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AD34" w14:textId="77777777" w:rsidR="00A62615" w:rsidRPr="002E5985" w:rsidRDefault="00A62615" w:rsidP="00A62615">
      <w:pPr>
        <w:pStyle w:val="Ttulo"/>
        <w:jc w:val="center"/>
        <w:rPr>
          <w:rFonts w:ascii="Arial" w:hAnsi="Arial" w:cs="Arial"/>
          <w:sz w:val="22"/>
          <w:szCs w:val="22"/>
        </w:rPr>
      </w:pPr>
      <w:r w:rsidRPr="002E5985">
        <w:rPr>
          <w:rFonts w:ascii="Arial" w:hAnsi="Arial" w:cs="Arial"/>
          <w:sz w:val="22"/>
          <w:szCs w:val="22"/>
        </w:rPr>
        <w:t>ANEXO Nº 13</w:t>
      </w:r>
    </w:p>
    <w:p w14:paraId="5EF666E0" w14:textId="77777777" w:rsidR="00A62615" w:rsidRPr="002E5985" w:rsidRDefault="00A62615" w:rsidP="00A62615">
      <w:pPr>
        <w:jc w:val="center"/>
        <w:rPr>
          <w:rFonts w:ascii="Arial" w:eastAsia="MS Mincho"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94"/>
        <w:gridCol w:w="3108"/>
        <w:gridCol w:w="3806"/>
      </w:tblGrid>
      <w:tr w:rsidR="00A62615" w:rsidRPr="002E5985" w14:paraId="3A6D3A69" w14:textId="77777777" w:rsidTr="00DD5A33">
        <w:tc>
          <w:tcPr>
            <w:tcW w:w="2694" w:type="dxa"/>
            <w:shd w:val="clear" w:color="auto" w:fill="F2F2F2"/>
          </w:tcPr>
          <w:p w14:paraId="2DD5880D" w14:textId="77777777" w:rsidR="00A62615" w:rsidRPr="002E5985" w:rsidRDefault="00A62615" w:rsidP="00DD5A33">
            <w:pPr>
              <w:rPr>
                <w:rFonts w:ascii="Arial" w:hAnsi="Arial" w:cs="Arial"/>
                <w:b/>
                <w:i/>
                <w:sz w:val="22"/>
                <w:szCs w:val="22"/>
              </w:rPr>
            </w:pPr>
            <w:r w:rsidRPr="002E5985">
              <w:rPr>
                <w:rFonts w:ascii="Arial" w:hAnsi="Arial" w:cs="Arial"/>
                <w:b/>
                <w:i/>
                <w:sz w:val="22"/>
                <w:szCs w:val="22"/>
              </w:rPr>
              <w:t>Naturaleza:</w:t>
            </w:r>
          </w:p>
        </w:tc>
        <w:tc>
          <w:tcPr>
            <w:tcW w:w="7371" w:type="dxa"/>
            <w:gridSpan w:val="2"/>
          </w:tcPr>
          <w:p w14:paraId="73D12B0B" w14:textId="77777777" w:rsidR="00A62615" w:rsidRPr="002E5985" w:rsidRDefault="00A62615" w:rsidP="00DD5A33">
            <w:pPr>
              <w:jc w:val="center"/>
              <w:rPr>
                <w:rFonts w:ascii="Arial" w:hAnsi="Arial" w:cs="Arial"/>
                <w:b/>
                <w:i/>
                <w:sz w:val="22"/>
                <w:szCs w:val="22"/>
              </w:rPr>
            </w:pPr>
            <w:r w:rsidRPr="002E5985">
              <w:rPr>
                <w:rFonts w:ascii="Arial" w:hAnsi="Arial" w:cs="Arial"/>
                <w:b/>
                <w:sz w:val="22"/>
                <w:szCs w:val="22"/>
              </w:rPr>
              <w:t>CONTRATO DE XXXXXXXX</w:t>
            </w:r>
          </w:p>
        </w:tc>
      </w:tr>
      <w:tr w:rsidR="00A62615" w:rsidRPr="002E5985" w14:paraId="1B147D7B" w14:textId="77777777" w:rsidTr="00DD5A33">
        <w:tc>
          <w:tcPr>
            <w:tcW w:w="2694" w:type="dxa"/>
            <w:shd w:val="clear" w:color="auto" w:fill="F2F2F2"/>
          </w:tcPr>
          <w:p w14:paraId="0B6699E7" w14:textId="77777777" w:rsidR="00A62615" w:rsidRPr="002E5985" w:rsidRDefault="00A62615" w:rsidP="00DD5A33">
            <w:pPr>
              <w:rPr>
                <w:rFonts w:ascii="Arial" w:hAnsi="Arial" w:cs="Arial"/>
                <w:b/>
                <w:i/>
                <w:sz w:val="22"/>
                <w:szCs w:val="22"/>
              </w:rPr>
            </w:pPr>
            <w:r w:rsidRPr="002E5985">
              <w:rPr>
                <w:rFonts w:ascii="Arial" w:hAnsi="Arial" w:cs="Arial"/>
                <w:b/>
                <w:i/>
                <w:sz w:val="22"/>
                <w:szCs w:val="22"/>
              </w:rPr>
              <w:t>Numero de contrato:</w:t>
            </w:r>
          </w:p>
        </w:tc>
        <w:tc>
          <w:tcPr>
            <w:tcW w:w="3325" w:type="dxa"/>
          </w:tcPr>
          <w:p w14:paraId="7A2AD887" w14:textId="77777777" w:rsidR="00A62615" w:rsidRPr="002E5985" w:rsidRDefault="00A62615" w:rsidP="00DD5A33">
            <w:pPr>
              <w:jc w:val="center"/>
              <w:rPr>
                <w:rFonts w:ascii="Arial" w:hAnsi="Arial" w:cs="Arial"/>
                <w:b/>
                <w:sz w:val="22"/>
                <w:szCs w:val="22"/>
              </w:rPr>
            </w:pPr>
          </w:p>
        </w:tc>
        <w:tc>
          <w:tcPr>
            <w:tcW w:w="4046" w:type="dxa"/>
          </w:tcPr>
          <w:p w14:paraId="58C1BA4A" w14:textId="77777777" w:rsidR="00A62615" w:rsidRPr="002E5985" w:rsidRDefault="00A62615" w:rsidP="00DD5A33">
            <w:pPr>
              <w:jc w:val="center"/>
              <w:rPr>
                <w:rFonts w:ascii="Arial" w:hAnsi="Arial" w:cs="Arial"/>
                <w:b/>
                <w:sz w:val="22"/>
                <w:szCs w:val="22"/>
              </w:rPr>
            </w:pPr>
            <w:r w:rsidRPr="002E5985">
              <w:rPr>
                <w:rFonts w:ascii="Arial" w:hAnsi="Arial" w:cs="Arial"/>
                <w:b/>
                <w:i/>
                <w:sz w:val="22"/>
                <w:szCs w:val="22"/>
              </w:rPr>
              <w:t>DE</w:t>
            </w:r>
            <w:r w:rsidRPr="002E5985">
              <w:rPr>
                <w:rFonts w:ascii="Arial" w:hAnsi="Arial" w:cs="Arial"/>
                <w:b/>
                <w:sz w:val="22"/>
                <w:szCs w:val="22"/>
              </w:rPr>
              <w:t xml:space="preserve">  2024</w:t>
            </w:r>
          </w:p>
        </w:tc>
      </w:tr>
    </w:tbl>
    <w:p w14:paraId="7C1E8DEE" w14:textId="77777777" w:rsidR="00A62615" w:rsidRPr="002E5985" w:rsidRDefault="00A62615" w:rsidP="00A62615">
      <w:pPr>
        <w:jc w:val="both"/>
        <w:rPr>
          <w:rFonts w:ascii="Arial" w:hAnsi="Arial" w:cs="Arial"/>
          <w:b/>
          <w:sz w:val="22"/>
          <w:szCs w:val="22"/>
        </w:rPr>
      </w:pPr>
    </w:p>
    <w:tbl>
      <w:tblPr>
        <w:tblW w:w="0" w:type="auto"/>
        <w:tblInd w:w="-34" w:type="dxa"/>
        <w:tblBorders>
          <w:top w:val="threeDEmboss" w:sz="6" w:space="0" w:color="auto"/>
          <w:left w:val="threeDEmboss" w:sz="6" w:space="0" w:color="auto"/>
          <w:bottom w:val="threeDEmboss" w:sz="6" w:space="0" w:color="auto"/>
          <w:right w:val="threeDEmboss" w:sz="6" w:space="0" w:color="auto"/>
          <w:insideH w:val="threeDEmboss" w:sz="6" w:space="0" w:color="auto"/>
          <w:insideV w:val="threeDEmboss" w:sz="6" w:space="0" w:color="auto"/>
        </w:tblBorders>
        <w:shd w:val="clear" w:color="auto" w:fill="F2F2F2"/>
        <w:tblLook w:val="01E0" w:firstRow="1" w:lastRow="1" w:firstColumn="1" w:lastColumn="1" w:noHBand="0" w:noVBand="0"/>
      </w:tblPr>
      <w:tblGrid>
        <w:gridCol w:w="2551"/>
        <w:gridCol w:w="6957"/>
      </w:tblGrid>
      <w:tr w:rsidR="00A62615" w:rsidRPr="002E5985" w14:paraId="385372C6" w14:textId="77777777" w:rsidTr="00DD5A33">
        <w:tc>
          <w:tcPr>
            <w:tcW w:w="2694" w:type="dxa"/>
            <w:shd w:val="clear" w:color="auto" w:fill="F2F2F2"/>
          </w:tcPr>
          <w:p w14:paraId="3B37D0C8"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Contratante:</w:t>
            </w:r>
          </w:p>
        </w:tc>
        <w:tc>
          <w:tcPr>
            <w:tcW w:w="7371" w:type="dxa"/>
          </w:tcPr>
          <w:p w14:paraId="67516318"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 xml:space="preserve">MUNICIPIO DE MOSQUERA- </w:t>
            </w:r>
            <w:r w:rsidRPr="002E5985">
              <w:rPr>
                <w:rFonts w:ascii="Arial" w:hAnsi="Arial" w:cs="Arial"/>
                <w:b/>
                <w:sz w:val="22"/>
                <w:szCs w:val="22"/>
              </w:rPr>
              <w:t xml:space="preserve">N.I.T. </w:t>
            </w:r>
            <w:r w:rsidRPr="002E5985">
              <w:rPr>
                <w:rFonts w:ascii="Arial" w:hAnsi="Arial" w:cs="Arial"/>
                <w:sz w:val="22"/>
                <w:szCs w:val="22"/>
              </w:rPr>
              <w:t xml:space="preserve"> 899.999.342-3</w:t>
            </w:r>
          </w:p>
        </w:tc>
      </w:tr>
      <w:tr w:rsidR="00A62615" w:rsidRPr="002E5985" w14:paraId="64CD8C55" w14:textId="77777777" w:rsidTr="00DD5A33">
        <w:tc>
          <w:tcPr>
            <w:tcW w:w="2694" w:type="dxa"/>
            <w:shd w:val="clear" w:color="auto" w:fill="F2F2F2"/>
          </w:tcPr>
          <w:p w14:paraId="7466F4B6"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Contratista:</w:t>
            </w:r>
          </w:p>
        </w:tc>
        <w:tc>
          <w:tcPr>
            <w:tcW w:w="7371" w:type="dxa"/>
          </w:tcPr>
          <w:p w14:paraId="2CC6E1B4" w14:textId="77777777" w:rsidR="00A62615" w:rsidRPr="002E5985" w:rsidRDefault="00A62615" w:rsidP="00DD5A33">
            <w:pPr>
              <w:widowControl w:val="0"/>
              <w:autoSpaceDE w:val="0"/>
              <w:autoSpaceDN w:val="0"/>
              <w:adjustRightInd w:val="0"/>
              <w:jc w:val="both"/>
              <w:rPr>
                <w:rFonts w:ascii="Arial" w:eastAsia="Calibri" w:hAnsi="Arial" w:cs="Arial"/>
                <w:bCs/>
                <w:sz w:val="22"/>
                <w:szCs w:val="22"/>
              </w:rPr>
            </w:pPr>
          </w:p>
        </w:tc>
      </w:tr>
      <w:tr w:rsidR="00A62615" w:rsidRPr="002E5985" w14:paraId="5FFFDA35" w14:textId="77777777" w:rsidTr="00DD5A33">
        <w:tc>
          <w:tcPr>
            <w:tcW w:w="2694" w:type="dxa"/>
            <w:shd w:val="clear" w:color="auto" w:fill="F2F2F2"/>
          </w:tcPr>
          <w:p w14:paraId="3C8D7FD5"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Nit</w:t>
            </w:r>
          </w:p>
        </w:tc>
        <w:tc>
          <w:tcPr>
            <w:tcW w:w="7371" w:type="dxa"/>
          </w:tcPr>
          <w:p w14:paraId="1B6DD7E3" w14:textId="77777777" w:rsidR="00A62615" w:rsidRPr="002E5985" w:rsidRDefault="00A62615" w:rsidP="00DD5A33">
            <w:pPr>
              <w:jc w:val="both"/>
              <w:rPr>
                <w:rFonts w:ascii="Arial" w:hAnsi="Arial" w:cs="Arial"/>
                <w:sz w:val="22"/>
                <w:szCs w:val="22"/>
              </w:rPr>
            </w:pPr>
          </w:p>
        </w:tc>
      </w:tr>
      <w:tr w:rsidR="00A62615" w:rsidRPr="002E5985" w14:paraId="7B86061F" w14:textId="77777777" w:rsidTr="00DD5A33">
        <w:tc>
          <w:tcPr>
            <w:tcW w:w="2694" w:type="dxa"/>
            <w:shd w:val="clear" w:color="auto" w:fill="F2F2F2"/>
          </w:tcPr>
          <w:p w14:paraId="75630CAD"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Representante Legal:</w:t>
            </w:r>
          </w:p>
        </w:tc>
        <w:tc>
          <w:tcPr>
            <w:tcW w:w="7371" w:type="dxa"/>
          </w:tcPr>
          <w:p w14:paraId="73EA387D" w14:textId="77777777" w:rsidR="00A62615" w:rsidRPr="002E5985" w:rsidRDefault="00A62615" w:rsidP="00DD5A33">
            <w:pPr>
              <w:widowControl w:val="0"/>
              <w:autoSpaceDE w:val="0"/>
              <w:autoSpaceDN w:val="0"/>
              <w:adjustRightInd w:val="0"/>
              <w:jc w:val="both"/>
              <w:rPr>
                <w:rFonts w:ascii="Arial" w:eastAsia="Calibri" w:hAnsi="Arial" w:cs="Arial"/>
                <w:bCs/>
                <w:sz w:val="22"/>
                <w:szCs w:val="22"/>
              </w:rPr>
            </w:pPr>
          </w:p>
        </w:tc>
      </w:tr>
      <w:tr w:rsidR="00A62615" w:rsidRPr="002E5985" w14:paraId="22262AEF" w14:textId="77777777" w:rsidTr="00DD5A33">
        <w:tc>
          <w:tcPr>
            <w:tcW w:w="2694" w:type="dxa"/>
            <w:shd w:val="clear" w:color="auto" w:fill="F2F2F2"/>
          </w:tcPr>
          <w:p w14:paraId="5FA5D70F"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C.C:</w:t>
            </w:r>
          </w:p>
        </w:tc>
        <w:tc>
          <w:tcPr>
            <w:tcW w:w="7371" w:type="dxa"/>
          </w:tcPr>
          <w:p w14:paraId="783847C4" w14:textId="77777777" w:rsidR="00A62615" w:rsidRPr="002E5985" w:rsidRDefault="00A62615" w:rsidP="00DD5A33">
            <w:pPr>
              <w:jc w:val="both"/>
              <w:rPr>
                <w:rFonts w:ascii="Arial" w:hAnsi="Arial" w:cs="Arial"/>
                <w:sz w:val="22"/>
                <w:szCs w:val="22"/>
              </w:rPr>
            </w:pPr>
          </w:p>
        </w:tc>
      </w:tr>
      <w:tr w:rsidR="00A62615" w:rsidRPr="002E5985" w14:paraId="196854D6" w14:textId="77777777" w:rsidTr="00DD5A33">
        <w:tc>
          <w:tcPr>
            <w:tcW w:w="2694" w:type="dxa"/>
            <w:shd w:val="clear" w:color="auto" w:fill="F2F2F2"/>
          </w:tcPr>
          <w:p w14:paraId="2D49C8B3"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Objeto:</w:t>
            </w:r>
          </w:p>
        </w:tc>
        <w:tc>
          <w:tcPr>
            <w:tcW w:w="7371" w:type="dxa"/>
          </w:tcPr>
          <w:p w14:paraId="02A54583" w14:textId="77777777" w:rsidR="00A62615" w:rsidRPr="002E5985" w:rsidRDefault="00A62615" w:rsidP="00DD5A33">
            <w:pPr>
              <w:tabs>
                <w:tab w:val="left" w:pos="4395"/>
              </w:tabs>
              <w:jc w:val="both"/>
              <w:rPr>
                <w:rFonts w:ascii="Arial" w:hAnsi="Arial" w:cs="Arial"/>
                <w:sz w:val="22"/>
                <w:szCs w:val="22"/>
              </w:rPr>
            </w:pPr>
            <w:r w:rsidRPr="002E5985">
              <w:rPr>
                <w:rFonts w:ascii="Arial" w:hAnsi="Arial" w:cs="Arial"/>
                <w:sz w:val="22"/>
                <w:szCs w:val="22"/>
              </w:rPr>
              <w:tab/>
            </w:r>
          </w:p>
        </w:tc>
      </w:tr>
      <w:tr w:rsidR="00A62615" w:rsidRPr="002E5985" w14:paraId="5DD9EB97" w14:textId="77777777" w:rsidTr="00DD5A33">
        <w:tc>
          <w:tcPr>
            <w:tcW w:w="2694" w:type="dxa"/>
            <w:shd w:val="clear" w:color="auto" w:fill="F2F2F2"/>
          </w:tcPr>
          <w:p w14:paraId="528B4998"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Plazo de ejecución:</w:t>
            </w:r>
          </w:p>
        </w:tc>
        <w:tc>
          <w:tcPr>
            <w:tcW w:w="7371" w:type="dxa"/>
          </w:tcPr>
          <w:p w14:paraId="4493315F" w14:textId="77777777" w:rsidR="00A62615" w:rsidRPr="002E5985" w:rsidRDefault="00A62615" w:rsidP="00DD5A33">
            <w:pPr>
              <w:rPr>
                <w:rFonts w:ascii="Arial" w:hAnsi="Arial" w:cs="Arial"/>
                <w:sz w:val="22"/>
                <w:szCs w:val="22"/>
              </w:rPr>
            </w:pPr>
          </w:p>
        </w:tc>
      </w:tr>
      <w:tr w:rsidR="00A62615" w:rsidRPr="002E5985" w14:paraId="6B0572A9" w14:textId="77777777" w:rsidTr="00DD5A33">
        <w:tc>
          <w:tcPr>
            <w:tcW w:w="2694" w:type="dxa"/>
            <w:shd w:val="clear" w:color="auto" w:fill="F2F2F2"/>
          </w:tcPr>
          <w:p w14:paraId="0C2FF725"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Valor:</w:t>
            </w:r>
          </w:p>
        </w:tc>
        <w:tc>
          <w:tcPr>
            <w:tcW w:w="7371" w:type="dxa"/>
          </w:tcPr>
          <w:p w14:paraId="27290083" w14:textId="77777777" w:rsidR="00A62615" w:rsidRPr="002E5985" w:rsidRDefault="00A62615" w:rsidP="00DD5A33">
            <w:pPr>
              <w:jc w:val="both"/>
              <w:rPr>
                <w:rFonts w:ascii="Arial" w:hAnsi="Arial" w:cs="Arial"/>
                <w:sz w:val="22"/>
                <w:szCs w:val="22"/>
              </w:rPr>
            </w:pPr>
          </w:p>
        </w:tc>
      </w:tr>
      <w:tr w:rsidR="00A62615" w:rsidRPr="002E5985" w14:paraId="1782CCE6" w14:textId="77777777" w:rsidTr="00DD5A33">
        <w:tc>
          <w:tcPr>
            <w:tcW w:w="2694" w:type="dxa"/>
            <w:shd w:val="clear" w:color="auto" w:fill="F2F2F2"/>
          </w:tcPr>
          <w:p w14:paraId="4B0CABC3"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Modalidad de contratación:</w:t>
            </w:r>
          </w:p>
        </w:tc>
        <w:tc>
          <w:tcPr>
            <w:tcW w:w="7371" w:type="dxa"/>
          </w:tcPr>
          <w:p w14:paraId="4026471C"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SELECCIÓN ABREVIADA –MENOR CUANTÍA</w:t>
            </w:r>
          </w:p>
        </w:tc>
      </w:tr>
      <w:tr w:rsidR="00A62615" w:rsidRPr="002E5985" w14:paraId="21F07B4A" w14:textId="77777777" w:rsidTr="00DD5A33">
        <w:tc>
          <w:tcPr>
            <w:tcW w:w="2694" w:type="dxa"/>
            <w:shd w:val="clear" w:color="auto" w:fill="F2F2F2"/>
          </w:tcPr>
          <w:p w14:paraId="0FFB5139" w14:textId="77777777" w:rsidR="00A62615" w:rsidRPr="002E5985" w:rsidRDefault="00A62615" w:rsidP="00DD5A33">
            <w:pPr>
              <w:jc w:val="both"/>
              <w:rPr>
                <w:rFonts w:ascii="Arial" w:hAnsi="Arial" w:cs="Arial"/>
                <w:b/>
                <w:i/>
                <w:sz w:val="22"/>
                <w:szCs w:val="22"/>
              </w:rPr>
            </w:pPr>
            <w:r w:rsidRPr="002E5985">
              <w:rPr>
                <w:rFonts w:ascii="Arial" w:hAnsi="Arial" w:cs="Arial"/>
                <w:b/>
                <w:i/>
                <w:sz w:val="22"/>
                <w:szCs w:val="22"/>
              </w:rPr>
              <w:t>Banco de Proyectos No:</w:t>
            </w:r>
          </w:p>
        </w:tc>
        <w:tc>
          <w:tcPr>
            <w:tcW w:w="7371" w:type="dxa"/>
          </w:tcPr>
          <w:p w14:paraId="3767BDFE" w14:textId="77777777" w:rsidR="00A62615" w:rsidRPr="002E5985" w:rsidRDefault="00A62615" w:rsidP="00DD5A33">
            <w:pPr>
              <w:jc w:val="both"/>
              <w:rPr>
                <w:rFonts w:ascii="Arial" w:hAnsi="Arial" w:cs="Arial"/>
                <w:sz w:val="22"/>
                <w:szCs w:val="22"/>
              </w:rPr>
            </w:pPr>
          </w:p>
        </w:tc>
      </w:tr>
    </w:tbl>
    <w:p w14:paraId="21B67A56" w14:textId="77777777" w:rsidR="00A62615" w:rsidRPr="002E5985" w:rsidRDefault="00A62615" w:rsidP="00A62615">
      <w:pPr>
        <w:widowControl w:val="0"/>
        <w:suppressAutoHyphens/>
        <w:autoSpaceDE w:val="0"/>
        <w:jc w:val="both"/>
        <w:textAlignment w:val="baseline"/>
        <w:rPr>
          <w:rFonts w:ascii="Arial" w:eastAsia="SimSun" w:hAnsi="Arial" w:cs="Arial"/>
          <w:kern w:val="1"/>
          <w:sz w:val="22"/>
          <w:szCs w:val="22"/>
          <w:lang w:val="es-CO" w:eastAsia="zh-CN" w:bidi="hi-IN"/>
        </w:rPr>
      </w:pPr>
    </w:p>
    <w:tbl>
      <w:tblPr>
        <w:tblStyle w:val="Tablaconcuadrcula"/>
        <w:tblW w:w="0" w:type="auto"/>
        <w:tblLook w:val="04A0" w:firstRow="1" w:lastRow="0" w:firstColumn="1" w:lastColumn="0" w:noHBand="0" w:noVBand="1"/>
      </w:tblPr>
      <w:tblGrid>
        <w:gridCol w:w="2673"/>
        <w:gridCol w:w="2132"/>
        <w:gridCol w:w="4705"/>
      </w:tblGrid>
      <w:tr w:rsidR="00A62615" w:rsidRPr="002E5985" w14:paraId="76EA22AF" w14:textId="77777777" w:rsidTr="00DD5A33">
        <w:tc>
          <w:tcPr>
            <w:tcW w:w="9964" w:type="dxa"/>
            <w:gridSpan w:val="3"/>
          </w:tcPr>
          <w:p w14:paraId="707FEE69"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Entre los suscritos a saber</w:t>
            </w:r>
            <w:r w:rsidRPr="002E5985">
              <w:rPr>
                <w:rFonts w:ascii="Arial" w:hAnsi="Arial" w:cs="Arial"/>
                <w:b/>
                <w:snapToGrid w:val="0"/>
                <w:sz w:val="22"/>
                <w:szCs w:val="22"/>
              </w:rPr>
              <w:t>: XXXXXXXXX</w:t>
            </w:r>
            <w:r w:rsidRPr="002E5985">
              <w:rPr>
                <w:rFonts w:ascii="Arial" w:hAnsi="Arial" w:cs="Arial"/>
                <w:snapToGrid w:val="0"/>
                <w:sz w:val="22"/>
                <w:szCs w:val="22"/>
              </w:rPr>
              <w:t xml:space="preserve">, mayor de edad, identificado con la cédula de ciudadanía No. XXXXXXX expedida en XXXXXXX, en su calidad de Alcalde Municipal y representante legal del Municipio de Mosquera - Cundinamarca, según consta en acta de posesión No 004 de fecha 23 de Diciembre de 2019, de la Notaria Única de Circulo de Mosquera - Cundinamarca, quien se haya facultado para celebrar contratos y convenios de conformidad con  el artículo 63 del Acuerdo No. 21  del 26 de Noviembre de 2019, expedido por el Concejo Municipal, y quien para los efectos legales derivados del presente contrato se denominará </w:t>
            </w:r>
            <w:r w:rsidRPr="002E5985">
              <w:rPr>
                <w:rFonts w:ascii="Arial" w:hAnsi="Arial" w:cs="Arial"/>
                <w:b/>
                <w:snapToGrid w:val="0"/>
                <w:sz w:val="22"/>
                <w:szCs w:val="22"/>
              </w:rPr>
              <w:t>EL MUNICIPIO</w:t>
            </w:r>
            <w:r w:rsidRPr="002E5985">
              <w:rPr>
                <w:rFonts w:ascii="Arial" w:hAnsi="Arial" w:cs="Arial"/>
                <w:snapToGrid w:val="0"/>
                <w:sz w:val="22"/>
                <w:szCs w:val="22"/>
              </w:rPr>
              <w:t xml:space="preserve">  y  </w:t>
            </w:r>
            <w:r w:rsidRPr="002E5985">
              <w:rPr>
                <w:rFonts w:ascii="Arial" w:hAnsi="Arial" w:cs="Arial"/>
                <w:b/>
                <w:snapToGrid w:val="0"/>
                <w:sz w:val="22"/>
                <w:szCs w:val="22"/>
              </w:rPr>
              <w:t>XXXXXXXXXX</w:t>
            </w:r>
            <w:r w:rsidRPr="002E5985">
              <w:rPr>
                <w:rFonts w:ascii="Arial" w:hAnsi="Arial" w:cs="Arial"/>
                <w:snapToGrid w:val="0"/>
                <w:sz w:val="22"/>
                <w:szCs w:val="22"/>
              </w:rPr>
              <w:t xml:space="preserve">, identificado(a) con cédula de ciudadanía No. XXXXXXX, quien actúa en nombre propio con Nit. No. XXXXXXXX-X conforme al Registro Único Tributario – RUT, y quien en el presente contrato se denominará </w:t>
            </w:r>
            <w:r w:rsidRPr="002E5985">
              <w:rPr>
                <w:rFonts w:ascii="Arial" w:hAnsi="Arial" w:cs="Arial"/>
                <w:b/>
                <w:snapToGrid w:val="0"/>
                <w:sz w:val="22"/>
                <w:szCs w:val="22"/>
              </w:rPr>
              <w:t>EL CONTRATISTA</w:t>
            </w:r>
            <w:r w:rsidRPr="002E5985">
              <w:rPr>
                <w:rFonts w:ascii="Arial" w:hAnsi="Arial" w:cs="Arial"/>
                <w:snapToGrid w:val="0"/>
                <w:sz w:val="22"/>
                <w:szCs w:val="22"/>
              </w:rPr>
              <w:t>, hemos convenido en celebrar el presente Contrato de XXXXXXX , contenido en las siguientes cláusulas, y previas las siguientes consideraciones</w:t>
            </w:r>
          </w:p>
        </w:tc>
      </w:tr>
      <w:tr w:rsidR="00A62615" w:rsidRPr="002E5985" w14:paraId="3339C5E3" w14:textId="77777777" w:rsidTr="00DD5A33">
        <w:tc>
          <w:tcPr>
            <w:tcW w:w="2231" w:type="dxa"/>
            <w:vMerge w:val="restart"/>
            <w:vAlign w:val="center"/>
          </w:tcPr>
          <w:p w14:paraId="0F418D3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CONSIDERACIONES</w:t>
            </w:r>
          </w:p>
        </w:tc>
        <w:tc>
          <w:tcPr>
            <w:tcW w:w="7733" w:type="dxa"/>
            <w:gridSpan w:val="2"/>
          </w:tcPr>
          <w:p w14:paraId="60D2166B" w14:textId="77777777" w:rsidR="00A62615" w:rsidRPr="002E5985" w:rsidRDefault="00A62615" w:rsidP="00DD5A33">
            <w:pPr>
              <w:pStyle w:val="NormalWeb"/>
              <w:rPr>
                <w:rFonts w:ascii="Arial" w:hAnsi="Arial" w:cs="Arial"/>
                <w:sz w:val="22"/>
                <w:szCs w:val="22"/>
              </w:rPr>
            </w:pPr>
            <w:r w:rsidRPr="002E5985">
              <w:rPr>
                <w:rFonts w:ascii="Arial" w:hAnsi="Arial" w:cs="Arial"/>
                <w:color w:val="FFFFFF"/>
                <w:sz w:val="22"/>
                <w:szCs w:val="22"/>
              </w:rPr>
              <w:t xml:space="preserve">CAMBIO DE 17.000 CAJAS A CAJAS X-300 </w:t>
            </w:r>
          </w:p>
          <w:p w14:paraId="76B2F89C" w14:textId="77777777" w:rsidR="00A62615" w:rsidRPr="002E5985" w:rsidRDefault="00A62615" w:rsidP="00DD5A33">
            <w:pPr>
              <w:pStyle w:val="NormalWeb"/>
              <w:rPr>
                <w:rFonts w:ascii="Arial" w:hAnsi="Arial" w:cs="Arial"/>
                <w:b/>
                <w:snapToGrid w:val="0"/>
                <w:sz w:val="22"/>
                <w:szCs w:val="22"/>
              </w:rPr>
            </w:pPr>
          </w:p>
          <w:p w14:paraId="4AF86E89" w14:textId="77777777" w:rsidR="00A62615" w:rsidRPr="002E5985" w:rsidRDefault="00A62615" w:rsidP="00DD5A33">
            <w:pPr>
              <w:pStyle w:val="NormalWeb"/>
              <w:rPr>
                <w:rFonts w:ascii="Arial" w:hAnsi="Arial" w:cs="Arial"/>
                <w:b/>
                <w:snapToGrid w:val="0"/>
                <w:sz w:val="22"/>
                <w:szCs w:val="22"/>
              </w:rPr>
            </w:pPr>
          </w:p>
          <w:p w14:paraId="37B54CF8" w14:textId="77777777" w:rsidR="00A62615" w:rsidRPr="002E5985" w:rsidRDefault="00A62615" w:rsidP="00DD5A33">
            <w:pPr>
              <w:pStyle w:val="NormalWeb"/>
              <w:rPr>
                <w:rFonts w:ascii="Arial" w:hAnsi="Arial" w:cs="Arial"/>
                <w:b/>
                <w:snapToGrid w:val="0"/>
                <w:sz w:val="22"/>
                <w:szCs w:val="22"/>
              </w:rPr>
            </w:pPr>
          </w:p>
          <w:p w14:paraId="41569FB5" w14:textId="77777777" w:rsidR="00A62615" w:rsidRPr="002E5985" w:rsidRDefault="00A62615" w:rsidP="00DD5A33">
            <w:pPr>
              <w:pStyle w:val="NormalWeb"/>
              <w:rPr>
                <w:rFonts w:ascii="Arial" w:hAnsi="Arial" w:cs="Arial"/>
                <w:b/>
                <w:snapToGrid w:val="0"/>
                <w:sz w:val="22"/>
                <w:szCs w:val="22"/>
              </w:rPr>
            </w:pPr>
          </w:p>
        </w:tc>
      </w:tr>
      <w:tr w:rsidR="00A62615" w:rsidRPr="002E5985" w14:paraId="0240C08D" w14:textId="77777777" w:rsidTr="00DD5A33">
        <w:tc>
          <w:tcPr>
            <w:tcW w:w="2231" w:type="dxa"/>
            <w:vMerge/>
            <w:vAlign w:val="center"/>
          </w:tcPr>
          <w:p w14:paraId="4A6954DB"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45E922A9"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sz w:val="22"/>
                <w:szCs w:val="22"/>
                <w:lang w:val="es-MX" w:eastAsia="en-US"/>
              </w:rPr>
              <w:t xml:space="preserve">1) </w:t>
            </w:r>
            <w:r w:rsidRPr="002E5985">
              <w:rPr>
                <w:rFonts w:ascii="Arial" w:eastAsia="Calibri" w:hAnsi="Arial" w:cs="Arial"/>
                <w:sz w:val="22"/>
                <w:szCs w:val="22"/>
                <w:lang w:val="es-MX" w:eastAsia="en-US"/>
              </w:rPr>
              <w:t xml:space="preserve"> De conformidad con lo establecido por el artículo 25 numeral7 de la Ley 80 de 1993 y el Decreto 1082 de 2015, el Municipio de Mosquera a través de </w:t>
            </w:r>
            <w:r w:rsidRPr="002E5985">
              <w:rPr>
                <w:rFonts w:ascii="Arial" w:eastAsia="Calibri" w:hAnsi="Arial" w:cs="Arial"/>
                <w:b/>
                <w:sz w:val="22"/>
                <w:szCs w:val="22"/>
                <w:lang w:val="es-MX" w:eastAsia="en-US"/>
              </w:rPr>
              <w:t xml:space="preserve">NOMBRE DE LA SECRETARÌA U OFICINA, </w:t>
            </w:r>
            <w:r w:rsidRPr="002E5985">
              <w:rPr>
                <w:rFonts w:ascii="Arial" w:eastAsia="Calibri" w:hAnsi="Arial" w:cs="Arial"/>
                <w:sz w:val="22"/>
                <w:szCs w:val="22"/>
                <w:lang w:val="es-MX" w:eastAsia="en-US"/>
              </w:rPr>
              <w:t xml:space="preserve">elaboró los estudios previos necesarios para dar lugar al procedimiento de contratación, de acuerdo con la necesidad identificada. </w:t>
            </w:r>
            <w:r w:rsidRPr="002E5985">
              <w:rPr>
                <w:rFonts w:ascii="Arial" w:eastAsia="Calibri" w:hAnsi="Arial" w:cs="Arial"/>
                <w:b/>
                <w:sz w:val="22"/>
                <w:szCs w:val="22"/>
                <w:lang w:val="es-MX" w:eastAsia="en-US"/>
              </w:rPr>
              <w:t xml:space="preserve">2) </w:t>
            </w:r>
            <w:r w:rsidRPr="002E5985">
              <w:rPr>
                <w:rFonts w:ascii="Arial" w:eastAsia="Calibri" w:hAnsi="Arial" w:cs="Arial"/>
                <w:sz w:val="22"/>
                <w:szCs w:val="22"/>
                <w:lang w:val="es-MX" w:eastAsia="en-US"/>
              </w:rPr>
              <w:t xml:space="preserve">Que dando cumplimiento a los dispuesto por el Decreto 1082 de 2015, el Municipio de Mosquera publicó en el portal web del SECOP, el aviso de convocatoria, los estudios previos y el proyecto de pliego de condiciones, para el conocimiento del público en general. </w:t>
            </w:r>
            <w:r w:rsidRPr="002E5985">
              <w:rPr>
                <w:rFonts w:ascii="Arial" w:eastAsia="Calibri" w:hAnsi="Arial" w:cs="Arial"/>
                <w:b/>
                <w:sz w:val="22"/>
                <w:szCs w:val="22"/>
                <w:lang w:val="es-MX" w:eastAsia="en-US"/>
              </w:rPr>
              <w:t xml:space="preserve">3) </w:t>
            </w:r>
            <w:r w:rsidRPr="002E5985">
              <w:rPr>
                <w:rFonts w:ascii="Arial" w:eastAsia="Calibri" w:hAnsi="Arial" w:cs="Arial"/>
                <w:sz w:val="22"/>
                <w:szCs w:val="22"/>
                <w:lang w:val="es-MX" w:eastAsia="en-US"/>
              </w:rPr>
              <w:t xml:space="preserve">Que una vez realizados los estudios económicos previos, teniendo en cuenta los precios vigentes del mercado, se estableció como presupuesto oficial la suma de: </w:t>
            </w:r>
            <w:r w:rsidRPr="002E5985">
              <w:rPr>
                <w:rFonts w:ascii="Arial" w:eastAsia="Calibri" w:hAnsi="Arial" w:cs="Arial"/>
                <w:b/>
                <w:sz w:val="22"/>
                <w:szCs w:val="22"/>
                <w:lang w:val="es-MX" w:eastAsia="en-US"/>
              </w:rPr>
              <w:t xml:space="preserve">PRESUPUESTO OFICIAL ($ XXXXXXXX) M/CTE, </w:t>
            </w:r>
            <w:r w:rsidRPr="002E5985">
              <w:rPr>
                <w:rFonts w:ascii="Arial" w:eastAsia="Calibri" w:hAnsi="Arial" w:cs="Arial"/>
                <w:sz w:val="22"/>
                <w:szCs w:val="22"/>
                <w:lang w:val="es-MX" w:eastAsia="en-US"/>
              </w:rPr>
              <w:t xml:space="preserve">incluido IVA (Si aplica) y todos y cada uno de los impuestos y gastos a que hubiera lugar. </w:t>
            </w:r>
            <w:r w:rsidRPr="002E5985">
              <w:rPr>
                <w:rFonts w:ascii="Arial" w:eastAsia="Calibri" w:hAnsi="Arial" w:cs="Arial"/>
                <w:b/>
                <w:sz w:val="22"/>
                <w:szCs w:val="22"/>
                <w:lang w:val="es-MX" w:eastAsia="en-US"/>
              </w:rPr>
              <w:t xml:space="preserve">4) </w:t>
            </w:r>
            <w:r w:rsidRPr="002E5985">
              <w:rPr>
                <w:rFonts w:ascii="Arial" w:eastAsia="Calibri" w:hAnsi="Arial" w:cs="Arial"/>
                <w:sz w:val="22"/>
                <w:szCs w:val="22"/>
                <w:lang w:val="es-MX" w:eastAsia="en-US"/>
              </w:rPr>
              <w:t xml:space="preserve">Que verificados los medios habilitados para el efecto, ante el proyecto de pliego de condiciones se presentaron observaciones por parte de los interesados en participar, las cuales fueron debidamente absueltas </w:t>
            </w:r>
            <w:r w:rsidRPr="002E5985">
              <w:rPr>
                <w:rFonts w:ascii="Arial" w:eastAsia="Calibri" w:hAnsi="Arial" w:cs="Arial"/>
                <w:sz w:val="22"/>
                <w:szCs w:val="22"/>
                <w:lang w:val="es-MX" w:eastAsia="en-US"/>
              </w:rPr>
              <w:lastRenderedPageBreak/>
              <w:t xml:space="preserve">por el Municipio y fueron debidamente publicadas en el portal web SECOP I. </w:t>
            </w:r>
            <w:r w:rsidRPr="002E5985">
              <w:rPr>
                <w:rFonts w:ascii="Arial" w:eastAsia="Calibri" w:hAnsi="Arial" w:cs="Arial"/>
                <w:b/>
                <w:sz w:val="22"/>
                <w:szCs w:val="22"/>
                <w:lang w:val="es-MX" w:eastAsia="en-US"/>
              </w:rPr>
              <w:t>5)</w:t>
            </w:r>
            <w:r w:rsidRPr="002E5985">
              <w:rPr>
                <w:rFonts w:ascii="Arial" w:eastAsia="Calibri" w:hAnsi="Arial" w:cs="Arial"/>
                <w:sz w:val="22"/>
                <w:szCs w:val="22"/>
                <w:lang w:val="es-MX" w:eastAsia="en-US"/>
              </w:rPr>
              <w:t xml:space="preserve"> Que por lo anterior, fue procedente adelantar la selección de contratista mediante la modalidad de selección abreviada de menor cuantía, teniendo en cuenta la naturaleza del objeto y la cuantía del mismo, en concordancia con lo establecido en el literal b) del numeral 2º del Art. 2º de la Ley 1150 de 2007. </w:t>
            </w:r>
            <w:r w:rsidRPr="002E5985">
              <w:rPr>
                <w:rFonts w:ascii="Arial" w:eastAsia="Calibri" w:hAnsi="Arial" w:cs="Arial"/>
                <w:b/>
                <w:sz w:val="22"/>
                <w:szCs w:val="22"/>
                <w:lang w:val="es-MX" w:eastAsia="en-US"/>
              </w:rPr>
              <w:t>6)</w:t>
            </w:r>
            <w:r w:rsidRPr="002E5985">
              <w:rPr>
                <w:rFonts w:ascii="Arial" w:eastAsia="Calibri" w:hAnsi="Arial" w:cs="Arial"/>
                <w:sz w:val="22"/>
                <w:szCs w:val="22"/>
                <w:lang w:val="es-MX" w:eastAsia="en-US"/>
              </w:rPr>
              <w:t xml:space="preserve"> Que en atención a tal convocatoria pública y llegado el día y la hora prevista como plazo para la presentación de ofertas, se allegó </w:t>
            </w:r>
            <w:r w:rsidRPr="002E5985">
              <w:rPr>
                <w:rFonts w:ascii="Arial" w:eastAsia="Calibri" w:hAnsi="Arial" w:cs="Arial"/>
                <w:b/>
                <w:sz w:val="22"/>
                <w:szCs w:val="22"/>
                <w:lang w:val="es-MX" w:eastAsia="en-US"/>
              </w:rPr>
              <w:t xml:space="preserve">NÙMERO DE PROPUESTAS (XX) </w:t>
            </w:r>
            <w:r w:rsidRPr="002E5985">
              <w:rPr>
                <w:rFonts w:ascii="Arial" w:eastAsia="Calibri" w:hAnsi="Arial" w:cs="Arial"/>
                <w:sz w:val="22"/>
                <w:szCs w:val="22"/>
                <w:lang w:val="es-MX" w:eastAsia="en-US"/>
              </w:rPr>
              <w:t>por parte de</w:t>
            </w:r>
            <w:r w:rsidRPr="002E5985">
              <w:rPr>
                <w:rFonts w:ascii="Arial" w:eastAsia="Calibri" w:hAnsi="Arial" w:cs="Arial"/>
                <w:b/>
                <w:sz w:val="22"/>
                <w:szCs w:val="22"/>
                <w:lang w:val="es-MX" w:eastAsia="en-US"/>
              </w:rPr>
              <w:t xml:space="preserve"> NOMBRE DEL PROPONENTE 7) </w:t>
            </w:r>
            <w:r w:rsidRPr="002E5985">
              <w:rPr>
                <w:rFonts w:ascii="Arial" w:eastAsia="Calibri" w:hAnsi="Arial" w:cs="Arial"/>
                <w:sz w:val="22"/>
                <w:szCs w:val="22"/>
                <w:lang w:val="es-MX" w:eastAsia="en-US"/>
              </w:rPr>
              <w:t xml:space="preserve">Que el comité evaluador integrado por la Jefe de la Oficina Jurídica, la Secretaria de Hacienda y </w:t>
            </w:r>
            <w:r w:rsidRPr="002E5985">
              <w:rPr>
                <w:rFonts w:ascii="Arial" w:eastAsia="Calibri" w:hAnsi="Arial" w:cs="Arial"/>
                <w:b/>
                <w:sz w:val="22"/>
                <w:szCs w:val="22"/>
                <w:lang w:val="es-MX" w:eastAsia="en-US"/>
              </w:rPr>
              <w:t xml:space="preserve">NOMBRE DE LOS MIEMBROS DEL COMITÉ EVALUADOR, </w:t>
            </w:r>
            <w:r w:rsidRPr="002E5985">
              <w:rPr>
                <w:rFonts w:ascii="Arial" w:eastAsia="Calibri" w:hAnsi="Arial" w:cs="Arial"/>
                <w:sz w:val="22"/>
                <w:szCs w:val="22"/>
                <w:lang w:val="es-MX" w:eastAsia="en-US"/>
              </w:rPr>
              <w:t xml:space="preserve">procedieron a verificar el cumplimiento de los requisitos técnicos, jurídicos y financieros de las propuestas presentadas, concluyendo que </w:t>
            </w:r>
            <w:r w:rsidRPr="002E5985">
              <w:rPr>
                <w:rFonts w:ascii="Arial" w:eastAsia="Calibri" w:hAnsi="Arial" w:cs="Arial"/>
                <w:b/>
                <w:sz w:val="22"/>
                <w:szCs w:val="22"/>
                <w:lang w:val="es-MX" w:eastAsia="en-US"/>
              </w:rPr>
              <w:t>INDICAR LAS CONCLUSIONES DEL INFORME DE EVALUACIÓN</w:t>
            </w:r>
            <w:r w:rsidRPr="002E5985">
              <w:rPr>
                <w:rFonts w:ascii="Arial" w:eastAsia="Calibri" w:hAnsi="Arial" w:cs="Arial"/>
                <w:sz w:val="22"/>
                <w:szCs w:val="22"/>
                <w:lang w:val="es-MX" w:eastAsia="en-US"/>
              </w:rPr>
              <w:t xml:space="preserve">, </w:t>
            </w:r>
            <w:r w:rsidRPr="002E5985">
              <w:rPr>
                <w:rFonts w:ascii="Arial" w:eastAsia="Calibri" w:hAnsi="Arial" w:cs="Arial"/>
                <w:b/>
                <w:sz w:val="22"/>
                <w:szCs w:val="22"/>
                <w:lang w:val="es-MX" w:eastAsia="en-US"/>
              </w:rPr>
              <w:t xml:space="preserve">8) </w:t>
            </w:r>
            <w:r w:rsidRPr="002E5985">
              <w:rPr>
                <w:rFonts w:ascii="Arial" w:eastAsia="Calibri" w:hAnsi="Arial" w:cs="Arial"/>
                <w:sz w:val="22"/>
                <w:szCs w:val="22"/>
                <w:lang w:val="es-MX" w:eastAsia="en-US"/>
              </w:rPr>
              <w:t>Que una vez transcurrido el término para realizar observaciones al informe de evaluación</w:t>
            </w:r>
            <w:r w:rsidRPr="002E5985">
              <w:rPr>
                <w:rFonts w:ascii="Arial" w:eastAsia="Calibri" w:hAnsi="Arial" w:cs="Arial"/>
                <w:b/>
                <w:sz w:val="22"/>
                <w:szCs w:val="22"/>
                <w:lang w:val="es-MX" w:eastAsia="en-US"/>
              </w:rPr>
              <w:t xml:space="preserve"> INDICAR SI SE PRESENTARON O NO OBSERVACIOES O SUBSANACIONES 9) </w:t>
            </w:r>
            <w:r w:rsidRPr="002E5985">
              <w:rPr>
                <w:rFonts w:ascii="Arial" w:eastAsia="Calibri" w:hAnsi="Arial" w:cs="Arial"/>
                <w:sz w:val="22"/>
                <w:szCs w:val="22"/>
                <w:lang w:val="es-MX" w:eastAsia="en-US"/>
              </w:rPr>
              <w:t>Que el comité evaluador recomendó adjudicar la selección abreviada Nº xxx de 20xx al oferente</w:t>
            </w:r>
            <w:r w:rsidRPr="002E5985">
              <w:rPr>
                <w:rFonts w:ascii="Arial" w:eastAsia="Calibri" w:hAnsi="Arial" w:cs="Arial"/>
                <w:b/>
                <w:sz w:val="22"/>
                <w:szCs w:val="22"/>
                <w:lang w:val="es-MX" w:eastAsia="en-US"/>
              </w:rPr>
              <w:t xml:space="preserve"> NOMBRE DE OFERENTE, </w:t>
            </w:r>
            <w:r w:rsidRPr="002E5985">
              <w:rPr>
                <w:rFonts w:ascii="Arial" w:eastAsia="Calibri" w:hAnsi="Arial" w:cs="Arial"/>
                <w:sz w:val="22"/>
                <w:szCs w:val="22"/>
                <w:lang w:val="es-MX" w:eastAsia="en-US"/>
              </w:rPr>
              <w:t>mayor de edad, identificado con cédula de ciudadanía Nº</w:t>
            </w:r>
            <w:r w:rsidRPr="002E5985">
              <w:rPr>
                <w:rFonts w:ascii="Arial" w:eastAsia="Calibri" w:hAnsi="Arial" w:cs="Arial"/>
                <w:b/>
                <w:sz w:val="22"/>
                <w:szCs w:val="22"/>
                <w:lang w:val="es-MX" w:eastAsia="en-US"/>
              </w:rPr>
              <w:t xml:space="preserve"> XXXXX, </w:t>
            </w:r>
            <w:r w:rsidRPr="002E5985">
              <w:rPr>
                <w:rFonts w:ascii="Arial" w:eastAsia="Calibri" w:hAnsi="Arial" w:cs="Arial"/>
                <w:sz w:val="22"/>
                <w:szCs w:val="22"/>
                <w:lang w:val="es-MX" w:eastAsia="en-US"/>
              </w:rPr>
              <w:t>por un valor de</w:t>
            </w:r>
            <w:r w:rsidRPr="002E5985">
              <w:rPr>
                <w:rFonts w:ascii="Arial" w:eastAsia="Calibri" w:hAnsi="Arial" w:cs="Arial"/>
                <w:b/>
                <w:sz w:val="22"/>
                <w:szCs w:val="22"/>
                <w:lang w:val="es-MX" w:eastAsia="en-US"/>
              </w:rPr>
              <w:t xml:space="preserve"> XXXXXXXXXXXXXXX ($XXXXXXXXXX) M/CTE 10) </w:t>
            </w:r>
            <w:r w:rsidRPr="002E5985">
              <w:rPr>
                <w:rFonts w:ascii="Arial" w:eastAsia="Calibri" w:hAnsi="Arial" w:cs="Arial"/>
                <w:sz w:val="22"/>
                <w:szCs w:val="22"/>
                <w:lang w:val="es-MX" w:eastAsia="en-US"/>
              </w:rPr>
              <w:t>Que de conformidad con lo anterior se celebra el presente contrato de XXXXXXXXX, el cual estará regulado por las siguientes cláusulas y en lo no previsto en el mismo, se regulará por la Ley 80 de 1993, la Ley 1150 de 2007 y el Decreto 1082 de 2015, y de conformidad con el artículo 13 de la Ley 80 de 1993 por las normas civiles y comerciales que regulen la materia.</w:t>
            </w:r>
          </w:p>
          <w:p w14:paraId="1BE383B7" w14:textId="77777777" w:rsidR="00A62615" w:rsidRPr="002E5985" w:rsidRDefault="00A62615" w:rsidP="00DD5A33">
            <w:pPr>
              <w:jc w:val="both"/>
              <w:rPr>
                <w:rFonts w:ascii="Arial" w:hAnsi="Arial" w:cs="Arial"/>
                <w:b/>
                <w:snapToGrid w:val="0"/>
                <w:sz w:val="22"/>
                <w:szCs w:val="22"/>
              </w:rPr>
            </w:pPr>
          </w:p>
        </w:tc>
      </w:tr>
      <w:tr w:rsidR="00A62615" w:rsidRPr="002E5985" w14:paraId="5E776755" w14:textId="77777777" w:rsidTr="00DD5A33">
        <w:tc>
          <w:tcPr>
            <w:tcW w:w="2231" w:type="dxa"/>
            <w:vAlign w:val="center"/>
          </w:tcPr>
          <w:p w14:paraId="0927962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lastRenderedPageBreak/>
              <w:t>CLÁUSULA PRIMERA: OBJETO DEL CONTRATO</w:t>
            </w:r>
          </w:p>
        </w:tc>
        <w:tc>
          <w:tcPr>
            <w:tcW w:w="7733" w:type="dxa"/>
            <w:gridSpan w:val="2"/>
          </w:tcPr>
          <w:p w14:paraId="4EB7063E" w14:textId="77777777" w:rsidR="00A62615" w:rsidRPr="002E5985" w:rsidRDefault="00A62615" w:rsidP="00DD5A33">
            <w:pPr>
              <w:jc w:val="both"/>
              <w:rPr>
                <w:rFonts w:ascii="Arial" w:hAnsi="Arial" w:cs="Arial"/>
                <w:b/>
                <w:snapToGrid w:val="0"/>
                <w:sz w:val="22"/>
                <w:szCs w:val="22"/>
              </w:rPr>
            </w:pPr>
            <w:r w:rsidRPr="002E5985">
              <w:rPr>
                <w:rFonts w:ascii="Arial" w:hAnsi="Arial" w:cs="Arial"/>
                <w:b/>
                <w:sz w:val="22"/>
                <w:szCs w:val="22"/>
                <w:lang w:val="es-MX"/>
              </w:rPr>
              <w:t>XXXXXXXXXXXXXXXXXXXXXX</w:t>
            </w:r>
          </w:p>
        </w:tc>
      </w:tr>
      <w:tr w:rsidR="00A62615" w:rsidRPr="002E5985" w14:paraId="0055C29C" w14:textId="77777777" w:rsidTr="00DD5A33">
        <w:tc>
          <w:tcPr>
            <w:tcW w:w="2231" w:type="dxa"/>
            <w:vMerge w:val="restart"/>
            <w:vAlign w:val="center"/>
          </w:tcPr>
          <w:p w14:paraId="25C40B3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SEGUNDA:  OBLIGACIONES</w:t>
            </w:r>
          </w:p>
        </w:tc>
        <w:tc>
          <w:tcPr>
            <w:tcW w:w="7733" w:type="dxa"/>
            <w:gridSpan w:val="2"/>
          </w:tcPr>
          <w:p w14:paraId="6CEFD117" w14:textId="77777777" w:rsidR="00A62615" w:rsidRPr="002E5985" w:rsidRDefault="00A62615" w:rsidP="00DD5A33">
            <w:pPr>
              <w:jc w:val="both"/>
              <w:rPr>
                <w:rFonts w:ascii="Arial" w:hAnsi="Arial" w:cs="Arial"/>
                <w:b/>
                <w:bCs/>
                <w:sz w:val="22"/>
                <w:szCs w:val="22"/>
              </w:rPr>
            </w:pPr>
            <w:r w:rsidRPr="002E5985">
              <w:rPr>
                <w:rFonts w:ascii="Arial" w:hAnsi="Arial" w:cs="Arial"/>
                <w:b/>
                <w:bCs/>
                <w:sz w:val="22"/>
                <w:szCs w:val="22"/>
              </w:rPr>
              <w:t>A) OBLIGACIONES ESPECÍFICAS DEL CONTRATISTA</w:t>
            </w:r>
          </w:p>
          <w:p w14:paraId="47354675" w14:textId="77777777" w:rsidR="00A62615" w:rsidRPr="002E5985" w:rsidRDefault="00A62615" w:rsidP="00DD5A33">
            <w:pPr>
              <w:jc w:val="both"/>
              <w:rPr>
                <w:rFonts w:ascii="Arial" w:hAnsi="Arial" w:cs="Arial"/>
                <w:b/>
                <w:sz w:val="22"/>
                <w:szCs w:val="22"/>
              </w:rPr>
            </w:pPr>
          </w:p>
          <w:p w14:paraId="61DCCDF2"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1) </w:t>
            </w:r>
            <w:r w:rsidRPr="002E5985">
              <w:rPr>
                <w:rFonts w:ascii="Arial" w:hAnsi="Arial" w:cs="Arial"/>
                <w:sz w:val="22"/>
                <w:szCs w:val="22"/>
              </w:rPr>
              <w:t>XXX</w:t>
            </w:r>
          </w:p>
          <w:p w14:paraId="6ED595C7"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2) </w:t>
            </w:r>
            <w:r w:rsidRPr="002E5985">
              <w:rPr>
                <w:rFonts w:ascii="Arial" w:hAnsi="Arial" w:cs="Arial"/>
                <w:sz w:val="22"/>
                <w:szCs w:val="22"/>
              </w:rPr>
              <w:t>XXX</w:t>
            </w:r>
          </w:p>
          <w:p w14:paraId="12DFDD78"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w:t>
            </w:r>
          </w:p>
          <w:p w14:paraId="314006E8" w14:textId="77777777" w:rsidR="00A62615" w:rsidRPr="002E5985" w:rsidRDefault="00A62615" w:rsidP="00DD5A33">
            <w:pPr>
              <w:jc w:val="both"/>
              <w:rPr>
                <w:rFonts w:ascii="Arial" w:hAnsi="Arial" w:cs="Arial"/>
                <w:b/>
                <w:sz w:val="22"/>
                <w:szCs w:val="22"/>
              </w:rPr>
            </w:pPr>
          </w:p>
        </w:tc>
      </w:tr>
      <w:tr w:rsidR="00A62615" w:rsidRPr="002E5985" w14:paraId="366C37DD" w14:textId="77777777" w:rsidTr="00DD5A33">
        <w:tc>
          <w:tcPr>
            <w:tcW w:w="2231" w:type="dxa"/>
            <w:vMerge/>
            <w:vAlign w:val="center"/>
          </w:tcPr>
          <w:p w14:paraId="7517835B"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22172C1A"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B) OBLIGACIONES GENERALES</w:t>
            </w:r>
          </w:p>
          <w:p w14:paraId="6E03B4D7" w14:textId="77777777" w:rsidR="00A62615" w:rsidRPr="002E5985" w:rsidRDefault="00A62615" w:rsidP="00DD5A33">
            <w:pPr>
              <w:jc w:val="both"/>
              <w:rPr>
                <w:rFonts w:ascii="Arial" w:hAnsi="Arial" w:cs="Arial"/>
                <w:b/>
                <w:sz w:val="22"/>
                <w:szCs w:val="22"/>
              </w:rPr>
            </w:pPr>
          </w:p>
          <w:p w14:paraId="1F3D7C5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w:t>
            </w:r>
            <w:r w:rsidRPr="002E5985">
              <w:rPr>
                <w:rFonts w:ascii="Arial" w:hAnsi="Arial" w:cs="Arial"/>
                <w:sz w:val="22"/>
                <w:szCs w:val="22"/>
              </w:rPr>
              <w:t xml:space="preserve">) Ejecutar el objeto del contrato y desarrollar las actividades específicas en las condiciones pactadas. </w:t>
            </w:r>
          </w:p>
          <w:p w14:paraId="14D6EB99"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2) </w:t>
            </w:r>
            <w:r w:rsidRPr="002E5985">
              <w:rPr>
                <w:rFonts w:ascii="Arial" w:hAnsi="Arial" w:cs="Arial"/>
                <w:sz w:val="22"/>
                <w:szCs w:val="22"/>
              </w:rPr>
              <w:t xml:space="preserve">Desarrollar las obligaciones que se generen directa e indirectamente del objeto contractual. </w:t>
            </w:r>
          </w:p>
          <w:p w14:paraId="1418FA97"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3) </w:t>
            </w:r>
            <w:r w:rsidRPr="002E5985">
              <w:rPr>
                <w:rFonts w:ascii="Arial" w:hAnsi="Arial" w:cs="Arial"/>
                <w:sz w:val="22"/>
                <w:szCs w:val="22"/>
              </w:rPr>
              <w:t xml:space="preserve">Colaborar con el municipio de Mosquera, para que el objeto del contrato se cumpla y se ofrezca en las mejores condiciones de calidad. </w:t>
            </w:r>
          </w:p>
          <w:p w14:paraId="1D523A90"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4) </w:t>
            </w:r>
            <w:r w:rsidRPr="002E5985">
              <w:rPr>
                <w:rFonts w:ascii="Arial" w:hAnsi="Arial" w:cs="Arial"/>
                <w:sz w:val="22"/>
                <w:szCs w:val="22"/>
              </w:rPr>
              <w:t xml:space="preserve">Acatar las órdenes que durante el desarrollo del contrato imparta el Municipio de Mosquera por medio del supervisor del contrato. </w:t>
            </w:r>
          </w:p>
          <w:p w14:paraId="769D79A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5)</w:t>
            </w:r>
            <w:r w:rsidRPr="002E5985">
              <w:rPr>
                <w:rFonts w:ascii="Arial" w:hAnsi="Arial" w:cs="Arial"/>
                <w:sz w:val="22"/>
                <w:szCs w:val="22"/>
              </w:rPr>
              <w:t xml:space="preserve"> Custodiar y a la terminación del presente contrato devolver los insumos, suministros, herramientas, dotación, implementación, inventarios y/o materiales que sean puestos a su disposición para la prestación del servicio objeto de este contrato. </w:t>
            </w:r>
          </w:p>
          <w:p w14:paraId="12501518"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6) </w:t>
            </w:r>
            <w:r w:rsidRPr="002E5985">
              <w:rPr>
                <w:rFonts w:ascii="Arial" w:hAnsi="Arial" w:cs="Arial"/>
                <w:sz w:val="22"/>
                <w:szCs w:val="22"/>
              </w:rPr>
              <w:t xml:space="preserve">Abstenerse de acceder a peticiones o amenazas de quienes actúen por fuera de la ley con el fin de hacer u omitir algún hecho. </w:t>
            </w:r>
          </w:p>
          <w:p w14:paraId="2545FA16"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7) </w:t>
            </w:r>
            <w:r w:rsidRPr="002E5985">
              <w:rPr>
                <w:rFonts w:ascii="Arial" w:hAnsi="Arial" w:cs="Arial"/>
                <w:sz w:val="22"/>
                <w:szCs w:val="22"/>
              </w:rPr>
              <w:t xml:space="preserve">Mantener vigentes las condiciones del contrato. </w:t>
            </w:r>
          </w:p>
          <w:p w14:paraId="0897D298"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8) </w:t>
            </w:r>
            <w:r w:rsidRPr="002E5985">
              <w:rPr>
                <w:rFonts w:ascii="Arial" w:hAnsi="Arial" w:cs="Arial"/>
                <w:sz w:val="22"/>
                <w:szCs w:val="22"/>
              </w:rPr>
              <w:t xml:space="preserve">Tener en cuenta las observaciones y correcciones del supervisor del contrato. </w:t>
            </w:r>
          </w:p>
          <w:p w14:paraId="4376D853"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lastRenderedPageBreak/>
              <w:t>9)</w:t>
            </w:r>
            <w:r w:rsidRPr="002E5985">
              <w:rPr>
                <w:rFonts w:ascii="Arial" w:hAnsi="Arial" w:cs="Arial"/>
                <w:sz w:val="22"/>
                <w:szCs w:val="22"/>
              </w:rPr>
              <w:t xml:space="preserve"> Garantizar la calidad de los servicios y/o bienes ofrecidos (idoneidad humana, moral y técnica). </w:t>
            </w:r>
          </w:p>
          <w:p w14:paraId="4155D074"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10) </w:t>
            </w:r>
            <w:r w:rsidRPr="002E5985">
              <w:rPr>
                <w:rFonts w:ascii="Arial" w:hAnsi="Arial" w:cs="Arial"/>
                <w:sz w:val="22"/>
                <w:szCs w:val="22"/>
              </w:rPr>
              <w:t xml:space="preserve">Responder ante las autoridades competentes por los actos u omisiones en el ejercicio de las actividades que desarrollen en virtud del presente contrato, cuando ellos causen perjuicio a la Administración o a terceros. Igualmente será responsable en los términos del artículo 52 de la Ley 80 de 1993 y ley 734 de 2002 (Código Único Disciplinario) cuando ello hubiere lugar. </w:t>
            </w:r>
          </w:p>
          <w:p w14:paraId="142AC5FD"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11)</w:t>
            </w:r>
            <w:r w:rsidRPr="002E5985">
              <w:rPr>
                <w:rFonts w:ascii="Arial" w:hAnsi="Arial" w:cs="Arial"/>
                <w:sz w:val="22"/>
                <w:szCs w:val="22"/>
              </w:rPr>
              <w:t xml:space="preserve"> No hacer declaraciones, representaciones o compromisos en nombre del Municipio de Mosquera, ni tomar decisiones o iniciar acciones que generen obligaciones a su cargo. </w:t>
            </w:r>
          </w:p>
          <w:p w14:paraId="47FA3834"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12) </w:t>
            </w:r>
            <w:r w:rsidRPr="002E5985">
              <w:rPr>
                <w:rFonts w:ascii="Arial" w:hAnsi="Arial" w:cs="Arial"/>
                <w:sz w:val="22"/>
                <w:szCs w:val="22"/>
              </w:rPr>
              <w:t xml:space="preserve">Llevar a cabo los pagos de los aportes a los sistemas Generales de Seguridad Social y aportes Parafiscales (si hay lugar a ello), en los términos de la Ley 789 de 2002, el decreto 1703 de 2002, Ley 1122 de 2007 y demás normas concordantes. </w:t>
            </w:r>
          </w:p>
          <w:p w14:paraId="654AECB1"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13)</w:t>
            </w:r>
            <w:r w:rsidRPr="002E5985">
              <w:rPr>
                <w:rFonts w:ascii="Arial" w:hAnsi="Arial" w:cs="Arial"/>
                <w:sz w:val="22"/>
                <w:szCs w:val="22"/>
              </w:rPr>
              <w:t xml:space="preserve"> Dar cumplimiento de la obligación de afiliación al Sistema General de Riesgos Laborales, de conformidad con la normatividad vigente.</w:t>
            </w:r>
          </w:p>
          <w:p w14:paraId="06673F49"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14)</w:t>
            </w:r>
            <w:r w:rsidRPr="002E5985">
              <w:rPr>
                <w:rFonts w:ascii="Arial" w:hAnsi="Arial" w:cs="Arial"/>
                <w:sz w:val="22"/>
                <w:szCs w:val="22"/>
              </w:rPr>
              <w:t xml:space="preserve"> Cumplir las disposiciones legales y reglamentarias de Seguridad y Salud en el Trabajo, Decreto 1072 de 2015, por el cual se establece el Decreto Único Reglamentario del Sector Trabajo.</w:t>
            </w:r>
          </w:p>
          <w:p w14:paraId="41F38619" w14:textId="77777777" w:rsidR="00A62615" w:rsidRPr="002E5985" w:rsidRDefault="00A62615" w:rsidP="00DD5A33">
            <w:pPr>
              <w:jc w:val="both"/>
              <w:rPr>
                <w:rFonts w:ascii="Arial" w:hAnsi="Arial" w:cs="Arial"/>
                <w:b/>
                <w:bCs/>
                <w:sz w:val="22"/>
                <w:szCs w:val="22"/>
              </w:rPr>
            </w:pPr>
            <w:r w:rsidRPr="002E5985">
              <w:rPr>
                <w:rFonts w:ascii="Arial" w:hAnsi="Arial" w:cs="Arial"/>
                <w:b/>
                <w:sz w:val="22"/>
                <w:szCs w:val="22"/>
              </w:rPr>
              <w:t>15)</w:t>
            </w:r>
            <w:r w:rsidRPr="002E5985">
              <w:rPr>
                <w:rFonts w:ascii="Arial" w:hAnsi="Arial" w:cs="Arial"/>
                <w:sz w:val="22"/>
                <w:szCs w:val="22"/>
              </w:rPr>
              <w:t xml:space="preserve"> Las demás necesarias para el buen cumplimiento del contrato, y de acuerdo a la normatividad tanto interna como externa para la ejecución de contratos de esta naturaleza</w:t>
            </w:r>
          </w:p>
        </w:tc>
      </w:tr>
      <w:tr w:rsidR="00A62615" w:rsidRPr="002E5985" w14:paraId="7BB0A4A0" w14:textId="77777777" w:rsidTr="00DD5A33">
        <w:tc>
          <w:tcPr>
            <w:tcW w:w="2231" w:type="dxa"/>
            <w:vMerge/>
            <w:vAlign w:val="center"/>
          </w:tcPr>
          <w:p w14:paraId="70A7D766"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71FF5425"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C) DECLARACIONES DEL CONTRATISTA</w:t>
            </w:r>
            <w:r w:rsidRPr="002E5985">
              <w:rPr>
                <w:rFonts w:ascii="Arial" w:hAnsi="Arial" w:cs="Arial"/>
                <w:sz w:val="22"/>
                <w:szCs w:val="22"/>
              </w:rPr>
              <w:t xml:space="preserve">: </w:t>
            </w:r>
          </w:p>
          <w:p w14:paraId="6B4C0573"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a)</w:t>
            </w:r>
            <w:r w:rsidRPr="002E5985">
              <w:rPr>
                <w:rFonts w:ascii="Arial" w:hAnsi="Arial" w:cs="Arial"/>
                <w:sz w:val="22"/>
                <w:szCs w:val="22"/>
              </w:rPr>
              <w:t xml:space="preserve"> Conoce y acepta los Documentos del Proceso. </w:t>
            </w:r>
          </w:p>
          <w:p w14:paraId="5E7A1046"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b) </w:t>
            </w:r>
            <w:r w:rsidRPr="002E5985">
              <w:rPr>
                <w:rFonts w:ascii="Arial" w:hAnsi="Arial" w:cs="Arial"/>
                <w:sz w:val="22"/>
                <w:szCs w:val="22"/>
              </w:rPr>
              <w:t xml:space="preserve">Tuvo la oportunidad de solicitar aclaraciones y modificaciones a los Documentos del Proceso y recibió de EL MUNICIPIO, respuesta oportuna a cada una de las solicitudes. </w:t>
            </w:r>
          </w:p>
          <w:p w14:paraId="0BCF453E"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c)</w:t>
            </w:r>
            <w:r w:rsidRPr="002E5985">
              <w:rPr>
                <w:rFonts w:ascii="Arial" w:hAnsi="Arial" w:cs="Arial"/>
                <w:sz w:val="22"/>
                <w:szCs w:val="22"/>
              </w:rPr>
              <w:t xml:space="preserve"> Se encuentra debidamente facultado para suscribir el presente Contrato.  </w:t>
            </w:r>
          </w:p>
          <w:p w14:paraId="29A02002"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d) </w:t>
            </w:r>
            <w:r w:rsidRPr="002E5985">
              <w:rPr>
                <w:rFonts w:ascii="Arial" w:hAnsi="Arial" w:cs="Arial"/>
                <w:sz w:val="22"/>
                <w:szCs w:val="22"/>
              </w:rPr>
              <w:t xml:space="preserve"> Al momento de la celebración del presente contrato no se encuentra en ninguna causal de inhabilidad e incompatibilidad. </w:t>
            </w:r>
          </w:p>
          <w:p w14:paraId="7EF8C750" w14:textId="77777777" w:rsidR="00A62615" w:rsidRPr="002E5985" w:rsidRDefault="00A62615" w:rsidP="00DD5A33">
            <w:pPr>
              <w:jc w:val="both"/>
              <w:rPr>
                <w:rFonts w:ascii="Arial" w:hAnsi="Arial" w:cs="Arial"/>
                <w:sz w:val="22"/>
                <w:szCs w:val="22"/>
              </w:rPr>
            </w:pPr>
            <w:r w:rsidRPr="002E5985">
              <w:rPr>
                <w:rFonts w:ascii="Arial" w:hAnsi="Arial" w:cs="Arial"/>
                <w:b/>
                <w:sz w:val="22"/>
                <w:szCs w:val="22"/>
              </w:rPr>
              <w:t xml:space="preserve">e) </w:t>
            </w:r>
            <w:r w:rsidRPr="002E5985">
              <w:rPr>
                <w:rFonts w:ascii="Arial" w:hAnsi="Arial" w:cs="Arial"/>
                <w:sz w:val="22"/>
                <w:szCs w:val="22"/>
              </w:rPr>
              <w:t xml:space="preserve"> Está a paz y salvo con sus obligaciones laborales y frente al sistema de seguridad social integral. </w:t>
            </w:r>
          </w:p>
          <w:p w14:paraId="2903390E"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 xml:space="preserve">f) </w:t>
            </w:r>
            <w:r w:rsidRPr="002E5985">
              <w:rPr>
                <w:rFonts w:ascii="Arial" w:hAnsi="Arial" w:cs="Arial"/>
                <w:sz w:val="22"/>
                <w:szCs w:val="22"/>
              </w:rPr>
              <w:t xml:space="preserve"> El valor del contrato incluye todos los gastos, costos, derechos, impuestos, tasas y demás contribuciones relacionados con el cumplimiento del objeto del presente contrato.  </w:t>
            </w:r>
          </w:p>
        </w:tc>
      </w:tr>
      <w:tr w:rsidR="00A62615" w:rsidRPr="002E5985" w14:paraId="206B6811" w14:textId="77777777" w:rsidTr="00DD5A33">
        <w:trPr>
          <w:trHeight w:val="2178"/>
        </w:trPr>
        <w:tc>
          <w:tcPr>
            <w:tcW w:w="2231" w:type="dxa"/>
            <w:vMerge/>
            <w:vAlign w:val="center"/>
          </w:tcPr>
          <w:p w14:paraId="42A88676" w14:textId="77777777" w:rsidR="00A62615" w:rsidRPr="002E5985" w:rsidRDefault="00A62615" w:rsidP="00DD5A33">
            <w:pPr>
              <w:jc w:val="center"/>
              <w:rPr>
                <w:rFonts w:ascii="Arial" w:hAnsi="Arial" w:cs="Arial"/>
                <w:b/>
                <w:snapToGrid w:val="0"/>
                <w:sz w:val="22"/>
                <w:szCs w:val="22"/>
              </w:rPr>
            </w:pPr>
          </w:p>
        </w:tc>
        <w:tc>
          <w:tcPr>
            <w:tcW w:w="7733" w:type="dxa"/>
            <w:gridSpan w:val="2"/>
          </w:tcPr>
          <w:p w14:paraId="563B2BEA" w14:textId="77777777" w:rsidR="00A62615" w:rsidRPr="002E5985" w:rsidRDefault="00A62615" w:rsidP="00DD5A33">
            <w:pPr>
              <w:jc w:val="both"/>
              <w:rPr>
                <w:rFonts w:ascii="Arial" w:hAnsi="Arial" w:cs="Arial"/>
                <w:b/>
                <w:sz w:val="22"/>
                <w:szCs w:val="22"/>
              </w:rPr>
            </w:pPr>
            <w:r w:rsidRPr="002E5985">
              <w:rPr>
                <w:rFonts w:ascii="Arial" w:hAnsi="Arial" w:cs="Arial"/>
                <w:b/>
                <w:sz w:val="22"/>
                <w:szCs w:val="22"/>
              </w:rPr>
              <w:t>D) OBLIGACIONES DE EL MUNICIPIO</w:t>
            </w:r>
          </w:p>
          <w:p w14:paraId="3710A20D" w14:textId="77777777" w:rsidR="00A62615" w:rsidRPr="002E5985" w:rsidRDefault="00A62615" w:rsidP="00DD5A33">
            <w:pPr>
              <w:jc w:val="both"/>
              <w:rPr>
                <w:rFonts w:ascii="Arial" w:hAnsi="Arial" w:cs="Arial"/>
                <w:b/>
                <w:sz w:val="22"/>
                <w:szCs w:val="22"/>
              </w:rPr>
            </w:pPr>
          </w:p>
          <w:p w14:paraId="142591BC" w14:textId="77777777" w:rsidR="00A62615" w:rsidRPr="002E5985" w:rsidRDefault="00A62615" w:rsidP="00DD5A33">
            <w:pPr>
              <w:jc w:val="both"/>
              <w:rPr>
                <w:rFonts w:ascii="Arial" w:hAnsi="Arial" w:cs="Arial"/>
                <w:bCs/>
                <w:sz w:val="22"/>
                <w:szCs w:val="22"/>
              </w:rPr>
            </w:pPr>
            <w:r w:rsidRPr="002E5985">
              <w:rPr>
                <w:rFonts w:ascii="Arial" w:hAnsi="Arial" w:cs="Arial"/>
                <w:bCs/>
                <w:sz w:val="22"/>
                <w:szCs w:val="22"/>
              </w:rPr>
              <w:t xml:space="preserve">En virtud del contrato la entidad se obliga a: </w:t>
            </w:r>
          </w:p>
          <w:p w14:paraId="005497F1"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1) </w:t>
            </w:r>
            <w:r w:rsidRPr="002E5985">
              <w:rPr>
                <w:rFonts w:ascii="Arial" w:hAnsi="Arial" w:cs="Arial"/>
                <w:bCs/>
                <w:sz w:val="22"/>
                <w:szCs w:val="22"/>
              </w:rPr>
              <w:t xml:space="preserve">Pagar oportunamente al contratista en la forma establecida en la Cláusula forma de pago. </w:t>
            </w:r>
          </w:p>
          <w:p w14:paraId="4855A655"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2) </w:t>
            </w:r>
            <w:r w:rsidRPr="002E5985">
              <w:rPr>
                <w:rFonts w:ascii="Arial" w:hAnsi="Arial" w:cs="Arial"/>
                <w:bCs/>
                <w:sz w:val="22"/>
                <w:szCs w:val="22"/>
              </w:rPr>
              <w:t xml:space="preserve">Suministrar en forma oportuna la información solicitada por el contratista de conformidad con las condiciones y términos del contrato. </w:t>
            </w:r>
          </w:p>
          <w:p w14:paraId="18DAE40C" w14:textId="77777777" w:rsidR="00A62615" w:rsidRPr="002E5985" w:rsidRDefault="00A62615" w:rsidP="00DD5A33">
            <w:pPr>
              <w:jc w:val="both"/>
              <w:rPr>
                <w:rFonts w:ascii="Arial" w:hAnsi="Arial" w:cs="Arial"/>
                <w:b/>
                <w:sz w:val="22"/>
                <w:szCs w:val="22"/>
              </w:rPr>
            </w:pPr>
            <w:r w:rsidRPr="002E5985">
              <w:rPr>
                <w:rFonts w:ascii="Arial" w:hAnsi="Arial" w:cs="Arial"/>
                <w:b/>
                <w:bCs/>
                <w:sz w:val="22"/>
                <w:szCs w:val="22"/>
              </w:rPr>
              <w:t xml:space="preserve">3) </w:t>
            </w:r>
            <w:r w:rsidRPr="002E5985">
              <w:rPr>
                <w:rFonts w:ascii="Arial" w:hAnsi="Arial" w:cs="Arial"/>
                <w:bCs/>
                <w:sz w:val="22"/>
                <w:szCs w:val="22"/>
              </w:rPr>
              <w:t>Cumplir y hacer cumplir las condiciones pactadas en el contrato y en los documentos que de él forman parte</w:t>
            </w:r>
          </w:p>
        </w:tc>
      </w:tr>
      <w:tr w:rsidR="00A62615" w:rsidRPr="002E5985" w14:paraId="24F3BBB4" w14:textId="77777777" w:rsidTr="00DD5A33">
        <w:tc>
          <w:tcPr>
            <w:tcW w:w="2231" w:type="dxa"/>
            <w:vAlign w:val="center"/>
          </w:tcPr>
          <w:p w14:paraId="5384277F"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TERCERA: VALOR DEL CONTRATO</w:t>
            </w:r>
          </w:p>
        </w:tc>
        <w:tc>
          <w:tcPr>
            <w:tcW w:w="7733" w:type="dxa"/>
            <w:gridSpan w:val="2"/>
          </w:tcPr>
          <w:p w14:paraId="0FEC0C6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valor total del presente contrato será por </w:t>
            </w:r>
            <w:r w:rsidRPr="002E5985">
              <w:rPr>
                <w:rFonts w:ascii="Arial" w:hAnsi="Arial" w:cs="Arial"/>
                <w:b/>
                <w:snapToGrid w:val="0"/>
                <w:sz w:val="22"/>
                <w:szCs w:val="22"/>
              </w:rPr>
              <w:t>(VALOR DEL CONTRATO)</w:t>
            </w:r>
            <w:r w:rsidRPr="002E5985">
              <w:rPr>
                <w:rFonts w:ascii="Arial" w:hAnsi="Arial" w:cs="Arial"/>
                <w:snapToGrid w:val="0"/>
                <w:sz w:val="22"/>
                <w:szCs w:val="22"/>
              </w:rPr>
              <w:t xml:space="preserve"> dentro de este valor se entienden incluidos todos los impuestos, gastos y descuentos a que haya lugar y en que deba incurrir el contratista para el cumplimiento del objeto del presente proceso, de conformidad con la propuesta económica presentada por el contratista y la cual se relaciona a continuación:</w:t>
            </w:r>
          </w:p>
          <w:p w14:paraId="6DA3A586" w14:textId="77777777" w:rsidR="00A62615" w:rsidRPr="002E5985" w:rsidRDefault="00A62615" w:rsidP="00DD5A33">
            <w:pPr>
              <w:jc w:val="both"/>
              <w:rPr>
                <w:rFonts w:ascii="Arial" w:hAnsi="Arial" w:cs="Arial"/>
                <w:snapToGrid w:val="0"/>
                <w:sz w:val="22"/>
                <w:szCs w:val="22"/>
              </w:rPr>
            </w:pPr>
          </w:p>
          <w:p w14:paraId="3A12000A"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XXXXXXXXX</w:t>
            </w:r>
          </w:p>
          <w:p w14:paraId="5F984AEF" w14:textId="77777777" w:rsidR="00A62615" w:rsidRPr="002E5985" w:rsidRDefault="00A62615" w:rsidP="00DD5A33">
            <w:pPr>
              <w:jc w:val="both"/>
              <w:rPr>
                <w:rFonts w:ascii="Arial" w:hAnsi="Arial" w:cs="Arial"/>
                <w:snapToGrid w:val="0"/>
                <w:sz w:val="22"/>
                <w:szCs w:val="22"/>
              </w:rPr>
            </w:pPr>
          </w:p>
          <w:p w14:paraId="707FA1B7"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Cs/>
                <w:sz w:val="22"/>
                <w:szCs w:val="22"/>
                <w:lang w:val="es-MX" w:eastAsia="en-US"/>
              </w:rPr>
              <w:lastRenderedPageBreak/>
              <w:t>De igual manera el CONTRATISTA deberá cumplir con las notas y los requisitos técnicos exigidos en el Anexo 3 ESPECIFICACIONES TÉCNICAS del Pliego de Condiciones Definitivo</w:t>
            </w:r>
          </w:p>
          <w:p w14:paraId="6B6BE316" w14:textId="77777777" w:rsidR="00A62615" w:rsidRPr="002E5985" w:rsidRDefault="00A62615" w:rsidP="00DD5A33">
            <w:pPr>
              <w:jc w:val="both"/>
              <w:rPr>
                <w:rFonts w:ascii="Arial" w:hAnsi="Arial" w:cs="Arial"/>
                <w:snapToGrid w:val="0"/>
                <w:sz w:val="22"/>
                <w:szCs w:val="22"/>
              </w:rPr>
            </w:pPr>
          </w:p>
        </w:tc>
      </w:tr>
      <w:tr w:rsidR="00A62615" w:rsidRPr="002E5985" w14:paraId="5E1C3130" w14:textId="77777777" w:rsidTr="00DD5A33">
        <w:tc>
          <w:tcPr>
            <w:tcW w:w="2231" w:type="dxa"/>
            <w:vAlign w:val="center"/>
          </w:tcPr>
          <w:p w14:paraId="3574B3D8"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lastRenderedPageBreak/>
              <w:t>CLÁUSULA CUARTA: FORMA DE PAGO</w:t>
            </w:r>
          </w:p>
        </w:tc>
        <w:tc>
          <w:tcPr>
            <w:tcW w:w="7733" w:type="dxa"/>
            <w:gridSpan w:val="2"/>
          </w:tcPr>
          <w:p w14:paraId="59243BEF"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El Municipio pagará al contratista el valor estipulado en pagos mensuales, previa presentación del informe de actividades, factura, certificación de parafiscales y certificación de cumplimiento expedida por la oficina supervisora. Así mismo deberá acreditar se encuentra al día con el pago de aportes parafiscales relativos al Sistema se Seguridad Social integral, así como los del Instituto Colombiano de Bienestar Familiar, SENA, Caja de Compensación cuando corresponda conforme lo establece el Artículo 23, Parágrafo 1, de la Ley 1150 de 2007 y Ley 1122 de 2007. Para el último pago se requerirá la suscripción del acta de liquidación firmada por el contratista y el supervisor del contrato</w:t>
            </w:r>
          </w:p>
        </w:tc>
      </w:tr>
      <w:tr w:rsidR="00A62615" w:rsidRPr="002E5985" w14:paraId="4B7EEBAA" w14:textId="77777777" w:rsidTr="00DD5A33">
        <w:tc>
          <w:tcPr>
            <w:tcW w:w="2231" w:type="dxa"/>
            <w:vAlign w:val="center"/>
          </w:tcPr>
          <w:p w14:paraId="7A97F7D1"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t>CLÁUSULA QUINTA: PLAZO DE EJECUCIÓN Y VIGENCIA</w:t>
            </w:r>
          </w:p>
        </w:tc>
        <w:tc>
          <w:tcPr>
            <w:tcW w:w="7733" w:type="dxa"/>
            <w:gridSpan w:val="2"/>
          </w:tcPr>
          <w:p w14:paraId="330B1705" w14:textId="77777777" w:rsidR="00A62615" w:rsidRPr="002E5985" w:rsidRDefault="00A62615" w:rsidP="00DD5A33">
            <w:pPr>
              <w:jc w:val="both"/>
              <w:rPr>
                <w:rFonts w:ascii="Arial" w:hAnsi="Arial" w:cs="Arial"/>
                <w:snapToGrid w:val="0"/>
                <w:sz w:val="22"/>
                <w:szCs w:val="22"/>
                <w:lang w:val="es-CO"/>
              </w:rPr>
            </w:pPr>
            <w:r w:rsidRPr="002E5985">
              <w:rPr>
                <w:rFonts w:ascii="Arial" w:hAnsi="Arial" w:cs="Arial"/>
                <w:snapToGrid w:val="0"/>
                <w:sz w:val="22"/>
                <w:szCs w:val="22"/>
                <w:lang w:val="es-CO"/>
              </w:rPr>
              <w:t>El plazo de ejecución del presente contrato será de XXXXXX, contados a partir del acta de inicio. La vigencia del contrato será la misma del plazo de ejecución y cuatro (4) meses más.</w:t>
            </w:r>
          </w:p>
        </w:tc>
      </w:tr>
      <w:tr w:rsidR="00A62615" w:rsidRPr="002E5985" w14:paraId="797DAA8C" w14:textId="77777777" w:rsidTr="00DD5A33">
        <w:tc>
          <w:tcPr>
            <w:tcW w:w="2231" w:type="dxa"/>
            <w:vAlign w:val="center"/>
          </w:tcPr>
          <w:p w14:paraId="5F23B238"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SEXTA: SUJECIÓN DE LOS PAGOS A LA APROPIACIÓN PRESUPUESTAL</w:t>
            </w:r>
          </w:p>
        </w:tc>
        <w:tc>
          <w:tcPr>
            <w:tcW w:w="7733" w:type="dxa"/>
            <w:gridSpan w:val="2"/>
          </w:tcPr>
          <w:p w14:paraId="777909E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En el presupuesto general de rentas y gastos de la actual vigencia fiscal de 2020 existe Disponibilidad Número XXXXXXXXX con fecha del XX de XXXX de 20XX.</w:t>
            </w:r>
          </w:p>
        </w:tc>
      </w:tr>
      <w:tr w:rsidR="00A62615" w:rsidRPr="002E5985" w14:paraId="7B9239FC" w14:textId="77777777" w:rsidTr="00DD5A33">
        <w:tc>
          <w:tcPr>
            <w:tcW w:w="2231" w:type="dxa"/>
            <w:vAlign w:val="center"/>
          </w:tcPr>
          <w:p w14:paraId="6504AF93" w14:textId="77777777" w:rsidR="00A62615" w:rsidRPr="002E5985" w:rsidRDefault="00A62615" w:rsidP="00DD5A33">
            <w:pPr>
              <w:jc w:val="center"/>
              <w:rPr>
                <w:rFonts w:ascii="Arial" w:hAnsi="Arial" w:cs="Arial"/>
                <w:snapToGrid w:val="0"/>
                <w:sz w:val="22"/>
                <w:szCs w:val="22"/>
              </w:rPr>
            </w:pPr>
            <w:r w:rsidRPr="002E5985">
              <w:rPr>
                <w:rFonts w:ascii="Arial" w:hAnsi="Arial" w:cs="Arial"/>
                <w:b/>
                <w:sz w:val="22"/>
                <w:szCs w:val="22"/>
              </w:rPr>
              <w:t>CLÁUSULA SÉPTIMA: LUGAR DE PRESTACIÓN DE SERVICIOS</w:t>
            </w:r>
          </w:p>
        </w:tc>
        <w:tc>
          <w:tcPr>
            <w:tcW w:w="7733" w:type="dxa"/>
            <w:gridSpan w:val="2"/>
          </w:tcPr>
          <w:p w14:paraId="7FD077D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CONTRATISTA cumplirá con las obligaciones resultantes del presente Contrato de XXXXXX  en el municipio de Mosquera, así como en los lugares indicados por el supervisor del contrato.</w:t>
            </w:r>
          </w:p>
        </w:tc>
      </w:tr>
      <w:tr w:rsidR="00A62615" w:rsidRPr="002E5985" w14:paraId="0903B42F" w14:textId="77777777" w:rsidTr="00DD5A33">
        <w:tc>
          <w:tcPr>
            <w:tcW w:w="2231" w:type="dxa"/>
            <w:vAlign w:val="center"/>
          </w:tcPr>
          <w:p w14:paraId="33C7727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OCTAVA: SUPERVISIÓN</w:t>
            </w:r>
          </w:p>
        </w:tc>
        <w:tc>
          <w:tcPr>
            <w:tcW w:w="7733" w:type="dxa"/>
            <w:gridSpan w:val="2"/>
          </w:tcPr>
          <w:p w14:paraId="057EBA5D" w14:textId="77777777" w:rsidR="00A62615" w:rsidRPr="002E5985" w:rsidRDefault="00A62615" w:rsidP="00DD5A33">
            <w:pPr>
              <w:jc w:val="both"/>
              <w:rPr>
                <w:rFonts w:ascii="Arial" w:hAnsi="Arial" w:cs="Arial"/>
                <w:bCs/>
                <w:sz w:val="22"/>
                <w:szCs w:val="22"/>
              </w:rPr>
            </w:pPr>
            <w:r w:rsidRPr="002E5985">
              <w:rPr>
                <w:rFonts w:ascii="Arial" w:hAnsi="Arial" w:cs="Arial"/>
                <w:sz w:val="22"/>
                <w:szCs w:val="22"/>
              </w:rPr>
              <w:t>EL MUNICIPIO,</w:t>
            </w:r>
            <w:r w:rsidRPr="002E5985">
              <w:rPr>
                <w:rFonts w:ascii="Arial" w:hAnsi="Arial" w:cs="Arial"/>
                <w:bCs/>
                <w:sz w:val="22"/>
                <w:szCs w:val="22"/>
              </w:rPr>
              <w:t xml:space="preserve"> designa a </w:t>
            </w:r>
            <w:r w:rsidRPr="002E5985">
              <w:rPr>
                <w:rFonts w:ascii="Arial" w:hAnsi="Arial" w:cs="Arial"/>
                <w:b/>
                <w:sz w:val="22"/>
                <w:szCs w:val="22"/>
                <w:lang w:val="es-MX"/>
              </w:rPr>
              <w:t xml:space="preserve">(NOMBRE DEL SECRETARIO) </w:t>
            </w:r>
            <w:r w:rsidRPr="002E5985">
              <w:rPr>
                <w:rFonts w:ascii="Arial" w:hAnsi="Arial" w:cs="Arial"/>
                <w:bCs/>
                <w:sz w:val="22"/>
                <w:szCs w:val="22"/>
              </w:rPr>
              <w:t xml:space="preserve">, titular del cargo de la </w:t>
            </w:r>
            <w:r w:rsidRPr="002E5985">
              <w:rPr>
                <w:rFonts w:ascii="Arial" w:hAnsi="Arial" w:cs="Arial"/>
                <w:b/>
                <w:bCs/>
                <w:sz w:val="22"/>
                <w:szCs w:val="22"/>
              </w:rPr>
              <w:t xml:space="preserve">(OFICINA O SECRETARIA) </w:t>
            </w:r>
            <w:r w:rsidRPr="002E5985">
              <w:rPr>
                <w:rFonts w:ascii="Arial" w:hAnsi="Arial" w:cs="Arial"/>
                <w:bCs/>
                <w:sz w:val="22"/>
                <w:szCs w:val="22"/>
              </w:rPr>
              <w:t xml:space="preserve">o quien haga sus veces, para que por su conducto supervise y controle la debida ejecución del presente contrato por parte de EL CONTRATISTA. Para tal efecto, EL MUNICIPIO le asigna las siguientes atribuciones: </w:t>
            </w:r>
          </w:p>
          <w:p w14:paraId="69C03CAD"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1)</w:t>
            </w:r>
            <w:r w:rsidRPr="002E5985">
              <w:rPr>
                <w:rFonts w:ascii="Arial" w:hAnsi="Arial" w:cs="Arial"/>
                <w:bCs/>
                <w:sz w:val="22"/>
                <w:szCs w:val="22"/>
              </w:rPr>
              <w:t xml:space="preserve"> Elaborar y suscribir acta de inicio.</w:t>
            </w:r>
          </w:p>
          <w:p w14:paraId="0EE4B036"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2) </w:t>
            </w:r>
            <w:r w:rsidRPr="002E5985">
              <w:rPr>
                <w:rFonts w:ascii="Arial" w:hAnsi="Arial" w:cs="Arial"/>
                <w:bCs/>
                <w:sz w:val="22"/>
                <w:szCs w:val="22"/>
              </w:rPr>
              <w:t xml:space="preserve">Verificar que EL CONTRATISTA cumpla estrictamente, puntual y realmente con todas y cada una de obligaciones contempladas en el presente contrato. </w:t>
            </w:r>
          </w:p>
          <w:p w14:paraId="7648C8A7"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3)</w:t>
            </w:r>
            <w:r w:rsidRPr="002E5985">
              <w:rPr>
                <w:rFonts w:ascii="Arial" w:hAnsi="Arial" w:cs="Arial"/>
                <w:bCs/>
                <w:sz w:val="22"/>
                <w:szCs w:val="22"/>
              </w:rPr>
              <w:t xml:space="preserve"> Verificar con suma periodicidad el cumplimiento de EL CONTRATISTA, lo cual se deberá sujetar en todo caso a las obligaciones específicas aquí pactadas; </w:t>
            </w:r>
          </w:p>
          <w:p w14:paraId="6146A1FB"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4) </w:t>
            </w:r>
            <w:r w:rsidRPr="002E5985">
              <w:rPr>
                <w:rFonts w:ascii="Arial" w:hAnsi="Arial" w:cs="Arial"/>
                <w:bCs/>
                <w:sz w:val="22"/>
                <w:szCs w:val="22"/>
              </w:rPr>
              <w:t xml:space="preserve">Informar por escrito a la Oficina Asesora Jurídica respecto al incumplimiento de las obligaciones por parte de EL CONTRATISTA, tan pronto como tenga conocimiento; </w:t>
            </w:r>
          </w:p>
          <w:p w14:paraId="6DC10900"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 xml:space="preserve">5) </w:t>
            </w:r>
            <w:r w:rsidRPr="002E5985">
              <w:rPr>
                <w:rFonts w:ascii="Arial" w:hAnsi="Arial" w:cs="Arial"/>
                <w:bCs/>
                <w:sz w:val="22"/>
                <w:szCs w:val="22"/>
              </w:rPr>
              <w:t xml:space="preserve">Formular por escrito al CONTRATISTA todas las observaciones que sean pertinentes con relación a la correcta ejecución del contrato; </w:t>
            </w:r>
          </w:p>
          <w:p w14:paraId="218337A4"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6)</w:t>
            </w:r>
            <w:r w:rsidRPr="002E5985">
              <w:rPr>
                <w:rFonts w:ascii="Arial" w:hAnsi="Arial" w:cs="Arial"/>
                <w:bCs/>
                <w:sz w:val="22"/>
                <w:szCs w:val="22"/>
              </w:rPr>
              <w:t xml:space="preserve"> Requerir a EL CONTRATISTA la oportuna presentación de informes, así como verificar su conformidad según lo exigido en el presente contrato; </w:t>
            </w:r>
          </w:p>
          <w:p w14:paraId="41FA651F"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 xml:space="preserve">7) </w:t>
            </w:r>
            <w:r w:rsidRPr="002E5985">
              <w:rPr>
                <w:rFonts w:ascii="Arial" w:hAnsi="Arial" w:cs="Arial"/>
                <w:bCs/>
                <w:sz w:val="22"/>
                <w:szCs w:val="22"/>
              </w:rPr>
              <w:t xml:space="preserve">Expedir informe de supervisión completo y detallado, y certificación respecto al cumplimiento de EL CONTRATISTA, documento que se constituye en requisito previo para los pagos que debe realizar EL MUNICIPIO; </w:t>
            </w:r>
          </w:p>
          <w:p w14:paraId="3E06283C" w14:textId="77777777" w:rsidR="00A62615" w:rsidRPr="002E5985" w:rsidRDefault="00A62615" w:rsidP="00DD5A33">
            <w:pPr>
              <w:jc w:val="both"/>
              <w:rPr>
                <w:rFonts w:ascii="Arial" w:hAnsi="Arial" w:cs="Arial"/>
                <w:bCs/>
                <w:sz w:val="22"/>
                <w:szCs w:val="22"/>
              </w:rPr>
            </w:pPr>
            <w:r w:rsidRPr="002E5985">
              <w:rPr>
                <w:rFonts w:ascii="Arial" w:hAnsi="Arial" w:cs="Arial"/>
                <w:b/>
                <w:sz w:val="22"/>
                <w:szCs w:val="22"/>
              </w:rPr>
              <w:t xml:space="preserve">8) </w:t>
            </w:r>
            <w:r w:rsidRPr="002E5985">
              <w:rPr>
                <w:rFonts w:ascii="Arial" w:hAnsi="Arial" w:cs="Arial"/>
                <w:bCs/>
                <w:sz w:val="22"/>
                <w:szCs w:val="22"/>
              </w:rPr>
              <w:t xml:space="preserve">Proyectar, elaborar y suscribir acta de liquidación; </w:t>
            </w:r>
          </w:p>
          <w:p w14:paraId="0D4254B3" w14:textId="77777777" w:rsidR="00A62615" w:rsidRPr="002E5985" w:rsidRDefault="00A62615" w:rsidP="00DD5A33">
            <w:pPr>
              <w:jc w:val="both"/>
              <w:rPr>
                <w:rFonts w:ascii="Arial" w:hAnsi="Arial" w:cs="Arial"/>
                <w:bCs/>
                <w:sz w:val="22"/>
                <w:szCs w:val="22"/>
              </w:rPr>
            </w:pPr>
            <w:r w:rsidRPr="002E5985">
              <w:rPr>
                <w:rFonts w:ascii="Arial" w:hAnsi="Arial" w:cs="Arial"/>
                <w:b/>
                <w:bCs/>
                <w:sz w:val="22"/>
                <w:szCs w:val="22"/>
              </w:rPr>
              <w:t>9)</w:t>
            </w:r>
            <w:r w:rsidRPr="002E5985">
              <w:rPr>
                <w:rFonts w:ascii="Arial" w:hAnsi="Arial" w:cs="Arial"/>
                <w:bCs/>
                <w:sz w:val="22"/>
                <w:szCs w:val="22"/>
              </w:rPr>
              <w:t xml:space="preserve"> En general, ejecutar todas las labores que impliquen la exitosa y correcta ejecución del contrato. </w:t>
            </w:r>
          </w:p>
          <w:p w14:paraId="44B814C5" w14:textId="77777777" w:rsidR="00A62615" w:rsidRPr="002E5985" w:rsidRDefault="00A62615" w:rsidP="00DD5A33">
            <w:pPr>
              <w:jc w:val="both"/>
              <w:rPr>
                <w:rFonts w:ascii="Arial" w:hAnsi="Arial" w:cs="Arial"/>
                <w:bCs/>
                <w:sz w:val="22"/>
                <w:szCs w:val="22"/>
              </w:rPr>
            </w:pPr>
          </w:p>
          <w:p w14:paraId="650196D1" w14:textId="77777777" w:rsidR="00A62615" w:rsidRPr="002E5985" w:rsidRDefault="00A62615" w:rsidP="00DD5A33">
            <w:pPr>
              <w:jc w:val="both"/>
              <w:rPr>
                <w:rFonts w:ascii="Arial" w:hAnsi="Arial" w:cs="Arial"/>
                <w:snapToGrid w:val="0"/>
                <w:sz w:val="22"/>
                <w:szCs w:val="22"/>
              </w:rPr>
            </w:pPr>
            <w:r w:rsidRPr="002E5985">
              <w:rPr>
                <w:rFonts w:ascii="Arial" w:hAnsi="Arial" w:cs="Arial"/>
                <w:b/>
                <w:bCs/>
                <w:sz w:val="22"/>
                <w:szCs w:val="22"/>
              </w:rPr>
              <w:t>PARÁGRAFO:</w:t>
            </w:r>
            <w:r w:rsidRPr="002E5985">
              <w:rPr>
                <w:rFonts w:ascii="Arial" w:hAnsi="Arial" w:cs="Arial"/>
                <w:bCs/>
                <w:sz w:val="22"/>
                <w:szCs w:val="22"/>
              </w:rPr>
              <w:t xml:space="preserve"> </w:t>
            </w:r>
            <w:r w:rsidRPr="002E5985">
              <w:rPr>
                <w:rFonts w:ascii="Arial" w:hAnsi="Arial" w:cs="Arial"/>
                <w:sz w:val="22"/>
                <w:szCs w:val="22"/>
              </w:rPr>
              <w:t>El ejercicio de la supervisión acarrea para quien la ejerce, la responsabilidad disciplinaria, penal y fiscal que conlleva la actividad contractual administrativa.</w:t>
            </w:r>
          </w:p>
        </w:tc>
      </w:tr>
      <w:tr w:rsidR="00A62615" w:rsidRPr="002E5985" w14:paraId="46DC389D" w14:textId="77777777" w:rsidTr="00DD5A33">
        <w:tc>
          <w:tcPr>
            <w:tcW w:w="2231" w:type="dxa"/>
            <w:vAlign w:val="center"/>
          </w:tcPr>
          <w:p w14:paraId="6E2423E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lastRenderedPageBreak/>
              <w:t>CLÁUSULA NOVENA: CADUCIDAD</w:t>
            </w:r>
          </w:p>
        </w:tc>
        <w:tc>
          <w:tcPr>
            <w:tcW w:w="7733" w:type="dxa"/>
            <w:gridSpan w:val="2"/>
          </w:tcPr>
          <w:p w14:paraId="7B820A90"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MUNICIPIO declarará la caducidad del presente contrato, de conformidad con lo previsto en el artículo 18 de la Ley 80 de 1993, cuando se presente incumplimiento de las obligaciones a cargo de EL CONTRATISTA, el cual afecte de manera grave y directa su ejecución y amenace con su paralización. Igualmente la declarará, cuando éste incumpla la obligación prevista en el numeral 5º del artículo 5º de la Ley 80 de 1993 o lo soliciten las Contralorías conforme lo previsto por la Ley 610 de 2000</w:t>
            </w:r>
          </w:p>
        </w:tc>
      </w:tr>
      <w:tr w:rsidR="00A62615" w:rsidRPr="002E5985" w14:paraId="2C7C9BBF" w14:textId="77777777" w:rsidTr="00DD5A33">
        <w:tc>
          <w:tcPr>
            <w:tcW w:w="2231" w:type="dxa"/>
            <w:vAlign w:val="center"/>
          </w:tcPr>
          <w:p w14:paraId="0974B415" w14:textId="77777777" w:rsidR="00A62615" w:rsidRPr="002E5985" w:rsidRDefault="00A62615" w:rsidP="00DD5A33">
            <w:pPr>
              <w:jc w:val="center"/>
              <w:rPr>
                <w:rFonts w:ascii="Arial" w:hAnsi="Arial" w:cs="Arial"/>
                <w:b/>
                <w:snapToGrid w:val="0"/>
                <w:sz w:val="22"/>
                <w:szCs w:val="22"/>
              </w:rPr>
            </w:pPr>
            <w:r w:rsidRPr="002E5985">
              <w:rPr>
                <w:rFonts w:ascii="Arial" w:eastAsia="Calibri" w:hAnsi="Arial" w:cs="Arial"/>
                <w:b/>
                <w:snapToGrid w:val="0"/>
                <w:sz w:val="22"/>
                <w:szCs w:val="22"/>
                <w:lang w:val="es-MX" w:eastAsia="en-US"/>
              </w:rPr>
              <w:t>CLÁUSULA DÉCIMA: MODIFICACIÓN, TERMINACIÓN E INTERPRETACIÓN UNILATERALES</w:t>
            </w:r>
          </w:p>
        </w:tc>
        <w:tc>
          <w:tcPr>
            <w:tcW w:w="7733" w:type="dxa"/>
            <w:gridSpan w:val="2"/>
          </w:tcPr>
          <w:p w14:paraId="5D2D4352" w14:textId="77777777" w:rsidR="00A62615" w:rsidRPr="002E5985" w:rsidRDefault="00A62615" w:rsidP="00DD5A33">
            <w:pPr>
              <w:tabs>
                <w:tab w:val="left" w:pos="1635"/>
              </w:tabs>
              <w:jc w:val="both"/>
              <w:rPr>
                <w:rFonts w:ascii="Arial" w:hAnsi="Arial" w:cs="Arial"/>
                <w:sz w:val="22"/>
                <w:szCs w:val="22"/>
              </w:rPr>
            </w:pPr>
            <w:r w:rsidRPr="002E5985">
              <w:rPr>
                <w:rFonts w:ascii="Arial" w:eastAsia="Calibri" w:hAnsi="Arial" w:cs="Arial"/>
                <w:snapToGrid w:val="0"/>
                <w:sz w:val="22"/>
                <w:szCs w:val="22"/>
                <w:lang w:val="es-MX" w:eastAsia="en-US"/>
              </w:rPr>
              <w:t>El presente contrato se rige por las cláusulas excepcionales de interpretación, modificación y terminación unilaterales de que tratan los artículos 15, 16 y 17 de la Ley 80 de 1993</w:t>
            </w:r>
          </w:p>
        </w:tc>
      </w:tr>
      <w:tr w:rsidR="00A62615" w:rsidRPr="002E5985" w14:paraId="359F0C3C" w14:textId="77777777" w:rsidTr="00DD5A33">
        <w:tc>
          <w:tcPr>
            <w:tcW w:w="2231" w:type="dxa"/>
            <w:vAlign w:val="center"/>
          </w:tcPr>
          <w:p w14:paraId="436FCB0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DÉCIMO PRIMERA: INHABILIDADES E INCOMPATIBILIDADES</w:t>
            </w:r>
          </w:p>
        </w:tc>
        <w:tc>
          <w:tcPr>
            <w:tcW w:w="7733" w:type="dxa"/>
            <w:gridSpan w:val="2"/>
          </w:tcPr>
          <w:p w14:paraId="32CB85F5"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 xml:space="preserve">EL CONTRATISTA, con la suscripción del presente contrato, afirma bajo la gravedad de juramento que no se halla incurso en ninguna de las inhabilidades e incompatibilidades y demás prohibiciones previstas en la Ley 80 de 1993, 821 de 2003 y demás disposiciones vigentes sobre la materia y, que si llegare a sobrevenir alguna, actuará conforme lo prevé el artículo 9º de la citada ley. </w:t>
            </w:r>
          </w:p>
          <w:p w14:paraId="44DEE25E"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 xml:space="preserve">PARÁGRAFO </w:t>
            </w:r>
            <w:r w:rsidRPr="002E5985">
              <w:rPr>
                <w:rFonts w:ascii="Arial" w:hAnsi="Arial" w:cs="Arial"/>
                <w:sz w:val="22"/>
                <w:szCs w:val="22"/>
              </w:rPr>
              <w:t>Sin perjuicio de lo dispuesto por el inciso 5 artículo 122 de la Constitución Política, de</w:t>
            </w:r>
            <w:r w:rsidRPr="002E5985">
              <w:rPr>
                <w:rFonts w:ascii="Arial" w:hAnsi="Arial" w:cs="Arial"/>
                <w:sz w:val="22"/>
                <w:szCs w:val="22"/>
                <w:lang w:val="es-ES_tradnl"/>
              </w:rPr>
              <w:t xml:space="preserve"> comprobarse que el contratista ha incurrido en violación del régimen de incompatibilidades o inhabilidades, en sanción disciplinaria, o recae sobre él sentencia judicial, renunciará a la ejecución del presente contrato, por lo cual se terminará automáticamente en este evento, asumiendo la responsabilidad de reintegrar los valores que haya recibido de EL MUNICIPIO, sin derecho a reclamar indemnización ni reconocimiento alguno por ejecuciones parciales del contrato, dando así cumplimiento al principio de responsabilidad contenido en el art. 26 numeral 7º de la Ley 80 de 1993</w:t>
            </w:r>
          </w:p>
        </w:tc>
      </w:tr>
      <w:tr w:rsidR="00A62615" w:rsidRPr="002E5985" w14:paraId="0278D417" w14:textId="77777777" w:rsidTr="00DD5A33">
        <w:tc>
          <w:tcPr>
            <w:tcW w:w="2231" w:type="dxa"/>
            <w:vAlign w:val="center"/>
          </w:tcPr>
          <w:p w14:paraId="31A53CB4"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DÉCIMO SEGUNDA: GARANTÍAS</w:t>
            </w:r>
          </w:p>
        </w:tc>
        <w:tc>
          <w:tcPr>
            <w:tcW w:w="7733" w:type="dxa"/>
            <w:gridSpan w:val="2"/>
          </w:tcPr>
          <w:p w14:paraId="2B16963D"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CONTRATISTA se obliga a constituir en favor de EL MUNICIPIO, de conformidad con lo previsto por el Decreto 1082 de 2015, dentro de los tres (3) días hábiles siguiente de su suscripción, garantía única otorgada a través de una Compañía de seguros o entidad bancaria, cuya póliza Matriz esté aprobada por la Superintendencia Bancaria, la cual ampare los siguientes riesgos:</w:t>
            </w:r>
          </w:p>
          <w:tbl>
            <w:tblPr>
              <w:tblStyle w:val="Tablaconcuadrcula"/>
              <w:tblpPr w:leftFromText="141" w:rightFromText="141" w:vertAnchor="text" w:horzAnchor="margin" w:tblpY="406"/>
              <w:tblOverlap w:val="never"/>
              <w:tblW w:w="0" w:type="auto"/>
              <w:tblLook w:val="04A0" w:firstRow="1" w:lastRow="0" w:firstColumn="1" w:lastColumn="0" w:noHBand="0" w:noVBand="1"/>
            </w:tblPr>
            <w:tblGrid>
              <w:gridCol w:w="2248"/>
              <w:gridCol w:w="2258"/>
              <w:gridCol w:w="2105"/>
            </w:tblGrid>
            <w:tr w:rsidR="00A62615" w:rsidRPr="002E5985" w14:paraId="59581696" w14:textId="77777777" w:rsidTr="00DD5A33">
              <w:tc>
                <w:tcPr>
                  <w:tcW w:w="2569" w:type="dxa"/>
                  <w:shd w:val="clear" w:color="auto" w:fill="D9D9D9" w:themeFill="background1" w:themeFillShade="D9"/>
                  <w:vAlign w:val="bottom"/>
                </w:tcPr>
                <w:p w14:paraId="1C8E7BA1"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TIPIFICACION</w:t>
                  </w:r>
                </w:p>
              </w:tc>
              <w:tc>
                <w:tcPr>
                  <w:tcW w:w="2569" w:type="dxa"/>
                  <w:shd w:val="clear" w:color="auto" w:fill="D9D9D9" w:themeFill="background1" w:themeFillShade="D9"/>
                </w:tcPr>
                <w:p w14:paraId="21297E52"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PROCENTAJE</w:t>
                  </w:r>
                </w:p>
              </w:tc>
              <w:tc>
                <w:tcPr>
                  <w:tcW w:w="2569" w:type="dxa"/>
                  <w:shd w:val="clear" w:color="auto" w:fill="D9D9D9" w:themeFill="background1" w:themeFillShade="D9"/>
                </w:tcPr>
                <w:p w14:paraId="4FDFD76B" w14:textId="77777777" w:rsidR="00A62615" w:rsidRPr="002E5985" w:rsidRDefault="00A62615" w:rsidP="00DD5A33">
                  <w:pPr>
                    <w:jc w:val="center"/>
                    <w:rPr>
                      <w:rFonts w:ascii="Arial" w:eastAsia="Calibri" w:hAnsi="Arial" w:cs="Arial"/>
                      <w:color w:val="000000"/>
                      <w:sz w:val="22"/>
                      <w:szCs w:val="22"/>
                      <w:lang w:eastAsia="en-US"/>
                    </w:rPr>
                  </w:pPr>
                  <w:r w:rsidRPr="002E5985">
                    <w:rPr>
                      <w:rFonts w:ascii="Arial" w:eastAsia="Calibri" w:hAnsi="Arial" w:cs="Arial"/>
                      <w:color w:val="000000"/>
                      <w:sz w:val="22"/>
                      <w:szCs w:val="22"/>
                      <w:lang w:eastAsia="en-US"/>
                    </w:rPr>
                    <w:t>VIGENCIA</w:t>
                  </w:r>
                </w:p>
              </w:tc>
            </w:tr>
            <w:tr w:rsidR="00A62615" w:rsidRPr="002E5985" w14:paraId="3295F8CB" w14:textId="77777777" w:rsidTr="00DD5A33">
              <w:tc>
                <w:tcPr>
                  <w:tcW w:w="2569" w:type="dxa"/>
                </w:tcPr>
                <w:p w14:paraId="236755DB" w14:textId="77777777" w:rsidR="00A62615" w:rsidRPr="002E5985" w:rsidRDefault="00A62615" w:rsidP="00DD5A33">
                  <w:pPr>
                    <w:jc w:val="both"/>
                    <w:rPr>
                      <w:rFonts w:ascii="Arial" w:hAnsi="Arial" w:cs="Arial"/>
                      <w:snapToGrid w:val="0"/>
                      <w:sz w:val="22"/>
                      <w:szCs w:val="22"/>
                    </w:rPr>
                  </w:pPr>
                </w:p>
              </w:tc>
              <w:tc>
                <w:tcPr>
                  <w:tcW w:w="2569" w:type="dxa"/>
                </w:tcPr>
                <w:p w14:paraId="4E557279" w14:textId="77777777" w:rsidR="00A62615" w:rsidRPr="002E5985" w:rsidRDefault="00A62615" w:rsidP="00DD5A33">
                  <w:pPr>
                    <w:jc w:val="both"/>
                    <w:rPr>
                      <w:rFonts w:ascii="Arial" w:hAnsi="Arial" w:cs="Arial"/>
                      <w:snapToGrid w:val="0"/>
                      <w:sz w:val="22"/>
                      <w:szCs w:val="22"/>
                    </w:rPr>
                  </w:pPr>
                </w:p>
              </w:tc>
              <w:tc>
                <w:tcPr>
                  <w:tcW w:w="2569" w:type="dxa"/>
                </w:tcPr>
                <w:p w14:paraId="3F156379" w14:textId="77777777" w:rsidR="00A62615" w:rsidRPr="002E5985" w:rsidRDefault="00A62615" w:rsidP="00DD5A33">
                  <w:pPr>
                    <w:jc w:val="both"/>
                    <w:rPr>
                      <w:rFonts w:ascii="Arial" w:hAnsi="Arial" w:cs="Arial"/>
                      <w:snapToGrid w:val="0"/>
                      <w:sz w:val="22"/>
                      <w:szCs w:val="22"/>
                    </w:rPr>
                  </w:pPr>
                </w:p>
              </w:tc>
            </w:tr>
            <w:tr w:rsidR="00A62615" w:rsidRPr="002E5985" w14:paraId="3332E8C4" w14:textId="77777777" w:rsidTr="00DD5A33">
              <w:tc>
                <w:tcPr>
                  <w:tcW w:w="2569" w:type="dxa"/>
                </w:tcPr>
                <w:p w14:paraId="3E764370" w14:textId="77777777" w:rsidR="00A62615" w:rsidRPr="002E5985" w:rsidRDefault="00A62615" w:rsidP="00DD5A33">
                  <w:pPr>
                    <w:jc w:val="both"/>
                    <w:rPr>
                      <w:rFonts w:ascii="Arial" w:hAnsi="Arial" w:cs="Arial"/>
                      <w:snapToGrid w:val="0"/>
                      <w:sz w:val="22"/>
                      <w:szCs w:val="22"/>
                    </w:rPr>
                  </w:pPr>
                </w:p>
              </w:tc>
              <w:tc>
                <w:tcPr>
                  <w:tcW w:w="2569" w:type="dxa"/>
                </w:tcPr>
                <w:p w14:paraId="5A05E24C" w14:textId="77777777" w:rsidR="00A62615" w:rsidRPr="002E5985" w:rsidRDefault="00A62615" w:rsidP="00DD5A33">
                  <w:pPr>
                    <w:jc w:val="both"/>
                    <w:rPr>
                      <w:rFonts w:ascii="Arial" w:hAnsi="Arial" w:cs="Arial"/>
                      <w:snapToGrid w:val="0"/>
                      <w:sz w:val="22"/>
                      <w:szCs w:val="22"/>
                    </w:rPr>
                  </w:pPr>
                </w:p>
              </w:tc>
              <w:tc>
                <w:tcPr>
                  <w:tcW w:w="2569" w:type="dxa"/>
                </w:tcPr>
                <w:p w14:paraId="2EC769CF" w14:textId="77777777" w:rsidR="00A62615" w:rsidRPr="002E5985" w:rsidRDefault="00A62615" w:rsidP="00DD5A33">
                  <w:pPr>
                    <w:jc w:val="both"/>
                    <w:rPr>
                      <w:rFonts w:ascii="Arial" w:hAnsi="Arial" w:cs="Arial"/>
                      <w:snapToGrid w:val="0"/>
                      <w:sz w:val="22"/>
                      <w:szCs w:val="22"/>
                    </w:rPr>
                  </w:pPr>
                </w:p>
              </w:tc>
            </w:tr>
            <w:tr w:rsidR="00A62615" w:rsidRPr="002E5985" w14:paraId="7D28668B" w14:textId="77777777" w:rsidTr="00DD5A33">
              <w:tc>
                <w:tcPr>
                  <w:tcW w:w="2569" w:type="dxa"/>
                </w:tcPr>
                <w:p w14:paraId="43187461" w14:textId="77777777" w:rsidR="00A62615" w:rsidRPr="002E5985" w:rsidRDefault="00A62615" w:rsidP="00DD5A33">
                  <w:pPr>
                    <w:jc w:val="both"/>
                    <w:rPr>
                      <w:rFonts w:ascii="Arial" w:hAnsi="Arial" w:cs="Arial"/>
                      <w:snapToGrid w:val="0"/>
                      <w:sz w:val="22"/>
                      <w:szCs w:val="22"/>
                    </w:rPr>
                  </w:pPr>
                </w:p>
              </w:tc>
              <w:tc>
                <w:tcPr>
                  <w:tcW w:w="2569" w:type="dxa"/>
                </w:tcPr>
                <w:p w14:paraId="1C358A87" w14:textId="77777777" w:rsidR="00A62615" w:rsidRPr="002E5985" w:rsidRDefault="00A62615" w:rsidP="00DD5A33">
                  <w:pPr>
                    <w:jc w:val="both"/>
                    <w:rPr>
                      <w:rFonts w:ascii="Arial" w:hAnsi="Arial" w:cs="Arial"/>
                      <w:snapToGrid w:val="0"/>
                      <w:sz w:val="22"/>
                      <w:szCs w:val="22"/>
                    </w:rPr>
                  </w:pPr>
                </w:p>
              </w:tc>
              <w:tc>
                <w:tcPr>
                  <w:tcW w:w="2569" w:type="dxa"/>
                </w:tcPr>
                <w:p w14:paraId="4D1015FD" w14:textId="77777777" w:rsidR="00A62615" w:rsidRPr="002E5985" w:rsidRDefault="00A62615" w:rsidP="00DD5A33">
                  <w:pPr>
                    <w:jc w:val="both"/>
                    <w:rPr>
                      <w:rFonts w:ascii="Arial" w:hAnsi="Arial" w:cs="Arial"/>
                      <w:snapToGrid w:val="0"/>
                      <w:sz w:val="22"/>
                      <w:szCs w:val="22"/>
                    </w:rPr>
                  </w:pPr>
                </w:p>
              </w:tc>
            </w:tr>
          </w:tbl>
          <w:p w14:paraId="11F2E852" w14:textId="77777777" w:rsidR="00A62615" w:rsidRPr="002E5985" w:rsidRDefault="00A62615" w:rsidP="00DD5A33">
            <w:pPr>
              <w:jc w:val="both"/>
              <w:rPr>
                <w:rFonts w:ascii="Arial" w:hAnsi="Arial" w:cs="Arial"/>
                <w:snapToGrid w:val="0"/>
                <w:sz w:val="22"/>
                <w:szCs w:val="22"/>
              </w:rPr>
            </w:pPr>
          </w:p>
          <w:p w14:paraId="2EC75527" w14:textId="77777777" w:rsidR="00A62615" w:rsidRPr="002E5985" w:rsidRDefault="00A62615" w:rsidP="00DD5A33">
            <w:pPr>
              <w:jc w:val="both"/>
              <w:rPr>
                <w:rFonts w:ascii="Arial" w:hAnsi="Arial" w:cs="Arial"/>
                <w:snapToGrid w:val="0"/>
                <w:sz w:val="22"/>
                <w:szCs w:val="22"/>
              </w:rPr>
            </w:pPr>
          </w:p>
          <w:p w14:paraId="301A77F6"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sz w:val="22"/>
                <w:szCs w:val="22"/>
                <w:lang w:val="es-MX" w:eastAsia="en-US"/>
              </w:rPr>
              <w:t>PARÁGRAFO</w:t>
            </w:r>
            <w:r w:rsidRPr="002E5985">
              <w:rPr>
                <w:rFonts w:ascii="Arial" w:eastAsia="Calibri" w:hAnsi="Arial" w:cs="Arial"/>
                <w:sz w:val="22"/>
                <w:szCs w:val="22"/>
                <w:lang w:val="es-MX" w:eastAsia="en-US"/>
              </w:rPr>
              <w:t>: El CONTRATISTA está en la obligación de modificar los montos y las vigencias de los amparos contenidos en la póliza que presente al MUNICIPIO, cuando las circunstancias así lo requieran por presentarse alteraciones en el plazo o valor del contrato, tales como suspensiones, contratos adicionales u otras de similar naturaleza.</w:t>
            </w:r>
          </w:p>
        </w:tc>
      </w:tr>
      <w:tr w:rsidR="00A62615" w:rsidRPr="002E5985" w14:paraId="4F9C8420" w14:textId="77777777" w:rsidTr="00DD5A33">
        <w:tc>
          <w:tcPr>
            <w:tcW w:w="2231" w:type="dxa"/>
            <w:vAlign w:val="center"/>
          </w:tcPr>
          <w:p w14:paraId="706D20EA"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 xml:space="preserve">CLÁUSULA DÉCIMO TERCERA: </w:t>
            </w:r>
            <w:r w:rsidRPr="002E5985">
              <w:rPr>
                <w:rFonts w:ascii="Arial" w:hAnsi="Arial" w:cs="Arial"/>
                <w:b/>
                <w:bCs/>
                <w:sz w:val="22"/>
                <w:szCs w:val="22"/>
              </w:rPr>
              <w:t>TERMINACIÓN ANTICIPADA</w:t>
            </w:r>
          </w:p>
        </w:tc>
        <w:tc>
          <w:tcPr>
            <w:tcW w:w="7733" w:type="dxa"/>
            <w:gridSpan w:val="2"/>
          </w:tcPr>
          <w:p w14:paraId="25949172"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color w:val="000000"/>
                <w:sz w:val="22"/>
                <w:szCs w:val="22"/>
                <w:lang w:val="es-MX" w:eastAsia="en-US"/>
              </w:rPr>
              <w:t>Las partes de común acuerdo manifiestan que si el CONTRATISTA no presenta los requisitos para la ejecución del contrato en el término de cinco días calendario, el mismo se dará por terminado, quedando facultado el MUNICIPIO para adjudicarlo y suscribirlo con otra persona. El mismo se dará por terminado de forma automática, sin necesidad de pronunciamiento judicial alguno y sin necesidad de autorización alguna por parte del particular</w:t>
            </w:r>
          </w:p>
        </w:tc>
      </w:tr>
      <w:tr w:rsidR="00A62615" w:rsidRPr="002E5985" w14:paraId="6DE52F94" w14:textId="77777777" w:rsidTr="00DD5A33">
        <w:tc>
          <w:tcPr>
            <w:tcW w:w="2231" w:type="dxa"/>
            <w:vAlign w:val="center"/>
          </w:tcPr>
          <w:p w14:paraId="4285A4EE"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DECIMO CUARTA: CLÁUSULA PENAL</w:t>
            </w:r>
          </w:p>
        </w:tc>
        <w:tc>
          <w:tcPr>
            <w:tcW w:w="7733" w:type="dxa"/>
            <w:gridSpan w:val="2"/>
          </w:tcPr>
          <w:p w14:paraId="1C15081E" w14:textId="77777777" w:rsidR="00A62615" w:rsidRPr="002E5985" w:rsidRDefault="00A62615" w:rsidP="00DD5A33">
            <w:pPr>
              <w:jc w:val="both"/>
              <w:rPr>
                <w:rFonts w:ascii="Arial" w:hAnsi="Arial" w:cs="Arial"/>
                <w:snapToGrid w:val="0"/>
                <w:sz w:val="22"/>
                <w:szCs w:val="22"/>
              </w:rPr>
            </w:pPr>
            <w:r w:rsidRPr="002E5985">
              <w:rPr>
                <w:rFonts w:ascii="Arial" w:hAnsi="Arial" w:cs="Arial"/>
                <w:bCs/>
                <w:sz w:val="22"/>
                <w:szCs w:val="22"/>
              </w:rPr>
              <w:t>Si el CONTRATISTA incumpliere alguna de las obligaciones a su cargo, deberá pagar al MUNICIPIO la suma equivalente al 10% del valor sin ejecutar del contrato.</w:t>
            </w:r>
          </w:p>
        </w:tc>
      </w:tr>
      <w:tr w:rsidR="00A62615" w:rsidRPr="002E5985" w14:paraId="5AC148BA" w14:textId="77777777" w:rsidTr="00DD5A33">
        <w:tc>
          <w:tcPr>
            <w:tcW w:w="2231" w:type="dxa"/>
            <w:vAlign w:val="center"/>
          </w:tcPr>
          <w:p w14:paraId="0C5F21F3"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lastRenderedPageBreak/>
              <w:t xml:space="preserve">CLÁUSULA DÉCIMO QUINTA: </w:t>
            </w:r>
            <w:r w:rsidRPr="002E5985">
              <w:rPr>
                <w:rFonts w:ascii="Arial" w:eastAsia="Calibri" w:hAnsi="Arial" w:cs="Arial"/>
                <w:b/>
                <w:bCs/>
                <w:sz w:val="22"/>
                <w:szCs w:val="22"/>
                <w:lang w:val="es-MX" w:eastAsia="en-US"/>
              </w:rPr>
              <w:t>EXCLUSIÓN DE RELACIÓN LABORAL</w:t>
            </w:r>
          </w:p>
        </w:tc>
        <w:tc>
          <w:tcPr>
            <w:tcW w:w="7733" w:type="dxa"/>
            <w:gridSpan w:val="2"/>
          </w:tcPr>
          <w:p w14:paraId="38A63162"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sz w:val="22"/>
                <w:szCs w:val="22"/>
                <w:lang w:val="es-MX" w:eastAsia="en-US"/>
              </w:rPr>
              <w:t>El presente contrato no generará relación laboral para con el municipio y en consecuencia, tampoco el pago de prestaciones sociales y de ningún tipo de emolumentos distintos al valor acordado en la cláusula tercera del mismo.</w:t>
            </w:r>
          </w:p>
        </w:tc>
      </w:tr>
      <w:tr w:rsidR="00A62615" w:rsidRPr="002E5985" w14:paraId="5711DEB3" w14:textId="77777777" w:rsidTr="00DD5A33">
        <w:tc>
          <w:tcPr>
            <w:tcW w:w="2231" w:type="dxa"/>
            <w:vAlign w:val="center"/>
          </w:tcPr>
          <w:p w14:paraId="440FF664" w14:textId="77777777" w:rsidR="00A62615" w:rsidRPr="002E5985" w:rsidRDefault="00A62615" w:rsidP="00DD5A33">
            <w:pPr>
              <w:jc w:val="center"/>
              <w:rPr>
                <w:rFonts w:ascii="Arial" w:hAnsi="Arial" w:cs="Arial"/>
                <w:b/>
                <w:snapToGrid w:val="0"/>
                <w:sz w:val="22"/>
                <w:szCs w:val="22"/>
              </w:rPr>
            </w:pPr>
            <w:r w:rsidRPr="002E5985">
              <w:rPr>
                <w:rFonts w:ascii="Arial" w:hAnsi="Arial" w:cs="Arial"/>
                <w:b/>
                <w:bCs/>
                <w:sz w:val="22"/>
                <w:szCs w:val="22"/>
              </w:rPr>
              <w:t>CLÁUSULA DÉCIMO SEXTA</w:t>
            </w:r>
            <w:r w:rsidRPr="002E5985">
              <w:rPr>
                <w:rFonts w:ascii="Arial" w:hAnsi="Arial" w:cs="Arial"/>
                <w:b/>
                <w:sz w:val="22"/>
                <w:szCs w:val="22"/>
              </w:rPr>
              <w:t>: LIQUIDACIÓN DEL CONTRATO</w:t>
            </w:r>
          </w:p>
        </w:tc>
        <w:tc>
          <w:tcPr>
            <w:tcW w:w="7733" w:type="dxa"/>
            <w:gridSpan w:val="2"/>
          </w:tcPr>
          <w:p w14:paraId="336C269B"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presente contrato se liquidará de común acuerdo entre las partes al vencimiento del plazo de ejecución, o, a más tardar, dentro de los cuatro (4) meses siguientes a tal hecho o a la fecha de ejecutoria del acto administrativo que ordene su terminación. Para la liquidación, se exigirá a EL CONTRATISTA la extensión o ampliación, si es del caso, de la garantía</w:t>
            </w:r>
          </w:p>
        </w:tc>
      </w:tr>
      <w:tr w:rsidR="00A62615" w:rsidRPr="002E5985" w14:paraId="17CFED05" w14:textId="77777777" w:rsidTr="00DD5A33">
        <w:tc>
          <w:tcPr>
            <w:tcW w:w="2231" w:type="dxa"/>
            <w:vAlign w:val="center"/>
          </w:tcPr>
          <w:p w14:paraId="6399636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DÉCIMO SÉPTIMA: LIQUIDACIÓN UNILATERAL</w:t>
            </w:r>
          </w:p>
        </w:tc>
        <w:tc>
          <w:tcPr>
            <w:tcW w:w="7733" w:type="dxa"/>
            <w:gridSpan w:val="2"/>
          </w:tcPr>
          <w:p w14:paraId="0E8823BE" w14:textId="77777777" w:rsidR="00A62615" w:rsidRPr="002E5985" w:rsidRDefault="00A62615" w:rsidP="00DD5A33">
            <w:pPr>
              <w:rPr>
                <w:rFonts w:ascii="Arial" w:hAnsi="Arial" w:cs="Arial"/>
                <w:sz w:val="22"/>
                <w:szCs w:val="22"/>
              </w:rPr>
            </w:pPr>
            <w:r w:rsidRPr="002E5985">
              <w:rPr>
                <w:rFonts w:ascii="Arial" w:hAnsi="Arial" w:cs="Arial"/>
                <w:sz w:val="22"/>
                <w:szCs w:val="22"/>
              </w:rPr>
              <w:t>Si EL CONTRATISTA no se presenta a la liquidación o las partes no llegan a acuerdo sobre el contenido de la misma, ésta será practicada directa y unilateralmente por EL MUNICIPIO, la cual se adoptará mediante acto administrativo motivado, susceptible del recurso de reposición</w:t>
            </w:r>
          </w:p>
        </w:tc>
      </w:tr>
      <w:tr w:rsidR="00A62615" w:rsidRPr="002E5985" w14:paraId="1FA1A37F" w14:textId="77777777" w:rsidTr="00DD5A33">
        <w:tc>
          <w:tcPr>
            <w:tcW w:w="2231" w:type="dxa"/>
            <w:vAlign w:val="center"/>
          </w:tcPr>
          <w:p w14:paraId="1EC486C0"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DÉCIMO OCTAVA: SUSPENSIÓN TEMPORAL</w:t>
            </w:r>
          </w:p>
        </w:tc>
        <w:tc>
          <w:tcPr>
            <w:tcW w:w="7733" w:type="dxa"/>
            <w:gridSpan w:val="2"/>
          </w:tcPr>
          <w:p w14:paraId="7472347C" w14:textId="77777777" w:rsidR="00A62615" w:rsidRPr="002E5985" w:rsidRDefault="00A62615" w:rsidP="00DD5A33">
            <w:pPr>
              <w:jc w:val="both"/>
              <w:rPr>
                <w:rFonts w:ascii="Arial" w:hAnsi="Arial" w:cs="Arial"/>
                <w:sz w:val="22"/>
                <w:szCs w:val="22"/>
              </w:rPr>
            </w:pPr>
            <w:r w:rsidRPr="002E5985">
              <w:rPr>
                <w:rFonts w:ascii="Arial" w:hAnsi="Arial" w:cs="Arial"/>
                <w:sz w:val="22"/>
                <w:szCs w:val="22"/>
              </w:rPr>
              <w:t>Por razones de fuerza mayor o caso fortuito, se podrá, de común acuerdo entre las partes, suspender temporalmente la ejecución del contrato mediante acta en donde conste tal evento, sin que para los efectos del plazo extintivo se compute el tiempo de suspensión.</w:t>
            </w:r>
          </w:p>
          <w:p w14:paraId="5C5476DA" w14:textId="77777777" w:rsidR="00A62615" w:rsidRPr="002E5985" w:rsidRDefault="00A62615" w:rsidP="00DD5A33">
            <w:pPr>
              <w:jc w:val="both"/>
              <w:rPr>
                <w:rFonts w:ascii="Arial" w:hAnsi="Arial" w:cs="Arial"/>
                <w:sz w:val="22"/>
                <w:szCs w:val="22"/>
              </w:rPr>
            </w:pPr>
          </w:p>
          <w:p w14:paraId="2F606223"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PARÁGRAFO:</w:t>
            </w:r>
            <w:r w:rsidRPr="002E5985">
              <w:rPr>
                <w:rFonts w:ascii="Arial" w:hAnsi="Arial" w:cs="Arial"/>
                <w:sz w:val="22"/>
                <w:szCs w:val="22"/>
              </w:rPr>
              <w:t xml:space="preserve"> El contratista prorrogará la vigencia de la garantía por el tiempo que dure la suspensión, de haber lugar a ella.</w:t>
            </w:r>
          </w:p>
        </w:tc>
      </w:tr>
      <w:tr w:rsidR="00A62615" w:rsidRPr="002E5985" w14:paraId="36A51D89" w14:textId="77777777" w:rsidTr="00DD5A33">
        <w:tc>
          <w:tcPr>
            <w:tcW w:w="2231" w:type="dxa"/>
            <w:vAlign w:val="center"/>
          </w:tcPr>
          <w:p w14:paraId="1709FD41" w14:textId="77777777" w:rsidR="00A62615" w:rsidRDefault="00A62615" w:rsidP="00DD5A33">
            <w:pPr>
              <w:jc w:val="center"/>
              <w:rPr>
                <w:rFonts w:ascii="Arial" w:hAnsi="Arial" w:cs="Arial"/>
                <w:b/>
                <w:sz w:val="22"/>
                <w:szCs w:val="22"/>
              </w:rPr>
            </w:pPr>
            <w:r w:rsidRPr="002E5985">
              <w:rPr>
                <w:rFonts w:ascii="Arial" w:hAnsi="Arial" w:cs="Arial"/>
                <w:b/>
                <w:sz w:val="22"/>
                <w:szCs w:val="22"/>
              </w:rPr>
              <w:t>CLÁUSULA DÉCIMO NOVENA: MULTAS</w:t>
            </w:r>
          </w:p>
          <w:p w14:paraId="75457057" w14:textId="77777777" w:rsidR="00A62615" w:rsidRPr="002E5985" w:rsidRDefault="00A62615" w:rsidP="00DD5A33">
            <w:pPr>
              <w:jc w:val="center"/>
              <w:rPr>
                <w:rFonts w:ascii="Arial" w:hAnsi="Arial" w:cs="Arial"/>
                <w:b/>
                <w:snapToGrid w:val="0"/>
                <w:sz w:val="22"/>
                <w:szCs w:val="22"/>
              </w:rPr>
            </w:pPr>
            <w:r>
              <w:rPr>
                <w:rFonts w:ascii="Arial" w:hAnsi="Arial" w:cs="Arial"/>
                <w:b/>
                <w:snapToGrid w:val="0"/>
                <w:sz w:val="22"/>
                <w:szCs w:val="22"/>
              </w:rPr>
              <w:t>Art. 14 Ley 80 de 1993</w:t>
            </w:r>
          </w:p>
        </w:tc>
        <w:tc>
          <w:tcPr>
            <w:tcW w:w="7733" w:type="dxa"/>
            <w:gridSpan w:val="2"/>
          </w:tcPr>
          <w:p w14:paraId="03F3AF9F"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pacta con el </w:t>
            </w:r>
            <w:r w:rsidRPr="002E5985">
              <w:rPr>
                <w:rFonts w:ascii="Arial" w:eastAsia="Calibri" w:hAnsi="Arial" w:cs="Arial"/>
                <w:b/>
                <w:bCs/>
                <w:color w:val="000000"/>
                <w:sz w:val="22"/>
                <w:szCs w:val="22"/>
                <w:lang w:val="es-MX" w:eastAsia="en-US"/>
              </w:rPr>
              <w:t>CONTRATISTA</w:t>
            </w:r>
            <w:r w:rsidRPr="002E5985">
              <w:rPr>
                <w:rFonts w:ascii="Arial" w:eastAsia="Calibri" w:hAnsi="Arial" w:cs="Arial"/>
                <w:color w:val="000000"/>
                <w:sz w:val="22"/>
                <w:szCs w:val="22"/>
                <w:lang w:val="es-MX" w:eastAsia="en-US"/>
              </w:rPr>
              <w:t xml:space="preserve"> la imposición de multas, en caso que </w:t>
            </w:r>
            <w:r w:rsidRPr="002E5985">
              <w:rPr>
                <w:rFonts w:ascii="Arial" w:eastAsia="Calibri" w:hAnsi="Arial" w:cs="Arial"/>
                <w:b/>
                <w:bCs/>
                <w:color w:val="000000"/>
                <w:sz w:val="22"/>
                <w:szCs w:val="22"/>
                <w:lang w:val="es-MX" w:eastAsia="en-US"/>
              </w:rPr>
              <w:t>EL CONTRATISTA</w:t>
            </w:r>
            <w:r w:rsidRPr="002E5985">
              <w:rPr>
                <w:rFonts w:ascii="Arial" w:eastAsia="Calibri" w:hAnsi="Arial" w:cs="Arial"/>
                <w:color w:val="000000"/>
                <w:sz w:val="22"/>
                <w:szCs w:val="22"/>
                <w:lang w:val="es-MX" w:eastAsia="en-US"/>
              </w:rPr>
              <w:t xml:space="preserve"> incurra en mora o incumplimiento parcial respecto al cumplimiento de alguna o todas las obligaciones adquiridas en este contrato; por lo que </w:t>
            </w: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cobrará expidiendo previamente acto motivado que deberá contener las razones del incumplimiento, el valor estipulado como multa y fecha cierta de pago: el valor de la multa será el equivalente </w:t>
            </w:r>
            <w:r w:rsidRPr="002E5985">
              <w:rPr>
                <w:rFonts w:ascii="Arial" w:eastAsia="Calibri" w:hAnsi="Arial" w:cs="Arial"/>
                <w:color w:val="2A2A2A"/>
                <w:sz w:val="22"/>
                <w:szCs w:val="22"/>
                <w:lang w:val="es-MX" w:eastAsia="en-US"/>
              </w:rPr>
              <w:t>al cero punto cinco (0.5%) por ciento del valor no ejecutado del contrato</w:t>
            </w:r>
            <w:r w:rsidRPr="002E5985">
              <w:rPr>
                <w:rFonts w:ascii="Arial" w:eastAsia="Calibri" w:hAnsi="Arial" w:cs="Arial"/>
                <w:color w:val="000000"/>
                <w:sz w:val="22"/>
                <w:szCs w:val="22"/>
                <w:lang w:val="es-MX" w:eastAsia="en-US"/>
              </w:rPr>
              <w:t xml:space="preserve">,  por cada día calendario de mora o incumplimiento parcial, pudiendo </w:t>
            </w:r>
            <w:r w:rsidRPr="002E5985">
              <w:rPr>
                <w:rFonts w:ascii="Arial" w:eastAsia="Calibri" w:hAnsi="Arial" w:cs="Arial"/>
                <w:b/>
                <w:bCs/>
                <w:color w:val="000000"/>
                <w:sz w:val="22"/>
                <w:szCs w:val="22"/>
                <w:lang w:val="es-MX" w:eastAsia="en-US"/>
              </w:rPr>
              <w:t>EL CONTRATANTE</w:t>
            </w:r>
            <w:r w:rsidRPr="002E5985">
              <w:rPr>
                <w:rFonts w:ascii="Arial" w:eastAsia="Calibri" w:hAnsi="Arial" w:cs="Arial"/>
                <w:color w:val="000000"/>
                <w:sz w:val="22"/>
                <w:szCs w:val="22"/>
                <w:lang w:val="es-MX" w:eastAsia="en-US"/>
              </w:rPr>
              <w:t xml:space="preserve"> hacer efectiva, en la proporción pertinente la garantía de cumplimiento o descontando el valor de la multa del valor a pagar que se llegare a causar por la ejecución del contrato. </w:t>
            </w:r>
            <w:r w:rsidRPr="002E5985">
              <w:rPr>
                <w:rFonts w:ascii="Arial" w:eastAsia="Calibri" w:hAnsi="Arial" w:cs="Arial"/>
                <w:b/>
                <w:bCs/>
                <w:color w:val="000000"/>
                <w:sz w:val="22"/>
                <w:szCs w:val="22"/>
                <w:lang w:val="es-MX" w:eastAsia="en-US"/>
              </w:rPr>
              <w:t xml:space="preserve">PARÁGRAFO: </w:t>
            </w:r>
            <w:r w:rsidRPr="002E5985">
              <w:rPr>
                <w:rFonts w:ascii="Arial" w:eastAsia="Calibri" w:hAnsi="Arial" w:cs="Arial"/>
                <w:color w:val="000000"/>
                <w:sz w:val="22"/>
                <w:szCs w:val="22"/>
                <w:lang w:val="es-MX" w:eastAsia="en-US"/>
              </w:rPr>
              <w:t>Del acto que se eleve con ocasión de lo estipulado en la presente cláusula, se correrá traslado por cinco (5) días AL CONTRATISTA para que esta se pronuncie afirmando, negando o guardando silencio al respecto, casos estos en los cuales dependiendo del resultado cobrarán mérito ejecutivo si se ajustan a lo establecido por el estatuto procedimental civil. De igual manera será causal para la imposición de multas sucesivas hasta tanto se dé el cumplimiento, previa verificación de la mora mediante liquidación efectuada por la entidad administrativa, el incumplimiento por parte del contratista de sus obligaciones frente al Sistema de Seguridad Social Integral, parafiscales (cajas de compensación familiar, SENA, ICBF si hay lugar a ello) de conformidad a lo establecido en la Ley 828 de 2003.</w:t>
            </w:r>
          </w:p>
        </w:tc>
      </w:tr>
      <w:tr w:rsidR="00A62615" w:rsidRPr="002E5985" w14:paraId="714B2FC9" w14:textId="77777777" w:rsidTr="00DD5A33">
        <w:tc>
          <w:tcPr>
            <w:tcW w:w="2231" w:type="dxa"/>
            <w:vAlign w:val="center"/>
          </w:tcPr>
          <w:p w14:paraId="776AE223" w14:textId="77777777" w:rsidR="00A62615" w:rsidRPr="002E5985" w:rsidRDefault="00A62615" w:rsidP="00DD5A33">
            <w:pPr>
              <w:jc w:val="center"/>
              <w:rPr>
                <w:rFonts w:ascii="Arial" w:hAnsi="Arial" w:cs="Arial"/>
                <w:b/>
                <w:sz w:val="22"/>
                <w:szCs w:val="22"/>
              </w:rPr>
            </w:pPr>
            <w:r w:rsidRPr="002E5985">
              <w:rPr>
                <w:rFonts w:ascii="Arial" w:eastAsia="Calibri" w:hAnsi="Arial" w:cs="Arial"/>
                <w:b/>
                <w:bCs/>
                <w:sz w:val="22"/>
                <w:szCs w:val="22"/>
                <w:lang w:val="es-MX" w:eastAsia="en-US"/>
              </w:rPr>
              <w:t>CLÁUSULA VIGÉSIMA: INDEMNIDAD</w:t>
            </w:r>
          </w:p>
        </w:tc>
        <w:tc>
          <w:tcPr>
            <w:tcW w:w="7733" w:type="dxa"/>
            <w:gridSpan w:val="2"/>
          </w:tcPr>
          <w:p w14:paraId="5A7262F5"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bCs/>
                <w:sz w:val="22"/>
                <w:szCs w:val="22"/>
                <w:lang w:val="es-MX" w:eastAsia="en-US"/>
              </w:rPr>
              <w:t>EL CONTRATISTA mantendrá indemne a la entidad CONTRATANTE de los reclamos, demandas, acciones legales o costos que se generen por daños y lesiones causadas a personas o propiedades de terceros ocasionados por el CONTRATISTA, sus subcontratistas o proveedores durante la ejecución de las obras y su permanencia en la misma.</w:t>
            </w:r>
          </w:p>
        </w:tc>
      </w:tr>
      <w:tr w:rsidR="00A62615" w:rsidRPr="002E5985" w14:paraId="0FD27F48" w14:textId="77777777" w:rsidTr="00DD5A33">
        <w:tc>
          <w:tcPr>
            <w:tcW w:w="2231" w:type="dxa"/>
            <w:vAlign w:val="center"/>
          </w:tcPr>
          <w:p w14:paraId="6C75299A"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VIGÉSIMA PRIMERA: CESIÓN</w:t>
            </w:r>
          </w:p>
        </w:tc>
        <w:tc>
          <w:tcPr>
            <w:tcW w:w="7733" w:type="dxa"/>
            <w:gridSpan w:val="2"/>
          </w:tcPr>
          <w:p w14:paraId="65C9F540"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CONTRATISTA no podrá ceder total o parcialmente el presente contrato, ni subcontratar los servicios objeto del mismo a persona alguna, salvo previa autorización expresa y escrita por parte de EL MUNICIPIO</w:t>
            </w:r>
          </w:p>
        </w:tc>
      </w:tr>
      <w:tr w:rsidR="00A62615" w:rsidRPr="002E5985" w14:paraId="6FD791BC" w14:textId="77777777" w:rsidTr="00DD5A33">
        <w:tc>
          <w:tcPr>
            <w:tcW w:w="2231" w:type="dxa"/>
            <w:vAlign w:val="center"/>
          </w:tcPr>
          <w:p w14:paraId="19699745"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SEGUNDA: DOMICILIO</w:t>
            </w:r>
          </w:p>
        </w:tc>
        <w:tc>
          <w:tcPr>
            <w:tcW w:w="7733" w:type="dxa"/>
            <w:gridSpan w:val="2"/>
          </w:tcPr>
          <w:p w14:paraId="02DCE8B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Para todos los efectos, las partes declaran como domicilio contractual, el municipio de MOSQUERA.</w:t>
            </w:r>
          </w:p>
        </w:tc>
      </w:tr>
      <w:tr w:rsidR="00A62615" w:rsidRPr="002E5985" w14:paraId="7F1DC284" w14:textId="77777777" w:rsidTr="00DD5A33">
        <w:tc>
          <w:tcPr>
            <w:tcW w:w="2231" w:type="dxa"/>
            <w:vAlign w:val="center"/>
          </w:tcPr>
          <w:p w14:paraId="3BFEC56C"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lastRenderedPageBreak/>
              <w:t xml:space="preserve">CLÁUSULA VIGÉSIMO TERCERA: </w:t>
            </w:r>
            <w:r w:rsidRPr="002E5985">
              <w:rPr>
                <w:rFonts w:ascii="Arial" w:hAnsi="Arial" w:cs="Arial"/>
                <w:b/>
                <w:bCs/>
                <w:sz w:val="22"/>
                <w:szCs w:val="22"/>
              </w:rPr>
              <w:t>REQUISITOS PARA EL PERFECCIONAMIENTO Y EJECUCIÓN</w:t>
            </w:r>
          </w:p>
        </w:tc>
        <w:tc>
          <w:tcPr>
            <w:tcW w:w="7733" w:type="dxa"/>
            <w:gridSpan w:val="2"/>
          </w:tcPr>
          <w:p w14:paraId="37E88ED6"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 xml:space="preserve">El presente contrato se perfecciona con el acuerdo de voluntades de las partes y la suscripción del mismo y requiere para su ejecución: </w:t>
            </w:r>
          </w:p>
          <w:p w14:paraId="6FBC6FF8" w14:textId="77777777" w:rsidR="00A62615" w:rsidRPr="002E5985" w:rsidRDefault="00A62615" w:rsidP="00DD5A33">
            <w:pPr>
              <w:jc w:val="both"/>
              <w:rPr>
                <w:rFonts w:ascii="Arial" w:hAnsi="Arial" w:cs="Arial"/>
                <w:snapToGrid w:val="0"/>
                <w:sz w:val="22"/>
                <w:szCs w:val="22"/>
              </w:rPr>
            </w:pPr>
            <w:r w:rsidRPr="002E5985">
              <w:rPr>
                <w:rFonts w:ascii="Arial" w:hAnsi="Arial" w:cs="Arial"/>
                <w:b/>
                <w:snapToGrid w:val="0"/>
                <w:sz w:val="22"/>
                <w:szCs w:val="22"/>
              </w:rPr>
              <w:t>1)</w:t>
            </w:r>
            <w:r w:rsidRPr="002E5985">
              <w:rPr>
                <w:rFonts w:ascii="Arial" w:hAnsi="Arial" w:cs="Arial"/>
                <w:snapToGrid w:val="0"/>
                <w:sz w:val="22"/>
                <w:szCs w:val="22"/>
              </w:rPr>
              <w:t xml:space="preserve"> El Registro presupuestal correspondiente.  </w:t>
            </w:r>
          </w:p>
          <w:p w14:paraId="2B208132" w14:textId="77777777" w:rsidR="00A62615" w:rsidRPr="002E5985" w:rsidRDefault="00A62615" w:rsidP="00DD5A33">
            <w:pPr>
              <w:jc w:val="both"/>
              <w:rPr>
                <w:rFonts w:ascii="Arial" w:hAnsi="Arial" w:cs="Arial"/>
                <w:snapToGrid w:val="0"/>
                <w:sz w:val="22"/>
                <w:szCs w:val="22"/>
              </w:rPr>
            </w:pPr>
            <w:r w:rsidRPr="002E5985">
              <w:rPr>
                <w:rFonts w:ascii="Arial" w:hAnsi="Arial" w:cs="Arial"/>
                <w:b/>
                <w:snapToGrid w:val="0"/>
                <w:sz w:val="22"/>
                <w:szCs w:val="22"/>
              </w:rPr>
              <w:t>2)</w:t>
            </w:r>
            <w:r w:rsidRPr="002E5985">
              <w:rPr>
                <w:rFonts w:ascii="Arial" w:hAnsi="Arial" w:cs="Arial"/>
                <w:snapToGrid w:val="0"/>
                <w:sz w:val="22"/>
                <w:szCs w:val="22"/>
              </w:rPr>
              <w:t xml:space="preserve"> Aprobación de la Garantía Única de Cumplimiento si hubiere lugar a ello. </w:t>
            </w:r>
          </w:p>
          <w:p w14:paraId="190917A2" w14:textId="77777777" w:rsidR="00A62615" w:rsidRPr="002E5985" w:rsidRDefault="00A62615" w:rsidP="00DD5A33">
            <w:pPr>
              <w:jc w:val="both"/>
              <w:rPr>
                <w:rFonts w:ascii="Arial" w:hAnsi="Arial" w:cs="Arial"/>
                <w:sz w:val="22"/>
                <w:szCs w:val="22"/>
              </w:rPr>
            </w:pPr>
            <w:r w:rsidRPr="002E5985">
              <w:rPr>
                <w:rFonts w:ascii="Arial" w:hAnsi="Arial" w:cs="Arial"/>
                <w:b/>
                <w:snapToGrid w:val="0"/>
                <w:sz w:val="22"/>
                <w:szCs w:val="22"/>
              </w:rPr>
              <w:t>3)</w:t>
            </w:r>
            <w:r w:rsidRPr="002E5985">
              <w:rPr>
                <w:rFonts w:ascii="Arial" w:hAnsi="Arial" w:cs="Arial"/>
                <w:snapToGrid w:val="0"/>
                <w:sz w:val="22"/>
                <w:szCs w:val="22"/>
              </w:rPr>
              <w:t xml:space="preserve"> Pago de los impuestos, tasas y contribuciones a que hubiere lugar conforme a lo establecido al Acuerdo Municipal 032 de 2016, por el cual se expide el estatuto de rentas, modificado parcialmente por el Acuerdo Municipal 027 de 2017 y sus correspondientes modificaciones, expedido por el Concejo Municipal de Mosquera-Cundinamarca y demás pagos y documentos que se requieran y que ordene la Ley</w:t>
            </w:r>
            <w:r w:rsidRPr="002E5985">
              <w:rPr>
                <w:rFonts w:ascii="Arial" w:hAnsi="Arial" w:cs="Arial"/>
                <w:sz w:val="22"/>
                <w:szCs w:val="22"/>
              </w:rPr>
              <w:t xml:space="preserve">. </w:t>
            </w:r>
          </w:p>
          <w:p w14:paraId="0CDC6BBC" w14:textId="77777777" w:rsidR="00A62615" w:rsidRPr="002E5985" w:rsidRDefault="00A62615" w:rsidP="00DD5A33">
            <w:pPr>
              <w:jc w:val="both"/>
              <w:rPr>
                <w:rFonts w:ascii="Arial" w:hAnsi="Arial" w:cs="Arial"/>
                <w:snapToGrid w:val="0"/>
                <w:sz w:val="22"/>
                <w:szCs w:val="22"/>
              </w:rPr>
            </w:pPr>
            <w:r w:rsidRPr="002E5985">
              <w:rPr>
                <w:rFonts w:ascii="Arial" w:hAnsi="Arial" w:cs="Arial"/>
                <w:b/>
                <w:sz w:val="22"/>
                <w:szCs w:val="22"/>
              </w:rPr>
              <w:t>4)</w:t>
            </w:r>
            <w:r w:rsidRPr="002E5985">
              <w:rPr>
                <w:rFonts w:ascii="Arial" w:hAnsi="Arial" w:cs="Arial"/>
                <w:sz w:val="22"/>
                <w:szCs w:val="22"/>
              </w:rPr>
              <w:t xml:space="preserve"> Suscripción del acta del inicio.</w:t>
            </w:r>
          </w:p>
        </w:tc>
      </w:tr>
      <w:tr w:rsidR="00A62615" w:rsidRPr="002E5985" w14:paraId="38E64F9B" w14:textId="77777777" w:rsidTr="00DD5A33">
        <w:tc>
          <w:tcPr>
            <w:tcW w:w="2231" w:type="dxa"/>
            <w:vAlign w:val="center"/>
          </w:tcPr>
          <w:p w14:paraId="33BC3D23"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CUARTA:  SOLUCIÓN DE CONTROVERSIAS</w:t>
            </w:r>
          </w:p>
        </w:tc>
        <w:tc>
          <w:tcPr>
            <w:tcW w:w="7733" w:type="dxa"/>
            <w:gridSpan w:val="2"/>
          </w:tcPr>
          <w:p w14:paraId="578232DE"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Las divergencias que surjan durante la ejecución del contrato, se solucionarán mediante mecanismos de transacción y conciliación, de conformidad con lo previsto en la ley 640 y sus normas reglamentarias.</w:t>
            </w:r>
          </w:p>
        </w:tc>
      </w:tr>
      <w:tr w:rsidR="00A62615" w:rsidRPr="002E5985" w14:paraId="2FA7114E" w14:textId="77777777" w:rsidTr="00DD5A33">
        <w:tc>
          <w:tcPr>
            <w:tcW w:w="2231" w:type="dxa"/>
            <w:vAlign w:val="center"/>
          </w:tcPr>
          <w:p w14:paraId="7688C8CB"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napToGrid w:val="0"/>
                <w:sz w:val="22"/>
                <w:szCs w:val="22"/>
              </w:rPr>
              <w:t>CLÁUSULA VIGÉSIMO QUINTA:  NORMATIVIDAD APLICABLE</w:t>
            </w:r>
          </w:p>
        </w:tc>
        <w:tc>
          <w:tcPr>
            <w:tcW w:w="7733" w:type="dxa"/>
            <w:gridSpan w:val="2"/>
          </w:tcPr>
          <w:p w14:paraId="788C0BA1"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El presente contrato se sujetará a la ley 80 de 1993 y en las materias no reguladas en ella, a las disposiciones civiles y comerciales. Se aplicara la legislación comercial cuando el contrato tenga el carácter de mercantil de acuerdo con los arts. 20, 21 y 22 del C de Co; en caso contrario se aplicará la legislación civil</w:t>
            </w:r>
          </w:p>
        </w:tc>
      </w:tr>
      <w:tr w:rsidR="00A62615" w:rsidRPr="002E5985" w14:paraId="35206505" w14:textId="77777777" w:rsidTr="00DD5A33">
        <w:tc>
          <w:tcPr>
            <w:tcW w:w="2231" w:type="dxa"/>
            <w:vAlign w:val="center"/>
          </w:tcPr>
          <w:p w14:paraId="374FB3E1"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SEXTA.- DOCUMENTOS DEL CONTRATO:</w:t>
            </w:r>
          </w:p>
        </w:tc>
        <w:tc>
          <w:tcPr>
            <w:tcW w:w="7733" w:type="dxa"/>
            <w:gridSpan w:val="2"/>
          </w:tcPr>
          <w:p w14:paraId="07B490B7" w14:textId="77777777" w:rsidR="00A62615" w:rsidRPr="002E5985" w:rsidRDefault="00A62615" w:rsidP="00DD5A33">
            <w:pPr>
              <w:jc w:val="both"/>
              <w:rPr>
                <w:rFonts w:ascii="Arial" w:hAnsi="Arial" w:cs="Arial"/>
                <w:snapToGrid w:val="0"/>
                <w:sz w:val="22"/>
                <w:szCs w:val="22"/>
              </w:rPr>
            </w:pPr>
            <w:r w:rsidRPr="002E5985">
              <w:rPr>
                <w:rFonts w:ascii="Arial" w:eastAsia="Calibri" w:hAnsi="Arial" w:cs="Arial"/>
                <w:color w:val="000000"/>
                <w:sz w:val="22"/>
                <w:szCs w:val="22"/>
                <w:lang w:val="es-MX" w:eastAsia="en-US"/>
              </w:rPr>
              <w:t xml:space="preserve">Hacen parte integral del presente contrato, y como tal obligan jurídicamente a las partes, los siguientes documentos: </w:t>
            </w:r>
            <w:r w:rsidRPr="002E5985">
              <w:rPr>
                <w:rFonts w:ascii="Arial" w:eastAsia="Calibri" w:hAnsi="Arial" w:cs="Arial"/>
                <w:b/>
                <w:bCs/>
                <w:color w:val="000000"/>
                <w:sz w:val="22"/>
                <w:szCs w:val="22"/>
                <w:lang w:val="es-MX" w:eastAsia="en-US"/>
              </w:rPr>
              <w:t>a)</w:t>
            </w:r>
            <w:r w:rsidRPr="002E5985">
              <w:rPr>
                <w:rFonts w:ascii="Arial" w:eastAsia="Calibri" w:hAnsi="Arial" w:cs="Arial"/>
                <w:color w:val="000000"/>
                <w:sz w:val="22"/>
                <w:szCs w:val="22"/>
                <w:lang w:val="es-MX" w:eastAsia="en-US"/>
              </w:rPr>
              <w:t xml:space="preserve"> El estudio de oportunidad y conveniencia; </w:t>
            </w:r>
            <w:r w:rsidRPr="002E5985">
              <w:rPr>
                <w:rFonts w:ascii="Arial" w:eastAsia="Calibri" w:hAnsi="Arial" w:cs="Arial"/>
                <w:b/>
                <w:bCs/>
                <w:color w:val="000000"/>
                <w:sz w:val="22"/>
                <w:szCs w:val="22"/>
                <w:lang w:val="es-MX" w:eastAsia="en-US"/>
              </w:rPr>
              <w:t>b)</w:t>
            </w:r>
            <w:r w:rsidRPr="002E5985">
              <w:rPr>
                <w:rFonts w:ascii="Arial" w:eastAsia="Calibri" w:hAnsi="Arial" w:cs="Arial"/>
                <w:color w:val="000000"/>
                <w:sz w:val="22"/>
                <w:szCs w:val="22"/>
                <w:lang w:val="es-MX" w:eastAsia="en-US"/>
              </w:rPr>
              <w:t xml:space="preserve"> El certificado de disponibilidad presupuestal expedido por la Secretaria de Hacienda; </w:t>
            </w:r>
            <w:r w:rsidRPr="002E5985">
              <w:rPr>
                <w:rFonts w:ascii="Arial" w:eastAsia="Calibri" w:hAnsi="Arial" w:cs="Arial"/>
                <w:b/>
                <w:bCs/>
                <w:color w:val="000000"/>
                <w:sz w:val="22"/>
                <w:szCs w:val="22"/>
                <w:lang w:val="es-MX" w:eastAsia="en-US"/>
              </w:rPr>
              <w:t>c)</w:t>
            </w:r>
            <w:r w:rsidRPr="002E5985">
              <w:rPr>
                <w:rFonts w:ascii="Arial" w:eastAsia="Calibri" w:hAnsi="Arial" w:cs="Arial"/>
                <w:color w:val="000000"/>
                <w:sz w:val="22"/>
                <w:szCs w:val="22"/>
                <w:lang w:val="es-MX" w:eastAsia="en-US"/>
              </w:rPr>
              <w:t xml:space="preserve"> </w:t>
            </w:r>
            <w:r w:rsidRPr="002E5985">
              <w:rPr>
                <w:rFonts w:ascii="Arial" w:hAnsi="Arial" w:cs="Arial"/>
                <w:sz w:val="22"/>
                <w:szCs w:val="22"/>
              </w:rPr>
              <w:t>la oferta y los documentos presentados por EL CONTRATISTA en su propuesta</w:t>
            </w:r>
            <w:r w:rsidRPr="002E5985">
              <w:rPr>
                <w:rFonts w:ascii="Arial" w:eastAsia="Calibri" w:hAnsi="Arial" w:cs="Arial"/>
                <w:color w:val="000000"/>
                <w:sz w:val="22"/>
                <w:szCs w:val="22"/>
                <w:lang w:val="es-MX" w:eastAsia="en-US"/>
              </w:rPr>
              <w:t xml:space="preserve">; </w:t>
            </w:r>
            <w:r w:rsidRPr="002E5985">
              <w:rPr>
                <w:rFonts w:ascii="Arial" w:eastAsia="Calibri" w:hAnsi="Arial" w:cs="Arial"/>
                <w:b/>
                <w:bCs/>
                <w:color w:val="000000"/>
                <w:sz w:val="22"/>
                <w:szCs w:val="22"/>
                <w:lang w:val="es-MX" w:eastAsia="en-US"/>
              </w:rPr>
              <w:t>d)</w:t>
            </w:r>
            <w:r w:rsidRPr="002E5985">
              <w:rPr>
                <w:rFonts w:ascii="Arial" w:eastAsia="Calibri" w:hAnsi="Arial" w:cs="Arial"/>
                <w:color w:val="000000"/>
                <w:sz w:val="22"/>
                <w:szCs w:val="22"/>
                <w:lang w:val="es-MX" w:eastAsia="en-US"/>
              </w:rPr>
              <w:t xml:space="preserve"> La póliza única de cumplimiento si se solicita. </w:t>
            </w:r>
            <w:r w:rsidRPr="002E5985">
              <w:rPr>
                <w:rFonts w:ascii="Arial" w:eastAsia="Calibri" w:hAnsi="Arial" w:cs="Arial"/>
                <w:b/>
                <w:bCs/>
                <w:color w:val="000000"/>
                <w:sz w:val="22"/>
                <w:szCs w:val="22"/>
                <w:lang w:val="es-MX" w:eastAsia="en-US"/>
              </w:rPr>
              <w:t>e)</w:t>
            </w:r>
            <w:r w:rsidRPr="002E5985">
              <w:rPr>
                <w:rFonts w:ascii="Arial" w:eastAsia="Calibri" w:hAnsi="Arial" w:cs="Arial"/>
                <w:color w:val="000000"/>
                <w:sz w:val="22"/>
                <w:szCs w:val="22"/>
                <w:lang w:val="es-MX" w:eastAsia="en-US"/>
              </w:rPr>
              <w:t xml:space="preserve"> El registro presupuestal; </w:t>
            </w:r>
            <w:r w:rsidRPr="002E5985">
              <w:rPr>
                <w:rFonts w:ascii="Arial" w:eastAsia="Calibri" w:hAnsi="Arial" w:cs="Arial"/>
                <w:b/>
                <w:bCs/>
                <w:color w:val="000000"/>
                <w:sz w:val="22"/>
                <w:szCs w:val="22"/>
                <w:lang w:val="es-MX" w:eastAsia="en-US"/>
              </w:rPr>
              <w:t>f)</w:t>
            </w:r>
            <w:r w:rsidRPr="002E5985">
              <w:rPr>
                <w:rFonts w:ascii="Arial" w:eastAsia="Calibri" w:hAnsi="Arial" w:cs="Arial"/>
                <w:color w:val="000000"/>
                <w:sz w:val="22"/>
                <w:szCs w:val="22"/>
                <w:lang w:val="es-MX" w:eastAsia="en-US"/>
              </w:rPr>
              <w:t xml:space="preserve"> Los demás que se produzcan durante el desarrollo del mismo.</w:t>
            </w:r>
          </w:p>
        </w:tc>
      </w:tr>
      <w:tr w:rsidR="00A62615" w:rsidRPr="002E5985" w14:paraId="18B015C9" w14:textId="77777777" w:rsidTr="00DD5A33">
        <w:tc>
          <w:tcPr>
            <w:tcW w:w="2231" w:type="dxa"/>
            <w:vAlign w:val="center"/>
          </w:tcPr>
          <w:p w14:paraId="36D02E8F" w14:textId="77777777" w:rsidR="00A62615" w:rsidRPr="002E5985" w:rsidRDefault="00A62615" w:rsidP="00DD5A33">
            <w:pPr>
              <w:jc w:val="center"/>
              <w:rPr>
                <w:rFonts w:ascii="Arial" w:hAnsi="Arial" w:cs="Arial"/>
                <w:b/>
                <w:snapToGrid w:val="0"/>
                <w:sz w:val="22"/>
                <w:szCs w:val="22"/>
              </w:rPr>
            </w:pPr>
            <w:r w:rsidRPr="002E5985">
              <w:rPr>
                <w:rFonts w:ascii="Arial" w:hAnsi="Arial" w:cs="Arial"/>
                <w:b/>
                <w:sz w:val="22"/>
                <w:szCs w:val="22"/>
              </w:rPr>
              <w:t>CLÁUSULA VIGÉSIMO SÉPTIMA.- PARTICIPACIÓN COMUNITARIA</w:t>
            </w:r>
          </w:p>
        </w:tc>
        <w:tc>
          <w:tcPr>
            <w:tcW w:w="7733" w:type="dxa"/>
            <w:gridSpan w:val="2"/>
          </w:tcPr>
          <w:p w14:paraId="6B96F133"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Para efectos del control y vigilancia de la gestión pública contractual, las asociaciones cívicas, comunitarias, profesionales, de utilidad común o ciudadanos en general, podrán acceder a los documentos que hacen parte del presente contrato quedando a su disposición para ser consultados o reproducidos</w:t>
            </w:r>
          </w:p>
        </w:tc>
      </w:tr>
      <w:tr w:rsidR="00A62615" w:rsidRPr="002E5985" w14:paraId="61D51E38" w14:textId="77777777" w:rsidTr="00DD5A33">
        <w:trPr>
          <w:trHeight w:val="477"/>
        </w:trPr>
        <w:tc>
          <w:tcPr>
            <w:tcW w:w="9964" w:type="dxa"/>
            <w:gridSpan w:val="3"/>
            <w:vAlign w:val="center"/>
          </w:tcPr>
          <w:p w14:paraId="364074FF" w14:textId="77777777" w:rsidR="00A62615" w:rsidRPr="002E5985" w:rsidRDefault="00A62615" w:rsidP="00DD5A33">
            <w:pPr>
              <w:jc w:val="both"/>
              <w:rPr>
                <w:rFonts w:ascii="Arial" w:hAnsi="Arial" w:cs="Arial"/>
                <w:snapToGrid w:val="0"/>
                <w:sz w:val="22"/>
                <w:szCs w:val="22"/>
              </w:rPr>
            </w:pPr>
            <w:r w:rsidRPr="002E5985">
              <w:rPr>
                <w:rFonts w:ascii="Arial" w:hAnsi="Arial" w:cs="Arial"/>
                <w:snapToGrid w:val="0"/>
                <w:sz w:val="22"/>
                <w:szCs w:val="22"/>
              </w:rPr>
              <w:t>Para constancia se firma en Mosquera, Cundinamarca a los</w:t>
            </w:r>
          </w:p>
        </w:tc>
      </w:tr>
      <w:tr w:rsidR="00A62615" w:rsidRPr="002E5985" w14:paraId="38BBC709" w14:textId="77777777" w:rsidTr="00DD5A33">
        <w:trPr>
          <w:trHeight w:val="1345"/>
        </w:trPr>
        <w:tc>
          <w:tcPr>
            <w:tcW w:w="5076" w:type="dxa"/>
            <w:gridSpan w:val="2"/>
          </w:tcPr>
          <w:p w14:paraId="47F54467"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274DF923"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755B85C2"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bCs/>
                <w:sz w:val="22"/>
                <w:szCs w:val="22"/>
                <w:bdr w:val="none" w:sz="0" w:space="0" w:color="auto" w:frame="1"/>
              </w:rPr>
            </w:pPr>
          </w:p>
          <w:p w14:paraId="53275FB5"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b/>
                <w:sz w:val="22"/>
                <w:szCs w:val="22"/>
              </w:rPr>
            </w:pPr>
            <w:r w:rsidRPr="002E5985">
              <w:rPr>
                <w:rFonts w:ascii="Arial" w:hAnsi="Arial" w:cs="Arial"/>
                <w:b/>
                <w:sz w:val="22"/>
                <w:szCs w:val="22"/>
              </w:rPr>
              <w:t>XXXXXXXXXXXXXXXXXX</w:t>
            </w:r>
          </w:p>
          <w:p w14:paraId="288F82E3" w14:textId="77777777" w:rsidR="00A62615" w:rsidRPr="002E5985" w:rsidRDefault="00A62615" w:rsidP="00DD5A33">
            <w:pPr>
              <w:pStyle w:val="xmsonormal"/>
              <w:shd w:val="clear" w:color="auto" w:fill="FFFFFF"/>
              <w:spacing w:before="0" w:beforeAutospacing="0" w:after="0" w:afterAutospacing="0"/>
              <w:jc w:val="center"/>
              <w:rPr>
                <w:rFonts w:ascii="Arial" w:hAnsi="Arial" w:cs="Arial"/>
                <w:sz w:val="22"/>
                <w:szCs w:val="22"/>
              </w:rPr>
            </w:pPr>
            <w:r w:rsidRPr="002E5985">
              <w:rPr>
                <w:rFonts w:ascii="Arial" w:hAnsi="Arial" w:cs="Arial"/>
                <w:b/>
                <w:bCs/>
                <w:sz w:val="22"/>
                <w:szCs w:val="22"/>
                <w:bdr w:val="none" w:sz="0" w:space="0" w:color="auto" w:frame="1"/>
              </w:rPr>
              <w:t>ALCALDE MUNICIPAL</w:t>
            </w:r>
          </w:p>
          <w:p w14:paraId="249D1A07" w14:textId="77777777" w:rsidR="00A62615" w:rsidRPr="002E5985" w:rsidRDefault="00A62615" w:rsidP="00DD5A33">
            <w:pPr>
              <w:jc w:val="both"/>
              <w:rPr>
                <w:rFonts w:ascii="Arial" w:hAnsi="Arial" w:cs="Arial"/>
                <w:sz w:val="22"/>
                <w:szCs w:val="22"/>
                <w:lang w:val="es-CO"/>
              </w:rPr>
            </w:pPr>
          </w:p>
        </w:tc>
        <w:tc>
          <w:tcPr>
            <w:tcW w:w="4888" w:type="dxa"/>
          </w:tcPr>
          <w:p w14:paraId="39FC5709" w14:textId="77777777" w:rsidR="00A62615" w:rsidRPr="002E5985" w:rsidRDefault="00A62615" w:rsidP="00DD5A33">
            <w:pPr>
              <w:jc w:val="center"/>
              <w:rPr>
                <w:rFonts w:ascii="Arial" w:hAnsi="Arial" w:cs="Arial"/>
                <w:b/>
                <w:sz w:val="22"/>
                <w:szCs w:val="22"/>
              </w:rPr>
            </w:pPr>
          </w:p>
          <w:p w14:paraId="20A3BB9A" w14:textId="77777777" w:rsidR="00A62615" w:rsidRPr="002E5985" w:rsidRDefault="00A62615" w:rsidP="00DD5A33">
            <w:pPr>
              <w:jc w:val="center"/>
              <w:rPr>
                <w:rFonts w:ascii="Arial" w:hAnsi="Arial" w:cs="Arial"/>
                <w:b/>
                <w:sz w:val="22"/>
                <w:szCs w:val="22"/>
              </w:rPr>
            </w:pPr>
          </w:p>
          <w:p w14:paraId="4460D9CA" w14:textId="77777777" w:rsidR="00A62615" w:rsidRPr="002E5985" w:rsidRDefault="00A62615" w:rsidP="00DD5A33">
            <w:pPr>
              <w:jc w:val="center"/>
              <w:rPr>
                <w:rFonts w:ascii="Arial" w:hAnsi="Arial" w:cs="Arial"/>
                <w:b/>
                <w:sz w:val="22"/>
                <w:szCs w:val="22"/>
              </w:rPr>
            </w:pPr>
          </w:p>
          <w:p w14:paraId="528FE1DD" w14:textId="77777777" w:rsidR="00A62615" w:rsidRPr="002E5985" w:rsidRDefault="00A62615" w:rsidP="00DD5A33">
            <w:pPr>
              <w:jc w:val="center"/>
              <w:rPr>
                <w:rFonts w:ascii="Arial" w:hAnsi="Arial" w:cs="Arial"/>
                <w:b/>
                <w:sz w:val="22"/>
                <w:szCs w:val="22"/>
              </w:rPr>
            </w:pPr>
            <w:r w:rsidRPr="002E5985">
              <w:rPr>
                <w:rFonts w:ascii="Arial" w:hAnsi="Arial" w:cs="Arial"/>
                <w:b/>
                <w:sz w:val="22"/>
                <w:szCs w:val="22"/>
              </w:rPr>
              <w:t>XXXXXXXXXXXXXXXXXXXXX</w:t>
            </w:r>
          </w:p>
          <w:p w14:paraId="74D8C010" w14:textId="77777777" w:rsidR="00A62615" w:rsidRPr="002E5985" w:rsidRDefault="00A62615" w:rsidP="00DD5A33">
            <w:pPr>
              <w:jc w:val="center"/>
              <w:rPr>
                <w:rFonts w:ascii="Arial" w:hAnsi="Arial" w:cs="Arial"/>
                <w:b/>
                <w:sz w:val="22"/>
                <w:szCs w:val="22"/>
              </w:rPr>
            </w:pPr>
            <w:r w:rsidRPr="002E5985">
              <w:rPr>
                <w:rFonts w:ascii="Arial" w:hAnsi="Arial" w:cs="Arial"/>
                <w:b/>
                <w:sz w:val="22"/>
                <w:szCs w:val="22"/>
              </w:rPr>
              <w:t>CONTRATISTA</w:t>
            </w:r>
          </w:p>
          <w:p w14:paraId="3A4D0B6A" w14:textId="77777777" w:rsidR="00A62615" w:rsidRPr="002E5985" w:rsidRDefault="00A62615" w:rsidP="00DD5A33">
            <w:pPr>
              <w:jc w:val="both"/>
              <w:rPr>
                <w:rFonts w:ascii="Arial" w:hAnsi="Arial" w:cs="Arial"/>
                <w:sz w:val="22"/>
                <w:szCs w:val="22"/>
              </w:rPr>
            </w:pPr>
          </w:p>
        </w:tc>
      </w:tr>
    </w:tbl>
    <w:p w14:paraId="16CF82D5" w14:textId="77777777" w:rsidR="00A62615" w:rsidRPr="002E5985" w:rsidRDefault="00A62615" w:rsidP="00A62615">
      <w:pPr>
        <w:ind w:left="-142"/>
        <w:jc w:val="both"/>
        <w:rPr>
          <w:rFonts w:ascii="Arial" w:hAnsi="Arial" w:cs="Arial"/>
          <w:sz w:val="22"/>
          <w:szCs w:val="22"/>
        </w:rPr>
      </w:pPr>
    </w:p>
    <w:p w14:paraId="31DAE1B3" w14:textId="77777777" w:rsidR="00A62615" w:rsidRPr="002E5985" w:rsidRDefault="00A62615" w:rsidP="00A62615">
      <w:pPr>
        <w:ind w:left="-142"/>
        <w:jc w:val="both"/>
        <w:rPr>
          <w:rFonts w:ascii="Arial" w:hAnsi="Arial" w:cs="Arial"/>
          <w:sz w:val="22"/>
          <w:szCs w:val="22"/>
        </w:rPr>
      </w:pPr>
    </w:p>
    <w:p w14:paraId="35114BF9"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 xml:space="preserve">Elaboró: xxxxxxxxxxxx </w:t>
      </w:r>
    </w:p>
    <w:p w14:paraId="739C4EEB"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Proyectó: Dra. xxxxxxxx</w:t>
      </w:r>
    </w:p>
    <w:p w14:paraId="4E8C87CE" w14:textId="77777777" w:rsidR="00A62615" w:rsidRPr="002E5985" w:rsidRDefault="00A62615" w:rsidP="00A62615">
      <w:pPr>
        <w:jc w:val="both"/>
        <w:rPr>
          <w:rFonts w:ascii="Arial" w:hAnsi="Arial" w:cs="Arial"/>
          <w:sz w:val="22"/>
          <w:szCs w:val="22"/>
        </w:rPr>
      </w:pPr>
      <w:r w:rsidRPr="002E5985">
        <w:rPr>
          <w:rFonts w:ascii="Arial" w:hAnsi="Arial" w:cs="Arial"/>
          <w:sz w:val="22"/>
          <w:szCs w:val="22"/>
        </w:rPr>
        <w:t xml:space="preserve">Revisó: Dr. xxxxxx </w:t>
      </w:r>
    </w:p>
    <w:tbl>
      <w:tblPr>
        <w:tblW w:w="0" w:type="auto"/>
        <w:jc w:val="center"/>
        <w:tblLook w:val="04A0" w:firstRow="1" w:lastRow="0" w:firstColumn="1" w:lastColumn="0" w:noHBand="0" w:noVBand="1"/>
      </w:tblPr>
      <w:tblGrid>
        <w:gridCol w:w="4489"/>
        <w:gridCol w:w="4489"/>
      </w:tblGrid>
      <w:tr w:rsidR="00A62615" w:rsidRPr="002E5985" w14:paraId="20488BA5" w14:textId="77777777" w:rsidTr="00DD5A33">
        <w:trPr>
          <w:jc w:val="center"/>
        </w:trPr>
        <w:tc>
          <w:tcPr>
            <w:tcW w:w="4489" w:type="dxa"/>
          </w:tcPr>
          <w:p w14:paraId="0042BC30" w14:textId="77777777" w:rsidR="00A62615" w:rsidRPr="002E5985" w:rsidRDefault="00A62615" w:rsidP="00DD5A33">
            <w:pPr>
              <w:jc w:val="center"/>
              <w:rPr>
                <w:rFonts w:ascii="Arial" w:hAnsi="Arial" w:cs="Arial"/>
                <w:b/>
                <w:sz w:val="22"/>
                <w:szCs w:val="22"/>
              </w:rPr>
            </w:pPr>
          </w:p>
        </w:tc>
        <w:tc>
          <w:tcPr>
            <w:tcW w:w="4489" w:type="dxa"/>
          </w:tcPr>
          <w:p w14:paraId="1B3A2274" w14:textId="77777777" w:rsidR="00A62615" w:rsidRPr="002E5985" w:rsidRDefault="00A62615" w:rsidP="00DD5A33">
            <w:pPr>
              <w:widowControl w:val="0"/>
              <w:autoSpaceDE w:val="0"/>
              <w:autoSpaceDN w:val="0"/>
              <w:adjustRightInd w:val="0"/>
              <w:jc w:val="center"/>
              <w:rPr>
                <w:rFonts w:ascii="Arial" w:hAnsi="Arial" w:cs="Arial"/>
                <w:b/>
                <w:sz w:val="22"/>
                <w:szCs w:val="22"/>
              </w:rPr>
            </w:pPr>
          </w:p>
        </w:tc>
      </w:tr>
    </w:tbl>
    <w:p w14:paraId="1A21F017" w14:textId="77777777" w:rsidR="00A62615" w:rsidRPr="002E5985" w:rsidRDefault="00A62615" w:rsidP="00A62615">
      <w:pPr>
        <w:jc w:val="center"/>
        <w:outlineLvl w:val="0"/>
        <w:rPr>
          <w:rFonts w:ascii="Arial" w:hAnsi="Arial" w:cs="Arial"/>
          <w:b/>
          <w:sz w:val="22"/>
          <w:szCs w:val="22"/>
        </w:rPr>
      </w:pPr>
      <w:bookmarkStart w:id="0" w:name="_Toc306000302"/>
    </w:p>
    <w:p w14:paraId="23047035" w14:textId="77777777" w:rsidR="00A62615" w:rsidRPr="002E5985" w:rsidRDefault="00A62615" w:rsidP="00A62615">
      <w:pPr>
        <w:jc w:val="center"/>
        <w:outlineLvl w:val="0"/>
        <w:rPr>
          <w:rFonts w:ascii="Arial" w:hAnsi="Arial" w:cs="Arial"/>
          <w:b/>
          <w:sz w:val="22"/>
          <w:szCs w:val="22"/>
        </w:rPr>
      </w:pPr>
    </w:p>
    <w:p w14:paraId="7C517086" w14:textId="77777777" w:rsidR="00A62615" w:rsidRPr="002E5985" w:rsidRDefault="00A62615" w:rsidP="00A62615">
      <w:pPr>
        <w:jc w:val="center"/>
        <w:outlineLvl w:val="0"/>
        <w:rPr>
          <w:rFonts w:ascii="Arial" w:hAnsi="Arial" w:cs="Arial"/>
          <w:b/>
          <w:sz w:val="22"/>
          <w:szCs w:val="22"/>
        </w:rPr>
      </w:pPr>
    </w:p>
    <w:p w14:paraId="5B56CBA0" w14:textId="77777777" w:rsidR="00A62615" w:rsidRPr="002E5985" w:rsidRDefault="00A62615" w:rsidP="00A62615">
      <w:pPr>
        <w:jc w:val="center"/>
        <w:outlineLvl w:val="0"/>
        <w:rPr>
          <w:rFonts w:ascii="Arial" w:hAnsi="Arial" w:cs="Arial"/>
          <w:b/>
          <w:sz w:val="22"/>
          <w:szCs w:val="22"/>
        </w:rPr>
      </w:pPr>
    </w:p>
    <w:p w14:paraId="2BCE9836" w14:textId="77777777" w:rsidR="00A62615" w:rsidRPr="002E5985" w:rsidRDefault="00A62615" w:rsidP="00A62615">
      <w:pPr>
        <w:jc w:val="center"/>
        <w:outlineLvl w:val="0"/>
        <w:rPr>
          <w:rFonts w:ascii="Arial" w:hAnsi="Arial" w:cs="Arial"/>
          <w:b/>
          <w:sz w:val="22"/>
          <w:szCs w:val="22"/>
        </w:rPr>
      </w:pPr>
    </w:p>
    <w:p w14:paraId="2FB2165A" w14:textId="77777777" w:rsidR="00A62615" w:rsidRPr="002E5985" w:rsidRDefault="00A62615" w:rsidP="00A62615">
      <w:pPr>
        <w:jc w:val="center"/>
        <w:outlineLvl w:val="0"/>
        <w:rPr>
          <w:rFonts w:ascii="Arial" w:hAnsi="Arial" w:cs="Arial"/>
          <w:b/>
          <w:sz w:val="22"/>
          <w:szCs w:val="22"/>
        </w:rPr>
      </w:pPr>
    </w:p>
    <w:p w14:paraId="5E104027" w14:textId="77777777" w:rsidR="00A62615" w:rsidRPr="002E5985" w:rsidRDefault="00A62615" w:rsidP="00A62615">
      <w:pPr>
        <w:jc w:val="center"/>
        <w:outlineLvl w:val="0"/>
        <w:rPr>
          <w:rFonts w:ascii="Arial" w:hAnsi="Arial" w:cs="Arial"/>
          <w:b/>
          <w:sz w:val="22"/>
          <w:szCs w:val="22"/>
        </w:rPr>
      </w:pPr>
    </w:p>
    <w:p w14:paraId="307A009F" w14:textId="77777777" w:rsidR="00A62615" w:rsidRPr="002E5985" w:rsidRDefault="00A62615" w:rsidP="00A62615">
      <w:pPr>
        <w:jc w:val="center"/>
        <w:outlineLvl w:val="0"/>
        <w:rPr>
          <w:rFonts w:ascii="Arial" w:hAnsi="Arial" w:cs="Arial"/>
          <w:b/>
          <w:sz w:val="22"/>
          <w:szCs w:val="22"/>
        </w:rPr>
      </w:pPr>
    </w:p>
    <w:p w14:paraId="53768F2E" w14:textId="77777777" w:rsidR="00A62615" w:rsidRPr="002E5985" w:rsidRDefault="00A62615" w:rsidP="00A62615">
      <w:pPr>
        <w:jc w:val="center"/>
        <w:outlineLvl w:val="0"/>
        <w:rPr>
          <w:rFonts w:ascii="Arial" w:hAnsi="Arial" w:cs="Arial"/>
          <w:b/>
          <w:sz w:val="22"/>
          <w:szCs w:val="22"/>
        </w:rPr>
      </w:pPr>
    </w:p>
    <w:p w14:paraId="065FB321" w14:textId="77777777" w:rsidR="00A62615" w:rsidRPr="002E5985" w:rsidRDefault="00A62615" w:rsidP="00A62615">
      <w:pPr>
        <w:jc w:val="center"/>
        <w:outlineLvl w:val="0"/>
        <w:rPr>
          <w:rFonts w:ascii="Arial" w:hAnsi="Arial" w:cs="Arial"/>
          <w:b/>
          <w:sz w:val="22"/>
          <w:szCs w:val="22"/>
        </w:rPr>
      </w:pPr>
    </w:p>
    <w:bookmarkEnd w:id="0"/>
    <w:p w14:paraId="20679D2E" w14:textId="77777777" w:rsidR="00A62615" w:rsidRPr="00A629B1" w:rsidRDefault="00A62615" w:rsidP="00A62615">
      <w:pPr>
        <w:rPr>
          <w:lang w:val="es-MX"/>
        </w:rPr>
      </w:pPr>
    </w:p>
    <w:p w14:paraId="6EF0E3B6" w14:textId="77777777" w:rsidR="00861E71" w:rsidRDefault="00861E71"/>
    <w:sectPr w:rsidR="00861E71" w:rsidSect="00A62615">
      <w:headerReference w:type="even" r:id="rId6"/>
      <w:headerReference w:type="default" r:id="rId7"/>
      <w:footerReference w:type="even" r:id="rId8"/>
      <w:footerReference w:type="default" r:id="rId9"/>
      <w:headerReference w:type="first" r:id="rId10"/>
      <w:footerReference w:type="first" r:id="rId11"/>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79C1C" w14:textId="77777777" w:rsidR="00281714" w:rsidRDefault="00281714">
      <w:r>
        <w:separator/>
      </w:r>
    </w:p>
  </w:endnote>
  <w:endnote w:type="continuationSeparator" w:id="0">
    <w:p w14:paraId="5463981B" w14:textId="77777777" w:rsidR="00281714" w:rsidRDefault="002817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84A90" w14:textId="77777777" w:rsidR="00D21D8E" w:rsidRDefault="00D21D8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AC3E2" w14:textId="77777777" w:rsidR="00D0657D" w:rsidRDefault="00D0657D" w:rsidP="007A796D">
    <w:pPr>
      <w:pStyle w:val="Piedepgina"/>
      <w:jc w:val="both"/>
      <w:rPr>
        <w:rFonts w:ascii="Arial" w:hAnsi="Arial" w:cs="Arial"/>
        <w:sz w:val="20"/>
        <w:lang w:val="es-ES_tradnl"/>
      </w:rPr>
    </w:pPr>
  </w:p>
  <w:p w14:paraId="5C69735E" w14:textId="77777777" w:rsidR="00D0657D" w:rsidRDefault="00D21D8E"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11ECD6B4" wp14:editId="45F56D90">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1035A890" w14:textId="77777777" w:rsidR="00D0657D" w:rsidRPr="00334D42" w:rsidRDefault="00D21D8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w:t>
                          </w:r>
                          <w:r w:rsidRPr="00334D42">
                            <w:rPr>
                              <w:rFonts w:asciiTheme="minorHAnsi" w:hAnsiTheme="minorHAnsi" w:cstheme="minorHAnsi"/>
                              <w:i/>
                              <w:sz w:val="18"/>
                              <w:szCs w:val="18"/>
                            </w:rPr>
                            <w:t xml:space="preserve">  Mosquera - Cundinamarca PBX: 82 76 022/366/478 Ext. 119 / Directo 89 31 114</w:t>
                          </w:r>
                        </w:p>
                        <w:p w14:paraId="75905D92" w14:textId="77777777" w:rsidR="00D0657D" w:rsidRPr="00334D42" w:rsidRDefault="00D21D8E"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62B242" w14:textId="77777777" w:rsidR="00D0657D" w:rsidRPr="00EF58AC" w:rsidRDefault="00D0657D"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ECD6B4"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1035A890"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Cra. 2 No. 2 - 68  “Parque Principal”  /  Mosquera - Cundinamarca PBX: 82 76 022/366/478 Ext. 119 / Directo 89 31 114</w:t>
                    </w:r>
                  </w:p>
                  <w:p w14:paraId="75905D92"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3E62B242"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547BB4D0" w14:textId="77777777" w:rsidR="00D0657D" w:rsidRPr="00CB7A97" w:rsidRDefault="00D0657D" w:rsidP="007A796D">
    <w:pPr>
      <w:pStyle w:val="Piedepgina"/>
      <w:jc w:val="both"/>
      <w:rPr>
        <w:rFonts w:ascii="Arial" w:hAnsi="Arial" w:cs="Arial"/>
        <w:sz w:val="20"/>
        <w:lang w:val="es-ES_tradnl"/>
      </w:rPr>
    </w:pPr>
  </w:p>
  <w:p w14:paraId="28D47D56" w14:textId="77777777" w:rsidR="00D0657D" w:rsidRDefault="00D0657D" w:rsidP="007A796D">
    <w:pPr>
      <w:pStyle w:val="Piedepgina"/>
      <w:rPr>
        <w:rFonts w:ascii="Arial" w:hAnsi="Arial" w:cs="Arial"/>
        <w:sz w:val="20"/>
        <w:lang w:val="es-ES_tradnl"/>
      </w:rPr>
    </w:pPr>
  </w:p>
  <w:p w14:paraId="7AD903B0" w14:textId="77777777" w:rsidR="00D0657D" w:rsidRPr="008E325D" w:rsidRDefault="00D0657D" w:rsidP="007A796D">
    <w:pPr>
      <w:pStyle w:val="Piedepgina"/>
    </w:pPr>
  </w:p>
  <w:p w14:paraId="726F60A9" w14:textId="77777777" w:rsidR="00D0657D" w:rsidRPr="007A796D" w:rsidRDefault="00D0657D"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1C94D" w14:textId="77777777" w:rsidR="00D21D8E" w:rsidRDefault="00D21D8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2F7B76" w14:textId="77777777" w:rsidR="00281714" w:rsidRDefault="00281714">
      <w:r>
        <w:separator/>
      </w:r>
    </w:p>
  </w:footnote>
  <w:footnote w:type="continuationSeparator" w:id="0">
    <w:p w14:paraId="01F969C9" w14:textId="77777777" w:rsidR="00281714" w:rsidRDefault="002817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C16FD0" w14:textId="77777777" w:rsidR="00D21D8E" w:rsidRDefault="00D21D8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1FF98" w14:textId="77777777" w:rsidR="00D0657D" w:rsidRPr="00963195" w:rsidRDefault="00D0657D" w:rsidP="007A796D">
    <w:pPr>
      <w:pStyle w:val="Encabezado"/>
      <w:framePr w:wrap="around" w:vAnchor="text" w:hAnchor="page" w:x="10095" w:y="232"/>
      <w:rPr>
        <w:rStyle w:val="Nmerodepgina"/>
        <w:sz w:val="18"/>
        <w:szCs w:val="18"/>
      </w:rPr>
    </w:pPr>
  </w:p>
  <w:p w14:paraId="19A75871" w14:textId="77777777" w:rsidR="00D0657D" w:rsidRDefault="00D0657D" w:rsidP="008C32E9">
    <w:pPr>
      <w:pStyle w:val="Encabezado"/>
      <w:jc w:val="both"/>
      <w:rPr>
        <w:rFonts w:ascii="Arial" w:hAnsi="Arial" w:cs="Arial"/>
        <w:sz w:val="20"/>
      </w:rPr>
    </w:pPr>
  </w:p>
  <w:p w14:paraId="43F8A205" w14:textId="77777777" w:rsidR="00D0657D" w:rsidRPr="00B409B5" w:rsidRDefault="00D0657D"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3CE5DF06"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C71C9" w14:textId="77777777" w:rsidR="00D0657D" w:rsidRDefault="00D21D8E"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57A974E3" wp14:editId="1AF5FC3D">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5E8F0" w14:textId="77777777" w:rsidR="00D0657D" w:rsidRPr="008D2E57" w:rsidRDefault="00D0657D" w:rsidP="00954659">
          <w:pPr>
            <w:tabs>
              <w:tab w:val="center" w:pos="4419"/>
              <w:tab w:val="right" w:pos="8838"/>
            </w:tabs>
            <w:jc w:val="center"/>
            <w:rPr>
              <w:rFonts w:ascii="Arial" w:hAnsi="Arial" w:cs="Arial"/>
              <w:sz w:val="18"/>
              <w:szCs w:val="18"/>
            </w:rPr>
          </w:pPr>
        </w:p>
        <w:p w14:paraId="5DD60C83" w14:textId="77777777" w:rsidR="00D0657D" w:rsidRPr="009D478F" w:rsidRDefault="00D21D8E"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AAE8CF" w14:textId="77777777" w:rsidR="00D0657D" w:rsidRDefault="00D21D8E"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B24AA0" w14:textId="77777777" w:rsidR="00D0657D" w:rsidRPr="00981EC1" w:rsidRDefault="00D21D8E"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5610DEC5"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A9CF9B" w14:textId="77777777" w:rsidR="00D0657D" w:rsidRDefault="00D0657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8E52C2" w14:textId="77777777" w:rsidR="00D0657D" w:rsidRDefault="00D0657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909DA6F" w14:textId="77777777" w:rsidR="00D0657D" w:rsidRDefault="00D21D8E"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D94C3" w14:textId="77777777" w:rsidR="00D0657D" w:rsidRPr="00981EC1" w:rsidRDefault="00D21D8E" w:rsidP="00954659">
          <w:pPr>
            <w:tabs>
              <w:tab w:val="center" w:pos="4419"/>
              <w:tab w:val="right" w:pos="8838"/>
            </w:tabs>
            <w:rPr>
              <w:rFonts w:ascii="Arial" w:hAnsi="Arial" w:cs="Arial"/>
              <w:sz w:val="18"/>
            </w:rPr>
          </w:pPr>
          <w:r>
            <w:rPr>
              <w:rFonts w:ascii="Arial" w:hAnsi="Arial" w:cs="Arial"/>
              <w:sz w:val="18"/>
            </w:rPr>
            <w:t>13/02/2020</w:t>
          </w:r>
        </w:p>
      </w:tc>
    </w:tr>
    <w:tr w:rsidR="006744D2" w14:paraId="5F0C7011"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F14EA" w14:textId="77777777" w:rsidR="00D0657D" w:rsidRDefault="00D0657D"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532E6" w14:textId="21126EBA" w:rsidR="00D0657D" w:rsidRDefault="00D21D8E" w:rsidP="00954659">
          <w:pPr>
            <w:tabs>
              <w:tab w:val="center" w:pos="4419"/>
              <w:tab w:val="right" w:pos="8838"/>
            </w:tabs>
            <w:jc w:val="center"/>
            <w:rPr>
              <w:sz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0E709A" w14:textId="77777777" w:rsidR="00D0657D" w:rsidRDefault="00D21D8E"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02B5FD" w14:textId="77777777" w:rsidR="00D0657D" w:rsidRPr="00981EC1" w:rsidRDefault="00D21D8E"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67F62277"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42F1D" w14:textId="77777777" w:rsidR="00D0657D" w:rsidRDefault="00D0657D"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005DCE" w14:textId="77777777" w:rsidR="00D0657D" w:rsidRDefault="00D0657D"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1B5B76" w14:textId="77777777" w:rsidR="00D0657D" w:rsidRDefault="00D21D8E"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09D7B" w14:textId="77777777" w:rsidR="00D0657D" w:rsidRPr="00981EC1" w:rsidRDefault="00D21D8E" w:rsidP="00954659">
          <w:pPr>
            <w:tabs>
              <w:tab w:val="center" w:pos="4419"/>
              <w:tab w:val="right" w:pos="8838"/>
            </w:tabs>
            <w:rPr>
              <w:rFonts w:ascii="Arial" w:hAnsi="Arial" w:cs="Arial"/>
              <w:sz w:val="18"/>
            </w:rPr>
          </w:pPr>
          <w:r>
            <w:rPr>
              <w:rFonts w:ascii="Arial" w:hAnsi="Arial" w:cs="Arial"/>
              <w:sz w:val="18"/>
            </w:rPr>
            <w:t>2</w:t>
          </w:r>
        </w:p>
      </w:tc>
    </w:tr>
  </w:tbl>
  <w:p w14:paraId="68952491" w14:textId="77777777" w:rsidR="00D0657D" w:rsidRPr="00145296" w:rsidRDefault="00D21D8E"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69DA667B" wp14:editId="7A9A70F8">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4205BD49" w14:textId="77777777" w:rsidR="00D0657D" w:rsidRPr="00047A0F" w:rsidRDefault="00D0657D"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DA667B"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4205BD49"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E0DDF" w14:textId="77777777" w:rsidR="00D21D8E" w:rsidRDefault="00D21D8E">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615"/>
    <w:rsid w:val="000539DA"/>
    <w:rsid w:val="00102939"/>
    <w:rsid w:val="00230530"/>
    <w:rsid w:val="00281714"/>
    <w:rsid w:val="002D569F"/>
    <w:rsid w:val="00557D4D"/>
    <w:rsid w:val="00596DA7"/>
    <w:rsid w:val="005C2EFF"/>
    <w:rsid w:val="00690E38"/>
    <w:rsid w:val="00861E71"/>
    <w:rsid w:val="00A62615"/>
    <w:rsid w:val="00C76EF0"/>
    <w:rsid w:val="00D0657D"/>
    <w:rsid w:val="00D21D8E"/>
    <w:rsid w:val="00E413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10039"/>
  <w15:chartTrackingRefBased/>
  <w15:docId w15:val="{D8D3EA3D-A187-A145-BBBC-C871C9CF9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615"/>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A62615"/>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A62615"/>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A62615"/>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A62615"/>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A62615"/>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A62615"/>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A62615"/>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A62615"/>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A62615"/>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6261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6261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6261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6261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6261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6261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6261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6261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62615"/>
    <w:rPr>
      <w:rFonts w:eastAsiaTheme="majorEastAsia" w:cstheme="majorBidi"/>
      <w:color w:val="272727" w:themeColor="text1" w:themeTint="D8"/>
    </w:rPr>
  </w:style>
  <w:style w:type="paragraph" w:styleId="Ttulo">
    <w:name w:val="Title"/>
    <w:basedOn w:val="Normal"/>
    <w:next w:val="Normal"/>
    <w:link w:val="TtuloCar"/>
    <w:qFormat/>
    <w:rsid w:val="00A62615"/>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rsid w:val="00A6261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62615"/>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A6261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62615"/>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A62615"/>
    <w:rPr>
      <w:i/>
      <w:iCs/>
      <w:color w:val="404040" w:themeColor="text1" w:themeTint="BF"/>
    </w:rPr>
  </w:style>
  <w:style w:type="paragraph" w:styleId="Prrafodelista">
    <w:name w:val="List Paragraph"/>
    <w:basedOn w:val="Normal"/>
    <w:uiPriority w:val="34"/>
    <w:qFormat/>
    <w:rsid w:val="00A62615"/>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A62615"/>
    <w:rPr>
      <w:i/>
      <w:iCs/>
      <w:color w:val="0F4761" w:themeColor="accent1" w:themeShade="BF"/>
    </w:rPr>
  </w:style>
  <w:style w:type="paragraph" w:styleId="Citadestacada">
    <w:name w:val="Intense Quote"/>
    <w:basedOn w:val="Normal"/>
    <w:next w:val="Normal"/>
    <w:link w:val="CitadestacadaCar"/>
    <w:uiPriority w:val="30"/>
    <w:qFormat/>
    <w:rsid w:val="00A62615"/>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A62615"/>
    <w:rPr>
      <w:i/>
      <w:iCs/>
      <w:color w:val="0F4761" w:themeColor="accent1" w:themeShade="BF"/>
    </w:rPr>
  </w:style>
  <w:style w:type="character" w:styleId="Referenciaintensa">
    <w:name w:val="Intense Reference"/>
    <w:basedOn w:val="Fuentedeprrafopredeter"/>
    <w:uiPriority w:val="32"/>
    <w:qFormat/>
    <w:rsid w:val="00A62615"/>
    <w:rPr>
      <w:b/>
      <w:bCs/>
      <w:smallCaps/>
      <w:color w:val="0F4761" w:themeColor="accent1" w:themeShade="BF"/>
      <w:spacing w:val="5"/>
    </w:rPr>
  </w:style>
  <w:style w:type="paragraph" w:styleId="Encabezado">
    <w:name w:val="header"/>
    <w:basedOn w:val="Normal"/>
    <w:link w:val="EncabezadoCar"/>
    <w:unhideWhenUsed/>
    <w:rsid w:val="00A62615"/>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A62615"/>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A62615"/>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A62615"/>
    <w:rPr>
      <w:rFonts w:ascii="Calibri" w:eastAsia="Calibri" w:hAnsi="Calibri" w:cs="Times New Roman"/>
      <w:kern w:val="0"/>
      <w:sz w:val="22"/>
      <w:szCs w:val="22"/>
      <w14:ligatures w14:val="none"/>
    </w:rPr>
  </w:style>
  <w:style w:type="table" w:styleId="Tablaconcuadrcula">
    <w:name w:val="Table Grid"/>
    <w:basedOn w:val="Tablanormal"/>
    <w:uiPriority w:val="59"/>
    <w:rsid w:val="00A62615"/>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A62615"/>
    <w:pPr>
      <w:spacing w:before="100" w:beforeAutospacing="1" w:after="100" w:afterAutospacing="1"/>
    </w:pPr>
  </w:style>
  <w:style w:type="character" w:styleId="Nmerodepgina">
    <w:name w:val="page number"/>
    <w:rsid w:val="00A62615"/>
  </w:style>
  <w:style w:type="paragraph" w:customStyle="1" w:styleId="xmsonormal">
    <w:name w:val="x_msonormal"/>
    <w:basedOn w:val="Normal"/>
    <w:rsid w:val="00A62615"/>
    <w:pPr>
      <w:spacing w:before="100" w:beforeAutospacing="1" w:after="100" w:afterAutospacing="1"/>
    </w:pPr>
    <w:rPr>
      <w:lang w:val="es-CO" w:eastAsia="es-CO"/>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A62615"/>
    <w:rPr>
      <w:rFonts w:ascii="Times New Roman" w:eastAsia="Times New Roman" w:hAnsi="Times New Roman" w:cs="Times New Roman"/>
      <w:kern w:val="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3278</Words>
  <Characters>18032</Characters>
  <Application>Microsoft Office Word</Application>
  <DocSecurity>0</DocSecurity>
  <Lines>150</Lines>
  <Paragraphs>42</Paragraphs>
  <ScaleCrop>false</ScaleCrop>
  <Company/>
  <LinksUpToDate>false</LinksUpToDate>
  <CharactersWithSpaces>21268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2025-04-26T21:51:00Z</dcterms:created>
  <dcterms:modified xsi:type="dcterms:W3CDTF">2026-10-08T23:05:00Z</dcterms:modified>
</cp:coreProperties>
</file>