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F19CF" w14:textId="77777777" w:rsidR="00911962" w:rsidRDefault="00911962">
      <w:pPr>
        <w:spacing w:after="120"/>
        <w:jc w:val="both"/>
      </w:pPr>
    </w:p>
    <w:p w14:paraId="1BFDD625" w14:textId="77777777" w:rsidR="00911962" w:rsidRDefault="00F833D3">
      <w:pPr>
        <w:jc w:val="center"/>
      </w:pPr>
      <w:r>
        <w:rPr>
          <w:rFonts w:ascii="Century Gothic" w:eastAsia="Century Gothic" w:hAnsi="Century Gothic"/>
          <w:b/>
          <w:sz w:val="22"/>
        </w:rPr>
        <w:t>FORMULARIO No. 7</w:t>
      </w:r>
    </w:p>
    <w:p w14:paraId="740D08E7" w14:textId="77777777" w:rsidR="00911962" w:rsidRDefault="00F833D3">
      <w:pPr>
        <w:jc w:val="center"/>
      </w:pPr>
      <w:r>
        <w:rPr>
          <w:rFonts w:ascii="Century Gothic" w:eastAsia="Century Gothic" w:hAnsi="Century Gothic"/>
          <w:b/>
          <w:sz w:val="22"/>
        </w:rPr>
        <w:t>CARTA DE COMPROMISO DE DISPONIBILIDAD DE INVENTARIO</w:t>
      </w:r>
    </w:p>
    <w:p w14:paraId="331B805A" w14:textId="77777777" w:rsidR="00911962" w:rsidRDefault="00F833D3">
      <w:pPr>
        <w:jc w:val="center"/>
      </w:pPr>
      <w:r>
        <w:rPr>
          <w:rFonts w:ascii="Century Gothic" w:eastAsia="Century Gothic" w:hAnsi="Century Gothic"/>
          <w:b/>
          <w:sz w:val="22"/>
        </w:rPr>
        <w:t>Y DE ENTREGA DENTRO DEL PLAZO DEL CONTRATO</w:t>
      </w:r>
    </w:p>
    <w:p w14:paraId="4117CEE4" w14:textId="77777777" w:rsidR="00911962" w:rsidRDefault="00F833D3">
      <w:pPr>
        <w:spacing w:after="240"/>
        <w:jc w:val="center"/>
      </w:pPr>
      <w:r>
        <w:rPr>
          <w:rFonts w:ascii="Century Gothic" w:eastAsia="Century Gothic" w:hAnsi="Century Gothic"/>
          <w:b/>
          <w:sz w:val="22"/>
        </w:rPr>
        <w:t>(Requisito Técnico Habilitante No. 7)</w:t>
      </w:r>
    </w:p>
    <w:p w14:paraId="4968E4A2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 xml:space="preserve">Ciudad y fecha: </w:t>
      </w:r>
      <w:r>
        <w:rPr>
          <w:rFonts w:ascii="Century Gothic" w:eastAsia="Century Gothic" w:hAnsi="Century Gothic"/>
          <w:sz w:val="22"/>
        </w:rPr>
        <w:t>______________________________________</w:t>
      </w:r>
    </w:p>
    <w:p w14:paraId="5817F297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Señores</w:t>
      </w:r>
    </w:p>
    <w:p w14:paraId="29C27F98" w14:textId="77777777" w:rsidR="00911962" w:rsidRDefault="00F833D3">
      <w:pPr>
        <w:jc w:val="both"/>
      </w:pPr>
      <w:r>
        <w:rPr>
          <w:rFonts w:ascii="Century Gothic" w:eastAsia="Century Gothic" w:hAnsi="Century Gothic"/>
          <w:b/>
          <w:sz w:val="22"/>
        </w:rPr>
        <w:t>DEPARTAMENTO DE CUNDINAMARCA</w:t>
      </w:r>
    </w:p>
    <w:p w14:paraId="25A5C3E9" w14:textId="77777777" w:rsidR="00911962" w:rsidRDefault="00F833D3">
      <w:pPr>
        <w:jc w:val="both"/>
      </w:pPr>
      <w:r>
        <w:rPr>
          <w:rFonts w:ascii="Century Gothic" w:eastAsia="Century Gothic" w:hAnsi="Century Gothic"/>
          <w:b/>
          <w:sz w:val="22"/>
        </w:rPr>
        <w:t>SECRETARÍA DE TRANSFORMACIÓN DIGITAL</w:t>
      </w:r>
    </w:p>
    <w:p w14:paraId="63598561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>Ciudad</w:t>
      </w:r>
    </w:p>
    <w:p w14:paraId="7C5EBBDE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b/>
          <w:sz w:val="22"/>
        </w:rPr>
        <w:t xml:space="preserve">Referencia: </w:t>
      </w:r>
      <w:r>
        <w:rPr>
          <w:rFonts w:ascii="Century Gothic" w:eastAsia="Century Gothic" w:hAnsi="Century Gothic"/>
          <w:sz w:val="22"/>
        </w:rPr>
        <w:t xml:space="preserve">Selección Abreviada por Subasta Inversa Electrónica No. </w:t>
      </w:r>
      <w:r>
        <w:rPr>
          <w:rFonts w:ascii="Century Gothic" w:eastAsia="Century Gothic" w:hAnsi="Century Gothic"/>
          <w:b/>
          <w:sz w:val="22"/>
        </w:rPr>
        <w:t>STD-SA-CV-002-2026</w:t>
      </w:r>
      <w:r>
        <w:rPr>
          <w:rFonts w:ascii="Century Gothic" w:eastAsia="Century Gothic" w:hAnsi="Century Gothic"/>
          <w:sz w:val="22"/>
        </w:rPr>
        <w:t xml:space="preserve">, cuyo objeto es: </w:t>
      </w:r>
      <w:r>
        <w:rPr>
          <w:rFonts w:ascii="Century Gothic" w:eastAsia="Century Gothic" w:hAnsi="Century Gothic"/>
          <w:b/>
          <w:sz w:val="22"/>
        </w:rPr>
        <w:t>“ADQUIRIR EQUIPOS DE CÓMPUTO PAR</w:t>
      </w:r>
      <w:r>
        <w:rPr>
          <w:rFonts w:ascii="Century Gothic" w:eastAsia="Century Gothic" w:hAnsi="Century Gothic"/>
          <w:b/>
          <w:sz w:val="22"/>
        </w:rPr>
        <w:t>A ACTUALIZAR LA INFRAESTRUCTURA TECNOLÓGICA DE LOS CENTROS INTERACTIVOS DEL DEPARTAMENTO”.</w:t>
      </w:r>
    </w:p>
    <w:p w14:paraId="595A277D" w14:textId="77777777" w:rsidR="00911962" w:rsidRDefault="00F833D3">
      <w:pPr>
        <w:spacing w:after="240"/>
        <w:jc w:val="both"/>
      </w:pPr>
      <w:r>
        <w:rPr>
          <w:rFonts w:ascii="Century Gothic" w:eastAsia="Century Gothic" w:hAnsi="Century Gothic"/>
          <w:sz w:val="22"/>
        </w:rPr>
        <w:t>El suscrito ______________________________________________, identificado con cédula de ciudadanía No. ________________ de ________________, domiciliado en __________</w:t>
      </w:r>
      <w:r>
        <w:rPr>
          <w:rFonts w:ascii="Century Gothic" w:eastAsia="Century Gothic" w:hAnsi="Century Gothic"/>
          <w:sz w:val="22"/>
        </w:rPr>
        <w:t>______________, obrando en nombre propio o en representación de ______________________________________________, identificada con NIT ________________, en calidad de ______________________________ (representante legal, apoderado o representante del proponen</w:t>
      </w:r>
      <w:r>
        <w:rPr>
          <w:rFonts w:ascii="Century Gothic" w:eastAsia="Century Gothic" w:hAnsi="Century Gothic"/>
          <w:sz w:val="22"/>
        </w:rPr>
        <w:t xml:space="preserve">te plural), quien en adelante se denominará </w:t>
      </w:r>
      <w:r>
        <w:rPr>
          <w:rFonts w:ascii="Century Gothic" w:eastAsia="Century Gothic" w:hAnsi="Century Gothic"/>
          <w:b/>
          <w:sz w:val="22"/>
        </w:rPr>
        <w:t>EL PROPONENTE</w:t>
      </w:r>
      <w:r>
        <w:rPr>
          <w:rFonts w:ascii="Century Gothic" w:eastAsia="Century Gothic" w:hAnsi="Century Gothic"/>
          <w:sz w:val="22"/>
        </w:rPr>
        <w:t xml:space="preserve">, manifiesto </w:t>
      </w:r>
      <w:r>
        <w:rPr>
          <w:rFonts w:ascii="Century Gothic" w:eastAsia="Century Gothic" w:hAnsi="Century Gothic"/>
          <w:b/>
          <w:sz w:val="22"/>
        </w:rPr>
        <w:t>bajo la gravedad de juramento</w:t>
      </w:r>
      <w:r>
        <w:rPr>
          <w:rFonts w:ascii="Century Gothic" w:eastAsia="Century Gothic" w:hAnsi="Century Gothic"/>
          <w:sz w:val="22"/>
        </w:rPr>
        <w:t xml:space="preserve"> lo siguiente:</w:t>
      </w:r>
    </w:p>
    <w:p w14:paraId="72A9B934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1. IDENTIFICACIÓN DEL BIEN OFERTADO</w:t>
      </w:r>
    </w:p>
    <w:tbl>
      <w:tblPr>
        <w:tblW w:w="907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819"/>
      </w:tblGrid>
      <w:tr w:rsidR="00911962" w14:paraId="706A89DD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432F513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Ítem</w:t>
            </w:r>
          </w:p>
        </w:tc>
        <w:tc>
          <w:tcPr>
            <w:tcW w:w="4819" w:type="dxa"/>
          </w:tcPr>
          <w:p w14:paraId="61F0DD66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ITEM 1 – DESKTOP CORPORATIVO</w:t>
            </w:r>
          </w:p>
        </w:tc>
      </w:tr>
      <w:tr w:rsidR="00911962" w14:paraId="7D88902D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4237CE22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Fabricante</w:t>
            </w:r>
          </w:p>
        </w:tc>
        <w:tc>
          <w:tcPr>
            <w:tcW w:w="4819" w:type="dxa"/>
          </w:tcPr>
          <w:p w14:paraId="71EBC8F0" w14:textId="77777777" w:rsidR="00911962" w:rsidRDefault="00911962">
            <w:pPr>
              <w:spacing w:before="40" w:after="40"/>
            </w:pPr>
          </w:p>
        </w:tc>
      </w:tr>
      <w:tr w:rsidR="00911962" w14:paraId="7849BF56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B100B40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Marca</w:t>
            </w:r>
          </w:p>
        </w:tc>
        <w:tc>
          <w:tcPr>
            <w:tcW w:w="4819" w:type="dxa"/>
          </w:tcPr>
          <w:p w14:paraId="318C8EA9" w14:textId="77777777" w:rsidR="00911962" w:rsidRDefault="00911962">
            <w:pPr>
              <w:spacing w:before="40" w:after="40"/>
            </w:pPr>
          </w:p>
        </w:tc>
      </w:tr>
      <w:tr w:rsidR="00911962" w14:paraId="5F18A13A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403E2D32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Modelo o referencia comercial</w:t>
            </w:r>
          </w:p>
        </w:tc>
        <w:tc>
          <w:tcPr>
            <w:tcW w:w="4819" w:type="dxa"/>
          </w:tcPr>
          <w:p w14:paraId="2C58A0AC" w14:textId="77777777" w:rsidR="00911962" w:rsidRDefault="00911962">
            <w:pPr>
              <w:spacing w:before="40" w:after="40"/>
            </w:pPr>
          </w:p>
        </w:tc>
      </w:tr>
      <w:tr w:rsidR="00911962" w14:paraId="19FCC054" w14:textId="77777777" w:rsidTr="00143F49">
        <w:trPr>
          <w:jc w:val="center"/>
        </w:trPr>
        <w:tc>
          <w:tcPr>
            <w:tcW w:w="4252" w:type="dxa"/>
            <w:shd w:val="clear" w:color="auto" w:fill="F2F2F2"/>
          </w:tcPr>
          <w:p w14:paraId="760D9553" w14:textId="7FF1634C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  <w:b/>
              </w:rPr>
              <w:t>Cantidad comprometida (mínimo 222</w:t>
            </w:r>
            <w:r>
              <w:rPr>
                <w:rFonts w:ascii="Century Gothic" w:eastAsia="Century Gothic" w:hAnsi="Century Gothic"/>
                <w:b/>
              </w:rPr>
              <w:t xml:space="preserve"> unidades)</w:t>
            </w:r>
          </w:p>
        </w:tc>
        <w:tc>
          <w:tcPr>
            <w:tcW w:w="4819" w:type="dxa"/>
          </w:tcPr>
          <w:p w14:paraId="02267FAD" w14:textId="2C367B14" w:rsidR="00911962" w:rsidRDefault="00911962">
            <w:pPr>
              <w:spacing w:before="40" w:after="40"/>
            </w:pPr>
          </w:p>
        </w:tc>
      </w:tr>
    </w:tbl>
    <w:p w14:paraId="106B1E01" w14:textId="77777777" w:rsidR="00911962" w:rsidRDefault="00911962">
      <w:pPr>
        <w:spacing w:after="200"/>
        <w:jc w:val="both"/>
      </w:pPr>
    </w:p>
    <w:p w14:paraId="786ABB6A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>2. DECLARACIONES Y COMPROMISOS DEL PROPONENTE</w:t>
      </w:r>
    </w:p>
    <w:p w14:paraId="31A4D469" w14:textId="31BD4DB8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PRIMERA. Disponibilidad. </w:t>
      </w:r>
      <w:r>
        <w:rPr>
          <w:rFonts w:ascii="Century Gothic" w:eastAsia="Century Gothic" w:hAnsi="Century Gothic"/>
          <w:sz w:val="22"/>
        </w:rPr>
        <w:t>Declaro que cuento con disponibilidad de mínimo doscientas veintidós (222</w:t>
      </w:r>
      <w:r>
        <w:rPr>
          <w:rFonts w:ascii="Century Gothic" w:eastAsia="Century Gothic" w:hAnsi="Century Gothic"/>
          <w:sz w:val="22"/>
        </w:rPr>
        <w:t xml:space="preserve">) unidades del equipo identificado en el numeral 1 de este formulario, y </w:t>
      </w:r>
      <w:r>
        <w:rPr>
          <w:rFonts w:ascii="Century Gothic" w:eastAsia="Century Gothic" w:hAnsi="Century Gothic"/>
          <w:sz w:val="22"/>
        </w:rPr>
        <w:t>que dichas unidades cumplen la totalidad de las especificaciones técnicas mínimas exigidas en el Anexo No. 1 – Ficha de Especificaciones Técnicas Mínimas del proceso de la referencia.</w:t>
      </w:r>
    </w:p>
    <w:p w14:paraId="1B75803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SEGUNDA. Origen </w:t>
      </w:r>
      <w:bookmarkStart w:id="0" w:name="_GoBack"/>
      <w:bookmarkEnd w:id="0"/>
      <w:r>
        <w:rPr>
          <w:rFonts w:ascii="Century Gothic" w:eastAsia="Century Gothic" w:hAnsi="Century Gothic"/>
          <w:b/>
          <w:sz w:val="22"/>
        </w:rPr>
        <w:t xml:space="preserve">de la disponibilidad. </w:t>
      </w:r>
      <w:r>
        <w:rPr>
          <w:rFonts w:ascii="Century Gothic" w:eastAsia="Century Gothic" w:hAnsi="Century Gothic"/>
          <w:sz w:val="22"/>
        </w:rPr>
        <w:t>Declaro que la disponibilidad decl</w:t>
      </w:r>
      <w:r>
        <w:rPr>
          <w:rFonts w:ascii="Century Gothic" w:eastAsia="Century Gothic" w:hAnsi="Century Gothic"/>
          <w:sz w:val="22"/>
        </w:rPr>
        <w:t>arada corresponde a la modalidad que se señala en el numeral 3 de este formulario, y que en cualquiera de los dos casos está asegurada para la cantidad y el plazo aquí comprometidos.</w:t>
      </w:r>
    </w:p>
    <w:p w14:paraId="05C456B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TERCERA. Compromiso de entrega. </w:t>
      </w:r>
      <w:r>
        <w:rPr>
          <w:rFonts w:ascii="Century Gothic" w:eastAsia="Century Gothic" w:hAnsi="Century Gothic"/>
          <w:sz w:val="22"/>
        </w:rPr>
        <w:t xml:space="preserve">Me obligo a entregar la totalidad de los </w:t>
      </w:r>
      <w:r>
        <w:rPr>
          <w:rFonts w:ascii="Century Gothic" w:eastAsia="Century Gothic" w:hAnsi="Century Gothic"/>
          <w:sz w:val="22"/>
        </w:rPr>
        <w:t xml:space="preserve">equipos que resulten adjudicados dentro del plazo de ejecución del contrato, esto es, dentro de los treinta (30) días calendario contados a partir del cumplimiento de los requisitos de ejecución, en el lugar señalado en los estudios previos y en el pliego </w:t>
      </w:r>
      <w:r>
        <w:rPr>
          <w:rFonts w:ascii="Century Gothic" w:eastAsia="Century Gothic" w:hAnsi="Century Gothic"/>
          <w:sz w:val="22"/>
        </w:rPr>
        <w:t>de condiciones.</w:t>
      </w:r>
    </w:p>
    <w:p w14:paraId="583F3558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lastRenderedPageBreak/>
        <w:t xml:space="preserve">CUARTA. Independencia del plazo. </w:t>
      </w:r>
      <w:r>
        <w:rPr>
          <w:rFonts w:ascii="Century Gothic" w:eastAsia="Century Gothic" w:hAnsi="Century Gothic"/>
          <w:sz w:val="22"/>
        </w:rPr>
        <w:t>Declaro que el plazo de entrega ofrecido no depende de condiciones ajenas a mí distintas de las previstas en el contrato, y que he verificado los tiempos de importación, nacionalización, alistamiento y trans</w:t>
      </w:r>
      <w:r>
        <w:rPr>
          <w:rFonts w:ascii="Century Gothic" w:eastAsia="Century Gothic" w:hAnsi="Century Gothic"/>
          <w:sz w:val="22"/>
        </w:rPr>
        <w:t>porte necesarios para cumplirlo.</w:t>
      </w:r>
    </w:p>
    <w:p w14:paraId="0BEE57C6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QUINTA. Condición de los bienes. </w:t>
      </w:r>
      <w:r>
        <w:rPr>
          <w:rFonts w:ascii="Century Gothic" w:eastAsia="Century Gothic" w:hAnsi="Century Gothic"/>
          <w:sz w:val="22"/>
        </w:rPr>
        <w:t>Declaro que los equipos ofrecidos son nuevos, sin uso previo, no remanufacturados ni recargados, que corresponden a un modelo vigente del fabricante y que cuentan con red de servicio y garan</w:t>
      </w:r>
      <w:r>
        <w:rPr>
          <w:rFonts w:ascii="Century Gothic" w:eastAsia="Century Gothic" w:hAnsi="Century Gothic"/>
          <w:sz w:val="22"/>
        </w:rPr>
        <w:t>tía del fabricante en el territorio colombiano.</w:t>
      </w:r>
    </w:p>
    <w:p w14:paraId="51AA027F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SEXTA. Mantenimiento del compromiso. </w:t>
      </w:r>
      <w:r>
        <w:rPr>
          <w:rFonts w:ascii="Century Gothic" w:eastAsia="Century Gothic" w:hAnsi="Century Gothic"/>
          <w:sz w:val="22"/>
        </w:rPr>
        <w:t>En caso de resultar adjudicatario, me obligo a mantener la disponibilidad aquí declarada hasta la entrega total de los equipos y a no sustituir el modelo ofertado, salvo a</w:t>
      </w:r>
      <w:r>
        <w:rPr>
          <w:rFonts w:ascii="Century Gothic" w:eastAsia="Century Gothic" w:hAnsi="Century Gothic"/>
          <w:sz w:val="22"/>
        </w:rPr>
        <w:t>utorización escrita y previa del supervisor del contrato y únicamente por un equipo de iguales o superiores características técnicas, sin costo adicional para la Entidad.</w:t>
      </w:r>
    </w:p>
    <w:p w14:paraId="022EAB7D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SÉPTIMA. Consecuencias del incumplimiento. </w:t>
      </w:r>
      <w:r>
        <w:rPr>
          <w:rFonts w:ascii="Century Gothic" w:eastAsia="Century Gothic" w:hAnsi="Century Gothic"/>
          <w:sz w:val="22"/>
        </w:rPr>
        <w:t>Declaro conocer y aceptar que el incumplim</w:t>
      </w:r>
      <w:r>
        <w:rPr>
          <w:rFonts w:ascii="Century Gothic" w:eastAsia="Century Gothic" w:hAnsi="Century Gothic"/>
          <w:sz w:val="22"/>
        </w:rPr>
        <w:t>iento de este compromiso durante la ejecución constituye incumplimiento de una obligación contractual y dará lugar a la aplicación de los apremios y sanciones previstos en el contrato y a la efectividad del amparo de cumplimiento de la garantía única.</w:t>
      </w:r>
    </w:p>
    <w:p w14:paraId="53759CB9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>OCTA</w:t>
      </w:r>
      <w:r>
        <w:rPr>
          <w:rFonts w:ascii="Century Gothic" w:eastAsia="Century Gothic" w:hAnsi="Century Gothic"/>
          <w:b/>
          <w:sz w:val="22"/>
        </w:rPr>
        <w:t xml:space="preserve">VA. Autorización de verificación. </w:t>
      </w:r>
      <w:r>
        <w:rPr>
          <w:rFonts w:ascii="Century Gothic" w:eastAsia="Century Gothic" w:hAnsi="Century Gothic"/>
          <w:sz w:val="22"/>
        </w:rPr>
        <w:t>Autorizo expresamente al Departamento de Cundinamarca – Secretaría de Transformación Digital para verificar la información aquí declarada directamente con el fabricante, con su distribuidor mayorista autorizado o con el ca</w:t>
      </w:r>
      <w:r>
        <w:rPr>
          <w:rFonts w:ascii="Century Gothic" w:eastAsia="Century Gothic" w:hAnsi="Century Gothic"/>
          <w:sz w:val="22"/>
        </w:rPr>
        <w:t>nal oficial de la marca, y para solicitar las aclaraciones que estime necesarias, sin que ello implique modificación, mejora o adición de la oferta.</w:t>
      </w:r>
    </w:p>
    <w:p w14:paraId="620A3588" w14:textId="77777777" w:rsidR="00911962" w:rsidRDefault="00F833D3">
      <w:pPr>
        <w:spacing w:after="160"/>
        <w:jc w:val="both"/>
      </w:pPr>
      <w:r>
        <w:rPr>
          <w:rFonts w:ascii="Century Gothic" w:eastAsia="Century Gothic" w:hAnsi="Century Gothic"/>
          <w:b/>
          <w:sz w:val="22"/>
        </w:rPr>
        <w:t xml:space="preserve">NOVENA. Veracidad. </w:t>
      </w:r>
      <w:r>
        <w:rPr>
          <w:rFonts w:ascii="Century Gothic" w:eastAsia="Century Gothic" w:hAnsi="Century Gothic"/>
          <w:sz w:val="22"/>
        </w:rPr>
        <w:t>Declaro que la información contenida en este formulario y en sus soportes es cierta y ve</w:t>
      </w:r>
      <w:r>
        <w:rPr>
          <w:rFonts w:ascii="Century Gothic" w:eastAsia="Century Gothic" w:hAnsi="Century Gothic"/>
          <w:sz w:val="22"/>
        </w:rPr>
        <w:t>rificable, y que conozco las consecuencias legales de la falsedad en documento privado.</w:t>
      </w:r>
    </w:p>
    <w:p w14:paraId="3CB48876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3. MODALIDAD DE LA DISPONIBILIDAD (marque con una X)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1984"/>
      </w:tblGrid>
      <w:tr w:rsidR="00911962" w14:paraId="7C48F1E1" w14:textId="77777777">
        <w:trPr>
          <w:jc w:val="center"/>
        </w:trPr>
        <w:tc>
          <w:tcPr>
            <w:tcW w:w="7087" w:type="dxa"/>
            <w:shd w:val="clear" w:color="auto" w:fill="D9D9D9"/>
          </w:tcPr>
          <w:p w14:paraId="74E3D97A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Modalidad</w:t>
            </w:r>
          </w:p>
        </w:tc>
        <w:tc>
          <w:tcPr>
            <w:tcW w:w="1984" w:type="dxa"/>
            <w:shd w:val="clear" w:color="auto" w:fill="D9D9D9"/>
          </w:tcPr>
          <w:p w14:paraId="641B0984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Marque</w:t>
            </w:r>
          </w:p>
        </w:tc>
      </w:tr>
      <w:tr w:rsidR="00911962" w14:paraId="5D57B393" w14:textId="77777777">
        <w:trPr>
          <w:jc w:val="center"/>
        </w:trPr>
        <w:tc>
          <w:tcPr>
            <w:tcW w:w="7087" w:type="dxa"/>
          </w:tcPr>
          <w:p w14:paraId="15743848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Inventario existente en el territorio nacional, de propiedad del proponente o a su disposición.</w:t>
            </w:r>
          </w:p>
        </w:tc>
        <w:tc>
          <w:tcPr>
            <w:tcW w:w="1984" w:type="dxa"/>
          </w:tcPr>
          <w:p w14:paraId="269FD915" w14:textId="77777777" w:rsidR="00911962" w:rsidRDefault="00911962">
            <w:pPr>
              <w:spacing w:before="40" w:after="40"/>
              <w:jc w:val="center"/>
            </w:pPr>
          </w:p>
        </w:tc>
      </w:tr>
      <w:tr w:rsidR="00911962" w14:paraId="5DEC98EE" w14:textId="77777777">
        <w:trPr>
          <w:jc w:val="center"/>
        </w:trPr>
        <w:tc>
          <w:tcPr>
            <w:tcW w:w="7087" w:type="dxa"/>
          </w:tcPr>
          <w:p w14:paraId="0890EA0B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Inventario asegurado con el fabricante o con su distribuidor mayorista autorizado para la cantidad y el plazo comprometidos.</w:t>
            </w:r>
          </w:p>
        </w:tc>
        <w:tc>
          <w:tcPr>
            <w:tcW w:w="1984" w:type="dxa"/>
          </w:tcPr>
          <w:p w14:paraId="3A6F6118" w14:textId="77777777" w:rsidR="00911962" w:rsidRDefault="00911962">
            <w:pPr>
              <w:spacing w:before="40" w:after="40"/>
              <w:jc w:val="center"/>
            </w:pPr>
          </w:p>
        </w:tc>
      </w:tr>
    </w:tbl>
    <w:p w14:paraId="58B3B9AD" w14:textId="77777777" w:rsidR="00911962" w:rsidRDefault="00911962">
      <w:pPr>
        <w:spacing w:after="200"/>
        <w:jc w:val="both"/>
      </w:pPr>
    </w:p>
    <w:p w14:paraId="01E70C2D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4. RESPALDO DEL FABRICANTE, MAYORISTA O CANAL OFICIAL</w:t>
      </w:r>
    </w:p>
    <w:p w14:paraId="17CAC429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sz w:val="22"/>
        </w:rPr>
        <w:t xml:space="preserve">De conformidad con el Requisito Técnico Habilitante No. 7, adjunto </w:t>
      </w:r>
      <w:r>
        <w:rPr>
          <w:rFonts w:ascii="Century Gothic" w:eastAsia="Century Gothic" w:hAnsi="Century Gothic"/>
          <w:sz w:val="22"/>
        </w:rPr>
        <w:t>comunicación expedida por el fabricante, por su distribuidor mayorista autorizado o por el canal oficial de la marca, en la que se confirma la disponibilidad o el aseguramiento del inventario para la cantidad y el plazo aquí comprometidos. Dicha comunicaci</w:t>
      </w:r>
      <w:r>
        <w:rPr>
          <w:rFonts w:ascii="Century Gothic" w:eastAsia="Century Gothic" w:hAnsi="Century Gothic"/>
          <w:sz w:val="22"/>
        </w:rPr>
        <w:t>ón consta en (marque con una X):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1984"/>
      </w:tblGrid>
      <w:tr w:rsidR="00911962" w14:paraId="20D726DD" w14:textId="77777777">
        <w:trPr>
          <w:jc w:val="center"/>
        </w:trPr>
        <w:tc>
          <w:tcPr>
            <w:tcW w:w="7087" w:type="dxa"/>
            <w:shd w:val="clear" w:color="auto" w:fill="D9D9D9"/>
          </w:tcPr>
          <w:p w14:paraId="58D41A02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Documento de respaldo</w:t>
            </w:r>
          </w:p>
        </w:tc>
        <w:tc>
          <w:tcPr>
            <w:tcW w:w="1984" w:type="dxa"/>
            <w:shd w:val="clear" w:color="auto" w:fill="D9D9D9"/>
          </w:tcPr>
          <w:p w14:paraId="5BF6A9A6" w14:textId="77777777" w:rsidR="00911962" w:rsidRDefault="00F833D3">
            <w:pPr>
              <w:spacing w:before="40" w:after="40"/>
              <w:jc w:val="center"/>
            </w:pPr>
            <w:r>
              <w:rPr>
                <w:rFonts w:ascii="Century Gothic" w:eastAsia="Century Gothic" w:hAnsi="Century Gothic"/>
                <w:b/>
              </w:rPr>
              <w:t>Marque</w:t>
            </w:r>
          </w:p>
        </w:tc>
      </w:tr>
      <w:tr w:rsidR="00911962" w14:paraId="45E90435" w14:textId="77777777">
        <w:trPr>
          <w:jc w:val="center"/>
        </w:trPr>
        <w:tc>
          <w:tcPr>
            <w:tcW w:w="7087" w:type="dxa"/>
          </w:tcPr>
          <w:p w14:paraId="78FAB2CA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>Documento independiente, que se anexa a la oferta.</w:t>
            </w:r>
          </w:p>
        </w:tc>
        <w:tc>
          <w:tcPr>
            <w:tcW w:w="1984" w:type="dxa"/>
          </w:tcPr>
          <w:p w14:paraId="44A9ECAA" w14:textId="77777777" w:rsidR="00911962" w:rsidRDefault="00911962">
            <w:pPr>
              <w:spacing w:before="40" w:after="40"/>
              <w:jc w:val="center"/>
            </w:pPr>
          </w:p>
        </w:tc>
      </w:tr>
      <w:tr w:rsidR="00911962" w14:paraId="59B572C4" w14:textId="77777777">
        <w:trPr>
          <w:jc w:val="center"/>
        </w:trPr>
        <w:tc>
          <w:tcPr>
            <w:tcW w:w="7087" w:type="dxa"/>
          </w:tcPr>
          <w:p w14:paraId="175345EA" w14:textId="77777777" w:rsidR="00911962" w:rsidRDefault="00F833D3">
            <w:pPr>
              <w:spacing w:before="40" w:after="40"/>
            </w:pPr>
            <w:r>
              <w:rPr>
                <w:rFonts w:ascii="Century Gothic" w:eastAsia="Century Gothic" w:hAnsi="Century Gothic"/>
              </w:rPr>
              <w:t xml:space="preserve">El mismo documento con el que se acredita el Requisito Técnico Habilitante No. 1 (distribuidor o canal autorizado), el cual hace referencia </w:t>
            </w:r>
            <w:r>
              <w:rPr>
                <w:rFonts w:ascii="Century Gothic" w:eastAsia="Century Gothic" w:hAnsi="Century Gothic"/>
              </w:rPr>
              <w:t>expresa a la cantidad y al plazo aquí comprometidos.</w:t>
            </w:r>
          </w:p>
        </w:tc>
        <w:tc>
          <w:tcPr>
            <w:tcW w:w="1984" w:type="dxa"/>
          </w:tcPr>
          <w:p w14:paraId="70ADE19F" w14:textId="77777777" w:rsidR="00911962" w:rsidRDefault="00911962">
            <w:pPr>
              <w:spacing w:before="40" w:after="40"/>
              <w:jc w:val="center"/>
            </w:pPr>
          </w:p>
        </w:tc>
      </w:tr>
    </w:tbl>
    <w:p w14:paraId="2100B986" w14:textId="77777777" w:rsidR="00911962" w:rsidRDefault="00911962">
      <w:pPr>
        <w:spacing w:after="240"/>
        <w:jc w:val="both"/>
      </w:pPr>
    </w:p>
    <w:p w14:paraId="33DA07DF" w14:textId="77777777" w:rsidR="00911962" w:rsidRDefault="00F833D3">
      <w:pPr>
        <w:spacing w:after="360"/>
        <w:jc w:val="both"/>
      </w:pPr>
      <w:r>
        <w:rPr>
          <w:rFonts w:ascii="Century Gothic" w:eastAsia="Century Gothic" w:hAnsi="Century Gothic"/>
          <w:sz w:val="22"/>
        </w:rPr>
        <w:t>En constancia de lo anterior, suscribo el presente compromiso en la ciudad de ____________________, a los ______ días del mes de ________________ del año 2026.</w:t>
      </w:r>
    </w:p>
    <w:p w14:paraId="4E6CC6B5" w14:textId="77777777" w:rsidR="00911962" w:rsidRDefault="00F833D3">
      <w:pPr>
        <w:spacing w:after="480"/>
        <w:jc w:val="both"/>
      </w:pPr>
      <w:r>
        <w:rPr>
          <w:rFonts w:ascii="Century Gothic" w:eastAsia="Century Gothic" w:hAnsi="Century Gothic"/>
          <w:b/>
          <w:sz w:val="22"/>
        </w:rPr>
        <w:lastRenderedPageBreak/>
        <w:t>EL PROPONENTE</w:t>
      </w:r>
    </w:p>
    <w:p w14:paraId="3E0FFFA5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_______________________________________</w:t>
      </w:r>
    </w:p>
    <w:p w14:paraId="06CF3A61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Firma (*)</w:t>
      </w:r>
    </w:p>
    <w:p w14:paraId="56FF621F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Nombre: ______________________________________</w:t>
      </w:r>
    </w:p>
    <w:p w14:paraId="1E6412A9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C.C. No.: ____________________ de ____________________</w:t>
      </w:r>
    </w:p>
    <w:p w14:paraId="002C973E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Razón social: _________________________________ NIT: ________________</w:t>
      </w:r>
    </w:p>
    <w:p w14:paraId="49B2E1B1" w14:textId="77777777" w:rsidR="00911962" w:rsidRDefault="00F833D3">
      <w:pPr>
        <w:jc w:val="both"/>
      </w:pPr>
      <w:r>
        <w:rPr>
          <w:rFonts w:ascii="Century Gothic" w:eastAsia="Century Gothic" w:hAnsi="Century Gothic"/>
          <w:sz w:val="22"/>
        </w:rPr>
        <w:t>Dirección: _______________________</w:t>
      </w:r>
      <w:r>
        <w:rPr>
          <w:rFonts w:ascii="Century Gothic" w:eastAsia="Century Gothic" w:hAnsi="Century Gothic"/>
          <w:sz w:val="22"/>
        </w:rPr>
        <w:t>_____ Teléfono: ________________</w:t>
      </w:r>
    </w:p>
    <w:p w14:paraId="6E8917AB" w14:textId="77777777" w:rsidR="00911962" w:rsidRDefault="00F833D3">
      <w:pPr>
        <w:spacing w:after="280"/>
        <w:jc w:val="both"/>
      </w:pPr>
      <w:r>
        <w:rPr>
          <w:rFonts w:ascii="Century Gothic" w:eastAsia="Century Gothic" w:hAnsi="Century Gothic"/>
          <w:sz w:val="22"/>
        </w:rPr>
        <w:t>Correo electrónico: ______________________________________</w:t>
      </w:r>
    </w:p>
    <w:p w14:paraId="1C5DF794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>NOTAS</w:t>
      </w:r>
    </w:p>
    <w:p w14:paraId="5BEFB75D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(*) </w:t>
      </w:r>
      <w:r>
        <w:rPr>
          <w:rFonts w:ascii="Century Gothic" w:eastAsia="Century Gothic" w:hAnsi="Century Gothic"/>
          <w:sz w:val="22"/>
        </w:rPr>
        <w:t>Este compromiso deberá ser presentado y firmado por el proponente junto con la propuesta. Si es persona jurídica, por quien conforme a la ley esté faculta</w:t>
      </w:r>
      <w:r>
        <w:rPr>
          <w:rFonts w:ascii="Century Gothic" w:eastAsia="Century Gothic" w:hAnsi="Century Gothic"/>
          <w:sz w:val="22"/>
        </w:rPr>
        <w:t>do; si es consorcio o unión temporal, por quien haya sido designado como representante en el documento de constitución; si es persona natural, por ella misma; si actúa en calidad de apoderado, debe estar debidamente facultado por quien tenga la legitimació</w:t>
      </w:r>
      <w:r>
        <w:rPr>
          <w:rFonts w:ascii="Century Gothic" w:eastAsia="Century Gothic" w:hAnsi="Century Gothic"/>
          <w:sz w:val="22"/>
        </w:rPr>
        <w:t>n para hacerlo, caso en el cual debe anexar el poder correspondiente.</w:t>
      </w:r>
    </w:p>
    <w:p w14:paraId="165A5962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1. </w:t>
      </w:r>
      <w:r>
        <w:rPr>
          <w:rFonts w:ascii="Century Gothic" w:eastAsia="Century Gothic" w:hAnsi="Century Gothic"/>
          <w:sz w:val="22"/>
        </w:rPr>
        <w:t>Tratándose de proponentes plurales, el compromiso se suscribe por el representante designado y obliga a todos sus integrantes. No se exige que cada integrante presente el formulario p</w:t>
      </w:r>
      <w:r>
        <w:rPr>
          <w:rFonts w:ascii="Century Gothic" w:eastAsia="Century Gothic" w:hAnsi="Century Gothic"/>
          <w:sz w:val="22"/>
        </w:rPr>
        <w:t>or separado.</w:t>
      </w:r>
    </w:p>
    <w:p w14:paraId="2323BBFA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2. </w:t>
      </w:r>
      <w:r>
        <w:rPr>
          <w:rFonts w:ascii="Century Gothic" w:eastAsia="Century Gothic" w:hAnsi="Century Gothic"/>
          <w:sz w:val="22"/>
        </w:rPr>
        <w:t xml:space="preserve">La cantidad comprometida es superior a la cantidad mínima a adquirir porque, al ser el precio el único factor de evaluación, la subasta inversa puede reducir el valor unitario y permitir a la Entidad adquirir un número mayor de equipos con </w:t>
      </w:r>
      <w:r>
        <w:rPr>
          <w:rFonts w:ascii="Century Gothic" w:eastAsia="Century Gothic" w:hAnsi="Century Gothic"/>
          <w:sz w:val="22"/>
        </w:rPr>
        <w:t>el mismo presupuesto oficial.</w:t>
      </w:r>
    </w:p>
    <w:p w14:paraId="2CEF2237" w14:textId="77777777" w:rsidR="00911962" w:rsidRDefault="00F833D3">
      <w:pPr>
        <w:spacing w:after="120"/>
        <w:jc w:val="both"/>
      </w:pPr>
      <w:r>
        <w:rPr>
          <w:rFonts w:ascii="Century Gothic" w:eastAsia="Century Gothic" w:hAnsi="Century Gothic"/>
          <w:b/>
          <w:sz w:val="22"/>
        </w:rPr>
        <w:t xml:space="preserve">3. </w:t>
      </w:r>
      <w:r>
        <w:rPr>
          <w:rFonts w:ascii="Century Gothic" w:eastAsia="Century Gothic" w:hAnsi="Century Gothic"/>
          <w:sz w:val="22"/>
        </w:rPr>
        <w:t>Este formulario es un requisito técnico habilitante y, como tal, es subsanable hasta el término de traslado del informe de evaluación, en los términos del parágrafo 1 del artículo 5 de la Ley 1150 de 2007, modificado por el</w:t>
      </w:r>
      <w:r>
        <w:rPr>
          <w:rFonts w:ascii="Century Gothic" w:eastAsia="Century Gothic" w:hAnsi="Century Gothic"/>
          <w:sz w:val="22"/>
        </w:rPr>
        <w:t xml:space="preserve"> artículo 5 de la Ley 1882 de 2018. Su contenido no podrá ser modificado por el proponente.</w:t>
      </w:r>
    </w:p>
    <w:sectPr w:rsidR="00911962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FFB00" w14:textId="77777777" w:rsidR="00A64880" w:rsidRDefault="00A64880" w:rsidP="00C820B0">
      <w:r>
        <w:separator/>
      </w:r>
    </w:p>
  </w:endnote>
  <w:endnote w:type="continuationSeparator" w:id="0">
    <w:p w14:paraId="7FF4A105" w14:textId="77777777" w:rsidR="00A64880" w:rsidRDefault="00A64880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Iskoola Pota">
    <w:altName w:val="Nirmala UI"/>
    <w:charset w:val="4D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Cambria"/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D099F" w14:textId="77777777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741988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5C043A84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2945B811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72B31D0B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" filled="f" stroked="f">
              <v:textbox>
                <w:txbxContent>
                  <w:p w14:paraId="17741988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5C043A84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2945B811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72B31D0B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C36D561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5DAFA" w14:textId="77777777" w:rsidR="00A64880" w:rsidRDefault="00A64880" w:rsidP="00C820B0">
      <w:r>
        <w:separator/>
      </w:r>
    </w:p>
  </w:footnote>
  <w:footnote w:type="continuationSeparator" w:id="0">
    <w:p w14:paraId="786495E6" w14:textId="77777777" w:rsidR="00A64880" w:rsidRDefault="00A64880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62EBD" w14:textId="77777777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2C6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3F49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62A"/>
    <w:rsid w:val="00276A69"/>
    <w:rsid w:val="00277F7C"/>
    <w:rsid w:val="002826A8"/>
    <w:rsid w:val="00285618"/>
    <w:rsid w:val="00286B7E"/>
    <w:rsid w:val="0029413D"/>
    <w:rsid w:val="00295B3C"/>
    <w:rsid w:val="00297A76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E7381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06E1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62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5BF0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1E4B"/>
    <w:rsid w:val="00A43D21"/>
    <w:rsid w:val="00A56ECC"/>
    <w:rsid w:val="00A578F7"/>
    <w:rsid w:val="00A57CA4"/>
    <w:rsid w:val="00A64880"/>
    <w:rsid w:val="00A66096"/>
    <w:rsid w:val="00A7183A"/>
    <w:rsid w:val="00A74F32"/>
    <w:rsid w:val="00A76AAF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11DF3"/>
    <w:rsid w:val="00B2049D"/>
    <w:rsid w:val="00B2103B"/>
    <w:rsid w:val="00B25F39"/>
    <w:rsid w:val="00B26DBD"/>
    <w:rsid w:val="00B3187A"/>
    <w:rsid w:val="00B31FA8"/>
    <w:rsid w:val="00B32038"/>
    <w:rsid w:val="00B322DD"/>
    <w:rsid w:val="00B43641"/>
    <w:rsid w:val="00B5076D"/>
    <w:rsid w:val="00B50D4E"/>
    <w:rsid w:val="00B534A1"/>
    <w:rsid w:val="00B54B24"/>
    <w:rsid w:val="00B6472B"/>
    <w:rsid w:val="00B64AD7"/>
    <w:rsid w:val="00B679DD"/>
    <w:rsid w:val="00B67DE1"/>
    <w:rsid w:val="00B7240B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4C82"/>
    <w:rsid w:val="00ED60E2"/>
    <w:rsid w:val="00EE0C7E"/>
    <w:rsid w:val="00EE47DF"/>
    <w:rsid w:val="00EE4A11"/>
    <w:rsid w:val="00EF34DA"/>
    <w:rsid w:val="00EF642A"/>
    <w:rsid w:val="00F10875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833D3"/>
    <w:rsid w:val="00F905DC"/>
    <w:rsid w:val="00FA6530"/>
    <w:rsid w:val="00FB2537"/>
    <w:rsid w:val="00FB2B93"/>
    <w:rsid w:val="00FB46DF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|"/>
  <w14:docId w14:val="20AB61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B2A27-9538-4F67-AB79-98E2195D1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Martha Liliana Gutierrez Rincon</cp:lastModifiedBy>
  <cp:revision>2</cp:revision>
  <cp:lastPrinted>2026-07-15T16:42:00Z</cp:lastPrinted>
  <dcterms:created xsi:type="dcterms:W3CDTF">2026-09-23T17:17:00Z</dcterms:created>
  <dcterms:modified xsi:type="dcterms:W3CDTF">2026-09-23T17:17:00Z</dcterms:modified>
</cp:coreProperties>
</file>