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83BAE" w14:textId="77777777" w:rsidR="007D66E1" w:rsidRPr="00305A92" w:rsidRDefault="007D66E1" w:rsidP="007D66E1">
      <w:pPr>
        <w:rPr>
          <w:rFonts w:ascii="Arial" w:hAnsi="Arial" w:cs="Arial"/>
          <w:sz w:val="22"/>
          <w:szCs w:val="22"/>
          <w:lang w:val="es-CO"/>
        </w:rPr>
      </w:pPr>
    </w:p>
    <w:p w14:paraId="7644B5FC" w14:textId="77777777" w:rsidR="00D8535D" w:rsidRPr="00305A92" w:rsidRDefault="00D8535D" w:rsidP="0060339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0A7CD57" w14:textId="77777777" w:rsidR="00F53F27" w:rsidRDefault="00F53F27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407D32A3" w14:textId="77777777" w:rsidR="00F53F27" w:rsidRDefault="00F53F27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1E0C5B41" w14:textId="77777777" w:rsidR="00F53F27" w:rsidRDefault="00F53F27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2449AC29" w14:textId="52DA5130" w:rsidR="0060339C" w:rsidRPr="00305A92" w:rsidRDefault="0060339C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>FORMULARIO No. 8</w:t>
      </w:r>
    </w:p>
    <w:p w14:paraId="395E56FE" w14:textId="545DEE61" w:rsidR="0060339C" w:rsidRPr="00305A92" w:rsidRDefault="0060339C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>PROPUESTA ECONÓMICA</w:t>
      </w:r>
    </w:p>
    <w:p w14:paraId="733C2DA8" w14:textId="77777777" w:rsidR="0060339C" w:rsidRPr="00305A92" w:rsidRDefault="0060339C" w:rsidP="0060339C">
      <w:pPr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66B068A3" w14:textId="2BF433E8" w:rsidR="0060339C" w:rsidRPr="00305A92" w:rsidRDefault="0060339C" w:rsidP="0060339C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18AB108E" w14:textId="29F8FC22" w:rsidR="0060339C" w:rsidRDefault="0060339C" w:rsidP="0060339C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="00644F90" w:rsidRPr="00644F90">
        <w:rPr>
          <w:rFonts w:ascii="Arial" w:hAnsi="Arial" w:cs="Arial"/>
          <w:b/>
          <w:sz w:val="22"/>
          <w:szCs w:val="22"/>
          <w:lang w:val="es-CO"/>
        </w:rPr>
        <w:t xml:space="preserve">ADQUIRIR EQUIPOS DE CÓMPUTO PARA ACTUALIZAR LA INFRAESTRUCTURA TECNOLÓGICA DE LOS CENTROS INTERACTIVOS </w:t>
      </w:r>
      <w:r w:rsidR="00BA7A29">
        <w:rPr>
          <w:rFonts w:ascii="Arial" w:hAnsi="Arial" w:cs="Arial"/>
          <w:b/>
          <w:sz w:val="22"/>
          <w:szCs w:val="22"/>
          <w:lang w:val="es-CO"/>
        </w:rPr>
        <w:t xml:space="preserve">DIGITALES </w:t>
      </w:r>
      <w:r w:rsidR="00644F90" w:rsidRPr="00644F90">
        <w:rPr>
          <w:rFonts w:ascii="Arial" w:hAnsi="Arial" w:cs="Arial"/>
          <w:b/>
          <w:sz w:val="22"/>
          <w:szCs w:val="22"/>
          <w:lang w:val="es-CO"/>
        </w:rPr>
        <w:t>DEL DEPARTAMENTO</w:t>
      </w:r>
    </w:p>
    <w:p w14:paraId="25A57B1E" w14:textId="77777777" w:rsidR="00F53F27" w:rsidRPr="00644F90" w:rsidRDefault="00F53F27" w:rsidP="0060339C">
      <w:pPr>
        <w:jc w:val="both"/>
        <w:rPr>
          <w:rFonts w:ascii="Arial" w:hAnsi="Arial" w:cs="Arial"/>
          <w:b/>
          <w:sz w:val="22"/>
          <w:szCs w:val="22"/>
        </w:rPr>
      </w:pPr>
    </w:p>
    <w:p w14:paraId="75A6DB2B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3423"/>
        <w:gridCol w:w="658"/>
        <w:gridCol w:w="986"/>
        <w:gridCol w:w="1330"/>
        <w:gridCol w:w="742"/>
        <w:gridCol w:w="1532"/>
        <w:gridCol w:w="1520"/>
      </w:tblGrid>
      <w:tr w:rsidR="00F53F27" w:rsidRPr="00F53F27" w14:paraId="531C6298" w14:textId="77777777" w:rsidTr="00742E40">
        <w:trPr>
          <w:trHeight w:val="2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</w:tcPr>
          <w:p w14:paraId="1D8003BE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ÍTEM 1 – EQUIPO DESKTOP CORPORATIVO</w:t>
            </w:r>
          </w:p>
        </w:tc>
      </w:tr>
      <w:tr w:rsidR="00F53F27" w:rsidRPr="00F53F27" w14:paraId="016D334F" w14:textId="77777777" w:rsidTr="00EA1868">
        <w:trPr>
          <w:trHeight w:val="2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02FF4181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ITEM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580B501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DESCRIPCION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05AC9141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CANT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84D2355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MEDIDA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525160F9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PVP UNITARIO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7021C48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IVA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703B83E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 xml:space="preserve">PVP MAS IVA  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</w:tcPr>
          <w:p w14:paraId="74C0044D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</w:p>
          <w:p w14:paraId="0571FFC1" w14:textId="77777777" w:rsidR="00F53F27" w:rsidRPr="00F53F27" w:rsidRDefault="00F53F27" w:rsidP="00B93BD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VALOR TOTAL</w:t>
            </w:r>
          </w:p>
        </w:tc>
      </w:tr>
      <w:tr w:rsidR="00F53F27" w:rsidRPr="00F53F27" w14:paraId="4C459C53" w14:textId="77777777" w:rsidTr="00EA1868">
        <w:trPr>
          <w:trHeight w:val="20"/>
        </w:trPr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606E9" w14:textId="77777777" w:rsidR="00F53F27" w:rsidRPr="00F53F27" w:rsidRDefault="00F53F27" w:rsidP="00B93BD8">
            <w:pPr>
              <w:jc w:val="right"/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1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EEBD" w14:textId="2BE9E1C3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Equipo Desktop corporativo</w:t>
            </w:r>
            <w:r w:rsidR="00742E40">
              <w:rPr>
                <w:rFonts w:ascii="Arial" w:hAnsi="Arial" w:cs="Arial"/>
                <w:color w:val="000000"/>
                <w:sz w:val="18"/>
                <w:lang w:eastAsia="es-CO"/>
              </w:rPr>
              <w:t xml:space="preserve"> que cumple las especificaciones contenidas en el Anexo Técnico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F0881" w14:textId="38B50B7A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222</w:t>
            </w:r>
          </w:p>
          <w:p w14:paraId="4F9627EF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0C286" w14:textId="7F4C15BA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UNIDAD</w:t>
            </w:r>
          </w:p>
          <w:p w14:paraId="72334620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6235A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7097D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3D96D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8FC58" w14:textId="77777777" w:rsidR="00F53F27" w:rsidRPr="00F53F27" w:rsidRDefault="00F53F27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</w:tr>
      <w:tr w:rsidR="00EA1868" w:rsidRPr="00F53F27" w14:paraId="5C248EDA" w14:textId="77777777" w:rsidTr="00EA1868">
        <w:trPr>
          <w:trHeight w:val="20"/>
        </w:trPr>
        <w:tc>
          <w:tcPr>
            <w:tcW w:w="26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316CC" w14:textId="3F29127D" w:rsidR="00EA1868" w:rsidRPr="00F53F27" w:rsidRDefault="00EA1868" w:rsidP="00B93BD8">
            <w:pPr>
              <w:jc w:val="center"/>
              <w:rPr>
                <w:rFonts w:ascii="Arial" w:hAnsi="Arial" w:cs="Arial"/>
                <w:color w:val="000000"/>
                <w:sz w:val="18"/>
                <w:lang w:eastAsia="es-CO"/>
              </w:rPr>
            </w:pPr>
            <w:r w:rsidRPr="00F53F27">
              <w:rPr>
                <w:rFonts w:ascii="Arial" w:hAnsi="Arial" w:cs="Arial"/>
                <w:b/>
                <w:bCs/>
                <w:color w:val="000000"/>
                <w:sz w:val="18"/>
                <w:lang w:eastAsia="es-CO"/>
              </w:rPr>
              <w:t>TOTAL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E66A8" w14:textId="77777777" w:rsidR="00EA1868" w:rsidRPr="00F53F27" w:rsidRDefault="00EA1868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4E6A4" w14:textId="77777777" w:rsidR="00EA1868" w:rsidRPr="00F53F27" w:rsidRDefault="00EA1868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0F07B" w14:textId="77777777" w:rsidR="00EA1868" w:rsidRPr="00F53F27" w:rsidRDefault="00EA1868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65C6E" w14:textId="77777777" w:rsidR="00EA1868" w:rsidRPr="00F53F27" w:rsidRDefault="00EA1868" w:rsidP="00B93BD8">
            <w:pPr>
              <w:rPr>
                <w:rFonts w:ascii="Arial" w:hAnsi="Arial" w:cs="Arial"/>
                <w:color w:val="000000"/>
                <w:sz w:val="18"/>
                <w:lang w:eastAsia="es-CO"/>
              </w:rPr>
            </w:pPr>
          </w:p>
        </w:tc>
      </w:tr>
    </w:tbl>
    <w:p w14:paraId="2261D047" w14:textId="77777777" w:rsidR="00F53F27" w:rsidRPr="00305A92" w:rsidRDefault="00F53F27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9A2F203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50149FF" w14:textId="7C5854DA" w:rsidR="00141095" w:rsidRDefault="00141095" w:rsidP="00FD43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 pertinente manifestar que es necesario que el proponente allegue a esta propuesta económica la ficha de especificaciones técnicas del equipo ofertado, con ell</w:t>
      </w:r>
      <w:r w:rsidR="00F53F27">
        <w:rPr>
          <w:rFonts w:ascii="Arial" w:hAnsi="Arial" w:cs="Arial"/>
          <w:sz w:val="22"/>
          <w:szCs w:val="22"/>
        </w:rPr>
        <w:t>o la parte técnica de la STD podrá verificar a</w:t>
      </w:r>
      <w:r>
        <w:rPr>
          <w:rFonts w:ascii="Arial" w:hAnsi="Arial" w:cs="Arial"/>
          <w:sz w:val="22"/>
          <w:szCs w:val="22"/>
        </w:rPr>
        <w:t xml:space="preserve"> detalle el cumplimiento de las condiciones técnicas exigidas en el proceso contractual. </w:t>
      </w:r>
    </w:p>
    <w:p w14:paraId="7746EE42" w14:textId="77777777" w:rsidR="00141095" w:rsidRDefault="00141095" w:rsidP="00FD43BA">
      <w:pPr>
        <w:jc w:val="both"/>
        <w:rPr>
          <w:rFonts w:ascii="Arial" w:hAnsi="Arial" w:cs="Arial"/>
          <w:sz w:val="22"/>
          <w:szCs w:val="22"/>
        </w:rPr>
      </w:pPr>
    </w:p>
    <w:p w14:paraId="4BE1B477" w14:textId="249DC54B" w:rsidR="0088099C" w:rsidRDefault="00FD43BA" w:rsidP="00FD43BA">
      <w:pPr>
        <w:jc w:val="both"/>
        <w:rPr>
          <w:rFonts w:ascii="Arial" w:hAnsi="Arial" w:cs="Arial"/>
          <w:sz w:val="22"/>
          <w:szCs w:val="22"/>
        </w:rPr>
      </w:pPr>
      <w:r w:rsidRPr="00FD43BA">
        <w:rPr>
          <w:rFonts w:ascii="Arial" w:hAnsi="Arial" w:cs="Arial"/>
          <w:sz w:val="22"/>
          <w:szCs w:val="22"/>
        </w:rPr>
        <w:t>Con el fin de garantizar la calidad, confiabilidad y disponibilidad de los equipos objeto del presente proceso, la entidad establece que, cualquier equipo nuevo que presente fallas de funcionamiento durante el primer mes de uso y que impliquen la necesidad de reemplazo de uno o más de sus componentes para operar adecuadamente, no será objeto de reparación parcial. En su lugar, el proveedor deberá proceder al cambio total del equipo por uno nuevo de iguales o superiores características técnicas, sin costo adicional para la entidad y dentro de los tiempos de atención establecidos, es decir, quince (15) días hábiles.</w:t>
      </w:r>
      <w:r w:rsidR="003B3110">
        <w:rPr>
          <w:rFonts w:ascii="Arial" w:hAnsi="Arial" w:cs="Arial"/>
          <w:sz w:val="22"/>
          <w:szCs w:val="22"/>
        </w:rPr>
        <w:tab/>
        <w:t>|</w:t>
      </w:r>
      <w:r w:rsidR="003B3110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14:paraId="75C886D9" w14:textId="77777777" w:rsidR="0088099C" w:rsidRDefault="0088099C" w:rsidP="0088099C">
      <w:pPr>
        <w:pStyle w:val="NormalWeb"/>
        <w:spacing w:line="300" w:lineRule="atLeast"/>
        <w:jc w:val="both"/>
        <w:rPr>
          <w:rFonts w:ascii="Segoe UI" w:hAnsi="Segoe UI" w:cs="Segoe UI"/>
          <w:sz w:val="21"/>
          <w:szCs w:val="21"/>
        </w:rPr>
      </w:pPr>
      <w:r w:rsidRPr="0088099C">
        <w:rPr>
          <w:rFonts w:ascii="Arial" w:hAnsi="Arial" w:cs="Arial"/>
          <w:b/>
          <w:bCs/>
          <w:sz w:val="22"/>
          <w:szCs w:val="22"/>
          <w:lang w:val="es-ES" w:eastAsia="es-ES"/>
        </w:rPr>
        <w:t>Nota:</w:t>
      </w:r>
      <w:r w:rsidRPr="0088099C">
        <w:rPr>
          <w:rFonts w:ascii="Arial" w:hAnsi="Arial" w:cs="Arial"/>
          <w:sz w:val="22"/>
          <w:szCs w:val="22"/>
          <w:lang w:val="es-ES" w:eastAsia="es-ES"/>
        </w:rPr>
        <w:t xml:space="preserve"> La cantidad de doscientas veintidós (222) unidades corresponde únicamente a la cantidad mínima base utilizada para la estructuración de la oferta económica inicial. La cantidad definitiva a contratar será la que resulte de aplicar la fórmula de cálculo de la cantidad final (</w:t>
      </w:r>
      <w:proofErr w:type="spellStart"/>
      <w:r w:rsidRPr="0088099C">
        <w:rPr>
          <w:rFonts w:ascii="Arial" w:hAnsi="Arial" w:cs="Arial"/>
          <w:sz w:val="22"/>
          <w:szCs w:val="22"/>
          <w:lang w:val="es-ES" w:eastAsia="es-ES"/>
        </w:rPr>
        <w:t>Qfinal</w:t>
      </w:r>
      <w:proofErr w:type="spellEnd"/>
      <w:r w:rsidRPr="0088099C">
        <w:rPr>
          <w:rFonts w:ascii="Arial" w:hAnsi="Arial" w:cs="Arial"/>
          <w:sz w:val="22"/>
          <w:szCs w:val="22"/>
          <w:lang w:val="es-ES" w:eastAsia="es-ES"/>
        </w:rPr>
        <w:t>) establecida en el presente Documento de Condiciones al valor unitario adjudicado en la subasta inversa, sin que en ningún caso se exceda el presupuesto oficial del proceso</w:t>
      </w:r>
      <w:r>
        <w:rPr>
          <w:rFonts w:ascii="Segoe UI" w:hAnsi="Segoe UI" w:cs="Segoe UI"/>
          <w:sz w:val="21"/>
          <w:szCs w:val="21"/>
        </w:rPr>
        <w:t>.</w:t>
      </w:r>
    </w:p>
    <w:p w14:paraId="28EA1E5B" w14:textId="77777777" w:rsidR="0088099C" w:rsidRDefault="0088099C" w:rsidP="0088099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Textoennegrita"/>
          <w:rFonts w:ascii="Segoe UI" w:hAnsi="Segoe UI" w:cs="Segoe UI"/>
          <w:sz w:val="21"/>
          <w:szCs w:val="21"/>
        </w:rPr>
        <w:t xml:space="preserve">Valor final del contrato = </w:t>
      </w:r>
      <w:proofErr w:type="spellStart"/>
      <w:r>
        <w:rPr>
          <w:rStyle w:val="Textoennegrita"/>
          <w:rFonts w:ascii="Segoe UI" w:hAnsi="Segoe UI" w:cs="Segoe UI"/>
          <w:sz w:val="21"/>
          <w:szCs w:val="21"/>
        </w:rPr>
        <w:t>Qfinal</w:t>
      </w:r>
      <w:proofErr w:type="spellEnd"/>
      <w:r>
        <w:rPr>
          <w:rStyle w:val="Textoennegrita"/>
          <w:rFonts w:ascii="Segoe UI" w:hAnsi="Segoe UI" w:cs="Segoe UI"/>
          <w:sz w:val="21"/>
          <w:szCs w:val="21"/>
        </w:rPr>
        <w:t xml:space="preserve"> × valor unitario adjudicado, sin exceder el presupuesto oficial.</w:t>
      </w:r>
    </w:p>
    <w:p w14:paraId="2CD52A13" w14:textId="77777777" w:rsidR="0088099C" w:rsidRPr="0088099C" w:rsidRDefault="0088099C" w:rsidP="00FD43B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E6FE267" w14:textId="77777777" w:rsidR="00FD43BA" w:rsidRPr="0060344C" w:rsidRDefault="00FD43BA" w:rsidP="0060344C">
      <w:pPr>
        <w:jc w:val="both"/>
        <w:rPr>
          <w:rFonts w:ascii="Arial" w:hAnsi="Arial" w:cs="Arial"/>
          <w:sz w:val="22"/>
          <w:szCs w:val="22"/>
        </w:rPr>
      </w:pPr>
    </w:p>
    <w:p w14:paraId="70249A1F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Nombre o Razón Social del OFERENTE_____________________ </w:t>
      </w:r>
    </w:p>
    <w:p w14:paraId="47398F12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Nombre del Representante Legal______________________________ </w:t>
      </w:r>
    </w:p>
    <w:p w14:paraId="06329077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proofErr w:type="spellStart"/>
      <w:r w:rsidRPr="00305A92">
        <w:rPr>
          <w:rFonts w:ascii="Arial" w:hAnsi="Arial" w:cs="Arial"/>
          <w:sz w:val="22"/>
          <w:szCs w:val="22"/>
          <w:lang w:val="es-CO"/>
        </w:rPr>
        <w:t>Nit</w:t>
      </w:r>
      <w:proofErr w:type="spellEnd"/>
      <w:r w:rsidRPr="00305A92">
        <w:rPr>
          <w:rFonts w:ascii="Arial" w:hAnsi="Arial" w:cs="Arial"/>
          <w:sz w:val="22"/>
          <w:szCs w:val="22"/>
          <w:lang w:val="es-CO"/>
        </w:rPr>
        <w:t xml:space="preserve"> ________________ de________ </w:t>
      </w:r>
    </w:p>
    <w:p w14:paraId="5CDCE06C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Dirección___________________ </w:t>
      </w:r>
    </w:p>
    <w:p w14:paraId="209A7C1C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Ciudad_____________________ Teléfono ___________________ </w:t>
      </w:r>
    </w:p>
    <w:p w14:paraId="6197EEB9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Fax _______________________ </w:t>
      </w:r>
    </w:p>
    <w:p w14:paraId="1CAE2406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Correo electrónico _________________________ </w:t>
      </w:r>
    </w:p>
    <w:p w14:paraId="5FA8B479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B153B6F" w14:textId="4B56053B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895E206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           </w:t>
      </w:r>
    </w:p>
    <w:p w14:paraId="690CCBB5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FIRMA REPRESENTANTE LEGAL _____________________________________ </w:t>
      </w:r>
    </w:p>
    <w:p w14:paraId="7BA0DD3B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sectPr w:rsidR="0060339C" w:rsidRPr="00305A92" w:rsidSect="00F53F27">
      <w:headerReference w:type="default" r:id="rId8"/>
      <w:footerReference w:type="default" r:id="rId9"/>
      <w:pgSz w:w="12242" w:h="18722" w:code="124"/>
      <w:pgMar w:top="720" w:right="720" w:bottom="720" w:left="720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E8D12" w14:textId="77777777" w:rsidR="0045307B" w:rsidRDefault="0045307B" w:rsidP="00C820B0">
      <w:r>
        <w:separator/>
      </w:r>
    </w:p>
  </w:endnote>
  <w:endnote w:type="continuationSeparator" w:id="0">
    <w:p w14:paraId="3782AFBC" w14:textId="77777777" w:rsidR="0045307B" w:rsidRDefault="0045307B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charset w:val="00"/>
    <w:family w:val="auto"/>
    <w:pitch w:val="default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Narrow Book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06699" w14:textId="77777777" w:rsidR="0045307B" w:rsidRDefault="0045307B" w:rsidP="00C820B0">
      <w:r>
        <w:separator/>
      </w:r>
    </w:p>
  </w:footnote>
  <w:footnote w:type="continuationSeparator" w:id="0">
    <w:p w14:paraId="2BCAC549" w14:textId="77777777" w:rsidR="0045307B" w:rsidRDefault="0045307B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E4A2D"/>
    <w:multiLevelType w:val="multilevel"/>
    <w:tmpl w:val="B66CE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8786DF2"/>
    <w:multiLevelType w:val="hybridMultilevel"/>
    <w:tmpl w:val="F314F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A62F9A"/>
    <w:multiLevelType w:val="multilevel"/>
    <w:tmpl w:val="B1744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D220D8B"/>
    <w:multiLevelType w:val="hybridMultilevel"/>
    <w:tmpl w:val="E47C2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06854"/>
    <w:multiLevelType w:val="hybridMultilevel"/>
    <w:tmpl w:val="DD7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1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0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2"/>
  </w:num>
  <w:num w:numId="7">
    <w:abstractNumId w:val="11"/>
  </w:num>
  <w:num w:numId="8">
    <w:abstractNumId w:val="23"/>
  </w:num>
  <w:num w:numId="9">
    <w:abstractNumId w:val="4"/>
  </w:num>
  <w:num w:numId="10">
    <w:abstractNumId w:val="10"/>
  </w:num>
  <w:num w:numId="11">
    <w:abstractNumId w:val="20"/>
  </w:num>
  <w:num w:numId="12">
    <w:abstractNumId w:val="15"/>
  </w:num>
  <w:num w:numId="13">
    <w:abstractNumId w:val="7"/>
  </w:num>
  <w:num w:numId="14">
    <w:abstractNumId w:val="2"/>
  </w:num>
  <w:num w:numId="15">
    <w:abstractNumId w:val="21"/>
  </w:num>
  <w:num w:numId="16">
    <w:abstractNumId w:val="19"/>
  </w:num>
  <w:num w:numId="17">
    <w:abstractNumId w:val="9"/>
  </w:num>
  <w:num w:numId="18">
    <w:abstractNumId w:val="3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7"/>
  </w:num>
  <w:num w:numId="22">
    <w:abstractNumId w:val="6"/>
  </w:num>
  <w:num w:numId="23">
    <w:abstractNumId w:val="8"/>
  </w:num>
  <w:num w:numId="24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0D29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236F"/>
    <w:rsid w:val="00093D60"/>
    <w:rsid w:val="00095E64"/>
    <w:rsid w:val="000A03CE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1095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1CD3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31CA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618"/>
    <w:rsid w:val="002864DD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05A92"/>
    <w:rsid w:val="0031520C"/>
    <w:rsid w:val="003152EE"/>
    <w:rsid w:val="0031736C"/>
    <w:rsid w:val="00322D41"/>
    <w:rsid w:val="003258BB"/>
    <w:rsid w:val="00327B0C"/>
    <w:rsid w:val="00332618"/>
    <w:rsid w:val="00332E65"/>
    <w:rsid w:val="00341365"/>
    <w:rsid w:val="00341507"/>
    <w:rsid w:val="003537A3"/>
    <w:rsid w:val="0035653A"/>
    <w:rsid w:val="00363B59"/>
    <w:rsid w:val="00366349"/>
    <w:rsid w:val="003711C9"/>
    <w:rsid w:val="00376848"/>
    <w:rsid w:val="003B3110"/>
    <w:rsid w:val="003B6019"/>
    <w:rsid w:val="003B7C3A"/>
    <w:rsid w:val="003D1EDC"/>
    <w:rsid w:val="003D7448"/>
    <w:rsid w:val="003E05E6"/>
    <w:rsid w:val="003E5E58"/>
    <w:rsid w:val="00403D21"/>
    <w:rsid w:val="00407312"/>
    <w:rsid w:val="00415D4A"/>
    <w:rsid w:val="00421957"/>
    <w:rsid w:val="00422AF9"/>
    <w:rsid w:val="004233E2"/>
    <w:rsid w:val="004240CB"/>
    <w:rsid w:val="00427104"/>
    <w:rsid w:val="0044268A"/>
    <w:rsid w:val="0045307B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9204A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1F80"/>
    <w:rsid w:val="00532FFF"/>
    <w:rsid w:val="005347CF"/>
    <w:rsid w:val="005350E1"/>
    <w:rsid w:val="00537CFB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911"/>
    <w:rsid w:val="00601F9D"/>
    <w:rsid w:val="00602896"/>
    <w:rsid w:val="0060339C"/>
    <w:rsid w:val="006033DE"/>
    <w:rsid w:val="0060344C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44F90"/>
    <w:rsid w:val="0065060B"/>
    <w:rsid w:val="00662BA3"/>
    <w:rsid w:val="00662EFC"/>
    <w:rsid w:val="00664658"/>
    <w:rsid w:val="006649B9"/>
    <w:rsid w:val="00674DBA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4E8E"/>
    <w:rsid w:val="006F5949"/>
    <w:rsid w:val="006F7C68"/>
    <w:rsid w:val="007013D4"/>
    <w:rsid w:val="00715BF8"/>
    <w:rsid w:val="007202E2"/>
    <w:rsid w:val="00721F85"/>
    <w:rsid w:val="00727F93"/>
    <w:rsid w:val="0073513D"/>
    <w:rsid w:val="00742E40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8099C"/>
    <w:rsid w:val="0088614A"/>
    <w:rsid w:val="00892E0F"/>
    <w:rsid w:val="008A46C7"/>
    <w:rsid w:val="008A52CE"/>
    <w:rsid w:val="008B12B6"/>
    <w:rsid w:val="008B402B"/>
    <w:rsid w:val="008B70CD"/>
    <w:rsid w:val="008C00BE"/>
    <w:rsid w:val="008C719C"/>
    <w:rsid w:val="008D542A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0596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A7A29"/>
    <w:rsid w:val="00BB4CF5"/>
    <w:rsid w:val="00BC22FA"/>
    <w:rsid w:val="00BC3EF5"/>
    <w:rsid w:val="00BD6167"/>
    <w:rsid w:val="00BD6DB7"/>
    <w:rsid w:val="00BD7D9F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16382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8535D"/>
    <w:rsid w:val="00DA10B0"/>
    <w:rsid w:val="00DA11EA"/>
    <w:rsid w:val="00DA4F0C"/>
    <w:rsid w:val="00DA523D"/>
    <w:rsid w:val="00DB2C73"/>
    <w:rsid w:val="00DB681C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48E5"/>
    <w:rsid w:val="00DF509C"/>
    <w:rsid w:val="00E032CB"/>
    <w:rsid w:val="00E1538D"/>
    <w:rsid w:val="00E17A95"/>
    <w:rsid w:val="00E21CC3"/>
    <w:rsid w:val="00E224B4"/>
    <w:rsid w:val="00E23E4F"/>
    <w:rsid w:val="00E24047"/>
    <w:rsid w:val="00E27705"/>
    <w:rsid w:val="00E27A4A"/>
    <w:rsid w:val="00E33969"/>
    <w:rsid w:val="00E33C6D"/>
    <w:rsid w:val="00E34CF5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868"/>
    <w:rsid w:val="00EA1AA2"/>
    <w:rsid w:val="00EA47E6"/>
    <w:rsid w:val="00EB1749"/>
    <w:rsid w:val="00EB7225"/>
    <w:rsid w:val="00EC443C"/>
    <w:rsid w:val="00EC534E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3F27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3BA"/>
    <w:rsid w:val="00FD4CBA"/>
    <w:rsid w:val="00FD5383"/>
    <w:rsid w:val="00FE159F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titulo 3,Bullet List,FooterText,numbered,Paragraphe de liste1,l,Foot,列出段落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886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D8535D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titulo 3 Car,l Car"/>
    <w:link w:val="Prrafodelista"/>
    <w:uiPriority w:val="34"/>
    <w:qFormat/>
    <w:locked/>
    <w:rsid w:val="00305A92"/>
    <w:rPr>
      <w:rFonts w:ascii="Times New Roman" w:eastAsia="Times New Roman" w:hAnsi="Times New Roman" w:cs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8099C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8809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8E50D-ADEA-4403-B04C-F381297E6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354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Cuenta Microsoft</cp:lastModifiedBy>
  <cp:revision>3</cp:revision>
  <cp:lastPrinted>2024-01-10T15:57:00Z</cp:lastPrinted>
  <dcterms:created xsi:type="dcterms:W3CDTF">2026-10-07T22:11:00Z</dcterms:created>
  <dcterms:modified xsi:type="dcterms:W3CDTF">2026-10-08T03:54:00Z</dcterms:modified>
</cp:coreProperties>
</file>