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445B4" w14:textId="77777777" w:rsidR="003001E5" w:rsidRPr="002E5985" w:rsidRDefault="003001E5" w:rsidP="003001E5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ANEXO </w:t>
      </w:r>
      <w:proofErr w:type="spellStart"/>
      <w:r w:rsidRPr="002E5985">
        <w:rPr>
          <w:rFonts w:ascii="Arial" w:hAnsi="Arial" w:cs="Arial"/>
          <w:sz w:val="22"/>
          <w:szCs w:val="22"/>
        </w:rPr>
        <w:t>Nº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 12</w:t>
      </w:r>
    </w:p>
    <w:p w14:paraId="3892AB49" w14:textId="77777777" w:rsidR="003001E5" w:rsidRPr="002E5985" w:rsidRDefault="003001E5" w:rsidP="003001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DC1DF6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</w:t>
      </w:r>
    </w:p>
    <w:p w14:paraId="41A3F1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PROPONENTE</w:t>
      </w:r>
    </w:p>
    <w:p w14:paraId="496CAEBA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977DF4C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E5985">
        <w:rPr>
          <w:rFonts w:ascii="Arial" w:eastAsia="Calibri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3CB142C6" wp14:editId="775B7F2B">
            <wp:extent cx="5613400" cy="2495550"/>
            <wp:effectExtent l="0" t="0" r="6350" b="0"/>
            <wp:docPr id="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E5C9F" w14:textId="77777777" w:rsidR="003001E5" w:rsidRPr="002E5985" w:rsidRDefault="003001E5" w:rsidP="003001E5">
      <w:pPr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3FF41C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302950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51D22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9B184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2E58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FDFD8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F4EEE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F7ED8B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04D67A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8E7D4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8360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ED777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A0E0B8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7DCB29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8BD7E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8B01D3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5E87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8D7B3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BE18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C550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5BAC6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AAF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CE8E2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D58BE8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091365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DDEEC4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1BCB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6131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8B393F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C40871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28BF3D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E177C6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0CD68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58E178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72ABD1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A4E3A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9BEAF1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35030B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69C62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2A</w:t>
      </w:r>
    </w:p>
    <w:p w14:paraId="42E2BE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PERSONAL MÍNIMO SOLICITADO</w:t>
      </w:r>
    </w:p>
    <w:p w14:paraId="0FA6843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229F5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noProof/>
          <w:sz w:val="22"/>
          <w:szCs w:val="22"/>
          <w:lang w:val="es-CO" w:eastAsia="es-CO"/>
        </w:rPr>
        <w:drawing>
          <wp:inline distT="0" distB="0" distL="0" distR="0" wp14:anchorId="0C2A7B47" wp14:editId="54C80093">
            <wp:extent cx="5613400" cy="2141855"/>
            <wp:effectExtent l="0" t="0" r="0" b="0"/>
            <wp:docPr id="1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14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EA881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9231C2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2FCED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3D6F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BE2E1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9F72B2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3FDB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ECDDCB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9A13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3EA20D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FA92B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DAB88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571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3F20C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CD9226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096E0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1D0087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E1C75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4A88BE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10CD5B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470C1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B37FC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53AF8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2687B3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4BA8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A7F8CD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A4B84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E260AC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478083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058B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8B7139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27705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0ADB2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76AC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81810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E3C533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B5212D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6AAA20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B17603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D28D6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83C9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789CE04" w14:textId="77777777" w:rsidR="003001E5" w:rsidRPr="002E5985" w:rsidRDefault="003001E5" w:rsidP="003001E5">
      <w:pPr>
        <w:rPr>
          <w:rFonts w:ascii="Arial" w:eastAsia="MS Mincho" w:hAnsi="Arial" w:cs="Arial"/>
          <w:b/>
          <w:sz w:val="22"/>
          <w:szCs w:val="22"/>
        </w:rPr>
      </w:pPr>
    </w:p>
    <w:p w14:paraId="7C9781E5" w14:textId="77777777" w:rsidR="00861E71" w:rsidRDefault="00861E71"/>
    <w:sectPr w:rsidR="00861E71" w:rsidSect="003001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87DED" w14:textId="77777777" w:rsidR="00C35F86" w:rsidRDefault="00C35F86">
      <w:r>
        <w:separator/>
      </w:r>
    </w:p>
  </w:endnote>
  <w:endnote w:type="continuationSeparator" w:id="0">
    <w:p w14:paraId="1F2D8525" w14:textId="77777777" w:rsidR="00C35F86" w:rsidRDefault="00C35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ECCD6" w14:textId="77777777" w:rsidR="00C457AD" w:rsidRDefault="00C457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9F55" w14:textId="77777777" w:rsidR="00F02882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AFA6E67" w14:textId="77777777" w:rsidR="00F0288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F3817A" wp14:editId="7CBAF78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2738A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. 2 No. 2 - 68  “Parque Principal”  /  Mosquera - Cundinamarca PBX: 82 76 022/366/478 Ext. 119 / Directo 89 31 114</w:t>
                          </w:r>
                        </w:p>
                        <w:p w14:paraId="3D873FFD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8AE91FF" w14:textId="77777777" w:rsidR="00F02882" w:rsidRPr="00EF58AC" w:rsidRDefault="00F0288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3817A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2F32738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3D873FFD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8AE91F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6A15E6" w14:textId="77777777" w:rsidR="00F02882" w:rsidRPr="00CB7A97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4D6E00A" w14:textId="77777777" w:rsidR="00F02882" w:rsidRDefault="00F02882" w:rsidP="007A796D">
    <w:pPr>
      <w:pStyle w:val="Piedepgina"/>
      <w:rPr>
        <w:rFonts w:ascii="Arial" w:hAnsi="Arial" w:cs="Arial"/>
        <w:sz w:val="20"/>
        <w:lang w:val="es-ES_tradnl"/>
      </w:rPr>
    </w:pPr>
  </w:p>
  <w:p w14:paraId="325D9E0D" w14:textId="77777777" w:rsidR="00F02882" w:rsidRPr="008E325D" w:rsidRDefault="00F02882" w:rsidP="007A796D">
    <w:pPr>
      <w:pStyle w:val="Piedepgina"/>
    </w:pPr>
  </w:p>
  <w:p w14:paraId="4C8517F6" w14:textId="77777777" w:rsidR="00F02882" w:rsidRPr="007A796D" w:rsidRDefault="00F02882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A808D" w14:textId="77777777" w:rsidR="00C457AD" w:rsidRDefault="00C457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F7A29" w14:textId="77777777" w:rsidR="00C35F86" w:rsidRDefault="00C35F86">
      <w:r>
        <w:separator/>
      </w:r>
    </w:p>
  </w:footnote>
  <w:footnote w:type="continuationSeparator" w:id="0">
    <w:p w14:paraId="68C44601" w14:textId="77777777" w:rsidR="00C35F86" w:rsidRDefault="00C35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40A91" w14:textId="77777777" w:rsidR="00C457AD" w:rsidRDefault="00C457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A5E8" w14:textId="77777777" w:rsidR="00F02882" w:rsidRPr="00963195" w:rsidRDefault="00F0288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89B52F" w14:textId="77777777" w:rsidR="00F02882" w:rsidRDefault="00F02882" w:rsidP="008C32E9">
    <w:pPr>
      <w:pStyle w:val="Encabezado"/>
      <w:jc w:val="both"/>
      <w:rPr>
        <w:rFonts w:ascii="Arial" w:hAnsi="Arial" w:cs="Arial"/>
        <w:sz w:val="20"/>
      </w:rPr>
    </w:pPr>
  </w:p>
  <w:p w14:paraId="07F8A851" w14:textId="77777777" w:rsidR="00F02882" w:rsidRPr="00B409B5" w:rsidRDefault="00F0288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0713610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95DCF8A" w14:textId="77777777" w:rsidR="00F0288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E88B8C0" wp14:editId="3E24806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EFD01A" w14:textId="77777777" w:rsidR="00F02882" w:rsidRPr="008D2E57" w:rsidRDefault="00F0288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10F4FA8" w14:textId="77777777" w:rsidR="00F0288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6FD48C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39C3A6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4C2B65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E9D25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5F461E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11D72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779602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0CAE6F6C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CD961B2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818C62D" w14:textId="77777777" w:rsidR="00C457AD" w:rsidRDefault="00C457AD" w:rsidP="00C457AD">
          <w:pPr>
            <w:tabs>
              <w:tab w:val="center" w:pos="4419"/>
              <w:tab w:val="right" w:pos="8838"/>
            </w:tabs>
            <w:jc w:val="center"/>
            <w:rPr>
              <w:kern w:val="2"/>
              <w:sz w:val="18"/>
              <w14:ligatures w14:val="standardContextual"/>
            </w:rPr>
          </w:pPr>
          <w:r>
            <w:rPr>
              <w:rFonts w:ascii="Arial" w:hAnsi="Arial" w:cs="Arial"/>
              <w:kern w:val="2"/>
              <w:sz w:val="18"/>
              <w:szCs w:val="18"/>
              <w14:ligatures w14:val="standardContextual"/>
            </w:rPr>
            <w:t>PLIEGOS DE CONDICIONES LICITACIÓN PUBLICA</w:t>
          </w:r>
        </w:p>
        <w:p w14:paraId="3BB4FAA3" w14:textId="499173CC" w:rsidR="00F02882" w:rsidRDefault="00F02882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002246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2F8FDB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435A31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AF531D1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B84DF83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7F947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06F2D9D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8BEBF5C" w14:textId="77777777" w:rsidR="00F0288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FDE45" wp14:editId="0DDEBC8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CAE092" w14:textId="77777777" w:rsidR="00F02882" w:rsidRPr="00047A0F" w:rsidRDefault="00F0288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FDE4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7CAE092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C0AED" w14:textId="77777777" w:rsidR="00C457AD" w:rsidRDefault="00C457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E5"/>
    <w:rsid w:val="0006337B"/>
    <w:rsid w:val="00230530"/>
    <w:rsid w:val="00274EAF"/>
    <w:rsid w:val="002D569F"/>
    <w:rsid w:val="003001E5"/>
    <w:rsid w:val="00596DA7"/>
    <w:rsid w:val="00697861"/>
    <w:rsid w:val="00861E71"/>
    <w:rsid w:val="00C22365"/>
    <w:rsid w:val="00C35F86"/>
    <w:rsid w:val="00C457AD"/>
    <w:rsid w:val="00E41397"/>
    <w:rsid w:val="00F0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A093"/>
  <w15:chartTrackingRefBased/>
  <w15:docId w15:val="{C4BC7CDC-F748-E040-9F70-8613429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0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0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1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01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01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01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01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01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01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0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0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0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0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0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0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0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0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00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300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01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00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01E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001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01E5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00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0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0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0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300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3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</Words>
  <Characters>175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3</cp:revision>
  <dcterms:created xsi:type="dcterms:W3CDTF">2024-10-11T20:10:00Z</dcterms:created>
  <dcterms:modified xsi:type="dcterms:W3CDTF">2025-05-16T00:05:00Z</dcterms:modified>
</cp:coreProperties>
</file>