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2B9F2" w14:textId="77777777" w:rsidR="00F03AFD" w:rsidRPr="009E45DE" w:rsidRDefault="00F03AFD" w:rsidP="00CC71B8">
      <w:pPr>
        <w:spacing w:after="0"/>
        <w:ind w:left="-567" w:right="-235"/>
        <w:jc w:val="center"/>
        <w:rPr>
          <w:rFonts w:ascii="Calibri" w:eastAsia="Times New Roman" w:hAnsi="Calibri" w:cs="Calibri"/>
          <w:b/>
        </w:rPr>
      </w:pPr>
    </w:p>
    <w:p w14:paraId="052AC2EE" w14:textId="77777777" w:rsidR="00F03AFD" w:rsidRPr="009E45DE" w:rsidRDefault="00F03AFD" w:rsidP="00CC71B8">
      <w:pPr>
        <w:spacing w:after="0"/>
        <w:ind w:left="-567" w:right="-235"/>
        <w:jc w:val="center"/>
        <w:rPr>
          <w:rFonts w:ascii="Calibri" w:eastAsia="Times New Roman" w:hAnsi="Calibri" w:cs="Calibri"/>
          <w:b/>
        </w:rPr>
      </w:pPr>
    </w:p>
    <w:p w14:paraId="0981EB29" w14:textId="77777777" w:rsidR="00F03AFD" w:rsidRPr="009E45DE" w:rsidRDefault="00F03AFD" w:rsidP="00CC71B8">
      <w:pPr>
        <w:spacing w:after="0"/>
        <w:ind w:left="-567" w:right="-235"/>
        <w:jc w:val="center"/>
        <w:rPr>
          <w:rFonts w:ascii="Calibri" w:eastAsia="Times New Roman" w:hAnsi="Calibri" w:cs="Calibri"/>
          <w:b/>
        </w:rPr>
      </w:pPr>
    </w:p>
    <w:p w14:paraId="0BFBB627" w14:textId="5484E63F" w:rsidR="003B2A8D" w:rsidRPr="009E45DE" w:rsidRDefault="003B2A8D" w:rsidP="00CC71B8">
      <w:pPr>
        <w:spacing w:after="0"/>
        <w:ind w:left="-567" w:right="-235"/>
        <w:jc w:val="center"/>
        <w:rPr>
          <w:rFonts w:ascii="Calibri" w:eastAsia="Times New Roman" w:hAnsi="Calibri" w:cs="Calibri"/>
          <w:b/>
        </w:rPr>
      </w:pPr>
      <w:r w:rsidRPr="009E45DE">
        <w:rPr>
          <w:rFonts w:ascii="Calibri" w:eastAsia="Times New Roman" w:hAnsi="Calibri" w:cs="Calibri"/>
          <w:b/>
        </w:rPr>
        <w:t>ALCALDÍA MAYOR DE BOGOTÁ D.C.</w:t>
      </w:r>
    </w:p>
    <w:p w14:paraId="5287B99A" w14:textId="77777777" w:rsidR="003B2A8D" w:rsidRPr="009E45DE" w:rsidRDefault="003B2A8D" w:rsidP="00CC71B8">
      <w:pPr>
        <w:spacing w:after="0"/>
        <w:ind w:left="-567" w:right="-235"/>
        <w:jc w:val="center"/>
        <w:rPr>
          <w:rFonts w:ascii="Calibri" w:eastAsia="Times New Roman" w:hAnsi="Calibri" w:cs="Calibri"/>
          <w:b/>
        </w:rPr>
      </w:pPr>
      <w:r w:rsidRPr="009E45DE">
        <w:rPr>
          <w:rFonts w:ascii="Calibri" w:eastAsia="Times New Roman" w:hAnsi="Calibri" w:cs="Calibri"/>
          <w:b/>
        </w:rPr>
        <w:t>EMPRESA DE TRANSPORTE DEL TERCER MILENIO TRANSMILENIO S.A.</w:t>
      </w:r>
    </w:p>
    <w:p w14:paraId="3BE83511" w14:textId="77777777" w:rsidR="003B2A8D" w:rsidRPr="009E45DE" w:rsidRDefault="003B2A8D" w:rsidP="00CC71B8">
      <w:pPr>
        <w:spacing w:after="0"/>
        <w:ind w:left="-567" w:right="-235"/>
        <w:jc w:val="center"/>
        <w:rPr>
          <w:rFonts w:ascii="Calibri" w:eastAsia="Times New Roman" w:hAnsi="Calibri" w:cs="Calibri"/>
          <w:b/>
        </w:rPr>
      </w:pPr>
    </w:p>
    <w:p w14:paraId="5648AB23" w14:textId="77777777" w:rsidR="003B2A8D" w:rsidRPr="009E45DE" w:rsidRDefault="003B2A8D" w:rsidP="00CC71B8">
      <w:pPr>
        <w:spacing w:after="0"/>
        <w:ind w:left="-567" w:right="-235"/>
        <w:jc w:val="center"/>
        <w:rPr>
          <w:rFonts w:ascii="Calibri" w:eastAsia="Times New Roman" w:hAnsi="Calibri" w:cs="Calibri"/>
          <w:b/>
        </w:rPr>
      </w:pPr>
    </w:p>
    <w:p w14:paraId="3CDA2F03" w14:textId="77777777" w:rsidR="003B2A8D" w:rsidRPr="009E45DE" w:rsidRDefault="003B2A8D" w:rsidP="00CC71B8">
      <w:pPr>
        <w:spacing w:after="0"/>
        <w:ind w:left="-567" w:right="-235"/>
        <w:jc w:val="center"/>
        <w:rPr>
          <w:rFonts w:ascii="Calibri" w:eastAsia="Times New Roman" w:hAnsi="Calibri" w:cs="Calibri"/>
          <w:b/>
        </w:rPr>
      </w:pPr>
    </w:p>
    <w:p w14:paraId="194A6301" w14:textId="77777777" w:rsidR="003B2A8D" w:rsidRDefault="003B2A8D" w:rsidP="00CC71B8">
      <w:pPr>
        <w:spacing w:after="0"/>
        <w:ind w:left="-567" w:right="-235"/>
        <w:jc w:val="center"/>
        <w:rPr>
          <w:rFonts w:ascii="Calibri" w:eastAsia="Times New Roman" w:hAnsi="Calibri" w:cs="Calibri"/>
          <w:b/>
          <w:bCs/>
          <w:lang w:val="es-ES"/>
        </w:rPr>
      </w:pPr>
      <w:r w:rsidRPr="009E45DE">
        <w:rPr>
          <w:rFonts w:ascii="Calibri" w:eastAsia="Times New Roman" w:hAnsi="Calibri" w:cs="Calibri"/>
          <w:b/>
          <w:bCs/>
          <w:lang w:val="es-ES"/>
        </w:rPr>
        <w:t>PROYECTO DE PLIEGO DE CONDICIONES</w:t>
      </w:r>
    </w:p>
    <w:p w14:paraId="6883C483" w14:textId="774AFEBC" w:rsidR="0019027E" w:rsidRPr="009E45DE" w:rsidRDefault="0019027E" w:rsidP="00CC71B8">
      <w:pPr>
        <w:spacing w:after="0"/>
        <w:ind w:left="-567" w:right="-235"/>
        <w:jc w:val="center"/>
        <w:rPr>
          <w:rFonts w:ascii="Calibri" w:eastAsia="Times New Roman" w:hAnsi="Calibri" w:cs="Calibri"/>
          <w:b/>
          <w:bCs/>
          <w:lang w:val="es-ES"/>
        </w:rPr>
      </w:pPr>
      <w:r>
        <w:rPr>
          <w:rFonts w:ascii="Calibri" w:eastAsia="Times New Roman" w:hAnsi="Calibri" w:cs="Calibri"/>
          <w:b/>
          <w:bCs/>
          <w:lang w:val="es-ES"/>
        </w:rPr>
        <w:t>ANEXO AL PLIEGO ELECTRÓNICO DE LA PLATAFORMA SECOP II</w:t>
      </w:r>
    </w:p>
    <w:p w14:paraId="55C4D9D4" w14:textId="77777777" w:rsidR="003B2A8D" w:rsidRPr="009E45DE" w:rsidRDefault="003B2A8D" w:rsidP="00CC71B8">
      <w:pPr>
        <w:spacing w:after="0"/>
        <w:ind w:left="-567" w:right="-235"/>
        <w:jc w:val="center"/>
        <w:rPr>
          <w:rFonts w:ascii="Calibri" w:eastAsia="Times New Roman" w:hAnsi="Calibri" w:cs="Calibri"/>
          <w:b/>
          <w:bCs/>
          <w:lang w:val="es-ES"/>
        </w:rPr>
      </w:pPr>
    </w:p>
    <w:p w14:paraId="7BE58A41" w14:textId="77777777" w:rsidR="003B2A8D" w:rsidRPr="009E45DE" w:rsidRDefault="003B2A8D" w:rsidP="00CC71B8">
      <w:pPr>
        <w:spacing w:after="0"/>
        <w:ind w:left="-567" w:right="-235"/>
        <w:jc w:val="center"/>
        <w:rPr>
          <w:rFonts w:ascii="Calibri" w:eastAsia="Times New Roman" w:hAnsi="Calibri" w:cs="Calibri"/>
          <w:b/>
          <w:bCs/>
          <w:lang w:val="es-ES"/>
        </w:rPr>
      </w:pPr>
    </w:p>
    <w:p w14:paraId="2FF5E390" w14:textId="77777777" w:rsidR="003B2A8D" w:rsidRPr="009E45DE" w:rsidRDefault="003B2A8D" w:rsidP="00CC71B8">
      <w:pPr>
        <w:spacing w:after="0"/>
        <w:ind w:left="-567" w:right="-235"/>
        <w:jc w:val="center"/>
        <w:rPr>
          <w:rFonts w:ascii="Calibri" w:eastAsia="Times New Roman" w:hAnsi="Calibri" w:cs="Calibri"/>
          <w:b/>
          <w:bCs/>
          <w:lang w:val="es-ES"/>
        </w:rPr>
      </w:pPr>
    </w:p>
    <w:p w14:paraId="0727E036" w14:textId="633EDC82" w:rsidR="003B2A8D" w:rsidRPr="009E45DE" w:rsidRDefault="007B54F9" w:rsidP="00CC71B8">
      <w:pPr>
        <w:spacing w:after="0"/>
        <w:ind w:left="-567" w:right="-235"/>
        <w:jc w:val="center"/>
        <w:rPr>
          <w:rFonts w:ascii="Calibri" w:eastAsia="Times New Roman" w:hAnsi="Calibri" w:cs="Calibri"/>
          <w:b/>
        </w:rPr>
      </w:pPr>
      <w:r w:rsidRPr="009E45DE">
        <w:rPr>
          <w:rFonts w:ascii="Calibri" w:eastAsia="Times New Roman" w:hAnsi="Calibri" w:cs="Calibri"/>
          <w:b/>
          <w:bCs/>
          <w:lang w:val="es-ES"/>
        </w:rPr>
        <w:t>SELECCIÓN ABREVIADA</w:t>
      </w:r>
      <w:r w:rsidR="003B2A8D" w:rsidRPr="009E45DE">
        <w:rPr>
          <w:rFonts w:ascii="Calibri" w:eastAsia="Times New Roman" w:hAnsi="Calibri" w:cs="Calibri"/>
          <w:b/>
          <w:bCs/>
          <w:lang w:val="es-ES"/>
        </w:rPr>
        <w:t xml:space="preserve"> </w:t>
      </w:r>
    </w:p>
    <w:p w14:paraId="1FD12361" w14:textId="0E5CA0B3" w:rsidR="003B2A8D" w:rsidRPr="009E45DE" w:rsidRDefault="003B2A8D" w:rsidP="00CC71B8">
      <w:pPr>
        <w:shd w:val="clear" w:color="auto" w:fill="FFFFFF"/>
        <w:spacing w:after="0"/>
        <w:ind w:left="-567" w:right="-235"/>
        <w:jc w:val="center"/>
        <w:rPr>
          <w:rFonts w:ascii="Calibri" w:eastAsia="Calibri" w:hAnsi="Calibri" w:cs="Calibri"/>
          <w:b/>
          <w:bCs/>
          <w:sz w:val="28"/>
          <w:szCs w:val="28"/>
          <w:lang w:val="es-ES"/>
        </w:rPr>
      </w:pPr>
      <w:r w:rsidRPr="009E45DE">
        <w:rPr>
          <w:rFonts w:ascii="Calibri" w:eastAsia="Calibri" w:hAnsi="Calibri" w:cs="Calibri"/>
          <w:b/>
          <w:bCs/>
          <w:color w:val="000000"/>
          <w:sz w:val="28"/>
          <w:szCs w:val="28"/>
          <w:lang w:val="es-ES"/>
        </w:rPr>
        <w:t>TMSA-</w:t>
      </w:r>
      <w:r w:rsidR="005773D6" w:rsidRPr="009E45DE">
        <w:rPr>
          <w:rFonts w:ascii="Calibri" w:eastAsia="Calibri" w:hAnsi="Calibri" w:cs="Calibri"/>
          <w:b/>
          <w:bCs/>
          <w:color w:val="000000"/>
          <w:sz w:val="28"/>
          <w:szCs w:val="28"/>
          <w:lang w:val="es-ES"/>
        </w:rPr>
        <w:t>SAM</w:t>
      </w:r>
      <w:r w:rsidRPr="009E45DE">
        <w:rPr>
          <w:rFonts w:ascii="Calibri" w:eastAsia="Calibri" w:hAnsi="Calibri" w:cs="Calibri"/>
          <w:b/>
          <w:bCs/>
          <w:color w:val="000000"/>
          <w:sz w:val="28"/>
          <w:szCs w:val="28"/>
          <w:lang w:val="es-ES"/>
        </w:rPr>
        <w:t>-</w:t>
      </w:r>
      <w:r w:rsidR="000A06E0" w:rsidRPr="009E45DE">
        <w:rPr>
          <w:rFonts w:ascii="Calibri" w:eastAsia="Calibri" w:hAnsi="Calibri" w:cs="Calibri"/>
          <w:b/>
          <w:bCs/>
          <w:color w:val="000000"/>
          <w:sz w:val="28"/>
          <w:szCs w:val="28"/>
          <w:lang w:val="es-ES"/>
        </w:rPr>
        <w:t>0</w:t>
      </w:r>
      <w:r w:rsidR="00343F6F" w:rsidRPr="009E45DE">
        <w:rPr>
          <w:rFonts w:ascii="Calibri" w:eastAsia="Calibri" w:hAnsi="Calibri" w:cs="Calibri"/>
          <w:b/>
          <w:bCs/>
          <w:color w:val="000000"/>
          <w:sz w:val="28"/>
          <w:szCs w:val="28"/>
          <w:lang w:val="es-ES"/>
        </w:rPr>
        <w:t>12</w:t>
      </w:r>
      <w:r w:rsidR="00263756" w:rsidRPr="009E45DE">
        <w:rPr>
          <w:rFonts w:ascii="Calibri" w:eastAsia="Calibri" w:hAnsi="Calibri" w:cs="Calibri"/>
          <w:b/>
          <w:bCs/>
          <w:color w:val="000000"/>
          <w:sz w:val="28"/>
          <w:szCs w:val="28"/>
          <w:lang w:val="es-ES"/>
        </w:rPr>
        <w:t>-20</w:t>
      </w:r>
      <w:r w:rsidR="00171DA0" w:rsidRPr="009E45DE">
        <w:rPr>
          <w:rFonts w:ascii="Calibri" w:eastAsia="Calibri" w:hAnsi="Calibri" w:cs="Calibri"/>
          <w:b/>
          <w:bCs/>
          <w:color w:val="000000"/>
          <w:sz w:val="28"/>
          <w:szCs w:val="28"/>
          <w:lang w:val="es-ES"/>
        </w:rPr>
        <w:t>26</w:t>
      </w:r>
    </w:p>
    <w:p w14:paraId="3546F6B6" w14:textId="77777777" w:rsidR="003B2A8D" w:rsidRPr="009E45DE" w:rsidRDefault="003B2A8D" w:rsidP="00CC71B8">
      <w:pPr>
        <w:spacing w:after="0"/>
        <w:ind w:left="-567" w:right="-235"/>
        <w:jc w:val="both"/>
        <w:rPr>
          <w:rFonts w:ascii="Calibri" w:eastAsia="Times New Roman" w:hAnsi="Calibri" w:cs="Calibri"/>
        </w:rPr>
      </w:pPr>
    </w:p>
    <w:p w14:paraId="7E737FFA" w14:textId="77777777" w:rsidR="003B2A8D" w:rsidRPr="009E45DE" w:rsidRDefault="003B2A8D" w:rsidP="00CC71B8">
      <w:pPr>
        <w:spacing w:after="0"/>
        <w:ind w:left="-567" w:right="-235"/>
        <w:jc w:val="both"/>
        <w:rPr>
          <w:rFonts w:ascii="Calibri" w:eastAsia="Times New Roman" w:hAnsi="Calibri" w:cs="Calibri"/>
        </w:rPr>
      </w:pPr>
    </w:p>
    <w:p w14:paraId="30018E2F" w14:textId="77777777" w:rsidR="003B2A8D" w:rsidRPr="009E45DE" w:rsidRDefault="003B2A8D" w:rsidP="00CC71B8">
      <w:pPr>
        <w:spacing w:after="0"/>
        <w:ind w:left="-567" w:right="-235"/>
        <w:jc w:val="center"/>
        <w:rPr>
          <w:rFonts w:ascii="Calibri" w:eastAsia="Times New Roman" w:hAnsi="Calibri" w:cs="Calibri"/>
        </w:rPr>
      </w:pPr>
      <w:r w:rsidRPr="009E45DE">
        <w:rPr>
          <w:rFonts w:ascii="Calibri" w:eastAsia="Times New Roman" w:hAnsi="Calibri" w:cs="Calibri"/>
        </w:rPr>
        <w:t>Cuyo objeto es:</w:t>
      </w:r>
    </w:p>
    <w:p w14:paraId="46B87E5C" w14:textId="77777777" w:rsidR="003B2A8D" w:rsidRPr="009E45DE" w:rsidRDefault="003B2A8D" w:rsidP="00CC71B8">
      <w:pPr>
        <w:spacing w:after="0"/>
        <w:ind w:left="-567" w:right="-235"/>
        <w:jc w:val="center"/>
        <w:rPr>
          <w:rFonts w:ascii="Calibri" w:eastAsia="Times New Roman" w:hAnsi="Calibri" w:cs="Calibri"/>
          <w:b/>
        </w:rPr>
      </w:pPr>
    </w:p>
    <w:p w14:paraId="2ED46EBB" w14:textId="2E8380B0" w:rsidR="003B2A8D" w:rsidRPr="009E45DE" w:rsidRDefault="003B2A8D" w:rsidP="00CC71B8">
      <w:pPr>
        <w:spacing w:after="0"/>
        <w:ind w:left="-567" w:right="-235"/>
        <w:jc w:val="both"/>
        <w:rPr>
          <w:rFonts w:ascii="Calibri" w:eastAsia="Calibri" w:hAnsi="Calibri" w:cs="Calibri"/>
          <w:color w:val="000000"/>
        </w:rPr>
      </w:pPr>
      <w:bookmarkStart w:id="0" w:name="_Hlk33453856"/>
      <w:r w:rsidRPr="009E45DE">
        <w:rPr>
          <w:rFonts w:ascii="Calibri" w:eastAsia="Times New Roman" w:hAnsi="Calibri" w:cs="Calibri"/>
          <w:b/>
          <w:i/>
          <w:iCs/>
        </w:rPr>
        <w:t>“</w:t>
      </w:r>
      <w:r w:rsidR="009E45DE" w:rsidRPr="00A26605">
        <w:rPr>
          <w:rFonts w:ascii="Calibri" w:eastAsia="Calibri" w:hAnsi="Calibri" w:cs="Calibri"/>
          <w:b/>
          <w:bCs/>
          <w:i/>
          <w:iCs/>
          <w:color w:val="000000"/>
          <w:lang w:val="es-ES"/>
        </w:rPr>
        <w:t>TIC29 Contratar las mejoras y nuevas funcionalidades, así como el soporte técnico especializado, mantenimiento y actualización de los sistemas de información de naturaleza Transaccional-SIAPO y Sistema Estadístico   para fortalecer sus funcionalidades acordes a las nuevas necesidades de la Entidad y de los usuarios</w:t>
      </w:r>
      <w:r w:rsidR="009E45DE" w:rsidRPr="009E45DE">
        <w:rPr>
          <w:rFonts w:ascii="Calibri" w:eastAsia="Calibri" w:hAnsi="Calibri" w:cs="Calibri"/>
          <w:i/>
          <w:iCs/>
          <w:color w:val="000000"/>
          <w:lang w:val="es-ES"/>
        </w:rPr>
        <w:t>.</w:t>
      </w:r>
      <w:r w:rsidRPr="009E45DE">
        <w:rPr>
          <w:rFonts w:ascii="Calibri" w:eastAsia="Times New Roman" w:hAnsi="Calibri" w:cs="Calibri"/>
          <w:b/>
          <w:i/>
          <w:iCs/>
        </w:rPr>
        <w:t>”</w:t>
      </w:r>
    </w:p>
    <w:p w14:paraId="26A8D793" w14:textId="77777777" w:rsidR="003B2A8D" w:rsidRPr="009E45DE" w:rsidRDefault="003B2A8D" w:rsidP="00CC71B8">
      <w:pPr>
        <w:spacing w:after="0"/>
        <w:ind w:left="-567" w:right="-235"/>
        <w:jc w:val="both"/>
        <w:rPr>
          <w:rFonts w:ascii="Calibri" w:eastAsia="Arial Narrow" w:hAnsi="Calibri" w:cs="Calibri"/>
          <w:b/>
          <w:lang w:eastAsia="es-CO"/>
        </w:rPr>
      </w:pPr>
    </w:p>
    <w:p w14:paraId="3662DB80" w14:textId="77777777" w:rsidR="003B2A8D" w:rsidRPr="009E45DE" w:rsidRDefault="003B2A8D" w:rsidP="00CC71B8">
      <w:pPr>
        <w:spacing w:after="0"/>
        <w:ind w:left="-567" w:right="-235"/>
        <w:jc w:val="both"/>
        <w:rPr>
          <w:rFonts w:ascii="Calibri" w:eastAsia="Arial Narrow" w:hAnsi="Calibri" w:cs="Calibri"/>
          <w:b/>
          <w:lang w:eastAsia="es-CO"/>
        </w:rPr>
      </w:pPr>
    </w:p>
    <w:p w14:paraId="098B80B7" w14:textId="77777777" w:rsidR="003B2A8D" w:rsidRPr="009E45DE" w:rsidRDefault="003B2A8D" w:rsidP="00CC71B8">
      <w:pPr>
        <w:spacing w:after="0"/>
        <w:ind w:left="-567" w:right="-235"/>
        <w:jc w:val="both"/>
        <w:rPr>
          <w:rFonts w:ascii="Calibri" w:eastAsia="Arial Narrow" w:hAnsi="Calibri" w:cs="Calibri"/>
          <w:b/>
          <w:lang w:eastAsia="es-CO"/>
        </w:rPr>
      </w:pPr>
    </w:p>
    <w:p w14:paraId="47D59D55" w14:textId="631D0E33" w:rsidR="003B2A8D" w:rsidRPr="009E45DE" w:rsidRDefault="003B2A8D" w:rsidP="00CC71B8">
      <w:pPr>
        <w:spacing w:after="0"/>
        <w:ind w:left="-567" w:right="-235"/>
        <w:jc w:val="center"/>
        <w:rPr>
          <w:rFonts w:ascii="Calibri" w:eastAsia="Calibri" w:hAnsi="Calibri" w:cs="Calibri"/>
          <w:b/>
          <w:bCs/>
        </w:rPr>
      </w:pPr>
      <w:r w:rsidRPr="009E45DE">
        <w:rPr>
          <w:rFonts w:ascii="Calibri" w:eastAsia="Calibri" w:hAnsi="Calibri" w:cs="Calibri"/>
          <w:b/>
          <w:bCs/>
        </w:rPr>
        <w:t>Contenido del documento:</w:t>
      </w:r>
    </w:p>
    <w:p w14:paraId="6CB6A094" w14:textId="77777777" w:rsidR="003B2A8D" w:rsidRPr="009E45DE" w:rsidRDefault="003B2A8D" w:rsidP="00CC71B8">
      <w:pPr>
        <w:spacing w:after="0"/>
        <w:ind w:left="-567" w:right="-235"/>
        <w:jc w:val="center"/>
        <w:rPr>
          <w:rFonts w:ascii="Calibri" w:eastAsia="Calibri" w:hAnsi="Calibri" w:cs="Calibri"/>
          <w:b/>
          <w:bCs/>
        </w:rPr>
      </w:pPr>
    </w:p>
    <w:p w14:paraId="6901B033" w14:textId="2CFDE7AB" w:rsidR="003B2A8D" w:rsidRPr="009E45DE" w:rsidRDefault="003B2A8D" w:rsidP="00CC71B8">
      <w:pPr>
        <w:spacing w:after="0"/>
        <w:ind w:left="-567" w:right="-235"/>
        <w:jc w:val="both"/>
        <w:rPr>
          <w:rFonts w:ascii="Calibri" w:eastAsia="Calibri" w:hAnsi="Calibri" w:cs="Calibri"/>
        </w:rPr>
      </w:pPr>
      <w:r w:rsidRPr="009E45DE">
        <w:rPr>
          <w:rFonts w:ascii="Calibri" w:eastAsia="Calibri" w:hAnsi="Calibri" w:cs="Calibri"/>
        </w:rPr>
        <w:t xml:space="preserve">El presente documento contiene </w:t>
      </w:r>
      <w:r w:rsidRPr="009E45DE">
        <w:rPr>
          <w:rFonts w:ascii="Calibri" w:eastAsia="Calibri" w:hAnsi="Calibri" w:cs="Calibri"/>
          <w:lang w:val="es"/>
        </w:rPr>
        <w:t xml:space="preserve">las condiciones objetivas, normas y reglas que rigen el proceso de </w:t>
      </w:r>
      <w:r w:rsidR="007B54F9" w:rsidRPr="009E45DE">
        <w:rPr>
          <w:rFonts w:ascii="Calibri" w:eastAsia="Calibri" w:hAnsi="Calibri" w:cs="Calibri"/>
          <w:lang w:val="es"/>
        </w:rPr>
        <w:t>Selección Abreviada</w:t>
      </w:r>
      <w:r w:rsidRPr="009E45DE">
        <w:rPr>
          <w:rFonts w:ascii="Calibri" w:eastAsia="Calibri" w:hAnsi="Calibri" w:cs="Calibri"/>
          <w:lang w:val="es"/>
        </w:rPr>
        <w:t xml:space="preserve"> y el futuro contrato, así como, los plazos y procedimientos dentro de los cuales los proponentes deberán presentar sus ofertas para participar en el presente proceso de Contratación; en el cual se refleja </w:t>
      </w:r>
      <w:bookmarkEnd w:id="0"/>
      <w:r w:rsidRPr="009E45DE">
        <w:rPr>
          <w:rFonts w:ascii="Calibri" w:eastAsia="Calibri" w:hAnsi="Calibri" w:cs="Calibri"/>
          <w:lang w:val="es"/>
        </w:rPr>
        <w:t>lo</w:t>
      </w:r>
      <w:r w:rsidRPr="009E45DE">
        <w:rPr>
          <w:rFonts w:ascii="Calibri" w:eastAsia="Calibri" w:hAnsi="Calibri" w:cs="Calibri"/>
        </w:rPr>
        <w:t xml:space="preserve">s principios rectores de la Contratación Estatal, como es la libre concurrencia y la pluralidad oferentes. </w:t>
      </w:r>
    </w:p>
    <w:p w14:paraId="00D18B11" w14:textId="77777777" w:rsidR="003B2A8D" w:rsidRPr="009E45DE" w:rsidRDefault="003B2A8D" w:rsidP="00CC71B8">
      <w:pPr>
        <w:spacing w:after="0"/>
        <w:ind w:left="-567" w:right="-235"/>
        <w:jc w:val="both"/>
        <w:rPr>
          <w:rFonts w:ascii="Calibri" w:eastAsia="Calibri" w:hAnsi="Calibri" w:cs="Calibri"/>
        </w:rPr>
      </w:pPr>
    </w:p>
    <w:p w14:paraId="7FC8FA37" w14:textId="77777777" w:rsidR="003B2A8D" w:rsidRPr="009E45DE" w:rsidRDefault="003B2A8D" w:rsidP="00CC71B8">
      <w:pPr>
        <w:spacing w:after="0"/>
        <w:ind w:left="-567" w:right="-235"/>
        <w:jc w:val="center"/>
        <w:rPr>
          <w:rFonts w:ascii="Calibri" w:eastAsia="Times New Roman" w:hAnsi="Calibri" w:cs="Calibri"/>
          <w:lang w:val="es-ES"/>
        </w:rPr>
      </w:pPr>
    </w:p>
    <w:p w14:paraId="5C340FA8" w14:textId="77777777" w:rsidR="003B2A8D" w:rsidRPr="009E45DE" w:rsidRDefault="003B2A8D" w:rsidP="00CC71B8">
      <w:pPr>
        <w:spacing w:after="0"/>
        <w:ind w:left="-567" w:right="-235"/>
        <w:jc w:val="center"/>
        <w:rPr>
          <w:rFonts w:ascii="Calibri" w:eastAsia="Times New Roman" w:hAnsi="Calibri" w:cs="Calibri"/>
          <w:b/>
          <w:lang w:val="es-ES"/>
        </w:rPr>
      </w:pPr>
      <w:r w:rsidRPr="009E45DE">
        <w:rPr>
          <w:rFonts w:ascii="Calibri" w:eastAsia="Times New Roman" w:hAnsi="Calibri" w:cs="Calibri"/>
          <w:b/>
          <w:lang w:val="es-ES"/>
        </w:rPr>
        <w:t>SEDE TRANSMILENIO</w:t>
      </w:r>
    </w:p>
    <w:p w14:paraId="54498DA7" w14:textId="77777777" w:rsidR="003B2A8D" w:rsidRPr="009E45DE" w:rsidRDefault="003B2A8D" w:rsidP="00CC71B8">
      <w:pPr>
        <w:spacing w:after="0"/>
        <w:ind w:left="-567" w:right="-235"/>
        <w:jc w:val="center"/>
        <w:rPr>
          <w:rFonts w:ascii="Calibri" w:eastAsia="Times New Roman" w:hAnsi="Calibri" w:cs="Calibri"/>
          <w:b/>
          <w:lang w:val="es-ES"/>
        </w:rPr>
      </w:pPr>
    </w:p>
    <w:p w14:paraId="24CC0F8B" w14:textId="77777777" w:rsidR="003B2A8D" w:rsidRPr="009E45DE" w:rsidRDefault="003B2A8D" w:rsidP="00CC71B8">
      <w:pPr>
        <w:spacing w:after="0"/>
        <w:ind w:left="-567" w:right="-235"/>
        <w:jc w:val="center"/>
        <w:rPr>
          <w:rFonts w:ascii="Calibri" w:eastAsia="Times New Roman" w:hAnsi="Calibri" w:cs="Calibri"/>
          <w:b/>
          <w:i/>
          <w:lang w:val="es-ES"/>
        </w:rPr>
      </w:pPr>
      <w:r w:rsidRPr="009E45DE">
        <w:rPr>
          <w:rFonts w:ascii="Calibri" w:eastAsia="Times New Roman" w:hAnsi="Calibri" w:cs="Calibri"/>
          <w:b/>
          <w:i/>
          <w:lang w:val="es-ES"/>
        </w:rPr>
        <w:t xml:space="preserve">AV. EL DORADO No. 69-76 EDIFICIO AIRE COMPLEJO EMPRESARIAL ELEMENTO PISO 5º DIRECCIÓN CORPORATIVA – ÁREA CONTRACTUAL </w:t>
      </w:r>
    </w:p>
    <w:p w14:paraId="437D1319" w14:textId="77777777" w:rsidR="003B2A8D" w:rsidRPr="009E45DE" w:rsidRDefault="003B2A8D" w:rsidP="00CC71B8">
      <w:pPr>
        <w:spacing w:after="0"/>
        <w:ind w:left="-567" w:right="-235"/>
        <w:jc w:val="both"/>
        <w:rPr>
          <w:rFonts w:ascii="Calibri" w:eastAsia="Times New Roman" w:hAnsi="Calibri" w:cs="Calibri"/>
        </w:rPr>
      </w:pPr>
    </w:p>
    <w:p w14:paraId="30528A7D" w14:textId="77777777" w:rsidR="003B2A8D" w:rsidRPr="009E45DE" w:rsidRDefault="003B2A8D" w:rsidP="00CC71B8">
      <w:pPr>
        <w:spacing w:after="0"/>
        <w:ind w:left="-567" w:right="-235"/>
        <w:jc w:val="both"/>
        <w:rPr>
          <w:rFonts w:ascii="Calibri" w:eastAsia="Times New Roman" w:hAnsi="Calibri" w:cs="Calibri"/>
        </w:rPr>
      </w:pPr>
    </w:p>
    <w:p w14:paraId="6997A02B" w14:textId="77777777" w:rsidR="003B2A8D" w:rsidRPr="009E45DE" w:rsidRDefault="003B2A8D" w:rsidP="00CC71B8">
      <w:pPr>
        <w:spacing w:after="0"/>
        <w:ind w:left="-567" w:right="-235"/>
        <w:jc w:val="both"/>
        <w:rPr>
          <w:rFonts w:ascii="Calibri" w:eastAsia="Times New Roman" w:hAnsi="Calibri" w:cs="Calibri"/>
        </w:rPr>
      </w:pPr>
    </w:p>
    <w:p w14:paraId="5892C263" w14:textId="598239D0" w:rsidR="00A44E0A" w:rsidRPr="009E45DE" w:rsidRDefault="003B2A8D" w:rsidP="00CC71B8">
      <w:pPr>
        <w:spacing w:after="0"/>
        <w:ind w:left="-567" w:right="-235"/>
        <w:jc w:val="center"/>
        <w:rPr>
          <w:rFonts w:ascii="Calibri" w:eastAsia="Calibri" w:hAnsi="Calibri" w:cs="Calibri"/>
        </w:rPr>
      </w:pPr>
      <w:r w:rsidRPr="009E45DE">
        <w:rPr>
          <w:rFonts w:ascii="Calibri" w:eastAsia="Calibri" w:hAnsi="Calibri" w:cs="Calibri"/>
        </w:rPr>
        <w:t xml:space="preserve">Bogotá D.C., </w:t>
      </w:r>
      <w:r w:rsidR="009E45DE">
        <w:rPr>
          <w:rFonts w:ascii="Calibri" w:eastAsia="Calibri" w:hAnsi="Calibri" w:cs="Calibri"/>
        </w:rPr>
        <w:t>octubre</w:t>
      </w:r>
      <w:r w:rsidRPr="009E45DE">
        <w:rPr>
          <w:rFonts w:ascii="Calibri" w:eastAsia="Calibri" w:hAnsi="Calibri" w:cs="Calibri"/>
        </w:rPr>
        <w:t xml:space="preserve"> de 20</w:t>
      </w:r>
      <w:r w:rsidR="00263756" w:rsidRPr="009E45DE">
        <w:rPr>
          <w:rFonts w:ascii="Calibri" w:eastAsia="Calibri" w:hAnsi="Calibri" w:cs="Calibri"/>
        </w:rPr>
        <w:t>2</w:t>
      </w:r>
      <w:r w:rsidR="005723E6" w:rsidRPr="009E45DE">
        <w:rPr>
          <w:rFonts w:ascii="Calibri" w:eastAsia="Calibri" w:hAnsi="Calibri" w:cs="Calibri"/>
        </w:rPr>
        <w:t>6</w:t>
      </w:r>
    </w:p>
    <w:p w14:paraId="44EB50D7" w14:textId="12892F49" w:rsidR="00CC71B8" w:rsidRPr="009E45DE" w:rsidRDefault="00CC71B8" w:rsidP="00CC71B8">
      <w:pPr>
        <w:spacing w:after="0"/>
        <w:ind w:left="-567" w:right="-235"/>
        <w:jc w:val="center"/>
        <w:rPr>
          <w:rFonts w:ascii="Calibri" w:eastAsia="Calibri" w:hAnsi="Calibri" w:cs="Calibri"/>
        </w:rPr>
      </w:pPr>
    </w:p>
    <w:p w14:paraId="33E7BB91" w14:textId="77777777" w:rsidR="00CC71B8" w:rsidRPr="009E45DE" w:rsidRDefault="00CC71B8" w:rsidP="00122627">
      <w:pPr>
        <w:spacing w:after="0"/>
        <w:ind w:left="-567" w:right="-235"/>
        <w:jc w:val="center"/>
        <w:rPr>
          <w:rFonts w:ascii="Calibri" w:eastAsia="Calibri" w:hAnsi="Calibri" w:cs="Calibri"/>
          <w:sz w:val="18"/>
          <w:szCs w:val="18"/>
        </w:rPr>
      </w:pPr>
    </w:p>
    <w:sdt>
      <w:sdtPr>
        <w:rPr>
          <w:rFonts w:ascii="Calibri" w:eastAsiaTheme="minorHAnsi" w:hAnsi="Calibri" w:cs="Calibri"/>
          <w:color w:val="auto"/>
          <w:sz w:val="18"/>
          <w:szCs w:val="18"/>
          <w:lang w:val="es-ES" w:eastAsia="en-US"/>
        </w:rPr>
        <w:id w:val="-1772996771"/>
        <w:docPartObj>
          <w:docPartGallery w:val="Table of Contents"/>
          <w:docPartUnique/>
        </w:docPartObj>
      </w:sdtPr>
      <w:sdtEndPr>
        <w:rPr>
          <w:b/>
          <w:bCs/>
          <w:sz w:val="22"/>
          <w:szCs w:val="22"/>
        </w:rPr>
      </w:sdtEndPr>
      <w:sdtContent>
        <w:p w14:paraId="21D9429F" w14:textId="5C137E6B" w:rsidR="00A44E0A" w:rsidRPr="009E45DE" w:rsidRDefault="00395A62" w:rsidP="00122627">
          <w:pPr>
            <w:pStyle w:val="TtuloTDC"/>
            <w:spacing w:before="0"/>
            <w:ind w:left="-567" w:right="-235"/>
            <w:jc w:val="center"/>
            <w:rPr>
              <w:rFonts w:ascii="Calibri" w:hAnsi="Calibri" w:cs="Calibri"/>
              <w:b/>
              <w:bCs/>
              <w:color w:val="000000" w:themeColor="text1"/>
              <w:sz w:val="18"/>
              <w:szCs w:val="18"/>
              <w:lang w:val="es-ES"/>
            </w:rPr>
          </w:pPr>
          <w:r w:rsidRPr="009E45DE">
            <w:rPr>
              <w:rFonts w:ascii="Calibri" w:hAnsi="Calibri" w:cs="Calibri"/>
              <w:b/>
              <w:bCs/>
              <w:color w:val="000000" w:themeColor="text1"/>
              <w:sz w:val="18"/>
              <w:szCs w:val="18"/>
              <w:lang w:val="es-ES"/>
            </w:rPr>
            <w:t>TABLA DE CONTENIDO</w:t>
          </w:r>
        </w:p>
        <w:p w14:paraId="72E5B96B" w14:textId="77777777" w:rsidR="00CC71B8" w:rsidRPr="009E45DE" w:rsidRDefault="00CC71B8" w:rsidP="00122627">
          <w:pPr>
            <w:spacing w:after="0"/>
            <w:rPr>
              <w:rFonts w:ascii="Calibri" w:hAnsi="Calibri" w:cs="Calibri"/>
              <w:sz w:val="18"/>
              <w:szCs w:val="18"/>
              <w:lang w:val="es-ES" w:eastAsia="es-CO"/>
            </w:rPr>
          </w:pPr>
        </w:p>
        <w:p w14:paraId="3DB95AF0" w14:textId="158AEFB7" w:rsidR="00B7553D" w:rsidRDefault="00A44E0A">
          <w:pPr>
            <w:pStyle w:val="TDC1"/>
            <w:rPr>
              <w:rFonts w:asciiTheme="minorHAnsi" w:eastAsiaTheme="minorEastAsia" w:hAnsiTheme="minorHAnsi"/>
              <w:noProof/>
              <w:kern w:val="2"/>
              <w:sz w:val="24"/>
              <w:szCs w:val="24"/>
              <w:lang w:eastAsia="es-CO"/>
              <w14:ligatures w14:val="standardContextual"/>
            </w:rPr>
          </w:pPr>
          <w:r w:rsidRPr="009E45DE">
            <w:rPr>
              <w:rFonts w:ascii="Calibri" w:hAnsi="Calibri" w:cs="Calibri"/>
              <w:sz w:val="18"/>
              <w:szCs w:val="18"/>
            </w:rPr>
            <w:fldChar w:fldCharType="begin"/>
          </w:r>
          <w:r w:rsidRPr="009E45DE">
            <w:rPr>
              <w:rFonts w:ascii="Calibri" w:hAnsi="Calibri" w:cs="Calibri"/>
              <w:sz w:val="18"/>
              <w:szCs w:val="18"/>
            </w:rPr>
            <w:instrText xml:space="preserve"> TOC \o "1-3" \h \z \u </w:instrText>
          </w:r>
          <w:r w:rsidRPr="009E45DE">
            <w:rPr>
              <w:rFonts w:ascii="Calibri" w:hAnsi="Calibri" w:cs="Calibri"/>
              <w:sz w:val="18"/>
              <w:szCs w:val="18"/>
            </w:rPr>
            <w:fldChar w:fldCharType="separate"/>
          </w:r>
          <w:hyperlink w:anchor="_Toc242369949" w:history="1">
            <w:r w:rsidR="00B7553D" w:rsidRPr="00814EA5">
              <w:rPr>
                <w:rStyle w:val="Hipervnculo"/>
                <w:rFonts w:ascii="Calibri" w:eastAsia="Calibri" w:hAnsi="Calibri" w:cs="Calibri"/>
                <w:noProof/>
              </w:rPr>
              <w:t>CAPITULO 1</w:t>
            </w:r>
            <w:r w:rsidR="00B7553D">
              <w:rPr>
                <w:noProof/>
                <w:webHidden/>
              </w:rPr>
              <w:tab/>
            </w:r>
            <w:r w:rsidR="00B7553D">
              <w:rPr>
                <w:noProof/>
                <w:webHidden/>
              </w:rPr>
              <w:fldChar w:fldCharType="begin"/>
            </w:r>
            <w:r w:rsidR="00B7553D">
              <w:rPr>
                <w:noProof/>
                <w:webHidden/>
              </w:rPr>
              <w:instrText xml:space="preserve"> PAGEREF _Toc242369949 \h </w:instrText>
            </w:r>
            <w:r w:rsidR="00B7553D">
              <w:rPr>
                <w:noProof/>
                <w:webHidden/>
              </w:rPr>
            </w:r>
            <w:r w:rsidR="00B7553D">
              <w:rPr>
                <w:noProof/>
                <w:webHidden/>
              </w:rPr>
              <w:fldChar w:fldCharType="separate"/>
            </w:r>
            <w:r w:rsidR="00B7553D">
              <w:rPr>
                <w:noProof/>
                <w:webHidden/>
              </w:rPr>
              <w:t>6</w:t>
            </w:r>
            <w:r w:rsidR="00B7553D">
              <w:rPr>
                <w:noProof/>
                <w:webHidden/>
              </w:rPr>
              <w:fldChar w:fldCharType="end"/>
            </w:r>
          </w:hyperlink>
        </w:p>
        <w:p w14:paraId="0AE28C9F" w14:textId="3CD5DC6F"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50" w:history="1">
            <w:r w:rsidRPr="00814EA5">
              <w:rPr>
                <w:rStyle w:val="Hipervnculo"/>
                <w:rFonts w:ascii="Calibri" w:hAnsi="Calibri" w:cs="Calibri"/>
                <w:noProof/>
                <w:lang w:bidi="es-ES"/>
              </w:rPr>
              <w:t>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lang w:bidi="es-ES"/>
              </w:rPr>
              <w:t>RECOMENDACIONES IMPORTANTE PARA LOS PARTICIPANTES</w:t>
            </w:r>
            <w:r>
              <w:rPr>
                <w:noProof/>
                <w:webHidden/>
              </w:rPr>
              <w:tab/>
            </w:r>
            <w:r>
              <w:rPr>
                <w:noProof/>
                <w:webHidden/>
              </w:rPr>
              <w:fldChar w:fldCharType="begin"/>
            </w:r>
            <w:r>
              <w:rPr>
                <w:noProof/>
                <w:webHidden/>
              </w:rPr>
              <w:instrText xml:space="preserve"> PAGEREF _Toc242369950 \h </w:instrText>
            </w:r>
            <w:r>
              <w:rPr>
                <w:noProof/>
                <w:webHidden/>
              </w:rPr>
            </w:r>
            <w:r>
              <w:rPr>
                <w:noProof/>
                <w:webHidden/>
              </w:rPr>
              <w:fldChar w:fldCharType="separate"/>
            </w:r>
            <w:r>
              <w:rPr>
                <w:noProof/>
                <w:webHidden/>
              </w:rPr>
              <w:t>6</w:t>
            </w:r>
            <w:r>
              <w:rPr>
                <w:noProof/>
                <w:webHidden/>
              </w:rPr>
              <w:fldChar w:fldCharType="end"/>
            </w:r>
          </w:hyperlink>
        </w:p>
        <w:p w14:paraId="303964AA" w14:textId="1DB84543"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51" w:history="1">
            <w:r w:rsidRPr="00814EA5">
              <w:rPr>
                <w:rStyle w:val="Hipervnculo"/>
                <w:rFonts w:ascii="Calibri" w:eastAsia="Times New Roman" w:hAnsi="Calibri" w:cs="Calibri"/>
                <w:noProof/>
                <w:lang w:val="es" w:eastAsia="es-CO"/>
              </w:rPr>
              <w:t>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INFORMACION GENERAL.</w:t>
            </w:r>
            <w:r>
              <w:rPr>
                <w:noProof/>
                <w:webHidden/>
              </w:rPr>
              <w:tab/>
            </w:r>
            <w:r>
              <w:rPr>
                <w:noProof/>
                <w:webHidden/>
              </w:rPr>
              <w:fldChar w:fldCharType="begin"/>
            </w:r>
            <w:r>
              <w:rPr>
                <w:noProof/>
                <w:webHidden/>
              </w:rPr>
              <w:instrText xml:space="preserve"> PAGEREF _Toc242369951 \h </w:instrText>
            </w:r>
            <w:r>
              <w:rPr>
                <w:noProof/>
                <w:webHidden/>
              </w:rPr>
            </w:r>
            <w:r>
              <w:rPr>
                <w:noProof/>
                <w:webHidden/>
              </w:rPr>
              <w:fldChar w:fldCharType="separate"/>
            </w:r>
            <w:r>
              <w:rPr>
                <w:noProof/>
                <w:webHidden/>
              </w:rPr>
              <w:t>8</w:t>
            </w:r>
            <w:r>
              <w:rPr>
                <w:noProof/>
                <w:webHidden/>
              </w:rPr>
              <w:fldChar w:fldCharType="end"/>
            </w:r>
          </w:hyperlink>
        </w:p>
        <w:p w14:paraId="24D78A60" w14:textId="32F5C1BB" w:rsidR="00B7553D" w:rsidRDefault="00B7553D">
          <w:pPr>
            <w:pStyle w:val="TDC3"/>
            <w:tabs>
              <w:tab w:val="right" w:leader="dot" w:pos="8969"/>
            </w:tabs>
            <w:rPr>
              <w:rFonts w:asciiTheme="minorHAnsi" w:eastAsiaTheme="minorEastAsia" w:hAnsiTheme="minorHAnsi"/>
              <w:noProof/>
              <w:kern w:val="2"/>
              <w:sz w:val="24"/>
              <w:szCs w:val="24"/>
              <w:lang w:eastAsia="es-CO"/>
              <w14:ligatures w14:val="standardContextual"/>
            </w:rPr>
          </w:pPr>
          <w:hyperlink w:anchor="_Toc242369953" w:history="1">
            <w:r w:rsidRPr="00814EA5">
              <w:rPr>
                <w:rStyle w:val="Hipervnculo"/>
                <w:rFonts w:ascii="Calibri" w:eastAsia="Arial" w:hAnsi="Calibri" w:cs="Calibri"/>
                <w:noProof/>
                <w:lang w:eastAsia="es-ES"/>
              </w:rPr>
              <w:t>Alcance al objeto</w:t>
            </w:r>
            <w:r>
              <w:rPr>
                <w:noProof/>
                <w:webHidden/>
              </w:rPr>
              <w:tab/>
            </w:r>
            <w:r>
              <w:rPr>
                <w:noProof/>
                <w:webHidden/>
              </w:rPr>
              <w:fldChar w:fldCharType="begin"/>
            </w:r>
            <w:r>
              <w:rPr>
                <w:noProof/>
                <w:webHidden/>
              </w:rPr>
              <w:instrText xml:space="preserve"> PAGEREF _Toc242369953 \h </w:instrText>
            </w:r>
            <w:r>
              <w:rPr>
                <w:noProof/>
                <w:webHidden/>
              </w:rPr>
            </w:r>
            <w:r>
              <w:rPr>
                <w:noProof/>
                <w:webHidden/>
              </w:rPr>
              <w:fldChar w:fldCharType="separate"/>
            </w:r>
            <w:r>
              <w:rPr>
                <w:noProof/>
                <w:webHidden/>
              </w:rPr>
              <w:t>8</w:t>
            </w:r>
            <w:r>
              <w:rPr>
                <w:noProof/>
                <w:webHidden/>
              </w:rPr>
              <w:fldChar w:fldCharType="end"/>
            </w:r>
          </w:hyperlink>
        </w:p>
        <w:p w14:paraId="7BE45CB0" w14:textId="7927E546"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54" w:history="1">
            <w:r w:rsidRPr="00814EA5">
              <w:rPr>
                <w:rStyle w:val="Hipervnculo"/>
                <w:rFonts w:ascii="Calibri" w:eastAsia="Arial" w:hAnsi="Calibri" w:cs="Calibri"/>
                <w:noProof/>
                <w:lang w:eastAsia="es-ES"/>
              </w:rPr>
              <w:t>2.2.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eastAsia="es-ES"/>
              </w:rPr>
              <w:t>Plazo de ejecución del contrato resultante:</w:t>
            </w:r>
            <w:r>
              <w:rPr>
                <w:noProof/>
                <w:webHidden/>
              </w:rPr>
              <w:tab/>
            </w:r>
            <w:r>
              <w:rPr>
                <w:noProof/>
                <w:webHidden/>
              </w:rPr>
              <w:fldChar w:fldCharType="begin"/>
            </w:r>
            <w:r>
              <w:rPr>
                <w:noProof/>
                <w:webHidden/>
              </w:rPr>
              <w:instrText xml:space="preserve"> PAGEREF _Toc242369954 \h </w:instrText>
            </w:r>
            <w:r>
              <w:rPr>
                <w:noProof/>
                <w:webHidden/>
              </w:rPr>
            </w:r>
            <w:r>
              <w:rPr>
                <w:noProof/>
                <w:webHidden/>
              </w:rPr>
              <w:fldChar w:fldCharType="separate"/>
            </w:r>
            <w:r>
              <w:rPr>
                <w:noProof/>
                <w:webHidden/>
              </w:rPr>
              <w:t>8</w:t>
            </w:r>
            <w:r>
              <w:rPr>
                <w:noProof/>
                <w:webHidden/>
              </w:rPr>
              <w:fldChar w:fldCharType="end"/>
            </w:r>
          </w:hyperlink>
        </w:p>
        <w:p w14:paraId="02C4C7A6" w14:textId="5E7CD026"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55" w:history="1">
            <w:r w:rsidRPr="00814EA5">
              <w:rPr>
                <w:rStyle w:val="Hipervnculo"/>
                <w:rFonts w:ascii="Calibri" w:eastAsia="Arial" w:hAnsi="Calibri" w:cs="Calibri"/>
                <w:noProof/>
                <w:lang w:eastAsia="es-ES"/>
              </w:rPr>
              <w:t>2.3.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eastAsia="es-ES"/>
              </w:rPr>
              <w:t>Presupuesto oficial del proceso:</w:t>
            </w:r>
            <w:r>
              <w:rPr>
                <w:noProof/>
                <w:webHidden/>
              </w:rPr>
              <w:tab/>
            </w:r>
            <w:r>
              <w:rPr>
                <w:noProof/>
                <w:webHidden/>
              </w:rPr>
              <w:fldChar w:fldCharType="begin"/>
            </w:r>
            <w:r>
              <w:rPr>
                <w:noProof/>
                <w:webHidden/>
              </w:rPr>
              <w:instrText xml:space="preserve"> PAGEREF _Toc242369955 \h </w:instrText>
            </w:r>
            <w:r>
              <w:rPr>
                <w:noProof/>
                <w:webHidden/>
              </w:rPr>
            </w:r>
            <w:r>
              <w:rPr>
                <w:noProof/>
                <w:webHidden/>
              </w:rPr>
              <w:fldChar w:fldCharType="separate"/>
            </w:r>
            <w:r>
              <w:rPr>
                <w:noProof/>
                <w:webHidden/>
              </w:rPr>
              <w:t>8</w:t>
            </w:r>
            <w:r>
              <w:rPr>
                <w:noProof/>
                <w:webHidden/>
              </w:rPr>
              <w:fldChar w:fldCharType="end"/>
            </w:r>
          </w:hyperlink>
        </w:p>
        <w:p w14:paraId="522BDA95" w14:textId="39B6DC39"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56" w:history="1">
            <w:r w:rsidRPr="00814EA5">
              <w:rPr>
                <w:rStyle w:val="Hipervnculo"/>
                <w:rFonts w:ascii="Calibri" w:eastAsia="ZTR1C.tmp" w:hAnsi="Calibri" w:cs="Calibri"/>
                <w:noProof/>
                <w:lang w:val="es-ES" w:eastAsia="es-ES"/>
              </w:rPr>
              <w:t>2.4.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eastAsia="es-ES"/>
              </w:rPr>
              <w:t>Forma de pago del contrato resultante:</w:t>
            </w:r>
            <w:r>
              <w:rPr>
                <w:noProof/>
                <w:webHidden/>
              </w:rPr>
              <w:tab/>
            </w:r>
            <w:r>
              <w:rPr>
                <w:noProof/>
                <w:webHidden/>
              </w:rPr>
              <w:fldChar w:fldCharType="begin"/>
            </w:r>
            <w:r>
              <w:rPr>
                <w:noProof/>
                <w:webHidden/>
              </w:rPr>
              <w:instrText xml:space="preserve"> PAGEREF _Toc242369956 \h </w:instrText>
            </w:r>
            <w:r>
              <w:rPr>
                <w:noProof/>
                <w:webHidden/>
              </w:rPr>
            </w:r>
            <w:r>
              <w:rPr>
                <w:noProof/>
                <w:webHidden/>
              </w:rPr>
              <w:fldChar w:fldCharType="separate"/>
            </w:r>
            <w:r>
              <w:rPr>
                <w:noProof/>
                <w:webHidden/>
              </w:rPr>
              <w:t>10</w:t>
            </w:r>
            <w:r>
              <w:rPr>
                <w:noProof/>
                <w:webHidden/>
              </w:rPr>
              <w:fldChar w:fldCharType="end"/>
            </w:r>
          </w:hyperlink>
        </w:p>
        <w:p w14:paraId="776D7792" w14:textId="12482D59"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57" w:history="1">
            <w:r w:rsidRPr="00814EA5">
              <w:rPr>
                <w:rStyle w:val="Hipervnculo"/>
                <w:rFonts w:ascii="Calibri" w:eastAsia="Arial" w:hAnsi="Calibri" w:cs="Calibri"/>
                <w:noProof/>
                <w:lang w:eastAsia="es-ES"/>
              </w:rPr>
              <w:t>2.5.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eastAsia="es-ES"/>
              </w:rPr>
              <w:t>Entidad contratante y naturaleza jurídica:</w:t>
            </w:r>
            <w:r>
              <w:rPr>
                <w:noProof/>
                <w:webHidden/>
              </w:rPr>
              <w:tab/>
            </w:r>
            <w:r>
              <w:rPr>
                <w:noProof/>
                <w:webHidden/>
              </w:rPr>
              <w:fldChar w:fldCharType="begin"/>
            </w:r>
            <w:r>
              <w:rPr>
                <w:noProof/>
                <w:webHidden/>
              </w:rPr>
              <w:instrText xml:space="preserve"> PAGEREF _Toc242369957 \h </w:instrText>
            </w:r>
            <w:r>
              <w:rPr>
                <w:noProof/>
                <w:webHidden/>
              </w:rPr>
            </w:r>
            <w:r>
              <w:rPr>
                <w:noProof/>
                <w:webHidden/>
              </w:rPr>
              <w:fldChar w:fldCharType="separate"/>
            </w:r>
            <w:r>
              <w:rPr>
                <w:noProof/>
                <w:webHidden/>
              </w:rPr>
              <w:t>10</w:t>
            </w:r>
            <w:r>
              <w:rPr>
                <w:noProof/>
                <w:webHidden/>
              </w:rPr>
              <w:fldChar w:fldCharType="end"/>
            </w:r>
          </w:hyperlink>
        </w:p>
        <w:p w14:paraId="3D910D08" w14:textId="079673FB"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58" w:history="1">
            <w:r w:rsidRPr="00814EA5">
              <w:rPr>
                <w:rStyle w:val="Hipervnculo"/>
                <w:rFonts w:ascii="Calibri" w:eastAsia="Times New Roman" w:hAnsi="Calibri" w:cs="Calibri"/>
                <w:noProof/>
                <w:lang w:val="es" w:eastAsia="es-CO"/>
              </w:rPr>
              <w:t>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NORMAS DE INTERPRETACIÓN DEL PLIEGO</w:t>
            </w:r>
            <w:r>
              <w:rPr>
                <w:noProof/>
                <w:webHidden/>
              </w:rPr>
              <w:tab/>
            </w:r>
            <w:r>
              <w:rPr>
                <w:noProof/>
                <w:webHidden/>
              </w:rPr>
              <w:fldChar w:fldCharType="begin"/>
            </w:r>
            <w:r>
              <w:rPr>
                <w:noProof/>
                <w:webHidden/>
              </w:rPr>
              <w:instrText xml:space="preserve"> PAGEREF _Toc242369958 \h </w:instrText>
            </w:r>
            <w:r>
              <w:rPr>
                <w:noProof/>
                <w:webHidden/>
              </w:rPr>
            </w:r>
            <w:r>
              <w:rPr>
                <w:noProof/>
                <w:webHidden/>
              </w:rPr>
              <w:fldChar w:fldCharType="separate"/>
            </w:r>
            <w:r>
              <w:rPr>
                <w:noProof/>
                <w:webHidden/>
              </w:rPr>
              <w:t>10</w:t>
            </w:r>
            <w:r>
              <w:rPr>
                <w:noProof/>
                <w:webHidden/>
              </w:rPr>
              <w:fldChar w:fldCharType="end"/>
            </w:r>
          </w:hyperlink>
        </w:p>
        <w:p w14:paraId="00ADC274" w14:textId="46DC1C85"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59" w:history="1">
            <w:r w:rsidRPr="00814EA5">
              <w:rPr>
                <w:rStyle w:val="Hipervnculo"/>
                <w:rFonts w:ascii="Calibri" w:eastAsia="Times New Roman" w:hAnsi="Calibri" w:cs="Calibri"/>
                <w:noProof/>
                <w:lang w:val="es" w:eastAsia="es-CO"/>
              </w:rPr>
              <w:t>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PARTICIPANTES</w:t>
            </w:r>
            <w:r>
              <w:rPr>
                <w:noProof/>
                <w:webHidden/>
              </w:rPr>
              <w:tab/>
            </w:r>
            <w:r>
              <w:rPr>
                <w:noProof/>
                <w:webHidden/>
              </w:rPr>
              <w:fldChar w:fldCharType="begin"/>
            </w:r>
            <w:r>
              <w:rPr>
                <w:noProof/>
                <w:webHidden/>
              </w:rPr>
              <w:instrText xml:space="preserve"> PAGEREF _Toc242369959 \h </w:instrText>
            </w:r>
            <w:r>
              <w:rPr>
                <w:noProof/>
                <w:webHidden/>
              </w:rPr>
            </w:r>
            <w:r>
              <w:rPr>
                <w:noProof/>
                <w:webHidden/>
              </w:rPr>
              <w:fldChar w:fldCharType="separate"/>
            </w:r>
            <w:r>
              <w:rPr>
                <w:noProof/>
                <w:webHidden/>
              </w:rPr>
              <w:t>10</w:t>
            </w:r>
            <w:r>
              <w:rPr>
                <w:noProof/>
                <w:webHidden/>
              </w:rPr>
              <w:fldChar w:fldCharType="end"/>
            </w:r>
          </w:hyperlink>
        </w:p>
        <w:p w14:paraId="250987C0" w14:textId="58FBCD4B"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60" w:history="1">
            <w:r w:rsidRPr="00814EA5">
              <w:rPr>
                <w:rStyle w:val="Hipervnculo"/>
                <w:rFonts w:ascii="Calibri" w:eastAsia="Times New Roman" w:hAnsi="Calibri" w:cs="Calibri"/>
                <w:noProof/>
                <w:lang w:val="es" w:eastAsia="es-CO"/>
              </w:rPr>
              <w:t>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CRONOGRAMA DEL PROCESO DE SELECCIÓN</w:t>
            </w:r>
            <w:r>
              <w:rPr>
                <w:noProof/>
                <w:webHidden/>
              </w:rPr>
              <w:tab/>
            </w:r>
            <w:r>
              <w:rPr>
                <w:noProof/>
                <w:webHidden/>
              </w:rPr>
              <w:fldChar w:fldCharType="begin"/>
            </w:r>
            <w:r>
              <w:rPr>
                <w:noProof/>
                <w:webHidden/>
              </w:rPr>
              <w:instrText xml:space="preserve"> PAGEREF _Toc242369960 \h </w:instrText>
            </w:r>
            <w:r>
              <w:rPr>
                <w:noProof/>
                <w:webHidden/>
              </w:rPr>
            </w:r>
            <w:r>
              <w:rPr>
                <w:noProof/>
                <w:webHidden/>
              </w:rPr>
              <w:fldChar w:fldCharType="separate"/>
            </w:r>
            <w:r>
              <w:rPr>
                <w:noProof/>
                <w:webHidden/>
              </w:rPr>
              <w:t>11</w:t>
            </w:r>
            <w:r>
              <w:rPr>
                <w:noProof/>
                <w:webHidden/>
              </w:rPr>
              <w:fldChar w:fldCharType="end"/>
            </w:r>
          </w:hyperlink>
        </w:p>
        <w:p w14:paraId="79A99FA6" w14:textId="3C4A790C"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61" w:history="1">
            <w:r w:rsidRPr="00814EA5">
              <w:rPr>
                <w:rStyle w:val="Hipervnculo"/>
                <w:rFonts w:ascii="Calibri" w:eastAsia="Times New Roman" w:hAnsi="Calibri" w:cs="Calibri"/>
                <w:bCs/>
                <w:noProof/>
                <w:lang w:val="es" w:eastAsia="es-CO"/>
              </w:rPr>
              <w:t>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bCs/>
                <w:noProof/>
                <w:lang w:val="es" w:eastAsia="es-CO"/>
              </w:rPr>
              <w:t>CONSULTA DE LOS DOCUMENTOS DEL PROCESO DE SELECCIÓN</w:t>
            </w:r>
            <w:r>
              <w:rPr>
                <w:noProof/>
                <w:webHidden/>
              </w:rPr>
              <w:tab/>
            </w:r>
            <w:r>
              <w:rPr>
                <w:noProof/>
                <w:webHidden/>
              </w:rPr>
              <w:fldChar w:fldCharType="begin"/>
            </w:r>
            <w:r>
              <w:rPr>
                <w:noProof/>
                <w:webHidden/>
              </w:rPr>
              <w:instrText xml:space="preserve"> PAGEREF _Toc242369961 \h </w:instrText>
            </w:r>
            <w:r>
              <w:rPr>
                <w:noProof/>
                <w:webHidden/>
              </w:rPr>
            </w:r>
            <w:r>
              <w:rPr>
                <w:noProof/>
                <w:webHidden/>
              </w:rPr>
              <w:fldChar w:fldCharType="separate"/>
            </w:r>
            <w:r>
              <w:rPr>
                <w:noProof/>
                <w:webHidden/>
              </w:rPr>
              <w:t>12</w:t>
            </w:r>
            <w:r>
              <w:rPr>
                <w:noProof/>
                <w:webHidden/>
              </w:rPr>
              <w:fldChar w:fldCharType="end"/>
            </w:r>
          </w:hyperlink>
        </w:p>
        <w:p w14:paraId="7B5E92E8" w14:textId="31A2AA30"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62" w:history="1">
            <w:r w:rsidRPr="00814EA5">
              <w:rPr>
                <w:rStyle w:val="Hipervnculo"/>
                <w:rFonts w:ascii="Calibri" w:eastAsia="Times New Roman" w:hAnsi="Calibri" w:cs="Calibri"/>
                <w:noProof/>
                <w:lang w:val="es" w:eastAsia="es-CO"/>
              </w:rPr>
              <w:t>7.</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COMUNICACIÓN INTERACTIVA</w:t>
            </w:r>
            <w:r>
              <w:rPr>
                <w:noProof/>
                <w:webHidden/>
              </w:rPr>
              <w:tab/>
            </w:r>
            <w:r>
              <w:rPr>
                <w:noProof/>
                <w:webHidden/>
              </w:rPr>
              <w:fldChar w:fldCharType="begin"/>
            </w:r>
            <w:r>
              <w:rPr>
                <w:noProof/>
                <w:webHidden/>
              </w:rPr>
              <w:instrText xml:space="preserve"> PAGEREF _Toc242369962 \h </w:instrText>
            </w:r>
            <w:r>
              <w:rPr>
                <w:noProof/>
                <w:webHidden/>
              </w:rPr>
            </w:r>
            <w:r>
              <w:rPr>
                <w:noProof/>
                <w:webHidden/>
              </w:rPr>
              <w:fldChar w:fldCharType="separate"/>
            </w:r>
            <w:r>
              <w:rPr>
                <w:noProof/>
                <w:webHidden/>
              </w:rPr>
              <w:t>12</w:t>
            </w:r>
            <w:r>
              <w:rPr>
                <w:noProof/>
                <w:webHidden/>
              </w:rPr>
              <w:fldChar w:fldCharType="end"/>
            </w:r>
          </w:hyperlink>
        </w:p>
        <w:p w14:paraId="7636D094" w14:textId="4F91819B"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63" w:history="1">
            <w:r w:rsidRPr="00814EA5">
              <w:rPr>
                <w:rStyle w:val="Hipervnculo"/>
                <w:rFonts w:ascii="Calibri" w:eastAsia="Times New Roman" w:hAnsi="Calibri" w:cs="Calibri"/>
                <w:noProof/>
                <w:lang w:val="es" w:eastAsia="es-CO"/>
              </w:rPr>
              <w:t>8.</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ETAPAS Y PLAZOS DEL PROCESO</w:t>
            </w:r>
            <w:r>
              <w:rPr>
                <w:noProof/>
                <w:webHidden/>
              </w:rPr>
              <w:tab/>
            </w:r>
            <w:r>
              <w:rPr>
                <w:noProof/>
                <w:webHidden/>
              </w:rPr>
              <w:fldChar w:fldCharType="begin"/>
            </w:r>
            <w:r>
              <w:rPr>
                <w:noProof/>
                <w:webHidden/>
              </w:rPr>
              <w:instrText xml:space="preserve"> PAGEREF _Toc242369963 \h </w:instrText>
            </w:r>
            <w:r>
              <w:rPr>
                <w:noProof/>
                <w:webHidden/>
              </w:rPr>
            </w:r>
            <w:r>
              <w:rPr>
                <w:noProof/>
                <w:webHidden/>
              </w:rPr>
              <w:fldChar w:fldCharType="separate"/>
            </w:r>
            <w:r>
              <w:rPr>
                <w:noProof/>
                <w:webHidden/>
              </w:rPr>
              <w:t>12</w:t>
            </w:r>
            <w:r>
              <w:rPr>
                <w:noProof/>
                <w:webHidden/>
              </w:rPr>
              <w:fldChar w:fldCharType="end"/>
            </w:r>
          </w:hyperlink>
        </w:p>
        <w:p w14:paraId="2FECB92D" w14:textId="75FA57F9"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64" w:history="1">
            <w:r w:rsidRPr="00814EA5">
              <w:rPr>
                <w:rStyle w:val="Hipervnculo"/>
                <w:rFonts w:ascii="Calibri" w:eastAsia="Times New Roman" w:hAnsi="Calibri" w:cs="Calibri"/>
                <w:noProof/>
                <w:lang w:val="es" w:eastAsia="es-CO"/>
              </w:rPr>
              <w:t>8.1.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Proyecto de pliego de condiciones</w:t>
            </w:r>
            <w:r>
              <w:rPr>
                <w:noProof/>
                <w:webHidden/>
              </w:rPr>
              <w:tab/>
            </w:r>
            <w:r>
              <w:rPr>
                <w:noProof/>
                <w:webHidden/>
              </w:rPr>
              <w:fldChar w:fldCharType="begin"/>
            </w:r>
            <w:r>
              <w:rPr>
                <w:noProof/>
                <w:webHidden/>
              </w:rPr>
              <w:instrText xml:space="preserve"> PAGEREF _Toc242369964 \h </w:instrText>
            </w:r>
            <w:r>
              <w:rPr>
                <w:noProof/>
                <w:webHidden/>
              </w:rPr>
            </w:r>
            <w:r>
              <w:rPr>
                <w:noProof/>
                <w:webHidden/>
              </w:rPr>
              <w:fldChar w:fldCharType="separate"/>
            </w:r>
            <w:r>
              <w:rPr>
                <w:noProof/>
                <w:webHidden/>
              </w:rPr>
              <w:t>12</w:t>
            </w:r>
            <w:r>
              <w:rPr>
                <w:noProof/>
                <w:webHidden/>
              </w:rPr>
              <w:fldChar w:fldCharType="end"/>
            </w:r>
          </w:hyperlink>
        </w:p>
        <w:p w14:paraId="2788AD1F" w14:textId="525875A8"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65" w:history="1">
            <w:r w:rsidRPr="00814EA5">
              <w:rPr>
                <w:rStyle w:val="Hipervnculo"/>
                <w:rFonts w:ascii="Calibri" w:eastAsia="Times New Roman" w:hAnsi="Calibri" w:cs="Calibri"/>
                <w:noProof/>
                <w:lang w:val="es" w:eastAsia="es-CO"/>
              </w:rPr>
              <w:t>8.1.1.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Acto Administrativo de apertura y fecha de apertura del proceso</w:t>
            </w:r>
            <w:r>
              <w:rPr>
                <w:noProof/>
                <w:webHidden/>
              </w:rPr>
              <w:tab/>
            </w:r>
            <w:r>
              <w:rPr>
                <w:noProof/>
                <w:webHidden/>
              </w:rPr>
              <w:fldChar w:fldCharType="begin"/>
            </w:r>
            <w:r>
              <w:rPr>
                <w:noProof/>
                <w:webHidden/>
              </w:rPr>
              <w:instrText xml:space="preserve"> PAGEREF _Toc242369965 \h </w:instrText>
            </w:r>
            <w:r>
              <w:rPr>
                <w:noProof/>
                <w:webHidden/>
              </w:rPr>
            </w:r>
            <w:r>
              <w:rPr>
                <w:noProof/>
                <w:webHidden/>
              </w:rPr>
              <w:fldChar w:fldCharType="separate"/>
            </w:r>
            <w:r>
              <w:rPr>
                <w:noProof/>
                <w:webHidden/>
              </w:rPr>
              <w:t>13</w:t>
            </w:r>
            <w:r>
              <w:rPr>
                <w:noProof/>
                <w:webHidden/>
              </w:rPr>
              <w:fldChar w:fldCharType="end"/>
            </w:r>
          </w:hyperlink>
        </w:p>
        <w:p w14:paraId="41663376" w14:textId="5E835E80"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66" w:history="1">
            <w:r w:rsidRPr="00814EA5">
              <w:rPr>
                <w:rStyle w:val="Hipervnculo"/>
                <w:rFonts w:ascii="Calibri" w:eastAsia="Times New Roman" w:hAnsi="Calibri" w:cs="Calibri"/>
                <w:noProof/>
                <w:lang w:val="es" w:eastAsia="es-CO"/>
              </w:rPr>
              <w:t>8.2.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Pliego de condiciones definitivo</w:t>
            </w:r>
            <w:r>
              <w:rPr>
                <w:noProof/>
                <w:webHidden/>
              </w:rPr>
              <w:tab/>
            </w:r>
            <w:r>
              <w:rPr>
                <w:noProof/>
                <w:webHidden/>
              </w:rPr>
              <w:fldChar w:fldCharType="begin"/>
            </w:r>
            <w:r>
              <w:rPr>
                <w:noProof/>
                <w:webHidden/>
              </w:rPr>
              <w:instrText xml:space="preserve"> PAGEREF _Toc242369966 \h </w:instrText>
            </w:r>
            <w:r>
              <w:rPr>
                <w:noProof/>
                <w:webHidden/>
              </w:rPr>
            </w:r>
            <w:r>
              <w:rPr>
                <w:noProof/>
                <w:webHidden/>
              </w:rPr>
              <w:fldChar w:fldCharType="separate"/>
            </w:r>
            <w:r>
              <w:rPr>
                <w:noProof/>
                <w:webHidden/>
              </w:rPr>
              <w:t>13</w:t>
            </w:r>
            <w:r>
              <w:rPr>
                <w:noProof/>
                <w:webHidden/>
              </w:rPr>
              <w:fldChar w:fldCharType="end"/>
            </w:r>
          </w:hyperlink>
        </w:p>
        <w:p w14:paraId="08D10E5C" w14:textId="0C8B595B"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67" w:history="1">
            <w:r w:rsidRPr="00814EA5">
              <w:rPr>
                <w:rStyle w:val="Hipervnculo"/>
                <w:rFonts w:ascii="Calibri" w:eastAsia="Times New Roman" w:hAnsi="Calibri" w:cs="Calibri"/>
                <w:noProof/>
                <w:lang w:val="es" w:eastAsia="es-CO"/>
              </w:rPr>
              <w:t>8.2.1.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Observaciones al pliego de condiciones definitivo</w:t>
            </w:r>
            <w:r>
              <w:rPr>
                <w:noProof/>
                <w:webHidden/>
              </w:rPr>
              <w:tab/>
            </w:r>
            <w:r>
              <w:rPr>
                <w:noProof/>
                <w:webHidden/>
              </w:rPr>
              <w:fldChar w:fldCharType="begin"/>
            </w:r>
            <w:r>
              <w:rPr>
                <w:noProof/>
                <w:webHidden/>
              </w:rPr>
              <w:instrText xml:space="preserve"> PAGEREF _Toc242369967 \h </w:instrText>
            </w:r>
            <w:r>
              <w:rPr>
                <w:noProof/>
                <w:webHidden/>
              </w:rPr>
            </w:r>
            <w:r>
              <w:rPr>
                <w:noProof/>
                <w:webHidden/>
              </w:rPr>
              <w:fldChar w:fldCharType="separate"/>
            </w:r>
            <w:r>
              <w:rPr>
                <w:noProof/>
                <w:webHidden/>
              </w:rPr>
              <w:t>13</w:t>
            </w:r>
            <w:r>
              <w:rPr>
                <w:noProof/>
                <w:webHidden/>
              </w:rPr>
              <w:fldChar w:fldCharType="end"/>
            </w:r>
          </w:hyperlink>
        </w:p>
        <w:p w14:paraId="5720A6C1" w14:textId="7E40F0AE"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68" w:history="1">
            <w:r w:rsidRPr="00814EA5">
              <w:rPr>
                <w:rStyle w:val="Hipervnculo"/>
                <w:rFonts w:ascii="Calibri" w:eastAsia="Times New Roman" w:hAnsi="Calibri" w:cs="Calibri"/>
                <w:noProof/>
                <w:lang w:val="es" w:eastAsia="es-CO"/>
              </w:rPr>
              <w:t>8.2.2.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lang w:val="es-ES"/>
              </w:rPr>
              <w:t>Manifestación de interés y lista de oferentes</w:t>
            </w:r>
            <w:r>
              <w:rPr>
                <w:noProof/>
                <w:webHidden/>
              </w:rPr>
              <w:tab/>
            </w:r>
            <w:r>
              <w:rPr>
                <w:noProof/>
                <w:webHidden/>
              </w:rPr>
              <w:fldChar w:fldCharType="begin"/>
            </w:r>
            <w:r>
              <w:rPr>
                <w:noProof/>
                <w:webHidden/>
              </w:rPr>
              <w:instrText xml:space="preserve"> PAGEREF _Toc242369968 \h </w:instrText>
            </w:r>
            <w:r>
              <w:rPr>
                <w:noProof/>
                <w:webHidden/>
              </w:rPr>
            </w:r>
            <w:r>
              <w:rPr>
                <w:noProof/>
                <w:webHidden/>
              </w:rPr>
              <w:fldChar w:fldCharType="separate"/>
            </w:r>
            <w:r>
              <w:rPr>
                <w:noProof/>
                <w:webHidden/>
              </w:rPr>
              <w:t>14</w:t>
            </w:r>
            <w:r>
              <w:rPr>
                <w:noProof/>
                <w:webHidden/>
              </w:rPr>
              <w:fldChar w:fldCharType="end"/>
            </w:r>
          </w:hyperlink>
        </w:p>
        <w:p w14:paraId="1AAA10F5" w14:textId="64AC6984"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69" w:history="1">
            <w:r w:rsidRPr="00814EA5">
              <w:rPr>
                <w:rStyle w:val="Hipervnculo"/>
                <w:rFonts w:ascii="Calibri" w:eastAsia="Times New Roman" w:hAnsi="Calibri" w:cs="Calibri"/>
                <w:noProof/>
                <w:lang w:val="es" w:eastAsia="es-CO"/>
              </w:rPr>
              <w:t>8.2.3.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Adendas (Modificaciones) al pliego de condiciones</w:t>
            </w:r>
            <w:r>
              <w:rPr>
                <w:noProof/>
                <w:webHidden/>
              </w:rPr>
              <w:tab/>
            </w:r>
            <w:r>
              <w:rPr>
                <w:noProof/>
                <w:webHidden/>
              </w:rPr>
              <w:fldChar w:fldCharType="begin"/>
            </w:r>
            <w:r>
              <w:rPr>
                <w:noProof/>
                <w:webHidden/>
              </w:rPr>
              <w:instrText xml:space="preserve"> PAGEREF _Toc242369969 \h </w:instrText>
            </w:r>
            <w:r>
              <w:rPr>
                <w:noProof/>
                <w:webHidden/>
              </w:rPr>
            </w:r>
            <w:r>
              <w:rPr>
                <w:noProof/>
                <w:webHidden/>
              </w:rPr>
              <w:fldChar w:fldCharType="separate"/>
            </w:r>
            <w:r>
              <w:rPr>
                <w:noProof/>
                <w:webHidden/>
              </w:rPr>
              <w:t>16</w:t>
            </w:r>
            <w:r>
              <w:rPr>
                <w:noProof/>
                <w:webHidden/>
              </w:rPr>
              <w:fldChar w:fldCharType="end"/>
            </w:r>
          </w:hyperlink>
        </w:p>
        <w:p w14:paraId="09594E7D" w14:textId="7B92771C"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70" w:history="1">
            <w:r w:rsidRPr="00814EA5">
              <w:rPr>
                <w:rStyle w:val="Hipervnculo"/>
                <w:rFonts w:ascii="Calibri" w:eastAsia="Times New Roman" w:hAnsi="Calibri" w:cs="Calibri"/>
                <w:noProof/>
                <w:lang w:val="es" w:eastAsia="es-CO"/>
              </w:rPr>
              <w:t>8.3.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Presentación de propuestas, cierre y desencriptación de las Propuestas</w:t>
            </w:r>
            <w:r>
              <w:rPr>
                <w:noProof/>
                <w:webHidden/>
              </w:rPr>
              <w:tab/>
            </w:r>
            <w:r>
              <w:rPr>
                <w:noProof/>
                <w:webHidden/>
              </w:rPr>
              <w:fldChar w:fldCharType="begin"/>
            </w:r>
            <w:r>
              <w:rPr>
                <w:noProof/>
                <w:webHidden/>
              </w:rPr>
              <w:instrText xml:space="preserve"> PAGEREF _Toc242369970 \h </w:instrText>
            </w:r>
            <w:r>
              <w:rPr>
                <w:noProof/>
                <w:webHidden/>
              </w:rPr>
            </w:r>
            <w:r>
              <w:rPr>
                <w:noProof/>
                <w:webHidden/>
              </w:rPr>
              <w:fldChar w:fldCharType="separate"/>
            </w:r>
            <w:r>
              <w:rPr>
                <w:noProof/>
                <w:webHidden/>
              </w:rPr>
              <w:t>17</w:t>
            </w:r>
            <w:r>
              <w:rPr>
                <w:noProof/>
                <w:webHidden/>
              </w:rPr>
              <w:fldChar w:fldCharType="end"/>
            </w:r>
          </w:hyperlink>
        </w:p>
        <w:p w14:paraId="4224CFD3" w14:textId="6F55E58C"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71" w:history="1">
            <w:r w:rsidRPr="00814EA5">
              <w:rPr>
                <w:rStyle w:val="Hipervnculo"/>
                <w:rFonts w:ascii="Calibri" w:eastAsia="Times New Roman" w:hAnsi="Calibri" w:cs="Calibri"/>
                <w:noProof/>
                <w:lang w:val="es" w:eastAsia="es-CO"/>
              </w:rPr>
              <w:t>8.4.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Término del proceso de evaluación</w:t>
            </w:r>
            <w:r>
              <w:rPr>
                <w:noProof/>
                <w:webHidden/>
              </w:rPr>
              <w:tab/>
            </w:r>
            <w:r>
              <w:rPr>
                <w:noProof/>
                <w:webHidden/>
              </w:rPr>
              <w:fldChar w:fldCharType="begin"/>
            </w:r>
            <w:r>
              <w:rPr>
                <w:noProof/>
                <w:webHidden/>
              </w:rPr>
              <w:instrText xml:space="preserve"> PAGEREF _Toc242369971 \h </w:instrText>
            </w:r>
            <w:r>
              <w:rPr>
                <w:noProof/>
                <w:webHidden/>
              </w:rPr>
            </w:r>
            <w:r>
              <w:rPr>
                <w:noProof/>
                <w:webHidden/>
              </w:rPr>
              <w:fldChar w:fldCharType="separate"/>
            </w:r>
            <w:r>
              <w:rPr>
                <w:noProof/>
                <w:webHidden/>
              </w:rPr>
              <w:t>18</w:t>
            </w:r>
            <w:r>
              <w:rPr>
                <w:noProof/>
                <w:webHidden/>
              </w:rPr>
              <w:fldChar w:fldCharType="end"/>
            </w:r>
          </w:hyperlink>
        </w:p>
        <w:p w14:paraId="1945B742" w14:textId="2EC6EF2F"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72" w:history="1">
            <w:r w:rsidRPr="00814EA5">
              <w:rPr>
                <w:rStyle w:val="Hipervnculo"/>
                <w:rFonts w:ascii="Calibri" w:eastAsia="Times New Roman" w:hAnsi="Calibri" w:cs="Calibri"/>
                <w:noProof/>
                <w:lang w:val="es" w:eastAsia="es-CO"/>
              </w:rPr>
              <w:t>8.5.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Reserva durante el proceso de evaluación</w:t>
            </w:r>
            <w:r>
              <w:rPr>
                <w:noProof/>
                <w:webHidden/>
              </w:rPr>
              <w:tab/>
            </w:r>
            <w:r>
              <w:rPr>
                <w:noProof/>
                <w:webHidden/>
              </w:rPr>
              <w:fldChar w:fldCharType="begin"/>
            </w:r>
            <w:r>
              <w:rPr>
                <w:noProof/>
                <w:webHidden/>
              </w:rPr>
              <w:instrText xml:space="preserve"> PAGEREF _Toc242369972 \h </w:instrText>
            </w:r>
            <w:r>
              <w:rPr>
                <w:noProof/>
                <w:webHidden/>
              </w:rPr>
            </w:r>
            <w:r>
              <w:rPr>
                <w:noProof/>
                <w:webHidden/>
              </w:rPr>
              <w:fldChar w:fldCharType="separate"/>
            </w:r>
            <w:r>
              <w:rPr>
                <w:noProof/>
                <w:webHidden/>
              </w:rPr>
              <w:t>18</w:t>
            </w:r>
            <w:r>
              <w:rPr>
                <w:noProof/>
                <w:webHidden/>
              </w:rPr>
              <w:fldChar w:fldCharType="end"/>
            </w:r>
          </w:hyperlink>
        </w:p>
        <w:p w14:paraId="22941E25" w14:textId="4A7CB081"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73" w:history="1">
            <w:r w:rsidRPr="00814EA5">
              <w:rPr>
                <w:rStyle w:val="Hipervnculo"/>
                <w:rFonts w:ascii="Calibri" w:eastAsia="Times New Roman" w:hAnsi="Calibri" w:cs="Calibri"/>
                <w:noProof/>
                <w:lang w:val="es" w:eastAsia="es-CO"/>
              </w:rPr>
              <w:t>8.6.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Publicidad de los informes de verificación y evaluación y Período para presentar observaciones del informe de evaluación y subsanación de estas</w:t>
            </w:r>
            <w:r>
              <w:rPr>
                <w:noProof/>
                <w:webHidden/>
              </w:rPr>
              <w:tab/>
            </w:r>
            <w:r>
              <w:rPr>
                <w:noProof/>
                <w:webHidden/>
              </w:rPr>
              <w:fldChar w:fldCharType="begin"/>
            </w:r>
            <w:r>
              <w:rPr>
                <w:noProof/>
                <w:webHidden/>
              </w:rPr>
              <w:instrText xml:space="preserve"> PAGEREF _Toc242369973 \h </w:instrText>
            </w:r>
            <w:r>
              <w:rPr>
                <w:noProof/>
                <w:webHidden/>
              </w:rPr>
            </w:r>
            <w:r>
              <w:rPr>
                <w:noProof/>
                <w:webHidden/>
              </w:rPr>
              <w:fldChar w:fldCharType="separate"/>
            </w:r>
            <w:r>
              <w:rPr>
                <w:noProof/>
                <w:webHidden/>
              </w:rPr>
              <w:t>18</w:t>
            </w:r>
            <w:r>
              <w:rPr>
                <w:noProof/>
                <w:webHidden/>
              </w:rPr>
              <w:fldChar w:fldCharType="end"/>
            </w:r>
          </w:hyperlink>
        </w:p>
        <w:p w14:paraId="275529A4" w14:textId="17B0837C"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74" w:history="1">
            <w:r w:rsidRPr="00814EA5">
              <w:rPr>
                <w:rStyle w:val="Hipervnculo"/>
                <w:rFonts w:ascii="Calibri" w:eastAsia="Times New Roman" w:hAnsi="Calibri" w:cs="Calibri"/>
                <w:noProof/>
                <w:lang w:val="es" w:eastAsia="es-CO"/>
              </w:rPr>
              <w:t>8.7.</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Adjudicación del proceso</w:t>
            </w:r>
            <w:r>
              <w:rPr>
                <w:noProof/>
                <w:webHidden/>
              </w:rPr>
              <w:tab/>
            </w:r>
            <w:r>
              <w:rPr>
                <w:noProof/>
                <w:webHidden/>
              </w:rPr>
              <w:fldChar w:fldCharType="begin"/>
            </w:r>
            <w:r>
              <w:rPr>
                <w:noProof/>
                <w:webHidden/>
              </w:rPr>
              <w:instrText xml:space="preserve"> PAGEREF _Toc242369974 \h </w:instrText>
            </w:r>
            <w:r>
              <w:rPr>
                <w:noProof/>
                <w:webHidden/>
              </w:rPr>
            </w:r>
            <w:r>
              <w:rPr>
                <w:noProof/>
                <w:webHidden/>
              </w:rPr>
              <w:fldChar w:fldCharType="separate"/>
            </w:r>
            <w:r>
              <w:rPr>
                <w:noProof/>
                <w:webHidden/>
              </w:rPr>
              <w:t>19</w:t>
            </w:r>
            <w:r>
              <w:rPr>
                <w:noProof/>
                <w:webHidden/>
              </w:rPr>
              <w:fldChar w:fldCharType="end"/>
            </w:r>
          </w:hyperlink>
        </w:p>
        <w:p w14:paraId="092B34E6" w14:textId="458F5A68"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75" w:history="1">
            <w:r w:rsidRPr="00814EA5">
              <w:rPr>
                <w:rStyle w:val="Hipervnculo"/>
                <w:rFonts w:ascii="Calibri" w:eastAsia="Times New Roman" w:hAnsi="Calibri" w:cs="Calibri"/>
                <w:noProof/>
                <w:lang w:val="es" w:eastAsia="es-CO"/>
              </w:rPr>
              <w:t>8.7.1.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Adjudicación del contrato</w:t>
            </w:r>
            <w:r>
              <w:rPr>
                <w:noProof/>
                <w:webHidden/>
              </w:rPr>
              <w:tab/>
            </w:r>
            <w:r>
              <w:rPr>
                <w:noProof/>
                <w:webHidden/>
              </w:rPr>
              <w:fldChar w:fldCharType="begin"/>
            </w:r>
            <w:r>
              <w:rPr>
                <w:noProof/>
                <w:webHidden/>
              </w:rPr>
              <w:instrText xml:space="preserve"> PAGEREF _Toc242369975 \h </w:instrText>
            </w:r>
            <w:r>
              <w:rPr>
                <w:noProof/>
                <w:webHidden/>
              </w:rPr>
            </w:r>
            <w:r>
              <w:rPr>
                <w:noProof/>
                <w:webHidden/>
              </w:rPr>
              <w:fldChar w:fldCharType="separate"/>
            </w:r>
            <w:r>
              <w:rPr>
                <w:noProof/>
                <w:webHidden/>
              </w:rPr>
              <w:t>19</w:t>
            </w:r>
            <w:r>
              <w:rPr>
                <w:noProof/>
                <w:webHidden/>
              </w:rPr>
              <w:fldChar w:fldCharType="end"/>
            </w:r>
          </w:hyperlink>
        </w:p>
        <w:p w14:paraId="5999177F" w14:textId="45EA02D2"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76" w:history="1">
            <w:r w:rsidRPr="00814EA5">
              <w:rPr>
                <w:rStyle w:val="Hipervnculo"/>
                <w:rFonts w:ascii="Calibri" w:eastAsia="Times New Roman" w:hAnsi="Calibri" w:cs="Calibri"/>
                <w:noProof/>
                <w:lang w:val="es" w:eastAsia="es-CO"/>
              </w:rPr>
              <w:t>8.7.2.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Efectos de la adjudicación</w:t>
            </w:r>
            <w:r>
              <w:rPr>
                <w:noProof/>
                <w:webHidden/>
              </w:rPr>
              <w:tab/>
            </w:r>
            <w:r>
              <w:rPr>
                <w:noProof/>
                <w:webHidden/>
              </w:rPr>
              <w:fldChar w:fldCharType="begin"/>
            </w:r>
            <w:r>
              <w:rPr>
                <w:noProof/>
                <w:webHidden/>
              </w:rPr>
              <w:instrText xml:space="preserve"> PAGEREF _Toc242369976 \h </w:instrText>
            </w:r>
            <w:r>
              <w:rPr>
                <w:noProof/>
                <w:webHidden/>
              </w:rPr>
            </w:r>
            <w:r>
              <w:rPr>
                <w:noProof/>
                <w:webHidden/>
              </w:rPr>
              <w:fldChar w:fldCharType="separate"/>
            </w:r>
            <w:r>
              <w:rPr>
                <w:noProof/>
                <w:webHidden/>
              </w:rPr>
              <w:t>19</w:t>
            </w:r>
            <w:r>
              <w:rPr>
                <w:noProof/>
                <w:webHidden/>
              </w:rPr>
              <w:fldChar w:fldCharType="end"/>
            </w:r>
          </w:hyperlink>
        </w:p>
        <w:p w14:paraId="612748F6" w14:textId="36562B19"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77" w:history="1">
            <w:r w:rsidRPr="00814EA5">
              <w:rPr>
                <w:rStyle w:val="Hipervnculo"/>
                <w:rFonts w:ascii="Calibri" w:eastAsia="Times New Roman" w:hAnsi="Calibri" w:cs="Calibri"/>
                <w:noProof/>
                <w:lang w:val="es" w:eastAsia="es-CO"/>
              </w:rPr>
              <w:t>8.7.3.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Declaratoria de desierta de la Selección Abreviada</w:t>
            </w:r>
            <w:r>
              <w:rPr>
                <w:noProof/>
                <w:webHidden/>
              </w:rPr>
              <w:tab/>
            </w:r>
            <w:r>
              <w:rPr>
                <w:noProof/>
                <w:webHidden/>
              </w:rPr>
              <w:fldChar w:fldCharType="begin"/>
            </w:r>
            <w:r>
              <w:rPr>
                <w:noProof/>
                <w:webHidden/>
              </w:rPr>
              <w:instrText xml:space="preserve"> PAGEREF _Toc242369977 \h </w:instrText>
            </w:r>
            <w:r>
              <w:rPr>
                <w:noProof/>
                <w:webHidden/>
              </w:rPr>
            </w:r>
            <w:r>
              <w:rPr>
                <w:noProof/>
                <w:webHidden/>
              </w:rPr>
              <w:fldChar w:fldCharType="separate"/>
            </w:r>
            <w:r>
              <w:rPr>
                <w:noProof/>
                <w:webHidden/>
              </w:rPr>
              <w:t>20</w:t>
            </w:r>
            <w:r>
              <w:rPr>
                <w:noProof/>
                <w:webHidden/>
              </w:rPr>
              <w:fldChar w:fldCharType="end"/>
            </w:r>
          </w:hyperlink>
        </w:p>
        <w:p w14:paraId="3B26FFCD" w14:textId="42A7107C"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78" w:history="1">
            <w:r w:rsidRPr="00814EA5">
              <w:rPr>
                <w:rStyle w:val="Hipervnculo"/>
                <w:rFonts w:ascii="Calibri" w:eastAsia="Times New Roman" w:hAnsi="Calibri" w:cs="Calibri"/>
                <w:noProof/>
                <w:lang w:val="es" w:eastAsia="es-CO"/>
              </w:rPr>
              <w:t>8.7.4.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val="es" w:eastAsia="es-CO"/>
              </w:rPr>
              <w:t>Término de suscripción del contrato</w:t>
            </w:r>
            <w:r>
              <w:rPr>
                <w:noProof/>
                <w:webHidden/>
              </w:rPr>
              <w:tab/>
            </w:r>
            <w:r>
              <w:rPr>
                <w:noProof/>
                <w:webHidden/>
              </w:rPr>
              <w:fldChar w:fldCharType="begin"/>
            </w:r>
            <w:r>
              <w:rPr>
                <w:noProof/>
                <w:webHidden/>
              </w:rPr>
              <w:instrText xml:space="preserve"> PAGEREF _Toc242369978 \h </w:instrText>
            </w:r>
            <w:r>
              <w:rPr>
                <w:noProof/>
                <w:webHidden/>
              </w:rPr>
            </w:r>
            <w:r>
              <w:rPr>
                <w:noProof/>
                <w:webHidden/>
              </w:rPr>
              <w:fldChar w:fldCharType="separate"/>
            </w:r>
            <w:r>
              <w:rPr>
                <w:noProof/>
                <w:webHidden/>
              </w:rPr>
              <w:t>20</w:t>
            </w:r>
            <w:r>
              <w:rPr>
                <w:noProof/>
                <w:webHidden/>
              </w:rPr>
              <w:fldChar w:fldCharType="end"/>
            </w:r>
          </w:hyperlink>
        </w:p>
        <w:p w14:paraId="62302DAB" w14:textId="3C1FF9AE"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79" w:history="1">
            <w:r w:rsidRPr="00814EA5">
              <w:rPr>
                <w:rStyle w:val="Hipervnculo"/>
                <w:rFonts w:ascii="Calibri" w:eastAsia="MS Gothic" w:hAnsi="Calibri" w:cs="Calibri"/>
                <w:noProof/>
              </w:rPr>
              <w:t>9.</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DEBIDA DILIGENCIA E INFORMACIÓN</w:t>
            </w:r>
            <w:r>
              <w:rPr>
                <w:noProof/>
                <w:webHidden/>
              </w:rPr>
              <w:tab/>
            </w:r>
            <w:r>
              <w:rPr>
                <w:noProof/>
                <w:webHidden/>
              </w:rPr>
              <w:fldChar w:fldCharType="begin"/>
            </w:r>
            <w:r>
              <w:rPr>
                <w:noProof/>
                <w:webHidden/>
              </w:rPr>
              <w:instrText xml:space="preserve"> PAGEREF _Toc242369979 \h </w:instrText>
            </w:r>
            <w:r>
              <w:rPr>
                <w:noProof/>
                <w:webHidden/>
              </w:rPr>
            </w:r>
            <w:r>
              <w:rPr>
                <w:noProof/>
                <w:webHidden/>
              </w:rPr>
              <w:fldChar w:fldCharType="separate"/>
            </w:r>
            <w:r>
              <w:rPr>
                <w:noProof/>
                <w:webHidden/>
              </w:rPr>
              <w:t>20</w:t>
            </w:r>
            <w:r>
              <w:rPr>
                <w:noProof/>
                <w:webHidden/>
              </w:rPr>
              <w:fldChar w:fldCharType="end"/>
            </w:r>
          </w:hyperlink>
        </w:p>
        <w:p w14:paraId="6D54DCEC" w14:textId="5602C1E3"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0" w:history="1">
            <w:r w:rsidRPr="00814EA5">
              <w:rPr>
                <w:rStyle w:val="Hipervnculo"/>
                <w:rFonts w:ascii="Calibri" w:eastAsia="MS Gothic" w:hAnsi="Calibri" w:cs="Calibri"/>
                <w:noProof/>
              </w:rPr>
              <w:t>10.</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PARTICIPACIÓN CIUDADANA – CONVOCATORIA VEEDURIAS CIUDADANAS Y ACOMPAÑAMIENTO VEEDURÍA DISTRITAL</w:t>
            </w:r>
            <w:r>
              <w:rPr>
                <w:noProof/>
                <w:webHidden/>
              </w:rPr>
              <w:tab/>
            </w:r>
            <w:r>
              <w:rPr>
                <w:noProof/>
                <w:webHidden/>
              </w:rPr>
              <w:fldChar w:fldCharType="begin"/>
            </w:r>
            <w:r>
              <w:rPr>
                <w:noProof/>
                <w:webHidden/>
              </w:rPr>
              <w:instrText xml:space="preserve"> PAGEREF _Toc242369980 \h </w:instrText>
            </w:r>
            <w:r>
              <w:rPr>
                <w:noProof/>
                <w:webHidden/>
              </w:rPr>
            </w:r>
            <w:r>
              <w:rPr>
                <w:noProof/>
                <w:webHidden/>
              </w:rPr>
              <w:fldChar w:fldCharType="separate"/>
            </w:r>
            <w:r>
              <w:rPr>
                <w:noProof/>
                <w:webHidden/>
              </w:rPr>
              <w:t>20</w:t>
            </w:r>
            <w:r>
              <w:rPr>
                <w:noProof/>
                <w:webHidden/>
              </w:rPr>
              <w:fldChar w:fldCharType="end"/>
            </w:r>
          </w:hyperlink>
        </w:p>
        <w:p w14:paraId="6BAC47D6" w14:textId="7F15D860"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1" w:history="1">
            <w:r w:rsidRPr="00814EA5">
              <w:rPr>
                <w:rStyle w:val="Hipervnculo"/>
                <w:rFonts w:ascii="Calibri" w:eastAsia="MS Gothic" w:hAnsi="Calibri" w:cs="Calibri"/>
                <w:noProof/>
              </w:rPr>
              <w:t>11.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PROPUESTAS PARCIALES O ALTERNATIVAS</w:t>
            </w:r>
            <w:r>
              <w:rPr>
                <w:noProof/>
                <w:webHidden/>
              </w:rPr>
              <w:tab/>
            </w:r>
            <w:r>
              <w:rPr>
                <w:noProof/>
                <w:webHidden/>
              </w:rPr>
              <w:fldChar w:fldCharType="begin"/>
            </w:r>
            <w:r>
              <w:rPr>
                <w:noProof/>
                <w:webHidden/>
              </w:rPr>
              <w:instrText xml:space="preserve"> PAGEREF _Toc242369981 \h </w:instrText>
            </w:r>
            <w:r>
              <w:rPr>
                <w:noProof/>
                <w:webHidden/>
              </w:rPr>
            </w:r>
            <w:r>
              <w:rPr>
                <w:noProof/>
                <w:webHidden/>
              </w:rPr>
              <w:fldChar w:fldCharType="separate"/>
            </w:r>
            <w:r>
              <w:rPr>
                <w:noProof/>
                <w:webHidden/>
              </w:rPr>
              <w:t>21</w:t>
            </w:r>
            <w:r>
              <w:rPr>
                <w:noProof/>
                <w:webHidden/>
              </w:rPr>
              <w:fldChar w:fldCharType="end"/>
            </w:r>
          </w:hyperlink>
        </w:p>
        <w:p w14:paraId="4B4CD18E" w14:textId="15F73892"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2" w:history="1">
            <w:r w:rsidRPr="00814EA5">
              <w:rPr>
                <w:rStyle w:val="Hipervnculo"/>
                <w:rFonts w:ascii="Calibri" w:eastAsia="MS Gothic" w:hAnsi="Calibri" w:cs="Calibri"/>
                <w:noProof/>
              </w:rPr>
              <w:t>12.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VALIDEZ DE LAS PROPUESTAS</w:t>
            </w:r>
            <w:r>
              <w:rPr>
                <w:noProof/>
                <w:webHidden/>
              </w:rPr>
              <w:tab/>
            </w:r>
            <w:r>
              <w:rPr>
                <w:noProof/>
                <w:webHidden/>
              </w:rPr>
              <w:fldChar w:fldCharType="begin"/>
            </w:r>
            <w:r>
              <w:rPr>
                <w:noProof/>
                <w:webHidden/>
              </w:rPr>
              <w:instrText xml:space="preserve"> PAGEREF _Toc242369982 \h </w:instrText>
            </w:r>
            <w:r>
              <w:rPr>
                <w:noProof/>
                <w:webHidden/>
              </w:rPr>
            </w:r>
            <w:r>
              <w:rPr>
                <w:noProof/>
                <w:webHidden/>
              </w:rPr>
              <w:fldChar w:fldCharType="separate"/>
            </w:r>
            <w:r>
              <w:rPr>
                <w:noProof/>
                <w:webHidden/>
              </w:rPr>
              <w:t>21</w:t>
            </w:r>
            <w:r>
              <w:rPr>
                <w:noProof/>
                <w:webHidden/>
              </w:rPr>
              <w:fldChar w:fldCharType="end"/>
            </w:r>
          </w:hyperlink>
        </w:p>
        <w:p w14:paraId="5D101551" w14:textId="2354FE8D"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3" w:history="1">
            <w:r w:rsidRPr="00814EA5">
              <w:rPr>
                <w:rStyle w:val="Hipervnculo"/>
                <w:rFonts w:ascii="Calibri" w:eastAsia="MS Gothic" w:hAnsi="Calibri" w:cs="Calibri"/>
                <w:noProof/>
              </w:rPr>
              <w:t>13.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IDIOMA</w:t>
            </w:r>
            <w:r>
              <w:rPr>
                <w:noProof/>
                <w:webHidden/>
              </w:rPr>
              <w:tab/>
            </w:r>
            <w:r>
              <w:rPr>
                <w:noProof/>
                <w:webHidden/>
              </w:rPr>
              <w:fldChar w:fldCharType="begin"/>
            </w:r>
            <w:r>
              <w:rPr>
                <w:noProof/>
                <w:webHidden/>
              </w:rPr>
              <w:instrText xml:space="preserve"> PAGEREF _Toc242369983 \h </w:instrText>
            </w:r>
            <w:r>
              <w:rPr>
                <w:noProof/>
                <w:webHidden/>
              </w:rPr>
            </w:r>
            <w:r>
              <w:rPr>
                <w:noProof/>
                <w:webHidden/>
              </w:rPr>
              <w:fldChar w:fldCharType="separate"/>
            </w:r>
            <w:r>
              <w:rPr>
                <w:noProof/>
                <w:webHidden/>
              </w:rPr>
              <w:t>21</w:t>
            </w:r>
            <w:r>
              <w:rPr>
                <w:noProof/>
                <w:webHidden/>
              </w:rPr>
              <w:fldChar w:fldCharType="end"/>
            </w:r>
          </w:hyperlink>
        </w:p>
        <w:p w14:paraId="4D0EB15F" w14:textId="7D785C2F"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4" w:history="1">
            <w:r w:rsidRPr="00814EA5">
              <w:rPr>
                <w:rStyle w:val="Hipervnculo"/>
                <w:rFonts w:ascii="Calibri" w:eastAsia="MS Gothic" w:hAnsi="Calibri" w:cs="Calibri"/>
                <w:noProof/>
              </w:rPr>
              <w:t>14.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PRESENTACIÓN DE PROPUESTAS Y ENTREGA DE CORRESPONDENCIA</w:t>
            </w:r>
            <w:r>
              <w:rPr>
                <w:noProof/>
                <w:webHidden/>
              </w:rPr>
              <w:tab/>
            </w:r>
            <w:r>
              <w:rPr>
                <w:noProof/>
                <w:webHidden/>
              </w:rPr>
              <w:fldChar w:fldCharType="begin"/>
            </w:r>
            <w:r>
              <w:rPr>
                <w:noProof/>
                <w:webHidden/>
              </w:rPr>
              <w:instrText xml:space="preserve"> PAGEREF _Toc242369984 \h </w:instrText>
            </w:r>
            <w:r>
              <w:rPr>
                <w:noProof/>
                <w:webHidden/>
              </w:rPr>
            </w:r>
            <w:r>
              <w:rPr>
                <w:noProof/>
                <w:webHidden/>
              </w:rPr>
              <w:fldChar w:fldCharType="separate"/>
            </w:r>
            <w:r>
              <w:rPr>
                <w:noProof/>
                <w:webHidden/>
              </w:rPr>
              <w:t>21</w:t>
            </w:r>
            <w:r>
              <w:rPr>
                <w:noProof/>
                <w:webHidden/>
              </w:rPr>
              <w:fldChar w:fldCharType="end"/>
            </w:r>
          </w:hyperlink>
        </w:p>
        <w:p w14:paraId="47B76766" w14:textId="6E3CD2D0"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5" w:history="1">
            <w:r w:rsidRPr="00814EA5">
              <w:rPr>
                <w:rStyle w:val="Hipervnculo"/>
                <w:rFonts w:ascii="Calibri" w:eastAsia="MS Gothic" w:hAnsi="Calibri" w:cs="Calibri"/>
                <w:noProof/>
              </w:rPr>
              <w:t>15.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PUBLICIDAD DE LAS PROPUESTAS Y ACTUACIONES</w:t>
            </w:r>
            <w:r>
              <w:rPr>
                <w:noProof/>
                <w:webHidden/>
              </w:rPr>
              <w:tab/>
            </w:r>
            <w:r>
              <w:rPr>
                <w:noProof/>
                <w:webHidden/>
              </w:rPr>
              <w:fldChar w:fldCharType="begin"/>
            </w:r>
            <w:r>
              <w:rPr>
                <w:noProof/>
                <w:webHidden/>
              </w:rPr>
              <w:instrText xml:space="preserve"> PAGEREF _Toc242369985 \h </w:instrText>
            </w:r>
            <w:r>
              <w:rPr>
                <w:noProof/>
                <w:webHidden/>
              </w:rPr>
            </w:r>
            <w:r>
              <w:rPr>
                <w:noProof/>
                <w:webHidden/>
              </w:rPr>
              <w:fldChar w:fldCharType="separate"/>
            </w:r>
            <w:r>
              <w:rPr>
                <w:noProof/>
                <w:webHidden/>
              </w:rPr>
              <w:t>22</w:t>
            </w:r>
            <w:r>
              <w:rPr>
                <w:noProof/>
                <w:webHidden/>
              </w:rPr>
              <w:fldChar w:fldCharType="end"/>
            </w:r>
          </w:hyperlink>
        </w:p>
        <w:p w14:paraId="62067E62" w14:textId="26A88879"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6" w:history="1">
            <w:r w:rsidRPr="00814EA5">
              <w:rPr>
                <w:rStyle w:val="Hipervnculo"/>
                <w:rFonts w:ascii="Calibri" w:eastAsia="MS Gothic" w:hAnsi="Calibri" w:cs="Calibri"/>
                <w:noProof/>
              </w:rPr>
              <w:t>16.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MODIFICACIÓN Y RETIRO DE LAS PROPUESTAS</w:t>
            </w:r>
            <w:r>
              <w:rPr>
                <w:noProof/>
                <w:webHidden/>
              </w:rPr>
              <w:tab/>
            </w:r>
            <w:r>
              <w:rPr>
                <w:noProof/>
                <w:webHidden/>
              </w:rPr>
              <w:fldChar w:fldCharType="begin"/>
            </w:r>
            <w:r>
              <w:rPr>
                <w:noProof/>
                <w:webHidden/>
              </w:rPr>
              <w:instrText xml:space="preserve"> PAGEREF _Toc242369986 \h </w:instrText>
            </w:r>
            <w:r>
              <w:rPr>
                <w:noProof/>
                <w:webHidden/>
              </w:rPr>
            </w:r>
            <w:r>
              <w:rPr>
                <w:noProof/>
                <w:webHidden/>
              </w:rPr>
              <w:fldChar w:fldCharType="separate"/>
            </w:r>
            <w:r>
              <w:rPr>
                <w:noProof/>
                <w:webHidden/>
              </w:rPr>
              <w:t>23</w:t>
            </w:r>
            <w:r>
              <w:rPr>
                <w:noProof/>
                <w:webHidden/>
              </w:rPr>
              <w:fldChar w:fldCharType="end"/>
            </w:r>
          </w:hyperlink>
        </w:p>
        <w:p w14:paraId="2E2B56A3" w14:textId="4AF996D8"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7" w:history="1">
            <w:r w:rsidRPr="00814EA5">
              <w:rPr>
                <w:rStyle w:val="Hipervnculo"/>
                <w:rFonts w:ascii="Calibri" w:eastAsia="MS Gothic" w:hAnsi="Calibri" w:cs="Calibri"/>
                <w:noProof/>
              </w:rPr>
              <w:t>17.</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INHABILIDADES E INCOMPATIBILIDADES</w:t>
            </w:r>
            <w:r>
              <w:rPr>
                <w:noProof/>
                <w:webHidden/>
              </w:rPr>
              <w:tab/>
            </w:r>
            <w:r>
              <w:rPr>
                <w:noProof/>
                <w:webHidden/>
              </w:rPr>
              <w:fldChar w:fldCharType="begin"/>
            </w:r>
            <w:r>
              <w:rPr>
                <w:noProof/>
                <w:webHidden/>
              </w:rPr>
              <w:instrText xml:space="preserve"> PAGEREF _Toc242369987 \h </w:instrText>
            </w:r>
            <w:r>
              <w:rPr>
                <w:noProof/>
                <w:webHidden/>
              </w:rPr>
            </w:r>
            <w:r>
              <w:rPr>
                <w:noProof/>
                <w:webHidden/>
              </w:rPr>
              <w:fldChar w:fldCharType="separate"/>
            </w:r>
            <w:r>
              <w:rPr>
                <w:noProof/>
                <w:webHidden/>
              </w:rPr>
              <w:t>23</w:t>
            </w:r>
            <w:r>
              <w:rPr>
                <w:noProof/>
                <w:webHidden/>
              </w:rPr>
              <w:fldChar w:fldCharType="end"/>
            </w:r>
          </w:hyperlink>
        </w:p>
        <w:p w14:paraId="4FA7674F" w14:textId="3E429296"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8" w:history="1">
            <w:r w:rsidRPr="00814EA5">
              <w:rPr>
                <w:rStyle w:val="Hipervnculo"/>
                <w:rFonts w:ascii="Calibri" w:hAnsi="Calibri" w:cs="Calibri"/>
                <w:noProof/>
              </w:rPr>
              <w:t>18.</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CONFLICTO DE INTERESES.</w:t>
            </w:r>
            <w:r>
              <w:rPr>
                <w:noProof/>
                <w:webHidden/>
              </w:rPr>
              <w:tab/>
            </w:r>
            <w:r>
              <w:rPr>
                <w:noProof/>
                <w:webHidden/>
              </w:rPr>
              <w:fldChar w:fldCharType="begin"/>
            </w:r>
            <w:r>
              <w:rPr>
                <w:noProof/>
                <w:webHidden/>
              </w:rPr>
              <w:instrText xml:space="preserve"> PAGEREF _Toc242369988 \h </w:instrText>
            </w:r>
            <w:r>
              <w:rPr>
                <w:noProof/>
                <w:webHidden/>
              </w:rPr>
            </w:r>
            <w:r>
              <w:rPr>
                <w:noProof/>
                <w:webHidden/>
              </w:rPr>
              <w:fldChar w:fldCharType="separate"/>
            </w:r>
            <w:r>
              <w:rPr>
                <w:noProof/>
                <w:webHidden/>
              </w:rPr>
              <w:t>23</w:t>
            </w:r>
            <w:r>
              <w:rPr>
                <w:noProof/>
                <w:webHidden/>
              </w:rPr>
              <w:fldChar w:fldCharType="end"/>
            </w:r>
          </w:hyperlink>
        </w:p>
        <w:p w14:paraId="64330F19" w14:textId="28E3722B" w:rsidR="00B7553D" w:rsidRDefault="00B7553D">
          <w:pPr>
            <w:pStyle w:val="TDC2"/>
            <w:tabs>
              <w:tab w:val="left" w:pos="880"/>
              <w:tab w:val="right" w:leader="dot" w:pos="8969"/>
            </w:tabs>
            <w:rPr>
              <w:rFonts w:asciiTheme="minorHAnsi" w:eastAsiaTheme="minorEastAsia" w:hAnsiTheme="minorHAnsi"/>
              <w:noProof/>
              <w:kern w:val="2"/>
              <w:sz w:val="24"/>
              <w:szCs w:val="24"/>
              <w:lang w:eastAsia="es-CO"/>
              <w14:ligatures w14:val="standardContextual"/>
            </w:rPr>
          </w:pPr>
          <w:hyperlink w:anchor="_Toc242369989" w:history="1">
            <w:r w:rsidRPr="00814EA5">
              <w:rPr>
                <w:rStyle w:val="Hipervnculo"/>
                <w:rFonts w:ascii="Calibri" w:eastAsia="MS Gothic" w:hAnsi="Calibri" w:cs="Calibri"/>
                <w:noProof/>
              </w:rPr>
              <w:t>19.</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VERIFICACIÓN DE EXISTENCIA DE ACUERDO INTERNACIONAL O TRATADO DE LIBRE COMERCIO VIGENTE PARA EL ESTADO COLOMBIANO</w:t>
            </w:r>
            <w:r>
              <w:rPr>
                <w:noProof/>
                <w:webHidden/>
              </w:rPr>
              <w:tab/>
            </w:r>
            <w:r>
              <w:rPr>
                <w:noProof/>
                <w:webHidden/>
              </w:rPr>
              <w:fldChar w:fldCharType="begin"/>
            </w:r>
            <w:r>
              <w:rPr>
                <w:noProof/>
                <w:webHidden/>
              </w:rPr>
              <w:instrText xml:space="preserve"> PAGEREF _Toc242369989 \h </w:instrText>
            </w:r>
            <w:r>
              <w:rPr>
                <w:noProof/>
                <w:webHidden/>
              </w:rPr>
            </w:r>
            <w:r>
              <w:rPr>
                <w:noProof/>
                <w:webHidden/>
              </w:rPr>
              <w:fldChar w:fldCharType="separate"/>
            </w:r>
            <w:r>
              <w:rPr>
                <w:noProof/>
                <w:webHidden/>
              </w:rPr>
              <w:t>24</w:t>
            </w:r>
            <w:r>
              <w:rPr>
                <w:noProof/>
                <w:webHidden/>
              </w:rPr>
              <w:fldChar w:fldCharType="end"/>
            </w:r>
          </w:hyperlink>
        </w:p>
        <w:p w14:paraId="15D72447" w14:textId="5FA2BCD3"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69990" w:history="1">
            <w:r w:rsidRPr="00814EA5">
              <w:rPr>
                <w:rStyle w:val="Hipervnculo"/>
                <w:rFonts w:ascii="Calibri" w:eastAsia="Calibri" w:hAnsi="Calibri" w:cs="Calibri"/>
                <w:noProof/>
                <w:lang w:val="es-ES"/>
              </w:rPr>
              <w:t>CAPITULO II</w:t>
            </w:r>
            <w:r>
              <w:rPr>
                <w:noProof/>
                <w:webHidden/>
              </w:rPr>
              <w:tab/>
            </w:r>
            <w:r>
              <w:rPr>
                <w:noProof/>
                <w:webHidden/>
              </w:rPr>
              <w:fldChar w:fldCharType="begin"/>
            </w:r>
            <w:r>
              <w:rPr>
                <w:noProof/>
                <w:webHidden/>
              </w:rPr>
              <w:instrText xml:space="preserve"> PAGEREF _Toc242369990 \h </w:instrText>
            </w:r>
            <w:r>
              <w:rPr>
                <w:noProof/>
                <w:webHidden/>
              </w:rPr>
            </w:r>
            <w:r>
              <w:rPr>
                <w:noProof/>
                <w:webHidden/>
              </w:rPr>
              <w:fldChar w:fldCharType="separate"/>
            </w:r>
            <w:r>
              <w:rPr>
                <w:noProof/>
                <w:webHidden/>
              </w:rPr>
              <w:t>25</w:t>
            </w:r>
            <w:r>
              <w:rPr>
                <w:noProof/>
                <w:webHidden/>
              </w:rPr>
              <w:fldChar w:fldCharType="end"/>
            </w:r>
          </w:hyperlink>
        </w:p>
        <w:p w14:paraId="7997645F" w14:textId="176BDC20" w:rsidR="00B7553D" w:rsidRDefault="00B7553D">
          <w:pPr>
            <w:pStyle w:val="TDC2"/>
            <w:tabs>
              <w:tab w:val="right" w:leader="dot" w:pos="8969"/>
            </w:tabs>
            <w:rPr>
              <w:rFonts w:asciiTheme="minorHAnsi" w:eastAsiaTheme="minorEastAsia" w:hAnsiTheme="minorHAnsi"/>
              <w:noProof/>
              <w:kern w:val="2"/>
              <w:sz w:val="24"/>
              <w:szCs w:val="24"/>
              <w:lang w:eastAsia="es-CO"/>
              <w14:ligatures w14:val="standardContextual"/>
            </w:rPr>
          </w:pPr>
          <w:hyperlink w:anchor="_Toc242369991" w:history="1">
            <w:r w:rsidRPr="00814EA5">
              <w:rPr>
                <w:rStyle w:val="Hipervnculo"/>
                <w:rFonts w:ascii="Calibri" w:eastAsia="Calibri" w:hAnsi="Calibri" w:cs="Calibri"/>
                <w:noProof/>
              </w:rPr>
              <w:t>VERIFICACIÓN DE ASPECTOS HABILITANTES</w:t>
            </w:r>
            <w:r>
              <w:rPr>
                <w:noProof/>
                <w:webHidden/>
              </w:rPr>
              <w:tab/>
            </w:r>
            <w:r>
              <w:rPr>
                <w:noProof/>
                <w:webHidden/>
              </w:rPr>
              <w:fldChar w:fldCharType="begin"/>
            </w:r>
            <w:r>
              <w:rPr>
                <w:noProof/>
                <w:webHidden/>
              </w:rPr>
              <w:instrText xml:space="preserve"> PAGEREF _Toc242369991 \h </w:instrText>
            </w:r>
            <w:r>
              <w:rPr>
                <w:noProof/>
                <w:webHidden/>
              </w:rPr>
            </w:r>
            <w:r>
              <w:rPr>
                <w:noProof/>
                <w:webHidden/>
              </w:rPr>
              <w:fldChar w:fldCharType="separate"/>
            </w:r>
            <w:r>
              <w:rPr>
                <w:noProof/>
                <w:webHidden/>
              </w:rPr>
              <w:t>25</w:t>
            </w:r>
            <w:r>
              <w:rPr>
                <w:noProof/>
                <w:webHidden/>
              </w:rPr>
              <w:fldChar w:fldCharType="end"/>
            </w:r>
          </w:hyperlink>
        </w:p>
        <w:p w14:paraId="3FF293A3" w14:textId="3264817E"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69992" w:history="1">
            <w:r w:rsidRPr="00814EA5">
              <w:rPr>
                <w:rStyle w:val="Hipervnculo"/>
                <w:rFonts w:ascii="Calibri" w:eastAsia="Calibri" w:hAnsi="Calibri" w:cs="Calibri"/>
                <w:bCs/>
                <w:noProof/>
              </w:rPr>
              <w:t>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VERIFICACIÓN DE ASPECTOS JURÍDICOS</w:t>
            </w:r>
            <w:r>
              <w:rPr>
                <w:noProof/>
                <w:webHidden/>
              </w:rPr>
              <w:tab/>
            </w:r>
            <w:r>
              <w:rPr>
                <w:noProof/>
                <w:webHidden/>
              </w:rPr>
              <w:fldChar w:fldCharType="begin"/>
            </w:r>
            <w:r>
              <w:rPr>
                <w:noProof/>
                <w:webHidden/>
              </w:rPr>
              <w:instrText xml:space="preserve"> PAGEREF _Toc242369992 \h </w:instrText>
            </w:r>
            <w:r>
              <w:rPr>
                <w:noProof/>
                <w:webHidden/>
              </w:rPr>
            </w:r>
            <w:r>
              <w:rPr>
                <w:noProof/>
                <w:webHidden/>
              </w:rPr>
              <w:fldChar w:fldCharType="separate"/>
            </w:r>
            <w:r>
              <w:rPr>
                <w:noProof/>
                <w:webHidden/>
              </w:rPr>
              <w:t>26</w:t>
            </w:r>
            <w:r>
              <w:rPr>
                <w:noProof/>
                <w:webHidden/>
              </w:rPr>
              <w:fldChar w:fldCharType="end"/>
            </w:r>
          </w:hyperlink>
        </w:p>
        <w:p w14:paraId="5816A942" w14:textId="2A567187"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93" w:history="1">
            <w:r w:rsidRPr="00814EA5">
              <w:rPr>
                <w:rStyle w:val="Hipervnculo"/>
                <w:rFonts w:ascii="Calibri" w:eastAsia="Calibri" w:hAnsi="Calibri" w:cs="Calibri"/>
                <w:bCs/>
                <w:noProof/>
              </w:rPr>
              <w:t>1.1.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Carta de presentación de la propuesta</w:t>
            </w:r>
            <w:r>
              <w:rPr>
                <w:noProof/>
                <w:webHidden/>
              </w:rPr>
              <w:tab/>
            </w:r>
            <w:r>
              <w:rPr>
                <w:noProof/>
                <w:webHidden/>
              </w:rPr>
              <w:fldChar w:fldCharType="begin"/>
            </w:r>
            <w:r>
              <w:rPr>
                <w:noProof/>
                <w:webHidden/>
              </w:rPr>
              <w:instrText xml:space="preserve"> PAGEREF _Toc242369993 \h </w:instrText>
            </w:r>
            <w:r>
              <w:rPr>
                <w:noProof/>
                <w:webHidden/>
              </w:rPr>
            </w:r>
            <w:r>
              <w:rPr>
                <w:noProof/>
                <w:webHidden/>
              </w:rPr>
              <w:fldChar w:fldCharType="separate"/>
            </w:r>
            <w:r>
              <w:rPr>
                <w:noProof/>
                <w:webHidden/>
              </w:rPr>
              <w:t>26</w:t>
            </w:r>
            <w:r>
              <w:rPr>
                <w:noProof/>
                <w:webHidden/>
              </w:rPr>
              <w:fldChar w:fldCharType="end"/>
            </w:r>
          </w:hyperlink>
        </w:p>
        <w:p w14:paraId="78682908" w14:textId="3DB30A0F"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94" w:history="1">
            <w:r w:rsidRPr="00814EA5">
              <w:rPr>
                <w:rStyle w:val="Hipervnculo"/>
                <w:rFonts w:ascii="Calibri" w:eastAsia="Calibri" w:hAnsi="Calibri" w:cs="Calibri"/>
                <w:bCs/>
                <w:noProof/>
              </w:rPr>
              <w:t>1.2.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Garantía de seriedad de la propuesta</w:t>
            </w:r>
            <w:r>
              <w:rPr>
                <w:noProof/>
                <w:webHidden/>
              </w:rPr>
              <w:tab/>
            </w:r>
            <w:r>
              <w:rPr>
                <w:noProof/>
                <w:webHidden/>
              </w:rPr>
              <w:fldChar w:fldCharType="begin"/>
            </w:r>
            <w:r>
              <w:rPr>
                <w:noProof/>
                <w:webHidden/>
              </w:rPr>
              <w:instrText xml:space="preserve"> PAGEREF _Toc242369994 \h </w:instrText>
            </w:r>
            <w:r>
              <w:rPr>
                <w:noProof/>
                <w:webHidden/>
              </w:rPr>
            </w:r>
            <w:r>
              <w:rPr>
                <w:noProof/>
                <w:webHidden/>
              </w:rPr>
              <w:fldChar w:fldCharType="separate"/>
            </w:r>
            <w:r>
              <w:rPr>
                <w:noProof/>
                <w:webHidden/>
              </w:rPr>
              <w:t>27</w:t>
            </w:r>
            <w:r>
              <w:rPr>
                <w:noProof/>
                <w:webHidden/>
              </w:rPr>
              <w:fldChar w:fldCharType="end"/>
            </w:r>
          </w:hyperlink>
        </w:p>
        <w:p w14:paraId="4EFB12DD" w14:textId="41B50946"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69995" w:history="1">
            <w:r w:rsidRPr="00814EA5">
              <w:rPr>
                <w:rStyle w:val="Hipervnculo"/>
                <w:rFonts w:ascii="Calibri" w:eastAsia="Calibri" w:hAnsi="Calibri" w:cs="Calibri"/>
                <w:bCs/>
                <w:noProof/>
              </w:rPr>
              <w:t>1.3.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Certificado de registro mercantil o existencia y representación legal</w:t>
            </w:r>
            <w:r>
              <w:rPr>
                <w:noProof/>
                <w:webHidden/>
              </w:rPr>
              <w:tab/>
            </w:r>
            <w:r>
              <w:rPr>
                <w:noProof/>
                <w:webHidden/>
              </w:rPr>
              <w:fldChar w:fldCharType="begin"/>
            </w:r>
            <w:r>
              <w:rPr>
                <w:noProof/>
                <w:webHidden/>
              </w:rPr>
              <w:instrText xml:space="preserve"> PAGEREF _Toc242369995 \h </w:instrText>
            </w:r>
            <w:r>
              <w:rPr>
                <w:noProof/>
                <w:webHidden/>
              </w:rPr>
            </w:r>
            <w:r>
              <w:rPr>
                <w:noProof/>
                <w:webHidden/>
              </w:rPr>
              <w:fldChar w:fldCharType="separate"/>
            </w:r>
            <w:r>
              <w:rPr>
                <w:noProof/>
                <w:webHidden/>
              </w:rPr>
              <w:t>28</w:t>
            </w:r>
            <w:r>
              <w:rPr>
                <w:noProof/>
                <w:webHidden/>
              </w:rPr>
              <w:fldChar w:fldCharType="end"/>
            </w:r>
          </w:hyperlink>
        </w:p>
        <w:p w14:paraId="110F84FA" w14:textId="5D92C844"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96" w:history="1">
            <w:r w:rsidRPr="00814EA5">
              <w:rPr>
                <w:rStyle w:val="Hipervnculo"/>
                <w:rFonts w:ascii="Calibri" w:eastAsia="Calibri" w:hAnsi="Calibri" w:cs="Calibri"/>
                <w:bCs/>
                <w:noProof/>
              </w:rPr>
              <w:t>1.3.1.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Personas Jurídicas</w:t>
            </w:r>
            <w:r>
              <w:rPr>
                <w:noProof/>
                <w:webHidden/>
              </w:rPr>
              <w:tab/>
            </w:r>
            <w:r>
              <w:rPr>
                <w:noProof/>
                <w:webHidden/>
              </w:rPr>
              <w:fldChar w:fldCharType="begin"/>
            </w:r>
            <w:r>
              <w:rPr>
                <w:noProof/>
                <w:webHidden/>
              </w:rPr>
              <w:instrText xml:space="preserve"> PAGEREF _Toc242369996 \h </w:instrText>
            </w:r>
            <w:r>
              <w:rPr>
                <w:noProof/>
                <w:webHidden/>
              </w:rPr>
            </w:r>
            <w:r>
              <w:rPr>
                <w:noProof/>
                <w:webHidden/>
              </w:rPr>
              <w:fldChar w:fldCharType="separate"/>
            </w:r>
            <w:r>
              <w:rPr>
                <w:noProof/>
                <w:webHidden/>
              </w:rPr>
              <w:t>28</w:t>
            </w:r>
            <w:r>
              <w:rPr>
                <w:noProof/>
                <w:webHidden/>
              </w:rPr>
              <w:fldChar w:fldCharType="end"/>
            </w:r>
          </w:hyperlink>
        </w:p>
        <w:p w14:paraId="1B6D1263" w14:textId="6D16E254"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97" w:history="1">
            <w:r w:rsidRPr="00814EA5">
              <w:rPr>
                <w:rStyle w:val="Hipervnculo"/>
                <w:rFonts w:ascii="Calibri" w:eastAsia="Calibri" w:hAnsi="Calibri" w:cs="Calibri"/>
                <w:bCs/>
                <w:noProof/>
              </w:rPr>
              <w:t>1.3.2.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Extranjeros</w:t>
            </w:r>
            <w:r>
              <w:rPr>
                <w:noProof/>
                <w:webHidden/>
              </w:rPr>
              <w:tab/>
            </w:r>
            <w:r>
              <w:rPr>
                <w:noProof/>
                <w:webHidden/>
              </w:rPr>
              <w:fldChar w:fldCharType="begin"/>
            </w:r>
            <w:r>
              <w:rPr>
                <w:noProof/>
                <w:webHidden/>
              </w:rPr>
              <w:instrText xml:space="preserve"> PAGEREF _Toc242369997 \h </w:instrText>
            </w:r>
            <w:r>
              <w:rPr>
                <w:noProof/>
                <w:webHidden/>
              </w:rPr>
            </w:r>
            <w:r>
              <w:rPr>
                <w:noProof/>
                <w:webHidden/>
              </w:rPr>
              <w:fldChar w:fldCharType="separate"/>
            </w:r>
            <w:r>
              <w:rPr>
                <w:noProof/>
                <w:webHidden/>
              </w:rPr>
              <w:t>28</w:t>
            </w:r>
            <w:r>
              <w:rPr>
                <w:noProof/>
                <w:webHidden/>
              </w:rPr>
              <w:fldChar w:fldCharType="end"/>
            </w:r>
          </w:hyperlink>
        </w:p>
        <w:p w14:paraId="42670FD8" w14:textId="66A0D602"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98" w:history="1">
            <w:r w:rsidRPr="00814EA5">
              <w:rPr>
                <w:rStyle w:val="Hipervnculo"/>
                <w:rFonts w:ascii="Calibri" w:eastAsia="Calibri" w:hAnsi="Calibri" w:cs="Calibri"/>
                <w:bCs/>
                <w:noProof/>
              </w:rPr>
              <w:t>1.3.3.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Registro entidad sin ánimo de lucro</w:t>
            </w:r>
            <w:r>
              <w:rPr>
                <w:noProof/>
                <w:webHidden/>
              </w:rPr>
              <w:tab/>
            </w:r>
            <w:r>
              <w:rPr>
                <w:noProof/>
                <w:webHidden/>
              </w:rPr>
              <w:fldChar w:fldCharType="begin"/>
            </w:r>
            <w:r>
              <w:rPr>
                <w:noProof/>
                <w:webHidden/>
              </w:rPr>
              <w:instrText xml:space="preserve"> PAGEREF _Toc242369998 \h </w:instrText>
            </w:r>
            <w:r>
              <w:rPr>
                <w:noProof/>
                <w:webHidden/>
              </w:rPr>
            </w:r>
            <w:r>
              <w:rPr>
                <w:noProof/>
                <w:webHidden/>
              </w:rPr>
              <w:fldChar w:fldCharType="separate"/>
            </w:r>
            <w:r>
              <w:rPr>
                <w:noProof/>
                <w:webHidden/>
              </w:rPr>
              <w:t>29</w:t>
            </w:r>
            <w:r>
              <w:rPr>
                <w:noProof/>
                <w:webHidden/>
              </w:rPr>
              <w:fldChar w:fldCharType="end"/>
            </w:r>
          </w:hyperlink>
        </w:p>
        <w:p w14:paraId="06D7ADEF" w14:textId="637C4AAD"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69999" w:history="1">
            <w:r w:rsidRPr="00814EA5">
              <w:rPr>
                <w:rStyle w:val="Hipervnculo"/>
                <w:rFonts w:ascii="Calibri" w:eastAsia="Calibri" w:hAnsi="Calibri" w:cs="Calibri"/>
                <w:bCs/>
                <w:noProof/>
              </w:rPr>
              <w:t>1.3.4.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Personas naturales</w:t>
            </w:r>
            <w:r>
              <w:rPr>
                <w:noProof/>
                <w:webHidden/>
              </w:rPr>
              <w:tab/>
            </w:r>
            <w:r>
              <w:rPr>
                <w:noProof/>
                <w:webHidden/>
              </w:rPr>
              <w:fldChar w:fldCharType="begin"/>
            </w:r>
            <w:r>
              <w:rPr>
                <w:noProof/>
                <w:webHidden/>
              </w:rPr>
              <w:instrText xml:space="preserve"> PAGEREF _Toc242369999 \h </w:instrText>
            </w:r>
            <w:r>
              <w:rPr>
                <w:noProof/>
                <w:webHidden/>
              </w:rPr>
            </w:r>
            <w:r>
              <w:rPr>
                <w:noProof/>
                <w:webHidden/>
              </w:rPr>
              <w:fldChar w:fldCharType="separate"/>
            </w:r>
            <w:r>
              <w:rPr>
                <w:noProof/>
                <w:webHidden/>
              </w:rPr>
              <w:t>30</w:t>
            </w:r>
            <w:r>
              <w:rPr>
                <w:noProof/>
                <w:webHidden/>
              </w:rPr>
              <w:fldChar w:fldCharType="end"/>
            </w:r>
          </w:hyperlink>
        </w:p>
        <w:p w14:paraId="1B3862D9" w14:textId="5131FE94"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00" w:history="1">
            <w:r w:rsidRPr="00814EA5">
              <w:rPr>
                <w:rStyle w:val="Hipervnculo"/>
                <w:rFonts w:ascii="Calibri" w:eastAsia="Calibri" w:hAnsi="Calibri" w:cs="Calibri"/>
                <w:bCs/>
                <w:noProof/>
              </w:rPr>
              <w:t>1.3.5.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Autorización</w:t>
            </w:r>
            <w:r>
              <w:rPr>
                <w:noProof/>
                <w:webHidden/>
              </w:rPr>
              <w:tab/>
            </w:r>
            <w:r>
              <w:rPr>
                <w:noProof/>
                <w:webHidden/>
              </w:rPr>
              <w:fldChar w:fldCharType="begin"/>
            </w:r>
            <w:r>
              <w:rPr>
                <w:noProof/>
                <w:webHidden/>
              </w:rPr>
              <w:instrText xml:space="preserve"> PAGEREF _Toc242370000 \h </w:instrText>
            </w:r>
            <w:r>
              <w:rPr>
                <w:noProof/>
                <w:webHidden/>
              </w:rPr>
            </w:r>
            <w:r>
              <w:rPr>
                <w:noProof/>
                <w:webHidden/>
              </w:rPr>
              <w:fldChar w:fldCharType="separate"/>
            </w:r>
            <w:r>
              <w:rPr>
                <w:noProof/>
                <w:webHidden/>
              </w:rPr>
              <w:t>30</w:t>
            </w:r>
            <w:r>
              <w:rPr>
                <w:noProof/>
                <w:webHidden/>
              </w:rPr>
              <w:fldChar w:fldCharType="end"/>
            </w:r>
          </w:hyperlink>
        </w:p>
        <w:p w14:paraId="5D34DB13" w14:textId="57C4816A"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01" w:history="1">
            <w:r w:rsidRPr="00814EA5">
              <w:rPr>
                <w:rStyle w:val="Hipervnculo"/>
                <w:rFonts w:ascii="Calibri" w:eastAsia="Calibri" w:hAnsi="Calibri" w:cs="Calibri"/>
                <w:bCs/>
                <w:noProof/>
              </w:rPr>
              <w:t>1.3.6.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Documento que acredite la conformación del consorcio o unión temporal</w:t>
            </w:r>
            <w:r>
              <w:rPr>
                <w:noProof/>
                <w:webHidden/>
              </w:rPr>
              <w:tab/>
            </w:r>
            <w:r>
              <w:rPr>
                <w:noProof/>
                <w:webHidden/>
              </w:rPr>
              <w:fldChar w:fldCharType="begin"/>
            </w:r>
            <w:r>
              <w:rPr>
                <w:noProof/>
                <w:webHidden/>
              </w:rPr>
              <w:instrText xml:space="preserve"> PAGEREF _Toc242370001 \h </w:instrText>
            </w:r>
            <w:r>
              <w:rPr>
                <w:noProof/>
                <w:webHidden/>
              </w:rPr>
            </w:r>
            <w:r>
              <w:rPr>
                <w:noProof/>
                <w:webHidden/>
              </w:rPr>
              <w:fldChar w:fldCharType="separate"/>
            </w:r>
            <w:r>
              <w:rPr>
                <w:noProof/>
                <w:webHidden/>
              </w:rPr>
              <w:t>30</w:t>
            </w:r>
            <w:r>
              <w:rPr>
                <w:noProof/>
                <w:webHidden/>
              </w:rPr>
              <w:fldChar w:fldCharType="end"/>
            </w:r>
          </w:hyperlink>
        </w:p>
        <w:p w14:paraId="4FC5433D" w14:textId="768AFF63"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02" w:history="1">
            <w:r w:rsidRPr="00814EA5">
              <w:rPr>
                <w:rStyle w:val="Hipervnculo"/>
                <w:rFonts w:ascii="Calibri" w:eastAsia="Calibri" w:hAnsi="Calibri" w:cs="Calibri"/>
                <w:bCs/>
                <w:noProof/>
              </w:rPr>
              <w:t>1.3.7.</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Documento de conformación de la promesa de sociedad futura</w:t>
            </w:r>
            <w:r>
              <w:rPr>
                <w:noProof/>
                <w:webHidden/>
              </w:rPr>
              <w:tab/>
            </w:r>
            <w:r>
              <w:rPr>
                <w:noProof/>
                <w:webHidden/>
              </w:rPr>
              <w:fldChar w:fldCharType="begin"/>
            </w:r>
            <w:r>
              <w:rPr>
                <w:noProof/>
                <w:webHidden/>
              </w:rPr>
              <w:instrText xml:space="preserve"> PAGEREF _Toc242370002 \h </w:instrText>
            </w:r>
            <w:r>
              <w:rPr>
                <w:noProof/>
                <w:webHidden/>
              </w:rPr>
            </w:r>
            <w:r>
              <w:rPr>
                <w:noProof/>
                <w:webHidden/>
              </w:rPr>
              <w:fldChar w:fldCharType="separate"/>
            </w:r>
            <w:r>
              <w:rPr>
                <w:noProof/>
                <w:webHidden/>
              </w:rPr>
              <w:t>31</w:t>
            </w:r>
            <w:r>
              <w:rPr>
                <w:noProof/>
                <w:webHidden/>
              </w:rPr>
              <w:fldChar w:fldCharType="end"/>
            </w:r>
          </w:hyperlink>
        </w:p>
        <w:p w14:paraId="5DB1651B" w14:textId="04D580ED"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03" w:history="1">
            <w:r w:rsidRPr="00814EA5">
              <w:rPr>
                <w:rStyle w:val="Hipervnculo"/>
                <w:rFonts w:ascii="Calibri" w:eastAsia="Calibri" w:hAnsi="Calibri" w:cs="Calibri"/>
                <w:bCs/>
                <w:noProof/>
              </w:rPr>
              <w:t>1.4.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Documento de Identificación del Proponente</w:t>
            </w:r>
            <w:r>
              <w:rPr>
                <w:noProof/>
                <w:webHidden/>
              </w:rPr>
              <w:tab/>
            </w:r>
            <w:r>
              <w:rPr>
                <w:noProof/>
                <w:webHidden/>
              </w:rPr>
              <w:fldChar w:fldCharType="begin"/>
            </w:r>
            <w:r>
              <w:rPr>
                <w:noProof/>
                <w:webHidden/>
              </w:rPr>
              <w:instrText xml:space="preserve"> PAGEREF _Toc242370003 \h </w:instrText>
            </w:r>
            <w:r>
              <w:rPr>
                <w:noProof/>
                <w:webHidden/>
              </w:rPr>
            </w:r>
            <w:r>
              <w:rPr>
                <w:noProof/>
                <w:webHidden/>
              </w:rPr>
              <w:fldChar w:fldCharType="separate"/>
            </w:r>
            <w:r>
              <w:rPr>
                <w:noProof/>
                <w:webHidden/>
              </w:rPr>
              <w:t>32</w:t>
            </w:r>
            <w:r>
              <w:rPr>
                <w:noProof/>
                <w:webHidden/>
              </w:rPr>
              <w:fldChar w:fldCharType="end"/>
            </w:r>
          </w:hyperlink>
        </w:p>
        <w:p w14:paraId="7980B6DD" w14:textId="0ECCF5C2"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04" w:history="1">
            <w:r w:rsidRPr="00814EA5">
              <w:rPr>
                <w:rStyle w:val="Hipervnculo"/>
                <w:rFonts w:ascii="Calibri" w:eastAsia="Calibri" w:hAnsi="Calibri" w:cs="Calibri"/>
                <w:bCs/>
                <w:noProof/>
              </w:rPr>
              <w:t>1.5.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Certificación de pago de aportes a seguridad social y parafiscales</w:t>
            </w:r>
            <w:r>
              <w:rPr>
                <w:noProof/>
                <w:webHidden/>
              </w:rPr>
              <w:tab/>
            </w:r>
            <w:r>
              <w:rPr>
                <w:noProof/>
                <w:webHidden/>
              </w:rPr>
              <w:fldChar w:fldCharType="begin"/>
            </w:r>
            <w:r>
              <w:rPr>
                <w:noProof/>
                <w:webHidden/>
              </w:rPr>
              <w:instrText xml:space="preserve"> PAGEREF _Toc242370004 \h </w:instrText>
            </w:r>
            <w:r>
              <w:rPr>
                <w:noProof/>
                <w:webHidden/>
              </w:rPr>
            </w:r>
            <w:r>
              <w:rPr>
                <w:noProof/>
                <w:webHidden/>
              </w:rPr>
              <w:fldChar w:fldCharType="separate"/>
            </w:r>
            <w:r>
              <w:rPr>
                <w:noProof/>
                <w:webHidden/>
              </w:rPr>
              <w:t>32</w:t>
            </w:r>
            <w:r>
              <w:rPr>
                <w:noProof/>
                <w:webHidden/>
              </w:rPr>
              <w:fldChar w:fldCharType="end"/>
            </w:r>
          </w:hyperlink>
        </w:p>
        <w:p w14:paraId="59F4385D" w14:textId="699F96D5"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05" w:history="1">
            <w:r w:rsidRPr="00814EA5">
              <w:rPr>
                <w:rStyle w:val="Hipervnculo"/>
                <w:rFonts w:ascii="Calibri" w:eastAsia="Calibri" w:hAnsi="Calibri" w:cs="Calibri"/>
                <w:bCs/>
                <w:noProof/>
              </w:rPr>
              <w:t>1.6.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Certificado de Antecedentes Fiscales expedido por la Contraloría General de la República</w:t>
            </w:r>
            <w:r>
              <w:rPr>
                <w:noProof/>
                <w:webHidden/>
              </w:rPr>
              <w:tab/>
            </w:r>
            <w:r>
              <w:rPr>
                <w:noProof/>
                <w:webHidden/>
              </w:rPr>
              <w:fldChar w:fldCharType="begin"/>
            </w:r>
            <w:r>
              <w:rPr>
                <w:noProof/>
                <w:webHidden/>
              </w:rPr>
              <w:instrText xml:space="preserve"> PAGEREF _Toc242370005 \h </w:instrText>
            </w:r>
            <w:r>
              <w:rPr>
                <w:noProof/>
                <w:webHidden/>
              </w:rPr>
            </w:r>
            <w:r>
              <w:rPr>
                <w:noProof/>
                <w:webHidden/>
              </w:rPr>
              <w:fldChar w:fldCharType="separate"/>
            </w:r>
            <w:r>
              <w:rPr>
                <w:noProof/>
                <w:webHidden/>
              </w:rPr>
              <w:t>33</w:t>
            </w:r>
            <w:r>
              <w:rPr>
                <w:noProof/>
                <w:webHidden/>
              </w:rPr>
              <w:fldChar w:fldCharType="end"/>
            </w:r>
          </w:hyperlink>
        </w:p>
        <w:p w14:paraId="09234033" w14:textId="4E61764F"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06" w:history="1">
            <w:r w:rsidRPr="00814EA5">
              <w:rPr>
                <w:rStyle w:val="Hipervnculo"/>
                <w:rFonts w:ascii="Calibri" w:eastAsia="Calibri" w:hAnsi="Calibri" w:cs="Calibri"/>
                <w:bCs/>
                <w:noProof/>
              </w:rPr>
              <w:t>1.7.</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Certificado de Antecedentes Judiciales</w:t>
            </w:r>
            <w:r>
              <w:rPr>
                <w:noProof/>
                <w:webHidden/>
              </w:rPr>
              <w:tab/>
            </w:r>
            <w:r>
              <w:rPr>
                <w:noProof/>
                <w:webHidden/>
              </w:rPr>
              <w:fldChar w:fldCharType="begin"/>
            </w:r>
            <w:r>
              <w:rPr>
                <w:noProof/>
                <w:webHidden/>
              </w:rPr>
              <w:instrText xml:space="preserve"> PAGEREF _Toc242370006 \h </w:instrText>
            </w:r>
            <w:r>
              <w:rPr>
                <w:noProof/>
                <w:webHidden/>
              </w:rPr>
            </w:r>
            <w:r>
              <w:rPr>
                <w:noProof/>
                <w:webHidden/>
              </w:rPr>
              <w:fldChar w:fldCharType="separate"/>
            </w:r>
            <w:r>
              <w:rPr>
                <w:noProof/>
                <w:webHidden/>
              </w:rPr>
              <w:t>33</w:t>
            </w:r>
            <w:r>
              <w:rPr>
                <w:noProof/>
                <w:webHidden/>
              </w:rPr>
              <w:fldChar w:fldCharType="end"/>
            </w:r>
          </w:hyperlink>
        </w:p>
        <w:p w14:paraId="28629409" w14:textId="2904D177"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07" w:history="1">
            <w:r w:rsidRPr="00814EA5">
              <w:rPr>
                <w:rStyle w:val="Hipervnculo"/>
                <w:rFonts w:ascii="Calibri" w:eastAsia="Calibri" w:hAnsi="Calibri" w:cs="Calibri"/>
                <w:bCs/>
                <w:noProof/>
              </w:rPr>
              <w:t>1.8.</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Certificado o Documento de Consulta en el Registro Nacional de Medidas Correctivas del MDN-POLICIA NACIONAL</w:t>
            </w:r>
            <w:r>
              <w:rPr>
                <w:noProof/>
                <w:webHidden/>
              </w:rPr>
              <w:tab/>
            </w:r>
            <w:r>
              <w:rPr>
                <w:noProof/>
                <w:webHidden/>
              </w:rPr>
              <w:fldChar w:fldCharType="begin"/>
            </w:r>
            <w:r>
              <w:rPr>
                <w:noProof/>
                <w:webHidden/>
              </w:rPr>
              <w:instrText xml:space="preserve"> PAGEREF _Toc242370007 \h </w:instrText>
            </w:r>
            <w:r>
              <w:rPr>
                <w:noProof/>
                <w:webHidden/>
              </w:rPr>
            </w:r>
            <w:r>
              <w:rPr>
                <w:noProof/>
                <w:webHidden/>
              </w:rPr>
              <w:fldChar w:fldCharType="separate"/>
            </w:r>
            <w:r>
              <w:rPr>
                <w:noProof/>
                <w:webHidden/>
              </w:rPr>
              <w:t>33</w:t>
            </w:r>
            <w:r>
              <w:rPr>
                <w:noProof/>
                <w:webHidden/>
              </w:rPr>
              <w:fldChar w:fldCharType="end"/>
            </w:r>
          </w:hyperlink>
        </w:p>
        <w:p w14:paraId="68D5D6E3" w14:textId="3421DD46"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08" w:history="1">
            <w:r w:rsidRPr="00814EA5">
              <w:rPr>
                <w:rStyle w:val="Hipervnculo"/>
                <w:rFonts w:ascii="Calibri" w:eastAsia="Calibri" w:hAnsi="Calibri" w:cs="Calibri"/>
                <w:bCs/>
                <w:noProof/>
              </w:rPr>
              <w:t>1.9.</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Certificado de inscripción, calificación y clasificación del proponente (RUP)</w:t>
            </w:r>
            <w:r>
              <w:rPr>
                <w:noProof/>
                <w:webHidden/>
              </w:rPr>
              <w:tab/>
            </w:r>
            <w:r>
              <w:rPr>
                <w:noProof/>
                <w:webHidden/>
              </w:rPr>
              <w:fldChar w:fldCharType="begin"/>
            </w:r>
            <w:r>
              <w:rPr>
                <w:noProof/>
                <w:webHidden/>
              </w:rPr>
              <w:instrText xml:space="preserve"> PAGEREF _Toc242370008 \h </w:instrText>
            </w:r>
            <w:r>
              <w:rPr>
                <w:noProof/>
                <w:webHidden/>
              </w:rPr>
            </w:r>
            <w:r>
              <w:rPr>
                <w:noProof/>
                <w:webHidden/>
              </w:rPr>
              <w:fldChar w:fldCharType="separate"/>
            </w:r>
            <w:r>
              <w:rPr>
                <w:noProof/>
                <w:webHidden/>
              </w:rPr>
              <w:t>34</w:t>
            </w:r>
            <w:r>
              <w:rPr>
                <w:noProof/>
                <w:webHidden/>
              </w:rPr>
              <w:fldChar w:fldCharType="end"/>
            </w:r>
          </w:hyperlink>
        </w:p>
        <w:p w14:paraId="6EA1B674" w14:textId="3A4CB379"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09" w:history="1">
            <w:r w:rsidRPr="00814EA5">
              <w:rPr>
                <w:rStyle w:val="Hipervnculo"/>
                <w:rFonts w:ascii="Calibri" w:eastAsia="Calibri" w:hAnsi="Calibri" w:cs="Calibri"/>
                <w:bCs/>
                <w:noProof/>
              </w:rPr>
              <w:t>1.10.</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Certificación de antecedentes disciplinarios del SIRI expedido por la Procuraduría General de la Nación (De La Persona Jurídica y de su Representante Legal)</w:t>
            </w:r>
            <w:r>
              <w:rPr>
                <w:noProof/>
                <w:webHidden/>
              </w:rPr>
              <w:tab/>
            </w:r>
            <w:r>
              <w:rPr>
                <w:noProof/>
                <w:webHidden/>
              </w:rPr>
              <w:fldChar w:fldCharType="begin"/>
            </w:r>
            <w:r>
              <w:rPr>
                <w:noProof/>
                <w:webHidden/>
              </w:rPr>
              <w:instrText xml:space="preserve"> PAGEREF _Toc242370009 \h </w:instrText>
            </w:r>
            <w:r>
              <w:rPr>
                <w:noProof/>
                <w:webHidden/>
              </w:rPr>
            </w:r>
            <w:r>
              <w:rPr>
                <w:noProof/>
                <w:webHidden/>
              </w:rPr>
              <w:fldChar w:fldCharType="separate"/>
            </w:r>
            <w:r>
              <w:rPr>
                <w:noProof/>
                <w:webHidden/>
              </w:rPr>
              <w:t>35</w:t>
            </w:r>
            <w:r>
              <w:rPr>
                <w:noProof/>
                <w:webHidden/>
              </w:rPr>
              <w:fldChar w:fldCharType="end"/>
            </w:r>
          </w:hyperlink>
        </w:p>
        <w:p w14:paraId="4CE160DF" w14:textId="0181441F"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10" w:history="1">
            <w:r w:rsidRPr="00814EA5">
              <w:rPr>
                <w:rStyle w:val="Hipervnculo"/>
                <w:rFonts w:ascii="Calibri" w:eastAsia="Calibri" w:hAnsi="Calibri" w:cs="Calibri"/>
                <w:bCs/>
                <w:noProof/>
              </w:rPr>
              <w:t>1.11.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Formato único de hoja de vida de la Función Pública.</w:t>
            </w:r>
            <w:r>
              <w:rPr>
                <w:noProof/>
                <w:webHidden/>
              </w:rPr>
              <w:tab/>
            </w:r>
            <w:r>
              <w:rPr>
                <w:noProof/>
                <w:webHidden/>
              </w:rPr>
              <w:fldChar w:fldCharType="begin"/>
            </w:r>
            <w:r>
              <w:rPr>
                <w:noProof/>
                <w:webHidden/>
              </w:rPr>
              <w:instrText xml:space="preserve"> PAGEREF _Toc242370010 \h </w:instrText>
            </w:r>
            <w:r>
              <w:rPr>
                <w:noProof/>
                <w:webHidden/>
              </w:rPr>
            </w:r>
            <w:r>
              <w:rPr>
                <w:noProof/>
                <w:webHidden/>
              </w:rPr>
              <w:fldChar w:fldCharType="separate"/>
            </w:r>
            <w:r>
              <w:rPr>
                <w:noProof/>
                <w:webHidden/>
              </w:rPr>
              <w:t>35</w:t>
            </w:r>
            <w:r>
              <w:rPr>
                <w:noProof/>
                <w:webHidden/>
              </w:rPr>
              <w:fldChar w:fldCharType="end"/>
            </w:r>
          </w:hyperlink>
        </w:p>
        <w:p w14:paraId="7D4E3807" w14:textId="5EAB4FA6"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11" w:history="1">
            <w:r w:rsidRPr="00814EA5">
              <w:rPr>
                <w:rStyle w:val="Hipervnculo"/>
                <w:rFonts w:ascii="Calibri" w:eastAsia="Calibri" w:hAnsi="Calibri" w:cs="Calibri"/>
                <w:bCs/>
                <w:noProof/>
              </w:rPr>
              <w:t>1.12.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Compromiso Anticorrupción – Pacto de Proponentes</w:t>
            </w:r>
            <w:r>
              <w:rPr>
                <w:noProof/>
                <w:webHidden/>
              </w:rPr>
              <w:tab/>
            </w:r>
            <w:r>
              <w:rPr>
                <w:noProof/>
                <w:webHidden/>
              </w:rPr>
              <w:fldChar w:fldCharType="begin"/>
            </w:r>
            <w:r>
              <w:rPr>
                <w:noProof/>
                <w:webHidden/>
              </w:rPr>
              <w:instrText xml:space="preserve"> PAGEREF _Toc242370011 \h </w:instrText>
            </w:r>
            <w:r>
              <w:rPr>
                <w:noProof/>
                <w:webHidden/>
              </w:rPr>
            </w:r>
            <w:r>
              <w:rPr>
                <w:noProof/>
                <w:webHidden/>
              </w:rPr>
              <w:fldChar w:fldCharType="separate"/>
            </w:r>
            <w:r>
              <w:rPr>
                <w:noProof/>
                <w:webHidden/>
              </w:rPr>
              <w:t>35</w:t>
            </w:r>
            <w:r>
              <w:rPr>
                <w:noProof/>
                <w:webHidden/>
              </w:rPr>
              <w:fldChar w:fldCharType="end"/>
            </w:r>
          </w:hyperlink>
        </w:p>
        <w:p w14:paraId="3CC86FC3" w14:textId="52AF59A9"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12" w:history="1">
            <w:r w:rsidRPr="00814EA5">
              <w:rPr>
                <w:rStyle w:val="Hipervnculo"/>
                <w:rFonts w:ascii="Calibri" w:eastAsia="Calibri" w:hAnsi="Calibri" w:cs="Calibri"/>
                <w:bCs/>
                <w:noProof/>
              </w:rPr>
              <w:t>1.13.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Relación de contratos de prestación de servicios</w:t>
            </w:r>
            <w:r>
              <w:rPr>
                <w:noProof/>
                <w:webHidden/>
              </w:rPr>
              <w:tab/>
            </w:r>
            <w:r>
              <w:rPr>
                <w:noProof/>
                <w:webHidden/>
              </w:rPr>
              <w:fldChar w:fldCharType="begin"/>
            </w:r>
            <w:r>
              <w:rPr>
                <w:noProof/>
                <w:webHidden/>
              </w:rPr>
              <w:instrText xml:space="preserve"> PAGEREF _Toc242370012 \h </w:instrText>
            </w:r>
            <w:r>
              <w:rPr>
                <w:noProof/>
                <w:webHidden/>
              </w:rPr>
            </w:r>
            <w:r>
              <w:rPr>
                <w:noProof/>
                <w:webHidden/>
              </w:rPr>
              <w:fldChar w:fldCharType="separate"/>
            </w:r>
            <w:r>
              <w:rPr>
                <w:noProof/>
                <w:webHidden/>
              </w:rPr>
              <w:t>36</w:t>
            </w:r>
            <w:r>
              <w:rPr>
                <w:noProof/>
                <w:webHidden/>
              </w:rPr>
              <w:fldChar w:fldCharType="end"/>
            </w:r>
          </w:hyperlink>
        </w:p>
        <w:p w14:paraId="70745232" w14:textId="6C14F1AC"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13" w:history="1">
            <w:r w:rsidRPr="00814EA5">
              <w:rPr>
                <w:rStyle w:val="Hipervnculo"/>
                <w:rFonts w:ascii="Calibri" w:eastAsia="Calibri" w:hAnsi="Calibri" w:cs="Calibri"/>
                <w:bCs/>
                <w:noProof/>
              </w:rPr>
              <w:t>1.14.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lang w:val="es"/>
              </w:rPr>
              <w:t>Certificado Deudores Alimentarios Morosos</w:t>
            </w:r>
            <w:r w:rsidRPr="00814EA5">
              <w:rPr>
                <w:rStyle w:val="Hipervnculo"/>
                <w:rFonts w:ascii="Calibri" w:eastAsia="Calibri" w:hAnsi="Calibri" w:cs="Calibri"/>
                <w:noProof/>
              </w:rPr>
              <w:t xml:space="preserve"> – REDAM</w:t>
            </w:r>
            <w:r>
              <w:rPr>
                <w:noProof/>
                <w:webHidden/>
              </w:rPr>
              <w:tab/>
            </w:r>
            <w:r>
              <w:rPr>
                <w:noProof/>
                <w:webHidden/>
              </w:rPr>
              <w:fldChar w:fldCharType="begin"/>
            </w:r>
            <w:r>
              <w:rPr>
                <w:noProof/>
                <w:webHidden/>
              </w:rPr>
              <w:instrText xml:space="preserve"> PAGEREF _Toc242370013 \h </w:instrText>
            </w:r>
            <w:r>
              <w:rPr>
                <w:noProof/>
                <w:webHidden/>
              </w:rPr>
            </w:r>
            <w:r>
              <w:rPr>
                <w:noProof/>
                <w:webHidden/>
              </w:rPr>
              <w:fldChar w:fldCharType="separate"/>
            </w:r>
            <w:r>
              <w:rPr>
                <w:noProof/>
                <w:webHidden/>
              </w:rPr>
              <w:t>36</w:t>
            </w:r>
            <w:r>
              <w:rPr>
                <w:noProof/>
                <w:webHidden/>
              </w:rPr>
              <w:fldChar w:fldCharType="end"/>
            </w:r>
          </w:hyperlink>
        </w:p>
        <w:p w14:paraId="39823782" w14:textId="56874C28"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14" w:history="1">
            <w:r w:rsidRPr="00814EA5">
              <w:rPr>
                <w:rStyle w:val="Hipervnculo"/>
                <w:rFonts w:ascii="Calibri" w:eastAsia="Calibri" w:hAnsi="Calibri" w:cs="Calibri"/>
                <w:bCs/>
                <w:noProof/>
              </w:rPr>
              <w:t>1.15.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Cumplimiento del Decreto Nacional 1600 del 2024.</w:t>
            </w:r>
            <w:r>
              <w:rPr>
                <w:noProof/>
                <w:webHidden/>
              </w:rPr>
              <w:tab/>
            </w:r>
            <w:r>
              <w:rPr>
                <w:noProof/>
                <w:webHidden/>
              </w:rPr>
              <w:fldChar w:fldCharType="begin"/>
            </w:r>
            <w:r>
              <w:rPr>
                <w:noProof/>
                <w:webHidden/>
              </w:rPr>
              <w:instrText xml:space="preserve"> PAGEREF _Toc242370014 \h </w:instrText>
            </w:r>
            <w:r>
              <w:rPr>
                <w:noProof/>
                <w:webHidden/>
              </w:rPr>
            </w:r>
            <w:r>
              <w:rPr>
                <w:noProof/>
                <w:webHidden/>
              </w:rPr>
              <w:fldChar w:fldCharType="separate"/>
            </w:r>
            <w:r>
              <w:rPr>
                <w:noProof/>
                <w:webHidden/>
              </w:rPr>
              <w:t>37</w:t>
            </w:r>
            <w:r>
              <w:rPr>
                <w:noProof/>
                <w:webHidden/>
              </w:rPr>
              <w:fldChar w:fldCharType="end"/>
            </w:r>
          </w:hyperlink>
        </w:p>
        <w:p w14:paraId="53984D11" w14:textId="43ECF719"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15" w:history="1">
            <w:r w:rsidRPr="00814EA5">
              <w:rPr>
                <w:rStyle w:val="Hipervnculo"/>
                <w:rFonts w:ascii="Calibri" w:eastAsia="Calibri" w:hAnsi="Calibri" w:cs="Calibri"/>
                <w:bCs/>
                <w:noProof/>
              </w:rPr>
              <w:t>1.16.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Autorización para el tratamiento de datos personales.</w:t>
            </w:r>
            <w:r>
              <w:rPr>
                <w:noProof/>
                <w:webHidden/>
              </w:rPr>
              <w:tab/>
            </w:r>
            <w:r>
              <w:rPr>
                <w:noProof/>
                <w:webHidden/>
              </w:rPr>
              <w:fldChar w:fldCharType="begin"/>
            </w:r>
            <w:r>
              <w:rPr>
                <w:noProof/>
                <w:webHidden/>
              </w:rPr>
              <w:instrText xml:space="preserve"> PAGEREF _Toc242370015 \h </w:instrText>
            </w:r>
            <w:r>
              <w:rPr>
                <w:noProof/>
                <w:webHidden/>
              </w:rPr>
            </w:r>
            <w:r>
              <w:rPr>
                <w:noProof/>
                <w:webHidden/>
              </w:rPr>
              <w:fldChar w:fldCharType="separate"/>
            </w:r>
            <w:r>
              <w:rPr>
                <w:noProof/>
                <w:webHidden/>
              </w:rPr>
              <w:t>37</w:t>
            </w:r>
            <w:r>
              <w:rPr>
                <w:noProof/>
                <w:webHidden/>
              </w:rPr>
              <w:fldChar w:fldCharType="end"/>
            </w:r>
          </w:hyperlink>
        </w:p>
        <w:p w14:paraId="14D17306" w14:textId="7797D1BF"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16" w:history="1">
            <w:r w:rsidRPr="00814EA5">
              <w:rPr>
                <w:rStyle w:val="Hipervnculo"/>
                <w:rFonts w:ascii="Calibri" w:eastAsia="Calibri" w:hAnsi="Calibri" w:cs="Calibri"/>
                <w:bCs/>
                <w:noProof/>
              </w:rPr>
              <w:t>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VERIFICACIÓN DE ASPECTOS FINANCIEROS</w:t>
            </w:r>
            <w:r>
              <w:rPr>
                <w:noProof/>
                <w:webHidden/>
              </w:rPr>
              <w:tab/>
            </w:r>
            <w:r>
              <w:rPr>
                <w:noProof/>
                <w:webHidden/>
              </w:rPr>
              <w:fldChar w:fldCharType="begin"/>
            </w:r>
            <w:r>
              <w:rPr>
                <w:noProof/>
                <w:webHidden/>
              </w:rPr>
              <w:instrText xml:space="preserve"> PAGEREF _Toc242370016 \h </w:instrText>
            </w:r>
            <w:r>
              <w:rPr>
                <w:noProof/>
                <w:webHidden/>
              </w:rPr>
            </w:r>
            <w:r>
              <w:rPr>
                <w:noProof/>
                <w:webHidden/>
              </w:rPr>
              <w:fldChar w:fldCharType="separate"/>
            </w:r>
            <w:r>
              <w:rPr>
                <w:noProof/>
                <w:webHidden/>
              </w:rPr>
              <w:t>37</w:t>
            </w:r>
            <w:r>
              <w:rPr>
                <w:noProof/>
                <w:webHidden/>
              </w:rPr>
              <w:fldChar w:fldCharType="end"/>
            </w:r>
          </w:hyperlink>
        </w:p>
        <w:p w14:paraId="42366B98" w14:textId="12144654"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17" w:history="1">
            <w:r w:rsidRPr="00814EA5">
              <w:rPr>
                <w:rStyle w:val="Hipervnculo"/>
                <w:rFonts w:ascii="Calibri" w:eastAsia="Calibri" w:hAnsi="Calibri" w:cs="Calibri"/>
                <w:bCs/>
                <w:noProof/>
              </w:rPr>
              <w:t>2.1.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Obligaciones tributarias</w:t>
            </w:r>
            <w:r>
              <w:rPr>
                <w:noProof/>
                <w:webHidden/>
              </w:rPr>
              <w:tab/>
            </w:r>
            <w:r>
              <w:rPr>
                <w:noProof/>
                <w:webHidden/>
              </w:rPr>
              <w:fldChar w:fldCharType="begin"/>
            </w:r>
            <w:r>
              <w:rPr>
                <w:noProof/>
                <w:webHidden/>
              </w:rPr>
              <w:instrText xml:space="preserve"> PAGEREF _Toc242370017 \h </w:instrText>
            </w:r>
            <w:r>
              <w:rPr>
                <w:noProof/>
                <w:webHidden/>
              </w:rPr>
            </w:r>
            <w:r>
              <w:rPr>
                <w:noProof/>
                <w:webHidden/>
              </w:rPr>
              <w:fldChar w:fldCharType="separate"/>
            </w:r>
            <w:r>
              <w:rPr>
                <w:noProof/>
                <w:webHidden/>
              </w:rPr>
              <w:t>37</w:t>
            </w:r>
            <w:r>
              <w:rPr>
                <w:noProof/>
                <w:webHidden/>
              </w:rPr>
              <w:fldChar w:fldCharType="end"/>
            </w:r>
          </w:hyperlink>
        </w:p>
        <w:p w14:paraId="3CCA8BD2" w14:textId="1983696B"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18" w:history="1">
            <w:r w:rsidRPr="00814EA5">
              <w:rPr>
                <w:rStyle w:val="Hipervnculo"/>
                <w:rFonts w:ascii="Calibri" w:eastAsia="Calibri" w:hAnsi="Calibri" w:cs="Calibri"/>
                <w:bCs/>
                <w:noProof/>
              </w:rPr>
              <w:t>2.2.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Indicadores de capacidad financiera</w:t>
            </w:r>
            <w:r>
              <w:rPr>
                <w:noProof/>
                <w:webHidden/>
              </w:rPr>
              <w:tab/>
            </w:r>
            <w:r>
              <w:rPr>
                <w:noProof/>
                <w:webHidden/>
              </w:rPr>
              <w:fldChar w:fldCharType="begin"/>
            </w:r>
            <w:r>
              <w:rPr>
                <w:noProof/>
                <w:webHidden/>
              </w:rPr>
              <w:instrText xml:space="preserve"> PAGEREF _Toc242370018 \h </w:instrText>
            </w:r>
            <w:r>
              <w:rPr>
                <w:noProof/>
                <w:webHidden/>
              </w:rPr>
            </w:r>
            <w:r>
              <w:rPr>
                <w:noProof/>
                <w:webHidden/>
              </w:rPr>
              <w:fldChar w:fldCharType="separate"/>
            </w:r>
            <w:r>
              <w:rPr>
                <w:noProof/>
                <w:webHidden/>
              </w:rPr>
              <w:t>38</w:t>
            </w:r>
            <w:r>
              <w:rPr>
                <w:noProof/>
                <w:webHidden/>
              </w:rPr>
              <w:fldChar w:fldCharType="end"/>
            </w:r>
          </w:hyperlink>
        </w:p>
        <w:p w14:paraId="4162DCD1" w14:textId="208E922E"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19" w:history="1">
            <w:r w:rsidRPr="00814EA5">
              <w:rPr>
                <w:rStyle w:val="Hipervnculo"/>
                <w:rFonts w:ascii="Calibri" w:eastAsia="Calibri" w:hAnsi="Calibri" w:cs="Calibri"/>
                <w:bCs/>
                <w:noProof/>
              </w:rPr>
              <w:t>2.3.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Indicadores de Capacidad Financiera</w:t>
            </w:r>
            <w:r>
              <w:rPr>
                <w:noProof/>
                <w:webHidden/>
              </w:rPr>
              <w:tab/>
            </w:r>
            <w:r>
              <w:rPr>
                <w:noProof/>
                <w:webHidden/>
              </w:rPr>
              <w:fldChar w:fldCharType="begin"/>
            </w:r>
            <w:r>
              <w:rPr>
                <w:noProof/>
                <w:webHidden/>
              </w:rPr>
              <w:instrText xml:space="preserve"> PAGEREF _Toc242370019 \h </w:instrText>
            </w:r>
            <w:r>
              <w:rPr>
                <w:noProof/>
                <w:webHidden/>
              </w:rPr>
            </w:r>
            <w:r>
              <w:rPr>
                <w:noProof/>
                <w:webHidden/>
              </w:rPr>
              <w:fldChar w:fldCharType="separate"/>
            </w:r>
            <w:r>
              <w:rPr>
                <w:noProof/>
                <w:webHidden/>
              </w:rPr>
              <w:t>38</w:t>
            </w:r>
            <w:r>
              <w:rPr>
                <w:noProof/>
                <w:webHidden/>
              </w:rPr>
              <w:fldChar w:fldCharType="end"/>
            </w:r>
          </w:hyperlink>
        </w:p>
        <w:p w14:paraId="08BE1C7D" w14:textId="1DEC4A07"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20" w:history="1">
            <w:r w:rsidRPr="00814EA5">
              <w:rPr>
                <w:rStyle w:val="Hipervnculo"/>
                <w:rFonts w:ascii="Calibri" w:eastAsia="Calibri" w:hAnsi="Calibri" w:cs="Calibri"/>
                <w:bCs/>
                <w:noProof/>
                <w:lang w:val="es-ES_tradnl"/>
              </w:rPr>
              <w:t>2.4.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lang w:val="es-ES_tradnl"/>
              </w:rPr>
              <w:t>Indicadores de Capacidad Organizacional</w:t>
            </w:r>
            <w:r>
              <w:rPr>
                <w:noProof/>
                <w:webHidden/>
              </w:rPr>
              <w:tab/>
            </w:r>
            <w:r>
              <w:rPr>
                <w:noProof/>
                <w:webHidden/>
              </w:rPr>
              <w:fldChar w:fldCharType="begin"/>
            </w:r>
            <w:r>
              <w:rPr>
                <w:noProof/>
                <w:webHidden/>
              </w:rPr>
              <w:instrText xml:space="preserve"> PAGEREF _Toc242370020 \h </w:instrText>
            </w:r>
            <w:r>
              <w:rPr>
                <w:noProof/>
                <w:webHidden/>
              </w:rPr>
            </w:r>
            <w:r>
              <w:rPr>
                <w:noProof/>
                <w:webHidden/>
              </w:rPr>
              <w:fldChar w:fldCharType="separate"/>
            </w:r>
            <w:r>
              <w:rPr>
                <w:noProof/>
                <w:webHidden/>
              </w:rPr>
              <w:t>39</w:t>
            </w:r>
            <w:r>
              <w:rPr>
                <w:noProof/>
                <w:webHidden/>
              </w:rPr>
              <w:fldChar w:fldCharType="end"/>
            </w:r>
          </w:hyperlink>
        </w:p>
        <w:p w14:paraId="0057A3BB" w14:textId="23E7A6A2"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21" w:history="1">
            <w:r w:rsidRPr="00814EA5">
              <w:rPr>
                <w:rStyle w:val="Hipervnculo"/>
                <w:rFonts w:ascii="Calibri" w:eastAsia="Calibri" w:hAnsi="Calibri" w:cs="Calibri"/>
                <w:bCs/>
                <w:noProof/>
              </w:rPr>
              <w:t>2.5.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Información financiera para proponentes extranjeros sin domicilio o sucursal en Colombia</w:t>
            </w:r>
            <w:r>
              <w:rPr>
                <w:noProof/>
                <w:webHidden/>
              </w:rPr>
              <w:tab/>
            </w:r>
            <w:r>
              <w:rPr>
                <w:noProof/>
                <w:webHidden/>
              </w:rPr>
              <w:fldChar w:fldCharType="begin"/>
            </w:r>
            <w:r>
              <w:rPr>
                <w:noProof/>
                <w:webHidden/>
              </w:rPr>
              <w:instrText xml:space="preserve"> PAGEREF _Toc242370021 \h </w:instrText>
            </w:r>
            <w:r>
              <w:rPr>
                <w:noProof/>
                <w:webHidden/>
              </w:rPr>
            </w:r>
            <w:r>
              <w:rPr>
                <w:noProof/>
                <w:webHidden/>
              </w:rPr>
              <w:fldChar w:fldCharType="separate"/>
            </w:r>
            <w:r>
              <w:rPr>
                <w:noProof/>
                <w:webHidden/>
              </w:rPr>
              <w:t>39</w:t>
            </w:r>
            <w:r>
              <w:rPr>
                <w:noProof/>
                <w:webHidden/>
              </w:rPr>
              <w:fldChar w:fldCharType="end"/>
            </w:r>
          </w:hyperlink>
        </w:p>
        <w:p w14:paraId="3D30F8E0" w14:textId="0738977D"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22" w:history="1">
            <w:r w:rsidRPr="00814EA5">
              <w:rPr>
                <w:rStyle w:val="Hipervnculo"/>
                <w:rFonts w:ascii="Calibri" w:eastAsia="Calibri" w:hAnsi="Calibri" w:cs="Calibri"/>
                <w:bCs/>
                <w:noProof/>
              </w:rPr>
              <w:t>2.6.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Lineamientos de obligatorio cumplimiento para proponentes extranjeros</w:t>
            </w:r>
            <w:r>
              <w:rPr>
                <w:noProof/>
                <w:webHidden/>
              </w:rPr>
              <w:tab/>
            </w:r>
            <w:r>
              <w:rPr>
                <w:noProof/>
                <w:webHidden/>
              </w:rPr>
              <w:fldChar w:fldCharType="begin"/>
            </w:r>
            <w:r>
              <w:rPr>
                <w:noProof/>
                <w:webHidden/>
              </w:rPr>
              <w:instrText xml:space="preserve"> PAGEREF _Toc242370022 \h </w:instrText>
            </w:r>
            <w:r>
              <w:rPr>
                <w:noProof/>
                <w:webHidden/>
              </w:rPr>
            </w:r>
            <w:r>
              <w:rPr>
                <w:noProof/>
                <w:webHidden/>
              </w:rPr>
              <w:fldChar w:fldCharType="separate"/>
            </w:r>
            <w:r>
              <w:rPr>
                <w:noProof/>
                <w:webHidden/>
              </w:rPr>
              <w:t>40</w:t>
            </w:r>
            <w:r>
              <w:rPr>
                <w:noProof/>
                <w:webHidden/>
              </w:rPr>
              <w:fldChar w:fldCharType="end"/>
            </w:r>
          </w:hyperlink>
        </w:p>
        <w:p w14:paraId="1AC88F35" w14:textId="3E8C1BF8"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23" w:history="1">
            <w:r w:rsidRPr="00814EA5">
              <w:rPr>
                <w:rStyle w:val="Hipervnculo"/>
                <w:rFonts w:ascii="Calibri" w:eastAsia="Calibri" w:hAnsi="Calibri" w:cs="Calibri"/>
                <w:bCs/>
                <w:noProof/>
              </w:rPr>
              <w:t>2.7.</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Verificación SARLAFT</w:t>
            </w:r>
            <w:r>
              <w:rPr>
                <w:noProof/>
                <w:webHidden/>
              </w:rPr>
              <w:tab/>
            </w:r>
            <w:r>
              <w:rPr>
                <w:noProof/>
                <w:webHidden/>
              </w:rPr>
              <w:fldChar w:fldCharType="begin"/>
            </w:r>
            <w:r>
              <w:rPr>
                <w:noProof/>
                <w:webHidden/>
              </w:rPr>
              <w:instrText xml:space="preserve"> PAGEREF _Toc242370023 \h </w:instrText>
            </w:r>
            <w:r>
              <w:rPr>
                <w:noProof/>
                <w:webHidden/>
              </w:rPr>
            </w:r>
            <w:r>
              <w:rPr>
                <w:noProof/>
                <w:webHidden/>
              </w:rPr>
              <w:fldChar w:fldCharType="separate"/>
            </w:r>
            <w:r>
              <w:rPr>
                <w:noProof/>
                <w:webHidden/>
              </w:rPr>
              <w:t>41</w:t>
            </w:r>
            <w:r>
              <w:rPr>
                <w:noProof/>
                <w:webHidden/>
              </w:rPr>
              <w:fldChar w:fldCharType="end"/>
            </w:r>
          </w:hyperlink>
        </w:p>
        <w:p w14:paraId="1B2AA059" w14:textId="1A5085E7"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24" w:history="1">
            <w:r w:rsidRPr="00814EA5">
              <w:rPr>
                <w:rStyle w:val="Hipervnculo"/>
                <w:rFonts w:ascii="Calibri" w:eastAsia="Calibri" w:hAnsi="Calibri" w:cs="Calibri"/>
                <w:bCs/>
                <w:noProof/>
              </w:rPr>
              <w:t>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VERIFICACIÓN DE ASPECTOS TECNICO</w:t>
            </w:r>
            <w:r>
              <w:rPr>
                <w:noProof/>
                <w:webHidden/>
              </w:rPr>
              <w:tab/>
            </w:r>
            <w:r>
              <w:rPr>
                <w:noProof/>
                <w:webHidden/>
              </w:rPr>
              <w:fldChar w:fldCharType="begin"/>
            </w:r>
            <w:r>
              <w:rPr>
                <w:noProof/>
                <w:webHidden/>
              </w:rPr>
              <w:instrText xml:space="preserve"> PAGEREF _Toc242370024 \h </w:instrText>
            </w:r>
            <w:r>
              <w:rPr>
                <w:noProof/>
                <w:webHidden/>
              </w:rPr>
            </w:r>
            <w:r>
              <w:rPr>
                <w:noProof/>
                <w:webHidden/>
              </w:rPr>
              <w:fldChar w:fldCharType="separate"/>
            </w:r>
            <w:r>
              <w:rPr>
                <w:noProof/>
                <w:webHidden/>
              </w:rPr>
              <w:t>41</w:t>
            </w:r>
            <w:r>
              <w:rPr>
                <w:noProof/>
                <w:webHidden/>
              </w:rPr>
              <w:fldChar w:fldCharType="end"/>
            </w:r>
          </w:hyperlink>
        </w:p>
        <w:p w14:paraId="4D5643BC" w14:textId="5AAA0C9C"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25" w:history="1">
            <w:r w:rsidRPr="00814EA5">
              <w:rPr>
                <w:rStyle w:val="Hipervnculo"/>
                <w:rFonts w:ascii="Calibri" w:eastAsia="Calibri" w:hAnsi="Calibri" w:cs="Calibri"/>
                <w:bCs/>
                <w:noProof/>
              </w:rPr>
              <w:t>3.1.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Condiciones De Experiencia Del Proponente</w:t>
            </w:r>
            <w:r>
              <w:rPr>
                <w:noProof/>
                <w:webHidden/>
              </w:rPr>
              <w:tab/>
            </w:r>
            <w:r>
              <w:rPr>
                <w:noProof/>
                <w:webHidden/>
              </w:rPr>
              <w:fldChar w:fldCharType="begin"/>
            </w:r>
            <w:r>
              <w:rPr>
                <w:noProof/>
                <w:webHidden/>
              </w:rPr>
              <w:instrText xml:space="preserve"> PAGEREF _Toc242370025 \h </w:instrText>
            </w:r>
            <w:r>
              <w:rPr>
                <w:noProof/>
                <w:webHidden/>
              </w:rPr>
            </w:r>
            <w:r>
              <w:rPr>
                <w:noProof/>
                <w:webHidden/>
              </w:rPr>
              <w:fldChar w:fldCharType="separate"/>
            </w:r>
            <w:r>
              <w:rPr>
                <w:noProof/>
                <w:webHidden/>
              </w:rPr>
              <w:t>41</w:t>
            </w:r>
            <w:r>
              <w:rPr>
                <w:noProof/>
                <w:webHidden/>
              </w:rPr>
              <w:fldChar w:fldCharType="end"/>
            </w:r>
          </w:hyperlink>
        </w:p>
        <w:p w14:paraId="01714F21" w14:textId="05FD1480"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26" w:history="1">
            <w:r w:rsidRPr="00814EA5">
              <w:rPr>
                <w:rStyle w:val="Hipervnculo"/>
                <w:rFonts w:ascii="Calibri" w:eastAsia="Calibri" w:hAnsi="Calibri" w:cs="Calibri"/>
                <w:bCs/>
                <w:noProof/>
                <w:lang w:val="es-ES"/>
              </w:rPr>
              <w:t>3.1.1.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Criterio diferencial</w:t>
            </w:r>
            <w:r>
              <w:rPr>
                <w:noProof/>
                <w:webHidden/>
              </w:rPr>
              <w:tab/>
            </w:r>
            <w:r>
              <w:rPr>
                <w:noProof/>
                <w:webHidden/>
              </w:rPr>
              <w:fldChar w:fldCharType="begin"/>
            </w:r>
            <w:r>
              <w:rPr>
                <w:noProof/>
                <w:webHidden/>
              </w:rPr>
              <w:instrText xml:space="preserve"> PAGEREF _Toc242370026 \h </w:instrText>
            </w:r>
            <w:r>
              <w:rPr>
                <w:noProof/>
                <w:webHidden/>
              </w:rPr>
            </w:r>
            <w:r>
              <w:rPr>
                <w:noProof/>
                <w:webHidden/>
              </w:rPr>
              <w:fldChar w:fldCharType="separate"/>
            </w:r>
            <w:r>
              <w:rPr>
                <w:noProof/>
                <w:webHidden/>
              </w:rPr>
              <w:t>43</w:t>
            </w:r>
            <w:r>
              <w:rPr>
                <w:noProof/>
                <w:webHidden/>
              </w:rPr>
              <w:fldChar w:fldCharType="end"/>
            </w:r>
          </w:hyperlink>
        </w:p>
        <w:p w14:paraId="72F55191" w14:textId="26C5AF17"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27" w:history="1">
            <w:r w:rsidRPr="00814EA5">
              <w:rPr>
                <w:rStyle w:val="Hipervnculo"/>
                <w:rFonts w:ascii="Calibri" w:eastAsia="Calibri" w:hAnsi="Calibri" w:cs="Calibri"/>
                <w:bCs/>
                <w:noProof/>
              </w:rPr>
              <w:t>3.1.2.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rPr>
              <w:t>Reglas para la valoración de la experiencia</w:t>
            </w:r>
            <w:r>
              <w:rPr>
                <w:noProof/>
                <w:webHidden/>
              </w:rPr>
              <w:tab/>
            </w:r>
            <w:r>
              <w:rPr>
                <w:noProof/>
                <w:webHidden/>
              </w:rPr>
              <w:fldChar w:fldCharType="begin"/>
            </w:r>
            <w:r>
              <w:rPr>
                <w:noProof/>
                <w:webHidden/>
              </w:rPr>
              <w:instrText xml:space="preserve"> PAGEREF _Toc242370027 \h </w:instrText>
            </w:r>
            <w:r>
              <w:rPr>
                <w:noProof/>
                <w:webHidden/>
              </w:rPr>
            </w:r>
            <w:r>
              <w:rPr>
                <w:noProof/>
                <w:webHidden/>
              </w:rPr>
              <w:fldChar w:fldCharType="separate"/>
            </w:r>
            <w:r>
              <w:rPr>
                <w:noProof/>
                <w:webHidden/>
              </w:rPr>
              <w:t>44</w:t>
            </w:r>
            <w:r>
              <w:rPr>
                <w:noProof/>
                <w:webHidden/>
              </w:rPr>
              <w:fldChar w:fldCharType="end"/>
            </w:r>
          </w:hyperlink>
        </w:p>
        <w:p w14:paraId="48472ACD" w14:textId="4F46F79F"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28" w:history="1">
            <w:r w:rsidRPr="00814EA5">
              <w:rPr>
                <w:rStyle w:val="Hipervnculo"/>
                <w:rFonts w:ascii="Calibri" w:eastAsia="Calibri" w:hAnsi="Calibri" w:cs="Calibri"/>
                <w:bCs/>
                <w:noProof/>
                <w:lang w:val="es-ES"/>
              </w:rPr>
              <w:t>3.1.3.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lang w:val="es-ES"/>
              </w:rPr>
              <w:t>De las certificaciones</w:t>
            </w:r>
            <w:r>
              <w:rPr>
                <w:noProof/>
                <w:webHidden/>
              </w:rPr>
              <w:tab/>
            </w:r>
            <w:r>
              <w:rPr>
                <w:noProof/>
                <w:webHidden/>
              </w:rPr>
              <w:fldChar w:fldCharType="begin"/>
            </w:r>
            <w:r>
              <w:rPr>
                <w:noProof/>
                <w:webHidden/>
              </w:rPr>
              <w:instrText xml:space="preserve"> PAGEREF _Toc242370028 \h </w:instrText>
            </w:r>
            <w:r>
              <w:rPr>
                <w:noProof/>
                <w:webHidden/>
              </w:rPr>
            </w:r>
            <w:r>
              <w:rPr>
                <w:noProof/>
                <w:webHidden/>
              </w:rPr>
              <w:fldChar w:fldCharType="separate"/>
            </w:r>
            <w:r>
              <w:rPr>
                <w:noProof/>
                <w:webHidden/>
              </w:rPr>
              <w:t>45</w:t>
            </w:r>
            <w:r>
              <w:rPr>
                <w:noProof/>
                <w:webHidden/>
              </w:rPr>
              <w:fldChar w:fldCharType="end"/>
            </w:r>
          </w:hyperlink>
        </w:p>
        <w:p w14:paraId="6D41DAE7" w14:textId="55011013"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29" w:history="1">
            <w:r w:rsidRPr="00814EA5">
              <w:rPr>
                <w:rStyle w:val="Hipervnculo"/>
                <w:rFonts w:ascii="Calibri" w:eastAsia="Arial" w:hAnsi="Calibri" w:cs="Calibri"/>
                <w:bCs/>
                <w:noProof/>
              </w:rPr>
              <w:t>3.2.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bCs/>
                <w:iCs/>
                <w:noProof/>
              </w:rPr>
              <w:t>Compromiso de equipo de trabajo requerido.</w:t>
            </w:r>
            <w:r>
              <w:rPr>
                <w:noProof/>
                <w:webHidden/>
              </w:rPr>
              <w:tab/>
            </w:r>
            <w:r>
              <w:rPr>
                <w:noProof/>
                <w:webHidden/>
              </w:rPr>
              <w:fldChar w:fldCharType="begin"/>
            </w:r>
            <w:r>
              <w:rPr>
                <w:noProof/>
                <w:webHidden/>
              </w:rPr>
              <w:instrText xml:space="preserve"> PAGEREF _Toc242370029 \h </w:instrText>
            </w:r>
            <w:r>
              <w:rPr>
                <w:noProof/>
                <w:webHidden/>
              </w:rPr>
            </w:r>
            <w:r>
              <w:rPr>
                <w:noProof/>
                <w:webHidden/>
              </w:rPr>
              <w:fldChar w:fldCharType="separate"/>
            </w:r>
            <w:r>
              <w:rPr>
                <w:noProof/>
                <w:webHidden/>
              </w:rPr>
              <w:t>47</w:t>
            </w:r>
            <w:r>
              <w:rPr>
                <w:noProof/>
                <w:webHidden/>
              </w:rPr>
              <w:fldChar w:fldCharType="end"/>
            </w:r>
          </w:hyperlink>
        </w:p>
        <w:p w14:paraId="1277C75B" w14:textId="3B1C82A0"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30" w:history="1">
            <w:r w:rsidRPr="00814EA5">
              <w:rPr>
                <w:rStyle w:val="Hipervnculo"/>
                <w:rFonts w:ascii="Calibri" w:hAnsi="Calibri" w:cs="Calibri"/>
                <w:bCs/>
                <w:noProof/>
                <w:lang w:eastAsia="es-ES"/>
              </w:rPr>
              <w:t>3.3.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lang w:eastAsia="es-ES"/>
              </w:rPr>
              <w:t>Capacidad Técnica para la Gestión del Ciclo de Desarrollo y Aseguramiento de la Calidad del Software</w:t>
            </w:r>
            <w:r>
              <w:rPr>
                <w:noProof/>
                <w:webHidden/>
              </w:rPr>
              <w:tab/>
            </w:r>
            <w:r>
              <w:rPr>
                <w:noProof/>
                <w:webHidden/>
              </w:rPr>
              <w:fldChar w:fldCharType="begin"/>
            </w:r>
            <w:r>
              <w:rPr>
                <w:noProof/>
                <w:webHidden/>
              </w:rPr>
              <w:instrText xml:space="preserve"> PAGEREF _Toc242370030 \h </w:instrText>
            </w:r>
            <w:r>
              <w:rPr>
                <w:noProof/>
                <w:webHidden/>
              </w:rPr>
            </w:r>
            <w:r>
              <w:rPr>
                <w:noProof/>
                <w:webHidden/>
              </w:rPr>
              <w:fldChar w:fldCharType="separate"/>
            </w:r>
            <w:r>
              <w:rPr>
                <w:noProof/>
                <w:webHidden/>
              </w:rPr>
              <w:t>47</w:t>
            </w:r>
            <w:r>
              <w:rPr>
                <w:noProof/>
                <w:webHidden/>
              </w:rPr>
              <w:fldChar w:fldCharType="end"/>
            </w:r>
          </w:hyperlink>
        </w:p>
        <w:p w14:paraId="1827B638" w14:textId="63CD3C8E"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31" w:history="1">
            <w:r w:rsidRPr="00814EA5">
              <w:rPr>
                <w:rStyle w:val="Hipervnculo"/>
                <w:rFonts w:ascii="Calibri" w:eastAsia="Calibri" w:hAnsi="Calibri" w:cs="Calibri"/>
                <w:bCs/>
                <w:noProof/>
                <w:lang w:val="es-ES"/>
              </w:rPr>
              <w:t>3.4.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Calibri" w:hAnsi="Calibri" w:cs="Calibri"/>
                <w:noProof/>
                <w:lang w:val="es-ES"/>
              </w:rPr>
              <w:t>Verificación propuesta económica para identificar requisitos, cantidades y precios.</w:t>
            </w:r>
            <w:r>
              <w:rPr>
                <w:noProof/>
                <w:webHidden/>
              </w:rPr>
              <w:tab/>
            </w:r>
            <w:r>
              <w:rPr>
                <w:noProof/>
                <w:webHidden/>
              </w:rPr>
              <w:fldChar w:fldCharType="begin"/>
            </w:r>
            <w:r>
              <w:rPr>
                <w:noProof/>
                <w:webHidden/>
              </w:rPr>
              <w:instrText xml:space="preserve"> PAGEREF _Toc242370031 \h </w:instrText>
            </w:r>
            <w:r>
              <w:rPr>
                <w:noProof/>
                <w:webHidden/>
              </w:rPr>
            </w:r>
            <w:r>
              <w:rPr>
                <w:noProof/>
                <w:webHidden/>
              </w:rPr>
              <w:fldChar w:fldCharType="separate"/>
            </w:r>
            <w:r>
              <w:rPr>
                <w:noProof/>
                <w:webHidden/>
              </w:rPr>
              <w:t>47</w:t>
            </w:r>
            <w:r>
              <w:rPr>
                <w:noProof/>
                <w:webHidden/>
              </w:rPr>
              <w:fldChar w:fldCharType="end"/>
            </w:r>
          </w:hyperlink>
        </w:p>
        <w:p w14:paraId="468632BF" w14:textId="2DCAB568"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32" w:history="1">
            <w:r w:rsidRPr="00814EA5">
              <w:rPr>
                <w:rStyle w:val="Hipervnculo"/>
                <w:rFonts w:ascii="Calibri" w:eastAsia="Times New Roman" w:hAnsi="Calibri" w:cs="Calibri"/>
                <w:noProof/>
                <w:lang w:eastAsia="es-ES"/>
              </w:rPr>
              <w:t>CAPITULO III</w:t>
            </w:r>
            <w:r>
              <w:rPr>
                <w:noProof/>
                <w:webHidden/>
              </w:rPr>
              <w:tab/>
            </w:r>
            <w:r>
              <w:rPr>
                <w:noProof/>
                <w:webHidden/>
              </w:rPr>
              <w:fldChar w:fldCharType="begin"/>
            </w:r>
            <w:r>
              <w:rPr>
                <w:noProof/>
                <w:webHidden/>
              </w:rPr>
              <w:instrText xml:space="preserve"> PAGEREF _Toc242370032 \h </w:instrText>
            </w:r>
            <w:r>
              <w:rPr>
                <w:noProof/>
                <w:webHidden/>
              </w:rPr>
            </w:r>
            <w:r>
              <w:rPr>
                <w:noProof/>
                <w:webHidden/>
              </w:rPr>
              <w:fldChar w:fldCharType="separate"/>
            </w:r>
            <w:r>
              <w:rPr>
                <w:noProof/>
                <w:webHidden/>
              </w:rPr>
              <w:t>49</w:t>
            </w:r>
            <w:r>
              <w:rPr>
                <w:noProof/>
                <w:webHidden/>
              </w:rPr>
              <w:fldChar w:fldCharType="end"/>
            </w:r>
          </w:hyperlink>
        </w:p>
        <w:p w14:paraId="2555B044" w14:textId="538857C3"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33" w:history="1">
            <w:r w:rsidRPr="00814EA5">
              <w:rPr>
                <w:rStyle w:val="Hipervnculo"/>
                <w:rFonts w:ascii="Calibri" w:eastAsia="MS Gothic" w:hAnsi="Calibri" w:cs="Calibri"/>
                <w:noProof/>
              </w:rPr>
              <w:t>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REQUISITOS DE PONDERACIÓN DE ELEMENTOS DE CALIDAD Y PRECIO</w:t>
            </w:r>
            <w:r>
              <w:rPr>
                <w:noProof/>
                <w:webHidden/>
              </w:rPr>
              <w:tab/>
            </w:r>
            <w:r>
              <w:rPr>
                <w:noProof/>
                <w:webHidden/>
              </w:rPr>
              <w:fldChar w:fldCharType="begin"/>
            </w:r>
            <w:r>
              <w:rPr>
                <w:noProof/>
                <w:webHidden/>
              </w:rPr>
              <w:instrText xml:space="preserve"> PAGEREF _Toc242370033 \h </w:instrText>
            </w:r>
            <w:r>
              <w:rPr>
                <w:noProof/>
                <w:webHidden/>
              </w:rPr>
            </w:r>
            <w:r>
              <w:rPr>
                <w:noProof/>
                <w:webHidden/>
              </w:rPr>
              <w:fldChar w:fldCharType="separate"/>
            </w:r>
            <w:r>
              <w:rPr>
                <w:noProof/>
                <w:webHidden/>
              </w:rPr>
              <w:t>50</w:t>
            </w:r>
            <w:r>
              <w:rPr>
                <w:noProof/>
                <w:webHidden/>
              </w:rPr>
              <w:fldChar w:fldCharType="end"/>
            </w:r>
          </w:hyperlink>
        </w:p>
        <w:p w14:paraId="6357E33D" w14:textId="5EEFC30E"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34" w:history="1">
            <w:r w:rsidRPr="00814EA5">
              <w:rPr>
                <w:rStyle w:val="Hipervnculo"/>
                <w:rFonts w:ascii="Calibri" w:eastAsia="MS Gothic" w:hAnsi="Calibri" w:cs="Calibri"/>
                <w:noProof/>
              </w:rPr>
              <w:t>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FACTORES QUE ASIGNAN PUNTAJES:</w:t>
            </w:r>
            <w:r>
              <w:rPr>
                <w:noProof/>
                <w:webHidden/>
              </w:rPr>
              <w:tab/>
            </w:r>
            <w:r>
              <w:rPr>
                <w:noProof/>
                <w:webHidden/>
              </w:rPr>
              <w:fldChar w:fldCharType="begin"/>
            </w:r>
            <w:r>
              <w:rPr>
                <w:noProof/>
                <w:webHidden/>
              </w:rPr>
              <w:instrText xml:space="preserve"> PAGEREF _Toc242370034 \h </w:instrText>
            </w:r>
            <w:r>
              <w:rPr>
                <w:noProof/>
                <w:webHidden/>
              </w:rPr>
            </w:r>
            <w:r>
              <w:rPr>
                <w:noProof/>
                <w:webHidden/>
              </w:rPr>
              <w:fldChar w:fldCharType="separate"/>
            </w:r>
            <w:r>
              <w:rPr>
                <w:noProof/>
                <w:webHidden/>
              </w:rPr>
              <w:t>50</w:t>
            </w:r>
            <w:r>
              <w:rPr>
                <w:noProof/>
                <w:webHidden/>
              </w:rPr>
              <w:fldChar w:fldCharType="end"/>
            </w:r>
          </w:hyperlink>
        </w:p>
        <w:p w14:paraId="3DB58064" w14:textId="336507E4"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35" w:history="1">
            <w:r w:rsidRPr="00814EA5">
              <w:rPr>
                <w:rStyle w:val="Hipervnculo"/>
                <w:rFonts w:ascii="Calibri" w:eastAsia="Arial" w:hAnsi="Calibri" w:cs="Calibri"/>
                <w:bCs/>
                <w:noProof/>
                <w:lang w:val="es-ES" w:eastAsia="es-ES"/>
              </w:rPr>
              <w:t>2.1.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val="es-ES" w:eastAsia="es-ES"/>
              </w:rPr>
              <w:t>Factor Económico</w:t>
            </w:r>
            <w:r>
              <w:rPr>
                <w:noProof/>
                <w:webHidden/>
              </w:rPr>
              <w:tab/>
            </w:r>
            <w:r>
              <w:rPr>
                <w:noProof/>
                <w:webHidden/>
              </w:rPr>
              <w:fldChar w:fldCharType="begin"/>
            </w:r>
            <w:r>
              <w:rPr>
                <w:noProof/>
                <w:webHidden/>
              </w:rPr>
              <w:instrText xml:space="preserve"> PAGEREF _Toc242370035 \h </w:instrText>
            </w:r>
            <w:r>
              <w:rPr>
                <w:noProof/>
                <w:webHidden/>
              </w:rPr>
            </w:r>
            <w:r>
              <w:rPr>
                <w:noProof/>
                <w:webHidden/>
              </w:rPr>
              <w:fldChar w:fldCharType="separate"/>
            </w:r>
            <w:r>
              <w:rPr>
                <w:noProof/>
                <w:webHidden/>
              </w:rPr>
              <w:t>51</w:t>
            </w:r>
            <w:r>
              <w:rPr>
                <w:noProof/>
                <w:webHidden/>
              </w:rPr>
              <w:fldChar w:fldCharType="end"/>
            </w:r>
          </w:hyperlink>
        </w:p>
        <w:p w14:paraId="770B3F03" w14:textId="1B5112D6"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36" w:history="1">
            <w:r w:rsidRPr="00814EA5">
              <w:rPr>
                <w:rStyle w:val="Hipervnculo"/>
                <w:rFonts w:ascii="Calibri" w:eastAsia="Arial" w:hAnsi="Calibri" w:cs="Calibri"/>
                <w:bCs/>
                <w:noProof/>
                <w:lang w:val="es-ES" w:eastAsia="es-ES"/>
              </w:rPr>
              <w:t>2.1.1.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val="es-ES" w:eastAsia="es-ES"/>
              </w:rPr>
              <w:t>Oferta Económica (máximo 50 puntos)</w:t>
            </w:r>
            <w:r>
              <w:rPr>
                <w:noProof/>
                <w:webHidden/>
              </w:rPr>
              <w:tab/>
            </w:r>
            <w:r>
              <w:rPr>
                <w:noProof/>
                <w:webHidden/>
              </w:rPr>
              <w:fldChar w:fldCharType="begin"/>
            </w:r>
            <w:r>
              <w:rPr>
                <w:noProof/>
                <w:webHidden/>
              </w:rPr>
              <w:instrText xml:space="preserve"> PAGEREF _Toc242370036 \h </w:instrText>
            </w:r>
            <w:r>
              <w:rPr>
                <w:noProof/>
                <w:webHidden/>
              </w:rPr>
            </w:r>
            <w:r>
              <w:rPr>
                <w:noProof/>
                <w:webHidden/>
              </w:rPr>
              <w:fldChar w:fldCharType="separate"/>
            </w:r>
            <w:r>
              <w:rPr>
                <w:noProof/>
                <w:webHidden/>
              </w:rPr>
              <w:t>51</w:t>
            </w:r>
            <w:r>
              <w:rPr>
                <w:noProof/>
                <w:webHidden/>
              </w:rPr>
              <w:fldChar w:fldCharType="end"/>
            </w:r>
          </w:hyperlink>
        </w:p>
        <w:p w14:paraId="057D4942" w14:textId="5BDB19C1"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37" w:history="1">
            <w:r w:rsidRPr="00814EA5">
              <w:rPr>
                <w:rStyle w:val="Hipervnculo"/>
                <w:rFonts w:ascii="Calibri" w:eastAsia="Arial" w:hAnsi="Calibri" w:cs="Calibri"/>
                <w:bCs/>
                <w:noProof/>
              </w:rPr>
              <w:t>2.2.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rPr>
              <w:t>Estímulo a La Industria Nacional (10 puntos máximo)</w:t>
            </w:r>
            <w:r>
              <w:rPr>
                <w:noProof/>
                <w:webHidden/>
              </w:rPr>
              <w:tab/>
            </w:r>
            <w:r>
              <w:rPr>
                <w:noProof/>
                <w:webHidden/>
              </w:rPr>
              <w:fldChar w:fldCharType="begin"/>
            </w:r>
            <w:r>
              <w:rPr>
                <w:noProof/>
                <w:webHidden/>
              </w:rPr>
              <w:instrText xml:space="preserve"> PAGEREF _Toc242370037 \h </w:instrText>
            </w:r>
            <w:r>
              <w:rPr>
                <w:noProof/>
                <w:webHidden/>
              </w:rPr>
            </w:r>
            <w:r>
              <w:rPr>
                <w:noProof/>
                <w:webHidden/>
              </w:rPr>
              <w:fldChar w:fldCharType="separate"/>
            </w:r>
            <w:r>
              <w:rPr>
                <w:noProof/>
                <w:webHidden/>
              </w:rPr>
              <w:t>52</w:t>
            </w:r>
            <w:r>
              <w:rPr>
                <w:noProof/>
                <w:webHidden/>
              </w:rPr>
              <w:fldChar w:fldCharType="end"/>
            </w:r>
          </w:hyperlink>
        </w:p>
        <w:p w14:paraId="3270237F" w14:textId="35E37F9F"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38" w:history="1">
            <w:r w:rsidRPr="00814EA5">
              <w:rPr>
                <w:rStyle w:val="Hipervnculo"/>
                <w:rFonts w:ascii="Calibri" w:eastAsia="Arial" w:hAnsi="Calibri" w:cs="Calibri"/>
                <w:bCs/>
                <w:noProof/>
              </w:rPr>
              <w:t>2.2.1.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rPr>
              <w:t>Promoción de servicios nacionales o con trato nacional.</w:t>
            </w:r>
            <w:r>
              <w:rPr>
                <w:noProof/>
                <w:webHidden/>
              </w:rPr>
              <w:tab/>
            </w:r>
            <w:r>
              <w:rPr>
                <w:noProof/>
                <w:webHidden/>
              </w:rPr>
              <w:fldChar w:fldCharType="begin"/>
            </w:r>
            <w:r>
              <w:rPr>
                <w:noProof/>
                <w:webHidden/>
              </w:rPr>
              <w:instrText xml:space="preserve"> PAGEREF _Toc242370038 \h </w:instrText>
            </w:r>
            <w:r>
              <w:rPr>
                <w:noProof/>
                <w:webHidden/>
              </w:rPr>
            </w:r>
            <w:r>
              <w:rPr>
                <w:noProof/>
                <w:webHidden/>
              </w:rPr>
              <w:fldChar w:fldCharType="separate"/>
            </w:r>
            <w:r>
              <w:rPr>
                <w:noProof/>
                <w:webHidden/>
              </w:rPr>
              <w:t>52</w:t>
            </w:r>
            <w:r>
              <w:rPr>
                <w:noProof/>
                <w:webHidden/>
              </w:rPr>
              <w:fldChar w:fldCharType="end"/>
            </w:r>
          </w:hyperlink>
        </w:p>
        <w:p w14:paraId="130E93A9" w14:textId="6D67028C"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39" w:history="1">
            <w:r w:rsidRPr="00814EA5">
              <w:rPr>
                <w:rStyle w:val="Hipervnculo"/>
                <w:rFonts w:ascii="Calibri" w:eastAsia="Arial" w:hAnsi="Calibri" w:cs="Calibri"/>
                <w:bCs/>
                <w:noProof/>
              </w:rPr>
              <w:t>2.2.2.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Acreditación del puntaje por servicios nacionales o con trato nacional</w:t>
            </w:r>
            <w:r>
              <w:rPr>
                <w:noProof/>
                <w:webHidden/>
              </w:rPr>
              <w:tab/>
            </w:r>
            <w:r>
              <w:rPr>
                <w:noProof/>
                <w:webHidden/>
              </w:rPr>
              <w:fldChar w:fldCharType="begin"/>
            </w:r>
            <w:r>
              <w:rPr>
                <w:noProof/>
                <w:webHidden/>
              </w:rPr>
              <w:instrText xml:space="preserve"> PAGEREF _Toc242370039 \h </w:instrText>
            </w:r>
            <w:r>
              <w:rPr>
                <w:noProof/>
                <w:webHidden/>
              </w:rPr>
            </w:r>
            <w:r>
              <w:rPr>
                <w:noProof/>
                <w:webHidden/>
              </w:rPr>
              <w:fldChar w:fldCharType="separate"/>
            </w:r>
            <w:r>
              <w:rPr>
                <w:noProof/>
                <w:webHidden/>
              </w:rPr>
              <w:t>53</w:t>
            </w:r>
            <w:r>
              <w:rPr>
                <w:noProof/>
                <w:webHidden/>
              </w:rPr>
              <w:fldChar w:fldCharType="end"/>
            </w:r>
          </w:hyperlink>
        </w:p>
        <w:p w14:paraId="314369AD" w14:textId="707D0A25" w:rsidR="00B7553D" w:rsidRDefault="00B7553D">
          <w:pPr>
            <w:pStyle w:val="TDC3"/>
            <w:tabs>
              <w:tab w:val="left" w:pos="1320"/>
              <w:tab w:val="right" w:leader="dot" w:pos="8969"/>
            </w:tabs>
            <w:rPr>
              <w:rFonts w:asciiTheme="minorHAnsi" w:eastAsiaTheme="minorEastAsia" w:hAnsiTheme="minorHAnsi"/>
              <w:noProof/>
              <w:kern w:val="2"/>
              <w:sz w:val="24"/>
              <w:szCs w:val="24"/>
              <w:lang w:eastAsia="es-CO"/>
              <w14:ligatures w14:val="standardContextual"/>
            </w:rPr>
          </w:pPr>
          <w:hyperlink w:anchor="_Toc242370040" w:history="1">
            <w:r w:rsidRPr="00814EA5">
              <w:rPr>
                <w:rStyle w:val="Hipervnculo"/>
                <w:rFonts w:ascii="Calibri" w:hAnsi="Calibri" w:cs="Calibri"/>
                <w:bCs/>
                <w:noProof/>
              </w:rPr>
              <w:t>2.2.3.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Incorporación de componente nacional en servicios extranjeros.</w:t>
            </w:r>
            <w:r>
              <w:rPr>
                <w:noProof/>
                <w:webHidden/>
              </w:rPr>
              <w:tab/>
            </w:r>
            <w:r>
              <w:rPr>
                <w:noProof/>
                <w:webHidden/>
              </w:rPr>
              <w:fldChar w:fldCharType="begin"/>
            </w:r>
            <w:r>
              <w:rPr>
                <w:noProof/>
                <w:webHidden/>
              </w:rPr>
              <w:instrText xml:space="preserve"> PAGEREF _Toc242370040 \h </w:instrText>
            </w:r>
            <w:r>
              <w:rPr>
                <w:noProof/>
                <w:webHidden/>
              </w:rPr>
            </w:r>
            <w:r>
              <w:rPr>
                <w:noProof/>
                <w:webHidden/>
              </w:rPr>
              <w:fldChar w:fldCharType="separate"/>
            </w:r>
            <w:r>
              <w:rPr>
                <w:noProof/>
                <w:webHidden/>
              </w:rPr>
              <w:t>54</w:t>
            </w:r>
            <w:r>
              <w:rPr>
                <w:noProof/>
                <w:webHidden/>
              </w:rPr>
              <w:fldChar w:fldCharType="end"/>
            </w:r>
          </w:hyperlink>
        </w:p>
        <w:p w14:paraId="0239DCEE" w14:textId="48CE1360"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41" w:history="1">
            <w:r w:rsidRPr="00814EA5">
              <w:rPr>
                <w:rStyle w:val="Hipervnculo"/>
                <w:rFonts w:ascii="Calibri" w:eastAsia="Arial" w:hAnsi="Calibri" w:cs="Calibri"/>
                <w:bCs/>
                <w:noProof/>
              </w:rPr>
              <w:t>2.3.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rPr>
              <w:t>Incentivo Decreto 1860 de 2021. Puntaje por ser emprendimiento y empresa de mujer (0.25 puntos máximo)</w:t>
            </w:r>
            <w:r>
              <w:rPr>
                <w:noProof/>
                <w:webHidden/>
              </w:rPr>
              <w:tab/>
            </w:r>
            <w:r>
              <w:rPr>
                <w:noProof/>
                <w:webHidden/>
              </w:rPr>
              <w:fldChar w:fldCharType="begin"/>
            </w:r>
            <w:r>
              <w:rPr>
                <w:noProof/>
                <w:webHidden/>
              </w:rPr>
              <w:instrText xml:space="preserve"> PAGEREF _Toc242370041 \h </w:instrText>
            </w:r>
            <w:r>
              <w:rPr>
                <w:noProof/>
                <w:webHidden/>
              </w:rPr>
            </w:r>
            <w:r>
              <w:rPr>
                <w:noProof/>
                <w:webHidden/>
              </w:rPr>
              <w:fldChar w:fldCharType="separate"/>
            </w:r>
            <w:r>
              <w:rPr>
                <w:noProof/>
                <w:webHidden/>
              </w:rPr>
              <w:t>55</w:t>
            </w:r>
            <w:r>
              <w:rPr>
                <w:noProof/>
                <w:webHidden/>
              </w:rPr>
              <w:fldChar w:fldCharType="end"/>
            </w:r>
          </w:hyperlink>
        </w:p>
        <w:p w14:paraId="00DD4A17" w14:textId="7C9A74B0"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42" w:history="1">
            <w:r w:rsidRPr="00814EA5">
              <w:rPr>
                <w:rStyle w:val="Hipervnculo"/>
                <w:rFonts w:ascii="Calibri" w:eastAsia="Arial" w:hAnsi="Calibri" w:cs="Calibri"/>
                <w:bCs/>
                <w:noProof/>
              </w:rPr>
              <w:t>2.4.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rPr>
              <w:t>Incentivo Decreto 1860 de 2021. Puntaje por ser MIPYME (0.25 puntos máximo)</w:t>
            </w:r>
            <w:r>
              <w:rPr>
                <w:noProof/>
                <w:webHidden/>
              </w:rPr>
              <w:tab/>
            </w:r>
            <w:r>
              <w:rPr>
                <w:noProof/>
                <w:webHidden/>
              </w:rPr>
              <w:fldChar w:fldCharType="begin"/>
            </w:r>
            <w:r>
              <w:rPr>
                <w:noProof/>
                <w:webHidden/>
              </w:rPr>
              <w:instrText xml:space="preserve"> PAGEREF _Toc242370042 \h </w:instrText>
            </w:r>
            <w:r>
              <w:rPr>
                <w:noProof/>
                <w:webHidden/>
              </w:rPr>
            </w:r>
            <w:r>
              <w:rPr>
                <w:noProof/>
                <w:webHidden/>
              </w:rPr>
              <w:fldChar w:fldCharType="separate"/>
            </w:r>
            <w:r>
              <w:rPr>
                <w:noProof/>
                <w:webHidden/>
              </w:rPr>
              <w:t>57</w:t>
            </w:r>
            <w:r>
              <w:rPr>
                <w:noProof/>
                <w:webHidden/>
              </w:rPr>
              <w:fldChar w:fldCharType="end"/>
            </w:r>
          </w:hyperlink>
        </w:p>
        <w:p w14:paraId="44700D9A" w14:textId="39AE8912"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43" w:history="1">
            <w:r w:rsidRPr="00814EA5">
              <w:rPr>
                <w:rStyle w:val="Hipervnculo"/>
                <w:rFonts w:ascii="Calibri" w:eastAsia="Times New Roman" w:hAnsi="Calibri" w:cs="Calibri"/>
                <w:bCs/>
                <w:noProof/>
                <w:lang w:eastAsia="es-CO"/>
              </w:rPr>
              <w:t>2.5.</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Arial" w:hAnsi="Calibri" w:cs="Calibri"/>
                <w:noProof/>
                <w:lang w:val="es-ES"/>
              </w:rPr>
              <w:t>Evaluación de factores técnicos calidad (máximo 40 puntos)</w:t>
            </w:r>
            <w:r>
              <w:rPr>
                <w:noProof/>
                <w:webHidden/>
              </w:rPr>
              <w:tab/>
            </w:r>
            <w:r>
              <w:rPr>
                <w:noProof/>
                <w:webHidden/>
              </w:rPr>
              <w:fldChar w:fldCharType="begin"/>
            </w:r>
            <w:r>
              <w:rPr>
                <w:noProof/>
                <w:webHidden/>
              </w:rPr>
              <w:instrText xml:space="preserve"> PAGEREF _Toc242370043 \h </w:instrText>
            </w:r>
            <w:r>
              <w:rPr>
                <w:noProof/>
                <w:webHidden/>
              </w:rPr>
            </w:r>
            <w:r>
              <w:rPr>
                <w:noProof/>
                <w:webHidden/>
              </w:rPr>
              <w:fldChar w:fldCharType="separate"/>
            </w:r>
            <w:r>
              <w:rPr>
                <w:noProof/>
                <w:webHidden/>
              </w:rPr>
              <w:t>58</w:t>
            </w:r>
            <w:r>
              <w:rPr>
                <w:noProof/>
                <w:webHidden/>
              </w:rPr>
              <w:fldChar w:fldCharType="end"/>
            </w:r>
          </w:hyperlink>
        </w:p>
        <w:p w14:paraId="19C6B518" w14:textId="185F02F1" w:rsidR="00B7553D" w:rsidRDefault="00B7553D">
          <w:pPr>
            <w:pStyle w:val="TDC3"/>
            <w:tabs>
              <w:tab w:val="left" w:pos="1100"/>
              <w:tab w:val="right" w:leader="dot" w:pos="8969"/>
            </w:tabs>
            <w:rPr>
              <w:rFonts w:asciiTheme="minorHAnsi" w:eastAsiaTheme="minorEastAsia" w:hAnsiTheme="minorHAnsi"/>
              <w:noProof/>
              <w:kern w:val="2"/>
              <w:sz w:val="24"/>
              <w:szCs w:val="24"/>
              <w:lang w:eastAsia="es-CO"/>
              <w14:ligatures w14:val="standardContextual"/>
            </w:rPr>
          </w:pPr>
          <w:hyperlink w:anchor="_Toc242370044" w:history="1">
            <w:r w:rsidRPr="00814EA5">
              <w:rPr>
                <w:rStyle w:val="Hipervnculo"/>
                <w:rFonts w:ascii="Calibri" w:hAnsi="Calibri" w:cs="Calibri"/>
                <w:bCs/>
                <w:noProof/>
                <w:lang w:eastAsia="es-CO"/>
              </w:rPr>
              <w:t>2.6.</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Reducción de puntaje por incumplimiento de contratos</w:t>
            </w:r>
            <w:r>
              <w:rPr>
                <w:noProof/>
                <w:webHidden/>
              </w:rPr>
              <w:tab/>
            </w:r>
            <w:r>
              <w:rPr>
                <w:noProof/>
                <w:webHidden/>
              </w:rPr>
              <w:fldChar w:fldCharType="begin"/>
            </w:r>
            <w:r>
              <w:rPr>
                <w:noProof/>
                <w:webHidden/>
              </w:rPr>
              <w:instrText xml:space="preserve"> PAGEREF _Toc242370044 \h </w:instrText>
            </w:r>
            <w:r>
              <w:rPr>
                <w:noProof/>
                <w:webHidden/>
              </w:rPr>
            </w:r>
            <w:r>
              <w:rPr>
                <w:noProof/>
                <w:webHidden/>
              </w:rPr>
              <w:fldChar w:fldCharType="separate"/>
            </w:r>
            <w:r>
              <w:rPr>
                <w:noProof/>
                <w:webHidden/>
              </w:rPr>
              <w:t>58</w:t>
            </w:r>
            <w:r>
              <w:rPr>
                <w:noProof/>
                <w:webHidden/>
              </w:rPr>
              <w:fldChar w:fldCharType="end"/>
            </w:r>
          </w:hyperlink>
        </w:p>
        <w:p w14:paraId="771E0C84" w14:textId="026BFFFE"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45" w:history="1">
            <w:r w:rsidRPr="00814EA5">
              <w:rPr>
                <w:rStyle w:val="Hipervnculo"/>
                <w:rFonts w:ascii="Calibri" w:eastAsia="Times New Roman" w:hAnsi="Calibri" w:cs="Calibri"/>
                <w:noProof/>
                <w:lang w:eastAsia="es-CO"/>
              </w:rPr>
              <w:t>CAPÍTULO IV</w:t>
            </w:r>
            <w:r>
              <w:rPr>
                <w:noProof/>
                <w:webHidden/>
              </w:rPr>
              <w:tab/>
            </w:r>
            <w:r>
              <w:rPr>
                <w:noProof/>
                <w:webHidden/>
              </w:rPr>
              <w:fldChar w:fldCharType="begin"/>
            </w:r>
            <w:r>
              <w:rPr>
                <w:noProof/>
                <w:webHidden/>
              </w:rPr>
              <w:instrText xml:space="preserve"> PAGEREF _Toc242370045 \h </w:instrText>
            </w:r>
            <w:r>
              <w:rPr>
                <w:noProof/>
                <w:webHidden/>
              </w:rPr>
            </w:r>
            <w:r>
              <w:rPr>
                <w:noProof/>
                <w:webHidden/>
              </w:rPr>
              <w:fldChar w:fldCharType="separate"/>
            </w:r>
            <w:r>
              <w:rPr>
                <w:noProof/>
                <w:webHidden/>
              </w:rPr>
              <w:t>59</w:t>
            </w:r>
            <w:r>
              <w:rPr>
                <w:noProof/>
                <w:webHidden/>
              </w:rPr>
              <w:fldChar w:fldCharType="end"/>
            </w:r>
          </w:hyperlink>
        </w:p>
        <w:p w14:paraId="56D32A00" w14:textId="66F13890"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46" w:history="1">
            <w:r w:rsidRPr="00814EA5">
              <w:rPr>
                <w:rStyle w:val="Hipervnculo"/>
                <w:rFonts w:ascii="Calibri" w:eastAsia="Times New Roman" w:hAnsi="Calibri" w:cs="Calibri"/>
                <w:noProof/>
                <w:lang w:eastAsia="es-CO"/>
              </w:rPr>
              <w:t>FACTORES DE DESEMPATE, CAUSALES DE RECHAZO, CAUSALES PARA DECLARAR DESIERTO EL PROCESO Y PRECIOS ARTIFICIALMENTE BAJOS</w:t>
            </w:r>
            <w:r>
              <w:rPr>
                <w:noProof/>
                <w:webHidden/>
              </w:rPr>
              <w:tab/>
            </w:r>
            <w:r>
              <w:rPr>
                <w:noProof/>
                <w:webHidden/>
              </w:rPr>
              <w:fldChar w:fldCharType="begin"/>
            </w:r>
            <w:r>
              <w:rPr>
                <w:noProof/>
                <w:webHidden/>
              </w:rPr>
              <w:instrText xml:space="preserve"> PAGEREF _Toc242370046 \h </w:instrText>
            </w:r>
            <w:r>
              <w:rPr>
                <w:noProof/>
                <w:webHidden/>
              </w:rPr>
            </w:r>
            <w:r>
              <w:rPr>
                <w:noProof/>
                <w:webHidden/>
              </w:rPr>
              <w:fldChar w:fldCharType="separate"/>
            </w:r>
            <w:r>
              <w:rPr>
                <w:noProof/>
                <w:webHidden/>
              </w:rPr>
              <w:t>59</w:t>
            </w:r>
            <w:r>
              <w:rPr>
                <w:noProof/>
                <w:webHidden/>
              </w:rPr>
              <w:fldChar w:fldCharType="end"/>
            </w:r>
          </w:hyperlink>
        </w:p>
        <w:p w14:paraId="7DFF1A30" w14:textId="4770FBA0"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47" w:history="1">
            <w:r w:rsidRPr="00814EA5">
              <w:rPr>
                <w:rStyle w:val="Hipervnculo"/>
                <w:rFonts w:ascii="Calibri" w:eastAsia="Times New Roman" w:hAnsi="Calibri" w:cs="Calibri"/>
                <w:noProof/>
                <w:lang w:eastAsia="es-CO"/>
              </w:rPr>
              <w:t>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rPr>
              <w:t>FACTORES</w:t>
            </w:r>
            <w:r w:rsidRPr="00814EA5">
              <w:rPr>
                <w:rStyle w:val="Hipervnculo"/>
                <w:rFonts w:ascii="Calibri" w:eastAsia="Times New Roman" w:hAnsi="Calibri" w:cs="Calibri"/>
                <w:noProof/>
                <w:lang w:eastAsia="es-CO"/>
              </w:rPr>
              <w:t xml:space="preserve"> DE DESEMPATE</w:t>
            </w:r>
            <w:r>
              <w:rPr>
                <w:noProof/>
                <w:webHidden/>
              </w:rPr>
              <w:tab/>
            </w:r>
            <w:r>
              <w:rPr>
                <w:noProof/>
                <w:webHidden/>
              </w:rPr>
              <w:fldChar w:fldCharType="begin"/>
            </w:r>
            <w:r>
              <w:rPr>
                <w:noProof/>
                <w:webHidden/>
              </w:rPr>
              <w:instrText xml:space="preserve"> PAGEREF _Toc242370047 \h </w:instrText>
            </w:r>
            <w:r>
              <w:rPr>
                <w:noProof/>
                <w:webHidden/>
              </w:rPr>
            </w:r>
            <w:r>
              <w:rPr>
                <w:noProof/>
                <w:webHidden/>
              </w:rPr>
              <w:fldChar w:fldCharType="separate"/>
            </w:r>
            <w:r>
              <w:rPr>
                <w:noProof/>
                <w:webHidden/>
              </w:rPr>
              <w:t>59</w:t>
            </w:r>
            <w:r>
              <w:rPr>
                <w:noProof/>
                <w:webHidden/>
              </w:rPr>
              <w:fldChar w:fldCharType="end"/>
            </w:r>
          </w:hyperlink>
        </w:p>
        <w:p w14:paraId="3E9C9B9F" w14:textId="35F9A31E"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48" w:history="1">
            <w:r w:rsidRPr="00814EA5">
              <w:rPr>
                <w:rStyle w:val="Hipervnculo"/>
                <w:rFonts w:ascii="Calibri" w:eastAsia="Times New Roman" w:hAnsi="Calibri" w:cs="Calibri"/>
                <w:noProof/>
                <w:lang w:eastAsia="es-CO"/>
              </w:rPr>
              <w:t>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eastAsia="es-CO"/>
              </w:rPr>
              <w:t>CAUSALES PARA DECLARAR DESIERTO EL PROCESO</w:t>
            </w:r>
            <w:r>
              <w:rPr>
                <w:noProof/>
                <w:webHidden/>
              </w:rPr>
              <w:tab/>
            </w:r>
            <w:r>
              <w:rPr>
                <w:noProof/>
                <w:webHidden/>
              </w:rPr>
              <w:fldChar w:fldCharType="begin"/>
            </w:r>
            <w:r>
              <w:rPr>
                <w:noProof/>
                <w:webHidden/>
              </w:rPr>
              <w:instrText xml:space="preserve"> PAGEREF _Toc242370048 \h </w:instrText>
            </w:r>
            <w:r>
              <w:rPr>
                <w:noProof/>
                <w:webHidden/>
              </w:rPr>
            </w:r>
            <w:r>
              <w:rPr>
                <w:noProof/>
                <w:webHidden/>
              </w:rPr>
              <w:fldChar w:fldCharType="separate"/>
            </w:r>
            <w:r>
              <w:rPr>
                <w:noProof/>
                <w:webHidden/>
              </w:rPr>
              <w:t>64</w:t>
            </w:r>
            <w:r>
              <w:rPr>
                <w:noProof/>
                <w:webHidden/>
              </w:rPr>
              <w:fldChar w:fldCharType="end"/>
            </w:r>
          </w:hyperlink>
        </w:p>
        <w:p w14:paraId="190B0A17" w14:textId="4D9F05B0"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49" w:history="1">
            <w:r w:rsidRPr="00814EA5">
              <w:rPr>
                <w:rStyle w:val="Hipervnculo"/>
                <w:rFonts w:ascii="Calibri" w:eastAsia="Times New Roman" w:hAnsi="Calibri" w:cs="Calibri"/>
                <w:noProof/>
                <w:lang w:eastAsia="es-CO"/>
              </w:rPr>
              <w:t>3.</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eastAsia="es-CO"/>
              </w:rPr>
              <w:t>CAUSALES DE RECHAZO DE LAS PROPUESTAS</w:t>
            </w:r>
            <w:r>
              <w:rPr>
                <w:noProof/>
                <w:webHidden/>
              </w:rPr>
              <w:tab/>
            </w:r>
            <w:r>
              <w:rPr>
                <w:noProof/>
                <w:webHidden/>
              </w:rPr>
              <w:fldChar w:fldCharType="begin"/>
            </w:r>
            <w:r>
              <w:rPr>
                <w:noProof/>
                <w:webHidden/>
              </w:rPr>
              <w:instrText xml:space="preserve"> PAGEREF _Toc242370049 \h </w:instrText>
            </w:r>
            <w:r>
              <w:rPr>
                <w:noProof/>
                <w:webHidden/>
              </w:rPr>
            </w:r>
            <w:r>
              <w:rPr>
                <w:noProof/>
                <w:webHidden/>
              </w:rPr>
              <w:fldChar w:fldCharType="separate"/>
            </w:r>
            <w:r>
              <w:rPr>
                <w:noProof/>
                <w:webHidden/>
              </w:rPr>
              <w:t>64</w:t>
            </w:r>
            <w:r>
              <w:rPr>
                <w:noProof/>
                <w:webHidden/>
              </w:rPr>
              <w:fldChar w:fldCharType="end"/>
            </w:r>
          </w:hyperlink>
        </w:p>
        <w:p w14:paraId="578EDA56" w14:textId="5DEAEBC8"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50" w:history="1">
            <w:r w:rsidRPr="00814EA5">
              <w:rPr>
                <w:rStyle w:val="Hipervnculo"/>
                <w:rFonts w:ascii="Calibri" w:eastAsia="Times New Roman" w:hAnsi="Calibri" w:cs="Calibri"/>
                <w:noProof/>
                <w:lang w:eastAsia="es-ES"/>
              </w:rPr>
              <w:t>4.</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Times New Roman" w:hAnsi="Calibri" w:cs="Calibri"/>
                <w:noProof/>
                <w:lang w:eastAsia="es-ES"/>
              </w:rPr>
              <w:t>PRECIOS ARTIFICIALMENTE BAJOS.</w:t>
            </w:r>
            <w:r>
              <w:rPr>
                <w:noProof/>
                <w:webHidden/>
              </w:rPr>
              <w:tab/>
            </w:r>
            <w:r>
              <w:rPr>
                <w:noProof/>
                <w:webHidden/>
              </w:rPr>
              <w:fldChar w:fldCharType="begin"/>
            </w:r>
            <w:r>
              <w:rPr>
                <w:noProof/>
                <w:webHidden/>
              </w:rPr>
              <w:instrText xml:space="preserve"> PAGEREF _Toc242370050 \h </w:instrText>
            </w:r>
            <w:r>
              <w:rPr>
                <w:noProof/>
                <w:webHidden/>
              </w:rPr>
            </w:r>
            <w:r>
              <w:rPr>
                <w:noProof/>
                <w:webHidden/>
              </w:rPr>
              <w:fldChar w:fldCharType="separate"/>
            </w:r>
            <w:r>
              <w:rPr>
                <w:noProof/>
                <w:webHidden/>
              </w:rPr>
              <w:t>66</w:t>
            </w:r>
            <w:r>
              <w:rPr>
                <w:noProof/>
                <w:webHidden/>
              </w:rPr>
              <w:fldChar w:fldCharType="end"/>
            </w:r>
          </w:hyperlink>
        </w:p>
        <w:p w14:paraId="1E5B081C" w14:textId="5B85D05C"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1" w:history="1">
            <w:r w:rsidRPr="00814EA5">
              <w:rPr>
                <w:rStyle w:val="Hipervnculo"/>
                <w:rFonts w:ascii="Calibri" w:eastAsia="Times New Roman" w:hAnsi="Calibri" w:cs="Calibri"/>
                <w:noProof/>
                <w:lang w:eastAsia="es-ES"/>
              </w:rPr>
              <w:t>CAPITULO V</w:t>
            </w:r>
            <w:r>
              <w:rPr>
                <w:noProof/>
                <w:webHidden/>
              </w:rPr>
              <w:tab/>
            </w:r>
            <w:r>
              <w:rPr>
                <w:noProof/>
                <w:webHidden/>
              </w:rPr>
              <w:fldChar w:fldCharType="begin"/>
            </w:r>
            <w:r>
              <w:rPr>
                <w:noProof/>
                <w:webHidden/>
              </w:rPr>
              <w:instrText xml:space="preserve"> PAGEREF _Toc242370051 \h </w:instrText>
            </w:r>
            <w:r>
              <w:rPr>
                <w:noProof/>
                <w:webHidden/>
              </w:rPr>
            </w:r>
            <w:r>
              <w:rPr>
                <w:noProof/>
                <w:webHidden/>
              </w:rPr>
              <w:fldChar w:fldCharType="separate"/>
            </w:r>
            <w:r>
              <w:rPr>
                <w:noProof/>
                <w:webHidden/>
              </w:rPr>
              <w:t>69</w:t>
            </w:r>
            <w:r>
              <w:rPr>
                <w:noProof/>
                <w:webHidden/>
              </w:rPr>
              <w:fldChar w:fldCharType="end"/>
            </w:r>
          </w:hyperlink>
        </w:p>
        <w:p w14:paraId="2552DF1C" w14:textId="42FA5072"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52" w:history="1">
            <w:r w:rsidRPr="00814EA5">
              <w:rPr>
                <w:rStyle w:val="Hipervnculo"/>
                <w:rFonts w:ascii="Calibri" w:hAnsi="Calibri" w:cs="Calibri"/>
                <w:noProof/>
                <w:lang w:eastAsia="es-ES"/>
              </w:rPr>
              <w:t>1.</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hAnsi="Calibri" w:cs="Calibri"/>
                <w:noProof/>
                <w:lang w:eastAsia="es-ES"/>
              </w:rPr>
              <w:t>FORMATOS</w:t>
            </w:r>
            <w:r>
              <w:rPr>
                <w:noProof/>
                <w:webHidden/>
              </w:rPr>
              <w:tab/>
            </w:r>
            <w:r>
              <w:rPr>
                <w:noProof/>
                <w:webHidden/>
              </w:rPr>
              <w:fldChar w:fldCharType="begin"/>
            </w:r>
            <w:r>
              <w:rPr>
                <w:noProof/>
                <w:webHidden/>
              </w:rPr>
              <w:instrText xml:space="preserve"> PAGEREF _Toc242370052 \h </w:instrText>
            </w:r>
            <w:r>
              <w:rPr>
                <w:noProof/>
                <w:webHidden/>
              </w:rPr>
            </w:r>
            <w:r>
              <w:rPr>
                <w:noProof/>
                <w:webHidden/>
              </w:rPr>
              <w:fldChar w:fldCharType="separate"/>
            </w:r>
            <w:r>
              <w:rPr>
                <w:noProof/>
                <w:webHidden/>
              </w:rPr>
              <w:t>69</w:t>
            </w:r>
            <w:r>
              <w:rPr>
                <w:noProof/>
                <w:webHidden/>
              </w:rPr>
              <w:fldChar w:fldCharType="end"/>
            </w:r>
          </w:hyperlink>
        </w:p>
        <w:p w14:paraId="7745ECD7" w14:textId="79F51330" w:rsidR="00B7553D" w:rsidRDefault="00B7553D">
          <w:pPr>
            <w:pStyle w:val="TDC2"/>
            <w:tabs>
              <w:tab w:val="left" w:pos="660"/>
              <w:tab w:val="right" w:leader="dot" w:pos="8969"/>
            </w:tabs>
            <w:rPr>
              <w:rFonts w:asciiTheme="minorHAnsi" w:eastAsiaTheme="minorEastAsia" w:hAnsiTheme="minorHAnsi"/>
              <w:noProof/>
              <w:kern w:val="2"/>
              <w:sz w:val="24"/>
              <w:szCs w:val="24"/>
              <w:lang w:eastAsia="es-CO"/>
              <w14:ligatures w14:val="standardContextual"/>
            </w:rPr>
          </w:pPr>
          <w:hyperlink w:anchor="_Toc242370053" w:history="1">
            <w:r w:rsidRPr="00814EA5">
              <w:rPr>
                <w:rStyle w:val="Hipervnculo"/>
                <w:rFonts w:ascii="Calibri" w:eastAsia="MS Gothic" w:hAnsi="Calibri" w:cs="Calibri"/>
                <w:noProof/>
              </w:rPr>
              <w:t>2.</w:t>
            </w:r>
            <w:r>
              <w:rPr>
                <w:rFonts w:asciiTheme="minorHAnsi" w:eastAsiaTheme="minorEastAsia" w:hAnsiTheme="minorHAnsi"/>
                <w:noProof/>
                <w:kern w:val="2"/>
                <w:sz w:val="24"/>
                <w:szCs w:val="24"/>
                <w:lang w:eastAsia="es-CO"/>
                <w14:ligatures w14:val="standardContextual"/>
              </w:rPr>
              <w:tab/>
            </w:r>
            <w:r w:rsidRPr="00814EA5">
              <w:rPr>
                <w:rStyle w:val="Hipervnculo"/>
                <w:rFonts w:ascii="Calibri" w:eastAsia="MS Gothic" w:hAnsi="Calibri" w:cs="Calibri"/>
                <w:noProof/>
              </w:rPr>
              <w:t>ANEXOS</w:t>
            </w:r>
            <w:r>
              <w:rPr>
                <w:noProof/>
                <w:webHidden/>
              </w:rPr>
              <w:tab/>
            </w:r>
            <w:r>
              <w:rPr>
                <w:noProof/>
                <w:webHidden/>
              </w:rPr>
              <w:fldChar w:fldCharType="begin"/>
            </w:r>
            <w:r>
              <w:rPr>
                <w:noProof/>
                <w:webHidden/>
              </w:rPr>
              <w:instrText xml:space="preserve"> PAGEREF _Toc242370053 \h </w:instrText>
            </w:r>
            <w:r>
              <w:rPr>
                <w:noProof/>
                <w:webHidden/>
              </w:rPr>
            </w:r>
            <w:r>
              <w:rPr>
                <w:noProof/>
                <w:webHidden/>
              </w:rPr>
              <w:fldChar w:fldCharType="separate"/>
            </w:r>
            <w:r>
              <w:rPr>
                <w:noProof/>
                <w:webHidden/>
              </w:rPr>
              <w:t>70</w:t>
            </w:r>
            <w:r>
              <w:rPr>
                <w:noProof/>
                <w:webHidden/>
              </w:rPr>
              <w:fldChar w:fldCharType="end"/>
            </w:r>
          </w:hyperlink>
        </w:p>
        <w:p w14:paraId="509BF2BC" w14:textId="4CB5CE9A"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4" w:history="1">
            <w:r w:rsidRPr="00814EA5">
              <w:rPr>
                <w:rStyle w:val="Hipervnculo"/>
                <w:rFonts w:ascii="Calibri" w:eastAsia="Calibri" w:hAnsi="Calibri" w:cs="Calibri"/>
                <w:noProof/>
              </w:rPr>
              <w:t>FORMATO 1</w:t>
            </w:r>
            <w:r>
              <w:rPr>
                <w:noProof/>
                <w:webHidden/>
              </w:rPr>
              <w:tab/>
            </w:r>
            <w:r>
              <w:rPr>
                <w:noProof/>
                <w:webHidden/>
              </w:rPr>
              <w:fldChar w:fldCharType="begin"/>
            </w:r>
            <w:r>
              <w:rPr>
                <w:noProof/>
                <w:webHidden/>
              </w:rPr>
              <w:instrText xml:space="preserve"> PAGEREF _Toc242370054 \h </w:instrText>
            </w:r>
            <w:r>
              <w:rPr>
                <w:noProof/>
                <w:webHidden/>
              </w:rPr>
            </w:r>
            <w:r>
              <w:rPr>
                <w:noProof/>
                <w:webHidden/>
              </w:rPr>
              <w:fldChar w:fldCharType="separate"/>
            </w:r>
            <w:r>
              <w:rPr>
                <w:noProof/>
                <w:webHidden/>
              </w:rPr>
              <w:t>70</w:t>
            </w:r>
            <w:r>
              <w:rPr>
                <w:noProof/>
                <w:webHidden/>
              </w:rPr>
              <w:fldChar w:fldCharType="end"/>
            </w:r>
          </w:hyperlink>
        </w:p>
        <w:p w14:paraId="09BBEF3E" w14:textId="7026FF9D"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5" w:history="1">
            <w:r w:rsidRPr="00814EA5">
              <w:rPr>
                <w:rStyle w:val="Hipervnculo"/>
                <w:rFonts w:ascii="Calibri" w:eastAsia="Calibri" w:hAnsi="Calibri" w:cs="Calibri"/>
                <w:noProof/>
              </w:rPr>
              <w:t>FORMATO 2</w:t>
            </w:r>
            <w:r>
              <w:rPr>
                <w:noProof/>
                <w:webHidden/>
              </w:rPr>
              <w:tab/>
            </w:r>
            <w:r>
              <w:rPr>
                <w:noProof/>
                <w:webHidden/>
              </w:rPr>
              <w:fldChar w:fldCharType="begin"/>
            </w:r>
            <w:r>
              <w:rPr>
                <w:noProof/>
                <w:webHidden/>
              </w:rPr>
              <w:instrText xml:space="preserve"> PAGEREF _Toc242370055 \h </w:instrText>
            </w:r>
            <w:r>
              <w:rPr>
                <w:noProof/>
                <w:webHidden/>
              </w:rPr>
            </w:r>
            <w:r>
              <w:rPr>
                <w:noProof/>
                <w:webHidden/>
              </w:rPr>
              <w:fldChar w:fldCharType="separate"/>
            </w:r>
            <w:r>
              <w:rPr>
                <w:noProof/>
                <w:webHidden/>
              </w:rPr>
              <w:t>73</w:t>
            </w:r>
            <w:r>
              <w:rPr>
                <w:noProof/>
                <w:webHidden/>
              </w:rPr>
              <w:fldChar w:fldCharType="end"/>
            </w:r>
          </w:hyperlink>
        </w:p>
        <w:p w14:paraId="09D5C1F1" w14:textId="7C7D00F5"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6" w:history="1">
            <w:r w:rsidRPr="00814EA5">
              <w:rPr>
                <w:rStyle w:val="Hipervnculo"/>
                <w:rFonts w:ascii="Calibri" w:eastAsia="Arial Narrow" w:hAnsi="Calibri" w:cs="Calibri"/>
                <w:noProof/>
              </w:rPr>
              <w:t>FORMATO 3</w:t>
            </w:r>
            <w:r>
              <w:rPr>
                <w:noProof/>
                <w:webHidden/>
              </w:rPr>
              <w:tab/>
            </w:r>
            <w:r>
              <w:rPr>
                <w:noProof/>
                <w:webHidden/>
              </w:rPr>
              <w:fldChar w:fldCharType="begin"/>
            </w:r>
            <w:r>
              <w:rPr>
                <w:noProof/>
                <w:webHidden/>
              </w:rPr>
              <w:instrText xml:space="preserve"> PAGEREF _Toc242370056 \h </w:instrText>
            </w:r>
            <w:r>
              <w:rPr>
                <w:noProof/>
                <w:webHidden/>
              </w:rPr>
            </w:r>
            <w:r>
              <w:rPr>
                <w:noProof/>
                <w:webHidden/>
              </w:rPr>
              <w:fldChar w:fldCharType="separate"/>
            </w:r>
            <w:r>
              <w:rPr>
                <w:noProof/>
                <w:webHidden/>
              </w:rPr>
              <w:t>75</w:t>
            </w:r>
            <w:r>
              <w:rPr>
                <w:noProof/>
                <w:webHidden/>
              </w:rPr>
              <w:fldChar w:fldCharType="end"/>
            </w:r>
          </w:hyperlink>
        </w:p>
        <w:p w14:paraId="687DF8AA" w14:textId="62AA327D"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7" w:history="1">
            <w:r w:rsidRPr="00814EA5">
              <w:rPr>
                <w:rStyle w:val="Hipervnculo"/>
                <w:rFonts w:ascii="Calibri" w:eastAsia="Calibri" w:hAnsi="Calibri" w:cs="Calibri"/>
                <w:noProof/>
                <w:lang w:eastAsia="es-ES"/>
              </w:rPr>
              <w:t>FORMATO 4</w:t>
            </w:r>
            <w:r>
              <w:rPr>
                <w:noProof/>
                <w:webHidden/>
              </w:rPr>
              <w:tab/>
            </w:r>
            <w:r>
              <w:rPr>
                <w:noProof/>
                <w:webHidden/>
              </w:rPr>
              <w:fldChar w:fldCharType="begin"/>
            </w:r>
            <w:r>
              <w:rPr>
                <w:noProof/>
                <w:webHidden/>
              </w:rPr>
              <w:instrText xml:space="preserve"> PAGEREF _Toc242370057 \h </w:instrText>
            </w:r>
            <w:r>
              <w:rPr>
                <w:noProof/>
                <w:webHidden/>
              </w:rPr>
            </w:r>
            <w:r>
              <w:rPr>
                <w:noProof/>
                <w:webHidden/>
              </w:rPr>
              <w:fldChar w:fldCharType="separate"/>
            </w:r>
            <w:r>
              <w:rPr>
                <w:noProof/>
                <w:webHidden/>
              </w:rPr>
              <w:t>77</w:t>
            </w:r>
            <w:r>
              <w:rPr>
                <w:noProof/>
                <w:webHidden/>
              </w:rPr>
              <w:fldChar w:fldCharType="end"/>
            </w:r>
          </w:hyperlink>
        </w:p>
        <w:p w14:paraId="43B981DA" w14:textId="129D6766"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8" w:history="1">
            <w:r w:rsidRPr="00814EA5">
              <w:rPr>
                <w:rStyle w:val="Hipervnculo"/>
                <w:rFonts w:ascii="Calibri" w:eastAsia="ZTR1C.tmp" w:hAnsi="Calibri" w:cs="Calibri"/>
                <w:noProof/>
                <w:lang w:eastAsia="es-ES"/>
              </w:rPr>
              <w:t>FORMATO 5</w:t>
            </w:r>
            <w:r>
              <w:rPr>
                <w:noProof/>
                <w:webHidden/>
              </w:rPr>
              <w:tab/>
            </w:r>
            <w:r>
              <w:rPr>
                <w:noProof/>
                <w:webHidden/>
              </w:rPr>
              <w:fldChar w:fldCharType="begin"/>
            </w:r>
            <w:r>
              <w:rPr>
                <w:noProof/>
                <w:webHidden/>
              </w:rPr>
              <w:instrText xml:space="preserve"> PAGEREF _Toc242370058 \h </w:instrText>
            </w:r>
            <w:r>
              <w:rPr>
                <w:noProof/>
                <w:webHidden/>
              </w:rPr>
            </w:r>
            <w:r>
              <w:rPr>
                <w:noProof/>
                <w:webHidden/>
              </w:rPr>
              <w:fldChar w:fldCharType="separate"/>
            </w:r>
            <w:r>
              <w:rPr>
                <w:noProof/>
                <w:webHidden/>
              </w:rPr>
              <w:t>80</w:t>
            </w:r>
            <w:r>
              <w:rPr>
                <w:noProof/>
                <w:webHidden/>
              </w:rPr>
              <w:fldChar w:fldCharType="end"/>
            </w:r>
          </w:hyperlink>
        </w:p>
        <w:p w14:paraId="3EB757D8" w14:textId="48A4EEF2"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59" w:history="1">
            <w:r w:rsidRPr="00814EA5">
              <w:rPr>
                <w:rStyle w:val="Hipervnculo"/>
                <w:rFonts w:ascii="Calibri" w:eastAsia="Calibri" w:hAnsi="Calibri" w:cs="Calibri"/>
                <w:noProof/>
              </w:rPr>
              <w:t>FORMATO 6</w:t>
            </w:r>
            <w:r>
              <w:rPr>
                <w:noProof/>
                <w:webHidden/>
              </w:rPr>
              <w:tab/>
            </w:r>
            <w:r>
              <w:rPr>
                <w:noProof/>
                <w:webHidden/>
              </w:rPr>
              <w:fldChar w:fldCharType="begin"/>
            </w:r>
            <w:r>
              <w:rPr>
                <w:noProof/>
                <w:webHidden/>
              </w:rPr>
              <w:instrText xml:space="preserve"> PAGEREF _Toc242370059 \h </w:instrText>
            </w:r>
            <w:r>
              <w:rPr>
                <w:noProof/>
                <w:webHidden/>
              </w:rPr>
            </w:r>
            <w:r>
              <w:rPr>
                <w:noProof/>
                <w:webHidden/>
              </w:rPr>
              <w:fldChar w:fldCharType="separate"/>
            </w:r>
            <w:r>
              <w:rPr>
                <w:noProof/>
                <w:webHidden/>
              </w:rPr>
              <w:t>82</w:t>
            </w:r>
            <w:r>
              <w:rPr>
                <w:noProof/>
                <w:webHidden/>
              </w:rPr>
              <w:fldChar w:fldCharType="end"/>
            </w:r>
          </w:hyperlink>
        </w:p>
        <w:p w14:paraId="1AB1D688" w14:textId="27EE28FB"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0" w:history="1">
            <w:r w:rsidRPr="00814EA5">
              <w:rPr>
                <w:rStyle w:val="Hipervnculo"/>
                <w:rFonts w:ascii="Calibri" w:hAnsi="Calibri" w:cs="Calibri"/>
                <w:noProof/>
              </w:rPr>
              <w:t>FORMATO</w:t>
            </w:r>
            <w:r w:rsidRPr="00814EA5">
              <w:rPr>
                <w:rStyle w:val="Hipervnculo"/>
                <w:rFonts w:ascii="Calibri" w:eastAsia="Calibri" w:hAnsi="Calibri" w:cs="Calibri"/>
                <w:noProof/>
              </w:rPr>
              <w:t xml:space="preserve"> 7</w:t>
            </w:r>
            <w:r>
              <w:rPr>
                <w:noProof/>
                <w:webHidden/>
              </w:rPr>
              <w:tab/>
            </w:r>
            <w:r>
              <w:rPr>
                <w:noProof/>
                <w:webHidden/>
              </w:rPr>
              <w:fldChar w:fldCharType="begin"/>
            </w:r>
            <w:r>
              <w:rPr>
                <w:noProof/>
                <w:webHidden/>
              </w:rPr>
              <w:instrText xml:space="preserve"> PAGEREF _Toc242370060 \h </w:instrText>
            </w:r>
            <w:r>
              <w:rPr>
                <w:noProof/>
                <w:webHidden/>
              </w:rPr>
            </w:r>
            <w:r>
              <w:rPr>
                <w:noProof/>
                <w:webHidden/>
              </w:rPr>
              <w:fldChar w:fldCharType="separate"/>
            </w:r>
            <w:r>
              <w:rPr>
                <w:noProof/>
                <w:webHidden/>
              </w:rPr>
              <w:t>84</w:t>
            </w:r>
            <w:r>
              <w:rPr>
                <w:noProof/>
                <w:webHidden/>
              </w:rPr>
              <w:fldChar w:fldCharType="end"/>
            </w:r>
          </w:hyperlink>
        </w:p>
        <w:p w14:paraId="337FE9D0" w14:textId="7EF721D5"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1" w:history="1">
            <w:r w:rsidRPr="00814EA5">
              <w:rPr>
                <w:rStyle w:val="Hipervnculo"/>
                <w:rFonts w:ascii="Calibri" w:eastAsia="Calibri" w:hAnsi="Calibri" w:cs="Calibri"/>
                <w:noProof/>
              </w:rPr>
              <w:t>FORMATO 8</w:t>
            </w:r>
            <w:r>
              <w:rPr>
                <w:noProof/>
                <w:webHidden/>
              </w:rPr>
              <w:tab/>
            </w:r>
            <w:r>
              <w:rPr>
                <w:noProof/>
                <w:webHidden/>
              </w:rPr>
              <w:fldChar w:fldCharType="begin"/>
            </w:r>
            <w:r>
              <w:rPr>
                <w:noProof/>
                <w:webHidden/>
              </w:rPr>
              <w:instrText xml:space="preserve"> PAGEREF _Toc242370061 \h </w:instrText>
            </w:r>
            <w:r>
              <w:rPr>
                <w:noProof/>
                <w:webHidden/>
              </w:rPr>
            </w:r>
            <w:r>
              <w:rPr>
                <w:noProof/>
                <w:webHidden/>
              </w:rPr>
              <w:fldChar w:fldCharType="separate"/>
            </w:r>
            <w:r>
              <w:rPr>
                <w:noProof/>
                <w:webHidden/>
              </w:rPr>
              <w:t>86</w:t>
            </w:r>
            <w:r>
              <w:rPr>
                <w:noProof/>
                <w:webHidden/>
              </w:rPr>
              <w:fldChar w:fldCharType="end"/>
            </w:r>
          </w:hyperlink>
        </w:p>
        <w:p w14:paraId="4D399233" w14:textId="6685FBD7"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2" w:history="1">
            <w:r w:rsidRPr="00814EA5">
              <w:rPr>
                <w:rStyle w:val="Hipervnculo"/>
                <w:rFonts w:ascii="Calibri" w:eastAsia="Calibri" w:hAnsi="Calibri" w:cs="Calibri"/>
                <w:noProof/>
              </w:rPr>
              <w:t>FORMATO 9</w:t>
            </w:r>
            <w:r>
              <w:rPr>
                <w:noProof/>
                <w:webHidden/>
              </w:rPr>
              <w:tab/>
            </w:r>
            <w:r>
              <w:rPr>
                <w:noProof/>
                <w:webHidden/>
              </w:rPr>
              <w:fldChar w:fldCharType="begin"/>
            </w:r>
            <w:r>
              <w:rPr>
                <w:noProof/>
                <w:webHidden/>
              </w:rPr>
              <w:instrText xml:space="preserve"> PAGEREF _Toc242370062 \h </w:instrText>
            </w:r>
            <w:r>
              <w:rPr>
                <w:noProof/>
                <w:webHidden/>
              </w:rPr>
            </w:r>
            <w:r>
              <w:rPr>
                <w:noProof/>
                <w:webHidden/>
              </w:rPr>
              <w:fldChar w:fldCharType="separate"/>
            </w:r>
            <w:r>
              <w:rPr>
                <w:noProof/>
                <w:webHidden/>
              </w:rPr>
              <w:t>87</w:t>
            </w:r>
            <w:r>
              <w:rPr>
                <w:noProof/>
                <w:webHidden/>
              </w:rPr>
              <w:fldChar w:fldCharType="end"/>
            </w:r>
          </w:hyperlink>
        </w:p>
        <w:p w14:paraId="34AA8CDD" w14:textId="5E06C280"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3" w:history="1">
            <w:r w:rsidRPr="00814EA5">
              <w:rPr>
                <w:rStyle w:val="Hipervnculo"/>
                <w:rFonts w:ascii="Calibri" w:eastAsia="ZTR1C.tmp" w:hAnsi="Calibri" w:cs="Calibri"/>
                <w:noProof/>
                <w:lang w:eastAsia="es-ES"/>
              </w:rPr>
              <w:t>FORMATO 10</w:t>
            </w:r>
            <w:r>
              <w:rPr>
                <w:noProof/>
                <w:webHidden/>
              </w:rPr>
              <w:tab/>
            </w:r>
            <w:r>
              <w:rPr>
                <w:noProof/>
                <w:webHidden/>
              </w:rPr>
              <w:fldChar w:fldCharType="begin"/>
            </w:r>
            <w:r>
              <w:rPr>
                <w:noProof/>
                <w:webHidden/>
              </w:rPr>
              <w:instrText xml:space="preserve"> PAGEREF _Toc242370063 \h </w:instrText>
            </w:r>
            <w:r>
              <w:rPr>
                <w:noProof/>
                <w:webHidden/>
              </w:rPr>
            </w:r>
            <w:r>
              <w:rPr>
                <w:noProof/>
                <w:webHidden/>
              </w:rPr>
              <w:fldChar w:fldCharType="separate"/>
            </w:r>
            <w:r>
              <w:rPr>
                <w:noProof/>
                <w:webHidden/>
              </w:rPr>
              <w:t>88</w:t>
            </w:r>
            <w:r>
              <w:rPr>
                <w:noProof/>
                <w:webHidden/>
              </w:rPr>
              <w:fldChar w:fldCharType="end"/>
            </w:r>
          </w:hyperlink>
        </w:p>
        <w:p w14:paraId="0DEAC810" w14:textId="48A8506B"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4" w:history="1">
            <w:r w:rsidRPr="00814EA5">
              <w:rPr>
                <w:rStyle w:val="Hipervnculo"/>
                <w:rFonts w:ascii="Calibri" w:eastAsia="ZTR1C.tmp" w:hAnsi="Calibri" w:cs="Calibri"/>
                <w:noProof/>
                <w:lang w:eastAsia="es-ES"/>
              </w:rPr>
              <w:t>FORMATO 11</w:t>
            </w:r>
            <w:r>
              <w:rPr>
                <w:noProof/>
                <w:webHidden/>
              </w:rPr>
              <w:tab/>
            </w:r>
            <w:r>
              <w:rPr>
                <w:noProof/>
                <w:webHidden/>
              </w:rPr>
              <w:fldChar w:fldCharType="begin"/>
            </w:r>
            <w:r>
              <w:rPr>
                <w:noProof/>
                <w:webHidden/>
              </w:rPr>
              <w:instrText xml:space="preserve"> PAGEREF _Toc242370064 \h </w:instrText>
            </w:r>
            <w:r>
              <w:rPr>
                <w:noProof/>
                <w:webHidden/>
              </w:rPr>
            </w:r>
            <w:r>
              <w:rPr>
                <w:noProof/>
                <w:webHidden/>
              </w:rPr>
              <w:fldChar w:fldCharType="separate"/>
            </w:r>
            <w:r>
              <w:rPr>
                <w:noProof/>
                <w:webHidden/>
              </w:rPr>
              <w:t>89</w:t>
            </w:r>
            <w:r>
              <w:rPr>
                <w:noProof/>
                <w:webHidden/>
              </w:rPr>
              <w:fldChar w:fldCharType="end"/>
            </w:r>
          </w:hyperlink>
        </w:p>
        <w:p w14:paraId="0309D61F" w14:textId="3F8E0917"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5" w:history="1">
            <w:r w:rsidRPr="00814EA5">
              <w:rPr>
                <w:rStyle w:val="Hipervnculo"/>
                <w:rFonts w:ascii="Calibri" w:eastAsia="Calibri" w:hAnsi="Calibri" w:cs="Calibri"/>
                <w:noProof/>
              </w:rPr>
              <w:t>FORMATO 12</w:t>
            </w:r>
            <w:r>
              <w:rPr>
                <w:noProof/>
                <w:webHidden/>
              </w:rPr>
              <w:tab/>
            </w:r>
            <w:r>
              <w:rPr>
                <w:noProof/>
                <w:webHidden/>
              </w:rPr>
              <w:fldChar w:fldCharType="begin"/>
            </w:r>
            <w:r>
              <w:rPr>
                <w:noProof/>
                <w:webHidden/>
              </w:rPr>
              <w:instrText xml:space="preserve"> PAGEREF _Toc242370065 \h </w:instrText>
            </w:r>
            <w:r>
              <w:rPr>
                <w:noProof/>
                <w:webHidden/>
              </w:rPr>
            </w:r>
            <w:r>
              <w:rPr>
                <w:noProof/>
                <w:webHidden/>
              </w:rPr>
              <w:fldChar w:fldCharType="separate"/>
            </w:r>
            <w:r>
              <w:rPr>
                <w:noProof/>
                <w:webHidden/>
              </w:rPr>
              <w:t>90</w:t>
            </w:r>
            <w:r>
              <w:rPr>
                <w:noProof/>
                <w:webHidden/>
              </w:rPr>
              <w:fldChar w:fldCharType="end"/>
            </w:r>
          </w:hyperlink>
        </w:p>
        <w:p w14:paraId="2B68219B" w14:textId="5269DFC1"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6" w:history="1">
            <w:r w:rsidRPr="00814EA5">
              <w:rPr>
                <w:rStyle w:val="Hipervnculo"/>
                <w:rFonts w:ascii="Calibri" w:eastAsia="Calibri" w:hAnsi="Calibri" w:cs="Calibri"/>
                <w:noProof/>
              </w:rPr>
              <w:t>FORMATO 13</w:t>
            </w:r>
            <w:r>
              <w:rPr>
                <w:noProof/>
                <w:webHidden/>
              </w:rPr>
              <w:tab/>
            </w:r>
            <w:r>
              <w:rPr>
                <w:noProof/>
                <w:webHidden/>
              </w:rPr>
              <w:fldChar w:fldCharType="begin"/>
            </w:r>
            <w:r>
              <w:rPr>
                <w:noProof/>
                <w:webHidden/>
              </w:rPr>
              <w:instrText xml:space="preserve"> PAGEREF _Toc242370066 \h </w:instrText>
            </w:r>
            <w:r>
              <w:rPr>
                <w:noProof/>
                <w:webHidden/>
              </w:rPr>
            </w:r>
            <w:r>
              <w:rPr>
                <w:noProof/>
                <w:webHidden/>
              </w:rPr>
              <w:fldChar w:fldCharType="separate"/>
            </w:r>
            <w:r>
              <w:rPr>
                <w:noProof/>
                <w:webHidden/>
              </w:rPr>
              <w:t>91</w:t>
            </w:r>
            <w:r>
              <w:rPr>
                <w:noProof/>
                <w:webHidden/>
              </w:rPr>
              <w:fldChar w:fldCharType="end"/>
            </w:r>
          </w:hyperlink>
        </w:p>
        <w:p w14:paraId="54DDEF95" w14:textId="6C538AD4"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7" w:history="1">
            <w:r w:rsidRPr="00814EA5">
              <w:rPr>
                <w:rStyle w:val="Hipervnculo"/>
                <w:rFonts w:ascii="Calibri" w:eastAsia="Calibri" w:hAnsi="Calibri" w:cs="Calibri"/>
                <w:noProof/>
              </w:rPr>
              <w:t>FORMATO 14</w:t>
            </w:r>
            <w:r>
              <w:rPr>
                <w:noProof/>
                <w:webHidden/>
              </w:rPr>
              <w:tab/>
            </w:r>
            <w:r>
              <w:rPr>
                <w:noProof/>
                <w:webHidden/>
              </w:rPr>
              <w:fldChar w:fldCharType="begin"/>
            </w:r>
            <w:r>
              <w:rPr>
                <w:noProof/>
                <w:webHidden/>
              </w:rPr>
              <w:instrText xml:space="preserve"> PAGEREF _Toc242370067 \h </w:instrText>
            </w:r>
            <w:r>
              <w:rPr>
                <w:noProof/>
                <w:webHidden/>
              </w:rPr>
            </w:r>
            <w:r>
              <w:rPr>
                <w:noProof/>
                <w:webHidden/>
              </w:rPr>
              <w:fldChar w:fldCharType="separate"/>
            </w:r>
            <w:r>
              <w:rPr>
                <w:noProof/>
                <w:webHidden/>
              </w:rPr>
              <w:t>92</w:t>
            </w:r>
            <w:r>
              <w:rPr>
                <w:noProof/>
                <w:webHidden/>
              </w:rPr>
              <w:fldChar w:fldCharType="end"/>
            </w:r>
          </w:hyperlink>
        </w:p>
        <w:p w14:paraId="613D016A" w14:textId="4CB787A1"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8" w:history="1">
            <w:r w:rsidRPr="00814EA5">
              <w:rPr>
                <w:rStyle w:val="Hipervnculo"/>
                <w:rFonts w:ascii="Calibri" w:eastAsia="ZTR1C.tmp" w:hAnsi="Calibri" w:cs="Calibri"/>
                <w:noProof/>
                <w:lang w:eastAsia="es-ES"/>
              </w:rPr>
              <w:t>FORMATO 15</w:t>
            </w:r>
            <w:r>
              <w:rPr>
                <w:noProof/>
                <w:webHidden/>
              </w:rPr>
              <w:tab/>
            </w:r>
            <w:r>
              <w:rPr>
                <w:noProof/>
                <w:webHidden/>
              </w:rPr>
              <w:fldChar w:fldCharType="begin"/>
            </w:r>
            <w:r>
              <w:rPr>
                <w:noProof/>
                <w:webHidden/>
              </w:rPr>
              <w:instrText xml:space="preserve"> PAGEREF _Toc242370068 \h </w:instrText>
            </w:r>
            <w:r>
              <w:rPr>
                <w:noProof/>
                <w:webHidden/>
              </w:rPr>
            </w:r>
            <w:r>
              <w:rPr>
                <w:noProof/>
                <w:webHidden/>
              </w:rPr>
              <w:fldChar w:fldCharType="separate"/>
            </w:r>
            <w:r>
              <w:rPr>
                <w:noProof/>
                <w:webHidden/>
              </w:rPr>
              <w:t>94</w:t>
            </w:r>
            <w:r>
              <w:rPr>
                <w:noProof/>
                <w:webHidden/>
              </w:rPr>
              <w:fldChar w:fldCharType="end"/>
            </w:r>
          </w:hyperlink>
        </w:p>
        <w:p w14:paraId="7C6C3AFC" w14:textId="69738D28"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69" w:history="1">
            <w:r w:rsidRPr="00814EA5">
              <w:rPr>
                <w:rStyle w:val="Hipervnculo"/>
                <w:rFonts w:ascii="Calibri" w:eastAsia="Arial MT" w:hAnsi="Calibri" w:cs="Calibri"/>
                <w:noProof/>
              </w:rPr>
              <w:t>FORMATO 16</w:t>
            </w:r>
            <w:r>
              <w:rPr>
                <w:noProof/>
                <w:webHidden/>
              </w:rPr>
              <w:tab/>
            </w:r>
            <w:r>
              <w:rPr>
                <w:noProof/>
                <w:webHidden/>
              </w:rPr>
              <w:fldChar w:fldCharType="begin"/>
            </w:r>
            <w:r>
              <w:rPr>
                <w:noProof/>
                <w:webHidden/>
              </w:rPr>
              <w:instrText xml:space="preserve"> PAGEREF _Toc242370069 \h </w:instrText>
            </w:r>
            <w:r>
              <w:rPr>
                <w:noProof/>
                <w:webHidden/>
              </w:rPr>
            </w:r>
            <w:r>
              <w:rPr>
                <w:noProof/>
                <w:webHidden/>
              </w:rPr>
              <w:fldChar w:fldCharType="separate"/>
            </w:r>
            <w:r>
              <w:rPr>
                <w:noProof/>
                <w:webHidden/>
              </w:rPr>
              <w:t>95</w:t>
            </w:r>
            <w:r>
              <w:rPr>
                <w:noProof/>
                <w:webHidden/>
              </w:rPr>
              <w:fldChar w:fldCharType="end"/>
            </w:r>
          </w:hyperlink>
        </w:p>
        <w:p w14:paraId="5F1FE2EF" w14:textId="1093191A"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0" w:history="1">
            <w:r w:rsidRPr="00814EA5">
              <w:rPr>
                <w:rStyle w:val="Hipervnculo"/>
                <w:rFonts w:ascii="Calibri" w:eastAsia="ZTR1C.tmp" w:hAnsi="Calibri" w:cs="Calibri"/>
                <w:noProof/>
                <w:lang w:val="es-ES" w:eastAsia="es-ES"/>
              </w:rPr>
              <w:t>FORMATO 17</w:t>
            </w:r>
            <w:r>
              <w:rPr>
                <w:noProof/>
                <w:webHidden/>
              </w:rPr>
              <w:tab/>
            </w:r>
            <w:r>
              <w:rPr>
                <w:noProof/>
                <w:webHidden/>
              </w:rPr>
              <w:fldChar w:fldCharType="begin"/>
            </w:r>
            <w:r>
              <w:rPr>
                <w:noProof/>
                <w:webHidden/>
              </w:rPr>
              <w:instrText xml:space="preserve"> PAGEREF _Toc242370070 \h </w:instrText>
            </w:r>
            <w:r>
              <w:rPr>
                <w:noProof/>
                <w:webHidden/>
              </w:rPr>
            </w:r>
            <w:r>
              <w:rPr>
                <w:noProof/>
                <w:webHidden/>
              </w:rPr>
              <w:fldChar w:fldCharType="separate"/>
            </w:r>
            <w:r>
              <w:rPr>
                <w:noProof/>
                <w:webHidden/>
              </w:rPr>
              <w:t>96</w:t>
            </w:r>
            <w:r>
              <w:rPr>
                <w:noProof/>
                <w:webHidden/>
              </w:rPr>
              <w:fldChar w:fldCharType="end"/>
            </w:r>
          </w:hyperlink>
        </w:p>
        <w:p w14:paraId="6551E1BC" w14:textId="2B47E212"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1" w:history="1">
            <w:r w:rsidRPr="00814EA5">
              <w:rPr>
                <w:rStyle w:val="Hipervnculo"/>
                <w:rFonts w:ascii="Calibri" w:eastAsia="ZTR1C.tmp" w:hAnsi="Calibri" w:cs="Calibri"/>
                <w:noProof/>
                <w:lang w:val="pt-PT" w:eastAsia="es-ES"/>
              </w:rPr>
              <w:t>FORMATO 18</w:t>
            </w:r>
            <w:r>
              <w:rPr>
                <w:noProof/>
                <w:webHidden/>
              </w:rPr>
              <w:tab/>
            </w:r>
            <w:r>
              <w:rPr>
                <w:noProof/>
                <w:webHidden/>
              </w:rPr>
              <w:fldChar w:fldCharType="begin"/>
            </w:r>
            <w:r>
              <w:rPr>
                <w:noProof/>
                <w:webHidden/>
              </w:rPr>
              <w:instrText xml:space="preserve"> PAGEREF _Toc242370071 \h </w:instrText>
            </w:r>
            <w:r>
              <w:rPr>
                <w:noProof/>
                <w:webHidden/>
              </w:rPr>
            </w:r>
            <w:r>
              <w:rPr>
                <w:noProof/>
                <w:webHidden/>
              </w:rPr>
              <w:fldChar w:fldCharType="separate"/>
            </w:r>
            <w:r>
              <w:rPr>
                <w:noProof/>
                <w:webHidden/>
              </w:rPr>
              <w:t>97</w:t>
            </w:r>
            <w:r>
              <w:rPr>
                <w:noProof/>
                <w:webHidden/>
              </w:rPr>
              <w:fldChar w:fldCharType="end"/>
            </w:r>
          </w:hyperlink>
        </w:p>
        <w:p w14:paraId="114DCD41" w14:textId="68413B03"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2" w:history="1">
            <w:r w:rsidRPr="00814EA5">
              <w:rPr>
                <w:rStyle w:val="Hipervnculo"/>
                <w:rFonts w:ascii="Calibri" w:hAnsi="Calibri" w:cs="Calibri"/>
                <w:noProof/>
              </w:rPr>
              <w:t>FORMATO 19</w:t>
            </w:r>
            <w:r>
              <w:rPr>
                <w:noProof/>
                <w:webHidden/>
              </w:rPr>
              <w:tab/>
            </w:r>
            <w:r>
              <w:rPr>
                <w:noProof/>
                <w:webHidden/>
              </w:rPr>
              <w:fldChar w:fldCharType="begin"/>
            </w:r>
            <w:r>
              <w:rPr>
                <w:noProof/>
                <w:webHidden/>
              </w:rPr>
              <w:instrText xml:space="preserve"> PAGEREF _Toc242370072 \h </w:instrText>
            </w:r>
            <w:r>
              <w:rPr>
                <w:noProof/>
                <w:webHidden/>
              </w:rPr>
            </w:r>
            <w:r>
              <w:rPr>
                <w:noProof/>
                <w:webHidden/>
              </w:rPr>
              <w:fldChar w:fldCharType="separate"/>
            </w:r>
            <w:r>
              <w:rPr>
                <w:noProof/>
                <w:webHidden/>
              </w:rPr>
              <w:t>98</w:t>
            </w:r>
            <w:r>
              <w:rPr>
                <w:noProof/>
                <w:webHidden/>
              </w:rPr>
              <w:fldChar w:fldCharType="end"/>
            </w:r>
          </w:hyperlink>
        </w:p>
        <w:p w14:paraId="70C7F5ED" w14:textId="770126D8"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3" w:history="1">
            <w:r w:rsidRPr="00814EA5">
              <w:rPr>
                <w:rStyle w:val="Hipervnculo"/>
                <w:rFonts w:ascii="Calibri" w:eastAsia="Calibri" w:hAnsi="Calibri" w:cs="Calibri"/>
                <w:noProof/>
              </w:rPr>
              <w:t>FORMATO 20</w:t>
            </w:r>
            <w:r>
              <w:rPr>
                <w:noProof/>
                <w:webHidden/>
              </w:rPr>
              <w:tab/>
            </w:r>
            <w:r>
              <w:rPr>
                <w:noProof/>
                <w:webHidden/>
              </w:rPr>
              <w:fldChar w:fldCharType="begin"/>
            </w:r>
            <w:r>
              <w:rPr>
                <w:noProof/>
                <w:webHidden/>
              </w:rPr>
              <w:instrText xml:space="preserve"> PAGEREF _Toc242370073 \h </w:instrText>
            </w:r>
            <w:r>
              <w:rPr>
                <w:noProof/>
                <w:webHidden/>
              </w:rPr>
            </w:r>
            <w:r>
              <w:rPr>
                <w:noProof/>
                <w:webHidden/>
              </w:rPr>
              <w:fldChar w:fldCharType="separate"/>
            </w:r>
            <w:r>
              <w:rPr>
                <w:noProof/>
                <w:webHidden/>
              </w:rPr>
              <w:t>99</w:t>
            </w:r>
            <w:r>
              <w:rPr>
                <w:noProof/>
                <w:webHidden/>
              </w:rPr>
              <w:fldChar w:fldCharType="end"/>
            </w:r>
          </w:hyperlink>
        </w:p>
        <w:p w14:paraId="42327198" w14:textId="5B174262"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4" w:history="1">
            <w:r w:rsidRPr="00814EA5">
              <w:rPr>
                <w:rStyle w:val="Hipervnculo"/>
                <w:rFonts w:ascii="Calibri" w:eastAsia="Calibri" w:hAnsi="Calibri" w:cs="Calibri"/>
                <w:noProof/>
              </w:rPr>
              <w:t>FORMATO 21</w:t>
            </w:r>
            <w:r>
              <w:rPr>
                <w:noProof/>
                <w:webHidden/>
              </w:rPr>
              <w:tab/>
            </w:r>
            <w:r>
              <w:rPr>
                <w:noProof/>
                <w:webHidden/>
              </w:rPr>
              <w:fldChar w:fldCharType="begin"/>
            </w:r>
            <w:r>
              <w:rPr>
                <w:noProof/>
                <w:webHidden/>
              </w:rPr>
              <w:instrText xml:space="preserve"> PAGEREF _Toc242370074 \h </w:instrText>
            </w:r>
            <w:r>
              <w:rPr>
                <w:noProof/>
                <w:webHidden/>
              </w:rPr>
            </w:r>
            <w:r>
              <w:rPr>
                <w:noProof/>
                <w:webHidden/>
              </w:rPr>
              <w:fldChar w:fldCharType="separate"/>
            </w:r>
            <w:r>
              <w:rPr>
                <w:noProof/>
                <w:webHidden/>
              </w:rPr>
              <w:t>101</w:t>
            </w:r>
            <w:r>
              <w:rPr>
                <w:noProof/>
                <w:webHidden/>
              </w:rPr>
              <w:fldChar w:fldCharType="end"/>
            </w:r>
          </w:hyperlink>
        </w:p>
        <w:p w14:paraId="243CAEA9" w14:textId="7B6E37D5"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5" w:history="1">
            <w:r w:rsidRPr="00814EA5">
              <w:rPr>
                <w:rStyle w:val="Hipervnculo"/>
                <w:rFonts w:ascii="Calibri" w:eastAsia="Calibri" w:hAnsi="Calibri" w:cs="Calibri"/>
                <w:noProof/>
              </w:rPr>
              <w:t>FORMATO 22</w:t>
            </w:r>
            <w:r>
              <w:rPr>
                <w:noProof/>
                <w:webHidden/>
              </w:rPr>
              <w:tab/>
            </w:r>
            <w:r>
              <w:rPr>
                <w:noProof/>
                <w:webHidden/>
              </w:rPr>
              <w:fldChar w:fldCharType="begin"/>
            </w:r>
            <w:r>
              <w:rPr>
                <w:noProof/>
                <w:webHidden/>
              </w:rPr>
              <w:instrText xml:space="preserve"> PAGEREF _Toc242370075 \h </w:instrText>
            </w:r>
            <w:r>
              <w:rPr>
                <w:noProof/>
                <w:webHidden/>
              </w:rPr>
            </w:r>
            <w:r>
              <w:rPr>
                <w:noProof/>
                <w:webHidden/>
              </w:rPr>
              <w:fldChar w:fldCharType="separate"/>
            </w:r>
            <w:r>
              <w:rPr>
                <w:noProof/>
                <w:webHidden/>
              </w:rPr>
              <w:t>103</w:t>
            </w:r>
            <w:r>
              <w:rPr>
                <w:noProof/>
                <w:webHidden/>
              </w:rPr>
              <w:fldChar w:fldCharType="end"/>
            </w:r>
          </w:hyperlink>
        </w:p>
        <w:p w14:paraId="47054616" w14:textId="74F98534" w:rsidR="00B7553D" w:rsidRDefault="00B7553D">
          <w:pPr>
            <w:pStyle w:val="TDC1"/>
            <w:rPr>
              <w:rFonts w:asciiTheme="minorHAnsi" w:eastAsiaTheme="minorEastAsia" w:hAnsiTheme="minorHAnsi"/>
              <w:noProof/>
              <w:kern w:val="2"/>
              <w:sz w:val="24"/>
              <w:szCs w:val="24"/>
              <w:lang w:eastAsia="es-CO"/>
              <w14:ligatures w14:val="standardContextual"/>
            </w:rPr>
          </w:pPr>
          <w:hyperlink w:anchor="_Toc242370076" w:history="1">
            <w:r w:rsidRPr="00814EA5">
              <w:rPr>
                <w:rStyle w:val="Hipervnculo"/>
                <w:rFonts w:ascii="Calibri" w:eastAsia="Times New Roman" w:hAnsi="Calibri" w:cs="Calibri"/>
                <w:noProof/>
                <w:lang w:eastAsia="es-ES"/>
              </w:rPr>
              <w:t>ANEXO 1</w:t>
            </w:r>
            <w:r>
              <w:rPr>
                <w:noProof/>
                <w:webHidden/>
              </w:rPr>
              <w:tab/>
            </w:r>
            <w:r>
              <w:rPr>
                <w:noProof/>
                <w:webHidden/>
              </w:rPr>
              <w:fldChar w:fldCharType="begin"/>
            </w:r>
            <w:r>
              <w:rPr>
                <w:noProof/>
                <w:webHidden/>
              </w:rPr>
              <w:instrText xml:space="preserve"> PAGEREF _Toc242370076 \h </w:instrText>
            </w:r>
            <w:r>
              <w:rPr>
                <w:noProof/>
                <w:webHidden/>
              </w:rPr>
            </w:r>
            <w:r>
              <w:rPr>
                <w:noProof/>
                <w:webHidden/>
              </w:rPr>
              <w:fldChar w:fldCharType="separate"/>
            </w:r>
            <w:r>
              <w:rPr>
                <w:noProof/>
                <w:webHidden/>
              </w:rPr>
              <w:t>104</w:t>
            </w:r>
            <w:r>
              <w:rPr>
                <w:noProof/>
                <w:webHidden/>
              </w:rPr>
              <w:fldChar w:fldCharType="end"/>
            </w:r>
          </w:hyperlink>
        </w:p>
        <w:p w14:paraId="26DD9E03" w14:textId="305E98C7" w:rsidR="00A44E0A" w:rsidRPr="009E45DE" w:rsidRDefault="00A44E0A" w:rsidP="00122627">
          <w:pPr>
            <w:tabs>
              <w:tab w:val="right" w:leader="dot" w:pos="8827"/>
            </w:tabs>
            <w:spacing w:after="0"/>
            <w:ind w:left="567" w:right="-235" w:hanging="425"/>
            <w:rPr>
              <w:rFonts w:ascii="Calibri" w:hAnsi="Calibri" w:cs="Calibri"/>
            </w:rPr>
          </w:pPr>
          <w:r w:rsidRPr="009E45DE">
            <w:rPr>
              <w:rFonts w:ascii="Calibri" w:hAnsi="Calibri" w:cs="Calibri"/>
              <w:b/>
              <w:bCs/>
              <w:sz w:val="18"/>
              <w:szCs w:val="18"/>
              <w:lang w:val="es-ES"/>
            </w:rPr>
            <w:fldChar w:fldCharType="end"/>
          </w:r>
        </w:p>
      </w:sdtContent>
    </w:sdt>
    <w:p w14:paraId="24D22227" w14:textId="6CDC13E2" w:rsidR="0036068B" w:rsidRPr="009E45DE" w:rsidRDefault="0036068B" w:rsidP="0036068B">
      <w:pPr>
        <w:rPr>
          <w:rFonts w:ascii="Calibri" w:hAnsi="Calibri" w:cs="Calibri"/>
        </w:rPr>
      </w:pPr>
    </w:p>
    <w:p w14:paraId="51F3BBA3" w14:textId="0E7243D8" w:rsidR="00687F6B" w:rsidRPr="009E45DE" w:rsidRDefault="00687F6B" w:rsidP="0036068B">
      <w:pPr>
        <w:rPr>
          <w:rFonts w:ascii="Calibri" w:hAnsi="Calibri" w:cs="Calibri"/>
        </w:rPr>
      </w:pPr>
    </w:p>
    <w:p w14:paraId="50A170F6" w14:textId="3BACDE06" w:rsidR="00687F6B" w:rsidRPr="009E45DE" w:rsidRDefault="00687F6B" w:rsidP="0036068B">
      <w:pPr>
        <w:rPr>
          <w:rFonts w:ascii="Calibri" w:hAnsi="Calibri" w:cs="Calibri"/>
        </w:rPr>
      </w:pPr>
    </w:p>
    <w:p w14:paraId="71CE5ED3" w14:textId="646FCDF9" w:rsidR="00687F6B" w:rsidRPr="009E45DE" w:rsidRDefault="00687F6B" w:rsidP="0036068B">
      <w:pPr>
        <w:rPr>
          <w:rFonts w:ascii="Calibri" w:hAnsi="Calibri" w:cs="Calibri"/>
        </w:rPr>
      </w:pPr>
    </w:p>
    <w:p w14:paraId="303DAC4A" w14:textId="225E646B" w:rsidR="00687F6B" w:rsidRPr="009E45DE" w:rsidRDefault="00687F6B" w:rsidP="0036068B">
      <w:pPr>
        <w:rPr>
          <w:rFonts w:ascii="Calibri" w:hAnsi="Calibri" w:cs="Calibri"/>
        </w:rPr>
      </w:pPr>
    </w:p>
    <w:p w14:paraId="1A3F2807" w14:textId="4863E60B" w:rsidR="00687F6B" w:rsidRPr="009E45DE" w:rsidRDefault="00687F6B" w:rsidP="0036068B">
      <w:pPr>
        <w:rPr>
          <w:rFonts w:ascii="Calibri" w:hAnsi="Calibri" w:cs="Calibri"/>
        </w:rPr>
      </w:pPr>
    </w:p>
    <w:p w14:paraId="3B7D14F4" w14:textId="4899B021" w:rsidR="00122627" w:rsidRPr="009E45DE" w:rsidRDefault="00122627" w:rsidP="0036068B">
      <w:pPr>
        <w:rPr>
          <w:rFonts w:ascii="Calibri" w:hAnsi="Calibri" w:cs="Calibri"/>
        </w:rPr>
      </w:pPr>
    </w:p>
    <w:p w14:paraId="4B06B383" w14:textId="61B1C03B" w:rsidR="00122627" w:rsidRPr="009E45DE" w:rsidRDefault="00122627" w:rsidP="0036068B">
      <w:pPr>
        <w:rPr>
          <w:rFonts w:ascii="Calibri" w:hAnsi="Calibri" w:cs="Calibri"/>
        </w:rPr>
      </w:pPr>
    </w:p>
    <w:p w14:paraId="7B2890D0" w14:textId="67AAE733" w:rsidR="00122627" w:rsidRDefault="00122627" w:rsidP="0036068B">
      <w:pPr>
        <w:rPr>
          <w:rFonts w:ascii="Calibri" w:hAnsi="Calibri" w:cs="Calibri"/>
        </w:rPr>
      </w:pPr>
    </w:p>
    <w:p w14:paraId="3EBA6F71" w14:textId="77777777" w:rsidR="00B7553D" w:rsidRDefault="00B7553D" w:rsidP="0036068B">
      <w:pPr>
        <w:rPr>
          <w:rFonts w:ascii="Calibri" w:hAnsi="Calibri" w:cs="Calibri"/>
        </w:rPr>
      </w:pPr>
    </w:p>
    <w:p w14:paraId="14DF98B2" w14:textId="77777777" w:rsidR="00B7553D" w:rsidRDefault="00B7553D" w:rsidP="0036068B">
      <w:pPr>
        <w:rPr>
          <w:rFonts w:ascii="Calibri" w:hAnsi="Calibri" w:cs="Calibri"/>
        </w:rPr>
      </w:pPr>
    </w:p>
    <w:p w14:paraId="2F15F25F" w14:textId="77777777" w:rsidR="00B7553D" w:rsidRDefault="00B7553D" w:rsidP="0036068B">
      <w:pPr>
        <w:rPr>
          <w:rFonts w:ascii="Calibri" w:hAnsi="Calibri" w:cs="Calibri"/>
        </w:rPr>
      </w:pPr>
    </w:p>
    <w:p w14:paraId="33148EA0" w14:textId="77777777" w:rsidR="00B7553D" w:rsidRDefault="00B7553D" w:rsidP="0036068B">
      <w:pPr>
        <w:rPr>
          <w:rFonts w:ascii="Calibri" w:hAnsi="Calibri" w:cs="Calibri"/>
        </w:rPr>
      </w:pPr>
    </w:p>
    <w:p w14:paraId="2A08ECF4" w14:textId="77777777" w:rsidR="00B7553D" w:rsidRDefault="00B7553D" w:rsidP="0036068B">
      <w:pPr>
        <w:rPr>
          <w:rFonts w:ascii="Calibri" w:hAnsi="Calibri" w:cs="Calibri"/>
        </w:rPr>
      </w:pPr>
    </w:p>
    <w:p w14:paraId="7BFDDA82" w14:textId="77777777" w:rsidR="00B7553D" w:rsidRDefault="00B7553D" w:rsidP="0036068B">
      <w:pPr>
        <w:rPr>
          <w:rFonts w:ascii="Calibri" w:hAnsi="Calibri" w:cs="Calibri"/>
        </w:rPr>
      </w:pPr>
    </w:p>
    <w:p w14:paraId="32ECA105" w14:textId="77777777" w:rsidR="00B7553D" w:rsidRPr="009E45DE" w:rsidRDefault="00B7553D" w:rsidP="0036068B">
      <w:pPr>
        <w:rPr>
          <w:rFonts w:ascii="Calibri" w:hAnsi="Calibri" w:cs="Calibri"/>
        </w:rPr>
      </w:pPr>
    </w:p>
    <w:p w14:paraId="22748B16" w14:textId="0163B5C3" w:rsidR="00122627" w:rsidRDefault="00122627" w:rsidP="0036068B">
      <w:pPr>
        <w:rPr>
          <w:rFonts w:ascii="Calibri" w:hAnsi="Calibri" w:cs="Calibri"/>
        </w:rPr>
      </w:pPr>
    </w:p>
    <w:p w14:paraId="36A65927" w14:textId="77777777" w:rsidR="00A26605" w:rsidRDefault="00A26605" w:rsidP="0036068B">
      <w:pPr>
        <w:rPr>
          <w:rFonts w:ascii="Calibri" w:hAnsi="Calibri" w:cs="Calibri"/>
        </w:rPr>
      </w:pPr>
    </w:p>
    <w:p w14:paraId="56864A0B" w14:textId="77777777" w:rsidR="00A26605" w:rsidRDefault="00A26605" w:rsidP="0036068B">
      <w:pPr>
        <w:rPr>
          <w:rFonts w:ascii="Calibri" w:hAnsi="Calibri" w:cs="Calibri"/>
        </w:rPr>
      </w:pPr>
    </w:p>
    <w:p w14:paraId="3721FB3D" w14:textId="2357CE7B" w:rsidR="00A26605" w:rsidRPr="009E45DE" w:rsidRDefault="00A26605" w:rsidP="0036068B">
      <w:pPr>
        <w:rPr>
          <w:rFonts w:ascii="Calibri" w:hAnsi="Calibri" w:cs="Calibri"/>
        </w:rPr>
      </w:pPr>
    </w:p>
    <w:p w14:paraId="3F1794E2" w14:textId="7BAAD91C" w:rsidR="003B2A8D" w:rsidRPr="009E45DE" w:rsidRDefault="003B2A8D" w:rsidP="00CC71B8">
      <w:pPr>
        <w:pStyle w:val="Ttulo1"/>
        <w:spacing w:before="0"/>
        <w:ind w:left="-567" w:right="-235"/>
        <w:rPr>
          <w:rFonts w:ascii="Calibri" w:eastAsia="Calibri" w:hAnsi="Calibri" w:cs="Calibri"/>
          <w:sz w:val="22"/>
          <w:szCs w:val="22"/>
        </w:rPr>
      </w:pPr>
      <w:bookmarkStart w:id="1" w:name="_Toc242369949"/>
      <w:r w:rsidRPr="009E45DE">
        <w:rPr>
          <w:rFonts w:ascii="Calibri" w:eastAsia="Calibri" w:hAnsi="Calibri" w:cs="Calibri"/>
          <w:sz w:val="22"/>
          <w:szCs w:val="22"/>
        </w:rPr>
        <w:lastRenderedPageBreak/>
        <w:t>CAPITULO 1</w:t>
      </w:r>
      <w:bookmarkEnd w:id="1"/>
    </w:p>
    <w:p w14:paraId="684A0BAF" w14:textId="5A284301" w:rsidR="003B2A8D" w:rsidRPr="009E45DE" w:rsidRDefault="003B2A8D" w:rsidP="00CC71B8">
      <w:pPr>
        <w:spacing w:after="0"/>
        <w:ind w:left="-567" w:right="-235"/>
        <w:rPr>
          <w:rFonts w:ascii="Calibri" w:hAnsi="Calibri" w:cs="Calibri"/>
        </w:rPr>
      </w:pPr>
    </w:p>
    <w:p w14:paraId="559F70D4" w14:textId="0B648912" w:rsidR="003B2A8D" w:rsidRPr="009E45DE" w:rsidRDefault="003B2A8D" w:rsidP="00CC71B8">
      <w:pPr>
        <w:pStyle w:val="Ttulo2"/>
        <w:numPr>
          <w:ilvl w:val="0"/>
          <w:numId w:val="1"/>
        </w:numPr>
        <w:spacing w:before="0"/>
        <w:ind w:left="-142" w:right="-235"/>
        <w:rPr>
          <w:rFonts w:ascii="Calibri" w:hAnsi="Calibri" w:cs="Calibri"/>
          <w:szCs w:val="22"/>
          <w:lang w:bidi="es-ES"/>
        </w:rPr>
      </w:pPr>
      <w:bookmarkStart w:id="2" w:name="_Toc242369950"/>
      <w:r w:rsidRPr="009E45DE">
        <w:rPr>
          <w:rFonts w:ascii="Calibri" w:hAnsi="Calibri" w:cs="Calibri"/>
          <w:szCs w:val="22"/>
          <w:lang w:bidi="es-ES"/>
        </w:rPr>
        <w:t>RECOMENDACIONES IMPORTANTE PARA LOS PARTICIPANTES</w:t>
      </w:r>
      <w:bookmarkEnd w:id="2"/>
    </w:p>
    <w:p w14:paraId="2AEB1F54" w14:textId="77777777" w:rsidR="003B2A8D" w:rsidRPr="009E45DE" w:rsidRDefault="003B2A8D" w:rsidP="00CC71B8">
      <w:pPr>
        <w:spacing w:after="0"/>
        <w:ind w:left="-567" w:right="-235"/>
        <w:rPr>
          <w:rFonts w:ascii="Calibri" w:hAnsi="Calibri" w:cs="Calibri"/>
          <w:lang w:bidi="es-ES"/>
        </w:rPr>
      </w:pPr>
    </w:p>
    <w:p w14:paraId="7CC0025F" w14:textId="4EA50AAA" w:rsidR="003B2A8D" w:rsidRPr="009E45DE" w:rsidRDefault="003B2A8D" w:rsidP="00CC71B8">
      <w:pPr>
        <w:pStyle w:val="Bodytext30"/>
        <w:shd w:val="clear" w:color="auto" w:fill="auto"/>
        <w:spacing w:before="0" w:after="0" w:line="240" w:lineRule="auto"/>
        <w:ind w:left="-567" w:right="-235" w:firstLine="0"/>
        <w:jc w:val="both"/>
        <w:rPr>
          <w:rFonts w:ascii="Calibri" w:hAnsi="Calibri" w:cs="Calibri"/>
          <w:sz w:val="22"/>
          <w:szCs w:val="22"/>
          <w:lang w:val="es" w:eastAsia="es-CO"/>
        </w:rPr>
      </w:pPr>
      <w:r w:rsidRPr="009E45DE">
        <w:rPr>
          <w:rFonts w:ascii="Calibri" w:hAnsi="Calibri" w:cs="Calibri"/>
          <w:sz w:val="22"/>
          <w:szCs w:val="22"/>
          <w:lang w:val="es" w:eastAsia="es-CO"/>
        </w:rPr>
        <w:t xml:space="preserve">El proponente deberá tener en cuenta los siguientes aspectos, antes de aportar la información requerida en la presente </w:t>
      </w:r>
      <w:r w:rsidR="007B54F9" w:rsidRPr="009E45DE">
        <w:rPr>
          <w:rFonts w:ascii="Calibri" w:hAnsi="Calibri" w:cs="Calibri"/>
          <w:sz w:val="22"/>
          <w:szCs w:val="22"/>
          <w:lang w:val="es" w:eastAsia="es-CO"/>
        </w:rPr>
        <w:t>Selección Abreviada</w:t>
      </w:r>
      <w:r w:rsidRPr="009E45DE">
        <w:rPr>
          <w:rFonts w:ascii="Calibri" w:hAnsi="Calibri" w:cs="Calibri"/>
          <w:sz w:val="22"/>
          <w:szCs w:val="22"/>
          <w:lang w:val="es" w:eastAsia="es-CO"/>
        </w:rPr>
        <w:t xml:space="preserve">, el pliego de condiciones electrónico y al presente anexo de pliego de condiciones:  </w:t>
      </w:r>
    </w:p>
    <w:p w14:paraId="6D27EEFE" w14:textId="77777777" w:rsidR="003B2A8D" w:rsidRPr="009E45DE" w:rsidRDefault="003B2A8D" w:rsidP="00CC71B8">
      <w:pPr>
        <w:pStyle w:val="Bodytext30"/>
        <w:shd w:val="clear" w:color="auto" w:fill="auto"/>
        <w:spacing w:before="0" w:after="0" w:line="240" w:lineRule="auto"/>
        <w:ind w:left="-142" w:right="-235" w:firstLine="0"/>
        <w:jc w:val="both"/>
        <w:rPr>
          <w:rFonts w:ascii="Calibri" w:hAnsi="Calibri" w:cs="Calibri"/>
          <w:b/>
          <w:sz w:val="22"/>
          <w:szCs w:val="22"/>
        </w:rPr>
      </w:pPr>
    </w:p>
    <w:p w14:paraId="30088979"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Recuerde que cuando se presente la oferta como propuesta conjunta </w:t>
      </w:r>
      <w:r w:rsidRPr="009E45DE">
        <w:rPr>
          <w:rFonts w:ascii="Calibri" w:eastAsia="Times New Roman" w:hAnsi="Calibri" w:cs="Calibri"/>
          <w:i/>
          <w:lang w:val="es" w:eastAsia="es-CO"/>
        </w:rPr>
        <w:t>(consorcio, unión temporal o promesa de sociedad futura)</w:t>
      </w:r>
      <w:r w:rsidRPr="009E45DE">
        <w:rPr>
          <w:rFonts w:ascii="Calibri" w:eastAsia="Times New Roman" w:hAnsi="Calibri" w:cs="Calibri"/>
          <w:lang w:val="es" w:eastAsia="es-CO"/>
        </w:rPr>
        <w:t xml:space="preserve">, </w:t>
      </w:r>
      <w:r w:rsidRPr="009E45DE">
        <w:rPr>
          <w:rFonts w:ascii="Calibri" w:eastAsia="Times New Roman" w:hAnsi="Calibri" w:cs="Calibri"/>
          <w:bCs/>
          <w:lang w:val="es" w:eastAsia="es-CO"/>
        </w:rPr>
        <w:t>el oferente deberá inscribirse y presentar la oferta en la plataforma del SECOP II, como tal.</w:t>
      </w:r>
      <w:r w:rsidRPr="009E45DE">
        <w:rPr>
          <w:rFonts w:ascii="Calibri" w:eastAsia="Times New Roman" w:hAnsi="Calibri" w:cs="Calibri"/>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Diligenciar totalmente los anexos contenidos en este pliego, así como, los anexos contenidos en el formulario del pliego de la plataforma SECOP II.</w:t>
      </w:r>
    </w:p>
    <w:p w14:paraId="68AAA07D"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Será de responsabilidad exclusiva del interesado en participar en el proceso, capacitarse en el manejo de la plataforma del SECOP II; </w:t>
      </w:r>
      <w:proofErr w:type="gramStart"/>
      <w:r w:rsidRPr="009E45DE">
        <w:rPr>
          <w:rFonts w:ascii="Calibri" w:eastAsia="Times New Roman" w:hAnsi="Calibri" w:cs="Calibri"/>
          <w:lang w:val="es" w:eastAsia="es-CO"/>
        </w:rPr>
        <w:t>y</w:t>
      </w:r>
      <w:proofErr w:type="gramEnd"/>
      <w:r w:rsidRPr="009E45DE">
        <w:rPr>
          <w:rFonts w:ascii="Calibri" w:eastAsia="Times New Roman" w:hAnsi="Calibri" w:cs="Calibri"/>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Queda entendido que con la presentación de la propuesta se acogen y aceptan todas las condiciones estipuladas en el pliego, en los anexos y en la ley, no </w:t>
      </w:r>
      <w:proofErr w:type="gramStart"/>
      <w:r w:rsidRPr="009E45DE">
        <w:rPr>
          <w:rFonts w:ascii="Calibri" w:eastAsia="Times New Roman" w:hAnsi="Calibri" w:cs="Calibri"/>
          <w:lang w:val="es" w:eastAsia="es-CO"/>
        </w:rPr>
        <w:t>obstante</w:t>
      </w:r>
      <w:proofErr w:type="gramEnd"/>
      <w:r w:rsidRPr="009E45DE">
        <w:rPr>
          <w:rFonts w:ascii="Calibri" w:eastAsia="Times New Roman" w:hAnsi="Calibri" w:cs="Calibri"/>
          <w:lang w:val="es" w:eastAsia="es-CO"/>
        </w:rPr>
        <w:t xml:space="preserve"> lo anterior se deben cumplir todos los parámetros formales y substanciales establecidos en el presente pliego  </w:t>
      </w:r>
    </w:p>
    <w:p w14:paraId="7A19F5AB"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lastRenderedPageBreak/>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36E17680" w14:textId="77777777" w:rsidR="003B2A8D" w:rsidRPr="009E45DE" w:rsidRDefault="003B2A8D" w:rsidP="00CC71B8">
      <w:pPr>
        <w:pStyle w:val="Prrafodelista"/>
        <w:numPr>
          <w:ilvl w:val="0"/>
          <w:numId w:val="2"/>
        </w:numPr>
        <w:spacing w:after="0" w:line="240" w:lineRule="auto"/>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Ningún convenio verbal con personal de la Entidad, antes o después de la firma del contrato, podrá afectar o modificar alguno de los términos y obligaciones aquí estipuladas. </w:t>
      </w:r>
    </w:p>
    <w:p w14:paraId="204EC013" w14:textId="1ED5AE27" w:rsidR="003B2A8D" w:rsidRPr="009E45DE" w:rsidRDefault="003B2A8D" w:rsidP="00CC71B8">
      <w:pPr>
        <w:spacing w:after="0"/>
        <w:ind w:left="-142"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9E45DE">
        <w:rPr>
          <w:rFonts w:ascii="Calibri" w:eastAsia="Times New Roman" w:hAnsi="Calibri" w:cs="Calibri"/>
          <w:lang w:val="es" w:eastAsia="es-CO"/>
        </w:rPr>
        <w:t>la misma</w:t>
      </w:r>
      <w:proofErr w:type="gramEnd"/>
      <w:r w:rsidRPr="009E45DE">
        <w:rPr>
          <w:rFonts w:ascii="Calibri" w:eastAsia="Times New Roman" w:hAnsi="Calibri" w:cs="Calibri"/>
          <w:lang w:val="es" w:eastAsia="es-CO"/>
        </w:rPr>
        <w:t>.</w:t>
      </w:r>
    </w:p>
    <w:p w14:paraId="0686D14F" w14:textId="77777777" w:rsidR="00700592" w:rsidRPr="009E45DE" w:rsidRDefault="00700592" w:rsidP="00CC71B8">
      <w:pPr>
        <w:spacing w:after="0"/>
        <w:ind w:left="-567" w:right="-235"/>
        <w:jc w:val="both"/>
        <w:rPr>
          <w:rFonts w:ascii="Calibri" w:eastAsia="Times New Roman" w:hAnsi="Calibri" w:cs="Calibri"/>
          <w:lang w:val="es" w:eastAsia="es-CO"/>
        </w:rPr>
      </w:pPr>
    </w:p>
    <w:p w14:paraId="6F10F24D" w14:textId="57FE21BE" w:rsidR="003B2A8D" w:rsidRPr="009E45DE" w:rsidRDefault="003B2A8D" w:rsidP="00CC71B8">
      <w:pPr>
        <w:pStyle w:val="Ttulo2"/>
        <w:numPr>
          <w:ilvl w:val="0"/>
          <w:numId w:val="1"/>
        </w:numPr>
        <w:spacing w:before="0"/>
        <w:ind w:left="-142" w:right="-235"/>
        <w:rPr>
          <w:rFonts w:ascii="Calibri" w:eastAsia="Times New Roman" w:hAnsi="Calibri" w:cs="Calibri"/>
          <w:szCs w:val="22"/>
          <w:lang w:val="es" w:eastAsia="es-CO"/>
        </w:rPr>
      </w:pPr>
      <w:bookmarkStart w:id="3" w:name="_Toc242369951"/>
      <w:r w:rsidRPr="009E45DE">
        <w:rPr>
          <w:rFonts w:ascii="Calibri" w:eastAsia="Times New Roman" w:hAnsi="Calibri" w:cs="Calibri"/>
          <w:szCs w:val="22"/>
          <w:lang w:val="es" w:eastAsia="es-CO"/>
        </w:rPr>
        <w:t>INFORMACION GENERAL.</w:t>
      </w:r>
      <w:bookmarkEnd w:id="3"/>
    </w:p>
    <w:p w14:paraId="1CDDF3D7" w14:textId="77777777" w:rsidR="003B2A8D" w:rsidRPr="009E45DE" w:rsidRDefault="003B2A8D" w:rsidP="00CC71B8">
      <w:pPr>
        <w:spacing w:after="0"/>
        <w:ind w:left="-567" w:right="-235"/>
        <w:contextualSpacing/>
        <w:jc w:val="both"/>
        <w:rPr>
          <w:rFonts w:ascii="Calibri" w:eastAsia="Arial" w:hAnsi="Calibri" w:cs="Calibri"/>
          <w:b/>
          <w:lang w:val="es" w:eastAsia="es-CO"/>
        </w:rPr>
      </w:pPr>
    </w:p>
    <w:p w14:paraId="09E03F19" w14:textId="5F49474A" w:rsidR="003B2A8D" w:rsidRPr="009E45DE" w:rsidRDefault="003B2A8D" w:rsidP="00CC71B8">
      <w:pPr>
        <w:pStyle w:val="Prrafodelista"/>
        <w:widowControl w:val="0"/>
        <w:numPr>
          <w:ilvl w:val="1"/>
          <w:numId w:val="1"/>
        </w:numPr>
        <w:overflowPunct w:val="0"/>
        <w:autoSpaceDE w:val="0"/>
        <w:autoSpaceDN w:val="0"/>
        <w:adjustRightInd w:val="0"/>
        <w:spacing w:after="0" w:line="240" w:lineRule="auto"/>
        <w:ind w:left="-142" w:right="-235"/>
        <w:textAlignment w:val="baseline"/>
        <w:rPr>
          <w:rFonts w:ascii="Calibri" w:eastAsia="Arial" w:hAnsi="Calibri" w:cs="Calibri"/>
          <w:b/>
          <w:lang w:eastAsia="es-ES"/>
        </w:rPr>
      </w:pPr>
      <w:bookmarkStart w:id="4" w:name="_Toc701887863"/>
      <w:r w:rsidRPr="009E45DE">
        <w:rPr>
          <w:rFonts w:ascii="Calibri" w:eastAsia="Arial" w:hAnsi="Calibri" w:cs="Calibri"/>
          <w:b/>
          <w:lang w:eastAsia="es-ES"/>
        </w:rPr>
        <w:t>Objeto del proceso:</w:t>
      </w:r>
      <w:bookmarkEnd w:id="4"/>
      <w:r w:rsidRPr="009E45DE">
        <w:rPr>
          <w:rFonts w:ascii="Calibri" w:eastAsia="Arial" w:hAnsi="Calibri" w:cs="Calibri"/>
          <w:b/>
          <w:lang w:eastAsia="es-ES"/>
        </w:rPr>
        <w:t xml:space="preserve"> </w:t>
      </w:r>
    </w:p>
    <w:p w14:paraId="7AE15A33" w14:textId="571F8951" w:rsidR="003B2A8D" w:rsidRPr="009E45DE" w:rsidRDefault="003B2A8D" w:rsidP="00CC71B8">
      <w:pPr>
        <w:spacing w:after="0"/>
        <w:ind w:left="-567" w:right="-235"/>
        <w:jc w:val="both"/>
        <w:rPr>
          <w:rFonts w:ascii="Calibri" w:eastAsia="Arial" w:hAnsi="Calibri" w:cs="Calibri"/>
          <w:spacing w:val="2"/>
        </w:rPr>
      </w:pPr>
      <w:r w:rsidRPr="009E45DE">
        <w:rPr>
          <w:rFonts w:ascii="Calibri" w:eastAsia="Arial Narrow" w:hAnsi="Calibri" w:cs="Calibri"/>
          <w:lang w:val="es-ES" w:eastAsia="es-CO"/>
        </w:rPr>
        <w:br/>
      </w:r>
      <w:r w:rsidR="009E45DE" w:rsidRPr="00B7553D">
        <w:rPr>
          <w:rFonts w:ascii="Calibri" w:eastAsia="Arial" w:hAnsi="Calibri" w:cs="Calibri"/>
          <w:b/>
          <w:bCs/>
          <w:spacing w:val="2"/>
          <w:lang w:val="es-ES"/>
        </w:rPr>
        <w:t>TIC29</w:t>
      </w:r>
      <w:r w:rsidR="009E45DE" w:rsidRPr="009E45DE">
        <w:rPr>
          <w:rFonts w:ascii="Calibri" w:eastAsia="Arial" w:hAnsi="Calibri" w:cs="Calibri"/>
          <w:spacing w:val="2"/>
          <w:lang w:val="es-ES"/>
        </w:rPr>
        <w:t xml:space="preserve"> Contratar las mejoras y nuevas funcionalidades, así como el soporte técnico especializado, mantenimiento y actualización de </w:t>
      </w:r>
      <w:r w:rsidR="009E45DE" w:rsidRPr="00B7553D">
        <w:rPr>
          <w:rFonts w:ascii="Calibri" w:eastAsia="Arial" w:hAnsi="Calibri" w:cs="Calibri"/>
          <w:b/>
          <w:bCs/>
          <w:spacing w:val="2"/>
          <w:lang w:val="es-ES"/>
        </w:rPr>
        <w:t>los sistemas de información de naturaleza Transaccional-SIAPO</w:t>
      </w:r>
      <w:r w:rsidR="009E45DE" w:rsidRPr="009E45DE">
        <w:rPr>
          <w:rFonts w:ascii="Calibri" w:eastAsia="Arial" w:hAnsi="Calibri" w:cs="Calibri"/>
          <w:spacing w:val="2"/>
          <w:lang w:val="es-ES"/>
        </w:rPr>
        <w:t xml:space="preserve"> y Sistema Estadístico   para fortalecer sus funcionalidades acordes a las nuevas necesidades de la Entidad y de los usuarios.</w:t>
      </w:r>
    </w:p>
    <w:p w14:paraId="324E589B" w14:textId="77777777" w:rsidR="003B2A8D" w:rsidRPr="009E45DE" w:rsidRDefault="003B2A8D" w:rsidP="00CC71B8">
      <w:pPr>
        <w:spacing w:after="0"/>
        <w:ind w:left="-567" w:right="-235"/>
        <w:jc w:val="both"/>
        <w:rPr>
          <w:rFonts w:ascii="Calibri" w:eastAsia="Arial" w:hAnsi="Calibri" w:cs="Calibri"/>
          <w:spacing w:val="2"/>
        </w:rPr>
      </w:pPr>
    </w:p>
    <w:p w14:paraId="02A9F260" w14:textId="77777777" w:rsidR="003B2A8D" w:rsidRPr="009E45DE" w:rsidRDefault="003B2A8D" w:rsidP="00CC71B8">
      <w:pPr>
        <w:keepNext/>
        <w:keepLines/>
        <w:numPr>
          <w:ilvl w:val="0"/>
          <w:numId w:val="4"/>
        </w:numPr>
        <w:spacing w:after="0"/>
        <w:ind w:left="-567" w:right="-235"/>
        <w:outlineLvl w:val="1"/>
        <w:rPr>
          <w:rFonts w:ascii="Calibri" w:eastAsia="MS Gothic" w:hAnsi="Calibri" w:cs="Calibri"/>
          <w:vanish/>
          <w:color w:val="365F91"/>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182757"/>
      <w:bookmarkStart w:id="81" w:name="_Toc179182890"/>
      <w:bookmarkStart w:id="82" w:name="_Toc179280194"/>
      <w:bookmarkStart w:id="83" w:name="_Toc179280325"/>
      <w:bookmarkStart w:id="84" w:name="_Toc181289444"/>
      <w:bookmarkStart w:id="85" w:name="_Toc222087067"/>
      <w:bookmarkStart w:id="86" w:name="_Toc222087211"/>
      <w:bookmarkStart w:id="87" w:name="_Toc222324177"/>
      <w:bookmarkStart w:id="88" w:name="_Toc222324311"/>
      <w:bookmarkStart w:id="89" w:name="_Toc222324475"/>
      <w:bookmarkStart w:id="90" w:name="_Toc232085155"/>
      <w:bookmarkStart w:id="91" w:name="_Toc232085283"/>
      <w:bookmarkStart w:id="92" w:name="_Toc239926050"/>
      <w:bookmarkStart w:id="93" w:name="_Toc242369952"/>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4CC40BF7" w14:textId="77777777" w:rsidR="003B2A8D" w:rsidRPr="009E45DE" w:rsidRDefault="003B2A8D" w:rsidP="00CC71B8">
      <w:pPr>
        <w:pStyle w:val="Ttulo3"/>
        <w:spacing w:before="0"/>
        <w:ind w:left="-567" w:right="-235"/>
        <w:rPr>
          <w:rFonts w:ascii="Calibri" w:eastAsia="Arial" w:hAnsi="Calibri" w:cs="Calibri"/>
          <w:sz w:val="22"/>
          <w:szCs w:val="22"/>
          <w:lang w:eastAsia="es-ES"/>
        </w:rPr>
      </w:pPr>
      <w:bookmarkStart w:id="94" w:name="_Toc242369953"/>
      <w:r w:rsidRPr="009E45DE">
        <w:rPr>
          <w:rFonts w:ascii="Calibri" w:eastAsia="Arial" w:hAnsi="Calibri" w:cs="Calibri"/>
          <w:sz w:val="22"/>
          <w:szCs w:val="22"/>
          <w:lang w:eastAsia="es-ES"/>
        </w:rPr>
        <w:t>Alcance al objeto</w:t>
      </w:r>
      <w:bookmarkEnd w:id="94"/>
    </w:p>
    <w:p w14:paraId="180BDA54" w14:textId="77777777" w:rsidR="003B2A8D" w:rsidRPr="009E45DE" w:rsidRDefault="003B2A8D" w:rsidP="00CC71B8">
      <w:pPr>
        <w:spacing w:after="0"/>
        <w:ind w:left="-567" w:right="-235"/>
        <w:jc w:val="both"/>
        <w:rPr>
          <w:rFonts w:ascii="Calibri" w:eastAsia="ZTR1C.tmp" w:hAnsi="Calibri" w:cs="Calibri"/>
          <w:highlight w:val="yellow"/>
          <w:lang w:eastAsia="es-ES"/>
        </w:rPr>
      </w:pPr>
    </w:p>
    <w:p w14:paraId="43227D2E" w14:textId="77777777" w:rsidR="009E45DE" w:rsidRPr="009E45DE" w:rsidRDefault="009E45DE" w:rsidP="009E45DE">
      <w:pPr>
        <w:spacing w:after="0"/>
        <w:ind w:left="-567" w:right="-235"/>
        <w:jc w:val="both"/>
        <w:rPr>
          <w:rFonts w:ascii="Calibri" w:eastAsia="ZTR1C.tmp" w:hAnsi="Calibri" w:cs="Calibri"/>
          <w:lang w:eastAsia="es-ES"/>
        </w:rPr>
      </w:pPr>
      <w:r w:rsidRPr="009E45DE">
        <w:rPr>
          <w:rFonts w:ascii="Calibri" w:eastAsia="ZTR1C.tmp" w:hAnsi="Calibri" w:cs="Calibri"/>
          <w:lang w:eastAsia="es-ES"/>
        </w:rPr>
        <w:t xml:space="preserve">Con el propósito de mantener su infraestructura tecnológica actualizada como eje transversal de apoyo a la operación de los procesos y procedimientos que adelanta la Entidad en cumplimiento de sus funciones misionales, estratégicas y de soporte, TRANSMILENIO S.A., a través de la Dirección TIC, requiere garantizar la continuidad en el soporte y mantenimiento de los sistemas de información implementados. En particular, resulta indispensable asegurar la operación de </w:t>
      </w:r>
      <w:r w:rsidRPr="00B7553D">
        <w:rPr>
          <w:rFonts w:ascii="Calibri" w:eastAsia="ZTR1C.tmp" w:hAnsi="Calibri" w:cs="Calibri"/>
          <w:b/>
          <w:bCs/>
          <w:lang w:eastAsia="es-ES"/>
        </w:rPr>
        <w:t>los aplicativos Sistema de Apoyo a la Operación – SIAPO</w:t>
      </w:r>
      <w:r w:rsidRPr="009E45DE">
        <w:rPr>
          <w:rFonts w:ascii="Calibri" w:eastAsia="ZTR1C.tmp" w:hAnsi="Calibri" w:cs="Calibri"/>
          <w:lang w:eastAsia="es-ES"/>
        </w:rPr>
        <w:t xml:space="preserve"> y Sistema Estadístico, fundamentales para la gestión eficiente de la organización.</w:t>
      </w:r>
    </w:p>
    <w:p w14:paraId="1D2922AF" w14:textId="77777777" w:rsidR="009E45DE" w:rsidRPr="009E45DE" w:rsidRDefault="009E45DE" w:rsidP="009E45DE">
      <w:pPr>
        <w:spacing w:after="0"/>
        <w:ind w:left="-567" w:right="-235"/>
        <w:jc w:val="both"/>
        <w:rPr>
          <w:rFonts w:ascii="Calibri" w:eastAsia="ZTR1C.tmp" w:hAnsi="Calibri" w:cs="Calibri"/>
          <w:lang w:eastAsia="es-ES"/>
        </w:rPr>
      </w:pPr>
    </w:p>
    <w:p w14:paraId="7C029B31" w14:textId="60A9D0B0" w:rsidR="00263756" w:rsidRDefault="009E45DE" w:rsidP="009E45DE">
      <w:pPr>
        <w:spacing w:after="0"/>
        <w:ind w:left="-567" w:right="-235"/>
        <w:jc w:val="both"/>
        <w:rPr>
          <w:rFonts w:ascii="Calibri" w:eastAsia="ZTR1C.tmp" w:hAnsi="Calibri" w:cs="Calibri"/>
          <w:lang w:eastAsia="es-ES"/>
        </w:rPr>
      </w:pPr>
      <w:r w:rsidRPr="009E45DE">
        <w:rPr>
          <w:rFonts w:ascii="Calibri" w:eastAsia="ZTR1C.tmp" w:hAnsi="Calibri" w:cs="Calibri"/>
          <w:lang w:eastAsia="es-ES"/>
        </w:rPr>
        <w:t xml:space="preserve">Este objetivo busca asegurar que los aplicativos </w:t>
      </w:r>
      <w:r w:rsidRPr="00B7553D">
        <w:rPr>
          <w:rFonts w:ascii="Calibri" w:eastAsia="ZTR1C.tmp" w:hAnsi="Calibri" w:cs="Calibri"/>
          <w:b/>
          <w:bCs/>
          <w:lang w:eastAsia="es-ES"/>
        </w:rPr>
        <w:t>Sistema de Apoyo a la Operación- SIAPO</w:t>
      </w:r>
      <w:r w:rsidRPr="009E45DE">
        <w:rPr>
          <w:rFonts w:ascii="Calibri" w:eastAsia="ZTR1C.tmp" w:hAnsi="Calibri" w:cs="Calibri"/>
          <w:lang w:eastAsia="es-ES"/>
        </w:rPr>
        <w:t xml:space="preserve"> y Sistema Estadístico se mantengan actualizados, con mejoras continuas que respondan a las exigencias tecnológicas y operativas actuales de la Entidad, a través del soporte, mantenimiento y ajustes y/o nuevos desarrollos, los cuales se atenderán el marco de bolsa de horas en virtud de las necesidades planteadas por las áreas usuarias, que permitirán ampliar la funcionalidad y optimización del sistema</w:t>
      </w:r>
      <w:r>
        <w:rPr>
          <w:rFonts w:ascii="Calibri" w:eastAsia="ZTR1C.tmp" w:hAnsi="Calibri" w:cs="Calibri"/>
          <w:lang w:eastAsia="es-ES"/>
        </w:rPr>
        <w:t>.</w:t>
      </w:r>
    </w:p>
    <w:p w14:paraId="3F20A4D4" w14:textId="77777777" w:rsidR="009E45DE" w:rsidRPr="009E45DE" w:rsidRDefault="009E45DE" w:rsidP="009E45DE">
      <w:pPr>
        <w:spacing w:after="0"/>
        <w:ind w:left="-567" w:right="-235"/>
        <w:jc w:val="both"/>
        <w:rPr>
          <w:rFonts w:ascii="Calibri" w:eastAsia="Times New Roman" w:hAnsi="Calibri" w:cs="Calibri"/>
          <w:lang w:val="es-ES" w:eastAsia="es-CO"/>
        </w:rPr>
      </w:pPr>
    </w:p>
    <w:p w14:paraId="129030CE" w14:textId="2231B69E" w:rsidR="003B2A8D" w:rsidRPr="009E45DE" w:rsidRDefault="003B2A8D" w:rsidP="00CC71B8">
      <w:pPr>
        <w:pStyle w:val="Ttulo3"/>
        <w:numPr>
          <w:ilvl w:val="1"/>
          <w:numId w:val="1"/>
        </w:numPr>
        <w:spacing w:before="0"/>
        <w:ind w:left="-142" w:right="-235"/>
        <w:rPr>
          <w:rFonts w:ascii="Calibri" w:eastAsia="Arial" w:hAnsi="Calibri" w:cs="Calibri"/>
          <w:sz w:val="22"/>
          <w:szCs w:val="22"/>
          <w:lang w:eastAsia="es-ES"/>
        </w:rPr>
      </w:pPr>
      <w:bookmarkStart w:id="95" w:name="bookmark4"/>
      <w:bookmarkStart w:id="96" w:name="_Toc1659410715"/>
      <w:bookmarkStart w:id="97" w:name="_Toc160004020"/>
      <w:bookmarkStart w:id="98" w:name="_Toc160004324"/>
      <w:bookmarkStart w:id="99" w:name="_Toc242369954"/>
      <w:r w:rsidRPr="009E45DE">
        <w:rPr>
          <w:rFonts w:ascii="Calibri" w:eastAsia="Arial" w:hAnsi="Calibri" w:cs="Calibri"/>
          <w:sz w:val="22"/>
          <w:szCs w:val="22"/>
          <w:lang w:eastAsia="es-ES"/>
        </w:rPr>
        <w:lastRenderedPageBreak/>
        <w:t>Plazo de ejecución del contrato resultante:</w:t>
      </w:r>
      <w:bookmarkEnd w:id="99"/>
    </w:p>
    <w:p w14:paraId="40AD1126" w14:textId="77777777" w:rsidR="003B2A8D" w:rsidRPr="009E45DE" w:rsidRDefault="003B2A8D" w:rsidP="00CC71B8">
      <w:pPr>
        <w:spacing w:after="0"/>
        <w:ind w:left="-567" w:right="-235"/>
        <w:jc w:val="both"/>
        <w:rPr>
          <w:rFonts w:ascii="Calibri" w:eastAsia="Calibri" w:hAnsi="Calibri" w:cs="Calibri"/>
          <w:lang w:val="es-ES" w:eastAsia="es-ES" w:bidi="es-ES"/>
        </w:rPr>
      </w:pPr>
    </w:p>
    <w:p w14:paraId="44AAFA54" w14:textId="0AE2EC28" w:rsidR="007F6E95" w:rsidRPr="009E45DE" w:rsidRDefault="00810B8C" w:rsidP="00810B8C">
      <w:pPr>
        <w:widowControl w:val="0"/>
        <w:autoSpaceDE w:val="0"/>
        <w:autoSpaceDN w:val="0"/>
        <w:spacing w:after="0"/>
        <w:ind w:left="-567" w:right="-235"/>
        <w:jc w:val="both"/>
        <w:rPr>
          <w:rFonts w:ascii="Calibri" w:eastAsia="Arial MT" w:hAnsi="Calibri" w:cs="Calibri"/>
          <w:lang w:val="es-ES"/>
        </w:rPr>
      </w:pPr>
      <w:bookmarkStart w:id="100" w:name="_Hlk239844416"/>
      <w:r w:rsidRPr="009E45DE">
        <w:rPr>
          <w:rFonts w:ascii="Calibri" w:eastAsia="Arial MT" w:hAnsi="Calibri" w:cs="Calibri"/>
        </w:rPr>
        <w:t xml:space="preserve">El plazo de ejecución del contrato resultantes será de </w:t>
      </w:r>
      <w:r w:rsidR="000E5E46" w:rsidRPr="009E45DE">
        <w:rPr>
          <w:rFonts w:ascii="Calibri" w:eastAsia="Arial MT" w:hAnsi="Calibri" w:cs="Calibri"/>
          <w:b/>
          <w:bCs/>
        </w:rPr>
        <w:t>DOCE</w:t>
      </w:r>
      <w:r w:rsidRPr="009E45DE">
        <w:rPr>
          <w:rFonts w:ascii="Calibri" w:eastAsia="Arial MT" w:hAnsi="Calibri" w:cs="Calibri"/>
          <w:b/>
          <w:bCs/>
        </w:rPr>
        <w:t xml:space="preserve"> (1</w:t>
      </w:r>
      <w:r w:rsidR="000E5E46" w:rsidRPr="009E45DE">
        <w:rPr>
          <w:rFonts w:ascii="Calibri" w:eastAsia="Arial MT" w:hAnsi="Calibri" w:cs="Calibri"/>
          <w:b/>
          <w:bCs/>
        </w:rPr>
        <w:t>2</w:t>
      </w:r>
      <w:r w:rsidRPr="009E45DE">
        <w:rPr>
          <w:rFonts w:ascii="Calibri" w:eastAsia="Arial MT" w:hAnsi="Calibri" w:cs="Calibri"/>
          <w:b/>
          <w:bCs/>
        </w:rPr>
        <w:t>) MESES</w:t>
      </w:r>
      <w:r w:rsidRPr="009E45DE">
        <w:rPr>
          <w:rFonts w:ascii="Calibri" w:eastAsia="Arial MT" w:hAnsi="Calibri" w:cs="Calibri"/>
        </w:rPr>
        <w:t>,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r w:rsidR="007F6E95" w:rsidRPr="009E45DE">
        <w:rPr>
          <w:rFonts w:ascii="Calibri" w:eastAsia="Arial MT" w:hAnsi="Calibri" w:cs="Calibri"/>
          <w:lang w:val="es-ES"/>
        </w:rPr>
        <w:t>.</w:t>
      </w:r>
      <w:bookmarkEnd w:id="100"/>
    </w:p>
    <w:p w14:paraId="7400EEE7" w14:textId="77777777" w:rsidR="00171DA0" w:rsidRPr="009E45DE" w:rsidRDefault="00171DA0" w:rsidP="00CC71B8">
      <w:pPr>
        <w:spacing w:after="0"/>
        <w:ind w:left="-567" w:right="-235"/>
        <w:jc w:val="both"/>
        <w:rPr>
          <w:rFonts w:ascii="Calibri" w:eastAsia="ZTR1C.tmp" w:hAnsi="Calibri" w:cs="Calibri"/>
          <w:lang w:eastAsia="es-ES"/>
        </w:rPr>
      </w:pPr>
    </w:p>
    <w:p w14:paraId="7852CF4F" w14:textId="7B79EE90" w:rsidR="003B2A8D" w:rsidRPr="009E45DE" w:rsidRDefault="003B2A8D" w:rsidP="00CC71B8">
      <w:pPr>
        <w:pStyle w:val="Ttulo3"/>
        <w:numPr>
          <w:ilvl w:val="1"/>
          <w:numId w:val="1"/>
        </w:numPr>
        <w:spacing w:before="0"/>
        <w:ind w:left="0" w:right="-235" w:hanging="567"/>
        <w:rPr>
          <w:rFonts w:ascii="Calibri" w:eastAsia="Arial" w:hAnsi="Calibri" w:cs="Calibri"/>
          <w:sz w:val="22"/>
          <w:szCs w:val="22"/>
          <w:lang w:eastAsia="es-ES"/>
        </w:rPr>
      </w:pPr>
      <w:bookmarkStart w:id="101" w:name="_Toc242369955"/>
      <w:r w:rsidRPr="009E45DE">
        <w:rPr>
          <w:rFonts w:ascii="Calibri" w:eastAsia="Arial" w:hAnsi="Calibri" w:cs="Calibri"/>
          <w:sz w:val="22"/>
          <w:szCs w:val="22"/>
          <w:lang w:eastAsia="es-ES"/>
        </w:rPr>
        <w:t>Presupuesto oficial del proceso:</w:t>
      </w:r>
      <w:bookmarkEnd w:id="101"/>
    </w:p>
    <w:p w14:paraId="1BE7F539" w14:textId="77777777" w:rsidR="003B2A8D" w:rsidRPr="009E45DE" w:rsidRDefault="003B2A8D" w:rsidP="00CC71B8">
      <w:pPr>
        <w:spacing w:after="0"/>
        <w:ind w:left="-567" w:right="-235"/>
        <w:rPr>
          <w:rFonts w:ascii="Calibri" w:eastAsia="Calibri" w:hAnsi="Calibri" w:cs="Calibri"/>
          <w:lang w:val="es-ES" w:eastAsia="es-ES" w:bidi="es-ES"/>
        </w:rPr>
      </w:pPr>
    </w:p>
    <w:p w14:paraId="78DF0ED8" w14:textId="77777777" w:rsidR="009E45DE" w:rsidRDefault="009E45DE" w:rsidP="00CC71B8">
      <w:pPr>
        <w:widowControl w:val="0"/>
        <w:autoSpaceDE w:val="0"/>
        <w:autoSpaceDN w:val="0"/>
        <w:spacing w:after="0"/>
        <w:ind w:left="-567" w:right="-235"/>
        <w:jc w:val="both"/>
        <w:rPr>
          <w:rFonts w:ascii="Calibri" w:eastAsia="ZTR1C.tmp" w:hAnsi="Calibri" w:cs="Calibri"/>
          <w:lang w:val="es-ES" w:eastAsia="es-ES"/>
        </w:rPr>
      </w:pPr>
      <w:bookmarkStart w:id="102" w:name="_Hlk232061805"/>
      <w:bookmarkStart w:id="103" w:name="_Hlk239844536"/>
      <w:r w:rsidRPr="009E45DE">
        <w:rPr>
          <w:rFonts w:ascii="Calibri" w:eastAsia="ZTR1C.tmp" w:hAnsi="Calibri" w:cs="Calibri"/>
          <w:lang w:val="es-ES" w:eastAsia="es-ES"/>
        </w:rPr>
        <w:t xml:space="preserve">El presupuesto asignado para el presente proceso de selección corresponde a la suma de </w:t>
      </w:r>
      <w:r w:rsidRPr="009E45DE">
        <w:rPr>
          <w:rFonts w:ascii="Calibri" w:eastAsia="ZTR1C.tmp" w:hAnsi="Calibri" w:cs="Calibri"/>
          <w:b/>
          <w:bCs/>
          <w:lang w:val="es-ES" w:eastAsia="es-ES"/>
        </w:rPr>
        <w:t>TRESCIENTOS VEINTITRÉS MILLONES QUINIENTOS NOVENTA Y CUATRO MIL PESOS MONEDA LEGAL COLOMBIANA ($323.594.000) IVA incluido</w:t>
      </w:r>
      <w:r w:rsidRPr="009E45DE">
        <w:rPr>
          <w:rFonts w:ascii="Calibri" w:eastAsia="ZTR1C.tmp" w:hAnsi="Calibri" w:cs="Calibri"/>
          <w:lang w:val="es-ES" w:eastAsia="es-ES"/>
        </w:rPr>
        <w:t>, así como todos los gastos, impuestos, deducciones y retenciones a que legalmente haya lugar, así como los costos directos e indirectos que se generen.</w:t>
      </w:r>
    </w:p>
    <w:p w14:paraId="3BCEAA83" w14:textId="77777777" w:rsidR="009E45DE" w:rsidRDefault="009E45DE" w:rsidP="00CC71B8">
      <w:pPr>
        <w:widowControl w:val="0"/>
        <w:autoSpaceDE w:val="0"/>
        <w:autoSpaceDN w:val="0"/>
        <w:spacing w:after="0"/>
        <w:ind w:left="-567" w:right="-235"/>
        <w:jc w:val="both"/>
        <w:rPr>
          <w:rFonts w:ascii="Calibri" w:eastAsia="ZTR1C.tmp" w:hAnsi="Calibri" w:cs="Calibri"/>
          <w:lang w:val="es-ES" w:eastAsia="es-ES"/>
        </w:rPr>
      </w:pPr>
    </w:p>
    <w:p w14:paraId="314FE227" w14:textId="20496C5B" w:rsidR="00171DA0" w:rsidRPr="009E45DE" w:rsidRDefault="00171DA0" w:rsidP="00CC71B8">
      <w:pPr>
        <w:widowControl w:val="0"/>
        <w:autoSpaceDE w:val="0"/>
        <w:autoSpaceDN w:val="0"/>
        <w:spacing w:after="0"/>
        <w:ind w:left="-567" w:right="-235"/>
        <w:jc w:val="both"/>
        <w:rPr>
          <w:rFonts w:ascii="Calibri" w:eastAsia="ZTR1C.tmp" w:hAnsi="Calibri" w:cs="Calibri"/>
          <w:lang w:val="es-ES" w:eastAsia="es-ES"/>
        </w:rPr>
      </w:pPr>
      <w:r w:rsidRPr="009E45DE">
        <w:rPr>
          <w:rFonts w:ascii="Calibri" w:eastAsia="ZTR1C.tmp" w:hAnsi="Calibri" w:cs="Calibri"/>
          <w:lang w:val="es-ES" w:eastAsia="es-ES"/>
        </w:rPr>
        <w:t xml:space="preserve">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w:t>
      </w:r>
      <w:proofErr w:type="gramStart"/>
      <w:r w:rsidRPr="009E45DE">
        <w:rPr>
          <w:rFonts w:ascii="Calibri" w:eastAsia="ZTR1C.tmp" w:hAnsi="Calibri" w:cs="Calibri"/>
          <w:lang w:val="es-ES" w:eastAsia="es-ES"/>
        </w:rPr>
        <w:t>del mismo</w:t>
      </w:r>
      <w:proofErr w:type="gramEnd"/>
      <w:r w:rsidRPr="009E45DE">
        <w:rPr>
          <w:rFonts w:ascii="Calibri" w:eastAsia="ZTR1C.tmp" w:hAnsi="Calibri" w:cs="Calibri"/>
          <w:lang w:val="es-ES" w:eastAsia="es-ES"/>
        </w:rPr>
        <w:t>.</w:t>
      </w:r>
      <w:bookmarkEnd w:id="103"/>
    </w:p>
    <w:p w14:paraId="0B592A0D" w14:textId="2609ED1D" w:rsidR="000E5E46" w:rsidRPr="009E45DE" w:rsidRDefault="000E5E46" w:rsidP="00CC71B8">
      <w:pPr>
        <w:widowControl w:val="0"/>
        <w:autoSpaceDE w:val="0"/>
        <w:autoSpaceDN w:val="0"/>
        <w:spacing w:after="0"/>
        <w:ind w:left="-567" w:right="-235"/>
        <w:jc w:val="both"/>
        <w:rPr>
          <w:rFonts w:ascii="Calibri" w:eastAsia="ZTR1C.tmp" w:hAnsi="Calibri" w:cs="Calibri"/>
          <w:highlight w:val="yellow"/>
          <w:lang w:val="es-ES" w:eastAsia="es-ES"/>
        </w:rPr>
      </w:pPr>
    </w:p>
    <w:p w14:paraId="50D97F3A" w14:textId="77777777" w:rsidR="00B25A31" w:rsidRPr="009E45DE" w:rsidRDefault="00B25A31" w:rsidP="00B25A31">
      <w:pPr>
        <w:pStyle w:val="Textoindependiente"/>
        <w:ind w:left="-567" w:right="-235"/>
        <w:jc w:val="both"/>
        <w:rPr>
          <w:rFonts w:ascii="Calibri" w:hAnsi="Calibri" w:cs="Calibri"/>
        </w:rPr>
      </w:pPr>
      <w:r w:rsidRPr="009E45DE">
        <w:rPr>
          <w:rFonts w:ascii="Calibri" w:hAnsi="Calibri" w:cs="Calibri"/>
        </w:rPr>
        <w:t>El presupuesto oficial contempla la totalidad de los costos directos e indirectos necesarios para la adecuada ejecución del contrato, incluyendo los costos de adquisición, alistamiento, embalaje, transporte, entrega, instalación y, cuando corresponda, mantenimiento de los bienes objeto del requerimiento técnico, así como los costos asociados al personal, herramientas, equipos, materiales, desplazamientos, gastos administrativos y demás conceptos necesarios para el cabal cumplimiento de las obligaciones contractuales.</w:t>
      </w:r>
    </w:p>
    <w:p w14:paraId="42F2BEB2" w14:textId="77777777" w:rsidR="00B25A31" w:rsidRPr="009E45DE" w:rsidRDefault="00B25A31" w:rsidP="00B25A31">
      <w:pPr>
        <w:pStyle w:val="Textoindependiente"/>
        <w:ind w:left="-567" w:right="-235"/>
        <w:jc w:val="both"/>
        <w:rPr>
          <w:rFonts w:ascii="Calibri" w:hAnsi="Calibri" w:cs="Calibri"/>
        </w:rPr>
      </w:pPr>
    </w:p>
    <w:p w14:paraId="758A7858" w14:textId="77777777" w:rsidR="00B25A31" w:rsidRPr="009E45DE" w:rsidRDefault="00B25A31" w:rsidP="00B25A31">
      <w:pPr>
        <w:pStyle w:val="Textoindependiente"/>
        <w:ind w:left="-567" w:right="-235"/>
        <w:jc w:val="both"/>
        <w:rPr>
          <w:rFonts w:ascii="Calibri" w:hAnsi="Calibri" w:cs="Calibri"/>
        </w:rPr>
      </w:pPr>
      <w:r w:rsidRPr="009E45DE">
        <w:rPr>
          <w:rFonts w:ascii="Calibri" w:hAnsi="Calibri" w:cs="Calibri"/>
        </w:rPr>
        <w:t>En caso de que el contratista requiera personal adicional, equipos, herramientas, materiales o cualquier otro recurso para garantizar el cumplimiento de las obligaciones contractuales, estos serán asumidos íntegramente por el contratista, sin que ello genere costos adicionales para TRANSMILENIO S.A. De igual manera, los costos en que incurran los oferentes para la elaboración y presentación de sus propuestas serán asumidos por estos, por su cuenta y riesgo, y no serán objeto de reconocimiento o reembolso por parte de TRANSMILENIO S.A.</w:t>
      </w:r>
    </w:p>
    <w:p w14:paraId="5C37C553" w14:textId="77777777" w:rsidR="00B25A31" w:rsidRPr="009E45DE" w:rsidRDefault="00B25A31" w:rsidP="00B25A31">
      <w:pPr>
        <w:pStyle w:val="Textoindependiente"/>
        <w:ind w:left="-567" w:right="-235"/>
        <w:jc w:val="both"/>
        <w:rPr>
          <w:rFonts w:ascii="Calibri" w:hAnsi="Calibri" w:cs="Calibri"/>
        </w:rPr>
      </w:pPr>
    </w:p>
    <w:p w14:paraId="6299D6A5" w14:textId="77777777" w:rsidR="00B25A31" w:rsidRPr="009E45DE" w:rsidRDefault="00B25A31" w:rsidP="00B25A31">
      <w:pPr>
        <w:pStyle w:val="Textoindependiente"/>
        <w:ind w:left="-567" w:right="-235"/>
        <w:jc w:val="both"/>
        <w:rPr>
          <w:rFonts w:ascii="Calibri" w:hAnsi="Calibri" w:cs="Calibri"/>
        </w:rPr>
      </w:pPr>
      <w:r w:rsidRPr="009E45DE">
        <w:rPr>
          <w:rFonts w:ascii="Calibri" w:hAnsi="Calibri" w:cs="Calibri"/>
          <w:b/>
          <w:bCs/>
        </w:rPr>
        <w:t>NOTA 1</w:t>
      </w:r>
      <w:r w:rsidRPr="009E45DE">
        <w:rPr>
          <w:rFonts w:ascii="Calibri" w:hAnsi="Calibri" w:cs="Calibri"/>
        </w:rPr>
        <w:t>: TRANSMILENIO S.A. no reconocerá reajustes de los precios unitarios durante la ejecución del contrato. En consecuencia, el proponente deberá considerar en su oferta la totalidad de los costos que razonablemente se requieran para garantizar el cumplimiento de las obligaciones contractuales durante el plazo de ejecución.</w:t>
      </w:r>
    </w:p>
    <w:p w14:paraId="42CC5B72" w14:textId="77777777" w:rsidR="00B25A31" w:rsidRPr="009E45DE" w:rsidRDefault="00B25A31" w:rsidP="00B25A31">
      <w:pPr>
        <w:pStyle w:val="Textoindependiente"/>
        <w:ind w:left="-567" w:right="-235"/>
        <w:jc w:val="both"/>
        <w:rPr>
          <w:rFonts w:ascii="Calibri" w:hAnsi="Calibri" w:cs="Calibri"/>
        </w:rPr>
      </w:pPr>
    </w:p>
    <w:p w14:paraId="34DD06A5" w14:textId="73B0D027" w:rsidR="00B25A31" w:rsidRPr="00B7553D" w:rsidRDefault="00B25A31" w:rsidP="00B25A31">
      <w:pPr>
        <w:pStyle w:val="Textoindependiente"/>
        <w:ind w:left="-567" w:right="-235"/>
        <w:jc w:val="both"/>
        <w:rPr>
          <w:rFonts w:ascii="Calibri" w:hAnsi="Calibri" w:cs="Calibri"/>
          <w:b/>
          <w:bCs/>
        </w:rPr>
      </w:pPr>
      <w:r w:rsidRPr="00B7553D">
        <w:rPr>
          <w:rFonts w:ascii="Calibri" w:hAnsi="Calibri" w:cs="Calibri"/>
          <w:b/>
          <w:bCs/>
        </w:rPr>
        <w:t xml:space="preserve">NOTA 2: El presente proceso se adjudicará por el valor </w:t>
      </w:r>
      <w:r w:rsidR="00B7553D" w:rsidRPr="00B7553D">
        <w:rPr>
          <w:rFonts w:ascii="Calibri" w:hAnsi="Calibri" w:cs="Calibri"/>
          <w:b/>
          <w:bCs/>
        </w:rPr>
        <w:t>de la Oferta.</w:t>
      </w:r>
    </w:p>
    <w:p w14:paraId="1E54C6CE" w14:textId="77777777" w:rsidR="00B25A31" w:rsidRPr="00B7553D" w:rsidRDefault="00B25A31" w:rsidP="00B25A31">
      <w:pPr>
        <w:pStyle w:val="Textoindependiente"/>
        <w:ind w:left="-567" w:right="-235"/>
        <w:jc w:val="both"/>
        <w:rPr>
          <w:rFonts w:ascii="Calibri" w:hAnsi="Calibri" w:cs="Calibri"/>
        </w:rPr>
      </w:pPr>
    </w:p>
    <w:p w14:paraId="355B7EAA" w14:textId="77777777" w:rsidR="00B25A31" w:rsidRPr="009E45DE" w:rsidRDefault="00B25A31" w:rsidP="00B25A31">
      <w:pPr>
        <w:pStyle w:val="Textoindependiente"/>
        <w:ind w:left="-567" w:right="-235"/>
        <w:jc w:val="both"/>
        <w:rPr>
          <w:rFonts w:ascii="Calibri" w:hAnsi="Calibri" w:cs="Calibri"/>
        </w:rPr>
      </w:pPr>
      <w:r w:rsidRPr="009E45DE">
        <w:rPr>
          <w:rFonts w:ascii="Calibri" w:hAnsi="Calibri" w:cs="Calibri"/>
        </w:rPr>
        <w:t xml:space="preserve">En consecuencia, el valor adjudicado constituirá una bolsa de recursos destinada a atender las necesidades que se presenten durante la ejecución contractual, sin que exista obligación para TRANSMILENIO S.A. de ejecutar la totalidad de las cantidades estimadas en el presupuesto. Las cantidades efectivamente </w:t>
      </w:r>
      <w:r w:rsidRPr="009E45DE">
        <w:rPr>
          <w:rFonts w:ascii="Calibri" w:hAnsi="Calibri" w:cs="Calibri"/>
        </w:rPr>
        <w:lastRenderedPageBreak/>
        <w:t>suministradas serán determinadas de acuerdo con las necesidades de la Entidad, aplicando los precios unitarios ofertados por el contratista, hasta agotar el valor adjudicado o hasta la terminación del plazo contractual, lo que ocurra primero.</w:t>
      </w:r>
    </w:p>
    <w:p w14:paraId="12171195" w14:textId="77777777" w:rsidR="00B25A31" w:rsidRPr="009E45DE" w:rsidRDefault="00B25A31" w:rsidP="00B25A31">
      <w:pPr>
        <w:pStyle w:val="Textoindependiente"/>
        <w:ind w:left="720"/>
        <w:jc w:val="both"/>
        <w:rPr>
          <w:rFonts w:ascii="Calibri" w:hAnsi="Calibri" w:cs="Calibri"/>
        </w:rPr>
      </w:pPr>
    </w:p>
    <w:p w14:paraId="65DA41A2" w14:textId="1A0A4218" w:rsidR="000E5E46" w:rsidRPr="009E45DE" w:rsidRDefault="00B25A31" w:rsidP="00B25A31">
      <w:pPr>
        <w:widowControl w:val="0"/>
        <w:autoSpaceDE w:val="0"/>
        <w:autoSpaceDN w:val="0"/>
        <w:spacing w:after="0"/>
        <w:ind w:left="-567" w:right="-235"/>
        <w:jc w:val="both"/>
        <w:rPr>
          <w:rFonts w:ascii="Calibri" w:eastAsia="ZTR1C.tmp" w:hAnsi="Calibri" w:cs="Calibri"/>
          <w:highlight w:val="yellow"/>
          <w:lang w:val="es-ES" w:eastAsia="es-ES"/>
        </w:rPr>
      </w:pPr>
      <w:r w:rsidRPr="009E45DE">
        <w:rPr>
          <w:rFonts w:ascii="Calibri" w:hAnsi="Calibri" w:cs="Calibri"/>
        </w:rPr>
        <w:t>Cuando los precios unitarios ofertados sean inferiores a los valores de referencia utilizados para la estructuración del presupuesto oficial, la diferencia permitirá adquirir mayores cantidades de los bienes requeridos, de acuerdo con las necesidades de TRANSMILENIO S.A., sin que ello implique incremento del valor adjudicado, hasta agotar el presupuesto disponible.</w:t>
      </w:r>
    </w:p>
    <w:p w14:paraId="60A3C8B5" w14:textId="77777777" w:rsidR="00171DA0" w:rsidRPr="009E45DE" w:rsidRDefault="00171DA0" w:rsidP="00CC71B8">
      <w:pPr>
        <w:widowControl w:val="0"/>
        <w:autoSpaceDE w:val="0"/>
        <w:autoSpaceDN w:val="0"/>
        <w:spacing w:after="0"/>
        <w:ind w:left="-567" w:right="-235"/>
        <w:jc w:val="both"/>
        <w:rPr>
          <w:rFonts w:ascii="Calibri" w:eastAsia="ZTR1C.tmp" w:hAnsi="Calibri" w:cs="Calibri"/>
          <w:highlight w:val="yellow"/>
          <w:lang w:val="es-ES" w:eastAsia="es-ES"/>
        </w:rPr>
      </w:pPr>
    </w:p>
    <w:p w14:paraId="28FBE650" w14:textId="4859B680" w:rsidR="00CC71B8" w:rsidRPr="009E45DE" w:rsidRDefault="00CC71B8" w:rsidP="003B7CC5">
      <w:pPr>
        <w:pStyle w:val="Ttulo3"/>
        <w:numPr>
          <w:ilvl w:val="1"/>
          <w:numId w:val="1"/>
        </w:numPr>
        <w:ind w:left="0" w:hanging="567"/>
        <w:rPr>
          <w:rFonts w:ascii="Calibri" w:eastAsia="ZTR1C.tmp" w:hAnsi="Calibri" w:cs="Calibri"/>
          <w:lang w:val="es-ES" w:eastAsia="es-ES"/>
        </w:rPr>
      </w:pPr>
      <w:bookmarkStart w:id="104" w:name="_Toc242369956"/>
      <w:bookmarkEnd w:id="102"/>
      <w:r w:rsidRPr="009E45DE">
        <w:rPr>
          <w:rFonts w:ascii="Calibri" w:eastAsia="Arial" w:hAnsi="Calibri" w:cs="Calibri"/>
          <w:lang w:eastAsia="es-ES"/>
        </w:rPr>
        <w:t>F</w:t>
      </w:r>
      <w:r w:rsidR="003B2A8D" w:rsidRPr="009E45DE">
        <w:rPr>
          <w:rFonts w:ascii="Calibri" w:eastAsia="Arial" w:hAnsi="Calibri" w:cs="Calibri"/>
          <w:lang w:eastAsia="es-ES"/>
        </w:rPr>
        <w:t>orma de pago del contrato resultante:</w:t>
      </w:r>
      <w:bookmarkEnd w:id="104"/>
      <w:r w:rsidR="003B2A8D" w:rsidRPr="009E45DE">
        <w:rPr>
          <w:rFonts w:ascii="Calibri" w:eastAsia="Arial" w:hAnsi="Calibri" w:cs="Calibri"/>
          <w:lang w:eastAsia="es-ES"/>
        </w:rPr>
        <w:t xml:space="preserve"> </w:t>
      </w:r>
    </w:p>
    <w:p w14:paraId="6186867F" w14:textId="77777777" w:rsidR="00CC71B8" w:rsidRPr="009E45DE" w:rsidRDefault="00CC71B8" w:rsidP="00CC71B8">
      <w:pPr>
        <w:widowControl w:val="0"/>
        <w:autoSpaceDE w:val="0"/>
        <w:autoSpaceDN w:val="0"/>
        <w:spacing w:after="0"/>
        <w:ind w:left="-567" w:right="-235"/>
        <w:jc w:val="both"/>
        <w:rPr>
          <w:rFonts w:ascii="Calibri" w:eastAsia="ZTR1C.tmp" w:hAnsi="Calibri" w:cs="Calibri"/>
          <w:lang w:val="es-ES" w:eastAsia="es-ES"/>
        </w:rPr>
      </w:pPr>
    </w:p>
    <w:p w14:paraId="73089F21" w14:textId="28E6D19E" w:rsidR="003B7CC5" w:rsidRPr="009E45DE" w:rsidRDefault="00B25A31" w:rsidP="003B7CC5">
      <w:pPr>
        <w:widowControl w:val="0"/>
        <w:autoSpaceDE w:val="0"/>
        <w:autoSpaceDN w:val="0"/>
        <w:spacing w:after="0"/>
        <w:ind w:left="-567" w:right="-235"/>
        <w:jc w:val="both"/>
        <w:rPr>
          <w:rFonts w:ascii="Calibri" w:eastAsia="ZTR1C.tmp" w:hAnsi="Calibri" w:cs="Calibri"/>
          <w:lang w:val="es-ES" w:eastAsia="es-ES"/>
        </w:rPr>
      </w:pPr>
      <w:proofErr w:type="spellStart"/>
      <w:r w:rsidRPr="009E45DE">
        <w:rPr>
          <w:rFonts w:ascii="Calibri" w:eastAsia="ZTR1C.tmp" w:hAnsi="Calibri" w:cs="Calibri"/>
          <w:lang w:val="es-ES" w:eastAsia="es-ES"/>
        </w:rPr>
        <w:t>Remitase</w:t>
      </w:r>
      <w:proofErr w:type="spellEnd"/>
      <w:r w:rsidRPr="009E45DE">
        <w:rPr>
          <w:rFonts w:ascii="Calibri" w:eastAsia="ZTR1C.tmp" w:hAnsi="Calibri" w:cs="Calibri"/>
          <w:lang w:val="es-ES" w:eastAsia="es-ES"/>
        </w:rPr>
        <w:t xml:space="preserve"> a la forma de pago establecida en el estudio de sector, el cual hace parte integral del presente pliego.</w:t>
      </w:r>
    </w:p>
    <w:p w14:paraId="3A04622E" w14:textId="77777777" w:rsidR="00B25A31" w:rsidRPr="009E45DE" w:rsidRDefault="00B25A31" w:rsidP="003B7CC5">
      <w:pPr>
        <w:widowControl w:val="0"/>
        <w:autoSpaceDE w:val="0"/>
        <w:autoSpaceDN w:val="0"/>
        <w:spacing w:after="0"/>
        <w:ind w:left="-567" w:right="-235"/>
        <w:jc w:val="both"/>
        <w:rPr>
          <w:rFonts w:ascii="Calibri" w:eastAsia="ZTR1C.tmp" w:hAnsi="Calibri" w:cs="Calibri"/>
          <w:lang w:val="es-ES" w:eastAsia="es-ES"/>
        </w:rPr>
      </w:pPr>
    </w:p>
    <w:p w14:paraId="640393A5" w14:textId="5C473F55" w:rsidR="003B2A8D" w:rsidRPr="009E45DE" w:rsidRDefault="003B2A8D" w:rsidP="003B7CC5">
      <w:pPr>
        <w:pStyle w:val="Ttulo3"/>
        <w:numPr>
          <w:ilvl w:val="1"/>
          <w:numId w:val="1"/>
        </w:numPr>
        <w:spacing w:before="0"/>
        <w:ind w:left="0" w:right="-235" w:hanging="567"/>
        <w:rPr>
          <w:rFonts w:ascii="Calibri" w:eastAsia="Arial" w:hAnsi="Calibri" w:cs="Calibri"/>
          <w:sz w:val="22"/>
          <w:szCs w:val="22"/>
          <w:lang w:eastAsia="es-ES"/>
        </w:rPr>
      </w:pPr>
      <w:bookmarkStart w:id="105" w:name="_Toc242369957"/>
      <w:r w:rsidRPr="009E45DE">
        <w:rPr>
          <w:rFonts w:ascii="Calibri" w:eastAsia="Arial" w:hAnsi="Calibri" w:cs="Calibri"/>
          <w:sz w:val="22"/>
          <w:szCs w:val="22"/>
          <w:lang w:eastAsia="es-ES"/>
        </w:rPr>
        <w:t>Entidad contratante</w:t>
      </w:r>
      <w:bookmarkEnd w:id="95"/>
      <w:r w:rsidRPr="009E45DE">
        <w:rPr>
          <w:rFonts w:ascii="Calibri" w:eastAsia="Arial" w:hAnsi="Calibri" w:cs="Calibri"/>
          <w:sz w:val="22"/>
          <w:szCs w:val="22"/>
          <w:lang w:eastAsia="es-ES"/>
        </w:rPr>
        <w:t xml:space="preserve"> y naturaleza </w:t>
      </w:r>
      <w:bookmarkEnd w:id="96"/>
      <w:bookmarkEnd w:id="97"/>
      <w:bookmarkEnd w:id="98"/>
      <w:r w:rsidRPr="009E45DE">
        <w:rPr>
          <w:rFonts w:ascii="Calibri" w:eastAsia="Arial" w:hAnsi="Calibri" w:cs="Calibri"/>
          <w:sz w:val="22"/>
          <w:szCs w:val="22"/>
          <w:lang w:eastAsia="es-ES"/>
        </w:rPr>
        <w:t>jurídica:</w:t>
      </w:r>
      <w:bookmarkEnd w:id="105"/>
    </w:p>
    <w:p w14:paraId="78441D8B" w14:textId="77777777" w:rsidR="003B2A8D" w:rsidRPr="009E45DE" w:rsidRDefault="003B2A8D" w:rsidP="00CC71B8">
      <w:pPr>
        <w:spacing w:after="0"/>
        <w:ind w:left="-567" w:right="-235"/>
        <w:jc w:val="both"/>
        <w:rPr>
          <w:rFonts w:ascii="Calibri" w:eastAsia="Times New Roman" w:hAnsi="Calibri" w:cs="Calibri"/>
          <w:lang w:val="es" w:eastAsia="es-CO"/>
        </w:rPr>
      </w:pPr>
    </w:p>
    <w:p w14:paraId="682E6052" w14:textId="77777777" w:rsidR="003B2A8D" w:rsidRPr="009E45DE" w:rsidRDefault="003B2A8D"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La entidad pública contratante será la</w:t>
      </w:r>
      <w:r w:rsidRPr="009E45DE">
        <w:rPr>
          <w:rFonts w:ascii="Calibri" w:eastAsia="Times New Roman" w:hAnsi="Calibri" w:cs="Calibri"/>
          <w:b/>
          <w:bCs/>
          <w:lang w:val="es" w:eastAsia="es-CO"/>
        </w:rPr>
        <w:t xml:space="preserve"> </w:t>
      </w:r>
      <w:r w:rsidRPr="009E45DE">
        <w:rPr>
          <w:rFonts w:ascii="Calibri" w:eastAsia="Times New Roman" w:hAnsi="Calibri" w:cs="Calibri"/>
          <w:b/>
          <w:lang w:val="es" w:eastAsia="es-CO"/>
        </w:rPr>
        <w:t>EMPRESA DE TRANSPORTE DEL TERCER MILENIO TRANSMILENIO S.A.</w:t>
      </w:r>
      <w:r w:rsidRPr="009E45DE">
        <w:rPr>
          <w:rFonts w:ascii="Calibri" w:eastAsia="Times New Roman" w:hAnsi="Calibri" w:cs="Calibri"/>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9E45DE" w:rsidRDefault="003B2A8D" w:rsidP="00CC71B8">
      <w:pPr>
        <w:spacing w:after="0"/>
        <w:ind w:left="-567" w:right="-235"/>
        <w:jc w:val="both"/>
        <w:rPr>
          <w:rFonts w:ascii="Calibri" w:eastAsia="Times New Roman" w:hAnsi="Calibri" w:cs="Calibri"/>
          <w:lang w:val="es" w:eastAsia="es-CO"/>
        </w:rPr>
      </w:pPr>
    </w:p>
    <w:p w14:paraId="589C7F55" w14:textId="77777777" w:rsidR="003B2A8D" w:rsidRPr="009E45DE" w:rsidRDefault="003B2A8D"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La </w:t>
      </w:r>
      <w:r w:rsidRPr="009E45DE">
        <w:rPr>
          <w:rFonts w:ascii="Calibri" w:eastAsia="Times New Roman" w:hAnsi="Calibri" w:cs="Calibri"/>
          <w:b/>
          <w:lang w:val="es" w:eastAsia="es-CO"/>
        </w:rPr>
        <w:t>EMPRESA DE TRANSPORTE DEL TERCER MILENIO TRANSMILENIO S.A.</w:t>
      </w:r>
      <w:r w:rsidRPr="009E45DE">
        <w:rPr>
          <w:rFonts w:ascii="Calibri" w:eastAsia="Times New Roman" w:hAnsi="Calibri" w:cs="Calibri"/>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9E45DE" w:rsidRDefault="003B2A8D" w:rsidP="00CC71B8">
      <w:pPr>
        <w:spacing w:after="0"/>
        <w:ind w:left="-567" w:right="-235"/>
        <w:jc w:val="both"/>
        <w:rPr>
          <w:rFonts w:ascii="Calibri" w:eastAsia="Times New Roman" w:hAnsi="Calibri" w:cs="Calibri"/>
          <w:lang w:val="es" w:eastAsia="es-CO"/>
        </w:rPr>
      </w:pPr>
    </w:p>
    <w:p w14:paraId="1C57E528" w14:textId="294679D5" w:rsidR="003B2A8D" w:rsidRPr="009E45DE" w:rsidRDefault="003B2A8D" w:rsidP="003B7CC5">
      <w:pPr>
        <w:pStyle w:val="Ttulo2"/>
        <w:numPr>
          <w:ilvl w:val="0"/>
          <w:numId w:val="1"/>
        </w:numPr>
        <w:spacing w:before="0"/>
        <w:ind w:left="0" w:right="-235" w:hanging="567"/>
        <w:rPr>
          <w:rFonts w:ascii="Calibri" w:eastAsia="Times New Roman" w:hAnsi="Calibri" w:cs="Calibri"/>
          <w:szCs w:val="22"/>
          <w:lang w:val="es" w:eastAsia="es-CO"/>
        </w:rPr>
      </w:pPr>
      <w:bookmarkStart w:id="106" w:name="bookmark5"/>
      <w:bookmarkStart w:id="107" w:name="_Toc1507572786"/>
      <w:bookmarkStart w:id="108" w:name="_Toc177627410"/>
      <w:bookmarkStart w:id="109" w:name="_Toc242369958"/>
      <w:r w:rsidRPr="009E45DE">
        <w:rPr>
          <w:rFonts w:ascii="Calibri" w:eastAsia="Times New Roman" w:hAnsi="Calibri" w:cs="Calibri"/>
          <w:szCs w:val="22"/>
          <w:lang w:val="es" w:eastAsia="es-CO"/>
        </w:rPr>
        <w:t>NORMAS DE INTERPRETACIÓN DEL PLIEGO</w:t>
      </w:r>
      <w:bookmarkEnd w:id="106"/>
      <w:bookmarkEnd w:id="107"/>
      <w:bookmarkEnd w:id="108"/>
      <w:bookmarkEnd w:id="109"/>
    </w:p>
    <w:p w14:paraId="3B1D69F2" w14:textId="17B4F681" w:rsidR="003B2A8D" w:rsidRPr="009E45DE" w:rsidRDefault="003B2A8D"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val="es" w:eastAsia="es-CO"/>
        </w:rPr>
        <w:br/>
        <w:t xml:space="preserve">El presente pliego de condiciones debe ser interpretado como un todo, por lo que sus disposiciones deberán aplicarse consultando su contexto general, </w:t>
      </w:r>
      <w:r w:rsidRPr="009E45DE">
        <w:rPr>
          <w:rFonts w:ascii="Calibri" w:eastAsia="Times New Roman" w:hAnsi="Calibri" w:cs="Calibri"/>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72763EDB" w14:textId="77777777" w:rsidR="003B2A8D" w:rsidRPr="009E45DE" w:rsidRDefault="003B2A8D" w:rsidP="003B7CC5">
      <w:pPr>
        <w:numPr>
          <w:ilvl w:val="0"/>
          <w:numId w:val="3"/>
        </w:numPr>
        <w:tabs>
          <w:tab w:val="left" w:pos="567"/>
        </w:tabs>
        <w:spacing w:after="0"/>
        <w:ind w:left="-142" w:right="-235" w:hanging="284"/>
        <w:contextualSpacing/>
        <w:jc w:val="both"/>
        <w:rPr>
          <w:rFonts w:ascii="Calibri" w:eastAsia="Times New Roman" w:hAnsi="Calibri" w:cs="Calibri"/>
          <w:lang w:eastAsia="es-CO"/>
        </w:rPr>
      </w:pPr>
      <w:r w:rsidRPr="009E45DE">
        <w:rPr>
          <w:rFonts w:ascii="Calibri" w:eastAsia="Times New Roman" w:hAnsi="Calibri" w:cs="Calibri"/>
          <w:lang w:eastAsia="es-CO"/>
        </w:rPr>
        <w:t>El presente pliego se interpretará de manera textual, en el sentido del uso común de las palabras, y de manera subsidiaria se aplicarán los principios generales del derecho.</w:t>
      </w:r>
    </w:p>
    <w:p w14:paraId="3D563E83" w14:textId="77777777" w:rsidR="003B2A8D" w:rsidRPr="009E45DE" w:rsidRDefault="003B2A8D" w:rsidP="003B7CC5">
      <w:pPr>
        <w:numPr>
          <w:ilvl w:val="0"/>
          <w:numId w:val="3"/>
        </w:numPr>
        <w:tabs>
          <w:tab w:val="left" w:pos="567"/>
        </w:tabs>
        <w:spacing w:after="0"/>
        <w:ind w:left="-142" w:right="-235" w:hanging="284"/>
        <w:contextualSpacing/>
        <w:jc w:val="both"/>
        <w:rPr>
          <w:rFonts w:ascii="Calibri" w:eastAsia="Times New Roman" w:hAnsi="Calibri" w:cs="Calibri"/>
          <w:lang w:eastAsia="es-CO"/>
        </w:rPr>
      </w:pPr>
      <w:r w:rsidRPr="009E45DE">
        <w:rPr>
          <w:rFonts w:ascii="Calibri" w:eastAsia="Times New Roman" w:hAnsi="Calibri" w:cs="Calibri"/>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9E45DE" w:rsidRDefault="003B2A8D" w:rsidP="003B7CC5">
      <w:pPr>
        <w:numPr>
          <w:ilvl w:val="0"/>
          <w:numId w:val="3"/>
        </w:numPr>
        <w:tabs>
          <w:tab w:val="left" w:pos="567"/>
        </w:tabs>
        <w:spacing w:after="0"/>
        <w:ind w:left="-142" w:right="-235" w:hanging="284"/>
        <w:contextualSpacing/>
        <w:jc w:val="both"/>
        <w:rPr>
          <w:rFonts w:ascii="Calibri" w:eastAsia="Times New Roman" w:hAnsi="Calibri" w:cs="Calibri"/>
          <w:lang w:eastAsia="es-CO"/>
        </w:rPr>
      </w:pPr>
      <w:r w:rsidRPr="009E45DE">
        <w:rPr>
          <w:rFonts w:ascii="Calibri" w:eastAsia="Times New Roman" w:hAnsi="Calibri" w:cs="Calibri"/>
          <w:lang w:eastAsia="es-CO"/>
        </w:rPr>
        <w:t>El orden de los numerales de este Pliego de Condiciones no implicará un grado de prelación entre los mismos.</w:t>
      </w:r>
    </w:p>
    <w:p w14:paraId="5C3BC691" w14:textId="77777777" w:rsidR="003B2A8D" w:rsidRPr="009E45DE" w:rsidRDefault="003B2A8D" w:rsidP="003B7CC5">
      <w:pPr>
        <w:numPr>
          <w:ilvl w:val="0"/>
          <w:numId w:val="3"/>
        </w:numPr>
        <w:tabs>
          <w:tab w:val="left" w:pos="567"/>
        </w:tabs>
        <w:spacing w:after="0"/>
        <w:ind w:left="-142" w:right="-235" w:hanging="284"/>
        <w:contextualSpacing/>
        <w:jc w:val="both"/>
        <w:rPr>
          <w:rFonts w:ascii="Calibri" w:eastAsia="Times New Roman" w:hAnsi="Calibri" w:cs="Calibri"/>
          <w:lang w:eastAsia="es-CO"/>
        </w:rPr>
      </w:pPr>
      <w:r w:rsidRPr="009E45DE">
        <w:rPr>
          <w:rFonts w:ascii="Calibri" w:eastAsia="Times New Roman" w:hAnsi="Calibri" w:cs="Calibri"/>
          <w:lang w:eastAsia="es-CO"/>
        </w:rPr>
        <w:t xml:space="preserve">Los títulos de los capítulos y cláusulas utilizados en este Pliego de Condiciones sirven sólo como referencia, razón por la cual, no podrán utilizarse para efectos de interpretación judicial. </w:t>
      </w:r>
    </w:p>
    <w:p w14:paraId="683830EB" w14:textId="77777777" w:rsidR="003B7CC5" w:rsidRPr="009E45DE" w:rsidRDefault="003B2A8D" w:rsidP="003B7CC5">
      <w:pPr>
        <w:numPr>
          <w:ilvl w:val="0"/>
          <w:numId w:val="3"/>
        </w:numPr>
        <w:tabs>
          <w:tab w:val="left" w:pos="567"/>
        </w:tabs>
        <w:spacing w:after="0"/>
        <w:ind w:left="-142" w:right="-235" w:hanging="284"/>
        <w:contextualSpacing/>
        <w:jc w:val="both"/>
        <w:rPr>
          <w:rFonts w:ascii="Calibri" w:eastAsia="Times New Roman" w:hAnsi="Calibri" w:cs="Calibri"/>
          <w:lang w:eastAsia="es-CO"/>
        </w:rPr>
      </w:pPr>
      <w:r w:rsidRPr="009E45DE">
        <w:rPr>
          <w:rFonts w:ascii="Calibri" w:eastAsia="Times New Roman" w:hAnsi="Calibri" w:cs="Calibri"/>
          <w:lang w:eastAsia="es-CO"/>
        </w:rPr>
        <w:lastRenderedPageBreak/>
        <w:t>Salvo que se indique lo contrario de manera expresa, los plazos establecidos en el presente Pliego de Condiciones se entenderán con días hábiles y mes calendario. Para estos efectos los sábados no se considerarán como días hábiles.</w:t>
      </w:r>
    </w:p>
    <w:p w14:paraId="1B3780D6" w14:textId="55E0E47E" w:rsidR="003B2A8D" w:rsidRPr="009E45DE" w:rsidRDefault="003B2A8D" w:rsidP="003B7CC5">
      <w:pPr>
        <w:numPr>
          <w:ilvl w:val="0"/>
          <w:numId w:val="3"/>
        </w:numPr>
        <w:tabs>
          <w:tab w:val="left" w:pos="567"/>
        </w:tabs>
        <w:spacing w:after="0"/>
        <w:ind w:left="-142" w:right="-235" w:hanging="284"/>
        <w:contextualSpacing/>
        <w:jc w:val="both"/>
        <w:rPr>
          <w:rFonts w:ascii="Calibri" w:eastAsia="Times New Roman" w:hAnsi="Calibri" w:cs="Calibri"/>
          <w:lang w:eastAsia="es-CO"/>
        </w:rPr>
      </w:pPr>
      <w:r w:rsidRPr="009E45DE">
        <w:rPr>
          <w:rFonts w:ascii="Calibri" w:eastAsia="Times New Roman" w:hAnsi="Calibri" w:cs="Calibri"/>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Pr="009E45DE" w:rsidRDefault="00700592" w:rsidP="00CC71B8">
      <w:pPr>
        <w:spacing w:after="0"/>
        <w:ind w:left="-567" w:right="-235"/>
        <w:jc w:val="both"/>
        <w:rPr>
          <w:rFonts w:ascii="Calibri" w:eastAsia="Times New Roman" w:hAnsi="Calibri" w:cs="Calibri"/>
          <w:lang w:eastAsia="es-CO"/>
        </w:rPr>
      </w:pPr>
    </w:p>
    <w:p w14:paraId="22709BDB" w14:textId="2E23DE3A" w:rsidR="009670BC" w:rsidRPr="009E45DE" w:rsidRDefault="009670BC" w:rsidP="003B7CC5">
      <w:pPr>
        <w:pStyle w:val="Ttulo2"/>
        <w:numPr>
          <w:ilvl w:val="0"/>
          <w:numId w:val="1"/>
        </w:numPr>
        <w:spacing w:before="0"/>
        <w:ind w:left="0" w:right="-235" w:hanging="567"/>
        <w:rPr>
          <w:rFonts w:ascii="Calibri" w:eastAsia="Times New Roman" w:hAnsi="Calibri" w:cs="Calibri"/>
          <w:szCs w:val="22"/>
          <w:lang w:val="es" w:eastAsia="es-CO"/>
        </w:rPr>
      </w:pPr>
      <w:bookmarkStart w:id="110" w:name="_Toc1226299653"/>
      <w:bookmarkStart w:id="111" w:name="_Toc177627415"/>
      <w:bookmarkStart w:id="112" w:name="_Toc242369959"/>
      <w:r w:rsidRPr="009E45DE">
        <w:rPr>
          <w:rFonts w:ascii="Calibri" w:eastAsia="Times New Roman" w:hAnsi="Calibri" w:cs="Calibri"/>
          <w:szCs w:val="22"/>
          <w:lang w:val="es" w:eastAsia="es-CO"/>
        </w:rPr>
        <w:t>PARTICIPANTES</w:t>
      </w:r>
      <w:bookmarkEnd w:id="110"/>
      <w:bookmarkEnd w:id="111"/>
      <w:bookmarkEnd w:id="112"/>
    </w:p>
    <w:p w14:paraId="5517F6BA" w14:textId="77777777" w:rsidR="009670BC" w:rsidRPr="009E45DE" w:rsidRDefault="009670BC" w:rsidP="00CC71B8">
      <w:pPr>
        <w:spacing w:after="0"/>
        <w:ind w:left="-567" w:right="-235"/>
        <w:jc w:val="both"/>
        <w:rPr>
          <w:rFonts w:ascii="Calibri" w:eastAsia="Times New Roman" w:hAnsi="Calibri" w:cs="Calibri"/>
          <w:lang w:val="es" w:eastAsia="es-CO"/>
        </w:rPr>
      </w:pPr>
    </w:p>
    <w:p w14:paraId="13611311" w14:textId="17D26BF2"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Bajo los parámetros establecidos en las Leyes 80 de 1993 y 1150 de 2007, podrán participar en el presente proceso licitatorio, todas las personas naturales o jurídicas, en forma individual o conjunta (</w:t>
      </w:r>
      <w:r w:rsidRPr="009E45DE">
        <w:rPr>
          <w:rFonts w:ascii="Calibri" w:eastAsia="Times New Roman" w:hAnsi="Calibri" w:cs="Calibri"/>
          <w:i/>
          <w:lang w:val="es" w:eastAsia="es-CO"/>
        </w:rPr>
        <w:t>consorcio o unión temporal, promesa de sociedad futura</w:t>
      </w:r>
      <w:r w:rsidRPr="009E45DE">
        <w:rPr>
          <w:rFonts w:ascii="Calibri" w:eastAsia="Times New Roman" w:hAnsi="Calibri" w:cs="Calibri"/>
          <w:lang w:val="es" w:eastAsia="es-CO"/>
        </w:rPr>
        <w:t xml:space="preserve">), cuyo objeto social o actividad comercial comprenda el objeto de la presente </w:t>
      </w:r>
      <w:r w:rsidR="007B54F9" w:rsidRPr="009E45DE">
        <w:rPr>
          <w:rFonts w:ascii="Calibri" w:eastAsia="Times New Roman" w:hAnsi="Calibri" w:cs="Calibri"/>
          <w:lang w:val="es" w:eastAsia="es-CO"/>
        </w:rPr>
        <w:t>Selección Abreviada</w:t>
      </w:r>
      <w:r w:rsidRPr="009E45DE">
        <w:rPr>
          <w:rFonts w:ascii="Calibri" w:eastAsia="Times New Roman" w:hAnsi="Calibri" w:cs="Calibri"/>
          <w:lang w:val="es" w:eastAsia="es-CO"/>
        </w:rPr>
        <w:t xml:space="preserve"> y cumplan con todos los requisitos exigidos en el pliego de condiciones.</w:t>
      </w:r>
    </w:p>
    <w:p w14:paraId="0E253052" w14:textId="77777777" w:rsidR="009670BC" w:rsidRPr="009E45DE" w:rsidRDefault="009670BC" w:rsidP="00CC71B8">
      <w:pPr>
        <w:spacing w:after="0"/>
        <w:ind w:left="-567" w:right="-235"/>
        <w:jc w:val="both"/>
        <w:rPr>
          <w:rFonts w:ascii="Calibri" w:eastAsia="Times New Roman" w:hAnsi="Calibri" w:cs="Calibri"/>
          <w:lang w:val="es" w:eastAsia="es-CO"/>
        </w:rPr>
      </w:pPr>
    </w:p>
    <w:p w14:paraId="43BB75A8" w14:textId="51D33765" w:rsidR="009670BC" w:rsidRPr="009E45DE" w:rsidRDefault="009670BC" w:rsidP="003B7CC5">
      <w:pPr>
        <w:pStyle w:val="Ttulo2"/>
        <w:numPr>
          <w:ilvl w:val="0"/>
          <w:numId w:val="1"/>
        </w:numPr>
        <w:spacing w:before="0"/>
        <w:ind w:left="0" w:right="-235" w:hanging="567"/>
        <w:rPr>
          <w:rFonts w:ascii="Calibri" w:eastAsia="Times New Roman" w:hAnsi="Calibri" w:cs="Calibri"/>
          <w:szCs w:val="22"/>
          <w:lang w:val="es" w:eastAsia="es-CO"/>
        </w:rPr>
      </w:pPr>
      <w:bookmarkStart w:id="113" w:name="bookmark8"/>
      <w:bookmarkStart w:id="114" w:name="_Toc1249701521"/>
      <w:bookmarkStart w:id="115" w:name="_Toc177627416"/>
      <w:bookmarkStart w:id="116" w:name="_Toc242369960"/>
      <w:r w:rsidRPr="009E45DE">
        <w:rPr>
          <w:rFonts w:ascii="Calibri" w:eastAsia="Times New Roman" w:hAnsi="Calibri" w:cs="Calibri"/>
          <w:szCs w:val="22"/>
          <w:lang w:val="es" w:eastAsia="es-CO"/>
        </w:rPr>
        <w:t>CRONOGRAMA</w:t>
      </w:r>
      <w:bookmarkEnd w:id="113"/>
      <w:r w:rsidRPr="009E45DE">
        <w:rPr>
          <w:rFonts w:ascii="Calibri" w:eastAsia="Times New Roman" w:hAnsi="Calibri" w:cs="Calibri"/>
          <w:szCs w:val="22"/>
          <w:lang w:val="es" w:eastAsia="es-CO"/>
        </w:rPr>
        <w:t xml:space="preserve"> DEL PROCESO DE SELECCIÓN</w:t>
      </w:r>
      <w:bookmarkEnd w:id="114"/>
      <w:bookmarkEnd w:id="115"/>
      <w:bookmarkEnd w:id="116"/>
      <w:r w:rsidRPr="009E45DE">
        <w:rPr>
          <w:rFonts w:ascii="Calibri" w:eastAsia="Times New Roman" w:hAnsi="Calibri" w:cs="Calibri"/>
          <w:szCs w:val="22"/>
          <w:lang w:val="es" w:eastAsia="es-CO"/>
        </w:rPr>
        <w:t xml:space="preserve"> </w:t>
      </w:r>
    </w:p>
    <w:p w14:paraId="099D8CE5" w14:textId="77777777" w:rsidR="009670BC" w:rsidRPr="009E45DE" w:rsidRDefault="009670BC" w:rsidP="00CC71B8">
      <w:pPr>
        <w:spacing w:after="0"/>
        <w:ind w:left="-567" w:right="-235"/>
        <w:rPr>
          <w:rFonts w:ascii="Calibri" w:eastAsia="Times New Roman" w:hAnsi="Calibri" w:cs="Calibri"/>
          <w:lang w:eastAsia="es-CO"/>
        </w:rPr>
      </w:pPr>
    </w:p>
    <w:p w14:paraId="7C32DF04"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9E45DE" w:rsidRDefault="009670BC" w:rsidP="00CC71B8">
      <w:pPr>
        <w:spacing w:after="0"/>
        <w:ind w:left="-567" w:right="-235"/>
        <w:jc w:val="both"/>
        <w:rPr>
          <w:rFonts w:ascii="Calibri" w:eastAsia="Times New Roman" w:hAnsi="Calibri" w:cs="Calibri"/>
          <w:lang w:eastAsia="es-CO"/>
        </w:rPr>
      </w:pPr>
    </w:p>
    <w:p w14:paraId="662D188A"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Es decir, los interesados deberán tener en cuenta el cronograma electrónico, establecido en la Plataforma del SECOP II.</w:t>
      </w:r>
    </w:p>
    <w:p w14:paraId="6B13527A" w14:textId="77777777" w:rsidR="009670BC" w:rsidRPr="009E45DE" w:rsidRDefault="009670BC" w:rsidP="00CC71B8">
      <w:pPr>
        <w:spacing w:after="0"/>
        <w:ind w:left="-567" w:right="-235"/>
        <w:jc w:val="both"/>
        <w:rPr>
          <w:rFonts w:ascii="Calibri" w:eastAsia="Arial Unicode MS" w:hAnsi="Calibri" w:cs="Calibri"/>
          <w:lang w:eastAsia="es-CO"/>
        </w:rPr>
      </w:pPr>
    </w:p>
    <w:p w14:paraId="5F50052F" w14:textId="744BBDBC" w:rsidR="009670BC" w:rsidRPr="009E45DE" w:rsidRDefault="009670BC" w:rsidP="00CC71B8">
      <w:pPr>
        <w:spacing w:after="0"/>
        <w:ind w:left="-567" w:right="-235"/>
        <w:jc w:val="both"/>
        <w:rPr>
          <w:rFonts w:ascii="Calibri" w:eastAsia="Times New Roman" w:hAnsi="Calibri" w:cs="Calibri"/>
          <w:bCs/>
          <w:lang w:val="es-ES" w:eastAsia="es-CO"/>
        </w:rPr>
      </w:pPr>
      <w:r w:rsidRPr="009E45DE">
        <w:rPr>
          <w:rFonts w:ascii="Calibri" w:eastAsia="Times New Roman" w:hAnsi="Calibri" w:cs="Calibri"/>
          <w:b/>
          <w:bCs/>
          <w:lang w:val="es-ES" w:eastAsia="es-CO"/>
        </w:rPr>
        <w:t xml:space="preserve">NOTA 1: </w:t>
      </w:r>
      <w:r w:rsidRPr="009E45DE">
        <w:rPr>
          <w:rFonts w:ascii="Calibri" w:eastAsia="Times New Roman" w:hAnsi="Calibri" w:cs="Calibri"/>
          <w:bCs/>
          <w:lang w:eastAsia="es-CO"/>
        </w:rPr>
        <w:t xml:space="preserve">TRANSMILENIO S.A. podrá modificar el </w:t>
      </w:r>
      <w:r w:rsidR="008B03C4" w:rsidRPr="009E45DE">
        <w:rPr>
          <w:rFonts w:ascii="Calibri" w:eastAsia="Times New Roman" w:hAnsi="Calibri" w:cs="Calibri"/>
          <w:bCs/>
          <w:lang w:eastAsia="es-CO"/>
        </w:rPr>
        <w:t>p</w:t>
      </w:r>
      <w:r w:rsidRPr="009E45DE">
        <w:rPr>
          <w:rFonts w:ascii="Calibri" w:eastAsia="Times New Roman" w:hAnsi="Calibri" w:cs="Calibri"/>
          <w:bCs/>
          <w:lang w:eastAsia="es-CO"/>
        </w:rPr>
        <w:t xml:space="preserve">liego de </w:t>
      </w:r>
      <w:r w:rsidR="008B03C4" w:rsidRPr="009E45DE">
        <w:rPr>
          <w:rFonts w:ascii="Calibri" w:eastAsia="Times New Roman" w:hAnsi="Calibri" w:cs="Calibri"/>
          <w:bCs/>
          <w:lang w:eastAsia="es-CO"/>
        </w:rPr>
        <w:t>c</w:t>
      </w:r>
      <w:r w:rsidRPr="009E45DE">
        <w:rPr>
          <w:rFonts w:ascii="Calibri" w:eastAsia="Times New Roman" w:hAnsi="Calibri" w:cs="Calibri"/>
          <w:bCs/>
          <w:lang w:eastAsia="es-CO"/>
        </w:rPr>
        <w:t xml:space="preserve">ondiciones mediante adendas que se publicarán en PLATAFORMA SECOP II </w:t>
      </w:r>
      <w:hyperlink r:id="rId8" w:history="1">
        <w:r w:rsidRPr="009E45DE">
          <w:rPr>
            <w:rFonts w:ascii="Calibri" w:eastAsia="Times New Roman" w:hAnsi="Calibri" w:cs="Calibri"/>
            <w:bCs/>
            <w:color w:val="000080"/>
            <w:u w:val="single"/>
            <w:lang w:eastAsia="es-CO"/>
          </w:rPr>
          <w:t>https://www.colombiacompra.gov.co/secop-ii</w:t>
        </w:r>
      </w:hyperlink>
      <w:r w:rsidRPr="009E45DE">
        <w:rPr>
          <w:rFonts w:ascii="Calibri" w:eastAsia="Times New Roman" w:hAnsi="Calibri" w:cs="Calibri"/>
          <w:bCs/>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9E45DE" w:rsidRDefault="009670BC" w:rsidP="00CC71B8">
      <w:pPr>
        <w:spacing w:after="0"/>
        <w:ind w:left="-567" w:right="-235"/>
        <w:jc w:val="both"/>
        <w:rPr>
          <w:rFonts w:ascii="Calibri" w:eastAsia="Times New Roman" w:hAnsi="Calibri" w:cs="Calibri"/>
          <w:b/>
          <w:bCs/>
          <w:lang w:val="es-ES" w:eastAsia="es-CO"/>
        </w:rPr>
      </w:pPr>
    </w:p>
    <w:p w14:paraId="70DEEE03" w14:textId="251ACD19" w:rsidR="009670BC" w:rsidRPr="009E45DE" w:rsidRDefault="009670BC" w:rsidP="00CC71B8">
      <w:pPr>
        <w:spacing w:after="0"/>
        <w:ind w:left="-567" w:right="-235"/>
        <w:jc w:val="both"/>
        <w:rPr>
          <w:rFonts w:ascii="Calibri" w:eastAsia="Times New Roman" w:hAnsi="Calibri" w:cs="Calibri"/>
          <w:lang w:val="es-ES" w:eastAsia="es-CO"/>
        </w:rPr>
      </w:pPr>
      <w:r w:rsidRPr="009E45DE">
        <w:rPr>
          <w:rFonts w:ascii="Calibri" w:eastAsia="Times New Roman" w:hAnsi="Calibri" w:cs="Calibri"/>
          <w:b/>
          <w:bCs/>
          <w:lang w:val="es-ES" w:eastAsia="es-CO"/>
        </w:rPr>
        <w:t xml:space="preserve">NOTA 2: </w:t>
      </w:r>
      <w:r w:rsidRPr="009E45DE">
        <w:rPr>
          <w:rFonts w:ascii="Calibri" w:eastAsia="Times New Roman" w:hAnsi="Calibri" w:cs="Calibri"/>
          <w:lang w:val="es-ES" w:eastAsia="es-CO"/>
        </w:rPr>
        <w:t>Las observaciones presentadas extemporáneamente (</w:t>
      </w:r>
      <w:r w:rsidRPr="009E45DE">
        <w:rPr>
          <w:rFonts w:ascii="Calibri" w:eastAsia="Times New Roman" w:hAnsi="Calibri" w:cs="Calibri"/>
          <w:i/>
          <w:lang w:val="es-ES" w:eastAsia="es-CO"/>
        </w:rPr>
        <w:t>dependiendo de la etapa procesal</w:t>
      </w:r>
      <w:r w:rsidRPr="009E45DE">
        <w:rPr>
          <w:rFonts w:ascii="Calibri" w:eastAsia="Times New Roman" w:hAnsi="Calibri" w:cs="Calibri"/>
          <w:lang w:val="es-ES" w:eastAsia="es-CO"/>
        </w:rPr>
        <w:t>) serán contestadas como derecho de petición (</w:t>
      </w:r>
      <w:r w:rsidRPr="009E45DE">
        <w:rPr>
          <w:rFonts w:ascii="Calibri" w:eastAsia="Times New Roman" w:hAnsi="Calibri" w:cs="Calibri"/>
          <w:i/>
          <w:lang w:val="es-ES" w:eastAsia="es-CO"/>
        </w:rPr>
        <w:t>15 días hábiles</w:t>
      </w:r>
      <w:r w:rsidRPr="009E45DE">
        <w:rPr>
          <w:rFonts w:ascii="Calibri" w:eastAsia="Times New Roman" w:hAnsi="Calibri" w:cs="Calibri"/>
          <w:lang w:val="es-ES" w:eastAsia="es-CO"/>
        </w:rPr>
        <w:t>).</w:t>
      </w:r>
    </w:p>
    <w:p w14:paraId="44342787" w14:textId="77777777" w:rsidR="008B03C4" w:rsidRPr="009E45DE" w:rsidRDefault="008B03C4" w:rsidP="00CC71B8">
      <w:pPr>
        <w:spacing w:after="0"/>
        <w:ind w:left="-567" w:right="-235"/>
        <w:jc w:val="both"/>
        <w:rPr>
          <w:rFonts w:ascii="Calibri" w:eastAsia="Times New Roman" w:hAnsi="Calibri" w:cs="Calibri"/>
          <w:b/>
          <w:bCs/>
          <w:lang w:val="es-ES" w:eastAsia="es-CO"/>
        </w:rPr>
      </w:pPr>
    </w:p>
    <w:p w14:paraId="335DE89E" w14:textId="103B0B7B" w:rsidR="009670BC" w:rsidRPr="009E45DE" w:rsidRDefault="009670BC" w:rsidP="00CC71B8">
      <w:pPr>
        <w:spacing w:after="0"/>
        <w:ind w:left="-567" w:right="-235"/>
        <w:jc w:val="both"/>
        <w:rPr>
          <w:rFonts w:ascii="Calibri" w:eastAsia="Times New Roman" w:hAnsi="Calibri" w:cs="Calibri"/>
          <w:b/>
          <w:bCs/>
          <w:u w:val="single"/>
          <w:lang w:val="es-ES_tradnl" w:eastAsia="es-CO"/>
        </w:rPr>
      </w:pPr>
      <w:r w:rsidRPr="009E45DE">
        <w:rPr>
          <w:rFonts w:ascii="Calibri" w:eastAsia="Times New Roman" w:hAnsi="Calibri" w:cs="Calibri"/>
          <w:b/>
          <w:bCs/>
          <w:lang w:val="es-ES" w:eastAsia="es-CO"/>
        </w:rPr>
        <w:t xml:space="preserve">NOTA 3: </w:t>
      </w:r>
      <w:r w:rsidRPr="009E45DE">
        <w:rPr>
          <w:rFonts w:ascii="Calibri" w:eastAsia="Times New Roman" w:hAnsi="Calibri" w:cs="Calibri"/>
          <w:color w:val="000000"/>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9E45DE" w:rsidRDefault="008B03C4" w:rsidP="00CC71B8">
      <w:pPr>
        <w:spacing w:after="0"/>
        <w:ind w:left="-567" w:right="-235"/>
        <w:jc w:val="both"/>
        <w:rPr>
          <w:rFonts w:ascii="Calibri" w:eastAsia="Times New Roman" w:hAnsi="Calibri" w:cs="Calibri"/>
          <w:b/>
          <w:bCs/>
          <w:lang w:eastAsia="es-CO"/>
        </w:rPr>
      </w:pPr>
    </w:p>
    <w:p w14:paraId="34B1D53C" w14:textId="1FDD4893" w:rsidR="009670BC" w:rsidRPr="009E45DE" w:rsidRDefault="009670BC" w:rsidP="00CC71B8">
      <w:pPr>
        <w:spacing w:after="0"/>
        <w:ind w:left="-567" w:right="-235"/>
        <w:jc w:val="both"/>
        <w:rPr>
          <w:rFonts w:ascii="Calibri" w:eastAsia="Times New Roman" w:hAnsi="Calibri" w:cs="Calibri"/>
          <w:bCs/>
          <w:lang w:eastAsia="es-CO"/>
        </w:rPr>
      </w:pPr>
      <w:r w:rsidRPr="009E45DE">
        <w:rPr>
          <w:rFonts w:ascii="Calibri" w:eastAsia="Times New Roman" w:hAnsi="Calibri" w:cs="Calibri"/>
          <w:b/>
          <w:bCs/>
          <w:lang w:eastAsia="es-CO"/>
        </w:rPr>
        <w:t>NOTA 4:</w:t>
      </w:r>
      <w:r w:rsidRPr="009E45DE">
        <w:rPr>
          <w:rFonts w:ascii="Calibri" w:eastAsia="Times New Roman" w:hAnsi="Calibri" w:cs="Calibri"/>
          <w:bCs/>
          <w:lang w:eastAsia="es-CO"/>
        </w:rPr>
        <w:t xml:space="preserve"> </w:t>
      </w:r>
      <w:r w:rsidRPr="009E45DE">
        <w:rPr>
          <w:rFonts w:ascii="Calibri" w:eastAsia="Times New Roman" w:hAnsi="Calibri" w:cs="Calibri"/>
          <w:bCs/>
          <w:color w:val="000000"/>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9E45DE">
        <w:rPr>
          <w:rFonts w:ascii="Calibri" w:eastAsia="Times New Roman" w:hAnsi="Calibri" w:cs="Calibri"/>
          <w:bCs/>
          <w:i/>
          <w:color w:val="000000"/>
          <w:lang w:eastAsia="es-CO"/>
        </w:rPr>
        <w:t>Ej. Documentos Jurídicos, Documentos Financieros, Documentos Técnicos habilitantes, Documentos Técnicos Ponderables etc</w:t>
      </w:r>
      <w:r w:rsidRPr="009E45DE">
        <w:rPr>
          <w:rFonts w:ascii="Calibri" w:eastAsia="Times New Roman" w:hAnsi="Calibri" w:cs="Calibri"/>
          <w:bCs/>
          <w:color w:val="000000"/>
          <w:lang w:eastAsia="es-CO"/>
        </w:rPr>
        <w:t xml:space="preserve">.)  </w:t>
      </w:r>
    </w:p>
    <w:p w14:paraId="254E1E7D" w14:textId="77777777" w:rsidR="009670BC" w:rsidRPr="009E45DE" w:rsidRDefault="009670BC" w:rsidP="00CC71B8">
      <w:pPr>
        <w:spacing w:after="0"/>
        <w:ind w:left="-567" w:right="-235"/>
        <w:jc w:val="both"/>
        <w:rPr>
          <w:rFonts w:ascii="Calibri" w:eastAsia="Times New Roman" w:hAnsi="Calibri" w:cs="Calibri"/>
          <w:bCs/>
          <w:lang w:eastAsia="es-CO"/>
        </w:rPr>
      </w:pPr>
    </w:p>
    <w:p w14:paraId="40F46406" w14:textId="370092FC" w:rsidR="009670BC" w:rsidRPr="009E45DE" w:rsidRDefault="009670BC" w:rsidP="00CC71B8">
      <w:pPr>
        <w:spacing w:after="0"/>
        <w:ind w:left="-567" w:right="-235"/>
        <w:jc w:val="both"/>
        <w:rPr>
          <w:rFonts w:ascii="Calibri" w:eastAsia="Times New Roman" w:hAnsi="Calibri" w:cs="Calibri"/>
          <w:bCs/>
          <w:i/>
          <w:color w:val="000000"/>
          <w:lang w:eastAsia="es-CO"/>
        </w:rPr>
      </w:pPr>
      <w:r w:rsidRPr="009E45DE">
        <w:rPr>
          <w:rFonts w:ascii="Calibri" w:eastAsia="Times New Roman" w:hAnsi="Calibri" w:cs="Calibri"/>
          <w:b/>
          <w:bCs/>
          <w:lang w:eastAsia="es-CO"/>
        </w:rPr>
        <w:lastRenderedPageBreak/>
        <w:t xml:space="preserve">NOTA 5: </w:t>
      </w:r>
      <w:r w:rsidRPr="009E45DE">
        <w:rPr>
          <w:rFonts w:ascii="Calibri" w:eastAsia="Times New Roman" w:hAnsi="Calibri" w:cs="Calibri"/>
          <w:bCs/>
          <w:color w:val="000000"/>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9E45DE">
        <w:rPr>
          <w:rFonts w:ascii="Calibri" w:eastAsia="Times New Roman" w:hAnsi="Calibri" w:cs="Calibri"/>
          <w:bCs/>
          <w:color w:val="000000"/>
          <w:lang w:eastAsia="es-CO"/>
        </w:rPr>
        <w:t>p</w:t>
      </w:r>
      <w:r w:rsidRPr="009E45DE">
        <w:rPr>
          <w:rFonts w:ascii="Calibri" w:eastAsia="Times New Roman" w:hAnsi="Calibri" w:cs="Calibri"/>
          <w:bCs/>
          <w:color w:val="000000"/>
          <w:lang w:eastAsia="es-CO"/>
        </w:rPr>
        <w:t xml:space="preserve">liego de </w:t>
      </w:r>
      <w:r w:rsidR="008B03C4" w:rsidRPr="009E45DE">
        <w:rPr>
          <w:rFonts w:ascii="Calibri" w:eastAsia="Times New Roman" w:hAnsi="Calibri" w:cs="Calibri"/>
          <w:bCs/>
          <w:color w:val="000000"/>
          <w:lang w:eastAsia="es-CO"/>
        </w:rPr>
        <w:t>c</w:t>
      </w:r>
      <w:r w:rsidRPr="009E45DE">
        <w:rPr>
          <w:rFonts w:ascii="Calibri" w:eastAsia="Times New Roman" w:hAnsi="Calibri" w:cs="Calibri"/>
          <w:bCs/>
          <w:color w:val="000000"/>
          <w:lang w:eastAsia="es-CO"/>
        </w:rPr>
        <w:t xml:space="preserve">ondiciones, so pena de rechazo de estas, </w:t>
      </w:r>
      <w:r w:rsidRPr="009E45DE">
        <w:rPr>
          <w:rFonts w:ascii="Calibri" w:eastAsia="Times New Roman" w:hAnsi="Calibri" w:cs="Calibri"/>
          <w:bCs/>
          <w:iCs/>
          <w:color w:val="000000"/>
          <w:lang w:eastAsia="es-CO"/>
        </w:rPr>
        <w:t>salvo para los casos de indisponibilidad mencionados</w:t>
      </w:r>
      <w:r w:rsidRPr="009E45DE">
        <w:rPr>
          <w:rFonts w:ascii="Calibri" w:eastAsia="Times New Roman" w:hAnsi="Calibri" w:cs="Calibri"/>
          <w:bCs/>
          <w:color w:val="000000"/>
          <w:lang w:eastAsia="es-CO"/>
        </w:rPr>
        <w:t xml:space="preserve"> en el </w:t>
      </w:r>
      <w:r w:rsidRPr="009E45DE">
        <w:rPr>
          <w:rFonts w:ascii="Calibri" w:eastAsia="Times New Roman" w:hAnsi="Calibri" w:cs="Calibri"/>
          <w:bCs/>
          <w:i/>
          <w:color w:val="000000"/>
          <w:lang w:eastAsia="es-CO"/>
        </w:rPr>
        <w:t>“Protocolo para actuar ante una indisponibilidad del SECOP II, de Colombia Compra Eficiente”.</w:t>
      </w:r>
    </w:p>
    <w:p w14:paraId="2C139F98" w14:textId="07DE6017" w:rsidR="005773D6" w:rsidRPr="009E45DE" w:rsidRDefault="005773D6" w:rsidP="00CC71B8">
      <w:pPr>
        <w:spacing w:after="0"/>
        <w:ind w:left="-567" w:right="-235"/>
        <w:jc w:val="both"/>
        <w:rPr>
          <w:rFonts w:ascii="Calibri" w:eastAsia="Times New Roman" w:hAnsi="Calibri" w:cs="Calibri"/>
          <w:bCs/>
          <w:color w:val="000000"/>
          <w:lang w:eastAsia="es-CO"/>
        </w:rPr>
      </w:pPr>
    </w:p>
    <w:p w14:paraId="02BB3D00" w14:textId="26397291" w:rsidR="005773D6" w:rsidRPr="009E45DE" w:rsidRDefault="005773D6" w:rsidP="00CC71B8">
      <w:pPr>
        <w:spacing w:after="0"/>
        <w:ind w:left="-567" w:right="-235"/>
        <w:jc w:val="both"/>
        <w:rPr>
          <w:rFonts w:ascii="Calibri" w:eastAsia="Times New Roman" w:hAnsi="Calibri" w:cs="Calibri"/>
          <w:bCs/>
          <w:color w:val="000000"/>
          <w:lang w:eastAsia="es-CO"/>
        </w:rPr>
      </w:pPr>
      <w:r w:rsidRPr="009E45DE">
        <w:rPr>
          <w:rFonts w:ascii="Calibri" w:eastAsia="Times New Roman" w:hAnsi="Calibri" w:cs="Calibri"/>
          <w:b/>
          <w:bCs/>
          <w:color w:val="000000"/>
          <w:lang w:val="es" w:eastAsia="es-CO"/>
        </w:rPr>
        <w:t>NOTA 6:</w:t>
      </w:r>
      <w:r w:rsidRPr="009E45DE">
        <w:rPr>
          <w:rFonts w:ascii="Calibri" w:eastAsia="Times New Roman" w:hAnsi="Calibri" w:cs="Calibri"/>
          <w:bCs/>
          <w:color w:val="000000"/>
          <w:lang w:val="es" w:eastAsia="es-CO"/>
        </w:rPr>
        <w:t xml:space="preserve"> </w:t>
      </w:r>
      <w:proofErr w:type="gramStart"/>
      <w:r w:rsidRPr="009E45DE">
        <w:rPr>
          <w:rFonts w:ascii="Calibri" w:eastAsia="Times New Roman" w:hAnsi="Calibri" w:cs="Calibri"/>
          <w:b/>
          <w:bCs/>
          <w:color w:val="000000"/>
          <w:u w:val="single"/>
          <w:lang w:val="es" w:eastAsia="es-CO"/>
        </w:rPr>
        <w:t>La observaciones presentadas extemporáneamente</w:t>
      </w:r>
      <w:proofErr w:type="gramEnd"/>
      <w:r w:rsidRPr="009E45DE">
        <w:rPr>
          <w:rFonts w:ascii="Calibri" w:eastAsia="Times New Roman" w:hAnsi="Calibri" w:cs="Calibri"/>
          <w:bCs/>
          <w:color w:val="000000"/>
          <w:lang w:val="es" w:eastAsia="es-CO"/>
        </w:rPr>
        <w:t xml:space="preserve"> (dependiendo de la etapa procesal), serán contestadas dentro de los términos del derecho de petición (15 días hábiles). Estas observaciones serán remitidas al grupo asesor estructurador o evaluador correspondiente, llevando el trámite normal de derecho de petición.</w:t>
      </w:r>
    </w:p>
    <w:p w14:paraId="7AAE0002" w14:textId="77777777" w:rsidR="009670BC" w:rsidRPr="009E45DE" w:rsidRDefault="009670BC" w:rsidP="00CC71B8">
      <w:pPr>
        <w:pStyle w:val="Ttulo2"/>
        <w:spacing w:before="0"/>
        <w:ind w:left="-567" w:right="-235"/>
        <w:rPr>
          <w:rFonts w:ascii="Calibri" w:eastAsia="Times New Roman" w:hAnsi="Calibri" w:cs="Calibri"/>
          <w:szCs w:val="22"/>
          <w:lang w:val="es" w:eastAsia="es-CO"/>
        </w:rPr>
      </w:pPr>
    </w:p>
    <w:p w14:paraId="00435806" w14:textId="07ADB581" w:rsidR="009670BC" w:rsidRPr="009E45DE" w:rsidRDefault="009670BC" w:rsidP="003B7CC5">
      <w:pPr>
        <w:pStyle w:val="Ttulo2"/>
        <w:numPr>
          <w:ilvl w:val="0"/>
          <w:numId w:val="1"/>
        </w:numPr>
        <w:spacing w:before="0"/>
        <w:ind w:left="0" w:right="-235" w:hanging="567"/>
        <w:rPr>
          <w:rFonts w:ascii="Calibri" w:eastAsia="Times New Roman" w:hAnsi="Calibri" w:cs="Calibri"/>
          <w:bCs/>
          <w:szCs w:val="22"/>
          <w:lang w:val="es" w:eastAsia="es-CO"/>
        </w:rPr>
      </w:pPr>
      <w:bookmarkStart w:id="117" w:name="bookmark9"/>
      <w:bookmarkStart w:id="118" w:name="_Toc1545024693"/>
      <w:bookmarkStart w:id="119" w:name="_Toc177627417"/>
      <w:bookmarkStart w:id="120" w:name="_Toc242369961"/>
      <w:r w:rsidRPr="009E45DE">
        <w:rPr>
          <w:rFonts w:ascii="Calibri" w:eastAsia="Times New Roman" w:hAnsi="Calibri" w:cs="Calibri"/>
          <w:bCs/>
          <w:szCs w:val="22"/>
          <w:lang w:val="es" w:eastAsia="es-CO"/>
        </w:rPr>
        <w:t>CONSULTA DE</w:t>
      </w:r>
      <w:bookmarkEnd w:id="117"/>
      <w:r w:rsidRPr="009E45DE">
        <w:rPr>
          <w:rFonts w:ascii="Calibri" w:eastAsia="Times New Roman" w:hAnsi="Calibri" w:cs="Calibri"/>
          <w:bCs/>
          <w:szCs w:val="22"/>
          <w:lang w:val="es" w:eastAsia="es-CO"/>
        </w:rPr>
        <w:t xml:space="preserve"> LOS DOCUMENTOS DEL PROCESO DE SELECCIÓN</w:t>
      </w:r>
      <w:bookmarkEnd w:id="118"/>
      <w:bookmarkEnd w:id="119"/>
      <w:bookmarkEnd w:id="120"/>
    </w:p>
    <w:p w14:paraId="32948512" w14:textId="77777777" w:rsidR="009670BC" w:rsidRPr="009E45DE" w:rsidRDefault="009670BC" w:rsidP="00CC71B8">
      <w:pPr>
        <w:spacing w:after="0"/>
        <w:ind w:left="-567" w:right="-235"/>
        <w:jc w:val="both"/>
        <w:rPr>
          <w:rFonts w:ascii="Calibri" w:eastAsia="Times New Roman" w:hAnsi="Calibri" w:cs="Calibri"/>
          <w:lang w:val="es" w:eastAsia="es-CO"/>
        </w:rPr>
      </w:pPr>
    </w:p>
    <w:p w14:paraId="06C1C16F" w14:textId="3600612A" w:rsidR="009670BC" w:rsidRPr="009E45DE" w:rsidRDefault="009670BC" w:rsidP="00CC71B8">
      <w:pPr>
        <w:spacing w:after="0"/>
        <w:ind w:left="-567" w:right="-235"/>
        <w:jc w:val="both"/>
        <w:rPr>
          <w:rFonts w:ascii="Calibri" w:eastAsia="Times New Roman" w:hAnsi="Calibri" w:cs="Calibri"/>
          <w:b/>
          <w:bCs/>
          <w:lang w:val="es" w:eastAsia="es-CO"/>
        </w:rPr>
      </w:pPr>
      <w:r w:rsidRPr="009E45DE">
        <w:rPr>
          <w:rFonts w:ascii="Calibri" w:eastAsia="Times New Roman" w:hAnsi="Calibri" w:cs="Calibri"/>
          <w:lang w:val="es" w:eastAsia="es-CO"/>
        </w:rPr>
        <w:t xml:space="preserve">Para la consulta de los documentos del proceso de selección, se deberá realizar mediante la plataforma transaccional del Sistema </w:t>
      </w:r>
      <w:r w:rsidRPr="009E45DE">
        <w:rPr>
          <w:rFonts w:ascii="Calibri" w:eastAsia="Times New Roman" w:hAnsi="Calibri" w:cs="Calibri"/>
          <w:lang w:val="es" w:eastAsia="es-CO"/>
        </w:rPr>
        <w:tab/>
        <w:t xml:space="preserve">Electrónico para la Contratación Pública – SECOP II </w:t>
      </w:r>
      <w:hyperlink r:id="rId9" w:history="1">
        <w:r w:rsidRPr="009E45DE">
          <w:rPr>
            <w:rFonts w:ascii="Calibri" w:eastAsia="Calibri" w:hAnsi="Calibri" w:cs="Calibri"/>
            <w:b/>
            <w:color w:val="000080"/>
            <w:u w:val="single"/>
          </w:rPr>
          <w:t>www.colombiacompra.gov.co/secop-ii</w:t>
        </w:r>
      </w:hyperlink>
      <w:r w:rsidRPr="009E45DE">
        <w:rPr>
          <w:rFonts w:ascii="Calibri" w:eastAsia="Times New Roman" w:hAnsi="Calibri" w:cs="Calibri"/>
          <w:lang w:val="es" w:eastAsia="es-CO"/>
        </w:rPr>
        <w:t xml:space="preserve">, en el número del proceso </w:t>
      </w:r>
      <w:r w:rsidRPr="009E45DE">
        <w:rPr>
          <w:rFonts w:ascii="Calibri" w:eastAsia="Times New Roman" w:hAnsi="Calibri" w:cs="Calibri"/>
          <w:b/>
          <w:bCs/>
          <w:lang w:val="es" w:eastAsia="es-CO"/>
        </w:rPr>
        <w:t>TMSA-</w:t>
      </w:r>
      <w:r w:rsidR="005773D6" w:rsidRPr="009E45DE">
        <w:rPr>
          <w:rFonts w:ascii="Calibri" w:eastAsia="Times New Roman" w:hAnsi="Calibri" w:cs="Calibri"/>
          <w:b/>
          <w:bCs/>
          <w:lang w:val="es" w:eastAsia="es-CO"/>
        </w:rPr>
        <w:t>SAM</w:t>
      </w:r>
      <w:r w:rsidRPr="009E45DE">
        <w:rPr>
          <w:rFonts w:ascii="Calibri" w:eastAsia="Times New Roman" w:hAnsi="Calibri" w:cs="Calibri"/>
          <w:b/>
          <w:bCs/>
          <w:lang w:val="es" w:eastAsia="es-CO"/>
        </w:rPr>
        <w:t>-</w:t>
      </w:r>
      <w:r w:rsidR="009E45DE">
        <w:rPr>
          <w:rFonts w:ascii="Calibri" w:eastAsia="Times New Roman" w:hAnsi="Calibri" w:cs="Calibri"/>
          <w:b/>
          <w:bCs/>
          <w:lang w:val="es" w:eastAsia="es-CO"/>
        </w:rPr>
        <w:t>12</w:t>
      </w:r>
      <w:r w:rsidR="008B03C4" w:rsidRPr="009E45DE">
        <w:rPr>
          <w:rFonts w:ascii="Calibri" w:eastAsia="Times New Roman" w:hAnsi="Calibri" w:cs="Calibri"/>
          <w:b/>
          <w:bCs/>
          <w:lang w:val="es" w:eastAsia="es-CO"/>
        </w:rPr>
        <w:t>–</w:t>
      </w:r>
      <w:r w:rsidRPr="009E45DE">
        <w:rPr>
          <w:rFonts w:ascii="Calibri" w:eastAsia="Times New Roman" w:hAnsi="Calibri" w:cs="Calibri"/>
          <w:b/>
          <w:bCs/>
          <w:lang w:val="es" w:eastAsia="es-CO"/>
        </w:rPr>
        <w:t>20</w:t>
      </w:r>
      <w:r w:rsidR="00263756" w:rsidRPr="009E45DE">
        <w:rPr>
          <w:rFonts w:ascii="Calibri" w:eastAsia="Times New Roman" w:hAnsi="Calibri" w:cs="Calibri"/>
          <w:b/>
          <w:bCs/>
          <w:lang w:val="es" w:eastAsia="es-CO"/>
        </w:rPr>
        <w:t>2</w:t>
      </w:r>
      <w:r w:rsidR="00171DA0" w:rsidRPr="009E45DE">
        <w:rPr>
          <w:rFonts w:ascii="Calibri" w:eastAsia="Times New Roman" w:hAnsi="Calibri" w:cs="Calibri"/>
          <w:b/>
          <w:bCs/>
          <w:lang w:val="es" w:eastAsia="es-CO"/>
        </w:rPr>
        <w:t>6</w:t>
      </w:r>
      <w:r w:rsidRPr="009E45DE">
        <w:rPr>
          <w:rFonts w:ascii="Calibri" w:eastAsia="Times New Roman" w:hAnsi="Calibri" w:cs="Calibri"/>
          <w:b/>
          <w:bCs/>
          <w:lang w:val="es" w:eastAsia="es-CO"/>
        </w:rPr>
        <w:t>,</w:t>
      </w:r>
      <w:r w:rsidRPr="009E45DE">
        <w:rPr>
          <w:rFonts w:ascii="Calibri" w:eastAsia="Times New Roman" w:hAnsi="Calibri" w:cs="Calibri"/>
          <w:lang w:val="es" w:eastAsia="es-CO"/>
        </w:rPr>
        <w:t xml:space="preserve"> en documentos del proceso. </w:t>
      </w:r>
    </w:p>
    <w:p w14:paraId="52268289" w14:textId="77777777" w:rsidR="009670BC" w:rsidRPr="009E45DE" w:rsidRDefault="009670BC" w:rsidP="00CC71B8">
      <w:pPr>
        <w:spacing w:after="0"/>
        <w:ind w:left="-567" w:right="-235"/>
        <w:jc w:val="both"/>
        <w:rPr>
          <w:rFonts w:ascii="Calibri" w:eastAsia="Times New Roman" w:hAnsi="Calibri" w:cs="Calibri"/>
          <w:color w:val="000080"/>
          <w:u w:val="single"/>
          <w:lang w:val="es" w:eastAsia="es-CO"/>
        </w:rPr>
      </w:pPr>
    </w:p>
    <w:p w14:paraId="2A6A98FD"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567BE5DE" w14:textId="77777777" w:rsidR="009670BC" w:rsidRPr="009E45DE" w:rsidRDefault="009670BC" w:rsidP="00CC71B8">
      <w:pPr>
        <w:spacing w:after="0"/>
        <w:ind w:left="-567" w:right="-235"/>
        <w:jc w:val="both"/>
        <w:rPr>
          <w:rFonts w:ascii="Calibri" w:eastAsia="Times New Roman" w:hAnsi="Calibri" w:cs="Calibri"/>
          <w:b/>
          <w:lang w:val="es" w:eastAsia="es-CO"/>
        </w:rPr>
      </w:pPr>
    </w:p>
    <w:p w14:paraId="6A2E6C2F" w14:textId="2F8380CA" w:rsidR="009670BC" w:rsidRPr="009E45DE" w:rsidRDefault="009670BC" w:rsidP="003B7CC5">
      <w:pPr>
        <w:pStyle w:val="Ttulo2"/>
        <w:numPr>
          <w:ilvl w:val="0"/>
          <w:numId w:val="1"/>
        </w:numPr>
        <w:spacing w:before="0"/>
        <w:ind w:left="0" w:right="-235" w:hanging="567"/>
        <w:rPr>
          <w:rFonts w:ascii="Calibri" w:eastAsia="Times New Roman" w:hAnsi="Calibri" w:cs="Calibri"/>
          <w:szCs w:val="22"/>
          <w:lang w:val="es" w:eastAsia="es-CO"/>
        </w:rPr>
      </w:pPr>
      <w:bookmarkStart w:id="121" w:name="_Toc18677119"/>
      <w:bookmarkStart w:id="122" w:name="_Toc1303691175"/>
      <w:bookmarkStart w:id="123" w:name="_Toc177627418"/>
      <w:bookmarkStart w:id="124" w:name="_Toc242369962"/>
      <w:r w:rsidRPr="009E45DE">
        <w:rPr>
          <w:rFonts w:ascii="Calibri" w:eastAsia="Times New Roman" w:hAnsi="Calibri" w:cs="Calibri"/>
          <w:szCs w:val="22"/>
          <w:lang w:val="es" w:eastAsia="es-CO"/>
        </w:rPr>
        <w:t>COMUNICACIÓN INTERACTIVA</w:t>
      </w:r>
      <w:bookmarkStart w:id="125" w:name="bookmark10"/>
      <w:bookmarkEnd w:id="121"/>
      <w:bookmarkEnd w:id="122"/>
      <w:bookmarkEnd w:id="123"/>
      <w:bookmarkEnd w:id="124"/>
    </w:p>
    <w:p w14:paraId="11F92E8E" w14:textId="77777777" w:rsidR="009670BC" w:rsidRPr="009E45DE" w:rsidRDefault="009670BC" w:rsidP="00CC71B8">
      <w:pPr>
        <w:spacing w:after="0"/>
        <w:ind w:left="-567" w:right="-235"/>
        <w:jc w:val="both"/>
        <w:rPr>
          <w:rFonts w:ascii="Calibri" w:eastAsia="Times New Roman" w:hAnsi="Calibri" w:cs="Calibri"/>
          <w:lang w:val="es" w:eastAsia="es-CO"/>
        </w:rPr>
      </w:pPr>
    </w:p>
    <w:p w14:paraId="1F7BAB25"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9E45DE" w:rsidRDefault="009670BC" w:rsidP="00CC71B8">
      <w:pPr>
        <w:spacing w:after="0"/>
        <w:ind w:left="-567" w:right="-235"/>
        <w:jc w:val="both"/>
        <w:rPr>
          <w:rFonts w:ascii="Calibri" w:eastAsia="Times New Roman" w:hAnsi="Calibri" w:cs="Calibri"/>
          <w:lang w:val="es" w:eastAsia="es-CO"/>
        </w:rPr>
      </w:pPr>
    </w:p>
    <w:p w14:paraId="42E0B513"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 </w:t>
      </w:r>
    </w:p>
    <w:p w14:paraId="36EAD69C"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9E45DE">
        <w:rPr>
          <w:rFonts w:ascii="Calibri" w:eastAsia="Times New Roman" w:hAnsi="Calibri" w:cs="Calibri"/>
          <w:lang w:val="es" w:eastAsia="es-CO"/>
        </w:rPr>
        <w:t>del mismo</w:t>
      </w:r>
      <w:proofErr w:type="gramEnd"/>
      <w:r w:rsidRPr="009E45DE">
        <w:rPr>
          <w:rFonts w:ascii="Calibri" w:eastAsia="Times New Roman" w:hAnsi="Calibri" w:cs="Calibri"/>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9E45DE" w:rsidRDefault="009670BC" w:rsidP="00CC71B8">
      <w:pPr>
        <w:spacing w:after="0"/>
        <w:ind w:left="-567" w:right="-235"/>
        <w:jc w:val="both"/>
        <w:rPr>
          <w:rFonts w:ascii="Calibri" w:eastAsia="Times New Roman" w:hAnsi="Calibri" w:cs="Calibri"/>
          <w:lang w:val="es" w:eastAsia="es-CO"/>
        </w:rPr>
      </w:pPr>
    </w:p>
    <w:p w14:paraId="00AD069C"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9E45DE" w:rsidRDefault="009670BC" w:rsidP="00CC71B8">
      <w:pPr>
        <w:spacing w:after="0"/>
        <w:ind w:left="-567" w:right="-235"/>
        <w:jc w:val="both"/>
        <w:rPr>
          <w:rFonts w:ascii="Calibri" w:eastAsia="Times New Roman" w:hAnsi="Calibri" w:cs="Calibri"/>
          <w:lang w:val="es" w:eastAsia="es-CO"/>
        </w:rPr>
      </w:pPr>
    </w:p>
    <w:p w14:paraId="121FB576" w14:textId="3327D84D" w:rsidR="009670BC" w:rsidRPr="009E45DE" w:rsidRDefault="009670BC" w:rsidP="003B7CC5">
      <w:pPr>
        <w:pStyle w:val="Ttulo2"/>
        <w:numPr>
          <w:ilvl w:val="0"/>
          <w:numId w:val="1"/>
        </w:numPr>
        <w:spacing w:before="0"/>
        <w:ind w:left="0" w:right="-235" w:hanging="567"/>
        <w:rPr>
          <w:rFonts w:ascii="Calibri" w:eastAsia="Times New Roman" w:hAnsi="Calibri" w:cs="Calibri"/>
          <w:szCs w:val="22"/>
          <w:lang w:val="es" w:eastAsia="es-CO"/>
        </w:rPr>
      </w:pPr>
      <w:bookmarkStart w:id="126" w:name="_Toc1050267181"/>
      <w:bookmarkStart w:id="127" w:name="_Toc177627419"/>
      <w:bookmarkStart w:id="128" w:name="_Toc242369963"/>
      <w:bookmarkEnd w:id="125"/>
      <w:r w:rsidRPr="009E45DE">
        <w:rPr>
          <w:rFonts w:ascii="Calibri" w:eastAsia="Times New Roman" w:hAnsi="Calibri" w:cs="Calibri"/>
          <w:szCs w:val="22"/>
          <w:lang w:val="es" w:eastAsia="es-CO"/>
        </w:rPr>
        <w:lastRenderedPageBreak/>
        <w:t>ETAPAS Y PLAZOS DEL PROCESO</w:t>
      </w:r>
      <w:bookmarkStart w:id="129" w:name="bookmark11"/>
      <w:bookmarkEnd w:id="126"/>
      <w:bookmarkEnd w:id="127"/>
      <w:bookmarkEnd w:id="128"/>
    </w:p>
    <w:p w14:paraId="65813B6E" w14:textId="77777777" w:rsidR="009670BC" w:rsidRPr="009E45DE" w:rsidRDefault="009670BC" w:rsidP="00CC71B8">
      <w:pPr>
        <w:spacing w:after="0"/>
        <w:ind w:left="-567" w:right="-235"/>
        <w:rPr>
          <w:rFonts w:ascii="Calibri" w:eastAsia="Calibri" w:hAnsi="Calibri" w:cs="Calibri"/>
          <w:lang w:val="es" w:eastAsia="es-CO"/>
        </w:rPr>
      </w:pPr>
    </w:p>
    <w:p w14:paraId="29D1DF10" w14:textId="3A76456D"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val="es" w:eastAsia="es-CO"/>
        </w:rPr>
        <w:t xml:space="preserve">Los plazos del proceso de selección </w:t>
      </w:r>
      <w:r w:rsidRPr="009E45DE">
        <w:rPr>
          <w:rFonts w:ascii="Calibri" w:eastAsia="Times New Roman" w:hAnsi="Calibri" w:cs="Calibri"/>
          <w:bCs/>
          <w:lang w:eastAsia="es-CO"/>
        </w:rPr>
        <w:t>son preclusivos y perentorios de</w:t>
      </w:r>
      <w:r w:rsidRPr="009E45DE">
        <w:rPr>
          <w:rFonts w:ascii="Calibri" w:eastAsia="Times New Roman" w:hAnsi="Calibri" w:cs="Calibri"/>
          <w:lang w:eastAsia="es-CO"/>
        </w:rPr>
        <w:t xml:space="preserve"> conformidad con lo establecido en el numeral 1º del artículo 25 de la Ley 80 de 1993, y son los estrictamente señalados en la plataforma del SECOP II.</w:t>
      </w:r>
    </w:p>
    <w:p w14:paraId="66D5D5CD" w14:textId="77777777" w:rsidR="009670BC" w:rsidRPr="009E45DE" w:rsidRDefault="009670BC" w:rsidP="00CC71B8">
      <w:pPr>
        <w:spacing w:after="0"/>
        <w:ind w:left="-567" w:right="-235"/>
        <w:jc w:val="both"/>
        <w:rPr>
          <w:rFonts w:ascii="Calibri" w:eastAsia="Times New Roman" w:hAnsi="Calibri" w:cs="Calibri"/>
          <w:lang w:val="es" w:eastAsia="es-CO"/>
        </w:rPr>
      </w:pPr>
    </w:p>
    <w:p w14:paraId="34780BAA"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Las etapas que se surtirán en el presente proceso de selección son las siguientes:</w:t>
      </w:r>
    </w:p>
    <w:p w14:paraId="2EB91527" w14:textId="77777777" w:rsidR="009670BC" w:rsidRPr="009E45DE" w:rsidRDefault="009670BC" w:rsidP="00CC71B8">
      <w:pPr>
        <w:spacing w:after="0"/>
        <w:ind w:left="-567" w:right="-235"/>
        <w:jc w:val="both"/>
        <w:rPr>
          <w:rFonts w:ascii="Calibri" w:eastAsia="Times New Roman" w:hAnsi="Calibri" w:cs="Calibri"/>
          <w:lang w:val="es" w:eastAsia="es-CO"/>
        </w:rPr>
      </w:pPr>
    </w:p>
    <w:p w14:paraId="0D6D4E37" w14:textId="4314C335" w:rsidR="009670BC" w:rsidRPr="009E45DE" w:rsidRDefault="009670BC" w:rsidP="003B7CC5">
      <w:pPr>
        <w:pStyle w:val="Ttulo3"/>
        <w:numPr>
          <w:ilvl w:val="1"/>
          <w:numId w:val="1"/>
        </w:numPr>
        <w:spacing w:before="0"/>
        <w:ind w:left="0" w:right="-235" w:hanging="567"/>
        <w:rPr>
          <w:rFonts w:ascii="Calibri" w:eastAsia="Times New Roman" w:hAnsi="Calibri" w:cs="Calibri"/>
          <w:sz w:val="22"/>
          <w:szCs w:val="22"/>
          <w:lang w:val="es" w:eastAsia="es-CO"/>
        </w:rPr>
      </w:pPr>
      <w:bookmarkStart w:id="130" w:name="_Toc713037092"/>
      <w:bookmarkStart w:id="131" w:name="_Toc177627420"/>
      <w:bookmarkStart w:id="132" w:name="_Toc242369964"/>
      <w:bookmarkEnd w:id="129"/>
      <w:r w:rsidRPr="009E45DE">
        <w:rPr>
          <w:rFonts w:ascii="Calibri" w:eastAsia="Times New Roman" w:hAnsi="Calibri" w:cs="Calibri"/>
          <w:sz w:val="22"/>
          <w:szCs w:val="22"/>
          <w:lang w:val="es" w:eastAsia="es-CO"/>
        </w:rPr>
        <w:t>Proyecto de pliego de condiciones</w:t>
      </w:r>
      <w:bookmarkEnd w:id="130"/>
      <w:bookmarkEnd w:id="131"/>
      <w:bookmarkEnd w:id="132"/>
    </w:p>
    <w:p w14:paraId="355E4DAD" w14:textId="77777777" w:rsidR="009670BC" w:rsidRPr="009E45DE" w:rsidRDefault="009670BC" w:rsidP="00CC71B8">
      <w:pPr>
        <w:spacing w:after="0"/>
        <w:ind w:left="-567" w:right="-235"/>
        <w:rPr>
          <w:rFonts w:ascii="Calibri" w:eastAsia="Times New Roman" w:hAnsi="Calibri" w:cs="Calibri"/>
          <w:lang w:val="es" w:eastAsia="es-CO"/>
        </w:rPr>
      </w:pPr>
    </w:p>
    <w:p w14:paraId="7DD6BA70" w14:textId="4C2167AE" w:rsidR="009670BC" w:rsidRPr="009E45DE" w:rsidRDefault="009670BC" w:rsidP="00CC71B8">
      <w:pPr>
        <w:spacing w:after="0"/>
        <w:ind w:left="-567" w:right="-235"/>
        <w:contextualSpacing/>
        <w:jc w:val="both"/>
        <w:rPr>
          <w:rFonts w:ascii="Calibri" w:eastAsia="Times New Roman" w:hAnsi="Calibri" w:cs="Calibri"/>
          <w:lang w:val="es" w:eastAsia="es-CO"/>
        </w:rPr>
      </w:pPr>
      <w:r w:rsidRPr="009E45DE">
        <w:rPr>
          <w:rFonts w:ascii="Calibri" w:eastAsia="Times New Roman" w:hAnsi="Calibri" w:cs="Calibri"/>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sidRPr="009E45DE">
        <w:rPr>
          <w:rFonts w:ascii="Calibri" w:eastAsia="Times New Roman" w:hAnsi="Calibri" w:cs="Calibri"/>
          <w:lang w:val="es" w:eastAsia="es-CO"/>
        </w:rPr>
        <w:t>cinco</w:t>
      </w:r>
      <w:r w:rsidRPr="009E45DE">
        <w:rPr>
          <w:rFonts w:ascii="Calibri" w:eastAsia="Times New Roman" w:hAnsi="Calibri" w:cs="Calibri"/>
          <w:lang w:val="es" w:eastAsia="es-CO"/>
        </w:rPr>
        <w:t xml:space="preserve"> (</w:t>
      </w:r>
      <w:r w:rsidR="00C97918" w:rsidRPr="009E45DE">
        <w:rPr>
          <w:rFonts w:ascii="Calibri" w:eastAsia="Times New Roman" w:hAnsi="Calibri" w:cs="Calibri"/>
          <w:lang w:val="es" w:eastAsia="es-CO"/>
        </w:rPr>
        <w:t>5</w:t>
      </w:r>
      <w:r w:rsidRPr="009E45DE">
        <w:rPr>
          <w:rFonts w:ascii="Calibri" w:eastAsia="Times New Roman" w:hAnsi="Calibri" w:cs="Calibri"/>
          <w:lang w:val="es" w:eastAsia="es-CO"/>
        </w:rPr>
        <w:t xml:space="preserve">) días hábiles en el Portal Único de Contratación SECOP II, página </w:t>
      </w:r>
      <w:hyperlink r:id="rId10" w:history="1">
        <w:r w:rsidRPr="009E45DE">
          <w:rPr>
            <w:rFonts w:ascii="Calibri" w:eastAsia="Times New Roman" w:hAnsi="Calibri" w:cs="Calibri"/>
            <w:color w:val="000080"/>
            <w:u w:val="single"/>
            <w:lang w:val="es" w:eastAsia="es-CO"/>
          </w:rPr>
          <w:t>www.colombiacompra.gov.co/secop-II</w:t>
        </w:r>
      </w:hyperlink>
      <w:r w:rsidRPr="009E45DE">
        <w:rPr>
          <w:rFonts w:ascii="Calibri" w:eastAsia="Times New Roman" w:hAnsi="Calibri" w:cs="Calibri"/>
          <w:lang w:val="es" w:eastAsia="es-CO"/>
        </w:rPr>
        <w:t>.</w:t>
      </w:r>
    </w:p>
    <w:p w14:paraId="31BB5DAA" w14:textId="77777777" w:rsidR="009670BC" w:rsidRPr="009E45DE" w:rsidRDefault="009670BC" w:rsidP="00CC71B8">
      <w:pPr>
        <w:spacing w:after="0"/>
        <w:ind w:left="-567" w:right="-235"/>
        <w:contextualSpacing/>
        <w:jc w:val="both"/>
        <w:rPr>
          <w:rFonts w:ascii="Calibri" w:eastAsia="Times New Roman" w:hAnsi="Calibri" w:cs="Calibri"/>
          <w:lang w:val="es" w:eastAsia="es-CO"/>
        </w:rPr>
      </w:pPr>
    </w:p>
    <w:p w14:paraId="7C0509B6" w14:textId="77777777" w:rsidR="009670BC" w:rsidRPr="009E45DE" w:rsidRDefault="009670BC" w:rsidP="00CC71B8">
      <w:pPr>
        <w:spacing w:after="0"/>
        <w:ind w:left="-567" w:right="-235"/>
        <w:contextualSpacing/>
        <w:jc w:val="both"/>
        <w:rPr>
          <w:rFonts w:ascii="Calibri" w:eastAsia="Times New Roman" w:hAnsi="Calibri" w:cs="Calibri"/>
          <w:lang w:val="es" w:eastAsia="es-CO"/>
        </w:rPr>
      </w:pPr>
      <w:r w:rsidRPr="009E45DE">
        <w:rPr>
          <w:rFonts w:ascii="Calibri" w:eastAsia="Times New Roman" w:hAnsi="Calibri" w:cs="Calibri"/>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9E45DE" w:rsidRDefault="009670BC" w:rsidP="00CC71B8">
      <w:pPr>
        <w:spacing w:after="0"/>
        <w:ind w:left="-567" w:right="-235"/>
        <w:contextualSpacing/>
        <w:jc w:val="both"/>
        <w:rPr>
          <w:rFonts w:ascii="Calibri" w:eastAsia="Times New Roman" w:hAnsi="Calibri" w:cs="Calibri"/>
          <w:lang w:val="es" w:eastAsia="es-CO"/>
        </w:rPr>
      </w:pPr>
    </w:p>
    <w:p w14:paraId="3FA01F3C" w14:textId="3E852F24" w:rsidR="009670BC" w:rsidRPr="009E45DE" w:rsidRDefault="009670BC" w:rsidP="00CC71B8">
      <w:pPr>
        <w:spacing w:after="0"/>
        <w:ind w:left="-567" w:right="-235"/>
        <w:contextualSpacing/>
        <w:jc w:val="both"/>
        <w:rPr>
          <w:rFonts w:ascii="Calibri" w:eastAsia="Times New Roman" w:hAnsi="Calibri" w:cs="Calibri"/>
          <w:lang w:val="es" w:eastAsia="es-CO"/>
        </w:rPr>
      </w:pPr>
      <w:r w:rsidRPr="009E45DE">
        <w:rPr>
          <w:rFonts w:ascii="Calibri" w:eastAsia="Times New Roman" w:hAnsi="Calibri" w:cs="Calibri"/>
          <w:lang w:val="es" w:eastAsia="es-CO"/>
        </w:rPr>
        <w:t>De conformidad con el inciso 2 del artículo 8 de la Ley 1150 de 2007, la publicación del</w:t>
      </w:r>
      <w:r w:rsidR="008B03C4" w:rsidRPr="009E45DE">
        <w:rPr>
          <w:rFonts w:ascii="Calibri" w:eastAsia="Times New Roman" w:hAnsi="Calibri" w:cs="Calibri"/>
          <w:lang w:val="es" w:eastAsia="es-CO"/>
        </w:rPr>
        <w:t xml:space="preserve"> </w:t>
      </w:r>
      <w:r w:rsidRPr="009E45DE">
        <w:rPr>
          <w:rFonts w:ascii="Calibri" w:eastAsia="Times New Roman" w:hAnsi="Calibri" w:cs="Calibri"/>
          <w:lang w:val="es" w:eastAsia="es-CO"/>
        </w:rPr>
        <w:t>proyecto de pliegos de condiciones o sus equivalentes no genera obligación para la entidad de dar apertura al proceso de selección.</w:t>
      </w:r>
    </w:p>
    <w:p w14:paraId="534B6AE9" w14:textId="77777777" w:rsidR="008B03C4" w:rsidRPr="009E45DE" w:rsidRDefault="008B03C4" w:rsidP="00CC71B8">
      <w:pPr>
        <w:spacing w:after="0"/>
        <w:ind w:left="-567" w:right="-235"/>
        <w:contextualSpacing/>
        <w:jc w:val="both"/>
        <w:rPr>
          <w:rFonts w:ascii="Calibri" w:eastAsia="Times New Roman" w:hAnsi="Calibri" w:cs="Calibri"/>
          <w:lang w:val="es" w:eastAsia="es-CO"/>
        </w:rPr>
      </w:pPr>
    </w:p>
    <w:p w14:paraId="7CDB0966" w14:textId="1722783A"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33" w:name="_Toc1002275721"/>
      <w:bookmarkStart w:id="134" w:name="_Toc177627421"/>
      <w:bookmarkStart w:id="135" w:name="_Toc242369965"/>
      <w:r w:rsidRPr="009E45DE">
        <w:rPr>
          <w:rFonts w:ascii="Calibri" w:eastAsia="Times New Roman" w:hAnsi="Calibri" w:cs="Calibri"/>
          <w:sz w:val="22"/>
          <w:szCs w:val="22"/>
          <w:lang w:val="es" w:eastAsia="es-CO"/>
        </w:rPr>
        <w:t>Acto Administrativo de apertura y fecha de apertura del proceso</w:t>
      </w:r>
      <w:bookmarkEnd w:id="133"/>
      <w:bookmarkEnd w:id="134"/>
      <w:bookmarkEnd w:id="135"/>
    </w:p>
    <w:p w14:paraId="7A048EA1" w14:textId="77777777" w:rsidR="009670BC" w:rsidRPr="009E45DE" w:rsidRDefault="009670BC" w:rsidP="00CC71B8">
      <w:pPr>
        <w:spacing w:after="0"/>
        <w:ind w:left="-567" w:right="-235"/>
        <w:jc w:val="both"/>
        <w:rPr>
          <w:rFonts w:ascii="Calibri" w:eastAsia="Times New Roman" w:hAnsi="Calibri" w:cs="Calibri"/>
          <w:bCs/>
          <w:lang w:val="es" w:eastAsia="es-CO"/>
        </w:rPr>
      </w:pPr>
    </w:p>
    <w:p w14:paraId="1BE0AB01" w14:textId="36C7156F" w:rsidR="009670BC" w:rsidRPr="009E45DE" w:rsidRDefault="009670BC"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9E45DE" w:rsidRDefault="009670BC" w:rsidP="00CC71B8">
      <w:pPr>
        <w:spacing w:after="0"/>
        <w:ind w:left="-567" w:right="-235"/>
        <w:jc w:val="both"/>
        <w:rPr>
          <w:rFonts w:ascii="Calibri" w:eastAsia="Times New Roman" w:hAnsi="Calibri" w:cs="Calibri"/>
          <w:bCs/>
          <w:lang w:val="es" w:eastAsia="es-CO"/>
        </w:rPr>
      </w:pPr>
    </w:p>
    <w:p w14:paraId="304E03C6" w14:textId="77777777" w:rsidR="009670BC" w:rsidRPr="009E45DE" w:rsidRDefault="009670BC"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 w:eastAsia="es-CO"/>
        </w:rPr>
        <w:t>En caso de llegarse a comprobar durante el desarrollo del proceso, la ocurrencia de alguna de las circunstancias contempladas en el artículo 93 del Código de Procedimiento Administrativo y de lo Contencioso Administrativo (</w:t>
      </w:r>
      <w:r w:rsidRPr="009E45DE">
        <w:rPr>
          <w:rFonts w:ascii="Calibri" w:eastAsia="Times New Roman" w:hAnsi="Calibri" w:cs="Calibri"/>
          <w:bCs/>
          <w:i/>
          <w:iCs/>
          <w:lang w:val="es" w:eastAsia="es-CO"/>
        </w:rPr>
        <w:t>Ley 1437 de 2011</w:t>
      </w:r>
      <w:r w:rsidRPr="009E45DE">
        <w:rPr>
          <w:rFonts w:ascii="Calibri" w:eastAsia="Times New Roman" w:hAnsi="Calibri" w:cs="Calibri"/>
          <w:bCs/>
          <w:lang w:val="es" w:eastAsia="es-CO"/>
        </w:rPr>
        <w:t>), TRANSMILENIO S.A., revocará el acto administrativo de apertura del proceso de selección.</w:t>
      </w:r>
    </w:p>
    <w:p w14:paraId="3BF39F51" w14:textId="77777777" w:rsidR="009670BC" w:rsidRPr="009E45DE" w:rsidRDefault="009670BC" w:rsidP="00CC71B8">
      <w:pPr>
        <w:spacing w:after="0"/>
        <w:ind w:left="-567" w:right="-235"/>
        <w:jc w:val="both"/>
        <w:rPr>
          <w:rFonts w:ascii="Calibri" w:eastAsia="Times New Roman" w:hAnsi="Calibri" w:cs="Calibri"/>
          <w:bCs/>
          <w:lang w:val="es" w:eastAsia="es-CO"/>
        </w:rPr>
      </w:pPr>
    </w:p>
    <w:p w14:paraId="0C33BED8" w14:textId="0264C121" w:rsidR="009670BC" w:rsidRPr="009E45DE" w:rsidRDefault="009670BC"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 w:eastAsia="es-CO"/>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382D24D5" w14:textId="77777777" w:rsidR="009670BC" w:rsidRPr="009E45DE" w:rsidRDefault="009670BC" w:rsidP="003B7CC5">
      <w:pPr>
        <w:spacing w:after="0"/>
        <w:ind w:right="-235"/>
        <w:jc w:val="both"/>
        <w:rPr>
          <w:rFonts w:ascii="Calibri" w:eastAsia="Times New Roman" w:hAnsi="Calibri" w:cs="Calibri"/>
          <w:b/>
          <w:bCs/>
          <w:lang w:val="es" w:eastAsia="es-CO"/>
        </w:rPr>
      </w:pPr>
    </w:p>
    <w:p w14:paraId="36EADA58" w14:textId="7694417D" w:rsidR="009670BC" w:rsidRPr="009E45DE" w:rsidRDefault="009670BC" w:rsidP="003B7CC5">
      <w:pPr>
        <w:pStyle w:val="Ttulo3"/>
        <w:numPr>
          <w:ilvl w:val="1"/>
          <w:numId w:val="1"/>
        </w:numPr>
        <w:spacing w:before="0"/>
        <w:ind w:left="0" w:right="-235" w:hanging="567"/>
        <w:rPr>
          <w:rFonts w:ascii="Calibri" w:eastAsia="Times New Roman" w:hAnsi="Calibri" w:cs="Calibri"/>
          <w:sz w:val="22"/>
          <w:szCs w:val="22"/>
          <w:lang w:val="es" w:eastAsia="es-CO"/>
        </w:rPr>
      </w:pPr>
      <w:bookmarkStart w:id="136" w:name="bookmark12"/>
      <w:bookmarkStart w:id="137" w:name="_Toc262610541"/>
      <w:bookmarkStart w:id="138" w:name="_Toc177627422"/>
      <w:bookmarkStart w:id="139" w:name="_Toc242369966"/>
      <w:r w:rsidRPr="009E45DE">
        <w:rPr>
          <w:rFonts w:ascii="Calibri" w:eastAsia="Times New Roman" w:hAnsi="Calibri" w:cs="Calibri"/>
          <w:sz w:val="22"/>
          <w:szCs w:val="22"/>
          <w:lang w:val="es" w:eastAsia="es-CO"/>
        </w:rPr>
        <w:t>Pliego de condiciones definitivo</w:t>
      </w:r>
      <w:bookmarkEnd w:id="136"/>
      <w:bookmarkEnd w:id="137"/>
      <w:bookmarkEnd w:id="138"/>
      <w:bookmarkEnd w:id="139"/>
    </w:p>
    <w:p w14:paraId="6AC72913" w14:textId="77777777" w:rsidR="009670BC" w:rsidRPr="009E45DE" w:rsidRDefault="009670BC" w:rsidP="00CC71B8">
      <w:pPr>
        <w:spacing w:after="0"/>
        <w:ind w:left="-567" w:right="-235"/>
        <w:jc w:val="both"/>
        <w:rPr>
          <w:rFonts w:ascii="Calibri" w:eastAsia="Times New Roman" w:hAnsi="Calibri" w:cs="Calibri"/>
          <w:b/>
          <w:bCs/>
          <w:lang w:val="es" w:eastAsia="es-CO"/>
        </w:rPr>
      </w:pPr>
    </w:p>
    <w:p w14:paraId="6048DB73" w14:textId="34BAB401" w:rsidR="005773D6"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En la fecha establecida en el acto de apertura suscrito por el ordenador del gasto del presente proceso, TRANSMILENIO S.A., publicará </w:t>
      </w:r>
      <w:r w:rsidRPr="009E45DE">
        <w:rPr>
          <w:rFonts w:ascii="Calibri" w:eastAsia="Times New Roman" w:hAnsi="Calibri" w:cs="Calibri"/>
          <w:lang w:val="es-MX" w:eastAsia="es-CO"/>
        </w:rPr>
        <w:t xml:space="preserve">en la </w:t>
      </w:r>
      <w:r w:rsidRPr="009E45DE">
        <w:rPr>
          <w:rFonts w:ascii="Calibri" w:eastAsia="Times New Roman" w:hAnsi="Calibri" w:cs="Calibri"/>
          <w:lang w:val="es" w:eastAsia="es-CO"/>
        </w:rPr>
        <w:t xml:space="preserve">plataforma transaccional del Sistema Electrónico para la Contratación Pública – SECOP II </w:t>
      </w:r>
      <w:hyperlink r:id="rId11" w:history="1">
        <w:r w:rsidRPr="009E45DE">
          <w:rPr>
            <w:rFonts w:ascii="Calibri" w:eastAsia="Times New Roman" w:hAnsi="Calibri" w:cs="Calibri"/>
            <w:color w:val="000080"/>
            <w:lang w:val="es" w:eastAsia="es-CO"/>
          </w:rPr>
          <w:t>www.colombiacompra.gov.co/secop-II</w:t>
        </w:r>
      </w:hyperlink>
      <w:r w:rsidRPr="009E45DE">
        <w:rPr>
          <w:rFonts w:ascii="Calibri" w:eastAsia="Times New Roman" w:hAnsi="Calibri" w:cs="Calibri"/>
          <w:lang w:val="es" w:eastAsia="es-CO"/>
        </w:rPr>
        <w:t xml:space="preserve"> el pliego de condiciones definitivo, el cual contendrá, </w:t>
      </w:r>
      <w:r w:rsidRPr="009E45DE">
        <w:rPr>
          <w:rFonts w:ascii="Calibri" w:eastAsia="Times New Roman" w:hAnsi="Calibri" w:cs="Calibri"/>
          <w:lang w:val="es" w:eastAsia="es-CO"/>
        </w:rPr>
        <w:lastRenderedPageBreak/>
        <w:t>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40" w:name="bookmark13"/>
    </w:p>
    <w:p w14:paraId="3D17ECBC" w14:textId="77777777" w:rsidR="009670BC" w:rsidRPr="009E45DE" w:rsidRDefault="009670BC" w:rsidP="00CC71B8">
      <w:pPr>
        <w:spacing w:after="0"/>
        <w:ind w:left="-567" w:right="-235"/>
        <w:jc w:val="both"/>
        <w:rPr>
          <w:rFonts w:ascii="Calibri" w:eastAsia="Times New Roman" w:hAnsi="Calibri" w:cs="Calibri"/>
          <w:lang w:val="es" w:eastAsia="es-CO"/>
        </w:rPr>
      </w:pPr>
    </w:p>
    <w:p w14:paraId="59E1CC06" w14:textId="7BA3AB42"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41" w:name="_Toc1848840093"/>
      <w:bookmarkStart w:id="142" w:name="_Toc177627423"/>
      <w:bookmarkStart w:id="143" w:name="_Toc242369967"/>
      <w:r w:rsidRPr="009E45DE">
        <w:rPr>
          <w:rFonts w:ascii="Calibri" w:eastAsia="Times New Roman" w:hAnsi="Calibri" w:cs="Calibri"/>
          <w:sz w:val="22"/>
          <w:szCs w:val="22"/>
          <w:lang w:val="es" w:eastAsia="es-CO"/>
        </w:rPr>
        <w:t>Observaciones al pliego de condiciones definitivo</w:t>
      </w:r>
      <w:bookmarkEnd w:id="140"/>
      <w:bookmarkEnd w:id="141"/>
      <w:bookmarkEnd w:id="142"/>
      <w:bookmarkEnd w:id="143"/>
    </w:p>
    <w:p w14:paraId="465CF951" w14:textId="77777777" w:rsidR="009670BC" w:rsidRPr="009E45DE" w:rsidRDefault="009670BC" w:rsidP="00CC71B8">
      <w:pPr>
        <w:spacing w:after="0"/>
        <w:ind w:left="-567" w:right="-235"/>
        <w:jc w:val="both"/>
        <w:rPr>
          <w:rFonts w:ascii="Calibri" w:eastAsia="Times New Roman" w:hAnsi="Calibri" w:cs="Calibri"/>
          <w:lang w:eastAsia="es-CO"/>
        </w:rPr>
      </w:pPr>
      <w:bookmarkStart w:id="144" w:name="bookmark14"/>
    </w:p>
    <w:p w14:paraId="77D56AEB"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9E45DE">
        <w:rPr>
          <w:rFonts w:ascii="Calibri" w:eastAsia="Times New Roman" w:hAnsi="Calibri" w:cs="Calibri"/>
          <w:b/>
          <w:bCs/>
          <w:lang w:eastAsia="es-CO"/>
        </w:rPr>
        <w:t>EXTEMPORÁNEAS</w:t>
      </w:r>
      <w:r w:rsidRPr="009E45DE">
        <w:rPr>
          <w:rFonts w:ascii="Calibri" w:eastAsia="Times New Roman" w:hAnsi="Calibri" w:cs="Calibri"/>
          <w:lang w:eastAsia="es-CO"/>
        </w:rPr>
        <w:t xml:space="preserve">, y, por lo tanto, se contestarán dentro de los términos del derecho de petición, publicadas las respuestas en el SECOP II. </w:t>
      </w:r>
    </w:p>
    <w:p w14:paraId="5173B90C" w14:textId="77777777" w:rsidR="009670BC" w:rsidRPr="009E45DE" w:rsidRDefault="009670BC" w:rsidP="00CC71B8">
      <w:pPr>
        <w:spacing w:after="0"/>
        <w:ind w:left="-567" w:right="-235"/>
        <w:jc w:val="both"/>
        <w:rPr>
          <w:rFonts w:ascii="Calibri" w:eastAsia="Times New Roman" w:hAnsi="Calibri" w:cs="Calibri"/>
          <w:lang w:eastAsia="es-CO"/>
        </w:rPr>
      </w:pPr>
    </w:p>
    <w:p w14:paraId="5F8EEEFA"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Las inquietudes deberán sujetarse a los plazos establecidos en el cronograma del presente proceso de selección.</w:t>
      </w:r>
    </w:p>
    <w:p w14:paraId="0972E310" w14:textId="77777777" w:rsidR="009670BC" w:rsidRPr="009E45DE" w:rsidRDefault="009670BC" w:rsidP="00CC71B8">
      <w:pPr>
        <w:spacing w:after="0"/>
        <w:ind w:left="-567" w:right="-235"/>
        <w:jc w:val="both"/>
        <w:rPr>
          <w:rFonts w:ascii="Calibri" w:eastAsia="Times New Roman" w:hAnsi="Calibri" w:cs="Calibri"/>
          <w:b/>
          <w:lang w:eastAsia="es-CO"/>
        </w:rPr>
      </w:pPr>
    </w:p>
    <w:p w14:paraId="177D820E" w14:textId="77777777" w:rsidR="009670BC" w:rsidRPr="009E45DE" w:rsidRDefault="009670BC" w:rsidP="00CC71B8">
      <w:pPr>
        <w:spacing w:after="0"/>
        <w:ind w:left="-567" w:right="-235"/>
        <w:jc w:val="both"/>
        <w:rPr>
          <w:rFonts w:ascii="Calibri" w:eastAsia="Calibri" w:hAnsi="Calibri" w:cs="Calibri"/>
          <w:u w:val="single"/>
        </w:rPr>
      </w:pPr>
      <w:r w:rsidRPr="009E45DE">
        <w:rPr>
          <w:rFonts w:ascii="Calibri" w:eastAsia="Calibri" w:hAnsi="Calibri" w:cs="Calibri"/>
          <w:lang w:val="es-ES_tradnl"/>
        </w:rPr>
        <w:t xml:space="preserve">Las solicitudes de aclaración y/u observaciones, deberán formularse </w:t>
      </w:r>
      <w:r w:rsidRPr="009E45DE">
        <w:rPr>
          <w:rFonts w:ascii="Calibri" w:eastAsia="Calibri" w:hAnsi="Calibri" w:cs="Calibri"/>
        </w:rPr>
        <w:t xml:space="preserve">en el Portal Único de Contratación </w:t>
      </w:r>
      <w:r w:rsidRPr="009E45DE">
        <w:rPr>
          <w:rFonts w:ascii="Calibri" w:eastAsia="Calibri" w:hAnsi="Calibri" w:cs="Calibri"/>
          <w:bCs/>
          <w:iCs/>
        </w:rPr>
        <w:t>PLATAFORMA SECOP II</w:t>
      </w:r>
      <w:r w:rsidRPr="009E45DE">
        <w:rPr>
          <w:rFonts w:ascii="Calibri" w:eastAsia="Calibri" w:hAnsi="Calibri" w:cs="Calibri"/>
          <w:b/>
          <w:bCs/>
          <w:iCs/>
        </w:rPr>
        <w:t xml:space="preserve"> </w:t>
      </w:r>
      <w:hyperlink r:id="rId12" w:history="1">
        <w:r w:rsidRPr="009E45DE">
          <w:rPr>
            <w:rFonts w:ascii="Calibri" w:eastAsia="Calibri" w:hAnsi="Calibri" w:cs="Calibri"/>
            <w:color w:val="000080"/>
            <w:u w:val="single"/>
          </w:rPr>
          <w:t>https://www.colombiacompra.gov.co/secop/secop-ii</w:t>
        </w:r>
      </w:hyperlink>
      <w:r w:rsidRPr="009E45DE">
        <w:rPr>
          <w:rFonts w:ascii="Calibri" w:eastAsia="Calibri" w:hAnsi="Calibri" w:cs="Calibri"/>
        </w:rPr>
        <w:t>.</w:t>
      </w:r>
      <w:r w:rsidRPr="009E45DE">
        <w:rPr>
          <w:rFonts w:ascii="Calibri" w:eastAsia="Calibri" w:hAnsi="Calibri" w:cs="Calibri"/>
          <w:b/>
          <w:lang w:val="es-ES_tradnl"/>
        </w:rPr>
        <w:t>TRANSMILENIO S.A.</w:t>
      </w:r>
      <w:r w:rsidRPr="009E45DE">
        <w:rPr>
          <w:rFonts w:ascii="Calibri" w:eastAsia="Calibri" w:hAnsi="Calibri" w:cs="Calibri"/>
          <w:lang w:val="es-ES_tradnl"/>
        </w:rPr>
        <w:t xml:space="preserve"> dará respuestas a las mismas de conformidad con lo establecido en el cronograma del presente proceso de selección y las hará públicas a través del mismo Portal Único de Contratación PLATAFORMA SECOP II</w:t>
      </w:r>
      <w:r w:rsidRPr="009E45DE">
        <w:rPr>
          <w:rFonts w:ascii="Calibri" w:eastAsia="Calibri" w:hAnsi="Calibri" w:cs="Calibri"/>
          <w:b/>
          <w:bCs/>
          <w:iCs/>
        </w:rPr>
        <w:t xml:space="preserve">, </w:t>
      </w:r>
      <w:hyperlink r:id="rId13" w:history="1">
        <w:r w:rsidRPr="009E45DE">
          <w:rPr>
            <w:rFonts w:ascii="Calibri" w:eastAsia="Calibri" w:hAnsi="Calibri" w:cs="Calibri"/>
            <w:color w:val="000080"/>
            <w:u w:val="single"/>
          </w:rPr>
          <w:t>https://www.colombiacompra.gov.co/secop/secop-ii</w:t>
        </w:r>
      </w:hyperlink>
      <w:r w:rsidRPr="009E45DE">
        <w:rPr>
          <w:rFonts w:ascii="Calibri" w:eastAsia="Calibri" w:hAnsi="Calibri" w:cs="Calibri"/>
          <w:u w:val="single"/>
        </w:rPr>
        <w:t>.</w:t>
      </w:r>
    </w:p>
    <w:p w14:paraId="44F31120" w14:textId="77777777" w:rsidR="009670BC" w:rsidRPr="009E45DE" w:rsidRDefault="009670BC" w:rsidP="00CC71B8">
      <w:pPr>
        <w:spacing w:after="0"/>
        <w:ind w:left="-567" w:right="-235"/>
        <w:jc w:val="both"/>
        <w:rPr>
          <w:rFonts w:ascii="Calibri" w:eastAsia="Calibri" w:hAnsi="Calibri" w:cs="Calibri"/>
        </w:rPr>
      </w:pPr>
    </w:p>
    <w:p w14:paraId="3BE4E1C0" w14:textId="77777777" w:rsidR="009670BC" w:rsidRPr="009E45DE" w:rsidRDefault="009670BC" w:rsidP="00CC71B8">
      <w:pPr>
        <w:spacing w:after="0"/>
        <w:ind w:left="-567" w:right="-235"/>
        <w:jc w:val="both"/>
        <w:rPr>
          <w:rFonts w:ascii="Calibri" w:eastAsia="Calibri" w:hAnsi="Calibri" w:cs="Calibri"/>
          <w:lang w:val="es-ES_tradnl"/>
        </w:rPr>
      </w:pPr>
      <w:r w:rsidRPr="009E45DE">
        <w:rPr>
          <w:rFonts w:ascii="Calibri" w:eastAsia="Calibri" w:hAnsi="Calibri" w:cs="Calibri"/>
          <w:b/>
          <w:lang w:val="es-ES_tradnl"/>
        </w:rPr>
        <w:t>NOTA:</w:t>
      </w:r>
      <w:r w:rsidRPr="009E45DE">
        <w:rPr>
          <w:rFonts w:ascii="Calibri" w:eastAsia="Calibri" w:hAnsi="Calibri" w:cs="Calibri"/>
          <w:lang w:val="es-ES_tradnl"/>
        </w:rPr>
        <w:t xml:space="preserve"> No se absolverán consultas efectuadas telefónicamente o en forma personal. Sólo será tenida en cuenta en este proceso, la información que TRANSMILENIO S.A. suministre a través de la plataforma transaccional del SECOP II.</w:t>
      </w:r>
    </w:p>
    <w:p w14:paraId="56B55685" w14:textId="77777777" w:rsidR="009670BC" w:rsidRPr="009E45DE" w:rsidRDefault="009670BC" w:rsidP="00CC71B8">
      <w:pPr>
        <w:spacing w:after="0"/>
        <w:ind w:left="-567" w:right="-235"/>
        <w:jc w:val="both"/>
        <w:rPr>
          <w:rFonts w:ascii="Calibri" w:eastAsia="Times New Roman" w:hAnsi="Calibri" w:cs="Calibri"/>
          <w:lang w:eastAsia="es-CO"/>
        </w:rPr>
      </w:pPr>
    </w:p>
    <w:p w14:paraId="05C50902" w14:textId="308DEEFE" w:rsidR="009670BC" w:rsidRPr="009E45DE" w:rsidRDefault="005773D6"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45" w:name="_Toc274433513"/>
      <w:bookmarkStart w:id="146" w:name="_Toc177627424"/>
      <w:bookmarkStart w:id="147" w:name="_Toc242369968"/>
      <w:r w:rsidRPr="009E45DE">
        <w:rPr>
          <w:rFonts w:ascii="Calibri" w:hAnsi="Calibri" w:cs="Calibri"/>
          <w:sz w:val="22"/>
          <w:szCs w:val="22"/>
          <w:lang w:val="es-ES"/>
        </w:rPr>
        <w:t>Manifestación de interés y lista de oferentes</w:t>
      </w:r>
      <w:bookmarkEnd w:id="147"/>
      <w:r w:rsidR="009670BC" w:rsidRPr="009E45DE">
        <w:rPr>
          <w:rFonts w:ascii="Calibri" w:eastAsia="Times New Roman" w:hAnsi="Calibri" w:cs="Calibri"/>
          <w:sz w:val="22"/>
          <w:szCs w:val="22"/>
          <w:lang w:val="es" w:eastAsia="es-CO"/>
        </w:rPr>
        <w:t xml:space="preserve"> </w:t>
      </w:r>
      <w:bookmarkEnd w:id="144"/>
      <w:bookmarkEnd w:id="145"/>
      <w:bookmarkEnd w:id="146"/>
    </w:p>
    <w:p w14:paraId="72F73949" w14:textId="77777777" w:rsidR="009670BC" w:rsidRPr="009E45DE" w:rsidRDefault="009670BC" w:rsidP="00CC71B8">
      <w:pPr>
        <w:spacing w:after="0"/>
        <w:ind w:left="-567" w:right="-235"/>
        <w:jc w:val="both"/>
        <w:rPr>
          <w:rFonts w:ascii="Calibri" w:eastAsia="Times New Roman" w:hAnsi="Calibri" w:cs="Calibri"/>
          <w:lang w:val="es" w:eastAsia="es-CO"/>
        </w:rPr>
      </w:pPr>
    </w:p>
    <w:p w14:paraId="72628F29"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Los interesados podrán manifestar a </w:t>
      </w:r>
      <w:r w:rsidRPr="009E45DE">
        <w:rPr>
          <w:rFonts w:ascii="Calibri" w:eastAsia="Calibri" w:hAnsi="Calibri" w:cs="Calibri"/>
          <w:b/>
          <w:color w:val="000000"/>
          <w:lang w:val="es-ES"/>
        </w:rPr>
        <w:t xml:space="preserve">TRANSMILENIO S.A., </w:t>
      </w:r>
      <w:r w:rsidRPr="009E45DE">
        <w:rPr>
          <w:rFonts w:ascii="Calibri" w:eastAsia="Calibri" w:hAnsi="Calibri" w:cs="Calibri"/>
          <w:color w:val="000000"/>
          <w:lang w:val="es-ES"/>
        </w:rPr>
        <w:t xml:space="preserve">su interés en participar en este proceso de selección inscribiéndose en esta convocatoria a través de la plataforma transaccional del </w:t>
      </w:r>
      <w:r w:rsidRPr="009E45DE">
        <w:rPr>
          <w:rFonts w:ascii="Calibri" w:eastAsia="Calibri" w:hAnsi="Calibri" w:cs="Calibri"/>
          <w:b/>
          <w:color w:val="000000"/>
          <w:lang w:val="es-ES"/>
        </w:rPr>
        <w:t>SECOP II</w:t>
      </w:r>
      <w:r w:rsidRPr="009E45DE">
        <w:rPr>
          <w:rFonts w:ascii="Calibri" w:eastAsia="Calibri" w:hAnsi="Calibri" w:cs="Calibri"/>
          <w:color w:val="000000"/>
          <w:lang w:val="es-ES"/>
        </w:rPr>
        <w:t>, con el fin de conformar la lista de posibles oferentes. Dicha manifestación deberá hacerse dentro del período de postulación establecido en el cronograma del proceso de selección.</w:t>
      </w:r>
    </w:p>
    <w:p w14:paraId="4A1B1AB8"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0CDCE461"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No se aceptarán manifestaciones de interés enviadas mediante mensaje al proceso de selección en la plataforma del SECOP II, solo se tendrán en cuenta las manifestaciones realizadas mediante lo establecido en la guía rápida para manifestar interés a través del SECOP II.</w:t>
      </w:r>
    </w:p>
    <w:p w14:paraId="1132276C"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4C1F06F7"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Para que la inscripción sea tenida como válida, el postulante deberá tener en cuenta que en su perfil de inscripción de la plataforma transaccional del SECOP II, se encuentra cargado el </w:t>
      </w:r>
      <w:r w:rsidRPr="009E45DE">
        <w:rPr>
          <w:rFonts w:ascii="Calibri" w:eastAsia="Calibri" w:hAnsi="Calibri" w:cs="Calibri"/>
          <w:b/>
          <w:color w:val="000000"/>
          <w:u w:val="thick"/>
          <w:lang w:val="es-ES"/>
        </w:rPr>
        <w:t>Certificado de Existencia y Representación Legal</w:t>
      </w:r>
      <w:r w:rsidRPr="009E45DE">
        <w:rPr>
          <w:rFonts w:ascii="Calibri" w:eastAsia="Calibri" w:hAnsi="Calibri" w:cs="Calibri"/>
          <w:color w:val="000000"/>
          <w:lang w:val="es-ES"/>
        </w:rPr>
        <w:t>, de lo contrario su manifestación será tenida como no válida</w:t>
      </w:r>
    </w:p>
    <w:p w14:paraId="5D5B1C6D"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0B5E749E"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Cuando se trata de consorcios o uniones temporales, el postulante plural deberá estar inscrito en la plataforma transaccional del SECOP II, para hacer la respectiva manifestación de interés como proponente plural, de no </w:t>
      </w:r>
      <w:r w:rsidRPr="009E45DE">
        <w:rPr>
          <w:rFonts w:ascii="Calibri" w:eastAsia="Calibri" w:hAnsi="Calibri" w:cs="Calibri"/>
          <w:color w:val="000000"/>
          <w:lang w:val="es-ES"/>
        </w:rPr>
        <w:lastRenderedPageBreak/>
        <w:t xml:space="preserve">ser así no se habilitará la opción para cargar la oferta en la plataforma del SECOP II, de conformidad con lo señalado en la Guía rápida para manifestar interés a través del </w:t>
      </w:r>
      <w:r w:rsidRPr="009E45DE">
        <w:rPr>
          <w:rFonts w:ascii="Calibri" w:eastAsia="Calibri" w:hAnsi="Calibri" w:cs="Calibri"/>
          <w:b/>
          <w:color w:val="000000"/>
          <w:lang w:val="es-ES"/>
        </w:rPr>
        <w:t>SECOP II</w:t>
      </w:r>
      <w:r w:rsidRPr="009E45DE">
        <w:rPr>
          <w:rFonts w:ascii="Calibri" w:eastAsia="Calibri" w:hAnsi="Calibri" w:cs="Calibri"/>
          <w:color w:val="000000"/>
          <w:lang w:val="es-ES"/>
        </w:rPr>
        <w:t>.</w:t>
      </w:r>
    </w:p>
    <w:p w14:paraId="11670314" w14:textId="77777777" w:rsidR="004C16BA" w:rsidRPr="009E45DE" w:rsidRDefault="004C16BA" w:rsidP="00B25A31">
      <w:pPr>
        <w:autoSpaceDE w:val="0"/>
        <w:autoSpaceDN w:val="0"/>
        <w:adjustRightInd w:val="0"/>
        <w:spacing w:after="0"/>
        <w:ind w:right="-235"/>
        <w:jc w:val="both"/>
        <w:rPr>
          <w:rFonts w:ascii="Calibri" w:eastAsia="Calibri" w:hAnsi="Calibri" w:cs="Calibri"/>
          <w:color w:val="000000"/>
          <w:lang w:val="es-ES"/>
        </w:rPr>
      </w:pPr>
    </w:p>
    <w:p w14:paraId="37EDC8EB"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Para el efecto el proponente deberá remitirse y dar lectura a la Guía rápida para Manifestar interés a través del SECOP II </w:t>
      </w:r>
      <w:hyperlink r:id="rId14">
        <w:r w:rsidRPr="009E45DE">
          <w:rPr>
            <w:rStyle w:val="Hipervnculo"/>
            <w:rFonts w:ascii="Calibri" w:eastAsia="Calibri" w:hAnsi="Calibri" w:cs="Calibri"/>
            <w:lang w:val="es-ES"/>
          </w:rPr>
          <w:t>https://www.colombiacompra.gov.co/node/23707</w:t>
        </w:r>
      </w:hyperlink>
      <w:r w:rsidRPr="009E45DE">
        <w:rPr>
          <w:rFonts w:ascii="Calibri" w:eastAsia="Calibri" w:hAnsi="Calibri" w:cs="Calibri"/>
          <w:color w:val="000000"/>
          <w:lang w:val="es-ES"/>
        </w:rPr>
        <w:t xml:space="preserve"> que se resume así:</w:t>
      </w:r>
    </w:p>
    <w:p w14:paraId="3841B11E"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4B34AC42"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i/>
          <w:iCs/>
          <w:color w:val="000000"/>
          <w:lang w:val="es-ES"/>
        </w:rPr>
        <w:t>“Cuando usted se suscribe al Proceso de Contratación, el SECOP II le muestra un área de trabajo con diferentes opciones para participar en el Proceso y consultar su avance. Para manifestar interés, vaya a la línea de tiempo y haga clic en “Manifestar interés</w:t>
      </w:r>
    </w:p>
    <w:p w14:paraId="3EC12A15"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137833C2" w14:textId="77777777" w:rsidR="004C16BA" w:rsidRPr="009E45DE" w:rsidRDefault="004C16BA" w:rsidP="004C16BA">
      <w:pPr>
        <w:autoSpaceDE w:val="0"/>
        <w:autoSpaceDN w:val="0"/>
        <w:adjustRightInd w:val="0"/>
        <w:spacing w:after="0"/>
        <w:ind w:left="-567" w:right="-235"/>
        <w:jc w:val="both"/>
        <w:rPr>
          <w:rFonts w:ascii="Calibri" w:eastAsia="Calibri" w:hAnsi="Calibri" w:cs="Calibri"/>
          <w:i/>
          <w:iCs/>
          <w:color w:val="000000"/>
          <w:lang w:val="es-ES"/>
        </w:rPr>
      </w:pPr>
      <w:r w:rsidRPr="009E45DE">
        <w:rPr>
          <w:rFonts w:ascii="Calibri" w:eastAsia="Calibri" w:hAnsi="Calibri" w:cs="Calibri"/>
          <w:i/>
          <w:iCs/>
          <w:color w:val="000000"/>
          <w:lang w:val="es-ES"/>
        </w:rPr>
        <w:t>El cronómetro en cuenta regresiva del área de trabajo le indica el tiempo que queda para que se venza el plazo de manifestación de interés. Cuando llegue a cero usted no podrá manifestar interés al Proceso de Contratación.’’</w:t>
      </w:r>
    </w:p>
    <w:p w14:paraId="056661F0"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43C7DA1A"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b/>
          <w:bCs/>
          <w:color w:val="000000"/>
          <w:lang w:val="es-ES"/>
        </w:rPr>
        <w:t>TRANSMILENIO S.A.</w:t>
      </w:r>
      <w:r w:rsidRPr="009E45DE">
        <w:rPr>
          <w:rFonts w:ascii="Calibri" w:eastAsia="Calibri" w:hAnsi="Calibri" w:cs="Calibri"/>
          <w:color w:val="000000"/>
          <w:lang w:val="es-ES"/>
        </w:rPr>
        <w:t xml:space="preserve"> publicará en el SECOP II, la lista de los proveedores que podrán presentar oferta en el presente proceso de selección abreviada.</w:t>
      </w:r>
    </w:p>
    <w:p w14:paraId="6506EDD6"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55DF1524" w14:textId="77777777" w:rsidR="004C16BA" w:rsidRPr="009E45DE" w:rsidRDefault="004C16BA" w:rsidP="004C16BA">
      <w:pPr>
        <w:autoSpaceDE w:val="0"/>
        <w:autoSpaceDN w:val="0"/>
        <w:adjustRightInd w:val="0"/>
        <w:spacing w:after="0"/>
        <w:ind w:left="-567" w:right="-235"/>
        <w:jc w:val="both"/>
        <w:rPr>
          <w:rFonts w:ascii="Calibri" w:eastAsia="Calibri" w:hAnsi="Calibri" w:cs="Calibri"/>
          <w:b/>
          <w:bCs/>
          <w:color w:val="000000"/>
          <w:lang w:val="es-ES"/>
        </w:rPr>
      </w:pPr>
      <w:r w:rsidRPr="009E45DE">
        <w:rPr>
          <w:rFonts w:ascii="Calibri" w:eastAsia="Calibri" w:hAnsi="Calibri" w:cs="Calibri"/>
          <w:b/>
          <w:bCs/>
          <w:color w:val="000000"/>
          <w:lang w:val="es-ES"/>
        </w:rPr>
        <w:t>Sorteo de consolidación de Manifestación de interés y lista de oferentes</w:t>
      </w:r>
    </w:p>
    <w:p w14:paraId="6A3ADD38"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6F4590B2"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La manifestación de interés en participar es requisito que habilita para la presentación de la respectiva oferta</w:t>
      </w:r>
    </w:p>
    <w:p w14:paraId="5ACCF752" w14:textId="77777777" w:rsidR="004C16BA" w:rsidRPr="009E45DE" w:rsidRDefault="004C16BA" w:rsidP="004C16BA">
      <w:pPr>
        <w:autoSpaceDE w:val="0"/>
        <w:autoSpaceDN w:val="0"/>
        <w:adjustRightInd w:val="0"/>
        <w:spacing w:after="0"/>
        <w:ind w:left="-567" w:right="-235"/>
        <w:jc w:val="both"/>
        <w:rPr>
          <w:rFonts w:ascii="Calibri" w:eastAsia="Calibri" w:hAnsi="Calibri" w:cs="Calibri"/>
          <w:i/>
          <w:iCs/>
          <w:color w:val="000000"/>
          <w:lang w:val="es-ES"/>
        </w:rPr>
      </w:pPr>
    </w:p>
    <w:p w14:paraId="0438EBF8"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Acorde con lo dispuesto en el numeral 2 del artículo 2.2.1.2.1.2.20. del decreto 1082 de 2015, en caso de que </w:t>
      </w:r>
      <w:r w:rsidRPr="009E45DE">
        <w:rPr>
          <w:rFonts w:ascii="Calibri" w:eastAsia="Calibri" w:hAnsi="Calibri" w:cs="Calibri"/>
          <w:b/>
          <w:bCs/>
          <w:color w:val="000000"/>
          <w:lang w:val="es-ES"/>
        </w:rPr>
        <w:t xml:space="preserve">TRANSMILENIO S.A. </w:t>
      </w:r>
      <w:r w:rsidRPr="009E45DE">
        <w:rPr>
          <w:rFonts w:ascii="Calibri" w:eastAsia="Calibri" w:hAnsi="Calibri" w:cs="Calibri"/>
          <w:color w:val="000000"/>
          <w:lang w:val="es-ES"/>
        </w:rPr>
        <w:t>reciba más de diez (10) manifestaciones de interés, se realizará un sorteo para seleccionar máximo diez (10) interesados con quienes continuará el proceso de contratación.</w:t>
      </w:r>
    </w:p>
    <w:p w14:paraId="16C14125"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0EECD6D3"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Para seleccionar máximo diez (10) interesados con quienes continuará el proceso de contratación, se seleccionará mediante el uso de la herramienta LISTA ALEATORIA de la página web www.random.org link </w:t>
      </w:r>
      <w:hyperlink r:id="rId15">
        <w:r w:rsidRPr="009E45DE">
          <w:rPr>
            <w:rStyle w:val="Hipervnculo"/>
            <w:rFonts w:ascii="Calibri" w:eastAsia="Calibri" w:hAnsi="Calibri" w:cs="Calibri"/>
            <w:lang w:val="es-ES"/>
          </w:rPr>
          <w:t>https://www.random.org/lists/</w:t>
        </w:r>
      </w:hyperlink>
      <w:r w:rsidRPr="009E45DE">
        <w:rPr>
          <w:rFonts w:ascii="Calibri" w:eastAsia="Calibri" w:hAnsi="Calibri" w:cs="Calibri"/>
          <w:color w:val="000000"/>
          <w:lang w:val="es-ES"/>
        </w:rPr>
        <w:t xml:space="preserve"> listando los nombres de cada uno de los interesados en el proceso de contratación y aplicando una vez la opción ALEATORIZAR y quien resulte seleccionado en las 10 primeras posiciones serán los que podrán presentar oferta.</w:t>
      </w:r>
    </w:p>
    <w:p w14:paraId="2EFA20D7"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4CCA96D2"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Para efectos de garantizar la transparencia en la aplicación de selección de los 10 interesados, este sorteo se realizará a través de la Plataforma de </w:t>
      </w:r>
      <w:proofErr w:type="spellStart"/>
      <w:r w:rsidRPr="009E45DE">
        <w:rPr>
          <w:rFonts w:ascii="Calibri" w:eastAsia="Calibri" w:hAnsi="Calibri" w:cs="Calibri"/>
          <w:b/>
          <w:bCs/>
          <w:color w:val="000000"/>
          <w:lang w:val="es-ES"/>
        </w:rPr>
        <w:t>Micosoft</w:t>
      </w:r>
      <w:proofErr w:type="spellEnd"/>
      <w:r w:rsidRPr="009E45DE">
        <w:rPr>
          <w:rFonts w:ascii="Calibri" w:eastAsia="Calibri" w:hAnsi="Calibri" w:cs="Calibri"/>
          <w:b/>
          <w:bCs/>
          <w:color w:val="000000"/>
          <w:lang w:val="es-ES"/>
        </w:rPr>
        <w:t xml:space="preserve"> </w:t>
      </w:r>
      <w:proofErr w:type="spellStart"/>
      <w:r w:rsidRPr="009E45DE">
        <w:rPr>
          <w:rFonts w:ascii="Calibri" w:eastAsia="Calibri" w:hAnsi="Calibri" w:cs="Calibri"/>
          <w:b/>
          <w:bCs/>
          <w:color w:val="000000"/>
          <w:lang w:val="es-ES"/>
        </w:rPr>
        <w:t>Teams</w:t>
      </w:r>
      <w:proofErr w:type="spellEnd"/>
      <w:r w:rsidRPr="009E45DE">
        <w:rPr>
          <w:rFonts w:ascii="Calibri" w:eastAsia="Calibri" w:hAnsi="Calibri" w:cs="Calibri"/>
          <w:color w:val="000000"/>
          <w:lang w:val="es-ES"/>
        </w:rPr>
        <w:t xml:space="preserve"> y a los interesados se les compartirá el </w:t>
      </w:r>
      <w:proofErr w:type="gramStart"/>
      <w:r w:rsidRPr="009E45DE">
        <w:rPr>
          <w:rFonts w:ascii="Calibri" w:eastAsia="Calibri" w:hAnsi="Calibri" w:cs="Calibri"/>
          <w:color w:val="000000"/>
          <w:lang w:val="es-ES"/>
        </w:rPr>
        <w:t>link</w:t>
      </w:r>
      <w:proofErr w:type="gramEnd"/>
      <w:r w:rsidRPr="009E45DE">
        <w:rPr>
          <w:rFonts w:ascii="Calibri" w:eastAsia="Calibri" w:hAnsi="Calibri" w:cs="Calibri"/>
          <w:color w:val="000000"/>
          <w:lang w:val="es-ES"/>
        </w:rPr>
        <w:t xml:space="preserve">, para acceder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Pr="009E45DE">
        <w:rPr>
          <w:rFonts w:ascii="Calibri" w:eastAsia="Calibri" w:hAnsi="Calibri" w:cs="Calibri"/>
          <w:b/>
          <w:bCs/>
          <w:color w:val="000000"/>
          <w:lang w:val="es-ES"/>
        </w:rPr>
        <w:t>Micosoft</w:t>
      </w:r>
      <w:proofErr w:type="spellEnd"/>
      <w:r w:rsidRPr="009E45DE">
        <w:rPr>
          <w:rFonts w:ascii="Calibri" w:eastAsia="Calibri" w:hAnsi="Calibri" w:cs="Calibri"/>
          <w:b/>
          <w:bCs/>
          <w:color w:val="000000"/>
          <w:lang w:val="es-ES"/>
        </w:rPr>
        <w:t xml:space="preserve"> </w:t>
      </w:r>
      <w:proofErr w:type="spellStart"/>
      <w:r w:rsidRPr="009E45DE">
        <w:rPr>
          <w:rFonts w:ascii="Calibri" w:eastAsia="Calibri" w:hAnsi="Calibri" w:cs="Calibri"/>
          <w:b/>
          <w:bCs/>
          <w:color w:val="000000"/>
          <w:lang w:val="es-ES"/>
        </w:rPr>
        <w:t>Teams</w:t>
      </w:r>
      <w:proofErr w:type="spellEnd"/>
      <w:r w:rsidRPr="009E45DE">
        <w:rPr>
          <w:rFonts w:ascii="Calibri" w:eastAsia="Calibri" w:hAnsi="Calibri" w:cs="Calibri"/>
          <w:color w:val="000000"/>
          <w:lang w:val="es-ES"/>
        </w:rPr>
        <w:t>, se verificará el sorteo con los que se conecten. Esta diligencia se grabará.</w:t>
      </w:r>
    </w:p>
    <w:p w14:paraId="1308D168"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54563176"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Verificados los nombres de los proponentes interesados se copian en una hoja de EXCEL en el orden de su presentación.</w:t>
      </w:r>
    </w:p>
    <w:p w14:paraId="09B45BEE"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673767B1"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lastRenderedPageBreak/>
        <w:t xml:space="preserve">Se ingresa a la página RANDOM, en el </w:t>
      </w:r>
      <w:proofErr w:type="gramStart"/>
      <w:r w:rsidRPr="009E45DE">
        <w:rPr>
          <w:rFonts w:ascii="Calibri" w:eastAsia="Calibri" w:hAnsi="Calibri" w:cs="Calibri"/>
          <w:color w:val="000000"/>
          <w:lang w:val="es-ES"/>
        </w:rPr>
        <w:t>LINK</w:t>
      </w:r>
      <w:proofErr w:type="gramEnd"/>
      <w:r w:rsidRPr="009E45DE">
        <w:rPr>
          <w:rFonts w:ascii="Calibri" w:eastAsia="Calibri" w:hAnsi="Calibri" w:cs="Calibri"/>
          <w:color w:val="000000"/>
          <w:lang w:val="es-ES"/>
        </w:rPr>
        <w:t xml:space="preserve"> </w:t>
      </w:r>
      <w:hyperlink r:id="rId16">
        <w:r w:rsidRPr="009E45DE">
          <w:rPr>
            <w:rStyle w:val="Hipervnculo"/>
            <w:rFonts w:ascii="Calibri" w:eastAsia="Calibri" w:hAnsi="Calibri" w:cs="Calibri"/>
            <w:lang w:val="es-ES"/>
          </w:rPr>
          <w:t>https://www.random.org/lists/</w:t>
        </w:r>
      </w:hyperlink>
      <w:r w:rsidRPr="009E45DE">
        <w:rPr>
          <w:rFonts w:ascii="Calibri" w:eastAsia="Calibri" w:hAnsi="Calibri" w:cs="Calibri"/>
          <w:color w:val="000000"/>
          <w:lang w:val="es-ES"/>
        </w:rPr>
        <w:t xml:space="preserve"> teniendo la precaución de traducir la página al español, ya que su idioma original es el inglés.</w:t>
      </w:r>
    </w:p>
    <w:p w14:paraId="5391CDE9"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1B9550F8"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Se copian desde el EXCEL los nombres de los interesados y se pegan en la página RANDOM en el espacio correspondiente, leyéndolos en voz alta para verificar su nombre y orden.</w:t>
      </w:r>
    </w:p>
    <w:p w14:paraId="4A4FEE18"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776DEACD"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Una vez se active o dé </w:t>
      </w:r>
      <w:proofErr w:type="spellStart"/>
      <w:proofErr w:type="gramStart"/>
      <w:r w:rsidRPr="009E45DE">
        <w:rPr>
          <w:rFonts w:ascii="Calibri" w:eastAsia="Calibri" w:hAnsi="Calibri" w:cs="Calibri"/>
          <w:color w:val="000000"/>
          <w:lang w:val="es-ES"/>
        </w:rPr>
        <w:t>click</w:t>
      </w:r>
      <w:proofErr w:type="spellEnd"/>
      <w:proofErr w:type="gramEnd"/>
      <w:r w:rsidRPr="009E45DE">
        <w:rPr>
          <w:rFonts w:ascii="Calibri" w:eastAsia="Calibri" w:hAnsi="Calibri" w:cs="Calibri"/>
          <w:color w:val="000000"/>
          <w:lang w:val="es-ES"/>
        </w:rPr>
        <w:t xml:space="preserve"> a la opción ALEATORIZAR, se leerá en voz alta el resultado para identificar el orden resultante y se tomará un pantallazo que se dejará de constancia y se guardará para el registro de lo actuado en la misma.</w:t>
      </w:r>
    </w:p>
    <w:p w14:paraId="4ED5C3BE"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79C320DE"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Se dejará un espacio de tiempo prudencial de 5 minutos para que el resultado pueda ser conocido y revisado por todos los asistentes.</w:t>
      </w:r>
    </w:p>
    <w:p w14:paraId="4DD0E47A" w14:textId="77777777" w:rsidR="004C16BA"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p>
    <w:p w14:paraId="17EC560A" w14:textId="414F13CC" w:rsidR="00C97918" w:rsidRPr="009E45DE" w:rsidRDefault="004C16BA" w:rsidP="004C16BA">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El resultado de las 10 primeras posiciones del único </w:t>
      </w:r>
      <w:proofErr w:type="spellStart"/>
      <w:proofErr w:type="gramStart"/>
      <w:r w:rsidRPr="009E45DE">
        <w:rPr>
          <w:rFonts w:ascii="Calibri" w:eastAsia="Calibri" w:hAnsi="Calibri" w:cs="Calibri"/>
          <w:color w:val="000000"/>
          <w:lang w:val="es-ES"/>
        </w:rPr>
        <w:t>click</w:t>
      </w:r>
      <w:proofErr w:type="spellEnd"/>
      <w:proofErr w:type="gramEnd"/>
      <w:r w:rsidRPr="009E45DE">
        <w:rPr>
          <w:rFonts w:ascii="Calibri" w:eastAsia="Calibri" w:hAnsi="Calibri" w:cs="Calibri"/>
          <w:color w:val="000000"/>
          <w:lang w:val="es-ES"/>
        </w:rPr>
        <w:t xml:space="preserve"> a la opción ALEATORIZAR, se leerá e indicará el nombre de los proponentes que podrán presentar oferta.</w:t>
      </w:r>
    </w:p>
    <w:p w14:paraId="01FFF932" w14:textId="77777777" w:rsidR="009670BC" w:rsidRPr="009E45DE" w:rsidRDefault="009670BC" w:rsidP="00CC71B8">
      <w:pPr>
        <w:spacing w:after="0"/>
        <w:ind w:left="-567" w:right="-235"/>
        <w:jc w:val="both"/>
        <w:rPr>
          <w:rFonts w:ascii="Calibri" w:eastAsia="Times New Roman" w:hAnsi="Calibri" w:cs="Calibri"/>
          <w:lang w:eastAsia="es-CO"/>
        </w:rPr>
      </w:pPr>
    </w:p>
    <w:p w14:paraId="5407AD3C" w14:textId="2132E650"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48" w:name="_Toc1079684614"/>
      <w:bookmarkStart w:id="149" w:name="_Toc177627426"/>
      <w:bookmarkStart w:id="150" w:name="_Toc242369969"/>
      <w:r w:rsidRPr="009E45DE">
        <w:rPr>
          <w:rFonts w:ascii="Calibri" w:eastAsia="Times New Roman" w:hAnsi="Calibri" w:cs="Calibri"/>
          <w:sz w:val="22"/>
          <w:szCs w:val="22"/>
          <w:lang w:val="es" w:eastAsia="es-CO"/>
        </w:rPr>
        <w:t>Adendas (Modificaciones) al pliego de condiciones</w:t>
      </w:r>
      <w:bookmarkStart w:id="151" w:name="bookmark15"/>
      <w:bookmarkEnd w:id="148"/>
      <w:bookmarkEnd w:id="149"/>
      <w:bookmarkEnd w:id="150"/>
    </w:p>
    <w:p w14:paraId="458DA7DF" w14:textId="77777777" w:rsidR="009670BC" w:rsidRPr="009E45DE" w:rsidRDefault="009670BC" w:rsidP="00CC71B8">
      <w:pPr>
        <w:spacing w:after="0"/>
        <w:ind w:left="-567" w:right="-235"/>
        <w:jc w:val="both"/>
        <w:rPr>
          <w:rFonts w:ascii="Calibri" w:eastAsia="Calibri" w:hAnsi="Calibri" w:cs="Calibri"/>
          <w:b/>
        </w:rPr>
      </w:pPr>
    </w:p>
    <w:p w14:paraId="666DF505" w14:textId="740F6AC0" w:rsidR="009670BC" w:rsidRPr="009E45DE" w:rsidRDefault="000A2577"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MX" w:eastAsia="es-CO"/>
        </w:rPr>
        <w:t>L</w:t>
      </w:r>
      <w:r w:rsidR="009670BC" w:rsidRPr="009E45DE">
        <w:rPr>
          <w:rFonts w:ascii="Calibri" w:eastAsia="Times New Roman" w:hAnsi="Calibri" w:cs="Calibri"/>
          <w:bCs/>
          <w:lang w:val="es-MX" w:eastAsia="es-CO"/>
        </w:rPr>
        <w:t xml:space="preserve">a entidad </w:t>
      </w:r>
      <w:proofErr w:type="spellStart"/>
      <w:r w:rsidRPr="009E45DE">
        <w:rPr>
          <w:rFonts w:ascii="Calibri" w:eastAsia="Times New Roman" w:hAnsi="Calibri" w:cs="Calibri"/>
          <w:bCs/>
          <w:lang w:val="es-MX" w:eastAsia="es-CO"/>
        </w:rPr>
        <w:t>esta</w:t>
      </w:r>
      <w:proofErr w:type="spellEnd"/>
      <w:r w:rsidRPr="009E45DE">
        <w:rPr>
          <w:rFonts w:ascii="Calibri" w:eastAsia="Times New Roman" w:hAnsi="Calibri" w:cs="Calibri"/>
          <w:bCs/>
          <w:lang w:val="es-MX" w:eastAsia="es-CO"/>
        </w:rPr>
        <w:t xml:space="preserve"> facultada </w:t>
      </w:r>
      <w:r w:rsidR="009670BC" w:rsidRPr="009E45DE">
        <w:rPr>
          <w:rFonts w:ascii="Calibri" w:eastAsia="Times New Roman" w:hAnsi="Calibri" w:cs="Calibri"/>
          <w:bCs/>
          <w:lang w:val="es-MX" w:eastAsia="es-CO"/>
        </w:rPr>
        <w:t xml:space="preserve">para llevar a cabo las modificaciones o adiciones al pliego de condiciones, mediante adendas </w:t>
      </w:r>
      <w:r w:rsidR="009670BC" w:rsidRPr="009E45DE">
        <w:rPr>
          <w:rFonts w:ascii="Calibri" w:eastAsia="Times New Roman" w:hAnsi="Calibri" w:cs="Calibri"/>
          <w:bCs/>
          <w:lang w:val="es" w:eastAsia="es-CO"/>
        </w:rPr>
        <w:t xml:space="preserve">numeradas, las cuales formaran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9E45DE" w:rsidRDefault="009670BC" w:rsidP="00CC71B8">
      <w:pPr>
        <w:spacing w:after="0"/>
        <w:ind w:left="-567" w:right="-235"/>
        <w:jc w:val="both"/>
        <w:rPr>
          <w:rFonts w:ascii="Calibri" w:eastAsia="Times New Roman" w:hAnsi="Calibri" w:cs="Calibri"/>
          <w:bCs/>
          <w:lang w:val="es-MX" w:eastAsia="es-CO"/>
        </w:rPr>
      </w:pPr>
    </w:p>
    <w:p w14:paraId="5ADA5B7E" w14:textId="77777777" w:rsidR="009670BC" w:rsidRPr="009E45DE" w:rsidRDefault="009670BC" w:rsidP="00CC71B8">
      <w:pPr>
        <w:spacing w:after="0"/>
        <w:ind w:left="-567" w:right="-235"/>
        <w:jc w:val="both"/>
        <w:rPr>
          <w:rFonts w:ascii="Calibri" w:eastAsia="Times New Roman" w:hAnsi="Calibri" w:cs="Calibri"/>
          <w:bCs/>
          <w:lang w:eastAsia="es-CO"/>
        </w:rPr>
      </w:pPr>
      <w:r w:rsidRPr="009E45DE">
        <w:rPr>
          <w:rFonts w:ascii="Calibri" w:eastAsia="Times New Roman" w:hAnsi="Calibri" w:cs="Calibri"/>
          <w:bCs/>
          <w:lang w:eastAsia="es-CO"/>
        </w:rPr>
        <w:t xml:space="preserve">Para ello, </w:t>
      </w:r>
      <w:r w:rsidRPr="009E45DE">
        <w:rPr>
          <w:rFonts w:ascii="Calibri" w:eastAsia="Times New Roman" w:hAnsi="Calibri" w:cs="Calibri"/>
          <w:bCs/>
          <w:lang w:val="es" w:eastAsia="es-CO"/>
        </w:rPr>
        <w:t xml:space="preserve">TRANSMILENIO S.A. </w:t>
      </w:r>
      <w:r w:rsidRPr="009E45DE">
        <w:rPr>
          <w:rFonts w:ascii="Calibri" w:eastAsia="Times New Roman" w:hAnsi="Calibri" w:cs="Calibri"/>
          <w:bCs/>
          <w:lang w:eastAsia="es-CO"/>
        </w:rPr>
        <w:t xml:space="preserve">podrá de manera unilateral mediante adendas efectuar las modificaciones que considere pertinentes, las cuales se publicarán </w:t>
      </w:r>
      <w:r w:rsidRPr="009E45DE">
        <w:rPr>
          <w:rFonts w:ascii="Calibri" w:eastAsia="Times New Roman" w:hAnsi="Calibri" w:cs="Calibri"/>
          <w:bCs/>
          <w:lang w:val="es-MX" w:eastAsia="es-CO"/>
        </w:rPr>
        <w:t xml:space="preserve">en la </w:t>
      </w:r>
      <w:r w:rsidRPr="009E45DE">
        <w:rPr>
          <w:rFonts w:ascii="Calibri" w:eastAsia="Times New Roman" w:hAnsi="Calibri" w:cs="Calibri"/>
          <w:bCs/>
          <w:lang w:val="es" w:eastAsia="es-CO"/>
        </w:rPr>
        <w:t xml:space="preserve">plataforma transaccional del Sistema Electrónico para la Contratación Pública – SECOP II </w:t>
      </w:r>
      <w:hyperlink r:id="rId17" w:history="1">
        <w:r w:rsidRPr="009E45DE">
          <w:rPr>
            <w:rFonts w:ascii="Calibri" w:eastAsia="Calibri" w:hAnsi="Calibri" w:cs="Calibri"/>
            <w:bCs/>
            <w:color w:val="000080"/>
            <w:u w:val="single"/>
          </w:rPr>
          <w:t>www.colombiacompra.gov.co/secop-II</w:t>
        </w:r>
      </w:hyperlink>
      <w:r w:rsidRPr="009E45DE">
        <w:rPr>
          <w:rFonts w:ascii="Calibri" w:eastAsia="Calibri" w:hAnsi="Calibri" w:cs="Calibri"/>
          <w:bCs/>
        </w:rPr>
        <w:t xml:space="preserve">, </w:t>
      </w:r>
      <w:r w:rsidRPr="009E45DE">
        <w:rPr>
          <w:rFonts w:ascii="Calibri" w:eastAsia="Times New Roman" w:hAnsi="Calibri" w:cs="Calibri"/>
          <w:bCs/>
          <w:lang w:eastAsia="es-CO"/>
        </w:rPr>
        <w:t xml:space="preserve">en el </w:t>
      </w:r>
      <w:r w:rsidRPr="009E45DE">
        <w:rPr>
          <w:rFonts w:ascii="Calibri" w:eastAsia="Times New Roman" w:hAnsi="Calibri" w:cs="Calibri"/>
          <w:bCs/>
          <w:lang w:val="es-MX" w:eastAsia="es-CO"/>
        </w:rPr>
        <w:t xml:space="preserve">link correspondiente al presente proceso de selección, </w:t>
      </w:r>
      <w:r w:rsidRPr="009E45DE">
        <w:rPr>
          <w:rFonts w:ascii="Calibri" w:eastAsia="Times New Roman" w:hAnsi="Calibri" w:cs="Calibri"/>
          <w:bCs/>
          <w:lang w:eastAsia="es-CO"/>
        </w:rPr>
        <w:t>razón por la cual será responsabilidad exclusiva del proponente mantenerse al tanto de su publicación y conocimiento.</w:t>
      </w:r>
    </w:p>
    <w:p w14:paraId="05F4D8DA" w14:textId="77777777" w:rsidR="009670BC" w:rsidRPr="009E45DE" w:rsidRDefault="009670BC" w:rsidP="00CC71B8">
      <w:pPr>
        <w:spacing w:after="0"/>
        <w:ind w:left="-567" w:right="-235"/>
        <w:jc w:val="both"/>
        <w:rPr>
          <w:rFonts w:ascii="Calibri" w:eastAsia="Times New Roman" w:hAnsi="Calibri" w:cs="Calibri"/>
          <w:bCs/>
          <w:lang w:eastAsia="es-CO"/>
        </w:rPr>
      </w:pPr>
    </w:p>
    <w:p w14:paraId="1D2FE223" w14:textId="435774D0" w:rsidR="009670BC" w:rsidRPr="009E45DE" w:rsidRDefault="009670BC" w:rsidP="00CC71B8">
      <w:pPr>
        <w:spacing w:after="0"/>
        <w:ind w:left="-567" w:right="-235"/>
        <w:jc w:val="both"/>
        <w:rPr>
          <w:rFonts w:ascii="Calibri" w:eastAsia="Times New Roman" w:hAnsi="Calibri" w:cs="Calibri"/>
          <w:bCs/>
          <w:lang w:eastAsia="es-CO"/>
        </w:rPr>
      </w:pPr>
      <w:r w:rsidRPr="009E45DE">
        <w:rPr>
          <w:rFonts w:ascii="Calibri" w:eastAsia="Times New Roman" w:hAnsi="Calibri" w:cs="Calibri"/>
          <w:bCs/>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9E45DE" w:rsidRDefault="009670BC" w:rsidP="00CC71B8">
      <w:pPr>
        <w:spacing w:after="0"/>
        <w:ind w:left="-567" w:right="-235"/>
        <w:jc w:val="both"/>
        <w:rPr>
          <w:rFonts w:ascii="Calibri" w:eastAsia="Times New Roman" w:hAnsi="Calibri" w:cs="Calibri"/>
          <w:bCs/>
          <w:lang w:eastAsia="es-CO"/>
        </w:rPr>
      </w:pPr>
      <w:r w:rsidRPr="009E45DE">
        <w:rPr>
          <w:rFonts w:ascii="Calibri" w:eastAsia="Times New Roman" w:hAnsi="Calibri" w:cs="Calibri"/>
          <w:bCs/>
          <w:lang w:eastAsia="es-CO"/>
        </w:rPr>
        <w:t xml:space="preserve"> </w:t>
      </w:r>
    </w:p>
    <w:p w14:paraId="004A5F32" w14:textId="77777777" w:rsidR="009670BC" w:rsidRPr="009E45DE" w:rsidRDefault="009670BC" w:rsidP="00CC71B8">
      <w:pPr>
        <w:spacing w:after="0"/>
        <w:ind w:left="-567" w:right="-235"/>
        <w:jc w:val="both"/>
        <w:rPr>
          <w:rFonts w:ascii="Calibri" w:eastAsia="Times New Roman" w:hAnsi="Calibri" w:cs="Calibri"/>
          <w:bCs/>
          <w:lang w:eastAsia="es-CO"/>
        </w:rPr>
      </w:pPr>
      <w:r w:rsidRPr="009E45DE">
        <w:rPr>
          <w:rFonts w:ascii="Calibri" w:eastAsia="Times New Roman" w:hAnsi="Calibri" w:cs="Calibri"/>
          <w:bCs/>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9E45DE" w:rsidRDefault="009670BC" w:rsidP="00CC71B8">
      <w:pPr>
        <w:spacing w:after="0"/>
        <w:ind w:left="-567" w:right="-235"/>
        <w:jc w:val="both"/>
        <w:rPr>
          <w:rFonts w:ascii="Calibri" w:eastAsia="Times New Roman" w:hAnsi="Calibri" w:cs="Calibri"/>
          <w:bCs/>
          <w:lang w:eastAsia="es-CO"/>
        </w:rPr>
      </w:pPr>
      <w:r w:rsidRPr="009E45DE">
        <w:rPr>
          <w:rFonts w:ascii="Calibri" w:eastAsia="Times New Roman" w:hAnsi="Calibri" w:cs="Calibri"/>
          <w:bCs/>
          <w:lang w:eastAsia="es-CO"/>
        </w:rPr>
        <w:t xml:space="preserve"> </w:t>
      </w:r>
    </w:p>
    <w:p w14:paraId="75627C93" w14:textId="77777777" w:rsidR="009670BC" w:rsidRPr="009E45DE" w:rsidRDefault="009670BC"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 w:eastAsia="es-CO"/>
        </w:rPr>
        <w:t xml:space="preserve">Las aclaraciones y contestaciones dadas por TRANSMILENIO S.A., a las preguntas y respuestas son de carácter meramente ilustrativo e informativo. La modificación del pliego de condiciones se realizará </w:t>
      </w:r>
      <w:r w:rsidRPr="009E45DE">
        <w:rPr>
          <w:rFonts w:ascii="Calibri" w:eastAsia="Times New Roman" w:hAnsi="Calibri" w:cs="Calibri"/>
          <w:bCs/>
          <w:u w:val="single"/>
          <w:lang w:val="es" w:eastAsia="es-CO"/>
        </w:rPr>
        <w:t>únicamente a través de adendas</w:t>
      </w:r>
      <w:r w:rsidRPr="009E45DE">
        <w:rPr>
          <w:rFonts w:ascii="Calibri" w:eastAsia="Times New Roman" w:hAnsi="Calibri" w:cs="Calibri"/>
          <w:bCs/>
          <w:lang w:val="es" w:eastAsia="es-CO"/>
        </w:rPr>
        <w:t xml:space="preserve">. En consecuencia, si se presenta cualquier diferencia entre aclaraciones o manifestaciones y los pliegos de condiciones o sus adendas, primará lo dispuesto en estos dos últimos. Las contestaciones a las </w:t>
      </w:r>
      <w:r w:rsidRPr="009E45DE">
        <w:rPr>
          <w:rFonts w:ascii="Calibri" w:eastAsia="Times New Roman" w:hAnsi="Calibri" w:cs="Calibri"/>
          <w:bCs/>
          <w:lang w:val="es" w:eastAsia="es-CO"/>
        </w:rPr>
        <w:lastRenderedPageBreak/>
        <w:t>observaciones presentadas al proyecto de pliegos o los pliegos de condiciones definitivos no obligan a TRANSMILENIO S.A., si las mismas contrarían los pliegos definitivos, sus adendas.</w:t>
      </w:r>
    </w:p>
    <w:p w14:paraId="5E520D4F" w14:textId="77777777" w:rsidR="009670BC" w:rsidRPr="009E45DE" w:rsidRDefault="009670BC" w:rsidP="00CC71B8">
      <w:pPr>
        <w:spacing w:after="0"/>
        <w:ind w:left="-567" w:right="-235"/>
        <w:jc w:val="both"/>
        <w:rPr>
          <w:rFonts w:ascii="Calibri" w:eastAsia="Times New Roman" w:hAnsi="Calibri" w:cs="Calibri"/>
          <w:bCs/>
          <w:lang w:val="es" w:eastAsia="es-CO"/>
        </w:rPr>
      </w:pPr>
    </w:p>
    <w:p w14:paraId="0CD57DEC" w14:textId="77777777" w:rsidR="009670BC" w:rsidRPr="009E45DE" w:rsidRDefault="009670BC"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9E45DE" w:rsidRDefault="009670BC" w:rsidP="00CC71B8">
      <w:pPr>
        <w:spacing w:after="0"/>
        <w:ind w:left="-567" w:right="-235"/>
        <w:jc w:val="both"/>
        <w:rPr>
          <w:rFonts w:ascii="Calibri" w:eastAsia="Times New Roman" w:hAnsi="Calibri" w:cs="Calibri"/>
          <w:bCs/>
          <w:lang w:val="es" w:eastAsia="es-CO"/>
        </w:rPr>
      </w:pPr>
    </w:p>
    <w:p w14:paraId="1315CE7D" w14:textId="213E3596" w:rsidR="009670BC" w:rsidRPr="009E45DE" w:rsidRDefault="00EA4D9D" w:rsidP="00CC71B8">
      <w:pPr>
        <w:spacing w:after="0"/>
        <w:ind w:left="-567" w:right="-235"/>
        <w:jc w:val="both"/>
        <w:rPr>
          <w:rFonts w:ascii="Calibri" w:eastAsia="Times New Roman" w:hAnsi="Calibri" w:cs="Calibri"/>
          <w:bCs/>
          <w:lang w:val="es" w:eastAsia="es-CO"/>
        </w:rPr>
      </w:pPr>
      <w:r w:rsidRPr="009E45DE">
        <w:rPr>
          <w:rFonts w:ascii="Calibri" w:eastAsia="Times New Roman" w:hAnsi="Calibri" w:cs="Calibri"/>
          <w:bCs/>
          <w:lang w:val="es" w:eastAsia="es-CO"/>
        </w:rPr>
        <w:t>N</w:t>
      </w:r>
      <w:r w:rsidR="009670BC" w:rsidRPr="009E45DE">
        <w:rPr>
          <w:rFonts w:ascii="Calibri" w:eastAsia="Times New Roman" w:hAnsi="Calibri" w:cs="Calibri"/>
          <w:bCs/>
          <w:lang w:val="es" w:eastAsia="es-CO"/>
        </w:rPr>
        <w:t>o podrán expedirse adendas dentro de</w:t>
      </w:r>
      <w:r w:rsidRPr="009E45DE">
        <w:rPr>
          <w:rFonts w:ascii="Calibri" w:eastAsia="Times New Roman" w:hAnsi="Calibri" w:cs="Calibri"/>
          <w:bCs/>
          <w:lang w:val="es" w:eastAsia="es-CO"/>
        </w:rPr>
        <w:t>l día</w:t>
      </w:r>
      <w:r w:rsidR="009670BC" w:rsidRPr="009E45DE">
        <w:rPr>
          <w:rFonts w:ascii="Calibri" w:eastAsia="Times New Roman" w:hAnsi="Calibri" w:cs="Calibri"/>
          <w:bCs/>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51"/>
    <w:p w14:paraId="469F5286" w14:textId="77777777" w:rsidR="009670BC" w:rsidRPr="009E45DE" w:rsidRDefault="009670BC" w:rsidP="00CC71B8">
      <w:pPr>
        <w:spacing w:after="0"/>
        <w:ind w:left="-567" w:right="-235"/>
        <w:jc w:val="both"/>
        <w:rPr>
          <w:rFonts w:ascii="Calibri" w:eastAsia="Times New Roman" w:hAnsi="Calibri" w:cs="Calibri"/>
          <w:b/>
          <w:bCs/>
          <w:lang w:val="es" w:eastAsia="es-CO"/>
        </w:rPr>
      </w:pPr>
    </w:p>
    <w:p w14:paraId="692DB299" w14:textId="6C1E94C3" w:rsidR="009670BC" w:rsidRPr="009E45DE" w:rsidRDefault="009670BC" w:rsidP="003B7CC5">
      <w:pPr>
        <w:pStyle w:val="Ttulo3"/>
        <w:numPr>
          <w:ilvl w:val="1"/>
          <w:numId w:val="1"/>
        </w:numPr>
        <w:spacing w:before="0"/>
        <w:ind w:left="0" w:right="-235" w:hanging="567"/>
        <w:rPr>
          <w:rFonts w:ascii="Calibri" w:eastAsia="Times New Roman" w:hAnsi="Calibri" w:cs="Calibri"/>
          <w:sz w:val="22"/>
          <w:szCs w:val="22"/>
          <w:lang w:val="es" w:eastAsia="es-CO"/>
        </w:rPr>
      </w:pPr>
      <w:bookmarkStart w:id="152" w:name="_Toc1046013864"/>
      <w:bookmarkStart w:id="153" w:name="_Toc177627427"/>
      <w:bookmarkStart w:id="154" w:name="_Toc242369970"/>
      <w:r w:rsidRPr="009E45DE">
        <w:rPr>
          <w:rFonts w:ascii="Calibri" w:eastAsia="Times New Roman" w:hAnsi="Calibri" w:cs="Calibri"/>
          <w:sz w:val="22"/>
          <w:szCs w:val="22"/>
          <w:lang w:val="es" w:eastAsia="es-CO"/>
        </w:rPr>
        <w:t>Presentación de propuestas, cierre y desencriptación de las Propuestas</w:t>
      </w:r>
      <w:bookmarkEnd w:id="152"/>
      <w:bookmarkEnd w:id="153"/>
      <w:bookmarkEnd w:id="154"/>
    </w:p>
    <w:p w14:paraId="19298235" w14:textId="77777777" w:rsidR="009670BC" w:rsidRPr="009E45DE" w:rsidRDefault="009670BC" w:rsidP="00CC71B8">
      <w:pPr>
        <w:spacing w:after="0"/>
        <w:ind w:left="-567" w:right="-235"/>
        <w:contextualSpacing/>
        <w:jc w:val="both"/>
        <w:rPr>
          <w:rFonts w:ascii="Calibri" w:eastAsia="Times New Roman" w:hAnsi="Calibri" w:cs="Calibri"/>
          <w:b/>
          <w:lang w:val="es" w:eastAsia="es-CO"/>
        </w:rPr>
      </w:pPr>
    </w:p>
    <w:p w14:paraId="6874F0EF"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9E45DE" w:rsidRDefault="009670BC" w:rsidP="00CC71B8">
      <w:pPr>
        <w:spacing w:after="0"/>
        <w:ind w:left="-567" w:right="-235"/>
        <w:jc w:val="both"/>
        <w:rPr>
          <w:rFonts w:ascii="Calibri" w:eastAsia="Times New Roman" w:hAnsi="Calibri" w:cs="Calibri"/>
          <w:lang w:val="es" w:eastAsia="es-CO"/>
        </w:rPr>
      </w:pPr>
    </w:p>
    <w:p w14:paraId="23630022"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 </w:t>
      </w:r>
    </w:p>
    <w:p w14:paraId="74E7D107"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Las propuestas deben contener todos los documentos indicados en el presente pliego de condiciones. </w:t>
      </w:r>
    </w:p>
    <w:p w14:paraId="7C4AFE63"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 </w:t>
      </w:r>
    </w:p>
    <w:p w14:paraId="640E1E1D"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Los documentos digitales de las propuestas deberán ser legibles. </w:t>
      </w:r>
    </w:p>
    <w:p w14:paraId="0CA62C02"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 </w:t>
      </w:r>
    </w:p>
    <w:p w14:paraId="5DF30AA9"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Las propuestas deberán ser cargadas en la plataforma, a más tardar hasta la hora y el día fijados para el cierre del presente proceso de selección.  </w:t>
      </w:r>
    </w:p>
    <w:p w14:paraId="4FECEF9A"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 </w:t>
      </w:r>
    </w:p>
    <w:p w14:paraId="4FB0CA99"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 xml:space="preserve">No se aceptarán propuestas enviadas en físico o por correo.  </w:t>
      </w:r>
    </w:p>
    <w:p w14:paraId="4C593FC0" w14:textId="77777777" w:rsidR="009670BC" w:rsidRPr="009E45DE" w:rsidRDefault="009670BC" w:rsidP="00CC71B8">
      <w:pPr>
        <w:spacing w:after="0"/>
        <w:ind w:left="-567" w:right="-235"/>
        <w:jc w:val="both"/>
        <w:rPr>
          <w:rFonts w:ascii="Calibri" w:eastAsia="Times New Roman" w:hAnsi="Calibri" w:cs="Calibri"/>
          <w:lang w:val="es" w:eastAsia="es-CO"/>
        </w:rPr>
      </w:pPr>
    </w:p>
    <w:p w14:paraId="16EF7F5F"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val="es" w:eastAsia="es-CO"/>
        </w:rPr>
        <w:t xml:space="preserve">La entidad, no asumirá responsabilidad de los oferentes por desconocer el procedimiento establecido en </w:t>
      </w:r>
      <w:r w:rsidRPr="009E45DE">
        <w:rPr>
          <w:rFonts w:ascii="Calibri" w:eastAsia="Times New Roman" w:hAnsi="Calibri" w:cs="Calibri"/>
          <w:lang w:eastAsia="es-CO"/>
        </w:rPr>
        <w:t xml:space="preserve">el Protocolo para actuar ante una indisponibilidad del SECOP II, de Colombia Compra Eficiente, para </w:t>
      </w:r>
      <w:r w:rsidRPr="009E45DE">
        <w:rPr>
          <w:rFonts w:ascii="Calibri" w:eastAsia="Times New Roman" w:hAnsi="Calibri" w:cs="Calibri"/>
          <w:lang w:val="es" w:eastAsia="es-CO"/>
        </w:rPr>
        <w:t>el cargue de las propuesta</w:t>
      </w:r>
      <w:r w:rsidRPr="009E45DE">
        <w:rPr>
          <w:rFonts w:ascii="Calibri" w:eastAsia="Times New Roman" w:hAnsi="Calibri" w:cs="Calibri"/>
          <w:lang w:eastAsia="es-CO"/>
        </w:rPr>
        <w:t>s.</w:t>
      </w:r>
    </w:p>
    <w:p w14:paraId="7CF61216" w14:textId="77777777" w:rsidR="009670BC" w:rsidRPr="009E45DE" w:rsidRDefault="009670BC" w:rsidP="00CC71B8">
      <w:pPr>
        <w:spacing w:after="0"/>
        <w:ind w:left="-567" w:right="-235"/>
        <w:jc w:val="both"/>
        <w:rPr>
          <w:rFonts w:ascii="Calibri" w:eastAsia="Times New Roman" w:hAnsi="Calibri" w:cs="Calibri"/>
          <w:lang w:eastAsia="es-CO"/>
        </w:rPr>
      </w:pPr>
    </w:p>
    <w:p w14:paraId="0720C723"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9E45DE" w:rsidRDefault="009670BC" w:rsidP="00CC71B8">
      <w:pPr>
        <w:spacing w:after="0"/>
        <w:ind w:left="-567" w:right="-235"/>
        <w:jc w:val="both"/>
        <w:rPr>
          <w:rFonts w:ascii="Calibri" w:eastAsia="Times New Roman" w:hAnsi="Calibri" w:cs="Calibri"/>
          <w:lang w:eastAsia="es-CO"/>
        </w:rPr>
      </w:pPr>
    </w:p>
    <w:p w14:paraId="60CA3FD9"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 xml:space="preserve">De lo anterior la PLATAFORMA SECOP II, </w:t>
      </w:r>
      <w:hyperlink r:id="rId18" w:history="1">
        <w:r w:rsidRPr="009E45DE">
          <w:rPr>
            <w:rFonts w:ascii="Calibri" w:eastAsia="Times New Roman" w:hAnsi="Calibri" w:cs="Calibri"/>
            <w:color w:val="000080"/>
            <w:u w:val="single"/>
            <w:lang w:eastAsia="es-CO"/>
          </w:rPr>
          <w:t>https://www.colombiacompra.gov.co/secop/secop-ii</w:t>
        </w:r>
      </w:hyperlink>
      <w:r w:rsidRPr="009E45DE">
        <w:rPr>
          <w:rFonts w:ascii="Calibri" w:eastAsia="Times New Roman" w:hAnsi="Calibri" w:cs="Calibri"/>
          <w:lang w:eastAsia="es-CO"/>
        </w:rPr>
        <w:t xml:space="preserve">  dejará las constancias respectivas, las cuales se publicarán dentro de la misma plataforma.</w:t>
      </w:r>
    </w:p>
    <w:p w14:paraId="4A00559A" w14:textId="77777777" w:rsidR="009670BC" w:rsidRPr="009E45DE" w:rsidRDefault="009670BC" w:rsidP="00CC71B8">
      <w:pPr>
        <w:spacing w:after="0"/>
        <w:ind w:left="-567" w:right="-235"/>
        <w:jc w:val="both"/>
        <w:rPr>
          <w:rFonts w:ascii="Calibri" w:eastAsia="Times New Roman" w:hAnsi="Calibri" w:cs="Calibri"/>
          <w:lang w:eastAsia="es-CO"/>
        </w:rPr>
      </w:pPr>
    </w:p>
    <w:p w14:paraId="09E0D2C2" w14:textId="77777777" w:rsidR="009670BC" w:rsidRPr="009E45DE" w:rsidRDefault="009670BC" w:rsidP="00CC71B8">
      <w:pPr>
        <w:spacing w:after="0"/>
        <w:ind w:left="-567" w:right="-235"/>
        <w:jc w:val="both"/>
        <w:rPr>
          <w:rFonts w:ascii="Calibri" w:eastAsia="Times New Roman" w:hAnsi="Calibri" w:cs="Calibri"/>
          <w:color w:val="000000"/>
          <w:lang w:eastAsia="es-CO"/>
        </w:rPr>
      </w:pPr>
      <w:r w:rsidRPr="009E45DE">
        <w:rPr>
          <w:rFonts w:ascii="Calibri" w:eastAsia="Times New Roman" w:hAnsi="Calibri" w:cs="Calibri"/>
          <w:b/>
          <w:bCs/>
          <w:lang w:eastAsia="es-CO"/>
        </w:rPr>
        <w:lastRenderedPageBreak/>
        <w:t>NOTA 1:</w:t>
      </w:r>
      <w:r w:rsidRPr="009E45DE">
        <w:rPr>
          <w:rFonts w:ascii="Calibri" w:eastAsia="Times New Roman" w:hAnsi="Calibri" w:cs="Calibri"/>
          <w:lang w:eastAsia="es-CO"/>
        </w:rPr>
        <w:t xml:space="preserve"> El cargue de los documentos en la PLATAFORMA SECOP II, se deberá realizar en formato PDF, y estas serán anexadas identificando si son requisitos jurídicos, financieros y técnicos solicitados.</w:t>
      </w:r>
      <w:r w:rsidRPr="009E45DE">
        <w:rPr>
          <w:rFonts w:ascii="Calibri" w:eastAsia="Times New Roman" w:hAnsi="Calibri" w:cs="Calibri"/>
          <w:color w:val="000000"/>
          <w:lang w:eastAsia="es-CO"/>
        </w:rPr>
        <w:t xml:space="preserve"> (</w:t>
      </w:r>
      <w:r w:rsidRPr="009E45DE">
        <w:rPr>
          <w:rFonts w:ascii="Calibri" w:eastAsia="Times New Roman" w:hAnsi="Calibri" w:cs="Calibri"/>
          <w:i/>
          <w:color w:val="000000"/>
          <w:lang w:eastAsia="es-CO"/>
        </w:rPr>
        <w:t>Ej. Documentos Jurídicos, Documentos Financieros, Documentos Técnicos habilitantes, Documentos Técnicos Ponderables etc</w:t>
      </w:r>
      <w:r w:rsidRPr="009E45DE">
        <w:rPr>
          <w:rFonts w:ascii="Calibri" w:eastAsia="Times New Roman" w:hAnsi="Calibri" w:cs="Calibri"/>
          <w:color w:val="000000"/>
          <w:lang w:eastAsia="es-CO"/>
        </w:rPr>
        <w:t>.).</w:t>
      </w:r>
    </w:p>
    <w:p w14:paraId="11021FD7" w14:textId="77777777" w:rsidR="009670BC" w:rsidRPr="009E45DE" w:rsidRDefault="009670BC" w:rsidP="00CC71B8">
      <w:pPr>
        <w:spacing w:after="0"/>
        <w:ind w:left="-567" w:right="-235"/>
        <w:jc w:val="both"/>
        <w:rPr>
          <w:rFonts w:ascii="Calibri" w:eastAsia="Times New Roman" w:hAnsi="Calibri" w:cs="Calibri"/>
          <w:color w:val="000000"/>
          <w:lang w:eastAsia="es-CO"/>
        </w:rPr>
      </w:pPr>
    </w:p>
    <w:p w14:paraId="198C39E6" w14:textId="77777777" w:rsidR="009670BC" w:rsidRPr="009E45DE" w:rsidRDefault="009670BC" w:rsidP="00CC71B8">
      <w:pPr>
        <w:spacing w:after="0"/>
        <w:ind w:left="-567" w:right="-235"/>
        <w:jc w:val="both"/>
        <w:rPr>
          <w:rFonts w:ascii="Calibri" w:eastAsia="Times New Roman" w:hAnsi="Calibri" w:cs="Calibri"/>
          <w:iCs/>
          <w:lang w:val="es" w:eastAsia="es-ES"/>
        </w:rPr>
      </w:pPr>
      <w:r w:rsidRPr="009E45DE">
        <w:rPr>
          <w:rFonts w:ascii="Calibri" w:eastAsia="Times New Roman" w:hAnsi="Calibri" w:cs="Calibri"/>
          <w:b/>
          <w:bCs/>
          <w:iCs/>
          <w:lang w:val="es" w:eastAsia="es-ES"/>
        </w:rPr>
        <w:t>NOTA 2:</w:t>
      </w:r>
      <w:r w:rsidRPr="009E45DE">
        <w:rPr>
          <w:rFonts w:ascii="Calibri" w:eastAsia="Times New Roman" w:hAnsi="Calibri" w:cs="Calibri"/>
          <w:iCs/>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9E45DE" w:rsidRDefault="009670BC" w:rsidP="00CC71B8">
      <w:pPr>
        <w:spacing w:after="0"/>
        <w:ind w:left="-567" w:right="-235"/>
        <w:jc w:val="both"/>
        <w:rPr>
          <w:rFonts w:ascii="Calibri" w:eastAsia="Times New Roman" w:hAnsi="Calibri" w:cs="Calibri"/>
          <w:iCs/>
          <w:lang w:val="es" w:eastAsia="es-ES"/>
        </w:rPr>
      </w:pPr>
    </w:p>
    <w:p w14:paraId="18FC965B" w14:textId="77777777" w:rsidR="009670BC" w:rsidRPr="009E45DE" w:rsidRDefault="009670BC" w:rsidP="00CC71B8">
      <w:pPr>
        <w:spacing w:after="0"/>
        <w:ind w:left="-567" w:right="-235"/>
        <w:jc w:val="both"/>
        <w:rPr>
          <w:rFonts w:ascii="Calibri" w:eastAsia="Times New Roman" w:hAnsi="Calibri" w:cs="Calibri"/>
          <w:iCs/>
          <w:lang w:eastAsia="es-ES"/>
        </w:rPr>
      </w:pPr>
      <w:r w:rsidRPr="009E45DE">
        <w:rPr>
          <w:rFonts w:ascii="Calibri" w:eastAsia="Times New Roman" w:hAnsi="Calibri" w:cs="Calibri"/>
          <w:b/>
          <w:bCs/>
          <w:iCs/>
          <w:lang w:val="es" w:eastAsia="es-ES"/>
        </w:rPr>
        <w:t>NOTA 3:</w:t>
      </w:r>
      <w:r w:rsidRPr="009E45DE">
        <w:rPr>
          <w:rFonts w:ascii="Calibri" w:eastAsia="Times New Roman" w:hAnsi="Calibri" w:cs="Calibri"/>
          <w:iCs/>
          <w:lang w:val="es" w:eastAsia="es-ES"/>
        </w:rPr>
        <w:t xml:space="preserve"> En caso de presentarse </w:t>
      </w:r>
      <w:r w:rsidRPr="009E45DE">
        <w:rPr>
          <w:rFonts w:ascii="Calibri" w:eastAsia="Times New Roman" w:hAnsi="Calibri" w:cs="Calibri"/>
          <w:iCs/>
          <w:lang w:eastAsia="es-ES"/>
        </w:rPr>
        <w:t xml:space="preserve">indisponibilidad de la plataforma, el proponente deberá seguir los pasos o la guía establecida por Colombia Compra Eficiente, utilizando el correo </w:t>
      </w:r>
      <w:hyperlink r:id="rId19" w:history="1">
        <w:r w:rsidRPr="009E45DE">
          <w:rPr>
            <w:rFonts w:ascii="Calibri" w:eastAsia="Times New Roman" w:hAnsi="Calibri" w:cs="Calibri"/>
            <w:iCs/>
            <w:color w:val="000080"/>
            <w:u w:val="single"/>
            <w:lang w:eastAsia="es-ES"/>
          </w:rPr>
          <w:t>indisponibilidades.secop2@transmilenio.gov.co</w:t>
        </w:r>
      </w:hyperlink>
      <w:r w:rsidRPr="009E45DE">
        <w:rPr>
          <w:rFonts w:ascii="Calibri" w:eastAsia="Times New Roman" w:hAnsi="Calibri" w:cs="Calibri"/>
          <w:iCs/>
          <w:lang w:eastAsia="es-ES"/>
        </w:rPr>
        <w:t xml:space="preserve"> para el caso únicamente para la presentación de ofertas, allegando el respectivo certificado de indisponibilidad emitido por Colombia Compra Eficiente.</w:t>
      </w:r>
    </w:p>
    <w:p w14:paraId="2D20DB21" w14:textId="77777777" w:rsidR="009670BC" w:rsidRPr="009E45DE" w:rsidRDefault="009670BC" w:rsidP="00CC71B8">
      <w:pPr>
        <w:spacing w:after="0"/>
        <w:ind w:left="-567" w:right="-235"/>
        <w:jc w:val="both"/>
        <w:rPr>
          <w:rFonts w:ascii="Calibri" w:eastAsia="Times New Roman" w:hAnsi="Calibri" w:cs="Calibri"/>
          <w:lang w:val="es" w:eastAsia="es-CO"/>
        </w:rPr>
      </w:pPr>
    </w:p>
    <w:p w14:paraId="6083520F" w14:textId="2BB40DAE" w:rsidR="009670BC" w:rsidRPr="009E45DE" w:rsidRDefault="009670BC" w:rsidP="003B7CC5">
      <w:pPr>
        <w:pStyle w:val="Ttulo3"/>
        <w:numPr>
          <w:ilvl w:val="1"/>
          <w:numId w:val="1"/>
        </w:numPr>
        <w:spacing w:before="0"/>
        <w:ind w:left="0" w:right="-235" w:hanging="567"/>
        <w:rPr>
          <w:rFonts w:ascii="Calibri" w:eastAsia="Times New Roman" w:hAnsi="Calibri" w:cs="Calibri"/>
          <w:sz w:val="22"/>
          <w:szCs w:val="22"/>
          <w:lang w:val="es" w:eastAsia="es-CO"/>
        </w:rPr>
      </w:pPr>
      <w:bookmarkStart w:id="155" w:name="bookmark18"/>
      <w:bookmarkStart w:id="156" w:name="_Toc426305557"/>
      <w:bookmarkStart w:id="157" w:name="_Toc177627428"/>
      <w:bookmarkStart w:id="158" w:name="_Toc242369971"/>
      <w:r w:rsidRPr="009E45DE">
        <w:rPr>
          <w:rFonts w:ascii="Calibri" w:eastAsia="Times New Roman" w:hAnsi="Calibri" w:cs="Calibri"/>
          <w:sz w:val="22"/>
          <w:szCs w:val="22"/>
          <w:lang w:val="es" w:eastAsia="es-CO"/>
        </w:rPr>
        <w:t>Término del proceso de evaluación</w:t>
      </w:r>
      <w:bookmarkEnd w:id="155"/>
      <w:bookmarkEnd w:id="156"/>
      <w:bookmarkEnd w:id="157"/>
      <w:bookmarkEnd w:id="158"/>
    </w:p>
    <w:p w14:paraId="28EFF7D2" w14:textId="77777777" w:rsidR="009670BC" w:rsidRPr="009E45DE" w:rsidRDefault="009670BC" w:rsidP="00CC71B8">
      <w:pPr>
        <w:spacing w:after="0"/>
        <w:ind w:left="-567" w:right="-235"/>
        <w:jc w:val="both"/>
        <w:rPr>
          <w:rFonts w:ascii="Calibri" w:eastAsia="Times New Roman" w:hAnsi="Calibri" w:cs="Calibri"/>
          <w:b/>
          <w:bCs/>
          <w:lang w:val="es" w:eastAsia="es-CO"/>
        </w:rPr>
      </w:pPr>
    </w:p>
    <w:p w14:paraId="1902FC1F"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TRANSMILENIO S.A., efectuará los estudios jurídicos, financieros, y técnicos de las propuestas.</w:t>
      </w:r>
    </w:p>
    <w:p w14:paraId="228EFA05" w14:textId="77777777" w:rsidR="009670BC" w:rsidRPr="009E45DE" w:rsidRDefault="009670BC" w:rsidP="00CC71B8">
      <w:pPr>
        <w:spacing w:after="0"/>
        <w:ind w:left="-567" w:right="-235"/>
        <w:jc w:val="both"/>
        <w:rPr>
          <w:rFonts w:ascii="Calibri" w:eastAsia="Times New Roman" w:hAnsi="Calibri" w:cs="Calibri"/>
          <w:lang w:val="es" w:eastAsia="es-CO"/>
        </w:rPr>
      </w:pPr>
    </w:p>
    <w:p w14:paraId="621A539A"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Cuando el anterior plazo, a juicio de TRANSMILENIO S.A., no garantice el deber de selección objetiva, podrá prorrogarlo conforme la normatividad legal.</w:t>
      </w:r>
    </w:p>
    <w:p w14:paraId="27062738" w14:textId="77777777" w:rsidR="009670BC" w:rsidRPr="009E45DE" w:rsidRDefault="009670BC" w:rsidP="00CC71B8">
      <w:pPr>
        <w:spacing w:after="0"/>
        <w:ind w:left="-567" w:right="-235"/>
        <w:jc w:val="both"/>
        <w:rPr>
          <w:rFonts w:ascii="Calibri" w:eastAsia="Times New Roman" w:hAnsi="Calibri" w:cs="Calibri"/>
          <w:lang w:val="es" w:eastAsia="es-CO"/>
        </w:rPr>
      </w:pPr>
    </w:p>
    <w:p w14:paraId="321B54E1" w14:textId="77777777" w:rsidR="009670BC" w:rsidRPr="009E45DE" w:rsidRDefault="009670BC" w:rsidP="00CC71B8">
      <w:pPr>
        <w:spacing w:after="0"/>
        <w:ind w:left="-567" w:right="-235"/>
        <w:jc w:val="both"/>
        <w:rPr>
          <w:rFonts w:ascii="Calibri" w:eastAsia="Times New Roman" w:hAnsi="Calibri" w:cs="Calibri"/>
          <w:lang w:val="es" w:eastAsia="es-CO"/>
        </w:rPr>
      </w:pPr>
      <w:r w:rsidRPr="009E45DE">
        <w:rPr>
          <w:rFonts w:ascii="Calibri" w:eastAsia="Times New Roman" w:hAnsi="Calibri" w:cs="Calibri"/>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9E45DE" w:rsidRDefault="009670BC" w:rsidP="00CC71B8">
      <w:pPr>
        <w:spacing w:after="0"/>
        <w:ind w:left="-567" w:right="-235"/>
        <w:jc w:val="both"/>
        <w:rPr>
          <w:rFonts w:ascii="Calibri" w:eastAsia="Times New Roman" w:hAnsi="Calibri" w:cs="Calibri"/>
          <w:lang w:val="es" w:eastAsia="es-CO"/>
        </w:rPr>
      </w:pPr>
    </w:p>
    <w:p w14:paraId="1288BD69" w14:textId="77777777" w:rsidR="009670BC" w:rsidRPr="009E45DE" w:rsidRDefault="009670BC" w:rsidP="00CC71B8">
      <w:pPr>
        <w:spacing w:after="0"/>
        <w:ind w:left="-567" w:right="-235"/>
        <w:jc w:val="both"/>
        <w:rPr>
          <w:rFonts w:ascii="Calibri" w:eastAsia="Times New Roman" w:hAnsi="Calibri" w:cs="Calibri"/>
          <w:lang w:eastAsia="es-CO"/>
        </w:rPr>
      </w:pPr>
      <w:r w:rsidRPr="009E45DE">
        <w:rPr>
          <w:rFonts w:ascii="Calibri" w:eastAsia="Times New Roman" w:hAnsi="Calibri" w:cs="Calibri"/>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9E45DE" w:rsidRDefault="009670BC" w:rsidP="00CC71B8">
      <w:pPr>
        <w:spacing w:after="0"/>
        <w:ind w:left="-567" w:right="-235"/>
        <w:jc w:val="both"/>
        <w:rPr>
          <w:rFonts w:ascii="Calibri" w:eastAsia="Times New Roman" w:hAnsi="Calibri" w:cs="Calibri"/>
          <w:lang w:val="es" w:eastAsia="es-CO"/>
        </w:rPr>
      </w:pPr>
    </w:p>
    <w:p w14:paraId="31231A13" w14:textId="77777777" w:rsidR="009670BC" w:rsidRPr="009E45DE" w:rsidRDefault="009670BC" w:rsidP="00CC71B8">
      <w:pPr>
        <w:spacing w:after="0"/>
        <w:ind w:left="-567" w:right="-235"/>
        <w:jc w:val="both"/>
        <w:rPr>
          <w:rFonts w:ascii="Calibri" w:eastAsia="Times New Roman" w:hAnsi="Calibri" w:cs="Calibri"/>
          <w:lang w:eastAsia="es-ES"/>
        </w:rPr>
      </w:pPr>
      <w:r w:rsidRPr="009E45DE">
        <w:rPr>
          <w:rFonts w:ascii="Calibri" w:eastAsia="Times New Roman" w:hAnsi="Calibri" w:cs="Calibri"/>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9E45DE" w:rsidRDefault="009670BC" w:rsidP="00CC71B8">
      <w:pPr>
        <w:spacing w:after="0"/>
        <w:ind w:left="-567" w:right="-235"/>
        <w:jc w:val="both"/>
        <w:rPr>
          <w:rFonts w:ascii="Calibri" w:eastAsia="Times New Roman" w:hAnsi="Calibri" w:cs="Calibri"/>
          <w:b/>
          <w:bCs/>
          <w:lang w:val="es" w:eastAsia="es-CO"/>
        </w:rPr>
      </w:pPr>
    </w:p>
    <w:p w14:paraId="246A13FB" w14:textId="0359896A" w:rsidR="009670BC" w:rsidRPr="009E45DE" w:rsidRDefault="009670BC" w:rsidP="003B7CC5">
      <w:pPr>
        <w:pStyle w:val="Ttulo3"/>
        <w:numPr>
          <w:ilvl w:val="1"/>
          <w:numId w:val="1"/>
        </w:numPr>
        <w:spacing w:before="0"/>
        <w:ind w:left="0" w:right="-235" w:hanging="567"/>
        <w:rPr>
          <w:rFonts w:ascii="Calibri" w:eastAsia="Times New Roman" w:hAnsi="Calibri" w:cs="Calibri"/>
          <w:sz w:val="22"/>
          <w:szCs w:val="22"/>
          <w:lang w:val="es" w:eastAsia="es-CO"/>
        </w:rPr>
      </w:pPr>
      <w:bookmarkStart w:id="159" w:name="_Toc1190197798"/>
      <w:bookmarkStart w:id="160" w:name="_Toc177627429"/>
      <w:bookmarkStart w:id="161" w:name="_Toc242369972"/>
      <w:r w:rsidRPr="009E45DE">
        <w:rPr>
          <w:rFonts w:ascii="Calibri" w:eastAsia="Times New Roman" w:hAnsi="Calibri" w:cs="Calibri"/>
          <w:sz w:val="22"/>
          <w:szCs w:val="22"/>
          <w:lang w:val="es" w:eastAsia="es-CO"/>
        </w:rPr>
        <w:t>Reserva durante el proceso de evaluación</w:t>
      </w:r>
      <w:bookmarkEnd w:id="159"/>
      <w:bookmarkEnd w:id="160"/>
      <w:bookmarkEnd w:id="161"/>
    </w:p>
    <w:p w14:paraId="148D411A" w14:textId="77777777" w:rsidR="009670BC" w:rsidRPr="009E45DE" w:rsidRDefault="009670BC" w:rsidP="00CC71B8">
      <w:pPr>
        <w:spacing w:after="0"/>
        <w:ind w:left="-567" w:right="-235"/>
        <w:jc w:val="both"/>
        <w:rPr>
          <w:rFonts w:ascii="Calibri" w:eastAsia="Times New Roman" w:hAnsi="Calibri" w:cs="Calibri"/>
          <w:lang w:val="es-ES" w:eastAsia="es-ES"/>
        </w:rPr>
      </w:pPr>
    </w:p>
    <w:p w14:paraId="0A074FC6" w14:textId="77777777" w:rsidR="009670BC" w:rsidRPr="009E45DE" w:rsidRDefault="009670BC" w:rsidP="00CC71B8">
      <w:pPr>
        <w:spacing w:after="0"/>
        <w:ind w:left="-567" w:right="-235"/>
        <w:jc w:val="both"/>
        <w:rPr>
          <w:rFonts w:ascii="Calibri" w:eastAsia="Times New Roman" w:hAnsi="Calibri" w:cs="Calibri"/>
          <w:lang w:val="es-ES" w:eastAsia="es-ES"/>
        </w:rPr>
      </w:pPr>
      <w:r w:rsidRPr="009E45DE">
        <w:rPr>
          <w:rFonts w:ascii="Calibri" w:eastAsia="Times New Roman" w:hAnsi="Calibri" w:cs="Calibri"/>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9E45DE" w:rsidRDefault="009670BC" w:rsidP="00CC71B8">
      <w:pPr>
        <w:spacing w:after="0"/>
        <w:ind w:left="-567" w:right="-235"/>
        <w:jc w:val="both"/>
        <w:rPr>
          <w:rFonts w:ascii="Calibri" w:eastAsia="Times New Roman" w:hAnsi="Calibri" w:cs="Calibri"/>
          <w:lang w:val="es-ES" w:eastAsia="es-ES"/>
        </w:rPr>
      </w:pPr>
    </w:p>
    <w:p w14:paraId="7C45D372" w14:textId="1CF951B2" w:rsidR="009670BC" w:rsidRPr="009E45DE" w:rsidRDefault="009670BC" w:rsidP="00CC71B8">
      <w:pPr>
        <w:spacing w:after="0"/>
        <w:ind w:left="-567" w:right="-235"/>
        <w:jc w:val="both"/>
        <w:rPr>
          <w:rFonts w:ascii="Calibri" w:eastAsia="Times New Roman" w:hAnsi="Calibri" w:cs="Calibri"/>
          <w:lang w:val="es-ES" w:eastAsia="es-ES"/>
        </w:rPr>
      </w:pPr>
      <w:r w:rsidRPr="009E45DE">
        <w:rPr>
          <w:rFonts w:ascii="Calibri" w:eastAsia="Times New Roman" w:hAnsi="Calibri" w:cs="Calibri"/>
          <w:lang w:val="es-ES" w:eastAsia="es-ES"/>
        </w:rPr>
        <w:t>La anterior reserva comprende el período de respuesta a las observaciones de los Proponentes a la evaluación.</w:t>
      </w:r>
    </w:p>
    <w:p w14:paraId="23BFD742" w14:textId="77777777" w:rsidR="00FB3BCC" w:rsidRPr="009E45DE" w:rsidRDefault="00FB3BCC" w:rsidP="00CC71B8">
      <w:pPr>
        <w:spacing w:after="0"/>
        <w:ind w:left="-567" w:right="-235"/>
        <w:jc w:val="both"/>
        <w:rPr>
          <w:rFonts w:ascii="Calibri" w:eastAsia="Calibri" w:hAnsi="Calibri" w:cs="Calibri"/>
          <w:lang w:val="es-ES" w:eastAsia="es-ES"/>
        </w:rPr>
      </w:pPr>
    </w:p>
    <w:p w14:paraId="1DCDBF2B" w14:textId="1A270F82" w:rsidR="009670BC" w:rsidRPr="009E45DE" w:rsidRDefault="009670BC" w:rsidP="003B7CC5">
      <w:pPr>
        <w:pStyle w:val="Ttulo3"/>
        <w:numPr>
          <w:ilvl w:val="1"/>
          <w:numId w:val="1"/>
        </w:numPr>
        <w:spacing w:before="0"/>
        <w:ind w:left="0" w:right="-235" w:hanging="567"/>
        <w:jc w:val="both"/>
        <w:rPr>
          <w:rFonts w:ascii="Calibri" w:eastAsia="Times New Roman" w:hAnsi="Calibri" w:cs="Calibri"/>
          <w:sz w:val="22"/>
          <w:szCs w:val="22"/>
          <w:lang w:val="es" w:eastAsia="es-CO"/>
        </w:rPr>
      </w:pPr>
      <w:bookmarkStart w:id="162" w:name="_Toc84358069"/>
      <w:bookmarkStart w:id="163" w:name="_Toc177627430"/>
      <w:bookmarkStart w:id="164" w:name="_Toc242369973"/>
      <w:r w:rsidRPr="009E45DE">
        <w:rPr>
          <w:rFonts w:ascii="Calibri" w:eastAsia="Times New Roman" w:hAnsi="Calibri" w:cs="Calibri"/>
          <w:sz w:val="22"/>
          <w:szCs w:val="22"/>
          <w:lang w:val="es" w:eastAsia="es-CO"/>
        </w:rPr>
        <w:lastRenderedPageBreak/>
        <w:t>Publicidad de los informes de verificación y evaluación y Período para presentar observaciones del informe de evaluación y subsanación de estas</w:t>
      </w:r>
      <w:bookmarkEnd w:id="162"/>
      <w:bookmarkEnd w:id="163"/>
      <w:bookmarkEnd w:id="164"/>
    </w:p>
    <w:p w14:paraId="792B86BF"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rPr>
      </w:pPr>
    </w:p>
    <w:p w14:paraId="15DD3B16"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9E45DE" w:rsidRDefault="009670BC" w:rsidP="00CC71B8">
      <w:pPr>
        <w:autoSpaceDE w:val="0"/>
        <w:autoSpaceDN w:val="0"/>
        <w:adjustRightInd w:val="0"/>
        <w:spacing w:after="0"/>
        <w:ind w:left="-567" w:right="-235"/>
        <w:rPr>
          <w:rFonts w:ascii="Calibri" w:eastAsia="Calibri" w:hAnsi="Calibri" w:cs="Calibri"/>
          <w:color w:val="000000"/>
        </w:rPr>
      </w:pPr>
    </w:p>
    <w:p w14:paraId="5397C870" w14:textId="77777777" w:rsidR="009670BC" w:rsidRPr="009E45DE" w:rsidRDefault="009670BC" w:rsidP="00CC71B8">
      <w:pPr>
        <w:spacing w:after="0"/>
        <w:ind w:left="-567" w:right="-235"/>
        <w:jc w:val="both"/>
        <w:rPr>
          <w:rFonts w:ascii="Calibri" w:eastAsia="Calibri" w:hAnsi="Calibri" w:cs="Calibri"/>
        </w:rPr>
      </w:pPr>
      <w:r w:rsidRPr="009E45DE">
        <w:rPr>
          <w:rFonts w:ascii="Calibri" w:eastAsia="Calibri" w:hAnsi="Calibri" w:cs="Calibri"/>
        </w:rPr>
        <w:t xml:space="preserve">Durante el período de traslado de la evaluación se podrán realizar las observaciones a través de la plataforma transaccional del SECOP II </w:t>
      </w:r>
      <w:hyperlink r:id="rId20" w:history="1">
        <w:r w:rsidRPr="009E45DE">
          <w:rPr>
            <w:rFonts w:ascii="Calibri" w:eastAsia="Calibri" w:hAnsi="Calibri" w:cs="Calibri"/>
            <w:color w:val="000080"/>
            <w:u w:val="single"/>
          </w:rPr>
          <w:t>www.colombiacompra.gov.co/secop/secop-ii</w:t>
        </w:r>
      </w:hyperlink>
      <w:r w:rsidRPr="009E45DE">
        <w:rPr>
          <w:rFonts w:ascii="Calibri" w:eastAsia="Calibri" w:hAnsi="Calibri" w:cs="Calibri"/>
        </w:rPr>
        <w:t xml:space="preserve"> e igualmente se podrán subsanar los requisitos de cumplimiento (</w:t>
      </w:r>
      <w:r w:rsidRPr="009E45DE">
        <w:rPr>
          <w:rFonts w:ascii="Calibri" w:eastAsia="Calibri" w:hAnsi="Calibri" w:cs="Calibri"/>
          <w:i/>
          <w:iCs/>
        </w:rPr>
        <w:t>simples y habilitantes</w:t>
      </w:r>
      <w:r w:rsidRPr="009E45DE">
        <w:rPr>
          <w:rFonts w:ascii="Calibri" w:eastAsia="Calibri" w:hAnsi="Calibri" w:cs="Calibri"/>
        </w:rPr>
        <w:t>), de conformidad con lo establecido en el artículo 5º de la Ley 1882 del 15 de enero de 2018, es decir, que ÚNICAMENTE, se recibirán las subsanaciones en dicho período.</w:t>
      </w:r>
    </w:p>
    <w:p w14:paraId="00F15578" w14:textId="77777777" w:rsidR="009670BC" w:rsidRPr="009E45DE" w:rsidRDefault="009670BC" w:rsidP="00CC71B8">
      <w:pPr>
        <w:spacing w:after="0"/>
        <w:ind w:left="-567" w:right="-235"/>
        <w:jc w:val="both"/>
        <w:rPr>
          <w:rFonts w:ascii="Calibri" w:eastAsia="Calibri" w:hAnsi="Calibri" w:cs="Calibri"/>
        </w:rPr>
      </w:pPr>
    </w:p>
    <w:p w14:paraId="45689BD5" w14:textId="5CAD6F3A" w:rsidR="009670BC" w:rsidRPr="009E45DE" w:rsidRDefault="009670BC" w:rsidP="00CC71B8">
      <w:pPr>
        <w:spacing w:after="0"/>
        <w:ind w:left="-567" w:right="-235"/>
        <w:jc w:val="both"/>
        <w:rPr>
          <w:rFonts w:ascii="Calibri" w:eastAsia="Calibri" w:hAnsi="Calibri" w:cs="Calibri"/>
        </w:rPr>
      </w:pPr>
      <w:r w:rsidRPr="009E45DE">
        <w:rPr>
          <w:rFonts w:ascii="Calibri" w:eastAsia="Calibri" w:hAnsi="Calibri" w:cs="Calibri"/>
        </w:rPr>
        <w:t xml:space="preserve">TRANSMILENIO S.A. </w:t>
      </w:r>
      <w:r w:rsidR="00FB3BCC" w:rsidRPr="009E45DE">
        <w:rPr>
          <w:rFonts w:ascii="Calibri" w:eastAsia="Calibri" w:hAnsi="Calibri" w:cs="Calibri"/>
        </w:rPr>
        <w:t xml:space="preserve">publicará </w:t>
      </w:r>
      <w:r w:rsidRPr="009E45DE">
        <w:rPr>
          <w:rFonts w:ascii="Calibri" w:eastAsia="Calibri" w:hAnsi="Calibri" w:cs="Calibri"/>
        </w:rPr>
        <w:t xml:space="preserve">las observaciones presentadas al informe de evaluación y a las propuestas, con el fin de que los proponentes e interesados puedan ejercer el derecho de contradicción. </w:t>
      </w:r>
    </w:p>
    <w:p w14:paraId="592F1FE8"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rPr>
      </w:pPr>
    </w:p>
    <w:p w14:paraId="7FE7F14D" w14:textId="77777777" w:rsidR="009670BC" w:rsidRPr="009E45DE" w:rsidRDefault="009670BC" w:rsidP="00CC71B8">
      <w:pPr>
        <w:autoSpaceDE w:val="0"/>
        <w:autoSpaceDN w:val="0"/>
        <w:adjustRightInd w:val="0"/>
        <w:spacing w:after="0"/>
        <w:ind w:left="-567" w:right="-235"/>
        <w:jc w:val="both"/>
        <w:rPr>
          <w:rFonts w:ascii="Calibri" w:eastAsia="Calibri" w:hAnsi="Calibri" w:cs="Calibri"/>
          <w:iCs/>
          <w:color w:val="000000"/>
        </w:rPr>
      </w:pPr>
      <w:r w:rsidRPr="009E45DE">
        <w:rPr>
          <w:rFonts w:ascii="Calibri" w:eastAsia="Calibri" w:hAnsi="Calibri" w:cs="Calibri"/>
          <w:iCs/>
          <w:color w:val="000000"/>
        </w:rPr>
        <w:t xml:space="preserve">En ejercicio de esta facultad, los oferentes no podrán completar, adicionar, modificar o mejorar sus propuestas. </w:t>
      </w:r>
    </w:p>
    <w:p w14:paraId="00211801"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rPr>
      </w:pPr>
    </w:p>
    <w:p w14:paraId="10A289C0" w14:textId="470249C5" w:rsidR="009670BC" w:rsidRPr="009E45DE" w:rsidRDefault="009670BC"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NOTA:</w:t>
      </w:r>
      <w:r w:rsidRPr="009E45DE">
        <w:rPr>
          <w:rFonts w:ascii="Calibri" w:eastAsia="Calibri" w:hAnsi="Calibri" w:cs="Calibri"/>
          <w:color w:val="000000"/>
        </w:rPr>
        <w:t xml:space="preserve"> Durante el periodo de traslado los proponentes podrán realizar las SUBSANACIÓN DE REQUISITOS HABILITANTES, es decir, de documentos NO NECESARIOS para la comparación de las propuestas.</w:t>
      </w:r>
    </w:p>
    <w:p w14:paraId="11746620"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397E8CE0" w14:textId="6817F61E" w:rsidR="009670BC" w:rsidRPr="009E45DE" w:rsidRDefault="009670BC" w:rsidP="003B7CC5">
      <w:pPr>
        <w:pStyle w:val="Ttulo3"/>
        <w:numPr>
          <w:ilvl w:val="1"/>
          <w:numId w:val="1"/>
        </w:numPr>
        <w:spacing w:before="0"/>
        <w:ind w:left="0" w:right="-235" w:hanging="567"/>
        <w:rPr>
          <w:rFonts w:ascii="Calibri" w:eastAsia="Times New Roman" w:hAnsi="Calibri" w:cs="Calibri"/>
          <w:sz w:val="22"/>
          <w:szCs w:val="22"/>
          <w:lang w:val="es" w:eastAsia="es-CO"/>
        </w:rPr>
      </w:pPr>
      <w:bookmarkStart w:id="165" w:name="_Toc1642572593"/>
      <w:bookmarkStart w:id="166" w:name="_Toc177627431"/>
      <w:bookmarkStart w:id="167" w:name="_Toc242369974"/>
      <w:r w:rsidRPr="009E45DE">
        <w:rPr>
          <w:rFonts w:ascii="Calibri" w:eastAsia="Times New Roman" w:hAnsi="Calibri" w:cs="Calibri"/>
          <w:sz w:val="22"/>
          <w:szCs w:val="22"/>
          <w:lang w:val="es" w:eastAsia="es-CO"/>
        </w:rPr>
        <w:t xml:space="preserve">Adjudicación </w:t>
      </w:r>
      <w:bookmarkEnd w:id="165"/>
      <w:bookmarkEnd w:id="166"/>
      <w:r w:rsidR="00EA4D9D" w:rsidRPr="009E45DE">
        <w:rPr>
          <w:rFonts w:ascii="Calibri" w:eastAsia="Times New Roman" w:hAnsi="Calibri" w:cs="Calibri"/>
          <w:sz w:val="22"/>
          <w:szCs w:val="22"/>
          <w:lang w:val="es" w:eastAsia="es-CO"/>
        </w:rPr>
        <w:t>del proceso</w:t>
      </w:r>
      <w:bookmarkEnd w:id="167"/>
      <w:r w:rsidRPr="009E45DE">
        <w:rPr>
          <w:rFonts w:ascii="Calibri" w:eastAsia="Times New Roman" w:hAnsi="Calibri" w:cs="Calibri"/>
          <w:sz w:val="22"/>
          <w:szCs w:val="22"/>
          <w:lang w:val="es" w:eastAsia="es-CO"/>
        </w:rPr>
        <w:t xml:space="preserve"> </w:t>
      </w:r>
    </w:p>
    <w:p w14:paraId="46EF5081"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65F04A9D" w14:textId="22095BAB" w:rsidR="009670BC" w:rsidRPr="009E45DE" w:rsidRDefault="00EA4D9D" w:rsidP="00CC71B8">
      <w:pPr>
        <w:autoSpaceDE w:val="0"/>
        <w:autoSpaceDN w:val="0"/>
        <w:adjustRightInd w:val="0"/>
        <w:spacing w:after="0"/>
        <w:ind w:left="-567" w:right="-235"/>
        <w:jc w:val="both"/>
        <w:rPr>
          <w:rFonts w:ascii="Calibri" w:eastAsia="Calibri" w:hAnsi="Calibri" w:cs="Calibri"/>
          <w:color w:val="000000"/>
          <w:lang w:val="es-MX"/>
        </w:rPr>
      </w:pPr>
      <w:r w:rsidRPr="009E45DE">
        <w:rPr>
          <w:rFonts w:ascii="Calibri" w:eastAsia="Calibri" w:hAnsi="Calibri" w:cs="Calibri"/>
          <w:color w:val="000000"/>
          <w:lang w:val="es-MX"/>
        </w:rPr>
        <w:t>L</w:t>
      </w:r>
      <w:r w:rsidR="009670BC" w:rsidRPr="009E45DE">
        <w:rPr>
          <w:rFonts w:ascii="Calibri" w:eastAsia="Calibri" w:hAnsi="Calibri" w:cs="Calibri"/>
          <w:color w:val="000000"/>
          <w:lang w:val="es-MX"/>
        </w:rPr>
        <w:t xml:space="preserve">a adjudicación del presente proceso de </w:t>
      </w:r>
      <w:r w:rsidR="007B54F9" w:rsidRPr="009E45DE">
        <w:rPr>
          <w:rFonts w:ascii="Calibri" w:eastAsia="Calibri" w:hAnsi="Calibri" w:cs="Calibri"/>
          <w:color w:val="000000"/>
          <w:lang w:val="es-MX"/>
        </w:rPr>
        <w:t>Selección Abreviada</w:t>
      </w:r>
      <w:r w:rsidR="009670BC" w:rsidRPr="009E45DE">
        <w:rPr>
          <w:rFonts w:ascii="Calibri" w:eastAsia="Calibri" w:hAnsi="Calibri" w:cs="Calibri"/>
          <w:color w:val="000000"/>
          <w:lang w:val="es-MX"/>
        </w:rPr>
        <w:t xml:space="preserve"> se realizará </w:t>
      </w:r>
      <w:r w:rsidRPr="009E45DE">
        <w:rPr>
          <w:rFonts w:ascii="Calibri" w:eastAsia="Calibri" w:hAnsi="Calibri" w:cs="Calibri"/>
          <w:color w:val="000000"/>
          <w:lang w:val="es-MX"/>
        </w:rPr>
        <w:t>mediante acto administrativo motivado dentro de los términos establecidos en el cronograma del presente proceso de selección</w:t>
      </w:r>
      <w:r w:rsidR="009670BC" w:rsidRPr="009E45DE">
        <w:rPr>
          <w:rFonts w:ascii="Calibri" w:eastAsia="Calibri" w:hAnsi="Calibri" w:cs="Calibri"/>
          <w:color w:val="000000"/>
          <w:lang w:val="es-MX"/>
        </w:rPr>
        <w:t>.</w:t>
      </w:r>
    </w:p>
    <w:p w14:paraId="6F24D326"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72C557CF" w14:textId="70DAE5CB"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68" w:name="_Toc98046298"/>
      <w:bookmarkStart w:id="169" w:name="_Toc177627433"/>
      <w:bookmarkStart w:id="170" w:name="_Toc242369975"/>
      <w:r w:rsidRPr="009E45DE">
        <w:rPr>
          <w:rFonts w:ascii="Calibri" w:eastAsia="Times New Roman" w:hAnsi="Calibri" w:cs="Calibri"/>
          <w:sz w:val="22"/>
          <w:szCs w:val="22"/>
          <w:lang w:val="es" w:eastAsia="es-CO"/>
        </w:rPr>
        <w:t>Adjudicación del contrato</w:t>
      </w:r>
      <w:bookmarkEnd w:id="168"/>
      <w:bookmarkEnd w:id="169"/>
      <w:bookmarkEnd w:id="170"/>
    </w:p>
    <w:p w14:paraId="17C68C79" w14:textId="77777777" w:rsidR="009670BC" w:rsidRPr="009E45DE" w:rsidRDefault="009670BC" w:rsidP="00CC71B8">
      <w:pPr>
        <w:autoSpaceDE w:val="0"/>
        <w:autoSpaceDN w:val="0"/>
        <w:adjustRightInd w:val="0"/>
        <w:spacing w:after="0"/>
        <w:ind w:left="-567" w:right="-235"/>
        <w:rPr>
          <w:rFonts w:ascii="Calibri" w:eastAsia="Calibri" w:hAnsi="Calibri" w:cs="Calibri"/>
          <w:color w:val="000000"/>
          <w:lang w:val="es-ES_tradnl"/>
        </w:rPr>
      </w:pPr>
    </w:p>
    <w:p w14:paraId="3707C391"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lang w:val="es-ES_tradnl"/>
        </w:rPr>
      </w:pPr>
      <w:r w:rsidRPr="009E45DE">
        <w:rPr>
          <w:rFonts w:ascii="Calibri" w:eastAsia="Calibri" w:hAnsi="Calibri" w:cs="Calibri"/>
          <w:bCs/>
          <w:color w:val="000000"/>
          <w:lang w:val="es-ES_tradnl"/>
        </w:rPr>
        <w:t>TRANSMILENIO S.A., adjudicará</w:t>
      </w:r>
      <w:r w:rsidRPr="009E45DE">
        <w:rPr>
          <w:rFonts w:ascii="Calibri" w:eastAsia="Calibri" w:hAnsi="Calibri" w:cs="Calibri"/>
          <w:color w:val="000000"/>
          <w:lang w:val="es-ES_tradnl"/>
        </w:rPr>
        <w:t xml:space="preserve"> el contrato al Proponente cuya propuesta sea la de mejor en calidad y precio y aquella que sea más favorable para la entidad, esté ajustada a los requisitos de cumplimiento establecidos y que obtenga el puntaje más alto, de acuerdo con la ponderación de los factores que se establecen en el presente Pliego de Condiciones.</w:t>
      </w:r>
    </w:p>
    <w:p w14:paraId="3FE661B3"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lang w:val="es-ES_tradnl"/>
        </w:rPr>
      </w:pPr>
    </w:p>
    <w:p w14:paraId="043EE992" w14:textId="2A5FFF03" w:rsidR="009670BC" w:rsidRPr="009E45DE" w:rsidRDefault="00EA4D9D" w:rsidP="00CC71B8">
      <w:pPr>
        <w:autoSpaceDE w:val="0"/>
        <w:autoSpaceDN w:val="0"/>
        <w:adjustRightInd w:val="0"/>
        <w:spacing w:after="0"/>
        <w:ind w:left="-567" w:right="-235"/>
        <w:jc w:val="both"/>
        <w:rPr>
          <w:rFonts w:ascii="Calibri" w:eastAsia="Calibri" w:hAnsi="Calibri" w:cs="Calibri"/>
          <w:color w:val="000000"/>
          <w:lang w:val="es-ES_tradnl"/>
        </w:rPr>
      </w:pPr>
      <w:r w:rsidRPr="009E45DE">
        <w:rPr>
          <w:rFonts w:ascii="Calibri" w:eastAsia="Calibri" w:hAnsi="Calibri" w:cs="Calibri"/>
          <w:color w:val="000000"/>
          <w:lang w:val="es-ES_tradnl"/>
        </w:rPr>
        <w:t>Se reitera que e</w:t>
      </w:r>
      <w:r w:rsidR="009670BC" w:rsidRPr="009E45DE">
        <w:rPr>
          <w:rFonts w:ascii="Calibri" w:eastAsia="Calibri" w:hAnsi="Calibri" w:cs="Calibri"/>
          <w:color w:val="000000"/>
          <w:lang w:val="es-ES_tradnl"/>
        </w:rPr>
        <w:t>l presente proceso de selección se adjudicará en Acto Administrativo, de acuerdo con el orden de elegibilidad, una vez verificada por parte del Comité Asesor Evaluador, el cumplimiento de todos los requisitos jurídicos, financiero, técnicos y económicos.</w:t>
      </w:r>
    </w:p>
    <w:p w14:paraId="7C933BD6" w14:textId="77777777" w:rsidR="009670BC" w:rsidRPr="009E45DE" w:rsidRDefault="009670BC" w:rsidP="00CC71B8">
      <w:pPr>
        <w:autoSpaceDE w:val="0"/>
        <w:autoSpaceDN w:val="0"/>
        <w:adjustRightInd w:val="0"/>
        <w:spacing w:after="0"/>
        <w:ind w:left="-567" w:right="-235"/>
        <w:jc w:val="both"/>
        <w:rPr>
          <w:rFonts w:ascii="Calibri" w:eastAsia="Calibri" w:hAnsi="Calibri" w:cs="Calibri"/>
          <w:color w:val="000000"/>
          <w:lang w:val="es-ES_tradnl"/>
        </w:rPr>
      </w:pPr>
    </w:p>
    <w:p w14:paraId="1EEADDCC" w14:textId="26475830" w:rsidR="009670BC" w:rsidRPr="009E45DE" w:rsidRDefault="009670BC" w:rsidP="00CC71B8">
      <w:pPr>
        <w:autoSpaceDE w:val="0"/>
        <w:autoSpaceDN w:val="0"/>
        <w:adjustRightInd w:val="0"/>
        <w:spacing w:after="0"/>
        <w:ind w:left="-567" w:right="-235"/>
        <w:jc w:val="both"/>
        <w:rPr>
          <w:rFonts w:ascii="Calibri" w:eastAsia="Calibri" w:hAnsi="Calibri" w:cs="Calibri"/>
          <w:color w:val="000000"/>
          <w:lang w:val="es-ES_tradnl"/>
        </w:rPr>
      </w:pPr>
      <w:r w:rsidRPr="009E45DE">
        <w:rPr>
          <w:rFonts w:ascii="Calibri" w:eastAsia="Calibri" w:hAnsi="Calibri" w:cs="Calibri"/>
          <w:color w:val="000000"/>
          <w:lang w:val="es-ES_tradnl"/>
        </w:rPr>
        <w:t>La adjudicación del contrato se realizará mediante resolución motivada, que se publicará en la plataforma SECOP II.</w:t>
      </w:r>
    </w:p>
    <w:p w14:paraId="334B8E83" w14:textId="77777777" w:rsidR="009670BC" w:rsidRPr="009E45DE" w:rsidRDefault="009670BC" w:rsidP="00CC71B8">
      <w:pPr>
        <w:spacing w:after="0"/>
        <w:ind w:left="-567" w:right="-235"/>
        <w:jc w:val="both"/>
        <w:rPr>
          <w:rFonts w:ascii="Calibri" w:eastAsia="Times New Roman" w:hAnsi="Calibri" w:cs="Calibri"/>
          <w:b/>
          <w:lang w:val="es" w:eastAsia="es-CO"/>
        </w:rPr>
      </w:pPr>
    </w:p>
    <w:p w14:paraId="74A7024A" w14:textId="58B38DAE"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71" w:name="_Toc1321526569"/>
      <w:bookmarkStart w:id="172" w:name="_Toc177627434"/>
      <w:bookmarkStart w:id="173" w:name="_Toc242369976"/>
      <w:r w:rsidRPr="009E45DE">
        <w:rPr>
          <w:rFonts w:ascii="Calibri" w:eastAsia="Times New Roman" w:hAnsi="Calibri" w:cs="Calibri"/>
          <w:sz w:val="22"/>
          <w:szCs w:val="22"/>
          <w:lang w:val="es" w:eastAsia="es-CO"/>
        </w:rPr>
        <w:lastRenderedPageBreak/>
        <w:t>Efectos de la adjudicación</w:t>
      </w:r>
      <w:bookmarkEnd w:id="171"/>
      <w:bookmarkEnd w:id="172"/>
      <w:bookmarkEnd w:id="173"/>
      <w:r w:rsidRPr="009E45DE">
        <w:rPr>
          <w:rFonts w:ascii="Calibri" w:eastAsia="Times New Roman" w:hAnsi="Calibri" w:cs="Calibri"/>
          <w:sz w:val="22"/>
          <w:szCs w:val="22"/>
          <w:lang w:val="es" w:eastAsia="es-CO"/>
        </w:rPr>
        <w:t xml:space="preserve"> </w:t>
      </w:r>
    </w:p>
    <w:p w14:paraId="460FD4C2"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6861E453"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0E92DAF8"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66137CC9" w14:textId="38BCBD2B"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74" w:name="_Toc2072068941"/>
      <w:bookmarkStart w:id="175" w:name="_Toc177627435"/>
      <w:bookmarkStart w:id="176" w:name="_Toc242369977"/>
      <w:r w:rsidRPr="009E45DE">
        <w:rPr>
          <w:rFonts w:ascii="Calibri" w:eastAsia="Times New Roman" w:hAnsi="Calibri" w:cs="Calibri"/>
          <w:sz w:val="22"/>
          <w:szCs w:val="22"/>
          <w:lang w:val="es" w:eastAsia="es-CO"/>
        </w:rPr>
        <w:t xml:space="preserve">Declaratoria de desierta de la </w:t>
      </w:r>
      <w:r w:rsidR="007B54F9" w:rsidRPr="009E45DE">
        <w:rPr>
          <w:rFonts w:ascii="Calibri" w:eastAsia="Times New Roman" w:hAnsi="Calibri" w:cs="Calibri"/>
          <w:sz w:val="22"/>
          <w:szCs w:val="22"/>
          <w:lang w:val="es" w:eastAsia="es-CO"/>
        </w:rPr>
        <w:t>Selección Abreviada</w:t>
      </w:r>
      <w:bookmarkEnd w:id="174"/>
      <w:bookmarkEnd w:id="175"/>
      <w:bookmarkEnd w:id="176"/>
      <w:r w:rsidRPr="009E45DE">
        <w:rPr>
          <w:rFonts w:ascii="Calibri" w:eastAsia="Times New Roman" w:hAnsi="Calibri" w:cs="Calibri"/>
          <w:sz w:val="22"/>
          <w:szCs w:val="22"/>
          <w:lang w:val="es" w:eastAsia="es-CO"/>
        </w:rPr>
        <w:t xml:space="preserve"> </w:t>
      </w:r>
    </w:p>
    <w:p w14:paraId="14A71AF7"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69C23771" w14:textId="4A46394B"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Dentro del mismo término de adjudicación, la Entidad, por motivos o causas que impidan la selección objetiva del contratista, podrá declarar desierta la </w:t>
      </w:r>
      <w:r w:rsidR="007B54F9" w:rsidRPr="009E45DE">
        <w:rPr>
          <w:rFonts w:ascii="Calibri" w:eastAsia="Calibri" w:hAnsi="Calibri" w:cs="Calibri"/>
        </w:rPr>
        <w:t>Selección Abreviada</w:t>
      </w:r>
      <w:r w:rsidRPr="009E45DE">
        <w:rPr>
          <w:rFonts w:ascii="Calibri" w:eastAsia="Calibri" w:hAnsi="Calibri" w:cs="Calibri"/>
        </w:rPr>
        <w:t xml:space="preserve"> mediante acto administrativo motivado. </w:t>
      </w:r>
    </w:p>
    <w:p w14:paraId="5AD5CF5A"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57809FB6" w14:textId="0A09C116" w:rsidR="009670BC" w:rsidRPr="009E45DE" w:rsidRDefault="009670BC" w:rsidP="003B7CC5">
      <w:pPr>
        <w:pStyle w:val="Ttulo3"/>
        <w:numPr>
          <w:ilvl w:val="2"/>
          <w:numId w:val="1"/>
        </w:numPr>
        <w:spacing w:before="0"/>
        <w:ind w:left="0" w:right="-235" w:hanging="567"/>
        <w:rPr>
          <w:rFonts w:ascii="Calibri" w:eastAsia="Times New Roman" w:hAnsi="Calibri" w:cs="Calibri"/>
          <w:sz w:val="22"/>
          <w:szCs w:val="22"/>
          <w:lang w:val="es" w:eastAsia="es-CO"/>
        </w:rPr>
      </w:pPr>
      <w:bookmarkStart w:id="177" w:name="_Toc357019325"/>
      <w:bookmarkStart w:id="178" w:name="_Toc177627436"/>
      <w:bookmarkStart w:id="179" w:name="_Toc242369978"/>
      <w:r w:rsidRPr="009E45DE">
        <w:rPr>
          <w:rFonts w:ascii="Calibri" w:eastAsia="Times New Roman" w:hAnsi="Calibri" w:cs="Calibri"/>
          <w:sz w:val="22"/>
          <w:szCs w:val="22"/>
          <w:lang w:val="es" w:eastAsia="es-CO"/>
        </w:rPr>
        <w:t>Término de suscripción del contrato</w:t>
      </w:r>
      <w:bookmarkEnd w:id="177"/>
      <w:bookmarkEnd w:id="178"/>
      <w:bookmarkEnd w:id="179"/>
    </w:p>
    <w:p w14:paraId="7C7BF828"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 </w:t>
      </w:r>
    </w:p>
    <w:p w14:paraId="3AEC1E14" w14:textId="24A8770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El proponente, cuya propuesta haya sido adjudicada dentro del presente proceso de </w:t>
      </w:r>
      <w:r w:rsidR="007B54F9" w:rsidRPr="009E45DE">
        <w:rPr>
          <w:rFonts w:ascii="Calibri" w:eastAsia="Calibri" w:hAnsi="Calibri" w:cs="Calibri"/>
        </w:rPr>
        <w:t>Selección Abreviada</w:t>
      </w:r>
      <w:r w:rsidRPr="009E45DE">
        <w:rPr>
          <w:rFonts w:ascii="Calibri" w:eastAsia="Calibri" w:hAnsi="Calibri" w:cs="Calibri"/>
        </w:rPr>
        <w:t>, deberá aprobar el contrato respectivo Mediante la plataforma SECOP II, en el lapso establecido en el cronograma del presente proceso.</w:t>
      </w:r>
    </w:p>
    <w:p w14:paraId="0F4AAF5F"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3F369BA4"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2A30F11A" w14:textId="02EE77B8" w:rsidR="009670BC" w:rsidRPr="009E45DE" w:rsidRDefault="009670BC" w:rsidP="003B7CC5">
      <w:pPr>
        <w:pStyle w:val="Ttulo2"/>
        <w:numPr>
          <w:ilvl w:val="0"/>
          <w:numId w:val="1"/>
        </w:numPr>
        <w:spacing w:before="0"/>
        <w:ind w:left="0" w:right="-235" w:hanging="567"/>
        <w:rPr>
          <w:rFonts w:ascii="Calibri" w:eastAsia="MS Gothic" w:hAnsi="Calibri" w:cs="Calibri"/>
          <w:szCs w:val="22"/>
        </w:rPr>
      </w:pPr>
      <w:bookmarkStart w:id="180" w:name="_Toc502465209"/>
      <w:bookmarkStart w:id="181" w:name="_Toc177627438"/>
      <w:bookmarkStart w:id="182" w:name="_Toc242369979"/>
      <w:r w:rsidRPr="009E45DE">
        <w:rPr>
          <w:rFonts w:ascii="Calibri" w:eastAsia="MS Gothic" w:hAnsi="Calibri" w:cs="Calibri"/>
          <w:szCs w:val="22"/>
        </w:rPr>
        <w:t>DEBIDA DILIGENCIA E INFORMACIÓN</w:t>
      </w:r>
      <w:bookmarkEnd w:id="180"/>
      <w:bookmarkEnd w:id="181"/>
      <w:bookmarkEnd w:id="182"/>
    </w:p>
    <w:p w14:paraId="329E2A7E"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 </w:t>
      </w:r>
    </w:p>
    <w:p w14:paraId="78D0F884"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en el Contrato correspondiente, y en general, todos los aspectos que pueden incidir en la determinación de la oferta.</w:t>
      </w:r>
    </w:p>
    <w:p w14:paraId="03DACA81"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p>
    <w:p w14:paraId="7B9775BA"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2CF125B7"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lastRenderedPageBreak/>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9E45DE" w:rsidRDefault="009670BC"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22984138" w14:textId="5981D9FC" w:rsidR="009670BC" w:rsidRPr="009E45DE" w:rsidRDefault="009670BC" w:rsidP="00CC71B8">
      <w:pPr>
        <w:spacing w:after="0"/>
        <w:ind w:left="-567" w:right="-235"/>
        <w:jc w:val="both"/>
        <w:rPr>
          <w:rFonts w:ascii="Calibri" w:eastAsia="Calibri" w:hAnsi="Calibri" w:cs="Calibri"/>
        </w:rPr>
      </w:pPr>
      <w:r w:rsidRPr="009E45DE">
        <w:rPr>
          <w:rFonts w:ascii="Calibri" w:eastAsia="Calibri" w:hAnsi="Calibri" w:cs="Calibri"/>
        </w:rPr>
        <w:t xml:space="preserve">Es responsabilidad del proponente la consulta del proceso por intermedio del Portal del Sistema Electrónico de Contratación Pública: SECOP II </w:t>
      </w:r>
      <w:hyperlink r:id="rId21" w:history="1">
        <w:r w:rsidRPr="009E45DE">
          <w:rPr>
            <w:rFonts w:ascii="Calibri" w:eastAsia="Calibri" w:hAnsi="Calibri" w:cs="Calibri"/>
            <w:color w:val="000080"/>
            <w:u w:val="single"/>
          </w:rPr>
          <w:t>www.colombiacompra.gov.co/secop-II</w:t>
        </w:r>
      </w:hyperlink>
      <w:r w:rsidRPr="009E45DE">
        <w:rPr>
          <w:rFonts w:ascii="Calibri" w:eastAsia="Calibri" w:hAnsi="Calibri" w:cs="Calibri"/>
        </w:rPr>
        <w:t>, el cual es el medio oficial de publicidad de todas las actuaciones que realicen la entidad y los proponentes en desarrollo del presente proceso.</w:t>
      </w:r>
    </w:p>
    <w:p w14:paraId="6594820B" w14:textId="77777777" w:rsidR="00700592" w:rsidRPr="009E45DE" w:rsidRDefault="00700592" w:rsidP="00CC71B8">
      <w:pPr>
        <w:spacing w:after="0"/>
        <w:ind w:left="-567" w:right="-235"/>
        <w:jc w:val="both"/>
        <w:rPr>
          <w:rFonts w:ascii="Calibri" w:eastAsia="Calibri" w:hAnsi="Calibri" w:cs="Calibri"/>
        </w:rPr>
      </w:pPr>
    </w:p>
    <w:p w14:paraId="2DC547CC" w14:textId="29516A9F"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183" w:name="_Toc1304337993"/>
      <w:bookmarkStart w:id="184" w:name="_Toc177627440"/>
      <w:bookmarkStart w:id="185" w:name="_Toc242369980"/>
      <w:r w:rsidRPr="009E45DE">
        <w:rPr>
          <w:rFonts w:ascii="Calibri" w:eastAsia="MS Gothic" w:hAnsi="Calibri" w:cs="Calibri"/>
          <w:szCs w:val="22"/>
        </w:rPr>
        <w:t>PARTICIPACIÓN CIUDADANA – CONVOCATORIA VEEDURIAS CIUDADANAS Y ACOMPAÑAMIENTO VEEDURÍA DISTRITAL</w:t>
      </w:r>
      <w:bookmarkEnd w:id="183"/>
      <w:bookmarkEnd w:id="184"/>
      <w:bookmarkEnd w:id="185"/>
    </w:p>
    <w:p w14:paraId="04601FB9" w14:textId="33741C7F"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br/>
      </w:r>
      <w:bookmarkStart w:id="186" w:name="_Hlk18656186"/>
      <w:r w:rsidRPr="009E45DE">
        <w:rPr>
          <w:rFonts w:ascii="Calibri" w:eastAsia="Calibri" w:hAnsi="Calibri" w:cs="Calibri"/>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22" w:history="1">
        <w:r w:rsidRPr="009E45DE">
          <w:rPr>
            <w:rFonts w:ascii="Calibri" w:eastAsia="Calibri" w:hAnsi="Calibri" w:cs="Calibri"/>
            <w:color w:val="000080"/>
            <w:u w:val="single"/>
          </w:rPr>
          <w:t>www.colombiacompra.gov.co/secop-II</w:t>
        </w:r>
      </w:hyperlink>
      <w:r w:rsidRPr="009E45DE">
        <w:rPr>
          <w:rFonts w:ascii="Calibri" w:eastAsia="Calibri" w:hAnsi="Calibri" w:cs="Calibri"/>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9E45DE" w:rsidRDefault="009A7908" w:rsidP="00CC71B8">
      <w:pPr>
        <w:spacing w:after="0"/>
        <w:ind w:left="-567" w:right="-235"/>
        <w:jc w:val="both"/>
        <w:rPr>
          <w:rFonts w:ascii="Calibri" w:eastAsia="Calibri" w:hAnsi="Calibri" w:cs="Calibri"/>
        </w:rPr>
      </w:pPr>
    </w:p>
    <w:p w14:paraId="76ADC20A" w14:textId="19A4B49F"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3" w:history="1">
        <w:r w:rsidRPr="009E45DE">
          <w:rPr>
            <w:rFonts w:ascii="Calibri" w:eastAsia="Calibri" w:hAnsi="Calibri" w:cs="Calibri"/>
            <w:color w:val="000080"/>
            <w:u w:val="single"/>
          </w:rPr>
          <w:t>correspondencia@veeduriadistrital.gov.co</w:t>
        </w:r>
      </w:hyperlink>
      <w:r w:rsidRPr="009E45DE">
        <w:rPr>
          <w:rFonts w:ascii="Calibri" w:eastAsia="Calibri" w:hAnsi="Calibri" w:cs="Calibri"/>
          <w:color w:val="000080"/>
          <w:u w:val="single"/>
        </w:rPr>
        <w:t>;</w:t>
      </w:r>
      <w:r w:rsidRPr="009E45DE">
        <w:rPr>
          <w:rFonts w:ascii="Calibri" w:eastAsia="Calibri" w:hAnsi="Calibri" w:cs="Calibri"/>
        </w:rPr>
        <w:t xml:space="preserve">  </w:t>
      </w:r>
      <w:hyperlink r:id="rId24" w:history="1">
        <w:r w:rsidRPr="009E45DE">
          <w:rPr>
            <w:rFonts w:ascii="Calibri" w:eastAsia="Calibri" w:hAnsi="Calibri" w:cs="Calibri"/>
            <w:color w:val="000080"/>
            <w:u w:val="single"/>
          </w:rPr>
          <w:t>denuncie@veeduriadistrital.gov.co</w:t>
        </w:r>
      </w:hyperlink>
      <w:r w:rsidRPr="009E45DE">
        <w:rPr>
          <w:rFonts w:ascii="Calibri" w:eastAsia="Calibri" w:hAnsi="Calibri" w:cs="Calibri"/>
        </w:rPr>
        <w:t xml:space="preserve">  </w:t>
      </w:r>
    </w:p>
    <w:p w14:paraId="02F9DE91" w14:textId="77777777" w:rsidR="009A7908" w:rsidRPr="009E45DE" w:rsidRDefault="009A7908" w:rsidP="00CC71B8">
      <w:pPr>
        <w:spacing w:after="0"/>
        <w:ind w:left="-567" w:right="-235"/>
        <w:jc w:val="both"/>
        <w:rPr>
          <w:rFonts w:ascii="Calibri" w:eastAsia="Calibri" w:hAnsi="Calibri" w:cs="Calibri"/>
        </w:rPr>
      </w:pPr>
    </w:p>
    <w:p w14:paraId="46DC0790"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Para este fin, TRANSMILENIO S.A. facilitará la participación de los servidores de la VEEDURÍA DISTRITAL en el presente proceso de selección.</w:t>
      </w:r>
    </w:p>
    <w:p w14:paraId="021B0393"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 </w:t>
      </w:r>
    </w:p>
    <w:p w14:paraId="6164C3DD"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En el evento de conocerse casos de corrupción en las Entidades del Estado, se debe reportar el hecho al Programa Presidencial </w:t>
      </w:r>
      <w:r w:rsidRPr="009E45DE">
        <w:rPr>
          <w:rFonts w:ascii="Calibri" w:eastAsia="Calibri" w:hAnsi="Calibri" w:cs="Calibri"/>
          <w:i/>
          <w:iCs/>
        </w:rPr>
        <w:t>“Lucha contra la Corrupción”</w:t>
      </w:r>
      <w:r w:rsidRPr="009E45DE">
        <w:rPr>
          <w:rFonts w:ascii="Calibri" w:eastAsia="Calibri" w:hAnsi="Calibri" w:cs="Calibri"/>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5" w:history="1">
        <w:r w:rsidRPr="009E45DE">
          <w:rPr>
            <w:rFonts w:ascii="Calibri" w:eastAsia="Calibri" w:hAnsi="Calibri" w:cs="Calibri"/>
            <w:color w:val="000080"/>
            <w:u w:val="single"/>
          </w:rPr>
          <w:t>webmaster@anticorrupcion.gov.co</w:t>
        </w:r>
      </w:hyperlink>
      <w:r w:rsidRPr="009E45DE">
        <w:rPr>
          <w:rFonts w:ascii="Calibri" w:eastAsia="Calibri" w:hAnsi="Calibri" w:cs="Calibri"/>
        </w:rPr>
        <w:t xml:space="preserve">; al sitio de denuncias del programa, en el portal de internet: www.anticorrupcion.gov.co; correspondencia o personalmente, en la dirección Carrera 8 </w:t>
      </w:r>
      <w:proofErr w:type="spellStart"/>
      <w:r w:rsidRPr="009E45DE">
        <w:rPr>
          <w:rFonts w:ascii="Calibri" w:eastAsia="Calibri" w:hAnsi="Calibri" w:cs="Calibri"/>
        </w:rPr>
        <w:t>Nº</w:t>
      </w:r>
      <w:proofErr w:type="spellEnd"/>
      <w:r w:rsidRPr="009E45DE">
        <w:rPr>
          <w:rFonts w:ascii="Calibri" w:eastAsia="Calibri" w:hAnsi="Calibri" w:cs="Calibri"/>
        </w:rPr>
        <w:t xml:space="preserve"> 7-27, Bogotá D.C.</w:t>
      </w:r>
    </w:p>
    <w:bookmarkEnd w:id="186"/>
    <w:p w14:paraId="71BAEE98"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2B6030FC" w14:textId="312C709C"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187" w:name="_Toc516581324"/>
      <w:bookmarkStart w:id="188" w:name="_Toc177627441"/>
      <w:bookmarkStart w:id="189" w:name="_Toc242369981"/>
      <w:r w:rsidRPr="009E45DE">
        <w:rPr>
          <w:rFonts w:ascii="Calibri" w:eastAsia="MS Gothic" w:hAnsi="Calibri" w:cs="Calibri"/>
          <w:szCs w:val="22"/>
        </w:rPr>
        <w:t>PROPUESTAS PARCIALES O ALTERNATIVAS</w:t>
      </w:r>
      <w:bookmarkEnd w:id="187"/>
      <w:bookmarkEnd w:id="188"/>
      <w:bookmarkEnd w:id="189"/>
    </w:p>
    <w:p w14:paraId="2443FF74"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 </w:t>
      </w:r>
    </w:p>
    <w:p w14:paraId="5FABB8B1"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Los proponentes NO podrán presentar PROPUESTAS PARCIALES dentro del proceso de selección NI ALTERNATIVAS. </w:t>
      </w:r>
    </w:p>
    <w:p w14:paraId="59D936F1"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7D1D90D1" w14:textId="27C4FBFB"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190" w:name="_Toc1286149090"/>
      <w:bookmarkStart w:id="191" w:name="_Toc177627442"/>
      <w:bookmarkStart w:id="192" w:name="_Toc242369982"/>
      <w:r w:rsidRPr="009E45DE">
        <w:rPr>
          <w:rFonts w:ascii="Calibri" w:eastAsia="MS Gothic" w:hAnsi="Calibri" w:cs="Calibri"/>
          <w:szCs w:val="22"/>
        </w:rPr>
        <w:lastRenderedPageBreak/>
        <w:t>VALIDEZ DE LAS PROPUESTAS</w:t>
      </w:r>
      <w:bookmarkEnd w:id="190"/>
      <w:bookmarkEnd w:id="191"/>
      <w:bookmarkEnd w:id="192"/>
      <w:r w:rsidRPr="009E45DE">
        <w:rPr>
          <w:rFonts w:ascii="Calibri" w:eastAsia="MS Gothic" w:hAnsi="Calibri" w:cs="Calibri"/>
          <w:szCs w:val="22"/>
        </w:rPr>
        <w:t xml:space="preserve"> </w:t>
      </w:r>
    </w:p>
    <w:p w14:paraId="724996E3"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0C2E7123"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450C7997"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Por solicitud de TRANSMILENIO S.A., el proponente prorrogará el término de validez de su propuesta. </w:t>
      </w:r>
    </w:p>
    <w:p w14:paraId="0AA17B63" w14:textId="77777777" w:rsidR="009A7908" w:rsidRPr="009E45DE" w:rsidRDefault="009A7908" w:rsidP="00CC71B8">
      <w:pPr>
        <w:autoSpaceDE w:val="0"/>
        <w:autoSpaceDN w:val="0"/>
        <w:adjustRightInd w:val="0"/>
        <w:spacing w:after="0"/>
        <w:ind w:left="-567" w:right="-235"/>
        <w:jc w:val="both"/>
        <w:rPr>
          <w:rFonts w:ascii="Calibri" w:eastAsia="Calibri" w:hAnsi="Calibri" w:cs="Calibri"/>
          <w:b/>
          <w:bCs/>
        </w:rPr>
      </w:pPr>
    </w:p>
    <w:p w14:paraId="70073D29" w14:textId="14826644"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193" w:name="_Toc862060684"/>
      <w:bookmarkStart w:id="194" w:name="_Toc177627443"/>
      <w:bookmarkStart w:id="195" w:name="_Toc242369983"/>
      <w:r w:rsidRPr="009E45DE">
        <w:rPr>
          <w:rFonts w:ascii="Calibri" w:eastAsia="MS Gothic" w:hAnsi="Calibri" w:cs="Calibri"/>
          <w:szCs w:val="22"/>
        </w:rPr>
        <w:t>IDIOMA</w:t>
      </w:r>
      <w:bookmarkEnd w:id="193"/>
      <w:bookmarkEnd w:id="194"/>
      <w:bookmarkEnd w:id="195"/>
      <w:r w:rsidRPr="009E45DE">
        <w:rPr>
          <w:rFonts w:ascii="Calibri" w:eastAsia="MS Gothic" w:hAnsi="Calibri" w:cs="Calibri"/>
          <w:szCs w:val="22"/>
        </w:rPr>
        <w:t xml:space="preserve"> </w:t>
      </w:r>
    </w:p>
    <w:p w14:paraId="60C23093"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14CE59C9"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Las observaciones, la propuesta, los documentos y sus anexos deberán presentarse en idioma castellano. </w:t>
      </w:r>
    </w:p>
    <w:p w14:paraId="4B573A74" w14:textId="77777777" w:rsidR="009A7908" w:rsidRPr="009E45DE" w:rsidRDefault="009A7908" w:rsidP="00CC71B8">
      <w:pPr>
        <w:spacing w:after="0"/>
        <w:ind w:left="-567" w:right="-235"/>
        <w:jc w:val="both"/>
        <w:rPr>
          <w:rFonts w:ascii="Calibri" w:eastAsia="Calibri" w:hAnsi="Calibri" w:cs="Calibri"/>
          <w:b/>
          <w:bCs/>
        </w:rPr>
      </w:pPr>
    </w:p>
    <w:p w14:paraId="6C6A4416" w14:textId="5779F4CE"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196" w:name="_Toc255992486"/>
      <w:bookmarkStart w:id="197" w:name="_Toc177627444"/>
      <w:bookmarkStart w:id="198" w:name="_Toc242369984"/>
      <w:r w:rsidRPr="009E45DE">
        <w:rPr>
          <w:rFonts w:ascii="Calibri" w:eastAsia="MS Gothic" w:hAnsi="Calibri" w:cs="Calibri"/>
          <w:szCs w:val="22"/>
        </w:rPr>
        <w:t>PRESENTACIÓN DE PROPUESTAS Y ENTREGA DE CORRESPONDENCIA</w:t>
      </w:r>
      <w:bookmarkEnd w:id="196"/>
      <w:bookmarkEnd w:id="197"/>
      <w:bookmarkEnd w:id="198"/>
    </w:p>
    <w:p w14:paraId="43C2F8ED" w14:textId="77777777" w:rsidR="009A7908" w:rsidRPr="009E45DE" w:rsidRDefault="009A7908" w:rsidP="00CC71B8">
      <w:pPr>
        <w:spacing w:after="0"/>
        <w:ind w:left="-567" w:right="-235"/>
        <w:jc w:val="both"/>
        <w:rPr>
          <w:rFonts w:ascii="Calibri" w:eastAsia="Calibri" w:hAnsi="Calibri" w:cs="Calibri"/>
        </w:rPr>
      </w:pPr>
    </w:p>
    <w:p w14:paraId="29D47C88"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El proponente presentará su propuesta ÚNICAMENTE en la PLATAFORMA SECOP II </w:t>
      </w:r>
      <w:hyperlink r:id="rId26" w:history="1">
        <w:r w:rsidRPr="009E45DE">
          <w:rPr>
            <w:rFonts w:ascii="Calibri" w:eastAsia="Calibri" w:hAnsi="Calibri" w:cs="Calibri"/>
            <w:color w:val="000080"/>
            <w:u w:val="single"/>
          </w:rPr>
          <w:t>www.colombiacompra.gov.co/secop/secop-ii</w:t>
        </w:r>
      </w:hyperlink>
      <w:r w:rsidRPr="009E45DE">
        <w:rPr>
          <w:rFonts w:ascii="Calibri" w:eastAsia="Calibri" w:hAnsi="Calibri" w:cs="Calibri"/>
        </w:rPr>
        <w:t>, antes de la fecha y hora señaladas para el cierre del proceso de selección, de acuerdo con las reglas que la plataforma exige y los presentes pliegos de condiciones.</w:t>
      </w:r>
    </w:p>
    <w:p w14:paraId="57BA3E7A" w14:textId="77777777" w:rsidR="009A7908" w:rsidRPr="009E45DE" w:rsidRDefault="009A7908" w:rsidP="00CC71B8">
      <w:pPr>
        <w:spacing w:after="0"/>
        <w:ind w:left="-567" w:right="-235"/>
        <w:jc w:val="both"/>
        <w:rPr>
          <w:rFonts w:ascii="Calibri" w:eastAsia="Calibri" w:hAnsi="Calibri" w:cs="Calibri"/>
        </w:rPr>
      </w:pPr>
    </w:p>
    <w:p w14:paraId="1EFBBCB1"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Las propuestas que sean remitidas vía correo certificado, nacional o internacional, NO SERÁN TENIDAS EN CUENTA, por cuanto todo se deberá cargar a través de la PLATAFORMA SECOP II </w:t>
      </w:r>
      <w:hyperlink r:id="rId27" w:history="1">
        <w:r w:rsidRPr="009E45DE">
          <w:rPr>
            <w:rFonts w:ascii="Calibri" w:eastAsia="Calibri" w:hAnsi="Calibri" w:cs="Calibri"/>
            <w:color w:val="000080"/>
            <w:u w:val="single"/>
          </w:rPr>
          <w:t>www.colombiacompra.gov.co/secop/secop-ii</w:t>
        </w:r>
      </w:hyperlink>
      <w:r w:rsidRPr="009E45DE">
        <w:rPr>
          <w:rFonts w:ascii="Calibri" w:eastAsia="Calibri" w:hAnsi="Calibri" w:cs="Calibri"/>
        </w:rPr>
        <w:t>, antes de la fecha y hora establecidas para el cierre del proceso. Para todos los efectos, la fecha de recepción de la propuesta será aquella que certifique a través de la PLATAFORMA SECOP II.</w:t>
      </w:r>
    </w:p>
    <w:p w14:paraId="3A829B22" w14:textId="77777777" w:rsidR="009A7908" w:rsidRPr="009E45DE" w:rsidRDefault="009A7908" w:rsidP="00CC71B8">
      <w:pPr>
        <w:spacing w:after="0"/>
        <w:ind w:left="-567" w:right="-235"/>
        <w:jc w:val="both"/>
        <w:rPr>
          <w:rFonts w:ascii="Calibri" w:eastAsia="Calibri" w:hAnsi="Calibri" w:cs="Calibri"/>
        </w:rPr>
      </w:pPr>
    </w:p>
    <w:p w14:paraId="3F86301B"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La entidad no asumirá ningún tipo de responsabilidad derivada de las demoras, entregas parciales, o en general cualquier hecho atribuible a la PLATAFORMA SECOP II </w:t>
      </w:r>
      <w:hyperlink r:id="rId28" w:history="1">
        <w:r w:rsidRPr="009E45DE">
          <w:rPr>
            <w:rFonts w:ascii="Calibri" w:eastAsia="Calibri" w:hAnsi="Calibri" w:cs="Calibri"/>
            <w:color w:val="000080"/>
            <w:u w:val="single"/>
          </w:rPr>
          <w:t>https://www.colombiacompra.gov.co/secop/secop-ii</w:t>
        </w:r>
      </w:hyperlink>
      <w:r w:rsidRPr="009E45DE">
        <w:rPr>
          <w:rFonts w:ascii="Calibri" w:eastAsia="Calibri" w:hAnsi="Calibri" w:cs="Calibri"/>
        </w:rPr>
        <w:t>, cuya administración está a cargo de Colombia Compra Eficiente. Para ello el proponente deberá consultar las siguientes guías:</w:t>
      </w:r>
    </w:p>
    <w:p w14:paraId="19F063F6" w14:textId="77777777" w:rsidR="009A7908" w:rsidRPr="009E45DE" w:rsidRDefault="009A7908" w:rsidP="00CC71B8">
      <w:pPr>
        <w:spacing w:after="0"/>
        <w:ind w:left="-567" w:right="-235"/>
        <w:jc w:val="both"/>
        <w:rPr>
          <w:rFonts w:ascii="Calibri" w:eastAsia="Calibri" w:hAnsi="Calibri" w:cs="Calibri"/>
        </w:rPr>
      </w:pPr>
    </w:p>
    <w:p w14:paraId="36379A47" w14:textId="77777777" w:rsidR="009A7908" w:rsidRPr="009E45DE" w:rsidRDefault="009A7908" w:rsidP="003B7CC5">
      <w:pPr>
        <w:numPr>
          <w:ilvl w:val="0"/>
          <w:numId w:val="5"/>
        </w:numPr>
        <w:spacing w:after="0"/>
        <w:ind w:left="-142" w:right="-235"/>
        <w:jc w:val="both"/>
        <w:rPr>
          <w:rFonts w:ascii="Calibri" w:eastAsia="Calibri" w:hAnsi="Calibri" w:cs="Calibri"/>
        </w:rPr>
      </w:pPr>
      <w:r w:rsidRPr="009E45DE">
        <w:rPr>
          <w:rFonts w:ascii="Calibri" w:eastAsia="Calibri" w:hAnsi="Calibri" w:cs="Calibri"/>
        </w:rPr>
        <w:t>Guía rápida para presentación de ofertas en el SECOP II.</w:t>
      </w:r>
    </w:p>
    <w:p w14:paraId="0E265B54" w14:textId="77777777" w:rsidR="009A7908" w:rsidRPr="009E45DE" w:rsidRDefault="009A7908" w:rsidP="003B7CC5">
      <w:pPr>
        <w:numPr>
          <w:ilvl w:val="0"/>
          <w:numId w:val="5"/>
        </w:numPr>
        <w:spacing w:after="0"/>
        <w:ind w:left="-142" w:right="-235"/>
        <w:jc w:val="both"/>
        <w:rPr>
          <w:rFonts w:ascii="Calibri" w:eastAsia="Calibri" w:hAnsi="Calibri" w:cs="Calibri"/>
        </w:rPr>
      </w:pPr>
      <w:r w:rsidRPr="009E45DE">
        <w:rPr>
          <w:rFonts w:ascii="Calibri" w:eastAsia="Calibri" w:hAnsi="Calibri" w:cs="Calibri"/>
        </w:rPr>
        <w:t xml:space="preserve">Protocolo para actuar ante una indisponibilidad del SECOP II. (En este caso y solo frente a la indisponibilidad certificada de la plataforma se establece que el correo electrónico a donde podrán allegar las ofertas es: </w:t>
      </w:r>
      <w:hyperlink r:id="rId29" w:history="1">
        <w:r w:rsidRPr="009E45DE">
          <w:rPr>
            <w:rFonts w:ascii="Calibri" w:eastAsia="Calibri" w:hAnsi="Calibri" w:cs="Calibri"/>
            <w:color w:val="000080"/>
            <w:u w:val="single"/>
          </w:rPr>
          <w:t>indisponibilidades.secop2@transmilenio.gov.co</w:t>
        </w:r>
      </w:hyperlink>
      <w:r w:rsidRPr="009E45DE">
        <w:rPr>
          <w:rFonts w:ascii="Calibri" w:eastAsia="Calibri" w:hAnsi="Calibri" w:cs="Calibri"/>
          <w:color w:val="000080"/>
          <w:u w:val="single"/>
        </w:rPr>
        <w:t>)</w:t>
      </w:r>
    </w:p>
    <w:p w14:paraId="708A6E91" w14:textId="77777777" w:rsidR="009A7908" w:rsidRPr="009E45DE" w:rsidRDefault="009A7908" w:rsidP="00CC71B8">
      <w:pPr>
        <w:spacing w:after="0"/>
        <w:ind w:left="-567" w:right="-235"/>
        <w:jc w:val="both"/>
        <w:rPr>
          <w:rFonts w:ascii="Calibri" w:eastAsia="Calibri" w:hAnsi="Calibri" w:cs="Calibri"/>
        </w:rPr>
      </w:pPr>
    </w:p>
    <w:p w14:paraId="09C0B4B4"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 xml:space="preserve">TRANSMILENIO S.A. no aceptará propuestas modificatorias o complementarias, ni solicitudes de aclaración presentadas luego de la diligencia de cierre del proceso de selección. </w:t>
      </w:r>
    </w:p>
    <w:p w14:paraId="40E112F7" w14:textId="77777777" w:rsidR="009A7908" w:rsidRPr="009E45DE" w:rsidRDefault="009A7908" w:rsidP="00CC71B8">
      <w:pPr>
        <w:spacing w:after="0"/>
        <w:ind w:left="-567" w:right="-235"/>
        <w:jc w:val="both"/>
        <w:rPr>
          <w:rFonts w:ascii="Calibri" w:eastAsia="Calibri" w:hAnsi="Calibri" w:cs="Calibri"/>
        </w:rPr>
      </w:pPr>
    </w:p>
    <w:p w14:paraId="15A162B4"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9E45DE" w:rsidRDefault="009A7908" w:rsidP="00CC71B8">
      <w:pPr>
        <w:spacing w:after="0"/>
        <w:ind w:left="-567" w:right="-235"/>
        <w:jc w:val="both"/>
        <w:rPr>
          <w:rFonts w:ascii="Calibri" w:eastAsia="Calibri" w:hAnsi="Calibri" w:cs="Calibri"/>
        </w:rPr>
      </w:pPr>
    </w:p>
    <w:p w14:paraId="1B12C59E" w14:textId="77777777" w:rsidR="009A7908" w:rsidRPr="009E45DE" w:rsidRDefault="009A7908" w:rsidP="00CC71B8">
      <w:pPr>
        <w:spacing w:after="0"/>
        <w:ind w:left="-567" w:right="-235"/>
        <w:jc w:val="both"/>
        <w:rPr>
          <w:rFonts w:ascii="Calibri" w:eastAsia="Calibri" w:hAnsi="Calibri" w:cs="Calibri"/>
        </w:rPr>
      </w:pPr>
      <w:bookmarkStart w:id="199" w:name="_Hlk525117242"/>
      <w:r w:rsidRPr="009E45DE">
        <w:rPr>
          <w:rFonts w:ascii="Calibri" w:eastAsia="Times New Roman" w:hAnsi="Calibri" w:cs="Calibri"/>
          <w:iCs/>
          <w:lang w:val="es" w:eastAsia="es-ES"/>
        </w:rPr>
        <w:lastRenderedPageBreak/>
        <w:t xml:space="preserve">En caso de presentarse </w:t>
      </w:r>
      <w:r w:rsidRPr="009E45DE">
        <w:rPr>
          <w:rFonts w:ascii="Calibri" w:eastAsia="Times New Roman" w:hAnsi="Calibri" w:cs="Calibri"/>
          <w:iCs/>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199"/>
      <w:r w:rsidRPr="009E45DE">
        <w:rPr>
          <w:rFonts w:ascii="Calibri" w:eastAsia="Times New Roman" w:hAnsi="Calibri" w:cs="Calibri"/>
          <w:iCs/>
          <w:lang w:eastAsia="es-ES"/>
        </w:rPr>
        <w:t>.</w:t>
      </w:r>
    </w:p>
    <w:p w14:paraId="3A33F446"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762EEBE8" w14:textId="6B2F7B19"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200" w:name="_Toc1276839185"/>
      <w:bookmarkStart w:id="201" w:name="_Toc177627445"/>
      <w:bookmarkStart w:id="202" w:name="_Toc242369985"/>
      <w:r w:rsidRPr="009E45DE">
        <w:rPr>
          <w:rFonts w:ascii="Calibri" w:eastAsia="MS Gothic" w:hAnsi="Calibri" w:cs="Calibri"/>
          <w:szCs w:val="22"/>
        </w:rPr>
        <w:t>PUBLICIDAD DE LAS PROPUESTAS Y ACTUACIONES</w:t>
      </w:r>
      <w:bookmarkEnd w:id="200"/>
      <w:bookmarkEnd w:id="201"/>
      <w:bookmarkEnd w:id="202"/>
      <w:r w:rsidRPr="009E45DE">
        <w:rPr>
          <w:rFonts w:ascii="Calibri" w:eastAsia="MS Gothic" w:hAnsi="Calibri" w:cs="Calibri"/>
          <w:szCs w:val="22"/>
        </w:rPr>
        <w:t xml:space="preserve"> </w:t>
      </w:r>
    </w:p>
    <w:p w14:paraId="011D1241"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5351FB8A" w14:textId="713F1361" w:rsidR="009A7908" w:rsidRPr="009E45DE" w:rsidRDefault="009A7908" w:rsidP="00CC71B8">
      <w:pPr>
        <w:spacing w:after="0"/>
        <w:ind w:left="-567" w:right="-235"/>
        <w:jc w:val="both"/>
        <w:rPr>
          <w:rFonts w:ascii="Calibri" w:eastAsia="Times New Roman" w:hAnsi="Calibri" w:cs="Calibri"/>
          <w:lang w:val="es" w:eastAsia="es-CO"/>
        </w:rPr>
      </w:pPr>
      <w:r w:rsidRPr="009E45DE">
        <w:rPr>
          <w:rFonts w:ascii="Calibri" w:eastAsia="Calibri" w:hAnsi="Calibri" w:cs="Calibri"/>
        </w:rPr>
        <w:t xml:space="preserve">Con el fin de garantizar los principios que rigen la contratación pública, como el de transparencia, economía y responsabilidad del proceso, TRANSMILENIO S.A., publicará todos </w:t>
      </w:r>
      <w:r w:rsidRPr="009E45DE">
        <w:rPr>
          <w:rFonts w:ascii="Calibri" w:eastAsia="Calibri" w:hAnsi="Calibri" w:cs="Calibri"/>
          <w:lang w:val="es"/>
        </w:rPr>
        <w:t xml:space="preserve">los documentos del proceso de selección, mediante la plataforma transaccional del Sistema Electrónico para la Contratación Pública – SECOP II </w:t>
      </w:r>
      <w:hyperlink r:id="rId30" w:history="1">
        <w:r w:rsidRPr="009E45DE">
          <w:rPr>
            <w:rFonts w:ascii="Calibri" w:eastAsia="Calibri" w:hAnsi="Calibri" w:cs="Calibri"/>
            <w:color w:val="000080"/>
            <w:u w:val="single"/>
          </w:rPr>
          <w:t>www.colombiacompra.gov.co/secop-ii</w:t>
        </w:r>
      </w:hyperlink>
      <w:r w:rsidRPr="009E45DE">
        <w:rPr>
          <w:rFonts w:ascii="Calibri" w:eastAsia="Calibri" w:hAnsi="Calibri" w:cs="Calibri"/>
          <w:lang w:val="es"/>
        </w:rPr>
        <w:t xml:space="preserve">, en el número del proceso </w:t>
      </w:r>
      <w:r w:rsidRPr="009E45DE">
        <w:rPr>
          <w:rFonts w:ascii="Calibri" w:eastAsia="Times New Roman" w:hAnsi="Calibri" w:cs="Calibri"/>
          <w:lang w:val="es" w:eastAsia="es-CO"/>
        </w:rPr>
        <w:t>al que se pretende presentar</w:t>
      </w:r>
      <w:r w:rsidRPr="009E45DE">
        <w:rPr>
          <w:rFonts w:ascii="Calibri" w:eastAsia="Calibri" w:hAnsi="Calibri" w:cs="Calibri"/>
          <w:lang w:val="es"/>
        </w:rPr>
        <w:t xml:space="preserve">. En cuanto </w:t>
      </w:r>
      <w:r w:rsidRPr="009E45DE">
        <w:rPr>
          <w:rFonts w:ascii="Calibri" w:eastAsia="Calibri" w:hAnsi="Calibri" w:cs="Calibri"/>
        </w:rPr>
        <w:t>a las propuestas solo se dará publicidad de estas durante el termino de traslado de verificación de los requisitos habilitantes.</w:t>
      </w:r>
    </w:p>
    <w:p w14:paraId="0B2BB242"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266233BE" w14:textId="0922B0CF"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203" w:name="_Toc1433270250"/>
      <w:bookmarkStart w:id="204" w:name="_Toc177627446"/>
      <w:bookmarkStart w:id="205" w:name="_Toc242369986"/>
      <w:r w:rsidRPr="009E45DE">
        <w:rPr>
          <w:rFonts w:ascii="Calibri" w:eastAsia="MS Gothic" w:hAnsi="Calibri" w:cs="Calibri"/>
          <w:szCs w:val="22"/>
        </w:rPr>
        <w:t>MODIFICACIÓN Y RETIRO DE LAS PROPUESTAS</w:t>
      </w:r>
      <w:bookmarkEnd w:id="203"/>
      <w:bookmarkEnd w:id="204"/>
      <w:bookmarkEnd w:id="205"/>
      <w:r w:rsidRPr="009E45DE">
        <w:rPr>
          <w:rFonts w:ascii="Calibri" w:eastAsia="MS Gothic" w:hAnsi="Calibri" w:cs="Calibri"/>
          <w:szCs w:val="22"/>
        </w:rPr>
        <w:t xml:space="preserve"> </w:t>
      </w:r>
    </w:p>
    <w:p w14:paraId="2067C87B"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4882E2F6" w14:textId="102B7F06"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Cuando el proponente quiera adicionar documentos a su oferta, sólo podrá hacerlo antes del cierre del Proceso, a través de la plataforma SECOP II, adicionándole la expresión </w:t>
      </w:r>
      <w:r w:rsidRPr="009E45DE">
        <w:rPr>
          <w:rFonts w:ascii="Calibri" w:eastAsia="Calibri" w:hAnsi="Calibri" w:cs="Calibri"/>
          <w:i/>
          <w:iCs/>
        </w:rPr>
        <w:t xml:space="preserve">"ANEXO A LA PROPUESTA PRINCIPAL". </w:t>
      </w:r>
    </w:p>
    <w:p w14:paraId="6049CDC2"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0A6775E1" w14:textId="77777777" w:rsidR="009A7908" w:rsidRPr="009E45DE" w:rsidRDefault="009A7908" w:rsidP="00CC71B8">
      <w:pPr>
        <w:spacing w:after="0"/>
        <w:ind w:left="-567" w:right="-235"/>
        <w:jc w:val="both"/>
        <w:rPr>
          <w:rFonts w:ascii="Calibri" w:eastAsia="Calibri" w:hAnsi="Calibri" w:cs="Calibri"/>
        </w:rPr>
      </w:pPr>
      <w:r w:rsidRPr="009E45DE">
        <w:rPr>
          <w:rFonts w:ascii="Calibri" w:eastAsia="Calibri" w:hAnsi="Calibri" w:cs="Calibri"/>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3608504F" w14:textId="5A6E84E2"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206" w:name="_Toc562411498"/>
      <w:bookmarkStart w:id="207" w:name="_Toc177627447"/>
      <w:bookmarkStart w:id="208" w:name="_Toc242369987"/>
      <w:r w:rsidRPr="009E45DE">
        <w:rPr>
          <w:rFonts w:ascii="Calibri" w:eastAsia="MS Gothic" w:hAnsi="Calibri" w:cs="Calibri"/>
          <w:szCs w:val="22"/>
        </w:rPr>
        <w:t>INHABILIDADES E INCOMPATIBILIDADES</w:t>
      </w:r>
      <w:bookmarkEnd w:id="206"/>
      <w:bookmarkEnd w:id="207"/>
      <w:bookmarkEnd w:id="208"/>
      <w:r w:rsidRPr="009E45DE">
        <w:rPr>
          <w:rFonts w:ascii="Calibri" w:eastAsia="MS Gothic" w:hAnsi="Calibri" w:cs="Calibri"/>
          <w:szCs w:val="22"/>
        </w:rPr>
        <w:t xml:space="preserve"> </w:t>
      </w:r>
    </w:p>
    <w:p w14:paraId="77FDBAFE"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223C9F4B" w14:textId="5CECACD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46E935B0"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p>
    <w:p w14:paraId="2CA3926B"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7941EC9E"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lastRenderedPageBreak/>
        <w:t>Los interesados deberán también tener en cuenta el contenido del Artículo 5° de la Ley 828 de 2003 “</w:t>
      </w:r>
      <w:r w:rsidRPr="009E45DE">
        <w:rPr>
          <w:rFonts w:ascii="Calibri" w:eastAsia="Calibri" w:hAnsi="Calibri" w:cs="Calibri"/>
          <w:i/>
        </w:rPr>
        <w:t>Sanciones Administrativas</w:t>
      </w:r>
      <w:r w:rsidRPr="009E45DE">
        <w:rPr>
          <w:rFonts w:ascii="Calibri" w:eastAsia="Calibri" w:hAnsi="Calibri" w:cs="Calibri"/>
        </w:rPr>
        <w:t>”, en cuyo tercer inciso se establece, en relación con la elusión o evasión de las obligaciones para con el sistema general de seguridad social en salud y pensiones:</w:t>
      </w:r>
    </w:p>
    <w:p w14:paraId="711F5AC3" w14:textId="77777777" w:rsidR="009A7908" w:rsidRPr="009E45DE" w:rsidRDefault="009A7908"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7E9938D2" w14:textId="41ADCDF1" w:rsidR="00433431" w:rsidRPr="009E45DE" w:rsidRDefault="009A7908" w:rsidP="00433431">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w:t>
      </w:r>
      <w:r w:rsidRPr="009E45DE">
        <w:rPr>
          <w:rFonts w:ascii="Calibri" w:eastAsia="Calibri" w:hAnsi="Calibri" w:cs="Calibri"/>
          <w:i/>
        </w:rPr>
        <w:t>El no pago de las multas aquí señaladas inhabilitará a la persona natural o jurídica para contratar con el Estado mientras persista tal deuda, salvo que se trate de procesos concursales y existan acuerdos de pago según la Ley 550 de 1999</w:t>
      </w:r>
      <w:r w:rsidRPr="009E45DE">
        <w:rPr>
          <w:rFonts w:ascii="Calibri" w:eastAsia="Calibri" w:hAnsi="Calibri" w:cs="Calibri"/>
        </w:rPr>
        <w:t>”.</w:t>
      </w:r>
    </w:p>
    <w:p w14:paraId="5725BE48" w14:textId="77777777" w:rsidR="00433431" w:rsidRPr="009E45DE" w:rsidRDefault="00433431" w:rsidP="00433431">
      <w:pPr>
        <w:autoSpaceDE w:val="0"/>
        <w:autoSpaceDN w:val="0"/>
        <w:adjustRightInd w:val="0"/>
        <w:spacing w:after="0"/>
        <w:ind w:left="-567"/>
        <w:jc w:val="both"/>
        <w:rPr>
          <w:rFonts w:ascii="Calibri" w:eastAsia="Calibri" w:hAnsi="Calibri" w:cs="Calibri"/>
        </w:rPr>
      </w:pPr>
    </w:p>
    <w:p w14:paraId="5E01C2DF" w14:textId="599503A2" w:rsidR="00433431" w:rsidRPr="009E45DE" w:rsidRDefault="00433431" w:rsidP="00433431">
      <w:pPr>
        <w:pStyle w:val="Ttulo2"/>
        <w:numPr>
          <w:ilvl w:val="0"/>
          <w:numId w:val="1"/>
        </w:numPr>
        <w:ind w:left="0" w:hanging="567"/>
        <w:rPr>
          <w:rFonts w:ascii="Calibri" w:hAnsi="Calibri" w:cs="Calibri"/>
        </w:rPr>
      </w:pPr>
      <w:bookmarkStart w:id="209" w:name="_Toc239671450"/>
      <w:bookmarkStart w:id="210" w:name="_Toc242369988"/>
      <w:r w:rsidRPr="009E45DE">
        <w:rPr>
          <w:rStyle w:val="Ttulo2Car"/>
          <w:rFonts w:ascii="Calibri" w:hAnsi="Calibri" w:cs="Calibri"/>
          <w:b/>
        </w:rPr>
        <w:t>CONFLICTO DE INTERESES</w:t>
      </w:r>
      <w:bookmarkEnd w:id="209"/>
      <w:r w:rsidRPr="009E45DE">
        <w:rPr>
          <w:rFonts w:ascii="Calibri" w:hAnsi="Calibri" w:cs="Calibri"/>
        </w:rPr>
        <w:t>.</w:t>
      </w:r>
      <w:bookmarkEnd w:id="210"/>
      <w:r w:rsidRPr="009E45DE">
        <w:rPr>
          <w:rFonts w:ascii="Calibri" w:hAnsi="Calibri" w:cs="Calibri"/>
        </w:rPr>
        <w:t xml:space="preserve"> </w:t>
      </w:r>
    </w:p>
    <w:p w14:paraId="049DC260" w14:textId="77777777" w:rsidR="00433431" w:rsidRPr="009E45DE" w:rsidRDefault="00433431" w:rsidP="00433431">
      <w:pPr>
        <w:autoSpaceDE w:val="0"/>
        <w:autoSpaceDN w:val="0"/>
        <w:adjustRightInd w:val="0"/>
        <w:spacing w:after="0"/>
        <w:ind w:left="-567"/>
        <w:jc w:val="both"/>
        <w:rPr>
          <w:rFonts w:ascii="Calibri" w:eastAsia="Calibri" w:hAnsi="Calibri" w:cs="Calibri"/>
        </w:rPr>
      </w:pPr>
    </w:p>
    <w:p w14:paraId="33369CCA" w14:textId="77777777" w:rsidR="00433431" w:rsidRPr="009E45DE" w:rsidRDefault="00433431" w:rsidP="00433431">
      <w:pPr>
        <w:autoSpaceDE w:val="0"/>
        <w:autoSpaceDN w:val="0"/>
        <w:adjustRightInd w:val="0"/>
        <w:spacing w:after="0"/>
        <w:ind w:left="-567"/>
        <w:jc w:val="both"/>
        <w:rPr>
          <w:rFonts w:ascii="Calibri" w:eastAsia="Calibri" w:hAnsi="Calibri" w:cs="Calibri"/>
        </w:rPr>
      </w:pPr>
      <w:r w:rsidRPr="009E45DE">
        <w:rPr>
          <w:rFonts w:ascii="Calibri" w:eastAsia="Calibri" w:hAnsi="Calibri" w:cs="Calibri"/>
        </w:rPr>
        <w:t>No podrán participar en este proceso de selección quiénes se encuentren en cualquier situación que implique la existencia de un conflicto de interés que afecte los principios que rigen la contratación estatal en Colombia, en especial, los principios de transparencia, selección objetiva e igualdad.</w:t>
      </w:r>
    </w:p>
    <w:p w14:paraId="5129C8E6" w14:textId="77777777" w:rsidR="00433431" w:rsidRPr="009E45DE" w:rsidRDefault="00433431" w:rsidP="00433431">
      <w:pPr>
        <w:autoSpaceDE w:val="0"/>
        <w:autoSpaceDN w:val="0"/>
        <w:adjustRightInd w:val="0"/>
        <w:spacing w:after="0"/>
        <w:ind w:left="-567"/>
        <w:jc w:val="both"/>
        <w:rPr>
          <w:rFonts w:ascii="Calibri" w:eastAsia="Calibri" w:hAnsi="Calibri" w:cs="Calibri"/>
        </w:rPr>
      </w:pPr>
    </w:p>
    <w:p w14:paraId="4B0CFF63" w14:textId="77777777" w:rsidR="00433431" w:rsidRPr="009E45DE" w:rsidRDefault="00433431" w:rsidP="00433431">
      <w:pPr>
        <w:autoSpaceDE w:val="0"/>
        <w:autoSpaceDN w:val="0"/>
        <w:adjustRightInd w:val="0"/>
        <w:spacing w:after="0"/>
        <w:ind w:left="-567"/>
        <w:jc w:val="both"/>
        <w:rPr>
          <w:rFonts w:ascii="Calibri" w:eastAsia="Calibri" w:hAnsi="Calibri" w:cs="Calibri"/>
        </w:rPr>
      </w:pPr>
      <w:r w:rsidRPr="009E45DE">
        <w:rPr>
          <w:rFonts w:ascii="Calibri" w:eastAsia="Calibri" w:hAnsi="Calibri" w:cs="Calibri"/>
        </w:rPr>
        <w:t>Dentro de tales conflictos de interés se incluyen de manera especial los siguientes:</w:t>
      </w:r>
    </w:p>
    <w:p w14:paraId="4CAE5F04" w14:textId="77777777" w:rsidR="00433431" w:rsidRPr="009E45DE" w:rsidRDefault="00433431" w:rsidP="00433431">
      <w:pPr>
        <w:autoSpaceDE w:val="0"/>
        <w:autoSpaceDN w:val="0"/>
        <w:adjustRightInd w:val="0"/>
        <w:spacing w:after="0"/>
        <w:ind w:left="-567"/>
        <w:jc w:val="both"/>
        <w:rPr>
          <w:rFonts w:ascii="Calibri" w:eastAsia="Calibri" w:hAnsi="Calibri" w:cs="Calibri"/>
        </w:rPr>
      </w:pPr>
    </w:p>
    <w:p w14:paraId="5880056D" w14:textId="77777777" w:rsidR="00433431" w:rsidRPr="009E45DE" w:rsidRDefault="00433431" w:rsidP="00433431">
      <w:pPr>
        <w:autoSpaceDE w:val="0"/>
        <w:autoSpaceDN w:val="0"/>
        <w:adjustRightInd w:val="0"/>
        <w:spacing w:after="0"/>
        <w:ind w:left="-567"/>
        <w:jc w:val="both"/>
        <w:rPr>
          <w:rFonts w:ascii="Calibri" w:eastAsia="Calibri" w:hAnsi="Calibri" w:cs="Calibri"/>
        </w:rPr>
      </w:pPr>
      <w:r w:rsidRPr="009E45DE">
        <w:rPr>
          <w:rFonts w:ascii="Calibri" w:eastAsia="Calibri" w:hAnsi="Calibri" w:cs="Calibri"/>
          <w:b/>
          <w:bCs/>
        </w:rPr>
        <w:t>Ejecutor-Interventor:</w:t>
      </w:r>
      <w:r w:rsidRPr="009E45DE">
        <w:rPr>
          <w:rFonts w:ascii="Calibri" w:eastAsia="Calibri" w:hAnsi="Calibri" w:cs="Calibri"/>
        </w:rPr>
        <w:t xml:space="preserve"> No podrán participar en el presente proceso ni en forma individual ni como integrantes de propuesta conjunta de manera directa o indirecta las siguientes personas:</w:t>
      </w:r>
    </w:p>
    <w:p w14:paraId="425D12CB" w14:textId="77777777" w:rsidR="00433431" w:rsidRPr="009E45DE" w:rsidRDefault="00433431" w:rsidP="00433431">
      <w:pPr>
        <w:autoSpaceDE w:val="0"/>
        <w:autoSpaceDN w:val="0"/>
        <w:adjustRightInd w:val="0"/>
        <w:spacing w:after="0"/>
        <w:ind w:left="-567"/>
        <w:jc w:val="both"/>
        <w:rPr>
          <w:rFonts w:ascii="Calibri" w:eastAsia="Calibri" w:hAnsi="Calibri" w:cs="Calibri"/>
        </w:rPr>
      </w:pPr>
    </w:p>
    <w:p w14:paraId="07A6DAAE" w14:textId="77777777" w:rsidR="00433431" w:rsidRPr="009E45DE" w:rsidRDefault="00433431" w:rsidP="00433431">
      <w:pPr>
        <w:pStyle w:val="Prrafodelista"/>
        <w:numPr>
          <w:ilvl w:val="0"/>
          <w:numId w:val="79"/>
        </w:numPr>
        <w:autoSpaceDE w:val="0"/>
        <w:autoSpaceDN w:val="0"/>
        <w:adjustRightInd w:val="0"/>
        <w:spacing w:after="0" w:line="240" w:lineRule="auto"/>
        <w:ind w:left="-567" w:firstLine="0"/>
        <w:jc w:val="both"/>
        <w:rPr>
          <w:rFonts w:ascii="Calibri" w:eastAsia="Calibri" w:hAnsi="Calibri" w:cs="Calibri"/>
        </w:rPr>
      </w:pPr>
      <w:r w:rsidRPr="009E45DE">
        <w:rPr>
          <w:rFonts w:ascii="Calibri" w:eastAsia="Calibri" w:hAnsi="Calibri" w:cs="Calibri"/>
        </w:rPr>
        <w:t xml:space="preserve">Los contratistas de TRANSMILENIO (presentes o pasados) cuyos objetos se relacione directamente con la estructuración de la necesidad del presente proceso de selección. </w:t>
      </w:r>
    </w:p>
    <w:p w14:paraId="271FEC07" w14:textId="77777777" w:rsidR="00433431" w:rsidRPr="009E45DE" w:rsidRDefault="00433431" w:rsidP="00433431">
      <w:pPr>
        <w:pStyle w:val="Prrafodelista"/>
        <w:numPr>
          <w:ilvl w:val="0"/>
          <w:numId w:val="79"/>
        </w:numPr>
        <w:autoSpaceDE w:val="0"/>
        <w:autoSpaceDN w:val="0"/>
        <w:adjustRightInd w:val="0"/>
        <w:spacing w:after="0" w:line="240" w:lineRule="auto"/>
        <w:ind w:left="-567" w:firstLine="0"/>
        <w:jc w:val="both"/>
        <w:rPr>
          <w:rFonts w:ascii="Calibri" w:eastAsia="Calibri" w:hAnsi="Calibri" w:cs="Calibri"/>
        </w:rPr>
      </w:pPr>
      <w:r w:rsidRPr="009E45DE">
        <w:rPr>
          <w:rFonts w:ascii="Calibri" w:eastAsia="Calibri" w:hAnsi="Calibri" w:cs="Calibri"/>
        </w:rPr>
        <w:t>Para los socios de personas jurídicas que sean o hayan sido contratistas de TRANSMILENIO S.A., cuyo objeto se relacione directamente con la estructuración de la necesidad del presente proceso de selección.</w:t>
      </w:r>
    </w:p>
    <w:p w14:paraId="0EAE7F78" w14:textId="77777777" w:rsidR="00433431" w:rsidRPr="009E45DE" w:rsidRDefault="00433431" w:rsidP="00433431">
      <w:pPr>
        <w:autoSpaceDE w:val="0"/>
        <w:autoSpaceDN w:val="0"/>
        <w:adjustRightInd w:val="0"/>
        <w:spacing w:after="0"/>
        <w:ind w:left="-567"/>
        <w:jc w:val="both"/>
        <w:rPr>
          <w:rFonts w:ascii="Calibri" w:eastAsia="Calibri" w:hAnsi="Calibri" w:cs="Calibri"/>
          <w:b/>
          <w:bCs/>
        </w:rPr>
      </w:pPr>
    </w:p>
    <w:p w14:paraId="575CD78A" w14:textId="77777777" w:rsidR="00433431" w:rsidRPr="009E45DE" w:rsidRDefault="00433431" w:rsidP="00433431">
      <w:pPr>
        <w:autoSpaceDE w:val="0"/>
        <w:autoSpaceDN w:val="0"/>
        <w:adjustRightInd w:val="0"/>
        <w:spacing w:after="0"/>
        <w:ind w:left="-567"/>
        <w:jc w:val="both"/>
        <w:rPr>
          <w:rFonts w:ascii="Calibri" w:eastAsia="Calibri" w:hAnsi="Calibri" w:cs="Calibri"/>
        </w:rPr>
      </w:pPr>
      <w:r w:rsidRPr="00CC0CEA">
        <w:rPr>
          <w:rFonts w:ascii="Calibri" w:eastAsia="Calibri" w:hAnsi="Calibri" w:cs="Calibri"/>
          <w:b/>
          <w:bCs/>
        </w:rPr>
        <w:t>Vinculación comercial directa:</w:t>
      </w:r>
      <w:r w:rsidRPr="00CC0CEA">
        <w:rPr>
          <w:rFonts w:ascii="Calibri" w:eastAsia="Calibri" w:hAnsi="Calibri" w:cs="Calibri"/>
        </w:rPr>
        <w:t xml:space="preserve"> No podrán participar en el presente proceso ni en forma individual ni como integrantes de propuesta conjunta de manera directa o indirecta las personas naturales o jurídicas, o cualquiera de los socios al interior de éstas últimas que en los últimos tres (3) años, contados hasta la fecha de cierre del presente proceso de selección, que hayan celebrado contratos laborales y/o de prestación de servicios y/o cualquier tipo de contrato con los contratistas de TRANSMILENIO que hayan participado en la ejecución de negocios relacionados con la estructuración del presente proceso de selección. Este conflicto también se aplica para la celebración de contratos entre la fecha de cierre del proceso y hasta la adjudicación </w:t>
      </w:r>
      <w:proofErr w:type="gramStart"/>
      <w:r w:rsidRPr="00CC0CEA">
        <w:rPr>
          <w:rFonts w:ascii="Calibri" w:eastAsia="Calibri" w:hAnsi="Calibri" w:cs="Calibri"/>
        </w:rPr>
        <w:t>del mismo</w:t>
      </w:r>
      <w:proofErr w:type="gramEnd"/>
      <w:r w:rsidRPr="00CC0CEA">
        <w:rPr>
          <w:rFonts w:ascii="Calibri" w:eastAsia="Calibri" w:hAnsi="Calibri" w:cs="Calibri"/>
        </w:rPr>
        <w:t>.</w:t>
      </w:r>
    </w:p>
    <w:p w14:paraId="1FC5A4C6" w14:textId="77777777" w:rsidR="00433431" w:rsidRPr="009E45DE" w:rsidRDefault="00433431" w:rsidP="00433431">
      <w:pPr>
        <w:autoSpaceDE w:val="0"/>
        <w:autoSpaceDN w:val="0"/>
        <w:adjustRightInd w:val="0"/>
        <w:spacing w:after="0"/>
        <w:ind w:left="-567"/>
        <w:jc w:val="both"/>
        <w:rPr>
          <w:rFonts w:ascii="Calibri" w:eastAsia="Calibri" w:hAnsi="Calibri" w:cs="Calibri"/>
          <w:b/>
          <w:bCs/>
          <w:highlight w:val="yellow"/>
        </w:rPr>
      </w:pPr>
    </w:p>
    <w:p w14:paraId="7C4EF906" w14:textId="77777777" w:rsidR="00433431" w:rsidRPr="009E45DE" w:rsidRDefault="00433431" w:rsidP="00433431">
      <w:pPr>
        <w:autoSpaceDE w:val="0"/>
        <w:autoSpaceDN w:val="0"/>
        <w:adjustRightInd w:val="0"/>
        <w:spacing w:after="0"/>
        <w:ind w:left="-567"/>
        <w:jc w:val="both"/>
        <w:rPr>
          <w:rFonts w:ascii="Calibri" w:eastAsia="Calibri" w:hAnsi="Calibri" w:cs="Calibri"/>
        </w:rPr>
      </w:pPr>
      <w:r w:rsidRPr="00CC0CEA">
        <w:rPr>
          <w:rFonts w:ascii="Calibri" w:eastAsia="Calibri" w:hAnsi="Calibri" w:cs="Calibri"/>
          <w:b/>
          <w:bCs/>
        </w:rPr>
        <w:t>No participación de quiénes elaboraron los estudios o diseños:</w:t>
      </w:r>
      <w:r w:rsidRPr="00CC0CEA">
        <w:rPr>
          <w:rFonts w:ascii="Calibri" w:eastAsia="Calibri" w:hAnsi="Calibri" w:cs="Calibri"/>
        </w:rPr>
        <w:t xml:space="preserve"> No podrán participar en el presente proceso ni en forma individual ni como integrantes de propuesta conjunta de manera directa o indirecta, las personas naturales o jurídicas que hayan participado en la elaboración de los estudios de estructuración del presente proceso de selección o del que se deriva, ni en la estructuración, en cualquiera de sus etapas, ni quiénes hayan estado vinculados como asesores o consultores para la elaboración de los mismos en los últimos tres (3) años contados hasta la fecha de cierre del presente proceso. Este conflicto también opera para el personal del potencial contratista</w:t>
      </w:r>
    </w:p>
    <w:p w14:paraId="59E82262" w14:textId="77777777" w:rsidR="009A7908" w:rsidRPr="009E45DE" w:rsidRDefault="009A7908" w:rsidP="00433431">
      <w:pPr>
        <w:autoSpaceDE w:val="0"/>
        <w:autoSpaceDN w:val="0"/>
        <w:adjustRightInd w:val="0"/>
        <w:spacing w:after="0"/>
        <w:ind w:right="-235"/>
        <w:jc w:val="both"/>
        <w:rPr>
          <w:rFonts w:ascii="Calibri" w:eastAsia="Calibri" w:hAnsi="Calibri" w:cs="Calibri"/>
        </w:rPr>
      </w:pPr>
    </w:p>
    <w:p w14:paraId="397BDD39" w14:textId="0494E294" w:rsidR="009A7908" w:rsidRPr="009E45DE" w:rsidRDefault="009A7908" w:rsidP="003B7CC5">
      <w:pPr>
        <w:pStyle w:val="Ttulo2"/>
        <w:numPr>
          <w:ilvl w:val="0"/>
          <w:numId w:val="1"/>
        </w:numPr>
        <w:spacing w:before="0"/>
        <w:ind w:left="0" w:right="-235" w:hanging="567"/>
        <w:rPr>
          <w:rFonts w:ascii="Calibri" w:eastAsia="MS Gothic" w:hAnsi="Calibri" w:cs="Calibri"/>
          <w:szCs w:val="22"/>
        </w:rPr>
      </w:pPr>
      <w:bookmarkStart w:id="211" w:name="_Toc1814641208"/>
      <w:bookmarkStart w:id="212" w:name="_Toc177627448"/>
      <w:bookmarkStart w:id="213" w:name="_Toc242369989"/>
      <w:r w:rsidRPr="009E45DE">
        <w:rPr>
          <w:rFonts w:ascii="Calibri" w:eastAsia="MS Gothic" w:hAnsi="Calibri" w:cs="Calibri"/>
          <w:szCs w:val="22"/>
        </w:rPr>
        <w:lastRenderedPageBreak/>
        <w:t>VERIFICACIÓN DE EXISTENCIA DE ACUERDO INTERNACIONAL O TRATADO DE LIBRE COMERCIO VIGENTE PARA EL ESTADO COLOMBIANO</w:t>
      </w:r>
      <w:bookmarkEnd w:id="211"/>
      <w:bookmarkEnd w:id="212"/>
      <w:bookmarkEnd w:id="213"/>
    </w:p>
    <w:p w14:paraId="5FE2A274" w14:textId="77777777" w:rsidR="009A7908" w:rsidRPr="009E45DE" w:rsidRDefault="009A7908" w:rsidP="00CC71B8">
      <w:pPr>
        <w:spacing w:after="0"/>
        <w:ind w:left="-567" w:right="-235"/>
        <w:jc w:val="both"/>
        <w:rPr>
          <w:rFonts w:ascii="Calibri" w:eastAsia="Calibri" w:hAnsi="Calibri" w:cs="Calibri"/>
          <w:b/>
          <w:lang w:val="es-ES"/>
        </w:rPr>
      </w:pPr>
    </w:p>
    <w:p w14:paraId="10D57E97" w14:textId="7C81D2BC" w:rsidR="00BD1E3C" w:rsidRPr="00CC0CEA" w:rsidRDefault="00CC0CEA" w:rsidP="00CC0CEA">
      <w:pPr>
        <w:spacing w:after="0"/>
        <w:ind w:left="-567" w:right="-235"/>
        <w:jc w:val="center"/>
        <w:rPr>
          <w:rFonts w:ascii="Calibri" w:hAnsi="Calibri" w:cs="Calibri"/>
          <w:b/>
          <w:bCs/>
          <w:u w:val="single"/>
          <w:lang w:val="es-ES"/>
        </w:rPr>
      </w:pPr>
      <w:bookmarkStart w:id="214" w:name="_Toc581010021"/>
      <w:bookmarkStart w:id="215" w:name="_Toc177627449"/>
      <w:r w:rsidRPr="00CC0CEA">
        <w:rPr>
          <w:rFonts w:ascii="Calibri" w:eastAsia="Times New Roman" w:hAnsi="Calibri" w:cs="Calibri"/>
          <w:b/>
          <w:bCs/>
          <w:color w:val="000000"/>
          <w:u w:val="single"/>
          <w:lang w:eastAsia="es-CO"/>
        </w:rPr>
        <w:t>REMITASE AL ESTUDIO PREVIO.</w:t>
      </w:r>
    </w:p>
    <w:p w14:paraId="1D38A9FE" w14:textId="1AE510DF" w:rsidR="0036068B" w:rsidRPr="009E45DE" w:rsidRDefault="0036068B" w:rsidP="00CC71B8">
      <w:pPr>
        <w:spacing w:after="0"/>
        <w:ind w:left="-567" w:right="-235"/>
        <w:rPr>
          <w:rFonts w:ascii="Calibri" w:hAnsi="Calibri" w:cs="Calibri"/>
          <w:lang w:val="es-ES"/>
        </w:rPr>
      </w:pPr>
    </w:p>
    <w:p w14:paraId="60C4F621" w14:textId="51C680CC" w:rsidR="00396706" w:rsidRPr="009E45DE" w:rsidRDefault="00396706" w:rsidP="00CC71B8">
      <w:pPr>
        <w:spacing w:after="0"/>
        <w:ind w:left="-567" w:right="-235"/>
        <w:rPr>
          <w:rFonts w:ascii="Calibri" w:hAnsi="Calibri" w:cs="Calibri"/>
          <w:lang w:val="es-ES"/>
        </w:rPr>
      </w:pPr>
    </w:p>
    <w:p w14:paraId="4747FD42" w14:textId="42100E2F" w:rsidR="00396706" w:rsidRPr="009E45DE" w:rsidRDefault="00396706" w:rsidP="00CC71B8">
      <w:pPr>
        <w:spacing w:after="0"/>
        <w:ind w:left="-567" w:right="-235"/>
        <w:rPr>
          <w:rFonts w:ascii="Calibri" w:hAnsi="Calibri" w:cs="Calibri"/>
          <w:lang w:val="es-ES"/>
        </w:rPr>
      </w:pPr>
    </w:p>
    <w:p w14:paraId="7CFD0B52" w14:textId="044E6E73" w:rsidR="00396706" w:rsidRPr="009E45DE" w:rsidRDefault="00396706" w:rsidP="00CC71B8">
      <w:pPr>
        <w:spacing w:after="0"/>
        <w:ind w:left="-567" w:right="-235"/>
        <w:rPr>
          <w:rFonts w:ascii="Calibri" w:hAnsi="Calibri" w:cs="Calibri"/>
          <w:lang w:val="es-ES"/>
        </w:rPr>
      </w:pPr>
    </w:p>
    <w:p w14:paraId="4FEFF570" w14:textId="19EE29AB" w:rsidR="00396706" w:rsidRPr="009E45DE" w:rsidRDefault="00396706" w:rsidP="00CC71B8">
      <w:pPr>
        <w:spacing w:after="0"/>
        <w:ind w:left="-567" w:right="-235"/>
        <w:rPr>
          <w:rFonts w:ascii="Calibri" w:hAnsi="Calibri" w:cs="Calibri"/>
          <w:lang w:val="es-ES"/>
        </w:rPr>
      </w:pPr>
    </w:p>
    <w:p w14:paraId="60C15777" w14:textId="4F16F234" w:rsidR="00396706" w:rsidRPr="009E45DE" w:rsidRDefault="00396706" w:rsidP="00CC71B8">
      <w:pPr>
        <w:spacing w:after="0"/>
        <w:ind w:left="-567" w:right="-235"/>
        <w:rPr>
          <w:rFonts w:ascii="Calibri" w:hAnsi="Calibri" w:cs="Calibri"/>
          <w:lang w:val="es-ES"/>
        </w:rPr>
      </w:pPr>
    </w:p>
    <w:p w14:paraId="3E568E81" w14:textId="0B9C2CA6" w:rsidR="00396706" w:rsidRPr="009E45DE" w:rsidRDefault="00396706" w:rsidP="00CC71B8">
      <w:pPr>
        <w:spacing w:after="0"/>
        <w:ind w:left="-567" w:right="-235"/>
        <w:rPr>
          <w:rFonts w:ascii="Calibri" w:hAnsi="Calibri" w:cs="Calibri"/>
          <w:lang w:val="es-ES"/>
        </w:rPr>
      </w:pPr>
    </w:p>
    <w:p w14:paraId="01698C43" w14:textId="1C669C71" w:rsidR="00396706" w:rsidRPr="009E45DE" w:rsidRDefault="00396706" w:rsidP="00CC71B8">
      <w:pPr>
        <w:spacing w:after="0"/>
        <w:ind w:left="-567" w:right="-235"/>
        <w:rPr>
          <w:rFonts w:ascii="Calibri" w:hAnsi="Calibri" w:cs="Calibri"/>
          <w:lang w:val="es-ES"/>
        </w:rPr>
      </w:pPr>
    </w:p>
    <w:p w14:paraId="278C6ADA" w14:textId="2537A8E2" w:rsidR="00396706" w:rsidRPr="009E45DE" w:rsidRDefault="00396706" w:rsidP="00CC71B8">
      <w:pPr>
        <w:spacing w:after="0"/>
        <w:ind w:left="-567" w:right="-235"/>
        <w:rPr>
          <w:rFonts w:ascii="Calibri" w:hAnsi="Calibri" w:cs="Calibri"/>
          <w:lang w:val="es-ES"/>
        </w:rPr>
      </w:pPr>
    </w:p>
    <w:p w14:paraId="6356BD64" w14:textId="1C539C6A" w:rsidR="00396706" w:rsidRPr="009E45DE" w:rsidRDefault="00396706" w:rsidP="00CC71B8">
      <w:pPr>
        <w:spacing w:after="0"/>
        <w:ind w:left="-567" w:right="-235"/>
        <w:rPr>
          <w:rFonts w:ascii="Calibri" w:hAnsi="Calibri" w:cs="Calibri"/>
          <w:lang w:val="es-ES"/>
        </w:rPr>
      </w:pPr>
    </w:p>
    <w:p w14:paraId="4EA45EE8" w14:textId="5EB453CA" w:rsidR="00396706" w:rsidRPr="009E45DE" w:rsidRDefault="00396706" w:rsidP="00CC71B8">
      <w:pPr>
        <w:spacing w:after="0"/>
        <w:ind w:left="-567" w:right="-235"/>
        <w:rPr>
          <w:rFonts w:ascii="Calibri" w:hAnsi="Calibri" w:cs="Calibri"/>
          <w:lang w:val="es-ES"/>
        </w:rPr>
      </w:pPr>
    </w:p>
    <w:p w14:paraId="46FF4DDD" w14:textId="05691766" w:rsidR="00396706" w:rsidRPr="009E45DE" w:rsidRDefault="00396706" w:rsidP="00CC71B8">
      <w:pPr>
        <w:spacing w:after="0"/>
        <w:ind w:left="-567" w:right="-235"/>
        <w:rPr>
          <w:rFonts w:ascii="Calibri" w:hAnsi="Calibri" w:cs="Calibri"/>
          <w:lang w:val="es-ES"/>
        </w:rPr>
      </w:pPr>
    </w:p>
    <w:p w14:paraId="2BB36206" w14:textId="1FE40DA5" w:rsidR="00396706" w:rsidRPr="009E45DE" w:rsidRDefault="00396706" w:rsidP="00CC71B8">
      <w:pPr>
        <w:spacing w:after="0"/>
        <w:ind w:left="-567" w:right="-235"/>
        <w:rPr>
          <w:rFonts w:ascii="Calibri" w:hAnsi="Calibri" w:cs="Calibri"/>
          <w:lang w:val="es-ES"/>
        </w:rPr>
      </w:pPr>
    </w:p>
    <w:p w14:paraId="0AEC4464" w14:textId="603BE4CB" w:rsidR="00396706" w:rsidRPr="009E45DE" w:rsidRDefault="00396706" w:rsidP="00CC71B8">
      <w:pPr>
        <w:spacing w:after="0"/>
        <w:ind w:left="-567" w:right="-235"/>
        <w:rPr>
          <w:rFonts w:ascii="Calibri" w:hAnsi="Calibri" w:cs="Calibri"/>
          <w:lang w:val="es-ES"/>
        </w:rPr>
      </w:pPr>
    </w:p>
    <w:p w14:paraId="74C53CA6" w14:textId="402E4A2B" w:rsidR="00396706" w:rsidRPr="009E45DE" w:rsidRDefault="00396706" w:rsidP="00CC71B8">
      <w:pPr>
        <w:spacing w:after="0"/>
        <w:ind w:left="-567" w:right="-235"/>
        <w:rPr>
          <w:rFonts w:ascii="Calibri" w:hAnsi="Calibri" w:cs="Calibri"/>
          <w:lang w:val="es-ES"/>
        </w:rPr>
      </w:pPr>
    </w:p>
    <w:p w14:paraId="4AE018A1" w14:textId="5B753689" w:rsidR="00396706" w:rsidRPr="009E45DE" w:rsidRDefault="00396706" w:rsidP="00CC71B8">
      <w:pPr>
        <w:spacing w:after="0"/>
        <w:ind w:left="-567" w:right="-235"/>
        <w:rPr>
          <w:rFonts w:ascii="Calibri" w:hAnsi="Calibri" w:cs="Calibri"/>
          <w:lang w:val="es-ES"/>
        </w:rPr>
      </w:pPr>
    </w:p>
    <w:p w14:paraId="3ABA0574" w14:textId="4A558976" w:rsidR="00396706" w:rsidRPr="009E45DE" w:rsidRDefault="00396706" w:rsidP="00CC71B8">
      <w:pPr>
        <w:spacing w:after="0"/>
        <w:ind w:left="-567" w:right="-235"/>
        <w:rPr>
          <w:rFonts w:ascii="Calibri" w:hAnsi="Calibri" w:cs="Calibri"/>
          <w:lang w:val="es-ES"/>
        </w:rPr>
      </w:pPr>
    </w:p>
    <w:p w14:paraId="4E875FD7" w14:textId="39D9F935" w:rsidR="00396706" w:rsidRPr="009E45DE" w:rsidRDefault="00396706" w:rsidP="00CC71B8">
      <w:pPr>
        <w:spacing w:after="0"/>
        <w:ind w:left="-567" w:right="-235"/>
        <w:rPr>
          <w:rFonts w:ascii="Calibri" w:hAnsi="Calibri" w:cs="Calibri"/>
          <w:lang w:val="es-ES"/>
        </w:rPr>
      </w:pPr>
    </w:p>
    <w:p w14:paraId="7A3A29C3" w14:textId="5855DFA5" w:rsidR="00396706" w:rsidRPr="009E45DE" w:rsidRDefault="00396706" w:rsidP="00CC71B8">
      <w:pPr>
        <w:spacing w:after="0"/>
        <w:ind w:left="-567" w:right="-235"/>
        <w:rPr>
          <w:rFonts w:ascii="Calibri" w:hAnsi="Calibri" w:cs="Calibri"/>
          <w:lang w:val="es-ES"/>
        </w:rPr>
      </w:pPr>
    </w:p>
    <w:p w14:paraId="71719654" w14:textId="5E3F8C4A" w:rsidR="00396706" w:rsidRPr="009E45DE" w:rsidRDefault="00396706" w:rsidP="00CC71B8">
      <w:pPr>
        <w:spacing w:after="0"/>
        <w:ind w:left="-567" w:right="-235"/>
        <w:rPr>
          <w:rFonts w:ascii="Calibri" w:hAnsi="Calibri" w:cs="Calibri"/>
          <w:lang w:val="es-ES"/>
        </w:rPr>
      </w:pPr>
    </w:p>
    <w:p w14:paraId="46F5D3C4" w14:textId="5F6B3646" w:rsidR="00396706" w:rsidRPr="009E45DE" w:rsidRDefault="00396706" w:rsidP="00CC71B8">
      <w:pPr>
        <w:spacing w:after="0"/>
        <w:ind w:left="-567" w:right="-235"/>
        <w:rPr>
          <w:rFonts w:ascii="Calibri" w:hAnsi="Calibri" w:cs="Calibri"/>
          <w:lang w:val="es-ES"/>
        </w:rPr>
      </w:pPr>
    </w:p>
    <w:p w14:paraId="2F0DF56C" w14:textId="13888E5B" w:rsidR="00396706" w:rsidRPr="009E45DE" w:rsidRDefault="00396706" w:rsidP="00CC71B8">
      <w:pPr>
        <w:spacing w:after="0"/>
        <w:ind w:left="-567" w:right="-235"/>
        <w:rPr>
          <w:rFonts w:ascii="Calibri" w:hAnsi="Calibri" w:cs="Calibri"/>
          <w:lang w:val="es-ES"/>
        </w:rPr>
      </w:pPr>
    </w:p>
    <w:p w14:paraId="0444EA53" w14:textId="7B40A35E" w:rsidR="005E53FD" w:rsidRPr="009E45DE" w:rsidRDefault="005E53FD" w:rsidP="00CC71B8">
      <w:pPr>
        <w:pStyle w:val="Ttulo1"/>
        <w:spacing w:before="0"/>
        <w:ind w:left="-567" w:right="-235"/>
        <w:rPr>
          <w:rFonts w:ascii="Calibri" w:eastAsia="Calibri" w:hAnsi="Calibri" w:cs="Calibri"/>
          <w:sz w:val="22"/>
          <w:szCs w:val="22"/>
          <w:lang w:val="es-ES"/>
        </w:rPr>
      </w:pPr>
      <w:bookmarkStart w:id="216" w:name="_Toc242369990"/>
      <w:r w:rsidRPr="009E45DE">
        <w:rPr>
          <w:rFonts w:ascii="Calibri" w:eastAsia="Calibri" w:hAnsi="Calibri" w:cs="Calibri"/>
          <w:sz w:val="22"/>
          <w:szCs w:val="22"/>
          <w:lang w:val="es-ES"/>
        </w:rPr>
        <w:t>CAPITULO II</w:t>
      </w:r>
      <w:bookmarkEnd w:id="214"/>
      <w:bookmarkEnd w:id="215"/>
      <w:bookmarkEnd w:id="216"/>
    </w:p>
    <w:p w14:paraId="62DE2E7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6C9B7AC" w14:textId="4A3FA050" w:rsidR="005E53FD" w:rsidRPr="009E45DE" w:rsidRDefault="005E53FD" w:rsidP="00CC71B8">
      <w:pPr>
        <w:autoSpaceDE w:val="0"/>
        <w:autoSpaceDN w:val="0"/>
        <w:adjustRightInd w:val="0"/>
        <w:spacing w:after="0"/>
        <w:ind w:left="-567" w:right="-235"/>
        <w:jc w:val="center"/>
        <w:rPr>
          <w:rFonts w:ascii="Calibri" w:eastAsia="Calibri" w:hAnsi="Calibri" w:cs="Calibri"/>
          <w:b/>
          <w:bCs/>
          <w:color w:val="000000"/>
        </w:rPr>
      </w:pPr>
      <w:r w:rsidRPr="009E45DE">
        <w:rPr>
          <w:rFonts w:ascii="Calibri" w:eastAsia="Calibri" w:hAnsi="Calibri" w:cs="Calibri"/>
          <w:b/>
          <w:bCs/>
          <w:color w:val="000000"/>
        </w:rPr>
        <w:t xml:space="preserve">REQUISITOS </w:t>
      </w:r>
      <w:r w:rsidR="00151626" w:rsidRPr="009E45DE">
        <w:rPr>
          <w:rFonts w:ascii="Calibri" w:eastAsia="Calibri" w:hAnsi="Calibri" w:cs="Calibri"/>
          <w:b/>
          <w:bCs/>
          <w:color w:val="000000"/>
        </w:rPr>
        <w:t>DE CUMPLIMIENTO SIMPLE Y HABILITANTES</w:t>
      </w:r>
    </w:p>
    <w:p w14:paraId="63981F2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DF0EC3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B02FAB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8C689A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DC5D2F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lastRenderedPageBreak/>
        <w:t>Nota:</w:t>
      </w:r>
      <w:r w:rsidRPr="009E45DE">
        <w:rPr>
          <w:rFonts w:ascii="Calibri" w:eastAsia="Calibri" w:hAnsi="Calibri" w:cs="Calibri"/>
          <w:color w:val="000000"/>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5984E1B8" w14:textId="77777777" w:rsidR="005E53FD" w:rsidRPr="009E45DE" w:rsidRDefault="005E53FD" w:rsidP="00CC71B8">
      <w:pPr>
        <w:pStyle w:val="Ttulo2"/>
        <w:spacing w:before="0"/>
        <w:ind w:left="-567" w:right="-235"/>
        <w:rPr>
          <w:rFonts w:ascii="Calibri" w:eastAsia="Calibri" w:hAnsi="Calibri" w:cs="Calibri"/>
          <w:szCs w:val="22"/>
        </w:rPr>
      </w:pPr>
      <w:bookmarkStart w:id="217" w:name="_Toc46953062"/>
      <w:bookmarkStart w:id="218" w:name="_Toc177627451"/>
      <w:bookmarkStart w:id="219" w:name="_Toc242369991"/>
      <w:r w:rsidRPr="009E45DE">
        <w:rPr>
          <w:rFonts w:ascii="Calibri" w:eastAsia="Calibri" w:hAnsi="Calibri" w:cs="Calibri"/>
          <w:szCs w:val="22"/>
        </w:rPr>
        <w:t>VERIFICACIÓN DE ASPECTOS HABILITANTES</w:t>
      </w:r>
      <w:bookmarkEnd w:id="217"/>
      <w:bookmarkEnd w:id="218"/>
      <w:bookmarkEnd w:id="219"/>
    </w:p>
    <w:p w14:paraId="59D42B0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3B83ADE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27D67A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085C45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 verificación de requisitos habilitantes no otorgará puntaje alguno, solamente determinará si la propuesta cumple o no con lo requerido en el pliego de condiciones. </w:t>
      </w:r>
    </w:p>
    <w:p w14:paraId="16C9CD1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6CEC26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el caso de no subsanar los documentos requeridos dentro del término (Preclusivo y Perentorio) previsto en el pliego de condiciones, (regla para las partes), la propuesta presentada será declarada INHABILITADA TOTALMENTE, y a su vez incurre en causal de rechazo. </w:t>
      </w:r>
    </w:p>
    <w:p w14:paraId="5503CBD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DAFF7B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4E41E5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Los proponentes interesados en la presente convocatoria deberán acreditar los requisitos de verificación que a continuación se describen. </w:t>
      </w:r>
    </w:p>
    <w:p w14:paraId="2E6D592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402340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Las propuestas que se ajusten a las exigencias del pliego de Condiciones se calificarán como hábiles para comparación y asignación de puntajes, los requisitos son los siguientes: </w:t>
      </w:r>
    </w:p>
    <w:p w14:paraId="53933BA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2651FBB" w14:textId="781750DE" w:rsidR="005E53FD" w:rsidRPr="009E45DE" w:rsidRDefault="005E53FD" w:rsidP="00F50D61">
      <w:pPr>
        <w:pStyle w:val="Ttulo2"/>
        <w:numPr>
          <w:ilvl w:val="0"/>
          <w:numId w:val="6"/>
        </w:numPr>
        <w:spacing w:before="0"/>
        <w:ind w:left="0" w:right="-235" w:hanging="567"/>
        <w:rPr>
          <w:rFonts w:ascii="Calibri" w:eastAsia="Calibri" w:hAnsi="Calibri" w:cs="Calibri"/>
          <w:szCs w:val="22"/>
        </w:rPr>
      </w:pPr>
      <w:bookmarkStart w:id="220" w:name="_Toc669770104"/>
      <w:bookmarkStart w:id="221" w:name="_Toc177627452"/>
      <w:bookmarkStart w:id="222" w:name="_Toc242369992"/>
      <w:r w:rsidRPr="009E45DE">
        <w:rPr>
          <w:rFonts w:ascii="Calibri" w:eastAsia="Calibri" w:hAnsi="Calibri" w:cs="Calibri"/>
          <w:szCs w:val="22"/>
        </w:rPr>
        <w:t>VERIFICACIÓN DE ASPECTOS JURÍDICOS</w:t>
      </w:r>
      <w:bookmarkEnd w:id="222"/>
      <w:r w:rsidRPr="009E45DE">
        <w:rPr>
          <w:rFonts w:ascii="Calibri" w:eastAsia="Calibri" w:hAnsi="Calibri" w:cs="Calibri"/>
          <w:szCs w:val="22"/>
        </w:rPr>
        <w:t xml:space="preserve"> </w:t>
      </w:r>
      <w:bookmarkEnd w:id="220"/>
      <w:bookmarkEnd w:id="221"/>
    </w:p>
    <w:p w14:paraId="0C7F388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7A7721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5787446" w14:textId="7F31273F"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23" w:name="_Toc2014105585"/>
      <w:bookmarkStart w:id="224" w:name="_Toc177627453"/>
      <w:bookmarkStart w:id="225" w:name="_Hlk165992693"/>
      <w:bookmarkStart w:id="226" w:name="_Toc242369993"/>
      <w:r w:rsidRPr="009E45DE">
        <w:rPr>
          <w:rFonts w:ascii="Calibri" w:eastAsia="Calibri" w:hAnsi="Calibri" w:cs="Calibri"/>
          <w:sz w:val="22"/>
          <w:szCs w:val="22"/>
        </w:rPr>
        <w:t>Carta de presentación de la propuesta</w:t>
      </w:r>
      <w:bookmarkEnd w:id="226"/>
      <w:r w:rsidRPr="009E45DE">
        <w:rPr>
          <w:rFonts w:ascii="Calibri" w:eastAsia="Calibri" w:hAnsi="Calibri" w:cs="Calibri"/>
          <w:sz w:val="22"/>
          <w:szCs w:val="22"/>
        </w:rPr>
        <w:t xml:space="preserve"> </w:t>
      </w:r>
      <w:bookmarkEnd w:id="223"/>
      <w:bookmarkEnd w:id="224"/>
    </w:p>
    <w:bookmarkEnd w:id="225"/>
    <w:p w14:paraId="4911555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904592E" w14:textId="5C02CFEB" w:rsidR="005E53FD" w:rsidRPr="009E45DE" w:rsidRDefault="00203153"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FORMATO No. 01 -</w:t>
      </w:r>
      <w:r w:rsidRPr="009E45DE">
        <w:rPr>
          <w:rFonts w:ascii="Calibri" w:eastAsia="Calibri" w:hAnsi="Calibri" w:cs="Calibri"/>
          <w:color w:val="000000"/>
        </w:rPr>
        <w:t xml:space="preserve"> </w:t>
      </w:r>
      <w:r w:rsidR="005E53FD" w:rsidRPr="009E45DE">
        <w:rPr>
          <w:rFonts w:ascii="Calibri" w:eastAsia="Calibri" w:hAnsi="Calibri" w:cs="Calibri"/>
          <w:color w:val="000000"/>
        </w:rPr>
        <w:t>La carta de presentación de la propuesta deberá ser diligenciada por el proponente en forma completa y siguiendo el modelo que se presenta en el pliego de condiciones (</w:t>
      </w:r>
      <w:r w:rsidR="005E53FD" w:rsidRPr="009E45DE">
        <w:rPr>
          <w:rFonts w:ascii="Calibri" w:eastAsia="Calibri" w:hAnsi="Calibri" w:cs="Calibri"/>
          <w:b/>
          <w:bCs/>
          <w:i/>
          <w:iCs/>
          <w:color w:val="000000"/>
        </w:rPr>
        <w:t>Formato No. 01),</w:t>
      </w:r>
      <w:r w:rsidR="005E53FD" w:rsidRPr="009E45DE">
        <w:rPr>
          <w:rFonts w:ascii="Calibri" w:eastAsia="Calibri" w:hAnsi="Calibri" w:cs="Calibri"/>
          <w:color w:val="000000"/>
        </w:rPr>
        <w:t xml:space="preserve"> la cual debe venir firmada por el proponente o su representante legal o por un apoderado debidamente facultado. </w:t>
      </w:r>
      <w:r w:rsidR="005E53FD" w:rsidRPr="009E45DE">
        <w:rPr>
          <w:rFonts w:ascii="Calibri" w:eastAsia="Calibri" w:hAnsi="Calibri" w:cs="Calibri"/>
          <w:color w:val="000000"/>
        </w:rPr>
        <w:lastRenderedPageBreak/>
        <w:t xml:space="preserve">En el evento que la propuesta sea presentada y suscrita por un apoderado se deberá adjuntar el poder que así lo faculte. </w:t>
      </w:r>
    </w:p>
    <w:p w14:paraId="76DDFA5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CDB0559" w14:textId="2B88F03C"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caso de presentación de la propuesta en consorcio, unión temporal o promesa de sociedad futura, la carta de presentación debe estar firmada por el representante del </w:t>
      </w:r>
      <w:r w:rsidR="008811EE" w:rsidRPr="009E45DE">
        <w:rPr>
          <w:rFonts w:ascii="Calibri" w:eastAsia="Calibri" w:hAnsi="Calibri" w:cs="Calibri"/>
          <w:color w:val="000000"/>
        </w:rPr>
        <w:t>c</w:t>
      </w:r>
      <w:r w:rsidRPr="009E45DE">
        <w:rPr>
          <w:rFonts w:ascii="Calibri" w:eastAsia="Calibri" w:hAnsi="Calibri" w:cs="Calibri"/>
          <w:color w:val="000000"/>
        </w:rPr>
        <w:t>onsorcio, unión temporal o promesa de sociedad futura, designado conforme a lo establecido en el artículo 7 de la Ley 80 de 1993.</w:t>
      </w:r>
    </w:p>
    <w:p w14:paraId="3969047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0CDD40F8" w14:textId="2C4F9619"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9E45DE">
        <w:rPr>
          <w:rFonts w:ascii="Calibri" w:eastAsia="Calibri" w:hAnsi="Calibri" w:cs="Calibri"/>
          <w:color w:val="000000"/>
        </w:rPr>
        <w:t>j</w:t>
      </w:r>
      <w:r w:rsidRPr="009E45DE">
        <w:rPr>
          <w:rFonts w:ascii="Calibri" w:eastAsia="Calibri" w:hAnsi="Calibri" w:cs="Calibri"/>
          <w:color w:val="000000"/>
        </w:rPr>
        <w:t xml:space="preserve">urídica o </w:t>
      </w:r>
      <w:r w:rsidR="008811EE" w:rsidRPr="009E45DE">
        <w:rPr>
          <w:rFonts w:ascii="Calibri" w:eastAsia="Calibri" w:hAnsi="Calibri" w:cs="Calibri"/>
          <w:color w:val="000000"/>
        </w:rPr>
        <w:t>n</w:t>
      </w:r>
      <w:r w:rsidRPr="009E45DE">
        <w:rPr>
          <w:rFonts w:ascii="Calibri" w:eastAsia="Calibri" w:hAnsi="Calibri" w:cs="Calibri"/>
          <w:color w:val="000000"/>
        </w:rPr>
        <w:t>atural sino a su representante legal, socios y cada uno de los integrantes del Consorcio, unión temporal o promesa de sociedad futura.</w:t>
      </w:r>
    </w:p>
    <w:p w14:paraId="1F12279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16866A6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9E9DAA0" w14:textId="61C458F5"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27" w:name="_Toc42090508"/>
      <w:bookmarkStart w:id="228" w:name="_Toc177627454"/>
      <w:bookmarkStart w:id="229" w:name="_Toc242369994"/>
      <w:r w:rsidRPr="009E45DE">
        <w:rPr>
          <w:rFonts w:ascii="Calibri" w:eastAsia="Calibri" w:hAnsi="Calibri" w:cs="Calibri"/>
          <w:sz w:val="22"/>
          <w:szCs w:val="22"/>
        </w:rPr>
        <w:t>Garantía de seriedad de la propuesta</w:t>
      </w:r>
      <w:bookmarkEnd w:id="227"/>
      <w:bookmarkEnd w:id="228"/>
      <w:bookmarkEnd w:id="229"/>
    </w:p>
    <w:p w14:paraId="6B74EC5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F9B92A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w:t>
      </w:r>
      <w:proofErr w:type="gramStart"/>
      <w:r w:rsidRPr="009E45DE">
        <w:rPr>
          <w:rFonts w:ascii="Calibri" w:eastAsia="Calibri" w:hAnsi="Calibri" w:cs="Calibri"/>
          <w:color w:val="000000"/>
        </w:rPr>
        <w:t>la misma</w:t>
      </w:r>
      <w:proofErr w:type="gramEnd"/>
      <w:r w:rsidRPr="009E45DE">
        <w:rPr>
          <w:rFonts w:ascii="Calibri" w:eastAsia="Calibri" w:hAnsi="Calibri" w:cs="Calibri"/>
          <w:color w:val="000000"/>
        </w:rPr>
        <w:t>, de conformidad con lo consagrado en el parágrafo 3º del artículo 5º de la Ley 1882 del 15 de enero de 2018.</w:t>
      </w:r>
    </w:p>
    <w:p w14:paraId="0E55203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2C12C2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El costo de la prima de la garantía será por cuenta del proponente. La garantía de seriedad a favor de Entidades Estatales se constituirá por un valor igual al quince por ciento (15%) del valor del presupuesto oficial y tendrá un plazo de validez de la oferta de noventa (90) días calendario contados a partir del día y hora fijados para el cierre del presente proceso licitatorio. </w:t>
      </w:r>
    </w:p>
    <w:p w14:paraId="77C7B60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39EE6B6" w14:textId="774DC3D6" w:rsidR="005E53FD" w:rsidRPr="009E45DE" w:rsidRDefault="00396706" w:rsidP="00CC71B8">
      <w:pPr>
        <w:autoSpaceDE w:val="0"/>
        <w:autoSpaceDN w:val="0"/>
        <w:adjustRightInd w:val="0"/>
        <w:spacing w:after="0"/>
        <w:ind w:left="-567" w:right="-235"/>
        <w:jc w:val="both"/>
        <w:rPr>
          <w:rFonts w:ascii="Calibri" w:eastAsia="Calibri" w:hAnsi="Calibri" w:cs="Calibri"/>
          <w:color w:val="000000"/>
        </w:rPr>
      </w:pPr>
      <w:r w:rsidRPr="00CC0CEA">
        <w:rPr>
          <w:rFonts w:ascii="Calibri" w:eastAsia="Calibri" w:hAnsi="Calibri" w:cs="Calibri"/>
          <w:b/>
          <w:bCs/>
          <w:color w:val="000000"/>
          <w:u w:val="single"/>
        </w:rPr>
        <w:t>En aras de incentivar los emprendimientos y empresas de personas con discapacidad, emprendimientos y empresas de mujeres</w:t>
      </w:r>
      <w:bookmarkStart w:id="230" w:name="_Hlk212531238"/>
      <w:r w:rsidRPr="00CC0CEA">
        <w:rPr>
          <w:rFonts w:ascii="Calibri" w:eastAsia="Calibri" w:hAnsi="Calibri" w:cs="Calibri"/>
          <w:b/>
          <w:bCs/>
          <w:color w:val="000000"/>
          <w:u w:val="single"/>
        </w:rPr>
        <w:t>, a los jóvenes egresados del sistema de protección del ICBF</w:t>
      </w:r>
      <w:bookmarkEnd w:id="230"/>
      <w:r w:rsidRPr="00CC0CEA">
        <w:rPr>
          <w:rFonts w:ascii="Calibri" w:eastAsia="Calibri" w:hAnsi="Calibri" w:cs="Calibri"/>
          <w:b/>
          <w:bCs/>
          <w:color w:val="000000"/>
          <w:u w:val="single"/>
        </w:rPr>
        <w:t xml:space="preserve"> y a las </w:t>
      </w:r>
      <w:proofErr w:type="spellStart"/>
      <w:r w:rsidRPr="00CC0CEA">
        <w:rPr>
          <w:rFonts w:ascii="Calibri" w:eastAsia="Calibri" w:hAnsi="Calibri" w:cs="Calibri"/>
          <w:b/>
          <w:bCs/>
          <w:color w:val="000000"/>
          <w:u w:val="single"/>
        </w:rPr>
        <w:t>Mipymes</w:t>
      </w:r>
      <w:proofErr w:type="spellEnd"/>
      <w:r w:rsidRPr="00CC0CEA">
        <w:rPr>
          <w:rFonts w:ascii="Calibri" w:eastAsia="Calibri" w:hAnsi="Calibri" w:cs="Calibri"/>
          <w:b/>
          <w:bCs/>
          <w:color w:val="000000"/>
          <w:u w:val="single"/>
        </w:rPr>
        <w:t xml:space="preserve">, </w:t>
      </w:r>
      <w:r w:rsidRPr="00CC0CEA">
        <w:rPr>
          <w:rFonts w:ascii="Calibri" w:eastAsia="Calibri" w:hAnsi="Calibri" w:cs="Calibri"/>
          <w:color w:val="000000"/>
        </w:rPr>
        <w:t xml:space="preserve">se aplicará un criterio diferencial en este proceso para a quienes estén dentro del marco de las definiciones normativas antes referenciadas. </w:t>
      </w:r>
      <w:r w:rsidRPr="00CC0CEA">
        <w:rPr>
          <w:rFonts w:ascii="Calibri" w:eastAsia="Calibri" w:hAnsi="Calibri" w:cs="Calibri"/>
          <w:b/>
          <w:bCs/>
          <w:color w:val="000000"/>
          <w:u w:val="single"/>
        </w:rPr>
        <w:t>Así las cosas, estas personas podrán constituir la garantía de seriedad por un valor igual al diez por ciento (10%) del valor del presupuesto oficial</w:t>
      </w:r>
      <w:r w:rsidRPr="00CC0CEA">
        <w:rPr>
          <w:rFonts w:ascii="Calibri" w:eastAsia="Calibri" w:hAnsi="Calibri" w:cs="Calibri"/>
          <w:color w:val="000000"/>
        </w:rPr>
        <w:t>. Tratándose de proponentes plurales, se aplicarán este criterio diferencial si por lo menos uno de los integrantes acredita estar incluido en alguna de tales calidades y que tenga una participación igual o superior al diez por ciento (10%) de la propuesta conjunta.</w:t>
      </w:r>
    </w:p>
    <w:p w14:paraId="4205A89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E206AFC" w14:textId="11EF3EAB" w:rsidR="005E53FD" w:rsidRPr="009E45DE" w:rsidRDefault="008811EE"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w:t>
      </w:r>
      <w:r w:rsidR="005E53FD" w:rsidRPr="009E45DE">
        <w:rPr>
          <w:rFonts w:ascii="Calibri" w:eastAsia="Calibri" w:hAnsi="Calibri" w:cs="Calibri"/>
          <w:color w:val="000000"/>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FA97AD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 suficiencia de esta garantía será verificada por la Entidad al momento de la evaluación de las propuestas. </w:t>
      </w:r>
    </w:p>
    <w:p w14:paraId="23DB341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B6A656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lastRenderedPageBreak/>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860FC81" w14:textId="422C511F"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El objeto de la garantía de seriedad debe indicar: “Garantizar la seriedad de la oferta presentada en el proceso de </w:t>
      </w:r>
      <w:r w:rsidR="007B54F9" w:rsidRPr="009E45DE">
        <w:rPr>
          <w:rFonts w:ascii="Calibri" w:eastAsia="Calibri" w:hAnsi="Calibri" w:cs="Calibri"/>
          <w:b/>
          <w:bCs/>
          <w:color w:val="000000"/>
        </w:rPr>
        <w:t>SELECCIÓN ABREVIADA</w:t>
      </w:r>
      <w:r w:rsidRPr="009E45DE">
        <w:rPr>
          <w:rFonts w:ascii="Calibri" w:eastAsia="Calibri" w:hAnsi="Calibri" w:cs="Calibri"/>
          <w:b/>
          <w:bCs/>
          <w:color w:val="000000"/>
        </w:rPr>
        <w:t xml:space="preserve"> TMSA-</w:t>
      </w:r>
      <w:r w:rsidR="005773D6" w:rsidRPr="009E45DE">
        <w:rPr>
          <w:rFonts w:ascii="Calibri" w:eastAsia="Calibri" w:hAnsi="Calibri" w:cs="Calibri"/>
          <w:b/>
          <w:bCs/>
          <w:color w:val="000000"/>
        </w:rPr>
        <w:t>SAM</w:t>
      </w:r>
      <w:r w:rsidRPr="009E45DE">
        <w:rPr>
          <w:rFonts w:ascii="Calibri" w:eastAsia="Calibri" w:hAnsi="Calibri" w:cs="Calibri"/>
          <w:b/>
          <w:bCs/>
          <w:color w:val="000000"/>
        </w:rPr>
        <w:t>-</w:t>
      </w:r>
      <w:r w:rsidR="00CC0CEA">
        <w:rPr>
          <w:rFonts w:ascii="Calibri" w:eastAsia="Calibri" w:hAnsi="Calibri" w:cs="Calibri"/>
          <w:b/>
          <w:bCs/>
          <w:color w:val="000000"/>
        </w:rPr>
        <w:t>12</w:t>
      </w:r>
      <w:r w:rsidR="000A06E0" w:rsidRPr="009E45DE">
        <w:rPr>
          <w:rFonts w:ascii="Calibri" w:eastAsia="Calibri" w:hAnsi="Calibri" w:cs="Calibri"/>
          <w:b/>
          <w:bCs/>
          <w:color w:val="000000"/>
        </w:rPr>
        <w:t xml:space="preserve"> </w:t>
      </w:r>
      <w:r w:rsidR="00345045" w:rsidRPr="009E45DE">
        <w:rPr>
          <w:rFonts w:ascii="Calibri" w:eastAsia="Calibri" w:hAnsi="Calibri" w:cs="Calibri"/>
          <w:b/>
          <w:bCs/>
          <w:color w:val="000000"/>
        </w:rPr>
        <w:t>de</w:t>
      </w:r>
      <w:r w:rsidRPr="009E45DE">
        <w:rPr>
          <w:rFonts w:ascii="Calibri" w:eastAsia="Calibri" w:hAnsi="Calibri" w:cs="Calibri"/>
          <w:b/>
          <w:bCs/>
          <w:color w:val="000000"/>
        </w:rPr>
        <w:t xml:space="preserve"> 20</w:t>
      </w:r>
      <w:r w:rsidR="00012386" w:rsidRPr="009E45DE">
        <w:rPr>
          <w:rFonts w:ascii="Calibri" w:eastAsia="Calibri" w:hAnsi="Calibri" w:cs="Calibri"/>
          <w:b/>
          <w:bCs/>
          <w:color w:val="000000"/>
        </w:rPr>
        <w:t>2</w:t>
      </w:r>
      <w:r w:rsidR="008B7546" w:rsidRPr="009E45DE">
        <w:rPr>
          <w:rFonts w:ascii="Calibri" w:eastAsia="Calibri" w:hAnsi="Calibri" w:cs="Calibri"/>
          <w:b/>
          <w:bCs/>
          <w:color w:val="000000"/>
        </w:rPr>
        <w:t>6</w:t>
      </w:r>
      <w:r w:rsidRPr="009E45DE">
        <w:rPr>
          <w:rFonts w:ascii="Calibri" w:eastAsia="Calibri" w:hAnsi="Calibri" w:cs="Calibri"/>
          <w:color w:val="000000"/>
        </w:rPr>
        <w:t xml:space="preserve">, con el objeto de: </w:t>
      </w:r>
      <w:r w:rsidRPr="00CC0CEA">
        <w:rPr>
          <w:rFonts w:ascii="Calibri" w:eastAsia="Calibri" w:hAnsi="Calibri" w:cs="Calibri"/>
          <w:b/>
          <w:bCs/>
          <w:i/>
          <w:iCs/>
          <w:color w:val="000000"/>
        </w:rPr>
        <w:t>“</w:t>
      </w:r>
      <w:r w:rsidR="00CC0CEA" w:rsidRPr="00CC0CEA">
        <w:rPr>
          <w:rFonts w:ascii="Calibri" w:eastAsia="Calibri" w:hAnsi="Calibri" w:cs="Calibri"/>
          <w:b/>
          <w:bCs/>
          <w:i/>
          <w:iCs/>
          <w:color w:val="000000"/>
          <w:lang w:val="es-ES"/>
        </w:rPr>
        <w:t>TIC29 Contratar las mejoras y nuevas funcionalidades, así como el soporte técnico especializado, mantenimiento y actualización de los sistemas de información de naturaleza Transaccional-SIAPO y Sistema Estadístico   para fortalecer sus funcionalidades acordes a las nuevas necesidades de la Entidad y de los usuarios.</w:t>
      </w:r>
      <w:r w:rsidR="008811EE" w:rsidRPr="00CC0CEA">
        <w:rPr>
          <w:rFonts w:ascii="Calibri" w:eastAsia="Calibri" w:hAnsi="Calibri" w:cs="Calibri"/>
          <w:b/>
          <w:bCs/>
          <w:i/>
          <w:iCs/>
          <w:color w:val="000000"/>
        </w:rPr>
        <w:t>”</w:t>
      </w:r>
    </w:p>
    <w:p w14:paraId="5BC3AC8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7CBF158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24B2864" w:rsidR="005E53FD" w:rsidRPr="009E45DE" w:rsidRDefault="008B7546"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6DE14AC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584987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La garantía deberá encontrarse suscrita tanto por quien la expide como por quien la solicita.</w:t>
      </w:r>
    </w:p>
    <w:p w14:paraId="7688722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B8F67A7" w14:textId="23085648" w:rsidR="005E53FD" w:rsidRPr="009E45DE" w:rsidRDefault="005E53FD" w:rsidP="00F50D61">
      <w:pPr>
        <w:pStyle w:val="Prrafodelista"/>
        <w:numPr>
          <w:ilvl w:val="1"/>
          <w:numId w:val="6"/>
        </w:numPr>
        <w:autoSpaceDE w:val="0"/>
        <w:autoSpaceDN w:val="0"/>
        <w:adjustRightInd w:val="0"/>
        <w:spacing w:after="0" w:line="240" w:lineRule="auto"/>
        <w:ind w:left="0" w:right="-235" w:hanging="567"/>
        <w:jc w:val="both"/>
        <w:rPr>
          <w:rFonts w:ascii="Calibri" w:eastAsia="Calibri" w:hAnsi="Calibri" w:cs="Calibri"/>
          <w:color w:val="000000"/>
        </w:rPr>
      </w:pPr>
      <w:bookmarkStart w:id="231" w:name="_Toc315373318"/>
      <w:bookmarkStart w:id="232" w:name="_Toc177627455"/>
      <w:bookmarkStart w:id="233" w:name="_Toc242369995"/>
      <w:r w:rsidRPr="009E45DE">
        <w:rPr>
          <w:rStyle w:val="Ttulo3Car"/>
          <w:rFonts w:ascii="Calibri" w:hAnsi="Calibri" w:cs="Calibri"/>
          <w:sz w:val="22"/>
          <w:szCs w:val="22"/>
        </w:rPr>
        <w:t>Certificado de registro mercantil o existencia y representación legal</w:t>
      </w:r>
      <w:bookmarkEnd w:id="233"/>
      <w:r w:rsidRPr="009E45DE">
        <w:rPr>
          <w:rFonts w:ascii="Calibri" w:eastAsia="Calibri" w:hAnsi="Calibri" w:cs="Calibri"/>
          <w:color w:val="000000"/>
        </w:rPr>
        <w:t>.</w:t>
      </w:r>
      <w:bookmarkEnd w:id="231"/>
      <w:bookmarkEnd w:id="232"/>
      <w:r w:rsidRPr="009E45DE">
        <w:rPr>
          <w:rFonts w:ascii="Calibri" w:eastAsia="Calibri" w:hAnsi="Calibri" w:cs="Calibri"/>
          <w:color w:val="000000"/>
        </w:rPr>
        <w:t xml:space="preserve"> </w:t>
      </w:r>
    </w:p>
    <w:p w14:paraId="778861A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61865B1" w14:textId="487D4D4D" w:rsidR="005E53FD" w:rsidRPr="009E45DE" w:rsidRDefault="005E53FD" w:rsidP="00F50D61">
      <w:pPr>
        <w:pStyle w:val="Ttulo3"/>
        <w:numPr>
          <w:ilvl w:val="2"/>
          <w:numId w:val="6"/>
        </w:numPr>
        <w:spacing w:before="0"/>
        <w:ind w:left="0" w:right="-235" w:hanging="567"/>
        <w:rPr>
          <w:rFonts w:ascii="Calibri" w:eastAsia="Calibri" w:hAnsi="Calibri" w:cs="Calibri"/>
          <w:sz w:val="22"/>
          <w:szCs w:val="22"/>
        </w:rPr>
      </w:pPr>
      <w:bookmarkStart w:id="234" w:name="_Toc242369996"/>
      <w:r w:rsidRPr="009E45DE">
        <w:rPr>
          <w:rFonts w:ascii="Calibri" w:eastAsia="Calibri" w:hAnsi="Calibri" w:cs="Calibri"/>
          <w:sz w:val="22"/>
          <w:szCs w:val="22"/>
        </w:rPr>
        <w:t>Personas Jurídicas</w:t>
      </w:r>
      <w:bookmarkEnd w:id="234"/>
      <w:r w:rsidRPr="009E45DE">
        <w:rPr>
          <w:rFonts w:ascii="Calibri" w:eastAsia="Calibri" w:hAnsi="Calibri" w:cs="Calibri"/>
          <w:sz w:val="22"/>
          <w:szCs w:val="22"/>
        </w:rPr>
        <w:t xml:space="preserve"> </w:t>
      </w:r>
    </w:p>
    <w:p w14:paraId="31021F8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9804AE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Las personas jurídicas deben acreditar su existencia legal mediante los siguientes documentos: </w:t>
      </w:r>
    </w:p>
    <w:p w14:paraId="09C7012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283D83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806715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4276299" w14:textId="28971702"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475A76B3" w14:textId="74889C19" w:rsidR="00396706" w:rsidRPr="009E45DE" w:rsidRDefault="00396706" w:rsidP="00CC71B8">
      <w:pPr>
        <w:autoSpaceDE w:val="0"/>
        <w:autoSpaceDN w:val="0"/>
        <w:adjustRightInd w:val="0"/>
        <w:spacing w:after="0"/>
        <w:ind w:left="-567" w:right="-235"/>
        <w:jc w:val="both"/>
        <w:rPr>
          <w:rFonts w:ascii="Calibri" w:eastAsia="Calibri" w:hAnsi="Calibri" w:cs="Calibri"/>
          <w:color w:val="000000"/>
        </w:rPr>
      </w:pPr>
    </w:p>
    <w:p w14:paraId="37D95A93" w14:textId="263BA15F" w:rsidR="00396706" w:rsidRPr="009E45DE" w:rsidRDefault="00396706" w:rsidP="00CC71B8">
      <w:pPr>
        <w:autoSpaceDE w:val="0"/>
        <w:autoSpaceDN w:val="0"/>
        <w:adjustRightInd w:val="0"/>
        <w:spacing w:after="0"/>
        <w:ind w:left="-567" w:right="-235"/>
        <w:jc w:val="both"/>
        <w:rPr>
          <w:rFonts w:ascii="Calibri" w:eastAsia="Calibri" w:hAnsi="Calibri" w:cs="Calibri"/>
          <w:color w:val="000000"/>
        </w:rPr>
      </w:pPr>
      <w:r w:rsidRPr="00CC0CEA">
        <w:rPr>
          <w:rFonts w:ascii="Calibri" w:eastAsia="Calibri" w:hAnsi="Calibri" w:cs="Calibri"/>
          <w:b/>
          <w:bCs/>
          <w:color w:val="000000"/>
        </w:rPr>
        <w:lastRenderedPageBreak/>
        <w:t>Nota:</w:t>
      </w:r>
      <w:r w:rsidRPr="00CC0CEA">
        <w:rPr>
          <w:rFonts w:ascii="Calibri" w:eastAsia="Calibri" w:hAnsi="Calibri" w:cs="Calibri"/>
          <w:color w:val="000000"/>
        </w:rPr>
        <w:t xml:space="preserve"> En el evento que en el certificado de existencia y representación se presente una restricción frente a capacidad jurídica del representante legal del oferente individual o alguno de los miembros de la propuesta conjunta, </w:t>
      </w:r>
      <w:r w:rsidRPr="00CC0CEA">
        <w:rPr>
          <w:rFonts w:ascii="Calibri" w:eastAsia="Calibri" w:hAnsi="Calibri" w:cs="Calibri"/>
          <w:b/>
          <w:bCs/>
          <w:color w:val="000000"/>
        </w:rPr>
        <w:t>junto con la oferta deberá allegar los estatutos sociales de la citada compañía y de ser necesario el acta de junta de socios donde se resuelva tal restricción</w:t>
      </w:r>
      <w:r w:rsidRPr="00CC0CEA">
        <w:rPr>
          <w:rFonts w:ascii="Calibri" w:eastAsia="Calibri" w:hAnsi="Calibri" w:cs="Calibri"/>
          <w:color w:val="000000"/>
        </w:rPr>
        <w:t>.</w:t>
      </w:r>
    </w:p>
    <w:p w14:paraId="15FE454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6B36E88" w14:textId="35DFBA74" w:rsidR="005E53FD" w:rsidRPr="009E45DE" w:rsidRDefault="005E53FD" w:rsidP="00F50D61">
      <w:pPr>
        <w:pStyle w:val="Ttulo3"/>
        <w:numPr>
          <w:ilvl w:val="2"/>
          <w:numId w:val="6"/>
        </w:numPr>
        <w:spacing w:before="0"/>
        <w:ind w:left="0" w:right="-235" w:hanging="567"/>
        <w:rPr>
          <w:rFonts w:ascii="Calibri" w:eastAsia="Calibri" w:hAnsi="Calibri" w:cs="Calibri"/>
          <w:sz w:val="22"/>
          <w:szCs w:val="22"/>
        </w:rPr>
      </w:pPr>
      <w:bookmarkStart w:id="235" w:name="_Toc242369997"/>
      <w:r w:rsidRPr="009E45DE">
        <w:rPr>
          <w:rFonts w:ascii="Calibri" w:eastAsia="Calibri" w:hAnsi="Calibri" w:cs="Calibri"/>
          <w:sz w:val="22"/>
          <w:szCs w:val="22"/>
        </w:rPr>
        <w:t>Extranjeros</w:t>
      </w:r>
      <w:bookmarkEnd w:id="235"/>
      <w:r w:rsidRPr="009E45DE">
        <w:rPr>
          <w:rFonts w:ascii="Calibri" w:eastAsia="Calibri" w:hAnsi="Calibri" w:cs="Calibri"/>
          <w:sz w:val="22"/>
          <w:szCs w:val="22"/>
        </w:rPr>
        <w:t xml:space="preserve"> </w:t>
      </w:r>
    </w:p>
    <w:p w14:paraId="3CA43FC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42FB67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9E45DE">
        <w:rPr>
          <w:rFonts w:ascii="Calibri" w:eastAsia="Calibri" w:hAnsi="Calibri" w:cs="Calibri"/>
          <w:color w:val="000000"/>
        </w:rPr>
        <w:t>consularizados</w:t>
      </w:r>
      <w:proofErr w:type="spellEnd"/>
      <w:r w:rsidRPr="009E45DE">
        <w:rPr>
          <w:rFonts w:ascii="Calibri" w:eastAsia="Calibri" w:hAnsi="Calibri" w:cs="Calibri"/>
          <w:color w:val="000000"/>
        </w:rPr>
        <w:t xml:space="preserve"> en la forma como lo establece el artículo 480 del Código de Comercio.</w:t>
      </w:r>
    </w:p>
    <w:p w14:paraId="3577F92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569D312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AD8842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16FBB3B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el evento de resultar favorecido un proponente extranjero sin sucursal en Colombia, para poder ejecutar el contrato deberá previamente constituir una sucursal en Colombia. </w:t>
      </w:r>
    </w:p>
    <w:p w14:paraId="512AE9B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654268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Las personas jurídicas extranjeras deberán acreditar que la vigencia de la sociedad no será inferior al plazo de ejecución del contrato y un (1) año más. </w:t>
      </w:r>
    </w:p>
    <w:p w14:paraId="15580E1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E20A55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BB533D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Las autenticaciones deberán escanearse y adjuntarse en la Plataforma.</w:t>
      </w:r>
    </w:p>
    <w:p w14:paraId="6191776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49F414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522B8D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lastRenderedPageBreak/>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95F668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La legalización de documentos o apostilla deberán escanearse.</w:t>
      </w:r>
    </w:p>
    <w:p w14:paraId="5BEE430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E8F661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1E2817D9" w14:textId="68741624" w:rsidR="005E53FD" w:rsidRPr="009E45DE" w:rsidRDefault="005E53FD" w:rsidP="00F50D61">
      <w:pPr>
        <w:pStyle w:val="Prrafodelista"/>
        <w:numPr>
          <w:ilvl w:val="2"/>
          <w:numId w:val="6"/>
        </w:numPr>
        <w:autoSpaceDE w:val="0"/>
        <w:autoSpaceDN w:val="0"/>
        <w:adjustRightInd w:val="0"/>
        <w:spacing w:after="0" w:line="240" w:lineRule="auto"/>
        <w:ind w:left="0" w:right="-235" w:hanging="567"/>
        <w:jc w:val="both"/>
        <w:rPr>
          <w:rFonts w:ascii="Calibri" w:eastAsia="Calibri" w:hAnsi="Calibri" w:cs="Calibri"/>
          <w:color w:val="000000"/>
        </w:rPr>
      </w:pPr>
      <w:bookmarkStart w:id="236" w:name="_Toc242369998"/>
      <w:r w:rsidRPr="009E45DE">
        <w:rPr>
          <w:rStyle w:val="Ttulo3Car"/>
          <w:rFonts w:ascii="Calibri" w:hAnsi="Calibri" w:cs="Calibri"/>
          <w:sz w:val="22"/>
          <w:szCs w:val="22"/>
        </w:rPr>
        <w:t>Registro entidad sin ánimo de lucro</w:t>
      </w:r>
      <w:bookmarkEnd w:id="236"/>
      <w:r w:rsidRPr="009E45DE">
        <w:rPr>
          <w:rFonts w:ascii="Calibri" w:eastAsia="Calibri" w:hAnsi="Calibri" w:cs="Calibri"/>
          <w:color w:val="000000"/>
        </w:rPr>
        <w:t xml:space="preserve">. </w:t>
      </w:r>
    </w:p>
    <w:p w14:paraId="0327A17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26A56E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5E7D2178" w14:textId="3D8145E2"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Su objeto social debe permitirle ejecutar las actividades que se contratan con el presente proceso de selección.</w:t>
      </w:r>
    </w:p>
    <w:p w14:paraId="2362CBDD" w14:textId="77777777" w:rsidR="002A1F76" w:rsidRPr="009E45DE" w:rsidRDefault="002A1F76" w:rsidP="00CC71B8">
      <w:pPr>
        <w:autoSpaceDE w:val="0"/>
        <w:autoSpaceDN w:val="0"/>
        <w:adjustRightInd w:val="0"/>
        <w:spacing w:after="0"/>
        <w:ind w:left="-567" w:right="-235"/>
        <w:jc w:val="both"/>
        <w:rPr>
          <w:rFonts w:ascii="Calibri" w:eastAsia="Calibri" w:hAnsi="Calibri" w:cs="Calibri"/>
          <w:color w:val="000000"/>
        </w:rPr>
      </w:pPr>
    </w:p>
    <w:p w14:paraId="0179D43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Tener una duración no inferior a la del plazo del contrato y un (1) año más.</w:t>
      </w:r>
    </w:p>
    <w:p w14:paraId="7A4760D4" w14:textId="77777777" w:rsidR="002A1F76" w:rsidRPr="009E45DE" w:rsidRDefault="002A1F76" w:rsidP="00CC71B8">
      <w:pPr>
        <w:autoSpaceDE w:val="0"/>
        <w:autoSpaceDN w:val="0"/>
        <w:adjustRightInd w:val="0"/>
        <w:spacing w:after="0"/>
        <w:ind w:left="-567" w:right="-235"/>
        <w:jc w:val="both"/>
        <w:rPr>
          <w:rFonts w:ascii="Calibri" w:eastAsia="Calibri" w:hAnsi="Calibri" w:cs="Calibri"/>
          <w:color w:val="000000"/>
        </w:rPr>
      </w:pPr>
    </w:p>
    <w:p w14:paraId="39CFBAE5" w14:textId="2033B22E"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Su representante legal debe estar autorizado para suscribir la propuesta y el contrato que llegare a celebrar. </w:t>
      </w:r>
    </w:p>
    <w:p w14:paraId="7141A66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E99A018" w14:textId="3F71C705" w:rsidR="005E53FD" w:rsidRPr="009E45DE" w:rsidRDefault="005E53FD" w:rsidP="00F50D61">
      <w:pPr>
        <w:pStyle w:val="Ttulo3"/>
        <w:numPr>
          <w:ilvl w:val="2"/>
          <w:numId w:val="6"/>
        </w:numPr>
        <w:spacing w:before="0"/>
        <w:ind w:left="0" w:right="-235" w:hanging="567"/>
        <w:rPr>
          <w:rFonts w:ascii="Calibri" w:eastAsia="Calibri" w:hAnsi="Calibri" w:cs="Calibri"/>
          <w:sz w:val="22"/>
          <w:szCs w:val="22"/>
        </w:rPr>
      </w:pPr>
      <w:bookmarkStart w:id="237" w:name="_Toc242369999"/>
      <w:r w:rsidRPr="009E45DE">
        <w:rPr>
          <w:rFonts w:ascii="Calibri" w:eastAsia="Calibri" w:hAnsi="Calibri" w:cs="Calibri"/>
          <w:sz w:val="22"/>
          <w:szCs w:val="22"/>
        </w:rPr>
        <w:t>Personas naturales</w:t>
      </w:r>
      <w:bookmarkEnd w:id="237"/>
      <w:r w:rsidRPr="009E45DE">
        <w:rPr>
          <w:rFonts w:ascii="Calibri" w:eastAsia="Calibri" w:hAnsi="Calibri" w:cs="Calibri"/>
          <w:sz w:val="22"/>
          <w:szCs w:val="22"/>
        </w:rPr>
        <w:t xml:space="preserve"> </w:t>
      </w:r>
    </w:p>
    <w:p w14:paraId="669FC17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9CDB8BE" w14:textId="3C26DD0D"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08A5938" w14:textId="3A08BBFD" w:rsidR="005E53FD" w:rsidRPr="009E45DE" w:rsidRDefault="005E53FD" w:rsidP="00F50D61">
      <w:pPr>
        <w:pStyle w:val="Ttulo3"/>
        <w:numPr>
          <w:ilvl w:val="2"/>
          <w:numId w:val="6"/>
        </w:numPr>
        <w:spacing w:before="0"/>
        <w:ind w:left="0" w:right="-235" w:hanging="567"/>
        <w:rPr>
          <w:rFonts w:ascii="Calibri" w:eastAsia="Calibri" w:hAnsi="Calibri" w:cs="Calibri"/>
          <w:sz w:val="22"/>
          <w:szCs w:val="22"/>
        </w:rPr>
      </w:pPr>
      <w:bookmarkStart w:id="238" w:name="_Toc754250421"/>
      <w:bookmarkStart w:id="239" w:name="_Toc177627456"/>
      <w:bookmarkStart w:id="240" w:name="_Toc242370000"/>
      <w:r w:rsidRPr="009E45DE">
        <w:rPr>
          <w:rFonts w:ascii="Calibri" w:eastAsia="Calibri" w:hAnsi="Calibri" w:cs="Calibri"/>
          <w:sz w:val="22"/>
          <w:szCs w:val="22"/>
        </w:rPr>
        <w:t>Autorización</w:t>
      </w:r>
      <w:bookmarkEnd w:id="238"/>
      <w:bookmarkEnd w:id="239"/>
      <w:bookmarkEnd w:id="240"/>
      <w:r w:rsidRPr="009E45DE">
        <w:rPr>
          <w:rFonts w:ascii="Calibri" w:eastAsia="Calibri" w:hAnsi="Calibri" w:cs="Calibri"/>
          <w:sz w:val="22"/>
          <w:szCs w:val="22"/>
        </w:rPr>
        <w:t xml:space="preserve"> </w:t>
      </w:r>
    </w:p>
    <w:p w14:paraId="568D73A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B9A1A3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AE2BA5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Si se trata de apoderado, el proponente deberá anexar el poder respectivo en el cual cuente con amplias facultades para presentar oferta y suscribir el contrato. </w:t>
      </w:r>
    </w:p>
    <w:p w14:paraId="27147BF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7E5A2E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lastRenderedPageBreak/>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6CF5D53" w14:textId="6DA49C35"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caso de representación conjunta, cada uno de los miembros de la estructura plural deberá estar expresamente autorizado para conformar dicha asociación. </w:t>
      </w:r>
    </w:p>
    <w:p w14:paraId="2C3BEBBB" w14:textId="77777777" w:rsidR="005E53FD" w:rsidRPr="009E45DE" w:rsidRDefault="005E53FD" w:rsidP="00396706">
      <w:pPr>
        <w:autoSpaceDE w:val="0"/>
        <w:autoSpaceDN w:val="0"/>
        <w:adjustRightInd w:val="0"/>
        <w:spacing w:after="0"/>
        <w:ind w:right="-235"/>
        <w:jc w:val="both"/>
        <w:rPr>
          <w:rFonts w:ascii="Calibri" w:eastAsia="Calibri" w:hAnsi="Calibri" w:cs="Calibri"/>
          <w:color w:val="000000"/>
        </w:rPr>
      </w:pPr>
    </w:p>
    <w:p w14:paraId="11CF2FB7" w14:textId="51837324" w:rsidR="005E53FD" w:rsidRPr="009E45DE" w:rsidRDefault="005E53FD" w:rsidP="00F50D61">
      <w:pPr>
        <w:pStyle w:val="Ttulo3"/>
        <w:numPr>
          <w:ilvl w:val="2"/>
          <w:numId w:val="6"/>
        </w:numPr>
        <w:spacing w:before="0"/>
        <w:ind w:left="0" w:right="-235" w:hanging="567"/>
        <w:rPr>
          <w:rFonts w:ascii="Calibri" w:eastAsia="Calibri" w:hAnsi="Calibri" w:cs="Calibri"/>
          <w:sz w:val="22"/>
          <w:szCs w:val="22"/>
        </w:rPr>
      </w:pPr>
      <w:bookmarkStart w:id="241" w:name="_Toc902190363"/>
      <w:bookmarkStart w:id="242" w:name="_Toc177627457"/>
      <w:bookmarkStart w:id="243" w:name="_Toc242370001"/>
      <w:r w:rsidRPr="009E45DE">
        <w:rPr>
          <w:rFonts w:ascii="Calibri" w:eastAsia="Calibri" w:hAnsi="Calibri" w:cs="Calibri"/>
          <w:sz w:val="22"/>
          <w:szCs w:val="22"/>
        </w:rPr>
        <w:t>Documento que acredite la conformación del consorcio o unión temporal</w:t>
      </w:r>
      <w:bookmarkEnd w:id="241"/>
      <w:bookmarkEnd w:id="242"/>
      <w:bookmarkEnd w:id="243"/>
      <w:r w:rsidRPr="009E45DE">
        <w:rPr>
          <w:rFonts w:ascii="Calibri" w:eastAsia="Calibri" w:hAnsi="Calibri" w:cs="Calibri"/>
          <w:sz w:val="22"/>
          <w:szCs w:val="22"/>
        </w:rPr>
        <w:t xml:space="preserve"> </w:t>
      </w:r>
    </w:p>
    <w:p w14:paraId="54663D9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155E04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49ED1FD" w14:textId="0998D36A" w:rsidR="005E53FD" w:rsidRPr="009E45DE" w:rsidRDefault="005E53FD" w:rsidP="00F50D61">
      <w:pPr>
        <w:pStyle w:val="Prrafodelista"/>
        <w:numPr>
          <w:ilvl w:val="0"/>
          <w:numId w:val="5"/>
        </w:numPr>
        <w:autoSpaceDE w:val="0"/>
        <w:autoSpaceDN w:val="0"/>
        <w:adjustRightInd w:val="0"/>
        <w:spacing w:after="0" w:line="240" w:lineRule="auto"/>
        <w:ind w:left="0" w:right="-235"/>
        <w:jc w:val="both"/>
        <w:rPr>
          <w:rFonts w:ascii="Calibri" w:eastAsia="Calibri" w:hAnsi="Calibri" w:cs="Calibri"/>
          <w:color w:val="000000"/>
        </w:rPr>
      </w:pPr>
      <w:r w:rsidRPr="009E45DE">
        <w:rPr>
          <w:rFonts w:ascii="Calibri" w:eastAsia="Calibri" w:hAnsi="Calibri" w:cs="Calibri"/>
          <w:color w:val="000000"/>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9E45DE">
        <w:rPr>
          <w:rFonts w:ascii="Calibri" w:eastAsia="Calibri" w:hAnsi="Calibri" w:cs="Calibri"/>
          <w:color w:val="000000"/>
        </w:rPr>
        <w:t xml:space="preserve"> </w:t>
      </w:r>
      <w:r w:rsidRPr="009E45DE">
        <w:rPr>
          <w:rFonts w:ascii="Calibri" w:eastAsia="Calibri" w:hAnsi="Calibri" w:cs="Calibri"/>
          <w:color w:val="000000"/>
        </w:rPr>
        <w:t>Para lo anterior, los integrantes de la Unión Temporal o Consorcio entregarán una relación frente a los cuales señalarán la participación de los integrantes, en su ejecución.</w:t>
      </w:r>
    </w:p>
    <w:p w14:paraId="7BEA946C" w14:textId="0C822496" w:rsidR="005E53FD" w:rsidRPr="009E45DE" w:rsidRDefault="005E53FD" w:rsidP="00F50D61">
      <w:pPr>
        <w:pStyle w:val="Prrafodelista"/>
        <w:numPr>
          <w:ilvl w:val="0"/>
          <w:numId w:val="5"/>
        </w:numPr>
        <w:autoSpaceDE w:val="0"/>
        <w:autoSpaceDN w:val="0"/>
        <w:adjustRightInd w:val="0"/>
        <w:spacing w:after="0" w:line="240" w:lineRule="auto"/>
        <w:ind w:left="0" w:right="-235"/>
        <w:jc w:val="both"/>
        <w:rPr>
          <w:rFonts w:ascii="Calibri" w:eastAsia="Calibri" w:hAnsi="Calibri" w:cs="Calibri"/>
          <w:color w:val="000000"/>
        </w:rPr>
      </w:pPr>
      <w:r w:rsidRPr="009E45DE">
        <w:rPr>
          <w:rFonts w:ascii="Calibri" w:eastAsia="Calibri" w:hAnsi="Calibri" w:cs="Calibri"/>
          <w:color w:val="000000"/>
        </w:rPr>
        <w:t>El objeto del Consorcio o la unión temporal deberá indicar el objeto del presente proceso de selección.</w:t>
      </w:r>
    </w:p>
    <w:p w14:paraId="714CF84E" w14:textId="03FF9387" w:rsidR="005E53FD" w:rsidRPr="009E45DE" w:rsidRDefault="005E53FD" w:rsidP="00F50D61">
      <w:pPr>
        <w:pStyle w:val="Prrafodelista"/>
        <w:numPr>
          <w:ilvl w:val="0"/>
          <w:numId w:val="5"/>
        </w:numPr>
        <w:autoSpaceDE w:val="0"/>
        <w:autoSpaceDN w:val="0"/>
        <w:adjustRightInd w:val="0"/>
        <w:spacing w:after="0" w:line="240" w:lineRule="auto"/>
        <w:ind w:left="0" w:right="-235"/>
        <w:jc w:val="both"/>
        <w:rPr>
          <w:rFonts w:ascii="Calibri" w:eastAsia="Calibri" w:hAnsi="Calibri" w:cs="Calibri"/>
          <w:color w:val="000000"/>
        </w:rPr>
      </w:pPr>
      <w:r w:rsidRPr="009E45DE">
        <w:rPr>
          <w:rFonts w:ascii="Calibri" w:eastAsia="Calibri" w:hAnsi="Calibri" w:cs="Calibri"/>
          <w:color w:val="000000"/>
        </w:rPr>
        <w:t>Designar un representante, quien por tal motivo se entenderá revestido de las facultades suficientes para actuar en nombre y representación del Consorcio o la unión temporal según el caso.</w:t>
      </w:r>
    </w:p>
    <w:p w14:paraId="30DEB8F4" w14:textId="0060DACB" w:rsidR="005E53FD" w:rsidRPr="009E45DE" w:rsidRDefault="005E53FD" w:rsidP="00F50D61">
      <w:pPr>
        <w:pStyle w:val="Prrafodelista"/>
        <w:numPr>
          <w:ilvl w:val="0"/>
          <w:numId w:val="5"/>
        </w:numPr>
        <w:autoSpaceDE w:val="0"/>
        <w:autoSpaceDN w:val="0"/>
        <w:adjustRightInd w:val="0"/>
        <w:spacing w:after="0" w:line="240" w:lineRule="auto"/>
        <w:ind w:left="0" w:right="-235"/>
        <w:jc w:val="both"/>
        <w:rPr>
          <w:rFonts w:ascii="Calibri" w:eastAsia="Calibri" w:hAnsi="Calibri" w:cs="Calibri"/>
          <w:color w:val="000000"/>
        </w:rPr>
      </w:pPr>
      <w:r w:rsidRPr="009E45DE">
        <w:rPr>
          <w:rFonts w:ascii="Calibri" w:eastAsia="Calibri" w:hAnsi="Calibri" w:cs="Calibri"/>
          <w:color w:val="000000"/>
        </w:rPr>
        <w:t>La duración del consorcio, unión temporal, la cual no podrá ser inferior al plazo de ejecución del contrato y un (1) año más.</w:t>
      </w:r>
    </w:p>
    <w:p w14:paraId="6B6A42C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6690B9D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5936362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1EC44360" w14:textId="0B92B455"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Nota 1:</w:t>
      </w:r>
      <w:r w:rsidRPr="009E45DE">
        <w:rPr>
          <w:rFonts w:ascii="Calibri" w:eastAsia="Calibri" w:hAnsi="Calibri" w:cs="Calibri"/>
          <w:color w:val="000000"/>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9E45DE" w:rsidRDefault="002A1F76" w:rsidP="00CC71B8">
      <w:pPr>
        <w:autoSpaceDE w:val="0"/>
        <w:autoSpaceDN w:val="0"/>
        <w:adjustRightInd w:val="0"/>
        <w:spacing w:after="0"/>
        <w:ind w:left="-567" w:right="-235"/>
        <w:jc w:val="both"/>
        <w:rPr>
          <w:rFonts w:ascii="Calibri" w:eastAsia="Calibri" w:hAnsi="Calibri" w:cs="Calibri"/>
          <w:color w:val="000000"/>
        </w:rPr>
      </w:pPr>
    </w:p>
    <w:p w14:paraId="6A5980E8" w14:textId="2DA4DFD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Nota 2:</w:t>
      </w:r>
      <w:r w:rsidRPr="009E45DE">
        <w:rPr>
          <w:rFonts w:ascii="Calibri" w:eastAsia="Calibri" w:hAnsi="Calibri" w:cs="Calibri"/>
          <w:color w:val="000000"/>
        </w:rPr>
        <w:t xml:space="preserve"> Al momento de la constitución de la figural plural (</w:t>
      </w:r>
      <w:r w:rsidRPr="009E45DE">
        <w:rPr>
          <w:rFonts w:ascii="Calibri" w:eastAsia="Calibri" w:hAnsi="Calibri" w:cs="Calibri"/>
          <w:i/>
          <w:iCs/>
          <w:color w:val="000000"/>
        </w:rPr>
        <w:t>Consorcios o Uniones Temporales</w:t>
      </w:r>
      <w:r w:rsidRPr="009E45DE">
        <w:rPr>
          <w:rFonts w:ascii="Calibri" w:eastAsia="Calibri" w:hAnsi="Calibri" w:cs="Calibri"/>
          <w:color w:val="000000"/>
        </w:rPr>
        <w:t xml:space="preserve">), el proponente deberá tener en cuenta las especificaciones técnicas </w:t>
      </w:r>
      <w:r w:rsidR="002A1F76" w:rsidRPr="009E45DE">
        <w:rPr>
          <w:rFonts w:ascii="Calibri" w:eastAsia="Calibri" w:hAnsi="Calibri" w:cs="Calibri"/>
          <w:color w:val="000000"/>
        </w:rPr>
        <w:t>para este proceso.</w:t>
      </w:r>
      <w:r w:rsidRPr="009E45DE">
        <w:rPr>
          <w:rFonts w:ascii="Calibri" w:eastAsia="Calibri" w:hAnsi="Calibri" w:cs="Calibri"/>
          <w:color w:val="000000"/>
        </w:rPr>
        <w:t xml:space="preserve">  </w:t>
      </w:r>
    </w:p>
    <w:p w14:paraId="06B3259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1B6D001" w14:textId="015745C3" w:rsidR="005E53FD" w:rsidRPr="009E45DE" w:rsidRDefault="005E53FD" w:rsidP="00F50D61">
      <w:pPr>
        <w:pStyle w:val="Ttulo3"/>
        <w:numPr>
          <w:ilvl w:val="2"/>
          <w:numId w:val="6"/>
        </w:numPr>
        <w:spacing w:before="0"/>
        <w:ind w:left="0" w:right="-235" w:hanging="567"/>
        <w:rPr>
          <w:rFonts w:ascii="Calibri" w:eastAsia="Calibri" w:hAnsi="Calibri" w:cs="Calibri"/>
          <w:sz w:val="22"/>
          <w:szCs w:val="22"/>
        </w:rPr>
      </w:pPr>
      <w:bookmarkStart w:id="244" w:name="_Toc773564783"/>
      <w:bookmarkStart w:id="245" w:name="_Toc177627458"/>
      <w:bookmarkStart w:id="246" w:name="_Toc242370002"/>
      <w:r w:rsidRPr="009E45DE">
        <w:rPr>
          <w:rFonts w:ascii="Calibri" w:eastAsia="Calibri" w:hAnsi="Calibri" w:cs="Calibri"/>
          <w:sz w:val="22"/>
          <w:szCs w:val="22"/>
        </w:rPr>
        <w:t>Documento de conformación de la promesa de sociedad futura</w:t>
      </w:r>
      <w:bookmarkEnd w:id="244"/>
      <w:bookmarkEnd w:id="245"/>
      <w:bookmarkEnd w:id="246"/>
    </w:p>
    <w:p w14:paraId="7D56734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8915E7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3B51BE6C" w14:textId="1B384E7A"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9E45DE" w:rsidRDefault="000531E7" w:rsidP="00CC71B8">
      <w:pPr>
        <w:autoSpaceDE w:val="0"/>
        <w:autoSpaceDN w:val="0"/>
        <w:adjustRightInd w:val="0"/>
        <w:spacing w:after="0"/>
        <w:ind w:left="-567" w:right="-235"/>
        <w:jc w:val="both"/>
        <w:rPr>
          <w:rFonts w:ascii="Calibri" w:eastAsia="Calibri" w:hAnsi="Calibri" w:cs="Calibri"/>
          <w:color w:val="000000"/>
        </w:rPr>
      </w:pPr>
    </w:p>
    <w:p w14:paraId="4A0318A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Cuando el proponente se presente como promesa de sociedad futura deberá cumplir con los siguientes requisitos y acreditarlos con la propuesta: </w:t>
      </w:r>
    </w:p>
    <w:p w14:paraId="73D60D0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5BE5BC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a)</w:t>
      </w:r>
      <w:r w:rsidRPr="009E45DE">
        <w:rPr>
          <w:rFonts w:ascii="Calibri" w:eastAsia="Calibri" w:hAnsi="Calibri" w:cs="Calibri"/>
          <w:color w:val="000000"/>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b)</w:t>
      </w:r>
      <w:r w:rsidRPr="009E45DE">
        <w:rPr>
          <w:rFonts w:ascii="Calibri" w:eastAsia="Calibri" w:hAnsi="Calibri" w:cs="Calibri"/>
          <w:color w:val="000000"/>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c)</w:t>
      </w:r>
      <w:r w:rsidRPr="009E45DE">
        <w:rPr>
          <w:rFonts w:ascii="Calibri" w:eastAsia="Calibri" w:hAnsi="Calibri" w:cs="Calibri"/>
          <w:color w:val="000000"/>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d)</w:t>
      </w:r>
      <w:r w:rsidRPr="009E45DE">
        <w:rPr>
          <w:rFonts w:ascii="Calibri" w:eastAsia="Calibri" w:hAnsi="Calibri" w:cs="Calibri"/>
          <w:color w:val="000000"/>
        </w:rPr>
        <w:t xml:space="preserve"> El contenido completo y específico establecido por el artículo 110° del Código de Comercio para el acto de constitución de las sociedades mercantiles. </w:t>
      </w:r>
    </w:p>
    <w:p w14:paraId="5730BEF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e)</w:t>
      </w:r>
      <w:r w:rsidRPr="009E45DE">
        <w:rPr>
          <w:rFonts w:ascii="Calibri" w:eastAsia="Calibri" w:hAnsi="Calibri" w:cs="Calibri"/>
          <w:color w:val="000000"/>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f)</w:t>
      </w:r>
      <w:r w:rsidRPr="009E45DE">
        <w:rPr>
          <w:rFonts w:ascii="Calibri" w:eastAsia="Calibri" w:hAnsi="Calibri" w:cs="Calibri"/>
          <w:color w:val="000000"/>
        </w:rPr>
        <w:t xml:space="preserve"> Acreditar la existencia, representación legal y capacidad jurídica de cada una de las personas jurídicas asociadas y específicamente la capacidad de sus representantes para: </w:t>
      </w:r>
    </w:p>
    <w:p w14:paraId="16C447C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30238D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 constitución de la promesa de sociedad futura para la suscripción y ejecución del contrato. </w:t>
      </w:r>
    </w:p>
    <w:p w14:paraId="155D1F12" w14:textId="77777777" w:rsidR="000531E7" w:rsidRPr="009E45DE" w:rsidRDefault="000531E7" w:rsidP="00CC71B8">
      <w:pPr>
        <w:autoSpaceDE w:val="0"/>
        <w:autoSpaceDN w:val="0"/>
        <w:adjustRightInd w:val="0"/>
        <w:spacing w:after="0"/>
        <w:ind w:left="-567" w:right="-235"/>
        <w:jc w:val="both"/>
        <w:rPr>
          <w:rFonts w:ascii="Calibri" w:eastAsia="Calibri" w:hAnsi="Calibri" w:cs="Calibri"/>
          <w:color w:val="000000"/>
        </w:rPr>
      </w:pPr>
    </w:p>
    <w:p w14:paraId="074C707F" w14:textId="328933A6"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 presentación de la propuesta a la presente </w:t>
      </w:r>
      <w:r w:rsidR="007B54F9" w:rsidRPr="009E45DE">
        <w:rPr>
          <w:rFonts w:ascii="Calibri" w:eastAsia="Calibri" w:hAnsi="Calibri" w:cs="Calibri"/>
          <w:color w:val="000000"/>
        </w:rPr>
        <w:t>Selección Abreviada</w:t>
      </w:r>
      <w:r w:rsidRPr="009E45DE">
        <w:rPr>
          <w:rFonts w:ascii="Calibri" w:eastAsia="Calibri" w:hAnsi="Calibri" w:cs="Calibri"/>
          <w:color w:val="000000"/>
        </w:rPr>
        <w:t xml:space="preserve"> bajo la conformación de una sociedad futura con el objeto de ejecutar el contrato. </w:t>
      </w:r>
    </w:p>
    <w:p w14:paraId="61CF38D8" w14:textId="77777777" w:rsidR="000531E7" w:rsidRPr="009E45DE" w:rsidRDefault="000531E7" w:rsidP="00CC71B8">
      <w:pPr>
        <w:autoSpaceDE w:val="0"/>
        <w:autoSpaceDN w:val="0"/>
        <w:adjustRightInd w:val="0"/>
        <w:spacing w:after="0"/>
        <w:ind w:left="-567" w:right="-235"/>
        <w:jc w:val="both"/>
        <w:rPr>
          <w:rFonts w:ascii="Calibri" w:eastAsia="Calibri" w:hAnsi="Calibri" w:cs="Calibri"/>
          <w:color w:val="000000"/>
        </w:rPr>
      </w:pPr>
    </w:p>
    <w:p w14:paraId="1A84756F" w14:textId="307DB681"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 constitución de la sociedad prometida a fin de celebrar y ejecutar el contrato a través de la forma de asociación escogida. </w:t>
      </w:r>
    </w:p>
    <w:p w14:paraId="6699DDC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7DD402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E0C8BBD" w14:textId="08729CA3"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47" w:name="_Toc591947529"/>
      <w:bookmarkStart w:id="248" w:name="_Toc177627459"/>
      <w:bookmarkStart w:id="249" w:name="_Toc242370003"/>
      <w:r w:rsidRPr="009E45DE">
        <w:rPr>
          <w:rFonts w:ascii="Calibri" w:eastAsia="Calibri" w:hAnsi="Calibri" w:cs="Calibri"/>
          <w:sz w:val="22"/>
          <w:szCs w:val="22"/>
        </w:rPr>
        <w:lastRenderedPageBreak/>
        <w:t>Documento de Identificación del Proponente</w:t>
      </w:r>
      <w:bookmarkEnd w:id="247"/>
      <w:bookmarkEnd w:id="248"/>
      <w:bookmarkEnd w:id="249"/>
      <w:r w:rsidRPr="009E45DE">
        <w:rPr>
          <w:rFonts w:ascii="Calibri" w:eastAsia="Calibri" w:hAnsi="Calibri" w:cs="Calibri"/>
          <w:sz w:val="22"/>
          <w:szCs w:val="22"/>
        </w:rPr>
        <w:t xml:space="preserve"> </w:t>
      </w:r>
    </w:p>
    <w:p w14:paraId="62599E8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FD76205" w14:textId="018D8D54" w:rsidR="005E53FD" w:rsidRPr="009E45DE" w:rsidRDefault="005E53FD" w:rsidP="00F50D61">
      <w:pPr>
        <w:pStyle w:val="Ttulo3"/>
        <w:numPr>
          <w:ilvl w:val="1"/>
          <w:numId w:val="6"/>
        </w:numPr>
        <w:autoSpaceDE w:val="0"/>
        <w:autoSpaceDN w:val="0"/>
        <w:adjustRightInd w:val="0"/>
        <w:spacing w:before="0"/>
        <w:ind w:left="0" w:right="-235" w:hanging="567"/>
        <w:jc w:val="both"/>
        <w:rPr>
          <w:rFonts w:ascii="Calibri" w:eastAsia="Calibri" w:hAnsi="Calibri" w:cs="Calibri"/>
          <w:color w:val="000000"/>
          <w:sz w:val="22"/>
          <w:szCs w:val="22"/>
        </w:rPr>
      </w:pPr>
      <w:bookmarkStart w:id="250" w:name="_Toc1941352281"/>
      <w:bookmarkStart w:id="251" w:name="_Toc177627460"/>
      <w:bookmarkStart w:id="252" w:name="_Hlk165993046"/>
      <w:bookmarkStart w:id="253" w:name="_Toc242370004"/>
      <w:r w:rsidRPr="009E45DE">
        <w:rPr>
          <w:rFonts w:ascii="Calibri" w:eastAsia="Calibri" w:hAnsi="Calibri" w:cs="Calibri"/>
          <w:sz w:val="22"/>
          <w:szCs w:val="22"/>
        </w:rPr>
        <w:t>Certificación de pago de aportes a seguridad social y parafiscales</w:t>
      </w:r>
      <w:bookmarkEnd w:id="253"/>
      <w:r w:rsidRPr="009E45DE">
        <w:rPr>
          <w:rFonts w:ascii="Calibri" w:eastAsia="Calibri" w:hAnsi="Calibri" w:cs="Calibri"/>
          <w:sz w:val="22"/>
          <w:szCs w:val="22"/>
        </w:rPr>
        <w:t xml:space="preserve"> </w:t>
      </w:r>
      <w:bookmarkEnd w:id="250"/>
      <w:bookmarkEnd w:id="251"/>
      <w:bookmarkEnd w:id="252"/>
    </w:p>
    <w:p w14:paraId="42C126C3" w14:textId="77777777" w:rsidR="00203153" w:rsidRPr="009E45DE" w:rsidRDefault="00203153" w:rsidP="00CC71B8">
      <w:pPr>
        <w:autoSpaceDE w:val="0"/>
        <w:autoSpaceDN w:val="0"/>
        <w:adjustRightInd w:val="0"/>
        <w:spacing w:after="0"/>
        <w:ind w:left="-567" w:right="-235"/>
        <w:jc w:val="both"/>
        <w:rPr>
          <w:rFonts w:ascii="Calibri" w:eastAsia="Calibri" w:hAnsi="Calibri" w:cs="Calibri"/>
          <w:color w:val="000000"/>
        </w:rPr>
      </w:pPr>
    </w:p>
    <w:p w14:paraId="34D8475D" w14:textId="37AF5F2D" w:rsidR="005E53FD" w:rsidRPr="009E45DE" w:rsidRDefault="00203153"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 xml:space="preserve">FORMATO No </w:t>
      </w:r>
      <w:r w:rsidR="00FF5F56" w:rsidRPr="009E45DE">
        <w:rPr>
          <w:rFonts w:ascii="Calibri" w:eastAsia="Calibri" w:hAnsi="Calibri" w:cs="Calibri"/>
          <w:b/>
          <w:bCs/>
          <w:color w:val="000000"/>
        </w:rPr>
        <w:t>2</w:t>
      </w:r>
      <w:r w:rsidRPr="009E45DE">
        <w:rPr>
          <w:rFonts w:ascii="Calibri" w:eastAsia="Calibri" w:hAnsi="Calibri" w:cs="Calibri"/>
          <w:b/>
          <w:bCs/>
          <w:color w:val="000000"/>
        </w:rPr>
        <w:t xml:space="preserve"> -</w:t>
      </w:r>
      <w:r w:rsidRPr="009E45DE">
        <w:rPr>
          <w:rFonts w:ascii="Calibri" w:eastAsia="Calibri" w:hAnsi="Calibri" w:cs="Calibri"/>
          <w:color w:val="000000"/>
        </w:rPr>
        <w:t xml:space="preserve"> </w:t>
      </w:r>
      <w:r w:rsidR="005E53FD" w:rsidRPr="009E45DE">
        <w:rPr>
          <w:rFonts w:ascii="Calibri" w:eastAsia="Calibri" w:hAnsi="Calibri" w:cs="Calibri"/>
          <w:color w:val="000000"/>
        </w:rPr>
        <w:t xml:space="preserve">El proponente debe adjuntar con su propuesta el </w:t>
      </w:r>
      <w:r w:rsidR="005E53FD" w:rsidRPr="009E45DE">
        <w:rPr>
          <w:rFonts w:ascii="Calibri" w:eastAsia="Calibri" w:hAnsi="Calibri" w:cs="Calibri"/>
          <w:b/>
          <w:bCs/>
          <w:color w:val="000000"/>
        </w:rPr>
        <w:t>Formato No. 0</w:t>
      </w:r>
      <w:r w:rsidR="00FF5F56" w:rsidRPr="009E45DE">
        <w:rPr>
          <w:rFonts w:ascii="Calibri" w:eastAsia="Calibri" w:hAnsi="Calibri" w:cs="Calibri"/>
          <w:b/>
          <w:bCs/>
          <w:color w:val="000000"/>
        </w:rPr>
        <w:t>2</w:t>
      </w:r>
      <w:r w:rsidR="005E53FD" w:rsidRPr="009E45DE">
        <w:rPr>
          <w:rFonts w:ascii="Calibri" w:eastAsia="Calibri" w:hAnsi="Calibri" w:cs="Calibri"/>
          <w:color w:val="000000"/>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E6CACC5" w14:textId="698055AC"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Dicha certificación debe venir suscrita por la proponente persona natural, o por el representante legal de la sociedad proponente. En caso de que la sociedad proponente cuente con revisor fiscal, el </w:t>
      </w:r>
      <w:r w:rsidR="00083777" w:rsidRPr="009E45DE">
        <w:rPr>
          <w:rFonts w:ascii="Calibri" w:eastAsia="Calibri" w:hAnsi="Calibri" w:cs="Calibri"/>
          <w:b/>
          <w:bCs/>
          <w:color w:val="000000"/>
        </w:rPr>
        <w:t>FORMATO</w:t>
      </w:r>
      <w:r w:rsidRPr="009E45DE">
        <w:rPr>
          <w:rFonts w:ascii="Calibri" w:eastAsia="Calibri" w:hAnsi="Calibri" w:cs="Calibri"/>
          <w:b/>
          <w:bCs/>
          <w:color w:val="000000"/>
        </w:rPr>
        <w:t xml:space="preserve"> No. 0</w:t>
      </w:r>
      <w:r w:rsidR="00FF5F56" w:rsidRPr="009E45DE">
        <w:rPr>
          <w:rFonts w:ascii="Calibri" w:eastAsia="Calibri" w:hAnsi="Calibri" w:cs="Calibri"/>
          <w:b/>
          <w:bCs/>
          <w:color w:val="000000"/>
        </w:rPr>
        <w:t>2</w:t>
      </w:r>
      <w:r w:rsidRPr="009E45DE">
        <w:rPr>
          <w:rFonts w:ascii="Calibri" w:eastAsia="Calibri" w:hAnsi="Calibri" w:cs="Calibri"/>
          <w:color w:val="000000"/>
        </w:rPr>
        <w:t xml:space="preserve">, será suscrito por éste. </w:t>
      </w:r>
    </w:p>
    <w:p w14:paraId="7A2CB6F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074F54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84E821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En caso de que, algún proponente se encuentre exonerado del pago de alguno de los aportes con fundamento en el artículo 25 de la Ley 1607 de 2012 o no tenga personal a cargo y por ende no esté obligado a efectuar el pago de seguridad social y aportes parafiscales en relación con personal, que este debe así indicarlo en una certificación expedida por el revisor fiscal o por el representante legal o por la proponente persona natural.</w:t>
      </w:r>
    </w:p>
    <w:p w14:paraId="36E1694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0906FC3" w14:textId="1CD9E244" w:rsidR="005E53FD" w:rsidRPr="009E45DE" w:rsidRDefault="005E53FD" w:rsidP="00F50D61">
      <w:pPr>
        <w:pStyle w:val="Ttulo3"/>
        <w:numPr>
          <w:ilvl w:val="1"/>
          <w:numId w:val="6"/>
        </w:numPr>
        <w:spacing w:before="0"/>
        <w:ind w:left="0" w:right="-235" w:hanging="567"/>
        <w:jc w:val="both"/>
        <w:rPr>
          <w:rFonts w:ascii="Calibri" w:eastAsia="Calibri" w:hAnsi="Calibri" w:cs="Calibri"/>
          <w:sz w:val="22"/>
          <w:szCs w:val="22"/>
        </w:rPr>
      </w:pPr>
      <w:bookmarkStart w:id="254" w:name="_Toc331462454"/>
      <w:bookmarkStart w:id="255" w:name="_Toc177627461"/>
      <w:bookmarkStart w:id="256" w:name="_Toc242370005"/>
      <w:r w:rsidRPr="009E45DE">
        <w:rPr>
          <w:rFonts w:ascii="Calibri" w:eastAsia="Calibri" w:hAnsi="Calibri" w:cs="Calibri"/>
          <w:sz w:val="22"/>
          <w:szCs w:val="22"/>
        </w:rPr>
        <w:t>Certificado de Antecedentes Fiscales expedido por la Contraloría General de la República</w:t>
      </w:r>
      <w:bookmarkEnd w:id="254"/>
      <w:bookmarkEnd w:id="255"/>
      <w:bookmarkEnd w:id="256"/>
    </w:p>
    <w:p w14:paraId="401C2A5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390FC5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w:t>
      </w:r>
      <w:proofErr w:type="gramStart"/>
      <w:r w:rsidRPr="009E45DE">
        <w:rPr>
          <w:rFonts w:ascii="Calibri" w:eastAsia="Calibri" w:hAnsi="Calibri" w:cs="Calibri"/>
          <w:color w:val="000000"/>
        </w:rPr>
        <w:t>Responsables</w:t>
      </w:r>
      <w:proofErr w:type="gramEnd"/>
      <w:r w:rsidRPr="009E45DE">
        <w:rPr>
          <w:rFonts w:ascii="Calibri" w:eastAsia="Calibri" w:hAnsi="Calibri" w:cs="Calibri"/>
          <w:color w:val="000000"/>
        </w:rPr>
        <w:t xml:space="preserve"> Fiscales que expide dicha entidad. </w:t>
      </w:r>
    </w:p>
    <w:p w14:paraId="3C2C4A8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A34D3A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8D2D036" w14:textId="51E062FF"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57" w:name="_Toc1340250395"/>
      <w:bookmarkStart w:id="258" w:name="_Toc177627462"/>
      <w:bookmarkStart w:id="259" w:name="_Toc242370006"/>
      <w:r w:rsidRPr="009E45DE">
        <w:rPr>
          <w:rFonts w:ascii="Calibri" w:eastAsia="Calibri" w:hAnsi="Calibri" w:cs="Calibri"/>
          <w:sz w:val="22"/>
          <w:szCs w:val="22"/>
        </w:rPr>
        <w:t>Certificado de Antecedentes Judiciales</w:t>
      </w:r>
      <w:bookmarkStart w:id="260" w:name="_Hlk525549666"/>
      <w:bookmarkEnd w:id="257"/>
      <w:bookmarkEnd w:id="258"/>
      <w:bookmarkEnd w:id="259"/>
    </w:p>
    <w:p w14:paraId="2A8A935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1443845" w14:textId="55351DD8"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lastRenderedPageBreak/>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60"/>
    </w:p>
    <w:p w14:paraId="512F6E9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3B30B59" w14:textId="0A7A26F3" w:rsidR="005E53FD" w:rsidRPr="009E45DE" w:rsidRDefault="005E53FD" w:rsidP="00F50D61">
      <w:pPr>
        <w:pStyle w:val="Ttulo3"/>
        <w:numPr>
          <w:ilvl w:val="1"/>
          <w:numId w:val="6"/>
        </w:numPr>
        <w:spacing w:before="0"/>
        <w:ind w:left="0" w:right="-235" w:hanging="567"/>
        <w:jc w:val="both"/>
        <w:rPr>
          <w:rFonts w:ascii="Calibri" w:eastAsia="Calibri" w:hAnsi="Calibri" w:cs="Calibri"/>
          <w:sz w:val="22"/>
          <w:szCs w:val="22"/>
        </w:rPr>
      </w:pPr>
      <w:bookmarkStart w:id="261" w:name="_Toc690804150"/>
      <w:bookmarkStart w:id="262" w:name="_Toc177627463"/>
      <w:bookmarkStart w:id="263" w:name="_Toc242370007"/>
      <w:r w:rsidRPr="009E45DE">
        <w:rPr>
          <w:rFonts w:ascii="Calibri" w:eastAsia="Calibri" w:hAnsi="Calibri" w:cs="Calibri"/>
          <w:sz w:val="22"/>
          <w:szCs w:val="22"/>
        </w:rPr>
        <w:t>Certificado o Documento de Consulta en el Registro Nacional de Medidas Correctivas del MDN-POLICIA NACIONAL</w:t>
      </w:r>
      <w:bookmarkStart w:id="264" w:name="_Hlk525549688"/>
      <w:bookmarkEnd w:id="261"/>
      <w:bookmarkEnd w:id="262"/>
      <w:bookmarkEnd w:id="263"/>
      <w:r w:rsidRPr="009E45DE">
        <w:rPr>
          <w:rFonts w:ascii="Calibri" w:eastAsia="Calibri" w:hAnsi="Calibri" w:cs="Calibri"/>
          <w:sz w:val="22"/>
          <w:szCs w:val="22"/>
        </w:rPr>
        <w:t xml:space="preserve"> </w:t>
      </w:r>
    </w:p>
    <w:p w14:paraId="26C7236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0A630F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06257A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Para ello, los proponentes consultaran la siguiente dirección: </w:t>
      </w:r>
    </w:p>
    <w:bookmarkEnd w:id="264"/>
    <w:p w14:paraId="5F97E86D" w14:textId="26493E2E" w:rsidR="005E53FD" w:rsidRPr="009E45DE" w:rsidRDefault="008B7546" w:rsidP="00CC71B8">
      <w:pPr>
        <w:autoSpaceDE w:val="0"/>
        <w:autoSpaceDN w:val="0"/>
        <w:adjustRightInd w:val="0"/>
        <w:spacing w:after="0"/>
        <w:ind w:left="-567" w:right="-235"/>
        <w:jc w:val="both"/>
        <w:rPr>
          <w:rFonts w:ascii="Calibri" w:hAnsi="Calibri" w:cs="Calibri"/>
        </w:rPr>
      </w:pPr>
      <w:r w:rsidRPr="009E45DE">
        <w:rPr>
          <w:rFonts w:ascii="Calibri" w:hAnsi="Calibri" w:cs="Calibri"/>
        </w:rPr>
        <w:fldChar w:fldCharType="begin"/>
      </w:r>
      <w:r w:rsidRPr="009E45DE">
        <w:rPr>
          <w:rFonts w:ascii="Calibri" w:hAnsi="Calibri" w:cs="Calibri"/>
        </w:rPr>
        <w:instrText xml:space="preserve"> HYPERLINK "https://srvcnpc.policia.gov.co/PSC/frm_cnp_consulta.aspx" </w:instrText>
      </w:r>
      <w:r w:rsidRPr="009E45DE">
        <w:rPr>
          <w:rFonts w:ascii="Calibri" w:hAnsi="Calibri" w:cs="Calibri"/>
        </w:rPr>
      </w:r>
      <w:r w:rsidRPr="009E45DE">
        <w:rPr>
          <w:rFonts w:ascii="Calibri" w:hAnsi="Calibri" w:cs="Calibri"/>
        </w:rPr>
        <w:fldChar w:fldCharType="separate"/>
      </w:r>
      <w:r w:rsidRPr="009E45DE">
        <w:rPr>
          <w:rStyle w:val="Hipervnculo"/>
          <w:rFonts w:ascii="Calibri" w:hAnsi="Calibri" w:cs="Calibri"/>
        </w:rPr>
        <w:t>https://srvcnpc.policia.gov.co/PSC/frm_cnp_consulta.aspx</w:t>
      </w:r>
      <w:r w:rsidRPr="009E45DE">
        <w:rPr>
          <w:rFonts w:ascii="Calibri" w:hAnsi="Calibri" w:cs="Calibri"/>
        </w:rPr>
        <w:fldChar w:fldCharType="end"/>
      </w:r>
      <w:r w:rsidRPr="009E45DE">
        <w:rPr>
          <w:rFonts w:ascii="Calibri" w:hAnsi="Calibri" w:cs="Calibri"/>
        </w:rPr>
        <w:t xml:space="preserve">  </w:t>
      </w:r>
    </w:p>
    <w:p w14:paraId="62E32C0C" w14:textId="77777777" w:rsidR="00F50D61" w:rsidRPr="009E45DE" w:rsidRDefault="00F50D61" w:rsidP="00CC71B8">
      <w:pPr>
        <w:autoSpaceDE w:val="0"/>
        <w:autoSpaceDN w:val="0"/>
        <w:adjustRightInd w:val="0"/>
        <w:spacing w:after="0"/>
        <w:ind w:left="-567" w:right="-235"/>
        <w:jc w:val="both"/>
        <w:rPr>
          <w:rFonts w:ascii="Calibri" w:eastAsia="Calibri" w:hAnsi="Calibri" w:cs="Calibri"/>
          <w:color w:val="000000"/>
        </w:rPr>
      </w:pPr>
    </w:p>
    <w:p w14:paraId="61BC8B5E" w14:textId="43474F22"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65" w:name="_Toc181589658"/>
      <w:bookmarkStart w:id="266" w:name="_Toc177627464"/>
      <w:bookmarkStart w:id="267" w:name="_Toc242370008"/>
      <w:r w:rsidRPr="009E45DE">
        <w:rPr>
          <w:rFonts w:ascii="Calibri" w:eastAsia="Calibri" w:hAnsi="Calibri" w:cs="Calibri"/>
          <w:sz w:val="22"/>
          <w:szCs w:val="22"/>
        </w:rPr>
        <w:t>Certificado de inscripción, calificación y clasificación del proponente (RUP)</w:t>
      </w:r>
      <w:bookmarkEnd w:id="265"/>
      <w:bookmarkEnd w:id="266"/>
      <w:bookmarkEnd w:id="267"/>
    </w:p>
    <w:p w14:paraId="193B72F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18B60ABB" w14:textId="77777777" w:rsidR="005E53FD" w:rsidRPr="009E45DE" w:rsidRDefault="005E53FD" w:rsidP="00CC71B8">
      <w:pPr>
        <w:autoSpaceDE w:val="0"/>
        <w:autoSpaceDN w:val="0"/>
        <w:adjustRightInd w:val="0"/>
        <w:spacing w:after="0"/>
        <w:ind w:left="-567" w:right="-235"/>
        <w:jc w:val="both"/>
        <w:rPr>
          <w:rFonts w:ascii="Calibri" w:eastAsia="Calibri" w:hAnsi="Calibri" w:cs="Calibri"/>
          <w:b/>
          <w:bCs/>
          <w:color w:val="000000"/>
        </w:rPr>
      </w:pPr>
      <w:r w:rsidRPr="009E45DE">
        <w:rPr>
          <w:rFonts w:ascii="Calibri" w:eastAsia="Calibri" w:hAnsi="Calibri" w:cs="Calibri"/>
          <w:b/>
          <w:bCs/>
          <w:color w:val="000000"/>
        </w:rPr>
        <w:t xml:space="preserve">a. Personas nacionales </w:t>
      </w:r>
    </w:p>
    <w:p w14:paraId="1AC666BA" w14:textId="0AA1A37B"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6094DFE" w14:textId="6F67330F" w:rsidR="000531E7" w:rsidRPr="009E45DE" w:rsidRDefault="000531E7"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9E45DE" w:rsidRDefault="000531E7" w:rsidP="00CC71B8">
      <w:pPr>
        <w:autoSpaceDE w:val="0"/>
        <w:autoSpaceDN w:val="0"/>
        <w:adjustRightInd w:val="0"/>
        <w:spacing w:after="0"/>
        <w:ind w:left="-567" w:right="-235"/>
        <w:jc w:val="both"/>
        <w:rPr>
          <w:rFonts w:ascii="Calibri" w:eastAsia="Calibri" w:hAnsi="Calibri" w:cs="Calibri"/>
          <w:color w:val="000000"/>
        </w:rPr>
      </w:pPr>
    </w:p>
    <w:p w14:paraId="485FA94A" w14:textId="146A3525"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 la presente </w:t>
      </w:r>
      <w:r w:rsidR="007B54F9" w:rsidRPr="009E45DE">
        <w:rPr>
          <w:rFonts w:ascii="Calibri" w:eastAsia="Calibri" w:hAnsi="Calibri" w:cs="Calibri"/>
          <w:color w:val="000000"/>
        </w:rPr>
        <w:t>Selección Abreviada</w:t>
      </w:r>
      <w:r w:rsidRPr="009E45DE">
        <w:rPr>
          <w:rFonts w:ascii="Calibri" w:eastAsia="Calibri" w:hAnsi="Calibri" w:cs="Calibri"/>
          <w:color w:val="000000"/>
        </w:rPr>
        <w:t>. En dicho certificado se constatará:</w:t>
      </w:r>
    </w:p>
    <w:p w14:paraId="18EE4CC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09055B46" w14:textId="21B3A3FE"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Nombre o razón social según el caso, </w:t>
      </w:r>
      <w:r w:rsidRPr="00585B68">
        <w:rPr>
          <w:rFonts w:ascii="Calibri" w:eastAsia="Calibri" w:hAnsi="Calibri" w:cs="Calibri"/>
          <w:b/>
          <w:bCs/>
          <w:color w:val="000000"/>
        </w:rPr>
        <w:t>identificando su duración, que no deberá ser inferior al término de ejecución del contrato y un (1) año más</w:t>
      </w:r>
      <w:r w:rsidRPr="009E45DE">
        <w:rPr>
          <w:rFonts w:ascii="Calibri" w:eastAsia="Calibri" w:hAnsi="Calibri" w:cs="Calibri"/>
          <w:color w:val="000000"/>
        </w:rPr>
        <w:t xml:space="preserve">. </w:t>
      </w:r>
    </w:p>
    <w:p w14:paraId="03A71C8C" w14:textId="77777777" w:rsidR="000531E7" w:rsidRPr="009E45DE" w:rsidRDefault="000531E7" w:rsidP="00CC71B8">
      <w:pPr>
        <w:autoSpaceDE w:val="0"/>
        <w:autoSpaceDN w:val="0"/>
        <w:adjustRightInd w:val="0"/>
        <w:spacing w:after="0"/>
        <w:ind w:left="-567" w:right="-235"/>
        <w:jc w:val="both"/>
        <w:rPr>
          <w:rFonts w:ascii="Calibri" w:eastAsia="Calibri" w:hAnsi="Calibri" w:cs="Calibri"/>
          <w:color w:val="000000"/>
        </w:rPr>
      </w:pPr>
    </w:p>
    <w:p w14:paraId="2D8B3724" w14:textId="3CFECF19"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5A4D14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Al momento de la verificación de este requisito, el mismo deberá encontrarse vigente y en firme. </w:t>
      </w:r>
    </w:p>
    <w:p w14:paraId="0EFE686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0F8847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A9DFF8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DBD108D" w14:textId="77777777" w:rsidR="005E53FD" w:rsidRPr="009E45DE" w:rsidRDefault="005E53FD" w:rsidP="00CC71B8">
      <w:pPr>
        <w:autoSpaceDE w:val="0"/>
        <w:autoSpaceDN w:val="0"/>
        <w:adjustRightInd w:val="0"/>
        <w:spacing w:after="0"/>
        <w:ind w:left="-567" w:right="-235"/>
        <w:jc w:val="both"/>
        <w:rPr>
          <w:rFonts w:ascii="Calibri" w:eastAsia="Calibri" w:hAnsi="Calibri" w:cs="Calibri"/>
          <w:b/>
          <w:bCs/>
          <w:color w:val="000000"/>
        </w:rPr>
      </w:pPr>
      <w:r w:rsidRPr="009E45DE">
        <w:rPr>
          <w:rFonts w:ascii="Calibri" w:eastAsia="Calibri" w:hAnsi="Calibri" w:cs="Calibri"/>
          <w:b/>
          <w:bCs/>
          <w:color w:val="000000"/>
        </w:rPr>
        <w:t xml:space="preserve">b. Personas extranjeras </w:t>
      </w:r>
    </w:p>
    <w:p w14:paraId="5930F93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6D5A6E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1F19407" w14:textId="3382522F" w:rsidR="005E53FD" w:rsidRPr="009E45DE" w:rsidRDefault="00436001"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Los documentos allegados debe</w:t>
      </w:r>
      <w:r w:rsidR="00083777" w:rsidRPr="009E45DE">
        <w:rPr>
          <w:rFonts w:ascii="Calibri" w:eastAsia="Calibri" w:hAnsi="Calibri" w:cs="Calibri"/>
          <w:color w:val="000000"/>
        </w:rPr>
        <w:t>n</w:t>
      </w:r>
      <w:r w:rsidRPr="009E45DE">
        <w:rPr>
          <w:rFonts w:ascii="Calibri" w:eastAsia="Calibri" w:hAnsi="Calibri" w:cs="Calibri"/>
          <w:color w:val="000000"/>
        </w:rPr>
        <w:t xml:space="preserve"> tener un </w:t>
      </w:r>
      <w:r w:rsidR="00083777" w:rsidRPr="009E45DE">
        <w:rPr>
          <w:rFonts w:ascii="Calibri" w:eastAsia="Calibri" w:hAnsi="Calibri" w:cs="Calibri"/>
          <w:color w:val="000000"/>
        </w:rPr>
        <w:t>término</w:t>
      </w:r>
      <w:r w:rsidRPr="009E45DE">
        <w:rPr>
          <w:rFonts w:ascii="Calibri" w:eastAsia="Calibri" w:hAnsi="Calibri" w:cs="Calibri"/>
          <w:color w:val="000000"/>
        </w:rPr>
        <w:t xml:space="preserve"> de expedición no superior a treinta (30) días contados a partir de la fecha de cierre dl proceso</w:t>
      </w:r>
    </w:p>
    <w:p w14:paraId="25D74D78" w14:textId="77777777" w:rsidR="00436001" w:rsidRPr="009E45DE" w:rsidRDefault="00436001" w:rsidP="00CC71B8">
      <w:pPr>
        <w:autoSpaceDE w:val="0"/>
        <w:autoSpaceDN w:val="0"/>
        <w:adjustRightInd w:val="0"/>
        <w:spacing w:after="0"/>
        <w:ind w:left="-567" w:right="-235"/>
        <w:jc w:val="both"/>
        <w:rPr>
          <w:rFonts w:ascii="Calibri" w:eastAsia="Calibri" w:hAnsi="Calibri" w:cs="Calibri"/>
          <w:color w:val="000000"/>
        </w:rPr>
      </w:pPr>
    </w:p>
    <w:p w14:paraId="6BC8A403" w14:textId="2F43CF97" w:rsidR="005E53FD" w:rsidRPr="009E45DE" w:rsidRDefault="005E53FD" w:rsidP="00F50D61">
      <w:pPr>
        <w:pStyle w:val="Ttulo3"/>
        <w:numPr>
          <w:ilvl w:val="1"/>
          <w:numId w:val="6"/>
        </w:numPr>
        <w:spacing w:before="0"/>
        <w:ind w:left="0" w:right="-235" w:hanging="567"/>
        <w:jc w:val="both"/>
        <w:rPr>
          <w:rFonts w:ascii="Calibri" w:eastAsia="Calibri" w:hAnsi="Calibri" w:cs="Calibri"/>
          <w:sz w:val="22"/>
          <w:szCs w:val="22"/>
        </w:rPr>
      </w:pPr>
      <w:bookmarkStart w:id="268" w:name="_Toc361474158"/>
      <w:bookmarkStart w:id="269" w:name="_Toc177627465"/>
      <w:bookmarkStart w:id="270" w:name="_Toc242370009"/>
      <w:r w:rsidRPr="009E45DE">
        <w:rPr>
          <w:rFonts w:ascii="Calibri" w:eastAsia="Calibri" w:hAnsi="Calibri" w:cs="Calibri"/>
          <w:sz w:val="22"/>
          <w:szCs w:val="22"/>
        </w:rPr>
        <w:t>Certificación de antecedentes disciplinarios del SIRI expedido por la Procuraduría General de la Nación (De La Persona Jurídica y de su Representante Legal)</w:t>
      </w:r>
      <w:bookmarkStart w:id="271" w:name="_Hlk525549764"/>
      <w:bookmarkEnd w:id="268"/>
      <w:bookmarkEnd w:id="269"/>
      <w:bookmarkEnd w:id="270"/>
      <w:r w:rsidRPr="009E45DE">
        <w:rPr>
          <w:rFonts w:ascii="Calibri" w:eastAsia="Calibri" w:hAnsi="Calibri" w:cs="Calibri"/>
          <w:sz w:val="22"/>
          <w:szCs w:val="22"/>
        </w:rPr>
        <w:t xml:space="preserve"> </w:t>
      </w:r>
    </w:p>
    <w:p w14:paraId="0B48EE4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71"/>
    <w:p w14:paraId="07E9853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4A75E2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TRANSMILENIO S.A. realizará la consulta en la página respectiva.</w:t>
      </w:r>
    </w:p>
    <w:p w14:paraId="43D3BE3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D35C2E3" w14:textId="212857B1"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72" w:name="_Toc95886281"/>
      <w:bookmarkStart w:id="273" w:name="_Toc402774178"/>
      <w:bookmarkStart w:id="274" w:name="_Toc177627466"/>
      <w:bookmarkStart w:id="275" w:name="_Toc242370010"/>
      <w:r w:rsidRPr="009E45DE">
        <w:rPr>
          <w:rFonts w:ascii="Calibri" w:eastAsia="Calibri" w:hAnsi="Calibri" w:cs="Calibri"/>
          <w:sz w:val="22"/>
          <w:szCs w:val="22"/>
        </w:rPr>
        <w:t>Formato único de hoja de vida de la Función Pública.</w:t>
      </w:r>
      <w:bookmarkEnd w:id="272"/>
      <w:bookmarkEnd w:id="273"/>
      <w:bookmarkEnd w:id="274"/>
      <w:bookmarkEnd w:id="275"/>
      <w:r w:rsidRPr="009E45DE">
        <w:rPr>
          <w:rFonts w:ascii="Calibri" w:eastAsia="Calibri" w:hAnsi="Calibri" w:cs="Calibri"/>
          <w:sz w:val="22"/>
          <w:szCs w:val="22"/>
        </w:rPr>
        <w:t xml:space="preserve"> </w:t>
      </w:r>
    </w:p>
    <w:p w14:paraId="0282560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D2C3DE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roofErr w:type="gramStart"/>
      <w:r w:rsidRPr="009E45DE">
        <w:rPr>
          <w:rFonts w:ascii="Calibri" w:eastAsia="Calibri" w:hAnsi="Calibri" w:cs="Calibri"/>
          <w:color w:val="000000"/>
        </w:rPr>
        <w:t>El proponente persona natural</w:t>
      </w:r>
      <w:proofErr w:type="gramEnd"/>
      <w:r w:rsidRPr="009E45DE">
        <w:rPr>
          <w:rFonts w:ascii="Calibri" w:eastAsia="Calibri" w:hAnsi="Calibri" w:cs="Calibri"/>
          <w:color w:val="000000"/>
        </w:rPr>
        <w:t xml:space="preserve">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50E960B" w14:textId="3F0FC96E"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El Formato Único de Hoja de Vida lo puede obtener visitando la siguiente dirección del Departamento Administrativo de la Función Pública: </w:t>
      </w:r>
      <w:hyperlink r:id="rId31" w:history="1">
        <w:r w:rsidR="008B7546" w:rsidRPr="009E45DE">
          <w:rPr>
            <w:rStyle w:val="Hipervnculo"/>
            <w:rFonts w:ascii="Calibri" w:hAnsi="Calibri" w:cs="Calibri"/>
          </w:rPr>
          <w:t>https://www1.funcionpublica.gov.co/descarga-de-formatos</w:t>
        </w:r>
      </w:hyperlink>
      <w:r w:rsidR="008B7546" w:rsidRPr="009E45DE">
        <w:rPr>
          <w:rFonts w:ascii="Calibri" w:hAnsi="Calibri" w:cs="Calibri"/>
        </w:rPr>
        <w:t xml:space="preserve"> </w:t>
      </w:r>
    </w:p>
    <w:p w14:paraId="5B9F039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E5A227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lastRenderedPageBreak/>
        <w:t>En el caso de consorcios o uniones temporales cada uno de sus integrantes, deberán presentar el formato de hoja de vida de la Función Pública.</w:t>
      </w:r>
    </w:p>
    <w:p w14:paraId="62E8B17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3ED808C"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NOTA: La falta de algún aspecto en el diligenciamiento de los formatos, no implica su </w:t>
      </w:r>
      <w:proofErr w:type="spellStart"/>
      <w:r w:rsidRPr="009E45DE">
        <w:rPr>
          <w:rFonts w:ascii="Calibri" w:eastAsia="Calibri" w:hAnsi="Calibri" w:cs="Calibri"/>
          <w:color w:val="000000"/>
        </w:rPr>
        <w:t>deshabilitación</w:t>
      </w:r>
      <w:proofErr w:type="spellEnd"/>
      <w:r w:rsidRPr="009E45DE">
        <w:rPr>
          <w:rFonts w:ascii="Calibri" w:eastAsia="Calibri" w:hAnsi="Calibri" w:cs="Calibri"/>
          <w:color w:val="000000"/>
        </w:rPr>
        <w:t xml:space="preserve"> jurídica</w:t>
      </w:r>
    </w:p>
    <w:p w14:paraId="19692B9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2B90FB2" w14:textId="5F0B11B6"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76" w:name="_Toc18677156"/>
      <w:bookmarkStart w:id="277" w:name="_Toc1050283604"/>
      <w:bookmarkStart w:id="278" w:name="_Toc177627467"/>
      <w:bookmarkStart w:id="279" w:name="_Hlk165993118"/>
      <w:bookmarkStart w:id="280" w:name="_Toc242370011"/>
      <w:r w:rsidRPr="009E45DE">
        <w:rPr>
          <w:rFonts w:ascii="Calibri" w:eastAsia="Calibri" w:hAnsi="Calibri" w:cs="Calibri"/>
          <w:sz w:val="22"/>
          <w:szCs w:val="22"/>
        </w:rPr>
        <w:t>Compromiso Anticorrupción – Pacto de Proponentes</w:t>
      </w:r>
      <w:bookmarkEnd w:id="280"/>
      <w:r w:rsidRPr="009E45DE">
        <w:rPr>
          <w:rFonts w:ascii="Calibri" w:eastAsia="Calibri" w:hAnsi="Calibri" w:cs="Calibri"/>
          <w:sz w:val="22"/>
          <w:szCs w:val="22"/>
        </w:rPr>
        <w:t xml:space="preserve"> </w:t>
      </w:r>
      <w:bookmarkEnd w:id="276"/>
      <w:bookmarkEnd w:id="277"/>
      <w:bookmarkEnd w:id="278"/>
    </w:p>
    <w:bookmarkEnd w:id="279"/>
    <w:p w14:paraId="409C1E7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048BBC7" w14:textId="79DD8F3B" w:rsidR="005E53FD" w:rsidRPr="009E45DE" w:rsidRDefault="00083777"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 xml:space="preserve">FORMATOS </w:t>
      </w:r>
      <w:r w:rsidR="00FF5F56" w:rsidRPr="009E45DE">
        <w:rPr>
          <w:rFonts w:ascii="Calibri" w:eastAsia="Calibri" w:hAnsi="Calibri" w:cs="Calibri"/>
          <w:b/>
          <w:bCs/>
          <w:color w:val="000000"/>
        </w:rPr>
        <w:t>3</w:t>
      </w:r>
      <w:r w:rsidRPr="009E45DE">
        <w:rPr>
          <w:rFonts w:ascii="Calibri" w:eastAsia="Calibri" w:hAnsi="Calibri" w:cs="Calibri"/>
          <w:b/>
          <w:bCs/>
          <w:color w:val="000000"/>
        </w:rPr>
        <w:t xml:space="preserve"> – </w:t>
      </w:r>
      <w:r w:rsidR="00FF5F56" w:rsidRPr="009E45DE">
        <w:rPr>
          <w:rFonts w:ascii="Calibri" w:eastAsia="Calibri" w:hAnsi="Calibri" w:cs="Calibri"/>
          <w:b/>
          <w:bCs/>
          <w:color w:val="000000"/>
        </w:rPr>
        <w:t>4</w:t>
      </w:r>
      <w:r w:rsidRPr="009E45DE">
        <w:rPr>
          <w:rFonts w:ascii="Calibri" w:eastAsia="Calibri" w:hAnsi="Calibri" w:cs="Calibri"/>
          <w:b/>
          <w:bCs/>
          <w:color w:val="000000"/>
        </w:rPr>
        <w:t xml:space="preserve"> -</w:t>
      </w:r>
      <w:r w:rsidRPr="009E45DE">
        <w:rPr>
          <w:rFonts w:ascii="Calibri" w:eastAsia="Calibri" w:hAnsi="Calibri" w:cs="Calibri"/>
          <w:color w:val="000000"/>
        </w:rPr>
        <w:t xml:space="preserve"> </w:t>
      </w:r>
      <w:r w:rsidR="005E53FD" w:rsidRPr="009E45DE">
        <w:rPr>
          <w:rFonts w:ascii="Calibri" w:eastAsia="Calibri" w:hAnsi="Calibri" w:cs="Calibri"/>
          <w:color w:val="000000"/>
        </w:rPr>
        <w:t xml:space="preserve">La propuesta debe estar acompañada del PACTO DE PROPONENTES, constituido en debida forma para el efecto, con la correspondiente prueba de ello, el cual debe ser diligenciado según el </w:t>
      </w:r>
      <w:r w:rsidR="005E53FD" w:rsidRPr="009E45DE">
        <w:rPr>
          <w:rFonts w:ascii="Calibri" w:eastAsia="Calibri" w:hAnsi="Calibri" w:cs="Calibri"/>
          <w:b/>
          <w:bCs/>
          <w:color w:val="000000"/>
        </w:rPr>
        <w:t xml:space="preserve">Formato No. </w:t>
      </w:r>
      <w:r w:rsidR="00FF5F56" w:rsidRPr="009E45DE">
        <w:rPr>
          <w:rFonts w:ascii="Calibri" w:eastAsia="Calibri" w:hAnsi="Calibri" w:cs="Calibri"/>
          <w:b/>
          <w:bCs/>
          <w:color w:val="000000"/>
        </w:rPr>
        <w:t>3</w:t>
      </w:r>
      <w:r w:rsidR="005E53FD" w:rsidRPr="009E45DE">
        <w:rPr>
          <w:rFonts w:ascii="Calibri" w:eastAsia="Calibri" w:hAnsi="Calibri" w:cs="Calibri"/>
          <w:b/>
          <w:bCs/>
          <w:color w:val="000000"/>
        </w:rPr>
        <w:t xml:space="preserve">, y el Formato No. </w:t>
      </w:r>
      <w:r w:rsidR="00FF5F56" w:rsidRPr="009E45DE">
        <w:rPr>
          <w:rFonts w:ascii="Calibri" w:eastAsia="Calibri" w:hAnsi="Calibri" w:cs="Calibri"/>
          <w:b/>
          <w:bCs/>
          <w:color w:val="000000"/>
        </w:rPr>
        <w:t>4</w:t>
      </w:r>
      <w:r w:rsidR="005E53FD" w:rsidRPr="009E45DE">
        <w:rPr>
          <w:rFonts w:ascii="Calibri" w:eastAsia="Calibri" w:hAnsi="Calibri" w:cs="Calibri"/>
          <w:color w:val="000000"/>
        </w:rPr>
        <w:t xml:space="preserve"> sobre COMPROMISO DE ORIGEN DE FONDOS, LEGALIDAD Y ANTICORRUPCIÓN indicados en el presente pliego de condiciones.</w:t>
      </w:r>
    </w:p>
    <w:p w14:paraId="41589C4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F6F5714" w14:textId="1E65AB2F"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Con el fin de apoyar la acción del Estado Colombiano en la lucha contra la corrupción, los proponentes presentarán con su propuesta los </w:t>
      </w:r>
      <w:r w:rsidRPr="009E45DE">
        <w:rPr>
          <w:rFonts w:ascii="Calibri" w:eastAsia="Calibri" w:hAnsi="Calibri" w:cs="Calibri"/>
          <w:b/>
          <w:bCs/>
          <w:color w:val="000000"/>
        </w:rPr>
        <w:t xml:space="preserve">FORMATOS No. </w:t>
      </w:r>
      <w:r w:rsidR="00FF5F56" w:rsidRPr="009E45DE">
        <w:rPr>
          <w:rFonts w:ascii="Calibri" w:eastAsia="Calibri" w:hAnsi="Calibri" w:cs="Calibri"/>
          <w:b/>
          <w:bCs/>
          <w:color w:val="000000"/>
        </w:rPr>
        <w:t>3</w:t>
      </w:r>
      <w:r w:rsidRPr="009E45DE">
        <w:rPr>
          <w:rFonts w:ascii="Calibri" w:eastAsia="Calibri" w:hAnsi="Calibri" w:cs="Calibri"/>
          <w:b/>
          <w:bCs/>
          <w:color w:val="000000"/>
        </w:rPr>
        <w:t xml:space="preserve"> y </w:t>
      </w:r>
      <w:r w:rsidR="00FF5F56" w:rsidRPr="009E45DE">
        <w:rPr>
          <w:rFonts w:ascii="Calibri" w:eastAsia="Calibri" w:hAnsi="Calibri" w:cs="Calibri"/>
          <w:b/>
          <w:bCs/>
          <w:color w:val="000000"/>
        </w:rPr>
        <w:t>4</w:t>
      </w:r>
      <w:r w:rsidRPr="009E45DE">
        <w:rPr>
          <w:rFonts w:ascii="Calibri" w:eastAsia="Calibri" w:hAnsi="Calibri" w:cs="Calibri"/>
          <w:color w:val="000000"/>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licitatorio,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9E45DE" w:rsidRDefault="00436001" w:rsidP="00CC71B8">
      <w:pPr>
        <w:autoSpaceDE w:val="0"/>
        <w:autoSpaceDN w:val="0"/>
        <w:adjustRightInd w:val="0"/>
        <w:spacing w:after="0"/>
        <w:ind w:left="-567" w:right="-235"/>
        <w:jc w:val="both"/>
        <w:rPr>
          <w:rFonts w:ascii="Calibri" w:eastAsia="Calibri" w:hAnsi="Calibri" w:cs="Calibri"/>
          <w:color w:val="000000"/>
        </w:rPr>
      </w:pPr>
    </w:p>
    <w:p w14:paraId="6D6CA8ED" w14:textId="720058E8"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8C2421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0B05AA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investigación y sanción penal, en el caso de que el incumplimiento identificado constituya delito sancionado por la Ley penal colombiana.</w:t>
      </w:r>
    </w:p>
    <w:p w14:paraId="6892412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DD9A359" w14:textId="74A07C71"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NOTA:</w:t>
      </w:r>
      <w:r w:rsidRPr="009E45DE">
        <w:rPr>
          <w:rFonts w:ascii="Calibri" w:eastAsia="Calibri" w:hAnsi="Calibri" w:cs="Calibri"/>
          <w:color w:val="000000"/>
        </w:rPr>
        <w:t xml:space="preserve"> La falta de algún aspecto en el diligenciamiento de los formatos, no implica su </w:t>
      </w:r>
      <w:r w:rsidR="008B7546" w:rsidRPr="009E45DE">
        <w:rPr>
          <w:rFonts w:ascii="Calibri" w:eastAsia="Calibri" w:hAnsi="Calibri" w:cs="Calibri"/>
          <w:color w:val="000000"/>
        </w:rPr>
        <w:t>des habilitación</w:t>
      </w:r>
      <w:r w:rsidRPr="009E45DE">
        <w:rPr>
          <w:rFonts w:ascii="Calibri" w:eastAsia="Calibri" w:hAnsi="Calibri" w:cs="Calibri"/>
          <w:color w:val="000000"/>
        </w:rPr>
        <w:t xml:space="preserve"> jurídica.  </w:t>
      </w:r>
    </w:p>
    <w:p w14:paraId="315C59A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EE96BEF" w14:textId="38EF73A4" w:rsidR="005E53FD" w:rsidRPr="009E45DE" w:rsidRDefault="005E53FD" w:rsidP="00F50D61">
      <w:pPr>
        <w:pStyle w:val="Ttulo3"/>
        <w:numPr>
          <w:ilvl w:val="1"/>
          <w:numId w:val="6"/>
        </w:numPr>
        <w:spacing w:before="0"/>
        <w:ind w:left="0" w:right="-235" w:hanging="567"/>
        <w:rPr>
          <w:rFonts w:ascii="Calibri" w:eastAsia="Calibri" w:hAnsi="Calibri" w:cs="Calibri"/>
          <w:sz w:val="22"/>
          <w:szCs w:val="22"/>
        </w:rPr>
      </w:pPr>
      <w:bookmarkStart w:id="281" w:name="_Toc70609505"/>
      <w:bookmarkStart w:id="282" w:name="_Toc95886283"/>
      <w:bookmarkStart w:id="283" w:name="_Toc177627468"/>
      <w:bookmarkStart w:id="284" w:name="_Toc242370012"/>
      <w:r w:rsidRPr="009E45DE">
        <w:rPr>
          <w:rFonts w:ascii="Calibri" w:eastAsia="Calibri" w:hAnsi="Calibri" w:cs="Calibri"/>
          <w:sz w:val="22"/>
          <w:szCs w:val="22"/>
        </w:rPr>
        <w:t>Relación de contratos de prestación de servicios</w:t>
      </w:r>
      <w:bookmarkEnd w:id="281"/>
      <w:bookmarkEnd w:id="282"/>
      <w:bookmarkEnd w:id="283"/>
      <w:bookmarkEnd w:id="284"/>
    </w:p>
    <w:p w14:paraId="1BDE961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45313AF6" w14:textId="5776B86A"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lastRenderedPageBreak/>
        <w:t>El proponente deberá diligenciar y allegar en su propuesta el “</w:t>
      </w:r>
      <w:r w:rsidRPr="009E45DE">
        <w:rPr>
          <w:rFonts w:ascii="Calibri" w:eastAsia="Calibri" w:hAnsi="Calibri" w:cs="Calibri"/>
          <w:b/>
          <w:bCs/>
          <w:color w:val="000000"/>
          <w:lang w:val="es-ES"/>
        </w:rPr>
        <w:t xml:space="preserve">FORMATO </w:t>
      </w:r>
      <w:r w:rsidR="00317433" w:rsidRPr="009E45DE">
        <w:rPr>
          <w:rFonts w:ascii="Calibri" w:eastAsia="Calibri" w:hAnsi="Calibri" w:cs="Calibri"/>
          <w:b/>
          <w:bCs/>
          <w:color w:val="000000"/>
          <w:lang w:val="es-ES"/>
        </w:rPr>
        <w:t xml:space="preserve">No </w:t>
      </w:r>
      <w:r w:rsidR="00FF5F56" w:rsidRPr="009E45DE">
        <w:rPr>
          <w:rFonts w:ascii="Calibri" w:eastAsia="Calibri" w:hAnsi="Calibri" w:cs="Calibri"/>
          <w:b/>
          <w:bCs/>
          <w:color w:val="000000"/>
          <w:lang w:val="es-ES"/>
        </w:rPr>
        <w:t>5</w:t>
      </w:r>
      <w:r w:rsidRPr="009E45DE">
        <w:rPr>
          <w:rFonts w:ascii="Calibri" w:eastAsia="Calibri" w:hAnsi="Calibri" w:cs="Calibri"/>
          <w:color w:val="000000"/>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4FACBD9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NOTA:</w:t>
      </w:r>
      <w:r w:rsidRPr="009E45DE">
        <w:rPr>
          <w:rFonts w:ascii="Calibri" w:eastAsia="Calibri" w:hAnsi="Calibri" w:cs="Calibri"/>
          <w:color w:val="000000"/>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30F1BFB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555A1DB" w14:textId="247F5AE6" w:rsidR="005E53FD" w:rsidRPr="009E45DE" w:rsidRDefault="00436001" w:rsidP="00F50D61">
      <w:pPr>
        <w:pStyle w:val="Ttulo3"/>
        <w:numPr>
          <w:ilvl w:val="1"/>
          <w:numId w:val="6"/>
        </w:numPr>
        <w:spacing w:before="0"/>
        <w:ind w:left="0" w:right="-235" w:hanging="567"/>
        <w:rPr>
          <w:rFonts w:ascii="Calibri" w:eastAsia="Calibri" w:hAnsi="Calibri" w:cs="Calibri"/>
          <w:sz w:val="22"/>
          <w:szCs w:val="22"/>
        </w:rPr>
      </w:pPr>
      <w:bookmarkStart w:id="285" w:name="_Toc2095417843"/>
      <w:bookmarkStart w:id="286" w:name="_Toc177627469"/>
      <w:bookmarkStart w:id="287" w:name="_Toc242370013"/>
      <w:r w:rsidRPr="009E45DE">
        <w:rPr>
          <w:rFonts w:ascii="Calibri" w:eastAsia="Calibri" w:hAnsi="Calibri" w:cs="Calibri"/>
          <w:sz w:val="22"/>
          <w:szCs w:val="22"/>
          <w:lang w:val="es"/>
        </w:rPr>
        <w:t>Certificado Deudores Alimentarios Morosos</w:t>
      </w:r>
      <w:r w:rsidRPr="009E45DE">
        <w:rPr>
          <w:rFonts w:ascii="Calibri" w:eastAsia="Calibri" w:hAnsi="Calibri" w:cs="Calibri"/>
          <w:sz w:val="22"/>
          <w:szCs w:val="22"/>
        </w:rPr>
        <w:t xml:space="preserve"> </w:t>
      </w:r>
      <w:r w:rsidR="005E53FD" w:rsidRPr="009E45DE">
        <w:rPr>
          <w:rFonts w:ascii="Calibri" w:eastAsia="Calibri" w:hAnsi="Calibri" w:cs="Calibri"/>
          <w:sz w:val="22"/>
          <w:szCs w:val="22"/>
        </w:rPr>
        <w:t>– REDAM</w:t>
      </w:r>
      <w:bookmarkEnd w:id="285"/>
      <w:bookmarkEnd w:id="286"/>
      <w:bookmarkEnd w:id="287"/>
    </w:p>
    <w:p w14:paraId="012F337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AD70F9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En cumplimiento de lo señalado en Ley 2097 de 2021, el oferente deberá verificar que ni él (persona natural), ni el él Representante </w:t>
      </w:r>
      <w:proofErr w:type="gramStart"/>
      <w:r w:rsidRPr="009E45DE">
        <w:rPr>
          <w:rFonts w:ascii="Calibri" w:eastAsia="Calibri" w:hAnsi="Calibri" w:cs="Calibri"/>
          <w:color w:val="000000"/>
        </w:rPr>
        <w:t>Legal  (</w:t>
      </w:r>
      <w:proofErr w:type="gramEnd"/>
      <w:r w:rsidRPr="009E45DE">
        <w:rPr>
          <w:rFonts w:ascii="Calibri" w:eastAsia="Calibri" w:hAnsi="Calibri" w:cs="Calibri"/>
          <w:color w:val="000000"/>
        </w:rPr>
        <w:t>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4EBFD1CA" w14:textId="77777777" w:rsidR="00396706" w:rsidRPr="009E45DE" w:rsidRDefault="005E53FD" w:rsidP="00396706">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bookmarkStart w:id="288" w:name="_Toc230590129"/>
    </w:p>
    <w:p w14:paraId="42B1A7D3" w14:textId="77777777" w:rsidR="00396706" w:rsidRPr="009E45DE" w:rsidRDefault="00396706" w:rsidP="00396706">
      <w:pPr>
        <w:autoSpaceDE w:val="0"/>
        <w:autoSpaceDN w:val="0"/>
        <w:adjustRightInd w:val="0"/>
        <w:spacing w:after="0"/>
        <w:ind w:left="-567" w:right="-235"/>
        <w:jc w:val="both"/>
        <w:rPr>
          <w:rFonts w:ascii="Calibri" w:eastAsia="Calibri" w:hAnsi="Calibri" w:cs="Calibri"/>
          <w:color w:val="000000"/>
        </w:rPr>
      </w:pPr>
    </w:p>
    <w:p w14:paraId="09931EFA" w14:textId="5A2ADE44" w:rsidR="00396706" w:rsidRPr="009E45DE" w:rsidRDefault="00396706" w:rsidP="00396706">
      <w:pPr>
        <w:pStyle w:val="Ttulo3"/>
        <w:numPr>
          <w:ilvl w:val="1"/>
          <w:numId w:val="6"/>
        </w:numPr>
        <w:ind w:left="0" w:hanging="567"/>
        <w:rPr>
          <w:rFonts w:ascii="Calibri" w:eastAsia="Calibri" w:hAnsi="Calibri" w:cs="Calibri"/>
          <w:color w:val="000000"/>
          <w:sz w:val="22"/>
          <w:szCs w:val="22"/>
        </w:rPr>
      </w:pPr>
      <w:bookmarkStart w:id="289" w:name="_Toc242370014"/>
      <w:r w:rsidRPr="009E45DE">
        <w:rPr>
          <w:rFonts w:ascii="Calibri" w:eastAsia="Calibri" w:hAnsi="Calibri" w:cs="Calibri"/>
          <w:sz w:val="22"/>
          <w:szCs w:val="22"/>
        </w:rPr>
        <w:t>Cumplimiento del Decreto Nacional 1600 del 2024.</w:t>
      </w:r>
      <w:bookmarkEnd w:id="288"/>
      <w:bookmarkEnd w:id="289"/>
    </w:p>
    <w:p w14:paraId="6C181DC8" w14:textId="77777777" w:rsidR="00396706" w:rsidRPr="009E45DE" w:rsidRDefault="00396706" w:rsidP="00396706">
      <w:pPr>
        <w:autoSpaceDE w:val="0"/>
        <w:autoSpaceDN w:val="0"/>
        <w:adjustRightInd w:val="0"/>
        <w:spacing w:after="0"/>
        <w:ind w:left="-567" w:right="-235"/>
        <w:jc w:val="both"/>
        <w:rPr>
          <w:rFonts w:ascii="Calibri" w:eastAsia="Calibri" w:hAnsi="Calibri" w:cs="Calibri"/>
          <w:b/>
          <w:bCs/>
          <w:color w:val="000000"/>
        </w:rPr>
      </w:pPr>
    </w:p>
    <w:p w14:paraId="4EF8EBDC" w14:textId="77777777" w:rsidR="004D796B" w:rsidRPr="009E45DE" w:rsidRDefault="00396706" w:rsidP="004D796B">
      <w:pPr>
        <w:autoSpaceDE w:val="0"/>
        <w:autoSpaceDN w:val="0"/>
        <w:adjustRightInd w:val="0"/>
        <w:spacing w:after="0"/>
        <w:ind w:left="-567" w:right="-235"/>
        <w:jc w:val="both"/>
        <w:rPr>
          <w:rFonts w:ascii="Calibri" w:eastAsia="Calibri" w:hAnsi="Calibri" w:cs="Calibri"/>
          <w:color w:val="000000"/>
        </w:rPr>
      </w:pPr>
      <w:r w:rsidRPr="00585B68">
        <w:rPr>
          <w:rFonts w:ascii="Calibri" w:eastAsia="Calibri" w:hAnsi="Calibri" w:cs="Calibri"/>
          <w:color w:val="000000"/>
        </w:rPr>
        <w:t>En los términos de los artículos 260 y 261 del Código de Comercio y en referencia a las personas jurídicas (</w:t>
      </w:r>
      <w:r w:rsidRPr="00585B68">
        <w:rPr>
          <w:rFonts w:ascii="Calibri" w:eastAsia="Calibri" w:hAnsi="Calibri" w:cs="Calibri"/>
          <w:i/>
          <w:iCs/>
          <w:color w:val="000000"/>
        </w:rPr>
        <w:t>oferentes individuales y/o de los proponentes plurales</w:t>
      </w:r>
      <w:r w:rsidRPr="00585B68">
        <w:rPr>
          <w:rFonts w:ascii="Calibri" w:eastAsia="Calibri" w:hAnsi="Calibri" w:cs="Calibri"/>
          <w:color w:val="000000"/>
        </w:rPr>
        <w:t xml:space="preserve">), los proponentes del presente proceso, en los términos establecidos en el </w:t>
      </w:r>
      <w:r w:rsidRPr="00585B68">
        <w:rPr>
          <w:rFonts w:ascii="Calibri" w:eastAsia="Calibri" w:hAnsi="Calibri" w:cs="Calibri"/>
          <w:b/>
          <w:bCs/>
          <w:color w:val="000000"/>
        </w:rPr>
        <w:t>FORMATO 6</w:t>
      </w:r>
      <w:r w:rsidRPr="00585B68">
        <w:rPr>
          <w:rFonts w:ascii="Calibri" w:eastAsia="Calibri" w:hAnsi="Calibri" w:cs="Calibri"/>
          <w:color w:val="000000"/>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w:t>
      </w:r>
      <w:r w:rsidRPr="00585B68">
        <w:rPr>
          <w:rFonts w:ascii="Calibri" w:eastAsia="Calibri" w:hAnsi="Calibri" w:cs="Calibri"/>
          <w:b/>
          <w:bCs/>
          <w:color w:val="000000"/>
        </w:rPr>
        <w:t>FORMATO No 6</w:t>
      </w:r>
      <w:r w:rsidRPr="00585B68">
        <w:rPr>
          <w:rFonts w:ascii="Calibri" w:eastAsia="Calibri" w:hAnsi="Calibri" w:cs="Calibri"/>
          <w:color w:val="000000"/>
        </w:rPr>
        <w:t xml:space="preserve"> de los presente pliegos de condiciones.</w:t>
      </w:r>
      <w:bookmarkStart w:id="290" w:name="_Toc227578721"/>
      <w:bookmarkStart w:id="291" w:name="_Toc228524816"/>
      <w:bookmarkStart w:id="292" w:name="_Toc230590130"/>
    </w:p>
    <w:p w14:paraId="649C10CF" w14:textId="77777777" w:rsidR="004D796B" w:rsidRPr="009E45DE" w:rsidRDefault="004D796B" w:rsidP="004D796B">
      <w:pPr>
        <w:autoSpaceDE w:val="0"/>
        <w:autoSpaceDN w:val="0"/>
        <w:adjustRightInd w:val="0"/>
        <w:spacing w:after="0"/>
        <w:ind w:left="-567" w:right="-235"/>
        <w:jc w:val="both"/>
        <w:rPr>
          <w:rFonts w:ascii="Calibri" w:eastAsia="Calibri" w:hAnsi="Calibri" w:cs="Calibri"/>
          <w:color w:val="000000"/>
        </w:rPr>
      </w:pPr>
    </w:p>
    <w:p w14:paraId="0FB31167" w14:textId="28187748" w:rsidR="00396706" w:rsidRPr="009E45DE" w:rsidRDefault="00396706" w:rsidP="004D796B">
      <w:pPr>
        <w:pStyle w:val="Ttulo3"/>
        <w:numPr>
          <w:ilvl w:val="1"/>
          <w:numId w:val="6"/>
        </w:numPr>
        <w:ind w:left="0" w:hanging="567"/>
        <w:rPr>
          <w:rFonts w:ascii="Calibri" w:eastAsia="Calibri" w:hAnsi="Calibri" w:cs="Calibri"/>
          <w:color w:val="000000"/>
          <w:sz w:val="22"/>
          <w:szCs w:val="22"/>
        </w:rPr>
      </w:pPr>
      <w:bookmarkStart w:id="293" w:name="_Toc242370015"/>
      <w:r w:rsidRPr="009E45DE">
        <w:rPr>
          <w:rFonts w:ascii="Calibri" w:eastAsia="Calibri" w:hAnsi="Calibri" w:cs="Calibri"/>
          <w:sz w:val="22"/>
          <w:szCs w:val="22"/>
        </w:rPr>
        <w:t>Autorización para el tratamiento de datos personales.</w:t>
      </w:r>
      <w:bookmarkEnd w:id="290"/>
      <w:bookmarkEnd w:id="291"/>
      <w:bookmarkEnd w:id="292"/>
      <w:bookmarkEnd w:id="293"/>
    </w:p>
    <w:p w14:paraId="63AF52D0" w14:textId="77777777" w:rsidR="00396706" w:rsidRPr="009E45DE" w:rsidRDefault="00396706" w:rsidP="00396706">
      <w:pPr>
        <w:autoSpaceDE w:val="0"/>
        <w:autoSpaceDN w:val="0"/>
        <w:adjustRightInd w:val="0"/>
        <w:spacing w:after="0"/>
        <w:ind w:left="-567" w:right="-235"/>
        <w:jc w:val="both"/>
        <w:rPr>
          <w:rFonts w:ascii="Calibri" w:eastAsia="Calibri" w:hAnsi="Calibri" w:cs="Calibri"/>
          <w:color w:val="000000"/>
        </w:rPr>
      </w:pPr>
    </w:p>
    <w:p w14:paraId="5808F0D2" w14:textId="77777777" w:rsidR="00396706" w:rsidRPr="009E45DE" w:rsidRDefault="00396706" w:rsidP="00396706">
      <w:pPr>
        <w:autoSpaceDE w:val="0"/>
        <w:autoSpaceDN w:val="0"/>
        <w:adjustRightInd w:val="0"/>
        <w:spacing w:after="0"/>
        <w:ind w:left="-567" w:right="-235"/>
        <w:jc w:val="both"/>
        <w:rPr>
          <w:rFonts w:ascii="Calibri" w:eastAsia="Calibri" w:hAnsi="Calibri" w:cs="Calibri"/>
          <w:color w:val="000000"/>
        </w:rPr>
      </w:pPr>
      <w:r w:rsidRPr="00585B68">
        <w:rPr>
          <w:rFonts w:ascii="Calibri" w:eastAsia="Calibri" w:hAnsi="Calibri" w:cs="Calibri"/>
          <w:color w:val="000000"/>
        </w:rPr>
        <w:lastRenderedPageBreak/>
        <w:t xml:space="preserve">En cumpliendo la Ley 1581 de 2012 “Por el cual se dictan disposiciones para la protección de datos personales” y conforme al Decreto 1377 de 2013, los oferentes individualmente considerados y todos los miembros de la propuesta conjunta tendrán que diligenciar el </w:t>
      </w:r>
      <w:r w:rsidRPr="00585B68">
        <w:rPr>
          <w:rFonts w:ascii="Calibri" w:eastAsia="Calibri" w:hAnsi="Calibri" w:cs="Calibri"/>
          <w:b/>
          <w:bCs/>
          <w:color w:val="000000"/>
        </w:rPr>
        <w:t>FORMATO 7</w:t>
      </w:r>
      <w:r w:rsidRPr="00585B68">
        <w:rPr>
          <w:rFonts w:ascii="Calibri" w:eastAsia="Calibri" w:hAnsi="Calibri" w:cs="Calibri"/>
          <w:color w:val="000000"/>
        </w:rPr>
        <w:t xml:space="preserve"> del presente pliego de condiciones.</w:t>
      </w:r>
    </w:p>
    <w:p w14:paraId="6A0B7A69" w14:textId="77777777" w:rsidR="00396706" w:rsidRPr="009E45DE" w:rsidRDefault="00396706" w:rsidP="00396706">
      <w:pPr>
        <w:autoSpaceDE w:val="0"/>
        <w:autoSpaceDN w:val="0"/>
        <w:adjustRightInd w:val="0"/>
        <w:spacing w:after="0"/>
        <w:ind w:left="-567" w:right="-235"/>
        <w:jc w:val="both"/>
        <w:rPr>
          <w:rFonts w:ascii="Calibri" w:eastAsia="Calibri" w:hAnsi="Calibri" w:cs="Calibri"/>
          <w:color w:val="000000"/>
        </w:rPr>
      </w:pPr>
    </w:p>
    <w:p w14:paraId="6D5BDFBD" w14:textId="6A100997" w:rsidR="005E53FD" w:rsidRPr="009E45DE" w:rsidRDefault="005E53FD" w:rsidP="004D796B">
      <w:pPr>
        <w:pStyle w:val="Ttulo2"/>
        <w:numPr>
          <w:ilvl w:val="0"/>
          <w:numId w:val="6"/>
        </w:numPr>
        <w:spacing w:before="0"/>
        <w:ind w:left="0" w:right="-235" w:hanging="567"/>
        <w:rPr>
          <w:rFonts w:ascii="Calibri" w:eastAsia="Calibri" w:hAnsi="Calibri" w:cs="Calibri"/>
          <w:szCs w:val="22"/>
        </w:rPr>
      </w:pPr>
      <w:bookmarkStart w:id="294" w:name="_Toc1406877941"/>
      <w:bookmarkStart w:id="295" w:name="_Toc177627470"/>
      <w:bookmarkStart w:id="296" w:name="_Toc242370016"/>
      <w:r w:rsidRPr="009E45DE">
        <w:rPr>
          <w:rFonts w:ascii="Calibri" w:eastAsia="Calibri" w:hAnsi="Calibri" w:cs="Calibri"/>
          <w:szCs w:val="22"/>
        </w:rPr>
        <w:t>VERIFICACIÓN DE ASPECTOS FINANCIEROS</w:t>
      </w:r>
      <w:bookmarkEnd w:id="296"/>
      <w:r w:rsidRPr="009E45DE">
        <w:rPr>
          <w:rFonts w:ascii="Calibri" w:eastAsia="Calibri" w:hAnsi="Calibri" w:cs="Calibri"/>
          <w:szCs w:val="22"/>
        </w:rPr>
        <w:t xml:space="preserve"> </w:t>
      </w:r>
      <w:bookmarkEnd w:id="294"/>
      <w:bookmarkEnd w:id="295"/>
    </w:p>
    <w:p w14:paraId="78A33D22"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296D3BB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B8377C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Cuando se renueve o actualice el RUP, la información que se modifica estará vigente hasta que la nueva información quede en firme.</w:t>
      </w:r>
    </w:p>
    <w:p w14:paraId="1D966D7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EF1A70D" w14:textId="2EFA46CA" w:rsidR="005E53FD" w:rsidRPr="009E45DE" w:rsidRDefault="005E53FD" w:rsidP="004D796B">
      <w:pPr>
        <w:pStyle w:val="Ttulo3"/>
        <w:numPr>
          <w:ilvl w:val="1"/>
          <w:numId w:val="6"/>
        </w:numPr>
        <w:spacing w:before="0"/>
        <w:ind w:left="0" w:right="-235" w:hanging="567"/>
        <w:rPr>
          <w:rFonts w:ascii="Calibri" w:eastAsia="Calibri" w:hAnsi="Calibri" w:cs="Calibri"/>
          <w:sz w:val="22"/>
          <w:szCs w:val="22"/>
        </w:rPr>
      </w:pPr>
      <w:bookmarkStart w:id="297" w:name="_Toc1139170042"/>
      <w:bookmarkStart w:id="298" w:name="_Toc177627471"/>
      <w:bookmarkStart w:id="299" w:name="_Hlk165993168"/>
      <w:bookmarkStart w:id="300" w:name="_Toc242370017"/>
      <w:r w:rsidRPr="009E45DE">
        <w:rPr>
          <w:rFonts w:ascii="Calibri" w:eastAsia="Calibri" w:hAnsi="Calibri" w:cs="Calibri"/>
          <w:sz w:val="22"/>
          <w:szCs w:val="22"/>
        </w:rPr>
        <w:t>Obligaciones tributarias</w:t>
      </w:r>
      <w:bookmarkEnd w:id="300"/>
      <w:r w:rsidRPr="009E45DE">
        <w:rPr>
          <w:rFonts w:ascii="Calibri" w:eastAsia="Calibri" w:hAnsi="Calibri" w:cs="Calibri"/>
          <w:sz w:val="22"/>
          <w:szCs w:val="22"/>
        </w:rPr>
        <w:t xml:space="preserve"> </w:t>
      </w:r>
      <w:bookmarkEnd w:id="297"/>
      <w:bookmarkEnd w:id="298"/>
    </w:p>
    <w:bookmarkEnd w:id="299"/>
    <w:p w14:paraId="07A26223" w14:textId="27FD82E5"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rPr>
        <w:br/>
      </w:r>
      <w:r w:rsidR="00C47DC6" w:rsidRPr="009E45DE">
        <w:rPr>
          <w:rFonts w:ascii="Calibri" w:eastAsia="Calibri" w:hAnsi="Calibri" w:cs="Calibri"/>
          <w:b/>
          <w:bCs/>
          <w:color w:val="000000"/>
        </w:rPr>
        <w:t xml:space="preserve">FORMATO No. </w:t>
      </w:r>
      <w:r w:rsidR="00142D57" w:rsidRPr="009E45DE">
        <w:rPr>
          <w:rFonts w:ascii="Calibri" w:eastAsia="Calibri" w:hAnsi="Calibri" w:cs="Calibri"/>
          <w:b/>
          <w:bCs/>
          <w:color w:val="000000"/>
        </w:rPr>
        <w:t>8</w:t>
      </w:r>
      <w:r w:rsidR="00C47DC6" w:rsidRPr="009E45DE">
        <w:rPr>
          <w:rFonts w:ascii="Calibri" w:eastAsia="Calibri" w:hAnsi="Calibri" w:cs="Calibri"/>
          <w:b/>
          <w:bCs/>
          <w:color w:val="000000"/>
        </w:rPr>
        <w:t xml:space="preserve"> -</w:t>
      </w:r>
      <w:r w:rsidR="00C47DC6" w:rsidRPr="009E45DE">
        <w:rPr>
          <w:rFonts w:ascii="Calibri" w:eastAsia="Calibri" w:hAnsi="Calibri" w:cs="Calibri"/>
          <w:color w:val="000000"/>
        </w:rPr>
        <w:t xml:space="preserve"> </w:t>
      </w:r>
      <w:r w:rsidRPr="009E45DE">
        <w:rPr>
          <w:rFonts w:ascii="Calibri" w:eastAsia="Calibri" w:hAnsi="Calibri" w:cs="Calibri"/>
          <w:color w:val="000000"/>
          <w:lang w:val="es-ES"/>
        </w:rPr>
        <w:t xml:space="preserve">Para el cumplimiento de las obligaciones tributarias, el proponente, deberá informar en qué régimen se encuentra clasificado, a través del diligenciamiento del </w:t>
      </w:r>
      <w:r w:rsidR="00C47DC6" w:rsidRPr="009E45DE">
        <w:rPr>
          <w:rFonts w:ascii="Calibri" w:eastAsia="Calibri" w:hAnsi="Calibri" w:cs="Calibri"/>
          <w:b/>
          <w:bCs/>
          <w:color w:val="000000"/>
          <w:lang w:val="es-ES"/>
        </w:rPr>
        <w:t xml:space="preserve">Formato </w:t>
      </w:r>
      <w:r w:rsidR="00142D57" w:rsidRPr="009E45DE">
        <w:rPr>
          <w:rFonts w:ascii="Calibri" w:eastAsia="Calibri" w:hAnsi="Calibri" w:cs="Calibri"/>
          <w:b/>
          <w:bCs/>
          <w:color w:val="000000"/>
          <w:lang w:val="es-ES"/>
        </w:rPr>
        <w:t>8</w:t>
      </w:r>
      <w:r w:rsidRPr="009E45DE">
        <w:rPr>
          <w:rFonts w:ascii="Calibri" w:eastAsia="Calibri" w:hAnsi="Calibri" w:cs="Calibri"/>
          <w:color w:val="000000"/>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186F7036" w14:textId="5D6E71C2"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Las personas jurídicas deberán anexar fotocopia de la cédula de ciudadanía del representante legal. </w:t>
      </w:r>
    </w:p>
    <w:p w14:paraId="0630778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0C651F9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4BC3595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b/>
          <w:bCs/>
          <w:color w:val="000000"/>
        </w:rPr>
        <w:t>NOTA:</w:t>
      </w:r>
      <w:r w:rsidRPr="009E45DE">
        <w:rPr>
          <w:rFonts w:ascii="Calibri" w:eastAsia="Calibri" w:hAnsi="Calibri" w:cs="Calibri"/>
          <w:color w:val="000000"/>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9E45DE">
        <w:rPr>
          <w:rFonts w:ascii="Calibri" w:eastAsia="Calibri" w:hAnsi="Calibri" w:cs="Calibri"/>
          <w:color w:val="000000"/>
          <w:lang w:val="es-ES"/>
        </w:rPr>
        <w:t xml:space="preserve"> </w:t>
      </w:r>
    </w:p>
    <w:p w14:paraId="2047139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1C6FEB6" w14:textId="6585E74E" w:rsidR="005E53FD" w:rsidRPr="009E45DE" w:rsidRDefault="005E53FD" w:rsidP="004D796B">
      <w:pPr>
        <w:pStyle w:val="Ttulo3"/>
        <w:numPr>
          <w:ilvl w:val="1"/>
          <w:numId w:val="6"/>
        </w:numPr>
        <w:spacing w:before="0"/>
        <w:ind w:left="0" w:right="-235" w:hanging="567"/>
        <w:rPr>
          <w:rFonts w:ascii="Calibri" w:eastAsia="Calibri" w:hAnsi="Calibri" w:cs="Calibri"/>
          <w:sz w:val="22"/>
          <w:szCs w:val="22"/>
        </w:rPr>
      </w:pPr>
      <w:bookmarkStart w:id="301" w:name="_Toc362247749"/>
      <w:bookmarkStart w:id="302" w:name="_Toc177627472"/>
      <w:bookmarkStart w:id="303" w:name="_Toc242370018"/>
      <w:r w:rsidRPr="009E45DE">
        <w:rPr>
          <w:rFonts w:ascii="Calibri" w:eastAsia="Calibri" w:hAnsi="Calibri" w:cs="Calibri"/>
          <w:sz w:val="22"/>
          <w:szCs w:val="22"/>
        </w:rPr>
        <w:t>Indicadores de capacidad financiera</w:t>
      </w:r>
      <w:bookmarkEnd w:id="301"/>
      <w:bookmarkEnd w:id="302"/>
      <w:bookmarkEnd w:id="303"/>
    </w:p>
    <w:p w14:paraId="2A26862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2F6421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7B2589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_tradnl"/>
        </w:rPr>
      </w:pPr>
      <w:r w:rsidRPr="009E45DE">
        <w:rPr>
          <w:rFonts w:ascii="Calibri" w:eastAsia="Calibri" w:hAnsi="Calibri" w:cs="Calibri"/>
          <w:color w:val="000000"/>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_tradnl"/>
        </w:rPr>
      </w:pPr>
    </w:p>
    <w:p w14:paraId="3312A697" w14:textId="4DFB5C46"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_tradnl"/>
        </w:rPr>
      </w:pPr>
      <w:r w:rsidRPr="009E45DE">
        <w:rPr>
          <w:rFonts w:ascii="Calibri" w:eastAsia="Calibri" w:hAnsi="Calibri" w:cs="Calibri"/>
          <w:color w:val="000000"/>
          <w:lang w:val="es-ES_tradnl"/>
        </w:rPr>
        <w:lastRenderedPageBreak/>
        <w:t xml:space="preserve">La Entidad evaluará los requisitos habilitantes de capacidad financiera y organizacional teniendo en cuenta la información que conste en el Registro Único de Proponentes, para ello, se evaluaran los indicadores financieros y organizacionales con corte al 31 de diciembre de </w:t>
      </w:r>
      <w:r w:rsidR="00CC502A" w:rsidRPr="009E45DE">
        <w:rPr>
          <w:rFonts w:ascii="Calibri" w:eastAsia="Calibri" w:hAnsi="Calibri" w:cs="Calibri"/>
          <w:color w:val="000000"/>
          <w:lang w:val="es-ES_tradnl"/>
        </w:rPr>
        <w:t>20</w:t>
      </w:r>
      <w:r w:rsidR="000A06E0" w:rsidRPr="009E45DE">
        <w:rPr>
          <w:rFonts w:ascii="Calibri" w:eastAsia="Calibri" w:hAnsi="Calibri" w:cs="Calibri"/>
          <w:color w:val="000000"/>
          <w:lang w:val="es-ES_tradnl"/>
        </w:rPr>
        <w:t>2</w:t>
      </w:r>
      <w:r w:rsidR="00F50D61" w:rsidRPr="009E45DE">
        <w:rPr>
          <w:rFonts w:ascii="Calibri" w:eastAsia="Calibri" w:hAnsi="Calibri" w:cs="Calibri"/>
          <w:color w:val="000000"/>
          <w:lang w:val="es-ES_tradnl"/>
        </w:rPr>
        <w:t>5 (</w:t>
      </w:r>
      <w:r w:rsidR="00F50D61" w:rsidRPr="009E45DE">
        <w:rPr>
          <w:rFonts w:ascii="Calibri" w:eastAsia="Calibri" w:hAnsi="Calibri" w:cs="Calibri"/>
          <w:b/>
          <w:bCs/>
          <w:i/>
          <w:iCs/>
          <w:color w:val="000000"/>
          <w:lang w:val="es-ES_tradnl"/>
        </w:rPr>
        <w:t>o los que legalmente aplique</w:t>
      </w:r>
      <w:proofErr w:type="gramStart"/>
      <w:r w:rsidR="00F50D61" w:rsidRPr="009E45DE">
        <w:rPr>
          <w:rFonts w:ascii="Calibri" w:eastAsia="Calibri" w:hAnsi="Calibri" w:cs="Calibri"/>
          <w:color w:val="000000"/>
          <w:lang w:val="es-ES_tradnl"/>
        </w:rPr>
        <w:t xml:space="preserve">) </w:t>
      </w:r>
      <w:r w:rsidRPr="009E45DE">
        <w:rPr>
          <w:rFonts w:ascii="Calibri" w:eastAsia="Calibri" w:hAnsi="Calibri" w:cs="Calibri"/>
          <w:color w:val="000000"/>
          <w:lang w:val="es-ES_tradnl"/>
        </w:rPr>
        <w:t>,</w:t>
      </w:r>
      <w:proofErr w:type="gramEnd"/>
      <w:r w:rsidRPr="009E45DE">
        <w:rPr>
          <w:rFonts w:ascii="Calibri" w:eastAsia="Calibri" w:hAnsi="Calibri" w:cs="Calibri"/>
          <w:color w:val="000000"/>
          <w:lang w:val="es-ES_tradnl"/>
        </w:rPr>
        <w:t xml:space="preserve"> así pues, se considerarán habilitados financieramente los proponentes que cumplan con la totalidad de los parámetros definidos a continuación:</w:t>
      </w:r>
    </w:p>
    <w:p w14:paraId="6D8DCF9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_tradnl"/>
        </w:rPr>
      </w:pPr>
    </w:p>
    <w:p w14:paraId="03443117" w14:textId="2E6C649F" w:rsidR="00F50D61" w:rsidRPr="009E45DE" w:rsidRDefault="005E53FD" w:rsidP="004D796B">
      <w:pPr>
        <w:pStyle w:val="Ttulo3"/>
        <w:numPr>
          <w:ilvl w:val="1"/>
          <w:numId w:val="6"/>
        </w:numPr>
        <w:spacing w:before="0"/>
        <w:ind w:left="0" w:right="-235" w:hanging="567"/>
        <w:rPr>
          <w:rFonts w:ascii="Calibri" w:eastAsia="Calibri" w:hAnsi="Calibri" w:cs="Calibri"/>
          <w:sz w:val="22"/>
          <w:szCs w:val="22"/>
        </w:rPr>
      </w:pPr>
      <w:bookmarkStart w:id="304" w:name="_Toc242370019"/>
      <w:r w:rsidRPr="009E45DE">
        <w:rPr>
          <w:rFonts w:ascii="Calibri" w:eastAsia="Calibri" w:hAnsi="Calibri" w:cs="Calibri"/>
          <w:sz w:val="22"/>
          <w:szCs w:val="22"/>
        </w:rPr>
        <w:t>Indicadores de Capacidad Financiera</w:t>
      </w:r>
      <w:bookmarkEnd w:id="304"/>
    </w:p>
    <w:p w14:paraId="73A5D123" w14:textId="6C0D6BFE" w:rsidR="00F50D61" w:rsidRPr="009E45DE" w:rsidRDefault="00F50D61" w:rsidP="00F50D61">
      <w:pPr>
        <w:rPr>
          <w:rFonts w:ascii="Calibri" w:hAnsi="Calibri" w:cs="Calibri"/>
        </w:rPr>
      </w:pPr>
    </w:p>
    <w:p w14:paraId="59F4D4F3" w14:textId="5841BC9E" w:rsidR="00F50D61" w:rsidRPr="009E45DE" w:rsidRDefault="00F50D61" w:rsidP="00F50D61">
      <w:pPr>
        <w:rPr>
          <w:rFonts w:ascii="Calibri" w:hAnsi="Calibri" w:cs="Calibri"/>
          <w:b/>
          <w:bCs/>
          <w:sz w:val="36"/>
          <w:szCs w:val="36"/>
        </w:rPr>
      </w:pPr>
      <w:r w:rsidRPr="009E45DE">
        <w:rPr>
          <w:rFonts w:ascii="Calibri" w:hAnsi="Calibri" w:cs="Calibri"/>
          <w:b/>
          <w:bCs/>
          <w:sz w:val="36"/>
          <w:szCs w:val="36"/>
          <w:highlight w:val="yellow"/>
        </w:rPr>
        <w:t>REMITASE AL ANALISIS DE SECTOR</w:t>
      </w:r>
    </w:p>
    <w:p w14:paraId="55D9FD4C" w14:textId="77777777" w:rsidR="009262D5" w:rsidRPr="009E45DE" w:rsidRDefault="009262D5" w:rsidP="00585B68">
      <w:pPr>
        <w:ind w:left="-567"/>
        <w:jc w:val="both"/>
        <w:rPr>
          <w:rFonts w:ascii="Calibri" w:hAnsi="Calibri" w:cs="Calibri"/>
        </w:rPr>
      </w:pPr>
      <w:r w:rsidRPr="009E45DE">
        <w:rPr>
          <w:rFonts w:ascii="Calibri" w:hAnsi="Calibri" w:cs="Calibri"/>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26D73FDA" w14:textId="77777777" w:rsidR="009262D5" w:rsidRPr="009E45DE" w:rsidRDefault="009262D5" w:rsidP="00CC71B8">
      <w:pPr>
        <w:widowControl w:val="0"/>
        <w:autoSpaceDE w:val="0"/>
        <w:autoSpaceDN w:val="0"/>
        <w:spacing w:after="0"/>
        <w:ind w:left="-567" w:right="-235" w:firstLine="415"/>
        <w:rPr>
          <w:rFonts w:ascii="Calibri" w:eastAsia="Arial MT" w:hAnsi="Calibri" w:cs="Calibri"/>
          <w:spacing w:val="-2"/>
          <w:u w:val="single"/>
          <w:lang w:val="es-ES"/>
        </w:rPr>
      </w:pPr>
      <w:r w:rsidRPr="009E45DE">
        <w:rPr>
          <w:rFonts w:ascii="Calibri" w:eastAsia="Arial MT" w:hAnsi="Calibri" w:cs="Calibri"/>
          <w:spacing w:val="-2"/>
          <w:u w:val="single"/>
          <w:lang w:val="es-ES"/>
        </w:rPr>
        <w:t>Interpretación</w:t>
      </w:r>
    </w:p>
    <w:p w14:paraId="2AB95DFF" w14:textId="77777777" w:rsidR="009262D5" w:rsidRPr="009E45DE" w:rsidRDefault="009262D5" w:rsidP="00CC71B8">
      <w:pPr>
        <w:widowControl w:val="0"/>
        <w:autoSpaceDE w:val="0"/>
        <w:autoSpaceDN w:val="0"/>
        <w:spacing w:after="0"/>
        <w:ind w:left="-567" w:right="-235" w:firstLine="415"/>
        <w:rPr>
          <w:rFonts w:ascii="Calibri" w:eastAsia="Arial MT" w:hAnsi="Calibri" w:cs="Calibri"/>
          <w:spacing w:val="-2"/>
          <w:u w:val="single"/>
          <w:lang w:val="es-ES"/>
        </w:rPr>
      </w:pPr>
    </w:p>
    <w:p w14:paraId="2457C446" w14:textId="77777777" w:rsidR="009262D5" w:rsidRPr="009E45DE" w:rsidRDefault="009262D5" w:rsidP="00D44D7E">
      <w:pPr>
        <w:widowControl w:val="0"/>
        <w:numPr>
          <w:ilvl w:val="0"/>
          <w:numId w:val="26"/>
        </w:numPr>
        <w:autoSpaceDE w:val="0"/>
        <w:autoSpaceDN w:val="0"/>
        <w:spacing w:after="0"/>
        <w:ind w:left="-142" w:right="-235"/>
        <w:jc w:val="both"/>
        <w:rPr>
          <w:rFonts w:ascii="Calibri" w:eastAsia="Arial MT" w:hAnsi="Calibri" w:cs="Calibri"/>
          <w:lang w:val="es-ES"/>
        </w:rPr>
      </w:pPr>
      <w:r w:rsidRPr="009E45DE">
        <w:rPr>
          <w:rFonts w:ascii="Calibri" w:eastAsia="Arial MT" w:hAnsi="Calibri" w:cs="Calibri"/>
          <w:b/>
          <w:bCs/>
          <w:lang w:val="es-ES"/>
        </w:rPr>
        <w:t>Indicador de liquidez:</w:t>
      </w:r>
      <w:r w:rsidRPr="009E45DE">
        <w:rPr>
          <w:rFonts w:ascii="Calibri" w:eastAsia="Arial MT" w:hAnsi="Calibri" w:cs="Calibri"/>
          <w:lang w:val="es-ES"/>
        </w:rPr>
        <w:t xml:space="preserve"> Es la capacidad financiera que tiene el proponente para cubrir las obligaciones a corto plazo con terceros, mediante la conversión en efectivo de sus bienes o derechos que son a corto plazo (Activo Corriente).</w:t>
      </w:r>
    </w:p>
    <w:p w14:paraId="56117397" w14:textId="77777777" w:rsidR="009262D5" w:rsidRPr="009E45DE" w:rsidRDefault="009262D5" w:rsidP="00D44D7E">
      <w:pPr>
        <w:widowControl w:val="0"/>
        <w:numPr>
          <w:ilvl w:val="0"/>
          <w:numId w:val="26"/>
        </w:numPr>
        <w:autoSpaceDE w:val="0"/>
        <w:autoSpaceDN w:val="0"/>
        <w:spacing w:after="0"/>
        <w:ind w:left="-142" w:right="-235" w:hanging="357"/>
        <w:jc w:val="both"/>
        <w:rPr>
          <w:rFonts w:ascii="Calibri" w:eastAsia="Arial MT" w:hAnsi="Calibri" w:cs="Calibri"/>
          <w:lang w:val="es-ES"/>
        </w:rPr>
      </w:pPr>
      <w:r w:rsidRPr="009E45DE">
        <w:rPr>
          <w:rFonts w:ascii="Calibri" w:eastAsia="Arial MT" w:hAnsi="Calibri" w:cs="Calibri"/>
          <w:b/>
          <w:bCs/>
          <w:lang w:val="es-ES"/>
        </w:rPr>
        <w:t>Nivel de endeudamiento:</w:t>
      </w:r>
      <w:r w:rsidRPr="009E45DE">
        <w:rPr>
          <w:rFonts w:ascii="Calibri" w:eastAsia="Arial MT" w:hAnsi="Calibri" w:cs="Calibri"/>
          <w:lang w:val="es-ES"/>
        </w:rPr>
        <w:t xml:space="preserve"> Es el Porcentaje de obligaciones con terceros que tiene el proponente.</w:t>
      </w:r>
    </w:p>
    <w:p w14:paraId="768C509A" w14:textId="77777777" w:rsidR="009262D5" w:rsidRPr="009E45DE" w:rsidRDefault="009262D5" w:rsidP="00D44D7E">
      <w:pPr>
        <w:widowControl w:val="0"/>
        <w:numPr>
          <w:ilvl w:val="0"/>
          <w:numId w:val="26"/>
        </w:numPr>
        <w:autoSpaceDE w:val="0"/>
        <w:autoSpaceDN w:val="0"/>
        <w:spacing w:after="0"/>
        <w:ind w:left="-142" w:right="-235" w:hanging="357"/>
        <w:jc w:val="both"/>
        <w:rPr>
          <w:rFonts w:ascii="Calibri" w:eastAsia="Arial MT" w:hAnsi="Calibri" w:cs="Calibri"/>
          <w:lang w:val="es-ES"/>
        </w:rPr>
      </w:pPr>
      <w:r w:rsidRPr="009E45DE">
        <w:rPr>
          <w:rFonts w:ascii="Calibri" w:eastAsia="Arial MT" w:hAnsi="Calibri" w:cs="Calibri"/>
          <w:b/>
          <w:bCs/>
          <w:lang w:val="es-ES"/>
        </w:rPr>
        <w:t>Razón de Cobertura de Intereses:</w:t>
      </w:r>
      <w:r w:rsidRPr="009E45DE">
        <w:rPr>
          <w:rFonts w:ascii="Calibri" w:eastAsia="Arial MT" w:hAnsi="Calibri" w:cs="Calibri"/>
          <w:lang w:val="es-ES"/>
        </w:rPr>
        <w:t xml:space="preserve"> Es el número de veces que el proponente cuenta para cumplir con los gastos intereses.</w:t>
      </w:r>
    </w:p>
    <w:p w14:paraId="7DDBC5E4"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_tradnl"/>
        </w:rPr>
      </w:pPr>
    </w:p>
    <w:p w14:paraId="7343B7C2" w14:textId="7021F588" w:rsidR="005E53FD" w:rsidRPr="009E45DE" w:rsidRDefault="005E53FD" w:rsidP="004D796B">
      <w:pPr>
        <w:pStyle w:val="Ttulo3"/>
        <w:numPr>
          <w:ilvl w:val="1"/>
          <w:numId w:val="6"/>
        </w:numPr>
        <w:spacing w:before="0"/>
        <w:ind w:left="0" w:right="-235" w:hanging="567"/>
        <w:rPr>
          <w:rFonts w:ascii="Calibri" w:eastAsia="Calibri" w:hAnsi="Calibri" w:cs="Calibri"/>
          <w:sz w:val="22"/>
          <w:szCs w:val="22"/>
          <w:lang w:val="es-ES_tradnl"/>
        </w:rPr>
      </w:pPr>
      <w:bookmarkStart w:id="305" w:name="_Toc242370020"/>
      <w:r w:rsidRPr="009E45DE">
        <w:rPr>
          <w:rFonts w:ascii="Calibri" w:eastAsia="Calibri" w:hAnsi="Calibri" w:cs="Calibri"/>
          <w:sz w:val="22"/>
          <w:szCs w:val="22"/>
          <w:lang w:val="es-ES_tradnl"/>
        </w:rPr>
        <w:t>Indicadores de Capacidad Organizacional</w:t>
      </w:r>
      <w:bookmarkEnd w:id="305"/>
    </w:p>
    <w:p w14:paraId="07ED781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_tradnl"/>
        </w:rPr>
      </w:pPr>
    </w:p>
    <w:p w14:paraId="6AF419A5" w14:textId="77777777" w:rsidR="009262D5" w:rsidRPr="009E45DE" w:rsidRDefault="009262D5" w:rsidP="00EB0607">
      <w:pPr>
        <w:ind w:left="-567"/>
        <w:rPr>
          <w:rFonts w:ascii="Calibri" w:hAnsi="Calibri" w:cs="Calibri"/>
        </w:rPr>
      </w:pPr>
      <w:r w:rsidRPr="009E45DE">
        <w:rPr>
          <w:rFonts w:ascii="Calibri" w:hAnsi="Calibri" w:cs="Calibri"/>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3188C3D5" w14:textId="77777777" w:rsidR="009262D5" w:rsidRPr="009E45DE" w:rsidRDefault="009262D5" w:rsidP="00CC71B8">
      <w:pPr>
        <w:widowControl w:val="0"/>
        <w:autoSpaceDE w:val="0"/>
        <w:autoSpaceDN w:val="0"/>
        <w:spacing w:after="0"/>
        <w:ind w:left="-567" w:right="-235"/>
        <w:rPr>
          <w:rFonts w:ascii="Calibri" w:eastAsia="Arial MT" w:hAnsi="Calibri" w:cs="Calibri"/>
          <w:lang w:val="es-ES"/>
        </w:rPr>
      </w:pPr>
    </w:p>
    <w:p w14:paraId="36E1413A" w14:textId="4CBC58CE" w:rsidR="00F50D61" w:rsidRPr="009E45DE" w:rsidRDefault="00F50D61" w:rsidP="00F50D61">
      <w:pPr>
        <w:spacing w:line="259" w:lineRule="auto"/>
        <w:rPr>
          <w:rFonts w:ascii="Calibri" w:eastAsia="Arial MT" w:hAnsi="Calibri" w:cs="Calibri"/>
          <w:spacing w:val="-2"/>
          <w:u w:val="single"/>
          <w:lang w:val="es-ES"/>
        </w:rPr>
      </w:pPr>
      <w:r w:rsidRPr="009E45DE">
        <w:rPr>
          <w:rFonts w:ascii="Calibri" w:hAnsi="Calibri" w:cs="Calibri"/>
          <w:b/>
          <w:bCs/>
          <w:sz w:val="36"/>
          <w:szCs w:val="36"/>
          <w:highlight w:val="yellow"/>
        </w:rPr>
        <w:t>REMITASE AL ANALISIS DE SECTOR</w:t>
      </w:r>
    </w:p>
    <w:p w14:paraId="37219E99" w14:textId="2C0E2D01" w:rsidR="009262D5" w:rsidRPr="009E45DE" w:rsidRDefault="009262D5" w:rsidP="00CC71B8">
      <w:pPr>
        <w:widowControl w:val="0"/>
        <w:autoSpaceDE w:val="0"/>
        <w:autoSpaceDN w:val="0"/>
        <w:spacing w:after="0"/>
        <w:ind w:left="-567" w:right="-235" w:firstLine="415"/>
        <w:rPr>
          <w:rFonts w:ascii="Calibri" w:eastAsia="Arial MT" w:hAnsi="Calibri" w:cs="Calibri"/>
          <w:spacing w:val="-2"/>
          <w:u w:val="single"/>
          <w:lang w:val="es-ES"/>
        </w:rPr>
      </w:pPr>
      <w:r w:rsidRPr="009E45DE">
        <w:rPr>
          <w:rFonts w:ascii="Calibri" w:eastAsia="Arial MT" w:hAnsi="Calibri" w:cs="Calibri"/>
          <w:spacing w:val="-2"/>
          <w:u w:val="single"/>
          <w:lang w:val="es-ES"/>
        </w:rPr>
        <w:t>Interpretación</w:t>
      </w:r>
    </w:p>
    <w:p w14:paraId="1FCE1A77" w14:textId="77777777" w:rsidR="009262D5" w:rsidRPr="009E45DE" w:rsidRDefault="009262D5" w:rsidP="00CC71B8">
      <w:pPr>
        <w:widowControl w:val="0"/>
        <w:autoSpaceDE w:val="0"/>
        <w:autoSpaceDN w:val="0"/>
        <w:spacing w:after="0"/>
        <w:ind w:left="-567" w:right="-235" w:firstLine="415"/>
        <w:rPr>
          <w:rFonts w:ascii="Calibri" w:eastAsia="Arial MT" w:hAnsi="Calibri" w:cs="Calibri"/>
          <w:spacing w:val="-2"/>
          <w:u w:val="single"/>
          <w:lang w:val="es-ES"/>
        </w:rPr>
      </w:pPr>
    </w:p>
    <w:p w14:paraId="40DA1AA0" w14:textId="77777777" w:rsidR="009262D5" w:rsidRPr="009E45DE" w:rsidRDefault="009262D5" w:rsidP="00D44D7E">
      <w:pPr>
        <w:widowControl w:val="0"/>
        <w:numPr>
          <w:ilvl w:val="0"/>
          <w:numId w:val="27"/>
        </w:numPr>
        <w:autoSpaceDE w:val="0"/>
        <w:autoSpaceDN w:val="0"/>
        <w:spacing w:after="0"/>
        <w:ind w:left="-142" w:right="-235" w:hanging="284"/>
        <w:jc w:val="both"/>
        <w:rPr>
          <w:rFonts w:ascii="Calibri" w:eastAsia="Arial MT" w:hAnsi="Calibri" w:cs="Calibri"/>
          <w:lang w:val="es-ES"/>
        </w:rPr>
      </w:pPr>
      <w:r w:rsidRPr="009E45DE">
        <w:rPr>
          <w:rFonts w:ascii="Calibri" w:eastAsia="Arial MT" w:hAnsi="Calibri" w:cs="Calibri"/>
          <w:b/>
          <w:bCs/>
          <w:lang w:val="es-ES"/>
        </w:rPr>
        <w:t>Rentabilidad del patrimonio:</w:t>
      </w:r>
      <w:r w:rsidRPr="009E45DE">
        <w:rPr>
          <w:rFonts w:ascii="Calibri" w:eastAsia="Arial MT" w:hAnsi="Calibri" w:cs="Calibri"/>
          <w:lang w:val="es-ES"/>
        </w:rPr>
        <w:t xml:space="preserve"> Es la capacidad de generación de utilidad por cada peso invertido en el patrimonio</w:t>
      </w:r>
    </w:p>
    <w:p w14:paraId="0A3C4C56" w14:textId="77777777" w:rsidR="009262D5" w:rsidRPr="009E45DE" w:rsidRDefault="009262D5" w:rsidP="00D44D7E">
      <w:pPr>
        <w:widowControl w:val="0"/>
        <w:numPr>
          <w:ilvl w:val="0"/>
          <w:numId w:val="27"/>
        </w:numPr>
        <w:autoSpaceDE w:val="0"/>
        <w:autoSpaceDN w:val="0"/>
        <w:spacing w:after="0"/>
        <w:ind w:left="-142" w:right="-235" w:hanging="284"/>
        <w:jc w:val="both"/>
        <w:rPr>
          <w:rFonts w:ascii="Calibri" w:eastAsia="Arial MT" w:hAnsi="Calibri" w:cs="Calibri"/>
          <w:lang w:val="es-ES"/>
        </w:rPr>
      </w:pPr>
      <w:r w:rsidRPr="009E45DE">
        <w:rPr>
          <w:rFonts w:ascii="Calibri" w:eastAsia="Arial MT" w:hAnsi="Calibri" w:cs="Calibri"/>
          <w:b/>
          <w:bCs/>
          <w:lang w:val="es-ES"/>
        </w:rPr>
        <w:t>Rentabilidad del Activo:</w:t>
      </w:r>
      <w:r w:rsidRPr="009E45DE">
        <w:rPr>
          <w:rFonts w:ascii="Calibri" w:eastAsia="Arial MT" w:hAnsi="Calibri" w:cs="Calibri"/>
          <w:lang w:val="es-ES"/>
        </w:rPr>
        <w:t xml:space="preserve"> Es la capacidad de generación de utilidad por cada peso invertido en el activo.</w:t>
      </w:r>
    </w:p>
    <w:p w14:paraId="46493B69" w14:textId="77777777" w:rsidR="009262D5" w:rsidRPr="009E45DE" w:rsidRDefault="009262D5" w:rsidP="00CC71B8">
      <w:pPr>
        <w:widowControl w:val="0"/>
        <w:autoSpaceDE w:val="0"/>
        <w:autoSpaceDN w:val="0"/>
        <w:spacing w:after="0"/>
        <w:ind w:left="-567" w:right="-235"/>
        <w:rPr>
          <w:rFonts w:ascii="Calibri" w:eastAsia="Arial MT" w:hAnsi="Calibri" w:cs="Calibri"/>
          <w:lang w:val="es-ES"/>
        </w:rPr>
      </w:pPr>
    </w:p>
    <w:p w14:paraId="6D0E2175" w14:textId="0278FF85" w:rsidR="005E53FD" w:rsidRPr="009E45DE" w:rsidRDefault="009262D5" w:rsidP="00CC71B8">
      <w:pPr>
        <w:autoSpaceDE w:val="0"/>
        <w:autoSpaceDN w:val="0"/>
        <w:adjustRightInd w:val="0"/>
        <w:spacing w:after="0"/>
        <w:ind w:left="-567" w:right="-235"/>
        <w:jc w:val="both"/>
        <w:rPr>
          <w:rFonts w:ascii="Calibri" w:eastAsia="Calibri" w:hAnsi="Calibri" w:cs="Calibri"/>
          <w:color w:val="000000"/>
          <w:lang w:val="es-ES_tradnl"/>
        </w:rPr>
      </w:pPr>
      <w:r w:rsidRPr="009E45DE">
        <w:rPr>
          <w:rFonts w:ascii="Calibri" w:eastAsia="Arial MT" w:hAnsi="Calibri" w:cs="Calibri"/>
          <w:spacing w:val="-2"/>
        </w:rPr>
        <w:t>En el pliego de condiciones del respectivo proceso de selección se establecerá la forma como deberán acreditar los proponentes los indicadores de capacidad financiera y organizacional</w:t>
      </w:r>
      <w:r w:rsidR="005E53FD" w:rsidRPr="009E45DE">
        <w:rPr>
          <w:rFonts w:ascii="Calibri" w:eastAsia="Calibri" w:hAnsi="Calibri" w:cs="Calibri"/>
          <w:color w:val="000000"/>
          <w:lang w:val="es-ES_tradnl"/>
        </w:rPr>
        <w:t>.</w:t>
      </w:r>
    </w:p>
    <w:p w14:paraId="28661F3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70C83521" w14:textId="3C6B19CF" w:rsidR="005E53FD" w:rsidRPr="009E45DE" w:rsidRDefault="005E53FD" w:rsidP="004D796B">
      <w:pPr>
        <w:pStyle w:val="Ttulo3"/>
        <w:numPr>
          <w:ilvl w:val="1"/>
          <w:numId w:val="6"/>
        </w:numPr>
        <w:spacing w:before="0"/>
        <w:ind w:left="0" w:right="-235" w:hanging="567"/>
        <w:rPr>
          <w:rFonts w:ascii="Calibri" w:eastAsia="Calibri" w:hAnsi="Calibri" w:cs="Calibri"/>
          <w:sz w:val="22"/>
          <w:szCs w:val="22"/>
        </w:rPr>
      </w:pPr>
      <w:bookmarkStart w:id="306" w:name="_Toc1601190444"/>
      <w:bookmarkStart w:id="307" w:name="_Toc177627475"/>
      <w:bookmarkStart w:id="308" w:name="_Toc242370021"/>
      <w:r w:rsidRPr="009E45DE">
        <w:rPr>
          <w:rFonts w:ascii="Calibri" w:eastAsia="Calibri" w:hAnsi="Calibri" w:cs="Calibri"/>
          <w:sz w:val="22"/>
          <w:szCs w:val="22"/>
        </w:rPr>
        <w:lastRenderedPageBreak/>
        <w:t>Información financiera para proponentes extranjeros sin domicilio o sucursal en Colombia</w:t>
      </w:r>
      <w:bookmarkEnd w:id="306"/>
      <w:bookmarkEnd w:id="307"/>
      <w:bookmarkEnd w:id="308"/>
      <w:r w:rsidRPr="009E45DE">
        <w:rPr>
          <w:rFonts w:ascii="Calibri" w:eastAsia="Calibri" w:hAnsi="Calibri" w:cs="Calibri"/>
          <w:sz w:val="22"/>
          <w:szCs w:val="22"/>
        </w:rPr>
        <w:t xml:space="preserve"> </w:t>
      </w:r>
    </w:p>
    <w:p w14:paraId="4BAB1D0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 </w:t>
      </w:r>
    </w:p>
    <w:p w14:paraId="69D7867C" w14:textId="77777777" w:rsidR="00A82BC1"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Para garantizar la participación de las personas naturales o jurídicas extranjeras no inscritas en el Registro Único de Proponentes por no tener domicilio o sucursal en el país (</w:t>
      </w:r>
      <w:r w:rsidRPr="009E45DE">
        <w:rPr>
          <w:rFonts w:ascii="Calibri" w:eastAsia="Calibri" w:hAnsi="Calibri" w:cs="Calibri"/>
          <w:i/>
          <w:iCs/>
          <w:color w:val="000000"/>
          <w:lang w:val="es-ES"/>
        </w:rPr>
        <w:t>Decreto 1082 de 2015</w:t>
      </w:r>
      <w:r w:rsidRPr="009E45DE">
        <w:rPr>
          <w:rFonts w:ascii="Calibri" w:eastAsia="Calibri" w:hAnsi="Calibri" w:cs="Calibri"/>
          <w:color w:val="000000"/>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w:t>
      </w:r>
      <w:proofErr w:type="spellStart"/>
      <w:r w:rsidRPr="009E45DE">
        <w:rPr>
          <w:rFonts w:ascii="Calibri" w:eastAsia="Calibri" w:hAnsi="Calibri" w:cs="Calibri"/>
          <w:color w:val="000000"/>
          <w:lang w:val="es-ES"/>
        </w:rPr>
        <w:t>re-expresados</w:t>
      </w:r>
      <w:proofErr w:type="spellEnd"/>
      <w:r w:rsidRPr="009E45DE">
        <w:rPr>
          <w:rFonts w:ascii="Calibri" w:eastAsia="Calibri" w:hAnsi="Calibri" w:cs="Calibri"/>
          <w:color w:val="000000"/>
          <w:lang w:val="es-ES"/>
        </w:rPr>
        <w:t xml:space="preserve"> a la moneda funcional colombiana, a la tasa de cambio de la fecha de cierre de </w:t>
      </w:r>
      <w:proofErr w:type="gramStart"/>
      <w:r w:rsidRPr="009E45DE">
        <w:rPr>
          <w:rFonts w:ascii="Calibri" w:eastAsia="Calibri" w:hAnsi="Calibri" w:cs="Calibri"/>
          <w:color w:val="000000"/>
          <w:lang w:val="es-ES"/>
        </w:rPr>
        <w:t>los mismos</w:t>
      </w:r>
      <w:proofErr w:type="gramEnd"/>
      <w:r w:rsidRPr="009E45DE">
        <w:rPr>
          <w:rFonts w:ascii="Calibri" w:eastAsia="Calibri" w:hAnsi="Calibri" w:cs="Calibri"/>
          <w:color w:val="000000"/>
          <w:lang w:val="es-ES"/>
        </w:rPr>
        <w:t xml:space="preserve">, avalados con la firma de un contador(a) público(a) con tarjeta profesional expedida por la </w:t>
      </w:r>
    </w:p>
    <w:p w14:paraId="7E84D6D3" w14:textId="0886765C"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Junta Central de Contadores de Colombia. 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9E45DE">
        <w:rPr>
          <w:rFonts w:ascii="Calibri" w:eastAsia="Calibri" w:hAnsi="Calibri" w:cs="Calibri"/>
          <w:b/>
          <w:bCs/>
          <w:color w:val="000000"/>
          <w:lang w:val="es-ES"/>
        </w:rPr>
        <w:t xml:space="preserve">FORMATO </w:t>
      </w:r>
      <w:r w:rsidR="00142D57" w:rsidRPr="009E45DE">
        <w:rPr>
          <w:rFonts w:ascii="Calibri" w:eastAsia="Calibri" w:hAnsi="Calibri" w:cs="Calibri"/>
          <w:b/>
          <w:bCs/>
          <w:color w:val="000000"/>
          <w:lang w:val="es-ES"/>
        </w:rPr>
        <w:t>9</w:t>
      </w:r>
      <w:r w:rsidR="00C47DC6" w:rsidRPr="009E45DE">
        <w:rPr>
          <w:rFonts w:ascii="Calibri" w:eastAsia="Calibri" w:hAnsi="Calibri" w:cs="Calibri"/>
          <w:color w:val="000000"/>
          <w:lang w:val="es-ES"/>
        </w:rPr>
        <w:t xml:space="preserve"> </w:t>
      </w:r>
      <w:proofErr w:type="gramStart"/>
      <w:r w:rsidR="00C47DC6" w:rsidRPr="009E45DE">
        <w:rPr>
          <w:rFonts w:ascii="Calibri" w:eastAsia="Calibri" w:hAnsi="Calibri" w:cs="Calibri"/>
          <w:color w:val="000000"/>
          <w:lang w:val="es-ES"/>
        </w:rPr>
        <w:t xml:space="preserve">- </w:t>
      </w:r>
      <w:r w:rsidRPr="009E45DE">
        <w:rPr>
          <w:rFonts w:ascii="Calibri" w:eastAsia="Calibri" w:hAnsi="Calibri" w:cs="Calibri"/>
          <w:color w:val="000000"/>
          <w:lang w:val="es-ES"/>
        </w:rPr>
        <w:t xml:space="preserve"> Capacidad</w:t>
      </w:r>
      <w:proofErr w:type="gramEnd"/>
      <w:r w:rsidRPr="009E45DE">
        <w:rPr>
          <w:rFonts w:ascii="Calibri" w:eastAsia="Calibri" w:hAnsi="Calibri" w:cs="Calibri"/>
          <w:color w:val="000000"/>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9E45DE">
        <w:rPr>
          <w:rFonts w:ascii="Calibri" w:eastAsia="Calibri" w:hAnsi="Calibri" w:cs="Calibri"/>
          <w:i/>
          <w:iCs/>
          <w:color w:val="000000"/>
          <w:lang w:val="es-ES"/>
        </w:rPr>
        <w:t>no mayor a 3 meses de expedición</w:t>
      </w:r>
      <w:r w:rsidRPr="009E45DE">
        <w:rPr>
          <w:rFonts w:ascii="Calibri" w:eastAsia="Calibri" w:hAnsi="Calibri" w:cs="Calibri"/>
          <w:color w:val="000000"/>
          <w:lang w:val="es-ES"/>
        </w:rPr>
        <w:t xml:space="preserve">) para la fecha de presentación de la propuesta y fotocopia de la tarjeta profesional. </w:t>
      </w:r>
    </w:p>
    <w:p w14:paraId="11D34AE3" w14:textId="77777777" w:rsidR="00A82BC1" w:rsidRPr="009E45DE" w:rsidRDefault="00A82BC1" w:rsidP="00CC71B8">
      <w:pPr>
        <w:autoSpaceDE w:val="0"/>
        <w:autoSpaceDN w:val="0"/>
        <w:adjustRightInd w:val="0"/>
        <w:spacing w:after="0"/>
        <w:ind w:left="-567" w:right="-235"/>
        <w:jc w:val="both"/>
        <w:rPr>
          <w:rFonts w:ascii="Calibri" w:eastAsia="Calibri" w:hAnsi="Calibri" w:cs="Calibri"/>
          <w:color w:val="000000"/>
          <w:lang w:val="es-ES"/>
        </w:rPr>
      </w:pPr>
    </w:p>
    <w:p w14:paraId="49325B95" w14:textId="44FF5100"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b/>
          <w:bCs/>
          <w:color w:val="000000"/>
          <w:lang w:val="es-ES"/>
        </w:rPr>
        <w:t>NOTA:</w:t>
      </w:r>
      <w:r w:rsidRPr="009E45DE">
        <w:rPr>
          <w:rFonts w:ascii="Calibri" w:eastAsia="Calibri" w:hAnsi="Calibri" w:cs="Calibri"/>
          <w:color w:val="000000"/>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9E45DE" w:rsidRDefault="00A82BC1" w:rsidP="00CC71B8">
      <w:pPr>
        <w:autoSpaceDE w:val="0"/>
        <w:autoSpaceDN w:val="0"/>
        <w:adjustRightInd w:val="0"/>
        <w:spacing w:after="0"/>
        <w:ind w:left="-567" w:right="-235"/>
        <w:jc w:val="both"/>
        <w:rPr>
          <w:rFonts w:ascii="Calibri" w:eastAsia="Calibri" w:hAnsi="Calibri" w:cs="Calibri"/>
          <w:color w:val="000000"/>
          <w:lang w:val="es-ES"/>
        </w:rPr>
      </w:pPr>
    </w:p>
    <w:p w14:paraId="2BF03195" w14:textId="71ECB0CA"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En caso de que la fecha de cierre fiscal sea diferente a 31 de diciembre, se debe anexar la normatividad que establezca la fecha de cierre en el correspondiente país.</w:t>
      </w:r>
    </w:p>
    <w:p w14:paraId="38AADB6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0DB0A437" w14:textId="7D6D75A0" w:rsidR="005E53FD" w:rsidRPr="009E45DE" w:rsidRDefault="005E53FD" w:rsidP="004D796B">
      <w:pPr>
        <w:pStyle w:val="Ttulo3"/>
        <w:numPr>
          <w:ilvl w:val="1"/>
          <w:numId w:val="6"/>
        </w:numPr>
        <w:spacing w:before="0"/>
        <w:ind w:left="0" w:right="-235" w:hanging="567"/>
        <w:rPr>
          <w:rFonts w:ascii="Calibri" w:eastAsia="Calibri" w:hAnsi="Calibri" w:cs="Calibri"/>
          <w:sz w:val="22"/>
          <w:szCs w:val="22"/>
        </w:rPr>
      </w:pPr>
      <w:bookmarkStart w:id="309" w:name="_Toc1153481975"/>
      <w:bookmarkStart w:id="310" w:name="_Toc177627476"/>
      <w:bookmarkStart w:id="311" w:name="_Toc242370022"/>
      <w:r w:rsidRPr="009E45DE">
        <w:rPr>
          <w:rFonts w:ascii="Calibri" w:eastAsia="Calibri" w:hAnsi="Calibri" w:cs="Calibri"/>
          <w:sz w:val="22"/>
          <w:szCs w:val="22"/>
        </w:rPr>
        <w:t>Lineamientos de obligatorio cumplimiento para proponentes extranjeros</w:t>
      </w:r>
      <w:bookmarkEnd w:id="309"/>
      <w:bookmarkEnd w:id="310"/>
      <w:bookmarkEnd w:id="311"/>
    </w:p>
    <w:p w14:paraId="4C988D9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37DFD15" w14:textId="32CD19DD"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Las personas extranjeras sin sucursal ni domicilio en Colombia, deberán remitir el Balance General y el Estado de Resultados junto con sus notas respectivas con corte a 31 de diciembre de 20</w:t>
      </w:r>
      <w:r w:rsidR="00012386" w:rsidRPr="009E45DE">
        <w:rPr>
          <w:rFonts w:ascii="Calibri" w:eastAsia="Calibri" w:hAnsi="Calibri" w:cs="Calibri"/>
          <w:color w:val="000000"/>
          <w:lang w:val="es-ES"/>
        </w:rPr>
        <w:t>23</w:t>
      </w:r>
      <w:r w:rsidRPr="009E45DE">
        <w:rPr>
          <w:rFonts w:ascii="Calibri" w:eastAsia="Calibri" w:hAnsi="Calibri" w:cs="Calibri"/>
          <w:color w:val="000000"/>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012386" w:rsidRPr="009E45DE">
        <w:rPr>
          <w:rFonts w:ascii="Calibri" w:eastAsia="Calibri" w:hAnsi="Calibri" w:cs="Calibri"/>
          <w:color w:val="000000"/>
          <w:lang w:val="es-ES"/>
        </w:rPr>
        <w:t>23</w:t>
      </w:r>
      <w:r w:rsidRPr="009E45DE">
        <w:rPr>
          <w:rFonts w:ascii="Calibri" w:eastAsia="Calibri" w:hAnsi="Calibri" w:cs="Calibri"/>
          <w:color w:val="000000"/>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605864FC" w14:textId="60CA938A"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 xml:space="preserve">El proponente extranjero deberá diligenciar el </w:t>
      </w:r>
      <w:r w:rsidR="00C47DC6" w:rsidRPr="009E45DE">
        <w:rPr>
          <w:rFonts w:ascii="Calibri" w:eastAsia="Calibri" w:hAnsi="Calibri" w:cs="Calibri"/>
          <w:b/>
          <w:bCs/>
          <w:color w:val="000000"/>
          <w:lang w:val="es-ES"/>
        </w:rPr>
        <w:t xml:space="preserve">FORMATO </w:t>
      </w:r>
      <w:r w:rsidR="00142D57" w:rsidRPr="009E45DE">
        <w:rPr>
          <w:rFonts w:ascii="Calibri" w:eastAsia="Calibri" w:hAnsi="Calibri" w:cs="Calibri"/>
          <w:b/>
          <w:bCs/>
          <w:color w:val="000000"/>
          <w:lang w:val="es-ES"/>
        </w:rPr>
        <w:t>9</w:t>
      </w:r>
      <w:r w:rsidRPr="009E45DE">
        <w:rPr>
          <w:rFonts w:ascii="Calibri" w:eastAsia="Calibri" w:hAnsi="Calibri" w:cs="Calibri"/>
          <w:color w:val="000000"/>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06A1EB20" w14:textId="56A330DB" w:rsidR="005E53FD" w:rsidRPr="009E45DE" w:rsidRDefault="00A82BC1"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b/>
          <w:bCs/>
          <w:color w:val="000000"/>
          <w:lang w:val="es-ES"/>
        </w:rPr>
        <w:t>NOTA:</w:t>
      </w:r>
      <w:r w:rsidRPr="009E45DE">
        <w:rPr>
          <w:rFonts w:ascii="Calibri" w:eastAsia="Calibri" w:hAnsi="Calibri" w:cs="Calibri"/>
          <w:color w:val="000000"/>
          <w:lang w:val="es-ES"/>
        </w:rPr>
        <w:t xml:space="preserve"> </w:t>
      </w:r>
      <w:r w:rsidR="005E53FD" w:rsidRPr="009E45DE">
        <w:rPr>
          <w:rFonts w:ascii="Calibri" w:eastAsia="Calibri" w:hAnsi="Calibri" w:cs="Calibri"/>
          <w:color w:val="000000"/>
          <w:lang w:val="es-ES"/>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0CC5F183"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20CEDBA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Si los documentos solicitados en el presente numeral son generados en otro idioma deberá adjuntarse la traducción oficial al español de estos</w:t>
      </w:r>
    </w:p>
    <w:p w14:paraId="493206A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1F34FC7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bookmarkStart w:id="312" w:name="_Toc1185999243"/>
      <w:bookmarkStart w:id="313" w:name="_Toc177627477"/>
      <w:r w:rsidRPr="009E45DE">
        <w:rPr>
          <w:rFonts w:ascii="Calibri" w:eastAsia="Calibri" w:hAnsi="Calibri" w:cs="Calibri"/>
          <w:color w:val="000000"/>
        </w:rPr>
        <w:t>Proponentes no obligados por inscribirse en el RUP de acuerdo con el artículo 6 de la Ley 1150 de 2007 (</w:t>
      </w:r>
      <w:r w:rsidRPr="009E45DE">
        <w:rPr>
          <w:rFonts w:ascii="Calibri" w:eastAsia="Calibri" w:hAnsi="Calibri" w:cs="Calibri"/>
          <w:i/>
          <w:iCs/>
          <w:color w:val="000000"/>
        </w:rPr>
        <w:t>Modificado por el artículo 221, Decreto Nacional 019 de 2012</w:t>
      </w:r>
      <w:r w:rsidRPr="009E45DE">
        <w:rPr>
          <w:rFonts w:ascii="Calibri" w:eastAsia="Calibri" w:hAnsi="Calibri" w:cs="Calibri"/>
          <w:color w:val="000000"/>
        </w:rPr>
        <w:t>)</w:t>
      </w:r>
      <w:bookmarkEnd w:id="312"/>
      <w:bookmarkEnd w:id="313"/>
    </w:p>
    <w:p w14:paraId="4EC75BD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11B40CA" w14:textId="50F8C4C8"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012386" w:rsidRPr="009E45DE">
        <w:rPr>
          <w:rFonts w:ascii="Calibri" w:eastAsia="Calibri" w:hAnsi="Calibri" w:cs="Calibri"/>
          <w:color w:val="000000"/>
          <w:lang w:val="es-ES"/>
        </w:rPr>
        <w:t>2</w:t>
      </w:r>
      <w:r w:rsidR="00B82FC1" w:rsidRPr="009E45DE">
        <w:rPr>
          <w:rFonts w:ascii="Calibri" w:eastAsia="Calibri" w:hAnsi="Calibri" w:cs="Calibri"/>
          <w:color w:val="000000"/>
          <w:lang w:val="es-ES"/>
        </w:rPr>
        <w:t>5</w:t>
      </w:r>
      <w:r w:rsidRPr="009E45DE">
        <w:rPr>
          <w:rFonts w:ascii="Calibri" w:eastAsia="Calibri" w:hAnsi="Calibri" w:cs="Calibri"/>
          <w:color w:val="000000"/>
          <w:lang w:val="es-ES"/>
        </w:rPr>
        <w:t>, Estado de resultado y otro resultado integral del periodo 1 de enero al 31 de diciembre de 20</w:t>
      </w:r>
      <w:r w:rsidR="00012386" w:rsidRPr="009E45DE">
        <w:rPr>
          <w:rFonts w:ascii="Calibri" w:eastAsia="Calibri" w:hAnsi="Calibri" w:cs="Calibri"/>
          <w:color w:val="000000"/>
          <w:lang w:val="es-ES"/>
        </w:rPr>
        <w:t>2</w:t>
      </w:r>
      <w:r w:rsidR="00B82FC1" w:rsidRPr="009E45DE">
        <w:rPr>
          <w:rFonts w:ascii="Calibri" w:eastAsia="Calibri" w:hAnsi="Calibri" w:cs="Calibri"/>
          <w:color w:val="000000"/>
          <w:lang w:val="es-ES"/>
        </w:rPr>
        <w:t>5</w:t>
      </w:r>
      <w:r w:rsidRPr="009E45DE">
        <w:rPr>
          <w:rFonts w:ascii="Calibri" w:eastAsia="Calibri" w:hAnsi="Calibri" w:cs="Calibri"/>
          <w:color w:val="000000"/>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9E45DE">
        <w:rPr>
          <w:rFonts w:ascii="Calibri" w:eastAsia="Calibri" w:hAnsi="Calibri" w:cs="Calibri"/>
          <w:i/>
          <w:iCs/>
          <w:color w:val="000000"/>
          <w:lang w:val="es-ES"/>
        </w:rPr>
        <w:t>no mayor a 3 meses de expedición</w:t>
      </w:r>
      <w:r w:rsidRPr="009E45DE">
        <w:rPr>
          <w:rFonts w:ascii="Calibri" w:eastAsia="Calibri" w:hAnsi="Calibri" w:cs="Calibri"/>
          <w:color w:val="000000"/>
          <w:lang w:val="es-ES"/>
        </w:rPr>
        <w:t>) para la fecha de presentación de la propuesta.</w:t>
      </w:r>
    </w:p>
    <w:p w14:paraId="1D915EA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6CE7E069"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color w:val="000000"/>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0A011E2B" w14:textId="4C84F07B" w:rsidR="005E53FD" w:rsidRPr="009E45DE" w:rsidRDefault="00A57993" w:rsidP="004D796B">
      <w:pPr>
        <w:pStyle w:val="Ttulo3"/>
        <w:numPr>
          <w:ilvl w:val="1"/>
          <w:numId w:val="6"/>
        </w:numPr>
        <w:spacing w:before="0"/>
        <w:ind w:left="0" w:right="-235" w:hanging="567"/>
        <w:rPr>
          <w:rFonts w:ascii="Calibri" w:eastAsia="Calibri" w:hAnsi="Calibri" w:cs="Calibri"/>
          <w:sz w:val="22"/>
          <w:szCs w:val="22"/>
        </w:rPr>
      </w:pPr>
      <w:bookmarkStart w:id="314" w:name="_Toc1133666120"/>
      <w:bookmarkStart w:id="315" w:name="_Toc177627478"/>
      <w:bookmarkStart w:id="316" w:name="_Hlk165993285"/>
      <w:bookmarkStart w:id="317" w:name="_Toc242370023"/>
      <w:r w:rsidRPr="009E45DE">
        <w:rPr>
          <w:rFonts w:ascii="Calibri" w:eastAsia="Calibri" w:hAnsi="Calibri" w:cs="Calibri"/>
          <w:sz w:val="22"/>
          <w:szCs w:val="22"/>
        </w:rPr>
        <w:t>Verificación SARLAFT</w:t>
      </w:r>
      <w:bookmarkEnd w:id="314"/>
      <w:bookmarkEnd w:id="315"/>
      <w:bookmarkEnd w:id="317"/>
    </w:p>
    <w:bookmarkEnd w:id="316"/>
    <w:p w14:paraId="67EF2026"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BB14B69" w14:textId="023EB663" w:rsidR="005E53FD" w:rsidRPr="009E45DE" w:rsidRDefault="00243D64" w:rsidP="00CC71B8">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Calibri" w:hAnsi="Calibri" w:cs="Calibri"/>
          <w:b/>
          <w:bCs/>
          <w:color w:val="000000"/>
        </w:rPr>
        <w:t xml:space="preserve">FORMATO No </w:t>
      </w:r>
      <w:r w:rsidR="006E4970" w:rsidRPr="009E45DE">
        <w:rPr>
          <w:rFonts w:ascii="Calibri" w:eastAsia="Calibri" w:hAnsi="Calibri" w:cs="Calibri"/>
          <w:b/>
          <w:bCs/>
          <w:color w:val="000000"/>
        </w:rPr>
        <w:t>10</w:t>
      </w:r>
      <w:r w:rsidRPr="009E45DE">
        <w:rPr>
          <w:rFonts w:ascii="Calibri" w:eastAsia="Calibri" w:hAnsi="Calibri" w:cs="Calibri"/>
          <w:color w:val="000000"/>
        </w:rPr>
        <w:t xml:space="preserve"> - </w:t>
      </w:r>
      <w:r w:rsidR="005E53FD" w:rsidRPr="009E45DE">
        <w:rPr>
          <w:rFonts w:ascii="Calibri" w:eastAsia="Calibri" w:hAnsi="Calibri" w:cs="Calibri"/>
          <w:color w:val="000000"/>
          <w:lang w:val="es-ES"/>
        </w:rPr>
        <w:t>El componente financiero evaluador verificara lo siguiente:</w:t>
      </w:r>
    </w:p>
    <w:p w14:paraId="3BA6F3C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0EE30412" w14:textId="12A3E04F" w:rsidR="005E53FD" w:rsidRPr="009E45DE" w:rsidRDefault="005E53FD" w:rsidP="00F50D61">
      <w:pPr>
        <w:pStyle w:val="Prrafodelista"/>
        <w:numPr>
          <w:ilvl w:val="0"/>
          <w:numId w:val="7"/>
        </w:numPr>
        <w:autoSpaceDE w:val="0"/>
        <w:autoSpaceDN w:val="0"/>
        <w:adjustRightInd w:val="0"/>
        <w:spacing w:after="0" w:line="240" w:lineRule="auto"/>
        <w:ind w:left="142" w:right="-235"/>
        <w:jc w:val="both"/>
        <w:rPr>
          <w:rFonts w:ascii="Calibri" w:eastAsia="Calibri" w:hAnsi="Calibri" w:cs="Calibri"/>
          <w:color w:val="000000"/>
          <w:lang w:val="es-ES"/>
        </w:rPr>
      </w:pPr>
      <w:r w:rsidRPr="009E45DE">
        <w:rPr>
          <w:rFonts w:ascii="Calibri" w:eastAsia="Calibri" w:hAnsi="Calibri" w:cs="Calibri"/>
          <w:color w:val="000000"/>
          <w:lang w:val="es-ES"/>
        </w:rPr>
        <w:t>Que el oferente (</w:t>
      </w:r>
      <w:r w:rsidRPr="009E45DE">
        <w:rPr>
          <w:rFonts w:ascii="Calibri" w:eastAsia="Calibri" w:hAnsi="Calibri" w:cs="Calibri"/>
          <w:i/>
          <w:iCs/>
          <w:color w:val="000000"/>
          <w:lang w:val="es-ES"/>
        </w:rPr>
        <w:t>persona individual o conjunta “cada uno de los miembros”)</w:t>
      </w:r>
      <w:r w:rsidRPr="009E45DE">
        <w:rPr>
          <w:rFonts w:ascii="Calibri" w:eastAsia="Calibri" w:hAnsi="Calibri" w:cs="Calibri"/>
          <w:color w:val="000000"/>
          <w:lang w:val="es-ES"/>
        </w:rPr>
        <w:t xml:space="preserve"> diligencie en debida forma el anexo correspondiente establecido en el </w:t>
      </w:r>
      <w:r w:rsidRPr="009E45DE">
        <w:rPr>
          <w:rFonts w:ascii="Calibri" w:eastAsia="Calibri" w:hAnsi="Calibri" w:cs="Calibri"/>
          <w:b/>
          <w:bCs/>
          <w:color w:val="000000"/>
          <w:lang w:val="es-ES"/>
        </w:rPr>
        <w:t xml:space="preserve">FORMATO No </w:t>
      </w:r>
      <w:r w:rsidR="00B82FC1" w:rsidRPr="009E45DE">
        <w:rPr>
          <w:rFonts w:ascii="Calibri" w:eastAsia="Calibri" w:hAnsi="Calibri" w:cs="Calibri"/>
          <w:b/>
          <w:bCs/>
          <w:color w:val="000000"/>
          <w:lang w:val="es-ES"/>
        </w:rPr>
        <w:t>10</w:t>
      </w:r>
      <w:r w:rsidRPr="009E45DE">
        <w:rPr>
          <w:rFonts w:ascii="Calibri" w:eastAsia="Calibri" w:hAnsi="Calibri" w:cs="Calibri"/>
          <w:color w:val="000000"/>
          <w:lang w:val="es-ES"/>
        </w:rPr>
        <w:t>.</w:t>
      </w:r>
      <w:r w:rsidR="00810135" w:rsidRPr="009E45DE">
        <w:rPr>
          <w:rFonts w:ascii="Calibri" w:eastAsia="Calibri" w:hAnsi="Calibri" w:cs="Calibri"/>
          <w:color w:val="000000"/>
          <w:lang w:val="es-ES"/>
        </w:rPr>
        <w:t>, dependiendo de la naturaleza jurídica del proponente</w:t>
      </w:r>
    </w:p>
    <w:p w14:paraId="361FD3CC" w14:textId="2C9C87FE" w:rsidR="005E53FD" w:rsidRPr="009E45DE" w:rsidRDefault="005E53FD" w:rsidP="00F50D61">
      <w:pPr>
        <w:pStyle w:val="Prrafodelista"/>
        <w:numPr>
          <w:ilvl w:val="0"/>
          <w:numId w:val="7"/>
        </w:numPr>
        <w:autoSpaceDE w:val="0"/>
        <w:autoSpaceDN w:val="0"/>
        <w:adjustRightInd w:val="0"/>
        <w:spacing w:after="0" w:line="240" w:lineRule="auto"/>
        <w:ind w:left="142" w:right="-235"/>
        <w:jc w:val="both"/>
        <w:rPr>
          <w:rFonts w:ascii="Calibri" w:eastAsia="Calibri" w:hAnsi="Calibri" w:cs="Calibri"/>
          <w:color w:val="000000"/>
          <w:lang w:val="es-ES"/>
        </w:rPr>
      </w:pPr>
      <w:r w:rsidRPr="009E45DE">
        <w:rPr>
          <w:rFonts w:ascii="Calibri" w:eastAsia="Calibri" w:hAnsi="Calibri" w:cs="Calibri"/>
          <w:color w:val="000000"/>
          <w:lang w:val="es-ES"/>
        </w:rPr>
        <w:t>Verificación en plataforma TRANSMILENIO situación en referencia SARLAFT. El componente evaluador generará pantallazo de verificación el cual hará parte de su gestión.</w:t>
      </w:r>
    </w:p>
    <w:p w14:paraId="7E0D07DB"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p w14:paraId="54F35917" w14:textId="76972D66" w:rsidR="005E53FD" w:rsidRPr="009E45DE" w:rsidRDefault="005E53FD" w:rsidP="004D796B">
      <w:pPr>
        <w:pStyle w:val="Prrafodelista"/>
        <w:numPr>
          <w:ilvl w:val="0"/>
          <w:numId w:val="6"/>
        </w:numPr>
        <w:autoSpaceDE w:val="0"/>
        <w:autoSpaceDN w:val="0"/>
        <w:adjustRightInd w:val="0"/>
        <w:spacing w:after="0" w:line="240" w:lineRule="auto"/>
        <w:ind w:left="0" w:right="-235" w:hanging="567"/>
        <w:jc w:val="both"/>
        <w:rPr>
          <w:rFonts w:ascii="Calibri" w:eastAsia="Calibri" w:hAnsi="Calibri" w:cs="Calibri"/>
          <w:color w:val="000000"/>
        </w:rPr>
      </w:pPr>
      <w:bookmarkStart w:id="318" w:name="_Toc1406145097"/>
      <w:bookmarkStart w:id="319" w:name="_Toc177627479"/>
      <w:bookmarkStart w:id="320" w:name="_Toc242370024"/>
      <w:r w:rsidRPr="009E45DE">
        <w:rPr>
          <w:rStyle w:val="Ttulo2Car"/>
          <w:rFonts w:ascii="Calibri" w:hAnsi="Calibri" w:cs="Calibri"/>
          <w:szCs w:val="22"/>
        </w:rPr>
        <w:t>VERIFICACIÓN DE ASPECTOS TECNICO</w:t>
      </w:r>
      <w:bookmarkEnd w:id="320"/>
      <w:r w:rsidRPr="009E45DE">
        <w:rPr>
          <w:rFonts w:ascii="Calibri" w:eastAsia="Calibri" w:hAnsi="Calibri" w:cs="Calibri"/>
          <w:b/>
          <w:bCs/>
          <w:color w:val="000000"/>
        </w:rPr>
        <w:t>S</w:t>
      </w:r>
      <w:r w:rsidRPr="009E45DE">
        <w:rPr>
          <w:rFonts w:ascii="Calibri" w:eastAsia="Calibri" w:hAnsi="Calibri" w:cs="Calibri"/>
          <w:color w:val="000000"/>
        </w:rPr>
        <w:t xml:space="preserve"> </w:t>
      </w:r>
      <w:bookmarkEnd w:id="318"/>
      <w:bookmarkEnd w:id="319"/>
    </w:p>
    <w:p w14:paraId="16AD9D0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1D6CD415"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w:t>
      </w:r>
      <w:r w:rsidRPr="009E45DE">
        <w:rPr>
          <w:rFonts w:ascii="Calibri" w:eastAsia="Calibri" w:hAnsi="Calibri" w:cs="Calibri"/>
          <w:color w:val="000000"/>
        </w:rPr>
        <w:lastRenderedPageBreak/>
        <w:t xml:space="preserve">caso de habilitarse la propuesta procederá a la verificación de los demás requisitos y la aplicación de criterios o factores de ponderación.  </w:t>
      </w:r>
    </w:p>
    <w:p w14:paraId="7310DD40"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6904E638"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r w:rsidRPr="009E45DE">
        <w:rPr>
          <w:rFonts w:ascii="Calibri" w:eastAsia="Calibri" w:hAnsi="Calibri" w:cs="Calibri"/>
          <w:color w:val="000000"/>
        </w:rPr>
        <w:t>Se estudiarán y analizarán los siguientes requisitos técnicos, verificando su estricto cumplimiento:</w:t>
      </w:r>
      <w:bookmarkStart w:id="321" w:name="_Hlk522006882"/>
    </w:p>
    <w:p w14:paraId="4A184588" w14:textId="77777777" w:rsidR="005E53FD" w:rsidRPr="009E45DE" w:rsidRDefault="005E53FD" w:rsidP="00FB63AA">
      <w:pPr>
        <w:autoSpaceDE w:val="0"/>
        <w:autoSpaceDN w:val="0"/>
        <w:adjustRightInd w:val="0"/>
        <w:spacing w:after="0"/>
        <w:ind w:right="-235"/>
        <w:jc w:val="both"/>
        <w:rPr>
          <w:rFonts w:ascii="Calibri" w:eastAsia="Calibri" w:hAnsi="Calibri" w:cs="Calibri"/>
          <w:color w:val="000000"/>
        </w:rPr>
      </w:pPr>
    </w:p>
    <w:p w14:paraId="20305DA2" w14:textId="62D24DB3" w:rsidR="005E53FD" w:rsidRPr="009E45DE" w:rsidRDefault="00A57993" w:rsidP="004D796B">
      <w:pPr>
        <w:pStyle w:val="Prrafodelista"/>
        <w:numPr>
          <w:ilvl w:val="1"/>
          <w:numId w:val="6"/>
        </w:numPr>
        <w:autoSpaceDE w:val="0"/>
        <w:autoSpaceDN w:val="0"/>
        <w:adjustRightInd w:val="0"/>
        <w:spacing w:after="0" w:line="240" w:lineRule="auto"/>
        <w:ind w:left="0" w:right="-235" w:hanging="567"/>
        <w:jc w:val="both"/>
        <w:rPr>
          <w:rFonts w:ascii="Calibri" w:eastAsia="Calibri" w:hAnsi="Calibri" w:cs="Calibri"/>
          <w:color w:val="000000"/>
        </w:rPr>
      </w:pPr>
      <w:bookmarkStart w:id="322" w:name="_Toc704966688"/>
      <w:bookmarkStart w:id="323" w:name="_Toc177627480"/>
      <w:bookmarkStart w:id="324" w:name="_Hlk524016101"/>
      <w:bookmarkStart w:id="325" w:name="_Toc242370025"/>
      <w:r w:rsidRPr="009E45DE">
        <w:rPr>
          <w:rStyle w:val="Ttulo3Car"/>
          <w:rFonts w:ascii="Calibri" w:hAnsi="Calibri" w:cs="Calibri"/>
          <w:sz w:val="22"/>
          <w:szCs w:val="22"/>
        </w:rPr>
        <w:t>Condiciones De Experiencia Del Proponente</w:t>
      </w:r>
      <w:bookmarkEnd w:id="325"/>
      <w:r w:rsidR="005E53FD" w:rsidRPr="009E45DE">
        <w:rPr>
          <w:rFonts w:ascii="Calibri" w:eastAsia="Calibri" w:hAnsi="Calibri" w:cs="Calibri"/>
          <w:color w:val="000000"/>
        </w:rPr>
        <w:t>.</w:t>
      </w:r>
      <w:bookmarkEnd w:id="322"/>
      <w:bookmarkEnd w:id="323"/>
    </w:p>
    <w:p w14:paraId="7A84C08D"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51DBE3F9" w14:textId="3B87B7D3" w:rsidR="005E53FD" w:rsidRDefault="00E33C52" w:rsidP="00CC71B8">
      <w:pPr>
        <w:autoSpaceDE w:val="0"/>
        <w:autoSpaceDN w:val="0"/>
        <w:adjustRightInd w:val="0"/>
        <w:spacing w:after="0"/>
        <w:ind w:left="-567" w:right="-235"/>
        <w:jc w:val="both"/>
        <w:rPr>
          <w:rFonts w:ascii="Calibri" w:eastAsia="Calibri" w:hAnsi="Calibri" w:cs="Calibri"/>
          <w:color w:val="000000"/>
          <w:lang w:val="es-ES"/>
        </w:rPr>
      </w:pPr>
      <w:bookmarkStart w:id="326" w:name="_Hlk232068251"/>
      <w:r w:rsidRPr="009E45DE">
        <w:rPr>
          <w:rFonts w:ascii="Calibri" w:eastAsia="Calibri" w:hAnsi="Calibri" w:cs="Calibri"/>
          <w:b/>
          <w:bCs/>
          <w:color w:val="000000"/>
          <w:lang w:val="es-ES"/>
        </w:rPr>
        <w:t>FORMATO 11</w:t>
      </w:r>
      <w:r w:rsidRPr="009E45DE">
        <w:rPr>
          <w:rFonts w:ascii="Calibri" w:eastAsia="Calibri" w:hAnsi="Calibri" w:cs="Calibri"/>
          <w:color w:val="000000"/>
          <w:lang w:val="es-ES"/>
        </w:rPr>
        <w:t xml:space="preserve"> - </w:t>
      </w:r>
      <w:r w:rsidR="005E53FD" w:rsidRPr="009E45DE">
        <w:rPr>
          <w:rFonts w:ascii="Calibri" w:eastAsia="Calibri" w:hAnsi="Calibri" w:cs="Calibri"/>
          <w:color w:val="000000"/>
          <w:lang w:val="es-ES"/>
        </w:rPr>
        <w:t>Los oferentes deberán acreditar la experiencia así:</w:t>
      </w:r>
    </w:p>
    <w:p w14:paraId="37B8B185" w14:textId="77777777" w:rsidR="004E6F9F" w:rsidRDefault="004E6F9F" w:rsidP="00CC71B8">
      <w:pPr>
        <w:autoSpaceDE w:val="0"/>
        <w:autoSpaceDN w:val="0"/>
        <w:adjustRightInd w:val="0"/>
        <w:spacing w:after="0"/>
        <w:ind w:left="-567" w:right="-235"/>
        <w:jc w:val="both"/>
        <w:rPr>
          <w:rFonts w:ascii="Calibri" w:eastAsia="Calibri" w:hAnsi="Calibri" w:cs="Calibri"/>
          <w:color w:val="000000"/>
          <w:lang w:val="es-ES"/>
        </w:rPr>
      </w:pPr>
    </w:p>
    <w:tbl>
      <w:tblPr>
        <w:tblStyle w:val="TableGrid"/>
        <w:tblW w:w="891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2" w:type="dxa"/>
        </w:tblCellMar>
        <w:tblLook w:val="04A0" w:firstRow="1" w:lastRow="0" w:firstColumn="1" w:lastColumn="0" w:noHBand="0" w:noVBand="1"/>
      </w:tblPr>
      <w:tblGrid>
        <w:gridCol w:w="974"/>
        <w:gridCol w:w="3965"/>
        <w:gridCol w:w="30"/>
        <w:gridCol w:w="3946"/>
      </w:tblGrid>
      <w:tr w:rsidR="004E6F9F" w:rsidRPr="004E6F9F" w14:paraId="184A3573" w14:textId="77777777" w:rsidTr="004E6F9F">
        <w:trPr>
          <w:trHeight w:val="696"/>
        </w:trPr>
        <w:tc>
          <w:tcPr>
            <w:tcW w:w="975" w:type="dxa"/>
            <w:shd w:val="clear" w:color="auto" w:fill="DBE5F1"/>
            <w:vAlign w:val="center"/>
          </w:tcPr>
          <w:p w14:paraId="7A483E87" w14:textId="77777777" w:rsidR="004E6F9F" w:rsidRPr="004E6F9F" w:rsidRDefault="004E6F9F" w:rsidP="004E6F9F">
            <w:pPr>
              <w:spacing w:line="259" w:lineRule="auto"/>
              <w:rPr>
                <w:rFonts w:ascii="Calibri" w:hAnsi="Calibri" w:cs="Calibri"/>
                <w:sz w:val="18"/>
                <w:szCs w:val="18"/>
              </w:rPr>
            </w:pPr>
            <w:r w:rsidRPr="004E6F9F">
              <w:rPr>
                <w:rFonts w:ascii="Calibri" w:hAnsi="Calibri" w:cs="Calibri"/>
                <w:b/>
                <w:sz w:val="18"/>
                <w:szCs w:val="18"/>
              </w:rPr>
              <w:t>No</w:t>
            </w:r>
          </w:p>
        </w:tc>
        <w:tc>
          <w:tcPr>
            <w:tcW w:w="3967" w:type="dxa"/>
            <w:shd w:val="clear" w:color="auto" w:fill="DBE5F1"/>
            <w:vAlign w:val="center"/>
          </w:tcPr>
          <w:p w14:paraId="4093BE2C" w14:textId="77777777" w:rsidR="004E6F9F" w:rsidRPr="004E6F9F" w:rsidRDefault="004E6F9F" w:rsidP="004E6F9F">
            <w:pPr>
              <w:spacing w:line="259" w:lineRule="auto"/>
              <w:ind w:right="64"/>
              <w:rPr>
                <w:rFonts w:ascii="Calibri" w:hAnsi="Calibri" w:cs="Calibri"/>
                <w:sz w:val="18"/>
                <w:szCs w:val="18"/>
              </w:rPr>
            </w:pPr>
            <w:r w:rsidRPr="004E6F9F">
              <w:rPr>
                <w:rFonts w:ascii="Calibri" w:hAnsi="Calibri" w:cs="Calibri"/>
                <w:b/>
                <w:sz w:val="18"/>
                <w:szCs w:val="18"/>
              </w:rPr>
              <w:t>REQUISITO DE OBLIGATORIO CUMPLIMIENTO</w:t>
            </w:r>
          </w:p>
        </w:tc>
        <w:tc>
          <w:tcPr>
            <w:tcW w:w="3973" w:type="dxa"/>
            <w:gridSpan w:val="2"/>
            <w:shd w:val="clear" w:color="auto" w:fill="DBE5F1"/>
          </w:tcPr>
          <w:p w14:paraId="7EF38502" w14:textId="77777777" w:rsidR="004E6F9F" w:rsidRPr="004E6F9F" w:rsidRDefault="004E6F9F" w:rsidP="004E6F9F">
            <w:pPr>
              <w:spacing w:line="259" w:lineRule="auto"/>
              <w:ind w:left="18"/>
              <w:jc w:val="both"/>
              <w:rPr>
                <w:rFonts w:ascii="Calibri" w:hAnsi="Calibri" w:cs="Calibri"/>
                <w:b/>
                <w:sz w:val="18"/>
                <w:szCs w:val="18"/>
              </w:rPr>
            </w:pPr>
            <w:r w:rsidRPr="004E6F9F">
              <w:rPr>
                <w:rFonts w:ascii="Calibri" w:hAnsi="Calibri" w:cs="Calibri"/>
                <w:b/>
                <w:sz w:val="18"/>
                <w:szCs w:val="18"/>
              </w:rPr>
              <w:t xml:space="preserve">                </w:t>
            </w:r>
          </w:p>
          <w:p w14:paraId="5F429490" w14:textId="77777777" w:rsidR="004E6F9F" w:rsidRPr="004E6F9F" w:rsidRDefault="004E6F9F" w:rsidP="004E6F9F">
            <w:pPr>
              <w:spacing w:line="259" w:lineRule="auto"/>
              <w:ind w:left="18"/>
              <w:jc w:val="both"/>
              <w:rPr>
                <w:rFonts w:ascii="Calibri" w:hAnsi="Calibri" w:cs="Calibri"/>
                <w:sz w:val="18"/>
                <w:szCs w:val="18"/>
              </w:rPr>
            </w:pPr>
            <w:r w:rsidRPr="004E6F9F">
              <w:rPr>
                <w:rFonts w:ascii="Calibri" w:hAnsi="Calibri" w:cs="Calibri"/>
                <w:b/>
                <w:sz w:val="18"/>
                <w:szCs w:val="18"/>
              </w:rPr>
              <w:t xml:space="preserve">                DOCUMENTO DONDE SE VERIFICA </w:t>
            </w:r>
          </w:p>
        </w:tc>
      </w:tr>
      <w:tr w:rsidR="004E6F9F" w:rsidRPr="004E6F9F" w14:paraId="731CD5A4" w14:textId="77777777" w:rsidTr="004E6F9F">
        <w:trPr>
          <w:trHeight w:val="472"/>
        </w:trPr>
        <w:tc>
          <w:tcPr>
            <w:tcW w:w="975" w:type="dxa"/>
            <w:vAlign w:val="center"/>
          </w:tcPr>
          <w:p w14:paraId="71F14E26" w14:textId="77777777" w:rsidR="004E6F9F" w:rsidRPr="004E6F9F" w:rsidRDefault="004E6F9F" w:rsidP="004E6F9F">
            <w:pPr>
              <w:spacing w:line="259" w:lineRule="auto"/>
              <w:ind w:right="60"/>
              <w:rPr>
                <w:rFonts w:ascii="Calibri" w:hAnsi="Calibri" w:cs="Calibri"/>
                <w:sz w:val="18"/>
                <w:szCs w:val="18"/>
              </w:rPr>
            </w:pPr>
            <w:r w:rsidRPr="004E6F9F">
              <w:rPr>
                <w:rFonts w:ascii="Calibri" w:hAnsi="Calibri" w:cs="Calibri"/>
                <w:sz w:val="18"/>
                <w:szCs w:val="18"/>
              </w:rPr>
              <w:t>a.</w:t>
            </w:r>
          </w:p>
        </w:tc>
        <w:tc>
          <w:tcPr>
            <w:tcW w:w="3967" w:type="dxa"/>
          </w:tcPr>
          <w:p w14:paraId="514FEBAF" w14:textId="77777777"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Los proponentes deberán acreditar la experiencia habilitante a través del certificado del RUP (</w:t>
            </w:r>
            <w:r w:rsidRPr="004E6F9F">
              <w:rPr>
                <w:rFonts w:ascii="Calibri" w:hAnsi="Calibri" w:cs="Calibri"/>
                <w:i/>
                <w:sz w:val="18"/>
                <w:szCs w:val="18"/>
              </w:rPr>
              <w:t>Registro Único de Proponentes</w:t>
            </w:r>
            <w:r w:rsidRPr="004E6F9F">
              <w:rPr>
                <w:rFonts w:ascii="Calibri" w:hAnsi="Calibri" w:cs="Calibri"/>
                <w:sz w:val="18"/>
                <w:szCs w:val="18"/>
              </w:rPr>
              <w:t xml:space="preserve">) </w:t>
            </w:r>
          </w:p>
        </w:tc>
        <w:tc>
          <w:tcPr>
            <w:tcW w:w="3973" w:type="dxa"/>
            <w:gridSpan w:val="2"/>
            <w:vMerge w:val="restart"/>
            <w:vAlign w:val="center"/>
          </w:tcPr>
          <w:p w14:paraId="0211775D" w14:textId="77777777" w:rsidR="004E6F9F" w:rsidRPr="004E6F9F" w:rsidRDefault="004E6F9F" w:rsidP="004E6F9F">
            <w:pPr>
              <w:spacing w:line="259" w:lineRule="auto"/>
              <w:ind w:right="54"/>
              <w:rPr>
                <w:rFonts w:ascii="Calibri" w:hAnsi="Calibri" w:cs="Calibri"/>
                <w:sz w:val="18"/>
                <w:szCs w:val="18"/>
              </w:rPr>
            </w:pPr>
            <w:r w:rsidRPr="004E6F9F">
              <w:rPr>
                <w:rFonts w:ascii="Calibri" w:hAnsi="Calibri" w:cs="Calibri"/>
                <w:sz w:val="18"/>
                <w:szCs w:val="18"/>
              </w:rPr>
              <w:t>RUP</w:t>
            </w:r>
          </w:p>
        </w:tc>
      </w:tr>
      <w:tr w:rsidR="004E6F9F" w:rsidRPr="004E6F9F" w14:paraId="2E62F566" w14:textId="77777777" w:rsidTr="004E6F9F">
        <w:trPr>
          <w:trHeight w:val="470"/>
        </w:trPr>
        <w:tc>
          <w:tcPr>
            <w:tcW w:w="975" w:type="dxa"/>
            <w:vAlign w:val="center"/>
          </w:tcPr>
          <w:p w14:paraId="343CF0E3" w14:textId="77777777" w:rsidR="004E6F9F" w:rsidRPr="004E6F9F" w:rsidRDefault="004E6F9F" w:rsidP="004E6F9F">
            <w:pPr>
              <w:spacing w:line="259" w:lineRule="auto"/>
              <w:ind w:right="60"/>
              <w:rPr>
                <w:rFonts w:ascii="Calibri" w:hAnsi="Calibri" w:cs="Calibri"/>
                <w:sz w:val="18"/>
                <w:szCs w:val="18"/>
              </w:rPr>
            </w:pPr>
            <w:r w:rsidRPr="004E6F9F">
              <w:rPr>
                <w:rFonts w:ascii="Calibri" w:hAnsi="Calibri" w:cs="Calibri"/>
                <w:sz w:val="18"/>
                <w:szCs w:val="18"/>
              </w:rPr>
              <w:t>b.</w:t>
            </w:r>
          </w:p>
        </w:tc>
        <w:tc>
          <w:tcPr>
            <w:tcW w:w="3967" w:type="dxa"/>
          </w:tcPr>
          <w:p w14:paraId="20F20C0F" w14:textId="77777777"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 xml:space="preserve">En el RUP se verificará la experiencia requerida, con uno o un número plural de contratos. </w:t>
            </w:r>
          </w:p>
        </w:tc>
        <w:tc>
          <w:tcPr>
            <w:tcW w:w="3973" w:type="dxa"/>
            <w:gridSpan w:val="2"/>
            <w:vMerge/>
          </w:tcPr>
          <w:p w14:paraId="00C55BE4" w14:textId="77777777" w:rsidR="004E6F9F" w:rsidRPr="004E6F9F" w:rsidRDefault="004E6F9F" w:rsidP="004E6F9F">
            <w:pPr>
              <w:spacing w:after="160" w:line="259" w:lineRule="auto"/>
              <w:rPr>
                <w:rFonts w:ascii="Calibri" w:hAnsi="Calibri" w:cs="Calibri"/>
                <w:sz w:val="18"/>
                <w:szCs w:val="18"/>
              </w:rPr>
            </w:pPr>
          </w:p>
        </w:tc>
      </w:tr>
      <w:tr w:rsidR="004E6F9F" w:rsidRPr="004E6F9F" w14:paraId="5A99D559" w14:textId="77777777" w:rsidTr="004E6F9F">
        <w:trPr>
          <w:trHeight w:val="1656"/>
        </w:trPr>
        <w:tc>
          <w:tcPr>
            <w:tcW w:w="975" w:type="dxa"/>
          </w:tcPr>
          <w:p w14:paraId="256D0D0B" w14:textId="77777777" w:rsidR="004E6F9F" w:rsidRPr="004E6F9F" w:rsidRDefault="004E6F9F" w:rsidP="004E6F9F">
            <w:pPr>
              <w:spacing w:line="259" w:lineRule="auto"/>
              <w:ind w:right="55"/>
              <w:rPr>
                <w:rFonts w:ascii="Calibri" w:hAnsi="Calibri" w:cs="Calibri"/>
                <w:sz w:val="18"/>
                <w:szCs w:val="18"/>
              </w:rPr>
            </w:pPr>
            <w:r w:rsidRPr="004E6F9F">
              <w:rPr>
                <w:rFonts w:ascii="Calibri" w:hAnsi="Calibri" w:cs="Calibri"/>
                <w:sz w:val="18"/>
                <w:szCs w:val="18"/>
              </w:rPr>
              <w:t>c.</w:t>
            </w:r>
          </w:p>
        </w:tc>
        <w:tc>
          <w:tcPr>
            <w:tcW w:w="3967" w:type="dxa"/>
          </w:tcPr>
          <w:p w14:paraId="639A2CCF" w14:textId="77777777"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 xml:space="preserve">la experiencia se acreditará con </w:t>
            </w:r>
            <w:r w:rsidRPr="004E6F9F">
              <w:rPr>
                <w:rFonts w:ascii="Calibri" w:hAnsi="Calibri" w:cs="Calibri"/>
                <w:b/>
                <w:bCs/>
                <w:sz w:val="18"/>
                <w:szCs w:val="18"/>
              </w:rPr>
              <w:t xml:space="preserve">máximo tres (3) contratos </w:t>
            </w:r>
            <w:r w:rsidRPr="004E6F9F">
              <w:rPr>
                <w:rFonts w:ascii="Calibri" w:hAnsi="Calibri" w:cs="Calibri"/>
                <w:sz w:val="18"/>
                <w:szCs w:val="18"/>
              </w:rPr>
              <w:t>relacionados cuyo objeto, obligaciones y/o alcance se relaciones con:</w:t>
            </w:r>
          </w:p>
          <w:p w14:paraId="2CB5E02C" w14:textId="77777777" w:rsidR="004E6F9F" w:rsidRPr="004E6F9F" w:rsidRDefault="004E6F9F" w:rsidP="004E6F9F">
            <w:pPr>
              <w:ind w:left="144" w:right="138"/>
              <w:jc w:val="both"/>
              <w:rPr>
                <w:rFonts w:ascii="Calibri" w:eastAsia="ZTR1C.tmp" w:hAnsi="Calibri" w:cs="Calibri"/>
                <w:sz w:val="20"/>
                <w:szCs w:val="20"/>
                <w:lang w:eastAsia="es-ES"/>
              </w:rPr>
            </w:pPr>
          </w:p>
          <w:p w14:paraId="5865C768" w14:textId="77777777" w:rsidR="004E6F9F" w:rsidRPr="004E6F9F" w:rsidRDefault="004E6F9F" w:rsidP="004E6F9F">
            <w:pPr>
              <w:ind w:left="144" w:right="138"/>
              <w:jc w:val="both"/>
              <w:rPr>
                <w:rFonts w:ascii="Calibri" w:eastAsia="ZTR1C.tmp" w:hAnsi="Calibri" w:cs="Calibri"/>
                <w:b/>
                <w:bCs/>
                <w:sz w:val="18"/>
                <w:szCs w:val="18"/>
                <w:lang w:eastAsia="es-ES"/>
              </w:rPr>
            </w:pPr>
            <w:r w:rsidRPr="004E6F9F">
              <w:rPr>
                <w:rFonts w:ascii="Calibri" w:eastAsia="ZTR1C.tmp" w:hAnsi="Calibri" w:cs="Calibri"/>
                <w:b/>
                <w:bCs/>
                <w:i/>
                <w:iCs/>
                <w:sz w:val="18"/>
                <w:szCs w:val="18"/>
                <w:lang w:eastAsia="es-ES"/>
              </w:rPr>
              <w:t>Análisis, diseño, desarrollo y/o puesta operación de sistemas de Información transaccional yo estadístico</w:t>
            </w:r>
            <w:r w:rsidRPr="004E6F9F">
              <w:rPr>
                <w:rFonts w:ascii="Calibri" w:eastAsia="ZTR1C.tmp" w:hAnsi="Calibri" w:cs="Calibri"/>
                <w:b/>
                <w:bCs/>
                <w:sz w:val="18"/>
                <w:szCs w:val="18"/>
                <w:lang w:eastAsia="es-ES"/>
              </w:rPr>
              <w:t>.</w:t>
            </w:r>
          </w:p>
          <w:p w14:paraId="539FCF4D" w14:textId="77777777" w:rsidR="004E6F9F" w:rsidRPr="004E6F9F" w:rsidRDefault="004E6F9F" w:rsidP="004E6F9F">
            <w:pPr>
              <w:spacing w:line="259" w:lineRule="auto"/>
              <w:ind w:left="144" w:right="138"/>
              <w:jc w:val="both"/>
              <w:rPr>
                <w:rFonts w:ascii="Calibri" w:hAnsi="Calibri" w:cs="Calibri"/>
                <w:sz w:val="18"/>
                <w:szCs w:val="18"/>
              </w:rPr>
            </w:pPr>
          </w:p>
          <w:p w14:paraId="2690A08A" w14:textId="62E5F15D"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(ver criterio diferencial)</w:t>
            </w:r>
          </w:p>
        </w:tc>
        <w:tc>
          <w:tcPr>
            <w:tcW w:w="3973" w:type="dxa"/>
            <w:gridSpan w:val="2"/>
            <w:vMerge/>
          </w:tcPr>
          <w:p w14:paraId="156B90AC" w14:textId="77777777" w:rsidR="004E6F9F" w:rsidRPr="004E6F9F" w:rsidRDefault="004E6F9F" w:rsidP="004E6F9F">
            <w:pPr>
              <w:spacing w:after="160" w:line="259" w:lineRule="auto"/>
              <w:rPr>
                <w:rFonts w:ascii="Calibri" w:hAnsi="Calibri" w:cs="Calibri"/>
                <w:sz w:val="18"/>
                <w:szCs w:val="18"/>
              </w:rPr>
            </w:pPr>
          </w:p>
        </w:tc>
      </w:tr>
      <w:tr w:rsidR="004E6F9F" w:rsidRPr="004E6F9F" w14:paraId="31640A9F" w14:textId="77777777" w:rsidTr="004E6F9F">
        <w:trPr>
          <w:trHeight w:val="470"/>
        </w:trPr>
        <w:tc>
          <w:tcPr>
            <w:tcW w:w="975" w:type="dxa"/>
            <w:vAlign w:val="center"/>
          </w:tcPr>
          <w:p w14:paraId="5A9AA061" w14:textId="77777777" w:rsidR="004E6F9F" w:rsidRPr="004E6F9F" w:rsidRDefault="004E6F9F" w:rsidP="004E6F9F">
            <w:pPr>
              <w:spacing w:line="259" w:lineRule="auto"/>
              <w:ind w:right="55"/>
              <w:rPr>
                <w:rFonts w:ascii="Calibri" w:hAnsi="Calibri" w:cs="Calibri"/>
                <w:sz w:val="18"/>
                <w:szCs w:val="18"/>
              </w:rPr>
            </w:pPr>
            <w:r w:rsidRPr="004E6F9F">
              <w:rPr>
                <w:rFonts w:ascii="Calibri" w:hAnsi="Calibri" w:cs="Calibri"/>
                <w:sz w:val="18"/>
                <w:szCs w:val="18"/>
              </w:rPr>
              <w:t>d.</w:t>
            </w:r>
          </w:p>
        </w:tc>
        <w:tc>
          <w:tcPr>
            <w:tcW w:w="3967" w:type="dxa"/>
          </w:tcPr>
          <w:p w14:paraId="79079C66" w14:textId="77777777"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 xml:space="preserve">Para acreditar la experiencia requerida no se aceptarán contratos que no estén reportados en el RUP. </w:t>
            </w:r>
          </w:p>
        </w:tc>
        <w:tc>
          <w:tcPr>
            <w:tcW w:w="3973" w:type="dxa"/>
            <w:gridSpan w:val="2"/>
            <w:vMerge/>
          </w:tcPr>
          <w:p w14:paraId="3407FC3A" w14:textId="77777777" w:rsidR="004E6F9F" w:rsidRPr="004E6F9F" w:rsidRDefault="004E6F9F" w:rsidP="004E6F9F">
            <w:pPr>
              <w:spacing w:after="160" w:line="259" w:lineRule="auto"/>
              <w:rPr>
                <w:rFonts w:ascii="Calibri" w:hAnsi="Calibri" w:cs="Calibri"/>
                <w:sz w:val="18"/>
                <w:szCs w:val="18"/>
              </w:rPr>
            </w:pPr>
          </w:p>
        </w:tc>
      </w:tr>
      <w:tr w:rsidR="004E6F9F" w:rsidRPr="004E6F9F" w14:paraId="71B3810E" w14:textId="77777777" w:rsidTr="004E6F9F">
        <w:trPr>
          <w:trHeight w:val="1621"/>
        </w:trPr>
        <w:tc>
          <w:tcPr>
            <w:tcW w:w="975" w:type="dxa"/>
            <w:vAlign w:val="center"/>
          </w:tcPr>
          <w:p w14:paraId="65F84F86" w14:textId="77777777" w:rsidR="004E6F9F" w:rsidRPr="004E6F9F" w:rsidRDefault="004E6F9F" w:rsidP="004E6F9F">
            <w:pPr>
              <w:spacing w:line="259" w:lineRule="auto"/>
              <w:ind w:right="60"/>
              <w:rPr>
                <w:rFonts w:ascii="Calibri" w:hAnsi="Calibri" w:cs="Calibri"/>
                <w:sz w:val="18"/>
                <w:szCs w:val="18"/>
              </w:rPr>
            </w:pPr>
            <w:r w:rsidRPr="004E6F9F">
              <w:rPr>
                <w:rFonts w:ascii="Calibri" w:hAnsi="Calibri" w:cs="Calibri"/>
                <w:sz w:val="18"/>
                <w:szCs w:val="18"/>
              </w:rPr>
              <w:t>e.</w:t>
            </w:r>
          </w:p>
        </w:tc>
        <w:tc>
          <w:tcPr>
            <w:tcW w:w="3967" w:type="dxa"/>
          </w:tcPr>
          <w:p w14:paraId="020FB8C0" w14:textId="77777777"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 xml:space="preserve">Para complementar la información contractual reportada en el RUP, </w:t>
            </w:r>
            <w:r w:rsidRPr="004E6F9F">
              <w:rPr>
                <w:rFonts w:ascii="Calibri" w:hAnsi="Calibri" w:cs="Calibri"/>
                <w:b/>
                <w:sz w:val="18"/>
                <w:szCs w:val="18"/>
                <w:u w:val="single" w:color="000000"/>
              </w:rPr>
              <w:t>los</w:t>
            </w:r>
            <w:r w:rsidRPr="004E6F9F">
              <w:rPr>
                <w:rFonts w:ascii="Calibri" w:hAnsi="Calibri" w:cs="Calibri"/>
                <w:b/>
                <w:sz w:val="18"/>
                <w:szCs w:val="18"/>
              </w:rPr>
              <w:t xml:space="preserve"> </w:t>
            </w:r>
            <w:r w:rsidRPr="004E6F9F">
              <w:rPr>
                <w:rFonts w:ascii="Calibri" w:hAnsi="Calibri" w:cs="Calibri"/>
                <w:b/>
                <w:sz w:val="18"/>
                <w:szCs w:val="18"/>
                <w:u w:val="single" w:color="000000"/>
              </w:rPr>
              <w:t>oferentes tendrán</w:t>
            </w:r>
            <w:r w:rsidRPr="004E6F9F">
              <w:rPr>
                <w:rFonts w:ascii="Calibri" w:hAnsi="Calibri" w:cs="Calibri"/>
                <w:sz w:val="18"/>
                <w:szCs w:val="18"/>
              </w:rPr>
              <w:t xml:space="preserve"> que aportar copia de las certificaciones expedidas por los contratantes (</w:t>
            </w:r>
            <w:r w:rsidRPr="004E6F9F">
              <w:rPr>
                <w:rFonts w:ascii="Calibri" w:hAnsi="Calibri" w:cs="Calibri"/>
                <w:i/>
                <w:sz w:val="18"/>
                <w:szCs w:val="18"/>
              </w:rPr>
              <w:t>o acta de liquidación o terminación o documento similar</w:t>
            </w:r>
            <w:r w:rsidRPr="004E6F9F">
              <w:rPr>
                <w:rFonts w:ascii="Calibri" w:hAnsi="Calibri" w:cs="Calibri"/>
                <w:sz w:val="18"/>
                <w:szCs w:val="18"/>
              </w:rPr>
              <w:t>), en la que se pueda verificar directamente la información requerida por parte de la TRANSMILENIO S.A. en la que se pueda verificar directamente que los contratos hayan comprendido las actividades mencionadas en le literal c del presente.</w:t>
            </w:r>
          </w:p>
        </w:tc>
        <w:tc>
          <w:tcPr>
            <w:tcW w:w="3973" w:type="dxa"/>
            <w:gridSpan w:val="2"/>
            <w:vAlign w:val="center"/>
          </w:tcPr>
          <w:p w14:paraId="302F54E6" w14:textId="77777777" w:rsidR="004E6F9F" w:rsidRPr="004E6F9F" w:rsidRDefault="004E6F9F" w:rsidP="004E6F9F">
            <w:pPr>
              <w:spacing w:line="259" w:lineRule="auto"/>
              <w:ind w:right="54"/>
              <w:rPr>
                <w:rFonts w:ascii="Calibri" w:hAnsi="Calibri" w:cs="Calibri"/>
                <w:sz w:val="18"/>
                <w:szCs w:val="18"/>
              </w:rPr>
            </w:pPr>
            <w:r w:rsidRPr="004E6F9F">
              <w:rPr>
                <w:rFonts w:ascii="Calibri" w:hAnsi="Calibri" w:cs="Calibri"/>
                <w:sz w:val="18"/>
                <w:szCs w:val="18"/>
              </w:rPr>
              <w:t>RUP</w:t>
            </w:r>
          </w:p>
          <w:p w14:paraId="22D8C969" w14:textId="77777777" w:rsidR="004E6F9F" w:rsidRPr="004E6F9F" w:rsidRDefault="004E6F9F" w:rsidP="004E6F9F">
            <w:pPr>
              <w:spacing w:line="259" w:lineRule="auto"/>
              <w:ind w:right="58"/>
              <w:rPr>
                <w:rFonts w:ascii="Calibri" w:hAnsi="Calibri" w:cs="Calibri"/>
                <w:sz w:val="18"/>
                <w:szCs w:val="18"/>
              </w:rPr>
            </w:pPr>
            <w:r w:rsidRPr="004E6F9F">
              <w:rPr>
                <w:rFonts w:ascii="Calibri" w:hAnsi="Calibri" w:cs="Calibri"/>
                <w:sz w:val="18"/>
                <w:szCs w:val="18"/>
              </w:rPr>
              <w:t>Certificados</w:t>
            </w:r>
          </w:p>
        </w:tc>
      </w:tr>
      <w:tr w:rsidR="004E6F9F" w:rsidRPr="004E6F9F" w14:paraId="3F6E24C3" w14:textId="77777777" w:rsidTr="004E6F9F">
        <w:trPr>
          <w:trHeight w:val="470"/>
        </w:trPr>
        <w:tc>
          <w:tcPr>
            <w:tcW w:w="975" w:type="dxa"/>
            <w:vAlign w:val="center"/>
          </w:tcPr>
          <w:p w14:paraId="0E6AF3F8" w14:textId="77777777" w:rsidR="004E6F9F" w:rsidRPr="004E6F9F" w:rsidRDefault="004E6F9F" w:rsidP="004E6F9F">
            <w:pPr>
              <w:spacing w:line="259" w:lineRule="auto"/>
              <w:ind w:right="58"/>
              <w:rPr>
                <w:rFonts w:ascii="Calibri" w:hAnsi="Calibri" w:cs="Calibri"/>
                <w:sz w:val="18"/>
                <w:szCs w:val="18"/>
              </w:rPr>
            </w:pPr>
            <w:r w:rsidRPr="004E6F9F">
              <w:rPr>
                <w:rFonts w:ascii="Calibri" w:hAnsi="Calibri" w:cs="Calibri"/>
                <w:sz w:val="18"/>
                <w:szCs w:val="18"/>
              </w:rPr>
              <w:t>f.</w:t>
            </w:r>
          </w:p>
        </w:tc>
        <w:tc>
          <w:tcPr>
            <w:tcW w:w="3967" w:type="dxa"/>
          </w:tcPr>
          <w:p w14:paraId="381E2A91" w14:textId="77777777" w:rsidR="004E6F9F" w:rsidRPr="004E6F9F" w:rsidRDefault="004E6F9F" w:rsidP="004E6F9F">
            <w:pPr>
              <w:spacing w:line="259" w:lineRule="auto"/>
              <w:ind w:left="144" w:right="138"/>
              <w:jc w:val="both"/>
              <w:rPr>
                <w:rFonts w:ascii="Calibri" w:hAnsi="Calibri" w:cs="Calibri"/>
                <w:sz w:val="18"/>
                <w:szCs w:val="18"/>
              </w:rPr>
            </w:pPr>
            <w:r w:rsidRPr="004E6F9F">
              <w:rPr>
                <w:rFonts w:ascii="Calibri" w:hAnsi="Calibri" w:cs="Calibri"/>
                <w:sz w:val="18"/>
                <w:szCs w:val="18"/>
              </w:rPr>
              <w:t xml:space="preserve">Los contratos que se acreditan como experiencia deben haber sido terminados, no se aceptan contratos en ejecución. </w:t>
            </w:r>
          </w:p>
        </w:tc>
        <w:tc>
          <w:tcPr>
            <w:tcW w:w="3973" w:type="dxa"/>
            <w:gridSpan w:val="2"/>
            <w:vAlign w:val="center"/>
          </w:tcPr>
          <w:p w14:paraId="7853BC5D" w14:textId="77777777" w:rsidR="004E6F9F" w:rsidRPr="004E6F9F" w:rsidRDefault="004E6F9F" w:rsidP="004E6F9F">
            <w:pPr>
              <w:spacing w:line="259" w:lineRule="auto"/>
              <w:ind w:right="54"/>
              <w:rPr>
                <w:rFonts w:ascii="Calibri" w:hAnsi="Calibri" w:cs="Calibri"/>
                <w:sz w:val="18"/>
                <w:szCs w:val="18"/>
              </w:rPr>
            </w:pPr>
            <w:r w:rsidRPr="004E6F9F">
              <w:rPr>
                <w:rFonts w:ascii="Calibri" w:hAnsi="Calibri" w:cs="Calibri"/>
                <w:sz w:val="18"/>
                <w:szCs w:val="18"/>
              </w:rPr>
              <w:t>RUP</w:t>
            </w:r>
          </w:p>
        </w:tc>
      </w:tr>
      <w:tr w:rsidR="004E6F9F" w:rsidRPr="004E6F9F" w14:paraId="1390E6C8" w14:textId="77777777" w:rsidTr="004E6F9F">
        <w:trPr>
          <w:trHeight w:val="5367"/>
        </w:trPr>
        <w:tc>
          <w:tcPr>
            <w:tcW w:w="975" w:type="dxa"/>
            <w:vAlign w:val="center"/>
          </w:tcPr>
          <w:p w14:paraId="7F8512BF" w14:textId="77777777" w:rsidR="004E6F9F" w:rsidRPr="004E6F9F" w:rsidRDefault="004E6F9F" w:rsidP="004E6F9F">
            <w:pPr>
              <w:spacing w:line="259" w:lineRule="auto"/>
              <w:ind w:right="5"/>
              <w:rPr>
                <w:rFonts w:ascii="Calibri" w:hAnsi="Calibri" w:cs="Calibri"/>
                <w:sz w:val="18"/>
                <w:szCs w:val="18"/>
              </w:rPr>
            </w:pPr>
            <w:r w:rsidRPr="004E6F9F">
              <w:rPr>
                <w:rFonts w:ascii="Calibri" w:hAnsi="Calibri" w:cs="Calibri"/>
                <w:sz w:val="18"/>
                <w:szCs w:val="18"/>
              </w:rPr>
              <w:lastRenderedPageBreak/>
              <w:t>g.</w:t>
            </w:r>
          </w:p>
        </w:tc>
        <w:tc>
          <w:tcPr>
            <w:tcW w:w="3967" w:type="dxa"/>
          </w:tcPr>
          <w:p w14:paraId="2F2D1549" w14:textId="77777777" w:rsidR="004E6F9F" w:rsidRPr="004E6F9F" w:rsidRDefault="004E6F9F" w:rsidP="004E6F9F">
            <w:pPr>
              <w:spacing w:after="1" w:line="241" w:lineRule="auto"/>
              <w:ind w:left="108" w:right="138"/>
              <w:jc w:val="both"/>
              <w:rPr>
                <w:rFonts w:ascii="Calibri" w:hAnsi="Calibri" w:cs="Calibri"/>
                <w:sz w:val="18"/>
                <w:szCs w:val="18"/>
              </w:rPr>
            </w:pPr>
            <w:r w:rsidRPr="004E6F9F">
              <w:rPr>
                <w:rFonts w:ascii="Calibri" w:hAnsi="Calibri" w:cs="Calibri"/>
                <w:sz w:val="18"/>
                <w:szCs w:val="18"/>
              </w:rPr>
              <w:t xml:space="preserve">Cada uno de los contratos aportados como experiencia deberá identificado con el Clasificador de Bienes y Servicios en el tercer expresado en SMMLV de conformidad con el código UNSPSC estable en la siguiente tabla, en al menos uno (1): </w:t>
            </w:r>
          </w:p>
          <w:p w14:paraId="6F965A92" w14:textId="77777777" w:rsidR="004E6F9F" w:rsidRPr="004E6F9F" w:rsidRDefault="004E6F9F" w:rsidP="004E6F9F">
            <w:pPr>
              <w:spacing w:after="1" w:line="241" w:lineRule="auto"/>
              <w:ind w:right="38"/>
              <w:jc w:val="both"/>
              <w:rPr>
                <w:rFonts w:ascii="Calibri" w:hAnsi="Calibri" w:cs="Calibri"/>
                <w:sz w:val="18"/>
                <w:szCs w:val="18"/>
              </w:rPr>
            </w:pPr>
          </w:p>
          <w:tbl>
            <w:tblPr>
              <w:tblStyle w:val="TableGrid"/>
              <w:tblW w:w="3808" w:type="dxa"/>
              <w:tblInd w:w="11" w:type="dxa"/>
              <w:tblLayout w:type="fixed"/>
              <w:tblCellMar>
                <w:top w:w="22" w:type="dxa"/>
              </w:tblCellMar>
              <w:tblLook w:val="04A0" w:firstRow="1" w:lastRow="0" w:firstColumn="1" w:lastColumn="0" w:noHBand="0" w:noVBand="1"/>
            </w:tblPr>
            <w:tblGrid>
              <w:gridCol w:w="1540"/>
              <w:gridCol w:w="1276"/>
              <w:gridCol w:w="992"/>
            </w:tblGrid>
            <w:tr w:rsidR="004E6F9F" w:rsidRPr="004E6F9F" w14:paraId="08A739CF" w14:textId="77777777" w:rsidTr="003B6805">
              <w:trPr>
                <w:trHeight w:val="577"/>
              </w:trPr>
              <w:tc>
                <w:tcPr>
                  <w:tcW w:w="15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61D970F" w14:textId="77777777" w:rsidR="004E6F9F" w:rsidRPr="004E6F9F" w:rsidRDefault="004E6F9F" w:rsidP="004E6F9F">
                  <w:pPr>
                    <w:spacing w:line="259" w:lineRule="auto"/>
                    <w:ind w:left="122" w:right="54"/>
                    <w:jc w:val="both"/>
                    <w:rPr>
                      <w:rFonts w:ascii="Calibri" w:hAnsi="Calibri" w:cs="Calibri"/>
                      <w:sz w:val="14"/>
                      <w:szCs w:val="14"/>
                    </w:rPr>
                  </w:pPr>
                  <w:r w:rsidRPr="004E6F9F">
                    <w:rPr>
                      <w:rFonts w:ascii="Calibri" w:hAnsi="Calibri" w:cs="Calibri"/>
                      <w:b/>
                      <w:sz w:val="14"/>
                      <w:szCs w:val="14"/>
                    </w:rPr>
                    <w:t>SEGMENTO</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8391CBF" w14:textId="77777777" w:rsidR="004E6F9F" w:rsidRPr="004E6F9F" w:rsidRDefault="004E6F9F" w:rsidP="004E6F9F">
                  <w:pPr>
                    <w:spacing w:line="259" w:lineRule="auto"/>
                    <w:ind w:right="48"/>
                    <w:jc w:val="both"/>
                    <w:rPr>
                      <w:rFonts w:ascii="Calibri" w:hAnsi="Calibri" w:cs="Calibri"/>
                      <w:sz w:val="14"/>
                      <w:szCs w:val="14"/>
                    </w:rPr>
                  </w:pPr>
                  <w:r w:rsidRPr="004E6F9F">
                    <w:rPr>
                      <w:rFonts w:ascii="Calibri" w:hAnsi="Calibri" w:cs="Calibri"/>
                      <w:b/>
                      <w:sz w:val="14"/>
                      <w:szCs w:val="14"/>
                    </w:rPr>
                    <w:t>FAMILIA</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210C6CA" w14:textId="77777777" w:rsidR="004E6F9F" w:rsidRPr="004E6F9F" w:rsidRDefault="004E6F9F" w:rsidP="004E6F9F">
                  <w:pPr>
                    <w:spacing w:line="259" w:lineRule="auto"/>
                    <w:ind w:right="51"/>
                    <w:jc w:val="both"/>
                    <w:rPr>
                      <w:rFonts w:ascii="Calibri" w:hAnsi="Calibri" w:cs="Calibri"/>
                      <w:sz w:val="14"/>
                      <w:szCs w:val="14"/>
                    </w:rPr>
                  </w:pPr>
                  <w:r w:rsidRPr="004E6F9F">
                    <w:rPr>
                      <w:rFonts w:ascii="Calibri" w:hAnsi="Calibri" w:cs="Calibri"/>
                      <w:b/>
                      <w:sz w:val="14"/>
                      <w:szCs w:val="14"/>
                    </w:rPr>
                    <w:t>CLASES</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r>
            <w:tr w:rsidR="004E6F9F" w:rsidRPr="004E6F9F" w14:paraId="71153A30" w14:textId="77777777" w:rsidTr="003B6805">
              <w:trPr>
                <w:trHeight w:val="217"/>
              </w:trPr>
              <w:tc>
                <w:tcPr>
                  <w:tcW w:w="1540" w:type="dxa"/>
                  <w:tcBorders>
                    <w:top w:val="single" w:sz="4" w:space="0" w:color="000000"/>
                    <w:left w:val="single" w:sz="4" w:space="0" w:color="000000"/>
                    <w:bottom w:val="single" w:sz="4" w:space="0" w:color="000000"/>
                    <w:right w:val="single" w:sz="4" w:space="0" w:color="000000"/>
                  </w:tcBorders>
                  <w:shd w:val="clear" w:color="auto" w:fill="FDE9D9"/>
                </w:tcPr>
                <w:p w14:paraId="12616895" w14:textId="77777777" w:rsidR="004E6F9F" w:rsidRPr="004E6F9F" w:rsidRDefault="004E6F9F" w:rsidP="004E6F9F">
                  <w:pPr>
                    <w:spacing w:line="259" w:lineRule="auto"/>
                    <w:ind w:right="53"/>
                    <w:jc w:val="both"/>
                    <w:rPr>
                      <w:rFonts w:ascii="Calibri" w:hAnsi="Calibri" w:cs="Calibri"/>
                      <w:sz w:val="14"/>
                      <w:szCs w:val="14"/>
                    </w:rPr>
                  </w:pPr>
                  <w:r w:rsidRPr="004E6F9F">
                    <w:rPr>
                      <w:rFonts w:ascii="Calibri" w:hAnsi="Calibri" w:cs="Calibri"/>
                      <w:b/>
                      <w:sz w:val="14"/>
                      <w:szCs w:val="14"/>
                    </w:rPr>
                    <w:t>81</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cPr>
                <w:p w14:paraId="3DF5E050" w14:textId="77777777" w:rsidR="004E6F9F" w:rsidRPr="004E6F9F" w:rsidRDefault="004E6F9F" w:rsidP="004E6F9F">
                  <w:pPr>
                    <w:spacing w:line="259" w:lineRule="auto"/>
                    <w:ind w:right="51"/>
                    <w:jc w:val="both"/>
                    <w:rPr>
                      <w:rFonts w:ascii="Calibri" w:hAnsi="Calibri" w:cs="Calibri"/>
                      <w:sz w:val="14"/>
                      <w:szCs w:val="14"/>
                    </w:rPr>
                  </w:pPr>
                  <w:r w:rsidRPr="004E6F9F">
                    <w:rPr>
                      <w:rFonts w:ascii="Calibri" w:hAnsi="Calibri" w:cs="Calibri"/>
                      <w:b/>
                      <w:sz w:val="14"/>
                      <w:szCs w:val="14"/>
                    </w:rPr>
                    <w:t>11</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DE9D9"/>
                </w:tcPr>
                <w:p w14:paraId="1CAB4225" w14:textId="77777777" w:rsidR="004E6F9F" w:rsidRPr="004E6F9F" w:rsidRDefault="004E6F9F" w:rsidP="004E6F9F">
                  <w:pPr>
                    <w:spacing w:line="259" w:lineRule="auto"/>
                    <w:ind w:right="52"/>
                    <w:jc w:val="both"/>
                    <w:rPr>
                      <w:rFonts w:ascii="Calibri" w:hAnsi="Calibri" w:cs="Calibri"/>
                      <w:sz w:val="14"/>
                      <w:szCs w:val="14"/>
                    </w:rPr>
                  </w:pPr>
                  <w:r w:rsidRPr="004E6F9F">
                    <w:rPr>
                      <w:rFonts w:ascii="Calibri" w:hAnsi="Calibri" w:cs="Calibri"/>
                      <w:sz w:val="14"/>
                      <w:szCs w:val="14"/>
                    </w:rPr>
                    <w:t>15</w:t>
                  </w:r>
                </w:p>
              </w:tc>
            </w:tr>
            <w:tr w:rsidR="004E6F9F" w:rsidRPr="004E6F9F" w14:paraId="509EFC2D" w14:textId="77777777" w:rsidTr="003B6805">
              <w:trPr>
                <w:trHeight w:val="634"/>
              </w:trPr>
              <w:tc>
                <w:tcPr>
                  <w:tcW w:w="1540" w:type="dxa"/>
                  <w:tcBorders>
                    <w:top w:val="single" w:sz="4" w:space="0" w:color="000000"/>
                    <w:left w:val="single" w:sz="4" w:space="0" w:color="000000"/>
                    <w:bottom w:val="single" w:sz="4" w:space="0" w:color="000000"/>
                    <w:right w:val="single" w:sz="4" w:space="0" w:color="000000"/>
                  </w:tcBorders>
                </w:tcPr>
                <w:p w14:paraId="56663ED8" w14:textId="77777777" w:rsidR="004E6F9F" w:rsidRPr="004E6F9F" w:rsidRDefault="004E6F9F" w:rsidP="004E6F9F">
                  <w:pPr>
                    <w:spacing w:line="259" w:lineRule="auto"/>
                    <w:ind w:left="97"/>
                    <w:jc w:val="both"/>
                    <w:rPr>
                      <w:rFonts w:ascii="Calibri" w:hAnsi="Calibri" w:cs="Calibri"/>
                      <w:sz w:val="14"/>
                      <w:szCs w:val="14"/>
                    </w:rPr>
                  </w:pPr>
                  <w:r w:rsidRPr="004E6F9F">
                    <w:rPr>
                      <w:rFonts w:ascii="Calibri" w:hAnsi="Calibri" w:cs="Calibri"/>
                      <w:sz w:val="14"/>
                      <w:szCs w:val="14"/>
                    </w:rPr>
                    <w:t xml:space="preserve">Servicios basados en </w:t>
                  </w:r>
                </w:p>
                <w:p w14:paraId="2B85C49A" w14:textId="77777777" w:rsidR="004E6F9F" w:rsidRPr="004E6F9F" w:rsidRDefault="004E6F9F" w:rsidP="004E6F9F">
                  <w:pPr>
                    <w:spacing w:line="259" w:lineRule="auto"/>
                    <w:ind w:left="474" w:hanging="442"/>
                    <w:jc w:val="both"/>
                    <w:rPr>
                      <w:rFonts w:ascii="Calibri" w:hAnsi="Calibri" w:cs="Calibri"/>
                      <w:sz w:val="14"/>
                      <w:szCs w:val="14"/>
                    </w:rPr>
                  </w:pPr>
                  <w:r w:rsidRPr="004E6F9F">
                    <w:rPr>
                      <w:rFonts w:ascii="Calibri" w:hAnsi="Calibri" w:cs="Calibri"/>
                      <w:sz w:val="14"/>
                      <w:szCs w:val="14"/>
                    </w:rPr>
                    <w:t xml:space="preserve">Ingeniería, Investigación y tecnología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45D42382" w14:textId="77777777" w:rsidR="004E6F9F" w:rsidRPr="004E6F9F" w:rsidRDefault="004E6F9F" w:rsidP="004E6F9F">
                  <w:pPr>
                    <w:spacing w:line="259" w:lineRule="auto"/>
                    <w:ind w:left="139"/>
                    <w:jc w:val="both"/>
                    <w:rPr>
                      <w:rFonts w:ascii="Calibri" w:hAnsi="Calibri" w:cs="Calibri"/>
                      <w:sz w:val="14"/>
                      <w:szCs w:val="14"/>
                    </w:rPr>
                  </w:pPr>
                  <w:r w:rsidRPr="004E6F9F">
                    <w:rPr>
                      <w:rFonts w:ascii="Calibri" w:hAnsi="Calibri" w:cs="Calibri"/>
                      <w:sz w:val="14"/>
                      <w:szCs w:val="14"/>
                    </w:rPr>
                    <w:t xml:space="preserve">Servicios Informáticos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76630AB7" w14:textId="77777777" w:rsidR="004E6F9F" w:rsidRPr="004E6F9F" w:rsidRDefault="004E6F9F" w:rsidP="004E6F9F">
                  <w:pPr>
                    <w:spacing w:line="259" w:lineRule="auto"/>
                    <w:ind w:right="100"/>
                    <w:jc w:val="both"/>
                    <w:rPr>
                      <w:rFonts w:ascii="Calibri" w:hAnsi="Calibri" w:cs="Calibri"/>
                      <w:sz w:val="14"/>
                      <w:szCs w:val="14"/>
                    </w:rPr>
                  </w:pPr>
                  <w:r w:rsidRPr="004E6F9F">
                    <w:rPr>
                      <w:rFonts w:ascii="Calibri" w:hAnsi="Calibri" w:cs="Calibri"/>
                      <w:color w:val="000000"/>
                      <w:sz w:val="14"/>
                      <w:szCs w:val="14"/>
                    </w:rPr>
                    <w:t>Ingeniería de software o hardware</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r>
            <w:tr w:rsidR="004E6F9F" w:rsidRPr="004E6F9F" w14:paraId="214DA82C" w14:textId="77777777" w:rsidTr="003B6805">
              <w:trPr>
                <w:trHeight w:val="214"/>
              </w:trPr>
              <w:tc>
                <w:tcPr>
                  <w:tcW w:w="1540" w:type="dxa"/>
                  <w:tcBorders>
                    <w:top w:val="single" w:sz="4" w:space="0" w:color="000000"/>
                    <w:left w:val="single" w:sz="4" w:space="0" w:color="000000"/>
                    <w:bottom w:val="single" w:sz="4" w:space="0" w:color="000000"/>
                    <w:right w:val="single" w:sz="4" w:space="0" w:color="000000"/>
                  </w:tcBorders>
                  <w:shd w:val="clear" w:color="auto" w:fill="FDE9D9"/>
                </w:tcPr>
                <w:p w14:paraId="7E3D2130" w14:textId="77777777" w:rsidR="004E6F9F" w:rsidRPr="004E6F9F" w:rsidRDefault="004E6F9F" w:rsidP="004E6F9F">
                  <w:pPr>
                    <w:spacing w:line="259" w:lineRule="auto"/>
                    <w:ind w:right="53"/>
                    <w:jc w:val="both"/>
                    <w:rPr>
                      <w:rFonts w:ascii="Calibri" w:hAnsi="Calibri" w:cs="Calibri"/>
                      <w:sz w:val="14"/>
                      <w:szCs w:val="14"/>
                    </w:rPr>
                  </w:pPr>
                  <w:r w:rsidRPr="004E6F9F">
                    <w:rPr>
                      <w:rFonts w:ascii="Calibri" w:hAnsi="Calibri" w:cs="Calibri"/>
                      <w:b/>
                      <w:sz w:val="14"/>
                      <w:szCs w:val="14"/>
                    </w:rPr>
                    <w:t>81</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cPr>
                <w:p w14:paraId="0A2F1C49" w14:textId="77777777" w:rsidR="004E6F9F" w:rsidRPr="004E6F9F" w:rsidRDefault="004E6F9F" w:rsidP="004E6F9F">
                  <w:pPr>
                    <w:spacing w:line="259" w:lineRule="auto"/>
                    <w:ind w:right="51"/>
                    <w:jc w:val="both"/>
                    <w:rPr>
                      <w:rFonts w:ascii="Calibri" w:hAnsi="Calibri" w:cs="Calibri"/>
                      <w:sz w:val="14"/>
                      <w:szCs w:val="14"/>
                    </w:rPr>
                  </w:pPr>
                  <w:r w:rsidRPr="004E6F9F">
                    <w:rPr>
                      <w:rFonts w:ascii="Calibri" w:hAnsi="Calibri" w:cs="Calibri"/>
                      <w:b/>
                      <w:sz w:val="14"/>
                      <w:szCs w:val="14"/>
                    </w:rPr>
                    <w:t>11</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DE9D9"/>
                </w:tcPr>
                <w:p w14:paraId="4C5CDB16" w14:textId="77777777" w:rsidR="004E6F9F" w:rsidRPr="004E6F9F" w:rsidRDefault="004E6F9F" w:rsidP="004E6F9F">
                  <w:pPr>
                    <w:spacing w:line="259" w:lineRule="auto"/>
                    <w:ind w:right="52"/>
                    <w:jc w:val="both"/>
                    <w:rPr>
                      <w:rFonts w:ascii="Calibri" w:hAnsi="Calibri" w:cs="Calibri"/>
                      <w:sz w:val="14"/>
                      <w:szCs w:val="14"/>
                    </w:rPr>
                  </w:pPr>
                  <w:r w:rsidRPr="004E6F9F">
                    <w:rPr>
                      <w:rFonts w:ascii="Calibri" w:hAnsi="Calibri" w:cs="Calibri"/>
                      <w:b/>
                      <w:sz w:val="14"/>
                      <w:szCs w:val="14"/>
                    </w:rPr>
                    <w:t>16</w:t>
                  </w:r>
                </w:p>
              </w:tc>
            </w:tr>
            <w:tr w:rsidR="004E6F9F" w:rsidRPr="004E6F9F" w14:paraId="755C9F01" w14:textId="77777777" w:rsidTr="003B6805">
              <w:trPr>
                <w:trHeight w:val="634"/>
              </w:trPr>
              <w:tc>
                <w:tcPr>
                  <w:tcW w:w="1540" w:type="dxa"/>
                  <w:tcBorders>
                    <w:top w:val="single" w:sz="4" w:space="0" w:color="000000"/>
                    <w:left w:val="single" w:sz="4" w:space="0" w:color="000000"/>
                    <w:bottom w:val="single" w:sz="4" w:space="0" w:color="000000"/>
                    <w:right w:val="single" w:sz="4" w:space="0" w:color="000000"/>
                  </w:tcBorders>
                </w:tcPr>
                <w:p w14:paraId="3B3956E8" w14:textId="77777777" w:rsidR="004E6F9F" w:rsidRPr="004E6F9F" w:rsidRDefault="004E6F9F" w:rsidP="004E6F9F">
                  <w:pPr>
                    <w:spacing w:line="259" w:lineRule="auto"/>
                    <w:ind w:left="143"/>
                    <w:jc w:val="both"/>
                    <w:rPr>
                      <w:rFonts w:ascii="Calibri" w:hAnsi="Calibri" w:cs="Calibri"/>
                      <w:sz w:val="14"/>
                      <w:szCs w:val="14"/>
                    </w:rPr>
                  </w:pPr>
                  <w:r w:rsidRPr="004E6F9F">
                    <w:rPr>
                      <w:rFonts w:ascii="Calibri" w:hAnsi="Calibri" w:cs="Calibri"/>
                      <w:sz w:val="14"/>
                      <w:szCs w:val="14"/>
                    </w:rPr>
                    <w:t xml:space="preserve">Servicios Basados en </w:t>
                  </w:r>
                </w:p>
                <w:p w14:paraId="21C7E198" w14:textId="77777777" w:rsidR="004E6F9F" w:rsidRPr="004E6F9F" w:rsidRDefault="004E6F9F" w:rsidP="004E6F9F">
                  <w:pPr>
                    <w:spacing w:line="259" w:lineRule="auto"/>
                    <w:ind w:left="469" w:hanging="437"/>
                    <w:jc w:val="both"/>
                    <w:rPr>
                      <w:rFonts w:ascii="Calibri" w:hAnsi="Calibri" w:cs="Calibri"/>
                      <w:sz w:val="14"/>
                      <w:szCs w:val="14"/>
                    </w:rPr>
                  </w:pPr>
                  <w:r w:rsidRPr="004E6F9F">
                    <w:rPr>
                      <w:rFonts w:ascii="Calibri" w:hAnsi="Calibri" w:cs="Calibri"/>
                      <w:sz w:val="14"/>
                      <w:szCs w:val="14"/>
                    </w:rPr>
                    <w:t xml:space="preserve">Ingeniería, Investigación y Tecnología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0C26397F" w14:textId="77777777" w:rsidR="004E6F9F" w:rsidRPr="004E6F9F" w:rsidRDefault="004E6F9F" w:rsidP="004E6F9F">
                  <w:pPr>
                    <w:spacing w:line="259" w:lineRule="auto"/>
                    <w:ind w:right="53"/>
                    <w:jc w:val="both"/>
                    <w:rPr>
                      <w:rFonts w:ascii="Calibri" w:hAnsi="Calibri" w:cs="Calibri"/>
                      <w:sz w:val="14"/>
                      <w:szCs w:val="14"/>
                    </w:rPr>
                  </w:pPr>
                  <w:r w:rsidRPr="004E6F9F">
                    <w:rPr>
                      <w:rFonts w:ascii="Calibri" w:hAnsi="Calibri" w:cs="Calibri"/>
                      <w:sz w:val="14"/>
                      <w:szCs w:val="14"/>
                    </w:rPr>
                    <w:t xml:space="preserve">Servicios informáticos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3178763C" w14:textId="77777777" w:rsidR="004E6F9F" w:rsidRPr="004E6F9F" w:rsidRDefault="004E6F9F" w:rsidP="004E6F9F">
                  <w:pPr>
                    <w:spacing w:line="259" w:lineRule="auto"/>
                    <w:ind w:right="52"/>
                    <w:jc w:val="both"/>
                    <w:rPr>
                      <w:rFonts w:ascii="Calibri" w:hAnsi="Calibri" w:cs="Calibri"/>
                      <w:sz w:val="14"/>
                      <w:szCs w:val="14"/>
                    </w:rPr>
                  </w:pPr>
                  <w:r w:rsidRPr="004E6F9F">
                    <w:rPr>
                      <w:rFonts w:ascii="Calibri" w:hAnsi="Calibri" w:cs="Calibri"/>
                      <w:color w:val="000000"/>
                      <w:sz w:val="14"/>
                      <w:szCs w:val="14"/>
                    </w:rPr>
                    <w:t>Programadores de computado</w:t>
                  </w:r>
                </w:p>
              </w:tc>
            </w:tr>
            <w:tr w:rsidR="004E6F9F" w:rsidRPr="004E6F9F" w14:paraId="3A3DFC35" w14:textId="77777777" w:rsidTr="003B6805">
              <w:trPr>
                <w:trHeight w:val="216"/>
              </w:trPr>
              <w:tc>
                <w:tcPr>
                  <w:tcW w:w="1540" w:type="dxa"/>
                  <w:tcBorders>
                    <w:top w:val="single" w:sz="4" w:space="0" w:color="000000"/>
                    <w:left w:val="single" w:sz="4" w:space="0" w:color="000000"/>
                    <w:bottom w:val="single" w:sz="4" w:space="0" w:color="000000"/>
                    <w:right w:val="single" w:sz="4" w:space="0" w:color="000000"/>
                  </w:tcBorders>
                  <w:shd w:val="clear" w:color="auto" w:fill="FDE9D9"/>
                </w:tcPr>
                <w:p w14:paraId="7D4CE6F1" w14:textId="77777777" w:rsidR="004E6F9F" w:rsidRPr="004E6F9F" w:rsidRDefault="004E6F9F" w:rsidP="004E6F9F">
                  <w:pPr>
                    <w:spacing w:line="259" w:lineRule="auto"/>
                    <w:ind w:right="53"/>
                    <w:jc w:val="both"/>
                    <w:rPr>
                      <w:rFonts w:ascii="Calibri" w:hAnsi="Calibri" w:cs="Calibri"/>
                      <w:sz w:val="14"/>
                      <w:szCs w:val="14"/>
                    </w:rPr>
                  </w:pPr>
                  <w:r w:rsidRPr="004E6F9F">
                    <w:rPr>
                      <w:rFonts w:ascii="Calibri" w:hAnsi="Calibri" w:cs="Calibri"/>
                      <w:b/>
                      <w:sz w:val="14"/>
                      <w:szCs w:val="14"/>
                    </w:rPr>
                    <w:t>81</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cPr>
                <w:p w14:paraId="0A4495E1" w14:textId="77777777" w:rsidR="004E6F9F" w:rsidRPr="004E6F9F" w:rsidRDefault="004E6F9F" w:rsidP="004E6F9F">
                  <w:pPr>
                    <w:spacing w:line="259" w:lineRule="auto"/>
                    <w:ind w:right="51"/>
                    <w:jc w:val="both"/>
                    <w:rPr>
                      <w:rFonts w:ascii="Calibri" w:hAnsi="Calibri" w:cs="Calibri"/>
                      <w:sz w:val="14"/>
                      <w:szCs w:val="14"/>
                    </w:rPr>
                  </w:pPr>
                  <w:r w:rsidRPr="004E6F9F">
                    <w:rPr>
                      <w:rFonts w:ascii="Calibri" w:hAnsi="Calibri" w:cs="Calibri"/>
                      <w:b/>
                      <w:sz w:val="14"/>
                      <w:szCs w:val="14"/>
                    </w:rPr>
                    <w:t>11</w:t>
                  </w:r>
                  <w:r w:rsidRPr="004E6F9F">
                    <w:rPr>
                      <w:rFonts w:ascii="Calibri" w:hAnsi="Calibri" w:cs="Calibri"/>
                      <w:sz w:val="14"/>
                      <w:szCs w:val="14"/>
                    </w:rPr>
                    <w:t xml:space="preserve">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DE9D9"/>
                </w:tcPr>
                <w:p w14:paraId="043682A1" w14:textId="77777777" w:rsidR="004E6F9F" w:rsidRPr="004E6F9F" w:rsidRDefault="004E6F9F" w:rsidP="004E6F9F">
                  <w:pPr>
                    <w:spacing w:line="259" w:lineRule="auto"/>
                    <w:ind w:right="52"/>
                    <w:jc w:val="both"/>
                    <w:rPr>
                      <w:rFonts w:ascii="Calibri" w:hAnsi="Calibri" w:cs="Calibri"/>
                      <w:sz w:val="14"/>
                      <w:szCs w:val="14"/>
                    </w:rPr>
                  </w:pPr>
                  <w:r w:rsidRPr="004E6F9F">
                    <w:rPr>
                      <w:rFonts w:ascii="Calibri" w:hAnsi="Calibri" w:cs="Calibri"/>
                      <w:sz w:val="14"/>
                      <w:szCs w:val="14"/>
                    </w:rPr>
                    <w:t>17</w:t>
                  </w:r>
                </w:p>
              </w:tc>
            </w:tr>
            <w:tr w:rsidR="004E6F9F" w:rsidRPr="004E6F9F" w14:paraId="09465600" w14:textId="77777777" w:rsidTr="003B6805">
              <w:trPr>
                <w:trHeight w:val="632"/>
              </w:trPr>
              <w:tc>
                <w:tcPr>
                  <w:tcW w:w="1540" w:type="dxa"/>
                  <w:tcBorders>
                    <w:top w:val="single" w:sz="4" w:space="0" w:color="000000"/>
                    <w:left w:val="single" w:sz="4" w:space="0" w:color="000000"/>
                    <w:bottom w:val="single" w:sz="4" w:space="0" w:color="000000"/>
                    <w:right w:val="single" w:sz="4" w:space="0" w:color="000000"/>
                  </w:tcBorders>
                </w:tcPr>
                <w:p w14:paraId="77014D0D" w14:textId="77777777" w:rsidR="004E6F9F" w:rsidRPr="004E6F9F" w:rsidRDefault="004E6F9F" w:rsidP="004E6F9F">
                  <w:pPr>
                    <w:spacing w:line="259" w:lineRule="auto"/>
                    <w:ind w:left="143"/>
                    <w:jc w:val="both"/>
                    <w:rPr>
                      <w:rFonts w:ascii="Calibri" w:hAnsi="Calibri" w:cs="Calibri"/>
                      <w:sz w:val="14"/>
                      <w:szCs w:val="14"/>
                    </w:rPr>
                  </w:pPr>
                  <w:r w:rsidRPr="004E6F9F">
                    <w:rPr>
                      <w:rFonts w:ascii="Calibri" w:hAnsi="Calibri" w:cs="Calibri"/>
                      <w:sz w:val="14"/>
                      <w:szCs w:val="14"/>
                    </w:rPr>
                    <w:t xml:space="preserve">Servicios Basados en </w:t>
                  </w:r>
                </w:p>
                <w:p w14:paraId="07F5D6B9" w14:textId="77777777" w:rsidR="004E6F9F" w:rsidRPr="004E6F9F" w:rsidRDefault="004E6F9F" w:rsidP="004E6F9F">
                  <w:pPr>
                    <w:spacing w:line="259" w:lineRule="auto"/>
                    <w:ind w:left="469" w:hanging="437"/>
                    <w:jc w:val="both"/>
                    <w:rPr>
                      <w:rFonts w:ascii="Calibri" w:hAnsi="Calibri" w:cs="Calibri"/>
                      <w:sz w:val="14"/>
                      <w:szCs w:val="14"/>
                    </w:rPr>
                  </w:pPr>
                  <w:r w:rsidRPr="004E6F9F">
                    <w:rPr>
                      <w:rFonts w:ascii="Calibri" w:hAnsi="Calibri" w:cs="Calibri"/>
                      <w:sz w:val="14"/>
                      <w:szCs w:val="14"/>
                    </w:rPr>
                    <w:t xml:space="preserve">Ingeniería, Investigación y Tecnología </w:t>
                  </w:r>
                  <w:r w:rsidRPr="004E6F9F">
                    <w:rPr>
                      <w:rFonts w:ascii="Calibri" w:eastAsia="Segoe UI" w:hAnsi="Calibri" w:cs="Calibri"/>
                      <w:sz w:val="14"/>
                      <w:szCs w:val="14"/>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7D3B395E" w14:textId="77777777" w:rsidR="004E6F9F" w:rsidRPr="004E6F9F" w:rsidRDefault="004E6F9F" w:rsidP="004E6F9F">
                  <w:pPr>
                    <w:spacing w:line="259" w:lineRule="auto"/>
                    <w:ind w:right="53"/>
                    <w:jc w:val="both"/>
                    <w:rPr>
                      <w:rFonts w:ascii="Calibri" w:hAnsi="Calibri" w:cs="Calibri"/>
                      <w:sz w:val="14"/>
                      <w:szCs w:val="14"/>
                    </w:rPr>
                  </w:pPr>
                  <w:r w:rsidRPr="004E6F9F">
                    <w:rPr>
                      <w:rFonts w:ascii="Calibri" w:hAnsi="Calibri" w:cs="Calibri"/>
                      <w:sz w:val="14"/>
                      <w:szCs w:val="14"/>
                    </w:rPr>
                    <w:t xml:space="preserve">Servicios informáticos </w:t>
                  </w:r>
                  <w:r w:rsidRPr="004E6F9F">
                    <w:rPr>
                      <w:rFonts w:ascii="Calibri" w:eastAsia="Segoe UI" w:hAnsi="Calibri" w:cs="Calibri"/>
                      <w:sz w:val="14"/>
                      <w:szCs w:val="14"/>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6414B3E5" w14:textId="77777777" w:rsidR="004E6F9F" w:rsidRPr="004E6F9F" w:rsidRDefault="004E6F9F" w:rsidP="004E6F9F">
                  <w:pPr>
                    <w:spacing w:line="259" w:lineRule="auto"/>
                    <w:ind w:right="102"/>
                    <w:jc w:val="both"/>
                    <w:rPr>
                      <w:rFonts w:ascii="Calibri" w:hAnsi="Calibri" w:cs="Calibri"/>
                      <w:sz w:val="14"/>
                      <w:szCs w:val="14"/>
                    </w:rPr>
                  </w:pPr>
                  <w:r w:rsidRPr="004E6F9F">
                    <w:rPr>
                      <w:rFonts w:ascii="Calibri" w:hAnsi="Calibri" w:cs="Calibri"/>
                      <w:color w:val="000000"/>
                      <w:sz w:val="14"/>
                      <w:szCs w:val="14"/>
                    </w:rPr>
                    <w:t>Sistemas de manejo de información MIS</w:t>
                  </w:r>
                </w:p>
              </w:tc>
            </w:tr>
          </w:tbl>
          <w:p w14:paraId="6A5DF080" w14:textId="77777777" w:rsidR="004E6F9F" w:rsidRPr="004E6F9F" w:rsidRDefault="004E6F9F" w:rsidP="004E6F9F">
            <w:pPr>
              <w:spacing w:line="259" w:lineRule="auto"/>
              <w:ind w:left="108"/>
              <w:jc w:val="both"/>
              <w:rPr>
                <w:rFonts w:ascii="Calibri" w:hAnsi="Calibri" w:cs="Calibri"/>
                <w:sz w:val="18"/>
                <w:szCs w:val="18"/>
              </w:rPr>
            </w:pPr>
          </w:p>
        </w:tc>
        <w:tc>
          <w:tcPr>
            <w:tcW w:w="25" w:type="dxa"/>
          </w:tcPr>
          <w:p w14:paraId="30E048AD" w14:textId="77777777" w:rsidR="004E6F9F" w:rsidRPr="004E6F9F" w:rsidRDefault="004E6F9F" w:rsidP="004E6F9F">
            <w:pPr>
              <w:spacing w:after="2407"/>
              <w:ind w:left="-38" w:firstLine="22"/>
              <w:rPr>
                <w:rFonts w:ascii="Calibri" w:hAnsi="Calibri" w:cs="Calibri"/>
                <w:sz w:val="18"/>
                <w:szCs w:val="18"/>
              </w:rPr>
            </w:pPr>
          </w:p>
        </w:tc>
        <w:tc>
          <w:tcPr>
            <w:tcW w:w="3944" w:type="dxa"/>
          </w:tcPr>
          <w:p w14:paraId="2750D716" w14:textId="77777777" w:rsidR="004E6F9F" w:rsidRPr="004E6F9F" w:rsidRDefault="004E6F9F" w:rsidP="004E6F9F">
            <w:pPr>
              <w:spacing w:after="160" w:line="259" w:lineRule="auto"/>
              <w:rPr>
                <w:rFonts w:ascii="Calibri" w:hAnsi="Calibri" w:cs="Calibri"/>
                <w:sz w:val="18"/>
                <w:szCs w:val="18"/>
              </w:rPr>
            </w:pPr>
          </w:p>
          <w:p w14:paraId="63583058" w14:textId="77777777" w:rsidR="004E6F9F" w:rsidRPr="004E6F9F" w:rsidRDefault="004E6F9F" w:rsidP="004E6F9F">
            <w:pPr>
              <w:spacing w:after="160" w:line="259" w:lineRule="auto"/>
              <w:rPr>
                <w:rFonts w:ascii="Calibri" w:hAnsi="Calibri" w:cs="Calibri"/>
                <w:sz w:val="18"/>
                <w:szCs w:val="18"/>
              </w:rPr>
            </w:pPr>
          </w:p>
          <w:p w14:paraId="49439981" w14:textId="77777777" w:rsidR="004E6F9F" w:rsidRPr="004E6F9F" w:rsidRDefault="004E6F9F" w:rsidP="004E6F9F">
            <w:pPr>
              <w:spacing w:after="160" w:line="259" w:lineRule="auto"/>
              <w:rPr>
                <w:rFonts w:ascii="Calibri" w:hAnsi="Calibri" w:cs="Calibri"/>
                <w:sz w:val="18"/>
                <w:szCs w:val="18"/>
              </w:rPr>
            </w:pPr>
          </w:p>
          <w:p w14:paraId="4164B52B" w14:textId="77777777" w:rsidR="004E6F9F" w:rsidRPr="004E6F9F" w:rsidRDefault="004E6F9F" w:rsidP="004E6F9F">
            <w:pPr>
              <w:spacing w:after="160" w:line="259" w:lineRule="auto"/>
              <w:rPr>
                <w:rFonts w:ascii="Calibri" w:hAnsi="Calibri" w:cs="Calibri"/>
                <w:sz w:val="18"/>
                <w:szCs w:val="18"/>
              </w:rPr>
            </w:pPr>
          </w:p>
          <w:p w14:paraId="4F86FB27" w14:textId="77777777" w:rsidR="004E6F9F" w:rsidRPr="004E6F9F" w:rsidRDefault="004E6F9F" w:rsidP="004E6F9F">
            <w:pPr>
              <w:spacing w:after="160" w:line="259" w:lineRule="auto"/>
              <w:rPr>
                <w:rFonts w:ascii="Calibri" w:hAnsi="Calibri" w:cs="Calibri"/>
                <w:sz w:val="18"/>
                <w:szCs w:val="18"/>
              </w:rPr>
            </w:pPr>
          </w:p>
          <w:p w14:paraId="085DDA6B" w14:textId="77777777" w:rsidR="004E6F9F" w:rsidRPr="004E6F9F" w:rsidRDefault="004E6F9F" w:rsidP="004E6F9F">
            <w:pPr>
              <w:spacing w:after="160" w:line="259" w:lineRule="auto"/>
              <w:rPr>
                <w:rFonts w:ascii="Calibri" w:hAnsi="Calibri" w:cs="Calibri"/>
                <w:sz w:val="18"/>
                <w:szCs w:val="18"/>
              </w:rPr>
            </w:pPr>
            <w:r w:rsidRPr="004E6F9F">
              <w:rPr>
                <w:rFonts w:ascii="Calibri" w:hAnsi="Calibri" w:cs="Calibri"/>
                <w:sz w:val="18"/>
                <w:szCs w:val="18"/>
              </w:rPr>
              <w:t>RUP</w:t>
            </w:r>
          </w:p>
        </w:tc>
      </w:tr>
      <w:tr w:rsidR="004E6F9F" w:rsidRPr="004E6F9F" w14:paraId="0C9618D2" w14:textId="77777777" w:rsidTr="004E6F9F">
        <w:trPr>
          <w:trHeight w:val="2016"/>
        </w:trPr>
        <w:tc>
          <w:tcPr>
            <w:tcW w:w="975" w:type="dxa"/>
            <w:vAlign w:val="center"/>
          </w:tcPr>
          <w:p w14:paraId="38F24B11" w14:textId="77777777" w:rsidR="004E6F9F" w:rsidRPr="004E6F9F" w:rsidRDefault="004E6F9F" w:rsidP="004E6F9F">
            <w:pPr>
              <w:spacing w:line="259" w:lineRule="auto"/>
              <w:ind w:right="5"/>
              <w:rPr>
                <w:rFonts w:ascii="Calibri" w:hAnsi="Calibri" w:cs="Calibri"/>
                <w:sz w:val="18"/>
                <w:szCs w:val="18"/>
              </w:rPr>
            </w:pPr>
            <w:r w:rsidRPr="004E6F9F">
              <w:rPr>
                <w:rFonts w:ascii="Calibri" w:hAnsi="Calibri" w:cs="Calibri"/>
                <w:sz w:val="18"/>
                <w:szCs w:val="18"/>
              </w:rPr>
              <w:t>h</w:t>
            </w:r>
          </w:p>
        </w:tc>
        <w:tc>
          <w:tcPr>
            <w:tcW w:w="3967" w:type="dxa"/>
          </w:tcPr>
          <w:p w14:paraId="42369ECC" w14:textId="77777777" w:rsidR="004E6F9F" w:rsidRPr="004E6F9F" w:rsidRDefault="004E6F9F" w:rsidP="004E6F9F">
            <w:pPr>
              <w:spacing w:line="259" w:lineRule="auto"/>
              <w:ind w:left="108" w:right="138"/>
              <w:jc w:val="both"/>
              <w:rPr>
                <w:rFonts w:ascii="Calibri" w:hAnsi="Calibri" w:cs="Calibri"/>
                <w:sz w:val="18"/>
                <w:szCs w:val="18"/>
              </w:rPr>
            </w:pPr>
            <w:r w:rsidRPr="004E6F9F">
              <w:rPr>
                <w:rFonts w:ascii="Calibri" w:hAnsi="Calibri" w:cs="Calibri"/>
                <w:sz w:val="18"/>
                <w:szCs w:val="18"/>
              </w:rPr>
              <w:t>La sumatoria de los contratos aportados debe ser igual o superior al por ciento (100%) presupuesto del proceso, expresado en Salarios Mínimos mensuales legales vigentes:</w:t>
            </w:r>
          </w:p>
          <w:p w14:paraId="4476C6DC" w14:textId="77777777" w:rsidR="004E6F9F" w:rsidRPr="004E6F9F" w:rsidRDefault="004E6F9F" w:rsidP="004E6F9F">
            <w:pPr>
              <w:spacing w:line="259" w:lineRule="auto"/>
              <w:ind w:left="108" w:right="138"/>
              <w:jc w:val="both"/>
              <w:rPr>
                <w:rFonts w:ascii="Calibri" w:hAnsi="Calibri" w:cs="Calibri"/>
                <w:sz w:val="18"/>
                <w:szCs w:val="18"/>
              </w:rPr>
            </w:pPr>
          </w:p>
          <w:p w14:paraId="1BB7BC18" w14:textId="77777777" w:rsidR="004E6F9F" w:rsidRPr="004E6F9F" w:rsidRDefault="004E6F9F" w:rsidP="004E6F9F">
            <w:pPr>
              <w:spacing w:line="259" w:lineRule="auto"/>
              <w:ind w:left="108" w:right="138"/>
              <w:jc w:val="both"/>
              <w:rPr>
                <w:rFonts w:ascii="Calibri" w:hAnsi="Calibri" w:cs="Calibri"/>
                <w:b/>
                <w:bCs/>
                <w:sz w:val="18"/>
                <w:szCs w:val="18"/>
              </w:rPr>
            </w:pPr>
            <w:r w:rsidRPr="004E6F9F">
              <w:rPr>
                <w:rFonts w:ascii="Calibri" w:hAnsi="Calibri" w:cs="Calibri"/>
                <w:b/>
                <w:bCs/>
                <w:sz w:val="18"/>
                <w:szCs w:val="18"/>
              </w:rPr>
              <w:t>Equivalente a 184,815 SMLMV</w:t>
            </w:r>
          </w:p>
        </w:tc>
        <w:tc>
          <w:tcPr>
            <w:tcW w:w="25" w:type="dxa"/>
          </w:tcPr>
          <w:p w14:paraId="72B793D9" w14:textId="77777777" w:rsidR="004E6F9F" w:rsidRPr="004E6F9F" w:rsidRDefault="004E6F9F" w:rsidP="004E6F9F">
            <w:pPr>
              <w:spacing w:line="259" w:lineRule="auto"/>
              <w:ind w:left="-59" w:firstLine="30"/>
              <w:rPr>
                <w:rFonts w:ascii="Calibri" w:hAnsi="Calibri" w:cs="Calibri"/>
                <w:sz w:val="18"/>
                <w:szCs w:val="18"/>
              </w:rPr>
            </w:pPr>
          </w:p>
        </w:tc>
        <w:tc>
          <w:tcPr>
            <w:tcW w:w="3948" w:type="dxa"/>
          </w:tcPr>
          <w:p w14:paraId="07AFCF57" w14:textId="77777777" w:rsidR="004E6F9F" w:rsidRPr="004E6F9F" w:rsidRDefault="004E6F9F" w:rsidP="004E6F9F">
            <w:pPr>
              <w:spacing w:after="160" w:line="259" w:lineRule="auto"/>
              <w:rPr>
                <w:rFonts w:ascii="Calibri" w:hAnsi="Calibri" w:cs="Calibri"/>
                <w:sz w:val="18"/>
                <w:szCs w:val="18"/>
              </w:rPr>
            </w:pPr>
          </w:p>
          <w:p w14:paraId="7EB1F878" w14:textId="77777777" w:rsidR="004E6F9F" w:rsidRPr="004E6F9F" w:rsidRDefault="004E6F9F" w:rsidP="004E6F9F">
            <w:pPr>
              <w:spacing w:after="160" w:line="259" w:lineRule="auto"/>
              <w:rPr>
                <w:rFonts w:ascii="Calibri" w:hAnsi="Calibri" w:cs="Calibri"/>
                <w:sz w:val="18"/>
                <w:szCs w:val="18"/>
              </w:rPr>
            </w:pPr>
            <w:r w:rsidRPr="004E6F9F">
              <w:rPr>
                <w:rFonts w:ascii="Calibri" w:hAnsi="Calibri" w:cs="Calibri"/>
                <w:sz w:val="18"/>
                <w:szCs w:val="18"/>
              </w:rPr>
              <w:t>RUP – certificaciones</w:t>
            </w:r>
          </w:p>
        </w:tc>
      </w:tr>
      <w:tr w:rsidR="004E6F9F" w:rsidRPr="004E6F9F" w14:paraId="7D65E779" w14:textId="77777777" w:rsidTr="004E6F9F">
        <w:trPr>
          <w:trHeight w:val="929"/>
        </w:trPr>
        <w:tc>
          <w:tcPr>
            <w:tcW w:w="975" w:type="dxa"/>
            <w:vAlign w:val="center"/>
          </w:tcPr>
          <w:p w14:paraId="7542E243" w14:textId="77777777" w:rsidR="004E6F9F" w:rsidRPr="004E6F9F" w:rsidRDefault="004E6F9F" w:rsidP="004E6F9F">
            <w:pPr>
              <w:numPr>
                <w:ilvl w:val="0"/>
                <w:numId w:val="83"/>
              </w:numPr>
              <w:spacing w:line="259" w:lineRule="auto"/>
              <w:ind w:right="5"/>
              <w:contextualSpacing/>
              <w:rPr>
                <w:rFonts w:ascii="Calibri" w:hAnsi="Calibri" w:cs="Calibri"/>
                <w:sz w:val="18"/>
                <w:szCs w:val="18"/>
              </w:rPr>
            </w:pPr>
          </w:p>
        </w:tc>
        <w:tc>
          <w:tcPr>
            <w:tcW w:w="3967" w:type="dxa"/>
          </w:tcPr>
          <w:p w14:paraId="21EF2A77" w14:textId="77777777" w:rsidR="004E6F9F" w:rsidRPr="004E6F9F" w:rsidRDefault="004E6F9F" w:rsidP="004E6F9F">
            <w:pPr>
              <w:spacing w:line="259" w:lineRule="auto"/>
              <w:ind w:left="108" w:right="30"/>
              <w:jc w:val="both"/>
              <w:rPr>
                <w:rFonts w:ascii="Calibri" w:hAnsi="Calibri" w:cs="Calibri"/>
                <w:sz w:val="18"/>
                <w:szCs w:val="18"/>
              </w:rPr>
            </w:pPr>
            <w:r w:rsidRPr="004E6F9F">
              <w:rPr>
                <w:rFonts w:ascii="Calibri" w:hAnsi="Calibri" w:cs="Calibri"/>
                <w:b/>
                <w:bCs/>
                <w:sz w:val="18"/>
                <w:szCs w:val="18"/>
              </w:rPr>
              <w:t>Uno de los contratos que presentan como experiencia deben ser igual superior al cuarenta (40) % del valor del presupuesto oficial asignado este proceso</w:t>
            </w:r>
            <w:r w:rsidRPr="004E6F9F">
              <w:rPr>
                <w:rFonts w:ascii="Calibri" w:hAnsi="Calibri" w:cs="Calibri"/>
                <w:sz w:val="18"/>
                <w:szCs w:val="18"/>
              </w:rPr>
              <w:t xml:space="preserve">, expresado en salarios mínimos mensuales legales vigentes (SMMLV) del año 2026)  </w:t>
            </w:r>
          </w:p>
        </w:tc>
        <w:tc>
          <w:tcPr>
            <w:tcW w:w="25" w:type="dxa"/>
          </w:tcPr>
          <w:p w14:paraId="6F3CD019" w14:textId="77777777" w:rsidR="004E6F9F" w:rsidRPr="004E6F9F" w:rsidRDefault="004E6F9F" w:rsidP="004E6F9F">
            <w:pPr>
              <w:spacing w:line="259" w:lineRule="auto"/>
              <w:ind w:left="-59" w:firstLine="30"/>
              <w:rPr>
                <w:rFonts w:ascii="Calibri" w:hAnsi="Calibri" w:cs="Calibri"/>
              </w:rPr>
            </w:pPr>
          </w:p>
        </w:tc>
        <w:tc>
          <w:tcPr>
            <w:tcW w:w="3948" w:type="dxa"/>
          </w:tcPr>
          <w:p w14:paraId="0B084A1E" w14:textId="77777777" w:rsidR="004E6F9F" w:rsidRPr="004E6F9F" w:rsidRDefault="004E6F9F" w:rsidP="004E6F9F">
            <w:pPr>
              <w:spacing w:after="160" w:line="259" w:lineRule="auto"/>
              <w:rPr>
                <w:rFonts w:ascii="Calibri" w:hAnsi="Calibri" w:cs="Calibri"/>
                <w:sz w:val="18"/>
                <w:szCs w:val="18"/>
              </w:rPr>
            </w:pPr>
          </w:p>
          <w:p w14:paraId="58101E43" w14:textId="77777777" w:rsidR="004E6F9F" w:rsidRPr="004E6F9F" w:rsidRDefault="004E6F9F" w:rsidP="004E6F9F">
            <w:pPr>
              <w:spacing w:after="160" w:line="259" w:lineRule="auto"/>
              <w:rPr>
                <w:rFonts w:ascii="Calibri" w:hAnsi="Calibri" w:cs="Calibri"/>
                <w:sz w:val="18"/>
                <w:szCs w:val="18"/>
              </w:rPr>
            </w:pPr>
            <w:r w:rsidRPr="004E6F9F">
              <w:rPr>
                <w:rFonts w:ascii="Calibri" w:hAnsi="Calibri" w:cs="Calibri"/>
                <w:sz w:val="18"/>
                <w:szCs w:val="18"/>
              </w:rPr>
              <w:t>RUP – certificaciones</w:t>
            </w:r>
          </w:p>
        </w:tc>
      </w:tr>
    </w:tbl>
    <w:p w14:paraId="7E0AC950" w14:textId="77777777" w:rsidR="004E6F9F" w:rsidRDefault="004E6F9F" w:rsidP="00CC71B8">
      <w:pPr>
        <w:autoSpaceDE w:val="0"/>
        <w:autoSpaceDN w:val="0"/>
        <w:adjustRightInd w:val="0"/>
        <w:spacing w:after="0"/>
        <w:ind w:left="-567" w:right="-235"/>
        <w:jc w:val="both"/>
        <w:rPr>
          <w:rFonts w:ascii="Calibri" w:eastAsia="Calibri" w:hAnsi="Calibri" w:cs="Calibri"/>
          <w:color w:val="000000"/>
          <w:lang w:val="es-ES"/>
        </w:rPr>
      </w:pPr>
    </w:p>
    <w:p w14:paraId="095701E7" w14:textId="77777777" w:rsidR="004E6F9F" w:rsidRDefault="004E6F9F" w:rsidP="00CC71B8">
      <w:pPr>
        <w:autoSpaceDE w:val="0"/>
        <w:autoSpaceDN w:val="0"/>
        <w:adjustRightInd w:val="0"/>
        <w:spacing w:after="0"/>
        <w:ind w:left="-567" w:right="-235"/>
        <w:jc w:val="both"/>
        <w:rPr>
          <w:rFonts w:ascii="Calibri" w:eastAsia="Calibri" w:hAnsi="Calibri" w:cs="Calibri"/>
          <w:color w:val="000000"/>
          <w:lang w:val="es-ES"/>
        </w:rPr>
      </w:pPr>
    </w:p>
    <w:p w14:paraId="6A390A2E" w14:textId="3D73EE6D" w:rsidR="00705F4C" w:rsidRPr="004E6F9F" w:rsidRDefault="007B3BB3" w:rsidP="004D796B">
      <w:pPr>
        <w:pStyle w:val="Prrafodelista"/>
        <w:numPr>
          <w:ilvl w:val="2"/>
          <w:numId w:val="6"/>
        </w:numPr>
        <w:autoSpaceDE w:val="0"/>
        <w:autoSpaceDN w:val="0"/>
        <w:adjustRightInd w:val="0"/>
        <w:spacing w:after="0" w:line="240" w:lineRule="auto"/>
        <w:ind w:left="0" w:right="-235" w:hanging="567"/>
        <w:jc w:val="both"/>
        <w:rPr>
          <w:rFonts w:ascii="Calibri" w:eastAsia="Calibri" w:hAnsi="Calibri" w:cs="Calibri"/>
          <w:b/>
          <w:bCs/>
          <w:color w:val="000000"/>
          <w:lang w:val="es-ES"/>
        </w:rPr>
      </w:pPr>
      <w:bookmarkStart w:id="327" w:name="_Toc242370026"/>
      <w:r w:rsidRPr="004E6F9F">
        <w:rPr>
          <w:rStyle w:val="Ttulo3Car"/>
          <w:rFonts w:ascii="Calibri" w:hAnsi="Calibri" w:cs="Calibri"/>
          <w:sz w:val="22"/>
          <w:szCs w:val="22"/>
        </w:rPr>
        <w:t>Criterio diferencial</w:t>
      </w:r>
      <w:bookmarkEnd w:id="327"/>
      <w:r w:rsidRPr="004E6F9F">
        <w:rPr>
          <w:rFonts w:ascii="Calibri" w:eastAsia="Calibri" w:hAnsi="Calibri" w:cs="Calibri"/>
          <w:b/>
          <w:bCs/>
          <w:color w:val="000000"/>
          <w:lang w:val="es-ES"/>
        </w:rPr>
        <w:t>.</w:t>
      </w:r>
      <w:bookmarkStart w:id="328" w:name="_Hlk222299370"/>
    </w:p>
    <w:p w14:paraId="1C4BC7F9" w14:textId="77777777" w:rsidR="00705F4C" w:rsidRPr="004E6F9F" w:rsidRDefault="00705F4C" w:rsidP="00705F4C">
      <w:pPr>
        <w:pStyle w:val="Prrafodelista"/>
        <w:autoSpaceDE w:val="0"/>
        <w:autoSpaceDN w:val="0"/>
        <w:adjustRightInd w:val="0"/>
        <w:spacing w:after="0" w:line="240" w:lineRule="auto"/>
        <w:ind w:left="-567" w:right="-235"/>
        <w:jc w:val="both"/>
        <w:rPr>
          <w:rFonts w:ascii="Calibri" w:eastAsia="Calibri" w:hAnsi="Calibri" w:cs="Calibri"/>
          <w:b/>
          <w:bCs/>
          <w:color w:val="000000"/>
          <w:lang w:val="es-ES"/>
        </w:rPr>
      </w:pPr>
    </w:p>
    <w:p w14:paraId="65EAEF76" w14:textId="77777777" w:rsidR="00146455" w:rsidRPr="004E6F9F" w:rsidRDefault="00146455" w:rsidP="00146455">
      <w:pPr>
        <w:autoSpaceDE w:val="0"/>
        <w:autoSpaceDN w:val="0"/>
        <w:adjustRightInd w:val="0"/>
        <w:spacing w:after="0"/>
        <w:ind w:left="-567"/>
        <w:jc w:val="both"/>
        <w:rPr>
          <w:rFonts w:ascii="Calibri" w:eastAsia="Calibri" w:hAnsi="Calibri" w:cs="Calibri"/>
          <w:color w:val="000000"/>
          <w:lang w:val="es-ES"/>
        </w:rPr>
      </w:pPr>
      <w:r w:rsidRPr="004E6F9F">
        <w:rPr>
          <w:rFonts w:ascii="Calibri" w:eastAsia="Calibri" w:hAnsi="Calibri" w:cs="Calibri"/>
          <w:color w:val="000000"/>
          <w:lang w:val="es-ES"/>
        </w:rPr>
        <w:t>Los criterios diferenciales aplicaran para las personas catalogadas normativamente así:</w:t>
      </w:r>
    </w:p>
    <w:p w14:paraId="00F15E8F" w14:textId="77777777" w:rsidR="00146455" w:rsidRPr="004E6F9F" w:rsidRDefault="00146455" w:rsidP="00146455">
      <w:pPr>
        <w:autoSpaceDE w:val="0"/>
        <w:autoSpaceDN w:val="0"/>
        <w:adjustRightInd w:val="0"/>
        <w:spacing w:after="0"/>
        <w:ind w:left="-567"/>
        <w:jc w:val="both"/>
        <w:rPr>
          <w:rFonts w:ascii="Calibri" w:eastAsia="Calibri" w:hAnsi="Calibri" w:cs="Calibri"/>
          <w:color w:val="000000"/>
          <w:lang w:val="es-ES"/>
        </w:rPr>
      </w:pPr>
    </w:p>
    <w:p w14:paraId="46C53B83" w14:textId="77777777" w:rsidR="00146455" w:rsidRPr="004E6F9F" w:rsidRDefault="00146455" w:rsidP="00146455">
      <w:pPr>
        <w:numPr>
          <w:ilvl w:val="0"/>
          <w:numId w:val="29"/>
        </w:numPr>
        <w:autoSpaceDE w:val="0"/>
        <w:autoSpaceDN w:val="0"/>
        <w:adjustRightInd w:val="0"/>
        <w:spacing w:after="0"/>
        <w:ind w:left="-567" w:firstLine="0"/>
        <w:contextualSpacing/>
        <w:jc w:val="both"/>
        <w:rPr>
          <w:rFonts w:ascii="Calibri" w:eastAsia="Calibri" w:hAnsi="Calibri" w:cs="Calibri"/>
          <w:color w:val="000000"/>
          <w:lang w:val="es-ES"/>
        </w:rPr>
      </w:pPr>
      <w:r w:rsidRPr="004E6F9F">
        <w:rPr>
          <w:rFonts w:ascii="Calibri" w:eastAsia="Calibri" w:hAnsi="Calibri" w:cs="Calibri"/>
          <w:color w:val="000000"/>
          <w:lang w:val="es-ES"/>
        </w:rPr>
        <w:t>Emprendimientos y empresas de mujeres.</w:t>
      </w:r>
    </w:p>
    <w:p w14:paraId="1788E6D6" w14:textId="77777777" w:rsidR="00146455" w:rsidRPr="004E6F9F" w:rsidRDefault="00146455" w:rsidP="00146455">
      <w:pPr>
        <w:numPr>
          <w:ilvl w:val="0"/>
          <w:numId w:val="29"/>
        </w:numPr>
        <w:autoSpaceDE w:val="0"/>
        <w:autoSpaceDN w:val="0"/>
        <w:adjustRightInd w:val="0"/>
        <w:spacing w:after="0"/>
        <w:ind w:left="-567" w:firstLine="0"/>
        <w:contextualSpacing/>
        <w:jc w:val="both"/>
        <w:rPr>
          <w:rFonts w:ascii="Calibri" w:eastAsia="Calibri" w:hAnsi="Calibri" w:cs="Calibri"/>
          <w:color w:val="000000"/>
          <w:lang w:val="es-ES"/>
        </w:rPr>
      </w:pPr>
      <w:r w:rsidRPr="004E6F9F">
        <w:rPr>
          <w:rFonts w:ascii="Calibri" w:eastAsia="Calibri" w:hAnsi="Calibri" w:cs="Calibri"/>
          <w:color w:val="000000"/>
        </w:rPr>
        <w:t>Jóvenes egresados del sistema de protección del ICBF.</w:t>
      </w:r>
    </w:p>
    <w:p w14:paraId="7A0C614D" w14:textId="77777777" w:rsidR="00146455" w:rsidRPr="004E6F9F" w:rsidRDefault="00146455" w:rsidP="00146455">
      <w:pPr>
        <w:numPr>
          <w:ilvl w:val="0"/>
          <w:numId w:val="29"/>
        </w:numPr>
        <w:autoSpaceDE w:val="0"/>
        <w:autoSpaceDN w:val="0"/>
        <w:adjustRightInd w:val="0"/>
        <w:spacing w:after="0"/>
        <w:ind w:left="-567" w:firstLine="0"/>
        <w:contextualSpacing/>
        <w:jc w:val="both"/>
        <w:rPr>
          <w:rFonts w:ascii="Calibri" w:eastAsia="Calibri" w:hAnsi="Calibri" w:cs="Calibri"/>
          <w:color w:val="000000"/>
          <w:lang w:val="es-ES"/>
        </w:rPr>
      </w:pPr>
      <w:proofErr w:type="spellStart"/>
      <w:r w:rsidRPr="004E6F9F">
        <w:rPr>
          <w:rFonts w:ascii="Calibri" w:eastAsia="Calibri" w:hAnsi="Calibri" w:cs="Calibri"/>
          <w:color w:val="000000"/>
          <w:lang w:val="es-ES"/>
        </w:rPr>
        <w:t>Mipymes</w:t>
      </w:r>
      <w:proofErr w:type="spellEnd"/>
      <w:r w:rsidRPr="004E6F9F">
        <w:rPr>
          <w:rFonts w:ascii="Calibri" w:eastAsia="Calibri" w:hAnsi="Calibri" w:cs="Calibri"/>
          <w:color w:val="000000"/>
          <w:lang w:val="es-ES"/>
        </w:rPr>
        <w:t>.</w:t>
      </w:r>
    </w:p>
    <w:p w14:paraId="47FDC4B4" w14:textId="77777777" w:rsidR="00146455" w:rsidRPr="004E6F9F" w:rsidRDefault="00146455" w:rsidP="00146455">
      <w:pPr>
        <w:numPr>
          <w:ilvl w:val="0"/>
          <w:numId w:val="29"/>
        </w:numPr>
        <w:autoSpaceDE w:val="0"/>
        <w:autoSpaceDN w:val="0"/>
        <w:adjustRightInd w:val="0"/>
        <w:spacing w:after="0"/>
        <w:ind w:left="-567" w:firstLine="0"/>
        <w:contextualSpacing/>
        <w:jc w:val="both"/>
        <w:rPr>
          <w:rFonts w:ascii="Calibri" w:eastAsia="Calibri" w:hAnsi="Calibri" w:cs="Calibri"/>
          <w:color w:val="000000"/>
          <w:lang w:val="es-ES"/>
        </w:rPr>
      </w:pPr>
      <w:r w:rsidRPr="004E6F9F">
        <w:rPr>
          <w:rFonts w:ascii="Calibri" w:eastAsia="Calibri" w:hAnsi="Calibri" w:cs="Calibri"/>
          <w:bCs/>
          <w:color w:val="000000"/>
          <w:lang w:val="es-ES"/>
        </w:rPr>
        <w:t>Emprendimientos y empresas de personas con discapacidad.</w:t>
      </w:r>
    </w:p>
    <w:p w14:paraId="6D6FFF6F" w14:textId="77777777" w:rsidR="00146455" w:rsidRPr="004E6F9F" w:rsidRDefault="00146455" w:rsidP="00146455">
      <w:pPr>
        <w:autoSpaceDE w:val="0"/>
        <w:autoSpaceDN w:val="0"/>
        <w:adjustRightInd w:val="0"/>
        <w:spacing w:after="0"/>
        <w:ind w:left="-567"/>
        <w:jc w:val="both"/>
        <w:rPr>
          <w:rFonts w:ascii="Calibri" w:eastAsia="Calibri" w:hAnsi="Calibri" w:cs="Calibri"/>
          <w:color w:val="000000"/>
          <w:lang w:val="es-ES"/>
        </w:rPr>
      </w:pPr>
    </w:p>
    <w:p w14:paraId="7CA7418D" w14:textId="77777777" w:rsidR="00146455" w:rsidRPr="004E6F9F" w:rsidRDefault="00146455" w:rsidP="00146455">
      <w:pPr>
        <w:autoSpaceDE w:val="0"/>
        <w:autoSpaceDN w:val="0"/>
        <w:adjustRightInd w:val="0"/>
        <w:spacing w:after="0"/>
        <w:ind w:left="-567"/>
        <w:jc w:val="both"/>
        <w:rPr>
          <w:rFonts w:ascii="Calibri" w:eastAsia="Calibri" w:hAnsi="Calibri" w:cs="Calibri"/>
          <w:bCs/>
          <w:color w:val="000000"/>
          <w:lang w:val="es-ES"/>
        </w:rPr>
      </w:pPr>
      <w:r w:rsidRPr="004E6F9F">
        <w:rPr>
          <w:rFonts w:ascii="Calibri" w:eastAsia="Calibri" w:hAnsi="Calibri" w:cs="Calibri"/>
          <w:color w:val="000000"/>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4E6F9F">
        <w:rPr>
          <w:rFonts w:ascii="Calibri" w:eastAsia="Calibri" w:hAnsi="Calibri" w:cs="Calibri"/>
          <w:bCs/>
          <w:color w:val="000000"/>
          <w:lang w:val="es-ES"/>
        </w:rPr>
        <w:t>2.2.1.2.4.2.6. del Decreto 1082 de 2015, etc.)</w:t>
      </w:r>
    </w:p>
    <w:p w14:paraId="378AC4B8" w14:textId="77777777" w:rsidR="00146455" w:rsidRPr="004E6F9F" w:rsidRDefault="00146455" w:rsidP="00146455">
      <w:pPr>
        <w:autoSpaceDE w:val="0"/>
        <w:autoSpaceDN w:val="0"/>
        <w:adjustRightInd w:val="0"/>
        <w:spacing w:after="0"/>
        <w:ind w:left="-567"/>
        <w:jc w:val="both"/>
        <w:rPr>
          <w:rFonts w:ascii="Calibri" w:eastAsia="Calibri" w:hAnsi="Calibri" w:cs="Calibri"/>
          <w:color w:val="000000"/>
          <w:lang w:val="es-ES"/>
        </w:rPr>
      </w:pPr>
      <w:r w:rsidRPr="004E6F9F">
        <w:rPr>
          <w:rFonts w:ascii="Calibri" w:eastAsia="Calibri" w:hAnsi="Calibri" w:cs="Calibri"/>
          <w:color w:val="000000"/>
          <w:lang w:val="es-ES"/>
        </w:rPr>
        <w:t>En ese orden de ideas como criterio diferencial se permitirá que quien acredite alguna de las calidades antes establecidas, cumpla su experiencia habilitante de la siguiente forma:</w:t>
      </w:r>
    </w:p>
    <w:p w14:paraId="61A9A27B" w14:textId="77777777" w:rsidR="00146455" w:rsidRPr="004E6F9F" w:rsidRDefault="00146455" w:rsidP="00146455">
      <w:pPr>
        <w:autoSpaceDE w:val="0"/>
        <w:autoSpaceDN w:val="0"/>
        <w:adjustRightInd w:val="0"/>
        <w:spacing w:after="0"/>
        <w:ind w:left="-567"/>
        <w:jc w:val="both"/>
        <w:rPr>
          <w:rFonts w:ascii="Calibri" w:eastAsia="Calibri" w:hAnsi="Calibri" w:cs="Calibri"/>
          <w:color w:val="000000"/>
          <w:lang w:val="es-ES"/>
        </w:rPr>
      </w:pPr>
    </w:p>
    <w:tbl>
      <w:tblPr>
        <w:tblStyle w:val="Tablaconcuadrcula"/>
        <w:tblW w:w="0" w:type="auto"/>
        <w:tblInd w:w="-572" w:type="dxa"/>
        <w:tblLook w:val="04A0" w:firstRow="1" w:lastRow="0" w:firstColumn="1" w:lastColumn="0" w:noHBand="0" w:noVBand="1"/>
      </w:tblPr>
      <w:tblGrid>
        <w:gridCol w:w="1120"/>
        <w:gridCol w:w="3983"/>
        <w:gridCol w:w="4296"/>
      </w:tblGrid>
      <w:tr w:rsidR="00146455" w:rsidRPr="004E6F9F" w14:paraId="0FEB176E" w14:textId="77777777" w:rsidTr="00146455">
        <w:tc>
          <w:tcPr>
            <w:tcW w:w="1120" w:type="dxa"/>
            <w:shd w:val="clear" w:color="auto" w:fill="F2F2F2" w:themeFill="background1" w:themeFillShade="F2"/>
          </w:tcPr>
          <w:p w14:paraId="43CB2824" w14:textId="77777777" w:rsidR="00146455" w:rsidRPr="004E6F9F" w:rsidRDefault="00146455" w:rsidP="00146455">
            <w:pPr>
              <w:autoSpaceDE w:val="0"/>
              <w:autoSpaceDN w:val="0"/>
              <w:adjustRightInd w:val="0"/>
              <w:ind w:left="-538"/>
              <w:jc w:val="center"/>
              <w:rPr>
                <w:rFonts w:ascii="Calibri" w:eastAsia="Calibri" w:hAnsi="Calibri" w:cs="Calibri"/>
                <w:b/>
                <w:bCs/>
                <w:color w:val="000000"/>
                <w:sz w:val="20"/>
                <w:szCs w:val="20"/>
                <w:lang w:val="es-ES"/>
              </w:rPr>
            </w:pPr>
            <w:r w:rsidRPr="004E6F9F">
              <w:rPr>
                <w:rFonts w:ascii="Calibri" w:eastAsia="Calibri" w:hAnsi="Calibri" w:cs="Calibri"/>
                <w:b/>
                <w:bCs/>
                <w:color w:val="000000"/>
                <w:sz w:val="20"/>
                <w:szCs w:val="20"/>
                <w:lang w:val="es-ES"/>
              </w:rPr>
              <w:t>No</w:t>
            </w:r>
          </w:p>
        </w:tc>
        <w:tc>
          <w:tcPr>
            <w:tcW w:w="3983" w:type="dxa"/>
            <w:shd w:val="clear" w:color="auto" w:fill="F2F2F2" w:themeFill="background1" w:themeFillShade="F2"/>
          </w:tcPr>
          <w:p w14:paraId="63CFD6A6" w14:textId="77777777" w:rsidR="00146455" w:rsidRPr="004E6F9F" w:rsidRDefault="00146455" w:rsidP="00146455">
            <w:pPr>
              <w:autoSpaceDE w:val="0"/>
              <w:autoSpaceDN w:val="0"/>
              <w:adjustRightInd w:val="0"/>
              <w:jc w:val="center"/>
              <w:rPr>
                <w:rFonts w:ascii="Calibri" w:eastAsia="Calibri" w:hAnsi="Calibri" w:cs="Calibri"/>
                <w:b/>
                <w:bCs/>
                <w:color w:val="000000"/>
                <w:sz w:val="20"/>
                <w:szCs w:val="20"/>
                <w:lang w:val="es-ES"/>
              </w:rPr>
            </w:pPr>
            <w:r w:rsidRPr="004E6F9F">
              <w:rPr>
                <w:rFonts w:ascii="Calibri" w:eastAsia="Calibri" w:hAnsi="Calibri" w:cs="Calibri"/>
                <w:b/>
                <w:bCs/>
                <w:color w:val="000000"/>
                <w:sz w:val="20"/>
                <w:szCs w:val="20"/>
                <w:lang w:val="es-ES"/>
              </w:rPr>
              <w:t>SIN CRITERIO DIFERENCIA</w:t>
            </w:r>
          </w:p>
        </w:tc>
        <w:tc>
          <w:tcPr>
            <w:tcW w:w="4296" w:type="dxa"/>
            <w:shd w:val="clear" w:color="auto" w:fill="F2F2F2" w:themeFill="background1" w:themeFillShade="F2"/>
          </w:tcPr>
          <w:p w14:paraId="376A9BE3" w14:textId="77777777" w:rsidR="00146455" w:rsidRPr="004E6F9F" w:rsidRDefault="00146455" w:rsidP="00146455">
            <w:pPr>
              <w:autoSpaceDE w:val="0"/>
              <w:autoSpaceDN w:val="0"/>
              <w:adjustRightInd w:val="0"/>
              <w:ind w:left="33" w:right="222"/>
              <w:jc w:val="center"/>
              <w:rPr>
                <w:rFonts w:ascii="Calibri" w:eastAsia="Calibri" w:hAnsi="Calibri" w:cs="Calibri"/>
                <w:b/>
                <w:bCs/>
                <w:color w:val="000000"/>
                <w:sz w:val="20"/>
                <w:szCs w:val="20"/>
                <w:lang w:val="es-ES"/>
              </w:rPr>
            </w:pPr>
            <w:r w:rsidRPr="004E6F9F">
              <w:rPr>
                <w:rFonts w:ascii="Calibri" w:eastAsia="Calibri" w:hAnsi="Calibri" w:cs="Calibri"/>
                <w:b/>
                <w:bCs/>
                <w:color w:val="000000"/>
                <w:sz w:val="20"/>
                <w:szCs w:val="20"/>
                <w:lang w:val="es-ES"/>
              </w:rPr>
              <w:t>CON CRITERIO DIFERENCIA</w:t>
            </w:r>
          </w:p>
        </w:tc>
      </w:tr>
      <w:tr w:rsidR="00146455" w:rsidRPr="004E6F9F" w14:paraId="4FD905A2" w14:textId="77777777" w:rsidTr="00146455">
        <w:tc>
          <w:tcPr>
            <w:tcW w:w="1120" w:type="dxa"/>
          </w:tcPr>
          <w:p w14:paraId="48EE80C5" w14:textId="77777777" w:rsidR="00146455" w:rsidRPr="004E6F9F" w:rsidRDefault="00146455" w:rsidP="00146455">
            <w:pPr>
              <w:autoSpaceDE w:val="0"/>
              <w:autoSpaceDN w:val="0"/>
              <w:adjustRightInd w:val="0"/>
              <w:ind w:left="37" w:firstLine="8"/>
              <w:jc w:val="both"/>
              <w:rPr>
                <w:rFonts w:ascii="Calibri" w:eastAsia="Calibri" w:hAnsi="Calibri" w:cs="Calibri"/>
                <w:color w:val="000000"/>
                <w:sz w:val="20"/>
                <w:szCs w:val="20"/>
                <w:lang w:val="es-ES"/>
              </w:rPr>
            </w:pPr>
            <w:r w:rsidRPr="004E6F9F">
              <w:rPr>
                <w:rFonts w:ascii="Calibri" w:eastAsia="Calibri" w:hAnsi="Calibri" w:cs="Calibri"/>
                <w:color w:val="000000"/>
                <w:sz w:val="20"/>
                <w:szCs w:val="20"/>
                <w:lang w:val="es-ES"/>
              </w:rPr>
              <w:t>1.</w:t>
            </w:r>
          </w:p>
        </w:tc>
        <w:tc>
          <w:tcPr>
            <w:tcW w:w="3983" w:type="dxa"/>
          </w:tcPr>
          <w:p w14:paraId="00CEED0C" w14:textId="77777777" w:rsidR="00146455" w:rsidRPr="004E6F9F" w:rsidRDefault="00146455" w:rsidP="00146455">
            <w:pPr>
              <w:autoSpaceDE w:val="0"/>
              <w:autoSpaceDN w:val="0"/>
              <w:adjustRightInd w:val="0"/>
              <w:jc w:val="both"/>
              <w:rPr>
                <w:rFonts w:ascii="Calibri" w:eastAsia="Calibri" w:hAnsi="Calibri" w:cs="Calibri"/>
                <w:color w:val="000000"/>
                <w:sz w:val="20"/>
                <w:szCs w:val="20"/>
                <w:lang w:val="es-ES"/>
              </w:rPr>
            </w:pPr>
            <w:r w:rsidRPr="004E6F9F">
              <w:rPr>
                <w:rFonts w:ascii="Calibri" w:eastAsia="Calibri" w:hAnsi="Calibri" w:cs="Calibri"/>
                <w:color w:val="000000"/>
                <w:sz w:val="20"/>
                <w:szCs w:val="20"/>
                <w:lang w:val="es-ES"/>
              </w:rPr>
              <w:t>Que la experiencia se acredite en máximo tres (3) contratos</w:t>
            </w:r>
          </w:p>
        </w:tc>
        <w:tc>
          <w:tcPr>
            <w:tcW w:w="4296" w:type="dxa"/>
          </w:tcPr>
          <w:p w14:paraId="1D6892EB" w14:textId="77777777" w:rsidR="00146455" w:rsidRPr="004E6F9F" w:rsidRDefault="00146455" w:rsidP="00146455">
            <w:pPr>
              <w:autoSpaceDE w:val="0"/>
              <w:autoSpaceDN w:val="0"/>
              <w:adjustRightInd w:val="0"/>
              <w:ind w:left="33" w:right="222"/>
              <w:jc w:val="both"/>
              <w:rPr>
                <w:rFonts w:ascii="Calibri" w:eastAsia="Calibri" w:hAnsi="Calibri" w:cs="Calibri"/>
                <w:b/>
                <w:bCs/>
                <w:color w:val="000000"/>
                <w:sz w:val="20"/>
                <w:szCs w:val="20"/>
                <w:lang w:val="es-ES"/>
              </w:rPr>
            </w:pPr>
            <w:r w:rsidRPr="004E6F9F">
              <w:rPr>
                <w:rFonts w:ascii="Calibri" w:eastAsia="Calibri" w:hAnsi="Calibri" w:cs="Calibri"/>
                <w:b/>
                <w:bCs/>
                <w:color w:val="000000"/>
                <w:sz w:val="20"/>
                <w:szCs w:val="20"/>
                <w:lang w:val="es-ES"/>
              </w:rPr>
              <w:t>Que la experiencia se acredite en máximo cuatro (4) contratos</w:t>
            </w:r>
          </w:p>
        </w:tc>
      </w:tr>
    </w:tbl>
    <w:p w14:paraId="53B9E909" w14:textId="77777777" w:rsidR="00146455" w:rsidRPr="004E6F9F" w:rsidRDefault="00146455" w:rsidP="00146455">
      <w:pPr>
        <w:autoSpaceDE w:val="0"/>
        <w:autoSpaceDN w:val="0"/>
        <w:adjustRightInd w:val="0"/>
        <w:spacing w:after="0"/>
        <w:ind w:left="-567"/>
        <w:jc w:val="both"/>
        <w:rPr>
          <w:rFonts w:ascii="Calibri" w:eastAsia="Calibri" w:hAnsi="Calibri" w:cs="Calibri"/>
          <w:color w:val="000000"/>
        </w:rPr>
      </w:pPr>
    </w:p>
    <w:p w14:paraId="1E2DE3E0" w14:textId="77777777" w:rsidR="00146455" w:rsidRPr="004E6F9F" w:rsidRDefault="00146455" w:rsidP="00146455">
      <w:pPr>
        <w:autoSpaceDE w:val="0"/>
        <w:autoSpaceDN w:val="0"/>
        <w:adjustRightInd w:val="0"/>
        <w:spacing w:after="0"/>
        <w:ind w:left="-567"/>
        <w:jc w:val="both"/>
        <w:rPr>
          <w:rFonts w:ascii="Calibri" w:eastAsia="Calibri" w:hAnsi="Calibri" w:cs="Calibri"/>
          <w:bCs/>
          <w:color w:val="000000"/>
        </w:rPr>
      </w:pPr>
      <w:r w:rsidRPr="004E6F9F">
        <w:rPr>
          <w:rFonts w:ascii="Calibri" w:eastAsia="Calibri" w:hAnsi="Calibri" w:cs="Calibri"/>
          <w:bCs/>
          <w:color w:val="000000"/>
        </w:rPr>
        <w:t>Para proponentes plurales, los criterios diferenciales se aplicarán de acuerdo con las siguientes reglas indicadas para cada condición:</w:t>
      </w:r>
    </w:p>
    <w:p w14:paraId="618BC78A" w14:textId="77777777" w:rsidR="00146455" w:rsidRPr="004E6F9F" w:rsidRDefault="00146455" w:rsidP="00146455">
      <w:pPr>
        <w:autoSpaceDE w:val="0"/>
        <w:autoSpaceDN w:val="0"/>
        <w:adjustRightInd w:val="0"/>
        <w:spacing w:after="0"/>
        <w:ind w:left="-567"/>
        <w:jc w:val="both"/>
        <w:rPr>
          <w:rFonts w:ascii="Calibri" w:eastAsia="Calibri" w:hAnsi="Calibri" w:cs="Calibri"/>
          <w:bCs/>
          <w:color w:val="000000"/>
        </w:rPr>
      </w:pPr>
    </w:p>
    <w:p w14:paraId="4A72D7B1" w14:textId="77777777" w:rsidR="00146455" w:rsidRPr="004E6F9F" w:rsidRDefault="00146455" w:rsidP="00146455">
      <w:pPr>
        <w:pStyle w:val="Prrafodelista"/>
        <w:numPr>
          <w:ilvl w:val="0"/>
          <w:numId w:val="80"/>
        </w:numPr>
        <w:spacing w:after="0"/>
        <w:ind w:left="-567" w:firstLine="0"/>
        <w:jc w:val="both"/>
        <w:rPr>
          <w:rFonts w:ascii="Calibri" w:eastAsia="Times New Roman" w:hAnsi="Calibri" w:cs="Calibri"/>
          <w:bCs/>
          <w:lang w:eastAsia="es-ES"/>
        </w:rPr>
      </w:pPr>
      <w:r w:rsidRPr="004E6F9F">
        <w:rPr>
          <w:rFonts w:ascii="Calibri" w:eastAsia="Times New Roman" w:hAnsi="Calibri" w:cs="Calibri"/>
          <w:b/>
          <w:i/>
          <w:iCs/>
          <w:lang w:eastAsia="es-ES"/>
        </w:rPr>
        <w:t xml:space="preserve">Emprendimientos y empresas de mujeres; Jóvenes egresados del sistema de protección del ICBF, </w:t>
      </w:r>
      <w:proofErr w:type="spellStart"/>
      <w:r w:rsidRPr="004E6F9F">
        <w:rPr>
          <w:rFonts w:ascii="Calibri" w:eastAsia="Times New Roman" w:hAnsi="Calibri" w:cs="Calibri"/>
          <w:b/>
          <w:i/>
          <w:iCs/>
          <w:lang w:eastAsia="es-ES"/>
        </w:rPr>
        <w:t>Mipymes</w:t>
      </w:r>
      <w:proofErr w:type="spellEnd"/>
      <w:r w:rsidRPr="004E6F9F">
        <w:rPr>
          <w:rFonts w:ascii="Calibri" w:eastAsia="Times New Roman" w:hAnsi="Calibri" w:cs="Calibri"/>
          <w:b/>
          <w:i/>
          <w:iCs/>
          <w:lang w:eastAsia="es-ES"/>
        </w:rPr>
        <w:t xml:space="preserve">: </w:t>
      </w:r>
      <w:r w:rsidRPr="004E6F9F">
        <w:rPr>
          <w:rFonts w:ascii="Calibri" w:eastAsia="Times New Roman" w:hAnsi="Calibri" w:cs="Calibri"/>
          <w:bCs/>
          <w:lang w:eastAsia="es-ES"/>
        </w:rPr>
        <w:t xml:space="preserve">la participación del integrante que acredita la </w:t>
      </w:r>
      <w:proofErr w:type="gramStart"/>
      <w:r w:rsidRPr="004E6F9F">
        <w:rPr>
          <w:rFonts w:ascii="Calibri" w:eastAsia="Times New Roman" w:hAnsi="Calibri" w:cs="Calibri"/>
          <w:bCs/>
          <w:lang w:eastAsia="es-ES"/>
        </w:rPr>
        <w:t>condición,</w:t>
      </w:r>
      <w:proofErr w:type="gramEnd"/>
      <w:r w:rsidRPr="004E6F9F">
        <w:rPr>
          <w:rFonts w:ascii="Calibri" w:eastAsia="Times New Roman" w:hAnsi="Calibri" w:cs="Calibri"/>
          <w:bCs/>
          <w:lang w:eastAsia="es-ES"/>
        </w:rPr>
        <w:t xml:space="preserve"> debe ser igual o superior al diez por ciento (10%) en el consorcio o la unión temporal.</w:t>
      </w:r>
    </w:p>
    <w:p w14:paraId="32C983FC" w14:textId="77777777" w:rsidR="00146455" w:rsidRPr="004E6F9F" w:rsidRDefault="00146455" w:rsidP="00146455">
      <w:pPr>
        <w:pStyle w:val="Prrafodelista"/>
        <w:numPr>
          <w:ilvl w:val="0"/>
          <w:numId w:val="80"/>
        </w:numPr>
        <w:spacing w:after="0"/>
        <w:ind w:left="-567" w:firstLine="0"/>
        <w:jc w:val="both"/>
        <w:rPr>
          <w:rFonts w:ascii="Calibri" w:eastAsia="Times New Roman" w:hAnsi="Calibri" w:cs="Calibri"/>
          <w:bCs/>
          <w:lang w:eastAsia="es-ES"/>
        </w:rPr>
      </w:pPr>
      <w:r w:rsidRPr="004E6F9F">
        <w:rPr>
          <w:rFonts w:ascii="Calibri" w:eastAsia="Times New Roman" w:hAnsi="Calibri" w:cs="Calibri"/>
          <w:b/>
          <w:i/>
          <w:iCs/>
          <w:lang w:eastAsia="es-ES"/>
        </w:rPr>
        <w:t>Emprendimientos y empresas de personas con discapacidad:</w:t>
      </w:r>
      <w:r w:rsidRPr="004E6F9F">
        <w:rPr>
          <w:rFonts w:ascii="Calibri" w:eastAsia="Times New Roman" w:hAnsi="Calibri" w:cs="Calibri"/>
          <w:bCs/>
          <w:lang w:eastAsia="es-ES"/>
        </w:rPr>
        <w:t xml:space="preserve"> 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w:t>
      </w:r>
    </w:p>
    <w:p w14:paraId="77D9167D" w14:textId="77777777" w:rsidR="00146455" w:rsidRPr="004E6F9F" w:rsidRDefault="00146455" w:rsidP="00146455">
      <w:pPr>
        <w:autoSpaceDE w:val="0"/>
        <w:autoSpaceDN w:val="0"/>
        <w:adjustRightInd w:val="0"/>
        <w:spacing w:after="0"/>
        <w:ind w:left="-567"/>
        <w:jc w:val="both"/>
        <w:rPr>
          <w:rFonts w:ascii="Calibri" w:eastAsia="Calibri" w:hAnsi="Calibri" w:cs="Calibri"/>
          <w:bCs/>
          <w:color w:val="000000"/>
        </w:rPr>
      </w:pPr>
    </w:p>
    <w:p w14:paraId="5E409F3C" w14:textId="77777777" w:rsidR="00146455" w:rsidRPr="009E45DE" w:rsidRDefault="00146455" w:rsidP="00146455">
      <w:pPr>
        <w:autoSpaceDE w:val="0"/>
        <w:autoSpaceDN w:val="0"/>
        <w:adjustRightInd w:val="0"/>
        <w:spacing w:after="0"/>
        <w:ind w:left="-567"/>
        <w:jc w:val="both"/>
        <w:rPr>
          <w:rFonts w:ascii="Calibri" w:eastAsia="Calibri" w:hAnsi="Calibri" w:cs="Calibri"/>
          <w:bCs/>
          <w:color w:val="000000"/>
        </w:rPr>
      </w:pPr>
      <w:r w:rsidRPr="004E6F9F">
        <w:rPr>
          <w:rFonts w:ascii="Calibri" w:eastAsia="Calibri" w:hAnsi="Calibri" w:cs="Calibri"/>
          <w:bCs/>
          <w:color w:val="000000"/>
        </w:rPr>
        <w:t>La no acreditación de la experiencia mínima requerida hará que el proponente sea evaluado como NO HABILITADO.</w:t>
      </w:r>
    </w:p>
    <w:p w14:paraId="32307F27" w14:textId="77777777" w:rsidR="005E53FD" w:rsidRPr="009E45DE" w:rsidRDefault="005E53FD" w:rsidP="00146455">
      <w:pPr>
        <w:autoSpaceDE w:val="0"/>
        <w:autoSpaceDN w:val="0"/>
        <w:adjustRightInd w:val="0"/>
        <w:spacing w:after="0"/>
        <w:ind w:right="-235"/>
        <w:jc w:val="both"/>
        <w:rPr>
          <w:rFonts w:ascii="Calibri" w:eastAsia="Calibri" w:hAnsi="Calibri" w:cs="Calibri"/>
          <w:color w:val="000000"/>
        </w:rPr>
      </w:pPr>
      <w:bookmarkStart w:id="329" w:name="_Hlk239858714"/>
      <w:bookmarkEnd w:id="328"/>
    </w:p>
    <w:p w14:paraId="098ADC5B" w14:textId="2CD232E7" w:rsidR="005E53FD" w:rsidRPr="009E45DE" w:rsidRDefault="005E53FD" w:rsidP="004D796B">
      <w:pPr>
        <w:pStyle w:val="Ttulo3"/>
        <w:numPr>
          <w:ilvl w:val="2"/>
          <w:numId w:val="6"/>
        </w:numPr>
        <w:spacing w:before="0"/>
        <w:ind w:left="0" w:right="-235" w:hanging="567"/>
        <w:rPr>
          <w:rFonts w:ascii="Calibri" w:eastAsia="Calibri" w:hAnsi="Calibri" w:cs="Calibri"/>
          <w:sz w:val="22"/>
          <w:szCs w:val="22"/>
        </w:rPr>
      </w:pPr>
      <w:bookmarkStart w:id="330" w:name="_Toc242370027"/>
      <w:r w:rsidRPr="009E45DE">
        <w:rPr>
          <w:rFonts w:ascii="Calibri" w:eastAsia="Calibri" w:hAnsi="Calibri" w:cs="Calibri"/>
          <w:sz w:val="22"/>
          <w:szCs w:val="22"/>
        </w:rPr>
        <w:t>Reglas para la valoración de la experiencia</w:t>
      </w:r>
      <w:bookmarkEnd w:id="330"/>
      <w:r w:rsidRPr="009E45DE">
        <w:rPr>
          <w:rFonts w:ascii="Calibri" w:eastAsia="Calibri" w:hAnsi="Calibri" w:cs="Calibri"/>
          <w:sz w:val="22"/>
          <w:szCs w:val="22"/>
        </w:rPr>
        <w:t xml:space="preserve"> </w:t>
      </w:r>
    </w:p>
    <w:p w14:paraId="2F3432BA"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35F0E7F6" w14:textId="77777777" w:rsidR="007B3BB3" w:rsidRPr="009E45DE" w:rsidRDefault="005E53FD"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 xml:space="preserve">Para la verificación de estos </w:t>
      </w:r>
      <w:r w:rsidR="007B3BB3" w:rsidRPr="009E45DE">
        <w:rPr>
          <w:rFonts w:ascii="Calibri" w:eastAsia="Calibri" w:hAnsi="Calibri" w:cs="Calibri"/>
          <w:color w:val="000000"/>
          <w:lang w:val="es-ES"/>
        </w:rPr>
        <w:t>de la experiencia</w:t>
      </w:r>
      <w:r w:rsidRPr="009E45DE">
        <w:rPr>
          <w:rFonts w:ascii="Calibri" w:eastAsia="Calibri" w:hAnsi="Calibri" w:cs="Calibri"/>
          <w:color w:val="000000"/>
          <w:lang w:val="es-ES"/>
        </w:rPr>
        <w:t xml:space="preserve"> el proponente deberá indicar en la propuesta cuáles de los contratos certificados en el Registro Único de Proponentes (RUP) deben ser tenidos en cuenta por la Entidad con el fin de ser habilitado. </w:t>
      </w:r>
    </w:p>
    <w:p w14:paraId="4BCCD558" w14:textId="77777777" w:rsidR="007B3BB3" w:rsidRPr="009E45DE" w:rsidRDefault="005E53FD"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6829A882" w14:textId="0C606596" w:rsidR="005E53FD" w:rsidRPr="009E45DE" w:rsidRDefault="005E53FD"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132757F" w14:textId="5E7EF387" w:rsidR="005E53FD" w:rsidRPr="009E45DE" w:rsidRDefault="007954A5"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rPr>
        <w:t>Se reitera que l</w:t>
      </w:r>
      <w:r w:rsidR="005E53FD" w:rsidRPr="009E45DE">
        <w:rPr>
          <w:rFonts w:ascii="Calibri" w:eastAsia="Calibri" w:hAnsi="Calibri" w:cs="Calibri"/>
          <w:color w:val="000000"/>
        </w:rPr>
        <w:t>a experiencia habilitante del oferente debe corresponder a contratos ejecutados, conforme lo previsto en el numeral 1.2 del artículo 2.2.1.1.1.5.2 del Decreto 1082 de 2015, por lo tanto, no se aceptan contratos en ejecución.</w:t>
      </w:r>
    </w:p>
    <w:p w14:paraId="27D24827" w14:textId="3B3E5DEA" w:rsidR="005E53FD" w:rsidRPr="009E45DE" w:rsidRDefault="005E53FD"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lastRenderedPageBreak/>
        <w:t xml:space="preserve">El proponente deberá relacionar en el </w:t>
      </w:r>
      <w:r w:rsidR="007954A5" w:rsidRPr="009E45DE">
        <w:rPr>
          <w:rFonts w:ascii="Calibri" w:eastAsia="Calibri" w:hAnsi="Calibri" w:cs="Calibri"/>
          <w:b/>
          <w:bCs/>
          <w:color w:val="000000"/>
          <w:lang w:val="es-ES"/>
        </w:rPr>
        <w:t xml:space="preserve">FORMATO </w:t>
      </w:r>
      <w:r w:rsidR="00CE2EB4" w:rsidRPr="009E45DE">
        <w:rPr>
          <w:rFonts w:ascii="Calibri" w:eastAsia="Calibri" w:hAnsi="Calibri" w:cs="Calibri"/>
          <w:b/>
          <w:bCs/>
          <w:color w:val="000000"/>
          <w:lang w:val="es-ES"/>
        </w:rPr>
        <w:t xml:space="preserve">No </w:t>
      </w:r>
      <w:r w:rsidR="00FB63AA" w:rsidRPr="009E45DE">
        <w:rPr>
          <w:rFonts w:ascii="Calibri" w:eastAsia="Calibri" w:hAnsi="Calibri" w:cs="Calibri"/>
          <w:b/>
          <w:bCs/>
          <w:color w:val="000000"/>
          <w:lang w:val="es-ES"/>
        </w:rPr>
        <w:t>11</w:t>
      </w:r>
      <w:r w:rsidRPr="009E45DE">
        <w:rPr>
          <w:rFonts w:ascii="Calibri" w:eastAsia="Calibri" w:hAnsi="Calibri" w:cs="Calibri"/>
          <w:color w:val="000000"/>
          <w:lang w:val="es-ES"/>
        </w:rPr>
        <w:t>, establecido en los pliegos de condiciones, los contratos cuya experiencia pretenda acreditar en el proceso de selección, los cuales, en todo caso deberán estar registrados en el RUP.</w:t>
      </w:r>
    </w:p>
    <w:p w14:paraId="4137C5FA" w14:textId="53988B37" w:rsidR="007954A5" w:rsidRPr="009E45DE" w:rsidRDefault="007954A5"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rPr>
        <w:t xml:space="preserve">Para calcular el valor </w:t>
      </w:r>
      <w:r w:rsidRPr="009E45DE">
        <w:rPr>
          <w:rFonts w:ascii="Calibri" w:eastAsia="Calibri" w:hAnsi="Calibri" w:cs="Calibri"/>
          <w:color w:val="000000"/>
          <w:lang w:val="es-ES"/>
        </w:rPr>
        <w:t>de los contratos ejecutados en años anteriores se verificará de acuerdo con el valor en salarios mínimos, teniendo en cuenta la fecha de terminación, homologándolo a SMMLV.</w:t>
      </w:r>
    </w:p>
    <w:p w14:paraId="1E21A3A2" w14:textId="264008D8" w:rsidR="007954A5" w:rsidRPr="009E45DE" w:rsidRDefault="007954A5"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La experiencia de los Consorcios y Uniones Temporales se obtendrá de la suma simple del valor de los contratos ejecutados aportados por cada uno de los integrantes que concurren a acreditarla.</w:t>
      </w:r>
    </w:p>
    <w:p w14:paraId="5AFC907E" w14:textId="77777777" w:rsidR="001D0CC9" w:rsidRPr="009E45DE" w:rsidRDefault="001D0CC9"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32AABC0A" w14:textId="432FDAF7" w:rsidR="001D0CC9" w:rsidRPr="009E45DE" w:rsidRDefault="001D0CC9"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 xml:space="preserve">Cuando exista diferencia entre la información relacionada en el </w:t>
      </w:r>
      <w:r w:rsidRPr="009E45DE">
        <w:rPr>
          <w:rFonts w:ascii="Calibri" w:eastAsia="Calibri" w:hAnsi="Calibri" w:cs="Calibri"/>
          <w:b/>
          <w:bCs/>
          <w:color w:val="000000"/>
          <w:lang w:val="es-ES"/>
        </w:rPr>
        <w:t xml:space="preserve">FORMATO </w:t>
      </w:r>
      <w:r w:rsidR="00CE2EB4" w:rsidRPr="009E45DE">
        <w:rPr>
          <w:rFonts w:ascii="Calibri" w:eastAsia="Calibri" w:hAnsi="Calibri" w:cs="Calibri"/>
          <w:b/>
          <w:bCs/>
          <w:color w:val="000000"/>
          <w:lang w:val="es-ES"/>
        </w:rPr>
        <w:t xml:space="preserve">No </w:t>
      </w:r>
      <w:r w:rsidR="00FB63AA" w:rsidRPr="009E45DE">
        <w:rPr>
          <w:rFonts w:ascii="Calibri" w:eastAsia="Calibri" w:hAnsi="Calibri" w:cs="Calibri"/>
          <w:b/>
          <w:bCs/>
          <w:color w:val="000000"/>
          <w:lang w:val="es-ES"/>
        </w:rPr>
        <w:t>11</w:t>
      </w:r>
      <w:r w:rsidR="00CE2EB4" w:rsidRPr="009E45DE">
        <w:rPr>
          <w:rFonts w:ascii="Calibri" w:eastAsia="Calibri" w:hAnsi="Calibri" w:cs="Calibri"/>
          <w:color w:val="000000"/>
          <w:lang w:val="es-ES"/>
        </w:rPr>
        <w:t xml:space="preserve"> </w:t>
      </w:r>
      <w:r w:rsidRPr="009E45DE">
        <w:rPr>
          <w:rFonts w:ascii="Calibri" w:eastAsia="Calibri" w:hAnsi="Calibri" w:cs="Calibri"/>
          <w:color w:val="000000"/>
          <w:lang w:val="es-ES"/>
        </w:rPr>
        <w:t>de experiencia establecido en el pliego de condiciones y la consagrada en los soportes presentados, o el formato no incluya información de la cual se aportó en el soporte, prevalecerá la información del RUP y certificaciones.</w:t>
      </w:r>
    </w:p>
    <w:p w14:paraId="620F5377" w14:textId="3D3A1431" w:rsidR="00F169DB" w:rsidRPr="009E45DE" w:rsidRDefault="00F169DB"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1BFF96A" w14:textId="6B013C09" w:rsidR="00BB1BF5" w:rsidRPr="009E45DE" w:rsidRDefault="00F169DB"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w:t>
      </w:r>
      <w:r w:rsidR="00BB1BF5" w:rsidRPr="009E45DE">
        <w:rPr>
          <w:rFonts w:ascii="Calibri" w:eastAsia="Calibri" w:hAnsi="Calibri" w:cs="Calibri"/>
          <w:color w:val="000000"/>
          <w:lang w:val="es-ES"/>
        </w:rPr>
        <w:t xml:space="preserve">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2969252D" w14:textId="7BAF3C7A" w:rsidR="00BB1BF5" w:rsidRPr="009E45DE" w:rsidRDefault="00BB1BF5" w:rsidP="0061437A">
      <w:pPr>
        <w:pStyle w:val="Prrafodelista"/>
        <w:numPr>
          <w:ilvl w:val="0"/>
          <w:numId w:val="8"/>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BE6A8E2" w14:textId="77777777" w:rsidR="007954A5" w:rsidRPr="009E45DE" w:rsidRDefault="007954A5" w:rsidP="00CC71B8">
      <w:pPr>
        <w:pStyle w:val="Prrafodelista"/>
        <w:autoSpaceDE w:val="0"/>
        <w:autoSpaceDN w:val="0"/>
        <w:adjustRightInd w:val="0"/>
        <w:spacing w:after="0" w:line="240" w:lineRule="auto"/>
        <w:ind w:left="-567" w:right="-235"/>
        <w:jc w:val="both"/>
        <w:rPr>
          <w:rFonts w:ascii="Calibri" w:eastAsia="Calibri" w:hAnsi="Calibri" w:cs="Calibri"/>
          <w:color w:val="000000"/>
          <w:lang w:val="es-ES"/>
        </w:rPr>
      </w:pPr>
    </w:p>
    <w:p w14:paraId="12A8DB6E" w14:textId="4AE9AA5C" w:rsidR="007954A5" w:rsidRPr="009E45DE" w:rsidRDefault="007954A5" w:rsidP="004D796B">
      <w:pPr>
        <w:pStyle w:val="Ttulo3"/>
        <w:numPr>
          <w:ilvl w:val="2"/>
          <w:numId w:val="6"/>
        </w:numPr>
        <w:spacing w:before="0"/>
        <w:ind w:left="0" w:right="-235" w:hanging="567"/>
        <w:rPr>
          <w:rFonts w:ascii="Calibri" w:eastAsia="Calibri" w:hAnsi="Calibri" w:cs="Calibri"/>
          <w:sz w:val="22"/>
          <w:szCs w:val="22"/>
          <w:lang w:val="es-ES"/>
        </w:rPr>
      </w:pPr>
      <w:bookmarkStart w:id="331" w:name="_Toc242370028"/>
      <w:r w:rsidRPr="009E45DE">
        <w:rPr>
          <w:rFonts w:ascii="Calibri" w:eastAsia="Calibri" w:hAnsi="Calibri" w:cs="Calibri"/>
          <w:sz w:val="22"/>
          <w:szCs w:val="22"/>
          <w:lang w:val="es-ES"/>
        </w:rPr>
        <w:t>De las certificaciones</w:t>
      </w:r>
      <w:bookmarkEnd w:id="331"/>
    </w:p>
    <w:p w14:paraId="76DAA54D" w14:textId="77777777" w:rsidR="007954A5" w:rsidRPr="009E45DE" w:rsidRDefault="007954A5" w:rsidP="00CC71B8">
      <w:pPr>
        <w:autoSpaceDE w:val="0"/>
        <w:autoSpaceDN w:val="0"/>
        <w:adjustRightInd w:val="0"/>
        <w:spacing w:after="0"/>
        <w:ind w:left="-567" w:right="-235"/>
        <w:jc w:val="both"/>
        <w:rPr>
          <w:rFonts w:ascii="Calibri" w:hAnsi="Calibri" w:cs="Calibri"/>
          <w:lang w:val="es-ES"/>
        </w:rPr>
      </w:pPr>
    </w:p>
    <w:p w14:paraId="4926D0CA" w14:textId="737CFFBD" w:rsidR="005E53FD" w:rsidRPr="009E45DE" w:rsidRDefault="007954A5" w:rsidP="0061437A">
      <w:pPr>
        <w:pStyle w:val="Prrafodelista"/>
        <w:numPr>
          <w:ilvl w:val="0"/>
          <w:numId w:val="9"/>
        </w:numPr>
        <w:autoSpaceDE w:val="0"/>
        <w:autoSpaceDN w:val="0"/>
        <w:adjustRightInd w:val="0"/>
        <w:spacing w:after="0" w:line="240" w:lineRule="auto"/>
        <w:ind w:left="0" w:right="-235"/>
        <w:jc w:val="both"/>
        <w:rPr>
          <w:rFonts w:ascii="Calibri" w:eastAsia="Calibri" w:hAnsi="Calibri" w:cs="Calibri"/>
          <w:color w:val="000000"/>
          <w:lang w:val="es-ES"/>
        </w:rPr>
      </w:pPr>
      <w:r w:rsidRPr="009E45DE">
        <w:rPr>
          <w:rFonts w:ascii="Calibri" w:eastAsia="Calibri" w:hAnsi="Calibri" w:cs="Calibri"/>
          <w:color w:val="000000"/>
        </w:rPr>
        <w:t xml:space="preserve">Las certificaciones que complementan la </w:t>
      </w:r>
      <w:r w:rsidR="008C47DB" w:rsidRPr="009E45DE">
        <w:rPr>
          <w:rFonts w:ascii="Calibri" w:eastAsia="Calibri" w:hAnsi="Calibri" w:cs="Calibri"/>
          <w:color w:val="000000"/>
        </w:rPr>
        <w:t>experiencia deberán</w:t>
      </w:r>
      <w:r w:rsidR="005E53FD" w:rsidRPr="009E45DE">
        <w:rPr>
          <w:rFonts w:ascii="Calibri" w:eastAsia="Calibri" w:hAnsi="Calibri" w:cs="Calibri"/>
          <w:color w:val="000000"/>
        </w:rPr>
        <w:t xml:space="preserve"> provenir de la Entidad contratante, ser suscritas por el competente e incluir como mínimo la siguiente información:</w:t>
      </w:r>
    </w:p>
    <w:p w14:paraId="7124C04E" w14:textId="5A38BEE0"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Número del contrato.</w:t>
      </w:r>
    </w:p>
    <w:p w14:paraId="29F251E5" w14:textId="190F4DB9"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Nombre o razón social del contratante (con dirección y teléfono).</w:t>
      </w:r>
    </w:p>
    <w:p w14:paraId="503C84D9" w14:textId="07AF78DD"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Nombre o razón social del contratista.</w:t>
      </w:r>
    </w:p>
    <w:p w14:paraId="3CC15DB0" w14:textId="7B388DD2"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lastRenderedPageBreak/>
        <w:t>Objeto del contrato, claramente definido.</w:t>
      </w:r>
    </w:p>
    <w:p w14:paraId="6133EF25" w14:textId="605E850F"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Fecha de suscripción del contrato.</w:t>
      </w:r>
    </w:p>
    <w:p w14:paraId="206A3FDA" w14:textId="4505D1C2"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Fecha de iniciación del contrato.</w:t>
      </w:r>
    </w:p>
    <w:p w14:paraId="272046C5" w14:textId="1B54D5B6"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Fecha de terminación del contrato.</w:t>
      </w:r>
    </w:p>
    <w:p w14:paraId="1C47AC5D" w14:textId="77777777" w:rsidR="005E53FD" w:rsidRPr="009E45DE" w:rsidRDefault="005E53FD" w:rsidP="0061437A">
      <w:pPr>
        <w:pStyle w:val="Prrafodelista"/>
        <w:numPr>
          <w:ilvl w:val="0"/>
          <w:numId w:val="5"/>
        </w:numPr>
        <w:autoSpaceDE w:val="0"/>
        <w:autoSpaceDN w:val="0"/>
        <w:adjustRightInd w:val="0"/>
        <w:spacing w:after="0" w:line="240" w:lineRule="auto"/>
        <w:ind w:left="426" w:right="-235" w:hanging="425"/>
        <w:jc w:val="both"/>
        <w:rPr>
          <w:rFonts w:ascii="Calibri" w:eastAsia="Calibri" w:hAnsi="Calibri" w:cs="Calibri"/>
          <w:color w:val="000000"/>
        </w:rPr>
      </w:pPr>
      <w:r w:rsidRPr="009E45DE">
        <w:rPr>
          <w:rFonts w:ascii="Calibri" w:eastAsia="Calibri" w:hAnsi="Calibri" w:cs="Calibri"/>
          <w:color w:val="000000"/>
        </w:rPr>
        <w:t>Valor total ejecutado del contrato.</w:t>
      </w:r>
    </w:p>
    <w:p w14:paraId="5E2631BF" w14:textId="6E4E77BC"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7A4F5535" w14:textId="3B794333"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084D6E0" w14:textId="6BAA67C8"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56095307" w14:textId="47CDA0A7"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Si el proponente es un Consorcio o una Unión Temporal, se tendrán en cuenta los certificados aportados por todos los miembros del consorcio o unión temporal</w:t>
      </w:r>
      <w:r w:rsidRPr="009E45DE">
        <w:rPr>
          <w:rFonts w:ascii="Calibri" w:eastAsia="Calibri" w:hAnsi="Calibri" w:cs="Calibri"/>
          <w:color w:val="000000"/>
        </w:rPr>
        <w:t>.</w:t>
      </w:r>
    </w:p>
    <w:p w14:paraId="75287498" w14:textId="5585A7CC"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En caso de presentar un número mayor de certificaciones contractuales junto con los contratos a las exigidas, TRANSMILENIO S.A. solo tendrá en cuenta las primeras en orden de presentación relacionado en el FORMATO</w:t>
      </w:r>
      <w:r w:rsidR="00E33C52" w:rsidRPr="009E45DE">
        <w:rPr>
          <w:rFonts w:ascii="Calibri" w:eastAsia="Calibri" w:hAnsi="Calibri" w:cs="Calibri"/>
          <w:color w:val="000000"/>
          <w:lang w:val="es-ES"/>
        </w:rPr>
        <w:t xml:space="preserve"> 11</w:t>
      </w:r>
      <w:r w:rsidRPr="009E45DE">
        <w:rPr>
          <w:rFonts w:ascii="Calibri" w:eastAsia="Calibri" w:hAnsi="Calibri" w:cs="Calibri"/>
          <w:color w:val="000000"/>
          <w:lang w:val="es-ES"/>
        </w:rPr>
        <w:t xml:space="preserve"> de experiencia establecido en el pliego de condiciones.</w:t>
      </w:r>
    </w:p>
    <w:p w14:paraId="2C0DE6ED" w14:textId="4E8FA795"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 xml:space="preserve">No se permiten presentar “auto certificaciones”, entendidas como tal, cualquier certificación expedida por el proponente para acreditar su propia experiencia. </w:t>
      </w:r>
    </w:p>
    <w:p w14:paraId="5D3360F8" w14:textId="42DC3965"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171BFF6F" w14:textId="77777777" w:rsidR="005E53FD" w:rsidRPr="009E45DE" w:rsidRDefault="005E53FD" w:rsidP="0061437A">
      <w:pPr>
        <w:pStyle w:val="Prrafodelista"/>
        <w:numPr>
          <w:ilvl w:val="0"/>
          <w:numId w:val="9"/>
        </w:numPr>
        <w:autoSpaceDE w:val="0"/>
        <w:autoSpaceDN w:val="0"/>
        <w:adjustRightInd w:val="0"/>
        <w:spacing w:after="0" w:line="240" w:lineRule="auto"/>
        <w:ind w:left="0" w:right="-235" w:hanging="284"/>
        <w:jc w:val="both"/>
        <w:rPr>
          <w:rFonts w:ascii="Calibri" w:eastAsia="Calibri" w:hAnsi="Calibri" w:cs="Calibri"/>
          <w:color w:val="000000"/>
          <w:lang w:val="es-ES"/>
        </w:rPr>
      </w:pPr>
      <w:r w:rsidRPr="009E45DE">
        <w:rPr>
          <w:rFonts w:ascii="Calibri" w:eastAsia="Calibri" w:hAnsi="Calibri" w:cs="Calibri"/>
          <w:color w:val="000000"/>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4C34E3E"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rPr>
      </w:pPr>
    </w:p>
    <w:p w14:paraId="239D67EF" w14:textId="6688DAB3" w:rsidR="005E53FD" w:rsidRPr="009E45DE" w:rsidRDefault="005E53FD" w:rsidP="00DB227A">
      <w:pPr>
        <w:autoSpaceDE w:val="0"/>
        <w:autoSpaceDN w:val="0"/>
        <w:adjustRightInd w:val="0"/>
        <w:spacing w:after="0"/>
        <w:ind w:left="-567" w:right="48"/>
        <w:jc w:val="both"/>
        <w:rPr>
          <w:rFonts w:ascii="Calibri" w:eastAsia="Calibri" w:hAnsi="Calibri" w:cs="Calibri"/>
          <w:color w:val="000000"/>
        </w:rPr>
      </w:pPr>
      <w:r w:rsidRPr="009E45DE">
        <w:rPr>
          <w:rFonts w:ascii="Calibri" w:eastAsia="Calibri" w:hAnsi="Calibri" w:cs="Calibri"/>
          <w:color w:val="000000"/>
        </w:rPr>
        <w:t>La no acreditación de la experiencia mínima requerida hará que el proponente sea evaluado como NO HABILITADO.</w:t>
      </w:r>
    </w:p>
    <w:p w14:paraId="2B3AE83C" w14:textId="7EF7EB94" w:rsidR="00D11F02" w:rsidRPr="009E45DE" w:rsidRDefault="00D11F02" w:rsidP="00DB227A">
      <w:pPr>
        <w:autoSpaceDE w:val="0"/>
        <w:autoSpaceDN w:val="0"/>
        <w:adjustRightInd w:val="0"/>
        <w:spacing w:after="0"/>
        <w:ind w:left="-567" w:right="48"/>
        <w:jc w:val="both"/>
        <w:rPr>
          <w:rFonts w:ascii="Calibri" w:eastAsia="Calibri" w:hAnsi="Calibri" w:cs="Calibri"/>
          <w:color w:val="000000"/>
        </w:rPr>
      </w:pPr>
      <w:bookmarkStart w:id="332" w:name="_Hlk239860921"/>
    </w:p>
    <w:p w14:paraId="4E5DFA18" w14:textId="4467C7B0" w:rsidR="005C46EA" w:rsidRPr="009E45DE" w:rsidRDefault="00E33C52" w:rsidP="005C46EA">
      <w:pPr>
        <w:pStyle w:val="Ttulo3"/>
        <w:numPr>
          <w:ilvl w:val="1"/>
          <w:numId w:val="6"/>
        </w:numPr>
        <w:ind w:left="0" w:hanging="567"/>
        <w:jc w:val="both"/>
        <w:rPr>
          <w:rFonts w:ascii="Calibri" w:eastAsia="Arial" w:hAnsi="Calibri" w:cs="Calibri"/>
          <w:sz w:val="22"/>
          <w:szCs w:val="22"/>
        </w:rPr>
      </w:pPr>
      <w:bookmarkStart w:id="333" w:name="_Hlk232069188"/>
      <w:bookmarkStart w:id="334" w:name="_Toc242370029"/>
      <w:bookmarkEnd w:id="326"/>
      <w:bookmarkEnd w:id="329"/>
      <w:r w:rsidRPr="009E45DE">
        <w:rPr>
          <w:rFonts w:ascii="Calibri" w:eastAsia="Arial" w:hAnsi="Calibri" w:cs="Calibri"/>
          <w:bCs/>
          <w:iCs/>
          <w:sz w:val="22"/>
          <w:szCs w:val="22"/>
        </w:rPr>
        <w:t xml:space="preserve">Compromiso de </w:t>
      </w:r>
      <w:r w:rsidR="006A2B6B" w:rsidRPr="009E45DE">
        <w:rPr>
          <w:rFonts w:ascii="Calibri" w:eastAsia="Arial" w:hAnsi="Calibri" w:cs="Calibri"/>
          <w:bCs/>
          <w:iCs/>
          <w:sz w:val="22"/>
          <w:szCs w:val="22"/>
        </w:rPr>
        <w:t>e</w:t>
      </w:r>
      <w:r w:rsidRPr="009E45DE">
        <w:rPr>
          <w:rFonts w:ascii="Calibri" w:eastAsia="Arial" w:hAnsi="Calibri" w:cs="Calibri"/>
          <w:bCs/>
          <w:iCs/>
          <w:sz w:val="22"/>
          <w:szCs w:val="22"/>
        </w:rPr>
        <w:t xml:space="preserve">quipo </w:t>
      </w:r>
      <w:r w:rsidR="009D4330">
        <w:rPr>
          <w:rFonts w:ascii="Calibri" w:eastAsia="Arial" w:hAnsi="Calibri" w:cs="Calibri"/>
          <w:bCs/>
          <w:iCs/>
          <w:sz w:val="22"/>
          <w:szCs w:val="22"/>
        </w:rPr>
        <w:t>de trabajo requerido</w:t>
      </w:r>
      <w:r w:rsidR="006A2B6B" w:rsidRPr="009E45DE">
        <w:rPr>
          <w:rFonts w:ascii="Calibri" w:eastAsia="Arial" w:hAnsi="Calibri" w:cs="Calibri"/>
          <w:bCs/>
          <w:iCs/>
          <w:sz w:val="22"/>
          <w:szCs w:val="22"/>
        </w:rPr>
        <w:t>.</w:t>
      </w:r>
      <w:bookmarkEnd w:id="334"/>
      <w:r w:rsidR="005C46EA" w:rsidRPr="009E45DE">
        <w:rPr>
          <w:rFonts w:ascii="Calibri" w:eastAsia="Arial" w:hAnsi="Calibri" w:cs="Calibri"/>
          <w:sz w:val="22"/>
          <w:szCs w:val="22"/>
        </w:rPr>
        <w:t xml:space="preserve"> </w:t>
      </w:r>
    </w:p>
    <w:p w14:paraId="19C4AC00" w14:textId="77777777" w:rsidR="00893EB4" w:rsidRPr="009E45DE" w:rsidRDefault="00893EB4" w:rsidP="00893EB4">
      <w:pPr>
        <w:rPr>
          <w:rFonts w:ascii="Calibri" w:hAnsi="Calibri" w:cs="Calibri"/>
        </w:rPr>
      </w:pPr>
    </w:p>
    <w:p w14:paraId="5B026483" w14:textId="77777777" w:rsidR="009D4330" w:rsidRPr="009D4330" w:rsidRDefault="009D4330" w:rsidP="009D4330">
      <w:pPr>
        <w:tabs>
          <w:tab w:val="left" w:pos="8647"/>
        </w:tabs>
        <w:spacing w:after="0"/>
        <w:ind w:left="-567"/>
        <w:jc w:val="both"/>
        <w:rPr>
          <w:rFonts w:ascii="Calibri" w:eastAsiaTheme="minorEastAsia" w:hAnsi="Calibri" w:cs="Calibri"/>
          <w:b/>
          <w:bCs/>
        </w:rPr>
      </w:pPr>
      <w:r w:rsidRPr="009D4330">
        <w:rPr>
          <w:rFonts w:ascii="Calibri" w:eastAsiaTheme="minorEastAsia" w:hAnsi="Calibri" w:cs="Calibri"/>
        </w:rPr>
        <w:t xml:space="preserve">Los proponentes deberán manifestar, mediante la presentación del Formato Correspondiente, el compromiso de ofrecimiento del personal mínimo requerido en el numeral 12 del Anexo técnico de este proceso. El proponente que no haga entrega de la carta de compromiso de este ofrecimiento será evaluado como </w:t>
      </w:r>
      <w:r w:rsidRPr="009D4330">
        <w:rPr>
          <w:rFonts w:ascii="Calibri" w:eastAsiaTheme="minorEastAsia" w:hAnsi="Calibri" w:cs="Calibri"/>
          <w:b/>
          <w:bCs/>
        </w:rPr>
        <w:t xml:space="preserve">NO HABILITADO TÉCNICAMENTE. </w:t>
      </w:r>
    </w:p>
    <w:p w14:paraId="5815AFB5" w14:textId="77777777" w:rsidR="009D4330" w:rsidRPr="009D4330" w:rsidRDefault="009D4330" w:rsidP="009D4330">
      <w:pPr>
        <w:tabs>
          <w:tab w:val="left" w:pos="8647"/>
        </w:tabs>
        <w:spacing w:after="0"/>
        <w:ind w:left="-567"/>
        <w:jc w:val="both"/>
        <w:rPr>
          <w:rFonts w:ascii="Calibri" w:eastAsiaTheme="minorEastAsia" w:hAnsi="Calibri" w:cs="Calibri"/>
          <w:b/>
          <w:bCs/>
        </w:rPr>
      </w:pPr>
    </w:p>
    <w:p w14:paraId="05D6D38E" w14:textId="77777777" w:rsidR="009D4330" w:rsidRDefault="009D4330" w:rsidP="009D4330">
      <w:pPr>
        <w:tabs>
          <w:tab w:val="left" w:pos="8647"/>
        </w:tabs>
        <w:spacing w:after="0"/>
        <w:ind w:left="-567"/>
        <w:jc w:val="both"/>
        <w:rPr>
          <w:rFonts w:ascii="Calibri" w:eastAsiaTheme="minorEastAsia" w:hAnsi="Calibri" w:cs="Calibri"/>
        </w:rPr>
      </w:pPr>
      <w:r w:rsidRPr="009D4330">
        <w:rPr>
          <w:rFonts w:ascii="Calibri" w:eastAsiaTheme="minorEastAsia" w:hAnsi="Calibri" w:cs="Calibri"/>
        </w:rPr>
        <w:t xml:space="preserve">La verificación del cumplimiento se realizará previo a la suscripción del Acta de Inicio únicamente para el oferente que ostente la condición de adjudicatario,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 </w:t>
      </w:r>
    </w:p>
    <w:p w14:paraId="3F3F6B0A" w14:textId="77777777" w:rsidR="009D4330" w:rsidRPr="009D4330" w:rsidRDefault="009D4330" w:rsidP="009D4330">
      <w:pPr>
        <w:tabs>
          <w:tab w:val="left" w:pos="8647"/>
        </w:tabs>
        <w:spacing w:after="0"/>
        <w:ind w:left="-567"/>
        <w:jc w:val="both"/>
        <w:rPr>
          <w:rFonts w:ascii="Calibri" w:eastAsiaTheme="minorEastAsia" w:hAnsi="Calibri" w:cs="Calibri"/>
        </w:rPr>
      </w:pPr>
    </w:p>
    <w:p w14:paraId="1D7E9986" w14:textId="77777777" w:rsidR="009D4330" w:rsidRDefault="009D4330" w:rsidP="009D4330">
      <w:pPr>
        <w:tabs>
          <w:tab w:val="left" w:pos="8647"/>
        </w:tabs>
        <w:spacing w:after="0"/>
        <w:ind w:left="-567"/>
        <w:jc w:val="both"/>
        <w:rPr>
          <w:rFonts w:ascii="Calibri" w:eastAsiaTheme="minorEastAsia" w:hAnsi="Calibri" w:cs="Calibri"/>
        </w:rPr>
      </w:pPr>
      <w:r w:rsidRPr="009D4330">
        <w:rPr>
          <w:rFonts w:ascii="Calibri" w:eastAsiaTheme="minorEastAsia" w:hAnsi="Calibri" w:cs="Calibri"/>
        </w:rPr>
        <w:t xml:space="preserve">Por lo anterior, se aclara que para el presente proceso de selección NO se requiere el envío de las hojas de vida del personal que conforma el equipo mínimo de trabajo con la propuesta. </w:t>
      </w:r>
    </w:p>
    <w:p w14:paraId="5F2A5914" w14:textId="77777777" w:rsidR="009D4330" w:rsidRPr="009D4330" w:rsidRDefault="009D4330" w:rsidP="009D4330">
      <w:pPr>
        <w:tabs>
          <w:tab w:val="left" w:pos="8647"/>
        </w:tabs>
        <w:spacing w:after="0"/>
        <w:ind w:left="-567"/>
        <w:jc w:val="both"/>
        <w:rPr>
          <w:rFonts w:ascii="Calibri" w:eastAsiaTheme="minorEastAsia" w:hAnsi="Calibri" w:cs="Calibri"/>
        </w:rPr>
      </w:pPr>
    </w:p>
    <w:p w14:paraId="407B4EB0" w14:textId="1CD4603B" w:rsidR="005C46EA" w:rsidRDefault="009D4330" w:rsidP="009D4330">
      <w:pPr>
        <w:tabs>
          <w:tab w:val="left" w:pos="8647"/>
        </w:tabs>
        <w:spacing w:after="0"/>
        <w:ind w:left="-567"/>
        <w:jc w:val="both"/>
        <w:rPr>
          <w:rFonts w:ascii="Calibri" w:eastAsiaTheme="minorEastAsia" w:hAnsi="Calibri" w:cs="Calibri"/>
        </w:rPr>
      </w:pPr>
      <w:r w:rsidRPr="009D4330">
        <w:rPr>
          <w:rFonts w:ascii="Calibri" w:eastAsiaTheme="minorEastAsia" w:hAnsi="Calibri" w:cs="Calibri"/>
        </w:rPr>
        <w:t xml:space="preserve">La verificación del cumplimiento dicho compromiso se realizará previo a la suscripción del Acta de Inicio únicamente para el oferente que ostente la condición de adjudicatario, quien deberá aportar los soportes de formación y experiencia del o las personas que prestarán el soporte y atención especializada.  </w:t>
      </w:r>
    </w:p>
    <w:p w14:paraId="2DEF089E" w14:textId="77777777" w:rsidR="009D4330" w:rsidRPr="009E45DE" w:rsidRDefault="009D4330" w:rsidP="009D4330">
      <w:pPr>
        <w:tabs>
          <w:tab w:val="left" w:pos="8647"/>
        </w:tabs>
        <w:spacing w:after="0"/>
        <w:ind w:left="-567"/>
        <w:jc w:val="both"/>
        <w:rPr>
          <w:rFonts w:ascii="Calibri" w:eastAsia="Arial Narrow" w:hAnsi="Calibri" w:cs="Calibri"/>
        </w:rPr>
      </w:pPr>
    </w:p>
    <w:p w14:paraId="23F391BD" w14:textId="11FCE909" w:rsidR="005C46EA" w:rsidRDefault="007B5EBC" w:rsidP="007B5EBC">
      <w:pPr>
        <w:pStyle w:val="Ttulo3"/>
        <w:numPr>
          <w:ilvl w:val="1"/>
          <w:numId w:val="6"/>
        </w:numPr>
        <w:ind w:left="0" w:hanging="567"/>
        <w:jc w:val="both"/>
        <w:rPr>
          <w:rFonts w:ascii="Calibri" w:hAnsi="Calibri" w:cs="Calibri"/>
          <w:sz w:val="22"/>
          <w:szCs w:val="22"/>
          <w:lang w:eastAsia="es-ES"/>
        </w:rPr>
      </w:pPr>
      <w:bookmarkStart w:id="335" w:name="_Toc242370030"/>
      <w:r w:rsidRPr="007B5EBC">
        <w:rPr>
          <w:rFonts w:ascii="Calibri" w:hAnsi="Calibri" w:cs="Calibri"/>
          <w:sz w:val="22"/>
          <w:szCs w:val="22"/>
          <w:lang w:eastAsia="es-ES"/>
        </w:rPr>
        <w:t>Capacidad Técnica para la Gestión del Ciclo de Desarrollo y Aseguramiento de la Calidad del Software</w:t>
      </w:r>
      <w:bookmarkEnd w:id="335"/>
    </w:p>
    <w:p w14:paraId="2CD32CC9" w14:textId="77777777" w:rsidR="007B5EBC" w:rsidRPr="007B5EBC" w:rsidRDefault="007B5EBC" w:rsidP="007B5EBC">
      <w:pPr>
        <w:rPr>
          <w:lang w:eastAsia="es-ES"/>
        </w:rPr>
      </w:pPr>
    </w:p>
    <w:p w14:paraId="624AC61C" w14:textId="77777777" w:rsidR="007B5EBC" w:rsidRDefault="007B5EBC" w:rsidP="007B5EBC">
      <w:pPr>
        <w:autoSpaceDE w:val="0"/>
        <w:autoSpaceDN w:val="0"/>
        <w:adjustRightInd w:val="0"/>
        <w:spacing w:after="0"/>
        <w:ind w:left="-567"/>
        <w:jc w:val="both"/>
        <w:rPr>
          <w:rFonts w:ascii="Calibri" w:eastAsiaTheme="minorEastAsia" w:hAnsi="Calibri" w:cs="Calibri"/>
        </w:rPr>
      </w:pPr>
      <w:r w:rsidRPr="007B5EBC">
        <w:rPr>
          <w:rFonts w:ascii="Calibri" w:eastAsiaTheme="minorEastAsia" w:hAnsi="Calibri" w:cs="Calibri"/>
        </w:rPr>
        <w:t xml:space="preserve">Con el propósito de garantizar la calidad, trazabilidad y adecuado control de las actividades de análisis, desarrollo, soporte técnico, mantenimiento y actualización de sistemas de información, el proponente deberá acreditar, como requisito habilitante de capacidad técnica y operativa, que cuenta con una metodología para la gestión de desarrollos y control de versiones, la cual deberá contemplar, como mínimo, procedimientos para la administración de requerimientos, control de cambios, gestión de versiones, pruebas previas a la liberación en ambiente de producción y documentación de los desarrollos ejecutados. </w:t>
      </w:r>
    </w:p>
    <w:p w14:paraId="49BC28C3" w14:textId="77777777" w:rsidR="007B5EBC" w:rsidRPr="007B5EBC" w:rsidRDefault="007B5EBC" w:rsidP="007B5EBC">
      <w:pPr>
        <w:autoSpaceDE w:val="0"/>
        <w:autoSpaceDN w:val="0"/>
        <w:adjustRightInd w:val="0"/>
        <w:spacing w:after="0"/>
        <w:ind w:left="-567"/>
        <w:jc w:val="both"/>
        <w:rPr>
          <w:rFonts w:ascii="Calibri" w:eastAsiaTheme="minorEastAsia" w:hAnsi="Calibri" w:cs="Calibri"/>
        </w:rPr>
      </w:pPr>
    </w:p>
    <w:p w14:paraId="1003E012" w14:textId="699EFA9C" w:rsidR="006A2B6B" w:rsidRDefault="007B5EBC" w:rsidP="007B5EBC">
      <w:pPr>
        <w:autoSpaceDE w:val="0"/>
        <w:autoSpaceDN w:val="0"/>
        <w:adjustRightInd w:val="0"/>
        <w:spacing w:after="0"/>
        <w:ind w:left="-567"/>
        <w:jc w:val="both"/>
        <w:rPr>
          <w:rFonts w:ascii="Calibri" w:eastAsiaTheme="minorEastAsia" w:hAnsi="Calibri" w:cs="Calibri"/>
          <w:b/>
          <w:bCs/>
        </w:rPr>
      </w:pPr>
      <w:r w:rsidRPr="007B5EBC">
        <w:rPr>
          <w:rFonts w:ascii="Calibri" w:eastAsiaTheme="minorEastAsia" w:hAnsi="Calibri" w:cs="Calibri"/>
        </w:rPr>
        <w:t>Para efectos de la verificación del presente requisito habilitante, el proponente deberá diligenciar y presentar el formato REQUISITO HABILITANTE TÉCNICO - GESTIÓN DEL CICLO DE DESARROLLO Y CONTROL DE VERSIONES. y adjuntar el documento o soporte equivalente que permita verificar el cumplimiento de los componentes mínimos exigidos por la Entidad</w:t>
      </w:r>
      <w:r w:rsidRPr="007B5EBC">
        <w:rPr>
          <w:rFonts w:ascii="Calibri" w:eastAsiaTheme="minorEastAsia" w:hAnsi="Calibri" w:cs="Calibri"/>
          <w:b/>
          <w:bCs/>
        </w:rPr>
        <w:t>.</w:t>
      </w:r>
    </w:p>
    <w:p w14:paraId="4551FD4F" w14:textId="77777777" w:rsidR="007B5EBC" w:rsidRPr="009E45DE" w:rsidRDefault="007B5EBC" w:rsidP="007B5EBC">
      <w:pPr>
        <w:autoSpaceDE w:val="0"/>
        <w:autoSpaceDN w:val="0"/>
        <w:adjustRightInd w:val="0"/>
        <w:spacing w:after="0"/>
        <w:ind w:left="-567"/>
        <w:jc w:val="both"/>
        <w:rPr>
          <w:rFonts w:ascii="Calibri" w:eastAsiaTheme="minorEastAsia" w:hAnsi="Calibri" w:cs="Calibri"/>
        </w:rPr>
      </w:pPr>
    </w:p>
    <w:p w14:paraId="6274066D" w14:textId="6AAEC437" w:rsidR="005E53FD" w:rsidRPr="009E45DE" w:rsidRDefault="005C46EA" w:rsidP="005C46EA">
      <w:pPr>
        <w:pStyle w:val="Ttulo3"/>
        <w:numPr>
          <w:ilvl w:val="1"/>
          <w:numId w:val="6"/>
        </w:numPr>
        <w:ind w:left="0" w:hanging="567"/>
        <w:rPr>
          <w:rFonts w:ascii="Calibri" w:eastAsia="Calibri" w:hAnsi="Calibri" w:cs="Calibri"/>
          <w:sz w:val="22"/>
          <w:szCs w:val="22"/>
          <w:lang w:val="es-ES"/>
        </w:rPr>
      </w:pPr>
      <w:bookmarkStart w:id="336" w:name="_Toc242370031"/>
      <w:bookmarkEnd w:id="333"/>
      <w:r w:rsidRPr="009E45DE">
        <w:rPr>
          <w:rFonts w:ascii="Calibri" w:eastAsia="Calibri" w:hAnsi="Calibri" w:cs="Calibri"/>
          <w:sz w:val="22"/>
          <w:szCs w:val="22"/>
          <w:lang w:val="es-ES"/>
        </w:rPr>
        <w:t>Verificación propuesta económica para identificar requisitos, cantidades y precios.</w:t>
      </w:r>
      <w:bookmarkEnd w:id="336"/>
    </w:p>
    <w:p w14:paraId="182764EF" w14:textId="77777777" w:rsidR="005E53FD" w:rsidRPr="009E45DE" w:rsidRDefault="005E53FD" w:rsidP="00CC71B8">
      <w:pPr>
        <w:autoSpaceDE w:val="0"/>
        <w:autoSpaceDN w:val="0"/>
        <w:adjustRightInd w:val="0"/>
        <w:spacing w:after="0"/>
        <w:ind w:left="-567" w:right="-235"/>
        <w:jc w:val="both"/>
        <w:rPr>
          <w:rFonts w:ascii="Calibri" w:eastAsia="Calibri" w:hAnsi="Calibri" w:cs="Calibri"/>
          <w:color w:val="000000"/>
          <w:lang w:val="es-ES"/>
        </w:rPr>
      </w:pPr>
    </w:p>
    <w:bookmarkEnd w:id="321"/>
    <w:bookmarkEnd w:id="324"/>
    <w:p w14:paraId="3E832B17" w14:textId="118D4420"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
          <w:lang w:val="es-ES" w:eastAsia="es-ES"/>
        </w:rPr>
        <w:t>FORMATO 13 -</w:t>
      </w:r>
      <w:r w:rsidRPr="009E45DE">
        <w:rPr>
          <w:rFonts w:ascii="Calibri" w:eastAsia="ZTR1C.tmp" w:hAnsi="Calibri" w:cs="Calibri"/>
          <w:bCs/>
          <w:lang w:val="es-ES" w:eastAsia="es-ES"/>
        </w:rPr>
        <w:t xml:space="preserve"> Con la presentación de la propuesta se entiende que el oferente ofrece para la ejecución del contrato, su organización y capacidad operativa y logística, y que como mínimo pondrá a disposición de </w:t>
      </w:r>
      <w:r w:rsidRPr="009E45DE">
        <w:rPr>
          <w:rFonts w:ascii="Calibri" w:eastAsia="ZTR1C.tmp" w:hAnsi="Calibri" w:cs="Calibri"/>
          <w:bCs/>
          <w:lang w:val="es-ES" w:eastAsia="es-ES"/>
        </w:rPr>
        <w:lastRenderedPageBreak/>
        <w:t xml:space="preserve">TRANSMILENIO S.A. los </w:t>
      </w:r>
      <w:proofErr w:type="gramStart"/>
      <w:r w:rsidRPr="009E45DE">
        <w:rPr>
          <w:rFonts w:ascii="Calibri" w:eastAsia="ZTR1C.tmp" w:hAnsi="Calibri" w:cs="Calibri"/>
          <w:bCs/>
          <w:lang w:val="es-ES" w:eastAsia="es-ES"/>
        </w:rPr>
        <w:t>bienes necesario</w:t>
      </w:r>
      <w:proofErr w:type="gramEnd"/>
      <w:r w:rsidRPr="009E45DE">
        <w:rPr>
          <w:rFonts w:ascii="Calibri" w:eastAsia="ZTR1C.tmp" w:hAnsi="Calibri" w:cs="Calibri"/>
          <w:bCs/>
          <w:lang w:val="es-ES" w:eastAsia="es-ES"/>
        </w:rPr>
        <w:t xml:space="preserve"> para </w:t>
      </w:r>
      <w:r w:rsidR="00DB227A" w:rsidRPr="009E45DE">
        <w:rPr>
          <w:rFonts w:ascii="Calibri" w:eastAsia="ZTR1C.tmp" w:hAnsi="Calibri" w:cs="Calibri"/>
          <w:bCs/>
          <w:lang w:val="es-ES" w:eastAsia="es-ES"/>
        </w:rPr>
        <w:t xml:space="preserve">el suministro </w:t>
      </w:r>
      <w:r w:rsidRPr="009E45DE">
        <w:rPr>
          <w:rFonts w:ascii="Calibri" w:eastAsia="ZTR1C.tmp" w:hAnsi="Calibri" w:cs="Calibri"/>
          <w:bCs/>
          <w:lang w:val="es-ES" w:eastAsia="es-ES"/>
        </w:rPr>
        <w:t>a contratar, durante la ejecución y hasta la entrega total del objeto contractual a satisfacción.</w:t>
      </w:r>
    </w:p>
    <w:p w14:paraId="4918E234"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5AAABE5B" w14:textId="737B3439"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w:t>
      </w:r>
    </w:p>
    <w:p w14:paraId="63557E40"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61D94B3E" w14:textId="77777777"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NOTA 1: El oferente no deberá anotar centavos, los valores deberán aproximarse por exceso o por defecto al entero más cercano así:</w:t>
      </w:r>
    </w:p>
    <w:p w14:paraId="68287C3D"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74330D85" w14:textId="77777777"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(I) Si es igual o superior a 50 centavos, se aproxima al entero siguiente.</w:t>
      </w:r>
    </w:p>
    <w:p w14:paraId="659A8D97" w14:textId="77777777"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(II) Si es inferior a 50 centavos se baja al entero anterior.</w:t>
      </w:r>
    </w:p>
    <w:p w14:paraId="7536D7CF"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54020700" w14:textId="77777777"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4E5F2106" w14:textId="77777777" w:rsidR="00735D0E" w:rsidRPr="009E45DE" w:rsidRDefault="00735D0E" w:rsidP="00735D0E">
      <w:pPr>
        <w:spacing w:after="0"/>
        <w:contextualSpacing/>
        <w:jc w:val="both"/>
        <w:rPr>
          <w:rFonts w:ascii="Calibri" w:eastAsia="ZTR1C.tmp" w:hAnsi="Calibri" w:cs="Calibri"/>
          <w:bCs/>
          <w:lang w:val="es-ES" w:eastAsia="es-ES"/>
        </w:rPr>
      </w:pPr>
    </w:p>
    <w:p w14:paraId="3282C171" w14:textId="38B4C264"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NOTA 2: SERÁ RECHAZADA la oferta que supere el presupuesto oficial o alguno de los valores techo establecidos por la entidad en cada ítem, Así como, si en la plataforma del SECOP II se registra uno o varios valores unitarios como cero (0).</w:t>
      </w:r>
    </w:p>
    <w:p w14:paraId="5D43D2DB"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0DFD0E5A" w14:textId="2E540D4D" w:rsidR="00735D0E" w:rsidRPr="009E45DE" w:rsidRDefault="00735D0E" w:rsidP="00735D0E">
      <w:pPr>
        <w:spacing w:after="0"/>
        <w:ind w:left="-567"/>
        <w:contextualSpacing/>
        <w:jc w:val="both"/>
        <w:rPr>
          <w:rFonts w:ascii="Calibri" w:eastAsia="ZTR1C.tmp" w:hAnsi="Calibri" w:cs="Calibri"/>
          <w:b/>
          <w:u w:val="single"/>
          <w:lang w:val="es-ES" w:eastAsia="es-ES"/>
        </w:rPr>
      </w:pPr>
      <w:r w:rsidRPr="00B4790A">
        <w:rPr>
          <w:rFonts w:ascii="Calibri" w:eastAsia="ZTR1C.tmp" w:hAnsi="Calibri" w:cs="Calibri"/>
          <w:b/>
          <w:lang w:val="es-ES" w:eastAsia="es-ES"/>
        </w:rPr>
        <w:t>NOTA 3</w:t>
      </w:r>
      <w:r w:rsidRPr="009E45DE">
        <w:rPr>
          <w:rFonts w:ascii="Calibri" w:eastAsia="ZTR1C.tmp" w:hAnsi="Calibri" w:cs="Calibri"/>
          <w:bCs/>
          <w:lang w:val="es-ES" w:eastAsia="es-ES"/>
        </w:rPr>
        <w:t xml:space="preserve">: </w:t>
      </w:r>
      <w:r w:rsidRPr="009E45DE">
        <w:rPr>
          <w:rFonts w:ascii="Calibri" w:eastAsia="ZTR1C.tmp" w:hAnsi="Calibri" w:cs="Calibri"/>
          <w:b/>
          <w:u w:val="single"/>
          <w:lang w:val="es-ES" w:eastAsia="es-ES"/>
        </w:rPr>
        <w:t xml:space="preserve">El no anexar el formato Excel que contiene la discriminación de la propuesta económica de la Plataforma SECOP II, genera RECHAZO de la propuesta. Igualmente debe tener en cuenta que el valor total del formato Excel, como el incluido en la Plataforma del </w:t>
      </w:r>
      <w:proofErr w:type="spellStart"/>
      <w:r w:rsidRPr="009E45DE">
        <w:rPr>
          <w:rFonts w:ascii="Calibri" w:eastAsia="ZTR1C.tmp" w:hAnsi="Calibri" w:cs="Calibri"/>
          <w:b/>
          <w:u w:val="single"/>
          <w:lang w:val="es-ES" w:eastAsia="es-ES"/>
        </w:rPr>
        <w:t>Secop</w:t>
      </w:r>
      <w:proofErr w:type="spellEnd"/>
      <w:r w:rsidRPr="009E45DE">
        <w:rPr>
          <w:rFonts w:ascii="Calibri" w:eastAsia="ZTR1C.tmp" w:hAnsi="Calibri" w:cs="Calibri"/>
          <w:b/>
          <w:u w:val="single"/>
          <w:lang w:val="es-ES" w:eastAsia="es-ES"/>
        </w:rPr>
        <w:t xml:space="preserve"> II debe ser igual, so pena de rechazo de la propuesta</w:t>
      </w:r>
      <w:r w:rsidR="00D551DB">
        <w:rPr>
          <w:rFonts w:ascii="Calibri" w:eastAsia="ZTR1C.tmp" w:hAnsi="Calibri" w:cs="Calibri"/>
          <w:b/>
          <w:u w:val="single"/>
          <w:lang w:val="es-ES" w:eastAsia="es-ES"/>
        </w:rPr>
        <w:t>, cuando se adjudica por el valor de lo ofertado, como se expone al final de este texto.</w:t>
      </w:r>
    </w:p>
    <w:p w14:paraId="401C50A9"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194F458E" w14:textId="77777777"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112C0A1E" w14:textId="77777777" w:rsidR="00735D0E" w:rsidRPr="009E45DE" w:rsidRDefault="00735D0E" w:rsidP="00735D0E">
      <w:pPr>
        <w:spacing w:after="0"/>
        <w:ind w:left="-567"/>
        <w:contextualSpacing/>
        <w:jc w:val="both"/>
        <w:rPr>
          <w:rFonts w:ascii="Calibri" w:eastAsia="ZTR1C.tmp" w:hAnsi="Calibri" w:cs="Calibri"/>
          <w:bCs/>
          <w:lang w:val="es-ES" w:eastAsia="es-ES"/>
        </w:rPr>
      </w:pPr>
    </w:p>
    <w:p w14:paraId="618CD6D8" w14:textId="77777777" w:rsidR="00735D0E" w:rsidRPr="009E45DE" w:rsidRDefault="00735D0E" w:rsidP="00735D0E">
      <w:pPr>
        <w:spacing w:after="0"/>
        <w:ind w:left="-567"/>
        <w:contextualSpacing/>
        <w:jc w:val="both"/>
        <w:rPr>
          <w:rFonts w:ascii="Calibri" w:eastAsia="ZTR1C.tmp" w:hAnsi="Calibri" w:cs="Calibri"/>
          <w:bCs/>
          <w:lang w:val="es-ES" w:eastAsia="es-ES"/>
        </w:rPr>
      </w:pPr>
      <w:r w:rsidRPr="009E45DE">
        <w:rPr>
          <w:rFonts w:ascii="Calibri" w:eastAsia="ZTR1C.tmp" w:hAnsi="Calibri" w:cs="Calibri"/>
          <w:bCs/>
          <w:lang w:val="es-ES" w:eastAsia="es-ES"/>
        </w:rPr>
        <w:t>El valor ofertado NO ESTARÁ SUJETO A REAJUSTE ALGUNO, durante el trámite del proceso de selección. Ni se realizarán reajustes durante la ejecución. 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731B1447" w14:textId="77777777" w:rsidR="00735D0E" w:rsidRPr="009E45DE" w:rsidRDefault="00735D0E" w:rsidP="00735D0E">
      <w:pPr>
        <w:spacing w:after="0"/>
        <w:contextualSpacing/>
        <w:jc w:val="both"/>
        <w:rPr>
          <w:rFonts w:ascii="Calibri" w:eastAsia="ZTR1C.tmp" w:hAnsi="Calibri" w:cs="Calibri"/>
          <w:bCs/>
          <w:lang w:val="es-ES" w:eastAsia="es-ES"/>
        </w:rPr>
      </w:pPr>
    </w:p>
    <w:p w14:paraId="4FB3ECBF" w14:textId="70E5D2A3" w:rsidR="00BA50EE" w:rsidRPr="009E45DE" w:rsidRDefault="00735D0E" w:rsidP="00735D0E">
      <w:pPr>
        <w:autoSpaceDE w:val="0"/>
        <w:autoSpaceDN w:val="0"/>
        <w:adjustRightInd w:val="0"/>
        <w:spacing w:after="0"/>
        <w:ind w:left="-567" w:right="-235"/>
        <w:jc w:val="both"/>
        <w:rPr>
          <w:rFonts w:ascii="Calibri" w:eastAsia="Calibri" w:hAnsi="Calibri" w:cs="Calibri"/>
          <w:color w:val="000000"/>
          <w:lang w:val="es-ES"/>
        </w:rPr>
      </w:pPr>
      <w:r w:rsidRPr="009E45DE">
        <w:rPr>
          <w:rFonts w:ascii="Calibri" w:eastAsia="ZTR1C.tmp" w:hAnsi="Calibri" w:cs="Calibri"/>
          <w:bCs/>
          <w:lang w:val="es-ES" w:eastAsia="es-ES"/>
        </w:rPr>
        <w:t xml:space="preserve">El precio ofertado incluirá todos los gastos, impuestos, deducciones, retenciones, tasas y gravámenes nacionales y distritales, así como todos los costos directos e indirectos que se genere con la elaboración y </w:t>
      </w:r>
      <w:r w:rsidRPr="009E45DE">
        <w:rPr>
          <w:rFonts w:ascii="Calibri" w:eastAsia="ZTR1C.tmp" w:hAnsi="Calibri" w:cs="Calibri"/>
          <w:bCs/>
          <w:lang w:val="es-ES" w:eastAsia="es-ES"/>
        </w:rPr>
        <w:lastRenderedPageBreak/>
        <w:t>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p>
    <w:p w14:paraId="448E4410" w14:textId="77777777" w:rsidR="00BA50EE" w:rsidRPr="009E45DE" w:rsidRDefault="00BA50EE" w:rsidP="00CC71B8">
      <w:pPr>
        <w:autoSpaceDE w:val="0"/>
        <w:autoSpaceDN w:val="0"/>
        <w:adjustRightInd w:val="0"/>
        <w:spacing w:after="0"/>
        <w:ind w:left="-567" w:right="-235"/>
        <w:jc w:val="both"/>
        <w:rPr>
          <w:rFonts w:ascii="Calibri" w:eastAsia="Calibri" w:hAnsi="Calibri" w:cs="Calibri"/>
          <w:color w:val="000000"/>
        </w:rPr>
      </w:pPr>
    </w:p>
    <w:p w14:paraId="20D5EA23" w14:textId="77777777" w:rsidR="00BA50EE" w:rsidRPr="00B4790A" w:rsidRDefault="00BA50EE" w:rsidP="00CC71B8">
      <w:pPr>
        <w:autoSpaceDE w:val="0"/>
        <w:autoSpaceDN w:val="0"/>
        <w:adjustRightInd w:val="0"/>
        <w:spacing w:after="0"/>
        <w:ind w:left="-567" w:right="-235"/>
        <w:jc w:val="both"/>
        <w:rPr>
          <w:rFonts w:ascii="Calibri" w:eastAsia="Calibri" w:hAnsi="Calibri" w:cs="Calibri"/>
          <w:b/>
          <w:bCs/>
          <w:color w:val="000000"/>
        </w:rPr>
      </w:pPr>
      <w:bookmarkStart w:id="337" w:name="_Hlk232069101"/>
      <w:r w:rsidRPr="00B4790A">
        <w:rPr>
          <w:rFonts w:ascii="Calibri" w:eastAsia="Calibri" w:hAnsi="Calibri" w:cs="Calibri"/>
          <w:b/>
          <w:bCs/>
          <w:color w:val="000000"/>
        </w:rPr>
        <w:t>En caso de que existan diferencias entre el Formato de Oferta Económica en Excel y el diligenciado en plataforma SECOP II se determina lo siguiente:</w:t>
      </w:r>
    </w:p>
    <w:p w14:paraId="49840FC4" w14:textId="77777777" w:rsidR="00BA50EE" w:rsidRPr="00B4790A" w:rsidRDefault="00BA50EE" w:rsidP="00CC71B8">
      <w:pPr>
        <w:autoSpaceDE w:val="0"/>
        <w:autoSpaceDN w:val="0"/>
        <w:adjustRightInd w:val="0"/>
        <w:spacing w:after="0"/>
        <w:ind w:left="-567" w:right="-235"/>
        <w:jc w:val="both"/>
        <w:rPr>
          <w:rFonts w:ascii="Calibri" w:eastAsia="Calibri" w:hAnsi="Calibri" w:cs="Calibri"/>
          <w:b/>
          <w:bCs/>
          <w:color w:val="000000"/>
        </w:rPr>
      </w:pPr>
    </w:p>
    <w:p w14:paraId="6A5D9DE1" w14:textId="080509EF" w:rsidR="00BA50EE" w:rsidRPr="00B4790A" w:rsidRDefault="00BA50EE" w:rsidP="00D44D7E">
      <w:pPr>
        <w:numPr>
          <w:ilvl w:val="0"/>
          <w:numId w:val="22"/>
        </w:numPr>
        <w:autoSpaceDE w:val="0"/>
        <w:autoSpaceDN w:val="0"/>
        <w:adjustRightInd w:val="0"/>
        <w:spacing w:after="0"/>
        <w:ind w:left="0" w:right="-235" w:hanging="284"/>
        <w:jc w:val="both"/>
        <w:rPr>
          <w:rFonts w:ascii="Calibri" w:eastAsia="Calibri" w:hAnsi="Calibri" w:cs="Calibri"/>
          <w:b/>
          <w:bCs/>
          <w:color w:val="000000"/>
        </w:rPr>
      </w:pPr>
      <w:r w:rsidRPr="00B4790A">
        <w:rPr>
          <w:rFonts w:ascii="Calibri" w:eastAsia="Calibri" w:hAnsi="Calibri" w:cs="Calibri"/>
          <w:b/>
          <w:bCs/>
          <w:color w:val="000000"/>
        </w:rPr>
        <w:t>Si en el presente proceso se expone que se adjudica la totalidad del presupuesto la evaluación de precio se hará sobre el Excel y no se rechazará el proceso.</w:t>
      </w:r>
    </w:p>
    <w:p w14:paraId="247EAC1D" w14:textId="77777777" w:rsidR="00BA50EE" w:rsidRPr="00B4790A" w:rsidRDefault="00BA50EE" w:rsidP="0061437A">
      <w:pPr>
        <w:autoSpaceDE w:val="0"/>
        <w:autoSpaceDN w:val="0"/>
        <w:adjustRightInd w:val="0"/>
        <w:spacing w:after="0"/>
        <w:ind w:right="-235" w:hanging="284"/>
        <w:jc w:val="both"/>
        <w:rPr>
          <w:rFonts w:ascii="Calibri" w:eastAsia="Calibri" w:hAnsi="Calibri" w:cs="Calibri"/>
          <w:b/>
          <w:bCs/>
          <w:color w:val="000000"/>
        </w:rPr>
      </w:pPr>
    </w:p>
    <w:p w14:paraId="2A9D932D" w14:textId="77777777" w:rsidR="00BA50EE" w:rsidRPr="00B4790A" w:rsidRDefault="00BA50EE" w:rsidP="00D44D7E">
      <w:pPr>
        <w:numPr>
          <w:ilvl w:val="0"/>
          <w:numId w:val="22"/>
        </w:numPr>
        <w:autoSpaceDE w:val="0"/>
        <w:autoSpaceDN w:val="0"/>
        <w:adjustRightInd w:val="0"/>
        <w:spacing w:after="0"/>
        <w:ind w:left="0" w:right="-235" w:hanging="284"/>
        <w:jc w:val="both"/>
        <w:rPr>
          <w:rFonts w:ascii="Calibri" w:eastAsia="Calibri" w:hAnsi="Calibri" w:cs="Calibri"/>
          <w:b/>
          <w:bCs/>
          <w:color w:val="000000"/>
        </w:rPr>
      </w:pPr>
      <w:r w:rsidRPr="00B4790A">
        <w:rPr>
          <w:rFonts w:ascii="Calibri" w:eastAsia="Calibri" w:hAnsi="Calibri" w:cs="Calibri"/>
          <w:b/>
          <w:bCs/>
          <w:color w:val="000000"/>
        </w:rPr>
        <w:t>Si se adjudica el valor ofertado se entenderá que hay dos ofertas y se rechazará la misma.</w:t>
      </w:r>
    </w:p>
    <w:p w14:paraId="7A23F97D" w14:textId="77777777" w:rsidR="00BA50EE" w:rsidRPr="00B4790A" w:rsidRDefault="00BA50EE" w:rsidP="00CC71B8">
      <w:pPr>
        <w:autoSpaceDE w:val="0"/>
        <w:autoSpaceDN w:val="0"/>
        <w:adjustRightInd w:val="0"/>
        <w:spacing w:after="0"/>
        <w:ind w:left="-567" w:right="-235"/>
        <w:jc w:val="both"/>
        <w:rPr>
          <w:rFonts w:ascii="Calibri" w:eastAsia="Calibri" w:hAnsi="Calibri" w:cs="Calibri"/>
          <w:b/>
          <w:bCs/>
          <w:color w:val="000000"/>
        </w:rPr>
      </w:pPr>
    </w:p>
    <w:p w14:paraId="51272FF0" w14:textId="77777777" w:rsidR="00BA50EE" w:rsidRPr="00D551DB" w:rsidRDefault="00BA50EE" w:rsidP="00CC71B8">
      <w:pPr>
        <w:autoSpaceDE w:val="0"/>
        <w:autoSpaceDN w:val="0"/>
        <w:adjustRightInd w:val="0"/>
        <w:spacing w:after="0"/>
        <w:ind w:left="-567" w:right="-235"/>
        <w:jc w:val="both"/>
        <w:rPr>
          <w:rFonts w:ascii="Calibri" w:eastAsia="Calibri" w:hAnsi="Calibri" w:cs="Calibri"/>
          <w:color w:val="000000"/>
          <w:lang w:val="es-ES"/>
        </w:rPr>
      </w:pPr>
      <w:r w:rsidRPr="00D551DB">
        <w:rPr>
          <w:rFonts w:ascii="Calibri" w:eastAsia="Calibri" w:hAnsi="Calibri" w:cs="Calibri"/>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6766EA05" w14:textId="77777777" w:rsidR="00BA50EE" w:rsidRPr="00D551DB" w:rsidRDefault="00BA50EE" w:rsidP="00CC71B8">
      <w:pPr>
        <w:autoSpaceDE w:val="0"/>
        <w:autoSpaceDN w:val="0"/>
        <w:adjustRightInd w:val="0"/>
        <w:spacing w:after="0"/>
        <w:ind w:left="-567" w:right="-235"/>
        <w:jc w:val="both"/>
        <w:rPr>
          <w:rFonts w:ascii="Calibri" w:eastAsia="Calibri" w:hAnsi="Calibri" w:cs="Calibri"/>
          <w:color w:val="000000"/>
          <w:lang w:val="es-ES"/>
        </w:rPr>
      </w:pPr>
    </w:p>
    <w:p w14:paraId="00E40C05" w14:textId="722CA7DE" w:rsidR="008C47DB" w:rsidRPr="00D551DB" w:rsidRDefault="00BA50EE" w:rsidP="00CC71B8">
      <w:pPr>
        <w:autoSpaceDE w:val="0"/>
        <w:autoSpaceDN w:val="0"/>
        <w:adjustRightInd w:val="0"/>
        <w:spacing w:after="0"/>
        <w:ind w:left="-567" w:right="-235"/>
        <w:jc w:val="both"/>
        <w:rPr>
          <w:rFonts w:ascii="Calibri" w:eastAsia="Calibri" w:hAnsi="Calibri" w:cs="Calibri"/>
          <w:color w:val="000000"/>
          <w:lang w:val="es-ES"/>
        </w:rPr>
      </w:pPr>
      <w:r w:rsidRPr="00D551DB">
        <w:rPr>
          <w:rFonts w:ascii="Calibri" w:eastAsia="Calibri" w:hAnsi="Calibri" w:cs="Calibri"/>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bookmarkEnd w:id="332"/>
    <w:bookmarkEnd w:id="337"/>
    <w:p w14:paraId="6D3B3239" w14:textId="77777777" w:rsidR="00501762" w:rsidRPr="00B4790A" w:rsidRDefault="00501762" w:rsidP="00735D0E">
      <w:pPr>
        <w:autoSpaceDE w:val="0"/>
        <w:autoSpaceDN w:val="0"/>
        <w:adjustRightInd w:val="0"/>
        <w:spacing w:after="0"/>
        <w:ind w:right="-235"/>
        <w:jc w:val="both"/>
        <w:rPr>
          <w:rFonts w:ascii="Calibri" w:eastAsia="Calibri" w:hAnsi="Calibri" w:cs="Calibri"/>
          <w:b/>
          <w:bCs/>
          <w:color w:val="000000"/>
          <w:lang w:val="es-ES"/>
        </w:rPr>
      </w:pPr>
    </w:p>
    <w:p w14:paraId="72005927" w14:textId="77777777" w:rsidR="0061437A" w:rsidRDefault="0061437A" w:rsidP="00063442">
      <w:pPr>
        <w:autoSpaceDE w:val="0"/>
        <w:autoSpaceDN w:val="0"/>
        <w:adjustRightInd w:val="0"/>
        <w:spacing w:after="0"/>
        <w:ind w:right="-235"/>
        <w:jc w:val="both"/>
        <w:rPr>
          <w:rFonts w:ascii="Calibri" w:eastAsia="Calibri" w:hAnsi="Calibri" w:cs="Calibri"/>
          <w:color w:val="000000"/>
          <w:lang w:val="es-ES"/>
        </w:rPr>
      </w:pPr>
    </w:p>
    <w:p w14:paraId="742EA016"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6090657F"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4DBC9AD6"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01BC7E63"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768CA770"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7F56A129"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70AACA42"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6043A230"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2CB21285"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52C86EEC"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7E2FB71B"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298CC597"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12CBEFB3"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475ED71C"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2D8B7F45"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6AA7FB97"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0F584ACF" w14:textId="77777777" w:rsidR="00B4790A" w:rsidRDefault="00B4790A" w:rsidP="00063442">
      <w:pPr>
        <w:autoSpaceDE w:val="0"/>
        <w:autoSpaceDN w:val="0"/>
        <w:adjustRightInd w:val="0"/>
        <w:spacing w:after="0"/>
        <w:ind w:right="-235"/>
        <w:jc w:val="both"/>
        <w:rPr>
          <w:rFonts w:ascii="Calibri" w:eastAsia="Calibri" w:hAnsi="Calibri" w:cs="Calibri"/>
          <w:color w:val="000000"/>
          <w:lang w:val="es-ES"/>
        </w:rPr>
      </w:pPr>
    </w:p>
    <w:p w14:paraId="31072433" w14:textId="77777777" w:rsidR="00B4790A" w:rsidRPr="009E45DE" w:rsidRDefault="00B4790A" w:rsidP="00063442">
      <w:pPr>
        <w:autoSpaceDE w:val="0"/>
        <w:autoSpaceDN w:val="0"/>
        <w:adjustRightInd w:val="0"/>
        <w:spacing w:after="0"/>
        <w:ind w:right="-235"/>
        <w:jc w:val="both"/>
        <w:rPr>
          <w:rFonts w:ascii="Calibri" w:eastAsia="Calibri" w:hAnsi="Calibri" w:cs="Calibri"/>
          <w:color w:val="000000"/>
          <w:lang w:val="es-ES"/>
        </w:rPr>
      </w:pPr>
    </w:p>
    <w:p w14:paraId="5DBBBF54" w14:textId="77777777" w:rsidR="0061437A" w:rsidRPr="009E45DE" w:rsidRDefault="00E1591D" w:rsidP="0061437A">
      <w:pPr>
        <w:pStyle w:val="Ttulo1"/>
        <w:spacing w:before="0"/>
        <w:ind w:left="-567" w:right="-235"/>
        <w:rPr>
          <w:rFonts w:ascii="Calibri" w:eastAsia="Times New Roman" w:hAnsi="Calibri" w:cs="Calibri"/>
          <w:sz w:val="22"/>
          <w:szCs w:val="22"/>
          <w:lang w:eastAsia="es-ES"/>
        </w:rPr>
      </w:pPr>
      <w:bookmarkStart w:id="338" w:name="_Toc177627481"/>
      <w:bookmarkStart w:id="339" w:name="_Toc242370032"/>
      <w:r w:rsidRPr="009E45DE">
        <w:rPr>
          <w:rFonts w:ascii="Calibri" w:eastAsia="Times New Roman" w:hAnsi="Calibri" w:cs="Calibri"/>
          <w:sz w:val="22"/>
          <w:szCs w:val="22"/>
          <w:lang w:eastAsia="es-ES"/>
        </w:rPr>
        <w:t>CAPITULO III</w:t>
      </w:r>
      <w:bookmarkStart w:id="340" w:name="_Toc856841236"/>
      <w:bookmarkStart w:id="341" w:name="_Toc177627482"/>
      <w:bookmarkEnd w:id="338"/>
      <w:bookmarkEnd w:id="339"/>
    </w:p>
    <w:p w14:paraId="7021D331" w14:textId="77777777" w:rsidR="0061437A" w:rsidRPr="009E45DE" w:rsidRDefault="0061437A" w:rsidP="0061437A">
      <w:pPr>
        <w:pStyle w:val="Ttulo1"/>
        <w:spacing w:before="0"/>
        <w:ind w:left="-567" w:right="-235"/>
        <w:rPr>
          <w:rFonts w:ascii="Calibri" w:eastAsia="Times New Roman" w:hAnsi="Calibri" w:cs="Calibri"/>
          <w:sz w:val="22"/>
          <w:szCs w:val="22"/>
          <w:lang w:eastAsia="es-ES"/>
        </w:rPr>
      </w:pPr>
    </w:p>
    <w:p w14:paraId="113F5E79" w14:textId="06A7D84E" w:rsidR="00E1591D" w:rsidRPr="009E45DE" w:rsidRDefault="00E1591D" w:rsidP="0061437A">
      <w:pPr>
        <w:jc w:val="center"/>
        <w:rPr>
          <w:rFonts w:ascii="Calibri" w:hAnsi="Calibri" w:cs="Calibri"/>
          <w:b/>
          <w:bCs/>
          <w:lang w:eastAsia="es-ES"/>
        </w:rPr>
      </w:pPr>
      <w:r w:rsidRPr="009E45DE">
        <w:rPr>
          <w:rFonts w:ascii="Calibri" w:hAnsi="Calibri" w:cs="Calibri"/>
          <w:b/>
          <w:bCs/>
          <w:lang w:eastAsia="es-ES"/>
        </w:rPr>
        <w:t>REQUISITOS DE PONDERACIÓN</w:t>
      </w:r>
      <w:bookmarkEnd w:id="340"/>
      <w:bookmarkEnd w:id="341"/>
    </w:p>
    <w:p w14:paraId="2038C6A8" w14:textId="77777777" w:rsidR="0061437A" w:rsidRPr="009E45DE" w:rsidRDefault="0061437A" w:rsidP="00CC71B8">
      <w:pPr>
        <w:autoSpaceDE w:val="0"/>
        <w:autoSpaceDN w:val="0"/>
        <w:adjustRightInd w:val="0"/>
        <w:spacing w:after="0"/>
        <w:ind w:left="-567" w:right="-235"/>
        <w:jc w:val="both"/>
        <w:rPr>
          <w:rFonts w:ascii="Calibri" w:eastAsia="Calibri" w:hAnsi="Calibri" w:cs="Calibri"/>
        </w:rPr>
      </w:pPr>
    </w:p>
    <w:p w14:paraId="7ED63A54" w14:textId="5B89EC1A" w:rsidR="00E1591D" w:rsidRPr="009E45DE" w:rsidRDefault="00E1591D" w:rsidP="00D44D7E">
      <w:pPr>
        <w:pStyle w:val="Ttulo2"/>
        <w:numPr>
          <w:ilvl w:val="0"/>
          <w:numId w:val="12"/>
        </w:numPr>
        <w:spacing w:before="0"/>
        <w:ind w:left="0" w:right="-235" w:hanging="567"/>
        <w:rPr>
          <w:rFonts w:ascii="Calibri" w:eastAsia="MS Gothic" w:hAnsi="Calibri" w:cs="Calibri"/>
          <w:szCs w:val="22"/>
        </w:rPr>
      </w:pPr>
      <w:bookmarkStart w:id="342" w:name="_Toc1833097660"/>
      <w:bookmarkStart w:id="343" w:name="_Toc177627483"/>
      <w:bookmarkStart w:id="344" w:name="_Toc242370033"/>
      <w:r w:rsidRPr="009E45DE">
        <w:rPr>
          <w:rFonts w:ascii="Calibri" w:eastAsia="MS Gothic" w:hAnsi="Calibri" w:cs="Calibri"/>
          <w:szCs w:val="22"/>
        </w:rPr>
        <w:t>REQUISITOS DE PONDERACIÓN DE ELEMENTOS DE CALIDAD Y PRECIO</w:t>
      </w:r>
      <w:bookmarkStart w:id="345" w:name="_Hlk522005302"/>
      <w:bookmarkEnd w:id="342"/>
      <w:bookmarkEnd w:id="343"/>
      <w:bookmarkEnd w:id="344"/>
    </w:p>
    <w:bookmarkEnd w:id="345"/>
    <w:p w14:paraId="7B88A0B3" w14:textId="77777777" w:rsidR="00E1591D" w:rsidRPr="009E45DE" w:rsidRDefault="00E1591D" w:rsidP="00CC71B8">
      <w:pPr>
        <w:autoSpaceDE w:val="0"/>
        <w:autoSpaceDN w:val="0"/>
        <w:adjustRightInd w:val="0"/>
        <w:spacing w:after="0"/>
        <w:ind w:left="-567" w:right="-235"/>
        <w:jc w:val="both"/>
        <w:rPr>
          <w:rFonts w:ascii="Calibri" w:eastAsia="Calibri" w:hAnsi="Calibri" w:cs="Calibri"/>
          <w:bCs/>
          <w:color w:val="000000"/>
        </w:rPr>
      </w:pPr>
    </w:p>
    <w:p w14:paraId="4389DA5B" w14:textId="137EB9E0" w:rsidR="00E1591D" w:rsidRPr="009E45DE" w:rsidRDefault="00E1591D" w:rsidP="00CC71B8">
      <w:pPr>
        <w:autoSpaceDE w:val="0"/>
        <w:autoSpaceDN w:val="0"/>
        <w:adjustRightInd w:val="0"/>
        <w:spacing w:after="0"/>
        <w:ind w:left="-567" w:right="-235"/>
        <w:jc w:val="both"/>
        <w:rPr>
          <w:rFonts w:ascii="Calibri" w:eastAsia="Calibri" w:hAnsi="Calibri" w:cs="Calibri"/>
          <w:bCs/>
          <w:color w:val="000000"/>
        </w:rPr>
      </w:pPr>
      <w:r w:rsidRPr="009E45DE">
        <w:rPr>
          <w:rFonts w:ascii="Calibri" w:eastAsia="Calibri" w:hAnsi="Calibri" w:cs="Calibri"/>
          <w:bCs/>
          <w:color w:val="000000"/>
        </w:rPr>
        <w:t xml:space="preserve">La oferta más favorable para </w:t>
      </w:r>
      <w:r w:rsidRPr="009E45DE">
        <w:rPr>
          <w:rFonts w:ascii="Calibri" w:eastAsia="Calibri" w:hAnsi="Calibri" w:cs="Calibri"/>
          <w:b/>
          <w:color w:val="000000"/>
        </w:rPr>
        <w:t>TRANSMILENIO S.A.</w:t>
      </w:r>
      <w:r w:rsidRPr="009E45DE">
        <w:rPr>
          <w:rFonts w:ascii="Calibri" w:eastAsia="Calibri" w:hAnsi="Calibri" w:cs="Calibri"/>
          <w:bCs/>
          <w:color w:val="000000"/>
        </w:rPr>
        <w:t xml:space="preserve"> será la que presente el mayor puntaje, resultado de la ponderación de los elementos de calidad y precio.</w:t>
      </w:r>
    </w:p>
    <w:p w14:paraId="03B15CAE" w14:textId="77777777" w:rsidR="00F4045F" w:rsidRPr="009E45DE" w:rsidRDefault="00F4045F" w:rsidP="00F4045F">
      <w:pPr>
        <w:pStyle w:val="Textoindependiente"/>
        <w:ind w:left="-567"/>
        <w:jc w:val="both"/>
        <w:rPr>
          <w:rFonts w:ascii="Calibri" w:hAnsi="Calibri" w:cs="Calibri"/>
        </w:rPr>
      </w:pPr>
    </w:p>
    <w:p w14:paraId="3E08A7C8" w14:textId="52C7AE03" w:rsidR="00F4045F" w:rsidRPr="009E45DE" w:rsidRDefault="00F4045F" w:rsidP="00F4045F">
      <w:pPr>
        <w:pStyle w:val="Textoindependiente"/>
        <w:ind w:left="-567"/>
        <w:jc w:val="both"/>
        <w:rPr>
          <w:rFonts w:ascii="Calibri" w:hAnsi="Calibri" w:cs="Calibri"/>
        </w:rPr>
      </w:pPr>
      <w:r w:rsidRPr="00220997">
        <w:rPr>
          <w:rFonts w:ascii="Calibri" w:hAnsi="Calibri" w:cs="Calibri"/>
        </w:rPr>
        <w:t>En la evaluación de los factores ponderables se analizará la información allegada por el proponente en su oferta, para efectos de establecer el cumplimiento de todos los aspectos señalados en el pliego de condiciones y estudio previo, la oferta que no reúna los requisitos técnicos, financieros y jurídicos mínimos exigidos</w:t>
      </w:r>
      <w:r w:rsidRPr="00220997">
        <w:rPr>
          <w:rFonts w:ascii="Calibri" w:hAnsi="Calibri" w:cs="Calibri"/>
          <w:spacing w:val="-2"/>
        </w:rPr>
        <w:t xml:space="preserve"> </w:t>
      </w:r>
      <w:r w:rsidRPr="00220997">
        <w:rPr>
          <w:rFonts w:ascii="Calibri" w:hAnsi="Calibri" w:cs="Calibri"/>
        </w:rPr>
        <w:t>no</w:t>
      </w:r>
      <w:r w:rsidRPr="00220997">
        <w:rPr>
          <w:rFonts w:ascii="Calibri" w:hAnsi="Calibri" w:cs="Calibri"/>
          <w:spacing w:val="-7"/>
        </w:rPr>
        <w:t xml:space="preserve"> </w:t>
      </w:r>
      <w:r w:rsidRPr="00220997">
        <w:rPr>
          <w:rFonts w:ascii="Calibri" w:hAnsi="Calibri" w:cs="Calibri"/>
        </w:rPr>
        <w:t>quedará habilitado</w:t>
      </w:r>
      <w:r w:rsidRPr="00220997">
        <w:rPr>
          <w:rFonts w:ascii="Calibri" w:hAnsi="Calibri" w:cs="Calibri"/>
          <w:spacing w:val="-2"/>
        </w:rPr>
        <w:t xml:space="preserve"> </w:t>
      </w:r>
      <w:r w:rsidRPr="00220997">
        <w:rPr>
          <w:rFonts w:ascii="Calibri" w:hAnsi="Calibri" w:cs="Calibri"/>
        </w:rPr>
        <w:t>para</w:t>
      </w:r>
      <w:r w:rsidRPr="00220997">
        <w:rPr>
          <w:rFonts w:ascii="Calibri" w:hAnsi="Calibri" w:cs="Calibri"/>
          <w:spacing w:val="-7"/>
        </w:rPr>
        <w:t xml:space="preserve"> </w:t>
      </w:r>
      <w:r w:rsidRPr="00220997">
        <w:rPr>
          <w:rFonts w:ascii="Calibri" w:hAnsi="Calibri" w:cs="Calibri"/>
        </w:rPr>
        <w:t>continuar su calificación.</w:t>
      </w:r>
    </w:p>
    <w:p w14:paraId="52D47A53" w14:textId="77777777" w:rsidR="00E1591D" w:rsidRPr="009E45DE" w:rsidRDefault="00E1591D" w:rsidP="00F4045F">
      <w:pPr>
        <w:autoSpaceDE w:val="0"/>
        <w:autoSpaceDN w:val="0"/>
        <w:adjustRightInd w:val="0"/>
        <w:spacing w:after="0"/>
        <w:ind w:right="-235"/>
        <w:rPr>
          <w:rFonts w:ascii="Calibri" w:eastAsia="Calibri" w:hAnsi="Calibri" w:cs="Calibri"/>
          <w:b/>
          <w:bCs/>
        </w:rPr>
      </w:pPr>
    </w:p>
    <w:p w14:paraId="3C65A090" w14:textId="20356B68" w:rsidR="00E1591D" w:rsidRPr="009E45DE" w:rsidRDefault="00E1591D" w:rsidP="00D44D7E">
      <w:pPr>
        <w:pStyle w:val="Ttulo2"/>
        <w:numPr>
          <w:ilvl w:val="0"/>
          <w:numId w:val="12"/>
        </w:numPr>
        <w:spacing w:before="0"/>
        <w:ind w:left="0" w:right="-235" w:hanging="567"/>
        <w:rPr>
          <w:rFonts w:ascii="Calibri" w:eastAsia="MS Gothic" w:hAnsi="Calibri" w:cs="Calibri"/>
          <w:szCs w:val="22"/>
        </w:rPr>
      </w:pPr>
      <w:bookmarkStart w:id="346" w:name="_Toc2066151006"/>
      <w:bookmarkStart w:id="347" w:name="_Toc177627484"/>
      <w:bookmarkStart w:id="348" w:name="_Toc242370034"/>
      <w:r w:rsidRPr="009E45DE">
        <w:rPr>
          <w:rFonts w:ascii="Calibri" w:eastAsia="MS Gothic" w:hAnsi="Calibri" w:cs="Calibri"/>
          <w:szCs w:val="22"/>
        </w:rPr>
        <w:t>FACTORES QUE ASIGNAN PUNTAJES:</w:t>
      </w:r>
      <w:bookmarkEnd w:id="346"/>
      <w:bookmarkEnd w:id="347"/>
      <w:bookmarkEnd w:id="348"/>
    </w:p>
    <w:p w14:paraId="21CD890F" w14:textId="77777777" w:rsidR="00E1591D" w:rsidRPr="009E45DE" w:rsidRDefault="00E1591D" w:rsidP="00CC71B8">
      <w:pPr>
        <w:autoSpaceDE w:val="0"/>
        <w:autoSpaceDN w:val="0"/>
        <w:adjustRightInd w:val="0"/>
        <w:spacing w:after="0"/>
        <w:ind w:left="-567" w:right="-235"/>
        <w:rPr>
          <w:rFonts w:ascii="Calibri" w:eastAsia="Calibri" w:hAnsi="Calibri" w:cs="Calibri"/>
          <w:bCs/>
        </w:rPr>
      </w:pPr>
    </w:p>
    <w:p w14:paraId="650FC8A2" w14:textId="77777777" w:rsidR="00E1591D" w:rsidRPr="00220997" w:rsidRDefault="00E1591D" w:rsidP="00CC71B8">
      <w:pPr>
        <w:spacing w:after="0"/>
        <w:ind w:left="-567" w:right="-235"/>
        <w:jc w:val="both"/>
        <w:rPr>
          <w:rFonts w:ascii="Calibri" w:eastAsia="ZTR1C.tmp" w:hAnsi="Calibri" w:cs="Calibri"/>
          <w:lang w:val="es-ES" w:eastAsia="es-ES"/>
        </w:rPr>
      </w:pPr>
      <w:r w:rsidRPr="00220997">
        <w:rPr>
          <w:rFonts w:ascii="Calibri" w:eastAsia="ZTR1C.tmp" w:hAnsi="Calibri" w:cs="Calibri"/>
          <w:lang w:val="es-ES" w:eastAsia="es-ES"/>
        </w:rPr>
        <w:t xml:space="preserve">En esta fase de evaluación la Entidad verificará, incluirá en las fórmulas de evaluación, evaluará y asignará puntajes únicamente a las propuestas que hayan sido calificadas como </w:t>
      </w:r>
      <w:r w:rsidRPr="00220997">
        <w:rPr>
          <w:rFonts w:ascii="Calibri" w:eastAsia="ZTR1C.tmp" w:hAnsi="Calibri" w:cs="Calibri"/>
          <w:b/>
          <w:lang w:val="es-ES" w:eastAsia="es-ES"/>
        </w:rPr>
        <w:t>HABILITADAS</w:t>
      </w:r>
      <w:r w:rsidRPr="00220997">
        <w:rPr>
          <w:rFonts w:ascii="Calibri" w:eastAsia="ZTR1C.tmp" w:hAnsi="Calibri" w:cs="Calibri"/>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990D3EE" w14:textId="77777777" w:rsidR="00E1591D" w:rsidRPr="00220997" w:rsidRDefault="00E1591D" w:rsidP="00CC71B8">
      <w:pPr>
        <w:spacing w:after="0"/>
        <w:ind w:left="-567" w:right="-235"/>
        <w:jc w:val="both"/>
        <w:rPr>
          <w:rFonts w:ascii="Calibri" w:eastAsia="ZTR1C.tmp" w:hAnsi="Calibri" w:cs="Calibri"/>
          <w:lang w:val="es-ES" w:eastAsia="es-ES"/>
        </w:rPr>
      </w:pPr>
    </w:p>
    <w:p w14:paraId="341F2C93" w14:textId="77777777" w:rsidR="00E1591D" w:rsidRPr="00220997" w:rsidRDefault="00E1591D" w:rsidP="00CC71B8">
      <w:pPr>
        <w:spacing w:after="0"/>
        <w:ind w:left="-567" w:right="-235"/>
        <w:jc w:val="both"/>
        <w:rPr>
          <w:rFonts w:ascii="Calibri" w:eastAsia="ZTR1C.tmp" w:hAnsi="Calibri" w:cs="Calibri"/>
          <w:lang w:val="es-ES" w:eastAsia="es-ES"/>
        </w:rPr>
      </w:pPr>
      <w:r w:rsidRPr="00220997">
        <w:rPr>
          <w:rFonts w:ascii="Calibri" w:eastAsia="ZTR1C.tmp" w:hAnsi="Calibri" w:cs="Calibri"/>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2AFDD873" w14:textId="77777777" w:rsidR="00E1591D" w:rsidRPr="00220997" w:rsidRDefault="00E1591D" w:rsidP="00CC71B8">
      <w:pPr>
        <w:spacing w:after="0"/>
        <w:ind w:left="-567" w:right="-235"/>
        <w:jc w:val="both"/>
        <w:rPr>
          <w:rFonts w:ascii="Calibri" w:eastAsia="ZTR1C.tmp" w:hAnsi="Calibri" w:cs="Calibri"/>
          <w:color w:val="FF0000"/>
          <w:lang w:val="es-ES" w:eastAsia="es-ES"/>
        </w:rPr>
      </w:pPr>
    </w:p>
    <w:p w14:paraId="67656D78" w14:textId="77777777" w:rsidR="00E1591D" w:rsidRPr="00220997" w:rsidRDefault="00E1591D" w:rsidP="00CC71B8">
      <w:pPr>
        <w:spacing w:after="0"/>
        <w:ind w:left="-567" w:right="-235"/>
        <w:jc w:val="both"/>
        <w:rPr>
          <w:rFonts w:ascii="Calibri" w:eastAsia="ZTR1C.tmp" w:hAnsi="Calibri" w:cs="Calibri"/>
          <w:lang w:val="es-ES" w:eastAsia="es-ES"/>
        </w:rPr>
      </w:pPr>
      <w:r w:rsidRPr="00220997">
        <w:rPr>
          <w:rFonts w:ascii="Calibri" w:eastAsia="ZTR1C.tmp" w:hAnsi="Calibri" w:cs="Calibri"/>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39258F8D" w14:textId="77777777" w:rsidR="00E1591D" w:rsidRPr="00220997" w:rsidRDefault="00E1591D" w:rsidP="00CC71B8">
      <w:pPr>
        <w:spacing w:after="0"/>
        <w:ind w:left="-567" w:right="-235"/>
        <w:jc w:val="both"/>
        <w:rPr>
          <w:rFonts w:ascii="Calibri" w:eastAsia="Times New Roman" w:hAnsi="Calibri" w:cs="Calibri"/>
          <w:bCs/>
          <w:lang w:eastAsia="es-ES"/>
        </w:rPr>
      </w:pPr>
    </w:p>
    <w:p w14:paraId="7100F0D5" w14:textId="2567FB5C" w:rsidR="00E1591D" w:rsidRPr="00220997" w:rsidRDefault="00E1591D" w:rsidP="00CC71B8">
      <w:pPr>
        <w:tabs>
          <w:tab w:val="left" w:pos="8647"/>
        </w:tabs>
        <w:spacing w:after="0"/>
        <w:ind w:left="-567" w:right="-235"/>
        <w:jc w:val="both"/>
        <w:rPr>
          <w:rFonts w:ascii="Calibri" w:eastAsia="Arial" w:hAnsi="Calibri" w:cs="Calibri"/>
        </w:rPr>
      </w:pPr>
      <w:bookmarkStart w:id="349" w:name="_Hlk9588975"/>
      <w:r w:rsidRPr="00220997">
        <w:rPr>
          <w:rFonts w:ascii="Calibri" w:eastAsia="Arial" w:hAnsi="Calibri" w:cs="Calibri"/>
        </w:rPr>
        <w:t xml:space="preserve">El ofrecimiento más favorable para TRANSMILENIO S.A. será el de mayor puntaje que resulte de aplicar la ponderación con respecto a los factores relacionados en el siguiente cuadro, los cuales </w:t>
      </w:r>
      <w:bookmarkStart w:id="350" w:name="_Hlk239925072"/>
      <w:r w:rsidRPr="00220997">
        <w:rPr>
          <w:rFonts w:ascii="Calibri" w:eastAsia="Arial" w:hAnsi="Calibri" w:cs="Calibri"/>
        </w:rPr>
        <w:t>determinarán el orden de elegibilidad de las propuestas.</w:t>
      </w:r>
    </w:p>
    <w:p w14:paraId="2122B6FD" w14:textId="77777777" w:rsidR="007F6D0E" w:rsidRPr="009E45DE" w:rsidRDefault="007F6D0E" w:rsidP="00CC71B8">
      <w:pPr>
        <w:tabs>
          <w:tab w:val="left" w:pos="8647"/>
        </w:tabs>
        <w:spacing w:after="0"/>
        <w:ind w:left="-567" w:right="-235"/>
        <w:jc w:val="both"/>
        <w:rPr>
          <w:rFonts w:ascii="Calibri" w:eastAsia="Arial" w:hAnsi="Calibri" w:cs="Calibri"/>
          <w:highlight w:val="yellow"/>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501762" w:rsidRPr="008B79DB" w14:paraId="62CC6EE1" w14:textId="77777777" w:rsidTr="00E21A0B">
        <w:trPr>
          <w:trHeight w:val="264"/>
          <w:jc w:val="center"/>
        </w:trPr>
        <w:tc>
          <w:tcPr>
            <w:tcW w:w="6137" w:type="dxa"/>
            <w:gridSpan w:val="2"/>
            <w:vMerge w:val="restart"/>
            <w:shd w:val="clear" w:color="auto" w:fill="DBDBDB" w:themeFill="accent3" w:themeFillTint="66"/>
            <w:vAlign w:val="center"/>
            <w:hideMark/>
          </w:tcPr>
          <w:p w14:paraId="65E3E55B"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CALIFICACIÓN DE LOS CRITERIOS DE PONDERACIÓN</w:t>
            </w:r>
          </w:p>
        </w:tc>
        <w:tc>
          <w:tcPr>
            <w:tcW w:w="1387" w:type="dxa"/>
            <w:vMerge w:val="restart"/>
            <w:shd w:val="clear" w:color="auto" w:fill="D9E2F3" w:themeFill="accent1" w:themeFillTint="33"/>
            <w:vAlign w:val="center"/>
            <w:hideMark/>
          </w:tcPr>
          <w:p w14:paraId="72E2D409"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PUNTAJE</w:t>
            </w:r>
          </w:p>
        </w:tc>
        <w:tc>
          <w:tcPr>
            <w:tcW w:w="1240" w:type="dxa"/>
            <w:shd w:val="clear" w:color="auto" w:fill="D9E2F3" w:themeFill="accent1" w:themeFillTint="33"/>
            <w:vAlign w:val="center"/>
            <w:hideMark/>
          </w:tcPr>
          <w:p w14:paraId="02ED4067"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PUNTAJE</w:t>
            </w:r>
          </w:p>
        </w:tc>
      </w:tr>
      <w:tr w:rsidR="00501762" w:rsidRPr="008B79DB" w14:paraId="2F12C634" w14:textId="77777777" w:rsidTr="00E21A0B">
        <w:trPr>
          <w:trHeight w:val="264"/>
          <w:jc w:val="center"/>
        </w:trPr>
        <w:tc>
          <w:tcPr>
            <w:tcW w:w="6137" w:type="dxa"/>
            <w:gridSpan w:val="2"/>
            <w:vMerge/>
            <w:vAlign w:val="center"/>
            <w:hideMark/>
          </w:tcPr>
          <w:p w14:paraId="57C6A82C" w14:textId="77777777" w:rsidR="00501762" w:rsidRPr="008B79DB" w:rsidRDefault="00501762" w:rsidP="00501762">
            <w:pPr>
              <w:spacing w:after="0"/>
              <w:rPr>
                <w:rFonts w:ascii="Calibri" w:eastAsia="Times New Roman" w:hAnsi="Calibri" w:cs="Calibri"/>
                <w:b/>
                <w:bCs/>
                <w:color w:val="000000"/>
                <w:sz w:val="16"/>
                <w:szCs w:val="16"/>
                <w:lang w:eastAsia="es-CO"/>
              </w:rPr>
            </w:pPr>
          </w:p>
        </w:tc>
        <w:tc>
          <w:tcPr>
            <w:tcW w:w="1387" w:type="dxa"/>
            <w:vMerge/>
            <w:vAlign w:val="center"/>
            <w:hideMark/>
          </w:tcPr>
          <w:p w14:paraId="7B2E892E" w14:textId="77777777" w:rsidR="00501762" w:rsidRPr="008B79DB" w:rsidRDefault="00501762" w:rsidP="00501762">
            <w:pPr>
              <w:spacing w:after="0"/>
              <w:rPr>
                <w:rFonts w:ascii="Calibri" w:eastAsia="Times New Roman" w:hAnsi="Calibri" w:cs="Calibri"/>
                <w:b/>
                <w:bCs/>
                <w:color w:val="000000"/>
                <w:sz w:val="16"/>
                <w:szCs w:val="16"/>
                <w:lang w:eastAsia="es-CO"/>
              </w:rPr>
            </w:pPr>
          </w:p>
        </w:tc>
        <w:tc>
          <w:tcPr>
            <w:tcW w:w="1240" w:type="dxa"/>
            <w:shd w:val="clear" w:color="auto" w:fill="D9E2F3" w:themeFill="accent1" w:themeFillTint="33"/>
            <w:vAlign w:val="center"/>
            <w:hideMark/>
          </w:tcPr>
          <w:p w14:paraId="4351AAD0"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MÁXIMO</w:t>
            </w:r>
          </w:p>
        </w:tc>
      </w:tr>
      <w:tr w:rsidR="00501762" w:rsidRPr="008B79DB" w14:paraId="3AAD1635" w14:textId="77777777" w:rsidTr="00E21A0B">
        <w:trPr>
          <w:trHeight w:val="421"/>
          <w:jc w:val="center"/>
        </w:trPr>
        <w:tc>
          <w:tcPr>
            <w:tcW w:w="2936" w:type="dxa"/>
            <w:shd w:val="clear" w:color="auto" w:fill="E2EFD9" w:themeFill="accent6" w:themeFillTint="33"/>
            <w:vAlign w:val="center"/>
          </w:tcPr>
          <w:p w14:paraId="0DAF19C8" w14:textId="5CF2B8AF" w:rsidR="00501762" w:rsidRPr="008B79DB" w:rsidRDefault="00501762" w:rsidP="00501762">
            <w:pPr>
              <w:spacing w:after="0"/>
              <w:jc w:val="center"/>
              <w:rPr>
                <w:rFonts w:ascii="Calibri" w:eastAsiaTheme="minorEastAsia" w:hAnsi="Calibri" w:cs="Calibri"/>
                <w:b/>
                <w:color w:val="000000" w:themeColor="text1"/>
                <w:sz w:val="16"/>
                <w:szCs w:val="16"/>
                <w:lang w:val="es-ES" w:eastAsia="es-CO"/>
              </w:rPr>
            </w:pPr>
            <w:r w:rsidRPr="008B79DB">
              <w:rPr>
                <w:rFonts w:ascii="Calibri" w:eastAsiaTheme="minorEastAsia" w:hAnsi="Calibri" w:cs="Calibri"/>
                <w:b/>
                <w:color w:val="000000" w:themeColor="text1"/>
                <w:sz w:val="16"/>
                <w:szCs w:val="16"/>
                <w:lang w:val="es-ES" w:eastAsia="es-CO"/>
              </w:rPr>
              <w:t>FACTOR PRECIO</w:t>
            </w:r>
          </w:p>
        </w:tc>
        <w:tc>
          <w:tcPr>
            <w:tcW w:w="3201" w:type="dxa"/>
            <w:vAlign w:val="center"/>
          </w:tcPr>
          <w:p w14:paraId="117CC2EF" w14:textId="3A5226BC" w:rsidR="00501762" w:rsidRPr="008B79DB" w:rsidRDefault="00501762" w:rsidP="00501762">
            <w:pPr>
              <w:spacing w:after="0"/>
              <w:jc w:val="center"/>
              <w:rPr>
                <w:rFonts w:ascii="Calibri" w:eastAsiaTheme="minorEastAsia" w:hAnsi="Calibri" w:cs="Calibri"/>
                <w:color w:val="000000" w:themeColor="text1"/>
                <w:sz w:val="16"/>
                <w:szCs w:val="16"/>
                <w:lang w:val="es-ES" w:eastAsia="es-CO"/>
              </w:rPr>
            </w:pPr>
            <w:proofErr w:type="spellStart"/>
            <w:r w:rsidRPr="008B79DB">
              <w:rPr>
                <w:rFonts w:ascii="Calibri" w:eastAsiaTheme="minorEastAsia" w:hAnsi="Calibri" w:cs="Calibri"/>
                <w:color w:val="000000" w:themeColor="text1"/>
                <w:sz w:val="16"/>
                <w:szCs w:val="16"/>
                <w:lang w:val="es-ES" w:eastAsia="es-CO"/>
              </w:rPr>
              <w:t>Utilizacion</w:t>
            </w:r>
            <w:proofErr w:type="spellEnd"/>
            <w:r w:rsidRPr="008B79DB">
              <w:rPr>
                <w:rFonts w:ascii="Calibri" w:eastAsiaTheme="minorEastAsia" w:hAnsi="Calibri" w:cs="Calibri"/>
                <w:color w:val="000000" w:themeColor="text1"/>
                <w:sz w:val="16"/>
                <w:szCs w:val="16"/>
                <w:lang w:val="es-ES" w:eastAsia="es-CO"/>
              </w:rPr>
              <w:t xml:space="preserve"> de la formula correspondiente</w:t>
            </w:r>
          </w:p>
        </w:tc>
        <w:tc>
          <w:tcPr>
            <w:tcW w:w="1387" w:type="dxa"/>
            <w:vAlign w:val="center"/>
          </w:tcPr>
          <w:p w14:paraId="7A4F03EB" w14:textId="4B3E2968" w:rsidR="00501762" w:rsidRPr="008B79DB" w:rsidRDefault="008B79DB" w:rsidP="00501762">
            <w:pPr>
              <w:spacing w:after="0"/>
              <w:jc w:val="center"/>
              <w:rPr>
                <w:rFonts w:ascii="Calibri" w:eastAsiaTheme="minorEastAsia" w:hAnsi="Calibri" w:cs="Calibri"/>
                <w:color w:val="000000" w:themeColor="text1"/>
                <w:sz w:val="16"/>
                <w:szCs w:val="16"/>
                <w:lang w:val="es-ES" w:eastAsia="es-CO"/>
              </w:rPr>
            </w:pPr>
            <w:r>
              <w:rPr>
                <w:rFonts w:ascii="Calibri" w:eastAsiaTheme="minorEastAsia" w:hAnsi="Calibri" w:cs="Calibri"/>
                <w:color w:val="000000" w:themeColor="text1"/>
                <w:sz w:val="16"/>
                <w:szCs w:val="16"/>
                <w:lang w:val="es-ES" w:eastAsia="es-CO"/>
              </w:rPr>
              <w:t>49.50</w:t>
            </w:r>
          </w:p>
        </w:tc>
        <w:tc>
          <w:tcPr>
            <w:tcW w:w="1240" w:type="dxa"/>
            <w:shd w:val="clear" w:color="auto" w:fill="F2F2F2" w:themeFill="background1" w:themeFillShade="F2"/>
            <w:vAlign w:val="center"/>
          </w:tcPr>
          <w:p w14:paraId="445637F2" w14:textId="42503BDC" w:rsidR="00501762" w:rsidRPr="008B79DB" w:rsidRDefault="008B79DB" w:rsidP="00501762">
            <w:pPr>
              <w:spacing w:after="0"/>
              <w:jc w:val="center"/>
              <w:rPr>
                <w:rFonts w:ascii="Calibri" w:eastAsiaTheme="minorEastAsia" w:hAnsi="Calibri" w:cs="Calibri"/>
                <w:b/>
                <w:color w:val="000000" w:themeColor="text1"/>
                <w:sz w:val="16"/>
                <w:szCs w:val="16"/>
                <w:lang w:val="es-ES" w:eastAsia="es-CO"/>
              </w:rPr>
            </w:pPr>
            <w:r>
              <w:rPr>
                <w:rFonts w:ascii="Calibri" w:eastAsiaTheme="minorEastAsia" w:hAnsi="Calibri" w:cs="Calibri"/>
                <w:b/>
                <w:color w:val="000000" w:themeColor="text1"/>
                <w:sz w:val="16"/>
                <w:szCs w:val="16"/>
                <w:lang w:val="es-ES" w:eastAsia="es-CO"/>
              </w:rPr>
              <w:t>49.50</w:t>
            </w:r>
          </w:p>
        </w:tc>
      </w:tr>
      <w:tr w:rsidR="00501762" w:rsidRPr="008B79DB" w14:paraId="53126EBF" w14:textId="77777777" w:rsidTr="00E21A0B">
        <w:trPr>
          <w:trHeight w:val="421"/>
          <w:jc w:val="center"/>
        </w:trPr>
        <w:tc>
          <w:tcPr>
            <w:tcW w:w="2936" w:type="dxa"/>
            <w:vMerge w:val="restart"/>
            <w:shd w:val="clear" w:color="auto" w:fill="E2EFD9" w:themeFill="accent6" w:themeFillTint="33"/>
            <w:vAlign w:val="center"/>
            <w:hideMark/>
          </w:tcPr>
          <w:p w14:paraId="7E4A8E28"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ESTÍMULO A INDUSTRIA NACIONAL</w:t>
            </w:r>
          </w:p>
        </w:tc>
        <w:tc>
          <w:tcPr>
            <w:tcW w:w="3201" w:type="dxa"/>
            <w:vAlign w:val="center"/>
            <w:hideMark/>
          </w:tcPr>
          <w:p w14:paraId="0D3C897F" w14:textId="77777777" w:rsidR="00501762" w:rsidRPr="008B79DB" w:rsidRDefault="00501762"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CO"/>
              </w:rPr>
              <w:t>Promoción de Servicios Nacionales o con Trato Nacional</w:t>
            </w:r>
          </w:p>
        </w:tc>
        <w:tc>
          <w:tcPr>
            <w:tcW w:w="1387" w:type="dxa"/>
            <w:vAlign w:val="center"/>
            <w:hideMark/>
          </w:tcPr>
          <w:p w14:paraId="66739571" w14:textId="77777777" w:rsidR="00501762" w:rsidRPr="008B79DB" w:rsidRDefault="00501762"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CO"/>
              </w:rPr>
              <w:t>10</w:t>
            </w:r>
          </w:p>
        </w:tc>
        <w:tc>
          <w:tcPr>
            <w:tcW w:w="1240" w:type="dxa"/>
            <w:vMerge w:val="restart"/>
            <w:shd w:val="clear" w:color="auto" w:fill="F2F2F2" w:themeFill="background1" w:themeFillShade="F2"/>
            <w:vAlign w:val="center"/>
            <w:hideMark/>
          </w:tcPr>
          <w:p w14:paraId="7B38F4C0"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10</w:t>
            </w:r>
          </w:p>
        </w:tc>
      </w:tr>
      <w:tr w:rsidR="00501762" w:rsidRPr="008B79DB" w14:paraId="6340CD46" w14:textId="77777777" w:rsidTr="00E21A0B">
        <w:trPr>
          <w:trHeight w:val="131"/>
          <w:jc w:val="center"/>
        </w:trPr>
        <w:tc>
          <w:tcPr>
            <w:tcW w:w="2936" w:type="dxa"/>
            <w:vMerge/>
            <w:vAlign w:val="center"/>
            <w:hideMark/>
          </w:tcPr>
          <w:p w14:paraId="052F7F1D" w14:textId="77777777" w:rsidR="00501762" w:rsidRPr="008B79DB" w:rsidRDefault="00501762" w:rsidP="00501762">
            <w:pPr>
              <w:spacing w:after="0"/>
              <w:rPr>
                <w:rFonts w:ascii="Calibri" w:eastAsia="Times New Roman" w:hAnsi="Calibri" w:cs="Calibri"/>
                <w:b/>
                <w:bCs/>
                <w:color w:val="000000"/>
                <w:sz w:val="16"/>
                <w:szCs w:val="16"/>
                <w:lang w:eastAsia="es-CO"/>
              </w:rPr>
            </w:pPr>
          </w:p>
        </w:tc>
        <w:tc>
          <w:tcPr>
            <w:tcW w:w="3201" w:type="dxa"/>
            <w:vAlign w:val="center"/>
            <w:hideMark/>
          </w:tcPr>
          <w:p w14:paraId="0A2C3A54" w14:textId="77777777" w:rsidR="00501762" w:rsidRPr="008B79DB" w:rsidRDefault="00501762"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CO"/>
              </w:rPr>
              <w:t>Incorporación de componente nacional en servicios extranjeros</w:t>
            </w:r>
          </w:p>
        </w:tc>
        <w:tc>
          <w:tcPr>
            <w:tcW w:w="1387" w:type="dxa"/>
            <w:vAlign w:val="center"/>
            <w:hideMark/>
          </w:tcPr>
          <w:p w14:paraId="5DC6643B" w14:textId="77777777" w:rsidR="00501762" w:rsidRPr="008B79DB" w:rsidRDefault="00501762"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CO"/>
              </w:rPr>
              <w:t>7</w:t>
            </w:r>
          </w:p>
        </w:tc>
        <w:tc>
          <w:tcPr>
            <w:tcW w:w="1240" w:type="dxa"/>
            <w:vMerge/>
            <w:vAlign w:val="center"/>
            <w:hideMark/>
          </w:tcPr>
          <w:p w14:paraId="1F0022B9" w14:textId="77777777" w:rsidR="00501762" w:rsidRPr="008B79DB" w:rsidRDefault="00501762" w:rsidP="00501762">
            <w:pPr>
              <w:spacing w:after="0"/>
              <w:rPr>
                <w:rFonts w:ascii="Calibri" w:eastAsia="Times New Roman" w:hAnsi="Calibri" w:cs="Calibri"/>
                <w:b/>
                <w:bCs/>
                <w:color w:val="000000"/>
                <w:sz w:val="16"/>
                <w:szCs w:val="16"/>
                <w:lang w:eastAsia="es-CO"/>
              </w:rPr>
            </w:pPr>
          </w:p>
        </w:tc>
      </w:tr>
      <w:tr w:rsidR="00501762" w:rsidRPr="008B79DB" w14:paraId="50082AF3" w14:textId="77777777" w:rsidTr="00E21A0B">
        <w:trPr>
          <w:trHeight w:val="300"/>
          <w:jc w:val="center"/>
        </w:trPr>
        <w:tc>
          <w:tcPr>
            <w:tcW w:w="2936" w:type="dxa"/>
            <w:shd w:val="clear" w:color="auto" w:fill="E2EFD9" w:themeFill="accent6" w:themeFillTint="33"/>
            <w:vAlign w:val="center"/>
            <w:hideMark/>
          </w:tcPr>
          <w:p w14:paraId="7AA48CCC"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INCENTIVO POR EMPRENDIMIENTO Y EMPRESAS DE MUJERES</w:t>
            </w:r>
          </w:p>
        </w:tc>
        <w:tc>
          <w:tcPr>
            <w:tcW w:w="3201" w:type="dxa"/>
            <w:vAlign w:val="center"/>
            <w:hideMark/>
          </w:tcPr>
          <w:p w14:paraId="15BA55E3" w14:textId="77777777" w:rsidR="00501762" w:rsidRPr="008B79DB" w:rsidRDefault="00501762"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CO"/>
              </w:rPr>
              <w:t>Acreditación de emprendimiento y empresa de mujeres y jóvenes egresados del sistema de protección del ICBF</w:t>
            </w:r>
          </w:p>
        </w:tc>
        <w:tc>
          <w:tcPr>
            <w:tcW w:w="1387" w:type="dxa"/>
            <w:vAlign w:val="center"/>
            <w:hideMark/>
          </w:tcPr>
          <w:p w14:paraId="287DAEF9" w14:textId="77777777" w:rsidR="00501762" w:rsidRPr="008B79DB" w:rsidRDefault="00501762"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CO"/>
              </w:rPr>
              <w:t>0.25</w:t>
            </w:r>
          </w:p>
        </w:tc>
        <w:tc>
          <w:tcPr>
            <w:tcW w:w="1240" w:type="dxa"/>
            <w:shd w:val="clear" w:color="auto" w:fill="F2F2F2" w:themeFill="background1" w:themeFillShade="F2"/>
            <w:vAlign w:val="center"/>
            <w:hideMark/>
          </w:tcPr>
          <w:p w14:paraId="78AE4133"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0,25</w:t>
            </w:r>
          </w:p>
        </w:tc>
      </w:tr>
      <w:tr w:rsidR="00501762" w:rsidRPr="008B79DB" w14:paraId="3A919DF1" w14:textId="77777777" w:rsidTr="00E21A0B">
        <w:trPr>
          <w:trHeight w:val="46"/>
          <w:jc w:val="center"/>
        </w:trPr>
        <w:tc>
          <w:tcPr>
            <w:tcW w:w="2936" w:type="dxa"/>
            <w:shd w:val="clear" w:color="auto" w:fill="E2EFD9" w:themeFill="accent6" w:themeFillTint="33"/>
            <w:vAlign w:val="center"/>
          </w:tcPr>
          <w:p w14:paraId="64649BFE" w14:textId="77777777" w:rsidR="00501762" w:rsidRPr="008B79DB" w:rsidRDefault="00501762" w:rsidP="00501762">
            <w:pPr>
              <w:spacing w:after="0"/>
              <w:jc w:val="center"/>
              <w:rPr>
                <w:rFonts w:ascii="Calibri" w:eastAsiaTheme="minorEastAsia" w:hAnsi="Calibri" w:cs="Calibri"/>
                <w:b/>
                <w:color w:val="000000"/>
                <w:sz w:val="16"/>
                <w:szCs w:val="16"/>
                <w:lang w:val="es-ES" w:eastAsia="es-CO"/>
              </w:rPr>
            </w:pPr>
            <w:r w:rsidRPr="008B79DB">
              <w:rPr>
                <w:rFonts w:ascii="Calibri" w:eastAsiaTheme="minorEastAsia" w:hAnsi="Calibri" w:cs="Calibri"/>
                <w:b/>
                <w:color w:val="000000" w:themeColor="text1"/>
                <w:sz w:val="16"/>
                <w:szCs w:val="16"/>
                <w:lang w:val="es-ES" w:eastAsia="es-CO"/>
              </w:rPr>
              <w:t>INCENTIVO POR SER MIPYME</w:t>
            </w:r>
          </w:p>
        </w:tc>
        <w:tc>
          <w:tcPr>
            <w:tcW w:w="3201" w:type="dxa"/>
            <w:vAlign w:val="center"/>
          </w:tcPr>
          <w:p w14:paraId="02C158D0" w14:textId="77777777" w:rsidR="00501762" w:rsidRPr="008B79DB" w:rsidRDefault="00501762" w:rsidP="00501762">
            <w:pPr>
              <w:spacing w:after="0"/>
              <w:jc w:val="center"/>
              <w:rPr>
                <w:rFonts w:ascii="Calibri" w:eastAsiaTheme="minorEastAsia" w:hAnsi="Calibri" w:cs="Calibri"/>
                <w:color w:val="000000"/>
                <w:sz w:val="16"/>
                <w:szCs w:val="16"/>
                <w:lang w:val="es-ES" w:eastAsia="es-CO"/>
              </w:rPr>
            </w:pPr>
            <w:r w:rsidRPr="008B79DB">
              <w:rPr>
                <w:rFonts w:ascii="Calibri" w:eastAsiaTheme="minorEastAsia" w:hAnsi="Calibri" w:cs="Calibri"/>
                <w:color w:val="000000" w:themeColor="text1"/>
                <w:sz w:val="16"/>
                <w:szCs w:val="16"/>
                <w:lang w:val="es-ES" w:eastAsia="es-CO"/>
              </w:rPr>
              <w:t xml:space="preserve">Acreditación de ser </w:t>
            </w:r>
            <w:proofErr w:type="spellStart"/>
            <w:r w:rsidRPr="008B79DB">
              <w:rPr>
                <w:rFonts w:ascii="Calibri" w:eastAsiaTheme="minorEastAsia" w:hAnsi="Calibri" w:cs="Calibri"/>
                <w:color w:val="000000" w:themeColor="text1"/>
                <w:sz w:val="16"/>
                <w:szCs w:val="16"/>
                <w:lang w:val="es-ES" w:eastAsia="es-CO"/>
              </w:rPr>
              <w:t>Mipyme</w:t>
            </w:r>
            <w:proofErr w:type="spellEnd"/>
          </w:p>
        </w:tc>
        <w:tc>
          <w:tcPr>
            <w:tcW w:w="1387" w:type="dxa"/>
            <w:vAlign w:val="center"/>
          </w:tcPr>
          <w:p w14:paraId="4E78C880" w14:textId="77777777" w:rsidR="00501762" w:rsidRPr="008B79DB" w:rsidRDefault="00501762" w:rsidP="00501762">
            <w:pPr>
              <w:spacing w:after="0"/>
              <w:jc w:val="center"/>
              <w:rPr>
                <w:rFonts w:ascii="Calibri" w:eastAsiaTheme="minorEastAsia" w:hAnsi="Calibri" w:cs="Calibri"/>
                <w:color w:val="000000"/>
                <w:sz w:val="16"/>
                <w:szCs w:val="16"/>
                <w:lang w:val="es-ES" w:eastAsia="es-CO"/>
              </w:rPr>
            </w:pPr>
            <w:r w:rsidRPr="008B79DB">
              <w:rPr>
                <w:rFonts w:ascii="Calibri" w:eastAsiaTheme="minorEastAsia" w:hAnsi="Calibri" w:cs="Calibri"/>
                <w:color w:val="000000" w:themeColor="text1"/>
                <w:sz w:val="16"/>
                <w:szCs w:val="16"/>
                <w:lang w:val="es-ES" w:eastAsia="es-CO"/>
              </w:rPr>
              <w:t>0.25</w:t>
            </w:r>
          </w:p>
        </w:tc>
        <w:tc>
          <w:tcPr>
            <w:tcW w:w="1240" w:type="dxa"/>
            <w:shd w:val="clear" w:color="auto" w:fill="F2F2F2" w:themeFill="background1" w:themeFillShade="F2"/>
            <w:vAlign w:val="center"/>
          </w:tcPr>
          <w:p w14:paraId="0AB0C566" w14:textId="77777777" w:rsidR="00501762" w:rsidRPr="008B79DB" w:rsidRDefault="00501762" w:rsidP="00501762">
            <w:pPr>
              <w:spacing w:after="0"/>
              <w:jc w:val="center"/>
              <w:rPr>
                <w:rFonts w:ascii="Calibri" w:eastAsiaTheme="minorEastAsia" w:hAnsi="Calibri" w:cs="Calibri"/>
                <w:b/>
                <w:color w:val="000000"/>
                <w:sz w:val="16"/>
                <w:szCs w:val="16"/>
                <w:lang w:val="es-ES" w:eastAsia="es-CO"/>
              </w:rPr>
            </w:pPr>
            <w:r w:rsidRPr="008B79DB">
              <w:rPr>
                <w:rFonts w:ascii="Calibri" w:eastAsiaTheme="minorEastAsia" w:hAnsi="Calibri" w:cs="Calibri"/>
                <w:b/>
                <w:color w:val="000000" w:themeColor="text1"/>
                <w:sz w:val="16"/>
                <w:szCs w:val="16"/>
                <w:lang w:val="es-ES" w:eastAsia="es-CO"/>
              </w:rPr>
              <w:t>0.25</w:t>
            </w:r>
          </w:p>
        </w:tc>
      </w:tr>
      <w:tr w:rsidR="008B79DB" w:rsidRPr="008B79DB" w14:paraId="23F7186C" w14:textId="77777777" w:rsidTr="00E21A0B">
        <w:trPr>
          <w:trHeight w:val="34"/>
          <w:jc w:val="center"/>
        </w:trPr>
        <w:tc>
          <w:tcPr>
            <w:tcW w:w="2936" w:type="dxa"/>
            <w:vMerge w:val="restart"/>
            <w:shd w:val="clear" w:color="auto" w:fill="E2EFD9" w:themeFill="accent6" w:themeFillTint="33"/>
            <w:vAlign w:val="center"/>
          </w:tcPr>
          <w:p w14:paraId="7F64EFC1" w14:textId="77777777" w:rsidR="008B79DB" w:rsidRPr="008B79DB" w:rsidRDefault="008B79DB" w:rsidP="00501762">
            <w:pPr>
              <w:spacing w:after="0"/>
              <w:jc w:val="center"/>
              <w:rPr>
                <w:rFonts w:ascii="Calibri" w:eastAsiaTheme="minorEastAsia" w:hAnsi="Calibri" w:cs="Calibri"/>
                <w:b/>
                <w:color w:val="000000"/>
                <w:sz w:val="16"/>
                <w:szCs w:val="16"/>
                <w:lang w:val="es-ES" w:eastAsia="es-CO"/>
              </w:rPr>
            </w:pPr>
            <w:r w:rsidRPr="008B79DB">
              <w:rPr>
                <w:rFonts w:ascii="Calibri" w:eastAsiaTheme="minorEastAsia" w:hAnsi="Calibri" w:cs="Calibri"/>
                <w:b/>
                <w:color w:val="000000" w:themeColor="text1"/>
                <w:sz w:val="16"/>
                <w:szCs w:val="16"/>
                <w:lang w:val="es-ES" w:eastAsia="es-CO"/>
              </w:rPr>
              <w:t>FACTORES TECNICOS DE CALIDAD</w:t>
            </w:r>
          </w:p>
        </w:tc>
        <w:tc>
          <w:tcPr>
            <w:tcW w:w="3201" w:type="dxa"/>
            <w:vAlign w:val="center"/>
          </w:tcPr>
          <w:p w14:paraId="5E4EAAB5" w14:textId="20687352" w:rsidR="008B79DB" w:rsidRPr="008B79DB" w:rsidRDefault="008B79DB" w:rsidP="00501762">
            <w:pPr>
              <w:spacing w:after="0"/>
              <w:jc w:val="center"/>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val="es-ES" w:eastAsia="es-ES"/>
              </w:rPr>
              <w:t xml:space="preserve">Por la automatización de pruebas sin costo del módulo de inspecciones de vehículos se dan </w:t>
            </w:r>
          </w:p>
        </w:tc>
        <w:tc>
          <w:tcPr>
            <w:tcW w:w="1387" w:type="dxa"/>
            <w:vAlign w:val="center"/>
          </w:tcPr>
          <w:p w14:paraId="0AF7DBAA" w14:textId="071A8B8E" w:rsidR="008B79DB" w:rsidRPr="008B79DB" w:rsidRDefault="008B79DB" w:rsidP="00501762">
            <w:pPr>
              <w:spacing w:after="0"/>
              <w:jc w:val="center"/>
              <w:rPr>
                <w:rFonts w:ascii="Calibri" w:eastAsiaTheme="minorEastAsia" w:hAnsi="Calibri" w:cs="Calibri"/>
                <w:color w:val="000000"/>
                <w:sz w:val="16"/>
                <w:szCs w:val="16"/>
                <w:lang w:val="es-ES" w:eastAsia="es-CO"/>
              </w:rPr>
            </w:pPr>
            <w:r>
              <w:rPr>
                <w:rFonts w:ascii="Calibri" w:eastAsiaTheme="minorEastAsia" w:hAnsi="Calibri" w:cs="Calibri"/>
                <w:color w:val="000000" w:themeColor="text1"/>
                <w:sz w:val="16"/>
                <w:szCs w:val="16"/>
                <w:lang w:val="es-ES" w:eastAsia="es-CO"/>
              </w:rPr>
              <w:t>10</w:t>
            </w:r>
          </w:p>
        </w:tc>
        <w:tc>
          <w:tcPr>
            <w:tcW w:w="1240" w:type="dxa"/>
            <w:vMerge w:val="restart"/>
            <w:shd w:val="clear" w:color="auto" w:fill="F2F2F2" w:themeFill="background1" w:themeFillShade="F2"/>
            <w:vAlign w:val="center"/>
          </w:tcPr>
          <w:p w14:paraId="61B2D08A" w14:textId="05820BD8" w:rsidR="008B79DB" w:rsidRPr="008B79DB" w:rsidRDefault="008B79DB" w:rsidP="00501762">
            <w:pPr>
              <w:spacing w:after="0"/>
              <w:jc w:val="center"/>
              <w:rPr>
                <w:rFonts w:ascii="Calibri" w:eastAsiaTheme="minorEastAsia" w:hAnsi="Calibri" w:cs="Calibri"/>
                <w:b/>
                <w:color w:val="000000"/>
                <w:sz w:val="16"/>
                <w:szCs w:val="16"/>
                <w:lang w:val="es-ES" w:eastAsia="es-CO"/>
              </w:rPr>
            </w:pPr>
            <w:r>
              <w:rPr>
                <w:rFonts w:ascii="Calibri" w:eastAsiaTheme="minorEastAsia" w:hAnsi="Calibri" w:cs="Calibri"/>
                <w:b/>
                <w:color w:val="000000"/>
                <w:sz w:val="16"/>
                <w:szCs w:val="16"/>
                <w:lang w:val="es-ES" w:eastAsia="es-CO"/>
              </w:rPr>
              <w:t>40</w:t>
            </w:r>
          </w:p>
        </w:tc>
      </w:tr>
      <w:tr w:rsidR="008B79DB" w:rsidRPr="008B79DB" w14:paraId="555B93F6" w14:textId="77777777" w:rsidTr="00CC1EAE">
        <w:trPr>
          <w:trHeight w:val="228"/>
          <w:jc w:val="center"/>
        </w:trPr>
        <w:tc>
          <w:tcPr>
            <w:tcW w:w="2936" w:type="dxa"/>
            <w:vMerge/>
            <w:vAlign w:val="center"/>
          </w:tcPr>
          <w:p w14:paraId="5970BC5A" w14:textId="77777777" w:rsidR="008B79DB" w:rsidRPr="008B79DB" w:rsidRDefault="008B79DB" w:rsidP="00501762">
            <w:pPr>
              <w:spacing w:after="0"/>
              <w:jc w:val="center"/>
              <w:rPr>
                <w:rFonts w:ascii="Calibri" w:eastAsia="Times New Roman" w:hAnsi="Calibri" w:cs="Calibri"/>
                <w:b/>
                <w:bCs/>
                <w:color w:val="000000"/>
                <w:sz w:val="16"/>
                <w:szCs w:val="16"/>
                <w:lang w:val="es-ES" w:eastAsia="es-CO"/>
              </w:rPr>
            </w:pPr>
          </w:p>
        </w:tc>
        <w:tc>
          <w:tcPr>
            <w:tcW w:w="3201" w:type="dxa"/>
            <w:tcBorders>
              <w:bottom w:val="single" w:sz="4" w:space="0" w:color="auto"/>
            </w:tcBorders>
            <w:vAlign w:val="center"/>
          </w:tcPr>
          <w:p w14:paraId="54F6AFB9" w14:textId="317486A6" w:rsidR="008B79DB" w:rsidRPr="008B79DB" w:rsidRDefault="008B79DB" w:rsidP="00501762">
            <w:pPr>
              <w:spacing w:after="0"/>
              <w:jc w:val="center"/>
              <w:rPr>
                <w:rFonts w:ascii="Calibri" w:eastAsiaTheme="minorEastAsia" w:hAnsi="Calibri" w:cs="Calibri"/>
                <w:color w:val="000000"/>
                <w:sz w:val="16"/>
                <w:szCs w:val="16"/>
                <w:lang w:val="es-ES" w:eastAsia="es-CO"/>
              </w:rPr>
            </w:pPr>
            <w:r w:rsidRPr="008B79DB">
              <w:rPr>
                <w:rFonts w:ascii="Calibri" w:eastAsiaTheme="minorEastAsia" w:hAnsi="Calibri" w:cs="Calibri"/>
                <w:color w:val="000000" w:themeColor="text1"/>
                <w:sz w:val="16"/>
                <w:szCs w:val="16"/>
                <w:lang w:val="es-ES" w:eastAsia="es-ES"/>
              </w:rPr>
              <w:t xml:space="preserve">Por la automatización de pruebas sin costo del módulo de inspecciones de seguridad se dan </w:t>
            </w:r>
          </w:p>
        </w:tc>
        <w:tc>
          <w:tcPr>
            <w:tcW w:w="1387" w:type="dxa"/>
            <w:tcBorders>
              <w:bottom w:val="single" w:sz="4" w:space="0" w:color="auto"/>
            </w:tcBorders>
            <w:vAlign w:val="center"/>
          </w:tcPr>
          <w:p w14:paraId="16C01CAF" w14:textId="48EFA2FA" w:rsidR="008B79DB" w:rsidRPr="008B79DB" w:rsidRDefault="008B79DB" w:rsidP="00501762">
            <w:pPr>
              <w:spacing w:after="0"/>
              <w:jc w:val="center"/>
              <w:rPr>
                <w:rFonts w:ascii="Calibri" w:eastAsiaTheme="minorEastAsia" w:hAnsi="Calibri" w:cs="Calibri"/>
                <w:color w:val="000000"/>
                <w:sz w:val="16"/>
                <w:szCs w:val="16"/>
                <w:lang w:val="es-ES" w:eastAsia="es-CO"/>
              </w:rPr>
            </w:pPr>
            <w:r>
              <w:rPr>
                <w:rFonts w:ascii="Calibri" w:eastAsiaTheme="minorEastAsia" w:hAnsi="Calibri" w:cs="Calibri"/>
                <w:color w:val="000000" w:themeColor="text1"/>
                <w:sz w:val="16"/>
                <w:szCs w:val="16"/>
                <w:lang w:val="es-ES" w:eastAsia="es-CO"/>
              </w:rPr>
              <w:t>20</w:t>
            </w:r>
          </w:p>
        </w:tc>
        <w:tc>
          <w:tcPr>
            <w:tcW w:w="1240" w:type="dxa"/>
            <w:vMerge/>
            <w:shd w:val="clear" w:color="auto" w:fill="F2F2F2" w:themeFill="background1" w:themeFillShade="F2"/>
            <w:vAlign w:val="center"/>
          </w:tcPr>
          <w:p w14:paraId="63191C32" w14:textId="3D4794F7" w:rsidR="008B79DB" w:rsidRPr="008B79DB" w:rsidRDefault="008B79DB" w:rsidP="00501762">
            <w:pPr>
              <w:spacing w:after="0"/>
              <w:jc w:val="center"/>
              <w:rPr>
                <w:rFonts w:ascii="Calibri" w:eastAsiaTheme="minorEastAsia" w:hAnsi="Calibri" w:cs="Calibri"/>
                <w:b/>
                <w:color w:val="000000"/>
                <w:sz w:val="16"/>
                <w:szCs w:val="16"/>
                <w:lang w:val="es-ES" w:eastAsia="es-CO"/>
              </w:rPr>
            </w:pPr>
          </w:p>
        </w:tc>
      </w:tr>
      <w:tr w:rsidR="008B79DB" w:rsidRPr="008B79DB" w14:paraId="5E6C221A" w14:textId="77777777" w:rsidTr="002D3378">
        <w:trPr>
          <w:trHeight w:val="228"/>
          <w:jc w:val="center"/>
        </w:trPr>
        <w:tc>
          <w:tcPr>
            <w:tcW w:w="2936" w:type="dxa"/>
            <w:vMerge/>
            <w:vAlign w:val="center"/>
          </w:tcPr>
          <w:p w14:paraId="3685C08D" w14:textId="77777777" w:rsidR="008B79DB" w:rsidRPr="008B79DB" w:rsidRDefault="008B79DB" w:rsidP="00501762">
            <w:pPr>
              <w:spacing w:after="0"/>
              <w:jc w:val="center"/>
              <w:rPr>
                <w:rFonts w:ascii="Calibri" w:eastAsia="Times New Roman" w:hAnsi="Calibri" w:cs="Calibri"/>
                <w:b/>
                <w:bCs/>
                <w:color w:val="000000"/>
                <w:sz w:val="16"/>
                <w:szCs w:val="16"/>
                <w:lang w:val="es-ES" w:eastAsia="es-CO"/>
              </w:rPr>
            </w:pPr>
          </w:p>
        </w:tc>
        <w:tc>
          <w:tcPr>
            <w:tcW w:w="3201" w:type="dxa"/>
            <w:tcBorders>
              <w:bottom w:val="single" w:sz="4" w:space="0" w:color="auto"/>
            </w:tcBorders>
            <w:vAlign w:val="center"/>
          </w:tcPr>
          <w:p w14:paraId="4438BAC3" w14:textId="0F2D7292" w:rsidR="008B79DB" w:rsidRPr="008B79DB" w:rsidRDefault="008B79DB" w:rsidP="00501762">
            <w:pPr>
              <w:spacing w:after="0"/>
              <w:jc w:val="center"/>
              <w:rPr>
                <w:rFonts w:ascii="Calibri" w:eastAsiaTheme="minorEastAsia" w:hAnsi="Calibri" w:cs="Calibri"/>
                <w:color w:val="000000" w:themeColor="text1"/>
                <w:sz w:val="16"/>
                <w:szCs w:val="16"/>
                <w:lang w:val="es-ES" w:eastAsia="es-ES"/>
              </w:rPr>
            </w:pPr>
            <w:r w:rsidRPr="008B79DB">
              <w:rPr>
                <w:rFonts w:ascii="Calibri" w:eastAsiaTheme="minorEastAsia" w:hAnsi="Calibri" w:cs="Calibri"/>
                <w:color w:val="000000" w:themeColor="text1"/>
                <w:sz w:val="16"/>
                <w:szCs w:val="16"/>
                <w:lang w:val="es-ES" w:eastAsia="es-ES"/>
              </w:rPr>
              <w:t>Por la automatización de pruebas sin costo del módulo de inspecciones de operaciones se dan</w:t>
            </w:r>
            <w:r w:rsidRPr="008B79DB">
              <w:rPr>
                <w:rFonts w:ascii="Calibri" w:eastAsia="Times New Roman" w:hAnsi="Calibri" w:cs="Calibri"/>
                <w:color w:val="000000"/>
                <w:w w:val="90"/>
                <w:sz w:val="16"/>
                <w:szCs w:val="16"/>
                <w:lang w:eastAsia="es-CO"/>
              </w:rPr>
              <w:t xml:space="preserve"> </w:t>
            </w:r>
          </w:p>
        </w:tc>
        <w:tc>
          <w:tcPr>
            <w:tcW w:w="1387" w:type="dxa"/>
            <w:tcBorders>
              <w:bottom w:val="single" w:sz="4" w:space="0" w:color="auto"/>
            </w:tcBorders>
            <w:vAlign w:val="center"/>
          </w:tcPr>
          <w:p w14:paraId="4F61A700" w14:textId="338F90B4" w:rsidR="008B79DB" w:rsidRPr="008B79DB" w:rsidRDefault="008B79DB" w:rsidP="00501762">
            <w:pPr>
              <w:spacing w:after="0"/>
              <w:jc w:val="center"/>
              <w:rPr>
                <w:rFonts w:ascii="Calibri" w:eastAsiaTheme="minorEastAsia" w:hAnsi="Calibri" w:cs="Calibri"/>
                <w:color w:val="000000" w:themeColor="text1"/>
                <w:sz w:val="16"/>
                <w:szCs w:val="16"/>
                <w:lang w:val="es-ES" w:eastAsia="es-CO"/>
              </w:rPr>
            </w:pPr>
            <w:r>
              <w:rPr>
                <w:rFonts w:ascii="Calibri" w:eastAsiaTheme="minorEastAsia" w:hAnsi="Calibri" w:cs="Calibri"/>
                <w:color w:val="000000" w:themeColor="text1"/>
                <w:sz w:val="16"/>
                <w:szCs w:val="16"/>
                <w:lang w:val="es-ES" w:eastAsia="es-CO"/>
              </w:rPr>
              <w:t>30</w:t>
            </w:r>
          </w:p>
        </w:tc>
        <w:tc>
          <w:tcPr>
            <w:tcW w:w="1240" w:type="dxa"/>
            <w:vMerge/>
            <w:shd w:val="clear" w:color="auto" w:fill="F2F2F2" w:themeFill="background1" w:themeFillShade="F2"/>
            <w:vAlign w:val="center"/>
          </w:tcPr>
          <w:p w14:paraId="705094DF" w14:textId="77777777" w:rsidR="008B79DB" w:rsidRPr="008B79DB" w:rsidRDefault="008B79DB" w:rsidP="00501762">
            <w:pPr>
              <w:spacing w:after="0"/>
              <w:jc w:val="center"/>
              <w:rPr>
                <w:rFonts w:ascii="Calibri" w:eastAsiaTheme="minorEastAsia" w:hAnsi="Calibri" w:cs="Calibri"/>
                <w:b/>
                <w:color w:val="000000"/>
                <w:sz w:val="16"/>
                <w:szCs w:val="16"/>
                <w:lang w:val="es-ES" w:eastAsia="es-CO"/>
              </w:rPr>
            </w:pPr>
          </w:p>
        </w:tc>
      </w:tr>
      <w:tr w:rsidR="008B79DB" w:rsidRPr="008B79DB" w14:paraId="06E3CE16" w14:textId="77777777" w:rsidTr="009811EF">
        <w:trPr>
          <w:trHeight w:val="228"/>
          <w:jc w:val="center"/>
        </w:trPr>
        <w:tc>
          <w:tcPr>
            <w:tcW w:w="2936" w:type="dxa"/>
            <w:vMerge/>
            <w:tcBorders>
              <w:bottom w:val="single" w:sz="4" w:space="0" w:color="auto"/>
            </w:tcBorders>
            <w:vAlign w:val="center"/>
          </w:tcPr>
          <w:p w14:paraId="4E2647C5" w14:textId="77777777" w:rsidR="008B79DB" w:rsidRPr="008B79DB" w:rsidRDefault="008B79DB" w:rsidP="00501762">
            <w:pPr>
              <w:spacing w:after="0"/>
              <w:jc w:val="center"/>
              <w:rPr>
                <w:rFonts w:ascii="Calibri" w:eastAsia="Times New Roman" w:hAnsi="Calibri" w:cs="Calibri"/>
                <w:b/>
                <w:bCs/>
                <w:color w:val="000000"/>
                <w:sz w:val="16"/>
                <w:szCs w:val="16"/>
                <w:lang w:val="es-ES" w:eastAsia="es-CO"/>
              </w:rPr>
            </w:pPr>
          </w:p>
        </w:tc>
        <w:tc>
          <w:tcPr>
            <w:tcW w:w="3201" w:type="dxa"/>
            <w:tcBorders>
              <w:bottom w:val="single" w:sz="4" w:space="0" w:color="auto"/>
            </w:tcBorders>
            <w:vAlign w:val="center"/>
          </w:tcPr>
          <w:p w14:paraId="2D9C417C" w14:textId="77C47C3A" w:rsidR="008B79DB" w:rsidRPr="008B79DB" w:rsidRDefault="008B79DB" w:rsidP="00501762">
            <w:pPr>
              <w:spacing w:after="0"/>
              <w:jc w:val="center"/>
              <w:rPr>
                <w:rFonts w:ascii="Calibri" w:eastAsia="Times New Roman" w:hAnsi="Calibri" w:cs="Calibri"/>
                <w:color w:val="000000"/>
                <w:w w:val="90"/>
                <w:sz w:val="16"/>
                <w:szCs w:val="16"/>
                <w:lang w:eastAsia="es-CO"/>
              </w:rPr>
            </w:pPr>
            <w:r w:rsidRPr="008B79DB">
              <w:rPr>
                <w:rFonts w:ascii="Calibri" w:eastAsiaTheme="minorEastAsia" w:hAnsi="Calibri" w:cs="Calibri"/>
                <w:color w:val="000000" w:themeColor="text1"/>
                <w:sz w:val="16"/>
                <w:szCs w:val="16"/>
                <w:lang w:val="es-ES" w:eastAsia="es-ES"/>
              </w:rPr>
              <w:t xml:space="preserve">Por la automatización de pruebas sin costo del módulo de hallazgos se dan </w:t>
            </w:r>
          </w:p>
        </w:tc>
        <w:tc>
          <w:tcPr>
            <w:tcW w:w="1387" w:type="dxa"/>
            <w:tcBorders>
              <w:bottom w:val="single" w:sz="4" w:space="0" w:color="auto"/>
            </w:tcBorders>
            <w:vAlign w:val="center"/>
          </w:tcPr>
          <w:p w14:paraId="5E89019F" w14:textId="341A06F2" w:rsidR="008B79DB" w:rsidRDefault="008B79DB" w:rsidP="00501762">
            <w:pPr>
              <w:spacing w:after="0"/>
              <w:jc w:val="center"/>
              <w:rPr>
                <w:rFonts w:ascii="Calibri" w:eastAsiaTheme="minorEastAsia" w:hAnsi="Calibri" w:cs="Calibri"/>
                <w:color w:val="000000" w:themeColor="text1"/>
                <w:sz w:val="16"/>
                <w:szCs w:val="16"/>
                <w:lang w:val="es-ES" w:eastAsia="es-CO"/>
              </w:rPr>
            </w:pPr>
            <w:r>
              <w:rPr>
                <w:rFonts w:ascii="Calibri" w:eastAsiaTheme="minorEastAsia" w:hAnsi="Calibri" w:cs="Calibri"/>
                <w:color w:val="000000" w:themeColor="text1"/>
                <w:sz w:val="16"/>
                <w:szCs w:val="16"/>
                <w:lang w:val="es-ES" w:eastAsia="es-CO"/>
              </w:rPr>
              <w:t>40</w:t>
            </w:r>
          </w:p>
        </w:tc>
        <w:tc>
          <w:tcPr>
            <w:tcW w:w="1240" w:type="dxa"/>
            <w:vMerge/>
            <w:tcBorders>
              <w:bottom w:val="single" w:sz="4" w:space="0" w:color="auto"/>
            </w:tcBorders>
            <w:shd w:val="clear" w:color="auto" w:fill="F2F2F2" w:themeFill="background1" w:themeFillShade="F2"/>
            <w:vAlign w:val="center"/>
          </w:tcPr>
          <w:p w14:paraId="491006DB" w14:textId="77777777" w:rsidR="008B79DB" w:rsidRPr="008B79DB" w:rsidRDefault="008B79DB" w:rsidP="00501762">
            <w:pPr>
              <w:spacing w:after="0"/>
              <w:jc w:val="center"/>
              <w:rPr>
                <w:rFonts w:ascii="Calibri" w:eastAsiaTheme="minorEastAsia" w:hAnsi="Calibri" w:cs="Calibri"/>
                <w:b/>
                <w:color w:val="000000"/>
                <w:sz w:val="16"/>
                <w:szCs w:val="16"/>
                <w:lang w:val="es-ES" w:eastAsia="es-CO"/>
              </w:rPr>
            </w:pPr>
          </w:p>
        </w:tc>
      </w:tr>
      <w:tr w:rsidR="00501762" w:rsidRPr="008B79DB" w14:paraId="1C9DD3FE" w14:textId="77777777" w:rsidTr="00E21A0B">
        <w:trPr>
          <w:trHeight w:val="264"/>
          <w:jc w:val="center"/>
        </w:trPr>
        <w:tc>
          <w:tcPr>
            <w:tcW w:w="7524" w:type="dxa"/>
            <w:gridSpan w:val="3"/>
            <w:shd w:val="clear" w:color="auto" w:fill="D9E2F3" w:themeFill="accent1" w:themeFillTint="33"/>
            <w:vAlign w:val="center"/>
            <w:hideMark/>
          </w:tcPr>
          <w:p w14:paraId="25CC9D3F"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PUNTAJE MAXIMO A OBTENER</w:t>
            </w:r>
          </w:p>
        </w:tc>
        <w:tc>
          <w:tcPr>
            <w:tcW w:w="1240" w:type="dxa"/>
            <w:shd w:val="clear" w:color="auto" w:fill="FBE4D5" w:themeFill="accent2" w:themeFillTint="33"/>
            <w:vAlign w:val="center"/>
            <w:hideMark/>
          </w:tcPr>
          <w:p w14:paraId="35B9311C"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100</w:t>
            </w:r>
          </w:p>
        </w:tc>
      </w:tr>
      <w:tr w:rsidR="00501762" w:rsidRPr="009E45DE" w14:paraId="5B4CD339" w14:textId="77777777" w:rsidTr="00E21A0B">
        <w:trPr>
          <w:trHeight w:val="264"/>
          <w:jc w:val="center"/>
        </w:trPr>
        <w:tc>
          <w:tcPr>
            <w:tcW w:w="7524" w:type="dxa"/>
            <w:gridSpan w:val="3"/>
            <w:shd w:val="clear" w:color="auto" w:fill="FFFFFF" w:themeFill="background1"/>
            <w:vAlign w:val="center"/>
            <w:hideMark/>
          </w:tcPr>
          <w:p w14:paraId="6DDA826D" w14:textId="77777777" w:rsidR="00501762" w:rsidRPr="008B79DB" w:rsidRDefault="00501762" w:rsidP="00501762">
            <w:pPr>
              <w:spacing w:after="0"/>
              <w:rPr>
                <w:rFonts w:ascii="Calibri" w:eastAsiaTheme="minorEastAsia" w:hAnsi="Calibri" w:cs="Calibri"/>
                <w:color w:val="000000"/>
                <w:sz w:val="16"/>
                <w:szCs w:val="16"/>
                <w:lang w:eastAsia="es-CO"/>
              </w:rPr>
            </w:pPr>
            <w:r w:rsidRPr="008B79DB">
              <w:rPr>
                <w:rFonts w:ascii="Calibri" w:eastAsiaTheme="minorEastAsia" w:hAnsi="Calibri" w:cs="Calibri"/>
                <w:color w:val="000000" w:themeColor="text1"/>
                <w:sz w:val="16"/>
                <w:szCs w:val="16"/>
                <w:lang w:eastAsia="es-CO"/>
              </w:rPr>
              <w:t>Descuento por Multas o cláusulas penales</w:t>
            </w:r>
          </w:p>
        </w:tc>
        <w:tc>
          <w:tcPr>
            <w:tcW w:w="1240" w:type="dxa"/>
            <w:shd w:val="clear" w:color="auto" w:fill="FFFFFF" w:themeFill="background1"/>
            <w:vAlign w:val="center"/>
            <w:hideMark/>
          </w:tcPr>
          <w:p w14:paraId="72CA708D" w14:textId="77777777" w:rsidR="00501762" w:rsidRPr="008B79DB" w:rsidRDefault="00501762" w:rsidP="00501762">
            <w:pPr>
              <w:spacing w:after="0"/>
              <w:jc w:val="center"/>
              <w:rPr>
                <w:rFonts w:ascii="Calibri" w:eastAsiaTheme="minorEastAsia" w:hAnsi="Calibri" w:cs="Calibri"/>
                <w:b/>
                <w:color w:val="000000"/>
                <w:sz w:val="16"/>
                <w:szCs w:val="16"/>
                <w:lang w:eastAsia="es-CO"/>
              </w:rPr>
            </w:pPr>
            <w:r w:rsidRPr="008B79DB">
              <w:rPr>
                <w:rFonts w:ascii="Calibri" w:eastAsiaTheme="minorEastAsia" w:hAnsi="Calibri" w:cs="Calibri"/>
                <w:b/>
                <w:color w:val="000000" w:themeColor="text1"/>
                <w:sz w:val="16"/>
                <w:szCs w:val="16"/>
                <w:lang w:val="es-ES" w:eastAsia="es-CO"/>
              </w:rPr>
              <w:t>-2</w:t>
            </w:r>
          </w:p>
        </w:tc>
      </w:tr>
    </w:tbl>
    <w:p w14:paraId="1772733E" w14:textId="77777777" w:rsidR="00E1591D" w:rsidRPr="009E45DE" w:rsidRDefault="00E1591D" w:rsidP="00EB0607">
      <w:pPr>
        <w:tabs>
          <w:tab w:val="left" w:pos="8647"/>
        </w:tabs>
        <w:spacing w:after="0"/>
        <w:ind w:right="-235"/>
        <w:jc w:val="both"/>
        <w:rPr>
          <w:rFonts w:ascii="Calibri" w:eastAsia="Arial" w:hAnsi="Calibri" w:cs="Calibri"/>
          <w:highlight w:val="yellow"/>
        </w:rPr>
      </w:pPr>
    </w:p>
    <w:p w14:paraId="62E99911" w14:textId="0F40DCB6" w:rsidR="00E1591D" w:rsidRPr="008039AF" w:rsidRDefault="00E1591D" w:rsidP="00CC71B8">
      <w:pPr>
        <w:spacing w:after="0"/>
        <w:ind w:left="-567" w:right="-235"/>
        <w:jc w:val="both"/>
        <w:rPr>
          <w:rFonts w:ascii="Calibri" w:eastAsia="Arial" w:hAnsi="Calibri" w:cs="Calibri"/>
          <w:b/>
          <w:bCs/>
        </w:rPr>
      </w:pPr>
      <w:r w:rsidRPr="008039AF">
        <w:rPr>
          <w:rFonts w:ascii="Calibri" w:eastAsia="Arial" w:hAnsi="Calibri" w:cs="Calibri"/>
          <w:b/>
          <w:bCs/>
          <w:spacing w:val="1"/>
        </w:rPr>
        <w:t>L</w:t>
      </w:r>
      <w:r w:rsidRPr="008039AF">
        <w:rPr>
          <w:rFonts w:ascii="Calibri" w:eastAsia="Arial" w:hAnsi="Calibri" w:cs="Calibri"/>
          <w:b/>
          <w:bCs/>
        </w:rPr>
        <w:t xml:space="preserve">a </w:t>
      </w:r>
      <w:r w:rsidRPr="008039AF">
        <w:rPr>
          <w:rFonts w:ascii="Calibri" w:eastAsia="Arial" w:hAnsi="Calibri" w:cs="Calibri"/>
          <w:b/>
          <w:bCs/>
          <w:spacing w:val="1"/>
        </w:rPr>
        <w:t>E</w:t>
      </w:r>
      <w:r w:rsidRPr="008039AF">
        <w:rPr>
          <w:rFonts w:ascii="Calibri" w:eastAsia="Arial" w:hAnsi="Calibri" w:cs="Calibri"/>
          <w:b/>
          <w:bCs/>
          <w:spacing w:val="-3"/>
        </w:rPr>
        <w:t>n</w:t>
      </w:r>
      <w:r w:rsidRPr="008039AF">
        <w:rPr>
          <w:rFonts w:ascii="Calibri" w:eastAsia="Arial" w:hAnsi="Calibri" w:cs="Calibri"/>
          <w:b/>
          <w:bCs/>
        </w:rPr>
        <w:t>ti</w:t>
      </w:r>
      <w:r w:rsidRPr="008039AF">
        <w:rPr>
          <w:rFonts w:ascii="Calibri" w:eastAsia="Arial" w:hAnsi="Calibri" w:cs="Calibri"/>
          <w:b/>
          <w:bCs/>
          <w:spacing w:val="-1"/>
        </w:rPr>
        <w:t>d</w:t>
      </w:r>
      <w:r w:rsidRPr="008039AF">
        <w:rPr>
          <w:rFonts w:ascii="Calibri" w:eastAsia="Arial" w:hAnsi="Calibri" w:cs="Calibri"/>
          <w:b/>
          <w:bCs/>
        </w:rPr>
        <w:t>ad</w:t>
      </w:r>
      <w:r w:rsidRPr="008039AF">
        <w:rPr>
          <w:rFonts w:ascii="Calibri" w:eastAsia="Arial" w:hAnsi="Calibri" w:cs="Calibri"/>
          <w:b/>
          <w:bCs/>
          <w:spacing w:val="-3"/>
        </w:rPr>
        <w:t xml:space="preserve"> a</w:t>
      </w:r>
      <w:r w:rsidRPr="008039AF">
        <w:rPr>
          <w:rFonts w:ascii="Calibri" w:eastAsia="Arial" w:hAnsi="Calibri" w:cs="Calibri"/>
          <w:b/>
          <w:bCs/>
        </w:rPr>
        <w:t>si</w:t>
      </w:r>
      <w:r w:rsidRPr="008039AF">
        <w:rPr>
          <w:rFonts w:ascii="Calibri" w:eastAsia="Arial" w:hAnsi="Calibri" w:cs="Calibri"/>
          <w:b/>
          <w:bCs/>
          <w:spacing w:val="-1"/>
        </w:rPr>
        <w:t>gn</w:t>
      </w:r>
      <w:r w:rsidRPr="008039AF">
        <w:rPr>
          <w:rFonts w:ascii="Calibri" w:eastAsia="Arial" w:hAnsi="Calibri" w:cs="Calibri"/>
          <w:b/>
          <w:bCs/>
        </w:rPr>
        <w:t xml:space="preserve">ará </w:t>
      </w:r>
      <w:r w:rsidRPr="008039AF">
        <w:rPr>
          <w:rFonts w:ascii="Calibri" w:eastAsia="Arial" w:hAnsi="Calibri" w:cs="Calibri"/>
          <w:b/>
          <w:bCs/>
          <w:spacing w:val="-1"/>
        </w:rPr>
        <w:t>pu</w:t>
      </w:r>
      <w:r w:rsidRPr="008039AF">
        <w:rPr>
          <w:rFonts w:ascii="Calibri" w:eastAsia="Arial" w:hAnsi="Calibri" w:cs="Calibri"/>
          <w:b/>
          <w:bCs/>
          <w:spacing w:val="-3"/>
        </w:rPr>
        <w:t>n</w:t>
      </w:r>
      <w:r w:rsidRPr="008039AF">
        <w:rPr>
          <w:rFonts w:ascii="Calibri" w:eastAsia="Arial" w:hAnsi="Calibri" w:cs="Calibri"/>
          <w:b/>
          <w:bCs/>
        </w:rPr>
        <w:t>ta</w:t>
      </w:r>
      <w:r w:rsidRPr="008039AF">
        <w:rPr>
          <w:rFonts w:ascii="Calibri" w:eastAsia="Arial" w:hAnsi="Calibri" w:cs="Calibri"/>
          <w:b/>
          <w:bCs/>
          <w:spacing w:val="-5"/>
        </w:rPr>
        <w:t>j</w:t>
      </w:r>
      <w:r w:rsidRPr="008039AF">
        <w:rPr>
          <w:rFonts w:ascii="Calibri" w:eastAsia="Arial" w:hAnsi="Calibri" w:cs="Calibri"/>
          <w:b/>
          <w:bCs/>
        </w:rPr>
        <w:t>es y</w:t>
      </w:r>
      <w:r w:rsidRPr="008039AF">
        <w:rPr>
          <w:rFonts w:ascii="Calibri" w:eastAsia="Arial" w:hAnsi="Calibri" w:cs="Calibri"/>
          <w:b/>
          <w:bCs/>
          <w:spacing w:val="-1"/>
        </w:rPr>
        <w:t xml:space="preserve"> pond</w:t>
      </w:r>
      <w:r w:rsidRPr="008039AF">
        <w:rPr>
          <w:rFonts w:ascii="Calibri" w:eastAsia="Arial" w:hAnsi="Calibri" w:cs="Calibri"/>
          <w:b/>
          <w:bCs/>
        </w:rPr>
        <w:t>e</w:t>
      </w:r>
      <w:r w:rsidRPr="008039AF">
        <w:rPr>
          <w:rFonts w:ascii="Calibri" w:eastAsia="Arial" w:hAnsi="Calibri" w:cs="Calibri"/>
          <w:b/>
          <w:bCs/>
          <w:spacing w:val="-2"/>
        </w:rPr>
        <w:t>r</w:t>
      </w:r>
      <w:r w:rsidRPr="008039AF">
        <w:rPr>
          <w:rFonts w:ascii="Calibri" w:eastAsia="Arial" w:hAnsi="Calibri" w:cs="Calibri"/>
          <w:b/>
          <w:bCs/>
        </w:rPr>
        <w:t>ará l</w:t>
      </w:r>
      <w:r w:rsidRPr="008039AF">
        <w:rPr>
          <w:rFonts w:ascii="Calibri" w:eastAsia="Arial" w:hAnsi="Calibri" w:cs="Calibri"/>
          <w:b/>
          <w:bCs/>
          <w:spacing w:val="-1"/>
        </w:rPr>
        <w:t>o</w:t>
      </w:r>
      <w:r w:rsidRPr="008039AF">
        <w:rPr>
          <w:rFonts w:ascii="Calibri" w:eastAsia="Arial" w:hAnsi="Calibri" w:cs="Calibri"/>
          <w:b/>
          <w:bCs/>
        </w:rPr>
        <w:t xml:space="preserve">s </w:t>
      </w:r>
      <w:r w:rsidRPr="008039AF">
        <w:rPr>
          <w:rFonts w:ascii="Calibri" w:eastAsia="Arial" w:hAnsi="Calibri" w:cs="Calibri"/>
          <w:b/>
          <w:bCs/>
          <w:spacing w:val="-1"/>
        </w:rPr>
        <w:t>m</w:t>
      </w:r>
      <w:r w:rsidRPr="008039AF">
        <w:rPr>
          <w:rFonts w:ascii="Calibri" w:eastAsia="Arial" w:hAnsi="Calibri" w:cs="Calibri"/>
          <w:b/>
          <w:bCs/>
          <w:spacing w:val="-3"/>
        </w:rPr>
        <w:t>i</w:t>
      </w:r>
      <w:r w:rsidRPr="008039AF">
        <w:rPr>
          <w:rFonts w:ascii="Calibri" w:eastAsia="Arial" w:hAnsi="Calibri" w:cs="Calibri"/>
          <w:b/>
          <w:bCs/>
        </w:rPr>
        <w:t>s</w:t>
      </w:r>
      <w:r w:rsidRPr="008039AF">
        <w:rPr>
          <w:rFonts w:ascii="Calibri" w:eastAsia="Arial" w:hAnsi="Calibri" w:cs="Calibri"/>
          <w:b/>
          <w:bCs/>
          <w:spacing w:val="-4"/>
        </w:rPr>
        <w:t>m</w:t>
      </w:r>
      <w:r w:rsidRPr="008039AF">
        <w:rPr>
          <w:rFonts w:ascii="Calibri" w:eastAsia="Arial" w:hAnsi="Calibri" w:cs="Calibri"/>
          <w:b/>
          <w:bCs/>
          <w:spacing w:val="1"/>
        </w:rPr>
        <w:t>o</w:t>
      </w:r>
      <w:r w:rsidRPr="008039AF">
        <w:rPr>
          <w:rFonts w:ascii="Calibri" w:eastAsia="Arial" w:hAnsi="Calibri" w:cs="Calibri"/>
          <w:b/>
          <w:bCs/>
        </w:rPr>
        <w:t xml:space="preserve">s </w:t>
      </w:r>
      <w:r w:rsidRPr="008039AF">
        <w:rPr>
          <w:rFonts w:ascii="Calibri" w:eastAsia="Arial" w:hAnsi="Calibri" w:cs="Calibri"/>
          <w:b/>
          <w:bCs/>
          <w:spacing w:val="-1"/>
        </w:rPr>
        <w:t>d</w:t>
      </w:r>
      <w:r w:rsidRPr="008039AF">
        <w:rPr>
          <w:rFonts w:ascii="Calibri" w:eastAsia="Arial" w:hAnsi="Calibri" w:cs="Calibri"/>
          <w:b/>
          <w:bCs/>
        </w:rPr>
        <w:t>e la s</w:t>
      </w:r>
      <w:r w:rsidRPr="008039AF">
        <w:rPr>
          <w:rFonts w:ascii="Calibri" w:eastAsia="Arial" w:hAnsi="Calibri" w:cs="Calibri"/>
          <w:b/>
          <w:bCs/>
          <w:spacing w:val="-2"/>
        </w:rPr>
        <w:t>i</w:t>
      </w:r>
      <w:r w:rsidRPr="008039AF">
        <w:rPr>
          <w:rFonts w:ascii="Calibri" w:eastAsia="Arial" w:hAnsi="Calibri" w:cs="Calibri"/>
          <w:b/>
          <w:bCs/>
          <w:spacing w:val="-1"/>
        </w:rPr>
        <w:t>gu</w:t>
      </w:r>
      <w:r w:rsidRPr="008039AF">
        <w:rPr>
          <w:rFonts w:ascii="Calibri" w:eastAsia="Arial" w:hAnsi="Calibri" w:cs="Calibri"/>
          <w:b/>
          <w:bCs/>
        </w:rPr>
        <w:t>i</w:t>
      </w:r>
      <w:r w:rsidRPr="008039AF">
        <w:rPr>
          <w:rFonts w:ascii="Calibri" w:eastAsia="Arial" w:hAnsi="Calibri" w:cs="Calibri"/>
          <w:b/>
          <w:bCs/>
          <w:spacing w:val="1"/>
        </w:rPr>
        <w:t>e</w:t>
      </w:r>
      <w:r w:rsidRPr="008039AF">
        <w:rPr>
          <w:rFonts w:ascii="Calibri" w:eastAsia="Arial" w:hAnsi="Calibri" w:cs="Calibri"/>
          <w:b/>
          <w:bCs/>
          <w:spacing w:val="-3"/>
        </w:rPr>
        <w:t>n</w:t>
      </w:r>
      <w:r w:rsidRPr="008039AF">
        <w:rPr>
          <w:rFonts w:ascii="Calibri" w:eastAsia="Arial" w:hAnsi="Calibri" w:cs="Calibri"/>
          <w:b/>
          <w:bCs/>
        </w:rPr>
        <w:t xml:space="preserve">te </w:t>
      </w:r>
      <w:r w:rsidRPr="008039AF">
        <w:rPr>
          <w:rFonts w:ascii="Calibri" w:eastAsia="Arial" w:hAnsi="Calibri" w:cs="Calibri"/>
          <w:b/>
          <w:bCs/>
          <w:spacing w:val="-3"/>
        </w:rPr>
        <w:t>f</w:t>
      </w:r>
      <w:r w:rsidRPr="008039AF">
        <w:rPr>
          <w:rFonts w:ascii="Calibri" w:eastAsia="Arial" w:hAnsi="Calibri" w:cs="Calibri"/>
          <w:b/>
          <w:bCs/>
          <w:spacing w:val="4"/>
        </w:rPr>
        <w:t>o</w:t>
      </w:r>
      <w:r w:rsidRPr="008039AF">
        <w:rPr>
          <w:rFonts w:ascii="Calibri" w:eastAsia="Arial" w:hAnsi="Calibri" w:cs="Calibri"/>
          <w:b/>
          <w:bCs/>
          <w:spacing w:val="-5"/>
        </w:rPr>
        <w:t>r</w:t>
      </w:r>
      <w:r w:rsidRPr="008039AF">
        <w:rPr>
          <w:rFonts w:ascii="Calibri" w:eastAsia="Arial" w:hAnsi="Calibri" w:cs="Calibri"/>
          <w:b/>
          <w:bCs/>
          <w:spacing w:val="1"/>
        </w:rPr>
        <w:t>m</w:t>
      </w:r>
      <w:r w:rsidRPr="008039AF">
        <w:rPr>
          <w:rFonts w:ascii="Calibri" w:eastAsia="Arial" w:hAnsi="Calibri" w:cs="Calibri"/>
          <w:b/>
          <w:bCs/>
          <w:spacing w:val="-5"/>
        </w:rPr>
        <w:t>a</w:t>
      </w:r>
      <w:r w:rsidRPr="008039AF">
        <w:rPr>
          <w:rFonts w:ascii="Calibri" w:eastAsia="Arial" w:hAnsi="Calibri" w:cs="Calibri"/>
          <w:b/>
          <w:bCs/>
        </w:rPr>
        <w:t>:</w:t>
      </w:r>
    </w:p>
    <w:p w14:paraId="465FE751" w14:textId="77777777" w:rsidR="002E1EAA" w:rsidRPr="008039AF" w:rsidRDefault="002E1EAA" w:rsidP="00CC71B8">
      <w:pPr>
        <w:spacing w:after="0"/>
        <w:ind w:left="-567" w:right="-235"/>
        <w:jc w:val="both"/>
        <w:rPr>
          <w:rFonts w:ascii="Calibri" w:eastAsia="Arial" w:hAnsi="Calibri" w:cs="Calibri"/>
        </w:rPr>
      </w:pPr>
    </w:p>
    <w:p w14:paraId="0257F567" w14:textId="3746375B" w:rsidR="00E1591D" w:rsidRPr="008039AF" w:rsidRDefault="00FB217C" w:rsidP="00D44D7E">
      <w:pPr>
        <w:pStyle w:val="Ttulo3"/>
        <w:numPr>
          <w:ilvl w:val="1"/>
          <w:numId w:val="12"/>
        </w:numPr>
        <w:spacing w:before="0"/>
        <w:ind w:left="0" w:right="-235" w:hanging="567"/>
        <w:rPr>
          <w:rFonts w:ascii="Calibri" w:eastAsia="Arial" w:hAnsi="Calibri" w:cs="Calibri"/>
          <w:sz w:val="22"/>
          <w:szCs w:val="22"/>
          <w:lang w:val="es-ES" w:eastAsia="es-ES"/>
        </w:rPr>
      </w:pPr>
      <w:bookmarkStart w:id="351" w:name="_Toc242370035"/>
      <w:r w:rsidRPr="008039AF">
        <w:rPr>
          <w:rFonts w:ascii="Calibri" w:eastAsia="Arial" w:hAnsi="Calibri" w:cs="Calibri"/>
          <w:sz w:val="22"/>
          <w:szCs w:val="22"/>
          <w:lang w:val="es-ES" w:eastAsia="es-ES"/>
        </w:rPr>
        <w:t>Factor Económico</w:t>
      </w:r>
      <w:bookmarkEnd w:id="351"/>
      <w:r w:rsidRPr="008039AF">
        <w:rPr>
          <w:rFonts w:ascii="Calibri" w:eastAsia="Arial" w:hAnsi="Calibri" w:cs="Calibri"/>
          <w:sz w:val="22"/>
          <w:szCs w:val="22"/>
          <w:lang w:val="es-ES" w:eastAsia="es-ES"/>
        </w:rPr>
        <w:t xml:space="preserve"> </w:t>
      </w:r>
    </w:p>
    <w:p w14:paraId="036E0FF8" w14:textId="77777777" w:rsidR="00E1591D" w:rsidRPr="008039AF" w:rsidRDefault="00E1591D" w:rsidP="00CC71B8">
      <w:pPr>
        <w:spacing w:after="0"/>
        <w:ind w:left="-567" w:right="-235"/>
        <w:contextualSpacing/>
        <w:jc w:val="both"/>
        <w:rPr>
          <w:rFonts w:ascii="Calibri" w:eastAsia="Arial" w:hAnsi="Calibri" w:cs="Calibri"/>
          <w:b/>
          <w:bCs/>
          <w:lang w:val="es-ES" w:eastAsia="es-ES"/>
        </w:rPr>
      </w:pPr>
    </w:p>
    <w:p w14:paraId="30673C44" w14:textId="0F2B9EF7" w:rsidR="00E1591D" w:rsidRPr="008039AF" w:rsidRDefault="00FB217C" w:rsidP="00D44D7E">
      <w:pPr>
        <w:pStyle w:val="Ttulo3"/>
        <w:numPr>
          <w:ilvl w:val="2"/>
          <w:numId w:val="12"/>
        </w:numPr>
        <w:spacing w:before="0"/>
        <w:ind w:left="0" w:right="-235" w:hanging="567"/>
        <w:rPr>
          <w:rFonts w:ascii="Calibri" w:eastAsia="Arial" w:hAnsi="Calibri" w:cs="Calibri"/>
          <w:sz w:val="22"/>
          <w:szCs w:val="22"/>
          <w:lang w:val="es-ES" w:eastAsia="es-ES"/>
        </w:rPr>
      </w:pPr>
      <w:bookmarkStart w:id="352" w:name="_Toc242370036"/>
      <w:r w:rsidRPr="008039AF">
        <w:rPr>
          <w:rFonts w:ascii="Calibri" w:eastAsia="Arial" w:hAnsi="Calibri" w:cs="Calibri"/>
          <w:sz w:val="22"/>
          <w:szCs w:val="22"/>
          <w:lang w:val="es-ES" w:eastAsia="es-ES"/>
        </w:rPr>
        <w:t xml:space="preserve">Oferta Económica </w:t>
      </w:r>
      <w:r w:rsidR="00E1591D" w:rsidRPr="008039AF">
        <w:rPr>
          <w:rFonts w:ascii="Calibri" w:eastAsia="Arial" w:hAnsi="Calibri" w:cs="Calibri"/>
          <w:sz w:val="22"/>
          <w:szCs w:val="22"/>
          <w:lang w:val="es-ES" w:eastAsia="es-ES"/>
        </w:rPr>
        <w:t xml:space="preserve">(máximo </w:t>
      </w:r>
      <w:r w:rsidR="004E13D7" w:rsidRPr="008039AF">
        <w:rPr>
          <w:rFonts w:ascii="Calibri" w:eastAsia="Arial" w:hAnsi="Calibri" w:cs="Calibri"/>
          <w:sz w:val="22"/>
          <w:szCs w:val="22"/>
          <w:lang w:val="es-ES" w:eastAsia="es-ES"/>
        </w:rPr>
        <w:t xml:space="preserve">50 </w:t>
      </w:r>
      <w:r w:rsidR="00E1591D" w:rsidRPr="008039AF">
        <w:rPr>
          <w:rFonts w:ascii="Calibri" w:eastAsia="Arial" w:hAnsi="Calibri" w:cs="Calibri"/>
          <w:sz w:val="22"/>
          <w:szCs w:val="22"/>
          <w:lang w:val="es-ES" w:eastAsia="es-ES"/>
        </w:rPr>
        <w:t>puntos)</w:t>
      </w:r>
      <w:bookmarkEnd w:id="352"/>
    </w:p>
    <w:p w14:paraId="037FDCC1" w14:textId="77777777" w:rsidR="00E1591D" w:rsidRPr="009E45DE" w:rsidRDefault="00E1591D" w:rsidP="00CC71B8">
      <w:pPr>
        <w:spacing w:after="0"/>
        <w:ind w:left="-567" w:right="-235"/>
        <w:jc w:val="both"/>
        <w:rPr>
          <w:rFonts w:ascii="Calibri" w:eastAsia="Arial" w:hAnsi="Calibri" w:cs="Calibri"/>
          <w:b/>
          <w:bCs/>
          <w:highlight w:val="yellow"/>
          <w:lang w:val="es-ES" w:eastAsia="es-ES"/>
        </w:rPr>
      </w:pPr>
    </w:p>
    <w:bookmarkEnd w:id="349"/>
    <w:p w14:paraId="2CBE3E45" w14:textId="193818E6" w:rsidR="00501762" w:rsidRPr="009E45DE" w:rsidRDefault="00501762" w:rsidP="00A85077">
      <w:pPr>
        <w:spacing w:after="0"/>
        <w:ind w:left="-567"/>
        <w:jc w:val="both"/>
        <w:rPr>
          <w:rFonts w:ascii="Calibri" w:hAnsi="Calibri" w:cs="Calibri"/>
          <w:highlight w:val="yellow"/>
          <w:lang w:val="es-ES"/>
        </w:rPr>
      </w:pPr>
      <w:r w:rsidRPr="009E45DE">
        <w:rPr>
          <w:rFonts w:ascii="Calibri" w:hAnsi="Calibri" w:cs="Calibri"/>
          <w:b/>
          <w:bCs/>
          <w:highlight w:val="yellow"/>
        </w:rPr>
        <w:t>FORMATO 13 -</w:t>
      </w:r>
      <w:r w:rsidRPr="009E45DE">
        <w:rPr>
          <w:rFonts w:ascii="Calibri" w:hAnsi="Calibri" w:cs="Calibri"/>
          <w:highlight w:val="yellow"/>
        </w:rPr>
        <w:t xml:space="preserve"> El oferente presentará una propuesta económica mediante el diligenciamiento del Formato de Oferta Económica en Excel, que incluya una oferta de precio unitario a COSTO DIRECTO (</w:t>
      </w:r>
      <w:r w:rsidRPr="009E45DE">
        <w:rPr>
          <w:rFonts w:ascii="Calibri" w:hAnsi="Calibri" w:cs="Calibri"/>
          <w:i/>
          <w:iCs/>
          <w:highlight w:val="yellow"/>
        </w:rPr>
        <w:t>Costo Personal + Otros Costos – cuando aplique</w:t>
      </w:r>
      <w:r w:rsidRPr="009E45DE">
        <w:rPr>
          <w:rFonts w:ascii="Calibri" w:hAnsi="Calibri" w:cs="Calibri"/>
          <w:highlight w:val="yellow"/>
        </w:rPr>
        <w:t>) sin incluir AIU ni IVA (</w:t>
      </w:r>
      <w:r w:rsidRPr="009E45DE">
        <w:rPr>
          <w:rFonts w:ascii="Calibri" w:hAnsi="Calibri" w:cs="Calibri"/>
          <w:i/>
          <w:iCs/>
          <w:highlight w:val="yellow"/>
        </w:rPr>
        <w:t>cuando aplique</w:t>
      </w:r>
      <w:r w:rsidRPr="009E45DE">
        <w:rPr>
          <w:rFonts w:ascii="Calibri" w:hAnsi="Calibri" w:cs="Calibri"/>
          <w:highlight w:val="yellow"/>
        </w:rPr>
        <w:t>), y un VALOR TOTAL (COSTO DIRECTO + AIU + IVA) - sin decimales. Es obligatorio el diligenciamiento completo del respectivo formato.</w:t>
      </w:r>
      <w:bookmarkStart w:id="353" w:name="_Hlk187671146"/>
      <w:bookmarkStart w:id="354" w:name="_Hlk231460942"/>
    </w:p>
    <w:p w14:paraId="181FF8EA" w14:textId="263CC100" w:rsidR="00A85077" w:rsidRPr="009E45DE" w:rsidRDefault="00A85077" w:rsidP="00A85077">
      <w:pPr>
        <w:spacing w:after="0"/>
        <w:ind w:left="-567"/>
        <w:jc w:val="both"/>
        <w:rPr>
          <w:rFonts w:ascii="Calibri" w:hAnsi="Calibri" w:cs="Calibri"/>
          <w:highlight w:val="yellow"/>
          <w:lang w:val="es-ES"/>
        </w:rPr>
      </w:pPr>
    </w:p>
    <w:p w14:paraId="03C4EC81" w14:textId="1543A2D1" w:rsidR="00A85077" w:rsidRPr="009E45DE" w:rsidRDefault="00A85077" w:rsidP="00A85077">
      <w:pPr>
        <w:spacing w:after="0"/>
        <w:ind w:left="-567"/>
        <w:jc w:val="both"/>
        <w:rPr>
          <w:rFonts w:ascii="Calibri" w:hAnsi="Calibri" w:cs="Calibri"/>
          <w:highlight w:val="yellow"/>
          <w:lang w:val="es-ES"/>
        </w:rPr>
      </w:pPr>
      <w:r w:rsidRPr="009E45DE">
        <w:rPr>
          <w:rFonts w:ascii="Calibri" w:hAnsi="Calibri" w:cs="Calibri"/>
          <w:highlight w:val="yellow"/>
          <w:lang w:val="es-ES"/>
        </w:rPr>
        <w:t xml:space="preserve">La </w:t>
      </w:r>
      <w:proofErr w:type="spellStart"/>
      <w:r w:rsidRPr="009E45DE">
        <w:rPr>
          <w:rFonts w:ascii="Calibri" w:hAnsi="Calibri" w:cs="Calibri"/>
          <w:highlight w:val="yellow"/>
          <w:lang w:val="es-ES"/>
        </w:rPr>
        <w:t>formula</w:t>
      </w:r>
      <w:proofErr w:type="spellEnd"/>
      <w:r w:rsidRPr="009E45DE">
        <w:rPr>
          <w:rFonts w:ascii="Calibri" w:hAnsi="Calibri" w:cs="Calibri"/>
          <w:highlight w:val="yellow"/>
          <w:lang w:val="es-ES"/>
        </w:rPr>
        <w:t xml:space="preserve"> que se utilizará será la siguiente:</w:t>
      </w:r>
    </w:p>
    <w:p w14:paraId="5EC9EEE9" w14:textId="77777777" w:rsidR="00A85077" w:rsidRPr="009E45DE" w:rsidRDefault="00A85077" w:rsidP="00A85077">
      <w:pPr>
        <w:spacing w:after="0"/>
        <w:ind w:left="-567"/>
        <w:jc w:val="both"/>
        <w:rPr>
          <w:rFonts w:ascii="Calibri" w:hAnsi="Calibri" w:cs="Calibri"/>
          <w:highlight w:val="yellow"/>
          <w:lang w:val="es-ES"/>
        </w:rPr>
      </w:pPr>
    </w:p>
    <w:bookmarkEnd w:id="353"/>
    <w:p w14:paraId="164A50E7" w14:textId="77777777" w:rsidR="008039AF" w:rsidRDefault="00501762" w:rsidP="008039AF">
      <w:pPr>
        <w:spacing w:after="0"/>
        <w:ind w:left="-567"/>
        <w:jc w:val="both"/>
        <w:rPr>
          <w:rFonts w:ascii="Calibri" w:hAnsi="Calibri" w:cs="Calibri"/>
          <w:b/>
          <w:u w:val="single"/>
          <w:lang w:val="es-ES"/>
        </w:rPr>
      </w:pPr>
      <w:r w:rsidRPr="009E45DE">
        <w:rPr>
          <w:rFonts w:ascii="Calibri" w:hAnsi="Calibri" w:cs="Calibri"/>
          <w:b/>
          <w:highlight w:val="yellow"/>
          <w:u w:val="single"/>
          <w:lang w:val="es-ES"/>
        </w:rPr>
        <w:t>MENOR VALOR</w:t>
      </w:r>
    </w:p>
    <w:p w14:paraId="100E621B" w14:textId="77777777" w:rsidR="008039AF" w:rsidRDefault="008039AF" w:rsidP="008039AF">
      <w:pPr>
        <w:spacing w:after="0"/>
        <w:ind w:left="-567"/>
        <w:jc w:val="both"/>
        <w:rPr>
          <w:rFonts w:ascii="Calibri" w:hAnsi="Calibri" w:cs="Calibri"/>
          <w:b/>
          <w:u w:val="single"/>
          <w:lang w:val="es-ES"/>
        </w:rPr>
      </w:pPr>
    </w:p>
    <w:p w14:paraId="7E19B065" w14:textId="5684BAB2" w:rsidR="008039AF" w:rsidRPr="008039AF" w:rsidRDefault="008039AF" w:rsidP="008039AF">
      <w:pPr>
        <w:spacing w:after="0"/>
        <w:ind w:left="-567"/>
        <w:jc w:val="both"/>
        <w:rPr>
          <w:rFonts w:ascii="Calibri" w:hAnsi="Calibri" w:cs="Calibri"/>
          <w:b/>
          <w:highlight w:val="yellow"/>
          <w:u w:val="single"/>
          <w:lang w:val="es-ES"/>
        </w:rPr>
      </w:pPr>
      <w:r w:rsidRPr="008039AF">
        <w:rPr>
          <w:rFonts w:ascii="Calibri" w:eastAsia="Arial" w:hAnsi="Calibri" w:cs="Calibri"/>
          <w:sz w:val="20"/>
          <w:szCs w:val="20"/>
        </w:rPr>
        <w:t>Consiste en establecer la Oferta de menor valor y la asignación de puntos en función de la proximidad de las Ofertas a dicha Oferta de menor valor, como resultado de aplicar las fórmulas que se indican en seguida. Para la aplicación de este método TRANSMILENIO S.A. procederá a determinar el menor valor de las Ofertas habilitadas, que no incurran en causal de rechazo y se procederá a la ponderación, de acuerdo con la siguiente fórmula:</w:t>
      </w:r>
    </w:p>
    <w:p w14:paraId="3A911657" w14:textId="77777777" w:rsidR="008039AF" w:rsidRPr="008039AF" w:rsidRDefault="008039AF" w:rsidP="008039AF">
      <w:pPr>
        <w:spacing w:after="0" w:line="276" w:lineRule="auto"/>
        <w:jc w:val="both"/>
        <w:rPr>
          <w:rFonts w:ascii="Calibri" w:eastAsia="Calibri" w:hAnsi="Calibri" w:cs="Calibri"/>
          <w:sz w:val="20"/>
          <w:szCs w:val="20"/>
        </w:rPr>
      </w:pPr>
      <w:r w:rsidRPr="008039AF">
        <w:rPr>
          <w:rFonts w:ascii="Calibri" w:eastAsia="Arial" w:hAnsi="Calibri" w:cs="Calibri"/>
          <w:sz w:val="20"/>
          <w:szCs w:val="20"/>
        </w:rPr>
        <w:t xml:space="preserve"> </w:t>
      </w:r>
    </w:p>
    <w:p w14:paraId="6B12E6FD" w14:textId="77777777" w:rsidR="008039AF" w:rsidRPr="008039AF" w:rsidRDefault="008039AF" w:rsidP="008039AF">
      <w:pPr>
        <w:spacing w:after="0" w:line="276" w:lineRule="auto"/>
        <w:jc w:val="both"/>
        <w:rPr>
          <w:rFonts w:ascii="Calibri" w:eastAsia="Arial" w:hAnsi="Calibri" w:cs="Calibri"/>
          <w:sz w:val="20"/>
          <w:szCs w:val="20"/>
        </w:rPr>
      </w:pPr>
      <w:r w:rsidRPr="008039AF">
        <w:rPr>
          <w:rFonts w:ascii="Calibri" w:eastAsia="Arial" w:hAnsi="Calibri" w:cs="Calibri"/>
          <w:sz w:val="20"/>
          <w:szCs w:val="20"/>
        </w:rPr>
        <w:t xml:space="preserve"> </w:t>
      </w:r>
    </w:p>
    <w:p w14:paraId="25317C13" w14:textId="2FE60A9E" w:rsidR="008039AF" w:rsidRPr="008039AF" w:rsidRDefault="008039AF" w:rsidP="008039AF">
      <w:pPr>
        <w:spacing w:after="0" w:line="276" w:lineRule="auto"/>
        <w:jc w:val="both"/>
        <w:rPr>
          <w:rFonts w:ascii="Calibri" w:eastAsia="Calibri" w:hAnsi="Calibri" w:cs="Calibri"/>
          <w:sz w:val="20"/>
          <w:szCs w:val="20"/>
        </w:rPr>
      </w:pPr>
      <w:r w:rsidRPr="008039AF">
        <w:rPr>
          <w:rFonts w:ascii="Calibri" w:eastAsia="Calibri" w:hAnsi="Calibri" w:cs="Calibri"/>
          <w:noProof/>
          <w:sz w:val="20"/>
          <w:szCs w:val="20"/>
        </w:rPr>
        <w:drawing>
          <wp:inline distT="0" distB="0" distL="0" distR="0" wp14:anchorId="65350353" wp14:editId="3DCD778C">
            <wp:extent cx="4096322" cy="1295581"/>
            <wp:effectExtent l="0" t="0" r="0" b="0"/>
            <wp:docPr id="42987950" name="Picture 42987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7950"/>
                    <pic:cNvPicPr/>
                  </pic:nvPicPr>
                  <pic:blipFill>
                    <a:blip r:embed="rId32">
                      <a:extLst>
                        <a:ext uri="{28A0092B-C50C-407E-A947-70E740481C1C}">
                          <a14:useLocalDpi xmlns:a14="http://schemas.microsoft.com/office/drawing/2010/main" val="0"/>
                        </a:ext>
                      </a:extLst>
                    </a:blip>
                    <a:stretch>
                      <a:fillRect/>
                    </a:stretch>
                  </pic:blipFill>
                  <pic:spPr>
                    <a:xfrm>
                      <a:off x="0" y="0"/>
                      <a:ext cx="4096322" cy="1295581"/>
                    </a:xfrm>
                    <a:prstGeom prst="rect">
                      <a:avLst/>
                    </a:prstGeom>
                  </pic:spPr>
                </pic:pic>
              </a:graphicData>
            </a:graphic>
          </wp:inline>
        </w:drawing>
      </w:r>
      <w:r w:rsidRPr="008039AF">
        <w:rPr>
          <w:rFonts w:ascii="Calibri" w:eastAsia="Arial" w:hAnsi="Calibri" w:cs="Calibri"/>
          <w:sz w:val="20"/>
          <w:szCs w:val="20"/>
        </w:rPr>
        <w:t>En este caso se tomará el valor absoluto de la diferencia entre el menor valor y el valor de la Oferta, como se observa en la fórmula de ponderación.</w:t>
      </w:r>
    </w:p>
    <w:p w14:paraId="7671BA9E" w14:textId="77777777" w:rsidR="008039AF" w:rsidRPr="008039AF" w:rsidRDefault="008039AF" w:rsidP="008039AF">
      <w:pPr>
        <w:spacing w:after="0" w:line="276" w:lineRule="auto"/>
        <w:jc w:val="both"/>
        <w:rPr>
          <w:rFonts w:ascii="Calibri" w:eastAsia="Arial" w:hAnsi="Calibri" w:cs="Calibri"/>
          <w:sz w:val="20"/>
          <w:szCs w:val="20"/>
        </w:rPr>
      </w:pPr>
      <w:r w:rsidRPr="008039AF">
        <w:rPr>
          <w:rFonts w:ascii="Calibri" w:eastAsia="Arial" w:hAnsi="Calibri" w:cs="Calibri"/>
          <w:sz w:val="20"/>
          <w:szCs w:val="20"/>
        </w:rPr>
        <w:t xml:space="preserve"> </w:t>
      </w:r>
    </w:p>
    <w:p w14:paraId="041137D0" w14:textId="77777777" w:rsidR="008039AF" w:rsidRPr="008039AF" w:rsidRDefault="008039AF" w:rsidP="008039AF">
      <w:pPr>
        <w:spacing w:after="0" w:line="276" w:lineRule="auto"/>
        <w:jc w:val="both"/>
        <w:rPr>
          <w:rFonts w:ascii="Calibri" w:eastAsia="Arial" w:hAnsi="Calibri" w:cs="Calibri"/>
          <w:sz w:val="20"/>
          <w:szCs w:val="20"/>
        </w:rPr>
      </w:pPr>
      <w:r w:rsidRPr="008039AF">
        <w:rPr>
          <w:rFonts w:ascii="Calibri" w:eastAsia="Arial" w:hAnsi="Calibri" w:cs="Calibri"/>
          <w:sz w:val="20"/>
          <w:szCs w:val="20"/>
        </w:rPr>
        <w:t>Para todos los métodos descritos se tendrá en cuenta hasta el séptimo (7°) decimal del valor obtenido como puntaje.</w:t>
      </w:r>
    </w:p>
    <w:p w14:paraId="2396D625" w14:textId="77777777" w:rsidR="008039AF" w:rsidRPr="008039AF" w:rsidRDefault="008039AF" w:rsidP="008039AF">
      <w:pPr>
        <w:spacing w:after="0" w:line="276" w:lineRule="auto"/>
        <w:jc w:val="both"/>
        <w:rPr>
          <w:rFonts w:ascii="Calibri" w:eastAsia="Calibri" w:hAnsi="Calibri" w:cs="Calibri"/>
          <w:sz w:val="20"/>
          <w:szCs w:val="20"/>
        </w:rPr>
      </w:pPr>
      <w:r w:rsidRPr="008039AF">
        <w:rPr>
          <w:rFonts w:ascii="Calibri" w:eastAsia="Arial" w:hAnsi="Calibri" w:cs="Calibri"/>
          <w:sz w:val="20"/>
          <w:szCs w:val="20"/>
        </w:rPr>
        <w:t xml:space="preserve"> </w:t>
      </w:r>
    </w:p>
    <w:p w14:paraId="6CA20A07" w14:textId="77777777" w:rsidR="008039AF" w:rsidRPr="008039AF" w:rsidRDefault="008039AF" w:rsidP="008039AF">
      <w:pPr>
        <w:spacing w:after="0"/>
        <w:jc w:val="both"/>
        <w:rPr>
          <w:rFonts w:ascii="Calibri" w:eastAsia="Calibri" w:hAnsi="Calibri" w:cs="Calibri"/>
          <w:sz w:val="20"/>
          <w:szCs w:val="20"/>
        </w:rPr>
      </w:pPr>
      <w:r w:rsidRPr="008039AF">
        <w:rPr>
          <w:rFonts w:ascii="Calibri" w:eastAsia="Arial" w:hAnsi="Calibri" w:cs="Calibri"/>
          <w:b/>
          <w:bCs/>
          <w:sz w:val="20"/>
          <w:szCs w:val="20"/>
        </w:rPr>
        <w:lastRenderedPageBreak/>
        <w:t xml:space="preserve">IMPORTANTE: </w:t>
      </w:r>
      <w:r w:rsidRPr="008039AF">
        <w:rPr>
          <w:rFonts w:ascii="Calibri" w:eastAsia="Arial" w:hAnsi="Calibri" w:cs="Calibri"/>
          <w:sz w:val="20"/>
          <w:szCs w:val="20"/>
        </w:rPr>
        <w:t xml:space="preserve">Antes de proceder con la asignación de puntaje por este concepto, se verificará en cada una de las propuestas que el valor ofertado por cada ítem no supere el valor </w:t>
      </w:r>
      <w:r w:rsidRPr="008039AF">
        <w:rPr>
          <w:rFonts w:ascii="Calibri" w:eastAsia="Arial" w:hAnsi="Calibri" w:cs="Calibri"/>
          <w:b/>
          <w:bCs/>
          <w:sz w:val="20"/>
          <w:szCs w:val="20"/>
        </w:rPr>
        <w:t>TECHO INCLUIDO IVA</w:t>
      </w:r>
      <w:r w:rsidRPr="008039AF">
        <w:rPr>
          <w:rFonts w:ascii="Calibri" w:eastAsia="Arial" w:hAnsi="Calibri" w:cs="Calibri"/>
          <w:sz w:val="20"/>
          <w:szCs w:val="20"/>
        </w:rPr>
        <w:t xml:space="preserve"> establecido de conformidad con el estudio de mercado.</w:t>
      </w:r>
    </w:p>
    <w:p w14:paraId="51F734CC" w14:textId="5978BA1F" w:rsidR="00501762" w:rsidRPr="009E45DE" w:rsidRDefault="00501762" w:rsidP="008039AF">
      <w:pPr>
        <w:spacing w:after="0"/>
        <w:jc w:val="both"/>
        <w:rPr>
          <w:rFonts w:ascii="Calibri" w:hAnsi="Calibri" w:cs="Calibri"/>
          <w:b/>
          <w:bCs/>
          <w:highlight w:val="yellow"/>
        </w:rPr>
      </w:pPr>
    </w:p>
    <w:p w14:paraId="13B160CF" w14:textId="078914C7" w:rsidR="00501762" w:rsidRPr="009E45DE" w:rsidRDefault="00501762" w:rsidP="00501762">
      <w:pPr>
        <w:spacing w:after="0"/>
        <w:ind w:left="-567"/>
        <w:jc w:val="both"/>
        <w:rPr>
          <w:rFonts w:ascii="Calibri" w:hAnsi="Calibri" w:cs="Calibri"/>
          <w:highlight w:val="yellow"/>
        </w:rPr>
      </w:pPr>
      <w:r w:rsidRPr="009E45DE">
        <w:rPr>
          <w:rFonts w:ascii="Calibri" w:hAnsi="Calibri" w:cs="Calibri"/>
          <w:highlight w:val="yellow"/>
        </w:rPr>
        <w:t>La oferta que supere el presupuesto oficial o alguno de los valores topes establecidos por la Entidad será rechazado.</w:t>
      </w:r>
    </w:p>
    <w:bookmarkEnd w:id="354"/>
    <w:p w14:paraId="29460648" w14:textId="77777777" w:rsidR="00E1591D" w:rsidRPr="008039AF" w:rsidRDefault="00E1591D" w:rsidP="00912504">
      <w:pPr>
        <w:spacing w:after="0"/>
        <w:ind w:left="-567"/>
        <w:jc w:val="both"/>
        <w:rPr>
          <w:rFonts w:ascii="Calibri" w:hAnsi="Calibri" w:cs="Calibri"/>
        </w:rPr>
      </w:pPr>
    </w:p>
    <w:p w14:paraId="7E6BCB66" w14:textId="21F3CCD8" w:rsidR="00E1591D" w:rsidRPr="008039AF" w:rsidRDefault="002B66C7" w:rsidP="00D44D7E">
      <w:pPr>
        <w:pStyle w:val="Ttulo3"/>
        <w:numPr>
          <w:ilvl w:val="1"/>
          <w:numId w:val="12"/>
        </w:numPr>
        <w:spacing w:before="0"/>
        <w:ind w:left="0" w:right="-235" w:hanging="567"/>
        <w:rPr>
          <w:rFonts w:ascii="Calibri" w:eastAsia="Arial" w:hAnsi="Calibri" w:cs="Calibri"/>
          <w:sz w:val="22"/>
          <w:szCs w:val="22"/>
        </w:rPr>
      </w:pPr>
      <w:bookmarkStart w:id="355" w:name="_Toc242370037"/>
      <w:r w:rsidRPr="008039AF">
        <w:rPr>
          <w:rFonts w:ascii="Calibri" w:eastAsia="Arial" w:hAnsi="Calibri" w:cs="Calibri"/>
          <w:sz w:val="22"/>
          <w:szCs w:val="22"/>
        </w:rPr>
        <w:t xml:space="preserve">Estímulo </w:t>
      </w:r>
      <w:r w:rsidR="00BD4EFF" w:rsidRPr="008039AF">
        <w:rPr>
          <w:rFonts w:ascii="Calibri" w:eastAsia="Arial" w:hAnsi="Calibri" w:cs="Calibri"/>
          <w:sz w:val="22"/>
          <w:szCs w:val="22"/>
        </w:rPr>
        <w:t>a</w:t>
      </w:r>
      <w:r w:rsidRPr="008039AF">
        <w:rPr>
          <w:rFonts w:ascii="Calibri" w:eastAsia="Arial" w:hAnsi="Calibri" w:cs="Calibri"/>
          <w:sz w:val="22"/>
          <w:szCs w:val="22"/>
        </w:rPr>
        <w:t xml:space="preserve"> La Industria Nacional </w:t>
      </w:r>
      <w:r w:rsidR="00E1591D" w:rsidRPr="008039AF">
        <w:rPr>
          <w:rFonts w:ascii="Calibri" w:eastAsia="Arial" w:hAnsi="Calibri" w:cs="Calibri"/>
          <w:sz w:val="22"/>
          <w:szCs w:val="22"/>
        </w:rPr>
        <w:t>(10 puntos máximo)</w:t>
      </w:r>
      <w:bookmarkEnd w:id="355"/>
    </w:p>
    <w:p w14:paraId="086700B1" w14:textId="77777777" w:rsidR="00E1591D" w:rsidRPr="008039AF" w:rsidRDefault="00E1591D" w:rsidP="00CC71B8">
      <w:pPr>
        <w:tabs>
          <w:tab w:val="left" w:pos="700"/>
          <w:tab w:val="left" w:pos="8647"/>
        </w:tabs>
        <w:spacing w:after="0"/>
        <w:ind w:left="-567" w:right="-235"/>
        <w:jc w:val="both"/>
        <w:rPr>
          <w:rFonts w:ascii="Calibri" w:eastAsia="Arial" w:hAnsi="Calibri" w:cs="Calibri"/>
        </w:rPr>
      </w:pPr>
    </w:p>
    <w:p w14:paraId="72924ADB" w14:textId="77777777"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Los Proponentes pueden obtener puntaje de apoyo a la industria nacional por: </w:t>
      </w:r>
      <w:r w:rsidRPr="008039AF">
        <w:rPr>
          <w:rFonts w:ascii="Calibri" w:eastAsia="Arial" w:hAnsi="Calibri" w:cs="Calibri"/>
          <w:b/>
          <w:bCs/>
          <w:color w:val="000000"/>
        </w:rPr>
        <w:t>i)</w:t>
      </w:r>
      <w:r w:rsidRPr="008039AF">
        <w:rPr>
          <w:rFonts w:ascii="Calibri" w:eastAsia="Arial" w:hAnsi="Calibri" w:cs="Calibri"/>
          <w:color w:val="000000"/>
        </w:rPr>
        <w:t xml:space="preserve"> Servicios Nacionales o con Trato Nacional o por </w:t>
      </w:r>
      <w:proofErr w:type="spellStart"/>
      <w:r w:rsidRPr="008039AF">
        <w:rPr>
          <w:rFonts w:ascii="Calibri" w:eastAsia="Arial" w:hAnsi="Calibri" w:cs="Calibri"/>
          <w:b/>
          <w:bCs/>
          <w:color w:val="000000"/>
        </w:rPr>
        <w:t>ii</w:t>
      </w:r>
      <w:proofErr w:type="spellEnd"/>
      <w:r w:rsidRPr="008039AF">
        <w:rPr>
          <w:rFonts w:ascii="Calibri" w:eastAsia="Arial" w:hAnsi="Calibri" w:cs="Calibri"/>
          <w:b/>
          <w:bCs/>
          <w:color w:val="000000"/>
        </w:rPr>
        <w:t>)</w:t>
      </w:r>
      <w:r w:rsidRPr="008039AF">
        <w:rPr>
          <w:rFonts w:ascii="Calibri" w:eastAsia="Arial" w:hAnsi="Calibri" w:cs="Calibri"/>
          <w:color w:val="000000"/>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714EBB7A" w14:textId="77777777" w:rsidR="00E1591D" w:rsidRPr="008039AF" w:rsidRDefault="00E1591D" w:rsidP="00CC71B8">
      <w:pPr>
        <w:spacing w:after="0"/>
        <w:ind w:left="-567" w:right="-235"/>
        <w:jc w:val="both"/>
        <w:rPr>
          <w:rFonts w:ascii="Calibri" w:eastAsia="Arial" w:hAnsi="Calibri" w:cs="Calibri"/>
          <w:color w:val="000000"/>
        </w:rPr>
      </w:pPr>
    </w:p>
    <w:p w14:paraId="747B2457" w14:textId="1FC20049"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Los puntajes para estimular a la industria nacional se relacionan en la siguiente tabla:</w:t>
      </w:r>
    </w:p>
    <w:p w14:paraId="7091AE8F" w14:textId="77777777" w:rsidR="002B66C7" w:rsidRPr="008039AF" w:rsidRDefault="002B66C7" w:rsidP="00CC71B8">
      <w:pPr>
        <w:spacing w:after="0"/>
        <w:ind w:left="-567" w:right="-235"/>
        <w:jc w:val="both"/>
        <w:rPr>
          <w:rFonts w:ascii="Calibri" w:eastAsia="Arial" w:hAnsi="Calibri" w:cs="Calibri"/>
          <w:color w:val="000000"/>
        </w:rPr>
      </w:pPr>
    </w:p>
    <w:tbl>
      <w:tblPr>
        <w:tblStyle w:val="Tablaconcuadrcula1"/>
        <w:tblW w:w="0" w:type="auto"/>
        <w:jc w:val="center"/>
        <w:tblLayout w:type="fixed"/>
        <w:tblLook w:val="06A0" w:firstRow="1" w:lastRow="0" w:firstColumn="1" w:lastColumn="0" w:noHBand="1" w:noVBand="1"/>
      </w:tblPr>
      <w:tblGrid>
        <w:gridCol w:w="3810"/>
        <w:gridCol w:w="2265"/>
      </w:tblGrid>
      <w:tr w:rsidR="00E1591D" w:rsidRPr="008039AF" w14:paraId="0D611713" w14:textId="77777777" w:rsidTr="002B66C7">
        <w:trPr>
          <w:trHeight w:val="135"/>
          <w:jc w:val="center"/>
        </w:trPr>
        <w:tc>
          <w:tcPr>
            <w:tcW w:w="3810" w:type="dxa"/>
            <w:shd w:val="clear" w:color="auto" w:fill="C6D9F1"/>
            <w:vAlign w:val="center"/>
          </w:tcPr>
          <w:p w14:paraId="332E0289" w14:textId="77777777" w:rsidR="00E1591D" w:rsidRPr="008039AF" w:rsidRDefault="00E1591D" w:rsidP="000C6A99">
            <w:pPr>
              <w:ind w:right="18"/>
              <w:jc w:val="center"/>
              <w:rPr>
                <w:rFonts w:ascii="Calibri" w:eastAsia="Arial" w:hAnsi="Calibri" w:cs="Calibri"/>
                <w:b/>
                <w:bCs/>
                <w:color w:val="000000"/>
                <w:sz w:val="16"/>
                <w:szCs w:val="16"/>
              </w:rPr>
            </w:pPr>
            <w:r w:rsidRPr="008039AF">
              <w:rPr>
                <w:rFonts w:ascii="Calibri" w:eastAsia="Arial" w:hAnsi="Calibri" w:cs="Calibri"/>
                <w:b/>
                <w:bCs/>
                <w:color w:val="000000"/>
                <w:sz w:val="16"/>
                <w:szCs w:val="16"/>
              </w:rPr>
              <w:t>Concepto</w:t>
            </w:r>
          </w:p>
        </w:tc>
        <w:tc>
          <w:tcPr>
            <w:tcW w:w="2265" w:type="dxa"/>
            <w:shd w:val="clear" w:color="auto" w:fill="C6D9F1"/>
            <w:vAlign w:val="center"/>
          </w:tcPr>
          <w:p w14:paraId="07240F06" w14:textId="77777777" w:rsidR="00E1591D" w:rsidRPr="008039AF" w:rsidRDefault="00E1591D" w:rsidP="000C6A99">
            <w:pPr>
              <w:ind w:right="22"/>
              <w:jc w:val="center"/>
              <w:rPr>
                <w:rFonts w:ascii="Calibri" w:eastAsia="Arial" w:hAnsi="Calibri" w:cs="Calibri"/>
                <w:b/>
                <w:bCs/>
                <w:color w:val="000000"/>
                <w:sz w:val="16"/>
                <w:szCs w:val="16"/>
              </w:rPr>
            </w:pPr>
            <w:r w:rsidRPr="008039AF">
              <w:rPr>
                <w:rFonts w:ascii="Calibri" w:eastAsia="Arial" w:hAnsi="Calibri" w:cs="Calibri"/>
                <w:b/>
                <w:bCs/>
                <w:color w:val="000000"/>
                <w:sz w:val="16"/>
                <w:szCs w:val="16"/>
              </w:rPr>
              <w:t>Puntaje</w:t>
            </w:r>
          </w:p>
        </w:tc>
      </w:tr>
      <w:tr w:rsidR="00E1591D" w:rsidRPr="008039AF" w14:paraId="03DD4712" w14:textId="77777777" w:rsidTr="002B66C7">
        <w:trPr>
          <w:trHeight w:val="211"/>
          <w:jc w:val="center"/>
        </w:trPr>
        <w:tc>
          <w:tcPr>
            <w:tcW w:w="3810" w:type="dxa"/>
          </w:tcPr>
          <w:p w14:paraId="60BEE8BA" w14:textId="77777777" w:rsidR="00E1591D" w:rsidRPr="008039AF" w:rsidRDefault="00E1591D" w:rsidP="000C6A99">
            <w:pPr>
              <w:ind w:right="18"/>
              <w:rPr>
                <w:rFonts w:ascii="Calibri" w:eastAsia="Arial" w:hAnsi="Calibri" w:cs="Calibri"/>
                <w:color w:val="000000"/>
                <w:sz w:val="16"/>
                <w:szCs w:val="16"/>
              </w:rPr>
            </w:pPr>
            <w:r w:rsidRPr="008039AF">
              <w:rPr>
                <w:rFonts w:ascii="Calibri" w:eastAsia="Arial" w:hAnsi="Calibri" w:cs="Calibri"/>
                <w:color w:val="000000"/>
                <w:sz w:val="16"/>
                <w:szCs w:val="16"/>
              </w:rPr>
              <w:t>Promoción de Servicios Nacionales o con Trato Nacional.</w:t>
            </w:r>
          </w:p>
        </w:tc>
        <w:tc>
          <w:tcPr>
            <w:tcW w:w="2265" w:type="dxa"/>
            <w:vAlign w:val="center"/>
          </w:tcPr>
          <w:p w14:paraId="16F30396" w14:textId="77777777" w:rsidR="00E1591D" w:rsidRPr="008039AF" w:rsidRDefault="00E1591D" w:rsidP="000C6A99">
            <w:pPr>
              <w:ind w:right="22"/>
              <w:jc w:val="center"/>
              <w:rPr>
                <w:rFonts w:ascii="Calibri" w:eastAsia="Arial" w:hAnsi="Calibri" w:cs="Calibri"/>
                <w:color w:val="000000"/>
                <w:sz w:val="16"/>
                <w:szCs w:val="16"/>
              </w:rPr>
            </w:pPr>
            <w:r w:rsidRPr="008039AF">
              <w:rPr>
                <w:rFonts w:ascii="Calibri" w:eastAsia="Arial" w:hAnsi="Calibri" w:cs="Calibri"/>
                <w:color w:val="000000"/>
                <w:sz w:val="16"/>
                <w:szCs w:val="16"/>
              </w:rPr>
              <w:t>10</w:t>
            </w:r>
          </w:p>
        </w:tc>
      </w:tr>
      <w:tr w:rsidR="00E1591D" w:rsidRPr="008039AF" w14:paraId="1C221A20" w14:textId="77777777" w:rsidTr="000C6A99">
        <w:trPr>
          <w:trHeight w:val="42"/>
          <w:jc w:val="center"/>
        </w:trPr>
        <w:tc>
          <w:tcPr>
            <w:tcW w:w="3810" w:type="dxa"/>
          </w:tcPr>
          <w:p w14:paraId="5AFC2C25" w14:textId="77777777" w:rsidR="00E1591D" w:rsidRPr="008039AF" w:rsidRDefault="00E1591D" w:rsidP="000C6A99">
            <w:pPr>
              <w:ind w:right="18"/>
              <w:rPr>
                <w:rFonts w:ascii="Calibri" w:eastAsia="Arial" w:hAnsi="Calibri" w:cs="Calibri"/>
                <w:color w:val="000000"/>
                <w:sz w:val="16"/>
                <w:szCs w:val="16"/>
              </w:rPr>
            </w:pPr>
            <w:r w:rsidRPr="008039AF">
              <w:rPr>
                <w:rFonts w:ascii="Calibri" w:eastAsia="Arial" w:hAnsi="Calibri" w:cs="Calibri"/>
                <w:color w:val="000000"/>
                <w:sz w:val="16"/>
                <w:szCs w:val="16"/>
              </w:rPr>
              <w:t>Incorporación de componente nacional en servicios extranjeros.</w:t>
            </w:r>
          </w:p>
        </w:tc>
        <w:tc>
          <w:tcPr>
            <w:tcW w:w="2265" w:type="dxa"/>
            <w:vAlign w:val="center"/>
          </w:tcPr>
          <w:p w14:paraId="17366089" w14:textId="77777777" w:rsidR="00E1591D" w:rsidRPr="008039AF" w:rsidRDefault="00E1591D" w:rsidP="000C6A99">
            <w:pPr>
              <w:ind w:right="22"/>
              <w:jc w:val="center"/>
              <w:rPr>
                <w:rFonts w:ascii="Calibri" w:eastAsia="Arial" w:hAnsi="Calibri" w:cs="Calibri"/>
                <w:color w:val="000000"/>
                <w:sz w:val="16"/>
                <w:szCs w:val="16"/>
              </w:rPr>
            </w:pPr>
            <w:r w:rsidRPr="008039AF">
              <w:rPr>
                <w:rFonts w:ascii="Calibri" w:eastAsia="Arial" w:hAnsi="Calibri" w:cs="Calibri"/>
                <w:color w:val="000000"/>
                <w:sz w:val="16"/>
                <w:szCs w:val="16"/>
              </w:rPr>
              <w:t>7</w:t>
            </w:r>
          </w:p>
        </w:tc>
      </w:tr>
    </w:tbl>
    <w:p w14:paraId="6350F37F" w14:textId="77777777" w:rsidR="00E1591D" w:rsidRPr="008039AF" w:rsidRDefault="00E1591D" w:rsidP="00CC71B8">
      <w:pPr>
        <w:tabs>
          <w:tab w:val="left" w:pos="700"/>
          <w:tab w:val="left" w:pos="8647"/>
        </w:tabs>
        <w:spacing w:after="0"/>
        <w:ind w:left="-567" w:right="-235"/>
        <w:jc w:val="both"/>
        <w:rPr>
          <w:rFonts w:ascii="Calibri" w:eastAsia="Arial" w:hAnsi="Calibri" w:cs="Calibri"/>
          <w:color w:val="000000"/>
        </w:rPr>
      </w:pPr>
    </w:p>
    <w:p w14:paraId="339A3FFB" w14:textId="00265075" w:rsidR="00E1591D" w:rsidRPr="008039AF" w:rsidRDefault="00E1591D" w:rsidP="00D44D7E">
      <w:pPr>
        <w:pStyle w:val="Ttulo3"/>
        <w:numPr>
          <w:ilvl w:val="2"/>
          <w:numId w:val="12"/>
        </w:numPr>
        <w:spacing w:before="0"/>
        <w:ind w:left="0" w:right="-235" w:hanging="567"/>
        <w:rPr>
          <w:rFonts w:ascii="Calibri" w:eastAsia="Arial" w:hAnsi="Calibri" w:cs="Calibri"/>
          <w:sz w:val="22"/>
          <w:szCs w:val="22"/>
        </w:rPr>
      </w:pPr>
      <w:bookmarkStart w:id="356" w:name="_Toc242370038"/>
      <w:r w:rsidRPr="008039AF">
        <w:rPr>
          <w:rFonts w:ascii="Calibri" w:eastAsia="Arial" w:hAnsi="Calibri" w:cs="Calibri"/>
          <w:sz w:val="22"/>
          <w:szCs w:val="22"/>
        </w:rPr>
        <w:t>Promoción de servicios nacionales o con trato nacional.</w:t>
      </w:r>
      <w:bookmarkEnd w:id="356"/>
    </w:p>
    <w:p w14:paraId="0F767C5E" w14:textId="77777777" w:rsidR="002B66C7" w:rsidRPr="008039AF" w:rsidRDefault="002B66C7" w:rsidP="00CC71B8">
      <w:pPr>
        <w:spacing w:after="0"/>
        <w:ind w:left="-567" w:right="-235"/>
        <w:jc w:val="both"/>
        <w:rPr>
          <w:rFonts w:ascii="Calibri" w:eastAsia="Arial" w:hAnsi="Calibri" w:cs="Calibri"/>
          <w:color w:val="000000"/>
        </w:rPr>
      </w:pPr>
    </w:p>
    <w:p w14:paraId="3F9548CA" w14:textId="2D131EE5" w:rsidR="00E1591D" w:rsidRPr="008039AF" w:rsidRDefault="008D23AF" w:rsidP="00CC71B8">
      <w:pPr>
        <w:spacing w:after="0"/>
        <w:ind w:left="-567" w:right="-235"/>
        <w:jc w:val="both"/>
        <w:rPr>
          <w:rFonts w:ascii="Calibri" w:eastAsia="Arial" w:hAnsi="Calibri" w:cs="Calibri"/>
          <w:color w:val="000000"/>
        </w:rPr>
      </w:pPr>
      <w:r w:rsidRPr="008039AF">
        <w:rPr>
          <w:rFonts w:ascii="Calibri" w:eastAsia="Arial" w:hAnsi="Calibri" w:cs="Calibri"/>
          <w:b/>
          <w:bCs/>
          <w:color w:val="000000"/>
        </w:rPr>
        <w:t>FORMATO 1</w:t>
      </w:r>
      <w:r w:rsidR="00C84301" w:rsidRPr="008039AF">
        <w:rPr>
          <w:rFonts w:ascii="Calibri" w:eastAsia="Arial" w:hAnsi="Calibri" w:cs="Calibri"/>
          <w:b/>
          <w:bCs/>
          <w:color w:val="000000"/>
        </w:rPr>
        <w:t>4</w:t>
      </w:r>
      <w:r w:rsidRPr="008039AF">
        <w:rPr>
          <w:rFonts w:ascii="Calibri" w:eastAsia="Arial" w:hAnsi="Calibri" w:cs="Calibri"/>
          <w:b/>
          <w:bCs/>
          <w:color w:val="000000"/>
        </w:rPr>
        <w:t xml:space="preserve"> -</w:t>
      </w:r>
      <w:r w:rsidRPr="008039AF">
        <w:rPr>
          <w:rFonts w:ascii="Calibri" w:eastAsia="Arial" w:hAnsi="Calibri" w:cs="Calibri"/>
          <w:color w:val="000000"/>
        </w:rPr>
        <w:t xml:space="preserve"> </w:t>
      </w:r>
      <w:r w:rsidR="00E1591D" w:rsidRPr="008039AF">
        <w:rPr>
          <w:rFonts w:ascii="Calibri" w:eastAsia="Arial" w:hAnsi="Calibri" w:cs="Calibri"/>
          <w:color w:val="000000"/>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00E1591D" w:rsidRPr="008039AF">
        <w:rPr>
          <w:rFonts w:ascii="Calibri" w:eastAsia="Arial" w:hAnsi="Calibri" w:cs="Calibri"/>
          <w:b/>
          <w:bCs/>
          <w:color w:val="000000"/>
        </w:rPr>
        <w:t>(i)</w:t>
      </w:r>
      <w:r w:rsidR="00E1591D" w:rsidRPr="008039AF">
        <w:rPr>
          <w:rFonts w:ascii="Calibri" w:eastAsia="Arial" w:hAnsi="Calibri" w:cs="Calibri"/>
          <w:color w:val="000000"/>
        </w:rPr>
        <w:t xml:space="preserve"> usa el o los bienes nacionales relevantes definidos por la Entidad Estatal para el desarrollo de la obra o </w:t>
      </w:r>
      <w:r w:rsidR="00E1591D" w:rsidRPr="008039AF">
        <w:rPr>
          <w:rFonts w:ascii="Calibri" w:eastAsia="Arial" w:hAnsi="Calibri" w:cs="Calibri"/>
          <w:b/>
          <w:bCs/>
          <w:color w:val="000000"/>
        </w:rPr>
        <w:t>(</w:t>
      </w:r>
      <w:proofErr w:type="spellStart"/>
      <w:r w:rsidR="00E1591D" w:rsidRPr="008039AF">
        <w:rPr>
          <w:rFonts w:ascii="Calibri" w:eastAsia="Arial" w:hAnsi="Calibri" w:cs="Calibri"/>
          <w:b/>
          <w:bCs/>
          <w:color w:val="000000"/>
        </w:rPr>
        <w:t>ii</w:t>
      </w:r>
      <w:proofErr w:type="spellEnd"/>
      <w:r w:rsidR="00E1591D" w:rsidRPr="008039AF">
        <w:rPr>
          <w:rFonts w:ascii="Calibri" w:eastAsia="Arial" w:hAnsi="Calibri" w:cs="Calibri"/>
          <w:b/>
          <w:bCs/>
          <w:color w:val="000000"/>
        </w:rPr>
        <w:t>)</w:t>
      </w:r>
      <w:r w:rsidR="00E1591D" w:rsidRPr="008039AF">
        <w:rPr>
          <w:rFonts w:ascii="Calibri" w:eastAsia="Arial" w:hAnsi="Calibri" w:cs="Calibri"/>
          <w:color w:val="000000"/>
        </w:rPr>
        <w:t xml:space="preserve"> vincula el porcentaje mínimo de personal colombiano, según corresponda.</w:t>
      </w:r>
    </w:p>
    <w:p w14:paraId="7FE19DEE" w14:textId="77777777" w:rsidR="00003F41" w:rsidRPr="008039AF" w:rsidRDefault="00003F41" w:rsidP="00CC71B8">
      <w:pPr>
        <w:spacing w:after="0"/>
        <w:ind w:left="-567" w:right="-235"/>
        <w:jc w:val="both"/>
        <w:rPr>
          <w:rFonts w:ascii="Calibri" w:eastAsia="Arial" w:hAnsi="Calibri" w:cs="Calibri"/>
          <w:color w:val="000000"/>
        </w:rPr>
      </w:pPr>
    </w:p>
    <w:p w14:paraId="5D164798" w14:textId="0D74B29E"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50F51450" w14:textId="77777777" w:rsidR="00003F41" w:rsidRPr="008039AF" w:rsidRDefault="00003F41" w:rsidP="00CC71B8">
      <w:pPr>
        <w:spacing w:after="0"/>
        <w:ind w:left="-567" w:right="-235"/>
        <w:jc w:val="both"/>
        <w:rPr>
          <w:rFonts w:ascii="Calibri" w:eastAsia="Arial" w:hAnsi="Calibri" w:cs="Calibri"/>
          <w:color w:val="000000"/>
        </w:rPr>
      </w:pPr>
    </w:p>
    <w:p w14:paraId="3AC586BC" w14:textId="56E1C15D"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En el caso de los </w:t>
      </w:r>
      <w:r w:rsidR="00003F41" w:rsidRPr="008039AF">
        <w:rPr>
          <w:rFonts w:ascii="Calibri" w:eastAsia="Arial" w:hAnsi="Calibri" w:cs="Calibri"/>
          <w:color w:val="000000"/>
        </w:rPr>
        <w:t>p</w:t>
      </w:r>
      <w:r w:rsidRPr="008039AF">
        <w:rPr>
          <w:rFonts w:ascii="Calibri" w:eastAsia="Arial" w:hAnsi="Calibri" w:cs="Calibri"/>
          <w:color w:val="000000"/>
        </w:rPr>
        <w:t xml:space="preserve">roponentes extranjeros con trato nacional que participen en el </w:t>
      </w:r>
      <w:r w:rsidR="00003F41" w:rsidRPr="008039AF">
        <w:rPr>
          <w:rFonts w:ascii="Calibri" w:eastAsia="Arial" w:hAnsi="Calibri" w:cs="Calibri"/>
          <w:color w:val="000000"/>
        </w:rPr>
        <w:t>p</w:t>
      </w:r>
      <w:r w:rsidRPr="008039AF">
        <w:rPr>
          <w:rFonts w:ascii="Calibri" w:eastAsia="Arial" w:hAnsi="Calibri" w:cs="Calibri"/>
          <w:color w:val="000000"/>
        </w:rPr>
        <w:t xml:space="preserve">roceso de </w:t>
      </w:r>
      <w:r w:rsidR="00003F41" w:rsidRPr="008039AF">
        <w:rPr>
          <w:rFonts w:ascii="Calibri" w:eastAsia="Arial" w:hAnsi="Calibri" w:cs="Calibri"/>
          <w:color w:val="000000"/>
        </w:rPr>
        <w:t>c</w:t>
      </w:r>
      <w:r w:rsidRPr="008039AF">
        <w:rPr>
          <w:rFonts w:ascii="Calibri" w:eastAsia="Arial" w:hAnsi="Calibri" w:cs="Calibri"/>
          <w:color w:val="000000"/>
        </w:rPr>
        <w:t xml:space="preserve">ontratación de manera singular o mediante la conformación de un </w:t>
      </w:r>
      <w:r w:rsidR="00003F41" w:rsidRPr="008039AF">
        <w:rPr>
          <w:rFonts w:ascii="Calibri" w:eastAsia="Arial" w:hAnsi="Calibri" w:cs="Calibri"/>
          <w:color w:val="000000"/>
        </w:rPr>
        <w:t>p</w:t>
      </w:r>
      <w:r w:rsidRPr="008039AF">
        <w:rPr>
          <w:rFonts w:ascii="Calibri" w:eastAsia="Arial" w:hAnsi="Calibri" w:cs="Calibri"/>
          <w:color w:val="000000"/>
        </w:rPr>
        <w:t xml:space="preserve">roponente </w:t>
      </w:r>
      <w:r w:rsidR="00003F41" w:rsidRPr="008039AF">
        <w:rPr>
          <w:rFonts w:ascii="Calibri" w:eastAsia="Arial" w:hAnsi="Calibri" w:cs="Calibri"/>
          <w:color w:val="000000"/>
        </w:rPr>
        <w:t>p</w:t>
      </w:r>
      <w:r w:rsidRPr="008039AF">
        <w:rPr>
          <w:rFonts w:ascii="Calibri" w:eastAsia="Arial" w:hAnsi="Calibri" w:cs="Calibri"/>
          <w:color w:val="000000"/>
        </w:rPr>
        <w:t xml:space="preserve">lural podrán definir si aplican las reglas previstas en este numeral o si, por el contrario, deciden acogerse a la regla de origen de su país. Para definir la regla aplicable al proceso, el </w:t>
      </w:r>
      <w:r w:rsidR="00003F41" w:rsidRPr="008039AF">
        <w:rPr>
          <w:rFonts w:ascii="Calibri" w:eastAsia="Arial" w:hAnsi="Calibri" w:cs="Calibri"/>
          <w:color w:val="000000"/>
        </w:rPr>
        <w:t>p</w:t>
      </w:r>
      <w:r w:rsidRPr="008039AF">
        <w:rPr>
          <w:rFonts w:ascii="Calibri" w:eastAsia="Arial" w:hAnsi="Calibri" w:cs="Calibri"/>
          <w:color w:val="000000"/>
        </w:rPr>
        <w:t xml:space="preserve">roponente extranjero con trato nacional así lo manifestará con el diligenciamiento de la opción 2 del </w:t>
      </w:r>
      <w:r w:rsidRPr="008039AF">
        <w:rPr>
          <w:rFonts w:ascii="Calibri" w:eastAsia="Arial" w:hAnsi="Calibri" w:cs="Calibri"/>
          <w:b/>
          <w:bCs/>
          <w:color w:val="000000"/>
        </w:rPr>
        <w:t xml:space="preserve">Formato </w:t>
      </w:r>
      <w:r w:rsidR="008D23AF" w:rsidRPr="008039AF">
        <w:rPr>
          <w:rFonts w:ascii="Calibri" w:eastAsia="Arial" w:hAnsi="Calibri" w:cs="Calibri"/>
          <w:b/>
          <w:bCs/>
          <w:color w:val="000000"/>
        </w:rPr>
        <w:t>1</w:t>
      </w:r>
      <w:r w:rsidR="00C84301" w:rsidRPr="008039AF">
        <w:rPr>
          <w:rFonts w:ascii="Calibri" w:eastAsia="Arial" w:hAnsi="Calibri" w:cs="Calibri"/>
          <w:b/>
          <w:bCs/>
          <w:color w:val="000000"/>
        </w:rPr>
        <w:t>4</w:t>
      </w:r>
      <w:r w:rsidR="008D23AF" w:rsidRPr="008039AF">
        <w:rPr>
          <w:rFonts w:ascii="Calibri" w:eastAsia="Arial" w:hAnsi="Calibri" w:cs="Calibri"/>
          <w:color w:val="000000"/>
        </w:rPr>
        <w:t xml:space="preserve"> </w:t>
      </w:r>
      <w:r w:rsidRPr="008039AF">
        <w:rPr>
          <w:rFonts w:ascii="Calibri" w:eastAsia="Arial" w:hAnsi="Calibri" w:cs="Calibri"/>
          <w:color w:val="000000"/>
        </w:rPr>
        <w:t xml:space="preserve">– Promoción de Servicios Nacionales o con Trato Nacional. En </w:t>
      </w:r>
      <w:r w:rsidRPr="008039AF">
        <w:rPr>
          <w:rFonts w:ascii="Calibri" w:eastAsia="Arial" w:hAnsi="Calibri" w:cs="Calibri"/>
          <w:color w:val="000000"/>
        </w:rPr>
        <w:lastRenderedPageBreak/>
        <w:t xml:space="preserve">el caso que no se diligencie la opción 2 del </w:t>
      </w:r>
      <w:r w:rsidRPr="008039AF">
        <w:rPr>
          <w:rFonts w:ascii="Calibri" w:eastAsia="Arial" w:hAnsi="Calibri" w:cs="Calibri"/>
          <w:b/>
          <w:bCs/>
          <w:color w:val="000000"/>
        </w:rPr>
        <w:t xml:space="preserve">Formato </w:t>
      </w:r>
      <w:r w:rsidR="008D23AF" w:rsidRPr="008039AF">
        <w:rPr>
          <w:rFonts w:ascii="Calibri" w:eastAsia="Arial" w:hAnsi="Calibri" w:cs="Calibri"/>
          <w:b/>
          <w:bCs/>
          <w:color w:val="000000"/>
        </w:rPr>
        <w:t>1</w:t>
      </w:r>
      <w:r w:rsidR="00C84301" w:rsidRPr="008039AF">
        <w:rPr>
          <w:rFonts w:ascii="Calibri" w:eastAsia="Arial" w:hAnsi="Calibri" w:cs="Calibri"/>
          <w:b/>
          <w:bCs/>
          <w:color w:val="000000"/>
        </w:rPr>
        <w:t>4</w:t>
      </w:r>
      <w:r w:rsidRPr="008039AF">
        <w:rPr>
          <w:rFonts w:ascii="Calibri" w:eastAsia="Arial" w:hAnsi="Calibri" w:cs="Calibri"/>
          <w:color w:val="000000"/>
        </w:rPr>
        <w:t>– Promoción de Servicios Nacionales o con Trato Nacional, la Entidad Estatal evaluará la oferta de acuerdo con las reglas previstas en este numeral.</w:t>
      </w:r>
    </w:p>
    <w:p w14:paraId="130994FA" w14:textId="77777777" w:rsidR="00003F41" w:rsidRPr="008039AF" w:rsidRDefault="00003F41" w:rsidP="00CC71B8">
      <w:pPr>
        <w:spacing w:after="0"/>
        <w:ind w:left="-567" w:right="-235"/>
        <w:jc w:val="both"/>
        <w:rPr>
          <w:rFonts w:ascii="Calibri" w:eastAsia="Arial" w:hAnsi="Calibri" w:cs="Calibri"/>
          <w:color w:val="000000"/>
        </w:rPr>
      </w:pPr>
    </w:p>
    <w:p w14:paraId="46CE9F15" w14:textId="508782A6"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9ABF27E" w14:textId="77777777" w:rsidR="00003F41" w:rsidRPr="008039AF" w:rsidRDefault="00003F41" w:rsidP="00CC71B8">
      <w:pPr>
        <w:spacing w:after="0"/>
        <w:ind w:left="-567" w:right="-235"/>
        <w:jc w:val="both"/>
        <w:rPr>
          <w:rFonts w:ascii="Calibri" w:eastAsia="Arial" w:hAnsi="Calibri" w:cs="Calibri"/>
          <w:color w:val="000000"/>
        </w:rPr>
      </w:pPr>
    </w:p>
    <w:p w14:paraId="7FB9B8B9" w14:textId="5482D258"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39CC5C80" w14:textId="77777777" w:rsidR="00003F41" w:rsidRPr="008039AF" w:rsidRDefault="00003F41" w:rsidP="00CC71B8">
      <w:pPr>
        <w:spacing w:after="0"/>
        <w:ind w:left="-567" w:right="-235"/>
        <w:jc w:val="both"/>
        <w:rPr>
          <w:rFonts w:ascii="Calibri" w:eastAsia="Arial" w:hAnsi="Calibri" w:cs="Calibri"/>
          <w:color w:val="000000"/>
        </w:rPr>
      </w:pPr>
    </w:p>
    <w:p w14:paraId="12F09815" w14:textId="70056EDE"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B7B28B8" w14:textId="77777777" w:rsidR="00003F41" w:rsidRPr="008039AF" w:rsidRDefault="00003F41" w:rsidP="00CC71B8">
      <w:pPr>
        <w:spacing w:after="0"/>
        <w:ind w:left="-567" w:right="-235"/>
        <w:jc w:val="both"/>
        <w:rPr>
          <w:rFonts w:ascii="Calibri" w:eastAsia="Arial" w:hAnsi="Calibri" w:cs="Calibri"/>
          <w:color w:val="000000"/>
        </w:rPr>
      </w:pPr>
    </w:p>
    <w:p w14:paraId="33070F4F" w14:textId="5ED5EE3D"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Para tales efectos en la siguiente tabla se indican las posibles composiciones de Proponentes Plurales, la regla de origen que les aplica en virtud de dicha conformación, así como la franja de puntaje correspondiente: </w:t>
      </w:r>
    </w:p>
    <w:p w14:paraId="50217A5E" w14:textId="77777777" w:rsidR="00003F41" w:rsidRPr="008039AF" w:rsidRDefault="00003F41" w:rsidP="00CC71B8">
      <w:pPr>
        <w:spacing w:after="0"/>
        <w:ind w:left="-567" w:right="-235"/>
        <w:jc w:val="both"/>
        <w:rPr>
          <w:rFonts w:ascii="Calibri" w:eastAsia="Arial" w:hAnsi="Calibri" w:cs="Calibri"/>
          <w:color w:val="000000"/>
        </w:rPr>
      </w:pPr>
    </w:p>
    <w:tbl>
      <w:tblPr>
        <w:tblStyle w:val="Tablaconcuadrcula1"/>
        <w:tblW w:w="9067" w:type="dxa"/>
        <w:jc w:val="center"/>
        <w:tblLayout w:type="fixed"/>
        <w:tblLook w:val="06A0" w:firstRow="1" w:lastRow="0" w:firstColumn="1" w:lastColumn="0" w:noHBand="1" w:noVBand="1"/>
      </w:tblPr>
      <w:tblGrid>
        <w:gridCol w:w="562"/>
        <w:gridCol w:w="2268"/>
        <w:gridCol w:w="3975"/>
        <w:gridCol w:w="2262"/>
      </w:tblGrid>
      <w:tr w:rsidR="00E1591D" w:rsidRPr="008039AF" w14:paraId="7D3A593E" w14:textId="77777777" w:rsidTr="00770D94">
        <w:trPr>
          <w:trHeight w:val="300"/>
          <w:tblHeader/>
          <w:jc w:val="center"/>
        </w:trPr>
        <w:tc>
          <w:tcPr>
            <w:tcW w:w="562" w:type="dxa"/>
            <w:shd w:val="clear" w:color="auto" w:fill="C6D9F1"/>
            <w:vAlign w:val="center"/>
          </w:tcPr>
          <w:p w14:paraId="30E30D96" w14:textId="77777777" w:rsidR="00E1591D" w:rsidRPr="008039AF" w:rsidRDefault="00E1591D" w:rsidP="000C6A99">
            <w:pPr>
              <w:ind w:right="36"/>
              <w:jc w:val="center"/>
              <w:rPr>
                <w:rFonts w:ascii="Calibri" w:eastAsia="Arial" w:hAnsi="Calibri" w:cs="Calibri"/>
                <w:b/>
                <w:bCs/>
                <w:color w:val="000000"/>
                <w:sz w:val="16"/>
                <w:szCs w:val="16"/>
              </w:rPr>
            </w:pPr>
            <w:r w:rsidRPr="008039AF">
              <w:rPr>
                <w:rFonts w:ascii="Calibri" w:eastAsia="Arial" w:hAnsi="Calibri" w:cs="Calibri"/>
                <w:b/>
                <w:bCs/>
                <w:color w:val="000000"/>
                <w:sz w:val="16"/>
                <w:szCs w:val="16"/>
              </w:rPr>
              <w:t>No.</w:t>
            </w:r>
          </w:p>
        </w:tc>
        <w:tc>
          <w:tcPr>
            <w:tcW w:w="2268" w:type="dxa"/>
            <w:shd w:val="clear" w:color="auto" w:fill="C6D9F1"/>
            <w:vAlign w:val="center"/>
          </w:tcPr>
          <w:p w14:paraId="118CFCB3" w14:textId="77777777" w:rsidR="00E1591D" w:rsidRPr="008039AF" w:rsidRDefault="00E1591D" w:rsidP="000C6A99">
            <w:pPr>
              <w:rPr>
                <w:rFonts w:ascii="Calibri" w:eastAsia="Arial" w:hAnsi="Calibri" w:cs="Calibri"/>
                <w:b/>
                <w:bCs/>
                <w:sz w:val="16"/>
                <w:szCs w:val="16"/>
              </w:rPr>
            </w:pPr>
            <w:r w:rsidRPr="008039AF">
              <w:rPr>
                <w:rFonts w:ascii="Calibri" w:eastAsia="Arial" w:hAnsi="Calibri" w:cs="Calibri"/>
                <w:b/>
                <w:bCs/>
                <w:color w:val="000000"/>
                <w:sz w:val="16"/>
                <w:szCs w:val="16"/>
              </w:rPr>
              <w:t>Composición del Proponente Plural</w:t>
            </w:r>
          </w:p>
        </w:tc>
        <w:tc>
          <w:tcPr>
            <w:tcW w:w="3975" w:type="dxa"/>
            <w:shd w:val="clear" w:color="auto" w:fill="C6D9F1"/>
            <w:vAlign w:val="center"/>
          </w:tcPr>
          <w:p w14:paraId="68C72442" w14:textId="77777777" w:rsidR="00E1591D" w:rsidRPr="008039AF" w:rsidRDefault="00E1591D" w:rsidP="000C6A99">
            <w:pPr>
              <w:ind w:right="41"/>
              <w:rPr>
                <w:rFonts w:ascii="Calibri" w:eastAsia="Arial" w:hAnsi="Calibri" w:cs="Calibri"/>
                <w:b/>
                <w:bCs/>
                <w:sz w:val="16"/>
                <w:szCs w:val="16"/>
              </w:rPr>
            </w:pPr>
            <w:r w:rsidRPr="008039AF">
              <w:rPr>
                <w:rFonts w:ascii="Calibri" w:eastAsia="Arial" w:hAnsi="Calibri" w:cs="Calibri"/>
                <w:b/>
                <w:bCs/>
                <w:color w:val="000000"/>
                <w:sz w:val="16"/>
                <w:szCs w:val="16"/>
              </w:rPr>
              <w:t>Regla de origen aplicable</w:t>
            </w:r>
          </w:p>
        </w:tc>
        <w:tc>
          <w:tcPr>
            <w:tcW w:w="2262" w:type="dxa"/>
            <w:shd w:val="clear" w:color="auto" w:fill="C6D9F1"/>
            <w:vAlign w:val="center"/>
          </w:tcPr>
          <w:p w14:paraId="3AC6F1E3" w14:textId="77777777" w:rsidR="00E1591D" w:rsidRPr="008039AF" w:rsidRDefault="00E1591D" w:rsidP="000C6A99">
            <w:pPr>
              <w:ind w:left="26" w:right="42"/>
              <w:rPr>
                <w:rFonts w:ascii="Calibri" w:eastAsia="Arial" w:hAnsi="Calibri" w:cs="Calibri"/>
                <w:b/>
                <w:bCs/>
                <w:sz w:val="16"/>
                <w:szCs w:val="16"/>
              </w:rPr>
            </w:pPr>
            <w:r w:rsidRPr="008039AF">
              <w:rPr>
                <w:rFonts w:ascii="Calibri" w:eastAsia="Arial" w:hAnsi="Calibri" w:cs="Calibri"/>
                <w:b/>
                <w:bCs/>
                <w:color w:val="000000"/>
                <w:sz w:val="16"/>
                <w:szCs w:val="16"/>
              </w:rPr>
              <w:t>Puntaje aplicable</w:t>
            </w:r>
          </w:p>
        </w:tc>
      </w:tr>
      <w:tr w:rsidR="00E1591D" w:rsidRPr="008039AF" w14:paraId="4B49E7F7" w14:textId="77777777" w:rsidTr="00770D94">
        <w:trPr>
          <w:trHeight w:val="300"/>
          <w:jc w:val="center"/>
        </w:trPr>
        <w:tc>
          <w:tcPr>
            <w:tcW w:w="562" w:type="dxa"/>
            <w:vAlign w:val="center"/>
          </w:tcPr>
          <w:p w14:paraId="427EA02D" w14:textId="77777777" w:rsidR="00E1591D" w:rsidRPr="008039AF" w:rsidRDefault="00E1591D" w:rsidP="000C6A99">
            <w:pPr>
              <w:ind w:right="36"/>
              <w:jc w:val="center"/>
              <w:rPr>
                <w:rFonts w:ascii="Calibri" w:eastAsia="Arial" w:hAnsi="Calibri" w:cs="Calibri"/>
                <w:color w:val="000000"/>
                <w:sz w:val="16"/>
                <w:szCs w:val="16"/>
              </w:rPr>
            </w:pPr>
            <w:r w:rsidRPr="008039AF">
              <w:rPr>
                <w:rFonts w:ascii="Calibri" w:eastAsia="Arial" w:hAnsi="Calibri" w:cs="Calibri"/>
                <w:color w:val="000000"/>
                <w:sz w:val="16"/>
                <w:szCs w:val="16"/>
              </w:rPr>
              <w:t>1</w:t>
            </w:r>
          </w:p>
        </w:tc>
        <w:tc>
          <w:tcPr>
            <w:tcW w:w="2268" w:type="dxa"/>
            <w:vAlign w:val="center"/>
          </w:tcPr>
          <w:p w14:paraId="0ED3B38B" w14:textId="77777777" w:rsidR="00E1591D" w:rsidRPr="008039AF" w:rsidRDefault="00E1591D" w:rsidP="000C6A99">
            <w:pPr>
              <w:rPr>
                <w:rFonts w:ascii="Calibri" w:eastAsia="Arial" w:hAnsi="Calibri" w:cs="Calibri"/>
                <w:sz w:val="16"/>
                <w:szCs w:val="16"/>
              </w:rPr>
            </w:pPr>
            <w:r w:rsidRPr="008039AF">
              <w:rPr>
                <w:rFonts w:ascii="Calibri" w:eastAsia="Arial" w:hAnsi="Calibri" w:cs="Calibri"/>
                <w:color w:val="000000"/>
                <w:sz w:val="16"/>
                <w:szCs w:val="16"/>
              </w:rPr>
              <w:t>Únicamente integrantes colombianos</w:t>
            </w:r>
          </w:p>
        </w:tc>
        <w:tc>
          <w:tcPr>
            <w:tcW w:w="3975" w:type="dxa"/>
            <w:vAlign w:val="center"/>
          </w:tcPr>
          <w:p w14:paraId="6A9BA320" w14:textId="77777777" w:rsidR="00E1591D" w:rsidRPr="008039AF" w:rsidRDefault="00E1591D" w:rsidP="000C6A99">
            <w:pPr>
              <w:ind w:right="41"/>
              <w:rPr>
                <w:rFonts w:ascii="Calibri" w:eastAsia="Arial" w:hAnsi="Calibri" w:cs="Calibri"/>
                <w:sz w:val="16"/>
                <w:szCs w:val="16"/>
              </w:rPr>
            </w:pPr>
            <w:r w:rsidRPr="008039AF">
              <w:rPr>
                <w:rFonts w:ascii="Calibri" w:eastAsia="Arial" w:hAnsi="Calibri" w:cs="Calibri"/>
                <w:color w:val="000000"/>
                <w:sz w:val="16"/>
                <w:szCs w:val="16"/>
              </w:rPr>
              <w:t>Decreto 1082 de 2015</w:t>
            </w:r>
          </w:p>
        </w:tc>
        <w:tc>
          <w:tcPr>
            <w:tcW w:w="2262" w:type="dxa"/>
            <w:vAlign w:val="center"/>
          </w:tcPr>
          <w:p w14:paraId="6FCDF556" w14:textId="77777777" w:rsidR="00E1591D" w:rsidRPr="008039AF" w:rsidRDefault="00E1591D" w:rsidP="000C6A99">
            <w:pPr>
              <w:ind w:left="26" w:right="42"/>
              <w:rPr>
                <w:rFonts w:ascii="Calibri" w:eastAsia="Arial" w:hAnsi="Calibri" w:cs="Calibri"/>
                <w:sz w:val="16"/>
                <w:szCs w:val="16"/>
              </w:rPr>
            </w:pPr>
            <w:r w:rsidRPr="008039AF">
              <w:rPr>
                <w:rFonts w:ascii="Calibri" w:eastAsia="Arial" w:hAnsi="Calibri" w:cs="Calibri"/>
                <w:color w:val="000000"/>
                <w:sz w:val="16"/>
                <w:szCs w:val="16"/>
              </w:rPr>
              <w:t>Promoción de Servicios Nacionales o con Trato Nacional</w:t>
            </w:r>
          </w:p>
        </w:tc>
      </w:tr>
      <w:tr w:rsidR="00E1591D" w:rsidRPr="008039AF" w14:paraId="4098F5AB" w14:textId="77777777" w:rsidTr="00770D94">
        <w:trPr>
          <w:trHeight w:val="300"/>
          <w:jc w:val="center"/>
        </w:trPr>
        <w:tc>
          <w:tcPr>
            <w:tcW w:w="562" w:type="dxa"/>
            <w:vAlign w:val="center"/>
          </w:tcPr>
          <w:p w14:paraId="6D54D528" w14:textId="77777777" w:rsidR="00E1591D" w:rsidRPr="008039AF" w:rsidRDefault="00E1591D" w:rsidP="000C6A99">
            <w:pPr>
              <w:ind w:right="36"/>
              <w:jc w:val="center"/>
              <w:rPr>
                <w:rFonts w:ascii="Calibri" w:eastAsia="Arial" w:hAnsi="Calibri" w:cs="Calibri"/>
                <w:color w:val="000000"/>
                <w:sz w:val="16"/>
                <w:szCs w:val="16"/>
              </w:rPr>
            </w:pPr>
            <w:r w:rsidRPr="008039AF">
              <w:rPr>
                <w:rFonts w:ascii="Calibri" w:eastAsia="Arial" w:hAnsi="Calibri" w:cs="Calibri"/>
                <w:color w:val="000000"/>
                <w:sz w:val="16"/>
                <w:szCs w:val="16"/>
              </w:rPr>
              <w:t>2</w:t>
            </w:r>
          </w:p>
        </w:tc>
        <w:tc>
          <w:tcPr>
            <w:tcW w:w="2268" w:type="dxa"/>
            <w:vAlign w:val="center"/>
          </w:tcPr>
          <w:p w14:paraId="6A8244FB" w14:textId="77777777" w:rsidR="00E1591D" w:rsidRPr="008039AF" w:rsidRDefault="00E1591D" w:rsidP="000C6A99">
            <w:pPr>
              <w:rPr>
                <w:rFonts w:ascii="Calibri" w:eastAsia="Arial" w:hAnsi="Calibri" w:cs="Calibri"/>
                <w:sz w:val="16"/>
                <w:szCs w:val="16"/>
              </w:rPr>
            </w:pPr>
            <w:r w:rsidRPr="008039AF">
              <w:rPr>
                <w:rFonts w:ascii="Calibri" w:eastAsia="Arial" w:hAnsi="Calibri" w:cs="Calibri"/>
                <w:color w:val="000000"/>
                <w:sz w:val="16"/>
                <w:szCs w:val="16"/>
              </w:rPr>
              <w:t>Colombianos en asocio con extranjeros con trato nacional</w:t>
            </w:r>
          </w:p>
        </w:tc>
        <w:tc>
          <w:tcPr>
            <w:tcW w:w="3975" w:type="dxa"/>
            <w:vAlign w:val="center"/>
          </w:tcPr>
          <w:p w14:paraId="229D4F4A" w14:textId="77777777" w:rsidR="00E1591D" w:rsidRPr="008039AF" w:rsidRDefault="00E1591D" w:rsidP="000C6A99">
            <w:pPr>
              <w:ind w:right="41"/>
              <w:rPr>
                <w:rFonts w:ascii="Calibri" w:eastAsia="Arial" w:hAnsi="Calibri" w:cs="Calibri"/>
                <w:sz w:val="16"/>
                <w:szCs w:val="16"/>
              </w:rPr>
            </w:pPr>
            <w:r w:rsidRPr="008039AF">
              <w:rPr>
                <w:rFonts w:ascii="Calibri" w:eastAsia="Arial" w:hAnsi="Calibri" w:cs="Calibri"/>
                <w:color w:val="000000"/>
                <w:sz w:val="16"/>
                <w:szCs w:val="16"/>
              </w:rPr>
              <w:t>Decreto 1082 de 2015</w:t>
            </w:r>
          </w:p>
        </w:tc>
        <w:tc>
          <w:tcPr>
            <w:tcW w:w="2262" w:type="dxa"/>
            <w:vAlign w:val="center"/>
          </w:tcPr>
          <w:p w14:paraId="07F79843" w14:textId="77777777" w:rsidR="00E1591D" w:rsidRPr="008039AF" w:rsidRDefault="00E1591D" w:rsidP="000C6A99">
            <w:pPr>
              <w:ind w:left="26" w:right="42"/>
              <w:rPr>
                <w:rFonts w:ascii="Calibri" w:eastAsia="Arial" w:hAnsi="Calibri" w:cs="Calibri"/>
                <w:sz w:val="16"/>
                <w:szCs w:val="16"/>
              </w:rPr>
            </w:pPr>
            <w:r w:rsidRPr="008039AF">
              <w:rPr>
                <w:rFonts w:ascii="Calibri" w:eastAsia="Arial" w:hAnsi="Calibri" w:cs="Calibri"/>
                <w:color w:val="000000"/>
                <w:sz w:val="16"/>
                <w:szCs w:val="16"/>
              </w:rPr>
              <w:t>Promoción de Servicios Nacionales o con Trato Nacional</w:t>
            </w:r>
          </w:p>
        </w:tc>
      </w:tr>
      <w:tr w:rsidR="00E1591D" w:rsidRPr="008039AF" w14:paraId="13BE7DC2" w14:textId="77777777" w:rsidTr="00770D94">
        <w:trPr>
          <w:trHeight w:val="300"/>
          <w:jc w:val="center"/>
        </w:trPr>
        <w:tc>
          <w:tcPr>
            <w:tcW w:w="562" w:type="dxa"/>
            <w:vAlign w:val="center"/>
          </w:tcPr>
          <w:p w14:paraId="471564DB" w14:textId="77777777" w:rsidR="00E1591D" w:rsidRPr="008039AF" w:rsidRDefault="00E1591D" w:rsidP="000C6A99">
            <w:pPr>
              <w:ind w:right="36"/>
              <w:jc w:val="center"/>
              <w:rPr>
                <w:rFonts w:ascii="Calibri" w:eastAsia="Arial" w:hAnsi="Calibri" w:cs="Calibri"/>
                <w:color w:val="000000"/>
                <w:sz w:val="16"/>
                <w:szCs w:val="16"/>
              </w:rPr>
            </w:pPr>
            <w:r w:rsidRPr="008039AF">
              <w:rPr>
                <w:rFonts w:ascii="Calibri" w:eastAsia="Arial" w:hAnsi="Calibri" w:cs="Calibri"/>
                <w:color w:val="000000"/>
                <w:sz w:val="16"/>
                <w:szCs w:val="16"/>
              </w:rPr>
              <w:t>3</w:t>
            </w:r>
          </w:p>
        </w:tc>
        <w:tc>
          <w:tcPr>
            <w:tcW w:w="2268" w:type="dxa"/>
            <w:vAlign w:val="center"/>
          </w:tcPr>
          <w:p w14:paraId="1ACB0731" w14:textId="77777777" w:rsidR="00E1591D" w:rsidRPr="008039AF" w:rsidRDefault="00E1591D" w:rsidP="000C6A99">
            <w:pPr>
              <w:rPr>
                <w:rFonts w:ascii="Calibri" w:eastAsia="Arial" w:hAnsi="Calibri" w:cs="Calibri"/>
                <w:sz w:val="16"/>
                <w:szCs w:val="16"/>
              </w:rPr>
            </w:pPr>
            <w:r w:rsidRPr="008039AF">
              <w:rPr>
                <w:rFonts w:ascii="Calibri" w:eastAsia="Arial" w:hAnsi="Calibri" w:cs="Calibri"/>
                <w:color w:val="000000"/>
                <w:sz w:val="16"/>
                <w:szCs w:val="16"/>
              </w:rPr>
              <w:t>Únicamente integrado por extranjeros con trato nacional</w:t>
            </w:r>
          </w:p>
        </w:tc>
        <w:tc>
          <w:tcPr>
            <w:tcW w:w="3975" w:type="dxa"/>
            <w:vAlign w:val="center"/>
          </w:tcPr>
          <w:p w14:paraId="79DFB046" w14:textId="77777777" w:rsidR="00E1591D" w:rsidRPr="008039AF" w:rsidRDefault="00E1591D" w:rsidP="000C6A99">
            <w:pPr>
              <w:ind w:right="41"/>
              <w:rPr>
                <w:rFonts w:ascii="Calibri" w:eastAsia="Arial" w:hAnsi="Calibri" w:cs="Calibri"/>
                <w:sz w:val="16"/>
                <w:szCs w:val="16"/>
              </w:rPr>
            </w:pPr>
            <w:r w:rsidRPr="008039AF">
              <w:rPr>
                <w:rFonts w:ascii="Calibri" w:eastAsia="Arial" w:hAnsi="Calibri" w:cs="Calibri"/>
                <w:color w:val="000000"/>
                <w:sz w:val="16"/>
                <w:szCs w:val="16"/>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157A6697" w14:textId="77777777" w:rsidR="00E1591D" w:rsidRPr="008039AF" w:rsidRDefault="00E1591D" w:rsidP="000C6A99">
            <w:pPr>
              <w:ind w:left="26" w:right="42"/>
              <w:rPr>
                <w:rFonts w:ascii="Calibri" w:eastAsia="Arial" w:hAnsi="Calibri" w:cs="Calibri"/>
                <w:sz w:val="16"/>
                <w:szCs w:val="16"/>
              </w:rPr>
            </w:pPr>
            <w:r w:rsidRPr="008039AF">
              <w:rPr>
                <w:rFonts w:ascii="Calibri" w:eastAsia="Arial" w:hAnsi="Calibri" w:cs="Calibri"/>
                <w:color w:val="000000"/>
                <w:sz w:val="16"/>
                <w:szCs w:val="16"/>
              </w:rPr>
              <w:t>Promoción de Servicios Nacionales o con Trato Nacional</w:t>
            </w:r>
          </w:p>
        </w:tc>
      </w:tr>
      <w:tr w:rsidR="00E1591D" w:rsidRPr="008039AF" w14:paraId="61CD1174" w14:textId="77777777" w:rsidTr="00770D94">
        <w:trPr>
          <w:trHeight w:val="300"/>
          <w:jc w:val="center"/>
        </w:trPr>
        <w:tc>
          <w:tcPr>
            <w:tcW w:w="562" w:type="dxa"/>
            <w:vAlign w:val="center"/>
          </w:tcPr>
          <w:p w14:paraId="0DEB3939" w14:textId="77777777" w:rsidR="00E1591D" w:rsidRPr="008039AF" w:rsidRDefault="00E1591D" w:rsidP="000C6A99">
            <w:pPr>
              <w:ind w:right="36"/>
              <w:jc w:val="center"/>
              <w:rPr>
                <w:rFonts w:ascii="Calibri" w:eastAsia="Arial" w:hAnsi="Calibri" w:cs="Calibri"/>
                <w:color w:val="000000"/>
                <w:sz w:val="16"/>
                <w:szCs w:val="16"/>
              </w:rPr>
            </w:pPr>
            <w:r w:rsidRPr="008039AF">
              <w:rPr>
                <w:rFonts w:ascii="Calibri" w:eastAsia="Arial" w:hAnsi="Calibri" w:cs="Calibri"/>
                <w:color w:val="000000"/>
                <w:sz w:val="16"/>
                <w:szCs w:val="16"/>
              </w:rPr>
              <w:t>4</w:t>
            </w:r>
          </w:p>
        </w:tc>
        <w:tc>
          <w:tcPr>
            <w:tcW w:w="2268" w:type="dxa"/>
            <w:vAlign w:val="center"/>
          </w:tcPr>
          <w:p w14:paraId="13FEE699" w14:textId="77777777" w:rsidR="00E1591D" w:rsidRPr="008039AF" w:rsidRDefault="00E1591D" w:rsidP="000C6A99">
            <w:pPr>
              <w:rPr>
                <w:rFonts w:ascii="Calibri" w:eastAsia="Arial" w:hAnsi="Calibri" w:cs="Calibri"/>
                <w:sz w:val="16"/>
                <w:szCs w:val="16"/>
              </w:rPr>
            </w:pPr>
            <w:r w:rsidRPr="008039AF">
              <w:rPr>
                <w:rFonts w:ascii="Calibri" w:eastAsia="Arial" w:hAnsi="Calibri" w:cs="Calibri"/>
                <w:color w:val="000000"/>
                <w:sz w:val="16"/>
                <w:szCs w:val="16"/>
              </w:rPr>
              <w:t>Proponente plural en el que al menos uno de los integrantes es extranjero sin trato nacional.</w:t>
            </w:r>
          </w:p>
        </w:tc>
        <w:tc>
          <w:tcPr>
            <w:tcW w:w="3975" w:type="dxa"/>
            <w:vAlign w:val="center"/>
          </w:tcPr>
          <w:p w14:paraId="34E13979" w14:textId="77777777" w:rsidR="00E1591D" w:rsidRPr="008039AF" w:rsidRDefault="00E1591D" w:rsidP="000C6A99">
            <w:pPr>
              <w:ind w:right="41"/>
              <w:rPr>
                <w:rFonts w:ascii="Calibri" w:eastAsia="Arial" w:hAnsi="Calibri" w:cs="Calibri"/>
                <w:sz w:val="16"/>
                <w:szCs w:val="16"/>
              </w:rPr>
            </w:pPr>
            <w:r w:rsidRPr="008039AF">
              <w:rPr>
                <w:rFonts w:ascii="Calibri" w:eastAsia="Arial" w:hAnsi="Calibri" w:cs="Calibri"/>
                <w:color w:val="000000"/>
                <w:sz w:val="16"/>
                <w:szCs w:val="16"/>
              </w:rPr>
              <w:t>No aplica la regla de origen del Decreto 1082 de 2015, ni la de los países de origen</w:t>
            </w:r>
          </w:p>
        </w:tc>
        <w:tc>
          <w:tcPr>
            <w:tcW w:w="2262" w:type="dxa"/>
            <w:vAlign w:val="center"/>
          </w:tcPr>
          <w:p w14:paraId="3F66B225" w14:textId="77777777" w:rsidR="00E1591D" w:rsidRPr="008039AF" w:rsidRDefault="00E1591D" w:rsidP="000C6A99">
            <w:pPr>
              <w:ind w:left="26" w:right="42"/>
              <w:rPr>
                <w:rFonts w:ascii="Calibri" w:eastAsia="Arial" w:hAnsi="Calibri" w:cs="Calibri"/>
                <w:sz w:val="16"/>
                <w:szCs w:val="16"/>
              </w:rPr>
            </w:pPr>
            <w:r w:rsidRPr="008039AF">
              <w:rPr>
                <w:rFonts w:ascii="Calibri" w:eastAsia="Arial" w:hAnsi="Calibri" w:cs="Calibri"/>
                <w:color w:val="000000"/>
                <w:sz w:val="16"/>
                <w:szCs w:val="16"/>
              </w:rPr>
              <w:t>Incorporación de componente nacional en servicios extranjeros</w:t>
            </w:r>
          </w:p>
        </w:tc>
      </w:tr>
    </w:tbl>
    <w:p w14:paraId="13236B15" w14:textId="77777777" w:rsidR="00E1591D" w:rsidRPr="008039AF" w:rsidRDefault="00E1591D" w:rsidP="00CC71B8">
      <w:pPr>
        <w:tabs>
          <w:tab w:val="left" w:pos="700"/>
          <w:tab w:val="left" w:pos="8647"/>
        </w:tabs>
        <w:spacing w:after="0"/>
        <w:ind w:left="-567" w:right="-235"/>
        <w:jc w:val="both"/>
        <w:rPr>
          <w:rFonts w:ascii="Calibri" w:eastAsia="Arial" w:hAnsi="Calibri" w:cs="Calibri"/>
          <w:color w:val="000000"/>
        </w:rPr>
      </w:pPr>
    </w:p>
    <w:p w14:paraId="50CFB33C" w14:textId="767E8B22" w:rsidR="00E1591D" w:rsidRPr="008039AF" w:rsidRDefault="00E1591D" w:rsidP="00D44D7E">
      <w:pPr>
        <w:pStyle w:val="Prrafodelista"/>
        <w:numPr>
          <w:ilvl w:val="2"/>
          <w:numId w:val="12"/>
        </w:numPr>
        <w:spacing w:after="0" w:line="240" w:lineRule="auto"/>
        <w:ind w:left="0" w:right="-235" w:hanging="567"/>
        <w:jc w:val="both"/>
        <w:rPr>
          <w:rFonts w:ascii="Calibri" w:eastAsia="Arial" w:hAnsi="Calibri" w:cs="Calibri"/>
          <w:color w:val="000000"/>
        </w:rPr>
      </w:pPr>
      <w:bookmarkStart w:id="357" w:name="_Toc242370039"/>
      <w:r w:rsidRPr="008039AF">
        <w:rPr>
          <w:rStyle w:val="Ttulo3Car"/>
          <w:rFonts w:ascii="Calibri" w:hAnsi="Calibri" w:cs="Calibri"/>
          <w:sz w:val="22"/>
          <w:szCs w:val="22"/>
        </w:rPr>
        <w:t>Acreditación del puntaje por servicios nacionales o con trato nacional</w:t>
      </w:r>
      <w:bookmarkEnd w:id="357"/>
      <w:r w:rsidRPr="008039AF">
        <w:rPr>
          <w:rFonts w:ascii="Calibri" w:eastAsia="Arial" w:hAnsi="Calibri" w:cs="Calibri"/>
          <w:color w:val="000000"/>
        </w:rPr>
        <w:t>.</w:t>
      </w:r>
    </w:p>
    <w:p w14:paraId="6ACC1B23" w14:textId="77777777" w:rsidR="00003F41" w:rsidRPr="008039AF" w:rsidRDefault="00003F41" w:rsidP="00CC71B8">
      <w:pPr>
        <w:spacing w:after="0"/>
        <w:ind w:left="-567" w:right="-235"/>
        <w:jc w:val="both"/>
        <w:rPr>
          <w:rFonts w:ascii="Calibri" w:eastAsia="Arial" w:hAnsi="Calibri" w:cs="Calibri"/>
          <w:color w:val="000000"/>
        </w:rPr>
      </w:pPr>
    </w:p>
    <w:p w14:paraId="4B1BDDE3" w14:textId="77777777"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La Entidad asignará DIEZ (10) PUNTOS a la oferta de: i) Servicios Nacionales o </w:t>
      </w:r>
      <w:proofErr w:type="spellStart"/>
      <w:r w:rsidRPr="008039AF">
        <w:rPr>
          <w:rFonts w:ascii="Calibri" w:eastAsia="Arial" w:hAnsi="Calibri" w:cs="Calibri"/>
          <w:color w:val="000000"/>
        </w:rPr>
        <w:t>ii</w:t>
      </w:r>
      <w:proofErr w:type="spellEnd"/>
      <w:r w:rsidRPr="008039AF">
        <w:rPr>
          <w:rFonts w:ascii="Calibri" w:eastAsia="Arial" w:hAnsi="Calibri" w:cs="Calibri"/>
          <w:color w:val="000000"/>
        </w:rPr>
        <w:t>) con Trato Nacional.</w:t>
      </w:r>
    </w:p>
    <w:p w14:paraId="3B83E6FA" w14:textId="77777777" w:rsidR="00003F41" w:rsidRPr="008039AF" w:rsidRDefault="00003F41" w:rsidP="00CC71B8">
      <w:pPr>
        <w:spacing w:after="0"/>
        <w:ind w:left="-567" w:right="-235"/>
        <w:jc w:val="both"/>
        <w:rPr>
          <w:rFonts w:ascii="Calibri" w:eastAsia="Arial" w:hAnsi="Calibri" w:cs="Calibri"/>
          <w:color w:val="000000"/>
        </w:rPr>
      </w:pPr>
    </w:p>
    <w:p w14:paraId="071C262F" w14:textId="51816221"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Para que el </w:t>
      </w:r>
      <w:r w:rsidR="00003F41" w:rsidRPr="008039AF">
        <w:rPr>
          <w:rFonts w:ascii="Calibri" w:eastAsia="Arial" w:hAnsi="Calibri" w:cs="Calibri"/>
          <w:color w:val="000000"/>
        </w:rPr>
        <w:t>p</w:t>
      </w:r>
      <w:r w:rsidRPr="008039AF">
        <w:rPr>
          <w:rFonts w:ascii="Calibri" w:eastAsia="Arial" w:hAnsi="Calibri" w:cs="Calibri"/>
          <w:color w:val="000000"/>
        </w:rPr>
        <w:t xml:space="preserve">roponente nacional obtenga puntaje por </w:t>
      </w:r>
      <w:r w:rsidR="00DA4138" w:rsidRPr="008039AF">
        <w:rPr>
          <w:rFonts w:ascii="Calibri" w:eastAsia="Arial" w:hAnsi="Calibri" w:cs="Calibri"/>
          <w:color w:val="000000"/>
        </w:rPr>
        <w:t>s</w:t>
      </w:r>
      <w:r w:rsidRPr="008039AF">
        <w:rPr>
          <w:rFonts w:ascii="Calibri" w:eastAsia="Arial" w:hAnsi="Calibri" w:cs="Calibri"/>
          <w:color w:val="000000"/>
        </w:rPr>
        <w:t xml:space="preserve">ervicios </w:t>
      </w:r>
      <w:r w:rsidR="00DA4138" w:rsidRPr="008039AF">
        <w:rPr>
          <w:rFonts w:ascii="Calibri" w:eastAsia="Arial" w:hAnsi="Calibri" w:cs="Calibri"/>
          <w:color w:val="000000"/>
        </w:rPr>
        <w:t>n</w:t>
      </w:r>
      <w:r w:rsidRPr="008039AF">
        <w:rPr>
          <w:rFonts w:ascii="Calibri" w:eastAsia="Arial" w:hAnsi="Calibri" w:cs="Calibri"/>
          <w:color w:val="000000"/>
        </w:rPr>
        <w:t xml:space="preserve">acionales debe presentar, además del </w:t>
      </w:r>
      <w:r w:rsidRPr="008039AF">
        <w:rPr>
          <w:rFonts w:ascii="Calibri" w:eastAsia="Arial" w:hAnsi="Calibri" w:cs="Calibri"/>
          <w:b/>
          <w:bCs/>
          <w:color w:val="000000"/>
        </w:rPr>
        <w:t xml:space="preserve">Formato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4</w:t>
      </w:r>
      <w:r w:rsidRPr="008039AF">
        <w:rPr>
          <w:rFonts w:ascii="Calibri" w:eastAsia="Arial" w:hAnsi="Calibri" w:cs="Calibri"/>
          <w:color w:val="000000"/>
        </w:rPr>
        <w:t xml:space="preserve"> – Promoción de Servicios Nacionales o con Trato Nacional, alguno de los siguientes documentos, según corresponda:</w:t>
      </w:r>
    </w:p>
    <w:p w14:paraId="065F1CE2" w14:textId="77777777" w:rsidR="00DA4138" w:rsidRPr="008039AF" w:rsidRDefault="00DA4138" w:rsidP="00CC71B8">
      <w:pPr>
        <w:spacing w:after="0"/>
        <w:ind w:left="-567" w:right="-235"/>
        <w:jc w:val="both"/>
        <w:rPr>
          <w:rFonts w:ascii="Calibri" w:eastAsia="Arial" w:hAnsi="Calibri" w:cs="Calibri"/>
          <w:color w:val="000000"/>
        </w:rPr>
      </w:pPr>
    </w:p>
    <w:p w14:paraId="5DF18EF2" w14:textId="41B1A908" w:rsidR="00E1591D" w:rsidRPr="008039AF" w:rsidRDefault="00DA4138" w:rsidP="00CC71B8">
      <w:pPr>
        <w:spacing w:after="0"/>
        <w:ind w:left="-567" w:right="-235"/>
        <w:jc w:val="both"/>
        <w:rPr>
          <w:rFonts w:ascii="Calibri" w:eastAsia="Arial" w:hAnsi="Calibri" w:cs="Calibri"/>
          <w:color w:val="000000"/>
        </w:rPr>
      </w:pPr>
      <w:r w:rsidRPr="008039AF">
        <w:rPr>
          <w:rFonts w:ascii="Calibri" w:eastAsia="Arial" w:hAnsi="Calibri" w:cs="Calibri"/>
          <w:b/>
          <w:bCs/>
          <w:color w:val="000000"/>
        </w:rPr>
        <w:lastRenderedPageBreak/>
        <w:t xml:space="preserve">A.- </w:t>
      </w:r>
      <w:r w:rsidR="00E1591D" w:rsidRPr="008039AF">
        <w:rPr>
          <w:rFonts w:ascii="Calibri" w:eastAsia="Arial" w:hAnsi="Calibri" w:cs="Calibri"/>
          <w:b/>
          <w:bCs/>
          <w:color w:val="000000"/>
        </w:rPr>
        <w:t>Persona natural colombiana:</w:t>
      </w:r>
      <w:r w:rsidR="00E1591D" w:rsidRPr="008039AF">
        <w:rPr>
          <w:rFonts w:ascii="Calibri" w:eastAsia="Arial" w:hAnsi="Calibri" w:cs="Calibri"/>
          <w:color w:val="000000"/>
        </w:rPr>
        <w:t xml:space="preserve"> La cédula de ciudadanía del Proponente.</w:t>
      </w:r>
    </w:p>
    <w:p w14:paraId="1705CAC2" w14:textId="4E8FDB9F" w:rsidR="00E1591D" w:rsidRPr="008039AF" w:rsidRDefault="00DA4138" w:rsidP="00CC71B8">
      <w:pPr>
        <w:spacing w:after="0"/>
        <w:ind w:left="-567" w:right="-235"/>
        <w:jc w:val="both"/>
        <w:rPr>
          <w:rFonts w:ascii="Calibri" w:eastAsia="Arial" w:hAnsi="Calibri" w:cs="Calibri"/>
          <w:color w:val="000000"/>
        </w:rPr>
      </w:pPr>
      <w:r w:rsidRPr="008039AF">
        <w:rPr>
          <w:rFonts w:ascii="Calibri" w:eastAsia="Arial" w:hAnsi="Calibri" w:cs="Calibri"/>
          <w:b/>
          <w:bCs/>
          <w:color w:val="000000"/>
        </w:rPr>
        <w:t>B.-</w:t>
      </w:r>
      <w:r w:rsidRPr="008039AF">
        <w:rPr>
          <w:rFonts w:ascii="Calibri" w:eastAsia="Arial" w:hAnsi="Calibri" w:cs="Calibri"/>
          <w:color w:val="000000"/>
        </w:rPr>
        <w:t xml:space="preserve"> </w:t>
      </w:r>
      <w:r w:rsidR="00E1591D" w:rsidRPr="008039AF">
        <w:rPr>
          <w:rFonts w:ascii="Calibri" w:eastAsia="Arial" w:hAnsi="Calibri" w:cs="Calibri"/>
          <w:b/>
          <w:bCs/>
          <w:color w:val="000000"/>
        </w:rPr>
        <w:t>Persona natural extranjera residente en Colombia:</w:t>
      </w:r>
      <w:r w:rsidR="00E1591D" w:rsidRPr="008039AF">
        <w:rPr>
          <w:rFonts w:ascii="Calibri" w:eastAsia="Arial" w:hAnsi="Calibri" w:cs="Calibri"/>
          <w:color w:val="000000"/>
        </w:rPr>
        <w:t xml:space="preserve"> La visa de residencia que le permita la ejecución del objeto contractual de conformidad con la ley.</w:t>
      </w:r>
    </w:p>
    <w:p w14:paraId="54403D15" w14:textId="79614CB5"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b/>
          <w:bCs/>
          <w:color w:val="000000"/>
        </w:rPr>
        <w:t>C</w:t>
      </w:r>
      <w:r w:rsidR="00DA4138" w:rsidRPr="008039AF">
        <w:rPr>
          <w:rFonts w:ascii="Calibri" w:eastAsia="Arial" w:hAnsi="Calibri" w:cs="Calibri"/>
          <w:b/>
          <w:bCs/>
          <w:color w:val="000000"/>
        </w:rPr>
        <w:t>.-</w:t>
      </w:r>
      <w:r w:rsidR="00DA4138" w:rsidRPr="008039AF">
        <w:rPr>
          <w:rFonts w:ascii="Calibri" w:eastAsia="Arial" w:hAnsi="Calibri" w:cs="Calibri"/>
          <w:color w:val="000000"/>
        </w:rPr>
        <w:t xml:space="preserve"> </w:t>
      </w:r>
      <w:r w:rsidRPr="008039AF">
        <w:rPr>
          <w:rFonts w:ascii="Calibri" w:eastAsia="Arial" w:hAnsi="Calibri" w:cs="Calibri"/>
          <w:b/>
          <w:bCs/>
          <w:color w:val="000000"/>
        </w:rPr>
        <w:t>Persona jurídica constituida en Colombia:</w:t>
      </w:r>
      <w:r w:rsidRPr="008039AF">
        <w:rPr>
          <w:rFonts w:ascii="Calibri" w:eastAsia="Arial" w:hAnsi="Calibri" w:cs="Calibri"/>
          <w:color w:val="000000"/>
        </w:rPr>
        <w:t xml:space="preserve"> El certificado de existencia y representación legal emitido por alguna de las cámaras de comercio del país.</w:t>
      </w:r>
    </w:p>
    <w:p w14:paraId="42D423DA" w14:textId="77777777" w:rsidR="00DA4138" w:rsidRPr="008039AF" w:rsidRDefault="00DA4138" w:rsidP="00CC71B8">
      <w:pPr>
        <w:spacing w:after="0"/>
        <w:ind w:left="-567" w:right="-235"/>
        <w:jc w:val="both"/>
        <w:rPr>
          <w:rFonts w:ascii="Calibri" w:eastAsia="Arial" w:hAnsi="Calibri" w:cs="Calibri"/>
          <w:color w:val="000000"/>
        </w:rPr>
      </w:pPr>
    </w:p>
    <w:p w14:paraId="3F7428D8" w14:textId="24C8B4FD"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71B3004E" w14:textId="77777777" w:rsidR="00DA4138" w:rsidRPr="008039AF" w:rsidRDefault="00DA4138" w:rsidP="00CC71B8">
      <w:pPr>
        <w:spacing w:after="0"/>
        <w:ind w:left="-567" w:right="-235"/>
        <w:jc w:val="both"/>
        <w:rPr>
          <w:rFonts w:ascii="Calibri" w:eastAsia="Arial" w:hAnsi="Calibri" w:cs="Calibri"/>
          <w:color w:val="000000"/>
        </w:rPr>
      </w:pPr>
    </w:p>
    <w:p w14:paraId="1AD0FC8C" w14:textId="389B11D5"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Para el Proponente extranjero con trato nacional que diligencie la opción 2 del </w:t>
      </w:r>
      <w:r w:rsidRPr="008039AF">
        <w:rPr>
          <w:rFonts w:ascii="Calibri" w:eastAsia="Arial" w:hAnsi="Calibri" w:cs="Calibri"/>
          <w:b/>
          <w:bCs/>
          <w:color w:val="000000"/>
        </w:rPr>
        <w:t xml:space="preserve">Formato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4</w:t>
      </w:r>
      <w:r w:rsidRPr="008039AF">
        <w:rPr>
          <w:rFonts w:ascii="Calibri" w:eastAsia="Arial" w:hAnsi="Calibri" w:cs="Calibri"/>
          <w:color w:val="000000"/>
        </w:rPr>
        <w:t xml:space="preserve"> – Promoción de Servicios Nacionales o con Trato Nacional obtenga el puntaje por Trato Nacional, deberá acreditar que los servicios son originarios de: </w:t>
      </w:r>
      <w:r w:rsidRPr="008039AF">
        <w:rPr>
          <w:rFonts w:ascii="Calibri" w:eastAsia="Arial" w:hAnsi="Calibri" w:cs="Calibri"/>
          <w:b/>
          <w:bCs/>
          <w:color w:val="000000"/>
        </w:rPr>
        <w:t>a)</w:t>
      </w:r>
      <w:r w:rsidRPr="008039AF">
        <w:rPr>
          <w:rFonts w:ascii="Calibri" w:eastAsia="Arial" w:hAnsi="Calibri" w:cs="Calibri"/>
          <w:color w:val="000000"/>
        </w:rPr>
        <w:t xml:space="preserve"> los Estados mencionados en la sección de acuerdos comerciales aplicables al presente Proceso de Contratación; </w:t>
      </w:r>
      <w:r w:rsidRPr="008039AF">
        <w:rPr>
          <w:rFonts w:ascii="Calibri" w:eastAsia="Arial" w:hAnsi="Calibri" w:cs="Calibri"/>
          <w:b/>
          <w:bCs/>
          <w:color w:val="000000"/>
        </w:rPr>
        <w:t>b)</w:t>
      </w:r>
      <w:r w:rsidRPr="008039AF">
        <w:rPr>
          <w:rFonts w:ascii="Calibri" w:eastAsia="Arial" w:hAnsi="Calibri" w:cs="Calibri"/>
          <w:color w:val="000000"/>
        </w:rPr>
        <w:t xml:space="preserve"> los Estados en los cuales si bien no existe Acuerdo Comercial, el Gobierno Nacional ha certificado que los oferentes extranjeros gozan de Trato Nacional, en los términos del artículo 2.2.1.2.4.1.3. del Decreto 1082 de</w:t>
      </w:r>
      <w:r w:rsidR="00DA4138" w:rsidRPr="008039AF">
        <w:rPr>
          <w:rFonts w:ascii="Calibri" w:eastAsia="Arial" w:hAnsi="Calibri" w:cs="Calibri"/>
          <w:color w:val="000000"/>
        </w:rPr>
        <w:t xml:space="preserve"> </w:t>
      </w:r>
      <w:r w:rsidRPr="008039AF">
        <w:rPr>
          <w:rFonts w:ascii="Calibri" w:eastAsia="Arial" w:hAnsi="Calibri" w:cs="Calibri"/>
          <w:color w:val="000000"/>
        </w:rPr>
        <w:t xml:space="preserve">2015; o </w:t>
      </w:r>
      <w:r w:rsidRPr="008039AF">
        <w:rPr>
          <w:rFonts w:ascii="Calibri" w:eastAsia="Arial" w:hAnsi="Calibri" w:cs="Calibri"/>
          <w:b/>
          <w:bCs/>
          <w:color w:val="000000"/>
        </w:rPr>
        <w:t>c)</w:t>
      </w:r>
      <w:r w:rsidRPr="008039AF">
        <w:rPr>
          <w:rFonts w:ascii="Calibri" w:eastAsia="Arial" w:hAnsi="Calibri" w:cs="Calibri"/>
          <w:color w:val="000000"/>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031B6352" w14:textId="77777777" w:rsidR="00DA4138" w:rsidRPr="008039AF" w:rsidRDefault="00DA4138" w:rsidP="00CC71B8">
      <w:pPr>
        <w:spacing w:after="0"/>
        <w:ind w:left="-567" w:right="-235"/>
        <w:jc w:val="both"/>
        <w:rPr>
          <w:rFonts w:ascii="Calibri" w:eastAsia="Arial" w:hAnsi="Calibri" w:cs="Calibri"/>
          <w:color w:val="000000"/>
        </w:rPr>
      </w:pPr>
    </w:p>
    <w:p w14:paraId="5E7556F5" w14:textId="0D0B3C77"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F8158AC" w14:textId="77777777" w:rsidR="00DA4138" w:rsidRPr="008039AF" w:rsidRDefault="00DA4138" w:rsidP="00CC71B8">
      <w:pPr>
        <w:spacing w:after="0"/>
        <w:ind w:left="-567" w:right="-235"/>
        <w:jc w:val="both"/>
        <w:rPr>
          <w:rFonts w:ascii="Calibri" w:eastAsia="Arial" w:hAnsi="Calibri" w:cs="Calibri"/>
          <w:color w:val="000000"/>
        </w:rPr>
      </w:pPr>
    </w:p>
    <w:p w14:paraId="2387C2F8" w14:textId="3AF2AAE1" w:rsidR="00DA4138"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8039AF">
        <w:rPr>
          <w:rFonts w:ascii="Calibri" w:eastAsia="Arial" w:hAnsi="Calibri" w:cs="Calibri"/>
          <w:b/>
          <w:bCs/>
          <w:color w:val="000000"/>
        </w:rPr>
        <w:t>Formato</w:t>
      </w:r>
      <w:r w:rsidR="00DA4138" w:rsidRPr="008039AF">
        <w:rPr>
          <w:rFonts w:ascii="Calibri" w:eastAsia="Arial" w:hAnsi="Calibri" w:cs="Calibri"/>
          <w:b/>
          <w:bCs/>
          <w:color w:val="000000"/>
        </w:rPr>
        <w:t xml:space="preserve">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4</w:t>
      </w:r>
      <w:r w:rsidRPr="008039AF">
        <w:rPr>
          <w:rFonts w:ascii="Calibri" w:eastAsia="Arial" w:hAnsi="Calibri" w:cs="Calibri"/>
          <w:color w:val="000000"/>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42AB3905" w14:textId="77777777" w:rsidR="00DA4138" w:rsidRPr="008039AF" w:rsidRDefault="00DA4138" w:rsidP="00CC71B8">
      <w:pPr>
        <w:spacing w:after="0"/>
        <w:ind w:left="-567" w:right="-235"/>
        <w:jc w:val="both"/>
        <w:rPr>
          <w:rFonts w:ascii="Calibri" w:eastAsia="Arial" w:hAnsi="Calibri" w:cs="Calibri"/>
          <w:color w:val="000000"/>
        </w:rPr>
      </w:pPr>
    </w:p>
    <w:p w14:paraId="4D2CDAA1" w14:textId="24F80438" w:rsidR="00E1591D" w:rsidRPr="008039AF" w:rsidRDefault="00E1591D" w:rsidP="00D44D7E">
      <w:pPr>
        <w:pStyle w:val="Ttulo3"/>
        <w:numPr>
          <w:ilvl w:val="2"/>
          <w:numId w:val="12"/>
        </w:numPr>
        <w:spacing w:before="0"/>
        <w:ind w:left="0" w:right="-235" w:hanging="567"/>
        <w:rPr>
          <w:rFonts w:ascii="Calibri" w:hAnsi="Calibri" w:cs="Calibri"/>
          <w:sz w:val="22"/>
          <w:szCs w:val="22"/>
        </w:rPr>
      </w:pPr>
      <w:bookmarkStart w:id="358" w:name="_Toc242370040"/>
      <w:r w:rsidRPr="008039AF">
        <w:rPr>
          <w:rStyle w:val="Ttulo3Car"/>
          <w:rFonts w:ascii="Calibri" w:hAnsi="Calibri" w:cs="Calibri"/>
          <w:b/>
          <w:sz w:val="22"/>
          <w:szCs w:val="22"/>
        </w:rPr>
        <w:t>Incorporación de componente nacional en servicios extranjeros.</w:t>
      </w:r>
      <w:bookmarkEnd w:id="358"/>
    </w:p>
    <w:p w14:paraId="01E85D4F" w14:textId="77777777" w:rsidR="00DA4138" w:rsidRPr="008039AF" w:rsidRDefault="00DA4138" w:rsidP="00CC71B8">
      <w:pPr>
        <w:spacing w:after="0"/>
        <w:ind w:left="-567" w:right="-235"/>
        <w:jc w:val="both"/>
        <w:rPr>
          <w:rFonts w:ascii="Calibri" w:eastAsia="Arial" w:hAnsi="Calibri" w:cs="Calibri"/>
          <w:b/>
          <w:bCs/>
          <w:color w:val="000000"/>
        </w:rPr>
      </w:pPr>
    </w:p>
    <w:p w14:paraId="4CCC3CBC" w14:textId="2AAE65AA" w:rsidR="00E1591D" w:rsidRPr="008039AF" w:rsidRDefault="00AD3992" w:rsidP="00CC71B8">
      <w:pPr>
        <w:spacing w:after="0"/>
        <w:ind w:left="-567" w:right="-235"/>
        <w:jc w:val="both"/>
        <w:rPr>
          <w:rFonts w:ascii="Calibri" w:eastAsia="Arial" w:hAnsi="Calibri" w:cs="Calibri"/>
          <w:color w:val="000000"/>
        </w:rPr>
      </w:pPr>
      <w:r w:rsidRPr="008039AF">
        <w:rPr>
          <w:rFonts w:ascii="Calibri" w:eastAsia="Arial" w:hAnsi="Calibri" w:cs="Calibri"/>
          <w:b/>
          <w:bCs/>
          <w:color w:val="000000"/>
        </w:rPr>
        <w:t>FORMATO 1</w:t>
      </w:r>
      <w:r w:rsidR="00C84301" w:rsidRPr="008039AF">
        <w:rPr>
          <w:rFonts w:ascii="Calibri" w:eastAsia="Arial" w:hAnsi="Calibri" w:cs="Calibri"/>
          <w:b/>
          <w:bCs/>
          <w:color w:val="000000"/>
        </w:rPr>
        <w:t>5</w:t>
      </w:r>
      <w:r w:rsidRPr="008039AF">
        <w:rPr>
          <w:rFonts w:ascii="Calibri" w:eastAsia="Arial" w:hAnsi="Calibri" w:cs="Calibri"/>
          <w:b/>
          <w:bCs/>
          <w:color w:val="000000"/>
        </w:rPr>
        <w:t xml:space="preserve"> -</w:t>
      </w:r>
      <w:r w:rsidRPr="008039AF">
        <w:rPr>
          <w:rFonts w:ascii="Calibri" w:eastAsia="Arial" w:hAnsi="Calibri" w:cs="Calibri"/>
          <w:color w:val="000000"/>
        </w:rPr>
        <w:t xml:space="preserve"> </w:t>
      </w:r>
      <w:r w:rsidR="00E1591D" w:rsidRPr="008039AF">
        <w:rPr>
          <w:rFonts w:ascii="Calibri" w:eastAsia="Arial" w:hAnsi="Calibri" w:cs="Calibri"/>
          <w:color w:val="000000"/>
        </w:rPr>
        <w:t>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D4346" w14:textId="77777777" w:rsidR="00DA4138" w:rsidRPr="008039AF" w:rsidRDefault="00DA4138" w:rsidP="00CC71B8">
      <w:pPr>
        <w:spacing w:after="0"/>
        <w:ind w:left="-567" w:right="-235"/>
        <w:jc w:val="both"/>
        <w:rPr>
          <w:rFonts w:ascii="Calibri" w:eastAsia="Arial" w:hAnsi="Calibri" w:cs="Calibri"/>
          <w:color w:val="000000"/>
        </w:rPr>
      </w:pPr>
    </w:p>
    <w:p w14:paraId="5242E7DD" w14:textId="47BA91F2"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B7DCF9F" w14:textId="77777777" w:rsidR="00DA4138" w:rsidRPr="008039AF" w:rsidRDefault="00DA4138" w:rsidP="00CC71B8">
      <w:pPr>
        <w:spacing w:after="0"/>
        <w:ind w:left="-567" w:right="-235"/>
        <w:jc w:val="both"/>
        <w:rPr>
          <w:rFonts w:ascii="Calibri" w:eastAsia="Arial" w:hAnsi="Calibri" w:cs="Calibri"/>
          <w:color w:val="000000"/>
        </w:rPr>
      </w:pPr>
    </w:p>
    <w:p w14:paraId="6BC5F4E1" w14:textId="431A5EB5"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Para recibir el puntaje por incorporación de componente colombiano, el representante legal o el apoderado del Proponente deberá diligenciar el </w:t>
      </w:r>
      <w:r w:rsidRPr="008039AF">
        <w:rPr>
          <w:rFonts w:ascii="Calibri" w:eastAsia="Arial" w:hAnsi="Calibri" w:cs="Calibri"/>
          <w:b/>
          <w:bCs/>
          <w:color w:val="000000"/>
        </w:rPr>
        <w:t xml:space="preserve">Formato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5</w:t>
      </w:r>
      <w:r w:rsidRPr="008039AF">
        <w:rPr>
          <w:rFonts w:ascii="Calibri" w:eastAsia="Arial" w:hAnsi="Calibri" w:cs="Calibri"/>
          <w:color w:val="000000"/>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22FB9942" w14:textId="77777777" w:rsidR="00DA4138" w:rsidRPr="008039AF" w:rsidRDefault="00DA4138" w:rsidP="00CC71B8">
      <w:pPr>
        <w:spacing w:after="0"/>
        <w:ind w:left="-567" w:right="-235"/>
        <w:jc w:val="both"/>
        <w:rPr>
          <w:rFonts w:ascii="Calibri" w:eastAsia="Arial" w:hAnsi="Calibri" w:cs="Calibri"/>
          <w:color w:val="000000"/>
        </w:rPr>
      </w:pPr>
    </w:p>
    <w:p w14:paraId="245055A6" w14:textId="31375634"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La Entidad Estatal únicamente otorgará el puntaje por promoción de la incorporación de componente nacional cuando el Proponente que presente el </w:t>
      </w:r>
      <w:r w:rsidRPr="008039AF">
        <w:rPr>
          <w:rFonts w:ascii="Calibri" w:eastAsia="Arial" w:hAnsi="Calibri" w:cs="Calibri"/>
          <w:b/>
          <w:bCs/>
          <w:color w:val="000000"/>
        </w:rPr>
        <w:t xml:space="preserve">Formato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5</w:t>
      </w:r>
      <w:r w:rsidRPr="008039AF">
        <w:rPr>
          <w:rFonts w:ascii="Calibri" w:eastAsia="Arial" w:hAnsi="Calibri" w:cs="Calibri"/>
          <w:color w:val="000000"/>
        </w:rPr>
        <w:t xml:space="preserve"> – Incorporación de Componente Nacional en Servicios Extranjeros no haya recibido puntaje alguno por promoción de Servicios Nacionales o con Trato Nacional.</w:t>
      </w:r>
    </w:p>
    <w:p w14:paraId="2940DB64" w14:textId="77777777" w:rsidR="00DA4138" w:rsidRPr="008039AF" w:rsidRDefault="00DA4138" w:rsidP="00CC71B8">
      <w:pPr>
        <w:spacing w:after="0"/>
        <w:ind w:left="-567" w:right="-235"/>
        <w:jc w:val="both"/>
        <w:rPr>
          <w:rFonts w:ascii="Calibri" w:eastAsia="Arial" w:hAnsi="Calibri" w:cs="Calibri"/>
          <w:color w:val="000000"/>
        </w:rPr>
      </w:pPr>
    </w:p>
    <w:p w14:paraId="38F28929" w14:textId="5B80549B" w:rsidR="00E1591D" w:rsidRPr="008039AF" w:rsidRDefault="00E1591D" w:rsidP="00CC71B8">
      <w:pPr>
        <w:spacing w:after="0"/>
        <w:ind w:left="-567" w:right="-235"/>
        <w:jc w:val="both"/>
        <w:rPr>
          <w:rFonts w:ascii="Calibri" w:eastAsia="Arial" w:hAnsi="Calibri" w:cs="Calibri"/>
          <w:color w:val="000000"/>
        </w:rPr>
      </w:pPr>
      <w:r w:rsidRPr="008039AF">
        <w:rPr>
          <w:rFonts w:ascii="Calibri" w:eastAsia="Arial" w:hAnsi="Calibri" w:cs="Calibri"/>
          <w:color w:val="000000"/>
        </w:rPr>
        <w:t xml:space="preserve">El </w:t>
      </w:r>
      <w:r w:rsidRPr="008039AF">
        <w:rPr>
          <w:rFonts w:ascii="Calibri" w:eastAsia="Arial" w:hAnsi="Calibri" w:cs="Calibri"/>
          <w:b/>
          <w:bCs/>
          <w:color w:val="000000"/>
        </w:rPr>
        <w:t xml:space="preserve">Formato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5</w:t>
      </w:r>
      <w:r w:rsidRPr="008039AF">
        <w:rPr>
          <w:rFonts w:ascii="Calibri" w:eastAsia="Arial" w:hAnsi="Calibri" w:cs="Calibri"/>
          <w:color w:val="000000"/>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w:t>
      </w:r>
      <w:r w:rsidR="00DA4138" w:rsidRPr="008039AF">
        <w:rPr>
          <w:rFonts w:ascii="Calibri" w:eastAsia="Arial" w:hAnsi="Calibri" w:cs="Calibri"/>
          <w:color w:val="000000"/>
        </w:rPr>
        <w:t>correspondiente</w:t>
      </w:r>
      <w:r w:rsidRPr="008039AF">
        <w:rPr>
          <w:rFonts w:ascii="Calibri" w:eastAsia="Arial" w:hAnsi="Calibri" w:cs="Calibri"/>
          <w:color w:val="000000"/>
        </w:rPr>
        <w:t xml:space="preserve"> – Incorporación de Componente Nacional en Servicios Extranjeros, presente el </w:t>
      </w:r>
      <w:r w:rsidRPr="008039AF">
        <w:rPr>
          <w:rFonts w:ascii="Calibri" w:eastAsia="Arial" w:hAnsi="Calibri" w:cs="Calibri"/>
          <w:b/>
          <w:bCs/>
          <w:color w:val="000000"/>
        </w:rPr>
        <w:t xml:space="preserve">Formato </w:t>
      </w:r>
      <w:r w:rsidR="00AD3992" w:rsidRPr="008039AF">
        <w:rPr>
          <w:rFonts w:ascii="Calibri" w:eastAsia="Arial" w:hAnsi="Calibri" w:cs="Calibri"/>
          <w:b/>
          <w:bCs/>
          <w:color w:val="000000"/>
        </w:rPr>
        <w:t>1</w:t>
      </w:r>
      <w:r w:rsidR="00C84301" w:rsidRPr="008039AF">
        <w:rPr>
          <w:rFonts w:ascii="Calibri" w:eastAsia="Arial" w:hAnsi="Calibri" w:cs="Calibri"/>
          <w:b/>
          <w:bCs/>
          <w:color w:val="000000"/>
        </w:rPr>
        <w:t>5</w:t>
      </w:r>
      <w:r w:rsidRPr="008039AF">
        <w:rPr>
          <w:rFonts w:ascii="Calibri" w:eastAsia="Arial" w:hAnsi="Calibri" w:cs="Calibri"/>
          <w:color w:val="000000"/>
        </w:rPr>
        <w:t xml:space="preserve"> – Promoción de Servicios Nacionales o con Trato Nacional, no habrá lugar a otorgar puntaje por el factor de los servicios nacionales o con trato nacional ni por el regulado en este numeral.</w:t>
      </w:r>
    </w:p>
    <w:p w14:paraId="490BAF71" w14:textId="77777777" w:rsidR="00DA4138" w:rsidRPr="008039AF" w:rsidRDefault="00DA4138" w:rsidP="00CC71B8">
      <w:pPr>
        <w:spacing w:after="0"/>
        <w:ind w:left="-567" w:right="-235"/>
        <w:jc w:val="both"/>
        <w:rPr>
          <w:rFonts w:ascii="Calibri" w:eastAsia="Times New Roman" w:hAnsi="Calibri" w:cs="Calibri"/>
          <w:color w:val="000000"/>
          <w:lang w:eastAsia="es-CO"/>
        </w:rPr>
      </w:pPr>
    </w:p>
    <w:p w14:paraId="4B84CB27" w14:textId="15D4657E"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b/>
          <w:bCs/>
          <w:color w:val="000000"/>
          <w:lang w:eastAsia="es-CO"/>
        </w:rPr>
        <w:t>Nota 1:</w:t>
      </w:r>
      <w:r w:rsidRPr="008039AF">
        <w:rPr>
          <w:rFonts w:ascii="Calibri" w:eastAsia="Times New Roman" w:hAnsi="Calibri" w:cs="Calibri"/>
          <w:color w:val="000000"/>
          <w:lang w:eastAsia="es-CO"/>
        </w:rPr>
        <w:t xml:space="preserve"> Los proponentes que presenten el </w:t>
      </w:r>
      <w:r w:rsidRPr="008039AF">
        <w:rPr>
          <w:rFonts w:ascii="Calibri" w:eastAsia="Times New Roman" w:hAnsi="Calibri" w:cs="Calibri"/>
          <w:b/>
          <w:bCs/>
          <w:color w:val="000000"/>
          <w:lang w:eastAsia="es-CO"/>
        </w:rPr>
        <w:t xml:space="preserve">Formato </w:t>
      </w:r>
      <w:r w:rsidR="00AD3992" w:rsidRPr="008039AF">
        <w:rPr>
          <w:rFonts w:ascii="Calibri" w:eastAsia="Times New Roman" w:hAnsi="Calibri" w:cs="Calibri"/>
          <w:b/>
          <w:bCs/>
          <w:color w:val="000000"/>
          <w:lang w:eastAsia="es-CO"/>
        </w:rPr>
        <w:t>1</w:t>
      </w:r>
      <w:r w:rsidR="00C84301" w:rsidRPr="008039AF">
        <w:rPr>
          <w:rFonts w:ascii="Calibri" w:eastAsia="Times New Roman" w:hAnsi="Calibri" w:cs="Calibri"/>
          <w:b/>
          <w:bCs/>
          <w:color w:val="000000"/>
          <w:lang w:eastAsia="es-CO"/>
        </w:rPr>
        <w:t>5</w:t>
      </w:r>
      <w:r w:rsidRPr="008039AF">
        <w:rPr>
          <w:rFonts w:ascii="Calibri" w:eastAsia="Times New Roman" w:hAnsi="Calibri" w:cs="Calibri"/>
          <w:color w:val="000000"/>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w:t>
      </w:r>
      <w:r w:rsidR="00DA4138" w:rsidRPr="008039AF">
        <w:rPr>
          <w:rFonts w:ascii="Calibri" w:eastAsia="Times New Roman" w:hAnsi="Calibri" w:cs="Calibri"/>
          <w:color w:val="000000"/>
          <w:lang w:eastAsia="es-CO"/>
        </w:rPr>
        <w:t>Formato correspondiente</w:t>
      </w:r>
      <w:r w:rsidRPr="008039AF">
        <w:rPr>
          <w:rFonts w:ascii="Calibri" w:eastAsia="Times New Roman" w:hAnsi="Calibri" w:cs="Calibri"/>
          <w:color w:val="000000"/>
          <w:lang w:eastAsia="es-CO"/>
        </w:rPr>
        <w:t xml:space="preserve"> – Promoción de Servicios Nacionales o con Trato Nacional se volverá contractual y será de obligatorio cumplimiento para el adjudicatario del contrato.</w:t>
      </w:r>
    </w:p>
    <w:p w14:paraId="43094785" w14:textId="77777777" w:rsidR="00DA4138" w:rsidRPr="008039AF" w:rsidRDefault="00DA4138" w:rsidP="00CC71B8">
      <w:pPr>
        <w:spacing w:after="0"/>
        <w:ind w:left="-567" w:right="-235"/>
        <w:jc w:val="both"/>
        <w:rPr>
          <w:rFonts w:ascii="Calibri" w:eastAsia="Times New Roman" w:hAnsi="Calibri" w:cs="Calibri"/>
          <w:color w:val="000000"/>
          <w:lang w:eastAsia="es-CO"/>
        </w:rPr>
      </w:pPr>
    </w:p>
    <w:p w14:paraId="4072682A" w14:textId="772F26CF"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b/>
          <w:bCs/>
          <w:color w:val="000000"/>
          <w:lang w:eastAsia="es-CO"/>
        </w:rPr>
        <w:t>Nota 2:</w:t>
      </w:r>
      <w:r w:rsidRPr="008039AF">
        <w:rPr>
          <w:rFonts w:ascii="Calibri" w:eastAsia="Times New Roman" w:hAnsi="Calibri" w:cs="Calibri"/>
          <w:color w:val="000000"/>
          <w:lang w:eastAsia="es-CO"/>
        </w:rPr>
        <w:t xml:space="preserve"> los proponentes que presenten el </w:t>
      </w:r>
      <w:r w:rsidR="00DA4138" w:rsidRPr="008039AF">
        <w:rPr>
          <w:rFonts w:ascii="Calibri" w:eastAsia="Times New Roman" w:hAnsi="Calibri" w:cs="Calibri"/>
          <w:b/>
          <w:bCs/>
          <w:color w:val="000000"/>
          <w:lang w:eastAsia="es-CO"/>
        </w:rPr>
        <w:t xml:space="preserve">Formato </w:t>
      </w:r>
      <w:r w:rsidR="00AD3992" w:rsidRPr="008039AF">
        <w:rPr>
          <w:rFonts w:ascii="Calibri" w:eastAsia="Times New Roman" w:hAnsi="Calibri" w:cs="Calibri"/>
          <w:b/>
          <w:bCs/>
          <w:color w:val="000000"/>
          <w:lang w:eastAsia="es-CO"/>
        </w:rPr>
        <w:t>1</w:t>
      </w:r>
      <w:r w:rsidR="00C84301" w:rsidRPr="008039AF">
        <w:rPr>
          <w:rFonts w:ascii="Calibri" w:eastAsia="Times New Roman" w:hAnsi="Calibri" w:cs="Calibri"/>
          <w:b/>
          <w:bCs/>
          <w:color w:val="000000"/>
          <w:lang w:eastAsia="es-CO"/>
        </w:rPr>
        <w:t>5</w:t>
      </w:r>
      <w:r w:rsidR="00DA4138" w:rsidRPr="008039AF">
        <w:rPr>
          <w:rFonts w:ascii="Calibri" w:eastAsia="Times New Roman" w:hAnsi="Calibri" w:cs="Calibri"/>
          <w:color w:val="000000"/>
          <w:lang w:eastAsia="es-CO"/>
        </w:rPr>
        <w:t xml:space="preserve"> </w:t>
      </w:r>
      <w:r w:rsidRPr="008039AF">
        <w:rPr>
          <w:rFonts w:ascii="Calibri" w:eastAsia="Times New Roman" w:hAnsi="Calibri" w:cs="Calibri"/>
          <w:color w:val="000000"/>
          <w:lang w:eastAsia="es-CO"/>
        </w:rPr>
        <w:t>–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4CFA23A" w14:textId="77777777" w:rsidR="00DA4138" w:rsidRPr="008039AF" w:rsidRDefault="00DA4138" w:rsidP="00CC71B8">
      <w:pPr>
        <w:spacing w:after="0"/>
        <w:ind w:left="-567" w:right="-235"/>
        <w:jc w:val="both"/>
        <w:rPr>
          <w:rFonts w:ascii="Calibri" w:eastAsia="Times New Roman" w:hAnsi="Calibri" w:cs="Calibri"/>
          <w:color w:val="000000"/>
          <w:lang w:eastAsia="es-CO"/>
        </w:rPr>
      </w:pPr>
    </w:p>
    <w:p w14:paraId="0012FAAA" w14:textId="6E32DEB0"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Al proponente que no presente el ofrecimiento o no aporte el Formato previsto para el mismo debidamente diligenciado se le asignará un puntaje de cero (0) y no habrá lugar a subsanación de este.</w:t>
      </w:r>
    </w:p>
    <w:p w14:paraId="3095ED44" w14:textId="77777777" w:rsidR="009B5917" w:rsidRPr="008039AF" w:rsidRDefault="009B5917" w:rsidP="00CC71B8">
      <w:pPr>
        <w:spacing w:after="0"/>
        <w:ind w:left="-567" w:right="-235"/>
        <w:jc w:val="both"/>
        <w:rPr>
          <w:rFonts w:ascii="Calibri" w:eastAsia="Times New Roman" w:hAnsi="Calibri" w:cs="Calibri"/>
          <w:color w:val="000000"/>
          <w:lang w:eastAsia="es-CO"/>
        </w:rPr>
      </w:pPr>
    </w:p>
    <w:p w14:paraId="1D5EDA55" w14:textId="2EE09655" w:rsidR="00E1591D" w:rsidRPr="008039AF" w:rsidRDefault="006F67FC" w:rsidP="00D44D7E">
      <w:pPr>
        <w:pStyle w:val="Ttulo3"/>
        <w:numPr>
          <w:ilvl w:val="1"/>
          <w:numId w:val="12"/>
        </w:numPr>
        <w:spacing w:before="0"/>
        <w:ind w:left="0" w:right="-235" w:hanging="567"/>
        <w:rPr>
          <w:rFonts w:ascii="Calibri" w:eastAsia="Arial" w:hAnsi="Calibri" w:cs="Calibri"/>
          <w:sz w:val="22"/>
          <w:szCs w:val="22"/>
        </w:rPr>
      </w:pPr>
      <w:bookmarkStart w:id="359" w:name="_Hlk9590662"/>
      <w:bookmarkStart w:id="360" w:name="_Toc242370041"/>
      <w:r w:rsidRPr="008039AF">
        <w:rPr>
          <w:rFonts w:ascii="Calibri" w:eastAsia="Arial" w:hAnsi="Calibri" w:cs="Calibri"/>
          <w:sz w:val="22"/>
          <w:szCs w:val="22"/>
        </w:rPr>
        <w:t>Incentivo Decreto 1860 de 2021. Puntaje por ser emprendimiento y empresa de mujer (0.25 puntos máximo)</w:t>
      </w:r>
      <w:bookmarkEnd w:id="360"/>
      <w:r w:rsidRPr="008039AF">
        <w:rPr>
          <w:rFonts w:ascii="Calibri" w:eastAsia="Arial" w:hAnsi="Calibri" w:cs="Calibri"/>
          <w:sz w:val="22"/>
          <w:szCs w:val="22"/>
        </w:rPr>
        <w:t xml:space="preserve"> </w:t>
      </w:r>
    </w:p>
    <w:bookmarkEnd w:id="359"/>
    <w:p w14:paraId="756E1081" w14:textId="77777777" w:rsidR="006F67FC" w:rsidRPr="008039AF" w:rsidRDefault="006F67FC" w:rsidP="00CC71B8">
      <w:pPr>
        <w:spacing w:after="0"/>
        <w:ind w:left="-567" w:right="-235"/>
        <w:jc w:val="both"/>
        <w:rPr>
          <w:rFonts w:ascii="Calibri" w:eastAsia="Times New Roman" w:hAnsi="Calibri" w:cs="Calibri"/>
          <w:color w:val="000000"/>
          <w:lang w:eastAsia="es-CO"/>
        </w:rPr>
      </w:pPr>
    </w:p>
    <w:p w14:paraId="5AEAB1CA" w14:textId="274A5D7C" w:rsidR="00E1591D" w:rsidRPr="008039AF" w:rsidRDefault="00D63EFA"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b/>
          <w:bCs/>
          <w:color w:val="000000"/>
          <w:lang w:eastAsia="es-CO"/>
        </w:rPr>
        <w:t>FORMATO 1</w:t>
      </w:r>
      <w:r w:rsidR="0012283B" w:rsidRPr="008039AF">
        <w:rPr>
          <w:rFonts w:ascii="Calibri" w:eastAsia="Times New Roman" w:hAnsi="Calibri" w:cs="Calibri"/>
          <w:b/>
          <w:bCs/>
          <w:color w:val="000000"/>
          <w:lang w:eastAsia="es-CO"/>
        </w:rPr>
        <w:t>6</w:t>
      </w:r>
      <w:r w:rsidRPr="008039AF">
        <w:rPr>
          <w:rFonts w:ascii="Calibri" w:eastAsia="Times New Roman" w:hAnsi="Calibri" w:cs="Calibri"/>
          <w:b/>
          <w:bCs/>
          <w:color w:val="000000"/>
          <w:lang w:eastAsia="es-CO"/>
        </w:rPr>
        <w:t xml:space="preserve"> -</w:t>
      </w:r>
      <w:r w:rsidRPr="008039AF">
        <w:rPr>
          <w:rFonts w:ascii="Calibri" w:eastAsia="Times New Roman" w:hAnsi="Calibri" w:cs="Calibri"/>
          <w:color w:val="000000"/>
          <w:lang w:eastAsia="es-CO"/>
        </w:rPr>
        <w:t xml:space="preserve"> </w:t>
      </w:r>
      <w:r w:rsidR="00E1591D" w:rsidRPr="008039AF">
        <w:rPr>
          <w:rFonts w:ascii="Calibri" w:eastAsia="Times New Roman" w:hAnsi="Calibri" w:cs="Calibri"/>
          <w:color w:val="000000"/>
          <w:lang w:eastAsia="es-CO"/>
        </w:rPr>
        <w:t>Se otorgará el 0.25% del puntaje total del proceso de selección (</w:t>
      </w:r>
      <w:r w:rsidR="00E1591D" w:rsidRPr="008039AF">
        <w:rPr>
          <w:rFonts w:ascii="Calibri" w:eastAsia="Times New Roman" w:hAnsi="Calibri" w:cs="Calibri"/>
          <w:i/>
          <w:iCs/>
          <w:color w:val="000000"/>
          <w:lang w:eastAsia="es-CO"/>
        </w:rPr>
        <w:t>0.25 puntos máximo</w:t>
      </w:r>
      <w:r w:rsidR="00E1591D" w:rsidRPr="008039AF">
        <w:rPr>
          <w:rFonts w:ascii="Calibri" w:eastAsia="Times New Roman" w:hAnsi="Calibri" w:cs="Calibri"/>
          <w:color w:val="000000"/>
          <w:lang w:eastAsia="es-CO"/>
        </w:rPr>
        <w:t>) si la propuesta individual es proveniente de una persona natural o jurídica que sea catalogada como emprendimiento y empresa de mujer.</w:t>
      </w:r>
    </w:p>
    <w:p w14:paraId="5911BA1D" w14:textId="77777777" w:rsidR="006F67FC" w:rsidRPr="008039AF" w:rsidRDefault="006F67FC" w:rsidP="00CC71B8">
      <w:pPr>
        <w:spacing w:after="0"/>
        <w:ind w:left="-567" w:right="-235"/>
        <w:jc w:val="both"/>
        <w:rPr>
          <w:rFonts w:ascii="Calibri" w:eastAsia="Times New Roman" w:hAnsi="Calibri" w:cs="Calibri"/>
          <w:color w:val="000000"/>
          <w:lang w:eastAsia="es-CO"/>
        </w:rPr>
      </w:pPr>
    </w:p>
    <w:p w14:paraId="78B37416" w14:textId="571EF109"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lastRenderedPageBreak/>
        <w:t>Para propuesta conjunta se otorgará el puntaje aquí referenciado, si uno de sus miembros cuenta con esta calidad (</w:t>
      </w:r>
      <w:r w:rsidRPr="008039AF">
        <w:rPr>
          <w:rFonts w:ascii="Calibri" w:eastAsia="Times New Roman" w:hAnsi="Calibri" w:cs="Calibri"/>
          <w:i/>
          <w:iCs/>
          <w:color w:val="000000"/>
          <w:lang w:eastAsia="es-CO"/>
        </w:rPr>
        <w:t>de ser emprendimiento y empresa de mujer</w:t>
      </w:r>
      <w:r w:rsidRPr="008039AF">
        <w:rPr>
          <w:rFonts w:ascii="Calibri" w:eastAsia="Times New Roman" w:hAnsi="Calibri" w:cs="Calibri"/>
          <w:color w:val="000000"/>
          <w:lang w:eastAsia="es-CO"/>
        </w:rPr>
        <w:t>) y tiene una participación igual o superior al 10% del consorcio o unión temporal.</w:t>
      </w:r>
    </w:p>
    <w:p w14:paraId="3008A7ED" w14:textId="77777777" w:rsidR="006F67FC" w:rsidRPr="008039AF" w:rsidRDefault="006F67FC" w:rsidP="00CC71B8">
      <w:pPr>
        <w:spacing w:after="0"/>
        <w:ind w:left="-567" w:right="-235"/>
        <w:jc w:val="both"/>
        <w:rPr>
          <w:rFonts w:ascii="Calibri" w:eastAsia="Times New Roman" w:hAnsi="Calibri" w:cs="Calibri"/>
          <w:color w:val="000000"/>
          <w:lang w:eastAsia="es-CO"/>
        </w:rPr>
      </w:pPr>
    </w:p>
    <w:p w14:paraId="17796ACD" w14:textId="5117E4DE"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b/>
          <w:bCs/>
          <w:color w:val="000000"/>
          <w:lang w:eastAsia="es-CO"/>
        </w:rPr>
        <w:t>Definición de emprendimiento y empresas de mujeres</w:t>
      </w:r>
      <w:r w:rsidRPr="008039AF">
        <w:rPr>
          <w:rFonts w:ascii="Calibri" w:eastAsia="Times New Roman" w:hAnsi="Calibri" w:cs="Calibri"/>
          <w:color w:val="000000"/>
          <w:lang w:eastAsia="es-CO"/>
        </w:rPr>
        <w:t>.</w:t>
      </w:r>
    </w:p>
    <w:p w14:paraId="1CB3E8F9" w14:textId="77777777" w:rsidR="00A13E4A" w:rsidRPr="008039AF" w:rsidRDefault="00A13E4A" w:rsidP="00CC71B8">
      <w:pPr>
        <w:spacing w:after="0"/>
        <w:ind w:left="-567" w:right="-235"/>
        <w:jc w:val="both"/>
        <w:rPr>
          <w:rFonts w:ascii="Calibri" w:eastAsia="Times New Roman" w:hAnsi="Calibri" w:cs="Calibri"/>
          <w:color w:val="000000"/>
          <w:lang w:eastAsia="es-CO"/>
        </w:rPr>
      </w:pPr>
    </w:p>
    <w:p w14:paraId="28030939" w14:textId="3CFD6782"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Son emprendimiento y empresa de mujeres para proponente individual cuando:</w:t>
      </w:r>
    </w:p>
    <w:p w14:paraId="6078B1E7" w14:textId="77777777" w:rsidR="00A13E4A" w:rsidRPr="008039AF" w:rsidRDefault="00A13E4A" w:rsidP="00CC71B8">
      <w:pPr>
        <w:spacing w:after="0"/>
        <w:ind w:left="-567" w:right="-235"/>
        <w:jc w:val="both"/>
        <w:rPr>
          <w:rFonts w:ascii="Calibri" w:eastAsia="Times New Roman" w:hAnsi="Calibri" w:cs="Calibri"/>
          <w:color w:val="000000"/>
          <w:lang w:eastAsia="es-CO"/>
        </w:rPr>
      </w:pPr>
    </w:p>
    <w:p w14:paraId="1785A5E1" w14:textId="77777777" w:rsidR="00E1591D" w:rsidRPr="008039AF" w:rsidRDefault="00E1591D" w:rsidP="00D44D7E">
      <w:pPr>
        <w:numPr>
          <w:ilvl w:val="0"/>
          <w:numId w:val="11"/>
        </w:numPr>
        <w:spacing w:after="0"/>
        <w:ind w:left="-142" w:right="-235" w:hanging="425"/>
        <w:contextualSpacing/>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D3957DD" w14:textId="77777777" w:rsidR="00E1591D" w:rsidRPr="008039AF" w:rsidRDefault="00E1591D" w:rsidP="00D44D7E">
      <w:pPr>
        <w:numPr>
          <w:ilvl w:val="0"/>
          <w:numId w:val="11"/>
        </w:numPr>
        <w:spacing w:after="0"/>
        <w:ind w:left="-142" w:right="-235" w:hanging="425"/>
        <w:contextualSpacing/>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BECC328" w14:textId="77777777" w:rsidR="00E1591D" w:rsidRPr="008039AF" w:rsidRDefault="00E1591D" w:rsidP="00D44D7E">
      <w:pPr>
        <w:numPr>
          <w:ilvl w:val="0"/>
          <w:numId w:val="11"/>
        </w:numPr>
        <w:spacing w:after="0"/>
        <w:ind w:left="-142" w:right="-235" w:hanging="425"/>
        <w:contextualSpacing/>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5079166" w14:textId="77777777" w:rsidR="00E1591D" w:rsidRPr="008039AF" w:rsidRDefault="00E1591D" w:rsidP="00D44D7E">
      <w:pPr>
        <w:numPr>
          <w:ilvl w:val="0"/>
          <w:numId w:val="11"/>
        </w:numPr>
        <w:spacing w:after="0"/>
        <w:ind w:left="-142" w:right="-235" w:hanging="425"/>
        <w:contextualSpacing/>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21E2570" w14:textId="77777777" w:rsidR="00A13E4A" w:rsidRPr="008039AF" w:rsidRDefault="00A13E4A" w:rsidP="00CC71B8">
      <w:pPr>
        <w:spacing w:after="0"/>
        <w:ind w:left="-567" w:right="-235"/>
        <w:jc w:val="both"/>
        <w:rPr>
          <w:rFonts w:ascii="Calibri" w:eastAsia="Times New Roman" w:hAnsi="Calibri" w:cs="Calibri"/>
          <w:b/>
          <w:bCs/>
          <w:color w:val="000000"/>
          <w:lang w:eastAsia="es-CO"/>
        </w:rPr>
      </w:pPr>
    </w:p>
    <w:p w14:paraId="6E61D4E9" w14:textId="002FBACE"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b/>
          <w:bCs/>
          <w:color w:val="000000"/>
          <w:lang w:eastAsia="es-CO"/>
        </w:rPr>
        <w:t>NOTA 1:</w:t>
      </w:r>
      <w:r w:rsidRPr="008039AF">
        <w:rPr>
          <w:rFonts w:ascii="Calibri" w:eastAsia="Times New Roman" w:hAnsi="Calibri" w:cs="Calibri"/>
          <w:color w:val="000000"/>
          <w:lang w:eastAsia="es-CO"/>
        </w:rPr>
        <w:t xml:space="preserve"> Las certificaciones mencionadas en los numerales 1, 2, 3 y 4 deberán expedirse bajo la gravedad de juramento con una fecha de máximo treinta (30) días calendario anteriores a la prevista para el cierre del procedimiento de selección.</w:t>
      </w:r>
    </w:p>
    <w:p w14:paraId="1E1E626F" w14:textId="77777777" w:rsidR="00A13E4A" w:rsidRPr="008039AF" w:rsidRDefault="00A13E4A" w:rsidP="00CC71B8">
      <w:pPr>
        <w:spacing w:after="0"/>
        <w:ind w:left="-567" w:right="-235"/>
        <w:jc w:val="both"/>
        <w:rPr>
          <w:rFonts w:ascii="Calibri" w:eastAsia="Times New Roman" w:hAnsi="Calibri" w:cs="Calibri"/>
          <w:b/>
          <w:bCs/>
          <w:color w:val="000000"/>
          <w:lang w:eastAsia="es-CO"/>
        </w:rPr>
      </w:pPr>
    </w:p>
    <w:p w14:paraId="3A31ED33" w14:textId="198F00CC" w:rsidR="00E1591D" w:rsidRPr="008039AF" w:rsidRDefault="00E1591D"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b/>
          <w:bCs/>
          <w:color w:val="000000"/>
          <w:lang w:eastAsia="es-CO"/>
        </w:rPr>
        <w:t>NOTA 2:</w:t>
      </w:r>
      <w:r w:rsidRPr="008039AF">
        <w:rPr>
          <w:rFonts w:ascii="Calibri" w:eastAsia="Times New Roman" w:hAnsi="Calibri" w:cs="Calibri"/>
          <w:color w:val="000000"/>
          <w:lang w:eastAsia="es-CO"/>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05C82D8E" w14:textId="77777777" w:rsidR="00A13E4A" w:rsidRPr="008039AF" w:rsidRDefault="00A13E4A" w:rsidP="00CC71B8">
      <w:pPr>
        <w:spacing w:after="0"/>
        <w:ind w:left="-567" w:right="-235"/>
        <w:rPr>
          <w:rFonts w:ascii="Calibri" w:eastAsia="Calibri" w:hAnsi="Calibri" w:cs="Calibri"/>
          <w:b/>
          <w:bCs/>
        </w:rPr>
      </w:pPr>
    </w:p>
    <w:p w14:paraId="28658F6D" w14:textId="5D783C1B" w:rsidR="00E1591D" w:rsidRPr="008039AF" w:rsidRDefault="00E1591D" w:rsidP="00CC71B8">
      <w:pPr>
        <w:spacing w:after="0"/>
        <w:ind w:left="-567" w:right="-235"/>
        <w:rPr>
          <w:rFonts w:ascii="Calibri" w:eastAsia="Calibri" w:hAnsi="Calibri" w:cs="Calibri"/>
        </w:rPr>
      </w:pPr>
      <w:r w:rsidRPr="008039AF">
        <w:rPr>
          <w:rFonts w:ascii="Calibri" w:eastAsia="Calibri" w:hAnsi="Calibri" w:cs="Calibri"/>
          <w:b/>
          <w:bCs/>
        </w:rPr>
        <w:t>NOTA 3:</w:t>
      </w:r>
      <w:r w:rsidRPr="008039AF">
        <w:rPr>
          <w:rFonts w:ascii="Calibri" w:eastAsia="Calibri" w:hAnsi="Calibri" w:cs="Calibri"/>
        </w:rPr>
        <w:t xml:space="preserve"> En cumplimiento del punto 2do, para ser acreedor del puntaje aquí referenciado el comité evaluador verificar:</w:t>
      </w:r>
    </w:p>
    <w:p w14:paraId="68A6AFFF" w14:textId="77777777" w:rsidR="003A7E73" w:rsidRPr="008039AF" w:rsidRDefault="003A7E73" w:rsidP="00CC71B8">
      <w:pPr>
        <w:spacing w:after="0"/>
        <w:ind w:left="-567" w:right="-235"/>
        <w:rPr>
          <w:rFonts w:ascii="Calibri" w:eastAsia="Calibri" w:hAnsi="Calibri" w:cs="Calibri"/>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E1591D" w:rsidRPr="008039AF" w14:paraId="27528754" w14:textId="77777777" w:rsidTr="00770D94">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B3C1087"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sz w:val="16"/>
                <w:szCs w:val="16"/>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A52F345" w14:textId="77777777" w:rsidR="00E1591D" w:rsidRPr="008039AF" w:rsidRDefault="00E1591D" w:rsidP="00770D94">
            <w:pPr>
              <w:spacing w:after="0"/>
              <w:ind w:left="31"/>
              <w:rPr>
                <w:rFonts w:ascii="Calibri" w:eastAsia="Calibri" w:hAnsi="Calibri" w:cs="Calibri"/>
                <w:b/>
                <w:bCs/>
                <w:sz w:val="16"/>
                <w:szCs w:val="16"/>
              </w:rPr>
            </w:pPr>
            <w:r w:rsidRPr="008039AF">
              <w:rPr>
                <w:rFonts w:ascii="Calibri" w:eastAsia="Calibri" w:hAnsi="Calibri" w:cs="Calibri"/>
                <w:b/>
                <w:bCs/>
                <w:color w:val="000000"/>
                <w:sz w:val="16"/>
                <w:szCs w:val="16"/>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B4B6AF1" w14:textId="77777777" w:rsidR="00E1591D" w:rsidRPr="008039AF" w:rsidRDefault="00E1591D" w:rsidP="00770D94">
            <w:pPr>
              <w:spacing w:after="0"/>
              <w:ind w:right="41"/>
              <w:rPr>
                <w:rFonts w:ascii="Calibri" w:eastAsia="Calibri" w:hAnsi="Calibri" w:cs="Calibri"/>
                <w:b/>
                <w:bCs/>
                <w:sz w:val="16"/>
                <w:szCs w:val="16"/>
              </w:rPr>
            </w:pPr>
            <w:r w:rsidRPr="008039AF">
              <w:rPr>
                <w:rFonts w:ascii="Calibri" w:eastAsia="Calibri" w:hAnsi="Calibri" w:cs="Calibri"/>
                <w:b/>
                <w:bCs/>
                <w:color w:val="000000"/>
                <w:sz w:val="16"/>
                <w:szCs w:val="16"/>
              </w:rPr>
              <w:t>FACTOR PROBATORIO</w:t>
            </w:r>
          </w:p>
        </w:tc>
      </w:tr>
      <w:tr w:rsidR="00E1591D" w:rsidRPr="008039AF" w14:paraId="78DD1FF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41E6AF3"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F9A00E" w14:textId="77777777" w:rsidR="00E1591D" w:rsidRPr="008039AF" w:rsidRDefault="00E1591D" w:rsidP="00770D94">
            <w:pPr>
              <w:spacing w:after="0"/>
              <w:ind w:left="31"/>
              <w:rPr>
                <w:rFonts w:ascii="Calibri" w:eastAsia="Calibri" w:hAnsi="Calibri" w:cs="Calibri"/>
                <w:sz w:val="16"/>
                <w:szCs w:val="16"/>
              </w:rPr>
            </w:pPr>
            <w:r w:rsidRPr="008039AF">
              <w:rPr>
                <w:rFonts w:ascii="Calibri" w:eastAsia="Calibri" w:hAnsi="Calibri" w:cs="Calibri"/>
                <w:sz w:val="16"/>
                <w:szCs w:val="16"/>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C7E0045" w14:textId="77777777" w:rsidR="00E1591D" w:rsidRPr="008039AF" w:rsidRDefault="00E1591D" w:rsidP="00770D94">
            <w:pPr>
              <w:spacing w:after="0"/>
              <w:ind w:right="41"/>
              <w:rPr>
                <w:rFonts w:ascii="Calibri" w:eastAsia="Calibri" w:hAnsi="Calibri" w:cs="Calibri"/>
                <w:sz w:val="16"/>
                <w:szCs w:val="16"/>
              </w:rPr>
            </w:pPr>
            <w:r w:rsidRPr="008039AF">
              <w:rPr>
                <w:rFonts w:ascii="Calibri" w:eastAsia="Calibri" w:hAnsi="Calibri" w:cs="Calibri"/>
                <w:sz w:val="16"/>
                <w:szCs w:val="16"/>
              </w:rPr>
              <w:t xml:space="preserve">Certificado correspondiente y copia de Cedula de Ciudadanía de la directiva </w:t>
            </w:r>
          </w:p>
        </w:tc>
      </w:tr>
      <w:tr w:rsidR="00E1591D" w:rsidRPr="008039AF" w14:paraId="429872B6"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620632E"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389BFBE" w14:textId="77777777" w:rsidR="00E1591D" w:rsidRPr="008039AF" w:rsidRDefault="00E1591D" w:rsidP="00770D94">
            <w:pPr>
              <w:spacing w:after="0"/>
              <w:ind w:left="31"/>
              <w:rPr>
                <w:rFonts w:ascii="Calibri" w:eastAsia="Calibri" w:hAnsi="Calibri" w:cs="Calibri"/>
                <w:sz w:val="16"/>
                <w:szCs w:val="16"/>
              </w:rPr>
            </w:pPr>
            <w:r w:rsidRPr="008039AF">
              <w:rPr>
                <w:rFonts w:ascii="Calibri" w:eastAsia="Calibri" w:hAnsi="Calibri" w:cs="Calibri"/>
                <w:sz w:val="16"/>
                <w:szCs w:val="16"/>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468DA24E" w14:textId="77777777" w:rsidR="00E1591D" w:rsidRPr="008039AF" w:rsidRDefault="00E1591D" w:rsidP="00770D94">
            <w:pPr>
              <w:spacing w:after="0"/>
              <w:ind w:right="41"/>
              <w:rPr>
                <w:rFonts w:ascii="Calibri" w:eastAsia="Calibri" w:hAnsi="Calibri" w:cs="Calibri"/>
                <w:sz w:val="16"/>
                <w:szCs w:val="16"/>
              </w:rPr>
            </w:pPr>
            <w:r w:rsidRPr="008039AF">
              <w:rPr>
                <w:rFonts w:ascii="Calibri" w:eastAsia="Calibri" w:hAnsi="Calibri" w:cs="Calibri"/>
                <w:sz w:val="16"/>
                <w:szCs w:val="16"/>
              </w:rPr>
              <w:t>Planilla de seguridad social y parafiscales</w:t>
            </w:r>
          </w:p>
        </w:tc>
      </w:tr>
      <w:tr w:rsidR="00E1591D" w:rsidRPr="008039AF" w14:paraId="291247E5"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D758AEE"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15FABFE" w14:textId="503A3274" w:rsidR="00E1591D" w:rsidRPr="008039AF" w:rsidRDefault="00E1591D" w:rsidP="00770D94">
            <w:pPr>
              <w:spacing w:after="0"/>
              <w:ind w:left="31"/>
              <w:rPr>
                <w:rFonts w:ascii="Calibri" w:eastAsia="Calibri" w:hAnsi="Calibri" w:cs="Calibri"/>
                <w:sz w:val="16"/>
                <w:szCs w:val="16"/>
              </w:rPr>
            </w:pPr>
            <w:r w:rsidRPr="008039AF">
              <w:rPr>
                <w:rFonts w:ascii="Calibri" w:eastAsia="Calibri" w:hAnsi="Calibri" w:cs="Calibri"/>
                <w:sz w:val="16"/>
                <w:szCs w:val="16"/>
              </w:rPr>
              <w:t>Que el nivel directivo referenciado sea ejercido en funciones misionales de la empresa.</w:t>
            </w:r>
            <w:r w:rsidR="00F55BFB" w:rsidRPr="008039AF">
              <w:rPr>
                <w:rFonts w:ascii="Calibri" w:hAnsi="Calibri" w:cs="Calibri"/>
                <w:sz w:val="16"/>
                <w:szCs w:val="16"/>
              </w:rPr>
              <w:t xml:space="preserve"> </w:t>
            </w:r>
            <w:r w:rsidR="00F55BFB" w:rsidRPr="008039AF">
              <w:rPr>
                <w:rFonts w:ascii="Calibri" w:eastAsia="Calibri" w:hAnsi="Calibri" w:cs="Calibri"/>
                <w:sz w:val="16"/>
                <w:szCs w:val="16"/>
              </w:rPr>
              <w:t>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E561FE4" w14:textId="77777777" w:rsidR="00E1591D" w:rsidRPr="008039AF" w:rsidRDefault="00E1591D" w:rsidP="00770D94">
            <w:pPr>
              <w:spacing w:after="0"/>
              <w:ind w:right="41"/>
              <w:jc w:val="both"/>
              <w:rPr>
                <w:rFonts w:ascii="Calibri" w:eastAsia="Calibri" w:hAnsi="Calibri" w:cs="Calibri"/>
                <w:sz w:val="16"/>
                <w:szCs w:val="16"/>
              </w:rPr>
            </w:pPr>
            <w:r w:rsidRPr="008039AF">
              <w:rPr>
                <w:rFonts w:ascii="Calibri" w:eastAsia="Calibri" w:hAnsi="Calibri" w:cs="Calibri"/>
                <w:sz w:val="16"/>
                <w:szCs w:val="16"/>
              </w:rPr>
              <w:t>Certificado laboral expedido por la empresa. No se aceptarán directivos con cargos administrativos. Los cargos misionales son relacionados directamente con el objeto de la empresa.</w:t>
            </w:r>
          </w:p>
        </w:tc>
      </w:tr>
      <w:tr w:rsidR="00E1591D" w:rsidRPr="008039AF" w14:paraId="69D92468"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D5CDC68"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2E804ECF" w14:textId="77777777" w:rsidR="00E1591D" w:rsidRPr="008039AF" w:rsidRDefault="00E1591D" w:rsidP="00770D94">
            <w:pPr>
              <w:spacing w:after="0"/>
              <w:ind w:left="31"/>
              <w:rPr>
                <w:rFonts w:ascii="Calibri" w:eastAsia="Calibri" w:hAnsi="Calibri" w:cs="Calibri"/>
                <w:sz w:val="16"/>
                <w:szCs w:val="16"/>
              </w:rPr>
            </w:pPr>
            <w:proofErr w:type="gramStart"/>
            <w:r w:rsidRPr="008039AF">
              <w:rPr>
                <w:rFonts w:ascii="Calibri" w:eastAsia="Calibri" w:hAnsi="Calibri" w:cs="Calibri"/>
                <w:sz w:val="16"/>
                <w:szCs w:val="16"/>
              </w:rPr>
              <w:t>Que</w:t>
            </w:r>
            <w:proofErr w:type="gramEnd"/>
            <w:r w:rsidRPr="008039AF">
              <w:rPr>
                <w:rFonts w:ascii="Calibri" w:eastAsia="Calibri" w:hAnsi="Calibri" w:cs="Calibri"/>
                <w:sz w:val="16"/>
                <w:szCs w:val="16"/>
              </w:rPr>
              <w:t xml:space="preserv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B5C2A8D" w14:textId="77777777" w:rsidR="00E1591D" w:rsidRPr="008039AF" w:rsidRDefault="00E1591D" w:rsidP="00770D94">
            <w:pPr>
              <w:spacing w:after="0"/>
              <w:ind w:right="41"/>
              <w:rPr>
                <w:rFonts w:ascii="Calibri" w:eastAsia="Calibri" w:hAnsi="Calibri" w:cs="Calibri"/>
                <w:sz w:val="16"/>
                <w:szCs w:val="16"/>
              </w:rPr>
            </w:pPr>
            <w:r w:rsidRPr="008039AF">
              <w:rPr>
                <w:rFonts w:ascii="Calibri" w:eastAsia="Calibri" w:hAnsi="Calibri" w:cs="Calibri"/>
                <w:sz w:val="16"/>
                <w:szCs w:val="16"/>
              </w:rPr>
              <w:t xml:space="preserve">Certificado laboral expedido por la empresa. </w:t>
            </w:r>
          </w:p>
        </w:tc>
      </w:tr>
      <w:tr w:rsidR="00E1591D" w:rsidRPr="008039AF" w14:paraId="178BD070"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A56AB08"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EC3868" w14:textId="77777777" w:rsidR="00E1591D" w:rsidRPr="008039AF" w:rsidRDefault="00E1591D" w:rsidP="00770D94">
            <w:pPr>
              <w:spacing w:after="0"/>
              <w:ind w:left="31"/>
              <w:rPr>
                <w:rFonts w:ascii="Calibri" w:eastAsia="Calibri" w:hAnsi="Calibri" w:cs="Calibri"/>
                <w:sz w:val="16"/>
                <w:szCs w:val="16"/>
              </w:rPr>
            </w:pPr>
            <w:r w:rsidRPr="008039AF">
              <w:rPr>
                <w:rFonts w:ascii="Calibri" w:eastAsia="Calibri" w:hAnsi="Calibri" w:cs="Calibri"/>
                <w:sz w:val="16"/>
                <w:szCs w:val="16"/>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763CDA33" w14:textId="77777777" w:rsidR="00E1591D" w:rsidRPr="008039AF" w:rsidRDefault="00E1591D" w:rsidP="00770D94">
            <w:pPr>
              <w:spacing w:after="0"/>
              <w:ind w:right="41"/>
              <w:rPr>
                <w:rFonts w:ascii="Calibri" w:eastAsia="Calibri" w:hAnsi="Calibri" w:cs="Calibri"/>
                <w:sz w:val="16"/>
                <w:szCs w:val="16"/>
              </w:rPr>
            </w:pPr>
            <w:r w:rsidRPr="008039AF">
              <w:rPr>
                <w:rFonts w:ascii="Calibri" w:eastAsia="Calibri" w:hAnsi="Calibri" w:cs="Calibri"/>
                <w:sz w:val="16"/>
                <w:szCs w:val="16"/>
              </w:rPr>
              <w:t>Certificado laboral expedido por la empresa.</w:t>
            </w:r>
          </w:p>
        </w:tc>
      </w:tr>
      <w:tr w:rsidR="00E1591D" w:rsidRPr="008039AF" w14:paraId="30497F93"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9C8208B"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D9555C1" w14:textId="77777777" w:rsidR="00E1591D" w:rsidRPr="008039AF" w:rsidRDefault="00E1591D" w:rsidP="00770D94">
            <w:pPr>
              <w:spacing w:after="0"/>
              <w:ind w:left="31"/>
              <w:rPr>
                <w:rFonts w:ascii="Calibri" w:eastAsia="Calibri" w:hAnsi="Calibri" w:cs="Calibri"/>
                <w:sz w:val="16"/>
                <w:szCs w:val="16"/>
              </w:rPr>
            </w:pPr>
            <w:r w:rsidRPr="008039AF">
              <w:rPr>
                <w:rFonts w:ascii="Calibri" w:eastAsia="Calibri" w:hAnsi="Calibri" w:cs="Calibri"/>
                <w:sz w:val="16"/>
                <w:szCs w:val="16"/>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25079E1D" w14:textId="77777777" w:rsidR="00E1591D" w:rsidRPr="008039AF" w:rsidRDefault="00E1591D" w:rsidP="00770D94">
            <w:pPr>
              <w:spacing w:after="0"/>
              <w:ind w:right="41"/>
              <w:rPr>
                <w:rFonts w:ascii="Calibri" w:eastAsia="Calibri" w:hAnsi="Calibri" w:cs="Calibri"/>
                <w:sz w:val="16"/>
                <w:szCs w:val="16"/>
              </w:rPr>
            </w:pPr>
            <w:r w:rsidRPr="008039AF">
              <w:rPr>
                <w:rFonts w:ascii="Calibri" w:eastAsia="Calibri" w:hAnsi="Calibri" w:cs="Calibri"/>
                <w:sz w:val="16"/>
                <w:szCs w:val="16"/>
              </w:rPr>
              <w:t xml:space="preserve">Certificado o constancia. </w:t>
            </w:r>
          </w:p>
        </w:tc>
      </w:tr>
      <w:tr w:rsidR="00E1591D" w:rsidRPr="008039AF" w14:paraId="52C1DDEF" w14:textId="77777777" w:rsidTr="00770D94">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AFF75B" w14:textId="77777777" w:rsidR="00E1591D" w:rsidRPr="008039AF" w:rsidRDefault="00E1591D" w:rsidP="00770D94">
            <w:pPr>
              <w:spacing w:after="0"/>
              <w:ind w:left="35"/>
              <w:jc w:val="center"/>
              <w:rPr>
                <w:rFonts w:ascii="Calibri" w:eastAsia="Calibri" w:hAnsi="Calibri" w:cs="Calibri"/>
                <w:b/>
                <w:bCs/>
                <w:sz w:val="16"/>
                <w:szCs w:val="16"/>
              </w:rPr>
            </w:pPr>
            <w:r w:rsidRPr="008039AF">
              <w:rPr>
                <w:rFonts w:ascii="Calibri" w:eastAsia="Calibri" w:hAnsi="Calibri" w:cs="Calibri"/>
                <w:b/>
                <w:bCs/>
                <w:color w:val="000000"/>
                <w:sz w:val="16"/>
                <w:szCs w:val="16"/>
              </w:rPr>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FB12671" w14:textId="77777777" w:rsidR="00E1591D" w:rsidRPr="008039AF" w:rsidRDefault="00E1591D" w:rsidP="00770D94">
            <w:pPr>
              <w:spacing w:after="0"/>
              <w:ind w:left="31"/>
              <w:rPr>
                <w:rFonts w:ascii="Calibri" w:eastAsia="Calibri" w:hAnsi="Calibri" w:cs="Calibri"/>
                <w:sz w:val="16"/>
                <w:szCs w:val="16"/>
              </w:rPr>
            </w:pPr>
            <w:r w:rsidRPr="008039AF">
              <w:rPr>
                <w:rFonts w:ascii="Calibri" w:eastAsia="Calibri" w:hAnsi="Calibri" w:cs="Calibri"/>
                <w:sz w:val="16"/>
                <w:szCs w:val="16"/>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A1C825D" w14:textId="77777777" w:rsidR="00E1591D" w:rsidRPr="008039AF" w:rsidRDefault="00E1591D" w:rsidP="00770D94">
            <w:pPr>
              <w:spacing w:after="0"/>
              <w:ind w:right="41"/>
              <w:rPr>
                <w:rFonts w:ascii="Calibri" w:eastAsia="Calibri" w:hAnsi="Calibri" w:cs="Calibri"/>
                <w:sz w:val="16"/>
                <w:szCs w:val="16"/>
              </w:rPr>
            </w:pPr>
            <w:r w:rsidRPr="008039AF">
              <w:rPr>
                <w:rFonts w:ascii="Calibri" w:eastAsia="Calibri" w:hAnsi="Calibri" w:cs="Calibri"/>
                <w:sz w:val="16"/>
                <w:szCs w:val="16"/>
              </w:rPr>
              <w:t>Certificado o constancia.</w:t>
            </w:r>
          </w:p>
        </w:tc>
      </w:tr>
    </w:tbl>
    <w:p w14:paraId="726C03D8" w14:textId="77777777" w:rsidR="00E1591D" w:rsidRPr="008039AF" w:rsidRDefault="00E1591D" w:rsidP="00CC71B8">
      <w:pPr>
        <w:spacing w:after="0"/>
        <w:ind w:left="-567" w:right="-235"/>
        <w:jc w:val="both"/>
        <w:rPr>
          <w:rFonts w:ascii="Calibri" w:eastAsia="Calibri" w:hAnsi="Calibri" w:cs="Calibri"/>
        </w:rPr>
      </w:pPr>
    </w:p>
    <w:p w14:paraId="34DC767F" w14:textId="77777777" w:rsidR="00E1591D" w:rsidRPr="008039AF" w:rsidRDefault="00E1591D" w:rsidP="00CC71B8">
      <w:pPr>
        <w:spacing w:after="0"/>
        <w:ind w:left="-567" w:right="-235"/>
        <w:jc w:val="both"/>
        <w:rPr>
          <w:rFonts w:ascii="Calibri" w:eastAsia="Calibri" w:hAnsi="Calibri" w:cs="Calibri"/>
        </w:rPr>
      </w:pPr>
      <w:r w:rsidRPr="008039AF">
        <w:rPr>
          <w:rFonts w:ascii="Calibri" w:eastAsia="Calibri" w:hAnsi="Calibri" w:cs="Calibri"/>
        </w:rPr>
        <w:t>La falta de cumplimiento de uno de los requisitos antes estipulados (</w:t>
      </w:r>
      <w:r w:rsidRPr="008039AF">
        <w:rPr>
          <w:rFonts w:ascii="Calibri" w:eastAsia="Calibri" w:hAnsi="Calibri" w:cs="Calibri"/>
          <w:i/>
          <w:iCs/>
        </w:rPr>
        <w:t>los 7</w:t>
      </w:r>
      <w:r w:rsidRPr="008039AF">
        <w:rPr>
          <w:rFonts w:ascii="Calibri" w:eastAsia="Calibri" w:hAnsi="Calibri" w:cs="Calibri"/>
        </w:rPr>
        <w:t>) generará la no asignación de puntaje por este aspecto. En las propuestas conjuntas (</w:t>
      </w:r>
      <w:r w:rsidRPr="008039AF">
        <w:rPr>
          <w:rFonts w:ascii="Calibri" w:eastAsia="Calibri" w:hAnsi="Calibri" w:cs="Calibri"/>
          <w:i/>
          <w:iCs/>
        </w:rPr>
        <w:t>consorcios, uniones temporales y promesas de sociedad futura</w:t>
      </w:r>
      <w:r w:rsidRPr="008039AF">
        <w:rPr>
          <w:rFonts w:ascii="Calibri" w:eastAsia="Calibri" w:hAnsi="Calibri" w:cs="Calibri"/>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8039AF">
        <w:rPr>
          <w:rFonts w:ascii="Calibri" w:eastAsia="Calibri" w:hAnsi="Calibri" w:cs="Calibri"/>
          <w:i/>
          <w:iCs/>
        </w:rPr>
        <w:t>los siete puntos</w:t>
      </w:r>
      <w:r w:rsidRPr="008039AF">
        <w:rPr>
          <w:rFonts w:ascii="Calibri" w:eastAsia="Calibri" w:hAnsi="Calibri" w:cs="Calibri"/>
        </w:rPr>
        <w:t>) con los anexos correspondientes.</w:t>
      </w:r>
    </w:p>
    <w:p w14:paraId="08BAB7E3" w14:textId="19228ABB" w:rsidR="00E1591D" w:rsidRPr="008039AF" w:rsidRDefault="00E1591D" w:rsidP="00CC71B8">
      <w:pPr>
        <w:spacing w:after="0"/>
        <w:ind w:left="-567" w:right="-235"/>
        <w:jc w:val="both"/>
        <w:rPr>
          <w:rFonts w:ascii="Calibri" w:eastAsia="Times New Roman" w:hAnsi="Calibri" w:cs="Calibri"/>
          <w:color w:val="000000"/>
          <w:lang w:eastAsia="es-CO"/>
        </w:rPr>
      </w:pPr>
    </w:p>
    <w:p w14:paraId="69AA9021" w14:textId="58F5F350" w:rsidR="003A7E73" w:rsidRPr="008039AF" w:rsidRDefault="003A7E73" w:rsidP="00D44D7E">
      <w:pPr>
        <w:pStyle w:val="Ttulo3"/>
        <w:numPr>
          <w:ilvl w:val="1"/>
          <w:numId w:val="12"/>
        </w:numPr>
        <w:spacing w:before="0"/>
        <w:ind w:left="0" w:right="-235" w:hanging="567"/>
        <w:rPr>
          <w:rFonts w:ascii="Calibri" w:eastAsia="Arial" w:hAnsi="Calibri" w:cs="Calibri"/>
          <w:sz w:val="22"/>
          <w:szCs w:val="22"/>
        </w:rPr>
      </w:pPr>
      <w:bookmarkStart w:id="361" w:name="_Toc242370042"/>
      <w:r w:rsidRPr="008039AF">
        <w:rPr>
          <w:rFonts w:ascii="Calibri" w:eastAsia="Arial" w:hAnsi="Calibri" w:cs="Calibri"/>
          <w:sz w:val="22"/>
          <w:szCs w:val="22"/>
        </w:rPr>
        <w:t>Incentivo Decreto 1860 de 2021. Puntaje por ser MIPYME (0.25 puntos máximo)</w:t>
      </w:r>
      <w:bookmarkEnd w:id="361"/>
      <w:r w:rsidRPr="008039AF">
        <w:rPr>
          <w:rFonts w:ascii="Calibri" w:eastAsia="Arial" w:hAnsi="Calibri" w:cs="Calibri"/>
          <w:sz w:val="22"/>
          <w:szCs w:val="22"/>
        </w:rPr>
        <w:t xml:space="preserve"> </w:t>
      </w:r>
    </w:p>
    <w:p w14:paraId="4F68445D" w14:textId="77777777" w:rsidR="003A7E73" w:rsidRPr="008039AF" w:rsidRDefault="003A7E73" w:rsidP="00CC71B8">
      <w:pPr>
        <w:spacing w:after="0"/>
        <w:ind w:left="-567" w:right="-235"/>
        <w:jc w:val="both"/>
        <w:rPr>
          <w:rFonts w:ascii="Calibri" w:eastAsia="Times New Roman" w:hAnsi="Calibri" w:cs="Calibri"/>
          <w:color w:val="000000"/>
          <w:lang w:eastAsia="es-CO"/>
        </w:rPr>
      </w:pPr>
    </w:p>
    <w:p w14:paraId="6E137FB8" w14:textId="72C12EC4" w:rsidR="003A7E73" w:rsidRPr="008039AF" w:rsidRDefault="003A7E73"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Se otorgará el 0.25% del puntaje total del proceso de selección (</w:t>
      </w:r>
      <w:r w:rsidRPr="008039AF">
        <w:rPr>
          <w:rFonts w:ascii="Calibri" w:eastAsia="Times New Roman" w:hAnsi="Calibri" w:cs="Calibri"/>
          <w:i/>
          <w:iCs/>
          <w:color w:val="000000"/>
          <w:lang w:eastAsia="es-CO"/>
        </w:rPr>
        <w:t>0.25 puntos máximo</w:t>
      </w:r>
      <w:r w:rsidRPr="008039AF">
        <w:rPr>
          <w:rFonts w:ascii="Calibri" w:eastAsia="Times New Roman" w:hAnsi="Calibri" w:cs="Calibri"/>
          <w:color w:val="000000"/>
          <w:lang w:eastAsia="es-CO"/>
        </w:rPr>
        <w:t>) si la propuesta individual es proveniente de una persona jurídica que sea catalogada como MIPYME.</w:t>
      </w:r>
    </w:p>
    <w:p w14:paraId="7D17B12C" w14:textId="77777777" w:rsidR="003A7E73" w:rsidRPr="008039AF" w:rsidRDefault="003A7E73" w:rsidP="00CC71B8">
      <w:pPr>
        <w:spacing w:after="0"/>
        <w:ind w:left="-567" w:right="-235"/>
        <w:jc w:val="both"/>
        <w:rPr>
          <w:rFonts w:ascii="Calibri" w:eastAsia="Times New Roman" w:hAnsi="Calibri" w:cs="Calibri"/>
          <w:color w:val="000000"/>
          <w:lang w:eastAsia="es-CO"/>
        </w:rPr>
      </w:pPr>
    </w:p>
    <w:p w14:paraId="10F4E497" w14:textId="29CE1D31" w:rsidR="003A7E73" w:rsidRPr="008039AF" w:rsidRDefault="003A7E73" w:rsidP="00CC71B8">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Para propuesta conjunta se otorgará el puntaje aquí referenciado, si uno de sus miembros cuenta con esta calidad (</w:t>
      </w:r>
      <w:r w:rsidRPr="008039AF">
        <w:rPr>
          <w:rFonts w:ascii="Calibri" w:eastAsia="Times New Roman" w:hAnsi="Calibri" w:cs="Calibri"/>
          <w:i/>
          <w:iCs/>
          <w:color w:val="000000"/>
          <w:lang w:eastAsia="es-CO"/>
        </w:rPr>
        <w:t>MIPYME</w:t>
      </w:r>
      <w:r w:rsidRPr="008039AF">
        <w:rPr>
          <w:rFonts w:ascii="Calibri" w:eastAsia="Times New Roman" w:hAnsi="Calibri" w:cs="Calibri"/>
          <w:color w:val="000000"/>
          <w:lang w:eastAsia="es-CO"/>
        </w:rPr>
        <w:t>) y tiene una participación igual o superior al 10% del consorcio o unión temporal.</w:t>
      </w:r>
    </w:p>
    <w:p w14:paraId="6342A2D0" w14:textId="77777777" w:rsidR="00FD2C39" w:rsidRPr="008039AF" w:rsidRDefault="00FD2C39" w:rsidP="00CC71B8">
      <w:pPr>
        <w:spacing w:after="0"/>
        <w:ind w:left="-567" w:right="-235"/>
        <w:jc w:val="both"/>
        <w:rPr>
          <w:rFonts w:ascii="Calibri" w:eastAsia="Times New Roman" w:hAnsi="Calibri" w:cs="Calibri"/>
          <w:color w:val="000000"/>
          <w:lang w:eastAsia="es-CO"/>
        </w:rPr>
      </w:pPr>
    </w:p>
    <w:p w14:paraId="5395C1A8" w14:textId="77777777" w:rsidR="00770D94" w:rsidRPr="008039AF" w:rsidRDefault="003A7E73" w:rsidP="00770D94">
      <w:pPr>
        <w:spacing w:after="0"/>
        <w:ind w:left="-567" w:right="-235"/>
        <w:jc w:val="both"/>
        <w:rPr>
          <w:rFonts w:ascii="Calibri" w:eastAsia="Times New Roman" w:hAnsi="Calibri" w:cs="Calibri"/>
          <w:color w:val="000000"/>
          <w:lang w:eastAsia="es-CO"/>
        </w:rPr>
      </w:pPr>
      <w:r w:rsidRPr="008039AF">
        <w:rPr>
          <w:rFonts w:ascii="Calibri" w:eastAsia="Times New Roman" w:hAnsi="Calibri" w:cs="Calibri"/>
          <w:color w:val="000000"/>
          <w:lang w:eastAsia="es-CO"/>
        </w:rPr>
        <w:t xml:space="preserve">Este requisito se </w:t>
      </w:r>
      <w:proofErr w:type="gramStart"/>
      <w:r w:rsidRPr="008039AF">
        <w:rPr>
          <w:rFonts w:ascii="Calibri" w:eastAsia="Times New Roman" w:hAnsi="Calibri" w:cs="Calibri"/>
          <w:color w:val="000000"/>
          <w:lang w:eastAsia="es-CO"/>
        </w:rPr>
        <w:t>verificara</w:t>
      </w:r>
      <w:proofErr w:type="gramEnd"/>
      <w:r w:rsidRPr="008039AF">
        <w:rPr>
          <w:rFonts w:ascii="Calibri" w:eastAsia="Times New Roman" w:hAnsi="Calibri" w:cs="Calibri"/>
          <w:color w:val="000000"/>
          <w:lang w:eastAsia="es-CO"/>
        </w:rPr>
        <w:t xml:space="preserve"> en el Certificado de existencia y Representación y/o el Registro Único de Proponentes.</w:t>
      </w:r>
    </w:p>
    <w:p w14:paraId="4F18CF79" w14:textId="77777777" w:rsidR="00770D94" w:rsidRPr="008039AF" w:rsidRDefault="00770D94" w:rsidP="00770D94">
      <w:pPr>
        <w:spacing w:after="0"/>
        <w:ind w:left="-567" w:right="-235"/>
        <w:jc w:val="both"/>
        <w:rPr>
          <w:rFonts w:ascii="Calibri" w:eastAsia="Times New Roman" w:hAnsi="Calibri" w:cs="Calibri"/>
          <w:color w:val="000000"/>
          <w:lang w:eastAsia="es-CO"/>
        </w:rPr>
      </w:pPr>
    </w:p>
    <w:p w14:paraId="2809E376" w14:textId="03403B0C" w:rsidR="00770D94" w:rsidRPr="008039AF" w:rsidRDefault="00770D94" w:rsidP="00D44D7E">
      <w:pPr>
        <w:pStyle w:val="Ttulo3"/>
        <w:numPr>
          <w:ilvl w:val="1"/>
          <w:numId w:val="12"/>
        </w:numPr>
        <w:spacing w:before="0"/>
        <w:ind w:left="0" w:hanging="567"/>
        <w:rPr>
          <w:rFonts w:ascii="Calibri" w:eastAsia="Times New Roman" w:hAnsi="Calibri" w:cs="Calibri"/>
          <w:color w:val="000000"/>
          <w:sz w:val="22"/>
          <w:szCs w:val="22"/>
          <w:lang w:eastAsia="es-CO"/>
        </w:rPr>
      </w:pPr>
      <w:bookmarkStart w:id="362" w:name="_Toc242370043"/>
      <w:r w:rsidRPr="008039AF">
        <w:rPr>
          <w:rFonts w:ascii="Calibri" w:eastAsia="Arial" w:hAnsi="Calibri" w:cs="Calibri"/>
          <w:sz w:val="22"/>
          <w:szCs w:val="22"/>
          <w:lang w:val="es-ES"/>
        </w:rPr>
        <w:lastRenderedPageBreak/>
        <w:t xml:space="preserve">Evaluación de factores técnicos calidad (máximo </w:t>
      </w:r>
      <w:r w:rsidR="008039AF" w:rsidRPr="008039AF">
        <w:rPr>
          <w:rFonts w:ascii="Calibri" w:eastAsia="Arial" w:hAnsi="Calibri" w:cs="Calibri"/>
          <w:sz w:val="22"/>
          <w:szCs w:val="22"/>
          <w:lang w:val="es-ES"/>
        </w:rPr>
        <w:t>40</w:t>
      </w:r>
      <w:r w:rsidRPr="008039AF">
        <w:rPr>
          <w:rFonts w:ascii="Calibri" w:eastAsia="Arial" w:hAnsi="Calibri" w:cs="Calibri"/>
          <w:sz w:val="22"/>
          <w:szCs w:val="22"/>
          <w:lang w:val="es-ES"/>
        </w:rPr>
        <w:t xml:space="preserve"> puntos)</w:t>
      </w:r>
      <w:bookmarkEnd w:id="362"/>
    </w:p>
    <w:p w14:paraId="24C0FC87" w14:textId="77777777" w:rsidR="00A85077" w:rsidRPr="009E45DE" w:rsidRDefault="00A85077" w:rsidP="00F4045F">
      <w:pPr>
        <w:pStyle w:val="Textoindependiente"/>
        <w:jc w:val="both"/>
        <w:rPr>
          <w:rFonts w:ascii="Calibri" w:hAnsi="Calibri" w:cs="Calibri"/>
        </w:rPr>
      </w:pPr>
    </w:p>
    <w:p w14:paraId="1AA47B45" w14:textId="36F1A363" w:rsidR="00A85077" w:rsidRPr="009E45DE" w:rsidRDefault="00F4045F" w:rsidP="00A85077">
      <w:pPr>
        <w:pStyle w:val="Textoindependiente"/>
        <w:ind w:left="-567"/>
        <w:jc w:val="both"/>
        <w:rPr>
          <w:rFonts w:ascii="Calibri" w:hAnsi="Calibri" w:cs="Calibri"/>
        </w:rPr>
      </w:pPr>
      <w:r w:rsidRPr="009E45DE">
        <w:rPr>
          <w:rFonts w:ascii="Calibri" w:hAnsi="Calibri" w:cs="Calibri"/>
        </w:rPr>
        <w:t>Como factor técnico de calidad, p</w:t>
      </w:r>
      <w:r w:rsidR="00A85077" w:rsidRPr="009E45DE">
        <w:rPr>
          <w:rFonts w:ascii="Calibri" w:hAnsi="Calibri" w:cs="Calibri"/>
        </w:rPr>
        <w:t xml:space="preserve">ara determinar el puntaje de cada una de las propuestas para </w:t>
      </w:r>
      <w:r w:rsidRPr="009E45DE">
        <w:rPr>
          <w:rFonts w:ascii="Calibri" w:hAnsi="Calibri" w:cs="Calibri"/>
        </w:rPr>
        <w:t>este</w:t>
      </w:r>
      <w:r w:rsidR="00A85077" w:rsidRPr="009E45DE">
        <w:rPr>
          <w:rFonts w:ascii="Calibri" w:hAnsi="Calibri" w:cs="Calibri"/>
        </w:rPr>
        <w:t xml:space="preserve"> componente, se tendrán en cuenta los siguientes criterios:</w:t>
      </w:r>
    </w:p>
    <w:p w14:paraId="3319D0B2" w14:textId="77777777" w:rsidR="00A85077" w:rsidRPr="009E45DE" w:rsidRDefault="00A85077" w:rsidP="00A85077">
      <w:pPr>
        <w:pStyle w:val="Textoindependiente"/>
        <w:ind w:left="-567"/>
        <w:jc w:val="both"/>
        <w:rPr>
          <w:rFonts w:ascii="Calibri" w:hAnsi="Calibri" w:cs="Calibri"/>
        </w:rPr>
      </w:pPr>
    </w:p>
    <w:p w14:paraId="1A749AE8" w14:textId="77777777" w:rsidR="007B2655" w:rsidRPr="007B2655" w:rsidRDefault="007B2655" w:rsidP="007B2655">
      <w:pPr>
        <w:pStyle w:val="Textoindependiente"/>
        <w:ind w:left="-567"/>
        <w:jc w:val="both"/>
        <w:rPr>
          <w:rFonts w:ascii="Calibri" w:hAnsi="Calibri" w:cs="Calibri"/>
        </w:rPr>
      </w:pPr>
      <w:r w:rsidRPr="007B2655">
        <w:rPr>
          <w:rFonts w:ascii="Calibri" w:hAnsi="Calibri" w:cs="Calibri"/>
        </w:rPr>
        <w:t xml:space="preserve">Los aspectos técnicos serán evaluados de acuerdo con los puntajes y características presentes en la siguiente tabla: </w:t>
      </w:r>
    </w:p>
    <w:p w14:paraId="06677BE5" w14:textId="77777777" w:rsidR="007B2655" w:rsidRPr="003F426E" w:rsidRDefault="007B2655" w:rsidP="007B2655">
      <w:pPr>
        <w:pStyle w:val="Prrafodelista"/>
        <w:spacing w:after="0" w:line="240" w:lineRule="auto"/>
        <w:ind w:left="360"/>
        <w:jc w:val="both"/>
        <w:rPr>
          <w:rFonts w:ascii="Calibri" w:eastAsia="Arial Narrow" w:hAnsi="Calibri" w:cs="Calibri"/>
          <w:b/>
          <w:bCs/>
          <w:sz w:val="20"/>
          <w:szCs w:val="20"/>
        </w:rPr>
      </w:pPr>
    </w:p>
    <w:p w14:paraId="4B08A9DA" w14:textId="77777777" w:rsidR="007B2655" w:rsidRPr="003F426E" w:rsidRDefault="007B2655" w:rsidP="007B2655">
      <w:pPr>
        <w:pStyle w:val="Prrafodelista"/>
        <w:numPr>
          <w:ilvl w:val="0"/>
          <w:numId w:val="84"/>
        </w:numPr>
        <w:spacing w:after="0" w:line="240" w:lineRule="auto"/>
        <w:jc w:val="both"/>
        <w:rPr>
          <w:rFonts w:ascii="Calibri" w:eastAsia="Arial Narrow" w:hAnsi="Calibri" w:cs="Calibri"/>
          <w:b/>
          <w:bCs/>
          <w:sz w:val="20"/>
          <w:szCs w:val="20"/>
          <w:u w:val="single"/>
        </w:rPr>
      </w:pPr>
      <w:r w:rsidRPr="003F426E">
        <w:rPr>
          <w:rFonts w:ascii="Calibri" w:eastAsia="Arial Narrow" w:hAnsi="Calibri" w:cs="Calibri"/>
          <w:b/>
          <w:bCs/>
          <w:sz w:val="20"/>
          <w:szCs w:val="20"/>
          <w:u w:val="single"/>
        </w:rPr>
        <w:t>Casos de uso adicionales (40 PUNTOS):</w:t>
      </w:r>
    </w:p>
    <w:p w14:paraId="2668E9BD" w14:textId="77777777" w:rsidR="007B2655" w:rsidRPr="003F426E" w:rsidRDefault="007B2655" w:rsidP="007B2655">
      <w:pPr>
        <w:pStyle w:val="Prrafodelista"/>
        <w:spacing w:after="0" w:line="240" w:lineRule="auto"/>
        <w:ind w:left="360"/>
        <w:jc w:val="both"/>
        <w:rPr>
          <w:rFonts w:ascii="Calibri" w:eastAsia="Arial Narrow" w:hAnsi="Calibri" w:cs="Calibri"/>
          <w:b/>
          <w:bCs/>
          <w:sz w:val="20"/>
          <w:szCs w:val="20"/>
        </w:rPr>
      </w:pPr>
    </w:p>
    <w:tbl>
      <w:tblPr>
        <w:tblStyle w:val="Tablaconcuadrcula"/>
        <w:tblW w:w="9215" w:type="dxa"/>
        <w:tblInd w:w="-289" w:type="dxa"/>
        <w:tblLayout w:type="fixed"/>
        <w:tblLook w:val="06A0" w:firstRow="1" w:lastRow="0" w:firstColumn="1" w:lastColumn="0" w:noHBand="1" w:noVBand="1"/>
      </w:tblPr>
      <w:tblGrid>
        <w:gridCol w:w="628"/>
        <w:gridCol w:w="3909"/>
        <w:gridCol w:w="992"/>
        <w:gridCol w:w="3686"/>
      </w:tblGrid>
      <w:tr w:rsidR="007B2655" w:rsidRPr="007B2655" w14:paraId="31E02FB6" w14:textId="77777777" w:rsidTr="007B2655">
        <w:trPr>
          <w:trHeight w:val="300"/>
        </w:trPr>
        <w:tc>
          <w:tcPr>
            <w:tcW w:w="628" w:type="dxa"/>
          </w:tcPr>
          <w:p w14:paraId="21DBAD76" w14:textId="77777777" w:rsidR="007B2655" w:rsidRPr="007B2655" w:rsidRDefault="007B2655" w:rsidP="003B6805">
            <w:pPr>
              <w:jc w:val="both"/>
              <w:rPr>
                <w:rFonts w:ascii="Calibri" w:eastAsia="Arial Narrow" w:hAnsi="Calibri" w:cs="Calibri"/>
                <w:b/>
                <w:bCs/>
                <w:sz w:val="20"/>
                <w:szCs w:val="20"/>
              </w:rPr>
            </w:pPr>
            <w:r w:rsidRPr="007B2655">
              <w:rPr>
                <w:rFonts w:ascii="Calibri" w:eastAsia="Arial Narrow" w:hAnsi="Calibri" w:cs="Calibri"/>
                <w:b/>
                <w:bCs/>
                <w:sz w:val="20"/>
                <w:szCs w:val="20"/>
              </w:rPr>
              <w:t>No</w:t>
            </w:r>
          </w:p>
        </w:tc>
        <w:tc>
          <w:tcPr>
            <w:tcW w:w="3909" w:type="dxa"/>
          </w:tcPr>
          <w:p w14:paraId="039A4B62" w14:textId="77777777" w:rsidR="007B2655" w:rsidRPr="007B2655" w:rsidRDefault="007B2655" w:rsidP="003B6805">
            <w:pPr>
              <w:pStyle w:val="Prrafodelista"/>
              <w:jc w:val="both"/>
              <w:rPr>
                <w:rFonts w:ascii="Calibri" w:eastAsia="Arial Narrow" w:hAnsi="Calibri" w:cs="Calibri"/>
                <w:b/>
                <w:bCs/>
                <w:sz w:val="20"/>
                <w:szCs w:val="20"/>
              </w:rPr>
            </w:pPr>
            <w:r w:rsidRPr="007B2655">
              <w:rPr>
                <w:rFonts w:ascii="Calibri" w:eastAsia="Arial Narrow" w:hAnsi="Calibri" w:cs="Calibri"/>
                <w:b/>
                <w:bCs/>
                <w:sz w:val="20"/>
                <w:szCs w:val="20"/>
              </w:rPr>
              <w:t>ITEM</w:t>
            </w:r>
          </w:p>
        </w:tc>
        <w:tc>
          <w:tcPr>
            <w:tcW w:w="992" w:type="dxa"/>
          </w:tcPr>
          <w:p w14:paraId="514A94F7" w14:textId="77777777" w:rsidR="007B2655" w:rsidRPr="007B2655" w:rsidRDefault="007B2655" w:rsidP="003B6805">
            <w:pPr>
              <w:jc w:val="both"/>
              <w:rPr>
                <w:rFonts w:ascii="Calibri" w:eastAsia="Arial Narrow" w:hAnsi="Calibri" w:cs="Calibri"/>
                <w:b/>
                <w:bCs/>
                <w:sz w:val="20"/>
                <w:szCs w:val="20"/>
              </w:rPr>
            </w:pPr>
            <w:r w:rsidRPr="007B2655">
              <w:rPr>
                <w:rFonts w:ascii="Calibri" w:eastAsia="Arial Narrow" w:hAnsi="Calibri" w:cs="Calibri"/>
                <w:b/>
                <w:bCs/>
                <w:sz w:val="20"/>
                <w:szCs w:val="20"/>
              </w:rPr>
              <w:t>PUNTAJE MAXIMO</w:t>
            </w:r>
          </w:p>
        </w:tc>
        <w:tc>
          <w:tcPr>
            <w:tcW w:w="3686" w:type="dxa"/>
          </w:tcPr>
          <w:p w14:paraId="3541A192" w14:textId="77777777" w:rsidR="007B2655" w:rsidRPr="007B2655" w:rsidRDefault="007B2655" w:rsidP="003B6805">
            <w:pPr>
              <w:pStyle w:val="Prrafodelista"/>
              <w:jc w:val="both"/>
              <w:rPr>
                <w:rFonts w:ascii="Calibri" w:eastAsia="Arial Narrow" w:hAnsi="Calibri" w:cs="Calibri"/>
                <w:b/>
                <w:bCs/>
                <w:sz w:val="20"/>
                <w:szCs w:val="20"/>
              </w:rPr>
            </w:pPr>
            <w:r w:rsidRPr="007B2655">
              <w:rPr>
                <w:rFonts w:ascii="Calibri" w:eastAsia="Arial Narrow" w:hAnsi="Calibri" w:cs="Calibri"/>
                <w:b/>
                <w:bCs/>
                <w:sz w:val="20"/>
                <w:szCs w:val="20"/>
              </w:rPr>
              <w:t>ASIGNACION DEL PUNTAJE</w:t>
            </w:r>
          </w:p>
        </w:tc>
      </w:tr>
      <w:tr w:rsidR="007B2655" w:rsidRPr="007B2655" w14:paraId="2FF59629" w14:textId="77777777" w:rsidTr="007B2655">
        <w:trPr>
          <w:trHeight w:val="300"/>
        </w:trPr>
        <w:tc>
          <w:tcPr>
            <w:tcW w:w="628" w:type="dxa"/>
          </w:tcPr>
          <w:p w14:paraId="00933283" w14:textId="77777777" w:rsidR="007B2655" w:rsidRPr="007B2655" w:rsidRDefault="007B2655" w:rsidP="003B6805">
            <w:pPr>
              <w:jc w:val="both"/>
              <w:rPr>
                <w:rFonts w:ascii="Calibri" w:eastAsia="Arial Narrow" w:hAnsi="Calibri" w:cs="Calibri"/>
                <w:b/>
                <w:bCs/>
                <w:sz w:val="20"/>
                <w:szCs w:val="20"/>
              </w:rPr>
            </w:pPr>
            <w:r w:rsidRPr="007B2655">
              <w:rPr>
                <w:rFonts w:ascii="Calibri" w:eastAsia="Arial Narrow" w:hAnsi="Calibri" w:cs="Calibri"/>
                <w:b/>
                <w:bCs/>
                <w:sz w:val="20"/>
                <w:szCs w:val="20"/>
              </w:rPr>
              <w:t>1</w:t>
            </w:r>
          </w:p>
        </w:tc>
        <w:tc>
          <w:tcPr>
            <w:tcW w:w="3909" w:type="dxa"/>
          </w:tcPr>
          <w:p w14:paraId="2A057374" w14:textId="77777777" w:rsidR="007B2655" w:rsidRPr="007B2655" w:rsidRDefault="007B2655" w:rsidP="003B6805">
            <w:pPr>
              <w:jc w:val="both"/>
              <w:rPr>
                <w:rFonts w:ascii="Calibri" w:eastAsia="Arial Narrow" w:hAnsi="Calibri" w:cs="Calibri"/>
                <w:sz w:val="20"/>
                <w:szCs w:val="20"/>
              </w:rPr>
            </w:pPr>
          </w:p>
          <w:p w14:paraId="2E2AF4E5" w14:textId="77777777" w:rsidR="007B2655" w:rsidRPr="007B2655" w:rsidRDefault="007B2655" w:rsidP="003B6805">
            <w:pPr>
              <w:jc w:val="both"/>
              <w:rPr>
                <w:rFonts w:ascii="Calibri" w:eastAsia="Arial Narrow" w:hAnsi="Calibri" w:cs="Calibri"/>
                <w:sz w:val="20"/>
                <w:szCs w:val="20"/>
              </w:rPr>
            </w:pPr>
          </w:p>
          <w:p w14:paraId="4101CCAC" w14:textId="77777777" w:rsidR="007B2655" w:rsidRPr="007B2655" w:rsidRDefault="007B2655" w:rsidP="003B6805">
            <w:pPr>
              <w:jc w:val="both"/>
              <w:rPr>
                <w:rFonts w:ascii="Calibri" w:eastAsia="Arial Narrow" w:hAnsi="Calibri" w:cs="Calibri"/>
                <w:sz w:val="20"/>
                <w:szCs w:val="20"/>
              </w:rPr>
            </w:pPr>
          </w:p>
          <w:p w14:paraId="7D15ABA6" w14:textId="77777777" w:rsidR="007B2655" w:rsidRPr="007B2655" w:rsidRDefault="007B2655" w:rsidP="003B6805">
            <w:pPr>
              <w:jc w:val="both"/>
              <w:rPr>
                <w:rFonts w:ascii="Calibri" w:eastAsia="Arial Narrow" w:hAnsi="Calibri" w:cs="Calibri"/>
                <w:sz w:val="20"/>
                <w:szCs w:val="20"/>
              </w:rPr>
            </w:pPr>
          </w:p>
          <w:p w14:paraId="4366FAA3" w14:textId="77777777" w:rsidR="007B2655" w:rsidRPr="007B2655" w:rsidRDefault="007B2655" w:rsidP="003B6805">
            <w:pPr>
              <w:jc w:val="both"/>
              <w:rPr>
                <w:rFonts w:ascii="Calibri" w:eastAsia="Arial Narrow" w:hAnsi="Calibri" w:cs="Calibri"/>
                <w:b/>
                <w:bCs/>
                <w:sz w:val="20"/>
                <w:szCs w:val="20"/>
              </w:rPr>
            </w:pPr>
            <w:r w:rsidRPr="007B2655">
              <w:rPr>
                <w:rFonts w:ascii="Calibri" w:eastAsia="Arial Narrow" w:hAnsi="Calibri" w:cs="Calibri"/>
                <w:sz w:val="20"/>
                <w:szCs w:val="20"/>
              </w:rPr>
              <w:t>Se otorgarán puntos por el desarrollo de pruebas automatizadas sin costo sobre los módulos existentes en el sistema</w:t>
            </w:r>
          </w:p>
        </w:tc>
        <w:tc>
          <w:tcPr>
            <w:tcW w:w="992" w:type="dxa"/>
          </w:tcPr>
          <w:p w14:paraId="60AA1874" w14:textId="77777777" w:rsidR="007B2655" w:rsidRPr="007B2655" w:rsidRDefault="007B2655" w:rsidP="003B6805">
            <w:pPr>
              <w:jc w:val="center"/>
              <w:rPr>
                <w:rFonts w:ascii="Calibri" w:eastAsia="Arial Narrow" w:hAnsi="Calibri" w:cs="Calibri"/>
                <w:sz w:val="20"/>
                <w:szCs w:val="20"/>
                <w:u w:val="single"/>
              </w:rPr>
            </w:pPr>
          </w:p>
          <w:p w14:paraId="787900CA" w14:textId="77777777" w:rsidR="007B2655" w:rsidRPr="007B2655" w:rsidRDefault="007B2655" w:rsidP="003B6805">
            <w:pPr>
              <w:jc w:val="center"/>
              <w:rPr>
                <w:rFonts w:ascii="Calibri" w:eastAsia="Arial Narrow" w:hAnsi="Calibri" w:cs="Calibri"/>
                <w:sz w:val="20"/>
                <w:szCs w:val="20"/>
                <w:u w:val="single"/>
              </w:rPr>
            </w:pPr>
          </w:p>
          <w:p w14:paraId="55203FBD" w14:textId="77777777" w:rsidR="007B2655" w:rsidRPr="007B2655" w:rsidRDefault="007B2655" w:rsidP="003B6805">
            <w:pPr>
              <w:jc w:val="center"/>
              <w:rPr>
                <w:rFonts w:ascii="Calibri" w:eastAsia="Arial Narrow" w:hAnsi="Calibri" w:cs="Calibri"/>
                <w:sz w:val="20"/>
                <w:szCs w:val="20"/>
                <w:u w:val="single"/>
              </w:rPr>
            </w:pPr>
          </w:p>
          <w:p w14:paraId="513A2753" w14:textId="77777777" w:rsidR="007B2655" w:rsidRPr="007B2655" w:rsidRDefault="007B2655" w:rsidP="003B6805">
            <w:pPr>
              <w:jc w:val="center"/>
              <w:rPr>
                <w:rFonts w:ascii="Calibri" w:eastAsia="Arial Narrow" w:hAnsi="Calibri" w:cs="Calibri"/>
                <w:sz w:val="20"/>
                <w:szCs w:val="20"/>
                <w:u w:val="single"/>
              </w:rPr>
            </w:pPr>
          </w:p>
          <w:p w14:paraId="3F038A0C" w14:textId="77777777" w:rsidR="007B2655" w:rsidRPr="007B2655" w:rsidRDefault="007B2655" w:rsidP="003B6805">
            <w:pPr>
              <w:jc w:val="center"/>
              <w:rPr>
                <w:rFonts w:ascii="Calibri" w:eastAsia="Arial Narrow" w:hAnsi="Calibri" w:cs="Calibri"/>
                <w:sz w:val="20"/>
                <w:szCs w:val="20"/>
                <w:u w:val="single"/>
              </w:rPr>
            </w:pPr>
            <w:r w:rsidRPr="007B2655">
              <w:rPr>
                <w:rFonts w:ascii="Calibri" w:eastAsia="Arial Narrow" w:hAnsi="Calibri" w:cs="Calibri"/>
                <w:sz w:val="20"/>
                <w:szCs w:val="20"/>
                <w:u w:val="single"/>
              </w:rPr>
              <w:t>40</w:t>
            </w:r>
          </w:p>
        </w:tc>
        <w:tc>
          <w:tcPr>
            <w:tcW w:w="3686" w:type="dxa"/>
          </w:tcPr>
          <w:p w14:paraId="05D3C19C" w14:textId="77777777" w:rsidR="007B2655" w:rsidRPr="007B2655" w:rsidRDefault="007B2655" w:rsidP="003B6805">
            <w:pPr>
              <w:jc w:val="both"/>
              <w:rPr>
                <w:rFonts w:ascii="Calibri" w:eastAsia="Arial Narrow" w:hAnsi="Calibri" w:cs="Calibri"/>
                <w:sz w:val="20"/>
                <w:szCs w:val="20"/>
              </w:rPr>
            </w:pPr>
            <w:r w:rsidRPr="007B2655">
              <w:rPr>
                <w:rFonts w:ascii="Calibri" w:eastAsia="Arial Narrow" w:hAnsi="Calibri" w:cs="Calibri"/>
                <w:sz w:val="20"/>
                <w:szCs w:val="20"/>
              </w:rPr>
              <w:t xml:space="preserve">Por la automatización de pruebas sin costo del módulo de inspecciones de vehículos se dan </w:t>
            </w:r>
            <w:r w:rsidRPr="007B2655">
              <w:rPr>
                <w:rFonts w:ascii="Calibri" w:eastAsia="Arial Narrow" w:hAnsi="Calibri" w:cs="Calibri"/>
                <w:b/>
                <w:bCs/>
                <w:sz w:val="20"/>
                <w:szCs w:val="20"/>
              </w:rPr>
              <w:t>se dan 10 puntos</w:t>
            </w:r>
          </w:p>
          <w:p w14:paraId="27B72995" w14:textId="77777777" w:rsidR="007B2655" w:rsidRPr="007B2655" w:rsidRDefault="007B2655" w:rsidP="003B6805">
            <w:pPr>
              <w:jc w:val="both"/>
              <w:rPr>
                <w:rFonts w:ascii="Calibri" w:eastAsia="Arial Narrow" w:hAnsi="Calibri" w:cs="Calibri"/>
                <w:sz w:val="20"/>
                <w:szCs w:val="20"/>
              </w:rPr>
            </w:pPr>
          </w:p>
          <w:p w14:paraId="38C2FD8A" w14:textId="0C16DA50" w:rsidR="007B2655" w:rsidRPr="007B2655" w:rsidRDefault="007B2655" w:rsidP="003B6805">
            <w:pPr>
              <w:jc w:val="both"/>
              <w:rPr>
                <w:rFonts w:ascii="Calibri" w:eastAsia="Arial Narrow" w:hAnsi="Calibri" w:cs="Calibri"/>
                <w:b/>
                <w:bCs/>
                <w:sz w:val="20"/>
                <w:szCs w:val="20"/>
              </w:rPr>
            </w:pPr>
            <w:r w:rsidRPr="007B2655">
              <w:rPr>
                <w:rFonts w:ascii="Calibri" w:eastAsia="Arial Narrow" w:hAnsi="Calibri" w:cs="Calibri"/>
                <w:sz w:val="20"/>
                <w:szCs w:val="20"/>
              </w:rPr>
              <w:t xml:space="preserve">Por la automatización de pruebas sin costo del módulo de inspecciones de seguridad </w:t>
            </w:r>
            <w:r w:rsidRPr="007B2655">
              <w:rPr>
                <w:rFonts w:ascii="Calibri" w:eastAsia="Arial Narrow" w:hAnsi="Calibri" w:cs="Calibri"/>
                <w:b/>
                <w:bCs/>
                <w:sz w:val="20"/>
                <w:szCs w:val="20"/>
              </w:rPr>
              <w:t>se dan 20 puntos</w:t>
            </w:r>
          </w:p>
          <w:p w14:paraId="2B856AC1" w14:textId="77777777" w:rsidR="007B2655" w:rsidRPr="007B2655" w:rsidRDefault="007B2655" w:rsidP="003B6805">
            <w:pPr>
              <w:jc w:val="both"/>
              <w:rPr>
                <w:rFonts w:ascii="Calibri" w:eastAsia="Arial Narrow" w:hAnsi="Calibri" w:cs="Calibri"/>
                <w:sz w:val="20"/>
                <w:szCs w:val="20"/>
              </w:rPr>
            </w:pPr>
          </w:p>
          <w:p w14:paraId="385D3CDD" w14:textId="63C1DBDE" w:rsidR="007B2655" w:rsidRPr="007B2655" w:rsidRDefault="007B2655" w:rsidP="003B6805">
            <w:pPr>
              <w:jc w:val="both"/>
              <w:rPr>
                <w:rFonts w:ascii="Calibri" w:eastAsia="Arial Narrow" w:hAnsi="Calibri" w:cs="Calibri"/>
                <w:b/>
                <w:bCs/>
                <w:sz w:val="20"/>
                <w:szCs w:val="20"/>
              </w:rPr>
            </w:pPr>
            <w:r w:rsidRPr="007B2655">
              <w:rPr>
                <w:rFonts w:ascii="Calibri" w:eastAsia="Arial Narrow" w:hAnsi="Calibri" w:cs="Calibri"/>
                <w:sz w:val="20"/>
                <w:szCs w:val="20"/>
              </w:rPr>
              <w:t xml:space="preserve">Por la automatización de pruebas sin costo del módulo de inspecciones de operaciones </w:t>
            </w:r>
            <w:r w:rsidRPr="007B2655">
              <w:rPr>
                <w:rFonts w:ascii="Calibri" w:eastAsia="Arial Narrow" w:hAnsi="Calibri" w:cs="Calibri"/>
                <w:b/>
                <w:bCs/>
                <w:sz w:val="20"/>
                <w:szCs w:val="20"/>
              </w:rPr>
              <w:t>se dan 30 puntos</w:t>
            </w:r>
          </w:p>
          <w:p w14:paraId="6BF4C073" w14:textId="77777777" w:rsidR="007B2655" w:rsidRPr="007B2655" w:rsidRDefault="007B2655" w:rsidP="003B6805">
            <w:pPr>
              <w:jc w:val="both"/>
              <w:rPr>
                <w:rFonts w:ascii="Calibri" w:eastAsia="Arial Narrow" w:hAnsi="Calibri" w:cs="Calibri"/>
                <w:b/>
                <w:bCs/>
                <w:sz w:val="20"/>
                <w:szCs w:val="20"/>
              </w:rPr>
            </w:pPr>
          </w:p>
          <w:p w14:paraId="2787F7A3" w14:textId="1F1CC551" w:rsidR="007B2655" w:rsidRPr="007B2655" w:rsidRDefault="007B2655" w:rsidP="003B6805">
            <w:pPr>
              <w:jc w:val="both"/>
              <w:rPr>
                <w:rFonts w:ascii="Calibri" w:eastAsia="Arial Narrow" w:hAnsi="Calibri" w:cs="Calibri"/>
                <w:sz w:val="20"/>
                <w:szCs w:val="20"/>
              </w:rPr>
            </w:pPr>
            <w:r w:rsidRPr="007B2655">
              <w:rPr>
                <w:rFonts w:ascii="Calibri" w:eastAsia="Arial Narrow" w:hAnsi="Calibri" w:cs="Calibri"/>
                <w:sz w:val="20"/>
                <w:szCs w:val="20"/>
              </w:rPr>
              <w:t xml:space="preserve">Por la automatización de pruebas sin costo del módulo de hallazgos </w:t>
            </w:r>
            <w:r w:rsidRPr="007B2655">
              <w:rPr>
                <w:rFonts w:ascii="Calibri" w:eastAsia="Arial Narrow" w:hAnsi="Calibri" w:cs="Calibri"/>
                <w:b/>
                <w:bCs/>
                <w:sz w:val="20"/>
                <w:szCs w:val="20"/>
              </w:rPr>
              <w:t>se dan 40 puntos</w:t>
            </w:r>
          </w:p>
          <w:p w14:paraId="2633E56F" w14:textId="77777777" w:rsidR="007B2655" w:rsidRPr="007B2655" w:rsidRDefault="007B2655" w:rsidP="003B6805">
            <w:pPr>
              <w:jc w:val="both"/>
              <w:rPr>
                <w:rFonts w:ascii="Calibri" w:eastAsia="Arial Narrow" w:hAnsi="Calibri" w:cs="Calibri"/>
                <w:b/>
                <w:bCs/>
                <w:sz w:val="20"/>
                <w:szCs w:val="20"/>
              </w:rPr>
            </w:pPr>
          </w:p>
        </w:tc>
      </w:tr>
    </w:tbl>
    <w:p w14:paraId="59641AE5" w14:textId="77777777" w:rsidR="007B2655" w:rsidRPr="007B2655" w:rsidRDefault="007B2655" w:rsidP="007B2655">
      <w:pPr>
        <w:rPr>
          <w:lang w:eastAsia="es-CO"/>
        </w:rPr>
      </w:pPr>
    </w:p>
    <w:p w14:paraId="38A5EA6C" w14:textId="7ABEB604" w:rsidR="00770D94" w:rsidRPr="00073A86" w:rsidRDefault="00770D94" w:rsidP="00D44D7E">
      <w:pPr>
        <w:pStyle w:val="Prrafodelista"/>
        <w:numPr>
          <w:ilvl w:val="1"/>
          <w:numId w:val="12"/>
        </w:numPr>
        <w:spacing w:after="0" w:line="240" w:lineRule="auto"/>
        <w:ind w:left="0" w:right="-235" w:hanging="567"/>
        <w:rPr>
          <w:rFonts w:ascii="Calibri" w:hAnsi="Calibri" w:cs="Calibri"/>
          <w:lang w:eastAsia="es-CO"/>
        </w:rPr>
      </w:pPr>
      <w:bookmarkStart w:id="363" w:name="_Toc242370044"/>
      <w:r w:rsidRPr="00073A86">
        <w:rPr>
          <w:rStyle w:val="Ttulo3Car"/>
          <w:rFonts w:ascii="Calibri" w:hAnsi="Calibri" w:cs="Calibri"/>
          <w:sz w:val="22"/>
          <w:szCs w:val="22"/>
        </w:rPr>
        <w:t>Reducción de puntaje por incumplimiento de contratos</w:t>
      </w:r>
      <w:bookmarkEnd w:id="363"/>
      <w:r w:rsidRPr="00073A86">
        <w:rPr>
          <w:rFonts w:ascii="Calibri" w:hAnsi="Calibri" w:cs="Calibri"/>
          <w:lang w:eastAsia="es-CO"/>
        </w:rPr>
        <w:t>.</w:t>
      </w:r>
    </w:p>
    <w:p w14:paraId="501F011B" w14:textId="77777777" w:rsidR="00770D94" w:rsidRPr="00073A86" w:rsidRDefault="00770D94" w:rsidP="00770D94">
      <w:pPr>
        <w:pStyle w:val="Prrafodelista"/>
        <w:spacing w:after="0" w:line="240" w:lineRule="auto"/>
        <w:ind w:left="0" w:right="-235"/>
        <w:rPr>
          <w:rFonts w:ascii="Calibri" w:hAnsi="Calibri" w:cs="Calibri"/>
          <w:lang w:eastAsia="es-CO"/>
        </w:rPr>
      </w:pPr>
    </w:p>
    <w:p w14:paraId="507A5AC6" w14:textId="77777777" w:rsidR="00770D94" w:rsidRPr="00073A86" w:rsidRDefault="00770D94" w:rsidP="00770D94">
      <w:pPr>
        <w:spacing w:after="0"/>
        <w:ind w:left="-567" w:right="-235"/>
        <w:jc w:val="both"/>
        <w:rPr>
          <w:rFonts w:ascii="Calibri" w:eastAsia="Times New Roman" w:hAnsi="Calibri" w:cs="Calibri"/>
          <w:color w:val="000000"/>
          <w:lang w:eastAsia="es-CO"/>
        </w:rPr>
      </w:pPr>
      <w:r w:rsidRPr="00073A86">
        <w:rPr>
          <w:rFonts w:ascii="Calibri" w:eastAsia="Times New Roman" w:hAnsi="Calibri" w:cs="Calibri"/>
          <w:color w:val="000000"/>
          <w:lang w:eastAsia="es-CO"/>
        </w:rPr>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00F94256" w14:textId="77777777" w:rsidR="00770D94" w:rsidRPr="00073A86" w:rsidRDefault="00770D94" w:rsidP="00770D94">
      <w:pPr>
        <w:spacing w:after="0"/>
        <w:ind w:left="-567" w:right="-235"/>
        <w:jc w:val="both"/>
        <w:rPr>
          <w:rFonts w:ascii="Calibri" w:eastAsia="Times New Roman" w:hAnsi="Calibri" w:cs="Calibri"/>
          <w:color w:val="000000"/>
          <w:lang w:eastAsia="es-CO"/>
        </w:rPr>
      </w:pPr>
    </w:p>
    <w:p w14:paraId="7572A000" w14:textId="77777777" w:rsidR="00770D94" w:rsidRPr="009E45DE" w:rsidRDefault="00770D94" w:rsidP="00770D94">
      <w:pPr>
        <w:spacing w:after="0"/>
        <w:ind w:left="-567" w:right="-235"/>
        <w:jc w:val="both"/>
        <w:rPr>
          <w:rFonts w:ascii="Calibri" w:eastAsia="Times New Roman" w:hAnsi="Calibri" w:cs="Calibri"/>
          <w:color w:val="000000"/>
          <w:lang w:eastAsia="es-CO"/>
        </w:rPr>
      </w:pPr>
      <w:r w:rsidRPr="00073A86">
        <w:rPr>
          <w:rFonts w:ascii="Calibri" w:eastAsia="Times New Roman" w:hAnsi="Calibri" w:cs="Calibri"/>
          <w:color w:val="000000"/>
          <w:lang w:eastAsia="es-CO"/>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bookmarkEnd w:id="350"/>
    <w:p w14:paraId="5199F47E" w14:textId="1A4579EA" w:rsidR="004022FA" w:rsidRPr="009E45DE" w:rsidRDefault="004022FA" w:rsidP="00770D94">
      <w:pPr>
        <w:spacing w:after="0"/>
        <w:ind w:left="-567" w:right="-235"/>
        <w:jc w:val="both"/>
        <w:rPr>
          <w:rFonts w:ascii="Calibri" w:eastAsia="Times New Roman" w:hAnsi="Calibri" w:cs="Calibri"/>
          <w:color w:val="000000"/>
          <w:lang w:eastAsia="es-CO"/>
        </w:rPr>
      </w:pPr>
    </w:p>
    <w:p w14:paraId="7611C7A4" w14:textId="44CAFA8C" w:rsidR="00700592" w:rsidRPr="009E45DE" w:rsidRDefault="00700592" w:rsidP="00770D94">
      <w:pPr>
        <w:spacing w:after="0"/>
        <w:ind w:left="-567" w:right="-235"/>
        <w:jc w:val="both"/>
        <w:rPr>
          <w:rFonts w:ascii="Calibri" w:eastAsia="Times New Roman" w:hAnsi="Calibri" w:cs="Calibri"/>
          <w:color w:val="000000"/>
          <w:lang w:eastAsia="es-CO"/>
        </w:rPr>
      </w:pPr>
    </w:p>
    <w:p w14:paraId="39FAB276" w14:textId="619D3E65" w:rsidR="00622C9A" w:rsidRPr="009E45DE" w:rsidRDefault="00622C9A" w:rsidP="00CC71B8">
      <w:pPr>
        <w:spacing w:after="0"/>
        <w:ind w:left="-567" w:right="-235"/>
        <w:jc w:val="both"/>
        <w:rPr>
          <w:rFonts w:ascii="Calibri" w:eastAsia="Times New Roman" w:hAnsi="Calibri" w:cs="Calibri"/>
          <w:color w:val="000000"/>
          <w:lang w:eastAsia="es-CO"/>
        </w:rPr>
      </w:pPr>
    </w:p>
    <w:p w14:paraId="686F8740" w14:textId="19A484EF" w:rsidR="00622C9A" w:rsidRPr="009E45DE" w:rsidRDefault="00622C9A" w:rsidP="00CC71B8">
      <w:pPr>
        <w:spacing w:after="0"/>
        <w:ind w:left="-567" w:right="-235"/>
        <w:jc w:val="both"/>
        <w:rPr>
          <w:rFonts w:ascii="Calibri" w:eastAsia="Times New Roman" w:hAnsi="Calibri" w:cs="Calibri"/>
          <w:color w:val="000000"/>
          <w:lang w:eastAsia="es-CO"/>
        </w:rPr>
      </w:pPr>
    </w:p>
    <w:p w14:paraId="578C80C4" w14:textId="4434C508" w:rsidR="00622C9A" w:rsidRPr="009E45DE" w:rsidRDefault="00622C9A" w:rsidP="00CC71B8">
      <w:pPr>
        <w:spacing w:after="0"/>
        <w:ind w:left="-567" w:right="-235"/>
        <w:jc w:val="both"/>
        <w:rPr>
          <w:rFonts w:ascii="Calibri" w:eastAsia="Times New Roman" w:hAnsi="Calibri" w:cs="Calibri"/>
          <w:color w:val="000000"/>
          <w:lang w:eastAsia="es-CO"/>
        </w:rPr>
      </w:pPr>
    </w:p>
    <w:p w14:paraId="377797FA" w14:textId="020E2405" w:rsidR="00622C9A" w:rsidRPr="009E45DE" w:rsidRDefault="00622C9A" w:rsidP="00CC71B8">
      <w:pPr>
        <w:spacing w:after="0"/>
        <w:ind w:left="-567" w:right="-235"/>
        <w:jc w:val="both"/>
        <w:rPr>
          <w:rFonts w:ascii="Calibri" w:eastAsia="Times New Roman" w:hAnsi="Calibri" w:cs="Calibri"/>
          <w:color w:val="000000"/>
          <w:lang w:eastAsia="es-CO"/>
        </w:rPr>
      </w:pPr>
    </w:p>
    <w:p w14:paraId="30CD665C" w14:textId="050866E5" w:rsidR="00622C9A" w:rsidRPr="009E45DE" w:rsidRDefault="00622C9A" w:rsidP="007A741E">
      <w:pPr>
        <w:spacing w:after="0"/>
        <w:ind w:right="-235"/>
        <w:jc w:val="both"/>
        <w:rPr>
          <w:rFonts w:ascii="Calibri" w:eastAsia="Times New Roman" w:hAnsi="Calibri" w:cs="Calibri"/>
          <w:color w:val="000000"/>
          <w:lang w:eastAsia="es-CO"/>
        </w:rPr>
      </w:pPr>
    </w:p>
    <w:p w14:paraId="5D438E73" w14:textId="3811EC46" w:rsidR="00F55BFB" w:rsidRPr="009E45DE" w:rsidRDefault="00F55BFB" w:rsidP="007A741E">
      <w:pPr>
        <w:pStyle w:val="Ttulo1"/>
        <w:spacing w:before="0"/>
        <w:ind w:right="-235"/>
        <w:jc w:val="left"/>
        <w:rPr>
          <w:rFonts w:ascii="Calibri" w:eastAsia="Times New Roman" w:hAnsi="Calibri" w:cs="Calibri"/>
          <w:sz w:val="22"/>
          <w:szCs w:val="22"/>
          <w:lang w:eastAsia="es-CO"/>
        </w:rPr>
      </w:pPr>
      <w:bookmarkStart w:id="364" w:name="_Toc670390070"/>
      <w:bookmarkStart w:id="365" w:name="_Toc177627485"/>
    </w:p>
    <w:p w14:paraId="7BD72448" w14:textId="5826D234" w:rsidR="00063442" w:rsidRPr="009E45DE" w:rsidRDefault="00063442" w:rsidP="007A741E">
      <w:pPr>
        <w:rPr>
          <w:rFonts w:ascii="Calibri" w:hAnsi="Calibri" w:cs="Calibri"/>
          <w:lang w:eastAsia="es-CO"/>
        </w:rPr>
      </w:pPr>
    </w:p>
    <w:p w14:paraId="645AED3B" w14:textId="1CA0B933" w:rsidR="00B75077" w:rsidRPr="009E45DE" w:rsidRDefault="00B75077" w:rsidP="007A741E">
      <w:pPr>
        <w:rPr>
          <w:rFonts w:ascii="Calibri" w:hAnsi="Calibri" w:cs="Calibri"/>
          <w:lang w:eastAsia="es-CO"/>
        </w:rPr>
      </w:pPr>
    </w:p>
    <w:p w14:paraId="5CED9EFC" w14:textId="1857F549" w:rsidR="00B75077" w:rsidRPr="009E45DE" w:rsidRDefault="00B75077" w:rsidP="007A741E">
      <w:pPr>
        <w:rPr>
          <w:rFonts w:ascii="Calibri" w:hAnsi="Calibri" w:cs="Calibri"/>
          <w:lang w:eastAsia="es-CO"/>
        </w:rPr>
      </w:pPr>
    </w:p>
    <w:p w14:paraId="0169BC14" w14:textId="5022367F" w:rsidR="00B75077" w:rsidRPr="009E45DE" w:rsidRDefault="00B75077" w:rsidP="007A741E">
      <w:pPr>
        <w:rPr>
          <w:rFonts w:ascii="Calibri" w:hAnsi="Calibri" w:cs="Calibri"/>
          <w:lang w:eastAsia="es-CO"/>
        </w:rPr>
      </w:pPr>
    </w:p>
    <w:p w14:paraId="4B9185BF" w14:textId="2D022B19" w:rsidR="00B75077" w:rsidRPr="009E45DE" w:rsidRDefault="00B75077" w:rsidP="007A741E">
      <w:pPr>
        <w:rPr>
          <w:rFonts w:ascii="Calibri" w:hAnsi="Calibri" w:cs="Calibri"/>
          <w:lang w:eastAsia="es-CO"/>
        </w:rPr>
      </w:pPr>
    </w:p>
    <w:p w14:paraId="473C2736" w14:textId="0E14D5FF" w:rsidR="00B75077" w:rsidRPr="009E45DE" w:rsidRDefault="00B75077" w:rsidP="007A741E">
      <w:pPr>
        <w:rPr>
          <w:rFonts w:ascii="Calibri" w:hAnsi="Calibri" w:cs="Calibri"/>
          <w:lang w:eastAsia="es-CO"/>
        </w:rPr>
      </w:pPr>
    </w:p>
    <w:p w14:paraId="50624F28" w14:textId="29C7461E" w:rsidR="00B75077" w:rsidRPr="009E45DE" w:rsidRDefault="00B75077" w:rsidP="007A741E">
      <w:pPr>
        <w:rPr>
          <w:rFonts w:ascii="Calibri" w:hAnsi="Calibri" w:cs="Calibri"/>
          <w:lang w:eastAsia="es-CO"/>
        </w:rPr>
      </w:pPr>
    </w:p>
    <w:p w14:paraId="5CD9BA4C" w14:textId="4FFCC3A2" w:rsidR="00B75077" w:rsidRPr="009E45DE" w:rsidRDefault="00B75077" w:rsidP="007A741E">
      <w:pPr>
        <w:rPr>
          <w:rFonts w:ascii="Calibri" w:hAnsi="Calibri" w:cs="Calibri"/>
          <w:lang w:eastAsia="es-CO"/>
        </w:rPr>
      </w:pPr>
    </w:p>
    <w:p w14:paraId="2EE9F2E6" w14:textId="2A104D15" w:rsidR="00B75077" w:rsidRPr="009E45DE" w:rsidRDefault="00B75077" w:rsidP="007A741E">
      <w:pPr>
        <w:rPr>
          <w:rFonts w:ascii="Calibri" w:hAnsi="Calibri" w:cs="Calibri"/>
          <w:lang w:eastAsia="es-CO"/>
        </w:rPr>
      </w:pPr>
    </w:p>
    <w:p w14:paraId="4E69E596" w14:textId="5425E2D9" w:rsidR="00B75077" w:rsidRPr="009E45DE" w:rsidRDefault="00B75077" w:rsidP="007A741E">
      <w:pPr>
        <w:rPr>
          <w:rFonts w:ascii="Calibri" w:hAnsi="Calibri" w:cs="Calibri"/>
          <w:lang w:eastAsia="es-CO"/>
        </w:rPr>
      </w:pPr>
    </w:p>
    <w:p w14:paraId="4C7C6FAE" w14:textId="0CE05EA2" w:rsidR="00B75077" w:rsidRPr="009E45DE" w:rsidRDefault="00B75077" w:rsidP="007A741E">
      <w:pPr>
        <w:rPr>
          <w:rFonts w:ascii="Calibri" w:hAnsi="Calibri" w:cs="Calibri"/>
          <w:lang w:eastAsia="es-CO"/>
        </w:rPr>
      </w:pPr>
    </w:p>
    <w:p w14:paraId="169B12D8" w14:textId="3C0A18BE" w:rsidR="00B75077" w:rsidRPr="009E45DE" w:rsidRDefault="00B75077" w:rsidP="007A741E">
      <w:pPr>
        <w:rPr>
          <w:rFonts w:ascii="Calibri" w:hAnsi="Calibri" w:cs="Calibri"/>
          <w:lang w:eastAsia="es-CO"/>
        </w:rPr>
      </w:pPr>
    </w:p>
    <w:p w14:paraId="6A6410DB" w14:textId="6A9E2A23" w:rsidR="00B75077" w:rsidRPr="009E45DE" w:rsidRDefault="00B75077" w:rsidP="007A741E">
      <w:pPr>
        <w:rPr>
          <w:rFonts w:ascii="Calibri" w:hAnsi="Calibri" w:cs="Calibri"/>
          <w:lang w:eastAsia="es-CO"/>
        </w:rPr>
      </w:pPr>
    </w:p>
    <w:p w14:paraId="50C365A4" w14:textId="3BE54E75" w:rsidR="00B75077" w:rsidRPr="009E45DE" w:rsidRDefault="00B75077" w:rsidP="007A741E">
      <w:pPr>
        <w:rPr>
          <w:rFonts w:ascii="Calibri" w:hAnsi="Calibri" w:cs="Calibri"/>
          <w:lang w:eastAsia="es-CO"/>
        </w:rPr>
      </w:pPr>
    </w:p>
    <w:p w14:paraId="66FFC11C" w14:textId="33993D32" w:rsidR="00B75077" w:rsidRPr="009E45DE" w:rsidRDefault="00B75077" w:rsidP="007A741E">
      <w:pPr>
        <w:rPr>
          <w:rFonts w:ascii="Calibri" w:hAnsi="Calibri" w:cs="Calibri"/>
          <w:lang w:eastAsia="es-CO"/>
        </w:rPr>
      </w:pPr>
    </w:p>
    <w:p w14:paraId="18CD6475" w14:textId="56392B5D" w:rsidR="00B75077" w:rsidRPr="009E45DE" w:rsidRDefault="00B75077" w:rsidP="007A741E">
      <w:pPr>
        <w:rPr>
          <w:rFonts w:ascii="Calibri" w:hAnsi="Calibri" w:cs="Calibri"/>
          <w:lang w:eastAsia="es-CO"/>
        </w:rPr>
      </w:pPr>
    </w:p>
    <w:p w14:paraId="061EE9B6" w14:textId="74C5A478" w:rsidR="004022FA" w:rsidRPr="009E45DE" w:rsidRDefault="004022FA" w:rsidP="00CC71B8">
      <w:pPr>
        <w:pStyle w:val="Ttulo1"/>
        <w:spacing w:before="0"/>
        <w:ind w:left="-567" w:right="-235"/>
        <w:rPr>
          <w:rFonts w:ascii="Calibri" w:eastAsia="Times New Roman" w:hAnsi="Calibri" w:cs="Calibri"/>
          <w:sz w:val="22"/>
          <w:szCs w:val="22"/>
          <w:lang w:eastAsia="es-CO"/>
        </w:rPr>
      </w:pPr>
      <w:bookmarkStart w:id="366" w:name="_Toc242370045"/>
      <w:r w:rsidRPr="009E45DE">
        <w:rPr>
          <w:rFonts w:ascii="Calibri" w:eastAsia="Times New Roman" w:hAnsi="Calibri" w:cs="Calibri"/>
          <w:sz w:val="22"/>
          <w:szCs w:val="22"/>
          <w:lang w:eastAsia="es-CO"/>
        </w:rPr>
        <w:t>CAPÍTULO IV</w:t>
      </w:r>
      <w:bookmarkEnd w:id="364"/>
      <w:bookmarkEnd w:id="365"/>
      <w:bookmarkEnd w:id="366"/>
    </w:p>
    <w:p w14:paraId="6AF89FB7" w14:textId="77777777" w:rsidR="004022FA" w:rsidRPr="009E45DE" w:rsidRDefault="004022FA" w:rsidP="00CC71B8">
      <w:pPr>
        <w:spacing w:after="0"/>
        <w:ind w:left="-567" w:right="-235"/>
        <w:jc w:val="both"/>
        <w:rPr>
          <w:rFonts w:ascii="Calibri" w:eastAsia="Times New Roman" w:hAnsi="Calibri" w:cs="Calibri"/>
          <w:color w:val="000000"/>
          <w:lang w:eastAsia="es-CO"/>
        </w:rPr>
      </w:pPr>
    </w:p>
    <w:p w14:paraId="5F141CF3" w14:textId="1B6E4AD3" w:rsidR="004022FA" w:rsidRPr="009E45DE" w:rsidRDefault="004022FA" w:rsidP="00CC71B8">
      <w:pPr>
        <w:pStyle w:val="Ttulo1"/>
        <w:spacing w:before="0"/>
        <w:ind w:left="-567" w:right="-235"/>
        <w:rPr>
          <w:rFonts w:ascii="Calibri" w:eastAsia="Times New Roman" w:hAnsi="Calibri" w:cs="Calibri"/>
          <w:sz w:val="22"/>
          <w:szCs w:val="22"/>
          <w:lang w:eastAsia="es-CO"/>
        </w:rPr>
      </w:pPr>
      <w:bookmarkStart w:id="367" w:name="_Toc999486470"/>
      <w:bookmarkStart w:id="368" w:name="_Toc177627486"/>
      <w:bookmarkStart w:id="369" w:name="_Toc242370046"/>
      <w:r w:rsidRPr="009E45DE">
        <w:rPr>
          <w:rFonts w:ascii="Calibri" w:eastAsia="Times New Roman" w:hAnsi="Calibri" w:cs="Calibri"/>
          <w:sz w:val="22"/>
          <w:szCs w:val="22"/>
          <w:lang w:eastAsia="es-CO"/>
        </w:rPr>
        <w:t>FACTORES DE DESEMPATE, CAUSALES DE RECHAZO</w:t>
      </w:r>
      <w:r w:rsidR="00FD2C39" w:rsidRPr="009E45DE">
        <w:rPr>
          <w:rFonts w:ascii="Calibri" w:eastAsia="Times New Roman" w:hAnsi="Calibri" w:cs="Calibri"/>
          <w:sz w:val="22"/>
          <w:szCs w:val="22"/>
          <w:lang w:eastAsia="es-CO"/>
        </w:rPr>
        <w:t xml:space="preserve">, </w:t>
      </w:r>
      <w:r w:rsidRPr="009E45DE">
        <w:rPr>
          <w:rFonts w:ascii="Calibri" w:eastAsia="Times New Roman" w:hAnsi="Calibri" w:cs="Calibri"/>
          <w:sz w:val="22"/>
          <w:szCs w:val="22"/>
          <w:lang w:eastAsia="es-CO"/>
        </w:rPr>
        <w:t>CAUSALES PARA DECLARAR DESIERTO EL PROCESO</w:t>
      </w:r>
      <w:bookmarkEnd w:id="367"/>
      <w:bookmarkEnd w:id="368"/>
      <w:r w:rsidR="00FD2C39" w:rsidRPr="009E45DE">
        <w:rPr>
          <w:rFonts w:ascii="Calibri" w:eastAsia="Times New Roman" w:hAnsi="Calibri" w:cs="Calibri"/>
          <w:sz w:val="22"/>
          <w:szCs w:val="22"/>
          <w:lang w:eastAsia="es-CO"/>
        </w:rPr>
        <w:t xml:space="preserve"> Y PRECIOS ARTIFI</w:t>
      </w:r>
      <w:r w:rsidR="00322331" w:rsidRPr="009E45DE">
        <w:rPr>
          <w:rFonts w:ascii="Calibri" w:eastAsia="Times New Roman" w:hAnsi="Calibri" w:cs="Calibri"/>
          <w:sz w:val="22"/>
          <w:szCs w:val="22"/>
          <w:lang w:eastAsia="es-CO"/>
        </w:rPr>
        <w:t>CIALMENTE BAJOS</w:t>
      </w:r>
      <w:bookmarkEnd w:id="369"/>
    </w:p>
    <w:p w14:paraId="21A77EA8" w14:textId="77777777" w:rsidR="004022FA" w:rsidRPr="009E45DE" w:rsidRDefault="004022FA" w:rsidP="00CC71B8">
      <w:pPr>
        <w:spacing w:after="0"/>
        <w:ind w:left="-567" w:right="-235"/>
        <w:jc w:val="both"/>
        <w:rPr>
          <w:rFonts w:ascii="Calibri" w:eastAsia="Times New Roman" w:hAnsi="Calibri" w:cs="Calibri"/>
          <w:b/>
          <w:color w:val="000000"/>
          <w:lang w:eastAsia="es-CO"/>
        </w:rPr>
      </w:pPr>
    </w:p>
    <w:p w14:paraId="31B2A77B" w14:textId="77777777" w:rsidR="004022FA" w:rsidRPr="009E45DE" w:rsidRDefault="004022FA" w:rsidP="00CC71B8">
      <w:pPr>
        <w:spacing w:after="0"/>
        <w:ind w:left="-567" w:right="-235"/>
        <w:jc w:val="both"/>
        <w:rPr>
          <w:rFonts w:ascii="Calibri" w:hAnsi="Calibri" w:cs="Calibri"/>
        </w:rPr>
      </w:pPr>
      <w:bookmarkStart w:id="370" w:name="_Toc475719231"/>
      <w:bookmarkStart w:id="371" w:name="_Toc484711334"/>
      <w:bookmarkStart w:id="372" w:name="_Toc491864464"/>
      <w:bookmarkStart w:id="373" w:name="_Toc505606061"/>
      <w:bookmarkStart w:id="374" w:name="_Toc524014693"/>
      <w:bookmarkStart w:id="375" w:name="_Toc524103606"/>
      <w:bookmarkStart w:id="376" w:name="_Toc524103697"/>
      <w:bookmarkStart w:id="377" w:name="_Toc5800584"/>
      <w:bookmarkStart w:id="378" w:name="_Toc5800642"/>
      <w:bookmarkStart w:id="379" w:name="_Toc5800698"/>
      <w:bookmarkStart w:id="380" w:name="_Toc5800753"/>
      <w:bookmarkStart w:id="381" w:name="_Toc5800806"/>
      <w:bookmarkStart w:id="382" w:name="_Toc5801085"/>
      <w:bookmarkStart w:id="383" w:name="_Toc5801191"/>
      <w:bookmarkStart w:id="384" w:name="_Toc5801276"/>
      <w:bookmarkStart w:id="385" w:name="_Toc5801319"/>
      <w:bookmarkStart w:id="386" w:name="_Toc5801362"/>
      <w:bookmarkStart w:id="387" w:name="_Toc5801512"/>
      <w:bookmarkStart w:id="388" w:name="_Toc33522169"/>
      <w:bookmarkStart w:id="389" w:name="_Toc74737194"/>
      <w:bookmarkStart w:id="390" w:name="_Toc74749390"/>
      <w:bookmarkStart w:id="391" w:name="_Toc74749482"/>
      <w:bookmarkStart w:id="392" w:name="_Toc74750693"/>
      <w:bookmarkStart w:id="393" w:name="_Toc74750781"/>
      <w:bookmarkStart w:id="394" w:name="_Toc74750875"/>
      <w:bookmarkStart w:id="395" w:name="_Toc74751121"/>
      <w:bookmarkStart w:id="396" w:name="_Toc95886311"/>
      <w:bookmarkStart w:id="397" w:name="_Toc97208288"/>
      <w:bookmarkStart w:id="398" w:name="_Toc97208505"/>
      <w:bookmarkStart w:id="399" w:name="_Toc97208648"/>
      <w:bookmarkStart w:id="400" w:name="_Toc97208748"/>
      <w:bookmarkStart w:id="401" w:name="_Toc97208848"/>
      <w:bookmarkStart w:id="402" w:name="_Toc98405042"/>
      <w:bookmarkStart w:id="403" w:name="_Toc98405264"/>
      <w:bookmarkStart w:id="404" w:name="_Toc104966697"/>
      <w:bookmarkStart w:id="405" w:name="_Toc106770399"/>
      <w:bookmarkStart w:id="406" w:name="_Toc109357340"/>
      <w:bookmarkStart w:id="407" w:name="_Toc125575173"/>
      <w:bookmarkStart w:id="408" w:name="_Toc127369797"/>
      <w:bookmarkStart w:id="409" w:name="_Toc158037672"/>
      <w:bookmarkStart w:id="410" w:name="_Toc158105266"/>
      <w:bookmarkStart w:id="411" w:name="_Toc160003203"/>
      <w:bookmarkStart w:id="412" w:name="_Toc160003805"/>
      <w:bookmarkStart w:id="413" w:name="_Toc160003909"/>
      <w:bookmarkStart w:id="414" w:name="_Toc160004007"/>
      <w:bookmarkStart w:id="415" w:name="_Toc160004105"/>
      <w:bookmarkStart w:id="416" w:name="_Toc160004409"/>
      <w:bookmarkStart w:id="417" w:name="_Toc160005164"/>
      <w:bookmarkStart w:id="418" w:name="_Toc160005262"/>
      <w:bookmarkStart w:id="419" w:name="_Toc160005446"/>
      <w:bookmarkStart w:id="420" w:name="_Toc160005730"/>
      <w:bookmarkStart w:id="421" w:name="_Toc160005918"/>
      <w:bookmarkStart w:id="422" w:name="_Toc160006673"/>
      <w:bookmarkStart w:id="423" w:name="_Toc160006782"/>
      <w:bookmarkStart w:id="424" w:name="_Toc160007107"/>
      <w:bookmarkStart w:id="425" w:name="_Toc160007336"/>
      <w:bookmarkStart w:id="426" w:name="_Toc160007811"/>
      <w:bookmarkStart w:id="427" w:name="_Toc160009699"/>
      <w:bookmarkStart w:id="428" w:name="_Toc160010003"/>
      <w:bookmarkStart w:id="429" w:name="_Toc160010106"/>
      <w:bookmarkStart w:id="430" w:name="_Toc160010209"/>
      <w:bookmarkStart w:id="431" w:name="_Toc160010827"/>
      <w:bookmarkStart w:id="432" w:name="_Toc160010933"/>
      <w:bookmarkStart w:id="433" w:name="_Toc160011036"/>
      <w:bookmarkStart w:id="434" w:name="_Toc160011145"/>
      <w:bookmarkStart w:id="435" w:name="_Toc160011260"/>
      <w:bookmarkStart w:id="436" w:name="_Toc160011369"/>
      <w:bookmarkStart w:id="437" w:name="_Toc160011472"/>
      <w:bookmarkStart w:id="438" w:name="_Toc160011575"/>
      <w:bookmarkStart w:id="439" w:name="_Toc160011678"/>
      <w:bookmarkStart w:id="440" w:name="_Toc160012078"/>
      <w:bookmarkStart w:id="441" w:name="_Toc160012199"/>
      <w:bookmarkStart w:id="442" w:name="_Toc160012447"/>
      <w:bookmarkStart w:id="443" w:name="_Toc160012653"/>
      <w:bookmarkStart w:id="444" w:name="_Toc160013494"/>
      <w:bookmarkStart w:id="445" w:name="_Toc160013634"/>
      <w:bookmarkStart w:id="446" w:name="_Toc160013743"/>
      <w:bookmarkStart w:id="447" w:name="_Toc160013852"/>
      <w:bookmarkStart w:id="448" w:name="_Toc160013967"/>
      <w:bookmarkStart w:id="449" w:name="_Toc160014070"/>
      <w:bookmarkStart w:id="450" w:name="_Toc160014173"/>
      <w:bookmarkStart w:id="451" w:name="_Toc160014282"/>
      <w:bookmarkStart w:id="452" w:name="_Toc160014385"/>
      <w:bookmarkStart w:id="453" w:name="_Toc160014494"/>
      <w:bookmarkStart w:id="454" w:name="_Toc160014597"/>
      <w:bookmarkStart w:id="455" w:name="_Toc160014706"/>
      <w:bookmarkStart w:id="456" w:name="_Toc160014815"/>
      <w:bookmarkStart w:id="457" w:name="_Toc160014918"/>
      <w:bookmarkStart w:id="458" w:name="_Toc160015033"/>
      <w:bookmarkStart w:id="459" w:name="_Toc160015142"/>
      <w:bookmarkStart w:id="460" w:name="_Toc160015245"/>
      <w:bookmarkStart w:id="461" w:name="_Toc160015354"/>
      <w:bookmarkStart w:id="462" w:name="_Toc160015457"/>
      <w:bookmarkStart w:id="463" w:name="_Toc160015560"/>
      <w:bookmarkStart w:id="464" w:name="_Toc160015669"/>
      <w:bookmarkStart w:id="465" w:name="_Toc160015778"/>
      <w:bookmarkStart w:id="466" w:name="_Toc160015887"/>
      <w:bookmarkStart w:id="467" w:name="_Toc160015990"/>
      <w:bookmarkStart w:id="468" w:name="_Toc160016093"/>
      <w:bookmarkStart w:id="469" w:name="_Toc160016196"/>
      <w:bookmarkStart w:id="470" w:name="_Toc160016305"/>
      <w:bookmarkStart w:id="471" w:name="_Toc160016414"/>
      <w:bookmarkStart w:id="472" w:name="_Toc160016517"/>
      <w:bookmarkStart w:id="473" w:name="_Toc160016620"/>
      <w:bookmarkStart w:id="474" w:name="_Toc160016723"/>
      <w:bookmarkStart w:id="475" w:name="_Toc160639153"/>
      <w:bookmarkStart w:id="476" w:name="_Toc165559429"/>
      <w:bookmarkStart w:id="477" w:name="_Toc165559520"/>
      <w:bookmarkStart w:id="478" w:name="_Toc165897238"/>
      <w:bookmarkStart w:id="479" w:name="_Toc165992419"/>
      <w:bookmarkStart w:id="480" w:name="_Toc166078030"/>
      <w:bookmarkStart w:id="481" w:name="_Toc177625235"/>
      <w:bookmarkStart w:id="482" w:name="_Toc177626878"/>
      <w:bookmarkStart w:id="483" w:name="_Toc177626986"/>
      <w:bookmarkStart w:id="484" w:name="_Toc177627089"/>
      <w:bookmarkStart w:id="485" w:name="_Toc177627487"/>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2DCFF938" w14:textId="54E10BCD" w:rsidR="004022FA" w:rsidRPr="009E45DE" w:rsidRDefault="004022FA" w:rsidP="00D44D7E">
      <w:pPr>
        <w:pStyle w:val="Ttulo2"/>
        <w:numPr>
          <w:ilvl w:val="3"/>
          <w:numId w:val="10"/>
        </w:numPr>
        <w:spacing w:before="0"/>
        <w:ind w:left="0" w:right="-235" w:hanging="567"/>
        <w:rPr>
          <w:rFonts w:ascii="Calibri" w:eastAsia="Times New Roman" w:hAnsi="Calibri" w:cs="Calibri"/>
          <w:szCs w:val="22"/>
          <w:lang w:eastAsia="es-CO"/>
        </w:rPr>
      </w:pPr>
      <w:bookmarkStart w:id="486" w:name="_Toc696848295"/>
      <w:bookmarkStart w:id="487" w:name="_Toc177627488"/>
      <w:bookmarkStart w:id="488" w:name="_Toc242370047"/>
      <w:r w:rsidRPr="009E45DE">
        <w:rPr>
          <w:rFonts w:ascii="Calibri" w:hAnsi="Calibri" w:cs="Calibri"/>
          <w:szCs w:val="22"/>
        </w:rPr>
        <w:t>FACTORES</w:t>
      </w:r>
      <w:r w:rsidRPr="009E45DE">
        <w:rPr>
          <w:rFonts w:ascii="Calibri" w:eastAsia="Times New Roman" w:hAnsi="Calibri" w:cs="Calibri"/>
          <w:szCs w:val="22"/>
          <w:lang w:eastAsia="es-CO"/>
        </w:rPr>
        <w:t xml:space="preserve"> DE DESEMPATE</w:t>
      </w:r>
      <w:bookmarkEnd w:id="486"/>
      <w:bookmarkEnd w:id="487"/>
      <w:bookmarkEnd w:id="488"/>
    </w:p>
    <w:p w14:paraId="1E98A386" w14:textId="77777777" w:rsidR="004022FA" w:rsidRPr="009E45DE" w:rsidRDefault="004022FA" w:rsidP="00CC71B8">
      <w:pPr>
        <w:spacing w:after="0"/>
        <w:ind w:left="-567" w:right="-235"/>
        <w:jc w:val="both"/>
        <w:rPr>
          <w:rFonts w:ascii="Calibri" w:eastAsia="Times New Roman" w:hAnsi="Calibri" w:cs="Calibri"/>
          <w:color w:val="000000"/>
          <w:lang w:eastAsia="es-CO"/>
        </w:rPr>
      </w:pPr>
      <w:r w:rsidRPr="009E45DE">
        <w:rPr>
          <w:rFonts w:ascii="Calibri" w:eastAsia="Times New Roman" w:hAnsi="Calibri" w:cs="Calibri"/>
          <w:b/>
          <w:bCs/>
          <w:color w:val="000000"/>
          <w:lang w:eastAsia="es-CO"/>
        </w:rPr>
        <w:t xml:space="preserve"> </w:t>
      </w:r>
    </w:p>
    <w:p w14:paraId="60C61EC6" w14:textId="77777777" w:rsidR="004022FA" w:rsidRPr="009E45DE" w:rsidRDefault="004022FA" w:rsidP="00CC71B8">
      <w:pPr>
        <w:spacing w:after="0"/>
        <w:ind w:left="-567"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En caso de empate en el puntaje total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w:t>
      </w:r>
      <w:r w:rsidRPr="009E45DE">
        <w:rPr>
          <w:rFonts w:ascii="Calibri" w:eastAsia="Times New Roman" w:hAnsi="Calibri" w:cs="Calibri"/>
          <w:color w:val="000000"/>
          <w:lang w:eastAsia="es-CO"/>
        </w:rPr>
        <w:lastRenderedPageBreak/>
        <w:t>por el Decreto 1860 de 2021, y que a continuación se desarrollan en su orden de forma sucesiva y excluyente para la escogencia del proponente que será favorecido con la adjudicación.</w:t>
      </w:r>
    </w:p>
    <w:p w14:paraId="2B977CA1" w14:textId="77777777" w:rsidR="004022FA" w:rsidRPr="009E45DE" w:rsidRDefault="004022FA" w:rsidP="00CC71B8">
      <w:pPr>
        <w:spacing w:after="0"/>
        <w:ind w:left="-567" w:right="-235"/>
        <w:jc w:val="both"/>
        <w:rPr>
          <w:rFonts w:ascii="Calibri" w:eastAsia="Times New Roman" w:hAnsi="Calibri" w:cs="Calibri"/>
          <w:color w:val="000000"/>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4022FA" w:rsidRPr="009E45DE" w14:paraId="0726ACF4" w14:textId="77777777" w:rsidTr="0033337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6D94F923" w14:textId="77777777" w:rsidR="004022FA" w:rsidRPr="009E45DE" w:rsidRDefault="004022FA" w:rsidP="00CC71B8">
            <w:pPr>
              <w:spacing w:after="0"/>
              <w:ind w:left="-567" w:right="-235"/>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CRITERIOS DE DESEMPATE</w:t>
            </w:r>
          </w:p>
        </w:tc>
      </w:tr>
      <w:tr w:rsidR="004022FA" w:rsidRPr="009E45DE" w14:paraId="2F03084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1C5BC38"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9D2974C"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Preferir la oferta de bienes o servicios nacionales frente a la oferta de bienes o servicios extranjeros</w:t>
            </w:r>
          </w:p>
        </w:tc>
      </w:tr>
      <w:tr w:rsidR="004022FA" w:rsidRPr="009E45DE" w14:paraId="38DBD1E2"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260E163"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9B34DC8"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EBBE20C"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color w:val="000000"/>
                <w:sz w:val="16"/>
                <w:szCs w:val="16"/>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4022FA" w:rsidRPr="009E45DE" w14:paraId="67492E56"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40F97C0"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453D99FC" w14:textId="166006AA"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Preferir la propuesta de la mujer cabeza de familia, mujeres víctimas de la violencia intrafamiliar, en la cual participe o participen mayoritariamente.</w:t>
            </w:r>
            <w:r w:rsidR="00AE22BB" w:rsidRPr="009E45DE">
              <w:rPr>
                <w:rFonts w:ascii="Calibri" w:eastAsia="Times New Roman" w:hAnsi="Calibri" w:cs="Calibri"/>
                <w:b/>
                <w:bCs/>
                <w:color w:val="000000"/>
                <w:sz w:val="16"/>
                <w:szCs w:val="16"/>
                <w:lang w:eastAsia="es-CO"/>
              </w:rPr>
              <w:t xml:space="preserve"> – FORMATO - </w:t>
            </w:r>
            <w:r w:rsidR="00825DAA" w:rsidRPr="009E45DE">
              <w:rPr>
                <w:rFonts w:ascii="Calibri" w:eastAsia="Times New Roman" w:hAnsi="Calibri" w:cs="Calibri"/>
                <w:b/>
                <w:bCs/>
                <w:color w:val="000000"/>
                <w:sz w:val="16"/>
                <w:szCs w:val="16"/>
                <w:lang w:eastAsia="es-CO"/>
              </w:rPr>
              <w:t>P</w:t>
            </w:r>
            <w:r w:rsidR="00825DAA" w:rsidRPr="009E45DE">
              <w:rPr>
                <w:rFonts w:ascii="Calibri" w:eastAsia="Times New Roman" w:hAnsi="Calibri" w:cs="Calibri"/>
                <w:color w:val="000000"/>
                <w:sz w:val="16"/>
                <w:szCs w:val="16"/>
                <w:lang w:eastAsia="es-CO"/>
              </w:rPr>
              <w:t>articipación mayoritaria de mujeres cabeza de familia y/o mujeres víctimas de violencia intrafamiliar</w:t>
            </w:r>
          </w:p>
        </w:tc>
      </w:tr>
      <w:tr w:rsidR="004022FA" w:rsidRPr="009E45DE" w14:paraId="59442BC6"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D83989E"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82DD82" w14:textId="77777777" w:rsidR="004022FA" w:rsidRPr="009E45DE" w:rsidRDefault="004022FA" w:rsidP="001A7B74">
            <w:pPr>
              <w:spacing w:after="0"/>
              <w:ind w:left="-11" w:right="38"/>
              <w:jc w:val="both"/>
              <w:rPr>
                <w:rFonts w:ascii="Calibri" w:eastAsia="Times New Roman" w:hAnsi="Calibri" w:cs="Calibri"/>
                <w:color w:val="000000"/>
                <w:sz w:val="16"/>
                <w:szCs w:val="16"/>
                <w:lang w:val="es-ES" w:eastAsia="es-CO"/>
              </w:rPr>
            </w:pPr>
            <w:r w:rsidRPr="009E45DE">
              <w:rPr>
                <w:rFonts w:ascii="Calibri" w:eastAsia="Times New Roman" w:hAnsi="Calibri" w:cs="Calibri"/>
                <w:color w:val="000000"/>
                <w:sz w:val="16"/>
                <w:szCs w:val="16"/>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A4AA" w14:textId="77777777" w:rsidR="004022FA" w:rsidRPr="009E45DE" w:rsidRDefault="004022FA" w:rsidP="001A7B74">
            <w:pPr>
              <w:spacing w:after="0"/>
              <w:ind w:left="-11" w:right="38"/>
              <w:jc w:val="both"/>
              <w:rPr>
                <w:rFonts w:ascii="Calibri" w:eastAsia="Times New Roman" w:hAnsi="Calibri" w:cs="Calibri"/>
                <w:color w:val="000000"/>
                <w:sz w:val="16"/>
                <w:szCs w:val="16"/>
                <w:lang w:val="es-ES" w:eastAsia="es-CO"/>
              </w:rPr>
            </w:pPr>
            <w:r w:rsidRPr="009E45DE">
              <w:rPr>
                <w:rFonts w:ascii="Calibri" w:eastAsia="Times New Roman" w:hAnsi="Calibri" w:cs="Calibri"/>
                <w:color w:val="000000"/>
                <w:sz w:val="16"/>
                <w:szCs w:val="16"/>
                <w:lang w:val="es-ES"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651B878" w14:textId="4F6C9C99" w:rsidR="004022FA" w:rsidRPr="009E45DE" w:rsidRDefault="004022FA" w:rsidP="001A7B74">
            <w:pPr>
              <w:spacing w:after="0"/>
              <w:ind w:left="-11" w:right="38"/>
              <w:jc w:val="both"/>
              <w:rPr>
                <w:rFonts w:ascii="Calibri" w:eastAsia="Times New Roman" w:hAnsi="Calibri" w:cs="Calibri"/>
                <w:color w:val="000000"/>
                <w:sz w:val="16"/>
                <w:szCs w:val="16"/>
                <w:lang w:val="es-ES" w:eastAsia="es-CO"/>
              </w:rPr>
            </w:pPr>
            <w:r w:rsidRPr="009E45DE">
              <w:rPr>
                <w:rFonts w:ascii="Calibri" w:eastAsia="Times New Roman" w:hAnsi="Calibri" w:cs="Calibri"/>
                <w:color w:val="000000"/>
                <w:sz w:val="16"/>
                <w:szCs w:val="16"/>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9E45DE">
              <w:rPr>
                <w:rFonts w:ascii="Calibri" w:eastAsia="Times New Roman" w:hAnsi="Calibri" w:cs="Calibri"/>
                <w:color w:val="000000"/>
                <w:sz w:val="16"/>
                <w:szCs w:val="16"/>
                <w:lang w:eastAsia="es-CO"/>
              </w:rPr>
              <w:t>correspondiente</w:t>
            </w:r>
            <w:r w:rsidRPr="009E45DE">
              <w:rPr>
                <w:rFonts w:ascii="Calibri" w:eastAsia="Times New Roman" w:hAnsi="Calibri" w:cs="Calibri"/>
                <w:color w:val="000000"/>
                <w:sz w:val="16"/>
                <w:szCs w:val="16"/>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81E9B9A" w14:textId="77777777" w:rsidR="004022FA" w:rsidRPr="009E45DE" w:rsidRDefault="004022FA" w:rsidP="001A7B74">
            <w:pPr>
              <w:spacing w:after="0"/>
              <w:ind w:left="-11" w:right="38"/>
              <w:jc w:val="both"/>
              <w:rPr>
                <w:rFonts w:ascii="Calibri" w:eastAsia="Times New Roman" w:hAnsi="Calibri" w:cs="Calibri"/>
                <w:color w:val="000000"/>
                <w:sz w:val="16"/>
                <w:szCs w:val="16"/>
                <w:lang w:val="es-ES" w:eastAsia="es-CO"/>
              </w:rPr>
            </w:pPr>
            <w:r w:rsidRPr="009E45DE">
              <w:rPr>
                <w:rFonts w:ascii="Calibri" w:eastAsia="Times New Roman" w:hAnsi="Calibri" w:cs="Calibri"/>
                <w:color w:val="000000"/>
                <w:sz w:val="16"/>
                <w:szCs w:val="16"/>
                <w:lang w:val="es-ES" w:eastAsia="es-CO"/>
              </w:rPr>
              <w:t>Finalmente, en el caso de los proponentes plurales, se preferirá la oferta cuando cada uno de los integrantes acredite alguna de las condiciones señaladas en los incisos anteriores de este numeral.</w:t>
            </w:r>
          </w:p>
        </w:tc>
      </w:tr>
      <w:tr w:rsidR="004022FA" w:rsidRPr="009E45DE" w14:paraId="7CFF557F"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7503A0D"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3</w:t>
            </w:r>
          </w:p>
        </w:tc>
        <w:tc>
          <w:tcPr>
            <w:tcW w:w="7476" w:type="dxa"/>
            <w:shd w:val="clear" w:color="auto" w:fill="F2F2F2" w:themeFill="background1" w:themeFillShade="F2"/>
            <w:tcMar>
              <w:top w:w="0" w:type="dxa"/>
              <w:left w:w="108" w:type="dxa"/>
              <w:bottom w:w="0" w:type="dxa"/>
              <w:right w:w="108" w:type="dxa"/>
            </w:tcMar>
            <w:vAlign w:val="center"/>
          </w:tcPr>
          <w:p w14:paraId="4BCFC68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4022FA" w:rsidRPr="009E45DE" w14:paraId="41E4DB5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6A7FD508"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51C8353"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un (1) año de anterioridad a la fecha de cierre del presente proceso de selección o desde el momento de la constitución de la persona jurídica. Certificando, de igual forma, que el proponente mantendrá dicho personal por un lapso igual al plazo total de ejecución del contrato que se derive del presente proceso de selección, de conformidad con el parágrafo 2 del artículo 35 de la Ley 2069 de 2020. </w:t>
            </w:r>
          </w:p>
          <w:p w14:paraId="71E6E4CF"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lastRenderedPageBreak/>
              <w:t>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p>
        </w:tc>
      </w:tr>
      <w:tr w:rsidR="004022FA" w:rsidRPr="009E45DE" w14:paraId="316981C7"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3BFD2CE"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lastRenderedPageBreak/>
              <w:t>4</w:t>
            </w:r>
          </w:p>
        </w:tc>
        <w:tc>
          <w:tcPr>
            <w:tcW w:w="7476" w:type="dxa"/>
            <w:shd w:val="clear" w:color="auto" w:fill="F2F2F2" w:themeFill="background1" w:themeFillShade="F2"/>
            <w:tcMar>
              <w:top w:w="0" w:type="dxa"/>
              <w:left w:w="108" w:type="dxa"/>
              <w:bottom w:w="0" w:type="dxa"/>
              <w:right w:w="108" w:type="dxa"/>
            </w:tcMar>
            <w:vAlign w:val="center"/>
          </w:tcPr>
          <w:p w14:paraId="7106EAC5" w14:textId="57F02B3A"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00AE22BB" w:rsidRPr="009E45DE">
              <w:rPr>
                <w:rFonts w:ascii="Calibri" w:eastAsia="Times New Roman" w:hAnsi="Calibri" w:cs="Calibri"/>
                <w:b/>
                <w:bCs/>
                <w:color w:val="000000"/>
                <w:sz w:val="16"/>
                <w:szCs w:val="16"/>
                <w:lang w:eastAsia="es-CO"/>
              </w:rPr>
              <w:t xml:space="preserve"> FORMATO - </w:t>
            </w:r>
            <w:r w:rsidR="00825DAA" w:rsidRPr="009E45DE">
              <w:rPr>
                <w:rFonts w:ascii="Calibri" w:eastAsia="Times New Roman" w:hAnsi="Calibri" w:cs="Calibri"/>
                <w:b/>
                <w:bCs/>
                <w:color w:val="000000"/>
                <w:sz w:val="16"/>
                <w:szCs w:val="16"/>
                <w:lang w:eastAsia="es-CO"/>
              </w:rPr>
              <w:t>V</w:t>
            </w:r>
            <w:r w:rsidR="00825DAA" w:rsidRPr="009E45DE">
              <w:rPr>
                <w:rFonts w:ascii="Calibri" w:eastAsia="Times New Roman" w:hAnsi="Calibri" w:cs="Calibri"/>
                <w:color w:val="000000"/>
                <w:sz w:val="16"/>
                <w:szCs w:val="16"/>
                <w:lang w:eastAsia="es-CO"/>
              </w:rPr>
              <w:t>inculación de personas mayores y no beneficiarias de la pensión de vejez, familiar o sobrevivencia</w:t>
            </w:r>
          </w:p>
        </w:tc>
      </w:tr>
      <w:tr w:rsidR="004022FA" w:rsidRPr="009E45DE" w14:paraId="487C3C6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37A46CA9"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E9602B" w14:textId="78314B42"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1B241E"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456C37"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F55413D"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4B49109"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E2CD1DF"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color w:val="000000"/>
                <w:sz w:val="16"/>
                <w:szCs w:val="16"/>
                <w:lang w:eastAsia="es-CO"/>
              </w:rPr>
              <w:t>Este documento tendrá que ser allegado en la oferta a más tardar al momento del cierre.</w:t>
            </w:r>
          </w:p>
        </w:tc>
      </w:tr>
      <w:tr w:rsidR="004022FA" w:rsidRPr="009E45DE" w14:paraId="6742B172"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12697A1"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5</w:t>
            </w:r>
          </w:p>
        </w:tc>
        <w:tc>
          <w:tcPr>
            <w:tcW w:w="7476" w:type="dxa"/>
            <w:shd w:val="clear" w:color="auto" w:fill="F2F2F2" w:themeFill="background1" w:themeFillShade="F2"/>
            <w:tcMar>
              <w:top w:w="0" w:type="dxa"/>
              <w:left w:w="108" w:type="dxa"/>
              <w:bottom w:w="0" w:type="dxa"/>
              <w:right w:w="108" w:type="dxa"/>
            </w:tcMar>
            <w:vAlign w:val="center"/>
          </w:tcPr>
          <w:p w14:paraId="2093F5A0" w14:textId="4D386354"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E45DE">
              <w:rPr>
                <w:rFonts w:ascii="Calibri" w:eastAsia="Times New Roman" w:hAnsi="Calibri" w:cs="Calibri"/>
                <w:b/>
                <w:bCs/>
                <w:color w:val="000000"/>
                <w:sz w:val="16"/>
                <w:szCs w:val="16"/>
                <w:lang w:eastAsia="es-CO"/>
              </w:rPr>
              <w:t>Rrom</w:t>
            </w:r>
            <w:proofErr w:type="spellEnd"/>
            <w:r w:rsidRPr="009E45DE">
              <w:rPr>
                <w:rFonts w:ascii="Calibri" w:eastAsia="Times New Roman" w:hAnsi="Calibri" w:cs="Calibri"/>
                <w:b/>
                <w:bCs/>
                <w:color w:val="000000"/>
                <w:sz w:val="16"/>
                <w:szCs w:val="16"/>
                <w:lang w:eastAsia="es-CO"/>
              </w:rPr>
              <w:t xml:space="preserve"> o gitanas.</w:t>
            </w:r>
            <w:r w:rsidR="00825DAA" w:rsidRPr="009E45DE">
              <w:rPr>
                <w:rFonts w:ascii="Calibri" w:eastAsia="Times New Roman" w:hAnsi="Calibri" w:cs="Calibri"/>
                <w:b/>
                <w:bCs/>
                <w:color w:val="000000"/>
                <w:sz w:val="16"/>
                <w:szCs w:val="16"/>
                <w:lang w:eastAsia="es-CO"/>
              </w:rPr>
              <w:t xml:space="preserve"> FORMATO - </w:t>
            </w:r>
            <w:r w:rsidR="00825DAA" w:rsidRPr="009E45DE">
              <w:rPr>
                <w:rFonts w:ascii="Calibri" w:eastAsia="Times New Roman" w:hAnsi="Calibri" w:cs="Calibri"/>
                <w:iCs/>
                <w:color w:val="000000"/>
                <w:sz w:val="16"/>
                <w:szCs w:val="16"/>
                <w:lang w:eastAsia="es-CO"/>
              </w:rPr>
              <w:t xml:space="preserve">Vinculación de población indígena, negra, afrocolombiana, raizal, palenquera, </w:t>
            </w:r>
            <w:proofErr w:type="spellStart"/>
            <w:r w:rsidR="00825DAA" w:rsidRPr="009E45DE">
              <w:rPr>
                <w:rFonts w:ascii="Calibri" w:eastAsia="Times New Roman" w:hAnsi="Calibri" w:cs="Calibri"/>
                <w:iCs/>
                <w:color w:val="000000"/>
                <w:sz w:val="16"/>
                <w:szCs w:val="16"/>
                <w:lang w:eastAsia="es-CO"/>
              </w:rPr>
              <w:t>rrom</w:t>
            </w:r>
            <w:proofErr w:type="spellEnd"/>
            <w:r w:rsidR="00825DAA" w:rsidRPr="009E45DE">
              <w:rPr>
                <w:rFonts w:ascii="Calibri" w:eastAsia="Times New Roman" w:hAnsi="Calibri" w:cs="Calibri"/>
                <w:iCs/>
                <w:color w:val="000000"/>
                <w:sz w:val="16"/>
                <w:szCs w:val="16"/>
                <w:lang w:eastAsia="es-CO"/>
              </w:rPr>
              <w:t xml:space="preserve"> o gitanas.</w:t>
            </w:r>
          </w:p>
        </w:tc>
      </w:tr>
      <w:tr w:rsidR="004022FA" w:rsidRPr="009E45DE" w14:paraId="2249BB28"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049E56B5"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9710DA2" w14:textId="335D6880"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9E45DE">
              <w:rPr>
                <w:rFonts w:ascii="Calibri" w:eastAsia="Times New Roman" w:hAnsi="Calibri" w:cs="Calibri"/>
                <w:color w:val="000000"/>
                <w:sz w:val="16"/>
                <w:szCs w:val="16"/>
                <w:lang w:eastAsia="es-CO"/>
              </w:rPr>
              <w:t>Rrom</w:t>
            </w:r>
            <w:proofErr w:type="spellEnd"/>
            <w:r w:rsidRPr="009E45DE">
              <w:rPr>
                <w:rFonts w:ascii="Calibri" w:eastAsia="Times New Roman" w:hAnsi="Calibri" w:cs="Calibri"/>
                <w:color w:val="000000"/>
                <w:sz w:val="16"/>
                <w:szCs w:val="16"/>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124DC51"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24C87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9E45DE">
              <w:rPr>
                <w:rFonts w:ascii="Calibri" w:eastAsia="Times New Roman" w:hAnsi="Calibri" w:cs="Calibri"/>
                <w:color w:val="000000"/>
                <w:sz w:val="16"/>
                <w:szCs w:val="16"/>
                <w:lang w:eastAsia="es-CO"/>
              </w:rPr>
              <w:t>Rrom</w:t>
            </w:r>
            <w:proofErr w:type="spellEnd"/>
            <w:r w:rsidRPr="009E45DE">
              <w:rPr>
                <w:rFonts w:ascii="Calibri" w:eastAsia="Times New Roman" w:hAnsi="Calibri" w:cs="Calibri"/>
                <w:color w:val="000000"/>
                <w:sz w:val="16"/>
                <w:szCs w:val="16"/>
                <w:lang w:eastAsia="es-CO"/>
              </w:rPr>
              <w:t xml:space="preserve"> o gitana, en los términos del Decreto Ley 2893 de 2011, o la norma que lo modifique, sustituya o complemente.</w:t>
            </w:r>
          </w:p>
          <w:p w14:paraId="742AA004" w14:textId="38154E52"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9E45DE">
              <w:rPr>
                <w:rFonts w:ascii="Calibri" w:eastAsia="Times New Roman" w:hAnsi="Calibri" w:cs="Calibri"/>
                <w:color w:val="000000"/>
                <w:sz w:val="16"/>
                <w:szCs w:val="16"/>
                <w:lang w:eastAsia="es-CO"/>
              </w:rPr>
              <w:t>Rrom</w:t>
            </w:r>
            <w:proofErr w:type="spellEnd"/>
            <w:r w:rsidRPr="009E45DE">
              <w:rPr>
                <w:rFonts w:ascii="Calibri" w:eastAsia="Times New Roman" w:hAnsi="Calibri" w:cs="Calibri"/>
                <w:color w:val="000000"/>
                <w:sz w:val="16"/>
                <w:szCs w:val="16"/>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E45DE">
              <w:rPr>
                <w:rFonts w:ascii="Calibri" w:eastAsia="Times New Roman" w:hAnsi="Calibri" w:cs="Calibri"/>
                <w:color w:val="000000"/>
                <w:sz w:val="16"/>
                <w:szCs w:val="16"/>
                <w:lang w:eastAsia="es-CO"/>
              </w:rPr>
              <w:t>Rrom</w:t>
            </w:r>
            <w:proofErr w:type="spellEnd"/>
            <w:r w:rsidRPr="009E45DE">
              <w:rPr>
                <w:rFonts w:ascii="Calibri" w:eastAsia="Times New Roman" w:hAnsi="Calibri" w:cs="Calibri"/>
                <w:color w:val="000000"/>
                <w:sz w:val="16"/>
                <w:szCs w:val="16"/>
                <w:lang w:eastAsia="es-CO"/>
              </w:rPr>
              <w:t xml:space="preserve"> o gitana en los términos del Decreto Ley 2893 de 2011, o la norma que lo modifique, sustituya o complemente.</w:t>
            </w:r>
          </w:p>
        </w:tc>
      </w:tr>
      <w:tr w:rsidR="004022FA" w:rsidRPr="009E45DE" w14:paraId="305DC9D4"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19DB132"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19A37F77" w14:textId="17903D8D"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Preferir la propuesta de personas en proceso de reintegración o reincorporación o de la persona jurídica en la cual participe o participen mayoritariamente.</w:t>
            </w:r>
            <w:r w:rsidR="00A35A1A" w:rsidRPr="009E45DE">
              <w:rPr>
                <w:rFonts w:ascii="Calibri" w:eastAsia="Times New Roman" w:hAnsi="Calibri" w:cs="Calibri"/>
                <w:b/>
                <w:bCs/>
                <w:color w:val="000000"/>
                <w:sz w:val="16"/>
                <w:szCs w:val="16"/>
                <w:lang w:eastAsia="es-CO"/>
              </w:rPr>
              <w:t xml:space="preserve"> FORMATO - P</w:t>
            </w:r>
            <w:r w:rsidR="00A35A1A" w:rsidRPr="009E45DE">
              <w:rPr>
                <w:rFonts w:ascii="Calibri" w:eastAsia="Times New Roman" w:hAnsi="Calibri" w:cs="Calibri"/>
                <w:color w:val="000000"/>
                <w:sz w:val="16"/>
                <w:szCs w:val="16"/>
                <w:lang w:eastAsia="es-CO"/>
              </w:rPr>
              <w:t>articipación mayoritaria de personas en proceso de reincorporación y/o reintegración</w:t>
            </w:r>
          </w:p>
        </w:tc>
      </w:tr>
      <w:tr w:rsidR="004022FA" w:rsidRPr="009E45DE" w14:paraId="42379B2A"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914A7F1"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87B832F"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El proponente deberá presentar copia de alguno de los siguientes documentos: </w:t>
            </w:r>
            <w:r w:rsidRPr="009E45DE">
              <w:rPr>
                <w:rFonts w:ascii="Calibri" w:eastAsia="Times New Roman" w:hAnsi="Calibri" w:cs="Calibri"/>
                <w:b/>
                <w:bCs/>
                <w:color w:val="000000"/>
                <w:sz w:val="16"/>
                <w:szCs w:val="16"/>
                <w:lang w:eastAsia="es-CO"/>
              </w:rPr>
              <w:t xml:space="preserve">i) </w:t>
            </w:r>
            <w:r w:rsidRPr="009E45DE">
              <w:rPr>
                <w:rFonts w:ascii="Calibri" w:eastAsia="Times New Roman" w:hAnsi="Calibri" w:cs="Calibri"/>
                <w:color w:val="000000"/>
                <w:sz w:val="16"/>
                <w:szCs w:val="16"/>
                <w:lang w:eastAsia="es-CO"/>
              </w:rPr>
              <w:t xml:space="preserve">la certificación en las desmovilizaciones colectivas que expida la Oficina de Alto Comisionado para la Paz, </w:t>
            </w:r>
            <w:proofErr w:type="spellStart"/>
            <w:r w:rsidRPr="009E45DE">
              <w:rPr>
                <w:rFonts w:ascii="Calibri" w:eastAsia="Times New Roman" w:hAnsi="Calibri" w:cs="Calibri"/>
                <w:b/>
                <w:bCs/>
                <w:color w:val="000000"/>
                <w:sz w:val="16"/>
                <w:szCs w:val="16"/>
                <w:lang w:eastAsia="es-CO"/>
              </w:rPr>
              <w:t>ii</w:t>
            </w:r>
            <w:proofErr w:type="spellEnd"/>
            <w:r w:rsidRPr="009E45DE">
              <w:rPr>
                <w:rFonts w:ascii="Calibri" w:eastAsia="Times New Roman" w:hAnsi="Calibri" w:cs="Calibri"/>
                <w:b/>
                <w:bCs/>
                <w:color w:val="000000"/>
                <w:sz w:val="16"/>
                <w:szCs w:val="16"/>
                <w:lang w:eastAsia="es-CO"/>
              </w:rPr>
              <w:t xml:space="preserve">) </w:t>
            </w:r>
            <w:r w:rsidRPr="009E45DE">
              <w:rPr>
                <w:rFonts w:ascii="Calibri" w:eastAsia="Times New Roman" w:hAnsi="Calibri" w:cs="Calibri"/>
                <w:color w:val="000000"/>
                <w:sz w:val="16"/>
                <w:szCs w:val="16"/>
                <w:lang w:eastAsia="es-CO"/>
              </w:rPr>
              <w:t xml:space="preserve">el certificado que emita el Comité Operativo para la Dejación de las Armas respecto de las personas desmovilizadas en forma individual, </w:t>
            </w:r>
            <w:proofErr w:type="spellStart"/>
            <w:r w:rsidRPr="009E45DE">
              <w:rPr>
                <w:rFonts w:ascii="Calibri" w:eastAsia="Times New Roman" w:hAnsi="Calibri" w:cs="Calibri"/>
                <w:b/>
                <w:bCs/>
                <w:color w:val="000000"/>
                <w:sz w:val="16"/>
                <w:szCs w:val="16"/>
                <w:lang w:eastAsia="es-CO"/>
              </w:rPr>
              <w:t>iii</w:t>
            </w:r>
            <w:proofErr w:type="spellEnd"/>
            <w:r w:rsidRPr="009E45DE">
              <w:rPr>
                <w:rFonts w:ascii="Calibri" w:eastAsia="Times New Roman" w:hAnsi="Calibri" w:cs="Calibri"/>
                <w:b/>
                <w:bCs/>
                <w:color w:val="000000"/>
                <w:sz w:val="16"/>
                <w:szCs w:val="16"/>
                <w:lang w:eastAsia="es-CO"/>
              </w:rPr>
              <w:t>)</w:t>
            </w:r>
            <w:r w:rsidRPr="009E45DE">
              <w:rPr>
                <w:rFonts w:ascii="Calibri" w:eastAsia="Times New Roman" w:hAnsi="Calibri" w:cs="Calibri"/>
                <w:color w:val="000000"/>
                <w:sz w:val="16"/>
                <w:szCs w:val="16"/>
                <w:lang w:eastAsia="es-CO"/>
              </w:rPr>
              <w:t xml:space="preserve"> el certificado que emita la Agencia para la Reincorporación y la Normalización que acredite que la persona se encuentra en proceso de reincorporación o reintegración o </w:t>
            </w:r>
            <w:proofErr w:type="spellStart"/>
            <w:r w:rsidRPr="009E45DE">
              <w:rPr>
                <w:rFonts w:ascii="Calibri" w:eastAsia="Times New Roman" w:hAnsi="Calibri" w:cs="Calibri"/>
                <w:b/>
                <w:bCs/>
                <w:color w:val="000000"/>
                <w:sz w:val="16"/>
                <w:szCs w:val="16"/>
                <w:lang w:eastAsia="es-CO"/>
              </w:rPr>
              <w:t>iv</w:t>
            </w:r>
            <w:proofErr w:type="spellEnd"/>
            <w:r w:rsidRPr="009E45DE">
              <w:rPr>
                <w:rFonts w:ascii="Calibri" w:eastAsia="Times New Roman" w:hAnsi="Calibri" w:cs="Calibri"/>
                <w:b/>
                <w:bCs/>
                <w:color w:val="000000"/>
                <w:sz w:val="16"/>
                <w:szCs w:val="16"/>
                <w:lang w:eastAsia="es-CO"/>
              </w:rPr>
              <w:t>)</w:t>
            </w:r>
            <w:r w:rsidRPr="009E45DE">
              <w:rPr>
                <w:rFonts w:ascii="Calibri" w:eastAsia="Times New Roman" w:hAnsi="Calibri" w:cs="Calibri"/>
                <w:color w:val="000000"/>
                <w:sz w:val="16"/>
                <w:szCs w:val="16"/>
                <w:lang w:eastAsia="es-CO"/>
              </w:rPr>
              <w:t xml:space="preserve"> cualquier otro certificado que para el efecto determine la Ley. Además, se entregará copia del documento de identificación de la persona en proceso de reintegración o reincorporación.</w:t>
            </w:r>
          </w:p>
          <w:p w14:paraId="45646DDD" w14:textId="576135BB"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D799E4"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tc>
      </w:tr>
      <w:tr w:rsidR="004022FA" w:rsidRPr="009E45DE" w14:paraId="7F3817F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A488434"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7B04B8F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Preferir la oferta presentada por un proponente plural</w:t>
            </w:r>
          </w:p>
        </w:tc>
      </w:tr>
      <w:tr w:rsidR="004022FA" w:rsidRPr="009E45DE" w14:paraId="47E7B60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25FD63AF"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4E60685"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Para que se cumplan las condiciones de este factor de desempate, deberá darse aplicación a los siguientes parámetros:</w:t>
            </w:r>
          </w:p>
          <w:p w14:paraId="0794DCE9" w14:textId="6B0DA4B3"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1.</w:t>
            </w:r>
            <w:r w:rsidRPr="009E45DE">
              <w:rPr>
                <w:rFonts w:ascii="Calibri" w:eastAsia="Times New Roman" w:hAnsi="Calibri" w:cs="Calibri"/>
                <w:color w:val="000000"/>
                <w:sz w:val="16"/>
                <w:szCs w:val="16"/>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9E45DE">
              <w:rPr>
                <w:rFonts w:ascii="Calibri" w:eastAsia="Times New Roman" w:hAnsi="Calibri" w:cs="Calibri"/>
                <w:b/>
                <w:bCs/>
                <w:color w:val="000000"/>
                <w:sz w:val="16"/>
                <w:szCs w:val="16"/>
                <w:lang w:eastAsia="es-CO"/>
              </w:rPr>
              <w:t xml:space="preserve"> </w:t>
            </w:r>
            <w:r w:rsidRPr="009E45DE">
              <w:rPr>
                <w:rFonts w:ascii="Calibri" w:eastAsia="Times New Roman" w:hAnsi="Calibri" w:cs="Calibri"/>
                <w:color w:val="000000"/>
                <w:sz w:val="16"/>
                <w:szCs w:val="16"/>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4EB79C8"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2.</w:t>
            </w:r>
            <w:r w:rsidRPr="009E45DE">
              <w:rPr>
                <w:rFonts w:ascii="Calibri" w:eastAsia="Times New Roman" w:hAnsi="Calibri" w:cs="Calibri"/>
                <w:color w:val="000000"/>
                <w:sz w:val="16"/>
                <w:szCs w:val="16"/>
                <w:lang w:eastAsia="es-CO"/>
              </w:rPr>
              <w:t xml:space="preserve"> El integrante del proponente plural de que trata el anterior numeral debe aportar mínimo el veinticinco por ciento (25%) de la experiencia acreditada en la oferta.</w:t>
            </w:r>
          </w:p>
          <w:p w14:paraId="08ABF521"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3.</w:t>
            </w:r>
            <w:r w:rsidRPr="009E45DE">
              <w:rPr>
                <w:rFonts w:ascii="Calibri" w:eastAsia="Times New Roman" w:hAnsi="Calibri" w:cs="Calibri"/>
                <w:color w:val="000000"/>
                <w:sz w:val="16"/>
                <w:szCs w:val="16"/>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tc>
      </w:tr>
      <w:tr w:rsidR="004022FA" w:rsidRPr="009E45DE" w14:paraId="2DD69E1A"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F3FDA01"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6F9B2490"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 xml:space="preserve">Preferir la oferta presentada por una </w:t>
            </w:r>
            <w:proofErr w:type="spellStart"/>
            <w:r w:rsidRPr="009E45DE">
              <w:rPr>
                <w:rFonts w:ascii="Calibri" w:eastAsia="Times New Roman" w:hAnsi="Calibri" w:cs="Calibri"/>
                <w:b/>
                <w:bCs/>
                <w:color w:val="000000"/>
                <w:sz w:val="16"/>
                <w:szCs w:val="16"/>
                <w:lang w:eastAsia="es-CO"/>
              </w:rPr>
              <w:t>Mipyme</w:t>
            </w:r>
            <w:proofErr w:type="spellEnd"/>
            <w:r w:rsidRPr="009E45DE">
              <w:rPr>
                <w:rFonts w:ascii="Calibri" w:eastAsia="Times New Roman" w:hAnsi="Calibri" w:cs="Calibri"/>
                <w:b/>
                <w:bCs/>
                <w:color w:val="000000"/>
                <w:sz w:val="16"/>
                <w:szCs w:val="16"/>
                <w:lang w:eastAsia="es-CO"/>
              </w:rPr>
              <w:t xml:space="preserve"> o cooperativas o asociaciones mutuales; o un proponente plural constituido por </w:t>
            </w:r>
            <w:proofErr w:type="spellStart"/>
            <w:r w:rsidRPr="009E45DE">
              <w:rPr>
                <w:rFonts w:ascii="Calibri" w:eastAsia="Times New Roman" w:hAnsi="Calibri" w:cs="Calibri"/>
                <w:b/>
                <w:bCs/>
                <w:color w:val="000000"/>
                <w:sz w:val="16"/>
                <w:szCs w:val="16"/>
                <w:lang w:eastAsia="es-CO"/>
              </w:rPr>
              <w:t>Mipymes</w:t>
            </w:r>
            <w:proofErr w:type="spellEnd"/>
            <w:r w:rsidRPr="009E45DE">
              <w:rPr>
                <w:rFonts w:ascii="Calibri" w:eastAsia="Times New Roman" w:hAnsi="Calibri" w:cs="Calibri"/>
                <w:b/>
                <w:bCs/>
                <w:color w:val="000000"/>
                <w:sz w:val="16"/>
                <w:szCs w:val="16"/>
                <w:lang w:eastAsia="es-CO"/>
              </w:rPr>
              <w:t>, cooperativas o asociaciones mutuales.</w:t>
            </w:r>
          </w:p>
        </w:tc>
      </w:tr>
      <w:tr w:rsidR="004022FA" w:rsidRPr="009E45DE" w14:paraId="2F089337"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D7C139B"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C08D1B6"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Se verificará en los términos del artículo 2.2.1.2.4.2.4 del Decreto 1860 de 2021, en concordancia con el parágrafo del artículo 2.2.1.13.2.4 del Decreto 1074 de 2015.</w:t>
            </w:r>
          </w:p>
          <w:p w14:paraId="396219FF"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38C0E2D"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color w:val="000000"/>
                <w:sz w:val="16"/>
                <w:szCs w:val="16"/>
                <w:lang w:eastAsia="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w:t>
            </w:r>
            <w:r w:rsidRPr="009E45DE">
              <w:rPr>
                <w:rFonts w:ascii="Calibri" w:eastAsia="Times New Roman" w:hAnsi="Calibri" w:cs="Calibri"/>
                <w:color w:val="000000"/>
                <w:sz w:val="16"/>
                <w:szCs w:val="16"/>
                <w:lang w:eastAsia="es-CO"/>
              </w:rPr>
              <w:lastRenderedPageBreak/>
              <w:t>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9E45DE" w14:paraId="37AD599E"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70467AA"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lastRenderedPageBreak/>
              <w:t>9</w:t>
            </w:r>
          </w:p>
        </w:tc>
        <w:tc>
          <w:tcPr>
            <w:tcW w:w="7476" w:type="dxa"/>
            <w:shd w:val="clear" w:color="auto" w:fill="F2F2F2" w:themeFill="background1" w:themeFillShade="F2"/>
            <w:tcMar>
              <w:top w:w="0" w:type="dxa"/>
              <w:left w:w="108" w:type="dxa"/>
              <w:bottom w:w="0" w:type="dxa"/>
              <w:right w:w="108" w:type="dxa"/>
            </w:tcMar>
            <w:vAlign w:val="center"/>
          </w:tcPr>
          <w:p w14:paraId="7F09D7EB"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Preferir la oferta presentada por el proponente plural constituido por micro y/o pequeñas empresas, cooperativas o asociaciones mutuales</w:t>
            </w:r>
          </w:p>
        </w:tc>
      </w:tr>
      <w:tr w:rsidR="004022FA" w:rsidRPr="009E45DE" w14:paraId="274942AD"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1053D6FF"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B6BAAE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La condición de micro o pequeña empresa se verificará en los términos del artículo 2.2.1.2.4.2.4 del Decreto 1860 de 2021, en concordancia con el parágrafo del artículo 2.2.1.13.2.4 del Decreto 1074 de 2015.</w:t>
            </w:r>
          </w:p>
          <w:p w14:paraId="6C878D6B"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color w:val="000000"/>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4022FA" w:rsidRPr="009E45DE" w14:paraId="388C497C"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08FA39D"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6184A3C9"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4022FA" w:rsidRPr="009E45DE" w14:paraId="6293BF8C"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78EBF05C"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0E710338"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E45DE">
              <w:rPr>
                <w:rFonts w:ascii="Calibri" w:eastAsia="Times New Roman" w:hAnsi="Calibri" w:cs="Calibri"/>
                <w:color w:val="000000"/>
                <w:sz w:val="16"/>
                <w:szCs w:val="16"/>
                <w:lang w:eastAsia="es-CO"/>
              </w:rPr>
              <w:t>Mipyme</w:t>
            </w:r>
            <w:proofErr w:type="spellEnd"/>
            <w:r w:rsidRPr="009E45DE">
              <w:rPr>
                <w:rFonts w:ascii="Calibri" w:eastAsia="Times New Roman" w:hAnsi="Calibri" w:cs="Calibri"/>
                <w:color w:val="000000"/>
                <w:sz w:val="16"/>
                <w:szCs w:val="16"/>
                <w:lang w:eastAsia="es-CO"/>
              </w:rPr>
              <w:t>, cooperativas o asociaciones mutuales.</w:t>
            </w:r>
          </w:p>
          <w:p w14:paraId="2095305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Igualmente, cuando la oferta es presentada por un proponente plural se preferirá a este siempre que:</w:t>
            </w:r>
          </w:p>
          <w:p w14:paraId="166B7D61"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1.</w:t>
            </w:r>
            <w:r w:rsidRPr="009E45DE">
              <w:rPr>
                <w:rFonts w:ascii="Calibri" w:eastAsia="Times New Roman" w:hAnsi="Calibri" w:cs="Calibri"/>
                <w:color w:val="000000"/>
                <w:sz w:val="16"/>
                <w:szCs w:val="16"/>
                <w:lang w:eastAsia="es-CO"/>
              </w:rPr>
              <w:t xml:space="preserve"> Esté conformado por al menos una </w:t>
            </w:r>
            <w:proofErr w:type="spellStart"/>
            <w:r w:rsidRPr="009E45DE">
              <w:rPr>
                <w:rFonts w:ascii="Calibri" w:eastAsia="Times New Roman" w:hAnsi="Calibri" w:cs="Calibri"/>
                <w:color w:val="000000"/>
                <w:sz w:val="16"/>
                <w:szCs w:val="16"/>
                <w:lang w:eastAsia="es-CO"/>
              </w:rPr>
              <w:t>Mipyme</w:t>
            </w:r>
            <w:proofErr w:type="spellEnd"/>
            <w:r w:rsidRPr="009E45DE">
              <w:rPr>
                <w:rFonts w:ascii="Calibri" w:eastAsia="Times New Roman" w:hAnsi="Calibri" w:cs="Calibri"/>
                <w:color w:val="000000"/>
                <w:sz w:val="16"/>
                <w:szCs w:val="16"/>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E45DE">
              <w:rPr>
                <w:rFonts w:ascii="Calibri" w:eastAsia="Times New Roman" w:hAnsi="Calibri" w:cs="Calibri"/>
                <w:color w:val="000000"/>
                <w:sz w:val="16"/>
                <w:szCs w:val="16"/>
                <w:lang w:eastAsia="es-CO"/>
              </w:rPr>
              <w:t>Mipyme</w:t>
            </w:r>
            <w:proofErr w:type="spellEnd"/>
            <w:r w:rsidRPr="009E45DE">
              <w:rPr>
                <w:rFonts w:ascii="Calibri" w:eastAsia="Times New Roman" w:hAnsi="Calibri" w:cs="Calibri"/>
                <w:color w:val="000000"/>
                <w:sz w:val="16"/>
                <w:szCs w:val="16"/>
                <w:lang w:eastAsia="es-CO"/>
              </w:rPr>
              <w:t>, cooperativa o asociación mutual en los términos del numeral 8 del presente artículo;</w:t>
            </w:r>
          </w:p>
          <w:p w14:paraId="34B59F9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2.</w:t>
            </w:r>
            <w:r w:rsidRPr="009E45DE">
              <w:rPr>
                <w:rFonts w:ascii="Calibri" w:eastAsia="Times New Roman" w:hAnsi="Calibri" w:cs="Calibri"/>
                <w:color w:val="000000"/>
                <w:sz w:val="16"/>
                <w:szCs w:val="16"/>
                <w:lang w:eastAsia="es-CO"/>
              </w:rPr>
              <w:t xml:space="preserve"> La </w:t>
            </w:r>
            <w:proofErr w:type="spellStart"/>
            <w:r w:rsidRPr="009E45DE">
              <w:rPr>
                <w:rFonts w:ascii="Calibri" w:eastAsia="Times New Roman" w:hAnsi="Calibri" w:cs="Calibri"/>
                <w:color w:val="000000"/>
                <w:sz w:val="16"/>
                <w:szCs w:val="16"/>
                <w:lang w:eastAsia="es-CO"/>
              </w:rPr>
              <w:t>Mipyme</w:t>
            </w:r>
            <w:proofErr w:type="spellEnd"/>
            <w:r w:rsidRPr="009E45DE">
              <w:rPr>
                <w:rFonts w:ascii="Calibri" w:eastAsia="Times New Roman" w:hAnsi="Calibri" w:cs="Calibri"/>
                <w:color w:val="000000"/>
                <w:sz w:val="16"/>
                <w:szCs w:val="16"/>
                <w:lang w:eastAsia="es-CO"/>
              </w:rPr>
              <w:t>, cooperativa o asociación mutual aporte mínimo el veinticinco por ciento (25 %) de la experiencia acreditada en la oferta; y</w:t>
            </w:r>
          </w:p>
          <w:p w14:paraId="36B779C2"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3.</w:t>
            </w:r>
            <w:r w:rsidRPr="009E45DE">
              <w:rPr>
                <w:rFonts w:ascii="Calibri" w:eastAsia="Times New Roman" w:hAnsi="Calibri" w:cs="Calibri"/>
                <w:color w:val="000000"/>
                <w:sz w:val="16"/>
                <w:szCs w:val="16"/>
                <w:lang w:eastAsia="es-CO"/>
              </w:rPr>
              <w:t xml:space="preserve"> Ni la </w:t>
            </w:r>
            <w:proofErr w:type="spellStart"/>
            <w:r w:rsidRPr="009E45DE">
              <w:rPr>
                <w:rFonts w:ascii="Calibri" w:eastAsia="Times New Roman" w:hAnsi="Calibri" w:cs="Calibri"/>
                <w:color w:val="000000"/>
                <w:sz w:val="16"/>
                <w:szCs w:val="16"/>
                <w:lang w:eastAsia="es-CO"/>
              </w:rPr>
              <w:t>Mipyme</w:t>
            </w:r>
            <w:proofErr w:type="spellEnd"/>
            <w:r w:rsidRPr="009E45DE">
              <w:rPr>
                <w:rFonts w:ascii="Calibri" w:eastAsia="Times New Roman" w:hAnsi="Calibri" w:cs="Calibri"/>
                <w:color w:val="000000"/>
                <w:sz w:val="16"/>
                <w:szCs w:val="16"/>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7C6D986"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color w:val="000000"/>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4022FA" w:rsidRPr="009E45DE" w14:paraId="67A25A73"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9283DD7"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11</w:t>
            </w:r>
          </w:p>
        </w:tc>
        <w:tc>
          <w:tcPr>
            <w:tcW w:w="7476" w:type="dxa"/>
            <w:shd w:val="clear" w:color="auto" w:fill="F2F2F2" w:themeFill="background1" w:themeFillShade="F2"/>
            <w:tcMar>
              <w:top w:w="0" w:type="dxa"/>
              <w:left w:w="108" w:type="dxa"/>
              <w:bottom w:w="0" w:type="dxa"/>
              <w:right w:w="108" w:type="dxa"/>
            </w:tcMar>
            <w:vAlign w:val="center"/>
          </w:tcPr>
          <w:p w14:paraId="77D95517"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Preferir las empresas reconocidas y establecidas como Sociedad de Beneficio e Interés Colectivo o Sociedad BIC, del segmento MIPYMES</w:t>
            </w:r>
          </w:p>
        </w:tc>
      </w:tr>
      <w:tr w:rsidR="004022FA" w:rsidRPr="009E45DE" w14:paraId="11F2C599" w14:textId="77777777" w:rsidTr="001A7B74">
        <w:trPr>
          <w:trHeight w:val="383"/>
          <w:jc w:val="center"/>
        </w:trPr>
        <w:tc>
          <w:tcPr>
            <w:tcW w:w="1596" w:type="dxa"/>
            <w:shd w:val="clear" w:color="auto" w:fill="FFFFFF" w:themeFill="background1"/>
            <w:tcMar>
              <w:top w:w="0" w:type="dxa"/>
              <w:left w:w="108" w:type="dxa"/>
              <w:bottom w:w="0" w:type="dxa"/>
              <w:right w:w="108" w:type="dxa"/>
            </w:tcMar>
            <w:vAlign w:val="center"/>
          </w:tcPr>
          <w:p w14:paraId="5A74DACC"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FFAA8F6"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color w:val="000000"/>
                <w:sz w:val="16"/>
                <w:szCs w:val="16"/>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9E45DE">
              <w:rPr>
                <w:rFonts w:ascii="Calibri" w:eastAsia="Times New Roman" w:hAnsi="Calibri" w:cs="Calibri"/>
                <w:color w:val="000000"/>
                <w:sz w:val="16"/>
                <w:szCs w:val="16"/>
                <w:lang w:eastAsia="es-CO"/>
              </w:rPr>
              <w:t>Mipyme</w:t>
            </w:r>
            <w:proofErr w:type="spellEnd"/>
            <w:r w:rsidRPr="009E45DE">
              <w:rPr>
                <w:rFonts w:ascii="Calibri" w:eastAsia="Times New Roman" w:hAnsi="Calibri" w:cs="Calibri"/>
                <w:color w:val="000000"/>
                <w:sz w:val="16"/>
                <w:szCs w:val="16"/>
                <w:lang w:eastAsia="es-CO"/>
              </w:rPr>
              <w:t xml:space="preserve"> en los términos del factor de desempate del numeral 8.</w:t>
            </w:r>
          </w:p>
          <w:p w14:paraId="5E30D1F0" w14:textId="77777777" w:rsidR="004022FA" w:rsidRPr="009E45DE" w:rsidRDefault="004022FA" w:rsidP="001A7B74">
            <w:pPr>
              <w:spacing w:after="0"/>
              <w:ind w:left="-11" w:right="38"/>
              <w:jc w:val="both"/>
              <w:rPr>
                <w:rFonts w:ascii="Calibri" w:eastAsia="Times New Roman" w:hAnsi="Calibri" w:cs="Calibri"/>
                <w:b/>
                <w:bCs/>
                <w:color w:val="000000"/>
                <w:sz w:val="16"/>
                <w:szCs w:val="16"/>
                <w:lang w:eastAsia="es-CO"/>
              </w:rPr>
            </w:pPr>
            <w:r w:rsidRPr="009E45DE">
              <w:rPr>
                <w:rFonts w:ascii="Calibri" w:eastAsia="Times New Roman" w:hAnsi="Calibri" w:cs="Calibri"/>
                <w:color w:val="000000"/>
                <w:sz w:val="16"/>
                <w:szCs w:val="16"/>
                <w:lang w:eastAsia="es-CO"/>
              </w:rPr>
              <w:t>Tratándose de proponentes plurales, se preferirá la oferta cuando cada uno de los integrantes acredite las condiciones señaladas en el inciso anterior de este numeral.</w:t>
            </w:r>
          </w:p>
        </w:tc>
      </w:tr>
      <w:tr w:rsidR="004022FA" w:rsidRPr="009E45DE" w14:paraId="15410E38" w14:textId="77777777" w:rsidTr="001A7B7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9933728" w14:textId="77777777" w:rsidR="004022FA" w:rsidRPr="009E45DE" w:rsidRDefault="004022FA" w:rsidP="001A7B74">
            <w:pPr>
              <w:spacing w:after="0"/>
              <w:ind w:left="30"/>
              <w:jc w:val="center"/>
              <w:rPr>
                <w:rFonts w:ascii="Calibri" w:eastAsia="Times New Roman" w:hAnsi="Calibri" w:cs="Calibri"/>
                <w:b/>
                <w:bCs/>
                <w:color w:val="000000"/>
                <w:sz w:val="16"/>
                <w:szCs w:val="16"/>
                <w:lang w:eastAsia="es-CO"/>
              </w:rPr>
            </w:pPr>
            <w:r w:rsidRPr="009E45DE">
              <w:rPr>
                <w:rFonts w:ascii="Calibri" w:eastAsia="Times New Roman" w:hAnsi="Calibri" w:cs="Calibri"/>
                <w:b/>
                <w:bCs/>
                <w:color w:val="000000"/>
                <w:sz w:val="16"/>
                <w:szCs w:val="16"/>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0FB7B255" w14:textId="77777777" w:rsidR="004022FA" w:rsidRPr="009E45DE" w:rsidRDefault="004022FA" w:rsidP="001A7B74">
            <w:pPr>
              <w:spacing w:after="0"/>
              <w:ind w:left="-11" w:right="38"/>
              <w:jc w:val="both"/>
              <w:rPr>
                <w:rFonts w:ascii="Calibri" w:eastAsia="Times New Roman" w:hAnsi="Calibri" w:cs="Calibri"/>
                <w:color w:val="000000"/>
                <w:sz w:val="16"/>
                <w:szCs w:val="16"/>
                <w:lang w:eastAsia="es-CO"/>
              </w:rPr>
            </w:pPr>
            <w:r w:rsidRPr="009E45DE">
              <w:rPr>
                <w:rFonts w:ascii="Calibri" w:eastAsia="Times New Roman" w:hAnsi="Calibri" w:cs="Calibri"/>
                <w:b/>
                <w:bCs/>
                <w:color w:val="000000"/>
                <w:sz w:val="16"/>
                <w:szCs w:val="16"/>
                <w:lang w:eastAsia="es-CO"/>
              </w:rPr>
              <w:t>Método Aleatorio De Desempate. (Sorteo)</w:t>
            </w:r>
          </w:p>
        </w:tc>
      </w:tr>
      <w:tr w:rsidR="004022FA" w:rsidRPr="009E45DE" w14:paraId="416FB031" w14:textId="77777777" w:rsidTr="0033337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BCB3BAE" w14:textId="77777777" w:rsidR="004022FA" w:rsidRPr="009E45DE" w:rsidRDefault="004022FA" w:rsidP="001A7B74">
            <w:pPr>
              <w:spacing w:after="0"/>
              <w:ind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 xml:space="preserve">En caso de persistir el empate en el numeral 11 entre dos (2) o más propuestas, se realizará un sorteo entre los proponentes que se encuentren en condición de empate, de acuerdo con las siguientes reglas: </w:t>
            </w:r>
          </w:p>
          <w:p w14:paraId="3EBD6B09" w14:textId="77777777" w:rsidR="004022FA" w:rsidRPr="009E45DE" w:rsidRDefault="004022FA" w:rsidP="001A7B74">
            <w:pPr>
              <w:spacing w:after="0"/>
              <w:ind w:right="37"/>
              <w:jc w:val="both"/>
              <w:rPr>
                <w:rFonts w:ascii="Calibri" w:eastAsia="Times New Roman" w:hAnsi="Calibri" w:cs="Calibri"/>
                <w:color w:val="000000"/>
                <w:sz w:val="16"/>
                <w:szCs w:val="16"/>
                <w:lang w:val="es-ES_tradnl" w:eastAsia="es-CO"/>
              </w:rPr>
            </w:pPr>
          </w:p>
          <w:p w14:paraId="03C0169C" w14:textId="77777777" w:rsidR="004022FA" w:rsidRPr="009E45DE" w:rsidRDefault="004022FA" w:rsidP="001A7B74">
            <w:pPr>
              <w:spacing w:after="0"/>
              <w:ind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El mecanismo para el sorteo se determinará con los proponentes empatados, el sorteo se efectuará con el sistema de balotas y será efectuado por la Entidad, atendiendo el siguiente procedimiento:</w:t>
            </w:r>
          </w:p>
          <w:p w14:paraId="7B300615" w14:textId="77777777" w:rsidR="004022FA" w:rsidRPr="009E45DE" w:rsidRDefault="004022FA" w:rsidP="001A7B74">
            <w:pPr>
              <w:spacing w:after="0"/>
              <w:ind w:right="37"/>
              <w:jc w:val="both"/>
              <w:rPr>
                <w:rFonts w:ascii="Calibri" w:eastAsia="Times New Roman" w:hAnsi="Calibri" w:cs="Calibri"/>
                <w:color w:val="000000"/>
                <w:sz w:val="16"/>
                <w:szCs w:val="16"/>
                <w:lang w:val="es-ES_tradnl" w:eastAsia="es-CO"/>
              </w:rPr>
            </w:pPr>
          </w:p>
          <w:p w14:paraId="7C66424B" w14:textId="77777777" w:rsidR="004022FA" w:rsidRPr="009E45DE" w:rsidRDefault="004022FA" w:rsidP="00D44D7E">
            <w:pPr>
              <w:numPr>
                <w:ilvl w:val="0"/>
                <w:numId w:val="15"/>
              </w:numPr>
              <w:spacing w:after="0"/>
              <w:ind w:left="0"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En una bolsa se depositarán un número de balotas igual al número de propuestas empatadas en puntaje.</w:t>
            </w:r>
          </w:p>
          <w:p w14:paraId="7A0A4262" w14:textId="77777777" w:rsidR="004022FA" w:rsidRPr="009E45DE" w:rsidRDefault="004022FA" w:rsidP="00D44D7E">
            <w:pPr>
              <w:numPr>
                <w:ilvl w:val="0"/>
                <w:numId w:val="15"/>
              </w:numPr>
              <w:spacing w:after="0"/>
              <w:ind w:left="0"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lastRenderedPageBreak/>
              <w:t>A los oferentes empatados se les asignará un número de balota según la que haya sacado de la bolsa. Esto para identificar a cada oferente con un número de balota.</w:t>
            </w:r>
          </w:p>
          <w:p w14:paraId="76A1B5A4" w14:textId="77777777" w:rsidR="004022FA" w:rsidRPr="009E45DE" w:rsidRDefault="004022FA" w:rsidP="00D44D7E">
            <w:pPr>
              <w:numPr>
                <w:ilvl w:val="0"/>
                <w:numId w:val="15"/>
              </w:numPr>
              <w:spacing w:after="0"/>
              <w:ind w:left="0"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Después nuevamente se introducen dichas balotas en la bolsa y se les pide a los asistentes que las saquen una a una.</w:t>
            </w:r>
          </w:p>
          <w:p w14:paraId="34C24126" w14:textId="77777777" w:rsidR="004022FA" w:rsidRPr="009E45DE" w:rsidRDefault="004022FA" w:rsidP="00D44D7E">
            <w:pPr>
              <w:numPr>
                <w:ilvl w:val="0"/>
                <w:numId w:val="15"/>
              </w:numPr>
              <w:spacing w:after="0"/>
              <w:ind w:left="0"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 xml:space="preserve">La balota que va saliendo de la bolsa queda eliminada. </w:t>
            </w:r>
          </w:p>
          <w:p w14:paraId="1B4A304A" w14:textId="77777777" w:rsidR="004022FA" w:rsidRPr="009E45DE" w:rsidRDefault="004022FA" w:rsidP="00D44D7E">
            <w:pPr>
              <w:numPr>
                <w:ilvl w:val="0"/>
                <w:numId w:val="15"/>
              </w:numPr>
              <w:spacing w:after="0"/>
              <w:ind w:left="0"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La última balota que queda en la bolsa es a la cual se le abrirá el sobre de la propuesta económica en la plataforma SECOP II.</w:t>
            </w:r>
          </w:p>
          <w:p w14:paraId="082B466D" w14:textId="77777777" w:rsidR="004022FA" w:rsidRPr="009E45DE" w:rsidRDefault="004022FA" w:rsidP="00D44D7E">
            <w:pPr>
              <w:numPr>
                <w:ilvl w:val="0"/>
                <w:numId w:val="15"/>
              </w:numPr>
              <w:spacing w:after="0"/>
              <w:ind w:left="0"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Una vez se haya sacado la última balota, se dará por terminado el sorteo, se informará a los asistentes cuál es la firma ganadora de éste, si a ello hubiera lugar. De todo lo anterior se levantará acta, la cual se publicará en el SECOP II.</w:t>
            </w:r>
          </w:p>
          <w:p w14:paraId="7F397845" w14:textId="77777777" w:rsidR="004022FA" w:rsidRPr="009E45DE" w:rsidRDefault="004022FA" w:rsidP="001A7B74">
            <w:pPr>
              <w:spacing w:after="0"/>
              <w:ind w:right="37"/>
              <w:jc w:val="both"/>
              <w:rPr>
                <w:rFonts w:ascii="Calibri" w:eastAsia="Times New Roman" w:hAnsi="Calibri" w:cs="Calibri"/>
                <w:color w:val="000000"/>
                <w:sz w:val="16"/>
                <w:szCs w:val="16"/>
                <w:lang w:val="es-ES_tradnl" w:eastAsia="es-CO"/>
              </w:rPr>
            </w:pPr>
          </w:p>
          <w:p w14:paraId="5AC7E381" w14:textId="77777777" w:rsidR="004022FA" w:rsidRPr="009E45DE" w:rsidRDefault="004022FA" w:rsidP="001A7B74">
            <w:pPr>
              <w:spacing w:after="0"/>
              <w:ind w:right="37"/>
              <w:jc w:val="both"/>
              <w:rPr>
                <w:rFonts w:ascii="Calibri" w:eastAsia="Times New Roman" w:hAnsi="Calibri" w:cs="Calibri"/>
                <w:color w:val="000000"/>
                <w:sz w:val="16"/>
                <w:szCs w:val="16"/>
                <w:lang w:val="es-ES_tradnl" w:eastAsia="es-CO"/>
              </w:rPr>
            </w:pPr>
            <w:r w:rsidRPr="009E45DE">
              <w:rPr>
                <w:rFonts w:ascii="Calibri" w:eastAsia="Times New Roman" w:hAnsi="Calibri" w:cs="Calibri"/>
                <w:color w:val="000000"/>
                <w:sz w:val="16"/>
                <w:szCs w:val="16"/>
                <w:lang w:val="es-ES_tradnl" w:eastAsia="es-CO"/>
              </w:rPr>
              <w:t xml:space="preserve">La totalidad de sorteos se realizarán con todos los proponentes ubicados en primer orden de elegibilidad; la entidad, si uno o más de los proponentes empatados no asiste (n), designará quien habrá de representarlos para tales efectos. </w:t>
            </w:r>
          </w:p>
        </w:tc>
      </w:tr>
    </w:tbl>
    <w:p w14:paraId="74C729F4" w14:textId="77777777" w:rsidR="004022FA" w:rsidRPr="009E45DE" w:rsidRDefault="004022FA" w:rsidP="00CC71B8">
      <w:pPr>
        <w:spacing w:after="0"/>
        <w:ind w:left="-567" w:right="-235"/>
        <w:jc w:val="both"/>
        <w:rPr>
          <w:rFonts w:ascii="Calibri" w:eastAsia="Times New Roman" w:hAnsi="Calibri" w:cs="Calibri"/>
          <w:b/>
          <w:bCs/>
          <w:color w:val="000000"/>
          <w:u w:val="single"/>
          <w:lang w:eastAsia="es-CO"/>
        </w:rPr>
      </w:pPr>
    </w:p>
    <w:p w14:paraId="17A173E6" w14:textId="0F8C0872" w:rsidR="004022FA" w:rsidRPr="009E45DE" w:rsidRDefault="006447AF" w:rsidP="00CC71B8">
      <w:pPr>
        <w:spacing w:after="0"/>
        <w:ind w:left="-567" w:right="-235"/>
        <w:jc w:val="both"/>
        <w:rPr>
          <w:rFonts w:ascii="Calibri" w:eastAsia="Times New Roman" w:hAnsi="Calibri" w:cs="Calibri"/>
          <w:color w:val="000000"/>
          <w:lang w:val="es-MX" w:eastAsia="es-CO"/>
        </w:rPr>
      </w:pPr>
      <w:r w:rsidRPr="009E45DE">
        <w:rPr>
          <w:rFonts w:ascii="Calibri" w:eastAsia="Times New Roman" w:hAnsi="Calibri" w:cs="Calibri"/>
          <w:b/>
          <w:bCs/>
          <w:color w:val="000000"/>
          <w:u w:val="single"/>
          <w:lang w:eastAsia="es-CO"/>
        </w:rPr>
        <w:t xml:space="preserve">NOTA </w:t>
      </w:r>
      <w:r w:rsidR="004022FA" w:rsidRPr="009E45DE">
        <w:rPr>
          <w:rFonts w:ascii="Calibri" w:eastAsia="Times New Roman" w:hAnsi="Calibri" w:cs="Calibri"/>
          <w:b/>
          <w:bCs/>
          <w:color w:val="000000"/>
          <w:u w:val="single"/>
          <w:lang w:eastAsia="es-CO"/>
        </w:rPr>
        <w:t>1:</w:t>
      </w:r>
      <w:r w:rsidR="004022FA" w:rsidRPr="009E45DE">
        <w:rPr>
          <w:rFonts w:ascii="Calibri" w:eastAsia="Times New Roman" w:hAnsi="Calibri" w:cs="Calibri"/>
          <w:color w:val="00000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004022FA" w:rsidRPr="009E45DE">
        <w:rPr>
          <w:rFonts w:ascii="Calibri" w:eastAsia="Times New Roman" w:hAnsi="Calibri" w:cs="Calibri"/>
          <w:color w:val="000000"/>
          <w:lang w:eastAsia="es-CO"/>
        </w:rPr>
        <w:t>Rrom</w:t>
      </w:r>
      <w:proofErr w:type="spellEnd"/>
      <w:r w:rsidR="004022FA" w:rsidRPr="009E45DE">
        <w:rPr>
          <w:rFonts w:ascii="Calibri" w:eastAsia="Times New Roman" w:hAnsi="Calibri" w:cs="Calibri"/>
          <w:color w:val="000000"/>
          <w:lang w:eastAsia="es-CO"/>
        </w:rPr>
        <w:t xml:space="preserve">, o gitanas, o personas en proceso de reintegración o reincorporación, que se requiere que el titular de la información </w:t>
      </w:r>
      <w:r w:rsidR="004022FA" w:rsidRPr="009E45DE">
        <w:rPr>
          <w:rFonts w:ascii="Calibri" w:eastAsia="Times New Roman" w:hAnsi="Calibri" w:cs="Calibri"/>
          <w:color w:val="000000"/>
          <w:lang w:val="es-MX" w:eastAsia="es-CO"/>
        </w:rPr>
        <w:t xml:space="preserve">diligencie el </w:t>
      </w:r>
      <w:r w:rsidR="004022FA" w:rsidRPr="009E45DE">
        <w:rPr>
          <w:rFonts w:ascii="Calibri" w:eastAsia="Times New Roman" w:hAnsi="Calibri" w:cs="Calibri"/>
          <w:b/>
          <w:bCs/>
          <w:color w:val="000000"/>
          <w:lang w:val="es-MX" w:eastAsia="es-CO"/>
        </w:rPr>
        <w:t>Formato - Autorización para el tratamiento de datos personales</w:t>
      </w:r>
      <w:r w:rsidR="00700592" w:rsidRPr="009E45DE">
        <w:rPr>
          <w:rFonts w:ascii="Calibri" w:eastAsia="Times New Roman" w:hAnsi="Calibri" w:cs="Calibri"/>
          <w:b/>
          <w:bCs/>
          <w:color w:val="000000"/>
          <w:lang w:val="es-MX" w:eastAsia="es-CO"/>
        </w:rPr>
        <w:t>,</w:t>
      </w:r>
      <w:r w:rsidR="004022FA" w:rsidRPr="009E45DE">
        <w:rPr>
          <w:rFonts w:ascii="Calibri" w:eastAsia="Times New Roman" w:hAnsi="Calibri" w:cs="Calibri"/>
          <w:color w:val="000000"/>
          <w:lang w:val="es-MX" w:eastAsia="es-CO"/>
        </w:rPr>
        <w:t xml:space="preserve"> como requisito para el otorgamiento de los criterios de desempate que involucra los datos sensibles.</w:t>
      </w:r>
    </w:p>
    <w:p w14:paraId="27E7F494" w14:textId="77777777" w:rsidR="004022FA" w:rsidRPr="009E45DE" w:rsidRDefault="004022FA" w:rsidP="00CC71B8">
      <w:pPr>
        <w:spacing w:after="0"/>
        <w:ind w:left="-567" w:right="-235"/>
        <w:jc w:val="both"/>
        <w:rPr>
          <w:rFonts w:ascii="Calibri" w:eastAsia="Times New Roman" w:hAnsi="Calibri" w:cs="Calibri"/>
          <w:b/>
          <w:bCs/>
          <w:color w:val="000000"/>
          <w:u w:val="single"/>
          <w:lang w:eastAsia="es-CO"/>
        </w:rPr>
      </w:pPr>
    </w:p>
    <w:p w14:paraId="089EAA2F" w14:textId="298C1A93" w:rsidR="004022FA" w:rsidRPr="009E45DE" w:rsidRDefault="006447AF" w:rsidP="00CC71B8">
      <w:pPr>
        <w:spacing w:after="0"/>
        <w:ind w:left="-567" w:right="-235"/>
        <w:jc w:val="both"/>
        <w:rPr>
          <w:rFonts w:ascii="Calibri" w:eastAsia="Times New Roman" w:hAnsi="Calibri" w:cs="Calibri"/>
          <w:b/>
          <w:bCs/>
          <w:color w:val="000000"/>
          <w:u w:val="single"/>
          <w:lang w:eastAsia="es-CO"/>
        </w:rPr>
      </w:pPr>
      <w:r w:rsidRPr="009E45DE">
        <w:rPr>
          <w:rFonts w:ascii="Calibri" w:eastAsia="Times New Roman" w:hAnsi="Calibri" w:cs="Calibri"/>
          <w:b/>
          <w:bCs/>
          <w:color w:val="000000"/>
          <w:u w:val="single"/>
          <w:lang w:eastAsia="es-CO"/>
        </w:rPr>
        <w:t>NOTA 2:</w:t>
      </w:r>
      <w:r w:rsidRPr="009E45DE">
        <w:rPr>
          <w:rFonts w:ascii="Calibri" w:eastAsia="Times New Roman" w:hAnsi="Calibri" w:cs="Calibri"/>
          <w:b/>
          <w:bCs/>
          <w:color w:val="000000"/>
          <w:lang w:eastAsia="es-CO"/>
        </w:rPr>
        <w:t xml:space="preserve"> </w:t>
      </w:r>
      <w:r w:rsidR="004022FA" w:rsidRPr="009E45DE">
        <w:rPr>
          <w:rFonts w:ascii="Calibri" w:eastAsia="Times New Roman" w:hAnsi="Calibri" w:cs="Calibri"/>
          <w:color w:val="00000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p w14:paraId="49F38D70" w14:textId="77777777" w:rsidR="004022FA" w:rsidRPr="009E45DE" w:rsidRDefault="004022FA" w:rsidP="00CC71B8">
      <w:pPr>
        <w:spacing w:after="0"/>
        <w:ind w:left="-567" w:right="-235"/>
        <w:jc w:val="both"/>
        <w:rPr>
          <w:rFonts w:ascii="Calibri" w:eastAsia="Times New Roman" w:hAnsi="Calibri" w:cs="Calibri"/>
          <w:color w:val="000000"/>
          <w:lang w:eastAsia="es-CO"/>
        </w:rPr>
      </w:pPr>
    </w:p>
    <w:p w14:paraId="1F85DCA7" w14:textId="5A0F9DE9" w:rsidR="004022FA" w:rsidRPr="009E45DE" w:rsidRDefault="004022FA" w:rsidP="00D44D7E">
      <w:pPr>
        <w:pStyle w:val="Ttulo2"/>
        <w:numPr>
          <w:ilvl w:val="3"/>
          <w:numId w:val="10"/>
        </w:numPr>
        <w:spacing w:before="0"/>
        <w:ind w:left="0" w:right="-235" w:hanging="567"/>
        <w:rPr>
          <w:rFonts w:ascii="Calibri" w:eastAsia="Times New Roman" w:hAnsi="Calibri" w:cs="Calibri"/>
          <w:szCs w:val="22"/>
          <w:lang w:eastAsia="es-CO"/>
        </w:rPr>
      </w:pPr>
      <w:bookmarkStart w:id="489" w:name="_Toc6964136"/>
      <w:bookmarkStart w:id="490" w:name="_Toc177627489"/>
      <w:bookmarkStart w:id="491" w:name="_Toc242370048"/>
      <w:r w:rsidRPr="009E45DE">
        <w:rPr>
          <w:rFonts w:ascii="Calibri" w:eastAsia="Times New Roman" w:hAnsi="Calibri" w:cs="Calibri"/>
          <w:szCs w:val="22"/>
          <w:lang w:eastAsia="es-CO"/>
        </w:rPr>
        <w:t>CAUSALES PARA DECLARAR DESIERTO EL PROCESO</w:t>
      </w:r>
      <w:bookmarkEnd w:id="489"/>
      <w:bookmarkEnd w:id="490"/>
      <w:bookmarkEnd w:id="491"/>
      <w:r w:rsidRPr="009E45DE">
        <w:rPr>
          <w:rFonts w:ascii="Calibri" w:eastAsia="Times New Roman" w:hAnsi="Calibri" w:cs="Calibri"/>
          <w:szCs w:val="22"/>
          <w:lang w:eastAsia="es-CO"/>
        </w:rPr>
        <w:t xml:space="preserve"> </w:t>
      </w:r>
    </w:p>
    <w:p w14:paraId="6D6EB9C6" w14:textId="77777777" w:rsidR="004022FA" w:rsidRPr="009E45DE" w:rsidRDefault="004022FA" w:rsidP="00CC71B8">
      <w:pPr>
        <w:spacing w:after="0"/>
        <w:ind w:left="-567" w:right="-235"/>
        <w:jc w:val="both"/>
        <w:rPr>
          <w:rFonts w:ascii="Calibri" w:eastAsia="Times New Roman" w:hAnsi="Calibri" w:cs="Calibri"/>
          <w:b/>
          <w:bCs/>
          <w:color w:val="000000"/>
          <w:lang w:eastAsia="es-CO"/>
        </w:rPr>
      </w:pPr>
    </w:p>
    <w:p w14:paraId="4BD9C93B" w14:textId="77777777" w:rsidR="004022FA" w:rsidRPr="009E45DE" w:rsidRDefault="004022FA" w:rsidP="00CC71B8">
      <w:pPr>
        <w:spacing w:after="0"/>
        <w:ind w:left="-567"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TRANSMILENIO S.A., podrá declarar desierto el proceso de selección únicamente por motivos que impidan la escogencia objetiva, del contratista, tales como:</w:t>
      </w:r>
    </w:p>
    <w:p w14:paraId="7D09B046" w14:textId="77777777" w:rsidR="004022FA" w:rsidRPr="009E45DE" w:rsidRDefault="004022FA" w:rsidP="00CC71B8">
      <w:pPr>
        <w:spacing w:after="0"/>
        <w:ind w:left="-567" w:right="-235"/>
        <w:jc w:val="both"/>
        <w:rPr>
          <w:rFonts w:ascii="Calibri" w:eastAsia="Times New Roman" w:hAnsi="Calibri" w:cs="Calibri"/>
          <w:color w:val="000000"/>
          <w:lang w:eastAsia="es-CO"/>
        </w:rPr>
      </w:pPr>
    </w:p>
    <w:p w14:paraId="77BC7772" w14:textId="77777777" w:rsidR="004022FA" w:rsidRPr="009E45DE" w:rsidRDefault="004022FA" w:rsidP="00D44D7E">
      <w:pPr>
        <w:numPr>
          <w:ilvl w:val="0"/>
          <w:numId w:val="13"/>
        </w:numPr>
        <w:spacing w:after="0"/>
        <w:ind w:left="426"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Ausencia de ofertas.</w:t>
      </w:r>
    </w:p>
    <w:p w14:paraId="143F40BC" w14:textId="77777777" w:rsidR="004022FA" w:rsidRPr="009E45DE" w:rsidRDefault="004022FA" w:rsidP="00D44D7E">
      <w:pPr>
        <w:numPr>
          <w:ilvl w:val="0"/>
          <w:numId w:val="13"/>
        </w:numPr>
        <w:spacing w:after="0"/>
        <w:ind w:left="426"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ninguna de las ofertas resulte admisible en los factores jurídicos, técnicos, financieros y de experiencia previstos en el Pliego de Condiciones.</w:t>
      </w:r>
    </w:p>
    <w:p w14:paraId="59A32A90" w14:textId="77777777" w:rsidR="004022FA" w:rsidRPr="009E45DE" w:rsidRDefault="004022FA" w:rsidP="00D44D7E">
      <w:pPr>
        <w:numPr>
          <w:ilvl w:val="0"/>
          <w:numId w:val="13"/>
        </w:numPr>
        <w:spacing w:after="0"/>
        <w:ind w:left="426"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ninguna de las ofertas se adecue a los criterios establecidos en el presente documento, para la evaluación económica.</w:t>
      </w:r>
    </w:p>
    <w:p w14:paraId="63A4ADFA" w14:textId="77777777" w:rsidR="004022FA" w:rsidRPr="009E45DE" w:rsidRDefault="004022FA" w:rsidP="00D44D7E">
      <w:pPr>
        <w:numPr>
          <w:ilvl w:val="0"/>
          <w:numId w:val="13"/>
        </w:numPr>
        <w:spacing w:after="0"/>
        <w:ind w:left="426"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Existan causas o motivos que impidan la selección objetiva del Proponente.</w:t>
      </w:r>
    </w:p>
    <w:p w14:paraId="3FB33D97" w14:textId="77777777" w:rsidR="004022FA" w:rsidRPr="009E45DE" w:rsidRDefault="004022FA" w:rsidP="00D44D7E">
      <w:pPr>
        <w:numPr>
          <w:ilvl w:val="0"/>
          <w:numId w:val="13"/>
        </w:numPr>
        <w:spacing w:after="0"/>
        <w:ind w:left="426"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El Ordenador del Gasto no acoja la recomendación del comité evaluador y opte por la declaratoria de desierta del proceso (</w:t>
      </w:r>
      <w:r w:rsidRPr="009E45DE">
        <w:rPr>
          <w:rFonts w:ascii="Calibri" w:eastAsia="Times New Roman" w:hAnsi="Calibri" w:cs="Calibri"/>
          <w:i/>
          <w:iCs/>
          <w:color w:val="000000"/>
          <w:lang w:eastAsia="es-CO"/>
        </w:rPr>
        <w:t>caso en el cual deberá motivar su decisión</w:t>
      </w:r>
      <w:r w:rsidRPr="009E45DE">
        <w:rPr>
          <w:rFonts w:ascii="Calibri" w:eastAsia="Times New Roman" w:hAnsi="Calibri" w:cs="Calibri"/>
          <w:color w:val="000000"/>
          <w:lang w:eastAsia="es-CO"/>
        </w:rPr>
        <w:t>).</w:t>
      </w:r>
    </w:p>
    <w:p w14:paraId="5A4EA7AA" w14:textId="77777777" w:rsidR="004022FA" w:rsidRPr="009E45DE" w:rsidRDefault="004022FA" w:rsidP="001A7B74">
      <w:pPr>
        <w:spacing w:after="0"/>
        <w:ind w:left="426" w:right="-235"/>
        <w:jc w:val="both"/>
        <w:rPr>
          <w:rFonts w:ascii="Calibri" w:eastAsia="Times New Roman" w:hAnsi="Calibri" w:cs="Calibri"/>
          <w:color w:val="000000"/>
          <w:lang w:eastAsia="es-CO"/>
        </w:rPr>
      </w:pPr>
    </w:p>
    <w:p w14:paraId="16830E7C" w14:textId="77777777" w:rsidR="004022FA" w:rsidRPr="009E45DE" w:rsidRDefault="004022FA" w:rsidP="001A7B74">
      <w:pPr>
        <w:spacing w:after="0"/>
        <w:ind w:left="426"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Esta decisión se tomará mediante resolución motivada y se notificará de conformidad con lo establecido en el CPACA.</w:t>
      </w:r>
    </w:p>
    <w:p w14:paraId="3CCF69D6" w14:textId="77777777" w:rsidR="004022FA" w:rsidRPr="009E45DE" w:rsidRDefault="004022FA" w:rsidP="00CC71B8">
      <w:pPr>
        <w:spacing w:after="0"/>
        <w:ind w:left="-567"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 </w:t>
      </w:r>
    </w:p>
    <w:p w14:paraId="7C1C18D2" w14:textId="256989C6" w:rsidR="004022FA" w:rsidRPr="009E45DE" w:rsidRDefault="004022FA" w:rsidP="00D44D7E">
      <w:pPr>
        <w:pStyle w:val="Ttulo2"/>
        <w:numPr>
          <w:ilvl w:val="3"/>
          <w:numId w:val="10"/>
        </w:numPr>
        <w:spacing w:before="0"/>
        <w:ind w:left="0" w:right="-235" w:hanging="567"/>
        <w:rPr>
          <w:rFonts w:ascii="Calibri" w:eastAsia="Times New Roman" w:hAnsi="Calibri" w:cs="Calibri"/>
          <w:szCs w:val="22"/>
          <w:lang w:eastAsia="es-CO"/>
        </w:rPr>
      </w:pPr>
      <w:bookmarkStart w:id="492" w:name="_Toc1742220218"/>
      <w:bookmarkStart w:id="493" w:name="_Toc177627490"/>
      <w:bookmarkStart w:id="494" w:name="_Toc242370049"/>
      <w:r w:rsidRPr="009E45DE">
        <w:rPr>
          <w:rFonts w:ascii="Calibri" w:eastAsia="Times New Roman" w:hAnsi="Calibri" w:cs="Calibri"/>
          <w:szCs w:val="22"/>
          <w:lang w:eastAsia="es-CO"/>
        </w:rPr>
        <w:t>CAUSALES DE RECHAZO DE LAS PROPUESTAS</w:t>
      </w:r>
      <w:bookmarkEnd w:id="492"/>
      <w:bookmarkEnd w:id="493"/>
      <w:bookmarkEnd w:id="494"/>
      <w:r w:rsidRPr="009E45DE">
        <w:rPr>
          <w:rFonts w:ascii="Calibri" w:eastAsia="Times New Roman" w:hAnsi="Calibri" w:cs="Calibri"/>
          <w:szCs w:val="22"/>
          <w:lang w:eastAsia="es-CO"/>
        </w:rPr>
        <w:t xml:space="preserve"> </w:t>
      </w:r>
    </w:p>
    <w:p w14:paraId="5CF12793" w14:textId="77777777" w:rsidR="004022FA" w:rsidRPr="009E45DE" w:rsidRDefault="004022FA" w:rsidP="00CC71B8">
      <w:pPr>
        <w:spacing w:after="0"/>
        <w:ind w:left="-567" w:right="-235"/>
        <w:jc w:val="both"/>
        <w:rPr>
          <w:rFonts w:ascii="Calibri" w:eastAsia="Times New Roman" w:hAnsi="Calibri" w:cs="Calibri"/>
          <w:color w:val="000000"/>
          <w:lang w:eastAsia="es-CO"/>
        </w:rPr>
      </w:pPr>
    </w:p>
    <w:p w14:paraId="2A8812D6" w14:textId="77777777" w:rsidR="004022FA" w:rsidRPr="009E45DE" w:rsidRDefault="004022FA" w:rsidP="00CC71B8">
      <w:pPr>
        <w:spacing w:after="0"/>
        <w:ind w:left="-567"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Será motivo para rechazar una propuesta la ocurrencia de cualquiera de los siguientes eventos: </w:t>
      </w:r>
    </w:p>
    <w:p w14:paraId="41476CD1" w14:textId="77777777" w:rsidR="004022FA" w:rsidRPr="009E45DE" w:rsidRDefault="004022FA" w:rsidP="00CC71B8">
      <w:pPr>
        <w:spacing w:after="0"/>
        <w:ind w:left="-567" w:right="-235"/>
        <w:jc w:val="both"/>
        <w:rPr>
          <w:rFonts w:ascii="Calibri" w:eastAsia="Times New Roman" w:hAnsi="Calibri" w:cs="Calibri"/>
          <w:color w:val="000000"/>
          <w:lang w:eastAsia="es-CO"/>
        </w:rPr>
      </w:pPr>
    </w:p>
    <w:p w14:paraId="6C2655EE"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quien presenta a nombre del oferente sin estar facultado para ello o no poseer poder.</w:t>
      </w:r>
    </w:p>
    <w:p w14:paraId="15BB7AA8"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lastRenderedPageBreak/>
        <w:t>Cuando los oferentes se encuentren incursos en causal de inhabilidad o incompatibilidad establecida en la Constitución Política y la Ley.</w:t>
      </w:r>
    </w:p>
    <w:p w14:paraId="545D47C9"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Cuando se presente una propuesta en lugar, fecha y hora diferentes a las señaladas en el Pliego de Condiciones. </w:t>
      </w:r>
    </w:p>
    <w:p w14:paraId="1997D22C" w14:textId="716F417D"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bCs/>
          <w:color w:val="000000"/>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se compruebe confabulación entre proponentes que tiendan o puedan alterar la selección objetiva del proceso de selección.</w:t>
      </w:r>
    </w:p>
    <w:p w14:paraId="2D43C1BA" w14:textId="7E596BF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no se anexe a la propuesta hasta el momento del cierre, la oferta económica o no se subsanen los aspectos habilitantes</w:t>
      </w:r>
      <w:r w:rsidR="006447AF" w:rsidRPr="009E45DE">
        <w:rPr>
          <w:rFonts w:ascii="Calibri" w:eastAsia="Times New Roman" w:hAnsi="Calibri" w:cs="Calibri"/>
          <w:color w:val="000000"/>
          <w:lang w:eastAsia="es-CO"/>
        </w:rPr>
        <w:t xml:space="preserve"> o de cumplimiento simple</w:t>
      </w:r>
      <w:r w:rsidRPr="009E45DE">
        <w:rPr>
          <w:rFonts w:ascii="Calibri" w:eastAsia="Times New Roman" w:hAnsi="Calibri" w:cs="Calibri"/>
          <w:color w:val="000000"/>
          <w:lang w:eastAsia="es-CO"/>
        </w:rPr>
        <w:t>.</w:t>
      </w:r>
    </w:p>
    <w:p w14:paraId="1B6BC5A1"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Cuando el oferente o alguno de sus integrantes se encuentre reportado en el Boletín de </w:t>
      </w:r>
      <w:proofErr w:type="gramStart"/>
      <w:r w:rsidRPr="009E45DE">
        <w:rPr>
          <w:rFonts w:ascii="Calibri" w:eastAsia="Times New Roman" w:hAnsi="Calibri" w:cs="Calibri"/>
          <w:color w:val="000000"/>
          <w:lang w:eastAsia="es-CO"/>
        </w:rPr>
        <w:t>Responsables</w:t>
      </w:r>
      <w:proofErr w:type="gramEnd"/>
      <w:r w:rsidRPr="009E45DE">
        <w:rPr>
          <w:rFonts w:ascii="Calibri" w:eastAsia="Times New Roman" w:hAnsi="Calibri" w:cs="Calibri"/>
          <w:color w:val="000000"/>
          <w:lang w:eastAsia="es-CO"/>
        </w:rPr>
        <w:t xml:space="preserve"> Fiscales de la Contraloría General de la República de conformidad con el artículo 60 de la Ley 610 de 2000.</w:t>
      </w:r>
    </w:p>
    <w:p w14:paraId="0285C2D0"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se acrediten circunstancias ocurridas con posterioridad al cierre del proceso.</w:t>
      </w:r>
    </w:p>
    <w:p w14:paraId="608F463B"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el oferente o alguno de sus integrantes se encuentre con antecedentes en el reporte del SIRI de la Procuraduría, inhabilitado para contratar con el Estado.</w:t>
      </w:r>
    </w:p>
    <w:p w14:paraId="738626C4"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Cuando el oferente se encuentre incurso en alguna de las causales de disolución a que se refieren los artículos 218, 342, 351, 370 y 457 del Código de Comercio. </w:t>
      </w:r>
    </w:p>
    <w:p w14:paraId="7C8A1C2B"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se presenten varias ofertas por parte del mismo proponente para el mismo  proceso (</w:t>
      </w:r>
      <w:r w:rsidRPr="009E45DE">
        <w:rPr>
          <w:rFonts w:ascii="Calibri" w:eastAsia="Times New Roman" w:hAnsi="Calibri" w:cs="Calibri"/>
          <w:i/>
          <w:iCs/>
          <w:color w:val="000000"/>
          <w:lang w:eastAsia="es-CO"/>
        </w:rPr>
        <w:t>por sí o por interpuesta persona</w:t>
      </w:r>
      <w:r w:rsidRPr="009E45DE">
        <w:rPr>
          <w:rFonts w:ascii="Calibri" w:eastAsia="Times New Roman" w:hAnsi="Calibri" w:cs="Calibri"/>
          <w:color w:val="000000"/>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9E45DE">
        <w:rPr>
          <w:rFonts w:ascii="Calibri" w:eastAsia="Times New Roman" w:hAnsi="Calibri" w:cs="Calibri"/>
          <w:color w:val="000000"/>
          <w:lang w:eastAsia="es-CO"/>
        </w:rPr>
        <w:t>Dto</w:t>
      </w:r>
      <w:proofErr w:type="spellEnd"/>
      <w:r w:rsidRPr="009E45DE">
        <w:rPr>
          <w:rFonts w:ascii="Calibri" w:eastAsia="Times New Roman" w:hAnsi="Calibri" w:cs="Calibri"/>
          <w:color w:val="000000"/>
          <w:lang w:eastAsia="es-CO"/>
        </w:rPr>
        <w:t xml:space="preserve"> No. 679 de 1994, lo cual se acreditará mediante certificación del Revisor Fiscal de la respectiva sociedad. </w:t>
      </w:r>
    </w:p>
    <w:p w14:paraId="06033DCD" w14:textId="77777777" w:rsidR="006447AF"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la propuesta se presente con condicionamientos para la adjudicación del presente proceso de selección.</w:t>
      </w:r>
    </w:p>
    <w:p w14:paraId="772FB89F" w14:textId="151ED5F9" w:rsidR="004022FA" w:rsidRPr="009E45DE" w:rsidRDefault="006447AF"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en la oferta se allegue información que pretenda hacer incurrir en error a la administración.</w:t>
      </w:r>
      <w:r w:rsidR="004022FA" w:rsidRPr="009E45DE">
        <w:rPr>
          <w:rFonts w:ascii="Calibri" w:eastAsia="Times New Roman" w:hAnsi="Calibri" w:cs="Calibri"/>
          <w:color w:val="000000"/>
          <w:lang w:eastAsia="es-CO"/>
        </w:rPr>
        <w:t xml:space="preserve"> </w:t>
      </w:r>
    </w:p>
    <w:p w14:paraId="7CCA99C1"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el valor total de la propuesta supere el valor del presupuesto oficial.</w:t>
      </w:r>
    </w:p>
    <w:p w14:paraId="655D6973" w14:textId="32393656" w:rsidR="004022FA" w:rsidRPr="009E45DE" w:rsidRDefault="004022FA" w:rsidP="00D44D7E">
      <w:pPr>
        <w:numPr>
          <w:ilvl w:val="0"/>
          <w:numId w:val="14"/>
        </w:numPr>
        <w:spacing w:after="0"/>
        <w:ind w:left="0" w:right="-235"/>
        <w:jc w:val="both"/>
        <w:rPr>
          <w:rFonts w:ascii="Calibri" w:eastAsia="Times New Roman" w:hAnsi="Calibri" w:cs="Calibri"/>
          <w:color w:val="000000"/>
          <w:lang w:val="es" w:eastAsia="es-CO"/>
        </w:rPr>
      </w:pPr>
      <w:r w:rsidRPr="009E45DE">
        <w:rPr>
          <w:rFonts w:ascii="Calibri" w:eastAsia="Times New Roman" w:hAnsi="Calibri" w:cs="Calibri"/>
          <w:color w:val="000000"/>
          <w:lang w:val="es" w:eastAsia="es-CO"/>
        </w:rPr>
        <w:t>Cuando el valor por ítem unitario o ítems unitarios de la propuesta supere el valor máximo por ítem o ítems unitarios establecidos por la entidad o algún ítem sea ofertado en (0) pesos</w:t>
      </w:r>
      <w:r w:rsidR="006447AF" w:rsidRPr="009E45DE">
        <w:rPr>
          <w:rFonts w:ascii="Calibri" w:eastAsia="Times New Roman" w:hAnsi="Calibri" w:cs="Calibri"/>
          <w:color w:val="000000"/>
          <w:lang w:val="es" w:eastAsia="es-CO"/>
        </w:rPr>
        <w:t xml:space="preserve"> o se deje espacio en blanco</w:t>
      </w:r>
      <w:r w:rsidRPr="009E45DE">
        <w:rPr>
          <w:rFonts w:ascii="Calibri" w:eastAsia="Times New Roman" w:hAnsi="Calibri" w:cs="Calibri"/>
          <w:color w:val="000000"/>
          <w:lang w:val="es" w:eastAsia="es-CO"/>
        </w:rPr>
        <w:t>.</w:t>
      </w:r>
    </w:p>
    <w:p w14:paraId="4BA34E06" w14:textId="3AF369CB" w:rsidR="004022FA" w:rsidRPr="009E45DE" w:rsidRDefault="004022FA" w:rsidP="00D44D7E">
      <w:pPr>
        <w:numPr>
          <w:ilvl w:val="0"/>
          <w:numId w:val="14"/>
        </w:numPr>
        <w:spacing w:after="0"/>
        <w:ind w:left="0" w:right="-235"/>
        <w:jc w:val="both"/>
        <w:rPr>
          <w:rFonts w:ascii="Calibri" w:eastAsia="Times New Roman" w:hAnsi="Calibri" w:cs="Calibri"/>
          <w:color w:val="000000"/>
          <w:lang w:val="es" w:eastAsia="es-CO"/>
        </w:rPr>
      </w:pPr>
      <w:r w:rsidRPr="009E45DE">
        <w:rPr>
          <w:rFonts w:ascii="Calibri" w:eastAsia="Times New Roman" w:hAnsi="Calibri" w:cs="Calibri"/>
          <w:color w:val="000000"/>
          <w:lang w:val="es" w:eastAsia="es-CO"/>
        </w:rPr>
        <w:t>Cuando los valores unitarios propuestos superan los topes máximos y</w:t>
      </w:r>
      <w:r w:rsidR="006447AF" w:rsidRPr="009E45DE">
        <w:rPr>
          <w:rFonts w:ascii="Calibri" w:eastAsia="Times New Roman" w:hAnsi="Calibri" w:cs="Calibri"/>
          <w:color w:val="000000"/>
          <w:lang w:val="es" w:eastAsia="es-CO"/>
        </w:rPr>
        <w:t>/o</w:t>
      </w:r>
      <w:r w:rsidRPr="009E45DE">
        <w:rPr>
          <w:rFonts w:ascii="Calibri" w:eastAsia="Times New Roman" w:hAnsi="Calibri" w:cs="Calibri"/>
          <w:color w:val="000000"/>
          <w:lang w:val="es" w:eastAsia="es-CO"/>
        </w:rPr>
        <w:t xml:space="preserve"> mínimos establecidos por la Entidad en el Formato de Oferta Económica.</w:t>
      </w:r>
    </w:p>
    <w:p w14:paraId="52F50F93"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val="es" w:eastAsia="es-CO"/>
        </w:rPr>
      </w:pPr>
      <w:r w:rsidRPr="009E45DE">
        <w:rPr>
          <w:rFonts w:ascii="Calibri" w:eastAsia="Times New Roman" w:hAnsi="Calibri" w:cs="Calibri"/>
          <w:color w:val="000000"/>
          <w:lang w:val="es" w:eastAsia="es-CO"/>
        </w:rPr>
        <w:lastRenderedPageBreak/>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val="es" w:eastAsia="es-CO"/>
        </w:rPr>
        <w:t>Cuando siendo la propuesta presentada por un proponente plural (</w:t>
      </w:r>
      <w:r w:rsidRPr="009E45DE">
        <w:rPr>
          <w:rFonts w:ascii="Calibri" w:eastAsia="Times New Roman" w:hAnsi="Calibri" w:cs="Calibri"/>
          <w:i/>
          <w:iCs/>
          <w:color w:val="000000"/>
          <w:lang w:val="es" w:eastAsia="es-CO"/>
        </w:rPr>
        <w:t>consorcio, unión temporal o promesa de sociedad futura</w:t>
      </w:r>
      <w:r w:rsidRPr="009E45DE">
        <w:rPr>
          <w:rFonts w:ascii="Calibri" w:eastAsia="Times New Roman" w:hAnsi="Calibri" w:cs="Calibri"/>
          <w:color w:val="000000"/>
          <w:lang w:val="es" w:eastAsia="es-CO"/>
        </w:rPr>
        <w:t xml:space="preserve">), no se inscriba y presente la oferta en la plataforma del SECOP II, como tal; o cuando la propuesta no sea cargada en la plataforma del SECOP II, de conformidad con lo establecido en el </w:t>
      </w:r>
      <w:r w:rsidR="000A22C9" w:rsidRPr="009E45DE">
        <w:rPr>
          <w:rFonts w:ascii="Calibri" w:eastAsia="Times New Roman" w:hAnsi="Calibri" w:cs="Calibri"/>
          <w:color w:val="000000"/>
          <w:lang w:val="es" w:eastAsia="es-CO"/>
        </w:rPr>
        <w:t>m</w:t>
      </w:r>
      <w:r w:rsidRPr="009E45DE">
        <w:rPr>
          <w:rFonts w:ascii="Calibri" w:eastAsia="Times New Roman" w:hAnsi="Calibri" w:cs="Calibri"/>
          <w:color w:val="000000"/>
          <w:lang w:val="es" w:eastAsia="es-CO"/>
        </w:rPr>
        <w:t>anual de uso del SECOP II para proveedores</w:t>
      </w:r>
      <w:r w:rsidRPr="009E45DE">
        <w:rPr>
          <w:rFonts w:ascii="Calibri" w:eastAsia="Times New Roman" w:hAnsi="Calibri" w:cs="Calibri"/>
          <w:b/>
          <w:color w:val="000000"/>
          <w:lang w:val="es" w:eastAsia="es-CO"/>
        </w:rPr>
        <w:t>.</w:t>
      </w:r>
    </w:p>
    <w:p w14:paraId="6497F533"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se omitan requisitos o contenidos que impidan la comparación objetiva de las propuestas.</w:t>
      </w:r>
    </w:p>
    <w:p w14:paraId="7B46B172"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el proponente no subsane o subsane parcialmente lo requerido por TRANSMILENIO S.A. en los casos en los cuales proceda.</w:t>
      </w:r>
    </w:p>
    <w:p w14:paraId="62126F6D"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Pr="009E45DE" w:rsidRDefault="004022FA" w:rsidP="00D44D7E">
      <w:pPr>
        <w:numPr>
          <w:ilvl w:val="0"/>
          <w:numId w:val="14"/>
        </w:numPr>
        <w:spacing w:after="0"/>
        <w:ind w:left="0" w:right="-235"/>
        <w:jc w:val="both"/>
        <w:rPr>
          <w:rFonts w:ascii="Calibri" w:eastAsia="Times New Roman" w:hAnsi="Calibri" w:cs="Calibri"/>
          <w:color w:val="000000"/>
          <w:lang w:eastAsia="es-CO"/>
        </w:rPr>
      </w:pPr>
      <w:r w:rsidRPr="009E45DE">
        <w:rPr>
          <w:rFonts w:ascii="Calibri" w:eastAsia="Times New Roman" w:hAnsi="Calibri" w:cs="Calibri"/>
          <w:color w:val="000000"/>
          <w:lang w:eastAsia="es-CO"/>
        </w:rPr>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496D95DD" w14:textId="77777777" w:rsidR="001A7B74" w:rsidRPr="009E45DE" w:rsidRDefault="004022FA" w:rsidP="00D44D7E">
      <w:pPr>
        <w:numPr>
          <w:ilvl w:val="0"/>
          <w:numId w:val="14"/>
        </w:numPr>
        <w:spacing w:after="0"/>
        <w:ind w:left="0" w:right="-235"/>
        <w:jc w:val="both"/>
        <w:rPr>
          <w:rFonts w:ascii="Calibri" w:eastAsia="Times New Roman" w:hAnsi="Calibri" w:cs="Calibri"/>
          <w:lang w:eastAsia="es-ES"/>
        </w:rPr>
      </w:pPr>
      <w:r w:rsidRPr="009E45DE">
        <w:rPr>
          <w:rFonts w:ascii="Calibri" w:eastAsia="Times New Roman" w:hAnsi="Calibri" w:cs="Calibri"/>
          <w:color w:val="000000"/>
          <w:lang w:eastAsia="es-CO"/>
        </w:rPr>
        <w:t>Las demás contempladas en la Constitución Nacional, la Ley y en este proceso de selección</w:t>
      </w:r>
      <w:bookmarkStart w:id="495" w:name="_Toc1400407009"/>
      <w:bookmarkStart w:id="496" w:name="_Toc177627493"/>
    </w:p>
    <w:p w14:paraId="6724B052" w14:textId="77777777" w:rsidR="001A7B74" w:rsidRPr="009E45DE" w:rsidRDefault="001A7B74" w:rsidP="001A7B74">
      <w:pPr>
        <w:spacing w:after="0"/>
        <w:ind w:right="-235"/>
        <w:jc w:val="both"/>
        <w:rPr>
          <w:rFonts w:ascii="Calibri" w:eastAsia="Times New Roman" w:hAnsi="Calibri" w:cs="Calibri"/>
          <w:lang w:eastAsia="es-ES"/>
        </w:rPr>
      </w:pPr>
    </w:p>
    <w:p w14:paraId="13AE9788" w14:textId="339F242D" w:rsidR="00700592" w:rsidRPr="009E45DE" w:rsidRDefault="00322331" w:rsidP="00D44D7E">
      <w:pPr>
        <w:pStyle w:val="Ttulo2"/>
        <w:numPr>
          <w:ilvl w:val="3"/>
          <w:numId w:val="10"/>
        </w:numPr>
        <w:ind w:left="0" w:hanging="567"/>
        <w:rPr>
          <w:rFonts w:ascii="Calibri" w:eastAsia="Times New Roman" w:hAnsi="Calibri" w:cs="Calibri"/>
          <w:lang w:eastAsia="es-ES"/>
        </w:rPr>
      </w:pPr>
      <w:bookmarkStart w:id="497" w:name="_Toc242370050"/>
      <w:r w:rsidRPr="009E45DE">
        <w:rPr>
          <w:rFonts w:ascii="Calibri" w:eastAsia="Times New Roman" w:hAnsi="Calibri" w:cs="Calibri"/>
          <w:lang w:eastAsia="es-ES"/>
        </w:rPr>
        <w:t>PRECIOS ARTIFICIALMENTE BAJOS.</w:t>
      </w:r>
      <w:bookmarkEnd w:id="497"/>
    </w:p>
    <w:p w14:paraId="620AFF27" w14:textId="5AEB5442" w:rsidR="00700592" w:rsidRPr="009E45DE" w:rsidRDefault="00700592" w:rsidP="00CC71B8">
      <w:pPr>
        <w:spacing w:after="0"/>
        <w:ind w:left="-567" w:right="-235"/>
        <w:jc w:val="both"/>
        <w:rPr>
          <w:rFonts w:ascii="Calibri" w:eastAsia="Times New Roman" w:hAnsi="Calibri" w:cs="Calibri"/>
          <w:lang w:eastAsia="es-ES"/>
        </w:rPr>
      </w:pPr>
    </w:p>
    <w:p w14:paraId="4EF85D23"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b/>
          <w:bCs/>
        </w:rPr>
        <w:t>REQUERIMIENTO PRECIO ARTIFICIALMENTE BAJO</w:t>
      </w:r>
      <w:r w:rsidRPr="009E45DE">
        <w:rPr>
          <w:rFonts w:ascii="Calibri" w:eastAsia="Arial MT" w:hAnsi="Calibri" w:cs="Calibri"/>
        </w:rPr>
        <w:t xml:space="preserve">. De conformidad con la Guía de Colombia Compra Eficiente para el manejo de ofertas artificialmente bajas hay tres explicaciones iniciales para una oferta artificialmente baja: </w:t>
      </w:r>
    </w:p>
    <w:p w14:paraId="2919F6D6"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641F3187" w14:textId="77777777" w:rsidR="00322331" w:rsidRPr="009E45DE" w:rsidRDefault="00322331" w:rsidP="00D44D7E">
      <w:pPr>
        <w:widowControl w:val="0"/>
        <w:numPr>
          <w:ilvl w:val="1"/>
          <w:numId w:val="23"/>
        </w:numPr>
        <w:autoSpaceDE w:val="0"/>
        <w:autoSpaceDN w:val="0"/>
        <w:spacing w:after="0"/>
        <w:ind w:left="0" w:right="-235"/>
        <w:jc w:val="both"/>
        <w:rPr>
          <w:rFonts w:ascii="Calibri" w:eastAsia="Arial MT" w:hAnsi="Calibri" w:cs="Calibri"/>
        </w:rPr>
      </w:pPr>
      <w:r w:rsidRPr="009E45DE">
        <w:rPr>
          <w:rFonts w:ascii="Calibri" w:eastAsia="Arial MT" w:hAnsi="Calibri" w:cs="Calibri"/>
          <w:b/>
          <w:bCs/>
        </w:rPr>
        <w:t>Que el proponente desconoce los costos e ingresos verdaderos del contrato:</w:t>
      </w:r>
      <w:r w:rsidRPr="009E45DE">
        <w:rPr>
          <w:rFonts w:ascii="Calibri" w:eastAsia="Arial MT" w:hAnsi="Calibri" w:cs="Calibri"/>
        </w:rPr>
        <w:t xml:space="preserve"> Se da cuando el proponente presenta una oferta artificialmente baja como resultado de un deficiente análisis financiero y económico, o por su inexperiencia en el negocio objeto del proceso de selección. En ese orden de ideas la información entregada por la Entidad puede influir en el análisis del proponente y eventualmente </w:t>
      </w:r>
      <w:r w:rsidRPr="009E45DE">
        <w:rPr>
          <w:rFonts w:ascii="Calibri" w:eastAsia="Arial MT" w:hAnsi="Calibri" w:cs="Calibri"/>
        </w:rPr>
        <w:lastRenderedPageBreak/>
        <w:t xml:space="preserve">conducir a errores. Si la información entregada por la Entidad es insuficiente o de mala calidad, la probabilidad de un análisis deficiente del proponente aumenta. </w:t>
      </w:r>
    </w:p>
    <w:p w14:paraId="1BBBF451" w14:textId="77777777" w:rsidR="00322331" w:rsidRPr="009E45DE" w:rsidRDefault="00322331" w:rsidP="00D44D7E">
      <w:pPr>
        <w:widowControl w:val="0"/>
        <w:numPr>
          <w:ilvl w:val="1"/>
          <w:numId w:val="23"/>
        </w:numPr>
        <w:autoSpaceDE w:val="0"/>
        <w:autoSpaceDN w:val="0"/>
        <w:spacing w:after="0"/>
        <w:ind w:left="0" w:right="-235"/>
        <w:jc w:val="both"/>
        <w:rPr>
          <w:rFonts w:ascii="Calibri" w:eastAsia="Arial MT" w:hAnsi="Calibri" w:cs="Calibri"/>
        </w:rPr>
      </w:pPr>
      <w:r w:rsidRPr="009E45DE">
        <w:rPr>
          <w:rFonts w:ascii="Calibri" w:eastAsia="Arial MT" w:hAnsi="Calibri" w:cs="Calibri"/>
          <w:b/>
          <w:bCs/>
        </w:rPr>
        <w:t>Que el proponente utiliza su oferta como parte de una estrategia colusoria:</w:t>
      </w:r>
      <w:r w:rsidRPr="009E45DE">
        <w:rPr>
          <w:rFonts w:ascii="Calibri" w:eastAsia="Arial MT" w:hAnsi="Calibri" w:cs="Calibri"/>
        </w:rPr>
        <w:t xml:space="preserve"> Esto se da cuando el proponente pretende garantizar la adjudicación del contrato con pérdidas calculadas o subsidiadas con otras ramas de negocio, para forzar la salida o desincentivar la entrada de nuevos participantes del mercado. Cuando el proponente actúa de esta manera, usualmente solicita a la Entidad adiciones o modificaciones contractuales después de la adjudicación, de acuerdo con su poder de negociación.</w:t>
      </w:r>
    </w:p>
    <w:p w14:paraId="14988CF6" w14:textId="77777777" w:rsidR="00322331" w:rsidRPr="009E45DE" w:rsidRDefault="00322331" w:rsidP="00D44D7E">
      <w:pPr>
        <w:widowControl w:val="0"/>
        <w:numPr>
          <w:ilvl w:val="1"/>
          <w:numId w:val="23"/>
        </w:numPr>
        <w:autoSpaceDE w:val="0"/>
        <w:autoSpaceDN w:val="0"/>
        <w:spacing w:after="0"/>
        <w:ind w:left="0" w:right="-235" w:hanging="425"/>
        <w:jc w:val="both"/>
        <w:rPr>
          <w:rFonts w:ascii="Calibri" w:eastAsia="Arial MT" w:hAnsi="Calibri" w:cs="Calibri"/>
        </w:rPr>
      </w:pPr>
      <w:r w:rsidRPr="009E45DE">
        <w:rPr>
          <w:rFonts w:ascii="Calibri" w:eastAsia="Arial MT" w:hAnsi="Calibri" w:cs="Calibri"/>
          <w:b/>
          <w:bCs/>
        </w:rPr>
        <w:t>Que el proponente pretende debilitar a otros proponentes durante el proceso de selección:</w:t>
      </w:r>
      <w:r w:rsidRPr="009E45DE">
        <w:rPr>
          <w:rFonts w:ascii="Calibri" w:eastAsia="Arial MT" w:hAnsi="Calibri" w:cs="Calibri"/>
        </w:rPr>
        <w:t xml:space="preserve"> Se da cuando con la presentación de la oferta se genere una estrategia para proteger una posición en el mercado o incursionar en un mercado nuevo, sacrificando ganancias para evitar la participación la competencia de otros actores de ese mercado.</w:t>
      </w:r>
    </w:p>
    <w:p w14:paraId="3B64826C"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19EC46E6"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 xml:space="preserve">También se informa en esta guía que las ofertas artificialmente bajas no deben confundirse con ofertas competitivas. Los proponentes con ofertas competitivas tienen en su estructura de costos economías de escala o economías de alcance que permiten generar un bien o un servicio a menor costo que el resto de </w:t>
      </w:r>
      <w:proofErr w:type="gramStart"/>
      <w:r w:rsidRPr="009E45DE">
        <w:rPr>
          <w:rFonts w:ascii="Calibri" w:eastAsia="Arial MT" w:hAnsi="Calibri" w:cs="Calibri"/>
        </w:rPr>
        <w:t>proveedores</w:t>
      </w:r>
      <w:proofErr w:type="gramEnd"/>
      <w:r w:rsidRPr="009E45DE">
        <w:rPr>
          <w:rFonts w:ascii="Calibri" w:eastAsia="Arial MT" w:hAnsi="Calibri" w:cs="Calibri"/>
        </w:rPr>
        <w:t xml:space="preserve"> en el mercado. La Entidad Estatal debe identificar la posible participación de este tipo de empresas en el Estudio del Sector asociado al Proceso de </w:t>
      </w:r>
      <w:proofErr w:type="spellStart"/>
      <w:r w:rsidRPr="009E45DE">
        <w:rPr>
          <w:rFonts w:ascii="Calibri" w:eastAsia="Arial MT" w:hAnsi="Calibri" w:cs="Calibri"/>
        </w:rPr>
        <w:t>Contratacion</w:t>
      </w:r>
      <w:proofErr w:type="spellEnd"/>
      <w:r w:rsidRPr="009E45DE">
        <w:rPr>
          <w:rFonts w:ascii="Calibri" w:eastAsia="Arial MT" w:hAnsi="Calibri" w:cs="Calibri"/>
        </w:rPr>
        <w:t xml:space="preserve"> especifico y solicitar aclaraciones a los proponentes.</w:t>
      </w:r>
    </w:p>
    <w:p w14:paraId="18689AFB"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000E5638"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b/>
          <w:bCs/>
        </w:rPr>
        <w:t>Forma</w:t>
      </w:r>
      <w:r w:rsidRPr="009E45DE">
        <w:rPr>
          <w:rFonts w:ascii="Calibri" w:eastAsia="Arial MT" w:hAnsi="Calibri" w:cs="Calibri"/>
        </w:rPr>
        <w:t xml:space="preserve"> </w:t>
      </w:r>
      <w:r w:rsidRPr="009E45DE">
        <w:rPr>
          <w:rFonts w:ascii="Calibri" w:eastAsia="Arial MT" w:hAnsi="Calibri" w:cs="Calibri"/>
          <w:b/>
          <w:bCs/>
        </w:rPr>
        <w:t>en que se procede cuando hay duda en la oferta económica:</w:t>
      </w:r>
    </w:p>
    <w:p w14:paraId="410E5D50"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5F1E9E07"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La Guía de Colombia Compra Eficiente señala que en la comparación a la hora de la evaluación la Entidad contrasta el valor de cada oferta con el costo estimado de la provisión del bien o servicio de acuerdo con en el Estudio del Sector elaborado por la Entidad. Cuando la Entidad Estatal recibe menos de 5 ofertas debe solicitar aclaración a los proponentes cuyas ofertas sean menores en un 20%, o un mayor porcentaje, al costo total estimado por la Entidad Estatal. En todo caso en la comparación la Entidad debe contrastar cada oferta con las demás ofertas presentadas.</w:t>
      </w:r>
      <w:r w:rsidRPr="009E45DE">
        <w:rPr>
          <w:rFonts w:ascii="Calibri" w:eastAsia="HelveticaNeueLTPro-Roman" w:hAnsi="Calibri" w:cs="Calibri"/>
          <w:color w:val="58595B"/>
        </w:rPr>
        <w:t xml:space="preserve"> </w:t>
      </w:r>
      <w:r w:rsidRPr="009E45DE">
        <w:rPr>
          <w:rFonts w:ascii="Calibri" w:eastAsia="Arial MT" w:hAnsi="Calibri" w:cs="Calibri"/>
        </w:rPr>
        <w:t>Esta gestión supone que las ofertas son independientes y competitivas. Por esto, la Entidad debe tener en cuenta la historia de colusión entre los proponentes o en el sector, antes de aplicar estas herramientas para identificar ofertas que pueden ser artificialmente bajas.</w:t>
      </w:r>
    </w:p>
    <w:p w14:paraId="34A16376"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2E717571"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b/>
          <w:bCs/>
        </w:rPr>
        <w:t>Metodología sugerida por Colombia Compra Eficiente cuando se presentan más de 5 ofertas en el proceso</w:t>
      </w:r>
      <w:r w:rsidRPr="009E45DE">
        <w:rPr>
          <w:rFonts w:ascii="Calibri" w:eastAsia="Arial MT" w:hAnsi="Calibri" w:cs="Calibri"/>
        </w:rPr>
        <w:t>:</w:t>
      </w:r>
    </w:p>
    <w:p w14:paraId="51B34625"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6596C7F7" w14:textId="77777777" w:rsidR="00322331" w:rsidRPr="009E45DE" w:rsidRDefault="00322331" w:rsidP="00D44D7E">
      <w:pPr>
        <w:widowControl w:val="0"/>
        <w:numPr>
          <w:ilvl w:val="0"/>
          <w:numId w:val="24"/>
        </w:numPr>
        <w:autoSpaceDE w:val="0"/>
        <w:autoSpaceDN w:val="0"/>
        <w:spacing w:after="0"/>
        <w:ind w:left="-142" w:right="-235" w:hanging="284"/>
        <w:jc w:val="both"/>
        <w:rPr>
          <w:rFonts w:ascii="Calibri" w:eastAsia="Arial MT" w:hAnsi="Calibri" w:cs="Calibri"/>
        </w:rPr>
      </w:pPr>
      <w:r w:rsidRPr="009E45DE">
        <w:rPr>
          <w:rFonts w:ascii="Calibri" w:eastAsia="Arial MT" w:hAnsi="Calibri" w:cs="Calibri"/>
        </w:rPr>
        <w:t>Tomar el conjunto de ofertas a evaluar.</w:t>
      </w:r>
    </w:p>
    <w:p w14:paraId="6482365B" w14:textId="77777777" w:rsidR="00322331" w:rsidRPr="009E45DE" w:rsidRDefault="00322331" w:rsidP="00D44D7E">
      <w:pPr>
        <w:widowControl w:val="0"/>
        <w:numPr>
          <w:ilvl w:val="0"/>
          <w:numId w:val="24"/>
        </w:numPr>
        <w:autoSpaceDE w:val="0"/>
        <w:autoSpaceDN w:val="0"/>
        <w:spacing w:after="0"/>
        <w:ind w:left="-142" w:right="-235" w:hanging="284"/>
        <w:jc w:val="both"/>
        <w:rPr>
          <w:rFonts w:ascii="Calibri" w:eastAsia="Arial MT" w:hAnsi="Calibri" w:cs="Calibri"/>
        </w:rPr>
      </w:pPr>
      <w:r w:rsidRPr="009E45DE">
        <w:rPr>
          <w:rFonts w:ascii="Calibri" w:eastAsia="Arial MT" w:hAnsi="Calibri" w:cs="Calibri"/>
        </w:rPr>
        <w:t>Calcular la mediana, o dependiendo de la dispersión de los datos el promedio, del valor de cada oferta o de cada ítem dentro de la oferta.</w:t>
      </w:r>
    </w:p>
    <w:p w14:paraId="726C22EA" w14:textId="77777777" w:rsidR="00322331" w:rsidRPr="009E45DE" w:rsidRDefault="00322331" w:rsidP="00D44D7E">
      <w:pPr>
        <w:widowControl w:val="0"/>
        <w:numPr>
          <w:ilvl w:val="0"/>
          <w:numId w:val="24"/>
        </w:numPr>
        <w:autoSpaceDE w:val="0"/>
        <w:autoSpaceDN w:val="0"/>
        <w:spacing w:after="0"/>
        <w:ind w:left="-142" w:right="-235" w:hanging="284"/>
        <w:jc w:val="both"/>
        <w:rPr>
          <w:rFonts w:ascii="Calibri" w:eastAsia="Arial MT" w:hAnsi="Calibri" w:cs="Calibri"/>
        </w:rPr>
      </w:pPr>
      <w:r w:rsidRPr="009E45DE">
        <w:rPr>
          <w:rFonts w:ascii="Calibri" w:eastAsia="Arial MT" w:hAnsi="Calibri" w:cs="Calibri"/>
        </w:rPr>
        <w:t>Calcular la desviación estándar del conjunto.</w:t>
      </w:r>
    </w:p>
    <w:p w14:paraId="39844D64" w14:textId="77777777" w:rsidR="00322331" w:rsidRPr="009E45DE" w:rsidRDefault="00322331" w:rsidP="00D44D7E">
      <w:pPr>
        <w:widowControl w:val="0"/>
        <w:numPr>
          <w:ilvl w:val="0"/>
          <w:numId w:val="24"/>
        </w:numPr>
        <w:autoSpaceDE w:val="0"/>
        <w:autoSpaceDN w:val="0"/>
        <w:spacing w:after="0"/>
        <w:ind w:left="-142" w:right="-235" w:hanging="284"/>
        <w:jc w:val="both"/>
        <w:rPr>
          <w:rFonts w:ascii="Calibri" w:eastAsia="Arial MT" w:hAnsi="Calibri" w:cs="Calibri"/>
        </w:rPr>
      </w:pPr>
      <w:r w:rsidRPr="009E45DE">
        <w:rPr>
          <w:rFonts w:ascii="Calibri" w:eastAsia="Arial MT" w:hAnsi="Calibri" w:cs="Calibri"/>
        </w:rPr>
        <w:t>Determinar el valor mínimo aceptable para la Entidad Estatal de acuerdo con la metodología explicada a continuación.</w:t>
      </w:r>
    </w:p>
    <w:p w14:paraId="2399BBD6"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5BC7D7A8"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Para calcular la mediana, la Entidad debe ordenar los valores de mayor a menor y tomar el valor de la oferta en la mitad de la lista. Si el número de ofertas es par, debe tomar los dos valores de la mitad, sumarlos y dividirlos en dos.</w:t>
      </w:r>
    </w:p>
    <w:p w14:paraId="1CA93CD9"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23900B21"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lastRenderedPageBreak/>
        <w:t>La desviación estándar es el resultado de aplicar la siguiente formula:</w:t>
      </w:r>
    </w:p>
    <w:p w14:paraId="6807B09A"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0A0EE5F5" w14:textId="77777777" w:rsidR="00322331" w:rsidRPr="009E45DE" w:rsidRDefault="00322331" w:rsidP="00CC71B8">
      <w:pPr>
        <w:widowControl w:val="0"/>
        <w:autoSpaceDE w:val="0"/>
        <w:autoSpaceDN w:val="0"/>
        <w:spacing w:after="0"/>
        <w:ind w:left="-567" w:right="-235"/>
        <w:jc w:val="center"/>
        <w:rPr>
          <w:rFonts w:ascii="Calibri" w:eastAsia="Arial MT" w:hAnsi="Calibri" w:cs="Calibri"/>
        </w:rPr>
      </w:pPr>
      <w:r w:rsidRPr="009E45DE">
        <w:rPr>
          <w:rFonts w:ascii="Calibri" w:eastAsia="Arial MT" w:hAnsi="Calibri" w:cs="Calibri"/>
          <w:noProof/>
        </w:rPr>
        <w:drawing>
          <wp:inline distT="0" distB="0" distL="0" distR="0" wp14:anchorId="61FB70F3" wp14:editId="062903DB">
            <wp:extent cx="4607560" cy="1122045"/>
            <wp:effectExtent l="0" t="0" r="254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07560" cy="1122045"/>
                    </a:xfrm>
                    <a:prstGeom prst="rect">
                      <a:avLst/>
                    </a:prstGeom>
                    <a:noFill/>
                  </pic:spPr>
                </pic:pic>
              </a:graphicData>
            </a:graphic>
          </wp:inline>
        </w:drawing>
      </w:r>
    </w:p>
    <w:p w14:paraId="78988B97"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0F302AC7"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Se fijará un valor mínimo aceptable distinto de acuerdo con la información que tenga disponible y dependiendo de los datos que este analizando. Se identificará como posibles ofertas artificialmente bajas a todas las ofertas que cuenten con valores por debajo del valor mínimo aceptable.</w:t>
      </w:r>
    </w:p>
    <w:p w14:paraId="45E5BEC7"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19D4B1C3"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Antes de aceptar la oferta se dará una explicación detallada y completa de la metodología que utilizo para identificar posibles ofertas artificialmente bajas.</w:t>
      </w:r>
    </w:p>
    <w:p w14:paraId="0FB434AC"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0F55721E" w14:textId="77777777" w:rsidR="00322331" w:rsidRPr="009E45DE" w:rsidRDefault="00322331" w:rsidP="00CC71B8">
      <w:pPr>
        <w:widowControl w:val="0"/>
        <w:autoSpaceDE w:val="0"/>
        <w:autoSpaceDN w:val="0"/>
        <w:spacing w:after="0"/>
        <w:ind w:left="-567" w:right="-235"/>
        <w:jc w:val="both"/>
        <w:rPr>
          <w:rFonts w:ascii="Calibri" w:eastAsia="Arial MT" w:hAnsi="Calibri" w:cs="Calibri"/>
          <w:b/>
          <w:bCs/>
        </w:rPr>
      </w:pPr>
      <w:r w:rsidRPr="009E45DE">
        <w:rPr>
          <w:rFonts w:ascii="Calibri" w:eastAsia="Arial MT" w:hAnsi="Calibri" w:cs="Calibri"/>
          <w:b/>
          <w:bCs/>
        </w:rPr>
        <w:t>Pasos para identificar ofertas artificialmente bajas:</w:t>
      </w:r>
    </w:p>
    <w:p w14:paraId="5C07B540" w14:textId="77777777" w:rsidR="00322331" w:rsidRPr="009E45DE" w:rsidRDefault="00322331" w:rsidP="00CC71B8">
      <w:pPr>
        <w:widowControl w:val="0"/>
        <w:autoSpaceDE w:val="0"/>
        <w:autoSpaceDN w:val="0"/>
        <w:spacing w:after="0"/>
        <w:ind w:left="-567" w:right="-235"/>
        <w:jc w:val="both"/>
        <w:rPr>
          <w:rFonts w:ascii="Calibri" w:eastAsia="Arial MT" w:hAnsi="Calibri" w:cs="Calibri"/>
          <w:b/>
          <w:bCs/>
        </w:rPr>
      </w:pPr>
    </w:p>
    <w:p w14:paraId="2EC1359D" w14:textId="77777777" w:rsidR="00322331" w:rsidRPr="009E45DE" w:rsidRDefault="00322331" w:rsidP="00D44D7E">
      <w:pPr>
        <w:widowControl w:val="0"/>
        <w:numPr>
          <w:ilvl w:val="0"/>
          <w:numId w:val="25"/>
        </w:numPr>
        <w:autoSpaceDE w:val="0"/>
        <w:autoSpaceDN w:val="0"/>
        <w:spacing w:after="0"/>
        <w:ind w:left="142" w:right="-235" w:hanging="426"/>
        <w:jc w:val="both"/>
        <w:rPr>
          <w:rFonts w:ascii="Calibri" w:eastAsia="Arial MT" w:hAnsi="Calibri" w:cs="Calibri"/>
        </w:rPr>
      </w:pPr>
      <w:r w:rsidRPr="009E45DE">
        <w:rPr>
          <w:rFonts w:ascii="Calibri" w:eastAsia="Arial MT" w:hAnsi="Calibri" w:cs="Calibri"/>
        </w:rPr>
        <w:t>Identificar las ofertas que pueden ser artificialmente bajas por medio de alguno de los métodos descritos por Colombia Compra Eficiente en su Guía.</w:t>
      </w:r>
    </w:p>
    <w:p w14:paraId="453287F3" w14:textId="77777777" w:rsidR="00322331" w:rsidRPr="009E45DE" w:rsidRDefault="00322331" w:rsidP="00D44D7E">
      <w:pPr>
        <w:widowControl w:val="0"/>
        <w:numPr>
          <w:ilvl w:val="0"/>
          <w:numId w:val="25"/>
        </w:numPr>
        <w:autoSpaceDE w:val="0"/>
        <w:autoSpaceDN w:val="0"/>
        <w:spacing w:after="0"/>
        <w:ind w:left="142" w:right="-235" w:hanging="426"/>
        <w:jc w:val="both"/>
        <w:rPr>
          <w:rFonts w:ascii="Calibri" w:eastAsia="Arial MT" w:hAnsi="Calibri" w:cs="Calibri"/>
        </w:rPr>
      </w:pPr>
      <w:r w:rsidRPr="009E45DE">
        <w:rPr>
          <w:rFonts w:ascii="Calibri" w:eastAsia="Arial MT" w:hAnsi="Calibri" w:cs="Calibri"/>
        </w:rPr>
        <w:t>Solicitar aclaración al proponente de los precios ofrecidos que parecen bajos sin explicación.</w:t>
      </w:r>
    </w:p>
    <w:p w14:paraId="3E964CCB" w14:textId="77777777" w:rsidR="00322331" w:rsidRPr="009E45DE" w:rsidRDefault="00322331" w:rsidP="00D44D7E">
      <w:pPr>
        <w:widowControl w:val="0"/>
        <w:numPr>
          <w:ilvl w:val="0"/>
          <w:numId w:val="25"/>
        </w:numPr>
        <w:autoSpaceDE w:val="0"/>
        <w:autoSpaceDN w:val="0"/>
        <w:spacing w:after="0"/>
        <w:ind w:left="142" w:right="-235" w:hanging="426"/>
        <w:jc w:val="both"/>
        <w:rPr>
          <w:rFonts w:ascii="Calibri" w:eastAsia="Arial MT" w:hAnsi="Calibri" w:cs="Calibri"/>
        </w:rPr>
      </w:pPr>
      <w:r w:rsidRPr="009E45DE">
        <w:rPr>
          <w:rFonts w:ascii="Calibri" w:eastAsia="Arial MT" w:hAnsi="Calibri" w:cs="Calibri"/>
        </w:rPr>
        <w:t>Analizar aclaraciones para revisar si estas sustentan los valores ofrecidos y si estos son suficientes para ejecutar el contrato de acuerdo con los Documentos del Proceso.</w:t>
      </w:r>
    </w:p>
    <w:p w14:paraId="270CE795" w14:textId="77777777" w:rsidR="00322331" w:rsidRPr="009E45DE" w:rsidRDefault="00322331" w:rsidP="00D44D7E">
      <w:pPr>
        <w:widowControl w:val="0"/>
        <w:numPr>
          <w:ilvl w:val="0"/>
          <w:numId w:val="25"/>
        </w:numPr>
        <w:autoSpaceDE w:val="0"/>
        <w:autoSpaceDN w:val="0"/>
        <w:spacing w:after="0"/>
        <w:ind w:left="142" w:right="-235" w:hanging="426"/>
        <w:jc w:val="both"/>
        <w:rPr>
          <w:rFonts w:ascii="Calibri" w:eastAsia="Arial MT" w:hAnsi="Calibri" w:cs="Calibri"/>
        </w:rPr>
      </w:pPr>
      <w:r w:rsidRPr="009E45DE">
        <w:rPr>
          <w:rFonts w:ascii="Calibri" w:eastAsia="Arial MT" w:hAnsi="Calibri" w:cs="Calibri"/>
        </w:rPr>
        <w:t>Decidir si continua con la evaluación de la oferta porque la explicación demuestra la habilidad del proponente para cumplir adecuadamente con el contrato con los precios ofrecidos o rechazar la oferta si la explicación no sustenta los valores ofrecidos.</w:t>
      </w:r>
    </w:p>
    <w:p w14:paraId="351CFED2" w14:textId="77777777" w:rsidR="00322331" w:rsidRPr="009E45DE" w:rsidRDefault="00322331" w:rsidP="00CC71B8">
      <w:pPr>
        <w:widowControl w:val="0"/>
        <w:autoSpaceDE w:val="0"/>
        <w:autoSpaceDN w:val="0"/>
        <w:spacing w:after="0"/>
        <w:ind w:left="-567" w:right="-235"/>
        <w:jc w:val="both"/>
        <w:rPr>
          <w:rFonts w:ascii="Calibri" w:eastAsia="Arial MT" w:hAnsi="Calibri" w:cs="Calibri"/>
        </w:rPr>
      </w:pPr>
    </w:p>
    <w:p w14:paraId="2825E3C1" w14:textId="3E04C66E"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La explicación del proponente debe ser completa para permitir el análisis completo de la oferta y su sostenibilidad durante la vigencia del contrato.</w:t>
      </w:r>
    </w:p>
    <w:p w14:paraId="03DBDD64" w14:textId="583D45D2" w:rsidR="00322331" w:rsidRPr="009E45DE" w:rsidRDefault="00322331" w:rsidP="00CC71B8">
      <w:pPr>
        <w:widowControl w:val="0"/>
        <w:autoSpaceDE w:val="0"/>
        <w:autoSpaceDN w:val="0"/>
        <w:spacing w:after="0"/>
        <w:ind w:left="-567" w:right="-235"/>
        <w:jc w:val="both"/>
        <w:rPr>
          <w:rFonts w:ascii="Calibri" w:eastAsia="Arial MT" w:hAnsi="Calibri" w:cs="Calibri"/>
        </w:rPr>
      </w:pPr>
      <w:r w:rsidRPr="009E45DE">
        <w:rPr>
          <w:rFonts w:ascii="Calibri" w:eastAsia="Arial MT" w:hAnsi="Calibri" w:cs="Calibri"/>
        </w:rPr>
        <w:t>TRANSMILENIO en su solicitud de aclaración pedirá la desagregación de su precio de la siguiente forma:</w:t>
      </w:r>
    </w:p>
    <w:p w14:paraId="24C8FC41" w14:textId="77777777" w:rsidR="00322331" w:rsidRPr="009E45DE" w:rsidRDefault="00322331" w:rsidP="00CC71B8">
      <w:pPr>
        <w:widowControl w:val="0"/>
        <w:autoSpaceDE w:val="0"/>
        <w:autoSpaceDN w:val="0"/>
        <w:spacing w:after="0"/>
        <w:ind w:left="-567" w:right="-235"/>
        <w:jc w:val="center"/>
        <w:rPr>
          <w:rFonts w:ascii="Calibri" w:eastAsia="Arial MT" w:hAnsi="Calibri" w:cs="Calibri"/>
        </w:rPr>
      </w:pPr>
      <w:r w:rsidRPr="009E45DE">
        <w:rPr>
          <w:rFonts w:ascii="Calibri" w:eastAsia="Arial MT" w:hAnsi="Calibri" w:cs="Calibri"/>
          <w:noProof/>
        </w:rPr>
        <w:drawing>
          <wp:inline distT="0" distB="0" distL="0" distR="0" wp14:anchorId="6E859969" wp14:editId="165B3B78">
            <wp:extent cx="5420360" cy="447040"/>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20360" cy="447040"/>
                    </a:xfrm>
                    <a:prstGeom prst="rect">
                      <a:avLst/>
                    </a:prstGeom>
                    <a:noFill/>
                  </pic:spPr>
                </pic:pic>
              </a:graphicData>
            </a:graphic>
          </wp:inline>
        </w:drawing>
      </w:r>
    </w:p>
    <w:p w14:paraId="7D3CFDD2" w14:textId="4E01A215" w:rsidR="00BD4EFF" w:rsidRPr="009E45DE" w:rsidRDefault="00322331" w:rsidP="00CC71B8">
      <w:pPr>
        <w:spacing w:after="0"/>
        <w:ind w:left="-567" w:right="-235"/>
        <w:jc w:val="both"/>
        <w:rPr>
          <w:rFonts w:ascii="Calibri" w:eastAsia="Times New Roman" w:hAnsi="Calibri" w:cs="Calibri"/>
          <w:lang w:eastAsia="es-ES"/>
        </w:rPr>
      </w:pPr>
      <w:r w:rsidRPr="009E45DE">
        <w:rPr>
          <w:rFonts w:ascii="Calibri" w:eastAsia="Arial MT" w:hAnsi="Calibri" w:cs="Calibri"/>
        </w:rPr>
        <w:t xml:space="preserve">TRANSMILENIO solicitará las aclaraciones tantas veces como lo considere necesario y debe dejar tiempo suficiente a los proponentes para responder. Ese tiempo debe ser proporcional a la complejidad del objeto contratado en términos de administración del riesgo y las características de especificidad del </w:t>
      </w:r>
      <w:r w:rsidR="00622C9A" w:rsidRPr="009E45DE">
        <w:rPr>
          <w:rFonts w:ascii="Calibri" w:eastAsia="Arial MT" w:hAnsi="Calibri" w:cs="Calibri"/>
        </w:rPr>
        <w:t>objeto.</w:t>
      </w:r>
    </w:p>
    <w:p w14:paraId="320DD898" w14:textId="583B0FB1" w:rsidR="00BD4EFF" w:rsidRPr="009E45DE" w:rsidRDefault="00BD4EFF" w:rsidP="00CC71B8">
      <w:pPr>
        <w:spacing w:after="0"/>
        <w:ind w:left="-567" w:right="-235"/>
        <w:jc w:val="both"/>
        <w:rPr>
          <w:rFonts w:ascii="Calibri" w:eastAsia="Times New Roman" w:hAnsi="Calibri" w:cs="Calibri"/>
          <w:lang w:eastAsia="es-ES"/>
        </w:rPr>
      </w:pPr>
    </w:p>
    <w:p w14:paraId="6ED78633" w14:textId="77777777" w:rsidR="00700592" w:rsidRPr="009E45DE" w:rsidRDefault="00700592" w:rsidP="00CC71B8">
      <w:pPr>
        <w:spacing w:after="0"/>
        <w:ind w:left="-567" w:right="-235"/>
        <w:jc w:val="both"/>
        <w:rPr>
          <w:rFonts w:ascii="Calibri" w:eastAsia="Times New Roman" w:hAnsi="Calibri" w:cs="Calibri"/>
          <w:lang w:eastAsia="es-ES"/>
        </w:rPr>
      </w:pPr>
    </w:p>
    <w:p w14:paraId="562E9A4E" w14:textId="77777777" w:rsidR="005723E6" w:rsidRPr="009E45DE" w:rsidRDefault="005723E6" w:rsidP="00CC71B8">
      <w:pPr>
        <w:pStyle w:val="Ttulo1"/>
        <w:spacing w:before="0"/>
        <w:ind w:left="-567" w:right="-235"/>
        <w:rPr>
          <w:rFonts w:ascii="Calibri" w:eastAsia="Times New Roman" w:hAnsi="Calibri" w:cs="Calibri"/>
          <w:sz w:val="22"/>
          <w:szCs w:val="22"/>
          <w:lang w:eastAsia="es-ES"/>
        </w:rPr>
      </w:pPr>
    </w:p>
    <w:p w14:paraId="38687E65" w14:textId="77777777" w:rsidR="005723E6" w:rsidRPr="009E45DE" w:rsidRDefault="005723E6" w:rsidP="00CC71B8">
      <w:pPr>
        <w:pStyle w:val="Ttulo1"/>
        <w:spacing w:before="0"/>
        <w:ind w:left="-567" w:right="-235"/>
        <w:rPr>
          <w:rFonts w:ascii="Calibri" w:eastAsia="Times New Roman" w:hAnsi="Calibri" w:cs="Calibri"/>
          <w:sz w:val="22"/>
          <w:szCs w:val="22"/>
          <w:lang w:eastAsia="es-ES"/>
        </w:rPr>
      </w:pPr>
    </w:p>
    <w:p w14:paraId="50B306CD" w14:textId="35CE5A18" w:rsidR="00700592" w:rsidRPr="009E45DE" w:rsidRDefault="00700592" w:rsidP="00CC71B8">
      <w:pPr>
        <w:spacing w:after="0"/>
        <w:ind w:left="-567" w:right="-235"/>
        <w:jc w:val="both"/>
        <w:rPr>
          <w:rFonts w:ascii="Calibri" w:eastAsia="Times New Roman" w:hAnsi="Calibri" w:cs="Calibri"/>
          <w:lang w:eastAsia="es-ES"/>
        </w:rPr>
      </w:pPr>
      <w:bookmarkStart w:id="498" w:name="_Toc455020591"/>
      <w:bookmarkStart w:id="499" w:name="_Toc177627494"/>
      <w:bookmarkEnd w:id="495"/>
      <w:bookmarkEnd w:id="496"/>
    </w:p>
    <w:p w14:paraId="48631C3E" w14:textId="1D3F41FB" w:rsidR="00F0788B" w:rsidRPr="009E45DE" w:rsidRDefault="00F0788B" w:rsidP="00CC71B8">
      <w:pPr>
        <w:spacing w:after="0"/>
        <w:ind w:left="-567" w:right="-235"/>
        <w:jc w:val="both"/>
        <w:rPr>
          <w:rFonts w:ascii="Calibri" w:eastAsia="Times New Roman" w:hAnsi="Calibri" w:cs="Calibri"/>
          <w:lang w:eastAsia="es-ES"/>
        </w:rPr>
      </w:pPr>
    </w:p>
    <w:p w14:paraId="1ED2EA4A" w14:textId="1F2B5077" w:rsidR="00F0788B" w:rsidRPr="009E45DE" w:rsidRDefault="00F0788B" w:rsidP="00CC71B8">
      <w:pPr>
        <w:spacing w:after="0"/>
        <w:ind w:left="-567" w:right="-235"/>
        <w:jc w:val="both"/>
        <w:rPr>
          <w:rFonts w:ascii="Calibri" w:eastAsia="Times New Roman" w:hAnsi="Calibri" w:cs="Calibri"/>
          <w:lang w:eastAsia="es-ES"/>
        </w:rPr>
      </w:pPr>
    </w:p>
    <w:p w14:paraId="5BBA9735" w14:textId="2047AC04" w:rsidR="001A7B74" w:rsidRPr="009E45DE" w:rsidRDefault="001A7B74" w:rsidP="00CC71B8">
      <w:pPr>
        <w:spacing w:after="0"/>
        <w:ind w:left="-567" w:right="-235"/>
        <w:jc w:val="both"/>
        <w:rPr>
          <w:rFonts w:ascii="Calibri" w:eastAsia="Times New Roman" w:hAnsi="Calibri" w:cs="Calibri"/>
          <w:lang w:eastAsia="es-ES"/>
        </w:rPr>
      </w:pPr>
    </w:p>
    <w:p w14:paraId="789ECE2C" w14:textId="69490684" w:rsidR="001A7B74" w:rsidRPr="009E45DE" w:rsidRDefault="001A7B74" w:rsidP="00CC71B8">
      <w:pPr>
        <w:spacing w:after="0"/>
        <w:ind w:left="-567" w:right="-235"/>
        <w:jc w:val="both"/>
        <w:rPr>
          <w:rFonts w:ascii="Calibri" w:eastAsia="Times New Roman" w:hAnsi="Calibri" w:cs="Calibri"/>
          <w:lang w:eastAsia="es-ES"/>
        </w:rPr>
      </w:pPr>
    </w:p>
    <w:p w14:paraId="318BDEC7" w14:textId="642E8B1E" w:rsidR="001A7B74" w:rsidRPr="009E45DE" w:rsidRDefault="001A7B74" w:rsidP="00CC71B8">
      <w:pPr>
        <w:spacing w:after="0"/>
        <w:ind w:left="-567" w:right="-235"/>
        <w:jc w:val="both"/>
        <w:rPr>
          <w:rFonts w:ascii="Calibri" w:eastAsia="Times New Roman" w:hAnsi="Calibri" w:cs="Calibri"/>
          <w:lang w:eastAsia="es-ES"/>
        </w:rPr>
      </w:pPr>
    </w:p>
    <w:p w14:paraId="689BE23A" w14:textId="1C46F6AE" w:rsidR="001A7B74" w:rsidRPr="009E45DE" w:rsidRDefault="001A7B74" w:rsidP="00CC71B8">
      <w:pPr>
        <w:spacing w:after="0"/>
        <w:ind w:left="-567" w:right="-235"/>
        <w:jc w:val="both"/>
        <w:rPr>
          <w:rFonts w:ascii="Calibri" w:eastAsia="Times New Roman" w:hAnsi="Calibri" w:cs="Calibri"/>
          <w:lang w:eastAsia="es-ES"/>
        </w:rPr>
      </w:pPr>
    </w:p>
    <w:p w14:paraId="697242A8" w14:textId="365EC425" w:rsidR="001A7B74" w:rsidRPr="009E45DE" w:rsidRDefault="001A7B74" w:rsidP="00CC71B8">
      <w:pPr>
        <w:spacing w:after="0"/>
        <w:ind w:left="-567" w:right="-235"/>
        <w:jc w:val="both"/>
        <w:rPr>
          <w:rFonts w:ascii="Calibri" w:eastAsia="Times New Roman" w:hAnsi="Calibri" w:cs="Calibri"/>
          <w:lang w:eastAsia="es-ES"/>
        </w:rPr>
      </w:pPr>
    </w:p>
    <w:p w14:paraId="6C9795FC" w14:textId="48918D64" w:rsidR="001A7B74" w:rsidRPr="009E45DE" w:rsidRDefault="001A7B74" w:rsidP="00CC71B8">
      <w:pPr>
        <w:spacing w:after="0"/>
        <w:ind w:left="-567" w:right="-235"/>
        <w:jc w:val="both"/>
        <w:rPr>
          <w:rFonts w:ascii="Calibri" w:eastAsia="Times New Roman" w:hAnsi="Calibri" w:cs="Calibri"/>
          <w:lang w:eastAsia="es-ES"/>
        </w:rPr>
      </w:pPr>
    </w:p>
    <w:p w14:paraId="12E9FE63" w14:textId="3243F205" w:rsidR="001A7B74" w:rsidRPr="009E45DE" w:rsidRDefault="001A7B74" w:rsidP="00CC71B8">
      <w:pPr>
        <w:spacing w:after="0"/>
        <w:ind w:left="-567" w:right="-235"/>
        <w:jc w:val="both"/>
        <w:rPr>
          <w:rFonts w:ascii="Calibri" w:eastAsia="Times New Roman" w:hAnsi="Calibri" w:cs="Calibri"/>
          <w:lang w:eastAsia="es-ES"/>
        </w:rPr>
      </w:pPr>
    </w:p>
    <w:p w14:paraId="73A88B25" w14:textId="6CA021E6" w:rsidR="001A7B74" w:rsidRPr="009E45DE" w:rsidRDefault="001A7B74" w:rsidP="00CC71B8">
      <w:pPr>
        <w:spacing w:after="0"/>
        <w:ind w:left="-567" w:right="-235"/>
        <w:jc w:val="both"/>
        <w:rPr>
          <w:rFonts w:ascii="Calibri" w:eastAsia="Times New Roman" w:hAnsi="Calibri" w:cs="Calibri"/>
          <w:lang w:eastAsia="es-ES"/>
        </w:rPr>
      </w:pPr>
    </w:p>
    <w:p w14:paraId="56415789" w14:textId="64964E33" w:rsidR="001A7B74" w:rsidRPr="009E45DE" w:rsidRDefault="001A7B74" w:rsidP="00CC71B8">
      <w:pPr>
        <w:spacing w:after="0"/>
        <w:ind w:left="-567" w:right="-235"/>
        <w:jc w:val="both"/>
        <w:rPr>
          <w:rFonts w:ascii="Calibri" w:eastAsia="Times New Roman" w:hAnsi="Calibri" w:cs="Calibri"/>
          <w:lang w:eastAsia="es-ES"/>
        </w:rPr>
      </w:pPr>
    </w:p>
    <w:p w14:paraId="7542E55F" w14:textId="348CCF56" w:rsidR="001A7B74" w:rsidRPr="009E45DE" w:rsidRDefault="001A7B74" w:rsidP="00CC71B8">
      <w:pPr>
        <w:spacing w:after="0"/>
        <w:ind w:left="-567" w:right="-235"/>
        <w:jc w:val="both"/>
        <w:rPr>
          <w:rFonts w:ascii="Calibri" w:eastAsia="Times New Roman" w:hAnsi="Calibri" w:cs="Calibri"/>
          <w:lang w:eastAsia="es-ES"/>
        </w:rPr>
      </w:pPr>
    </w:p>
    <w:p w14:paraId="18FAE418" w14:textId="2C4133A5" w:rsidR="001A7B74" w:rsidRPr="009E45DE" w:rsidRDefault="001A7B74" w:rsidP="00CC71B8">
      <w:pPr>
        <w:spacing w:after="0"/>
        <w:ind w:left="-567" w:right="-235"/>
        <w:jc w:val="both"/>
        <w:rPr>
          <w:rFonts w:ascii="Calibri" w:eastAsia="Times New Roman" w:hAnsi="Calibri" w:cs="Calibri"/>
          <w:lang w:eastAsia="es-ES"/>
        </w:rPr>
      </w:pPr>
    </w:p>
    <w:p w14:paraId="5C6707AC" w14:textId="5AF11DF3" w:rsidR="001A7B74" w:rsidRPr="009E45DE" w:rsidRDefault="001A7B74" w:rsidP="00CC71B8">
      <w:pPr>
        <w:spacing w:after="0"/>
        <w:ind w:left="-567" w:right="-235"/>
        <w:jc w:val="both"/>
        <w:rPr>
          <w:rFonts w:ascii="Calibri" w:eastAsia="Times New Roman" w:hAnsi="Calibri" w:cs="Calibri"/>
          <w:lang w:eastAsia="es-ES"/>
        </w:rPr>
      </w:pPr>
    </w:p>
    <w:p w14:paraId="6F16DCA0" w14:textId="74506707" w:rsidR="001A7B74" w:rsidRPr="009E45DE" w:rsidRDefault="001A7B74" w:rsidP="00CC71B8">
      <w:pPr>
        <w:spacing w:after="0"/>
        <w:ind w:left="-567" w:right="-235"/>
        <w:jc w:val="both"/>
        <w:rPr>
          <w:rFonts w:ascii="Calibri" w:eastAsia="Times New Roman" w:hAnsi="Calibri" w:cs="Calibri"/>
          <w:lang w:eastAsia="es-ES"/>
        </w:rPr>
      </w:pPr>
    </w:p>
    <w:p w14:paraId="4B8D6576" w14:textId="4574C2BF" w:rsidR="001A7B74" w:rsidRPr="009E45DE" w:rsidRDefault="001A7B74" w:rsidP="00CC71B8">
      <w:pPr>
        <w:spacing w:after="0"/>
        <w:ind w:left="-567" w:right="-235"/>
        <w:jc w:val="both"/>
        <w:rPr>
          <w:rFonts w:ascii="Calibri" w:eastAsia="Times New Roman" w:hAnsi="Calibri" w:cs="Calibri"/>
          <w:lang w:eastAsia="es-ES"/>
        </w:rPr>
      </w:pPr>
    </w:p>
    <w:p w14:paraId="2B5FF4CD" w14:textId="1B22DFFE" w:rsidR="001A7B74" w:rsidRPr="009E45DE" w:rsidRDefault="001A7B74" w:rsidP="00CC71B8">
      <w:pPr>
        <w:spacing w:after="0"/>
        <w:ind w:left="-567" w:right="-235"/>
        <w:jc w:val="both"/>
        <w:rPr>
          <w:rFonts w:ascii="Calibri" w:eastAsia="Times New Roman" w:hAnsi="Calibri" w:cs="Calibri"/>
          <w:lang w:eastAsia="es-ES"/>
        </w:rPr>
      </w:pPr>
    </w:p>
    <w:p w14:paraId="23F7E1CD" w14:textId="142736B4" w:rsidR="001A7B74" w:rsidRPr="009E45DE" w:rsidRDefault="001A7B74" w:rsidP="00CC71B8">
      <w:pPr>
        <w:spacing w:after="0"/>
        <w:ind w:left="-567" w:right="-235"/>
        <w:jc w:val="both"/>
        <w:rPr>
          <w:rFonts w:ascii="Calibri" w:eastAsia="Times New Roman" w:hAnsi="Calibri" w:cs="Calibri"/>
          <w:lang w:eastAsia="es-ES"/>
        </w:rPr>
      </w:pPr>
    </w:p>
    <w:p w14:paraId="3F6A4566" w14:textId="49F54322" w:rsidR="001A7B74" w:rsidRPr="009E45DE" w:rsidRDefault="001A7B74" w:rsidP="00CC71B8">
      <w:pPr>
        <w:spacing w:after="0"/>
        <w:ind w:left="-567" w:right="-235"/>
        <w:jc w:val="both"/>
        <w:rPr>
          <w:rFonts w:ascii="Calibri" w:eastAsia="Times New Roman" w:hAnsi="Calibri" w:cs="Calibri"/>
          <w:lang w:eastAsia="es-ES"/>
        </w:rPr>
      </w:pPr>
    </w:p>
    <w:p w14:paraId="611D5600" w14:textId="704A843A" w:rsidR="001A7B74" w:rsidRPr="009E45DE" w:rsidRDefault="001A7B74" w:rsidP="00CC71B8">
      <w:pPr>
        <w:spacing w:after="0"/>
        <w:ind w:left="-567" w:right="-235"/>
        <w:jc w:val="both"/>
        <w:rPr>
          <w:rFonts w:ascii="Calibri" w:eastAsia="Times New Roman" w:hAnsi="Calibri" w:cs="Calibri"/>
          <w:lang w:eastAsia="es-ES"/>
        </w:rPr>
      </w:pPr>
    </w:p>
    <w:p w14:paraId="75BFA2DF" w14:textId="617B693D" w:rsidR="001A7B74" w:rsidRPr="009E45DE" w:rsidRDefault="001A7B74" w:rsidP="00CC71B8">
      <w:pPr>
        <w:spacing w:after="0"/>
        <w:ind w:left="-567" w:right="-235"/>
        <w:jc w:val="both"/>
        <w:rPr>
          <w:rFonts w:ascii="Calibri" w:eastAsia="Times New Roman" w:hAnsi="Calibri" w:cs="Calibri"/>
          <w:lang w:eastAsia="es-ES"/>
        </w:rPr>
      </w:pPr>
    </w:p>
    <w:p w14:paraId="56813521" w14:textId="612EBBAB" w:rsidR="001A7B74" w:rsidRPr="009E45DE" w:rsidRDefault="001A7B74" w:rsidP="00CC71B8">
      <w:pPr>
        <w:spacing w:after="0"/>
        <w:ind w:left="-567" w:right="-235"/>
        <w:jc w:val="both"/>
        <w:rPr>
          <w:rFonts w:ascii="Calibri" w:eastAsia="Times New Roman" w:hAnsi="Calibri" w:cs="Calibri"/>
          <w:lang w:eastAsia="es-ES"/>
        </w:rPr>
      </w:pPr>
    </w:p>
    <w:p w14:paraId="58E27925" w14:textId="1E212932" w:rsidR="001A7B74" w:rsidRPr="009E45DE" w:rsidRDefault="001A7B74" w:rsidP="00CC71B8">
      <w:pPr>
        <w:spacing w:after="0"/>
        <w:ind w:left="-567" w:right="-235"/>
        <w:jc w:val="both"/>
        <w:rPr>
          <w:rFonts w:ascii="Calibri" w:eastAsia="Times New Roman" w:hAnsi="Calibri" w:cs="Calibri"/>
          <w:lang w:eastAsia="es-ES"/>
        </w:rPr>
      </w:pPr>
    </w:p>
    <w:p w14:paraId="793622ED" w14:textId="6C00EDCC" w:rsidR="00063442" w:rsidRPr="009E45DE" w:rsidRDefault="00063442" w:rsidP="00CC71B8">
      <w:pPr>
        <w:spacing w:after="0"/>
        <w:ind w:left="-567" w:right="-235"/>
        <w:jc w:val="both"/>
        <w:rPr>
          <w:rFonts w:ascii="Calibri" w:eastAsia="Times New Roman" w:hAnsi="Calibri" w:cs="Calibri"/>
          <w:lang w:eastAsia="es-ES"/>
        </w:rPr>
      </w:pPr>
    </w:p>
    <w:p w14:paraId="7AAF92E2" w14:textId="277D3BD3" w:rsidR="00063442" w:rsidRPr="009E45DE" w:rsidRDefault="00063442" w:rsidP="00CC71B8">
      <w:pPr>
        <w:spacing w:after="0"/>
        <w:ind w:left="-567" w:right="-235"/>
        <w:jc w:val="both"/>
        <w:rPr>
          <w:rFonts w:ascii="Calibri" w:eastAsia="Times New Roman" w:hAnsi="Calibri" w:cs="Calibri"/>
          <w:lang w:eastAsia="es-ES"/>
        </w:rPr>
      </w:pPr>
    </w:p>
    <w:p w14:paraId="0A6CD2D1" w14:textId="45BBB919" w:rsidR="00063442" w:rsidRPr="009E45DE" w:rsidRDefault="00063442" w:rsidP="00CC71B8">
      <w:pPr>
        <w:spacing w:after="0"/>
        <w:ind w:left="-567" w:right="-235"/>
        <w:jc w:val="both"/>
        <w:rPr>
          <w:rFonts w:ascii="Calibri" w:eastAsia="Times New Roman" w:hAnsi="Calibri" w:cs="Calibri"/>
          <w:lang w:eastAsia="es-ES"/>
        </w:rPr>
      </w:pPr>
    </w:p>
    <w:p w14:paraId="4DB8CCB9" w14:textId="50689DF7" w:rsidR="00063442" w:rsidRPr="009E45DE" w:rsidRDefault="00063442" w:rsidP="00CC71B8">
      <w:pPr>
        <w:spacing w:after="0"/>
        <w:ind w:left="-567" w:right="-235"/>
        <w:jc w:val="both"/>
        <w:rPr>
          <w:rFonts w:ascii="Calibri" w:eastAsia="Times New Roman" w:hAnsi="Calibri" w:cs="Calibri"/>
          <w:lang w:eastAsia="es-ES"/>
        </w:rPr>
      </w:pPr>
    </w:p>
    <w:p w14:paraId="5880EA77" w14:textId="52AA16FF" w:rsidR="00063442" w:rsidRPr="009E45DE" w:rsidRDefault="00063442" w:rsidP="00CC71B8">
      <w:pPr>
        <w:spacing w:after="0"/>
        <w:ind w:left="-567" w:right="-235"/>
        <w:jc w:val="both"/>
        <w:rPr>
          <w:rFonts w:ascii="Calibri" w:eastAsia="Times New Roman" w:hAnsi="Calibri" w:cs="Calibri"/>
          <w:lang w:eastAsia="es-ES"/>
        </w:rPr>
      </w:pPr>
    </w:p>
    <w:p w14:paraId="0511339F" w14:textId="77777777" w:rsidR="00F0788B" w:rsidRPr="009E45DE" w:rsidRDefault="00F0788B" w:rsidP="00CC71B8">
      <w:pPr>
        <w:pStyle w:val="Ttulo1"/>
        <w:spacing w:before="0"/>
        <w:ind w:left="-567" w:right="-235"/>
        <w:rPr>
          <w:rFonts w:ascii="Calibri" w:eastAsia="Times New Roman" w:hAnsi="Calibri" w:cs="Calibri"/>
          <w:sz w:val="22"/>
          <w:szCs w:val="22"/>
          <w:lang w:eastAsia="es-ES"/>
        </w:rPr>
      </w:pPr>
      <w:bookmarkStart w:id="500" w:name="_Toc242370051"/>
      <w:r w:rsidRPr="009E45DE">
        <w:rPr>
          <w:rFonts w:ascii="Calibri" w:eastAsia="Times New Roman" w:hAnsi="Calibri" w:cs="Calibri"/>
          <w:sz w:val="22"/>
          <w:szCs w:val="22"/>
          <w:lang w:eastAsia="es-ES"/>
        </w:rPr>
        <w:t>CAPITULO V</w:t>
      </w:r>
      <w:bookmarkEnd w:id="500"/>
    </w:p>
    <w:p w14:paraId="5F817924" w14:textId="77777777" w:rsidR="00F0788B" w:rsidRPr="009E45DE" w:rsidRDefault="00F0788B" w:rsidP="00CC71B8">
      <w:pPr>
        <w:spacing w:after="0"/>
        <w:ind w:left="-567" w:right="-235"/>
        <w:jc w:val="center"/>
        <w:rPr>
          <w:rFonts w:ascii="Calibri" w:eastAsia="MS Gothic" w:hAnsi="Calibri" w:cs="Calibri"/>
          <w:b/>
          <w:bCs/>
        </w:rPr>
      </w:pPr>
    </w:p>
    <w:p w14:paraId="1CECCEBF" w14:textId="73D8CEC6" w:rsidR="00DB0D6E" w:rsidRPr="009E45DE" w:rsidRDefault="00DB0D6E" w:rsidP="00CC71B8">
      <w:pPr>
        <w:spacing w:after="0"/>
        <w:ind w:left="-567" w:right="-235"/>
        <w:jc w:val="center"/>
        <w:rPr>
          <w:rFonts w:ascii="Calibri" w:eastAsia="Times New Roman" w:hAnsi="Calibri" w:cs="Calibri"/>
          <w:b/>
          <w:bCs/>
          <w:lang w:eastAsia="es-ES"/>
        </w:rPr>
      </w:pPr>
      <w:r w:rsidRPr="009E45DE">
        <w:rPr>
          <w:rFonts w:ascii="Calibri" w:eastAsia="MS Gothic" w:hAnsi="Calibri" w:cs="Calibri"/>
          <w:b/>
          <w:bCs/>
        </w:rPr>
        <w:t xml:space="preserve">RELACION DE FORMATOS Y </w:t>
      </w:r>
      <w:bookmarkStart w:id="501" w:name="_Toc5801284"/>
      <w:bookmarkStart w:id="502" w:name="_Toc5801327"/>
      <w:bookmarkStart w:id="503" w:name="_Toc5801370"/>
      <w:bookmarkStart w:id="504" w:name="_Toc5801520"/>
      <w:bookmarkStart w:id="505" w:name="_Toc33522177"/>
      <w:bookmarkStart w:id="506" w:name="_Toc74737202"/>
      <w:bookmarkStart w:id="507" w:name="_Toc74749398"/>
      <w:bookmarkStart w:id="508" w:name="_Toc74749490"/>
      <w:bookmarkStart w:id="509" w:name="_Toc74750701"/>
      <w:bookmarkStart w:id="510" w:name="_Toc74750789"/>
      <w:bookmarkStart w:id="511" w:name="_Toc74750883"/>
      <w:bookmarkStart w:id="512" w:name="_Toc74751129"/>
      <w:bookmarkStart w:id="513" w:name="_Toc95886319"/>
      <w:bookmarkStart w:id="514" w:name="_Toc97208296"/>
      <w:bookmarkStart w:id="515" w:name="_Toc97208513"/>
      <w:bookmarkStart w:id="516" w:name="_Toc97208656"/>
      <w:bookmarkStart w:id="517" w:name="_Toc97208756"/>
      <w:bookmarkStart w:id="518" w:name="_Toc97208856"/>
      <w:bookmarkStart w:id="519" w:name="_Toc98405050"/>
      <w:bookmarkStart w:id="520" w:name="_Toc98405272"/>
      <w:bookmarkEnd w:id="498"/>
      <w:bookmarkEnd w:id="49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sidRPr="009E45DE">
        <w:rPr>
          <w:rFonts w:ascii="Calibri" w:eastAsia="MS Gothic" w:hAnsi="Calibri" w:cs="Calibri"/>
          <w:b/>
          <w:bCs/>
        </w:rPr>
        <w:t>ANEXOS</w:t>
      </w:r>
    </w:p>
    <w:p w14:paraId="1A05A236" w14:textId="77777777" w:rsidR="00DB0D6E" w:rsidRPr="009E45DE" w:rsidRDefault="00DB0D6E" w:rsidP="00CC71B8">
      <w:pPr>
        <w:spacing w:after="0"/>
        <w:ind w:left="-567" w:right="-235"/>
        <w:rPr>
          <w:rFonts w:ascii="Calibri" w:hAnsi="Calibri" w:cs="Calibri"/>
        </w:rPr>
      </w:pPr>
    </w:p>
    <w:p w14:paraId="7A1F4F3A" w14:textId="341D2A4C" w:rsidR="00DB0D6E" w:rsidRPr="009E45DE" w:rsidRDefault="00DB0D6E" w:rsidP="00D44D7E">
      <w:pPr>
        <w:pStyle w:val="Ttulo2"/>
        <w:numPr>
          <w:ilvl w:val="6"/>
          <w:numId w:val="10"/>
        </w:numPr>
        <w:spacing w:before="0"/>
        <w:ind w:left="0" w:right="-235" w:hanging="567"/>
        <w:rPr>
          <w:rFonts w:ascii="Calibri" w:hAnsi="Calibri" w:cs="Calibri"/>
          <w:szCs w:val="22"/>
          <w:lang w:eastAsia="es-ES"/>
        </w:rPr>
      </w:pPr>
      <w:bookmarkStart w:id="521" w:name="_Toc242370052"/>
      <w:r w:rsidRPr="009E45DE">
        <w:rPr>
          <w:rFonts w:ascii="Calibri" w:hAnsi="Calibri" w:cs="Calibri"/>
          <w:szCs w:val="22"/>
          <w:lang w:eastAsia="es-ES"/>
        </w:rPr>
        <w:t>FORMATOS</w:t>
      </w:r>
      <w:bookmarkStart w:id="522" w:name="_Toc5801285"/>
      <w:bookmarkStart w:id="523" w:name="_Toc5801328"/>
      <w:bookmarkStart w:id="524" w:name="_Toc5801371"/>
      <w:bookmarkStart w:id="525" w:name="_Toc5801521"/>
      <w:bookmarkStart w:id="526" w:name="_Toc33522178"/>
      <w:bookmarkStart w:id="527" w:name="_Toc74737203"/>
      <w:bookmarkStart w:id="528" w:name="_Toc74749399"/>
      <w:bookmarkStart w:id="529" w:name="_Toc74749491"/>
      <w:bookmarkStart w:id="530" w:name="_Toc74750702"/>
      <w:bookmarkStart w:id="531" w:name="_Toc74750790"/>
      <w:bookmarkStart w:id="532" w:name="_Toc74750884"/>
      <w:bookmarkStart w:id="533" w:name="_Toc74751130"/>
      <w:bookmarkStart w:id="534" w:name="_Toc95886320"/>
      <w:bookmarkStart w:id="535" w:name="_Toc97208297"/>
      <w:bookmarkStart w:id="536" w:name="_Toc97208514"/>
      <w:bookmarkStart w:id="537" w:name="_Toc97208657"/>
      <w:bookmarkStart w:id="538" w:name="_Toc97208757"/>
      <w:bookmarkStart w:id="539" w:name="_Toc97208857"/>
      <w:bookmarkStart w:id="540" w:name="_Toc98405051"/>
      <w:bookmarkStart w:id="541" w:name="_Toc98405273"/>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0962613F" w14:textId="77777777" w:rsidR="00DB0D6E" w:rsidRPr="009E45DE" w:rsidRDefault="00DB0D6E" w:rsidP="00CC71B8">
      <w:pPr>
        <w:spacing w:after="0"/>
        <w:ind w:left="-567" w:right="-235"/>
        <w:jc w:val="both"/>
        <w:rPr>
          <w:rFonts w:ascii="Calibri" w:hAnsi="Calibri" w:cs="Calibri"/>
          <w:lang w:eastAsia="es-ES"/>
        </w:rPr>
      </w:pPr>
    </w:p>
    <w:p w14:paraId="025307D6" w14:textId="07BB0B1B" w:rsidR="00DB0D6E" w:rsidRPr="009E45DE" w:rsidRDefault="00DB0D6E" w:rsidP="00CC71B8">
      <w:pPr>
        <w:spacing w:after="0"/>
        <w:ind w:left="-567" w:right="-235"/>
        <w:jc w:val="both"/>
        <w:rPr>
          <w:rFonts w:ascii="Calibri" w:hAnsi="Calibri" w:cs="Calibri"/>
        </w:rPr>
      </w:pPr>
      <w:r w:rsidRPr="009E45DE">
        <w:rPr>
          <w:rFonts w:ascii="Calibri" w:hAnsi="Calibri" w:cs="Calibri"/>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Pr="009E45DE" w:rsidRDefault="00DB0D6E" w:rsidP="00CC71B8">
      <w:pPr>
        <w:spacing w:after="0"/>
        <w:ind w:left="-567" w:right="-235"/>
        <w:jc w:val="both"/>
        <w:rPr>
          <w:rFonts w:ascii="Calibri" w:hAnsi="Calibri" w:cs="Calibri"/>
        </w:rPr>
      </w:pPr>
    </w:p>
    <w:tbl>
      <w:tblPr>
        <w:tblStyle w:val="Tablaconcuadrcula"/>
        <w:tblW w:w="0" w:type="auto"/>
        <w:jc w:val="center"/>
        <w:tblLook w:val="04A0" w:firstRow="1" w:lastRow="0" w:firstColumn="1" w:lastColumn="0" w:noHBand="0" w:noVBand="1"/>
      </w:tblPr>
      <w:tblGrid>
        <w:gridCol w:w="1129"/>
        <w:gridCol w:w="7365"/>
      </w:tblGrid>
      <w:tr w:rsidR="00DB0D6E" w:rsidRPr="009E45DE" w14:paraId="02DAE8B4" w14:textId="77777777" w:rsidTr="00C70522">
        <w:trPr>
          <w:jc w:val="center"/>
        </w:trPr>
        <w:tc>
          <w:tcPr>
            <w:tcW w:w="1129" w:type="dxa"/>
            <w:shd w:val="clear" w:color="auto" w:fill="C6D9F1"/>
            <w:vAlign w:val="center"/>
          </w:tcPr>
          <w:p w14:paraId="727A21F4" w14:textId="77777777" w:rsidR="00DB0D6E" w:rsidRPr="009E45DE" w:rsidRDefault="00DB0D6E" w:rsidP="001A7B74">
            <w:pPr>
              <w:ind w:right="-110"/>
              <w:jc w:val="center"/>
              <w:rPr>
                <w:rFonts w:ascii="Calibri" w:eastAsia="Calibri" w:hAnsi="Calibri" w:cs="Calibri"/>
                <w:b/>
                <w:sz w:val="16"/>
                <w:szCs w:val="16"/>
                <w:lang w:eastAsia="es-ES"/>
              </w:rPr>
            </w:pPr>
            <w:bookmarkStart w:id="542" w:name="_Hlk165907459"/>
            <w:r w:rsidRPr="009E45DE">
              <w:rPr>
                <w:rFonts w:ascii="Calibri" w:eastAsia="Calibri" w:hAnsi="Calibri" w:cs="Calibri"/>
                <w:b/>
                <w:sz w:val="16"/>
                <w:szCs w:val="16"/>
                <w:lang w:eastAsia="es-ES"/>
              </w:rPr>
              <w:t>FORMATO No.</w:t>
            </w:r>
          </w:p>
        </w:tc>
        <w:tc>
          <w:tcPr>
            <w:tcW w:w="7365" w:type="dxa"/>
            <w:shd w:val="clear" w:color="auto" w:fill="C6D9F1"/>
            <w:vAlign w:val="center"/>
          </w:tcPr>
          <w:p w14:paraId="52758E24" w14:textId="77777777" w:rsidR="00DB0D6E" w:rsidRPr="009E45DE" w:rsidRDefault="00DB0D6E" w:rsidP="00CC71B8">
            <w:pPr>
              <w:ind w:left="-567" w:right="-235"/>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DESCRIPCION</w:t>
            </w:r>
          </w:p>
        </w:tc>
      </w:tr>
      <w:tr w:rsidR="00DB0D6E" w:rsidRPr="009E45DE" w14:paraId="432EC8B9" w14:textId="77777777" w:rsidTr="00C70522">
        <w:trPr>
          <w:jc w:val="center"/>
        </w:trPr>
        <w:tc>
          <w:tcPr>
            <w:tcW w:w="1129" w:type="dxa"/>
            <w:vAlign w:val="center"/>
          </w:tcPr>
          <w:p w14:paraId="231DEAE7" w14:textId="77777777" w:rsidR="00DB0D6E" w:rsidRPr="009E45DE" w:rsidRDefault="00DB0D6E"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p>
        </w:tc>
        <w:tc>
          <w:tcPr>
            <w:tcW w:w="7365" w:type="dxa"/>
          </w:tcPr>
          <w:p w14:paraId="4DC96B86" w14:textId="77777777" w:rsidR="00DB0D6E" w:rsidRPr="009E45DE" w:rsidRDefault="00DB0D6E" w:rsidP="001A7B74">
            <w:pPr>
              <w:ind w:right="28"/>
              <w:jc w:val="both"/>
              <w:rPr>
                <w:rFonts w:ascii="Calibri" w:eastAsia="Calibri" w:hAnsi="Calibri" w:cs="Calibri"/>
                <w:bCs/>
                <w:sz w:val="16"/>
                <w:szCs w:val="16"/>
                <w:lang w:eastAsia="es-ES"/>
              </w:rPr>
            </w:pPr>
            <w:r w:rsidRPr="009E45DE">
              <w:rPr>
                <w:rFonts w:ascii="Calibri" w:eastAsia="Calibri" w:hAnsi="Calibri" w:cs="Calibri"/>
                <w:bCs/>
                <w:sz w:val="16"/>
                <w:szCs w:val="16"/>
                <w:lang w:eastAsia="es-ES"/>
              </w:rPr>
              <w:t>Carta de Presentación de la Propuesta</w:t>
            </w:r>
          </w:p>
        </w:tc>
      </w:tr>
      <w:tr w:rsidR="00DB0D6E" w:rsidRPr="009E45DE" w14:paraId="2C65BD83" w14:textId="77777777" w:rsidTr="00C70522">
        <w:trPr>
          <w:jc w:val="center"/>
        </w:trPr>
        <w:tc>
          <w:tcPr>
            <w:tcW w:w="1129" w:type="dxa"/>
            <w:vAlign w:val="center"/>
          </w:tcPr>
          <w:p w14:paraId="38BCF637" w14:textId="30C9AEE6" w:rsidR="00DB0D6E" w:rsidRPr="009E45DE" w:rsidRDefault="00FF5F56"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2</w:t>
            </w:r>
          </w:p>
        </w:tc>
        <w:tc>
          <w:tcPr>
            <w:tcW w:w="7365" w:type="dxa"/>
          </w:tcPr>
          <w:p w14:paraId="443E7D9D" w14:textId="77777777" w:rsidR="00DB0D6E" w:rsidRPr="009E45DE" w:rsidRDefault="00DB0D6E" w:rsidP="001A7B74">
            <w:pPr>
              <w:ind w:right="28"/>
              <w:jc w:val="both"/>
              <w:rPr>
                <w:rFonts w:ascii="Calibri" w:eastAsia="Calibri" w:hAnsi="Calibri" w:cs="Calibri"/>
                <w:bCs/>
                <w:sz w:val="16"/>
                <w:szCs w:val="16"/>
                <w:lang w:eastAsia="es-ES"/>
              </w:rPr>
            </w:pPr>
            <w:r w:rsidRPr="009E45DE">
              <w:rPr>
                <w:rFonts w:ascii="Calibri" w:eastAsia="Calibri" w:hAnsi="Calibri" w:cs="Calibri"/>
                <w:bCs/>
                <w:sz w:val="16"/>
                <w:szCs w:val="16"/>
                <w:lang w:eastAsia="es-ES"/>
              </w:rPr>
              <w:t>Certificación de pagos de Seguridad Social y Aportes Parafiscales</w:t>
            </w:r>
          </w:p>
        </w:tc>
      </w:tr>
      <w:tr w:rsidR="00DB0D6E" w:rsidRPr="009E45DE" w14:paraId="7D517B84" w14:textId="77777777" w:rsidTr="00C70522">
        <w:trPr>
          <w:jc w:val="center"/>
        </w:trPr>
        <w:tc>
          <w:tcPr>
            <w:tcW w:w="1129" w:type="dxa"/>
            <w:vAlign w:val="center"/>
          </w:tcPr>
          <w:p w14:paraId="56241D62" w14:textId="5705D92E" w:rsidR="00DB0D6E" w:rsidRPr="009E45DE" w:rsidRDefault="00FF5F56"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3</w:t>
            </w:r>
          </w:p>
        </w:tc>
        <w:tc>
          <w:tcPr>
            <w:tcW w:w="7365" w:type="dxa"/>
          </w:tcPr>
          <w:p w14:paraId="42882DCA" w14:textId="77777777" w:rsidR="00DB0D6E" w:rsidRPr="009E45DE" w:rsidRDefault="00DB0D6E" w:rsidP="001A7B74">
            <w:pPr>
              <w:ind w:right="28"/>
              <w:jc w:val="both"/>
              <w:rPr>
                <w:rFonts w:ascii="Calibri" w:eastAsia="Calibri" w:hAnsi="Calibri" w:cs="Calibri"/>
                <w:bCs/>
                <w:sz w:val="16"/>
                <w:szCs w:val="16"/>
                <w:lang w:eastAsia="es-ES"/>
              </w:rPr>
            </w:pPr>
            <w:r w:rsidRPr="009E45DE">
              <w:rPr>
                <w:rFonts w:ascii="Calibri" w:eastAsia="Calibri" w:hAnsi="Calibri" w:cs="Calibri"/>
                <w:bCs/>
                <w:sz w:val="16"/>
                <w:szCs w:val="16"/>
                <w:lang w:eastAsia="es-ES"/>
              </w:rPr>
              <w:t>Pacto de proponentes</w:t>
            </w:r>
          </w:p>
        </w:tc>
      </w:tr>
      <w:tr w:rsidR="00DB0D6E" w:rsidRPr="009E45DE" w14:paraId="42CFA560" w14:textId="77777777" w:rsidTr="00C70522">
        <w:trPr>
          <w:jc w:val="center"/>
        </w:trPr>
        <w:tc>
          <w:tcPr>
            <w:tcW w:w="1129" w:type="dxa"/>
            <w:vAlign w:val="center"/>
          </w:tcPr>
          <w:p w14:paraId="39FC6EB0" w14:textId="6F9E283B" w:rsidR="00DB0D6E" w:rsidRPr="009E45DE" w:rsidRDefault="00FF5F56"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4</w:t>
            </w:r>
          </w:p>
        </w:tc>
        <w:tc>
          <w:tcPr>
            <w:tcW w:w="7365" w:type="dxa"/>
          </w:tcPr>
          <w:p w14:paraId="242F39F8" w14:textId="77777777" w:rsidR="00DB0D6E" w:rsidRPr="009E45DE" w:rsidRDefault="00DB0D6E" w:rsidP="001A7B74">
            <w:pPr>
              <w:ind w:right="28"/>
              <w:jc w:val="both"/>
              <w:rPr>
                <w:rFonts w:ascii="Calibri" w:eastAsia="Calibri" w:hAnsi="Calibri" w:cs="Calibri"/>
                <w:bCs/>
                <w:sz w:val="16"/>
                <w:szCs w:val="16"/>
                <w:lang w:eastAsia="es-ES"/>
              </w:rPr>
            </w:pPr>
            <w:r w:rsidRPr="009E45DE">
              <w:rPr>
                <w:rFonts w:ascii="Calibri" w:eastAsia="Calibri" w:hAnsi="Calibri" w:cs="Calibri"/>
                <w:sz w:val="16"/>
                <w:szCs w:val="16"/>
                <w:lang w:eastAsia="es-ES"/>
              </w:rPr>
              <w:t>Compromiso de Origen de Fondos, Legalidad y Anticorrupción</w:t>
            </w:r>
          </w:p>
        </w:tc>
      </w:tr>
      <w:tr w:rsidR="00317433" w:rsidRPr="009E45DE" w14:paraId="246D78BE" w14:textId="77777777" w:rsidTr="00C70522">
        <w:trPr>
          <w:jc w:val="center"/>
        </w:trPr>
        <w:tc>
          <w:tcPr>
            <w:tcW w:w="1129" w:type="dxa"/>
            <w:vAlign w:val="center"/>
          </w:tcPr>
          <w:p w14:paraId="3817A214" w14:textId="43A21FCC" w:rsidR="00317433" w:rsidRPr="009E45DE" w:rsidRDefault="00FF5F56"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5</w:t>
            </w:r>
          </w:p>
        </w:tc>
        <w:tc>
          <w:tcPr>
            <w:tcW w:w="7365" w:type="dxa"/>
          </w:tcPr>
          <w:p w14:paraId="7DB1AE02" w14:textId="77530C92" w:rsidR="00317433" w:rsidRPr="009E45DE" w:rsidRDefault="00317433" w:rsidP="001A7B74">
            <w:pPr>
              <w:ind w:right="28"/>
              <w:jc w:val="both"/>
              <w:rPr>
                <w:rFonts w:ascii="Calibri" w:eastAsia="Calibri" w:hAnsi="Calibri" w:cs="Calibri"/>
                <w:sz w:val="16"/>
                <w:szCs w:val="16"/>
                <w:lang w:eastAsia="es-ES"/>
              </w:rPr>
            </w:pPr>
            <w:r w:rsidRPr="009E45DE">
              <w:rPr>
                <w:rFonts w:ascii="Calibri" w:eastAsia="Calibri" w:hAnsi="Calibri" w:cs="Calibri"/>
                <w:bCs/>
                <w:iCs/>
                <w:sz w:val="16"/>
                <w:szCs w:val="16"/>
                <w:lang w:eastAsia="es-ES"/>
              </w:rPr>
              <w:t>Formato de Relación de Contratos de Prestación de Servicios</w:t>
            </w:r>
          </w:p>
        </w:tc>
      </w:tr>
      <w:tr w:rsidR="00E33C52" w:rsidRPr="009E45DE" w14:paraId="7C7AB89E" w14:textId="77777777" w:rsidTr="00C70522">
        <w:trPr>
          <w:jc w:val="center"/>
        </w:trPr>
        <w:tc>
          <w:tcPr>
            <w:tcW w:w="1129" w:type="dxa"/>
            <w:vAlign w:val="center"/>
          </w:tcPr>
          <w:p w14:paraId="5352E298" w14:textId="710E2B8B" w:rsidR="00E33C52" w:rsidRPr="009E45DE" w:rsidRDefault="00E33C52"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6</w:t>
            </w:r>
          </w:p>
        </w:tc>
        <w:tc>
          <w:tcPr>
            <w:tcW w:w="7365" w:type="dxa"/>
          </w:tcPr>
          <w:p w14:paraId="2DCBBF68" w14:textId="6B5BCD2C" w:rsidR="00E33C52" w:rsidRPr="009E45DE" w:rsidRDefault="00E33C52"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Cumplimiento del Decreto Nacional 1600 del 2024</w:t>
            </w:r>
          </w:p>
        </w:tc>
      </w:tr>
      <w:tr w:rsidR="00E33C52" w:rsidRPr="009E45DE" w14:paraId="357F55DF" w14:textId="77777777" w:rsidTr="00C70522">
        <w:trPr>
          <w:jc w:val="center"/>
        </w:trPr>
        <w:tc>
          <w:tcPr>
            <w:tcW w:w="1129" w:type="dxa"/>
            <w:vAlign w:val="center"/>
          </w:tcPr>
          <w:p w14:paraId="4DBEBA37" w14:textId="3BDAFE88" w:rsidR="00E33C52" w:rsidRPr="009E45DE" w:rsidRDefault="00E33C52"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lastRenderedPageBreak/>
              <w:t>7</w:t>
            </w:r>
          </w:p>
        </w:tc>
        <w:tc>
          <w:tcPr>
            <w:tcW w:w="7365" w:type="dxa"/>
          </w:tcPr>
          <w:p w14:paraId="28FAB85B" w14:textId="0E45DEDE" w:rsidR="00E33C52" w:rsidRPr="009E45DE" w:rsidRDefault="00E33C52"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Autorización para tratamiento de datos personales</w:t>
            </w:r>
          </w:p>
        </w:tc>
      </w:tr>
      <w:tr w:rsidR="00317433" w:rsidRPr="009E45DE" w14:paraId="143D06D4" w14:textId="77777777" w:rsidTr="00C70522">
        <w:trPr>
          <w:jc w:val="center"/>
        </w:trPr>
        <w:tc>
          <w:tcPr>
            <w:tcW w:w="1129" w:type="dxa"/>
            <w:vAlign w:val="center"/>
          </w:tcPr>
          <w:p w14:paraId="07A56793" w14:textId="37B5360D" w:rsidR="00317433" w:rsidRPr="009E45DE" w:rsidRDefault="00E33C52"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8</w:t>
            </w:r>
          </w:p>
        </w:tc>
        <w:tc>
          <w:tcPr>
            <w:tcW w:w="7365" w:type="dxa"/>
          </w:tcPr>
          <w:p w14:paraId="6F831EAF" w14:textId="58801C86" w:rsidR="00317433" w:rsidRPr="009E45DE" w:rsidRDefault="00C47DC6"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Información Tributaria</w:t>
            </w:r>
          </w:p>
        </w:tc>
      </w:tr>
      <w:tr w:rsidR="00C47DC6" w:rsidRPr="009E45DE" w14:paraId="4FF783EB" w14:textId="77777777" w:rsidTr="00C70522">
        <w:trPr>
          <w:jc w:val="center"/>
        </w:trPr>
        <w:tc>
          <w:tcPr>
            <w:tcW w:w="1129" w:type="dxa"/>
            <w:vAlign w:val="center"/>
          </w:tcPr>
          <w:p w14:paraId="02FEFAEF" w14:textId="6F6EE4D2" w:rsidR="00C47DC6" w:rsidRPr="009E45DE" w:rsidRDefault="00E33C52"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9</w:t>
            </w:r>
          </w:p>
        </w:tc>
        <w:tc>
          <w:tcPr>
            <w:tcW w:w="7365" w:type="dxa"/>
          </w:tcPr>
          <w:p w14:paraId="0AED62E4" w14:textId="3C252FCC" w:rsidR="00C47DC6" w:rsidRPr="009E45DE" w:rsidRDefault="00C47DC6"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Capacidad Financiera y Organizacional para extranjeros</w:t>
            </w:r>
          </w:p>
        </w:tc>
      </w:tr>
      <w:tr w:rsidR="00A32780" w:rsidRPr="009E45DE" w14:paraId="61E7A0D9" w14:textId="77777777" w:rsidTr="00C70522">
        <w:trPr>
          <w:jc w:val="center"/>
        </w:trPr>
        <w:tc>
          <w:tcPr>
            <w:tcW w:w="1129" w:type="dxa"/>
            <w:vAlign w:val="center"/>
          </w:tcPr>
          <w:p w14:paraId="397E2EF2" w14:textId="1A0C62B8" w:rsidR="00A32780" w:rsidRPr="009E45DE" w:rsidRDefault="00E33C52"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10</w:t>
            </w:r>
          </w:p>
        </w:tc>
        <w:tc>
          <w:tcPr>
            <w:tcW w:w="7365" w:type="dxa"/>
          </w:tcPr>
          <w:p w14:paraId="38DBC37F" w14:textId="5EB88145" w:rsidR="00A32780" w:rsidRPr="009E45DE" w:rsidRDefault="00A32780"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Formato verificación SARLAFT</w:t>
            </w:r>
          </w:p>
        </w:tc>
      </w:tr>
      <w:tr w:rsidR="001F19CD" w:rsidRPr="009E45DE" w14:paraId="5F8A3A7A" w14:textId="77777777" w:rsidTr="00C70522">
        <w:trPr>
          <w:jc w:val="center"/>
        </w:trPr>
        <w:tc>
          <w:tcPr>
            <w:tcW w:w="1129" w:type="dxa"/>
            <w:vAlign w:val="center"/>
          </w:tcPr>
          <w:p w14:paraId="3D1A00D9" w14:textId="5A68681A" w:rsidR="001F19CD" w:rsidRPr="009E45DE" w:rsidRDefault="00E33C52"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11</w:t>
            </w:r>
          </w:p>
        </w:tc>
        <w:tc>
          <w:tcPr>
            <w:tcW w:w="7365" w:type="dxa"/>
          </w:tcPr>
          <w:p w14:paraId="299F4E43" w14:textId="5281C28B" w:rsidR="001F19CD" w:rsidRPr="009E45DE" w:rsidRDefault="001F19CD"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Experiencia certificada del proponente</w:t>
            </w:r>
          </w:p>
        </w:tc>
      </w:tr>
      <w:tr w:rsidR="008C47DB" w:rsidRPr="009E45DE" w14:paraId="4D0A6F48" w14:textId="77777777" w:rsidTr="00C70522">
        <w:trPr>
          <w:jc w:val="center"/>
        </w:trPr>
        <w:tc>
          <w:tcPr>
            <w:tcW w:w="1129" w:type="dxa"/>
            <w:vAlign w:val="center"/>
          </w:tcPr>
          <w:p w14:paraId="1B77BD59" w14:textId="582DED46" w:rsidR="008C47DB" w:rsidRPr="009E45DE" w:rsidRDefault="003509A5"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2</w:t>
            </w:r>
          </w:p>
        </w:tc>
        <w:tc>
          <w:tcPr>
            <w:tcW w:w="7365" w:type="dxa"/>
          </w:tcPr>
          <w:p w14:paraId="5BA7BCFF" w14:textId="17ADC364" w:rsidR="008C47DB" w:rsidRPr="009E45DE" w:rsidRDefault="003509A5"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Compromiso de Ofrecimiento del Equipo mínimo de trabajo e instalación de equipos para el Prestación.</w:t>
            </w:r>
          </w:p>
        </w:tc>
      </w:tr>
      <w:tr w:rsidR="008C47DB" w:rsidRPr="009E45DE" w14:paraId="1D0FA357" w14:textId="77777777" w:rsidTr="00C70522">
        <w:trPr>
          <w:jc w:val="center"/>
        </w:trPr>
        <w:tc>
          <w:tcPr>
            <w:tcW w:w="1129" w:type="dxa"/>
            <w:vAlign w:val="center"/>
          </w:tcPr>
          <w:p w14:paraId="1C00FCE1" w14:textId="3EDEDF36" w:rsidR="008C47DB" w:rsidRPr="009E45DE" w:rsidRDefault="003509A5"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3</w:t>
            </w:r>
          </w:p>
        </w:tc>
        <w:tc>
          <w:tcPr>
            <w:tcW w:w="7365" w:type="dxa"/>
          </w:tcPr>
          <w:p w14:paraId="6CF20DFD" w14:textId="53DEA7B0" w:rsidR="008C47DB" w:rsidRPr="009E45DE" w:rsidRDefault="00D63EFA"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Propuesta Económica</w:t>
            </w:r>
          </w:p>
        </w:tc>
      </w:tr>
      <w:tr w:rsidR="003509A5" w:rsidRPr="009E45DE" w14:paraId="64E749BC" w14:textId="77777777" w:rsidTr="00C70522">
        <w:trPr>
          <w:jc w:val="center"/>
        </w:trPr>
        <w:tc>
          <w:tcPr>
            <w:tcW w:w="1129" w:type="dxa"/>
            <w:vAlign w:val="center"/>
          </w:tcPr>
          <w:p w14:paraId="65F70D3E" w14:textId="53629DBB" w:rsidR="003509A5" w:rsidRPr="009E45DE" w:rsidRDefault="003509A5"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4</w:t>
            </w:r>
          </w:p>
        </w:tc>
        <w:tc>
          <w:tcPr>
            <w:tcW w:w="7365" w:type="dxa"/>
          </w:tcPr>
          <w:p w14:paraId="51C3F052" w14:textId="428D58FB" w:rsidR="003509A5" w:rsidRPr="009E45DE" w:rsidRDefault="00D63EFA"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Industria Nacional – Promoción de servicios nacionales o con trato Nacional</w:t>
            </w:r>
          </w:p>
        </w:tc>
      </w:tr>
      <w:tr w:rsidR="003509A5" w:rsidRPr="009E45DE" w14:paraId="3D8CA2CA" w14:textId="77777777" w:rsidTr="00C70522">
        <w:trPr>
          <w:jc w:val="center"/>
        </w:trPr>
        <w:tc>
          <w:tcPr>
            <w:tcW w:w="1129" w:type="dxa"/>
            <w:vAlign w:val="center"/>
          </w:tcPr>
          <w:p w14:paraId="6EF90F8E" w14:textId="7498F868" w:rsidR="003509A5" w:rsidRPr="009E45DE" w:rsidRDefault="003509A5"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5</w:t>
            </w:r>
          </w:p>
        </w:tc>
        <w:tc>
          <w:tcPr>
            <w:tcW w:w="7365" w:type="dxa"/>
          </w:tcPr>
          <w:p w14:paraId="63D6ABE0" w14:textId="6A1AC436" w:rsidR="003509A5" w:rsidRPr="009E45DE" w:rsidRDefault="00D63EFA"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Industria Nacional – Incorporación de componente Nacional en servicios extranjero.</w:t>
            </w:r>
          </w:p>
        </w:tc>
      </w:tr>
      <w:tr w:rsidR="003509A5" w:rsidRPr="009E45DE" w14:paraId="2B2DE927" w14:textId="77777777" w:rsidTr="00C70522">
        <w:trPr>
          <w:jc w:val="center"/>
        </w:trPr>
        <w:tc>
          <w:tcPr>
            <w:tcW w:w="1129" w:type="dxa"/>
            <w:vAlign w:val="center"/>
          </w:tcPr>
          <w:p w14:paraId="01BE5A7D" w14:textId="36136C3A" w:rsidR="003509A5" w:rsidRPr="009E45DE" w:rsidRDefault="008D23AF"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6</w:t>
            </w:r>
          </w:p>
        </w:tc>
        <w:tc>
          <w:tcPr>
            <w:tcW w:w="7365" w:type="dxa"/>
          </w:tcPr>
          <w:p w14:paraId="7EA215DE" w14:textId="1213EEED" w:rsidR="003509A5" w:rsidRPr="009E45DE" w:rsidRDefault="00D63EFA"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Emprendimiento y empresa de mujer - Incentivo Decreto 1860 de 2021</w:t>
            </w:r>
          </w:p>
        </w:tc>
      </w:tr>
      <w:tr w:rsidR="003509A5" w:rsidRPr="009E45DE" w14:paraId="04479DFE" w14:textId="77777777" w:rsidTr="00C70522">
        <w:trPr>
          <w:jc w:val="center"/>
        </w:trPr>
        <w:tc>
          <w:tcPr>
            <w:tcW w:w="1129" w:type="dxa"/>
            <w:vAlign w:val="center"/>
          </w:tcPr>
          <w:p w14:paraId="03E1CE38" w14:textId="44E7932A" w:rsidR="003509A5" w:rsidRPr="009E45DE" w:rsidRDefault="00D63EFA"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7</w:t>
            </w:r>
          </w:p>
        </w:tc>
        <w:tc>
          <w:tcPr>
            <w:tcW w:w="7365" w:type="dxa"/>
          </w:tcPr>
          <w:p w14:paraId="08B0DE2A" w14:textId="6F945C25" w:rsidR="003509A5" w:rsidRPr="009E45DE" w:rsidRDefault="00D63EFA"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Puntaje calidad técnico 1</w:t>
            </w:r>
            <w:r w:rsidR="00E33C52" w:rsidRPr="009E45DE">
              <w:rPr>
                <w:rFonts w:ascii="Calibri" w:eastAsia="Calibri" w:hAnsi="Calibri" w:cs="Calibri"/>
                <w:bCs/>
                <w:iCs/>
                <w:sz w:val="16"/>
                <w:szCs w:val="16"/>
                <w:lang w:eastAsia="es-ES"/>
              </w:rPr>
              <w:t xml:space="preserve"> </w:t>
            </w:r>
          </w:p>
        </w:tc>
      </w:tr>
      <w:tr w:rsidR="00D63EFA" w:rsidRPr="009E45DE" w14:paraId="2DEAA538" w14:textId="77777777" w:rsidTr="00C70522">
        <w:trPr>
          <w:jc w:val="center"/>
        </w:trPr>
        <w:tc>
          <w:tcPr>
            <w:tcW w:w="1129" w:type="dxa"/>
            <w:vAlign w:val="center"/>
          </w:tcPr>
          <w:p w14:paraId="5A6F8F4F" w14:textId="31C5A2A7" w:rsidR="00D63EFA" w:rsidRPr="009E45DE" w:rsidRDefault="00D63EFA"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E33C52" w:rsidRPr="009E45DE">
              <w:rPr>
                <w:rFonts w:ascii="Calibri" w:eastAsia="Calibri" w:hAnsi="Calibri" w:cs="Calibri"/>
                <w:b/>
                <w:sz w:val="16"/>
                <w:szCs w:val="16"/>
                <w:lang w:eastAsia="es-ES"/>
              </w:rPr>
              <w:t>8</w:t>
            </w:r>
          </w:p>
        </w:tc>
        <w:tc>
          <w:tcPr>
            <w:tcW w:w="7365" w:type="dxa"/>
          </w:tcPr>
          <w:p w14:paraId="04D9ADBC" w14:textId="749780B8" w:rsidR="00D63EFA" w:rsidRPr="009E45DE" w:rsidRDefault="00D63EFA"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Puntaje calidad técnico 2</w:t>
            </w:r>
            <w:r w:rsidR="00E33C52" w:rsidRPr="009E45DE">
              <w:rPr>
                <w:rFonts w:ascii="Calibri" w:eastAsia="Calibri" w:hAnsi="Calibri" w:cs="Calibri"/>
                <w:bCs/>
                <w:iCs/>
                <w:sz w:val="16"/>
                <w:szCs w:val="16"/>
                <w:lang w:eastAsia="es-ES"/>
              </w:rPr>
              <w:t xml:space="preserve"> </w:t>
            </w:r>
            <w:r w:rsidR="00122627" w:rsidRPr="009E45DE">
              <w:rPr>
                <w:rFonts w:ascii="Calibri" w:eastAsia="Calibri" w:hAnsi="Calibri" w:cs="Calibri"/>
                <w:bCs/>
                <w:iCs/>
                <w:sz w:val="16"/>
                <w:szCs w:val="16"/>
                <w:lang w:eastAsia="es-ES"/>
              </w:rPr>
              <w:t>y 3</w:t>
            </w:r>
          </w:p>
        </w:tc>
      </w:tr>
      <w:tr w:rsidR="00FE0C6C" w:rsidRPr="009E45DE" w14:paraId="2E18E514" w14:textId="77777777" w:rsidTr="00C70522">
        <w:trPr>
          <w:jc w:val="center"/>
        </w:trPr>
        <w:tc>
          <w:tcPr>
            <w:tcW w:w="1129" w:type="dxa"/>
            <w:vAlign w:val="center"/>
          </w:tcPr>
          <w:p w14:paraId="76BC0F72" w14:textId="54A4A788" w:rsidR="00FE0C6C" w:rsidRPr="009E45DE" w:rsidRDefault="00AE22BB"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1</w:t>
            </w:r>
            <w:r w:rsidR="00C16B8C" w:rsidRPr="009E45DE">
              <w:rPr>
                <w:rFonts w:ascii="Calibri" w:eastAsia="Calibri" w:hAnsi="Calibri" w:cs="Calibri"/>
                <w:b/>
                <w:sz w:val="16"/>
                <w:szCs w:val="16"/>
                <w:lang w:eastAsia="es-ES"/>
              </w:rPr>
              <w:t>9</w:t>
            </w:r>
          </w:p>
        </w:tc>
        <w:tc>
          <w:tcPr>
            <w:tcW w:w="7365" w:type="dxa"/>
          </w:tcPr>
          <w:p w14:paraId="27A989D1" w14:textId="1BCC2C1C" w:rsidR="00FE0C6C" w:rsidRPr="009E45DE" w:rsidRDefault="00AE22BB"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Factor de desempate - Participación mayoritaria de mujeres cabeza de familia y/o mujeres víctimas de violencia intrafamiliar</w:t>
            </w:r>
          </w:p>
        </w:tc>
      </w:tr>
      <w:tr w:rsidR="00FE0C6C" w:rsidRPr="009E45DE" w14:paraId="262A050E" w14:textId="77777777" w:rsidTr="00C70522">
        <w:trPr>
          <w:jc w:val="center"/>
        </w:trPr>
        <w:tc>
          <w:tcPr>
            <w:tcW w:w="1129" w:type="dxa"/>
            <w:vAlign w:val="center"/>
          </w:tcPr>
          <w:p w14:paraId="57CE2FCC" w14:textId="0934DD07" w:rsidR="00FE0C6C" w:rsidRPr="009E45DE" w:rsidRDefault="00C16B8C"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20</w:t>
            </w:r>
          </w:p>
        </w:tc>
        <w:tc>
          <w:tcPr>
            <w:tcW w:w="7365" w:type="dxa"/>
          </w:tcPr>
          <w:p w14:paraId="1C0C7D27" w14:textId="50723B49" w:rsidR="00FE0C6C" w:rsidRPr="009E45DE" w:rsidRDefault="00AE22BB"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 xml:space="preserve">Factor de desempate - </w:t>
            </w:r>
            <w:r w:rsidR="00825DAA" w:rsidRPr="009E45DE">
              <w:rPr>
                <w:rFonts w:ascii="Calibri" w:eastAsia="Calibri" w:hAnsi="Calibri" w:cs="Calibri"/>
                <w:bCs/>
                <w:iCs/>
                <w:sz w:val="16"/>
                <w:szCs w:val="16"/>
                <w:lang w:eastAsia="es-ES"/>
              </w:rPr>
              <w:t>Vinculación de personas mayores y no beneficiarias de la pensión de vejez, familiar o sobrevivencia.</w:t>
            </w:r>
          </w:p>
        </w:tc>
      </w:tr>
      <w:tr w:rsidR="00FE0C6C" w:rsidRPr="009E45DE" w14:paraId="1E7DDA45" w14:textId="77777777" w:rsidTr="00C70522">
        <w:trPr>
          <w:jc w:val="center"/>
        </w:trPr>
        <w:tc>
          <w:tcPr>
            <w:tcW w:w="1129" w:type="dxa"/>
            <w:vAlign w:val="center"/>
          </w:tcPr>
          <w:p w14:paraId="0E67873B" w14:textId="1FDD637B" w:rsidR="00FE0C6C" w:rsidRPr="009E45DE" w:rsidRDefault="00AE22BB"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2</w:t>
            </w:r>
            <w:r w:rsidR="00C16B8C" w:rsidRPr="009E45DE">
              <w:rPr>
                <w:rFonts w:ascii="Calibri" w:eastAsia="Calibri" w:hAnsi="Calibri" w:cs="Calibri"/>
                <w:b/>
                <w:sz w:val="16"/>
                <w:szCs w:val="16"/>
                <w:lang w:eastAsia="es-ES"/>
              </w:rPr>
              <w:t>1</w:t>
            </w:r>
          </w:p>
        </w:tc>
        <w:tc>
          <w:tcPr>
            <w:tcW w:w="7365" w:type="dxa"/>
          </w:tcPr>
          <w:p w14:paraId="34BBAA37" w14:textId="27299222" w:rsidR="00FE0C6C" w:rsidRPr="009E45DE" w:rsidRDefault="00AE22BB"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Factor de desempate -</w:t>
            </w:r>
            <w:r w:rsidR="00825DAA" w:rsidRPr="009E45DE">
              <w:rPr>
                <w:rFonts w:ascii="Calibri" w:eastAsia="Calibri" w:hAnsi="Calibri" w:cs="Calibri"/>
                <w:bCs/>
                <w:iCs/>
                <w:sz w:val="16"/>
                <w:szCs w:val="16"/>
                <w:lang w:eastAsia="es-ES"/>
              </w:rPr>
              <w:t xml:space="preserve"> Vinculación de población indígena, negra, afrocolombiana, raizal, palenquera, </w:t>
            </w:r>
            <w:proofErr w:type="spellStart"/>
            <w:r w:rsidR="00825DAA" w:rsidRPr="009E45DE">
              <w:rPr>
                <w:rFonts w:ascii="Calibri" w:eastAsia="Calibri" w:hAnsi="Calibri" w:cs="Calibri"/>
                <w:bCs/>
                <w:iCs/>
                <w:sz w:val="16"/>
                <w:szCs w:val="16"/>
                <w:lang w:eastAsia="es-ES"/>
              </w:rPr>
              <w:t>rrom</w:t>
            </w:r>
            <w:proofErr w:type="spellEnd"/>
            <w:r w:rsidR="00825DAA" w:rsidRPr="009E45DE">
              <w:rPr>
                <w:rFonts w:ascii="Calibri" w:eastAsia="Calibri" w:hAnsi="Calibri" w:cs="Calibri"/>
                <w:bCs/>
                <w:iCs/>
                <w:sz w:val="16"/>
                <w:szCs w:val="16"/>
                <w:lang w:eastAsia="es-ES"/>
              </w:rPr>
              <w:t xml:space="preserve"> o gitanas.</w:t>
            </w:r>
          </w:p>
        </w:tc>
      </w:tr>
      <w:tr w:rsidR="00AE22BB" w:rsidRPr="009E45DE" w14:paraId="7661949C" w14:textId="77777777" w:rsidTr="00C70522">
        <w:trPr>
          <w:jc w:val="center"/>
        </w:trPr>
        <w:tc>
          <w:tcPr>
            <w:tcW w:w="1129" w:type="dxa"/>
            <w:vAlign w:val="center"/>
          </w:tcPr>
          <w:p w14:paraId="430BB793" w14:textId="697A5E81" w:rsidR="00AE22BB" w:rsidRPr="009E45DE" w:rsidRDefault="00AE22BB" w:rsidP="001A7B74">
            <w:pPr>
              <w:ind w:right="-110"/>
              <w:jc w:val="center"/>
              <w:rPr>
                <w:rFonts w:ascii="Calibri" w:eastAsia="Calibri" w:hAnsi="Calibri" w:cs="Calibri"/>
                <w:b/>
                <w:sz w:val="16"/>
                <w:szCs w:val="16"/>
                <w:lang w:eastAsia="es-ES"/>
              </w:rPr>
            </w:pPr>
            <w:r w:rsidRPr="009E45DE">
              <w:rPr>
                <w:rFonts w:ascii="Calibri" w:eastAsia="Calibri" w:hAnsi="Calibri" w:cs="Calibri"/>
                <w:b/>
                <w:sz w:val="16"/>
                <w:szCs w:val="16"/>
                <w:lang w:eastAsia="es-ES"/>
              </w:rPr>
              <w:t>2</w:t>
            </w:r>
            <w:r w:rsidR="00C16B8C" w:rsidRPr="009E45DE">
              <w:rPr>
                <w:rFonts w:ascii="Calibri" w:eastAsia="Calibri" w:hAnsi="Calibri" w:cs="Calibri"/>
                <w:b/>
                <w:sz w:val="16"/>
                <w:szCs w:val="16"/>
                <w:lang w:eastAsia="es-ES"/>
              </w:rPr>
              <w:t>2</w:t>
            </w:r>
          </w:p>
        </w:tc>
        <w:tc>
          <w:tcPr>
            <w:tcW w:w="7365" w:type="dxa"/>
          </w:tcPr>
          <w:p w14:paraId="338E550D" w14:textId="0BCAFA06" w:rsidR="00AE22BB" w:rsidRPr="009E45DE" w:rsidRDefault="00AE22BB" w:rsidP="001A7B74">
            <w:pPr>
              <w:ind w:right="28"/>
              <w:jc w:val="both"/>
              <w:rPr>
                <w:rFonts w:ascii="Calibri" w:eastAsia="Calibri" w:hAnsi="Calibri" w:cs="Calibri"/>
                <w:bCs/>
                <w:iCs/>
                <w:sz w:val="16"/>
                <w:szCs w:val="16"/>
                <w:lang w:eastAsia="es-ES"/>
              </w:rPr>
            </w:pPr>
            <w:r w:rsidRPr="009E45DE">
              <w:rPr>
                <w:rFonts w:ascii="Calibri" w:eastAsia="Calibri" w:hAnsi="Calibri" w:cs="Calibri"/>
                <w:bCs/>
                <w:iCs/>
                <w:sz w:val="16"/>
                <w:szCs w:val="16"/>
                <w:lang w:eastAsia="es-ES"/>
              </w:rPr>
              <w:t>Factor de desempate -</w:t>
            </w:r>
            <w:r w:rsidR="00825DAA" w:rsidRPr="009E45DE">
              <w:rPr>
                <w:rFonts w:ascii="Calibri" w:eastAsia="Calibri" w:hAnsi="Calibri" w:cs="Calibri"/>
                <w:iCs/>
                <w:sz w:val="16"/>
                <w:szCs w:val="16"/>
                <w:lang w:eastAsia="es-ES"/>
              </w:rPr>
              <w:t xml:space="preserve"> </w:t>
            </w:r>
            <w:r w:rsidR="00825DAA" w:rsidRPr="009E45DE">
              <w:rPr>
                <w:rFonts w:ascii="Calibri" w:eastAsia="Calibri" w:hAnsi="Calibri" w:cs="Calibri"/>
                <w:bCs/>
                <w:iCs/>
                <w:sz w:val="16"/>
                <w:szCs w:val="16"/>
                <w:lang w:eastAsia="es-ES"/>
              </w:rPr>
              <w:t>Participación mayoritaria de personas en proceso de reincorporación y/o reintegración</w:t>
            </w:r>
          </w:p>
        </w:tc>
      </w:tr>
      <w:bookmarkEnd w:id="542"/>
    </w:tbl>
    <w:p w14:paraId="78DFDB91" w14:textId="77777777" w:rsidR="00DB0D6E" w:rsidRPr="009E45DE" w:rsidRDefault="00DB0D6E" w:rsidP="00CC71B8">
      <w:pPr>
        <w:spacing w:after="0"/>
        <w:ind w:left="-567" w:right="-235"/>
        <w:rPr>
          <w:rFonts w:ascii="Calibri" w:hAnsi="Calibri" w:cs="Calibri"/>
        </w:rPr>
      </w:pPr>
    </w:p>
    <w:p w14:paraId="466051A4" w14:textId="32F5794A" w:rsidR="00DB0D6E" w:rsidRPr="009E45DE" w:rsidRDefault="00DB0D6E" w:rsidP="00D44D7E">
      <w:pPr>
        <w:pStyle w:val="Ttulo2"/>
        <w:numPr>
          <w:ilvl w:val="6"/>
          <w:numId w:val="10"/>
        </w:numPr>
        <w:spacing w:before="0"/>
        <w:ind w:left="0" w:right="-235" w:hanging="567"/>
        <w:rPr>
          <w:rFonts w:ascii="Calibri" w:eastAsia="MS Gothic" w:hAnsi="Calibri" w:cs="Calibri"/>
          <w:szCs w:val="22"/>
        </w:rPr>
      </w:pPr>
      <w:bookmarkStart w:id="543" w:name="_Toc253060494"/>
      <w:bookmarkStart w:id="544" w:name="_Toc177627495"/>
      <w:bookmarkStart w:id="545" w:name="_Toc242370053"/>
      <w:r w:rsidRPr="009E45DE">
        <w:rPr>
          <w:rFonts w:ascii="Calibri" w:eastAsia="MS Gothic" w:hAnsi="Calibri" w:cs="Calibri"/>
          <w:szCs w:val="22"/>
        </w:rPr>
        <w:t>ANEXOS</w:t>
      </w:r>
      <w:bookmarkEnd w:id="543"/>
      <w:bookmarkEnd w:id="544"/>
      <w:bookmarkEnd w:id="545"/>
    </w:p>
    <w:p w14:paraId="7828E38F" w14:textId="77777777" w:rsidR="00DB0D6E" w:rsidRPr="009E45DE" w:rsidRDefault="00DB0D6E" w:rsidP="00CC71B8">
      <w:pPr>
        <w:spacing w:after="0"/>
        <w:ind w:left="-567" w:right="-235"/>
        <w:jc w:val="both"/>
        <w:rPr>
          <w:rFonts w:ascii="Calibri" w:eastAsia="Calibri" w:hAnsi="Calibri" w:cs="Calibri"/>
          <w:b/>
          <w:bCs/>
          <w:lang w:eastAsia="es-ES"/>
        </w:rPr>
      </w:pPr>
    </w:p>
    <w:p w14:paraId="53AED3C4" w14:textId="77777777" w:rsidR="00DB0D6E" w:rsidRPr="009E45DE" w:rsidRDefault="00DB0D6E" w:rsidP="00CC71B8">
      <w:pPr>
        <w:spacing w:after="0"/>
        <w:ind w:left="-567" w:right="-235"/>
        <w:jc w:val="both"/>
        <w:rPr>
          <w:rFonts w:ascii="Calibri" w:eastAsia="Calibri" w:hAnsi="Calibri" w:cs="Calibri"/>
          <w:bCs/>
          <w:lang w:eastAsia="es-ES"/>
        </w:rPr>
      </w:pPr>
      <w:r w:rsidRPr="009E45DE">
        <w:rPr>
          <w:rFonts w:ascii="Calibri" w:eastAsia="Calibri" w:hAnsi="Calibri" w:cs="Calibri"/>
          <w:bCs/>
          <w:lang w:eastAsia="es-ES"/>
        </w:rPr>
        <w:t>Corresponden o documentos que obran como material informativo y los cuales servirán de base a los proponentes para lo elaboración de la propuesta:</w:t>
      </w:r>
    </w:p>
    <w:p w14:paraId="74FEF8EA" w14:textId="77777777" w:rsidR="00DB0D6E" w:rsidRPr="009E45DE" w:rsidRDefault="00DB0D6E" w:rsidP="00CC71B8">
      <w:pPr>
        <w:spacing w:after="0"/>
        <w:ind w:left="-567" w:right="-235"/>
        <w:contextualSpacing/>
        <w:jc w:val="both"/>
        <w:rPr>
          <w:rFonts w:ascii="Calibri" w:eastAsia="ZTR1C.tmp" w:hAnsi="Calibri" w:cs="Calibri"/>
          <w:lang w:eastAsia="es-ES"/>
        </w:rPr>
      </w:pPr>
    </w:p>
    <w:p w14:paraId="19BE2003" w14:textId="0A316539" w:rsidR="00C70522" w:rsidRPr="009E45DE" w:rsidRDefault="00C70522" w:rsidP="00D44D7E">
      <w:pPr>
        <w:numPr>
          <w:ilvl w:val="0"/>
          <w:numId w:val="16"/>
        </w:numPr>
        <w:spacing w:after="0"/>
        <w:ind w:left="142" w:right="-235" w:hanging="426"/>
        <w:jc w:val="both"/>
        <w:rPr>
          <w:rFonts w:ascii="Calibri" w:eastAsia="Calibri" w:hAnsi="Calibri" w:cs="Calibri"/>
          <w:bCs/>
          <w:lang w:eastAsia="es-ES"/>
        </w:rPr>
      </w:pPr>
      <w:r w:rsidRPr="009E45DE">
        <w:rPr>
          <w:rFonts w:ascii="Calibri" w:eastAsia="Calibri" w:hAnsi="Calibri" w:cs="Calibri"/>
          <w:bCs/>
          <w:lang w:eastAsia="es-ES"/>
        </w:rPr>
        <w:t>Lineamientos Generales del Contrato Pretendido</w:t>
      </w:r>
      <w:r w:rsidR="00C16B8C" w:rsidRPr="009E45DE">
        <w:rPr>
          <w:rFonts w:ascii="Calibri" w:eastAsia="Calibri" w:hAnsi="Calibri" w:cs="Calibri"/>
          <w:bCs/>
          <w:lang w:eastAsia="es-ES"/>
        </w:rPr>
        <w:t xml:space="preserve"> (en este pliego)</w:t>
      </w:r>
    </w:p>
    <w:p w14:paraId="5F613115" w14:textId="5899B870" w:rsidR="00E15F24" w:rsidRPr="009E45DE" w:rsidRDefault="00E15F24" w:rsidP="00D44D7E">
      <w:pPr>
        <w:numPr>
          <w:ilvl w:val="0"/>
          <w:numId w:val="16"/>
        </w:numPr>
        <w:spacing w:after="0"/>
        <w:ind w:left="142" w:right="-235" w:hanging="426"/>
        <w:jc w:val="both"/>
        <w:rPr>
          <w:rFonts w:ascii="Calibri" w:eastAsia="Calibri" w:hAnsi="Calibri" w:cs="Calibri"/>
          <w:bCs/>
          <w:lang w:eastAsia="es-ES"/>
        </w:rPr>
      </w:pPr>
      <w:r w:rsidRPr="009E45DE">
        <w:rPr>
          <w:rFonts w:ascii="Calibri" w:eastAsia="Calibri" w:hAnsi="Calibri" w:cs="Calibri"/>
          <w:bCs/>
          <w:lang w:eastAsia="es-ES"/>
        </w:rPr>
        <w:t>Anexo técnico</w:t>
      </w:r>
      <w:r w:rsidR="00C16B8C" w:rsidRPr="009E45DE">
        <w:rPr>
          <w:rFonts w:ascii="Calibri" w:eastAsia="Calibri" w:hAnsi="Calibri" w:cs="Calibri"/>
          <w:bCs/>
          <w:lang w:eastAsia="es-ES"/>
        </w:rPr>
        <w:t xml:space="preserve"> </w:t>
      </w:r>
    </w:p>
    <w:p w14:paraId="3FE0E85C" w14:textId="77777777" w:rsidR="00DB0D6E" w:rsidRPr="009E45DE" w:rsidRDefault="00DB0D6E" w:rsidP="00D44D7E">
      <w:pPr>
        <w:numPr>
          <w:ilvl w:val="0"/>
          <w:numId w:val="16"/>
        </w:numPr>
        <w:spacing w:after="0"/>
        <w:ind w:left="142" w:right="-235" w:hanging="426"/>
        <w:jc w:val="both"/>
        <w:rPr>
          <w:rFonts w:ascii="Calibri" w:eastAsia="Calibri" w:hAnsi="Calibri" w:cs="Calibri"/>
          <w:bCs/>
          <w:lang w:eastAsia="es-ES"/>
        </w:rPr>
      </w:pPr>
      <w:r w:rsidRPr="009E45DE">
        <w:rPr>
          <w:rFonts w:ascii="Calibri" w:eastAsia="Calibri" w:hAnsi="Calibri" w:cs="Calibri"/>
          <w:bCs/>
          <w:lang w:eastAsia="es-ES"/>
        </w:rPr>
        <w:t>Matriz de riesgos del proceso de selección</w:t>
      </w:r>
    </w:p>
    <w:p w14:paraId="323EF6F3" w14:textId="77777777" w:rsidR="00DB0D6E" w:rsidRPr="009E45DE" w:rsidRDefault="00DB0D6E" w:rsidP="00D44D7E">
      <w:pPr>
        <w:numPr>
          <w:ilvl w:val="0"/>
          <w:numId w:val="16"/>
        </w:numPr>
        <w:spacing w:after="0"/>
        <w:ind w:left="142" w:right="-235" w:hanging="426"/>
        <w:jc w:val="both"/>
        <w:rPr>
          <w:rFonts w:ascii="Calibri" w:eastAsia="Calibri" w:hAnsi="Calibri" w:cs="Calibri"/>
          <w:bCs/>
          <w:lang w:eastAsia="es-ES"/>
        </w:rPr>
      </w:pPr>
      <w:r w:rsidRPr="009E45DE">
        <w:rPr>
          <w:rFonts w:ascii="Calibri" w:eastAsia="Calibri" w:hAnsi="Calibri" w:cs="Calibri"/>
          <w:bCs/>
          <w:lang w:eastAsia="es-ES"/>
        </w:rPr>
        <w:t>Análisis de sector</w:t>
      </w:r>
    </w:p>
    <w:p w14:paraId="3494A6D6" w14:textId="277BE932" w:rsidR="00DB0D6E" w:rsidRPr="009E45DE" w:rsidRDefault="00DB0D6E" w:rsidP="00D44D7E">
      <w:pPr>
        <w:numPr>
          <w:ilvl w:val="0"/>
          <w:numId w:val="16"/>
        </w:numPr>
        <w:spacing w:after="0"/>
        <w:ind w:left="142" w:right="-235" w:hanging="426"/>
        <w:jc w:val="both"/>
        <w:rPr>
          <w:rFonts w:ascii="Calibri" w:eastAsia="Calibri" w:hAnsi="Calibri" w:cs="Calibri"/>
          <w:bCs/>
          <w:lang w:eastAsia="es-ES"/>
        </w:rPr>
      </w:pPr>
      <w:r w:rsidRPr="009E45DE">
        <w:rPr>
          <w:rFonts w:ascii="Calibri" w:eastAsia="Calibri" w:hAnsi="Calibri" w:cs="Calibri"/>
          <w:bCs/>
          <w:lang w:eastAsia="es-ES"/>
        </w:rPr>
        <w:t>Estudio Previo</w:t>
      </w:r>
    </w:p>
    <w:p w14:paraId="57ADE879" w14:textId="7FF6108F" w:rsidR="009B5917" w:rsidRPr="009E45DE" w:rsidRDefault="009B5917" w:rsidP="00D44D7E">
      <w:pPr>
        <w:numPr>
          <w:ilvl w:val="0"/>
          <w:numId w:val="16"/>
        </w:numPr>
        <w:spacing w:after="0"/>
        <w:ind w:left="142" w:right="-235" w:hanging="426"/>
        <w:jc w:val="both"/>
        <w:rPr>
          <w:rFonts w:ascii="Calibri" w:eastAsia="Calibri" w:hAnsi="Calibri" w:cs="Calibri"/>
          <w:bCs/>
          <w:lang w:eastAsia="es-ES"/>
        </w:rPr>
      </w:pPr>
      <w:r w:rsidRPr="009E45DE">
        <w:rPr>
          <w:rFonts w:ascii="Calibri" w:eastAsia="Calibri" w:hAnsi="Calibri" w:cs="Calibri"/>
          <w:bCs/>
          <w:lang w:eastAsia="es-ES"/>
        </w:rPr>
        <w:t>Formatos SARLAFT</w:t>
      </w:r>
    </w:p>
    <w:p w14:paraId="0BA89B66" w14:textId="77777777" w:rsidR="009A701E" w:rsidRPr="009E45DE" w:rsidRDefault="009A701E" w:rsidP="001A7B74">
      <w:pPr>
        <w:spacing w:after="0"/>
        <w:ind w:right="-235"/>
        <w:jc w:val="both"/>
        <w:rPr>
          <w:rFonts w:ascii="Calibri" w:eastAsia="Calibri" w:hAnsi="Calibri" w:cs="Calibri"/>
          <w:bCs/>
          <w:lang w:eastAsia="es-ES"/>
        </w:rPr>
      </w:pPr>
    </w:p>
    <w:p w14:paraId="4DC80B21" w14:textId="046E9D84" w:rsidR="00C70522" w:rsidRPr="009E45DE" w:rsidRDefault="00C70522" w:rsidP="00CC71B8">
      <w:pPr>
        <w:pStyle w:val="Ttulo1"/>
        <w:spacing w:before="0"/>
        <w:ind w:left="-567" w:right="-235"/>
        <w:rPr>
          <w:rFonts w:ascii="Calibri" w:eastAsia="Calibri" w:hAnsi="Calibri" w:cs="Calibri"/>
          <w:sz w:val="22"/>
          <w:szCs w:val="22"/>
        </w:rPr>
      </w:pPr>
      <w:bookmarkStart w:id="546" w:name="_Toc242370054"/>
      <w:r w:rsidRPr="009E45DE">
        <w:rPr>
          <w:rFonts w:ascii="Calibri" w:eastAsia="Calibri" w:hAnsi="Calibri" w:cs="Calibri"/>
          <w:sz w:val="22"/>
          <w:szCs w:val="22"/>
        </w:rPr>
        <w:t>FORMATO 1</w:t>
      </w:r>
      <w:bookmarkEnd w:id="546"/>
    </w:p>
    <w:p w14:paraId="2D5BF628" w14:textId="77777777" w:rsidR="00C70522" w:rsidRPr="009E45DE" w:rsidRDefault="00C70522" w:rsidP="00CC71B8">
      <w:pPr>
        <w:autoSpaceDE w:val="0"/>
        <w:autoSpaceDN w:val="0"/>
        <w:adjustRightInd w:val="0"/>
        <w:spacing w:after="0"/>
        <w:ind w:left="-567" w:right="-235"/>
        <w:jc w:val="center"/>
        <w:rPr>
          <w:rFonts w:ascii="Calibri" w:eastAsia="Calibri" w:hAnsi="Calibri" w:cs="Calibri"/>
          <w:b/>
          <w:bCs/>
        </w:rPr>
      </w:pPr>
    </w:p>
    <w:p w14:paraId="0E5FC283" w14:textId="0AF67E67" w:rsidR="00C70522" w:rsidRPr="009E45DE" w:rsidRDefault="00C70522" w:rsidP="00CC71B8">
      <w:pPr>
        <w:autoSpaceDE w:val="0"/>
        <w:autoSpaceDN w:val="0"/>
        <w:adjustRightInd w:val="0"/>
        <w:spacing w:after="0"/>
        <w:ind w:left="-567" w:right="-235"/>
        <w:jc w:val="center"/>
        <w:rPr>
          <w:rFonts w:ascii="Calibri" w:eastAsia="Calibri" w:hAnsi="Calibri" w:cs="Calibri"/>
          <w:b/>
          <w:bCs/>
        </w:rPr>
      </w:pPr>
      <w:r w:rsidRPr="009E45DE">
        <w:rPr>
          <w:rFonts w:ascii="Calibri" w:eastAsia="Calibri" w:hAnsi="Calibri" w:cs="Calibri"/>
          <w:b/>
          <w:bCs/>
        </w:rPr>
        <w:t>CARTA DE PRESENTACIÓN DE LA PROPUESTA</w:t>
      </w:r>
    </w:p>
    <w:p w14:paraId="0AB5E70C" w14:textId="77777777" w:rsidR="00C70522" w:rsidRPr="009E45DE" w:rsidRDefault="00C70522" w:rsidP="00CC71B8">
      <w:pPr>
        <w:autoSpaceDE w:val="0"/>
        <w:autoSpaceDN w:val="0"/>
        <w:adjustRightInd w:val="0"/>
        <w:spacing w:after="0"/>
        <w:ind w:left="-567" w:right="-235"/>
        <w:jc w:val="center"/>
        <w:rPr>
          <w:rFonts w:ascii="Calibri" w:eastAsia="Calibri" w:hAnsi="Calibri" w:cs="Calibri"/>
          <w:b/>
        </w:rPr>
      </w:pPr>
    </w:p>
    <w:p w14:paraId="7F6D6776"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Bogotá, D.C. - Colombia. </w:t>
      </w:r>
    </w:p>
    <w:p w14:paraId="23270B3C" w14:textId="77777777" w:rsidR="00C70522" w:rsidRPr="009E45DE" w:rsidRDefault="00C70522" w:rsidP="00CC71B8">
      <w:pPr>
        <w:spacing w:after="0"/>
        <w:ind w:left="-567" w:right="-235"/>
        <w:jc w:val="both"/>
        <w:rPr>
          <w:rFonts w:ascii="Calibri" w:eastAsia="Calibri" w:hAnsi="Calibri" w:cs="Calibri"/>
          <w:lang w:eastAsia="es-ES"/>
        </w:rPr>
      </w:pPr>
    </w:p>
    <w:p w14:paraId="2BE6CFE5" w14:textId="77777777" w:rsidR="00C70522" w:rsidRPr="009E45DE" w:rsidRDefault="00C70522"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Señores: </w:t>
      </w:r>
    </w:p>
    <w:p w14:paraId="50C24886" w14:textId="77777777" w:rsidR="00C70522" w:rsidRPr="009E45DE" w:rsidRDefault="00C70522" w:rsidP="00CC71B8">
      <w:pPr>
        <w:spacing w:after="0"/>
        <w:ind w:left="-567" w:right="-235" w:firstLine="22"/>
        <w:jc w:val="both"/>
        <w:rPr>
          <w:rFonts w:ascii="Calibri" w:eastAsia="ZTR1C.tmp" w:hAnsi="Calibri" w:cs="Calibri"/>
          <w:b/>
          <w:bCs/>
          <w:lang w:eastAsia="es-ES"/>
        </w:rPr>
      </w:pPr>
      <w:r w:rsidRPr="009E45DE">
        <w:rPr>
          <w:rFonts w:ascii="Calibri" w:eastAsia="ZTR1C.tmp" w:hAnsi="Calibri" w:cs="Calibri"/>
          <w:b/>
          <w:bCs/>
          <w:lang w:eastAsia="es-ES"/>
        </w:rPr>
        <w:t>TRANSMILENIO S.A.</w:t>
      </w:r>
    </w:p>
    <w:p w14:paraId="48652FB2" w14:textId="77777777" w:rsidR="00C70522" w:rsidRPr="009E45DE" w:rsidRDefault="00C70522"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Bogotá. </w:t>
      </w:r>
    </w:p>
    <w:p w14:paraId="6CE39288"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 </w:t>
      </w:r>
    </w:p>
    <w:p w14:paraId="7179678F" w14:textId="3C001CAC" w:rsidR="00C70522" w:rsidRPr="009E45DE" w:rsidRDefault="00C70522" w:rsidP="00CC71B8">
      <w:pPr>
        <w:autoSpaceDE w:val="0"/>
        <w:autoSpaceDN w:val="0"/>
        <w:adjustRightInd w:val="0"/>
        <w:spacing w:after="0"/>
        <w:ind w:left="-567" w:right="-235"/>
        <w:jc w:val="both"/>
        <w:rPr>
          <w:rFonts w:ascii="Calibri" w:eastAsia="Calibri" w:hAnsi="Calibri" w:cs="Calibri"/>
          <w:b/>
          <w:bCs/>
        </w:rPr>
      </w:pPr>
      <w:r w:rsidRPr="009E45DE">
        <w:rPr>
          <w:rFonts w:ascii="Calibri" w:eastAsia="Calibri" w:hAnsi="Calibri" w:cs="Calibri"/>
          <w:b/>
          <w:bCs/>
        </w:rPr>
        <w:t xml:space="preserve">Asunto: PRESENTACIÓN PROPUESTA </w:t>
      </w:r>
      <w:r w:rsidR="007B54F9" w:rsidRPr="009E45DE">
        <w:rPr>
          <w:rFonts w:ascii="Calibri" w:eastAsia="Calibri" w:hAnsi="Calibri" w:cs="Calibri"/>
          <w:b/>
          <w:bCs/>
        </w:rPr>
        <w:t>SELECCIÓN ABREVIADA</w:t>
      </w:r>
      <w:r w:rsidRPr="009E45DE">
        <w:rPr>
          <w:rFonts w:ascii="Calibri" w:eastAsia="Calibri" w:hAnsi="Calibri" w:cs="Calibri"/>
          <w:b/>
          <w:bCs/>
        </w:rPr>
        <w:t xml:space="preserve"> TMSA-</w:t>
      </w:r>
      <w:r w:rsidR="005773D6" w:rsidRPr="009E45DE">
        <w:rPr>
          <w:rFonts w:ascii="Calibri" w:eastAsia="Calibri" w:hAnsi="Calibri" w:cs="Calibri"/>
          <w:b/>
          <w:bCs/>
        </w:rPr>
        <w:t>SAM</w:t>
      </w:r>
      <w:r w:rsidRPr="009E45DE">
        <w:rPr>
          <w:rFonts w:ascii="Calibri" w:eastAsia="Calibri" w:hAnsi="Calibri" w:cs="Calibri"/>
          <w:b/>
          <w:bCs/>
        </w:rPr>
        <w:t>-</w:t>
      </w:r>
      <w:r w:rsidR="00C558DD">
        <w:rPr>
          <w:rFonts w:ascii="Calibri" w:eastAsia="Calibri" w:hAnsi="Calibri" w:cs="Calibri"/>
          <w:b/>
          <w:bCs/>
        </w:rPr>
        <w:t>12</w:t>
      </w:r>
      <w:r w:rsidRPr="009E45DE">
        <w:rPr>
          <w:rFonts w:ascii="Calibri" w:eastAsia="Calibri" w:hAnsi="Calibri" w:cs="Calibri"/>
          <w:b/>
          <w:bCs/>
        </w:rPr>
        <w:t>-20</w:t>
      </w:r>
      <w:r w:rsidR="008F3FFD" w:rsidRPr="009E45DE">
        <w:rPr>
          <w:rFonts w:ascii="Calibri" w:eastAsia="Calibri" w:hAnsi="Calibri" w:cs="Calibri"/>
          <w:b/>
          <w:bCs/>
        </w:rPr>
        <w:t>2</w:t>
      </w:r>
      <w:r w:rsidR="004377EE" w:rsidRPr="009E45DE">
        <w:rPr>
          <w:rFonts w:ascii="Calibri" w:eastAsia="Calibri" w:hAnsi="Calibri" w:cs="Calibri"/>
          <w:b/>
          <w:bCs/>
        </w:rPr>
        <w:t>6</w:t>
      </w:r>
    </w:p>
    <w:p w14:paraId="5986D867"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 </w:t>
      </w:r>
    </w:p>
    <w:p w14:paraId="2528C036" w14:textId="179EEA79" w:rsidR="00C70522" w:rsidRPr="009E45DE" w:rsidRDefault="00C70522" w:rsidP="00CC71B8">
      <w:pPr>
        <w:spacing w:after="0"/>
        <w:ind w:left="-567" w:right="-235"/>
        <w:jc w:val="both"/>
        <w:rPr>
          <w:rFonts w:ascii="Calibri" w:eastAsia="Arial" w:hAnsi="Calibri" w:cs="Calibri"/>
          <w:spacing w:val="2"/>
        </w:rPr>
      </w:pPr>
      <w:r w:rsidRPr="009E45DE">
        <w:rPr>
          <w:rFonts w:ascii="Calibri" w:eastAsia="Calibri" w:hAnsi="Calibri" w:cs="Calibri"/>
        </w:rPr>
        <w:t xml:space="preserve">Por medio de los documentos adjuntos me permito presentar propuesta para participar en el proceso de selección para </w:t>
      </w:r>
      <w:r w:rsidRPr="00C558DD">
        <w:rPr>
          <w:rFonts w:ascii="Calibri" w:eastAsia="Calibri" w:hAnsi="Calibri" w:cs="Calibri"/>
          <w:b/>
          <w:bCs/>
          <w:i/>
        </w:rPr>
        <w:t>“</w:t>
      </w:r>
      <w:r w:rsidR="00C558DD" w:rsidRPr="00C558DD">
        <w:rPr>
          <w:rFonts w:ascii="Calibri" w:hAnsi="Calibri" w:cs="Calibri"/>
          <w:b/>
          <w:bCs/>
          <w:i/>
          <w:iCs/>
          <w:lang w:val="es-ES"/>
        </w:rPr>
        <w:t>TIC29 Contratar las mejoras y nuevas funcionalidades, así como el soporte técnico especializado, mantenimiento y actualización de los sistemas de información de naturaleza Transaccional-</w:t>
      </w:r>
      <w:r w:rsidR="00C558DD" w:rsidRPr="00C558DD">
        <w:rPr>
          <w:rFonts w:ascii="Calibri" w:hAnsi="Calibri" w:cs="Calibri"/>
          <w:b/>
          <w:bCs/>
          <w:i/>
          <w:iCs/>
          <w:lang w:val="es-ES"/>
        </w:rPr>
        <w:lastRenderedPageBreak/>
        <w:t>SIAPO y Sistema Estadístico   para fortalecer sus funcionalidades acordes a las nuevas necesidades de la Entidad y de los usuarios.</w:t>
      </w:r>
      <w:r w:rsidRPr="00C558DD">
        <w:rPr>
          <w:rFonts w:ascii="Calibri" w:eastAsia="Calibri" w:hAnsi="Calibri" w:cs="Calibri"/>
          <w:b/>
          <w:bCs/>
          <w:i/>
          <w:lang w:val="es-ES"/>
        </w:rPr>
        <w:t>”</w:t>
      </w:r>
    </w:p>
    <w:p w14:paraId="0BE6393A"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p>
    <w:p w14:paraId="1A2E2F0E" w14:textId="77777777" w:rsidR="00C70522" w:rsidRPr="009E45DE" w:rsidRDefault="00C70522" w:rsidP="00CC71B8">
      <w:pPr>
        <w:autoSpaceDE w:val="0"/>
        <w:autoSpaceDN w:val="0"/>
        <w:adjustRightInd w:val="0"/>
        <w:spacing w:after="0"/>
        <w:ind w:left="-567" w:right="-235"/>
        <w:jc w:val="both"/>
        <w:rPr>
          <w:rFonts w:ascii="Calibri" w:eastAsia="Calibri" w:hAnsi="Calibri" w:cs="Calibri"/>
          <w:b/>
          <w:bCs/>
        </w:rPr>
      </w:pPr>
      <w:r w:rsidRPr="009E45DE">
        <w:rPr>
          <w:rFonts w:ascii="Calibri" w:eastAsia="Calibri" w:hAnsi="Calibri" w:cs="Calibri"/>
        </w:rPr>
        <w:t xml:space="preserve">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w:t>
      </w:r>
      <w:proofErr w:type="gramStart"/>
      <w:r w:rsidRPr="009E45DE">
        <w:rPr>
          <w:rFonts w:ascii="Calibri" w:eastAsia="Calibri" w:hAnsi="Calibri" w:cs="Calibri"/>
        </w:rPr>
        <w:t>del mismo</w:t>
      </w:r>
      <w:proofErr w:type="gramEnd"/>
      <w:r w:rsidRPr="009E45DE">
        <w:rPr>
          <w:rFonts w:ascii="Calibri" w:eastAsia="Calibri" w:hAnsi="Calibri" w:cs="Calibri"/>
        </w:rPr>
        <w:t xml:space="preserve">, así como el contrato, los precios de esta oferta y las demás estipulaciones de </w:t>
      </w:r>
      <w:proofErr w:type="gramStart"/>
      <w:r w:rsidRPr="009E45DE">
        <w:rPr>
          <w:rFonts w:ascii="Calibri" w:eastAsia="Calibri" w:hAnsi="Calibri" w:cs="Calibri"/>
        </w:rPr>
        <w:t>la misma</w:t>
      </w:r>
      <w:proofErr w:type="gramEnd"/>
      <w:r w:rsidRPr="009E45DE">
        <w:rPr>
          <w:rFonts w:ascii="Calibri" w:eastAsia="Calibri" w:hAnsi="Calibri" w:cs="Calibri"/>
        </w:rPr>
        <w:t>, en las partes aceptadas por TRANSMILENIO S.A.</w:t>
      </w:r>
    </w:p>
    <w:p w14:paraId="78CFDC69"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 </w:t>
      </w:r>
    </w:p>
    <w:p w14:paraId="5947AE6A"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En mi calidad de proponente declaro:</w:t>
      </w:r>
    </w:p>
    <w:p w14:paraId="2DFB0588"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120FF0E6" w14:textId="0BD30916"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De igual forma manifiesto que acepto las consecuencias que se deriven del incumplimiento de los requisitos a que se refiere el numeral anterior.</w:t>
      </w:r>
    </w:p>
    <w:p w14:paraId="0114B340"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Igualmente declaro bajo la gravedad del juramento que toda la información aportada y contenida en mi propuesta es veraz y susceptible de comprobación.</w:t>
      </w:r>
    </w:p>
    <w:p w14:paraId="122D56D3"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acepto las condiciones y demás exigencias para la ejecución del contrato.</w:t>
      </w:r>
    </w:p>
    <w:p w14:paraId="70689572"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en caso de que se me adjudique el contrato me comprometo a suscribir el acta de iniciación con TRANSMILENIO S.A. y el supervisor del contrato.</w:t>
      </w:r>
    </w:p>
    <w:p w14:paraId="773A35FA"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 xml:space="preserve">Que cuando se termine el contrato sin importar la causa, suscribiré dentro de los tiempos establecidos en el artículo 11º de la Ley 1150 de 2007 el acta de liquidación </w:t>
      </w:r>
      <w:proofErr w:type="gramStart"/>
      <w:r w:rsidRPr="009E45DE">
        <w:rPr>
          <w:rFonts w:ascii="Calibri" w:eastAsia="Calibri" w:hAnsi="Calibri" w:cs="Calibri"/>
        </w:rPr>
        <w:t>del mismo</w:t>
      </w:r>
      <w:proofErr w:type="gramEnd"/>
      <w:r w:rsidRPr="009E45DE">
        <w:rPr>
          <w:rFonts w:ascii="Calibri" w:eastAsia="Calibri" w:hAnsi="Calibri" w:cs="Calibri"/>
        </w:rPr>
        <w:t>.</w:t>
      </w:r>
    </w:p>
    <w:p w14:paraId="0F35AE49"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conozco y acepto en un todo las leyes generales y especiales aplicables a este proceso contractual.</w:t>
      </w:r>
    </w:p>
    <w:p w14:paraId="196BE0BE" w14:textId="1DA69B31"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proofErr w:type="gramStart"/>
      <w:r w:rsidRPr="009E45DE">
        <w:rPr>
          <w:rFonts w:ascii="Calibri" w:eastAsia="Calibri" w:hAnsi="Calibri" w:cs="Calibri"/>
        </w:rPr>
        <w:t>Que</w:t>
      </w:r>
      <w:proofErr w:type="gramEnd"/>
      <w:r w:rsidRPr="009E45DE">
        <w:rPr>
          <w:rFonts w:ascii="Calibri" w:eastAsia="Calibri" w:hAnsi="Calibri" w:cs="Calibri"/>
        </w:rPr>
        <w:t xml:space="preserve"> en caso de resultar adjudicatario del contrato, contaré (emos) con personal calificado, idóneo y suficiente para cumplir con las obligaciones específicas descritas en el anexo técnico, garantizando las </w:t>
      </w:r>
      <w:proofErr w:type="gramStart"/>
      <w:r w:rsidRPr="009E45DE">
        <w:rPr>
          <w:rFonts w:ascii="Calibri" w:eastAsia="Calibri" w:hAnsi="Calibri" w:cs="Calibri"/>
        </w:rPr>
        <w:t>prestaciones sociales y la seguridad social</w:t>
      </w:r>
      <w:proofErr w:type="gramEnd"/>
      <w:r w:rsidRPr="009E45DE">
        <w:rPr>
          <w:rFonts w:ascii="Calibri" w:eastAsia="Calibri" w:hAnsi="Calibri" w:cs="Calibri"/>
        </w:rPr>
        <w:t xml:space="preserve"> para el recurso humano que emplee en la ejecución del contrato.</w:t>
      </w:r>
    </w:p>
    <w:p w14:paraId="6198E7D4" w14:textId="1EB9A8B9"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proofErr w:type="gramStart"/>
      <w:r w:rsidRPr="009E45DE">
        <w:rPr>
          <w:rFonts w:ascii="Calibri" w:eastAsia="Calibri" w:hAnsi="Calibri" w:cs="Calibri"/>
        </w:rPr>
        <w:t>Que</w:t>
      </w:r>
      <w:proofErr w:type="gramEnd"/>
      <w:r w:rsidRPr="009E45DE">
        <w:rPr>
          <w:rFonts w:ascii="Calibri" w:eastAsia="Calibri" w:hAnsi="Calibri" w:cs="Calibri"/>
        </w:rPr>
        <w:t xml:space="preserve"> en caso de resultar adjudicatario del presente proceso, garantizaré (emos) que ejecu</w:t>
      </w:r>
      <w:r w:rsidR="00E72EF7" w:rsidRPr="009E45DE">
        <w:rPr>
          <w:rFonts w:ascii="Calibri" w:eastAsia="Calibri" w:hAnsi="Calibri" w:cs="Calibri"/>
        </w:rPr>
        <w:t>taré</w:t>
      </w:r>
      <w:r w:rsidRPr="009E45DE">
        <w:rPr>
          <w:rFonts w:ascii="Calibri" w:eastAsia="Calibri" w:hAnsi="Calibri" w:cs="Calibri"/>
        </w:rPr>
        <w:t xml:space="preserve">(emos) el </w:t>
      </w:r>
      <w:r w:rsidR="00E72EF7" w:rsidRPr="009E45DE">
        <w:rPr>
          <w:rFonts w:ascii="Calibri" w:eastAsia="Calibri" w:hAnsi="Calibri" w:cs="Calibri"/>
        </w:rPr>
        <w:t xml:space="preserve">objeto contractual </w:t>
      </w:r>
      <w:r w:rsidRPr="009E45DE">
        <w:rPr>
          <w:rFonts w:ascii="Calibri" w:eastAsia="Calibri" w:hAnsi="Calibri" w:cs="Calibri"/>
        </w:rPr>
        <w:t xml:space="preserve">de conformidad con las características técnica mínimas contempladas en el </w:t>
      </w:r>
      <w:r w:rsidR="00E72EF7" w:rsidRPr="009E45DE">
        <w:rPr>
          <w:rFonts w:ascii="Calibri" w:eastAsia="Calibri" w:hAnsi="Calibri" w:cs="Calibri"/>
        </w:rPr>
        <w:t>e</w:t>
      </w:r>
      <w:r w:rsidRPr="009E45DE">
        <w:rPr>
          <w:rFonts w:ascii="Calibri" w:eastAsia="Calibri" w:hAnsi="Calibri" w:cs="Calibri"/>
        </w:rPr>
        <w:t xml:space="preserve">studio previo y anexo </w:t>
      </w:r>
      <w:proofErr w:type="gramStart"/>
      <w:r w:rsidRPr="009E45DE">
        <w:rPr>
          <w:rFonts w:ascii="Calibri" w:eastAsia="Calibri" w:hAnsi="Calibri" w:cs="Calibri"/>
        </w:rPr>
        <w:t>técnico</w:t>
      </w:r>
      <w:proofErr w:type="gramEnd"/>
      <w:r w:rsidRPr="009E45DE">
        <w:rPr>
          <w:rFonts w:ascii="Calibri" w:eastAsia="Calibri" w:hAnsi="Calibri" w:cs="Calibri"/>
        </w:rPr>
        <w:t xml:space="preserve"> así como los factores ponderables que definieron orden de elegibilidad.</w:t>
      </w:r>
    </w:p>
    <w:p w14:paraId="42029817"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proofErr w:type="gramStart"/>
      <w:r w:rsidRPr="009E45DE">
        <w:rPr>
          <w:rFonts w:ascii="Calibri" w:eastAsia="Calibri" w:hAnsi="Calibri" w:cs="Calibri"/>
        </w:rPr>
        <w:t>Que</w:t>
      </w:r>
      <w:proofErr w:type="gramEnd"/>
      <w:r w:rsidRPr="009E45DE">
        <w:rPr>
          <w:rFonts w:ascii="Calibri" w:eastAsia="Calibri" w:hAnsi="Calibri" w:cs="Calibri"/>
        </w:rPr>
        <w:t xml:space="preserve"> en caso de resultar adjudicatario del presente proceso, mantendré durante la ejecución del contrato los precios unitarios de los servicios y/o elementos que le sean adjudicados, sin formula de reajuste.</w:t>
      </w:r>
    </w:p>
    <w:p w14:paraId="78918FA8" w14:textId="3623208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proofErr w:type="gramStart"/>
      <w:r w:rsidRPr="009E45DE">
        <w:rPr>
          <w:rFonts w:ascii="Calibri" w:eastAsia="Calibri" w:hAnsi="Calibri" w:cs="Calibri"/>
        </w:rPr>
        <w:lastRenderedPageBreak/>
        <w:t>Que</w:t>
      </w:r>
      <w:proofErr w:type="gramEnd"/>
      <w:r w:rsidRPr="009E45DE">
        <w:rPr>
          <w:rFonts w:ascii="Calibri" w:eastAsia="Calibri" w:hAnsi="Calibri" w:cs="Calibri"/>
        </w:rPr>
        <w:t xml:space="preserve"> en caso de resultar adjudicatario del presente proceso, garantizaré (emos) que estoy en condiciones de suministrar </w:t>
      </w:r>
      <w:r w:rsidR="00E72EF7" w:rsidRPr="009E45DE">
        <w:rPr>
          <w:rFonts w:ascii="Calibri" w:eastAsia="Calibri" w:hAnsi="Calibri" w:cs="Calibri"/>
        </w:rPr>
        <w:t>el objeto contractual</w:t>
      </w:r>
      <w:r w:rsidRPr="009E45DE">
        <w:rPr>
          <w:rFonts w:ascii="Calibri" w:eastAsia="Calibri" w:hAnsi="Calibri" w:cs="Calibri"/>
        </w:rPr>
        <w:t xml:space="preserve">, además cuento con el personal suficiente, idóneo y necesario para la correcta ejecución </w:t>
      </w:r>
      <w:proofErr w:type="gramStart"/>
      <w:r w:rsidRPr="009E45DE">
        <w:rPr>
          <w:rFonts w:ascii="Calibri" w:eastAsia="Calibri" w:hAnsi="Calibri" w:cs="Calibri"/>
        </w:rPr>
        <w:t xml:space="preserve">del </w:t>
      </w:r>
      <w:r w:rsidR="00E72EF7" w:rsidRPr="009E45DE">
        <w:rPr>
          <w:rFonts w:ascii="Calibri" w:eastAsia="Calibri" w:hAnsi="Calibri" w:cs="Calibri"/>
        </w:rPr>
        <w:t>mismo</w:t>
      </w:r>
      <w:proofErr w:type="gramEnd"/>
      <w:r w:rsidRPr="009E45DE">
        <w:rPr>
          <w:rFonts w:ascii="Calibri" w:eastAsia="Calibri" w:hAnsi="Calibri" w:cs="Calibri"/>
        </w:rPr>
        <w:t>, sin que esto genere costo adicional para TRANSMILENIO S.A.</w:t>
      </w:r>
    </w:p>
    <w:p w14:paraId="0341100E" w14:textId="17D10108"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 xml:space="preserve">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w:t>
      </w:r>
      <w:proofErr w:type="gramStart"/>
      <w:r w:rsidRPr="009E45DE">
        <w:rPr>
          <w:rFonts w:ascii="Calibri" w:eastAsia="Calibri" w:hAnsi="Calibri" w:cs="Calibri"/>
        </w:rPr>
        <w:t>dicho</w:t>
      </w:r>
      <w:r w:rsidR="00E72EF7" w:rsidRPr="009E45DE">
        <w:rPr>
          <w:rFonts w:ascii="Calibri" w:eastAsia="Calibri" w:hAnsi="Calibri" w:cs="Calibri"/>
        </w:rPr>
        <w:t xml:space="preserve"> personal </w:t>
      </w:r>
      <w:r w:rsidRPr="009E45DE">
        <w:rPr>
          <w:rFonts w:ascii="Calibri" w:eastAsia="Calibri" w:hAnsi="Calibri" w:cs="Calibri"/>
        </w:rPr>
        <w:t>no cumplan</w:t>
      </w:r>
      <w:proofErr w:type="gramEnd"/>
      <w:r w:rsidRPr="009E45DE">
        <w:rPr>
          <w:rFonts w:ascii="Calibri" w:eastAsia="Calibri" w:hAnsi="Calibri" w:cs="Calibri"/>
        </w:rPr>
        <w:t xml:space="preserve"> con las expectativas de la Entidad. En caso de solicitud de cambio del personal asignado, el contratista deberá asignar un nuevo funcionario en el tiempo señalado en el anexo técnico</w:t>
      </w:r>
      <w:r w:rsidR="00E72EF7" w:rsidRPr="009E45DE">
        <w:rPr>
          <w:rFonts w:ascii="Calibri" w:eastAsia="Calibri" w:hAnsi="Calibri" w:cs="Calibri"/>
        </w:rPr>
        <w:t xml:space="preserve"> o el que solicite el supervisor o interventor (</w:t>
      </w:r>
      <w:r w:rsidR="00E72EF7" w:rsidRPr="009E45DE">
        <w:rPr>
          <w:rFonts w:ascii="Calibri" w:eastAsia="Calibri" w:hAnsi="Calibri" w:cs="Calibri"/>
          <w:i/>
          <w:iCs/>
        </w:rPr>
        <w:t>tiempo objetivo</w:t>
      </w:r>
      <w:r w:rsidR="00E72EF7" w:rsidRPr="009E45DE">
        <w:rPr>
          <w:rFonts w:ascii="Calibri" w:eastAsia="Calibri" w:hAnsi="Calibri" w:cs="Calibri"/>
        </w:rPr>
        <w:t>)</w:t>
      </w:r>
      <w:r w:rsidRPr="009E45DE">
        <w:rPr>
          <w:rFonts w:ascii="Calibri" w:eastAsia="Calibri" w:hAnsi="Calibri" w:cs="Calibri"/>
        </w:rPr>
        <w:t xml:space="preserve">. </w:t>
      </w:r>
    </w:p>
    <w:p w14:paraId="72118B7A" w14:textId="77777777"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proofErr w:type="gramStart"/>
      <w:r w:rsidRPr="009E45DE">
        <w:rPr>
          <w:rFonts w:ascii="Calibri" w:eastAsia="Calibri" w:hAnsi="Calibri" w:cs="Calibri"/>
        </w:rPr>
        <w:t>Que</w:t>
      </w:r>
      <w:proofErr w:type="gramEnd"/>
      <w:r w:rsidRPr="009E45DE">
        <w:rPr>
          <w:rFonts w:ascii="Calibri" w:eastAsia="Calibri" w:hAnsi="Calibri" w:cs="Calibri"/>
        </w:rPr>
        <w:t xml:space="preserv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9E45DE">
        <w:rPr>
          <w:rFonts w:ascii="Calibri" w:eastAsia="Calibri" w:hAnsi="Calibri" w:cs="Calibri"/>
          <w:i/>
          <w:iCs/>
        </w:rPr>
        <w:t>supervisor o interventor</w:t>
      </w:r>
      <w:r w:rsidRPr="009E45DE">
        <w:rPr>
          <w:rFonts w:ascii="Calibri" w:eastAsia="Calibri" w:hAnsi="Calibri" w:cs="Calibri"/>
        </w:rPr>
        <w:t>) hará los trámites pertinentes para declarar la sanción o conminación correspondiente. El cumplimiento a esta obligación se hará bajo los lineamientos del Decreto 1860 del 2021.</w:t>
      </w:r>
    </w:p>
    <w:p w14:paraId="2620AF7A" w14:textId="29DF2502" w:rsidR="00C70522" w:rsidRPr="009E45DE" w:rsidRDefault="00C70522" w:rsidP="00D44D7E">
      <w:pPr>
        <w:numPr>
          <w:ilvl w:val="0"/>
          <w:numId w:val="17"/>
        </w:numPr>
        <w:autoSpaceDE w:val="0"/>
        <w:autoSpaceDN w:val="0"/>
        <w:adjustRightInd w:val="0"/>
        <w:spacing w:after="0"/>
        <w:ind w:left="0" w:right="-235" w:hanging="426"/>
        <w:jc w:val="both"/>
        <w:rPr>
          <w:rFonts w:ascii="Calibri" w:eastAsia="Calibri" w:hAnsi="Calibri" w:cs="Calibri"/>
        </w:rPr>
      </w:pPr>
      <w:r w:rsidRPr="009E45DE">
        <w:rPr>
          <w:rFonts w:ascii="Calibri" w:eastAsia="Calibri" w:hAnsi="Calibri" w:cs="Calibri"/>
        </w:rPr>
        <w:t>Que acepto y estoy en condiciones de suministrar todos los elementos, equipos y dispositivos, señalados en el anexo técnico</w:t>
      </w:r>
      <w:r w:rsidR="00E72EF7" w:rsidRPr="009E45DE">
        <w:rPr>
          <w:rFonts w:ascii="Calibri" w:eastAsia="Calibri" w:hAnsi="Calibri" w:cs="Calibri"/>
        </w:rPr>
        <w:t xml:space="preserve"> (</w:t>
      </w:r>
      <w:r w:rsidR="00E72EF7" w:rsidRPr="009E45DE">
        <w:rPr>
          <w:rFonts w:ascii="Calibri" w:eastAsia="Calibri" w:hAnsi="Calibri" w:cs="Calibri"/>
          <w:i/>
          <w:iCs/>
        </w:rPr>
        <w:t>cuando a ello halla lugar</w:t>
      </w:r>
      <w:r w:rsidR="00E72EF7" w:rsidRPr="009E45DE">
        <w:rPr>
          <w:rFonts w:ascii="Calibri" w:eastAsia="Calibri" w:hAnsi="Calibri" w:cs="Calibri"/>
        </w:rPr>
        <w:t>)</w:t>
      </w:r>
      <w:r w:rsidRPr="009E45DE">
        <w:rPr>
          <w:rFonts w:ascii="Calibri" w:eastAsia="Calibri" w:hAnsi="Calibri" w:cs="Calibri"/>
        </w:rPr>
        <w:t xml:space="preserve">.    </w:t>
      </w:r>
    </w:p>
    <w:p w14:paraId="4EF891F1" w14:textId="77777777" w:rsidR="00C70522" w:rsidRPr="009E45DE" w:rsidRDefault="00C70522" w:rsidP="00D44D7E">
      <w:pPr>
        <w:numPr>
          <w:ilvl w:val="0"/>
          <w:numId w:val="17"/>
        </w:numPr>
        <w:autoSpaceDE w:val="0"/>
        <w:autoSpaceDN w:val="0"/>
        <w:adjustRightInd w:val="0"/>
        <w:spacing w:after="0"/>
        <w:ind w:left="0" w:right="-235" w:hanging="426"/>
        <w:contextualSpacing/>
        <w:jc w:val="both"/>
        <w:rPr>
          <w:rFonts w:ascii="Calibri" w:eastAsia="Calibri" w:hAnsi="Calibri" w:cs="Calibri"/>
        </w:rPr>
      </w:pPr>
      <w:r w:rsidRPr="009E45DE">
        <w:rPr>
          <w:rFonts w:ascii="Calibri" w:eastAsia="Calibri" w:hAnsi="Calibri" w:cs="Calibri"/>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p>
    <w:p w14:paraId="762AA673" w14:textId="1713E753"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rPr>
        <w:t xml:space="preserve">Correo Electrónico </w:t>
      </w:r>
      <w:r w:rsidR="00E72EF7" w:rsidRPr="009E45DE">
        <w:rPr>
          <w:rFonts w:ascii="Calibri" w:eastAsia="Calibri" w:hAnsi="Calibri" w:cs="Calibri"/>
        </w:rPr>
        <w:t xml:space="preserve">del </w:t>
      </w:r>
      <w:proofErr w:type="gramStart"/>
      <w:r w:rsidR="00E72EF7" w:rsidRPr="009E45DE">
        <w:rPr>
          <w:rFonts w:ascii="Calibri" w:eastAsia="Calibri" w:hAnsi="Calibri" w:cs="Calibri"/>
        </w:rPr>
        <w:t>oferente</w:t>
      </w:r>
      <w:r w:rsidRPr="009E45DE">
        <w:rPr>
          <w:rFonts w:ascii="Calibri" w:eastAsia="Calibri" w:hAnsi="Calibri" w:cs="Calibri"/>
        </w:rPr>
        <w:t>(</w:t>
      </w:r>
      <w:proofErr w:type="gramEnd"/>
      <w:r w:rsidRPr="009E45DE">
        <w:rPr>
          <w:rFonts w:ascii="Calibri" w:eastAsia="Calibri" w:hAnsi="Calibri" w:cs="Calibri"/>
        </w:rPr>
        <w:t>E-mail): _____________________________________________</w:t>
      </w:r>
    </w:p>
    <w:p w14:paraId="5D408E19" w14:textId="77777777" w:rsidR="00C70522" w:rsidRPr="009E45DE" w:rsidRDefault="00C70522" w:rsidP="00CC71B8">
      <w:pPr>
        <w:spacing w:after="0"/>
        <w:ind w:left="-567" w:right="-235"/>
        <w:jc w:val="both"/>
        <w:rPr>
          <w:rFonts w:ascii="Calibri" w:eastAsia="Calibri" w:hAnsi="Calibri" w:cs="Calibri"/>
        </w:rPr>
      </w:pPr>
    </w:p>
    <w:p w14:paraId="10984CE5" w14:textId="77777777"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Nombre completo del proponente</w:t>
      </w:r>
      <w:r w:rsidRPr="009E45DE">
        <w:rPr>
          <w:rFonts w:ascii="Calibri" w:eastAsia="Calibri" w:hAnsi="Calibri" w:cs="Calibri"/>
        </w:rPr>
        <w:t xml:space="preserve">: </w:t>
      </w:r>
      <w:r w:rsidRPr="009E45DE">
        <w:rPr>
          <w:rFonts w:ascii="Calibri" w:eastAsia="Calibri" w:hAnsi="Calibri" w:cs="Calibri"/>
        </w:rPr>
        <w:tab/>
        <w:t xml:space="preserve"> </w:t>
      </w:r>
    </w:p>
    <w:p w14:paraId="3DCAB1AD" w14:textId="77777777"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Cédula de ciudadanía o NIT</w:t>
      </w:r>
      <w:r w:rsidRPr="009E45DE">
        <w:rPr>
          <w:rFonts w:ascii="Calibri" w:eastAsia="Calibri" w:hAnsi="Calibri" w:cs="Calibri"/>
        </w:rPr>
        <w:t>:</w:t>
      </w:r>
      <w:r w:rsidRPr="009E45DE">
        <w:rPr>
          <w:rFonts w:ascii="Calibri" w:eastAsia="Calibri" w:hAnsi="Calibri" w:cs="Calibri"/>
        </w:rPr>
        <w:tab/>
        <w:t xml:space="preserve"> </w:t>
      </w:r>
    </w:p>
    <w:p w14:paraId="240F1470" w14:textId="77777777"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Dirección</w:t>
      </w:r>
      <w:r w:rsidRPr="009E45DE">
        <w:rPr>
          <w:rFonts w:ascii="Calibri" w:eastAsia="Calibri" w:hAnsi="Calibri" w:cs="Calibri"/>
        </w:rPr>
        <w:t>:</w:t>
      </w:r>
    </w:p>
    <w:p w14:paraId="718FD750" w14:textId="77777777"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Teléfonos</w:t>
      </w:r>
      <w:r w:rsidRPr="009E45DE">
        <w:rPr>
          <w:rFonts w:ascii="Calibri" w:eastAsia="Calibri" w:hAnsi="Calibri" w:cs="Calibri"/>
        </w:rPr>
        <w:t>:</w:t>
      </w:r>
    </w:p>
    <w:p w14:paraId="364414F8" w14:textId="77777777"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País de origen del proponente</w:t>
      </w:r>
      <w:r w:rsidRPr="009E45DE">
        <w:rPr>
          <w:rFonts w:ascii="Calibri" w:eastAsia="Calibri" w:hAnsi="Calibri" w:cs="Calibri"/>
        </w:rPr>
        <w:t>:</w:t>
      </w:r>
      <w:r w:rsidRPr="009E45DE">
        <w:rPr>
          <w:rFonts w:ascii="Calibri" w:eastAsia="Calibri" w:hAnsi="Calibri" w:cs="Calibri"/>
        </w:rPr>
        <w:tab/>
        <w:t xml:space="preserve"> </w:t>
      </w:r>
    </w:p>
    <w:p w14:paraId="6CE54023" w14:textId="77777777"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Nombre Representante Legal o Apoderado</w:t>
      </w:r>
      <w:r w:rsidRPr="009E45DE">
        <w:rPr>
          <w:rFonts w:ascii="Calibri" w:eastAsia="Calibri" w:hAnsi="Calibri" w:cs="Calibri"/>
        </w:rPr>
        <w:t>:</w:t>
      </w:r>
      <w:r w:rsidRPr="009E45DE">
        <w:rPr>
          <w:rFonts w:ascii="Calibri" w:eastAsia="Calibri" w:hAnsi="Calibri" w:cs="Calibri"/>
        </w:rPr>
        <w:tab/>
        <w:t xml:space="preserve"> </w:t>
      </w:r>
    </w:p>
    <w:p w14:paraId="31DA7AF2" w14:textId="719E1E96" w:rsidR="00C70522" w:rsidRPr="009E45DE" w:rsidRDefault="00C70522" w:rsidP="00CC71B8">
      <w:pPr>
        <w:spacing w:after="0"/>
        <w:ind w:left="-567" w:right="-235"/>
        <w:jc w:val="both"/>
        <w:rPr>
          <w:rFonts w:ascii="Calibri" w:eastAsia="Calibri" w:hAnsi="Calibri" w:cs="Calibri"/>
        </w:rPr>
      </w:pPr>
      <w:r w:rsidRPr="009E45DE">
        <w:rPr>
          <w:rFonts w:ascii="Calibri" w:eastAsia="Calibri" w:hAnsi="Calibri" w:cs="Calibri"/>
          <w:b/>
          <w:bCs/>
        </w:rPr>
        <w:t>Cédula de Ciudadanía</w:t>
      </w:r>
      <w:r w:rsidR="00E72EF7" w:rsidRPr="009E45DE">
        <w:rPr>
          <w:rFonts w:ascii="Calibri" w:eastAsia="Calibri" w:hAnsi="Calibri" w:cs="Calibri"/>
        </w:rPr>
        <w:t>:</w:t>
      </w:r>
      <w:r w:rsidRPr="009E45DE">
        <w:rPr>
          <w:rFonts w:ascii="Calibri" w:eastAsia="Calibri" w:hAnsi="Calibri" w:cs="Calibri"/>
        </w:rPr>
        <w:t xml:space="preserve"> </w:t>
      </w:r>
      <w:r w:rsidRPr="009E45DE">
        <w:rPr>
          <w:rFonts w:ascii="Calibri" w:eastAsia="Calibri" w:hAnsi="Calibri" w:cs="Calibri"/>
        </w:rPr>
        <w:tab/>
      </w:r>
    </w:p>
    <w:p w14:paraId="25AB760D"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p>
    <w:p w14:paraId="3DDC85EC" w14:textId="77777777" w:rsidR="00C70522" w:rsidRPr="009E45DE" w:rsidRDefault="00C70522" w:rsidP="00CC71B8">
      <w:pPr>
        <w:spacing w:after="0"/>
        <w:ind w:left="-567" w:right="-235"/>
        <w:jc w:val="both"/>
        <w:rPr>
          <w:rFonts w:ascii="Calibri" w:eastAsia="Calibri" w:hAnsi="Calibri" w:cs="Calibri"/>
          <w:b/>
          <w:i/>
          <w:u w:val="single"/>
          <w:lang w:eastAsia="es-ES"/>
        </w:rPr>
      </w:pPr>
      <w:r w:rsidRPr="009E45DE">
        <w:rPr>
          <w:rFonts w:ascii="Calibri" w:eastAsia="Calibri" w:hAnsi="Calibri" w:cs="Calibri"/>
          <w:b/>
          <w:i/>
          <w:u w:val="single"/>
          <w:lang w:eastAsia="es-ES"/>
        </w:rPr>
        <w:t xml:space="preserve">NOTA: </w:t>
      </w:r>
      <w:r w:rsidRPr="009E45DE">
        <w:rPr>
          <w:rFonts w:ascii="Calibri" w:eastAsia="Calibri" w:hAnsi="Calibri" w:cs="Calibri"/>
          <w:bCs/>
          <w:i/>
          <w:lang w:eastAsia="es-ES"/>
        </w:rPr>
        <w:t>CON LA PRESENTE FIRMA ACEPTO Y AVALO TODA LA INFORMACIÓN SUMINISTRADA EN CADA UNO DE LOS FORMATOS HABILITANTES Y DE PONDERACION SOLICITADOS EN EL PRESENTE PROCESO DE SELECCIÓN.</w:t>
      </w:r>
    </w:p>
    <w:p w14:paraId="500A8739"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p>
    <w:p w14:paraId="3EF28367"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Atentamente, </w:t>
      </w:r>
      <w:r w:rsidRPr="009E45DE">
        <w:rPr>
          <w:rFonts w:ascii="Calibri" w:eastAsia="Calibri" w:hAnsi="Calibri" w:cs="Calibri"/>
        </w:rPr>
        <w:tab/>
      </w:r>
    </w:p>
    <w:p w14:paraId="78A7DD42" w14:textId="77777777"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ab/>
      </w:r>
      <w:r w:rsidRPr="009E45DE">
        <w:rPr>
          <w:rFonts w:ascii="Calibri" w:eastAsia="Calibri" w:hAnsi="Calibri" w:cs="Calibri"/>
        </w:rPr>
        <w:tab/>
      </w:r>
    </w:p>
    <w:p w14:paraId="5AE01AD2" w14:textId="323DB755"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Cs/>
        </w:rPr>
        <w:t>Firma:</w:t>
      </w:r>
      <w:r w:rsidRPr="009E45DE">
        <w:rPr>
          <w:rFonts w:ascii="Calibri" w:eastAsia="Calibri" w:hAnsi="Calibri" w:cs="Calibri"/>
          <w:b/>
          <w:bCs/>
        </w:rPr>
        <w:t xml:space="preserve"> </w:t>
      </w:r>
      <w:r w:rsidRPr="009E45DE">
        <w:rPr>
          <w:rFonts w:ascii="Calibri" w:eastAsia="Calibri" w:hAnsi="Calibri" w:cs="Calibri"/>
          <w:b/>
          <w:bCs/>
        </w:rPr>
        <w:tab/>
      </w:r>
      <w:r w:rsidRPr="009E45DE">
        <w:rPr>
          <w:rFonts w:ascii="Calibri" w:eastAsia="Calibri" w:hAnsi="Calibri" w:cs="Calibri"/>
          <w:b/>
          <w:bCs/>
        </w:rPr>
        <w:tab/>
      </w:r>
      <w:r w:rsidRPr="009E45DE">
        <w:rPr>
          <w:rFonts w:ascii="Calibri" w:eastAsia="Calibri" w:hAnsi="Calibri" w:cs="Calibri"/>
          <w:b/>
          <w:bCs/>
        </w:rPr>
        <w:tab/>
        <w:t>_______________________________</w:t>
      </w:r>
    </w:p>
    <w:p w14:paraId="6271CF37" w14:textId="6A9149C4" w:rsidR="00C70522" w:rsidRPr="009E45DE" w:rsidRDefault="00C70522"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Cs/>
        </w:rPr>
        <w:t>Nombre:</w:t>
      </w:r>
      <w:r w:rsidRPr="009E45DE">
        <w:rPr>
          <w:rFonts w:ascii="Calibri" w:eastAsia="Calibri" w:hAnsi="Calibri" w:cs="Calibri"/>
          <w:b/>
          <w:bCs/>
        </w:rPr>
        <w:t xml:space="preserve"> </w:t>
      </w:r>
      <w:r w:rsidRPr="009E45DE">
        <w:rPr>
          <w:rFonts w:ascii="Calibri" w:eastAsia="Calibri" w:hAnsi="Calibri" w:cs="Calibri"/>
          <w:b/>
          <w:bCs/>
        </w:rPr>
        <w:tab/>
      </w:r>
      <w:r w:rsidRPr="009E45DE">
        <w:rPr>
          <w:rFonts w:ascii="Calibri" w:eastAsia="Calibri" w:hAnsi="Calibri" w:cs="Calibri"/>
          <w:b/>
          <w:bCs/>
        </w:rPr>
        <w:tab/>
      </w:r>
      <w:r w:rsidR="009A701E" w:rsidRPr="009E45DE">
        <w:rPr>
          <w:rFonts w:ascii="Calibri" w:eastAsia="Calibri" w:hAnsi="Calibri" w:cs="Calibri"/>
          <w:b/>
          <w:bCs/>
        </w:rPr>
        <w:tab/>
      </w:r>
      <w:r w:rsidRPr="009E45DE">
        <w:rPr>
          <w:rFonts w:ascii="Calibri" w:eastAsia="Calibri" w:hAnsi="Calibri" w:cs="Calibri"/>
          <w:b/>
          <w:bCs/>
        </w:rPr>
        <w:t>_______________________________</w:t>
      </w:r>
    </w:p>
    <w:p w14:paraId="43276485" w14:textId="373640B2" w:rsidR="00C70522" w:rsidRPr="009E45DE" w:rsidRDefault="00C70522" w:rsidP="00CC71B8">
      <w:pPr>
        <w:spacing w:after="0"/>
        <w:ind w:left="-567" w:right="-235" w:firstLine="22"/>
        <w:jc w:val="both"/>
        <w:rPr>
          <w:rFonts w:ascii="Calibri" w:eastAsia="ZTR1C.tmp" w:hAnsi="Calibri" w:cs="Calibri"/>
          <w:b/>
          <w:bCs/>
          <w:lang w:eastAsia="es-ES"/>
        </w:rPr>
      </w:pPr>
      <w:r w:rsidRPr="009E45DE">
        <w:rPr>
          <w:rFonts w:ascii="Calibri" w:eastAsia="ZTR1C.tmp" w:hAnsi="Calibri" w:cs="Calibri"/>
          <w:lang w:val="es-ES" w:eastAsia="es-ES"/>
        </w:rPr>
        <w:t>C.C.:</w:t>
      </w:r>
      <w:r w:rsidRPr="009E45DE">
        <w:rPr>
          <w:rFonts w:ascii="Calibri" w:eastAsia="ZTR1C.tmp" w:hAnsi="Calibri" w:cs="Calibri"/>
          <w:lang w:val="es-ES" w:eastAsia="es-ES"/>
        </w:rPr>
        <w:tab/>
      </w:r>
      <w:r w:rsidRPr="009E45DE">
        <w:rPr>
          <w:rFonts w:ascii="Calibri" w:eastAsia="ZTR1C.tmp" w:hAnsi="Calibri" w:cs="Calibri"/>
          <w:lang w:val="es-ES" w:eastAsia="es-ES"/>
        </w:rPr>
        <w:tab/>
      </w:r>
      <w:r w:rsidRPr="009E45DE">
        <w:rPr>
          <w:rFonts w:ascii="Calibri" w:eastAsia="ZTR1C.tmp" w:hAnsi="Calibri" w:cs="Calibri"/>
          <w:lang w:val="es-ES" w:eastAsia="es-ES"/>
        </w:rPr>
        <w:tab/>
      </w:r>
      <w:r w:rsidR="009A701E" w:rsidRPr="009E45DE">
        <w:rPr>
          <w:rFonts w:ascii="Calibri" w:eastAsia="ZTR1C.tmp" w:hAnsi="Calibri" w:cs="Calibri"/>
          <w:lang w:val="es-ES" w:eastAsia="es-ES"/>
        </w:rPr>
        <w:tab/>
      </w:r>
      <w:r w:rsidRPr="009E45DE">
        <w:rPr>
          <w:rFonts w:ascii="Calibri" w:eastAsia="ZTR1C.tmp" w:hAnsi="Calibri" w:cs="Calibri"/>
          <w:b/>
          <w:bCs/>
          <w:lang w:eastAsia="es-ES"/>
        </w:rPr>
        <w:t>_______________________________</w:t>
      </w:r>
    </w:p>
    <w:p w14:paraId="4B35946B" w14:textId="2716F809" w:rsidR="00DB0D6E" w:rsidRPr="009E45DE" w:rsidRDefault="00C70522" w:rsidP="00CC71B8">
      <w:pPr>
        <w:spacing w:after="0"/>
        <w:ind w:left="-567" w:right="-235"/>
        <w:jc w:val="both"/>
        <w:rPr>
          <w:rFonts w:ascii="Calibri" w:eastAsia="Calibri" w:hAnsi="Calibri" w:cs="Calibri"/>
          <w:bCs/>
          <w:lang w:eastAsia="es-ES"/>
        </w:rPr>
      </w:pPr>
      <w:r w:rsidRPr="009E45DE">
        <w:rPr>
          <w:rFonts w:ascii="Calibri" w:eastAsia="ZTR1C.tmp" w:hAnsi="Calibri" w:cs="Calibri"/>
          <w:lang w:val="es-ES" w:eastAsia="es-ES"/>
        </w:rPr>
        <w:t>Cargo.:</w:t>
      </w:r>
      <w:r w:rsidRPr="009E45DE">
        <w:rPr>
          <w:rFonts w:ascii="Calibri" w:eastAsia="Calibri" w:hAnsi="Calibri" w:cs="Calibri"/>
        </w:rPr>
        <w:tab/>
      </w:r>
      <w:r w:rsidRPr="009E45DE">
        <w:rPr>
          <w:rFonts w:ascii="Calibri" w:eastAsia="Calibri" w:hAnsi="Calibri" w:cs="Calibri"/>
        </w:rPr>
        <w:tab/>
      </w:r>
      <w:r w:rsidRPr="009E45DE">
        <w:rPr>
          <w:rFonts w:ascii="Calibri" w:eastAsia="Calibri" w:hAnsi="Calibri" w:cs="Calibri"/>
        </w:rPr>
        <w:tab/>
      </w:r>
      <w:r w:rsidRPr="009E45DE">
        <w:rPr>
          <w:rFonts w:ascii="Calibri" w:eastAsia="ZTR1C.tmp" w:hAnsi="Calibri" w:cs="Calibri"/>
          <w:b/>
          <w:bCs/>
          <w:lang w:eastAsia="es-ES"/>
        </w:rPr>
        <w:t>_______________________________</w:t>
      </w:r>
    </w:p>
    <w:p w14:paraId="618BAEE0" w14:textId="77777777" w:rsidR="00DB0D6E" w:rsidRPr="009E45DE" w:rsidRDefault="00DB0D6E" w:rsidP="00CC71B8">
      <w:pPr>
        <w:spacing w:after="0"/>
        <w:ind w:left="-567" w:right="-235"/>
        <w:jc w:val="both"/>
        <w:rPr>
          <w:rFonts w:ascii="Calibri" w:eastAsia="Calibri" w:hAnsi="Calibri" w:cs="Calibri"/>
          <w:bCs/>
          <w:lang w:eastAsia="es-ES"/>
        </w:rPr>
      </w:pPr>
    </w:p>
    <w:p w14:paraId="46C0B7B1" w14:textId="77777777" w:rsidR="00DB0D6E" w:rsidRPr="009E45DE" w:rsidRDefault="00DB0D6E" w:rsidP="00CC71B8">
      <w:pPr>
        <w:spacing w:after="0"/>
        <w:ind w:left="-567" w:right="-235"/>
        <w:jc w:val="both"/>
        <w:rPr>
          <w:rFonts w:ascii="Calibri" w:eastAsia="Calibri" w:hAnsi="Calibri" w:cs="Calibri"/>
          <w:bCs/>
          <w:lang w:eastAsia="es-ES"/>
        </w:rPr>
      </w:pPr>
    </w:p>
    <w:p w14:paraId="3FF2262C" w14:textId="47AF4358" w:rsidR="009A701E" w:rsidRPr="009E45DE" w:rsidRDefault="009A701E" w:rsidP="00CC71B8">
      <w:pPr>
        <w:spacing w:after="0"/>
        <w:ind w:left="-567" w:right="-235"/>
        <w:jc w:val="both"/>
        <w:rPr>
          <w:rFonts w:ascii="Calibri" w:eastAsia="Calibri" w:hAnsi="Calibri" w:cs="Calibri"/>
          <w:bCs/>
          <w:lang w:eastAsia="es-ES"/>
        </w:rPr>
      </w:pPr>
    </w:p>
    <w:p w14:paraId="29B76D3F" w14:textId="25B1679D" w:rsidR="009A701E" w:rsidRPr="009E45DE" w:rsidRDefault="00C558DD" w:rsidP="00CC71B8">
      <w:pPr>
        <w:spacing w:after="0"/>
        <w:ind w:left="-567" w:right="-235"/>
        <w:jc w:val="both"/>
        <w:rPr>
          <w:rFonts w:ascii="Calibri" w:eastAsia="Calibri" w:hAnsi="Calibri" w:cs="Calibri"/>
          <w:bCs/>
          <w:lang w:eastAsia="es-ES"/>
        </w:rPr>
      </w:pPr>
      <w:r w:rsidRPr="00C558DD">
        <w:rPr>
          <w:rFonts w:ascii="Calibri" w:eastAsia="Calibri" w:hAnsi="Calibri" w:cs="Calibri"/>
          <w:b/>
          <w:highlight w:val="yellow"/>
          <w:lang w:eastAsia="es-ES"/>
        </w:rPr>
        <w:t>AVAL DE LA PROPUESTA:</w:t>
      </w:r>
      <w:r>
        <w:rPr>
          <w:rFonts w:ascii="Calibri" w:eastAsia="Calibri" w:hAnsi="Calibri" w:cs="Calibri"/>
          <w:bCs/>
          <w:lang w:eastAsia="es-ES"/>
        </w:rPr>
        <w:t xml:space="preserve"> </w:t>
      </w:r>
      <w:r w:rsidRPr="00C558DD">
        <w:rPr>
          <w:rFonts w:ascii="Calibri" w:eastAsia="Calibri" w:hAnsi="Calibri" w:cs="Calibri"/>
          <w:b/>
          <w:u w:val="single"/>
          <w:lang w:eastAsia="es-ES"/>
        </w:rPr>
        <w:t>Ingeniero de Sistemas.</w:t>
      </w:r>
      <w:r>
        <w:rPr>
          <w:rFonts w:ascii="Calibri" w:eastAsia="Calibri" w:hAnsi="Calibri" w:cs="Calibri"/>
          <w:bCs/>
          <w:lang w:eastAsia="es-ES"/>
        </w:rPr>
        <w:t xml:space="preserve"> (Documentos- Cédula</w:t>
      </w:r>
      <w:r w:rsidR="00890916">
        <w:rPr>
          <w:rFonts w:ascii="Calibri" w:eastAsia="Calibri" w:hAnsi="Calibri" w:cs="Calibri"/>
          <w:bCs/>
          <w:lang w:eastAsia="es-ES"/>
        </w:rPr>
        <w:t xml:space="preserve"> de Ciudadanía</w:t>
      </w:r>
      <w:r>
        <w:rPr>
          <w:rFonts w:ascii="Calibri" w:eastAsia="Calibri" w:hAnsi="Calibri" w:cs="Calibri"/>
          <w:bCs/>
          <w:lang w:eastAsia="es-ES"/>
        </w:rPr>
        <w:t>-Tarjeta Profesional- Antecedentes Disciplinarios)</w:t>
      </w:r>
    </w:p>
    <w:p w14:paraId="40620C40" w14:textId="0C7CD961" w:rsidR="009A701E" w:rsidRPr="009E45DE" w:rsidRDefault="009A701E" w:rsidP="00CC71B8">
      <w:pPr>
        <w:spacing w:after="0"/>
        <w:ind w:left="-567" w:right="-235"/>
        <w:jc w:val="both"/>
        <w:rPr>
          <w:rFonts w:ascii="Calibri" w:eastAsia="Calibri" w:hAnsi="Calibri" w:cs="Calibri"/>
          <w:bCs/>
          <w:lang w:eastAsia="es-ES"/>
        </w:rPr>
      </w:pPr>
    </w:p>
    <w:p w14:paraId="4AC0B755" w14:textId="77777777" w:rsidR="00C558DD" w:rsidRPr="009E45DE" w:rsidRDefault="00C558DD" w:rsidP="00C558DD">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Cs/>
        </w:rPr>
        <w:t>Firma:</w:t>
      </w:r>
      <w:r w:rsidRPr="009E45DE">
        <w:rPr>
          <w:rFonts w:ascii="Calibri" w:eastAsia="Calibri" w:hAnsi="Calibri" w:cs="Calibri"/>
          <w:b/>
          <w:bCs/>
        </w:rPr>
        <w:t xml:space="preserve"> </w:t>
      </w:r>
      <w:r w:rsidRPr="009E45DE">
        <w:rPr>
          <w:rFonts w:ascii="Calibri" w:eastAsia="Calibri" w:hAnsi="Calibri" w:cs="Calibri"/>
          <w:b/>
          <w:bCs/>
        </w:rPr>
        <w:tab/>
      </w:r>
      <w:r w:rsidRPr="009E45DE">
        <w:rPr>
          <w:rFonts w:ascii="Calibri" w:eastAsia="Calibri" w:hAnsi="Calibri" w:cs="Calibri"/>
          <w:b/>
          <w:bCs/>
        </w:rPr>
        <w:tab/>
      </w:r>
      <w:r w:rsidRPr="009E45DE">
        <w:rPr>
          <w:rFonts w:ascii="Calibri" w:eastAsia="Calibri" w:hAnsi="Calibri" w:cs="Calibri"/>
          <w:b/>
          <w:bCs/>
        </w:rPr>
        <w:tab/>
        <w:t>_______________________________</w:t>
      </w:r>
    </w:p>
    <w:p w14:paraId="5E460FFE" w14:textId="77777777" w:rsidR="00C558DD" w:rsidRPr="009E45DE" w:rsidRDefault="00C558DD" w:rsidP="00C558DD">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Cs/>
        </w:rPr>
        <w:t>Nombre:</w:t>
      </w:r>
      <w:r w:rsidRPr="009E45DE">
        <w:rPr>
          <w:rFonts w:ascii="Calibri" w:eastAsia="Calibri" w:hAnsi="Calibri" w:cs="Calibri"/>
          <w:b/>
          <w:bCs/>
        </w:rPr>
        <w:t xml:space="preserve"> </w:t>
      </w:r>
      <w:r w:rsidRPr="009E45DE">
        <w:rPr>
          <w:rFonts w:ascii="Calibri" w:eastAsia="Calibri" w:hAnsi="Calibri" w:cs="Calibri"/>
          <w:b/>
          <w:bCs/>
        </w:rPr>
        <w:tab/>
      </w:r>
      <w:r w:rsidRPr="009E45DE">
        <w:rPr>
          <w:rFonts w:ascii="Calibri" w:eastAsia="Calibri" w:hAnsi="Calibri" w:cs="Calibri"/>
          <w:b/>
          <w:bCs/>
        </w:rPr>
        <w:tab/>
      </w:r>
      <w:r w:rsidRPr="009E45DE">
        <w:rPr>
          <w:rFonts w:ascii="Calibri" w:eastAsia="Calibri" w:hAnsi="Calibri" w:cs="Calibri"/>
          <w:b/>
          <w:bCs/>
        </w:rPr>
        <w:tab/>
        <w:t>_______________________________</w:t>
      </w:r>
    </w:p>
    <w:p w14:paraId="40E0747E" w14:textId="77777777" w:rsidR="00C558DD" w:rsidRPr="009E45DE" w:rsidRDefault="00C558DD" w:rsidP="00C558DD">
      <w:pPr>
        <w:spacing w:after="0"/>
        <w:ind w:left="-567" w:right="-235" w:firstLine="22"/>
        <w:jc w:val="both"/>
        <w:rPr>
          <w:rFonts w:ascii="Calibri" w:eastAsia="ZTR1C.tmp" w:hAnsi="Calibri" w:cs="Calibri"/>
          <w:b/>
          <w:bCs/>
          <w:lang w:eastAsia="es-ES"/>
        </w:rPr>
      </w:pPr>
      <w:r w:rsidRPr="009E45DE">
        <w:rPr>
          <w:rFonts w:ascii="Calibri" w:eastAsia="ZTR1C.tmp" w:hAnsi="Calibri" w:cs="Calibri"/>
          <w:lang w:val="es-ES" w:eastAsia="es-ES"/>
        </w:rPr>
        <w:t>C.C.:</w:t>
      </w:r>
      <w:r w:rsidRPr="009E45DE">
        <w:rPr>
          <w:rFonts w:ascii="Calibri" w:eastAsia="ZTR1C.tmp" w:hAnsi="Calibri" w:cs="Calibri"/>
          <w:lang w:val="es-ES" w:eastAsia="es-ES"/>
        </w:rPr>
        <w:tab/>
      </w:r>
      <w:r w:rsidRPr="009E45DE">
        <w:rPr>
          <w:rFonts w:ascii="Calibri" w:eastAsia="ZTR1C.tmp" w:hAnsi="Calibri" w:cs="Calibri"/>
          <w:lang w:val="es-ES" w:eastAsia="es-ES"/>
        </w:rPr>
        <w:tab/>
      </w:r>
      <w:r w:rsidRPr="009E45DE">
        <w:rPr>
          <w:rFonts w:ascii="Calibri" w:eastAsia="ZTR1C.tmp" w:hAnsi="Calibri" w:cs="Calibri"/>
          <w:lang w:val="es-ES" w:eastAsia="es-ES"/>
        </w:rPr>
        <w:tab/>
      </w:r>
      <w:r w:rsidRPr="009E45DE">
        <w:rPr>
          <w:rFonts w:ascii="Calibri" w:eastAsia="ZTR1C.tmp" w:hAnsi="Calibri" w:cs="Calibri"/>
          <w:lang w:val="es-ES" w:eastAsia="es-ES"/>
        </w:rPr>
        <w:tab/>
      </w:r>
      <w:r w:rsidRPr="009E45DE">
        <w:rPr>
          <w:rFonts w:ascii="Calibri" w:eastAsia="ZTR1C.tmp" w:hAnsi="Calibri" w:cs="Calibri"/>
          <w:b/>
          <w:bCs/>
          <w:lang w:eastAsia="es-ES"/>
        </w:rPr>
        <w:t>_______________________________</w:t>
      </w:r>
    </w:p>
    <w:p w14:paraId="7DE1CADB" w14:textId="77777777" w:rsidR="00C558DD" w:rsidRPr="009E45DE" w:rsidRDefault="00C558DD" w:rsidP="00C558DD">
      <w:pPr>
        <w:spacing w:after="0"/>
        <w:ind w:left="-567" w:right="-235"/>
        <w:jc w:val="both"/>
        <w:rPr>
          <w:rFonts w:ascii="Calibri" w:eastAsia="Calibri" w:hAnsi="Calibri" w:cs="Calibri"/>
          <w:bCs/>
          <w:lang w:eastAsia="es-ES"/>
        </w:rPr>
      </w:pPr>
      <w:r w:rsidRPr="009E45DE">
        <w:rPr>
          <w:rFonts w:ascii="Calibri" w:eastAsia="ZTR1C.tmp" w:hAnsi="Calibri" w:cs="Calibri"/>
          <w:lang w:val="es-ES" w:eastAsia="es-ES"/>
        </w:rPr>
        <w:t>Cargo.:</w:t>
      </w:r>
      <w:r w:rsidRPr="009E45DE">
        <w:rPr>
          <w:rFonts w:ascii="Calibri" w:eastAsia="Calibri" w:hAnsi="Calibri" w:cs="Calibri"/>
        </w:rPr>
        <w:tab/>
      </w:r>
      <w:r w:rsidRPr="009E45DE">
        <w:rPr>
          <w:rFonts w:ascii="Calibri" w:eastAsia="Calibri" w:hAnsi="Calibri" w:cs="Calibri"/>
        </w:rPr>
        <w:tab/>
      </w:r>
      <w:r w:rsidRPr="009E45DE">
        <w:rPr>
          <w:rFonts w:ascii="Calibri" w:eastAsia="Calibri" w:hAnsi="Calibri" w:cs="Calibri"/>
        </w:rPr>
        <w:tab/>
      </w:r>
      <w:r w:rsidRPr="009E45DE">
        <w:rPr>
          <w:rFonts w:ascii="Calibri" w:eastAsia="ZTR1C.tmp" w:hAnsi="Calibri" w:cs="Calibri"/>
          <w:b/>
          <w:bCs/>
          <w:lang w:eastAsia="es-ES"/>
        </w:rPr>
        <w:t>_______________________________</w:t>
      </w:r>
    </w:p>
    <w:p w14:paraId="5A301F87" w14:textId="77777777" w:rsidR="00C558DD" w:rsidRPr="009E45DE" w:rsidRDefault="00C558DD" w:rsidP="00C558DD">
      <w:pPr>
        <w:spacing w:after="0"/>
        <w:ind w:left="-567" w:right="-235"/>
        <w:jc w:val="both"/>
        <w:rPr>
          <w:rFonts w:ascii="Calibri" w:eastAsia="Calibri" w:hAnsi="Calibri" w:cs="Calibri"/>
          <w:bCs/>
          <w:lang w:eastAsia="es-ES"/>
        </w:rPr>
      </w:pPr>
    </w:p>
    <w:p w14:paraId="2CAC27D2" w14:textId="63806500" w:rsidR="009A701E" w:rsidRPr="009E45DE" w:rsidRDefault="009A701E" w:rsidP="00CC71B8">
      <w:pPr>
        <w:spacing w:after="0"/>
        <w:ind w:left="-567" w:right="-235"/>
        <w:jc w:val="both"/>
        <w:rPr>
          <w:rFonts w:ascii="Calibri" w:eastAsia="Calibri" w:hAnsi="Calibri" w:cs="Calibri"/>
          <w:bCs/>
          <w:lang w:eastAsia="es-ES"/>
        </w:rPr>
      </w:pPr>
    </w:p>
    <w:p w14:paraId="4FAF964D" w14:textId="1E25F7FE" w:rsidR="009A701E" w:rsidRPr="009E45DE" w:rsidRDefault="009A701E" w:rsidP="00CC71B8">
      <w:pPr>
        <w:spacing w:after="0"/>
        <w:ind w:left="-567" w:right="-235"/>
        <w:jc w:val="both"/>
        <w:rPr>
          <w:rFonts w:ascii="Calibri" w:eastAsia="Calibri" w:hAnsi="Calibri" w:cs="Calibri"/>
          <w:bCs/>
          <w:lang w:eastAsia="es-ES"/>
        </w:rPr>
      </w:pPr>
    </w:p>
    <w:p w14:paraId="31A793F5" w14:textId="04E3D8D4" w:rsidR="009A701E" w:rsidRPr="009E45DE" w:rsidRDefault="009A701E" w:rsidP="00CC71B8">
      <w:pPr>
        <w:spacing w:after="0"/>
        <w:ind w:left="-567" w:right="-235"/>
        <w:jc w:val="both"/>
        <w:rPr>
          <w:rFonts w:ascii="Calibri" w:eastAsia="Calibri" w:hAnsi="Calibri" w:cs="Calibri"/>
          <w:bCs/>
          <w:lang w:eastAsia="es-ES"/>
        </w:rPr>
      </w:pPr>
    </w:p>
    <w:p w14:paraId="3401E0AF" w14:textId="47155EBC" w:rsidR="009A701E" w:rsidRPr="009E45DE" w:rsidRDefault="009A701E" w:rsidP="00CC71B8">
      <w:pPr>
        <w:spacing w:after="0"/>
        <w:ind w:left="-567" w:right="-235"/>
        <w:jc w:val="both"/>
        <w:rPr>
          <w:rFonts w:ascii="Calibri" w:eastAsia="Calibri" w:hAnsi="Calibri" w:cs="Calibri"/>
          <w:bCs/>
          <w:lang w:eastAsia="es-ES"/>
        </w:rPr>
      </w:pPr>
    </w:p>
    <w:p w14:paraId="19E01EE0" w14:textId="460D4347" w:rsidR="009A701E" w:rsidRPr="009E45DE" w:rsidRDefault="009A701E" w:rsidP="00CC71B8">
      <w:pPr>
        <w:spacing w:after="0"/>
        <w:ind w:left="-567" w:right="-235"/>
        <w:jc w:val="both"/>
        <w:rPr>
          <w:rFonts w:ascii="Calibri" w:eastAsia="Calibri" w:hAnsi="Calibri" w:cs="Calibri"/>
          <w:bCs/>
          <w:lang w:eastAsia="es-ES"/>
        </w:rPr>
      </w:pPr>
    </w:p>
    <w:p w14:paraId="05DAD4B6" w14:textId="371EFC65" w:rsidR="009A701E" w:rsidRPr="009E45DE" w:rsidRDefault="009A701E" w:rsidP="00CC71B8">
      <w:pPr>
        <w:spacing w:after="0"/>
        <w:ind w:left="-567" w:right="-235"/>
        <w:jc w:val="both"/>
        <w:rPr>
          <w:rFonts w:ascii="Calibri" w:eastAsia="Calibri" w:hAnsi="Calibri" w:cs="Calibri"/>
          <w:bCs/>
          <w:lang w:eastAsia="es-ES"/>
        </w:rPr>
      </w:pPr>
    </w:p>
    <w:p w14:paraId="3AC583F6" w14:textId="466442F8" w:rsidR="009A701E" w:rsidRPr="009E45DE" w:rsidRDefault="009A701E" w:rsidP="00CC71B8">
      <w:pPr>
        <w:spacing w:after="0"/>
        <w:ind w:left="-567" w:right="-235"/>
        <w:jc w:val="both"/>
        <w:rPr>
          <w:rFonts w:ascii="Calibri" w:eastAsia="Calibri" w:hAnsi="Calibri" w:cs="Calibri"/>
          <w:bCs/>
          <w:lang w:eastAsia="es-ES"/>
        </w:rPr>
      </w:pPr>
    </w:p>
    <w:p w14:paraId="0F69EC54" w14:textId="6D9C09E3" w:rsidR="009A701E" w:rsidRPr="009E45DE" w:rsidRDefault="009A701E" w:rsidP="00CC71B8">
      <w:pPr>
        <w:spacing w:after="0"/>
        <w:ind w:left="-567" w:right="-235"/>
        <w:jc w:val="both"/>
        <w:rPr>
          <w:rFonts w:ascii="Calibri" w:eastAsia="Calibri" w:hAnsi="Calibri" w:cs="Calibri"/>
          <w:bCs/>
          <w:lang w:eastAsia="es-ES"/>
        </w:rPr>
      </w:pPr>
    </w:p>
    <w:p w14:paraId="16342C39" w14:textId="77777777" w:rsidR="009A701E" w:rsidRPr="009E45DE" w:rsidRDefault="009A701E" w:rsidP="00CC71B8">
      <w:pPr>
        <w:spacing w:after="0"/>
        <w:ind w:left="-567" w:right="-235"/>
        <w:jc w:val="both"/>
        <w:rPr>
          <w:rFonts w:ascii="Calibri" w:eastAsia="Calibri" w:hAnsi="Calibri" w:cs="Calibri"/>
          <w:bCs/>
          <w:lang w:eastAsia="es-ES"/>
        </w:rPr>
      </w:pPr>
    </w:p>
    <w:p w14:paraId="68827619" w14:textId="375CB4D2" w:rsidR="00865E13" w:rsidRPr="009E45DE" w:rsidRDefault="00865E13" w:rsidP="00CC71B8">
      <w:pPr>
        <w:spacing w:after="0"/>
        <w:ind w:left="-567" w:right="-235"/>
        <w:jc w:val="both"/>
        <w:rPr>
          <w:rFonts w:ascii="Calibri" w:eastAsia="Calibri" w:hAnsi="Calibri" w:cs="Calibri"/>
          <w:bCs/>
          <w:lang w:eastAsia="es-ES"/>
        </w:rPr>
      </w:pPr>
    </w:p>
    <w:p w14:paraId="7A91B30E" w14:textId="428F06F6" w:rsidR="009A701E" w:rsidRPr="009E45DE" w:rsidRDefault="009A701E" w:rsidP="00CC71B8">
      <w:pPr>
        <w:spacing w:after="0"/>
        <w:ind w:left="-567" w:right="-235"/>
        <w:jc w:val="both"/>
        <w:rPr>
          <w:rFonts w:ascii="Calibri" w:eastAsia="Calibri" w:hAnsi="Calibri" w:cs="Calibri"/>
          <w:bCs/>
          <w:lang w:eastAsia="es-ES"/>
        </w:rPr>
      </w:pPr>
    </w:p>
    <w:p w14:paraId="040AF459" w14:textId="33C91C5B" w:rsidR="009A701E" w:rsidRPr="009E45DE" w:rsidRDefault="009A701E" w:rsidP="00CC71B8">
      <w:pPr>
        <w:spacing w:after="0"/>
        <w:ind w:left="-567" w:right="-235"/>
        <w:jc w:val="both"/>
        <w:rPr>
          <w:rFonts w:ascii="Calibri" w:eastAsia="Calibri" w:hAnsi="Calibri" w:cs="Calibri"/>
          <w:bCs/>
          <w:lang w:eastAsia="es-ES"/>
        </w:rPr>
      </w:pPr>
    </w:p>
    <w:p w14:paraId="45519EA2" w14:textId="673F82F1" w:rsidR="00063442" w:rsidRPr="009E45DE" w:rsidRDefault="00063442" w:rsidP="00CC71B8">
      <w:pPr>
        <w:spacing w:after="0"/>
        <w:ind w:left="-567" w:right="-235"/>
        <w:jc w:val="both"/>
        <w:rPr>
          <w:rFonts w:ascii="Calibri" w:eastAsia="Calibri" w:hAnsi="Calibri" w:cs="Calibri"/>
          <w:bCs/>
          <w:lang w:eastAsia="es-ES"/>
        </w:rPr>
      </w:pPr>
    </w:p>
    <w:p w14:paraId="0A8F4C71" w14:textId="36744C50" w:rsidR="00063442" w:rsidRPr="009E45DE" w:rsidRDefault="00063442" w:rsidP="00CC71B8">
      <w:pPr>
        <w:spacing w:after="0"/>
        <w:ind w:left="-567" w:right="-235"/>
        <w:jc w:val="both"/>
        <w:rPr>
          <w:rFonts w:ascii="Calibri" w:eastAsia="Calibri" w:hAnsi="Calibri" w:cs="Calibri"/>
          <w:bCs/>
          <w:lang w:eastAsia="es-ES"/>
        </w:rPr>
      </w:pPr>
    </w:p>
    <w:p w14:paraId="26A07AEC" w14:textId="75986BC0" w:rsidR="00063442" w:rsidRPr="009E45DE" w:rsidRDefault="00063442" w:rsidP="00CC71B8">
      <w:pPr>
        <w:spacing w:after="0"/>
        <w:ind w:left="-567" w:right="-235"/>
        <w:jc w:val="both"/>
        <w:rPr>
          <w:rFonts w:ascii="Calibri" w:eastAsia="Calibri" w:hAnsi="Calibri" w:cs="Calibri"/>
          <w:bCs/>
          <w:lang w:eastAsia="es-ES"/>
        </w:rPr>
      </w:pPr>
    </w:p>
    <w:p w14:paraId="736A918B" w14:textId="5A5E77CE" w:rsidR="00063442" w:rsidRPr="009E45DE" w:rsidRDefault="00063442" w:rsidP="00CC71B8">
      <w:pPr>
        <w:spacing w:after="0"/>
        <w:ind w:left="-567" w:right="-235"/>
        <w:jc w:val="both"/>
        <w:rPr>
          <w:rFonts w:ascii="Calibri" w:eastAsia="Calibri" w:hAnsi="Calibri" w:cs="Calibri"/>
          <w:bCs/>
          <w:lang w:eastAsia="es-ES"/>
        </w:rPr>
      </w:pPr>
    </w:p>
    <w:p w14:paraId="2752C5BF" w14:textId="4D15A896" w:rsidR="00FF5F56" w:rsidRPr="009E45DE" w:rsidRDefault="00FF5F56" w:rsidP="00CC71B8">
      <w:pPr>
        <w:pStyle w:val="Ttulo1"/>
        <w:spacing w:before="0"/>
        <w:ind w:left="-567" w:right="-235"/>
        <w:rPr>
          <w:rFonts w:ascii="Calibri" w:eastAsia="Calibri" w:hAnsi="Calibri" w:cs="Calibri"/>
          <w:sz w:val="22"/>
          <w:szCs w:val="22"/>
        </w:rPr>
      </w:pPr>
      <w:bookmarkStart w:id="547" w:name="_Toc242370055"/>
      <w:r w:rsidRPr="009E45DE">
        <w:rPr>
          <w:rFonts w:ascii="Calibri" w:eastAsia="Calibri" w:hAnsi="Calibri" w:cs="Calibri"/>
          <w:sz w:val="22"/>
          <w:szCs w:val="22"/>
        </w:rPr>
        <w:t>FORMATO 2</w:t>
      </w:r>
      <w:bookmarkEnd w:id="547"/>
    </w:p>
    <w:p w14:paraId="2D78FA58" w14:textId="77777777" w:rsidR="00FF5F56" w:rsidRPr="009E45DE" w:rsidRDefault="00FF5F56" w:rsidP="00CC71B8">
      <w:pPr>
        <w:autoSpaceDE w:val="0"/>
        <w:autoSpaceDN w:val="0"/>
        <w:adjustRightInd w:val="0"/>
        <w:spacing w:after="0"/>
        <w:ind w:left="-567" w:right="-235"/>
        <w:jc w:val="center"/>
        <w:rPr>
          <w:rFonts w:ascii="Calibri" w:eastAsia="Calibri" w:hAnsi="Calibri" w:cs="Calibri"/>
          <w:b/>
          <w:bCs/>
        </w:rPr>
      </w:pPr>
    </w:p>
    <w:p w14:paraId="1528C02A" w14:textId="77777777" w:rsidR="00FF5F56" w:rsidRPr="009E45DE" w:rsidRDefault="00FF5F56" w:rsidP="00CC71B8">
      <w:pPr>
        <w:autoSpaceDE w:val="0"/>
        <w:autoSpaceDN w:val="0"/>
        <w:adjustRightInd w:val="0"/>
        <w:spacing w:after="0"/>
        <w:ind w:left="-567" w:right="-235"/>
        <w:jc w:val="center"/>
        <w:rPr>
          <w:rFonts w:ascii="Calibri" w:eastAsia="Arial Narrow" w:hAnsi="Calibri" w:cs="Calibri"/>
          <w:b/>
          <w:bCs/>
          <w:color w:val="000000"/>
        </w:rPr>
      </w:pPr>
      <w:r w:rsidRPr="009E45DE">
        <w:rPr>
          <w:rFonts w:ascii="Calibri" w:eastAsia="Calibri" w:hAnsi="Calibri" w:cs="Calibri"/>
          <w:b/>
          <w:bCs/>
        </w:rPr>
        <w:t>CERTIFICACIÓN DE PAGOS DE SEGURIDAD SOCIAL Y APORTES PARAFISCALES</w:t>
      </w:r>
    </w:p>
    <w:p w14:paraId="5760B597" w14:textId="77777777" w:rsidR="00FF5F56" w:rsidRPr="009E45DE" w:rsidRDefault="00FF5F56" w:rsidP="00CC71B8">
      <w:pPr>
        <w:autoSpaceDE w:val="0"/>
        <w:autoSpaceDN w:val="0"/>
        <w:adjustRightInd w:val="0"/>
        <w:spacing w:after="0"/>
        <w:ind w:left="-567" w:right="-235"/>
        <w:jc w:val="center"/>
        <w:rPr>
          <w:rFonts w:ascii="Calibri" w:eastAsia="Calibri" w:hAnsi="Calibri" w:cs="Calibri"/>
        </w:rPr>
      </w:pPr>
    </w:p>
    <w:p w14:paraId="342353BF"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E45DE">
        <w:rPr>
          <w:rFonts w:ascii="Calibri" w:eastAsia="Calibri" w:hAnsi="Calibri" w:cs="Calibri"/>
        </w:rPr>
        <w:t>Nit</w:t>
      </w:r>
      <w:proofErr w:type="spellEnd"/>
      <w:r w:rsidRPr="009E45DE">
        <w:rPr>
          <w:rFonts w:ascii="Calibri" w:eastAsia="Calibri" w:hAnsi="Calibri" w:cs="Calibri"/>
        </w:rPr>
        <w:t xml:space="preserve"> _______</w:t>
      </w:r>
      <w:proofErr w:type="gramStart"/>
      <w:r w:rsidRPr="009E45DE">
        <w:rPr>
          <w:rFonts w:ascii="Calibri" w:eastAsia="Calibri" w:hAnsi="Calibri" w:cs="Calibri"/>
        </w:rPr>
        <w:t>_ ,</w:t>
      </w:r>
      <w:proofErr w:type="gramEnd"/>
      <w:r w:rsidRPr="009E45DE">
        <w:rPr>
          <w:rFonts w:ascii="Calibri" w:eastAsia="Calibri" w:hAnsi="Calibri" w:cs="Calibri"/>
        </w:rPr>
        <w:t xml:space="preserve">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p>
    <w:tbl>
      <w:tblPr>
        <w:tblStyle w:val="Tablaconcuadrcula2"/>
        <w:tblW w:w="0" w:type="auto"/>
        <w:shd w:val="clear" w:color="auto" w:fill="FFFFFF"/>
        <w:tblLook w:val="04A0" w:firstRow="1" w:lastRow="0" w:firstColumn="1" w:lastColumn="0" w:noHBand="0" w:noVBand="1"/>
      </w:tblPr>
      <w:tblGrid>
        <w:gridCol w:w="6964"/>
        <w:gridCol w:w="828"/>
        <w:gridCol w:w="985"/>
      </w:tblGrid>
      <w:tr w:rsidR="00FF5F56" w:rsidRPr="009E45DE" w14:paraId="2D0AB678" w14:textId="77777777" w:rsidTr="00333374">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9E45DE" w:rsidRDefault="00FF5F56" w:rsidP="00CC71B8">
            <w:pPr>
              <w:ind w:left="-567" w:right="-235"/>
              <w:jc w:val="center"/>
              <w:rPr>
                <w:rFonts w:ascii="Calibri" w:eastAsia="Calibri" w:hAnsi="Calibri" w:cs="Calibri"/>
                <w:b/>
                <w:bCs/>
                <w:sz w:val="16"/>
                <w:szCs w:val="16"/>
              </w:rPr>
            </w:pPr>
            <w:r w:rsidRPr="009E45DE">
              <w:rPr>
                <w:rFonts w:ascii="Calibri" w:eastAsia="Calibri" w:hAnsi="Calibri" w:cs="Calibri"/>
                <w:b/>
                <w:bCs/>
                <w:sz w:val="16"/>
                <w:szCs w:val="16"/>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9E45DE" w:rsidRDefault="00FF5F56" w:rsidP="009A701E">
            <w:pPr>
              <w:jc w:val="center"/>
              <w:rPr>
                <w:rFonts w:ascii="Calibri" w:eastAsia="Calibri" w:hAnsi="Calibri" w:cs="Calibri"/>
                <w:b/>
                <w:bCs/>
                <w:sz w:val="16"/>
                <w:szCs w:val="16"/>
              </w:rPr>
            </w:pPr>
            <w:r w:rsidRPr="009E45DE">
              <w:rPr>
                <w:rFonts w:ascii="Calibri" w:eastAsia="Calibri" w:hAnsi="Calibri" w:cs="Calibri"/>
                <w:b/>
                <w:bCs/>
                <w:color w:val="000000"/>
                <w:sz w:val="16"/>
                <w:szCs w:val="16"/>
              </w:rPr>
              <w:t>Marque con una (X)</w:t>
            </w:r>
          </w:p>
        </w:tc>
      </w:tr>
      <w:tr w:rsidR="00FF5F56" w:rsidRPr="009E45DE" w14:paraId="4DEFA479" w14:textId="77777777" w:rsidTr="00333374">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9E45DE" w:rsidRDefault="00FF5F56" w:rsidP="00CC71B8">
            <w:pPr>
              <w:ind w:left="-567" w:right="-235"/>
              <w:jc w:val="center"/>
              <w:rPr>
                <w:rFonts w:ascii="Calibri" w:eastAsia="Calibri" w:hAnsi="Calibri" w:cs="Calibri"/>
                <w:b/>
                <w:bCs/>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9E45DE" w:rsidRDefault="00FF5F56" w:rsidP="009A701E">
            <w:pPr>
              <w:ind w:left="-134" w:right="-109"/>
              <w:jc w:val="center"/>
              <w:rPr>
                <w:rFonts w:ascii="Calibri" w:eastAsia="Calibri" w:hAnsi="Calibri" w:cs="Calibri"/>
                <w:b/>
                <w:bCs/>
                <w:sz w:val="16"/>
                <w:szCs w:val="16"/>
              </w:rPr>
            </w:pPr>
            <w:r w:rsidRPr="009E45DE">
              <w:rPr>
                <w:rFonts w:ascii="Calibri" w:eastAsia="Calibri" w:hAnsi="Calibri" w:cs="Calibri"/>
                <w:b/>
                <w:bCs/>
                <w:sz w:val="16"/>
                <w:szCs w:val="16"/>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9E45DE" w:rsidRDefault="00FF5F56" w:rsidP="009A701E">
            <w:pPr>
              <w:ind w:right="-52"/>
              <w:jc w:val="center"/>
              <w:rPr>
                <w:rFonts w:ascii="Calibri" w:eastAsia="Calibri" w:hAnsi="Calibri" w:cs="Calibri"/>
                <w:b/>
                <w:bCs/>
                <w:sz w:val="16"/>
                <w:szCs w:val="16"/>
              </w:rPr>
            </w:pPr>
            <w:r w:rsidRPr="009E45DE">
              <w:rPr>
                <w:rFonts w:ascii="Calibri" w:eastAsia="Calibri" w:hAnsi="Calibri" w:cs="Calibri"/>
                <w:b/>
                <w:bCs/>
                <w:sz w:val="16"/>
                <w:szCs w:val="16"/>
              </w:rPr>
              <w:t>NO</w:t>
            </w:r>
          </w:p>
        </w:tc>
      </w:tr>
      <w:tr w:rsidR="00FF5F56" w:rsidRPr="009E45DE" w14:paraId="1CE7A8B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9E45DE" w:rsidRDefault="00FF5F56" w:rsidP="009A701E">
            <w:pPr>
              <w:ind w:left="30"/>
              <w:jc w:val="both"/>
              <w:rPr>
                <w:rFonts w:ascii="Calibri" w:eastAsia="Calibri" w:hAnsi="Calibri" w:cs="Calibri"/>
                <w:sz w:val="16"/>
                <w:szCs w:val="16"/>
              </w:rPr>
            </w:pPr>
            <w:r w:rsidRPr="009E45DE">
              <w:rPr>
                <w:rFonts w:ascii="Calibri" w:eastAsia="Calibri" w:hAnsi="Calibri" w:cs="Calibri"/>
                <w:sz w:val="16"/>
                <w:szCs w:val="16"/>
              </w:rPr>
              <w:t xml:space="preserve">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w:t>
            </w:r>
            <w:r w:rsidRPr="009E45DE">
              <w:rPr>
                <w:rFonts w:ascii="Calibri" w:eastAsia="Calibri" w:hAnsi="Calibri" w:cs="Calibri"/>
                <w:sz w:val="16"/>
                <w:szCs w:val="16"/>
              </w:rPr>
              <w:lastRenderedPageBreak/>
              <w:t>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9E45DE" w:rsidRDefault="00FF5F56" w:rsidP="009A701E">
            <w:pPr>
              <w:ind w:left="-134" w:right="-109"/>
              <w:jc w:val="both"/>
              <w:rPr>
                <w:rFonts w:ascii="Calibri" w:eastAsia="Calibri" w:hAnsi="Calibri" w:cs="Calibri"/>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9E45DE" w:rsidRDefault="00FF5F56" w:rsidP="009A701E">
            <w:pPr>
              <w:ind w:right="-52"/>
              <w:jc w:val="both"/>
              <w:rPr>
                <w:rFonts w:ascii="Calibri" w:eastAsia="Calibri" w:hAnsi="Calibri" w:cs="Calibri"/>
                <w:sz w:val="16"/>
                <w:szCs w:val="16"/>
              </w:rPr>
            </w:pPr>
          </w:p>
        </w:tc>
      </w:tr>
      <w:tr w:rsidR="00FF5F56" w:rsidRPr="009E45DE" w14:paraId="27940BA5" w14:textId="77777777" w:rsidTr="00333374">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9E45DE" w:rsidRDefault="00FF5F56" w:rsidP="009A701E">
            <w:pPr>
              <w:autoSpaceDE w:val="0"/>
              <w:autoSpaceDN w:val="0"/>
              <w:adjustRightInd w:val="0"/>
              <w:ind w:left="30"/>
              <w:jc w:val="both"/>
              <w:rPr>
                <w:rFonts w:ascii="Calibri" w:eastAsia="Calibri" w:hAnsi="Calibri" w:cs="Calibri"/>
                <w:sz w:val="16"/>
                <w:szCs w:val="16"/>
              </w:rPr>
            </w:pPr>
            <w:r w:rsidRPr="009E45DE">
              <w:rPr>
                <w:rFonts w:ascii="Calibri" w:eastAsia="Calibri" w:hAnsi="Calibri" w:cs="Calibri"/>
                <w:bCs/>
                <w:sz w:val="16"/>
                <w:szCs w:val="16"/>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9E45DE" w:rsidRDefault="00FF5F56" w:rsidP="009A701E">
            <w:pPr>
              <w:ind w:left="-134" w:right="-109"/>
              <w:jc w:val="both"/>
              <w:rPr>
                <w:rFonts w:ascii="Calibri" w:eastAsia="Calibri" w:hAnsi="Calibri" w:cs="Calibri"/>
                <w:sz w:val="16"/>
                <w:szCs w:val="16"/>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9E45DE" w:rsidRDefault="00FF5F56" w:rsidP="009A701E">
            <w:pPr>
              <w:ind w:right="-52"/>
              <w:jc w:val="both"/>
              <w:rPr>
                <w:rFonts w:ascii="Calibri" w:eastAsia="Calibri" w:hAnsi="Calibri" w:cs="Calibri"/>
                <w:sz w:val="16"/>
                <w:szCs w:val="16"/>
              </w:rPr>
            </w:pPr>
          </w:p>
        </w:tc>
      </w:tr>
    </w:tbl>
    <w:p w14:paraId="758F8597"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p>
    <w:p w14:paraId="1E04EB18"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p>
    <w:p w14:paraId="630DF58F"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p>
    <w:p w14:paraId="6F4C5908"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Dada en ______, a los </w:t>
      </w:r>
      <w:proofErr w:type="gramStart"/>
      <w:r w:rsidRPr="009E45DE">
        <w:rPr>
          <w:rFonts w:ascii="Calibri" w:eastAsia="Calibri" w:hAnsi="Calibri" w:cs="Calibri"/>
        </w:rPr>
        <w:t>( )</w:t>
      </w:r>
      <w:proofErr w:type="gramEnd"/>
      <w:r w:rsidRPr="009E45DE">
        <w:rPr>
          <w:rFonts w:ascii="Calibri" w:eastAsia="Calibri" w:hAnsi="Calibri" w:cs="Calibri"/>
        </w:rPr>
        <w:t xml:space="preserve"> __________ del mes de __________ </w:t>
      </w:r>
      <w:proofErr w:type="spellStart"/>
      <w:r w:rsidRPr="009E45DE">
        <w:rPr>
          <w:rFonts w:ascii="Calibri" w:eastAsia="Calibri" w:hAnsi="Calibri" w:cs="Calibri"/>
        </w:rPr>
        <w:t>de</w:t>
      </w:r>
      <w:proofErr w:type="spellEnd"/>
      <w:r w:rsidRPr="009E45DE">
        <w:rPr>
          <w:rFonts w:ascii="Calibri" w:eastAsia="Calibri" w:hAnsi="Calibri" w:cs="Calibri"/>
        </w:rPr>
        <w:t xml:space="preserve">________ </w:t>
      </w:r>
    </w:p>
    <w:p w14:paraId="5F007154"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2F08933C"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770537F7"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_______________________________ </w:t>
      </w:r>
    </w:p>
    <w:p w14:paraId="1E40F066"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Nombre y Firma representante legal </w:t>
      </w:r>
    </w:p>
    <w:p w14:paraId="3C5341A9"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C. C. </w:t>
      </w:r>
    </w:p>
    <w:p w14:paraId="610ACA9B"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_______________________________ </w:t>
      </w:r>
    </w:p>
    <w:p w14:paraId="760B90D2"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Nombre y Firma Revisor Fiscal </w:t>
      </w:r>
    </w:p>
    <w:p w14:paraId="34BFB370"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C. C. </w:t>
      </w:r>
    </w:p>
    <w:p w14:paraId="39539FF0"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p>
    <w:p w14:paraId="582B8244"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rPr>
        <w:t>NOTA:</w:t>
      </w:r>
      <w:r w:rsidRPr="009E45DE">
        <w:rPr>
          <w:rFonts w:ascii="Calibri" w:eastAsia="Calibri" w:hAnsi="Calibri" w:cs="Calibri"/>
        </w:rPr>
        <w:t xml:space="preserve"> La presente certificación tan solo debe ser diligenciada por personas jurídicas proponentes o miembros del proponente, o personas naturales en su calidad de empresa. </w:t>
      </w:r>
    </w:p>
    <w:p w14:paraId="183160DE" w14:textId="77777777" w:rsidR="00FF5F56" w:rsidRPr="009E45DE" w:rsidRDefault="00FF5F56" w:rsidP="00CC71B8">
      <w:pPr>
        <w:autoSpaceDE w:val="0"/>
        <w:autoSpaceDN w:val="0"/>
        <w:adjustRightInd w:val="0"/>
        <w:spacing w:after="0"/>
        <w:ind w:left="-567" w:right="-235"/>
        <w:rPr>
          <w:rFonts w:ascii="Calibri" w:eastAsia="Arial Narrow" w:hAnsi="Calibri" w:cs="Calibri"/>
          <w:b/>
          <w:bCs/>
          <w:color w:val="000000"/>
        </w:rPr>
      </w:pPr>
    </w:p>
    <w:p w14:paraId="395DE949" w14:textId="77777777" w:rsidR="00FF5F56" w:rsidRPr="009E45DE" w:rsidRDefault="00FF5F56" w:rsidP="00CC71B8">
      <w:pPr>
        <w:autoSpaceDE w:val="0"/>
        <w:autoSpaceDN w:val="0"/>
        <w:adjustRightInd w:val="0"/>
        <w:spacing w:after="0"/>
        <w:ind w:left="-567" w:right="-235"/>
        <w:jc w:val="center"/>
        <w:rPr>
          <w:rFonts w:ascii="Calibri" w:eastAsia="Calibri" w:hAnsi="Calibri" w:cs="Calibri"/>
          <w:b/>
        </w:rPr>
      </w:pPr>
      <w:r w:rsidRPr="009E45DE">
        <w:rPr>
          <w:rFonts w:ascii="Calibri" w:eastAsia="Calibri" w:hAnsi="Calibri" w:cs="Calibri"/>
          <w:b/>
        </w:rPr>
        <w:t>PARA PERSONAS NATURALES</w:t>
      </w:r>
    </w:p>
    <w:p w14:paraId="62CB57AE"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p>
    <w:p w14:paraId="2DEF96F6"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w:t>
      </w:r>
      <w:r w:rsidRPr="009E45DE">
        <w:rPr>
          <w:rFonts w:ascii="Calibri" w:eastAsia="Calibri" w:hAnsi="Calibri" w:cs="Calibri"/>
          <w:b/>
        </w:rPr>
        <w:t>NOTA.</w:t>
      </w:r>
      <w:r w:rsidRPr="009E45DE">
        <w:rPr>
          <w:rFonts w:ascii="Calibri" w:eastAsia="Calibri" w:hAnsi="Calibri" w:cs="Calibri"/>
        </w:rPr>
        <w:t xml:space="preserve"> </w:t>
      </w:r>
      <w:proofErr w:type="gramStart"/>
      <w:r w:rsidRPr="009E45DE">
        <w:rPr>
          <w:rFonts w:ascii="Calibri" w:eastAsia="Calibri" w:hAnsi="Calibri" w:cs="Calibri"/>
        </w:rPr>
        <w:t>El proponente persona natural</w:t>
      </w:r>
      <w:proofErr w:type="gramEnd"/>
      <w:r w:rsidRPr="009E45DE">
        <w:rPr>
          <w:rFonts w:ascii="Calibri" w:eastAsia="Calibri" w:hAnsi="Calibri" w:cs="Calibri"/>
        </w:rPr>
        <w:t xml:space="preserve"> o cada uno de los miembros del consorcio o unión temporal en caso de ser persona natural deberá diligenciar este formato).</w:t>
      </w:r>
    </w:p>
    <w:p w14:paraId="5B7F32A8"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 </w:t>
      </w:r>
    </w:p>
    <w:p w14:paraId="39C74853" w14:textId="77777777" w:rsidR="00FF5F56" w:rsidRPr="009E45DE" w:rsidRDefault="00FF5F56" w:rsidP="00CC71B8">
      <w:pPr>
        <w:spacing w:after="0"/>
        <w:ind w:left="-567" w:right="-235" w:firstLine="22"/>
        <w:jc w:val="both"/>
        <w:rPr>
          <w:rFonts w:ascii="Calibri" w:eastAsia="Calibri" w:hAnsi="Calibri" w:cs="Calibri"/>
        </w:rPr>
      </w:pPr>
      <w:r w:rsidRPr="009E45DE">
        <w:rPr>
          <w:rFonts w:ascii="Calibri" w:eastAsia="Calibri" w:hAnsi="Calibri" w:cs="Calibri"/>
        </w:rPr>
        <w:t xml:space="preserve">Yo _______________________________ identificado (a) con </w:t>
      </w:r>
      <w:proofErr w:type="spellStart"/>
      <w:r w:rsidRPr="009E45DE">
        <w:rPr>
          <w:rFonts w:ascii="Calibri" w:eastAsia="Calibri" w:hAnsi="Calibri" w:cs="Calibri"/>
        </w:rPr>
        <w:t>c.c</w:t>
      </w:r>
      <w:proofErr w:type="spellEnd"/>
      <w:r w:rsidRPr="009E45DE">
        <w:rPr>
          <w:rFonts w:ascii="Calibri" w:eastAsia="Calibri" w:hAnsi="Calibri" w:cs="Calibri"/>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9E45DE" w:rsidRDefault="00FF5F56" w:rsidP="00CC71B8">
      <w:pPr>
        <w:spacing w:after="0"/>
        <w:ind w:left="-567" w:right="-235" w:firstLine="22"/>
        <w:jc w:val="both"/>
        <w:rPr>
          <w:rFonts w:ascii="Calibri" w:eastAsia="Calibri" w:hAnsi="Calibri" w:cs="Calibri"/>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9E45DE"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9E45DE" w:rsidRDefault="00FF5F56" w:rsidP="00CC71B8">
            <w:pPr>
              <w:ind w:left="-567" w:right="-235"/>
              <w:jc w:val="center"/>
              <w:rPr>
                <w:rFonts w:ascii="Calibri" w:eastAsia="Calibri" w:hAnsi="Calibri" w:cs="Calibri"/>
                <w:b/>
                <w:sz w:val="16"/>
                <w:szCs w:val="16"/>
              </w:rPr>
            </w:pPr>
            <w:r w:rsidRPr="009E45DE">
              <w:rPr>
                <w:rFonts w:ascii="Calibri" w:eastAsia="Calibri" w:hAnsi="Calibri" w:cs="Calibri"/>
                <w:b/>
                <w:sz w:val="16"/>
                <w:szCs w:val="16"/>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9E45DE" w:rsidRDefault="00FF5F56" w:rsidP="009A701E">
            <w:pPr>
              <w:ind w:left="8" w:right="25"/>
              <w:jc w:val="center"/>
              <w:rPr>
                <w:rFonts w:ascii="Calibri" w:eastAsia="Calibri" w:hAnsi="Calibri" w:cs="Calibri"/>
                <w:b/>
                <w:sz w:val="16"/>
                <w:szCs w:val="16"/>
              </w:rPr>
            </w:pPr>
            <w:r w:rsidRPr="009E45DE">
              <w:rPr>
                <w:rFonts w:ascii="Calibri" w:eastAsia="Calibri" w:hAnsi="Calibri" w:cs="Calibri"/>
                <w:b/>
                <w:bCs/>
                <w:color w:val="000000"/>
                <w:sz w:val="16"/>
                <w:szCs w:val="16"/>
              </w:rPr>
              <w:t>Marque con una (X)</w:t>
            </w:r>
          </w:p>
        </w:tc>
      </w:tr>
      <w:tr w:rsidR="00FF5F56" w:rsidRPr="009E45DE" w14:paraId="0BF1E928" w14:textId="77777777" w:rsidTr="00333374">
        <w:tc>
          <w:tcPr>
            <w:tcW w:w="6970" w:type="dxa"/>
            <w:vMerge/>
          </w:tcPr>
          <w:p w14:paraId="7E41C52B" w14:textId="77777777" w:rsidR="00FF5F56" w:rsidRPr="009E45DE" w:rsidRDefault="00FF5F56" w:rsidP="00CC71B8">
            <w:pPr>
              <w:ind w:left="-567" w:right="-235"/>
              <w:jc w:val="center"/>
              <w:rPr>
                <w:rFonts w:ascii="Calibri" w:eastAsia="Calibri" w:hAnsi="Calibri" w:cs="Calibri"/>
                <w:b/>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9E45DE" w:rsidRDefault="00FF5F56" w:rsidP="009A701E">
            <w:pPr>
              <w:ind w:left="-134" w:right="-109"/>
              <w:jc w:val="center"/>
              <w:rPr>
                <w:rFonts w:ascii="Calibri" w:eastAsia="Calibri" w:hAnsi="Calibri" w:cs="Calibri"/>
                <w:b/>
                <w:sz w:val="16"/>
                <w:szCs w:val="16"/>
              </w:rPr>
            </w:pPr>
            <w:r w:rsidRPr="009E45DE">
              <w:rPr>
                <w:rFonts w:ascii="Calibri" w:eastAsia="Calibri" w:hAnsi="Calibri" w:cs="Calibri"/>
                <w:b/>
                <w:sz w:val="16"/>
                <w:szCs w:val="16"/>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9E45DE" w:rsidRDefault="00FF5F56" w:rsidP="009A701E">
            <w:pPr>
              <w:ind w:right="-52"/>
              <w:jc w:val="center"/>
              <w:rPr>
                <w:rFonts w:ascii="Calibri" w:eastAsia="Calibri" w:hAnsi="Calibri" w:cs="Calibri"/>
                <w:b/>
                <w:sz w:val="16"/>
                <w:szCs w:val="16"/>
              </w:rPr>
            </w:pPr>
            <w:r w:rsidRPr="009E45DE">
              <w:rPr>
                <w:rFonts w:ascii="Calibri" w:eastAsia="Calibri" w:hAnsi="Calibri" w:cs="Calibri"/>
                <w:b/>
                <w:sz w:val="16"/>
                <w:szCs w:val="16"/>
              </w:rPr>
              <w:t>NO</w:t>
            </w:r>
          </w:p>
        </w:tc>
      </w:tr>
      <w:tr w:rsidR="00FF5F56" w:rsidRPr="009E45DE"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9E45DE" w:rsidRDefault="00FF5F56" w:rsidP="009A701E">
            <w:pPr>
              <w:ind w:left="30"/>
              <w:jc w:val="both"/>
              <w:rPr>
                <w:rFonts w:ascii="Calibri" w:eastAsia="Calibri" w:hAnsi="Calibri" w:cs="Calibri"/>
                <w:sz w:val="16"/>
                <w:szCs w:val="16"/>
              </w:rPr>
            </w:pPr>
            <w:r w:rsidRPr="009E45DE">
              <w:rPr>
                <w:rFonts w:ascii="Calibri" w:eastAsia="Calibri" w:hAnsi="Calibri" w:cs="Calibri"/>
                <w:sz w:val="16"/>
                <w:szCs w:val="16"/>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9E45DE" w:rsidRDefault="00FF5F56" w:rsidP="009A701E">
            <w:pPr>
              <w:ind w:left="-134" w:right="-109"/>
              <w:jc w:val="both"/>
              <w:rPr>
                <w:rFonts w:ascii="Calibri" w:eastAsia="Calibri" w:hAnsi="Calibri" w:cs="Calibri"/>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9E45DE" w:rsidRDefault="00FF5F56" w:rsidP="009A701E">
            <w:pPr>
              <w:ind w:right="-52"/>
              <w:jc w:val="both"/>
              <w:rPr>
                <w:rFonts w:ascii="Calibri" w:eastAsia="Calibri" w:hAnsi="Calibri" w:cs="Calibri"/>
                <w:sz w:val="16"/>
                <w:szCs w:val="16"/>
              </w:rPr>
            </w:pPr>
          </w:p>
        </w:tc>
      </w:tr>
      <w:tr w:rsidR="00FF5F56" w:rsidRPr="009E45DE"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9E45DE" w:rsidRDefault="00FF5F56" w:rsidP="009A701E">
            <w:pPr>
              <w:autoSpaceDE w:val="0"/>
              <w:autoSpaceDN w:val="0"/>
              <w:adjustRightInd w:val="0"/>
              <w:ind w:left="30"/>
              <w:jc w:val="both"/>
              <w:rPr>
                <w:rFonts w:ascii="Calibri" w:eastAsia="Calibri" w:hAnsi="Calibri" w:cs="Calibri"/>
                <w:sz w:val="16"/>
                <w:szCs w:val="16"/>
              </w:rPr>
            </w:pPr>
            <w:r w:rsidRPr="009E45DE">
              <w:rPr>
                <w:rFonts w:ascii="Calibri" w:eastAsia="Calibri" w:hAnsi="Calibri" w:cs="Calibri"/>
                <w:sz w:val="16"/>
                <w:szCs w:val="16"/>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9E45DE" w:rsidRDefault="00FF5F56" w:rsidP="009A701E">
            <w:pPr>
              <w:ind w:left="30"/>
              <w:jc w:val="both"/>
              <w:rPr>
                <w:rFonts w:ascii="Calibri" w:eastAsia="Calibri" w:hAnsi="Calibri" w:cs="Calibri"/>
                <w:sz w:val="16"/>
                <w:szCs w:val="16"/>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9E45DE" w:rsidRDefault="00FF5F56" w:rsidP="009A701E">
            <w:pPr>
              <w:ind w:left="-134" w:right="-109"/>
              <w:jc w:val="both"/>
              <w:rPr>
                <w:rFonts w:ascii="Calibri" w:eastAsia="Calibri" w:hAnsi="Calibri" w:cs="Calibri"/>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9E45DE" w:rsidRDefault="00FF5F56" w:rsidP="009A701E">
            <w:pPr>
              <w:ind w:right="-52"/>
              <w:jc w:val="both"/>
              <w:rPr>
                <w:rFonts w:ascii="Calibri" w:eastAsia="Calibri" w:hAnsi="Calibri" w:cs="Calibri"/>
                <w:sz w:val="16"/>
                <w:szCs w:val="16"/>
              </w:rPr>
            </w:pPr>
          </w:p>
        </w:tc>
      </w:tr>
    </w:tbl>
    <w:p w14:paraId="030911D9" w14:textId="77777777" w:rsidR="00FF5F56" w:rsidRPr="009E45DE" w:rsidRDefault="00FF5F56" w:rsidP="00CC71B8">
      <w:pPr>
        <w:spacing w:after="0"/>
        <w:ind w:left="-567" w:right="-235" w:firstLine="22"/>
        <w:jc w:val="both"/>
        <w:rPr>
          <w:rFonts w:ascii="Calibri" w:eastAsia="Calibri" w:hAnsi="Calibri" w:cs="Calibri"/>
        </w:rPr>
      </w:pPr>
    </w:p>
    <w:p w14:paraId="0DFE6F34"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rPr>
        <w:t xml:space="preserve">Dada en ______ a los </w:t>
      </w:r>
      <w:proofErr w:type="gramStart"/>
      <w:r w:rsidRPr="009E45DE">
        <w:rPr>
          <w:rFonts w:ascii="Calibri" w:eastAsia="Calibri" w:hAnsi="Calibri" w:cs="Calibri"/>
        </w:rPr>
        <w:t>( )</w:t>
      </w:r>
      <w:proofErr w:type="gramEnd"/>
      <w:r w:rsidRPr="009E45DE">
        <w:rPr>
          <w:rFonts w:ascii="Calibri" w:eastAsia="Calibri" w:hAnsi="Calibri" w:cs="Calibri"/>
        </w:rPr>
        <w:t xml:space="preserve">__________ del mes de __________ </w:t>
      </w:r>
      <w:proofErr w:type="spellStart"/>
      <w:r w:rsidRPr="009E45DE">
        <w:rPr>
          <w:rFonts w:ascii="Calibri" w:eastAsia="Calibri" w:hAnsi="Calibri" w:cs="Calibri"/>
        </w:rPr>
        <w:t>de</w:t>
      </w:r>
      <w:proofErr w:type="spellEnd"/>
      <w:r w:rsidRPr="009E45DE">
        <w:rPr>
          <w:rFonts w:ascii="Calibri" w:eastAsia="Calibri" w:hAnsi="Calibri" w:cs="Calibri"/>
        </w:rPr>
        <w:t xml:space="preserve"> _______ </w:t>
      </w:r>
    </w:p>
    <w:p w14:paraId="74FCC84D" w14:textId="77777777" w:rsidR="00FF5F56" w:rsidRPr="009E45DE" w:rsidRDefault="00FF5F56" w:rsidP="00CC71B8">
      <w:pPr>
        <w:spacing w:after="0"/>
        <w:ind w:left="-567" w:right="-235" w:firstLine="22"/>
        <w:jc w:val="both"/>
        <w:rPr>
          <w:rFonts w:ascii="Calibri" w:eastAsia="Calibri" w:hAnsi="Calibri" w:cs="Calibri"/>
        </w:rPr>
      </w:pPr>
    </w:p>
    <w:p w14:paraId="209D1B79" w14:textId="77777777" w:rsidR="00FF5F56" w:rsidRPr="009E45DE" w:rsidRDefault="00FF5F56" w:rsidP="00CC71B8">
      <w:pPr>
        <w:spacing w:after="0"/>
        <w:ind w:left="-567" w:right="-235"/>
        <w:jc w:val="both"/>
        <w:rPr>
          <w:rFonts w:ascii="Calibri" w:eastAsia="ZTR1C.tmp" w:hAnsi="Calibri" w:cs="Calibri"/>
          <w:lang w:val="es-ES" w:eastAsia="es-ES"/>
        </w:rPr>
      </w:pPr>
    </w:p>
    <w:p w14:paraId="4633C135"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_______________________________ </w:t>
      </w:r>
    </w:p>
    <w:p w14:paraId="4A87D656"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Nombre y Firma Persona Natural o Representante </w:t>
      </w:r>
    </w:p>
    <w:p w14:paraId="5836710A"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C. C. </w:t>
      </w:r>
    </w:p>
    <w:p w14:paraId="3B9B77A2"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56494403"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_______________________________ </w:t>
      </w:r>
    </w:p>
    <w:p w14:paraId="53C30FD7"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r w:rsidRPr="009E45DE">
        <w:rPr>
          <w:rFonts w:ascii="Calibri" w:eastAsia="Calibri" w:hAnsi="Calibri" w:cs="Calibri"/>
          <w:b/>
          <w:bCs/>
        </w:rPr>
        <w:t xml:space="preserve">Nombre y Firma Contador </w:t>
      </w:r>
    </w:p>
    <w:p w14:paraId="7D438265"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r w:rsidRPr="009E45DE">
        <w:rPr>
          <w:rFonts w:ascii="Calibri" w:eastAsia="Calibri" w:hAnsi="Calibri" w:cs="Calibri"/>
          <w:b/>
          <w:bCs/>
        </w:rPr>
        <w:t xml:space="preserve">C. C. </w:t>
      </w:r>
    </w:p>
    <w:p w14:paraId="21EE4DFC"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4E328899"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03AF3D70"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74D49BB8"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32496A87" w14:textId="77777777" w:rsidR="00865E13" w:rsidRPr="009E45DE" w:rsidRDefault="00865E13" w:rsidP="00CC71B8">
      <w:pPr>
        <w:spacing w:after="0"/>
        <w:ind w:left="-567" w:right="-235"/>
        <w:jc w:val="center"/>
        <w:rPr>
          <w:rFonts w:ascii="Calibri" w:eastAsia="ZTR1C.tmp" w:hAnsi="Calibri" w:cs="Calibri"/>
          <w:b/>
          <w:bCs/>
          <w:lang w:eastAsia="es-ES"/>
        </w:rPr>
      </w:pPr>
    </w:p>
    <w:p w14:paraId="219BAA19" w14:textId="77777777" w:rsidR="00865E13" w:rsidRPr="009E45DE" w:rsidRDefault="00865E13" w:rsidP="00CC71B8">
      <w:pPr>
        <w:spacing w:after="0"/>
        <w:ind w:left="-567" w:right="-235"/>
        <w:jc w:val="center"/>
        <w:rPr>
          <w:rFonts w:ascii="Calibri" w:eastAsia="ZTR1C.tmp" w:hAnsi="Calibri" w:cs="Calibri"/>
          <w:b/>
          <w:bCs/>
          <w:lang w:eastAsia="es-ES"/>
        </w:rPr>
      </w:pPr>
    </w:p>
    <w:p w14:paraId="09B6219D" w14:textId="77777777" w:rsidR="00865E13" w:rsidRPr="009E45DE" w:rsidRDefault="00865E13" w:rsidP="00CC71B8">
      <w:pPr>
        <w:spacing w:after="0"/>
        <w:ind w:left="-567" w:right="-235"/>
        <w:jc w:val="center"/>
        <w:rPr>
          <w:rFonts w:ascii="Calibri" w:eastAsia="ZTR1C.tmp" w:hAnsi="Calibri" w:cs="Calibri"/>
          <w:b/>
          <w:bCs/>
          <w:lang w:eastAsia="es-ES"/>
        </w:rPr>
      </w:pPr>
    </w:p>
    <w:p w14:paraId="0BC13F98" w14:textId="10C0170F" w:rsidR="00865E13" w:rsidRPr="009E45DE" w:rsidRDefault="00865E13" w:rsidP="00CC71B8">
      <w:pPr>
        <w:spacing w:after="0"/>
        <w:ind w:left="-567" w:right="-235"/>
        <w:jc w:val="center"/>
        <w:rPr>
          <w:rFonts w:ascii="Calibri" w:eastAsia="ZTR1C.tmp" w:hAnsi="Calibri" w:cs="Calibri"/>
          <w:b/>
          <w:bCs/>
          <w:lang w:eastAsia="es-ES"/>
        </w:rPr>
      </w:pPr>
    </w:p>
    <w:p w14:paraId="344146E2" w14:textId="47491AED" w:rsidR="00FF5F56" w:rsidRPr="009E45DE" w:rsidRDefault="00FF5F56" w:rsidP="00CC71B8">
      <w:pPr>
        <w:spacing w:after="0"/>
        <w:ind w:left="-567" w:right="-235"/>
        <w:jc w:val="center"/>
        <w:rPr>
          <w:rFonts w:ascii="Calibri" w:eastAsia="ZTR1C.tmp" w:hAnsi="Calibri" w:cs="Calibri"/>
          <w:b/>
          <w:bCs/>
          <w:lang w:eastAsia="es-ES"/>
        </w:rPr>
      </w:pPr>
    </w:p>
    <w:p w14:paraId="5A9AD33B" w14:textId="00A6762C" w:rsidR="00FF5F56" w:rsidRPr="009E45DE" w:rsidRDefault="00FF5F56" w:rsidP="00CC71B8">
      <w:pPr>
        <w:spacing w:after="0"/>
        <w:ind w:left="-567" w:right="-235"/>
        <w:jc w:val="center"/>
        <w:rPr>
          <w:rFonts w:ascii="Calibri" w:eastAsia="ZTR1C.tmp" w:hAnsi="Calibri" w:cs="Calibri"/>
          <w:b/>
          <w:bCs/>
          <w:lang w:eastAsia="es-ES"/>
        </w:rPr>
      </w:pPr>
    </w:p>
    <w:p w14:paraId="0D103381" w14:textId="41949436" w:rsidR="00FF5F56" w:rsidRPr="009E45DE" w:rsidRDefault="00FF5F56" w:rsidP="00CC71B8">
      <w:pPr>
        <w:spacing w:after="0"/>
        <w:ind w:left="-567" w:right="-235"/>
        <w:jc w:val="center"/>
        <w:rPr>
          <w:rFonts w:ascii="Calibri" w:eastAsia="ZTR1C.tmp" w:hAnsi="Calibri" w:cs="Calibri"/>
          <w:b/>
          <w:bCs/>
          <w:lang w:eastAsia="es-ES"/>
        </w:rPr>
      </w:pPr>
    </w:p>
    <w:p w14:paraId="7C06B15F" w14:textId="27CF7243" w:rsidR="00FF5F56" w:rsidRPr="009E45DE" w:rsidRDefault="00FF5F56" w:rsidP="00CC71B8">
      <w:pPr>
        <w:spacing w:after="0"/>
        <w:ind w:left="-567" w:right="-235"/>
        <w:jc w:val="center"/>
        <w:rPr>
          <w:rFonts w:ascii="Calibri" w:eastAsia="ZTR1C.tmp" w:hAnsi="Calibri" w:cs="Calibri"/>
          <w:b/>
          <w:bCs/>
          <w:lang w:eastAsia="es-ES"/>
        </w:rPr>
      </w:pPr>
    </w:p>
    <w:p w14:paraId="5C5F4BC8" w14:textId="1F87C5E8" w:rsidR="00FF5F56" w:rsidRPr="009E45DE" w:rsidRDefault="00FF5F56" w:rsidP="00CC71B8">
      <w:pPr>
        <w:spacing w:after="0"/>
        <w:ind w:left="-567" w:right="-235"/>
        <w:jc w:val="center"/>
        <w:rPr>
          <w:rFonts w:ascii="Calibri" w:eastAsia="ZTR1C.tmp" w:hAnsi="Calibri" w:cs="Calibri"/>
          <w:b/>
          <w:bCs/>
          <w:lang w:eastAsia="es-ES"/>
        </w:rPr>
      </w:pPr>
    </w:p>
    <w:p w14:paraId="36C0290D" w14:textId="04F3B46A" w:rsidR="00063442" w:rsidRPr="009E45DE" w:rsidRDefault="00063442" w:rsidP="00CC71B8">
      <w:pPr>
        <w:spacing w:after="0"/>
        <w:ind w:left="-567" w:right="-235"/>
        <w:jc w:val="center"/>
        <w:rPr>
          <w:rFonts w:ascii="Calibri" w:eastAsia="ZTR1C.tmp" w:hAnsi="Calibri" w:cs="Calibri"/>
          <w:b/>
          <w:bCs/>
          <w:lang w:eastAsia="es-ES"/>
        </w:rPr>
      </w:pPr>
    </w:p>
    <w:p w14:paraId="145CEE13" w14:textId="4C25FEC8" w:rsidR="00063442" w:rsidRPr="009E45DE" w:rsidRDefault="00063442" w:rsidP="00CC71B8">
      <w:pPr>
        <w:spacing w:after="0"/>
        <w:ind w:left="-567" w:right="-235"/>
        <w:jc w:val="center"/>
        <w:rPr>
          <w:rFonts w:ascii="Calibri" w:eastAsia="ZTR1C.tmp" w:hAnsi="Calibri" w:cs="Calibri"/>
          <w:b/>
          <w:bCs/>
          <w:lang w:eastAsia="es-ES"/>
        </w:rPr>
      </w:pPr>
    </w:p>
    <w:p w14:paraId="68AC1B1E" w14:textId="2D992D49" w:rsidR="00063442" w:rsidRPr="009E45DE" w:rsidRDefault="00063442" w:rsidP="00CC71B8">
      <w:pPr>
        <w:spacing w:after="0"/>
        <w:ind w:left="-567" w:right="-235"/>
        <w:jc w:val="center"/>
        <w:rPr>
          <w:rFonts w:ascii="Calibri" w:eastAsia="ZTR1C.tmp" w:hAnsi="Calibri" w:cs="Calibri"/>
          <w:b/>
          <w:bCs/>
          <w:lang w:eastAsia="es-ES"/>
        </w:rPr>
      </w:pPr>
    </w:p>
    <w:p w14:paraId="686B05C2" w14:textId="6CC8E52D" w:rsidR="00063442" w:rsidRPr="009E45DE" w:rsidRDefault="00063442" w:rsidP="00CC71B8">
      <w:pPr>
        <w:spacing w:after="0"/>
        <w:ind w:left="-567" w:right="-235"/>
        <w:jc w:val="center"/>
        <w:rPr>
          <w:rFonts w:ascii="Calibri" w:eastAsia="ZTR1C.tmp" w:hAnsi="Calibri" w:cs="Calibri"/>
          <w:b/>
          <w:bCs/>
          <w:lang w:eastAsia="es-ES"/>
        </w:rPr>
      </w:pPr>
    </w:p>
    <w:p w14:paraId="4E6C6AD2" w14:textId="304ADF25" w:rsidR="00FF5F56" w:rsidRPr="009E45DE" w:rsidRDefault="00FF5F56" w:rsidP="009A701E">
      <w:pPr>
        <w:spacing w:after="0"/>
        <w:ind w:right="-235"/>
        <w:rPr>
          <w:rFonts w:ascii="Calibri" w:eastAsia="ZTR1C.tmp" w:hAnsi="Calibri" w:cs="Calibri"/>
          <w:b/>
          <w:bCs/>
          <w:lang w:eastAsia="es-ES"/>
        </w:rPr>
      </w:pPr>
    </w:p>
    <w:p w14:paraId="4725746F" w14:textId="2BDA734D" w:rsidR="00FF5F56" w:rsidRPr="009E45DE" w:rsidRDefault="00FF5F56" w:rsidP="00CC71B8">
      <w:pPr>
        <w:pStyle w:val="Ttulo1"/>
        <w:spacing w:before="0"/>
        <w:ind w:left="-567" w:right="-235"/>
        <w:rPr>
          <w:rFonts w:ascii="Calibri" w:eastAsia="Arial Narrow" w:hAnsi="Calibri" w:cs="Calibri"/>
          <w:sz w:val="22"/>
          <w:szCs w:val="22"/>
        </w:rPr>
      </w:pPr>
      <w:bookmarkStart w:id="548" w:name="_Toc242370056"/>
      <w:r w:rsidRPr="009E45DE">
        <w:rPr>
          <w:rFonts w:ascii="Calibri" w:eastAsia="Arial Narrow" w:hAnsi="Calibri" w:cs="Calibri"/>
          <w:sz w:val="22"/>
          <w:szCs w:val="22"/>
        </w:rPr>
        <w:t>FORMATO 3</w:t>
      </w:r>
      <w:bookmarkEnd w:id="548"/>
    </w:p>
    <w:p w14:paraId="02F08FD5" w14:textId="77777777" w:rsidR="00FF5F56" w:rsidRPr="009E45DE" w:rsidRDefault="00FF5F56" w:rsidP="00CC71B8">
      <w:pPr>
        <w:autoSpaceDE w:val="0"/>
        <w:autoSpaceDN w:val="0"/>
        <w:adjustRightInd w:val="0"/>
        <w:spacing w:after="0"/>
        <w:ind w:left="-567" w:right="-235"/>
        <w:jc w:val="center"/>
        <w:rPr>
          <w:rFonts w:ascii="Calibri" w:eastAsia="Arial Narrow" w:hAnsi="Calibri" w:cs="Calibri"/>
          <w:b/>
          <w:bCs/>
          <w:color w:val="000000"/>
        </w:rPr>
      </w:pPr>
    </w:p>
    <w:p w14:paraId="61CA991F" w14:textId="77777777" w:rsidR="00FF5F56" w:rsidRPr="009E45DE" w:rsidRDefault="00FF5F56" w:rsidP="00CC71B8">
      <w:pPr>
        <w:spacing w:after="0"/>
        <w:ind w:left="-567" w:right="-235"/>
        <w:jc w:val="center"/>
        <w:rPr>
          <w:rFonts w:ascii="Calibri" w:eastAsia="Calibri" w:hAnsi="Calibri" w:cs="Calibri"/>
          <w:b/>
          <w:bCs/>
          <w:lang w:eastAsia="es-ES"/>
        </w:rPr>
      </w:pPr>
      <w:r w:rsidRPr="009E45DE">
        <w:rPr>
          <w:rFonts w:ascii="Calibri" w:eastAsia="Calibri" w:hAnsi="Calibri" w:cs="Calibri"/>
          <w:b/>
          <w:bCs/>
          <w:lang w:eastAsia="es-ES"/>
        </w:rPr>
        <w:t>PACTO DE PROPONENTES</w:t>
      </w:r>
    </w:p>
    <w:p w14:paraId="346123B0" w14:textId="77777777" w:rsidR="00FF5F56" w:rsidRPr="009E45DE" w:rsidRDefault="00FF5F56" w:rsidP="00CC71B8">
      <w:pPr>
        <w:spacing w:after="0"/>
        <w:ind w:left="-567" w:right="-235"/>
        <w:jc w:val="center"/>
        <w:rPr>
          <w:rFonts w:ascii="Calibri" w:eastAsia="Calibri" w:hAnsi="Calibri" w:cs="Calibri"/>
          <w:b/>
          <w:bCs/>
          <w:lang w:eastAsia="es-ES"/>
        </w:rPr>
      </w:pPr>
      <w:r w:rsidRPr="009E45DE">
        <w:rPr>
          <w:rFonts w:ascii="Calibri" w:eastAsia="Calibri" w:hAnsi="Calibri" w:cs="Calibri"/>
          <w:b/>
          <w:bCs/>
          <w:lang w:eastAsia="es-ES"/>
        </w:rPr>
        <w:t xml:space="preserve"> </w:t>
      </w:r>
    </w:p>
    <w:p w14:paraId="0DA2F739" w14:textId="77898F73" w:rsidR="00FF5F56" w:rsidRPr="009E45DE" w:rsidRDefault="00FF5F56" w:rsidP="00CC71B8">
      <w:pPr>
        <w:spacing w:after="0"/>
        <w:ind w:left="-567" w:right="-235"/>
        <w:jc w:val="center"/>
        <w:rPr>
          <w:rFonts w:ascii="Calibri" w:eastAsia="Calibri" w:hAnsi="Calibri" w:cs="Calibri"/>
          <w:b/>
          <w:bCs/>
          <w:lang w:eastAsia="es-ES"/>
        </w:rPr>
      </w:pPr>
      <w:r w:rsidRPr="009E45DE">
        <w:rPr>
          <w:rFonts w:ascii="Calibri" w:eastAsia="Calibri" w:hAnsi="Calibri" w:cs="Calibri"/>
          <w:b/>
          <w:bCs/>
          <w:lang w:eastAsia="es-ES"/>
        </w:rPr>
        <w:t xml:space="preserve">PROCESO DE SELECCIÓN DE </w:t>
      </w:r>
      <w:r w:rsidR="007B54F9" w:rsidRPr="009E45DE">
        <w:rPr>
          <w:rFonts w:ascii="Calibri" w:eastAsia="Calibri" w:hAnsi="Calibri" w:cs="Calibri"/>
          <w:b/>
          <w:bCs/>
          <w:lang w:eastAsia="es-ES"/>
        </w:rPr>
        <w:t xml:space="preserve">SELECCIÓN </w:t>
      </w:r>
      <w:proofErr w:type="gramStart"/>
      <w:r w:rsidR="007B54F9" w:rsidRPr="009E45DE">
        <w:rPr>
          <w:rFonts w:ascii="Calibri" w:eastAsia="Calibri" w:hAnsi="Calibri" w:cs="Calibri"/>
          <w:b/>
          <w:bCs/>
          <w:lang w:eastAsia="es-ES"/>
        </w:rPr>
        <w:t>ABREVIADA</w:t>
      </w:r>
      <w:r w:rsidRPr="009E45DE">
        <w:rPr>
          <w:rFonts w:ascii="Calibri" w:eastAsia="Calibri" w:hAnsi="Calibri" w:cs="Calibri"/>
          <w:b/>
          <w:bCs/>
          <w:lang w:eastAsia="es-ES"/>
        </w:rPr>
        <w:t xml:space="preserve">  TMSA</w:t>
      </w:r>
      <w:proofErr w:type="gramEnd"/>
      <w:r w:rsidRPr="009E45DE">
        <w:rPr>
          <w:rFonts w:ascii="Calibri" w:eastAsia="Calibri" w:hAnsi="Calibri" w:cs="Calibri"/>
          <w:b/>
          <w:bCs/>
          <w:lang w:eastAsia="es-ES"/>
        </w:rPr>
        <w:t>-</w:t>
      </w:r>
      <w:r w:rsidR="005773D6" w:rsidRPr="009E45DE">
        <w:rPr>
          <w:rFonts w:ascii="Calibri" w:eastAsia="Calibri" w:hAnsi="Calibri" w:cs="Calibri"/>
          <w:b/>
          <w:bCs/>
          <w:lang w:eastAsia="es-ES"/>
        </w:rPr>
        <w:t>SAM</w:t>
      </w:r>
      <w:r w:rsidRPr="009E45DE">
        <w:rPr>
          <w:rFonts w:ascii="Calibri" w:eastAsia="Calibri" w:hAnsi="Calibri" w:cs="Calibri"/>
          <w:b/>
          <w:bCs/>
          <w:lang w:eastAsia="es-ES"/>
        </w:rPr>
        <w:t>-</w:t>
      </w:r>
      <w:r w:rsidR="00862A45">
        <w:rPr>
          <w:rFonts w:ascii="Calibri" w:eastAsia="Calibri" w:hAnsi="Calibri" w:cs="Calibri"/>
          <w:b/>
          <w:bCs/>
          <w:lang w:eastAsia="es-ES"/>
        </w:rPr>
        <w:t>12</w:t>
      </w:r>
      <w:r w:rsidRPr="009E45DE">
        <w:rPr>
          <w:rFonts w:ascii="Calibri" w:eastAsia="Calibri" w:hAnsi="Calibri" w:cs="Calibri"/>
          <w:b/>
          <w:bCs/>
          <w:lang w:eastAsia="es-ES"/>
        </w:rPr>
        <w:t xml:space="preserve"> DE 20</w:t>
      </w:r>
      <w:r w:rsidR="008F3FFD" w:rsidRPr="009E45DE">
        <w:rPr>
          <w:rFonts w:ascii="Calibri" w:eastAsia="Calibri" w:hAnsi="Calibri" w:cs="Calibri"/>
          <w:b/>
          <w:bCs/>
          <w:lang w:eastAsia="es-ES"/>
        </w:rPr>
        <w:t>2</w:t>
      </w:r>
      <w:r w:rsidR="004377EE" w:rsidRPr="009E45DE">
        <w:rPr>
          <w:rFonts w:ascii="Calibri" w:eastAsia="Calibri" w:hAnsi="Calibri" w:cs="Calibri"/>
          <w:b/>
          <w:bCs/>
          <w:lang w:eastAsia="es-ES"/>
        </w:rPr>
        <w:t>6</w:t>
      </w:r>
    </w:p>
    <w:p w14:paraId="3FF308D8" w14:textId="77777777" w:rsidR="00FF5F56" w:rsidRPr="009E45DE" w:rsidRDefault="00FF5F56" w:rsidP="00CC71B8">
      <w:pPr>
        <w:spacing w:after="0"/>
        <w:ind w:left="-567" w:right="-235"/>
        <w:jc w:val="center"/>
        <w:rPr>
          <w:rFonts w:ascii="Calibri" w:eastAsia="Calibri" w:hAnsi="Calibri" w:cs="Calibri"/>
          <w:b/>
          <w:bCs/>
          <w:lang w:eastAsia="es-ES"/>
        </w:rPr>
      </w:pPr>
    </w:p>
    <w:p w14:paraId="69A716B7" w14:textId="77777777" w:rsidR="00FF5F56" w:rsidRPr="009E45DE" w:rsidRDefault="00FF5F56" w:rsidP="00CC71B8">
      <w:pPr>
        <w:spacing w:after="0"/>
        <w:ind w:left="-567" w:right="-235"/>
        <w:jc w:val="both"/>
        <w:rPr>
          <w:rFonts w:ascii="Calibri" w:eastAsia="Arial" w:hAnsi="Calibri" w:cs="Calibri"/>
          <w:spacing w:val="2"/>
        </w:rPr>
      </w:pPr>
      <w:r w:rsidRPr="009E45DE">
        <w:rPr>
          <w:rFonts w:ascii="Calibri" w:eastAsia="Calibri" w:hAnsi="Calibri" w:cs="Calibri"/>
          <w:color w:val="000000"/>
          <w:lang w:val="es-ES" w:eastAsia="es-ES"/>
        </w:rPr>
        <w:t>Nosotros en representación de nuestras compañías, orgullosos de actuar como delegados de las firmas proponentes en el proceso de selección de la referencia.</w:t>
      </w:r>
    </w:p>
    <w:p w14:paraId="4A1F58ED" w14:textId="77777777" w:rsidR="00FF5F56" w:rsidRPr="009E45DE" w:rsidRDefault="00FF5F56" w:rsidP="00CC71B8">
      <w:pPr>
        <w:spacing w:after="0"/>
        <w:ind w:left="-567" w:right="-235"/>
        <w:jc w:val="both"/>
        <w:rPr>
          <w:rFonts w:ascii="Calibri" w:eastAsia="Calibri" w:hAnsi="Calibri" w:cs="Calibri"/>
          <w:b/>
          <w:bCs/>
          <w:i/>
          <w:iCs/>
          <w:lang w:val="es-ES" w:eastAsia="es-ES"/>
        </w:rPr>
      </w:pPr>
    </w:p>
    <w:p w14:paraId="2FA34BE6" w14:textId="77777777" w:rsidR="00FF5F56" w:rsidRPr="009E45DE" w:rsidRDefault="00FF5F56" w:rsidP="00CC71B8">
      <w:pPr>
        <w:spacing w:after="0"/>
        <w:ind w:left="-567" w:right="-235"/>
        <w:jc w:val="center"/>
        <w:rPr>
          <w:rFonts w:ascii="Calibri" w:eastAsia="Calibri" w:hAnsi="Calibri" w:cs="Calibri"/>
          <w:b/>
          <w:bCs/>
          <w:lang w:eastAsia="es-ES"/>
        </w:rPr>
      </w:pPr>
      <w:r w:rsidRPr="009E45DE">
        <w:rPr>
          <w:rFonts w:ascii="Calibri" w:eastAsia="Calibri" w:hAnsi="Calibri" w:cs="Calibri"/>
          <w:b/>
          <w:bCs/>
          <w:lang w:eastAsia="es-ES"/>
        </w:rPr>
        <w:t>CONSIDERANDO:</w:t>
      </w:r>
    </w:p>
    <w:p w14:paraId="26A37B31" w14:textId="77777777" w:rsidR="00FF5F56" w:rsidRPr="009E45DE" w:rsidRDefault="00FF5F56" w:rsidP="00CC71B8">
      <w:pPr>
        <w:spacing w:after="0"/>
        <w:ind w:left="-567" w:right="-235"/>
        <w:jc w:val="center"/>
        <w:rPr>
          <w:rFonts w:ascii="Calibri" w:eastAsia="Calibri" w:hAnsi="Calibri" w:cs="Calibri"/>
          <w:b/>
          <w:bCs/>
          <w:lang w:eastAsia="es-ES"/>
        </w:rPr>
      </w:pPr>
    </w:p>
    <w:p w14:paraId="68B9C8F6"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Que es importante que el Distrito Capital cuente con una Entidad efectiva dado su aporte al fortalecimiento del concepto de ciudad como espacio de vida en comunidad.</w:t>
      </w:r>
    </w:p>
    <w:p w14:paraId="3A5F6E1E"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7A104C30"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016CD7FD"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64160774"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048B8FAB"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73B62B2F"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 xml:space="preserve">Que resulta conveniente la formulación de un pacto explícito en cuanto al acatamiento de las normas jurídicas y éticas que deben regir los procesos contractuales, </w:t>
      </w:r>
      <w:proofErr w:type="gramStart"/>
      <w:r w:rsidRPr="009E45DE">
        <w:rPr>
          <w:rFonts w:ascii="Calibri" w:eastAsia="Calibri" w:hAnsi="Calibri" w:cs="Calibri"/>
          <w:color w:val="000000"/>
          <w:lang w:val="es-ES" w:eastAsia="es-ES"/>
        </w:rPr>
        <w:t>y</w:t>
      </w:r>
      <w:proofErr w:type="gramEnd"/>
      <w:r w:rsidRPr="009E45DE">
        <w:rPr>
          <w:rFonts w:ascii="Calibri" w:eastAsia="Calibri" w:hAnsi="Calibri" w:cs="Calibri"/>
          <w:color w:val="000000"/>
          <w:lang w:val="es-ES" w:eastAsia="es-ES"/>
        </w:rPr>
        <w:t xml:space="preserve"> por lo tanto,</w:t>
      </w:r>
    </w:p>
    <w:p w14:paraId="2EA38E68" w14:textId="77777777" w:rsidR="00FF5F56" w:rsidRPr="009E45DE" w:rsidRDefault="00FF5F56" w:rsidP="00CC71B8">
      <w:pPr>
        <w:spacing w:after="0"/>
        <w:ind w:left="-567" w:right="-235"/>
        <w:jc w:val="center"/>
        <w:rPr>
          <w:rFonts w:ascii="Calibri" w:eastAsia="Calibri" w:hAnsi="Calibri" w:cs="Calibri"/>
          <w:b/>
          <w:bCs/>
          <w:lang w:val="es-ES" w:eastAsia="es-ES"/>
        </w:rPr>
      </w:pPr>
    </w:p>
    <w:p w14:paraId="539AE7A6" w14:textId="77777777" w:rsidR="00FF5F56" w:rsidRPr="009E45DE" w:rsidRDefault="00FF5F56" w:rsidP="00CC71B8">
      <w:pPr>
        <w:spacing w:after="0"/>
        <w:ind w:left="-567" w:right="-235"/>
        <w:jc w:val="center"/>
        <w:rPr>
          <w:rFonts w:ascii="Calibri" w:eastAsia="Calibri" w:hAnsi="Calibri" w:cs="Calibri"/>
          <w:b/>
          <w:bCs/>
          <w:lang w:val="es-ES" w:eastAsia="es-ES"/>
        </w:rPr>
      </w:pPr>
      <w:r w:rsidRPr="009E45DE">
        <w:rPr>
          <w:rFonts w:ascii="Calibri" w:eastAsia="Calibri" w:hAnsi="Calibri" w:cs="Calibri"/>
          <w:b/>
          <w:bCs/>
          <w:lang w:val="es-ES" w:eastAsia="es-ES"/>
        </w:rPr>
        <w:t>NOS COMPROMETEMOS A:</w:t>
      </w:r>
    </w:p>
    <w:p w14:paraId="78B5AA29" w14:textId="77777777" w:rsidR="00FF5F56" w:rsidRPr="009E45DE" w:rsidRDefault="00FF5F56" w:rsidP="00CC71B8">
      <w:pPr>
        <w:spacing w:after="0"/>
        <w:ind w:left="-567" w:right="-235"/>
        <w:jc w:val="center"/>
        <w:rPr>
          <w:rFonts w:ascii="Calibri" w:eastAsia="Calibri" w:hAnsi="Calibri" w:cs="Calibri"/>
          <w:b/>
          <w:bCs/>
          <w:lang w:val="es-ES" w:eastAsia="es-ES"/>
        </w:rPr>
      </w:pPr>
    </w:p>
    <w:p w14:paraId="6C4DE572"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Actuar en el proceso de selección que nos ocupa, con estricto apego a las normas jurídicas y éticas propias de este tipo de procedimientos y conforme al principio de buena fe, transparencia y equidad.</w:t>
      </w:r>
    </w:p>
    <w:p w14:paraId="03683EAE"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51393ADA"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0B494116"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426E8091"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Cumplir con rigor las exigencias que haga la entidad contratante en el curso del procedimiento de selección.</w:t>
      </w:r>
    </w:p>
    <w:p w14:paraId="24470036"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52DFE0AC"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2E9ADB3B"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77B4EF6E"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Adoptar las medidas necesarias para que ningún miembro del personal de mi Empresa, incurra en conductas violatorias del presente pacto.</w:t>
      </w:r>
    </w:p>
    <w:p w14:paraId="7352492B"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36CDDA5A"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r w:rsidRPr="009E45DE">
        <w:rPr>
          <w:rFonts w:ascii="Calibri" w:eastAsia="Calibri" w:hAnsi="Calibri" w:cs="Calibri"/>
          <w:color w:val="000000"/>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02AFD0F7"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b/>
          <w:bCs/>
          <w:color w:val="000000"/>
          <w:lang w:val="es-ES" w:eastAsia="es-ES"/>
        </w:rPr>
      </w:pPr>
      <w:r w:rsidRPr="009E45DE">
        <w:rPr>
          <w:rFonts w:ascii="Calibri" w:eastAsia="Calibri" w:hAnsi="Calibri" w:cs="Calibri"/>
          <w:b/>
          <w:bCs/>
          <w:color w:val="000000"/>
          <w:lang w:val="es-ES" w:eastAsia="es-ES"/>
        </w:rPr>
        <w:t>EN CASO DE INCUMPLIR LOS COMPROMISOS AQUÍ ENUNCIADOS ME COMPROMETO A ACATAR LO SIGUIENTE:</w:t>
      </w:r>
    </w:p>
    <w:p w14:paraId="2DF04290"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b/>
          <w:bCs/>
          <w:color w:val="000000"/>
          <w:lang w:val="es-ES" w:eastAsia="es-ES"/>
        </w:rPr>
      </w:pPr>
    </w:p>
    <w:p w14:paraId="753655F2"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b/>
          <w:bCs/>
          <w:color w:val="000000"/>
          <w:lang w:val="es-ES" w:eastAsia="es-ES"/>
        </w:rPr>
      </w:pPr>
      <w:r w:rsidRPr="009E45DE">
        <w:rPr>
          <w:rFonts w:ascii="Calibri" w:eastAsia="Calibri" w:hAnsi="Calibri" w:cs="Calibri"/>
          <w:color w:val="000000"/>
          <w:lang w:val="es-ES" w:eastAsia="es-ES"/>
        </w:rPr>
        <w:t xml:space="preserve">Reconocimiento público del comportamiento desarrollado dentro del proceso contractual, el cual autorizo a publicar en la página Web de </w:t>
      </w:r>
      <w:r w:rsidRPr="009E45DE">
        <w:rPr>
          <w:rFonts w:ascii="Calibri" w:eastAsia="Calibri" w:hAnsi="Calibri" w:cs="Calibri"/>
          <w:b/>
          <w:bCs/>
          <w:color w:val="000000"/>
          <w:lang w:val="es-ES" w:eastAsia="es-ES"/>
        </w:rPr>
        <w:t>TRANSMILENIO S.A.</w:t>
      </w:r>
    </w:p>
    <w:p w14:paraId="408C0845" w14:textId="77777777" w:rsidR="00FF5F56" w:rsidRPr="009E45DE" w:rsidRDefault="00FF5F56" w:rsidP="00CC71B8">
      <w:pPr>
        <w:widowControl w:val="0"/>
        <w:autoSpaceDE w:val="0"/>
        <w:autoSpaceDN w:val="0"/>
        <w:adjustRightInd w:val="0"/>
        <w:spacing w:after="0"/>
        <w:ind w:left="-567" w:right="-235"/>
        <w:jc w:val="both"/>
        <w:rPr>
          <w:rFonts w:ascii="Calibri" w:eastAsia="Calibri" w:hAnsi="Calibri" w:cs="Calibri"/>
          <w:color w:val="000000"/>
          <w:lang w:val="es-ES" w:eastAsia="es-ES"/>
        </w:rPr>
      </w:pPr>
    </w:p>
    <w:p w14:paraId="552086C7" w14:textId="77777777" w:rsidR="00063442" w:rsidRPr="009E45DE" w:rsidRDefault="00FF5F56" w:rsidP="00063442">
      <w:pPr>
        <w:spacing w:after="0"/>
        <w:ind w:left="-567" w:right="-235" w:firstLine="22"/>
        <w:jc w:val="both"/>
        <w:rPr>
          <w:rFonts w:ascii="Calibri" w:eastAsia="ZTR1C.tmp" w:hAnsi="Calibri" w:cs="Calibri"/>
          <w:b/>
          <w:i/>
          <w:u w:val="single"/>
          <w:lang w:val="es-ES" w:eastAsia="es-ES"/>
        </w:rPr>
      </w:pPr>
      <w:r w:rsidRPr="009E45DE">
        <w:rPr>
          <w:rFonts w:ascii="Calibri" w:eastAsia="ZTR1C.tmp" w:hAnsi="Calibri" w:cs="Calibri"/>
          <w:b/>
          <w:i/>
          <w:u w:val="single"/>
          <w:lang w:val="es-ES" w:eastAsia="es-ES"/>
        </w:rPr>
        <w:t>Este documento se avala con la firma de manera voluntaria, en la carta de presentación de la propuesta, dentro del proceso de la referencia.</w:t>
      </w:r>
    </w:p>
    <w:p w14:paraId="25409D1E"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16396EBA"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6DE7D51E"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66B580D1"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2CDE4CC6"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529C3B4B"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41EC2F36"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41AEF6A3"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4AA4BECA"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5D915208"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789A3669"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0D08DE38"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0099EABF"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498D6FC3"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364F6C6F" w14:textId="77777777" w:rsidR="00063442" w:rsidRPr="009E45DE" w:rsidRDefault="00063442" w:rsidP="00063442">
      <w:pPr>
        <w:spacing w:after="0"/>
        <w:ind w:left="-567" w:right="-235" w:firstLine="22"/>
        <w:jc w:val="both"/>
        <w:rPr>
          <w:rFonts w:ascii="Calibri" w:eastAsia="ZTR1C.tmp" w:hAnsi="Calibri" w:cs="Calibri"/>
          <w:b/>
          <w:i/>
          <w:u w:val="single"/>
          <w:lang w:val="es-ES" w:eastAsia="es-ES"/>
        </w:rPr>
      </w:pPr>
    </w:p>
    <w:p w14:paraId="2D10E40C" w14:textId="0D9C2567" w:rsidR="00FF5F56" w:rsidRPr="009E45DE" w:rsidRDefault="00FF5F56" w:rsidP="00063442">
      <w:pPr>
        <w:pStyle w:val="Ttulo1"/>
        <w:rPr>
          <w:rFonts w:ascii="Calibri" w:eastAsia="ZTR1C.tmp" w:hAnsi="Calibri" w:cs="Calibri"/>
          <w:i/>
          <w:u w:val="single"/>
          <w:lang w:val="es-ES" w:eastAsia="es-ES"/>
        </w:rPr>
      </w:pPr>
      <w:bookmarkStart w:id="549" w:name="_Toc242370057"/>
      <w:r w:rsidRPr="009E45DE">
        <w:rPr>
          <w:rFonts w:ascii="Calibri" w:eastAsia="Calibri" w:hAnsi="Calibri" w:cs="Calibri"/>
          <w:lang w:eastAsia="es-ES"/>
        </w:rPr>
        <w:t>FORMATO 4</w:t>
      </w:r>
      <w:bookmarkEnd w:id="549"/>
    </w:p>
    <w:p w14:paraId="7C0962F8" w14:textId="77777777" w:rsidR="00FF5F56" w:rsidRPr="009E45DE" w:rsidRDefault="00FF5F56" w:rsidP="00CC71B8">
      <w:pPr>
        <w:tabs>
          <w:tab w:val="left" w:pos="900"/>
        </w:tabs>
        <w:spacing w:after="0"/>
        <w:ind w:left="-567" w:right="-235"/>
        <w:jc w:val="center"/>
        <w:rPr>
          <w:rFonts w:ascii="Calibri" w:eastAsia="Calibri" w:hAnsi="Calibri" w:cs="Calibri"/>
          <w:b/>
          <w:bCs/>
          <w:lang w:eastAsia="es-ES"/>
        </w:rPr>
      </w:pPr>
    </w:p>
    <w:p w14:paraId="0F26B04B" w14:textId="77777777" w:rsidR="00FF5F56" w:rsidRPr="009E45DE" w:rsidRDefault="00FF5F56" w:rsidP="00CC71B8">
      <w:pPr>
        <w:autoSpaceDE w:val="0"/>
        <w:autoSpaceDN w:val="0"/>
        <w:adjustRightInd w:val="0"/>
        <w:spacing w:after="0"/>
        <w:ind w:left="-567" w:right="-235"/>
        <w:jc w:val="center"/>
        <w:rPr>
          <w:rFonts w:ascii="Calibri" w:eastAsia="Calibri" w:hAnsi="Calibri" w:cs="Calibri"/>
          <w:b/>
          <w:bCs/>
          <w:color w:val="000000"/>
          <w:lang w:eastAsia="es-CO"/>
        </w:rPr>
      </w:pPr>
      <w:r w:rsidRPr="009E45DE">
        <w:rPr>
          <w:rFonts w:ascii="Calibri" w:eastAsia="Calibri" w:hAnsi="Calibri" w:cs="Calibri"/>
          <w:b/>
          <w:bCs/>
          <w:color w:val="000000"/>
          <w:lang w:eastAsia="es-CO"/>
        </w:rPr>
        <w:t>COMPROMISO DE ORIGEN DE FONDOS, LEGALIDAD Y ANTICORRUPCIÓN</w:t>
      </w:r>
    </w:p>
    <w:p w14:paraId="5A45EBCF" w14:textId="77777777" w:rsidR="00FF5F56" w:rsidRPr="009E45DE" w:rsidRDefault="00FF5F56" w:rsidP="00CC71B8">
      <w:pPr>
        <w:spacing w:after="0"/>
        <w:ind w:left="-567" w:right="-235"/>
        <w:jc w:val="both"/>
        <w:rPr>
          <w:rFonts w:ascii="Calibri" w:eastAsia="Calibri" w:hAnsi="Calibri" w:cs="Calibri"/>
          <w:lang w:eastAsia="es-ES"/>
        </w:rPr>
      </w:pPr>
    </w:p>
    <w:p w14:paraId="477457BD"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7DB48538" w14:textId="4897D04C" w:rsidR="00FF5F56" w:rsidRPr="009E45DE" w:rsidRDefault="00FF5F56" w:rsidP="00CC71B8">
      <w:pPr>
        <w:spacing w:after="0"/>
        <w:ind w:left="-567" w:right="-235"/>
        <w:jc w:val="both"/>
        <w:rPr>
          <w:rFonts w:ascii="Calibri" w:eastAsia="Calibri" w:hAnsi="Calibri" w:cs="Calibri"/>
          <w:b/>
          <w:bCs/>
          <w:i/>
          <w:lang w:val="es-ES" w:eastAsia="es-ES"/>
        </w:rPr>
      </w:pPr>
      <w:r w:rsidRPr="009E45DE">
        <w:rPr>
          <w:rFonts w:ascii="Calibri" w:eastAsia="Calibri" w:hAnsi="Calibri" w:cs="Calibri"/>
          <w:color w:val="000000"/>
          <w:lang w:eastAsia="es-ES"/>
        </w:rPr>
        <w:lastRenderedPageBreak/>
        <w:t xml:space="preserve">1.La Empresa </w:t>
      </w:r>
      <w:r w:rsidRPr="009E45DE">
        <w:rPr>
          <w:rFonts w:ascii="Calibri" w:eastAsia="Calibri" w:hAnsi="Calibri" w:cs="Calibri"/>
          <w:b/>
          <w:bCs/>
          <w:color w:val="000000"/>
          <w:lang w:eastAsia="es-ES"/>
        </w:rPr>
        <w:t>TRANSMILENIO S.A.</w:t>
      </w:r>
      <w:r w:rsidRPr="009E45DE">
        <w:rPr>
          <w:rFonts w:ascii="Calibri" w:eastAsia="Calibri" w:hAnsi="Calibri" w:cs="Calibri"/>
          <w:color w:val="000000"/>
          <w:lang w:eastAsia="es-ES"/>
        </w:rPr>
        <w:t xml:space="preserve"> convocó el proceso de selección de </w:t>
      </w:r>
      <w:r w:rsidR="007B54F9" w:rsidRPr="009E45DE">
        <w:rPr>
          <w:rFonts w:ascii="Calibri" w:eastAsia="Calibri" w:hAnsi="Calibri" w:cs="Calibri"/>
          <w:color w:val="000000"/>
          <w:lang w:val="es-ES" w:eastAsia="es-ES"/>
        </w:rPr>
        <w:t>Selección Abreviada</w:t>
      </w:r>
      <w:r w:rsidRPr="009E45DE">
        <w:rPr>
          <w:rFonts w:ascii="Calibri" w:eastAsia="Calibri" w:hAnsi="Calibri" w:cs="Calibri"/>
          <w:color w:val="000000"/>
          <w:lang w:val="es-ES" w:eastAsia="es-ES"/>
        </w:rPr>
        <w:t xml:space="preserve"> </w:t>
      </w:r>
      <w:r w:rsidR="008F3FFD" w:rsidRPr="009E45DE">
        <w:rPr>
          <w:rFonts w:ascii="Calibri" w:eastAsia="Calibri" w:hAnsi="Calibri" w:cs="Calibri"/>
          <w:color w:val="000000"/>
          <w:lang w:val="es-ES" w:eastAsia="es-ES"/>
        </w:rPr>
        <w:t>20</w:t>
      </w:r>
      <w:r w:rsidRPr="009E45DE">
        <w:rPr>
          <w:rFonts w:ascii="Calibri" w:eastAsia="Calibri" w:hAnsi="Calibri" w:cs="Calibri"/>
          <w:color w:val="000000"/>
          <w:lang w:val="es-ES" w:eastAsia="es-ES"/>
        </w:rPr>
        <w:t xml:space="preserve"> de 20</w:t>
      </w:r>
      <w:r w:rsidR="008F3FFD" w:rsidRPr="009E45DE">
        <w:rPr>
          <w:rFonts w:ascii="Calibri" w:eastAsia="Calibri" w:hAnsi="Calibri" w:cs="Calibri"/>
          <w:color w:val="000000"/>
          <w:lang w:val="es-ES" w:eastAsia="es-ES"/>
        </w:rPr>
        <w:t>24</w:t>
      </w:r>
      <w:r w:rsidRPr="009E45DE">
        <w:rPr>
          <w:rFonts w:ascii="Calibri" w:eastAsia="Calibri" w:hAnsi="Calibri" w:cs="Calibri"/>
          <w:color w:val="000000"/>
          <w:lang w:val="es-ES" w:eastAsia="es-ES"/>
        </w:rPr>
        <w:t>.</w:t>
      </w:r>
    </w:p>
    <w:p w14:paraId="1167B759" w14:textId="77777777" w:rsidR="00FF5F56" w:rsidRPr="009E45DE" w:rsidRDefault="00FF5F56" w:rsidP="00CC71B8">
      <w:pPr>
        <w:spacing w:after="0"/>
        <w:ind w:left="-567" w:right="-235"/>
        <w:contextualSpacing/>
        <w:jc w:val="both"/>
        <w:rPr>
          <w:rFonts w:ascii="Calibri" w:eastAsia="Arial" w:hAnsi="Calibri" w:cs="Calibri"/>
          <w:spacing w:val="2"/>
        </w:rPr>
      </w:pPr>
    </w:p>
    <w:p w14:paraId="52F18A80" w14:textId="77777777" w:rsidR="00FF5F56" w:rsidRPr="009E45DE" w:rsidRDefault="00FF5F56" w:rsidP="00CC71B8">
      <w:pPr>
        <w:spacing w:after="0"/>
        <w:ind w:left="-567" w:right="-235"/>
        <w:jc w:val="both"/>
        <w:rPr>
          <w:rFonts w:ascii="Calibri" w:eastAsia="Calibri" w:hAnsi="Calibri" w:cs="Calibri"/>
          <w:color w:val="000000"/>
          <w:lang w:eastAsia="es-ES"/>
        </w:rPr>
      </w:pPr>
      <w:r w:rsidRPr="009E45DE">
        <w:rPr>
          <w:rFonts w:ascii="Calibri" w:eastAsia="Calibri" w:hAnsi="Calibri" w:cs="Calibri"/>
          <w:b/>
          <w:bCs/>
          <w:color w:val="000000"/>
          <w:lang w:eastAsia="es-ES"/>
        </w:rPr>
        <w:t>2.</w:t>
      </w:r>
      <w:r w:rsidRPr="009E45DE">
        <w:rPr>
          <w:rFonts w:ascii="Calibri" w:eastAsia="Calibri" w:hAnsi="Calibri" w:cs="Calibri"/>
          <w:color w:val="000000"/>
          <w:lang w:eastAsia="es-ES"/>
        </w:rPr>
        <w:t xml:space="preserve"> Que es interés del Proponente apoyar la acción del Estado Colombiano, del Distrito de Bogotá y de TRANSMILENIO S.A</w:t>
      </w:r>
      <w:r w:rsidRPr="009E45DE">
        <w:rPr>
          <w:rFonts w:ascii="Calibri" w:eastAsia="Calibri" w:hAnsi="Calibri" w:cs="Calibri"/>
          <w:b/>
          <w:bCs/>
          <w:color w:val="000000"/>
          <w:lang w:eastAsia="es-ES"/>
        </w:rPr>
        <w:t>.</w:t>
      </w:r>
      <w:r w:rsidRPr="009E45DE">
        <w:rPr>
          <w:rFonts w:ascii="Calibri" w:eastAsia="Calibri" w:hAnsi="Calibri" w:cs="Calibri"/>
          <w:color w:val="000000"/>
          <w:lang w:eastAsia="es-ES"/>
        </w:rPr>
        <w:t xml:space="preserve"> para fortalecer la transparencia en los procesos de contratación, la responsabilidad de rendir cuentas y luchar contra la corrupción. </w:t>
      </w:r>
    </w:p>
    <w:p w14:paraId="175B410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22DB1618"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b/>
          <w:bCs/>
          <w:color w:val="000000"/>
          <w:lang w:eastAsia="es-ES"/>
        </w:rPr>
        <w:t>3.</w:t>
      </w:r>
      <w:r w:rsidRPr="009E45DE">
        <w:rPr>
          <w:rFonts w:ascii="Calibri" w:eastAsia="Calibri" w:hAnsi="Calibri" w:cs="Calibri"/>
          <w:color w:val="000000"/>
          <w:lang w:eastAsia="es-ES"/>
        </w:rPr>
        <w:t xml:space="preserve"> Que el Proponente, se encuentra compuesto por los siguientes integrantes: </w:t>
      </w:r>
    </w:p>
    <w:p w14:paraId="49EB5B0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6510F4B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w:t>
      </w:r>
      <w:r w:rsidRPr="009E45DE">
        <w:rPr>
          <w:rFonts w:ascii="Calibri" w:eastAsia="Calibri" w:hAnsi="Calibri" w:cs="Calibri"/>
          <w:i/>
          <w:iCs/>
          <w:color w:val="000000"/>
          <w:lang w:eastAsia="es-ES"/>
        </w:rPr>
        <w:t>Integrantes del proponente en caso de presentarse como consorcio o unión temporal</w:t>
      </w:r>
      <w:r w:rsidRPr="009E45DE">
        <w:rPr>
          <w:rFonts w:ascii="Calibri" w:eastAsia="Calibri" w:hAnsi="Calibri" w:cs="Calibri"/>
          <w:color w:val="000000"/>
          <w:lang w:eastAsia="es-ES"/>
        </w:rPr>
        <w:t xml:space="preserve">) </w:t>
      </w:r>
    </w:p>
    <w:p w14:paraId="5689C988"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7F053C3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b/>
          <w:bCs/>
          <w:color w:val="000000"/>
          <w:lang w:eastAsia="es-ES"/>
        </w:rPr>
        <w:t>4.</w:t>
      </w:r>
      <w:r w:rsidRPr="009E45DE">
        <w:rPr>
          <w:rFonts w:ascii="Calibri" w:eastAsia="Calibri" w:hAnsi="Calibri" w:cs="Calibri"/>
          <w:color w:val="000000"/>
          <w:lang w:eastAsia="es-ES"/>
        </w:rPr>
        <w:t xml:space="preserve"> Que siendo del interés del Proponente participar en el proceso de selección</w:t>
      </w:r>
      <w:r w:rsidRPr="009E45DE">
        <w:rPr>
          <w:rFonts w:ascii="Calibri" w:eastAsia="Calibri" w:hAnsi="Calibri" w:cs="Calibri"/>
          <w:color w:val="000000"/>
          <w:lang w:val="es-ES" w:eastAsia="es-ES"/>
        </w:rPr>
        <w:t xml:space="preserve"> </w:t>
      </w:r>
      <w:r w:rsidRPr="009E45DE">
        <w:rPr>
          <w:rFonts w:ascii="Calibri" w:eastAsia="Calibri" w:hAnsi="Calibri" w:cs="Calibri"/>
          <w:color w:val="000000"/>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58892B3E"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color w:val="000000"/>
          <w:lang w:eastAsia="es-ES"/>
        </w:rPr>
      </w:pPr>
      <w:r w:rsidRPr="009E45DE">
        <w:rPr>
          <w:rFonts w:ascii="Calibri" w:eastAsia="Calibri" w:hAnsi="Calibri" w:cs="Calibri"/>
          <w:b/>
          <w:bCs/>
          <w:color w:val="000000"/>
          <w:lang w:eastAsia="es-ES"/>
        </w:rPr>
        <w:t xml:space="preserve">CLAUSULA PRIMERA. - COMPROMISOS </w:t>
      </w:r>
    </w:p>
    <w:p w14:paraId="214CC9E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19E9AD35"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El Proponente mediante suscripción del presente documento, asume los siguientes compromisos: </w:t>
      </w:r>
    </w:p>
    <w:p w14:paraId="34A6966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75E3F60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Que declara apoyar la acción del Estado Colombiano y particularmente a </w:t>
      </w:r>
      <w:r w:rsidRPr="009E45DE">
        <w:rPr>
          <w:rFonts w:ascii="Calibri" w:eastAsia="Calibri" w:hAnsi="Calibri" w:cs="Calibri"/>
          <w:b/>
          <w:bCs/>
          <w:color w:val="000000"/>
          <w:lang w:eastAsia="es-ES"/>
        </w:rPr>
        <w:t>TRANSMILENIO S.A.</w:t>
      </w:r>
      <w:r w:rsidRPr="009E45DE">
        <w:rPr>
          <w:rFonts w:ascii="Calibri" w:eastAsia="Calibri" w:hAnsi="Calibri" w:cs="Calibri"/>
          <w:color w:val="000000"/>
          <w:lang w:eastAsia="es-ES"/>
        </w:rPr>
        <w:t xml:space="preserve"> en propender por el fortalecimiento y el cumplimiento de los principios de legalidad, transparencia en todas sus actuaciones y al momento de rendir cuentas. </w:t>
      </w:r>
    </w:p>
    <w:p w14:paraId="456369BA" w14:textId="77777777" w:rsidR="00FF5F56" w:rsidRPr="009E45DE" w:rsidRDefault="00FF5F56" w:rsidP="00CC71B8">
      <w:pPr>
        <w:spacing w:after="0"/>
        <w:ind w:left="-567" w:right="-235"/>
        <w:jc w:val="both"/>
        <w:rPr>
          <w:rFonts w:ascii="Calibri" w:eastAsia="Calibri" w:hAnsi="Calibri" w:cs="Calibri"/>
          <w:lang w:eastAsia="es-ES"/>
        </w:rPr>
      </w:pPr>
    </w:p>
    <w:p w14:paraId="11DBDB1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9E45DE">
        <w:rPr>
          <w:rFonts w:ascii="Calibri" w:eastAsia="Calibri" w:hAnsi="Calibri" w:cs="Calibri"/>
          <w:b/>
          <w:bCs/>
          <w:color w:val="000000"/>
          <w:lang w:eastAsia="es-ES"/>
        </w:rPr>
        <w:t>TRANSMILENIO S.A.</w:t>
      </w:r>
      <w:r w:rsidRPr="009E45DE">
        <w:rPr>
          <w:rFonts w:ascii="Calibri" w:eastAsia="Calibri" w:hAnsi="Calibri" w:cs="Calibri"/>
          <w:color w:val="000000"/>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37E67F20"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614C1D2F"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Que revela de manera clara y en forma total a </w:t>
      </w:r>
      <w:r w:rsidRPr="009E45DE">
        <w:rPr>
          <w:rFonts w:ascii="Calibri" w:eastAsia="Calibri" w:hAnsi="Calibri" w:cs="Calibri"/>
          <w:b/>
          <w:bCs/>
          <w:color w:val="000000"/>
          <w:lang w:eastAsia="es-ES"/>
        </w:rPr>
        <w:t>TRANSMILENIO S.A.</w:t>
      </w:r>
      <w:r w:rsidRPr="009E45DE">
        <w:rPr>
          <w:rFonts w:ascii="Calibri" w:eastAsia="Calibri" w:hAnsi="Calibri" w:cs="Calibri"/>
          <w:color w:val="000000"/>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 </w:t>
      </w:r>
    </w:p>
    <w:p w14:paraId="40087854"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1FFD09B5"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lastRenderedPageBreak/>
        <w:t xml:space="preserve">Se entenderá que esta obligación no operará cuando la suma de los pagos no revelados sea inferior a DIEZ MILLONES DE PESOS ($10.000.000) o su equivalente en cualquier moneda. </w:t>
      </w:r>
    </w:p>
    <w:p w14:paraId="496A1A67"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0683BD5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Que revela los gastos y costos asociados a la etapa </w:t>
      </w:r>
      <w:proofErr w:type="spellStart"/>
      <w:r w:rsidRPr="009E45DE">
        <w:rPr>
          <w:rFonts w:ascii="Calibri" w:eastAsia="Calibri" w:hAnsi="Calibri" w:cs="Calibri"/>
          <w:color w:val="000000"/>
          <w:lang w:eastAsia="es-ES"/>
        </w:rPr>
        <w:t>pre-contractual</w:t>
      </w:r>
      <w:proofErr w:type="spellEnd"/>
      <w:r w:rsidRPr="009E45DE">
        <w:rPr>
          <w:rFonts w:ascii="Calibri" w:eastAsia="Calibri" w:hAnsi="Calibri" w:cs="Calibri"/>
          <w:color w:val="000000"/>
          <w:lang w:eastAsia="es-ES"/>
        </w:rPr>
        <w:t xml:space="preserve">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4473E2A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650F4BE9"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9E45DE">
        <w:rPr>
          <w:rFonts w:ascii="Calibri" w:eastAsia="Calibri" w:hAnsi="Calibri" w:cs="Calibri"/>
          <w:b/>
          <w:bCs/>
          <w:color w:val="000000"/>
          <w:lang w:eastAsia="es-ES"/>
        </w:rPr>
        <w:t>TRANSMILENIO S.A.</w:t>
      </w:r>
      <w:r w:rsidRPr="009E45DE">
        <w:rPr>
          <w:rFonts w:ascii="Calibri" w:eastAsia="Calibri" w:hAnsi="Calibri" w:cs="Calibri"/>
          <w:color w:val="000000"/>
          <w:lang w:eastAsia="es-ES"/>
        </w:rPr>
        <w:t xml:space="preserve"> con la propuesta pertinente, a través del diligenciamiento de los cuadros incorporados en el presente documento, que deberá presentarse con la propuesta, y actualizarse mediante comunicaciones que se remitirán a </w:t>
      </w:r>
      <w:r w:rsidRPr="009E45DE">
        <w:rPr>
          <w:rFonts w:ascii="Calibri" w:eastAsia="Calibri" w:hAnsi="Calibri" w:cs="Calibri"/>
          <w:b/>
          <w:bCs/>
          <w:color w:val="000000"/>
          <w:lang w:eastAsia="es-ES"/>
        </w:rPr>
        <w:t>TRANSMILENIO S.A.</w:t>
      </w:r>
      <w:r w:rsidRPr="009E45DE">
        <w:rPr>
          <w:rFonts w:ascii="Calibri" w:eastAsia="Calibri" w:hAnsi="Calibri" w:cs="Calibri"/>
          <w:color w:val="000000"/>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2E64F604"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color w:val="000000"/>
          <w:lang w:eastAsia="es-ES"/>
        </w:rPr>
      </w:pPr>
      <w:r w:rsidRPr="009E45DE">
        <w:rPr>
          <w:rFonts w:ascii="Calibri" w:eastAsia="Calibri" w:hAnsi="Calibri" w:cs="Calibri"/>
          <w:b/>
          <w:bCs/>
          <w:color w:val="000000"/>
          <w:lang w:eastAsia="es-ES"/>
        </w:rPr>
        <w:t xml:space="preserve">CLÁUSULA SEGUNDA – CONSECUENCIAS DEL INCUMPLIMIENTO </w:t>
      </w:r>
    </w:p>
    <w:p w14:paraId="723ED1AA"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6EFE5B45"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3A3B5B06"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color w:val="000000"/>
          <w:lang w:eastAsia="es-ES"/>
        </w:rPr>
      </w:pPr>
      <w:r w:rsidRPr="009E45DE">
        <w:rPr>
          <w:rFonts w:ascii="Calibri" w:eastAsia="Calibri" w:hAnsi="Calibri" w:cs="Calibri"/>
          <w:b/>
          <w:bCs/>
          <w:color w:val="000000"/>
          <w:lang w:eastAsia="es-ES"/>
        </w:rPr>
        <w:t xml:space="preserve">CLÁUSULA TERCERA – PAGOS REALIZADOS </w:t>
      </w:r>
    </w:p>
    <w:p w14:paraId="121FD88A"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p w14:paraId="6AC2D410"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proceso licitatorio.</w:t>
      </w:r>
    </w:p>
    <w:p w14:paraId="4F4E50EA"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9E45DE" w14:paraId="6206A359" w14:textId="77777777" w:rsidTr="00333374">
        <w:trPr>
          <w:trHeight w:val="110"/>
        </w:trPr>
        <w:tc>
          <w:tcPr>
            <w:tcW w:w="2977" w:type="dxa"/>
            <w:shd w:val="clear" w:color="auto" w:fill="DBE5F1"/>
          </w:tcPr>
          <w:p w14:paraId="0A82F874" w14:textId="77777777" w:rsidR="00FF5F56" w:rsidRPr="009E45DE" w:rsidRDefault="00FF5F56" w:rsidP="00CC71B8">
            <w:pPr>
              <w:autoSpaceDE w:val="0"/>
              <w:autoSpaceDN w:val="0"/>
              <w:adjustRightInd w:val="0"/>
              <w:spacing w:after="0"/>
              <w:ind w:left="-567" w:right="-235"/>
              <w:jc w:val="center"/>
              <w:rPr>
                <w:rFonts w:ascii="Calibri" w:eastAsia="Calibri" w:hAnsi="Calibri" w:cs="Calibri"/>
                <w:color w:val="000000"/>
                <w:lang w:eastAsia="es-ES"/>
              </w:rPr>
            </w:pPr>
            <w:r w:rsidRPr="009E45DE">
              <w:rPr>
                <w:rFonts w:ascii="Calibri" w:eastAsia="Calibri" w:hAnsi="Calibri" w:cs="Calibri"/>
                <w:color w:val="000000"/>
                <w:lang w:eastAsia="es-ES"/>
              </w:rPr>
              <w:t>BENEFICIARIO</w:t>
            </w:r>
          </w:p>
        </w:tc>
        <w:tc>
          <w:tcPr>
            <w:tcW w:w="3119" w:type="dxa"/>
            <w:shd w:val="clear" w:color="auto" w:fill="DBE5F1"/>
          </w:tcPr>
          <w:p w14:paraId="5D822CA4" w14:textId="77777777" w:rsidR="00FF5F56" w:rsidRPr="009E45DE" w:rsidRDefault="00FF5F56" w:rsidP="00CC71B8">
            <w:pPr>
              <w:autoSpaceDE w:val="0"/>
              <w:autoSpaceDN w:val="0"/>
              <w:adjustRightInd w:val="0"/>
              <w:spacing w:after="0"/>
              <w:ind w:left="-567" w:right="-235"/>
              <w:jc w:val="center"/>
              <w:rPr>
                <w:rFonts w:ascii="Calibri" w:eastAsia="Calibri" w:hAnsi="Calibri" w:cs="Calibri"/>
                <w:color w:val="000000"/>
                <w:lang w:eastAsia="es-ES"/>
              </w:rPr>
            </w:pPr>
            <w:r w:rsidRPr="009E45DE">
              <w:rPr>
                <w:rFonts w:ascii="Calibri" w:eastAsia="Calibri" w:hAnsi="Calibri" w:cs="Calibri"/>
                <w:color w:val="000000"/>
                <w:lang w:eastAsia="es-ES"/>
              </w:rPr>
              <w:t>MONTO ($)</w:t>
            </w:r>
          </w:p>
        </w:tc>
        <w:tc>
          <w:tcPr>
            <w:tcW w:w="2693" w:type="dxa"/>
            <w:shd w:val="clear" w:color="auto" w:fill="DBE5F1"/>
          </w:tcPr>
          <w:p w14:paraId="65F779C0" w14:textId="77777777" w:rsidR="00FF5F56" w:rsidRPr="009E45DE" w:rsidRDefault="00FF5F56" w:rsidP="00CC71B8">
            <w:pPr>
              <w:autoSpaceDE w:val="0"/>
              <w:autoSpaceDN w:val="0"/>
              <w:adjustRightInd w:val="0"/>
              <w:spacing w:after="0"/>
              <w:ind w:left="-567" w:right="-235"/>
              <w:jc w:val="center"/>
              <w:rPr>
                <w:rFonts w:ascii="Calibri" w:eastAsia="Calibri" w:hAnsi="Calibri" w:cs="Calibri"/>
                <w:color w:val="000000"/>
                <w:lang w:eastAsia="es-ES"/>
              </w:rPr>
            </w:pPr>
            <w:r w:rsidRPr="009E45DE">
              <w:rPr>
                <w:rFonts w:ascii="Calibri" w:eastAsia="Calibri" w:hAnsi="Calibri" w:cs="Calibri"/>
                <w:color w:val="000000"/>
                <w:lang w:eastAsia="es-ES"/>
              </w:rPr>
              <w:t>CONCEPTO</w:t>
            </w:r>
          </w:p>
        </w:tc>
      </w:tr>
      <w:tr w:rsidR="00FF5F56" w:rsidRPr="009E45DE" w14:paraId="6DA21AAA" w14:textId="77777777" w:rsidTr="00333374">
        <w:trPr>
          <w:trHeight w:val="110"/>
        </w:trPr>
        <w:tc>
          <w:tcPr>
            <w:tcW w:w="2977" w:type="dxa"/>
          </w:tcPr>
          <w:p w14:paraId="33B57D0D"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548B2EE4"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7A92D27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r w:rsidR="00FF5F56" w:rsidRPr="009E45DE" w14:paraId="40D2BF53" w14:textId="77777777" w:rsidTr="00333374">
        <w:trPr>
          <w:trHeight w:val="110"/>
        </w:trPr>
        <w:tc>
          <w:tcPr>
            <w:tcW w:w="2977" w:type="dxa"/>
          </w:tcPr>
          <w:p w14:paraId="7EE5E55D"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549D197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29E7E897"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r w:rsidR="00FF5F56" w:rsidRPr="009E45DE" w14:paraId="0DB5046B" w14:textId="77777777" w:rsidTr="00333374">
        <w:trPr>
          <w:trHeight w:val="110"/>
        </w:trPr>
        <w:tc>
          <w:tcPr>
            <w:tcW w:w="2977" w:type="dxa"/>
          </w:tcPr>
          <w:p w14:paraId="70029E27"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2F7A378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7EB1FFF3"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r w:rsidR="00FF5F56" w:rsidRPr="009E45DE" w14:paraId="0309619E" w14:textId="77777777" w:rsidTr="00333374">
        <w:trPr>
          <w:trHeight w:val="110"/>
        </w:trPr>
        <w:tc>
          <w:tcPr>
            <w:tcW w:w="2977" w:type="dxa"/>
          </w:tcPr>
          <w:p w14:paraId="74772927"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1A72A46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3B1A8266"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bl>
    <w:p w14:paraId="19F2A6B8" w14:textId="77777777" w:rsidR="00FF5F56" w:rsidRPr="009E45DE" w:rsidRDefault="00FF5F56" w:rsidP="00CC71B8">
      <w:pPr>
        <w:spacing w:after="0"/>
        <w:ind w:left="-567" w:right="-235"/>
        <w:jc w:val="both"/>
        <w:rPr>
          <w:rFonts w:ascii="Calibri" w:eastAsia="Calibri" w:hAnsi="Calibri" w:cs="Calibri"/>
          <w:color w:val="000000"/>
          <w:lang w:eastAsia="es-ES"/>
        </w:rPr>
      </w:pPr>
    </w:p>
    <w:p w14:paraId="0CF29CCB" w14:textId="77777777" w:rsidR="00FF5F56" w:rsidRPr="009E45DE" w:rsidRDefault="00FF5F56" w:rsidP="00CC71B8">
      <w:pPr>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 xml:space="preserve">El Proponente declara que los siguientes son los gastos y costos asociados a la etapa </w:t>
      </w:r>
      <w:proofErr w:type="gramStart"/>
      <w:r w:rsidRPr="009E45DE">
        <w:rPr>
          <w:rFonts w:ascii="Calibri" w:eastAsia="Calibri" w:hAnsi="Calibri" w:cs="Calibri"/>
          <w:color w:val="000000"/>
          <w:lang w:eastAsia="es-ES"/>
        </w:rPr>
        <w:t>pre contractual</w:t>
      </w:r>
      <w:proofErr w:type="gramEnd"/>
      <w:r w:rsidRPr="009E45DE">
        <w:rPr>
          <w:rFonts w:ascii="Calibri" w:eastAsia="Calibri" w:hAnsi="Calibri" w:cs="Calibri"/>
          <w:color w:val="000000"/>
          <w:lang w:eastAsia="es-ES"/>
        </w:rPr>
        <w:t>, entendidos estos como los asociados a actividades tales como la preparación y presentación de la propuesta y a la preparación de las observaciones al informe de evaluación, si a ello hubiere lugar</w:t>
      </w:r>
    </w:p>
    <w:p w14:paraId="5275C7D9" w14:textId="77777777" w:rsidR="00FF5F56" w:rsidRPr="009E45DE" w:rsidRDefault="00FF5F56" w:rsidP="00CC71B8">
      <w:pPr>
        <w:spacing w:after="0"/>
        <w:ind w:left="-567" w:right="-235"/>
        <w:jc w:val="both"/>
        <w:rPr>
          <w:rFonts w:ascii="Calibri" w:eastAsia="Calibri" w:hAnsi="Calibri" w:cs="Calibri"/>
          <w:color w:val="000000"/>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9E45DE" w14:paraId="089D4BA2" w14:textId="77777777" w:rsidTr="00333374">
        <w:trPr>
          <w:trHeight w:val="110"/>
        </w:trPr>
        <w:tc>
          <w:tcPr>
            <w:tcW w:w="2977" w:type="dxa"/>
            <w:shd w:val="clear" w:color="auto" w:fill="DBE5F1"/>
          </w:tcPr>
          <w:p w14:paraId="0B80C134" w14:textId="77777777" w:rsidR="00FF5F56" w:rsidRPr="009E45DE" w:rsidRDefault="00FF5F56" w:rsidP="00CC71B8">
            <w:pPr>
              <w:autoSpaceDE w:val="0"/>
              <w:autoSpaceDN w:val="0"/>
              <w:adjustRightInd w:val="0"/>
              <w:spacing w:after="0"/>
              <w:ind w:left="-567" w:right="-235"/>
              <w:jc w:val="center"/>
              <w:rPr>
                <w:rFonts w:ascii="Calibri" w:eastAsia="Calibri" w:hAnsi="Calibri" w:cs="Calibri"/>
                <w:color w:val="000000"/>
                <w:lang w:eastAsia="es-ES"/>
              </w:rPr>
            </w:pPr>
            <w:r w:rsidRPr="009E45DE">
              <w:rPr>
                <w:rFonts w:ascii="Calibri" w:eastAsia="Calibri" w:hAnsi="Calibri" w:cs="Calibri"/>
                <w:color w:val="000000"/>
                <w:lang w:eastAsia="es-ES"/>
              </w:rPr>
              <w:lastRenderedPageBreak/>
              <w:t>BENEFICIARIO</w:t>
            </w:r>
          </w:p>
        </w:tc>
        <w:tc>
          <w:tcPr>
            <w:tcW w:w="3119" w:type="dxa"/>
            <w:shd w:val="clear" w:color="auto" w:fill="DBE5F1"/>
          </w:tcPr>
          <w:p w14:paraId="6580948C" w14:textId="77777777" w:rsidR="00FF5F56" w:rsidRPr="009E45DE" w:rsidRDefault="00FF5F56" w:rsidP="00CC71B8">
            <w:pPr>
              <w:autoSpaceDE w:val="0"/>
              <w:autoSpaceDN w:val="0"/>
              <w:adjustRightInd w:val="0"/>
              <w:spacing w:after="0"/>
              <w:ind w:left="-567" w:right="-235"/>
              <w:jc w:val="center"/>
              <w:rPr>
                <w:rFonts w:ascii="Calibri" w:eastAsia="Calibri" w:hAnsi="Calibri" w:cs="Calibri"/>
                <w:color w:val="000000"/>
                <w:lang w:eastAsia="es-ES"/>
              </w:rPr>
            </w:pPr>
            <w:r w:rsidRPr="009E45DE">
              <w:rPr>
                <w:rFonts w:ascii="Calibri" w:eastAsia="Calibri" w:hAnsi="Calibri" w:cs="Calibri"/>
                <w:color w:val="000000"/>
                <w:lang w:eastAsia="es-ES"/>
              </w:rPr>
              <w:t>MONTO ($)</w:t>
            </w:r>
          </w:p>
        </w:tc>
        <w:tc>
          <w:tcPr>
            <w:tcW w:w="2693" w:type="dxa"/>
            <w:shd w:val="clear" w:color="auto" w:fill="DBE5F1"/>
          </w:tcPr>
          <w:p w14:paraId="10CFA298" w14:textId="77777777" w:rsidR="00FF5F56" w:rsidRPr="009E45DE" w:rsidRDefault="00FF5F56" w:rsidP="00CC71B8">
            <w:pPr>
              <w:autoSpaceDE w:val="0"/>
              <w:autoSpaceDN w:val="0"/>
              <w:adjustRightInd w:val="0"/>
              <w:spacing w:after="0"/>
              <w:ind w:left="-567" w:right="-235"/>
              <w:jc w:val="center"/>
              <w:rPr>
                <w:rFonts w:ascii="Calibri" w:eastAsia="Calibri" w:hAnsi="Calibri" w:cs="Calibri"/>
                <w:color w:val="000000"/>
                <w:lang w:eastAsia="es-ES"/>
              </w:rPr>
            </w:pPr>
            <w:r w:rsidRPr="009E45DE">
              <w:rPr>
                <w:rFonts w:ascii="Calibri" w:eastAsia="Calibri" w:hAnsi="Calibri" w:cs="Calibri"/>
                <w:color w:val="000000"/>
                <w:lang w:eastAsia="es-ES"/>
              </w:rPr>
              <w:t>CONCEPTO</w:t>
            </w:r>
          </w:p>
        </w:tc>
      </w:tr>
      <w:tr w:rsidR="00FF5F56" w:rsidRPr="009E45DE" w14:paraId="7314465E" w14:textId="77777777" w:rsidTr="00333374">
        <w:trPr>
          <w:trHeight w:val="110"/>
        </w:trPr>
        <w:tc>
          <w:tcPr>
            <w:tcW w:w="2977" w:type="dxa"/>
          </w:tcPr>
          <w:p w14:paraId="156B31FD"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4C6969D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030F0A8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r w:rsidR="00FF5F56" w:rsidRPr="009E45DE" w14:paraId="52E07723" w14:textId="77777777" w:rsidTr="00333374">
        <w:trPr>
          <w:trHeight w:val="110"/>
        </w:trPr>
        <w:tc>
          <w:tcPr>
            <w:tcW w:w="2977" w:type="dxa"/>
          </w:tcPr>
          <w:p w14:paraId="6BDC761D"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03AC31F2"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0004CAB0"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r w:rsidR="00FF5F56" w:rsidRPr="009E45DE" w14:paraId="3467AF7F" w14:textId="77777777" w:rsidTr="00333374">
        <w:trPr>
          <w:trHeight w:val="110"/>
        </w:trPr>
        <w:tc>
          <w:tcPr>
            <w:tcW w:w="2977" w:type="dxa"/>
          </w:tcPr>
          <w:p w14:paraId="08475236"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33299073"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5C975368"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r w:rsidR="00FF5F56" w:rsidRPr="009E45DE" w14:paraId="3A778E03" w14:textId="77777777" w:rsidTr="00333374">
        <w:trPr>
          <w:trHeight w:val="110"/>
        </w:trPr>
        <w:tc>
          <w:tcPr>
            <w:tcW w:w="2977" w:type="dxa"/>
          </w:tcPr>
          <w:p w14:paraId="08C47880"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3119" w:type="dxa"/>
          </w:tcPr>
          <w:p w14:paraId="744F8669"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c>
          <w:tcPr>
            <w:tcW w:w="2693" w:type="dxa"/>
          </w:tcPr>
          <w:p w14:paraId="29E46807"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ES"/>
              </w:rPr>
            </w:pPr>
          </w:p>
        </w:tc>
      </w:tr>
    </w:tbl>
    <w:p w14:paraId="178FEF25" w14:textId="77777777" w:rsidR="00FF5F56" w:rsidRPr="009E45DE" w:rsidRDefault="00FF5F56" w:rsidP="00CC71B8">
      <w:pPr>
        <w:spacing w:after="0"/>
        <w:ind w:left="-567" w:right="-235"/>
        <w:jc w:val="both"/>
        <w:rPr>
          <w:rFonts w:ascii="Calibri" w:eastAsia="Calibri" w:hAnsi="Calibri" w:cs="Calibri"/>
          <w:color w:val="000000"/>
          <w:lang w:eastAsia="es-ES"/>
        </w:rPr>
      </w:pPr>
    </w:p>
    <w:p w14:paraId="07D6210E"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color w:val="000000"/>
          <w:lang w:eastAsia="es-CO"/>
        </w:rPr>
      </w:pPr>
      <w:r w:rsidRPr="009E45DE">
        <w:rPr>
          <w:rFonts w:ascii="Calibri" w:eastAsia="Calibri" w:hAnsi="Calibri" w:cs="Calibri"/>
          <w:b/>
          <w:bCs/>
          <w:color w:val="000000"/>
          <w:lang w:eastAsia="es-CO"/>
        </w:rPr>
        <w:t xml:space="preserve">CLÁUSULA CUARTA – DECLARACIÓN DE ORIGEN DE FONDOS </w:t>
      </w:r>
    </w:p>
    <w:p w14:paraId="3CBEDBEB"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CO"/>
        </w:rPr>
      </w:pPr>
    </w:p>
    <w:p w14:paraId="0107AB4E"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CO"/>
        </w:rPr>
      </w:pPr>
      <w:r w:rsidRPr="009E45DE">
        <w:rPr>
          <w:rFonts w:ascii="Calibri" w:eastAsia="Calibri" w:hAnsi="Calibri" w:cs="Calibri"/>
          <w:color w:val="000000"/>
          <w:lang w:eastAsia="es-CO"/>
        </w:rPr>
        <w:t xml:space="preserve">El proponente declara que el origen de los fondos, empréstitos, inversiones, aportes y participaciones económicas a cualquier nivel y concernientes al presente proceso licitatorio son producto de la realización de las siguientes actividades: </w:t>
      </w:r>
    </w:p>
    <w:p w14:paraId="1E437627"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CO"/>
        </w:rPr>
      </w:pPr>
    </w:p>
    <w:p w14:paraId="1D186D18" w14:textId="77777777" w:rsidR="00FF5F56" w:rsidRPr="009E45DE" w:rsidRDefault="00FF5F56" w:rsidP="00CC71B8">
      <w:pPr>
        <w:spacing w:after="0"/>
        <w:ind w:left="-567" w:right="-235"/>
        <w:jc w:val="both"/>
        <w:rPr>
          <w:rFonts w:ascii="Calibri" w:eastAsia="Calibri" w:hAnsi="Calibri" w:cs="Calibri"/>
          <w:color w:val="000000"/>
          <w:lang w:eastAsia="es-ES"/>
        </w:rPr>
      </w:pPr>
      <w:r w:rsidRPr="009E45DE">
        <w:rPr>
          <w:rFonts w:ascii="Calibri" w:eastAsia="Calibri" w:hAnsi="Calibri" w:cs="Calibri"/>
          <w:color w:val="000000"/>
          <w:lang w:eastAsia="es-ES"/>
        </w:rPr>
        <w:t>Descripción de las actividades _____________________</w:t>
      </w:r>
    </w:p>
    <w:p w14:paraId="4D1DF62A" w14:textId="77777777" w:rsidR="00FF5F56" w:rsidRPr="009E45DE" w:rsidRDefault="00FF5F56" w:rsidP="00CC71B8">
      <w:pPr>
        <w:spacing w:after="0"/>
        <w:ind w:left="-567" w:right="-235"/>
        <w:jc w:val="both"/>
        <w:rPr>
          <w:rFonts w:ascii="Calibri" w:eastAsia="Calibri" w:hAnsi="Calibri" w:cs="Calibri"/>
          <w:color w:val="000000"/>
          <w:lang w:eastAsia="es-ES"/>
        </w:rPr>
      </w:pPr>
    </w:p>
    <w:p w14:paraId="1179938C"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CO"/>
        </w:rPr>
      </w:pPr>
      <w:r w:rsidRPr="009E45DE">
        <w:rPr>
          <w:rFonts w:ascii="Calibri" w:eastAsia="Calibri" w:hAnsi="Calibri" w:cs="Calibri"/>
          <w:color w:val="000000"/>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CO"/>
        </w:rPr>
      </w:pPr>
    </w:p>
    <w:p w14:paraId="1E0E2B71" w14:textId="77777777" w:rsidR="00FF5F56" w:rsidRPr="009E45DE" w:rsidRDefault="00FF5F56" w:rsidP="00CC71B8">
      <w:pPr>
        <w:autoSpaceDE w:val="0"/>
        <w:autoSpaceDN w:val="0"/>
        <w:adjustRightInd w:val="0"/>
        <w:spacing w:after="0"/>
        <w:ind w:left="-567" w:right="-235"/>
        <w:jc w:val="both"/>
        <w:rPr>
          <w:rFonts w:ascii="Calibri" w:eastAsia="Calibri" w:hAnsi="Calibri" w:cs="Calibri"/>
          <w:color w:val="000000"/>
          <w:lang w:eastAsia="es-CO"/>
        </w:rPr>
      </w:pPr>
      <w:r w:rsidRPr="009E45DE">
        <w:rPr>
          <w:rFonts w:ascii="Calibri" w:eastAsia="Calibri" w:hAnsi="Calibri" w:cs="Calibri"/>
          <w:b/>
          <w:bCs/>
          <w:color w:val="000000"/>
          <w:lang w:eastAsia="es-CO"/>
        </w:rPr>
        <w:t>NOTA:</w:t>
      </w:r>
      <w:r w:rsidRPr="009E45DE">
        <w:rPr>
          <w:rFonts w:ascii="Calibri" w:eastAsia="Calibri" w:hAnsi="Calibri" w:cs="Calibri"/>
          <w:color w:val="000000"/>
          <w:lang w:eastAsia="es-CO"/>
        </w:rPr>
        <w:t xml:space="preserve"> Cuando el proponente sea Consorcio o Unión Temporal deberá presentar el contenido de este Formato por cada uno de los integrantes. </w:t>
      </w:r>
    </w:p>
    <w:p w14:paraId="20A54C8B" w14:textId="77777777" w:rsidR="00FF5F56" w:rsidRPr="009E45DE" w:rsidRDefault="00FF5F56" w:rsidP="00CC71B8">
      <w:pPr>
        <w:spacing w:after="0"/>
        <w:ind w:left="-567" w:right="-235"/>
        <w:rPr>
          <w:rFonts w:ascii="Calibri" w:eastAsia="Calibri" w:hAnsi="Calibri" w:cs="Calibri"/>
          <w:b/>
          <w:bCs/>
          <w:lang w:eastAsia="es-ES"/>
        </w:rPr>
      </w:pPr>
    </w:p>
    <w:p w14:paraId="043F77AF" w14:textId="355A52F9" w:rsidR="00FF5F56" w:rsidRPr="009E45DE" w:rsidRDefault="00FF5F56" w:rsidP="009A701E">
      <w:pPr>
        <w:spacing w:after="0"/>
        <w:ind w:left="-567" w:right="-235" w:firstLine="22"/>
        <w:jc w:val="both"/>
        <w:rPr>
          <w:rFonts w:ascii="Calibri" w:eastAsia="ZTR1C.tmp" w:hAnsi="Calibri" w:cs="Calibri"/>
          <w:b/>
          <w:i/>
          <w:u w:val="single"/>
          <w:lang w:val="es-ES" w:eastAsia="es-ES"/>
        </w:rPr>
      </w:pPr>
      <w:r w:rsidRPr="009E45DE">
        <w:rPr>
          <w:rFonts w:ascii="Calibri" w:eastAsia="ZTR1C.tmp" w:hAnsi="Calibri" w:cs="Calibri"/>
          <w:b/>
          <w:i/>
          <w:u w:val="single"/>
          <w:lang w:val="es-ES" w:eastAsia="es-ES"/>
        </w:rPr>
        <w:t>Este documento se avala con la firma de manera voluntaria, en la carta de presentación de la propuesta, dentro del proceso que nos ocupa.</w:t>
      </w:r>
    </w:p>
    <w:p w14:paraId="652DF352" w14:textId="2EDC7AF7" w:rsidR="00063442" w:rsidRPr="009E45DE" w:rsidRDefault="00063442" w:rsidP="009A701E">
      <w:pPr>
        <w:spacing w:after="0"/>
        <w:ind w:left="-567" w:right="-235" w:firstLine="22"/>
        <w:jc w:val="both"/>
        <w:rPr>
          <w:rFonts w:ascii="Calibri" w:eastAsia="ZTR1C.tmp" w:hAnsi="Calibri" w:cs="Calibri"/>
          <w:b/>
          <w:i/>
          <w:u w:val="single"/>
          <w:lang w:val="es-ES" w:eastAsia="es-ES"/>
        </w:rPr>
      </w:pPr>
    </w:p>
    <w:p w14:paraId="5B6617F7" w14:textId="72C589BA" w:rsidR="00063442" w:rsidRPr="009E45DE" w:rsidRDefault="00063442" w:rsidP="009A701E">
      <w:pPr>
        <w:spacing w:after="0"/>
        <w:ind w:left="-567" w:right="-235" w:firstLine="22"/>
        <w:jc w:val="both"/>
        <w:rPr>
          <w:rFonts w:ascii="Calibri" w:eastAsia="ZTR1C.tmp" w:hAnsi="Calibri" w:cs="Calibri"/>
          <w:b/>
          <w:i/>
          <w:u w:val="single"/>
          <w:lang w:val="es-ES" w:eastAsia="es-ES"/>
        </w:rPr>
      </w:pPr>
    </w:p>
    <w:p w14:paraId="1F41A167" w14:textId="1A84DE20" w:rsidR="00063442" w:rsidRPr="009E45DE" w:rsidRDefault="00063442" w:rsidP="009A701E">
      <w:pPr>
        <w:spacing w:after="0"/>
        <w:ind w:left="-567" w:right="-235" w:firstLine="22"/>
        <w:jc w:val="both"/>
        <w:rPr>
          <w:rFonts w:ascii="Calibri" w:eastAsia="ZTR1C.tmp" w:hAnsi="Calibri" w:cs="Calibri"/>
          <w:b/>
          <w:i/>
          <w:u w:val="single"/>
          <w:lang w:val="es-ES" w:eastAsia="es-ES"/>
        </w:rPr>
      </w:pPr>
    </w:p>
    <w:p w14:paraId="764A4325" w14:textId="0996C64B" w:rsidR="00063442" w:rsidRPr="009E45DE" w:rsidRDefault="00063442" w:rsidP="009A701E">
      <w:pPr>
        <w:spacing w:after="0"/>
        <w:ind w:left="-567" w:right="-235" w:firstLine="22"/>
        <w:jc w:val="both"/>
        <w:rPr>
          <w:rFonts w:ascii="Calibri" w:eastAsia="ZTR1C.tmp" w:hAnsi="Calibri" w:cs="Calibri"/>
          <w:b/>
          <w:i/>
          <w:u w:val="single"/>
          <w:lang w:val="es-ES" w:eastAsia="es-ES"/>
        </w:rPr>
      </w:pPr>
    </w:p>
    <w:p w14:paraId="7841D3C7" w14:textId="026C5F9D" w:rsidR="00063442" w:rsidRPr="009E45DE" w:rsidRDefault="00063442" w:rsidP="009A701E">
      <w:pPr>
        <w:spacing w:after="0"/>
        <w:ind w:left="-567" w:right="-235" w:firstLine="22"/>
        <w:jc w:val="both"/>
        <w:rPr>
          <w:rFonts w:ascii="Calibri" w:eastAsia="ZTR1C.tmp" w:hAnsi="Calibri" w:cs="Calibri"/>
          <w:b/>
          <w:i/>
          <w:u w:val="single"/>
          <w:lang w:val="es-ES" w:eastAsia="es-ES"/>
        </w:rPr>
      </w:pPr>
    </w:p>
    <w:p w14:paraId="020369C5" w14:textId="3C2853C6" w:rsidR="00FF5F56" w:rsidRPr="009E45DE" w:rsidRDefault="00FF5F56" w:rsidP="00CC71B8">
      <w:pPr>
        <w:pStyle w:val="Ttulo1"/>
        <w:spacing w:before="0"/>
        <w:ind w:left="-567" w:right="-235"/>
        <w:rPr>
          <w:rFonts w:ascii="Calibri" w:eastAsia="ZTR1C.tmp" w:hAnsi="Calibri" w:cs="Calibri"/>
          <w:sz w:val="22"/>
          <w:szCs w:val="22"/>
          <w:lang w:eastAsia="es-ES"/>
        </w:rPr>
      </w:pPr>
      <w:bookmarkStart w:id="550" w:name="_Toc242370058"/>
      <w:r w:rsidRPr="009E45DE">
        <w:rPr>
          <w:rFonts w:ascii="Calibri" w:eastAsia="ZTR1C.tmp" w:hAnsi="Calibri" w:cs="Calibri"/>
          <w:sz w:val="22"/>
          <w:szCs w:val="22"/>
          <w:lang w:eastAsia="es-ES"/>
        </w:rPr>
        <w:t>FORMATO 5</w:t>
      </w:r>
      <w:bookmarkEnd w:id="550"/>
    </w:p>
    <w:p w14:paraId="57FD6BFA" w14:textId="77777777" w:rsidR="00FF5F56" w:rsidRPr="009E45DE" w:rsidRDefault="00FF5F56" w:rsidP="00CC71B8">
      <w:pPr>
        <w:spacing w:after="0"/>
        <w:ind w:left="-567" w:right="-235"/>
        <w:jc w:val="center"/>
        <w:rPr>
          <w:rFonts w:ascii="Calibri" w:eastAsia="Times New Roman" w:hAnsi="Calibri" w:cs="Calibri"/>
          <w:b/>
          <w:bCs/>
          <w:lang w:val="es-ES" w:eastAsia="es-ES"/>
        </w:rPr>
      </w:pPr>
      <w:bookmarkStart w:id="551" w:name="_Hlk67410447"/>
    </w:p>
    <w:p w14:paraId="3024459E" w14:textId="77777777" w:rsidR="00FF5F56" w:rsidRPr="009E45DE" w:rsidRDefault="00FF5F56" w:rsidP="00CC71B8">
      <w:pPr>
        <w:spacing w:after="0"/>
        <w:ind w:left="-567" w:right="-235"/>
        <w:jc w:val="center"/>
        <w:rPr>
          <w:rFonts w:ascii="Calibri" w:eastAsia="Times New Roman" w:hAnsi="Calibri" w:cs="Calibri"/>
          <w:b/>
          <w:bCs/>
          <w:lang w:val="es-ES" w:eastAsia="es-ES"/>
        </w:rPr>
      </w:pPr>
      <w:r w:rsidRPr="009E45DE">
        <w:rPr>
          <w:rFonts w:ascii="Calibri" w:eastAsia="Times New Roman" w:hAnsi="Calibri" w:cs="Calibri"/>
          <w:b/>
          <w:bCs/>
          <w:lang w:val="es-ES" w:eastAsia="es-ES"/>
        </w:rPr>
        <w:t>RELACION DE CONTRATOS DE PRESTACION DE SERVICIOS.</w:t>
      </w:r>
    </w:p>
    <w:p w14:paraId="7A8F892C" w14:textId="77777777" w:rsidR="00FF5F56" w:rsidRPr="009E45DE" w:rsidRDefault="00FF5F56" w:rsidP="00CC71B8">
      <w:pPr>
        <w:spacing w:after="0"/>
        <w:ind w:left="-567" w:right="-235"/>
        <w:jc w:val="center"/>
        <w:rPr>
          <w:rFonts w:ascii="Calibri" w:eastAsia="Times New Roman" w:hAnsi="Calibri" w:cs="Calibri"/>
          <w:b/>
          <w:bCs/>
          <w:lang w:val="es-ES" w:eastAsia="es-ES"/>
        </w:rPr>
      </w:pPr>
    </w:p>
    <w:p w14:paraId="6F8E67D3" w14:textId="77777777" w:rsidR="00FF5F56" w:rsidRPr="009E45DE" w:rsidRDefault="00FF5F56" w:rsidP="00CC71B8">
      <w:pPr>
        <w:spacing w:after="0"/>
        <w:ind w:left="-567" w:right="-235"/>
        <w:jc w:val="center"/>
        <w:rPr>
          <w:rFonts w:ascii="Calibri" w:eastAsia="Times New Roman" w:hAnsi="Calibri" w:cs="Calibri"/>
          <w:b/>
          <w:bCs/>
          <w:lang w:val="es-ES" w:eastAsia="es-ES"/>
        </w:rPr>
      </w:pPr>
      <w:r w:rsidRPr="009E45DE">
        <w:rPr>
          <w:rFonts w:ascii="Calibri" w:eastAsia="Times New Roman" w:hAnsi="Calibri" w:cs="Calibri"/>
          <w:b/>
          <w:bCs/>
          <w:lang w:val="es-ES" w:eastAsia="es-ES"/>
        </w:rPr>
        <w:t>(Directiva 3 del 24 de febrero del 2021 – Alcaldía Mayor de Bogotá)</w:t>
      </w:r>
    </w:p>
    <w:p w14:paraId="4531F9D2" w14:textId="77777777" w:rsidR="00FF5F56" w:rsidRPr="009E45DE" w:rsidRDefault="00FF5F56" w:rsidP="00CC71B8">
      <w:pPr>
        <w:spacing w:after="0"/>
        <w:ind w:left="-567" w:right="-235"/>
        <w:rPr>
          <w:rFonts w:ascii="Calibri" w:eastAsia="Times New Roman" w:hAnsi="Calibri" w:cs="Calibri"/>
          <w:b/>
          <w:bCs/>
          <w:lang w:val="es-ES" w:eastAsia="es-ES"/>
        </w:rPr>
      </w:pPr>
    </w:p>
    <w:p w14:paraId="2949C3FC" w14:textId="77777777" w:rsidR="00FF5F56" w:rsidRPr="009E45DE" w:rsidRDefault="00FF5F56" w:rsidP="00CC71B8">
      <w:pPr>
        <w:spacing w:after="0"/>
        <w:ind w:left="-567" w:right="-235"/>
        <w:rPr>
          <w:rFonts w:ascii="Calibri" w:eastAsia="Times New Roman" w:hAnsi="Calibri" w:cs="Calibri"/>
          <w:b/>
          <w:bCs/>
          <w:lang w:val="es-ES" w:eastAsia="es-ES"/>
        </w:rPr>
      </w:pPr>
      <w:r w:rsidRPr="009E45DE">
        <w:rPr>
          <w:rFonts w:ascii="Calibri" w:eastAsia="Times New Roman" w:hAnsi="Calibri" w:cs="Calibri"/>
          <w:b/>
          <w:bCs/>
          <w:lang w:val="es-ES" w:eastAsia="es-ES"/>
        </w:rPr>
        <w:t>DATOS DEL POSIBLE CONTRATISTA:</w:t>
      </w:r>
    </w:p>
    <w:p w14:paraId="0DF05418" w14:textId="77777777" w:rsidR="00FF5F56" w:rsidRPr="009E45DE" w:rsidRDefault="00FF5F56" w:rsidP="00CC71B8">
      <w:pPr>
        <w:spacing w:after="0"/>
        <w:ind w:left="-567" w:right="-235"/>
        <w:rPr>
          <w:rFonts w:ascii="Calibri" w:eastAsia="Times New Roman" w:hAnsi="Calibri" w:cs="Calibri"/>
          <w:b/>
          <w:bCs/>
          <w:lang w:val="es-ES" w:eastAsia="es-ES"/>
        </w:rPr>
      </w:pPr>
    </w:p>
    <w:tbl>
      <w:tblPr>
        <w:tblStyle w:val="Tablaconcuadrcula3"/>
        <w:tblW w:w="0" w:type="auto"/>
        <w:tblLook w:val="04A0" w:firstRow="1" w:lastRow="0" w:firstColumn="1" w:lastColumn="0" w:noHBand="0" w:noVBand="1"/>
      </w:tblPr>
      <w:tblGrid>
        <w:gridCol w:w="535"/>
        <w:gridCol w:w="3713"/>
        <w:gridCol w:w="4580"/>
      </w:tblGrid>
      <w:tr w:rsidR="00FF5F56" w:rsidRPr="009E45DE"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9E45DE" w:rsidRDefault="00FF5F56" w:rsidP="009A701E">
            <w:pPr>
              <w:ind w:right="-109"/>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9E45DE" w:rsidRDefault="00FF5F56" w:rsidP="009A701E">
            <w:pPr>
              <w:ind w:left="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INFORMACION</w:t>
            </w:r>
          </w:p>
        </w:tc>
      </w:tr>
      <w:tr w:rsidR="00FF5F56" w:rsidRPr="009E45DE"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9E45DE" w:rsidRDefault="00FF5F56" w:rsidP="009A701E">
            <w:pPr>
              <w:ind w:left="-265" w:right="-235"/>
              <w:jc w:val="center"/>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9E45DE" w:rsidRDefault="00FF5F56" w:rsidP="009A701E">
            <w:pPr>
              <w:ind w:left="35"/>
              <w:rPr>
                <w:rFonts w:ascii="Calibri" w:eastAsia="Times New Roman" w:hAnsi="Calibri" w:cs="Calibri"/>
                <w:b/>
                <w:bCs/>
                <w:sz w:val="16"/>
                <w:szCs w:val="16"/>
                <w:lang w:val="es-ES" w:eastAsia="es-ES"/>
              </w:rPr>
            </w:pPr>
          </w:p>
        </w:tc>
      </w:tr>
      <w:tr w:rsidR="00FF5F56" w:rsidRPr="009E45DE"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9E45DE" w:rsidRDefault="00FF5F56" w:rsidP="009A701E">
            <w:pPr>
              <w:ind w:left="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lastRenderedPageBreak/>
              <w:t>EN CASO DE ESTRUCTURAL PLURAL</w:t>
            </w:r>
          </w:p>
        </w:tc>
      </w:tr>
      <w:tr w:rsidR="00FF5F56" w:rsidRPr="009E45DE"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9E45DE" w:rsidRDefault="00FF5F56" w:rsidP="009A701E">
            <w:pPr>
              <w:ind w:right="-109"/>
              <w:rPr>
                <w:rFonts w:ascii="Calibri" w:eastAsia="Times New Roman" w:hAnsi="Calibri" w:cs="Calibri"/>
                <w:b/>
                <w:bCs/>
                <w:sz w:val="16"/>
                <w:szCs w:val="16"/>
                <w:lang w:val="es-ES" w:eastAsia="es-ES"/>
              </w:rPr>
            </w:pPr>
            <w:r w:rsidRPr="009E45DE">
              <w:rPr>
                <w:rFonts w:ascii="Calibri" w:eastAsia="Times New Roman" w:hAnsi="Calibri" w:cs="Calibri"/>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b/>
                <w:bCs/>
                <w:sz w:val="16"/>
                <w:szCs w:val="16"/>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b/>
                <w:bCs/>
                <w:sz w:val="16"/>
                <w:szCs w:val="16"/>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r w:rsidR="00FF5F56" w:rsidRPr="009E45DE"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9E45DE" w:rsidRDefault="00FF5F56" w:rsidP="009A701E">
            <w:pPr>
              <w:ind w:left="-265" w:right="-235"/>
              <w:jc w:val="center"/>
              <w:rPr>
                <w:rFonts w:ascii="Calibri" w:eastAsia="Times New Roman" w:hAnsi="Calibri" w:cs="Calibri"/>
                <w:b/>
                <w:bCs/>
                <w:sz w:val="16"/>
                <w:szCs w:val="16"/>
                <w:lang w:val="es-ES" w:eastAsia="es-ES"/>
              </w:rPr>
            </w:pPr>
            <w:r w:rsidRPr="009E45DE">
              <w:rPr>
                <w:rFonts w:ascii="Calibri" w:eastAsia="Times New Roman" w:hAnsi="Calibri" w:cs="Calibri"/>
                <w:b/>
                <w:bCs/>
                <w:sz w:val="16"/>
                <w:szCs w:val="16"/>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9E45DE" w:rsidRDefault="00FF5F56" w:rsidP="009A701E">
            <w:pPr>
              <w:ind w:right="-109"/>
              <w:rPr>
                <w:rFonts w:ascii="Calibri" w:eastAsia="Times New Roman" w:hAnsi="Calibri" w:cs="Calibri"/>
                <w:sz w:val="16"/>
                <w:szCs w:val="16"/>
                <w:lang w:val="es-ES" w:eastAsia="es-ES"/>
              </w:rPr>
            </w:pPr>
            <w:r w:rsidRPr="009E45DE">
              <w:rPr>
                <w:rFonts w:ascii="Calibri" w:eastAsia="Times New Roman" w:hAnsi="Calibri" w:cs="Calibri"/>
                <w:sz w:val="16"/>
                <w:szCs w:val="16"/>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9E45DE" w:rsidRDefault="00FF5F56" w:rsidP="009A701E">
            <w:pPr>
              <w:ind w:left="35"/>
              <w:jc w:val="center"/>
              <w:rPr>
                <w:rFonts w:ascii="Calibri" w:eastAsia="Times New Roman" w:hAnsi="Calibri" w:cs="Calibri"/>
                <w:b/>
                <w:bCs/>
                <w:sz w:val="16"/>
                <w:szCs w:val="16"/>
                <w:lang w:val="es-ES" w:eastAsia="es-ES"/>
              </w:rPr>
            </w:pPr>
          </w:p>
        </w:tc>
      </w:tr>
    </w:tbl>
    <w:p w14:paraId="6636D191" w14:textId="77777777" w:rsidR="00FF5F56" w:rsidRPr="009E45DE" w:rsidRDefault="00FF5F56" w:rsidP="00CC71B8">
      <w:pPr>
        <w:spacing w:after="0"/>
        <w:ind w:left="-567" w:right="-235"/>
        <w:rPr>
          <w:rFonts w:ascii="Calibri" w:eastAsia="Times New Roman" w:hAnsi="Calibri" w:cs="Calibri"/>
          <w:b/>
          <w:bCs/>
          <w:lang w:val="es-ES" w:eastAsia="es-ES"/>
        </w:rPr>
      </w:pPr>
    </w:p>
    <w:p w14:paraId="6012955F" w14:textId="77777777" w:rsidR="00FF5F56" w:rsidRPr="009E45DE" w:rsidRDefault="00FF5F56" w:rsidP="00CC71B8">
      <w:pPr>
        <w:spacing w:after="0"/>
        <w:ind w:left="-567" w:right="-235"/>
        <w:jc w:val="both"/>
        <w:rPr>
          <w:rFonts w:ascii="Calibri" w:eastAsia="Times New Roman" w:hAnsi="Calibri" w:cs="Calibri"/>
          <w:b/>
          <w:bCs/>
          <w:lang w:val="es-ES" w:eastAsia="es-ES"/>
        </w:rPr>
      </w:pPr>
      <w:r w:rsidRPr="009E45DE">
        <w:rPr>
          <w:rFonts w:ascii="Calibri" w:eastAsia="Times New Roman" w:hAnsi="Calibri" w:cs="Calibri"/>
          <w:b/>
          <w:bCs/>
          <w:lang w:val="es-ES" w:eastAsia="es-ES"/>
        </w:rPr>
        <w:t xml:space="preserve">NOTA: </w:t>
      </w:r>
      <w:r w:rsidRPr="009E45DE">
        <w:rPr>
          <w:rFonts w:ascii="Calibri" w:eastAsia="Times New Roman" w:hAnsi="Calibri" w:cs="Calibri"/>
          <w:lang w:val="es-ES" w:eastAsia="es-ES"/>
        </w:rPr>
        <w:t>En caso de que la estructural plural se encuentre conformada por más miembros deberá incluir las casillas necesarias para incluir la información.</w:t>
      </w:r>
    </w:p>
    <w:p w14:paraId="43F9345B" w14:textId="77777777" w:rsidR="00FF5F56" w:rsidRPr="009E45DE" w:rsidRDefault="00FF5F56" w:rsidP="00CC71B8">
      <w:pPr>
        <w:spacing w:after="0"/>
        <w:ind w:left="-567" w:right="-235"/>
        <w:rPr>
          <w:rFonts w:ascii="Calibri" w:eastAsia="Times New Roman" w:hAnsi="Calibri" w:cs="Calibri"/>
          <w:b/>
          <w:bCs/>
          <w:lang w:val="es-ES" w:eastAsia="es-ES"/>
        </w:rPr>
      </w:pPr>
    </w:p>
    <w:p w14:paraId="4A5A4E8A" w14:textId="77777777" w:rsidR="00FF5F56" w:rsidRPr="009E45DE" w:rsidRDefault="00FF5F56" w:rsidP="00CC71B8">
      <w:pPr>
        <w:spacing w:after="0"/>
        <w:ind w:left="-567" w:right="-235"/>
        <w:jc w:val="both"/>
        <w:rPr>
          <w:rFonts w:ascii="Calibri" w:eastAsia="Times New Roman" w:hAnsi="Calibri" w:cs="Calibri"/>
          <w:lang w:val="es-ES" w:eastAsia="es-ES"/>
        </w:rPr>
      </w:pPr>
      <w:r w:rsidRPr="009E45DE">
        <w:rPr>
          <w:rFonts w:ascii="Calibri" w:eastAsia="Times New Roman" w:hAnsi="Calibri" w:cs="Calibri"/>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9E45DE" w:rsidRDefault="00FF5F56" w:rsidP="00CC71B8">
      <w:pPr>
        <w:spacing w:after="0"/>
        <w:ind w:left="-567" w:right="-235"/>
        <w:rPr>
          <w:rFonts w:ascii="Calibri" w:eastAsia="Times New Roman" w:hAnsi="Calibri" w:cs="Calibri"/>
          <w:b/>
          <w:smallCaps/>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9E45DE"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9E45DE" w:rsidRDefault="00FF5F56" w:rsidP="00CC71B8">
            <w:pPr>
              <w:keepNext/>
              <w:spacing w:after="0"/>
              <w:ind w:left="-567" w:right="-235"/>
              <w:jc w:val="center"/>
              <w:outlineLvl w:val="5"/>
              <w:rPr>
                <w:rFonts w:ascii="Calibri" w:eastAsia="Times New Roman" w:hAnsi="Calibri" w:cs="Calibri"/>
                <w:sz w:val="16"/>
                <w:szCs w:val="16"/>
                <w:lang w:val="es-ES_tradnl" w:eastAsia="es-ES"/>
              </w:rPr>
            </w:pPr>
            <w:bookmarkStart w:id="552" w:name="_Hlk222317911"/>
            <w:r w:rsidRPr="009E45DE">
              <w:rPr>
                <w:rFonts w:ascii="Calibri" w:eastAsia="Times New Roman" w:hAnsi="Calibri" w:cs="Calibri"/>
                <w:b/>
                <w:smallCaps/>
                <w:sz w:val="16"/>
                <w:szCs w:val="16"/>
                <w:lang w:val="es-ES_tradnl" w:eastAsia="es-ES"/>
              </w:rPr>
              <w:t>CONTRATO UNO (1)</w:t>
            </w:r>
          </w:p>
        </w:tc>
      </w:tr>
      <w:tr w:rsidR="00FF5F56" w:rsidRPr="009E45DE"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9E45DE" w:rsidRDefault="00FF5F56" w:rsidP="009A701E">
            <w:pPr>
              <w:tabs>
                <w:tab w:val="center" w:pos="4252"/>
                <w:tab w:val="right" w:pos="8504"/>
              </w:tabs>
              <w:spacing w:after="0"/>
              <w:rPr>
                <w:rFonts w:ascii="Calibri" w:eastAsia="Times New Roman" w:hAnsi="Calibri" w:cs="Calibri"/>
                <w:b/>
                <w:smallCaps/>
                <w:sz w:val="16"/>
                <w:szCs w:val="16"/>
                <w:lang w:val="es-ES" w:eastAsia="es-ES"/>
              </w:rPr>
            </w:pPr>
            <w:r w:rsidRPr="009E45DE">
              <w:rPr>
                <w:rFonts w:ascii="Calibri" w:eastAsia="Times New Roman" w:hAnsi="Calibri" w:cs="Calibri"/>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9E45DE" w:rsidRDefault="00FF5F56" w:rsidP="009A701E">
            <w:pPr>
              <w:keepNext/>
              <w:spacing w:after="0"/>
              <w:ind w:left="73"/>
              <w:outlineLvl w:val="5"/>
              <w:rPr>
                <w:rFonts w:ascii="Calibri" w:eastAsia="Times New Roman" w:hAnsi="Calibri" w:cs="Calibri"/>
                <w:b/>
                <w:sz w:val="16"/>
                <w:szCs w:val="16"/>
                <w:lang w:val="es-ES_tradnl" w:eastAsia="es-ES"/>
              </w:rPr>
            </w:pPr>
          </w:p>
        </w:tc>
      </w:tr>
      <w:tr w:rsidR="00FF5F56" w:rsidRPr="009E45DE"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9E45DE" w:rsidRDefault="00FF5F56" w:rsidP="009A701E">
            <w:pPr>
              <w:tabs>
                <w:tab w:val="center" w:pos="4252"/>
                <w:tab w:val="right" w:pos="8504"/>
              </w:tabs>
              <w:spacing w:after="0"/>
              <w:rPr>
                <w:rFonts w:ascii="Calibri" w:eastAsia="Times New Roman" w:hAnsi="Calibri" w:cs="Calibri"/>
                <w:b/>
                <w:smallCaps/>
                <w:sz w:val="16"/>
                <w:szCs w:val="16"/>
                <w:lang w:val="es-ES" w:eastAsia="es-ES"/>
              </w:rPr>
            </w:pPr>
            <w:r w:rsidRPr="009E45DE">
              <w:rPr>
                <w:rFonts w:ascii="Calibri" w:eastAsia="Times New Roman" w:hAnsi="Calibri" w:cs="Calibri"/>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9E45DE" w:rsidRDefault="00FF5F56" w:rsidP="009A701E">
            <w:pPr>
              <w:keepNext/>
              <w:spacing w:after="0"/>
              <w:ind w:left="73"/>
              <w:outlineLvl w:val="5"/>
              <w:rPr>
                <w:rFonts w:ascii="Calibri" w:eastAsia="Times New Roman" w:hAnsi="Calibri" w:cs="Calibri"/>
                <w:b/>
                <w:sz w:val="16"/>
                <w:szCs w:val="16"/>
                <w:lang w:val="es-ES_tradnl" w:eastAsia="es-ES"/>
              </w:rPr>
            </w:pPr>
          </w:p>
        </w:tc>
      </w:tr>
      <w:tr w:rsidR="00FF5F56" w:rsidRPr="009E45DE"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9E45DE" w:rsidRDefault="00FF5F56" w:rsidP="009A701E">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9E45DE" w:rsidRDefault="00FF5F56" w:rsidP="009A701E">
            <w:pPr>
              <w:spacing w:after="0"/>
              <w:ind w:left="73"/>
              <w:jc w:val="both"/>
              <w:rPr>
                <w:rFonts w:ascii="Calibri" w:eastAsia="Times New Roman" w:hAnsi="Calibri" w:cs="Calibri"/>
                <w:sz w:val="16"/>
                <w:szCs w:val="16"/>
                <w:lang w:val="es-ES" w:eastAsia="es-ES"/>
              </w:rPr>
            </w:pPr>
          </w:p>
        </w:tc>
      </w:tr>
      <w:tr w:rsidR="00FF5F56" w:rsidRPr="009E45DE"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9E45DE" w:rsidRDefault="00FF5F56" w:rsidP="009A701E">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9E45DE" w:rsidRDefault="00FF5F56" w:rsidP="009A701E">
            <w:pPr>
              <w:keepNext/>
              <w:spacing w:after="0"/>
              <w:ind w:left="73"/>
              <w:outlineLvl w:val="5"/>
              <w:rPr>
                <w:rFonts w:ascii="Calibri" w:eastAsia="Times New Roman" w:hAnsi="Calibri" w:cs="Calibri"/>
                <w:b/>
                <w:sz w:val="16"/>
                <w:szCs w:val="16"/>
                <w:lang w:val="es-ES_tradnl" w:eastAsia="es-ES"/>
              </w:rPr>
            </w:pPr>
          </w:p>
        </w:tc>
      </w:tr>
      <w:tr w:rsidR="00FF5F56" w:rsidRPr="009E45DE"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9E45DE" w:rsidRDefault="00FF5F56" w:rsidP="009A701E">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9E45DE" w:rsidRDefault="00FF5F56" w:rsidP="009A701E">
            <w:pPr>
              <w:keepNext/>
              <w:spacing w:after="0"/>
              <w:ind w:left="73"/>
              <w:outlineLvl w:val="5"/>
              <w:rPr>
                <w:rFonts w:ascii="Calibri" w:eastAsia="Times New Roman" w:hAnsi="Calibri" w:cs="Calibri"/>
                <w:b/>
                <w:sz w:val="16"/>
                <w:szCs w:val="16"/>
                <w:lang w:val="es-ES_tradnl" w:eastAsia="es-ES"/>
              </w:rPr>
            </w:pPr>
          </w:p>
        </w:tc>
      </w:tr>
      <w:tr w:rsidR="00FF5F56" w:rsidRPr="009E45DE"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9E45DE" w:rsidRDefault="00FF5F56" w:rsidP="009A701E">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9E45DE" w:rsidRDefault="00FF5F56" w:rsidP="009A701E">
            <w:pPr>
              <w:keepNext/>
              <w:spacing w:after="0"/>
              <w:ind w:left="73"/>
              <w:outlineLvl w:val="5"/>
              <w:rPr>
                <w:rFonts w:ascii="Calibri" w:eastAsia="Times New Roman" w:hAnsi="Calibri" w:cs="Calibri"/>
                <w:b/>
                <w:sz w:val="16"/>
                <w:szCs w:val="16"/>
                <w:lang w:val="es-ES_tradnl" w:eastAsia="es-ES"/>
              </w:rPr>
            </w:pPr>
          </w:p>
        </w:tc>
      </w:tr>
      <w:bookmarkEnd w:id="552"/>
    </w:tbl>
    <w:p w14:paraId="30129EB5" w14:textId="77777777" w:rsidR="00FF5F56" w:rsidRPr="009E45DE" w:rsidRDefault="00FF5F56" w:rsidP="00CC71B8">
      <w:pPr>
        <w:spacing w:after="0"/>
        <w:ind w:left="-567" w:right="-235"/>
        <w:rPr>
          <w:rFonts w:ascii="Calibri" w:eastAsia="Calibri" w:hAnsi="Calibri" w:cs="Calibri"/>
        </w:rPr>
      </w:pPr>
    </w:p>
    <w:p w14:paraId="7E3FDC3F" w14:textId="77777777" w:rsidR="00FF5F56" w:rsidRPr="009E45DE" w:rsidRDefault="00FF5F56" w:rsidP="00CC71B8">
      <w:pPr>
        <w:spacing w:after="0"/>
        <w:ind w:left="-567" w:right="-235"/>
        <w:rPr>
          <w:rFonts w:ascii="Calibri" w:eastAsia="Calibri" w:hAnsi="Calibri" w:cs="Calibri"/>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9E45DE" w14:paraId="53163A74"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F5676BF" w14:textId="7A720467" w:rsidR="009A701E" w:rsidRPr="009E45DE" w:rsidRDefault="009A701E" w:rsidP="002A3330">
            <w:pPr>
              <w:keepNext/>
              <w:spacing w:after="0"/>
              <w:ind w:left="-567" w:right="-235"/>
              <w:jc w:val="center"/>
              <w:outlineLvl w:val="5"/>
              <w:rPr>
                <w:rFonts w:ascii="Calibri" w:eastAsia="Times New Roman" w:hAnsi="Calibri" w:cs="Calibri"/>
                <w:sz w:val="16"/>
                <w:szCs w:val="16"/>
                <w:lang w:val="es-ES_tradnl" w:eastAsia="es-ES"/>
              </w:rPr>
            </w:pPr>
            <w:r w:rsidRPr="009E45DE">
              <w:rPr>
                <w:rFonts w:ascii="Calibri" w:eastAsia="Times New Roman" w:hAnsi="Calibri" w:cs="Calibri"/>
                <w:b/>
                <w:smallCaps/>
                <w:sz w:val="16"/>
                <w:szCs w:val="16"/>
                <w:lang w:val="es-ES_tradnl" w:eastAsia="es-ES"/>
              </w:rPr>
              <w:t>CONTRATO DOS (2)</w:t>
            </w:r>
          </w:p>
        </w:tc>
      </w:tr>
      <w:tr w:rsidR="009A701E" w:rsidRPr="009E45DE" w14:paraId="334F0027"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CD5AE8" w14:textId="77777777" w:rsidR="009A701E" w:rsidRPr="009E45DE" w:rsidRDefault="009A701E" w:rsidP="002A3330">
            <w:pPr>
              <w:tabs>
                <w:tab w:val="center" w:pos="4252"/>
                <w:tab w:val="right" w:pos="8504"/>
              </w:tabs>
              <w:spacing w:after="0"/>
              <w:rPr>
                <w:rFonts w:ascii="Calibri" w:eastAsia="Times New Roman" w:hAnsi="Calibri" w:cs="Calibri"/>
                <w:b/>
                <w:smallCaps/>
                <w:sz w:val="16"/>
                <w:szCs w:val="16"/>
                <w:lang w:val="es-ES" w:eastAsia="es-ES"/>
              </w:rPr>
            </w:pPr>
            <w:r w:rsidRPr="009E45DE">
              <w:rPr>
                <w:rFonts w:ascii="Calibri" w:eastAsia="Times New Roman" w:hAnsi="Calibri" w:cs="Calibri"/>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5F254182"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3FE3242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C5AF88" w14:textId="77777777" w:rsidR="009A701E" w:rsidRPr="009E45DE" w:rsidRDefault="009A701E" w:rsidP="002A3330">
            <w:pPr>
              <w:tabs>
                <w:tab w:val="center" w:pos="4252"/>
                <w:tab w:val="right" w:pos="8504"/>
              </w:tabs>
              <w:spacing w:after="0"/>
              <w:rPr>
                <w:rFonts w:ascii="Calibri" w:eastAsia="Times New Roman" w:hAnsi="Calibri" w:cs="Calibri"/>
                <w:b/>
                <w:smallCaps/>
                <w:sz w:val="16"/>
                <w:szCs w:val="16"/>
                <w:lang w:val="es-ES" w:eastAsia="es-ES"/>
              </w:rPr>
            </w:pPr>
            <w:r w:rsidRPr="009E45DE">
              <w:rPr>
                <w:rFonts w:ascii="Calibri" w:eastAsia="Times New Roman" w:hAnsi="Calibri" w:cs="Calibri"/>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2EBECAA"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0894E92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EDCED3"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4924170B" w14:textId="77777777" w:rsidR="009A701E" w:rsidRPr="009E45DE" w:rsidRDefault="009A701E" w:rsidP="002A3330">
            <w:pPr>
              <w:spacing w:after="0"/>
              <w:ind w:left="73"/>
              <w:jc w:val="both"/>
              <w:rPr>
                <w:rFonts w:ascii="Calibri" w:eastAsia="Times New Roman" w:hAnsi="Calibri" w:cs="Calibri"/>
                <w:sz w:val="16"/>
                <w:szCs w:val="16"/>
                <w:lang w:val="es-ES" w:eastAsia="es-ES"/>
              </w:rPr>
            </w:pPr>
          </w:p>
        </w:tc>
      </w:tr>
      <w:tr w:rsidR="009A701E" w:rsidRPr="009E45DE" w14:paraId="285E8883"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C11CB6"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32775E04"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01D3A4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7C0E3"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379FA041"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2F6BE4F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02F46"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18026867"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bl>
    <w:p w14:paraId="36E0640D" w14:textId="593C0F14" w:rsidR="00FF5F56" w:rsidRPr="009E45DE" w:rsidRDefault="00FF5F56" w:rsidP="00CC71B8">
      <w:pPr>
        <w:spacing w:after="0"/>
        <w:ind w:left="-567" w:right="-235"/>
        <w:rPr>
          <w:rFonts w:ascii="Calibri" w:eastAsia="Calibri" w:hAnsi="Calibri" w:cs="Calibri"/>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9A701E" w:rsidRPr="009E45DE" w14:paraId="740F264B" w14:textId="77777777" w:rsidTr="002A3330">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9DED144" w14:textId="102DF132" w:rsidR="009A701E" w:rsidRPr="009E45DE" w:rsidRDefault="009A701E" w:rsidP="002A3330">
            <w:pPr>
              <w:keepNext/>
              <w:spacing w:after="0"/>
              <w:ind w:left="-567" w:right="-235"/>
              <w:jc w:val="center"/>
              <w:outlineLvl w:val="5"/>
              <w:rPr>
                <w:rFonts w:ascii="Calibri" w:eastAsia="Times New Roman" w:hAnsi="Calibri" w:cs="Calibri"/>
                <w:sz w:val="16"/>
                <w:szCs w:val="16"/>
                <w:lang w:val="es-ES_tradnl" w:eastAsia="es-ES"/>
              </w:rPr>
            </w:pPr>
            <w:r w:rsidRPr="009E45DE">
              <w:rPr>
                <w:rFonts w:ascii="Calibri" w:eastAsia="Times New Roman" w:hAnsi="Calibri" w:cs="Calibri"/>
                <w:b/>
                <w:smallCaps/>
                <w:sz w:val="16"/>
                <w:szCs w:val="16"/>
                <w:lang w:val="es-ES_tradnl" w:eastAsia="es-ES"/>
              </w:rPr>
              <w:t>CONTRATO TRES (3)</w:t>
            </w:r>
          </w:p>
        </w:tc>
      </w:tr>
      <w:tr w:rsidR="009A701E" w:rsidRPr="009E45DE" w14:paraId="4FBA719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3D108C" w14:textId="77777777" w:rsidR="009A701E" w:rsidRPr="009E45DE" w:rsidRDefault="009A701E" w:rsidP="002A3330">
            <w:pPr>
              <w:tabs>
                <w:tab w:val="center" w:pos="4252"/>
                <w:tab w:val="right" w:pos="8504"/>
              </w:tabs>
              <w:spacing w:after="0"/>
              <w:rPr>
                <w:rFonts w:ascii="Calibri" w:eastAsia="Times New Roman" w:hAnsi="Calibri" w:cs="Calibri"/>
                <w:b/>
                <w:smallCaps/>
                <w:sz w:val="16"/>
                <w:szCs w:val="16"/>
                <w:lang w:val="es-ES" w:eastAsia="es-ES"/>
              </w:rPr>
            </w:pPr>
            <w:r w:rsidRPr="009E45DE">
              <w:rPr>
                <w:rFonts w:ascii="Calibri" w:eastAsia="Times New Roman" w:hAnsi="Calibri" w:cs="Calibri"/>
                <w:b/>
                <w:smallCaps/>
                <w:sz w:val="16"/>
                <w:szCs w:val="16"/>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35B083BB"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5B3C9F7A"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50487" w14:textId="77777777" w:rsidR="009A701E" w:rsidRPr="009E45DE" w:rsidRDefault="009A701E" w:rsidP="002A3330">
            <w:pPr>
              <w:tabs>
                <w:tab w:val="center" w:pos="4252"/>
                <w:tab w:val="right" w:pos="8504"/>
              </w:tabs>
              <w:spacing w:after="0"/>
              <w:rPr>
                <w:rFonts w:ascii="Calibri" w:eastAsia="Times New Roman" w:hAnsi="Calibri" w:cs="Calibri"/>
                <w:b/>
                <w:smallCaps/>
                <w:sz w:val="16"/>
                <w:szCs w:val="16"/>
                <w:lang w:val="es-ES" w:eastAsia="es-ES"/>
              </w:rPr>
            </w:pPr>
            <w:r w:rsidRPr="009E45DE">
              <w:rPr>
                <w:rFonts w:ascii="Calibri" w:eastAsia="Times New Roman" w:hAnsi="Calibri" w:cs="Calibri"/>
                <w:b/>
                <w:smallCaps/>
                <w:sz w:val="16"/>
                <w:szCs w:val="16"/>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5BAB71E1"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45CFB6E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BEE3E3"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3949C5" w14:textId="77777777" w:rsidR="009A701E" w:rsidRPr="009E45DE" w:rsidRDefault="009A701E" w:rsidP="002A3330">
            <w:pPr>
              <w:spacing w:after="0"/>
              <w:ind w:left="73"/>
              <w:jc w:val="both"/>
              <w:rPr>
                <w:rFonts w:ascii="Calibri" w:eastAsia="Times New Roman" w:hAnsi="Calibri" w:cs="Calibri"/>
                <w:sz w:val="16"/>
                <w:szCs w:val="16"/>
                <w:lang w:val="es-ES" w:eastAsia="es-ES"/>
              </w:rPr>
            </w:pPr>
          </w:p>
        </w:tc>
      </w:tr>
      <w:tr w:rsidR="009A701E" w:rsidRPr="009E45DE" w14:paraId="6D73C68D"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A969F4"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1A5296E6"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1A8938A6"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94F6A1"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26C62514"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r w:rsidR="009A701E" w:rsidRPr="009E45DE" w14:paraId="748CC6E1" w14:textId="77777777" w:rsidTr="002A3330">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4EFD9E" w14:textId="77777777" w:rsidR="009A701E" w:rsidRPr="009E45DE" w:rsidRDefault="009A701E" w:rsidP="002A3330">
            <w:pPr>
              <w:spacing w:after="0"/>
              <w:rPr>
                <w:rFonts w:ascii="Calibri" w:eastAsia="Times New Roman" w:hAnsi="Calibri" w:cs="Calibri"/>
                <w:b/>
                <w:smallCaps/>
                <w:sz w:val="16"/>
                <w:szCs w:val="16"/>
                <w:lang w:val="es-ES_tradnl" w:eastAsia="es-ES"/>
              </w:rPr>
            </w:pPr>
            <w:r w:rsidRPr="009E45DE">
              <w:rPr>
                <w:rFonts w:ascii="Calibri" w:eastAsia="Times New Roman" w:hAnsi="Calibri" w:cs="Calibri"/>
                <w:b/>
                <w:smallCaps/>
                <w:sz w:val="16"/>
                <w:szCs w:val="16"/>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A644A8C" w14:textId="77777777" w:rsidR="009A701E" w:rsidRPr="009E45DE" w:rsidRDefault="009A701E" w:rsidP="002A3330">
            <w:pPr>
              <w:keepNext/>
              <w:spacing w:after="0"/>
              <w:ind w:left="73"/>
              <w:outlineLvl w:val="5"/>
              <w:rPr>
                <w:rFonts w:ascii="Calibri" w:eastAsia="Times New Roman" w:hAnsi="Calibri" w:cs="Calibri"/>
                <w:b/>
                <w:sz w:val="16"/>
                <w:szCs w:val="16"/>
                <w:lang w:val="es-ES_tradnl" w:eastAsia="es-ES"/>
              </w:rPr>
            </w:pPr>
          </w:p>
        </w:tc>
      </w:tr>
    </w:tbl>
    <w:p w14:paraId="701B5E4F" w14:textId="77777777" w:rsidR="009A701E" w:rsidRPr="009E45DE" w:rsidRDefault="009A701E" w:rsidP="00CC71B8">
      <w:pPr>
        <w:spacing w:after="0"/>
        <w:ind w:left="-567" w:right="-235"/>
        <w:rPr>
          <w:rFonts w:ascii="Calibri" w:eastAsia="Calibri" w:hAnsi="Calibri" w:cs="Calibri"/>
        </w:rPr>
      </w:pPr>
    </w:p>
    <w:bookmarkEnd w:id="551"/>
    <w:p w14:paraId="596B1BFD" w14:textId="77777777" w:rsidR="00FF5F56" w:rsidRPr="009E45DE" w:rsidRDefault="00FF5F56" w:rsidP="00CC71B8">
      <w:pPr>
        <w:spacing w:after="0"/>
        <w:ind w:left="-567" w:right="-235"/>
        <w:jc w:val="both"/>
        <w:rPr>
          <w:rFonts w:ascii="Calibri" w:eastAsia="Times New Roman" w:hAnsi="Calibri" w:cs="Calibri"/>
          <w:b/>
          <w:bCs/>
          <w:lang w:val="es-ES" w:eastAsia="es-ES"/>
        </w:rPr>
      </w:pPr>
      <w:r w:rsidRPr="009E45DE">
        <w:rPr>
          <w:rFonts w:ascii="Calibri" w:eastAsia="Times New Roman" w:hAnsi="Calibri" w:cs="Calibri"/>
          <w:b/>
          <w:bCs/>
          <w:lang w:val="es-ES" w:eastAsia="es-ES"/>
        </w:rPr>
        <w:t xml:space="preserve">Nota: </w:t>
      </w:r>
      <w:r w:rsidRPr="009E45DE">
        <w:rPr>
          <w:rFonts w:ascii="Calibri" w:eastAsia="Times New Roman" w:hAnsi="Calibri" w:cs="Calibri"/>
          <w:lang w:val="es-ES" w:eastAsia="es-ES"/>
        </w:rPr>
        <w:t>En caso de estructural plural se deberá relacionar los contratos vigentes de prestación de servicios (</w:t>
      </w:r>
      <w:r w:rsidRPr="009E45DE">
        <w:rPr>
          <w:rFonts w:ascii="Calibri" w:eastAsia="Times New Roman" w:hAnsi="Calibri" w:cs="Calibri"/>
          <w:i/>
          <w:iCs/>
          <w:lang w:val="es-ES" w:eastAsia="es-ES"/>
        </w:rPr>
        <w:t>en ejecución y/o en periodo de liquidación</w:t>
      </w:r>
      <w:r w:rsidRPr="009E45DE">
        <w:rPr>
          <w:rFonts w:ascii="Calibri" w:eastAsia="Times New Roman" w:hAnsi="Calibri" w:cs="Calibri"/>
          <w:lang w:val="es-ES" w:eastAsia="es-ES"/>
        </w:rPr>
        <w:t>) de cada uno de los miembros que integran la estructural plural.</w:t>
      </w:r>
    </w:p>
    <w:p w14:paraId="7D1DADDF" w14:textId="77777777" w:rsidR="00FF5F56" w:rsidRPr="009E45DE" w:rsidRDefault="00FF5F56" w:rsidP="00CC71B8">
      <w:pPr>
        <w:autoSpaceDE w:val="0"/>
        <w:autoSpaceDN w:val="0"/>
        <w:adjustRightInd w:val="0"/>
        <w:spacing w:after="0"/>
        <w:ind w:left="-567" w:right="-235"/>
        <w:rPr>
          <w:rFonts w:ascii="Calibri" w:eastAsia="ZTR1C.tmp" w:hAnsi="Calibri" w:cs="Calibri"/>
          <w:b/>
          <w:bCs/>
          <w:lang w:eastAsia="es-ES"/>
        </w:rPr>
      </w:pPr>
    </w:p>
    <w:p w14:paraId="76A4329A" w14:textId="77777777" w:rsidR="00FF5F56" w:rsidRPr="009E45DE" w:rsidRDefault="00FF5F56" w:rsidP="00CC71B8">
      <w:pPr>
        <w:spacing w:after="0"/>
        <w:ind w:left="-567" w:right="-235" w:firstLine="22"/>
        <w:jc w:val="both"/>
        <w:rPr>
          <w:rFonts w:ascii="Calibri" w:eastAsia="ZTR1C.tmp" w:hAnsi="Calibri" w:cs="Calibri"/>
          <w:b/>
          <w:i/>
          <w:u w:val="single"/>
          <w:lang w:val="es-ES" w:eastAsia="es-ES"/>
        </w:rPr>
      </w:pPr>
      <w:r w:rsidRPr="009E45DE">
        <w:rPr>
          <w:rFonts w:ascii="Calibri" w:eastAsia="ZTR1C.tmp" w:hAnsi="Calibri" w:cs="Calibri"/>
          <w:b/>
          <w:i/>
          <w:u w:val="single"/>
          <w:lang w:val="es-ES" w:eastAsia="es-ES"/>
        </w:rPr>
        <w:t>Este documento se avala con la firma de manera voluntaria, en la carta de presentación de la propuesta, dentro del proceso que nos ocupa.</w:t>
      </w:r>
    </w:p>
    <w:p w14:paraId="1436420C" w14:textId="77777777" w:rsidR="00FF5F56" w:rsidRPr="009E45DE" w:rsidRDefault="00FF5F56" w:rsidP="00CC71B8">
      <w:pPr>
        <w:spacing w:after="0"/>
        <w:ind w:left="-567" w:right="-235" w:firstLine="22"/>
        <w:jc w:val="both"/>
        <w:rPr>
          <w:rFonts w:ascii="Calibri" w:eastAsia="ZTR1C.tmp" w:hAnsi="Calibri" w:cs="Calibri"/>
          <w:bCs/>
          <w:iCs/>
          <w:lang w:val="es-ES" w:eastAsia="es-ES"/>
        </w:rPr>
      </w:pPr>
    </w:p>
    <w:p w14:paraId="009082D5" w14:textId="59601F7A" w:rsidR="00FF5F56" w:rsidRPr="009E45DE" w:rsidRDefault="00FF5F56" w:rsidP="00CC71B8">
      <w:pPr>
        <w:spacing w:after="0"/>
        <w:ind w:left="-567" w:right="-235" w:firstLine="22"/>
        <w:jc w:val="both"/>
        <w:rPr>
          <w:rFonts w:ascii="Calibri" w:eastAsia="ZTR1C.tmp" w:hAnsi="Calibri" w:cs="Calibri"/>
          <w:bCs/>
          <w:iCs/>
          <w:lang w:val="es-ES" w:eastAsia="es-ES"/>
        </w:rPr>
      </w:pPr>
    </w:p>
    <w:p w14:paraId="57A461B6" w14:textId="58456D84" w:rsidR="00243D64" w:rsidRPr="009E45DE" w:rsidRDefault="00243D64" w:rsidP="00CC71B8">
      <w:pPr>
        <w:spacing w:after="0"/>
        <w:ind w:left="-567" w:right="-235" w:firstLine="22"/>
        <w:jc w:val="both"/>
        <w:rPr>
          <w:rFonts w:ascii="Calibri" w:eastAsia="ZTR1C.tmp" w:hAnsi="Calibri" w:cs="Calibri"/>
          <w:bCs/>
          <w:iCs/>
          <w:lang w:val="es-ES" w:eastAsia="es-ES"/>
        </w:rPr>
      </w:pPr>
    </w:p>
    <w:p w14:paraId="7A873817" w14:textId="307FD413" w:rsidR="00243D64" w:rsidRPr="009E45DE" w:rsidRDefault="00243D64" w:rsidP="00CC71B8">
      <w:pPr>
        <w:spacing w:after="0"/>
        <w:ind w:left="-567" w:right="-235" w:firstLine="22"/>
        <w:jc w:val="both"/>
        <w:rPr>
          <w:rFonts w:ascii="Calibri" w:eastAsia="ZTR1C.tmp" w:hAnsi="Calibri" w:cs="Calibri"/>
          <w:bCs/>
          <w:iCs/>
          <w:lang w:val="es-ES" w:eastAsia="es-ES"/>
        </w:rPr>
      </w:pPr>
    </w:p>
    <w:p w14:paraId="32F7B159" w14:textId="4D8ACE26" w:rsidR="00243D64" w:rsidRPr="009E45DE" w:rsidRDefault="00243D64" w:rsidP="00CC71B8">
      <w:pPr>
        <w:spacing w:after="0"/>
        <w:ind w:left="-567" w:right="-235" w:firstLine="22"/>
        <w:jc w:val="both"/>
        <w:rPr>
          <w:rFonts w:ascii="Calibri" w:eastAsia="ZTR1C.tmp" w:hAnsi="Calibri" w:cs="Calibri"/>
          <w:bCs/>
          <w:iCs/>
          <w:lang w:val="es-ES" w:eastAsia="es-ES"/>
        </w:rPr>
      </w:pPr>
    </w:p>
    <w:p w14:paraId="6113707A" w14:textId="41CEEF02" w:rsidR="009A701E" w:rsidRPr="009E45DE" w:rsidRDefault="009A701E" w:rsidP="00CC71B8">
      <w:pPr>
        <w:spacing w:after="0"/>
        <w:ind w:left="-567" w:right="-235" w:firstLine="22"/>
        <w:jc w:val="both"/>
        <w:rPr>
          <w:rFonts w:ascii="Calibri" w:eastAsia="ZTR1C.tmp" w:hAnsi="Calibri" w:cs="Calibri"/>
          <w:bCs/>
          <w:iCs/>
          <w:lang w:val="es-ES" w:eastAsia="es-ES"/>
        </w:rPr>
      </w:pPr>
    </w:p>
    <w:p w14:paraId="3AB3EEC7" w14:textId="3A40463C" w:rsidR="009A701E" w:rsidRPr="009E45DE" w:rsidRDefault="009A701E" w:rsidP="00CC71B8">
      <w:pPr>
        <w:spacing w:after="0"/>
        <w:ind w:left="-567" w:right="-235" w:firstLine="22"/>
        <w:jc w:val="both"/>
        <w:rPr>
          <w:rFonts w:ascii="Calibri" w:eastAsia="ZTR1C.tmp" w:hAnsi="Calibri" w:cs="Calibri"/>
          <w:bCs/>
          <w:iCs/>
          <w:lang w:val="es-ES" w:eastAsia="es-ES"/>
        </w:rPr>
      </w:pPr>
    </w:p>
    <w:p w14:paraId="4ED33FF1" w14:textId="7D66205F" w:rsidR="009A701E" w:rsidRPr="009E45DE" w:rsidRDefault="009A701E" w:rsidP="00CC71B8">
      <w:pPr>
        <w:spacing w:after="0"/>
        <w:ind w:left="-567" w:right="-235" w:firstLine="22"/>
        <w:jc w:val="both"/>
        <w:rPr>
          <w:rFonts w:ascii="Calibri" w:eastAsia="ZTR1C.tmp" w:hAnsi="Calibri" w:cs="Calibri"/>
          <w:bCs/>
          <w:iCs/>
          <w:lang w:val="es-ES" w:eastAsia="es-ES"/>
        </w:rPr>
      </w:pPr>
    </w:p>
    <w:p w14:paraId="51F4CDBA" w14:textId="15E14484" w:rsidR="009A701E" w:rsidRPr="009E45DE" w:rsidRDefault="009A701E" w:rsidP="00CC71B8">
      <w:pPr>
        <w:spacing w:after="0"/>
        <w:ind w:left="-567" w:right="-235" w:firstLine="22"/>
        <w:jc w:val="both"/>
        <w:rPr>
          <w:rFonts w:ascii="Calibri" w:eastAsia="ZTR1C.tmp" w:hAnsi="Calibri" w:cs="Calibri"/>
          <w:bCs/>
          <w:iCs/>
          <w:lang w:val="es-ES" w:eastAsia="es-ES"/>
        </w:rPr>
      </w:pPr>
    </w:p>
    <w:p w14:paraId="7E0E2F80" w14:textId="247B48D3" w:rsidR="009A701E" w:rsidRPr="009E45DE" w:rsidRDefault="009A701E" w:rsidP="00CC71B8">
      <w:pPr>
        <w:spacing w:after="0"/>
        <w:ind w:left="-567" w:right="-235" w:firstLine="22"/>
        <w:jc w:val="both"/>
        <w:rPr>
          <w:rFonts w:ascii="Calibri" w:eastAsia="ZTR1C.tmp" w:hAnsi="Calibri" w:cs="Calibri"/>
          <w:bCs/>
          <w:iCs/>
          <w:lang w:val="es-ES" w:eastAsia="es-ES"/>
        </w:rPr>
      </w:pPr>
    </w:p>
    <w:p w14:paraId="28A5963A" w14:textId="72CEE248" w:rsidR="009A701E" w:rsidRPr="009E45DE" w:rsidRDefault="009A701E" w:rsidP="00CC71B8">
      <w:pPr>
        <w:spacing w:after="0"/>
        <w:ind w:left="-567" w:right="-235" w:firstLine="22"/>
        <w:jc w:val="both"/>
        <w:rPr>
          <w:rFonts w:ascii="Calibri" w:eastAsia="ZTR1C.tmp" w:hAnsi="Calibri" w:cs="Calibri"/>
          <w:bCs/>
          <w:iCs/>
          <w:lang w:val="es-ES" w:eastAsia="es-ES"/>
        </w:rPr>
      </w:pPr>
    </w:p>
    <w:p w14:paraId="05CBC604" w14:textId="6A368335" w:rsidR="009A701E" w:rsidRPr="009E45DE" w:rsidRDefault="009A701E" w:rsidP="00CC71B8">
      <w:pPr>
        <w:spacing w:after="0"/>
        <w:ind w:left="-567" w:right="-235" w:firstLine="22"/>
        <w:jc w:val="both"/>
        <w:rPr>
          <w:rFonts w:ascii="Calibri" w:eastAsia="ZTR1C.tmp" w:hAnsi="Calibri" w:cs="Calibri"/>
          <w:bCs/>
          <w:iCs/>
          <w:lang w:val="es-ES" w:eastAsia="es-ES"/>
        </w:rPr>
      </w:pPr>
    </w:p>
    <w:p w14:paraId="48546983" w14:textId="6CC0EA24" w:rsidR="009A701E" w:rsidRPr="009E45DE" w:rsidRDefault="009A701E" w:rsidP="00CC71B8">
      <w:pPr>
        <w:spacing w:after="0"/>
        <w:ind w:left="-567" w:right="-235" w:firstLine="22"/>
        <w:jc w:val="both"/>
        <w:rPr>
          <w:rFonts w:ascii="Calibri" w:eastAsia="ZTR1C.tmp" w:hAnsi="Calibri" w:cs="Calibri"/>
          <w:bCs/>
          <w:iCs/>
          <w:lang w:val="es-ES" w:eastAsia="es-ES"/>
        </w:rPr>
      </w:pPr>
    </w:p>
    <w:p w14:paraId="3FE355D3" w14:textId="1ABE548C" w:rsidR="009A701E" w:rsidRPr="009E45DE" w:rsidRDefault="009A701E" w:rsidP="00CC71B8">
      <w:pPr>
        <w:spacing w:after="0"/>
        <w:ind w:left="-567" w:right="-235" w:firstLine="22"/>
        <w:jc w:val="both"/>
        <w:rPr>
          <w:rFonts w:ascii="Calibri" w:eastAsia="ZTR1C.tmp" w:hAnsi="Calibri" w:cs="Calibri"/>
          <w:bCs/>
          <w:iCs/>
          <w:lang w:val="es-ES" w:eastAsia="es-ES"/>
        </w:rPr>
      </w:pPr>
    </w:p>
    <w:p w14:paraId="12BE33FD" w14:textId="18A84BBE" w:rsidR="009A701E" w:rsidRPr="009E45DE" w:rsidRDefault="009A701E" w:rsidP="00CC71B8">
      <w:pPr>
        <w:spacing w:after="0"/>
        <w:ind w:left="-567" w:right="-235" w:firstLine="22"/>
        <w:jc w:val="both"/>
        <w:rPr>
          <w:rFonts w:ascii="Calibri" w:eastAsia="ZTR1C.tmp" w:hAnsi="Calibri" w:cs="Calibri"/>
          <w:bCs/>
          <w:iCs/>
          <w:lang w:val="es-ES" w:eastAsia="es-ES"/>
        </w:rPr>
      </w:pPr>
    </w:p>
    <w:p w14:paraId="0B6E8308" w14:textId="796BB4C4" w:rsidR="009A701E" w:rsidRPr="009E45DE" w:rsidRDefault="009A701E" w:rsidP="00CC71B8">
      <w:pPr>
        <w:spacing w:after="0"/>
        <w:ind w:left="-567" w:right="-235" w:firstLine="22"/>
        <w:jc w:val="both"/>
        <w:rPr>
          <w:rFonts w:ascii="Calibri" w:eastAsia="ZTR1C.tmp" w:hAnsi="Calibri" w:cs="Calibri"/>
          <w:bCs/>
          <w:iCs/>
          <w:lang w:val="es-ES" w:eastAsia="es-ES"/>
        </w:rPr>
      </w:pPr>
    </w:p>
    <w:p w14:paraId="3402BC10" w14:textId="1CAC02A7" w:rsidR="009A701E" w:rsidRPr="009E45DE" w:rsidRDefault="009A701E" w:rsidP="00CC71B8">
      <w:pPr>
        <w:spacing w:after="0"/>
        <w:ind w:left="-567" w:right="-235" w:firstLine="22"/>
        <w:jc w:val="both"/>
        <w:rPr>
          <w:rFonts w:ascii="Calibri" w:eastAsia="ZTR1C.tmp" w:hAnsi="Calibri" w:cs="Calibri"/>
          <w:bCs/>
          <w:iCs/>
          <w:lang w:val="es-ES" w:eastAsia="es-ES"/>
        </w:rPr>
      </w:pPr>
    </w:p>
    <w:p w14:paraId="0DEE8CA6" w14:textId="138BDAA1" w:rsidR="009A701E" w:rsidRPr="009E45DE" w:rsidRDefault="009A701E" w:rsidP="00CC71B8">
      <w:pPr>
        <w:spacing w:after="0"/>
        <w:ind w:left="-567" w:right="-235" w:firstLine="22"/>
        <w:jc w:val="both"/>
        <w:rPr>
          <w:rFonts w:ascii="Calibri" w:eastAsia="ZTR1C.tmp" w:hAnsi="Calibri" w:cs="Calibri"/>
          <w:bCs/>
          <w:iCs/>
          <w:lang w:val="es-ES" w:eastAsia="es-ES"/>
        </w:rPr>
      </w:pPr>
    </w:p>
    <w:p w14:paraId="774F1D90" w14:textId="74DFE12A" w:rsidR="009A701E" w:rsidRPr="009E45DE" w:rsidRDefault="009A701E" w:rsidP="00CC71B8">
      <w:pPr>
        <w:spacing w:after="0"/>
        <w:ind w:left="-567" w:right="-235" w:firstLine="22"/>
        <w:jc w:val="both"/>
        <w:rPr>
          <w:rFonts w:ascii="Calibri" w:eastAsia="ZTR1C.tmp" w:hAnsi="Calibri" w:cs="Calibri"/>
          <w:bCs/>
          <w:iCs/>
          <w:lang w:val="es-ES" w:eastAsia="es-ES"/>
        </w:rPr>
      </w:pPr>
    </w:p>
    <w:p w14:paraId="4BCDF979" w14:textId="23B9573F" w:rsidR="009A701E" w:rsidRPr="009E45DE" w:rsidRDefault="009A701E" w:rsidP="00CC71B8">
      <w:pPr>
        <w:spacing w:after="0"/>
        <w:ind w:left="-567" w:right="-235" w:firstLine="22"/>
        <w:jc w:val="both"/>
        <w:rPr>
          <w:rFonts w:ascii="Calibri" w:eastAsia="ZTR1C.tmp" w:hAnsi="Calibri" w:cs="Calibri"/>
          <w:bCs/>
          <w:iCs/>
          <w:lang w:val="es-ES" w:eastAsia="es-ES"/>
        </w:rPr>
      </w:pPr>
    </w:p>
    <w:p w14:paraId="1854BF84" w14:textId="219540D3" w:rsidR="009A701E" w:rsidRPr="009E45DE" w:rsidRDefault="009A701E" w:rsidP="00CC71B8">
      <w:pPr>
        <w:spacing w:after="0"/>
        <w:ind w:left="-567" w:right="-235" w:firstLine="22"/>
        <w:jc w:val="both"/>
        <w:rPr>
          <w:rFonts w:ascii="Calibri" w:eastAsia="ZTR1C.tmp" w:hAnsi="Calibri" w:cs="Calibri"/>
          <w:bCs/>
          <w:iCs/>
          <w:lang w:val="es-ES" w:eastAsia="es-ES"/>
        </w:rPr>
      </w:pPr>
    </w:p>
    <w:p w14:paraId="75E4A382" w14:textId="762D8068" w:rsidR="009A701E" w:rsidRPr="009E45DE" w:rsidRDefault="009A701E" w:rsidP="00CC71B8">
      <w:pPr>
        <w:spacing w:after="0"/>
        <w:ind w:left="-567" w:right="-235" w:firstLine="22"/>
        <w:jc w:val="both"/>
        <w:rPr>
          <w:rFonts w:ascii="Calibri" w:eastAsia="ZTR1C.tmp" w:hAnsi="Calibri" w:cs="Calibri"/>
          <w:bCs/>
          <w:iCs/>
          <w:lang w:val="es-ES" w:eastAsia="es-ES"/>
        </w:rPr>
      </w:pPr>
    </w:p>
    <w:p w14:paraId="4AA407C0" w14:textId="370FFF6E" w:rsidR="00063442" w:rsidRPr="009E45DE" w:rsidRDefault="00063442" w:rsidP="00CC71B8">
      <w:pPr>
        <w:spacing w:after="0"/>
        <w:ind w:left="-567" w:right="-235" w:firstLine="22"/>
        <w:jc w:val="both"/>
        <w:rPr>
          <w:rFonts w:ascii="Calibri" w:eastAsia="ZTR1C.tmp" w:hAnsi="Calibri" w:cs="Calibri"/>
          <w:bCs/>
          <w:iCs/>
          <w:lang w:val="es-ES" w:eastAsia="es-ES"/>
        </w:rPr>
      </w:pPr>
    </w:p>
    <w:p w14:paraId="55EF92EE" w14:textId="77777777" w:rsidR="00122627" w:rsidRPr="009E45DE" w:rsidRDefault="00122627" w:rsidP="00122627">
      <w:pPr>
        <w:rPr>
          <w:rFonts w:ascii="Calibri" w:hAnsi="Calibri" w:cs="Calibri"/>
        </w:rPr>
      </w:pPr>
    </w:p>
    <w:p w14:paraId="5FE72FE8" w14:textId="77777777" w:rsidR="00C16B8C" w:rsidRPr="009E45DE" w:rsidRDefault="00C16B8C" w:rsidP="00C16B8C">
      <w:pPr>
        <w:pStyle w:val="Ttulo1"/>
        <w:rPr>
          <w:rFonts w:ascii="Calibri" w:eastAsia="Calibri" w:hAnsi="Calibri" w:cs="Calibri"/>
          <w:color w:val="000000"/>
          <w:lang w:val="es-ES"/>
        </w:rPr>
      </w:pPr>
      <w:bookmarkStart w:id="553" w:name="_Toc230590177"/>
      <w:bookmarkStart w:id="554" w:name="_Toc242370059"/>
      <w:r w:rsidRPr="009E45DE">
        <w:rPr>
          <w:rFonts w:ascii="Calibri" w:eastAsia="Calibri" w:hAnsi="Calibri" w:cs="Calibri"/>
        </w:rPr>
        <w:t>FORMATO 6</w:t>
      </w:r>
      <w:bookmarkEnd w:id="553"/>
      <w:bookmarkEnd w:id="554"/>
    </w:p>
    <w:p w14:paraId="2B0F3228" w14:textId="77777777" w:rsidR="00C16B8C" w:rsidRPr="009E45DE" w:rsidRDefault="00C16B8C" w:rsidP="00C16B8C">
      <w:pPr>
        <w:spacing w:after="0"/>
        <w:jc w:val="center"/>
        <w:rPr>
          <w:rFonts w:ascii="Calibri" w:eastAsia="Calibri" w:hAnsi="Calibri" w:cs="Calibri"/>
          <w:b/>
          <w:bCs/>
          <w:iCs/>
          <w:lang w:val="es-ES"/>
        </w:rPr>
      </w:pPr>
    </w:p>
    <w:p w14:paraId="4325BF0F" w14:textId="6C2037F2" w:rsidR="00C16B8C" w:rsidRPr="00862A45" w:rsidRDefault="00C16B8C" w:rsidP="00C16B8C">
      <w:pPr>
        <w:spacing w:after="0"/>
        <w:jc w:val="center"/>
        <w:rPr>
          <w:rFonts w:ascii="Calibri" w:eastAsia="Calibri" w:hAnsi="Calibri" w:cs="Calibri"/>
          <w:b/>
          <w:bCs/>
          <w:iCs/>
          <w:lang w:val="es-ES"/>
        </w:rPr>
      </w:pPr>
      <w:r w:rsidRPr="00862A45">
        <w:rPr>
          <w:rFonts w:ascii="Calibri" w:eastAsia="Calibri" w:hAnsi="Calibri" w:cs="Calibri"/>
          <w:b/>
          <w:bCs/>
          <w:iCs/>
          <w:lang w:val="es-ES"/>
        </w:rPr>
        <w:t>CUMPLIMIENTO DEL DECRETO NACIONAL 1600 del 2024</w:t>
      </w:r>
    </w:p>
    <w:p w14:paraId="1A1F6BE2" w14:textId="77777777" w:rsidR="00C16B8C" w:rsidRPr="00862A45" w:rsidRDefault="00C16B8C" w:rsidP="00C16B8C">
      <w:pPr>
        <w:spacing w:after="0"/>
        <w:jc w:val="center"/>
        <w:rPr>
          <w:rFonts w:ascii="Calibri" w:eastAsia="Calibri" w:hAnsi="Calibri" w:cs="Calibri"/>
          <w:b/>
          <w:bCs/>
          <w:iCs/>
          <w:lang w:val="es-ES"/>
        </w:rPr>
      </w:pPr>
    </w:p>
    <w:p w14:paraId="427A70E1" w14:textId="77777777" w:rsidR="00C16B8C" w:rsidRPr="00862A45" w:rsidRDefault="00C16B8C" w:rsidP="00C16B8C">
      <w:pPr>
        <w:spacing w:after="0"/>
        <w:jc w:val="center"/>
        <w:rPr>
          <w:rFonts w:ascii="Calibri" w:eastAsia="Calibri" w:hAnsi="Calibri" w:cs="Calibri"/>
          <w:b/>
          <w:bCs/>
          <w:iCs/>
          <w:lang w:val="es-ES"/>
        </w:rPr>
      </w:pPr>
      <w:r w:rsidRPr="00862A45">
        <w:rPr>
          <w:rFonts w:ascii="Calibri" w:eastAsia="Calibri" w:hAnsi="Calibri" w:cs="Calibri"/>
          <w:b/>
          <w:bCs/>
          <w:iCs/>
          <w:lang w:val="es-ES"/>
        </w:rPr>
        <w:t>INFORMACIÓN SOBRE SITUACIÓN DE CONTROL.</w:t>
      </w:r>
    </w:p>
    <w:p w14:paraId="6E492EEB" w14:textId="77777777" w:rsidR="00C16B8C" w:rsidRPr="00862A45" w:rsidRDefault="00C16B8C" w:rsidP="00C16B8C">
      <w:pPr>
        <w:spacing w:after="0"/>
        <w:jc w:val="center"/>
        <w:rPr>
          <w:rFonts w:ascii="Calibri" w:eastAsia="Calibri" w:hAnsi="Calibri" w:cs="Calibri"/>
          <w:b/>
          <w:bCs/>
          <w:iCs/>
          <w:lang w:val="es-ES"/>
        </w:rPr>
      </w:pPr>
    </w:p>
    <w:p w14:paraId="0899DCA5" w14:textId="77777777" w:rsidR="00C16B8C" w:rsidRPr="00862A45" w:rsidRDefault="00C16B8C" w:rsidP="00C16B8C">
      <w:pPr>
        <w:spacing w:after="0"/>
        <w:jc w:val="center"/>
        <w:rPr>
          <w:rFonts w:ascii="Calibri" w:eastAsia="Calibri" w:hAnsi="Calibri" w:cs="Calibri"/>
          <w:b/>
          <w:bCs/>
          <w:iCs/>
          <w:lang w:val="es-ES"/>
        </w:rPr>
      </w:pPr>
      <w:r w:rsidRPr="00862A45">
        <w:rPr>
          <w:rFonts w:ascii="Calibri" w:eastAsia="Calibri" w:hAnsi="Calibri" w:cs="Calibri"/>
          <w:b/>
          <w:bCs/>
          <w:iCs/>
          <w:lang w:val="es-ES"/>
        </w:rPr>
        <w:t>OFERENTE INDIVIDUAL.</w:t>
      </w:r>
    </w:p>
    <w:p w14:paraId="11B24F61" w14:textId="77777777" w:rsidR="00C16B8C" w:rsidRPr="00862A45" w:rsidRDefault="00C16B8C" w:rsidP="00C16B8C">
      <w:pPr>
        <w:spacing w:after="0"/>
        <w:jc w:val="center"/>
        <w:rPr>
          <w:rFonts w:ascii="Calibri" w:eastAsia="Calibri" w:hAnsi="Calibri" w:cs="Calibri"/>
          <w:b/>
          <w:bCs/>
          <w:iCs/>
          <w:lang w:val="es-ES"/>
        </w:rPr>
      </w:pPr>
    </w:p>
    <w:p w14:paraId="009C00E0" w14:textId="77777777" w:rsidR="00C16B8C" w:rsidRPr="00862A45" w:rsidRDefault="00C16B8C" w:rsidP="00C16B8C">
      <w:pPr>
        <w:spacing w:after="0"/>
        <w:jc w:val="center"/>
        <w:rPr>
          <w:rFonts w:ascii="Calibri" w:eastAsia="Calibri" w:hAnsi="Calibri" w:cs="Calibri"/>
          <w:b/>
          <w:bCs/>
          <w:iCs/>
          <w:lang w:val="es-ES"/>
        </w:rPr>
      </w:pPr>
      <w:r w:rsidRPr="00862A45">
        <w:rPr>
          <w:rFonts w:ascii="Calibri" w:eastAsia="Calibri" w:hAnsi="Calibri" w:cs="Calibri"/>
          <w:b/>
          <w:bCs/>
          <w:iCs/>
          <w:lang w:val="es-ES"/>
        </w:rPr>
        <w:t>Manifiesto lo siguiente:</w:t>
      </w:r>
    </w:p>
    <w:p w14:paraId="7BDA5389" w14:textId="77777777" w:rsidR="00C16B8C" w:rsidRPr="00862A45" w:rsidRDefault="00C16B8C" w:rsidP="00C16B8C">
      <w:pPr>
        <w:spacing w:after="0"/>
        <w:jc w:val="center"/>
        <w:rPr>
          <w:rFonts w:ascii="Calibri" w:eastAsia="Calibri" w:hAnsi="Calibri" w:cs="Calibri"/>
          <w:b/>
          <w:bCs/>
          <w:iCs/>
          <w:lang w:val="es-ES"/>
        </w:rPr>
      </w:pPr>
    </w:p>
    <w:p w14:paraId="01C39786"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Bajo la gravedad de juramento informare a TRANSMILENIO S.A. a través de la plataforma transaccional SECOP II, dentro de los tres (3) días hábiles siguientes al cierre (fecha máxima para recibir ofertas) lo siguiente:</w:t>
      </w:r>
    </w:p>
    <w:p w14:paraId="4798AC26" w14:textId="77777777" w:rsidR="00C16B8C" w:rsidRPr="00862A45" w:rsidRDefault="00C16B8C" w:rsidP="00C16B8C">
      <w:pPr>
        <w:numPr>
          <w:ilvl w:val="0"/>
          <w:numId w:val="13"/>
        </w:numPr>
        <w:spacing w:after="0"/>
        <w:jc w:val="both"/>
        <w:rPr>
          <w:rFonts w:ascii="Calibri" w:eastAsia="Calibri" w:hAnsi="Calibri" w:cs="Calibri"/>
          <w:iCs/>
          <w:lang w:val="es-ES"/>
        </w:rPr>
      </w:pPr>
      <w:r w:rsidRPr="00862A45">
        <w:rPr>
          <w:rFonts w:ascii="Calibri" w:eastAsia="Calibri" w:hAnsi="Calibri" w:cs="Calibri"/>
          <w:iCs/>
          <w:lang w:val="es-ES"/>
        </w:rPr>
        <w:lastRenderedPageBreak/>
        <w:t>Que otro (u otros) de los oferentes que se presentó(aron) para el presente proceso de selección es(son) controlado(s) por la compañía que represento. “o”</w:t>
      </w:r>
    </w:p>
    <w:p w14:paraId="4710F7B0" w14:textId="77777777" w:rsidR="00C16B8C" w:rsidRPr="00862A45" w:rsidRDefault="00C16B8C" w:rsidP="00C16B8C">
      <w:pPr>
        <w:numPr>
          <w:ilvl w:val="0"/>
          <w:numId w:val="13"/>
        </w:numPr>
        <w:spacing w:after="0"/>
        <w:jc w:val="both"/>
        <w:rPr>
          <w:rFonts w:ascii="Calibri" w:eastAsia="Calibri" w:hAnsi="Calibri" w:cs="Calibri"/>
          <w:iCs/>
          <w:lang w:val="es-ES"/>
        </w:rPr>
      </w:pPr>
      <w:r w:rsidRPr="00862A45">
        <w:rPr>
          <w:rFonts w:ascii="Calibri" w:eastAsia="Calibri" w:hAnsi="Calibri" w:cs="Calibri"/>
          <w:iCs/>
          <w:lang w:val="es-ES"/>
        </w:rPr>
        <w:t xml:space="preserve">La compañía que </w:t>
      </w:r>
      <w:proofErr w:type="gramStart"/>
      <w:r w:rsidRPr="00862A45">
        <w:rPr>
          <w:rFonts w:ascii="Calibri" w:eastAsia="Calibri" w:hAnsi="Calibri" w:cs="Calibri"/>
          <w:iCs/>
          <w:lang w:val="es-ES"/>
        </w:rPr>
        <w:t>represento,</w:t>
      </w:r>
      <w:proofErr w:type="gramEnd"/>
      <w:r w:rsidRPr="00862A45">
        <w:rPr>
          <w:rFonts w:ascii="Calibri" w:eastAsia="Calibri" w:hAnsi="Calibri" w:cs="Calibri"/>
          <w:iCs/>
          <w:lang w:val="es-ES"/>
        </w:rPr>
        <w:t xml:space="preserve"> es objeto de control por parte de uno de los oferentes presentados a este proceso (</w:t>
      </w:r>
      <w:r w:rsidRPr="00862A45">
        <w:rPr>
          <w:rFonts w:ascii="Calibri" w:eastAsia="Calibri" w:hAnsi="Calibri" w:cs="Calibri"/>
          <w:i/>
          <w:lang w:val="es-ES"/>
        </w:rPr>
        <w:t>por parte de un proponente individual o uno de los miembros de una propuesta conjunta</w:t>
      </w:r>
      <w:r w:rsidRPr="00862A45">
        <w:rPr>
          <w:rFonts w:ascii="Calibri" w:eastAsia="Calibri" w:hAnsi="Calibri" w:cs="Calibri"/>
          <w:iCs/>
          <w:lang w:val="es-ES"/>
        </w:rPr>
        <w:t>).</w:t>
      </w:r>
    </w:p>
    <w:p w14:paraId="70FAE929"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64CFBC02"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 xml:space="preserve">De configurarse una de las situaciones antes descritas, dentro del </w:t>
      </w:r>
      <w:proofErr w:type="spellStart"/>
      <w:r w:rsidRPr="00862A45">
        <w:rPr>
          <w:rFonts w:ascii="Calibri" w:eastAsia="Calibri" w:hAnsi="Calibri" w:cs="Calibri"/>
          <w:iCs/>
          <w:lang w:val="es-ES"/>
        </w:rPr>
        <w:t>termino</w:t>
      </w:r>
      <w:proofErr w:type="spellEnd"/>
      <w:r w:rsidRPr="00862A45">
        <w:rPr>
          <w:rFonts w:ascii="Calibri" w:eastAsia="Calibri" w:hAnsi="Calibri" w:cs="Calibri"/>
          <w:iCs/>
          <w:lang w:val="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106C8B25" w14:textId="77777777" w:rsidR="00C16B8C" w:rsidRPr="00862A45" w:rsidRDefault="00C16B8C" w:rsidP="00C16B8C">
      <w:pPr>
        <w:spacing w:after="0"/>
        <w:jc w:val="both"/>
        <w:rPr>
          <w:rFonts w:ascii="Calibri" w:eastAsia="Calibri" w:hAnsi="Calibri" w:cs="Calibri"/>
          <w:iCs/>
          <w:lang w:val="es-ES"/>
        </w:rPr>
      </w:pPr>
    </w:p>
    <w:p w14:paraId="2F22CBEE"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PROPUESTA CONJUNTA.</w:t>
      </w:r>
    </w:p>
    <w:p w14:paraId="64F639DB"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Manifiesto lo siguiente:</w:t>
      </w:r>
    </w:p>
    <w:p w14:paraId="551682F0"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Bajo la gravedad de juramento informare a TRANSMILENIO S.A. a través de la plataforma transaccional SECOP II, dentro de los tres (3) días hábiles siguientes al cierre (fecha máxima para recibir ofertas) lo siguiente:</w:t>
      </w:r>
    </w:p>
    <w:p w14:paraId="5BAA1F1B" w14:textId="77777777" w:rsidR="00C16B8C" w:rsidRPr="00862A45" w:rsidRDefault="00C16B8C" w:rsidP="00C16B8C">
      <w:pPr>
        <w:numPr>
          <w:ilvl w:val="0"/>
          <w:numId w:val="13"/>
        </w:numPr>
        <w:spacing w:after="0"/>
        <w:jc w:val="both"/>
        <w:rPr>
          <w:rFonts w:ascii="Calibri" w:eastAsia="Calibri" w:hAnsi="Calibri" w:cs="Calibri"/>
          <w:iCs/>
          <w:lang w:val="es-ES"/>
        </w:rPr>
      </w:pPr>
      <w:r w:rsidRPr="00862A45">
        <w:rPr>
          <w:rFonts w:ascii="Calibri" w:eastAsia="Calibri" w:hAnsi="Calibri" w:cs="Calibri"/>
          <w:iCs/>
          <w:lang w:val="es-ES"/>
        </w:rPr>
        <w:t>Que otro (u otros) de los oferentes que se presentó(aron) para el presente proceso de selección (en forma individual o miembro de propuesta conjunta) es(son) controlado(s) por alguno de los miembros de la propuesta conjunta que represento. “o”</w:t>
      </w:r>
    </w:p>
    <w:p w14:paraId="28783A8F" w14:textId="77777777" w:rsidR="00C16B8C" w:rsidRPr="00862A45" w:rsidRDefault="00C16B8C" w:rsidP="00C16B8C">
      <w:pPr>
        <w:numPr>
          <w:ilvl w:val="0"/>
          <w:numId w:val="13"/>
        </w:numPr>
        <w:spacing w:after="0"/>
        <w:jc w:val="both"/>
        <w:rPr>
          <w:rFonts w:ascii="Calibri" w:eastAsia="Calibri" w:hAnsi="Calibri" w:cs="Calibri"/>
          <w:iCs/>
          <w:lang w:val="es-ES"/>
        </w:rPr>
      </w:pPr>
      <w:r w:rsidRPr="00862A45">
        <w:rPr>
          <w:rFonts w:ascii="Calibri" w:eastAsia="Calibri" w:hAnsi="Calibri" w:cs="Calibri"/>
          <w:iCs/>
          <w:lang w:val="es-ES"/>
        </w:rPr>
        <w:t>Alguno de los miembros de la propuesta conjunta que represento, es objeto de control por parte de uno de los oferentes presentados a este proceso (</w:t>
      </w:r>
      <w:r w:rsidRPr="00862A45">
        <w:rPr>
          <w:rFonts w:ascii="Calibri" w:eastAsia="Calibri" w:hAnsi="Calibri" w:cs="Calibri"/>
          <w:i/>
          <w:lang w:val="es-ES"/>
        </w:rPr>
        <w:t>por parte de un proponente individual o uno de los miembros de una propuesta conjunta</w:t>
      </w:r>
      <w:r w:rsidRPr="00862A45">
        <w:rPr>
          <w:rFonts w:ascii="Calibri" w:eastAsia="Calibri" w:hAnsi="Calibri" w:cs="Calibri"/>
          <w:iCs/>
          <w:lang w:val="es-ES"/>
        </w:rPr>
        <w:t>).</w:t>
      </w:r>
    </w:p>
    <w:p w14:paraId="276B3B12"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57C5E114"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862A45">
        <w:rPr>
          <w:rFonts w:ascii="Calibri" w:eastAsia="Calibri" w:hAnsi="Calibri" w:cs="Calibri"/>
          <w:iCs/>
          <w:lang w:val="es-ES"/>
        </w:rPr>
        <w:t>la empresas</w:t>
      </w:r>
      <w:proofErr w:type="gramEnd"/>
      <w:r w:rsidRPr="00862A45">
        <w:rPr>
          <w:rFonts w:ascii="Calibri" w:eastAsia="Calibri" w:hAnsi="Calibri" w:cs="Calibri"/>
          <w:iCs/>
          <w:lang w:val="es-ES"/>
        </w:rPr>
        <w:t xml:space="preserve"> que conforman la propuesta conjunta que represento.</w:t>
      </w:r>
    </w:p>
    <w:p w14:paraId="5D58974D" w14:textId="77777777" w:rsidR="00C16B8C" w:rsidRPr="00862A45" w:rsidRDefault="00C16B8C" w:rsidP="00C16B8C">
      <w:pPr>
        <w:spacing w:after="0"/>
        <w:jc w:val="both"/>
        <w:rPr>
          <w:rFonts w:ascii="Calibri" w:eastAsia="Calibri" w:hAnsi="Calibri" w:cs="Calibri"/>
          <w:iCs/>
          <w:lang w:val="es-ES"/>
        </w:rPr>
      </w:pPr>
      <w:r w:rsidRPr="00862A45">
        <w:rPr>
          <w:rFonts w:ascii="Calibri" w:eastAsia="Calibri" w:hAnsi="Calibri" w:cs="Calibri"/>
          <w:iCs/>
          <w:lang w:val="es-ES"/>
        </w:rPr>
        <w:lastRenderedPageBreak/>
        <w:t xml:space="preserve">No </w:t>
      </w:r>
      <w:proofErr w:type="gramStart"/>
      <w:r w:rsidRPr="00862A45">
        <w:rPr>
          <w:rFonts w:ascii="Calibri" w:eastAsia="Calibri" w:hAnsi="Calibri" w:cs="Calibri"/>
          <w:iCs/>
          <w:lang w:val="es-ES"/>
        </w:rPr>
        <w:t>obstante</w:t>
      </w:r>
      <w:proofErr w:type="gramEnd"/>
      <w:r w:rsidRPr="00862A45">
        <w:rPr>
          <w:rFonts w:ascii="Calibri" w:eastAsia="Calibri" w:hAnsi="Calibri" w:cs="Calibri"/>
          <w:iCs/>
          <w:lang w:val="es-ES"/>
        </w:rPr>
        <w:t xml:space="preserve"> lo anterior, el equipo evaluador por sí mismo </w:t>
      </w:r>
      <w:r w:rsidRPr="00862A45">
        <w:rPr>
          <w:rFonts w:ascii="Calibri" w:eastAsia="Calibri" w:hAnsi="Calibri" w:cs="Calibri"/>
          <w:iCs/>
          <w:lang w:val="es-MX"/>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2AB1596A" w14:textId="77777777" w:rsidR="00C16B8C" w:rsidRPr="00862A45" w:rsidRDefault="00C16B8C" w:rsidP="00C16B8C">
      <w:pPr>
        <w:spacing w:after="0"/>
        <w:jc w:val="both"/>
        <w:rPr>
          <w:rFonts w:ascii="Calibri" w:eastAsia="Calibri" w:hAnsi="Calibri" w:cs="Calibri"/>
          <w:i/>
          <w:iCs/>
          <w:lang w:val="es-MX"/>
        </w:rPr>
      </w:pPr>
      <w:r w:rsidRPr="00862A45">
        <w:rPr>
          <w:rFonts w:ascii="Calibri" w:eastAsia="Calibri" w:hAnsi="Calibri" w:cs="Calibri"/>
          <w:i/>
          <w:iCs/>
          <w:lang w:val="es-MX"/>
        </w:rPr>
        <w:t xml:space="preserve"> Nota: El oferente no requerirá suscripción física de este formato. Se entiende que el presente documento es avalado por el representante legal del oferente con la simple presentación </w:t>
      </w:r>
      <w:proofErr w:type="gramStart"/>
      <w:r w:rsidRPr="00862A45">
        <w:rPr>
          <w:rFonts w:ascii="Calibri" w:eastAsia="Calibri" w:hAnsi="Calibri" w:cs="Calibri"/>
          <w:i/>
          <w:iCs/>
          <w:lang w:val="es-MX"/>
        </w:rPr>
        <w:t>del mismo</w:t>
      </w:r>
      <w:proofErr w:type="gramEnd"/>
      <w:r w:rsidRPr="00862A45">
        <w:rPr>
          <w:rFonts w:ascii="Calibri" w:eastAsia="Calibri" w:hAnsi="Calibri" w:cs="Calibri"/>
          <w:i/>
          <w:iCs/>
          <w:lang w:val="es-MX"/>
        </w:rPr>
        <w:t xml:space="preserve"> dentro de su propuesta debidamente diligenciado. </w:t>
      </w:r>
    </w:p>
    <w:p w14:paraId="70BFF552" w14:textId="77777777" w:rsidR="00C16B8C" w:rsidRPr="00862A45" w:rsidRDefault="00C16B8C" w:rsidP="00C16B8C">
      <w:pPr>
        <w:spacing w:after="0"/>
        <w:jc w:val="both"/>
        <w:rPr>
          <w:rFonts w:ascii="Calibri" w:eastAsia="Calibri" w:hAnsi="Calibri" w:cs="Calibri"/>
          <w:i/>
          <w:iCs/>
          <w:lang w:val="es-MX"/>
        </w:rPr>
      </w:pPr>
    </w:p>
    <w:p w14:paraId="0F334560" w14:textId="77777777" w:rsidR="00C16B8C" w:rsidRPr="00862A45" w:rsidRDefault="00C16B8C" w:rsidP="00C16B8C">
      <w:pPr>
        <w:spacing w:after="0"/>
        <w:jc w:val="center"/>
        <w:rPr>
          <w:rFonts w:ascii="Calibri" w:eastAsia="Calibri" w:hAnsi="Calibri" w:cs="Calibri"/>
          <w:b/>
          <w:bCs/>
        </w:rPr>
      </w:pPr>
      <w:r w:rsidRPr="00862A45">
        <w:rPr>
          <w:rFonts w:ascii="Calibri" w:eastAsia="Calibri" w:hAnsi="Calibri" w:cs="Calibri"/>
          <w:b/>
          <w:bCs/>
        </w:rPr>
        <w:t xml:space="preserve">Atentamente, </w:t>
      </w:r>
      <w:r w:rsidRPr="00862A45">
        <w:rPr>
          <w:rFonts w:ascii="Calibri" w:eastAsia="Calibri" w:hAnsi="Calibri" w:cs="Calibri"/>
          <w:b/>
          <w:bCs/>
        </w:rPr>
        <w:tab/>
      </w:r>
    </w:p>
    <w:p w14:paraId="3CF92DA5" w14:textId="77777777" w:rsidR="00C16B8C" w:rsidRPr="00862A45" w:rsidRDefault="00C16B8C" w:rsidP="00C16B8C">
      <w:pPr>
        <w:spacing w:after="0"/>
        <w:jc w:val="center"/>
        <w:rPr>
          <w:rFonts w:ascii="Calibri" w:eastAsia="Calibri" w:hAnsi="Calibri" w:cs="Calibri"/>
          <w:b/>
          <w:bCs/>
        </w:rPr>
      </w:pPr>
      <w:r w:rsidRPr="00862A45">
        <w:rPr>
          <w:rFonts w:ascii="Calibri" w:eastAsia="Calibri" w:hAnsi="Calibri" w:cs="Calibri"/>
          <w:b/>
          <w:bCs/>
        </w:rPr>
        <w:tab/>
      </w:r>
      <w:r w:rsidRPr="00862A45">
        <w:rPr>
          <w:rFonts w:ascii="Calibri" w:eastAsia="Calibri" w:hAnsi="Calibri" w:cs="Calibri"/>
          <w:b/>
          <w:bCs/>
        </w:rPr>
        <w:tab/>
      </w:r>
    </w:p>
    <w:p w14:paraId="3E58EE81" w14:textId="77777777" w:rsidR="00C16B8C" w:rsidRPr="00862A45" w:rsidRDefault="00C16B8C" w:rsidP="00C16B8C">
      <w:pPr>
        <w:spacing w:after="0"/>
        <w:jc w:val="center"/>
        <w:rPr>
          <w:rFonts w:ascii="Calibri" w:eastAsia="Calibri" w:hAnsi="Calibri" w:cs="Calibri"/>
          <w:b/>
          <w:bCs/>
        </w:rPr>
      </w:pPr>
      <w:r w:rsidRPr="00862A45">
        <w:rPr>
          <w:rFonts w:ascii="Calibri" w:eastAsia="Calibri" w:hAnsi="Calibri" w:cs="Calibri"/>
          <w:b/>
          <w:bCs/>
        </w:rPr>
        <w:t xml:space="preserve">Nombre: </w:t>
      </w:r>
      <w:r w:rsidRPr="00862A45">
        <w:rPr>
          <w:rFonts w:ascii="Calibri" w:eastAsia="Calibri" w:hAnsi="Calibri" w:cs="Calibri"/>
          <w:b/>
          <w:bCs/>
        </w:rPr>
        <w:tab/>
      </w:r>
      <w:r w:rsidRPr="00862A45">
        <w:rPr>
          <w:rFonts w:ascii="Calibri" w:eastAsia="Calibri" w:hAnsi="Calibri" w:cs="Calibri"/>
          <w:b/>
          <w:bCs/>
        </w:rPr>
        <w:tab/>
        <w:t>_______________________________</w:t>
      </w:r>
    </w:p>
    <w:p w14:paraId="74C2A35A" w14:textId="77777777" w:rsidR="00C16B8C" w:rsidRPr="00862A45" w:rsidRDefault="00C16B8C" w:rsidP="00C16B8C">
      <w:pPr>
        <w:spacing w:after="0"/>
        <w:jc w:val="center"/>
        <w:rPr>
          <w:rFonts w:ascii="Calibri" w:eastAsia="Calibri" w:hAnsi="Calibri" w:cs="Calibri"/>
          <w:b/>
          <w:bCs/>
        </w:rPr>
      </w:pPr>
      <w:r w:rsidRPr="00862A45">
        <w:rPr>
          <w:rFonts w:ascii="Calibri" w:eastAsia="Calibri" w:hAnsi="Calibri" w:cs="Calibri"/>
          <w:b/>
          <w:bCs/>
          <w:lang w:val="es-ES"/>
        </w:rPr>
        <w:t>C.C.:</w:t>
      </w:r>
      <w:r w:rsidRPr="00862A45">
        <w:rPr>
          <w:rFonts w:ascii="Calibri" w:eastAsia="Calibri" w:hAnsi="Calibri" w:cs="Calibri"/>
          <w:b/>
          <w:bCs/>
          <w:lang w:val="es-ES"/>
        </w:rPr>
        <w:tab/>
      </w:r>
      <w:r w:rsidRPr="00862A45">
        <w:rPr>
          <w:rFonts w:ascii="Calibri" w:eastAsia="Calibri" w:hAnsi="Calibri" w:cs="Calibri"/>
          <w:b/>
          <w:bCs/>
          <w:lang w:val="es-ES"/>
        </w:rPr>
        <w:tab/>
      </w:r>
      <w:r w:rsidRPr="00862A45">
        <w:rPr>
          <w:rFonts w:ascii="Calibri" w:eastAsia="Calibri" w:hAnsi="Calibri" w:cs="Calibri"/>
          <w:b/>
          <w:bCs/>
          <w:lang w:val="es-ES"/>
        </w:rPr>
        <w:tab/>
      </w:r>
      <w:r w:rsidRPr="00862A45">
        <w:rPr>
          <w:rFonts w:ascii="Calibri" w:eastAsia="Calibri" w:hAnsi="Calibri" w:cs="Calibri"/>
          <w:b/>
          <w:bCs/>
        </w:rPr>
        <w:t>_______________________________</w:t>
      </w:r>
    </w:p>
    <w:p w14:paraId="6A01A163" w14:textId="77777777" w:rsidR="00C16B8C" w:rsidRPr="00862A45" w:rsidRDefault="00C16B8C" w:rsidP="00C16B8C">
      <w:pPr>
        <w:spacing w:after="0"/>
        <w:jc w:val="center"/>
        <w:rPr>
          <w:rFonts w:ascii="Calibri" w:eastAsia="Calibri" w:hAnsi="Calibri" w:cs="Calibri"/>
          <w:b/>
          <w:bCs/>
        </w:rPr>
      </w:pPr>
      <w:r w:rsidRPr="00862A45">
        <w:rPr>
          <w:rFonts w:ascii="Calibri" w:eastAsia="Calibri" w:hAnsi="Calibri" w:cs="Calibri"/>
          <w:b/>
          <w:bCs/>
        </w:rPr>
        <w:tab/>
      </w:r>
      <w:r w:rsidRPr="00862A45">
        <w:rPr>
          <w:rFonts w:ascii="Calibri" w:eastAsia="Calibri" w:hAnsi="Calibri" w:cs="Calibri"/>
          <w:b/>
          <w:bCs/>
        </w:rPr>
        <w:tab/>
      </w:r>
      <w:r w:rsidRPr="00862A45">
        <w:rPr>
          <w:rFonts w:ascii="Calibri" w:eastAsia="Calibri" w:hAnsi="Calibri" w:cs="Calibri"/>
          <w:b/>
          <w:bCs/>
        </w:rPr>
        <w:tab/>
        <w:t>Representante Legal del oferente</w:t>
      </w:r>
    </w:p>
    <w:p w14:paraId="4C40339E" w14:textId="77777777" w:rsidR="00C16B8C" w:rsidRPr="00862A45" w:rsidRDefault="00C16B8C" w:rsidP="00C16B8C">
      <w:pPr>
        <w:rPr>
          <w:rFonts w:ascii="Calibri" w:hAnsi="Calibri" w:cs="Calibri"/>
        </w:rPr>
      </w:pPr>
      <w:bookmarkStart w:id="555" w:name="_Toc227578762"/>
      <w:bookmarkStart w:id="556" w:name="_Toc228524868"/>
      <w:bookmarkStart w:id="557" w:name="_Toc230590178"/>
    </w:p>
    <w:p w14:paraId="335498C4" w14:textId="77777777" w:rsidR="00C16B8C" w:rsidRPr="00862A45" w:rsidRDefault="00C16B8C" w:rsidP="00C16B8C">
      <w:pPr>
        <w:rPr>
          <w:rFonts w:ascii="Calibri" w:hAnsi="Calibri" w:cs="Calibri"/>
        </w:rPr>
      </w:pPr>
    </w:p>
    <w:p w14:paraId="65F1D683" w14:textId="77777777" w:rsidR="00C16B8C" w:rsidRPr="009E45DE" w:rsidRDefault="00C16B8C" w:rsidP="00C16B8C">
      <w:pPr>
        <w:rPr>
          <w:rFonts w:ascii="Calibri" w:hAnsi="Calibri" w:cs="Calibri"/>
          <w:highlight w:val="yellow"/>
        </w:rPr>
      </w:pPr>
    </w:p>
    <w:p w14:paraId="0CB6CCD6" w14:textId="77777777" w:rsidR="00C16B8C" w:rsidRPr="009E45DE" w:rsidRDefault="00C16B8C" w:rsidP="00C16B8C">
      <w:pPr>
        <w:rPr>
          <w:rFonts w:ascii="Calibri" w:hAnsi="Calibri" w:cs="Calibri"/>
          <w:highlight w:val="yellow"/>
        </w:rPr>
      </w:pPr>
    </w:p>
    <w:p w14:paraId="45739F19" w14:textId="77777777" w:rsidR="00C16B8C" w:rsidRPr="009E45DE" w:rsidRDefault="00C16B8C" w:rsidP="00C16B8C">
      <w:pPr>
        <w:rPr>
          <w:rFonts w:ascii="Calibri" w:hAnsi="Calibri" w:cs="Calibri"/>
          <w:highlight w:val="yellow"/>
        </w:rPr>
      </w:pPr>
    </w:p>
    <w:p w14:paraId="6E81A0EB" w14:textId="77777777" w:rsidR="00C16B8C" w:rsidRPr="009E45DE" w:rsidRDefault="00C16B8C" w:rsidP="00C16B8C">
      <w:pPr>
        <w:rPr>
          <w:rFonts w:ascii="Calibri" w:hAnsi="Calibri" w:cs="Calibri"/>
          <w:highlight w:val="yellow"/>
        </w:rPr>
      </w:pPr>
    </w:p>
    <w:p w14:paraId="77D79541" w14:textId="77777777" w:rsidR="00C16B8C" w:rsidRPr="009E45DE" w:rsidRDefault="00C16B8C" w:rsidP="00C16B8C">
      <w:pPr>
        <w:rPr>
          <w:rFonts w:ascii="Calibri" w:hAnsi="Calibri" w:cs="Calibri"/>
          <w:highlight w:val="yellow"/>
        </w:rPr>
      </w:pPr>
    </w:p>
    <w:p w14:paraId="3CDEDF66" w14:textId="77777777" w:rsidR="00C16B8C" w:rsidRPr="009E45DE" w:rsidRDefault="00C16B8C" w:rsidP="00C16B8C">
      <w:pPr>
        <w:rPr>
          <w:rFonts w:ascii="Calibri" w:hAnsi="Calibri" w:cs="Calibri"/>
          <w:highlight w:val="yellow"/>
        </w:rPr>
      </w:pPr>
    </w:p>
    <w:p w14:paraId="1CB20D03" w14:textId="6DFE1CC0" w:rsidR="00C16B8C" w:rsidRPr="00862A45" w:rsidRDefault="00C16B8C" w:rsidP="00C16B8C">
      <w:pPr>
        <w:pStyle w:val="Ttulo1"/>
        <w:rPr>
          <w:rFonts w:ascii="Calibri" w:eastAsia="Calibri" w:hAnsi="Calibri" w:cs="Calibri"/>
        </w:rPr>
      </w:pPr>
      <w:bookmarkStart w:id="558" w:name="_Toc242370060"/>
      <w:r w:rsidRPr="00862A45">
        <w:rPr>
          <w:rFonts w:ascii="Calibri" w:hAnsi="Calibri" w:cs="Calibri"/>
        </w:rPr>
        <w:t>FORMATO</w:t>
      </w:r>
      <w:r w:rsidRPr="00862A45">
        <w:rPr>
          <w:rFonts w:ascii="Calibri" w:eastAsia="Calibri" w:hAnsi="Calibri" w:cs="Calibri"/>
        </w:rPr>
        <w:t xml:space="preserve"> 7</w:t>
      </w:r>
      <w:bookmarkEnd w:id="555"/>
      <w:bookmarkEnd w:id="556"/>
      <w:bookmarkEnd w:id="557"/>
      <w:bookmarkEnd w:id="558"/>
    </w:p>
    <w:p w14:paraId="75A9EB54" w14:textId="77777777" w:rsidR="00C16B8C" w:rsidRPr="00862A45" w:rsidRDefault="00C16B8C" w:rsidP="00C16B8C">
      <w:pPr>
        <w:spacing w:after="0"/>
        <w:jc w:val="center"/>
        <w:rPr>
          <w:rFonts w:ascii="Calibri" w:eastAsia="Calibri" w:hAnsi="Calibri" w:cs="Calibri"/>
          <w:b/>
          <w:bCs/>
        </w:rPr>
      </w:pPr>
    </w:p>
    <w:p w14:paraId="12B5DB0C" w14:textId="77777777" w:rsidR="00C16B8C" w:rsidRPr="00862A45" w:rsidRDefault="00C16B8C" w:rsidP="00C16B8C">
      <w:pPr>
        <w:spacing w:after="0"/>
        <w:jc w:val="center"/>
        <w:rPr>
          <w:rFonts w:ascii="Calibri" w:eastAsia="Calibri" w:hAnsi="Calibri" w:cs="Calibri"/>
          <w:b/>
          <w:bCs/>
        </w:rPr>
      </w:pPr>
      <w:r w:rsidRPr="00862A45">
        <w:rPr>
          <w:rFonts w:ascii="Calibri" w:eastAsia="Calibri" w:hAnsi="Calibri" w:cs="Calibri"/>
          <w:b/>
          <w:bCs/>
        </w:rPr>
        <w:t>AUTORIZACIÓN PARA EL TRATAMIENTO DE DATOS PERSONALES</w:t>
      </w:r>
    </w:p>
    <w:p w14:paraId="65A113A1" w14:textId="77777777" w:rsidR="00C16B8C" w:rsidRPr="00862A45" w:rsidRDefault="00C16B8C" w:rsidP="00C16B8C">
      <w:pPr>
        <w:spacing w:after="0"/>
        <w:jc w:val="center"/>
        <w:rPr>
          <w:rFonts w:ascii="Calibri" w:eastAsia="Calibri" w:hAnsi="Calibri" w:cs="Calibri"/>
          <w:b/>
          <w:bCs/>
        </w:rPr>
      </w:pPr>
    </w:p>
    <w:p w14:paraId="6F7AF122" w14:textId="77777777" w:rsidR="00C16B8C" w:rsidRPr="00862A45" w:rsidRDefault="00C16B8C" w:rsidP="00C16B8C">
      <w:pPr>
        <w:spacing w:after="0"/>
        <w:jc w:val="both"/>
        <w:rPr>
          <w:rFonts w:ascii="Calibri" w:eastAsia="Calibri" w:hAnsi="Calibri" w:cs="Calibri"/>
          <w:i/>
          <w:iCs/>
        </w:rPr>
      </w:pPr>
      <w:r w:rsidRPr="00862A45">
        <w:rPr>
          <w:rFonts w:ascii="Calibri" w:eastAsia="Calibri" w:hAnsi="Calibri" w:cs="Calibri"/>
          <w:i/>
          <w:iCs/>
        </w:rPr>
        <w:t>[El presente Formato lo diligenciará toda persona (proponente, socia o trabajador) que al momento de presentar su oferta contenga datos sensibles, para que la Entidad Estatal contratante garantice el tratamiento adecuado a estos datos]</w:t>
      </w:r>
    </w:p>
    <w:p w14:paraId="5A81A9E6" w14:textId="77777777" w:rsidR="00C16B8C" w:rsidRPr="00862A45" w:rsidRDefault="00C16B8C" w:rsidP="00C16B8C">
      <w:pPr>
        <w:spacing w:after="0"/>
        <w:ind w:firstLine="22"/>
        <w:jc w:val="both"/>
        <w:rPr>
          <w:rFonts w:ascii="Calibri" w:eastAsia="ZTR1C.tmp" w:hAnsi="Calibri" w:cs="Calibri"/>
          <w:bCs/>
          <w:lang w:val="es-ES" w:eastAsia="es-ES"/>
        </w:rPr>
      </w:pPr>
    </w:p>
    <w:p w14:paraId="3B5FC2D5" w14:textId="77777777" w:rsidR="00C16B8C" w:rsidRPr="00862A45" w:rsidRDefault="00C16B8C" w:rsidP="00C16B8C">
      <w:pPr>
        <w:spacing w:after="0"/>
        <w:ind w:firstLine="22"/>
        <w:jc w:val="both"/>
        <w:rPr>
          <w:rFonts w:ascii="Calibri" w:eastAsia="ZTR1C.tmp" w:hAnsi="Calibri" w:cs="Calibri"/>
          <w:bCs/>
          <w:lang w:val="es-ES" w:eastAsia="es-ES"/>
        </w:rPr>
      </w:pPr>
      <w:r w:rsidRPr="00862A45">
        <w:rPr>
          <w:rFonts w:ascii="Calibri" w:eastAsia="ZTR1C.tmp" w:hAnsi="Calibri" w:cs="Calibri"/>
          <w:bCs/>
          <w:lang w:val="es-ES" w:eastAsia="es-ES"/>
        </w:rPr>
        <w:t xml:space="preserve">Señores </w:t>
      </w:r>
    </w:p>
    <w:p w14:paraId="63C23CE5" w14:textId="77777777" w:rsidR="00C16B8C" w:rsidRPr="00862A45" w:rsidRDefault="00C16B8C" w:rsidP="00C16B8C">
      <w:pPr>
        <w:spacing w:after="0"/>
        <w:ind w:firstLine="22"/>
        <w:jc w:val="both"/>
        <w:rPr>
          <w:rFonts w:ascii="Calibri" w:eastAsia="ZTR1C.tmp" w:hAnsi="Calibri" w:cs="Calibri"/>
          <w:b/>
          <w:bCs/>
          <w:lang w:eastAsia="es-ES"/>
        </w:rPr>
      </w:pPr>
      <w:r w:rsidRPr="00862A45">
        <w:rPr>
          <w:rFonts w:ascii="Calibri" w:eastAsia="ZTR1C.tmp" w:hAnsi="Calibri" w:cs="Calibri"/>
          <w:b/>
          <w:bCs/>
          <w:lang w:eastAsia="es-ES"/>
        </w:rPr>
        <w:t>TRANSMILENIO S.A.</w:t>
      </w:r>
    </w:p>
    <w:p w14:paraId="2DA6FD07" w14:textId="77777777" w:rsidR="00C16B8C" w:rsidRPr="00862A45" w:rsidRDefault="00C16B8C" w:rsidP="00C16B8C">
      <w:pPr>
        <w:spacing w:after="0"/>
        <w:ind w:firstLine="22"/>
        <w:jc w:val="both"/>
        <w:rPr>
          <w:rFonts w:ascii="Calibri" w:eastAsia="ZTR1C.tmp" w:hAnsi="Calibri" w:cs="Calibri"/>
          <w:bCs/>
          <w:lang w:val="es-ES" w:eastAsia="es-ES"/>
        </w:rPr>
      </w:pPr>
    </w:p>
    <w:p w14:paraId="7A45B53B" w14:textId="77777777" w:rsidR="00C16B8C" w:rsidRPr="00862A45" w:rsidRDefault="00C16B8C" w:rsidP="00C16B8C">
      <w:pPr>
        <w:spacing w:after="0"/>
        <w:ind w:firstLine="22"/>
        <w:jc w:val="both"/>
        <w:rPr>
          <w:rFonts w:ascii="Calibri" w:eastAsia="ZTR1C.tmp" w:hAnsi="Calibri" w:cs="Calibri"/>
          <w:bCs/>
          <w:lang w:val="es-ES" w:eastAsia="es-ES"/>
        </w:rPr>
      </w:pPr>
      <w:r w:rsidRPr="00862A45">
        <w:rPr>
          <w:rFonts w:ascii="Calibri" w:eastAsia="ZTR1C.tmp" w:hAnsi="Calibri" w:cs="Calibri"/>
          <w:bCs/>
          <w:lang w:val="es-ES" w:eastAsia="es-ES"/>
        </w:rPr>
        <w:t xml:space="preserve">Bogotá. </w:t>
      </w:r>
    </w:p>
    <w:p w14:paraId="5F468168" w14:textId="77777777" w:rsidR="00C16B8C" w:rsidRPr="00862A45" w:rsidRDefault="00C16B8C" w:rsidP="00C16B8C">
      <w:pPr>
        <w:spacing w:after="0"/>
        <w:ind w:firstLine="22"/>
        <w:jc w:val="both"/>
        <w:rPr>
          <w:rFonts w:ascii="Calibri" w:eastAsia="ZTR1C.tmp" w:hAnsi="Calibri" w:cs="Calibri"/>
          <w:bCs/>
          <w:lang w:val="es-ES" w:eastAsia="es-ES"/>
        </w:rPr>
      </w:pPr>
    </w:p>
    <w:p w14:paraId="2EDF5F0E" w14:textId="35CFA264" w:rsidR="00C16B8C" w:rsidRPr="00862A45" w:rsidRDefault="00C16B8C" w:rsidP="00C16B8C">
      <w:pPr>
        <w:tabs>
          <w:tab w:val="left" w:pos="-142"/>
        </w:tabs>
        <w:autoSpaceDE w:val="0"/>
        <w:autoSpaceDN w:val="0"/>
        <w:adjustRightInd w:val="0"/>
        <w:spacing w:after="0"/>
        <w:jc w:val="center"/>
        <w:rPr>
          <w:rFonts w:ascii="Calibri" w:eastAsia="Calibri" w:hAnsi="Calibri" w:cs="Calibri"/>
          <w:b/>
          <w:bCs/>
        </w:rPr>
      </w:pPr>
      <w:r w:rsidRPr="00862A45">
        <w:rPr>
          <w:rFonts w:ascii="Calibri" w:eastAsia="Times New Roman" w:hAnsi="Calibri" w:cs="Calibri"/>
          <w:b/>
          <w:lang w:eastAsia="es-ES"/>
        </w:rPr>
        <w:t>REFERENCIA:</w:t>
      </w:r>
      <w:r w:rsidRPr="00862A45">
        <w:rPr>
          <w:rFonts w:ascii="Calibri" w:eastAsia="Times New Roman" w:hAnsi="Calibri" w:cs="Calibri"/>
          <w:lang w:eastAsia="es-ES"/>
        </w:rPr>
        <w:t xml:space="preserve"> </w:t>
      </w:r>
      <w:r w:rsidRPr="00862A45">
        <w:rPr>
          <w:rFonts w:ascii="Calibri" w:eastAsia="Times New Roman" w:hAnsi="Calibri" w:cs="Calibri"/>
          <w:b/>
          <w:bCs/>
          <w:lang w:eastAsia="es-ES"/>
        </w:rPr>
        <w:t>SELECCIÓN ABREVIADA TMSA-SAM-</w:t>
      </w:r>
      <w:proofErr w:type="spellStart"/>
      <w:r w:rsidR="00122627" w:rsidRPr="00862A45">
        <w:rPr>
          <w:rFonts w:ascii="Calibri" w:eastAsia="Times New Roman" w:hAnsi="Calibri" w:cs="Calibri"/>
          <w:b/>
          <w:bCs/>
          <w:lang w:eastAsia="es-ES"/>
        </w:rPr>
        <w:t>xx</w:t>
      </w:r>
      <w:proofErr w:type="spellEnd"/>
      <w:r w:rsidRPr="00862A45">
        <w:rPr>
          <w:rFonts w:ascii="Calibri" w:eastAsia="Times New Roman" w:hAnsi="Calibri" w:cs="Calibri"/>
          <w:b/>
          <w:bCs/>
          <w:lang w:eastAsia="es-ES"/>
        </w:rPr>
        <w:t xml:space="preserve"> DE 2026</w:t>
      </w:r>
    </w:p>
    <w:p w14:paraId="4A4E619E" w14:textId="77777777" w:rsidR="00C16B8C" w:rsidRPr="00862A45" w:rsidRDefault="00C16B8C" w:rsidP="00C16B8C">
      <w:pPr>
        <w:spacing w:after="0"/>
        <w:jc w:val="both"/>
        <w:rPr>
          <w:rFonts w:ascii="Calibri" w:eastAsia="Calibri" w:hAnsi="Calibri" w:cs="Calibri"/>
        </w:rPr>
      </w:pPr>
      <w:r w:rsidRPr="00862A45">
        <w:rPr>
          <w:rFonts w:ascii="Calibri" w:eastAsia="Calibri" w:hAnsi="Calibri" w:cs="Calibri"/>
        </w:rPr>
        <w:lastRenderedPageBreak/>
        <w:br/>
        <w:t xml:space="preserve">En cumpliendo la Ley 1581 de 2012 </w:t>
      </w:r>
      <w:r w:rsidRPr="00862A45">
        <w:rPr>
          <w:rFonts w:ascii="Calibri" w:eastAsia="Calibri" w:hAnsi="Calibri" w:cs="Calibri"/>
          <w:i/>
          <w:iCs/>
        </w:rPr>
        <w:t>“Por el cual se dictan disposiciones para la protección de datos personales”</w:t>
      </w:r>
      <w:r w:rsidRPr="00862A45">
        <w:rPr>
          <w:rFonts w:ascii="Calibri" w:eastAsia="Calibri" w:hAnsi="Calibri" w:cs="Calibri"/>
        </w:rPr>
        <w:t xml:space="preserve"> y conforme al Decreto 1377 de 2013, con la firma de este documento manifiesto que he sido informado por </w:t>
      </w:r>
      <w:r w:rsidRPr="00862A45">
        <w:rPr>
          <w:rFonts w:ascii="Calibri" w:eastAsia="Calibri" w:hAnsi="Calibri" w:cs="Calibri"/>
          <w:i/>
          <w:iCs/>
        </w:rPr>
        <w:t xml:space="preserve">[Incluir el nombre de la Entidad] </w:t>
      </w:r>
      <w:r w:rsidRPr="00862A45">
        <w:rPr>
          <w:rFonts w:ascii="Calibri" w:eastAsia="Calibri" w:hAnsi="Calibri" w:cs="Calibri"/>
        </w:rPr>
        <w:t xml:space="preserve">de lo siguiente: </w:t>
      </w:r>
    </w:p>
    <w:p w14:paraId="3C03D9D1" w14:textId="77777777" w:rsidR="00C16B8C" w:rsidRPr="00862A45" w:rsidRDefault="00C16B8C" w:rsidP="00C16B8C">
      <w:pPr>
        <w:spacing w:after="0"/>
        <w:jc w:val="both"/>
        <w:rPr>
          <w:rFonts w:ascii="Calibri" w:eastAsia="Calibri" w:hAnsi="Calibri" w:cs="Calibri"/>
        </w:rPr>
      </w:pPr>
    </w:p>
    <w:p w14:paraId="7AC80495" w14:textId="77777777" w:rsidR="00C16B8C" w:rsidRPr="00862A45" w:rsidRDefault="00C16B8C" w:rsidP="00C16B8C">
      <w:pPr>
        <w:numPr>
          <w:ilvl w:val="0"/>
          <w:numId w:val="21"/>
        </w:numPr>
        <w:spacing w:after="0"/>
        <w:ind w:left="567" w:hanging="567"/>
        <w:contextualSpacing/>
        <w:jc w:val="both"/>
        <w:rPr>
          <w:rFonts w:ascii="Calibri" w:eastAsia="Calibri" w:hAnsi="Calibri" w:cs="Calibri"/>
        </w:rPr>
      </w:pPr>
      <w:r w:rsidRPr="00862A45">
        <w:rPr>
          <w:rFonts w:ascii="Calibri" w:eastAsia="Calibri" w:hAnsi="Calibri" w:cs="Calibri"/>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62A45">
        <w:rPr>
          <w:rFonts w:ascii="Calibri" w:eastAsia="Calibri" w:hAnsi="Calibri" w:cs="Calibri"/>
        </w:rPr>
        <w:t>Rrom</w:t>
      </w:r>
      <w:proofErr w:type="spellEnd"/>
      <w:r w:rsidRPr="00862A45">
        <w:rPr>
          <w:rFonts w:ascii="Calibri" w:eastAsia="Calibri" w:hAnsi="Calibri" w:cs="Calibri"/>
        </w:rPr>
        <w:t>, o gitanas.</w:t>
      </w:r>
    </w:p>
    <w:tbl>
      <w:tblPr>
        <w:tblStyle w:val="Tablanormal1112"/>
        <w:tblW w:w="0" w:type="auto"/>
        <w:jc w:val="center"/>
        <w:tblLook w:val="04A0" w:firstRow="1" w:lastRow="0" w:firstColumn="1" w:lastColumn="0" w:noHBand="0" w:noVBand="1"/>
      </w:tblPr>
      <w:tblGrid>
        <w:gridCol w:w="5098"/>
        <w:gridCol w:w="1134"/>
        <w:gridCol w:w="1172"/>
      </w:tblGrid>
      <w:tr w:rsidR="00C16B8C" w:rsidRPr="00862A45" w14:paraId="767139A3" w14:textId="77777777" w:rsidTr="00E21A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6664CA47" w14:textId="77777777" w:rsidR="00C16B8C" w:rsidRPr="00862A45" w:rsidRDefault="00C16B8C" w:rsidP="00C16B8C">
            <w:pPr>
              <w:jc w:val="center"/>
              <w:rPr>
                <w:rFonts w:ascii="Calibri" w:hAnsi="Calibri" w:cs="Calibri"/>
                <w:sz w:val="16"/>
                <w:szCs w:val="16"/>
              </w:rPr>
            </w:pPr>
            <w:r w:rsidRPr="00862A45">
              <w:rPr>
                <w:rFonts w:ascii="Calibri" w:hAnsi="Calibri" w:cs="Calibri"/>
                <w:sz w:val="16"/>
                <w:szCs w:val="16"/>
              </w:rPr>
              <w:t>Finalidad</w:t>
            </w:r>
          </w:p>
        </w:tc>
        <w:tc>
          <w:tcPr>
            <w:tcW w:w="2306" w:type="dxa"/>
            <w:gridSpan w:val="2"/>
            <w:shd w:val="clear" w:color="auto" w:fill="DBE5F1"/>
            <w:vAlign w:val="center"/>
          </w:tcPr>
          <w:p w14:paraId="43B0F343" w14:textId="77777777" w:rsidR="00C16B8C" w:rsidRPr="00862A45" w:rsidRDefault="00C16B8C" w:rsidP="00C16B8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16"/>
                <w:szCs w:val="16"/>
              </w:rPr>
            </w:pPr>
            <w:r w:rsidRPr="00862A45">
              <w:rPr>
                <w:rFonts w:ascii="Calibri" w:hAnsi="Calibri" w:cs="Calibri"/>
                <w:sz w:val="16"/>
                <w:szCs w:val="16"/>
              </w:rPr>
              <w:t>Autoriza</w:t>
            </w:r>
          </w:p>
        </w:tc>
      </w:tr>
      <w:tr w:rsidR="00C16B8C" w:rsidRPr="00862A45" w14:paraId="1563B93C" w14:textId="77777777" w:rsidTr="00E21A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70BD1C6C" w14:textId="77777777" w:rsidR="00C16B8C" w:rsidRPr="00862A45" w:rsidRDefault="00C16B8C" w:rsidP="00C16B8C">
            <w:pPr>
              <w:jc w:val="center"/>
              <w:rPr>
                <w:rFonts w:ascii="Calibri" w:hAnsi="Calibri" w:cs="Calibri"/>
                <w:sz w:val="16"/>
                <w:szCs w:val="16"/>
              </w:rPr>
            </w:pPr>
          </w:p>
        </w:tc>
        <w:tc>
          <w:tcPr>
            <w:tcW w:w="1134" w:type="dxa"/>
            <w:vAlign w:val="center"/>
          </w:tcPr>
          <w:p w14:paraId="21F83EF7" w14:textId="77777777" w:rsidR="00C16B8C" w:rsidRPr="00862A45" w:rsidRDefault="00C16B8C" w:rsidP="00C16B8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862A45">
              <w:rPr>
                <w:rFonts w:ascii="Calibri" w:hAnsi="Calibri" w:cs="Calibri"/>
                <w:sz w:val="16"/>
                <w:szCs w:val="16"/>
              </w:rPr>
              <w:t>SÍ</w:t>
            </w:r>
          </w:p>
        </w:tc>
        <w:tc>
          <w:tcPr>
            <w:tcW w:w="1172" w:type="dxa"/>
            <w:vAlign w:val="center"/>
          </w:tcPr>
          <w:p w14:paraId="4B945A94" w14:textId="77777777" w:rsidR="00C16B8C" w:rsidRPr="00862A45" w:rsidRDefault="00C16B8C" w:rsidP="00C16B8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16"/>
                <w:szCs w:val="16"/>
              </w:rPr>
            </w:pPr>
            <w:r w:rsidRPr="00862A45">
              <w:rPr>
                <w:rFonts w:ascii="Calibri" w:hAnsi="Calibri" w:cs="Calibri"/>
                <w:sz w:val="16"/>
                <w:szCs w:val="16"/>
              </w:rPr>
              <w:t>NO</w:t>
            </w:r>
          </w:p>
        </w:tc>
      </w:tr>
      <w:tr w:rsidR="00C16B8C" w:rsidRPr="00862A45" w14:paraId="1E27FE66" w14:textId="77777777" w:rsidTr="00E21A0B">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2DC5E1A1" w14:textId="77777777" w:rsidR="00C16B8C" w:rsidRPr="00862A45" w:rsidRDefault="00C16B8C" w:rsidP="00C16B8C">
            <w:pPr>
              <w:contextualSpacing/>
              <w:jc w:val="both"/>
              <w:rPr>
                <w:rFonts w:ascii="Calibri" w:hAnsi="Calibri" w:cs="Calibri"/>
                <w:sz w:val="16"/>
                <w:szCs w:val="16"/>
              </w:rPr>
            </w:pPr>
            <w:r w:rsidRPr="00862A45">
              <w:rPr>
                <w:rFonts w:ascii="Calibri" w:hAnsi="Calibri" w:cs="Calibri"/>
                <w:sz w:val="16"/>
                <w:szCs w:val="16"/>
              </w:rPr>
              <w:t xml:space="preserve">Hacer efectivo el factor de desempate para la acreditación de una mujer víctima de violencia intrafamiliar, persona perteneciente a la población indígena, negra, afrocolombiana raizal, palenquera, </w:t>
            </w:r>
            <w:proofErr w:type="spellStart"/>
            <w:r w:rsidRPr="00862A45">
              <w:rPr>
                <w:rFonts w:ascii="Calibri" w:hAnsi="Calibri" w:cs="Calibri"/>
                <w:sz w:val="16"/>
                <w:szCs w:val="16"/>
              </w:rPr>
              <w:t>Rrom</w:t>
            </w:r>
            <w:proofErr w:type="spellEnd"/>
            <w:r w:rsidRPr="00862A45">
              <w:rPr>
                <w:rFonts w:ascii="Calibri" w:hAnsi="Calibri" w:cs="Calibri"/>
                <w:sz w:val="16"/>
                <w:szCs w:val="16"/>
              </w:rPr>
              <w:t>, o gitanas, o persona en proceso de reintegración o reincorporación.</w:t>
            </w:r>
          </w:p>
        </w:tc>
        <w:tc>
          <w:tcPr>
            <w:tcW w:w="1134" w:type="dxa"/>
          </w:tcPr>
          <w:p w14:paraId="1B6DA51F" w14:textId="77777777" w:rsidR="00C16B8C" w:rsidRPr="00862A45"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p>
        </w:tc>
        <w:tc>
          <w:tcPr>
            <w:tcW w:w="1172" w:type="dxa"/>
          </w:tcPr>
          <w:p w14:paraId="5864629D" w14:textId="77777777" w:rsidR="00C16B8C" w:rsidRPr="00862A45" w:rsidRDefault="00C16B8C" w:rsidP="00C16B8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p>
        </w:tc>
      </w:tr>
    </w:tbl>
    <w:p w14:paraId="7F574EF7" w14:textId="77777777" w:rsidR="00C16B8C" w:rsidRPr="00862A45" w:rsidRDefault="00C16B8C" w:rsidP="00C16B8C">
      <w:pPr>
        <w:spacing w:after="0"/>
        <w:contextualSpacing/>
        <w:jc w:val="both"/>
        <w:rPr>
          <w:rFonts w:ascii="Calibri" w:eastAsia="Calibri" w:hAnsi="Calibri" w:cs="Calibri"/>
        </w:rPr>
      </w:pPr>
    </w:p>
    <w:p w14:paraId="537D579C" w14:textId="77777777" w:rsidR="00C16B8C" w:rsidRPr="00862A45" w:rsidRDefault="00C16B8C" w:rsidP="00C16B8C">
      <w:pPr>
        <w:numPr>
          <w:ilvl w:val="0"/>
          <w:numId w:val="21"/>
        </w:numPr>
        <w:spacing w:after="0"/>
        <w:ind w:left="567" w:hanging="567"/>
        <w:contextualSpacing/>
        <w:jc w:val="both"/>
        <w:rPr>
          <w:rFonts w:ascii="Calibri" w:eastAsia="Calibri" w:hAnsi="Calibri" w:cs="Calibri"/>
        </w:rPr>
      </w:pPr>
      <w:r w:rsidRPr="00862A45">
        <w:rPr>
          <w:rFonts w:ascii="Calibri" w:eastAsia="Calibri" w:hAnsi="Calibri" w:cs="Calibr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A96DB82" w14:textId="77777777" w:rsidR="00C16B8C" w:rsidRPr="00862A45" w:rsidRDefault="00C16B8C" w:rsidP="00C16B8C">
      <w:pPr>
        <w:numPr>
          <w:ilvl w:val="0"/>
          <w:numId w:val="21"/>
        </w:numPr>
        <w:spacing w:after="0"/>
        <w:ind w:left="567" w:hanging="567"/>
        <w:contextualSpacing/>
        <w:jc w:val="both"/>
        <w:rPr>
          <w:rFonts w:ascii="Calibri" w:eastAsia="Calibri" w:hAnsi="Calibri" w:cs="Calibri"/>
        </w:rPr>
      </w:pPr>
      <w:r w:rsidRPr="00862A45">
        <w:rPr>
          <w:rFonts w:ascii="Calibri" w:eastAsia="Calibri" w:hAnsi="Calibri" w:cs="Calibri"/>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62A45">
        <w:rPr>
          <w:rFonts w:ascii="Calibri" w:eastAsia="Calibri" w:hAnsi="Calibri" w:cs="Calibri"/>
        </w:rPr>
        <w:t>Rrom</w:t>
      </w:r>
      <w:proofErr w:type="spellEnd"/>
      <w:r w:rsidRPr="00862A45">
        <w:rPr>
          <w:rFonts w:ascii="Calibri" w:eastAsia="Calibri" w:hAnsi="Calibri" w:cs="Calibri"/>
        </w:rPr>
        <w:t>, o gitanas, o persona en proceso de reintegración o reincorporación.</w:t>
      </w:r>
    </w:p>
    <w:p w14:paraId="586FC9EA" w14:textId="77777777" w:rsidR="00C16B8C" w:rsidRPr="00862A45" w:rsidRDefault="00C16B8C" w:rsidP="00C16B8C">
      <w:pPr>
        <w:spacing w:after="0"/>
        <w:jc w:val="both"/>
        <w:rPr>
          <w:rFonts w:ascii="Calibri" w:eastAsia="Calibri" w:hAnsi="Calibri" w:cs="Calibri"/>
          <w:b/>
          <w:bCs/>
        </w:rPr>
      </w:pPr>
      <w:r w:rsidRPr="00862A45">
        <w:rPr>
          <w:rFonts w:ascii="Calibri" w:eastAsia="Calibri" w:hAnsi="Calibri" w:cs="Calibri"/>
          <w:b/>
          <w:bCs/>
        </w:rPr>
        <w:t>Derechos del titular</w:t>
      </w:r>
    </w:p>
    <w:p w14:paraId="53A1FEFB" w14:textId="77777777" w:rsidR="00C16B8C" w:rsidRPr="00862A45" w:rsidRDefault="00C16B8C" w:rsidP="00C16B8C">
      <w:pPr>
        <w:spacing w:after="0"/>
        <w:jc w:val="both"/>
        <w:rPr>
          <w:rFonts w:ascii="Calibri" w:eastAsia="Times New Roman" w:hAnsi="Calibri" w:cs="Calibri"/>
          <w:lang w:eastAsia="es-ES"/>
        </w:rPr>
      </w:pPr>
      <w:r w:rsidRPr="00862A45">
        <w:rPr>
          <w:rFonts w:ascii="Calibri" w:eastAsia="Times New Roman" w:hAnsi="Calibri" w:cs="Calibri"/>
          <w:lang w:eastAsia="es-ES"/>
        </w:rPr>
        <w:t xml:space="preserve">Sus derechos como titular de los datos son los previstos en la Constitución y en la Ley 1581 de 2012, especialmente los siguientes: </w:t>
      </w:r>
    </w:p>
    <w:p w14:paraId="08BFCF62" w14:textId="77777777" w:rsidR="00C16B8C" w:rsidRPr="00862A45" w:rsidRDefault="00C16B8C" w:rsidP="00C16B8C">
      <w:pPr>
        <w:numPr>
          <w:ilvl w:val="0"/>
          <w:numId w:val="20"/>
        </w:numPr>
        <w:spacing w:after="0"/>
        <w:ind w:left="284" w:hanging="284"/>
        <w:contextualSpacing/>
        <w:jc w:val="both"/>
        <w:rPr>
          <w:rFonts w:ascii="Calibri" w:eastAsia="Times New Roman" w:hAnsi="Calibri" w:cs="Calibri"/>
          <w:lang w:eastAsia="es-ES"/>
        </w:rPr>
      </w:pPr>
      <w:r w:rsidRPr="00862A45">
        <w:rPr>
          <w:rFonts w:ascii="Calibri" w:eastAsia="Times New Roman" w:hAnsi="Calibri" w:cs="Calibri"/>
          <w:lang w:eastAsia="es-ES"/>
        </w:rPr>
        <w:t xml:space="preserve">Acceder en forma gratuita a los datos proporcionados que hayan sido objeto de tratamiento. </w:t>
      </w:r>
    </w:p>
    <w:p w14:paraId="4183A12B" w14:textId="77777777" w:rsidR="00C16B8C" w:rsidRPr="00862A45" w:rsidRDefault="00C16B8C" w:rsidP="00C16B8C">
      <w:pPr>
        <w:numPr>
          <w:ilvl w:val="0"/>
          <w:numId w:val="20"/>
        </w:numPr>
        <w:spacing w:after="0"/>
        <w:ind w:left="284" w:hanging="284"/>
        <w:contextualSpacing/>
        <w:jc w:val="both"/>
        <w:rPr>
          <w:rFonts w:ascii="Calibri" w:eastAsia="Times New Roman" w:hAnsi="Calibri" w:cs="Calibri"/>
          <w:lang w:eastAsia="es-ES"/>
        </w:rPr>
      </w:pPr>
      <w:r w:rsidRPr="00862A45">
        <w:rPr>
          <w:rFonts w:ascii="Calibri" w:eastAsia="Times New Roman" w:hAnsi="Calibri" w:cs="Calibri"/>
          <w:lang w:eastAsia="es-ES"/>
        </w:rPr>
        <w:t xml:space="preserve">Solicitar la actualización y rectificación de su información frente a los datos parciales, inexactos, incompletos. </w:t>
      </w:r>
    </w:p>
    <w:p w14:paraId="71CABBCB" w14:textId="77777777" w:rsidR="00C16B8C" w:rsidRPr="00862A45" w:rsidRDefault="00C16B8C" w:rsidP="00C16B8C">
      <w:pPr>
        <w:numPr>
          <w:ilvl w:val="0"/>
          <w:numId w:val="20"/>
        </w:numPr>
        <w:spacing w:after="0"/>
        <w:ind w:left="284" w:hanging="284"/>
        <w:contextualSpacing/>
        <w:jc w:val="both"/>
        <w:rPr>
          <w:rFonts w:ascii="Calibri" w:eastAsia="Times New Roman" w:hAnsi="Calibri" w:cs="Calibri"/>
          <w:lang w:eastAsia="es-ES"/>
        </w:rPr>
      </w:pPr>
      <w:r w:rsidRPr="00862A45">
        <w:rPr>
          <w:rFonts w:ascii="Calibri" w:eastAsia="Times New Roman" w:hAnsi="Calibri" w:cs="Calibri"/>
          <w:lang w:eastAsia="es-ES"/>
        </w:rPr>
        <w:t xml:space="preserve">Solicitar prueba de la autorización otorgada. </w:t>
      </w:r>
    </w:p>
    <w:p w14:paraId="09935E66" w14:textId="77777777" w:rsidR="00C16B8C" w:rsidRPr="00862A45" w:rsidRDefault="00C16B8C" w:rsidP="00C16B8C">
      <w:pPr>
        <w:numPr>
          <w:ilvl w:val="0"/>
          <w:numId w:val="20"/>
        </w:numPr>
        <w:spacing w:after="0"/>
        <w:ind w:left="284" w:hanging="284"/>
        <w:contextualSpacing/>
        <w:jc w:val="both"/>
        <w:rPr>
          <w:rFonts w:ascii="Calibri" w:eastAsia="Times New Roman" w:hAnsi="Calibri" w:cs="Calibri"/>
          <w:lang w:eastAsia="es-ES"/>
        </w:rPr>
      </w:pPr>
      <w:r w:rsidRPr="00862A45">
        <w:rPr>
          <w:rFonts w:ascii="Calibri" w:eastAsia="Times New Roman" w:hAnsi="Calibri" w:cs="Calibri"/>
          <w:lang w:eastAsia="es-ES"/>
        </w:rPr>
        <w:t xml:space="preserve">Presentar ante la Superintendencia de Industria y Comercio quejas por infracciones a lo dispuesto en la normatividad vigente. </w:t>
      </w:r>
    </w:p>
    <w:p w14:paraId="75992812" w14:textId="77777777" w:rsidR="00C16B8C" w:rsidRPr="00862A45" w:rsidRDefault="00C16B8C" w:rsidP="00C16B8C">
      <w:pPr>
        <w:numPr>
          <w:ilvl w:val="0"/>
          <w:numId w:val="20"/>
        </w:numPr>
        <w:spacing w:after="0"/>
        <w:ind w:left="284" w:hanging="284"/>
        <w:contextualSpacing/>
        <w:jc w:val="both"/>
        <w:rPr>
          <w:rFonts w:ascii="Calibri" w:eastAsia="Times New Roman" w:hAnsi="Calibri" w:cs="Calibri"/>
          <w:lang w:eastAsia="es-ES"/>
        </w:rPr>
      </w:pPr>
      <w:r w:rsidRPr="00862A45">
        <w:rPr>
          <w:rFonts w:ascii="Calibri" w:eastAsia="Times New Roman" w:hAnsi="Calibri" w:cs="Calibri"/>
          <w:lang w:eastAsia="es-ES"/>
        </w:rPr>
        <w:t xml:space="preserve">Revocar la autorización y/o solicitar la supresión del dato, a menos que exista un deber legal o contractual que haga imperativo conservar la información. </w:t>
      </w:r>
    </w:p>
    <w:p w14:paraId="0FA34383" w14:textId="77777777" w:rsidR="00C16B8C" w:rsidRPr="00862A45" w:rsidRDefault="00C16B8C" w:rsidP="00C16B8C">
      <w:pPr>
        <w:numPr>
          <w:ilvl w:val="0"/>
          <w:numId w:val="20"/>
        </w:numPr>
        <w:spacing w:after="0"/>
        <w:ind w:left="284" w:hanging="284"/>
        <w:contextualSpacing/>
        <w:jc w:val="both"/>
        <w:rPr>
          <w:rFonts w:ascii="Calibri" w:eastAsia="Times New Roman" w:hAnsi="Calibri" w:cs="Calibri"/>
          <w:lang w:eastAsia="es-ES"/>
        </w:rPr>
      </w:pPr>
      <w:r w:rsidRPr="00862A45">
        <w:rPr>
          <w:rFonts w:ascii="Calibri" w:eastAsia="Times New Roman" w:hAnsi="Calibri" w:cs="Calibri"/>
          <w:lang w:eastAsia="es-ES"/>
        </w:rPr>
        <w:t xml:space="preserve">Abstenerse de responder las preguntas sobre datos sensibles o sobre datos de las niñas y niños y adolescentes. </w:t>
      </w:r>
    </w:p>
    <w:p w14:paraId="0561AD91" w14:textId="77777777" w:rsidR="00C16B8C" w:rsidRPr="00862A45" w:rsidRDefault="00C16B8C" w:rsidP="00C16B8C">
      <w:pPr>
        <w:spacing w:after="0"/>
        <w:jc w:val="both"/>
        <w:rPr>
          <w:rFonts w:ascii="Calibri" w:eastAsia="Times New Roman" w:hAnsi="Calibri" w:cs="Calibri"/>
          <w:i/>
          <w:iCs/>
          <w:lang w:eastAsia="es-ES"/>
        </w:rPr>
      </w:pPr>
      <w:r w:rsidRPr="00862A45">
        <w:rPr>
          <w:rFonts w:ascii="Calibri" w:eastAsia="Times New Roman" w:hAnsi="Calibri" w:cs="Calibri"/>
          <w:lang w:eastAsia="es-ES"/>
        </w:rPr>
        <w:lastRenderedPageBreak/>
        <w:t xml:space="preserve">Estos derechos los podré ejercer mediante los canales o medios dispuestos por ___________________ </w:t>
      </w:r>
      <w:r w:rsidRPr="00862A45">
        <w:rPr>
          <w:rFonts w:ascii="Calibri" w:eastAsia="Times New Roman" w:hAnsi="Calibri" w:cs="Calibri"/>
          <w:i/>
          <w:iCs/>
          <w:lang w:eastAsia="es-ES"/>
        </w:rPr>
        <w:t>[Incluir nombre de la Entidad]</w:t>
      </w:r>
      <w:r w:rsidRPr="00862A45">
        <w:rPr>
          <w:rFonts w:ascii="Calibri" w:eastAsia="Times New Roman" w:hAnsi="Calibri" w:cs="Calibri"/>
          <w:lang w:eastAsia="es-ES"/>
        </w:rPr>
        <w:t xml:space="preserve"> para la atención al público, la línea de atención nacional __________ </w:t>
      </w:r>
      <w:r w:rsidRPr="00862A45">
        <w:rPr>
          <w:rFonts w:ascii="Calibri" w:eastAsia="Times New Roman" w:hAnsi="Calibri" w:cs="Calibri"/>
          <w:i/>
          <w:iCs/>
          <w:lang w:eastAsia="es-ES"/>
        </w:rPr>
        <w:t>[incluir número de atención de la Entidad]</w:t>
      </w:r>
      <w:r w:rsidRPr="00862A45">
        <w:rPr>
          <w:rFonts w:ascii="Calibri" w:eastAsia="Times New Roman" w:hAnsi="Calibri" w:cs="Calibri"/>
          <w:lang w:eastAsia="es-ES"/>
        </w:rPr>
        <w:t xml:space="preserve">, el correo electrónico ___________________ </w:t>
      </w:r>
      <w:r w:rsidRPr="00862A45">
        <w:rPr>
          <w:rFonts w:ascii="Calibri" w:eastAsia="Times New Roman" w:hAnsi="Calibri" w:cs="Calibri"/>
          <w:i/>
          <w:iCs/>
          <w:lang w:eastAsia="es-ES"/>
        </w:rPr>
        <w:t>[incluir el correo electrónico]</w:t>
      </w:r>
      <w:r w:rsidRPr="00862A45">
        <w:rPr>
          <w:rFonts w:ascii="Calibri" w:eastAsia="Times New Roman" w:hAnsi="Calibri" w:cs="Calibri"/>
          <w:lang w:eastAsia="es-ES"/>
        </w:rPr>
        <w:t xml:space="preserve"> y las oficinas de atención al cliente a nivel nacional, cuya información puedo consultar en _____________________ </w:t>
      </w:r>
      <w:r w:rsidRPr="00862A45">
        <w:rPr>
          <w:rFonts w:ascii="Calibri" w:eastAsia="Times New Roman" w:hAnsi="Calibri" w:cs="Calibri"/>
          <w:i/>
          <w:iCs/>
          <w:lang w:eastAsia="es-ES"/>
        </w:rPr>
        <w:t>[incluir página web de la Entidad],</w:t>
      </w:r>
      <w:r w:rsidRPr="00862A45">
        <w:rPr>
          <w:rFonts w:ascii="Calibri" w:eastAsia="Times New Roman" w:hAnsi="Calibri" w:cs="Calibri"/>
          <w:lang w:eastAsia="es-ES"/>
        </w:rPr>
        <w:t xml:space="preserve"> disponibles de ___________________ </w:t>
      </w:r>
      <w:r w:rsidRPr="00862A45">
        <w:rPr>
          <w:rFonts w:ascii="Calibri" w:eastAsia="Times New Roman" w:hAnsi="Calibri" w:cs="Calibri"/>
          <w:i/>
          <w:iCs/>
          <w:lang w:eastAsia="es-ES"/>
        </w:rPr>
        <w:t xml:space="preserve">[lunes a viernes de 8:00 am a 6:00 </w:t>
      </w:r>
      <w:proofErr w:type="spellStart"/>
      <w:r w:rsidRPr="00862A45">
        <w:rPr>
          <w:rFonts w:ascii="Calibri" w:eastAsia="Times New Roman" w:hAnsi="Calibri" w:cs="Calibri"/>
          <w:i/>
          <w:iCs/>
          <w:lang w:eastAsia="es-ES"/>
        </w:rPr>
        <w:t>p.m</w:t>
      </w:r>
      <w:proofErr w:type="spellEnd"/>
      <w:r w:rsidRPr="00862A45">
        <w:rPr>
          <w:rFonts w:ascii="Calibri" w:eastAsia="Times New Roman" w:hAnsi="Calibri" w:cs="Calibri"/>
          <w:i/>
          <w:iCs/>
          <w:lang w:eastAsia="es-ES"/>
        </w:rPr>
        <w:t>].</w:t>
      </w:r>
    </w:p>
    <w:p w14:paraId="0F4C5744" w14:textId="77777777" w:rsidR="00C16B8C" w:rsidRPr="00862A45" w:rsidRDefault="00C16B8C" w:rsidP="00C16B8C">
      <w:pPr>
        <w:spacing w:after="0"/>
        <w:jc w:val="both"/>
        <w:rPr>
          <w:rFonts w:ascii="Calibri" w:eastAsia="Times New Roman" w:hAnsi="Calibri" w:cs="Calibri"/>
          <w:lang w:eastAsia="es-ES"/>
        </w:rPr>
      </w:pPr>
    </w:p>
    <w:p w14:paraId="7EBC7908" w14:textId="77777777" w:rsidR="00C16B8C" w:rsidRPr="00862A45" w:rsidRDefault="00C16B8C" w:rsidP="00C16B8C">
      <w:pPr>
        <w:spacing w:after="0"/>
        <w:jc w:val="both"/>
        <w:rPr>
          <w:rFonts w:ascii="Calibri" w:eastAsia="Times New Roman" w:hAnsi="Calibri" w:cs="Calibri"/>
          <w:lang w:eastAsia="es-ES"/>
        </w:rPr>
      </w:pPr>
      <w:r w:rsidRPr="00862A45">
        <w:rPr>
          <w:rFonts w:ascii="Calibri" w:eastAsia="Times New Roman" w:hAnsi="Calibri" w:cs="Calibri"/>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862A45">
        <w:rPr>
          <w:rFonts w:ascii="Calibri" w:eastAsia="Times New Roman" w:hAnsi="Calibri" w:cs="Calibri"/>
          <w:i/>
          <w:iCs/>
          <w:lang w:eastAsia="es-ES"/>
        </w:rPr>
        <w:t xml:space="preserve">[Incluir el </w:t>
      </w:r>
      <w:proofErr w:type="gramStart"/>
      <w:r w:rsidRPr="00862A45">
        <w:rPr>
          <w:rFonts w:ascii="Calibri" w:eastAsia="Times New Roman" w:hAnsi="Calibri" w:cs="Calibri"/>
          <w:i/>
          <w:iCs/>
          <w:lang w:eastAsia="es-ES"/>
        </w:rPr>
        <w:t>link</w:t>
      </w:r>
      <w:proofErr w:type="gramEnd"/>
      <w:r w:rsidRPr="00862A45">
        <w:rPr>
          <w:rFonts w:ascii="Calibri" w:eastAsia="Times New Roman" w:hAnsi="Calibri" w:cs="Calibri"/>
          <w:i/>
          <w:iCs/>
          <w:lang w:eastAsia="es-ES"/>
        </w:rPr>
        <w:t xml:space="preserve"> en donde se encuentra la Política de Tratamiento de Datos Personales]</w:t>
      </w:r>
      <w:r w:rsidRPr="00862A45">
        <w:rPr>
          <w:rFonts w:ascii="Calibri" w:eastAsia="Times New Roman" w:hAnsi="Calibri" w:cs="Calibri"/>
          <w:lang w:eastAsia="es-ES"/>
        </w:rPr>
        <w:t xml:space="preserve"> y que me dio a conocer antes de recolectar mis datos personales. </w:t>
      </w:r>
    </w:p>
    <w:p w14:paraId="1F7C23FD" w14:textId="77777777" w:rsidR="00C16B8C" w:rsidRPr="00862A45" w:rsidRDefault="00C16B8C" w:rsidP="00C16B8C">
      <w:pPr>
        <w:spacing w:after="0"/>
        <w:jc w:val="both"/>
        <w:rPr>
          <w:rFonts w:ascii="Calibri" w:eastAsia="Times New Roman" w:hAnsi="Calibri" w:cs="Calibri"/>
          <w:lang w:eastAsia="es-ES"/>
        </w:rPr>
      </w:pPr>
    </w:p>
    <w:p w14:paraId="787D72F4" w14:textId="77777777" w:rsidR="00C16B8C" w:rsidRPr="00862A45" w:rsidRDefault="00C16B8C" w:rsidP="00C16B8C">
      <w:pPr>
        <w:spacing w:after="0"/>
        <w:jc w:val="both"/>
        <w:rPr>
          <w:rFonts w:ascii="Calibri" w:eastAsia="Times New Roman" w:hAnsi="Calibri" w:cs="Calibri"/>
          <w:lang w:eastAsia="es-ES"/>
        </w:rPr>
      </w:pPr>
      <w:r w:rsidRPr="00862A45">
        <w:rPr>
          <w:rFonts w:ascii="Calibri" w:eastAsia="Times New Roman" w:hAnsi="Calibri" w:cs="Calibri"/>
          <w:lang w:eastAsia="es-ES"/>
        </w:rPr>
        <w:t>Manifiesto que la presente autorización me fue solicitada y puesta de presente antes de entregar mis datos y que la suscribo de forma libre y voluntaria una vez leída en su totalidad.</w:t>
      </w:r>
    </w:p>
    <w:p w14:paraId="7FAFF6DE" w14:textId="77777777" w:rsidR="00C16B8C" w:rsidRPr="00862A45" w:rsidRDefault="00C16B8C" w:rsidP="00C16B8C">
      <w:pPr>
        <w:spacing w:after="0"/>
        <w:jc w:val="both"/>
        <w:rPr>
          <w:rFonts w:ascii="Calibri" w:eastAsia="Times New Roman" w:hAnsi="Calibri" w:cs="Calibri"/>
          <w:lang w:eastAsia="es-ES"/>
        </w:rPr>
      </w:pPr>
    </w:p>
    <w:p w14:paraId="1C9EA926" w14:textId="77777777" w:rsidR="00C16B8C" w:rsidRPr="009E45DE" w:rsidRDefault="00C16B8C" w:rsidP="00C16B8C">
      <w:pPr>
        <w:spacing w:after="0"/>
        <w:rPr>
          <w:rFonts w:ascii="Calibri" w:eastAsia="Times New Roman" w:hAnsi="Calibri" w:cs="Calibri"/>
          <w:lang w:eastAsia="es-ES"/>
        </w:rPr>
      </w:pPr>
      <w:r w:rsidRPr="00862A45">
        <w:rPr>
          <w:rFonts w:ascii="Calibri" w:eastAsia="Times New Roman" w:hAnsi="Calibri" w:cs="Calibri"/>
          <w:b/>
          <w:bCs/>
          <w:lang w:eastAsia="es-ES"/>
        </w:rPr>
        <w:t>Nombre</w:t>
      </w:r>
      <w:r w:rsidRPr="00862A45">
        <w:rPr>
          <w:rFonts w:ascii="Calibri" w:eastAsia="Times New Roman" w:hAnsi="Calibri" w:cs="Calibri"/>
          <w:lang w:eastAsia="es-ES"/>
        </w:rPr>
        <w:t>: [Incluir nombre del titular de la autorización datos sensibles para la autorización de datos]</w:t>
      </w:r>
      <w:r w:rsidRPr="00862A45">
        <w:rPr>
          <w:rFonts w:ascii="Calibri" w:eastAsia="Calibri" w:hAnsi="Calibri" w:cs="Calibri"/>
        </w:rPr>
        <w:br/>
      </w:r>
      <w:r w:rsidRPr="00862A45">
        <w:rPr>
          <w:rFonts w:ascii="Calibri" w:eastAsia="Times New Roman" w:hAnsi="Calibri" w:cs="Calibri"/>
          <w:b/>
          <w:bCs/>
          <w:lang w:eastAsia="es-ES"/>
        </w:rPr>
        <w:t>Firma</w:t>
      </w:r>
      <w:r w:rsidRPr="00862A45">
        <w:rPr>
          <w:rFonts w:ascii="Calibri" w:eastAsia="Times New Roman" w:hAnsi="Calibri" w:cs="Calibri"/>
          <w:lang w:eastAsia="es-ES"/>
        </w:rPr>
        <w:t>: [Incluir firma del titular]</w:t>
      </w:r>
      <w:r w:rsidRPr="00862A45">
        <w:rPr>
          <w:rFonts w:ascii="Calibri" w:eastAsia="Calibri" w:hAnsi="Calibri" w:cs="Calibri"/>
        </w:rPr>
        <w:br/>
      </w:r>
      <w:r w:rsidRPr="00862A45">
        <w:rPr>
          <w:rFonts w:ascii="Calibri" w:eastAsia="Times New Roman" w:hAnsi="Calibri" w:cs="Calibri"/>
          <w:b/>
          <w:bCs/>
          <w:lang w:eastAsia="es-ES"/>
        </w:rPr>
        <w:t>Identificación</w:t>
      </w:r>
      <w:r w:rsidRPr="00862A45">
        <w:rPr>
          <w:rFonts w:ascii="Calibri" w:eastAsia="Times New Roman" w:hAnsi="Calibri" w:cs="Calibri"/>
          <w:lang w:eastAsia="es-ES"/>
        </w:rPr>
        <w:t>: [Incluir número de identificación del titular de datos sensibles]</w:t>
      </w:r>
      <w:r w:rsidRPr="00862A45">
        <w:rPr>
          <w:rFonts w:ascii="Calibri" w:eastAsia="Calibri" w:hAnsi="Calibri" w:cs="Calibri"/>
        </w:rPr>
        <w:br/>
      </w:r>
      <w:r w:rsidRPr="00862A45">
        <w:rPr>
          <w:rFonts w:ascii="Calibri" w:eastAsia="Times New Roman" w:hAnsi="Calibri" w:cs="Calibri"/>
          <w:b/>
          <w:bCs/>
          <w:lang w:eastAsia="es-ES"/>
        </w:rPr>
        <w:t>Fecha:</w:t>
      </w:r>
      <w:r w:rsidRPr="00862A45">
        <w:rPr>
          <w:rFonts w:ascii="Calibri" w:eastAsia="Times New Roman" w:hAnsi="Calibri" w:cs="Calibri"/>
          <w:lang w:eastAsia="es-ES"/>
        </w:rPr>
        <w:t xml:space="preserve"> [Fecha en que se puso de presente la autorización y entregó sus datos]</w:t>
      </w:r>
    </w:p>
    <w:p w14:paraId="0DCBCC15" w14:textId="77777777" w:rsidR="00C16B8C" w:rsidRPr="009E45DE" w:rsidRDefault="00C16B8C" w:rsidP="00C16B8C">
      <w:pPr>
        <w:spacing w:after="0"/>
        <w:rPr>
          <w:rFonts w:ascii="Calibri" w:eastAsia="Calibri" w:hAnsi="Calibri" w:cs="Calibri"/>
          <w:b/>
          <w:bCs/>
          <w:lang w:val="es-ES"/>
        </w:rPr>
      </w:pPr>
    </w:p>
    <w:p w14:paraId="7A624C43" w14:textId="77777777" w:rsidR="00C16B8C" w:rsidRPr="009E45DE" w:rsidRDefault="00C16B8C" w:rsidP="00C16B8C">
      <w:pPr>
        <w:pStyle w:val="Ttulo1"/>
        <w:spacing w:before="0"/>
        <w:ind w:left="-567" w:right="-235"/>
        <w:rPr>
          <w:rFonts w:ascii="Calibri" w:eastAsia="Calibri" w:hAnsi="Calibri" w:cs="Calibri"/>
          <w:sz w:val="22"/>
          <w:szCs w:val="22"/>
        </w:rPr>
      </w:pPr>
    </w:p>
    <w:p w14:paraId="3B4D23E2" w14:textId="77777777" w:rsidR="00C16B8C" w:rsidRPr="009E45DE" w:rsidRDefault="00C16B8C" w:rsidP="00CC71B8">
      <w:pPr>
        <w:pStyle w:val="Ttulo1"/>
        <w:spacing w:before="0"/>
        <w:ind w:left="-567" w:right="-235"/>
        <w:rPr>
          <w:rFonts w:ascii="Calibri" w:eastAsia="Calibri" w:hAnsi="Calibri" w:cs="Calibri"/>
          <w:sz w:val="22"/>
          <w:szCs w:val="22"/>
        </w:rPr>
      </w:pPr>
    </w:p>
    <w:p w14:paraId="08A411C5" w14:textId="3A3D891E" w:rsidR="00C16B8C" w:rsidRPr="009E45DE" w:rsidRDefault="00C16B8C" w:rsidP="00CC71B8">
      <w:pPr>
        <w:pStyle w:val="Ttulo1"/>
        <w:spacing w:before="0"/>
        <w:ind w:left="-567" w:right="-235"/>
        <w:rPr>
          <w:rFonts w:ascii="Calibri" w:eastAsia="Calibri" w:hAnsi="Calibri" w:cs="Calibri"/>
          <w:sz w:val="22"/>
          <w:szCs w:val="22"/>
        </w:rPr>
      </w:pPr>
    </w:p>
    <w:p w14:paraId="65C22215" w14:textId="63A265D4" w:rsidR="00C4724E" w:rsidRPr="009E45DE" w:rsidRDefault="00C4724E" w:rsidP="00C4724E">
      <w:pPr>
        <w:rPr>
          <w:rFonts w:ascii="Calibri" w:hAnsi="Calibri" w:cs="Calibri"/>
        </w:rPr>
      </w:pPr>
    </w:p>
    <w:p w14:paraId="68296CED" w14:textId="1844A40E" w:rsidR="00C4724E" w:rsidRPr="009E45DE" w:rsidRDefault="00C4724E" w:rsidP="00C4724E">
      <w:pPr>
        <w:rPr>
          <w:rFonts w:ascii="Calibri" w:hAnsi="Calibri" w:cs="Calibri"/>
        </w:rPr>
      </w:pPr>
    </w:p>
    <w:p w14:paraId="1C566C67" w14:textId="77777777" w:rsidR="00C4724E" w:rsidRPr="009E45DE" w:rsidRDefault="00C4724E" w:rsidP="00C4724E">
      <w:pPr>
        <w:rPr>
          <w:rFonts w:ascii="Calibri" w:hAnsi="Calibri" w:cs="Calibri"/>
        </w:rPr>
      </w:pPr>
    </w:p>
    <w:p w14:paraId="3F33C49E" w14:textId="45D608A9" w:rsidR="00FF5F56" w:rsidRPr="009E45DE" w:rsidRDefault="00FF5F56" w:rsidP="00CC71B8">
      <w:pPr>
        <w:pStyle w:val="Ttulo1"/>
        <w:spacing w:before="0"/>
        <w:ind w:left="-567" w:right="-235"/>
        <w:rPr>
          <w:rFonts w:ascii="Calibri" w:eastAsia="Calibri" w:hAnsi="Calibri" w:cs="Calibri"/>
          <w:color w:val="000000"/>
          <w:sz w:val="22"/>
          <w:szCs w:val="22"/>
          <w:lang w:val="es-ES"/>
        </w:rPr>
      </w:pPr>
      <w:bookmarkStart w:id="559" w:name="_Toc242370061"/>
      <w:r w:rsidRPr="009E45DE">
        <w:rPr>
          <w:rFonts w:ascii="Calibri" w:eastAsia="Calibri" w:hAnsi="Calibri" w:cs="Calibri"/>
          <w:sz w:val="22"/>
          <w:szCs w:val="22"/>
        </w:rPr>
        <w:t xml:space="preserve">FORMATO </w:t>
      </w:r>
      <w:r w:rsidR="00C4724E" w:rsidRPr="009E45DE">
        <w:rPr>
          <w:rFonts w:ascii="Calibri" w:eastAsia="Calibri" w:hAnsi="Calibri" w:cs="Calibri"/>
          <w:sz w:val="22"/>
          <w:szCs w:val="22"/>
        </w:rPr>
        <w:t>8</w:t>
      </w:r>
      <w:bookmarkEnd w:id="559"/>
    </w:p>
    <w:p w14:paraId="400AC368" w14:textId="77777777" w:rsidR="00FF5F56" w:rsidRPr="009E45DE" w:rsidRDefault="00FF5F56" w:rsidP="00CC71B8">
      <w:pPr>
        <w:spacing w:after="0"/>
        <w:ind w:left="-567" w:right="-235"/>
        <w:jc w:val="center"/>
        <w:rPr>
          <w:rFonts w:ascii="Calibri" w:eastAsia="Calibri" w:hAnsi="Calibri" w:cs="Calibri"/>
          <w:b/>
          <w:bCs/>
          <w:lang w:val="es-ES"/>
        </w:rPr>
      </w:pPr>
    </w:p>
    <w:p w14:paraId="77F74232" w14:textId="77777777" w:rsidR="00FF5F56" w:rsidRPr="009E45DE" w:rsidRDefault="00FF5F56" w:rsidP="00CC71B8">
      <w:pPr>
        <w:spacing w:after="0"/>
        <w:ind w:left="-567" w:right="-235"/>
        <w:jc w:val="center"/>
        <w:rPr>
          <w:rFonts w:ascii="Calibri" w:eastAsia="Calibri" w:hAnsi="Calibri" w:cs="Calibri"/>
          <w:b/>
          <w:bCs/>
          <w:lang w:val="es-ES"/>
        </w:rPr>
      </w:pPr>
      <w:r w:rsidRPr="009E45DE">
        <w:rPr>
          <w:rFonts w:ascii="Calibri" w:eastAsia="Calibri" w:hAnsi="Calibri" w:cs="Calibri"/>
          <w:b/>
          <w:bCs/>
          <w:lang w:val="es-ES"/>
        </w:rPr>
        <w:t>INFORMACIÓN TRIBUTARIA</w:t>
      </w:r>
    </w:p>
    <w:p w14:paraId="63B37B10" w14:textId="77777777" w:rsidR="00FF5F56" w:rsidRPr="009E45DE" w:rsidRDefault="00FF5F56" w:rsidP="00CC71B8">
      <w:pPr>
        <w:spacing w:after="0"/>
        <w:ind w:left="-567" w:right="-235"/>
        <w:jc w:val="center"/>
        <w:rPr>
          <w:rFonts w:ascii="Calibri" w:eastAsia="Calibri" w:hAnsi="Calibri" w:cs="Calibri"/>
          <w:b/>
          <w:bCs/>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9E45DE"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9E45DE" w:rsidRDefault="00FF5F56" w:rsidP="00CC71B8">
            <w:pPr>
              <w:spacing w:after="0"/>
              <w:ind w:left="-567" w:right="-235"/>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 xml:space="preserve">PARA EL CUMPLIMIENTO DE LAS OBLIGACIONES TRIBUTARIAS, </w:t>
            </w:r>
          </w:p>
          <w:p w14:paraId="43A7389D" w14:textId="77777777" w:rsidR="00FF5F56" w:rsidRPr="009E45DE" w:rsidRDefault="00FF5F56" w:rsidP="00CC71B8">
            <w:pPr>
              <w:spacing w:after="0"/>
              <w:ind w:left="-567" w:right="-235"/>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¿EN QUE RÉGIMEN SE ENCUENTRA CLASIFICADO COMO PROPONENTE, PROVEEDOR O CONTRATISTA?</w:t>
            </w:r>
          </w:p>
        </w:tc>
      </w:tr>
      <w:tr w:rsidR="00FF5F56" w:rsidRPr="009E45DE"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9E45DE" w:rsidRDefault="00FF5F56" w:rsidP="00CC71B8">
            <w:pPr>
              <w:spacing w:after="0"/>
              <w:ind w:left="-567" w:right="-235"/>
              <w:jc w:val="center"/>
              <w:rPr>
                <w:rFonts w:ascii="Calibri" w:eastAsia="Calibri" w:hAnsi="Calibri" w:cs="Calibri"/>
                <w:b/>
                <w:bCs/>
                <w:sz w:val="16"/>
                <w:szCs w:val="16"/>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9E45DE" w:rsidRDefault="00FF5F56" w:rsidP="00CC71B8">
            <w:pPr>
              <w:spacing w:after="0"/>
              <w:ind w:left="-567" w:right="-235"/>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9E45DE" w:rsidRDefault="00FF5F56" w:rsidP="009A701E">
            <w:pPr>
              <w:spacing w:after="0"/>
              <w:ind w:left="-210" w:right="-235" w:hanging="143"/>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9E45DE" w:rsidRDefault="00FF5F56" w:rsidP="009A701E">
            <w:pPr>
              <w:spacing w:after="0"/>
              <w:ind w:left="-353" w:right="-235"/>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NO</w:t>
            </w:r>
          </w:p>
        </w:tc>
      </w:tr>
      <w:tr w:rsidR="00FF5F56" w:rsidRPr="009E45DE" w14:paraId="73ADE84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7B0B25E8"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2CDFBCEB"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0EB6D36D" w14:textId="77777777" w:rsidTr="009A701E">
        <w:trPr>
          <w:cantSplit/>
          <w:trHeight w:val="330"/>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0F933643"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32D100E5"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9E45DE" w:rsidRDefault="00FF5F56" w:rsidP="009A701E">
            <w:pPr>
              <w:spacing w:after="0"/>
              <w:ind w:left="62"/>
              <w:rPr>
                <w:rFonts w:ascii="Calibri" w:eastAsia="Calibri" w:hAnsi="Calibri" w:cs="Calibri"/>
                <w:sz w:val="16"/>
                <w:szCs w:val="16"/>
                <w:lang w:val="es-ES"/>
              </w:rPr>
            </w:pPr>
            <w:r w:rsidRPr="009E45DE">
              <w:rPr>
                <w:rFonts w:ascii="Calibri" w:eastAsia="Calibri" w:hAnsi="Calibri" w:cs="Calibri"/>
                <w:sz w:val="16"/>
                <w:szCs w:val="16"/>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4FDC45C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9E45DE" w:rsidRDefault="00FF5F56" w:rsidP="009A701E">
            <w:pPr>
              <w:spacing w:after="0"/>
              <w:ind w:left="62"/>
              <w:rPr>
                <w:rFonts w:ascii="Calibri" w:eastAsia="Calibri" w:hAnsi="Calibri" w:cs="Calibri"/>
                <w:sz w:val="16"/>
                <w:szCs w:val="16"/>
                <w:lang w:val="es-ES"/>
              </w:rPr>
            </w:pPr>
            <w:r w:rsidRPr="009E45DE">
              <w:rPr>
                <w:rFonts w:ascii="Calibri" w:eastAsia="Calibri" w:hAnsi="Calibri" w:cs="Calibri"/>
                <w:sz w:val="16"/>
                <w:szCs w:val="16"/>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789BF1FB"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9E45DE" w:rsidRDefault="00FF5F56" w:rsidP="009A701E">
            <w:pPr>
              <w:spacing w:after="0"/>
              <w:ind w:left="62"/>
              <w:rPr>
                <w:rFonts w:ascii="Calibri" w:eastAsia="Calibri" w:hAnsi="Calibri" w:cs="Calibri"/>
                <w:i/>
                <w:iCs/>
                <w:sz w:val="16"/>
                <w:szCs w:val="16"/>
                <w:lang w:val="es-ES"/>
              </w:rPr>
            </w:pPr>
            <w:r w:rsidRPr="009E45DE">
              <w:rPr>
                <w:rFonts w:ascii="Calibri" w:eastAsia="Calibri" w:hAnsi="Calibri" w:cs="Calibri"/>
                <w:i/>
                <w:iCs/>
                <w:sz w:val="16"/>
                <w:szCs w:val="16"/>
                <w:lang w:val="es-ES"/>
              </w:rPr>
              <w:lastRenderedPageBreak/>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7D80391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424EE5E9"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9E45DE" w:rsidRDefault="00FF5F56" w:rsidP="009A701E">
            <w:pPr>
              <w:spacing w:after="0"/>
              <w:ind w:left="62"/>
              <w:jc w:val="both"/>
              <w:rPr>
                <w:rFonts w:ascii="Calibri" w:eastAsia="Calibri" w:hAnsi="Calibri" w:cs="Calibri"/>
                <w:sz w:val="16"/>
                <w:szCs w:val="16"/>
                <w:lang w:val="es-ES"/>
              </w:rPr>
            </w:pPr>
            <w:r w:rsidRPr="009E45DE">
              <w:rPr>
                <w:rFonts w:ascii="Calibri" w:eastAsia="Calibri" w:hAnsi="Calibri" w:cs="Calibri"/>
                <w:sz w:val="16"/>
                <w:szCs w:val="16"/>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73285797"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9E45DE" w:rsidRDefault="00FF5F56" w:rsidP="009A701E">
            <w:pPr>
              <w:spacing w:after="0"/>
              <w:ind w:left="62"/>
              <w:jc w:val="both"/>
              <w:rPr>
                <w:rFonts w:ascii="Calibri" w:eastAsia="Calibri" w:hAnsi="Calibri" w:cs="Calibri"/>
                <w:sz w:val="16"/>
                <w:szCs w:val="16"/>
                <w:lang w:val="es-ES"/>
              </w:rPr>
            </w:pPr>
            <w:r w:rsidRPr="009E45DE">
              <w:rPr>
                <w:rFonts w:ascii="Calibri" w:eastAsia="Calibri" w:hAnsi="Calibri" w:cs="Calibri"/>
                <w:sz w:val="16"/>
                <w:szCs w:val="16"/>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5BD8C1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9E45DE" w:rsidRDefault="00FF5F56" w:rsidP="009A701E">
            <w:pPr>
              <w:spacing w:after="0"/>
              <w:ind w:left="62"/>
              <w:jc w:val="both"/>
              <w:rPr>
                <w:rFonts w:ascii="Calibri" w:eastAsia="Calibri" w:hAnsi="Calibri" w:cs="Calibri"/>
                <w:sz w:val="16"/>
                <w:szCs w:val="16"/>
                <w:lang w:val="es-ES"/>
              </w:rPr>
            </w:pPr>
            <w:r w:rsidRPr="009E45DE">
              <w:rPr>
                <w:rFonts w:ascii="Calibri" w:eastAsia="Calibri" w:hAnsi="Calibri" w:cs="Calibri"/>
                <w:sz w:val="16"/>
                <w:szCs w:val="16"/>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9E45DE" w:rsidRDefault="00FF5F56" w:rsidP="009A701E">
            <w:pPr>
              <w:spacing w:after="0"/>
              <w:ind w:left="-210" w:right="-216"/>
              <w:jc w:val="center"/>
              <w:rPr>
                <w:rFonts w:ascii="Calibri" w:eastAsia="Calibri" w:hAnsi="Calibri" w:cs="Calibri"/>
                <w:b/>
                <w:bCs/>
                <w:i/>
                <w:i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9E45DE" w:rsidRDefault="00FF5F56" w:rsidP="009A701E">
            <w:pPr>
              <w:spacing w:after="0"/>
              <w:ind w:left="-211" w:right="-215"/>
              <w:jc w:val="center"/>
              <w:rPr>
                <w:rFonts w:ascii="Calibri" w:eastAsia="Calibri" w:hAnsi="Calibri" w:cs="Calibri"/>
                <w:b/>
                <w:bCs/>
                <w:i/>
                <w:iCs/>
                <w:sz w:val="16"/>
                <w:szCs w:val="16"/>
                <w:lang w:val="es-ES"/>
              </w:rPr>
            </w:pPr>
          </w:p>
        </w:tc>
      </w:tr>
      <w:tr w:rsidR="00FF5F56" w:rsidRPr="009E45DE" w14:paraId="433A365E" w14:textId="77777777" w:rsidTr="009A701E">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9E45DE" w:rsidRDefault="00FF5F56" w:rsidP="009A701E">
            <w:pPr>
              <w:spacing w:after="0"/>
              <w:ind w:left="62"/>
              <w:jc w:val="center"/>
              <w:rPr>
                <w:rFonts w:ascii="Calibri" w:eastAsia="Calibri" w:hAnsi="Calibri" w:cs="Calibri"/>
                <w:b/>
                <w:bCs/>
                <w:sz w:val="16"/>
                <w:szCs w:val="16"/>
                <w:lang w:val="es-ES"/>
              </w:rPr>
            </w:pPr>
            <w:r w:rsidRPr="009E45DE">
              <w:rPr>
                <w:rFonts w:ascii="Calibri" w:eastAsia="Calibri" w:hAnsi="Calibri" w:cs="Calibri"/>
                <w:b/>
                <w:bCs/>
                <w:sz w:val="16"/>
                <w:szCs w:val="16"/>
                <w:lang w:val="es-ES"/>
              </w:rPr>
              <w:t>IMPUESTO DE INDUSTRIA Y COMERCIO - ICA</w:t>
            </w:r>
          </w:p>
          <w:p w14:paraId="166154BD" w14:textId="77777777" w:rsidR="00FF5F56" w:rsidRPr="009E45DE" w:rsidRDefault="00FF5F56" w:rsidP="009A701E">
            <w:pPr>
              <w:spacing w:after="0"/>
              <w:ind w:left="62"/>
              <w:jc w:val="center"/>
              <w:rPr>
                <w:rFonts w:ascii="Calibri" w:eastAsia="Calibri" w:hAnsi="Calibri" w:cs="Calibri"/>
                <w:sz w:val="16"/>
                <w:szCs w:val="16"/>
                <w:lang w:val="es-ES"/>
              </w:rPr>
            </w:pPr>
            <w:r w:rsidRPr="009E45DE">
              <w:rPr>
                <w:rFonts w:ascii="Calibri" w:eastAsia="Calibri" w:hAnsi="Calibri" w:cs="Calibri"/>
                <w:sz w:val="16"/>
                <w:szCs w:val="16"/>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9E45DE" w:rsidRDefault="00FF5F56" w:rsidP="009A701E">
            <w:pPr>
              <w:spacing w:after="0"/>
              <w:ind w:left="-210" w:right="-216"/>
              <w:jc w:val="center"/>
              <w:rPr>
                <w:rFonts w:ascii="Calibri" w:eastAsia="Calibri" w:hAnsi="Calibri" w:cs="Calibri"/>
                <w:b/>
                <w:bCs/>
                <w:sz w:val="16"/>
                <w:szCs w:val="16"/>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9E45DE" w:rsidRDefault="00FF5F56" w:rsidP="009A701E">
            <w:pPr>
              <w:spacing w:after="0"/>
              <w:ind w:left="-211" w:right="-215"/>
              <w:jc w:val="center"/>
              <w:rPr>
                <w:rFonts w:ascii="Calibri" w:eastAsia="Calibri" w:hAnsi="Calibri" w:cs="Calibri"/>
                <w:b/>
                <w:bCs/>
                <w:sz w:val="16"/>
                <w:szCs w:val="16"/>
                <w:lang w:val="es-ES"/>
              </w:rPr>
            </w:pPr>
          </w:p>
        </w:tc>
      </w:tr>
      <w:tr w:rsidR="00FF5F56" w:rsidRPr="009E45DE" w14:paraId="3F91880B" w14:textId="77777777" w:rsidTr="00333374">
        <w:trPr>
          <w:cantSplit/>
          <w:trHeight w:val="1635"/>
        </w:trPr>
        <w:tc>
          <w:tcPr>
            <w:tcW w:w="8498" w:type="dxa"/>
            <w:gridSpan w:val="4"/>
            <w:tcBorders>
              <w:top w:val="single" w:sz="4" w:space="0" w:color="auto"/>
              <w:left w:val="single" w:sz="4" w:space="0" w:color="auto"/>
              <w:bottom w:val="single" w:sz="4" w:space="0" w:color="auto"/>
              <w:right w:val="single" w:sz="4" w:space="0" w:color="auto"/>
            </w:tcBorders>
            <w:vAlign w:val="center"/>
          </w:tcPr>
          <w:p w14:paraId="2B44872C" w14:textId="77777777" w:rsidR="00FF5F56" w:rsidRPr="009E45DE" w:rsidRDefault="00FF5F56" w:rsidP="00CC71B8">
            <w:pPr>
              <w:spacing w:after="0"/>
              <w:ind w:left="-567" w:right="-235"/>
              <w:jc w:val="center"/>
              <w:rPr>
                <w:rFonts w:ascii="Calibri" w:eastAsia="Calibri" w:hAnsi="Calibri" w:cs="Calibri"/>
                <w:sz w:val="16"/>
                <w:szCs w:val="16"/>
                <w:lang w:val="es-ES"/>
              </w:rPr>
            </w:pPr>
            <w:r w:rsidRPr="009E45DE">
              <w:rPr>
                <w:rFonts w:ascii="Calibri" w:eastAsia="Calibri" w:hAnsi="Calibri" w:cs="Calibri"/>
                <w:sz w:val="16"/>
                <w:szCs w:val="16"/>
                <w:lang w:val="es-ES"/>
              </w:rPr>
              <w:t>De acuerdo con las actividades sujetas al Impuesto, en cual se considera clasificado y cuál es el porcentaje:</w:t>
            </w:r>
          </w:p>
          <w:p w14:paraId="7F026059" w14:textId="77777777" w:rsidR="00FF5F56" w:rsidRPr="009E45DE" w:rsidRDefault="00FF5F56" w:rsidP="00CC71B8">
            <w:pPr>
              <w:spacing w:after="0"/>
              <w:ind w:left="-567" w:right="-235"/>
              <w:jc w:val="center"/>
              <w:rPr>
                <w:rFonts w:ascii="Calibri" w:eastAsia="Calibri" w:hAnsi="Calibri" w:cs="Calibri"/>
                <w:b/>
                <w:bCs/>
                <w:sz w:val="16"/>
                <w:szCs w:val="16"/>
                <w:lang w:val="es-ES"/>
              </w:rPr>
            </w:pPr>
          </w:p>
          <w:p w14:paraId="19372D79" w14:textId="77777777" w:rsidR="00FF5F56" w:rsidRPr="009E45DE" w:rsidRDefault="00FF5F56" w:rsidP="00CC71B8">
            <w:pPr>
              <w:tabs>
                <w:tab w:val="num" w:pos="1348"/>
              </w:tabs>
              <w:spacing w:after="0"/>
              <w:ind w:left="-567" w:right="-235"/>
              <w:jc w:val="center"/>
              <w:rPr>
                <w:rFonts w:ascii="Calibri" w:eastAsia="Calibri" w:hAnsi="Calibri" w:cs="Calibri"/>
                <w:b/>
                <w:bCs/>
                <w:sz w:val="16"/>
                <w:szCs w:val="16"/>
                <w:lang w:val="es-ES"/>
              </w:rPr>
            </w:pPr>
            <w:r w:rsidRPr="009E45DE">
              <w:rPr>
                <w:rFonts w:ascii="Calibri" w:eastAsia="Calibri" w:hAnsi="Calibri" w:cs="Calibri"/>
                <w:noProof/>
                <w:sz w:val="16"/>
                <w:szCs w:val="16"/>
                <w:lang w:eastAsia="es-CO"/>
              </w:rPr>
              <mc:AlternateContent>
                <mc:Choice Requires="wps">
                  <w:drawing>
                    <wp:anchor distT="0" distB="0" distL="114300" distR="114300" simplePos="0" relativeHeight="251662336"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0B1C" id="Rectángulo 28" o:spid="_x0000_s1026" style="position:absolute;margin-left:114.4pt;margin-top:3.4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"/>
                  </w:pict>
                </mc:Fallback>
              </mc:AlternateContent>
            </w:r>
            <w:r w:rsidRPr="009E45DE">
              <w:rPr>
                <w:rFonts w:ascii="Calibri" w:eastAsia="Calibri" w:hAnsi="Calibri" w:cs="Calibri"/>
                <w:noProof/>
                <w:sz w:val="16"/>
                <w:szCs w:val="16"/>
                <w:lang w:eastAsia="es-CO"/>
              </w:rPr>
              <mc:AlternateContent>
                <mc:Choice Requires="wps">
                  <w:drawing>
                    <wp:anchor distT="4294967292" distB="4294967292" distL="114300" distR="114300" simplePos="0" relativeHeight="251665408"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0F4B2" id="Conector recto 29" o:spid="_x0000_s1026" style="position:absolute;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"/>
                  </w:pict>
                </mc:Fallback>
              </mc:AlternateContent>
            </w:r>
            <w:r w:rsidRPr="009E45DE">
              <w:rPr>
                <w:rFonts w:ascii="Calibri" w:eastAsia="Calibri" w:hAnsi="Calibri" w:cs="Calibri"/>
                <w:b/>
                <w:bCs/>
                <w:sz w:val="16"/>
                <w:szCs w:val="16"/>
                <w:lang w:val="es-ES"/>
              </w:rPr>
              <w:t>Industrial%</w:t>
            </w:r>
          </w:p>
          <w:p w14:paraId="74D8273D" w14:textId="77777777" w:rsidR="00FF5F56" w:rsidRPr="009E45DE" w:rsidRDefault="00FF5F56" w:rsidP="00CC71B8">
            <w:pPr>
              <w:tabs>
                <w:tab w:val="num" w:pos="1490"/>
              </w:tabs>
              <w:spacing w:after="0"/>
              <w:ind w:left="-567" w:right="-235"/>
              <w:jc w:val="center"/>
              <w:rPr>
                <w:rFonts w:ascii="Calibri" w:eastAsia="Calibri" w:hAnsi="Calibri" w:cs="Calibri"/>
                <w:b/>
                <w:bCs/>
                <w:sz w:val="16"/>
                <w:szCs w:val="16"/>
                <w:lang w:val="es-ES"/>
              </w:rPr>
            </w:pPr>
            <w:r w:rsidRPr="009E45DE">
              <w:rPr>
                <w:rFonts w:ascii="Calibri" w:eastAsia="Calibri" w:hAnsi="Calibri" w:cs="Calibri"/>
                <w:noProof/>
                <w:sz w:val="16"/>
                <w:szCs w:val="16"/>
                <w:lang w:eastAsia="es-CO"/>
              </w:rPr>
              <mc:AlternateContent>
                <mc:Choice Requires="wps">
                  <w:drawing>
                    <wp:anchor distT="4294967292" distB="4294967292" distL="114300" distR="114300" simplePos="0" relativeHeight="251666432"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CE5DF" id="Conector recto 30"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"/>
                  </w:pict>
                </mc:Fallback>
              </mc:AlternateContent>
            </w:r>
            <w:r w:rsidRPr="009E45DE">
              <w:rPr>
                <w:rFonts w:ascii="Calibri" w:eastAsia="Calibri" w:hAnsi="Calibri" w:cs="Calibri"/>
                <w:noProof/>
                <w:sz w:val="16"/>
                <w:szCs w:val="16"/>
                <w:lang w:eastAsia="es-CO"/>
              </w:rPr>
              <mc:AlternateContent>
                <mc:Choice Requires="wps">
                  <w:drawing>
                    <wp:anchor distT="0" distB="0" distL="114300" distR="114300" simplePos="0" relativeHeight="251663360"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5DF71" id="Rectángulo 31" o:spid="_x0000_s1026" style="position:absolute;margin-left:114.75pt;margin-top:.9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"/>
                  </w:pict>
                </mc:Fallback>
              </mc:AlternateContent>
            </w:r>
            <w:r w:rsidRPr="009E45DE">
              <w:rPr>
                <w:rFonts w:ascii="Calibri" w:eastAsia="Calibri" w:hAnsi="Calibri" w:cs="Calibri"/>
                <w:b/>
                <w:bCs/>
                <w:sz w:val="16"/>
                <w:szCs w:val="16"/>
                <w:lang w:val="es-ES"/>
              </w:rPr>
              <w:t>Comercial%</w:t>
            </w:r>
          </w:p>
          <w:p w14:paraId="2366366A" w14:textId="77777777" w:rsidR="00FF5F56" w:rsidRPr="009E45DE" w:rsidRDefault="00FF5F56" w:rsidP="00CC71B8">
            <w:pPr>
              <w:tabs>
                <w:tab w:val="num" w:pos="1440"/>
              </w:tabs>
              <w:spacing w:after="0"/>
              <w:ind w:left="-567" w:right="-235"/>
              <w:jc w:val="center"/>
              <w:rPr>
                <w:rFonts w:ascii="Calibri" w:eastAsia="Calibri" w:hAnsi="Calibri" w:cs="Calibri"/>
                <w:b/>
                <w:bCs/>
                <w:sz w:val="16"/>
                <w:szCs w:val="16"/>
                <w:lang w:val="es-ES"/>
              </w:rPr>
            </w:pPr>
            <w:r w:rsidRPr="009E45DE">
              <w:rPr>
                <w:rFonts w:ascii="Calibri" w:eastAsia="Calibri" w:hAnsi="Calibri" w:cs="Calibri"/>
                <w:noProof/>
                <w:sz w:val="16"/>
                <w:szCs w:val="16"/>
                <w:lang w:eastAsia="es-CO"/>
              </w:rPr>
              <mc:AlternateContent>
                <mc:Choice Requires="wps">
                  <w:drawing>
                    <wp:anchor distT="4294967292" distB="4294967292" distL="114300" distR="114300" simplePos="0" relativeHeight="251667456"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13649" id="Conector recto 32"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"/>
                  </w:pict>
                </mc:Fallback>
              </mc:AlternateContent>
            </w:r>
            <w:r w:rsidRPr="009E45DE">
              <w:rPr>
                <w:rFonts w:ascii="Calibri" w:eastAsia="Calibri" w:hAnsi="Calibri" w:cs="Calibri"/>
                <w:noProof/>
                <w:sz w:val="16"/>
                <w:szCs w:val="16"/>
                <w:lang w:eastAsia="es-CO"/>
              </w:rPr>
              <mc:AlternateContent>
                <mc:Choice Requires="wps">
                  <w:drawing>
                    <wp:anchor distT="0" distB="0" distL="114300" distR="114300" simplePos="0" relativeHeight="251664384"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FE08C" id="Rectángulo 34" o:spid="_x0000_s1026" style="position:absolute;margin-left:114.75pt;margin-top:2.6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"/>
                  </w:pict>
                </mc:Fallback>
              </mc:AlternateContent>
            </w:r>
            <w:r w:rsidRPr="009E45DE">
              <w:rPr>
                <w:rFonts w:ascii="Calibri" w:eastAsia="Calibri" w:hAnsi="Calibri" w:cs="Calibri"/>
                <w:b/>
                <w:bCs/>
                <w:sz w:val="16"/>
                <w:szCs w:val="16"/>
                <w:lang w:val="es-ES"/>
              </w:rPr>
              <w:t>Servicios%</w:t>
            </w:r>
          </w:p>
          <w:p w14:paraId="23423FAD" w14:textId="77777777" w:rsidR="00FF5F56" w:rsidRPr="009E45DE" w:rsidRDefault="00FF5F56" w:rsidP="00CC71B8">
            <w:pPr>
              <w:spacing w:after="0"/>
              <w:ind w:left="-567" w:right="-235"/>
              <w:jc w:val="center"/>
              <w:rPr>
                <w:rFonts w:ascii="Calibri" w:eastAsia="Calibri" w:hAnsi="Calibri" w:cs="Calibri"/>
                <w:b/>
                <w:bCs/>
                <w:sz w:val="16"/>
                <w:szCs w:val="16"/>
                <w:lang w:val="es-ES"/>
              </w:rPr>
            </w:pPr>
          </w:p>
        </w:tc>
      </w:tr>
    </w:tbl>
    <w:p w14:paraId="4D1CF0AD" w14:textId="77777777" w:rsidR="00FF5F56" w:rsidRPr="009E45DE" w:rsidRDefault="00FF5F56" w:rsidP="00CC71B8">
      <w:pPr>
        <w:spacing w:after="0"/>
        <w:ind w:left="-567" w:right="-235"/>
        <w:rPr>
          <w:rFonts w:ascii="Calibri" w:eastAsia="ZTR1C.tmp" w:hAnsi="Calibri" w:cs="Calibri"/>
          <w:b/>
          <w:bCs/>
          <w:lang w:eastAsia="es-ES"/>
        </w:rPr>
      </w:pPr>
    </w:p>
    <w:p w14:paraId="6A49FF27"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33CE60FF"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_______________________________ </w:t>
      </w:r>
    </w:p>
    <w:p w14:paraId="0F6BEAB6"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Nombre y Firma representante legal </w:t>
      </w:r>
    </w:p>
    <w:p w14:paraId="3A17F3F3"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C. C. </w:t>
      </w:r>
    </w:p>
    <w:p w14:paraId="43F69515"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65C21E5E"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6313F0E3"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_______________________________ </w:t>
      </w:r>
    </w:p>
    <w:p w14:paraId="0F0D0E28" w14:textId="77777777" w:rsidR="00FF5F56" w:rsidRPr="009E45DE" w:rsidRDefault="00FF5F56" w:rsidP="00CC71B8">
      <w:pPr>
        <w:autoSpaceDE w:val="0"/>
        <w:autoSpaceDN w:val="0"/>
        <w:adjustRightInd w:val="0"/>
        <w:spacing w:after="0"/>
        <w:ind w:left="-567" w:right="-235"/>
        <w:jc w:val="both"/>
        <w:rPr>
          <w:rFonts w:ascii="Calibri" w:eastAsia="Calibri" w:hAnsi="Calibri" w:cs="Calibri"/>
        </w:rPr>
      </w:pPr>
      <w:r w:rsidRPr="009E45DE">
        <w:rPr>
          <w:rFonts w:ascii="Calibri" w:eastAsia="Calibri" w:hAnsi="Calibri" w:cs="Calibri"/>
          <w:b/>
          <w:bCs/>
        </w:rPr>
        <w:t xml:space="preserve">Nombre y Firma Revisor Fiscal </w:t>
      </w:r>
    </w:p>
    <w:p w14:paraId="02E4D845"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r w:rsidRPr="009E45DE">
        <w:rPr>
          <w:rFonts w:ascii="Calibri" w:eastAsia="Calibri" w:hAnsi="Calibri" w:cs="Calibri"/>
          <w:b/>
          <w:bCs/>
        </w:rPr>
        <w:t xml:space="preserve">C. C. </w:t>
      </w:r>
    </w:p>
    <w:p w14:paraId="20498A56" w14:textId="77777777" w:rsidR="00FF5F56" w:rsidRPr="009E45DE" w:rsidRDefault="00FF5F56" w:rsidP="00CC71B8">
      <w:pPr>
        <w:autoSpaceDE w:val="0"/>
        <w:autoSpaceDN w:val="0"/>
        <w:adjustRightInd w:val="0"/>
        <w:spacing w:after="0"/>
        <w:ind w:left="-567" w:right="-235"/>
        <w:jc w:val="both"/>
        <w:rPr>
          <w:rFonts w:ascii="Calibri" w:eastAsia="Calibri" w:hAnsi="Calibri" w:cs="Calibri"/>
          <w:b/>
          <w:bCs/>
        </w:rPr>
      </w:pPr>
    </w:p>
    <w:p w14:paraId="5B877003" w14:textId="68FED0E7" w:rsidR="00F0788B" w:rsidRPr="009E45DE" w:rsidRDefault="00F0788B" w:rsidP="009A701E">
      <w:pPr>
        <w:autoSpaceDE w:val="0"/>
        <w:autoSpaceDN w:val="0"/>
        <w:adjustRightInd w:val="0"/>
        <w:spacing w:after="0"/>
        <w:ind w:right="-235"/>
        <w:jc w:val="both"/>
        <w:rPr>
          <w:rFonts w:ascii="Calibri" w:eastAsia="Calibri" w:hAnsi="Calibri" w:cs="Calibri"/>
          <w:b/>
          <w:bCs/>
        </w:rPr>
      </w:pPr>
    </w:p>
    <w:p w14:paraId="12A12223" w14:textId="77777777" w:rsidR="009A701E" w:rsidRPr="009E45DE" w:rsidRDefault="009A701E" w:rsidP="009A701E">
      <w:pPr>
        <w:autoSpaceDE w:val="0"/>
        <w:autoSpaceDN w:val="0"/>
        <w:adjustRightInd w:val="0"/>
        <w:spacing w:after="0"/>
        <w:ind w:right="-235"/>
        <w:jc w:val="both"/>
        <w:rPr>
          <w:rFonts w:ascii="Calibri" w:eastAsia="Calibri" w:hAnsi="Calibri" w:cs="Calibri"/>
          <w:b/>
          <w:bCs/>
        </w:rPr>
      </w:pPr>
    </w:p>
    <w:p w14:paraId="401101CB" w14:textId="1048739A" w:rsidR="00FF5F56" w:rsidRPr="009E45DE" w:rsidRDefault="00FF5F56" w:rsidP="00CC71B8">
      <w:pPr>
        <w:autoSpaceDE w:val="0"/>
        <w:autoSpaceDN w:val="0"/>
        <w:adjustRightInd w:val="0"/>
        <w:spacing w:after="0"/>
        <w:ind w:left="-567" w:right="-235"/>
        <w:jc w:val="center"/>
        <w:rPr>
          <w:rFonts w:ascii="Calibri" w:eastAsia="Calibri" w:hAnsi="Calibri" w:cs="Calibri"/>
          <w:b/>
          <w:bCs/>
        </w:rPr>
      </w:pPr>
    </w:p>
    <w:p w14:paraId="46878B20" w14:textId="7FFD9AC9"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3F2804A2" w14:textId="0196E1B1"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145D0730" w14:textId="6AD05E00"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56B32441" w14:textId="77777777"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677EA116" w14:textId="74F8008F" w:rsidR="00FF5F56" w:rsidRPr="009E45DE" w:rsidRDefault="00FF5F56" w:rsidP="00CC71B8">
      <w:pPr>
        <w:pStyle w:val="Ttulo1"/>
        <w:spacing w:before="0"/>
        <w:ind w:left="-567" w:right="-235"/>
        <w:rPr>
          <w:rFonts w:ascii="Calibri" w:eastAsia="Calibri" w:hAnsi="Calibri" w:cs="Calibri"/>
          <w:sz w:val="22"/>
          <w:szCs w:val="22"/>
        </w:rPr>
      </w:pPr>
      <w:bookmarkStart w:id="560" w:name="_Toc242370062"/>
      <w:r w:rsidRPr="009E45DE">
        <w:rPr>
          <w:rFonts w:ascii="Calibri" w:eastAsia="Calibri" w:hAnsi="Calibri" w:cs="Calibri"/>
          <w:sz w:val="22"/>
          <w:szCs w:val="22"/>
        </w:rPr>
        <w:t xml:space="preserve">FORMATO </w:t>
      </w:r>
      <w:r w:rsidR="00C4724E" w:rsidRPr="009E45DE">
        <w:rPr>
          <w:rFonts w:ascii="Calibri" w:eastAsia="Calibri" w:hAnsi="Calibri" w:cs="Calibri"/>
          <w:sz w:val="22"/>
          <w:szCs w:val="22"/>
        </w:rPr>
        <w:t>9</w:t>
      </w:r>
      <w:bookmarkEnd w:id="560"/>
    </w:p>
    <w:p w14:paraId="7FF6A8BF" w14:textId="77777777" w:rsidR="00FF5F56" w:rsidRPr="009E45DE" w:rsidRDefault="00FF5F56" w:rsidP="00CC71B8">
      <w:pPr>
        <w:autoSpaceDE w:val="0"/>
        <w:autoSpaceDN w:val="0"/>
        <w:adjustRightInd w:val="0"/>
        <w:spacing w:after="0"/>
        <w:ind w:left="-567" w:right="-235"/>
        <w:jc w:val="center"/>
        <w:rPr>
          <w:rFonts w:ascii="Calibri" w:eastAsia="Calibri" w:hAnsi="Calibri" w:cs="Calibri"/>
          <w:b/>
          <w:bCs/>
        </w:rPr>
      </w:pPr>
    </w:p>
    <w:p w14:paraId="34B4ACD6" w14:textId="77777777" w:rsidR="00FF5F56" w:rsidRPr="009E45DE" w:rsidRDefault="00FF5F56" w:rsidP="00CC71B8">
      <w:pPr>
        <w:autoSpaceDE w:val="0"/>
        <w:autoSpaceDN w:val="0"/>
        <w:adjustRightInd w:val="0"/>
        <w:spacing w:after="0"/>
        <w:ind w:left="-567" w:right="-235"/>
        <w:jc w:val="center"/>
        <w:rPr>
          <w:rFonts w:ascii="Calibri" w:eastAsia="Calibri" w:hAnsi="Calibri" w:cs="Calibri"/>
          <w:b/>
          <w:bCs/>
        </w:rPr>
      </w:pPr>
      <w:r w:rsidRPr="009E45DE">
        <w:rPr>
          <w:rFonts w:ascii="Calibri" w:eastAsia="Calibri" w:hAnsi="Calibri" w:cs="Calibri"/>
          <w:b/>
          <w:bCs/>
        </w:rPr>
        <w:t>CAPACIDAD FINANCIERA Y ORGANIZACIONAL PARA EXTRANJEROS</w:t>
      </w:r>
    </w:p>
    <w:p w14:paraId="1257548D" w14:textId="77777777" w:rsidR="00FF5F56" w:rsidRPr="009E45DE" w:rsidRDefault="00FF5F56" w:rsidP="00CC71B8">
      <w:pPr>
        <w:spacing w:after="0"/>
        <w:ind w:left="-567" w:right="-235"/>
        <w:jc w:val="center"/>
        <w:rPr>
          <w:rFonts w:ascii="Calibri" w:eastAsia="Calibri" w:hAnsi="Calibri" w:cs="Calibri"/>
          <w:b/>
          <w:bCs/>
          <w:lang w:val="es-ES"/>
        </w:rPr>
      </w:pPr>
    </w:p>
    <w:p w14:paraId="3B5371A6" w14:textId="77777777" w:rsidR="00FF5F56" w:rsidRPr="009E45DE" w:rsidRDefault="00FF5F56" w:rsidP="00CC71B8">
      <w:pPr>
        <w:spacing w:after="0"/>
        <w:ind w:left="-567" w:right="-235"/>
        <w:jc w:val="both"/>
        <w:rPr>
          <w:rFonts w:ascii="Calibri" w:eastAsia="Calibri" w:hAnsi="Calibri" w:cs="Calibri"/>
          <w:bCs/>
        </w:rPr>
      </w:pPr>
      <w:r w:rsidRPr="009E45DE">
        <w:rPr>
          <w:rFonts w:ascii="Calibri" w:eastAsia="Calibri" w:hAnsi="Calibri" w:cs="Calibri"/>
          <w:bCs/>
        </w:rPr>
        <w:t>Para personas naturales extranjeras sin domicilio en el país y las personas jurídicas extranjeras que no tengan establecida sucursal en Colombia y proponentes no obligados a inscribirse en el RUP de acuerdo con el artículo 6 de la ley 1150 de 2007 (</w:t>
      </w:r>
      <w:r w:rsidRPr="009E45DE">
        <w:rPr>
          <w:rFonts w:ascii="Calibri" w:eastAsia="Calibri" w:hAnsi="Calibri" w:cs="Calibri"/>
          <w:bCs/>
          <w:i/>
          <w:iCs/>
        </w:rPr>
        <w:t>modificado por el art. 221, decreto nacional 019 de 2012</w:t>
      </w:r>
      <w:r w:rsidRPr="009E45DE">
        <w:rPr>
          <w:rFonts w:ascii="Calibri" w:eastAsia="Calibri" w:hAnsi="Calibri" w:cs="Calibri"/>
          <w:bCs/>
        </w:rPr>
        <w:t>)</w:t>
      </w:r>
    </w:p>
    <w:p w14:paraId="10E61603" w14:textId="77777777" w:rsidR="00FF5F56" w:rsidRPr="009E45DE" w:rsidRDefault="00FF5F56" w:rsidP="00CC71B8">
      <w:pPr>
        <w:spacing w:after="0"/>
        <w:ind w:left="-567" w:right="-235"/>
        <w:rPr>
          <w:rFonts w:ascii="Calibri" w:eastAsia="Calibri" w:hAnsi="Calibri" w:cs="Calibri"/>
          <w:bCs/>
        </w:rPr>
      </w:pPr>
      <w:r w:rsidRPr="009E45DE">
        <w:rPr>
          <w:rFonts w:ascii="Calibri" w:eastAsia="Calibri" w:hAnsi="Calibri" w:cs="Calibri"/>
          <w:bCs/>
        </w:rPr>
        <w:t>OFERENTE: __________________________________________________________________</w:t>
      </w:r>
    </w:p>
    <w:p w14:paraId="65E7229E" w14:textId="77777777" w:rsidR="00FF5F56" w:rsidRPr="009E45DE" w:rsidRDefault="00FF5F56" w:rsidP="00CC71B8">
      <w:pPr>
        <w:spacing w:after="0"/>
        <w:ind w:left="-567" w:right="-235"/>
        <w:rPr>
          <w:rFonts w:ascii="Calibri" w:eastAsia="Calibri" w:hAnsi="Calibri" w:cs="Calibri"/>
          <w:bCs/>
        </w:rPr>
      </w:pPr>
    </w:p>
    <w:p w14:paraId="68578E90" w14:textId="7A6F8303" w:rsidR="00FF5F56" w:rsidRPr="009E45DE" w:rsidRDefault="00FF5F56" w:rsidP="00CD6B28">
      <w:pPr>
        <w:spacing w:after="0"/>
        <w:ind w:left="-567" w:right="-235" w:hanging="142"/>
        <w:rPr>
          <w:rFonts w:ascii="Calibri" w:eastAsia="Calibri" w:hAnsi="Calibri" w:cs="Calibri"/>
          <w:bCs/>
        </w:rPr>
      </w:pPr>
      <w:r w:rsidRPr="009E45DE">
        <w:rPr>
          <w:rFonts w:ascii="Calibri" w:eastAsia="Calibri" w:hAnsi="Calibri" w:cs="Calibri"/>
          <w:bCs/>
        </w:rPr>
        <w:t xml:space="preserve">INFORMACION FINANCIERA A ___ de _______________ </w:t>
      </w:r>
      <w:proofErr w:type="spellStart"/>
      <w:r w:rsidRPr="009E45DE">
        <w:rPr>
          <w:rFonts w:ascii="Calibri" w:eastAsia="Calibri" w:hAnsi="Calibri" w:cs="Calibri"/>
          <w:bCs/>
        </w:rPr>
        <w:t>de</w:t>
      </w:r>
      <w:proofErr w:type="spellEnd"/>
      <w:r w:rsidRPr="009E45DE">
        <w:rPr>
          <w:rFonts w:ascii="Calibri" w:eastAsia="Calibri" w:hAnsi="Calibri" w:cs="Calibri"/>
          <w:bCs/>
        </w:rPr>
        <w:t xml:space="preserve"> 20</w:t>
      </w:r>
      <w:r w:rsidR="008F3FFD" w:rsidRPr="009E45DE">
        <w:rPr>
          <w:rFonts w:ascii="Calibri" w:eastAsia="Calibri" w:hAnsi="Calibri" w:cs="Calibri"/>
          <w:bCs/>
        </w:rPr>
        <w:t>2</w:t>
      </w:r>
      <w:r w:rsidR="00122627" w:rsidRPr="009E45DE">
        <w:rPr>
          <w:rFonts w:ascii="Calibri" w:eastAsia="Calibri" w:hAnsi="Calibri" w:cs="Calibri"/>
          <w:bCs/>
        </w:rPr>
        <w:t>5</w:t>
      </w:r>
      <w:r w:rsidRPr="009E45DE">
        <w:rPr>
          <w:rFonts w:ascii="Calibri" w:eastAsia="Calibri" w:hAnsi="Calibri" w:cs="Calibri"/>
          <w:bCs/>
        </w:rPr>
        <w:t xml:space="preserve"> (Valor en pesos colombianos)</w:t>
      </w:r>
    </w:p>
    <w:tbl>
      <w:tblPr>
        <w:tblW w:w="9049" w:type="dxa"/>
        <w:jc w:val="center"/>
        <w:tblCellMar>
          <w:left w:w="0" w:type="dxa"/>
          <w:right w:w="0" w:type="dxa"/>
        </w:tblCellMar>
        <w:tblLook w:val="04A0" w:firstRow="1" w:lastRow="0" w:firstColumn="1" w:lastColumn="0" w:noHBand="0" w:noVBand="1"/>
      </w:tblPr>
      <w:tblGrid>
        <w:gridCol w:w="2103"/>
        <w:gridCol w:w="1730"/>
        <w:gridCol w:w="1855"/>
        <w:gridCol w:w="1712"/>
        <w:gridCol w:w="1649"/>
      </w:tblGrid>
      <w:tr w:rsidR="00FF5F56" w:rsidRPr="009E45DE" w14:paraId="7BA14D98" w14:textId="77777777" w:rsidTr="00333374">
        <w:trPr>
          <w:trHeight w:val="444"/>
          <w:jc w:val="center"/>
        </w:trPr>
        <w:tc>
          <w:tcPr>
            <w:tcW w:w="2103"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9E45DE" w:rsidRDefault="00FF5F56" w:rsidP="009A701E">
            <w:pPr>
              <w:spacing w:after="0"/>
              <w:ind w:left="22"/>
              <w:jc w:val="center"/>
              <w:rPr>
                <w:rFonts w:ascii="Calibri" w:eastAsia="Calibri" w:hAnsi="Calibri" w:cs="Calibri"/>
                <w:b/>
                <w:bCs/>
                <w:sz w:val="16"/>
                <w:szCs w:val="16"/>
              </w:rPr>
            </w:pPr>
            <w:r w:rsidRPr="009E45DE">
              <w:rPr>
                <w:rFonts w:ascii="Calibri" w:eastAsia="Calibri" w:hAnsi="Calibri" w:cs="Calibri"/>
                <w:b/>
                <w:bCs/>
                <w:sz w:val="16"/>
                <w:szCs w:val="16"/>
              </w:rPr>
              <w:t>CUENTA</w:t>
            </w:r>
          </w:p>
        </w:tc>
        <w:tc>
          <w:tcPr>
            <w:tcW w:w="1730"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9E45DE" w:rsidRDefault="00FF5F56" w:rsidP="009A701E">
            <w:pPr>
              <w:spacing w:after="0"/>
              <w:ind w:left="-97"/>
              <w:jc w:val="center"/>
              <w:rPr>
                <w:rFonts w:ascii="Calibri" w:eastAsia="Calibri" w:hAnsi="Calibri" w:cs="Calibri"/>
                <w:b/>
                <w:bCs/>
                <w:sz w:val="16"/>
                <w:szCs w:val="16"/>
              </w:rPr>
            </w:pPr>
            <w:r w:rsidRPr="009E45DE">
              <w:rPr>
                <w:rFonts w:ascii="Calibri" w:eastAsia="Calibri" w:hAnsi="Calibri" w:cs="Calibri"/>
                <w:b/>
                <w:bCs/>
                <w:sz w:val="16"/>
                <w:szCs w:val="16"/>
              </w:rPr>
              <w:t>OFERENTE INDIVIDUAL</w:t>
            </w:r>
          </w:p>
        </w:tc>
        <w:tc>
          <w:tcPr>
            <w:tcW w:w="5216"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9E45DE" w:rsidRDefault="00FF5F56" w:rsidP="009A701E">
            <w:pPr>
              <w:spacing w:after="0"/>
              <w:ind w:left="-567" w:right="-235"/>
              <w:jc w:val="center"/>
              <w:rPr>
                <w:rFonts w:ascii="Calibri" w:eastAsia="Calibri" w:hAnsi="Calibri" w:cs="Calibri"/>
                <w:b/>
                <w:bCs/>
                <w:sz w:val="16"/>
                <w:szCs w:val="16"/>
              </w:rPr>
            </w:pPr>
            <w:r w:rsidRPr="009E45DE">
              <w:rPr>
                <w:rFonts w:ascii="Calibri" w:eastAsia="Calibri" w:hAnsi="Calibri" w:cs="Calibri"/>
                <w:b/>
                <w:bCs/>
                <w:sz w:val="16"/>
                <w:szCs w:val="16"/>
              </w:rPr>
              <w:t>OFERENTE PLURAL</w:t>
            </w:r>
          </w:p>
        </w:tc>
      </w:tr>
      <w:tr w:rsidR="00FF5F56" w:rsidRPr="009E45DE" w14:paraId="3F42D7B9" w14:textId="77777777" w:rsidTr="00333374">
        <w:trPr>
          <w:trHeight w:val="499"/>
          <w:jc w:val="center"/>
        </w:trPr>
        <w:tc>
          <w:tcPr>
            <w:tcW w:w="2103"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9E45DE" w:rsidRDefault="00FF5F56" w:rsidP="009A701E">
            <w:pPr>
              <w:spacing w:after="0"/>
              <w:ind w:left="22"/>
              <w:rPr>
                <w:rFonts w:ascii="Calibri" w:eastAsia="Times New Roman" w:hAnsi="Calibri" w:cs="Calibri"/>
                <w:b/>
                <w:bCs/>
                <w:sz w:val="16"/>
                <w:szCs w:val="16"/>
                <w:lang w:eastAsia="x-none"/>
              </w:rPr>
            </w:pPr>
          </w:p>
        </w:tc>
        <w:tc>
          <w:tcPr>
            <w:tcW w:w="1730"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9E45DE" w:rsidRDefault="00FF5F56" w:rsidP="009A701E">
            <w:pPr>
              <w:spacing w:after="0"/>
              <w:ind w:left="-124" w:right="-78"/>
              <w:jc w:val="center"/>
              <w:rPr>
                <w:rFonts w:ascii="Calibri" w:eastAsia="Calibri" w:hAnsi="Calibri" w:cs="Calibri"/>
                <w:sz w:val="16"/>
                <w:szCs w:val="16"/>
              </w:rPr>
            </w:pPr>
            <w:r w:rsidRPr="009E45DE">
              <w:rPr>
                <w:rFonts w:ascii="Calibri" w:eastAsia="Calibri" w:hAnsi="Calibri" w:cs="Calibri"/>
                <w:sz w:val="16"/>
                <w:szCs w:val="16"/>
              </w:rPr>
              <w:t>Participante</w:t>
            </w:r>
          </w:p>
          <w:p w14:paraId="0C898A02" w14:textId="77777777" w:rsidR="00FF5F56" w:rsidRPr="009E45DE" w:rsidRDefault="00FF5F56" w:rsidP="009A701E">
            <w:pPr>
              <w:spacing w:after="0"/>
              <w:ind w:left="-124" w:right="-78"/>
              <w:jc w:val="center"/>
              <w:rPr>
                <w:rFonts w:ascii="Calibri" w:eastAsia="Calibri" w:hAnsi="Calibri" w:cs="Calibri"/>
                <w:sz w:val="16"/>
                <w:szCs w:val="16"/>
              </w:rPr>
            </w:pPr>
            <w:proofErr w:type="spellStart"/>
            <w:r w:rsidRPr="009E45DE">
              <w:rPr>
                <w:rFonts w:ascii="Calibri" w:eastAsia="Calibri" w:hAnsi="Calibri" w:cs="Calibri"/>
                <w:sz w:val="16"/>
                <w:szCs w:val="16"/>
              </w:rPr>
              <w:t>N°</w:t>
            </w:r>
            <w:proofErr w:type="spellEnd"/>
            <w:r w:rsidRPr="009E45DE">
              <w:rPr>
                <w:rFonts w:ascii="Calibri" w:eastAsia="Calibri" w:hAnsi="Calibri" w:cs="Calibri"/>
                <w:sz w:val="16"/>
                <w:szCs w:val="16"/>
              </w:rPr>
              <w:t xml:space="preserve"> 1</w:t>
            </w:r>
          </w:p>
          <w:p w14:paraId="1380396F" w14:textId="77777777" w:rsidR="00FF5F56" w:rsidRPr="009E45DE" w:rsidRDefault="00FF5F56" w:rsidP="009A701E">
            <w:pPr>
              <w:spacing w:after="0"/>
              <w:ind w:left="-124" w:right="-78"/>
              <w:jc w:val="center"/>
              <w:rPr>
                <w:rFonts w:ascii="Calibri" w:eastAsia="Calibri" w:hAnsi="Calibri" w:cs="Calibri"/>
                <w:sz w:val="16"/>
                <w:szCs w:val="16"/>
              </w:rPr>
            </w:pPr>
            <w:r w:rsidRPr="009E45DE">
              <w:rPr>
                <w:rFonts w:ascii="Calibri" w:eastAsia="Calibri" w:hAnsi="Calibri" w:cs="Calibri"/>
                <w:sz w:val="16"/>
                <w:szCs w:val="16"/>
              </w:rPr>
              <w:t xml:space="preserve">Porcentaje de </w:t>
            </w:r>
            <w:proofErr w:type="gramStart"/>
            <w:r w:rsidRPr="009E45DE">
              <w:rPr>
                <w:rFonts w:ascii="Calibri" w:eastAsia="Calibri" w:hAnsi="Calibri" w:cs="Calibri"/>
                <w:sz w:val="16"/>
                <w:szCs w:val="16"/>
              </w:rPr>
              <w:t>participación  _</w:t>
            </w:r>
            <w:proofErr w:type="gramEnd"/>
            <w:r w:rsidRPr="009E45DE">
              <w:rPr>
                <w:rFonts w:ascii="Calibri" w:eastAsia="Calibri" w:hAnsi="Calibri" w:cs="Calibri"/>
                <w:sz w:val="16"/>
                <w:szCs w:val="16"/>
              </w:rPr>
              <w:t>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9E45DE" w:rsidRDefault="00FF5F56" w:rsidP="009A701E">
            <w:pPr>
              <w:spacing w:after="0"/>
              <w:ind w:left="-138"/>
              <w:jc w:val="center"/>
              <w:rPr>
                <w:rFonts w:ascii="Calibri" w:eastAsia="Calibri" w:hAnsi="Calibri" w:cs="Calibri"/>
                <w:sz w:val="16"/>
                <w:szCs w:val="16"/>
              </w:rPr>
            </w:pPr>
            <w:r w:rsidRPr="009E45DE">
              <w:rPr>
                <w:rFonts w:ascii="Calibri" w:eastAsia="Calibri" w:hAnsi="Calibri" w:cs="Calibri"/>
                <w:sz w:val="16"/>
                <w:szCs w:val="16"/>
              </w:rPr>
              <w:t>Participante</w:t>
            </w:r>
          </w:p>
          <w:p w14:paraId="50C005CF" w14:textId="77777777" w:rsidR="00FF5F56" w:rsidRPr="009E45DE" w:rsidRDefault="00FF5F56" w:rsidP="009A701E">
            <w:pPr>
              <w:spacing w:after="0"/>
              <w:ind w:left="-138"/>
              <w:jc w:val="center"/>
              <w:rPr>
                <w:rFonts w:ascii="Calibri" w:eastAsia="Calibri" w:hAnsi="Calibri" w:cs="Calibri"/>
                <w:sz w:val="16"/>
                <w:szCs w:val="16"/>
              </w:rPr>
            </w:pPr>
            <w:proofErr w:type="spellStart"/>
            <w:r w:rsidRPr="009E45DE">
              <w:rPr>
                <w:rFonts w:ascii="Calibri" w:eastAsia="Calibri" w:hAnsi="Calibri" w:cs="Calibri"/>
                <w:sz w:val="16"/>
                <w:szCs w:val="16"/>
              </w:rPr>
              <w:t>N°</w:t>
            </w:r>
            <w:proofErr w:type="spellEnd"/>
            <w:r w:rsidRPr="009E45DE">
              <w:rPr>
                <w:rFonts w:ascii="Calibri" w:eastAsia="Calibri" w:hAnsi="Calibri" w:cs="Calibri"/>
                <w:sz w:val="16"/>
                <w:szCs w:val="16"/>
              </w:rPr>
              <w:t xml:space="preserve"> 2</w:t>
            </w:r>
          </w:p>
          <w:p w14:paraId="71ABA578" w14:textId="77777777" w:rsidR="00FF5F56" w:rsidRPr="009E45DE" w:rsidRDefault="00FF5F56" w:rsidP="009A701E">
            <w:pPr>
              <w:spacing w:after="0"/>
              <w:ind w:left="-138"/>
              <w:jc w:val="center"/>
              <w:rPr>
                <w:rFonts w:ascii="Calibri" w:eastAsia="Calibri" w:hAnsi="Calibri" w:cs="Calibri"/>
                <w:sz w:val="16"/>
                <w:szCs w:val="16"/>
              </w:rPr>
            </w:pPr>
            <w:r w:rsidRPr="009E45DE">
              <w:rPr>
                <w:rFonts w:ascii="Calibri" w:eastAsia="Calibri" w:hAnsi="Calibri" w:cs="Calibri"/>
                <w:sz w:val="16"/>
                <w:szCs w:val="16"/>
              </w:rPr>
              <w:t xml:space="preserve">Porcentaje de </w:t>
            </w:r>
            <w:proofErr w:type="gramStart"/>
            <w:r w:rsidRPr="009E45DE">
              <w:rPr>
                <w:rFonts w:ascii="Calibri" w:eastAsia="Calibri" w:hAnsi="Calibri" w:cs="Calibri"/>
                <w:sz w:val="16"/>
                <w:szCs w:val="16"/>
              </w:rPr>
              <w:t>participación  _</w:t>
            </w:r>
            <w:proofErr w:type="gramEnd"/>
            <w:r w:rsidRPr="009E45DE">
              <w:rPr>
                <w:rFonts w:ascii="Calibri" w:eastAsia="Calibri" w:hAnsi="Calibri" w:cs="Calibri"/>
                <w:sz w:val="16"/>
                <w:szCs w:val="16"/>
              </w:rPr>
              <w:t>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9E45DE" w:rsidRDefault="00FF5F56" w:rsidP="009A701E">
            <w:pPr>
              <w:spacing w:after="0"/>
              <w:ind w:left="-149"/>
              <w:jc w:val="center"/>
              <w:rPr>
                <w:rFonts w:ascii="Calibri" w:eastAsia="Calibri" w:hAnsi="Calibri" w:cs="Calibri"/>
                <w:sz w:val="16"/>
                <w:szCs w:val="16"/>
              </w:rPr>
            </w:pPr>
            <w:r w:rsidRPr="009E45DE">
              <w:rPr>
                <w:rFonts w:ascii="Calibri" w:eastAsia="Calibri" w:hAnsi="Calibri" w:cs="Calibri"/>
                <w:sz w:val="16"/>
                <w:szCs w:val="16"/>
              </w:rPr>
              <w:t>Participante</w:t>
            </w:r>
          </w:p>
          <w:p w14:paraId="2346D438" w14:textId="77777777" w:rsidR="00FF5F56" w:rsidRPr="009E45DE" w:rsidRDefault="00FF5F56" w:rsidP="009A701E">
            <w:pPr>
              <w:spacing w:after="0"/>
              <w:ind w:left="-149"/>
              <w:jc w:val="center"/>
              <w:rPr>
                <w:rFonts w:ascii="Calibri" w:eastAsia="Calibri" w:hAnsi="Calibri" w:cs="Calibri"/>
                <w:sz w:val="16"/>
                <w:szCs w:val="16"/>
              </w:rPr>
            </w:pPr>
            <w:proofErr w:type="spellStart"/>
            <w:r w:rsidRPr="009E45DE">
              <w:rPr>
                <w:rFonts w:ascii="Calibri" w:eastAsia="Calibri" w:hAnsi="Calibri" w:cs="Calibri"/>
                <w:sz w:val="16"/>
                <w:szCs w:val="16"/>
              </w:rPr>
              <w:t>N°</w:t>
            </w:r>
            <w:proofErr w:type="spellEnd"/>
            <w:r w:rsidRPr="009E45DE">
              <w:rPr>
                <w:rFonts w:ascii="Calibri" w:eastAsia="Calibri" w:hAnsi="Calibri" w:cs="Calibri"/>
                <w:sz w:val="16"/>
                <w:szCs w:val="16"/>
              </w:rPr>
              <w:t xml:space="preserve"> 3</w:t>
            </w:r>
          </w:p>
          <w:p w14:paraId="6F482F13" w14:textId="77777777" w:rsidR="00FF5F56" w:rsidRPr="009E45DE" w:rsidRDefault="00FF5F56" w:rsidP="009A701E">
            <w:pPr>
              <w:spacing w:after="0"/>
              <w:ind w:left="-149"/>
              <w:jc w:val="center"/>
              <w:rPr>
                <w:rFonts w:ascii="Calibri" w:eastAsia="Calibri" w:hAnsi="Calibri" w:cs="Calibri"/>
                <w:sz w:val="16"/>
                <w:szCs w:val="16"/>
              </w:rPr>
            </w:pPr>
            <w:r w:rsidRPr="009E45DE">
              <w:rPr>
                <w:rFonts w:ascii="Calibri" w:eastAsia="Calibri" w:hAnsi="Calibri" w:cs="Calibri"/>
                <w:sz w:val="16"/>
                <w:szCs w:val="16"/>
              </w:rPr>
              <w:t xml:space="preserve">Porcentaje de </w:t>
            </w:r>
            <w:proofErr w:type="gramStart"/>
            <w:r w:rsidRPr="009E45DE">
              <w:rPr>
                <w:rFonts w:ascii="Calibri" w:eastAsia="Calibri" w:hAnsi="Calibri" w:cs="Calibri"/>
                <w:sz w:val="16"/>
                <w:szCs w:val="16"/>
              </w:rPr>
              <w:t>participación  _</w:t>
            </w:r>
            <w:proofErr w:type="gramEnd"/>
            <w:r w:rsidRPr="009E45DE">
              <w:rPr>
                <w:rFonts w:ascii="Calibri" w:eastAsia="Calibri" w:hAnsi="Calibri" w:cs="Calibri"/>
                <w:sz w:val="16"/>
                <w:szCs w:val="16"/>
              </w:rPr>
              <w:t>__%</w:t>
            </w:r>
          </w:p>
        </w:tc>
      </w:tr>
      <w:tr w:rsidR="00FF5F56" w:rsidRPr="009E45DE" w14:paraId="28041C36" w14:textId="77777777" w:rsidTr="00333374">
        <w:trPr>
          <w:trHeight w:val="337"/>
          <w:jc w:val="center"/>
        </w:trPr>
        <w:tc>
          <w:tcPr>
            <w:tcW w:w="2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9E45DE" w:rsidRDefault="00FF5F56" w:rsidP="009A701E">
            <w:pPr>
              <w:spacing w:after="0"/>
              <w:ind w:left="22"/>
              <w:rPr>
                <w:rFonts w:ascii="Calibri" w:eastAsia="Calibri" w:hAnsi="Calibri" w:cs="Calibri"/>
                <w:sz w:val="16"/>
                <w:szCs w:val="16"/>
              </w:rPr>
            </w:pPr>
            <w:r w:rsidRPr="009E45DE">
              <w:rPr>
                <w:rFonts w:ascii="Calibri" w:eastAsia="Calibri" w:hAnsi="Calibri" w:cs="Calibri"/>
                <w:sz w:val="16"/>
                <w:szCs w:val="16"/>
              </w:rPr>
              <w:t xml:space="preserve">Activo corriente </w:t>
            </w:r>
          </w:p>
        </w:tc>
        <w:tc>
          <w:tcPr>
            <w:tcW w:w="173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9E45DE" w:rsidRDefault="00FF5F56" w:rsidP="009A701E">
            <w:pPr>
              <w:spacing w:after="0"/>
              <w:ind w:left="-124" w:right="-78"/>
              <w:rPr>
                <w:rFonts w:ascii="Calibri" w:eastAsia="Calibri" w:hAnsi="Calibri" w:cs="Calibri"/>
                <w:sz w:val="16"/>
                <w:szCs w:val="16"/>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9E45DE" w:rsidRDefault="00FF5F56" w:rsidP="009A701E">
            <w:pPr>
              <w:spacing w:after="0"/>
              <w:ind w:left="-138"/>
              <w:rPr>
                <w:rFonts w:ascii="Calibri" w:eastAsia="Calibri" w:hAnsi="Calibri" w:cs="Calibri"/>
                <w:sz w:val="16"/>
                <w:szCs w:val="16"/>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9E45DE" w:rsidRDefault="00FF5F56" w:rsidP="009A701E">
            <w:pPr>
              <w:spacing w:after="0"/>
              <w:ind w:left="-149"/>
              <w:rPr>
                <w:rFonts w:ascii="Calibri" w:eastAsia="Calibri" w:hAnsi="Calibri" w:cs="Calibri"/>
                <w:sz w:val="16"/>
                <w:szCs w:val="16"/>
              </w:rPr>
            </w:pPr>
          </w:p>
        </w:tc>
      </w:tr>
      <w:tr w:rsidR="00FF5F56" w:rsidRPr="009E45DE" w14:paraId="0402F535" w14:textId="77777777" w:rsidTr="00333374">
        <w:trPr>
          <w:trHeight w:val="27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9E45DE" w:rsidRDefault="00FF5F56" w:rsidP="009A701E">
            <w:pPr>
              <w:spacing w:after="0"/>
              <w:ind w:left="22"/>
              <w:rPr>
                <w:rFonts w:ascii="Calibri" w:eastAsia="Calibri" w:hAnsi="Calibri" w:cs="Calibri"/>
                <w:sz w:val="16"/>
                <w:szCs w:val="16"/>
              </w:rPr>
            </w:pPr>
            <w:r w:rsidRPr="009E45DE">
              <w:rPr>
                <w:rFonts w:ascii="Calibri" w:eastAsia="Calibri" w:hAnsi="Calibri" w:cs="Calibri"/>
                <w:sz w:val="16"/>
                <w:szCs w:val="16"/>
              </w:rPr>
              <w:t xml:space="preserve">Activo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9E45DE" w:rsidRDefault="00FF5F56" w:rsidP="009A701E">
            <w:pPr>
              <w:spacing w:after="0"/>
              <w:ind w:left="-124" w:right="-78"/>
              <w:rPr>
                <w:rFonts w:ascii="Calibri" w:eastAsia="Calibri" w:hAnsi="Calibri" w:cs="Calibr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9E45DE" w:rsidRDefault="00FF5F56" w:rsidP="009A701E">
            <w:pPr>
              <w:spacing w:after="0"/>
              <w:ind w:left="-138"/>
              <w:rPr>
                <w:rFonts w:ascii="Calibri" w:eastAsia="Calibri" w:hAnsi="Calibri" w:cs="Calibr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9E45DE" w:rsidRDefault="00FF5F56" w:rsidP="009A701E">
            <w:pPr>
              <w:spacing w:after="0"/>
              <w:ind w:left="-149"/>
              <w:rPr>
                <w:rFonts w:ascii="Calibri" w:eastAsia="Calibri" w:hAnsi="Calibri" w:cs="Calibri"/>
                <w:sz w:val="16"/>
                <w:szCs w:val="16"/>
              </w:rPr>
            </w:pPr>
          </w:p>
        </w:tc>
      </w:tr>
      <w:tr w:rsidR="00FF5F56" w:rsidRPr="009E45DE" w14:paraId="32874B20" w14:textId="77777777" w:rsidTr="00333374">
        <w:trPr>
          <w:trHeight w:val="261"/>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9E45DE" w:rsidRDefault="00FF5F56" w:rsidP="009A701E">
            <w:pPr>
              <w:spacing w:after="0"/>
              <w:ind w:left="22"/>
              <w:rPr>
                <w:rFonts w:ascii="Calibri" w:eastAsia="Calibri" w:hAnsi="Calibri" w:cs="Calibri"/>
                <w:sz w:val="16"/>
                <w:szCs w:val="16"/>
              </w:rPr>
            </w:pPr>
            <w:r w:rsidRPr="009E45DE">
              <w:rPr>
                <w:rFonts w:ascii="Calibri" w:eastAsia="Calibri" w:hAnsi="Calibri" w:cs="Calibri"/>
                <w:sz w:val="16"/>
                <w:szCs w:val="16"/>
              </w:rPr>
              <w:t>Pasivo Corriente</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9E45DE" w:rsidRDefault="00FF5F56" w:rsidP="009A701E">
            <w:pPr>
              <w:spacing w:after="0"/>
              <w:ind w:left="-124" w:right="-78"/>
              <w:rPr>
                <w:rFonts w:ascii="Calibri" w:eastAsia="Calibri" w:hAnsi="Calibri" w:cs="Calibr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9E45DE" w:rsidRDefault="00FF5F56" w:rsidP="009A701E">
            <w:pPr>
              <w:spacing w:after="0"/>
              <w:ind w:left="-138"/>
              <w:rPr>
                <w:rFonts w:ascii="Calibri" w:eastAsia="Calibri" w:hAnsi="Calibri" w:cs="Calibr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9E45DE" w:rsidRDefault="00FF5F56" w:rsidP="009A701E">
            <w:pPr>
              <w:spacing w:after="0"/>
              <w:ind w:left="-149"/>
              <w:rPr>
                <w:rFonts w:ascii="Calibri" w:eastAsia="Calibri" w:hAnsi="Calibri" w:cs="Calibri"/>
                <w:sz w:val="16"/>
                <w:szCs w:val="16"/>
              </w:rPr>
            </w:pPr>
          </w:p>
        </w:tc>
      </w:tr>
      <w:tr w:rsidR="00FF5F56" w:rsidRPr="009E45DE" w14:paraId="71D6B94D" w14:textId="77777777" w:rsidTr="00333374">
        <w:trPr>
          <w:trHeight w:val="26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9E45DE" w:rsidRDefault="00FF5F56" w:rsidP="009A701E">
            <w:pPr>
              <w:spacing w:after="0"/>
              <w:ind w:left="22"/>
              <w:rPr>
                <w:rFonts w:ascii="Calibri" w:eastAsia="Calibri" w:hAnsi="Calibri" w:cs="Calibri"/>
                <w:sz w:val="16"/>
                <w:szCs w:val="16"/>
              </w:rPr>
            </w:pPr>
            <w:r w:rsidRPr="009E45DE">
              <w:rPr>
                <w:rFonts w:ascii="Calibri" w:eastAsia="Calibri" w:hAnsi="Calibri" w:cs="Calibri"/>
                <w:sz w:val="16"/>
                <w:szCs w:val="16"/>
              </w:rPr>
              <w:t xml:space="preserve">Pasivo Total </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9E45DE" w:rsidRDefault="00FF5F56" w:rsidP="009A701E">
            <w:pPr>
              <w:spacing w:after="0"/>
              <w:ind w:left="-124" w:right="-78"/>
              <w:rPr>
                <w:rFonts w:ascii="Calibri" w:eastAsia="Calibri" w:hAnsi="Calibri" w:cs="Calibr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9E45DE" w:rsidRDefault="00FF5F56" w:rsidP="009A701E">
            <w:pPr>
              <w:spacing w:after="0"/>
              <w:ind w:left="-138"/>
              <w:rPr>
                <w:rFonts w:ascii="Calibri" w:eastAsia="Calibri" w:hAnsi="Calibri" w:cs="Calibr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9E45DE" w:rsidRDefault="00FF5F56" w:rsidP="009A701E">
            <w:pPr>
              <w:spacing w:after="0"/>
              <w:ind w:left="-149"/>
              <w:rPr>
                <w:rFonts w:ascii="Calibri" w:eastAsia="Calibri" w:hAnsi="Calibri" w:cs="Calibri"/>
                <w:sz w:val="16"/>
                <w:szCs w:val="16"/>
              </w:rPr>
            </w:pPr>
          </w:p>
        </w:tc>
      </w:tr>
      <w:tr w:rsidR="00FF5F56" w:rsidRPr="009E45DE" w14:paraId="73300CF4" w14:textId="77777777" w:rsidTr="00333374">
        <w:trPr>
          <w:trHeight w:val="269"/>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9E45DE" w:rsidRDefault="00FF5F56" w:rsidP="009A701E">
            <w:pPr>
              <w:spacing w:after="0"/>
              <w:ind w:left="22"/>
              <w:rPr>
                <w:rFonts w:ascii="Calibri" w:eastAsia="Calibri" w:hAnsi="Calibri" w:cs="Calibri"/>
                <w:sz w:val="16"/>
                <w:szCs w:val="16"/>
              </w:rPr>
            </w:pPr>
            <w:r w:rsidRPr="009E45DE">
              <w:rPr>
                <w:rFonts w:ascii="Calibri" w:eastAsia="Calibri" w:hAnsi="Calibri" w:cs="Calibri"/>
                <w:sz w:val="16"/>
                <w:szCs w:val="16"/>
              </w:rPr>
              <w:t>Utilidad Operacional</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9E45DE" w:rsidRDefault="00FF5F56" w:rsidP="009A701E">
            <w:pPr>
              <w:spacing w:after="0"/>
              <w:ind w:left="-124" w:right="-78"/>
              <w:rPr>
                <w:rFonts w:ascii="Calibri" w:eastAsia="Calibri" w:hAnsi="Calibri" w:cs="Calibr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9E45DE" w:rsidRDefault="00FF5F56" w:rsidP="009A701E">
            <w:pPr>
              <w:spacing w:after="0"/>
              <w:ind w:left="-138"/>
              <w:rPr>
                <w:rFonts w:ascii="Calibri" w:eastAsia="Calibri" w:hAnsi="Calibri" w:cs="Calibr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9E45DE" w:rsidRDefault="00FF5F56" w:rsidP="009A701E">
            <w:pPr>
              <w:spacing w:after="0"/>
              <w:ind w:left="-149"/>
              <w:rPr>
                <w:rFonts w:ascii="Calibri" w:eastAsia="Calibri" w:hAnsi="Calibri" w:cs="Calibri"/>
                <w:sz w:val="16"/>
                <w:szCs w:val="16"/>
              </w:rPr>
            </w:pPr>
          </w:p>
        </w:tc>
      </w:tr>
      <w:tr w:rsidR="00FF5F56" w:rsidRPr="009E45DE" w14:paraId="728DB94B" w14:textId="77777777" w:rsidTr="00333374">
        <w:trPr>
          <w:trHeight w:val="245"/>
          <w:jc w:val="center"/>
        </w:trPr>
        <w:tc>
          <w:tcPr>
            <w:tcW w:w="210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9E45DE" w:rsidRDefault="00FF5F56" w:rsidP="009A701E">
            <w:pPr>
              <w:spacing w:after="0"/>
              <w:ind w:left="22"/>
              <w:rPr>
                <w:rFonts w:ascii="Calibri" w:eastAsia="Calibri" w:hAnsi="Calibri" w:cs="Calibri"/>
                <w:sz w:val="16"/>
                <w:szCs w:val="16"/>
              </w:rPr>
            </w:pPr>
            <w:r w:rsidRPr="009E45DE">
              <w:rPr>
                <w:rFonts w:ascii="Calibri" w:eastAsia="Calibri" w:hAnsi="Calibri" w:cs="Calibri"/>
                <w:sz w:val="16"/>
                <w:szCs w:val="16"/>
              </w:rPr>
              <w:t>Gastos de intereses</w:t>
            </w:r>
          </w:p>
        </w:tc>
        <w:tc>
          <w:tcPr>
            <w:tcW w:w="173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9E45DE" w:rsidRDefault="00FF5F56" w:rsidP="009A701E">
            <w:pPr>
              <w:spacing w:after="0"/>
              <w:ind w:left="-97"/>
              <w:rPr>
                <w:rFonts w:ascii="Calibri" w:eastAsia="Calibri" w:hAnsi="Calibri" w:cs="Calibri"/>
                <w:sz w:val="16"/>
                <w:szCs w:val="16"/>
              </w:rPr>
            </w:pPr>
          </w:p>
        </w:tc>
        <w:tc>
          <w:tcPr>
            <w:tcW w:w="185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9E45DE" w:rsidRDefault="00FF5F56" w:rsidP="009A701E">
            <w:pPr>
              <w:spacing w:after="0"/>
              <w:ind w:left="-124" w:right="-78"/>
              <w:rPr>
                <w:rFonts w:ascii="Calibri" w:eastAsia="Calibri" w:hAnsi="Calibri" w:cs="Calibri"/>
                <w:sz w:val="16"/>
                <w:szCs w:val="16"/>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9E45DE" w:rsidRDefault="00FF5F56" w:rsidP="009A701E">
            <w:pPr>
              <w:spacing w:after="0"/>
              <w:ind w:left="-138"/>
              <w:rPr>
                <w:rFonts w:ascii="Calibri" w:eastAsia="Calibri" w:hAnsi="Calibri" w:cs="Calibri"/>
                <w:sz w:val="16"/>
                <w:szCs w:val="16"/>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9E45DE" w:rsidRDefault="00FF5F56" w:rsidP="009A701E">
            <w:pPr>
              <w:spacing w:after="0"/>
              <w:ind w:left="-149"/>
              <w:rPr>
                <w:rFonts w:ascii="Calibri" w:eastAsia="Calibri" w:hAnsi="Calibri" w:cs="Calibri"/>
                <w:sz w:val="16"/>
                <w:szCs w:val="16"/>
              </w:rPr>
            </w:pPr>
          </w:p>
        </w:tc>
      </w:tr>
    </w:tbl>
    <w:p w14:paraId="420A6796" w14:textId="77777777" w:rsidR="00FF5F56" w:rsidRPr="009E45DE" w:rsidRDefault="00FF5F56" w:rsidP="00CC71B8">
      <w:pPr>
        <w:spacing w:after="0"/>
        <w:ind w:left="-567" w:right="-235"/>
        <w:rPr>
          <w:rFonts w:ascii="Calibri" w:eastAsia="Calibri" w:hAnsi="Calibri" w:cs="Calibri"/>
          <w:lang w:eastAsia="x-none"/>
        </w:rPr>
      </w:pPr>
    </w:p>
    <w:p w14:paraId="137815C4" w14:textId="7E4F1EB3" w:rsidR="00FF5F56" w:rsidRPr="009E45DE" w:rsidRDefault="00FF5F56" w:rsidP="00CD6B28">
      <w:pPr>
        <w:spacing w:after="0"/>
        <w:ind w:left="-567" w:right="-235" w:hanging="142"/>
        <w:rPr>
          <w:rFonts w:ascii="Calibri" w:eastAsia="Calibri" w:hAnsi="Calibri" w:cs="Calibri"/>
          <w:b/>
          <w:bCs/>
        </w:rPr>
      </w:pPr>
      <w:r w:rsidRPr="009E45DE">
        <w:rPr>
          <w:rFonts w:ascii="Calibri" w:eastAsia="Calibri" w:hAnsi="Calibri" w:cs="Calibri"/>
          <w:b/>
          <w:bCs/>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9"/>
        <w:gridCol w:w="2463"/>
        <w:gridCol w:w="2577"/>
      </w:tblGrid>
      <w:tr w:rsidR="00FF5F56" w:rsidRPr="009E45DE" w14:paraId="0FA0605C" w14:textId="77777777" w:rsidTr="00333374">
        <w:trPr>
          <w:trHeight w:val="461"/>
        </w:trPr>
        <w:tc>
          <w:tcPr>
            <w:tcW w:w="4157" w:type="dxa"/>
            <w:shd w:val="clear" w:color="auto" w:fill="DBE5F1"/>
            <w:tcMar>
              <w:top w:w="0" w:type="dxa"/>
              <w:left w:w="108" w:type="dxa"/>
              <w:bottom w:w="0" w:type="dxa"/>
              <w:right w:w="108" w:type="dxa"/>
            </w:tcMar>
            <w:vAlign w:val="center"/>
          </w:tcPr>
          <w:p w14:paraId="00E7B63B" w14:textId="77777777" w:rsidR="00FF5F56" w:rsidRPr="009E45DE" w:rsidRDefault="00FF5F56" w:rsidP="00CD6B28">
            <w:pPr>
              <w:spacing w:after="0"/>
              <w:ind w:right="-36"/>
              <w:jc w:val="center"/>
              <w:rPr>
                <w:rFonts w:ascii="Calibri" w:eastAsia="Calibri" w:hAnsi="Calibri" w:cs="Calibri"/>
                <w:b/>
                <w:sz w:val="16"/>
                <w:szCs w:val="16"/>
              </w:rPr>
            </w:pPr>
            <w:r w:rsidRPr="009E45DE">
              <w:rPr>
                <w:rFonts w:ascii="Calibri" w:eastAsia="Calibri" w:hAnsi="Calibri" w:cs="Calibri"/>
                <w:b/>
                <w:sz w:val="16"/>
                <w:szCs w:val="16"/>
              </w:rPr>
              <w:t>I</w:t>
            </w:r>
            <w:r w:rsidRPr="009E45DE">
              <w:rPr>
                <w:rFonts w:ascii="Calibri" w:eastAsia="Calibri" w:hAnsi="Calibri" w:cs="Calibri"/>
                <w:b/>
                <w:bCs/>
                <w:sz w:val="16"/>
                <w:szCs w:val="16"/>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9E45DE" w:rsidRDefault="00FF5F56" w:rsidP="00CD6B28">
            <w:pPr>
              <w:spacing w:after="0"/>
              <w:ind w:left="-180" w:right="-21"/>
              <w:jc w:val="center"/>
              <w:rPr>
                <w:rFonts w:ascii="Calibri" w:eastAsia="Calibri" w:hAnsi="Calibri" w:cs="Calibri"/>
                <w:bCs/>
                <w:sz w:val="16"/>
                <w:szCs w:val="16"/>
              </w:rPr>
            </w:pPr>
            <w:r w:rsidRPr="009E45DE">
              <w:rPr>
                <w:rFonts w:ascii="Calibri" w:eastAsia="Calibri" w:hAnsi="Calibri" w:cs="Calibri"/>
                <w:b/>
                <w:bCs/>
                <w:sz w:val="16"/>
                <w:szCs w:val="16"/>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9E45DE" w:rsidRDefault="00FF5F56" w:rsidP="00CD6B28">
            <w:pPr>
              <w:spacing w:after="0"/>
              <w:ind w:left="-53" w:right="-69"/>
              <w:jc w:val="center"/>
              <w:rPr>
                <w:rFonts w:ascii="Calibri" w:eastAsia="Calibri" w:hAnsi="Calibri" w:cs="Calibri"/>
                <w:bCs/>
                <w:sz w:val="16"/>
                <w:szCs w:val="16"/>
              </w:rPr>
            </w:pPr>
            <w:r w:rsidRPr="009E45DE">
              <w:rPr>
                <w:rFonts w:ascii="Calibri" w:eastAsia="Calibri" w:hAnsi="Calibri" w:cs="Calibri"/>
                <w:b/>
                <w:bCs/>
                <w:sz w:val="16"/>
                <w:szCs w:val="16"/>
              </w:rPr>
              <w:t>OFERENTE PLURAL</w:t>
            </w:r>
          </w:p>
        </w:tc>
      </w:tr>
      <w:tr w:rsidR="00FF5F56" w:rsidRPr="009E45DE"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9E45DE" w:rsidRDefault="00FF5F56" w:rsidP="00CD6B28">
            <w:pPr>
              <w:spacing w:after="0"/>
              <w:ind w:right="-36"/>
              <w:rPr>
                <w:rFonts w:ascii="Calibri" w:eastAsia="Calibri" w:hAnsi="Calibri" w:cs="Calibri"/>
                <w:sz w:val="16"/>
                <w:szCs w:val="16"/>
              </w:rPr>
            </w:pPr>
            <w:r w:rsidRPr="009E45DE">
              <w:rPr>
                <w:rFonts w:ascii="Calibri" w:eastAsia="Calibri" w:hAnsi="Calibri" w:cs="Calibri"/>
                <w:sz w:val="16"/>
                <w:szCs w:val="16"/>
              </w:rPr>
              <w:t>Índice de Liquidez</w:t>
            </w:r>
          </w:p>
        </w:tc>
        <w:tc>
          <w:tcPr>
            <w:tcW w:w="2601" w:type="dxa"/>
            <w:tcMar>
              <w:top w:w="0" w:type="dxa"/>
              <w:left w:w="108" w:type="dxa"/>
              <w:bottom w:w="0" w:type="dxa"/>
              <w:right w:w="108" w:type="dxa"/>
            </w:tcMar>
            <w:vAlign w:val="center"/>
          </w:tcPr>
          <w:p w14:paraId="2FBF412F" w14:textId="77777777" w:rsidR="00FF5F56" w:rsidRPr="009E45DE" w:rsidRDefault="00FF5F56" w:rsidP="00CD6B28">
            <w:pPr>
              <w:spacing w:after="0"/>
              <w:ind w:left="-180" w:right="-21"/>
              <w:rPr>
                <w:rFonts w:ascii="Calibri" w:eastAsia="Calibri" w:hAnsi="Calibri" w:cs="Calibri"/>
                <w:sz w:val="16"/>
                <w:szCs w:val="16"/>
              </w:rPr>
            </w:pPr>
          </w:p>
        </w:tc>
        <w:tc>
          <w:tcPr>
            <w:tcW w:w="2723" w:type="dxa"/>
            <w:tcMar>
              <w:top w:w="0" w:type="dxa"/>
              <w:left w:w="108" w:type="dxa"/>
              <w:bottom w:w="0" w:type="dxa"/>
              <w:right w:w="108" w:type="dxa"/>
            </w:tcMar>
            <w:vAlign w:val="center"/>
          </w:tcPr>
          <w:p w14:paraId="57346883" w14:textId="77777777" w:rsidR="00FF5F56" w:rsidRPr="009E45DE" w:rsidRDefault="00FF5F56" w:rsidP="00CD6B28">
            <w:pPr>
              <w:spacing w:after="0"/>
              <w:ind w:left="-53" w:right="-69"/>
              <w:rPr>
                <w:rFonts w:ascii="Calibri" w:eastAsia="Calibri" w:hAnsi="Calibri" w:cs="Calibri"/>
                <w:sz w:val="16"/>
                <w:szCs w:val="16"/>
              </w:rPr>
            </w:pPr>
          </w:p>
        </w:tc>
      </w:tr>
      <w:tr w:rsidR="00FF5F56" w:rsidRPr="009E45DE"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9E45DE" w:rsidRDefault="00FF5F56" w:rsidP="00CD6B28">
            <w:pPr>
              <w:spacing w:after="0"/>
              <w:ind w:right="-36"/>
              <w:rPr>
                <w:rFonts w:ascii="Calibri" w:eastAsia="Calibri" w:hAnsi="Calibri" w:cs="Calibri"/>
                <w:sz w:val="16"/>
                <w:szCs w:val="16"/>
              </w:rPr>
            </w:pPr>
            <w:r w:rsidRPr="009E45DE">
              <w:rPr>
                <w:rFonts w:ascii="Calibri" w:eastAsia="Calibri" w:hAnsi="Calibri" w:cs="Calibri"/>
                <w:sz w:val="16"/>
                <w:szCs w:val="16"/>
              </w:rPr>
              <w:t xml:space="preserve">Índice de Endeudamiento </w:t>
            </w:r>
          </w:p>
        </w:tc>
        <w:tc>
          <w:tcPr>
            <w:tcW w:w="2601" w:type="dxa"/>
            <w:tcMar>
              <w:top w:w="0" w:type="dxa"/>
              <w:left w:w="108" w:type="dxa"/>
              <w:bottom w:w="0" w:type="dxa"/>
              <w:right w:w="108" w:type="dxa"/>
            </w:tcMar>
            <w:vAlign w:val="center"/>
          </w:tcPr>
          <w:p w14:paraId="3D82606F" w14:textId="77777777" w:rsidR="00FF5F56" w:rsidRPr="009E45DE" w:rsidRDefault="00FF5F56" w:rsidP="00CD6B28">
            <w:pPr>
              <w:spacing w:after="0"/>
              <w:ind w:left="-180" w:right="-21"/>
              <w:rPr>
                <w:rFonts w:ascii="Calibri" w:eastAsia="Calibri" w:hAnsi="Calibri" w:cs="Calibri"/>
                <w:sz w:val="16"/>
                <w:szCs w:val="16"/>
              </w:rPr>
            </w:pPr>
          </w:p>
        </w:tc>
        <w:tc>
          <w:tcPr>
            <w:tcW w:w="2723" w:type="dxa"/>
            <w:tcMar>
              <w:top w:w="0" w:type="dxa"/>
              <w:left w:w="108" w:type="dxa"/>
              <w:bottom w:w="0" w:type="dxa"/>
              <w:right w:w="108" w:type="dxa"/>
            </w:tcMar>
            <w:vAlign w:val="center"/>
          </w:tcPr>
          <w:p w14:paraId="4DBA52A6" w14:textId="77777777" w:rsidR="00FF5F56" w:rsidRPr="009E45DE" w:rsidRDefault="00FF5F56" w:rsidP="00CD6B28">
            <w:pPr>
              <w:spacing w:after="0"/>
              <w:ind w:left="-53" w:right="-69"/>
              <w:rPr>
                <w:rFonts w:ascii="Calibri" w:eastAsia="Calibri" w:hAnsi="Calibri" w:cs="Calibri"/>
                <w:sz w:val="16"/>
                <w:szCs w:val="16"/>
              </w:rPr>
            </w:pPr>
          </w:p>
        </w:tc>
      </w:tr>
      <w:tr w:rsidR="00FF5F56" w:rsidRPr="009E45DE" w14:paraId="1476B6D9" w14:textId="77777777" w:rsidTr="00CD6B28">
        <w:trPr>
          <w:trHeight w:val="42"/>
        </w:trPr>
        <w:tc>
          <w:tcPr>
            <w:tcW w:w="4157" w:type="dxa"/>
            <w:tcMar>
              <w:top w:w="0" w:type="dxa"/>
              <w:left w:w="108" w:type="dxa"/>
              <w:bottom w:w="0" w:type="dxa"/>
              <w:right w:w="108" w:type="dxa"/>
            </w:tcMar>
            <w:vAlign w:val="center"/>
            <w:hideMark/>
          </w:tcPr>
          <w:p w14:paraId="539963BC" w14:textId="77777777" w:rsidR="00FF5F56" w:rsidRPr="009E45DE" w:rsidRDefault="00FF5F56" w:rsidP="00CD6B28">
            <w:pPr>
              <w:spacing w:after="0"/>
              <w:ind w:right="-36"/>
              <w:rPr>
                <w:rFonts w:ascii="Calibri" w:eastAsia="Calibri" w:hAnsi="Calibri" w:cs="Calibri"/>
                <w:sz w:val="16"/>
                <w:szCs w:val="16"/>
              </w:rPr>
            </w:pPr>
            <w:r w:rsidRPr="009E45DE">
              <w:rPr>
                <w:rFonts w:ascii="Calibri" w:eastAsia="Calibri" w:hAnsi="Calibri" w:cs="Calibri"/>
                <w:sz w:val="16"/>
                <w:szCs w:val="16"/>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9E45DE" w:rsidRDefault="00FF5F56" w:rsidP="00CD6B28">
            <w:pPr>
              <w:spacing w:after="0"/>
              <w:ind w:left="-180" w:right="-21"/>
              <w:rPr>
                <w:rFonts w:ascii="Calibri" w:eastAsia="Calibri" w:hAnsi="Calibri" w:cs="Calibri"/>
                <w:sz w:val="16"/>
                <w:szCs w:val="16"/>
              </w:rPr>
            </w:pPr>
          </w:p>
        </w:tc>
        <w:tc>
          <w:tcPr>
            <w:tcW w:w="2723" w:type="dxa"/>
            <w:tcMar>
              <w:top w:w="0" w:type="dxa"/>
              <w:left w:w="108" w:type="dxa"/>
              <w:bottom w:w="0" w:type="dxa"/>
              <w:right w:w="108" w:type="dxa"/>
            </w:tcMar>
            <w:vAlign w:val="center"/>
          </w:tcPr>
          <w:p w14:paraId="5103A8FC" w14:textId="77777777" w:rsidR="00FF5F56" w:rsidRPr="009E45DE" w:rsidRDefault="00FF5F56" w:rsidP="00CD6B28">
            <w:pPr>
              <w:spacing w:after="0"/>
              <w:ind w:left="-53" w:right="-69"/>
              <w:rPr>
                <w:rFonts w:ascii="Calibri" w:eastAsia="Calibri" w:hAnsi="Calibri" w:cs="Calibri"/>
                <w:sz w:val="16"/>
                <w:szCs w:val="16"/>
              </w:rPr>
            </w:pPr>
          </w:p>
        </w:tc>
      </w:tr>
    </w:tbl>
    <w:p w14:paraId="29515A81" w14:textId="77777777" w:rsidR="00FF5F56" w:rsidRPr="009E45DE" w:rsidRDefault="00FF5F56" w:rsidP="00CC71B8">
      <w:pPr>
        <w:spacing w:after="0"/>
        <w:ind w:left="-567" w:right="-235"/>
        <w:rPr>
          <w:rFonts w:ascii="Calibri" w:eastAsia="Calibri" w:hAnsi="Calibri" w:cs="Calibri"/>
          <w:lang w:eastAsia="x-none"/>
        </w:rPr>
      </w:pPr>
    </w:p>
    <w:p w14:paraId="62C1CDC7" w14:textId="3C59C1B2" w:rsidR="00FF5F56" w:rsidRPr="009E45DE" w:rsidRDefault="00FF5F56" w:rsidP="00CD6B28">
      <w:pPr>
        <w:spacing w:after="0"/>
        <w:ind w:left="-567" w:right="-235"/>
        <w:rPr>
          <w:rFonts w:ascii="Calibri" w:eastAsia="Times New Roman" w:hAnsi="Calibri" w:cs="Calibri"/>
          <w:b/>
          <w:bCs/>
        </w:rPr>
      </w:pPr>
      <w:r w:rsidRPr="009E45DE">
        <w:rPr>
          <w:rFonts w:ascii="Calibri" w:eastAsia="Calibri" w:hAnsi="Calibri" w:cs="Calibri"/>
          <w:b/>
          <w:bCs/>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09"/>
        <w:gridCol w:w="2463"/>
        <w:gridCol w:w="2497"/>
      </w:tblGrid>
      <w:tr w:rsidR="00FF5F56" w:rsidRPr="009E45DE" w14:paraId="0279AE9D" w14:textId="77777777" w:rsidTr="00333374">
        <w:trPr>
          <w:trHeight w:val="742"/>
        </w:trPr>
        <w:tc>
          <w:tcPr>
            <w:tcW w:w="4213" w:type="dxa"/>
            <w:shd w:val="clear" w:color="auto" w:fill="DBE5F1"/>
            <w:tcMar>
              <w:top w:w="0" w:type="dxa"/>
              <w:left w:w="108" w:type="dxa"/>
              <w:bottom w:w="0" w:type="dxa"/>
              <w:right w:w="108" w:type="dxa"/>
            </w:tcMar>
            <w:vAlign w:val="center"/>
            <w:hideMark/>
          </w:tcPr>
          <w:p w14:paraId="40002E80" w14:textId="77777777" w:rsidR="00FF5F56" w:rsidRPr="009E45DE" w:rsidRDefault="00FF5F56" w:rsidP="00CD6B28">
            <w:pPr>
              <w:spacing w:after="0"/>
              <w:jc w:val="center"/>
              <w:rPr>
                <w:rFonts w:ascii="Calibri" w:eastAsia="Calibri" w:hAnsi="Calibri" w:cs="Calibri"/>
                <w:b/>
                <w:sz w:val="16"/>
                <w:szCs w:val="16"/>
              </w:rPr>
            </w:pPr>
            <w:r w:rsidRPr="009E45DE">
              <w:rPr>
                <w:rFonts w:ascii="Calibri" w:eastAsia="Calibri" w:hAnsi="Calibri" w:cs="Calibri"/>
                <w:b/>
                <w:sz w:val="16"/>
                <w:szCs w:val="16"/>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9E45DE" w:rsidRDefault="00FF5F56" w:rsidP="00CD6B28">
            <w:pPr>
              <w:spacing w:after="0"/>
              <w:ind w:right="59"/>
              <w:jc w:val="center"/>
              <w:rPr>
                <w:rFonts w:ascii="Calibri" w:eastAsia="Calibri" w:hAnsi="Calibri" w:cs="Calibri"/>
                <w:bCs/>
                <w:sz w:val="16"/>
                <w:szCs w:val="16"/>
              </w:rPr>
            </w:pPr>
            <w:r w:rsidRPr="009E45DE">
              <w:rPr>
                <w:rFonts w:ascii="Calibri" w:eastAsia="Calibri" w:hAnsi="Calibri" w:cs="Calibri"/>
                <w:b/>
                <w:bCs/>
                <w:sz w:val="16"/>
                <w:szCs w:val="16"/>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9E45DE" w:rsidRDefault="00FF5F56" w:rsidP="00CD6B28">
            <w:pPr>
              <w:spacing w:after="0"/>
              <w:ind w:right="-69"/>
              <w:jc w:val="center"/>
              <w:rPr>
                <w:rFonts w:ascii="Calibri" w:eastAsia="Calibri" w:hAnsi="Calibri" w:cs="Calibri"/>
                <w:bCs/>
                <w:sz w:val="16"/>
                <w:szCs w:val="16"/>
              </w:rPr>
            </w:pPr>
            <w:r w:rsidRPr="009E45DE">
              <w:rPr>
                <w:rFonts w:ascii="Calibri" w:eastAsia="Calibri" w:hAnsi="Calibri" w:cs="Calibri"/>
                <w:b/>
                <w:bCs/>
                <w:sz w:val="16"/>
                <w:szCs w:val="16"/>
              </w:rPr>
              <w:t>OFERENTE PLURAL</w:t>
            </w:r>
          </w:p>
        </w:tc>
      </w:tr>
      <w:tr w:rsidR="00FF5F56" w:rsidRPr="009E45DE"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9E45DE" w:rsidRDefault="00FF5F56" w:rsidP="00CD6B28">
            <w:pPr>
              <w:spacing w:after="0"/>
              <w:rPr>
                <w:rFonts w:ascii="Calibri" w:eastAsia="Calibri" w:hAnsi="Calibri" w:cs="Calibri"/>
                <w:sz w:val="16"/>
                <w:szCs w:val="16"/>
              </w:rPr>
            </w:pPr>
            <w:r w:rsidRPr="009E45DE">
              <w:rPr>
                <w:rFonts w:ascii="Calibri" w:eastAsia="Calibri" w:hAnsi="Calibri" w:cs="Calibri"/>
                <w:sz w:val="16"/>
                <w:szCs w:val="16"/>
              </w:rPr>
              <w:t>Rentabilidad sobre activos</w:t>
            </w:r>
          </w:p>
        </w:tc>
        <w:tc>
          <w:tcPr>
            <w:tcW w:w="2558" w:type="dxa"/>
            <w:tcMar>
              <w:top w:w="0" w:type="dxa"/>
              <w:left w:w="108" w:type="dxa"/>
              <w:bottom w:w="0" w:type="dxa"/>
              <w:right w:w="108" w:type="dxa"/>
            </w:tcMar>
            <w:vAlign w:val="center"/>
          </w:tcPr>
          <w:p w14:paraId="71CDF8C9" w14:textId="77777777" w:rsidR="00FF5F56" w:rsidRPr="009E45DE" w:rsidRDefault="00FF5F56" w:rsidP="00CD6B28">
            <w:pPr>
              <w:spacing w:after="0"/>
              <w:ind w:right="59"/>
              <w:rPr>
                <w:rFonts w:ascii="Calibri" w:eastAsia="Calibri" w:hAnsi="Calibri" w:cs="Calibri"/>
                <w:sz w:val="16"/>
                <w:szCs w:val="16"/>
              </w:rPr>
            </w:pPr>
          </w:p>
        </w:tc>
        <w:tc>
          <w:tcPr>
            <w:tcW w:w="2606" w:type="dxa"/>
            <w:tcMar>
              <w:top w:w="0" w:type="dxa"/>
              <w:left w:w="108" w:type="dxa"/>
              <w:bottom w:w="0" w:type="dxa"/>
              <w:right w:w="108" w:type="dxa"/>
            </w:tcMar>
            <w:vAlign w:val="center"/>
          </w:tcPr>
          <w:p w14:paraId="05CE32E1" w14:textId="77777777" w:rsidR="00FF5F56" w:rsidRPr="009E45DE" w:rsidRDefault="00FF5F56" w:rsidP="00CD6B28">
            <w:pPr>
              <w:spacing w:after="0"/>
              <w:ind w:right="-69"/>
              <w:rPr>
                <w:rFonts w:ascii="Calibri" w:eastAsia="Calibri" w:hAnsi="Calibri" w:cs="Calibri"/>
                <w:sz w:val="16"/>
                <w:szCs w:val="16"/>
              </w:rPr>
            </w:pPr>
          </w:p>
        </w:tc>
      </w:tr>
      <w:tr w:rsidR="00FF5F56" w:rsidRPr="009E45DE"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9E45DE" w:rsidRDefault="00FF5F56" w:rsidP="00CD6B28">
            <w:pPr>
              <w:spacing w:after="0"/>
              <w:rPr>
                <w:rFonts w:ascii="Calibri" w:eastAsia="Calibri" w:hAnsi="Calibri" w:cs="Calibri"/>
                <w:sz w:val="16"/>
                <w:szCs w:val="16"/>
              </w:rPr>
            </w:pPr>
            <w:r w:rsidRPr="009E45DE">
              <w:rPr>
                <w:rFonts w:ascii="Calibri" w:eastAsia="Calibri" w:hAnsi="Calibri" w:cs="Calibri"/>
                <w:sz w:val="16"/>
                <w:szCs w:val="16"/>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9E45DE" w:rsidRDefault="00FF5F56" w:rsidP="00CD6B28">
            <w:pPr>
              <w:spacing w:after="0"/>
              <w:ind w:right="59"/>
              <w:rPr>
                <w:rFonts w:ascii="Calibri" w:eastAsia="Calibri" w:hAnsi="Calibri" w:cs="Calibri"/>
                <w:sz w:val="16"/>
                <w:szCs w:val="16"/>
              </w:rPr>
            </w:pPr>
          </w:p>
        </w:tc>
        <w:tc>
          <w:tcPr>
            <w:tcW w:w="2606" w:type="dxa"/>
            <w:tcMar>
              <w:top w:w="0" w:type="dxa"/>
              <w:left w:w="108" w:type="dxa"/>
              <w:bottom w:w="0" w:type="dxa"/>
              <w:right w:w="108" w:type="dxa"/>
            </w:tcMar>
            <w:vAlign w:val="center"/>
          </w:tcPr>
          <w:p w14:paraId="3462D81C" w14:textId="77777777" w:rsidR="00FF5F56" w:rsidRPr="009E45DE" w:rsidRDefault="00FF5F56" w:rsidP="00CD6B28">
            <w:pPr>
              <w:spacing w:after="0"/>
              <w:ind w:right="-69"/>
              <w:rPr>
                <w:rFonts w:ascii="Calibri" w:eastAsia="Calibri" w:hAnsi="Calibri" w:cs="Calibri"/>
                <w:sz w:val="16"/>
                <w:szCs w:val="16"/>
              </w:rPr>
            </w:pPr>
          </w:p>
        </w:tc>
      </w:tr>
    </w:tbl>
    <w:p w14:paraId="1F7F98CB" w14:textId="77777777" w:rsidR="00FF5F56" w:rsidRPr="009E45DE" w:rsidRDefault="00FF5F56" w:rsidP="00CC71B8">
      <w:pPr>
        <w:spacing w:after="0"/>
        <w:ind w:left="-567" w:right="-235"/>
        <w:rPr>
          <w:rFonts w:ascii="Calibri" w:eastAsia="Calibri" w:hAnsi="Calibri" w:cs="Calibri"/>
          <w:i/>
          <w:iCs/>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9E45DE" w14:paraId="39FAC6A5" w14:textId="77777777" w:rsidTr="00243D64">
        <w:tc>
          <w:tcPr>
            <w:tcW w:w="4299" w:type="dxa"/>
            <w:tcMar>
              <w:top w:w="0" w:type="dxa"/>
              <w:left w:w="108" w:type="dxa"/>
              <w:bottom w:w="0" w:type="dxa"/>
              <w:right w:w="108" w:type="dxa"/>
            </w:tcMar>
            <w:hideMark/>
          </w:tcPr>
          <w:p w14:paraId="7D155B7D" w14:textId="77777777" w:rsidR="00FF5F56" w:rsidRPr="009E45DE" w:rsidRDefault="00FF5F56" w:rsidP="00CD6B28">
            <w:pPr>
              <w:spacing w:after="0"/>
              <w:ind w:left="30" w:right="81"/>
              <w:rPr>
                <w:rFonts w:ascii="Calibri" w:eastAsia="Calibri" w:hAnsi="Calibri" w:cs="Calibri"/>
                <w:sz w:val="16"/>
                <w:szCs w:val="16"/>
              </w:rPr>
            </w:pPr>
            <w:r w:rsidRPr="009E45DE">
              <w:rPr>
                <w:rFonts w:ascii="Calibri" w:eastAsia="Calibri" w:hAnsi="Calibri" w:cs="Calibri"/>
              </w:rPr>
              <w:t>______________________</w:t>
            </w:r>
            <w:r w:rsidRPr="009E45DE">
              <w:rPr>
                <w:rFonts w:ascii="Calibri" w:eastAsia="Calibri" w:hAnsi="Calibri" w:cs="Calibri"/>
                <w:sz w:val="16"/>
                <w:szCs w:val="16"/>
              </w:rPr>
              <w:t>_______</w:t>
            </w:r>
          </w:p>
          <w:p w14:paraId="3763D002" w14:textId="77777777" w:rsidR="00FF5F56" w:rsidRPr="009E45DE" w:rsidRDefault="00FF5F56" w:rsidP="00CD6B28">
            <w:pPr>
              <w:spacing w:after="0"/>
              <w:ind w:left="30" w:right="81"/>
              <w:rPr>
                <w:rFonts w:ascii="Calibri" w:eastAsia="Calibri" w:hAnsi="Calibri" w:cs="Calibri"/>
                <w:sz w:val="16"/>
                <w:szCs w:val="16"/>
              </w:rPr>
            </w:pPr>
            <w:r w:rsidRPr="009E45DE">
              <w:rPr>
                <w:rFonts w:ascii="Calibri" w:eastAsia="Calibri" w:hAnsi="Calibri" w:cs="Calibri"/>
                <w:sz w:val="16"/>
                <w:szCs w:val="16"/>
              </w:rPr>
              <w:t xml:space="preserve">Firma del Contador (a) </w:t>
            </w:r>
          </w:p>
          <w:p w14:paraId="0B2FB179" w14:textId="77777777" w:rsidR="00FF5F56" w:rsidRPr="009E45DE" w:rsidRDefault="00FF5F56" w:rsidP="00CD6B28">
            <w:pPr>
              <w:spacing w:after="0"/>
              <w:ind w:left="30" w:right="81"/>
              <w:rPr>
                <w:rFonts w:ascii="Calibri" w:eastAsia="Calibri" w:hAnsi="Calibri" w:cs="Calibri"/>
                <w:sz w:val="16"/>
                <w:szCs w:val="16"/>
              </w:rPr>
            </w:pPr>
            <w:r w:rsidRPr="009E45DE">
              <w:rPr>
                <w:rFonts w:ascii="Calibri" w:eastAsia="Calibri" w:hAnsi="Calibri" w:cs="Calibri"/>
                <w:sz w:val="16"/>
                <w:szCs w:val="16"/>
              </w:rPr>
              <w:t>Nombre</w:t>
            </w:r>
          </w:p>
          <w:p w14:paraId="3FB83324" w14:textId="77777777" w:rsidR="00FF5F56" w:rsidRPr="009E45DE" w:rsidRDefault="00FF5F56" w:rsidP="00CD6B28">
            <w:pPr>
              <w:spacing w:after="0"/>
              <w:ind w:left="30" w:right="81"/>
              <w:rPr>
                <w:rFonts w:ascii="Calibri" w:eastAsia="Calibri" w:hAnsi="Calibri" w:cs="Calibri"/>
                <w:sz w:val="16"/>
                <w:szCs w:val="16"/>
              </w:rPr>
            </w:pPr>
            <w:r w:rsidRPr="009E45DE">
              <w:rPr>
                <w:rFonts w:ascii="Calibri" w:eastAsia="Calibri" w:hAnsi="Calibri" w:cs="Calibri"/>
                <w:sz w:val="16"/>
                <w:szCs w:val="16"/>
              </w:rPr>
              <w:t xml:space="preserve">Documento de identidad </w:t>
            </w:r>
          </w:p>
          <w:p w14:paraId="19BD99C8" w14:textId="7D3B3460" w:rsidR="00243D64" w:rsidRPr="009E45DE" w:rsidRDefault="00FF5F56" w:rsidP="00CD6B28">
            <w:pPr>
              <w:spacing w:after="0"/>
              <w:ind w:left="30" w:right="81"/>
              <w:rPr>
                <w:rFonts w:ascii="Calibri" w:eastAsia="Calibri" w:hAnsi="Calibri" w:cs="Calibri"/>
                <w:sz w:val="16"/>
                <w:szCs w:val="16"/>
              </w:rPr>
            </w:pPr>
            <w:r w:rsidRPr="009E45DE">
              <w:rPr>
                <w:rFonts w:ascii="Calibri" w:eastAsia="Calibri" w:hAnsi="Calibri" w:cs="Calibri"/>
                <w:sz w:val="16"/>
                <w:szCs w:val="16"/>
              </w:rPr>
              <w:t xml:space="preserve">Tarjeta profesional </w:t>
            </w:r>
          </w:p>
          <w:p w14:paraId="188ED129" w14:textId="2F1A29AD" w:rsidR="00243D64" w:rsidRPr="009E45DE" w:rsidRDefault="00243D64" w:rsidP="00CC71B8">
            <w:pPr>
              <w:spacing w:after="0"/>
              <w:ind w:left="-567" w:right="-235"/>
              <w:rPr>
                <w:rFonts w:ascii="Calibri" w:eastAsia="Calibri" w:hAnsi="Calibri" w:cs="Calibri"/>
              </w:rPr>
            </w:pPr>
          </w:p>
        </w:tc>
      </w:tr>
    </w:tbl>
    <w:p w14:paraId="1234E71D" w14:textId="02E7DF3D" w:rsidR="00BD4EFF" w:rsidRPr="009E45DE" w:rsidRDefault="00BD4EFF" w:rsidP="00CD6B28">
      <w:pPr>
        <w:spacing w:after="0"/>
        <w:ind w:right="-235"/>
        <w:jc w:val="both"/>
        <w:rPr>
          <w:rFonts w:ascii="Calibri" w:eastAsia="ZTR1C.tmp" w:hAnsi="Calibri" w:cs="Calibri"/>
          <w:bCs/>
          <w:iCs/>
          <w:lang w:val="es-ES" w:eastAsia="es-ES"/>
        </w:rPr>
      </w:pPr>
    </w:p>
    <w:p w14:paraId="146BDBD6" w14:textId="0FA85454" w:rsidR="00063442" w:rsidRPr="009E45DE" w:rsidRDefault="00063442" w:rsidP="00CD6B28">
      <w:pPr>
        <w:spacing w:after="0"/>
        <w:ind w:right="-235"/>
        <w:jc w:val="both"/>
        <w:rPr>
          <w:rFonts w:ascii="Calibri" w:eastAsia="ZTR1C.tmp" w:hAnsi="Calibri" w:cs="Calibri"/>
          <w:bCs/>
          <w:iCs/>
          <w:lang w:val="es-ES" w:eastAsia="es-ES"/>
        </w:rPr>
      </w:pPr>
    </w:p>
    <w:p w14:paraId="47B7D51C" w14:textId="3F5E74D3" w:rsidR="00063442" w:rsidRPr="009E45DE" w:rsidRDefault="00063442" w:rsidP="00CD6B28">
      <w:pPr>
        <w:spacing w:after="0"/>
        <w:ind w:right="-235"/>
        <w:jc w:val="both"/>
        <w:rPr>
          <w:rFonts w:ascii="Calibri" w:eastAsia="ZTR1C.tmp" w:hAnsi="Calibri" w:cs="Calibri"/>
          <w:bCs/>
          <w:iCs/>
          <w:lang w:val="es-ES" w:eastAsia="es-ES"/>
        </w:rPr>
      </w:pPr>
    </w:p>
    <w:p w14:paraId="25B49932" w14:textId="77777777" w:rsidR="00063442" w:rsidRPr="009E45DE" w:rsidRDefault="00063442" w:rsidP="00CD6B28">
      <w:pPr>
        <w:spacing w:after="0"/>
        <w:ind w:right="-235"/>
        <w:jc w:val="both"/>
        <w:rPr>
          <w:rFonts w:ascii="Calibri" w:eastAsia="ZTR1C.tmp" w:hAnsi="Calibri" w:cs="Calibri"/>
          <w:bCs/>
          <w:iCs/>
          <w:lang w:val="es-ES" w:eastAsia="es-ES"/>
        </w:rPr>
      </w:pPr>
    </w:p>
    <w:p w14:paraId="0D9F35CA" w14:textId="1C25D5DC" w:rsidR="00243D64" w:rsidRPr="009E45DE" w:rsidRDefault="00243D64" w:rsidP="00CC71B8">
      <w:pPr>
        <w:pStyle w:val="Ttulo1"/>
        <w:spacing w:before="0"/>
        <w:ind w:left="-567" w:right="-235"/>
        <w:rPr>
          <w:rFonts w:ascii="Calibri" w:eastAsia="ZTR1C.tmp" w:hAnsi="Calibri" w:cs="Calibri"/>
          <w:sz w:val="22"/>
          <w:szCs w:val="22"/>
          <w:lang w:eastAsia="es-ES"/>
        </w:rPr>
      </w:pPr>
      <w:bookmarkStart w:id="561" w:name="_Toc242370063"/>
      <w:r w:rsidRPr="009E45DE">
        <w:rPr>
          <w:rFonts w:ascii="Calibri" w:eastAsia="ZTR1C.tmp" w:hAnsi="Calibri" w:cs="Calibri"/>
          <w:sz w:val="22"/>
          <w:szCs w:val="22"/>
          <w:lang w:eastAsia="es-ES"/>
        </w:rPr>
        <w:t xml:space="preserve">FORMATO </w:t>
      </w:r>
      <w:r w:rsidR="00D3771F" w:rsidRPr="009E45DE">
        <w:rPr>
          <w:rFonts w:ascii="Calibri" w:eastAsia="ZTR1C.tmp" w:hAnsi="Calibri" w:cs="Calibri"/>
          <w:sz w:val="22"/>
          <w:szCs w:val="22"/>
          <w:lang w:eastAsia="es-ES"/>
        </w:rPr>
        <w:t>10</w:t>
      </w:r>
      <w:bookmarkEnd w:id="561"/>
    </w:p>
    <w:p w14:paraId="1F9C370A" w14:textId="77777777" w:rsidR="00243D64" w:rsidRPr="009E45DE" w:rsidRDefault="00243D64" w:rsidP="00CC71B8">
      <w:pPr>
        <w:spacing w:after="0"/>
        <w:ind w:left="-567" w:right="-235"/>
        <w:jc w:val="center"/>
        <w:rPr>
          <w:rFonts w:ascii="Calibri" w:eastAsia="ZTR1C.tmp" w:hAnsi="Calibri" w:cs="Calibri"/>
          <w:b/>
          <w:bCs/>
          <w:lang w:eastAsia="es-ES"/>
        </w:rPr>
      </w:pPr>
    </w:p>
    <w:p w14:paraId="3388665A" w14:textId="43B64436" w:rsidR="00243D64" w:rsidRPr="009E45DE" w:rsidRDefault="00243D64" w:rsidP="00CC71B8">
      <w:pPr>
        <w:spacing w:after="0"/>
        <w:ind w:left="-567" w:right="-235"/>
        <w:jc w:val="center"/>
        <w:rPr>
          <w:rFonts w:ascii="Calibri" w:eastAsia="Calibri" w:hAnsi="Calibri" w:cs="Calibri"/>
        </w:rPr>
      </w:pPr>
      <w:r w:rsidRPr="009E45DE">
        <w:rPr>
          <w:rFonts w:ascii="Calibri" w:eastAsia="ZTR1C.tmp" w:hAnsi="Calibri" w:cs="Calibri"/>
          <w:b/>
          <w:bCs/>
          <w:lang w:eastAsia="es-ES"/>
        </w:rPr>
        <w:t>VERIFICACION SARLAF</w:t>
      </w:r>
    </w:p>
    <w:p w14:paraId="12CB57CD" w14:textId="77777777" w:rsidR="00243D64" w:rsidRPr="009E45DE" w:rsidRDefault="00243D64" w:rsidP="00CC71B8">
      <w:pPr>
        <w:spacing w:after="0"/>
        <w:ind w:left="-567" w:right="-235"/>
        <w:jc w:val="center"/>
        <w:rPr>
          <w:rFonts w:ascii="Calibri" w:eastAsia="ZTR1C.tmp" w:hAnsi="Calibri" w:cs="Calibri"/>
          <w:b/>
          <w:bCs/>
          <w:lang w:eastAsia="es-ES"/>
        </w:rPr>
      </w:pPr>
    </w:p>
    <w:p w14:paraId="32EEF7CF" w14:textId="67E3CC2E" w:rsidR="00243D64" w:rsidRPr="009E45DE" w:rsidRDefault="00243D64" w:rsidP="00CC71B8">
      <w:pPr>
        <w:spacing w:after="0"/>
        <w:ind w:left="-567" w:right="-235"/>
        <w:jc w:val="both"/>
        <w:rPr>
          <w:rFonts w:ascii="Calibri" w:eastAsia="MS Mincho" w:hAnsi="Calibri" w:cs="Calibri"/>
          <w:color w:val="343E47"/>
        </w:rPr>
      </w:pPr>
      <w:r w:rsidRPr="009E45DE">
        <w:rPr>
          <w:rFonts w:ascii="Calibri" w:eastAsia="ZTR1C.tmp" w:hAnsi="Calibri" w:cs="Calibri"/>
          <w:lang w:eastAsia="es-ES"/>
        </w:rPr>
        <w:t>El proponente debe diligenciar según su naturaleza (Persona Natural o Jurídica) Los formatos anexos en el expediente electrónico Respecto al SARLAF, que es el</w:t>
      </w:r>
      <w:r w:rsidRPr="009E45DE">
        <w:rPr>
          <w:rFonts w:ascii="Calibri" w:eastAsia="Source Sans Pro" w:hAnsi="Calibri" w:cs="Calibri"/>
          <w:color w:val="343E47"/>
        </w:rPr>
        <w:t xml:space="preserve"> Sistema de Administración del Riesgo de Lavado de Activos y de la Financiación del Terrorismo </w:t>
      </w:r>
      <w:r w:rsidRPr="009E45DE">
        <w:rPr>
          <w:rFonts w:ascii="Calibri" w:eastAsia="MS Mincho" w:hAnsi="Calibri" w:cs="Calibri"/>
          <w:color w:val="343E47"/>
        </w:rPr>
        <w:t>de Colombia.</w:t>
      </w:r>
    </w:p>
    <w:p w14:paraId="291CFAEC" w14:textId="57D2ED06" w:rsidR="008C47DB" w:rsidRPr="009E45DE" w:rsidRDefault="008C47DB" w:rsidP="00CC71B8">
      <w:pPr>
        <w:spacing w:after="0"/>
        <w:ind w:left="-567" w:right="-235"/>
        <w:jc w:val="both"/>
        <w:rPr>
          <w:rFonts w:ascii="Calibri" w:eastAsia="MS Mincho" w:hAnsi="Calibri" w:cs="Calibri"/>
          <w:color w:val="343E47"/>
        </w:rPr>
      </w:pPr>
    </w:p>
    <w:p w14:paraId="51DBEF59" w14:textId="7D79FFF2" w:rsidR="008C47DB" w:rsidRPr="009E45DE" w:rsidRDefault="008C47DB" w:rsidP="00CC71B8">
      <w:pPr>
        <w:spacing w:after="0"/>
        <w:ind w:left="-567" w:right="-235"/>
        <w:jc w:val="both"/>
        <w:rPr>
          <w:rFonts w:ascii="Calibri" w:eastAsia="MS Mincho" w:hAnsi="Calibri" w:cs="Calibri"/>
          <w:color w:val="343E47"/>
        </w:rPr>
      </w:pPr>
    </w:p>
    <w:p w14:paraId="4C5CE638" w14:textId="22F8BD33" w:rsidR="008C47DB" w:rsidRPr="009E45DE" w:rsidRDefault="008C47DB" w:rsidP="00CC71B8">
      <w:pPr>
        <w:spacing w:after="0"/>
        <w:ind w:left="-567" w:right="-235"/>
        <w:jc w:val="both"/>
        <w:rPr>
          <w:rFonts w:ascii="Calibri" w:eastAsia="MS Mincho" w:hAnsi="Calibri" w:cs="Calibri"/>
          <w:color w:val="343E47"/>
        </w:rPr>
      </w:pPr>
    </w:p>
    <w:p w14:paraId="3B7F129D" w14:textId="14F9D6A6" w:rsidR="008C47DB" w:rsidRPr="009E45DE" w:rsidRDefault="008C47DB" w:rsidP="00CC71B8">
      <w:pPr>
        <w:spacing w:after="0"/>
        <w:ind w:left="-567" w:right="-235"/>
        <w:jc w:val="both"/>
        <w:rPr>
          <w:rFonts w:ascii="Calibri" w:eastAsia="MS Mincho" w:hAnsi="Calibri" w:cs="Calibri"/>
          <w:color w:val="343E47"/>
        </w:rPr>
      </w:pPr>
    </w:p>
    <w:p w14:paraId="4FAC47F7" w14:textId="1F51A846" w:rsidR="008C47DB" w:rsidRPr="009E45DE" w:rsidRDefault="008C47DB" w:rsidP="00CC71B8">
      <w:pPr>
        <w:spacing w:after="0"/>
        <w:ind w:left="-567" w:right="-235"/>
        <w:jc w:val="both"/>
        <w:rPr>
          <w:rFonts w:ascii="Calibri" w:eastAsia="MS Mincho" w:hAnsi="Calibri" w:cs="Calibri"/>
          <w:color w:val="343E47"/>
        </w:rPr>
      </w:pPr>
    </w:p>
    <w:p w14:paraId="1AB13B3B" w14:textId="1C3A09F2" w:rsidR="008C47DB" w:rsidRPr="009E45DE" w:rsidRDefault="008C47DB" w:rsidP="00CC71B8">
      <w:pPr>
        <w:spacing w:after="0"/>
        <w:ind w:left="-567" w:right="-235"/>
        <w:jc w:val="both"/>
        <w:rPr>
          <w:rFonts w:ascii="Calibri" w:eastAsia="MS Mincho" w:hAnsi="Calibri" w:cs="Calibri"/>
          <w:color w:val="343E47"/>
        </w:rPr>
      </w:pPr>
    </w:p>
    <w:p w14:paraId="799C55A3" w14:textId="7D8E4E6A" w:rsidR="008C47DB" w:rsidRPr="009E45DE" w:rsidRDefault="008C47DB" w:rsidP="00CC71B8">
      <w:pPr>
        <w:spacing w:after="0"/>
        <w:ind w:left="-567" w:right="-235"/>
        <w:jc w:val="both"/>
        <w:rPr>
          <w:rFonts w:ascii="Calibri" w:eastAsia="MS Mincho" w:hAnsi="Calibri" w:cs="Calibri"/>
          <w:color w:val="343E47"/>
        </w:rPr>
      </w:pPr>
    </w:p>
    <w:p w14:paraId="5763309E" w14:textId="134CFDD6" w:rsidR="008C47DB" w:rsidRPr="009E45DE" w:rsidRDefault="008C47DB" w:rsidP="00CC71B8">
      <w:pPr>
        <w:spacing w:after="0"/>
        <w:ind w:left="-567" w:right="-235"/>
        <w:jc w:val="both"/>
        <w:rPr>
          <w:rFonts w:ascii="Calibri" w:eastAsia="MS Mincho" w:hAnsi="Calibri" w:cs="Calibri"/>
          <w:color w:val="343E47"/>
        </w:rPr>
      </w:pPr>
    </w:p>
    <w:p w14:paraId="0BB2A574" w14:textId="5F821B25" w:rsidR="008C47DB" w:rsidRPr="009E45DE" w:rsidRDefault="008C47DB" w:rsidP="00CC71B8">
      <w:pPr>
        <w:spacing w:after="0"/>
        <w:ind w:left="-567" w:right="-235"/>
        <w:jc w:val="both"/>
        <w:rPr>
          <w:rFonts w:ascii="Calibri" w:eastAsia="MS Mincho" w:hAnsi="Calibri" w:cs="Calibri"/>
          <w:color w:val="343E47"/>
        </w:rPr>
      </w:pPr>
    </w:p>
    <w:p w14:paraId="1D5849A3" w14:textId="5F0DBAF8" w:rsidR="008C47DB" w:rsidRPr="009E45DE" w:rsidRDefault="008C47DB" w:rsidP="00CC71B8">
      <w:pPr>
        <w:spacing w:after="0"/>
        <w:ind w:left="-567" w:right="-235"/>
        <w:jc w:val="both"/>
        <w:rPr>
          <w:rFonts w:ascii="Calibri" w:eastAsia="MS Mincho" w:hAnsi="Calibri" w:cs="Calibri"/>
          <w:color w:val="343E47"/>
        </w:rPr>
      </w:pPr>
    </w:p>
    <w:p w14:paraId="2CCAA43F" w14:textId="750BCACB" w:rsidR="008C47DB" w:rsidRPr="009E45DE" w:rsidRDefault="008C47DB" w:rsidP="00CC71B8">
      <w:pPr>
        <w:spacing w:after="0"/>
        <w:ind w:left="-567" w:right="-235"/>
        <w:jc w:val="both"/>
        <w:rPr>
          <w:rFonts w:ascii="Calibri" w:eastAsia="MS Mincho" w:hAnsi="Calibri" w:cs="Calibri"/>
          <w:color w:val="343E47"/>
        </w:rPr>
      </w:pPr>
    </w:p>
    <w:p w14:paraId="606FB9A4" w14:textId="3931B7FF" w:rsidR="008C47DB" w:rsidRPr="009E45DE" w:rsidRDefault="008C47DB" w:rsidP="00CC71B8">
      <w:pPr>
        <w:spacing w:after="0"/>
        <w:ind w:left="-567" w:right="-235"/>
        <w:jc w:val="both"/>
        <w:rPr>
          <w:rFonts w:ascii="Calibri" w:eastAsia="MS Mincho" w:hAnsi="Calibri" w:cs="Calibri"/>
          <w:color w:val="343E47"/>
        </w:rPr>
      </w:pPr>
    </w:p>
    <w:p w14:paraId="436C8F4C" w14:textId="36C23266" w:rsidR="008C47DB" w:rsidRPr="009E45DE" w:rsidRDefault="008C47DB" w:rsidP="00CC71B8">
      <w:pPr>
        <w:spacing w:after="0"/>
        <w:ind w:left="-567" w:right="-235"/>
        <w:jc w:val="both"/>
        <w:rPr>
          <w:rFonts w:ascii="Calibri" w:eastAsia="MS Mincho" w:hAnsi="Calibri" w:cs="Calibri"/>
          <w:color w:val="343E47"/>
        </w:rPr>
      </w:pPr>
    </w:p>
    <w:p w14:paraId="53143A16" w14:textId="4A053F53" w:rsidR="008C47DB" w:rsidRPr="009E45DE" w:rsidRDefault="008C47DB" w:rsidP="00CC71B8">
      <w:pPr>
        <w:spacing w:after="0"/>
        <w:ind w:left="-567" w:right="-235"/>
        <w:jc w:val="both"/>
        <w:rPr>
          <w:rFonts w:ascii="Calibri" w:eastAsia="MS Mincho" w:hAnsi="Calibri" w:cs="Calibri"/>
          <w:color w:val="343E47"/>
        </w:rPr>
      </w:pPr>
    </w:p>
    <w:p w14:paraId="465B2B1E" w14:textId="3292012E" w:rsidR="008C47DB" w:rsidRPr="009E45DE" w:rsidRDefault="008C47DB" w:rsidP="00CC71B8">
      <w:pPr>
        <w:spacing w:after="0"/>
        <w:ind w:left="-567" w:right="-235"/>
        <w:jc w:val="both"/>
        <w:rPr>
          <w:rFonts w:ascii="Calibri" w:eastAsia="MS Mincho" w:hAnsi="Calibri" w:cs="Calibri"/>
          <w:color w:val="343E47"/>
        </w:rPr>
      </w:pPr>
    </w:p>
    <w:p w14:paraId="26440F0A" w14:textId="1C01B77F" w:rsidR="008C47DB" w:rsidRPr="009E45DE" w:rsidRDefault="008C47DB" w:rsidP="00CC71B8">
      <w:pPr>
        <w:spacing w:after="0"/>
        <w:ind w:left="-567" w:right="-235"/>
        <w:jc w:val="both"/>
        <w:rPr>
          <w:rFonts w:ascii="Calibri" w:eastAsia="MS Mincho" w:hAnsi="Calibri" w:cs="Calibri"/>
          <w:color w:val="343E47"/>
        </w:rPr>
      </w:pPr>
    </w:p>
    <w:p w14:paraId="08E933D8" w14:textId="75769B7D" w:rsidR="008C47DB" w:rsidRPr="009E45DE" w:rsidRDefault="008C47DB" w:rsidP="00CC71B8">
      <w:pPr>
        <w:spacing w:after="0"/>
        <w:ind w:left="-567" w:right="-235"/>
        <w:jc w:val="both"/>
        <w:rPr>
          <w:rFonts w:ascii="Calibri" w:eastAsia="MS Mincho" w:hAnsi="Calibri" w:cs="Calibri"/>
          <w:color w:val="343E47"/>
        </w:rPr>
      </w:pPr>
    </w:p>
    <w:p w14:paraId="62380930" w14:textId="1AC55D2B" w:rsidR="008C47DB" w:rsidRPr="009E45DE" w:rsidRDefault="008C47DB" w:rsidP="00CC71B8">
      <w:pPr>
        <w:spacing w:after="0"/>
        <w:ind w:left="-567" w:right="-235"/>
        <w:jc w:val="both"/>
        <w:rPr>
          <w:rFonts w:ascii="Calibri" w:eastAsia="MS Mincho" w:hAnsi="Calibri" w:cs="Calibri"/>
          <w:color w:val="343E47"/>
        </w:rPr>
      </w:pPr>
    </w:p>
    <w:p w14:paraId="2093EF39" w14:textId="664D24D0" w:rsidR="008C47DB" w:rsidRPr="009E45DE" w:rsidRDefault="008C47DB" w:rsidP="00CC71B8">
      <w:pPr>
        <w:spacing w:after="0"/>
        <w:ind w:left="-567" w:right="-235"/>
        <w:jc w:val="both"/>
        <w:rPr>
          <w:rFonts w:ascii="Calibri" w:eastAsia="MS Mincho" w:hAnsi="Calibri" w:cs="Calibri"/>
          <w:color w:val="343E47"/>
        </w:rPr>
      </w:pPr>
    </w:p>
    <w:p w14:paraId="388A27DD" w14:textId="27281D22" w:rsidR="008C47DB" w:rsidRPr="009E45DE" w:rsidRDefault="008C47DB" w:rsidP="00CC71B8">
      <w:pPr>
        <w:spacing w:after="0"/>
        <w:ind w:left="-567" w:right="-235"/>
        <w:jc w:val="both"/>
        <w:rPr>
          <w:rFonts w:ascii="Calibri" w:eastAsia="MS Mincho" w:hAnsi="Calibri" w:cs="Calibri"/>
          <w:color w:val="343E47"/>
        </w:rPr>
      </w:pPr>
    </w:p>
    <w:p w14:paraId="48F25EA5" w14:textId="1525A9C0" w:rsidR="008C47DB" w:rsidRPr="009E45DE" w:rsidRDefault="008C47DB" w:rsidP="00CC71B8">
      <w:pPr>
        <w:spacing w:after="0"/>
        <w:ind w:left="-567" w:right="-235"/>
        <w:jc w:val="both"/>
        <w:rPr>
          <w:rFonts w:ascii="Calibri" w:eastAsia="MS Mincho" w:hAnsi="Calibri" w:cs="Calibri"/>
          <w:color w:val="343E47"/>
        </w:rPr>
      </w:pPr>
    </w:p>
    <w:p w14:paraId="60EDDB01" w14:textId="1FF78E4E" w:rsidR="008C47DB" w:rsidRPr="009E45DE" w:rsidRDefault="008C47DB" w:rsidP="00CC71B8">
      <w:pPr>
        <w:spacing w:after="0"/>
        <w:ind w:left="-567" w:right="-235"/>
        <w:jc w:val="both"/>
        <w:rPr>
          <w:rFonts w:ascii="Calibri" w:eastAsia="MS Mincho" w:hAnsi="Calibri" w:cs="Calibri"/>
          <w:color w:val="343E47"/>
        </w:rPr>
      </w:pPr>
    </w:p>
    <w:p w14:paraId="771B111D" w14:textId="646C6A03" w:rsidR="008C47DB" w:rsidRPr="009E45DE" w:rsidRDefault="008C47DB" w:rsidP="00CC71B8">
      <w:pPr>
        <w:spacing w:after="0"/>
        <w:ind w:left="-567" w:right="-235"/>
        <w:jc w:val="both"/>
        <w:rPr>
          <w:rFonts w:ascii="Calibri" w:eastAsia="MS Mincho" w:hAnsi="Calibri" w:cs="Calibri"/>
          <w:color w:val="343E47"/>
        </w:rPr>
      </w:pPr>
    </w:p>
    <w:p w14:paraId="2E2BE542" w14:textId="6506EB97" w:rsidR="008C47DB" w:rsidRPr="009E45DE" w:rsidRDefault="008C47DB" w:rsidP="00CC71B8">
      <w:pPr>
        <w:spacing w:after="0"/>
        <w:ind w:left="-567" w:right="-235"/>
        <w:jc w:val="both"/>
        <w:rPr>
          <w:rFonts w:ascii="Calibri" w:eastAsia="MS Mincho" w:hAnsi="Calibri" w:cs="Calibri"/>
          <w:color w:val="343E47"/>
        </w:rPr>
      </w:pPr>
    </w:p>
    <w:p w14:paraId="5588FF28" w14:textId="03B192AD" w:rsidR="008C47DB" w:rsidRPr="009E45DE" w:rsidRDefault="008C47DB" w:rsidP="00CC71B8">
      <w:pPr>
        <w:spacing w:after="0"/>
        <w:ind w:left="-567" w:right="-235"/>
        <w:jc w:val="both"/>
        <w:rPr>
          <w:rFonts w:ascii="Calibri" w:eastAsia="MS Mincho" w:hAnsi="Calibri" w:cs="Calibri"/>
          <w:color w:val="343E47"/>
        </w:rPr>
      </w:pPr>
    </w:p>
    <w:p w14:paraId="4E54B4F6" w14:textId="6DEEC8E8" w:rsidR="008C47DB" w:rsidRPr="009E45DE" w:rsidRDefault="008C47DB" w:rsidP="00CC71B8">
      <w:pPr>
        <w:spacing w:after="0"/>
        <w:ind w:left="-567" w:right="-235"/>
        <w:jc w:val="both"/>
        <w:rPr>
          <w:rFonts w:ascii="Calibri" w:eastAsia="MS Mincho" w:hAnsi="Calibri" w:cs="Calibri"/>
          <w:color w:val="343E47"/>
        </w:rPr>
      </w:pPr>
    </w:p>
    <w:p w14:paraId="7C9E6FED" w14:textId="6538DCD8" w:rsidR="00F0788B" w:rsidRPr="009E45DE" w:rsidRDefault="00F0788B" w:rsidP="00CC71B8">
      <w:pPr>
        <w:spacing w:after="0"/>
        <w:ind w:left="-567" w:right="-235"/>
        <w:jc w:val="both"/>
        <w:rPr>
          <w:rFonts w:ascii="Calibri" w:eastAsia="MS Mincho" w:hAnsi="Calibri" w:cs="Calibri"/>
          <w:color w:val="343E47"/>
        </w:rPr>
      </w:pPr>
    </w:p>
    <w:p w14:paraId="517D2D26" w14:textId="77777777" w:rsidR="00F0788B" w:rsidRPr="009E45DE" w:rsidRDefault="00F0788B" w:rsidP="00CC71B8">
      <w:pPr>
        <w:spacing w:after="0"/>
        <w:ind w:left="-567" w:right="-235"/>
        <w:jc w:val="both"/>
        <w:rPr>
          <w:rFonts w:ascii="Calibri" w:eastAsia="MS Mincho" w:hAnsi="Calibri" w:cs="Calibri"/>
          <w:color w:val="343E47"/>
        </w:rPr>
      </w:pPr>
    </w:p>
    <w:p w14:paraId="36094B84" w14:textId="7D2148D7" w:rsidR="008C47DB" w:rsidRPr="009E45DE" w:rsidRDefault="008C47DB" w:rsidP="00CC71B8">
      <w:pPr>
        <w:spacing w:after="0"/>
        <w:ind w:left="-567" w:right="-235"/>
        <w:jc w:val="both"/>
        <w:rPr>
          <w:rFonts w:ascii="Calibri" w:eastAsia="MS Mincho" w:hAnsi="Calibri" w:cs="Calibri"/>
          <w:color w:val="343E47"/>
        </w:rPr>
      </w:pPr>
    </w:p>
    <w:p w14:paraId="00F458AB" w14:textId="38FA55A3" w:rsidR="00CD6B28" w:rsidRPr="009E45DE" w:rsidRDefault="00CD6B28" w:rsidP="00CC71B8">
      <w:pPr>
        <w:spacing w:after="0"/>
        <w:ind w:left="-567" w:right="-235"/>
        <w:jc w:val="both"/>
        <w:rPr>
          <w:rFonts w:ascii="Calibri" w:eastAsia="MS Mincho" w:hAnsi="Calibri" w:cs="Calibri"/>
          <w:color w:val="343E47"/>
        </w:rPr>
      </w:pPr>
    </w:p>
    <w:p w14:paraId="76B42CEC" w14:textId="50FC9A66" w:rsidR="00CD6B28" w:rsidRPr="009E45DE" w:rsidRDefault="00CD6B28" w:rsidP="00CC71B8">
      <w:pPr>
        <w:spacing w:after="0"/>
        <w:ind w:left="-567" w:right="-235"/>
        <w:jc w:val="both"/>
        <w:rPr>
          <w:rFonts w:ascii="Calibri" w:eastAsia="MS Mincho" w:hAnsi="Calibri" w:cs="Calibri"/>
          <w:color w:val="343E47"/>
        </w:rPr>
      </w:pPr>
    </w:p>
    <w:p w14:paraId="05BC2203" w14:textId="19165F8F" w:rsidR="00CD6B28" w:rsidRPr="009E45DE" w:rsidRDefault="00CD6B28" w:rsidP="00CC71B8">
      <w:pPr>
        <w:spacing w:after="0"/>
        <w:ind w:left="-567" w:right="-235"/>
        <w:jc w:val="both"/>
        <w:rPr>
          <w:rFonts w:ascii="Calibri" w:eastAsia="MS Mincho" w:hAnsi="Calibri" w:cs="Calibri"/>
          <w:color w:val="343E47"/>
        </w:rPr>
      </w:pPr>
    </w:p>
    <w:p w14:paraId="5473FFC0" w14:textId="710924DF" w:rsidR="008C47DB" w:rsidRPr="009E45DE" w:rsidRDefault="008C47DB" w:rsidP="00CC71B8">
      <w:pPr>
        <w:pStyle w:val="Ttulo1"/>
        <w:spacing w:before="0"/>
        <w:ind w:left="-567" w:right="-235"/>
        <w:rPr>
          <w:rFonts w:ascii="Calibri" w:eastAsia="ZTR1C.tmp" w:hAnsi="Calibri" w:cs="Calibri"/>
          <w:sz w:val="22"/>
          <w:szCs w:val="22"/>
          <w:lang w:eastAsia="es-ES"/>
        </w:rPr>
      </w:pPr>
      <w:bookmarkStart w:id="562" w:name="_Toc242370064"/>
      <w:r w:rsidRPr="009E45DE">
        <w:rPr>
          <w:rFonts w:ascii="Calibri" w:eastAsia="ZTR1C.tmp" w:hAnsi="Calibri" w:cs="Calibri"/>
          <w:sz w:val="22"/>
          <w:szCs w:val="22"/>
          <w:lang w:eastAsia="es-ES"/>
        </w:rPr>
        <w:t xml:space="preserve">FORMATO </w:t>
      </w:r>
      <w:r w:rsidR="00D3771F" w:rsidRPr="009E45DE">
        <w:rPr>
          <w:rFonts w:ascii="Calibri" w:eastAsia="ZTR1C.tmp" w:hAnsi="Calibri" w:cs="Calibri"/>
          <w:sz w:val="22"/>
          <w:szCs w:val="22"/>
          <w:lang w:eastAsia="es-ES"/>
        </w:rPr>
        <w:t>11</w:t>
      </w:r>
      <w:bookmarkEnd w:id="562"/>
    </w:p>
    <w:p w14:paraId="01275147" w14:textId="77777777" w:rsidR="008C47DB" w:rsidRPr="009E45DE" w:rsidRDefault="008C47DB" w:rsidP="00CC71B8">
      <w:pPr>
        <w:spacing w:after="0"/>
        <w:ind w:left="-567" w:right="-235"/>
        <w:jc w:val="center"/>
        <w:rPr>
          <w:rFonts w:ascii="Calibri" w:eastAsia="ZTR1C.tmp" w:hAnsi="Calibri" w:cs="Calibri"/>
          <w:b/>
          <w:bCs/>
          <w:lang w:eastAsia="es-ES"/>
        </w:rPr>
      </w:pPr>
    </w:p>
    <w:p w14:paraId="5C65D32E" w14:textId="77777777" w:rsidR="008C47DB" w:rsidRPr="009E45DE" w:rsidRDefault="008C47DB" w:rsidP="00CC71B8">
      <w:pPr>
        <w:spacing w:after="0"/>
        <w:ind w:left="-567" w:right="-235"/>
        <w:jc w:val="center"/>
        <w:rPr>
          <w:rFonts w:ascii="Calibri" w:eastAsia="ZTR1C.tmp" w:hAnsi="Calibri" w:cs="Calibri"/>
          <w:b/>
          <w:bCs/>
          <w:lang w:eastAsia="es-ES"/>
        </w:rPr>
      </w:pPr>
      <w:r w:rsidRPr="009E45DE">
        <w:rPr>
          <w:rFonts w:ascii="Calibri" w:eastAsia="ZTR1C.tmp" w:hAnsi="Calibri" w:cs="Calibri"/>
          <w:b/>
          <w:bCs/>
          <w:lang w:eastAsia="es-ES"/>
        </w:rPr>
        <w:t>EXPERIENCIA CERTIFICADA DEL PROPONENTE VERIFICADA A TRAVES DEL RUP</w:t>
      </w:r>
    </w:p>
    <w:p w14:paraId="49636301" w14:textId="77777777" w:rsidR="008C47DB" w:rsidRPr="009E45DE" w:rsidRDefault="008C47DB" w:rsidP="00CC71B8">
      <w:pPr>
        <w:spacing w:after="0"/>
        <w:ind w:left="-567" w:right="-235"/>
        <w:jc w:val="center"/>
        <w:rPr>
          <w:rFonts w:ascii="Calibri" w:eastAsia="ZTR1C.tmp" w:hAnsi="Calibri" w:cs="Calibri"/>
          <w:b/>
          <w:bCs/>
          <w:lang w:eastAsia="es-ES"/>
        </w:rPr>
      </w:pPr>
    </w:p>
    <w:p w14:paraId="04D9F3C2" w14:textId="77777777" w:rsidR="008C47DB" w:rsidRPr="009E45DE" w:rsidRDefault="008C47DB" w:rsidP="00CC71B8">
      <w:pPr>
        <w:spacing w:after="0"/>
        <w:ind w:left="-567" w:right="-235"/>
        <w:rPr>
          <w:rFonts w:ascii="Calibri" w:eastAsia="Times New Roman" w:hAnsi="Calibri" w:cs="Calibri"/>
          <w:b/>
          <w:lang w:val="es-ES_tradnl" w:eastAsia="es-MX"/>
        </w:rPr>
      </w:pPr>
    </w:p>
    <w:p w14:paraId="38691D83" w14:textId="735A49B8" w:rsidR="008C47DB" w:rsidRPr="009E45DE" w:rsidRDefault="008C47DB" w:rsidP="00CC71B8">
      <w:pPr>
        <w:tabs>
          <w:tab w:val="left" w:pos="5674"/>
        </w:tabs>
        <w:spacing w:after="0"/>
        <w:ind w:left="-567" w:right="-235"/>
        <w:rPr>
          <w:rFonts w:ascii="Calibri" w:eastAsia="Times New Roman" w:hAnsi="Calibri" w:cs="Calibri"/>
          <w:b/>
          <w:lang w:val="es-ES_tradnl" w:eastAsia="es-MX"/>
        </w:rPr>
      </w:pPr>
      <w:r w:rsidRPr="009E45DE">
        <w:rPr>
          <w:rFonts w:ascii="Calibri" w:eastAsia="Times New Roman" w:hAnsi="Calibri" w:cs="Calibri"/>
          <w:b/>
          <w:lang w:val="es-ES_tradnl" w:eastAsia="es-MX"/>
        </w:rPr>
        <w:t xml:space="preserve">Para </w:t>
      </w:r>
      <w:r w:rsidR="007B54F9" w:rsidRPr="009E45DE">
        <w:rPr>
          <w:rFonts w:ascii="Calibri" w:eastAsia="Times New Roman" w:hAnsi="Calibri" w:cs="Calibri"/>
          <w:b/>
          <w:lang w:val="es-ES_tradnl" w:eastAsia="es-MX"/>
        </w:rPr>
        <w:t>Selección Abreviada</w:t>
      </w:r>
      <w:r w:rsidRPr="009E45DE">
        <w:rPr>
          <w:rFonts w:ascii="Calibri" w:eastAsia="Times New Roman" w:hAnsi="Calibri" w:cs="Calibri"/>
          <w:b/>
          <w:lang w:val="es-ES_tradnl" w:eastAsia="es-MX"/>
        </w:rPr>
        <w:t xml:space="preserve"> TMSA </w:t>
      </w:r>
      <w:r w:rsidR="005773D6" w:rsidRPr="009E45DE">
        <w:rPr>
          <w:rFonts w:ascii="Calibri" w:eastAsia="Times New Roman" w:hAnsi="Calibri" w:cs="Calibri"/>
          <w:b/>
          <w:lang w:val="es-ES_tradnl" w:eastAsia="es-MX"/>
        </w:rPr>
        <w:t>SAM</w:t>
      </w:r>
      <w:r w:rsidRPr="009E45DE">
        <w:rPr>
          <w:rFonts w:ascii="Calibri" w:eastAsia="Times New Roman" w:hAnsi="Calibri" w:cs="Calibri"/>
          <w:b/>
          <w:lang w:val="es-ES_tradnl" w:eastAsia="es-MX"/>
        </w:rPr>
        <w:t xml:space="preserve"> </w:t>
      </w:r>
      <w:r w:rsidR="00862A45">
        <w:rPr>
          <w:rFonts w:ascii="Calibri" w:eastAsia="Times New Roman" w:hAnsi="Calibri" w:cs="Calibri"/>
          <w:b/>
          <w:lang w:val="es-ES_tradnl" w:eastAsia="es-MX"/>
        </w:rPr>
        <w:t>12</w:t>
      </w:r>
      <w:r w:rsidRPr="009E45DE">
        <w:rPr>
          <w:rFonts w:ascii="Calibri" w:eastAsia="Times New Roman" w:hAnsi="Calibri" w:cs="Calibri"/>
          <w:b/>
          <w:lang w:val="es-ES_tradnl" w:eastAsia="es-MX"/>
        </w:rPr>
        <w:t xml:space="preserve"> 20</w:t>
      </w:r>
      <w:r w:rsidR="008F3FFD" w:rsidRPr="009E45DE">
        <w:rPr>
          <w:rFonts w:ascii="Calibri" w:eastAsia="Times New Roman" w:hAnsi="Calibri" w:cs="Calibri"/>
          <w:b/>
          <w:lang w:val="es-ES_tradnl" w:eastAsia="es-MX"/>
        </w:rPr>
        <w:t>2</w:t>
      </w:r>
      <w:r w:rsidR="004377EE" w:rsidRPr="009E45DE">
        <w:rPr>
          <w:rFonts w:ascii="Calibri" w:eastAsia="Times New Roman" w:hAnsi="Calibri" w:cs="Calibri"/>
          <w:b/>
          <w:lang w:val="es-ES_tradnl" w:eastAsia="es-MX"/>
        </w:rPr>
        <w:t>6</w:t>
      </w:r>
      <w:r w:rsidRPr="009E45DE">
        <w:rPr>
          <w:rFonts w:ascii="Calibri" w:eastAsia="Times New Roman" w:hAnsi="Calibri" w:cs="Calibri"/>
          <w:b/>
          <w:lang w:val="es-ES_tradnl" w:eastAsia="es-MX"/>
        </w:rPr>
        <w:t xml:space="preserve"> </w:t>
      </w:r>
    </w:p>
    <w:p w14:paraId="339E01BC" w14:textId="77777777" w:rsidR="008C47DB" w:rsidRPr="009E45DE" w:rsidRDefault="008C47DB" w:rsidP="00CC71B8">
      <w:pPr>
        <w:spacing w:after="0"/>
        <w:ind w:left="-567" w:right="-235"/>
        <w:rPr>
          <w:rFonts w:ascii="Calibri" w:eastAsia="Times New Roman" w:hAnsi="Calibri" w:cs="Calibri"/>
          <w:b/>
          <w:lang w:val="es-ES_tradnl" w:eastAsia="es-MX"/>
        </w:rPr>
      </w:pPr>
    </w:p>
    <w:p w14:paraId="4FB5464A" w14:textId="77777777" w:rsidR="008C47DB" w:rsidRPr="009E45DE" w:rsidRDefault="008C47DB" w:rsidP="00CC71B8">
      <w:pPr>
        <w:tabs>
          <w:tab w:val="left" w:pos="5798"/>
        </w:tabs>
        <w:spacing w:after="0"/>
        <w:ind w:left="-567" w:right="-235" w:firstLine="20"/>
        <w:jc w:val="both"/>
        <w:rPr>
          <w:rFonts w:ascii="Calibri" w:eastAsia="Times New Roman" w:hAnsi="Calibri" w:cs="Calibri"/>
          <w:bCs/>
          <w:lang w:val="es-ES_tradnl" w:eastAsia="es-MX"/>
        </w:rPr>
      </w:pPr>
      <w:r w:rsidRPr="009E45DE">
        <w:rPr>
          <w:rFonts w:ascii="Calibri" w:eastAsia="Times New Roman" w:hAnsi="Calibri" w:cs="Calibri"/>
          <w:bCs/>
          <w:lang w:val="es-ES_tradnl" w:eastAsia="es-MX"/>
        </w:rPr>
        <w:t>En</w:t>
      </w:r>
      <w:r w:rsidRPr="009E45DE">
        <w:rPr>
          <w:rFonts w:ascii="Calibri" w:eastAsia="Times New Roman" w:hAnsi="Calibri" w:cs="Calibri"/>
          <w:bCs/>
          <w:spacing w:val="4"/>
          <w:lang w:val="es-ES_tradnl" w:eastAsia="es-MX"/>
        </w:rPr>
        <w:t xml:space="preserve"> </w:t>
      </w:r>
      <w:r w:rsidRPr="009E45DE">
        <w:rPr>
          <w:rFonts w:ascii="Calibri" w:eastAsia="Times New Roman" w:hAnsi="Calibri" w:cs="Calibri"/>
          <w:bCs/>
          <w:lang w:val="es-ES_tradnl" w:eastAsia="es-MX"/>
        </w:rPr>
        <w:t>mi</w:t>
      </w:r>
      <w:r w:rsidRPr="009E45DE">
        <w:rPr>
          <w:rFonts w:ascii="Calibri" w:eastAsia="Times New Roman" w:hAnsi="Calibri" w:cs="Calibri"/>
          <w:bCs/>
          <w:spacing w:val="3"/>
          <w:lang w:val="es-ES_tradnl" w:eastAsia="es-MX"/>
        </w:rPr>
        <w:t xml:space="preserve"> </w:t>
      </w:r>
      <w:r w:rsidRPr="009E45DE">
        <w:rPr>
          <w:rFonts w:ascii="Calibri" w:eastAsia="Times New Roman" w:hAnsi="Calibri" w:cs="Calibri"/>
          <w:bCs/>
          <w:lang w:val="es-ES_tradnl" w:eastAsia="es-MX"/>
        </w:rPr>
        <w:t>calidad</w:t>
      </w:r>
      <w:r w:rsidRPr="009E45DE">
        <w:rPr>
          <w:rFonts w:ascii="Calibri" w:eastAsia="Times New Roman" w:hAnsi="Calibri" w:cs="Calibri"/>
          <w:bCs/>
          <w:spacing w:val="4"/>
          <w:lang w:val="es-ES_tradnl" w:eastAsia="es-MX"/>
        </w:rPr>
        <w:t xml:space="preserve"> </w:t>
      </w:r>
      <w:r w:rsidRPr="009E45DE">
        <w:rPr>
          <w:rFonts w:ascii="Calibri" w:eastAsia="Times New Roman" w:hAnsi="Calibri" w:cs="Calibri"/>
          <w:bCs/>
          <w:lang w:val="es-ES_tradnl" w:eastAsia="es-MX"/>
        </w:rPr>
        <w:t>de</w:t>
      </w:r>
      <w:r w:rsidRPr="009E45DE">
        <w:rPr>
          <w:rFonts w:ascii="Calibri" w:eastAsia="Times New Roman" w:hAnsi="Calibri" w:cs="Calibri"/>
          <w:bCs/>
          <w:spacing w:val="4"/>
          <w:lang w:val="es-ES_tradnl" w:eastAsia="es-MX"/>
        </w:rPr>
        <w:t xml:space="preserve"> </w:t>
      </w:r>
      <w:r w:rsidRPr="009E45DE">
        <w:rPr>
          <w:rFonts w:ascii="Calibri" w:eastAsia="Times New Roman" w:hAnsi="Calibri" w:cs="Calibri"/>
          <w:bCs/>
          <w:lang w:val="es-ES_tradnl" w:eastAsia="es-MX"/>
        </w:rPr>
        <w:t>representante</w:t>
      </w:r>
      <w:r w:rsidRPr="009E45DE">
        <w:rPr>
          <w:rFonts w:ascii="Calibri" w:eastAsia="Times New Roman" w:hAnsi="Calibri" w:cs="Calibri"/>
          <w:bCs/>
          <w:spacing w:val="4"/>
          <w:lang w:val="es-ES_tradnl" w:eastAsia="es-MX"/>
        </w:rPr>
        <w:t xml:space="preserve"> </w:t>
      </w:r>
      <w:r w:rsidRPr="009E45DE">
        <w:rPr>
          <w:rFonts w:ascii="Calibri" w:eastAsia="Times New Roman" w:hAnsi="Calibri" w:cs="Calibri"/>
          <w:bCs/>
          <w:lang w:val="es-ES_tradnl" w:eastAsia="es-MX"/>
        </w:rPr>
        <w:t>legal</w:t>
      </w:r>
      <w:r w:rsidRPr="009E45DE">
        <w:rPr>
          <w:rFonts w:ascii="Calibri" w:eastAsia="Times New Roman" w:hAnsi="Calibri" w:cs="Calibri"/>
          <w:bCs/>
          <w:spacing w:val="3"/>
          <w:lang w:val="es-ES_tradnl" w:eastAsia="es-MX"/>
        </w:rPr>
        <w:t xml:space="preserve"> </w:t>
      </w:r>
      <w:r w:rsidRPr="009E45DE">
        <w:rPr>
          <w:rFonts w:ascii="Calibri" w:eastAsia="Times New Roman" w:hAnsi="Calibri" w:cs="Calibri"/>
          <w:bCs/>
          <w:lang w:val="es-ES_tradnl" w:eastAsia="es-MX"/>
        </w:rPr>
        <w:t>de</w:t>
      </w:r>
      <w:r w:rsidRPr="009E45DE">
        <w:rPr>
          <w:rFonts w:ascii="Calibri" w:eastAsia="Times New Roman" w:hAnsi="Calibri" w:cs="Calibri"/>
          <w:bCs/>
          <w:spacing w:val="4"/>
          <w:lang w:val="es-ES_tradnl" w:eastAsia="es-MX"/>
        </w:rPr>
        <w:t xml:space="preserve"> </w:t>
      </w:r>
      <w:r w:rsidRPr="009E45DE">
        <w:rPr>
          <w:rFonts w:ascii="Calibri" w:eastAsia="Times New Roman" w:hAnsi="Calibri" w:cs="Calibri"/>
          <w:bCs/>
          <w:lang w:val="es-ES_tradnl" w:eastAsia="es-MX"/>
        </w:rPr>
        <w:t>_</w:t>
      </w:r>
      <w:r w:rsidRPr="009E45DE">
        <w:rPr>
          <w:rFonts w:ascii="Calibri" w:eastAsia="Times New Roman" w:hAnsi="Calibri" w:cs="Calibri"/>
          <w:bCs/>
          <w:u w:val="single"/>
          <w:lang w:val="es-ES_tradnl" w:eastAsia="es-MX"/>
        </w:rPr>
        <w:tab/>
      </w:r>
      <w:r w:rsidRPr="009E45DE">
        <w:rPr>
          <w:rFonts w:ascii="Calibri" w:eastAsia="Times New Roman" w:hAnsi="Calibri" w:cs="Calibri"/>
          <w:bCs/>
          <w:lang w:val="es-ES_tradnl" w:eastAsia="es-MX"/>
        </w:rPr>
        <w:t>(indicar</w:t>
      </w:r>
      <w:r w:rsidRPr="009E45DE">
        <w:rPr>
          <w:rFonts w:ascii="Calibri" w:eastAsia="Times New Roman" w:hAnsi="Calibri" w:cs="Calibri"/>
          <w:bCs/>
          <w:spacing w:val="4"/>
          <w:lang w:val="es-ES_tradnl" w:eastAsia="es-MX"/>
        </w:rPr>
        <w:t xml:space="preserve"> </w:t>
      </w:r>
      <w:r w:rsidRPr="009E45DE">
        <w:rPr>
          <w:rFonts w:ascii="Calibri" w:eastAsia="Times New Roman" w:hAnsi="Calibri" w:cs="Calibri"/>
          <w:bCs/>
          <w:lang w:val="es-ES_tradnl" w:eastAsia="es-MX"/>
        </w:rPr>
        <w:t>nombre</w:t>
      </w:r>
      <w:r w:rsidRPr="009E45DE">
        <w:rPr>
          <w:rFonts w:ascii="Calibri" w:eastAsia="Times New Roman" w:hAnsi="Calibri" w:cs="Calibri"/>
          <w:bCs/>
          <w:spacing w:val="3"/>
          <w:lang w:val="es-ES_tradnl" w:eastAsia="es-MX"/>
        </w:rPr>
        <w:t xml:space="preserve"> </w:t>
      </w:r>
      <w:r w:rsidRPr="009E45DE">
        <w:rPr>
          <w:rFonts w:ascii="Calibri" w:eastAsia="Times New Roman" w:hAnsi="Calibri" w:cs="Calibri"/>
          <w:bCs/>
          <w:lang w:val="es-ES_tradnl" w:eastAsia="es-MX"/>
        </w:rPr>
        <w:t>del</w:t>
      </w:r>
      <w:r w:rsidRPr="009E45DE">
        <w:rPr>
          <w:rFonts w:ascii="Calibri" w:eastAsia="Times New Roman" w:hAnsi="Calibri" w:cs="Calibri"/>
          <w:bCs/>
          <w:spacing w:val="3"/>
          <w:lang w:val="es-ES_tradnl" w:eastAsia="es-MX"/>
        </w:rPr>
        <w:t xml:space="preserve"> </w:t>
      </w:r>
      <w:r w:rsidRPr="009E45DE">
        <w:rPr>
          <w:rFonts w:ascii="Calibri" w:eastAsia="Times New Roman" w:hAnsi="Calibri" w:cs="Calibri"/>
          <w:bCs/>
          <w:lang w:val="es-ES_tradnl" w:eastAsia="es-MX"/>
        </w:rPr>
        <w:t>proponente</w:t>
      </w:r>
      <w:r w:rsidRPr="009E45DE">
        <w:rPr>
          <w:rFonts w:ascii="Calibri" w:eastAsia="Times New Roman" w:hAnsi="Calibri" w:cs="Calibri"/>
          <w:bCs/>
          <w:spacing w:val="3"/>
          <w:lang w:val="es-ES_tradnl" w:eastAsia="es-MX"/>
        </w:rPr>
        <w:t xml:space="preserve"> </w:t>
      </w:r>
      <w:r w:rsidRPr="009E45DE">
        <w:rPr>
          <w:rFonts w:ascii="Calibri" w:eastAsia="Times New Roman" w:hAnsi="Calibri" w:cs="Calibri"/>
          <w:bCs/>
          <w:lang w:val="es-ES_tradnl" w:eastAsia="es-MX"/>
        </w:rPr>
        <w:t>y</w:t>
      </w:r>
      <w:r w:rsidRPr="009E45DE">
        <w:rPr>
          <w:rFonts w:ascii="Calibri" w:eastAsia="Times New Roman" w:hAnsi="Calibri" w:cs="Calibri"/>
          <w:bCs/>
          <w:spacing w:val="2"/>
          <w:lang w:val="es-ES_tradnl" w:eastAsia="es-MX"/>
        </w:rPr>
        <w:t xml:space="preserve"> </w:t>
      </w:r>
      <w:r w:rsidRPr="009E45DE">
        <w:rPr>
          <w:rFonts w:ascii="Calibri" w:eastAsia="Times New Roman" w:hAnsi="Calibri" w:cs="Calibri"/>
          <w:bCs/>
          <w:lang w:val="es-ES_tradnl" w:eastAsia="es-MX"/>
        </w:rPr>
        <w:t>si</w:t>
      </w:r>
      <w:r w:rsidRPr="009E45DE">
        <w:rPr>
          <w:rFonts w:ascii="Calibri" w:eastAsia="Times New Roman" w:hAnsi="Calibri" w:cs="Calibri"/>
          <w:bCs/>
          <w:spacing w:val="-59"/>
          <w:lang w:val="es-ES_tradnl" w:eastAsia="es-MX"/>
        </w:rPr>
        <w:t xml:space="preserve"> </w:t>
      </w:r>
      <w:r w:rsidRPr="009E45DE">
        <w:rPr>
          <w:rFonts w:ascii="Calibri" w:eastAsia="Times New Roman" w:hAnsi="Calibri" w:cs="Calibri"/>
          <w:bCs/>
          <w:lang w:val="es-ES_tradnl" w:eastAsia="es-MX"/>
        </w:rPr>
        <w:t>actúa</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de</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manera</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directa,</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en</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Consorcio o</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Unión</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Temporal),</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me</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permito enunciar</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la</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experiencia requerida,</w:t>
      </w:r>
      <w:r w:rsidRPr="009E45DE">
        <w:rPr>
          <w:rFonts w:ascii="Calibri" w:eastAsia="Times New Roman" w:hAnsi="Calibri" w:cs="Calibri"/>
          <w:bCs/>
          <w:spacing w:val="-3"/>
          <w:lang w:val="es-ES_tradnl" w:eastAsia="es-MX"/>
        </w:rPr>
        <w:t xml:space="preserve"> </w:t>
      </w:r>
      <w:r w:rsidRPr="009E45DE">
        <w:rPr>
          <w:rFonts w:ascii="Calibri" w:eastAsia="Times New Roman" w:hAnsi="Calibri" w:cs="Calibri"/>
          <w:bCs/>
          <w:lang w:val="es-ES_tradnl" w:eastAsia="es-MX"/>
        </w:rPr>
        <w:t>así:</w:t>
      </w:r>
    </w:p>
    <w:p w14:paraId="7856592D" w14:textId="77777777" w:rsidR="008C47DB" w:rsidRPr="009E45DE" w:rsidRDefault="008C47DB" w:rsidP="00CC71B8">
      <w:pPr>
        <w:spacing w:after="0"/>
        <w:ind w:left="-567" w:right="-235"/>
        <w:rPr>
          <w:rFonts w:ascii="Calibri" w:eastAsia="Times New Roman" w:hAnsi="Calibri" w:cs="Calibri"/>
          <w:b/>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9E45DE" w14:paraId="4EE811E6" w14:textId="77777777" w:rsidTr="00333374">
        <w:trPr>
          <w:trHeight w:val="669"/>
        </w:trPr>
        <w:tc>
          <w:tcPr>
            <w:tcW w:w="1001" w:type="dxa"/>
            <w:shd w:val="clear" w:color="auto" w:fill="F1F1F1"/>
          </w:tcPr>
          <w:p w14:paraId="23A7FA73" w14:textId="77777777" w:rsidR="008C47DB" w:rsidRPr="009E45DE" w:rsidRDefault="008C47DB" w:rsidP="00CD6B28">
            <w:pPr>
              <w:ind w:left="-42" w:right="42"/>
              <w:rPr>
                <w:rFonts w:ascii="Calibri" w:eastAsia="Arial" w:hAnsi="Calibri" w:cs="Calibri"/>
                <w:sz w:val="16"/>
                <w:szCs w:val="16"/>
                <w:lang w:val="es-ES" w:eastAsia="es-ES" w:bidi="es-ES"/>
              </w:rPr>
            </w:pPr>
          </w:p>
          <w:p w14:paraId="7E3FE537" w14:textId="77777777" w:rsidR="008C47DB" w:rsidRPr="009E45DE" w:rsidRDefault="008C47DB" w:rsidP="00CD6B28">
            <w:pPr>
              <w:ind w:left="100" w:right="42"/>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Experiencia</w:t>
            </w:r>
            <w:r w:rsidRPr="009E45DE">
              <w:rPr>
                <w:rFonts w:ascii="Calibri" w:eastAsia="Arial" w:hAnsi="Calibri" w:cs="Calibri"/>
                <w:b/>
                <w:spacing w:val="-36"/>
                <w:sz w:val="16"/>
                <w:szCs w:val="16"/>
                <w:lang w:val="es-ES" w:eastAsia="es-ES" w:bidi="es-ES"/>
              </w:rPr>
              <w:t xml:space="preserve"> </w:t>
            </w:r>
          </w:p>
        </w:tc>
        <w:tc>
          <w:tcPr>
            <w:tcW w:w="1087" w:type="dxa"/>
            <w:shd w:val="clear" w:color="auto" w:fill="F1F1F1"/>
          </w:tcPr>
          <w:p w14:paraId="74496E35" w14:textId="77777777" w:rsidR="008C47DB" w:rsidRPr="009E45DE" w:rsidRDefault="008C47DB" w:rsidP="00CD6B28">
            <w:pPr>
              <w:rPr>
                <w:rFonts w:ascii="Calibri" w:eastAsia="Arial" w:hAnsi="Calibri" w:cs="Calibri"/>
                <w:sz w:val="16"/>
                <w:szCs w:val="16"/>
                <w:lang w:val="es-ES" w:eastAsia="es-ES" w:bidi="es-ES"/>
              </w:rPr>
            </w:pPr>
          </w:p>
          <w:p w14:paraId="4015D194" w14:textId="77777777" w:rsidR="008C47DB" w:rsidRPr="009E45DE" w:rsidRDefault="008C47DB" w:rsidP="00CD6B28">
            <w:pPr>
              <w:ind w:firstLine="135"/>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Entidad</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pacing w:val="-1"/>
                <w:sz w:val="16"/>
                <w:szCs w:val="16"/>
                <w:lang w:val="es-ES" w:eastAsia="es-ES" w:bidi="es-ES"/>
              </w:rPr>
              <w:t>Contratante</w:t>
            </w:r>
          </w:p>
        </w:tc>
        <w:tc>
          <w:tcPr>
            <w:tcW w:w="851" w:type="dxa"/>
            <w:shd w:val="clear" w:color="auto" w:fill="F1F1F1"/>
          </w:tcPr>
          <w:p w14:paraId="2015EB04" w14:textId="77777777" w:rsidR="008C47DB" w:rsidRPr="009E45DE" w:rsidRDefault="008C47DB" w:rsidP="00CD6B28">
            <w:pPr>
              <w:ind w:right="-7"/>
              <w:rPr>
                <w:rFonts w:ascii="Calibri" w:eastAsia="Arial" w:hAnsi="Calibri" w:cs="Calibri"/>
                <w:sz w:val="16"/>
                <w:szCs w:val="16"/>
                <w:lang w:val="es-ES" w:eastAsia="es-ES" w:bidi="es-ES"/>
              </w:rPr>
            </w:pPr>
          </w:p>
          <w:p w14:paraId="03E5C08A" w14:textId="77777777" w:rsidR="008C47DB" w:rsidRPr="009E45DE" w:rsidRDefault="008C47DB" w:rsidP="00CD6B28">
            <w:pPr>
              <w:ind w:right="-7"/>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Contratista</w:t>
            </w:r>
          </w:p>
        </w:tc>
        <w:tc>
          <w:tcPr>
            <w:tcW w:w="850" w:type="dxa"/>
            <w:shd w:val="clear" w:color="auto" w:fill="F1F1F1"/>
          </w:tcPr>
          <w:p w14:paraId="20181792" w14:textId="77777777" w:rsidR="008C47DB" w:rsidRPr="009E45DE" w:rsidRDefault="008C47DB" w:rsidP="00CD6B28">
            <w:pPr>
              <w:ind w:left="-1"/>
              <w:jc w:val="center"/>
              <w:rPr>
                <w:rFonts w:ascii="Calibri" w:eastAsia="Arial" w:hAnsi="Calibri" w:cs="Calibri"/>
                <w:sz w:val="16"/>
                <w:szCs w:val="16"/>
                <w:lang w:val="es-ES" w:eastAsia="es-ES" w:bidi="es-ES"/>
              </w:rPr>
            </w:pPr>
          </w:p>
          <w:p w14:paraId="574D00AC" w14:textId="77777777" w:rsidR="008C47DB" w:rsidRPr="009E45DE" w:rsidRDefault="008C47DB" w:rsidP="00CD6B28">
            <w:pPr>
              <w:ind w:left="-1" w:hanging="55"/>
              <w:jc w:val="center"/>
              <w:rPr>
                <w:rFonts w:ascii="Calibri" w:eastAsia="Arial" w:hAnsi="Calibri" w:cs="Calibri"/>
                <w:b/>
                <w:spacing w:val="-36"/>
                <w:sz w:val="16"/>
                <w:szCs w:val="16"/>
                <w:lang w:val="es-ES" w:eastAsia="es-ES" w:bidi="es-ES"/>
              </w:rPr>
            </w:pPr>
            <w:r w:rsidRPr="009E45DE">
              <w:rPr>
                <w:rFonts w:ascii="Calibri" w:eastAsia="Arial" w:hAnsi="Calibri" w:cs="Calibri"/>
                <w:b/>
                <w:sz w:val="16"/>
                <w:szCs w:val="16"/>
                <w:lang w:val="es-ES" w:eastAsia="es-ES" w:bidi="es-ES"/>
              </w:rPr>
              <w:t>Objeto del</w:t>
            </w:r>
            <w:r w:rsidRPr="009E45DE">
              <w:rPr>
                <w:rFonts w:ascii="Calibri" w:eastAsia="Arial" w:hAnsi="Calibri" w:cs="Calibri"/>
                <w:b/>
                <w:spacing w:val="-36"/>
                <w:sz w:val="16"/>
                <w:szCs w:val="16"/>
                <w:lang w:val="es-ES" w:eastAsia="es-ES" w:bidi="es-ES"/>
              </w:rPr>
              <w:t xml:space="preserve">   </w:t>
            </w:r>
          </w:p>
          <w:p w14:paraId="401FAF02" w14:textId="77777777" w:rsidR="008C47DB" w:rsidRPr="009E45DE" w:rsidRDefault="008C47DB" w:rsidP="00CD6B28">
            <w:pPr>
              <w:ind w:left="-1" w:hanging="55"/>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Contrato</w:t>
            </w:r>
          </w:p>
        </w:tc>
        <w:tc>
          <w:tcPr>
            <w:tcW w:w="851" w:type="dxa"/>
            <w:tcBorders>
              <w:right w:val="single" w:sz="6" w:space="0" w:color="000000"/>
            </w:tcBorders>
            <w:shd w:val="clear" w:color="auto" w:fill="F1F1F1"/>
          </w:tcPr>
          <w:p w14:paraId="1A89C87B" w14:textId="77777777" w:rsidR="008C47DB" w:rsidRPr="009E45DE" w:rsidRDefault="008C47DB" w:rsidP="00CD6B28">
            <w:pPr>
              <w:ind w:left="1" w:right="-4"/>
              <w:jc w:val="center"/>
              <w:rPr>
                <w:rFonts w:ascii="Calibri" w:eastAsia="Arial" w:hAnsi="Calibri" w:cs="Calibri"/>
                <w:sz w:val="16"/>
                <w:szCs w:val="16"/>
                <w:lang w:val="es-ES" w:eastAsia="es-ES" w:bidi="es-ES"/>
              </w:rPr>
            </w:pPr>
          </w:p>
          <w:p w14:paraId="32DCC79D" w14:textId="77777777" w:rsidR="008C47DB" w:rsidRPr="009E45DE" w:rsidRDefault="008C47DB" w:rsidP="00CD6B28">
            <w:pPr>
              <w:ind w:left="1" w:right="-4"/>
              <w:jc w:val="center"/>
              <w:rPr>
                <w:rFonts w:ascii="Calibri" w:eastAsia="Arial" w:hAnsi="Calibri" w:cs="Calibri"/>
                <w:b/>
                <w:sz w:val="16"/>
                <w:szCs w:val="16"/>
                <w:lang w:val="es-ES" w:eastAsia="es-ES" w:bidi="es-ES"/>
              </w:rPr>
            </w:pPr>
            <w:proofErr w:type="spellStart"/>
            <w:r w:rsidRPr="009E45DE">
              <w:rPr>
                <w:rFonts w:ascii="Calibri" w:eastAsia="Arial" w:hAnsi="Calibri" w:cs="Calibri"/>
                <w:b/>
                <w:sz w:val="16"/>
                <w:szCs w:val="16"/>
                <w:lang w:val="es-ES" w:eastAsia="es-ES" w:bidi="es-ES"/>
              </w:rPr>
              <w:t>N°</w:t>
            </w:r>
            <w:proofErr w:type="spellEnd"/>
          </w:p>
          <w:p w14:paraId="5AE29CF6" w14:textId="77777777" w:rsidR="008C47DB" w:rsidRPr="009E45DE" w:rsidRDefault="008C47DB" w:rsidP="00CD6B28">
            <w:pPr>
              <w:ind w:left="1" w:right="-4"/>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Contrato</w:t>
            </w:r>
          </w:p>
        </w:tc>
        <w:tc>
          <w:tcPr>
            <w:tcW w:w="992" w:type="dxa"/>
            <w:tcBorders>
              <w:left w:val="single" w:sz="6" w:space="0" w:color="000000"/>
            </w:tcBorders>
            <w:shd w:val="clear" w:color="auto" w:fill="F1F1F1"/>
          </w:tcPr>
          <w:p w14:paraId="42AC7BC8" w14:textId="77777777" w:rsidR="008C47DB" w:rsidRPr="009E45DE" w:rsidRDefault="008C47DB" w:rsidP="00CD6B28">
            <w:pPr>
              <w:ind w:right="-4" w:firstLine="1"/>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En</w:t>
            </w:r>
            <w:r w:rsidRPr="009E45DE">
              <w:rPr>
                <w:rFonts w:ascii="Calibri" w:eastAsia="Arial" w:hAnsi="Calibri" w:cs="Calibri"/>
                <w:b/>
                <w:spacing w:val="1"/>
                <w:sz w:val="16"/>
                <w:szCs w:val="16"/>
                <w:lang w:val="es-ES" w:eastAsia="es-ES" w:bidi="es-ES"/>
              </w:rPr>
              <w:t xml:space="preserve"> </w:t>
            </w:r>
            <w:proofErr w:type="gramStart"/>
            <w:r w:rsidRPr="009E45DE">
              <w:rPr>
                <w:rFonts w:ascii="Calibri" w:eastAsia="Arial" w:hAnsi="Calibri" w:cs="Calibri"/>
                <w:b/>
                <w:spacing w:val="-1"/>
                <w:sz w:val="16"/>
                <w:szCs w:val="16"/>
                <w:lang w:val="es-ES" w:eastAsia="es-ES" w:bidi="es-ES"/>
              </w:rPr>
              <w:t>Consorcio</w:t>
            </w:r>
            <w:r w:rsidRPr="009E45DE">
              <w:rPr>
                <w:rFonts w:ascii="Calibri" w:eastAsia="Arial" w:hAnsi="Calibri" w:cs="Calibri"/>
                <w:b/>
                <w:spacing w:val="-36"/>
                <w:sz w:val="16"/>
                <w:szCs w:val="16"/>
                <w:lang w:val="es-ES" w:eastAsia="es-ES" w:bidi="es-ES"/>
              </w:rPr>
              <w:t xml:space="preserve">  </w:t>
            </w:r>
            <w:r w:rsidRPr="009E45DE">
              <w:rPr>
                <w:rFonts w:ascii="Calibri" w:eastAsia="Arial" w:hAnsi="Calibri" w:cs="Calibri"/>
                <w:b/>
                <w:sz w:val="16"/>
                <w:szCs w:val="16"/>
                <w:lang w:val="es-ES" w:eastAsia="es-ES" w:bidi="es-ES"/>
              </w:rPr>
              <w:t>o</w:t>
            </w:r>
            <w:proofErr w:type="gramEnd"/>
            <w:r w:rsidRPr="009E45DE">
              <w:rPr>
                <w:rFonts w:ascii="Calibri" w:eastAsia="Arial" w:hAnsi="Calibri" w:cs="Calibri"/>
                <w:b/>
                <w:sz w:val="16"/>
                <w:szCs w:val="16"/>
                <w:lang w:val="es-ES" w:eastAsia="es-ES" w:bidi="es-ES"/>
              </w:rPr>
              <w:t xml:space="preserve"> Unión</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Temporal</w:t>
            </w:r>
          </w:p>
          <w:p w14:paraId="6E158F81" w14:textId="77777777" w:rsidR="008C47DB" w:rsidRPr="009E45DE" w:rsidRDefault="008C47DB" w:rsidP="00CD6B28">
            <w:pPr>
              <w:ind w:right="-4"/>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(S/N)</w:t>
            </w:r>
          </w:p>
        </w:tc>
        <w:tc>
          <w:tcPr>
            <w:tcW w:w="1134" w:type="dxa"/>
            <w:shd w:val="clear" w:color="auto" w:fill="F1F1F1"/>
          </w:tcPr>
          <w:p w14:paraId="4C2F3EA0" w14:textId="77777777" w:rsidR="008C47DB" w:rsidRPr="009E45DE" w:rsidRDefault="008C47DB" w:rsidP="00CD6B28">
            <w:pPr>
              <w:ind w:right="-2" w:hanging="8"/>
              <w:jc w:val="center"/>
              <w:rPr>
                <w:rFonts w:ascii="Calibri" w:eastAsia="Arial" w:hAnsi="Calibri" w:cs="Calibri"/>
                <w:b/>
                <w:spacing w:val="-36"/>
                <w:sz w:val="16"/>
                <w:szCs w:val="16"/>
                <w:lang w:val="es-ES" w:eastAsia="es-ES" w:bidi="es-ES"/>
              </w:rPr>
            </w:pPr>
            <w:r w:rsidRPr="009E45DE">
              <w:rPr>
                <w:rFonts w:ascii="Calibri" w:eastAsia="Arial" w:hAnsi="Calibri" w:cs="Calibri"/>
                <w:b/>
                <w:sz w:val="16"/>
                <w:szCs w:val="16"/>
                <w:lang w:val="es-ES" w:eastAsia="es-ES" w:bidi="es-ES"/>
              </w:rPr>
              <w:t>% de</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Participación</w:t>
            </w:r>
            <w:r w:rsidRPr="009E45DE">
              <w:rPr>
                <w:rFonts w:ascii="Calibri" w:eastAsia="Arial" w:hAnsi="Calibri" w:cs="Calibri"/>
                <w:b/>
                <w:spacing w:val="-36"/>
                <w:sz w:val="16"/>
                <w:szCs w:val="16"/>
                <w:lang w:val="es-ES" w:eastAsia="es-ES" w:bidi="es-ES"/>
              </w:rPr>
              <w:t xml:space="preserve"> </w:t>
            </w:r>
          </w:p>
          <w:p w14:paraId="4B825638" w14:textId="77777777" w:rsidR="008C47DB" w:rsidRPr="009E45DE" w:rsidRDefault="008C47DB" w:rsidP="00CD6B28">
            <w:pPr>
              <w:ind w:right="-2" w:hanging="8"/>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del</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Integrante</w:t>
            </w:r>
          </w:p>
        </w:tc>
        <w:tc>
          <w:tcPr>
            <w:tcW w:w="992" w:type="dxa"/>
            <w:shd w:val="clear" w:color="auto" w:fill="F1F1F1"/>
          </w:tcPr>
          <w:p w14:paraId="623270DE" w14:textId="77777777" w:rsidR="008C47DB" w:rsidRPr="009E45DE" w:rsidRDefault="008C47DB" w:rsidP="00CD6B28">
            <w:pPr>
              <w:rPr>
                <w:rFonts w:ascii="Calibri" w:eastAsia="Arial" w:hAnsi="Calibri" w:cs="Calibri"/>
                <w:sz w:val="16"/>
                <w:szCs w:val="16"/>
                <w:lang w:val="es-ES" w:eastAsia="es-ES" w:bidi="es-ES"/>
              </w:rPr>
            </w:pPr>
          </w:p>
          <w:p w14:paraId="4420DC46" w14:textId="77777777" w:rsidR="008C47DB" w:rsidRPr="009E45DE" w:rsidRDefault="008C47DB" w:rsidP="00CD6B28">
            <w:pPr>
              <w:ind w:firstLine="2"/>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Valor</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Contrato</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pacing w:val="-1"/>
                <w:sz w:val="16"/>
                <w:szCs w:val="16"/>
                <w:lang w:val="es-ES" w:eastAsia="es-ES" w:bidi="es-ES"/>
              </w:rPr>
              <w:t>En</w:t>
            </w:r>
            <w:r w:rsidRPr="009E45DE">
              <w:rPr>
                <w:rFonts w:ascii="Calibri" w:eastAsia="Arial" w:hAnsi="Calibri" w:cs="Calibri"/>
                <w:b/>
                <w:spacing w:val="-7"/>
                <w:sz w:val="16"/>
                <w:szCs w:val="16"/>
                <w:lang w:val="es-ES" w:eastAsia="es-ES" w:bidi="es-ES"/>
              </w:rPr>
              <w:t xml:space="preserve"> </w:t>
            </w:r>
            <w:r w:rsidRPr="009E45DE">
              <w:rPr>
                <w:rFonts w:ascii="Calibri" w:eastAsia="Arial" w:hAnsi="Calibri" w:cs="Calibri"/>
                <w:b/>
                <w:spacing w:val="-1"/>
                <w:sz w:val="16"/>
                <w:szCs w:val="16"/>
                <w:lang w:val="es-ES" w:eastAsia="es-ES" w:bidi="es-ES"/>
              </w:rPr>
              <w:t>SMMLV</w:t>
            </w:r>
          </w:p>
        </w:tc>
        <w:tc>
          <w:tcPr>
            <w:tcW w:w="993" w:type="dxa"/>
            <w:shd w:val="clear" w:color="auto" w:fill="F1F1F1"/>
          </w:tcPr>
          <w:p w14:paraId="3BAF4B49" w14:textId="77777777" w:rsidR="008C47DB" w:rsidRPr="009E45DE" w:rsidRDefault="008C47DB" w:rsidP="00CD6B28">
            <w:pPr>
              <w:ind w:left="2" w:right="-3" w:hanging="3"/>
              <w:jc w:val="center"/>
              <w:rPr>
                <w:rFonts w:ascii="Calibri" w:eastAsia="Arial" w:hAnsi="Calibri" w:cs="Calibri"/>
                <w:b/>
                <w:sz w:val="16"/>
                <w:szCs w:val="16"/>
                <w:lang w:val="es-ES" w:eastAsia="es-ES" w:bidi="es-ES"/>
              </w:rPr>
            </w:pPr>
            <w:r w:rsidRPr="009E45DE">
              <w:rPr>
                <w:rFonts w:ascii="Calibri" w:eastAsia="Arial" w:hAnsi="Calibri" w:cs="Calibri"/>
                <w:b/>
                <w:sz w:val="16"/>
                <w:szCs w:val="16"/>
                <w:lang w:val="es-ES" w:eastAsia="es-ES" w:bidi="es-ES"/>
              </w:rPr>
              <w:t>Número de</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consecutivo</w:t>
            </w:r>
            <w:r w:rsidRPr="009E45DE">
              <w:rPr>
                <w:rFonts w:ascii="Calibri" w:eastAsia="Arial" w:hAnsi="Calibri" w:cs="Calibri"/>
                <w:b/>
                <w:spacing w:val="-36"/>
                <w:sz w:val="16"/>
                <w:szCs w:val="16"/>
                <w:lang w:val="es-ES" w:eastAsia="es-ES" w:bidi="es-ES"/>
              </w:rPr>
              <w:t xml:space="preserve"> </w:t>
            </w:r>
            <w:r w:rsidRPr="009E45DE">
              <w:rPr>
                <w:rFonts w:ascii="Calibri" w:eastAsia="Arial" w:hAnsi="Calibri" w:cs="Calibri"/>
                <w:b/>
                <w:sz w:val="16"/>
                <w:szCs w:val="16"/>
                <w:lang w:val="es-ES" w:eastAsia="es-ES" w:bidi="es-ES"/>
              </w:rPr>
              <w:t>del</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contrato</w:t>
            </w:r>
            <w:r w:rsidRPr="009E45DE">
              <w:rPr>
                <w:rFonts w:ascii="Calibri" w:eastAsia="Arial" w:hAnsi="Calibri" w:cs="Calibri"/>
                <w:b/>
                <w:spacing w:val="-36"/>
                <w:sz w:val="16"/>
                <w:szCs w:val="16"/>
                <w:lang w:val="es-ES" w:eastAsia="es-ES" w:bidi="es-ES"/>
              </w:rPr>
              <w:t xml:space="preserve"> </w:t>
            </w:r>
            <w:r w:rsidRPr="009E45DE">
              <w:rPr>
                <w:rFonts w:ascii="Calibri" w:eastAsia="Arial" w:hAnsi="Calibri" w:cs="Calibri"/>
                <w:b/>
                <w:sz w:val="16"/>
                <w:szCs w:val="16"/>
                <w:lang w:val="es-ES" w:eastAsia="es-ES" w:bidi="es-ES"/>
              </w:rPr>
              <w:t>en</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el</w:t>
            </w:r>
            <w:r w:rsidRPr="009E45DE">
              <w:rPr>
                <w:rFonts w:ascii="Calibri" w:eastAsia="Arial" w:hAnsi="Calibri" w:cs="Calibri"/>
                <w:b/>
                <w:spacing w:val="1"/>
                <w:sz w:val="16"/>
                <w:szCs w:val="16"/>
                <w:lang w:val="es-ES" w:eastAsia="es-ES" w:bidi="es-ES"/>
              </w:rPr>
              <w:t xml:space="preserve"> </w:t>
            </w:r>
            <w:r w:rsidRPr="009E45DE">
              <w:rPr>
                <w:rFonts w:ascii="Calibri" w:eastAsia="Arial" w:hAnsi="Calibri" w:cs="Calibri"/>
                <w:b/>
                <w:sz w:val="16"/>
                <w:szCs w:val="16"/>
                <w:lang w:val="es-ES" w:eastAsia="es-ES" w:bidi="es-ES"/>
              </w:rPr>
              <w:t>RUP</w:t>
            </w:r>
          </w:p>
        </w:tc>
      </w:tr>
      <w:tr w:rsidR="008C47DB" w:rsidRPr="009E45DE" w14:paraId="38589895" w14:textId="77777777" w:rsidTr="00333374">
        <w:trPr>
          <w:trHeight w:val="265"/>
        </w:trPr>
        <w:tc>
          <w:tcPr>
            <w:tcW w:w="1001" w:type="dxa"/>
          </w:tcPr>
          <w:p w14:paraId="3803915A" w14:textId="77777777" w:rsidR="008C47DB" w:rsidRPr="009E45DE" w:rsidRDefault="008C47DB" w:rsidP="00CD6B28">
            <w:pPr>
              <w:ind w:left="-42" w:right="42"/>
              <w:jc w:val="center"/>
              <w:rPr>
                <w:rFonts w:ascii="Calibri" w:eastAsia="Arial" w:hAnsi="Calibri" w:cs="Calibri"/>
                <w:sz w:val="16"/>
                <w:szCs w:val="16"/>
                <w:lang w:val="es-ES" w:eastAsia="es-ES" w:bidi="es-ES"/>
              </w:rPr>
            </w:pPr>
            <w:r w:rsidRPr="009E45DE">
              <w:rPr>
                <w:rFonts w:ascii="Calibri" w:eastAsia="Arial" w:hAnsi="Calibri" w:cs="Calibri"/>
                <w:w w:val="99"/>
                <w:sz w:val="16"/>
                <w:szCs w:val="16"/>
                <w:lang w:val="es-ES" w:eastAsia="es-ES" w:bidi="es-ES"/>
              </w:rPr>
              <w:lastRenderedPageBreak/>
              <w:t>1</w:t>
            </w:r>
          </w:p>
        </w:tc>
        <w:tc>
          <w:tcPr>
            <w:tcW w:w="1087" w:type="dxa"/>
          </w:tcPr>
          <w:p w14:paraId="7BEBF9A4" w14:textId="77777777" w:rsidR="008C47DB" w:rsidRPr="009E45DE" w:rsidRDefault="008C47DB" w:rsidP="00CD6B28">
            <w:pPr>
              <w:rPr>
                <w:rFonts w:ascii="Calibri" w:eastAsia="Arial" w:hAnsi="Calibri" w:cs="Calibri"/>
                <w:sz w:val="16"/>
                <w:szCs w:val="16"/>
                <w:lang w:val="es-ES" w:eastAsia="es-ES" w:bidi="es-ES"/>
              </w:rPr>
            </w:pPr>
          </w:p>
        </w:tc>
        <w:tc>
          <w:tcPr>
            <w:tcW w:w="851" w:type="dxa"/>
          </w:tcPr>
          <w:p w14:paraId="26D50184" w14:textId="77777777" w:rsidR="008C47DB" w:rsidRPr="009E45DE" w:rsidRDefault="008C47DB" w:rsidP="00CD6B28">
            <w:pPr>
              <w:ind w:right="-7"/>
              <w:rPr>
                <w:rFonts w:ascii="Calibri" w:eastAsia="Arial" w:hAnsi="Calibri" w:cs="Calibri"/>
                <w:sz w:val="16"/>
                <w:szCs w:val="16"/>
                <w:lang w:val="es-ES" w:eastAsia="es-ES" w:bidi="es-ES"/>
              </w:rPr>
            </w:pPr>
          </w:p>
        </w:tc>
        <w:tc>
          <w:tcPr>
            <w:tcW w:w="850" w:type="dxa"/>
          </w:tcPr>
          <w:p w14:paraId="54A7DF06" w14:textId="77777777" w:rsidR="008C47DB" w:rsidRPr="009E45DE" w:rsidRDefault="008C47DB" w:rsidP="00CD6B28">
            <w:pPr>
              <w:ind w:left="-1"/>
              <w:jc w:val="center"/>
              <w:rPr>
                <w:rFonts w:ascii="Calibri" w:eastAsia="Arial" w:hAnsi="Calibri" w:cs="Calibri"/>
                <w:sz w:val="16"/>
                <w:szCs w:val="16"/>
                <w:lang w:val="es-ES" w:eastAsia="es-ES" w:bidi="es-ES"/>
              </w:rPr>
            </w:pPr>
          </w:p>
        </w:tc>
        <w:tc>
          <w:tcPr>
            <w:tcW w:w="851" w:type="dxa"/>
            <w:tcBorders>
              <w:right w:val="single" w:sz="6" w:space="0" w:color="000000"/>
            </w:tcBorders>
          </w:tcPr>
          <w:p w14:paraId="4723BA41" w14:textId="77777777" w:rsidR="008C47DB" w:rsidRPr="009E45DE" w:rsidRDefault="008C47DB" w:rsidP="00CD6B28">
            <w:pPr>
              <w:ind w:left="1" w:right="-4"/>
              <w:jc w:val="center"/>
              <w:rPr>
                <w:rFonts w:ascii="Calibri" w:eastAsia="Arial" w:hAnsi="Calibri" w:cs="Calibri"/>
                <w:sz w:val="16"/>
                <w:szCs w:val="16"/>
                <w:lang w:val="es-ES" w:eastAsia="es-ES" w:bidi="es-ES"/>
              </w:rPr>
            </w:pPr>
          </w:p>
        </w:tc>
        <w:tc>
          <w:tcPr>
            <w:tcW w:w="992" w:type="dxa"/>
            <w:tcBorders>
              <w:left w:val="single" w:sz="6" w:space="0" w:color="000000"/>
            </w:tcBorders>
          </w:tcPr>
          <w:p w14:paraId="40AD179F" w14:textId="77777777" w:rsidR="008C47DB" w:rsidRPr="009E45DE" w:rsidRDefault="008C47DB" w:rsidP="00CD6B28">
            <w:pPr>
              <w:ind w:right="-4"/>
              <w:rPr>
                <w:rFonts w:ascii="Calibri" w:eastAsia="Arial" w:hAnsi="Calibri" w:cs="Calibri"/>
                <w:sz w:val="16"/>
                <w:szCs w:val="16"/>
                <w:lang w:val="es-ES" w:eastAsia="es-ES" w:bidi="es-ES"/>
              </w:rPr>
            </w:pPr>
          </w:p>
        </w:tc>
        <w:tc>
          <w:tcPr>
            <w:tcW w:w="1134" w:type="dxa"/>
          </w:tcPr>
          <w:p w14:paraId="4B6FF797" w14:textId="77777777" w:rsidR="008C47DB" w:rsidRPr="009E45DE" w:rsidRDefault="008C47DB" w:rsidP="00CD6B28">
            <w:pPr>
              <w:ind w:right="-2"/>
              <w:rPr>
                <w:rFonts w:ascii="Calibri" w:eastAsia="Arial" w:hAnsi="Calibri" w:cs="Calibri"/>
                <w:sz w:val="16"/>
                <w:szCs w:val="16"/>
                <w:lang w:val="es-ES" w:eastAsia="es-ES" w:bidi="es-ES"/>
              </w:rPr>
            </w:pPr>
          </w:p>
        </w:tc>
        <w:tc>
          <w:tcPr>
            <w:tcW w:w="992" w:type="dxa"/>
          </w:tcPr>
          <w:p w14:paraId="217A4AFA" w14:textId="77777777" w:rsidR="008C47DB" w:rsidRPr="009E45DE" w:rsidRDefault="008C47DB" w:rsidP="00CD6B28">
            <w:pPr>
              <w:rPr>
                <w:rFonts w:ascii="Calibri" w:eastAsia="Arial" w:hAnsi="Calibri" w:cs="Calibri"/>
                <w:sz w:val="16"/>
                <w:szCs w:val="16"/>
                <w:lang w:val="es-ES" w:eastAsia="es-ES" w:bidi="es-ES"/>
              </w:rPr>
            </w:pPr>
          </w:p>
        </w:tc>
        <w:tc>
          <w:tcPr>
            <w:tcW w:w="993" w:type="dxa"/>
          </w:tcPr>
          <w:p w14:paraId="6B9B1A9B" w14:textId="77777777" w:rsidR="008C47DB" w:rsidRPr="009E45DE" w:rsidRDefault="008C47DB" w:rsidP="00CD6B28">
            <w:pPr>
              <w:ind w:left="2" w:right="-3"/>
              <w:rPr>
                <w:rFonts w:ascii="Calibri" w:eastAsia="Arial" w:hAnsi="Calibri" w:cs="Calibri"/>
                <w:sz w:val="16"/>
                <w:szCs w:val="16"/>
                <w:lang w:val="es-ES" w:eastAsia="es-ES" w:bidi="es-ES"/>
              </w:rPr>
            </w:pPr>
          </w:p>
        </w:tc>
      </w:tr>
      <w:tr w:rsidR="008C47DB" w:rsidRPr="009E45DE" w14:paraId="200BB66A" w14:textId="77777777" w:rsidTr="00333374">
        <w:trPr>
          <w:trHeight w:val="265"/>
        </w:trPr>
        <w:tc>
          <w:tcPr>
            <w:tcW w:w="1001" w:type="dxa"/>
          </w:tcPr>
          <w:p w14:paraId="39E251BD" w14:textId="77777777" w:rsidR="008C47DB" w:rsidRPr="009E45DE" w:rsidRDefault="008C47DB" w:rsidP="00CD6B28">
            <w:pPr>
              <w:ind w:left="-42" w:right="42"/>
              <w:jc w:val="center"/>
              <w:rPr>
                <w:rFonts w:ascii="Calibri" w:eastAsia="Arial" w:hAnsi="Calibri" w:cs="Calibri"/>
                <w:sz w:val="16"/>
                <w:szCs w:val="16"/>
                <w:lang w:val="es-ES" w:eastAsia="es-ES" w:bidi="es-ES"/>
              </w:rPr>
            </w:pPr>
            <w:r w:rsidRPr="009E45DE">
              <w:rPr>
                <w:rFonts w:ascii="Calibri" w:eastAsia="Arial" w:hAnsi="Calibri" w:cs="Calibri"/>
                <w:w w:val="99"/>
                <w:sz w:val="16"/>
                <w:szCs w:val="16"/>
                <w:lang w:val="es-ES" w:eastAsia="es-ES" w:bidi="es-ES"/>
              </w:rPr>
              <w:t>2</w:t>
            </w:r>
          </w:p>
        </w:tc>
        <w:tc>
          <w:tcPr>
            <w:tcW w:w="1087" w:type="dxa"/>
          </w:tcPr>
          <w:p w14:paraId="3A668FAF" w14:textId="77777777" w:rsidR="008C47DB" w:rsidRPr="009E45DE" w:rsidRDefault="008C47DB" w:rsidP="00CD6B28">
            <w:pPr>
              <w:rPr>
                <w:rFonts w:ascii="Calibri" w:eastAsia="Arial" w:hAnsi="Calibri" w:cs="Calibri"/>
                <w:sz w:val="16"/>
                <w:szCs w:val="16"/>
                <w:lang w:val="es-ES" w:eastAsia="es-ES" w:bidi="es-ES"/>
              </w:rPr>
            </w:pPr>
          </w:p>
        </w:tc>
        <w:tc>
          <w:tcPr>
            <w:tcW w:w="851" w:type="dxa"/>
          </w:tcPr>
          <w:p w14:paraId="0BA3061E" w14:textId="77777777" w:rsidR="008C47DB" w:rsidRPr="009E45DE" w:rsidRDefault="008C47DB" w:rsidP="00CD6B28">
            <w:pPr>
              <w:ind w:right="-7"/>
              <w:rPr>
                <w:rFonts w:ascii="Calibri" w:eastAsia="Arial" w:hAnsi="Calibri" w:cs="Calibri"/>
                <w:sz w:val="16"/>
                <w:szCs w:val="16"/>
                <w:lang w:val="es-ES" w:eastAsia="es-ES" w:bidi="es-ES"/>
              </w:rPr>
            </w:pPr>
          </w:p>
        </w:tc>
        <w:tc>
          <w:tcPr>
            <w:tcW w:w="850" w:type="dxa"/>
          </w:tcPr>
          <w:p w14:paraId="082E62B3" w14:textId="77777777" w:rsidR="008C47DB" w:rsidRPr="009E45DE" w:rsidRDefault="008C47DB" w:rsidP="00CD6B28">
            <w:pPr>
              <w:ind w:left="-1"/>
              <w:jc w:val="center"/>
              <w:rPr>
                <w:rFonts w:ascii="Calibri" w:eastAsia="Arial" w:hAnsi="Calibri" w:cs="Calibri"/>
                <w:sz w:val="16"/>
                <w:szCs w:val="16"/>
                <w:lang w:val="es-ES" w:eastAsia="es-ES" w:bidi="es-ES"/>
              </w:rPr>
            </w:pPr>
          </w:p>
        </w:tc>
        <w:tc>
          <w:tcPr>
            <w:tcW w:w="851" w:type="dxa"/>
            <w:tcBorders>
              <w:right w:val="single" w:sz="6" w:space="0" w:color="000000"/>
            </w:tcBorders>
          </w:tcPr>
          <w:p w14:paraId="768D3089" w14:textId="77777777" w:rsidR="008C47DB" w:rsidRPr="009E45DE" w:rsidRDefault="008C47DB" w:rsidP="00CD6B28">
            <w:pPr>
              <w:ind w:left="1" w:right="-4"/>
              <w:jc w:val="center"/>
              <w:rPr>
                <w:rFonts w:ascii="Calibri" w:eastAsia="Arial" w:hAnsi="Calibri" w:cs="Calibri"/>
                <w:sz w:val="16"/>
                <w:szCs w:val="16"/>
                <w:lang w:val="es-ES" w:eastAsia="es-ES" w:bidi="es-ES"/>
              </w:rPr>
            </w:pPr>
          </w:p>
        </w:tc>
        <w:tc>
          <w:tcPr>
            <w:tcW w:w="992" w:type="dxa"/>
            <w:tcBorders>
              <w:left w:val="single" w:sz="6" w:space="0" w:color="000000"/>
            </w:tcBorders>
          </w:tcPr>
          <w:p w14:paraId="218BEADD" w14:textId="77777777" w:rsidR="008C47DB" w:rsidRPr="009E45DE" w:rsidRDefault="008C47DB" w:rsidP="00CD6B28">
            <w:pPr>
              <w:ind w:right="-4"/>
              <w:rPr>
                <w:rFonts w:ascii="Calibri" w:eastAsia="Arial" w:hAnsi="Calibri" w:cs="Calibri"/>
                <w:sz w:val="16"/>
                <w:szCs w:val="16"/>
                <w:lang w:val="es-ES" w:eastAsia="es-ES" w:bidi="es-ES"/>
              </w:rPr>
            </w:pPr>
          </w:p>
        </w:tc>
        <w:tc>
          <w:tcPr>
            <w:tcW w:w="1134" w:type="dxa"/>
          </w:tcPr>
          <w:p w14:paraId="0FBDD3C4" w14:textId="77777777" w:rsidR="008C47DB" w:rsidRPr="009E45DE" w:rsidRDefault="008C47DB" w:rsidP="00CD6B28">
            <w:pPr>
              <w:ind w:right="-2"/>
              <w:rPr>
                <w:rFonts w:ascii="Calibri" w:eastAsia="Arial" w:hAnsi="Calibri" w:cs="Calibri"/>
                <w:sz w:val="16"/>
                <w:szCs w:val="16"/>
                <w:lang w:val="es-ES" w:eastAsia="es-ES" w:bidi="es-ES"/>
              </w:rPr>
            </w:pPr>
          </w:p>
        </w:tc>
        <w:tc>
          <w:tcPr>
            <w:tcW w:w="992" w:type="dxa"/>
          </w:tcPr>
          <w:p w14:paraId="0071B184" w14:textId="77777777" w:rsidR="008C47DB" w:rsidRPr="009E45DE" w:rsidRDefault="008C47DB" w:rsidP="00CD6B28">
            <w:pPr>
              <w:rPr>
                <w:rFonts w:ascii="Calibri" w:eastAsia="Arial" w:hAnsi="Calibri" w:cs="Calibri"/>
                <w:sz w:val="16"/>
                <w:szCs w:val="16"/>
                <w:lang w:val="es-ES" w:eastAsia="es-ES" w:bidi="es-ES"/>
              </w:rPr>
            </w:pPr>
          </w:p>
        </w:tc>
        <w:tc>
          <w:tcPr>
            <w:tcW w:w="993" w:type="dxa"/>
          </w:tcPr>
          <w:p w14:paraId="24B3C7FB" w14:textId="77777777" w:rsidR="008C47DB" w:rsidRPr="009E45DE" w:rsidRDefault="008C47DB" w:rsidP="00CD6B28">
            <w:pPr>
              <w:ind w:left="2" w:right="-3"/>
              <w:rPr>
                <w:rFonts w:ascii="Calibri" w:eastAsia="Arial" w:hAnsi="Calibri" w:cs="Calibri"/>
                <w:sz w:val="16"/>
                <w:szCs w:val="16"/>
                <w:lang w:val="es-ES" w:eastAsia="es-ES" w:bidi="es-ES"/>
              </w:rPr>
            </w:pPr>
          </w:p>
        </w:tc>
      </w:tr>
      <w:tr w:rsidR="008C47DB" w:rsidRPr="009E45DE" w14:paraId="2952C501" w14:textId="77777777" w:rsidTr="00333374">
        <w:trPr>
          <w:trHeight w:val="265"/>
        </w:trPr>
        <w:tc>
          <w:tcPr>
            <w:tcW w:w="1001" w:type="dxa"/>
          </w:tcPr>
          <w:p w14:paraId="7C61B165" w14:textId="77777777" w:rsidR="008C47DB" w:rsidRPr="009E45DE" w:rsidRDefault="008C47DB" w:rsidP="00CD6B28">
            <w:pPr>
              <w:ind w:left="-42" w:right="42"/>
              <w:jc w:val="center"/>
              <w:rPr>
                <w:rFonts w:ascii="Calibri" w:eastAsia="Arial" w:hAnsi="Calibri" w:cs="Calibri"/>
                <w:sz w:val="16"/>
                <w:szCs w:val="16"/>
                <w:lang w:val="es-ES" w:eastAsia="es-ES" w:bidi="es-ES"/>
              </w:rPr>
            </w:pPr>
            <w:r w:rsidRPr="009E45DE">
              <w:rPr>
                <w:rFonts w:ascii="Calibri" w:eastAsia="Arial" w:hAnsi="Calibri" w:cs="Calibri"/>
                <w:w w:val="99"/>
                <w:sz w:val="16"/>
                <w:szCs w:val="16"/>
                <w:lang w:val="es-ES" w:eastAsia="es-ES" w:bidi="es-ES"/>
              </w:rPr>
              <w:t>3</w:t>
            </w:r>
          </w:p>
        </w:tc>
        <w:tc>
          <w:tcPr>
            <w:tcW w:w="1087" w:type="dxa"/>
          </w:tcPr>
          <w:p w14:paraId="4ADF70AE" w14:textId="77777777" w:rsidR="008C47DB" w:rsidRPr="009E45DE" w:rsidRDefault="008C47DB" w:rsidP="00CD6B28">
            <w:pPr>
              <w:rPr>
                <w:rFonts w:ascii="Calibri" w:eastAsia="Arial" w:hAnsi="Calibri" w:cs="Calibri"/>
                <w:sz w:val="16"/>
                <w:szCs w:val="16"/>
                <w:lang w:val="es-ES" w:eastAsia="es-ES" w:bidi="es-ES"/>
              </w:rPr>
            </w:pPr>
          </w:p>
        </w:tc>
        <w:tc>
          <w:tcPr>
            <w:tcW w:w="851" w:type="dxa"/>
          </w:tcPr>
          <w:p w14:paraId="78F2A48A" w14:textId="77777777" w:rsidR="008C47DB" w:rsidRPr="009E45DE" w:rsidRDefault="008C47DB" w:rsidP="00CD6B28">
            <w:pPr>
              <w:ind w:right="-7"/>
              <w:rPr>
                <w:rFonts w:ascii="Calibri" w:eastAsia="Arial" w:hAnsi="Calibri" w:cs="Calibri"/>
                <w:sz w:val="16"/>
                <w:szCs w:val="16"/>
                <w:lang w:val="es-ES" w:eastAsia="es-ES" w:bidi="es-ES"/>
              </w:rPr>
            </w:pPr>
          </w:p>
        </w:tc>
        <w:tc>
          <w:tcPr>
            <w:tcW w:w="850" w:type="dxa"/>
          </w:tcPr>
          <w:p w14:paraId="0F9F4077" w14:textId="77777777" w:rsidR="008C47DB" w:rsidRPr="009E45DE" w:rsidRDefault="008C47DB" w:rsidP="00CD6B28">
            <w:pPr>
              <w:ind w:left="-1"/>
              <w:jc w:val="center"/>
              <w:rPr>
                <w:rFonts w:ascii="Calibri" w:eastAsia="Arial" w:hAnsi="Calibri" w:cs="Calibri"/>
                <w:sz w:val="16"/>
                <w:szCs w:val="16"/>
                <w:lang w:val="es-ES" w:eastAsia="es-ES" w:bidi="es-ES"/>
              </w:rPr>
            </w:pPr>
          </w:p>
        </w:tc>
        <w:tc>
          <w:tcPr>
            <w:tcW w:w="851" w:type="dxa"/>
            <w:tcBorders>
              <w:right w:val="single" w:sz="6" w:space="0" w:color="000000"/>
            </w:tcBorders>
          </w:tcPr>
          <w:p w14:paraId="6B78D24B" w14:textId="77777777" w:rsidR="008C47DB" w:rsidRPr="009E45DE" w:rsidRDefault="008C47DB" w:rsidP="00CD6B28">
            <w:pPr>
              <w:ind w:left="1" w:right="-4"/>
              <w:jc w:val="center"/>
              <w:rPr>
                <w:rFonts w:ascii="Calibri" w:eastAsia="Arial" w:hAnsi="Calibri" w:cs="Calibri"/>
                <w:sz w:val="16"/>
                <w:szCs w:val="16"/>
                <w:lang w:val="es-ES" w:eastAsia="es-ES" w:bidi="es-ES"/>
              </w:rPr>
            </w:pPr>
          </w:p>
        </w:tc>
        <w:tc>
          <w:tcPr>
            <w:tcW w:w="992" w:type="dxa"/>
            <w:tcBorders>
              <w:left w:val="single" w:sz="6" w:space="0" w:color="000000"/>
            </w:tcBorders>
          </w:tcPr>
          <w:p w14:paraId="152888E0" w14:textId="77777777" w:rsidR="008C47DB" w:rsidRPr="009E45DE" w:rsidRDefault="008C47DB" w:rsidP="00CD6B28">
            <w:pPr>
              <w:ind w:right="-4"/>
              <w:rPr>
                <w:rFonts w:ascii="Calibri" w:eastAsia="Arial" w:hAnsi="Calibri" w:cs="Calibri"/>
                <w:sz w:val="16"/>
                <w:szCs w:val="16"/>
                <w:lang w:val="es-ES" w:eastAsia="es-ES" w:bidi="es-ES"/>
              </w:rPr>
            </w:pPr>
          </w:p>
        </w:tc>
        <w:tc>
          <w:tcPr>
            <w:tcW w:w="1134" w:type="dxa"/>
          </w:tcPr>
          <w:p w14:paraId="4F17B624" w14:textId="77777777" w:rsidR="008C47DB" w:rsidRPr="009E45DE" w:rsidRDefault="008C47DB" w:rsidP="00CD6B28">
            <w:pPr>
              <w:ind w:right="-2"/>
              <w:rPr>
                <w:rFonts w:ascii="Calibri" w:eastAsia="Arial" w:hAnsi="Calibri" w:cs="Calibri"/>
                <w:sz w:val="16"/>
                <w:szCs w:val="16"/>
                <w:lang w:val="es-ES" w:eastAsia="es-ES" w:bidi="es-ES"/>
              </w:rPr>
            </w:pPr>
          </w:p>
        </w:tc>
        <w:tc>
          <w:tcPr>
            <w:tcW w:w="992" w:type="dxa"/>
          </w:tcPr>
          <w:p w14:paraId="5BB368D4" w14:textId="77777777" w:rsidR="008C47DB" w:rsidRPr="009E45DE" w:rsidRDefault="008C47DB" w:rsidP="00CD6B28">
            <w:pPr>
              <w:rPr>
                <w:rFonts w:ascii="Calibri" w:eastAsia="Arial" w:hAnsi="Calibri" w:cs="Calibri"/>
                <w:sz w:val="16"/>
                <w:szCs w:val="16"/>
                <w:lang w:val="es-ES" w:eastAsia="es-ES" w:bidi="es-ES"/>
              </w:rPr>
            </w:pPr>
          </w:p>
        </w:tc>
        <w:tc>
          <w:tcPr>
            <w:tcW w:w="993" w:type="dxa"/>
          </w:tcPr>
          <w:p w14:paraId="0CC9807C" w14:textId="77777777" w:rsidR="008C47DB" w:rsidRPr="009E45DE" w:rsidRDefault="008C47DB" w:rsidP="00CD6B28">
            <w:pPr>
              <w:ind w:left="2" w:right="-3"/>
              <w:rPr>
                <w:rFonts w:ascii="Calibri" w:eastAsia="Arial" w:hAnsi="Calibri" w:cs="Calibri"/>
                <w:sz w:val="16"/>
                <w:szCs w:val="16"/>
                <w:lang w:val="es-ES" w:eastAsia="es-ES" w:bidi="es-ES"/>
              </w:rPr>
            </w:pPr>
          </w:p>
        </w:tc>
      </w:tr>
      <w:tr w:rsidR="008C47DB" w:rsidRPr="009E45DE" w14:paraId="11AA04EB" w14:textId="77777777" w:rsidTr="00333374">
        <w:trPr>
          <w:trHeight w:val="265"/>
        </w:trPr>
        <w:tc>
          <w:tcPr>
            <w:tcW w:w="1001" w:type="dxa"/>
          </w:tcPr>
          <w:p w14:paraId="675C746E" w14:textId="77777777" w:rsidR="008C47DB" w:rsidRPr="009E45DE" w:rsidRDefault="008C47DB" w:rsidP="00CD6B28">
            <w:pPr>
              <w:ind w:left="-42" w:right="42"/>
              <w:jc w:val="center"/>
              <w:rPr>
                <w:rFonts w:ascii="Calibri" w:eastAsia="Arial" w:hAnsi="Calibri" w:cs="Calibri"/>
                <w:sz w:val="16"/>
                <w:szCs w:val="16"/>
                <w:lang w:val="es-ES" w:eastAsia="es-ES" w:bidi="es-ES"/>
              </w:rPr>
            </w:pPr>
            <w:r w:rsidRPr="009E45DE">
              <w:rPr>
                <w:rFonts w:ascii="Calibri" w:eastAsia="Arial" w:hAnsi="Calibri" w:cs="Calibri"/>
                <w:w w:val="99"/>
                <w:sz w:val="16"/>
                <w:szCs w:val="16"/>
                <w:lang w:val="es-ES" w:eastAsia="es-ES" w:bidi="es-ES"/>
              </w:rPr>
              <w:t>4</w:t>
            </w:r>
          </w:p>
        </w:tc>
        <w:tc>
          <w:tcPr>
            <w:tcW w:w="1087" w:type="dxa"/>
          </w:tcPr>
          <w:p w14:paraId="60EB7B39" w14:textId="77777777" w:rsidR="008C47DB" w:rsidRPr="009E45DE" w:rsidRDefault="008C47DB" w:rsidP="00CD6B28">
            <w:pPr>
              <w:rPr>
                <w:rFonts w:ascii="Calibri" w:eastAsia="Arial" w:hAnsi="Calibri" w:cs="Calibri"/>
                <w:sz w:val="16"/>
                <w:szCs w:val="16"/>
                <w:lang w:val="es-ES" w:eastAsia="es-ES" w:bidi="es-ES"/>
              </w:rPr>
            </w:pPr>
          </w:p>
        </w:tc>
        <w:tc>
          <w:tcPr>
            <w:tcW w:w="851" w:type="dxa"/>
          </w:tcPr>
          <w:p w14:paraId="44E31CB0" w14:textId="77777777" w:rsidR="008C47DB" w:rsidRPr="009E45DE" w:rsidRDefault="008C47DB" w:rsidP="00CD6B28">
            <w:pPr>
              <w:ind w:right="-7"/>
              <w:rPr>
                <w:rFonts w:ascii="Calibri" w:eastAsia="Arial" w:hAnsi="Calibri" w:cs="Calibri"/>
                <w:sz w:val="16"/>
                <w:szCs w:val="16"/>
                <w:lang w:val="es-ES" w:eastAsia="es-ES" w:bidi="es-ES"/>
              </w:rPr>
            </w:pPr>
          </w:p>
        </w:tc>
        <w:tc>
          <w:tcPr>
            <w:tcW w:w="850" w:type="dxa"/>
          </w:tcPr>
          <w:p w14:paraId="57D063C1" w14:textId="77777777" w:rsidR="008C47DB" w:rsidRPr="009E45DE" w:rsidRDefault="008C47DB" w:rsidP="00CD6B28">
            <w:pPr>
              <w:ind w:left="-1"/>
              <w:jc w:val="center"/>
              <w:rPr>
                <w:rFonts w:ascii="Calibri" w:eastAsia="Arial" w:hAnsi="Calibri" w:cs="Calibri"/>
                <w:sz w:val="16"/>
                <w:szCs w:val="16"/>
                <w:lang w:val="es-ES" w:eastAsia="es-ES" w:bidi="es-ES"/>
              </w:rPr>
            </w:pPr>
          </w:p>
        </w:tc>
        <w:tc>
          <w:tcPr>
            <w:tcW w:w="851" w:type="dxa"/>
            <w:tcBorders>
              <w:right w:val="single" w:sz="6" w:space="0" w:color="000000"/>
            </w:tcBorders>
          </w:tcPr>
          <w:p w14:paraId="708FB874" w14:textId="77777777" w:rsidR="008C47DB" w:rsidRPr="009E45DE" w:rsidRDefault="008C47DB" w:rsidP="00CD6B28">
            <w:pPr>
              <w:ind w:left="1" w:right="-4"/>
              <w:jc w:val="center"/>
              <w:rPr>
                <w:rFonts w:ascii="Calibri" w:eastAsia="Arial" w:hAnsi="Calibri" w:cs="Calibri"/>
                <w:sz w:val="16"/>
                <w:szCs w:val="16"/>
                <w:lang w:val="es-ES" w:eastAsia="es-ES" w:bidi="es-ES"/>
              </w:rPr>
            </w:pPr>
          </w:p>
        </w:tc>
        <w:tc>
          <w:tcPr>
            <w:tcW w:w="992" w:type="dxa"/>
            <w:tcBorders>
              <w:left w:val="single" w:sz="6" w:space="0" w:color="000000"/>
            </w:tcBorders>
          </w:tcPr>
          <w:p w14:paraId="54A43612" w14:textId="77777777" w:rsidR="008C47DB" w:rsidRPr="009E45DE" w:rsidRDefault="008C47DB" w:rsidP="00CD6B28">
            <w:pPr>
              <w:ind w:right="-4"/>
              <w:rPr>
                <w:rFonts w:ascii="Calibri" w:eastAsia="Arial" w:hAnsi="Calibri" w:cs="Calibri"/>
                <w:sz w:val="16"/>
                <w:szCs w:val="16"/>
                <w:lang w:val="es-ES" w:eastAsia="es-ES" w:bidi="es-ES"/>
              </w:rPr>
            </w:pPr>
          </w:p>
        </w:tc>
        <w:tc>
          <w:tcPr>
            <w:tcW w:w="1134" w:type="dxa"/>
          </w:tcPr>
          <w:p w14:paraId="3ABB3B2A" w14:textId="77777777" w:rsidR="008C47DB" w:rsidRPr="009E45DE" w:rsidRDefault="008C47DB" w:rsidP="00CD6B28">
            <w:pPr>
              <w:ind w:right="-2"/>
              <w:rPr>
                <w:rFonts w:ascii="Calibri" w:eastAsia="Arial" w:hAnsi="Calibri" w:cs="Calibri"/>
                <w:sz w:val="16"/>
                <w:szCs w:val="16"/>
                <w:lang w:val="es-ES" w:eastAsia="es-ES" w:bidi="es-ES"/>
              </w:rPr>
            </w:pPr>
          </w:p>
        </w:tc>
        <w:tc>
          <w:tcPr>
            <w:tcW w:w="992" w:type="dxa"/>
          </w:tcPr>
          <w:p w14:paraId="3BD97FF1" w14:textId="77777777" w:rsidR="008C47DB" w:rsidRPr="009E45DE" w:rsidRDefault="008C47DB" w:rsidP="00CD6B28">
            <w:pPr>
              <w:rPr>
                <w:rFonts w:ascii="Calibri" w:eastAsia="Arial" w:hAnsi="Calibri" w:cs="Calibri"/>
                <w:sz w:val="16"/>
                <w:szCs w:val="16"/>
                <w:lang w:val="es-ES" w:eastAsia="es-ES" w:bidi="es-ES"/>
              </w:rPr>
            </w:pPr>
          </w:p>
        </w:tc>
        <w:tc>
          <w:tcPr>
            <w:tcW w:w="993" w:type="dxa"/>
          </w:tcPr>
          <w:p w14:paraId="220E178B" w14:textId="77777777" w:rsidR="008C47DB" w:rsidRPr="009E45DE" w:rsidRDefault="008C47DB" w:rsidP="00CD6B28">
            <w:pPr>
              <w:ind w:left="2" w:right="-3"/>
              <w:rPr>
                <w:rFonts w:ascii="Calibri" w:eastAsia="Arial" w:hAnsi="Calibri" w:cs="Calibri"/>
                <w:sz w:val="16"/>
                <w:szCs w:val="16"/>
                <w:lang w:val="es-ES" w:eastAsia="es-ES" w:bidi="es-ES"/>
              </w:rPr>
            </w:pPr>
          </w:p>
        </w:tc>
      </w:tr>
      <w:tr w:rsidR="008C47DB" w:rsidRPr="009E45DE" w14:paraId="3039AAB3" w14:textId="77777777" w:rsidTr="00333374">
        <w:trPr>
          <w:trHeight w:val="265"/>
        </w:trPr>
        <w:tc>
          <w:tcPr>
            <w:tcW w:w="1001" w:type="dxa"/>
          </w:tcPr>
          <w:p w14:paraId="428B618B" w14:textId="77777777" w:rsidR="008C47DB" w:rsidRPr="009E45DE" w:rsidRDefault="008C47DB" w:rsidP="00CD6B28">
            <w:pPr>
              <w:ind w:left="-42" w:right="42"/>
              <w:jc w:val="center"/>
              <w:rPr>
                <w:rFonts w:ascii="Calibri" w:eastAsia="Arial" w:hAnsi="Calibri" w:cs="Calibri"/>
                <w:sz w:val="16"/>
                <w:szCs w:val="16"/>
                <w:lang w:val="es-ES" w:eastAsia="es-ES" w:bidi="es-ES"/>
              </w:rPr>
            </w:pPr>
            <w:r w:rsidRPr="009E45DE">
              <w:rPr>
                <w:rFonts w:ascii="Calibri" w:eastAsia="Arial" w:hAnsi="Calibri" w:cs="Calibri"/>
                <w:w w:val="99"/>
                <w:sz w:val="16"/>
                <w:szCs w:val="16"/>
                <w:lang w:val="es-ES" w:eastAsia="es-ES" w:bidi="es-ES"/>
              </w:rPr>
              <w:t>5</w:t>
            </w:r>
          </w:p>
        </w:tc>
        <w:tc>
          <w:tcPr>
            <w:tcW w:w="1087" w:type="dxa"/>
          </w:tcPr>
          <w:p w14:paraId="7829F7D8" w14:textId="77777777" w:rsidR="008C47DB" w:rsidRPr="009E45DE" w:rsidRDefault="008C47DB" w:rsidP="00CD6B28">
            <w:pPr>
              <w:rPr>
                <w:rFonts w:ascii="Calibri" w:eastAsia="Arial" w:hAnsi="Calibri" w:cs="Calibri"/>
                <w:sz w:val="16"/>
                <w:szCs w:val="16"/>
                <w:lang w:val="es-ES" w:eastAsia="es-ES" w:bidi="es-ES"/>
              </w:rPr>
            </w:pPr>
          </w:p>
        </w:tc>
        <w:tc>
          <w:tcPr>
            <w:tcW w:w="851" w:type="dxa"/>
          </w:tcPr>
          <w:p w14:paraId="7D161E50" w14:textId="77777777" w:rsidR="008C47DB" w:rsidRPr="009E45DE" w:rsidRDefault="008C47DB" w:rsidP="00CD6B28">
            <w:pPr>
              <w:ind w:right="-7"/>
              <w:rPr>
                <w:rFonts w:ascii="Calibri" w:eastAsia="Arial" w:hAnsi="Calibri" w:cs="Calibri"/>
                <w:sz w:val="16"/>
                <w:szCs w:val="16"/>
                <w:lang w:val="es-ES" w:eastAsia="es-ES" w:bidi="es-ES"/>
              </w:rPr>
            </w:pPr>
          </w:p>
        </w:tc>
        <w:tc>
          <w:tcPr>
            <w:tcW w:w="850" w:type="dxa"/>
          </w:tcPr>
          <w:p w14:paraId="5495E536" w14:textId="77777777" w:rsidR="008C47DB" w:rsidRPr="009E45DE" w:rsidRDefault="008C47DB" w:rsidP="00CD6B28">
            <w:pPr>
              <w:ind w:left="-1"/>
              <w:jc w:val="center"/>
              <w:rPr>
                <w:rFonts w:ascii="Calibri" w:eastAsia="Arial" w:hAnsi="Calibri" w:cs="Calibri"/>
                <w:sz w:val="16"/>
                <w:szCs w:val="16"/>
                <w:lang w:val="es-ES" w:eastAsia="es-ES" w:bidi="es-ES"/>
              </w:rPr>
            </w:pPr>
          </w:p>
        </w:tc>
        <w:tc>
          <w:tcPr>
            <w:tcW w:w="851" w:type="dxa"/>
            <w:tcBorders>
              <w:right w:val="single" w:sz="6" w:space="0" w:color="000000"/>
            </w:tcBorders>
          </w:tcPr>
          <w:p w14:paraId="15873617" w14:textId="77777777" w:rsidR="008C47DB" w:rsidRPr="009E45DE" w:rsidRDefault="008C47DB" w:rsidP="00CD6B28">
            <w:pPr>
              <w:ind w:left="1" w:right="-4"/>
              <w:jc w:val="center"/>
              <w:rPr>
                <w:rFonts w:ascii="Calibri" w:eastAsia="Arial" w:hAnsi="Calibri" w:cs="Calibri"/>
                <w:sz w:val="16"/>
                <w:szCs w:val="16"/>
                <w:lang w:val="es-ES" w:eastAsia="es-ES" w:bidi="es-ES"/>
              </w:rPr>
            </w:pPr>
          </w:p>
        </w:tc>
        <w:tc>
          <w:tcPr>
            <w:tcW w:w="992" w:type="dxa"/>
            <w:tcBorders>
              <w:left w:val="single" w:sz="6" w:space="0" w:color="000000"/>
            </w:tcBorders>
          </w:tcPr>
          <w:p w14:paraId="7F32D24A" w14:textId="77777777" w:rsidR="008C47DB" w:rsidRPr="009E45DE" w:rsidRDefault="008C47DB" w:rsidP="00CD6B28">
            <w:pPr>
              <w:ind w:right="-4"/>
              <w:rPr>
                <w:rFonts w:ascii="Calibri" w:eastAsia="Arial" w:hAnsi="Calibri" w:cs="Calibri"/>
                <w:sz w:val="16"/>
                <w:szCs w:val="16"/>
                <w:lang w:val="es-ES" w:eastAsia="es-ES" w:bidi="es-ES"/>
              </w:rPr>
            </w:pPr>
          </w:p>
        </w:tc>
        <w:tc>
          <w:tcPr>
            <w:tcW w:w="1134" w:type="dxa"/>
          </w:tcPr>
          <w:p w14:paraId="5BBA5B17" w14:textId="77777777" w:rsidR="008C47DB" w:rsidRPr="009E45DE" w:rsidRDefault="008C47DB" w:rsidP="00CD6B28">
            <w:pPr>
              <w:ind w:right="-2"/>
              <w:rPr>
                <w:rFonts w:ascii="Calibri" w:eastAsia="Arial" w:hAnsi="Calibri" w:cs="Calibri"/>
                <w:sz w:val="16"/>
                <w:szCs w:val="16"/>
                <w:lang w:val="es-ES" w:eastAsia="es-ES" w:bidi="es-ES"/>
              </w:rPr>
            </w:pPr>
          </w:p>
        </w:tc>
        <w:tc>
          <w:tcPr>
            <w:tcW w:w="992" w:type="dxa"/>
          </w:tcPr>
          <w:p w14:paraId="17456516" w14:textId="77777777" w:rsidR="008C47DB" w:rsidRPr="009E45DE" w:rsidRDefault="008C47DB" w:rsidP="00CD6B28">
            <w:pPr>
              <w:rPr>
                <w:rFonts w:ascii="Calibri" w:eastAsia="Arial" w:hAnsi="Calibri" w:cs="Calibri"/>
                <w:sz w:val="16"/>
                <w:szCs w:val="16"/>
                <w:lang w:val="es-ES" w:eastAsia="es-ES" w:bidi="es-ES"/>
              </w:rPr>
            </w:pPr>
          </w:p>
        </w:tc>
        <w:tc>
          <w:tcPr>
            <w:tcW w:w="993" w:type="dxa"/>
          </w:tcPr>
          <w:p w14:paraId="5C43CDC3" w14:textId="77777777" w:rsidR="008C47DB" w:rsidRPr="009E45DE" w:rsidRDefault="008C47DB" w:rsidP="00CD6B28">
            <w:pPr>
              <w:ind w:left="2" w:right="-3"/>
              <w:rPr>
                <w:rFonts w:ascii="Calibri" w:eastAsia="Arial" w:hAnsi="Calibri" w:cs="Calibri"/>
                <w:sz w:val="16"/>
                <w:szCs w:val="16"/>
                <w:lang w:val="es-ES" w:eastAsia="es-ES" w:bidi="es-ES"/>
              </w:rPr>
            </w:pPr>
          </w:p>
        </w:tc>
      </w:tr>
    </w:tbl>
    <w:p w14:paraId="2F566E58" w14:textId="77777777" w:rsidR="008C47DB" w:rsidRPr="009E45DE" w:rsidRDefault="008C47DB" w:rsidP="00CC71B8">
      <w:pPr>
        <w:spacing w:after="0"/>
        <w:ind w:left="-567" w:right="-235"/>
        <w:rPr>
          <w:rFonts w:ascii="Calibri" w:eastAsia="Times New Roman" w:hAnsi="Calibri" w:cs="Calibri"/>
          <w:b/>
          <w:lang w:val="es-ES_tradnl" w:eastAsia="es-MX"/>
        </w:rPr>
      </w:pPr>
    </w:p>
    <w:p w14:paraId="21D3ED3A" w14:textId="3DC142AF" w:rsidR="008C47DB" w:rsidRPr="009E45DE" w:rsidRDefault="008C47DB" w:rsidP="00CC71B8">
      <w:pPr>
        <w:spacing w:after="0"/>
        <w:ind w:left="-567" w:right="-235"/>
        <w:jc w:val="both"/>
        <w:rPr>
          <w:rFonts w:ascii="Calibri" w:eastAsia="Times New Roman" w:hAnsi="Calibri" w:cs="Calibri"/>
          <w:bCs/>
          <w:lang w:val="es-ES_tradnl" w:eastAsia="es-MX"/>
        </w:rPr>
      </w:pPr>
      <w:r w:rsidRPr="009E45DE">
        <w:rPr>
          <w:rFonts w:ascii="Calibri" w:eastAsia="Times New Roman" w:hAnsi="Calibri" w:cs="Calibri"/>
          <w:b/>
          <w:lang w:val="es-ES_tradnl" w:eastAsia="es-MX"/>
        </w:rPr>
        <w:t xml:space="preserve">NOTA: </w:t>
      </w:r>
      <w:r w:rsidRPr="009E45DE">
        <w:rPr>
          <w:rFonts w:ascii="Calibri" w:eastAsia="Times New Roman" w:hAnsi="Calibri" w:cs="Calibri"/>
          <w:bCs/>
          <w:lang w:val="es-ES_tradnl" w:eastAsia="es-MX"/>
        </w:rPr>
        <w:t>Solo en caso de Proponentes extranjeros no se deberá completar la casilla del</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consecutivo</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de</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RUP,</w:t>
      </w:r>
      <w:r w:rsidRPr="009E45DE">
        <w:rPr>
          <w:rFonts w:ascii="Calibri" w:eastAsia="Times New Roman" w:hAnsi="Calibri" w:cs="Calibri"/>
          <w:bCs/>
          <w:spacing w:val="-5"/>
          <w:lang w:val="es-ES_tradnl" w:eastAsia="es-MX"/>
        </w:rPr>
        <w:t xml:space="preserve"> </w:t>
      </w:r>
      <w:r w:rsidRPr="009E45DE">
        <w:rPr>
          <w:rFonts w:ascii="Calibri" w:eastAsia="Times New Roman" w:hAnsi="Calibri" w:cs="Calibri"/>
          <w:bCs/>
          <w:lang w:val="es-ES_tradnl" w:eastAsia="es-MX"/>
        </w:rPr>
        <w:t>pero</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se</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deberá</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indicar</w:t>
      </w:r>
      <w:r w:rsidRPr="009E45DE">
        <w:rPr>
          <w:rFonts w:ascii="Calibri" w:eastAsia="Times New Roman" w:hAnsi="Calibri" w:cs="Calibri"/>
          <w:bCs/>
          <w:spacing w:val="-2"/>
          <w:lang w:val="es-ES_tradnl" w:eastAsia="es-MX"/>
        </w:rPr>
        <w:t xml:space="preserve"> </w:t>
      </w:r>
      <w:r w:rsidRPr="009E45DE">
        <w:rPr>
          <w:rFonts w:ascii="Calibri" w:eastAsia="Times New Roman" w:hAnsi="Calibri" w:cs="Calibri"/>
          <w:bCs/>
          <w:lang w:val="es-ES_tradnl" w:eastAsia="es-MX"/>
        </w:rPr>
        <w:t>la</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fecha</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de</w:t>
      </w:r>
      <w:r w:rsidRPr="009E45DE">
        <w:rPr>
          <w:rFonts w:ascii="Calibri" w:eastAsia="Times New Roman" w:hAnsi="Calibri" w:cs="Calibri"/>
          <w:bCs/>
          <w:spacing w:val="-5"/>
          <w:lang w:val="es-ES_tradnl" w:eastAsia="es-MX"/>
        </w:rPr>
        <w:t xml:space="preserve"> </w:t>
      </w:r>
      <w:r w:rsidRPr="009E45DE">
        <w:rPr>
          <w:rFonts w:ascii="Calibri" w:eastAsia="Times New Roman" w:hAnsi="Calibri" w:cs="Calibri"/>
          <w:bCs/>
          <w:lang w:val="es-ES_tradnl" w:eastAsia="es-MX"/>
        </w:rPr>
        <w:t>apostille</w:t>
      </w:r>
      <w:r w:rsidRPr="009E45DE">
        <w:rPr>
          <w:rFonts w:ascii="Calibri" w:eastAsia="Times New Roman" w:hAnsi="Calibri" w:cs="Calibri"/>
          <w:bCs/>
          <w:spacing w:val="-1"/>
          <w:lang w:val="es-ES_tradnl" w:eastAsia="es-MX"/>
        </w:rPr>
        <w:t xml:space="preserve"> </w:t>
      </w:r>
      <w:r w:rsidRPr="009E45DE">
        <w:rPr>
          <w:rFonts w:ascii="Calibri" w:eastAsia="Times New Roman" w:hAnsi="Calibri" w:cs="Calibri"/>
          <w:bCs/>
          <w:lang w:val="es-ES_tradnl" w:eastAsia="es-MX"/>
        </w:rPr>
        <w:t>y/o</w:t>
      </w:r>
      <w:r w:rsidRPr="009E45DE">
        <w:rPr>
          <w:rFonts w:ascii="Calibri" w:eastAsia="Times New Roman" w:hAnsi="Calibri" w:cs="Calibri"/>
          <w:bCs/>
          <w:spacing w:val="-1"/>
          <w:lang w:val="es-ES_tradnl" w:eastAsia="es-MX"/>
        </w:rPr>
        <w:t xml:space="preserve"> </w:t>
      </w:r>
      <w:proofErr w:type="spellStart"/>
      <w:r w:rsidRPr="009E45DE">
        <w:rPr>
          <w:rFonts w:ascii="Calibri" w:eastAsia="Times New Roman" w:hAnsi="Calibri" w:cs="Calibri"/>
          <w:bCs/>
          <w:lang w:val="es-ES_tradnl" w:eastAsia="es-MX"/>
        </w:rPr>
        <w:t>consularización</w:t>
      </w:r>
      <w:proofErr w:type="spellEnd"/>
      <w:r w:rsidRPr="009E45DE">
        <w:rPr>
          <w:rFonts w:ascii="Calibri" w:eastAsia="Times New Roman" w:hAnsi="Calibri" w:cs="Calibri"/>
          <w:bCs/>
          <w:lang w:val="es-ES_tradnl" w:eastAsia="es-MX"/>
        </w:rPr>
        <w:t>.</w:t>
      </w:r>
    </w:p>
    <w:p w14:paraId="3A281A4D" w14:textId="2F85D6F0" w:rsidR="008C47DB" w:rsidRPr="009E45DE" w:rsidRDefault="008C47DB" w:rsidP="00CC71B8">
      <w:pPr>
        <w:spacing w:after="0"/>
        <w:ind w:left="-567" w:right="-235"/>
        <w:jc w:val="both"/>
        <w:rPr>
          <w:rFonts w:ascii="Calibri" w:eastAsia="Times New Roman" w:hAnsi="Calibri" w:cs="Calibri"/>
          <w:bCs/>
          <w:lang w:val="es-ES_tradnl" w:eastAsia="es-MX"/>
        </w:rPr>
      </w:pPr>
    </w:p>
    <w:p w14:paraId="24272A00"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7948BEDA"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72AF056B"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3D1A0A2C"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7CBC787C"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41FDA4E6"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6C6FE92F"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036BD669"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23F51A6D"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5D5E0DFD"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7B840F4D" w14:textId="014831CD"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49AB30C8" w14:textId="477B420C"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5EA1A00C" w14:textId="7985D674"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1E812823" w14:textId="5BED9444"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445DCE78" w14:textId="5DC69C4C"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2766ED1F" w14:textId="0BECC0AA"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14A7EF69" w14:textId="26E4D3A7"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33988662" w14:textId="7D6839D6"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227FB796" w14:textId="18B2BE40"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1C395F0A" w14:textId="77777777"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4081CD03"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0114318D" w14:textId="394B9130" w:rsidR="008C47DB" w:rsidRPr="009E45DE" w:rsidRDefault="008C47DB" w:rsidP="00CC71B8">
      <w:pPr>
        <w:pStyle w:val="Ttulo1"/>
        <w:spacing w:before="0"/>
        <w:ind w:left="-567" w:right="-235"/>
        <w:rPr>
          <w:rFonts w:ascii="Calibri" w:eastAsia="Calibri" w:hAnsi="Calibri" w:cs="Calibri"/>
          <w:sz w:val="22"/>
          <w:szCs w:val="22"/>
        </w:rPr>
      </w:pPr>
      <w:bookmarkStart w:id="563" w:name="_Toc242370065"/>
      <w:r w:rsidRPr="009E45DE">
        <w:rPr>
          <w:rFonts w:ascii="Calibri" w:eastAsia="Calibri" w:hAnsi="Calibri" w:cs="Calibri"/>
          <w:sz w:val="22"/>
          <w:szCs w:val="22"/>
        </w:rPr>
        <w:t>FORMATO 1</w:t>
      </w:r>
      <w:r w:rsidR="00D3771F" w:rsidRPr="009E45DE">
        <w:rPr>
          <w:rFonts w:ascii="Calibri" w:eastAsia="Calibri" w:hAnsi="Calibri" w:cs="Calibri"/>
          <w:sz w:val="22"/>
          <w:szCs w:val="22"/>
        </w:rPr>
        <w:t>2</w:t>
      </w:r>
      <w:bookmarkEnd w:id="563"/>
    </w:p>
    <w:p w14:paraId="7199D445"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7EBD9BB3" w14:textId="43DF0CE8" w:rsidR="008C47DB" w:rsidRPr="00862A45" w:rsidRDefault="008C47DB" w:rsidP="00CC71B8">
      <w:pPr>
        <w:widowControl w:val="0"/>
        <w:overflowPunct w:val="0"/>
        <w:autoSpaceDE w:val="0"/>
        <w:autoSpaceDN w:val="0"/>
        <w:adjustRightInd w:val="0"/>
        <w:spacing w:after="0"/>
        <w:ind w:left="-567" w:right="-235"/>
        <w:jc w:val="center"/>
        <w:textAlignment w:val="baseline"/>
        <w:rPr>
          <w:rFonts w:ascii="Calibri" w:eastAsia="Arial Narrow" w:hAnsi="Calibri" w:cs="Calibri"/>
          <w:lang w:val="es-ES" w:eastAsia="es-ES"/>
        </w:rPr>
      </w:pPr>
      <w:r w:rsidRPr="009E45DE">
        <w:rPr>
          <w:rFonts w:ascii="Calibri" w:eastAsia="Arial Narrow" w:hAnsi="Calibri" w:cs="Calibri"/>
          <w:b/>
          <w:lang w:val="es-ES" w:eastAsia="es-ES"/>
        </w:rPr>
        <w:t xml:space="preserve">CARTA DE COMPROMISO DE </w:t>
      </w:r>
      <w:proofErr w:type="gramStart"/>
      <w:r w:rsidRPr="009E45DE">
        <w:rPr>
          <w:rFonts w:ascii="Calibri" w:eastAsia="Arial Narrow" w:hAnsi="Calibri" w:cs="Calibri"/>
          <w:b/>
          <w:lang w:val="es-ES" w:eastAsia="es-ES"/>
        </w:rPr>
        <w:t xml:space="preserve">OFRECIMIENTO </w:t>
      </w:r>
      <w:r w:rsidR="00E17C83" w:rsidRPr="00E17C83">
        <w:rPr>
          <w:rFonts w:ascii="Calibri" w:eastAsia="Arial Narrow" w:hAnsi="Calibri" w:cs="Calibri"/>
          <w:b/>
          <w:lang w:val="es-ES" w:eastAsia="es-ES"/>
        </w:rPr>
        <w:t xml:space="preserve"> DEL</w:t>
      </w:r>
      <w:proofErr w:type="gramEnd"/>
      <w:r w:rsidR="00E17C83" w:rsidRPr="00E17C83">
        <w:rPr>
          <w:rFonts w:ascii="Calibri" w:eastAsia="Arial Narrow" w:hAnsi="Calibri" w:cs="Calibri"/>
          <w:b/>
          <w:lang w:val="es-ES" w:eastAsia="es-ES"/>
        </w:rPr>
        <w:t xml:space="preserve"> EQUIPO DE TRABAJO REQUERIDO</w:t>
      </w:r>
    </w:p>
    <w:p w14:paraId="48D8C616" w14:textId="77777777" w:rsidR="008C47DB" w:rsidRPr="00862A45" w:rsidRDefault="008C47DB" w:rsidP="00CC71B8">
      <w:pPr>
        <w:tabs>
          <w:tab w:val="left" w:pos="4141"/>
        </w:tabs>
        <w:spacing w:after="0"/>
        <w:ind w:left="-567" w:right="-235"/>
        <w:jc w:val="both"/>
        <w:rPr>
          <w:rFonts w:ascii="Calibri" w:eastAsia="Arial" w:hAnsi="Calibri" w:cs="Calibri"/>
        </w:rPr>
      </w:pPr>
    </w:p>
    <w:p w14:paraId="4B0B2C0C" w14:textId="10EC006B" w:rsidR="008C47DB" w:rsidRPr="00862A45" w:rsidRDefault="008C47DB" w:rsidP="00CC71B8">
      <w:pPr>
        <w:tabs>
          <w:tab w:val="left" w:pos="4141"/>
        </w:tabs>
        <w:spacing w:after="0"/>
        <w:ind w:left="-567" w:right="-235"/>
        <w:jc w:val="both"/>
        <w:rPr>
          <w:rFonts w:ascii="Calibri" w:eastAsia="Arial" w:hAnsi="Calibri" w:cs="Calibri"/>
        </w:rPr>
      </w:pPr>
      <w:r w:rsidRPr="00862A45">
        <w:rPr>
          <w:rFonts w:ascii="Calibri" w:eastAsia="Arial" w:hAnsi="Calibri" w:cs="Calibri"/>
        </w:rPr>
        <w:t>Por medio de este documento, el suscrito, actuando en mi condición de representante legal de</w:t>
      </w:r>
      <w:r w:rsidRPr="00862A45">
        <w:rPr>
          <w:rFonts w:ascii="Calibri" w:eastAsia="Arial" w:hAnsi="Calibri" w:cs="Calibri"/>
        </w:rPr>
        <w:tab/>
        <w:t>_ [Indique el nombre o razón social del proponente], manifiesto mi voluntad y compromiso irrevocable con TRANSMILENIO S.A., en caso de resultar adjudicatario del presente proceso de selección, a:</w:t>
      </w:r>
    </w:p>
    <w:p w14:paraId="06A59DB5" w14:textId="77777777" w:rsidR="008C47DB" w:rsidRPr="00862A45" w:rsidRDefault="008C47DB" w:rsidP="00CC71B8">
      <w:pPr>
        <w:spacing w:after="0"/>
        <w:ind w:left="-567" w:right="-235"/>
        <w:rPr>
          <w:rFonts w:ascii="Calibri" w:eastAsia="Arial" w:hAnsi="Calibri" w:cs="Calibri"/>
        </w:rPr>
      </w:pPr>
    </w:p>
    <w:p w14:paraId="1A9FD7F6" w14:textId="7BE4C0C9" w:rsidR="008C47DB" w:rsidRPr="00862A45" w:rsidRDefault="008C47DB" w:rsidP="00D44D7E">
      <w:pPr>
        <w:widowControl w:val="0"/>
        <w:numPr>
          <w:ilvl w:val="0"/>
          <w:numId w:val="18"/>
        </w:numPr>
        <w:tabs>
          <w:tab w:val="left" w:pos="7797"/>
        </w:tabs>
        <w:autoSpaceDE w:val="0"/>
        <w:autoSpaceDN w:val="0"/>
        <w:spacing w:after="0"/>
        <w:ind w:left="0" w:right="-235"/>
        <w:jc w:val="both"/>
        <w:rPr>
          <w:rFonts w:ascii="Calibri" w:eastAsia="Calibri" w:hAnsi="Calibri" w:cs="Calibri"/>
        </w:rPr>
      </w:pPr>
      <w:r w:rsidRPr="00862A45">
        <w:rPr>
          <w:rFonts w:ascii="Calibri" w:eastAsia="Calibri" w:hAnsi="Calibri" w:cs="Calibri"/>
        </w:rPr>
        <w:t>A</w:t>
      </w:r>
      <w:r w:rsidRPr="00862A45">
        <w:rPr>
          <w:rFonts w:ascii="Calibri" w:eastAsia="Calibri" w:hAnsi="Calibri" w:cs="Calibri"/>
          <w:spacing w:val="1"/>
        </w:rPr>
        <w:t xml:space="preserve"> </w:t>
      </w:r>
      <w:r w:rsidRPr="00862A45">
        <w:rPr>
          <w:rFonts w:ascii="Calibri" w:eastAsia="Calibri" w:hAnsi="Calibri" w:cs="Calibri"/>
        </w:rPr>
        <w:t>vincular</w:t>
      </w:r>
      <w:r w:rsidRPr="00862A45">
        <w:rPr>
          <w:rFonts w:ascii="Calibri" w:eastAsia="Calibri" w:hAnsi="Calibri" w:cs="Calibri"/>
          <w:spacing w:val="1"/>
        </w:rPr>
        <w:t xml:space="preserve"> </w:t>
      </w:r>
      <w:r w:rsidRPr="00862A45">
        <w:rPr>
          <w:rFonts w:ascii="Calibri" w:eastAsia="Calibri" w:hAnsi="Calibri" w:cs="Calibri"/>
        </w:rPr>
        <w:t>y</w:t>
      </w:r>
      <w:r w:rsidRPr="00862A45">
        <w:rPr>
          <w:rFonts w:ascii="Calibri" w:eastAsia="Calibri" w:hAnsi="Calibri" w:cs="Calibri"/>
          <w:spacing w:val="1"/>
        </w:rPr>
        <w:t xml:space="preserve"> </w:t>
      </w:r>
      <w:r w:rsidRPr="00862A45">
        <w:rPr>
          <w:rFonts w:ascii="Calibri" w:eastAsia="Calibri" w:hAnsi="Calibri" w:cs="Calibri"/>
        </w:rPr>
        <w:t>acreditar</w:t>
      </w:r>
      <w:r w:rsidRPr="00862A45">
        <w:rPr>
          <w:rFonts w:ascii="Calibri" w:eastAsia="Calibri" w:hAnsi="Calibri" w:cs="Calibri"/>
          <w:spacing w:val="1"/>
        </w:rPr>
        <w:t xml:space="preserve"> </w:t>
      </w:r>
      <w:r w:rsidRPr="00862A45">
        <w:rPr>
          <w:rFonts w:ascii="Calibri" w:eastAsia="Calibri" w:hAnsi="Calibri" w:cs="Calibri"/>
        </w:rPr>
        <w:t>en</w:t>
      </w:r>
      <w:r w:rsidRPr="00862A45">
        <w:rPr>
          <w:rFonts w:ascii="Calibri" w:eastAsia="Calibri" w:hAnsi="Calibri" w:cs="Calibri"/>
          <w:spacing w:val="1"/>
        </w:rPr>
        <w:t xml:space="preserve"> </w:t>
      </w:r>
      <w:r w:rsidRPr="00862A45">
        <w:rPr>
          <w:rFonts w:ascii="Calibri" w:eastAsia="Calibri" w:hAnsi="Calibri" w:cs="Calibri"/>
        </w:rPr>
        <w:t>debida</w:t>
      </w:r>
      <w:r w:rsidRPr="00862A45">
        <w:rPr>
          <w:rFonts w:ascii="Calibri" w:eastAsia="Calibri" w:hAnsi="Calibri" w:cs="Calibri"/>
          <w:spacing w:val="1"/>
        </w:rPr>
        <w:t xml:space="preserve"> </w:t>
      </w:r>
      <w:r w:rsidRPr="00862A45">
        <w:rPr>
          <w:rFonts w:ascii="Calibri" w:eastAsia="Calibri" w:hAnsi="Calibri" w:cs="Calibri"/>
        </w:rPr>
        <w:t>forma</w:t>
      </w:r>
      <w:r w:rsidRPr="00862A45">
        <w:rPr>
          <w:rFonts w:ascii="Calibri" w:eastAsia="Calibri" w:hAnsi="Calibri" w:cs="Calibri"/>
          <w:spacing w:val="1"/>
        </w:rPr>
        <w:t xml:space="preserve"> </w:t>
      </w:r>
      <w:r w:rsidRPr="00862A45">
        <w:rPr>
          <w:rFonts w:ascii="Calibri" w:eastAsia="Calibri" w:hAnsi="Calibri" w:cs="Calibri"/>
        </w:rPr>
        <w:t>dentro</w:t>
      </w:r>
      <w:r w:rsidRPr="00862A45">
        <w:rPr>
          <w:rFonts w:ascii="Calibri" w:eastAsia="Calibri" w:hAnsi="Calibri" w:cs="Calibri"/>
          <w:spacing w:val="1"/>
        </w:rPr>
        <w:t xml:space="preserve"> </w:t>
      </w:r>
      <w:r w:rsidRPr="00862A45">
        <w:rPr>
          <w:rFonts w:ascii="Calibri" w:eastAsia="Calibri" w:hAnsi="Calibri" w:cs="Calibri"/>
        </w:rPr>
        <w:t>del</w:t>
      </w:r>
      <w:r w:rsidRPr="00862A45">
        <w:rPr>
          <w:rFonts w:ascii="Calibri" w:eastAsia="Calibri" w:hAnsi="Calibri" w:cs="Calibri"/>
          <w:spacing w:val="1"/>
        </w:rPr>
        <w:t xml:space="preserve"> </w:t>
      </w:r>
      <w:r w:rsidRPr="00862A45">
        <w:rPr>
          <w:rFonts w:ascii="Calibri" w:eastAsia="Calibri" w:hAnsi="Calibri" w:cs="Calibri"/>
        </w:rPr>
        <w:t>proyecto</w:t>
      </w:r>
      <w:r w:rsidR="00F2334B" w:rsidRPr="00862A45">
        <w:rPr>
          <w:rFonts w:ascii="Calibri" w:eastAsia="Calibri" w:hAnsi="Calibri" w:cs="Calibri"/>
        </w:rPr>
        <w:t>,</w:t>
      </w:r>
      <w:r w:rsidRPr="00862A45">
        <w:rPr>
          <w:rFonts w:ascii="Calibri" w:eastAsia="Calibri" w:hAnsi="Calibri" w:cs="Calibri"/>
          <w:spacing w:val="1"/>
        </w:rPr>
        <w:t xml:space="preserve"> </w:t>
      </w:r>
      <w:r w:rsidRPr="00862A45">
        <w:rPr>
          <w:rFonts w:ascii="Calibri" w:eastAsia="Calibri" w:hAnsi="Calibri" w:cs="Calibri"/>
        </w:rPr>
        <w:t>el</w:t>
      </w:r>
      <w:r w:rsidRPr="00862A45">
        <w:rPr>
          <w:rFonts w:ascii="Calibri" w:eastAsia="Calibri" w:hAnsi="Calibri" w:cs="Calibri"/>
          <w:spacing w:val="1"/>
        </w:rPr>
        <w:t xml:space="preserve"> </w:t>
      </w:r>
      <w:r w:rsidRPr="00862A45">
        <w:rPr>
          <w:rFonts w:ascii="Calibri" w:eastAsia="Calibri" w:hAnsi="Calibri" w:cs="Calibri"/>
        </w:rPr>
        <w:t>personal</w:t>
      </w:r>
      <w:r w:rsidRPr="00862A45">
        <w:rPr>
          <w:rFonts w:ascii="Calibri" w:eastAsia="Calibri" w:hAnsi="Calibri" w:cs="Calibri"/>
          <w:spacing w:val="1"/>
        </w:rPr>
        <w:t xml:space="preserve"> </w:t>
      </w:r>
      <w:r w:rsidRPr="00862A45">
        <w:rPr>
          <w:rFonts w:ascii="Calibri" w:eastAsia="Calibri" w:hAnsi="Calibri" w:cs="Calibri"/>
        </w:rPr>
        <w:t>para</w:t>
      </w:r>
      <w:r w:rsidRPr="00862A45">
        <w:rPr>
          <w:rFonts w:ascii="Calibri" w:eastAsia="Calibri" w:hAnsi="Calibri" w:cs="Calibri"/>
          <w:spacing w:val="-59"/>
        </w:rPr>
        <w:t xml:space="preserve"> </w:t>
      </w:r>
      <w:r w:rsidR="00F2334B" w:rsidRPr="00862A45">
        <w:rPr>
          <w:rFonts w:ascii="Calibri" w:eastAsia="Calibri" w:hAnsi="Calibri" w:cs="Calibri"/>
          <w:spacing w:val="-59"/>
        </w:rPr>
        <w:t xml:space="preserve">                                      </w:t>
      </w:r>
      <w:r w:rsidRPr="00862A45">
        <w:rPr>
          <w:rFonts w:ascii="Calibri" w:eastAsia="Calibri" w:hAnsi="Calibri" w:cs="Calibri"/>
        </w:rPr>
        <w:t xml:space="preserve">conformar el equipo </w:t>
      </w:r>
      <w:r w:rsidR="00F2334B" w:rsidRPr="00862A45">
        <w:rPr>
          <w:rFonts w:ascii="Calibri" w:eastAsia="Calibri" w:hAnsi="Calibri" w:cs="Calibri"/>
        </w:rPr>
        <w:t>de gestión</w:t>
      </w:r>
      <w:r w:rsidRPr="00862A45">
        <w:rPr>
          <w:rFonts w:ascii="Calibri" w:eastAsia="Calibri" w:hAnsi="Calibri" w:cs="Calibri"/>
        </w:rPr>
        <w:t xml:space="preserve"> que debo </w:t>
      </w:r>
      <w:r w:rsidR="00F2334B" w:rsidRPr="00862A45">
        <w:rPr>
          <w:rFonts w:ascii="Calibri" w:eastAsia="Calibri" w:hAnsi="Calibri" w:cs="Calibri"/>
        </w:rPr>
        <w:t>utilizar</w:t>
      </w:r>
      <w:r w:rsidRPr="00862A45">
        <w:rPr>
          <w:rFonts w:ascii="Calibri" w:eastAsia="Calibri" w:hAnsi="Calibri" w:cs="Calibri"/>
        </w:rPr>
        <w:t xml:space="preserve"> para </w:t>
      </w:r>
      <w:r w:rsidR="00DB227A" w:rsidRPr="00862A45">
        <w:rPr>
          <w:rFonts w:ascii="Calibri" w:eastAsia="Calibri" w:hAnsi="Calibri" w:cs="Calibri"/>
        </w:rPr>
        <w:t>el suministro pretendido con este proceso</w:t>
      </w:r>
      <w:r w:rsidRPr="00862A45">
        <w:rPr>
          <w:rFonts w:ascii="Calibri" w:eastAsia="Calibri" w:hAnsi="Calibri" w:cs="Calibri"/>
          <w:spacing w:val="-1"/>
        </w:rPr>
        <w:t>,</w:t>
      </w:r>
      <w:r w:rsidRPr="00862A45">
        <w:rPr>
          <w:rFonts w:ascii="Calibri" w:eastAsia="Calibri" w:hAnsi="Calibri" w:cs="Calibri"/>
          <w:spacing w:val="-13"/>
        </w:rPr>
        <w:t xml:space="preserve"> </w:t>
      </w:r>
      <w:r w:rsidRPr="00862A45">
        <w:rPr>
          <w:rFonts w:ascii="Calibri" w:eastAsia="Calibri" w:hAnsi="Calibri" w:cs="Calibri"/>
          <w:spacing w:val="-1"/>
        </w:rPr>
        <w:t>conforme</w:t>
      </w:r>
      <w:r w:rsidRPr="00862A45">
        <w:rPr>
          <w:rFonts w:ascii="Calibri" w:eastAsia="Calibri" w:hAnsi="Calibri" w:cs="Calibri"/>
          <w:spacing w:val="-9"/>
        </w:rPr>
        <w:t xml:space="preserve"> </w:t>
      </w:r>
      <w:r w:rsidRPr="00862A45">
        <w:rPr>
          <w:rFonts w:ascii="Calibri" w:eastAsia="Calibri" w:hAnsi="Calibri" w:cs="Calibri"/>
        </w:rPr>
        <w:t>a</w:t>
      </w:r>
      <w:r w:rsidRPr="00862A45">
        <w:rPr>
          <w:rFonts w:ascii="Calibri" w:eastAsia="Calibri" w:hAnsi="Calibri" w:cs="Calibri"/>
          <w:spacing w:val="-6"/>
        </w:rPr>
        <w:t xml:space="preserve"> </w:t>
      </w:r>
      <w:r w:rsidRPr="00862A45">
        <w:rPr>
          <w:rFonts w:ascii="Calibri" w:eastAsia="Calibri" w:hAnsi="Calibri" w:cs="Calibri"/>
        </w:rPr>
        <w:t>los</w:t>
      </w:r>
      <w:r w:rsidRPr="00862A45">
        <w:rPr>
          <w:rFonts w:ascii="Calibri" w:eastAsia="Calibri" w:hAnsi="Calibri" w:cs="Calibri"/>
          <w:spacing w:val="-12"/>
        </w:rPr>
        <w:t xml:space="preserve"> </w:t>
      </w:r>
      <w:r w:rsidRPr="00862A45">
        <w:rPr>
          <w:rFonts w:ascii="Calibri" w:eastAsia="Calibri" w:hAnsi="Calibri" w:cs="Calibri"/>
        </w:rPr>
        <w:t>requerimientos</w:t>
      </w:r>
      <w:r w:rsidRPr="00862A45">
        <w:rPr>
          <w:rFonts w:ascii="Calibri" w:eastAsia="Calibri" w:hAnsi="Calibri" w:cs="Calibri"/>
          <w:spacing w:val="-12"/>
        </w:rPr>
        <w:t xml:space="preserve"> </w:t>
      </w:r>
      <w:r w:rsidRPr="00862A45">
        <w:rPr>
          <w:rFonts w:ascii="Calibri" w:eastAsia="Calibri" w:hAnsi="Calibri" w:cs="Calibri"/>
        </w:rPr>
        <w:t>exigidos</w:t>
      </w:r>
      <w:r w:rsidRPr="00862A45">
        <w:rPr>
          <w:rFonts w:ascii="Calibri" w:eastAsia="Calibri" w:hAnsi="Calibri" w:cs="Calibri"/>
          <w:spacing w:val="-12"/>
        </w:rPr>
        <w:t xml:space="preserve"> </w:t>
      </w:r>
      <w:r w:rsidRPr="00862A45">
        <w:rPr>
          <w:rFonts w:ascii="Calibri" w:eastAsia="Calibri" w:hAnsi="Calibri" w:cs="Calibri"/>
        </w:rPr>
        <w:t>por</w:t>
      </w:r>
      <w:r w:rsidRPr="00862A45">
        <w:rPr>
          <w:rFonts w:ascii="Calibri" w:eastAsia="Calibri" w:hAnsi="Calibri" w:cs="Calibri"/>
          <w:spacing w:val="-15"/>
        </w:rPr>
        <w:t xml:space="preserve"> </w:t>
      </w:r>
      <w:r w:rsidRPr="00862A45">
        <w:rPr>
          <w:rFonts w:ascii="Calibri" w:eastAsia="Calibri" w:hAnsi="Calibri" w:cs="Calibri"/>
        </w:rPr>
        <w:t>la</w:t>
      </w:r>
      <w:r w:rsidRPr="00862A45">
        <w:rPr>
          <w:rFonts w:ascii="Calibri" w:eastAsia="Calibri" w:hAnsi="Calibri" w:cs="Calibri"/>
          <w:spacing w:val="-8"/>
        </w:rPr>
        <w:t xml:space="preserve"> </w:t>
      </w:r>
      <w:r w:rsidRPr="00862A45">
        <w:rPr>
          <w:rFonts w:ascii="Calibri" w:eastAsia="Calibri" w:hAnsi="Calibri" w:cs="Calibri"/>
        </w:rPr>
        <w:t>Entidad</w:t>
      </w:r>
      <w:r w:rsidRPr="00862A45">
        <w:rPr>
          <w:rFonts w:ascii="Calibri" w:eastAsia="Calibri" w:hAnsi="Calibri" w:cs="Calibri"/>
          <w:spacing w:val="-9"/>
        </w:rPr>
        <w:t xml:space="preserve"> </w:t>
      </w:r>
      <w:r w:rsidRPr="00862A45">
        <w:rPr>
          <w:rFonts w:ascii="Calibri" w:eastAsia="Calibri" w:hAnsi="Calibri" w:cs="Calibri"/>
        </w:rPr>
        <w:t>en</w:t>
      </w:r>
      <w:r w:rsidRPr="00862A45">
        <w:rPr>
          <w:rFonts w:ascii="Calibri" w:eastAsia="Calibri" w:hAnsi="Calibri" w:cs="Calibri"/>
          <w:spacing w:val="-9"/>
        </w:rPr>
        <w:t xml:space="preserve"> </w:t>
      </w:r>
      <w:r w:rsidRPr="00862A45">
        <w:rPr>
          <w:rFonts w:ascii="Calibri" w:eastAsia="Calibri" w:hAnsi="Calibri" w:cs="Calibri"/>
        </w:rPr>
        <w:t>el</w:t>
      </w:r>
      <w:r w:rsidRPr="00862A45">
        <w:rPr>
          <w:rFonts w:ascii="Calibri" w:eastAsia="Calibri" w:hAnsi="Calibri" w:cs="Calibri"/>
          <w:spacing w:val="-11"/>
        </w:rPr>
        <w:t xml:space="preserve"> </w:t>
      </w:r>
      <w:r w:rsidRPr="00862A45">
        <w:rPr>
          <w:rFonts w:ascii="Calibri" w:eastAsia="Calibri" w:hAnsi="Calibri" w:cs="Calibri"/>
        </w:rPr>
        <w:t>Anexo</w:t>
      </w:r>
      <w:r w:rsidRPr="00862A45">
        <w:rPr>
          <w:rFonts w:ascii="Calibri" w:eastAsia="Calibri" w:hAnsi="Calibri" w:cs="Calibri"/>
          <w:spacing w:val="-9"/>
        </w:rPr>
        <w:t xml:space="preserve"> </w:t>
      </w:r>
      <w:r w:rsidRPr="00862A45">
        <w:rPr>
          <w:rFonts w:ascii="Calibri" w:eastAsia="Calibri" w:hAnsi="Calibri" w:cs="Calibri"/>
        </w:rPr>
        <w:t>Técnico</w:t>
      </w:r>
      <w:r w:rsidRPr="00862A45">
        <w:rPr>
          <w:rFonts w:ascii="Calibri" w:eastAsia="Calibri" w:hAnsi="Calibri" w:cs="Calibri"/>
          <w:spacing w:val="-59"/>
        </w:rPr>
        <w:t xml:space="preserve"> </w:t>
      </w:r>
      <w:r w:rsidR="00DB227A" w:rsidRPr="00862A45">
        <w:rPr>
          <w:rFonts w:ascii="Calibri" w:eastAsia="Calibri" w:hAnsi="Calibri" w:cs="Calibri"/>
          <w:spacing w:val="-59"/>
        </w:rPr>
        <w:t xml:space="preserve">  </w:t>
      </w:r>
      <w:proofErr w:type="gramStart"/>
      <w:r w:rsidR="00DB227A" w:rsidRPr="00862A45">
        <w:rPr>
          <w:rFonts w:ascii="Calibri" w:eastAsia="Calibri" w:hAnsi="Calibri" w:cs="Calibri"/>
          <w:spacing w:val="-59"/>
        </w:rPr>
        <w:t xml:space="preserve">  </w:t>
      </w:r>
      <w:r w:rsidR="00DB227A" w:rsidRPr="00862A45">
        <w:rPr>
          <w:rFonts w:ascii="Calibri" w:eastAsia="Calibri" w:hAnsi="Calibri" w:cs="Calibri"/>
        </w:rPr>
        <w:t>.</w:t>
      </w:r>
      <w:proofErr w:type="gramEnd"/>
    </w:p>
    <w:p w14:paraId="012CBC7B" w14:textId="0FBC7A07" w:rsidR="008C47DB" w:rsidRPr="00862A45" w:rsidRDefault="008C47DB" w:rsidP="00D44D7E">
      <w:pPr>
        <w:widowControl w:val="0"/>
        <w:numPr>
          <w:ilvl w:val="0"/>
          <w:numId w:val="18"/>
        </w:numPr>
        <w:tabs>
          <w:tab w:val="left" w:pos="7797"/>
        </w:tabs>
        <w:autoSpaceDE w:val="0"/>
        <w:autoSpaceDN w:val="0"/>
        <w:spacing w:after="0"/>
        <w:ind w:left="0" w:right="-235"/>
        <w:jc w:val="both"/>
        <w:rPr>
          <w:rFonts w:ascii="Calibri" w:eastAsia="Calibri" w:hAnsi="Calibri" w:cs="Calibri"/>
        </w:rPr>
      </w:pPr>
      <w:r w:rsidRPr="00862A45">
        <w:rPr>
          <w:rFonts w:ascii="Calibri" w:eastAsia="Calibri" w:hAnsi="Calibri" w:cs="Calibri"/>
        </w:rPr>
        <w:t>De disponer de l</w:t>
      </w:r>
      <w:r w:rsidR="00DB227A" w:rsidRPr="00862A45">
        <w:rPr>
          <w:rFonts w:ascii="Calibri" w:eastAsia="Calibri" w:hAnsi="Calibri" w:cs="Calibri"/>
        </w:rPr>
        <w:t xml:space="preserve">os </w:t>
      </w:r>
      <w:r w:rsidRPr="00862A45">
        <w:rPr>
          <w:rFonts w:ascii="Calibri" w:eastAsia="Calibri" w:hAnsi="Calibri" w:cs="Calibri"/>
        </w:rPr>
        <w:t>equipos</w:t>
      </w:r>
      <w:r w:rsidR="00F2334B" w:rsidRPr="00862A45">
        <w:rPr>
          <w:rFonts w:ascii="Calibri" w:eastAsia="Calibri" w:hAnsi="Calibri" w:cs="Calibri"/>
        </w:rPr>
        <w:t xml:space="preserve"> y bienes</w:t>
      </w:r>
      <w:r w:rsidRPr="00862A45">
        <w:rPr>
          <w:rFonts w:ascii="Calibri" w:eastAsia="Calibri" w:hAnsi="Calibri" w:cs="Calibri"/>
        </w:rPr>
        <w:t xml:space="preserve"> solicitados en los Anexos Técnicos, y</w:t>
      </w:r>
      <w:r w:rsidRPr="00862A45">
        <w:rPr>
          <w:rFonts w:ascii="Calibri" w:eastAsia="Calibri" w:hAnsi="Calibri" w:cs="Calibri"/>
          <w:spacing w:val="1"/>
        </w:rPr>
        <w:t xml:space="preserve"> </w:t>
      </w:r>
      <w:r w:rsidRPr="00862A45">
        <w:rPr>
          <w:rFonts w:ascii="Calibri" w:eastAsia="Calibri" w:hAnsi="Calibri" w:cs="Calibri"/>
        </w:rPr>
        <w:t>demás</w:t>
      </w:r>
      <w:r w:rsidRPr="00862A45">
        <w:rPr>
          <w:rFonts w:ascii="Calibri" w:eastAsia="Calibri" w:hAnsi="Calibri" w:cs="Calibri"/>
          <w:spacing w:val="-5"/>
        </w:rPr>
        <w:t xml:space="preserve"> </w:t>
      </w:r>
      <w:r w:rsidRPr="00862A45">
        <w:rPr>
          <w:rFonts w:ascii="Calibri" w:eastAsia="Calibri" w:hAnsi="Calibri" w:cs="Calibri"/>
        </w:rPr>
        <w:t>elementos</w:t>
      </w:r>
      <w:r w:rsidRPr="00862A45">
        <w:rPr>
          <w:rFonts w:ascii="Calibri" w:eastAsia="Calibri" w:hAnsi="Calibri" w:cs="Calibri"/>
          <w:spacing w:val="-5"/>
        </w:rPr>
        <w:t xml:space="preserve"> </w:t>
      </w:r>
      <w:r w:rsidRPr="00862A45">
        <w:rPr>
          <w:rFonts w:ascii="Calibri" w:eastAsia="Calibri" w:hAnsi="Calibri" w:cs="Calibri"/>
        </w:rPr>
        <w:t>requeridos</w:t>
      </w:r>
      <w:r w:rsidRPr="00862A45">
        <w:rPr>
          <w:rFonts w:ascii="Calibri" w:eastAsia="Calibri" w:hAnsi="Calibri" w:cs="Calibri"/>
          <w:spacing w:val="-5"/>
        </w:rPr>
        <w:t xml:space="preserve"> </w:t>
      </w:r>
      <w:r w:rsidRPr="00862A45">
        <w:rPr>
          <w:rFonts w:ascii="Calibri" w:eastAsia="Calibri" w:hAnsi="Calibri" w:cs="Calibri"/>
        </w:rPr>
        <w:lastRenderedPageBreak/>
        <w:t>y</w:t>
      </w:r>
      <w:r w:rsidRPr="00862A45">
        <w:rPr>
          <w:rFonts w:ascii="Calibri" w:eastAsia="Calibri" w:hAnsi="Calibri" w:cs="Calibri"/>
          <w:spacing w:val="-5"/>
        </w:rPr>
        <w:t xml:space="preserve"> </w:t>
      </w:r>
      <w:r w:rsidRPr="00862A45">
        <w:rPr>
          <w:rFonts w:ascii="Calibri" w:eastAsia="Calibri" w:hAnsi="Calibri" w:cs="Calibri"/>
        </w:rPr>
        <w:t>necesarios</w:t>
      </w:r>
      <w:r w:rsidRPr="00862A45">
        <w:rPr>
          <w:rFonts w:ascii="Calibri" w:eastAsia="Calibri" w:hAnsi="Calibri" w:cs="Calibri"/>
          <w:spacing w:val="-5"/>
        </w:rPr>
        <w:t xml:space="preserve"> </w:t>
      </w:r>
      <w:r w:rsidRPr="00862A45">
        <w:rPr>
          <w:rFonts w:ascii="Calibri" w:eastAsia="Calibri" w:hAnsi="Calibri" w:cs="Calibri"/>
        </w:rPr>
        <w:t>para</w:t>
      </w:r>
      <w:r w:rsidRPr="00862A45">
        <w:rPr>
          <w:rFonts w:ascii="Calibri" w:eastAsia="Calibri" w:hAnsi="Calibri" w:cs="Calibri"/>
          <w:spacing w:val="-7"/>
        </w:rPr>
        <w:t xml:space="preserve"> </w:t>
      </w:r>
      <w:r w:rsidRPr="00862A45">
        <w:rPr>
          <w:rFonts w:ascii="Calibri" w:eastAsia="Calibri" w:hAnsi="Calibri" w:cs="Calibri"/>
        </w:rPr>
        <w:t>el</w:t>
      </w:r>
      <w:r w:rsidRPr="00862A45">
        <w:rPr>
          <w:rFonts w:ascii="Calibri" w:eastAsia="Calibri" w:hAnsi="Calibri" w:cs="Calibri"/>
          <w:spacing w:val="-4"/>
        </w:rPr>
        <w:t xml:space="preserve"> </w:t>
      </w:r>
      <w:r w:rsidRPr="00862A45">
        <w:rPr>
          <w:rFonts w:ascii="Calibri" w:eastAsia="Calibri" w:hAnsi="Calibri" w:cs="Calibri"/>
        </w:rPr>
        <w:t>cabal</w:t>
      </w:r>
      <w:r w:rsidRPr="00862A45">
        <w:rPr>
          <w:rFonts w:ascii="Calibri" w:eastAsia="Calibri" w:hAnsi="Calibri" w:cs="Calibri"/>
          <w:spacing w:val="-4"/>
        </w:rPr>
        <w:t xml:space="preserve"> </w:t>
      </w:r>
      <w:r w:rsidRPr="00862A45">
        <w:rPr>
          <w:rFonts w:ascii="Calibri" w:eastAsia="Calibri" w:hAnsi="Calibri" w:cs="Calibri"/>
        </w:rPr>
        <w:t>y</w:t>
      </w:r>
      <w:r w:rsidRPr="00862A45">
        <w:rPr>
          <w:rFonts w:ascii="Calibri" w:eastAsia="Calibri" w:hAnsi="Calibri" w:cs="Calibri"/>
          <w:spacing w:val="-5"/>
        </w:rPr>
        <w:t xml:space="preserve"> </w:t>
      </w:r>
      <w:r w:rsidRPr="00862A45">
        <w:rPr>
          <w:rFonts w:ascii="Calibri" w:eastAsia="Calibri" w:hAnsi="Calibri" w:cs="Calibri"/>
        </w:rPr>
        <w:t>oportuno</w:t>
      </w:r>
      <w:r w:rsidRPr="00862A45">
        <w:rPr>
          <w:rFonts w:ascii="Calibri" w:eastAsia="Calibri" w:hAnsi="Calibri" w:cs="Calibri"/>
          <w:spacing w:val="-2"/>
        </w:rPr>
        <w:t xml:space="preserve"> </w:t>
      </w:r>
      <w:r w:rsidR="00F2334B" w:rsidRPr="00862A45">
        <w:rPr>
          <w:rFonts w:ascii="Calibri" w:eastAsia="Calibri" w:hAnsi="Calibri" w:cs="Calibri"/>
        </w:rPr>
        <w:t>ejercicio</w:t>
      </w:r>
      <w:r w:rsidRPr="00862A45">
        <w:rPr>
          <w:rFonts w:ascii="Calibri" w:eastAsia="Calibri" w:hAnsi="Calibri" w:cs="Calibri"/>
          <w:spacing w:val="-2"/>
        </w:rPr>
        <w:t xml:space="preserve"> </w:t>
      </w:r>
      <w:r w:rsidRPr="00862A45">
        <w:rPr>
          <w:rFonts w:ascii="Calibri" w:eastAsia="Calibri" w:hAnsi="Calibri" w:cs="Calibri"/>
        </w:rPr>
        <w:t>de</w:t>
      </w:r>
      <w:r w:rsidR="00DB227A" w:rsidRPr="00862A45">
        <w:rPr>
          <w:rFonts w:ascii="Calibri" w:eastAsia="Calibri" w:hAnsi="Calibri" w:cs="Calibri"/>
        </w:rPr>
        <w:t xml:space="preserve"> </w:t>
      </w:r>
      <w:r w:rsidRPr="00862A45">
        <w:rPr>
          <w:rFonts w:ascii="Calibri" w:eastAsia="Calibri" w:hAnsi="Calibri" w:cs="Calibri"/>
          <w:spacing w:val="-59"/>
        </w:rPr>
        <w:t xml:space="preserve"> </w:t>
      </w:r>
      <w:r w:rsidR="00B9417A" w:rsidRPr="00862A45">
        <w:rPr>
          <w:rFonts w:ascii="Calibri" w:eastAsia="Calibri" w:hAnsi="Calibri" w:cs="Calibri"/>
          <w:spacing w:val="-59"/>
        </w:rPr>
        <w:t xml:space="preserve"> </w:t>
      </w:r>
      <w:r w:rsidRPr="00862A45">
        <w:rPr>
          <w:rFonts w:ascii="Calibri" w:eastAsia="Calibri" w:hAnsi="Calibri" w:cs="Calibri"/>
        </w:rPr>
        <w:t>mi</w:t>
      </w:r>
      <w:r w:rsidRPr="00862A45">
        <w:rPr>
          <w:rFonts w:ascii="Calibri" w:eastAsia="Calibri" w:hAnsi="Calibri" w:cs="Calibri"/>
          <w:spacing w:val="-3"/>
        </w:rPr>
        <w:t xml:space="preserve"> </w:t>
      </w:r>
      <w:r w:rsidR="00DB227A" w:rsidRPr="00862A45">
        <w:rPr>
          <w:rFonts w:ascii="Calibri" w:eastAsia="Calibri" w:hAnsi="Calibri" w:cs="Calibri"/>
        </w:rPr>
        <w:t>gestión</w:t>
      </w:r>
      <w:r w:rsidRPr="00862A45">
        <w:rPr>
          <w:rFonts w:ascii="Calibri" w:eastAsia="Calibri" w:hAnsi="Calibri" w:cs="Calibri"/>
          <w:spacing w:val="-2"/>
        </w:rPr>
        <w:t xml:space="preserve"> </w:t>
      </w:r>
      <w:proofErr w:type="spellStart"/>
      <w:r w:rsidR="00F2334B" w:rsidRPr="00862A45">
        <w:rPr>
          <w:rFonts w:ascii="Calibri" w:eastAsia="Calibri" w:hAnsi="Calibri" w:cs="Calibri"/>
          <w:spacing w:val="-2"/>
        </w:rPr>
        <w:t>logistíca</w:t>
      </w:r>
      <w:proofErr w:type="spellEnd"/>
      <w:r w:rsidR="00F2334B" w:rsidRPr="00862A45">
        <w:rPr>
          <w:rFonts w:ascii="Calibri" w:eastAsia="Calibri" w:hAnsi="Calibri" w:cs="Calibri"/>
          <w:spacing w:val="-2"/>
        </w:rPr>
        <w:t xml:space="preserve"> </w:t>
      </w:r>
      <w:r w:rsidRPr="00862A45">
        <w:rPr>
          <w:rFonts w:ascii="Calibri" w:eastAsia="Calibri" w:hAnsi="Calibri" w:cs="Calibri"/>
        </w:rPr>
        <w:t>durante toda</w:t>
      </w:r>
      <w:r w:rsidRPr="00862A45">
        <w:rPr>
          <w:rFonts w:ascii="Calibri" w:eastAsia="Calibri" w:hAnsi="Calibri" w:cs="Calibri"/>
          <w:spacing w:val="1"/>
        </w:rPr>
        <w:t xml:space="preserve"> </w:t>
      </w:r>
      <w:r w:rsidRPr="00862A45">
        <w:rPr>
          <w:rFonts w:ascii="Calibri" w:eastAsia="Calibri" w:hAnsi="Calibri" w:cs="Calibri"/>
        </w:rPr>
        <w:t>la</w:t>
      </w:r>
      <w:r w:rsidRPr="00862A45">
        <w:rPr>
          <w:rFonts w:ascii="Calibri" w:eastAsia="Calibri" w:hAnsi="Calibri" w:cs="Calibri"/>
          <w:spacing w:val="-4"/>
        </w:rPr>
        <w:t xml:space="preserve"> </w:t>
      </w:r>
      <w:r w:rsidRPr="00862A45">
        <w:rPr>
          <w:rFonts w:ascii="Calibri" w:eastAsia="Calibri" w:hAnsi="Calibri" w:cs="Calibri"/>
        </w:rPr>
        <w:t>ejecución del</w:t>
      </w:r>
      <w:r w:rsidRPr="00862A45">
        <w:rPr>
          <w:rFonts w:ascii="Calibri" w:eastAsia="Calibri" w:hAnsi="Calibri" w:cs="Calibri"/>
          <w:spacing w:val="-1"/>
        </w:rPr>
        <w:t xml:space="preserve"> </w:t>
      </w:r>
      <w:r w:rsidRPr="00862A45">
        <w:rPr>
          <w:rFonts w:ascii="Calibri" w:eastAsia="Calibri" w:hAnsi="Calibri" w:cs="Calibri"/>
        </w:rPr>
        <w:t>Contrato.</w:t>
      </w:r>
    </w:p>
    <w:p w14:paraId="4E9EBF7C" w14:textId="4446F3FD" w:rsidR="008C47DB" w:rsidRPr="00862A45" w:rsidRDefault="008C47DB" w:rsidP="00B9417A">
      <w:pPr>
        <w:spacing w:after="0"/>
        <w:ind w:left="-567" w:right="-235"/>
        <w:jc w:val="center"/>
        <w:rPr>
          <w:rFonts w:ascii="Calibri" w:eastAsia="Arial Narrow" w:hAnsi="Calibri" w:cs="Calibri"/>
          <w:b/>
          <w:lang w:val="es-ES" w:eastAsia="es-ES"/>
        </w:rPr>
      </w:pPr>
    </w:p>
    <w:p w14:paraId="14D21409" w14:textId="77777777" w:rsidR="00B9417A" w:rsidRPr="00862A45" w:rsidRDefault="00B9417A" w:rsidP="00B9417A">
      <w:pPr>
        <w:spacing w:after="0"/>
        <w:ind w:left="-567" w:right="-235"/>
        <w:jc w:val="center"/>
        <w:rPr>
          <w:rFonts w:ascii="Calibri" w:eastAsia="Arial Narrow" w:hAnsi="Calibri" w:cs="Calibri"/>
          <w:b/>
          <w:lang w:val="es-ES" w:eastAsia="es-ES"/>
        </w:rPr>
      </w:pPr>
    </w:p>
    <w:p w14:paraId="7E581B51" w14:textId="77777777" w:rsidR="00B9417A" w:rsidRPr="00862A45" w:rsidRDefault="00B9417A" w:rsidP="00CC71B8">
      <w:pPr>
        <w:spacing w:after="0"/>
        <w:ind w:left="-567" w:right="-235"/>
        <w:rPr>
          <w:rFonts w:ascii="Calibri" w:eastAsia="Times New Roman" w:hAnsi="Calibri" w:cs="Calibri"/>
          <w:b/>
          <w:lang w:val="es-ES_tradnl" w:eastAsia="es-MX"/>
        </w:rPr>
      </w:pPr>
    </w:p>
    <w:p w14:paraId="3B24D4E2" w14:textId="044D2A9C" w:rsidR="008C47DB" w:rsidRPr="009E45DE" w:rsidRDefault="008C47DB" w:rsidP="00CC71B8">
      <w:pPr>
        <w:spacing w:after="0"/>
        <w:ind w:left="-567" w:right="-235"/>
        <w:jc w:val="both"/>
        <w:rPr>
          <w:rFonts w:ascii="Calibri" w:eastAsia="Calibri" w:hAnsi="Calibri" w:cs="Calibri"/>
          <w:b/>
          <w:i/>
        </w:rPr>
      </w:pPr>
      <w:r w:rsidRPr="00862A45">
        <w:rPr>
          <w:rFonts w:ascii="Calibri" w:eastAsia="Calibri" w:hAnsi="Calibri" w:cs="Calibri"/>
          <w:b/>
          <w:i/>
          <w:u w:val="thick"/>
        </w:rPr>
        <w:t>Este documento se avala con la sola presentación de la propuesta en la plataforma</w:t>
      </w:r>
      <w:r w:rsidRPr="00862A45">
        <w:rPr>
          <w:rFonts w:ascii="Calibri" w:eastAsia="Calibri" w:hAnsi="Calibri" w:cs="Calibri"/>
          <w:b/>
          <w:i/>
          <w:spacing w:val="1"/>
        </w:rPr>
        <w:t xml:space="preserve"> </w:t>
      </w:r>
      <w:r w:rsidRPr="00862A45">
        <w:rPr>
          <w:rFonts w:ascii="Calibri" w:eastAsia="Calibri" w:hAnsi="Calibri" w:cs="Calibri"/>
          <w:b/>
          <w:i/>
          <w:u w:val="thick"/>
        </w:rPr>
        <w:t>SECOP</w:t>
      </w:r>
      <w:r w:rsidRPr="00862A45">
        <w:rPr>
          <w:rFonts w:ascii="Calibri" w:eastAsia="Calibri" w:hAnsi="Calibri" w:cs="Calibri"/>
          <w:b/>
          <w:i/>
          <w:spacing w:val="-4"/>
          <w:u w:val="thick"/>
        </w:rPr>
        <w:t xml:space="preserve"> </w:t>
      </w:r>
      <w:r w:rsidRPr="00862A45">
        <w:rPr>
          <w:rFonts w:ascii="Calibri" w:eastAsia="Calibri" w:hAnsi="Calibri" w:cs="Calibri"/>
          <w:b/>
          <w:i/>
          <w:u w:val="thick"/>
        </w:rPr>
        <w:t>II</w:t>
      </w:r>
      <w:r w:rsidRPr="00862A45">
        <w:rPr>
          <w:rFonts w:ascii="Calibri" w:eastAsia="Calibri" w:hAnsi="Calibri" w:cs="Calibri"/>
          <w:b/>
          <w:i/>
          <w:spacing w:val="-3"/>
          <w:u w:val="thick"/>
        </w:rPr>
        <w:t xml:space="preserve"> </w:t>
      </w:r>
      <w:r w:rsidRPr="00862A45">
        <w:rPr>
          <w:rFonts w:ascii="Calibri" w:eastAsia="Calibri" w:hAnsi="Calibri" w:cs="Calibri"/>
          <w:b/>
          <w:i/>
          <w:u w:val="thick"/>
        </w:rPr>
        <w:t>al</w:t>
      </w:r>
      <w:r w:rsidRPr="00862A45">
        <w:rPr>
          <w:rFonts w:ascii="Calibri" w:eastAsia="Calibri" w:hAnsi="Calibri" w:cs="Calibri"/>
          <w:b/>
          <w:i/>
          <w:spacing w:val="-3"/>
          <w:u w:val="thick"/>
        </w:rPr>
        <w:t xml:space="preserve"> </w:t>
      </w:r>
      <w:r w:rsidRPr="00862A45">
        <w:rPr>
          <w:rFonts w:ascii="Calibri" w:eastAsia="Calibri" w:hAnsi="Calibri" w:cs="Calibri"/>
          <w:b/>
          <w:i/>
          <w:u w:val="thick"/>
        </w:rPr>
        <w:t>proceso que nos ocupa.</w:t>
      </w:r>
    </w:p>
    <w:p w14:paraId="0F07BDF8" w14:textId="77777777"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370F7ABB" w14:textId="36495BC5" w:rsidR="008C47DB" w:rsidRPr="009E45DE" w:rsidRDefault="008C47DB" w:rsidP="00CC71B8">
      <w:pPr>
        <w:autoSpaceDE w:val="0"/>
        <w:autoSpaceDN w:val="0"/>
        <w:adjustRightInd w:val="0"/>
        <w:spacing w:after="0"/>
        <w:ind w:left="-567" w:right="-235"/>
        <w:jc w:val="center"/>
        <w:rPr>
          <w:rFonts w:ascii="Calibri" w:eastAsia="Calibri" w:hAnsi="Calibri" w:cs="Calibri"/>
          <w:b/>
          <w:bCs/>
        </w:rPr>
      </w:pPr>
    </w:p>
    <w:p w14:paraId="375252FC" w14:textId="6C464CC9" w:rsidR="003509A5" w:rsidRPr="009E45DE" w:rsidRDefault="003509A5" w:rsidP="00CC71B8">
      <w:pPr>
        <w:autoSpaceDE w:val="0"/>
        <w:autoSpaceDN w:val="0"/>
        <w:adjustRightInd w:val="0"/>
        <w:spacing w:after="0"/>
        <w:ind w:left="-567" w:right="-235"/>
        <w:jc w:val="center"/>
        <w:rPr>
          <w:rFonts w:ascii="Calibri" w:eastAsia="Calibri" w:hAnsi="Calibri" w:cs="Calibri"/>
          <w:b/>
          <w:bCs/>
        </w:rPr>
      </w:pPr>
    </w:p>
    <w:p w14:paraId="5FFCA08C" w14:textId="79A7F97E" w:rsidR="003509A5" w:rsidRPr="009E45DE" w:rsidRDefault="003509A5" w:rsidP="00CC71B8">
      <w:pPr>
        <w:autoSpaceDE w:val="0"/>
        <w:autoSpaceDN w:val="0"/>
        <w:adjustRightInd w:val="0"/>
        <w:spacing w:after="0"/>
        <w:ind w:left="-567" w:right="-235"/>
        <w:jc w:val="center"/>
        <w:rPr>
          <w:rFonts w:ascii="Calibri" w:eastAsia="Calibri" w:hAnsi="Calibri" w:cs="Calibri"/>
          <w:b/>
          <w:bCs/>
        </w:rPr>
      </w:pPr>
    </w:p>
    <w:p w14:paraId="3C1B406C" w14:textId="443A9D28" w:rsidR="003509A5" w:rsidRPr="009E45DE" w:rsidRDefault="003509A5" w:rsidP="00CC71B8">
      <w:pPr>
        <w:autoSpaceDE w:val="0"/>
        <w:autoSpaceDN w:val="0"/>
        <w:adjustRightInd w:val="0"/>
        <w:spacing w:after="0"/>
        <w:ind w:left="-567" w:right="-235"/>
        <w:jc w:val="center"/>
        <w:rPr>
          <w:rFonts w:ascii="Calibri" w:eastAsia="Calibri" w:hAnsi="Calibri" w:cs="Calibri"/>
          <w:b/>
          <w:bCs/>
        </w:rPr>
      </w:pPr>
    </w:p>
    <w:p w14:paraId="17ABDDDA" w14:textId="376AB143"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131F329B" w14:textId="03C9155B"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5444F343" w14:textId="5FFFC88A"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72BD4207" w14:textId="619AF5F6"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10DABC1B" w14:textId="326F1434"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6A66D1CD" w14:textId="058B872F" w:rsidR="00063442" w:rsidRPr="009E45DE" w:rsidRDefault="00063442" w:rsidP="00CC71B8">
      <w:pPr>
        <w:autoSpaceDE w:val="0"/>
        <w:autoSpaceDN w:val="0"/>
        <w:adjustRightInd w:val="0"/>
        <w:spacing w:after="0"/>
        <w:ind w:left="-567" w:right="-235"/>
        <w:jc w:val="center"/>
        <w:rPr>
          <w:rFonts w:ascii="Calibri" w:eastAsia="Calibri" w:hAnsi="Calibri" w:cs="Calibri"/>
          <w:b/>
          <w:bCs/>
        </w:rPr>
      </w:pPr>
    </w:p>
    <w:p w14:paraId="54CDC427" w14:textId="77777777" w:rsidR="00063442" w:rsidRDefault="00063442" w:rsidP="00CC71B8">
      <w:pPr>
        <w:autoSpaceDE w:val="0"/>
        <w:autoSpaceDN w:val="0"/>
        <w:adjustRightInd w:val="0"/>
        <w:spacing w:after="0"/>
        <w:ind w:left="-567" w:right="-235"/>
        <w:jc w:val="center"/>
        <w:rPr>
          <w:rFonts w:ascii="Calibri" w:eastAsia="Calibri" w:hAnsi="Calibri" w:cs="Calibri"/>
          <w:b/>
          <w:bCs/>
        </w:rPr>
      </w:pPr>
    </w:p>
    <w:p w14:paraId="31F915F6" w14:textId="77777777" w:rsidR="00E17C83" w:rsidRDefault="00E17C83" w:rsidP="00CC71B8">
      <w:pPr>
        <w:autoSpaceDE w:val="0"/>
        <w:autoSpaceDN w:val="0"/>
        <w:adjustRightInd w:val="0"/>
        <w:spacing w:after="0"/>
        <w:ind w:left="-567" w:right="-235"/>
        <w:jc w:val="center"/>
        <w:rPr>
          <w:rFonts w:ascii="Calibri" w:eastAsia="Calibri" w:hAnsi="Calibri" w:cs="Calibri"/>
          <w:b/>
          <w:bCs/>
        </w:rPr>
      </w:pPr>
    </w:p>
    <w:p w14:paraId="27C5AD6C" w14:textId="77777777" w:rsidR="00E17C83" w:rsidRDefault="00E17C83" w:rsidP="00CC71B8">
      <w:pPr>
        <w:autoSpaceDE w:val="0"/>
        <w:autoSpaceDN w:val="0"/>
        <w:adjustRightInd w:val="0"/>
        <w:spacing w:after="0"/>
        <w:ind w:left="-567" w:right="-235"/>
        <w:jc w:val="center"/>
        <w:rPr>
          <w:rFonts w:ascii="Calibri" w:eastAsia="Calibri" w:hAnsi="Calibri" w:cs="Calibri"/>
          <w:b/>
          <w:bCs/>
        </w:rPr>
      </w:pPr>
    </w:p>
    <w:p w14:paraId="7E228FA3" w14:textId="77777777" w:rsidR="00E17C83" w:rsidRDefault="00E17C83" w:rsidP="00CC71B8">
      <w:pPr>
        <w:autoSpaceDE w:val="0"/>
        <w:autoSpaceDN w:val="0"/>
        <w:adjustRightInd w:val="0"/>
        <w:spacing w:after="0"/>
        <w:ind w:left="-567" w:right="-235"/>
        <w:jc w:val="center"/>
        <w:rPr>
          <w:rFonts w:ascii="Calibri" w:eastAsia="Calibri" w:hAnsi="Calibri" w:cs="Calibri"/>
          <w:b/>
          <w:bCs/>
        </w:rPr>
      </w:pPr>
    </w:p>
    <w:p w14:paraId="42372A73" w14:textId="77777777" w:rsidR="00E17C83" w:rsidRDefault="00E17C83" w:rsidP="00CC71B8">
      <w:pPr>
        <w:autoSpaceDE w:val="0"/>
        <w:autoSpaceDN w:val="0"/>
        <w:adjustRightInd w:val="0"/>
        <w:spacing w:after="0"/>
        <w:ind w:left="-567" w:right="-235"/>
        <w:jc w:val="center"/>
        <w:rPr>
          <w:rFonts w:ascii="Calibri" w:eastAsia="Calibri" w:hAnsi="Calibri" w:cs="Calibri"/>
          <w:b/>
          <w:bCs/>
        </w:rPr>
      </w:pPr>
    </w:p>
    <w:p w14:paraId="7AAA2CBF" w14:textId="77777777" w:rsidR="00E17C83" w:rsidRDefault="00E17C83" w:rsidP="00CC71B8">
      <w:pPr>
        <w:autoSpaceDE w:val="0"/>
        <w:autoSpaceDN w:val="0"/>
        <w:adjustRightInd w:val="0"/>
        <w:spacing w:after="0"/>
        <w:ind w:left="-567" w:right="-235"/>
        <w:jc w:val="center"/>
        <w:rPr>
          <w:rFonts w:ascii="Calibri" w:eastAsia="Calibri" w:hAnsi="Calibri" w:cs="Calibri"/>
          <w:b/>
          <w:bCs/>
        </w:rPr>
      </w:pPr>
    </w:p>
    <w:p w14:paraId="6C84A692" w14:textId="77777777" w:rsidR="00E17C83" w:rsidRDefault="00E17C83" w:rsidP="00CC71B8">
      <w:pPr>
        <w:autoSpaceDE w:val="0"/>
        <w:autoSpaceDN w:val="0"/>
        <w:adjustRightInd w:val="0"/>
        <w:spacing w:after="0"/>
        <w:ind w:left="-567" w:right="-235"/>
        <w:jc w:val="center"/>
        <w:rPr>
          <w:rFonts w:ascii="Calibri" w:eastAsia="Calibri" w:hAnsi="Calibri" w:cs="Calibri"/>
          <w:b/>
          <w:bCs/>
        </w:rPr>
      </w:pPr>
    </w:p>
    <w:p w14:paraId="1C24E597" w14:textId="77777777" w:rsidR="00E17C83" w:rsidRPr="009E45DE" w:rsidRDefault="00E17C83" w:rsidP="00CC71B8">
      <w:pPr>
        <w:autoSpaceDE w:val="0"/>
        <w:autoSpaceDN w:val="0"/>
        <w:adjustRightInd w:val="0"/>
        <w:spacing w:after="0"/>
        <w:ind w:left="-567" w:right="-235"/>
        <w:jc w:val="center"/>
        <w:rPr>
          <w:rFonts w:ascii="Calibri" w:eastAsia="Calibri" w:hAnsi="Calibri" w:cs="Calibri"/>
          <w:b/>
          <w:bCs/>
        </w:rPr>
      </w:pPr>
    </w:p>
    <w:p w14:paraId="400A9083" w14:textId="77777777" w:rsidR="00CD6B28" w:rsidRPr="009E45DE" w:rsidRDefault="00CD6B28" w:rsidP="00CC71B8">
      <w:pPr>
        <w:autoSpaceDE w:val="0"/>
        <w:autoSpaceDN w:val="0"/>
        <w:adjustRightInd w:val="0"/>
        <w:spacing w:after="0"/>
        <w:ind w:left="-567" w:right="-235"/>
        <w:jc w:val="center"/>
        <w:rPr>
          <w:rFonts w:ascii="Calibri" w:eastAsia="Calibri" w:hAnsi="Calibri" w:cs="Calibri"/>
          <w:b/>
          <w:bCs/>
        </w:rPr>
      </w:pPr>
    </w:p>
    <w:p w14:paraId="67E43524" w14:textId="6157A278" w:rsidR="008C47DB" w:rsidRPr="009E45DE" w:rsidRDefault="003509A5" w:rsidP="00CC71B8">
      <w:pPr>
        <w:pStyle w:val="Ttulo1"/>
        <w:spacing w:before="0"/>
        <w:ind w:left="-567" w:right="-235"/>
        <w:rPr>
          <w:rFonts w:ascii="Calibri" w:eastAsia="Calibri" w:hAnsi="Calibri" w:cs="Calibri"/>
          <w:sz w:val="22"/>
          <w:szCs w:val="22"/>
        </w:rPr>
      </w:pPr>
      <w:bookmarkStart w:id="564" w:name="_Toc242370066"/>
      <w:r w:rsidRPr="009E45DE">
        <w:rPr>
          <w:rFonts w:ascii="Calibri" w:eastAsia="Calibri" w:hAnsi="Calibri" w:cs="Calibri"/>
          <w:sz w:val="22"/>
          <w:szCs w:val="22"/>
        </w:rPr>
        <w:t>FORMATO 1</w:t>
      </w:r>
      <w:r w:rsidR="00D3771F" w:rsidRPr="009E45DE">
        <w:rPr>
          <w:rFonts w:ascii="Calibri" w:eastAsia="Calibri" w:hAnsi="Calibri" w:cs="Calibri"/>
          <w:sz w:val="22"/>
          <w:szCs w:val="22"/>
        </w:rPr>
        <w:t>3</w:t>
      </w:r>
      <w:bookmarkEnd w:id="564"/>
    </w:p>
    <w:p w14:paraId="031F1A52" w14:textId="77777777" w:rsidR="002B42A7" w:rsidRPr="009E45DE" w:rsidRDefault="002B42A7" w:rsidP="00CC71B8">
      <w:pPr>
        <w:spacing w:after="0"/>
        <w:ind w:left="-567" w:right="-235"/>
        <w:rPr>
          <w:rFonts w:ascii="Calibri" w:eastAsia="ZTR1C.tmp" w:hAnsi="Calibri" w:cs="Calibri"/>
          <w:b/>
          <w:bCs/>
          <w:lang w:eastAsia="es-ES"/>
        </w:rPr>
      </w:pPr>
    </w:p>
    <w:p w14:paraId="5B4180DF" w14:textId="77777777" w:rsidR="002B42A7" w:rsidRPr="009E45DE" w:rsidRDefault="002B42A7" w:rsidP="00CC71B8">
      <w:pPr>
        <w:spacing w:after="0"/>
        <w:ind w:left="-567" w:right="-235"/>
        <w:jc w:val="center"/>
        <w:rPr>
          <w:rFonts w:ascii="Calibri" w:eastAsia="ZTR1C.tmp" w:hAnsi="Calibri" w:cs="Calibri"/>
          <w:b/>
          <w:bCs/>
          <w:lang w:eastAsia="es-ES"/>
        </w:rPr>
      </w:pPr>
      <w:r w:rsidRPr="009E45DE">
        <w:rPr>
          <w:rFonts w:ascii="Calibri" w:eastAsia="ZTR1C.tmp" w:hAnsi="Calibri" w:cs="Calibri"/>
          <w:b/>
          <w:bCs/>
          <w:lang w:eastAsia="es-ES"/>
        </w:rPr>
        <w:t>PROPUESTA ECONOMICA</w:t>
      </w:r>
    </w:p>
    <w:p w14:paraId="7AF9D6FC" w14:textId="77777777" w:rsidR="002B42A7" w:rsidRPr="009E45DE" w:rsidRDefault="002B42A7" w:rsidP="00CC71B8">
      <w:pPr>
        <w:spacing w:after="0"/>
        <w:ind w:left="-567" w:right="-235"/>
        <w:jc w:val="center"/>
        <w:rPr>
          <w:rFonts w:ascii="Calibri" w:eastAsia="ZTR1C.tmp" w:hAnsi="Calibri" w:cs="Calibri"/>
          <w:b/>
          <w:bCs/>
          <w:u w:val="single"/>
          <w:lang w:eastAsia="es-ES"/>
        </w:rPr>
      </w:pPr>
    </w:p>
    <w:p w14:paraId="5DB96892" w14:textId="77777777" w:rsidR="002B42A7" w:rsidRPr="009E45DE" w:rsidRDefault="002B42A7" w:rsidP="00CC71B8">
      <w:pPr>
        <w:spacing w:after="0"/>
        <w:ind w:left="-567" w:right="-235"/>
        <w:jc w:val="center"/>
        <w:rPr>
          <w:rFonts w:ascii="Calibri" w:eastAsia="ZTR1C.tmp" w:hAnsi="Calibri" w:cs="Calibri"/>
          <w:b/>
          <w:bCs/>
          <w:u w:val="single"/>
          <w:lang w:eastAsia="es-ES"/>
        </w:rPr>
      </w:pPr>
    </w:p>
    <w:p w14:paraId="2CED9FF4" w14:textId="77777777" w:rsidR="002B42A7" w:rsidRPr="009E45DE" w:rsidRDefault="002B42A7" w:rsidP="00CC71B8">
      <w:pPr>
        <w:spacing w:after="0"/>
        <w:ind w:left="-567" w:right="-235"/>
        <w:jc w:val="center"/>
        <w:rPr>
          <w:rFonts w:ascii="Calibri" w:eastAsia="Calibri" w:hAnsi="Calibri" w:cs="Calibri"/>
          <w:b/>
          <w:iCs/>
          <w:u w:val="thick"/>
        </w:rPr>
      </w:pPr>
      <w:r w:rsidRPr="009E45DE">
        <w:rPr>
          <w:rFonts w:ascii="Calibri" w:eastAsia="Calibri" w:hAnsi="Calibri" w:cs="Calibri"/>
          <w:b/>
          <w:iCs/>
          <w:u w:val="thick"/>
        </w:rPr>
        <w:t>(CORRESPONDE AL DOCUMENTO ANEXO EN EXCEL AL PLIEGO DE CONDICIONES ELECTRÓNICO)</w:t>
      </w:r>
    </w:p>
    <w:p w14:paraId="331E113C"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p>
    <w:p w14:paraId="2387EA1D"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r w:rsidRPr="009E45DE">
        <w:rPr>
          <w:rFonts w:ascii="Calibri" w:eastAsia="Arial MT" w:hAnsi="Calibri" w:cs="Calibri"/>
          <w:lang w:val="es-ES"/>
        </w:rPr>
        <w:t>El proponente deberá realizar lo siguiente:</w:t>
      </w:r>
    </w:p>
    <w:p w14:paraId="302D20AB"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p>
    <w:p w14:paraId="4E4B1A8F" w14:textId="7A00D053" w:rsidR="002B42A7" w:rsidRPr="00E17C83" w:rsidRDefault="002B42A7" w:rsidP="00E17C83">
      <w:pPr>
        <w:pStyle w:val="Prrafodelista"/>
        <w:widowControl w:val="0"/>
        <w:numPr>
          <w:ilvl w:val="0"/>
          <w:numId w:val="86"/>
        </w:numPr>
        <w:autoSpaceDE w:val="0"/>
        <w:autoSpaceDN w:val="0"/>
        <w:spacing w:after="0"/>
        <w:ind w:right="-235"/>
        <w:jc w:val="both"/>
        <w:rPr>
          <w:rFonts w:ascii="Calibri" w:eastAsia="Arial MT" w:hAnsi="Calibri" w:cs="Calibri"/>
          <w:b/>
          <w:bCs/>
          <w:lang w:val="es-ES"/>
        </w:rPr>
      </w:pPr>
      <w:r w:rsidRPr="00E17C83">
        <w:rPr>
          <w:rFonts w:ascii="Calibri" w:eastAsia="Arial MT" w:hAnsi="Calibri" w:cs="Calibri"/>
          <w:b/>
          <w:bCs/>
          <w:lang w:val="es-ES"/>
        </w:rPr>
        <w:t>DILIGENCIAR EL CUESTIONARIO DE PROPUESTA ECONÓMICA DE LA PLATAFORMA</w:t>
      </w:r>
      <w:r w:rsidR="00D3771F" w:rsidRPr="00E17C83">
        <w:rPr>
          <w:rFonts w:ascii="Calibri" w:eastAsia="Arial MT" w:hAnsi="Calibri" w:cs="Calibri"/>
          <w:b/>
          <w:bCs/>
          <w:lang w:val="es-ES"/>
        </w:rPr>
        <w:t xml:space="preserve"> </w:t>
      </w:r>
      <w:r w:rsidRPr="00E17C83">
        <w:rPr>
          <w:rFonts w:ascii="Calibri" w:eastAsia="Arial MT" w:hAnsi="Calibri" w:cs="Calibri"/>
          <w:b/>
          <w:bCs/>
          <w:lang w:val="es-ES"/>
        </w:rPr>
        <w:t xml:space="preserve">SECOP II. </w:t>
      </w:r>
    </w:p>
    <w:p w14:paraId="3246C301" w14:textId="77777777" w:rsidR="002B42A7" w:rsidRDefault="002B42A7" w:rsidP="00CC71B8">
      <w:pPr>
        <w:widowControl w:val="0"/>
        <w:autoSpaceDE w:val="0"/>
        <w:autoSpaceDN w:val="0"/>
        <w:spacing w:after="0"/>
        <w:ind w:left="-567" w:right="-235"/>
        <w:jc w:val="both"/>
        <w:rPr>
          <w:rFonts w:ascii="Calibri" w:eastAsia="Arial MT" w:hAnsi="Calibri" w:cs="Calibri"/>
          <w:lang w:val="es-ES"/>
        </w:rPr>
      </w:pPr>
    </w:p>
    <w:p w14:paraId="4CE34C11" w14:textId="369A17B6" w:rsidR="00E17C83" w:rsidRPr="00E17C83" w:rsidRDefault="00E17C83" w:rsidP="00E17C83">
      <w:pPr>
        <w:pStyle w:val="Prrafodelista"/>
        <w:widowControl w:val="0"/>
        <w:numPr>
          <w:ilvl w:val="0"/>
          <w:numId w:val="86"/>
        </w:numPr>
        <w:autoSpaceDE w:val="0"/>
        <w:autoSpaceDN w:val="0"/>
        <w:spacing w:after="0"/>
        <w:ind w:right="-235"/>
        <w:jc w:val="both"/>
        <w:rPr>
          <w:rFonts w:ascii="Calibri" w:eastAsia="Arial MT" w:hAnsi="Calibri" w:cs="Calibri"/>
          <w:b/>
          <w:bCs/>
          <w:lang w:val="es-ES"/>
        </w:rPr>
      </w:pPr>
      <w:r w:rsidRPr="00E17C83">
        <w:rPr>
          <w:rFonts w:ascii="Calibri" w:eastAsia="Arial MT" w:hAnsi="Calibri" w:cs="Calibri"/>
          <w:b/>
          <w:bCs/>
          <w:lang w:val="es-ES"/>
        </w:rPr>
        <w:t xml:space="preserve">DILIGENCIAR EL CUESTIONARIO DE PROPUESTA ECONÓMICA </w:t>
      </w:r>
      <w:r>
        <w:rPr>
          <w:rFonts w:ascii="Calibri" w:eastAsia="Arial MT" w:hAnsi="Calibri" w:cs="Calibri"/>
          <w:b/>
          <w:bCs/>
          <w:lang w:val="es-ES"/>
        </w:rPr>
        <w:t>EN EXCEL, ADJUNTAR A LA PROPUESTA SO PENA DE RECHAZO</w:t>
      </w:r>
      <w:r w:rsidRPr="00E17C83">
        <w:rPr>
          <w:rFonts w:ascii="Calibri" w:eastAsia="Arial MT" w:hAnsi="Calibri" w:cs="Calibri"/>
          <w:b/>
          <w:bCs/>
          <w:lang w:val="es-ES"/>
        </w:rPr>
        <w:t xml:space="preserve">. </w:t>
      </w:r>
    </w:p>
    <w:p w14:paraId="3F4ECB8A" w14:textId="77777777" w:rsidR="00E17C83" w:rsidRPr="009E45DE" w:rsidRDefault="00E17C83" w:rsidP="00CC71B8">
      <w:pPr>
        <w:widowControl w:val="0"/>
        <w:autoSpaceDE w:val="0"/>
        <w:autoSpaceDN w:val="0"/>
        <w:spacing w:after="0"/>
        <w:ind w:left="-567" w:right="-235"/>
        <w:jc w:val="both"/>
        <w:rPr>
          <w:rFonts w:ascii="Calibri" w:eastAsia="Arial MT" w:hAnsi="Calibri" w:cs="Calibri"/>
          <w:lang w:val="es-ES"/>
        </w:rPr>
      </w:pPr>
    </w:p>
    <w:p w14:paraId="5FB3DC25" w14:textId="52BB6984" w:rsidR="002B42A7" w:rsidRPr="009E45DE" w:rsidRDefault="002B42A7" w:rsidP="00CC71B8">
      <w:pPr>
        <w:widowControl w:val="0"/>
        <w:autoSpaceDE w:val="0"/>
        <w:autoSpaceDN w:val="0"/>
        <w:spacing w:after="0"/>
        <w:ind w:left="-567" w:right="-235"/>
        <w:jc w:val="both"/>
        <w:rPr>
          <w:rFonts w:ascii="Calibri" w:eastAsia="Arial MT" w:hAnsi="Calibri" w:cs="Calibri"/>
          <w:b/>
          <w:bCs/>
          <w:lang w:val="es-ES"/>
        </w:rPr>
      </w:pPr>
      <w:r w:rsidRPr="009E45DE">
        <w:rPr>
          <w:rFonts w:ascii="Calibri" w:eastAsia="Arial MT" w:hAnsi="Calibri" w:cs="Calibri"/>
          <w:b/>
          <w:bCs/>
          <w:lang w:val="es-ES"/>
        </w:rPr>
        <w:lastRenderedPageBreak/>
        <w:t>PARA DETERMINAR EL PRECIO ES LA SUMA</w:t>
      </w:r>
      <w:r w:rsidR="00D3771F" w:rsidRPr="009E45DE">
        <w:rPr>
          <w:rFonts w:ascii="Calibri" w:eastAsia="Arial MT" w:hAnsi="Calibri" w:cs="Calibri"/>
          <w:b/>
          <w:bCs/>
          <w:lang w:val="es-ES"/>
        </w:rPr>
        <w:t xml:space="preserve"> </w:t>
      </w:r>
      <w:r w:rsidRPr="009E45DE">
        <w:rPr>
          <w:rFonts w:ascii="Calibri" w:eastAsia="Arial MT" w:hAnsi="Calibri" w:cs="Calibri"/>
          <w:b/>
          <w:bCs/>
          <w:lang w:val="es-ES"/>
        </w:rPr>
        <w:t>TOTAL DE TODOS LOS ITEMS</w:t>
      </w:r>
      <w:r w:rsidR="00D3771F" w:rsidRPr="009E45DE">
        <w:rPr>
          <w:rFonts w:ascii="Calibri" w:eastAsia="Arial MT" w:hAnsi="Calibri" w:cs="Calibri"/>
          <w:b/>
          <w:bCs/>
          <w:lang w:val="es-ES"/>
        </w:rPr>
        <w:t>, ELEMENTOS, ETAPAS, ETC</w:t>
      </w:r>
      <w:r w:rsidRPr="009E45DE">
        <w:rPr>
          <w:rFonts w:ascii="Calibri" w:eastAsia="Arial MT" w:hAnsi="Calibri" w:cs="Calibri"/>
          <w:b/>
          <w:bCs/>
          <w:lang w:val="es-ES"/>
        </w:rPr>
        <w:t xml:space="preserve">. </w:t>
      </w:r>
      <w:r w:rsidR="00E17C83">
        <w:rPr>
          <w:rFonts w:ascii="Calibri" w:eastAsia="Arial MT" w:hAnsi="Calibri" w:cs="Calibri"/>
          <w:b/>
          <w:bCs/>
          <w:lang w:val="es-ES"/>
        </w:rPr>
        <w:t>DE LA PROPUESTA ECONÓMICA LOS OFERENTES DEBERAN TENER EN CUENTA LAS SIGUIENTES RECOMENDACIONES GENERALES:</w:t>
      </w:r>
    </w:p>
    <w:p w14:paraId="12116F08"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p>
    <w:p w14:paraId="33B47281"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r w:rsidRPr="009E45DE">
        <w:rPr>
          <w:rFonts w:ascii="Calibri" w:eastAsia="Arial MT" w:hAnsi="Calibri" w:cs="Calibri"/>
          <w:b/>
          <w:bCs/>
          <w:lang w:val="es-ES"/>
        </w:rPr>
        <w:t>NOTA 1</w:t>
      </w:r>
      <w:r w:rsidRPr="009E45DE">
        <w:rPr>
          <w:rFonts w:ascii="Calibri" w:eastAsia="Arial MT" w:hAnsi="Calibri" w:cs="Calibri"/>
          <w:lang w:val="es-ES"/>
        </w:rPr>
        <w:t>: El valor ofertado en SECOP II y/ o en el formato no debe superar el valor máximo establecido por la entidad, so pena de rechazar la propuesta.</w:t>
      </w:r>
    </w:p>
    <w:p w14:paraId="2C999FF9"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p>
    <w:p w14:paraId="1C9AD685" w14:textId="7F7D7586"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r w:rsidRPr="009E45DE">
        <w:rPr>
          <w:rFonts w:ascii="Calibri" w:eastAsia="Arial MT" w:hAnsi="Calibri" w:cs="Calibri"/>
          <w:b/>
          <w:bCs/>
          <w:lang w:val="es-ES"/>
        </w:rPr>
        <w:t>NOTA 2:</w:t>
      </w:r>
      <w:r w:rsidRPr="009E45DE">
        <w:rPr>
          <w:rFonts w:ascii="Calibri" w:eastAsia="Arial MT" w:hAnsi="Calibri" w:cs="Calibri"/>
          <w:lang w:val="es-ES"/>
        </w:rPr>
        <w:t xml:space="preserve"> No ofertar la totalidad de los ítems</w:t>
      </w:r>
      <w:r w:rsidR="00D3771F" w:rsidRPr="009E45DE">
        <w:rPr>
          <w:rFonts w:ascii="Calibri" w:eastAsia="Arial MT" w:hAnsi="Calibri" w:cs="Calibri"/>
          <w:lang w:val="es-ES"/>
        </w:rPr>
        <w:t xml:space="preserve">, elementos, actividades, etapas, </w:t>
      </w:r>
      <w:proofErr w:type="spellStart"/>
      <w:r w:rsidR="00D3771F" w:rsidRPr="009E45DE">
        <w:rPr>
          <w:rFonts w:ascii="Calibri" w:eastAsia="Arial MT" w:hAnsi="Calibri" w:cs="Calibri"/>
          <w:lang w:val="es-ES"/>
        </w:rPr>
        <w:t>etc</w:t>
      </w:r>
      <w:proofErr w:type="spellEnd"/>
      <w:r w:rsidR="00D3771F" w:rsidRPr="009E45DE">
        <w:rPr>
          <w:rFonts w:ascii="Calibri" w:eastAsia="Arial MT" w:hAnsi="Calibri" w:cs="Calibri"/>
          <w:lang w:val="es-ES"/>
        </w:rPr>
        <w:t xml:space="preserve"> </w:t>
      </w:r>
      <w:r w:rsidRPr="009E45DE">
        <w:rPr>
          <w:rFonts w:ascii="Calibri" w:eastAsia="Arial MT" w:hAnsi="Calibri" w:cs="Calibri"/>
          <w:lang w:val="es-ES"/>
        </w:rPr>
        <w:t>generará rechazo de la propuesta (</w:t>
      </w:r>
      <w:r w:rsidRPr="009E45DE">
        <w:rPr>
          <w:rFonts w:ascii="Calibri" w:eastAsia="Arial MT" w:hAnsi="Calibri" w:cs="Calibri"/>
          <w:i/>
          <w:iCs/>
          <w:lang w:val="es-ES"/>
        </w:rPr>
        <w:t>cuando el proceso sea por ítems o cuando el formato Excel adjunto lo requiera</w:t>
      </w:r>
      <w:r w:rsidRPr="009E45DE">
        <w:rPr>
          <w:rFonts w:ascii="Calibri" w:eastAsia="Arial MT" w:hAnsi="Calibri" w:cs="Calibri"/>
          <w:lang w:val="es-ES"/>
        </w:rPr>
        <w:t>).</w:t>
      </w:r>
    </w:p>
    <w:p w14:paraId="7B247598"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p>
    <w:p w14:paraId="40C03AC9"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r w:rsidRPr="009E45DE">
        <w:rPr>
          <w:rFonts w:ascii="Calibri" w:eastAsia="Arial MT" w:hAnsi="Calibri" w:cs="Calibri"/>
          <w:b/>
          <w:bCs/>
          <w:lang w:val="es-ES"/>
        </w:rPr>
        <w:t>NOTA 3:</w:t>
      </w:r>
      <w:r w:rsidRPr="009E45DE">
        <w:rPr>
          <w:rFonts w:ascii="Calibri" w:eastAsia="Arial MT" w:hAnsi="Calibri" w:cs="Calibri"/>
          <w:lang w:val="es-ES"/>
        </w:rPr>
        <w:t xml:space="preserve"> No diligenciar el valor incluido IVA referenciado en el presente formato generará rechazo total de la propuesta.</w:t>
      </w:r>
    </w:p>
    <w:p w14:paraId="299C0085" w14:textId="77777777" w:rsidR="002B42A7" w:rsidRPr="009E45DE" w:rsidRDefault="002B42A7" w:rsidP="00CC71B8">
      <w:pPr>
        <w:widowControl w:val="0"/>
        <w:autoSpaceDE w:val="0"/>
        <w:autoSpaceDN w:val="0"/>
        <w:spacing w:after="0"/>
        <w:ind w:left="-567" w:right="-235"/>
        <w:jc w:val="both"/>
        <w:rPr>
          <w:rFonts w:ascii="Calibri" w:eastAsia="Arial MT" w:hAnsi="Calibri" w:cs="Calibri"/>
          <w:lang w:val="es-ES"/>
        </w:rPr>
      </w:pPr>
    </w:p>
    <w:p w14:paraId="60CCBD70" w14:textId="77777777" w:rsidR="002B42A7" w:rsidRPr="009E45DE" w:rsidRDefault="002B42A7" w:rsidP="00CC71B8">
      <w:pPr>
        <w:spacing w:after="0"/>
        <w:ind w:left="-567" w:right="-235"/>
        <w:jc w:val="both"/>
        <w:rPr>
          <w:rFonts w:ascii="Calibri" w:eastAsia="Arial MT" w:hAnsi="Calibri" w:cs="Calibri"/>
          <w:lang w:val="es-ES"/>
        </w:rPr>
      </w:pPr>
      <w:r w:rsidRPr="009E45DE">
        <w:rPr>
          <w:rFonts w:ascii="Calibri" w:eastAsia="Arial MT" w:hAnsi="Calibri" w:cs="Calibri"/>
          <w:b/>
          <w:bCs/>
          <w:lang w:val="es-ES"/>
        </w:rPr>
        <w:t>NOTA 4:</w:t>
      </w:r>
      <w:r w:rsidRPr="009E45DE">
        <w:rPr>
          <w:rFonts w:ascii="Calibri" w:eastAsia="Arial MT" w:hAnsi="Calibri" w:cs="Calibri"/>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Pr="009E45DE" w:rsidRDefault="002B42A7" w:rsidP="00CC71B8">
      <w:pPr>
        <w:spacing w:after="0"/>
        <w:ind w:left="-567" w:right="-235"/>
        <w:jc w:val="both"/>
        <w:rPr>
          <w:rFonts w:ascii="Calibri" w:eastAsia="Arial MT" w:hAnsi="Calibri" w:cs="Calibri"/>
          <w:lang w:val="es-ES"/>
        </w:rPr>
      </w:pPr>
    </w:p>
    <w:p w14:paraId="0AE615EB" w14:textId="77777777" w:rsidR="002B42A7" w:rsidRPr="009E45DE" w:rsidRDefault="002B42A7" w:rsidP="00CC71B8">
      <w:pPr>
        <w:spacing w:after="0"/>
        <w:ind w:left="-567" w:right="-235"/>
        <w:jc w:val="both"/>
        <w:rPr>
          <w:rFonts w:ascii="Calibri" w:eastAsia="Arial MT" w:hAnsi="Calibri" w:cs="Calibri"/>
          <w:lang w:val="es-ES"/>
        </w:rPr>
      </w:pPr>
    </w:p>
    <w:p w14:paraId="37E39763" w14:textId="77777777" w:rsidR="002B42A7" w:rsidRPr="009E45DE" w:rsidRDefault="002B42A7" w:rsidP="00CC71B8">
      <w:pPr>
        <w:spacing w:after="0"/>
        <w:ind w:left="-567" w:right="-235"/>
        <w:jc w:val="both"/>
        <w:rPr>
          <w:rFonts w:ascii="Calibri" w:eastAsia="Arial MT" w:hAnsi="Calibri" w:cs="Calibri"/>
          <w:lang w:val="es-ES"/>
        </w:rPr>
      </w:pPr>
    </w:p>
    <w:p w14:paraId="13AE4E3C" w14:textId="63031166" w:rsidR="003509A5" w:rsidRPr="009E45DE" w:rsidRDefault="003509A5" w:rsidP="00CC71B8">
      <w:pPr>
        <w:autoSpaceDE w:val="0"/>
        <w:autoSpaceDN w:val="0"/>
        <w:adjustRightInd w:val="0"/>
        <w:spacing w:after="0"/>
        <w:ind w:left="-567" w:right="-235"/>
        <w:rPr>
          <w:rFonts w:ascii="Calibri" w:eastAsia="Calibri" w:hAnsi="Calibri" w:cs="Calibri"/>
          <w:b/>
          <w:bCs/>
        </w:rPr>
      </w:pPr>
    </w:p>
    <w:p w14:paraId="07BF5DC3" w14:textId="537CA967" w:rsidR="003509A5" w:rsidRPr="009E45DE" w:rsidRDefault="003509A5" w:rsidP="00CC71B8">
      <w:pPr>
        <w:autoSpaceDE w:val="0"/>
        <w:autoSpaceDN w:val="0"/>
        <w:adjustRightInd w:val="0"/>
        <w:spacing w:after="0"/>
        <w:ind w:left="-567" w:right="-235"/>
        <w:rPr>
          <w:rFonts w:ascii="Calibri" w:eastAsia="Calibri" w:hAnsi="Calibri" w:cs="Calibri"/>
          <w:b/>
          <w:bCs/>
        </w:rPr>
      </w:pPr>
    </w:p>
    <w:p w14:paraId="707BAAA8" w14:textId="534EF1DB" w:rsidR="003509A5" w:rsidRPr="009E45DE" w:rsidRDefault="003509A5" w:rsidP="00CC71B8">
      <w:pPr>
        <w:autoSpaceDE w:val="0"/>
        <w:autoSpaceDN w:val="0"/>
        <w:adjustRightInd w:val="0"/>
        <w:spacing w:after="0"/>
        <w:ind w:left="-567" w:right="-235"/>
        <w:rPr>
          <w:rFonts w:ascii="Calibri" w:eastAsia="Calibri" w:hAnsi="Calibri" w:cs="Calibri"/>
          <w:b/>
          <w:bCs/>
        </w:rPr>
      </w:pPr>
    </w:p>
    <w:p w14:paraId="16A13E18" w14:textId="74EB0134" w:rsidR="003509A5" w:rsidRPr="009E45DE" w:rsidRDefault="003509A5" w:rsidP="00CC71B8">
      <w:pPr>
        <w:autoSpaceDE w:val="0"/>
        <w:autoSpaceDN w:val="0"/>
        <w:adjustRightInd w:val="0"/>
        <w:spacing w:after="0"/>
        <w:ind w:left="-567" w:right="-235"/>
        <w:rPr>
          <w:rFonts w:ascii="Calibri" w:eastAsia="Calibri" w:hAnsi="Calibri" w:cs="Calibri"/>
          <w:b/>
          <w:bCs/>
        </w:rPr>
      </w:pPr>
    </w:p>
    <w:p w14:paraId="769A1D73" w14:textId="1168C4D5" w:rsidR="00063442" w:rsidRPr="009E45DE" w:rsidRDefault="00063442" w:rsidP="00CC71B8">
      <w:pPr>
        <w:autoSpaceDE w:val="0"/>
        <w:autoSpaceDN w:val="0"/>
        <w:adjustRightInd w:val="0"/>
        <w:spacing w:after="0"/>
        <w:ind w:left="-567" w:right="-235"/>
        <w:rPr>
          <w:rFonts w:ascii="Calibri" w:eastAsia="Calibri" w:hAnsi="Calibri" w:cs="Calibri"/>
          <w:b/>
          <w:bCs/>
        </w:rPr>
      </w:pPr>
    </w:p>
    <w:p w14:paraId="7B53E330" w14:textId="5C3F9109" w:rsidR="00063442" w:rsidRPr="009E45DE" w:rsidRDefault="00063442" w:rsidP="00CC71B8">
      <w:pPr>
        <w:autoSpaceDE w:val="0"/>
        <w:autoSpaceDN w:val="0"/>
        <w:adjustRightInd w:val="0"/>
        <w:spacing w:after="0"/>
        <w:ind w:left="-567" w:right="-235"/>
        <w:rPr>
          <w:rFonts w:ascii="Calibri" w:eastAsia="Calibri" w:hAnsi="Calibri" w:cs="Calibri"/>
          <w:b/>
          <w:bCs/>
        </w:rPr>
      </w:pPr>
    </w:p>
    <w:p w14:paraId="0DABF5FE" w14:textId="1908BE15" w:rsidR="00063442" w:rsidRPr="009E45DE" w:rsidRDefault="00063442" w:rsidP="00CC71B8">
      <w:pPr>
        <w:autoSpaceDE w:val="0"/>
        <w:autoSpaceDN w:val="0"/>
        <w:adjustRightInd w:val="0"/>
        <w:spacing w:after="0"/>
        <w:ind w:left="-567" w:right="-235"/>
        <w:rPr>
          <w:rFonts w:ascii="Calibri" w:eastAsia="Calibri" w:hAnsi="Calibri" w:cs="Calibri"/>
          <w:b/>
          <w:bCs/>
        </w:rPr>
      </w:pPr>
    </w:p>
    <w:p w14:paraId="7F70F6EE" w14:textId="77777777" w:rsidR="00063442" w:rsidRPr="009E45DE" w:rsidRDefault="00063442" w:rsidP="00CC71B8">
      <w:pPr>
        <w:autoSpaceDE w:val="0"/>
        <w:autoSpaceDN w:val="0"/>
        <w:adjustRightInd w:val="0"/>
        <w:spacing w:after="0"/>
        <w:ind w:left="-567" w:right="-235"/>
        <w:rPr>
          <w:rFonts w:ascii="Calibri" w:eastAsia="Calibri" w:hAnsi="Calibri" w:cs="Calibri"/>
          <w:b/>
          <w:bCs/>
        </w:rPr>
      </w:pPr>
    </w:p>
    <w:p w14:paraId="6DD94BED" w14:textId="77777777" w:rsidR="00CD6B28" w:rsidRPr="009E45DE" w:rsidRDefault="00CD6B28" w:rsidP="00CC71B8">
      <w:pPr>
        <w:autoSpaceDE w:val="0"/>
        <w:autoSpaceDN w:val="0"/>
        <w:adjustRightInd w:val="0"/>
        <w:spacing w:after="0"/>
        <w:ind w:left="-567" w:right="-235"/>
        <w:rPr>
          <w:rFonts w:ascii="Calibri" w:eastAsia="Calibri" w:hAnsi="Calibri" w:cs="Calibri"/>
          <w:b/>
          <w:bCs/>
        </w:rPr>
      </w:pPr>
    </w:p>
    <w:p w14:paraId="700E92A6" w14:textId="7A1CD500" w:rsidR="003509A5" w:rsidRPr="009E45DE" w:rsidRDefault="003509A5" w:rsidP="00CC71B8">
      <w:pPr>
        <w:autoSpaceDE w:val="0"/>
        <w:autoSpaceDN w:val="0"/>
        <w:adjustRightInd w:val="0"/>
        <w:spacing w:after="0"/>
        <w:ind w:left="-567" w:right="-235"/>
        <w:rPr>
          <w:rFonts w:ascii="Calibri" w:eastAsia="Calibri" w:hAnsi="Calibri" w:cs="Calibri"/>
          <w:b/>
          <w:bCs/>
        </w:rPr>
      </w:pPr>
    </w:p>
    <w:p w14:paraId="56DA3779" w14:textId="62FE7191" w:rsidR="003509A5" w:rsidRPr="009E45DE" w:rsidRDefault="003509A5" w:rsidP="00CC71B8">
      <w:pPr>
        <w:pStyle w:val="Ttulo1"/>
        <w:spacing w:before="0"/>
        <w:ind w:left="-567" w:right="-235"/>
        <w:rPr>
          <w:rFonts w:ascii="Calibri" w:eastAsia="Calibri" w:hAnsi="Calibri" w:cs="Calibri"/>
          <w:sz w:val="22"/>
          <w:szCs w:val="22"/>
        </w:rPr>
      </w:pPr>
      <w:bookmarkStart w:id="565" w:name="_Toc242370067"/>
      <w:r w:rsidRPr="009E45DE">
        <w:rPr>
          <w:rFonts w:ascii="Calibri" w:eastAsia="Calibri" w:hAnsi="Calibri" w:cs="Calibri"/>
          <w:sz w:val="22"/>
          <w:szCs w:val="22"/>
        </w:rPr>
        <w:t>FORMATO 1</w:t>
      </w:r>
      <w:r w:rsidR="00D3771F" w:rsidRPr="009E45DE">
        <w:rPr>
          <w:rFonts w:ascii="Calibri" w:eastAsia="Calibri" w:hAnsi="Calibri" w:cs="Calibri"/>
          <w:sz w:val="22"/>
          <w:szCs w:val="22"/>
        </w:rPr>
        <w:t>4</w:t>
      </w:r>
      <w:bookmarkEnd w:id="565"/>
    </w:p>
    <w:p w14:paraId="0E7ED104" w14:textId="77777777" w:rsidR="003509A5" w:rsidRPr="009E45DE" w:rsidRDefault="003509A5" w:rsidP="00CC71B8">
      <w:pPr>
        <w:autoSpaceDE w:val="0"/>
        <w:autoSpaceDN w:val="0"/>
        <w:adjustRightInd w:val="0"/>
        <w:spacing w:after="0"/>
        <w:ind w:left="-567" w:right="-235"/>
        <w:rPr>
          <w:rFonts w:ascii="Calibri" w:eastAsia="Calibri" w:hAnsi="Calibri" w:cs="Calibri"/>
          <w:b/>
          <w:bCs/>
        </w:rPr>
      </w:pPr>
    </w:p>
    <w:p w14:paraId="492D6B86" w14:textId="77777777" w:rsidR="002B42A7" w:rsidRPr="009E45DE" w:rsidRDefault="002B42A7" w:rsidP="00CC71B8">
      <w:pPr>
        <w:spacing w:after="0"/>
        <w:ind w:left="-567" w:right="-235"/>
        <w:jc w:val="center"/>
        <w:rPr>
          <w:rFonts w:ascii="Calibri" w:eastAsia="Arial MT" w:hAnsi="Calibri" w:cs="Calibri"/>
          <w:b/>
          <w:bCs/>
        </w:rPr>
      </w:pPr>
      <w:r w:rsidRPr="009E45DE">
        <w:rPr>
          <w:rFonts w:ascii="Calibri" w:eastAsia="Arial MT" w:hAnsi="Calibri" w:cs="Calibri"/>
          <w:b/>
          <w:bCs/>
        </w:rPr>
        <w:t>PUNTAJE DE INDUSTRIA NACIONAL</w:t>
      </w:r>
    </w:p>
    <w:p w14:paraId="6E82CC78" w14:textId="77777777" w:rsidR="002B42A7" w:rsidRPr="009E45DE" w:rsidRDefault="002B42A7" w:rsidP="00CC71B8">
      <w:pPr>
        <w:spacing w:after="0"/>
        <w:ind w:left="-567" w:right="-235"/>
        <w:jc w:val="both"/>
        <w:rPr>
          <w:rFonts w:ascii="Calibri" w:eastAsia="Arial MT" w:hAnsi="Calibri" w:cs="Calibri"/>
          <w:b/>
          <w:bCs/>
        </w:rPr>
      </w:pPr>
      <w:r w:rsidRPr="009E45DE">
        <w:rPr>
          <w:rFonts w:ascii="Calibri" w:eastAsia="Arial MT" w:hAnsi="Calibri" w:cs="Calibri"/>
          <w:b/>
          <w:bCs/>
        </w:rPr>
        <w:br/>
        <w:t>FORMATO – PROMOCIÓN DE SERVICIOS NACIONALES O CON TRATO NACIONAL</w:t>
      </w:r>
    </w:p>
    <w:p w14:paraId="2AEAFACD" w14:textId="77777777" w:rsidR="002B42A7" w:rsidRPr="009E45DE" w:rsidRDefault="002B42A7" w:rsidP="00CC71B8">
      <w:pPr>
        <w:spacing w:after="0"/>
        <w:ind w:left="-567" w:right="-235"/>
        <w:jc w:val="both"/>
        <w:rPr>
          <w:rFonts w:ascii="Calibri" w:eastAsia="Arial MT" w:hAnsi="Calibri" w:cs="Calibri"/>
          <w:b/>
          <w:bCs/>
        </w:rPr>
      </w:pPr>
    </w:p>
    <w:p w14:paraId="13A450D5" w14:textId="77777777" w:rsidR="002B42A7" w:rsidRPr="009E45DE" w:rsidRDefault="002B42A7" w:rsidP="00CC71B8">
      <w:pPr>
        <w:spacing w:after="0"/>
        <w:ind w:left="-567" w:right="-235"/>
        <w:jc w:val="both"/>
        <w:rPr>
          <w:rFonts w:ascii="Calibri" w:eastAsia="Arial MT" w:hAnsi="Calibri" w:cs="Calibri"/>
          <w:i/>
          <w:iCs/>
        </w:rPr>
      </w:pPr>
      <w:r w:rsidRPr="009E45DE">
        <w:rPr>
          <w:rFonts w:ascii="Calibri" w:eastAsia="Arial MT" w:hAnsi="Calibri" w:cs="Calibri"/>
          <w:i/>
          <w:iC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21BDC45C" w14:textId="77777777" w:rsidR="002B42A7" w:rsidRPr="009E45DE" w:rsidRDefault="002B42A7" w:rsidP="00CC71B8">
      <w:pPr>
        <w:spacing w:after="0"/>
        <w:ind w:left="-567" w:right="-235"/>
        <w:jc w:val="both"/>
        <w:rPr>
          <w:rFonts w:ascii="Calibri" w:eastAsia="Arial MT" w:hAnsi="Calibri" w:cs="Calibri"/>
          <w:bCs/>
          <w:lang w:val="es-ES"/>
        </w:rPr>
      </w:pPr>
    </w:p>
    <w:p w14:paraId="0822D41E" w14:textId="77777777" w:rsidR="002B42A7" w:rsidRPr="009E45DE" w:rsidRDefault="002B42A7" w:rsidP="00CC71B8">
      <w:pPr>
        <w:spacing w:after="0"/>
        <w:ind w:left="-567" w:right="-235"/>
        <w:jc w:val="both"/>
        <w:rPr>
          <w:rFonts w:ascii="Calibri" w:eastAsia="Arial MT" w:hAnsi="Calibri" w:cs="Calibri"/>
          <w:bCs/>
          <w:lang w:val="es-ES"/>
        </w:rPr>
      </w:pPr>
      <w:r w:rsidRPr="009E45DE">
        <w:rPr>
          <w:rFonts w:ascii="Calibri" w:eastAsia="Arial MT" w:hAnsi="Calibri" w:cs="Calibri"/>
          <w:bCs/>
          <w:lang w:val="es-ES"/>
        </w:rPr>
        <w:t>Señores</w:t>
      </w:r>
    </w:p>
    <w:p w14:paraId="3B303C72" w14:textId="77777777" w:rsidR="002B42A7" w:rsidRPr="009E45DE" w:rsidRDefault="002B42A7" w:rsidP="00CC71B8">
      <w:pPr>
        <w:spacing w:after="0"/>
        <w:ind w:left="-567" w:right="-235"/>
        <w:jc w:val="both"/>
        <w:rPr>
          <w:rFonts w:ascii="Calibri" w:eastAsia="Arial MT" w:hAnsi="Calibri" w:cs="Calibri"/>
          <w:b/>
          <w:bCs/>
        </w:rPr>
      </w:pPr>
    </w:p>
    <w:p w14:paraId="448BA812" w14:textId="77777777" w:rsidR="002B42A7" w:rsidRPr="009E45DE" w:rsidRDefault="002B42A7" w:rsidP="00CC71B8">
      <w:pPr>
        <w:spacing w:after="0"/>
        <w:ind w:left="-567" w:right="-235"/>
        <w:jc w:val="both"/>
        <w:rPr>
          <w:rFonts w:ascii="Calibri" w:eastAsia="Arial MT" w:hAnsi="Calibri" w:cs="Calibri"/>
          <w:b/>
          <w:bCs/>
        </w:rPr>
      </w:pPr>
      <w:r w:rsidRPr="009E45DE">
        <w:rPr>
          <w:rFonts w:ascii="Calibri" w:eastAsia="Arial MT" w:hAnsi="Calibri" w:cs="Calibri"/>
          <w:b/>
          <w:bCs/>
        </w:rPr>
        <w:lastRenderedPageBreak/>
        <w:t>TRANSMILENIO S.A.</w:t>
      </w:r>
    </w:p>
    <w:p w14:paraId="3CBB9F65" w14:textId="77777777" w:rsidR="002B42A7" w:rsidRPr="009E45DE" w:rsidRDefault="002B42A7" w:rsidP="00CC71B8">
      <w:pPr>
        <w:spacing w:after="0"/>
        <w:ind w:left="-567" w:right="-235"/>
        <w:jc w:val="both"/>
        <w:rPr>
          <w:rFonts w:ascii="Calibri" w:eastAsia="Arial MT" w:hAnsi="Calibri" w:cs="Calibri"/>
          <w:bCs/>
          <w:lang w:val="es-ES"/>
        </w:rPr>
      </w:pPr>
    </w:p>
    <w:p w14:paraId="04DEABE7" w14:textId="77777777" w:rsidR="002B42A7" w:rsidRPr="009E45DE" w:rsidRDefault="002B42A7" w:rsidP="00CC71B8">
      <w:pPr>
        <w:spacing w:after="0"/>
        <w:ind w:left="-567" w:right="-235"/>
        <w:jc w:val="both"/>
        <w:rPr>
          <w:rFonts w:ascii="Calibri" w:eastAsia="Arial MT" w:hAnsi="Calibri" w:cs="Calibri"/>
          <w:bCs/>
          <w:lang w:val="es-ES"/>
        </w:rPr>
      </w:pPr>
      <w:r w:rsidRPr="009E45DE">
        <w:rPr>
          <w:rFonts w:ascii="Calibri" w:eastAsia="Arial MT" w:hAnsi="Calibri" w:cs="Calibri"/>
          <w:bCs/>
          <w:lang w:val="es-ES"/>
        </w:rPr>
        <w:t xml:space="preserve">Bogotá. </w:t>
      </w:r>
    </w:p>
    <w:p w14:paraId="6D7577F6" w14:textId="77777777" w:rsidR="002B42A7" w:rsidRPr="009E45DE" w:rsidRDefault="002B42A7" w:rsidP="00CC71B8">
      <w:pPr>
        <w:spacing w:after="0"/>
        <w:ind w:left="-567" w:right="-235"/>
        <w:jc w:val="both"/>
        <w:rPr>
          <w:rFonts w:ascii="Calibri" w:eastAsia="Arial MT" w:hAnsi="Calibri" w:cs="Calibri"/>
          <w:b/>
        </w:rPr>
      </w:pPr>
    </w:p>
    <w:p w14:paraId="4E87F74D" w14:textId="77777777" w:rsidR="002B42A7" w:rsidRPr="009E45DE" w:rsidRDefault="002B42A7" w:rsidP="00CC71B8">
      <w:pPr>
        <w:spacing w:after="0"/>
        <w:ind w:left="-567" w:right="-235"/>
        <w:jc w:val="both"/>
        <w:rPr>
          <w:rFonts w:ascii="Calibri" w:eastAsia="Arial MT" w:hAnsi="Calibri" w:cs="Calibri"/>
          <w:b/>
        </w:rPr>
      </w:pPr>
    </w:p>
    <w:p w14:paraId="51272435" w14:textId="4CF7C3B1" w:rsidR="002B42A7" w:rsidRPr="009E45DE" w:rsidRDefault="002B42A7" w:rsidP="00CC71B8">
      <w:pPr>
        <w:spacing w:after="0"/>
        <w:ind w:left="-567" w:right="-235"/>
        <w:jc w:val="both"/>
        <w:rPr>
          <w:rFonts w:ascii="Calibri" w:eastAsia="Arial MT" w:hAnsi="Calibri" w:cs="Calibri"/>
          <w:b/>
          <w:bCs/>
        </w:rPr>
      </w:pPr>
      <w:r w:rsidRPr="009E45DE">
        <w:rPr>
          <w:rFonts w:ascii="Calibri" w:eastAsia="Arial MT" w:hAnsi="Calibri" w:cs="Calibri"/>
          <w:b/>
        </w:rPr>
        <w:t>REFERENCIA:</w:t>
      </w:r>
      <w:r w:rsidRPr="009E45DE">
        <w:rPr>
          <w:rFonts w:ascii="Calibri" w:eastAsia="Arial MT" w:hAnsi="Calibri" w:cs="Calibri"/>
        </w:rPr>
        <w:t xml:space="preserve"> </w:t>
      </w:r>
      <w:r w:rsidR="007B54F9" w:rsidRPr="009E45DE">
        <w:rPr>
          <w:rFonts w:ascii="Calibri" w:eastAsia="Arial MT" w:hAnsi="Calibri" w:cs="Calibri"/>
          <w:b/>
          <w:bCs/>
        </w:rPr>
        <w:t>SELECCIÓN ABREVIADA</w:t>
      </w:r>
      <w:r w:rsidRPr="009E45DE">
        <w:rPr>
          <w:rFonts w:ascii="Calibri" w:eastAsia="Arial MT" w:hAnsi="Calibri" w:cs="Calibri"/>
          <w:b/>
          <w:bCs/>
        </w:rPr>
        <w:t xml:space="preserve"> TMSA-</w:t>
      </w:r>
      <w:r w:rsidR="005773D6" w:rsidRPr="009E45DE">
        <w:rPr>
          <w:rFonts w:ascii="Calibri" w:eastAsia="Arial MT" w:hAnsi="Calibri" w:cs="Calibri"/>
          <w:b/>
          <w:bCs/>
        </w:rPr>
        <w:t>SAM</w:t>
      </w:r>
      <w:r w:rsidRPr="009E45DE">
        <w:rPr>
          <w:rFonts w:ascii="Calibri" w:eastAsia="Arial MT" w:hAnsi="Calibri" w:cs="Calibri"/>
          <w:b/>
          <w:bCs/>
        </w:rPr>
        <w:t>-</w:t>
      </w:r>
      <w:r w:rsidR="00E17C83">
        <w:rPr>
          <w:rFonts w:ascii="Calibri" w:eastAsia="Arial MT" w:hAnsi="Calibri" w:cs="Calibri"/>
          <w:b/>
          <w:bCs/>
        </w:rPr>
        <w:t>12</w:t>
      </w:r>
      <w:r w:rsidRPr="009E45DE">
        <w:rPr>
          <w:rFonts w:ascii="Calibri" w:eastAsia="Arial MT" w:hAnsi="Calibri" w:cs="Calibri"/>
          <w:b/>
          <w:bCs/>
        </w:rPr>
        <w:t>-20</w:t>
      </w:r>
      <w:r w:rsidR="008F3FFD" w:rsidRPr="009E45DE">
        <w:rPr>
          <w:rFonts w:ascii="Calibri" w:eastAsia="Arial MT" w:hAnsi="Calibri" w:cs="Calibri"/>
          <w:b/>
          <w:bCs/>
        </w:rPr>
        <w:t>2</w:t>
      </w:r>
      <w:r w:rsidR="00B103C4" w:rsidRPr="009E45DE">
        <w:rPr>
          <w:rFonts w:ascii="Calibri" w:eastAsia="Arial MT" w:hAnsi="Calibri" w:cs="Calibri"/>
          <w:b/>
          <w:bCs/>
        </w:rPr>
        <w:t>6</w:t>
      </w:r>
    </w:p>
    <w:p w14:paraId="65A4D9EC" w14:textId="77777777" w:rsidR="002B42A7" w:rsidRPr="009E45DE" w:rsidRDefault="002B42A7" w:rsidP="00CC71B8">
      <w:pPr>
        <w:spacing w:after="0"/>
        <w:ind w:left="-567" w:right="-235"/>
        <w:jc w:val="both"/>
        <w:rPr>
          <w:rFonts w:ascii="Calibri" w:eastAsia="Arial MT" w:hAnsi="Calibri" w:cs="Calibri"/>
        </w:rPr>
      </w:pPr>
      <w:bookmarkStart w:id="566" w:name="_Hlk511125131"/>
    </w:p>
    <w:p w14:paraId="00491651" w14:textId="77777777" w:rsidR="002B42A7" w:rsidRPr="009E45DE" w:rsidRDefault="002B42A7" w:rsidP="00CC71B8">
      <w:pPr>
        <w:spacing w:after="0"/>
        <w:ind w:left="-567" w:right="-235"/>
        <w:jc w:val="both"/>
        <w:rPr>
          <w:rFonts w:ascii="Calibri" w:eastAsia="Arial MT" w:hAnsi="Calibri" w:cs="Calibri"/>
        </w:rPr>
      </w:pPr>
    </w:p>
    <w:p w14:paraId="0EE9E444"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Estimados señores:</w:t>
      </w:r>
    </w:p>
    <w:p w14:paraId="3DE6B914" w14:textId="77777777" w:rsidR="002B42A7" w:rsidRPr="009E45DE" w:rsidRDefault="002B42A7" w:rsidP="00CC71B8">
      <w:pPr>
        <w:spacing w:after="0"/>
        <w:ind w:left="-567" w:right="-235"/>
        <w:jc w:val="both"/>
        <w:rPr>
          <w:rFonts w:ascii="Calibri" w:eastAsia="Arial MT" w:hAnsi="Calibri" w:cs="Calibri"/>
        </w:rPr>
      </w:pPr>
    </w:p>
    <w:p w14:paraId="57571B33" w14:textId="77777777" w:rsidR="002B42A7" w:rsidRPr="009E45DE" w:rsidRDefault="002B42A7" w:rsidP="00CC71B8">
      <w:pPr>
        <w:spacing w:after="0"/>
        <w:ind w:left="-567" w:right="-235"/>
        <w:jc w:val="both"/>
        <w:rPr>
          <w:rFonts w:ascii="Calibri" w:eastAsia="Arial MT" w:hAnsi="Calibri" w:cs="Calibri"/>
        </w:rPr>
      </w:pPr>
    </w:p>
    <w:p w14:paraId="43BB44E6"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_________________________</w:t>
      </w:r>
      <w:r w:rsidRPr="009E45DE">
        <w:rPr>
          <w:rFonts w:ascii="Calibri" w:eastAsia="Arial MT" w:hAnsi="Calibri" w:cs="Calibri"/>
          <w:i/>
          <w:iCs/>
        </w:rPr>
        <w:t xml:space="preserve"> </w:t>
      </w:r>
      <w:r w:rsidRPr="009E45DE">
        <w:rPr>
          <w:rFonts w:ascii="Calibri" w:eastAsia="Arial MT" w:hAnsi="Calibri" w:cs="Calibri"/>
        </w:rPr>
        <w:fldChar w:fldCharType="begin"/>
      </w:r>
      <w:r w:rsidRPr="009E45DE">
        <w:rPr>
          <w:rFonts w:ascii="Calibri" w:eastAsia="Arial MT" w:hAnsi="Calibri" w:cs="Calibri"/>
          <w:i/>
          <w:iCs/>
        </w:rPr>
        <w:instrText xml:space="preserve"> MACROBUTTON  AbrirEspacioPárrafo "[Nombre del representante legal del Proponente]" </w:instrText>
      </w:r>
      <w:r w:rsidRPr="009E45DE">
        <w:rPr>
          <w:rFonts w:ascii="Calibri" w:eastAsia="Arial MT" w:hAnsi="Calibri" w:cs="Calibri"/>
          <w:lang w:val="es-ES"/>
        </w:rPr>
        <w:fldChar w:fldCharType="end"/>
      </w:r>
      <w:r w:rsidRPr="009E45DE">
        <w:rPr>
          <w:rFonts w:ascii="Calibri" w:eastAsia="Arial MT" w:hAnsi="Calibri" w:cs="Calibri"/>
        </w:rPr>
        <w:t xml:space="preserve">en mi calidad de representante legal de _________________________ </w:t>
      </w:r>
      <w:r w:rsidRPr="009E45DE">
        <w:rPr>
          <w:rFonts w:ascii="Calibri" w:eastAsia="Arial MT" w:hAnsi="Calibri" w:cs="Calibri"/>
          <w:i/>
          <w:iCs/>
        </w:rPr>
        <w:t>[Nombre del Proponente - persona jurídica]</w:t>
      </w:r>
      <w:r w:rsidRPr="009E45DE">
        <w:rPr>
          <w:rFonts w:ascii="Calibri" w:eastAsia="Arial MT" w:hAnsi="Calibri" w:cs="Calibri"/>
        </w:rPr>
        <w:t xml:space="preserve"> o </w:t>
      </w:r>
      <w:r w:rsidRPr="009E45DE">
        <w:rPr>
          <w:rFonts w:ascii="Calibri" w:eastAsia="Arial MT" w:hAnsi="Calibri" w:cs="Calibri"/>
          <w:i/>
          <w:iCs/>
        </w:rPr>
        <w:t>[Nombre del Proponente- persona natural]</w:t>
      </w:r>
      <w:r w:rsidRPr="009E45DE">
        <w:rPr>
          <w:rFonts w:ascii="Calibri" w:eastAsia="Arial MT" w:hAnsi="Calibri" w:cs="Calibri"/>
        </w:rPr>
        <w:t xml:space="preserve"> o </w:t>
      </w:r>
      <w:r w:rsidRPr="009E45DE">
        <w:rPr>
          <w:rFonts w:ascii="Calibri" w:eastAsia="Arial MT" w:hAnsi="Calibri" w:cs="Calibri"/>
          <w:i/>
          <w:iCs/>
        </w:rPr>
        <w:t>[Nombre del representante del Proponente Plural]</w:t>
      </w:r>
      <w:r w:rsidRPr="009E45DE">
        <w:rPr>
          <w:rFonts w:ascii="Calibri" w:eastAsia="Arial MT" w:hAnsi="Calibri" w:cs="Calibri"/>
        </w:rPr>
        <w:t xml:space="preserve"> en adelante el “Proponente”, presento ofrecimiento optando por el puntaje por apoyo a la industria nacional por la prestación de Servicios Nacionales o con Trato Nacional. </w:t>
      </w:r>
    </w:p>
    <w:p w14:paraId="024F0F70" w14:textId="77777777" w:rsidR="002B42A7" w:rsidRPr="009E45DE" w:rsidRDefault="002B42A7" w:rsidP="00CC71B8">
      <w:pPr>
        <w:spacing w:after="0"/>
        <w:ind w:left="-567" w:right="-235"/>
        <w:jc w:val="both"/>
        <w:rPr>
          <w:rFonts w:ascii="Calibri" w:eastAsia="Arial MT" w:hAnsi="Calibri" w:cs="Calibri"/>
          <w:b/>
          <w:bCs/>
        </w:rPr>
      </w:pPr>
    </w:p>
    <w:p w14:paraId="2E0FF409"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b/>
          <w:bCs/>
        </w:rPr>
        <w:t>(Opción 1.</w:t>
      </w:r>
      <w:r w:rsidRPr="009E45DE">
        <w:rPr>
          <w:rFonts w:ascii="Calibri" w:eastAsia="Arial MT" w:hAnsi="Calibri" w:cs="Calibri"/>
        </w:rPr>
        <w:t xml:space="preserve"> Incorporar para el caso de (i) los Proponentes nacionales, (</w:t>
      </w:r>
      <w:proofErr w:type="spellStart"/>
      <w:r w:rsidRPr="009E45DE">
        <w:rPr>
          <w:rFonts w:ascii="Calibri" w:eastAsia="Arial MT" w:hAnsi="Calibri" w:cs="Calibri"/>
        </w:rPr>
        <w:t>ii</w:t>
      </w:r>
      <w:proofErr w:type="spellEnd"/>
      <w:r w:rsidRPr="009E45DE">
        <w:rPr>
          <w:rFonts w:ascii="Calibri" w:eastAsia="Arial MT" w:hAnsi="Calibri" w:cs="Calibri"/>
        </w:rPr>
        <w:t>) los extranjeros con derecho a trato nacional, o (</w:t>
      </w:r>
      <w:proofErr w:type="spellStart"/>
      <w:r w:rsidRPr="009E45DE">
        <w:rPr>
          <w:rFonts w:ascii="Calibri" w:eastAsia="Arial MT" w:hAnsi="Calibri" w:cs="Calibri"/>
        </w:rPr>
        <w:t>iii</w:t>
      </w:r>
      <w:proofErr w:type="spellEnd"/>
      <w:r w:rsidRPr="009E45DE">
        <w:rPr>
          <w:rFonts w:ascii="Calibri" w:eastAsia="Arial MT" w:hAnsi="Calibri" w:cs="Calibri"/>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511C787" w14:textId="77777777" w:rsidR="002B42A7" w:rsidRPr="009E45DE" w:rsidRDefault="002B42A7" w:rsidP="00CC71B8">
      <w:pPr>
        <w:spacing w:after="0"/>
        <w:ind w:left="-567" w:right="-235"/>
        <w:jc w:val="both"/>
        <w:rPr>
          <w:rFonts w:ascii="Calibri" w:eastAsia="Arial MT" w:hAnsi="Calibri" w:cs="Calibri"/>
        </w:rPr>
      </w:pPr>
    </w:p>
    <w:p w14:paraId="062050C0" w14:textId="77777777" w:rsidR="002B42A7" w:rsidRPr="009E45DE" w:rsidRDefault="002B42A7" w:rsidP="00CC71B8">
      <w:pPr>
        <w:spacing w:after="0"/>
        <w:ind w:left="-567" w:right="-235"/>
        <w:jc w:val="both"/>
        <w:rPr>
          <w:rFonts w:ascii="Calibri" w:eastAsia="Arial MT" w:hAnsi="Calibri" w:cs="Calibri"/>
          <w:i/>
        </w:rPr>
      </w:pPr>
      <w:r w:rsidRPr="009E45DE">
        <w:rPr>
          <w:rFonts w:ascii="Calibri" w:eastAsia="Arial MT" w:hAnsi="Calibri" w:cs="Calibri"/>
        </w:rPr>
        <w:t xml:space="preserve">Manifiesto bajo la gravedad del juramento que en caso de resultar adjudicatario para la ejecución del objeto contractual destinaré un porcentaje de empleados o contratistas por prestación de servicios colombianos, de al menos el ________%  </w:t>
      </w:r>
      <w:r w:rsidRPr="009E45DE">
        <w:rPr>
          <w:rFonts w:ascii="Calibri" w:eastAsia="Arial MT" w:hAnsi="Calibri" w:cs="Calibri"/>
          <w:i/>
          <w:iCs/>
        </w:rPr>
        <w:t>[el Proponente</w:t>
      </w:r>
      <w:r w:rsidRPr="009E45DE">
        <w:rPr>
          <w:rFonts w:ascii="Calibri" w:eastAsia="Arial MT" w:hAnsi="Calibri" w:cs="Calibri"/>
          <w:i/>
          <w:iCs/>
          <w:lang w:val="es-ES"/>
        </w:rPr>
        <w:t xml:space="preserve"> incluirá el porcentaje definido por la Entidad Estatal que no podrá ser inferior al cuarenta por ciento (40 %), sin perjuicio de incluir un porcentaje superior]</w:t>
      </w:r>
      <w:r w:rsidRPr="009E45DE">
        <w:rPr>
          <w:rFonts w:ascii="Calibri" w:eastAsia="Arial MT" w:hAnsi="Calibri" w:cs="Calibri"/>
          <w:lang w:val="es-ES"/>
        </w:rPr>
        <w:t xml:space="preserve"> </w:t>
      </w:r>
      <w:r w:rsidRPr="009E45DE">
        <w:rPr>
          <w:rFonts w:ascii="Calibri" w:eastAsia="Arial MT" w:hAnsi="Calibri" w:cs="Calibri"/>
        </w:rPr>
        <w:t xml:space="preserve"> del total del personal requerido para el cumplimiento del contrato, de conformidad con el tercer inciso del artículo 2.2.1.2.4.2.9. del Decreto 1082 de 2015.</w:t>
      </w:r>
      <w:r w:rsidRPr="009E45DE">
        <w:rPr>
          <w:rFonts w:ascii="Calibri" w:eastAsia="Arial MT" w:hAnsi="Calibri" w:cs="Calibri"/>
          <w:i/>
        </w:rPr>
        <w:t xml:space="preserve"> </w:t>
      </w:r>
    </w:p>
    <w:p w14:paraId="20C68CE6" w14:textId="77777777" w:rsidR="002B42A7" w:rsidRPr="009E45DE" w:rsidRDefault="002B42A7" w:rsidP="00CC71B8">
      <w:pPr>
        <w:spacing w:after="0"/>
        <w:ind w:left="-567" w:right="-235"/>
        <w:jc w:val="both"/>
        <w:rPr>
          <w:rFonts w:ascii="Calibri" w:eastAsia="Arial MT" w:hAnsi="Calibri" w:cs="Calibri"/>
        </w:rPr>
      </w:pPr>
    </w:p>
    <w:p w14:paraId="7C182167"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 xml:space="preserve">Para el cumplimiento de esta obligación, tendrá que verificarse la nacionalidad del personal, para lo que deberá presentarse alguno de los documentos previstos para la acreditación del puntaje por servicios nacionales o con trato nacional de las personas con las cuales se cumple el porcentaje de personal no inferior al _______% </w:t>
      </w:r>
      <w:r w:rsidRPr="009E45DE">
        <w:rPr>
          <w:rFonts w:ascii="Calibri" w:eastAsia="Arial MT" w:hAnsi="Calibri" w:cs="Calibri"/>
          <w:i/>
          <w:iCs/>
        </w:rPr>
        <w:t>[el Proponente</w:t>
      </w:r>
      <w:r w:rsidRPr="009E45DE">
        <w:rPr>
          <w:rFonts w:ascii="Calibri" w:eastAsia="Arial MT" w:hAnsi="Calibri" w:cs="Calibri"/>
          <w:i/>
          <w:iCs/>
          <w:lang w:val="es-ES"/>
        </w:rPr>
        <w:t xml:space="preserve"> incluirá el porcentaje definido por la Entidad Estatal que no podrá ser inferior al cuarenta por ciento (40 %), sin perjuicio de incluir un porcentaje superior</w:t>
      </w:r>
      <w:r w:rsidRPr="009E45DE">
        <w:rPr>
          <w:rFonts w:ascii="Calibri" w:eastAsia="Arial MT" w:hAnsi="Calibri" w:cs="Calibri"/>
          <w:i/>
          <w:iCs/>
        </w:rPr>
        <w:t>].</w:t>
      </w:r>
      <w:r w:rsidRPr="009E45DE">
        <w:rPr>
          <w:rFonts w:ascii="Calibri" w:eastAsia="Arial MT" w:hAnsi="Calibri" w:cs="Calibri"/>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C6620E"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b/>
          <w:bCs/>
        </w:rPr>
        <w:t>(Opción 2.</w:t>
      </w:r>
      <w:r w:rsidRPr="009E45DE">
        <w:rPr>
          <w:rFonts w:ascii="Calibri" w:eastAsia="Arial MT" w:hAnsi="Calibri" w:cs="Calibri"/>
        </w:rPr>
        <w:t xml:space="preserve"> Esta opción ÚNICAMENTE puede ser diligenciada por los Proponentes extranjeros con derecho a trato nacional o Proponentes Plurales conformados por estos, que manifiesten su voluntad de acogerse a la regla de origen de su país)  </w:t>
      </w:r>
    </w:p>
    <w:p w14:paraId="09AC93D2" w14:textId="77777777" w:rsidR="002B42A7" w:rsidRPr="009E45DE" w:rsidRDefault="002B42A7" w:rsidP="00CC71B8">
      <w:pPr>
        <w:spacing w:after="0"/>
        <w:ind w:left="-567" w:right="-235"/>
        <w:jc w:val="both"/>
        <w:rPr>
          <w:rFonts w:ascii="Calibri" w:eastAsia="Arial MT" w:hAnsi="Calibri" w:cs="Calibri"/>
        </w:rPr>
      </w:pPr>
    </w:p>
    <w:p w14:paraId="3CAFA5DF"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lastRenderedPageBreak/>
        <w:t xml:space="preserve">Manifiesto que los servicios ofrecidos para la eventual ejecución del objeto contractual son originarios de __________________ </w:t>
      </w:r>
      <w:r w:rsidRPr="009E45DE">
        <w:rPr>
          <w:rFonts w:ascii="Calibri" w:eastAsia="Arial MT" w:hAnsi="Calibri" w:cs="Calibri"/>
          <w:i/>
          <w:iCs/>
        </w:rPr>
        <w:t>[indicar nombre del país de origen de los servicios]</w:t>
      </w:r>
      <w:r w:rsidRPr="009E45DE">
        <w:rPr>
          <w:rFonts w:ascii="Calibri" w:eastAsia="Arial MT" w:hAnsi="Calibri" w:cs="Calibri"/>
        </w:rPr>
        <w:t xml:space="preserve">, país con el que la República de Colombia ________________________________ </w:t>
      </w:r>
      <w:r w:rsidRPr="009E45DE">
        <w:rPr>
          <w:rFonts w:ascii="Calibri" w:eastAsia="Arial MT" w:hAnsi="Calibri" w:cs="Calibri"/>
          <w:i/>
          <w:iCs/>
        </w:rPr>
        <w:t>[indicar si: A) tiene vigente un Acuerdo Comercial, en los términos del Capítulo VII del documento base; B) ha certificado Trato Nacional por reciprocidad; o C) se trata de un país miembro de la Comunidad Andina de Naciones].</w:t>
      </w:r>
    </w:p>
    <w:p w14:paraId="397B39E6"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 xml:space="preserve">A efectos de demostrar el origen de los servicios, me acojo a la regla de origen prevista en ______________________ </w:t>
      </w:r>
      <w:r w:rsidRPr="009E45DE">
        <w:rPr>
          <w:rFonts w:ascii="Calibri" w:eastAsia="Arial MT" w:hAnsi="Calibri" w:cs="Calibri"/>
          <w:i/>
          <w:iCs/>
        </w:rPr>
        <w:t>[Indicar el instrumento jurídico o comercial en el que se regula la regla de origen del correspondiente país]</w:t>
      </w:r>
      <w:r w:rsidRPr="009E45DE">
        <w:rPr>
          <w:rFonts w:ascii="Calibri" w:eastAsia="Arial MT" w:hAnsi="Calibri" w:cs="Calibri"/>
        </w:rPr>
        <w:t xml:space="preserve">, para lo cual adjunto la siguiente documentación: ______________________ </w:t>
      </w:r>
      <w:r w:rsidRPr="009E45DE">
        <w:rPr>
          <w:rFonts w:ascii="Calibri" w:eastAsia="Arial MT" w:hAnsi="Calibri" w:cs="Calibri"/>
          <w:i/>
          <w:iCs/>
        </w:rPr>
        <w:t xml:space="preserve">[Señalar anexos al Formato 7, requeridos para demostrar el origen de los servicios en el correspondiente país]. </w:t>
      </w:r>
    </w:p>
    <w:bookmarkEnd w:id="566"/>
    <w:p w14:paraId="4768F6E2"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br/>
        <w:t>Atentamente,</w:t>
      </w:r>
    </w:p>
    <w:p w14:paraId="20D41D23"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Nombre del proponente</w:t>
      </w:r>
      <w:r w:rsidRPr="009E45DE">
        <w:rPr>
          <w:rFonts w:ascii="Calibri" w:eastAsia="Arial MT" w:hAnsi="Calibri" w:cs="Calibri"/>
        </w:rPr>
        <w:tab/>
        <w:t>_______________________________________</w:t>
      </w:r>
      <w:r w:rsidRPr="009E45DE">
        <w:rPr>
          <w:rFonts w:ascii="Calibri" w:eastAsia="Arial MT" w:hAnsi="Calibri" w:cs="Calibri"/>
        </w:rPr>
        <w:br/>
        <w:t>Nombre del representante legal</w:t>
      </w:r>
      <w:r w:rsidRPr="009E45DE">
        <w:rPr>
          <w:rFonts w:ascii="Calibri" w:eastAsia="Arial MT" w:hAnsi="Calibri" w:cs="Calibri"/>
        </w:rPr>
        <w:tab/>
        <w:t>__________________________________</w:t>
      </w:r>
      <w:r w:rsidRPr="009E45DE">
        <w:rPr>
          <w:rFonts w:ascii="Calibri" w:eastAsia="Arial MT" w:hAnsi="Calibri" w:cs="Calibri"/>
        </w:rPr>
        <w:br/>
        <w:t>C. C.</w:t>
      </w:r>
      <w:r w:rsidRPr="009E45DE">
        <w:rPr>
          <w:rFonts w:ascii="Calibri" w:eastAsia="Arial MT" w:hAnsi="Calibri" w:cs="Calibri"/>
        </w:rPr>
        <w:tab/>
        <w:t>_________________</w:t>
      </w:r>
      <w:r w:rsidRPr="009E45DE">
        <w:rPr>
          <w:rFonts w:ascii="Calibri" w:eastAsia="Arial MT" w:hAnsi="Calibri" w:cs="Calibri"/>
        </w:rPr>
        <w:br/>
        <w:t>Dirección de correo</w:t>
      </w:r>
      <w:r w:rsidRPr="009E45DE">
        <w:rPr>
          <w:rFonts w:ascii="Calibri" w:eastAsia="Arial MT" w:hAnsi="Calibri" w:cs="Calibri"/>
        </w:rPr>
        <w:tab/>
        <w:t>_______________________________________</w:t>
      </w:r>
      <w:r w:rsidRPr="009E45DE">
        <w:rPr>
          <w:rFonts w:ascii="Calibri" w:eastAsia="Arial MT" w:hAnsi="Calibri" w:cs="Calibri"/>
        </w:rPr>
        <w:br/>
      </w:r>
      <w:proofErr w:type="spellStart"/>
      <w:r w:rsidRPr="009E45DE">
        <w:rPr>
          <w:rFonts w:ascii="Calibri" w:eastAsia="Arial MT" w:hAnsi="Calibri" w:cs="Calibri"/>
        </w:rPr>
        <w:t>Correo</w:t>
      </w:r>
      <w:proofErr w:type="spellEnd"/>
      <w:r w:rsidRPr="009E45DE">
        <w:rPr>
          <w:rFonts w:ascii="Calibri" w:eastAsia="Arial MT" w:hAnsi="Calibri" w:cs="Calibri"/>
        </w:rPr>
        <w:t xml:space="preserve"> electrónico</w:t>
      </w:r>
      <w:r w:rsidRPr="009E45DE">
        <w:rPr>
          <w:rFonts w:ascii="Calibri" w:eastAsia="Arial MT" w:hAnsi="Calibri" w:cs="Calibri"/>
        </w:rPr>
        <w:tab/>
        <w:t>_______________________________________</w:t>
      </w:r>
      <w:r w:rsidRPr="009E45DE">
        <w:rPr>
          <w:rFonts w:ascii="Calibri" w:eastAsia="Arial MT" w:hAnsi="Calibri" w:cs="Calibri"/>
        </w:rPr>
        <w:br/>
        <w:t>Ciudad</w:t>
      </w:r>
      <w:r w:rsidRPr="009E45DE">
        <w:rPr>
          <w:rFonts w:ascii="Calibri" w:eastAsia="Arial MT" w:hAnsi="Calibri" w:cs="Calibri"/>
        </w:rPr>
        <w:tab/>
        <w:t>_______________________________________</w:t>
      </w:r>
    </w:p>
    <w:p w14:paraId="046E83D0"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___________________________________________________</w:t>
      </w:r>
    </w:p>
    <w:p w14:paraId="1EC3699A"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[Firma del Proponente o de su representante legal]</w:t>
      </w:r>
    </w:p>
    <w:p w14:paraId="49B704C6" w14:textId="77777777" w:rsidR="002B42A7" w:rsidRPr="009E45DE" w:rsidRDefault="002B42A7" w:rsidP="00CC71B8">
      <w:pPr>
        <w:spacing w:after="0"/>
        <w:ind w:left="-567" w:right="-235"/>
        <w:jc w:val="both"/>
        <w:rPr>
          <w:rFonts w:ascii="Calibri" w:eastAsia="Arial MT" w:hAnsi="Calibri" w:cs="Calibri"/>
          <w:b/>
          <w:bCs/>
        </w:rPr>
      </w:pPr>
    </w:p>
    <w:p w14:paraId="0D3EF2E1" w14:textId="77777777" w:rsidR="002B42A7" w:rsidRPr="009E45DE" w:rsidRDefault="002B42A7" w:rsidP="00CC71B8">
      <w:pPr>
        <w:spacing w:after="0"/>
        <w:ind w:left="-567" w:right="-235"/>
        <w:jc w:val="both"/>
        <w:rPr>
          <w:rFonts w:ascii="Calibri" w:eastAsia="Arial MT" w:hAnsi="Calibri" w:cs="Calibri"/>
          <w:b/>
          <w:bCs/>
        </w:rPr>
      </w:pPr>
    </w:p>
    <w:p w14:paraId="42F85823" w14:textId="77777777" w:rsidR="002B42A7" w:rsidRPr="009E45DE" w:rsidRDefault="002B42A7" w:rsidP="00CC71B8">
      <w:pPr>
        <w:spacing w:after="0"/>
        <w:ind w:left="-567" w:right="-235"/>
        <w:jc w:val="both"/>
        <w:rPr>
          <w:rFonts w:ascii="Calibri" w:eastAsia="Arial MT" w:hAnsi="Calibri" w:cs="Calibri"/>
          <w:b/>
          <w:bCs/>
        </w:rPr>
      </w:pPr>
    </w:p>
    <w:p w14:paraId="4C5A0B9C" w14:textId="77777777" w:rsidR="002B42A7" w:rsidRPr="009E45DE" w:rsidRDefault="002B42A7" w:rsidP="00CC71B8">
      <w:pPr>
        <w:spacing w:after="0"/>
        <w:ind w:left="-567" w:right="-235"/>
        <w:jc w:val="both"/>
        <w:rPr>
          <w:rFonts w:ascii="Calibri" w:eastAsia="Arial MT" w:hAnsi="Calibri" w:cs="Calibri"/>
          <w:b/>
          <w:bCs/>
        </w:rPr>
      </w:pPr>
    </w:p>
    <w:p w14:paraId="357C31CB" w14:textId="77777777" w:rsidR="002B42A7" w:rsidRPr="009E45DE" w:rsidRDefault="002B42A7" w:rsidP="00CC71B8">
      <w:pPr>
        <w:spacing w:after="0"/>
        <w:ind w:left="-567" w:right="-235"/>
        <w:jc w:val="both"/>
        <w:rPr>
          <w:rFonts w:ascii="Calibri" w:eastAsia="Arial MT" w:hAnsi="Calibri" w:cs="Calibri"/>
          <w:b/>
          <w:bCs/>
        </w:rPr>
      </w:pPr>
    </w:p>
    <w:p w14:paraId="788F1594" w14:textId="77777777" w:rsidR="002B42A7" w:rsidRPr="009E45DE" w:rsidRDefault="002B42A7" w:rsidP="00CC71B8">
      <w:pPr>
        <w:spacing w:after="0"/>
        <w:ind w:left="-567" w:right="-235"/>
        <w:jc w:val="both"/>
        <w:rPr>
          <w:rFonts w:ascii="Calibri" w:eastAsia="Arial MT" w:hAnsi="Calibri" w:cs="Calibri"/>
          <w:b/>
          <w:bCs/>
        </w:rPr>
      </w:pPr>
    </w:p>
    <w:p w14:paraId="243BD0FE" w14:textId="2BBDF75B" w:rsidR="002B42A7" w:rsidRPr="009E45DE" w:rsidRDefault="002B42A7" w:rsidP="00CC71B8">
      <w:pPr>
        <w:spacing w:after="0"/>
        <w:ind w:left="-567" w:right="-235"/>
        <w:jc w:val="both"/>
        <w:rPr>
          <w:rFonts w:ascii="Calibri" w:eastAsia="Arial MT" w:hAnsi="Calibri" w:cs="Calibri"/>
          <w:b/>
          <w:bCs/>
        </w:rPr>
      </w:pPr>
    </w:p>
    <w:p w14:paraId="31C7314E" w14:textId="41BB4F9C" w:rsidR="00063442" w:rsidRPr="009E45DE" w:rsidRDefault="00063442" w:rsidP="00CC71B8">
      <w:pPr>
        <w:spacing w:after="0"/>
        <w:ind w:left="-567" w:right="-235"/>
        <w:jc w:val="both"/>
        <w:rPr>
          <w:rFonts w:ascii="Calibri" w:eastAsia="Arial MT" w:hAnsi="Calibri" w:cs="Calibri"/>
          <w:b/>
          <w:bCs/>
        </w:rPr>
      </w:pPr>
    </w:p>
    <w:p w14:paraId="49E9D815" w14:textId="2B137140" w:rsidR="00063442" w:rsidRPr="009E45DE" w:rsidRDefault="00063442" w:rsidP="00CC71B8">
      <w:pPr>
        <w:spacing w:after="0"/>
        <w:ind w:left="-567" w:right="-235"/>
        <w:jc w:val="both"/>
        <w:rPr>
          <w:rFonts w:ascii="Calibri" w:eastAsia="Arial MT" w:hAnsi="Calibri" w:cs="Calibri"/>
          <w:b/>
          <w:bCs/>
        </w:rPr>
      </w:pPr>
    </w:p>
    <w:p w14:paraId="3918A85F" w14:textId="209256A4" w:rsidR="00865E13" w:rsidRPr="009E45DE" w:rsidRDefault="00865E13" w:rsidP="00CC71B8">
      <w:pPr>
        <w:pStyle w:val="Ttulo1"/>
        <w:spacing w:before="0"/>
        <w:ind w:left="-567" w:right="-235"/>
        <w:rPr>
          <w:rFonts w:ascii="Calibri" w:eastAsia="ZTR1C.tmp" w:hAnsi="Calibri" w:cs="Calibri"/>
          <w:sz w:val="22"/>
          <w:szCs w:val="22"/>
          <w:lang w:eastAsia="es-ES"/>
        </w:rPr>
      </w:pPr>
      <w:bookmarkStart w:id="567" w:name="_Toc242370068"/>
      <w:r w:rsidRPr="009E45DE">
        <w:rPr>
          <w:rFonts w:ascii="Calibri" w:eastAsia="ZTR1C.tmp" w:hAnsi="Calibri" w:cs="Calibri"/>
          <w:sz w:val="22"/>
          <w:szCs w:val="22"/>
          <w:lang w:eastAsia="es-ES"/>
        </w:rPr>
        <w:t xml:space="preserve">FORMATO </w:t>
      </w:r>
      <w:r w:rsidR="003509A5" w:rsidRPr="009E45DE">
        <w:rPr>
          <w:rFonts w:ascii="Calibri" w:eastAsia="ZTR1C.tmp" w:hAnsi="Calibri" w:cs="Calibri"/>
          <w:sz w:val="22"/>
          <w:szCs w:val="22"/>
          <w:lang w:eastAsia="es-ES"/>
        </w:rPr>
        <w:t>1</w:t>
      </w:r>
      <w:r w:rsidR="00D3771F" w:rsidRPr="009E45DE">
        <w:rPr>
          <w:rFonts w:ascii="Calibri" w:eastAsia="ZTR1C.tmp" w:hAnsi="Calibri" w:cs="Calibri"/>
          <w:sz w:val="22"/>
          <w:szCs w:val="22"/>
          <w:lang w:eastAsia="es-ES"/>
        </w:rPr>
        <w:t>5</w:t>
      </w:r>
      <w:bookmarkEnd w:id="567"/>
    </w:p>
    <w:p w14:paraId="6D9AF20B" w14:textId="6C448FBF" w:rsidR="008D23AF" w:rsidRPr="009E45DE" w:rsidRDefault="008D23AF" w:rsidP="00CC71B8">
      <w:pPr>
        <w:spacing w:after="0"/>
        <w:ind w:left="-567" w:right="-235"/>
        <w:jc w:val="both"/>
        <w:rPr>
          <w:rFonts w:ascii="Calibri" w:eastAsia="Arial MT" w:hAnsi="Calibri" w:cs="Calibri"/>
          <w:lang w:val="es-ES"/>
        </w:rPr>
      </w:pPr>
    </w:p>
    <w:p w14:paraId="280A0C74" w14:textId="77777777" w:rsidR="002B42A7" w:rsidRPr="009E45DE" w:rsidRDefault="002B42A7" w:rsidP="00CC71B8">
      <w:pPr>
        <w:spacing w:after="0"/>
        <w:ind w:left="-567" w:right="-235"/>
        <w:jc w:val="center"/>
        <w:rPr>
          <w:rFonts w:ascii="Calibri" w:eastAsia="Arial MT" w:hAnsi="Calibri" w:cs="Calibri"/>
          <w:b/>
          <w:bCs/>
        </w:rPr>
      </w:pPr>
      <w:r w:rsidRPr="009E45DE">
        <w:rPr>
          <w:rFonts w:ascii="Calibri" w:eastAsia="Arial MT" w:hAnsi="Calibri" w:cs="Calibri"/>
          <w:b/>
          <w:bCs/>
        </w:rPr>
        <w:t>PUNTAJE DE INDUSTRIA NACIONAL</w:t>
      </w:r>
    </w:p>
    <w:p w14:paraId="248C94AF" w14:textId="77777777" w:rsidR="002B42A7" w:rsidRPr="009E45DE" w:rsidRDefault="002B42A7" w:rsidP="00CC71B8">
      <w:pPr>
        <w:spacing w:after="0"/>
        <w:ind w:left="-567" w:right="-235"/>
        <w:jc w:val="both"/>
        <w:rPr>
          <w:rFonts w:ascii="Calibri" w:eastAsia="Arial MT" w:hAnsi="Calibri" w:cs="Calibri"/>
          <w:b/>
          <w:bCs/>
        </w:rPr>
      </w:pPr>
    </w:p>
    <w:p w14:paraId="4030CF8C" w14:textId="77777777" w:rsidR="002B42A7" w:rsidRPr="009E45DE" w:rsidRDefault="002B42A7" w:rsidP="00CC71B8">
      <w:pPr>
        <w:spacing w:after="0"/>
        <w:ind w:left="-567" w:right="-235"/>
        <w:jc w:val="both"/>
        <w:rPr>
          <w:rFonts w:ascii="Calibri" w:eastAsia="Arial MT" w:hAnsi="Calibri" w:cs="Calibri"/>
          <w:b/>
          <w:bCs/>
        </w:rPr>
      </w:pPr>
      <w:r w:rsidRPr="009E45DE">
        <w:rPr>
          <w:rFonts w:ascii="Calibri" w:eastAsia="Arial MT" w:hAnsi="Calibri" w:cs="Calibri"/>
          <w:b/>
          <w:bCs/>
        </w:rPr>
        <w:t>FORMATO – INCORPORACIÓN DE COMPONENTE NACIONAL</w:t>
      </w:r>
      <w:r w:rsidRPr="009E45DE">
        <w:rPr>
          <w:rFonts w:ascii="Calibri" w:eastAsia="Arial MT" w:hAnsi="Calibri" w:cs="Calibri"/>
          <w:b/>
        </w:rPr>
        <w:t xml:space="preserve"> EN SERVICIOS EXTRANJEROS</w:t>
      </w:r>
    </w:p>
    <w:p w14:paraId="2B96FCC3" w14:textId="77777777" w:rsidR="002B42A7" w:rsidRPr="009E45DE" w:rsidRDefault="002B42A7" w:rsidP="00CC71B8">
      <w:pPr>
        <w:spacing w:after="0"/>
        <w:ind w:left="-567" w:right="-235"/>
        <w:jc w:val="both"/>
        <w:rPr>
          <w:rFonts w:ascii="Calibri" w:eastAsia="Arial MT" w:hAnsi="Calibri" w:cs="Calibri"/>
          <w:b/>
          <w:bCs/>
        </w:rPr>
      </w:pPr>
    </w:p>
    <w:p w14:paraId="5A6B8294" w14:textId="77777777" w:rsidR="002B42A7" w:rsidRPr="009E45DE" w:rsidRDefault="002B42A7" w:rsidP="00CC71B8">
      <w:pPr>
        <w:spacing w:after="0"/>
        <w:ind w:left="-567" w:right="-235"/>
        <w:jc w:val="both"/>
        <w:rPr>
          <w:rFonts w:ascii="Calibri" w:eastAsia="Arial MT" w:hAnsi="Calibri" w:cs="Calibri"/>
          <w:i/>
        </w:rPr>
      </w:pPr>
      <w:r w:rsidRPr="009E45DE">
        <w:rPr>
          <w:rFonts w:ascii="Calibri" w:eastAsia="Arial MT" w:hAnsi="Calibri" w:cs="Calibri"/>
          <w:i/>
        </w:rPr>
        <w:t xml:space="preserve">[Este formato </w:t>
      </w:r>
      <w:r w:rsidRPr="009E45DE">
        <w:rPr>
          <w:rFonts w:ascii="Calibri" w:eastAsia="Arial MT" w:hAnsi="Calibri" w:cs="Calibri"/>
          <w:i/>
          <w:iCs/>
        </w:rPr>
        <w:t>NO</w:t>
      </w:r>
      <w:r w:rsidRPr="009E45DE">
        <w:rPr>
          <w:rFonts w:ascii="Calibri" w:eastAsia="Arial MT" w:hAnsi="Calibri" w:cs="Calibri"/>
          <w:i/>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697D5B61" w14:textId="77777777" w:rsidR="002B42A7" w:rsidRPr="009E45DE" w:rsidRDefault="002B42A7" w:rsidP="00CC71B8">
      <w:pPr>
        <w:spacing w:after="0"/>
        <w:ind w:left="-567" w:right="-235"/>
        <w:jc w:val="both"/>
        <w:rPr>
          <w:rFonts w:ascii="Calibri" w:eastAsia="Arial MT" w:hAnsi="Calibri" w:cs="Calibri"/>
          <w:b/>
        </w:rPr>
      </w:pPr>
    </w:p>
    <w:p w14:paraId="09277C7F" w14:textId="7C79B82F" w:rsidR="002B42A7" w:rsidRPr="009E45DE" w:rsidRDefault="002B42A7" w:rsidP="00CC71B8">
      <w:pPr>
        <w:spacing w:after="0"/>
        <w:ind w:left="-567" w:right="-235"/>
        <w:jc w:val="both"/>
        <w:rPr>
          <w:rFonts w:ascii="Calibri" w:eastAsia="Arial MT" w:hAnsi="Calibri" w:cs="Calibri"/>
          <w:b/>
          <w:bCs/>
        </w:rPr>
      </w:pPr>
      <w:r w:rsidRPr="009E45DE">
        <w:rPr>
          <w:rFonts w:ascii="Calibri" w:eastAsia="Arial MT" w:hAnsi="Calibri" w:cs="Calibri"/>
          <w:b/>
        </w:rPr>
        <w:t>REFERENCIA:</w:t>
      </w:r>
      <w:r w:rsidRPr="009E45DE">
        <w:rPr>
          <w:rFonts w:ascii="Calibri" w:eastAsia="Arial MT" w:hAnsi="Calibri" w:cs="Calibri"/>
        </w:rPr>
        <w:t xml:space="preserve"> </w:t>
      </w:r>
      <w:r w:rsidR="007B54F9" w:rsidRPr="009E45DE">
        <w:rPr>
          <w:rFonts w:ascii="Calibri" w:eastAsia="Arial MT" w:hAnsi="Calibri" w:cs="Calibri"/>
          <w:b/>
          <w:bCs/>
        </w:rPr>
        <w:t>SELECCIÓN ABREVIADA</w:t>
      </w:r>
      <w:r w:rsidRPr="009E45DE">
        <w:rPr>
          <w:rFonts w:ascii="Calibri" w:eastAsia="Arial MT" w:hAnsi="Calibri" w:cs="Calibri"/>
          <w:b/>
          <w:bCs/>
        </w:rPr>
        <w:t xml:space="preserve"> TMSA-</w:t>
      </w:r>
      <w:r w:rsidR="005773D6" w:rsidRPr="009E45DE">
        <w:rPr>
          <w:rFonts w:ascii="Calibri" w:eastAsia="Arial MT" w:hAnsi="Calibri" w:cs="Calibri"/>
          <w:b/>
          <w:bCs/>
        </w:rPr>
        <w:t>SAM</w:t>
      </w:r>
      <w:r w:rsidRPr="009E45DE">
        <w:rPr>
          <w:rFonts w:ascii="Calibri" w:eastAsia="Arial MT" w:hAnsi="Calibri" w:cs="Calibri"/>
          <w:b/>
          <w:bCs/>
        </w:rPr>
        <w:t>-</w:t>
      </w:r>
      <w:r w:rsidR="00E17C83">
        <w:rPr>
          <w:rFonts w:ascii="Calibri" w:eastAsia="Arial MT" w:hAnsi="Calibri" w:cs="Calibri"/>
          <w:b/>
          <w:bCs/>
        </w:rPr>
        <w:t>12</w:t>
      </w:r>
      <w:r w:rsidRPr="009E45DE">
        <w:rPr>
          <w:rFonts w:ascii="Calibri" w:eastAsia="Arial MT" w:hAnsi="Calibri" w:cs="Calibri"/>
          <w:b/>
          <w:bCs/>
        </w:rPr>
        <w:t>-20</w:t>
      </w:r>
      <w:r w:rsidR="008F3FFD" w:rsidRPr="009E45DE">
        <w:rPr>
          <w:rFonts w:ascii="Calibri" w:eastAsia="Arial MT" w:hAnsi="Calibri" w:cs="Calibri"/>
          <w:b/>
          <w:bCs/>
        </w:rPr>
        <w:t>2</w:t>
      </w:r>
      <w:r w:rsidR="00E17C83">
        <w:rPr>
          <w:rFonts w:ascii="Calibri" w:eastAsia="Arial MT" w:hAnsi="Calibri" w:cs="Calibri"/>
          <w:b/>
          <w:bCs/>
        </w:rPr>
        <w:t>6</w:t>
      </w:r>
    </w:p>
    <w:p w14:paraId="4ADFC8F6" w14:textId="77777777" w:rsidR="002B42A7" w:rsidRPr="009E45DE" w:rsidRDefault="002B42A7" w:rsidP="00CC71B8">
      <w:pPr>
        <w:spacing w:after="0"/>
        <w:ind w:left="-567" w:right="-235"/>
        <w:jc w:val="both"/>
        <w:rPr>
          <w:rFonts w:ascii="Calibri" w:eastAsia="Arial MT" w:hAnsi="Calibri" w:cs="Calibri"/>
        </w:rPr>
      </w:pPr>
    </w:p>
    <w:p w14:paraId="062D6162"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lastRenderedPageBreak/>
        <w:br/>
        <w:t>Estimados señores:</w:t>
      </w:r>
    </w:p>
    <w:p w14:paraId="15FDA22E"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 xml:space="preserve">___________________________ </w:t>
      </w:r>
      <w:r w:rsidRPr="009E45DE">
        <w:rPr>
          <w:rFonts w:ascii="Calibri" w:eastAsia="Arial MT" w:hAnsi="Calibri" w:cs="Calibri"/>
          <w:i/>
          <w:iCs/>
        </w:rPr>
        <w:fldChar w:fldCharType="begin"/>
      </w:r>
      <w:r w:rsidRPr="009E45DE">
        <w:rPr>
          <w:rFonts w:ascii="Calibri" w:eastAsia="Arial MT" w:hAnsi="Calibri" w:cs="Calibri"/>
          <w:i/>
          <w:iCs/>
        </w:rPr>
        <w:instrText xml:space="preserve"> MACROBUTTON  AbrirEspacioPárrafo "[Nombre del representante legal del Proponente]" </w:instrText>
      </w:r>
      <w:r w:rsidRPr="009E45DE">
        <w:rPr>
          <w:rFonts w:ascii="Calibri" w:eastAsia="Arial MT" w:hAnsi="Calibri" w:cs="Calibri"/>
          <w:lang w:val="es-ES"/>
        </w:rPr>
        <w:fldChar w:fldCharType="end"/>
      </w:r>
      <w:r w:rsidRPr="009E45DE">
        <w:rPr>
          <w:rFonts w:ascii="Calibri" w:eastAsia="Arial MT" w:hAnsi="Calibri" w:cs="Calibri"/>
        </w:rPr>
        <w:t>en mi calidad de representante legal de ___________________ [</w:t>
      </w:r>
      <w:r w:rsidRPr="009E45DE">
        <w:rPr>
          <w:rFonts w:ascii="Calibri" w:eastAsia="Arial MT" w:hAnsi="Calibri" w:cs="Calibri"/>
          <w:i/>
          <w:iCs/>
        </w:rPr>
        <w:t>Nombre del Proponente - persona jurídica]</w:t>
      </w:r>
      <w:r w:rsidRPr="009E45DE">
        <w:rPr>
          <w:rFonts w:ascii="Calibri" w:eastAsia="Arial MT" w:hAnsi="Calibri" w:cs="Calibri"/>
        </w:rPr>
        <w:t xml:space="preserve"> o </w:t>
      </w:r>
      <w:r w:rsidRPr="009E45DE">
        <w:rPr>
          <w:rFonts w:ascii="Calibri" w:eastAsia="Arial MT" w:hAnsi="Calibri" w:cs="Calibri"/>
          <w:i/>
          <w:iCs/>
        </w:rPr>
        <w:t>[Nombre del Proponente- persona natural]</w:t>
      </w:r>
      <w:r w:rsidRPr="009E45DE">
        <w:rPr>
          <w:rFonts w:ascii="Calibri" w:eastAsia="Arial MT" w:hAnsi="Calibri" w:cs="Calibri"/>
        </w:rPr>
        <w:t xml:space="preserve"> en adelante el “Proponente”, presento ofrecimiento para contratar durante el proyecto</w:t>
      </w:r>
      <w:r w:rsidRPr="009E45DE">
        <w:rPr>
          <w:rFonts w:ascii="Calibri" w:eastAsia="Arial MT" w:hAnsi="Calibri" w:cs="Calibri"/>
          <w:lang w:val="es-MX"/>
        </w:rPr>
        <w:t xml:space="preserve"> personal de origen colombiano. </w:t>
      </w:r>
    </w:p>
    <w:p w14:paraId="3E436D51" w14:textId="77777777" w:rsidR="002B42A7" w:rsidRPr="009E45DE" w:rsidRDefault="002B42A7" w:rsidP="00CC71B8">
      <w:pPr>
        <w:spacing w:after="0"/>
        <w:ind w:left="-567" w:right="-235"/>
        <w:jc w:val="both"/>
        <w:rPr>
          <w:rFonts w:ascii="Calibri" w:eastAsia="Arial MT" w:hAnsi="Calibri" w:cs="Calibri"/>
        </w:rPr>
      </w:pPr>
    </w:p>
    <w:p w14:paraId="3BC59584"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 xml:space="preserve">Manifiesto bajo la gravedad del juramento que, en caso de resultar adjudicatario, incorporaré a la ejecución del contrato más del noventa por ciento (90 %) del personal técnico, operativo y profesional de origen colombiano. </w:t>
      </w:r>
    </w:p>
    <w:p w14:paraId="2605C1AC" w14:textId="77777777" w:rsidR="002B42A7" w:rsidRPr="009E45DE" w:rsidRDefault="002B42A7" w:rsidP="00CC71B8">
      <w:pPr>
        <w:spacing w:after="0"/>
        <w:ind w:left="-567" w:right="-235"/>
        <w:jc w:val="both"/>
        <w:rPr>
          <w:rFonts w:ascii="Calibri" w:eastAsia="Arial MT" w:hAnsi="Calibri" w:cs="Calibri"/>
        </w:rPr>
      </w:pPr>
    </w:p>
    <w:p w14:paraId="45E3995C"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 xml:space="preserve">El cumplimiento de esta obligación será acreditado durante la ejecución del Contrato mediante la entrega de alguno de los documentos previstos para la acreditación del puntaje por servicios nacionales o con trato nacional.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77F28E7"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Atentamente,</w:t>
      </w:r>
    </w:p>
    <w:p w14:paraId="7450EE85" w14:textId="77777777" w:rsidR="002B42A7" w:rsidRPr="009E45DE" w:rsidRDefault="002B42A7" w:rsidP="00CC71B8">
      <w:pPr>
        <w:spacing w:after="0"/>
        <w:ind w:left="-567" w:right="-235"/>
        <w:jc w:val="both"/>
        <w:rPr>
          <w:rFonts w:ascii="Calibri" w:eastAsia="Arial MT" w:hAnsi="Calibri" w:cs="Calibri"/>
        </w:rPr>
      </w:pPr>
    </w:p>
    <w:p w14:paraId="5FDB64E4" w14:textId="77777777" w:rsidR="002B42A7" w:rsidRPr="009E45DE" w:rsidRDefault="002B42A7" w:rsidP="00CC71B8">
      <w:pPr>
        <w:spacing w:after="0"/>
        <w:ind w:left="-567" w:right="-235"/>
        <w:jc w:val="both"/>
        <w:rPr>
          <w:rFonts w:ascii="Calibri" w:eastAsia="Arial MT" w:hAnsi="Calibri" w:cs="Calibri"/>
        </w:rPr>
      </w:pPr>
      <w:r w:rsidRPr="009E45DE">
        <w:rPr>
          <w:rFonts w:ascii="Calibri" w:eastAsia="Arial MT" w:hAnsi="Calibri" w:cs="Calibri"/>
        </w:rPr>
        <w:t>Nombre del proponente</w:t>
      </w:r>
      <w:r w:rsidRPr="009E45DE">
        <w:rPr>
          <w:rFonts w:ascii="Calibri" w:eastAsia="Arial MT" w:hAnsi="Calibri" w:cs="Calibri"/>
        </w:rPr>
        <w:tab/>
        <w:t>_______________________________________</w:t>
      </w:r>
      <w:r w:rsidRPr="009E45DE">
        <w:rPr>
          <w:rFonts w:ascii="Calibri" w:eastAsia="Arial MT" w:hAnsi="Calibri" w:cs="Calibri"/>
        </w:rPr>
        <w:br/>
        <w:t>Nombre del representante legal</w:t>
      </w:r>
      <w:r w:rsidRPr="009E45DE">
        <w:rPr>
          <w:rFonts w:ascii="Calibri" w:eastAsia="Arial MT" w:hAnsi="Calibri" w:cs="Calibri"/>
        </w:rPr>
        <w:tab/>
        <w:t>__________________________________</w:t>
      </w:r>
      <w:r w:rsidRPr="009E45DE">
        <w:rPr>
          <w:rFonts w:ascii="Calibri" w:eastAsia="Arial MT" w:hAnsi="Calibri" w:cs="Calibri"/>
        </w:rPr>
        <w:br/>
        <w:t>C. C.</w:t>
      </w:r>
      <w:r w:rsidRPr="009E45DE">
        <w:rPr>
          <w:rFonts w:ascii="Calibri" w:eastAsia="Arial MT" w:hAnsi="Calibri" w:cs="Calibri"/>
        </w:rPr>
        <w:tab/>
        <w:t xml:space="preserve">_____________________ </w:t>
      </w:r>
      <w:r w:rsidRPr="009E45DE">
        <w:rPr>
          <w:rFonts w:ascii="Calibri" w:eastAsia="Arial MT" w:hAnsi="Calibri" w:cs="Calibri"/>
        </w:rPr>
        <w:br/>
        <w:t>Dirección de correo</w:t>
      </w:r>
      <w:r w:rsidRPr="009E45DE">
        <w:rPr>
          <w:rFonts w:ascii="Calibri" w:eastAsia="Arial MT" w:hAnsi="Calibri" w:cs="Calibri"/>
        </w:rPr>
        <w:tab/>
        <w:t>_______________________________________</w:t>
      </w:r>
      <w:r w:rsidRPr="009E45DE">
        <w:rPr>
          <w:rFonts w:ascii="Calibri" w:eastAsia="Arial MT" w:hAnsi="Calibri" w:cs="Calibri"/>
        </w:rPr>
        <w:br/>
      </w:r>
      <w:proofErr w:type="spellStart"/>
      <w:r w:rsidRPr="009E45DE">
        <w:rPr>
          <w:rFonts w:ascii="Calibri" w:eastAsia="Arial MT" w:hAnsi="Calibri" w:cs="Calibri"/>
        </w:rPr>
        <w:t>Correo</w:t>
      </w:r>
      <w:proofErr w:type="spellEnd"/>
      <w:r w:rsidRPr="009E45DE">
        <w:rPr>
          <w:rFonts w:ascii="Calibri" w:eastAsia="Arial MT" w:hAnsi="Calibri" w:cs="Calibri"/>
        </w:rPr>
        <w:t xml:space="preserve"> electrónico</w:t>
      </w:r>
      <w:r w:rsidRPr="009E45DE">
        <w:rPr>
          <w:rFonts w:ascii="Calibri" w:eastAsia="Arial MT" w:hAnsi="Calibri" w:cs="Calibri"/>
        </w:rPr>
        <w:tab/>
        <w:t>_______________________________________</w:t>
      </w:r>
      <w:r w:rsidRPr="009E45DE">
        <w:rPr>
          <w:rFonts w:ascii="Calibri" w:eastAsia="Arial MT" w:hAnsi="Calibri" w:cs="Calibri"/>
        </w:rPr>
        <w:br/>
        <w:t>Ciudad</w:t>
      </w:r>
      <w:r w:rsidRPr="009E45DE">
        <w:rPr>
          <w:rFonts w:ascii="Calibri" w:eastAsia="Arial MT" w:hAnsi="Calibri" w:cs="Calibri"/>
        </w:rPr>
        <w:tab/>
        <w:t>_______________________________________</w:t>
      </w:r>
    </w:p>
    <w:p w14:paraId="51E7BBC1" w14:textId="5D8C0C58" w:rsidR="002B42A7" w:rsidRPr="009E45DE" w:rsidRDefault="002B42A7" w:rsidP="00CD6B28">
      <w:pPr>
        <w:spacing w:after="0"/>
        <w:ind w:right="-235"/>
        <w:jc w:val="both"/>
        <w:rPr>
          <w:rFonts w:ascii="Calibri" w:eastAsia="Arial MT" w:hAnsi="Calibri" w:cs="Calibri"/>
        </w:rPr>
      </w:pPr>
      <w:r w:rsidRPr="009E45DE">
        <w:rPr>
          <w:rFonts w:ascii="Calibri" w:eastAsia="Arial MT" w:hAnsi="Calibri" w:cs="Calibri"/>
        </w:rPr>
        <w:t>_______________________________________________</w:t>
      </w:r>
    </w:p>
    <w:p w14:paraId="00EDCD73" w14:textId="71E6D870" w:rsidR="008D23AF" w:rsidRPr="009E45DE" w:rsidRDefault="002B42A7" w:rsidP="00CD6B28">
      <w:pPr>
        <w:spacing w:after="0"/>
        <w:ind w:left="-567" w:right="-235"/>
        <w:jc w:val="both"/>
        <w:rPr>
          <w:rFonts w:ascii="Calibri" w:eastAsia="Arial MT" w:hAnsi="Calibri" w:cs="Calibri"/>
        </w:rPr>
      </w:pPr>
      <w:r w:rsidRPr="009E45DE">
        <w:rPr>
          <w:rFonts w:ascii="Calibri" w:eastAsia="Arial MT" w:hAnsi="Calibri" w:cs="Calibri"/>
        </w:rPr>
        <w:t>[Firma del Proponente o de su representante legal]</w:t>
      </w:r>
    </w:p>
    <w:p w14:paraId="400A2ADC" w14:textId="611B2298" w:rsidR="00063442" w:rsidRPr="009E45DE" w:rsidRDefault="00063442" w:rsidP="00CD6B28">
      <w:pPr>
        <w:spacing w:after="0"/>
        <w:ind w:left="-567" w:right="-235"/>
        <w:jc w:val="both"/>
        <w:rPr>
          <w:rFonts w:ascii="Calibri" w:eastAsia="Arial MT" w:hAnsi="Calibri" w:cs="Calibri"/>
        </w:rPr>
      </w:pPr>
    </w:p>
    <w:p w14:paraId="690B17E7" w14:textId="0EA978F6" w:rsidR="00063442" w:rsidRPr="009E45DE" w:rsidRDefault="00063442" w:rsidP="00CD6B28">
      <w:pPr>
        <w:spacing w:after="0"/>
        <w:ind w:left="-567" w:right="-235"/>
        <w:jc w:val="both"/>
        <w:rPr>
          <w:rFonts w:ascii="Calibri" w:eastAsia="Arial MT" w:hAnsi="Calibri" w:cs="Calibri"/>
        </w:rPr>
      </w:pPr>
    </w:p>
    <w:p w14:paraId="16923403" w14:textId="77777777" w:rsidR="00063442" w:rsidRPr="009E45DE" w:rsidRDefault="00063442" w:rsidP="00CD6B28">
      <w:pPr>
        <w:spacing w:after="0"/>
        <w:ind w:left="-567" w:right="-235"/>
        <w:jc w:val="both"/>
        <w:rPr>
          <w:rFonts w:ascii="Calibri" w:eastAsia="Arial MT" w:hAnsi="Calibri" w:cs="Calibri"/>
        </w:rPr>
      </w:pPr>
    </w:p>
    <w:p w14:paraId="60DB9EC3" w14:textId="156F4EA5" w:rsidR="008D23AF" w:rsidRPr="009E45DE" w:rsidRDefault="008D23AF" w:rsidP="00CC71B8">
      <w:pPr>
        <w:pStyle w:val="Ttulo1"/>
        <w:spacing w:before="0"/>
        <w:ind w:left="-567" w:right="-235"/>
        <w:rPr>
          <w:rFonts w:ascii="Calibri" w:eastAsia="Arial MT" w:hAnsi="Calibri" w:cs="Calibri"/>
          <w:sz w:val="22"/>
          <w:szCs w:val="22"/>
        </w:rPr>
      </w:pPr>
      <w:bookmarkStart w:id="568" w:name="_Toc242370069"/>
      <w:r w:rsidRPr="009E45DE">
        <w:rPr>
          <w:rFonts w:ascii="Calibri" w:eastAsia="Arial MT" w:hAnsi="Calibri" w:cs="Calibri"/>
          <w:sz w:val="22"/>
          <w:szCs w:val="22"/>
        </w:rPr>
        <w:t>FORMATO 1</w:t>
      </w:r>
      <w:r w:rsidR="00D3771F" w:rsidRPr="009E45DE">
        <w:rPr>
          <w:rFonts w:ascii="Calibri" w:eastAsia="Arial MT" w:hAnsi="Calibri" w:cs="Calibri"/>
          <w:sz w:val="22"/>
          <w:szCs w:val="22"/>
        </w:rPr>
        <w:t>6</w:t>
      </w:r>
      <w:bookmarkEnd w:id="568"/>
    </w:p>
    <w:p w14:paraId="05ED30E0" w14:textId="7778BFDD" w:rsidR="00B6508B" w:rsidRPr="009E45DE" w:rsidRDefault="00B6508B" w:rsidP="00CC71B8">
      <w:pPr>
        <w:spacing w:after="0"/>
        <w:ind w:left="-567" w:right="-235"/>
        <w:rPr>
          <w:rFonts w:ascii="Calibri" w:eastAsia="Arial MT" w:hAnsi="Calibri" w:cs="Calibri"/>
          <w:b/>
          <w:bCs/>
        </w:rPr>
      </w:pPr>
    </w:p>
    <w:p w14:paraId="2D470411" w14:textId="77777777" w:rsidR="00D63EFA" w:rsidRPr="009E45DE" w:rsidRDefault="00D63EFA" w:rsidP="00CC71B8">
      <w:pPr>
        <w:widowControl w:val="0"/>
        <w:overflowPunct w:val="0"/>
        <w:autoSpaceDE w:val="0"/>
        <w:autoSpaceDN w:val="0"/>
        <w:adjustRightInd w:val="0"/>
        <w:spacing w:after="0"/>
        <w:ind w:left="-567" w:right="-235"/>
        <w:jc w:val="center"/>
        <w:textAlignment w:val="baseline"/>
        <w:rPr>
          <w:rFonts w:ascii="Calibri" w:eastAsia="Arial Narrow" w:hAnsi="Calibri" w:cs="Calibri"/>
          <w:lang w:val="es-ES" w:eastAsia="es-ES"/>
        </w:rPr>
      </w:pPr>
      <w:r w:rsidRPr="009E45DE">
        <w:rPr>
          <w:rFonts w:ascii="Calibri" w:eastAsia="Arial Narrow" w:hAnsi="Calibri" w:cs="Calibri"/>
          <w:b/>
          <w:lang w:val="es-ES" w:eastAsia="es-ES"/>
        </w:rPr>
        <w:t xml:space="preserve">INCENTIVO DECRETO 1860 DE 2021. </w:t>
      </w:r>
    </w:p>
    <w:p w14:paraId="1873CC4E" w14:textId="77777777" w:rsidR="00D63EFA" w:rsidRPr="009E45DE" w:rsidRDefault="00D63EFA" w:rsidP="00CC71B8">
      <w:pPr>
        <w:widowControl w:val="0"/>
        <w:overflowPunct w:val="0"/>
        <w:autoSpaceDE w:val="0"/>
        <w:autoSpaceDN w:val="0"/>
        <w:adjustRightInd w:val="0"/>
        <w:spacing w:after="0"/>
        <w:ind w:left="-567" w:right="-235"/>
        <w:jc w:val="center"/>
        <w:textAlignment w:val="baseline"/>
        <w:rPr>
          <w:rFonts w:ascii="Calibri" w:eastAsia="Arial Narrow" w:hAnsi="Calibri" w:cs="Calibri"/>
          <w:lang w:val="es-ES" w:eastAsia="es-ES"/>
        </w:rPr>
      </w:pPr>
      <w:r w:rsidRPr="009E45DE">
        <w:rPr>
          <w:rFonts w:ascii="Calibri" w:eastAsia="Arial Narrow" w:hAnsi="Calibri" w:cs="Calibri"/>
          <w:b/>
          <w:lang w:val="es-ES" w:eastAsia="es-ES"/>
        </w:rPr>
        <w:t>PUNTAJE POR SER EMPRENDIMIENTO Y EMPRESA DE MUJER</w:t>
      </w:r>
    </w:p>
    <w:p w14:paraId="2D7194CB" w14:textId="77777777" w:rsidR="00D63EFA" w:rsidRPr="009E45DE" w:rsidRDefault="00D63EFA" w:rsidP="00CC71B8">
      <w:pPr>
        <w:spacing w:after="0"/>
        <w:ind w:left="-567" w:right="-235"/>
        <w:jc w:val="center"/>
        <w:rPr>
          <w:rFonts w:ascii="Calibri" w:eastAsia="Calibri" w:hAnsi="Calibri" w:cs="Calibri"/>
        </w:rPr>
      </w:pPr>
    </w:p>
    <w:p w14:paraId="7965FC05" w14:textId="77777777" w:rsidR="00D63EFA" w:rsidRPr="009E45DE" w:rsidRDefault="00D63EFA" w:rsidP="00CC71B8">
      <w:pPr>
        <w:spacing w:after="0"/>
        <w:ind w:left="-567" w:right="-235"/>
        <w:jc w:val="center"/>
        <w:rPr>
          <w:rFonts w:ascii="Calibri" w:eastAsia="Calibri" w:hAnsi="Calibri" w:cs="Calibri"/>
        </w:rPr>
      </w:pPr>
    </w:p>
    <w:p w14:paraId="58824892" w14:textId="77777777" w:rsidR="00D63EFA" w:rsidRPr="009E45DE" w:rsidRDefault="00D63EFA" w:rsidP="00CC71B8">
      <w:pPr>
        <w:spacing w:after="0"/>
        <w:ind w:left="-567" w:right="-235"/>
        <w:jc w:val="both"/>
        <w:rPr>
          <w:rFonts w:ascii="Calibri" w:eastAsia="Calibri" w:hAnsi="Calibri" w:cs="Calibri"/>
        </w:rPr>
      </w:pPr>
      <w:r w:rsidRPr="009E45DE">
        <w:rPr>
          <w:rFonts w:ascii="Calibri" w:eastAsia="Calibri" w:hAnsi="Calibri" w:cs="Calibri"/>
          <w:lang w:eastAsia="x-none"/>
        </w:rPr>
        <w:t>fecha: _____________________</w:t>
      </w:r>
    </w:p>
    <w:p w14:paraId="1926F384" w14:textId="77777777" w:rsidR="00D63EFA" w:rsidRPr="009E45DE" w:rsidRDefault="00D63EFA" w:rsidP="00CC71B8">
      <w:pPr>
        <w:spacing w:after="0"/>
        <w:ind w:left="-567" w:right="-235"/>
        <w:jc w:val="both"/>
        <w:rPr>
          <w:rFonts w:ascii="Calibri" w:eastAsia="Calibri" w:hAnsi="Calibri" w:cs="Calibri"/>
        </w:rPr>
      </w:pPr>
    </w:p>
    <w:p w14:paraId="0658C6B4" w14:textId="77777777" w:rsidR="00D63EFA" w:rsidRPr="009E45DE" w:rsidRDefault="00D63EFA" w:rsidP="00CC71B8">
      <w:pPr>
        <w:spacing w:after="0"/>
        <w:ind w:left="-567" w:right="-235"/>
        <w:jc w:val="both"/>
        <w:rPr>
          <w:rFonts w:ascii="Calibri" w:eastAsia="Calibri" w:hAnsi="Calibri" w:cs="Calibri"/>
        </w:rPr>
      </w:pPr>
      <w:r w:rsidRPr="009E45DE">
        <w:rPr>
          <w:rFonts w:ascii="Calibri" w:eastAsia="Calibri" w:hAnsi="Calibri" w:cs="Calibri"/>
        </w:rPr>
        <w:t>Por medio de este documento, actuando en mi condición de representante legal de [Indique el nombre o razón social del proponente], manifiesto bajo la gravedad de juramento que:</w:t>
      </w:r>
    </w:p>
    <w:p w14:paraId="16CBA044" w14:textId="77777777" w:rsidR="00D63EFA" w:rsidRPr="009E45DE" w:rsidRDefault="00D63EFA" w:rsidP="00CC71B8">
      <w:pPr>
        <w:spacing w:after="0"/>
        <w:ind w:left="-567" w:right="-235"/>
        <w:jc w:val="both"/>
        <w:rPr>
          <w:rFonts w:ascii="Calibri" w:eastAsia="Calibri" w:hAnsi="Calibri" w:cs="Calibr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1559"/>
        <w:gridCol w:w="1560"/>
      </w:tblGrid>
      <w:tr w:rsidR="00D63EFA" w:rsidRPr="009E45DE" w14:paraId="1FD9A283" w14:textId="77777777" w:rsidTr="0070314A">
        <w:trPr>
          <w:trHeight w:val="251"/>
        </w:trPr>
        <w:tc>
          <w:tcPr>
            <w:tcW w:w="5812" w:type="dxa"/>
            <w:shd w:val="clear" w:color="auto" w:fill="F1F1F1"/>
            <w:vAlign w:val="center"/>
          </w:tcPr>
          <w:p w14:paraId="1CCFFF03" w14:textId="77777777" w:rsidR="00D63EFA" w:rsidRPr="009E45DE" w:rsidRDefault="00D63EFA" w:rsidP="00CD6B28">
            <w:pPr>
              <w:widowControl w:val="0"/>
              <w:autoSpaceDE w:val="0"/>
              <w:autoSpaceDN w:val="0"/>
              <w:spacing w:after="0"/>
              <w:ind w:left="30" w:right="34" w:hanging="10"/>
              <w:jc w:val="center"/>
              <w:rPr>
                <w:rFonts w:ascii="Calibri" w:eastAsia="Arial MT" w:hAnsi="Calibri" w:cs="Calibri"/>
                <w:b/>
                <w:sz w:val="16"/>
                <w:szCs w:val="16"/>
                <w:lang w:val="es-ES"/>
              </w:rPr>
            </w:pPr>
            <w:r w:rsidRPr="009E45DE">
              <w:rPr>
                <w:rFonts w:ascii="Calibri" w:eastAsia="Arial MT" w:hAnsi="Calibri" w:cs="Calibri"/>
                <w:b/>
                <w:sz w:val="16"/>
                <w:szCs w:val="16"/>
                <w:lang w:val="es-ES"/>
              </w:rPr>
              <w:t>MANIFIESTO</w:t>
            </w:r>
          </w:p>
        </w:tc>
        <w:tc>
          <w:tcPr>
            <w:tcW w:w="1559" w:type="dxa"/>
            <w:shd w:val="clear" w:color="auto" w:fill="F1F1F1"/>
          </w:tcPr>
          <w:p w14:paraId="7276D34E" w14:textId="77777777" w:rsidR="00D63EFA" w:rsidRPr="009E45DE" w:rsidRDefault="00D63EFA" w:rsidP="00CC71B8">
            <w:pPr>
              <w:widowControl w:val="0"/>
              <w:autoSpaceDE w:val="0"/>
              <w:autoSpaceDN w:val="0"/>
              <w:spacing w:after="0"/>
              <w:ind w:left="-567" w:right="-235"/>
              <w:jc w:val="center"/>
              <w:rPr>
                <w:rFonts w:ascii="Calibri" w:eastAsia="Arial MT" w:hAnsi="Calibri" w:cs="Calibri"/>
                <w:b/>
                <w:sz w:val="16"/>
                <w:szCs w:val="16"/>
                <w:lang w:val="es-ES"/>
              </w:rPr>
            </w:pPr>
            <w:r w:rsidRPr="009E45DE">
              <w:rPr>
                <w:rFonts w:ascii="Calibri" w:eastAsia="Arial MT" w:hAnsi="Calibri" w:cs="Calibri"/>
                <w:b/>
                <w:sz w:val="16"/>
                <w:szCs w:val="16"/>
                <w:lang w:val="es-ES"/>
              </w:rPr>
              <w:t>SI</w:t>
            </w:r>
          </w:p>
        </w:tc>
        <w:tc>
          <w:tcPr>
            <w:tcW w:w="1560" w:type="dxa"/>
            <w:shd w:val="clear" w:color="auto" w:fill="F1F1F1"/>
            <w:vAlign w:val="center"/>
          </w:tcPr>
          <w:p w14:paraId="53954089" w14:textId="77777777" w:rsidR="00D63EFA" w:rsidRPr="009E45DE" w:rsidRDefault="00D63EFA" w:rsidP="00CC71B8">
            <w:pPr>
              <w:widowControl w:val="0"/>
              <w:autoSpaceDE w:val="0"/>
              <w:autoSpaceDN w:val="0"/>
              <w:spacing w:after="0"/>
              <w:ind w:left="-567" w:right="-235"/>
              <w:jc w:val="center"/>
              <w:rPr>
                <w:rFonts w:ascii="Calibri" w:eastAsia="Arial MT" w:hAnsi="Calibri" w:cs="Calibri"/>
                <w:b/>
                <w:sz w:val="16"/>
                <w:szCs w:val="16"/>
                <w:lang w:val="es-ES"/>
              </w:rPr>
            </w:pPr>
            <w:r w:rsidRPr="009E45DE">
              <w:rPr>
                <w:rFonts w:ascii="Calibri" w:eastAsia="Arial MT" w:hAnsi="Calibri" w:cs="Calibri"/>
                <w:b/>
                <w:sz w:val="16"/>
                <w:szCs w:val="16"/>
                <w:lang w:val="es-ES"/>
              </w:rPr>
              <w:t>NO</w:t>
            </w:r>
          </w:p>
        </w:tc>
      </w:tr>
      <w:tr w:rsidR="00D63EFA" w:rsidRPr="009E45DE" w14:paraId="2213FB5C" w14:textId="77777777" w:rsidTr="00CD6B28">
        <w:trPr>
          <w:trHeight w:val="766"/>
        </w:trPr>
        <w:tc>
          <w:tcPr>
            <w:tcW w:w="5812" w:type="dxa"/>
          </w:tcPr>
          <w:p w14:paraId="7B3C2DCA" w14:textId="77777777" w:rsidR="00D63EFA" w:rsidRPr="009E45DE" w:rsidRDefault="00D63EFA" w:rsidP="00CD6B28">
            <w:pPr>
              <w:widowControl w:val="0"/>
              <w:autoSpaceDE w:val="0"/>
              <w:autoSpaceDN w:val="0"/>
              <w:spacing w:after="0"/>
              <w:ind w:left="30" w:right="34" w:hanging="10"/>
              <w:jc w:val="both"/>
              <w:rPr>
                <w:rFonts w:ascii="Calibri" w:eastAsia="Arial MT" w:hAnsi="Calibri" w:cs="Calibri"/>
                <w:sz w:val="16"/>
                <w:szCs w:val="16"/>
                <w:lang w:val="es-ES"/>
              </w:rPr>
            </w:pPr>
            <w:r w:rsidRPr="009E45DE">
              <w:rPr>
                <w:rFonts w:ascii="Calibri" w:eastAsia="Calibri" w:hAnsi="Calibri" w:cs="Calibri"/>
                <w:sz w:val="16"/>
                <w:szCs w:val="16"/>
              </w:rPr>
              <w:lastRenderedPageBreak/>
              <w:t>El proponente que represento, o uno o varios de los integrantes de la estructura plural que represento, cumple con alguna de las condiciones definidas en el Articulo 2.2.1.2.4.2.14. Definición de emprendimientos y empresas de mujeres, del Decreto 1860 de 2021.</w:t>
            </w:r>
          </w:p>
        </w:tc>
        <w:tc>
          <w:tcPr>
            <w:tcW w:w="1559" w:type="dxa"/>
          </w:tcPr>
          <w:p w14:paraId="4EB5930C" w14:textId="77777777" w:rsidR="00D63EFA" w:rsidRPr="009E45DE" w:rsidRDefault="00D63EFA" w:rsidP="00CC71B8">
            <w:pPr>
              <w:widowControl w:val="0"/>
              <w:tabs>
                <w:tab w:val="left" w:pos="142"/>
                <w:tab w:val="left" w:pos="9923"/>
              </w:tabs>
              <w:autoSpaceDE w:val="0"/>
              <w:autoSpaceDN w:val="0"/>
              <w:spacing w:after="0"/>
              <w:ind w:left="-567" w:right="-235" w:hanging="360"/>
              <w:jc w:val="both"/>
              <w:rPr>
                <w:rFonts w:ascii="Calibri" w:eastAsia="Arial MT" w:hAnsi="Calibri" w:cs="Calibri"/>
                <w:sz w:val="16"/>
                <w:szCs w:val="16"/>
                <w:lang w:val="es-ES"/>
              </w:rPr>
            </w:pPr>
          </w:p>
        </w:tc>
        <w:tc>
          <w:tcPr>
            <w:tcW w:w="1560" w:type="dxa"/>
          </w:tcPr>
          <w:p w14:paraId="26D70628" w14:textId="77777777" w:rsidR="00D63EFA" w:rsidRPr="009E45DE" w:rsidRDefault="00D63EFA" w:rsidP="00CC71B8">
            <w:pPr>
              <w:widowControl w:val="0"/>
              <w:tabs>
                <w:tab w:val="left" w:pos="142"/>
                <w:tab w:val="left" w:pos="9923"/>
              </w:tabs>
              <w:autoSpaceDE w:val="0"/>
              <w:autoSpaceDN w:val="0"/>
              <w:spacing w:after="0"/>
              <w:ind w:left="-567" w:right="-235" w:hanging="360"/>
              <w:jc w:val="both"/>
              <w:rPr>
                <w:rFonts w:ascii="Calibri" w:eastAsia="Arial MT" w:hAnsi="Calibri" w:cs="Calibri"/>
                <w:sz w:val="16"/>
                <w:szCs w:val="16"/>
                <w:lang w:val="es-ES"/>
              </w:rPr>
            </w:pPr>
          </w:p>
        </w:tc>
      </w:tr>
    </w:tbl>
    <w:p w14:paraId="739EAF31" w14:textId="77777777" w:rsidR="00D63EFA" w:rsidRPr="009E45DE" w:rsidRDefault="00D63EFA" w:rsidP="00CC71B8">
      <w:pPr>
        <w:spacing w:after="0"/>
        <w:ind w:left="-567" w:right="-235"/>
        <w:rPr>
          <w:rFonts w:ascii="Calibri" w:eastAsia="Calibri" w:hAnsi="Calibri" w:cs="Calibri"/>
          <w:i/>
          <w:iCs/>
          <w:lang w:eastAsia="x-none"/>
        </w:rPr>
      </w:pPr>
    </w:p>
    <w:p w14:paraId="29B3E28A" w14:textId="77777777" w:rsidR="00D63EFA" w:rsidRPr="009E45DE" w:rsidRDefault="00D63EFA" w:rsidP="00CC71B8">
      <w:pPr>
        <w:spacing w:after="0"/>
        <w:ind w:left="-567" w:right="-235"/>
        <w:rPr>
          <w:rFonts w:ascii="Calibri" w:eastAsia="Calibri" w:hAnsi="Calibri" w:cs="Calibri"/>
          <w:i/>
          <w:iCs/>
          <w:lang w:eastAsia="x-none"/>
        </w:rPr>
      </w:pPr>
    </w:p>
    <w:p w14:paraId="1647CFC2" w14:textId="77777777" w:rsidR="00D63EFA" w:rsidRPr="009E45DE" w:rsidRDefault="00D63EFA" w:rsidP="00CC71B8">
      <w:pPr>
        <w:spacing w:after="0"/>
        <w:ind w:left="-567" w:right="-235"/>
        <w:rPr>
          <w:rFonts w:ascii="Calibri" w:eastAsia="Calibri" w:hAnsi="Calibri" w:cs="Calibri"/>
          <w:i/>
          <w:iCs/>
          <w:lang w:eastAsia="x-none"/>
        </w:rPr>
      </w:pPr>
    </w:p>
    <w:tbl>
      <w:tblPr>
        <w:tblW w:w="0" w:type="auto"/>
        <w:tblCellMar>
          <w:left w:w="0" w:type="dxa"/>
          <w:right w:w="0" w:type="dxa"/>
        </w:tblCellMar>
        <w:tblLook w:val="04A0" w:firstRow="1" w:lastRow="0" w:firstColumn="1" w:lastColumn="0" w:noHBand="0" w:noVBand="1"/>
      </w:tblPr>
      <w:tblGrid>
        <w:gridCol w:w="4553"/>
        <w:gridCol w:w="4426"/>
      </w:tblGrid>
      <w:tr w:rsidR="00D63EFA" w:rsidRPr="009E45DE" w14:paraId="23D7AC8B" w14:textId="77777777" w:rsidTr="0070314A">
        <w:tc>
          <w:tcPr>
            <w:tcW w:w="4786" w:type="dxa"/>
            <w:tcMar>
              <w:top w:w="0" w:type="dxa"/>
              <w:left w:w="108" w:type="dxa"/>
              <w:bottom w:w="0" w:type="dxa"/>
              <w:right w:w="108" w:type="dxa"/>
            </w:tcMar>
          </w:tcPr>
          <w:p w14:paraId="5BFA07A3" w14:textId="77777777" w:rsidR="00D63EFA" w:rsidRPr="009E45DE" w:rsidRDefault="00D63EFA" w:rsidP="00CD6B28">
            <w:pPr>
              <w:spacing w:after="0"/>
              <w:rPr>
                <w:rFonts w:ascii="Calibri" w:eastAsia="Times New Roman" w:hAnsi="Calibri" w:cs="Calibri"/>
                <w:b/>
                <w:iCs/>
              </w:rPr>
            </w:pPr>
            <w:r w:rsidRPr="009E45DE">
              <w:rPr>
                <w:rFonts w:ascii="Calibri" w:eastAsia="Calibri" w:hAnsi="Calibri" w:cs="Calibri"/>
                <w:iCs/>
              </w:rPr>
              <w:t>__________________________________</w:t>
            </w:r>
          </w:p>
          <w:p w14:paraId="2203E0F7"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 xml:space="preserve">Firma Representante Legal </w:t>
            </w:r>
          </w:p>
          <w:p w14:paraId="09DA3B07"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 xml:space="preserve">Oferente </w:t>
            </w:r>
          </w:p>
          <w:p w14:paraId="1417201C"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Nombre</w:t>
            </w:r>
          </w:p>
          <w:p w14:paraId="56379E39"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 xml:space="preserve">Documento de identidad </w:t>
            </w:r>
          </w:p>
          <w:p w14:paraId="2EBDD88F" w14:textId="77777777" w:rsidR="00D63EFA" w:rsidRPr="009E45DE" w:rsidRDefault="00D63EFA" w:rsidP="00CC71B8">
            <w:pPr>
              <w:spacing w:after="0"/>
              <w:ind w:left="-567" w:right="-235"/>
              <w:rPr>
                <w:rFonts w:ascii="Calibri" w:eastAsia="Calibri" w:hAnsi="Calibri" w:cs="Calibri"/>
                <w:b/>
                <w:iCs/>
              </w:rPr>
            </w:pPr>
          </w:p>
        </w:tc>
        <w:tc>
          <w:tcPr>
            <w:tcW w:w="4820" w:type="dxa"/>
            <w:tcMar>
              <w:top w:w="0" w:type="dxa"/>
              <w:left w:w="108" w:type="dxa"/>
              <w:bottom w:w="0" w:type="dxa"/>
              <w:right w:w="108" w:type="dxa"/>
            </w:tcMar>
            <w:hideMark/>
          </w:tcPr>
          <w:p w14:paraId="4429B659"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_____________________________</w:t>
            </w:r>
          </w:p>
          <w:p w14:paraId="0F454A5A"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 xml:space="preserve">Firma del Contador o Revisor Fiscal </w:t>
            </w:r>
          </w:p>
          <w:p w14:paraId="70422640"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Nombre</w:t>
            </w:r>
          </w:p>
          <w:p w14:paraId="34C250FF"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 xml:space="preserve">Documento de identidad </w:t>
            </w:r>
          </w:p>
          <w:p w14:paraId="1DAA2845" w14:textId="77777777" w:rsidR="00D63EFA" w:rsidRPr="009E45DE" w:rsidRDefault="00D63EFA" w:rsidP="00CD6B28">
            <w:pPr>
              <w:spacing w:after="0"/>
              <w:rPr>
                <w:rFonts w:ascii="Calibri" w:eastAsia="Calibri" w:hAnsi="Calibri" w:cs="Calibri"/>
                <w:b/>
                <w:iCs/>
              </w:rPr>
            </w:pPr>
            <w:r w:rsidRPr="009E45DE">
              <w:rPr>
                <w:rFonts w:ascii="Calibri" w:eastAsia="Calibri" w:hAnsi="Calibri" w:cs="Calibri"/>
                <w:iCs/>
              </w:rPr>
              <w:t xml:space="preserve">Tarjeta profesional </w:t>
            </w:r>
          </w:p>
        </w:tc>
      </w:tr>
    </w:tbl>
    <w:p w14:paraId="2403234B" w14:textId="77777777" w:rsidR="00D63EFA" w:rsidRPr="009E45DE" w:rsidRDefault="00D63EFA" w:rsidP="00CC71B8">
      <w:pPr>
        <w:spacing w:after="0"/>
        <w:ind w:left="-567" w:right="-235"/>
        <w:rPr>
          <w:rFonts w:ascii="Calibri" w:eastAsia="Calibri" w:hAnsi="Calibri" w:cs="Calibri"/>
          <w:b/>
        </w:rPr>
      </w:pPr>
    </w:p>
    <w:p w14:paraId="276DC313" w14:textId="01A38522" w:rsidR="00D63EFA" w:rsidRPr="009E45DE" w:rsidRDefault="00D63EFA" w:rsidP="00CC71B8">
      <w:pPr>
        <w:spacing w:after="0"/>
        <w:ind w:left="-567" w:right="-235"/>
        <w:jc w:val="both"/>
        <w:rPr>
          <w:rFonts w:ascii="Calibri" w:eastAsia="Arial" w:hAnsi="Calibri" w:cs="Calibri"/>
        </w:rPr>
      </w:pPr>
      <w:r w:rsidRPr="009E45DE">
        <w:rPr>
          <w:rFonts w:ascii="Calibri" w:eastAsia="Arial" w:hAnsi="Calibri" w:cs="Calibri"/>
          <w:b/>
        </w:rPr>
        <w:t>Nota:</w:t>
      </w:r>
      <w:r w:rsidRPr="009E45DE">
        <w:rPr>
          <w:rFonts w:ascii="Calibri" w:eastAsia="Arial" w:hAnsi="Calibri" w:cs="Calibri"/>
        </w:rPr>
        <w:t xml:space="preserve"> Es importante que el proponente, adicional a este Formato, presente en su propuesta los documentos que acrediten lo establecido en el Decreto y en el pliego de condiciones.</w:t>
      </w:r>
    </w:p>
    <w:p w14:paraId="79370BAA" w14:textId="1AE1B9FC" w:rsidR="00785144" w:rsidRPr="009E45DE" w:rsidRDefault="00785144" w:rsidP="00CC71B8">
      <w:pPr>
        <w:spacing w:after="0"/>
        <w:ind w:left="-567" w:right="-235"/>
        <w:jc w:val="both"/>
        <w:rPr>
          <w:rFonts w:ascii="Calibri" w:eastAsia="Arial" w:hAnsi="Calibri" w:cs="Calibri"/>
        </w:rPr>
      </w:pPr>
    </w:p>
    <w:p w14:paraId="60A8B4CA" w14:textId="432C84B8" w:rsidR="00CD6B28" w:rsidRPr="009E45DE" w:rsidRDefault="00CD6B28" w:rsidP="00CC71B8">
      <w:pPr>
        <w:spacing w:after="0"/>
        <w:ind w:left="-567" w:right="-235"/>
        <w:jc w:val="both"/>
        <w:rPr>
          <w:rFonts w:ascii="Calibri" w:eastAsia="Arial" w:hAnsi="Calibri" w:cs="Calibri"/>
        </w:rPr>
      </w:pPr>
    </w:p>
    <w:p w14:paraId="1DEC70CB" w14:textId="12AFEF72" w:rsidR="00CD6B28" w:rsidRPr="009E45DE" w:rsidRDefault="00CD6B28" w:rsidP="00CC71B8">
      <w:pPr>
        <w:spacing w:after="0"/>
        <w:ind w:left="-567" w:right="-235"/>
        <w:jc w:val="both"/>
        <w:rPr>
          <w:rFonts w:ascii="Calibri" w:eastAsia="Arial" w:hAnsi="Calibri" w:cs="Calibri"/>
        </w:rPr>
      </w:pPr>
    </w:p>
    <w:p w14:paraId="028197C6" w14:textId="40A8329D" w:rsidR="00CD6B28" w:rsidRPr="009E45DE" w:rsidRDefault="00CD6B28" w:rsidP="00CC71B8">
      <w:pPr>
        <w:spacing w:after="0"/>
        <w:ind w:left="-567" w:right="-235"/>
        <w:jc w:val="both"/>
        <w:rPr>
          <w:rFonts w:ascii="Calibri" w:eastAsia="Arial" w:hAnsi="Calibri" w:cs="Calibri"/>
        </w:rPr>
      </w:pPr>
    </w:p>
    <w:p w14:paraId="0FAA86E9" w14:textId="1C0642E8" w:rsidR="00CD6B28" w:rsidRPr="009E45DE" w:rsidRDefault="00CD6B28" w:rsidP="00CC71B8">
      <w:pPr>
        <w:spacing w:after="0"/>
        <w:ind w:left="-567" w:right="-235"/>
        <w:jc w:val="both"/>
        <w:rPr>
          <w:rFonts w:ascii="Calibri" w:eastAsia="Arial" w:hAnsi="Calibri" w:cs="Calibri"/>
        </w:rPr>
      </w:pPr>
    </w:p>
    <w:p w14:paraId="374182D7" w14:textId="674553A9" w:rsidR="00CD6B28" w:rsidRPr="009E45DE" w:rsidRDefault="00CD6B28" w:rsidP="00CC71B8">
      <w:pPr>
        <w:spacing w:after="0"/>
        <w:ind w:left="-567" w:right="-235"/>
        <w:jc w:val="both"/>
        <w:rPr>
          <w:rFonts w:ascii="Calibri" w:eastAsia="Arial" w:hAnsi="Calibri" w:cs="Calibri"/>
        </w:rPr>
      </w:pPr>
    </w:p>
    <w:p w14:paraId="69A76743" w14:textId="5631729E" w:rsidR="00CD6B28" w:rsidRPr="009E45DE" w:rsidRDefault="00CD6B28" w:rsidP="00CC71B8">
      <w:pPr>
        <w:spacing w:after="0"/>
        <w:ind w:left="-567" w:right="-235"/>
        <w:jc w:val="both"/>
        <w:rPr>
          <w:rFonts w:ascii="Calibri" w:eastAsia="Arial" w:hAnsi="Calibri" w:cs="Calibri"/>
        </w:rPr>
      </w:pPr>
    </w:p>
    <w:p w14:paraId="42070C36" w14:textId="236C5447" w:rsidR="00CD6B28" w:rsidRPr="009E45DE" w:rsidRDefault="00CD6B28" w:rsidP="00CC71B8">
      <w:pPr>
        <w:spacing w:after="0"/>
        <w:ind w:left="-567" w:right="-235"/>
        <w:jc w:val="both"/>
        <w:rPr>
          <w:rFonts w:ascii="Calibri" w:eastAsia="Arial" w:hAnsi="Calibri" w:cs="Calibri"/>
        </w:rPr>
      </w:pPr>
    </w:p>
    <w:p w14:paraId="0DE9E769" w14:textId="615F62C9" w:rsidR="00CD6B28" w:rsidRPr="009E45DE" w:rsidRDefault="00CD6B28" w:rsidP="00CC71B8">
      <w:pPr>
        <w:spacing w:after="0"/>
        <w:ind w:left="-567" w:right="-235"/>
        <w:jc w:val="both"/>
        <w:rPr>
          <w:rFonts w:ascii="Calibri" w:eastAsia="Arial" w:hAnsi="Calibri" w:cs="Calibri"/>
        </w:rPr>
      </w:pPr>
    </w:p>
    <w:p w14:paraId="235DA957" w14:textId="5B362CCB" w:rsidR="00CD6B28" w:rsidRPr="009E45DE" w:rsidRDefault="00CD6B28" w:rsidP="00CC71B8">
      <w:pPr>
        <w:spacing w:after="0"/>
        <w:ind w:left="-567" w:right="-235"/>
        <w:jc w:val="both"/>
        <w:rPr>
          <w:rFonts w:ascii="Calibri" w:eastAsia="Arial" w:hAnsi="Calibri" w:cs="Calibri"/>
        </w:rPr>
      </w:pPr>
    </w:p>
    <w:p w14:paraId="48615ECF" w14:textId="2C637609" w:rsidR="00CD6B28" w:rsidRPr="009E45DE" w:rsidRDefault="00CD6B28" w:rsidP="00CC71B8">
      <w:pPr>
        <w:spacing w:after="0"/>
        <w:ind w:left="-567" w:right="-235"/>
        <w:jc w:val="both"/>
        <w:rPr>
          <w:rFonts w:ascii="Calibri" w:eastAsia="Arial" w:hAnsi="Calibri" w:cs="Calibri"/>
        </w:rPr>
      </w:pPr>
    </w:p>
    <w:p w14:paraId="7EB40005" w14:textId="7731C2A8" w:rsidR="00063442" w:rsidRPr="009E45DE" w:rsidRDefault="00063442" w:rsidP="00CC71B8">
      <w:pPr>
        <w:spacing w:after="0"/>
        <w:ind w:left="-567" w:right="-235"/>
        <w:jc w:val="both"/>
        <w:rPr>
          <w:rFonts w:ascii="Calibri" w:eastAsia="Arial" w:hAnsi="Calibri" w:cs="Calibri"/>
        </w:rPr>
      </w:pPr>
    </w:p>
    <w:p w14:paraId="4B058E35" w14:textId="77777777" w:rsidR="00063442" w:rsidRPr="009E45DE" w:rsidRDefault="00063442" w:rsidP="00CC71B8">
      <w:pPr>
        <w:spacing w:after="0"/>
        <w:ind w:left="-567" w:right="-235"/>
        <w:jc w:val="both"/>
        <w:rPr>
          <w:rFonts w:ascii="Calibri" w:eastAsia="Arial" w:hAnsi="Calibri" w:cs="Calibri"/>
        </w:rPr>
      </w:pPr>
    </w:p>
    <w:p w14:paraId="53CC1B01" w14:textId="77777777" w:rsidR="00CD6B28" w:rsidRPr="009E45DE" w:rsidRDefault="00CD6B28" w:rsidP="00CC71B8">
      <w:pPr>
        <w:spacing w:after="0"/>
        <w:ind w:left="-567" w:right="-235"/>
        <w:jc w:val="both"/>
        <w:rPr>
          <w:rFonts w:ascii="Calibri" w:eastAsia="Arial" w:hAnsi="Calibri" w:cs="Calibri"/>
        </w:rPr>
      </w:pPr>
    </w:p>
    <w:p w14:paraId="5702ED11" w14:textId="2F2D65BD" w:rsidR="00B44075" w:rsidRPr="009E45DE" w:rsidRDefault="00B44075" w:rsidP="00CC71B8">
      <w:pPr>
        <w:spacing w:after="0"/>
        <w:ind w:left="-567" w:right="-235"/>
        <w:jc w:val="both"/>
        <w:rPr>
          <w:rFonts w:ascii="Calibri" w:eastAsia="Arial" w:hAnsi="Calibri" w:cs="Calibri"/>
        </w:rPr>
      </w:pPr>
    </w:p>
    <w:p w14:paraId="583AB25D" w14:textId="5ECB38C5" w:rsidR="00D3771F" w:rsidRPr="004D2FD3" w:rsidRDefault="00D3771F" w:rsidP="00D3771F">
      <w:pPr>
        <w:pStyle w:val="Ttulo1"/>
        <w:rPr>
          <w:rFonts w:ascii="Calibri" w:eastAsia="ZTR1C.tmp" w:hAnsi="Calibri" w:cs="Calibri"/>
          <w:lang w:val="es-ES" w:eastAsia="es-ES"/>
        </w:rPr>
      </w:pPr>
      <w:bookmarkStart w:id="569" w:name="_Toc220397381"/>
      <w:bookmarkStart w:id="570" w:name="_Toc242370070"/>
      <w:r w:rsidRPr="004D2FD3">
        <w:rPr>
          <w:rFonts w:ascii="Calibri" w:eastAsia="ZTR1C.tmp" w:hAnsi="Calibri" w:cs="Calibri"/>
          <w:lang w:val="es-ES" w:eastAsia="es-ES"/>
        </w:rPr>
        <w:t>FORMATO 17</w:t>
      </w:r>
      <w:bookmarkEnd w:id="570"/>
    </w:p>
    <w:p w14:paraId="354DC737" w14:textId="77777777" w:rsidR="00D3771F" w:rsidRPr="004D2FD3" w:rsidRDefault="00D3771F" w:rsidP="00D3771F">
      <w:pPr>
        <w:spacing w:after="0" w:line="276" w:lineRule="auto"/>
        <w:jc w:val="center"/>
        <w:rPr>
          <w:rFonts w:ascii="Calibri" w:eastAsia="ZTR1C.tmp" w:hAnsi="Calibri" w:cs="Calibri"/>
          <w:b/>
          <w:bCs/>
          <w:lang w:val="es-ES" w:eastAsia="es-ES"/>
        </w:rPr>
      </w:pPr>
    </w:p>
    <w:p w14:paraId="3DA82147" w14:textId="167DD754" w:rsidR="004D2FD3" w:rsidRDefault="004D2FD3" w:rsidP="004D2FD3">
      <w:pPr>
        <w:spacing w:after="0" w:line="276" w:lineRule="auto"/>
        <w:jc w:val="center"/>
        <w:rPr>
          <w:rFonts w:ascii="Calibri" w:eastAsia="ZTR1C.tmp" w:hAnsi="Calibri" w:cs="Calibri"/>
          <w:b/>
          <w:bCs/>
          <w:lang w:eastAsia="es-ES"/>
        </w:rPr>
      </w:pPr>
      <w:r w:rsidRPr="004D2FD3">
        <w:rPr>
          <w:rFonts w:ascii="Calibri" w:eastAsia="ZTR1C.tmp" w:hAnsi="Calibri" w:cs="Calibri"/>
          <w:b/>
          <w:bCs/>
          <w:lang w:eastAsia="es-ES"/>
        </w:rPr>
        <w:t xml:space="preserve">REQUISITO HABILITANTE TÉCNICO </w:t>
      </w:r>
      <w:r>
        <w:rPr>
          <w:rFonts w:ascii="Calibri" w:eastAsia="ZTR1C.tmp" w:hAnsi="Calibri" w:cs="Calibri"/>
          <w:b/>
          <w:bCs/>
          <w:lang w:eastAsia="es-ES"/>
        </w:rPr>
        <w:t>–</w:t>
      </w:r>
      <w:r w:rsidRPr="004D2FD3">
        <w:rPr>
          <w:rFonts w:ascii="Calibri" w:eastAsia="ZTR1C.tmp" w:hAnsi="Calibri" w:cs="Calibri"/>
          <w:b/>
          <w:bCs/>
          <w:lang w:eastAsia="es-ES"/>
        </w:rPr>
        <w:t xml:space="preserve"> </w:t>
      </w:r>
    </w:p>
    <w:p w14:paraId="1BC1C108" w14:textId="245A7786" w:rsidR="00D3771F" w:rsidRPr="004D2FD3" w:rsidRDefault="004D2FD3" w:rsidP="004D2FD3">
      <w:pPr>
        <w:spacing w:after="0" w:line="276" w:lineRule="auto"/>
        <w:jc w:val="center"/>
        <w:rPr>
          <w:rFonts w:ascii="Calibri" w:eastAsia="Times New Roman" w:hAnsi="Calibri" w:cs="Calibri"/>
          <w:b/>
          <w:lang w:val="es-ES_tradnl" w:eastAsia="es-MX"/>
        </w:rPr>
      </w:pPr>
      <w:r w:rsidRPr="004D2FD3">
        <w:rPr>
          <w:rFonts w:ascii="Calibri" w:eastAsia="ZTR1C.tmp" w:hAnsi="Calibri" w:cs="Calibri"/>
          <w:b/>
          <w:bCs/>
          <w:lang w:eastAsia="es-ES"/>
        </w:rPr>
        <w:t>GESTIÓN DEL CICLO DE DESARROLLO Y CONTROL DE VERSIONES.</w:t>
      </w:r>
    </w:p>
    <w:p w14:paraId="31590C90" w14:textId="77777777" w:rsidR="004D2FD3" w:rsidRDefault="004D2FD3" w:rsidP="00D3771F">
      <w:pPr>
        <w:tabs>
          <w:tab w:val="left" w:pos="5674"/>
        </w:tabs>
        <w:spacing w:after="0" w:line="276" w:lineRule="auto"/>
        <w:rPr>
          <w:rFonts w:ascii="Calibri" w:eastAsia="Times New Roman" w:hAnsi="Calibri" w:cs="Calibri"/>
          <w:b/>
          <w:lang w:val="es-ES_tradnl" w:eastAsia="es-MX"/>
        </w:rPr>
      </w:pPr>
    </w:p>
    <w:p w14:paraId="73170FBE" w14:textId="74BA7CF7" w:rsidR="00D3771F" w:rsidRPr="004D2FD3" w:rsidRDefault="00D3771F" w:rsidP="00D3771F">
      <w:pPr>
        <w:tabs>
          <w:tab w:val="left" w:pos="5674"/>
        </w:tabs>
        <w:spacing w:after="0" w:line="276" w:lineRule="auto"/>
        <w:rPr>
          <w:rFonts w:ascii="Calibri" w:eastAsia="Times New Roman" w:hAnsi="Calibri" w:cs="Calibri"/>
          <w:b/>
          <w:lang w:val="es-ES_tradnl" w:eastAsia="es-MX"/>
        </w:rPr>
      </w:pPr>
      <w:r w:rsidRPr="004D2FD3">
        <w:rPr>
          <w:rFonts w:ascii="Calibri" w:eastAsia="Times New Roman" w:hAnsi="Calibri" w:cs="Calibri"/>
          <w:b/>
          <w:lang w:val="es-ES_tradnl" w:eastAsia="es-MX"/>
        </w:rPr>
        <w:t>Para la selección abreviada TMSA-SAM-</w:t>
      </w:r>
      <w:r w:rsidR="004D2FD3" w:rsidRPr="004D2FD3">
        <w:rPr>
          <w:rFonts w:ascii="Calibri" w:eastAsia="Times New Roman" w:hAnsi="Calibri" w:cs="Calibri"/>
          <w:b/>
          <w:lang w:val="es-ES_tradnl" w:eastAsia="es-MX"/>
        </w:rPr>
        <w:t>12</w:t>
      </w:r>
      <w:r w:rsidRPr="004D2FD3">
        <w:rPr>
          <w:rFonts w:ascii="Calibri" w:eastAsia="Times New Roman" w:hAnsi="Calibri" w:cs="Calibri"/>
          <w:b/>
          <w:lang w:val="es-ES_tradnl" w:eastAsia="es-MX"/>
        </w:rPr>
        <w:t xml:space="preserve">-2026 </w:t>
      </w:r>
    </w:p>
    <w:p w14:paraId="56C3E2EF" w14:textId="77777777" w:rsidR="00D3771F" w:rsidRPr="004D2FD3" w:rsidRDefault="00D3771F" w:rsidP="00D3771F">
      <w:pPr>
        <w:spacing w:after="0" w:line="276" w:lineRule="auto"/>
        <w:rPr>
          <w:rFonts w:ascii="Calibri" w:eastAsia="Times New Roman" w:hAnsi="Calibri" w:cs="Calibri"/>
          <w:b/>
          <w:lang w:val="es-ES_tradnl" w:eastAsia="es-MX"/>
        </w:rPr>
      </w:pPr>
    </w:p>
    <w:p w14:paraId="33E5CEDB" w14:textId="03BD02FB" w:rsidR="00D3771F" w:rsidRPr="004D2FD3" w:rsidRDefault="00D3771F" w:rsidP="00D3771F">
      <w:pPr>
        <w:widowControl w:val="0"/>
        <w:autoSpaceDE w:val="0"/>
        <w:autoSpaceDN w:val="0"/>
        <w:spacing w:after="0" w:line="360" w:lineRule="auto"/>
        <w:rPr>
          <w:rFonts w:ascii="Calibri" w:eastAsiaTheme="minorEastAsia" w:hAnsi="Calibri" w:cs="Calibri"/>
          <w:bCs/>
          <w:iCs/>
        </w:rPr>
      </w:pPr>
      <w:r w:rsidRPr="004D2FD3">
        <w:rPr>
          <w:rFonts w:ascii="Calibri" w:eastAsiaTheme="minorEastAsia" w:hAnsi="Calibri" w:cs="Calibri"/>
          <w:bCs/>
          <w:iCs/>
        </w:rPr>
        <w:t>Mi ofrecimiento es:</w:t>
      </w:r>
    </w:p>
    <w:tbl>
      <w:tblPr>
        <w:tblStyle w:val="Tablaconcuadrcula"/>
        <w:tblW w:w="0" w:type="auto"/>
        <w:tblInd w:w="704" w:type="dxa"/>
        <w:tblLook w:val="04A0" w:firstRow="1" w:lastRow="0" w:firstColumn="1" w:lastColumn="0" w:noHBand="0" w:noVBand="1"/>
      </w:tblPr>
      <w:tblGrid>
        <w:gridCol w:w="4834"/>
        <w:gridCol w:w="1367"/>
        <w:gridCol w:w="1243"/>
      </w:tblGrid>
      <w:tr w:rsidR="00D94455" w:rsidRPr="004D2FD3" w14:paraId="525054E7" w14:textId="08BDD29F" w:rsidTr="00897DA7">
        <w:tc>
          <w:tcPr>
            <w:tcW w:w="4834" w:type="dxa"/>
            <w:vMerge w:val="restart"/>
            <w:vAlign w:val="center"/>
          </w:tcPr>
          <w:p w14:paraId="1E8EE7A3" w14:textId="77777777" w:rsidR="00D94455" w:rsidRPr="004D2FD3" w:rsidRDefault="00D94455" w:rsidP="00F4045F">
            <w:pPr>
              <w:contextualSpacing/>
              <w:jc w:val="center"/>
              <w:rPr>
                <w:rFonts w:ascii="Calibri" w:eastAsia="ZTR1C.tmp" w:hAnsi="Calibri" w:cs="Calibri"/>
                <w:b/>
                <w:sz w:val="24"/>
                <w:szCs w:val="24"/>
                <w:lang w:eastAsia="es-ES"/>
              </w:rPr>
            </w:pPr>
            <w:r w:rsidRPr="004D2FD3">
              <w:rPr>
                <w:rFonts w:ascii="Calibri" w:eastAsia="ZTR1C.tmp" w:hAnsi="Calibri" w:cs="Calibri"/>
                <w:b/>
                <w:sz w:val="24"/>
                <w:szCs w:val="24"/>
                <w:lang w:eastAsia="es-ES"/>
              </w:rPr>
              <w:t>REQUERIMIENTO</w:t>
            </w:r>
          </w:p>
        </w:tc>
        <w:tc>
          <w:tcPr>
            <w:tcW w:w="2610" w:type="dxa"/>
            <w:gridSpan w:val="2"/>
            <w:vAlign w:val="center"/>
          </w:tcPr>
          <w:p w14:paraId="7545E072" w14:textId="45D10DA6" w:rsidR="00D94455" w:rsidRPr="004D2FD3" w:rsidRDefault="00D94455" w:rsidP="00897DA7">
            <w:pPr>
              <w:contextualSpacing/>
              <w:jc w:val="center"/>
              <w:rPr>
                <w:rFonts w:ascii="Calibri" w:eastAsia="ZTR1C.tmp" w:hAnsi="Calibri" w:cs="Calibri"/>
                <w:b/>
                <w:sz w:val="16"/>
                <w:szCs w:val="16"/>
                <w:lang w:eastAsia="es-ES"/>
              </w:rPr>
            </w:pPr>
            <w:r w:rsidRPr="004D2FD3">
              <w:rPr>
                <w:rFonts w:ascii="Calibri" w:eastAsia="ZTR1C.tmp" w:hAnsi="Calibri" w:cs="Calibri"/>
                <w:b/>
                <w:sz w:val="16"/>
                <w:szCs w:val="16"/>
                <w:lang w:eastAsia="es-ES"/>
              </w:rPr>
              <w:t>MARCAR LA OPCION CON UNA “X”</w:t>
            </w:r>
          </w:p>
        </w:tc>
      </w:tr>
      <w:tr w:rsidR="00D94455" w:rsidRPr="004D2FD3" w14:paraId="55FDD00C" w14:textId="77777777" w:rsidTr="00F4045F">
        <w:tc>
          <w:tcPr>
            <w:tcW w:w="4834" w:type="dxa"/>
            <w:vMerge/>
            <w:vAlign w:val="center"/>
          </w:tcPr>
          <w:p w14:paraId="0572CCE8" w14:textId="77777777" w:rsidR="00D94455" w:rsidRPr="004D2FD3" w:rsidRDefault="00D94455" w:rsidP="007A4C1C">
            <w:pPr>
              <w:contextualSpacing/>
              <w:rPr>
                <w:rFonts w:ascii="Calibri" w:eastAsia="ZTR1C.tmp" w:hAnsi="Calibri" w:cs="Calibri"/>
                <w:b/>
                <w:sz w:val="24"/>
                <w:szCs w:val="24"/>
                <w:lang w:eastAsia="es-ES"/>
              </w:rPr>
            </w:pPr>
          </w:p>
        </w:tc>
        <w:tc>
          <w:tcPr>
            <w:tcW w:w="1367" w:type="dxa"/>
            <w:vAlign w:val="center"/>
          </w:tcPr>
          <w:p w14:paraId="202B88E5" w14:textId="07D02B0B" w:rsidR="00D94455" w:rsidRPr="004D2FD3" w:rsidRDefault="00D94455" w:rsidP="004D2FD3">
            <w:pPr>
              <w:contextualSpacing/>
              <w:jc w:val="center"/>
              <w:rPr>
                <w:rFonts w:ascii="Calibri" w:eastAsia="ZTR1C.tmp" w:hAnsi="Calibri" w:cs="Calibri"/>
                <w:b/>
                <w:sz w:val="16"/>
                <w:szCs w:val="16"/>
                <w:lang w:eastAsia="es-ES"/>
              </w:rPr>
            </w:pPr>
            <w:r w:rsidRPr="004D2FD3">
              <w:rPr>
                <w:rFonts w:ascii="Calibri" w:eastAsia="ZTR1C.tmp" w:hAnsi="Calibri" w:cs="Calibri"/>
                <w:b/>
                <w:sz w:val="16"/>
                <w:szCs w:val="16"/>
                <w:lang w:eastAsia="es-ES"/>
              </w:rPr>
              <w:t>Si me comprometo</w:t>
            </w:r>
          </w:p>
        </w:tc>
        <w:tc>
          <w:tcPr>
            <w:tcW w:w="1243" w:type="dxa"/>
            <w:vAlign w:val="center"/>
          </w:tcPr>
          <w:p w14:paraId="412F7DE7" w14:textId="6E476A66" w:rsidR="00D94455" w:rsidRPr="004D2FD3" w:rsidRDefault="00D94455" w:rsidP="004D2FD3">
            <w:pPr>
              <w:contextualSpacing/>
              <w:jc w:val="center"/>
              <w:rPr>
                <w:rFonts w:ascii="Calibri" w:eastAsia="ZTR1C.tmp" w:hAnsi="Calibri" w:cs="Calibri"/>
                <w:b/>
                <w:sz w:val="16"/>
                <w:szCs w:val="16"/>
                <w:lang w:eastAsia="es-ES"/>
              </w:rPr>
            </w:pPr>
            <w:r w:rsidRPr="004D2FD3">
              <w:rPr>
                <w:rFonts w:ascii="Calibri" w:eastAsia="ZTR1C.tmp" w:hAnsi="Calibri" w:cs="Calibri"/>
                <w:b/>
                <w:sz w:val="16"/>
                <w:szCs w:val="16"/>
                <w:lang w:eastAsia="es-ES"/>
              </w:rPr>
              <w:t>No me comprometo</w:t>
            </w:r>
          </w:p>
        </w:tc>
      </w:tr>
      <w:tr w:rsidR="00D94455" w:rsidRPr="004D2FD3" w14:paraId="13B25285" w14:textId="14C06895" w:rsidTr="00F4045F">
        <w:tc>
          <w:tcPr>
            <w:tcW w:w="4834" w:type="dxa"/>
          </w:tcPr>
          <w:p w14:paraId="455A4BC0" w14:textId="77777777" w:rsidR="00D94455" w:rsidRPr="006E1D71" w:rsidRDefault="00D94455" w:rsidP="00E21A0B">
            <w:pPr>
              <w:contextualSpacing/>
              <w:jc w:val="both"/>
              <w:rPr>
                <w:rFonts w:ascii="Calibri" w:eastAsia="ZTR1C.tmp" w:hAnsi="Calibri" w:cs="Calibri"/>
                <w:bCs/>
                <w:sz w:val="18"/>
                <w:szCs w:val="18"/>
                <w:lang w:eastAsia="es-ES"/>
              </w:rPr>
            </w:pPr>
            <w:r w:rsidRPr="006E1D71">
              <w:rPr>
                <w:rFonts w:ascii="Calibri" w:eastAsia="ZTR1C.tmp" w:hAnsi="Calibri" w:cs="Calibri"/>
                <w:bCs/>
                <w:sz w:val="18"/>
                <w:szCs w:val="18"/>
                <w:lang w:eastAsia="es-ES"/>
              </w:rPr>
              <w:t xml:space="preserve">Me comprometo a que durante la ejecución del </w:t>
            </w:r>
            <w:r w:rsidR="004D2FD3" w:rsidRPr="006E1D71">
              <w:rPr>
                <w:rFonts w:ascii="Calibri" w:eastAsia="ZTR1C.tmp" w:hAnsi="Calibri" w:cs="Calibri"/>
                <w:bCs/>
                <w:sz w:val="18"/>
                <w:szCs w:val="18"/>
                <w:lang w:eastAsia="es-ES"/>
              </w:rPr>
              <w:t>acreditaré la</w:t>
            </w:r>
            <w:r w:rsidR="004D2FD3" w:rsidRPr="006E1D71">
              <w:rPr>
                <w:rFonts w:ascii="Calibri" w:eastAsia="ZTR1C.tmp" w:hAnsi="Calibri" w:cs="Calibri"/>
                <w:bCs/>
                <w:sz w:val="18"/>
                <w:szCs w:val="18"/>
                <w:lang w:eastAsia="es-ES"/>
              </w:rPr>
              <w:t xml:space="preserve"> capacidad técnica y operativa,</w:t>
            </w:r>
            <w:r w:rsidR="004D2FD3" w:rsidRPr="006E1D71">
              <w:rPr>
                <w:rFonts w:ascii="Calibri" w:eastAsia="ZTR1C.tmp" w:hAnsi="Calibri" w:cs="Calibri"/>
                <w:bCs/>
                <w:sz w:val="18"/>
                <w:szCs w:val="18"/>
                <w:lang w:eastAsia="es-ES"/>
              </w:rPr>
              <w:t xml:space="preserve"> de la empresa que contamos</w:t>
            </w:r>
            <w:r w:rsidR="004D2FD3" w:rsidRPr="006E1D71">
              <w:rPr>
                <w:rFonts w:ascii="Calibri" w:eastAsia="ZTR1C.tmp" w:hAnsi="Calibri" w:cs="Calibri"/>
                <w:bCs/>
                <w:sz w:val="18"/>
                <w:szCs w:val="18"/>
                <w:lang w:eastAsia="es-ES"/>
              </w:rPr>
              <w:t xml:space="preserve"> con una metodología para la gestión de desarrollos y control de versiones</w:t>
            </w:r>
            <w:r w:rsidR="004D2FD3" w:rsidRPr="006E1D71">
              <w:rPr>
                <w:rFonts w:ascii="Calibri" w:eastAsia="ZTR1C.tmp" w:hAnsi="Calibri" w:cs="Calibri"/>
                <w:bCs/>
                <w:sz w:val="18"/>
                <w:szCs w:val="18"/>
                <w:lang w:eastAsia="es-ES"/>
              </w:rPr>
              <w:t xml:space="preserve">. La </w:t>
            </w:r>
            <w:proofErr w:type="gramStart"/>
            <w:r w:rsidR="004D2FD3" w:rsidRPr="006E1D71">
              <w:rPr>
                <w:rFonts w:ascii="Calibri" w:eastAsia="ZTR1C.tmp" w:hAnsi="Calibri" w:cs="Calibri"/>
                <w:bCs/>
                <w:sz w:val="18"/>
                <w:szCs w:val="18"/>
                <w:lang w:eastAsia="es-ES"/>
              </w:rPr>
              <w:t xml:space="preserve">metodología </w:t>
            </w:r>
            <w:r w:rsidR="004D2FD3" w:rsidRPr="006E1D71">
              <w:rPr>
                <w:rFonts w:ascii="Calibri" w:eastAsia="ZTR1C.tmp" w:hAnsi="Calibri" w:cs="Calibri"/>
                <w:bCs/>
                <w:sz w:val="18"/>
                <w:szCs w:val="18"/>
                <w:lang w:eastAsia="es-ES"/>
              </w:rPr>
              <w:t xml:space="preserve"> deberá</w:t>
            </w:r>
            <w:proofErr w:type="gramEnd"/>
            <w:r w:rsidR="004D2FD3" w:rsidRPr="006E1D71">
              <w:rPr>
                <w:rFonts w:ascii="Calibri" w:eastAsia="ZTR1C.tmp" w:hAnsi="Calibri" w:cs="Calibri"/>
                <w:bCs/>
                <w:sz w:val="18"/>
                <w:szCs w:val="18"/>
                <w:lang w:eastAsia="es-ES"/>
              </w:rPr>
              <w:t xml:space="preserve"> contemplar, como mínimo, procedimientos para la administración de requerimientos, control de cambios, gestión de versiones, pruebas previas a la liberación en ambiente de producción y documentación de los desarrollos ejecutados.</w:t>
            </w:r>
          </w:p>
          <w:p w14:paraId="23BA810B" w14:textId="025A34D5" w:rsidR="00685527" w:rsidRPr="004D2FD3" w:rsidRDefault="00685527" w:rsidP="00E21A0B">
            <w:pPr>
              <w:contextualSpacing/>
              <w:jc w:val="both"/>
              <w:rPr>
                <w:rFonts w:ascii="Calibri" w:eastAsia="ZTR1C.tmp" w:hAnsi="Calibri" w:cs="Calibri"/>
                <w:bCs/>
                <w:sz w:val="16"/>
                <w:szCs w:val="16"/>
                <w:lang w:eastAsia="es-ES"/>
              </w:rPr>
            </w:pPr>
          </w:p>
        </w:tc>
        <w:tc>
          <w:tcPr>
            <w:tcW w:w="1367" w:type="dxa"/>
            <w:vAlign w:val="center"/>
          </w:tcPr>
          <w:p w14:paraId="44F55B09" w14:textId="5EDE5686" w:rsidR="00D94455" w:rsidRPr="004D2FD3" w:rsidRDefault="00D94455" w:rsidP="00F4045F">
            <w:pPr>
              <w:contextualSpacing/>
              <w:jc w:val="center"/>
              <w:rPr>
                <w:rFonts w:ascii="Calibri" w:eastAsia="ZTR1C.tmp" w:hAnsi="Calibri" w:cs="Calibri"/>
                <w:bCs/>
                <w:sz w:val="36"/>
                <w:szCs w:val="36"/>
                <w:lang w:eastAsia="es-ES"/>
              </w:rPr>
            </w:pPr>
          </w:p>
        </w:tc>
        <w:tc>
          <w:tcPr>
            <w:tcW w:w="1243" w:type="dxa"/>
            <w:vAlign w:val="center"/>
          </w:tcPr>
          <w:p w14:paraId="3478D6A6" w14:textId="77777777" w:rsidR="00D94455" w:rsidRPr="004D2FD3" w:rsidRDefault="00D94455" w:rsidP="00F4045F">
            <w:pPr>
              <w:contextualSpacing/>
              <w:jc w:val="center"/>
              <w:rPr>
                <w:rFonts w:ascii="Calibri" w:eastAsia="ZTR1C.tmp" w:hAnsi="Calibri" w:cs="Calibri"/>
                <w:bCs/>
                <w:sz w:val="36"/>
                <w:szCs w:val="36"/>
                <w:lang w:eastAsia="es-ES"/>
              </w:rPr>
            </w:pPr>
          </w:p>
        </w:tc>
      </w:tr>
    </w:tbl>
    <w:p w14:paraId="0C8FBCBA" w14:textId="77777777" w:rsidR="00D3771F" w:rsidRDefault="00D3771F" w:rsidP="00D3771F">
      <w:pPr>
        <w:spacing w:after="0" w:line="276" w:lineRule="auto"/>
        <w:rPr>
          <w:rFonts w:ascii="Calibri" w:eastAsia="Times New Roman" w:hAnsi="Calibri" w:cs="Calibri"/>
          <w:b/>
          <w:lang w:val="es-ES_tradnl" w:eastAsia="es-MX"/>
        </w:rPr>
      </w:pPr>
    </w:p>
    <w:p w14:paraId="79EA9FD0" w14:textId="77777777" w:rsidR="00685527" w:rsidRDefault="00685527" w:rsidP="00D3771F">
      <w:pPr>
        <w:spacing w:after="0" w:line="276" w:lineRule="auto"/>
        <w:rPr>
          <w:rFonts w:ascii="Calibri" w:eastAsia="Times New Roman" w:hAnsi="Calibri" w:cs="Calibri"/>
          <w:b/>
          <w:lang w:val="es-ES_tradnl" w:eastAsia="es-MX"/>
        </w:rPr>
      </w:pPr>
    </w:p>
    <w:p w14:paraId="17D3222A" w14:textId="368E0F1D" w:rsidR="00685527" w:rsidRPr="00685527" w:rsidRDefault="00685527" w:rsidP="00685527">
      <w:pPr>
        <w:spacing w:after="0" w:line="276" w:lineRule="auto"/>
        <w:jc w:val="both"/>
        <w:rPr>
          <w:rFonts w:ascii="Calibri" w:eastAsia="Times New Roman" w:hAnsi="Calibri" w:cs="Calibri"/>
          <w:bCs/>
          <w:lang w:val="es-ES_tradnl" w:eastAsia="es-MX"/>
        </w:rPr>
      </w:pPr>
      <w:r w:rsidRPr="004D2FD3">
        <w:rPr>
          <w:rFonts w:ascii="Calibri" w:eastAsia="Times New Roman" w:hAnsi="Calibri" w:cs="Calibri"/>
          <w:b/>
          <w:lang w:val="es-ES_tradnl" w:eastAsia="es-MX"/>
        </w:rPr>
        <w:t>Nota</w:t>
      </w:r>
      <w:r>
        <w:rPr>
          <w:rFonts w:ascii="Calibri" w:eastAsia="Times New Roman" w:hAnsi="Calibri" w:cs="Calibri"/>
          <w:b/>
          <w:lang w:val="es-ES_tradnl" w:eastAsia="es-MX"/>
        </w:rPr>
        <w:t xml:space="preserve"> 1</w:t>
      </w:r>
      <w:r w:rsidRPr="004D2FD3">
        <w:rPr>
          <w:rFonts w:ascii="Calibri" w:eastAsia="Times New Roman" w:hAnsi="Calibri" w:cs="Calibri"/>
          <w:b/>
          <w:lang w:val="es-ES_tradnl" w:eastAsia="es-MX"/>
        </w:rPr>
        <w:t xml:space="preserve">: </w:t>
      </w:r>
      <w:r w:rsidRPr="00685527">
        <w:rPr>
          <w:rFonts w:ascii="Calibri" w:eastAsia="Times New Roman" w:hAnsi="Calibri" w:cs="Calibri"/>
          <w:b/>
          <w:lang w:val="es-ES_tradnl" w:eastAsia="es-MX"/>
        </w:rPr>
        <w:t xml:space="preserve">ANEXAR: </w:t>
      </w:r>
      <w:r w:rsidRPr="00685527">
        <w:rPr>
          <w:rFonts w:ascii="Calibri" w:eastAsia="Times New Roman" w:hAnsi="Calibri" w:cs="Calibri"/>
          <w:bCs/>
          <w:lang w:val="es-ES_tradnl" w:eastAsia="es-MX"/>
        </w:rPr>
        <w:t xml:space="preserve">Además de este formato el proponente </w:t>
      </w:r>
      <w:r w:rsidRPr="00685527">
        <w:rPr>
          <w:rFonts w:ascii="Calibri" w:eastAsia="Times New Roman" w:hAnsi="Calibri" w:cs="Calibri"/>
          <w:b/>
          <w:u w:val="single"/>
          <w:lang w:val="es-ES_tradnl" w:eastAsia="es-MX"/>
        </w:rPr>
        <w:t xml:space="preserve">DEBERÁ ADJUNTAR </w:t>
      </w:r>
      <w:r w:rsidRPr="00685527">
        <w:rPr>
          <w:rFonts w:ascii="Calibri" w:eastAsia="Times New Roman" w:hAnsi="Calibri" w:cs="Calibri"/>
          <w:bCs/>
          <w:lang w:val="es-ES_tradnl" w:eastAsia="es-MX"/>
        </w:rPr>
        <w:t>el documento o soporte equivalente que permita verificar el cumplimiento de los componentes mínimos exigidos por la Entidad</w:t>
      </w:r>
      <w:r>
        <w:rPr>
          <w:rFonts w:ascii="Calibri" w:eastAsia="Times New Roman" w:hAnsi="Calibri" w:cs="Calibri"/>
          <w:bCs/>
          <w:lang w:val="es-ES_tradnl" w:eastAsia="es-MX"/>
        </w:rPr>
        <w:t xml:space="preserve">. </w:t>
      </w:r>
    </w:p>
    <w:p w14:paraId="56D1BFF6" w14:textId="54FEEC26" w:rsidR="00685527" w:rsidRDefault="00D3771F" w:rsidP="00685527">
      <w:pPr>
        <w:spacing w:after="0" w:line="276" w:lineRule="auto"/>
        <w:jc w:val="both"/>
        <w:rPr>
          <w:rFonts w:ascii="Calibri" w:eastAsia="Times New Roman" w:hAnsi="Calibri" w:cs="Calibri"/>
          <w:bCs/>
          <w:lang w:val="es-ES_tradnl" w:eastAsia="es-MX"/>
        </w:rPr>
      </w:pPr>
      <w:r w:rsidRPr="004D2FD3">
        <w:rPr>
          <w:rFonts w:ascii="Calibri" w:eastAsia="Times New Roman" w:hAnsi="Calibri" w:cs="Calibri"/>
          <w:b/>
          <w:lang w:val="es-ES_tradnl" w:eastAsia="es-MX"/>
        </w:rPr>
        <w:t>Nota</w:t>
      </w:r>
      <w:r w:rsidR="00685527">
        <w:rPr>
          <w:rFonts w:ascii="Calibri" w:eastAsia="Times New Roman" w:hAnsi="Calibri" w:cs="Calibri"/>
          <w:b/>
          <w:lang w:val="es-ES_tradnl" w:eastAsia="es-MX"/>
        </w:rPr>
        <w:t xml:space="preserve"> 2</w:t>
      </w:r>
      <w:r w:rsidRPr="004D2FD3">
        <w:rPr>
          <w:rFonts w:ascii="Calibri" w:eastAsia="Times New Roman" w:hAnsi="Calibri" w:cs="Calibri"/>
          <w:b/>
          <w:lang w:val="es-ES_tradnl" w:eastAsia="es-MX"/>
        </w:rPr>
        <w:t xml:space="preserve">: </w:t>
      </w:r>
      <w:r w:rsidR="00F4045F" w:rsidRPr="004D2FD3">
        <w:rPr>
          <w:rFonts w:ascii="Calibri" w:eastAsia="Times New Roman" w:hAnsi="Calibri" w:cs="Calibri"/>
          <w:bCs/>
          <w:lang w:val="es-ES_tradnl" w:eastAsia="es-MX"/>
        </w:rPr>
        <w:t xml:space="preserve">No diligenciar este formato y no remitirlo con la oferta a más tardar al momento del cierre del proceso, generará </w:t>
      </w:r>
      <w:proofErr w:type="gramStart"/>
      <w:r w:rsidR="00F4045F" w:rsidRPr="004D2FD3">
        <w:rPr>
          <w:rFonts w:ascii="Calibri" w:eastAsia="Times New Roman" w:hAnsi="Calibri" w:cs="Calibri"/>
          <w:bCs/>
          <w:lang w:val="es-ES_tradnl" w:eastAsia="es-MX"/>
        </w:rPr>
        <w:t xml:space="preserve">la </w:t>
      </w:r>
      <w:r w:rsidR="004D2FD3">
        <w:rPr>
          <w:rFonts w:ascii="Calibri" w:eastAsia="Times New Roman" w:hAnsi="Calibri" w:cs="Calibri"/>
          <w:bCs/>
          <w:lang w:val="es-ES_tradnl" w:eastAsia="es-MX"/>
        </w:rPr>
        <w:t xml:space="preserve"> inhabilitación</w:t>
      </w:r>
      <w:proofErr w:type="gramEnd"/>
      <w:r w:rsidR="004D2FD3">
        <w:rPr>
          <w:rFonts w:ascii="Calibri" w:eastAsia="Times New Roman" w:hAnsi="Calibri" w:cs="Calibri"/>
          <w:bCs/>
          <w:lang w:val="es-ES_tradnl" w:eastAsia="es-MX"/>
        </w:rPr>
        <w:t xml:space="preserve"> del proponente. </w:t>
      </w:r>
    </w:p>
    <w:p w14:paraId="64FA1E2A" w14:textId="77777777" w:rsidR="00685527" w:rsidRDefault="00685527" w:rsidP="00685527">
      <w:pPr>
        <w:spacing w:after="0" w:line="276" w:lineRule="auto"/>
        <w:jc w:val="both"/>
        <w:rPr>
          <w:rFonts w:ascii="Calibri" w:eastAsia="Times New Roman" w:hAnsi="Calibri" w:cs="Calibri"/>
          <w:bCs/>
          <w:lang w:val="es-ES_tradnl" w:eastAsia="es-MX"/>
        </w:rPr>
      </w:pPr>
    </w:p>
    <w:p w14:paraId="0147E6D8" w14:textId="47BE2765" w:rsidR="00D3771F" w:rsidRPr="004D2FD3" w:rsidRDefault="004D2FD3" w:rsidP="00685527">
      <w:pPr>
        <w:spacing w:after="0" w:line="276" w:lineRule="auto"/>
        <w:jc w:val="both"/>
        <w:rPr>
          <w:rFonts w:ascii="Calibri" w:eastAsia="Times New Roman" w:hAnsi="Calibri" w:cs="Calibri"/>
          <w:bCs/>
          <w:lang w:val="es-ES_tradnl" w:eastAsia="es-MX"/>
        </w:rPr>
      </w:pPr>
      <w:proofErr w:type="gramStart"/>
      <w:r>
        <w:rPr>
          <w:rFonts w:ascii="Calibri" w:eastAsia="Times New Roman" w:hAnsi="Calibri" w:cs="Calibri"/>
          <w:bCs/>
          <w:lang w:val="es-ES_tradnl" w:eastAsia="es-MX"/>
        </w:rPr>
        <w:t xml:space="preserve">En caso </w:t>
      </w:r>
      <w:r w:rsidR="00685527">
        <w:rPr>
          <w:rFonts w:ascii="Calibri" w:eastAsia="Times New Roman" w:hAnsi="Calibri" w:cs="Calibri"/>
          <w:bCs/>
          <w:lang w:val="es-ES_tradnl" w:eastAsia="es-MX"/>
        </w:rPr>
        <w:t>que</w:t>
      </w:r>
      <w:proofErr w:type="gramEnd"/>
      <w:r w:rsidR="00685527">
        <w:rPr>
          <w:rFonts w:ascii="Calibri" w:eastAsia="Times New Roman" w:hAnsi="Calibri" w:cs="Calibri"/>
          <w:bCs/>
          <w:lang w:val="es-ES_tradnl" w:eastAsia="es-MX"/>
        </w:rPr>
        <w:t xml:space="preserve"> el formato sea además de habilitante susceptible de ser puntuable, podrá ser allegado, </w:t>
      </w:r>
      <w:r w:rsidR="00685527" w:rsidRPr="00685527">
        <w:rPr>
          <w:rFonts w:ascii="Calibri" w:eastAsia="Times New Roman" w:hAnsi="Calibri" w:cs="Calibri"/>
          <w:b/>
          <w:u w:val="single"/>
          <w:lang w:val="es-ES_tradnl" w:eastAsia="es-MX"/>
        </w:rPr>
        <w:t xml:space="preserve">pero no será objeto </w:t>
      </w:r>
      <w:proofErr w:type="gramStart"/>
      <w:r w:rsidR="00685527" w:rsidRPr="00685527">
        <w:rPr>
          <w:rFonts w:ascii="Calibri" w:eastAsia="Times New Roman" w:hAnsi="Calibri" w:cs="Calibri"/>
          <w:b/>
          <w:u w:val="single"/>
          <w:lang w:val="es-ES_tradnl" w:eastAsia="es-MX"/>
        </w:rPr>
        <w:t xml:space="preserve">de </w:t>
      </w:r>
      <w:r w:rsidR="00F4045F" w:rsidRPr="00685527">
        <w:rPr>
          <w:rFonts w:ascii="Calibri" w:eastAsia="Times New Roman" w:hAnsi="Calibri" w:cs="Calibri"/>
          <w:b/>
          <w:u w:val="single"/>
          <w:lang w:val="es-ES_tradnl" w:eastAsia="es-MX"/>
        </w:rPr>
        <w:t xml:space="preserve"> asignación</w:t>
      </w:r>
      <w:proofErr w:type="gramEnd"/>
      <w:r w:rsidR="00F4045F" w:rsidRPr="00685527">
        <w:rPr>
          <w:rFonts w:ascii="Calibri" w:eastAsia="Times New Roman" w:hAnsi="Calibri" w:cs="Calibri"/>
          <w:b/>
          <w:u w:val="single"/>
          <w:lang w:val="es-ES_tradnl" w:eastAsia="es-MX"/>
        </w:rPr>
        <w:t xml:space="preserve"> de puntaje</w:t>
      </w:r>
      <w:r w:rsidR="00F4045F" w:rsidRPr="004D2FD3">
        <w:rPr>
          <w:rFonts w:ascii="Calibri" w:eastAsia="Times New Roman" w:hAnsi="Calibri" w:cs="Calibri"/>
          <w:bCs/>
          <w:lang w:val="es-ES_tradnl" w:eastAsia="es-MX"/>
        </w:rPr>
        <w:t xml:space="preserve"> por este aspecto</w:t>
      </w:r>
    </w:p>
    <w:p w14:paraId="597D8DED" w14:textId="77777777" w:rsidR="00D3771F" w:rsidRPr="009E45DE" w:rsidRDefault="00D3771F" w:rsidP="00D3771F">
      <w:pPr>
        <w:spacing w:after="0" w:line="276" w:lineRule="auto"/>
        <w:jc w:val="both"/>
        <w:rPr>
          <w:rFonts w:ascii="Calibri" w:eastAsia="Times New Roman" w:hAnsi="Calibri" w:cs="Calibri"/>
          <w:bCs/>
          <w:highlight w:val="yellow"/>
          <w:lang w:val="es-ES_tradnl" w:eastAsia="es-MX"/>
        </w:rPr>
      </w:pPr>
    </w:p>
    <w:p w14:paraId="4C7ABAA8" w14:textId="77777777" w:rsidR="00D3771F" w:rsidRPr="00685527" w:rsidRDefault="00D3771F" w:rsidP="00D3771F">
      <w:pPr>
        <w:spacing w:after="0" w:line="276" w:lineRule="auto"/>
        <w:jc w:val="both"/>
        <w:rPr>
          <w:rFonts w:ascii="Calibri" w:eastAsia="Times New Roman" w:hAnsi="Calibri" w:cs="Calibri"/>
          <w:bCs/>
          <w:lang w:val="es-ES_tradnl" w:eastAsia="es-MX"/>
        </w:rPr>
      </w:pPr>
    </w:p>
    <w:p w14:paraId="1B578F82" w14:textId="77777777" w:rsidR="00D3771F" w:rsidRPr="00685527" w:rsidRDefault="00D3771F" w:rsidP="00D3771F">
      <w:pPr>
        <w:spacing w:after="0" w:line="276" w:lineRule="auto"/>
        <w:jc w:val="both"/>
        <w:rPr>
          <w:rFonts w:ascii="Calibri" w:eastAsia="Times New Roman" w:hAnsi="Calibri" w:cs="Calibri"/>
          <w:bCs/>
          <w:lang w:val="es-ES_tradnl" w:eastAsia="es-MX"/>
        </w:rPr>
      </w:pPr>
    </w:p>
    <w:p w14:paraId="092924DA" w14:textId="77777777" w:rsidR="00D3771F" w:rsidRPr="009E45DE" w:rsidRDefault="00D3771F" w:rsidP="00D3771F">
      <w:pPr>
        <w:spacing w:after="0" w:line="276" w:lineRule="auto"/>
        <w:jc w:val="both"/>
        <w:rPr>
          <w:rFonts w:ascii="Calibri" w:eastAsia="Times New Roman" w:hAnsi="Calibri" w:cs="Calibri"/>
          <w:bCs/>
          <w:lang w:val="es-ES_tradnl" w:eastAsia="es-MX"/>
        </w:rPr>
      </w:pPr>
      <w:r w:rsidRPr="00685527">
        <w:rPr>
          <w:rFonts w:ascii="Calibri" w:eastAsia="ZTR1C.tmp" w:hAnsi="Calibri" w:cs="Calibri"/>
          <w:b/>
          <w:i/>
          <w:u w:val="single"/>
          <w:lang w:eastAsia="es-ES"/>
        </w:rPr>
        <w:t>Este</w:t>
      </w:r>
      <w:r w:rsidRPr="00685527">
        <w:rPr>
          <w:rFonts w:ascii="Calibri" w:eastAsia="ZTR1C.tmp" w:hAnsi="Calibri" w:cs="Calibri"/>
          <w:b/>
          <w:i/>
          <w:u w:val="single"/>
          <w:lang w:val="es-ES" w:eastAsia="es-ES"/>
        </w:rPr>
        <w:t xml:space="preserve"> documento se avala con la firma de manera voluntaria, en la carta de presentación de la propuesta.</w:t>
      </w:r>
    </w:p>
    <w:p w14:paraId="0A7782A2" w14:textId="77777777" w:rsidR="00D3771F" w:rsidRPr="009E45DE" w:rsidRDefault="00D3771F" w:rsidP="00D3771F">
      <w:pPr>
        <w:spacing w:line="276" w:lineRule="auto"/>
        <w:rPr>
          <w:rFonts w:ascii="Calibri" w:eastAsia="ZTR1C.tmp" w:hAnsi="Calibri" w:cs="Calibri"/>
          <w:b/>
          <w:i/>
          <w:u w:val="single"/>
          <w:lang w:val="es-ES_tradnl" w:eastAsia="es-ES"/>
        </w:rPr>
      </w:pPr>
    </w:p>
    <w:p w14:paraId="53EE06C4" w14:textId="77777777" w:rsidR="00122627" w:rsidRPr="009E45DE" w:rsidRDefault="00122627" w:rsidP="007A4C1C">
      <w:pPr>
        <w:rPr>
          <w:rFonts w:ascii="Calibri" w:hAnsi="Calibri" w:cs="Calibri"/>
          <w:highlight w:val="yellow"/>
          <w:lang w:val="es-ES" w:eastAsia="es-ES"/>
        </w:rPr>
      </w:pPr>
    </w:p>
    <w:p w14:paraId="4FEC2AD2" w14:textId="5E2E3EDC" w:rsidR="007A4C1C" w:rsidRPr="00B7553D" w:rsidRDefault="007A4C1C" w:rsidP="007A4C1C">
      <w:pPr>
        <w:pStyle w:val="Ttulo1"/>
        <w:rPr>
          <w:rFonts w:ascii="Calibri" w:eastAsia="ZTR1C.tmp" w:hAnsi="Calibri" w:cs="Calibri"/>
          <w:lang w:eastAsia="es-ES"/>
        </w:rPr>
      </w:pPr>
      <w:bookmarkStart w:id="571" w:name="_Toc242370071"/>
      <w:r w:rsidRPr="00B7553D">
        <w:rPr>
          <w:rFonts w:ascii="Calibri" w:eastAsia="ZTR1C.tmp" w:hAnsi="Calibri" w:cs="Calibri"/>
          <w:lang w:eastAsia="es-ES"/>
        </w:rPr>
        <w:t>FORMATO 18</w:t>
      </w:r>
      <w:bookmarkEnd w:id="571"/>
    </w:p>
    <w:p w14:paraId="32338B5D" w14:textId="77777777" w:rsidR="007A4C1C" w:rsidRPr="00B7553D" w:rsidRDefault="007A4C1C" w:rsidP="007A4C1C">
      <w:pPr>
        <w:spacing w:after="0" w:line="276" w:lineRule="auto"/>
        <w:jc w:val="center"/>
        <w:rPr>
          <w:rFonts w:ascii="Calibri" w:eastAsia="ZTR1C.tmp" w:hAnsi="Calibri" w:cs="Calibri"/>
          <w:b/>
          <w:bCs/>
          <w:lang w:eastAsia="es-ES"/>
        </w:rPr>
      </w:pPr>
    </w:p>
    <w:p w14:paraId="7E7636CA" w14:textId="3F8DB490" w:rsidR="007A4C1C" w:rsidRPr="006E1D71" w:rsidRDefault="006E1D71" w:rsidP="007A4C1C">
      <w:pPr>
        <w:spacing w:after="0" w:line="276" w:lineRule="auto"/>
        <w:jc w:val="center"/>
        <w:rPr>
          <w:rFonts w:ascii="Calibri" w:eastAsia="ZTR1C.tmp" w:hAnsi="Calibri" w:cs="Calibri"/>
          <w:b/>
          <w:bCs/>
          <w:lang w:eastAsia="es-ES"/>
        </w:rPr>
      </w:pPr>
      <w:r w:rsidRPr="006E1D71">
        <w:rPr>
          <w:rFonts w:ascii="Calibri" w:eastAsia="ZTR1C.tmp" w:hAnsi="Calibri" w:cs="Calibri"/>
          <w:b/>
          <w:bCs/>
          <w:lang w:eastAsia="es-ES"/>
        </w:rPr>
        <w:t>NO APLICA PARA EL PROCESO</w:t>
      </w:r>
    </w:p>
    <w:p w14:paraId="1820D294" w14:textId="77777777" w:rsidR="007A4C1C" w:rsidRPr="006E1D71" w:rsidRDefault="007A4C1C" w:rsidP="007A4C1C">
      <w:pPr>
        <w:spacing w:after="0" w:line="276" w:lineRule="auto"/>
        <w:rPr>
          <w:rFonts w:ascii="Calibri" w:eastAsia="Times New Roman" w:hAnsi="Calibri" w:cs="Calibri"/>
          <w:b/>
          <w:lang w:eastAsia="es-MX"/>
        </w:rPr>
      </w:pPr>
    </w:p>
    <w:p w14:paraId="3E3B4085" w14:textId="6147D17F" w:rsidR="007A4C1C" w:rsidRPr="006E1D71" w:rsidRDefault="007A4C1C" w:rsidP="007A4C1C">
      <w:pPr>
        <w:tabs>
          <w:tab w:val="left" w:pos="5674"/>
        </w:tabs>
        <w:spacing w:after="0" w:line="276" w:lineRule="auto"/>
        <w:rPr>
          <w:rFonts w:ascii="Calibri" w:eastAsia="Times New Roman" w:hAnsi="Calibri" w:cs="Calibri"/>
          <w:b/>
          <w:lang w:val="es-ES_tradnl" w:eastAsia="es-MX"/>
        </w:rPr>
      </w:pPr>
      <w:r w:rsidRPr="006E1D71">
        <w:rPr>
          <w:rFonts w:ascii="Calibri" w:eastAsia="Times New Roman" w:hAnsi="Calibri" w:cs="Calibri"/>
          <w:b/>
          <w:lang w:val="es-ES_tradnl" w:eastAsia="es-MX"/>
        </w:rPr>
        <w:t>Para la selección abreviada TMSA-SAM-</w:t>
      </w:r>
      <w:r w:rsidR="006E1D71" w:rsidRPr="006E1D71">
        <w:rPr>
          <w:rFonts w:ascii="Calibri" w:eastAsia="Times New Roman" w:hAnsi="Calibri" w:cs="Calibri"/>
          <w:b/>
          <w:lang w:val="es-ES_tradnl" w:eastAsia="es-MX"/>
        </w:rPr>
        <w:t>12</w:t>
      </w:r>
      <w:r w:rsidRPr="006E1D71">
        <w:rPr>
          <w:rFonts w:ascii="Calibri" w:eastAsia="Times New Roman" w:hAnsi="Calibri" w:cs="Calibri"/>
          <w:b/>
          <w:lang w:val="es-ES_tradnl" w:eastAsia="es-MX"/>
        </w:rPr>
        <w:t xml:space="preserve">-2026 </w:t>
      </w:r>
    </w:p>
    <w:p w14:paraId="159176AF" w14:textId="77777777" w:rsidR="007A4C1C" w:rsidRPr="006E1D71" w:rsidRDefault="007A4C1C" w:rsidP="007A4C1C">
      <w:pPr>
        <w:spacing w:after="0" w:line="276" w:lineRule="auto"/>
        <w:rPr>
          <w:rFonts w:ascii="Calibri" w:eastAsia="Times New Roman" w:hAnsi="Calibri" w:cs="Calibri"/>
          <w:b/>
          <w:lang w:val="es-ES" w:eastAsia="es-MX"/>
        </w:rPr>
      </w:pPr>
    </w:p>
    <w:p w14:paraId="08B76928" w14:textId="77777777" w:rsidR="006E1D71" w:rsidRPr="006E1D71" w:rsidRDefault="006E1D71" w:rsidP="007A4C1C">
      <w:pPr>
        <w:spacing w:after="0" w:line="276" w:lineRule="auto"/>
        <w:rPr>
          <w:rFonts w:ascii="Calibri" w:eastAsia="Times New Roman" w:hAnsi="Calibri" w:cs="Calibri"/>
          <w:b/>
          <w:lang w:val="es-ES" w:eastAsia="es-MX"/>
        </w:rPr>
      </w:pPr>
    </w:p>
    <w:p w14:paraId="504E47F0" w14:textId="77777777" w:rsidR="006E1D71" w:rsidRPr="006E1D71" w:rsidRDefault="006E1D71" w:rsidP="007A4C1C">
      <w:pPr>
        <w:spacing w:after="0" w:line="276" w:lineRule="auto"/>
        <w:rPr>
          <w:rFonts w:ascii="Calibri" w:eastAsia="Times New Roman" w:hAnsi="Calibri" w:cs="Calibri"/>
          <w:b/>
          <w:lang w:val="es-ES" w:eastAsia="es-MX"/>
        </w:rPr>
      </w:pPr>
    </w:p>
    <w:p w14:paraId="0882D47F" w14:textId="77777777" w:rsidR="007A4C1C" w:rsidRPr="006E1D71" w:rsidRDefault="007A4C1C" w:rsidP="007A4C1C">
      <w:pPr>
        <w:spacing w:after="0" w:line="276" w:lineRule="auto"/>
        <w:jc w:val="both"/>
        <w:rPr>
          <w:rFonts w:ascii="Calibri" w:eastAsia="Times New Roman" w:hAnsi="Calibri" w:cs="Calibri"/>
          <w:bCs/>
          <w:lang w:val="es-ES_tradnl" w:eastAsia="es-MX"/>
        </w:rPr>
      </w:pPr>
    </w:p>
    <w:p w14:paraId="1E1EB31A" w14:textId="77777777" w:rsidR="007A4C1C" w:rsidRPr="006E1D71" w:rsidRDefault="007A4C1C" w:rsidP="007A4C1C">
      <w:pPr>
        <w:spacing w:after="0" w:line="276" w:lineRule="auto"/>
        <w:jc w:val="both"/>
        <w:rPr>
          <w:rFonts w:ascii="Calibri" w:eastAsia="Times New Roman" w:hAnsi="Calibri" w:cs="Calibri"/>
          <w:bCs/>
          <w:lang w:val="es-ES_tradnl" w:eastAsia="es-MX"/>
        </w:rPr>
      </w:pPr>
    </w:p>
    <w:p w14:paraId="1AC9B14F" w14:textId="77777777" w:rsidR="007A4C1C" w:rsidRPr="006E1D71" w:rsidRDefault="007A4C1C" w:rsidP="007A4C1C">
      <w:pPr>
        <w:spacing w:after="0" w:line="276" w:lineRule="auto"/>
        <w:jc w:val="both"/>
        <w:rPr>
          <w:rFonts w:ascii="Calibri" w:eastAsia="Times New Roman" w:hAnsi="Calibri" w:cs="Calibri"/>
          <w:bCs/>
          <w:lang w:val="es-ES_tradnl" w:eastAsia="es-MX"/>
        </w:rPr>
      </w:pPr>
    </w:p>
    <w:p w14:paraId="46A3D467" w14:textId="77777777" w:rsidR="007A4C1C" w:rsidRPr="009E45DE" w:rsidRDefault="007A4C1C" w:rsidP="007A4C1C">
      <w:pPr>
        <w:spacing w:after="0" w:line="276" w:lineRule="auto"/>
        <w:jc w:val="both"/>
        <w:rPr>
          <w:rFonts w:ascii="Calibri" w:eastAsia="Times New Roman" w:hAnsi="Calibri" w:cs="Calibri"/>
          <w:bCs/>
          <w:lang w:val="es-ES_tradnl" w:eastAsia="es-MX"/>
        </w:rPr>
      </w:pPr>
      <w:r w:rsidRPr="006E1D71">
        <w:rPr>
          <w:rFonts w:ascii="Calibri" w:eastAsia="ZTR1C.tmp" w:hAnsi="Calibri" w:cs="Calibri"/>
          <w:b/>
          <w:i/>
          <w:u w:val="single"/>
          <w:lang w:eastAsia="es-ES"/>
        </w:rPr>
        <w:lastRenderedPageBreak/>
        <w:t>Este</w:t>
      </w:r>
      <w:r w:rsidRPr="006E1D71">
        <w:rPr>
          <w:rFonts w:ascii="Calibri" w:eastAsia="ZTR1C.tmp" w:hAnsi="Calibri" w:cs="Calibri"/>
          <w:b/>
          <w:i/>
          <w:u w:val="single"/>
          <w:lang w:val="es-ES" w:eastAsia="es-ES"/>
        </w:rPr>
        <w:t xml:space="preserve"> documento se avala con la firma de manera voluntaria, en la carta de presentación de la propuesta.</w:t>
      </w:r>
    </w:p>
    <w:p w14:paraId="16184FCF" w14:textId="77777777" w:rsidR="007A4C1C" w:rsidRPr="009E45DE" w:rsidRDefault="007A4C1C" w:rsidP="007A4C1C">
      <w:pPr>
        <w:spacing w:line="276" w:lineRule="auto"/>
        <w:rPr>
          <w:rFonts w:ascii="Calibri" w:eastAsia="ZTR1C.tmp" w:hAnsi="Calibri" w:cs="Calibri"/>
          <w:b/>
          <w:i/>
          <w:u w:val="single"/>
          <w:lang w:val="es-ES_tradnl" w:eastAsia="es-ES"/>
        </w:rPr>
      </w:pPr>
    </w:p>
    <w:p w14:paraId="3DBA6A40" w14:textId="77777777" w:rsidR="007A4C1C" w:rsidRPr="009E45DE" w:rsidRDefault="007A4C1C" w:rsidP="007A4C1C">
      <w:pPr>
        <w:spacing w:line="276" w:lineRule="auto"/>
        <w:rPr>
          <w:rFonts w:ascii="Calibri" w:eastAsia="ZTR1C.tmp" w:hAnsi="Calibri" w:cs="Calibri"/>
          <w:b/>
          <w:i/>
          <w:u w:val="single"/>
          <w:lang w:val="es-ES_tradnl" w:eastAsia="es-ES"/>
        </w:rPr>
      </w:pPr>
    </w:p>
    <w:p w14:paraId="25DB469D" w14:textId="77777777" w:rsidR="00D3771F" w:rsidRPr="009E45DE" w:rsidRDefault="00D3771F" w:rsidP="00D3771F">
      <w:pPr>
        <w:spacing w:line="276" w:lineRule="auto"/>
        <w:rPr>
          <w:rFonts w:ascii="Calibri" w:eastAsia="ZTR1C.tmp" w:hAnsi="Calibri" w:cs="Calibri"/>
          <w:b/>
          <w:i/>
          <w:u w:val="single"/>
          <w:lang w:val="es-ES_tradnl" w:eastAsia="es-ES"/>
        </w:rPr>
      </w:pPr>
    </w:p>
    <w:p w14:paraId="566F9329" w14:textId="77777777" w:rsidR="00D3771F" w:rsidRPr="009E45DE" w:rsidRDefault="00D3771F" w:rsidP="004F0D21">
      <w:pPr>
        <w:pStyle w:val="Ttulo1"/>
        <w:rPr>
          <w:rFonts w:ascii="Calibri" w:hAnsi="Calibri" w:cs="Calibri"/>
        </w:rPr>
      </w:pPr>
    </w:p>
    <w:p w14:paraId="2BA87D32" w14:textId="77777777" w:rsidR="00D3771F" w:rsidRPr="009E45DE" w:rsidRDefault="00D3771F" w:rsidP="004F0D21">
      <w:pPr>
        <w:pStyle w:val="Ttulo1"/>
        <w:rPr>
          <w:rFonts w:ascii="Calibri" w:hAnsi="Calibri" w:cs="Calibri"/>
        </w:rPr>
      </w:pPr>
    </w:p>
    <w:p w14:paraId="0751AF07" w14:textId="6D8671E7" w:rsidR="007A4C1C" w:rsidRDefault="007A4C1C" w:rsidP="007A4C1C">
      <w:pPr>
        <w:rPr>
          <w:rFonts w:ascii="Calibri" w:hAnsi="Calibri" w:cs="Calibri"/>
        </w:rPr>
      </w:pPr>
    </w:p>
    <w:p w14:paraId="0E7F29E3" w14:textId="77777777" w:rsidR="006E1D71" w:rsidRDefault="006E1D71" w:rsidP="007A4C1C">
      <w:pPr>
        <w:rPr>
          <w:rFonts w:ascii="Calibri" w:hAnsi="Calibri" w:cs="Calibri"/>
        </w:rPr>
      </w:pPr>
    </w:p>
    <w:p w14:paraId="4533126E" w14:textId="77777777" w:rsidR="006E1D71" w:rsidRDefault="006E1D71" w:rsidP="007A4C1C">
      <w:pPr>
        <w:rPr>
          <w:rFonts w:ascii="Calibri" w:hAnsi="Calibri" w:cs="Calibri"/>
        </w:rPr>
      </w:pPr>
    </w:p>
    <w:p w14:paraId="4502E218" w14:textId="77777777" w:rsidR="006E1D71" w:rsidRDefault="006E1D71" w:rsidP="007A4C1C">
      <w:pPr>
        <w:rPr>
          <w:rFonts w:ascii="Calibri" w:hAnsi="Calibri" w:cs="Calibri"/>
        </w:rPr>
      </w:pPr>
    </w:p>
    <w:p w14:paraId="516401C1" w14:textId="77777777" w:rsidR="006E1D71" w:rsidRDefault="006E1D71" w:rsidP="007A4C1C">
      <w:pPr>
        <w:rPr>
          <w:rFonts w:ascii="Calibri" w:hAnsi="Calibri" w:cs="Calibri"/>
        </w:rPr>
      </w:pPr>
    </w:p>
    <w:p w14:paraId="2AC35AF3" w14:textId="77777777" w:rsidR="006E1D71" w:rsidRDefault="006E1D71" w:rsidP="007A4C1C">
      <w:pPr>
        <w:rPr>
          <w:rFonts w:ascii="Calibri" w:hAnsi="Calibri" w:cs="Calibri"/>
        </w:rPr>
      </w:pPr>
    </w:p>
    <w:p w14:paraId="3AB55EAE" w14:textId="77777777" w:rsidR="006E1D71" w:rsidRDefault="006E1D71" w:rsidP="007A4C1C">
      <w:pPr>
        <w:rPr>
          <w:rFonts w:ascii="Calibri" w:hAnsi="Calibri" w:cs="Calibri"/>
        </w:rPr>
      </w:pPr>
    </w:p>
    <w:p w14:paraId="5FE2EEC1" w14:textId="77777777" w:rsidR="006E1D71" w:rsidRDefault="006E1D71" w:rsidP="007A4C1C">
      <w:pPr>
        <w:rPr>
          <w:rFonts w:ascii="Calibri" w:hAnsi="Calibri" w:cs="Calibri"/>
        </w:rPr>
      </w:pPr>
    </w:p>
    <w:p w14:paraId="15FC9D96" w14:textId="77777777" w:rsidR="006E1D71" w:rsidRDefault="006E1D71" w:rsidP="007A4C1C">
      <w:pPr>
        <w:rPr>
          <w:rFonts w:ascii="Calibri" w:hAnsi="Calibri" w:cs="Calibri"/>
        </w:rPr>
      </w:pPr>
    </w:p>
    <w:p w14:paraId="1604587A" w14:textId="77777777" w:rsidR="006E1D71" w:rsidRPr="009E45DE" w:rsidRDefault="006E1D71" w:rsidP="007A4C1C">
      <w:pPr>
        <w:rPr>
          <w:rFonts w:ascii="Calibri" w:hAnsi="Calibri" w:cs="Calibri"/>
        </w:rPr>
      </w:pPr>
    </w:p>
    <w:p w14:paraId="59CCAFEA" w14:textId="77777777" w:rsidR="00122627" w:rsidRPr="009E45DE" w:rsidRDefault="00122627" w:rsidP="007A4C1C">
      <w:pPr>
        <w:rPr>
          <w:rFonts w:ascii="Calibri" w:hAnsi="Calibri" w:cs="Calibri"/>
        </w:rPr>
      </w:pPr>
    </w:p>
    <w:p w14:paraId="3687B2B4" w14:textId="198285BD" w:rsidR="00785144" w:rsidRPr="009E45DE" w:rsidRDefault="00785144" w:rsidP="00CC71B8">
      <w:pPr>
        <w:pStyle w:val="Ttulo1"/>
        <w:spacing w:before="0"/>
        <w:ind w:left="-567" w:right="-235"/>
        <w:rPr>
          <w:rFonts w:ascii="Calibri" w:hAnsi="Calibri" w:cs="Calibri"/>
          <w:sz w:val="22"/>
          <w:szCs w:val="22"/>
        </w:rPr>
      </w:pPr>
      <w:bookmarkStart w:id="572" w:name="_Toc242370072"/>
      <w:bookmarkEnd w:id="569"/>
      <w:r w:rsidRPr="009E45DE">
        <w:rPr>
          <w:rFonts w:ascii="Calibri" w:hAnsi="Calibri" w:cs="Calibri"/>
          <w:sz w:val="22"/>
          <w:szCs w:val="22"/>
        </w:rPr>
        <w:t>FORMATO 1</w:t>
      </w:r>
      <w:r w:rsidR="007A4C1C" w:rsidRPr="009E45DE">
        <w:rPr>
          <w:rFonts w:ascii="Calibri" w:hAnsi="Calibri" w:cs="Calibri"/>
          <w:sz w:val="22"/>
          <w:szCs w:val="22"/>
        </w:rPr>
        <w:t>9</w:t>
      </w:r>
      <w:bookmarkEnd w:id="572"/>
    </w:p>
    <w:p w14:paraId="13C0DE69" w14:textId="77777777" w:rsidR="00AE22BB" w:rsidRPr="009E45DE" w:rsidRDefault="00AE22BB" w:rsidP="00CC71B8">
      <w:pPr>
        <w:spacing w:after="0"/>
        <w:ind w:left="-567" w:right="-235"/>
        <w:jc w:val="center"/>
        <w:rPr>
          <w:rFonts w:ascii="Calibri" w:eastAsia="Calibri" w:hAnsi="Calibri" w:cs="Calibri"/>
          <w:b/>
          <w:bCs/>
        </w:rPr>
      </w:pPr>
    </w:p>
    <w:p w14:paraId="1D458F8D" w14:textId="0F0CB974" w:rsidR="00AE22BB" w:rsidRPr="009E45DE" w:rsidRDefault="00AE22BB" w:rsidP="00CC71B8">
      <w:pPr>
        <w:spacing w:after="0"/>
        <w:ind w:left="-567" w:right="-235"/>
        <w:jc w:val="center"/>
        <w:rPr>
          <w:rFonts w:ascii="Calibri" w:eastAsia="Calibri" w:hAnsi="Calibri" w:cs="Calibri"/>
          <w:b/>
          <w:bCs/>
        </w:rPr>
      </w:pPr>
      <w:r w:rsidRPr="009E45DE">
        <w:rPr>
          <w:rFonts w:ascii="Calibri" w:eastAsia="Calibri" w:hAnsi="Calibri" w:cs="Calibri"/>
          <w:b/>
          <w:bCs/>
        </w:rPr>
        <w:t>PARTICIPACIÓN MAYORITARIA DE MUJERES CABEZA DE FAMILIA Y/O MUJERES VÍCTIMAS DE VIOLENCIA INTRAFAMILIAR (PERSONA JURÍDICA)</w:t>
      </w:r>
    </w:p>
    <w:p w14:paraId="76335182" w14:textId="77777777" w:rsidR="00AE22BB" w:rsidRPr="009E45DE" w:rsidRDefault="00AE22BB" w:rsidP="00CC71B8">
      <w:pPr>
        <w:spacing w:after="0"/>
        <w:ind w:left="-567" w:right="-235"/>
        <w:jc w:val="center"/>
        <w:rPr>
          <w:rFonts w:ascii="Calibri" w:eastAsia="Calibri" w:hAnsi="Calibri" w:cs="Calibri"/>
          <w:b/>
          <w:bCs/>
        </w:rPr>
      </w:pPr>
    </w:p>
    <w:p w14:paraId="10A0C381" w14:textId="77777777" w:rsidR="00AE22BB" w:rsidRPr="009E45DE" w:rsidRDefault="00AE22BB" w:rsidP="00CC71B8">
      <w:pPr>
        <w:tabs>
          <w:tab w:val="left" w:pos="-142"/>
        </w:tabs>
        <w:autoSpaceDE w:val="0"/>
        <w:autoSpaceDN w:val="0"/>
        <w:adjustRightInd w:val="0"/>
        <w:spacing w:after="0"/>
        <w:ind w:left="-567" w:right="-235"/>
        <w:jc w:val="both"/>
        <w:rPr>
          <w:rFonts w:ascii="Calibri" w:eastAsia="Calibri" w:hAnsi="Calibri" w:cs="Calibri"/>
          <w:i/>
          <w:iCs/>
        </w:rPr>
      </w:pPr>
      <w:r w:rsidRPr="009E45DE">
        <w:rPr>
          <w:rFonts w:ascii="Calibri" w:eastAsia="Calibri" w:hAnsi="Calibri" w:cs="Calibri"/>
          <w:i/>
          <w:iC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9E45DE" w:rsidRDefault="00AE22BB" w:rsidP="00CC71B8">
      <w:pPr>
        <w:tabs>
          <w:tab w:val="left" w:pos="-142"/>
        </w:tabs>
        <w:autoSpaceDE w:val="0"/>
        <w:autoSpaceDN w:val="0"/>
        <w:adjustRightInd w:val="0"/>
        <w:spacing w:after="0"/>
        <w:ind w:left="-567" w:right="-235"/>
        <w:jc w:val="both"/>
        <w:rPr>
          <w:rFonts w:ascii="Calibri" w:eastAsia="Times New Roman" w:hAnsi="Calibri" w:cs="Calibri"/>
          <w:lang w:eastAsia="es-ES"/>
        </w:rPr>
      </w:pPr>
    </w:p>
    <w:p w14:paraId="48F64F01" w14:textId="77777777" w:rsidR="00AE22BB" w:rsidRPr="009E45DE" w:rsidRDefault="00AE22BB"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Señores</w:t>
      </w:r>
    </w:p>
    <w:p w14:paraId="75A65589" w14:textId="0FC663FB" w:rsidR="00AE22BB" w:rsidRPr="009E45DE" w:rsidRDefault="00AE22BB"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 </w:t>
      </w:r>
    </w:p>
    <w:p w14:paraId="092C6EBF" w14:textId="77777777" w:rsidR="00AE22BB" w:rsidRPr="009E45DE" w:rsidRDefault="00AE22BB" w:rsidP="00CC71B8">
      <w:pPr>
        <w:spacing w:after="0"/>
        <w:ind w:left="-567" w:right="-235" w:firstLine="22"/>
        <w:jc w:val="both"/>
        <w:rPr>
          <w:rFonts w:ascii="Calibri" w:eastAsia="ZTR1C.tmp" w:hAnsi="Calibri" w:cs="Calibri"/>
          <w:b/>
          <w:bCs/>
          <w:lang w:eastAsia="es-ES"/>
        </w:rPr>
      </w:pPr>
      <w:r w:rsidRPr="009E45DE">
        <w:rPr>
          <w:rFonts w:ascii="Calibri" w:eastAsia="ZTR1C.tmp" w:hAnsi="Calibri" w:cs="Calibri"/>
          <w:b/>
          <w:bCs/>
          <w:lang w:eastAsia="es-ES"/>
        </w:rPr>
        <w:t>TRANSMILENIO S.A.</w:t>
      </w:r>
    </w:p>
    <w:p w14:paraId="6D261ED9" w14:textId="77777777" w:rsidR="00AE22BB" w:rsidRPr="009E45DE" w:rsidRDefault="00AE22BB" w:rsidP="00CC71B8">
      <w:pPr>
        <w:spacing w:after="0"/>
        <w:ind w:left="-567" w:right="-235" w:firstLine="22"/>
        <w:jc w:val="both"/>
        <w:rPr>
          <w:rFonts w:ascii="Calibri" w:eastAsia="ZTR1C.tmp" w:hAnsi="Calibri" w:cs="Calibri"/>
          <w:bCs/>
          <w:lang w:val="es-ES" w:eastAsia="es-ES"/>
        </w:rPr>
      </w:pPr>
    </w:p>
    <w:p w14:paraId="4384F758" w14:textId="746C4A31" w:rsidR="00AE22BB" w:rsidRPr="009E45DE" w:rsidRDefault="00AE22BB" w:rsidP="00CD6B2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lastRenderedPageBreak/>
        <w:t xml:space="preserve">Bogotá. </w:t>
      </w:r>
    </w:p>
    <w:p w14:paraId="309CFF21" w14:textId="1EF5F8FC" w:rsidR="00AE22BB" w:rsidRPr="009E45DE" w:rsidRDefault="00AE22BB" w:rsidP="00CC71B8">
      <w:pPr>
        <w:tabs>
          <w:tab w:val="left" w:pos="-142"/>
        </w:tabs>
        <w:autoSpaceDE w:val="0"/>
        <w:autoSpaceDN w:val="0"/>
        <w:adjustRightInd w:val="0"/>
        <w:spacing w:after="0"/>
        <w:ind w:left="-567" w:right="-235"/>
        <w:jc w:val="center"/>
        <w:rPr>
          <w:rFonts w:ascii="Calibri" w:eastAsia="Calibri" w:hAnsi="Calibri" w:cs="Calibri"/>
          <w:b/>
          <w:bCs/>
        </w:rPr>
      </w:pPr>
      <w:r w:rsidRPr="009E45DE">
        <w:rPr>
          <w:rFonts w:ascii="Calibri" w:eastAsia="Times New Roman" w:hAnsi="Calibri" w:cs="Calibri"/>
          <w:b/>
          <w:lang w:eastAsia="es-ES"/>
        </w:rPr>
        <w:t>REFERENCIA:</w:t>
      </w:r>
      <w:r w:rsidRPr="009E45DE">
        <w:rPr>
          <w:rFonts w:ascii="Calibri" w:eastAsia="Times New Roman" w:hAnsi="Calibri" w:cs="Calibri"/>
          <w:lang w:eastAsia="es-ES"/>
        </w:rPr>
        <w:t xml:space="preserve"> </w:t>
      </w:r>
      <w:r w:rsidR="007B54F9" w:rsidRPr="009E45DE">
        <w:rPr>
          <w:rFonts w:ascii="Calibri" w:eastAsia="Times New Roman" w:hAnsi="Calibri" w:cs="Calibri"/>
          <w:b/>
          <w:bCs/>
          <w:lang w:eastAsia="es-ES"/>
        </w:rPr>
        <w:t>SELECCIÓN ABREVIADA</w:t>
      </w:r>
      <w:r w:rsidRPr="009E45DE">
        <w:rPr>
          <w:rFonts w:ascii="Calibri" w:eastAsia="Times New Roman" w:hAnsi="Calibri" w:cs="Calibri"/>
          <w:b/>
          <w:bCs/>
          <w:lang w:eastAsia="es-ES"/>
        </w:rPr>
        <w:t xml:space="preserve"> </w:t>
      </w:r>
      <w:r w:rsidRPr="009E45DE">
        <w:rPr>
          <w:rFonts w:ascii="Calibri" w:eastAsia="Calibri" w:hAnsi="Calibri" w:cs="Calibri"/>
          <w:b/>
          <w:bCs/>
        </w:rPr>
        <w:t>TMSA-</w:t>
      </w:r>
      <w:r w:rsidR="005773D6" w:rsidRPr="009E45DE">
        <w:rPr>
          <w:rFonts w:ascii="Calibri" w:eastAsia="Calibri" w:hAnsi="Calibri" w:cs="Calibri"/>
          <w:b/>
          <w:bCs/>
        </w:rPr>
        <w:t>SAM</w:t>
      </w:r>
      <w:r w:rsidRPr="009E45DE">
        <w:rPr>
          <w:rFonts w:ascii="Calibri" w:eastAsia="Calibri" w:hAnsi="Calibri" w:cs="Calibri"/>
          <w:b/>
          <w:bCs/>
        </w:rPr>
        <w:t>-</w:t>
      </w:r>
      <w:r w:rsidR="006E1D71">
        <w:rPr>
          <w:rFonts w:ascii="Calibri" w:eastAsia="Calibri" w:hAnsi="Calibri" w:cs="Calibri"/>
          <w:b/>
          <w:bCs/>
        </w:rPr>
        <w:t>12-</w:t>
      </w:r>
      <w:r w:rsidRPr="009E45DE">
        <w:rPr>
          <w:rFonts w:ascii="Calibri" w:eastAsia="Calibri" w:hAnsi="Calibri" w:cs="Calibri"/>
          <w:b/>
          <w:bCs/>
        </w:rPr>
        <w:t>20</w:t>
      </w:r>
      <w:r w:rsidR="008F3FFD" w:rsidRPr="009E45DE">
        <w:rPr>
          <w:rFonts w:ascii="Calibri" w:eastAsia="Calibri" w:hAnsi="Calibri" w:cs="Calibri"/>
          <w:b/>
          <w:bCs/>
        </w:rPr>
        <w:t>2</w:t>
      </w:r>
      <w:r w:rsidR="004377EE" w:rsidRPr="009E45DE">
        <w:rPr>
          <w:rFonts w:ascii="Calibri" w:eastAsia="Calibri" w:hAnsi="Calibri" w:cs="Calibri"/>
          <w:b/>
          <w:bCs/>
        </w:rPr>
        <w:t>6</w:t>
      </w:r>
    </w:p>
    <w:p w14:paraId="46539AE8" w14:textId="685733D4" w:rsidR="00AE22BB" w:rsidRPr="009E45DE" w:rsidRDefault="00AE22BB" w:rsidP="00CD6B28">
      <w:pPr>
        <w:widowControl w:val="0"/>
        <w:spacing w:after="0"/>
        <w:ind w:right="-235"/>
        <w:jc w:val="both"/>
        <w:rPr>
          <w:rFonts w:ascii="Calibri" w:eastAsia="Times New Roman" w:hAnsi="Calibri" w:cs="Calibri"/>
          <w:lang w:eastAsia="es-ES"/>
        </w:rPr>
      </w:pPr>
      <w:r w:rsidRPr="009E45DE">
        <w:rPr>
          <w:rFonts w:ascii="Calibri" w:eastAsia="Times New Roman" w:hAnsi="Calibri" w:cs="Calibri"/>
          <w:lang w:eastAsia="es-ES"/>
        </w:rPr>
        <w:t>Estimados señores:</w:t>
      </w:r>
    </w:p>
    <w:p w14:paraId="3C16E3A4" w14:textId="77777777" w:rsidR="00AE22BB" w:rsidRPr="009E45DE" w:rsidRDefault="00AE22BB" w:rsidP="00CC71B8">
      <w:pPr>
        <w:spacing w:after="0"/>
        <w:ind w:left="-567" w:right="-235"/>
        <w:jc w:val="both"/>
        <w:rPr>
          <w:rFonts w:ascii="Calibri" w:eastAsia="Calibri" w:hAnsi="Calibri" w:cs="Calibri"/>
        </w:rPr>
      </w:pPr>
      <w:r w:rsidRPr="009E45DE">
        <w:rPr>
          <w:rFonts w:ascii="Calibri" w:eastAsia="Calibri" w:hAnsi="Calibri" w:cs="Calibri"/>
        </w:rPr>
        <w:t xml:space="preserve">________________________ </w:t>
      </w:r>
      <w:r w:rsidRPr="009E45DE">
        <w:rPr>
          <w:rFonts w:ascii="Calibri" w:eastAsia="Calibri" w:hAnsi="Calibri" w:cs="Calibri"/>
          <w:i/>
          <w:iCs/>
        </w:rPr>
        <w:t>[Incluir el nombre d</w:t>
      </w:r>
      <w:r w:rsidRPr="009E45DE">
        <w:rPr>
          <w:rFonts w:ascii="Calibri" w:eastAsia="Calibri" w:hAnsi="Calibri" w:cs="Calibri"/>
          <w:i/>
          <w:iCs/>
          <w:shd w:val="clear" w:color="auto" w:fill="FFFFFF"/>
        </w:rPr>
        <w:t>el representante legal de la persona jurídica o el revisor fiscal, según corresponda]</w:t>
      </w:r>
      <w:r w:rsidRPr="009E45DE">
        <w:rPr>
          <w:rFonts w:ascii="Calibri" w:eastAsia="Calibri" w:hAnsi="Calibri" w:cs="Calibri"/>
        </w:rPr>
        <w:t xml:space="preserve"> identificado con ______________________ </w:t>
      </w:r>
      <w:r w:rsidRPr="009E45DE">
        <w:rPr>
          <w:rFonts w:ascii="Calibri" w:eastAsia="Calibri" w:hAnsi="Calibri" w:cs="Calibri"/>
          <w:i/>
          <w:iCs/>
        </w:rPr>
        <w:t>[Incluir el número de identificación]</w:t>
      </w:r>
      <w:r w:rsidRPr="009E45DE">
        <w:rPr>
          <w:rFonts w:ascii="Calibri" w:eastAsia="Calibri" w:hAnsi="Calibri" w:cs="Calibri"/>
        </w:rPr>
        <w:t xml:space="preserve">, en mi condición de ______________________________________ </w:t>
      </w:r>
      <w:r w:rsidRPr="009E45DE">
        <w:rPr>
          <w:rFonts w:ascii="Calibri" w:eastAsia="Calibri" w:hAnsi="Calibri" w:cs="Calibri"/>
          <w:i/>
          <w:iCs/>
        </w:rPr>
        <w:t>[Indicar si actúa como representante legal o revisor fiscal]</w:t>
      </w:r>
      <w:r w:rsidRPr="009E45DE">
        <w:rPr>
          <w:rFonts w:ascii="Calibri" w:eastAsia="Calibri" w:hAnsi="Calibri" w:cs="Calibri"/>
        </w:rPr>
        <w:t xml:space="preserve"> de ___________________________ </w:t>
      </w:r>
      <w:r w:rsidRPr="009E45DE">
        <w:rPr>
          <w:rFonts w:ascii="Calibri" w:eastAsia="Calibri" w:hAnsi="Calibri" w:cs="Calibri"/>
          <w:i/>
          <w:iCs/>
        </w:rPr>
        <w:t>[Incluir la razón social de la persona jurídica]</w:t>
      </w:r>
      <w:r w:rsidRPr="009E45DE">
        <w:rPr>
          <w:rFonts w:ascii="Calibri" w:eastAsia="Calibri" w:hAnsi="Calibri" w:cs="Calibri"/>
        </w:rPr>
        <w:t xml:space="preserve"> identificada con NIT ___________ </w:t>
      </w:r>
      <w:r w:rsidRPr="009E45DE">
        <w:rPr>
          <w:rFonts w:ascii="Calibri" w:eastAsia="Calibri" w:hAnsi="Calibri" w:cs="Calibri"/>
          <w:i/>
          <w:iCs/>
        </w:rPr>
        <w:t>[Incluir el NIT]</w:t>
      </w:r>
      <w:r w:rsidRPr="009E45DE">
        <w:rPr>
          <w:rFonts w:ascii="Calibri" w:eastAsia="Calibri" w:hAnsi="Calibri" w:cs="Calibri"/>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Pr="009E45DE" w:rsidRDefault="00AE22BB" w:rsidP="00CC71B8">
      <w:pPr>
        <w:spacing w:after="0"/>
        <w:ind w:left="-567" w:right="-235"/>
        <w:jc w:val="both"/>
        <w:rPr>
          <w:rFonts w:ascii="Calibri" w:eastAsia="Calibri" w:hAnsi="Calibri" w:cs="Calibri"/>
        </w:rPr>
      </w:pPr>
      <w:r w:rsidRPr="009E45DE">
        <w:rPr>
          <w:rFonts w:ascii="Calibri" w:eastAsia="Calibri" w:hAnsi="Calibri" w:cs="Calibri"/>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9E45DE" w:rsidRDefault="00AE22BB" w:rsidP="00CC71B8">
      <w:pPr>
        <w:spacing w:after="0"/>
        <w:ind w:left="-567" w:right="-235"/>
        <w:jc w:val="both"/>
        <w:rPr>
          <w:rFonts w:ascii="Calibri" w:eastAsia="Calibri" w:hAnsi="Calibri" w:cs="Calibri"/>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9E45DE"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9E45DE" w:rsidRDefault="00AE22BB" w:rsidP="00CD6B28">
            <w:pPr>
              <w:spacing w:after="0"/>
              <w:ind w:left="-112" w:right="-22"/>
              <w:jc w:val="center"/>
              <w:rPr>
                <w:rFonts w:ascii="Calibri" w:eastAsia="Calibri" w:hAnsi="Calibri" w:cs="Calibri"/>
                <w:b/>
                <w:sz w:val="16"/>
                <w:szCs w:val="16"/>
              </w:rPr>
            </w:pPr>
            <w:r w:rsidRPr="009E45DE">
              <w:rPr>
                <w:rFonts w:ascii="Calibri" w:eastAsia="Calibri" w:hAnsi="Calibri" w:cs="Calibri"/>
                <w:b/>
                <w:sz w:val="16"/>
                <w:szCs w:val="16"/>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9E45DE" w:rsidRDefault="00AE22BB" w:rsidP="00CD6B28">
            <w:pPr>
              <w:spacing w:after="0"/>
              <w:jc w:val="center"/>
              <w:rPr>
                <w:rFonts w:ascii="Calibri" w:eastAsia="Calibri" w:hAnsi="Calibri" w:cs="Calibri"/>
                <w:b/>
                <w:sz w:val="16"/>
                <w:szCs w:val="16"/>
              </w:rPr>
            </w:pPr>
            <w:r w:rsidRPr="009E45DE">
              <w:rPr>
                <w:rFonts w:ascii="Calibri" w:eastAsia="Calibri" w:hAnsi="Calibri" w:cs="Calibri"/>
                <w:b/>
                <w:sz w:val="16"/>
                <w:szCs w:val="16"/>
              </w:rPr>
              <w:t>Número de cuotas sociales, acciones que poseen o el alcance o condición de su participación en el caso de las personas jurídicas sin ánimo de lucro</w:t>
            </w:r>
            <w:r w:rsidRPr="009E45DE">
              <w:rPr>
                <w:rFonts w:ascii="Calibri" w:eastAsia="Calibri" w:hAnsi="Calibri" w:cs="Calibri"/>
                <w:b/>
                <w:sz w:val="16"/>
                <w:szCs w:val="16"/>
              </w:rPr>
              <w:fldChar w:fldCharType="begin"/>
            </w:r>
            <w:r w:rsidRPr="009E45DE">
              <w:rPr>
                <w:rFonts w:ascii="Calibri" w:eastAsia="Calibri" w:hAnsi="Calibri" w:cs="Calibri"/>
                <w:b/>
                <w:sz w:val="16"/>
                <w:szCs w:val="16"/>
              </w:rPr>
              <w:instrText xml:space="preserve"> AUTHOR  "Nombre y Apellidos" \* FirstCap  \* MERGEFORMAT </w:instrText>
            </w:r>
            <w:r w:rsidRPr="009E45DE">
              <w:rPr>
                <w:rFonts w:ascii="Calibri" w:eastAsia="Calibri" w:hAnsi="Calibri" w:cs="Calibri"/>
                <w:b/>
                <w:sz w:val="16"/>
                <w:szCs w:val="16"/>
              </w:rPr>
              <w:fldChar w:fldCharType="end"/>
            </w:r>
          </w:p>
        </w:tc>
      </w:tr>
      <w:tr w:rsidR="00AE22BB" w:rsidRPr="009E45DE"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9E45DE" w:rsidRDefault="00AE22BB" w:rsidP="00CD6B28">
            <w:pPr>
              <w:spacing w:after="0"/>
              <w:ind w:left="-112" w:right="-22"/>
              <w:rPr>
                <w:rFonts w:ascii="Calibri" w:eastAsia="Calibri" w:hAnsi="Calibri" w:cs="Calibri"/>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9E45DE" w:rsidRDefault="00AE22BB" w:rsidP="00CD6B28">
            <w:pPr>
              <w:spacing w:after="0"/>
              <w:rPr>
                <w:rFonts w:ascii="Calibri" w:eastAsia="Calibri" w:hAnsi="Calibri" w:cs="Calibri"/>
                <w:color w:val="3B3838"/>
                <w:sz w:val="16"/>
                <w:szCs w:val="16"/>
              </w:rPr>
            </w:pPr>
          </w:p>
        </w:tc>
      </w:tr>
    </w:tbl>
    <w:p w14:paraId="6F544ACC" w14:textId="77777777" w:rsidR="00AE22BB" w:rsidRPr="009E45DE" w:rsidRDefault="00AE22BB" w:rsidP="00CC71B8">
      <w:pPr>
        <w:widowControl w:val="0"/>
        <w:spacing w:after="0"/>
        <w:ind w:left="-567" w:right="-235"/>
        <w:jc w:val="both"/>
        <w:rPr>
          <w:rFonts w:ascii="Calibri" w:eastAsia="Times New Roman" w:hAnsi="Calibri" w:cs="Calibri"/>
          <w:b/>
          <w:bCs/>
          <w:lang w:eastAsia="es-ES"/>
        </w:rPr>
      </w:pPr>
    </w:p>
    <w:p w14:paraId="2F80C43E" w14:textId="4B5380EB" w:rsidR="00AE22BB" w:rsidRPr="009E45DE" w:rsidRDefault="00AE22BB" w:rsidP="00CD6B28">
      <w:pPr>
        <w:widowControl w:val="0"/>
        <w:spacing w:after="0"/>
        <w:ind w:left="-567" w:right="-235"/>
        <w:jc w:val="both"/>
        <w:rPr>
          <w:rFonts w:ascii="Calibri" w:eastAsia="Times New Roman" w:hAnsi="Calibri" w:cs="Calibri"/>
          <w:lang w:eastAsia="es-ES"/>
        </w:rPr>
      </w:pPr>
      <w:r w:rsidRPr="009E45DE">
        <w:rPr>
          <w:rFonts w:ascii="Calibri" w:eastAsia="Times New Roman" w:hAnsi="Calibri" w:cs="Calibri"/>
          <w:b/>
          <w:bCs/>
          <w:lang w:eastAsia="es-ES"/>
        </w:rPr>
        <w:t>Nota:</w:t>
      </w:r>
      <w:r w:rsidRPr="009E45DE">
        <w:rPr>
          <w:rFonts w:ascii="Calibri" w:eastAsia="Times New Roman" w:hAnsi="Calibri" w:cs="Calibri"/>
          <w:lang w:eastAsia="es-ES"/>
        </w:rPr>
        <w:t xml:space="preserve"> En caso de Uniones Temporales o Consorcios este formato deberá allegarse por cada uno de los integrantes dicha estructura plural.</w:t>
      </w:r>
    </w:p>
    <w:p w14:paraId="391BA1A2" w14:textId="5D8592A2" w:rsidR="00AE22BB" w:rsidRPr="009E45DE" w:rsidRDefault="00AE22BB" w:rsidP="00CD6B28">
      <w:pPr>
        <w:shd w:val="clear" w:color="auto" w:fill="FFFFFF"/>
        <w:spacing w:after="0"/>
        <w:ind w:left="-567" w:right="-235"/>
        <w:rPr>
          <w:rFonts w:ascii="Calibri" w:eastAsia="Times New Roman" w:hAnsi="Calibri" w:cs="Calibri"/>
          <w:lang w:val="es-ES" w:eastAsia="es-ES"/>
        </w:rPr>
      </w:pPr>
      <w:r w:rsidRPr="009E45DE">
        <w:rPr>
          <w:rFonts w:ascii="Calibri" w:eastAsia="Times New Roman" w:hAnsi="Calibri" w:cs="Calibri"/>
          <w:lang w:val="es-ES" w:eastAsia="es-ES"/>
        </w:rPr>
        <w:t xml:space="preserve">En constancia, se firma en ______________, a los ____ días del mes de _____ </w:t>
      </w:r>
      <w:proofErr w:type="spellStart"/>
      <w:r w:rsidRPr="009E45DE">
        <w:rPr>
          <w:rFonts w:ascii="Calibri" w:eastAsia="Times New Roman" w:hAnsi="Calibri" w:cs="Calibri"/>
          <w:lang w:val="es-ES" w:eastAsia="es-ES"/>
        </w:rPr>
        <w:t>de</w:t>
      </w:r>
      <w:proofErr w:type="spellEnd"/>
      <w:r w:rsidRPr="009E45DE">
        <w:rPr>
          <w:rFonts w:ascii="Calibri" w:eastAsia="Times New Roman" w:hAnsi="Calibri" w:cs="Calibri"/>
          <w:lang w:val="es-ES" w:eastAsia="es-ES"/>
        </w:rPr>
        <w:t xml:space="preserve"> 202__</w:t>
      </w:r>
    </w:p>
    <w:p w14:paraId="7414A541" w14:textId="77777777" w:rsidR="00AE22BB" w:rsidRPr="009E45DE" w:rsidRDefault="00AE22BB" w:rsidP="00CC71B8">
      <w:pPr>
        <w:shd w:val="clear" w:color="auto" w:fill="FFFFFF"/>
        <w:spacing w:after="0"/>
        <w:ind w:left="-567" w:right="-235"/>
        <w:jc w:val="center"/>
        <w:rPr>
          <w:rFonts w:ascii="Calibri" w:eastAsia="Times New Roman" w:hAnsi="Calibri" w:cs="Calibri"/>
          <w:b/>
          <w:lang w:val="es-ES" w:eastAsia="es-ES"/>
        </w:rPr>
      </w:pPr>
      <w:r w:rsidRPr="009E45DE">
        <w:rPr>
          <w:rFonts w:ascii="Calibri" w:eastAsia="Times New Roman" w:hAnsi="Calibri" w:cs="Calibri"/>
          <w:b/>
          <w:lang w:val="es-ES" w:eastAsia="es-ES"/>
        </w:rPr>
        <w:t>________________________________________</w:t>
      </w:r>
    </w:p>
    <w:p w14:paraId="4A1F33C2" w14:textId="37B1C054" w:rsidR="00AE22BB" w:rsidRPr="009E45DE" w:rsidRDefault="00AE22BB" w:rsidP="00CC71B8">
      <w:pPr>
        <w:spacing w:after="0"/>
        <w:ind w:left="-567" w:right="-235"/>
        <w:jc w:val="both"/>
        <w:rPr>
          <w:rFonts w:ascii="Calibri" w:eastAsia="Calibri" w:hAnsi="Calibri" w:cs="Calibri"/>
        </w:rPr>
      </w:pPr>
      <w:r w:rsidRPr="009E45DE">
        <w:rPr>
          <w:rFonts w:ascii="Calibri" w:eastAsia="Times New Roman" w:hAnsi="Calibri" w:cs="Calibri"/>
          <w:lang w:val="es-ES" w:eastAsia="es-ES"/>
        </w:rPr>
        <w:t>[Nombre y firma de la persona natural, el representante legal de la persona jurídica o el revisor fiscal, según corresponda</w:t>
      </w:r>
      <w:r w:rsidRPr="009E45DE">
        <w:rPr>
          <w:rFonts w:ascii="Calibri" w:eastAsia="Calibri" w:hAnsi="Calibri" w:cs="Calibri"/>
        </w:rPr>
        <w:t>]</w:t>
      </w:r>
    </w:p>
    <w:p w14:paraId="68FC03B8" w14:textId="6AC9B950" w:rsidR="00825DAA" w:rsidRPr="009E45DE" w:rsidRDefault="00825DAA" w:rsidP="00CD6B28">
      <w:pPr>
        <w:spacing w:after="0"/>
        <w:ind w:right="-235"/>
        <w:rPr>
          <w:rFonts w:ascii="Calibri" w:hAnsi="Calibri" w:cs="Calibri"/>
        </w:rPr>
      </w:pPr>
    </w:p>
    <w:p w14:paraId="57D70F46" w14:textId="530A2537" w:rsidR="00B6508B" w:rsidRPr="009E45DE" w:rsidRDefault="00B6508B" w:rsidP="00CC71B8">
      <w:pPr>
        <w:spacing w:after="0"/>
        <w:ind w:left="-567" w:right="-235"/>
        <w:rPr>
          <w:rFonts w:ascii="Calibri" w:hAnsi="Calibri" w:cs="Calibri"/>
        </w:rPr>
      </w:pPr>
    </w:p>
    <w:p w14:paraId="474282D3" w14:textId="4A9AE77B" w:rsidR="00063442" w:rsidRPr="009E45DE" w:rsidRDefault="00063442" w:rsidP="00CC71B8">
      <w:pPr>
        <w:spacing w:after="0"/>
        <w:ind w:left="-567" w:right="-235"/>
        <w:rPr>
          <w:rFonts w:ascii="Calibri" w:hAnsi="Calibri" w:cs="Calibri"/>
        </w:rPr>
      </w:pPr>
    </w:p>
    <w:p w14:paraId="33AF32A0" w14:textId="50B82AC9" w:rsidR="00063442" w:rsidRPr="009E45DE" w:rsidRDefault="00063442" w:rsidP="00CC71B8">
      <w:pPr>
        <w:spacing w:after="0"/>
        <w:ind w:left="-567" w:right="-235"/>
        <w:rPr>
          <w:rFonts w:ascii="Calibri" w:hAnsi="Calibri" w:cs="Calibri"/>
        </w:rPr>
      </w:pPr>
    </w:p>
    <w:p w14:paraId="444E30AB" w14:textId="5C79A652" w:rsidR="00063442" w:rsidRPr="009E45DE" w:rsidRDefault="00063442" w:rsidP="00CC71B8">
      <w:pPr>
        <w:spacing w:after="0"/>
        <w:ind w:left="-567" w:right="-235"/>
        <w:rPr>
          <w:rFonts w:ascii="Calibri" w:hAnsi="Calibri" w:cs="Calibri"/>
        </w:rPr>
      </w:pPr>
    </w:p>
    <w:p w14:paraId="41EE7620" w14:textId="77777777" w:rsidR="00063442" w:rsidRPr="009E45DE" w:rsidRDefault="00063442" w:rsidP="00CC71B8">
      <w:pPr>
        <w:spacing w:after="0"/>
        <w:ind w:left="-567" w:right="-235"/>
        <w:rPr>
          <w:rFonts w:ascii="Calibri" w:hAnsi="Calibri" w:cs="Calibri"/>
        </w:rPr>
      </w:pPr>
    </w:p>
    <w:p w14:paraId="467C0863" w14:textId="4C966211" w:rsidR="00B6508B" w:rsidRPr="009E45DE" w:rsidRDefault="00B6508B" w:rsidP="00CC71B8">
      <w:pPr>
        <w:pStyle w:val="Ttulo1"/>
        <w:spacing w:before="0"/>
        <w:ind w:left="-567" w:right="-235"/>
        <w:rPr>
          <w:rFonts w:ascii="Calibri" w:eastAsia="Calibri" w:hAnsi="Calibri" w:cs="Calibri"/>
          <w:sz w:val="22"/>
          <w:szCs w:val="22"/>
        </w:rPr>
      </w:pPr>
      <w:bookmarkStart w:id="573" w:name="_Toc242370073"/>
      <w:r w:rsidRPr="009E45DE">
        <w:rPr>
          <w:rFonts w:ascii="Calibri" w:eastAsia="Calibri" w:hAnsi="Calibri" w:cs="Calibri"/>
          <w:sz w:val="22"/>
          <w:szCs w:val="22"/>
        </w:rPr>
        <w:t xml:space="preserve">FORMATO </w:t>
      </w:r>
      <w:r w:rsidR="007A4C1C" w:rsidRPr="009E45DE">
        <w:rPr>
          <w:rFonts w:ascii="Calibri" w:eastAsia="Calibri" w:hAnsi="Calibri" w:cs="Calibri"/>
          <w:sz w:val="22"/>
          <w:szCs w:val="22"/>
        </w:rPr>
        <w:t>20</w:t>
      </w:r>
      <w:bookmarkEnd w:id="573"/>
      <w:r w:rsidRPr="009E45DE">
        <w:rPr>
          <w:rFonts w:ascii="Calibri" w:eastAsia="Calibri" w:hAnsi="Calibri" w:cs="Calibri"/>
          <w:sz w:val="22"/>
          <w:szCs w:val="22"/>
        </w:rPr>
        <w:t xml:space="preserve"> </w:t>
      </w:r>
    </w:p>
    <w:p w14:paraId="58300D53" w14:textId="77777777" w:rsidR="00B6508B" w:rsidRPr="009E45DE" w:rsidRDefault="00B6508B" w:rsidP="00CC71B8">
      <w:pPr>
        <w:spacing w:after="0"/>
        <w:ind w:left="-567" w:right="-235"/>
        <w:jc w:val="center"/>
        <w:rPr>
          <w:rFonts w:ascii="Calibri" w:eastAsia="Calibri" w:hAnsi="Calibri" w:cs="Calibri"/>
          <w:b/>
          <w:bCs/>
        </w:rPr>
      </w:pPr>
    </w:p>
    <w:p w14:paraId="0E8BF498" w14:textId="7071C8C4" w:rsidR="00825DAA" w:rsidRPr="009E45DE" w:rsidRDefault="00825DAA" w:rsidP="00CC71B8">
      <w:pPr>
        <w:spacing w:after="0"/>
        <w:ind w:left="-567" w:right="-235"/>
        <w:jc w:val="center"/>
        <w:rPr>
          <w:rFonts w:ascii="Calibri" w:eastAsia="Calibri" w:hAnsi="Calibri" w:cs="Calibri"/>
          <w:b/>
          <w:bCs/>
        </w:rPr>
      </w:pPr>
      <w:r w:rsidRPr="009E45DE">
        <w:rPr>
          <w:rFonts w:ascii="Calibri" w:eastAsia="Calibri" w:hAnsi="Calibri" w:cs="Calibri"/>
          <w:b/>
          <w:bCs/>
        </w:rPr>
        <w:t>VINCULACIÓN DE PERSONAS MAYORES Y NO BENEFICIARIAS DE LA PENSIÓN DE VEJEZ, FAMILIAR O SOBREVIVENCIA</w:t>
      </w:r>
    </w:p>
    <w:p w14:paraId="2A33370C" w14:textId="77777777" w:rsidR="00825DAA" w:rsidRPr="009E45DE" w:rsidRDefault="00825DAA" w:rsidP="00CC71B8">
      <w:pPr>
        <w:spacing w:after="0"/>
        <w:ind w:left="-567" w:right="-235"/>
        <w:jc w:val="both"/>
        <w:rPr>
          <w:rFonts w:ascii="Calibri" w:eastAsia="Calibri" w:hAnsi="Calibri" w:cs="Calibri"/>
          <w:i/>
          <w:iCs/>
          <w:lang w:eastAsia="es-ES"/>
        </w:rPr>
      </w:pPr>
      <w:r w:rsidRPr="009E45DE">
        <w:rPr>
          <w:rFonts w:ascii="Calibri" w:eastAsia="Calibri" w:hAnsi="Calibri" w:cs="Calibri"/>
          <w:i/>
          <w:iCs/>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387AE181" w14:textId="77777777" w:rsidR="00825DAA" w:rsidRPr="009E45DE" w:rsidRDefault="00825DAA" w:rsidP="00CC71B8">
      <w:pPr>
        <w:spacing w:after="0"/>
        <w:ind w:left="-567" w:right="-235" w:firstLine="22"/>
        <w:jc w:val="both"/>
        <w:rPr>
          <w:rFonts w:ascii="Calibri" w:eastAsia="ZTR1C.tmp" w:hAnsi="Calibri" w:cs="Calibri"/>
          <w:bCs/>
          <w:lang w:val="es-ES" w:eastAsia="es-ES"/>
        </w:rPr>
      </w:pPr>
    </w:p>
    <w:p w14:paraId="09D39A4F" w14:textId="40848F51" w:rsidR="00825DAA" w:rsidRPr="009E45DE" w:rsidRDefault="00825DAA"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Señores </w:t>
      </w:r>
    </w:p>
    <w:p w14:paraId="2C49E9CE" w14:textId="77777777" w:rsidR="00825DAA" w:rsidRPr="009E45DE" w:rsidRDefault="00825DAA" w:rsidP="00CC71B8">
      <w:pPr>
        <w:spacing w:after="0"/>
        <w:ind w:left="-567" w:right="-235" w:firstLine="22"/>
        <w:jc w:val="both"/>
        <w:rPr>
          <w:rFonts w:ascii="Calibri" w:eastAsia="ZTR1C.tmp" w:hAnsi="Calibri" w:cs="Calibri"/>
          <w:b/>
          <w:bCs/>
          <w:lang w:eastAsia="es-ES"/>
        </w:rPr>
      </w:pPr>
    </w:p>
    <w:p w14:paraId="15D37F1A" w14:textId="5D29EBDA" w:rsidR="00825DAA" w:rsidRPr="009E45DE" w:rsidRDefault="00825DAA" w:rsidP="00CC71B8">
      <w:pPr>
        <w:spacing w:after="0"/>
        <w:ind w:left="-567" w:right="-235" w:firstLine="22"/>
        <w:jc w:val="both"/>
        <w:rPr>
          <w:rFonts w:ascii="Calibri" w:eastAsia="ZTR1C.tmp" w:hAnsi="Calibri" w:cs="Calibri"/>
          <w:b/>
          <w:bCs/>
          <w:lang w:eastAsia="es-ES"/>
        </w:rPr>
      </w:pPr>
      <w:r w:rsidRPr="009E45DE">
        <w:rPr>
          <w:rFonts w:ascii="Calibri" w:eastAsia="ZTR1C.tmp" w:hAnsi="Calibri" w:cs="Calibri"/>
          <w:b/>
          <w:bCs/>
          <w:lang w:eastAsia="es-ES"/>
        </w:rPr>
        <w:t>TRANSMILENIO S.A.</w:t>
      </w:r>
    </w:p>
    <w:p w14:paraId="24181686" w14:textId="77777777" w:rsidR="00825DAA" w:rsidRPr="009E45DE" w:rsidRDefault="00825DAA" w:rsidP="00CC71B8">
      <w:pPr>
        <w:spacing w:after="0"/>
        <w:ind w:left="-567" w:right="-235" w:firstLine="22"/>
        <w:jc w:val="both"/>
        <w:rPr>
          <w:rFonts w:ascii="Calibri" w:eastAsia="ZTR1C.tmp" w:hAnsi="Calibri" w:cs="Calibri"/>
          <w:bCs/>
          <w:lang w:val="es-ES" w:eastAsia="es-ES"/>
        </w:rPr>
      </w:pPr>
    </w:p>
    <w:p w14:paraId="6DBFB6F9" w14:textId="2A9B54FC" w:rsidR="00825DAA" w:rsidRPr="009E45DE" w:rsidRDefault="00825DAA"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Bogotá. </w:t>
      </w:r>
    </w:p>
    <w:p w14:paraId="6EDB66F0" w14:textId="3A6F3414" w:rsidR="00825DAA" w:rsidRPr="009E45DE" w:rsidRDefault="00825DAA" w:rsidP="00CC71B8">
      <w:pPr>
        <w:tabs>
          <w:tab w:val="left" w:pos="-142"/>
        </w:tabs>
        <w:autoSpaceDE w:val="0"/>
        <w:autoSpaceDN w:val="0"/>
        <w:adjustRightInd w:val="0"/>
        <w:spacing w:after="0"/>
        <w:ind w:left="-567" w:right="-235"/>
        <w:jc w:val="center"/>
        <w:rPr>
          <w:rFonts w:ascii="Calibri" w:eastAsia="Calibri" w:hAnsi="Calibri" w:cs="Calibri"/>
          <w:b/>
          <w:bCs/>
        </w:rPr>
      </w:pPr>
      <w:r w:rsidRPr="009E45DE">
        <w:rPr>
          <w:rFonts w:ascii="Calibri" w:eastAsia="Times New Roman" w:hAnsi="Calibri" w:cs="Calibri"/>
          <w:b/>
          <w:lang w:eastAsia="es-ES"/>
        </w:rPr>
        <w:t>REFERENCIA:</w:t>
      </w:r>
      <w:r w:rsidRPr="009E45DE">
        <w:rPr>
          <w:rFonts w:ascii="Calibri" w:eastAsia="Times New Roman" w:hAnsi="Calibri" w:cs="Calibri"/>
          <w:lang w:eastAsia="es-ES"/>
        </w:rPr>
        <w:t xml:space="preserve"> </w:t>
      </w:r>
      <w:r w:rsidR="007B54F9" w:rsidRPr="009E45DE">
        <w:rPr>
          <w:rFonts w:ascii="Calibri" w:eastAsia="Times New Roman" w:hAnsi="Calibri" w:cs="Calibri"/>
          <w:b/>
          <w:bCs/>
          <w:lang w:eastAsia="es-ES"/>
        </w:rPr>
        <w:t>SELECCIÓN ABREVIADA</w:t>
      </w:r>
      <w:r w:rsidRPr="009E45DE">
        <w:rPr>
          <w:rFonts w:ascii="Calibri" w:eastAsia="Times New Roman" w:hAnsi="Calibri" w:cs="Calibri"/>
          <w:b/>
          <w:bCs/>
          <w:lang w:eastAsia="es-ES"/>
        </w:rPr>
        <w:t xml:space="preserve"> </w:t>
      </w:r>
      <w:r w:rsidRPr="009E45DE">
        <w:rPr>
          <w:rFonts w:ascii="Calibri" w:eastAsia="Calibri" w:hAnsi="Calibri" w:cs="Calibri"/>
          <w:b/>
          <w:bCs/>
        </w:rPr>
        <w:t>TMSA-</w:t>
      </w:r>
      <w:r w:rsidR="005773D6" w:rsidRPr="009E45DE">
        <w:rPr>
          <w:rFonts w:ascii="Calibri" w:eastAsia="Calibri" w:hAnsi="Calibri" w:cs="Calibri"/>
          <w:b/>
          <w:bCs/>
        </w:rPr>
        <w:t>SAM</w:t>
      </w:r>
      <w:r w:rsidRPr="009E45DE">
        <w:rPr>
          <w:rFonts w:ascii="Calibri" w:eastAsia="Calibri" w:hAnsi="Calibri" w:cs="Calibri"/>
          <w:b/>
          <w:bCs/>
        </w:rPr>
        <w:t>-</w:t>
      </w:r>
      <w:r w:rsidR="00E11379">
        <w:rPr>
          <w:rFonts w:ascii="Calibri" w:eastAsia="Calibri" w:hAnsi="Calibri" w:cs="Calibri"/>
          <w:b/>
          <w:bCs/>
        </w:rPr>
        <w:t>12</w:t>
      </w:r>
      <w:r w:rsidRPr="009E45DE">
        <w:rPr>
          <w:rFonts w:ascii="Calibri" w:eastAsia="Calibri" w:hAnsi="Calibri" w:cs="Calibri"/>
          <w:b/>
          <w:bCs/>
        </w:rPr>
        <w:t>-20</w:t>
      </w:r>
      <w:r w:rsidR="008F3FFD" w:rsidRPr="009E45DE">
        <w:rPr>
          <w:rFonts w:ascii="Calibri" w:eastAsia="Calibri" w:hAnsi="Calibri" w:cs="Calibri"/>
          <w:b/>
          <w:bCs/>
        </w:rPr>
        <w:t>2</w:t>
      </w:r>
      <w:r w:rsidR="004377EE" w:rsidRPr="009E45DE">
        <w:rPr>
          <w:rFonts w:ascii="Calibri" w:eastAsia="Calibri" w:hAnsi="Calibri" w:cs="Calibri"/>
          <w:b/>
          <w:bCs/>
        </w:rPr>
        <w:t>6</w:t>
      </w:r>
    </w:p>
    <w:p w14:paraId="5F9399E6" w14:textId="56BB9914" w:rsidR="00825DAA" w:rsidRPr="009E45DE" w:rsidRDefault="00825DAA" w:rsidP="00CC71B8">
      <w:pPr>
        <w:spacing w:after="0"/>
        <w:ind w:left="-567" w:right="-235"/>
        <w:jc w:val="both"/>
        <w:rPr>
          <w:rFonts w:ascii="Calibri" w:eastAsia="Times New Roman" w:hAnsi="Calibri" w:cs="Calibri"/>
          <w:b/>
          <w:bCs/>
          <w:i/>
          <w:iCs/>
          <w:lang w:val="es-ES" w:eastAsia="es-ES" w:bidi="en-US"/>
        </w:rPr>
      </w:pPr>
    </w:p>
    <w:p w14:paraId="3C8407F6" w14:textId="77777777" w:rsidR="00825DAA" w:rsidRPr="009E45DE" w:rsidRDefault="00825DAA" w:rsidP="00CC71B8">
      <w:pPr>
        <w:widowControl w:val="0"/>
        <w:spacing w:after="0"/>
        <w:ind w:left="-567" w:right="-235"/>
        <w:jc w:val="both"/>
        <w:rPr>
          <w:rFonts w:ascii="Calibri" w:eastAsia="Calibri" w:hAnsi="Calibri" w:cs="Calibri"/>
        </w:rPr>
      </w:pPr>
      <w:r w:rsidRPr="009E45DE">
        <w:rPr>
          <w:rFonts w:ascii="Calibri" w:eastAsia="Times New Roman" w:hAnsi="Calibri" w:cs="Calibri"/>
          <w:lang w:eastAsia="es-ES"/>
        </w:rPr>
        <w:t>Estimados señores:</w:t>
      </w:r>
    </w:p>
    <w:p w14:paraId="3032486D" w14:textId="77777777" w:rsidR="00825DAA" w:rsidRPr="009E45DE" w:rsidRDefault="00825DAA" w:rsidP="00CC71B8">
      <w:pPr>
        <w:spacing w:after="0"/>
        <w:ind w:left="-567" w:right="-235"/>
        <w:jc w:val="both"/>
        <w:rPr>
          <w:rFonts w:ascii="Calibri" w:eastAsia="Calibri" w:hAnsi="Calibri" w:cs="Calibri"/>
        </w:rPr>
      </w:pPr>
      <w:r w:rsidRPr="009E45DE">
        <w:rPr>
          <w:rFonts w:ascii="Calibri" w:eastAsia="Calibri" w:hAnsi="Calibri" w:cs="Calibri"/>
        </w:rPr>
        <w:t xml:space="preserve">_____________________________________ [Incluir el nombre de la </w:t>
      </w:r>
      <w:r w:rsidRPr="009E45DE">
        <w:rPr>
          <w:rFonts w:ascii="Calibri" w:eastAsia="Calibri" w:hAnsi="Calibri" w:cs="Calibri"/>
          <w:shd w:val="clear" w:color="auto" w:fill="FFFFFF"/>
        </w:rPr>
        <w:t>persona natural, el representante legal de la persona jurídica o el revisor fiscal, según corresponda, o el representante del proponente plural]</w:t>
      </w:r>
      <w:r w:rsidRPr="009E45DE">
        <w:rPr>
          <w:rFonts w:ascii="Calibri" w:eastAsia="Calibri" w:hAnsi="Calibri" w:cs="Calibri"/>
        </w:rPr>
        <w:t xml:space="preserve">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9E45DE" w14:paraId="2A4EEF77"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4115232" w14:textId="77777777" w:rsidR="00825DAA" w:rsidRPr="009E45DE" w:rsidRDefault="00825DAA" w:rsidP="00CD6B28">
            <w:pPr>
              <w:spacing w:after="0"/>
              <w:ind w:left="30"/>
              <w:jc w:val="center"/>
              <w:rPr>
                <w:rFonts w:ascii="Calibri" w:eastAsia="Calibri" w:hAnsi="Calibri" w:cs="Calibri"/>
                <w:b/>
                <w:sz w:val="16"/>
                <w:szCs w:val="16"/>
              </w:rPr>
            </w:pPr>
            <w:r w:rsidRPr="009E45DE">
              <w:rPr>
                <w:rFonts w:ascii="Calibri" w:eastAsia="Calibri" w:hAnsi="Calibri" w:cs="Calibri"/>
                <w:b/>
                <w:sz w:val="16"/>
                <w:szCs w:val="16"/>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78AFE69" w14:textId="77777777" w:rsidR="00825DAA" w:rsidRPr="009E45DE" w:rsidRDefault="00825DAA" w:rsidP="00CD6B28">
            <w:pPr>
              <w:spacing w:after="0"/>
              <w:jc w:val="center"/>
              <w:rPr>
                <w:rFonts w:ascii="Calibri" w:eastAsia="Calibri" w:hAnsi="Calibri" w:cs="Calibri"/>
                <w:b/>
                <w:sz w:val="16"/>
                <w:szCs w:val="16"/>
              </w:rPr>
            </w:pPr>
            <w:r w:rsidRPr="009E45DE">
              <w:rPr>
                <w:rFonts w:ascii="Calibri" w:eastAsia="Calibri" w:hAnsi="Calibri" w:cs="Calibri"/>
                <w:b/>
                <w:sz w:val="16"/>
                <w:szCs w:val="16"/>
              </w:rPr>
              <w:t>Número de personas mayores, no beneficiarias a la pensión de vejez, familiar o de sobrevivencia y que hayan cumplido el requisito de pensión</w:t>
            </w:r>
            <w:r w:rsidRPr="009E45DE">
              <w:rPr>
                <w:rFonts w:ascii="Calibri" w:eastAsia="Calibri" w:hAnsi="Calibri" w:cs="Calibri"/>
                <w:b/>
                <w:sz w:val="16"/>
                <w:szCs w:val="16"/>
              </w:rPr>
              <w:fldChar w:fldCharType="begin"/>
            </w:r>
            <w:r w:rsidRPr="009E45DE">
              <w:rPr>
                <w:rFonts w:ascii="Calibri" w:eastAsia="Calibri" w:hAnsi="Calibri" w:cs="Calibri"/>
                <w:b/>
                <w:sz w:val="16"/>
                <w:szCs w:val="16"/>
              </w:rPr>
              <w:instrText xml:space="preserve"> AUTHOR  "Nombre y Apellidos" \* FirstCap  \* MERGEFORMAT </w:instrText>
            </w:r>
            <w:r w:rsidRPr="009E45DE">
              <w:rPr>
                <w:rFonts w:ascii="Calibri" w:eastAsia="Calibri" w:hAnsi="Calibri" w:cs="Calibri"/>
                <w:b/>
                <w:sz w:val="16"/>
                <w:szCs w:val="16"/>
              </w:rPr>
              <w:fldChar w:fldCharType="end"/>
            </w:r>
          </w:p>
        </w:tc>
      </w:tr>
      <w:tr w:rsidR="00825DAA" w:rsidRPr="009E45DE" w14:paraId="2E104622"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4582AC" w14:textId="77777777" w:rsidR="00825DAA" w:rsidRPr="009E45DE" w:rsidRDefault="00825DAA" w:rsidP="00CD6B28">
            <w:pPr>
              <w:spacing w:after="0"/>
              <w:ind w:right="20"/>
              <w:jc w:val="center"/>
              <w:rPr>
                <w:rFonts w:ascii="Calibri" w:eastAsia="Calibri" w:hAnsi="Calibri" w:cs="Calibri"/>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2B2BD2D" w14:textId="77777777" w:rsidR="00825DAA" w:rsidRPr="009E45DE" w:rsidRDefault="00825DAA" w:rsidP="00CD6B28">
            <w:pPr>
              <w:spacing w:after="0"/>
              <w:ind w:left="47" w:right="87"/>
              <w:jc w:val="center"/>
              <w:rPr>
                <w:rFonts w:ascii="Calibri" w:eastAsia="Calibri" w:hAnsi="Calibri" w:cs="Calibri"/>
                <w:b/>
                <w:sz w:val="16"/>
                <w:szCs w:val="16"/>
              </w:rPr>
            </w:pPr>
          </w:p>
        </w:tc>
      </w:tr>
      <w:tr w:rsidR="00825DAA" w:rsidRPr="009E45DE" w14:paraId="394B5D3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15F5793" w14:textId="77777777" w:rsidR="00825DAA" w:rsidRPr="009E45DE" w:rsidRDefault="00825DAA" w:rsidP="00CD6B28">
            <w:pPr>
              <w:spacing w:after="0"/>
              <w:ind w:right="-35"/>
              <w:jc w:val="center"/>
              <w:rPr>
                <w:rFonts w:ascii="Calibri" w:eastAsia="Calibri" w:hAnsi="Calibri" w:cs="Calibri"/>
                <w:b/>
                <w:sz w:val="16"/>
                <w:szCs w:val="16"/>
              </w:rPr>
            </w:pPr>
            <w:r w:rsidRPr="009E45DE">
              <w:rPr>
                <w:rFonts w:ascii="Calibri" w:eastAsia="Calibri" w:hAnsi="Calibri" w:cs="Calibri"/>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1AF7859" w14:textId="77777777" w:rsidR="00825DAA" w:rsidRPr="009E45DE" w:rsidRDefault="00825DAA" w:rsidP="00CD6B28">
            <w:pPr>
              <w:spacing w:after="0"/>
              <w:jc w:val="center"/>
              <w:rPr>
                <w:rFonts w:ascii="Calibri" w:eastAsia="Calibri" w:hAnsi="Calibri" w:cs="Calibri"/>
                <w:b/>
                <w:sz w:val="16"/>
                <w:szCs w:val="16"/>
              </w:rPr>
            </w:pPr>
            <w:r w:rsidRPr="009E45DE">
              <w:rPr>
                <w:rFonts w:ascii="Calibri" w:eastAsia="Calibri" w:hAnsi="Calibri" w:cs="Calibri"/>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3A8AEEC" w14:textId="77777777" w:rsidR="00825DAA" w:rsidRPr="009E45DE" w:rsidRDefault="00825DAA" w:rsidP="00CD6B28">
            <w:pPr>
              <w:spacing w:after="0"/>
              <w:ind w:right="-55"/>
              <w:jc w:val="center"/>
              <w:rPr>
                <w:rFonts w:ascii="Calibri" w:eastAsia="Calibri" w:hAnsi="Calibri" w:cs="Calibri"/>
                <w:b/>
                <w:sz w:val="16"/>
                <w:szCs w:val="16"/>
              </w:rPr>
            </w:pPr>
            <w:r w:rsidRPr="009E45DE">
              <w:rPr>
                <w:rFonts w:ascii="Calibri" w:eastAsia="Calibri" w:hAnsi="Calibri" w:cs="Calibri"/>
                <w:b/>
                <w:sz w:val="16"/>
                <w:szCs w:val="16"/>
              </w:rPr>
              <w:t>Tiempo de vinculación</w:t>
            </w:r>
          </w:p>
        </w:tc>
      </w:tr>
      <w:tr w:rsidR="00825DAA" w:rsidRPr="009E45DE" w14:paraId="536BB084"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44E546" w14:textId="77777777" w:rsidR="00825DAA" w:rsidRPr="009E45DE" w:rsidRDefault="00825DAA" w:rsidP="00CD6B28">
            <w:pPr>
              <w:spacing w:after="0"/>
              <w:ind w:right="-35"/>
              <w:jc w:val="center"/>
              <w:rPr>
                <w:rFonts w:ascii="Calibri" w:eastAsia="Calibri" w:hAnsi="Calibri" w:cs="Calibri"/>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1C686D" w14:textId="77777777" w:rsidR="00825DAA" w:rsidRPr="009E45DE" w:rsidRDefault="00825DAA" w:rsidP="00CD6B28">
            <w:pPr>
              <w:spacing w:after="0"/>
              <w:jc w:val="center"/>
              <w:rPr>
                <w:rFonts w:ascii="Calibri" w:eastAsia="Calibri" w:hAnsi="Calibri" w:cs="Calibri"/>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EE7B5" w14:textId="77777777" w:rsidR="00825DAA" w:rsidRPr="009E45DE" w:rsidRDefault="00825DAA" w:rsidP="00CD6B28">
            <w:pPr>
              <w:spacing w:after="0"/>
              <w:ind w:right="-55"/>
              <w:jc w:val="center"/>
              <w:rPr>
                <w:rFonts w:ascii="Calibri" w:eastAsia="Calibri" w:hAnsi="Calibri" w:cs="Calibri"/>
                <w:b/>
                <w:sz w:val="16"/>
                <w:szCs w:val="16"/>
              </w:rPr>
            </w:pPr>
          </w:p>
        </w:tc>
      </w:tr>
      <w:tr w:rsidR="00825DAA" w:rsidRPr="009E45DE" w14:paraId="44BA655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5FA6C5" w14:textId="77777777" w:rsidR="00825DAA" w:rsidRPr="009E45DE" w:rsidRDefault="00825DAA" w:rsidP="00CD6B28">
            <w:pPr>
              <w:spacing w:after="0"/>
              <w:ind w:right="-35"/>
              <w:jc w:val="center"/>
              <w:rPr>
                <w:rFonts w:ascii="Calibri" w:eastAsia="Calibri" w:hAnsi="Calibri" w:cs="Calibri"/>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18DC635" w14:textId="77777777" w:rsidR="00825DAA" w:rsidRPr="009E45DE" w:rsidRDefault="00825DAA" w:rsidP="00CD6B28">
            <w:pPr>
              <w:spacing w:after="0"/>
              <w:jc w:val="center"/>
              <w:rPr>
                <w:rFonts w:ascii="Calibri" w:eastAsia="Calibri" w:hAnsi="Calibri" w:cs="Calibri"/>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F9B5A5" w14:textId="77777777" w:rsidR="00825DAA" w:rsidRPr="009E45DE" w:rsidRDefault="00825DAA" w:rsidP="00CD6B28">
            <w:pPr>
              <w:spacing w:after="0"/>
              <w:ind w:right="-55"/>
              <w:jc w:val="center"/>
              <w:rPr>
                <w:rFonts w:ascii="Calibri" w:eastAsia="Calibri" w:hAnsi="Calibri" w:cs="Calibri"/>
                <w:b/>
                <w:sz w:val="16"/>
                <w:szCs w:val="16"/>
              </w:rPr>
            </w:pPr>
          </w:p>
        </w:tc>
      </w:tr>
      <w:tr w:rsidR="00825DAA" w:rsidRPr="009E45DE" w14:paraId="2A69EA8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CE91BF" w14:textId="77777777" w:rsidR="00825DAA" w:rsidRPr="009E45DE" w:rsidRDefault="00825DAA" w:rsidP="00CD6B28">
            <w:pPr>
              <w:spacing w:after="0"/>
              <w:ind w:right="-35"/>
              <w:jc w:val="center"/>
              <w:rPr>
                <w:rFonts w:ascii="Calibri" w:eastAsia="Calibri" w:hAnsi="Calibri" w:cs="Calibri"/>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8BA2FBE" w14:textId="77777777" w:rsidR="00825DAA" w:rsidRPr="009E45DE" w:rsidRDefault="00825DAA" w:rsidP="00CD6B28">
            <w:pPr>
              <w:spacing w:after="0"/>
              <w:jc w:val="center"/>
              <w:rPr>
                <w:rFonts w:ascii="Calibri" w:eastAsia="Calibri" w:hAnsi="Calibri" w:cs="Calibri"/>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66051" w14:textId="77777777" w:rsidR="00825DAA" w:rsidRPr="009E45DE" w:rsidRDefault="00825DAA" w:rsidP="00CD6B28">
            <w:pPr>
              <w:spacing w:after="0"/>
              <w:ind w:right="-55"/>
              <w:jc w:val="center"/>
              <w:rPr>
                <w:rFonts w:ascii="Calibri" w:eastAsia="Calibri" w:hAnsi="Calibri" w:cs="Calibri"/>
                <w:b/>
                <w:sz w:val="16"/>
                <w:szCs w:val="16"/>
              </w:rPr>
            </w:pPr>
          </w:p>
        </w:tc>
      </w:tr>
    </w:tbl>
    <w:p w14:paraId="3C57147C" w14:textId="70FE7E2D" w:rsidR="00825DAA" w:rsidRPr="009E45DE" w:rsidRDefault="00825DAA" w:rsidP="00CC71B8">
      <w:pPr>
        <w:spacing w:after="0"/>
        <w:ind w:left="-567" w:right="-235"/>
        <w:jc w:val="both"/>
        <w:rPr>
          <w:rFonts w:ascii="Calibri" w:eastAsia="Calibri" w:hAnsi="Calibri" w:cs="Calibri"/>
          <w:i/>
          <w:iCs/>
          <w:shd w:val="clear" w:color="auto" w:fill="FFFFFF"/>
        </w:rPr>
      </w:pPr>
      <w:r w:rsidRPr="009E45DE">
        <w:rPr>
          <w:rFonts w:ascii="Calibri" w:eastAsia="Calibri" w:hAnsi="Calibri" w:cs="Calibri"/>
          <w:i/>
          <w:iCs/>
          <w:shd w:val="clear" w:color="auto" w:fill="FFFFFF"/>
        </w:rPr>
        <w:br/>
        <w:t xml:space="preserve">[Incluir el siguiente cuadro para los proponentes plurales] </w:t>
      </w:r>
    </w:p>
    <w:p w14:paraId="6E3B79AF" w14:textId="77777777" w:rsidR="00825DAA" w:rsidRPr="009E45DE" w:rsidRDefault="00825DAA" w:rsidP="00CC71B8">
      <w:pPr>
        <w:spacing w:after="0"/>
        <w:ind w:left="-567" w:right="-235"/>
        <w:jc w:val="both"/>
        <w:rPr>
          <w:rFonts w:ascii="Calibri" w:eastAsia="Calibri" w:hAnsi="Calibri" w:cs="Calibri"/>
          <w:i/>
          <w:i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825DAA" w:rsidRPr="009E45DE" w14:paraId="187D379A" w14:textId="77777777" w:rsidTr="00825DAA">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B9B1E9" w14:textId="77777777" w:rsidR="00825DAA" w:rsidRPr="009E45DE" w:rsidRDefault="00825DAA" w:rsidP="00CD6B28">
            <w:pPr>
              <w:spacing w:after="0"/>
              <w:ind w:right="20"/>
              <w:jc w:val="center"/>
              <w:rPr>
                <w:rFonts w:ascii="Calibri" w:eastAsia="Calibri" w:hAnsi="Calibri" w:cs="Calibri"/>
                <w:b/>
                <w:sz w:val="16"/>
                <w:szCs w:val="16"/>
              </w:rPr>
            </w:pPr>
            <w:r w:rsidRPr="009E45DE">
              <w:rPr>
                <w:rFonts w:ascii="Calibri" w:eastAsia="Calibri" w:hAnsi="Calibri" w:cs="Calibri"/>
                <w:b/>
                <w:sz w:val="16"/>
                <w:szCs w:val="16"/>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5EB21D2" w14:textId="77777777" w:rsidR="00825DAA" w:rsidRPr="009E45DE" w:rsidRDefault="00825DAA" w:rsidP="00CD6B28">
            <w:pPr>
              <w:spacing w:after="0"/>
              <w:jc w:val="center"/>
              <w:rPr>
                <w:rFonts w:ascii="Calibri" w:eastAsia="Calibri" w:hAnsi="Calibri" w:cs="Calibri"/>
                <w:b/>
                <w:sz w:val="16"/>
                <w:szCs w:val="16"/>
              </w:rPr>
            </w:pPr>
            <w:r w:rsidRPr="009E45DE">
              <w:rPr>
                <w:rFonts w:ascii="Calibri" w:eastAsia="Calibri" w:hAnsi="Calibri" w:cs="Calibri"/>
                <w:b/>
                <w:sz w:val="16"/>
                <w:szCs w:val="16"/>
              </w:rPr>
              <w:t>Número de personas mayores, no beneficiarias a la pensión de vejez, familiar o de sobrevivencia y que hayan cumplido el requisito de pensión</w:t>
            </w:r>
            <w:r w:rsidRPr="009E45DE">
              <w:rPr>
                <w:rFonts w:ascii="Calibri" w:eastAsia="Calibri" w:hAnsi="Calibri" w:cs="Calibri"/>
                <w:b/>
                <w:sz w:val="16"/>
                <w:szCs w:val="16"/>
              </w:rPr>
              <w:fldChar w:fldCharType="begin"/>
            </w:r>
            <w:r w:rsidRPr="009E45DE">
              <w:rPr>
                <w:rFonts w:ascii="Calibri" w:eastAsia="Calibri" w:hAnsi="Calibri" w:cs="Calibri"/>
                <w:b/>
                <w:sz w:val="16"/>
                <w:szCs w:val="16"/>
              </w:rPr>
              <w:instrText xml:space="preserve"> AUTHOR  "Nombre y Apellidos" \* FirstCap  \* MERGEFORMAT </w:instrText>
            </w:r>
            <w:r w:rsidRPr="009E45DE">
              <w:rPr>
                <w:rFonts w:ascii="Calibri" w:eastAsia="Calibri" w:hAnsi="Calibri" w:cs="Calibri"/>
                <w:b/>
                <w:sz w:val="16"/>
                <w:szCs w:val="16"/>
              </w:rPr>
              <w:fldChar w:fldCharType="end"/>
            </w:r>
          </w:p>
        </w:tc>
      </w:tr>
      <w:tr w:rsidR="00825DAA" w:rsidRPr="009E45DE" w14:paraId="6F0A2F93" w14:textId="77777777" w:rsidTr="00825DAA">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6CADF45" w14:textId="77777777" w:rsidR="00825DAA" w:rsidRPr="009E45DE" w:rsidRDefault="00825DAA" w:rsidP="00CD6B28">
            <w:pPr>
              <w:spacing w:after="0"/>
              <w:ind w:left="30" w:right="-235"/>
              <w:jc w:val="center"/>
              <w:rPr>
                <w:rFonts w:ascii="Calibri" w:eastAsia="Calibri" w:hAnsi="Calibri" w:cs="Calibri"/>
                <w:b/>
                <w:sz w:val="16"/>
                <w:szCs w:val="16"/>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FE4291D" w14:textId="77777777" w:rsidR="00825DAA" w:rsidRPr="009E45DE" w:rsidRDefault="00825DAA" w:rsidP="00CD6B28">
            <w:pPr>
              <w:spacing w:after="0"/>
              <w:ind w:left="47" w:right="-235"/>
              <w:jc w:val="center"/>
              <w:rPr>
                <w:rFonts w:ascii="Calibri" w:eastAsia="Calibri" w:hAnsi="Calibri" w:cs="Calibri"/>
                <w:b/>
                <w:sz w:val="16"/>
                <w:szCs w:val="16"/>
              </w:rPr>
            </w:pPr>
          </w:p>
        </w:tc>
      </w:tr>
      <w:tr w:rsidR="00825DAA" w:rsidRPr="009E45DE" w14:paraId="44CAAA80"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4D005EC" w14:textId="77777777" w:rsidR="00825DAA" w:rsidRPr="009E45DE" w:rsidRDefault="00825DAA" w:rsidP="00CD6B28">
            <w:pPr>
              <w:spacing w:after="0"/>
              <w:ind w:right="-235"/>
              <w:jc w:val="center"/>
              <w:rPr>
                <w:rFonts w:ascii="Calibri" w:eastAsia="Calibri" w:hAnsi="Calibri" w:cs="Calibri"/>
                <w:b/>
                <w:sz w:val="16"/>
                <w:szCs w:val="16"/>
              </w:rPr>
            </w:pPr>
            <w:r w:rsidRPr="009E45DE">
              <w:rPr>
                <w:rFonts w:ascii="Calibri" w:eastAsia="Calibri" w:hAnsi="Calibri" w:cs="Calibri"/>
                <w:b/>
                <w:sz w:val="16"/>
                <w:szCs w:val="16"/>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6B8021BF" w14:textId="77777777" w:rsidR="00825DAA" w:rsidRPr="009E45DE" w:rsidRDefault="00825DAA" w:rsidP="00CD6B28">
            <w:pPr>
              <w:spacing w:after="0"/>
              <w:ind w:left="-39" w:right="-235"/>
              <w:jc w:val="center"/>
              <w:rPr>
                <w:rFonts w:ascii="Calibri" w:eastAsia="Calibri" w:hAnsi="Calibri" w:cs="Calibri"/>
                <w:b/>
                <w:sz w:val="16"/>
                <w:szCs w:val="16"/>
              </w:rPr>
            </w:pPr>
            <w:r w:rsidRPr="009E45DE">
              <w:rPr>
                <w:rFonts w:ascii="Calibri" w:eastAsia="Calibri" w:hAnsi="Calibri" w:cs="Calibri"/>
                <w:b/>
                <w:sz w:val="16"/>
                <w:szCs w:val="16"/>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D9B95B2" w14:textId="77777777" w:rsidR="00825DAA" w:rsidRPr="009E45DE" w:rsidRDefault="00825DAA" w:rsidP="00CD6B28">
            <w:pPr>
              <w:spacing w:after="0"/>
              <w:ind w:right="-235"/>
              <w:jc w:val="center"/>
              <w:rPr>
                <w:rFonts w:ascii="Calibri" w:eastAsia="Calibri" w:hAnsi="Calibri" w:cs="Calibri"/>
                <w:b/>
                <w:sz w:val="16"/>
                <w:szCs w:val="16"/>
              </w:rPr>
            </w:pPr>
            <w:r w:rsidRPr="009E45DE">
              <w:rPr>
                <w:rFonts w:ascii="Calibri" w:eastAsia="Calibri" w:hAnsi="Calibri" w:cs="Calibri"/>
                <w:b/>
                <w:sz w:val="16"/>
                <w:szCs w:val="16"/>
              </w:rPr>
              <w:t>Tiempo de vinculación</w:t>
            </w:r>
          </w:p>
        </w:tc>
      </w:tr>
      <w:tr w:rsidR="00825DAA" w:rsidRPr="009E45DE" w14:paraId="24ED9CC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FBCC5D" w14:textId="77777777" w:rsidR="00825DAA" w:rsidRPr="009E45DE" w:rsidRDefault="00825DAA" w:rsidP="00CD6B28">
            <w:pPr>
              <w:spacing w:after="0"/>
              <w:ind w:right="-235"/>
              <w:jc w:val="center"/>
              <w:rPr>
                <w:rFonts w:ascii="Calibri" w:eastAsia="Calibri" w:hAnsi="Calibri" w:cs="Calibri"/>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FDBD9C9" w14:textId="77777777" w:rsidR="00825DAA" w:rsidRPr="009E45DE" w:rsidRDefault="00825DAA" w:rsidP="00CD6B28">
            <w:pPr>
              <w:spacing w:after="0"/>
              <w:ind w:left="-39" w:right="-235"/>
              <w:jc w:val="center"/>
              <w:rPr>
                <w:rFonts w:ascii="Calibri" w:eastAsia="Calibri" w:hAnsi="Calibri" w:cs="Calibri"/>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3ED13C" w14:textId="77777777" w:rsidR="00825DAA" w:rsidRPr="009E45DE" w:rsidRDefault="00825DAA" w:rsidP="00CD6B28">
            <w:pPr>
              <w:spacing w:after="0"/>
              <w:ind w:right="-235"/>
              <w:jc w:val="center"/>
              <w:rPr>
                <w:rFonts w:ascii="Calibri" w:eastAsia="Calibri" w:hAnsi="Calibri" w:cs="Calibri"/>
                <w:b/>
                <w:sz w:val="16"/>
                <w:szCs w:val="16"/>
              </w:rPr>
            </w:pPr>
          </w:p>
        </w:tc>
      </w:tr>
      <w:tr w:rsidR="00825DAA" w:rsidRPr="009E45DE" w14:paraId="582FDC77"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A437B0" w14:textId="77777777" w:rsidR="00825DAA" w:rsidRPr="009E45DE" w:rsidRDefault="00825DAA" w:rsidP="00CD6B28">
            <w:pPr>
              <w:spacing w:after="0"/>
              <w:ind w:right="-235"/>
              <w:jc w:val="center"/>
              <w:rPr>
                <w:rFonts w:ascii="Calibri" w:eastAsia="Calibri" w:hAnsi="Calibri" w:cs="Calibri"/>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8F93A06" w14:textId="77777777" w:rsidR="00825DAA" w:rsidRPr="009E45DE" w:rsidRDefault="00825DAA" w:rsidP="00CD6B28">
            <w:pPr>
              <w:spacing w:after="0"/>
              <w:ind w:left="-39" w:right="-235"/>
              <w:jc w:val="center"/>
              <w:rPr>
                <w:rFonts w:ascii="Calibri" w:eastAsia="Calibri" w:hAnsi="Calibri" w:cs="Calibri"/>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33BEEA" w14:textId="77777777" w:rsidR="00825DAA" w:rsidRPr="009E45DE" w:rsidRDefault="00825DAA" w:rsidP="00CD6B28">
            <w:pPr>
              <w:spacing w:after="0"/>
              <w:ind w:right="-235"/>
              <w:jc w:val="center"/>
              <w:rPr>
                <w:rFonts w:ascii="Calibri" w:eastAsia="Calibri" w:hAnsi="Calibri" w:cs="Calibri"/>
                <w:b/>
                <w:sz w:val="16"/>
                <w:szCs w:val="16"/>
              </w:rPr>
            </w:pPr>
          </w:p>
        </w:tc>
      </w:tr>
      <w:tr w:rsidR="00825DAA" w:rsidRPr="009E45DE" w14:paraId="3E1A6A7E"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29A9AE" w14:textId="77777777" w:rsidR="00825DAA" w:rsidRPr="009E45DE" w:rsidRDefault="00825DAA" w:rsidP="00CD6B28">
            <w:pPr>
              <w:spacing w:after="0"/>
              <w:ind w:right="-235"/>
              <w:jc w:val="center"/>
              <w:rPr>
                <w:rFonts w:ascii="Calibri" w:eastAsia="Calibri" w:hAnsi="Calibri" w:cs="Calibri"/>
                <w:b/>
                <w:sz w:val="16"/>
                <w:szCs w:val="16"/>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C5F59FE" w14:textId="77777777" w:rsidR="00825DAA" w:rsidRPr="009E45DE" w:rsidRDefault="00825DAA" w:rsidP="00CD6B28">
            <w:pPr>
              <w:spacing w:after="0"/>
              <w:ind w:left="-39" w:right="-235"/>
              <w:jc w:val="center"/>
              <w:rPr>
                <w:rFonts w:ascii="Calibri" w:eastAsia="Calibri" w:hAnsi="Calibri" w:cs="Calibri"/>
                <w:b/>
                <w:sz w:val="16"/>
                <w:szCs w:val="16"/>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0C40B0" w14:textId="77777777" w:rsidR="00825DAA" w:rsidRPr="009E45DE" w:rsidRDefault="00825DAA" w:rsidP="00CD6B28">
            <w:pPr>
              <w:spacing w:after="0"/>
              <w:ind w:right="-235"/>
              <w:jc w:val="center"/>
              <w:rPr>
                <w:rFonts w:ascii="Calibri" w:eastAsia="Calibri" w:hAnsi="Calibri" w:cs="Calibri"/>
                <w:b/>
                <w:sz w:val="16"/>
                <w:szCs w:val="16"/>
              </w:rPr>
            </w:pPr>
          </w:p>
        </w:tc>
      </w:tr>
    </w:tbl>
    <w:p w14:paraId="55282E79" w14:textId="77777777" w:rsidR="00825DAA" w:rsidRPr="009E45DE" w:rsidRDefault="00825DAA" w:rsidP="00CC71B8">
      <w:pPr>
        <w:widowControl w:val="0"/>
        <w:spacing w:after="0"/>
        <w:ind w:left="-567" w:right="-235"/>
        <w:jc w:val="both"/>
        <w:rPr>
          <w:rFonts w:ascii="Calibri" w:eastAsia="Times New Roman" w:hAnsi="Calibri" w:cs="Calibri"/>
          <w:lang w:eastAsia="es-ES"/>
        </w:rPr>
      </w:pPr>
    </w:p>
    <w:p w14:paraId="1674335A" w14:textId="018BBAF1" w:rsidR="00825DAA" w:rsidRPr="009E45DE" w:rsidRDefault="00825DAA" w:rsidP="00CC71B8">
      <w:pPr>
        <w:widowControl w:val="0"/>
        <w:spacing w:after="0"/>
        <w:ind w:left="-567" w:right="-235"/>
        <w:jc w:val="both"/>
        <w:rPr>
          <w:rFonts w:ascii="Calibri" w:eastAsia="Times New Roman" w:hAnsi="Calibri" w:cs="Calibri"/>
          <w:lang w:eastAsia="es-ES"/>
        </w:rPr>
      </w:pPr>
      <w:r w:rsidRPr="009E45DE">
        <w:rPr>
          <w:rFonts w:ascii="Calibri" w:eastAsia="Times New Roman" w:hAnsi="Calibri" w:cs="Calibri"/>
          <w:lang w:eastAsia="es-ES"/>
        </w:rPr>
        <w:t xml:space="preserve">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w:t>
      </w:r>
      <w:proofErr w:type="gramStart"/>
      <w:r w:rsidRPr="009E45DE">
        <w:rPr>
          <w:rFonts w:ascii="Calibri" w:eastAsia="Times New Roman" w:hAnsi="Calibri" w:cs="Calibri"/>
          <w:lang w:eastAsia="es-ES"/>
        </w:rPr>
        <w:t>la misma</w:t>
      </w:r>
      <w:proofErr w:type="gramEnd"/>
      <w:r w:rsidRPr="009E45DE">
        <w:rPr>
          <w:rFonts w:ascii="Calibri" w:eastAsia="Times New Roman" w:hAnsi="Calibri" w:cs="Calibri"/>
          <w:lang w:eastAsia="es-ES"/>
        </w:rPr>
        <w:t>].</w:t>
      </w:r>
    </w:p>
    <w:p w14:paraId="688F6100" w14:textId="77777777" w:rsidR="00825DAA" w:rsidRPr="009E45DE" w:rsidRDefault="00825DAA" w:rsidP="00CC71B8">
      <w:pPr>
        <w:widowControl w:val="0"/>
        <w:spacing w:after="0"/>
        <w:ind w:left="-567" w:right="-235"/>
        <w:jc w:val="both"/>
        <w:rPr>
          <w:rFonts w:ascii="Calibri" w:eastAsia="Times New Roman" w:hAnsi="Calibri" w:cs="Calibri"/>
          <w:lang w:eastAsia="es-ES"/>
        </w:rPr>
      </w:pPr>
    </w:p>
    <w:p w14:paraId="02E2B36E" w14:textId="77777777" w:rsidR="00825DAA" w:rsidRPr="009E45DE" w:rsidRDefault="00825DAA" w:rsidP="00CC71B8">
      <w:pPr>
        <w:spacing w:after="0"/>
        <w:ind w:left="-567" w:right="-235"/>
        <w:jc w:val="both"/>
        <w:rPr>
          <w:rFonts w:ascii="Calibri" w:eastAsia="Calibri" w:hAnsi="Calibri" w:cs="Calibri"/>
        </w:rPr>
      </w:pPr>
      <w:r w:rsidRPr="009E45DE">
        <w:rPr>
          <w:rFonts w:ascii="Calibri" w:eastAsia="Calibri" w:hAnsi="Calibri" w:cs="Calibri"/>
        </w:rPr>
        <w:lastRenderedPageBreak/>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4E0A2B1F" w14:textId="77777777" w:rsidR="00825DAA" w:rsidRPr="009E45DE" w:rsidRDefault="00825DAA" w:rsidP="00CC71B8">
      <w:pPr>
        <w:shd w:val="clear" w:color="auto" w:fill="FFFFFF"/>
        <w:spacing w:after="0"/>
        <w:ind w:left="-567" w:right="-235"/>
        <w:rPr>
          <w:rFonts w:ascii="Calibri" w:eastAsia="Times New Roman" w:hAnsi="Calibri" w:cs="Calibri"/>
          <w:lang w:eastAsia="es-ES"/>
        </w:rPr>
      </w:pPr>
    </w:p>
    <w:p w14:paraId="77252BE3" w14:textId="77777777" w:rsidR="00825DAA" w:rsidRPr="009E45DE" w:rsidRDefault="00825DAA" w:rsidP="00CC71B8">
      <w:pPr>
        <w:shd w:val="clear" w:color="auto" w:fill="FFFFFF"/>
        <w:spacing w:after="0"/>
        <w:ind w:left="-567" w:right="-235"/>
        <w:rPr>
          <w:rFonts w:ascii="Calibri" w:eastAsia="Times New Roman" w:hAnsi="Calibri" w:cs="Calibri"/>
          <w:lang w:val="es-ES" w:eastAsia="es-ES"/>
        </w:rPr>
      </w:pPr>
      <w:r w:rsidRPr="009E45DE">
        <w:rPr>
          <w:rFonts w:ascii="Calibri" w:eastAsia="Times New Roman" w:hAnsi="Calibri" w:cs="Calibri"/>
          <w:lang w:val="es-ES" w:eastAsia="es-ES"/>
        </w:rPr>
        <w:t xml:space="preserve">En constancia, se firma en ______________, a los ____ días del mes de _____ </w:t>
      </w:r>
      <w:proofErr w:type="spellStart"/>
      <w:r w:rsidRPr="009E45DE">
        <w:rPr>
          <w:rFonts w:ascii="Calibri" w:eastAsia="Times New Roman" w:hAnsi="Calibri" w:cs="Calibri"/>
          <w:lang w:val="es-ES" w:eastAsia="es-ES"/>
        </w:rPr>
        <w:t>de</w:t>
      </w:r>
      <w:proofErr w:type="spellEnd"/>
      <w:r w:rsidRPr="009E45DE">
        <w:rPr>
          <w:rFonts w:ascii="Calibri" w:eastAsia="Times New Roman" w:hAnsi="Calibri" w:cs="Calibri"/>
          <w:lang w:val="es-ES" w:eastAsia="es-ES"/>
        </w:rPr>
        <w:t xml:space="preserve"> 202__</w:t>
      </w:r>
    </w:p>
    <w:p w14:paraId="68119C52" w14:textId="77777777" w:rsidR="00825DAA" w:rsidRPr="009E45DE" w:rsidRDefault="00825DAA" w:rsidP="00CC71B8">
      <w:pPr>
        <w:shd w:val="clear" w:color="auto" w:fill="FFFFFF"/>
        <w:spacing w:after="0"/>
        <w:ind w:left="-567" w:right="-235"/>
        <w:jc w:val="center"/>
        <w:rPr>
          <w:rFonts w:ascii="Calibri" w:eastAsia="Times New Roman" w:hAnsi="Calibri" w:cs="Calibri"/>
          <w:b/>
          <w:lang w:val="es-ES" w:eastAsia="es-ES"/>
        </w:rPr>
      </w:pPr>
    </w:p>
    <w:p w14:paraId="06A6F58C" w14:textId="77777777" w:rsidR="00825DAA" w:rsidRPr="009E45DE" w:rsidRDefault="00825DAA" w:rsidP="00CC71B8">
      <w:pPr>
        <w:shd w:val="clear" w:color="auto" w:fill="FFFFFF"/>
        <w:spacing w:after="0"/>
        <w:ind w:left="-567" w:right="-235"/>
        <w:jc w:val="center"/>
        <w:rPr>
          <w:rFonts w:ascii="Calibri" w:eastAsia="Times New Roman" w:hAnsi="Calibri" w:cs="Calibri"/>
          <w:b/>
          <w:lang w:val="es-ES" w:eastAsia="es-ES"/>
        </w:rPr>
      </w:pPr>
    </w:p>
    <w:p w14:paraId="4E26A3B8" w14:textId="77777777" w:rsidR="00825DAA" w:rsidRPr="009E45DE" w:rsidRDefault="00825DAA" w:rsidP="00CC71B8">
      <w:pPr>
        <w:shd w:val="clear" w:color="auto" w:fill="FFFFFF"/>
        <w:spacing w:after="0"/>
        <w:ind w:left="-567" w:right="-235"/>
        <w:jc w:val="center"/>
        <w:rPr>
          <w:rFonts w:ascii="Calibri" w:eastAsia="Times New Roman" w:hAnsi="Calibri" w:cs="Calibri"/>
          <w:b/>
          <w:lang w:val="es-ES" w:eastAsia="es-ES"/>
        </w:rPr>
      </w:pPr>
      <w:r w:rsidRPr="009E45DE">
        <w:rPr>
          <w:rFonts w:ascii="Calibri" w:eastAsia="Times New Roman" w:hAnsi="Calibri" w:cs="Calibri"/>
          <w:b/>
          <w:lang w:val="es-ES" w:eastAsia="es-ES"/>
        </w:rPr>
        <w:t>________________________________________</w:t>
      </w:r>
    </w:p>
    <w:p w14:paraId="3B63BBF6" w14:textId="7B92A2C1" w:rsidR="00825DAA" w:rsidRPr="009E45DE" w:rsidRDefault="00825DAA" w:rsidP="00CC71B8">
      <w:pPr>
        <w:shd w:val="clear" w:color="auto" w:fill="FFFFFF"/>
        <w:spacing w:after="0"/>
        <w:ind w:left="-567" w:right="-235"/>
        <w:jc w:val="center"/>
        <w:rPr>
          <w:rFonts w:ascii="Calibri" w:eastAsia="Calibri" w:hAnsi="Calibri" w:cs="Calibri"/>
        </w:rPr>
      </w:pPr>
      <w:r w:rsidRPr="009E45DE">
        <w:rPr>
          <w:rFonts w:ascii="Calibri" w:eastAsia="Times New Roman" w:hAnsi="Calibri" w:cs="Calibri"/>
          <w:lang w:val="es-ES" w:eastAsia="es-ES"/>
        </w:rPr>
        <w:t>[Nombre y firma de la persona natural, el representante legal de la persona jurídica o el revisor fiscal, según corresponda</w:t>
      </w:r>
      <w:r w:rsidRPr="009E45DE">
        <w:rPr>
          <w:rFonts w:ascii="Calibri" w:eastAsia="Calibri" w:hAnsi="Calibri" w:cs="Calibri"/>
        </w:rPr>
        <w:t>]</w:t>
      </w:r>
    </w:p>
    <w:p w14:paraId="437ACAF6" w14:textId="58C91B27" w:rsidR="00825DAA" w:rsidRPr="009E45DE" w:rsidRDefault="00825DAA" w:rsidP="00CC71B8">
      <w:pPr>
        <w:shd w:val="clear" w:color="auto" w:fill="FFFFFF"/>
        <w:spacing w:after="0"/>
        <w:ind w:left="-567" w:right="-235"/>
        <w:jc w:val="center"/>
        <w:rPr>
          <w:rFonts w:ascii="Calibri" w:eastAsia="Calibri" w:hAnsi="Calibri" w:cs="Calibri"/>
        </w:rPr>
      </w:pPr>
    </w:p>
    <w:p w14:paraId="36239490" w14:textId="0E0739A6" w:rsidR="00825DAA" w:rsidRPr="009E45DE" w:rsidRDefault="00825DAA" w:rsidP="00CC71B8">
      <w:pPr>
        <w:shd w:val="clear" w:color="auto" w:fill="FFFFFF"/>
        <w:spacing w:after="0"/>
        <w:ind w:left="-567" w:right="-235"/>
        <w:jc w:val="center"/>
        <w:rPr>
          <w:rFonts w:ascii="Calibri" w:eastAsia="Calibri" w:hAnsi="Calibri" w:cs="Calibri"/>
        </w:rPr>
      </w:pPr>
    </w:p>
    <w:p w14:paraId="463B46E8" w14:textId="6B1C158F" w:rsidR="00825DAA" w:rsidRPr="009E45DE" w:rsidRDefault="00825DAA" w:rsidP="00CC71B8">
      <w:pPr>
        <w:shd w:val="clear" w:color="auto" w:fill="FFFFFF"/>
        <w:spacing w:after="0"/>
        <w:ind w:left="-567" w:right="-235"/>
        <w:jc w:val="center"/>
        <w:rPr>
          <w:rFonts w:ascii="Calibri" w:eastAsia="Calibri" w:hAnsi="Calibri" w:cs="Calibri"/>
        </w:rPr>
      </w:pPr>
    </w:p>
    <w:p w14:paraId="2F7402A4" w14:textId="10961271" w:rsidR="00825DAA" w:rsidRPr="009E45DE" w:rsidRDefault="00825DAA" w:rsidP="00CC71B8">
      <w:pPr>
        <w:shd w:val="clear" w:color="auto" w:fill="FFFFFF"/>
        <w:spacing w:after="0"/>
        <w:ind w:left="-567" w:right="-235"/>
        <w:jc w:val="center"/>
        <w:rPr>
          <w:rFonts w:ascii="Calibri" w:eastAsia="Calibri" w:hAnsi="Calibri" w:cs="Calibri"/>
        </w:rPr>
      </w:pPr>
    </w:p>
    <w:p w14:paraId="684E29C1" w14:textId="19A4AD81" w:rsidR="00825DAA" w:rsidRPr="009E45DE" w:rsidRDefault="00825DAA" w:rsidP="00CC71B8">
      <w:pPr>
        <w:shd w:val="clear" w:color="auto" w:fill="FFFFFF"/>
        <w:spacing w:after="0"/>
        <w:ind w:left="-567" w:right="-235"/>
        <w:jc w:val="center"/>
        <w:rPr>
          <w:rFonts w:ascii="Calibri" w:eastAsia="Calibri" w:hAnsi="Calibri" w:cs="Calibri"/>
        </w:rPr>
      </w:pPr>
    </w:p>
    <w:p w14:paraId="5DA0DFEA" w14:textId="1D6089C2" w:rsidR="00825DAA" w:rsidRPr="009E45DE" w:rsidRDefault="00825DAA" w:rsidP="00CC71B8">
      <w:pPr>
        <w:shd w:val="clear" w:color="auto" w:fill="FFFFFF"/>
        <w:spacing w:after="0"/>
        <w:ind w:left="-567" w:right="-235"/>
        <w:jc w:val="center"/>
        <w:rPr>
          <w:rFonts w:ascii="Calibri" w:eastAsia="Calibri" w:hAnsi="Calibri" w:cs="Calibri"/>
        </w:rPr>
      </w:pPr>
    </w:p>
    <w:p w14:paraId="1B918A35" w14:textId="396FC59B" w:rsidR="00CD6B28" w:rsidRPr="009E45DE" w:rsidRDefault="00CD6B28" w:rsidP="00CC71B8">
      <w:pPr>
        <w:shd w:val="clear" w:color="auto" w:fill="FFFFFF"/>
        <w:spacing w:after="0"/>
        <w:ind w:left="-567" w:right="-235"/>
        <w:jc w:val="center"/>
        <w:rPr>
          <w:rFonts w:ascii="Calibri" w:eastAsia="Calibri" w:hAnsi="Calibri" w:cs="Calibri"/>
        </w:rPr>
      </w:pPr>
    </w:p>
    <w:p w14:paraId="0FFCA78C" w14:textId="56FE2BD4" w:rsidR="00CD6B28" w:rsidRPr="009E45DE" w:rsidRDefault="00CD6B28" w:rsidP="00CC71B8">
      <w:pPr>
        <w:shd w:val="clear" w:color="auto" w:fill="FFFFFF"/>
        <w:spacing w:after="0"/>
        <w:ind w:left="-567" w:right="-235"/>
        <w:jc w:val="center"/>
        <w:rPr>
          <w:rFonts w:ascii="Calibri" w:eastAsia="Calibri" w:hAnsi="Calibri" w:cs="Calibri"/>
        </w:rPr>
      </w:pPr>
    </w:p>
    <w:p w14:paraId="6FE45887" w14:textId="2B9BD0CE" w:rsidR="00CD6B28" w:rsidRPr="009E45DE" w:rsidRDefault="00CD6B28" w:rsidP="00CC71B8">
      <w:pPr>
        <w:shd w:val="clear" w:color="auto" w:fill="FFFFFF"/>
        <w:spacing w:after="0"/>
        <w:ind w:left="-567" w:right="-235"/>
        <w:jc w:val="center"/>
        <w:rPr>
          <w:rFonts w:ascii="Calibri" w:eastAsia="Calibri" w:hAnsi="Calibri" w:cs="Calibri"/>
        </w:rPr>
      </w:pPr>
    </w:p>
    <w:p w14:paraId="13A63ECA" w14:textId="70717449" w:rsidR="00CD6B28" w:rsidRPr="009E45DE" w:rsidRDefault="00CD6B28" w:rsidP="00CC71B8">
      <w:pPr>
        <w:shd w:val="clear" w:color="auto" w:fill="FFFFFF"/>
        <w:spacing w:after="0"/>
        <w:ind w:left="-567" w:right="-235"/>
        <w:jc w:val="center"/>
        <w:rPr>
          <w:rFonts w:ascii="Calibri" w:eastAsia="Calibri" w:hAnsi="Calibri" w:cs="Calibri"/>
        </w:rPr>
      </w:pPr>
    </w:p>
    <w:p w14:paraId="4B871219" w14:textId="250D341E" w:rsidR="00CD6B28" w:rsidRPr="009E45DE" w:rsidRDefault="00CD6B28" w:rsidP="00CC71B8">
      <w:pPr>
        <w:shd w:val="clear" w:color="auto" w:fill="FFFFFF"/>
        <w:spacing w:after="0"/>
        <w:ind w:left="-567" w:right="-235"/>
        <w:jc w:val="center"/>
        <w:rPr>
          <w:rFonts w:ascii="Calibri" w:eastAsia="Calibri" w:hAnsi="Calibri" w:cs="Calibri"/>
        </w:rPr>
      </w:pPr>
    </w:p>
    <w:p w14:paraId="069536D2" w14:textId="75C55345" w:rsidR="00CD6B28" w:rsidRPr="009E45DE" w:rsidRDefault="00CD6B28" w:rsidP="00CC71B8">
      <w:pPr>
        <w:shd w:val="clear" w:color="auto" w:fill="FFFFFF"/>
        <w:spacing w:after="0"/>
        <w:ind w:left="-567" w:right="-235"/>
        <w:jc w:val="center"/>
        <w:rPr>
          <w:rFonts w:ascii="Calibri" w:eastAsia="Calibri" w:hAnsi="Calibri" w:cs="Calibri"/>
        </w:rPr>
      </w:pPr>
    </w:p>
    <w:p w14:paraId="2E1879D9" w14:textId="6B961F22" w:rsidR="00CD6B28" w:rsidRPr="009E45DE" w:rsidRDefault="00CD6B28" w:rsidP="00CC71B8">
      <w:pPr>
        <w:shd w:val="clear" w:color="auto" w:fill="FFFFFF"/>
        <w:spacing w:after="0"/>
        <w:ind w:left="-567" w:right="-235"/>
        <w:jc w:val="center"/>
        <w:rPr>
          <w:rFonts w:ascii="Calibri" w:eastAsia="Calibri" w:hAnsi="Calibri" w:cs="Calibri"/>
        </w:rPr>
      </w:pPr>
    </w:p>
    <w:p w14:paraId="793544FF" w14:textId="7D9E5BFD" w:rsidR="00CD6B28" w:rsidRPr="009E45DE" w:rsidRDefault="00CD6B28" w:rsidP="00CC71B8">
      <w:pPr>
        <w:shd w:val="clear" w:color="auto" w:fill="FFFFFF"/>
        <w:spacing w:after="0"/>
        <w:ind w:left="-567" w:right="-235"/>
        <w:jc w:val="center"/>
        <w:rPr>
          <w:rFonts w:ascii="Calibri" w:eastAsia="Calibri" w:hAnsi="Calibri" w:cs="Calibri"/>
        </w:rPr>
      </w:pPr>
    </w:p>
    <w:p w14:paraId="3F3BFFDB" w14:textId="32F95D4F" w:rsidR="00CD6B28" w:rsidRPr="009E45DE" w:rsidRDefault="00CD6B28" w:rsidP="00CC71B8">
      <w:pPr>
        <w:shd w:val="clear" w:color="auto" w:fill="FFFFFF"/>
        <w:spacing w:after="0"/>
        <w:ind w:left="-567" w:right="-235"/>
        <w:jc w:val="center"/>
        <w:rPr>
          <w:rFonts w:ascii="Calibri" w:eastAsia="Calibri" w:hAnsi="Calibri" w:cs="Calibri"/>
        </w:rPr>
      </w:pPr>
    </w:p>
    <w:p w14:paraId="237D61DD" w14:textId="211F6B39" w:rsidR="00CD6B28" w:rsidRPr="009E45DE" w:rsidRDefault="00CD6B28" w:rsidP="00CC71B8">
      <w:pPr>
        <w:shd w:val="clear" w:color="auto" w:fill="FFFFFF"/>
        <w:spacing w:after="0"/>
        <w:ind w:left="-567" w:right="-235"/>
        <w:jc w:val="center"/>
        <w:rPr>
          <w:rFonts w:ascii="Calibri" w:eastAsia="Calibri" w:hAnsi="Calibri" w:cs="Calibri"/>
        </w:rPr>
      </w:pPr>
    </w:p>
    <w:p w14:paraId="4D6135C2" w14:textId="33634807" w:rsidR="00CD6B28" w:rsidRPr="009E45DE" w:rsidRDefault="00CD6B28" w:rsidP="00CC71B8">
      <w:pPr>
        <w:shd w:val="clear" w:color="auto" w:fill="FFFFFF"/>
        <w:spacing w:after="0"/>
        <w:ind w:left="-567" w:right="-235"/>
        <w:jc w:val="center"/>
        <w:rPr>
          <w:rFonts w:ascii="Calibri" w:eastAsia="Calibri" w:hAnsi="Calibri" w:cs="Calibri"/>
        </w:rPr>
      </w:pPr>
    </w:p>
    <w:p w14:paraId="02CEFC1B" w14:textId="623107FC" w:rsidR="00CD6B28" w:rsidRPr="009E45DE" w:rsidRDefault="00CD6B28" w:rsidP="00CC71B8">
      <w:pPr>
        <w:shd w:val="clear" w:color="auto" w:fill="FFFFFF"/>
        <w:spacing w:after="0"/>
        <w:ind w:left="-567" w:right="-235"/>
        <w:jc w:val="center"/>
        <w:rPr>
          <w:rFonts w:ascii="Calibri" w:eastAsia="Calibri" w:hAnsi="Calibri" w:cs="Calibri"/>
        </w:rPr>
      </w:pPr>
    </w:p>
    <w:p w14:paraId="0E0C3427" w14:textId="0F5D8D5F" w:rsidR="00063442" w:rsidRPr="009E45DE" w:rsidRDefault="00063442" w:rsidP="00CC71B8">
      <w:pPr>
        <w:shd w:val="clear" w:color="auto" w:fill="FFFFFF"/>
        <w:spacing w:after="0"/>
        <w:ind w:left="-567" w:right="-235"/>
        <w:jc w:val="center"/>
        <w:rPr>
          <w:rFonts w:ascii="Calibri" w:eastAsia="Calibri" w:hAnsi="Calibri" w:cs="Calibri"/>
        </w:rPr>
      </w:pPr>
    </w:p>
    <w:p w14:paraId="13053175" w14:textId="56831774" w:rsidR="00063442" w:rsidRPr="009E45DE" w:rsidRDefault="00063442" w:rsidP="00CC71B8">
      <w:pPr>
        <w:shd w:val="clear" w:color="auto" w:fill="FFFFFF"/>
        <w:spacing w:after="0"/>
        <w:ind w:left="-567" w:right="-235"/>
        <w:jc w:val="center"/>
        <w:rPr>
          <w:rFonts w:ascii="Calibri" w:eastAsia="Calibri" w:hAnsi="Calibri" w:cs="Calibri"/>
        </w:rPr>
      </w:pPr>
    </w:p>
    <w:p w14:paraId="7E27A0F1" w14:textId="2670D158" w:rsidR="00063442" w:rsidRPr="009E45DE" w:rsidRDefault="00063442" w:rsidP="00CC71B8">
      <w:pPr>
        <w:shd w:val="clear" w:color="auto" w:fill="FFFFFF"/>
        <w:spacing w:after="0"/>
        <w:ind w:left="-567" w:right="-235"/>
        <w:jc w:val="center"/>
        <w:rPr>
          <w:rFonts w:ascii="Calibri" w:eastAsia="Calibri" w:hAnsi="Calibri" w:cs="Calibri"/>
        </w:rPr>
      </w:pPr>
    </w:p>
    <w:p w14:paraId="511BDCBB" w14:textId="696ABF14" w:rsidR="00063442" w:rsidRPr="009E45DE" w:rsidRDefault="00063442" w:rsidP="00CC71B8">
      <w:pPr>
        <w:shd w:val="clear" w:color="auto" w:fill="FFFFFF"/>
        <w:spacing w:after="0"/>
        <w:ind w:left="-567" w:right="-235"/>
        <w:jc w:val="center"/>
        <w:rPr>
          <w:rFonts w:ascii="Calibri" w:eastAsia="Calibri" w:hAnsi="Calibri" w:cs="Calibri"/>
        </w:rPr>
      </w:pPr>
    </w:p>
    <w:p w14:paraId="05A5DB0E" w14:textId="58366D39" w:rsidR="00825DAA" w:rsidRPr="009E45DE" w:rsidRDefault="00825DAA" w:rsidP="00CC71B8">
      <w:pPr>
        <w:pStyle w:val="Ttulo1"/>
        <w:spacing w:before="0"/>
        <w:ind w:left="-567" w:right="-235"/>
        <w:rPr>
          <w:rFonts w:ascii="Calibri" w:eastAsia="Calibri" w:hAnsi="Calibri" w:cs="Calibri"/>
          <w:sz w:val="22"/>
          <w:szCs w:val="22"/>
        </w:rPr>
      </w:pPr>
      <w:bookmarkStart w:id="574" w:name="_Toc242370074"/>
      <w:r w:rsidRPr="009E45DE">
        <w:rPr>
          <w:rFonts w:ascii="Calibri" w:eastAsia="Calibri" w:hAnsi="Calibri" w:cs="Calibri"/>
          <w:sz w:val="22"/>
          <w:szCs w:val="22"/>
        </w:rPr>
        <w:t>FORMATO 2</w:t>
      </w:r>
      <w:r w:rsidR="007A4C1C" w:rsidRPr="009E45DE">
        <w:rPr>
          <w:rFonts w:ascii="Calibri" w:eastAsia="Calibri" w:hAnsi="Calibri" w:cs="Calibri"/>
          <w:sz w:val="22"/>
          <w:szCs w:val="22"/>
        </w:rPr>
        <w:t>1</w:t>
      </w:r>
      <w:bookmarkEnd w:id="574"/>
    </w:p>
    <w:p w14:paraId="3A205A51" w14:textId="0635B0C4" w:rsidR="00825DAA" w:rsidRPr="009E45DE" w:rsidRDefault="00825DAA" w:rsidP="00CC71B8">
      <w:pPr>
        <w:shd w:val="clear" w:color="auto" w:fill="FFFFFF"/>
        <w:spacing w:after="0"/>
        <w:ind w:left="-567" w:right="-235"/>
        <w:rPr>
          <w:rFonts w:ascii="Calibri" w:eastAsia="Calibri" w:hAnsi="Calibri" w:cs="Calibri"/>
        </w:rPr>
      </w:pPr>
    </w:p>
    <w:p w14:paraId="54CB12CA" w14:textId="77777777" w:rsidR="00825DAA" w:rsidRPr="009E45DE" w:rsidRDefault="00825DAA" w:rsidP="00CC71B8">
      <w:pPr>
        <w:shd w:val="clear" w:color="auto" w:fill="FFFFFF"/>
        <w:spacing w:after="0"/>
        <w:ind w:left="-567" w:right="-235"/>
        <w:rPr>
          <w:rFonts w:ascii="Calibri" w:eastAsia="Calibri" w:hAnsi="Calibri" w:cs="Calibri"/>
        </w:rPr>
      </w:pPr>
    </w:p>
    <w:p w14:paraId="214DD282" w14:textId="77777777" w:rsidR="00825DAA" w:rsidRPr="009E45DE" w:rsidRDefault="00825DAA" w:rsidP="00CC71B8">
      <w:pPr>
        <w:spacing w:after="0"/>
        <w:ind w:left="-567" w:right="-235"/>
        <w:jc w:val="center"/>
        <w:rPr>
          <w:rFonts w:ascii="Calibri" w:eastAsia="ZTR1C.tmp" w:hAnsi="Calibri" w:cs="Calibri"/>
          <w:b/>
          <w:bCs/>
          <w:lang w:eastAsia="es-ES"/>
        </w:rPr>
      </w:pPr>
      <w:r w:rsidRPr="009E45DE">
        <w:rPr>
          <w:rFonts w:ascii="Calibri" w:eastAsia="ZTR1C.tmp" w:hAnsi="Calibri" w:cs="Calibri"/>
          <w:b/>
          <w:bCs/>
          <w:lang w:eastAsia="es-ES"/>
        </w:rPr>
        <w:t>VINCULACIÓN DE POBLACIÓN INDIGENA, NEGRA, AFROCOLOMBIANA, RAIZAL, PALENQUERA, RROM O GITANAS</w:t>
      </w:r>
    </w:p>
    <w:p w14:paraId="4D290BFC" w14:textId="77777777" w:rsidR="00825DAA" w:rsidRPr="009E45DE" w:rsidRDefault="00825DAA" w:rsidP="00CC71B8">
      <w:pPr>
        <w:spacing w:after="0"/>
        <w:ind w:left="-567" w:right="-235" w:firstLine="22"/>
        <w:jc w:val="both"/>
        <w:rPr>
          <w:rFonts w:ascii="Calibri" w:eastAsia="ZTR1C.tmp" w:hAnsi="Calibri" w:cs="Calibri"/>
          <w:bCs/>
          <w:lang w:val="es-ES" w:eastAsia="es-ES"/>
        </w:rPr>
      </w:pPr>
    </w:p>
    <w:p w14:paraId="4191928E" w14:textId="0D9CA315" w:rsidR="00825DAA" w:rsidRPr="009E45DE" w:rsidRDefault="00825DAA"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Señores</w:t>
      </w:r>
    </w:p>
    <w:p w14:paraId="15FA6117" w14:textId="77777777" w:rsidR="00825DAA" w:rsidRPr="009E45DE" w:rsidRDefault="00825DAA" w:rsidP="00CC71B8">
      <w:pPr>
        <w:spacing w:after="0"/>
        <w:ind w:left="-567" w:right="-235" w:firstLine="22"/>
        <w:jc w:val="both"/>
        <w:rPr>
          <w:rFonts w:ascii="Calibri" w:eastAsia="ZTR1C.tmp" w:hAnsi="Calibri" w:cs="Calibri"/>
          <w:b/>
          <w:bCs/>
          <w:lang w:eastAsia="es-ES"/>
        </w:rPr>
      </w:pPr>
    </w:p>
    <w:p w14:paraId="08B01673" w14:textId="3ABD9498" w:rsidR="00825DAA" w:rsidRPr="009E45DE" w:rsidRDefault="00825DAA" w:rsidP="00CC71B8">
      <w:pPr>
        <w:spacing w:after="0"/>
        <w:ind w:left="-567" w:right="-235" w:firstLine="22"/>
        <w:jc w:val="both"/>
        <w:rPr>
          <w:rFonts w:ascii="Calibri" w:eastAsia="ZTR1C.tmp" w:hAnsi="Calibri" w:cs="Calibri"/>
          <w:b/>
          <w:bCs/>
          <w:lang w:eastAsia="es-ES"/>
        </w:rPr>
      </w:pPr>
      <w:r w:rsidRPr="009E45DE">
        <w:rPr>
          <w:rFonts w:ascii="Calibri" w:eastAsia="ZTR1C.tmp" w:hAnsi="Calibri" w:cs="Calibri"/>
          <w:b/>
          <w:bCs/>
          <w:lang w:eastAsia="es-ES"/>
        </w:rPr>
        <w:lastRenderedPageBreak/>
        <w:t>TRANSMILENIO S.A.</w:t>
      </w:r>
    </w:p>
    <w:p w14:paraId="50A70C72" w14:textId="77777777" w:rsidR="00825DAA" w:rsidRPr="009E45DE" w:rsidRDefault="00825DAA" w:rsidP="00CC71B8">
      <w:pPr>
        <w:spacing w:after="0"/>
        <w:ind w:left="-567" w:right="-235" w:firstLine="22"/>
        <w:jc w:val="both"/>
        <w:rPr>
          <w:rFonts w:ascii="Calibri" w:eastAsia="ZTR1C.tmp" w:hAnsi="Calibri" w:cs="Calibri"/>
          <w:bCs/>
          <w:lang w:val="es-ES" w:eastAsia="es-ES"/>
        </w:rPr>
      </w:pPr>
    </w:p>
    <w:p w14:paraId="6659EA7B" w14:textId="416B68FA" w:rsidR="00825DAA" w:rsidRPr="009E45DE" w:rsidRDefault="00825DAA" w:rsidP="00CC71B8">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Bogotá. </w:t>
      </w:r>
    </w:p>
    <w:p w14:paraId="027D4264" w14:textId="77777777" w:rsidR="00825DAA" w:rsidRPr="009E45DE" w:rsidRDefault="00825DAA" w:rsidP="00CC71B8">
      <w:pPr>
        <w:tabs>
          <w:tab w:val="left" w:pos="-142"/>
        </w:tabs>
        <w:autoSpaceDE w:val="0"/>
        <w:autoSpaceDN w:val="0"/>
        <w:adjustRightInd w:val="0"/>
        <w:spacing w:after="0"/>
        <w:ind w:left="-567" w:right="-235"/>
        <w:jc w:val="center"/>
        <w:rPr>
          <w:rFonts w:ascii="Calibri" w:eastAsia="Times New Roman" w:hAnsi="Calibri" w:cs="Calibri"/>
          <w:b/>
          <w:lang w:eastAsia="es-ES"/>
        </w:rPr>
      </w:pPr>
    </w:p>
    <w:p w14:paraId="22854D13" w14:textId="44F4398B" w:rsidR="00825DAA" w:rsidRPr="009E45DE" w:rsidRDefault="00825DAA" w:rsidP="00CC71B8">
      <w:pPr>
        <w:tabs>
          <w:tab w:val="left" w:pos="-142"/>
        </w:tabs>
        <w:autoSpaceDE w:val="0"/>
        <w:autoSpaceDN w:val="0"/>
        <w:adjustRightInd w:val="0"/>
        <w:spacing w:after="0"/>
        <w:ind w:left="-567" w:right="-235"/>
        <w:jc w:val="center"/>
        <w:rPr>
          <w:rFonts w:ascii="Calibri" w:eastAsia="Calibri" w:hAnsi="Calibri" w:cs="Calibri"/>
          <w:b/>
          <w:bCs/>
        </w:rPr>
      </w:pPr>
      <w:r w:rsidRPr="009E45DE">
        <w:rPr>
          <w:rFonts w:ascii="Calibri" w:eastAsia="Times New Roman" w:hAnsi="Calibri" w:cs="Calibri"/>
          <w:b/>
          <w:lang w:eastAsia="es-ES"/>
        </w:rPr>
        <w:t>REFERENCIA:</w:t>
      </w:r>
      <w:r w:rsidRPr="009E45DE">
        <w:rPr>
          <w:rFonts w:ascii="Calibri" w:eastAsia="Times New Roman" w:hAnsi="Calibri" w:cs="Calibri"/>
          <w:lang w:eastAsia="es-ES"/>
        </w:rPr>
        <w:t xml:space="preserve"> </w:t>
      </w:r>
      <w:r w:rsidR="007B54F9" w:rsidRPr="009E45DE">
        <w:rPr>
          <w:rFonts w:ascii="Calibri" w:eastAsia="Times New Roman" w:hAnsi="Calibri" w:cs="Calibri"/>
          <w:b/>
          <w:bCs/>
          <w:lang w:eastAsia="es-ES"/>
        </w:rPr>
        <w:t>SELECCIÓN ABREVIADA</w:t>
      </w:r>
      <w:r w:rsidRPr="009E45DE">
        <w:rPr>
          <w:rFonts w:ascii="Calibri" w:eastAsia="Times New Roman" w:hAnsi="Calibri" w:cs="Calibri"/>
          <w:b/>
          <w:bCs/>
          <w:lang w:eastAsia="es-ES"/>
        </w:rPr>
        <w:t xml:space="preserve"> </w:t>
      </w:r>
      <w:r w:rsidRPr="009E45DE">
        <w:rPr>
          <w:rFonts w:ascii="Calibri" w:eastAsia="Calibri" w:hAnsi="Calibri" w:cs="Calibri"/>
          <w:b/>
          <w:bCs/>
        </w:rPr>
        <w:t>TMSA-</w:t>
      </w:r>
      <w:r w:rsidR="005773D6" w:rsidRPr="009E45DE">
        <w:rPr>
          <w:rFonts w:ascii="Calibri" w:eastAsia="Calibri" w:hAnsi="Calibri" w:cs="Calibri"/>
          <w:b/>
          <w:bCs/>
        </w:rPr>
        <w:t>SAM</w:t>
      </w:r>
      <w:r w:rsidRPr="009E45DE">
        <w:rPr>
          <w:rFonts w:ascii="Calibri" w:eastAsia="Calibri" w:hAnsi="Calibri" w:cs="Calibri"/>
          <w:b/>
          <w:bCs/>
        </w:rPr>
        <w:t>-</w:t>
      </w:r>
      <w:r w:rsidR="00E11379">
        <w:rPr>
          <w:rFonts w:ascii="Calibri" w:eastAsia="Calibri" w:hAnsi="Calibri" w:cs="Calibri"/>
          <w:b/>
          <w:bCs/>
        </w:rPr>
        <w:t>12</w:t>
      </w:r>
      <w:r w:rsidRPr="009E45DE">
        <w:rPr>
          <w:rFonts w:ascii="Calibri" w:eastAsia="Calibri" w:hAnsi="Calibri" w:cs="Calibri"/>
          <w:b/>
          <w:bCs/>
        </w:rPr>
        <w:t>-20</w:t>
      </w:r>
      <w:r w:rsidR="008F3FFD" w:rsidRPr="009E45DE">
        <w:rPr>
          <w:rFonts w:ascii="Calibri" w:eastAsia="Calibri" w:hAnsi="Calibri" w:cs="Calibri"/>
          <w:b/>
          <w:bCs/>
        </w:rPr>
        <w:t>2</w:t>
      </w:r>
      <w:r w:rsidR="004377EE" w:rsidRPr="009E45DE">
        <w:rPr>
          <w:rFonts w:ascii="Calibri" w:eastAsia="Calibri" w:hAnsi="Calibri" w:cs="Calibri"/>
          <w:b/>
          <w:bCs/>
        </w:rPr>
        <w:t>6</w:t>
      </w:r>
    </w:p>
    <w:p w14:paraId="49950730" w14:textId="1A68ADDA" w:rsidR="00825DAA" w:rsidRPr="009E45DE" w:rsidRDefault="00825DAA" w:rsidP="00CC71B8">
      <w:pPr>
        <w:spacing w:after="0"/>
        <w:ind w:left="-567" w:right="-235"/>
        <w:jc w:val="both"/>
        <w:rPr>
          <w:rFonts w:ascii="Calibri" w:eastAsia="Times New Roman" w:hAnsi="Calibri" w:cs="Calibri"/>
          <w:lang w:eastAsia="es-ES"/>
        </w:rPr>
      </w:pPr>
    </w:p>
    <w:p w14:paraId="3CE24E87" w14:textId="77777777" w:rsidR="00825DAA" w:rsidRPr="009E45DE" w:rsidRDefault="00825DAA" w:rsidP="00CC71B8">
      <w:pPr>
        <w:spacing w:after="0"/>
        <w:ind w:left="-567" w:right="-235"/>
        <w:jc w:val="both"/>
        <w:rPr>
          <w:rFonts w:ascii="Calibri" w:eastAsia="Times New Roman" w:hAnsi="Calibri" w:cs="Calibri"/>
          <w:b/>
          <w:bCs/>
          <w:i/>
          <w:iCs/>
          <w:lang w:val="es-ES" w:eastAsia="es-ES" w:bidi="en-US"/>
        </w:rPr>
      </w:pPr>
    </w:p>
    <w:p w14:paraId="75418A83" w14:textId="50EB62B7" w:rsidR="00825DAA" w:rsidRPr="009E45DE" w:rsidRDefault="00825DAA" w:rsidP="00CC71B8">
      <w:pPr>
        <w:widowControl w:val="0"/>
        <w:spacing w:after="0"/>
        <w:ind w:left="-567" w:right="-235"/>
        <w:jc w:val="both"/>
        <w:rPr>
          <w:rFonts w:ascii="Calibri" w:eastAsia="Times New Roman" w:hAnsi="Calibri" w:cs="Calibri"/>
          <w:lang w:eastAsia="es-ES"/>
        </w:rPr>
      </w:pPr>
      <w:r w:rsidRPr="009E45DE">
        <w:rPr>
          <w:rFonts w:ascii="Calibri" w:eastAsia="Times New Roman" w:hAnsi="Calibri" w:cs="Calibri"/>
          <w:lang w:eastAsia="es-ES"/>
        </w:rPr>
        <w:t>Estimados señores:</w:t>
      </w:r>
    </w:p>
    <w:p w14:paraId="7136DFDE" w14:textId="77777777" w:rsidR="00825DAA" w:rsidRPr="009E45DE" w:rsidRDefault="00825DAA" w:rsidP="00CC71B8">
      <w:pPr>
        <w:widowControl w:val="0"/>
        <w:spacing w:after="0"/>
        <w:ind w:left="-567" w:right="-235"/>
        <w:jc w:val="both"/>
        <w:rPr>
          <w:rFonts w:ascii="Calibri" w:eastAsia="Times New Roman" w:hAnsi="Calibri" w:cs="Calibri"/>
          <w:lang w:eastAsia="es-ES"/>
        </w:rPr>
      </w:pPr>
    </w:p>
    <w:p w14:paraId="6E6BA7C4" w14:textId="1B4BD499" w:rsidR="00825DAA" w:rsidRPr="009E45DE" w:rsidRDefault="00825DAA" w:rsidP="00CC71B8">
      <w:pPr>
        <w:spacing w:after="0"/>
        <w:ind w:left="-567" w:right="-235"/>
        <w:jc w:val="both"/>
        <w:rPr>
          <w:rFonts w:ascii="Calibri" w:eastAsia="Calibri" w:hAnsi="Calibri" w:cs="Calibri"/>
        </w:rPr>
      </w:pPr>
      <w:r w:rsidRPr="009E45DE">
        <w:rPr>
          <w:rFonts w:ascii="Calibri" w:eastAsia="Calibri" w:hAnsi="Calibri" w:cs="Calibri"/>
        </w:rPr>
        <w:t>________________________ [Incluir el nombre d</w:t>
      </w:r>
      <w:r w:rsidRPr="009E45DE">
        <w:rPr>
          <w:rFonts w:ascii="Calibri" w:eastAsia="Calibri" w:hAnsi="Calibri" w:cs="Calibri"/>
          <w:shd w:val="clear" w:color="auto" w:fill="FFFFFF"/>
        </w:rPr>
        <w:t>el proponente persona natural o del representante legal de la persona jurídica o el revisor fiscal, según corresponda, o el representante del proponente plural]</w:t>
      </w:r>
      <w:r w:rsidRPr="009E45DE">
        <w:rPr>
          <w:rFonts w:ascii="Calibri" w:eastAsia="Calibri" w:hAnsi="Calibri" w:cs="Calibri"/>
        </w:rPr>
        <w:t xml:space="preserve">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4727A535" w14:textId="77777777" w:rsidR="00825DAA" w:rsidRPr="009E45DE" w:rsidRDefault="00825DAA" w:rsidP="00CC71B8">
      <w:pPr>
        <w:spacing w:after="0"/>
        <w:ind w:left="-567" w:right="-235"/>
        <w:jc w:val="both"/>
        <w:rPr>
          <w:rFonts w:ascii="Calibri" w:eastAsia="Calibri" w:hAnsi="Calibri" w:cs="Calibri"/>
        </w:rPr>
      </w:pPr>
    </w:p>
    <w:p w14:paraId="331004DD" w14:textId="56F9C1DD" w:rsidR="00825DAA" w:rsidRPr="009E45DE" w:rsidRDefault="00825DAA" w:rsidP="00D44D7E">
      <w:pPr>
        <w:numPr>
          <w:ilvl w:val="0"/>
          <w:numId w:val="19"/>
        </w:numPr>
        <w:spacing w:after="0"/>
        <w:ind w:left="-567" w:right="-235"/>
        <w:contextualSpacing/>
        <w:jc w:val="both"/>
        <w:rPr>
          <w:rFonts w:ascii="Calibri" w:eastAsia="Calibri" w:hAnsi="Calibri" w:cs="Calibri"/>
        </w:rPr>
      </w:pPr>
      <w:r w:rsidRPr="009E45DE">
        <w:rPr>
          <w:rFonts w:ascii="Calibri" w:eastAsia="Calibri" w:hAnsi="Calibri" w:cs="Calibri"/>
        </w:rPr>
        <w:t>El número total de trabajadores vinculados a la nómina corresponden a ________________ [Diligenciar con el número de trabajadores vinculados a la nómina]</w:t>
      </w:r>
    </w:p>
    <w:p w14:paraId="468F0C6F" w14:textId="77777777" w:rsidR="00825DAA" w:rsidRPr="009E45DE" w:rsidRDefault="00825DAA" w:rsidP="00CC71B8">
      <w:pPr>
        <w:spacing w:after="0"/>
        <w:ind w:left="-567" w:right="-235"/>
        <w:contextualSpacing/>
        <w:jc w:val="both"/>
        <w:rPr>
          <w:rFonts w:ascii="Calibri" w:eastAsia="Calibri" w:hAnsi="Calibri" w:cs="Calibri"/>
        </w:rPr>
      </w:pPr>
    </w:p>
    <w:p w14:paraId="0897531A" w14:textId="78DCCD4C" w:rsidR="00825DAA" w:rsidRPr="009E45DE" w:rsidRDefault="00825DAA" w:rsidP="00D44D7E">
      <w:pPr>
        <w:numPr>
          <w:ilvl w:val="0"/>
          <w:numId w:val="19"/>
        </w:numPr>
        <w:spacing w:after="0"/>
        <w:ind w:left="-567" w:right="-235"/>
        <w:contextualSpacing/>
        <w:jc w:val="both"/>
        <w:rPr>
          <w:rFonts w:ascii="Calibri" w:eastAsia="Calibri" w:hAnsi="Calibri" w:cs="Calibri"/>
        </w:rPr>
      </w:pPr>
      <w:r w:rsidRPr="009E45DE">
        <w:rPr>
          <w:rFonts w:ascii="Calibri" w:eastAsia="Calibri" w:hAnsi="Calibri" w:cs="Calibri"/>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9E45DE">
        <w:rPr>
          <w:rFonts w:ascii="Calibri" w:eastAsia="Calibri" w:hAnsi="Calibri" w:cs="Calibri"/>
        </w:rPr>
        <w:t>Rrom</w:t>
      </w:r>
      <w:proofErr w:type="spellEnd"/>
      <w:r w:rsidRPr="009E45DE">
        <w:rPr>
          <w:rFonts w:ascii="Calibri" w:eastAsia="Calibri" w:hAnsi="Calibri" w:cs="Calibri"/>
        </w:rPr>
        <w:t xml:space="preserve"> o gitanas]</w:t>
      </w:r>
    </w:p>
    <w:p w14:paraId="49BCC7AF" w14:textId="77777777" w:rsidR="00825DAA" w:rsidRPr="009E45DE" w:rsidRDefault="00825DAA" w:rsidP="00CC71B8">
      <w:pPr>
        <w:spacing w:after="0"/>
        <w:ind w:left="-567" w:right="-235"/>
        <w:contextualSpacing/>
        <w:jc w:val="both"/>
        <w:rPr>
          <w:rFonts w:ascii="Calibri" w:eastAsia="Calibri" w:hAnsi="Calibri" w:cs="Calibri"/>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825DAA" w:rsidRPr="009E45DE" w14:paraId="7E9B779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05BC47E" w14:textId="77777777" w:rsidR="00825DAA" w:rsidRPr="009E45DE" w:rsidRDefault="00825DAA" w:rsidP="00CC71B8">
            <w:pPr>
              <w:spacing w:after="0"/>
              <w:ind w:left="-567" w:right="-235"/>
              <w:jc w:val="center"/>
              <w:rPr>
                <w:rFonts w:ascii="Calibri" w:eastAsia="Calibri" w:hAnsi="Calibri" w:cs="Calibri"/>
                <w:b/>
              </w:rPr>
            </w:pPr>
            <w:r w:rsidRPr="009E45DE">
              <w:rPr>
                <w:rFonts w:ascii="Calibri" w:eastAsia="Calibri" w:hAnsi="Calibri" w:cs="Calibri"/>
                <w:b/>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B8DEA84" w14:textId="77777777" w:rsidR="00825DAA" w:rsidRPr="009E45DE" w:rsidRDefault="00825DAA" w:rsidP="00CC71B8">
            <w:pPr>
              <w:spacing w:after="0"/>
              <w:ind w:left="-567" w:right="-235"/>
              <w:jc w:val="center"/>
              <w:rPr>
                <w:rFonts w:ascii="Calibri" w:eastAsia="Calibri" w:hAnsi="Calibri" w:cs="Calibri"/>
                <w:b/>
              </w:rPr>
            </w:pPr>
            <w:r w:rsidRPr="009E45DE">
              <w:rPr>
                <w:rFonts w:ascii="Calibri" w:eastAsia="Calibri" w:hAnsi="Calibri" w:cs="Calibri"/>
                <w:b/>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E6AB481" w14:textId="77777777" w:rsidR="00825DAA" w:rsidRPr="009E45DE" w:rsidRDefault="00825DAA" w:rsidP="00CC71B8">
            <w:pPr>
              <w:spacing w:after="0"/>
              <w:ind w:left="-567" w:right="-235"/>
              <w:jc w:val="center"/>
              <w:rPr>
                <w:rFonts w:ascii="Calibri" w:eastAsia="Calibri" w:hAnsi="Calibri" w:cs="Calibri"/>
                <w:b/>
              </w:rPr>
            </w:pPr>
            <w:r w:rsidRPr="009E45DE">
              <w:rPr>
                <w:rFonts w:ascii="Calibri" w:eastAsia="Calibri" w:hAnsi="Calibri" w:cs="Calibri"/>
                <w:b/>
              </w:rPr>
              <w:t>Tiempo de vinculación</w:t>
            </w:r>
          </w:p>
        </w:tc>
      </w:tr>
      <w:tr w:rsidR="00825DAA" w:rsidRPr="009E45DE" w14:paraId="466CF413"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D4743E1" w14:textId="77777777" w:rsidR="00825DAA" w:rsidRPr="009E45DE" w:rsidRDefault="00825DAA" w:rsidP="00CC71B8">
            <w:pPr>
              <w:spacing w:after="0"/>
              <w:ind w:left="-567" w:right="-235"/>
              <w:jc w:val="center"/>
              <w:rPr>
                <w:rFonts w:ascii="Calibri" w:eastAsia="Calibri" w:hAnsi="Calibri" w:cs="Calibri"/>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03E3C9" w14:textId="77777777" w:rsidR="00825DAA" w:rsidRPr="009E45DE" w:rsidRDefault="00825DAA" w:rsidP="00CC71B8">
            <w:pPr>
              <w:spacing w:after="0"/>
              <w:ind w:left="-567" w:right="-235"/>
              <w:jc w:val="center"/>
              <w:rPr>
                <w:rFonts w:ascii="Calibri" w:eastAsia="Calibri" w:hAnsi="Calibri" w:cs="Calibri"/>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464FB8" w14:textId="77777777" w:rsidR="00825DAA" w:rsidRPr="009E45DE" w:rsidRDefault="00825DAA" w:rsidP="00CC71B8">
            <w:pPr>
              <w:spacing w:after="0"/>
              <w:ind w:left="-567" w:right="-235"/>
              <w:jc w:val="center"/>
              <w:rPr>
                <w:rFonts w:ascii="Calibri" w:eastAsia="Calibri" w:hAnsi="Calibri" w:cs="Calibri"/>
                <w:b/>
              </w:rPr>
            </w:pPr>
          </w:p>
        </w:tc>
      </w:tr>
      <w:tr w:rsidR="00825DAA" w:rsidRPr="009E45DE" w14:paraId="2AE0F4D1"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DC5983" w14:textId="77777777" w:rsidR="00825DAA" w:rsidRPr="009E45DE" w:rsidRDefault="00825DAA" w:rsidP="00CC71B8">
            <w:pPr>
              <w:spacing w:after="0"/>
              <w:ind w:left="-567" w:right="-235"/>
              <w:jc w:val="center"/>
              <w:rPr>
                <w:rFonts w:ascii="Calibri" w:eastAsia="Calibri" w:hAnsi="Calibri" w:cs="Calibri"/>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62E3EA" w14:textId="77777777" w:rsidR="00825DAA" w:rsidRPr="009E45DE" w:rsidRDefault="00825DAA" w:rsidP="00CC71B8">
            <w:pPr>
              <w:spacing w:after="0"/>
              <w:ind w:left="-567" w:right="-235"/>
              <w:jc w:val="center"/>
              <w:rPr>
                <w:rFonts w:ascii="Calibri" w:eastAsia="Calibri" w:hAnsi="Calibri" w:cs="Calibri"/>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CE3C02" w14:textId="77777777" w:rsidR="00825DAA" w:rsidRPr="009E45DE" w:rsidRDefault="00825DAA" w:rsidP="00CC71B8">
            <w:pPr>
              <w:spacing w:after="0"/>
              <w:ind w:left="-567" w:right="-235"/>
              <w:jc w:val="center"/>
              <w:rPr>
                <w:rFonts w:ascii="Calibri" w:eastAsia="Calibri" w:hAnsi="Calibri" w:cs="Calibri"/>
                <w:b/>
              </w:rPr>
            </w:pPr>
          </w:p>
        </w:tc>
      </w:tr>
      <w:tr w:rsidR="00825DAA" w:rsidRPr="009E45DE" w14:paraId="1D0BEB26" w14:textId="77777777" w:rsidTr="00825DAA">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1CB279" w14:textId="77777777" w:rsidR="00825DAA" w:rsidRPr="009E45DE" w:rsidRDefault="00825DAA" w:rsidP="00CC71B8">
            <w:pPr>
              <w:spacing w:after="0"/>
              <w:ind w:left="-567" w:right="-235"/>
              <w:jc w:val="center"/>
              <w:rPr>
                <w:rFonts w:ascii="Calibri" w:eastAsia="Calibri" w:hAnsi="Calibri" w:cs="Calibri"/>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F77671" w14:textId="77777777" w:rsidR="00825DAA" w:rsidRPr="009E45DE" w:rsidRDefault="00825DAA" w:rsidP="00CC71B8">
            <w:pPr>
              <w:spacing w:after="0"/>
              <w:ind w:left="-567" w:right="-235"/>
              <w:jc w:val="center"/>
              <w:rPr>
                <w:rFonts w:ascii="Calibri" w:eastAsia="Calibri" w:hAnsi="Calibri" w:cs="Calibri"/>
                <w:b/>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87A685" w14:textId="77777777" w:rsidR="00825DAA" w:rsidRPr="009E45DE" w:rsidRDefault="00825DAA" w:rsidP="00CC71B8">
            <w:pPr>
              <w:spacing w:after="0"/>
              <w:ind w:left="-567" w:right="-235"/>
              <w:jc w:val="center"/>
              <w:rPr>
                <w:rFonts w:ascii="Calibri" w:eastAsia="Calibri" w:hAnsi="Calibri" w:cs="Calibri"/>
                <w:b/>
              </w:rPr>
            </w:pPr>
          </w:p>
        </w:tc>
      </w:tr>
    </w:tbl>
    <w:p w14:paraId="6D48D86F" w14:textId="77777777" w:rsidR="00825DAA" w:rsidRPr="009E45DE" w:rsidRDefault="00825DAA" w:rsidP="00CC71B8">
      <w:pPr>
        <w:spacing w:after="0"/>
        <w:ind w:left="-567" w:right="-235"/>
        <w:contextualSpacing/>
        <w:jc w:val="both"/>
        <w:rPr>
          <w:rFonts w:ascii="Calibri" w:eastAsia="Calibri" w:hAnsi="Calibri" w:cs="Calibri"/>
        </w:rPr>
      </w:pPr>
    </w:p>
    <w:p w14:paraId="1EA40D0B" w14:textId="7FC5B6E3" w:rsidR="00825DAA" w:rsidRPr="009E45DE" w:rsidRDefault="00825DAA" w:rsidP="00D44D7E">
      <w:pPr>
        <w:numPr>
          <w:ilvl w:val="0"/>
          <w:numId w:val="19"/>
        </w:numPr>
        <w:spacing w:after="0"/>
        <w:ind w:left="-567" w:right="-235"/>
        <w:contextualSpacing/>
        <w:jc w:val="both"/>
        <w:rPr>
          <w:rFonts w:ascii="Calibri" w:eastAsia="Calibri" w:hAnsi="Calibri" w:cs="Calibri"/>
        </w:rPr>
      </w:pPr>
      <w:r w:rsidRPr="009E45DE">
        <w:rPr>
          <w:rFonts w:ascii="Calibri" w:eastAsia="Calibri" w:hAnsi="Calibri" w:cs="Calibri"/>
        </w:rPr>
        <w:t xml:space="preserve">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w:t>
      </w:r>
      <w:proofErr w:type="gramStart"/>
      <w:r w:rsidRPr="009E45DE">
        <w:rPr>
          <w:rFonts w:ascii="Calibri" w:eastAsia="Calibri" w:hAnsi="Calibri" w:cs="Calibri"/>
        </w:rPr>
        <w:t>la misma</w:t>
      </w:r>
      <w:proofErr w:type="gramEnd"/>
      <w:r w:rsidRPr="009E45DE">
        <w:rPr>
          <w:rFonts w:ascii="Calibri" w:eastAsia="Calibri" w:hAnsi="Calibri" w:cs="Calibri"/>
        </w:rPr>
        <w:t>].</w:t>
      </w:r>
    </w:p>
    <w:p w14:paraId="5F061C5F" w14:textId="77777777" w:rsidR="00825DAA" w:rsidRPr="009E45DE" w:rsidRDefault="00825DAA" w:rsidP="00CC71B8">
      <w:pPr>
        <w:spacing w:after="0"/>
        <w:ind w:left="-567" w:right="-235"/>
        <w:contextualSpacing/>
        <w:jc w:val="both"/>
        <w:rPr>
          <w:rFonts w:ascii="Calibri" w:eastAsia="Calibri" w:hAnsi="Calibri" w:cs="Calibri"/>
        </w:rPr>
      </w:pPr>
    </w:p>
    <w:p w14:paraId="16951612" w14:textId="087B56BC" w:rsidR="00825DAA" w:rsidRPr="009E45DE" w:rsidRDefault="00825DAA" w:rsidP="00D44D7E">
      <w:pPr>
        <w:numPr>
          <w:ilvl w:val="0"/>
          <w:numId w:val="19"/>
        </w:numPr>
        <w:spacing w:after="0"/>
        <w:ind w:left="-567" w:right="-235"/>
        <w:contextualSpacing/>
        <w:jc w:val="both"/>
        <w:rPr>
          <w:rFonts w:ascii="Calibri" w:eastAsia="Calibri" w:hAnsi="Calibri" w:cs="Calibri"/>
        </w:rPr>
      </w:pPr>
      <w:r w:rsidRPr="009E45DE">
        <w:rPr>
          <w:rFonts w:ascii="Calibri" w:eastAsia="Calibri" w:hAnsi="Calibri" w:cs="Calibri"/>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9E45DE">
        <w:rPr>
          <w:rFonts w:ascii="Calibri" w:eastAsia="Calibri" w:hAnsi="Calibri" w:cs="Calibri"/>
          <w:b/>
          <w:bCs/>
        </w:rPr>
        <w:t>TRANSMILENIO S.A.</w:t>
      </w:r>
      <w:r w:rsidRPr="009E45DE">
        <w:rPr>
          <w:rFonts w:ascii="Calibri" w:eastAsia="Calibri" w:hAnsi="Calibri" w:cs="Calibri"/>
        </w:rPr>
        <w:t xml:space="preserve"> para que trate mi información personal de acuerdo con la Política de Tratamiento de Datos Personales, para que sean utilizados para hacer efectivo el criterio de desempate previsto.</w:t>
      </w:r>
    </w:p>
    <w:p w14:paraId="7EBB2530" w14:textId="77777777" w:rsidR="00825DAA" w:rsidRPr="009E45DE" w:rsidRDefault="00825DAA" w:rsidP="00CC71B8">
      <w:pPr>
        <w:spacing w:after="0"/>
        <w:ind w:left="-567" w:right="-235"/>
        <w:contextualSpacing/>
        <w:jc w:val="both"/>
        <w:rPr>
          <w:rFonts w:ascii="Calibri" w:eastAsia="Calibri" w:hAnsi="Calibri" w:cs="Calibri"/>
        </w:rPr>
      </w:pPr>
    </w:p>
    <w:p w14:paraId="707C776B" w14:textId="77777777" w:rsidR="00825DAA" w:rsidRPr="009E45DE" w:rsidRDefault="00825DAA" w:rsidP="00CC71B8">
      <w:pPr>
        <w:shd w:val="clear" w:color="auto" w:fill="FFFFFF"/>
        <w:spacing w:after="0"/>
        <w:ind w:left="-567" w:right="-235"/>
        <w:rPr>
          <w:rFonts w:ascii="Calibri" w:eastAsia="Times New Roman" w:hAnsi="Calibri" w:cs="Calibri"/>
          <w:lang w:val="es-ES" w:eastAsia="es-ES"/>
        </w:rPr>
      </w:pPr>
      <w:r w:rsidRPr="009E45DE">
        <w:rPr>
          <w:rFonts w:ascii="Calibri" w:eastAsia="Times New Roman" w:hAnsi="Calibri" w:cs="Calibri"/>
          <w:lang w:val="es-ES" w:eastAsia="es-ES"/>
        </w:rPr>
        <w:t xml:space="preserve">En constancia, se firma en ______________, a los ____ días del mes de _____ </w:t>
      </w:r>
      <w:proofErr w:type="spellStart"/>
      <w:r w:rsidRPr="009E45DE">
        <w:rPr>
          <w:rFonts w:ascii="Calibri" w:eastAsia="Times New Roman" w:hAnsi="Calibri" w:cs="Calibri"/>
          <w:lang w:val="es-ES" w:eastAsia="es-ES"/>
        </w:rPr>
        <w:t>de</w:t>
      </w:r>
      <w:proofErr w:type="spellEnd"/>
      <w:r w:rsidRPr="009E45DE">
        <w:rPr>
          <w:rFonts w:ascii="Calibri" w:eastAsia="Times New Roman" w:hAnsi="Calibri" w:cs="Calibri"/>
          <w:lang w:val="es-ES" w:eastAsia="es-ES"/>
        </w:rPr>
        <w:t xml:space="preserve"> 202__</w:t>
      </w:r>
    </w:p>
    <w:p w14:paraId="71FE3DA0" w14:textId="35AF0E96" w:rsidR="00825DAA" w:rsidRPr="009E45DE" w:rsidRDefault="00825DAA" w:rsidP="00CC71B8">
      <w:pPr>
        <w:shd w:val="clear" w:color="auto" w:fill="FFFFFF"/>
        <w:spacing w:after="0"/>
        <w:ind w:left="-567" w:right="-235"/>
        <w:rPr>
          <w:rFonts w:ascii="Calibri" w:eastAsia="Times New Roman" w:hAnsi="Calibri" w:cs="Calibri"/>
          <w:lang w:val="es-ES" w:eastAsia="es-ES"/>
        </w:rPr>
      </w:pPr>
    </w:p>
    <w:p w14:paraId="17CF647D" w14:textId="0A4EDAA4" w:rsidR="00825DAA" w:rsidRPr="009E45DE" w:rsidRDefault="00825DAA" w:rsidP="00CC71B8">
      <w:pPr>
        <w:shd w:val="clear" w:color="auto" w:fill="FFFFFF"/>
        <w:spacing w:after="0"/>
        <w:ind w:left="-567" w:right="-235"/>
        <w:rPr>
          <w:rFonts w:ascii="Calibri" w:eastAsia="Times New Roman" w:hAnsi="Calibri" w:cs="Calibri"/>
          <w:lang w:val="es-ES" w:eastAsia="es-ES"/>
        </w:rPr>
      </w:pPr>
    </w:p>
    <w:p w14:paraId="0E268725" w14:textId="77777777" w:rsidR="00825DAA" w:rsidRPr="009E45DE" w:rsidRDefault="00825DAA" w:rsidP="00CC71B8">
      <w:pPr>
        <w:shd w:val="clear" w:color="auto" w:fill="FFFFFF"/>
        <w:spacing w:after="0"/>
        <w:ind w:left="-567" w:right="-235"/>
        <w:rPr>
          <w:rFonts w:ascii="Calibri" w:eastAsia="Times New Roman" w:hAnsi="Calibri" w:cs="Calibri"/>
          <w:lang w:val="es-ES" w:eastAsia="es-ES"/>
        </w:rPr>
      </w:pPr>
    </w:p>
    <w:p w14:paraId="418F29C5" w14:textId="771B4771" w:rsidR="00825DAA" w:rsidRPr="009E45DE" w:rsidRDefault="00825DAA" w:rsidP="00CC71B8">
      <w:pPr>
        <w:shd w:val="clear" w:color="auto" w:fill="FFFFFF"/>
        <w:spacing w:after="0"/>
        <w:ind w:left="-567" w:right="-235"/>
        <w:jc w:val="center"/>
        <w:rPr>
          <w:rFonts w:ascii="Calibri" w:eastAsia="Times New Roman" w:hAnsi="Calibri" w:cs="Calibri"/>
          <w:b/>
          <w:lang w:val="es-ES" w:eastAsia="es-ES"/>
        </w:rPr>
      </w:pPr>
      <w:r w:rsidRPr="009E45DE">
        <w:rPr>
          <w:rFonts w:ascii="Calibri" w:eastAsia="Times New Roman" w:hAnsi="Calibri" w:cs="Calibri"/>
          <w:b/>
          <w:lang w:val="es-ES" w:eastAsia="es-ES"/>
        </w:rPr>
        <w:t>________________________________________</w:t>
      </w:r>
    </w:p>
    <w:p w14:paraId="6C90B24F" w14:textId="77777777" w:rsidR="00825DAA" w:rsidRPr="009E45DE" w:rsidRDefault="00825DAA" w:rsidP="00CC71B8">
      <w:pPr>
        <w:shd w:val="clear" w:color="auto" w:fill="FFFFFF"/>
        <w:spacing w:after="0"/>
        <w:ind w:left="-567" w:right="-235"/>
        <w:jc w:val="center"/>
        <w:rPr>
          <w:rFonts w:ascii="Calibri" w:eastAsia="Times New Roman" w:hAnsi="Calibri" w:cs="Calibri"/>
          <w:b/>
          <w:lang w:val="es-ES" w:eastAsia="es-ES"/>
        </w:rPr>
      </w:pPr>
    </w:p>
    <w:p w14:paraId="2C425424" w14:textId="26C6BB24" w:rsidR="00825DAA" w:rsidRPr="009E45DE" w:rsidRDefault="00825DAA" w:rsidP="00CC71B8">
      <w:pPr>
        <w:shd w:val="clear" w:color="auto" w:fill="FFFFFF"/>
        <w:autoSpaceDE w:val="0"/>
        <w:autoSpaceDN w:val="0"/>
        <w:adjustRightInd w:val="0"/>
        <w:spacing w:after="0"/>
        <w:ind w:left="-567" w:right="-235"/>
        <w:jc w:val="center"/>
        <w:rPr>
          <w:rFonts w:ascii="Calibri" w:eastAsia="Calibri" w:hAnsi="Calibri" w:cs="Calibri"/>
        </w:rPr>
      </w:pPr>
      <w:r w:rsidRPr="009E45DE">
        <w:rPr>
          <w:rFonts w:ascii="Calibri" w:eastAsia="Times New Roman" w:hAnsi="Calibri" w:cs="Calibri"/>
          <w:lang w:val="es-ES" w:eastAsia="es-ES"/>
        </w:rPr>
        <w:t>[Nombre y firma de la persona natural, el representante legal de la persona jurídica o el revisor fiscal, según corresponda</w:t>
      </w:r>
      <w:r w:rsidRPr="009E45DE">
        <w:rPr>
          <w:rFonts w:ascii="Calibri" w:eastAsia="Calibri" w:hAnsi="Calibri" w:cs="Calibri"/>
        </w:rPr>
        <w:t>]</w:t>
      </w:r>
    </w:p>
    <w:p w14:paraId="53593A1E" w14:textId="075CFBEB" w:rsidR="00825DAA" w:rsidRPr="009E45DE" w:rsidRDefault="00825DAA" w:rsidP="00CC71B8">
      <w:pPr>
        <w:shd w:val="clear" w:color="auto" w:fill="FFFFFF"/>
        <w:autoSpaceDE w:val="0"/>
        <w:autoSpaceDN w:val="0"/>
        <w:adjustRightInd w:val="0"/>
        <w:spacing w:after="0"/>
        <w:ind w:left="-567" w:right="-235"/>
        <w:rPr>
          <w:rFonts w:ascii="Calibri" w:eastAsia="Calibri" w:hAnsi="Calibri" w:cs="Calibri"/>
        </w:rPr>
      </w:pPr>
    </w:p>
    <w:p w14:paraId="15391B20" w14:textId="4AD2494E" w:rsidR="00A35A1A" w:rsidRPr="009E45DE" w:rsidRDefault="00A35A1A" w:rsidP="00CC71B8">
      <w:pPr>
        <w:shd w:val="clear" w:color="auto" w:fill="FFFFFF"/>
        <w:autoSpaceDE w:val="0"/>
        <w:autoSpaceDN w:val="0"/>
        <w:adjustRightInd w:val="0"/>
        <w:spacing w:after="0"/>
        <w:ind w:left="-567" w:right="-235"/>
        <w:rPr>
          <w:rFonts w:ascii="Calibri" w:eastAsia="Calibri" w:hAnsi="Calibri" w:cs="Calibri"/>
        </w:rPr>
      </w:pPr>
    </w:p>
    <w:p w14:paraId="00531566" w14:textId="0E68984A" w:rsidR="00A35A1A" w:rsidRPr="009E45DE" w:rsidRDefault="00A35A1A" w:rsidP="00CC71B8">
      <w:pPr>
        <w:shd w:val="clear" w:color="auto" w:fill="FFFFFF"/>
        <w:autoSpaceDE w:val="0"/>
        <w:autoSpaceDN w:val="0"/>
        <w:adjustRightInd w:val="0"/>
        <w:spacing w:after="0"/>
        <w:ind w:left="-567" w:right="-235"/>
        <w:rPr>
          <w:rFonts w:ascii="Calibri" w:eastAsia="Calibri" w:hAnsi="Calibri" w:cs="Calibri"/>
        </w:rPr>
      </w:pPr>
    </w:p>
    <w:p w14:paraId="5DA70522" w14:textId="0372CC2A" w:rsidR="00A35A1A" w:rsidRPr="009E45DE" w:rsidRDefault="00A35A1A" w:rsidP="00CC71B8">
      <w:pPr>
        <w:shd w:val="clear" w:color="auto" w:fill="FFFFFF"/>
        <w:autoSpaceDE w:val="0"/>
        <w:autoSpaceDN w:val="0"/>
        <w:adjustRightInd w:val="0"/>
        <w:spacing w:after="0"/>
        <w:ind w:left="-567" w:right="-235"/>
        <w:rPr>
          <w:rFonts w:ascii="Calibri" w:eastAsia="Calibri" w:hAnsi="Calibri" w:cs="Calibri"/>
        </w:rPr>
      </w:pPr>
    </w:p>
    <w:p w14:paraId="660F2BD1" w14:textId="6F10D27B"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7367A58D" w14:textId="6A470F93"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432D7642" w14:textId="421EA57B"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2CBF41EB" w14:textId="40508CDE"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6D38F8D6" w14:textId="3DAF21ED"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02B5686E" w14:textId="0473E396"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6CEE97A1" w14:textId="183BFDC8"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5083A76A" w14:textId="65BA6B77"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3BB9ABE4" w14:textId="5D0426BD"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034F037F" w14:textId="0945C2A8"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54495E41" w14:textId="1DB1CF6E"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496F61C3" w14:textId="51065586"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7B0BCDCB" w14:textId="0EE2D5F7"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2F3729E4" w14:textId="724EDC67"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566A4DAF" w14:textId="36E0C8BC" w:rsidR="00700592" w:rsidRPr="009E45DE" w:rsidRDefault="00700592" w:rsidP="00CC71B8">
      <w:pPr>
        <w:shd w:val="clear" w:color="auto" w:fill="FFFFFF"/>
        <w:autoSpaceDE w:val="0"/>
        <w:autoSpaceDN w:val="0"/>
        <w:adjustRightInd w:val="0"/>
        <w:spacing w:after="0"/>
        <w:ind w:left="-567" w:right="-235"/>
        <w:rPr>
          <w:rFonts w:ascii="Calibri" w:eastAsia="Calibri" w:hAnsi="Calibri" w:cs="Calibri"/>
        </w:rPr>
      </w:pPr>
    </w:p>
    <w:p w14:paraId="68819CFA" w14:textId="68563BD9" w:rsidR="003351AA" w:rsidRPr="009E45DE" w:rsidRDefault="003351AA" w:rsidP="00CC71B8">
      <w:pPr>
        <w:shd w:val="clear" w:color="auto" w:fill="FFFFFF"/>
        <w:autoSpaceDE w:val="0"/>
        <w:autoSpaceDN w:val="0"/>
        <w:adjustRightInd w:val="0"/>
        <w:spacing w:after="0"/>
        <w:ind w:left="-567" w:right="-235"/>
        <w:rPr>
          <w:rFonts w:ascii="Calibri" w:eastAsia="Calibri" w:hAnsi="Calibri" w:cs="Calibri"/>
        </w:rPr>
      </w:pPr>
    </w:p>
    <w:p w14:paraId="4F42E6C5" w14:textId="78CA93E2" w:rsidR="003351AA" w:rsidRPr="009E45DE" w:rsidRDefault="003351AA" w:rsidP="00CC71B8">
      <w:pPr>
        <w:shd w:val="clear" w:color="auto" w:fill="FFFFFF"/>
        <w:autoSpaceDE w:val="0"/>
        <w:autoSpaceDN w:val="0"/>
        <w:adjustRightInd w:val="0"/>
        <w:spacing w:after="0"/>
        <w:ind w:left="-567" w:right="-235"/>
        <w:rPr>
          <w:rFonts w:ascii="Calibri" w:eastAsia="Calibri" w:hAnsi="Calibri" w:cs="Calibri"/>
        </w:rPr>
      </w:pPr>
    </w:p>
    <w:p w14:paraId="0E9840BD" w14:textId="69C21CEB" w:rsidR="003351AA" w:rsidRPr="009E45DE" w:rsidRDefault="003351AA" w:rsidP="00CC71B8">
      <w:pPr>
        <w:shd w:val="clear" w:color="auto" w:fill="FFFFFF"/>
        <w:autoSpaceDE w:val="0"/>
        <w:autoSpaceDN w:val="0"/>
        <w:adjustRightInd w:val="0"/>
        <w:spacing w:after="0"/>
        <w:ind w:left="-567" w:right="-235"/>
        <w:rPr>
          <w:rFonts w:ascii="Calibri" w:eastAsia="Calibri" w:hAnsi="Calibri" w:cs="Calibri"/>
        </w:rPr>
      </w:pPr>
    </w:p>
    <w:p w14:paraId="56DC4A19" w14:textId="4B148088" w:rsidR="003351AA" w:rsidRPr="009E45DE" w:rsidRDefault="003351AA" w:rsidP="00CC71B8">
      <w:pPr>
        <w:shd w:val="clear" w:color="auto" w:fill="FFFFFF"/>
        <w:autoSpaceDE w:val="0"/>
        <w:autoSpaceDN w:val="0"/>
        <w:adjustRightInd w:val="0"/>
        <w:spacing w:after="0"/>
        <w:ind w:left="-567" w:right="-235"/>
        <w:rPr>
          <w:rFonts w:ascii="Calibri" w:eastAsia="Calibri" w:hAnsi="Calibri" w:cs="Calibri"/>
        </w:rPr>
      </w:pPr>
    </w:p>
    <w:p w14:paraId="2BABD049" w14:textId="42422141" w:rsidR="00A35A1A" w:rsidRPr="009E45DE" w:rsidRDefault="00A35A1A" w:rsidP="00CC71B8">
      <w:pPr>
        <w:pStyle w:val="Ttulo1"/>
        <w:spacing w:before="0"/>
        <w:ind w:left="-567" w:right="-235"/>
        <w:rPr>
          <w:rFonts w:ascii="Calibri" w:eastAsia="Calibri" w:hAnsi="Calibri" w:cs="Calibri"/>
          <w:sz w:val="22"/>
          <w:szCs w:val="22"/>
        </w:rPr>
      </w:pPr>
      <w:bookmarkStart w:id="575" w:name="_Toc242370075"/>
      <w:r w:rsidRPr="009E45DE">
        <w:rPr>
          <w:rFonts w:ascii="Calibri" w:eastAsia="Calibri" w:hAnsi="Calibri" w:cs="Calibri"/>
          <w:sz w:val="22"/>
          <w:szCs w:val="22"/>
        </w:rPr>
        <w:t>FORMATO 2</w:t>
      </w:r>
      <w:r w:rsidR="007A4C1C" w:rsidRPr="009E45DE">
        <w:rPr>
          <w:rFonts w:ascii="Calibri" w:eastAsia="Calibri" w:hAnsi="Calibri" w:cs="Calibri"/>
          <w:sz w:val="22"/>
          <w:szCs w:val="22"/>
        </w:rPr>
        <w:t>2</w:t>
      </w:r>
      <w:bookmarkEnd w:id="575"/>
    </w:p>
    <w:p w14:paraId="485D3CFE" w14:textId="3BF9B73D" w:rsidR="00A35A1A" w:rsidRPr="009E45DE" w:rsidRDefault="00A35A1A" w:rsidP="00CC71B8">
      <w:pPr>
        <w:shd w:val="clear" w:color="auto" w:fill="FFFFFF"/>
        <w:autoSpaceDE w:val="0"/>
        <w:autoSpaceDN w:val="0"/>
        <w:adjustRightInd w:val="0"/>
        <w:spacing w:after="0"/>
        <w:ind w:left="-567" w:right="-235"/>
        <w:rPr>
          <w:rFonts w:ascii="Calibri" w:eastAsia="Calibri" w:hAnsi="Calibri" w:cs="Calibri"/>
        </w:rPr>
      </w:pPr>
    </w:p>
    <w:p w14:paraId="7D0445E8" w14:textId="73392375" w:rsidR="00A35A1A" w:rsidRPr="009E45DE" w:rsidRDefault="00A35A1A" w:rsidP="00CC71B8">
      <w:pPr>
        <w:spacing w:after="0"/>
        <w:ind w:left="-567" w:right="-235"/>
        <w:jc w:val="center"/>
        <w:rPr>
          <w:rFonts w:ascii="Calibri" w:eastAsia="Calibri" w:hAnsi="Calibri" w:cs="Calibri"/>
          <w:b/>
          <w:bCs/>
        </w:rPr>
      </w:pPr>
      <w:r w:rsidRPr="009E45DE">
        <w:rPr>
          <w:rFonts w:ascii="Calibri" w:eastAsia="Calibri" w:hAnsi="Calibri" w:cs="Calibri"/>
          <w:b/>
          <w:bCs/>
        </w:rPr>
        <w:t>PARTICIPACIÓN MAYORITARIA DE PERSONAS EN PROCESO DE REINCORPORACIÓN Y/O REINTEGRACIÓN</w:t>
      </w:r>
    </w:p>
    <w:p w14:paraId="721221BB" w14:textId="77777777" w:rsidR="00A35A1A" w:rsidRPr="009E45DE" w:rsidRDefault="00A35A1A" w:rsidP="00CC71B8">
      <w:pPr>
        <w:spacing w:after="0"/>
        <w:ind w:left="-567" w:right="-235"/>
        <w:jc w:val="center"/>
        <w:rPr>
          <w:rFonts w:ascii="Calibri" w:eastAsia="Times New Roman" w:hAnsi="Calibri" w:cs="Calibri"/>
          <w:lang w:eastAsia="es-ES"/>
        </w:rPr>
      </w:pPr>
    </w:p>
    <w:p w14:paraId="27FAC573" w14:textId="77777777" w:rsidR="00A35A1A" w:rsidRPr="009E45DE" w:rsidRDefault="00A35A1A" w:rsidP="00CC71B8">
      <w:pPr>
        <w:spacing w:after="0"/>
        <w:ind w:left="-567" w:right="-235"/>
        <w:jc w:val="both"/>
        <w:rPr>
          <w:rFonts w:ascii="Calibri" w:eastAsia="Calibri" w:hAnsi="Calibri" w:cs="Calibri"/>
          <w:i/>
          <w:iCs/>
          <w:lang w:eastAsia="es-ES"/>
        </w:rPr>
      </w:pPr>
      <w:r w:rsidRPr="009E45DE">
        <w:rPr>
          <w:rFonts w:ascii="Calibri" w:eastAsia="Calibri" w:hAnsi="Calibri" w:cs="Calibri"/>
          <w:i/>
          <w:iCs/>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9E45DE" w:rsidRDefault="00A35A1A" w:rsidP="00CC71B8">
      <w:pPr>
        <w:spacing w:after="0"/>
        <w:ind w:left="-567" w:right="-235" w:firstLine="22"/>
        <w:jc w:val="both"/>
        <w:rPr>
          <w:rFonts w:ascii="Calibri" w:eastAsia="ZTR1C.tmp" w:hAnsi="Calibri" w:cs="Calibri"/>
          <w:bCs/>
          <w:lang w:val="es-ES" w:eastAsia="es-ES"/>
        </w:rPr>
      </w:pPr>
    </w:p>
    <w:p w14:paraId="0E2C029D" w14:textId="26EE58BD" w:rsidR="00A35A1A" w:rsidRPr="009E45DE" w:rsidRDefault="00A35A1A" w:rsidP="003351AA">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Señores </w:t>
      </w:r>
    </w:p>
    <w:p w14:paraId="76097EF2" w14:textId="306ED501" w:rsidR="00A35A1A" w:rsidRPr="009E45DE" w:rsidRDefault="00A35A1A" w:rsidP="003351AA">
      <w:pPr>
        <w:spacing w:after="0"/>
        <w:ind w:left="-567" w:right="-235" w:firstLine="22"/>
        <w:jc w:val="both"/>
        <w:rPr>
          <w:rFonts w:ascii="Calibri" w:eastAsia="ZTR1C.tmp" w:hAnsi="Calibri" w:cs="Calibri"/>
          <w:b/>
          <w:bCs/>
          <w:lang w:eastAsia="es-ES"/>
        </w:rPr>
      </w:pPr>
      <w:r w:rsidRPr="009E45DE">
        <w:rPr>
          <w:rFonts w:ascii="Calibri" w:eastAsia="ZTR1C.tmp" w:hAnsi="Calibri" w:cs="Calibri"/>
          <w:b/>
          <w:bCs/>
          <w:lang w:eastAsia="es-ES"/>
        </w:rPr>
        <w:t>TRANSMILENIO S.A.</w:t>
      </w:r>
    </w:p>
    <w:p w14:paraId="7C58405A" w14:textId="5DDADD76" w:rsidR="00A35A1A" w:rsidRPr="009E45DE" w:rsidRDefault="00A35A1A" w:rsidP="003351AA">
      <w:pPr>
        <w:spacing w:after="0"/>
        <w:ind w:left="-567" w:right="-235" w:firstLine="22"/>
        <w:jc w:val="both"/>
        <w:rPr>
          <w:rFonts w:ascii="Calibri" w:eastAsia="ZTR1C.tmp" w:hAnsi="Calibri" w:cs="Calibri"/>
          <w:bCs/>
          <w:lang w:val="es-ES" w:eastAsia="es-ES"/>
        </w:rPr>
      </w:pPr>
      <w:r w:rsidRPr="009E45DE">
        <w:rPr>
          <w:rFonts w:ascii="Calibri" w:eastAsia="ZTR1C.tmp" w:hAnsi="Calibri" w:cs="Calibri"/>
          <w:bCs/>
          <w:lang w:val="es-ES" w:eastAsia="es-ES"/>
        </w:rPr>
        <w:t xml:space="preserve">Bogotá. </w:t>
      </w:r>
    </w:p>
    <w:p w14:paraId="634150BA" w14:textId="1C163DB5" w:rsidR="00A35A1A" w:rsidRPr="009E45DE" w:rsidRDefault="00A35A1A" w:rsidP="003351AA">
      <w:pPr>
        <w:tabs>
          <w:tab w:val="left" w:pos="-142"/>
        </w:tabs>
        <w:autoSpaceDE w:val="0"/>
        <w:autoSpaceDN w:val="0"/>
        <w:adjustRightInd w:val="0"/>
        <w:spacing w:after="0"/>
        <w:ind w:left="-567" w:right="-235"/>
        <w:jc w:val="center"/>
        <w:rPr>
          <w:rFonts w:ascii="Calibri" w:eastAsia="Calibri" w:hAnsi="Calibri" w:cs="Calibri"/>
          <w:b/>
          <w:bCs/>
        </w:rPr>
      </w:pPr>
      <w:r w:rsidRPr="009E45DE">
        <w:rPr>
          <w:rFonts w:ascii="Calibri" w:eastAsia="Times New Roman" w:hAnsi="Calibri" w:cs="Calibri"/>
          <w:b/>
          <w:lang w:eastAsia="es-ES"/>
        </w:rPr>
        <w:t>REFERENCIA:</w:t>
      </w:r>
      <w:r w:rsidRPr="009E45DE">
        <w:rPr>
          <w:rFonts w:ascii="Calibri" w:eastAsia="Times New Roman" w:hAnsi="Calibri" w:cs="Calibri"/>
          <w:lang w:eastAsia="es-ES"/>
        </w:rPr>
        <w:t xml:space="preserve"> </w:t>
      </w:r>
      <w:r w:rsidR="007B54F9" w:rsidRPr="009E45DE">
        <w:rPr>
          <w:rFonts w:ascii="Calibri" w:eastAsia="Times New Roman" w:hAnsi="Calibri" w:cs="Calibri"/>
          <w:b/>
          <w:bCs/>
          <w:lang w:eastAsia="es-ES"/>
        </w:rPr>
        <w:t>SELECCIÓN ABREVIADA</w:t>
      </w:r>
      <w:r w:rsidRPr="009E45DE">
        <w:rPr>
          <w:rFonts w:ascii="Calibri" w:eastAsia="Times New Roman" w:hAnsi="Calibri" w:cs="Calibri"/>
          <w:b/>
          <w:bCs/>
          <w:lang w:eastAsia="es-ES"/>
        </w:rPr>
        <w:t xml:space="preserve"> </w:t>
      </w:r>
      <w:r w:rsidRPr="009E45DE">
        <w:rPr>
          <w:rFonts w:ascii="Calibri" w:eastAsia="Calibri" w:hAnsi="Calibri" w:cs="Calibri"/>
          <w:b/>
          <w:bCs/>
        </w:rPr>
        <w:t>TMSA-</w:t>
      </w:r>
      <w:r w:rsidR="005773D6" w:rsidRPr="009E45DE">
        <w:rPr>
          <w:rFonts w:ascii="Calibri" w:eastAsia="Calibri" w:hAnsi="Calibri" w:cs="Calibri"/>
          <w:b/>
          <w:bCs/>
        </w:rPr>
        <w:t>SAM</w:t>
      </w:r>
      <w:r w:rsidRPr="009E45DE">
        <w:rPr>
          <w:rFonts w:ascii="Calibri" w:eastAsia="Calibri" w:hAnsi="Calibri" w:cs="Calibri"/>
          <w:b/>
          <w:bCs/>
        </w:rPr>
        <w:t>-</w:t>
      </w:r>
      <w:r w:rsidR="00E11379">
        <w:rPr>
          <w:rFonts w:ascii="Calibri" w:eastAsia="Calibri" w:hAnsi="Calibri" w:cs="Calibri"/>
          <w:b/>
          <w:bCs/>
        </w:rPr>
        <w:t>12</w:t>
      </w:r>
      <w:r w:rsidRPr="009E45DE">
        <w:rPr>
          <w:rFonts w:ascii="Calibri" w:eastAsia="Calibri" w:hAnsi="Calibri" w:cs="Calibri"/>
          <w:b/>
          <w:bCs/>
        </w:rPr>
        <w:t>-20</w:t>
      </w:r>
      <w:r w:rsidR="008F3FFD" w:rsidRPr="009E45DE">
        <w:rPr>
          <w:rFonts w:ascii="Calibri" w:eastAsia="Calibri" w:hAnsi="Calibri" w:cs="Calibri"/>
          <w:b/>
          <w:bCs/>
        </w:rPr>
        <w:t>2</w:t>
      </w:r>
      <w:r w:rsidR="004377EE" w:rsidRPr="009E45DE">
        <w:rPr>
          <w:rFonts w:ascii="Calibri" w:eastAsia="Calibri" w:hAnsi="Calibri" w:cs="Calibri"/>
          <w:b/>
          <w:bCs/>
        </w:rPr>
        <w:t>6</w:t>
      </w:r>
    </w:p>
    <w:p w14:paraId="5DA3D110" w14:textId="5BE555CE" w:rsidR="00A35A1A" w:rsidRPr="009E45DE" w:rsidRDefault="00A35A1A" w:rsidP="003351AA">
      <w:pPr>
        <w:widowControl w:val="0"/>
        <w:spacing w:after="0"/>
        <w:ind w:left="-567" w:right="-235"/>
        <w:jc w:val="both"/>
        <w:rPr>
          <w:rFonts w:ascii="Calibri" w:eastAsia="Times New Roman" w:hAnsi="Calibri" w:cs="Calibri"/>
          <w:lang w:eastAsia="es-ES"/>
        </w:rPr>
      </w:pPr>
      <w:r w:rsidRPr="009E45DE">
        <w:rPr>
          <w:rFonts w:ascii="Calibri" w:eastAsia="Times New Roman" w:hAnsi="Calibri" w:cs="Calibri"/>
          <w:lang w:eastAsia="es-ES"/>
        </w:rPr>
        <w:lastRenderedPageBreak/>
        <w:t>Estimados señores:</w:t>
      </w:r>
    </w:p>
    <w:p w14:paraId="365B97C6" w14:textId="46BCC545" w:rsidR="00A35A1A" w:rsidRPr="009E45DE" w:rsidRDefault="00A35A1A" w:rsidP="00CC71B8">
      <w:pPr>
        <w:spacing w:after="0"/>
        <w:ind w:left="-567" w:right="-235"/>
        <w:jc w:val="both"/>
        <w:rPr>
          <w:rFonts w:ascii="Calibri" w:eastAsia="Calibri" w:hAnsi="Calibri" w:cs="Calibri"/>
        </w:rPr>
      </w:pPr>
      <w:r w:rsidRPr="009E45DE">
        <w:rPr>
          <w:rFonts w:ascii="Calibri" w:eastAsia="Calibri" w:hAnsi="Calibri" w:cs="Calibri"/>
        </w:rPr>
        <w:t>__________________________[Incluir el nombre d</w:t>
      </w:r>
      <w:r w:rsidRPr="009E45DE">
        <w:rPr>
          <w:rFonts w:ascii="Calibri" w:eastAsia="Calibri" w:hAnsi="Calibri" w:cs="Calibri"/>
          <w:shd w:val="clear" w:color="auto" w:fill="FFFFFF"/>
        </w:rPr>
        <w:t>el representante legal de la persona jurídica o el revisor fiscal, según corresponda]</w:t>
      </w:r>
      <w:r w:rsidRPr="009E45DE">
        <w:rPr>
          <w:rFonts w:ascii="Calibri" w:eastAsia="Calibri" w:hAnsi="Calibri" w:cs="Calibri"/>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3D49880D" w14:textId="155A7F37" w:rsidR="00A35A1A" w:rsidRPr="009E45DE" w:rsidRDefault="00A35A1A" w:rsidP="003351AA">
      <w:pPr>
        <w:spacing w:after="0"/>
        <w:ind w:left="-567" w:right="-235"/>
        <w:jc w:val="both"/>
        <w:rPr>
          <w:rFonts w:ascii="Calibri" w:eastAsia="Calibri" w:hAnsi="Calibri" w:cs="Calibri"/>
        </w:rPr>
      </w:pPr>
      <w:r w:rsidRPr="009E45DE">
        <w:rPr>
          <w:rFonts w:ascii="Calibri" w:eastAsia="Calibri" w:hAnsi="Calibri" w:cs="Calibri"/>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9E45DE"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9E45DE" w:rsidRDefault="00A35A1A" w:rsidP="003351AA">
            <w:pPr>
              <w:spacing w:after="0"/>
              <w:ind w:right="-22"/>
              <w:jc w:val="center"/>
              <w:rPr>
                <w:rFonts w:ascii="Calibri" w:eastAsia="Calibri" w:hAnsi="Calibri" w:cs="Calibri"/>
                <w:b/>
                <w:sz w:val="16"/>
                <w:szCs w:val="16"/>
              </w:rPr>
            </w:pPr>
            <w:r w:rsidRPr="009E45DE">
              <w:rPr>
                <w:rFonts w:ascii="Calibri" w:eastAsia="Calibri" w:hAnsi="Calibri" w:cs="Calibri"/>
                <w:b/>
                <w:sz w:val="16"/>
                <w:szCs w:val="16"/>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9E45DE" w:rsidRDefault="00A35A1A" w:rsidP="003351AA">
            <w:pPr>
              <w:spacing w:after="0"/>
              <w:ind w:right="-9"/>
              <w:jc w:val="center"/>
              <w:rPr>
                <w:rFonts w:ascii="Calibri" w:eastAsia="Calibri" w:hAnsi="Calibri" w:cs="Calibri"/>
                <w:b/>
                <w:sz w:val="16"/>
                <w:szCs w:val="16"/>
              </w:rPr>
            </w:pPr>
            <w:r w:rsidRPr="009E45DE">
              <w:rPr>
                <w:rFonts w:ascii="Calibri" w:eastAsia="Calibri" w:hAnsi="Calibri" w:cs="Calibri"/>
                <w:b/>
                <w:sz w:val="16"/>
                <w:szCs w:val="16"/>
              </w:rPr>
              <w:t>Número de cuotas sociales, acciones que poseen o el alcance o condición de su participación en el caso de las personas jurídicas sin ánimo de lucro</w:t>
            </w:r>
            <w:r w:rsidRPr="009E45DE">
              <w:rPr>
                <w:rFonts w:ascii="Calibri" w:eastAsia="Calibri" w:hAnsi="Calibri" w:cs="Calibri"/>
                <w:b/>
                <w:sz w:val="16"/>
                <w:szCs w:val="16"/>
              </w:rPr>
              <w:fldChar w:fldCharType="begin"/>
            </w:r>
            <w:r w:rsidRPr="009E45DE">
              <w:rPr>
                <w:rFonts w:ascii="Calibri" w:eastAsia="Calibri" w:hAnsi="Calibri" w:cs="Calibri"/>
                <w:b/>
                <w:sz w:val="16"/>
                <w:szCs w:val="16"/>
              </w:rPr>
              <w:instrText xml:space="preserve"> AUTHOR  "Nombre y Apellidos" \* FirstCap  \* MERGEFORMAT </w:instrText>
            </w:r>
            <w:r w:rsidRPr="009E45DE">
              <w:rPr>
                <w:rFonts w:ascii="Calibri" w:eastAsia="Calibri" w:hAnsi="Calibri" w:cs="Calibri"/>
                <w:b/>
                <w:sz w:val="16"/>
                <w:szCs w:val="16"/>
              </w:rPr>
              <w:fldChar w:fldCharType="end"/>
            </w:r>
          </w:p>
        </w:tc>
      </w:tr>
      <w:tr w:rsidR="00A35A1A" w:rsidRPr="009E45DE"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9E45DE" w:rsidRDefault="00A35A1A" w:rsidP="00CC71B8">
            <w:pPr>
              <w:spacing w:after="0"/>
              <w:ind w:left="-567" w:right="-235"/>
              <w:rPr>
                <w:rFonts w:ascii="Calibri" w:eastAsia="Calibri" w:hAnsi="Calibri" w:cs="Calibri"/>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9E45DE" w:rsidRDefault="00A35A1A" w:rsidP="00CC71B8">
            <w:pPr>
              <w:spacing w:after="0"/>
              <w:ind w:left="-567" w:right="-235"/>
              <w:rPr>
                <w:rFonts w:ascii="Calibri" w:eastAsia="Calibri" w:hAnsi="Calibri" w:cs="Calibri"/>
                <w:color w:val="3B3838"/>
                <w:sz w:val="16"/>
                <w:szCs w:val="16"/>
              </w:rPr>
            </w:pPr>
          </w:p>
        </w:tc>
      </w:tr>
    </w:tbl>
    <w:p w14:paraId="12F12A3D" w14:textId="1F7955B5" w:rsidR="00A35A1A" w:rsidRPr="009E45DE" w:rsidRDefault="00A35A1A" w:rsidP="003351AA">
      <w:pPr>
        <w:shd w:val="clear" w:color="auto" w:fill="FFFFFF"/>
        <w:spacing w:after="0"/>
        <w:ind w:left="-567" w:right="-235"/>
        <w:rPr>
          <w:rFonts w:ascii="Calibri" w:eastAsia="Times New Roman" w:hAnsi="Calibri" w:cs="Calibri"/>
          <w:lang w:val="es-ES" w:eastAsia="es-ES"/>
        </w:rPr>
      </w:pPr>
      <w:r w:rsidRPr="009E45DE">
        <w:rPr>
          <w:rFonts w:ascii="Calibri" w:eastAsia="Times New Roman" w:hAnsi="Calibri" w:cs="Calibri"/>
          <w:lang w:val="es-ES" w:eastAsia="es-ES"/>
        </w:rPr>
        <w:t xml:space="preserve">En constancia, se firma en ______________, a los ____ días del mes de _____ </w:t>
      </w:r>
      <w:proofErr w:type="spellStart"/>
      <w:r w:rsidRPr="009E45DE">
        <w:rPr>
          <w:rFonts w:ascii="Calibri" w:eastAsia="Times New Roman" w:hAnsi="Calibri" w:cs="Calibri"/>
          <w:lang w:val="es-ES" w:eastAsia="es-ES"/>
        </w:rPr>
        <w:t>de</w:t>
      </w:r>
      <w:proofErr w:type="spellEnd"/>
      <w:r w:rsidRPr="009E45DE">
        <w:rPr>
          <w:rFonts w:ascii="Calibri" w:eastAsia="Times New Roman" w:hAnsi="Calibri" w:cs="Calibri"/>
          <w:lang w:val="es-ES" w:eastAsia="es-ES"/>
        </w:rPr>
        <w:t xml:space="preserve"> 202__</w:t>
      </w:r>
    </w:p>
    <w:p w14:paraId="64F4FF41" w14:textId="77777777" w:rsidR="00A35A1A" w:rsidRPr="009E45DE" w:rsidRDefault="00A35A1A" w:rsidP="00CC71B8">
      <w:pPr>
        <w:shd w:val="clear" w:color="auto" w:fill="FFFFFF"/>
        <w:spacing w:after="0"/>
        <w:ind w:left="-567" w:right="-235"/>
        <w:rPr>
          <w:rFonts w:ascii="Calibri" w:eastAsia="Times New Roman" w:hAnsi="Calibri" w:cs="Calibri"/>
          <w:b/>
          <w:lang w:val="es-ES" w:eastAsia="es-ES"/>
        </w:rPr>
      </w:pPr>
    </w:p>
    <w:p w14:paraId="48EE2B8B" w14:textId="7C7D10A8" w:rsidR="00A35A1A" w:rsidRPr="009E45DE" w:rsidRDefault="00A35A1A" w:rsidP="00CC71B8">
      <w:pPr>
        <w:shd w:val="clear" w:color="auto" w:fill="FFFFFF"/>
        <w:spacing w:after="0"/>
        <w:ind w:left="-567" w:right="-235"/>
        <w:jc w:val="center"/>
        <w:rPr>
          <w:rFonts w:ascii="Calibri" w:eastAsia="Times New Roman" w:hAnsi="Calibri" w:cs="Calibri"/>
          <w:b/>
          <w:lang w:val="es-ES" w:eastAsia="es-ES"/>
        </w:rPr>
      </w:pPr>
      <w:r w:rsidRPr="009E45DE">
        <w:rPr>
          <w:rFonts w:ascii="Calibri" w:eastAsia="Times New Roman" w:hAnsi="Calibri" w:cs="Calibri"/>
          <w:b/>
          <w:lang w:val="es-ES" w:eastAsia="es-ES"/>
        </w:rPr>
        <w:t>________________________________________</w:t>
      </w:r>
    </w:p>
    <w:p w14:paraId="740954FA" w14:textId="139602DF" w:rsidR="00A35A1A" w:rsidRPr="009E45DE" w:rsidRDefault="00A35A1A" w:rsidP="00CC71B8">
      <w:pPr>
        <w:shd w:val="clear" w:color="auto" w:fill="FFFFFF"/>
        <w:spacing w:after="0"/>
        <w:ind w:left="-567" w:right="-235"/>
        <w:jc w:val="center"/>
        <w:rPr>
          <w:rFonts w:ascii="Calibri" w:eastAsia="Calibri" w:hAnsi="Calibri" w:cs="Calibri"/>
        </w:rPr>
      </w:pPr>
      <w:r w:rsidRPr="009E45DE">
        <w:rPr>
          <w:rFonts w:ascii="Calibri" w:eastAsia="Times New Roman" w:hAnsi="Calibri" w:cs="Calibri"/>
          <w:lang w:val="es-ES" w:eastAsia="es-ES"/>
        </w:rPr>
        <w:t>[Nombre y firma de la persona natural, el representante legal de la persona jurídica o el revisor fiscal, según corresponda</w:t>
      </w:r>
      <w:r w:rsidRPr="009E45DE">
        <w:rPr>
          <w:rFonts w:ascii="Calibri" w:eastAsia="Calibri" w:hAnsi="Calibri" w:cs="Calibri"/>
        </w:rPr>
        <w:t>]</w:t>
      </w:r>
    </w:p>
    <w:p w14:paraId="7CF8E4C6" w14:textId="736D6FDF" w:rsidR="00A35A1A" w:rsidRPr="009E45DE" w:rsidRDefault="00A35A1A" w:rsidP="00CC71B8">
      <w:pPr>
        <w:shd w:val="clear" w:color="auto" w:fill="FFFFFF"/>
        <w:spacing w:after="0"/>
        <w:ind w:left="-567" w:right="-235"/>
        <w:rPr>
          <w:rFonts w:ascii="Calibri" w:eastAsia="Calibri" w:hAnsi="Calibri" w:cs="Calibri"/>
        </w:rPr>
      </w:pPr>
    </w:p>
    <w:p w14:paraId="09307AB4" w14:textId="1F5A92A3" w:rsidR="00700592" w:rsidRPr="009E45DE" w:rsidRDefault="00700592" w:rsidP="00CC71B8">
      <w:pPr>
        <w:shd w:val="clear" w:color="auto" w:fill="FFFFFF"/>
        <w:spacing w:after="0"/>
        <w:ind w:left="-567" w:right="-235"/>
        <w:rPr>
          <w:rFonts w:ascii="Calibri" w:eastAsia="Calibri" w:hAnsi="Calibri" w:cs="Calibri"/>
        </w:rPr>
      </w:pPr>
    </w:p>
    <w:p w14:paraId="103E7DF1" w14:textId="1917CF1D" w:rsidR="00B6508B" w:rsidRPr="009E45DE" w:rsidRDefault="00B6508B" w:rsidP="003351AA">
      <w:pPr>
        <w:shd w:val="clear" w:color="auto" w:fill="FFFFFF"/>
        <w:spacing w:after="0"/>
        <w:ind w:right="-235"/>
        <w:rPr>
          <w:rFonts w:ascii="Calibri" w:eastAsia="Calibri" w:hAnsi="Calibri" w:cs="Calibri"/>
        </w:rPr>
      </w:pPr>
    </w:p>
    <w:p w14:paraId="41714694" w14:textId="77327323" w:rsidR="00063442" w:rsidRPr="009E45DE" w:rsidRDefault="00063442" w:rsidP="003351AA">
      <w:pPr>
        <w:shd w:val="clear" w:color="auto" w:fill="FFFFFF"/>
        <w:spacing w:after="0"/>
        <w:ind w:right="-235"/>
        <w:rPr>
          <w:rFonts w:ascii="Calibri" w:eastAsia="Calibri" w:hAnsi="Calibri" w:cs="Calibri"/>
        </w:rPr>
      </w:pPr>
    </w:p>
    <w:p w14:paraId="6577ED6A" w14:textId="445B7EE3" w:rsidR="00063442" w:rsidRPr="009E45DE" w:rsidRDefault="00063442" w:rsidP="003351AA">
      <w:pPr>
        <w:shd w:val="clear" w:color="auto" w:fill="FFFFFF"/>
        <w:spacing w:after="0"/>
        <w:ind w:right="-235"/>
        <w:rPr>
          <w:rFonts w:ascii="Calibri" w:eastAsia="Calibri" w:hAnsi="Calibri" w:cs="Calibri"/>
        </w:rPr>
      </w:pPr>
    </w:p>
    <w:p w14:paraId="051F96E5" w14:textId="6E164CD3" w:rsidR="00063442" w:rsidRPr="009E45DE" w:rsidRDefault="00063442" w:rsidP="003351AA">
      <w:pPr>
        <w:shd w:val="clear" w:color="auto" w:fill="FFFFFF"/>
        <w:spacing w:after="0"/>
        <w:ind w:right="-235"/>
        <w:rPr>
          <w:rFonts w:ascii="Calibri" w:eastAsia="Calibri" w:hAnsi="Calibri" w:cs="Calibri"/>
        </w:rPr>
      </w:pPr>
    </w:p>
    <w:p w14:paraId="688E3D53" w14:textId="77777777" w:rsidR="00063442" w:rsidRPr="009E45DE" w:rsidRDefault="00063442" w:rsidP="003351AA">
      <w:pPr>
        <w:shd w:val="clear" w:color="auto" w:fill="FFFFFF"/>
        <w:spacing w:after="0"/>
        <w:ind w:right="-235"/>
        <w:rPr>
          <w:rFonts w:ascii="Calibri" w:eastAsia="Calibri" w:hAnsi="Calibri" w:cs="Calibri"/>
        </w:rPr>
      </w:pPr>
    </w:p>
    <w:p w14:paraId="434D6F74" w14:textId="7E9E4F7B" w:rsidR="00E15F24" w:rsidRPr="009E45DE" w:rsidRDefault="00E15F24" w:rsidP="00CC71B8">
      <w:pPr>
        <w:pStyle w:val="Ttulo1"/>
        <w:spacing w:before="0"/>
        <w:ind w:left="-567" w:right="-235"/>
        <w:rPr>
          <w:rFonts w:ascii="Calibri" w:eastAsia="Times New Roman" w:hAnsi="Calibri" w:cs="Calibri"/>
          <w:sz w:val="22"/>
          <w:szCs w:val="22"/>
          <w:lang w:eastAsia="es-ES"/>
        </w:rPr>
      </w:pPr>
      <w:bookmarkStart w:id="576" w:name="_Toc242370076"/>
      <w:r w:rsidRPr="009E45DE">
        <w:rPr>
          <w:rFonts w:ascii="Calibri" w:eastAsia="Times New Roman" w:hAnsi="Calibri" w:cs="Calibri"/>
          <w:sz w:val="22"/>
          <w:szCs w:val="22"/>
          <w:lang w:eastAsia="es-ES"/>
        </w:rPr>
        <w:t>ANEXO 1</w:t>
      </w:r>
      <w:bookmarkEnd w:id="576"/>
    </w:p>
    <w:p w14:paraId="00F7FCC2" w14:textId="31561427" w:rsidR="00E15F24" w:rsidRPr="009E45DE" w:rsidRDefault="00E15F24" w:rsidP="00CC71B8">
      <w:pPr>
        <w:spacing w:after="0"/>
        <w:ind w:left="-567" w:right="-235"/>
        <w:rPr>
          <w:rFonts w:ascii="Calibri" w:eastAsia="Times New Roman" w:hAnsi="Calibri" w:cs="Calibri"/>
          <w:lang w:eastAsia="es-ES"/>
        </w:rPr>
      </w:pPr>
    </w:p>
    <w:p w14:paraId="6A085A24" w14:textId="62D8EC0A" w:rsidR="00E15F24" w:rsidRPr="009E45DE" w:rsidRDefault="00E15F24" w:rsidP="00CC71B8">
      <w:pPr>
        <w:spacing w:after="0"/>
        <w:ind w:left="-567" w:right="-235"/>
        <w:jc w:val="center"/>
        <w:rPr>
          <w:rFonts w:ascii="Calibri" w:eastAsia="Times New Roman" w:hAnsi="Calibri" w:cs="Calibri"/>
          <w:b/>
          <w:bCs/>
          <w:iCs/>
          <w:kern w:val="28"/>
          <w:lang w:eastAsia="es-ES"/>
        </w:rPr>
      </w:pPr>
      <w:r w:rsidRPr="009E45DE">
        <w:rPr>
          <w:rFonts w:ascii="Calibri" w:eastAsia="Times New Roman" w:hAnsi="Calibri" w:cs="Calibri"/>
          <w:b/>
          <w:bCs/>
          <w:iCs/>
          <w:kern w:val="28"/>
          <w:lang w:eastAsia="es-ES"/>
        </w:rPr>
        <w:t>LINEAMIENTOS GENERALES DEL CONTRATO</w:t>
      </w:r>
    </w:p>
    <w:p w14:paraId="5D770B97" w14:textId="77777777" w:rsidR="00E15F24" w:rsidRPr="009E45DE" w:rsidRDefault="00E15F24" w:rsidP="00CC71B8">
      <w:pPr>
        <w:spacing w:after="0"/>
        <w:ind w:left="-567" w:right="-235"/>
        <w:jc w:val="center"/>
        <w:rPr>
          <w:rFonts w:ascii="Calibri" w:eastAsia="Times New Roman" w:hAnsi="Calibri" w:cs="Calibri"/>
          <w:b/>
          <w:bCs/>
          <w:iCs/>
          <w:kern w:val="28"/>
          <w:lang w:eastAsia="es-ES"/>
        </w:rPr>
      </w:pPr>
      <w:r w:rsidRPr="009E45DE">
        <w:rPr>
          <w:rFonts w:ascii="Calibri" w:eastAsia="Times New Roman" w:hAnsi="Calibri" w:cs="Calibri"/>
          <w:b/>
          <w:bCs/>
          <w:iCs/>
          <w:kern w:val="28"/>
          <w:lang w:eastAsia="es-ES"/>
        </w:rPr>
        <w:t>ANEXO AL CONTRATO ELECTRONICO SECOP II</w:t>
      </w:r>
    </w:p>
    <w:p w14:paraId="3B048B01" w14:textId="0F5922D8" w:rsidR="00E15F24" w:rsidRPr="009E45DE" w:rsidRDefault="00E15F24" w:rsidP="00CC71B8">
      <w:pPr>
        <w:spacing w:after="0"/>
        <w:ind w:left="-567" w:right="-235"/>
        <w:jc w:val="center"/>
        <w:rPr>
          <w:rFonts w:ascii="Calibri" w:eastAsia="Calibri" w:hAnsi="Calibri" w:cs="Calibri"/>
          <w:lang w:val="es-ES" w:eastAsia="es-ES"/>
        </w:rPr>
      </w:pPr>
      <w:bookmarkStart w:id="577" w:name="_Toc18480661"/>
      <w:r w:rsidRPr="009E45DE">
        <w:rPr>
          <w:rFonts w:ascii="Calibri" w:eastAsia="Calibri" w:hAnsi="Calibri" w:cs="Calibri"/>
          <w:lang w:val="es-ES" w:eastAsia="es-ES"/>
        </w:rPr>
        <w:t>NOTA: El contrato es un contrato electrónico, generado por la Plataforma del SECOP II, por lo tanto, puede ser complementado con los siguientes lineamientos.</w:t>
      </w:r>
      <w:bookmarkEnd w:id="577"/>
    </w:p>
    <w:p w14:paraId="38557576" w14:textId="77777777" w:rsidR="00E15F24" w:rsidRPr="009E45DE" w:rsidRDefault="00E15F24" w:rsidP="00CC71B8">
      <w:pPr>
        <w:spacing w:after="0"/>
        <w:ind w:left="-567" w:right="-235"/>
        <w:jc w:val="center"/>
        <w:outlineLvl w:val="0"/>
        <w:rPr>
          <w:rFonts w:ascii="Calibri" w:eastAsia="Times New Roman" w:hAnsi="Calibri" w:cs="Calibri"/>
          <w:b/>
          <w:bCs/>
          <w:kern w:val="28"/>
          <w:lang w:val="es-ES" w:eastAsia="es-ES"/>
        </w:rPr>
      </w:pPr>
    </w:p>
    <w:p w14:paraId="41881060" w14:textId="77777777" w:rsidR="00E15F24" w:rsidRPr="009E45DE" w:rsidRDefault="00E15F24" w:rsidP="00CC71B8">
      <w:pPr>
        <w:spacing w:after="0"/>
        <w:ind w:left="-567" w:right="-235"/>
        <w:jc w:val="center"/>
        <w:rPr>
          <w:rFonts w:ascii="Calibri" w:eastAsia="Calibri" w:hAnsi="Calibri" w:cs="Calibri"/>
          <w:b/>
          <w:i/>
          <w:iCs/>
          <w:u w:val="single"/>
          <w:lang w:val="es-ES"/>
        </w:rPr>
      </w:pPr>
      <w:r w:rsidRPr="009E45DE">
        <w:rPr>
          <w:rFonts w:ascii="Calibri" w:eastAsia="Calibri" w:hAnsi="Calibri" w:cs="Calibri"/>
          <w:b/>
          <w:i/>
          <w:iCs/>
          <w:u w:val="single"/>
          <w:lang w:val="es-ES"/>
        </w:rPr>
        <w:t>Este documento es un borrador guía, por lo tanto, podrá sufrir modificaciones, lo anterior teniendo en cuenta los pliegos y sus adendas.</w:t>
      </w:r>
    </w:p>
    <w:p w14:paraId="56549D41" w14:textId="77777777" w:rsidR="00E15F24" w:rsidRPr="009E45DE" w:rsidRDefault="00E15F24" w:rsidP="00CC71B8">
      <w:pPr>
        <w:tabs>
          <w:tab w:val="left" w:pos="5706"/>
        </w:tabs>
        <w:spacing w:after="0"/>
        <w:ind w:left="-567" w:right="-235"/>
        <w:jc w:val="both"/>
        <w:rPr>
          <w:rFonts w:ascii="Calibri" w:eastAsia="Times New Roman" w:hAnsi="Calibri" w:cs="Calibri"/>
          <w:b/>
          <w:bCs/>
          <w:u w:val="single"/>
          <w:lang w:eastAsia="es-ES"/>
        </w:rPr>
      </w:pPr>
    </w:p>
    <w:p w14:paraId="0721B62F" w14:textId="77777777" w:rsidR="00E15F24" w:rsidRPr="009E45DE" w:rsidRDefault="00E15F24" w:rsidP="00CC71B8">
      <w:pPr>
        <w:tabs>
          <w:tab w:val="left" w:pos="5706"/>
        </w:tabs>
        <w:spacing w:after="0"/>
        <w:ind w:left="-567" w:right="-235"/>
        <w:jc w:val="both"/>
        <w:rPr>
          <w:rFonts w:ascii="Calibri" w:eastAsia="Times New Roman" w:hAnsi="Calibri" w:cs="Calibri"/>
          <w:b/>
          <w:bCs/>
          <w:sz w:val="20"/>
          <w:szCs w:val="20"/>
          <w:u w:val="single"/>
          <w:lang w:eastAsia="es-ES"/>
        </w:rPr>
      </w:pPr>
      <w:r w:rsidRPr="009E45DE">
        <w:rPr>
          <w:rFonts w:ascii="Calibri" w:eastAsia="Times New Roman" w:hAnsi="Calibri" w:cs="Calibri"/>
          <w:b/>
          <w:bCs/>
          <w:sz w:val="20"/>
          <w:szCs w:val="20"/>
          <w:u w:val="single"/>
          <w:lang w:eastAsia="es-ES"/>
        </w:rPr>
        <w:t xml:space="preserve">CONTENIDO: </w:t>
      </w:r>
    </w:p>
    <w:p w14:paraId="692315CF" w14:textId="2273EF4F"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t>Clausula 1</w:t>
      </w:r>
      <w:r w:rsidRPr="009E45DE">
        <w:rPr>
          <w:rFonts w:ascii="Calibri" w:eastAsia="Times New Roman" w:hAnsi="Calibri" w:cs="Calibri"/>
          <w:sz w:val="20"/>
          <w:szCs w:val="20"/>
          <w:lang w:eastAsia="es-ES"/>
        </w:rPr>
        <w:t xml:space="preserve"> – Integridad del contrato.</w:t>
      </w:r>
      <w:r w:rsidR="00E11379">
        <w:rPr>
          <w:rFonts w:ascii="Calibri" w:eastAsia="Times New Roman" w:hAnsi="Calibri" w:cs="Calibri"/>
          <w:sz w:val="20"/>
          <w:szCs w:val="20"/>
          <w:lang w:eastAsia="es-ES"/>
        </w:rPr>
        <w:t xml:space="preserve"> </w:t>
      </w:r>
      <w:r w:rsidRPr="009E45DE">
        <w:rPr>
          <w:rFonts w:ascii="Calibri" w:eastAsia="Times New Roman" w:hAnsi="Calibri" w:cs="Calibri"/>
          <w:b/>
          <w:bCs/>
          <w:sz w:val="20"/>
          <w:szCs w:val="20"/>
          <w:lang w:eastAsia="es-ES"/>
        </w:rPr>
        <w:t>Cláusula 2 –</w:t>
      </w:r>
      <w:r w:rsidRPr="009E45DE">
        <w:rPr>
          <w:rFonts w:ascii="Calibri" w:eastAsia="Times New Roman" w:hAnsi="Calibri" w:cs="Calibri"/>
          <w:sz w:val="20"/>
          <w:szCs w:val="20"/>
          <w:lang w:eastAsia="es-ES"/>
        </w:rPr>
        <w:t xml:space="preserve"> Objeto y alcance.</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Cláusula 3</w:t>
      </w:r>
      <w:r w:rsidRPr="009E45DE">
        <w:rPr>
          <w:rFonts w:ascii="Calibri" w:eastAsia="Times New Roman" w:hAnsi="Calibri" w:cs="Calibri"/>
          <w:sz w:val="20"/>
          <w:szCs w:val="20"/>
          <w:lang w:eastAsia="es-ES"/>
        </w:rPr>
        <w:t xml:space="preserve"> – Definiciones,</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Cláusula 4</w:t>
      </w:r>
      <w:r w:rsidRPr="009E45DE">
        <w:rPr>
          <w:rFonts w:ascii="Calibri" w:eastAsia="Times New Roman" w:hAnsi="Calibri" w:cs="Calibri"/>
          <w:sz w:val="20"/>
          <w:szCs w:val="20"/>
          <w:lang w:eastAsia="es-ES"/>
        </w:rPr>
        <w:t xml:space="preserve"> – Declaraciones del contratista, </w:t>
      </w:r>
      <w:r w:rsidRPr="009E45DE">
        <w:rPr>
          <w:rFonts w:ascii="Calibri" w:eastAsia="Times New Roman" w:hAnsi="Calibri" w:cs="Calibri"/>
          <w:b/>
          <w:sz w:val="20"/>
          <w:szCs w:val="20"/>
          <w:lang w:eastAsia="es-ES"/>
        </w:rPr>
        <w:t>Cláusula 5</w:t>
      </w:r>
      <w:r w:rsidRPr="009E45DE">
        <w:rPr>
          <w:rFonts w:ascii="Calibri" w:eastAsia="Times New Roman" w:hAnsi="Calibri" w:cs="Calibri"/>
          <w:sz w:val="20"/>
          <w:szCs w:val="20"/>
          <w:lang w:eastAsia="es-ES"/>
        </w:rPr>
        <w:t xml:space="preserve"> – Derechos del Contratista, </w:t>
      </w:r>
      <w:r w:rsidRPr="009E45DE">
        <w:rPr>
          <w:rFonts w:ascii="Calibri" w:eastAsia="Times New Roman" w:hAnsi="Calibri" w:cs="Calibri"/>
          <w:b/>
          <w:sz w:val="20"/>
          <w:szCs w:val="20"/>
          <w:lang w:eastAsia="es-ES"/>
        </w:rPr>
        <w:t>Cláusula 6</w:t>
      </w:r>
      <w:r w:rsidRPr="009E45DE">
        <w:rPr>
          <w:rFonts w:ascii="Calibri" w:eastAsia="Times New Roman" w:hAnsi="Calibri" w:cs="Calibri"/>
          <w:sz w:val="20"/>
          <w:szCs w:val="20"/>
          <w:lang w:eastAsia="es-ES"/>
        </w:rPr>
        <w:t xml:space="preserve"> – Obligaciones Generales del Contratista</w:t>
      </w:r>
      <w:r w:rsidR="00E11379">
        <w:rPr>
          <w:rFonts w:ascii="Calibri" w:eastAsia="Times New Roman" w:hAnsi="Calibri" w:cs="Calibri"/>
          <w:sz w:val="20"/>
          <w:szCs w:val="20"/>
          <w:lang w:eastAsia="es-ES"/>
        </w:rPr>
        <w:t xml:space="preserve">, </w:t>
      </w:r>
      <w:r w:rsidRPr="009E45DE">
        <w:rPr>
          <w:rFonts w:ascii="Calibri" w:eastAsia="Times New Roman" w:hAnsi="Calibri" w:cs="Calibri"/>
          <w:b/>
          <w:bCs/>
          <w:sz w:val="20"/>
          <w:szCs w:val="20"/>
          <w:lang w:eastAsia="es-ES"/>
        </w:rPr>
        <w:t>Cláusula 7</w:t>
      </w:r>
      <w:r w:rsidRPr="009E45DE">
        <w:rPr>
          <w:rFonts w:ascii="Calibri" w:eastAsia="Times New Roman" w:hAnsi="Calibri" w:cs="Calibri"/>
          <w:sz w:val="20"/>
          <w:szCs w:val="20"/>
          <w:lang w:eastAsia="es-ES"/>
        </w:rPr>
        <w:t xml:space="preserve"> - Obligaciones Especiales del Contratista, </w:t>
      </w:r>
      <w:r w:rsidRPr="009E45DE">
        <w:rPr>
          <w:rFonts w:ascii="Calibri" w:eastAsia="Times New Roman" w:hAnsi="Calibri" w:cs="Calibri"/>
          <w:b/>
          <w:sz w:val="20"/>
          <w:szCs w:val="20"/>
          <w:lang w:eastAsia="es-ES"/>
        </w:rPr>
        <w:t>Cláusula 8</w:t>
      </w:r>
      <w:r w:rsidRPr="009E45DE">
        <w:rPr>
          <w:rFonts w:ascii="Calibri" w:eastAsia="Times New Roman" w:hAnsi="Calibri" w:cs="Calibri"/>
          <w:sz w:val="20"/>
          <w:szCs w:val="20"/>
          <w:lang w:eastAsia="es-ES"/>
        </w:rPr>
        <w:t xml:space="preserve"> – Derechos del Contratante, </w:t>
      </w:r>
      <w:r w:rsidRPr="009E45DE">
        <w:rPr>
          <w:rFonts w:ascii="Calibri" w:eastAsia="Times New Roman" w:hAnsi="Calibri" w:cs="Calibri"/>
          <w:b/>
          <w:sz w:val="20"/>
          <w:szCs w:val="20"/>
          <w:lang w:eastAsia="es-ES"/>
        </w:rPr>
        <w:t>Cláusula 9</w:t>
      </w:r>
      <w:r w:rsidRPr="009E45DE">
        <w:rPr>
          <w:rFonts w:ascii="Calibri" w:eastAsia="Times New Roman" w:hAnsi="Calibri" w:cs="Calibri"/>
          <w:sz w:val="20"/>
          <w:szCs w:val="20"/>
          <w:lang w:eastAsia="es-ES"/>
        </w:rPr>
        <w:t xml:space="preserve"> – Obligaciones Generales del </w:t>
      </w:r>
      <w:r w:rsidRPr="009E45DE">
        <w:rPr>
          <w:rFonts w:ascii="Calibri" w:eastAsia="Times New Roman" w:hAnsi="Calibri" w:cs="Calibri"/>
          <w:sz w:val="20"/>
          <w:szCs w:val="20"/>
          <w:lang w:eastAsia="es-ES"/>
        </w:rPr>
        <w:lastRenderedPageBreak/>
        <w:t xml:space="preserve">Contratante, </w:t>
      </w:r>
      <w:r w:rsidRPr="009E45DE">
        <w:rPr>
          <w:rFonts w:ascii="Calibri" w:eastAsia="Times New Roman" w:hAnsi="Calibri" w:cs="Calibri"/>
          <w:b/>
          <w:bCs/>
          <w:sz w:val="20"/>
          <w:szCs w:val="20"/>
          <w:lang w:eastAsia="es-ES"/>
        </w:rPr>
        <w:t>Cláusula 10</w:t>
      </w:r>
      <w:r w:rsidRPr="009E45DE">
        <w:rPr>
          <w:rFonts w:ascii="Calibri" w:eastAsia="Times New Roman" w:hAnsi="Calibri" w:cs="Calibri"/>
          <w:sz w:val="20"/>
          <w:szCs w:val="20"/>
          <w:lang w:eastAsia="es-ES"/>
        </w:rPr>
        <w:t xml:space="preserve"> – Valor, forma de pago y plazo.</w:t>
      </w:r>
      <w:r w:rsidR="00E11379">
        <w:rPr>
          <w:rFonts w:ascii="Calibri" w:eastAsia="Times New Roman" w:hAnsi="Calibri" w:cs="Calibri"/>
          <w:sz w:val="20"/>
          <w:szCs w:val="20"/>
          <w:lang w:eastAsia="es-ES"/>
        </w:rPr>
        <w:t xml:space="preserve"> </w:t>
      </w:r>
      <w:r w:rsidRPr="009E45DE">
        <w:rPr>
          <w:rFonts w:ascii="Calibri" w:eastAsia="Times New Roman" w:hAnsi="Calibri" w:cs="Calibri"/>
          <w:b/>
          <w:bCs/>
          <w:sz w:val="20"/>
          <w:szCs w:val="20"/>
          <w:lang w:eastAsia="es-ES"/>
        </w:rPr>
        <w:t>Cláusula 11</w:t>
      </w:r>
      <w:r w:rsidRPr="009E45DE">
        <w:rPr>
          <w:rFonts w:ascii="Calibri" w:eastAsia="Times New Roman" w:hAnsi="Calibri" w:cs="Calibri"/>
          <w:sz w:val="20"/>
          <w:szCs w:val="20"/>
          <w:lang w:eastAsia="es-ES"/>
        </w:rPr>
        <w:t xml:space="preserve"> – Garantías.</w:t>
      </w:r>
      <w:r w:rsidR="00E11379">
        <w:rPr>
          <w:rFonts w:ascii="Calibri" w:eastAsia="Times New Roman" w:hAnsi="Calibri" w:cs="Calibri"/>
          <w:sz w:val="20"/>
          <w:szCs w:val="20"/>
          <w:lang w:eastAsia="es-ES"/>
        </w:rPr>
        <w:t xml:space="preserve"> </w:t>
      </w:r>
      <w:r w:rsidRPr="009E45DE">
        <w:rPr>
          <w:rFonts w:ascii="Calibri" w:eastAsia="Times New Roman" w:hAnsi="Calibri" w:cs="Calibri"/>
          <w:b/>
          <w:bCs/>
          <w:sz w:val="20"/>
          <w:szCs w:val="20"/>
          <w:lang w:eastAsia="es-ES"/>
        </w:rPr>
        <w:t>Cláusula 12</w:t>
      </w:r>
      <w:r w:rsidRPr="009E45DE">
        <w:rPr>
          <w:rFonts w:ascii="Calibri" w:eastAsia="Times New Roman" w:hAnsi="Calibri" w:cs="Calibri"/>
          <w:sz w:val="20"/>
          <w:szCs w:val="20"/>
          <w:lang w:eastAsia="es-ES"/>
        </w:rPr>
        <w:t xml:space="preserve"> - Responsabilidad.</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Cláusula 13</w:t>
      </w:r>
      <w:r w:rsidRPr="009E45DE">
        <w:rPr>
          <w:rFonts w:ascii="Calibri" w:eastAsia="Times New Roman" w:hAnsi="Calibri" w:cs="Calibri"/>
          <w:sz w:val="20"/>
          <w:szCs w:val="20"/>
          <w:lang w:eastAsia="es-ES"/>
        </w:rPr>
        <w:t xml:space="preserve"> – Terminación, modificación e interpretación unilateral del Contrato, </w:t>
      </w:r>
      <w:r w:rsidRPr="009E45DE">
        <w:rPr>
          <w:rFonts w:ascii="Calibri" w:eastAsia="Times New Roman" w:hAnsi="Calibri" w:cs="Calibri"/>
          <w:b/>
          <w:sz w:val="20"/>
          <w:szCs w:val="20"/>
          <w:lang w:eastAsia="es-ES"/>
        </w:rPr>
        <w:t>Cláusula 14</w:t>
      </w:r>
      <w:r w:rsidRPr="009E45DE">
        <w:rPr>
          <w:rFonts w:ascii="Calibri" w:eastAsia="Times New Roman" w:hAnsi="Calibri" w:cs="Calibri"/>
          <w:sz w:val="20"/>
          <w:szCs w:val="20"/>
          <w:lang w:eastAsia="es-ES"/>
        </w:rPr>
        <w:t xml:space="preserve"> – Caducidad, </w:t>
      </w:r>
      <w:r w:rsidRPr="009E45DE">
        <w:rPr>
          <w:rFonts w:ascii="Calibri" w:eastAsia="Times New Roman" w:hAnsi="Calibri" w:cs="Calibri"/>
          <w:b/>
          <w:sz w:val="20"/>
          <w:szCs w:val="20"/>
          <w:lang w:eastAsia="es-ES"/>
        </w:rPr>
        <w:t>Cláusula 15</w:t>
      </w:r>
      <w:r w:rsidRPr="009E45DE">
        <w:rPr>
          <w:rFonts w:ascii="Calibri" w:eastAsia="Times New Roman" w:hAnsi="Calibri" w:cs="Calibri"/>
          <w:sz w:val="20"/>
          <w:szCs w:val="20"/>
          <w:lang w:eastAsia="es-ES"/>
        </w:rPr>
        <w:t xml:space="preserve">– Multas, </w:t>
      </w:r>
    </w:p>
    <w:p w14:paraId="475F268A" w14:textId="43BEBFDE"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sz w:val="20"/>
          <w:szCs w:val="20"/>
          <w:lang w:eastAsia="es-ES"/>
        </w:rPr>
        <w:t>Cláusula 16</w:t>
      </w:r>
      <w:r w:rsidRPr="009E45DE">
        <w:rPr>
          <w:rFonts w:ascii="Calibri" w:eastAsia="Times New Roman" w:hAnsi="Calibri" w:cs="Calibri"/>
          <w:sz w:val="20"/>
          <w:szCs w:val="20"/>
          <w:lang w:eastAsia="es-ES"/>
        </w:rPr>
        <w:t xml:space="preserve"> – Cláusula Penal, </w:t>
      </w:r>
      <w:r w:rsidRPr="009E45DE">
        <w:rPr>
          <w:rFonts w:ascii="Calibri" w:eastAsia="Times New Roman" w:hAnsi="Calibri" w:cs="Calibri"/>
          <w:b/>
          <w:sz w:val="20"/>
          <w:szCs w:val="20"/>
          <w:lang w:eastAsia="es-ES"/>
        </w:rPr>
        <w:t>Cláusula 17</w:t>
      </w:r>
      <w:r w:rsidRPr="009E45DE">
        <w:rPr>
          <w:rFonts w:ascii="Calibri" w:eastAsia="Times New Roman" w:hAnsi="Calibri" w:cs="Calibri"/>
          <w:sz w:val="20"/>
          <w:szCs w:val="20"/>
          <w:lang w:eastAsia="es-ES"/>
        </w:rPr>
        <w:t xml:space="preserve"> – Independencia del Contratista, </w:t>
      </w:r>
      <w:r w:rsidRPr="009E45DE">
        <w:rPr>
          <w:rFonts w:ascii="Calibri" w:eastAsia="Times New Roman" w:hAnsi="Calibri" w:cs="Calibri"/>
          <w:b/>
          <w:sz w:val="20"/>
          <w:szCs w:val="20"/>
          <w:lang w:eastAsia="es-ES"/>
        </w:rPr>
        <w:t>Cláusula 18</w:t>
      </w:r>
      <w:r w:rsidRPr="009E45DE">
        <w:rPr>
          <w:rFonts w:ascii="Calibri" w:eastAsia="Times New Roman" w:hAnsi="Calibri" w:cs="Calibri"/>
          <w:sz w:val="20"/>
          <w:szCs w:val="20"/>
          <w:lang w:eastAsia="es-ES"/>
        </w:rPr>
        <w:t xml:space="preserve"> – Cesión y Subcontratación,</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Cláusula 19</w:t>
      </w:r>
      <w:r w:rsidRPr="009E45DE">
        <w:rPr>
          <w:rFonts w:ascii="Calibri" w:eastAsia="Times New Roman" w:hAnsi="Calibri" w:cs="Calibri"/>
          <w:sz w:val="20"/>
          <w:szCs w:val="20"/>
          <w:lang w:eastAsia="es-ES"/>
        </w:rPr>
        <w:t xml:space="preserve"> – Indemnidad, </w:t>
      </w:r>
      <w:r w:rsidRPr="009E45DE">
        <w:rPr>
          <w:rFonts w:ascii="Calibri" w:eastAsia="Times New Roman" w:hAnsi="Calibri" w:cs="Calibri"/>
          <w:b/>
          <w:sz w:val="20"/>
          <w:szCs w:val="20"/>
          <w:lang w:eastAsia="es-ES"/>
        </w:rPr>
        <w:t>Cláusula 20</w:t>
      </w:r>
      <w:r w:rsidRPr="009E45DE">
        <w:rPr>
          <w:rFonts w:ascii="Calibri" w:eastAsia="Times New Roman" w:hAnsi="Calibri" w:cs="Calibri"/>
          <w:sz w:val="20"/>
          <w:szCs w:val="20"/>
          <w:lang w:eastAsia="es-ES"/>
        </w:rPr>
        <w:t xml:space="preserve"> – Caso Fortuito y Fuerza Mayor, </w:t>
      </w:r>
      <w:r w:rsidRPr="009E45DE">
        <w:rPr>
          <w:rFonts w:ascii="Calibri" w:eastAsia="Times New Roman" w:hAnsi="Calibri" w:cs="Calibri"/>
          <w:b/>
          <w:sz w:val="20"/>
          <w:szCs w:val="20"/>
          <w:lang w:eastAsia="es-ES"/>
        </w:rPr>
        <w:t>Cláusula 21</w:t>
      </w:r>
      <w:r w:rsidRPr="009E45DE">
        <w:rPr>
          <w:rFonts w:ascii="Calibri" w:eastAsia="Times New Roman" w:hAnsi="Calibri" w:cs="Calibri"/>
          <w:sz w:val="20"/>
          <w:szCs w:val="20"/>
          <w:lang w:eastAsia="es-ES"/>
        </w:rPr>
        <w:t xml:space="preserve"> – Suspensión del Contrato, </w:t>
      </w:r>
      <w:r w:rsidRPr="009E45DE">
        <w:rPr>
          <w:rFonts w:ascii="Calibri" w:eastAsia="Times New Roman" w:hAnsi="Calibri" w:cs="Calibri"/>
          <w:b/>
          <w:sz w:val="20"/>
          <w:szCs w:val="20"/>
          <w:lang w:eastAsia="es-ES"/>
        </w:rPr>
        <w:t>Cláusula 22</w:t>
      </w:r>
      <w:r w:rsidRPr="009E45DE">
        <w:rPr>
          <w:rFonts w:ascii="Calibri" w:eastAsia="Times New Roman" w:hAnsi="Calibri" w:cs="Calibri"/>
          <w:sz w:val="20"/>
          <w:szCs w:val="20"/>
          <w:lang w:eastAsia="es-ES"/>
        </w:rPr>
        <w:t xml:space="preserve"> – Pacto de prevención y erradicación del trabajo infantil, </w:t>
      </w:r>
      <w:r w:rsidRPr="009E45DE">
        <w:rPr>
          <w:rFonts w:ascii="Calibri" w:eastAsia="Times New Roman" w:hAnsi="Calibri" w:cs="Calibri"/>
          <w:b/>
          <w:sz w:val="20"/>
          <w:szCs w:val="20"/>
          <w:lang w:eastAsia="es-ES"/>
        </w:rPr>
        <w:t>Cláusula 23</w:t>
      </w:r>
      <w:r w:rsidRPr="009E45DE">
        <w:rPr>
          <w:rFonts w:ascii="Calibri" w:eastAsia="Times New Roman" w:hAnsi="Calibri" w:cs="Calibri"/>
          <w:sz w:val="20"/>
          <w:szCs w:val="20"/>
          <w:lang w:eastAsia="es-ES"/>
        </w:rPr>
        <w:t xml:space="preserve"> – Solución de Controversias, </w:t>
      </w:r>
      <w:r w:rsidRPr="009E45DE">
        <w:rPr>
          <w:rFonts w:ascii="Calibri" w:eastAsia="Times New Roman" w:hAnsi="Calibri" w:cs="Calibri"/>
          <w:b/>
          <w:sz w:val="20"/>
          <w:szCs w:val="20"/>
          <w:lang w:eastAsia="es-ES"/>
        </w:rPr>
        <w:t>Cláusula 24</w:t>
      </w:r>
      <w:r w:rsidRPr="009E45DE">
        <w:rPr>
          <w:rFonts w:ascii="Calibri" w:eastAsia="Times New Roman" w:hAnsi="Calibri" w:cs="Calibri"/>
          <w:sz w:val="20"/>
          <w:szCs w:val="20"/>
          <w:lang w:eastAsia="es-ES"/>
        </w:rPr>
        <w:t xml:space="preserve"> – Del sistema integrado de gestión,</w:t>
      </w:r>
      <w:r w:rsidR="00E11379">
        <w:rPr>
          <w:rFonts w:ascii="Calibri" w:eastAsia="Times New Roman" w:hAnsi="Calibri" w:cs="Calibri"/>
          <w:sz w:val="20"/>
          <w:szCs w:val="20"/>
          <w:lang w:eastAsia="es-ES"/>
        </w:rPr>
        <w:t xml:space="preserve"> </w:t>
      </w:r>
      <w:r w:rsidRPr="009E45DE">
        <w:rPr>
          <w:rFonts w:ascii="Calibri" w:eastAsia="Times New Roman" w:hAnsi="Calibri" w:cs="Calibri"/>
          <w:b/>
          <w:bCs/>
          <w:sz w:val="20"/>
          <w:szCs w:val="20"/>
          <w:lang w:eastAsia="es-ES"/>
        </w:rPr>
        <w:t>Cláusula 25</w:t>
      </w:r>
      <w:r w:rsidRPr="009E45DE">
        <w:rPr>
          <w:rFonts w:ascii="Calibri" w:eastAsia="Times New Roman" w:hAnsi="Calibri" w:cs="Calibri"/>
          <w:bCs/>
          <w:sz w:val="20"/>
          <w:szCs w:val="20"/>
          <w:lang w:eastAsia="es-ES"/>
        </w:rPr>
        <w:t xml:space="preserve"> – Supervisión.</w:t>
      </w:r>
      <w:r w:rsidR="00E11379">
        <w:rPr>
          <w:rFonts w:ascii="Calibri" w:eastAsia="Times New Roman" w:hAnsi="Calibri" w:cs="Calibri"/>
          <w:bCs/>
          <w:sz w:val="20"/>
          <w:szCs w:val="20"/>
          <w:lang w:eastAsia="es-ES"/>
        </w:rPr>
        <w:t xml:space="preserve"> </w:t>
      </w:r>
      <w:r w:rsidRPr="009E45DE">
        <w:rPr>
          <w:rFonts w:ascii="Calibri" w:eastAsia="Times New Roman" w:hAnsi="Calibri" w:cs="Calibri"/>
          <w:b/>
          <w:sz w:val="20"/>
          <w:szCs w:val="20"/>
          <w:lang w:eastAsia="es-ES"/>
        </w:rPr>
        <w:t>Cláusula 26</w:t>
      </w:r>
      <w:r w:rsidRPr="009E45DE">
        <w:rPr>
          <w:rFonts w:ascii="Calibri" w:eastAsia="Times New Roman" w:hAnsi="Calibri" w:cs="Calibri"/>
          <w:sz w:val="20"/>
          <w:szCs w:val="20"/>
          <w:lang w:eastAsia="es-ES"/>
        </w:rPr>
        <w:t xml:space="preserve"> – Anexos del Contrato, </w:t>
      </w:r>
      <w:r w:rsidRPr="009E45DE">
        <w:rPr>
          <w:rFonts w:ascii="Calibri" w:eastAsia="Times New Roman" w:hAnsi="Calibri" w:cs="Calibri"/>
          <w:b/>
          <w:sz w:val="20"/>
          <w:szCs w:val="20"/>
          <w:lang w:eastAsia="es-ES"/>
        </w:rPr>
        <w:t>Cláusula 27</w:t>
      </w:r>
      <w:r w:rsidRPr="009E45DE">
        <w:rPr>
          <w:rFonts w:ascii="Calibri" w:eastAsia="Times New Roman" w:hAnsi="Calibri" w:cs="Calibri"/>
          <w:sz w:val="20"/>
          <w:szCs w:val="20"/>
          <w:lang w:eastAsia="es-ES"/>
        </w:rPr>
        <w:t xml:space="preserve"> – Perfeccionamiento y ejecución, </w:t>
      </w:r>
      <w:r w:rsidRPr="009E45DE">
        <w:rPr>
          <w:rFonts w:ascii="Calibri" w:eastAsia="Times New Roman" w:hAnsi="Calibri" w:cs="Calibri"/>
          <w:b/>
          <w:sz w:val="20"/>
          <w:szCs w:val="20"/>
          <w:lang w:eastAsia="es-ES"/>
        </w:rPr>
        <w:t>Cláusula 28</w:t>
      </w:r>
      <w:r w:rsidRPr="009E45DE">
        <w:rPr>
          <w:rFonts w:ascii="Calibri" w:eastAsia="Times New Roman" w:hAnsi="Calibri" w:cs="Calibri"/>
          <w:sz w:val="20"/>
          <w:szCs w:val="20"/>
          <w:lang w:eastAsia="es-ES"/>
        </w:rPr>
        <w:t xml:space="preserve"> – Registro y apropiaciones presupuestales, </w:t>
      </w:r>
      <w:r w:rsidRPr="009E45DE">
        <w:rPr>
          <w:rFonts w:ascii="Calibri" w:eastAsia="Times New Roman" w:hAnsi="Calibri" w:cs="Calibri"/>
          <w:b/>
          <w:sz w:val="20"/>
          <w:szCs w:val="20"/>
          <w:lang w:eastAsia="es-ES"/>
        </w:rPr>
        <w:t>Cláusula 29</w:t>
      </w:r>
      <w:r w:rsidRPr="009E45DE">
        <w:rPr>
          <w:rFonts w:ascii="Calibri" w:eastAsia="Times New Roman" w:hAnsi="Calibri" w:cs="Calibri"/>
          <w:sz w:val="20"/>
          <w:szCs w:val="20"/>
          <w:lang w:eastAsia="es-ES"/>
        </w:rPr>
        <w:t xml:space="preserve"> – Confidencialidad y Pleitos Pendientes.</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Cláusula 30</w:t>
      </w:r>
      <w:r w:rsidRPr="009E45DE">
        <w:rPr>
          <w:rFonts w:ascii="Calibri" w:eastAsia="Times New Roman" w:hAnsi="Calibri" w:cs="Calibri"/>
          <w:sz w:val="20"/>
          <w:szCs w:val="20"/>
          <w:lang w:eastAsia="es-ES"/>
        </w:rPr>
        <w:t xml:space="preserve"> – Estimación, tipificación y asignación de los riesgos,</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Cláusula 31</w:t>
      </w:r>
      <w:r w:rsidRPr="009E45DE">
        <w:rPr>
          <w:rFonts w:ascii="Calibri" w:eastAsia="Times New Roman" w:hAnsi="Calibri" w:cs="Calibri"/>
          <w:sz w:val="20"/>
          <w:szCs w:val="20"/>
          <w:lang w:eastAsia="es-ES"/>
        </w:rPr>
        <w:t xml:space="preserve"> – Lugar de ejecución y domicilio contractual.</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 xml:space="preserve">Cláusula 32 – </w:t>
      </w:r>
      <w:r w:rsidRPr="009E45DE">
        <w:rPr>
          <w:rFonts w:ascii="Calibri" w:eastAsia="Times New Roman" w:hAnsi="Calibri" w:cs="Calibri"/>
          <w:sz w:val="20"/>
          <w:szCs w:val="20"/>
          <w:lang w:eastAsia="es-ES"/>
        </w:rPr>
        <w:t>Autorización de tratamiento de datos personales</w:t>
      </w:r>
      <w:r w:rsidR="00E11379">
        <w:rPr>
          <w:rFonts w:ascii="Calibri" w:eastAsia="Times New Roman" w:hAnsi="Calibri" w:cs="Calibri"/>
          <w:sz w:val="20"/>
          <w:szCs w:val="20"/>
          <w:lang w:eastAsia="es-ES"/>
        </w:rPr>
        <w:t xml:space="preserve">, </w:t>
      </w:r>
      <w:r w:rsidRPr="009E45DE">
        <w:rPr>
          <w:rFonts w:ascii="Calibri" w:eastAsia="Times New Roman" w:hAnsi="Calibri" w:cs="Calibri"/>
          <w:b/>
          <w:sz w:val="20"/>
          <w:szCs w:val="20"/>
          <w:lang w:eastAsia="es-ES"/>
        </w:rPr>
        <w:t xml:space="preserve">Cláusula 33 – </w:t>
      </w:r>
      <w:r w:rsidRPr="009E45DE">
        <w:rPr>
          <w:rFonts w:ascii="Calibri" w:eastAsia="Times New Roman" w:hAnsi="Calibri" w:cs="Calibri"/>
          <w:sz w:val="20"/>
          <w:szCs w:val="20"/>
          <w:lang w:eastAsia="es-ES"/>
        </w:rPr>
        <w:t>Propiedad intelectual</w:t>
      </w:r>
    </w:p>
    <w:p w14:paraId="4870E9F3" w14:textId="130BDC37" w:rsidR="00864630"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t>Cláusula 34 –</w:t>
      </w:r>
      <w:r w:rsidRPr="009E45DE">
        <w:rPr>
          <w:rFonts w:ascii="Calibri" w:eastAsia="Times New Roman" w:hAnsi="Calibri" w:cs="Calibri"/>
          <w:sz w:val="20"/>
          <w:szCs w:val="20"/>
          <w:lang w:eastAsia="es-ES"/>
        </w:rPr>
        <w:t xml:space="preserve"> Compromiso anticorrupción.</w:t>
      </w:r>
      <w:r w:rsidR="00E11379">
        <w:rPr>
          <w:rFonts w:ascii="Calibri" w:eastAsia="Times New Roman" w:hAnsi="Calibri" w:cs="Calibri"/>
          <w:sz w:val="20"/>
          <w:szCs w:val="20"/>
          <w:lang w:eastAsia="es-ES"/>
        </w:rPr>
        <w:t xml:space="preserve"> </w:t>
      </w:r>
      <w:bookmarkStart w:id="578" w:name="_Hlk178057004"/>
      <w:r w:rsidRPr="009E45DE">
        <w:rPr>
          <w:rFonts w:ascii="Calibri" w:eastAsia="Times New Roman" w:hAnsi="Calibri" w:cs="Calibri"/>
          <w:b/>
          <w:bCs/>
          <w:sz w:val="20"/>
          <w:szCs w:val="20"/>
          <w:lang w:eastAsia="es-ES"/>
        </w:rPr>
        <w:t>Cláusula 35 –</w:t>
      </w:r>
      <w:r w:rsidRPr="009E45DE">
        <w:rPr>
          <w:rFonts w:ascii="Calibri" w:eastAsia="Times New Roman" w:hAnsi="Calibri" w:cs="Calibri"/>
          <w:sz w:val="20"/>
          <w:szCs w:val="20"/>
          <w:lang w:eastAsia="es-ES"/>
        </w:rPr>
        <w:t xml:space="preserve"> Cláusula de Prevención y Denuncia de la violencia basada en género</w:t>
      </w:r>
      <w:bookmarkEnd w:id="578"/>
      <w:r w:rsidR="00E11379">
        <w:rPr>
          <w:rFonts w:ascii="Calibri" w:eastAsia="Times New Roman" w:hAnsi="Calibri" w:cs="Calibri"/>
          <w:sz w:val="20"/>
          <w:szCs w:val="20"/>
          <w:lang w:eastAsia="es-ES"/>
        </w:rPr>
        <w:t xml:space="preserve">. </w:t>
      </w:r>
      <w:r w:rsidR="00864630" w:rsidRPr="009E45DE">
        <w:rPr>
          <w:rFonts w:ascii="Calibri" w:eastAsia="Times New Roman" w:hAnsi="Calibri" w:cs="Calibri"/>
          <w:b/>
          <w:bCs/>
          <w:sz w:val="20"/>
          <w:szCs w:val="20"/>
          <w:lang w:eastAsia="es-ES"/>
        </w:rPr>
        <w:t>Cláusula 36 –</w:t>
      </w:r>
      <w:r w:rsidR="00864630" w:rsidRPr="009E45DE">
        <w:rPr>
          <w:rFonts w:ascii="Calibri" w:eastAsia="Times New Roman" w:hAnsi="Calibri" w:cs="Calibri"/>
          <w:sz w:val="20"/>
          <w:szCs w:val="20"/>
          <w:lang w:eastAsia="es-ES"/>
        </w:rPr>
        <w:t xml:space="preserve"> Seguridad y Salud en el Trabajo</w:t>
      </w:r>
      <w:r w:rsidR="00E11379">
        <w:rPr>
          <w:rFonts w:ascii="Calibri" w:eastAsia="Times New Roman" w:hAnsi="Calibri" w:cs="Calibri"/>
          <w:sz w:val="20"/>
          <w:szCs w:val="20"/>
          <w:lang w:eastAsia="es-ES"/>
        </w:rPr>
        <w:t xml:space="preserve">. </w:t>
      </w:r>
      <w:r w:rsidR="00864630" w:rsidRPr="009E45DE">
        <w:rPr>
          <w:rFonts w:ascii="Calibri" w:eastAsia="Times New Roman" w:hAnsi="Calibri" w:cs="Calibri"/>
          <w:b/>
          <w:bCs/>
          <w:sz w:val="20"/>
          <w:szCs w:val="20"/>
          <w:lang w:eastAsia="es-ES"/>
        </w:rPr>
        <w:t>Cláusula 37 –</w:t>
      </w:r>
      <w:r w:rsidR="00864630" w:rsidRPr="009E45DE">
        <w:rPr>
          <w:rFonts w:ascii="Calibri" w:eastAsia="Times New Roman" w:hAnsi="Calibri" w:cs="Calibri"/>
          <w:sz w:val="20"/>
          <w:szCs w:val="20"/>
          <w:lang w:eastAsia="es-ES"/>
        </w:rPr>
        <w:t xml:space="preserve"> Nombramiento de Personal</w:t>
      </w:r>
    </w:p>
    <w:p w14:paraId="274A81CD"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70625ED3"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r w:rsidRPr="009E45DE">
        <w:rPr>
          <w:rFonts w:ascii="Calibri" w:eastAsia="Times New Roman" w:hAnsi="Calibri" w:cs="Calibri"/>
          <w:sz w:val="20"/>
          <w:szCs w:val="20"/>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p>
    <w:p w14:paraId="177902E5" w14:textId="3E9DEE22" w:rsidR="00E15F24" w:rsidRPr="009E45DE" w:rsidRDefault="00E15F24" w:rsidP="00CC71B8">
      <w:pPr>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 xml:space="preserve">Cláusula 1 – </w:t>
      </w:r>
      <w:r w:rsidRPr="009E45DE">
        <w:rPr>
          <w:rFonts w:ascii="Calibri" w:eastAsia="Times New Roman" w:hAnsi="Calibri" w:cs="Calibri"/>
          <w:b/>
          <w:bCs/>
          <w:sz w:val="20"/>
          <w:szCs w:val="20"/>
          <w:u w:val="single"/>
          <w:lang w:eastAsia="es-ES"/>
        </w:rPr>
        <w:t>Integralidad del contrato</w:t>
      </w:r>
      <w:r w:rsidRPr="009E45DE">
        <w:rPr>
          <w:rFonts w:ascii="Calibri" w:eastAsia="Times New Roman" w:hAnsi="Calibri" w:cs="Calibri"/>
          <w:b/>
          <w:bCs/>
          <w:sz w:val="20"/>
          <w:szCs w:val="20"/>
          <w:lang w:eastAsia="es-ES"/>
        </w:rPr>
        <w:t xml:space="preserve"> – </w:t>
      </w:r>
      <w:r w:rsidRPr="009E45DE">
        <w:rPr>
          <w:rFonts w:ascii="Calibri" w:eastAsia="Times New Roman" w:hAnsi="Calibri" w:cs="Calibri"/>
          <w:sz w:val="20"/>
          <w:szCs w:val="20"/>
          <w:lang w:eastAsia="es-ES"/>
        </w:rPr>
        <w:t xml:space="preserve">Hacen parte </w:t>
      </w:r>
      <w:r w:rsidRPr="009E45DE">
        <w:rPr>
          <w:rFonts w:ascii="Calibri" w:eastAsia="Times New Roman" w:hAnsi="Calibri" w:cs="Calibri"/>
          <w:bCs/>
          <w:sz w:val="20"/>
          <w:szCs w:val="20"/>
          <w:lang w:eastAsia="es-ES"/>
        </w:rPr>
        <w:t xml:space="preserve">integral del contrato electrónico, el pliego de condiciones y sus anexos, adendas del proceso de </w:t>
      </w:r>
      <w:r w:rsidR="007B54F9" w:rsidRPr="009E45DE">
        <w:rPr>
          <w:rFonts w:ascii="Calibri" w:eastAsia="Times New Roman" w:hAnsi="Calibri" w:cs="Calibri"/>
          <w:bCs/>
          <w:sz w:val="20"/>
          <w:szCs w:val="20"/>
          <w:lang w:eastAsia="es-ES"/>
        </w:rPr>
        <w:t>Selección Abreviada</w:t>
      </w:r>
      <w:r w:rsidRPr="009E45DE">
        <w:rPr>
          <w:rFonts w:ascii="Calibri" w:eastAsia="Times New Roman" w:hAnsi="Calibri" w:cs="Calibri"/>
          <w:bCs/>
          <w:sz w:val="20"/>
          <w:szCs w:val="20"/>
          <w:lang w:eastAsia="es-ES"/>
        </w:rPr>
        <w:t xml:space="preserve"> </w:t>
      </w:r>
      <w:r w:rsidRPr="009E45DE">
        <w:rPr>
          <w:rFonts w:ascii="Calibri" w:eastAsia="Times New Roman" w:hAnsi="Calibri" w:cs="Calibri"/>
          <w:b/>
          <w:sz w:val="20"/>
          <w:szCs w:val="20"/>
          <w:lang w:eastAsia="es-ES"/>
        </w:rPr>
        <w:t>TMSA-</w:t>
      </w:r>
      <w:r w:rsidR="005773D6" w:rsidRPr="009E45DE">
        <w:rPr>
          <w:rFonts w:ascii="Calibri" w:eastAsia="Times New Roman" w:hAnsi="Calibri" w:cs="Calibri"/>
          <w:b/>
          <w:sz w:val="20"/>
          <w:szCs w:val="20"/>
          <w:lang w:eastAsia="es-ES"/>
        </w:rPr>
        <w:t>SAM</w:t>
      </w:r>
      <w:r w:rsidRPr="009E45DE">
        <w:rPr>
          <w:rFonts w:ascii="Calibri" w:eastAsia="Times New Roman" w:hAnsi="Calibri" w:cs="Calibri"/>
          <w:b/>
          <w:sz w:val="20"/>
          <w:szCs w:val="20"/>
          <w:lang w:eastAsia="es-ES"/>
        </w:rPr>
        <w:t>-</w:t>
      </w:r>
      <w:r w:rsidR="00E11379">
        <w:rPr>
          <w:rFonts w:ascii="Calibri" w:eastAsia="Times New Roman" w:hAnsi="Calibri" w:cs="Calibri"/>
          <w:b/>
          <w:sz w:val="20"/>
          <w:szCs w:val="20"/>
          <w:lang w:eastAsia="es-ES"/>
        </w:rPr>
        <w:t>12</w:t>
      </w:r>
      <w:r w:rsidRPr="009E45DE">
        <w:rPr>
          <w:rFonts w:ascii="Calibri" w:eastAsia="Times New Roman" w:hAnsi="Calibri" w:cs="Calibri"/>
          <w:b/>
          <w:sz w:val="20"/>
          <w:szCs w:val="20"/>
          <w:lang w:eastAsia="es-ES"/>
        </w:rPr>
        <w:t>-202</w:t>
      </w:r>
      <w:r w:rsidR="001C03FB" w:rsidRPr="009E45DE">
        <w:rPr>
          <w:rFonts w:ascii="Calibri" w:eastAsia="Times New Roman" w:hAnsi="Calibri" w:cs="Calibri"/>
          <w:b/>
          <w:sz w:val="20"/>
          <w:szCs w:val="20"/>
          <w:lang w:eastAsia="es-ES"/>
        </w:rPr>
        <w:t>6</w:t>
      </w:r>
      <w:r w:rsidRPr="009E45DE">
        <w:rPr>
          <w:rFonts w:ascii="Calibri" w:eastAsia="Times New Roman" w:hAnsi="Calibri" w:cs="Calibri"/>
          <w:bCs/>
          <w:sz w:val="20"/>
          <w:szCs w:val="20"/>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9E45DE">
        <w:rPr>
          <w:rFonts w:ascii="Calibri" w:eastAsia="Times New Roman" w:hAnsi="Calibri" w:cs="Calibri"/>
          <w:b/>
          <w:sz w:val="20"/>
          <w:szCs w:val="20"/>
          <w:lang w:eastAsia="es-ES"/>
        </w:rPr>
        <w:t>Parágrafo primero:</w:t>
      </w:r>
      <w:r w:rsidRPr="009E45DE">
        <w:rPr>
          <w:rFonts w:ascii="Calibri" w:eastAsia="Times New Roman" w:hAnsi="Calibri" w:cs="Calibri"/>
          <w:bCs/>
          <w:sz w:val="20"/>
          <w:szCs w:val="20"/>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9E45DE">
        <w:rPr>
          <w:rFonts w:ascii="Calibri" w:eastAsia="Calibri" w:hAnsi="Calibri" w:cs="Calibri"/>
          <w:sz w:val="20"/>
          <w:szCs w:val="20"/>
        </w:rPr>
        <w:t xml:space="preserve"> </w:t>
      </w:r>
    </w:p>
    <w:p w14:paraId="1870BB4C" w14:textId="77777777" w:rsidR="00E15F24" w:rsidRPr="009E45DE" w:rsidRDefault="00E15F24" w:rsidP="00CC71B8">
      <w:pPr>
        <w:tabs>
          <w:tab w:val="left" w:pos="5706"/>
        </w:tabs>
        <w:spacing w:after="0"/>
        <w:ind w:left="-567" w:right="-235"/>
        <w:jc w:val="both"/>
        <w:rPr>
          <w:rFonts w:ascii="Calibri" w:eastAsia="Times New Roman" w:hAnsi="Calibri" w:cs="Calibri"/>
          <w:b/>
          <w:bCs/>
          <w:sz w:val="20"/>
          <w:szCs w:val="20"/>
          <w:lang w:eastAsia="es-ES"/>
        </w:rPr>
      </w:pPr>
    </w:p>
    <w:p w14:paraId="37CE1D9D" w14:textId="5D3F403F"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r w:rsidRPr="009E45DE">
        <w:rPr>
          <w:rFonts w:ascii="Calibri" w:eastAsia="Times New Roman" w:hAnsi="Calibri" w:cs="Calibri"/>
          <w:b/>
          <w:bCs/>
          <w:sz w:val="20"/>
          <w:szCs w:val="20"/>
          <w:lang w:eastAsia="es-ES"/>
        </w:rPr>
        <w:t xml:space="preserve">Cláusula 2 – </w:t>
      </w:r>
      <w:r w:rsidRPr="009E45DE">
        <w:rPr>
          <w:rFonts w:ascii="Calibri" w:eastAsia="Times New Roman" w:hAnsi="Calibri" w:cs="Calibri"/>
          <w:b/>
          <w:bCs/>
          <w:sz w:val="20"/>
          <w:szCs w:val="20"/>
          <w:u w:val="single"/>
          <w:lang w:eastAsia="es-ES"/>
        </w:rPr>
        <w:t>Objeto y alcance</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sz w:val="20"/>
          <w:szCs w:val="20"/>
          <w:lang w:eastAsia="es-ES"/>
        </w:rPr>
        <w:t xml:space="preserve">El objeto y alcance serán los establecidos en el estudio previo y/o anexo técnico, y lo indicado en los pliegos de condiciones del proceso de selección </w:t>
      </w:r>
      <w:r w:rsidRPr="009E45DE">
        <w:rPr>
          <w:rFonts w:ascii="Calibri" w:eastAsia="Times New Roman" w:hAnsi="Calibri" w:cs="Calibri"/>
          <w:b/>
          <w:bCs/>
          <w:sz w:val="20"/>
          <w:szCs w:val="20"/>
          <w:lang w:eastAsia="es-ES"/>
        </w:rPr>
        <w:t>TMSA-</w:t>
      </w:r>
      <w:r w:rsidR="005773D6" w:rsidRPr="009E45DE">
        <w:rPr>
          <w:rFonts w:ascii="Calibri" w:eastAsia="Times New Roman" w:hAnsi="Calibri" w:cs="Calibri"/>
          <w:b/>
          <w:bCs/>
          <w:sz w:val="20"/>
          <w:szCs w:val="20"/>
          <w:lang w:eastAsia="es-ES"/>
        </w:rPr>
        <w:t>SAM</w:t>
      </w:r>
      <w:r w:rsidRPr="009E45DE">
        <w:rPr>
          <w:rFonts w:ascii="Calibri" w:eastAsia="Times New Roman" w:hAnsi="Calibri" w:cs="Calibri"/>
          <w:b/>
          <w:bCs/>
          <w:sz w:val="20"/>
          <w:szCs w:val="20"/>
          <w:lang w:eastAsia="es-ES"/>
        </w:rPr>
        <w:t>-</w:t>
      </w:r>
      <w:r w:rsidR="00E11379">
        <w:rPr>
          <w:rFonts w:ascii="Calibri" w:eastAsia="Times New Roman" w:hAnsi="Calibri" w:cs="Calibri"/>
          <w:b/>
          <w:bCs/>
          <w:sz w:val="20"/>
          <w:szCs w:val="20"/>
          <w:lang w:eastAsia="es-ES"/>
        </w:rPr>
        <w:t>12</w:t>
      </w:r>
      <w:r w:rsidRPr="009E45DE">
        <w:rPr>
          <w:rFonts w:ascii="Calibri" w:eastAsia="Times New Roman" w:hAnsi="Calibri" w:cs="Calibri"/>
          <w:b/>
          <w:bCs/>
          <w:sz w:val="20"/>
          <w:szCs w:val="20"/>
          <w:lang w:eastAsia="es-ES"/>
        </w:rPr>
        <w:t>-202</w:t>
      </w:r>
      <w:r w:rsidR="001C03FB" w:rsidRPr="009E45DE">
        <w:rPr>
          <w:rFonts w:ascii="Calibri" w:eastAsia="Times New Roman" w:hAnsi="Calibri" w:cs="Calibri"/>
          <w:b/>
          <w:bCs/>
          <w:sz w:val="20"/>
          <w:szCs w:val="20"/>
          <w:lang w:eastAsia="es-ES"/>
        </w:rPr>
        <w:t>6</w:t>
      </w:r>
      <w:r w:rsidRPr="009E45DE">
        <w:rPr>
          <w:rFonts w:ascii="Calibri" w:eastAsia="Times New Roman" w:hAnsi="Calibri" w:cs="Calibri"/>
          <w:sz w:val="20"/>
          <w:szCs w:val="20"/>
          <w:lang w:eastAsia="es-ES"/>
        </w:rPr>
        <w:t xml:space="preserve"> la plataforma SECOP II.</w:t>
      </w:r>
    </w:p>
    <w:p w14:paraId="7952E30D"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p>
    <w:p w14:paraId="7BDD73D0"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 xml:space="preserve">Cláusula 3 – </w:t>
      </w:r>
      <w:r w:rsidRPr="009E45DE">
        <w:rPr>
          <w:rFonts w:ascii="Calibri" w:eastAsia="Times New Roman" w:hAnsi="Calibri" w:cs="Calibri"/>
          <w:b/>
          <w:bCs/>
          <w:sz w:val="20"/>
          <w:szCs w:val="20"/>
          <w:u w:val="single"/>
          <w:lang w:eastAsia="es-ES"/>
        </w:rPr>
        <w:t>Definiciones</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tbl>
      <w:tblPr>
        <w:tblStyle w:val="Tablaconcuadrcula11"/>
        <w:tblW w:w="9639" w:type="dxa"/>
        <w:tblInd w:w="-572" w:type="dxa"/>
        <w:tblLayout w:type="fixed"/>
        <w:tblLook w:val="04A0" w:firstRow="1" w:lastRow="0" w:firstColumn="1" w:lastColumn="0" w:noHBand="0" w:noVBand="1"/>
      </w:tblPr>
      <w:tblGrid>
        <w:gridCol w:w="1701"/>
        <w:gridCol w:w="7938"/>
      </w:tblGrid>
      <w:tr w:rsidR="00E15F24" w:rsidRPr="009E45DE" w14:paraId="483B19D5" w14:textId="77777777" w:rsidTr="00CB057C">
        <w:tc>
          <w:tcPr>
            <w:tcW w:w="9639" w:type="dxa"/>
            <w:gridSpan w:val="2"/>
            <w:shd w:val="clear" w:color="auto" w:fill="BFBFBF"/>
            <w:vAlign w:val="center"/>
          </w:tcPr>
          <w:p w14:paraId="13052A79" w14:textId="77777777" w:rsidR="00E15F24" w:rsidRPr="009E45DE" w:rsidRDefault="00E15F24" w:rsidP="00CC71B8">
            <w:pPr>
              <w:tabs>
                <w:tab w:val="left" w:pos="5706"/>
              </w:tabs>
              <w:ind w:left="-567" w:right="-235"/>
              <w:jc w:val="center"/>
              <w:rPr>
                <w:rFonts w:ascii="Calibri" w:hAnsi="Calibri" w:cs="Calibri"/>
                <w:b/>
                <w:sz w:val="16"/>
                <w:szCs w:val="16"/>
              </w:rPr>
            </w:pPr>
            <w:r w:rsidRPr="009E45DE">
              <w:rPr>
                <w:rFonts w:ascii="Calibri" w:hAnsi="Calibri" w:cs="Calibri"/>
                <w:b/>
                <w:sz w:val="16"/>
                <w:szCs w:val="16"/>
              </w:rPr>
              <w:t>Definiciones</w:t>
            </w:r>
          </w:p>
        </w:tc>
      </w:tr>
      <w:tr w:rsidR="00E15F24" w:rsidRPr="009E45DE" w14:paraId="57AA6F41" w14:textId="77777777" w:rsidTr="00CB057C">
        <w:tc>
          <w:tcPr>
            <w:tcW w:w="1701" w:type="dxa"/>
            <w:vAlign w:val="center"/>
          </w:tcPr>
          <w:p w14:paraId="1E5ACADC"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ACTA DE INICIO</w:t>
            </w:r>
          </w:p>
        </w:tc>
        <w:tc>
          <w:tcPr>
            <w:tcW w:w="7938" w:type="dxa"/>
          </w:tcPr>
          <w:p w14:paraId="1C252288"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15F24" w:rsidRPr="009E45DE" w14:paraId="3FE58707" w14:textId="77777777" w:rsidTr="00CB057C">
        <w:tc>
          <w:tcPr>
            <w:tcW w:w="1701" w:type="dxa"/>
            <w:vAlign w:val="center"/>
          </w:tcPr>
          <w:p w14:paraId="407B0521"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ACTA DE LIQUIDACIÓN:</w:t>
            </w:r>
          </w:p>
        </w:tc>
        <w:tc>
          <w:tcPr>
            <w:tcW w:w="7938" w:type="dxa"/>
          </w:tcPr>
          <w:p w14:paraId="4A8087C6"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15F24" w:rsidRPr="009E45DE" w14:paraId="50613D16" w14:textId="77777777" w:rsidTr="00CB057C">
        <w:tc>
          <w:tcPr>
            <w:tcW w:w="1701" w:type="dxa"/>
            <w:vAlign w:val="center"/>
          </w:tcPr>
          <w:p w14:paraId="6379F80C"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ACTA DE LIQUIDACIÓN UNILATERAL:</w:t>
            </w:r>
          </w:p>
        </w:tc>
        <w:tc>
          <w:tcPr>
            <w:tcW w:w="7938" w:type="dxa"/>
          </w:tcPr>
          <w:p w14:paraId="592DE2C3"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15F24" w:rsidRPr="009E45DE" w14:paraId="20ADA768" w14:textId="77777777" w:rsidTr="00CB057C">
        <w:tc>
          <w:tcPr>
            <w:tcW w:w="1701" w:type="dxa"/>
            <w:vAlign w:val="center"/>
          </w:tcPr>
          <w:p w14:paraId="3D716490"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ADICIÓN:</w:t>
            </w:r>
          </w:p>
        </w:tc>
        <w:tc>
          <w:tcPr>
            <w:tcW w:w="7938" w:type="dxa"/>
          </w:tcPr>
          <w:p w14:paraId="422BAD8C"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Modificación del valor de los contratos que se encuentren en ejecución, la cual se tiene que realizar de conformidad con lo indicado en el Artículo 40 de la ley 80 de 1993.</w:t>
            </w:r>
          </w:p>
        </w:tc>
      </w:tr>
      <w:tr w:rsidR="00E15F24" w:rsidRPr="009E45DE" w14:paraId="22C42711" w14:textId="77777777" w:rsidTr="00CB057C">
        <w:tc>
          <w:tcPr>
            <w:tcW w:w="1701" w:type="dxa"/>
            <w:vAlign w:val="center"/>
          </w:tcPr>
          <w:p w14:paraId="40FC0890"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lastRenderedPageBreak/>
              <w:t xml:space="preserve">CADUCIDAD: </w:t>
            </w:r>
          </w:p>
        </w:tc>
        <w:tc>
          <w:tcPr>
            <w:tcW w:w="7938" w:type="dxa"/>
          </w:tcPr>
          <w:p w14:paraId="1FE1569A"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15F24" w:rsidRPr="009E45DE" w14:paraId="791A61C0" w14:textId="77777777" w:rsidTr="00CB057C">
        <w:tc>
          <w:tcPr>
            <w:tcW w:w="1701" w:type="dxa"/>
            <w:vAlign w:val="center"/>
          </w:tcPr>
          <w:p w14:paraId="5A1B77D6"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CERTIFICADO DE DISPONIBILIDAD PRESUPUESTAL - CDP:</w:t>
            </w:r>
          </w:p>
        </w:tc>
        <w:tc>
          <w:tcPr>
            <w:tcW w:w="7938" w:type="dxa"/>
          </w:tcPr>
          <w:p w14:paraId="6AD14393"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15F24" w:rsidRPr="009E45DE" w14:paraId="04299EE9" w14:textId="77777777" w:rsidTr="00CB057C">
        <w:tc>
          <w:tcPr>
            <w:tcW w:w="1701" w:type="dxa"/>
            <w:vAlign w:val="center"/>
          </w:tcPr>
          <w:p w14:paraId="0424ECA1"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CERTIFICADO DE REGISTRO PRESUPUESTAL - CRP:</w:t>
            </w:r>
          </w:p>
        </w:tc>
        <w:tc>
          <w:tcPr>
            <w:tcW w:w="7938" w:type="dxa"/>
          </w:tcPr>
          <w:p w14:paraId="179682EE"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15F24" w:rsidRPr="009E45DE" w14:paraId="1739D626" w14:textId="77777777" w:rsidTr="00CB057C">
        <w:tc>
          <w:tcPr>
            <w:tcW w:w="1701" w:type="dxa"/>
            <w:vAlign w:val="center"/>
          </w:tcPr>
          <w:p w14:paraId="4BC1F7D5"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CESIÓN:</w:t>
            </w:r>
          </w:p>
        </w:tc>
        <w:tc>
          <w:tcPr>
            <w:tcW w:w="7938" w:type="dxa"/>
          </w:tcPr>
          <w:p w14:paraId="6B4D8024"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Es la transferencia de las obligaciones y los derechos que surjan de la relación contractual, efectuada entre el contratista original y un tercero. El contratista deberá obtener de TRANSMILENIO S. A. autorización previa, con el fin de proceder con el negocio jurídico de cesión. La entidad verificará que el cesionario cumpla con las mismas calidades que el contratista inicial, garantizando de este modo que la ejecución del objeto contractual no se verá afectada. La cesión se aprobada por las partes y publicada en SECOP II</w:t>
            </w:r>
          </w:p>
        </w:tc>
      </w:tr>
      <w:tr w:rsidR="00E15F24" w:rsidRPr="009E45DE" w14:paraId="33D616F0" w14:textId="77777777" w:rsidTr="00CB057C">
        <w:tc>
          <w:tcPr>
            <w:tcW w:w="1701" w:type="dxa"/>
            <w:vAlign w:val="center"/>
          </w:tcPr>
          <w:p w14:paraId="20D92707"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CLÁUSULAS EXCEPCIONALES:</w:t>
            </w:r>
          </w:p>
        </w:tc>
        <w:tc>
          <w:tcPr>
            <w:tcW w:w="7938" w:type="dxa"/>
          </w:tcPr>
          <w:p w14:paraId="45BB0C5D"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Cláusulas que pueden ser incorporadas a los contratos de acuerdo con la estipulación expresa que consagran facultades unilaterales especiales para la entidad.</w:t>
            </w:r>
          </w:p>
        </w:tc>
      </w:tr>
      <w:tr w:rsidR="00E15F24" w:rsidRPr="009E45DE" w14:paraId="23338FFC" w14:textId="77777777" w:rsidTr="00CB057C">
        <w:tc>
          <w:tcPr>
            <w:tcW w:w="1701" w:type="dxa"/>
            <w:vAlign w:val="center"/>
          </w:tcPr>
          <w:p w14:paraId="373AD625"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CONTRATISTA:</w:t>
            </w:r>
          </w:p>
        </w:tc>
        <w:tc>
          <w:tcPr>
            <w:tcW w:w="7938" w:type="dxa"/>
          </w:tcPr>
          <w:p w14:paraId="673624ED"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15F24" w:rsidRPr="009E45DE" w14:paraId="0A8B969A" w14:textId="77777777" w:rsidTr="00CB057C">
        <w:tc>
          <w:tcPr>
            <w:tcW w:w="1701" w:type="dxa"/>
            <w:vAlign w:val="center"/>
          </w:tcPr>
          <w:p w14:paraId="0C278201"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CONTRATO:</w:t>
            </w:r>
          </w:p>
        </w:tc>
        <w:tc>
          <w:tcPr>
            <w:tcW w:w="7938" w:type="dxa"/>
          </w:tcPr>
          <w:p w14:paraId="62B31077"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Acuerdo de voluntades entre TRANSMILENIO S. A. y un Contratista o Contratante para la prestación de un servicio, el suministro de un bien, la construcción de una obra, etc.</w:t>
            </w:r>
          </w:p>
        </w:tc>
      </w:tr>
      <w:tr w:rsidR="00E15F24" w:rsidRPr="009E45DE" w14:paraId="259D269F" w14:textId="77777777" w:rsidTr="00CB057C">
        <w:tc>
          <w:tcPr>
            <w:tcW w:w="1701" w:type="dxa"/>
            <w:vAlign w:val="center"/>
          </w:tcPr>
          <w:p w14:paraId="281D3E9B" w14:textId="77777777" w:rsidR="00E15F24" w:rsidRPr="009E45DE" w:rsidRDefault="00E15F24" w:rsidP="00063442">
            <w:pPr>
              <w:tabs>
                <w:tab w:val="left" w:pos="1500"/>
              </w:tabs>
              <w:ind w:right="34"/>
              <w:rPr>
                <w:rFonts w:ascii="Calibri" w:hAnsi="Calibri" w:cs="Calibri"/>
                <w:sz w:val="16"/>
                <w:szCs w:val="16"/>
              </w:rPr>
            </w:pPr>
            <w:r w:rsidRPr="009E45DE">
              <w:rPr>
                <w:rFonts w:ascii="Calibri" w:hAnsi="Calibri" w:cs="Calibri"/>
                <w:sz w:val="16"/>
                <w:szCs w:val="16"/>
              </w:rPr>
              <w:t>CONTRATO DE PRESTACIÓN DE SERVICIOS.</w:t>
            </w:r>
          </w:p>
        </w:tc>
        <w:tc>
          <w:tcPr>
            <w:tcW w:w="7938" w:type="dxa"/>
          </w:tcPr>
          <w:p w14:paraId="04F77DAE"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15F24" w:rsidRPr="009E45DE" w14:paraId="5E7EC180" w14:textId="77777777" w:rsidTr="00CB057C">
        <w:tc>
          <w:tcPr>
            <w:tcW w:w="1701" w:type="dxa"/>
            <w:vAlign w:val="center"/>
          </w:tcPr>
          <w:p w14:paraId="18DF7443"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CONTRATOS ESTATALES.</w:t>
            </w:r>
          </w:p>
        </w:tc>
        <w:tc>
          <w:tcPr>
            <w:tcW w:w="7938" w:type="dxa"/>
          </w:tcPr>
          <w:p w14:paraId="4F7BE14A"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15F24" w:rsidRPr="009E45DE" w14:paraId="688CDDBE" w14:textId="77777777" w:rsidTr="00CB057C">
        <w:tc>
          <w:tcPr>
            <w:tcW w:w="1701" w:type="dxa"/>
            <w:vAlign w:val="center"/>
          </w:tcPr>
          <w:p w14:paraId="3FD241BD"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ESTUDIOS Y DOCUMENTOS PREVIOS</w:t>
            </w:r>
          </w:p>
        </w:tc>
        <w:tc>
          <w:tcPr>
            <w:tcW w:w="7938" w:type="dxa"/>
          </w:tcPr>
          <w:p w14:paraId="0030BB44"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15F24" w:rsidRPr="009E45DE" w14:paraId="70035F68" w14:textId="77777777" w:rsidTr="00CB057C">
        <w:tc>
          <w:tcPr>
            <w:tcW w:w="1701" w:type="dxa"/>
            <w:vAlign w:val="center"/>
          </w:tcPr>
          <w:p w14:paraId="7F23AB25"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MULTA:</w:t>
            </w:r>
          </w:p>
        </w:tc>
        <w:tc>
          <w:tcPr>
            <w:tcW w:w="7938" w:type="dxa"/>
          </w:tcPr>
          <w:p w14:paraId="1669B2F7"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Es una sanción de carácter pecuniario por el incumplimiento total, el cumplimiento tardío o el indebido cumplimiento de una prestación de dar, hacer o no hacer con el propósito de conminar al contratista a cumplir con sus obligaciones.</w:t>
            </w:r>
          </w:p>
        </w:tc>
      </w:tr>
      <w:tr w:rsidR="00E15F24" w:rsidRPr="009E45DE" w14:paraId="75BCC482" w14:textId="77777777" w:rsidTr="00CB057C">
        <w:tc>
          <w:tcPr>
            <w:tcW w:w="1701" w:type="dxa"/>
            <w:vAlign w:val="center"/>
          </w:tcPr>
          <w:p w14:paraId="4C700307"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POLÍTICA DE PREVENCIÓN Y LUCHA CONTRA EL LAVADO DE ACTIVOS Y LA FINANCIACIÓN DEL TERRORISMO Y DE ADMINISTRACIÓN DEL SARLAFT DE TRANSMILENIO S. A.</w:t>
            </w:r>
          </w:p>
        </w:tc>
        <w:tc>
          <w:tcPr>
            <w:tcW w:w="7938" w:type="dxa"/>
            <w:vAlign w:val="center"/>
          </w:tcPr>
          <w:p w14:paraId="00311344"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15F24" w:rsidRPr="009E45DE" w14:paraId="1D26087F" w14:textId="77777777" w:rsidTr="00CB057C">
        <w:tc>
          <w:tcPr>
            <w:tcW w:w="1701" w:type="dxa"/>
            <w:vAlign w:val="center"/>
          </w:tcPr>
          <w:p w14:paraId="65CBA0E4"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PERFECCIONAMIENTO</w:t>
            </w:r>
          </w:p>
        </w:tc>
        <w:tc>
          <w:tcPr>
            <w:tcW w:w="7938" w:type="dxa"/>
          </w:tcPr>
          <w:p w14:paraId="4FE8482F"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Los contratos del Estado se perfeccionan cuando se logre acuerdo sobre el objeto y la contraprestación y éste se eleve a escrito.</w:t>
            </w:r>
          </w:p>
        </w:tc>
      </w:tr>
      <w:tr w:rsidR="00E15F24" w:rsidRPr="009E45DE" w14:paraId="7C49D034" w14:textId="77777777" w:rsidTr="00CB057C">
        <w:tc>
          <w:tcPr>
            <w:tcW w:w="1701" w:type="dxa"/>
            <w:vAlign w:val="center"/>
          </w:tcPr>
          <w:p w14:paraId="5720A64F"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PLAN DE ADQUISICIONES:</w:t>
            </w:r>
          </w:p>
        </w:tc>
        <w:tc>
          <w:tcPr>
            <w:tcW w:w="7938" w:type="dxa"/>
          </w:tcPr>
          <w:p w14:paraId="1A990B0E"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15F24" w:rsidRPr="009E45DE" w14:paraId="3ED221FC" w14:textId="77777777" w:rsidTr="00CB057C">
        <w:tc>
          <w:tcPr>
            <w:tcW w:w="1701" w:type="dxa"/>
            <w:vAlign w:val="center"/>
          </w:tcPr>
          <w:p w14:paraId="36C55CF8"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PRÓRROGA:</w:t>
            </w:r>
          </w:p>
        </w:tc>
        <w:tc>
          <w:tcPr>
            <w:tcW w:w="7938" w:type="dxa"/>
          </w:tcPr>
          <w:p w14:paraId="4C8C5628"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Extensión del plazo de ejecución originalmente pactado para el cumplimiento del objeto de un contrato que se encuentre en ejecución.</w:t>
            </w:r>
          </w:p>
        </w:tc>
      </w:tr>
      <w:tr w:rsidR="00E15F24" w:rsidRPr="009E45DE" w14:paraId="154372E3" w14:textId="77777777" w:rsidTr="00CB057C">
        <w:tc>
          <w:tcPr>
            <w:tcW w:w="1701" w:type="dxa"/>
            <w:vAlign w:val="center"/>
          </w:tcPr>
          <w:p w14:paraId="1E6E9824"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REQUISITOS DE EJECUCIÓN DEL CONTRATO</w:t>
            </w:r>
          </w:p>
        </w:tc>
        <w:tc>
          <w:tcPr>
            <w:tcW w:w="7938" w:type="dxa"/>
          </w:tcPr>
          <w:p w14:paraId="13CF5D85"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Son el registro presupuestal y la aprobación por parte de TRANSMILENIO S. A. de la garantía única, con el fin de poder iniciar la ejecución del contrato.</w:t>
            </w:r>
          </w:p>
        </w:tc>
      </w:tr>
      <w:tr w:rsidR="00E15F24" w:rsidRPr="009E45DE" w14:paraId="596FBF76" w14:textId="77777777" w:rsidTr="00CB057C">
        <w:tc>
          <w:tcPr>
            <w:tcW w:w="1701" w:type="dxa"/>
            <w:vAlign w:val="center"/>
          </w:tcPr>
          <w:p w14:paraId="579B3173"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lastRenderedPageBreak/>
              <w:t xml:space="preserve">RESPONSABILIDAD CIVIL: </w:t>
            </w:r>
          </w:p>
        </w:tc>
        <w:tc>
          <w:tcPr>
            <w:tcW w:w="7938" w:type="dxa"/>
          </w:tcPr>
          <w:p w14:paraId="77C4F173"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 xml:space="preserve">Es la originada en el daño patrimonial surgida por conductas contrarias a derecho, desarrolladas por las partes durante la celebración y ejecución de los contratos. </w:t>
            </w:r>
          </w:p>
        </w:tc>
      </w:tr>
      <w:tr w:rsidR="00E15F24" w:rsidRPr="009E45DE" w14:paraId="326576C1" w14:textId="77777777" w:rsidTr="00CB057C">
        <w:tc>
          <w:tcPr>
            <w:tcW w:w="1701" w:type="dxa"/>
            <w:vAlign w:val="center"/>
          </w:tcPr>
          <w:p w14:paraId="2F110748"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 xml:space="preserve">RESPONSABILIDAD DISCIPLINARIA: </w:t>
            </w:r>
          </w:p>
        </w:tc>
        <w:tc>
          <w:tcPr>
            <w:tcW w:w="7938" w:type="dxa"/>
          </w:tcPr>
          <w:p w14:paraId="3B5120D6"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 xml:space="preserve">Responsabilidad imputable a un servidor público o un particular que ejerce funciones públicas, por inobservancia de sus deberes, obligaciones, extralimitaciones u omisiones en la actividad contractual. </w:t>
            </w:r>
          </w:p>
        </w:tc>
      </w:tr>
      <w:tr w:rsidR="00E15F24" w:rsidRPr="009E45DE" w14:paraId="1A254538" w14:textId="77777777" w:rsidTr="00CB057C">
        <w:tc>
          <w:tcPr>
            <w:tcW w:w="1701" w:type="dxa"/>
            <w:vAlign w:val="center"/>
          </w:tcPr>
          <w:p w14:paraId="798988C0"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 xml:space="preserve">RESPONSABILIDAD FISCAL: </w:t>
            </w:r>
          </w:p>
        </w:tc>
        <w:tc>
          <w:tcPr>
            <w:tcW w:w="7938" w:type="dxa"/>
          </w:tcPr>
          <w:p w14:paraId="2C502842" w14:textId="443CC75D"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 xml:space="preserve">Se origina en el daño patrimonial que, con motivo de la </w:t>
            </w:r>
            <w:r w:rsidR="007B54F9" w:rsidRPr="009E45DE">
              <w:rPr>
                <w:rFonts w:ascii="Calibri" w:hAnsi="Calibri" w:cs="Calibri"/>
                <w:sz w:val="16"/>
                <w:szCs w:val="16"/>
              </w:rPr>
              <w:t>Selección Abreviada</w:t>
            </w:r>
            <w:r w:rsidRPr="009E45DE">
              <w:rPr>
                <w:rFonts w:ascii="Calibri" w:hAnsi="Calibri" w:cs="Calibri"/>
                <w:sz w:val="16"/>
                <w:szCs w:val="16"/>
              </w:rPr>
              <w:t xml:space="preserve">, celebración, o ejecución de un contrato pueda sufrir el </w:t>
            </w:r>
            <w:proofErr w:type="gramStart"/>
            <w:r w:rsidRPr="009E45DE">
              <w:rPr>
                <w:rFonts w:ascii="Calibri" w:hAnsi="Calibri" w:cs="Calibri"/>
                <w:sz w:val="16"/>
                <w:szCs w:val="16"/>
              </w:rPr>
              <w:t>erario público</w:t>
            </w:r>
            <w:proofErr w:type="gramEnd"/>
            <w:r w:rsidRPr="009E45DE">
              <w:rPr>
                <w:rFonts w:ascii="Calibri" w:hAnsi="Calibri" w:cs="Calibri"/>
                <w:sz w:val="16"/>
                <w:szCs w:val="16"/>
              </w:rPr>
              <w:t>, como consecuencia de la actuación de un servidor público.</w:t>
            </w:r>
          </w:p>
        </w:tc>
      </w:tr>
      <w:tr w:rsidR="00E15F24" w:rsidRPr="009E45DE" w14:paraId="34535F10" w14:textId="77777777" w:rsidTr="00CB057C">
        <w:trPr>
          <w:trHeight w:val="342"/>
        </w:trPr>
        <w:tc>
          <w:tcPr>
            <w:tcW w:w="1701" w:type="dxa"/>
            <w:vAlign w:val="center"/>
          </w:tcPr>
          <w:p w14:paraId="22DD35A2"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 xml:space="preserve">RESPONSABILIDAD PENAL: </w:t>
            </w:r>
          </w:p>
        </w:tc>
        <w:tc>
          <w:tcPr>
            <w:tcW w:w="7938" w:type="dxa"/>
            <w:vAlign w:val="center"/>
          </w:tcPr>
          <w:p w14:paraId="1B5F5BD9" w14:textId="77777777" w:rsidR="00E15F24" w:rsidRPr="009E45DE" w:rsidRDefault="00E15F24" w:rsidP="00063442">
            <w:pPr>
              <w:tabs>
                <w:tab w:val="left" w:pos="5706"/>
              </w:tabs>
              <w:ind w:left="33" w:right="176"/>
              <w:rPr>
                <w:rFonts w:ascii="Calibri" w:hAnsi="Calibri" w:cs="Calibri"/>
                <w:sz w:val="16"/>
                <w:szCs w:val="16"/>
              </w:rPr>
            </w:pPr>
            <w:r w:rsidRPr="009E45DE">
              <w:rPr>
                <w:rFonts w:ascii="Calibri" w:hAnsi="Calibri" w:cs="Calibri"/>
                <w:sz w:val="16"/>
                <w:szCs w:val="16"/>
              </w:rPr>
              <w:t>Violación de uno o varios tipos penales consagrados como delitos dentro de la legislación.</w:t>
            </w:r>
          </w:p>
        </w:tc>
      </w:tr>
      <w:tr w:rsidR="00E15F24" w:rsidRPr="009E45DE" w14:paraId="7B1FA891" w14:textId="77777777" w:rsidTr="00CB057C">
        <w:tc>
          <w:tcPr>
            <w:tcW w:w="1701" w:type="dxa"/>
            <w:vAlign w:val="center"/>
          </w:tcPr>
          <w:p w14:paraId="7D72AA5F"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RIESGOS PREVISIBLES EN LA CONTRATACIÓN:</w:t>
            </w:r>
          </w:p>
        </w:tc>
        <w:tc>
          <w:tcPr>
            <w:tcW w:w="7938" w:type="dxa"/>
          </w:tcPr>
          <w:p w14:paraId="32FEFC3E"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15F24" w:rsidRPr="009E45DE" w14:paraId="387A04B4" w14:textId="77777777" w:rsidTr="00CB057C">
        <w:trPr>
          <w:trHeight w:val="2351"/>
        </w:trPr>
        <w:tc>
          <w:tcPr>
            <w:tcW w:w="1701" w:type="dxa"/>
            <w:vAlign w:val="center"/>
          </w:tcPr>
          <w:p w14:paraId="0892BEE9"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SARLAFT</w:t>
            </w:r>
          </w:p>
        </w:tc>
        <w:tc>
          <w:tcPr>
            <w:tcW w:w="7938" w:type="dxa"/>
            <w:vAlign w:val="center"/>
          </w:tcPr>
          <w:p w14:paraId="00B2AA6B"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79" w:name="_Hlk152838405"/>
            <w:r w:rsidRPr="009E45DE">
              <w:rPr>
                <w:rFonts w:ascii="Calibri" w:hAnsi="Calibri" w:cs="Calibri"/>
                <w:sz w:val="16"/>
                <w:szCs w:val="16"/>
              </w:rPr>
              <w:t>Manual para la Gestión de Riesgo en TRANSMILENIO S. A</w:t>
            </w:r>
            <w:bookmarkEnd w:id="579"/>
            <w:r w:rsidRPr="009E45DE">
              <w:rPr>
                <w:rFonts w:ascii="Calibri" w:hAnsi="Calibri" w:cs="Calibri"/>
                <w:sz w:val="16"/>
                <w:szCs w:val="16"/>
              </w:rPr>
              <w:t>. y el Modelo integrado Sistema de Gestión (MIPG-SIG).</w:t>
            </w:r>
          </w:p>
          <w:p w14:paraId="61408012" w14:textId="77777777" w:rsidR="00E15F24" w:rsidRPr="009E45DE" w:rsidRDefault="00E15F24" w:rsidP="00063442">
            <w:pPr>
              <w:tabs>
                <w:tab w:val="left" w:pos="5706"/>
              </w:tabs>
              <w:ind w:left="33" w:right="176"/>
              <w:jc w:val="both"/>
              <w:rPr>
                <w:rFonts w:ascii="Calibri" w:hAnsi="Calibri" w:cs="Calibri"/>
                <w:sz w:val="16"/>
                <w:szCs w:val="16"/>
              </w:rPr>
            </w:pPr>
          </w:p>
          <w:p w14:paraId="027E0B09"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15F24" w:rsidRPr="009E45DE" w14:paraId="3996B391" w14:textId="77777777" w:rsidTr="00CB057C">
        <w:tc>
          <w:tcPr>
            <w:tcW w:w="1701" w:type="dxa"/>
            <w:vAlign w:val="center"/>
          </w:tcPr>
          <w:p w14:paraId="3C133C38"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SUPERVISIÓN:</w:t>
            </w:r>
          </w:p>
        </w:tc>
        <w:tc>
          <w:tcPr>
            <w:tcW w:w="7938" w:type="dxa"/>
          </w:tcPr>
          <w:p w14:paraId="48F9FE1E"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15F24" w:rsidRPr="009E45DE" w14:paraId="68C815A9" w14:textId="77777777" w:rsidTr="00CB057C">
        <w:tc>
          <w:tcPr>
            <w:tcW w:w="1701" w:type="dxa"/>
            <w:vAlign w:val="center"/>
          </w:tcPr>
          <w:p w14:paraId="6573A661"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SUMINISTRO DE BIENES</w:t>
            </w:r>
          </w:p>
        </w:tc>
        <w:tc>
          <w:tcPr>
            <w:tcW w:w="7938" w:type="dxa"/>
          </w:tcPr>
          <w:p w14:paraId="20C2B5E0"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Se da cuando el contratista para el desarrollo de su actividad se obliga a Suministrar los equipos (computo, medición, comunicación, etc.)</w:t>
            </w:r>
          </w:p>
        </w:tc>
      </w:tr>
      <w:tr w:rsidR="00E15F24" w:rsidRPr="009E45DE" w14:paraId="34CD4E89" w14:textId="77777777" w:rsidTr="00CB057C">
        <w:tc>
          <w:tcPr>
            <w:tcW w:w="1701" w:type="dxa"/>
            <w:vAlign w:val="center"/>
          </w:tcPr>
          <w:p w14:paraId="5EF3D294" w14:textId="77777777" w:rsidR="00E15F24" w:rsidRPr="009E45DE" w:rsidRDefault="00E15F24" w:rsidP="00063442">
            <w:pPr>
              <w:tabs>
                <w:tab w:val="left" w:pos="5706"/>
              </w:tabs>
              <w:ind w:right="34"/>
              <w:rPr>
                <w:rFonts w:ascii="Calibri" w:hAnsi="Calibri" w:cs="Calibri"/>
                <w:sz w:val="16"/>
                <w:szCs w:val="16"/>
              </w:rPr>
            </w:pPr>
            <w:r w:rsidRPr="009E45DE">
              <w:rPr>
                <w:rFonts w:ascii="Calibri" w:hAnsi="Calibri" w:cs="Calibri"/>
                <w:sz w:val="16"/>
                <w:szCs w:val="16"/>
              </w:rPr>
              <w:t>LICENCIAMIENTO DE EQUIPOS</w:t>
            </w:r>
          </w:p>
        </w:tc>
        <w:tc>
          <w:tcPr>
            <w:tcW w:w="7938" w:type="dxa"/>
          </w:tcPr>
          <w:p w14:paraId="4AE25DF8" w14:textId="77777777" w:rsidR="00E15F24" w:rsidRPr="009E45DE" w:rsidRDefault="00E15F24" w:rsidP="00063442">
            <w:pPr>
              <w:tabs>
                <w:tab w:val="left" w:pos="5706"/>
              </w:tabs>
              <w:ind w:left="33" w:right="176"/>
              <w:jc w:val="both"/>
              <w:rPr>
                <w:rFonts w:ascii="Calibri" w:hAnsi="Calibri" w:cs="Calibri"/>
                <w:sz w:val="16"/>
                <w:szCs w:val="16"/>
              </w:rPr>
            </w:pPr>
            <w:r w:rsidRPr="009E45DE">
              <w:rPr>
                <w:rFonts w:ascii="Calibri" w:hAnsi="Calibri" w:cs="Calibri"/>
                <w:sz w:val="16"/>
                <w:szCs w:val="16"/>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p w14:paraId="693BC3A4" w14:textId="77777777" w:rsidR="00E15F24" w:rsidRPr="009E45DE" w:rsidRDefault="00E15F24" w:rsidP="00063442">
            <w:pPr>
              <w:tabs>
                <w:tab w:val="left" w:pos="5706"/>
              </w:tabs>
              <w:ind w:left="33" w:right="176"/>
              <w:jc w:val="both"/>
              <w:rPr>
                <w:rFonts w:ascii="Calibri" w:hAnsi="Calibri" w:cs="Calibri"/>
                <w:sz w:val="16"/>
                <w:szCs w:val="16"/>
              </w:rPr>
            </w:pPr>
          </w:p>
        </w:tc>
      </w:tr>
    </w:tbl>
    <w:p w14:paraId="434A9D16"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20791B21" w14:textId="33823F4A"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4 –</w:t>
      </w:r>
      <w:r w:rsidRPr="009E45DE">
        <w:rPr>
          <w:rFonts w:ascii="Calibri" w:eastAsia="Times New Roman" w:hAnsi="Calibri" w:cs="Calibri"/>
          <w:b/>
          <w:bCs/>
          <w:sz w:val="20"/>
          <w:szCs w:val="20"/>
          <w:u w:val="single"/>
          <w:lang w:eastAsia="es-ES"/>
        </w:rPr>
        <w:t xml:space="preserve"> Declaraciones del contratista:</w:t>
      </w:r>
      <w:r w:rsidRPr="009E45DE">
        <w:rPr>
          <w:rFonts w:ascii="Calibri" w:eastAsia="Times New Roman" w:hAnsi="Calibri" w:cs="Calibri"/>
          <w:b/>
          <w:bCs/>
          <w:sz w:val="20"/>
          <w:szCs w:val="20"/>
          <w:lang w:eastAsia="es-ES"/>
        </w:rPr>
        <w:t xml:space="preserve"> El Contratista hace las siguientes declaraciones:</w:t>
      </w:r>
      <w:r w:rsidRPr="009E45DE">
        <w:rPr>
          <w:rFonts w:ascii="Calibri" w:eastAsia="Times New Roman" w:hAnsi="Calibri" w:cs="Calibri"/>
          <w:bCs/>
          <w:sz w:val="20"/>
          <w:szCs w:val="20"/>
          <w:lang w:eastAsia="es-ES"/>
        </w:rPr>
        <w:t xml:space="preserve"> </w:t>
      </w:r>
      <w:r w:rsidRPr="009E45DE">
        <w:rPr>
          <w:rFonts w:ascii="Calibri" w:eastAsia="Times New Roman" w:hAnsi="Calibri" w:cs="Calibri"/>
          <w:b/>
          <w:bCs/>
          <w:sz w:val="20"/>
          <w:szCs w:val="20"/>
          <w:lang w:eastAsia="es-ES"/>
        </w:rPr>
        <w:t>4.1</w:t>
      </w:r>
      <w:r w:rsidRPr="009E45DE">
        <w:rPr>
          <w:rFonts w:ascii="Calibri" w:eastAsia="Times New Roman" w:hAnsi="Calibri" w:cs="Calibri"/>
          <w:bCs/>
          <w:sz w:val="20"/>
          <w:szCs w:val="20"/>
          <w:lang w:eastAsia="es-ES"/>
        </w:rPr>
        <w:t xml:space="preserve"> Conoce y acepta los Documentos del </w:t>
      </w:r>
      <w:r w:rsidRPr="009E45DE">
        <w:rPr>
          <w:rFonts w:ascii="Calibri" w:eastAsia="Times New Roman" w:hAnsi="Calibri" w:cs="Calibri"/>
          <w:b/>
          <w:sz w:val="20"/>
          <w:szCs w:val="20"/>
          <w:lang w:eastAsia="es-ES"/>
        </w:rPr>
        <w:t xml:space="preserve">Proceso de </w:t>
      </w:r>
      <w:r w:rsidR="007B54F9" w:rsidRPr="009E45DE">
        <w:rPr>
          <w:rFonts w:ascii="Calibri" w:eastAsia="Times New Roman" w:hAnsi="Calibri" w:cs="Calibri"/>
          <w:b/>
          <w:sz w:val="20"/>
          <w:szCs w:val="20"/>
          <w:lang w:eastAsia="es-ES"/>
        </w:rPr>
        <w:t>Selección Abreviada</w:t>
      </w:r>
      <w:r w:rsidRPr="009E45DE">
        <w:rPr>
          <w:rFonts w:ascii="Calibri" w:eastAsia="Times New Roman" w:hAnsi="Calibri" w:cs="Calibri"/>
          <w:b/>
          <w:sz w:val="20"/>
          <w:szCs w:val="20"/>
          <w:lang w:eastAsia="es-ES"/>
        </w:rPr>
        <w:t xml:space="preserve"> TMSA-</w:t>
      </w:r>
      <w:r w:rsidR="005773D6" w:rsidRPr="009E45DE">
        <w:rPr>
          <w:rFonts w:ascii="Calibri" w:eastAsia="Times New Roman" w:hAnsi="Calibri" w:cs="Calibri"/>
          <w:b/>
          <w:sz w:val="20"/>
          <w:szCs w:val="20"/>
          <w:lang w:eastAsia="es-ES"/>
        </w:rPr>
        <w:t>SAM</w:t>
      </w:r>
      <w:r w:rsidRPr="009E45DE">
        <w:rPr>
          <w:rFonts w:ascii="Calibri" w:eastAsia="Times New Roman" w:hAnsi="Calibri" w:cs="Calibri"/>
          <w:b/>
          <w:sz w:val="20"/>
          <w:szCs w:val="20"/>
          <w:lang w:eastAsia="es-ES"/>
        </w:rPr>
        <w:t>-</w:t>
      </w:r>
      <w:r w:rsidR="00E11379">
        <w:rPr>
          <w:rFonts w:ascii="Calibri" w:eastAsia="Times New Roman" w:hAnsi="Calibri" w:cs="Calibri"/>
          <w:b/>
          <w:sz w:val="20"/>
          <w:szCs w:val="20"/>
          <w:lang w:eastAsia="es-ES"/>
        </w:rPr>
        <w:t>12</w:t>
      </w:r>
      <w:r w:rsidRPr="009E45DE">
        <w:rPr>
          <w:rFonts w:ascii="Calibri" w:eastAsia="Times New Roman" w:hAnsi="Calibri" w:cs="Calibri"/>
          <w:b/>
          <w:sz w:val="20"/>
          <w:szCs w:val="20"/>
          <w:lang w:eastAsia="es-ES"/>
        </w:rPr>
        <w:t>-20</w:t>
      </w:r>
      <w:r w:rsidR="008F3FFD" w:rsidRPr="009E45DE">
        <w:rPr>
          <w:rFonts w:ascii="Calibri" w:eastAsia="Times New Roman" w:hAnsi="Calibri" w:cs="Calibri"/>
          <w:b/>
          <w:sz w:val="20"/>
          <w:szCs w:val="20"/>
          <w:lang w:eastAsia="es-ES"/>
        </w:rPr>
        <w:t>2</w:t>
      </w:r>
      <w:r w:rsidR="001C03FB" w:rsidRPr="009E45DE">
        <w:rPr>
          <w:rFonts w:ascii="Calibri" w:eastAsia="Times New Roman" w:hAnsi="Calibri" w:cs="Calibri"/>
          <w:b/>
          <w:sz w:val="20"/>
          <w:szCs w:val="20"/>
          <w:lang w:eastAsia="es-ES"/>
        </w:rPr>
        <w:t>6</w:t>
      </w:r>
      <w:r w:rsidRPr="009E45DE">
        <w:rPr>
          <w:rFonts w:ascii="Calibri" w:eastAsia="Times New Roman" w:hAnsi="Calibri" w:cs="Calibri"/>
          <w:bCs/>
          <w:sz w:val="20"/>
          <w:szCs w:val="20"/>
          <w:lang w:eastAsia="es-ES"/>
        </w:rPr>
        <w:t xml:space="preserve">, los cuales hacen parte integral del contrato que se aprueba a través de SECOP II. </w:t>
      </w:r>
      <w:r w:rsidRPr="009E45DE">
        <w:rPr>
          <w:rFonts w:ascii="Calibri" w:eastAsia="Times New Roman" w:hAnsi="Calibri" w:cs="Calibri"/>
          <w:b/>
          <w:bCs/>
          <w:sz w:val="20"/>
          <w:szCs w:val="20"/>
          <w:lang w:eastAsia="es-ES"/>
        </w:rPr>
        <w:t>4.2</w:t>
      </w:r>
      <w:r w:rsidRPr="009E45DE">
        <w:rPr>
          <w:rFonts w:ascii="Calibri" w:eastAsia="Times New Roman" w:hAnsi="Calibri" w:cs="Calibri"/>
          <w:bCs/>
          <w:sz w:val="20"/>
          <w:szCs w:val="20"/>
          <w:lang w:eastAsia="es-ES"/>
        </w:rPr>
        <w:t xml:space="preserve"> Tuvo la oportunidad de solicitar aclaraciones y modificaciones a los Documentos del Proceso y recibió de TRANSMILENIO S. A. respuesta oportuna a cada una de las solicitudes. </w:t>
      </w:r>
      <w:r w:rsidRPr="009E45DE">
        <w:rPr>
          <w:rFonts w:ascii="Calibri" w:eastAsia="Times New Roman" w:hAnsi="Calibri" w:cs="Calibri"/>
          <w:b/>
          <w:bCs/>
          <w:sz w:val="20"/>
          <w:szCs w:val="20"/>
          <w:lang w:eastAsia="es-ES"/>
        </w:rPr>
        <w:t>4.3</w:t>
      </w:r>
      <w:r w:rsidRPr="009E45DE">
        <w:rPr>
          <w:rFonts w:ascii="Calibri" w:eastAsia="Times New Roman" w:hAnsi="Calibri" w:cs="Calibri"/>
          <w:bCs/>
          <w:sz w:val="20"/>
          <w:szCs w:val="20"/>
          <w:lang w:eastAsia="es-ES"/>
        </w:rPr>
        <w:t xml:space="preserve"> Se encuentra debidamente facultado para aceptar el presente Contrato. </w:t>
      </w:r>
      <w:r w:rsidRPr="009E45DE">
        <w:rPr>
          <w:rFonts w:ascii="Calibri" w:eastAsia="Times New Roman" w:hAnsi="Calibri" w:cs="Calibri"/>
          <w:b/>
          <w:bCs/>
          <w:sz w:val="20"/>
          <w:szCs w:val="20"/>
          <w:lang w:eastAsia="es-ES"/>
        </w:rPr>
        <w:t>4.4</w:t>
      </w:r>
      <w:r w:rsidRPr="009E45DE">
        <w:rPr>
          <w:rFonts w:ascii="Calibri" w:eastAsia="Times New Roman" w:hAnsi="Calibri" w:cs="Calibri"/>
          <w:bCs/>
          <w:sz w:val="20"/>
          <w:szCs w:val="20"/>
          <w:lang w:eastAsia="es-ES"/>
        </w:rPr>
        <w:t xml:space="preserve"> Que al momento de la celebración del presente contrato no se encuentra en ninguna causal de inhabilidad, incompatibilidad o prohibición legal para celebrar y ejecutar el presente contrato. </w:t>
      </w:r>
      <w:r w:rsidRPr="009E45DE">
        <w:rPr>
          <w:rFonts w:ascii="Calibri" w:eastAsia="Times New Roman" w:hAnsi="Calibri" w:cs="Calibri"/>
          <w:b/>
          <w:bCs/>
          <w:sz w:val="20"/>
          <w:szCs w:val="20"/>
          <w:lang w:eastAsia="es-ES"/>
        </w:rPr>
        <w:t>4.5</w:t>
      </w:r>
      <w:r w:rsidRPr="009E45DE">
        <w:rPr>
          <w:rFonts w:ascii="Calibri" w:eastAsia="Times New Roman" w:hAnsi="Calibri" w:cs="Calibri"/>
          <w:bCs/>
          <w:sz w:val="20"/>
          <w:szCs w:val="20"/>
          <w:lang w:eastAsia="es-ES"/>
        </w:rPr>
        <w:t xml:space="preserve"> Está a paz y salvo con sus obligaciones laborales y frente al sistema de seguridad social integral. </w:t>
      </w:r>
      <w:r w:rsidRPr="009E45DE">
        <w:rPr>
          <w:rFonts w:ascii="Calibri" w:eastAsia="Times New Roman" w:hAnsi="Calibri" w:cs="Calibri"/>
          <w:b/>
          <w:bCs/>
          <w:sz w:val="20"/>
          <w:szCs w:val="20"/>
          <w:lang w:eastAsia="es-ES"/>
        </w:rPr>
        <w:t>4.6</w:t>
      </w:r>
      <w:r w:rsidRPr="009E45DE">
        <w:rPr>
          <w:rFonts w:ascii="Calibri" w:eastAsia="Times New Roman" w:hAnsi="Calibri" w:cs="Calibri"/>
          <w:bCs/>
          <w:sz w:val="20"/>
          <w:szCs w:val="20"/>
          <w:lang w:eastAsia="es-ES"/>
        </w:rPr>
        <w:t xml:space="preserve"> El valor del contrato incluye todos los gastos, costos, derechos, impuestos, tasas y demás contribuciones relacionadas con el cumplimiento del objeto del presente contrato. </w:t>
      </w:r>
      <w:bookmarkStart w:id="580" w:name="_Hlk134079687"/>
      <w:r w:rsidRPr="009E45DE">
        <w:rPr>
          <w:rFonts w:ascii="Calibri" w:eastAsia="Times New Roman" w:hAnsi="Calibri" w:cs="Calibri"/>
          <w:b/>
          <w:sz w:val="20"/>
          <w:szCs w:val="20"/>
          <w:lang w:eastAsia="es-ES"/>
        </w:rPr>
        <w:t>4.7</w:t>
      </w:r>
      <w:r w:rsidRPr="009E45DE">
        <w:rPr>
          <w:rFonts w:ascii="Calibri" w:eastAsia="Times New Roman" w:hAnsi="Calibri" w:cs="Calibri"/>
          <w:bCs/>
          <w:sz w:val="20"/>
          <w:szCs w:val="20"/>
          <w:lang w:eastAsia="es-ES"/>
        </w:rPr>
        <w:t xml:space="preserve"> El contratista declara que todos los gastos que se causen para el perfeccionamiento y ejecución del contrato, como el otorgamiento de las garantías, impuestos entre otros, corren por su cuenta.</w:t>
      </w:r>
      <w:bookmarkEnd w:id="580"/>
      <w:r w:rsidRPr="009E45DE">
        <w:rPr>
          <w:rFonts w:ascii="Calibri" w:eastAsia="Times New Roman" w:hAnsi="Calibri" w:cs="Calibri"/>
          <w:bCs/>
          <w:sz w:val="20"/>
          <w:szCs w:val="20"/>
          <w:lang w:eastAsia="es-ES"/>
        </w:rPr>
        <w:t xml:space="preserve"> </w:t>
      </w:r>
      <w:r w:rsidRPr="009E45DE">
        <w:rPr>
          <w:rFonts w:ascii="Calibri" w:eastAsia="Calibri" w:hAnsi="Calibri" w:cs="Calibri"/>
          <w:b/>
          <w:bCs/>
          <w:sz w:val="20"/>
          <w:szCs w:val="20"/>
        </w:rPr>
        <w:t xml:space="preserve">Parágrafo: - </w:t>
      </w:r>
      <w:r w:rsidRPr="009E45DE">
        <w:rPr>
          <w:rFonts w:ascii="Calibri" w:eastAsia="Calibri" w:hAnsi="Calibri" w:cs="Calibri"/>
          <w:b/>
          <w:bCs/>
          <w:sz w:val="20"/>
          <w:szCs w:val="20"/>
          <w:lang w:val="es-ES"/>
        </w:rPr>
        <w:t>El Contratista</w:t>
      </w:r>
      <w:r w:rsidRPr="009E45DE">
        <w:rPr>
          <w:rFonts w:ascii="Calibri" w:eastAsia="Calibri" w:hAnsi="Calibri" w:cs="Calibri"/>
          <w:bCs/>
          <w:sz w:val="20"/>
          <w:szCs w:val="20"/>
          <w:lang w:val="es-ES"/>
        </w:rPr>
        <w:t xml:space="preserve"> responderá por haber ocultado u omitido al contratar inhabilidades, incompatibilidades o prohibiciones o por haber suministrado información errónea o falsa.</w:t>
      </w:r>
    </w:p>
    <w:p w14:paraId="61127510" w14:textId="77777777" w:rsidR="00E15F24" w:rsidRPr="009E45DE" w:rsidRDefault="00E15F24" w:rsidP="00CC71B8">
      <w:pPr>
        <w:tabs>
          <w:tab w:val="left" w:pos="5706"/>
        </w:tabs>
        <w:spacing w:after="0"/>
        <w:ind w:left="-567" w:right="-235"/>
        <w:jc w:val="both"/>
        <w:rPr>
          <w:rFonts w:ascii="Calibri" w:eastAsia="Times New Roman" w:hAnsi="Calibri" w:cs="Calibri"/>
          <w:b/>
          <w:bCs/>
          <w:sz w:val="20"/>
          <w:szCs w:val="20"/>
          <w:u w:val="single"/>
          <w:lang w:eastAsia="es-ES"/>
        </w:rPr>
      </w:pPr>
    </w:p>
    <w:p w14:paraId="1C21C9DF"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u w:val="single"/>
          <w:lang w:eastAsia="es-ES"/>
        </w:rPr>
      </w:pPr>
      <w:r w:rsidRPr="009E45DE">
        <w:rPr>
          <w:rFonts w:ascii="Calibri" w:eastAsia="Times New Roman" w:hAnsi="Calibri" w:cs="Calibri"/>
          <w:b/>
          <w:bCs/>
          <w:sz w:val="20"/>
          <w:szCs w:val="20"/>
          <w:lang w:eastAsia="es-ES"/>
        </w:rPr>
        <w:t>Cláusula 5 –</w:t>
      </w:r>
      <w:r w:rsidRPr="009E45DE">
        <w:rPr>
          <w:rFonts w:ascii="Calibri" w:eastAsia="Times New Roman" w:hAnsi="Calibri" w:cs="Calibri"/>
          <w:b/>
          <w:bCs/>
          <w:sz w:val="20"/>
          <w:szCs w:val="20"/>
          <w:u w:val="single"/>
          <w:lang w:eastAsia="es-ES"/>
        </w:rPr>
        <w:t xml:space="preserve"> Derechos del Contratista:</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bCs/>
          <w:sz w:val="20"/>
          <w:szCs w:val="20"/>
          <w:lang w:eastAsia="es-ES"/>
        </w:rPr>
        <w:t xml:space="preserve">5.1 </w:t>
      </w:r>
      <w:r w:rsidRPr="009E45DE">
        <w:rPr>
          <w:rFonts w:ascii="Calibri" w:eastAsia="Times New Roman" w:hAnsi="Calibri" w:cs="Calibri"/>
          <w:bCs/>
          <w:sz w:val="20"/>
          <w:szCs w:val="20"/>
          <w:lang w:eastAsia="es-ES"/>
        </w:rPr>
        <w:t xml:space="preserve">Recibir la remuneración o contraprestación del contrato. </w:t>
      </w:r>
      <w:r w:rsidRPr="009E45DE">
        <w:rPr>
          <w:rFonts w:ascii="Calibri" w:eastAsia="Times New Roman" w:hAnsi="Calibri" w:cs="Calibri"/>
          <w:b/>
          <w:sz w:val="20"/>
          <w:szCs w:val="20"/>
          <w:lang w:val="es-ES" w:eastAsia="es-ES"/>
        </w:rPr>
        <w:t>5</w:t>
      </w:r>
      <w:r w:rsidRPr="009E45DE">
        <w:rPr>
          <w:rFonts w:ascii="Calibri" w:eastAsia="Times New Roman" w:hAnsi="Calibri" w:cs="Calibri"/>
          <w:b/>
          <w:bCs/>
          <w:sz w:val="20"/>
          <w:szCs w:val="20"/>
          <w:lang w:val="es-ES" w:eastAsia="es-ES"/>
        </w:rPr>
        <w:t>.2</w:t>
      </w:r>
      <w:r w:rsidRPr="009E45DE">
        <w:rPr>
          <w:rFonts w:ascii="Calibri" w:eastAsia="Times New Roman" w:hAnsi="Calibri" w:cs="Calibri"/>
          <w:bCs/>
          <w:sz w:val="20"/>
          <w:szCs w:val="20"/>
          <w:lang w:val="es-ES" w:eastAsia="es-ES"/>
        </w:rPr>
        <w:t xml:space="preserve"> Recibir la información que este requiera para el desarrollo del objeto contratado.</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bCs/>
          <w:sz w:val="20"/>
          <w:szCs w:val="20"/>
          <w:lang w:val="es-ES" w:eastAsia="es-ES"/>
        </w:rPr>
        <w:t>5.3</w:t>
      </w:r>
      <w:r w:rsidRPr="009E45DE">
        <w:rPr>
          <w:rFonts w:ascii="Calibri" w:eastAsia="Times New Roman" w:hAnsi="Calibri" w:cs="Calibri"/>
          <w:bCs/>
          <w:sz w:val="20"/>
          <w:szCs w:val="20"/>
          <w:lang w:val="es-ES" w:eastAsia="es-ES"/>
        </w:rPr>
        <w:t xml:space="preserve"> Las demás que se requieran para el cumplimiento del objeto contratado y de acuerdo con la naturaleza de este.</w:t>
      </w:r>
    </w:p>
    <w:p w14:paraId="574A286E"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p>
    <w:p w14:paraId="52FDFB8C" w14:textId="783B20BE"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lastRenderedPageBreak/>
        <w:t>Cláusula 6 –</w:t>
      </w:r>
      <w:r w:rsidRPr="009E45DE">
        <w:rPr>
          <w:rFonts w:ascii="Calibri" w:eastAsia="Times New Roman" w:hAnsi="Calibri" w:cs="Calibri"/>
          <w:b/>
          <w:bCs/>
          <w:sz w:val="20"/>
          <w:szCs w:val="20"/>
          <w:u w:val="single"/>
          <w:lang w:eastAsia="es-ES"/>
        </w:rPr>
        <w:t xml:space="preserve"> Obligaciones Generales del Contratista:</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eastAsia="es-ES"/>
        </w:rPr>
        <w:t>6.1.</w:t>
      </w:r>
      <w:r w:rsidRPr="009E45DE">
        <w:rPr>
          <w:rFonts w:ascii="Calibri" w:eastAsia="Times New Roman" w:hAnsi="Calibri" w:cs="Calibri"/>
          <w:sz w:val="20"/>
          <w:szCs w:val="20"/>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7B54F9" w:rsidRPr="009E45DE">
        <w:rPr>
          <w:rFonts w:ascii="Calibri" w:eastAsia="Times New Roman" w:hAnsi="Calibri" w:cs="Calibri"/>
          <w:sz w:val="20"/>
          <w:szCs w:val="20"/>
          <w:lang w:eastAsia="es-ES"/>
        </w:rPr>
        <w:t>Selección Abreviada</w:t>
      </w:r>
      <w:r w:rsidRPr="009E45DE">
        <w:rPr>
          <w:rFonts w:ascii="Calibri" w:eastAsia="Times New Roman" w:hAnsi="Calibri" w:cs="Calibri"/>
          <w:sz w:val="20"/>
          <w:szCs w:val="20"/>
          <w:lang w:eastAsia="es-ES"/>
        </w:rPr>
        <w:t>).</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val="es-ES" w:eastAsia="es-ES"/>
        </w:rPr>
        <w:t>6.2.</w:t>
      </w:r>
      <w:r w:rsidRPr="009E45DE">
        <w:rPr>
          <w:rFonts w:ascii="Calibri" w:eastAsia="Times New Roman" w:hAnsi="Calibri" w:cs="Calibri"/>
          <w:sz w:val="20"/>
          <w:szCs w:val="20"/>
          <w:lang w:val="es-ES" w:eastAsia="es-ES"/>
        </w:rPr>
        <w:t xml:space="preserve"> Realizar la gestión encomendada.</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val="es-ES" w:eastAsia="es-ES"/>
        </w:rPr>
        <w:t xml:space="preserve">6.3. </w:t>
      </w:r>
      <w:r w:rsidRPr="009E45DE">
        <w:rPr>
          <w:rFonts w:ascii="Calibri" w:eastAsia="Times New Roman" w:hAnsi="Calibri" w:cs="Calibri"/>
          <w:sz w:val="20"/>
          <w:szCs w:val="20"/>
          <w:lang w:val="es-ES" w:eastAsia="es-ES"/>
        </w:rPr>
        <w:t>Aplicar la política corporativa ambiental.</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val="es-ES_tradnl" w:eastAsia="es-ES"/>
        </w:rPr>
        <w:t>6.4.</w:t>
      </w:r>
      <w:r w:rsidRPr="009E45DE">
        <w:rPr>
          <w:rFonts w:ascii="Calibri" w:eastAsia="Times New Roman" w:hAnsi="Calibri" w:cs="Calibri"/>
          <w:sz w:val="20"/>
          <w:szCs w:val="20"/>
          <w:lang w:val="es-ES_tradnl" w:eastAsia="es-ES"/>
        </w:rPr>
        <w:t xml:space="preserve"> Cumplir el Código de Ética y las Directrices de Responsabilidad Social Empresarial.</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val="es-ES" w:eastAsia="es-ES"/>
        </w:rPr>
        <w:t xml:space="preserve">6.5. </w:t>
      </w:r>
      <w:r w:rsidRPr="009E45DE">
        <w:rPr>
          <w:rFonts w:ascii="Calibri" w:eastAsia="Times New Roman" w:hAnsi="Calibri" w:cs="Calibri"/>
          <w:sz w:val="20"/>
          <w:szCs w:val="20"/>
          <w:lang w:val="es-ES" w:eastAsia="es-ES"/>
        </w:rPr>
        <w:t>Cumplir con lealtad el objeto contractual.</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val="es-ES" w:eastAsia="es-ES"/>
        </w:rPr>
        <w:t>6.6.</w:t>
      </w:r>
      <w:r w:rsidRPr="009E45DE">
        <w:rPr>
          <w:rFonts w:ascii="Calibri" w:eastAsia="Times New Roman" w:hAnsi="Calibri" w:cs="Calibri"/>
          <w:sz w:val="20"/>
          <w:szCs w:val="20"/>
          <w:lang w:val="es-ES" w:eastAsia="es-ES"/>
        </w:rPr>
        <w:t xml:space="preserve"> Facilitar la gestión del supervisor del contrato.</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val="es-ES" w:eastAsia="es-ES"/>
        </w:rPr>
        <w:t>6.7.</w:t>
      </w:r>
      <w:r w:rsidRPr="009E45DE">
        <w:rPr>
          <w:rFonts w:ascii="Calibri" w:eastAsia="Times New Roman" w:hAnsi="Calibri" w:cs="Calibri"/>
          <w:sz w:val="20"/>
          <w:szCs w:val="20"/>
          <w:lang w:val="es-ES" w:eastAsia="es-ES"/>
        </w:rPr>
        <w:t xml:space="preserve"> Pagar las acreencias por seguridad social y parafiscal a que haya lugar. </w:t>
      </w:r>
      <w:r w:rsidRPr="009E45DE">
        <w:rPr>
          <w:rFonts w:ascii="Calibri" w:eastAsia="Times New Roman" w:hAnsi="Calibri" w:cs="Calibri"/>
          <w:b/>
          <w:sz w:val="20"/>
          <w:szCs w:val="20"/>
          <w:lang w:val="es-ES" w:eastAsia="es-ES"/>
        </w:rPr>
        <w:t xml:space="preserve">6.8. </w:t>
      </w:r>
      <w:r w:rsidRPr="009E45DE">
        <w:rPr>
          <w:rFonts w:ascii="Calibri" w:eastAsia="Times New Roman" w:hAnsi="Calibri" w:cs="Calibri"/>
          <w:sz w:val="20"/>
          <w:szCs w:val="20"/>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9E45DE">
        <w:rPr>
          <w:rFonts w:ascii="Calibri" w:eastAsia="Times New Roman" w:hAnsi="Calibri" w:cs="Calibri"/>
          <w:b/>
          <w:sz w:val="20"/>
          <w:szCs w:val="20"/>
          <w:lang w:eastAsia="es-ES"/>
        </w:rPr>
        <w:t xml:space="preserve">6.9. </w:t>
      </w:r>
      <w:r w:rsidRPr="009E45DE">
        <w:rPr>
          <w:rFonts w:ascii="Calibri" w:eastAsia="Times New Roman" w:hAnsi="Calibri" w:cs="Calibri"/>
          <w:bCs/>
          <w:sz w:val="20"/>
          <w:szCs w:val="20"/>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9E45DE">
        <w:rPr>
          <w:rFonts w:ascii="Calibri" w:eastAsia="Times New Roman" w:hAnsi="Calibri" w:cs="Calibri"/>
          <w:b/>
          <w:sz w:val="20"/>
          <w:szCs w:val="20"/>
          <w:lang w:eastAsia="es-ES"/>
        </w:rPr>
        <w:t xml:space="preserve"> 6.10</w:t>
      </w:r>
      <w:bookmarkStart w:id="581" w:name="_Hlk156358796"/>
      <w:r w:rsidRPr="009E45DE">
        <w:rPr>
          <w:rFonts w:ascii="Calibri" w:eastAsia="Times New Roman" w:hAnsi="Calibri" w:cs="Calibri"/>
          <w:b/>
          <w:sz w:val="20"/>
          <w:szCs w:val="20"/>
          <w:lang w:eastAsia="es-ES"/>
        </w:rPr>
        <w:t xml:space="preserve">. </w:t>
      </w:r>
      <w:r w:rsidRPr="009E45DE">
        <w:rPr>
          <w:rFonts w:ascii="Calibri" w:eastAsia="Times New Roman" w:hAnsi="Calibri" w:cs="Calibri"/>
          <w:bCs/>
          <w:sz w:val="20"/>
          <w:szCs w:val="20"/>
          <w:lang w:eastAsia="es-ES"/>
        </w:rPr>
        <w:t xml:space="preserve">Conocer y Aplicar los lineamientos contenidos en la Política de Prevención y Lucha Contra el Lavado de Activos y La Financiación del Terrorismo de TRANSMILENIO S. A. </w:t>
      </w:r>
      <w:r w:rsidRPr="009E45DE">
        <w:rPr>
          <w:rFonts w:ascii="Calibri" w:eastAsia="Times New Roman" w:hAnsi="Calibri" w:cs="Calibri"/>
          <w:b/>
          <w:sz w:val="20"/>
          <w:szCs w:val="20"/>
          <w:lang w:eastAsia="es-ES"/>
        </w:rPr>
        <w:t xml:space="preserve">6.11 </w:t>
      </w:r>
      <w:r w:rsidRPr="009E45DE">
        <w:rPr>
          <w:rFonts w:ascii="Calibri" w:eastAsia="Times New Roman" w:hAnsi="Calibri" w:cs="Calibri"/>
          <w:sz w:val="20"/>
          <w:szCs w:val="20"/>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
          <w:sz w:val="20"/>
          <w:szCs w:val="20"/>
          <w:lang w:eastAsia="es-ES"/>
        </w:rPr>
        <w:t>6.12.</w:t>
      </w:r>
      <w:r w:rsidRPr="009E45DE">
        <w:rPr>
          <w:rFonts w:ascii="Calibri" w:eastAsia="Times New Roman" w:hAnsi="Calibri" w:cs="Calibri"/>
          <w:bCs/>
          <w:sz w:val="20"/>
          <w:szCs w:val="20"/>
          <w:lang w:eastAsia="es-ES"/>
        </w:rPr>
        <w:t xml:space="preserve"> Declaro que TRANSMILENIO S. A. podrá adoptar las sanciones a que haya lugar, en caso de incumplimiento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Pr="00E11379">
        <w:rPr>
          <w:rFonts w:ascii="Calibri" w:eastAsia="Times New Roman" w:hAnsi="Calibri" w:cs="Calibri"/>
          <w:b/>
          <w:sz w:val="20"/>
          <w:szCs w:val="20"/>
          <w:lang w:eastAsia="es-ES"/>
        </w:rPr>
        <w:t>6.13.</w:t>
      </w:r>
      <w:r w:rsidR="00A95374" w:rsidRPr="00E11379">
        <w:rPr>
          <w:rFonts w:ascii="Calibri" w:eastAsia="Times New Roman" w:hAnsi="Calibri" w:cs="Calibri"/>
          <w:b/>
          <w:sz w:val="20"/>
          <w:szCs w:val="20"/>
          <w:lang w:eastAsia="es-ES"/>
        </w:rPr>
        <w:t xml:space="preserve"> </w:t>
      </w:r>
      <w:r w:rsidR="00A95374" w:rsidRPr="00E11379">
        <w:rPr>
          <w:rFonts w:ascii="Calibri" w:eastAsia="Times New Roman" w:hAnsi="Calibri" w:cs="Calibri"/>
          <w:b/>
          <w:sz w:val="20"/>
          <w:szCs w:val="20"/>
          <w:lang w:val="es-ES" w:eastAsia="es-ES"/>
        </w:rPr>
        <w:t>Cuando sea técnicamente posibles, se priorizaré la contratación de personas naturales con discapacidad y/o emprendimientos y empresas de personas con discapacidad, conforme a los criterios definidos en el artículo 2.2.1.2.4.2.6. del presente 1082 del 2015. 6.14. Cuando técnicamente este incorporado en las especificaciones, estructuraré mi equipo de trabajo priorizando la contratación de personas naturales con discapacidad</w:t>
      </w:r>
      <w:r w:rsidR="00A95374" w:rsidRPr="00E11379">
        <w:rPr>
          <w:rFonts w:ascii="Calibri" w:eastAsia="Times New Roman" w:hAnsi="Calibri" w:cs="Calibri"/>
          <w:b/>
          <w:bCs/>
          <w:sz w:val="20"/>
          <w:szCs w:val="20"/>
          <w:lang w:eastAsia="es-ES"/>
        </w:rPr>
        <w:t>.</w:t>
      </w:r>
      <w:r w:rsidR="00A95374" w:rsidRPr="009E45DE">
        <w:rPr>
          <w:rFonts w:ascii="Calibri" w:eastAsia="Times New Roman" w:hAnsi="Calibri" w:cs="Calibri"/>
          <w:b/>
          <w:bCs/>
          <w:sz w:val="20"/>
          <w:szCs w:val="20"/>
          <w:lang w:eastAsia="es-ES"/>
        </w:rPr>
        <w:t xml:space="preserve"> 6.</w:t>
      </w:r>
      <w:proofErr w:type="gramStart"/>
      <w:r w:rsidR="00A95374" w:rsidRPr="009E45DE">
        <w:rPr>
          <w:rFonts w:ascii="Calibri" w:eastAsia="Times New Roman" w:hAnsi="Calibri" w:cs="Calibri"/>
          <w:b/>
          <w:bCs/>
          <w:sz w:val="20"/>
          <w:szCs w:val="20"/>
          <w:lang w:eastAsia="es-ES"/>
        </w:rPr>
        <w:t>15.</w:t>
      </w:r>
      <w:r w:rsidRPr="009E45DE">
        <w:rPr>
          <w:rFonts w:ascii="Calibri" w:eastAsia="Times New Roman" w:hAnsi="Calibri" w:cs="Calibri"/>
          <w:bCs/>
          <w:sz w:val="20"/>
          <w:szCs w:val="20"/>
          <w:lang w:eastAsia="es-ES"/>
        </w:rPr>
        <w:t>Las</w:t>
      </w:r>
      <w:proofErr w:type="gramEnd"/>
      <w:r w:rsidRPr="009E45DE">
        <w:rPr>
          <w:rFonts w:ascii="Calibri" w:eastAsia="Times New Roman" w:hAnsi="Calibri" w:cs="Calibri"/>
          <w:bCs/>
          <w:sz w:val="20"/>
          <w:szCs w:val="20"/>
          <w:lang w:eastAsia="es-ES"/>
        </w:rPr>
        <w:t xml:space="preserve"> demás que sean de naturaleza del objeto contractual.</w:t>
      </w:r>
    </w:p>
    <w:bookmarkEnd w:id="581"/>
    <w:p w14:paraId="74A7FFCD"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p>
    <w:p w14:paraId="6C0D426C" w14:textId="7CF4D1E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 xml:space="preserve">Cláusula 7 - </w:t>
      </w:r>
      <w:r w:rsidRPr="009E45DE">
        <w:rPr>
          <w:rFonts w:ascii="Calibri" w:eastAsia="Times New Roman" w:hAnsi="Calibri" w:cs="Calibri"/>
          <w:b/>
          <w:bCs/>
          <w:sz w:val="20"/>
          <w:szCs w:val="20"/>
          <w:u w:val="single"/>
          <w:lang w:eastAsia="es-ES"/>
        </w:rPr>
        <w:t>Obligaciones Específicas del Contratista:</w:t>
      </w:r>
      <w:r w:rsidRPr="009E45DE">
        <w:rPr>
          <w:rFonts w:ascii="Calibri" w:eastAsia="Times New Roman" w:hAnsi="Calibri" w:cs="Calibri"/>
          <w:bCs/>
          <w:sz w:val="20"/>
          <w:szCs w:val="20"/>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7B54F9" w:rsidRPr="009E45DE">
        <w:rPr>
          <w:rFonts w:ascii="Calibri" w:eastAsia="Times New Roman" w:hAnsi="Calibri" w:cs="Calibri"/>
          <w:bCs/>
          <w:sz w:val="20"/>
          <w:szCs w:val="20"/>
          <w:lang w:eastAsia="es-ES"/>
        </w:rPr>
        <w:t>Selección Abreviada</w:t>
      </w:r>
      <w:r w:rsidRPr="009E45DE">
        <w:rPr>
          <w:rFonts w:ascii="Calibri" w:eastAsia="Times New Roman" w:hAnsi="Calibri" w:cs="Calibri"/>
          <w:bCs/>
          <w:sz w:val="20"/>
          <w:szCs w:val="20"/>
          <w:lang w:eastAsia="es-ES"/>
        </w:rPr>
        <w:t xml:space="preserve">, adendas que hacen parte integral del contrato electrónico. Igualmente, serán obligaciones del CONTRATISTA las demás que tengan relación directa con la ejecución del contrato, según la naturaleza de este. </w:t>
      </w:r>
      <w:r w:rsidRPr="009E45DE">
        <w:rPr>
          <w:rFonts w:ascii="Calibri" w:eastAsia="Times New Roman" w:hAnsi="Calibri" w:cs="Calibri"/>
          <w:b/>
          <w:sz w:val="20"/>
          <w:szCs w:val="20"/>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7B54F9" w:rsidRPr="009E45DE">
        <w:rPr>
          <w:rFonts w:ascii="Calibri" w:eastAsia="Times New Roman" w:hAnsi="Calibri" w:cs="Calibri"/>
          <w:b/>
          <w:sz w:val="20"/>
          <w:szCs w:val="20"/>
          <w:lang w:eastAsia="es-ES"/>
        </w:rPr>
        <w:t>Selección Abreviada</w:t>
      </w:r>
      <w:r w:rsidRPr="009E45DE">
        <w:rPr>
          <w:rFonts w:ascii="Calibri" w:eastAsia="Times New Roman" w:hAnsi="Calibri" w:cs="Calibri"/>
          <w:b/>
          <w:sz w:val="20"/>
          <w:szCs w:val="20"/>
          <w:lang w:eastAsia="es-ES"/>
        </w:rPr>
        <w:t xml:space="preserve"> base del presente contrato</w:t>
      </w:r>
      <w:r w:rsidRPr="009E45DE">
        <w:rPr>
          <w:rFonts w:ascii="Calibri" w:eastAsia="Times New Roman" w:hAnsi="Calibri" w:cs="Calibri"/>
          <w:bCs/>
          <w:sz w:val="20"/>
          <w:szCs w:val="20"/>
          <w:lang w:eastAsia="es-ES"/>
        </w:rPr>
        <w:t>.</w:t>
      </w:r>
    </w:p>
    <w:p w14:paraId="53BA1940"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p>
    <w:p w14:paraId="25679B5F"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u w:val="single"/>
          <w:lang w:eastAsia="es-ES"/>
        </w:rPr>
      </w:pPr>
      <w:r w:rsidRPr="009E45DE">
        <w:rPr>
          <w:rFonts w:ascii="Calibri" w:eastAsia="Times New Roman" w:hAnsi="Calibri" w:cs="Calibri"/>
          <w:b/>
          <w:bCs/>
          <w:sz w:val="20"/>
          <w:szCs w:val="20"/>
          <w:lang w:eastAsia="es-ES"/>
        </w:rPr>
        <w:t>Cláusula 8 –</w:t>
      </w:r>
      <w:r w:rsidRPr="009E45DE">
        <w:rPr>
          <w:rFonts w:ascii="Calibri" w:eastAsia="Times New Roman" w:hAnsi="Calibri" w:cs="Calibri"/>
          <w:b/>
          <w:bCs/>
          <w:sz w:val="20"/>
          <w:szCs w:val="20"/>
          <w:u w:val="single"/>
          <w:lang w:eastAsia="es-ES"/>
        </w:rPr>
        <w:t xml:space="preserve"> Derechos del Contratante:</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eastAsia="es-ES"/>
        </w:rPr>
        <w:t>8.1.</w:t>
      </w:r>
      <w:r w:rsidRPr="009E45DE">
        <w:rPr>
          <w:rFonts w:ascii="Calibri" w:eastAsia="Times New Roman" w:hAnsi="Calibri" w:cs="Calibri"/>
          <w:sz w:val="20"/>
          <w:szCs w:val="20"/>
          <w:lang w:eastAsia="es-ES"/>
        </w:rPr>
        <w:t xml:space="preserve"> Hacer uso de la cláusula de imposición de multas, la cláusula penal o cualquier otro derecho consagrado a TRANSMILENIO S. A. de manera legal o contractual.</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eastAsia="es-ES"/>
        </w:rPr>
        <w:t>8.2.</w:t>
      </w:r>
      <w:r w:rsidRPr="009E45DE">
        <w:rPr>
          <w:rFonts w:ascii="Calibri" w:eastAsia="Times New Roman" w:hAnsi="Calibri" w:cs="Calibri"/>
          <w:sz w:val="20"/>
          <w:szCs w:val="20"/>
          <w:lang w:eastAsia="es-ES"/>
        </w:rPr>
        <w:t xml:space="preserve"> Hacer uso de las cláusulas excepcionales del contrato, cuando apliquen.</w:t>
      </w:r>
    </w:p>
    <w:p w14:paraId="12C04D4D"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766248E1"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u w:val="single"/>
          <w:lang w:eastAsia="es-ES"/>
        </w:rPr>
      </w:pPr>
      <w:r w:rsidRPr="009E45DE">
        <w:rPr>
          <w:rFonts w:ascii="Calibri" w:eastAsia="Times New Roman" w:hAnsi="Calibri" w:cs="Calibri"/>
          <w:b/>
          <w:bCs/>
          <w:sz w:val="20"/>
          <w:szCs w:val="20"/>
          <w:lang w:eastAsia="es-ES"/>
        </w:rPr>
        <w:t>Cláusula 9 –</w:t>
      </w:r>
      <w:r w:rsidRPr="009E45DE">
        <w:rPr>
          <w:rFonts w:ascii="Calibri" w:eastAsia="Times New Roman" w:hAnsi="Calibri" w:cs="Calibri"/>
          <w:b/>
          <w:bCs/>
          <w:sz w:val="20"/>
          <w:szCs w:val="20"/>
          <w:u w:val="single"/>
          <w:lang w:eastAsia="es-ES"/>
        </w:rPr>
        <w:t xml:space="preserve"> Obligaciones Generales del Contratante:</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eastAsia="es-ES"/>
        </w:rPr>
        <w:t>9.1.</w:t>
      </w:r>
      <w:r w:rsidRPr="009E45DE">
        <w:rPr>
          <w:rFonts w:ascii="Calibri" w:eastAsia="Times New Roman" w:hAnsi="Calibri" w:cs="Calibri"/>
          <w:sz w:val="20"/>
          <w:szCs w:val="20"/>
          <w:lang w:eastAsia="es-ES"/>
        </w:rPr>
        <w:t xml:space="preserve"> Ejercer el respectivo control en el cumplimiento del objeto del contrato y expedir el recibo de cumplimiento a satisfacción cuando a ello halla lugar.</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eastAsia="es-ES"/>
        </w:rPr>
        <w:t>9.2.</w:t>
      </w:r>
      <w:r w:rsidRPr="009E45DE">
        <w:rPr>
          <w:rFonts w:ascii="Calibri" w:eastAsia="Times New Roman" w:hAnsi="Calibri" w:cs="Calibri"/>
          <w:sz w:val="20"/>
          <w:szCs w:val="20"/>
          <w:lang w:eastAsia="es-ES"/>
        </w:rPr>
        <w:t xml:space="preserve"> Pagar el valor del contrato de acuerdo con los términos establecidos.</w:t>
      </w:r>
      <w:r w:rsidRPr="009E45DE">
        <w:rPr>
          <w:rFonts w:ascii="Calibri" w:eastAsia="Times New Roman" w:hAnsi="Calibri" w:cs="Calibri"/>
          <w:bCs/>
          <w:sz w:val="20"/>
          <w:szCs w:val="20"/>
          <w:u w:val="single"/>
          <w:lang w:eastAsia="es-ES"/>
        </w:rPr>
        <w:t xml:space="preserve"> </w:t>
      </w:r>
      <w:r w:rsidRPr="009E45DE">
        <w:rPr>
          <w:rFonts w:ascii="Calibri" w:eastAsia="Times New Roman" w:hAnsi="Calibri" w:cs="Calibri"/>
          <w:b/>
          <w:sz w:val="20"/>
          <w:szCs w:val="20"/>
          <w:lang w:eastAsia="es-ES"/>
        </w:rPr>
        <w:t>9.3.</w:t>
      </w:r>
      <w:r w:rsidRPr="009E45DE">
        <w:rPr>
          <w:rFonts w:ascii="Calibri" w:eastAsia="Times New Roman" w:hAnsi="Calibri" w:cs="Calibri"/>
          <w:sz w:val="20"/>
          <w:szCs w:val="20"/>
          <w:lang w:eastAsia="es-ES"/>
        </w:rPr>
        <w:t xml:space="preserve"> Suministrar al Contratista todos aquellos documentos, información e insumos que requiera para el desarrollo de la actividad encomendada. </w:t>
      </w:r>
      <w:r w:rsidRPr="009E45DE">
        <w:rPr>
          <w:rFonts w:ascii="Calibri" w:eastAsia="Times New Roman" w:hAnsi="Calibri" w:cs="Calibri"/>
          <w:b/>
          <w:sz w:val="20"/>
          <w:szCs w:val="20"/>
          <w:lang w:eastAsia="es-ES"/>
        </w:rPr>
        <w:t>9.4.</w:t>
      </w:r>
      <w:r w:rsidRPr="009E45DE">
        <w:rPr>
          <w:rFonts w:ascii="Calibri" w:eastAsia="Times New Roman" w:hAnsi="Calibri" w:cs="Calibri"/>
          <w:sz w:val="20"/>
          <w:szCs w:val="20"/>
          <w:lang w:eastAsia="es-ES"/>
        </w:rPr>
        <w:t xml:space="preserve"> Prestar su colaboración para el cumplimiento de las obligaciones del Contratista.</w:t>
      </w:r>
    </w:p>
    <w:p w14:paraId="3392CBA3"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219AF546" w14:textId="437E86F1"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lastRenderedPageBreak/>
        <w:t xml:space="preserve">Cláusula 10 – </w:t>
      </w:r>
      <w:r w:rsidRPr="009E45DE">
        <w:rPr>
          <w:rFonts w:ascii="Calibri" w:eastAsia="Times New Roman" w:hAnsi="Calibri" w:cs="Calibri"/>
          <w:b/>
          <w:bCs/>
          <w:sz w:val="20"/>
          <w:szCs w:val="20"/>
          <w:u w:val="single"/>
          <w:lang w:eastAsia="es-ES"/>
        </w:rPr>
        <w:t>Valor, forma de pago y plazo</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sz w:val="20"/>
          <w:szCs w:val="20"/>
          <w:lang w:eastAsia="es-ES"/>
        </w:rPr>
        <w:t xml:space="preserve">Se efectuarán los pagos mensuales o según el corte de conformidad con lo establecido en el proceso de </w:t>
      </w:r>
      <w:r w:rsidR="007B54F9" w:rsidRPr="009E45DE">
        <w:rPr>
          <w:rFonts w:ascii="Calibri" w:eastAsia="Times New Roman" w:hAnsi="Calibri" w:cs="Calibri"/>
          <w:sz w:val="20"/>
          <w:szCs w:val="20"/>
          <w:lang w:eastAsia="es-ES"/>
        </w:rPr>
        <w:t>Selección Abreviada</w:t>
      </w:r>
      <w:r w:rsidRPr="009E45DE">
        <w:rPr>
          <w:rFonts w:ascii="Calibri" w:eastAsia="Times New Roman" w:hAnsi="Calibri" w:cs="Calibri"/>
          <w:sz w:val="20"/>
          <w:szCs w:val="20"/>
          <w:lang w:eastAsia="es-ES"/>
        </w:rPr>
        <w:t xml:space="preserve"> </w:t>
      </w:r>
      <w:r w:rsidRPr="009E45DE">
        <w:rPr>
          <w:rFonts w:ascii="Calibri" w:eastAsia="Times New Roman" w:hAnsi="Calibri" w:cs="Calibri"/>
          <w:b/>
          <w:bCs/>
          <w:sz w:val="20"/>
          <w:szCs w:val="20"/>
          <w:lang w:eastAsia="es-ES"/>
        </w:rPr>
        <w:t>TMSA-</w:t>
      </w:r>
      <w:r w:rsidR="005773D6" w:rsidRPr="009E45DE">
        <w:rPr>
          <w:rFonts w:ascii="Calibri" w:eastAsia="Times New Roman" w:hAnsi="Calibri" w:cs="Calibri"/>
          <w:b/>
          <w:bCs/>
          <w:sz w:val="20"/>
          <w:szCs w:val="20"/>
          <w:lang w:eastAsia="es-ES"/>
        </w:rPr>
        <w:t>SAM</w:t>
      </w:r>
      <w:r w:rsidRPr="009E45DE">
        <w:rPr>
          <w:rFonts w:ascii="Calibri" w:eastAsia="Times New Roman" w:hAnsi="Calibri" w:cs="Calibri"/>
          <w:b/>
          <w:bCs/>
          <w:sz w:val="20"/>
          <w:szCs w:val="20"/>
          <w:lang w:eastAsia="es-ES"/>
        </w:rPr>
        <w:t>-</w:t>
      </w:r>
      <w:r w:rsidR="00E11379">
        <w:rPr>
          <w:rFonts w:ascii="Calibri" w:eastAsia="Times New Roman" w:hAnsi="Calibri" w:cs="Calibri"/>
          <w:b/>
          <w:bCs/>
          <w:sz w:val="20"/>
          <w:szCs w:val="20"/>
          <w:lang w:eastAsia="es-ES"/>
        </w:rPr>
        <w:t>12</w:t>
      </w:r>
      <w:r w:rsidRPr="009E45DE">
        <w:rPr>
          <w:rFonts w:ascii="Calibri" w:eastAsia="Times New Roman" w:hAnsi="Calibri" w:cs="Calibri"/>
          <w:b/>
          <w:bCs/>
          <w:sz w:val="20"/>
          <w:szCs w:val="20"/>
          <w:lang w:eastAsia="es-ES"/>
        </w:rPr>
        <w:t xml:space="preserve"> DE 20</w:t>
      </w:r>
      <w:r w:rsidR="008F3FFD" w:rsidRPr="009E45DE">
        <w:rPr>
          <w:rFonts w:ascii="Calibri" w:eastAsia="Times New Roman" w:hAnsi="Calibri" w:cs="Calibri"/>
          <w:b/>
          <w:bCs/>
          <w:sz w:val="20"/>
          <w:szCs w:val="20"/>
          <w:lang w:eastAsia="es-ES"/>
        </w:rPr>
        <w:t>2</w:t>
      </w:r>
      <w:r w:rsidR="001C03FB" w:rsidRPr="009E45DE">
        <w:rPr>
          <w:rFonts w:ascii="Calibri" w:eastAsia="Times New Roman" w:hAnsi="Calibri" w:cs="Calibri"/>
          <w:b/>
          <w:bCs/>
          <w:sz w:val="20"/>
          <w:szCs w:val="20"/>
          <w:lang w:eastAsia="es-ES"/>
        </w:rPr>
        <w:t>6</w:t>
      </w:r>
      <w:r w:rsidRPr="009E45DE">
        <w:rPr>
          <w:rFonts w:ascii="Calibri" w:eastAsia="Times New Roman" w:hAnsi="Calibri" w:cs="Calibri"/>
          <w:sz w:val="20"/>
          <w:szCs w:val="20"/>
          <w:lang w:eastAsia="es-ES"/>
        </w:rPr>
        <w:t xml:space="preserve">, en los estudios previos y/o anexos técnicos. </w:t>
      </w:r>
      <w:r w:rsidRPr="009E45DE">
        <w:rPr>
          <w:rFonts w:ascii="Calibri" w:eastAsia="Times New Roman" w:hAnsi="Calibri" w:cs="Calibri"/>
          <w:b/>
          <w:bCs/>
          <w:sz w:val="20"/>
          <w:szCs w:val="20"/>
          <w:lang w:eastAsia="es-ES"/>
        </w:rPr>
        <w:t>PARÁGRAFO PRIMERO</w:t>
      </w:r>
      <w:r w:rsidRPr="009E45DE">
        <w:rPr>
          <w:rFonts w:ascii="Calibri" w:eastAsia="Times New Roman" w:hAnsi="Calibri" w:cs="Calibri"/>
          <w:sz w:val="20"/>
          <w:szCs w:val="20"/>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9E45DE">
        <w:rPr>
          <w:rFonts w:ascii="Calibri" w:eastAsia="Times New Roman" w:hAnsi="Calibri" w:cs="Calibri"/>
          <w:b/>
          <w:bCs/>
          <w:sz w:val="20"/>
          <w:szCs w:val="20"/>
          <w:lang w:eastAsia="es-ES"/>
        </w:rPr>
        <w:t>PARÁGRAFO SEGUNDO</w:t>
      </w:r>
      <w:r w:rsidRPr="009E45DE">
        <w:rPr>
          <w:rFonts w:ascii="Calibri" w:eastAsia="Times New Roman" w:hAnsi="Calibri" w:cs="Calibri"/>
          <w:sz w:val="20"/>
          <w:szCs w:val="20"/>
          <w:lang w:eastAsia="es-ES"/>
        </w:rPr>
        <w:t xml:space="preserve">: El valor de la presente contratación será cancelado por TRANSMILENIO S. 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9E45DE">
        <w:rPr>
          <w:rFonts w:ascii="Calibri" w:eastAsia="Times New Roman" w:hAnsi="Calibri" w:cs="Calibri"/>
          <w:b/>
          <w:bCs/>
          <w:sz w:val="20"/>
          <w:szCs w:val="20"/>
          <w:lang w:eastAsia="es-ES"/>
        </w:rPr>
        <w:t>PARAGRAFO TERCERO:</w:t>
      </w:r>
      <w:r w:rsidRPr="009E45DE">
        <w:rPr>
          <w:rFonts w:ascii="Calibri" w:eastAsia="Times New Roman" w:hAnsi="Calibri" w:cs="Calibri"/>
          <w:sz w:val="20"/>
          <w:szCs w:val="20"/>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9E45DE">
        <w:rPr>
          <w:rFonts w:ascii="Calibri" w:eastAsia="Times New Roman" w:hAnsi="Calibri" w:cs="Calibri"/>
          <w:b/>
          <w:bCs/>
          <w:sz w:val="20"/>
          <w:szCs w:val="20"/>
          <w:lang w:eastAsia="es-ES"/>
        </w:rPr>
        <w:t>PARÁGRAFO CUARTO:</w:t>
      </w:r>
      <w:r w:rsidRPr="009E45DE">
        <w:rPr>
          <w:rFonts w:ascii="Calibri" w:eastAsia="Times New Roman" w:hAnsi="Calibri" w:cs="Calibri"/>
          <w:sz w:val="20"/>
          <w:szCs w:val="20"/>
          <w:lang w:eastAsia="es-ES"/>
        </w:rPr>
        <w:t xml:space="preserve"> El contratista deberá presentar al supervisor los documentos soporte para la solicitud de pago. </w:t>
      </w:r>
      <w:r w:rsidRPr="009E45DE">
        <w:rPr>
          <w:rFonts w:ascii="Calibri" w:eastAsia="Times New Roman" w:hAnsi="Calibri" w:cs="Calibri"/>
          <w:b/>
          <w:bCs/>
          <w:sz w:val="20"/>
          <w:szCs w:val="20"/>
          <w:lang w:eastAsia="es-ES"/>
        </w:rPr>
        <w:t>PARÁGRAFO QUINTO:</w:t>
      </w:r>
      <w:r w:rsidRPr="009E45DE">
        <w:rPr>
          <w:rFonts w:ascii="Calibri" w:eastAsia="Times New Roman" w:hAnsi="Calibri" w:cs="Calibri"/>
          <w:sz w:val="20"/>
          <w:szCs w:val="20"/>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9E45DE">
        <w:rPr>
          <w:rFonts w:ascii="Calibri" w:eastAsia="Times New Roman" w:hAnsi="Calibri" w:cs="Calibri"/>
          <w:b/>
          <w:bCs/>
          <w:sz w:val="20"/>
          <w:szCs w:val="20"/>
          <w:lang w:eastAsia="es-ES"/>
        </w:rPr>
        <w:t>PARÁGRAFO SEXTO:</w:t>
      </w:r>
      <w:r w:rsidRPr="009E45DE">
        <w:rPr>
          <w:rFonts w:ascii="Calibri" w:eastAsia="Times New Roman" w:hAnsi="Calibri" w:cs="Calibri"/>
          <w:sz w:val="20"/>
          <w:szCs w:val="20"/>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9E45DE" w:rsidRDefault="00E15F24" w:rsidP="00CC71B8">
      <w:pPr>
        <w:tabs>
          <w:tab w:val="left" w:pos="5706"/>
        </w:tabs>
        <w:spacing w:after="0"/>
        <w:ind w:left="-567" w:right="-235"/>
        <w:jc w:val="both"/>
        <w:rPr>
          <w:rFonts w:ascii="Calibri" w:eastAsia="Times New Roman" w:hAnsi="Calibri" w:cs="Calibri"/>
          <w:b/>
          <w:bCs/>
          <w:sz w:val="20"/>
          <w:szCs w:val="20"/>
          <w:lang w:eastAsia="es-ES"/>
        </w:rPr>
      </w:pPr>
    </w:p>
    <w:p w14:paraId="78D9FC5B"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t xml:space="preserve">Clausula 11 - </w:t>
      </w:r>
      <w:r w:rsidRPr="009E45DE">
        <w:rPr>
          <w:rFonts w:ascii="Calibri" w:eastAsia="Times New Roman" w:hAnsi="Calibri" w:cs="Calibri"/>
          <w:b/>
          <w:bCs/>
          <w:sz w:val="20"/>
          <w:szCs w:val="20"/>
          <w:u w:val="single"/>
          <w:lang w:eastAsia="es-ES"/>
        </w:rPr>
        <w:t>Garantías</w:t>
      </w:r>
      <w:r w:rsidRPr="009E45DE">
        <w:rPr>
          <w:rFonts w:ascii="Calibri" w:eastAsia="Times New Roman" w:hAnsi="Calibri" w:cs="Calibri"/>
          <w:b/>
          <w:bCs/>
          <w:sz w:val="20"/>
          <w:szCs w:val="20"/>
          <w:lang w:eastAsia="es-ES"/>
        </w:rPr>
        <w:t xml:space="preserve">: (cuando aplique según plataforma y/o estudios previos y/o anexos) </w:t>
      </w:r>
      <w:r w:rsidRPr="009E45DE">
        <w:rPr>
          <w:rFonts w:ascii="Calibri" w:eastAsia="Times New Roman" w:hAnsi="Calibri" w:cs="Calibri"/>
          <w:sz w:val="20"/>
          <w:szCs w:val="20"/>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9E45DE">
        <w:rPr>
          <w:rFonts w:ascii="Calibri" w:eastAsia="Times New Roman" w:hAnsi="Calibri" w:cs="Calibri"/>
          <w:b/>
          <w:bCs/>
          <w:sz w:val="20"/>
          <w:szCs w:val="20"/>
          <w:lang w:eastAsia="es-ES"/>
        </w:rPr>
        <w:t xml:space="preserve">Parágrafo Primero: </w:t>
      </w:r>
      <w:r w:rsidRPr="009E45DE">
        <w:rPr>
          <w:rFonts w:ascii="Calibri" w:eastAsia="Times New Roman" w:hAnsi="Calibri" w:cs="Calibri"/>
          <w:sz w:val="20"/>
          <w:szCs w:val="20"/>
          <w:lang w:eastAsia="es-ES"/>
        </w:rPr>
        <w:t xml:space="preserve">La garantía única estará expresada en la misma moneda que el contrato. </w:t>
      </w:r>
      <w:r w:rsidRPr="009E45DE">
        <w:rPr>
          <w:rFonts w:ascii="Calibri" w:eastAsia="Times New Roman" w:hAnsi="Calibri" w:cs="Calibri"/>
          <w:b/>
          <w:bCs/>
          <w:sz w:val="20"/>
          <w:szCs w:val="20"/>
          <w:lang w:eastAsia="es-ES"/>
        </w:rPr>
        <w:t xml:space="preserve">Parágrafo Segundo: </w:t>
      </w:r>
      <w:r w:rsidRPr="009E45DE">
        <w:rPr>
          <w:rFonts w:ascii="Calibri" w:eastAsia="Times New Roman" w:hAnsi="Calibri" w:cs="Calibri"/>
          <w:sz w:val="20"/>
          <w:szCs w:val="20"/>
          <w:lang w:eastAsia="es-ES"/>
        </w:rPr>
        <w:t xml:space="preserve">Las garantías deberán constituirse desde la fecha de suscripción del contrato en Plataforma. </w:t>
      </w:r>
      <w:r w:rsidRPr="009E45DE">
        <w:rPr>
          <w:rFonts w:ascii="Calibri" w:eastAsia="Times New Roman" w:hAnsi="Calibri" w:cs="Calibri"/>
          <w:b/>
          <w:bCs/>
          <w:sz w:val="20"/>
          <w:szCs w:val="20"/>
          <w:lang w:eastAsia="es-ES"/>
        </w:rPr>
        <w:t>Parágrafo Tercero</w:t>
      </w:r>
      <w:r w:rsidRPr="009E45DE">
        <w:rPr>
          <w:rFonts w:ascii="Calibri" w:eastAsia="Times New Roman" w:hAnsi="Calibri" w:cs="Calibri"/>
          <w:sz w:val="20"/>
          <w:szCs w:val="20"/>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3B576F79"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12 –</w:t>
      </w:r>
      <w:r w:rsidRPr="009E45DE">
        <w:rPr>
          <w:rFonts w:ascii="Calibri" w:eastAsia="Times New Roman" w:hAnsi="Calibri" w:cs="Calibri"/>
          <w:b/>
          <w:bCs/>
          <w:sz w:val="20"/>
          <w:szCs w:val="20"/>
          <w:u w:val="single"/>
          <w:lang w:eastAsia="es-ES"/>
        </w:rPr>
        <w:t xml:space="preserve"> Responsabilidad:</w:t>
      </w:r>
      <w:r w:rsidRPr="009E45DE">
        <w:rPr>
          <w:rFonts w:ascii="Calibri" w:eastAsia="Times New Roman" w:hAnsi="Calibri" w:cs="Calibri"/>
          <w:b/>
          <w:bCs/>
          <w:sz w:val="20"/>
          <w:szCs w:val="20"/>
          <w:lang w:eastAsia="es-ES"/>
        </w:rPr>
        <w:t xml:space="preserve"> </w:t>
      </w:r>
      <w:bookmarkStart w:id="582" w:name="_Hlk134080160"/>
      <w:r w:rsidRPr="009E45DE">
        <w:rPr>
          <w:rFonts w:ascii="Calibri" w:eastAsia="Times New Roman" w:hAnsi="Calibri" w:cs="Calibri"/>
          <w:bCs/>
          <w:sz w:val="20"/>
          <w:szCs w:val="20"/>
          <w:lang w:eastAsia="es-ES"/>
        </w:rPr>
        <w:t xml:space="preserve">El Contratista es responsable por el cumplimiento del objeto del contrato. </w:t>
      </w:r>
      <w:r w:rsidRPr="009E45DE">
        <w:rPr>
          <w:rFonts w:ascii="Calibri" w:eastAsia="Times New Roman" w:hAnsi="Calibri" w:cs="Calibri"/>
          <w:b/>
          <w:bCs/>
          <w:sz w:val="20"/>
          <w:szCs w:val="20"/>
          <w:lang w:eastAsia="es-ES"/>
        </w:rPr>
        <w:t xml:space="preserve">EL CONTRATISTA </w:t>
      </w:r>
      <w:r w:rsidRPr="009E45DE">
        <w:rPr>
          <w:rFonts w:ascii="Calibri" w:eastAsia="Times New Roman" w:hAnsi="Calibri" w:cs="Calibri"/>
          <w:bCs/>
          <w:sz w:val="20"/>
          <w:szCs w:val="20"/>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82"/>
    <w:p w14:paraId="245C4CED"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03FFDD05"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13 –</w:t>
      </w:r>
      <w:r w:rsidRPr="009E45DE">
        <w:rPr>
          <w:rFonts w:ascii="Calibri" w:eastAsia="Times New Roman" w:hAnsi="Calibri" w:cs="Calibri"/>
          <w:b/>
          <w:bCs/>
          <w:sz w:val="20"/>
          <w:szCs w:val="20"/>
          <w:u w:val="single"/>
          <w:lang w:eastAsia="es-ES"/>
        </w:rPr>
        <w:t xml:space="preserve"> Terminación, modificación e interpretación unilateral del Contrato, liquidación de los Contratos:</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TRANSMILENIO S. A. puede terminar, modificar y/o interpretar unilateralmente el contrato, de acuerdo con los artículos 15 a 17 de la Ley 80 de 1993, cuando lo considere necesario para que el Contratista cumpla con el objeto del presente Contrato.</w:t>
      </w:r>
      <w:r w:rsidRPr="009E45DE">
        <w:rPr>
          <w:rFonts w:ascii="Calibri" w:eastAsia="Times New Roman" w:hAnsi="Calibri" w:cs="Calibri"/>
          <w:bCs/>
          <w:sz w:val="20"/>
          <w:szCs w:val="20"/>
          <w:u w:val="single"/>
          <w:lang w:eastAsia="es-ES"/>
        </w:rPr>
        <w:t xml:space="preserve"> </w:t>
      </w:r>
      <w:r w:rsidRPr="009E45DE">
        <w:rPr>
          <w:rFonts w:ascii="Calibri" w:eastAsia="Calibri" w:hAnsi="Calibri" w:cs="Calibri"/>
          <w:b/>
          <w:bCs/>
          <w:sz w:val="20"/>
          <w:szCs w:val="20"/>
        </w:rPr>
        <w:t>Parágrafo:</w:t>
      </w:r>
      <w:r w:rsidRPr="009E45DE">
        <w:rPr>
          <w:rFonts w:ascii="Calibri" w:eastAsia="Calibri" w:hAnsi="Calibri" w:cs="Calibri"/>
          <w:b/>
          <w:bCs/>
          <w:sz w:val="20"/>
          <w:szCs w:val="20"/>
          <w:lang w:val="es-ES"/>
        </w:rPr>
        <w:t xml:space="preserve"> Causales De Terminación:</w:t>
      </w:r>
      <w:r w:rsidRPr="009E45DE">
        <w:rPr>
          <w:rFonts w:ascii="Calibri" w:eastAsia="Calibri" w:hAnsi="Calibri" w:cs="Calibri"/>
          <w:bCs/>
          <w:sz w:val="20"/>
          <w:szCs w:val="20"/>
          <w:lang w:val="es-ES"/>
        </w:rPr>
        <w:t xml:space="preserve"> Este contrato se dará por terminado en cualquiera de los siguientes eventos:</w:t>
      </w:r>
      <w:r w:rsidRPr="009E45DE">
        <w:rPr>
          <w:rFonts w:ascii="Calibri" w:eastAsia="Times New Roman" w:hAnsi="Calibri" w:cs="Calibri"/>
          <w:bCs/>
          <w:sz w:val="20"/>
          <w:szCs w:val="20"/>
          <w:u w:val="single"/>
          <w:lang w:eastAsia="es-ES"/>
        </w:rPr>
        <w:t xml:space="preserve"> </w:t>
      </w:r>
      <w:r w:rsidRPr="009E45DE">
        <w:rPr>
          <w:rFonts w:ascii="Calibri" w:eastAsia="Calibri" w:hAnsi="Calibri" w:cs="Calibri"/>
          <w:b/>
          <w:bCs/>
          <w:sz w:val="20"/>
          <w:szCs w:val="20"/>
          <w:lang w:val="es-ES"/>
        </w:rPr>
        <w:t xml:space="preserve">13.1.- </w:t>
      </w:r>
      <w:r w:rsidRPr="009E45DE">
        <w:rPr>
          <w:rFonts w:ascii="Calibri" w:eastAsia="Calibri" w:hAnsi="Calibri" w:cs="Calibri"/>
          <w:bCs/>
          <w:sz w:val="20"/>
          <w:szCs w:val="20"/>
          <w:lang w:val="es-ES"/>
        </w:rPr>
        <w:t>Por mutuo acuerdo de las partes, siempre que con ello no se causen perjuicios a la entidad.</w:t>
      </w:r>
      <w:r w:rsidRPr="009E45DE">
        <w:rPr>
          <w:rFonts w:ascii="Calibri" w:eastAsia="Times New Roman" w:hAnsi="Calibri" w:cs="Calibri"/>
          <w:bCs/>
          <w:sz w:val="20"/>
          <w:szCs w:val="20"/>
          <w:u w:val="single"/>
          <w:lang w:eastAsia="es-ES"/>
        </w:rPr>
        <w:t xml:space="preserve"> </w:t>
      </w:r>
      <w:r w:rsidRPr="009E45DE">
        <w:rPr>
          <w:rFonts w:ascii="Calibri" w:eastAsia="Calibri" w:hAnsi="Calibri" w:cs="Calibri"/>
          <w:b/>
          <w:bCs/>
          <w:sz w:val="20"/>
          <w:szCs w:val="20"/>
          <w:lang w:val="es-ES"/>
        </w:rPr>
        <w:t xml:space="preserve">13.2.- </w:t>
      </w:r>
      <w:r w:rsidRPr="009E45DE">
        <w:rPr>
          <w:rFonts w:ascii="Calibri" w:eastAsia="Calibri" w:hAnsi="Calibri" w:cs="Calibri"/>
          <w:bCs/>
          <w:sz w:val="20"/>
          <w:szCs w:val="20"/>
          <w:lang w:val="es-ES"/>
        </w:rPr>
        <w:t>Por declaración de caducidad o terminación unilateral en los términos revistos en los artículos 17 y 18 de la Ley 80 de 1993.</w:t>
      </w:r>
      <w:r w:rsidRPr="009E45DE">
        <w:rPr>
          <w:rFonts w:ascii="Calibri" w:eastAsia="Times New Roman" w:hAnsi="Calibri" w:cs="Calibri"/>
          <w:bCs/>
          <w:sz w:val="20"/>
          <w:szCs w:val="20"/>
          <w:u w:val="single"/>
          <w:lang w:eastAsia="es-ES"/>
        </w:rPr>
        <w:t xml:space="preserve"> </w:t>
      </w:r>
      <w:r w:rsidRPr="009E45DE">
        <w:rPr>
          <w:rFonts w:ascii="Calibri" w:eastAsia="Calibri" w:hAnsi="Calibri" w:cs="Calibri"/>
          <w:b/>
          <w:bCs/>
          <w:sz w:val="20"/>
          <w:szCs w:val="20"/>
          <w:lang w:val="es-ES"/>
        </w:rPr>
        <w:t xml:space="preserve">13.3.- </w:t>
      </w:r>
      <w:r w:rsidRPr="009E45DE">
        <w:rPr>
          <w:rFonts w:ascii="Calibri" w:eastAsia="Calibri" w:hAnsi="Calibri" w:cs="Calibri"/>
          <w:bCs/>
          <w:sz w:val="20"/>
          <w:szCs w:val="20"/>
          <w:lang w:val="es-ES"/>
        </w:rPr>
        <w:t>Por agotamiento del objeto o vencimiento del plazo.</w:t>
      </w:r>
      <w:r w:rsidRPr="009E45DE">
        <w:rPr>
          <w:rFonts w:ascii="Calibri" w:eastAsia="Times New Roman" w:hAnsi="Calibri" w:cs="Calibri"/>
          <w:bCs/>
          <w:sz w:val="20"/>
          <w:szCs w:val="20"/>
          <w:u w:val="single"/>
          <w:lang w:eastAsia="es-ES"/>
        </w:rPr>
        <w:t xml:space="preserve"> </w:t>
      </w:r>
      <w:r w:rsidRPr="009E45DE">
        <w:rPr>
          <w:rFonts w:ascii="Calibri" w:eastAsia="Calibri" w:hAnsi="Calibri" w:cs="Calibri"/>
          <w:b/>
          <w:bCs/>
          <w:sz w:val="20"/>
          <w:szCs w:val="20"/>
          <w:lang w:val="es-ES"/>
        </w:rPr>
        <w:t xml:space="preserve">13.4.- </w:t>
      </w:r>
      <w:r w:rsidRPr="009E45DE">
        <w:rPr>
          <w:rFonts w:ascii="Calibri" w:eastAsia="Calibri" w:hAnsi="Calibri" w:cs="Calibri"/>
          <w:bCs/>
          <w:sz w:val="20"/>
          <w:szCs w:val="20"/>
          <w:lang w:val="es-ES"/>
        </w:rPr>
        <w:t>Por fuerza mayor o caso fortuito que hagan imposible continuar su ejecución.</w:t>
      </w:r>
      <w:r w:rsidRPr="009E45DE">
        <w:rPr>
          <w:rFonts w:ascii="Calibri" w:eastAsia="Calibri" w:hAnsi="Calibri" w:cs="Calibri"/>
          <w:b/>
          <w:bCs/>
          <w:sz w:val="20"/>
          <w:szCs w:val="20"/>
        </w:rPr>
        <w:t xml:space="preserve"> </w:t>
      </w:r>
      <w:r w:rsidRPr="009E45DE">
        <w:rPr>
          <w:rFonts w:ascii="Calibri" w:eastAsia="Calibri" w:hAnsi="Calibri" w:cs="Calibri"/>
          <w:b/>
          <w:bCs/>
          <w:sz w:val="20"/>
          <w:szCs w:val="20"/>
          <w:lang w:val="es-ES"/>
        </w:rPr>
        <w:t>13</w:t>
      </w:r>
      <w:r w:rsidRPr="009E45DE">
        <w:rPr>
          <w:rFonts w:ascii="Calibri" w:eastAsia="Calibri" w:hAnsi="Calibri" w:cs="Calibri"/>
          <w:b/>
          <w:bCs/>
          <w:sz w:val="20"/>
          <w:szCs w:val="20"/>
        </w:rPr>
        <w:t>.</w:t>
      </w:r>
      <w:r w:rsidRPr="009E45DE">
        <w:rPr>
          <w:rFonts w:ascii="Calibri" w:eastAsia="Calibri" w:hAnsi="Calibri" w:cs="Calibri"/>
          <w:b/>
          <w:bCs/>
          <w:sz w:val="20"/>
          <w:szCs w:val="20"/>
          <w:lang w:val="es-ES"/>
        </w:rPr>
        <w:t>5.</w:t>
      </w:r>
      <w:r w:rsidRPr="009E45DE">
        <w:rPr>
          <w:rFonts w:ascii="Calibri" w:eastAsia="Calibri" w:hAnsi="Calibri" w:cs="Calibri"/>
          <w:b/>
          <w:bCs/>
          <w:sz w:val="20"/>
          <w:szCs w:val="20"/>
        </w:rPr>
        <w:t xml:space="preserve"> </w:t>
      </w:r>
      <w:r w:rsidRPr="009E45DE">
        <w:rPr>
          <w:rFonts w:ascii="Calibri" w:eastAsia="Calibri" w:hAnsi="Calibri" w:cs="Calibri"/>
          <w:bCs/>
          <w:sz w:val="20"/>
          <w:szCs w:val="20"/>
          <w:lang w:val="es-ES"/>
        </w:rPr>
        <w:t>Por no prorrogar, sin justa causa, la garantía dentro del término que se le señale para el efecto.</w:t>
      </w:r>
      <w:r w:rsidRPr="009E45DE">
        <w:rPr>
          <w:rFonts w:ascii="Calibri" w:eastAsia="Calibri" w:hAnsi="Calibri" w:cs="Calibri"/>
          <w:b/>
          <w:bCs/>
          <w:sz w:val="20"/>
          <w:szCs w:val="20"/>
          <w:lang w:val="es-ES"/>
        </w:rPr>
        <w:t xml:space="preserve"> 13.6.- </w:t>
      </w:r>
      <w:bookmarkStart w:id="583" w:name="_Hlk156358860"/>
      <w:r w:rsidRPr="009E45DE">
        <w:rPr>
          <w:rFonts w:ascii="Calibri" w:eastAsia="Calibri" w:hAnsi="Calibri" w:cs="Calibri"/>
          <w:sz w:val="20"/>
          <w:szCs w:val="20"/>
          <w:lang w:val="es-ES"/>
        </w:rPr>
        <w:t xml:space="preserve">Por </w:t>
      </w:r>
      <w:r w:rsidRPr="009E45DE">
        <w:rPr>
          <w:rFonts w:ascii="Calibri" w:eastAsia="Times New Roman" w:hAnsi="Calibri" w:cs="Calibri"/>
          <w:sz w:val="20"/>
          <w:szCs w:val="20"/>
          <w:lang w:eastAsia="es-ES"/>
        </w:rPr>
        <w:t>incumplimiento</w:t>
      </w:r>
      <w:r w:rsidRPr="009E45DE">
        <w:rPr>
          <w:rFonts w:ascii="Calibri" w:eastAsia="Times New Roman" w:hAnsi="Calibri" w:cs="Calibri"/>
          <w:bCs/>
          <w:sz w:val="20"/>
          <w:szCs w:val="20"/>
          <w:lang w:eastAsia="es-ES"/>
        </w:rPr>
        <w:t xml:space="preserve"> de las regulaciones vigentes en materia de Lavado de Activos y Financiación del </w:t>
      </w:r>
      <w:r w:rsidRPr="009E45DE">
        <w:rPr>
          <w:rFonts w:ascii="Calibri" w:eastAsia="Times New Roman" w:hAnsi="Calibri" w:cs="Calibri"/>
          <w:bCs/>
          <w:sz w:val="20"/>
          <w:szCs w:val="20"/>
          <w:lang w:eastAsia="es-ES"/>
        </w:rPr>
        <w:lastRenderedPageBreak/>
        <w:t>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83"/>
    </w:p>
    <w:p w14:paraId="09CEAFC8"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593A5084" w14:textId="77777777" w:rsidR="00E15F24" w:rsidRPr="009E45DE" w:rsidRDefault="00E15F24" w:rsidP="00CC71B8">
      <w:pPr>
        <w:spacing w:after="0"/>
        <w:ind w:left="-567" w:right="-235"/>
        <w:jc w:val="both"/>
        <w:rPr>
          <w:rFonts w:ascii="Calibri" w:eastAsia="Calibri" w:hAnsi="Calibri" w:cs="Calibri"/>
          <w:bCs/>
          <w:sz w:val="20"/>
          <w:szCs w:val="20"/>
          <w:lang w:val="es-ES"/>
        </w:rPr>
      </w:pPr>
      <w:r w:rsidRPr="009E45DE">
        <w:rPr>
          <w:rFonts w:ascii="Calibri" w:eastAsia="Times New Roman" w:hAnsi="Calibri" w:cs="Calibri"/>
          <w:b/>
          <w:bCs/>
          <w:sz w:val="20"/>
          <w:szCs w:val="20"/>
          <w:lang w:eastAsia="es-ES"/>
        </w:rPr>
        <w:t>PARÁGRAFO: LIQUIDACIÓN. -</w:t>
      </w:r>
      <w:r w:rsidRPr="009E45DE">
        <w:rPr>
          <w:rFonts w:ascii="Calibri" w:eastAsia="Calibri" w:hAnsi="Calibri" w:cs="Calibri"/>
          <w:b/>
          <w:bCs/>
          <w:sz w:val="20"/>
          <w:szCs w:val="20"/>
        </w:rPr>
        <w:t xml:space="preserve"> </w:t>
      </w:r>
      <w:r w:rsidRPr="009E45DE">
        <w:rPr>
          <w:rFonts w:ascii="Calibri" w:eastAsia="Calibri" w:hAnsi="Calibri" w:cs="Calibri"/>
          <w:bCs/>
          <w:sz w:val="20"/>
          <w:szCs w:val="20"/>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9E45DE">
        <w:rPr>
          <w:rFonts w:ascii="Calibri" w:eastAsia="Calibri" w:hAnsi="Calibri" w:cs="Calibri"/>
          <w:sz w:val="20"/>
          <w:szCs w:val="20"/>
        </w:rPr>
        <w:t xml:space="preserve">. </w:t>
      </w:r>
      <w:r w:rsidRPr="009E45DE">
        <w:rPr>
          <w:rFonts w:ascii="Calibri" w:eastAsia="Times New Roman" w:hAnsi="Calibri" w:cs="Calibri"/>
          <w:b/>
          <w:bCs/>
          <w:sz w:val="20"/>
          <w:szCs w:val="20"/>
          <w:lang w:eastAsia="es-ES"/>
        </w:rPr>
        <w:t>PARÁGRAFO PRIMERO:</w:t>
      </w:r>
      <w:r w:rsidRPr="009E45DE">
        <w:rPr>
          <w:rFonts w:ascii="Calibri" w:eastAsia="Calibri" w:hAnsi="Calibri" w:cs="Calibri"/>
          <w:b/>
          <w:bCs/>
          <w:sz w:val="20"/>
          <w:szCs w:val="20"/>
        </w:rPr>
        <w:t xml:space="preserve"> </w:t>
      </w:r>
      <w:r w:rsidRPr="009E45DE">
        <w:rPr>
          <w:rFonts w:ascii="Calibri" w:eastAsia="Calibri" w:hAnsi="Calibri" w:cs="Calibri"/>
          <w:bCs/>
          <w:sz w:val="20"/>
          <w:szCs w:val="20"/>
          <w:lang w:val="es-ES"/>
        </w:rPr>
        <w:t>El supervisor o interventor para la liquidación exigirá al CONTRATISTA la ampliación de la garantía, si es del caso, a fin de avalar las obligaciones que éste deba cumplir con posterioridad a la extinción del presente contrato</w:t>
      </w:r>
      <w:r w:rsidRPr="009E45DE">
        <w:rPr>
          <w:rFonts w:ascii="Calibri" w:eastAsia="Calibri" w:hAnsi="Calibri" w:cs="Calibri"/>
          <w:sz w:val="20"/>
          <w:szCs w:val="20"/>
        </w:rPr>
        <w:t xml:space="preserve">. </w:t>
      </w:r>
      <w:r w:rsidRPr="009E45DE">
        <w:rPr>
          <w:rFonts w:ascii="Calibri" w:eastAsia="Times New Roman" w:hAnsi="Calibri" w:cs="Calibri"/>
          <w:b/>
          <w:bCs/>
          <w:sz w:val="20"/>
          <w:szCs w:val="20"/>
          <w:lang w:eastAsia="es-ES"/>
        </w:rPr>
        <w:t>PARÁGRAFO SEGUNDO</w:t>
      </w:r>
      <w:r w:rsidRPr="009E45DE">
        <w:rPr>
          <w:rFonts w:ascii="Calibri" w:eastAsia="Calibri" w:hAnsi="Calibri" w:cs="Calibri"/>
          <w:b/>
          <w:bCs/>
          <w:sz w:val="20"/>
          <w:szCs w:val="20"/>
        </w:rPr>
        <w:t xml:space="preserve">: </w:t>
      </w:r>
      <w:r w:rsidRPr="009E45DE">
        <w:rPr>
          <w:rFonts w:ascii="Calibri" w:eastAsia="Calibri" w:hAnsi="Calibri" w:cs="Calibri"/>
          <w:bCs/>
          <w:sz w:val="20"/>
          <w:szCs w:val="20"/>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9E45DE">
        <w:rPr>
          <w:rFonts w:ascii="Calibri" w:eastAsia="Calibri" w:hAnsi="Calibri" w:cs="Calibri"/>
          <w:sz w:val="20"/>
          <w:szCs w:val="20"/>
        </w:rPr>
        <w:t xml:space="preserve"> </w:t>
      </w:r>
      <w:r w:rsidRPr="009E45DE">
        <w:rPr>
          <w:rFonts w:ascii="Calibri" w:eastAsia="Calibri" w:hAnsi="Calibri" w:cs="Calibri"/>
          <w:bCs/>
          <w:sz w:val="20"/>
          <w:szCs w:val="20"/>
          <w:lang w:val="es-ES"/>
        </w:rPr>
        <w:t>aspectos que no hayan sido objeto de acuerdo.</w:t>
      </w:r>
      <w:r w:rsidRPr="009E45DE">
        <w:rPr>
          <w:rFonts w:ascii="Calibri" w:eastAsia="Calibri" w:hAnsi="Calibri" w:cs="Calibri"/>
          <w:sz w:val="20"/>
          <w:szCs w:val="20"/>
        </w:rPr>
        <w:t xml:space="preserve"> </w:t>
      </w:r>
      <w:r w:rsidRPr="009E45DE">
        <w:rPr>
          <w:rFonts w:ascii="Calibri" w:eastAsia="Times New Roman" w:hAnsi="Calibri" w:cs="Calibri"/>
          <w:b/>
          <w:bCs/>
          <w:sz w:val="20"/>
          <w:szCs w:val="20"/>
          <w:lang w:eastAsia="es-ES"/>
        </w:rPr>
        <w:t>PARÁGRAFO</w:t>
      </w:r>
      <w:r w:rsidRPr="009E45DE">
        <w:rPr>
          <w:rFonts w:ascii="Calibri" w:eastAsia="Calibri" w:hAnsi="Calibri" w:cs="Calibri"/>
          <w:b/>
          <w:bCs/>
          <w:sz w:val="20"/>
          <w:szCs w:val="20"/>
        </w:rPr>
        <w:t xml:space="preserve"> </w:t>
      </w:r>
      <w:r w:rsidRPr="009E45DE">
        <w:rPr>
          <w:rFonts w:ascii="Calibri" w:eastAsia="Times New Roman" w:hAnsi="Calibri" w:cs="Calibri"/>
          <w:b/>
          <w:bCs/>
          <w:sz w:val="20"/>
          <w:szCs w:val="20"/>
          <w:lang w:eastAsia="es-ES"/>
        </w:rPr>
        <w:t>TERCERO:</w:t>
      </w:r>
      <w:r w:rsidRPr="009E45DE">
        <w:rPr>
          <w:rFonts w:ascii="Calibri" w:eastAsia="Calibri" w:hAnsi="Calibri" w:cs="Calibri"/>
          <w:b/>
          <w:bCs/>
          <w:sz w:val="20"/>
          <w:szCs w:val="20"/>
        </w:rPr>
        <w:t xml:space="preserve"> </w:t>
      </w:r>
      <w:r w:rsidRPr="009E45DE">
        <w:rPr>
          <w:rFonts w:ascii="Calibri" w:eastAsia="Calibri" w:hAnsi="Calibri" w:cs="Calibri"/>
          <w:bCs/>
          <w:sz w:val="20"/>
          <w:szCs w:val="20"/>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u w:val="single"/>
          <w:lang w:eastAsia="es-ES"/>
        </w:rPr>
      </w:pPr>
    </w:p>
    <w:p w14:paraId="195A2F35"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14 –</w:t>
      </w:r>
      <w:r w:rsidRPr="009E45DE">
        <w:rPr>
          <w:rFonts w:ascii="Calibri" w:eastAsia="Times New Roman" w:hAnsi="Calibri" w:cs="Calibri"/>
          <w:b/>
          <w:bCs/>
          <w:sz w:val="20"/>
          <w:szCs w:val="20"/>
          <w:u w:val="single"/>
          <w:lang w:eastAsia="es-ES"/>
        </w:rPr>
        <w:t xml:space="preserve"> Caducidad:</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0F4BB511"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15</w:t>
      </w:r>
      <w:r w:rsidRPr="009E45DE">
        <w:rPr>
          <w:rFonts w:ascii="Calibri" w:eastAsia="Times New Roman" w:hAnsi="Calibri" w:cs="Calibri"/>
          <w:b/>
          <w:bCs/>
          <w:sz w:val="20"/>
          <w:szCs w:val="20"/>
          <w:u w:val="single"/>
          <w:lang w:eastAsia="es-ES"/>
        </w:rPr>
        <w:t xml:space="preserve"> – Multas: </w:t>
      </w:r>
      <w:r w:rsidRPr="009E45DE">
        <w:rPr>
          <w:rFonts w:ascii="Calibri" w:eastAsia="Times New Roman" w:hAnsi="Calibri" w:cs="Calibri"/>
          <w:bCs/>
          <w:sz w:val="20"/>
          <w:szCs w:val="20"/>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9E45DE">
        <w:rPr>
          <w:rFonts w:ascii="Calibri" w:eastAsia="Times New Roman" w:hAnsi="Calibri" w:cs="Calibri"/>
          <w:bCs/>
          <w:sz w:val="20"/>
          <w:szCs w:val="20"/>
          <w:lang w:eastAsia="es-ES"/>
        </w:rPr>
        <w:t xml:space="preserve"> </w:t>
      </w:r>
      <w:r w:rsidRPr="009E45DE">
        <w:rPr>
          <w:rFonts w:ascii="Calibri" w:eastAsia="Times New Roman" w:hAnsi="Calibri" w:cs="Calibri"/>
          <w:b/>
          <w:bCs/>
          <w:sz w:val="20"/>
          <w:szCs w:val="20"/>
          <w:lang w:val="es-ES" w:eastAsia="es-ES"/>
        </w:rPr>
        <w:t>Parágrafo:</w:t>
      </w:r>
      <w:r w:rsidRPr="009E45DE">
        <w:rPr>
          <w:rFonts w:ascii="Calibri" w:eastAsia="Times New Roman" w:hAnsi="Calibri" w:cs="Calibri"/>
          <w:bCs/>
          <w:sz w:val="20"/>
          <w:szCs w:val="20"/>
          <w:lang w:val="es-ES" w:eastAsia="es-ES"/>
        </w:rPr>
        <w:t xml:space="preserve"> El proceso que se utilizará será el referenciado en el Artículo 86 de la Ley 1474 de 2011 o la norma pertinente.</w:t>
      </w:r>
      <w:r w:rsidRPr="009E45DE">
        <w:rPr>
          <w:rFonts w:ascii="Calibri" w:eastAsia="Times New Roman" w:hAnsi="Calibri" w:cs="Calibri"/>
          <w:bCs/>
          <w:sz w:val="20"/>
          <w:szCs w:val="20"/>
          <w:lang w:eastAsia="es-ES"/>
        </w:rPr>
        <w:t xml:space="preserve"> </w:t>
      </w:r>
    </w:p>
    <w:p w14:paraId="666E01C6"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2546F667"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16</w:t>
      </w:r>
      <w:r w:rsidRPr="009E45DE">
        <w:rPr>
          <w:rFonts w:ascii="Calibri" w:eastAsia="Times New Roman" w:hAnsi="Calibri" w:cs="Calibri"/>
          <w:b/>
          <w:bCs/>
          <w:sz w:val="20"/>
          <w:szCs w:val="20"/>
          <w:u w:val="single"/>
          <w:lang w:eastAsia="es-ES"/>
        </w:rPr>
        <w:t xml:space="preserve"> – Cláusula Penal:</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9E45DE">
        <w:rPr>
          <w:rFonts w:ascii="Calibri" w:eastAsia="Calibri" w:hAnsi="Calibri" w:cs="Calibri"/>
          <w:b/>
          <w:bCs/>
          <w:sz w:val="20"/>
          <w:szCs w:val="20"/>
        </w:rPr>
        <w:t xml:space="preserve">Parágrafo: </w:t>
      </w:r>
      <w:r w:rsidRPr="009E45DE">
        <w:rPr>
          <w:rFonts w:ascii="Calibri" w:eastAsia="Calibri" w:hAnsi="Calibri" w:cs="Calibri"/>
          <w:bCs/>
          <w:sz w:val="20"/>
          <w:szCs w:val="20"/>
          <w:lang w:val="es-ES"/>
        </w:rPr>
        <w:t>Para la imposición de multas y cláusula penal se seguirá el procedimiento establecido en el artículo 86 de la Ley 1474 de 2011 o la norma pertinente.</w:t>
      </w:r>
      <w:r w:rsidRPr="009E45DE">
        <w:rPr>
          <w:rFonts w:ascii="Calibri" w:eastAsia="Times New Roman" w:hAnsi="Calibri" w:cs="Calibri"/>
          <w:bCs/>
          <w:sz w:val="20"/>
          <w:szCs w:val="20"/>
          <w:lang w:eastAsia="es-ES"/>
        </w:rPr>
        <w:t xml:space="preserve"> </w:t>
      </w:r>
    </w:p>
    <w:p w14:paraId="2E678F5B" w14:textId="77777777" w:rsidR="00E15F24" w:rsidRPr="009E45DE" w:rsidRDefault="00E15F24" w:rsidP="00CC71B8">
      <w:pPr>
        <w:tabs>
          <w:tab w:val="left" w:pos="5706"/>
        </w:tabs>
        <w:spacing w:after="0"/>
        <w:ind w:left="-567" w:right="-235"/>
        <w:jc w:val="both"/>
        <w:rPr>
          <w:rFonts w:ascii="Calibri" w:eastAsia="Times New Roman" w:hAnsi="Calibri" w:cs="Calibri"/>
          <w:b/>
          <w:bCs/>
          <w:sz w:val="20"/>
          <w:szCs w:val="20"/>
          <w:lang w:eastAsia="es-ES"/>
        </w:rPr>
      </w:pPr>
    </w:p>
    <w:p w14:paraId="55F369E7"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17</w:t>
      </w:r>
      <w:r w:rsidRPr="009E45DE">
        <w:rPr>
          <w:rFonts w:ascii="Calibri" w:eastAsia="Times New Roman" w:hAnsi="Calibri" w:cs="Calibri"/>
          <w:b/>
          <w:bCs/>
          <w:sz w:val="20"/>
          <w:szCs w:val="20"/>
          <w:u w:val="single"/>
          <w:lang w:eastAsia="es-ES"/>
        </w:rPr>
        <w:t xml:space="preserve"> – Independencia del Contratista</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102D1F36"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18</w:t>
      </w:r>
      <w:r w:rsidRPr="009E45DE">
        <w:rPr>
          <w:rFonts w:ascii="Calibri" w:eastAsia="Times New Roman" w:hAnsi="Calibri" w:cs="Calibri"/>
          <w:b/>
          <w:bCs/>
          <w:sz w:val="20"/>
          <w:szCs w:val="20"/>
          <w:u w:val="single"/>
          <w:lang w:eastAsia="es-ES"/>
        </w:rPr>
        <w:t xml:space="preserve"> – Cesión y Subcontratación:</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w:t>
      </w:r>
      <w:r w:rsidRPr="009E45DE">
        <w:rPr>
          <w:rFonts w:ascii="Calibri" w:eastAsia="Times New Roman" w:hAnsi="Calibri" w:cs="Calibri"/>
          <w:bCs/>
          <w:sz w:val="20"/>
          <w:szCs w:val="20"/>
          <w:lang w:eastAsia="es-ES"/>
        </w:rPr>
        <w:lastRenderedPageBreak/>
        <w:t xml:space="preserve">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9E45DE">
        <w:rPr>
          <w:rFonts w:ascii="Calibri" w:eastAsia="Times New Roman" w:hAnsi="Calibri" w:cs="Calibri"/>
          <w:b/>
          <w:bCs/>
          <w:sz w:val="20"/>
          <w:szCs w:val="20"/>
          <w:lang w:eastAsia="es-ES"/>
        </w:rPr>
        <w:t>Parágrafo:</w:t>
      </w:r>
      <w:r w:rsidRPr="009E45DE">
        <w:rPr>
          <w:rFonts w:ascii="Calibri" w:eastAsia="Times New Roman" w:hAnsi="Calibri" w:cs="Calibri"/>
          <w:bCs/>
          <w:sz w:val="20"/>
          <w:szCs w:val="20"/>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2B97C5D3"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19</w:t>
      </w:r>
      <w:r w:rsidRPr="009E45DE">
        <w:rPr>
          <w:rFonts w:ascii="Calibri" w:eastAsia="Times New Roman" w:hAnsi="Calibri" w:cs="Calibri"/>
          <w:b/>
          <w:bCs/>
          <w:sz w:val="20"/>
          <w:szCs w:val="20"/>
          <w:u w:val="single"/>
          <w:lang w:eastAsia="es-ES"/>
        </w:rPr>
        <w:t xml:space="preserve"> – Indemnidad:</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bookmarkStart w:id="584" w:name="_Hlk134080307"/>
      <w:r w:rsidRPr="009E45DE">
        <w:rPr>
          <w:rFonts w:ascii="Calibri" w:eastAsia="Times New Roman" w:hAnsi="Calibri" w:cs="Calibri"/>
          <w:b/>
          <w:sz w:val="20"/>
          <w:szCs w:val="20"/>
          <w:lang w:eastAsia="es-ES"/>
        </w:rPr>
        <w:t>PARÁGRAFO: INDEMNIDAD TRIBUTARIA.</w:t>
      </w:r>
      <w:r w:rsidRPr="009E45DE">
        <w:rPr>
          <w:rFonts w:ascii="Calibri" w:eastAsia="Times New Roman" w:hAnsi="Calibri" w:cs="Calibri"/>
          <w:bCs/>
          <w:sz w:val="20"/>
          <w:szCs w:val="20"/>
          <w:lang w:eastAsia="es-ES"/>
        </w:rPr>
        <w:t xml:space="preserve"> - De conformidad con los Pliegos de Condiciones, EL CONTRATISTA mantendrá en desarrollo de sus obligaciones indemne a </w:t>
      </w:r>
      <w:r w:rsidRPr="009E45DE">
        <w:rPr>
          <w:rFonts w:ascii="Calibri" w:eastAsia="Times New Roman" w:hAnsi="Calibri" w:cs="Calibri"/>
          <w:b/>
          <w:sz w:val="20"/>
          <w:szCs w:val="20"/>
          <w:lang w:eastAsia="es-ES"/>
        </w:rPr>
        <w:t>TRANSMILENIO S. A.</w:t>
      </w:r>
      <w:r w:rsidRPr="009E45DE">
        <w:rPr>
          <w:rFonts w:ascii="Calibri" w:eastAsia="Times New Roman" w:hAnsi="Calibri" w:cs="Calibri"/>
          <w:bCs/>
          <w:sz w:val="20"/>
          <w:szCs w:val="20"/>
          <w:lang w:eastAsia="es-ES"/>
        </w:rPr>
        <w:t xml:space="preserve"> en todo lo relacionado con las obligaciones tributarias derivadas del mismo.</w:t>
      </w:r>
    </w:p>
    <w:bookmarkEnd w:id="584"/>
    <w:p w14:paraId="788CF64E"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52D2198D"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20 –</w:t>
      </w:r>
      <w:r w:rsidRPr="009E45DE">
        <w:rPr>
          <w:rFonts w:ascii="Calibri" w:eastAsia="Times New Roman" w:hAnsi="Calibri" w:cs="Calibri"/>
          <w:b/>
          <w:bCs/>
          <w:sz w:val="20"/>
          <w:szCs w:val="20"/>
          <w:u w:val="single"/>
          <w:lang w:eastAsia="es-ES"/>
        </w:rPr>
        <w:t xml:space="preserve"> Caso fortuito y fuerza mayor:</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4EE866E5"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21 –</w:t>
      </w:r>
      <w:r w:rsidRPr="009E45DE">
        <w:rPr>
          <w:rFonts w:ascii="Calibri" w:eastAsia="Times New Roman" w:hAnsi="Calibri" w:cs="Calibri"/>
          <w:b/>
          <w:bCs/>
          <w:sz w:val="20"/>
          <w:szCs w:val="20"/>
          <w:u w:val="single"/>
          <w:lang w:eastAsia="es-ES"/>
        </w:rPr>
        <w:t xml:space="preserve"> Suspensión del Contrato:</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val="es-ES" w:eastAsia="es-ES"/>
        </w:rPr>
        <w:t>El plazo de ejecución del contrato podrá suspenderse en los siguientes eventos:</w:t>
      </w:r>
      <w:r w:rsidRPr="009E45DE">
        <w:rPr>
          <w:rFonts w:ascii="Calibri" w:eastAsia="Times New Roman" w:hAnsi="Calibri" w:cs="Calibri"/>
          <w:bCs/>
          <w:sz w:val="20"/>
          <w:szCs w:val="20"/>
          <w:lang w:eastAsia="es-ES"/>
        </w:rPr>
        <w:t xml:space="preserve"> </w:t>
      </w:r>
      <w:r w:rsidRPr="009E45DE">
        <w:rPr>
          <w:rFonts w:ascii="Calibri" w:eastAsia="Times New Roman" w:hAnsi="Calibri" w:cs="Calibri"/>
          <w:b/>
          <w:bCs/>
          <w:sz w:val="20"/>
          <w:szCs w:val="20"/>
          <w:lang w:val="es-ES" w:eastAsia="es-ES"/>
        </w:rPr>
        <w:t>21.1.-</w:t>
      </w:r>
      <w:r w:rsidRPr="009E45DE">
        <w:rPr>
          <w:rFonts w:ascii="Calibri" w:eastAsia="Times New Roman" w:hAnsi="Calibri" w:cs="Calibri"/>
          <w:bCs/>
          <w:sz w:val="20"/>
          <w:szCs w:val="20"/>
          <w:lang w:val="es-ES" w:eastAsia="es-ES"/>
        </w:rPr>
        <w:t xml:space="preserve"> Por circunstancias de fuerza mayor o caso fortuito.</w:t>
      </w:r>
      <w:r w:rsidRPr="009E45DE">
        <w:rPr>
          <w:rFonts w:ascii="Calibri" w:eastAsia="Times New Roman" w:hAnsi="Calibri" w:cs="Calibri"/>
          <w:bCs/>
          <w:sz w:val="20"/>
          <w:szCs w:val="20"/>
          <w:lang w:eastAsia="es-ES"/>
        </w:rPr>
        <w:t xml:space="preserve"> </w:t>
      </w:r>
      <w:r w:rsidRPr="009E45DE">
        <w:rPr>
          <w:rFonts w:ascii="Calibri" w:eastAsia="Times New Roman" w:hAnsi="Calibri" w:cs="Calibri"/>
          <w:b/>
          <w:bCs/>
          <w:sz w:val="20"/>
          <w:szCs w:val="20"/>
          <w:lang w:val="es-ES" w:eastAsia="es-ES"/>
        </w:rPr>
        <w:t>21.2.-</w:t>
      </w:r>
      <w:r w:rsidRPr="009E45DE">
        <w:rPr>
          <w:rFonts w:ascii="Calibri" w:eastAsia="Times New Roman" w:hAnsi="Calibri" w:cs="Calibri"/>
          <w:bCs/>
          <w:sz w:val="20"/>
          <w:szCs w:val="20"/>
          <w:lang w:val="es-ES" w:eastAsia="es-ES"/>
        </w:rPr>
        <w:t xml:space="preserve"> Por mutuo acuerdo, siempre que de ello no se deriven mayores costos para </w:t>
      </w:r>
      <w:r w:rsidRPr="009E45DE">
        <w:rPr>
          <w:rFonts w:ascii="Calibri" w:eastAsia="Times New Roman" w:hAnsi="Calibri" w:cs="Calibri"/>
          <w:b/>
          <w:bCs/>
          <w:sz w:val="20"/>
          <w:szCs w:val="20"/>
          <w:lang w:val="es-ES" w:eastAsia="es-ES"/>
        </w:rPr>
        <w:t>TRANSMILENIO S. A.,</w:t>
      </w:r>
      <w:r w:rsidRPr="009E45DE">
        <w:rPr>
          <w:rFonts w:ascii="Calibri" w:eastAsia="Times New Roman" w:hAnsi="Calibri" w:cs="Calibri"/>
          <w:bCs/>
          <w:sz w:val="20"/>
          <w:szCs w:val="20"/>
          <w:lang w:val="es-ES" w:eastAsia="es-ES"/>
        </w:rPr>
        <w:t xml:space="preserve"> ni se causen otros perjuicios.</w:t>
      </w:r>
      <w:r w:rsidRPr="009E45DE">
        <w:rPr>
          <w:rFonts w:ascii="Calibri" w:eastAsia="Times New Roman" w:hAnsi="Calibri" w:cs="Calibri"/>
          <w:bCs/>
          <w:sz w:val="20"/>
          <w:szCs w:val="20"/>
          <w:lang w:eastAsia="es-ES"/>
        </w:rPr>
        <w:t xml:space="preserve"> </w:t>
      </w:r>
      <w:r w:rsidRPr="009E45DE">
        <w:rPr>
          <w:rFonts w:ascii="Calibri" w:eastAsia="Times New Roman" w:hAnsi="Calibri" w:cs="Calibri"/>
          <w:b/>
          <w:bCs/>
          <w:sz w:val="20"/>
          <w:szCs w:val="20"/>
          <w:lang w:val="es-ES" w:eastAsia="es-ES"/>
        </w:rPr>
        <w:t>Parágrafo:</w:t>
      </w:r>
      <w:r w:rsidRPr="009E45DE">
        <w:rPr>
          <w:rFonts w:ascii="Calibri" w:eastAsia="Times New Roman" w:hAnsi="Calibri" w:cs="Calibri"/>
          <w:bCs/>
          <w:sz w:val="20"/>
          <w:szCs w:val="20"/>
          <w:lang w:val="es-ES" w:eastAsia="es-ES"/>
        </w:rPr>
        <w:t xml:space="preserve"> La suspensión será aprobada entre </w:t>
      </w:r>
      <w:r w:rsidRPr="009E45DE">
        <w:rPr>
          <w:rFonts w:ascii="Calibri" w:eastAsia="Times New Roman" w:hAnsi="Calibri" w:cs="Calibri"/>
          <w:b/>
          <w:bCs/>
          <w:sz w:val="20"/>
          <w:szCs w:val="20"/>
          <w:lang w:val="es-ES" w:eastAsia="es-ES"/>
        </w:rPr>
        <w:t xml:space="preserve">EL CONTRATANTE </w:t>
      </w:r>
      <w:r w:rsidRPr="009E45DE">
        <w:rPr>
          <w:rFonts w:ascii="Calibri" w:eastAsia="Times New Roman" w:hAnsi="Calibri" w:cs="Calibri"/>
          <w:bCs/>
          <w:sz w:val="20"/>
          <w:szCs w:val="20"/>
          <w:lang w:val="es-ES" w:eastAsia="es-ES"/>
        </w:rPr>
        <w:t xml:space="preserve">y el </w:t>
      </w:r>
      <w:r w:rsidRPr="009E45DE">
        <w:rPr>
          <w:rFonts w:ascii="Calibri" w:eastAsia="Times New Roman" w:hAnsi="Calibri" w:cs="Calibri"/>
          <w:b/>
          <w:bCs/>
          <w:sz w:val="20"/>
          <w:szCs w:val="20"/>
          <w:lang w:val="es-ES" w:eastAsia="es-ES"/>
        </w:rPr>
        <w:t>CONTRATISTA</w:t>
      </w:r>
      <w:r w:rsidRPr="009E45DE">
        <w:rPr>
          <w:rFonts w:ascii="Calibri" w:eastAsia="Times New Roman" w:hAnsi="Calibri" w:cs="Calibri"/>
          <w:bCs/>
          <w:sz w:val="20"/>
          <w:szCs w:val="20"/>
          <w:lang w:val="es-ES" w:eastAsia="es-ES"/>
        </w:rPr>
        <w:t xml:space="preserve">. </w:t>
      </w:r>
    </w:p>
    <w:p w14:paraId="44C035E2"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1CDFFF03"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Calibri" w:hAnsi="Calibri" w:cs="Calibri"/>
          <w:b/>
          <w:bCs/>
          <w:sz w:val="20"/>
          <w:szCs w:val="20"/>
        </w:rPr>
        <w:t>Cláusula 22</w:t>
      </w:r>
      <w:r w:rsidRPr="009E45DE">
        <w:rPr>
          <w:rFonts w:ascii="Calibri" w:eastAsia="Calibri" w:hAnsi="Calibri" w:cs="Calibri"/>
          <w:b/>
          <w:bCs/>
          <w:sz w:val="20"/>
          <w:szCs w:val="20"/>
          <w:u w:val="single"/>
        </w:rPr>
        <w:t xml:space="preserve"> – Pacto de prevención y erradicación del trabajo infantil:</w:t>
      </w:r>
      <w:r w:rsidRPr="009E45DE">
        <w:rPr>
          <w:rFonts w:ascii="Calibri" w:eastAsia="Calibri" w:hAnsi="Calibri" w:cs="Calibri"/>
          <w:bCs/>
          <w:sz w:val="20"/>
          <w:szCs w:val="20"/>
        </w:rPr>
        <w:t xml:space="preserve"> EL CONTRATISTA se compromete a no contratar bajo cualquier modalidad, sin autorización expresa del Ministerio del Trabajo y debido a la ejecución del presente contrato, a menores de edad.</w:t>
      </w:r>
      <w:r w:rsidRPr="009E45DE">
        <w:rPr>
          <w:rFonts w:ascii="Calibri" w:eastAsia="Times New Roman" w:hAnsi="Calibri" w:cs="Calibri"/>
          <w:bCs/>
          <w:sz w:val="20"/>
          <w:szCs w:val="20"/>
          <w:lang w:eastAsia="es-ES"/>
        </w:rPr>
        <w:t xml:space="preserve"> </w:t>
      </w:r>
      <w:r w:rsidRPr="009E45DE">
        <w:rPr>
          <w:rFonts w:ascii="Calibri" w:eastAsia="Calibri" w:hAnsi="Calibri" w:cs="Calibri"/>
          <w:b/>
          <w:bCs/>
          <w:sz w:val="20"/>
          <w:szCs w:val="20"/>
        </w:rPr>
        <w:t>Parágrafo:</w:t>
      </w:r>
      <w:r w:rsidRPr="009E45DE">
        <w:rPr>
          <w:rFonts w:ascii="Calibri" w:eastAsia="Calibri" w:hAnsi="Calibri" w:cs="Calibri"/>
          <w:bCs/>
          <w:sz w:val="20"/>
          <w:szCs w:val="20"/>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9E45DE">
        <w:rPr>
          <w:rFonts w:ascii="Calibri" w:eastAsia="Times New Roman" w:hAnsi="Calibri" w:cs="Calibri"/>
          <w:bCs/>
          <w:sz w:val="20"/>
          <w:szCs w:val="20"/>
          <w:lang w:eastAsia="es-ES"/>
        </w:rPr>
        <w:t xml:space="preserve"> </w:t>
      </w:r>
    </w:p>
    <w:p w14:paraId="5846DCBF"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318F703E"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Calibri" w:hAnsi="Calibri" w:cs="Calibri"/>
          <w:b/>
          <w:bCs/>
          <w:sz w:val="20"/>
          <w:szCs w:val="20"/>
        </w:rPr>
        <w:t>Cláusula 23</w:t>
      </w:r>
      <w:r w:rsidRPr="009E45DE">
        <w:rPr>
          <w:rFonts w:ascii="Calibri" w:eastAsia="Calibri" w:hAnsi="Calibri" w:cs="Calibri"/>
          <w:b/>
          <w:bCs/>
          <w:sz w:val="20"/>
          <w:szCs w:val="20"/>
          <w:u w:val="single"/>
        </w:rPr>
        <w:t xml:space="preserve"> – Solución de controversias</w:t>
      </w:r>
      <w:r w:rsidRPr="009E45DE">
        <w:rPr>
          <w:rFonts w:ascii="Calibri" w:eastAsia="Calibri" w:hAnsi="Calibri" w:cs="Calibri"/>
          <w:b/>
          <w:bCs/>
          <w:sz w:val="20"/>
          <w:szCs w:val="20"/>
        </w:rPr>
        <w:t xml:space="preserve">: </w:t>
      </w:r>
      <w:r w:rsidRPr="009E45DE">
        <w:rPr>
          <w:rFonts w:ascii="Calibri" w:eastAsia="Calibri" w:hAnsi="Calibri" w:cs="Calibri"/>
          <w:bCs/>
          <w:sz w:val="20"/>
          <w:szCs w:val="20"/>
        </w:rPr>
        <w:t xml:space="preserve">Las controversias o diferencias que surjan entre </w:t>
      </w:r>
      <w:r w:rsidRPr="009E45DE">
        <w:rPr>
          <w:rFonts w:ascii="Calibri" w:eastAsia="Calibri" w:hAnsi="Calibri" w:cs="Calibri"/>
          <w:b/>
          <w:bCs/>
          <w:sz w:val="20"/>
          <w:szCs w:val="20"/>
        </w:rPr>
        <w:t>EL CONTRATISTA</w:t>
      </w:r>
      <w:r w:rsidRPr="009E45DE">
        <w:rPr>
          <w:rFonts w:ascii="Calibri" w:eastAsia="Calibri" w:hAnsi="Calibri" w:cs="Calibri"/>
          <w:bCs/>
          <w:sz w:val="20"/>
          <w:szCs w:val="20"/>
        </w:rPr>
        <w:t xml:space="preserve"> y </w:t>
      </w:r>
      <w:r w:rsidRPr="009E45DE">
        <w:rPr>
          <w:rFonts w:ascii="Calibri" w:eastAsia="Times New Roman" w:hAnsi="Calibri" w:cs="Calibri"/>
          <w:bCs/>
          <w:sz w:val="20"/>
          <w:szCs w:val="20"/>
          <w:lang w:eastAsia="es-ES"/>
        </w:rPr>
        <w:t>Entidad Estatal Contratante</w:t>
      </w:r>
      <w:r w:rsidRPr="009E45DE">
        <w:rPr>
          <w:rFonts w:ascii="Calibri" w:eastAsia="Calibri" w:hAnsi="Calibri" w:cs="Calibri"/>
          <w:bCs/>
          <w:sz w:val="20"/>
          <w:szCs w:val="20"/>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9E45DE">
        <w:rPr>
          <w:rFonts w:ascii="Calibri" w:eastAsia="Times New Roman" w:hAnsi="Calibri" w:cs="Calibri"/>
          <w:bCs/>
          <w:sz w:val="20"/>
          <w:szCs w:val="20"/>
          <w:lang w:eastAsia="es-ES"/>
        </w:rPr>
        <w:t xml:space="preserve"> </w:t>
      </w:r>
    </w:p>
    <w:p w14:paraId="66D1C0BB"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17DBA758"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Calibri" w:hAnsi="Calibri" w:cs="Calibri"/>
          <w:b/>
          <w:bCs/>
          <w:sz w:val="20"/>
          <w:szCs w:val="20"/>
        </w:rPr>
        <w:t>Cláusula 24 –</w:t>
      </w:r>
      <w:r w:rsidRPr="009E45DE">
        <w:rPr>
          <w:rFonts w:ascii="Calibri" w:eastAsia="Calibri" w:hAnsi="Calibri" w:cs="Calibri"/>
          <w:b/>
          <w:bCs/>
          <w:sz w:val="20"/>
          <w:szCs w:val="20"/>
          <w:u w:val="single"/>
        </w:rPr>
        <w:t xml:space="preserve"> Del sistema integrado de gestión: </w:t>
      </w:r>
      <w:r w:rsidRPr="009E45DE">
        <w:rPr>
          <w:rFonts w:ascii="Calibri" w:eastAsia="Calibri" w:hAnsi="Calibri" w:cs="Calibri"/>
          <w:sz w:val="20"/>
          <w:szCs w:val="20"/>
        </w:rPr>
        <w:t>EL CONTRATISTA</w:t>
      </w:r>
      <w:r w:rsidRPr="009E45DE">
        <w:rPr>
          <w:rFonts w:ascii="Calibri" w:eastAsia="Calibri" w:hAnsi="Calibri" w:cs="Calibri"/>
          <w:b/>
          <w:bCs/>
          <w:sz w:val="20"/>
          <w:szCs w:val="20"/>
          <w:u w:val="single"/>
        </w:rPr>
        <w:t>,</w:t>
      </w:r>
      <w:r w:rsidRPr="009E45DE">
        <w:rPr>
          <w:rFonts w:ascii="Calibri" w:eastAsia="Times New Roman" w:hAnsi="Calibri" w:cs="Calibri"/>
          <w:bCs/>
          <w:sz w:val="20"/>
          <w:szCs w:val="20"/>
          <w:lang w:eastAsia="es-ES"/>
        </w:rPr>
        <w:t xml:space="preserve"> </w:t>
      </w:r>
      <w:r w:rsidRPr="009E45DE">
        <w:rPr>
          <w:rFonts w:ascii="Calibri" w:eastAsia="Calibri" w:hAnsi="Calibri" w:cs="Calibri"/>
          <w:bCs/>
          <w:sz w:val="20"/>
          <w:szCs w:val="20"/>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4ABBF44B" w14:textId="11B077ED"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r w:rsidRPr="009E45DE">
        <w:rPr>
          <w:rFonts w:ascii="Calibri" w:eastAsia="Calibri" w:hAnsi="Calibri" w:cs="Calibri"/>
          <w:b/>
          <w:bCs/>
          <w:sz w:val="20"/>
          <w:szCs w:val="20"/>
        </w:rPr>
        <w:lastRenderedPageBreak/>
        <w:t>Cláusula 25 –</w:t>
      </w:r>
      <w:r w:rsidRPr="009E45DE">
        <w:rPr>
          <w:rFonts w:ascii="Calibri" w:eastAsia="Calibri" w:hAnsi="Calibri" w:cs="Calibri"/>
          <w:b/>
          <w:bCs/>
          <w:sz w:val="20"/>
          <w:szCs w:val="20"/>
          <w:u w:val="single"/>
        </w:rPr>
        <w:t xml:space="preserve"> Supervisión:</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El supervisor velará por los intereses de la empresa en procura que </w:t>
      </w:r>
      <w:r w:rsidRPr="009E45DE">
        <w:rPr>
          <w:rFonts w:ascii="Calibri" w:eastAsia="Times New Roman" w:hAnsi="Calibri" w:cs="Calibri"/>
          <w:b/>
          <w:bCs/>
          <w:sz w:val="20"/>
          <w:szCs w:val="20"/>
          <w:lang w:eastAsia="es-ES"/>
        </w:rPr>
        <w:t>EL CONTRATISTA</w:t>
      </w:r>
      <w:r w:rsidRPr="009E45DE">
        <w:rPr>
          <w:rFonts w:ascii="Calibri" w:eastAsia="Times New Roman" w:hAnsi="Calibri" w:cs="Calibri"/>
          <w:bCs/>
          <w:sz w:val="20"/>
          <w:szCs w:val="20"/>
          <w:lang w:eastAsia="es-ES"/>
        </w:rPr>
        <w:t xml:space="preserve"> cumpla con las obligaciones contractuales y tendrá las siguientes funciones:</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 xml:space="preserve">25.1. </w:t>
      </w:r>
      <w:r w:rsidRPr="009E45DE">
        <w:rPr>
          <w:rFonts w:ascii="Calibri" w:eastAsia="Times New Roman" w:hAnsi="Calibri" w:cs="Calibri"/>
          <w:bCs/>
          <w:sz w:val="20"/>
          <w:szCs w:val="20"/>
          <w:lang w:eastAsia="es-ES"/>
        </w:rPr>
        <w:t>Vigilar el cumplimiento del objeto contractual y las obligaciones adquiridas por las partes.</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 xml:space="preserve">25.2. </w:t>
      </w:r>
      <w:r w:rsidRPr="009E45DE">
        <w:rPr>
          <w:rFonts w:ascii="Calibri" w:eastAsia="Times New Roman" w:hAnsi="Calibri" w:cs="Calibri"/>
          <w:bCs/>
          <w:sz w:val="20"/>
          <w:szCs w:val="20"/>
          <w:lang w:eastAsia="es-ES"/>
        </w:rPr>
        <w:t>Informar sobre cualquier irregularidad o incumplimiento que se presente en la ejecución de este.</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 xml:space="preserve">25.3. </w:t>
      </w:r>
      <w:r w:rsidRPr="009E45DE">
        <w:rPr>
          <w:rFonts w:ascii="Calibri" w:eastAsia="Times New Roman" w:hAnsi="Calibri" w:cs="Calibri"/>
          <w:bCs/>
          <w:sz w:val="20"/>
          <w:szCs w:val="20"/>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 xml:space="preserve">25.4. </w:t>
      </w:r>
      <w:r w:rsidRPr="009E45DE">
        <w:rPr>
          <w:rFonts w:ascii="Calibri" w:eastAsia="Times New Roman" w:hAnsi="Calibri" w:cs="Calibri"/>
          <w:bCs/>
          <w:sz w:val="20"/>
          <w:szCs w:val="20"/>
          <w:lang w:eastAsia="es-ES"/>
        </w:rPr>
        <w:t>Velar porque se realicen en debida forma los pagos al CONTRATISTA.</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 xml:space="preserve">25.5. </w:t>
      </w:r>
      <w:r w:rsidRPr="009E45DE">
        <w:rPr>
          <w:rFonts w:ascii="Calibri" w:eastAsia="Times New Roman" w:hAnsi="Calibri" w:cs="Calibri"/>
          <w:bCs/>
          <w:sz w:val="20"/>
          <w:szCs w:val="20"/>
          <w:lang w:eastAsia="es-ES"/>
        </w:rPr>
        <w:t>Tramitar las adiciones o modificaciones al Contrato, cuando sea procedente.</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 xml:space="preserve">25.6. Verificar que el contratista cumpla y ejecute los compromisos simples, como las obligaciones adquiridas con su propuesta, derivadas de los factores ponderables que lo convirtieron primero en el orden de elegibilidad del proceso de </w:t>
      </w:r>
      <w:r w:rsidR="007B54F9" w:rsidRPr="009E45DE">
        <w:rPr>
          <w:rFonts w:ascii="Calibri" w:eastAsia="Times New Roman" w:hAnsi="Calibri" w:cs="Calibri"/>
          <w:b/>
          <w:bCs/>
          <w:sz w:val="20"/>
          <w:szCs w:val="20"/>
          <w:lang w:eastAsia="es-ES"/>
        </w:rPr>
        <w:t>Selección Abreviada</w:t>
      </w:r>
      <w:r w:rsidRPr="009E45DE">
        <w:rPr>
          <w:rFonts w:ascii="Calibri" w:eastAsia="Times New Roman" w:hAnsi="Calibri" w:cs="Calibri"/>
          <w:b/>
          <w:bCs/>
          <w:sz w:val="20"/>
          <w:szCs w:val="20"/>
          <w:lang w:eastAsia="es-ES"/>
        </w:rPr>
        <w:t xml:space="preserve"> base de este contrato. </w:t>
      </w:r>
      <w:bookmarkStart w:id="585" w:name="_Hlk132894415"/>
      <w:r w:rsidRPr="009E45DE">
        <w:rPr>
          <w:rFonts w:ascii="Calibri" w:eastAsia="Times New Roman" w:hAnsi="Calibri" w:cs="Calibri"/>
          <w:b/>
          <w:bCs/>
          <w:sz w:val="20"/>
          <w:szCs w:val="20"/>
          <w:lang w:eastAsia="es-ES"/>
        </w:rPr>
        <w:t xml:space="preserve">25.7. </w:t>
      </w:r>
      <w:r w:rsidRPr="009E45DE">
        <w:rPr>
          <w:rFonts w:ascii="Calibri" w:eastAsia="Times New Roman" w:hAnsi="Calibri" w:cs="Calibri"/>
          <w:sz w:val="20"/>
          <w:szCs w:val="20"/>
          <w:lang w:eastAsia="es-ES"/>
        </w:rPr>
        <w:t>Desarrollar su función conforme a la normativa vigente, lo descrito en el Manual de Supervisión e Interventoría de la Entidad y los parámetros de obligatorio cumplimiento establecidos por Colombia Compra Eficiente</w:t>
      </w:r>
      <w:r w:rsidRPr="009E45DE">
        <w:rPr>
          <w:rFonts w:ascii="Calibri" w:eastAsia="Times New Roman" w:hAnsi="Calibri" w:cs="Calibri"/>
          <w:b/>
          <w:bCs/>
          <w:sz w:val="20"/>
          <w:szCs w:val="20"/>
          <w:lang w:eastAsia="es-ES"/>
        </w:rPr>
        <w:t>.</w:t>
      </w:r>
      <w:bookmarkEnd w:id="585"/>
      <w:r w:rsidRPr="009E45DE">
        <w:rPr>
          <w:rFonts w:ascii="Calibri" w:eastAsia="Times New Roman" w:hAnsi="Calibri" w:cs="Calibri"/>
          <w:b/>
          <w:bCs/>
          <w:sz w:val="20"/>
          <w:szCs w:val="20"/>
          <w:lang w:eastAsia="es-ES"/>
        </w:rPr>
        <w:t xml:space="preserve"> 25.8</w:t>
      </w:r>
      <w:r w:rsidRPr="009E45DE">
        <w:rPr>
          <w:rFonts w:ascii="Calibri" w:eastAsia="Times New Roman" w:hAnsi="Calibri" w:cs="Calibri"/>
          <w:sz w:val="20"/>
          <w:szCs w:val="20"/>
          <w:lang w:eastAsia="es-ES"/>
        </w:rPr>
        <w:t xml:space="preserve">. </w:t>
      </w:r>
      <w:bookmarkStart w:id="586" w:name="_Hlk156358911"/>
      <w:bookmarkStart w:id="587" w:name="_Hlk156359093"/>
      <w:r w:rsidRPr="009E45DE">
        <w:rPr>
          <w:rFonts w:ascii="Calibri" w:eastAsia="Times New Roman" w:hAnsi="Calibri" w:cs="Calibri"/>
          <w:sz w:val="20"/>
          <w:szCs w:val="20"/>
          <w:lang w:eastAsia="es-ES"/>
        </w:rPr>
        <w:t>Verificar el cumplimiento de los lineamientos contenidos en la Política de Prevención y Lucha Contra el Lavado de Activos y La Financiación del Terrorismo de TRANSMILENIO S. A.</w:t>
      </w:r>
      <w:bookmarkEnd w:id="586"/>
      <w:r w:rsidRPr="009E45DE">
        <w:rPr>
          <w:rFonts w:ascii="Calibri" w:eastAsia="Times New Roman" w:hAnsi="Calibri" w:cs="Calibri"/>
          <w:sz w:val="20"/>
          <w:szCs w:val="20"/>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9E45DE">
        <w:rPr>
          <w:rFonts w:ascii="Calibri" w:eastAsia="Times New Roman" w:hAnsi="Calibri" w:cs="Calibri"/>
          <w:b/>
          <w:bCs/>
          <w:sz w:val="20"/>
          <w:szCs w:val="20"/>
          <w:lang w:eastAsia="es-ES"/>
        </w:rPr>
        <w:t xml:space="preserve"> </w:t>
      </w:r>
      <w:bookmarkEnd w:id="587"/>
      <w:r w:rsidR="00A95374" w:rsidRPr="00E11379">
        <w:rPr>
          <w:rFonts w:ascii="Calibri" w:eastAsia="Times New Roman" w:hAnsi="Calibri" w:cs="Calibri"/>
          <w:b/>
          <w:bCs/>
          <w:i/>
          <w:iCs/>
          <w:sz w:val="20"/>
          <w:szCs w:val="20"/>
          <w:lang w:eastAsia="es-ES"/>
        </w:rPr>
        <w:t xml:space="preserve">25.9. </w:t>
      </w:r>
      <w:r w:rsidR="00A95374" w:rsidRPr="00E11379">
        <w:rPr>
          <w:rFonts w:ascii="Calibri" w:eastAsia="Times New Roman" w:hAnsi="Calibri" w:cs="Calibri"/>
          <w:b/>
          <w:bCs/>
          <w:i/>
          <w:iCs/>
          <w:sz w:val="20"/>
          <w:szCs w:val="20"/>
          <w:lang w:val="es-ES" w:eastAsia="es-ES"/>
        </w:rPr>
        <w:t>Velar que cuando sea técnicamente posibles, se priorice la contratación de personas naturales con discapacidad y/o emprendimientos y empresas de personas con discapacidad, conforme a los criterios definidos en el artículo 2.2.1.2.4.2.6. del presente 1082 del 2015. 25.10. Cuando técnicamente este incorporado en las especificaciones, verificar que el contratista a la hora de estructurar su equipo de trabajo priorice la contratación de personas naturales con discapacidad.</w:t>
      </w:r>
      <w:r w:rsidR="00A95374" w:rsidRPr="009E45DE">
        <w:rPr>
          <w:rFonts w:ascii="Calibri" w:eastAsia="Times New Roman" w:hAnsi="Calibri" w:cs="Calibri"/>
          <w:b/>
          <w:bCs/>
          <w:sz w:val="20"/>
          <w:szCs w:val="20"/>
          <w:lang w:val="es-ES" w:eastAsia="es-ES"/>
        </w:rPr>
        <w:t xml:space="preserve"> </w:t>
      </w:r>
      <w:r w:rsidRPr="009E45DE">
        <w:rPr>
          <w:rFonts w:ascii="Calibri" w:eastAsia="Times New Roman" w:hAnsi="Calibri" w:cs="Calibri"/>
          <w:b/>
          <w:bCs/>
          <w:sz w:val="20"/>
          <w:szCs w:val="20"/>
          <w:lang w:eastAsia="es-ES"/>
        </w:rPr>
        <w:t>25.</w:t>
      </w:r>
      <w:r w:rsidR="00A95374" w:rsidRPr="009E45DE">
        <w:rPr>
          <w:rFonts w:ascii="Calibri" w:eastAsia="Times New Roman" w:hAnsi="Calibri" w:cs="Calibri"/>
          <w:b/>
          <w:bCs/>
          <w:sz w:val="20"/>
          <w:szCs w:val="20"/>
          <w:lang w:eastAsia="es-ES"/>
        </w:rPr>
        <w:t>11</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Las demás que por su naturaleza y esencia sean necesarias para el buen desarrollo de esta.</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Parágrafo Primero:</w:t>
      </w:r>
      <w:r w:rsidRPr="009E45DE">
        <w:rPr>
          <w:rFonts w:ascii="Calibri" w:eastAsia="Times New Roman" w:hAnsi="Calibri" w:cs="Calibri"/>
          <w:bCs/>
          <w:sz w:val="20"/>
          <w:szCs w:val="20"/>
          <w:lang w:eastAsia="es-ES"/>
        </w:rPr>
        <w:t xml:space="preserve"> La modificación de la supervisión no requerirá contrato adicional,</w:t>
      </w:r>
      <w:r w:rsidRPr="009E45DE">
        <w:rPr>
          <w:rFonts w:ascii="Calibri" w:eastAsia="Times New Roman" w:hAnsi="Calibri" w:cs="Calibri"/>
          <w:bCs/>
          <w:sz w:val="20"/>
          <w:szCs w:val="20"/>
          <w:lang w:val="es-ES" w:eastAsia="es-ES"/>
        </w:rPr>
        <w:t xml:space="preserve"> modificatorio u </w:t>
      </w:r>
      <w:proofErr w:type="spellStart"/>
      <w:r w:rsidRPr="009E45DE">
        <w:rPr>
          <w:rFonts w:ascii="Calibri" w:eastAsia="Times New Roman" w:hAnsi="Calibri" w:cs="Calibri"/>
          <w:bCs/>
          <w:sz w:val="20"/>
          <w:szCs w:val="20"/>
          <w:lang w:val="es-ES" w:eastAsia="es-ES"/>
        </w:rPr>
        <w:t>otrosí</w:t>
      </w:r>
      <w:proofErr w:type="spellEnd"/>
      <w:r w:rsidRPr="009E45DE">
        <w:rPr>
          <w:rFonts w:ascii="Calibri" w:eastAsia="Times New Roman" w:hAnsi="Calibri" w:cs="Calibri"/>
          <w:bCs/>
          <w:sz w:val="20"/>
          <w:szCs w:val="20"/>
          <w:lang w:val="es-ES" w:eastAsia="es-ES"/>
        </w:rPr>
        <w:t>.</w:t>
      </w:r>
      <w:r w:rsidRPr="009E45DE">
        <w:rPr>
          <w:rFonts w:ascii="Calibri" w:eastAsia="Times New Roman" w:hAnsi="Calibri" w:cs="Calibri"/>
          <w:b/>
          <w:bCs/>
          <w:sz w:val="20"/>
          <w:szCs w:val="20"/>
          <w:lang w:eastAsia="es-ES"/>
        </w:rPr>
        <w:t xml:space="preserve"> Parágrafo Segundo:</w:t>
      </w:r>
      <w:r w:rsidRPr="009E45DE">
        <w:rPr>
          <w:rFonts w:ascii="Calibri" w:eastAsia="Times New Roman" w:hAnsi="Calibri" w:cs="Calibri"/>
          <w:bCs/>
          <w:sz w:val="20"/>
          <w:szCs w:val="20"/>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Parágrafo Tercero:</w:t>
      </w:r>
      <w:r w:rsidRPr="009E45DE">
        <w:rPr>
          <w:rFonts w:ascii="Calibri" w:eastAsia="Times New Roman" w:hAnsi="Calibri" w:cs="Calibri"/>
          <w:bCs/>
          <w:sz w:val="20"/>
          <w:szCs w:val="20"/>
          <w:lang w:eastAsia="es-ES"/>
        </w:rPr>
        <w:t xml:space="preserve"> La supervisión del presente contrato se sujeta en forma principal al cargo designado y no a la persona y tendrá que conocer todos los documentos del expediente electrónico de SECOP II</w:t>
      </w:r>
      <w:r w:rsidRPr="009E45DE">
        <w:rPr>
          <w:rFonts w:ascii="Calibri" w:eastAsia="Times New Roman" w:hAnsi="Calibri" w:cs="Calibri"/>
          <w:bCs/>
          <w:sz w:val="20"/>
          <w:szCs w:val="20"/>
          <w:lang w:val="es-ES" w:eastAsia="es-ES"/>
        </w:rPr>
        <w:t xml:space="preserve">. </w:t>
      </w:r>
    </w:p>
    <w:p w14:paraId="2797AEF3" w14:textId="77777777" w:rsidR="00E15F24" w:rsidRPr="009E45DE" w:rsidRDefault="00E15F24" w:rsidP="00CC71B8">
      <w:pPr>
        <w:tabs>
          <w:tab w:val="left" w:pos="5706"/>
        </w:tabs>
        <w:spacing w:after="0"/>
        <w:ind w:left="-567" w:right="-235"/>
        <w:jc w:val="both"/>
        <w:rPr>
          <w:rFonts w:ascii="Calibri" w:eastAsia="Times New Roman" w:hAnsi="Calibri" w:cs="Calibri"/>
          <w:b/>
          <w:bCs/>
          <w:sz w:val="20"/>
          <w:szCs w:val="20"/>
          <w:lang w:val="es-ES" w:eastAsia="es-ES"/>
        </w:rPr>
      </w:pPr>
    </w:p>
    <w:p w14:paraId="011F619E" w14:textId="659AEEC1"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r w:rsidRPr="009E45DE">
        <w:rPr>
          <w:rFonts w:ascii="Calibri" w:eastAsia="Times New Roman" w:hAnsi="Calibri" w:cs="Calibri"/>
          <w:b/>
          <w:bCs/>
          <w:sz w:val="20"/>
          <w:szCs w:val="20"/>
          <w:lang w:eastAsia="es-ES"/>
        </w:rPr>
        <w:t>Cláusula 26 –</w:t>
      </w:r>
      <w:r w:rsidRPr="009E45DE">
        <w:rPr>
          <w:rFonts w:ascii="Calibri" w:eastAsia="Times New Roman" w:hAnsi="Calibri" w:cs="Calibri"/>
          <w:b/>
          <w:bCs/>
          <w:sz w:val="20"/>
          <w:szCs w:val="20"/>
          <w:u w:val="single"/>
          <w:lang w:eastAsia="es-ES"/>
        </w:rPr>
        <w:t xml:space="preserve"> Anexos del Contrato:</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Hacen parte integrante del contrato virtual producto del proceso de </w:t>
      </w:r>
      <w:r w:rsidR="007B54F9" w:rsidRPr="009E45DE">
        <w:rPr>
          <w:rFonts w:ascii="Calibri" w:eastAsia="Times New Roman" w:hAnsi="Calibri" w:cs="Calibri"/>
          <w:bCs/>
          <w:sz w:val="20"/>
          <w:szCs w:val="20"/>
          <w:lang w:eastAsia="es-ES"/>
        </w:rPr>
        <w:t>Selección Abreviada</w:t>
      </w:r>
      <w:r w:rsidRPr="009E45DE">
        <w:rPr>
          <w:rFonts w:ascii="Calibri" w:eastAsia="Times New Roman" w:hAnsi="Calibri" w:cs="Calibri"/>
          <w:bCs/>
          <w:sz w:val="20"/>
          <w:szCs w:val="20"/>
          <w:lang w:eastAsia="es-ES"/>
        </w:rPr>
        <w:t xml:space="preserve"> que nos ocupa: </w:t>
      </w:r>
      <w:r w:rsidRPr="009E45DE">
        <w:rPr>
          <w:rFonts w:ascii="Calibri" w:eastAsia="Times New Roman" w:hAnsi="Calibri" w:cs="Calibri"/>
          <w:b/>
          <w:sz w:val="20"/>
          <w:szCs w:val="20"/>
          <w:lang w:eastAsia="es-ES"/>
        </w:rPr>
        <w:t>26.1.</w:t>
      </w:r>
      <w:r w:rsidRPr="009E45DE">
        <w:rPr>
          <w:rFonts w:ascii="Calibri" w:eastAsia="Times New Roman" w:hAnsi="Calibri" w:cs="Calibri"/>
          <w:bCs/>
          <w:sz w:val="20"/>
          <w:szCs w:val="20"/>
          <w:lang w:eastAsia="es-ES"/>
        </w:rPr>
        <w:t xml:space="preserve"> Los lineamientos generales del Proceso de </w:t>
      </w:r>
      <w:r w:rsidR="007B54F9" w:rsidRPr="009E45DE">
        <w:rPr>
          <w:rFonts w:ascii="Calibri" w:eastAsia="Times New Roman" w:hAnsi="Calibri" w:cs="Calibri"/>
          <w:bCs/>
          <w:sz w:val="20"/>
          <w:szCs w:val="20"/>
          <w:lang w:eastAsia="es-ES"/>
        </w:rPr>
        <w:t>Selección Abreviada</w:t>
      </w:r>
      <w:r w:rsidRPr="009E45DE">
        <w:rPr>
          <w:rFonts w:ascii="Calibri" w:eastAsia="Times New Roman" w:hAnsi="Calibri" w:cs="Calibri"/>
          <w:bCs/>
          <w:sz w:val="20"/>
          <w:szCs w:val="20"/>
          <w:lang w:eastAsia="es-ES"/>
        </w:rPr>
        <w:t xml:space="preserve"> Pública, sus adendas etc. </w:t>
      </w:r>
      <w:r w:rsidRPr="009E45DE">
        <w:rPr>
          <w:rFonts w:ascii="Calibri" w:eastAsia="Times New Roman" w:hAnsi="Calibri" w:cs="Calibri"/>
          <w:b/>
          <w:sz w:val="20"/>
          <w:szCs w:val="20"/>
          <w:lang w:eastAsia="es-ES"/>
        </w:rPr>
        <w:t>26.2.</w:t>
      </w:r>
      <w:r w:rsidRPr="009E45DE">
        <w:rPr>
          <w:rFonts w:ascii="Calibri" w:eastAsia="Times New Roman" w:hAnsi="Calibri" w:cs="Calibri"/>
          <w:bCs/>
          <w:sz w:val="20"/>
          <w:szCs w:val="20"/>
          <w:lang w:eastAsia="es-ES"/>
        </w:rPr>
        <w:t xml:space="preserve"> Los lineamientos generales plasmados en el presente documento. </w:t>
      </w:r>
      <w:r w:rsidRPr="009E45DE">
        <w:rPr>
          <w:rFonts w:ascii="Calibri" w:eastAsia="Times New Roman" w:hAnsi="Calibri" w:cs="Calibri"/>
          <w:b/>
          <w:bCs/>
          <w:sz w:val="20"/>
          <w:szCs w:val="20"/>
          <w:lang w:eastAsia="es-ES"/>
        </w:rPr>
        <w:t>26.3</w:t>
      </w:r>
      <w:r w:rsidRPr="009E45DE">
        <w:rPr>
          <w:rFonts w:ascii="Calibri" w:eastAsia="Times New Roman" w:hAnsi="Calibri" w:cs="Calibri"/>
          <w:bCs/>
          <w:sz w:val="20"/>
          <w:szCs w:val="20"/>
          <w:lang w:eastAsia="es-ES"/>
        </w:rPr>
        <w:t xml:space="preserve"> Los estudios previos que generaron el contrato. </w:t>
      </w:r>
      <w:r w:rsidRPr="009E45DE">
        <w:rPr>
          <w:rFonts w:ascii="Calibri" w:eastAsia="Times New Roman" w:hAnsi="Calibri" w:cs="Calibri"/>
          <w:b/>
          <w:sz w:val="20"/>
          <w:szCs w:val="20"/>
          <w:lang w:eastAsia="es-ES"/>
        </w:rPr>
        <w:t>26.4.</w:t>
      </w:r>
      <w:r w:rsidRPr="009E45DE">
        <w:rPr>
          <w:rFonts w:ascii="Calibri" w:eastAsia="Times New Roman" w:hAnsi="Calibri" w:cs="Calibri"/>
          <w:bCs/>
          <w:sz w:val="20"/>
          <w:szCs w:val="20"/>
          <w:lang w:eastAsia="es-ES"/>
        </w:rPr>
        <w:t xml:space="preserve"> El anexo técnico. </w:t>
      </w:r>
      <w:r w:rsidRPr="009E45DE">
        <w:rPr>
          <w:rFonts w:ascii="Calibri" w:eastAsia="Times New Roman" w:hAnsi="Calibri" w:cs="Calibri"/>
          <w:b/>
          <w:sz w:val="20"/>
          <w:szCs w:val="20"/>
          <w:lang w:eastAsia="es-ES"/>
        </w:rPr>
        <w:t>26.5.</w:t>
      </w:r>
      <w:r w:rsidRPr="009E45DE">
        <w:rPr>
          <w:rFonts w:ascii="Calibri" w:eastAsia="Times New Roman" w:hAnsi="Calibri" w:cs="Calibri"/>
          <w:bCs/>
          <w:sz w:val="20"/>
          <w:szCs w:val="20"/>
          <w:lang w:eastAsia="es-ES"/>
        </w:rPr>
        <w:t xml:space="preserve"> Lineamientos técnicos que lo complementan. </w:t>
      </w:r>
      <w:r w:rsidRPr="009E45DE">
        <w:rPr>
          <w:rFonts w:ascii="Calibri" w:eastAsia="Times New Roman" w:hAnsi="Calibri" w:cs="Calibri"/>
          <w:b/>
          <w:sz w:val="20"/>
          <w:szCs w:val="20"/>
          <w:lang w:eastAsia="es-ES"/>
        </w:rPr>
        <w:t>26.6.</w:t>
      </w:r>
      <w:r w:rsidRPr="009E45DE">
        <w:rPr>
          <w:rFonts w:ascii="Calibri" w:eastAsia="Times New Roman" w:hAnsi="Calibri" w:cs="Calibri"/>
          <w:bCs/>
          <w:sz w:val="20"/>
          <w:szCs w:val="20"/>
          <w:lang w:eastAsia="es-ES"/>
        </w:rPr>
        <w:t xml:space="preserve"> Normas técnicas que apliquen. </w:t>
      </w:r>
      <w:r w:rsidRPr="009E45DE">
        <w:rPr>
          <w:rFonts w:ascii="Calibri" w:eastAsia="Times New Roman" w:hAnsi="Calibri" w:cs="Calibri"/>
          <w:b/>
          <w:sz w:val="20"/>
          <w:szCs w:val="20"/>
          <w:lang w:eastAsia="es-ES"/>
        </w:rPr>
        <w:t>26.7.</w:t>
      </w:r>
      <w:r w:rsidRPr="009E45DE">
        <w:rPr>
          <w:rFonts w:ascii="Calibri" w:eastAsia="Times New Roman" w:hAnsi="Calibri" w:cs="Calibri"/>
          <w:bCs/>
          <w:sz w:val="20"/>
          <w:szCs w:val="20"/>
          <w:lang w:eastAsia="es-ES"/>
        </w:rPr>
        <w:t xml:space="preserve"> La matriz de riesgos. </w:t>
      </w:r>
      <w:r w:rsidRPr="009E45DE">
        <w:rPr>
          <w:rFonts w:ascii="Calibri" w:eastAsia="Times New Roman" w:hAnsi="Calibri" w:cs="Calibri"/>
          <w:b/>
          <w:sz w:val="20"/>
          <w:szCs w:val="20"/>
          <w:lang w:eastAsia="es-ES"/>
        </w:rPr>
        <w:t>26.8.</w:t>
      </w:r>
      <w:r w:rsidRPr="009E45DE">
        <w:rPr>
          <w:rFonts w:ascii="Calibri" w:eastAsia="Times New Roman" w:hAnsi="Calibri" w:cs="Calibri"/>
          <w:bCs/>
          <w:sz w:val="20"/>
          <w:szCs w:val="20"/>
          <w:lang w:eastAsia="es-ES"/>
        </w:rPr>
        <w:t xml:space="preserve"> El estudio de Sector. </w:t>
      </w:r>
      <w:r w:rsidRPr="009E45DE">
        <w:rPr>
          <w:rFonts w:ascii="Calibri" w:eastAsia="Times New Roman" w:hAnsi="Calibri" w:cs="Calibri"/>
          <w:b/>
          <w:bCs/>
          <w:sz w:val="20"/>
          <w:szCs w:val="20"/>
          <w:lang w:eastAsia="es-ES"/>
        </w:rPr>
        <w:t>26.9.</w:t>
      </w:r>
      <w:r w:rsidRPr="009E45DE">
        <w:rPr>
          <w:rFonts w:ascii="Calibri" w:eastAsia="Times New Roman" w:hAnsi="Calibri" w:cs="Calibri"/>
          <w:bCs/>
          <w:sz w:val="20"/>
          <w:szCs w:val="20"/>
          <w:lang w:eastAsia="es-ES"/>
        </w:rPr>
        <w:t xml:space="preserve"> Certificado de disponibilidad presupuestal.</w:t>
      </w:r>
      <w:r w:rsidRPr="009E45DE">
        <w:rPr>
          <w:rFonts w:ascii="Calibri" w:eastAsia="Times New Roman" w:hAnsi="Calibri" w:cs="Calibri"/>
          <w:bCs/>
          <w:sz w:val="20"/>
          <w:szCs w:val="20"/>
          <w:lang w:val="es-ES" w:eastAsia="es-ES"/>
        </w:rPr>
        <w:t xml:space="preserve"> </w:t>
      </w:r>
      <w:r w:rsidRPr="009E45DE">
        <w:rPr>
          <w:rFonts w:ascii="Calibri" w:eastAsia="Times New Roman" w:hAnsi="Calibri" w:cs="Calibri"/>
          <w:b/>
          <w:bCs/>
          <w:sz w:val="20"/>
          <w:szCs w:val="20"/>
          <w:lang w:eastAsia="es-ES"/>
        </w:rPr>
        <w:t>26.10</w:t>
      </w:r>
      <w:r w:rsidRPr="009E45DE">
        <w:rPr>
          <w:rFonts w:ascii="Calibri" w:eastAsia="Times New Roman" w:hAnsi="Calibri" w:cs="Calibri"/>
          <w:bCs/>
          <w:sz w:val="20"/>
          <w:szCs w:val="20"/>
          <w:lang w:eastAsia="es-ES"/>
        </w:rPr>
        <w:t xml:space="preserve"> Demás documentos necesarios para el presente contrato.</w:t>
      </w:r>
      <w:r w:rsidRPr="009E45DE">
        <w:rPr>
          <w:rFonts w:ascii="Calibri" w:eastAsia="Times New Roman" w:hAnsi="Calibri" w:cs="Calibri"/>
          <w:bCs/>
          <w:sz w:val="20"/>
          <w:szCs w:val="20"/>
          <w:lang w:val="es-ES" w:eastAsia="es-ES"/>
        </w:rPr>
        <w:t xml:space="preserve"> </w:t>
      </w:r>
    </w:p>
    <w:p w14:paraId="2BF0ACDD"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p>
    <w:p w14:paraId="4B24522F"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r w:rsidRPr="009E45DE">
        <w:rPr>
          <w:rFonts w:ascii="Calibri" w:eastAsia="Times New Roman" w:hAnsi="Calibri" w:cs="Calibri"/>
          <w:b/>
          <w:bCs/>
          <w:sz w:val="20"/>
          <w:szCs w:val="20"/>
          <w:lang w:eastAsia="es-ES"/>
        </w:rPr>
        <w:t>Cláusula 27 –</w:t>
      </w:r>
      <w:r w:rsidRPr="009E45DE">
        <w:rPr>
          <w:rFonts w:ascii="Calibri" w:eastAsia="Times New Roman" w:hAnsi="Calibri" w:cs="Calibri"/>
          <w:b/>
          <w:bCs/>
          <w:sz w:val="20"/>
          <w:szCs w:val="20"/>
          <w:u w:val="single"/>
          <w:lang w:eastAsia="es-ES"/>
        </w:rPr>
        <w:t xml:space="preserve"> Perfeccionamiento y ejecución:</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El presente contrato requiere para su perfeccionamiento de la aceptación de las partes en la plataforma SECOP II y para su ejecución expedición de Certificado de Registro Presupuestal</w:t>
      </w:r>
      <w:r w:rsidRPr="009E45DE">
        <w:rPr>
          <w:rFonts w:ascii="Calibri" w:eastAsia="Times New Roman" w:hAnsi="Calibri" w:cs="Calibri"/>
          <w:bCs/>
          <w:sz w:val="20"/>
          <w:szCs w:val="20"/>
          <w:lang w:val="es-ES" w:eastAsia="es-ES"/>
        </w:rPr>
        <w:t>, la aprobación de las garantías (</w:t>
      </w:r>
      <w:r w:rsidRPr="009E45DE">
        <w:rPr>
          <w:rFonts w:ascii="Calibri" w:eastAsia="Times New Roman" w:hAnsi="Calibri" w:cs="Calibri"/>
          <w:bCs/>
          <w:i/>
          <w:sz w:val="20"/>
          <w:szCs w:val="20"/>
          <w:lang w:val="es-ES" w:eastAsia="es-ES"/>
        </w:rPr>
        <w:t>cuando aplique</w:t>
      </w:r>
      <w:r w:rsidRPr="009E45DE">
        <w:rPr>
          <w:rFonts w:ascii="Calibri" w:eastAsia="Times New Roman" w:hAnsi="Calibri" w:cs="Calibri"/>
          <w:bCs/>
          <w:sz w:val="20"/>
          <w:szCs w:val="20"/>
          <w:lang w:val="es-ES" w:eastAsia="es-ES"/>
        </w:rPr>
        <w:t>) y la aprobación del acta de inicio</w:t>
      </w:r>
      <w:r w:rsidRPr="009E45DE">
        <w:rPr>
          <w:rFonts w:ascii="Calibri" w:eastAsia="Times New Roman" w:hAnsi="Calibri" w:cs="Calibri"/>
          <w:bCs/>
          <w:sz w:val="20"/>
          <w:szCs w:val="20"/>
          <w:lang w:eastAsia="es-ES"/>
        </w:rPr>
        <w:t>.</w:t>
      </w:r>
      <w:r w:rsidRPr="009E45DE">
        <w:rPr>
          <w:rFonts w:ascii="Calibri" w:eastAsia="Times New Roman" w:hAnsi="Calibri" w:cs="Calibri"/>
          <w:bCs/>
          <w:sz w:val="20"/>
          <w:szCs w:val="20"/>
          <w:lang w:val="es-ES" w:eastAsia="es-ES"/>
        </w:rPr>
        <w:t xml:space="preserve"> </w:t>
      </w:r>
    </w:p>
    <w:p w14:paraId="4B71A762"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p>
    <w:p w14:paraId="622F35B6"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r w:rsidRPr="009E45DE">
        <w:rPr>
          <w:rFonts w:ascii="Calibri" w:eastAsia="Times New Roman" w:hAnsi="Calibri" w:cs="Calibri"/>
          <w:b/>
          <w:bCs/>
          <w:sz w:val="20"/>
          <w:szCs w:val="20"/>
          <w:lang w:eastAsia="es-ES"/>
        </w:rPr>
        <w:t>Cláusula 28 –</w:t>
      </w:r>
      <w:r w:rsidRPr="009E45DE">
        <w:rPr>
          <w:rFonts w:ascii="Calibri" w:eastAsia="Times New Roman" w:hAnsi="Calibri" w:cs="Calibri"/>
          <w:b/>
          <w:bCs/>
          <w:sz w:val="20"/>
          <w:szCs w:val="20"/>
          <w:u w:val="single"/>
          <w:lang w:eastAsia="es-ES"/>
        </w:rPr>
        <w:t xml:space="preserve"> Registro y apropiaciones presupuestales:</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TRANSMILENIO S. A. pagará al </w:t>
      </w:r>
      <w:r w:rsidRPr="009E45DE">
        <w:rPr>
          <w:rFonts w:ascii="Calibri" w:eastAsia="Times New Roman" w:hAnsi="Calibri" w:cs="Calibri"/>
          <w:b/>
          <w:bCs/>
          <w:sz w:val="20"/>
          <w:szCs w:val="20"/>
          <w:lang w:eastAsia="es-ES"/>
        </w:rPr>
        <w:t>CONTRATISTA</w:t>
      </w:r>
      <w:r w:rsidRPr="009E45DE">
        <w:rPr>
          <w:rFonts w:ascii="Calibri" w:eastAsia="Times New Roman" w:hAnsi="Calibri" w:cs="Calibri"/>
          <w:bCs/>
          <w:sz w:val="20"/>
          <w:szCs w:val="20"/>
          <w:lang w:eastAsia="es-ES"/>
        </w:rPr>
        <w:t xml:space="preserve"> el valor del presente Contrato con cargo al certificado de disponibilidad presupuestal </w:t>
      </w:r>
      <w:r w:rsidRPr="009E45DE">
        <w:rPr>
          <w:rFonts w:ascii="Calibri" w:eastAsia="Times New Roman" w:hAnsi="Calibri" w:cs="Calibri"/>
          <w:bCs/>
          <w:noProof/>
          <w:sz w:val="20"/>
          <w:szCs w:val="20"/>
          <w:lang w:eastAsia="es-ES"/>
        </w:rPr>
        <w:t>correspondiente</w:t>
      </w:r>
      <w:r w:rsidRPr="009E45DE">
        <w:rPr>
          <w:rFonts w:ascii="Calibri" w:eastAsia="Times New Roman" w:hAnsi="Calibri" w:cs="Calibri"/>
          <w:bCs/>
          <w:sz w:val="20"/>
          <w:szCs w:val="20"/>
          <w:lang w:eastAsia="es-ES"/>
        </w:rPr>
        <w:t>. El presente Contrato está sujeto a registro presupuestal y el pago de su valor a las apropiaciones presupuestales.</w:t>
      </w:r>
      <w:r w:rsidRPr="009E45DE">
        <w:rPr>
          <w:rFonts w:ascii="Calibri" w:eastAsia="Times New Roman" w:hAnsi="Calibri" w:cs="Calibri"/>
          <w:bCs/>
          <w:sz w:val="20"/>
          <w:szCs w:val="20"/>
          <w:lang w:val="es-ES" w:eastAsia="es-ES"/>
        </w:rPr>
        <w:t xml:space="preserve"> </w:t>
      </w:r>
    </w:p>
    <w:p w14:paraId="482C8286"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p>
    <w:p w14:paraId="6E982EBC" w14:textId="1D3EFC74" w:rsidR="00E15F24" w:rsidRPr="009E45DE" w:rsidRDefault="00E15F24" w:rsidP="00CC71B8">
      <w:pPr>
        <w:tabs>
          <w:tab w:val="left" w:pos="5706"/>
        </w:tabs>
        <w:spacing w:after="0"/>
        <w:ind w:left="-567" w:right="-235"/>
        <w:jc w:val="both"/>
        <w:rPr>
          <w:rFonts w:ascii="Calibri" w:eastAsia="Calibri" w:hAnsi="Calibri" w:cs="Calibri"/>
          <w:color w:val="000000"/>
          <w:sz w:val="20"/>
          <w:szCs w:val="20"/>
        </w:rPr>
      </w:pPr>
      <w:r w:rsidRPr="009E45DE">
        <w:rPr>
          <w:rFonts w:ascii="Calibri" w:eastAsia="Times New Roman" w:hAnsi="Calibri" w:cs="Calibri"/>
          <w:b/>
          <w:bCs/>
          <w:sz w:val="20"/>
          <w:szCs w:val="20"/>
          <w:lang w:eastAsia="es-ES"/>
        </w:rPr>
        <w:t>Cláusula 29 –</w:t>
      </w:r>
      <w:r w:rsidRPr="009E45DE">
        <w:rPr>
          <w:rFonts w:ascii="Calibri" w:eastAsia="Times New Roman" w:hAnsi="Calibri" w:cs="Calibri"/>
          <w:b/>
          <w:bCs/>
          <w:sz w:val="20"/>
          <w:szCs w:val="20"/>
          <w:u w:val="single"/>
          <w:lang w:eastAsia="es-ES"/>
        </w:rPr>
        <w:t xml:space="preserve"> Confidencialidad y Pleitos Pendientes:</w:t>
      </w:r>
      <w:r w:rsidRPr="009E45DE">
        <w:rPr>
          <w:rFonts w:ascii="Calibri" w:eastAsia="Times New Roman" w:hAnsi="Calibri" w:cs="Calibri"/>
          <w:b/>
          <w:bCs/>
          <w:sz w:val="20"/>
          <w:szCs w:val="20"/>
          <w:lang w:eastAsia="es-ES"/>
        </w:rPr>
        <w:t xml:space="preserve"> </w:t>
      </w:r>
      <w:r w:rsidRPr="009E45DE">
        <w:rPr>
          <w:rFonts w:ascii="Calibri" w:eastAsia="Calibri" w:hAnsi="Calibri" w:cs="Calibri"/>
          <w:b/>
          <w:bCs/>
          <w:color w:val="000000"/>
          <w:sz w:val="20"/>
          <w:szCs w:val="20"/>
        </w:rPr>
        <w:t xml:space="preserve">EL CONTRATISTA </w:t>
      </w:r>
      <w:r w:rsidRPr="009E45DE">
        <w:rPr>
          <w:rFonts w:ascii="Calibri" w:eastAsia="Calibri" w:hAnsi="Calibri" w:cs="Calibri"/>
          <w:color w:val="000000"/>
          <w:sz w:val="20"/>
          <w:szCs w:val="20"/>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w:t>
      </w:r>
      <w:r w:rsidRPr="009E45DE">
        <w:rPr>
          <w:rFonts w:ascii="Calibri" w:eastAsia="Calibri" w:hAnsi="Calibri" w:cs="Calibri"/>
          <w:color w:val="000000"/>
          <w:sz w:val="20"/>
          <w:szCs w:val="20"/>
        </w:rPr>
        <w:lastRenderedPageBreak/>
        <w:t xml:space="preserve">confidencialidad. En caso de incumplimiento de lo aquí pactado por parte de </w:t>
      </w:r>
      <w:r w:rsidRPr="009E45DE">
        <w:rPr>
          <w:rFonts w:ascii="Calibri" w:eastAsia="Calibri" w:hAnsi="Calibri" w:cs="Calibri"/>
          <w:b/>
          <w:bCs/>
          <w:color w:val="000000"/>
          <w:sz w:val="20"/>
          <w:szCs w:val="20"/>
        </w:rPr>
        <w:t>EL CONTRATISTA</w:t>
      </w:r>
      <w:r w:rsidRPr="009E45DE">
        <w:rPr>
          <w:rFonts w:ascii="Calibri" w:eastAsia="Calibri" w:hAnsi="Calibri" w:cs="Calibri"/>
          <w:color w:val="000000"/>
          <w:sz w:val="20"/>
          <w:szCs w:val="20"/>
        </w:rPr>
        <w:t xml:space="preserve">, TRANSMILENIO S. A., ejercerá las acciones legales, que sean del caso. Igualmente, </w:t>
      </w:r>
      <w:r w:rsidRPr="009E45DE">
        <w:rPr>
          <w:rFonts w:ascii="Calibri" w:eastAsia="Calibri" w:hAnsi="Calibri" w:cs="Calibri"/>
          <w:b/>
          <w:bCs/>
          <w:color w:val="000000"/>
          <w:sz w:val="20"/>
          <w:szCs w:val="20"/>
        </w:rPr>
        <w:t xml:space="preserve">EL CONTRATISTA </w:t>
      </w:r>
      <w:r w:rsidRPr="009E45DE">
        <w:rPr>
          <w:rFonts w:ascii="Calibri" w:eastAsia="Calibri" w:hAnsi="Calibri" w:cs="Calibri"/>
          <w:color w:val="000000"/>
          <w:sz w:val="20"/>
          <w:szCs w:val="20"/>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9E45DE">
        <w:rPr>
          <w:rFonts w:ascii="Calibri" w:eastAsia="Calibri" w:hAnsi="Calibri" w:cs="Calibri"/>
          <w:b/>
          <w:bCs/>
          <w:color w:val="000000"/>
          <w:sz w:val="20"/>
          <w:szCs w:val="20"/>
        </w:rPr>
        <w:t xml:space="preserve">, </w:t>
      </w:r>
      <w:r w:rsidRPr="009E45DE">
        <w:rPr>
          <w:rFonts w:ascii="Calibri" w:eastAsia="Calibri" w:hAnsi="Calibri" w:cs="Calibri"/>
          <w:color w:val="000000"/>
          <w:sz w:val="20"/>
          <w:szCs w:val="20"/>
        </w:rPr>
        <w:t xml:space="preserve">manifiesta su voluntad de asumir los siguientes compromisos: </w:t>
      </w:r>
      <w:r w:rsidRPr="009E45DE">
        <w:rPr>
          <w:rFonts w:ascii="Calibri" w:eastAsia="Calibri" w:hAnsi="Calibri" w:cs="Calibri"/>
          <w:b/>
          <w:bCs/>
          <w:color w:val="000000"/>
          <w:sz w:val="20"/>
          <w:szCs w:val="20"/>
        </w:rPr>
        <w:t xml:space="preserve">29.1. </w:t>
      </w:r>
      <w:r w:rsidRPr="009E45DE">
        <w:rPr>
          <w:rFonts w:ascii="Calibri" w:eastAsia="Calibri" w:hAnsi="Calibri" w:cs="Calibri"/>
          <w:color w:val="000000"/>
          <w:sz w:val="20"/>
          <w:szCs w:val="20"/>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9E45DE">
        <w:rPr>
          <w:rFonts w:ascii="Calibri" w:eastAsia="Calibri" w:hAnsi="Calibri" w:cs="Calibri"/>
          <w:color w:val="000000"/>
          <w:sz w:val="20"/>
          <w:szCs w:val="20"/>
        </w:rPr>
        <w:t>know</w:t>
      </w:r>
      <w:proofErr w:type="spellEnd"/>
      <w:r w:rsidRPr="009E45DE">
        <w:rPr>
          <w:rFonts w:ascii="Calibri" w:eastAsia="Calibri" w:hAnsi="Calibri" w:cs="Calibri"/>
          <w:color w:val="000000"/>
          <w:sz w:val="20"/>
          <w:szCs w:val="20"/>
        </w:rPr>
        <w:t xml:space="preserve"> </w:t>
      </w:r>
      <w:proofErr w:type="spellStart"/>
      <w:r w:rsidRPr="009E45DE">
        <w:rPr>
          <w:rFonts w:ascii="Calibri" w:eastAsia="Calibri" w:hAnsi="Calibri" w:cs="Calibri"/>
          <w:color w:val="000000"/>
          <w:sz w:val="20"/>
          <w:szCs w:val="20"/>
        </w:rPr>
        <w:t>how</w:t>
      </w:r>
      <w:proofErr w:type="spellEnd"/>
      <w:r w:rsidRPr="009E45DE">
        <w:rPr>
          <w:rFonts w:ascii="Calibri" w:eastAsia="Calibri" w:hAnsi="Calibri" w:cs="Calibri"/>
          <w:color w:val="000000"/>
          <w:sz w:val="20"/>
          <w:szCs w:val="20"/>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9E45DE">
        <w:rPr>
          <w:rFonts w:ascii="Calibri" w:eastAsia="Calibri" w:hAnsi="Calibri" w:cs="Calibri"/>
          <w:b/>
          <w:bCs/>
          <w:color w:val="000000"/>
          <w:sz w:val="20"/>
          <w:szCs w:val="20"/>
        </w:rPr>
        <w:t xml:space="preserve">29.2. </w:t>
      </w:r>
      <w:r w:rsidRPr="009E45DE">
        <w:rPr>
          <w:rFonts w:ascii="Calibri" w:eastAsia="Calibri" w:hAnsi="Calibri" w:cs="Calibri"/>
          <w:color w:val="000000"/>
          <w:sz w:val="20"/>
          <w:szCs w:val="20"/>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9E45DE">
        <w:rPr>
          <w:rFonts w:ascii="Calibri" w:eastAsia="Calibri" w:hAnsi="Calibri" w:cs="Calibri"/>
          <w:b/>
          <w:bCs/>
          <w:color w:val="000000"/>
          <w:sz w:val="20"/>
          <w:szCs w:val="20"/>
        </w:rPr>
        <w:t xml:space="preserve">29.3. </w:t>
      </w:r>
      <w:r w:rsidRPr="009E45DE">
        <w:rPr>
          <w:rFonts w:ascii="Calibri" w:eastAsia="Calibri" w:hAnsi="Calibri" w:cs="Calibri"/>
          <w:color w:val="000000"/>
          <w:sz w:val="20"/>
          <w:szCs w:val="20"/>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TRANSMILENIO S. A. y será responsable por los daños y perjuicios técnicos y/o legales que se generen por esta causa, aun cuando se hayan utilizado servicios de uso generalizado como </w:t>
      </w:r>
      <w:proofErr w:type="spellStart"/>
      <w:r w:rsidRPr="009E45DE">
        <w:rPr>
          <w:rFonts w:ascii="Calibri" w:eastAsia="Calibri" w:hAnsi="Calibri" w:cs="Calibri"/>
          <w:color w:val="000000"/>
          <w:sz w:val="20"/>
          <w:szCs w:val="20"/>
        </w:rPr>
        <w:t>Yahoo</w:t>
      </w:r>
      <w:proofErr w:type="spellEnd"/>
      <w:r w:rsidRPr="009E45DE">
        <w:rPr>
          <w:rFonts w:ascii="Calibri" w:eastAsia="Calibri" w:hAnsi="Calibri" w:cs="Calibri"/>
          <w:color w:val="000000"/>
          <w:sz w:val="20"/>
          <w:szCs w:val="20"/>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9E45DE">
        <w:rPr>
          <w:rFonts w:ascii="Calibri" w:eastAsia="Calibri" w:hAnsi="Calibri" w:cs="Calibri"/>
          <w:b/>
          <w:bCs/>
          <w:color w:val="000000"/>
          <w:sz w:val="20"/>
          <w:szCs w:val="20"/>
        </w:rPr>
        <w:t xml:space="preserve">29.4. </w:t>
      </w:r>
      <w:r w:rsidRPr="009E45DE">
        <w:rPr>
          <w:rFonts w:ascii="Calibri" w:eastAsia="Calibri" w:hAnsi="Calibri" w:cs="Calibri"/>
          <w:color w:val="000000"/>
          <w:sz w:val="20"/>
          <w:szCs w:val="20"/>
        </w:rPr>
        <w:t>EL CONTRATISTA no podrá utilizar los recursos tecnológicos de TRANSMILENIO S. A., para realizar tareas inoficiosas, ilegales u obscenas; correr juegos de computador; bajar información masiva que no tiene relación con las actividades asignadas; congestionar intencional o cu</w:t>
      </w:r>
      <w:r w:rsidR="000A06E0" w:rsidRPr="009E45DE">
        <w:rPr>
          <w:rFonts w:ascii="Calibri" w:eastAsia="Calibri" w:hAnsi="Calibri" w:cs="Calibri"/>
          <w:color w:val="000000"/>
          <w:sz w:val="20"/>
          <w:szCs w:val="20"/>
        </w:rPr>
        <w:t>idad</w:t>
      </w:r>
      <w:r w:rsidRPr="009E45DE">
        <w:rPr>
          <w:rFonts w:ascii="Calibri" w:eastAsia="Calibri" w:hAnsi="Calibri" w:cs="Calibri"/>
          <w:color w:val="000000"/>
          <w:sz w:val="20"/>
          <w:szCs w:val="20"/>
        </w:rPr>
        <w:t xml:space="preserve">osamente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9E45DE">
        <w:rPr>
          <w:rFonts w:ascii="Calibri" w:eastAsia="Calibri" w:hAnsi="Calibri" w:cs="Calibri"/>
          <w:b/>
          <w:bCs/>
          <w:color w:val="000000"/>
          <w:sz w:val="20"/>
          <w:szCs w:val="20"/>
        </w:rPr>
        <w:t xml:space="preserve">29.5. </w:t>
      </w:r>
      <w:r w:rsidRPr="009E45DE">
        <w:rPr>
          <w:rFonts w:ascii="Calibri" w:eastAsia="Calibri" w:hAnsi="Calibri" w:cs="Calibri"/>
          <w:color w:val="000000"/>
          <w:sz w:val="20"/>
          <w:szCs w:val="20"/>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9E45DE">
        <w:rPr>
          <w:rFonts w:ascii="Calibri" w:eastAsia="Calibri" w:hAnsi="Calibri" w:cs="Calibri"/>
          <w:color w:val="000000"/>
          <w:sz w:val="20"/>
          <w:szCs w:val="20"/>
        </w:rPr>
        <w:t>hubs</w:t>
      </w:r>
      <w:proofErr w:type="spellEnd"/>
      <w:r w:rsidRPr="009E45DE">
        <w:rPr>
          <w:rFonts w:ascii="Calibri" w:eastAsia="Calibri" w:hAnsi="Calibri" w:cs="Calibri"/>
          <w:color w:val="000000"/>
          <w:sz w:val="20"/>
          <w:szCs w:val="20"/>
        </w:rPr>
        <w:t xml:space="preserve">, switches, </w:t>
      </w:r>
      <w:proofErr w:type="spellStart"/>
      <w:r w:rsidRPr="009E45DE">
        <w:rPr>
          <w:rFonts w:ascii="Calibri" w:eastAsia="Calibri" w:hAnsi="Calibri" w:cs="Calibri"/>
          <w:color w:val="000000"/>
          <w:sz w:val="20"/>
          <w:szCs w:val="20"/>
        </w:rPr>
        <w:t>routers</w:t>
      </w:r>
      <w:proofErr w:type="spellEnd"/>
      <w:r w:rsidRPr="009E45DE">
        <w:rPr>
          <w:rFonts w:ascii="Calibri" w:eastAsia="Calibri" w:hAnsi="Calibri" w:cs="Calibri"/>
          <w:color w:val="000000"/>
          <w:sz w:val="20"/>
          <w:szCs w:val="20"/>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9E45DE">
        <w:rPr>
          <w:rFonts w:ascii="Calibri" w:eastAsia="Calibri" w:hAnsi="Calibri" w:cs="Calibri"/>
          <w:b/>
          <w:bCs/>
          <w:color w:val="000000"/>
          <w:sz w:val="20"/>
          <w:szCs w:val="20"/>
        </w:rPr>
        <w:t xml:space="preserve">29.6. </w:t>
      </w:r>
      <w:r w:rsidRPr="009E45DE">
        <w:rPr>
          <w:rFonts w:ascii="Calibri" w:eastAsia="Calibri" w:hAnsi="Calibri" w:cs="Calibri"/>
          <w:color w:val="000000"/>
          <w:sz w:val="20"/>
          <w:szCs w:val="20"/>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9E45DE">
        <w:rPr>
          <w:rFonts w:ascii="Calibri" w:eastAsia="Calibri" w:hAnsi="Calibri" w:cs="Calibri"/>
          <w:b/>
          <w:bCs/>
          <w:color w:val="000000"/>
          <w:sz w:val="20"/>
          <w:szCs w:val="20"/>
        </w:rPr>
        <w:t xml:space="preserve">29.7. </w:t>
      </w:r>
      <w:r w:rsidRPr="009E45DE">
        <w:rPr>
          <w:rFonts w:ascii="Calibri" w:eastAsia="Calibri" w:hAnsi="Calibri" w:cs="Calibri"/>
          <w:color w:val="000000"/>
          <w:sz w:val="20"/>
          <w:szCs w:val="20"/>
        </w:rPr>
        <w:t xml:space="preserve">EL CONTRATISTA deberá </w:t>
      </w:r>
      <w:r w:rsidRPr="009E45DE">
        <w:rPr>
          <w:rFonts w:ascii="Calibri" w:eastAsia="Calibri" w:hAnsi="Calibri" w:cs="Calibri"/>
          <w:color w:val="000000"/>
          <w:sz w:val="20"/>
          <w:szCs w:val="20"/>
        </w:rPr>
        <w:lastRenderedPageBreak/>
        <w:t xml:space="preserve">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9E45DE">
        <w:rPr>
          <w:rFonts w:ascii="Calibri" w:eastAsia="Calibri" w:hAnsi="Calibri" w:cs="Calibri"/>
          <w:b/>
          <w:bCs/>
          <w:color w:val="000000"/>
          <w:sz w:val="20"/>
          <w:szCs w:val="20"/>
        </w:rPr>
        <w:t xml:space="preserve">29.8. </w:t>
      </w:r>
      <w:r w:rsidRPr="009E45DE">
        <w:rPr>
          <w:rFonts w:ascii="Calibri" w:eastAsia="Calibri" w:hAnsi="Calibri" w:cs="Calibri"/>
          <w:color w:val="000000"/>
          <w:sz w:val="20"/>
          <w:szCs w:val="20"/>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9E45DE">
        <w:rPr>
          <w:rFonts w:ascii="Calibri" w:eastAsia="Calibri" w:hAnsi="Calibri" w:cs="Calibri"/>
          <w:b/>
          <w:bCs/>
          <w:color w:val="000000"/>
          <w:sz w:val="20"/>
          <w:szCs w:val="20"/>
        </w:rPr>
        <w:t xml:space="preserve">29.9. </w:t>
      </w:r>
      <w:r w:rsidRPr="009E45DE">
        <w:rPr>
          <w:rFonts w:ascii="Calibri" w:eastAsia="Calibri" w:hAnsi="Calibri" w:cs="Calibri"/>
          <w:color w:val="000000"/>
          <w:sz w:val="20"/>
          <w:szCs w:val="20"/>
        </w:rPr>
        <w:t xml:space="preserve">EL CONTRATISTA se compromete a hacer uso de las herramientas 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9E45DE" w:rsidRDefault="00E15F24" w:rsidP="00CC71B8">
      <w:pPr>
        <w:tabs>
          <w:tab w:val="left" w:pos="5706"/>
        </w:tabs>
        <w:spacing w:after="0"/>
        <w:ind w:left="-567" w:right="-235"/>
        <w:jc w:val="both"/>
        <w:rPr>
          <w:rFonts w:ascii="Calibri" w:eastAsia="Calibri" w:hAnsi="Calibri" w:cs="Calibri"/>
          <w:color w:val="000000"/>
          <w:sz w:val="20"/>
          <w:szCs w:val="20"/>
        </w:rPr>
      </w:pPr>
    </w:p>
    <w:p w14:paraId="1645E34D"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r w:rsidRPr="009E45DE">
        <w:rPr>
          <w:rFonts w:ascii="Calibri" w:eastAsia="Times New Roman" w:hAnsi="Calibri" w:cs="Calibri"/>
          <w:b/>
          <w:bCs/>
          <w:sz w:val="20"/>
          <w:szCs w:val="20"/>
          <w:lang w:eastAsia="es-ES"/>
        </w:rPr>
        <w:t>Cláusula 30–</w:t>
      </w:r>
      <w:r w:rsidRPr="009E45DE">
        <w:rPr>
          <w:rFonts w:ascii="Calibri" w:eastAsia="Times New Roman" w:hAnsi="Calibri" w:cs="Calibri"/>
          <w:b/>
          <w:bCs/>
          <w:sz w:val="20"/>
          <w:szCs w:val="20"/>
          <w:u w:val="single"/>
          <w:lang w:eastAsia="es-ES"/>
        </w:rPr>
        <w:t xml:space="preserve"> Estimación, tipificación y asignación de los riesgos previsibles.</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9E45DE">
        <w:rPr>
          <w:rFonts w:ascii="Calibri" w:eastAsia="Times New Roman" w:hAnsi="Calibri" w:cs="Calibri"/>
          <w:sz w:val="20"/>
          <w:szCs w:val="20"/>
          <w:lang w:eastAsia="es-ES"/>
        </w:rPr>
        <w:t>riesgos</w:t>
      </w:r>
      <w:r w:rsidRPr="009E45DE">
        <w:rPr>
          <w:rFonts w:ascii="Calibri" w:eastAsia="Times New Roman" w:hAnsi="Calibri" w:cs="Calibri"/>
          <w:bCs/>
          <w:sz w:val="20"/>
          <w:szCs w:val="20"/>
          <w:lang w:eastAsia="es-ES"/>
        </w:rPr>
        <w:t xml:space="preserve"> previsibles que se establecen en el documento de Matriz de Riesgos que hace parte integral del presente contrato y que </w:t>
      </w:r>
      <w:r w:rsidRPr="009E45DE">
        <w:rPr>
          <w:rFonts w:ascii="Calibri" w:eastAsia="Times New Roman" w:hAnsi="Calibri" w:cs="Calibri"/>
          <w:b/>
          <w:bCs/>
          <w:sz w:val="20"/>
          <w:szCs w:val="20"/>
          <w:lang w:eastAsia="es-ES"/>
        </w:rPr>
        <w:t>EL CONTRATISTA</w:t>
      </w:r>
      <w:r w:rsidRPr="009E45DE">
        <w:rPr>
          <w:rFonts w:ascii="Calibri" w:eastAsia="Times New Roman" w:hAnsi="Calibri" w:cs="Calibri"/>
          <w:bCs/>
          <w:sz w:val="20"/>
          <w:szCs w:val="20"/>
          <w:lang w:eastAsia="es-ES"/>
        </w:rPr>
        <w:t xml:space="preserve"> manifiesta conocer y aceptar con la aprobación de este documento.</w:t>
      </w:r>
      <w:r w:rsidRPr="009E45DE">
        <w:rPr>
          <w:rFonts w:ascii="Calibri" w:eastAsia="Times New Roman" w:hAnsi="Calibri" w:cs="Calibri"/>
          <w:bCs/>
          <w:sz w:val="20"/>
          <w:szCs w:val="20"/>
          <w:lang w:val="es-ES" w:eastAsia="es-ES"/>
        </w:rPr>
        <w:t xml:space="preserve"> </w:t>
      </w:r>
    </w:p>
    <w:p w14:paraId="122DCEE7"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val="es-ES" w:eastAsia="es-ES"/>
        </w:rPr>
      </w:pPr>
    </w:p>
    <w:p w14:paraId="026723CD"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31 –</w:t>
      </w:r>
      <w:r w:rsidRPr="009E45DE">
        <w:rPr>
          <w:rFonts w:ascii="Calibri" w:eastAsia="Times New Roman" w:hAnsi="Calibri" w:cs="Calibri"/>
          <w:b/>
          <w:bCs/>
          <w:sz w:val="20"/>
          <w:szCs w:val="20"/>
          <w:u w:val="single"/>
          <w:lang w:eastAsia="es-ES"/>
        </w:rPr>
        <w:t xml:space="preserve"> Lugar de ejecución y domicilio contractual:</w:t>
      </w:r>
      <w:r w:rsidRPr="009E45DE">
        <w:rPr>
          <w:rFonts w:ascii="Calibri" w:eastAsia="Times New Roman" w:hAnsi="Calibri" w:cs="Calibri"/>
          <w:b/>
          <w:bCs/>
          <w:sz w:val="20"/>
          <w:szCs w:val="20"/>
          <w:lang w:eastAsia="es-ES"/>
        </w:rPr>
        <w:t xml:space="preserve"> </w:t>
      </w:r>
      <w:r w:rsidRPr="009E45DE">
        <w:rPr>
          <w:rFonts w:ascii="Calibri" w:eastAsia="Times New Roman" w:hAnsi="Calibri" w:cs="Calibri"/>
          <w:bCs/>
          <w:sz w:val="20"/>
          <w:szCs w:val="20"/>
          <w:lang w:eastAsia="es-ES"/>
        </w:rPr>
        <w:t>Las actividades previstas en el presente contrato se deben desarrollar en el lugar establecido en los estudios previos.</w:t>
      </w:r>
    </w:p>
    <w:p w14:paraId="49D52592"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110F316E" w14:textId="5D005D32"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bookmarkStart w:id="588" w:name="_Hlk83648415"/>
      <w:r w:rsidRPr="009E45DE">
        <w:rPr>
          <w:rFonts w:ascii="Calibri" w:eastAsia="Times New Roman" w:hAnsi="Calibri" w:cs="Calibri"/>
          <w:b/>
          <w:bCs/>
          <w:sz w:val="20"/>
          <w:szCs w:val="20"/>
          <w:lang w:eastAsia="es-ES"/>
        </w:rPr>
        <w:t>Cláusula 32 –</w:t>
      </w:r>
      <w:r w:rsidRPr="009E45DE">
        <w:rPr>
          <w:rFonts w:ascii="Calibri" w:eastAsia="Times New Roman" w:hAnsi="Calibri" w:cs="Calibri"/>
          <w:b/>
          <w:bCs/>
          <w:sz w:val="20"/>
          <w:szCs w:val="20"/>
          <w:u w:val="single"/>
          <w:lang w:eastAsia="es-ES"/>
        </w:rPr>
        <w:t xml:space="preserve"> Autorización de tratamiento de datos personales</w:t>
      </w:r>
      <w:bookmarkEnd w:id="588"/>
      <w:r w:rsidRPr="009E45DE">
        <w:rPr>
          <w:rFonts w:ascii="Calibri" w:eastAsia="Times New Roman" w:hAnsi="Calibri" w:cs="Calibri"/>
          <w:b/>
          <w:bCs/>
          <w:sz w:val="20"/>
          <w:szCs w:val="20"/>
          <w:u w:val="single"/>
          <w:lang w:eastAsia="es-ES"/>
        </w:rPr>
        <w:t>:</w:t>
      </w:r>
      <w:r w:rsidRPr="009E45DE">
        <w:rPr>
          <w:rFonts w:ascii="Calibri" w:eastAsia="Times New Roman" w:hAnsi="Calibri" w:cs="Calibri"/>
          <w:bCs/>
          <w:sz w:val="20"/>
          <w:szCs w:val="20"/>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73CF31BD"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Times New Roman" w:hAnsi="Calibri" w:cs="Calibri"/>
          <w:b/>
          <w:bCs/>
          <w:sz w:val="20"/>
          <w:szCs w:val="20"/>
          <w:lang w:eastAsia="es-ES"/>
        </w:rPr>
        <w:t>Cláusula 33 –</w:t>
      </w:r>
      <w:r w:rsidRPr="009E45DE">
        <w:rPr>
          <w:rFonts w:ascii="Calibri" w:eastAsia="Times New Roman" w:hAnsi="Calibri" w:cs="Calibri"/>
          <w:b/>
          <w:bCs/>
          <w:sz w:val="20"/>
          <w:szCs w:val="20"/>
          <w:u w:val="single"/>
          <w:lang w:eastAsia="es-ES"/>
        </w:rPr>
        <w:t xml:space="preserve"> Propiedad intelectual: </w:t>
      </w:r>
      <w:r w:rsidRPr="009E45DE">
        <w:rPr>
          <w:rFonts w:ascii="Calibri" w:eastAsia="Times New Roman" w:hAnsi="Calibri" w:cs="Calibri"/>
          <w:bCs/>
          <w:sz w:val="20"/>
          <w:szCs w:val="20"/>
          <w:lang w:eastAsia="es-ES"/>
        </w:rPr>
        <w:t>De conformidad con la Ley 23 de 1982, modificada por la Ley 1450 de 2011 y Ley 1915 de 2018, toda creación, modificación, producción, innovación o desarrollo 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p>
    <w:p w14:paraId="0C011806" w14:textId="30BC5FF5" w:rsidR="00E15F24" w:rsidRPr="009E45DE" w:rsidRDefault="00E15F24" w:rsidP="00CC71B8">
      <w:pPr>
        <w:tabs>
          <w:tab w:val="left" w:pos="5706"/>
        </w:tabs>
        <w:spacing w:after="0"/>
        <w:ind w:left="-567" w:right="-235"/>
        <w:jc w:val="both"/>
        <w:rPr>
          <w:rFonts w:ascii="Calibri" w:eastAsia="Times New Roman" w:hAnsi="Calibri" w:cs="Calibri"/>
          <w:bCs/>
          <w:sz w:val="20"/>
          <w:szCs w:val="20"/>
          <w:lang w:eastAsia="es-ES"/>
        </w:rPr>
      </w:pPr>
      <w:r w:rsidRPr="009E45DE">
        <w:rPr>
          <w:rFonts w:ascii="Calibri" w:eastAsia="Calibri" w:hAnsi="Calibri" w:cs="Calibri"/>
          <w:b/>
          <w:bCs/>
          <w:color w:val="000000"/>
          <w:sz w:val="20"/>
          <w:szCs w:val="20"/>
        </w:rPr>
        <w:t xml:space="preserve">Cláusula 34 – </w:t>
      </w:r>
      <w:r w:rsidRPr="009E45DE">
        <w:rPr>
          <w:rFonts w:ascii="Calibri" w:eastAsia="Calibri" w:hAnsi="Calibri" w:cs="Calibri"/>
          <w:b/>
          <w:bCs/>
          <w:color w:val="000000"/>
          <w:sz w:val="20"/>
          <w:szCs w:val="20"/>
          <w:u w:val="single"/>
        </w:rPr>
        <w:t>Compromiso anticorrupción:</w:t>
      </w:r>
      <w:r w:rsidRPr="009E45DE">
        <w:rPr>
          <w:rFonts w:ascii="Calibri" w:eastAsia="Calibri" w:hAnsi="Calibri" w:cs="Calibri"/>
          <w:b/>
          <w:bCs/>
          <w:color w:val="000000"/>
          <w:sz w:val="20"/>
          <w:szCs w:val="20"/>
        </w:rPr>
        <w:t xml:space="preserve"> </w:t>
      </w:r>
      <w:r w:rsidRPr="009E45DE">
        <w:rPr>
          <w:rFonts w:ascii="Calibri" w:eastAsia="Calibri" w:hAnsi="Calibri" w:cs="Calibri"/>
          <w:color w:val="000000"/>
          <w:sz w:val="20"/>
          <w:szCs w:val="20"/>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9E45DE">
        <w:rPr>
          <w:rFonts w:ascii="Calibri" w:eastAsia="Calibri" w:hAnsi="Calibri" w:cs="Calibri"/>
          <w:b/>
          <w:bCs/>
          <w:color w:val="000000"/>
          <w:sz w:val="20"/>
          <w:szCs w:val="20"/>
        </w:rPr>
        <w:t xml:space="preserve">1.- </w:t>
      </w:r>
      <w:r w:rsidRPr="009E45DE">
        <w:rPr>
          <w:rFonts w:ascii="Calibri" w:eastAsia="Calibri" w:hAnsi="Calibri" w:cs="Calibri"/>
          <w:color w:val="000000"/>
          <w:sz w:val="20"/>
          <w:szCs w:val="20"/>
        </w:rPr>
        <w:t xml:space="preserve">No ofrecer ni dar sobornos, ni ninguna otra forma de halago o dadiva a ningún funcionario público en relación con la propuesta, o contrato que suscriba con ocasión del proceso de </w:t>
      </w:r>
      <w:r w:rsidR="007B54F9" w:rsidRPr="009E45DE">
        <w:rPr>
          <w:rFonts w:ascii="Calibri" w:eastAsia="Calibri" w:hAnsi="Calibri" w:cs="Calibri"/>
          <w:color w:val="000000"/>
          <w:sz w:val="20"/>
          <w:szCs w:val="20"/>
        </w:rPr>
        <w:t>Selección Abreviada</w:t>
      </w:r>
      <w:r w:rsidRPr="009E45DE">
        <w:rPr>
          <w:rFonts w:ascii="Calibri" w:eastAsia="Calibri" w:hAnsi="Calibri" w:cs="Calibri"/>
          <w:color w:val="000000"/>
          <w:sz w:val="20"/>
          <w:szCs w:val="20"/>
        </w:rPr>
        <w:t xml:space="preserve">, ni tampoco permitir que sus empleados o contratistas lo hagan en su nombre. </w:t>
      </w:r>
      <w:r w:rsidRPr="009E45DE">
        <w:rPr>
          <w:rFonts w:ascii="Calibri" w:eastAsia="Calibri" w:hAnsi="Calibri" w:cs="Calibri"/>
          <w:b/>
          <w:bCs/>
          <w:color w:val="000000"/>
          <w:sz w:val="20"/>
          <w:szCs w:val="20"/>
        </w:rPr>
        <w:t xml:space="preserve">2.- </w:t>
      </w:r>
      <w:r w:rsidRPr="009E45DE">
        <w:rPr>
          <w:rFonts w:ascii="Calibri" w:eastAsia="Calibri" w:hAnsi="Calibri" w:cs="Calibri"/>
          <w:color w:val="000000"/>
          <w:sz w:val="20"/>
          <w:szCs w:val="20"/>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7B54F9" w:rsidRPr="009E45DE">
        <w:rPr>
          <w:rFonts w:ascii="Calibri" w:eastAsia="Calibri" w:hAnsi="Calibri" w:cs="Calibri"/>
          <w:color w:val="000000"/>
          <w:sz w:val="20"/>
          <w:szCs w:val="20"/>
        </w:rPr>
        <w:t>Selección Abreviada</w:t>
      </w:r>
      <w:r w:rsidRPr="009E45DE">
        <w:rPr>
          <w:rFonts w:ascii="Calibri" w:eastAsia="Calibri" w:hAnsi="Calibri" w:cs="Calibri"/>
          <w:color w:val="000000"/>
          <w:sz w:val="20"/>
          <w:szCs w:val="20"/>
        </w:rPr>
        <w:t xml:space="preserve"> Pública, con la intención de inducir alguna decisión relacionada con la adjudicación</w:t>
      </w:r>
      <w:r w:rsidRPr="009E45DE">
        <w:rPr>
          <w:rFonts w:ascii="Calibri" w:eastAsia="Calibri" w:hAnsi="Calibri" w:cs="Calibri"/>
          <w:b/>
          <w:bCs/>
          <w:color w:val="000000"/>
          <w:sz w:val="20"/>
          <w:szCs w:val="20"/>
        </w:rPr>
        <w:t xml:space="preserve">. 3.- </w:t>
      </w:r>
      <w:r w:rsidRPr="009E45DE">
        <w:rPr>
          <w:rFonts w:ascii="Calibri" w:eastAsia="Calibri" w:hAnsi="Calibri" w:cs="Calibri"/>
          <w:color w:val="000000"/>
          <w:sz w:val="20"/>
          <w:szCs w:val="20"/>
        </w:rPr>
        <w:t xml:space="preserve">No efectuar acuerdos previos, o realizar actos o conductas que tengan por objeto la colusión en el proceso de </w:t>
      </w:r>
      <w:r w:rsidR="007B54F9" w:rsidRPr="009E45DE">
        <w:rPr>
          <w:rFonts w:ascii="Calibri" w:eastAsia="Calibri" w:hAnsi="Calibri" w:cs="Calibri"/>
          <w:color w:val="000000"/>
          <w:sz w:val="20"/>
          <w:szCs w:val="20"/>
        </w:rPr>
        <w:t>Selección Abreviada</w:t>
      </w:r>
      <w:r w:rsidRPr="009E45DE">
        <w:rPr>
          <w:rFonts w:ascii="Calibri" w:eastAsia="Calibri" w:hAnsi="Calibri" w:cs="Calibri"/>
          <w:color w:val="000000"/>
          <w:sz w:val="20"/>
          <w:szCs w:val="20"/>
        </w:rPr>
        <w:t xml:space="preserve">, con otros proponentes para tratar de influenciar o manipular los resultados de la adjudicación. </w:t>
      </w:r>
      <w:r w:rsidRPr="009E45DE">
        <w:rPr>
          <w:rFonts w:ascii="Calibri" w:eastAsia="Calibri" w:hAnsi="Calibri" w:cs="Calibri"/>
          <w:b/>
          <w:bCs/>
          <w:color w:val="000000"/>
          <w:sz w:val="20"/>
          <w:szCs w:val="20"/>
        </w:rPr>
        <w:t xml:space="preserve">4.- </w:t>
      </w:r>
      <w:r w:rsidRPr="009E45DE">
        <w:rPr>
          <w:rFonts w:ascii="Calibri" w:eastAsia="Calibri" w:hAnsi="Calibri" w:cs="Calibri"/>
          <w:color w:val="000000"/>
          <w:sz w:val="20"/>
          <w:szCs w:val="20"/>
        </w:rPr>
        <w:t xml:space="preserve">No incurrir en falsedad o adulteración de los documentos exigidos para cumplir con los requisitos del proceso de </w:t>
      </w:r>
      <w:r w:rsidR="007B54F9" w:rsidRPr="009E45DE">
        <w:rPr>
          <w:rFonts w:ascii="Calibri" w:eastAsia="Calibri" w:hAnsi="Calibri" w:cs="Calibri"/>
          <w:color w:val="000000"/>
          <w:sz w:val="20"/>
          <w:szCs w:val="20"/>
        </w:rPr>
        <w:t>Selección Abreviada</w:t>
      </w:r>
      <w:r w:rsidRPr="009E45DE">
        <w:rPr>
          <w:rFonts w:ascii="Calibri" w:eastAsia="Calibri" w:hAnsi="Calibri" w:cs="Calibri"/>
          <w:color w:val="000000"/>
          <w:sz w:val="20"/>
          <w:szCs w:val="20"/>
        </w:rPr>
        <w:t>.</w:t>
      </w:r>
    </w:p>
    <w:p w14:paraId="21034D9D"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val="es-ES" w:eastAsia="es-ES"/>
        </w:rPr>
      </w:pPr>
    </w:p>
    <w:p w14:paraId="16C532B1"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t xml:space="preserve">Clausula 35 - </w:t>
      </w:r>
      <w:r w:rsidRPr="009E45DE">
        <w:rPr>
          <w:rFonts w:ascii="Calibri" w:eastAsia="Times New Roman" w:hAnsi="Calibri" w:cs="Calibri"/>
          <w:b/>
          <w:bCs/>
          <w:sz w:val="20"/>
          <w:szCs w:val="20"/>
          <w:u w:val="single"/>
          <w:lang w:eastAsia="es-ES"/>
        </w:rPr>
        <w:t>Cláusula de Prevención y Denuncia de la violencia basada en género</w:t>
      </w:r>
      <w:r w:rsidRPr="009E45DE">
        <w:rPr>
          <w:rFonts w:ascii="Calibri" w:eastAsia="Times New Roman" w:hAnsi="Calibri" w:cs="Calibri"/>
          <w:sz w:val="20"/>
          <w:szCs w:val="20"/>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0E6828EF" w14:textId="77777777" w:rsidR="00E15F24" w:rsidRPr="009E45DE" w:rsidRDefault="00E15F24" w:rsidP="00CC71B8">
      <w:pPr>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t xml:space="preserve">Clausula 36 - </w:t>
      </w:r>
      <w:r w:rsidRPr="009E45DE">
        <w:rPr>
          <w:rFonts w:ascii="Calibri" w:eastAsia="Times New Roman" w:hAnsi="Calibri" w:cs="Calibri"/>
          <w:b/>
          <w:bCs/>
          <w:sz w:val="20"/>
          <w:szCs w:val="20"/>
          <w:u w:val="single"/>
          <w:lang w:eastAsia="es-ES"/>
        </w:rPr>
        <w:t xml:space="preserve">Seguridad y Salud en el Trabajo. </w:t>
      </w:r>
      <w:r w:rsidRPr="009E45DE">
        <w:rPr>
          <w:rFonts w:ascii="Calibri" w:eastAsia="Calibri" w:hAnsi="Calibri" w:cs="Calibri"/>
          <w:b/>
          <w:bCs/>
          <w:sz w:val="20"/>
          <w:szCs w:val="20"/>
        </w:rPr>
        <w:t xml:space="preserve">- </w:t>
      </w:r>
      <w:r w:rsidRPr="009E45DE">
        <w:rPr>
          <w:rFonts w:ascii="Calibri" w:eastAsia="Times New Roman" w:hAnsi="Calibri" w:cs="Calibri"/>
          <w:b/>
          <w:bCs/>
          <w:sz w:val="20"/>
          <w:szCs w:val="20"/>
          <w:lang w:eastAsia="es-ES"/>
        </w:rPr>
        <w:t>El CONTRATISTA</w:t>
      </w:r>
      <w:r w:rsidRPr="009E45DE">
        <w:rPr>
          <w:rFonts w:ascii="Calibri" w:eastAsia="Times New Roman" w:hAnsi="Calibri" w:cs="Calibri"/>
          <w:sz w:val="20"/>
          <w:szCs w:val="20"/>
          <w:lang w:eastAsia="es-ES"/>
        </w:rPr>
        <w:t>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salud y la vida de todos los funcionarios y contratista a su cargo y demás personas que se relacionen con el mismo. Esta obligación se mantendrá vigente durante la ejecución contractual.</w:t>
      </w:r>
    </w:p>
    <w:p w14:paraId="4CF722EE" w14:textId="77777777" w:rsidR="00E15F24" w:rsidRPr="009E45DE" w:rsidRDefault="00E15F24" w:rsidP="00CC71B8">
      <w:pPr>
        <w:spacing w:after="0"/>
        <w:ind w:left="-567" w:right="-235"/>
        <w:jc w:val="both"/>
        <w:rPr>
          <w:rFonts w:ascii="Calibri" w:eastAsia="Calibri" w:hAnsi="Calibri" w:cs="Calibri"/>
          <w:sz w:val="20"/>
          <w:szCs w:val="20"/>
        </w:rPr>
      </w:pPr>
    </w:p>
    <w:p w14:paraId="4003D097"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r w:rsidRPr="009E45DE">
        <w:rPr>
          <w:rFonts w:ascii="Calibri" w:eastAsia="Times New Roman" w:hAnsi="Calibri" w:cs="Calibri"/>
          <w:b/>
          <w:bCs/>
          <w:sz w:val="20"/>
          <w:szCs w:val="20"/>
          <w:lang w:eastAsia="es-ES"/>
        </w:rPr>
        <w:t xml:space="preserve">Clausula 37 - </w:t>
      </w:r>
      <w:bookmarkStart w:id="589" w:name="_Hlk178057078"/>
      <w:r w:rsidRPr="009E45DE">
        <w:rPr>
          <w:rFonts w:ascii="Calibri" w:eastAsia="Times New Roman" w:hAnsi="Calibri" w:cs="Calibri"/>
          <w:b/>
          <w:bCs/>
          <w:sz w:val="20"/>
          <w:szCs w:val="20"/>
          <w:u w:val="single"/>
          <w:lang w:eastAsia="es-ES"/>
        </w:rPr>
        <w:t>Nombramiento de Personal</w:t>
      </w:r>
      <w:bookmarkEnd w:id="589"/>
      <w:r w:rsidRPr="009E45DE">
        <w:rPr>
          <w:rFonts w:ascii="Calibri" w:eastAsia="Calibri" w:hAnsi="Calibri" w:cs="Calibri"/>
          <w:b/>
          <w:bCs/>
          <w:sz w:val="20"/>
          <w:szCs w:val="20"/>
        </w:rPr>
        <w:t>. –</w:t>
      </w:r>
      <w:r w:rsidRPr="009E45DE">
        <w:rPr>
          <w:rFonts w:ascii="Calibri" w:eastAsia="Calibri" w:hAnsi="Calibri" w:cs="Calibri"/>
          <w:bCs/>
          <w:sz w:val="20"/>
          <w:szCs w:val="20"/>
        </w:rPr>
        <w:t xml:space="preserve"> </w:t>
      </w:r>
      <w:r w:rsidRPr="009E45DE">
        <w:rPr>
          <w:rFonts w:ascii="Calibri" w:eastAsia="Times New Roman" w:hAnsi="Calibri" w:cs="Calibri"/>
          <w:sz w:val="20"/>
          <w:szCs w:val="20"/>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6D65F94F" w14:textId="77777777" w:rsidR="00E15F24" w:rsidRPr="009E45DE" w:rsidRDefault="00E15F24" w:rsidP="00CC71B8">
      <w:pPr>
        <w:tabs>
          <w:tab w:val="left" w:pos="5706"/>
        </w:tabs>
        <w:spacing w:after="0"/>
        <w:ind w:left="-567" w:right="-235"/>
        <w:jc w:val="both"/>
        <w:rPr>
          <w:rFonts w:ascii="Calibri" w:eastAsia="Times New Roman" w:hAnsi="Calibri" w:cs="Calibri"/>
          <w:sz w:val="20"/>
          <w:szCs w:val="20"/>
          <w:lang w:eastAsia="es-ES"/>
        </w:rPr>
      </w:pPr>
    </w:p>
    <w:p w14:paraId="63A36439" w14:textId="64BCE2DD" w:rsidR="00D63EFA" w:rsidRPr="009E45DE" w:rsidRDefault="00E15F24" w:rsidP="00CC71B8">
      <w:pPr>
        <w:tabs>
          <w:tab w:val="left" w:pos="5706"/>
        </w:tabs>
        <w:spacing w:after="0"/>
        <w:ind w:left="-567" w:right="-235"/>
        <w:jc w:val="both"/>
        <w:rPr>
          <w:rFonts w:ascii="Calibri" w:eastAsia="Times New Roman" w:hAnsi="Calibri" w:cs="Calibri"/>
          <w:b/>
          <w:bCs/>
          <w:sz w:val="20"/>
          <w:szCs w:val="20"/>
          <w:lang w:eastAsia="es-ES"/>
        </w:rPr>
      </w:pPr>
      <w:r w:rsidRPr="009E45DE">
        <w:rPr>
          <w:rFonts w:ascii="Calibri" w:eastAsia="Times New Roman" w:hAnsi="Calibri" w:cs="Calibri"/>
          <w:b/>
          <w:bCs/>
          <w:sz w:val="20"/>
          <w:szCs w:val="20"/>
          <w:lang w:eastAsia="es-ES"/>
        </w:rPr>
        <w:t xml:space="preserve">NOTA. Los lineamientos especiales de cada contrato, tales como obligaciones específicas, plazo, valor del contrato y forma de pago se encuentran en los estudios previos, el o los anexos técnicos, los cuales forman parte integral del proceso de </w:t>
      </w:r>
      <w:r w:rsidR="007B54F9" w:rsidRPr="009E45DE">
        <w:rPr>
          <w:rFonts w:ascii="Calibri" w:eastAsia="Times New Roman" w:hAnsi="Calibri" w:cs="Calibri"/>
          <w:b/>
          <w:bCs/>
          <w:sz w:val="20"/>
          <w:szCs w:val="20"/>
          <w:lang w:eastAsia="es-ES"/>
        </w:rPr>
        <w:t>Selección Abreviada</w:t>
      </w:r>
      <w:r w:rsidRPr="009E45DE">
        <w:rPr>
          <w:rFonts w:ascii="Calibri" w:eastAsia="Times New Roman" w:hAnsi="Calibri" w:cs="Calibri"/>
          <w:b/>
          <w:bCs/>
          <w:sz w:val="20"/>
          <w:szCs w:val="20"/>
          <w:lang w:eastAsia="es-ES"/>
        </w:rPr>
        <w:t>, como del contrato, el cual se aprueba en SECOP II.</w:t>
      </w:r>
    </w:p>
    <w:p w14:paraId="3D5837BD" w14:textId="17467B49"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05F455B2" w14:textId="09884DA8"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4D17DE27" w14:textId="27B259E2"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002EF32B" w14:textId="243377B6"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658458B5" w14:textId="214C0CF2"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7D9956AF" w14:textId="7E9F6F4E"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242831B4" w14:textId="35078D33"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7DC0A9F3" w14:textId="6344D9F8"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636AE153" w14:textId="16530C04"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0B00A749" w14:textId="331E46FB"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2B95CC26" w14:textId="2CC593CA"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32C378E3" w14:textId="10016167"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20026418" w14:textId="16C69EA0"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5CC0128D" w14:textId="4F948E6D"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1128D852" w14:textId="66FF8AC4"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747B7E41" w14:textId="40A789E3" w:rsidR="00CB057C" w:rsidRPr="009E45DE" w:rsidRDefault="00CB057C" w:rsidP="00CC71B8">
      <w:pPr>
        <w:tabs>
          <w:tab w:val="left" w:pos="5706"/>
        </w:tabs>
        <w:spacing w:after="0"/>
        <w:ind w:left="-567" w:right="-235"/>
        <w:jc w:val="both"/>
        <w:rPr>
          <w:rFonts w:ascii="Calibri" w:eastAsia="Times New Roman" w:hAnsi="Calibri" w:cs="Calibri"/>
          <w:b/>
          <w:bCs/>
          <w:sz w:val="20"/>
          <w:szCs w:val="20"/>
          <w:lang w:eastAsia="es-ES"/>
        </w:rPr>
      </w:pPr>
    </w:p>
    <w:p w14:paraId="4A1EFF5B" w14:textId="77777777" w:rsidR="00CB057C" w:rsidRPr="009E45DE" w:rsidRDefault="00CB057C" w:rsidP="000F78BA">
      <w:pPr>
        <w:tabs>
          <w:tab w:val="left" w:pos="5706"/>
        </w:tabs>
        <w:spacing w:after="0"/>
        <w:ind w:right="-235"/>
        <w:jc w:val="both"/>
        <w:rPr>
          <w:rFonts w:ascii="Calibri" w:eastAsia="Times New Roman" w:hAnsi="Calibri" w:cs="Calibri"/>
          <w:b/>
          <w:bCs/>
          <w:sz w:val="20"/>
          <w:szCs w:val="20"/>
          <w:lang w:eastAsia="es-ES"/>
        </w:rPr>
      </w:pPr>
    </w:p>
    <w:sectPr w:rsidR="00CB057C" w:rsidRPr="009E45DE" w:rsidSect="008039AF">
      <w:headerReference w:type="default" r:id="rId35"/>
      <w:footerReference w:type="default" r:id="rId36"/>
      <w:pgSz w:w="12240" w:h="15840"/>
      <w:pgMar w:top="1418" w:right="1418" w:bottom="1418" w:left="184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ED502" w14:textId="77777777" w:rsidR="00E10CC7" w:rsidRDefault="00E10CC7" w:rsidP="003B2A8D">
      <w:pPr>
        <w:spacing w:after="0"/>
      </w:pPr>
      <w:r>
        <w:separator/>
      </w:r>
    </w:p>
    <w:p w14:paraId="1C9E88B1" w14:textId="77777777" w:rsidR="00E10CC7" w:rsidRDefault="00E10CC7"/>
  </w:endnote>
  <w:endnote w:type="continuationSeparator" w:id="0">
    <w:p w14:paraId="48B23F15" w14:textId="77777777" w:rsidR="00E10CC7" w:rsidRDefault="00E10CC7" w:rsidP="003B2A8D">
      <w:pPr>
        <w:spacing w:after="0"/>
      </w:pPr>
      <w:r>
        <w:continuationSeparator/>
      </w:r>
    </w:p>
    <w:p w14:paraId="792ADC78" w14:textId="77777777" w:rsidR="00E10CC7" w:rsidRDefault="00E10C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ZTR1C.tmp">
    <w:charset w:val="00"/>
    <w:family w:val="auto"/>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Pro-Roman">
    <w:altName w:val="Yu Gothic"/>
    <w:panose1 w:val="00000000000000000000"/>
    <w:charset w:val="80"/>
    <w:family w:val="swiss"/>
    <w:notTrueType/>
    <w:pitch w:val="default"/>
    <w:sig w:usb0="00000001" w:usb1="08070000" w:usb2="00000010" w:usb3="00000000" w:csb0="00020000"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99211"/>
      <w:docPartObj>
        <w:docPartGallery w:val="Page Numbers (Bottom of Page)"/>
        <w:docPartUnique/>
      </w:docPartObj>
    </w:sdtPr>
    <w:sdtContent>
      <w:sdt>
        <w:sdtPr>
          <w:id w:val="-1769616900"/>
          <w:docPartObj>
            <w:docPartGallery w:val="Page Numbers (Top of Page)"/>
            <w:docPartUnique/>
          </w:docPartObj>
        </w:sdtPr>
        <w:sdtContent>
          <w:p w14:paraId="2866AE00" w14:textId="77777777"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p w14:paraId="51D2DD92" w14:textId="77777777" w:rsidR="0017240F" w:rsidRDefault="0017240F"/>
  <w:p w14:paraId="312254EB" w14:textId="77777777" w:rsidR="0017240F" w:rsidRDefault="0017240F" w:rsidP="001A7B74"/>
  <w:p w14:paraId="519922E9" w14:textId="77777777" w:rsidR="0017240F" w:rsidRDefault="0017240F" w:rsidP="001A7B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052C5" w14:textId="77777777" w:rsidR="00E10CC7" w:rsidRDefault="00E10CC7" w:rsidP="003B2A8D">
      <w:pPr>
        <w:spacing w:after="0"/>
      </w:pPr>
      <w:r>
        <w:separator/>
      </w:r>
    </w:p>
    <w:p w14:paraId="4AC44341" w14:textId="77777777" w:rsidR="00E10CC7" w:rsidRDefault="00E10CC7"/>
  </w:footnote>
  <w:footnote w:type="continuationSeparator" w:id="0">
    <w:p w14:paraId="65E78BCF" w14:textId="77777777" w:rsidR="00E10CC7" w:rsidRDefault="00E10CC7" w:rsidP="003B2A8D">
      <w:pPr>
        <w:spacing w:after="0"/>
      </w:pPr>
      <w:r>
        <w:continuationSeparator/>
      </w:r>
    </w:p>
    <w:p w14:paraId="7EEB6095" w14:textId="77777777" w:rsidR="00E10CC7" w:rsidRDefault="00E10C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F0F7" w14:textId="27C5CE36" w:rsidR="003B2A8D" w:rsidRDefault="003B2A8D" w:rsidP="003B2A8D">
    <w:pPr>
      <w:pStyle w:val="Encabezado"/>
      <w:jc w:val="center"/>
    </w:pPr>
  </w:p>
  <w:p w14:paraId="096CD505" w14:textId="43652C8A" w:rsidR="0017240F" w:rsidRDefault="00F03AFD" w:rsidP="00F03AFD">
    <w:pPr>
      <w:jc w:val="center"/>
    </w:pPr>
    <w:r w:rsidRPr="003B2A8D">
      <w:rPr>
        <w:rFonts w:ascii="Calibri" w:eastAsia="Calibri" w:hAnsi="Calibri" w:cs="Arial"/>
        <w:noProof/>
      </w:rPr>
      <w:drawing>
        <wp:inline distT="0" distB="0" distL="0" distR="0" wp14:anchorId="1B6A73DD" wp14:editId="0C780862">
          <wp:extent cx="3336290" cy="906780"/>
          <wp:effectExtent l="0" t="0" r="0" b="7620"/>
          <wp:docPr id="2010859123" name="Imagen 2010859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37516" cy="98865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D865"/>
    <w:multiLevelType w:val="hybridMultilevel"/>
    <w:tmpl w:val="FFFFFFFF"/>
    <w:lvl w:ilvl="0" w:tplc="16145E4C">
      <w:start w:val="1"/>
      <w:numFmt w:val="bullet"/>
      <w:lvlText w:val=""/>
      <w:lvlJc w:val="left"/>
      <w:pPr>
        <w:ind w:left="720" w:hanging="360"/>
      </w:pPr>
      <w:rPr>
        <w:rFonts w:ascii="Symbol" w:hAnsi="Symbol" w:hint="default"/>
      </w:rPr>
    </w:lvl>
    <w:lvl w:ilvl="1" w:tplc="162E6192">
      <w:start w:val="1"/>
      <w:numFmt w:val="bullet"/>
      <w:lvlText w:val="o"/>
      <w:lvlJc w:val="left"/>
      <w:pPr>
        <w:ind w:left="1440" w:hanging="360"/>
      </w:pPr>
      <w:rPr>
        <w:rFonts w:ascii="Courier New" w:hAnsi="Courier New" w:hint="default"/>
      </w:rPr>
    </w:lvl>
    <w:lvl w:ilvl="2" w:tplc="7396CAE8">
      <w:start w:val="1"/>
      <w:numFmt w:val="bullet"/>
      <w:lvlText w:val=""/>
      <w:lvlJc w:val="left"/>
      <w:pPr>
        <w:ind w:left="2160" w:hanging="360"/>
      </w:pPr>
      <w:rPr>
        <w:rFonts w:ascii="Wingdings" w:hAnsi="Wingdings" w:hint="default"/>
      </w:rPr>
    </w:lvl>
    <w:lvl w:ilvl="3" w:tplc="B158F166">
      <w:start w:val="1"/>
      <w:numFmt w:val="bullet"/>
      <w:lvlText w:val=""/>
      <w:lvlJc w:val="left"/>
      <w:pPr>
        <w:ind w:left="2880" w:hanging="360"/>
      </w:pPr>
      <w:rPr>
        <w:rFonts w:ascii="Symbol" w:hAnsi="Symbol" w:hint="default"/>
      </w:rPr>
    </w:lvl>
    <w:lvl w:ilvl="4" w:tplc="6CF0CE8C">
      <w:start w:val="1"/>
      <w:numFmt w:val="bullet"/>
      <w:lvlText w:val="o"/>
      <w:lvlJc w:val="left"/>
      <w:pPr>
        <w:ind w:left="3600" w:hanging="360"/>
      </w:pPr>
      <w:rPr>
        <w:rFonts w:ascii="Courier New" w:hAnsi="Courier New" w:hint="default"/>
      </w:rPr>
    </w:lvl>
    <w:lvl w:ilvl="5" w:tplc="89C81D8A">
      <w:start w:val="1"/>
      <w:numFmt w:val="bullet"/>
      <w:lvlText w:val=""/>
      <w:lvlJc w:val="left"/>
      <w:pPr>
        <w:ind w:left="4320" w:hanging="360"/>
      </w:pPr>
      <w:rPr>
        <w:rFonts w:ascii="Wingdings" w:hAnsi="Wingdings" w:hint="default"/>
      </w:rPr>
    </w:lvl>
    <w:lvl w:ilvl="6" w:tplc="BA6EB762">
      <w:start w:val="1"/>
      <w:numFmt w:val="bullet"/>
      <w:lvlText w:val=""/>
      <w:lvlJc w:val="left"/>
      <w:pPr>
        <w:ind w:left="5040" w:hanging="360"/>
      </w:pPr>
      <w:rPr>
        <w:rFonts w:ascii="Symbol" w:hAnsi="Symbol" w:hint="default"/>
      </w:rPr>
    </w:lvl>
    <w:lvl w:ilvl="7" w:tplc="C708F896">
      <w:start w:val="1"/>
      <w:numFmt w:val="bullet"/>
      <w:lvlText w:val="o"/>
      <w:lvlJc w:val="left"/>
      <w:pPr>
        <w:ind w:left="5760" w:hanging="360"/>
      </w:pPr>
      <w:rPr>
        <w:rFonts w:ascii="Courier New" w:hAnsi="Courier New" w:hint="default"/>
      </w:rPr>
    </w:lvl>
    <w:lvl w:ilvl="8" w:tplc="43FC8E08">
      <w:start w:val="1"/>
      <w:numFmt w:val="bullet"/>
      <w:lvlText w:val=""/>
      <w:lvlJc w:val="left"/>
      <w:pPr>
        <w:ind w:left="6480" w:hanging="360"/>
      </w:pPr>
      <w:rPr>
        <w:rFonts w:ascii="Wingdings" w:hAnsi="Wingdings" w:hint="default"/>
      </w:rPr>
    </w:lvl>
  </w:abstractNum>
  <w:abstractNum w:abstractNumId="1" w15:restartNumberingAfterBreak="0">
    <w:nsid w:val="01147CFE"/>
    <w:multiLevelType w:val="hybridMultilevel"/>
    <w:tmpl w:val="322886E8"/>
    <w:lvl w:ilvl="0" w:tplc="ED568CEE">
      <w:start w:val="1"/>
      <w:numFmt w:val="decimal"/>
      <w:lvlText w:val="%1."/>
      <w:lvlJc w:val="left"/>
      <w:pPr>
        <w:ind w:left="360" w:hanging="360"/>
      </w:pPr>
      <w:rPr>
        <w:rFonts w:hint="default"/>
        <w:sz w:val="22"/>
        <w:szCs w:val="22"/>
      </w:r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2C72F3B"/>
    <w:multiLevelType w:val="hybridMultilevel"/>
    <w:tmpl w:val="5DE23A44"/>
    <w:lvl w:ilvl="0" w:tplc="B93828F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4302F4"/>
    <w:multiLevelType w:val="hybridMultilevel"/>
    <w:tmpl w:val="0846E05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B402A9"/>
    <w:multiLevelType w:val="hybridMultilevel"/>
    <w:tmpl w:val="92A2E4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1778C3"/>
    <w:multiLevelType w:val="hybridMultilevel"/>
    <w:tmpl w:val="95DCAF40"/>
    <w:lvl w:ilvl="0" w:tplc="1384F52C">
      <w:start w:val="6"/>
      <w:numFmt w:val="decimal"/>
      <w:pStyle w:val="Titulo3"/>
      <w:lvlText w:val="%1.1.1"/>
      <w:lvlJc w:val="righ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09245E2A"/>
    <w:multiLevelType w:val="hybridMultilevel"/>
    <w:tmpl w:val="8460E7B0"/>
    <w:lvl w:ilvl="0" w:tplc="240A0001">
      <w:start w:val="1"/>
      <w:numFmt w:val="bullet"/>
      <w:lvlText w:val=""/>
      <w:lvlJc w:val="left"/>
      <w:pPr>
        <w:ind w:left="982" w:hanging="360"/>
      </w:pPr>
      <w:rPr>
        <w:rFonts w:ascii="Symbol" w:hAnsi="Symbol"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8"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E3D6C2D"/>
    <w:multiLevelType w:val="multilevel"/>
    <w:tmpl w:val="6F326CB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685462"/>
    <w:multiLevelType w:val="hybridMultilevel"/>
    <w:tmpl w:val="E2E4D694"/>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0071A1D"/>
    <w:multiLevelType w:val="hybridMultilevel"/>
    <w:tmpl w:val="1C900C6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4234AE"/>
    <w:multiLevelType w:val="hybridMultilevel"/>
    <w:tmpl w:val="4E0A5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F86E3E"/>
    <w:multiLevelType w:val="hybridMultilevel"/>
    <w:tmpl w:val="0BCA94F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6573E80"/>
    <w:multiLevelType w:val="hybridMultilevel"/>
    <w:tmpl w:val="014AC778"/>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B7292D"/>
    <w:multiLevelType w:val="hybridMultilevel"/>
    <w:tmpl w:val="4BEE5F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C4B2BB9"/>
    <w:multiLevelType w:val="multilevel"/>
    <w:tmpl w:val="CBECDB58"/>
    <w:lvl w:ilvl="0">
      <w:start w:val="8"/>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1CFA567D"/>
    <w:multiLevelType w:val="hybridMultilevel"/>
    <w:tmpl w:val="1834FB00"/>
    <w:lvl w:ilvl="0" w:tplc="FFFFFFFF">
      <w:start w:val="1"/>
      <w:numFmt w:val="lowerLetter"/>
      <w:lvlText w:val="%1)"/>
      <w:lvlJc w:val="left"/>
      <w:pPr>
        <w:ind w:left="982" w:hanging="360"/>
      </w:pPr>
      <w:rPr>
        <w:rFonts w:hint="default"/>
        <w:b w:val="0"/>
        <w:color w:val="000000" w:themeColor="text1"/>
      </w:rPr>
    </w:lvl>
    <w:lvl w:ilvl="1" w:tplc="FFFFFFFF" w:tentative="1">
      <w:start w:val="1"/>
      <w:numFmt w:val="bullet"/>
      <w:lvlText w:val="o"/>
      <w:lvlJc w:val="left"/>
      <w:pPr>
        <w:ind w:left="1702" w:hanging="360"/>
      </w:pPr>
      <w:rPr>
        <w:rFonts w:ascii="Courier New" w:hAnsi="Courier New" w:cs="Courier New" w:hint="default"/>
      </w:rPr>
    </w:lvl>
    <w:lvl w:ilvl="2" w:tplc="FFFFFFFF" w:tentative="1">
      <w:start w:val="1"/>
      <w:numFmt w:val="bullet"/>
      <w:lvlText w:val=""/>
      <w:lvlJc w:val="left"/>
      <w:pPr>
        <w:ind w:left="2422" w:hanging="360"/>
      </w:pPr>
      <w:rPr>
        <w:rFonts w:ascii="Wingdings" w:hAnsi="Wingdings" w:hint="default"/>
      </w:rPr>
    </w:lvl>
    <w:lvl w:ilvl="3" w:tplc="FFFFFFFF" w:tentative="1">
      <w:start w:val="1"/>
      <w:numFmt w:val="bullet"/>
      <w:lvlText w:val=""/>
      <w:lvlJc w:val="left"/>
      <w:pPr>
        <w:ind w:left="3142" w:hanging="360"/>
      </w:pPr>
      <w:rPr>
        <w:rFonts w:ascii="Symbol" w:hAnsi="Symbol" w:hint="default"/>
      </w:rPr>
    </w:lvl>
    <w:lvl w:ilvl="4" w:tplc="FFFFFFFF" w:tentative="1">
      <w:start w:val="1"/>
      <w:numFmt w:val="bullet"/>
      <w:lvlText w:val="o"/>
      <w:lvlJc w:val="left"/>
      <w:pPr>
        <w:ind w:left="3862" w:hanging="360"/>
      </w:pPr>
      <w:rPr>
        <w:rFonts w:ascii="Courier New" w:hAnsi="Courier New" w:cs="Courier New" w:hint="default"/>
      </w:rPr>
    </w:lvl>
    <w:lvl w:ilvl="5" w:tplc="FFFFFFFF" w:tentative="1">
      <w:start w:val="1"/>
      <w:numFmt w:val="bullet"/>
      <w:lvlText w:val=""/>
      <w:lvlJc w:val="left"/>
      <w:pPr>
        <w:ind w:left="4582" w:hanging="360"/>
      </w:pPr>
      <w:rPr>
        <w:rFonts w:ascii="Wingdings" w:hAnsi="Wingdings" w:hint="default"/>
      </w:rPr>
    </w:lvl>
    <w:lvl w:ilvl="6" w:tplc="FFFFFFFF" w:tentative="1">
      <w:start w:val="1"/>
      <w:numFmt w:val="bullet"/>
      <w:lvlText w:val=""/>
      <w:lvlJc w:val="left"/>
      <w:pPr>
        <w:ind w:left="5302" w:hanging="360"/>
      </w:pPr>
      <w:rPr>
        <w:rFonts w:ascii="Symbol" w:hAnsi="Symbol" w:hint="default"/>
      </w:rPr>
    </w:lvl>
    <w:lvl w:ilvl="7" w:tplc="FFFFFFFF" w:tentative="1">
      <w:start w:val="1"/>
      <w:numFmt w:val="bullet"/>
      <w:lvlText w:val="o"/>
      <w:lvlJc w:val="left"/>
      <w:pPr>
        <w:ind w:left="6022" w:hanging="360"/>
      </w:pPr>
      <w:rPr>
        <w:rFonts w:ascii="Courier New" w:hAnsi="Courier New" w:cs="Courier New" w:hint="default"/>
      </w:rPr>
    </w:lvl>
    <w:lvl w:ilvl="8" w:tplc="FFFFFFFF" w:tentative="1">
      <w:start w:val="1"/>
      <w:numFmt w:val="bullet"/>
      <w:lvlText w:val=""/>
      <w:lvlJc w:val="left"/>
      <w:pPr>
        <w:ind w:left="6742" w:hanging="360"/>
      </w:pPr>
      <w:rPr>
        <w:rFonts w:ascii="Wingdings" w:hAnsi="Wingdings" w:hint="default"/>
      </w:rPr>
    </w:lvl>
  </w:abstractNum>
  <w:abstractNum w:abstractNumId="21" w15:restartNumberingAfterBreak="0">
    <w:nsid w:val="1D3D5256"/>
    <w:multiLevelType w:val="hybridMultilevel"/>
    <w:tmpl w:val="EABA6C96"/>
    <w:lvl w:ilvl="0" w:tplc="5220175E">
      <w:start w:val="1"/>
      <w:numFmt w:val="lowerLetter"/>
      <w:lvlText w:val="%1."/>
      <w:lvlJc w:val="left"/>
      <w:pPr>
        <w:ind w:left="720" w:hanging="360"/>
      </w:pPr>
      <w:rPr>
        <w:rFonts w:ascii="Tahoma"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1F97102E"/>
    <w:multiLevelType w:val="hybridMultilevel"/>
    <w:tmpl w:val="E6CA75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0E3249"/>
    <w:multiLevelType w:val="hybridMultilevel"/>
    <w:tmpl w:val="A2C85F1A"/>
    <w:lvl w:ilvl="0" w:tplc="EE38638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2152558"/>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C51D03"/>
    <w:multiLevelType w:val="hybridMultilevel"/>
    <w:tmpl w:val="8954D8A4"/>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41023CE"/>
    <w:multiLevelType w:val="hybridMultilevel"/>
    <w:tmpl w:val="B7B673B0"/>
    <w:lvl w:ilvl="0" w:tplc="897AA67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516755C"/>
    <w:multiLevelType w:val="hybridMultilevel"/>
    <w:tmpl w:val="4B4E5F64"/>
    <w:lvl w:ilvl="0" w:tplc="897AA67A">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561271A"/>
    <w:multiLevelType w:val="hybridMultilevel"/>
    <w:tmpl w:val="F2206A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5F72F2E"/>
    <w:multiLevelType w:val="hybridMultilevel"/>
    <w:tmpl w:val="8BBE723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6ED19A4"/>
    <w:multiLevelType w:val="multilevel"/>
    <w:tmpl w:val="A09893EC"/>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28532A01"/>
    <w:multiLevelType w:val="hybridMultilevel"/>
    <w:tmpl w:val="F472741A"/>
    <w:lvl w:ilvl="0" w:tplc="312A610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B9E7849"/>
    <w:multiLevelType w:val="hybridMultilevel"/>
    <w:tmpl w:val="CC42A594"/>
    <w:lvl w:ilvl="0" w:tplc="EE38638A">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C100C37"/>
    <w:multiLevelType w:val="hybridMultilevel"/>
    <w:tmpl w:val="E5128F84"/>
    <w:lvl w:ilvl="0" w:tplc="2A9A9F52">
      <w:start w:val="5"/>
      <w:numFmt w:val="decimal"/>
      <w:lvlText w:val="%1."/>
      <w:lvlJc w:val="left"/>
      <w:pPr>
        <w:ind w:left="964" w:hanging="428"/>
        <w:jc w:val="right"/>
      </w:pPr>
      <w:rPr>
        <w:rFonts w:ascii="Arial" w:eastAsia="Arial" w:hAnsi="Arial" w:cs="Arial" w:hint="default"/>
        <w:b/>
        <w:bCs/>
        <w:w w:val="97"/>
        <w:sz w:val="24"/>
        <w:szCs w:val="24"/>
        <w:lang w:val="es-ES" w:eastAsia="en-US" w:bidi="ar-SA"/>
      </w:rPr>
    </w:lvl>
    <w:lvl w:ilvl="1" w:tplc="99365260">
      <w:start w:val="1"/>
      <w:numFmt w:val="lowerLetter"/>
      <w:lvlText w:val="%2."/>
      <w:lvlJc w:val="left"/>
      <w:pPr>
        <w:ind w:left="1389" w:hanging="360"/>
      </w:pPr>
      <w:rPr>
        <w:rFonts w:ascii="Arial" w:eastAsia="Arial" w:hAnsi="Arial" w:cs="Arial" w:hint="default"/>
        <w:b/>
        <w:bCs/>
        <w:w w:val="97"/>
        <w:sz w:val="20"/>
        <w:szCs w:val="20"/>
        <w:lang w:val="es-ES" w:eastAsia="en-US" w:bidi="ar-SA"/>
      </w:rPr>
    </w:lvl>
    <w:lvl w:ilvl="2" w:tplc="BDDC4B80">
      <w:numFmt w:val="bullet"/>
      <w:lvlText w:val="•"/>
      <w:lvlJc w:val="left"/>
      <w:pPr>
        <w:ind w:left="2414" w:hanging="360"/>
      </w:pPr>
      <w:rPr>
        <w:rFonts w:hint="default"/>
        <w:lang w:val="es-ES" w:eastAsia="en-US" w:bidi="ar-SA"/>
      </w:rPr>
    </w:lvl>
    <w:lvl w:ilvl="3" w:tplc="C91E2F5A">
      <w:numFmt w:val="bullet"/>
      <w:lvlText w:val="•"/>
      <w:lvlJc w:val="left"/>
      <w:pPr>
        <w:ind w:left="3448" w:hanging="360"/>
      </w:pPr>
      <w:rPr>
        <w:rFonts w:hint="default"/>
        <w:lang w:val="es-ES" w:eastAsia="en-US" w:bidi="ar-SA"/>
      </w:rPr>
    </w:lvl>
    <w:lvl w:ilvl="4" w:tplc="EBA6BF1A">
      <w:numFmt w:val="bullet"/>
      <w:lvlText w:val="•"/>
      <w:lvlJc w:val="left"/>
      <w:pPr>
        <w:ind w:left="4483" w:hanging="360"/>
      </w:pPr>
      <w:rPr>
        <w:rFonts w:hint="default"/>
        <w:lang w:val="es-ES" w:eastAsia="en-US" w:bidi="ar-SA"/>
      </w:rPr>
    </w:lvl>
    <w:lvl w:ilvl="5" w:tplc="CBD8D4E2">
      <w:numFmt w:val="bullet"/>
      <w:lvlText w:val="•"/>
      <w:lvlJc w:val="left"/>
      <w:pPr>
        <w:ind w:left="5517" w:hanging="360"/>
      </w:pPr>
      <w:rPr>
        <w:rFonts w:hint="default"/>
        <w:lang w:val="es-ES" w:eastAsia="en-US" w:bidi="ar-SA"/>
      </w:rPr>
    </w:lvl>
    <w:lvl w:ilvl="6" w:tplc="9B184D4C">
      <w:numFmt w:val="bullet"/>
      <w:lvlText w:val="•"/>
      <w:lvlJc w:val="left"/>
      <w:pPr>
        <w:ind w:left="6552" w:hanging="360"/>
      </w:pPr>
      <w:rPr>
        <w:rFonts w:hint="default"/>
        <w:lang w:val="es-ES" w:eastAsia="en-US" w:bidi="ar-SA"/>
      </w:rPr>
    </w:lvl>
    <w:lvl w:ilvl="7" w:tplc="DD105384">
      <w:numFmt w:val="bullet"/>
      <w:lvlText w:val="•"/>
      <w:lvlJc w:val="left"/>
      <w:pPr>
        <w:ind w:left="7586" w:hanging="360"/>
      </w:pPr>
      <w:rPr>
        <w:rFonts w:hint="default"/>
        <w:lang w:val="es-ES" w:eastAsia="en-US" w:bidi="ar-SA"/>
      </w:rPr>
    </w:lvl>
    <w:lvl w:ilvl="8" w:tplc="3E2C67DA">
      <w:numFmt w:val="bullet"/>
      <w:lvlText w:val="•"/>
      <w:lvlJc w:val="left"/>
      <w:pPr>
        <w:ind w:left="8620" w:hanging="360"/>
      </w:pPr>
      <w:rPr>
        <w:rFonts w:hint="default"/>
        <w:lang w:val="es-ES" w:eastAsia="en-US" w:bidi="ar-SA"/>
      </w:rPr>
    </w:lvl>
  </w:abstractNum>
  <w:abstractNum w:abstractNumId="36" w15:restartNumberingAfterBreak="0">
    <w:nsid w:val="30D80C96"/>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40" w15:restartNumberingAfterBreak="0">
    <w:nsid w:val="38C51EB9"/>
    <w:multiLevelType w:val="hybridMultilevel"/>
    <w:tmpl w:val="D354B852"/>
    <w:lvl w:ilvl="0" w:tplc="F0F6A47C">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9DA141F"/>
    <w:multiLevelType w:val="hybridMultilevel"/>
    <w:tmpl w:val="57305EDA"/>
    <w:lvl w:ilvl="0" w:tplc="3A843E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4D5F70"/>
    <w:multiLevelType w:val="hybridMultilevel"/>
    <w:tmpl w:val="2E5AB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FF26A21"/>
    <w:multiLevelType w:val="hybridMultilevel"/>
    <w:tmpl w:val="76200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0AD7D5B"/>
    <w:multiLevelType w:val="hybridMultilevel"/>
    <w:tmpl w:val="087614D2"/>
    <w:lvl w:ilvl="0" w:tplc="439E805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6" w15:restartNumberingAfterBreak="0">
    <w:nsid w:val="44B34B74"/>
    <w:multiLevelType w:val="hybridMultilevel"/>
    <w:tmpl w:val="96C4794A"/>
    <w:lvl w:ilvl="0" w:tplc="F44A6EB8">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686D8C"/>
    <w:multiLevelType w:val="hybridMultilevel"/>
    <w:tmpl w:val="C69A7C7C"/>
    <w:lvl w:ilvl="0" w:tplc="240A0001">
      <w:start w:val="1"/>
      <w:numFmt w:val="bullet"/>
      <w:lvlText w:val=""/>
      <w:lvlJc w:val="left"/>
      <w:pPr>
        <w:ind w:left="1065" w:hanging="705"/>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64B7BF7"/>
    <w:multiLevelType w:val="hybridMultilevel"/>
    <w:tmpl w:val="1E4A73F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46DB711B"/>
    <w:multiLevelType w:val="multilevel"/>
    <w:tmpl w:val="ACE8C6E2"/>
    <w:lvl w:ilvl="0">
      <w:start w:val="1"/>
      <w:numFmt w:val="bullet"/>
      <w:lvlText w:val=""/>
      <w:lvlJc w:val="left"/>
      <w:pPr>
        <w:ind w:left="1220" w:hanging="360"/>
      </w:pPr>
      <w:rPr>
        <w:rFonts w:ascii="Symbol" w:hAnsi="Symbol" w:cs="Symbol" w:hint="default"/>
      </w:rPr>
    </w:lvl>
    <w:lvl w:ilvl="1">
      <w:start w:val="1"/>
      <w:numFmt w:val="bullet"/>
      <w:lvlText w:val="o"/>
      <w:lvlJc w:val="left"/>
      <w:pPr>
        <w:ind w:left="1940" w:hanging="360"/>
      </w:pPr>
      <w:rPr>
        <w:rFonts w:ascii="Courier New" w:hAnsi="Courier New" w:cs="Courier New" w:hint="default"/>
      </w:rPr>
    </w:lvl>
    <w:lvl w:ilvl="2">
      <w:start w:val="1"/>
      <w:numFmt w:val="bullet"/>
      <w:lvlText w:val=""/>
      <w:lvlJc w:val="left"/>
      <w:pPr>
        <w:ind w:left="2660" w:hanging="360"/>
      </w:pPr>
      <w:rPr>
        <w:rFonts w:ascii="Wingdings" w:hAnsi="Wingdings" w:cs="Wingdings" w:hint="default"/>
      </w:rPr>
    </w:lvl>
    <w:lvl w:ilvl="3">
      <w:start w:val="1"/>
      <w:numFmt w:val="bullet"/>
      <w:lvlText w:val=""/>
      <w:lvlJc w:val="left"/>
      <w:pPr>
        <w:ind w:left="3380" w:hanging="360"/>
      </w:pPr>
      <w:rPr>
        <w:rFonts w:ascii="Symbol" w:hAnsi="Symbol" w:cs="Symbol" w:hint="default"/>
      </w:rPr>
    </w:lvl>
    <w:lvl w:ilvl="4">
      <w:start w:val="1"/>
      <w:numFmt w:val="bullet"/>
      <w:lvlText w:val="o"/>
      <w:lvlJc w:val="left"/>
      <w:pPr>
        <w:ind w:left="4100" w:hanging="360"/>
      </w:pPr>
      <w:rPr>
        <w:rFonts w:ascii="Courier New" w:hAnsi="Courier New" w:cs="Courier New" w:hint="default"/>
      </w:rPr>
    </w:lvl>
    <w:lvl w:ilvl="5">
      <w:start w:val="1"/>
      <w:numFmt w:val="bullet"/>
      <w:lvlText w:val=""/>
      <w:lvlJc w:val="left"/>
      <w:pPr>
        <w:ind w:left="4820" w:hanging="360"/>
      </w:pPr>
      <w:rPr>
        <w:rFonts w:ascii="Wingdings" w:hAnsi="Wingdings" w:cs="Wingdings" w:hint="default"/>
      </w:rPr>
    </w:lvl>
    <w:lvl w:ilvl="6">
      <w:start w:val="1"/>
      <w:numFmt w:val="bullet"/>
      <w:lvlText w:val=""/>
      <w:lvlJc w:val="left"/>
      <w:pPr>
        <w:ind w:left="5540" w:hanging="360"/>
      </w:pPr>
      <w:rPr>
        <w:rFonts w:ascii="Symbol" w:hAnsi="Symbol" w:cs="Symbol" w:hint="default"/>
      </w:rPr>
    </w:lvl>
    <w:lvl w:ilvl="7">
      <w:start w:val="1"/>
      <w:numFmt w:val="bullet"/>
      <w:lvlText w:val="o"/>
      <w:lvlJc w:val="left"/>
      <w:pPr>
        <w:ind w:left="6260" w:hanging="360"/>
      </w:pPr>
      <w:rPr>
        <w:rFonts w:ascii="Courier New" w:hAnsi="Courier New" w:cs="Courier New" w:hint="default"/>
      </w:rPr>
    </w:lvl>
    <w:lvl w:ilvl="8">
      <w:start w:val="1"/>
      <w:numFmt w:val="bullet"/>
      <w:lvlText w:val=""/>
      <w:lvlJc w:val="left"/>
      <w:pPr>
        <w:ind w:left="6980" w:hanging="360"/>
      </w:pPr>
      <w:rPr>
        <w:rFonts w:ascii="Wingdings" w:hAnsi="Wingdings" w:cs="Wingdings" w:hint="default"/>
      </w:rPr>
    </w:lvl>
  </w:abstractNum>
  <w:abstractNum w:abstractNumId="50" w15:restartNumberingAfterBreak="0">
    <w:nsid w:val="49116222"/>
    <w:multiLevelType w:val="hybridMultilevel"/>
    <w:tmpl w:val="E40C34CE"/>
    <w:lvl w:ilvl="0" w:tplc="3EB4E936">
      <w:start w:val="1"/>
      <w:numFmt w:val="lowerLetter"/>
      <w:lvlText w:val="%1)"/>
      <w:lvlJc w:val="left"/>
      <w:pPr>
        <w:ind w:left="1241" w:hanging="360"/>
      </w:pPr>
      <w:rPr>
        <w:rFonts w:ascii="Arial MT" w:eastAsia="Arial MT" w:hAnsi="Arial MT" w:cs="Arial MT" w:hint="default"/>
        <w:spacing w:val="0"/>
        <w:w w:val="99"/>
        <w:sz w:val="22"/>
        <w:szCs w:val="22"/>
        <w:lang w:val="es-ES" w:eastAsia="en-US" w:bidi="ar-SA"/>
      </w:rPr>
    </w:lvl>
    <w:lvl w:ilvl="1" w:tplc="6A7C8334">
      <w:numFmt w:val="bullet"/>
      <w:lvlText w:val="•"/>
      <w:lvlJc w:val="left"/>
      <w:pPr>
        <w:ind w:left="2116" w:hanging="360"/>
      </w:pPr>
      <w:rPr>
        <w:rFonts w:hint="default"/>
        <w:lang w:val="es-ES" w:eastAsia="en-US" w:bidi="ar-SA"/>
      </w:rPr>
    </w:lvl>
    <w:lvl w:ilvl="2" w:tplc="DC2E738A">
      <w:numFmt w:val="bullet"/>
      <w:lvlText w:val="•"/>
      <w:lvlJc w:val="left"/>
      <w:pPr>
        <w:ind w:left="2993" w:hanging="360"/>
      </w:pPr>
      <w:rPr>
        <w:rFonts w:hint="default"/>
        <w:lang w:val="es-ES" w:eastAsia="en-US" w:bidi="ar-SA"/>
      </w:rPr>
    </w:lvl>
    <w:lvl w:ilvl="3" w:tplc="E8F83218">
      <w:numFmt w:val="bullet"/>
      <w:lvlText w:val="•"/>
      <w:lvlJc w:val="left"/>
      <w:pPr>
        <w:ind w:left="3869" w:hanging="360"/>
      </w:pPr>
      <w:rPr>
        <w:rFonts w:hint="default"/>
        <w:lang w:val="es-ES" w:eastAsia="en-US" w:bidi="ar-SA"/>
      </w:rPr>
    </w:lvl>
    <w:lvl w:ilvl="4" w:tplc="1B04D25A">
      <w:numFmt w:val="bullet"/>
      <w:lvlText w:val="•"/>
      <w:lvlJc w:val="left"/>
      <w:pPr>
        <w:ind w:left="4746" w:hanging="360"/>
      </w:pPr>
      <w:rPr>
        <w:rFonts w:hint="default"/>
        <w:lang w:val="es-ES" w:eastAsia="en-US" w:bidi="ar-SA"/>
      </w:rPr>
    </w:lvl>
    <w:lvl w:ilvl="5" w:tplc="5DECB932">
      <w:numFmt w:val="bullet"/>
      <w:lvlText w:val="•"/>
      <w:lvlJc w:val="left"/>
      <w:pPr>
        <w:ind w:left="5622" w:hanging="360"/>
      </w:pPr>
      <w:rPr>
        <w:rFonts w:hint="default"/>
        <w:lang w:val="es-ES" w:eastAsia="en-US" w:bidi="ar-SA"/>
      </w:rPr>
    </w:lvl>
    <w:lvl w:ilvl="6" w:tplc="4632567C">
      <w:numFmt w:val="bullet"/>
      <w:lvlText w:val="•"/>
      <w:lvlJc w:val="left"/>
      <w:pPr>
        <w:ind w:left="6499" w:hanging="360"/>
      </w:pPr>
      <w:rPr>
        <w:rFonts w:hint="default"/>
        <w:lang w:val="es-ES" w:eastAsia="en-US" w:bidi="ar-SA"/>
      </w:rPr>
    </w:lvl>
    <w:lvl w:ilvl="7" w:tplc="40AEAAC0">
      <w:numFmt w:val="bullet"/>
      <w:lvlText w:val="•"/>
      <w:lvlJc w:val="left"/>
      <w:pPr>
        <w:ind w:left="7375" w:hanging="360"/>
      </w:pPr>
      <w:rPr>
        <w:rFonts w:hint="default"/>
        <w:lang w:val="es-ES" w:eastAsia="en-US" w:bidi="ar-SA"/>
      </w:rPr>
    </w:lvl>
    <w:lvl w:ilvl="8" w:tplc="1CAA0982">
      <w:numFmt w:val="bullet"/>
      <w:lvlText w:val="•"/>
      <w:lvlJc w:val="left"/>
      <w:pPr>
        <w:ind w:left="8252" w:hanging="360"/>
      </w:pPr>
      <w:rPr>
        <w:rFonts w:hint="default"/>
        <w:lang w:val="es-ES" w:eastAsia="en-US" w:bidi="ar-SA"/>
      </w:rPr>
    </w:lvl>
  </w:abstractNum>
  <w:abstractNum w:abstractNumId="51" w15:restartNumberingAfterBreak="0">
    <w:nsid w:val="503953A6"/>
    <w:multiLevelType w:val="hybridMultilevel"/>
    <w:tmpl w:val="A56C9928"/>
    <w:lvl w:ilvl="0" w:tplc="3C2AA85E">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0D965AF"/>
    <w:multiLevelType w:val="hybridMultilevel"/>
    <w:tmpl w:val="74AEB8B0"/>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3F92C17"/>
    <w:multiLevelType w:val="multilevel"/>
    <w:tmpl w:val="06007AE8"/>
    <w:lvl w:ilvl="0">
      <w:start w:val="1"/>
      <w:numFmt w:val="bullet"/>
      <w:lvlText w:val=""/>
      <w:lvlJc w:val="left"/>
      <w:pPr>
        <w:ind w:left="1080" w:hanging="360"/>
      </w:pPr>
      <w:rPr>
        <w:rFonts w:ascii="Symbol" w:hAnsi="Symbol"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3632"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4"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4BB3F18"/>
    <w:multiLevelType w:val="multilevel"/>
    <w:tmpl w:val="EBA6E05C"/>
    <w:lvl w:ilvl="0">
      <w:start w:val="5"/>
      <w:numFmt w:val="decimal"/>
      <w:lvlText w:val="%1."/>
      <w:lvlJc w:val="left"/>
      <w:pPr>
        <w:ind w:left="540" w:hanging="54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b/>
        <w:bCs w:val="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5FA26A9"/>
    <w:multiLevelType w:val="hybridMultilevel"/>
    <w:tmpl w:val="C75A5BEA"/>
    <w:lvl w:ilvl="0" w:tplc="F0F6A47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7616920"/>
    <w:multiLevelType w:val="hybridMultilevel"/>
    <w:tmpl w:val="6A7A5D18"/>
    <w:lvl w:ilvl="0" w:tplc="B93828FC">
      <w:start w:val="1"/>
      <w:numFmt w:val="decimal"/>
      <w:lvlText w:val="%1."/>
      <w:lvlJc w:val="left"/>
      <w:pPr>
        <w:ind w:left="36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2" w15:restartNumberingAfterBreak="0">
    <w:nsid w:val="609D3347"/>
    <w:multiLevelType w:val="hybridMultilevel"/>
    <w:tmpl w:val="A556446C"/>
    <w:lvl w:ilvl="0" w:tplc="5104919C">
      <w:numFmt w:val="bullet"/>
      <w:lvlText w:val=""/>
      <w:lvlJc w:val="left"/>
      <w:pPr>
        <w:ind w:left="-207" w:hanging="360"/>
      </w:pPr>
      <w:rPr>
        <w:rFonts w:ascii="Symbol" w:eastAsia="ZTR1C.tmp" w:hAnsi="Symbo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63"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64" w15:restartNumberingAfterBreak="0">
    <w:nsid w:val="62CE52EB"/>
    <w:multiLevelType w:val="hybridMultilevel"/>
    <w:tmpl w:val="8C807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3C07749"/>
    <w:multiLevelType w:val="multilevel"/>
    <w:tmpl w:val="146A869C"/>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65832306"/>
    <w:multiLevelType w:val="hybridMultilevel"/>
    <w:tmpl w:val="B1C42A8E"/>
    <w:lvl w:ilvl="0" w:tplc="240A0019">
      <w:start w:val="1"/>
      <w:numFmt w:val="lowerLetter"/>
      <w:lvlText w:val="%1."/>
      <w:lvlJc w:val="left"/>
      <w:pPr>
        <w:ind w:left="1065" w:hanging="705"/>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68C3423A"/>
    <w:multiLevelType w:val="hybridMultilevel"/>
    <w:tmpl w:val="87DC94D6"/>
    <w:lvl w:ilvl="0" w:tplc="762E3802">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9B2366"/>
    <w:multiLevelType w:val="hybridMultilevel"/>
    <w:tmpl w:val="81A07C80"/>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D6579E"/>
    <w:multiLevelType w:val="hybridMultilevel"/>
    <w:tmpl w:val="83A0FDEE"/>
    <w:lvl w:ilvl="0" w:tplc="24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2" w15:restartNumberingAfterBreak="0">
    <w:nsid w:val="6C525B32"/>
    <w:multiLevelType w:val="multilevel"/>
    <w:tmpl w:val="31EA42C4"/>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upperRoman"/>
      <w:lvlText w:val="%3."/>
      <w:lvlJc w:val="righ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C8D2883"/>
    <w:multiLevelType w:val="multilevel"/>
    <w:tmpl w:val="8E025972"/>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4" w15:restartNumberingAfterBreak="0">
    <w:nsid w:val="6F747958"/>
    <w:multiLevelType w:val="hybridMultilevel"/>
    <w:tmpl w:val="E8D85F8E"/>
    <w:lvl w:ilvl="0" w:tplc="F44A6EB8">
      <w:start w:val="1"/>
      <w:numFmt w:val="decimal"/>
      <w:lvlText w:val="%1."/>
      <w:lvlJc w:val="left"/>
      <w:pPr>
        <w:ind w:left="360" w:hanging="360"/>
      </w:pPr>
      <w:rPr>
        <w:rFonts w:hint="default"/>
        <w:sz w:val="22"/>
        <w:szCs w:val="22"/>
      </w:r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76"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46B096C"/>
    <w:multiLevelType w:val="hybridMultilevel"/>
    <w:tmpl w:val="3044E81A"/>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78"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A0851C5"/>
    <w:multiLevelType w:val="hybridMultilevel"/>
    <w:tmpl w:val="22D6B1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15:restartNumberingAfterBreak="0">
    <w:nsid w:val="7A944876"/>
    <w:multiLevelType w:val="multilevel"/>
    <w:tmpl w:val="1444B5C8"/>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1"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83"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84" w15:restartNumberingAfterBreak="0">
    <w:nsid w:val="7D6E468F"/>
    <w:multiLevelType w:val="multilevel"/>
    <w:tmpl w:val="21C4CE22"/>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25131198">
    <w:abstractNumId w:val="68"/>
  </w:num>
  <w:num w:numId="2" w16cid:durableId="769816989">
    <w:abstractNumId w:val="82"/>
  </w:num>
  <w:num w:numId="3" w16cid:durableId="618610905">
    <w:abstractNumId w:val="17"/>
  </w:num>
  <w:num w:numId="4" w16cid:durableId="1188717769">
    <w:abstractNumId w:val="78"/>
  </w:num>
  <w:num w:numId="5" w16cid:durableId="2086025934">
    <w:abstractNumId w:val="30"/>
  </w:num>
  <w:num w:numId="6" w16cid:durableId="211967375">
    <w:abstractNumId w:val="37"/>
  </w:num>
  <w:num w:numId="7" w16cid:durableId="1242763058">
    <w:abstractNumId w:val="69"/>
  </w:num>
  <w:num w:numId="8" w16cid:durableId="422727315">
    <w:abstractNumId w:val="81"/>
  </w:num>
  <w:num w:numId="9" w16cid:durableId="969433569">
    <w:abstractNumId w:val="38"/>
  </w:num>
  <w:num w:numId="10" w16cid:durableId="1374387153">
    <w:abstractNumId w:val="39"/>
  </w:num>
  <w:num w:numId="11" w16cid:durableId="1572694919">
    <w:abstractNumId w:val="63"/>
  </w:num>
  <w:num w:numId="12" w16cid:durableId="595872359">
    <w:abstractNumId w:val="56"/>
  </w:num>
  <w:num w:numId="13" w16cid:durableId="187181567">
    <w:abstractNumId w:val="76"/>
  </w:num>
  <w:num w:numId="14" w16cid:durableId="1467162020">
    <w:abstractNumId w:val="83"/>
  </w:num>
  <w:num w:numId="15" w16cid:durableId="298221227">
    <w:abstractNumId w:val="42"/>
  </w:num>
  <w:num w:numId="16" w16cid:durableId="124479840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83564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1075819">
    <w:abstractNumId w:val="50"/>
  </w:num>
  <w:num w:numId="19" w16cid:durableId="55012051">
    <w:abstractNumId w:val="22"/>
  </w:num>
  <w:num w:numId="20" w16cid:durableId="124203366">
    <w:abstractNumId w:val="4"/>
  </w:num>
  <w:num w:numId="21" w16cid:durableId="1440838094">
    <w:abstractNumId w:val="13"/>
  </w:num>
  <w:num w:numId="22" w16cid:durableId="884101999">
    <w:abstractNumId w:val="84"/>
  </w:num>
  <w:num w:numId="23" w16cid:durableId="915826532">
    <w:abstractNumId w:val="35"/>
  </w:num>
  <w:num w:numId="24" w16cid:durableId="839662672">
    <w:abstractNumId w:val="29"/>
  </w:num>
  <w:num w:numId="25" w16cid:durableId="832600010">
    <w:abstractNumId w:val="48"/>
  </w:num>
  <w:num w:numId="26" w16cid:durableId="373039804">
    <w:abstractNumId w:val="20"/>
  </w:num>
  <w:num w:numId="27" w16cid:durableId="1018195800">
    <w:abstractNumId w:val="7"/>
  </w:num>
  <w:num w:numId="28" w16cid:durableId="1103067405">
    <w:abstractNumId w:val="62"/>
  </w:num>
  <w:num w:numId="29" w16cid:durableId="1412585466">
    <w:abstractNumId w:val="75"/>
  </w:num>
  <w:num w:numId="30" w16cid:durableId="1140415103">
    <w:abstractNumId w:val="6"/>
  </w:num>
  <w:num w:numId="31" w16cid:durableId="953252942">
    <w:abstractNumId w:val="67"/>
  </w:num>
  <w:num w:numId="32" w16cid:durableId="1308050891">
    <w:abstractNumId w:val="14"/>
  </w:num>
  <w:num w:numId="33" w16cid:durableId="462192430">
    <w:abstractNumId w:val="61"/>
  </w:num>
  <w:num w:numId="34" w16cid:durableId="599988623">
    <w:abstractNumId w:val="60"/>
  </w:num>
  <w:num w:numId="35" w16cid:durableId="225529572">
    <w:abstractNumId w:val="54"/>
  </w:num>
  <w:num w:numId="36" w16cid:durableId="1466465623">
    <w:abstractNumId w:val="49"/>
  </w:num>
  <w:num w:numId="37" w16cid:durableId="976881163">
    <w:abstractNumId w:val="66"/>
  </w:num>
  <w:num w:numId="38" w16cid:durableId="1114864087">
    <w:abstractNumId w:val="15"/>
  </w:num>
  <w:num w:numId="39" w16cid:durableId="622350971">
    <w:abstractNumId w:val="10"/>
  </w:num>
  <w:num w:numId="40" w16cid:durableId="1822042034">
    <w:abstractNumId w:val="71"/>
  </w:num>
  <w:num w:numId="41" w16cid:durableId="2009480548">
    <w:abstractNumId w:val="41"/>
  </w:num>
  <w:num w:numId="42" w16cid:durableId="1697003153">
    <w:abstractNumId w:val="21"/>
  </w:num>
  <w:num w:numId="43" w16cid:durableId="816456258">
    <w:abstractNumId w:val="80"/>
  </w:num>
  <w:num w:numId="44" w16cid:durableId="363793304">
    <w:abstractNumId w:val="53"/>
  </w:num>
  <w:num w:numId="45" w16cid:durableId="1066490128">
    <w:abstractNumId w:val="32"/>
  </w:num>
  <w:num w:numId="46" w16cid:durableId="1420521245">
    <w:abstractNumId w:val="5"/>
  </w:num>
  <w:num w:numId="47" w16cid:durableId="477067938">
    <w:abstractNumId w:val="3"/>
  </w:num>
  <w:num w:numId="48" w16cid:durableId="1764109001">
    <w:abstractNumId w:val="1"/>
  </w:num>
  <w:num w:numId="49" w16cid:durableId="1460032674">
    <w:abstractNumId w:val="72"/>
  </w:num>
  <w:num w:numId="50" w16cid:durableId="969942071">
    <w:abstractNumId w:val="12"/>
  </w:num>
  <w:num w:numId="51" w16cid:durableId="1246259954">
    <w:abstractNumId w:val="23"/>
  </w:num>
  <w:num w:numId="52" w16cid:durableId="1781148818">
    <w:abstractNumId w:val="64"/>
  </w:num>
  <w:num w:numId="53" w16cid:durableId="615673668">
    <w:abstractNumId w:val="47"/>
  </w:num>
  <w:num w:numId="54" w16cid:durableId="2146773843">
    <w:abstractNumId w:val="73"/>
  </w:num>
  <w:num w:numId="55" w16cid:durableId="282199562">
    <w:abstractNumId w:val="19"/>
  </w:num>
  <w:num w:numId="56" w16cid:durableId="521432829">
    <w:abstractNumId w:val="79"/>
  </w:num>
  <w:num w:numId="57" w16cid:durableId="2057273119">
    <w:abstractNumId w:val="57"/>
  </w:num>
  <w:num w:numId="58" w16cid:durableId="594747484">
    <w:abstractNumId w:val="58"/>
  </w:num>
  <w:num w:numId="59" w16cid:durableId="918754974">
    <w:abstractNumId w:val="40"/>
  </w:num>
  <w:num w:numId="60" w16cid:durableId="2137482631">
    <w:abstractNumId w:val="2"/>
  </w:num>
  <w:num w:numId="61" w16cid:durableId="1011034365">
    <w:abstractNumId w:val="24"/>
  </w:num>
  <w:num w:numId="62" w16cid:durableId="1077243096">
    <w:abstractNumId w:val="34"/>
  </w:num>
  <w:num w:numId="63" w16cid:durableId="1140994255">
    <w:abstractNumId w:val="16"/>
  </w:num>
  <w:num w:numId="64" w16cid:durableId="125239352">
    <w:abstractNumId w:val="11"/>
  </w:num>
  <w:num w:numId="65" w16cid:durableId="179704963">
    <w:abstractNumId w:val="51"/>
  </w:num>
  <w:num w:numId="66" w16cid:durableId="1915700048">
    <w:abstractNumId w:val="26"/>
  </w:num>
  <w:num w:numId="67" w16cid:durableId="910235008">
    <w:abstractNumId w:val="25"/>
  </w:num>
  <w:num w:numId="68" w16cid:durableId="933630597">
    <w:abstractNumId w:val="31"/>
  </w:num>
  <w:num w:numId="69" w16cid:durableId="487941582">
    <w:abstractNumId w:val="46"/>
  </w:num>
  <w:num w:numId="70" w16cid:durableId="1760445973">
    <w:abstractNumId w:val="74"/>
  </w:num>
  <w:num w:numId="71" w16cid:durableId="1181361245">
    <w:abstractNumId w:val="36"/>
  </w:num>
  <w:num w:numId="72" w16cid:durableId="333994553">
    <w:abstractNumId w:val="52"/>
  </w:num>
  <w:num w:numId="73" w16cid:durableId="1627463503">
    <w:abstractNumId w:val="28"/>
  </w:num>
  <w:num w:numId="74" w16cid:durableId="840434649">
    <w:abstractNumId w:val="27"/>
  </w:num>
  <w:num w:numId="75" w16cid:durableId="614215726">
    <w:abstractNumId w:val="44"/>
  </w:num>
  <w:num w:numId="76" w16cid:durableId="917978935">
    <w:abstractNumId w:val="43"/>
  </w:num>
  <w:num w:numId="77" w16cid:durableId="286006405">
    <w:abstractNumId w:val="70"/>
  </w:num>
  <w:num w:numId="78" w16cid:durableId="139469223">
    <w:abstractNumId w:val="9"/>
  </w:num>
  <w:num w:numId="79" w16cid:durableId="502817122">
    <w:abstractNumId w:val="18"/>
  </w:num>
  <w:num w:numId="80" w16cid:durableId="646128552">
    <w:abstractNumId w:val="45"/>
  </w:num>
  <w:num w:numId="81" w16cid:durableId="1941331143">
    <w:abstractNumId w:val="55"/>
  </w:num>
  <w:num w:numId="82" w16cid:durableId="2091654414">
    <w:abstractNumId w:val="65"/>
  </w:num>
  <w:num w:numId="83" w16cid:durableId="490633444">
    <w:abstractNumId w:val="33"/>
  </w:num>
  <w:num w:numId="84" w16cid:durableId="430126011">
    <w:abstractNumId w:val="0"/>
  </w:num>
  <w:num w:numId="85" w16cid:durableId="1189681960">
    <w:abstractNumId w:val="8"/>
  </w:num>
  <w:num w:numId="86" w16cid:durableId="601376098">
    <w:abstractNumId w:val="7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3F41"/>
    <w:rsid w:val="00006B73"/>
    <w:rsid w:val="00012386"/>
    <w:rsid w:val="0003253D"/>
    <w:rsid w:val="000531E7"/>
    <w:rsid w:val="00063442"/>
    <w:rsid w:val="00073A86"/>
    <w:rsid w:val="00083777"/>
    <w:rsid w:val="000A06E0"/>
    <w:rsid w:val="000A22C9"/>
    <w:rsid w:val="000A2577"/>
    <w:rsid w:val="000C6A99"/>
    <w:rsid w:val="000E5E46"/>
    <w:rsid w:val="000F78BA"/>
    <w:rsid w:val="00122627"/>
    <w:rsid w:val="0012283B"/>
    <w:rsid w:val="00142D57"/>
    <w:rsid w:val="00145202"/>
    <w:rsid w:val="00146455"/>
    <w:rsid w:val="00151626"/>
    <w:rsid w:val="00154801"/>
    <w:rsid w:val="00156A90"/>
    <w:rsid w:val="0016349B"/>
    <w:rsid w:val="00171DA0"/>
    <w:rsid w:val="0017240F"/>
    <w:rsid w:val="0019027E"/>
    <w:rsid w:val="001A18BF"/>
    <w:rsid w:val="001A7B74"/>
    <w:rsid w:val="001C03FB"/>
    <w:rsid w:val="001D0CC9"/>
    <w:rsid w:val="001F19CD"/>
    <w:rsid w:val="00203153"/>
    <w:rsid w:val="00205B8B"/>
    <w:rsid w:val="00220997"/>
    <w:rsid w:val="00243D64"/>
    <w:rsid w:val="00260DCF"/>
    <w:rsid w:val="00263756"/>
    <w:rsid w:val="002701E7"/>
    <w:rsid w:val="00293ECC"/>
    <w:rsid w:val="00293FE1"/>
    <w:rsid w:val="002A1F76"/>
    <w:rsid w:val="002A65C4"/>
    <w:rsid w:val="002B42A7"/>
    <w:rsid w:val="002B66C7"/>
    <w:rsid w:val="002E1EAA"/>
    <w:rsid w:val="00317433"/>
    <w:rsid w:val="00322331"/>
    <w:rsid w:val="003351AA"/>
    <w:rsid w:val="00343F6F"/>
    <w:rsid w:val="00345045"/>
    <w:rsid w:val="00345BCB"/>
    <w:rsid w:val="003503CB"/>
    <w:rsid w:val="003509A5"/>
    <w:rsid w:val="0036068B"/>
    <w:rsid w:val="00363E35"/>
    <w:rsid w:val="003806EC"/>
    <w:rsid w:val="00395A62"/>
    <w:rsid w:val="00395B98"/>
    <w:rsid w:val="00396706"/>
    <w:rsid w:val="003A4586"/>
    <w:rsid w:val="003A6DAE"/>
    <w:rsid w:val="003A7E73"/>
    <w:rsid w:val="003B2A8D"/>
    <w:rsid w:val="003B7CC5"/>
    <w:rsid w:val="003C0291"/>
    <w:rsid w:val="003C25C9"/>
    <w:rsid w:val="003F4198"/>
    <w:rsid w:val="004022FA"/>
    <w:rsid w:val="00421FD5"/>
    <w:rsid w:val="00433431"/>
    <w:rsid w:val="00436001"/>
    <w:rsid w:val="004377EE"/>
    <w:rsid w:val="004624ED"/>
    <w:rsid w:val="004C10CF"/>
    <w:rsid w:val="004C16BA"/>
    <w:rsid w:val="004D2FD3"/>
    <w:rsid w:val="004D796B"/>
    <w:rsid w:val="004E13D7"/>
    <w:rsid w:val="004E6F9F"/>
    <w:rsid w:val="004F0D21"/>
    <w:rsid w:val="004F58FC"/>
    <w:rsid w:val="00501762"/>
    <w:rsid w:val="00502012"/>
    <w:rsid w:val="005436BC"/>
    <w:rsid w:val="005723E6"/>
    <w:rsid w:val="005773D6"/>
    <w:rsid w:val="00585B68"/>
    <w:rsid w:val="0058789F"/>
    <w:rsid w:val="005B21AF"/>
    <w:rsid w:val="005C46EA"/>
    <w:rsid w:val="005D031C"/>
    <w:rsid w:val="005E53FD"/>
    <w:rsid w:val="0061437A"/>
    <w:rsid w:val="00622C9A"/>
    <w:rsid w:val="00625C09"/>
    <w:rsid w:val="006447AF"/>
    <w:rsid w:val="006679CE"/>
    <w:rsid w:val="006824AA"/>
    <w:rsid w:val="00685527"/>
    <w:rsid w:val="00687F6B"/>
    <w:rsid w:val="006900B4"/>
    <w:rsid w:val="00691971"/>
    <w:rsid w:val="006A2B6B"/>
    <w:rsid w:val="006C3680"/>
    <w:rsid w:val="006C6F72"/>
    <w:rsid w:val="006E1D71"/>
    <w:rsid w:val="006E4970"/>
    <w:rsid w:val="006F67FC"/>
    <w:rsid w:val="00700592"/>
    <w:rsid w:val="00705F4C"/>
    <w:rsid w:val="00717D90"/>
    <w:rsid w:val="00725298"/>
    <w:rsid w:val="00735D0E"/>
    <w:rsid w:val="007534AA"/>
    <w:rsid w:val="007655A2"/>
    <w:rsid w:val="0076728F"/>
    <w:rsid w:val="00770D94"/>
    <w:rsid w:val="00785144"/>
    <w:rsid w:val="007954A5"/>
    <w:rsid w:val="0079634A"/>
    <w:rsid w:val="007965FA"/>
    <w:rsid w:val="007A37D8"/>
    <w:rsid w:val="007A4C1C"/>
    <w:rsid w:val="007A741E"/>
    <w:rsid w:val="007B2655"/>
    <w:rsid w:val="007B3BB3"/>
    <w:rsid w:val="007B54F9"/>
    <w:rsid w:val="007B5EBC"/>
    <w:rsid w:val="007F6D0E"/>
    <w:rsid w:val="007F6E95"/>
    <w:rsid w:val="008039AF"/>
    <w:rsid w:val="00810135"/>
    <w:rsid w:val="00810B8C"/>
    <w:rsid w:val="00813240"/>
    <w:rsid w:val="00825DAA"/>
    <w:rsid w:val="008261FF"/>
    <w:rsid w:val="00862A45"/>
    <w:rsid w:val="00864630"/>
    <w:rsid w:val="00865E13"/>
    <w:rsid w:val="00867CA3"/>
    <w:rsid w:val="00876B43"/>
    <w:rsid w:val="008811EE"/>
    <w:rsid w:val="00890916"/>
    <w:rsid w:val="00893EB4"/>
    <w:rsid w:val="00897DA7"/>
    <w:rsid w:val="008A5D04"/>
    <w:rsid w:val="008B03C4"/>
    <w:rsid w:val="008B7546"/>
    <w:rsid w:val="008B79DB"/>
    <w:rsid w:val="008C47DB"/>
    <w:rsid w:val="008C7DE3"/>
    <w:rsid w:val="008D0ABA"/>
    <w:rsid w:val="008D23AF"/>
    <w:rsid w:val="008D5FD4"/>
    <w:rsid w:val="008F3FFD"/>
    <w:rsid w:val="00912504"/>
    <w:rsid w:val="009262D5"/>
    <w:rsid w:val="00935F6A"/>
    <w:rsid w:val="00943EEB"/>
    <w:rsid w:val="009670BC"/>
    <w:rsid w:val="00974673"/>
    <w:rsid w:val="009A701E"/>
    <w:rsid w:val="009A7908"/>
    <w:rsid w:val="009B5917"/>
    <w:rsid w:val="009C04C7"/>
    <w:rsid w:val="009C1CF8"/>
    <w:rsid w:val="009D4330"/>
    <w:rsid w:val="009E45DE"/>
    <w:rsid w:val="00A05002"/>
    <w:rsid w:val="00A13E4A"/>
    <w:rsid w:val="00A26605"/>
    <w:rsid w:val="00A32780"/>
    <w:rsid w:val="00A35A1A"/>
    <w:rsid w:val="00A43D4E"/>
    <w:rsid w:val="00A44E0A"/>
    <w:rsid w:val="00A46D4A"/>
    <w:rsid w:val="00A57993"/>
    <w:rsid w:val="00A82BC1"/>
    <w:rsid w:val="00A85077"/>
    <w:rsid w:val="00A924C2"/>
    <w:rsid w:val="00A95374"/>
    <w:rsid w:val="00AC6DA9"/>
    <w:rsid w:val="00AD18B5"/>
    <w:rsid w:val="00AD3992"/>
    <w:rsid w:val="00AE22BB"/>
    <w:rsid w:val="00AE2423"/>
    <w:rsid w:val="00B103C4"/>
    <w:rsid w:val="00B24DDD"/>
    <w:rsid w:val="00B25A31"/>
    <w:rsid w:val="00B44075"/>
    <w:rsid w:val="00B45B26"/>
    <w:rsid w:val="00B4790A"/>
    <w:rsid w:val="00B645D6"/>
    <w:rsid w:val="00B6508B"/>
    <w:rsid w:val="00B75077"/>
    <w:rsid w:val="00B7553D"/>
    <w:rsid w:val="00B81620"/>
    <w:rsid w:val="00B82FC1"/>
    <w:rsid w:val="00B9417A"/>
    <w:rsid w:val="00BA50EE"/>
    <w:rsid w:val="00BB1BF5"/>
    <w:rsid w:val="00BC333B"/>
    <w:rsid w:val="00BC7D32"/>
    <w:rsid w:val="00BD1E3C"/>
    <w:rsid w:val="00BD4EFF"/>
    <w:rsid w:val="00BE51AA"/>
    <w:rsid w:val="00BF6DB0"/>
    <w:rsid w:val="00C046D1"/>
    <w:rsid w:val="00C11D68"/>
    <w:rsid w:val="00C16B8C"/>
    <w:rsid w:val="00C34160"/>
    <w:rsid w:val="00C4724E"/>
    <w:rsid w:val="00C47DC6"/>
    <w:rsid w:val="00C55709"/>
    <w:rsid w:val="00C558DD"/>
    <w:rsid w:val="00C60A44"/>
    <w:rsid w:val="00C70522"/>
    <w:rsid w:val="00C84301"/>
    <w:rsid w:val="00C97918"/>
    <w:rsid w:val="00CB057C"/>
    <w:rsid w:val="00CC0CEA"/>
    <w:rsid w:val="00CC502A"/>
    <w:rsid w:val="00CC6C4C"/>
    <w:rsid w:val="00CC71B8"/>
    <w:rsid w:val="00CD6B28"/>
    <w:rsid w:val="00CE08DD"/>
    <w:rsid w:val="00CE2EB4"/>
    <w:rsid w:val="00D11F02"/>
    <w:rsid w:val="00D3771F"/>
    <w:rsid w:val="00D44D7E"/>
    <w:rsid w:val="00D551DB"/>
    <w:rsid w:val="00D551F4"/>
    <w:rsid w:val="00D63EFA"/>
    <w:rsid w:val="00D90E98"/>
    <w:rsid w:val="00D94455"/>
    <w:rsid w:val="00DA4138"/>
    <w:rsid w:val="00DB0D6E"/>
    <w:rsid w:val="00DB227A"/>
    <w:rsid w:val="00DE112C"/>
    <w:rsid w:val="00E10CC7"/>
    <w:rsid w:val="00E11379"/>
    <w:rsid w:val="00E1591D"/>
    <w:rsid w:val="00E15F24"/>
    <w:rsid w:val="00E17C83"/>
    <w:rsid w:val="00E33C52"/>
    <w:rsid w:val="00E45B12"/>
    <w:rsid w:val="00E528FA"/>
    <w:rsid w:val="00E54092"/>
    <w:rsid w:val="00E72EF7"/>
    <w:rsid w:val="00EA4D9D"/>
    <w:rsid w:val="00EB0607"/>
    <w:rsid w:val="00EC462A"/>
    <w:rsid w:val="00F03AFD"/>
    <w:rsid w:val="00F0788B"/>
    <w:rsid w:val="00F1295D"/>
    <w:rsid w:val="00F169DB"/>
    <w:rsid w:val="00F2334B"/>
    <w:rsid w:val="00F4045F"/>
    <w:rsid w:val="00F50D61"/>
    <w:rsid w:val="00F55BFB"/>
    <w:rsid w:val="00F639AB"/>
    <w:rsid w:val="00FB217C"/>
    <w:rsid w:val="00FB3BCC"/>
    <w:rsid w:val="00FB63AA"/>
    <w:rsid w:val="00FC649D"/>
    <w:rsid w:val="00FD2C39"/>
    <w:rsid w:val="00FE0C6C"/>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B74"/>
    <w:pPr>
      <w:spacing w:line="240" w:lineRule="auto"/>
    </w:pPr>
    <w:rPr>
      <w:rFonts w:ascii="Arial" w:hAnsi="Arial"/>
    </w:rPr>
  </w:style>
  <w:style w:type="paragraph" w:styleId="Ttulo1">
    <w:name w:val="heading 1"/>
    <w:basedOn w:val="Normal"/>
    <w:next w:val="Normal"/>
    <w:link w:val="Ttulo1Car"/>
    <w:uiPriority w:val="9"/>
    <w:qFormat/>
    <w:rsid w:val="003B2A8D"/>
    <w:pPr>
      <w:keepNext/>
      <w:keepLines/>
      <w:spacing w:before="240" w:after="0"/>
      <w:jc w:val="center"/>
      <w:outlineLvl w:val="0"/>
    </w:pPr>
    <w:rPr>
      <w:rFonts w:eastAsiaTheme="majorEastAsia" w:cstheme="majorBidi"/>
      <w:b/>
      <w:color w:val="000000" w:themeColor="text1"/>
      <w:sz w:val="24"/>
      <w:szCs w:val="32"/>
    </w:rPr>
  </w:style>
  <w:style w:type="paragraph" w:styleId="Ttulo2">
    <w:name w:val="heading 2"/>
    <w:basedOn w:val="Normal"/>
    <w:next w:val="Normal"/>
    <w:link w:val="Ttulo2Car"/>
    <w:uiPriority w:val="9"/>
    <w:unhideWhenUsed/>
    <w:qFormat/>
    <w:rsid w:val="003B2A8D"/>
    <w:pPr>
      <w:keepNext/>
      <w:keepLines/>
      <w:spacing w:before="40" w:after="0"/>
      <w:outlineLvl w:val="1"/>
    </w:pPr>
    <w:rPr>
      <w:rFonts w:eastAsiaTheme="majorEastAsia" w:cstheme="majorBidi"/>
      <w:b/>
      <w:color w:val="000000" w:themeColor="text1"/>
      <w:szCs w:val="26"/>
    </w:rPr>
  </w:style>
  <w:style w:type="paragraph" w:styleId="Ttulo3">
    <w:name w:val="heading 3"/>
    <w:basedOn w:val="Normal"/>
    <w:next w:val="Normal"/>
    <w:link w:val="Ttulo3Car"/>
    <w:uiPriority w:val="9"/>
    <w:unhideWhenUsed/>
    <w:qFormat/>
    <w:rsid w:val="003B2A8D"/>
    <w:pPr>
      <w:keepNext/>
      <w:keepLines/>
      <w:spacing w:before="40" w:after="0"/>
      <w:outlineLvl w:val="2"/>
    </w:pPr>
    <w:rPr>
      <w:rFonts w:eastAsiaTheme="majorEastAsia" w:cstheme="majorBidi"/>
      <w:b/>
      <w:color w:val="000000" w:themeColor="text1"/>
      <w:sz w:val="20"/>
      <w:szCs w:val="24"/>
    </w:rPr>
  </w:style>
  <w:style w:type="paragraph" w:styleId="Ttulo4">
    <w:name w:val="heading 4"/>
    <w:basedOn w:val="Normal"/>
    <w:next w:val="Normal"/>
    <w:link w:val="Ttulo4Car"/>
    <w:uiPriority w:val="9"/>
    <w:semiHidden/>
    <w:unhideWhenUsed/>
    <w:qFormat/>
    <w:rsid w:val="000F78BA"/>
    <w:pPr>
      <w:keepNext/>
      <w:keepLines/>
      <w:spacing w:before="40" w:after="0"/>
      <w:outlineLvl w:val="3"/>
    </w:pPr>
    <w:rPr>
      <w:rFonts w:ascii="Cambria" w:eastAsia="MS Gothic" w:hAnsi="Cambria" w:cs="Times New Roman"/>
      <w:i/>
      <w:iCs/>
      <w:color w:val="365F91"/>
      <w:sz w:val="24"/>
      <w:szCs w:val="24"/>
      <w:lang w:eastAsia="es-CO"/>
    </w:rPr>
  </w:style>
  <w:style w:type="paragraph" w:styleId="Ttulo5">
    <w:name w:val="heading 5"/>
    <w:basedOn w:val="Normal"/>
    <w:next w:val="Normal"/>
    <w:link w:val="Ttulo5Car"/>
    <w:uiPriority w:val="9"/>
    <w:semiHidden/>
    <w:unhideWhenUsed/>
    <w:qFormat/>
    <w:rsid w:val="000F78BA"/>
    <w:pPr>
      <w:keepNext/>
      <w:keepLines/>
      <w:spacing w:before="40" w:after="0"/>
      <w:outlineLvl w:val="4"/>
    </w:pPr>
    <w:rPr>
      <w:rFonts w:ascii="Cambria" w:eastAsia="MS Gothic" w:hAnsi="Cambria" w:cs="Times New Roman"/>
      <w:color w:val="365F91"/>
      <w:sz w:val="24"/>
      <w:szCs w:val="24"/>
      <w:lang w:eastAsia="es-CO"/>
    </w:rPr>
  </w:style>
  <w:style w:type="paragraph" w:styleId="Ttulo6">
    <w:name w:val="heading 6"/>
    <w:basedOn w:val="Normal"/>
    <w:next w:val="Normal"/>
    <w:link w:val="Ttulo6Car"/>
    <w:uiPriority w:val="9"/>
    <w:semiHidden/>
    <w:unhideWhenUsed/>
    <w:qFormat/>
    <w:rsid w:val="000F78BA"/>
    <w:pPr>
      <w:keepNext/>
      <w:keepLines/>
      <w:spacing w:before="40" w:after="0"/>
      <w:outlineLvl w:val="5"/>
    </w:pPr>
    <w:rPr>
      <w:rFonts w:ascii="Cambria" w:eastAsia="MS Gothic" w:hAnsi="Cambria" w:cs="Times New Roman"/>
      <w:color w:val="243F60"/>
      <w:sz w:val="24"/>
      <w:szCs w:val="24"/>
      <w:lang w:eastAsia="es-CO"/>
    </w:rPr>
  </w:style>
  <w:style w:type="paragraph" w:styleId="Ttulo7">
    <w:name w:val="heading 7"/>
    <w:basedOn w:val="Normal"/>
    <w:next w:val="Normal"/>
    <w:link w:val="Ttulo7Car"/>
    <w:uiPriority w:val="9"/>
    <w:semiHidden/>
    <w:unhideWhenUsed/>
    <w:qFormat/>
    <w:rsid w:val="000F78BA"/>
    <w:pPr>
      <w:keepNext/>
      <w:keepLines/>
      <w:spacing w:before="40" w:after="0"/>
      <w:outlineLvl w:val="6"/>
    </w:pPr>
    <w:rPr>
      <w:rFonts w:ascii="Cambria" w:eastAsia="MS Gothic" w:hAnsi="Cambria" w:cs="Times New Roman"/>
      <w:i/>
      <w:iCs/>
      <w:color w:val="243F60"/>
      <w:sz w:val="24"/>
      <w:szCs w:val="24"/>
      <w:lang w:eastAsia="es-CO"/>
    </w:rPr>
  </w:style>
  <w:style w:type="paragraph" w:styleId="Ttulo8">
    <w:name w:val="heading 8"/>
    <w:basedOn w:val="Normal"/>
    <w:next w:val="Normal"/>
    <w:link w:val="Ttulo8Car"/>
    <w:uiPriority w:val="9"/>
    <w:semiHidden/>
    <w:unhideWhenUsed/>
    <w:qFormat/>
    <w:rsid w:val="000F78BA"/>
    <w:pPr>
      <w:keepNext/>
      <w:keepLines/>
      <w:spacing w:before="40" w:after="0"/>
      <w:outlineLvl w:val="7"/>
    </w:pPr>
    <w:rPr>
      <w:rFonts w:ascii="Cambria" w:eastAsia="MS Gothic" w:hAnsi="Cambria" w:cs="Times New Roman"/>
      <w:color w:val="272727"/>
      <w:sz w:val="21"/>
      <w:szCs w:val="21"/>
      <w:lang w:eastAsia="es-CO"/>
    </w:rPr>
  </w:style>
  <w:style w:type="paragraph" w:styleId="Ttulo9">
    <w:name w:val="heading 9"/>
    <w:basedOn w:val="Normal"/>
    <w:next w:val="Normal"/>
    <w:link w:val="Ttulo9Car"/>
    <w:uiPriority w:val="9"/>
    <w:semiHidden/>
    <w:unhideWhenUsed/>
    <w:qFormat/>
    <w:rsid w:val="000F78BA"/>
    <w:pPr>
      <w:keepNext/>
      <w:keepLines/>
      <w:spacing w:before="40" w:after="0"/>
      <w:outlineLvl w:val="8"/>
    </w:pPr>
    <w:rPr>
      <w:rFonts w:ascii="Cambria" w:eastAsia="MS Gothic" w:hAnsi="Cambria" w:cs="Times New Roman"/>
      <w:i/>
      <w:iCs/>
      <w:color w:val="272727"/>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B2A8D"/>
    <w:pPr>
      <w:tabs>
        <w:tab w:val="center" w:pos="4419"/>
        <w:tab w:val="right" w:pos="8838"/>
      </w:tabs>
      <w:spacing w:after="0"/>
    </w:pPr>
  </w:style>
  <w:style w:type="character" w:customStyle="1" w:styleId="EncabezadoCar">
    <w:name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basedOn w:val="Fuentedeprrafopredeter"/>
    <w:link w:val="Ttulo1"/>
    <w:uiPriority w:val="9"/>
    <w:rsid w:val="003B2A8D"/>
    <w:rPr>
      <w:rFonts w:ascii="Arial" w:eastAsiaTheme="majorEastAsia" w:hAnsi="Arial" w:cstheme="majorBidi"/>
      <w:b/>
      <w:color w:val="000000" w:themeColor="text1"/>
      <w:sz w:val="24"/>
      <w:szCs w:val="32"/>
    </w:rPr>
  </w:style>
  <w:style w:type="character" w:customStyle="1" w:styleId="Ttulo2Car">
    <w:name w:val="Título 2 Car"/>
    <w:basedOn w:val="Fuentedeprrafopredeter"/>
    <w:link w:val="Ttulo2"/>
    <w:uiPriority w:val="9"/>
    <w:rsid w:val="003B2A8D"/>
    <w:rPr>
      <w:rFonts w:ascii="Arial" w:eastAsiaTheme="majorEastAsia" w:hAnsi="Arial" w:cstheme="majorBidi"/>
      <w:b/>
      <w:color w:val="000000" w:themeColor="text1"/>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loco"/>
    <w:basedOn w:val="Tablanormal"/>
    <w:uiPriority w:val="59"/>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3B2A8D"/>
    <w:rPr>
      <w:rFonts w:ascii="Arial" w:eastAsiaTheme="majorEastAsia" w:hAnsi="Arial" w:cstheme="majorBidi"/>
      <w:b/>
      <w:color w:val="000000" w:themeColor="text1"/>
      <w:sz w:val="20"/>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64630"/>
    <w:pPr>
      <w:tabs>
        <w:tab w:val="right" w:leader="dot" w:pos="8827"/>
      </w:tabs>
      <w:spacing w:after="0"/>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A44E0A"/>
    <w:pPr>
      <w:spacing w:after="100"/>
      <w:ind w:left="440"/>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3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rsid w:val="00E15F24"/>
    <w:pPr>
      <w:spacing w:before="100" w:beforeAutospacing="1" w:after="100" w:afterAutospacing="1"/>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table" w:customStyle="1" w:styleId="Tablaconcuadrcula5">
    <w:name w:val="Tabla con cuadrícula5"/>
    <w:basedOn w:val="Tablanormal"/>
    <w:next w:val="Tablaconcuadrcula"/>
    <w:rsid w:val="004E13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F3FFD"/>
    <w:pPr>
      <w:widowControl w:val="0"/>
      <w:autoSpaceDE w:val="0"/>
      <w:autoSpaceDN w:val="0"/>
      <w:spacing w:after="0"/>
    </w:pPr>
    <w:rPr>
      <w:rFonts w:ascii="Arial MT" w:eastAsia="Arial MT" w:hAnsi="Arial MT" w:cs="Arial MT"/>
      <w:lang w:val="es-ES"/>
    </w:rPr>
  </w:style>
  <w:style w:type="paragraph" w:styleId="Textoindependiente">
    <w:name w:val="Body Text"/>
    <w:basedOn w:val="Normal"/>
    <w:link w:val="TextoindependienteCar"/>
    <w:uiPriority w:val="1"/>
    <w:qFormat/>
    <w:rsid w:val="008F3FFD"/>
    <w:pPr>
      <w:widowControl w:val="0"/>
      <w:autoSpaceDE w:val="0"/>
      <w:autoSpaceDN w:val="0"/>
      <w:spacing w:after="0"/>
    </w:pPr>
    <w:rPr>
      <w:rFonts w:eastAsia="Arial" w:cs="Arial"/>
      <w:lang w:val="es-ES"/>
    </w:rPr>
  </w:style>
  <w:style w:type="character" w:customStyle="1" w:styleId="TextoindependienteCar">
    <w:name w:val="Texto independiente Car"/>
    <w:basedOn w:val="Fuentedeprrafopredeter"/>
    <w:link w:val="Textoindependiente"/>
    <w:uiPriority w:val="1"/>
    <w:rsid w:val="008F3FFD"/>
    <w:rPr>
      <w:rFonts w:ascii="Arial" w:eastAsia="Arial" w:hAnsi="Arial" w:cs="Arial"/>
      <w:lang w:val="es-ES"/>
    </w:rPr>
  </w:style>
  <w:style w:type="table" w:customStyle="1" w:styleId="Tablaconcuadrculaclara2">
    <w:name w:val="Tabla con cuadrícula clara2"/>
    <w:basedOn w:val="Tablanormal"/>
    <w:uiPriority w:val="40"/>
    <w:rsid w:val="008F3F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8B7546"/>
    <w:rPr>
      <w:color w:val="954F72" w:themeColor="followedHyperlink"/>
      <w:u w:val="single"/>
    </w:rPr>
  </w:style>
  <w:style w:type="numbering" w:customStyle="1" w:styleId="Sinlista2">
    <w:name w:val="Sin lista2"/>
    <w:next w:val="Sinlista"/>
    <w:uiPriority w:val="99"/>
    <w:semiHidden/>
    <w:unhideWhenUsed/>
    <w:rsid w:val="00CB057C"/>
  </w:style>
  <w:style w:type="table" w:customStyle="1" w:styleId="TableNormal1">
    <w:name w:val="Table Normal1"/>
    <w:uiPriority w:val="2"/>
    <w:semiHidden/>
    <w:unhideWhenUsed/>
    <w:qFormat/>
    <w:rsid w:val="00CB05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CB0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CB057C"/>
    <w:pPr>
      <w:pBdr>
        <w:bottom w:val="single" w:sz="6" w:space="1" w:color="auto"/>
      </w:pBdr>
      <w:spacing w:after="0"/>
      <w:jc w:val="center"/>
    </w:pPr>
    <w:rPr>
      <w:rFonts w:eastAsia="Times New Roman"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CB057C"/>
    <w:rPr>
      <w:rFonts w:ascii="Arial" w:eastAsia="Times New Roman" w:hAnsi="Arial" w:cs="Arial"/>
      <w:vanish/>
      <w:sz w:val="16"/>
      <w:szCs w:val="16"/>
      <w:lang w:eastAsia="es-CO"/>
    </w:rPr>
  </w:style>
  <w:style w:type="paragraph" w:customStyle="1" w:styleId="placeholder">
    <w:name w:val="placeholder"/>
    <w:basedOn w:val="Normal"/>
    <w:rsid w:val="00CB057C"/>
    <w:pPr>
      <w:spacing w:before="100" w:beforeAutospacing="1" w:after="100" w:afterAutospacing="1"/>
    </w:pPr>
    <w:rPr>
      <w:rFonts w:ascii="Times New Roman" w:eastAsia="Times New Roman" w:hAnsi="Times New Roman" w:cs="Times New Roman"/>
      <w:sz w:val="24"/>
      <w:szCs w:val="24"/>
      <w:lang w:eastAsia="es-CO"/>
    </w:rPr>
  </w:style>
  <w:style w:type="paragraph" w:styleId="z-Finaldelformulario">
    <w:name w:val="HTML Bottom of Form"/>
    <w:basedOn w:val="Normal"/>
    <w:next w:val="Normal"/>
    <w:link w:val="z-FinaldelformularioCar"/>
    <w:hidden/>
    <w:uiPriority w:val="99"/>
    <w:semiHidden/>
    <w:unhideWhenUsed/>
    <w:rsid w:val="00CB057C"/>
    <w:pPr>
      <w:pBdr>
        <w:top w:val="single" w:sz="6" w:space="1" w:color="auto"/>
      </w:pBdr>
      <w:spacing w:after="0"/>
      <w:jc w:val="center"/>
    </w:pPr>
    <w:rPr>
      <w:rFonts w:eastAsia="Times New Roman"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CB057C"/>
    <w:rPr>
      <w:rFonts w:ascii="Arial" w:eastAsia="Times New Roman" w:hAnsi="Arial" w:cs="Arial"/>
      <w:vanish/>
      <w:sz w:val="16"/>
      <w:szCs w:val="16"/>
      <w:lang w:eastAsia="es-CO"/>
    </w:rPr>
  </w:style>
  <w:style w:type="paragraph" w:customStyle="1" w:styleId="Titulo3">
    <w:name w:val="Titulo 3"/>
    <w:basedOn w:val="Prrafodelista"/>
    <w:link w:val="Titulo3Car"/>
    <w:rsid w:val="005C46EA"/>
    <w:pPr>
      <w:numPr>
        <w:numId w:val="30"/>
      </w:numPr>
      <w:spacing w:after="0" w:line="240" w:lineRule="auto"/>
      <w:jc w:val="both"/>
    </w:pPr>
    <w:rPr>
      <w:rFonts w:eastAsia="ZTR1C.tmp" w:cs="Arial"/>
      <w:b/>
      <w:sz w:val="20"/>
      <w:lang w:val="es-ES" w:eastAsia="es-ES"/>
    </w:rPr>
  </w:style>
  <w:style w:type="character" w:customStyle="1" w:styleId="Titulo3Car">
    <w:name w:val="Titulo 3 Car"/>
    <w:basedOn w:val="Fuentedeprrafopredeter"/>
    <w:link w:val="Titulo3"/>
    <w:rsid w:val="005C46EA"/>
    <w:rPr>
      <w:rFonts w:ascii="Arial" w:eastAsia="ZTR1C.tmp" w:hAnsi="Arial" w:cs="Arial"/>
      <w:b/>
      <w:sz w:val="20"/>
      <w:lang w:val="es-ES" w:eastAsia="es-ES"/>
    </w:rPr>
  </w:style>
  <w:style w:type="paragraph" w:styleId="Textocomentario">
    <w:name w:val="annotation text"/>
    <w:basedOn w:val="Normal"/>
    <w:link w:val="TextocomentarioCar"/>
    <w:uiPriority w:val="99"/>
    <w:unhideWhenUsed/>
    <w:qFormat/>
    <w:rsid w:val="00501762"/>
    <w:rPr>
      <w:sz w:val="20"/>
      <w:szCs w:val="20"/>
    </w:rPr>
  </w:style>
  <w:style w:type="character" w:customStyle="1" w:styleId="TextocomentarioCar">
    <w:name w:val="Texto comentario Car"/>
    <w:basedOn w:val="Fuentedeprrafopredeter"/>
    <w:link w:val="Textocomentario"/>
    <w:uiPriority w:val="99"/>
    <w:rsid w:val="00501762"/>
    <w:rPr>
      <w:rFonts w:ascii="Arial" w:hAnsi="Arial"/>
      <w:sz w:val="20"/>
      <w:szCs w:val="20"/>
    </w:rPr>
  </w:style>
  <w:style w:type="character" w:styleId="Refdecomentario">
    <w:name w:val="annotation reference"/>
    <w:basedOn w:val="Fuentedeprrafopredeter"/>
    <w:uiPriority w:val="99"/>
    <w:unhideWhenUsed/>
    <w:qFormat/>
    <w:rsid w:val="00501762"/>
    <w:rPr>
      <w:sz w:val="16"/>
      <w:szCs w:val="16"/>
    </w:rPr>
  </w:style>
  <w:style w:type="character" w:styleId="Mencionar">
    <w:name w:val="Mention"/>
    <w:basedOn w:val="Fuentedeprrafopredeter"/>
    <w:uiPriority w:val="99"/>
    <w:unhideWhenUsed/>
    <w:rsid w:val="00501762"/>
    <w:rPr>
      <w:color w:val="2B579A"/>
      <w:shd w:val="clear" w:color="auto" w:fill="E1DFDD"/>
    </w:rPr>
  </w:style>
  <w:style w:type="table" w:customStyle="1" w:styleId="Tablanormal1112">
    <w:name w:val="Tabla normal 1112"/>
    <w:basedOn w:val="Tablanormal"/>
    <w:next w:val="Tablanormal"/>
    <w:uiPriority w:val="41"/>
    <w:rsid w:val="00C16B8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tulo41">
    <w:name w:val="Título 41"/>
    <w:basedOn w:val="Normal"/>
    <w:next w:val="Normal"/>
    <w:uiPriority w:val="9"/>
    <w:semiHidden/>
    <w:unhideWhenUsed/>
    <w:qFormat/>
    <w:rsid w:val="000F78BA"/>
    <w:pPr>
      <w:keepNext/>
      <w:keepLines/>
      <w:spacing w:before="40" w:after="0"/>
      <w:ind w:left="1080" w:hanging="720"/>
      <w:outlineLvl w:val="3"/>
    </w:pPr>
    <w:rPr>
      <w:rFonts w:ascii="Cambria" w:eastAsia="MS Gothic" w:hAnsi="Cambria" w:cs="Times New Roman"/>
      <w:i/>
      <w:iCs/>
      <w:color w:val="365F91"/>
      <w:sz w:val="24"/>
      <w:szCs w:val="24"/>
      <w:lang w:eastAsia="es-CO"/>
    </w:rPr>
  </w:style>
  <w:style w:type="paragraph" w:customStyle="1" w:styleId="Ttulo51">
    <w:name w:val="Título 51"/>
    <w:basedOn w:val="Normal"/>
    <w:next w:val="Normal"/>
    <w:uiPriority w:val="9"/>
    <w:semiHidden/>
    <w:unhideWhenUsed/>
    <w:qFormat/>
    <w:rsid w:val="000F78BA"/>
    <w:pPr>
      <w:keepNext/>
      <w:keepLines/>
      <w:spacing w:before="40" w:after="0"/>
      <w:ind w:left="1440" w:hanging="1080"/>
      <w:outlineLvl w:val="4"/>
    </w:pPr>
    <w:rPr>
      <w:rFonts w:ascii="Cambria" w:eastAsia="MS Gothic" w:hAnsi="Cambria" w:cs="Times New Roman"/>
      <w:color w:val="365F91"/>
      <w:sz w:val="24"/>
      <w:szCs w:val="24"/>
      <w:lang w:eastAsia="es-CO"/>
    </w:rPr>
  </w:style>
  <w:style w:type="paragraph" w:customStyle="1" w:styleId="Ttulo61">
    <w:name w:val="Título 61"/>
    <w:basedOn w:val="Normal"/>
    <w:next w:val="Normal"/>
    <w:uiPriority w:val="9"/>
    <w:semiHidden/>
    <w:unhideWhenUsed/>
    <w:qFormat/>
    <w:rsid w:val="000F78BA"/>
    <w:pPr>
      <w:keepNext/>
      <w:keepLines/>
      <w:spacing w:before="40" w:after="0"/>
      <w:ind w:left="1440" w:hanging="1080"/>
      <w:outlineLvl w:val="5"/>
    </w:pPr>
    <w:rPr>
      <w:rFonts w:ascii="Cambria" w:eastAsia="MS Gothic" w:hAnsi="Cambria" w:cs="Times New Roman"/>
      <w:color w:val="243F60"/>
      <w:sz w:val="24"/>
      <w:szCs w:val="24"/>
      <w:lang w:eastAsia="es-CO"/>
    </w:rPr>
  </w:style>
  <w:style w:type="paragraph" w:customStyle="1" w:styleId="Ttulo71">
    <w:name w:val="Título 71"/>
    <w:basedOn w:val="Normal"/>
    <w:next w:val="Normal"/>
    <w:uiPriority w:val="9"/>
    <w:semiHidden/>
    <w:unhideWhenUsed/>
    <w:qFormat/>
    <w:rsid w:val="000F78BA"/>
    <w:pPr>
      <w:keepNext/>
      <w:keepLines/>
      <w:spacing w:before="40" w:after="0"/>
      <w:ind w:left="1800" w:hanging="1440"/>
      <w:outlineLvl w:val="6"/>
    </w:pPr>
    <w:rPr>
      <w:rFonts w:ascii="Cambria" w:eastAsia="MS Gothic" w:hAnsi="Cambria" w:cs="Times New Roman"/>
      <w:i/>
      <w:iCs/>
      <w:color w:val="243F60"/>
      <w:sz w:val="24"/>
      <w:szCs w:val="24"/>
      <w:lang w:eastAsia="es-CO"/>
    </w:rPr>
  </w:style>
  <w:style w:type="paragraph" w:customStyle="1" w:styleId="Ttulo81">
    <w:name w:val="Título 81"/>
    <w:basedOn w:val="Normal"/>
    <w:next w:val="Normal"/>
    <w:uiPriority w:val="9"/>
    <w:semiHidden/>
    <w:unhideWhenUsed/>
    <w:qFormat/>
    <w:rsid w:val="000F78BA"/>
    <w:pPr>
      <w:keepNext/>
      <w:keepLines/>
      <w:spacing w:before="40" w:after="0"/>
      <w:ind w:left="1800" w:hanging="1440"/>
      <w:outlineLvl w:val="7"/>
    </w:pPr>
    <w:rPr>
      <w:rFonts w:ascii="Cambria" w:eastAsia="MS Gothic" w:hAnsi="Cambria" w:cs="Times New Roman"/>
      <w:color w:val="272727"/>
      <w:sz w:val="21"/>
      <w:szCs w:val="21"/>
      <w:lang w:eastAsia="es-CO"/>
    </w:rPr>
  </w:style>
  <w:style w:type="paragraph" w:customStyle="1" w:styleId="Ttulo91">
    <w:name w:val="Título 91"/>
    <w:basedOn w:val="Normal"/>
    <w:next w:val="Normal"/>
    <w:uiPriority w:val="9"/>
    <w:semiHidden/>
    <w:unhideWhenUsed/>
    <w:qFormat/>
    <w:rsid w:val="000F78BA"/>
    <w:pPr>
      <w:keepNext/>
      <w:keepLines/>
      <w:spacing w:before="40" w:after="0"/>
      <w:ind w:left="2160" w:hanging="1800"/>
      <w:outlineLvl w:val="8"/>
    </w:pPr>
    <w:rPr>
      <w:rFonts w:ascii="Cambria" w:eastAsia="MS Gothic" w:hAnsi="Cambria" w:cs="Times New Roman"/>
      <w:i/>
      <w:iCs/>
      <w:color w:val="272727"/>
      <w:sz w:val="21"/>
      <w:szCs w:val="21"/>
      <w:lang w:eastAsia="es-CO"/>
    </w:rPr>
  </w:style>
  <w:style w:type="numbering" w:customStyle="1" w:styleId="Sinlista3">
    <w:name w:val="Sin lista3"/>
    <w:next w:val="Sinlista"/>
    <w:uiPriority w:val="99"/>
    <w:semiHidden/>
    <w:unhideWhenUsed/>
    <w:rsid w:val="000F78BA"/>
  </w:style>
  <w:style w:type="paragraph" w:styleId="Sinespaciado">
    <w:name w:val="No Spacing"/>
    <w:aliases w:val="TITULOS DE LA IMAGEN,Encabezado CCE"/>
    <w:link w:val="SinespaciadoCar"/>
    <w:uiPriority w:val="1"/>
    <w:qFormat/>
    <w:rsid w:val="000F78BA"/>
    <w:pPr>
      <w:spacing w:after="0" w:line="240" w:lineRule="auto"/>
    </w:pPr>
  </w:style>
  <w:style w:type="character" w:customStyle="1" w:styleId="SinespaciadoCar">
    <w:name w:val="Sin espaciado Car"/>
    <w:aliases w:val="TITULOS DE LA IMAGEN Car,Encabezado CCE Car"/>
    <w:basedOn w:val="Fuentedeprrafopredeter"/>
    <w:link w:val="Sinespaciado"/>
    <w:uiPriority w:val="1"/>
    <w:locked/>
    <w:rsid w:val="000F78BA"/>
  </w:style>
  <w:style w:type="character" w:customStyle="1" w:styleId="NormalWebCar">
    <w:name w:val="Normal (Web) Car"/>
    <w:link w:val="NormalWeb"/>
    <w:uiPriority w:val="99"/>
    <w:locked/>
    <w:rsid w:val="000F78BA"/>
    <w:rPr>
      <w:rFonts w:ascii="Times New Roman" w:hAnsi="Times New Roman" w:cs="Times New Roman"/>
      <w:sz w:val="24"/>
      <w:szCs w:val="24"/>
      <w:lang w:eastAsia="es-CO"/>
    </w:rPr>
  </w:style>
  <w:style w:type="character" w:customStyle="1" w:styleId="Ttulo4Car">
    <w:name w:val="Título 4 Car"/>
    <w:basedOn w:val="Fuentedeprrafopredeter"/>
    <w:link w:val="Ttulo4"/>
    <w:uiPriority w:val="9"/>
    <w:semiHidden/>
    <w:rsid w:val="000F78BA"/>
    <w:rPr>
      <w:rFonts w:ascii="Cambria" w:eastAsia="MS Gothic" w:hAnsi="Cambria" w:cs="Times New Roman"/>
      <w:i/>
      <w:iCs/>
      <w:color w:val="365F91"/>
      <w:sz w:val="24"/>
      <w:szCs w:val="24"/>
      <w:lang w:eastAsia="es-CO"/>
    </w:rPr>
  </w:style>
  <w:style w:type="character" w:customStyle="1" w:styleId="Ttulo5Car">
    <w:name w:val="Título 5 Car"/>
    <w:basedOn w:val="Fuentedeprrafopredeter"/>
    <w:link w:val="Ttulo5"/>
    <w:uiPriority w:val="9"/>
    <w:semiHidden/>
    <w:rsid w:val="000F78BA"/>
    <w:rPr>
      <w:rFonts w:ascii="Cambria" w:eastAsia="MS Gothic" w:hAnsi="Cambria" w:cs="Times New Roman"/>
      <w:color w:val="365F91"/>
      <w:sz w:val="24"/>
      <w:szCs w:val="24"/>
      <w:lang w:eastAsia="es-CO"/>
    </w:rPr>
  </w:style>
  <w:style w:type="character" w:customStyle="1" w:styleId="Ttulo6Car">
    <w:name w:val="Título 6 Car"/>
    <w:basedOn w:val="Fuentedeprrafopredeter"/>
    <w:link w:val="Ttulo6"/>
    <w:uiPriority w:val="9"/>
    <w:semiHidden/>
    <w:rsid w:val="000F78BA"/>
    <w:rPr>
      <w:rFonts w:ascii="Cambria" w:eastAsia="MS Gothic" w:hAnsi="Cambria" w:cs="Times New Roman"/>
      <w:color w:val="243F60"/>
      <w:sz w:val="24"/>
      <w:szCs w:val="24"/>
      <w:lang w:eastAsia="es-CO"/>
    </w:rPr>
  </w:style>
  <w:style w:type="character" w:customStyle="1" w:styleId="Ttulo7Car">
    <w:name w:val="Título 7 Car"/>
    <w:basedOn w:val="Fuentedeprrafopredeter"/>
    <w:link w:val="Ttulo7"/>
    <w:uiPriority w:val="9"/>
    <w:semiHidden/>
    <w:rsid w:val="000F78BA"/>
    <w:rPr>
      <w:rFonts w:ascii="Cambria" w:eastAsia="MS Gothic" w:hAnsi="Cambria" w:cs="Times New Roman"/>
      <w:i/>
      <w:iCs/>
      <w:color w:val="243F60"/>
      <w:sz w:val="24"/>
      <w:szCs w:val="24"/>
      <w:lang w:eastAsia="es-CO"/>
    </w:rPr>
  </w:style>
  <w:style w:type="character" w:customStyle="1" w:styleId="Ttulo8Car">
    <w:name w:val="Título 8 Car"/>
    <w:basedOn w:val="Fuentedeprrafopredeter"/>
    <w:link w:val="Ttulo8"/>
    <w:uiPriority w:val="9"/>
    <w:semiHidden/>
    <w:rsid w:val="000F78BA"/>
    <w:rPr>
      <w:rFonts w:ascii="Cambria" w:eastAsia="MS Gothic" w:hAnsi="Cambria" w:cs="Times New Roman"/>
      <w:color w:val="272727"/>
      <w:sz w:val="21"/>
      <w:szCs w:val="21"/>
      <w:lang w:eastAsia="es-CO"/>
    </w:rPr>
  </w:style>
  <w:style w:type="character" w:customStyle="1" w:styleId="Ttulo9Car">
    <w:name w:val="Título 9 Car"/>
    <w:basedOn w:val="Fuentedeprrafopredeter"/>
    <w:link w:val="Ttulo9"/>
    <w:uiPriority w:val="9"/>
    <w:semiHidden/>
    <w:rsid w:val="000F78BA"/>
    <w:rPr>
      <w:rFonts w:ascii="Cambria" w:eastAsia="MS Gothic" w:hAnsi="Cambria" w:cs="Times New Roman"/>
      <w:i/>
      <w:iCs/>
      <w:color w:val="272727"/>
      <w:sz w:val="21"/>
      <w:szCs w:val="21"/>
      <w:lang w:eastAsia="es-CO"/>
    </w:rPr>
  </w:style>
  <w:style w:type="paragraph" w:customStyle="1" w:styleId="Descripcin1">
    <w:name w:val="Descripción1"/>
    <w:basedOn w:val="Normal"/>
    <w:next w:val="Normal"/>
    <w:unhideWhenUsed/>
    <w:qFormat/>
    <w:rsid w:val="000F78BA"/>
    <w:pPr>
      <w:spacing w:after="200"/>
    </w:pPr>
    <w:rPr>
      <w:rFonts w:ascii="Calibri" w:eastAsia="Calibri" w:hAnsi="Calibri" w:cs="Calibri"/>
      <w:i/>
      <w:iCs/>
      <w:color w:val="1F497D"/>
      <w:sz w:val="18"/>
      <w:szCs w:val="18"/>
      <w:lang w:val="en-US" w:eastAsia="es-CO"/>
    </w:rPr>
  </w:style>
  <w:style w:type="table" w:customStyle="1" w:styleId="NormalTable0">
    <w:name w:val="Normal Table0"/>
    <w:uiPriority w:val="2"/>
    <w:semiHidden/>
    <w:unhideWhenUsed/>
    <w:qFormat/>
    <w:rsid w:val="000F78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scripcinCar">
    <w:name w:val="Descripción Car"/>
    <w:link w:val="Descripcin"/>
    <w:locked/>
    <w:rsid w:val="000F78BA"/>
    <w:rPr>
      <w:rFonts w:ascii="Calibri" w:eastAsia="Calibri" w:hAnsi="Calibri" w:cs="Calibri"/>
      <w:i/>
      <w:iCs/>
      <w:color w:val="1F497D"/>
      <w:sz w:val="18"/>
      <w:szCs w:val="18"/>
      <w:lang w:val="en-US" w:eastAsia="es-CO"/>
    </w:rPr>
  </w:style>
  <w:style w:type="table" w:customStyle="1" w:styleId="Tablaconcuadrcula7">
    <w:name w:val="Tabla con cuadrícula7"/>
    <w:basedOn w:val="Tablanormal"/>
    <w:next w:val="Tablaconcuadrcula"/>
    <w:uiPriority w:val="59"/>
    <w:rsid w:val="000F78BA"/>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0F78BA"/>
    <w:pPr>
      <w:widowControl w:val="0"/>
      <w:autoSpaceDE w:val="0"/>
      <w:autoSpaceDN w:val="0"/>
      <w:spacing w:after="0"/>
    </w:pPr>
    <w:rPr>
      <w:rFonts w:eastAsia="Arial" w:cs="Arial"/>
      <w:b/>
      <w:bCs/>
      <w:lang w:val="es-ES" w:eastAsia="es-ES" w:bidi="es-ES"/>
    </w:rPr>
  </w:style>
  <w:style w:type="character" w:customStyle="1" w:styleId="AsuntodelcomentarioCar">
    <w:name w:val="Asunto del comentario Car"/>
    <w:basedOn w:val="TextocomentarioCar"/>
    <w:link w:val="Asuntodelcomentario"/>
    <w:uiPriority w:val="99"/>
    <w:semiHidden/>
    <w:rsid w:val="000F78BA"/>
    <w:rPr>
      <w:rFonts w:ascii="Arial" w:eastAsia="Arial" w:hAnsi="Arial" w:cs="Arial"/>
      <w:b/>
      <w:bCs/>
      <w:sz w:val="20"/>
      <w:szCs w:val="20"/>
      <w:lang w:val="es-ES" w:eastAsia="es-ES" w:bidi="es-ES"/>
    </w:rPr>
  </w:style>
  <w:style w:type="character" w:styleId="Textodelmarcadordeposicin">
    <w:name w:val="Placeholder Text"/>
    <w:basedOn w:val="Fuentedeprrafopredeter"/>
    <w:uiPriority w:val="99"/>
    <w:semiHidden/>
    <w:rsid w:val="000F78BA"/>
    <w:rPr>
      <w:color w:val="808080"/>
    </w:rPr>
  </w:style>
  <w:style w:type="paragraph" w:styleId="Textoindependiente2">
    <w:name w:val="Body Text 2"/>
    <w:basedOn w:val="Normal"/>
    <w:link w:val="Textoindependiente2Car"/>
    <w:uiPriority w:val="99"/>
    <w:unhideWhenUsed/>
    <w:rsid w:val="000F78BA"/>
    <w:pPr>
      <w:spacing w:after="120" w:line="480" w:lineRule="auto"/>
    </w:pPr>
    <w:rPr>
      <w:rFonts w:ascii="Calibri" w:hAnsi="Calibri"/>
    </w:rPr>
  </w:style>
  <w:style w:type="character" w:customStyle="1" w:styleId="Textoindependiente2Car">
    <w:name w:val="Texto independiente 2 Car"/>
    <w:basedOn w:val="Fuentedeprrafopredeter"/>
    <w:link w:val="Textoindependiente2"/>
    <w:uiPriority w:val="99"/>
    <w:rsid w:val="000F78BA"/>
    <w:rPr>
      <w:rFonts w:ascii="Calibri" w:hAnsi="Calibri"/>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0F78BA"/>
    <w:pPr>
      <w:spacing w:after="0"/>
    </w:pPr>
    <w:rPr>
      <w:rFonts w:ascii="Calibri" w:hAnsi="Calibri"/>
      <w:sz w:val="20"/>
      <w:szCs w:val="20"/>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0F78BA"/>
    <w:rPr>
      <w:rFonts w:ascii="Calibri" w:hAnsi="Calibri"/>
      <w:sz w:val="20"/>
      <w:szCs w:val="20"/>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basedOn w:val="Fuentedeprrafopredeter"/>
    <w:uiPriority w:val="99"/>
    <w:unhideWhenUsed/>
    <w:qFormat/>
    <w:rsid w:val="000F78BA"/>
    <w:rPr>
      <w:vertAlign w:val="superscript"/>
    </w:rPr>
  </w:style>
  <w:style w:type="paragraph" w:customStyle="1" w:styleId="msonormal0">
    <w:name w:val="msonormal"/>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xl63">
    <w:name w:val="xl63"/>
    <w:basedOn w:val="Normal"/>
    <w:rsid w:val="000F78BA"/>
    <w:pPr>
      <w:pBdr>
        <w:top w:val="single" w:sz="8" w:space="0" w:color="000000"/>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4">
    <w:name w:val="xl64"/>
    <w:basedOn w:val="Normal"/>
    <w:rsid w:val="000F78BA"/>
    <w:pPr>
      <w:pBdr>
        <w:left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5">
    <w:name w:val="xl65"/>
    <w:basedOn w:val="Normal"/>
    <w:rsid w:val="000F78BA"/>
    <w:pPr>
      <w:pBdr>
        <w:left w:val="single" w:sz="8" w:space="0" w:color="000000"/>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66">
    <w:name w:val="xl66"/>
    <w:basedOn w:val="Normal"/>
    <w:rsid w:val="000F78BA"/>
    <w:pPr>
      <w:pBdr>
        <w:left w:val="single" w:sz="8" w:space="0" w:color="000000"/>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67">
    <w:name w:val="xl67"/>
    <w:basedOn w:val="Normal"/>
    <w:rsid w:val="000F78BA"/>
    <w:pPr>
      <w:pBdr>
        <w:top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8">
    <w:name w:val="xl68"/>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0"/>
      <w:szCs w:val="20"/>
      <w:lang w:eastAsia="es-CO"/>
    </w:rPr>
  </w:style>
  <w:style w:type="paragraph" w:customStyle="1" w:styleId="xl69">
    <w:name w:val="xl69"/>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1"/>
      <w:szCs w:val="21"/>
      <w:lang w:eastAsia="es-CO"/>
    </w:rPr>
  </w:style>
  <w:style w:type="paragraph" w:customStyle="1" w:styleId="xl70">
    <w:name w:val="xl70"/>
    <w:basedOn w:val="Normal"/>
    <w:rsid w:val="000F78BA"/>
    <w:pPr>
      <w:pBdr>
        <w:right w:val="single" w:sz="8" w:space="0" w:color="000000"/>
      </w:pBdr>
      <w:shd w:val="clear" w:color="000000" w:fill="EDEBE0"/>
      <w:spacing w:before="100" w:beforeAutospacing="1" w:after="100" w:afterAutospacing="1"/>
      <w:jc w:val="center"/>
      <w:textAlignment w:val="center"/>
    </w:pPr>
    <w:rPr>
      <w:rFonts w:eastAsia="Times New Roman" w:cs="Arial"/>
      <w:b/>
      <w:bCs/>
      <w:color w:val="000000"/>
      <w:sz w:val="18"/>
      <w:szCs w:val="18"/>
      <w:lang w:eastAsia="es-CO"/>
    </w:rPr>
  </w:style>
  <w:style w:type="paragraph" w:customStyle="1" w:styleId="xl71">
    <w:name w:val="xl71"/>
    <w:basedOn w:val="Normal"/>
    <w:rsid w:val="000F78BA"/>
    <w:pPr>
      <w:pBdr>
        <w:bottom w:val="single" w:sz="8" w:space="0" w:color="000000"/>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2">
    <w:name w:val="xl72"/>
    <w:basedOn w:val="Normal"/>
    <w:rsid w:val="000F78BA"/>
    <w:pPr>
      <w:pBdr>
        <w:right w:val="single" w:sz="8" w:space="0" w:color="000000"/>
      </w:pBdr>
      <w:shd w:val="clear" w:color="000000" w:fill="EDEBE0"/>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3">
    <w:name w:val="xl73"/>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sz w:val="24"/>
      <w:szCs w:val="24"/>
      <w:lang w:eastAsia="es-CO"/>
    </w:rPr>
  </w:style>
  <w:style w:type="paragraph" w:customStyle="1" w:styleId="xl74">
    <w:name w:val="xl74"/>
    <w:basedOn w:val="Normal"/>
    <w:rsid w:val="000F78BA"/>
    <w:pPr>
      <w:pBdr>
        <w:bottom w:val="single" w:sz="8" w:space="0" w:color="000000"/>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75">
    <w:name w:val="xl75"/>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6">
    <w:name w:val="xl76"/>
    <w:basedOn w:val="Normal"/>
    <w:rsid w:val="000F78BA"/>
    <w:pPr>
      <w:pBdr>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77">
    <w:name w:val="xl77"/>
    <w:basedOn w:val="Normal"/>
    <w:rsid w:val="000F78BA"/>
    <w:pPr>
      <w:pBdr>
        <w:left w:val="single" w:sz="8" w:space="0" w:color="000000"/>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78">
    <w:name w:val="xl78"/>
    <w:basedOn w:val="Normal"/>
    <w:rsid w:val="000F78BA"/>
    <w:pPr>
      <w:pBdr>
        <w:right w:val="single" w:sz="8" w:space="0" w:color="000000"/>
      </w:pBdr>
      <w:spacing w:before="100" w:beforeAutospacing="1" w:after="100" w:afterAutospacing="1"/>
      <w:textAlignment w:val="center"/>
    </w:pPr>
    <w:rPr>
      <w:rFonts w:eastAsia="Times New Roman" w:cs="Arial"/>
      <w:b/>
      <w:bCs/>
      <w:sz w:val="20"/>
      <w:szCs w:val="20"/>
      <w:lang w:eastAsia="es-CO"/>
    </w:rPr>
  </w:style>
  <w:style w:type="paragraph" w:customStyle="1" w:styleId="xl79">
    <w:name w:val="xl7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0">
    <w:name w:val="xl80"/>
    <w:basedOn w:val="Normal"/>
    <w:rsid w:val="000F78BA"/>
    <w:pPr>
      <w:pBdr>
        <w:bottom w:val="single" w:sz="8" w:space="0" w:color="000000"/>
        <w:right w:val="single" w:sz="8" w:space="0" w:color="000000"/>
      </w:pBdr>
      <w:spacing w:before="100" w:beforeAutospacing="1" w:after="100" w:afterAutospacing="1"/>
      <w:textAlignment w:val="top"/>
    </w:pPr>
    <w:rPr>
      <w:rFonts w:ascii="Times New Roman" w:eastAsia="Times New Roman" w:hAnsi="Times New Roman" w:cs="Times New Roman"/>
      <w:sz w:val="24"/>
      <w:szCs w:val="24"/>
      <w:lang w:eastAsia="es-CO"/>
    </w:rPr>
  </w:style>
  <w:style w:type="paragraph" w:customStyle="1" w:styleId="xl81">
    <w:name w:val="xl81"/>
    <w:basedOn w:val="Normal"/>
    <w:rsid w:val="000F78BA"/>
    <w:pPr>
      <w:pBdr>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2">
    <w:name w:val="xl82"/>
    <w:basedOn w:val="Normal"/>
    <w:rsid w:val="000F78BA"/>
    <w:pPr>
      <w:pBdr>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83">
    <w:name w:val="xl83"/>
    <w:basedOn w:val="Normal"/>
    <w:rsid w:val="000F78BA"/>
    <w:pPr>
      <w:pBdr>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4">
    <w:name w:val="xl84"/>
    <w:basedOn w:val="Normal"/>
    <w:rsid w:val="000F78BA"/>
    <w:pPr>
      <w:pBdr>
        <w:left w:val="single" w:sz="8" w:space="0" w:color="000000"/>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5">
    <w:name w:val="xl85"/>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86">
    <w:name w:val="xl86"/>
    <w:basedOn w:val="Normal"/>
    <w:rsid w:val="000F78BA"/>
    <w:pPr>
      <w:pBdr>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87">
    <w:name w:val="xl87"/>
    <w:basedOn w:val="Normal"/>
    <w:rsid w:val="000F78BA"/>
    <w:pPr>
      <w:pBdr>
        <w:left w:val="single" w:sz="8" w:space="0" w:color="000000"/>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8">
    <w:name w:val="xl88"/>
    <w:basedOn w:val="Normal"/>
    <w:rsid w:val="000F78BA"/>
    <w:pPr>
      <w:pBdr>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89">
    <w:name w:val="xl89"/>
    <w:basedOn w:val="Normal"/>
    <w:rsid w:val="000F78BA"/>
    <w:pPr>
      <w:pBdr>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0">
    <w:name w:val="xl90"/>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1">
    <w:name w:val="xl91"/>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2">
    <w:name w:val="xl92"/>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3">
    <w:name w:val="xl93"/>
    <w:basedOn w:val="Normal"/>
    <w:rsid w:val="000F78BA"/>
    <w:pPr>
      <w:pBdr>
        <w:top w:val="single" w:sz="8" w:space="0" w:color="000000"/>
        <w:left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4">
    <w:name w:val="xl94"/>
    <w:basedOn w:val="Normal"/>
    <w:rsid w:val="000F78BA"/>
    <w:pPr>
      <w:pBdr>
        <w:top w:val="single" w:sz="8" w:space="0" w:color="000000"/>
        <w:left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5">
    <w:name w:val="xl95"/>
    <w:basedOn w:val="Normal"/>
    <w:rsid w:val="000F78BA"/>
    <w:pPr>
      <w:pBdr>
        <w:left w:val="single" w:sz="8" w:space="0" w:color="000000"/>
        <w:bottom w:val="single" w:sz="8" w:space="0" w:color="000000"/>
        <w:right w:val="single" w:sz="8" w:space="0" w:color="000000"/>
      </w:pBdr>
      <w:spacing w:before="100" w:beforeAutospacing="1" w:after="100" w:afterAutospacing="1"/>
      <w:jc w:val="right"/>
      <w:textAlignment w:val="center"/>
    </w:pPr>
    <w:rPr>
      <w:rFonts w:eastAsia="Times New Roman" w:cs="Arial"/>
      <w:sz w:val="18"/>
      <w:szCs w:val="18"/>
      <w:lang w:eastAsia="es-CO"/>
    </w:rPr>
  </w:style>
  <w:style w:type="paragraph" w:customStyle="1" w:styleId="xl96">
    <w:name w:val="xl96"/>
    <w:basedOn w:val="Normal"/>
    <w:rsid w:val="000F78BA"/>
    <w:pPr>
      <w:pBdr>
        <w:bottom w:val="single" w:sz="8" w:space="0" w:color="000000"/>
        <w:right w:val="single" w:sz="8" w:space="0" w:color="000000"/>
      </w:pBdr>
      <w:spacing w:before="100" w:beforeAutospacing="1" w:after="100" w:afterAutospacing="1"/>
      <w:jc w:val="center"/>
      <w:textAlignment w:val="center"/>
    </w:pPr>
    <w:rPr>
      <w:rFonts w:eastAsia="Times New Roman" w:cs="Arial"/>
      <w:sz w:val="18"/>
      <w:szCs w:val="18"/>
      <w:lang w:eastAsia="es-CO"/>
    </w:rPr>
  </w:style>
  <w:style w:type="paragraph" w:customStyle="1" w:styleId="xl97">
    <w:name w:val="xl97"/>
    <w:basedOn w:val="Normal"/>
    <w:rsid w:val="000F78BA"/>
    <w:pPr>
      <w:pBdr>
        <w:right w:val="single" w:sz="8" w:space="0" w:color="000000"/>
      </w:pBdr>
      <w:shd w:val="clear" w:color="000000" w:fill="EDEBE0"/>
      <w:spacing w:before="100" w:beforeAutospacing="1" w:after="100" w:afterAutospacing="1"/>
      <w:textAlignment w:val="center"/>
    </w:pPr>
    <w:rPr>
      <w:rFonts w:eastAsia="Times New Roman" w:cs="Arial"/>
      <w:b/>
      <w:bCs/>
      <w:color w:val="000000"/>
      <w:sz w:val="18"/>
      <w:szCs w:val="18"/>
      <w:lang w:eastAsia="es-CO"/>
    </w:rPr>
  </w:style>
  <w:style w:type="paragraph" w:customStyle="1" w:styleId="xl98">
    <w:name w:val="xl98"/>
    <w:basedOn w:val="Normal"/>
    <w:rsid w:val="000F78BA"/>
    <w:pPr>
      <w:pBdr>
        <w:top w:val="single" w:sz="8" w:space="0" w:color="000000"/>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99">
    <w:name w:val="xl99"/>
    <w:basedOn w:val="Normal"/>
    <w:rsid w:val="000F78BA"/>
    <w:pPr>
      <w:pBdr>
        <w:left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paragraph" w:customStyle="1" w:styleId="xl100">
    <w:name w:val="xl100"/>
    <w:basedOn w:val="Normal"/>
    <w:rsid w:val="000F78BA"/>
    <w:pPr>
      <w:pBdr>
        <w:left w:val="single" w:sz="8" w:space="0" w:color="000000"/>
        <w:bottom w:val="single" w:sz="8" w:space="0" w:color="000000"/>
        <w:right w:val="single" w:sz="8" w:space="0" w:color="000000"/>
      </w:pBdr>
      <w:spacing w:before="100" w:beforeAutospacing="1" w:after="100" w:afterAutospacing="1"/>
      <w:textAlignment w:val="center"/>
    </w:pPr>
    <w:rPr>
      <w:rFonts w:eastAsia="Times New Roman" w:cs="Arial"/>
      <w:sz w:val="18"/>
      <w:szCs w:val="18"/>
      <w:lang w:eastAsia="es-CO"/>
    </w:rPr>
  </w:style>
  <w:style w:type="character" w:customStyle="1" w:styleId="Mencinsinresolver1">
    <w:name w:val="Mención sin resolver1"/>
    <w:basedOn w:val="Fuentedeprrafopredeter"/>
    <w:uiPriority w:val="99"/>
    <w:semiHidden/>
    <w:unhideWhenUsed/>
    <w:rsid w:val="000F78BA"/>
    <w:rPr>
      <w:color w:val="605E5C"/>
      <w:shd w:val="clear" w:color="auto" w:fill="E1DFDD"/>
    </w:rPr>
  </w:style>
  <w:style w:type="paragraph" w:styleId="Revisin">
    <w:name w:val="Revision"/>
    <w:hidden/>
    <w:uiPriority w:val="99"/>
    <w:semiHidden/>
    <w:rsid w:val="000F78BA"/>
    <w:pPr>
      <w:spacing w:after="0" w:line="240" w:lineRule="auto"/>
    </w:pPr>
  </w:style>
  <w:style w:type="paragraph" w:customStyle="1" w:styleId="Ttulo2Pliego">
    <w:name w:val="Título 2 Pliego"/>
    <w:basedOn w:val="Normal"/>
    <w:link w:val="Ttulo2PliegoCar"/>
    <w:qFormat/>
    <w:rsid w:val="000F78BA"/>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rPr>
  </w:style>
  <w:style w:type="character" w:customStyle="1" w:styleId="Ttulo2PliegoCar">
    <w:name w:val="Título 2 Pliego Car"/>
    <w:link w:val="Ttulo2Pliego"/>
    <w:rsid w:val="000F78BA"/>
    <w:rPr>
      <w:rFonts w:ascii="Tahoma" w:eastAsia="Times New Roman" w:hAnsi="Tahoma" w:cs="Times New Roman"/>
      <w:b/>
      <w:bCs/>
      <w:w w:val="102"/>
      <w:position w:val="-1"/>
      <w:sz w:val="21"/>
      <w:szCs w:val="21"/>
      <w:lang w:val="es-ES_tradnl"/>
    </w:rPr>
  </w:style>
  <w:style w:type="paragraph" w:customStyle="1" w:styleId="xl101">
    <w:name w:val="xl101"/>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2">
    <w:name w:val="xl102"/>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3">
    <w:name w:val="xl103"/>
    <w:basedOn w:val="Normal"/>
    <w:rsid w:val="000F78BA"/>
    <w:pPr>
      <w:pBdr>
        <w:top w:val="single" w:sz="4" w:space="0" w:color="auto"/>
        <w:left w:val="single" w:sz="8" w:space="0" w:color="auto"/>
        <w:bottom w:val="single" w:sz="4"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4">
    <w:name w:val="xl104"/>
    <w:basedOn w:val="Normal"/>
    <w:rsid w:val="000F78BA"/>
    <w:pPr>
      <w:pBdr>
        <w:top w:val="single" w:sz="4" w:space="0" w:color="auto"/>
        <w:left w:val="single" w:sz="8" w:space="0" w:color="auto"/>
        <w:bottom w:val="single" w:sz="4"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5">
    <w:name w:val="xl105"/>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06">
    <w:name w:val="xl106"/>
    <w:basedOn w:val="Normal"/>
    <w:rsid w:val="000F78BA"/>
    <w:pPr>
      <w:pBdr>
        <w:top w:val="single" w:sz="4" w:space="0" w:color="auto"/>
        <w:left w:val="single" w:sz="8" w:space="0" w:color="auto"/>
        <w:bottom w:val="double" w:sz="6" w:space="0" w:color="auto"/>
        <w:right w:val="single" w:sz="8" w:space="0" w:color="auto"/>
      </w:pBdr>
      <w:shd w:val="clear" w:color="000000" w:fill="AD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7">
    <w:name w:val="xl107"/>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8">
    <w:name w:val="xl108"/>
    <w:basedOn w:val="Normal"/>
    <w:rsid w:val="000F78BA"/>
    <w:pPr>
      <w:pBdr>
        <w:top w:val="single" w:sz="4" w:space="0" w:color="auto"/>
        <w:left w:val="single" w:sz="8" w:space="0" w:color="auto"/>
        <w:bottom w:val="double" w:sz="6" w:space="0" w:color="auto"/>
        <w:right w:val="single" w:sz="8" w:space="0" w:color="auto"/>
      </w:pBdr>
      <w:shd w:val="clear" w:color="000000" w:fill="AE6B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09">
    <w:name w:val="xl109"/>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0">
    <w:name w:val="xl110"/>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1">
    <w:name w:val="xl111"/>
    <w:basedOn w:val="Normal"/>
    <w:rsid w:val="000F78BA"/>
    <w:pPr>
      <w:pBdr>
        <w:top w:val="double" w:sz="6"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2">
    <w:name w:val="xl112"/>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3">
    <w:name w:val="xl113"/>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4">
    <w:name w:val="xl114"/>
    <w:basedOn w:val="Normal"/>
    <w:rsid w:val="000F78BA"/>
    <w:pPr>
      <w:pBdr>
        <w:top w:val="single" w:sz="4" w:space="0" w:color="auto"/>
        <w:left w:val="single" w:sz="8" w:space="0" w:color="auto"/>
        <w:bottom w:val="single" w:sz="4"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5">
    <w:name w:val="xl115"/>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6">
    <w:name w:val="xl116"/>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7">
    <w:name w:val="xl117"/>
    <w:basedOn w:val="Normal"/>
    <w:rsid w:val="000F78BA"/>
    <w:pPr>
      <w:pBdr>
        <w:top w:val="single" w:sz="4" w:space="0" w:color="auto"/>
        <w:left w:val="single" w:sz="8" w:space="0" w:color="auto"/>
        <w:bottom w:val="double" w:sz="6" w:space="0" w:color="auto"/>
        <w:right w:val="single" w:sz="8" w:space="0" w:color="auto"/>
      </w:pBdr>
      <w:shd w:val="clear" w:color="000000" w:fill="FF0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18">
    <w:name w:val="xl118"/>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19">
    <w:name w:val="xl119"/>
    <w:basedOn w:val="Normal"/>
    <w:rsid w:val="000F78BA"/>
    <w:pPr>
      <w:pBdr>
        <w:top w:val="double" w:sz="6"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0">
    <w:name w:val="xl120"/>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1">
    <w:name w:val="xl121"/>
    <w:basedOn w:val="Normal"/>
    <w:rsid w:val="000F78BA"/>
    <w:pPr>
      <w:pBdr>
        <w:top w:val="single" w:sz="4" w:space="0" w:color="auto"/>
        <w:left w:val="single" w:sz="8" w:space="0" w:color="auto"/>
        <w:bottom w:val="single" w:sz="4"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2">
    <w:name w:val="xl122"/>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3">
    <w:name w:val="xl123"/>
    <w:basedOn w:val="Normal"/>
    <w:rsid w:val="000F78BA"/>
    <w:pPr>
      <w:pBdr>
        <w:top w:val="single" w:sz="4" w:space="0" w:color="auto"/>
        <w:left w:val="single" w:sz="8" w:space="0" w:color="auto"/>
        <w:bottom w:val="double" w:sz="6" w:space="0" w:color="auto"/>
        <w:right w:val="single" w:sz="8" w:space="0" w:color="auto"/>
      </w:pBdr>
      <w:shd w:val="clear" w:color="000000" w:fill="009CDE"/>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4">
    <w:name w:val="xl124"/>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5">
    <w:name w:val="xl125"/>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6">
    <w:name w:val="xl126"/>
    <w:basedOn w:val="Normal"/>
    <w:rsid w:val="000F78BA"/>
    <w:pPr>
      <w:pBdr>
        <w:top w:val="double" w:sz="6"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7">
    <w:name w:val="xl127"/>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28">
    <w:name w:val="xl128"/>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29">
    <w:name w:val="xl129"/>
    <w:basedOn w:val="Normal"/>
    <w:rsid w:val="000F78BA"/>
    <w:pPr>
      <w:pBdr>
        <w:top w:val="single" w:sz="4" w:space="0" w:color="auto"/>
        <w:left w:val="single" w:sz="8" w:space="0" w:color="auto"/>
        <w:bottom w:val="single" w:sz="4"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0">
    <w:name w:val="xl130"/>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1">
    <w:name w:val="xl131"/>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2">
    <w:name w:val="xl132"/>
    <w:basedOn w:val="Normal"/>
    <w:rsid w:val="000F78BA"/>
    <w:pPr>
      <w:pBdr>
        <w:top w:val="single" w:sz="4" w:space="0" w:color="auto"/>
        <w:left w:val="single" w:sz="8" w:space="0" w:color="auto"/>
        <w:bottom w:val="double" w:sz="6" w:space="0" w:color="auto"/>
        <w:right w:val="single" w:sz="8" w:space="0" w:color="auto"/>
      </w:pBdr>
      <w:shd w:val="clear" w:color="000000" w:fill="F185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3">
    <w:name w:val="xl133"/>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4">
    <w:name w:val="xl134"/>
    <w:basedOn w:val="Normal"/>
    <w:rsid w:val="000F78BA"/>
    <w:pPr>
      <w:pBdr>
        <w:top w:val="double" w:sz="6"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5">
    <w:name w:val="xl135"/>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6">
    <w:name w:val="xl136"/>
    <w:basedOn w:val="Normal"/>
    <w:rsid w:val="000F78BA"/>
    <w:pPr>
      <w:pBdr>
        <w:top w:val="single" w:sz="4" w:space="0" w:color="auto"/>
        <w:left w:val="single" w:sz="8" w:space="0" w:color="auto"/>
        <w:bottom w:val="single" w:sz="4"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7">
    <w:name w:val="xl137"/>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38">
    <w:name w:val="xl138"/>
    <w:basedOn w:val="Normal"/>
    <w:rsid w:val="000F78BA"/>
    <w:pPr>
      <w:pBdr>
        <w:top w:val="single" w:sz="4" w:space="0" w:color="auto"/>
        <w:left w:val="single" w:sz="8" w:space="0" w:color="auto"/>
        <w:bottom w:val="double" w:sz="6" w:space="0" w:color="auto"/>
        <w:right w:val="single" w:sz="8" w:space="0" w:color="auto"/>
      </w:pBdr>
      <w:shd w:val="clear" w:color="000000" w:fill="D5B0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39">
    <w:name w:val="xl139"/>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0">
    <w:name w:val="xl140"/>
    <w:basedOn w:val="Normal"/>
    <w:rsid w:val="000F78BA"/>
    <w:pPr>
      <w:pBdr>
        <w:top w:val="single" w:sz="4" w:space="0" w:color="auto"/>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1">
    <w:name w:val="xl141"/>
    <w:basedOn w:val="Normal"/>
    <w:rsid w:val="000F78BA"/>
    <w:pPr>
      <w:pBdr>
        <w:top w:val="single" w:sz="4" w:space="0" w:color="auto"/>
        <w:left w:val="single" w:sz="8"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2">
    <w:name w:val="xl142"/>
    <w:basedOn w:val="Normal"/>
    <w:rsid w:val="000F78BA"/>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3">
    <w:name w:val="xl143"/>
    <w:basedOn w:val="Normal"/>
    <w:rsid w:val="000F78BA"/>
    <w:pPr>
      <w:pBdr>
        <w:left w:val="single" w:sz="8" w:space="0" w:color="auto"/>
        <w:bottom w:val="double" w:sz="6" w:space="0" w:color="auto"/>
        <w:right w:val="single" w:sz="8" w:space="0" w:color="auto"/>
      </w:pBdr>
      <w:shd w:val="clear" w:color="000000" w:fill="808000"/>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4">
    <w:name w:val="xl144"/>
    <w:basedOn w:val="Normal"/>
    <w:rsid w:val="000F78BA"/>
    <w:pPr>
      <w:pBdr>
        <w:left w:val="double" w:sz="6" w:space="0" w:color="auto"/>
        <w:right w:val="double" w:sz="6"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45">
    <w:name w:val="xl145"/>
    <w:basedOn w:val="Normal"/>
    <w:rsid w:val="000F78BA"/>
    <w:pPr>
      <w:pBdr>
        <w:top w:val="single" w:sz="4" w:space="0" w:color="auto"/>
        <w:left w:val="single" w:sz="8" w:space="0" w:color="auto"/>
        <w:bottom w:val="single" w:sz="4" w:space="0" w:color="auto"/>
        <w:right w:val="single" w:sz="8" w:space="0" w:color="auto"/>
      </w:pBdr>
      <w:shd w:val="clear" w:color="000000" w:fill="A80F7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6">
    <w:name w:val="xl146"/>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47">
    <w:name w:val="xl147"/>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8">
    <w:name w:val="xl148"/>
    <w:basedOn w:val="Normal"/>
    <w:rsid w:val="000F78BA"/>
    <w:pPr>
      <w:pBdr>
        <w:top w:val="single" w:sz="4" w:space="0" w:color="auto"/>
        <w:left w:val="single" w:sz="8"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49">
    <w:name w:val="xl149"/>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0">
    <w:name w:val="xl150"/>
    <w:basedOn w:val="Normal"/>
    <w:rsid w:val="000F78BA"/>
    <w:pPr>
      <w:pBdr>
        <w:top w:val="single" w:sz="4" w:space="0" w:color="auto"/>
        <w:left w:val="single" w:sz="8"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1">
    <w:name w:val="xl151"/>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2">
    <w:name w:val="xl152"/>
    <w:basedOn w:val="Normal"/>
    <w:rsid w:val="000F78BA"/>
    <w:pPr>
      <w:pBdr>
        <w:top w:val="single" w:sz="4"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3">
    <w:name w:val="xl153"/>
    <w:basedOn w:val="Normal"/>
    <w:rsid w:val="000F78BA"/>
    <w:pPr>
      <w:pBdr>
        <w:top w:val="single" w:sz="4" w:space="0" w:color="auto"/>
        <w:bottom w:val="single" w:sz="4"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4">
    <w:name w:val="xl154"/>
    <w:basedOn w:val="Normal"/>
    <w:rsid w:val="000F78BA"/>
    <w:pPr>
      <w:pBdr>
        <w:top w:val="double" w:sz="6" w:space="0" w:color="auto"/>
        <w:left w:val="single" w:sz="8" w:space="0" w:color="auto"/>
        <w:bottom w:val="single" w:sz="4"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5">
    <w:name w:val="xl155"/>
    <w:basedOn w:val="Normal"/>
    <w:rsid w:val="000F78BA"/>
    <w:pPr>
      <w:pBdr>
        <w:top w:val="single" w:sz="4" w:space="0" w:color="auto"/>
        <w:left w:val="single" w:sz="8" w:space="0" w:color="auto"/>
        <w:bottom w:val="double" w:sz="6" w:space="0" w:color="auto"/>
        <w:right w:val="single" w:sz="8"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6">
    <w:name w:val="xl156"/>
    <w:basedOn w:val="Normal"/>
    <w:rsid w:val="000F78BA"/>
    <w:pPr>
      <w:pBdr>
        <w:top w:val="single" w:sz="4" w:space="0" w:color="auto"/>
      </w:pBdr>
      <w:shd w:val="clear" w:color="000000" w:fill="80BA27"/>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7">
    <w:name w:val="xl157"/>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58">
    <w:name w:val="xl158"/>
    <w:basedOn w:val="Normal"/>
    <w:rsid w:val="000F78BA"/>
    <w:pPr>
      <w:pBdr>
        <w:left w:val="single" w:sz="8" w:space="0" w:color="auto"/>
        <w:bottom w:val="single" w:sz="4" w:space="0" w:color="auto"/>
        <w:right w:val="single" w:sz="8" w:space="0" w:color="auto"/>
      </w:pBdr>
      <w:shd w:val="clear" w:color="000000" w:fill="E1A2AC"/>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59">
    <w:name w:val="xl159"/>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0">
    <w:name w:val="xl160"/>
    <w:basedOn w:val="Normal"/>
    <w:rsid w:val="000F78BA"/>
    <w:pPr>
      <w:pBdr>
        <w:left w:val="single" w:sz="8" w:space="0" w:color="auto"/>
        <w:bottom w:val="single" w:sz="4" w:space="0" w:color="auto"/>
        <w:right w:val="single" w:sz="8" w:space="0" w:color="auto"/>
      </w:pBdr>
      <w:shd w:val="clear" w:color="000000" w:fill="009A9D"/>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1">
    <w:name w:val="xl161"/>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2">
    <w:name w:val="xl162"/>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jc w:val="center"/>
    </w:pPr>
    <w:rPr>
      <w:rFonts w:ascii="Times New Roman" w:eastAsia="Times New Roman" w:hAnsi="Times New Roman" w:cs="Times New Roman"/>
      <w:b/>
      <w:bCs/>
      <w:color w:val="FFFFFF"/>
      <w:sz w:val="24"/>
      <w:szCs w:val="24"/>
      <w:lang w:eastAsia="es-CO"/>
    </w:rPr>
  </w:style>
  <w:style w:type="paragraph" w:customStyle="1" w:styleId="xl163">
    <w:name w:val="xl163"/>
    <w:basedOn w:val="Normal"/>
    <w:rsid w:val="000F78BA"/>
    <w:pPr>
      <w:pBdr>
        <w:top w:val="double" w:sz="6" w:space="0" w:color="auto"/>
        <w:left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4">
    <w:name w:val="xl164"/>
    <w:basedOn w:val="Normal"/>
    <w:rsid w:val="000F78BA"/>
    <w:pPr>
      <w:pBdr>
        <w:top w:val="double" w:sz="6" w:space="0" w:color="auto"/>
        <w:bottom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xl165">
    <w:name w:val="xl165"/>
    <w:basedOn w:val="Normal"/>
    <w:rsid w:val="000F78BA"/>
    <w:pPr>
      <w:pBdr>
        <w:top w:val="double" w:sz="6" w:space="0" w:color="auto"/>
        <w:bottom w:val="double" w:sz="6" w:space="0" w:color="auto"/>
        <w:right w:val="double" w:sz="6" w:space="0" w:color="auto"/>
      </w:pBdr>
      <w:shd w:val="clear" w:color="000000" w:fill="595959"/>
      <w:spacing w:before="100" w:beforeAutospacing="1" w:after="100" w:afterAutospacing="1"/>
    </w:pPr>
    <w:rPr>
      <w:rFonts w:ascii="Times New Roman" w:eastAsia="Times New Roman" w:hAnsi="Times New Roman" w:cs="Times New Roman"/>
      <w:b/>
      <w:bCs/>
      <w:color w:val="FFFFFF"/>
      <w:sz w:val="24"/>
      <w:szCs w:val="24"/>
      <w:lang w:eastAsia="es-CO"/>
    </w:rPr>
  </w:style>
  <w:style w:type="paragraph" w:customStyle="1" w:styleId="paragraph">
    <w:name w:val="paragraph"/>
    <w:basedOn w:val="Normal"/>
    <w:rsid w:val="000F78BA"/>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F78BA"/>
  </w:style>
  <w:style w:type="character" w:customStyle="1" w:styleId="eop">
    <w:name w:val="eop"/>
    <w:basedOn w:val="Fuentedeprrafopredeter"/>
    <w:rsid w:val="000F78BA"/>
  </w:style>
  <w:style w:type="character" w:customStyle="1" w:styleId="Mencionar1">
    <w:name w:val="Mencionar1"/>
    <w:basedOn w:val="Fuentedeprrafopredeter"/>
    <w:uiPriority w:val="99"/>
    <w:unhideWhenUsed/>
    <w:rsid w:val="000F78BA"/>
    <w:rPr>
      <w:color w:val="2B579A"/>
      <w:shd w:val="clear" w:color="auto" w:fill="E1DFDD"/>
    </w:rPr>
  </w:style>
  <w:style w:type="character" w:customStyle="1" w:styleId="Ttulo4Car1">
    <w:name w:val="Título 4 Car1"/>
    <w:basedOn w:val="Fuentedeprrafopredeter"/>
    <w:uiPriority w:val="9"/>
    <w:semiHidden/>
    <w:rsid w:val="000F78BA"/>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0F78BA"/>
    <w:rPr>
      <w:rFonts w:asciiTheme="majorHAnsi" w:eastAsiaTheme="majorEastAsia" w:hAnsiTheme="majorHAnsi" w:cstheme="majorBidi"/>
      <w:color w:val="2F5496" w:themeColor="accent1" w:themeShade="BF"/>
    </w:rPr>
  </w:style>
  <w:style w:type="character" w:customStyle="1" w:styleId="Ttulo6Car1">
    <w:name w:val="Título 6 Car1"/>
    <w:basedOn w:val="Fuentedeprrafopredeter"/>
    <w:uiPriority w:val="9"/>
    <w:semiHidden/>
    <w:rsid w:val="000F78BA"/>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0F78BA"/>
    <w:rPr>
      <w:rFonts w:asciiTheme="majorHAnsi" w:eastAsiaTheme="majorEastAsia" w:hAnsiTheme="majorHAnsi" w:cstheme="majorBidi"/>
      <w:i/>
      <w:iCs/>
      <w:color w:val="1F3763" w:themeColor="accent1" w:themeShade="7F"/>
    </w:rPr>
  </w:style>
  <w:style w:type="character" w:customStyle="1" w:styleId="Ttulo8Car1">
    <w:name w:val="Título 8 Car1"/>
    <w:basedOn w:val="Fuentedeprrafopredeter"/>
    <w:uiPriority w:val="9"/>
    <w:semiHidden/>
    <w:rsid w:val="000F78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0F78BA"/>
    <w:rPr>
      <w:rFonts w:asciiTheme="majorHAnsi" w:eastAsiaTheme="majorEastAsia" w:hAnsiTheme="majorHAnsi" w:cstheme="majorBidi"/>
      <w:i/>
      <w:iCs/>
      <w:color w:val="272727" w:themeColor="text1" w:themeTint="D8"/>
      <w:sz w:val="21"/>
      <w:szCs w:val="21"/>
    </w:rPr>
  </w:style>
  <w:style w:type="paragraph" w:styleId="Descripcin">
    <w:name w:val="caption"/>
    <w:basedOn w:val="Normal"/>
    <w:next w:val="Normal"/>
    <w:link w:val="DescripcinCar"/>
    <w:semiHidden/>
    <w:unhideWhenUsed/>
    <w:qFormat/>
    <w:rsid w:val="000F78BA"/>
    <w:pPr>
      <w:spacing w:after="200"/>
    </w:pPr>
    <w:rPr>
      <w:rFonts w:ascii="Calibri" w:eastAsia="Calibri" w:hAnsi="Calibri" w:cs="Calibri"/>
      <w:i/>
      <w:iCs/>
      <w:color w:val="1F497D"/>
      <w:sz w:val="18"/>
      <w:szCs w:val="18"/>
      <w:lang w:val="en-US" w:eastAsia="es-CO"/>
    </w:rPr>
  </w:style>
  <w:style w:type="table" w:customStyle="1" w:styleId="TableGrid">
    <w:name w:val="TableGrid"/>
    <w:rsid w:val="004E6F9F"/>
    <w:pPr>
      <w:spacing w:after="0" w:line="240" w:lineRule="auto"/>
    </w:pPr>
    <w:rPr>
      <w:rFonts w:eastAsia="SimSun"/>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s://www.colombiacompra.gov.co/secop/secop-ii" TargetMode="External"/><Relationship Id="rId26" Type="http://schemas.openxmlformats.org/officeDocument/2006/relationships/hyperlink" Target="http://www.colombiacompra.gov.co/secop/secop-ii" TargetMode="External"/><Relationship Id="rId21" Type="http://schemas.openxmlformats.org/officeDocument/2006/relationships/hyperlink" Target="http://www.colombiacompra.gov.co"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secop-II" TargetMode="External"/><Relationship Id="rId25" Type="http://schemas.openxmlformats.org/officeDocument/2006/relationships/hyperlink" Target="mailto:webmaster@anticorrupcion.gov.co" TargetMode="External"/><Relationship Id="rId33" Type="http://schemas.openxmlformats.org/officeDocument/2006/relationships/image" Target="media/image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andom.org/lists/" TargetMode="External"/><Relationship Id="rId20" Type="http://schemas.openxmlformats.org/officeDocument/2006/relationships/hyperlink" Target="http://www.colombiacompra.gov.co/secop/secop-ii" TargetMode="External"/><Relationship Id="rId29" Type="http://schemas.openxmlformats.org/officeDocument/2006/relationships/hyperlink" Target="mailto:indisponibilidades.secop2@transmilenio.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denuncie@veeduriadistrital.gov.co" TargetMode="External"/><Relationship Id="rId32" Type="http://schemas.openxmlformats.org/officeDocument/2006/relationships/image" Target="media/image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andom.org/lists/" TargetMode="External"/><Relationship Id="rId23" Type="http://schemas.openxmlformats.org/officeDocument/2006/relationships/hyperlink" Target="mailto:correspondencia@veeduriadistrital.gov.co" TargetMode="External"/><Relationship Id="rId28" Type="http://schemas.openxmlformats.org/officeDocument/2006/relationships/hyperlink" Target="https://www.colombiacompra.gov.co/secop/secop-ii" TargetMode="External"/><Relationship Id="rId36" Type="http://schemas.openxmlformats.org/officeDocument/2006/relationships/footer" Target="footer1.xml"/><Relationship Id="rId10" Type="http://schemas.openxmlformats.org/officeDocument/2006/relationships/hyperlink" Target="http://www.colombiacompra.gov.co/secop-II" TargetMode="External"/><Relationship Id="rId19" Type="http://schemas.openxmlformats.org/officeDocument/2006/relationships/hyperlink" Target="mailto:indisponibilidades.secop2@transmilenio.gov.co" TargetMode="External"/><Relationship Id="rId31" Type="http://schemas.openxmlformats.org/officeDocument/2006/relationships/hyperlink" Target="https://www1.funcionpublica.gov.co/descarga-de-formatos" TargetMode="Externa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s://www.colombiacompra.gov.co/node/23707"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ii" TargetMode="External"/><Relationship Id="rId35" Type="http://schemas.openxmlformats.org/officeDocument/2006/relationships/header" Target="header1.xml"/><Relationship Id="rId8" Type="http://schemas.openxmlformats.org/officeDocument/2006/relationships/hyperlink" Target="https://www.colombiacompra.gov.co/secop-ii"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116</Pages>
  <Words>46943</Words>
  <Characters>258189</Characters>
  <Application>Microsoft Office Word</Application>
  <DocSecurity>0</DocSecurity>
  <Lines>2151</Lines>
  <Paragraphs>609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Olga Liliana Medina Pava</cp:lastModifiedBy>
  <cp:revision>2</cp:revision>
  <dcterms:created xsi:type="dcterms:W3CDTF">2026-10-08T21:48:00Z</dcterms:created>
  <dcterms:modified xsi:type="dcterms:W3CDTF">2026-10-08T21:48:00Z</dcterms:modified>
</cp:coreProperties>
</file>