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8C2456" w:rsidRDefault="000C018C">
      <w:pPr>
        <w:jc w:val="center"/>
        <w:rPr>
          <w:rFonts w:ascii="Arial" w:eastAsia="Arial" w:hAnsi="Arial" w:cs="Arial"/>
          <w:b/>
          <w:color w:val="3B3838"/>
          <w:sz w:val="20"/>
          <w:szCs w:val="20"/>
        </w:rPr>
      </w:pPr>
      <w:r>
        <w:rPr>
          <w:rFonts w:ascii="Arial" w:eastAsia="Arial" w:hAnsi="Arial" w:cs="Arial"/>
          <w:b/>
          <w:color w:val="3B3838"/>
          <w:sz w:val="20"/>
          <w:szCs w:val="20"/>
        </w:rPr>
        <w:t>FORMATO 8 — COMPROMISO ANTICORRUPCIÓN</w:t>
      </w:r>
    </w:p>
    <w:p w14:paraId="00000002" w14:textId="77777777" w:rsidR="008C2456" w:rsidRDefault="008C2456">
      <w:pPr>
        <w:pBdr>
          <w:top w:val="nil"/>
          <w:left w:val="nil"/>
          <w:bottom w:val="nil"/>
          <w:right w:val="nil"/>
          <w:between w:val="nil"/>
        </w:pBdr>
        <w:tabs>
          <w:tab w:val="left" w:pos="-142"/>
        </w:tabs>
        <w:spacing w:after="0" w:line="240" w:lineRule="auto"/>
        <w:jc w:val="both"/>
        <w:rPr>
          <w:rFonts w:ascii="Arial" w:eastAsia="Arial" w:hAnsi="Arial" w:cs="Arial"/>
          <w:color w:val="3B3838"/>
          <w:sz w:val="20"/>
          <w:szCs w:val="20"/>
        </w:rPr>
      </w:pPr>
    </w:p>
    <w:p w14:paraId="00000003" w14:textId="77777777" w:rsidR="008C2456" w:rsidRDefault="008C2456">
      <w:pPr>
        <w:pBdr>
          <w:top w:val="nil"/>
          <w:left w:val="nil"/>
          <w:bottom w:val="nil"/>
          <w:right w:val="nil"/>
          <w:between w:val="nil"/>
        </w:pBdr>
        <w:tabs>
          <w:tab w:val="left" w:pos="-142"/>
        </w:tabs>
        <w:spacing w:after="0" w:line="240" w:lineRule="auto"/>
        <w:jc w:val="both"/>
        <w:rPr>
          <w:rFonts w:ascii="Arial" w:eastAsia="Arial" w:hAnsi="Arial" w:cs="Arial"/>
          <w:color w:val="3B3838"/>
          <w:sz w:val="20"/>
          <w:szCs w:val="20"/>
        </w:rPr>
      </w:pPr>
    </w:p>
    <w:p w14:paraId="00000004" w14:textId="77777777" w:rsidR="008C2456" w:rsidRDefault="000C018C">
      <w:pPr>
        <w:pBdr>
          <w:top w:val="nil"/>
          <w:left w:val="nil"/>
          <w:bottom w:val="nil"/>
          <w:right w:val="nil"/>
          <w:between w:val="nil"/>
        </w:pBdr>
        <w:tabs>
          <w:tab w:val="left" w:pos="-142"/>
        </w:tabs>
        <w:spacing w:after="0" w:line="240" w:lineRule="auto"/>
        <w:jc w:val="both"/>
        <w:rPr>
          <w:rFonts w:ascii="Arial" w:eastAsia="Arial" w:hAnsi="Arial" w:cs="Arial"/>
          <w:color w:val="3B3838"/>
          <w:sz w:val="20"/>
          <w:szCs w:val="20"/>
        </w:rPr>
      </w:pPr>
      <w:r>
        <w:rPr>
          <w:rFonts w:ascii="Arial" w:eastAsia="Arial" w:hAnsi="Arial" w:cs="Arial"/>
          <w:color w:val="3B3838"/>
          <w:sz w:val="20"/>
          <w:szCs w:val="20"/>
        </w:rPr>
        <w:t>Señores</w:t>
      </w:r>
    </w:p>
    <w:p w14:paraId="00000005" w14:textId="77777777" w:rsidR="008C2456" w:rsidRDefault="000C018C">
      <w:pPr>
        <w:pBdr>
          <w:top w:val="nil"/>
          <w:left w:val="nil"/>
          <w:bottom w:val="nil"/>
          <w:right w:val="nil"/>
          <w:between w:val="nil"/>
        </w:pBdr>
        <w:tabs>
          <w:tab w:val="left" w:pos="-142"/>
        </w:tabs>
        <w:spacing w:after="0" w:line="240" w:lineRule="auto"/>
        <w:jc w:val="both"/>
        <w:rPr>
          <w:rFonts w:ascii="Arial" w:eastAsia="Arial" w:hAnsi="Arial" w:cs="Arial"/>
          <w:b/>
          <w:color w:val="3B3838"/>
          <w:sz w:val="20"/>
          <w:szCs w:val="20"/>
          <w:highlight w:val="lightGray"/>
        </w:rPr>
      </w:pPr>
      <w:r>
        <w:rPr>
          <w:rFonts w:ascii="Arial" w:eastAsia="Arial" w:hAnsi="Arial" w:cs="Arial"/>
          <w:b/>
          <w:color w:val="3B3838"/>
          <w:sz w:val="20"/>
          <w:szCs w:val="20"/>
          <w:highlight w:val="lightGray"/>
        </w:rPr>
        <w:t xml:space="preserve">[NOMBRE DE LA ENTIDAD] </w:t>
      </w:r>
    </w:p>
    <w:p w14:paraId="00000006" w14:textId="77777777" w:rsidR="008C2456" w:rsidRDefault="000C018C">
      <w:pPr>
        <w:pBdr>
          <w:top w:val="nil"/>
          <w:left w:val="nil"/>
          <w:bottom w:val="nil"/>
          <w:right w:val="nil"/>
          <w:between w:val="nil"/>
        </w:pBdr>
        <w:tabs>
          <w:tab w:val="left" w:pos="-142"/>
        </w:tabs>
        <w:spacing w:after="0" w:line="240" w:lineRule="auto"/>
        <w:jc w:val="both"/>
        <w:rPr>
          <w:rFonts w:ascii="Arial" w:eastAsia="Arial" w:hAnsi="Arial" w:cs="Arial"/>
          <w:color w:val="3B3838"/>
          <w:sz w:val="20"/>
          <w:szCs w:val="20"/>
          <w:highlight w:val="lightGray"/>
        </w:rPr>
      </w:pPr>
      <w:r>
        <w:rPr>
          <w:rFonts w:ascii="Arial" w:eastAsia="Arial" w:hAnsi="Arial" w:cs="Arial"/>
          <w:color w:val="3B3838"/>
          <w:sz w:val="20"/>
          <w:szCs w:val="20"/>
          <w:highlight w:val="lightGray"/>
        </w:rPr>
        <w:t>[Dirección de la Entidad]</w:t>
      </w:r>
    </w:p>
    <w:p w14:paraId="00000007" w14:textId="77777777" w:rsidR="008C2456" w:rsidRDefault="000C018C">
      <w:pPr>
        <w:pBdr>
          <w:top w:val="nil"/>
          <w:left w:val="nil"/>
          <w:bottom w:val="nil"/>
          <w:right w:val="nil"/>
          <w:between w:val="nil"/>
        </w:pBdr>
        <w:tabs>
          <w:tab w:val="left" w:pos="-142"/>
        </w:tabs>
        <w:spacing w:after="0" w:line="240" w:lineRule="auto"/>
        <w:jc w:val="both"/>
        <w:rPr>
          <w:rFonts w:ascii="Arial" w:eastAsia="Arial" w:hAnsi="Arial" w:cs="Arial"/>
          <w:color w:val="3B3838"/>
          <w:sz w:val="20"/>
          <w:szCs w:val="20"/>
        </w:rPr>
      </w:pPr>
      <w:r>
        <w:rPr>
          <w:rFonts w:ascii="Arial" w:eastAsia="Arial" w:hAnsi="Arial" w:cs="Arial"/>
          <w:color w:val="3B3838"/>
          <w:sz w:val="20"/>
          <w:szCs w:val="20"/>
          <w:highlight w:val="lightGray"/>
        </w:rPr>
        <w:t>[Ciudad]</w:t>
      </w:r>
      <w:r>
        <w:rPr>
          <w:rFonts w:ascii="Arial" w:eastAsia="Arial" w:hAnsi="Arial" w:cs="Arial"/>
          <w:color w:val="3B3838"/>
          <w:sz w:val="20"/>
          <w:szCs w:val="20"/>
        </w:rPr>
        <w:t xml:space="preserve"> </w:t>
      </w:r>
    </w:p>
    <w:p w14:paraId="00000008" w14:textId="77777777" w:rsidR="008C2456" w:rsidRDefault="008C2456">
      <w:pPr>
        <w:spacing w:after="120"/>
        <w:rPr>
          <w:rFonts w:ascii="Arial" w:eastAsia="Arial" w:hAnsi="Arial" w:cs="Arial"/>
          <w:color w:val="3B3838"/>
          <w:sz w:val="20"/>
          <w:szCs w:val="20"/>
        </w:rPr>
      </w:pPr>
    </w:p>
    <w:p w14:paraId="00000009" w14:textId="77777777" w:rsidR="008C2456" w:rsidRDefault="008C2456">
      <w:pPr>
        <w:pBdr>
          <w:top w:val="nil"/>
          <w:left w:val="nil"/>
          <w:bottom w:val="nil"/>
          <w:right w:val="nil"/>
          <w:between w:val="nil"/>
        </w:pBdr>
        <w:tabs>
          <w:tab w:val="left" w:pos="-142"/>
        </w:tabs>
        <w:spacing w:before="120" w:after="120" w:line="240" w:lineRule="auto"/>
        <w:rPr>
          <w:rFonts w:ascii="Arial" w:eastAsia="Arial" w:hAnsi="Arial" w:cs="Arial"/>
          <w:color w:val="3B3838"/>
          <w:sz w:val="20"/>
          <w:szCs w:val="20"/>
        </w:rPr>
      </w:pPr>
    </w:p>
    <w:p w14:paraId="0000000A" w14:textId="77777777" w:rsidR="008C2456" w:rsidRDefault="000C018C">
      <w:pPr>
        <w:pBdr>
          <w:top w:val="nil"/>
          <w:left w:val="nil"/>
          <w:bottom w:val="nil"/>
          <w:right w:val="nil"/>
          <w:between w:val="nil"/>
        </w:pBdr>
        <w:tabs>
          <w:tab w:val="left" w:pos="-142"/>
        </w:tabs>
        <w:spacing w:before="120" w:after="240" w:line="240" w:lineRule="auto"/>
        <w:jc w:val="both"/>
        <w:rPr>
          <w:rFonts w:ascii="Arial" w:eastAsia="Arial" w:hAnsi="Arial" w:cs="Arial"/>
          <w:color w:val="3B3838"/>
          <w:sz w:val="20"/>
          <w:szCs w:val="20"/>
          <w:highlight w:val="lightGray"/>
        </w:rPr>
      </w:pPr>
      <w:r>
        <w:rPr>
          <w:rFonts w:ascii="Arial" w:eastAsia="Arial" w:hAnsi="Arial" w:cs="Arial"/>
          <w:b/>
          <w:color w:val="3B3838"/>
          <w:sz w:val="20"/>
          <w:szCs w:val="20"/>
        </w:rPr>
        <w:t>REFERENCIA:</w:t>
      </w:r>
      <w:r>
        <w:rPr>
          <w:rFonts w:ascii="Arial" w:eastAsia="Arial" w:hAnsi="Arial" w:cs="Arial"/>
          <w:color w:val="3B3838"/>
          <w:sz w:val="20"/>
          <w:szCs w:val="20"/>
        </w:rPr>
        <w:tab/>
        <w:t xml:space="preserve">Proceso de Contratación No. </w:t>
      </w:r>
      <w:r>
        <w:rPr>
          <w:rFonts w:ascii="Arial" w:eastAsia="Arial" w:hAnsi="Arial" w:cs="Arial"/>
          <w:color w:val="3B3838"/>
          <w:sz w:val="20"/>
          <w:szCs w:val="20"/>
          <w:highlight w:val="lightGray"/>
        </w:rPr>
        <w:t xml:space="preserve">[Incluir número del Proceso de Contratación]  </w:t>
      </w:r>
    </w:p>
    <w:p w14:paraId="0000000B" w14:textId="77777777" w:rsidR="008C2456" w:rsidRDefault="000C018C">
      <w:pPr>
        <w:pBdr>
          <w:top w:val="nil"/>
          <w:left w:val="nil"/>
          <w:bottom w:val="nil"/>
          <w:right w:val="nil"/>
          <w:between w:val="nil"/>
        </w:pBdr>
        <w:tabs>
          <w:tab w:val="left" w:pos="-142"/>
        </w:tabs>
        <w:spacing w:after="0" w:line="240" w:lineRule="auto"/>
        <w:rPr>
          <w:rFonts w:ascii="Arial" w:eastAsia="Arial" w:hAnsi="Arial" w:cs="Arial"/>
          <w:color w:val="3B3838"/>
          <w:sz w:val="20"/>
          <w:szCs w:val="20"/>
        </w:rPr>
      </w:pPr>
      <w:r>
        <w:rPr>
          <w:rFonts w:ascii="Arial" w:eastAsia="Arial" w:hAnsi="Arial" w:cs="Arial"/>
          <w:color w:val="3B3838"/>
          <w:sz w:val="20"/>
          <w:szCs w:val="20"/>
        </w:rPr>
        <w:t xml:space="preserve">Objeto: </w:t>
      </w:r>
    </w:p>
    <w:p w14:paraId="0000000C" w14:textId="77777777" w:rsidR="008C2456" w:rsidRDefault="000C018C">
      <w:pPr>
        <w:widowControl w:val="0"/>
        <w:pBdr>
          <w:top w:val="nil"/>
          <w:left w:val="nil"/>
          <w:bottom w:val="nil"/>
          <w:right w:val="nil"/>
          <w:between w:val="nil"/>
        </w:pBdr>
        <w:spacing w:before="120" w:after="120" w:line="240" w:lineRule="auto"/>
        <w:jc w:val="both"/>
        <w:rPr>
          <w:rFonts w:ascii="Arial" w:eastAsia="Arial" w:hAnsi="Arial" w:cs="Arial"/>
          <w:color w:val="3B3838"/>
          <w:sz w:val="20"/>
          <w:szCs w:val="20"/>
        </w:rPr>
      </w:pPr>
      <w:r>
        <w:rPr>
          <w:rFonts w:ascii="Arial" w:eastAsia="Arial" w:hAnsi="Arial" w:cs="Arial"/>
          <w:color w:val="3B3838"/>
          <w:sz w:val="20"/>
          <w:szCs w:val="20"/>
          <w:highlight w:val="lightGray"/>
        </w:rPr>
        <w:t>[Incluir cuando el proceso sea estructurado por lotes o grupos]</w:t>
      </w:r>
      <w:r>
        <w:rPr>
          <w:rFonts w:ascii="Arial" w:eastAsia="Arial" w:hAnsi="Arial" w:cs="Arial"/>
          <w:color w:val="3B3838"/>
          <w:sz w:val="20"/>
          <w:szCs w:val="20"/>
        </w:rPr>
        <w:t xml:space="preserve"> Lote: </w:t>
      </w:r>
      <w:r>
        <w:rPr>
          <w:rFonts w:ascii="Arial" w:eastAsia="Arial" w:hAnsi="Arial" w:cs="Arial"/>
          <w:color w:val="3B3838"/>
          <w:sz w:val="20"/>
          <w:szCs w:val="20"/>
          <w:highlight w:val="lightGray"/>
        </w:rPr>
        <w:t>[Indicar el lote o lotes a los cuales se presenta oferta.]</w:t>
      </w:r>
    </w:p>
    <w:p w14:paraId="0000000D" w14:textId="77777777" w:rsidR="008C2456" w:rsidRDefault="008C2456">
      <w:pPr>
        <w:pBdr>
          <w:top w:val="nil"/>
          <w:left w:val="nil"/>
          <w:bottom w:val="nil"/>
          <w:right w:val="nil"/>
          <w:between w:val="nil"/>
        </w:pBdr>
        <w:tabs>
          <w:tab w:val="left" w:pos="-142"/>
        </w:tabs>
        <w:spacing w:after="0" w:line="240" w:lineRule="auto"/>
        <w:rPr>
          <w:rFonts w:ascii="Arial" w:eastAsia="Arial" w:hAnsi="Arial" w:cs="Arial"/>
          <w:color w:val="3B3838"/>
          <w:sz w:val="20"/>
          <w:szCs w:val="20"/>
          <w:highlight w:val="lightGray"/>
        </w:rPr>
      </w:pPr>
    </w:p>
    <w:p w14:paraId="0000000E" w14:textId="77777777" w:rsidR="008C2456" w:rsidRDefault="000C018C">
      <w:pPr>
        <w:widowControl w:val="0"/>
        <w:pBdr>
          <w:top w:val="nil"/>
          <w:left w:val="nil"/>
          <w:bottom w:val="nil"/>
          <w:right w:val="nil"/>
          <w:between w:val="nil"/>
        </w:pBdr>
        <w:spacing w:after="0" w:line="240" w:lineRule="auto"/>
        <w:jc w:val="both"/>
        <w:rPr>
          <w:rFonts w:ascii="Arial" w:eastAsia="Arial" w:hAnsi="Arial" w:cs="Arial"/>
          <w:color w:val="3B3838"/>
          <w:sz w:val="20"/>
          <w:szCs w:val="20"/>
        </w:rPr>
      </w:pPr>
      <w:r>
        <w:rPr>
          <w:rFonts w:ascii="Arial" w:eastAsia="Arial" w:hAnsi="Arial" w:cs="Arial"/>
          <w:color w:val="3B3838"/>
          <w:sz w:val="20"/>
          <w:szCs w:val="20"/>
        </w:rPr>
        <w:t>El (los) suscrito(s) a saber: (NOMBRE DEL PROPONENTE SI SE TRATA DE UNA PERSONA NATURAL, o NOMBRE DEL REPRESENTANTE LEGAL DE LA SOCIEDAD SI SE TRATA DE PERSONA JURÍDICA, o DEL REPRESENTANTE LEGAL DE CADA UNO DE LOS MIEMBROS DEL CONSORCIO O UNIÓN TEMPORAL PROPONENTE) domiciliado en _________, identificado con</w:t>
      </w:r>
    </w:p>
    <w:p w14:paraId="0000000F" w14:textId="77777777" w:rsidR="008C2456" w:rsidRDefault="000C018C">
      <w:pPr>
        <w:widowControl w:val="0"/>
        <w:pBdr>
          <w:top w:val="nil"/>
          <w:left w:val="nil"/>
          <w:bottom w:val="nil"/>
          <w:right w:val="nil"/>
          <w:between w:val="nil"/>
        </w:pBdr>
        <w:spacing w:after="0" w:line="240" w:lineRule="auto"/>
        <w:jc w:val="both"/>
        <w:rPr>
          <w:rFonts w:ascii="Arial" w:eastAsia="Arial" w:hAnsi="Arial" w:cs="Arial"/>
          <w:color w:val="3B3838"/>
          <w:sz w:val="20"/>
          <w:szCs w:val="20"/>
        </w:rPr>
      </w:pPr>
      <w:r>
        <w:rPr>
          <w:rFonts w:ascii="Arial" w:eastAsia="Arial" w:hAnsi="Arial" w:cs="Arial"/>
          <w:color w:val="3B3838"/>
          <w:sz w:val="20"/>
          <w:szCs w:val="20"/>
        </w:rPr>
        <w:t>(DOCUMENTO DE IDENTIFICACIÓN Y LUGAR DE SU EXPEDICIÓN), quien obra en. (1-SU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w:t>
      </w:r>
    </w:p>
    <w:p w14:paraId="00000010" w14:textId="77777777" w:rsidR="008C2456" w:rsidRDefault="000C018C">
      <w:pPr>
        <w:widowControl w:val="0"/>
        <w:pBdr>
          <w:top w:val="nil"/>
          <w:left w:val="nil"/>
          <w:bottom w:val="nil"/>
          <w:right w:val="nil"/>
          <w:between w:val="nil"/>
        </w:pBdr>
        <w:spacing w:after="0" w:line="240" w:lineRule="auto"/>
        <w:jc w:val="both"/>
        <w:rPr>
          <w:rFonts w:ascii="Arial" w:eastAsia="Arial" w:hAnsi="Arial" w:cs="Arial"/>
          <w:color w:val="3B3838"/>
          <w:sz w:val="20"/>
          <w:szCs w:val="20"/>
        </w:rPr>
      </w:pPr>
      <w:r>
        <w:rPr>
          <w:rFonts w:ascii="Arial" w:eastAsia="Arial" w:hAnsi="Arial" w:cs="Arial"/>
          <w:color w:val="3B3838"/>
          <w:sz w:val="20"/>
          <w:szCs w:val="20"/>
        </w:rPr>
        <w:t>PROPONENTE ES PERSONA NATURAL, Y/O SI LA PARTE PROPONENTE ESTÁ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w:t>
      </w:r>
    </w:p>
    <w:p w14:paraId="00000011" w14:textId="77777777" w:rsidR="008C2456" w:rsidRDefault="008C2456">
      <w:pPr>
        <w:widowControl w:val="0"/>
        <w:pBdr>
          <w:top w:val="nil"/>
          <w:left w:val="nil"/>
          <w:bottom w:val="nil"/>
          <w:right w:val="nil"/>
          <w:between w:val="nil"/>
        </w:pBdr>
        <w:spacing w:after="0" w:line="240" w:lineRule="auto"/>
        <w:jc w:val="both"/>
        <w:rPr>
          <w:rFonts w:ascii="Arial" w:eastAsia="Arial" w:hAnsi="Arial" w:cs="Arial"/>
          <w:color w:val="3B3838"/>
          <w:sz w:val="20"/>
          <w:szCs w:val="20"/>
        </w:rPr>
      </w:pPr>
    </w:p>
    <w:p w14:paraId="00000012" w14:textId="77777777" w:rsidR="008C2456" w:rsidRDefault="000C018C">
      <w:pPr>
        <w:widowControl w:val="0"/>
        <w:pBdr>
          <w:top w:val="nil"/>
          <w:left w:val="nil"/>
          <w:bottom w:val="nil"/>
          <w:right w:val="nil"/>
          <w:between w:val="nil"/>
        </w:pBdr>
        <w:spacing w:before="120" w:after="0" w:line="240" w:lineRule="auto"/>
        <w:jc w:val="both"/>
        <w:rPr>
          <w:rFonts w:ascii="Arial" w:eastAsia="Arial" w:hAnsi="Arial" w:cs="Arial"/>
          <w:color w:val="3B3838"/>
          <w:sz w:val="20"/>
          <w:szCs w:val="20"/>
        </w:rPr>
      </w:pPr>
      <w:r>
        <w:rPr>
          <w:rFonts w:ascii="Arial" w:eastAsia="Arial" w:hAnsi="Arial" w:cs="Arial"/>
          <w:color w:val="3B3838"/>
          <w:sz w:val="20"/>
          <w:szCs w:val="20"/>
        </w:rPr>
        <w:t>PRIMERO: Que el MUNICIPIO DE CANDELARIA, inició proceso de selección mediante CONVOCATORIA PÚBLICA N° XXXXXXXXX, para la celebración de un contrato estatal para: XXXXXXXXXXXXX, en los términos prescritos en la ley 80 de 1993, la Ley 1150 de 2007, sus decretos reglamentarios, y demás normas concordantes;</w:t>
      </w:r>
    </w:p>
    <w:p w14:paraId="00000013" w14:textId="77777777" w:rsidR="008C2456" w:rsidRDefault="008C2456">
      <w:pPr>
        <w:widowControl w:val="0"/>
        <w:pBdr>
          <w:top w:val="nil"/>
          <w:left w:val="nil"/>
          <w:bottom w:val="nil"/>
          <w:right w:val="nil"/>
          <w:between w:val="nil"/>
        </w:pBdr>
        <w:spacing w:before="120" w:after="120" w:line="240" w:lineRule="auto"/>
        <w:jc w:val="both"/>
        <w:rPr>
          <w:rFonts w:ascii="Arial" w:eastAsia="Arial" w:hAnsi="Arial" w:cs="Arial"/>
          <w:color w:val="3B3838"/>
          <w:sz w:val="20"/>
          <w:szCs w:val="20"/>
        </w:rPr>
      </w:pPr>
    </w:p>
    <w:p w14:paraId="00000014" w14:textId="77777777" w:rsidR="008C2456" w:rsidRDefault="000C018C">
      <w:pPr>
        <w:widowControl w:val="0"/>
        <w:pBdr>
          <w:top w:val="nil"/>
          <w:left w:val="nil"/>
          <w:bottom w:val="nil"/>
          <w:right w:val="nil"/>
          <w:between w:val="nil"/>
        </w:pBdr>
        <w:spacing w:before="120" w:after="120" w:line="240" w:lineRule="auto"/>
        <w:jc w:val="both"/>
        <w:rPr>
          <w:rFonts w:ascii="Arial" w:eastAsia="Arial" w:hAnsi="Arial" w:cs="Arial"/>
          <w:color w:val="3B3838"/>
          <w:sz w:val="20"/>
          <w:szCs w:val="20"/>
        </w:rPr>
      </w:pPr>
      <w:r>
        <w:rPr>
          <w:rFonts w:ascii="Arial" w:eastAsia="Arial" w:hAnsi="Arial" w:cs="Arial"/>
          <w:color w:val="3B3838"/>
          <w:sz w:val="20"/>
          <w:szCs w:val="20"/>
        </w:rPr>
        <w:t>SEGUNDO: Que es interés de EL PROPONENTE apoyar la acción del Estado colombiano y del MUNICIPIO DE CANDELARIA para fortalecer la transparencia en los procesos de contratación, y la responsabilidad de rendir cuentas;</w:t>
      </w:r>
    </w:p>
    <w:p w14:paraId="00000015" w14:textId="77777777" w:rsidR="008C2456" w:rsidRDefault="008C2456">
      <w:pPr>
        <w:widowControl w:val="0"/>
        <w:pBdr>
          <w:top w:val="nil"/>
          <w:left w:val="nil"/>
          <w:bottom w:val="nil"/>
          <w:right w:val="nil"/>
          <w:between w:val="nil"/>
        </w:pBdr>
        <w:spacing w:before="120" w:after="120" w:line="240" w:lineRule="auto"/>
        <w:jc w:val="both"/>
        <w:rPr>
          <w:rFonts w:ascii="Arial" w:eastAsia="Arial" w:hAnsi="Arial" w:cs="Arial"/>
          <w:color w:val="3B3838"/>
          <w:sz w:val="20"/>
          <w:szCs w:val="20"/>
        </w:rPr>
      </w:pPr>
    </w:p>
    <w:p w14:paraId="00000016" w14:textId="77777777" w:rsidR="008C2456" w:rsidRDefault="000C018C">
      <w:pPr>
        <w:widowControl w:val="0"/>
        <w:pBdr>
          <w:top w:val="nil"/>
          <w:left w:val="nil"/>
          <w:bottom w:val="nil"/>
          <w:right w:val="nil"/>
          <w:between w:val="nil"/>
        </w:pBdr>
        <w:spacing w:before="120" w:after="120" w:line="240" w:lineRule="auto"/>
        <w:jc w:val="both"/>
        <w:rPr>
          <w:rFonts w:ascii="Arial" w:eastAsia="Arial" w:hAnsi="Arial" w:cs="Arial"/>
          <w:color w:val="3B3838"/>
          <w:sz w:val="20"/>
          <w:szCs w:val="20"/>
        </w:rPr>
      </w:pPr>
      <w:r>
        <w:rPr>
          <w:rFonts w:ascii="Arial" w:eastAsia="Arial" w:hAnsi="Arial" w:cs="Arial"/>
          <w:color w:val="3B3838"/>
          <w:sz w:val="20"/>
          <w:szCs w:val="20"/>
        </w:rPr>
        <w:t>TERCERO: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00000017" w14:textId="77777777" w:rsidR="008C2456" w:rsidRDefault="008C2456">
      <w:pPr>
        <w:widowControl w:val="0"/>
        <w:pBdr>
          <w:top w:val="nil"/>
          <w:left w:val="nil"/>
          <w:bottom w:val="nil"/>
          <w:right w:val="nil"/>
          <w:between w:val="nil"/>
        </w:pBdr>
        <w:spacing w:before="120" w:after="120" w:line="240" w:lineRule="auto"/>
        <w:jc w:val="both"/>
        <w:rPr>
          <w:rFonts w:ascii="Arial" w:eastAsia="Arial" w:hAnsi="Arial" w:cs="Arial"/>
          <w:color w:val="3B3838"/>
          <w:sz w:val="20"/>
          <w:szCs w:val="20"/>
        </w:rPr>
      </w:pPr>
    </w:p>
    <w:p w14:paraId="00000018" w14:textId="77777777" w:rsidR="008C2456" w:rsidRDefault="000C018C">
      <w:pPr>
        <w:widowControl w:val="0"/>
        <w:pBdr>
          <w:top w:val="nil"/>
          <w:left w:val="nil"/>
          <w:bottom w:val="nil"/>
          <w:right w:val="nil"/>
          <w:between w:val="nil"/>
        </w:pBdr>
        <w:spacing w:before="120" w:after="120" w:line="240" w:lineRule="auto"/>
        <w:jc w:val="both"/>
        <w:rPr>
          <w:rFonts w:ascii="Arial" w:eastAsia="Arial" w:hAnsi="Arial" w:cs="Arial"/>
          <w:color w:val="3B3838"/>
          <w:sz w:val="20"/>
          <w:szCs w:val="20"/>
        </w:rPr>
      </w:pPr>
      <w:r>
        <w:rPr>
          <w:rFonts w:ascii="Arial" w:eastAsia="Arial" w:hAnsi="Arial" w:cs="Arial"/>
          <w:color w:val="3B3838"/>
          <w:sz w:val="20"/>
          <w:szCs w:val="20"/>
        </w:rPr>
        <w:t>CLÁUSULA PRIMERA: COMPROMISOS ASUMIDOS EL PROPONENTE, mediante suscripción del presente documento, asume los siguientes compromisos:</w:t>
      </w:r>
    </w:p>
    <w:p w14:paraId="00000019" w14:textId="77777777" w:rsidR="008C2456" w:rsidRDefault="008C2456">
      <w:pPr>
        <w:widowControl w:val="0"/>
        <w:pBdr>
          <w:top w:val="nil"/>
          <w:left w:val="nil"/>
          <w:bottom w:val="nil"/>
          <w:right w:val="nil"/>
          <w:between w:val="nil"/>
        </w:pBdr>
        <w:spacing w:before="120" w:after="120" w:line="240" w:lineRule="auto"/>
        <w:jc w:val="both"/>
        <w:rPr>
          <w:rFonts w:ascii="Arial" w:eastAsia="Arial" w:hAnsi="Arial" w:cs="Arial"/>
          <w:color w:val="3B3838"/>
          <w:sz w:val="20"/>
          <w:szCs w:val="20"/>
        </w:rPr>
      </w:pPr>
    </w:p>
    <w:p w14:paraId="0000001A" w14:textId="77777777" w:rsidR="008C2456" w:rsidRDefault="000C018C">
      <w:pPr>
        <w:widowControl w:val="0"/>
        <w:numPr>
          <w:ilvl w:val="1"/>
          <w:numId w:val="1"/>
        </w:numPr>
        <w:pBdr>
          <w:top w:val="nil"/>
          <w:left w:val="nil"/>
          <w:bottom w:val="nil"/>
          <w:right w:val="nil"/>
          <w:between w:val="nil"/>
        </w:pBdr>
        <w:spacing w:before="120" w:after="120" w:line="240" w:lineRule="auto"/>
        <w:jc w:val="both"/>
        <w:rPr>
          <w:rFonts w:ascii="Arial" w:eastAsia="Arial" w:hAnsi="Arial" w:cs="Arial"/>
          <w:color w:val="3B3838"/>
          <w:sz w:val="20"/>
          <w:szCs w:val="20"/>
        </w:rPr>
      </w:pPr>
      <w:r>
        <w:rPr>
          <w:rFonts w:ascii="Arial" w:eastAsia="Arial" w:hAnsi="Arial" w:cs="Arial"/>
          <w:color w:val="3B3838"/>
          <w:sz w:val="20"/>
          <w:szCs w:val="20"/>
        </w:rPr>
        <w:t xml:space="preserve">EL PROPONENTE no ofrecerá ni dará sobornos ni ninguna otra forma de halago a ningún funcionario público en relación con su Propuesta, con el proceso de selección antes citado, ni con la ejecución del Contrato que pueda celebrarse como resultado de su Propuesta. </w:t>
      </w:r>
    </w:p>
    <w:p w14:paraId="0000001B" w14:textId="77777777" w:rsidR="008C2456" w:rsidRDefault="000C018C">
      <w:pPr>
        <w:widowControl w:val="0"/>
        <w:numPr>
          <w:ilvl w:val="1"/>
          <w:numId w:val="1"/>
        </w:numPr>
        <w:pBdr>
          <w:top w:val="nil"/>
          <w:left w:val="nil"/>
          <w:bottom w:val="nil"/>
          <w:right w:val="nil"/>
          <w:between w:val="nil"/>
        </w:pBdr>
        <w:spacing w:before="120" w:after="120" w:line="240" w:lineRule="auto"/>
        <w:jc w:val="both"/>
        <w:rPr>
          <w:rFonts w:ascii="Arial" w:eastAsia="Arial" w:hAnsi="Arial" w:cs="Arial"/>
          <w:color w:val="3B3838"/>
          <w:sz w:val="20"/>
          <w:szCs w:val="20"/>
        </w:rPr>
      </w:pPr>
      <w:r>
        <w:rPr>
          <w:rFonts w:ascii="Arial" w:eastAsia="Arial" w:hAnsi="Arial" w:cs="Arial"/>
          <w:color w:val="3B3838"/>
          <w:sz w:val="20"/>
          <w:szCs w:val="20"/>
        </w:rPr>
        <w:t xml:space="preserve">EL PROPONENTE se compromete a no permitir que nadie, bien sea empleado suyo o un agente comisionista independiente lo haga en su nombre. </w:t>
      </w:r>
    </w:p>
    <w:p w14:paraId="0000001C" w14:textId="77777777" w:rsidR="008C2456" w:rsidRDefault="000C018C">
      <w:pPr>
        <w:widowControl w:val="0"/>
        <w:numPr>
          <w:ilvl w:val="1"/>
          <w:numId w:val="1"/>
        </w:numPr>
        <w:pBdr>
          <w:top w:val="nil"/>
          <w:left w:val="nil"/>
          <w:bottom w:val="nil"/>
          <w:right w:val="nil"/>
          <w:between w:val="nil"/>
        </w:pBdr>
        <w:spacing w:before="120" w:after="120" w:line="240" w:lineRule="auto"/>
        <w:jc w:val="both"/>
        <w:rPr>
          <w:rFonts w:ascii="Arial" w:eastAsia="Arial" w:hAnsi="Arial" w:cs="Arial"/>
          <w:color w:val="3B3838"/>
          <w:sz w:val="20"/>
          <w:szCs w:val="20"/>
        </w:rPr>
      </w:pPr>
      <w:r>
        <w:rPr>
          <w:rFonts w:ascii="Arial" w:eastAsia="Arial" w:hAnsi="Arial" w:cs="Arial"/>
          <w:color w:val="3B3838"/>
          <w:sz w:val="20"/>
          <w:szCs w:val="20"/>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corrupto a los funcionarios del MUNICIPIO DE CANDELARIA ni a cualquier otro funcionario público que pueda </w:t>
      </w:r>
      <w:r>
        <w:rPr>
          <w:rFonts w:ascii="Arial" w:eastAsia="Arial" w:hAnsi="Arial" w:cs="Arial"/>
          <w:color w:val="3B3838"/>
          <w:sz w:val="20"/>
          <w:szCs w:val="20"/>
        </w:rPr>
        <w:lastRenderedPageBreak/>
        <w:t>influir en las condiciones de ejecución o de supervisión del contrato, bien sea directa o indirectamente, ni a terceras personas que por su influencia sobre funcionarios públicos, puedan influir sobre las condiciones de ejecución o supervisión del contrato; y 2) no ofrecer pagos o halagos a los funcionarios del MUNICIPIO DE CANDELARIA, durante el desarrollo del Contrato.</w:t>
      </w:r>
    </w:p>
    <w:p w14:paraId="0000001D" w14:textId="77777777" w:rsidR="008C2456" w:rsidRDefault="000C018C">
      <w:pPr>
        <w:widowControl w:val="0"/>
        <w:numPr>
          <w:ilvl w:val="1"/>
          <w:numId w:val="1"/>
        </w:numPr>
        <w:pBdr>
          <w:top w:val="nil"/>
          <w:left w:val="nil"/>
          <w:bottom w:val="nil"/>
          <w:right w:val="nil"/>
          <w:between w:val="nil"/>
        </w:pBdr>
        <w:spacing w:before="120" w:after="120" w:line="240" w:lineRule="auto"/>
        <w:jc w:val="both"/>
        <w:rPr>
          <w:rFonts w:ascii="Arial" w:eastAsia="Arial" w:hAnsi="Arial" w:cs="Arial"/>
          <w:color w:val="3B3838"/>
          <w:sz w:val="20"/>
          <w:szCs w:val="20"/>
        </w:rPr>
      </w:pPr>
      <w:r>
        <w:rPr>
          <w:rFonts w:ascii="Arial" w:eastAsia="Arial" w:hAnsi="Arial" w:cs="Arial"/>
          <w:color w:val="3B3838"/>
          <w:sz w:val="20"/>
          <w:szCs w:val="20"/>
        </w:rPr>
        <w:t>El 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w:t>
      </w:r>
    </w:p>
    <w:p w14:paraId="0000001E" w14:textId="77777777" w:rsidR="008C2456" w:rsidRDefault="008C2456">
      <w:pPr>
        <w:widowControl w:val="0"/>
        <w:pBdr>
          <w:top w:val="nil"/>
          <w:left w:val="nil"/>
          <w:bottom w:val="nil"/>
          <w:right w:val="nil"/>
          <w:between w:val="nil"/>
        </w:pBdr>
        <w:spacing w:before="120" w:after="120" w:line="240" w:lineRule="auto"/>
        <w:jc w:val="both"/>
        <w:rPr>
          <w:rFonts w:ascii="Arial" w:eastAsia="Arial" w:hAnsi="Arial" w:cs="Arial"/>
          <w:color w:val="3B3838"/>
          <w:sz w:val="20"/>
          <w:szCs w:val="20"/>
        </w:rPr>
      </w:pPr>
    </w:p>
    <w:p w14:paraId="0000001F" w14:textId="77777777" w:rsidR="008C2456" w:rsidRDefault="000C018C">
      <w:pPr>
        <w:widowControl w:val="0"/>
        <w:pBdr>
          <w:top w:val="nil"/>
          <w:left w:val="nil"/>
          <w:bottom w:val="nil"/>
          <w:right w:val="nil"/>
          <w:between w:val="nil"/>
        </w:pBdr>
        <w:spacing w:before="120" w:after="120" w:line="240" w:lineRule="auto"/>
        <w:jc w:val="both"/>
        <w:rPr>
          <w:rFonts w:ascii="Arial" w:eastAsia="Arial" w:hAnsi="Arial" w:cs="Arial"/>
          <w:color w:val="3B3838"/>
          <w:sz w:val="20"/>
          <w:szCs w:val="20"/>
        </w:rPr>
      </w:pPr>
      <w:r>
        <w:rPr>
          <w:rFonts w:ascii="Arial" w:eastAsia="Arial" w:hAnsi="Arial" w:cs="Arial"/>
          <w:color w:val="3B3838"/>
          <w:sz w:val="20"/>
          <w:szCs w:val="20"/>
        </w:rPr>
        <w:t>CLÁUSULA SEGUNDA. CONSECUENCIAS DEL INCUMPLIMIENTO EL Proponente asume a través de la suscripción del presente compromiso, las consecuencias previstas en los pliegos de Condiciones, si se comprobare el incumplimiento de los compromisos de anticorrupción.</w:t>
      </w:r>
    </w:p>
    <w:p w14:paraId="00000020" w14:textId="77777777" w:rsidR="008C2456" w:rsidRDefault="008C2456">
      <w:pPr>
        <w:widowControl w:val="0"/>
        <w:pBdr>
          <w:top w:val="nil"/>
          <w:left w:val="nil"/>
          <w:bottom w:val="nil"/>
          <w:right w:val="nil"/>
          <w:between w:val="nil"/>
        </w:pBdr>
        <w:spacing w:before="120" w:after="120" w:line="240" w:lineRule="auto"/>
        <w:jc w:val="both"/>
        <w:rPr>
          <w:rFonts w:ascii="Arial" w:eastAsia="Arial" w:hAnsi="Arial" w:cs="Arial"/>
          <w:color w:val="3B3838"/>
          <w:sz w:val="20"/>
          <w:szCs w:val="20"/>
        </w:rPr>
      </w:pPr>
    </w:p>
    <w:p w14:paraId="00000021" w14:textId="6ECFC732" w:rsidR="008C2456" w:rsidRDefault="000C018C">
      <w:pPr>
        <w:widowControl w:val="0"/>
        <w:pBdr>
          <w:top w:val="nil"/>
          <w:left w:val="nil"/>
          <w:bottom w:val="nil"/>
          <w:right w:val="nil"/>
          <w:between w:val="nil"/>
        </w:pBdr>
        <w:spacing w:before="120" w:after="120" w:line="240" w:lineRule="auto"/>
        <w:jc w:val="both"/>
        <w:rPr>
          <w:rFonts w:ascii="Arial" w:eastAsia="Arial" w:hAnsi="Arial" w:cs="Arial"/>
          <w:color w:val="3B3838"/>
          <w:sz w:val="20"/>
          <w:szCs w:val="20"/>
        </w:rPr>
      </w:pPr>
      <w:r>
        <w:rPr>
          <w:rFonts w:ascii="Arial" w:eastAsia="Arial" w:hAnsi="Arial" w:cs="Arial"/>
          <w:color w:val="3B3838"/>
          <w:sz w:val="20"/>
          <w:szCs w:val="20"/>
        </w:rPr>
        <w:t xml:space="preserve">En constancia de lo anterior, y como manifestación de la aceptación de los compromisos unilaterales incorporados en el presente documento, se firma el mismo en la ciudad de ____________, a los _____________ (FECHA EN LETRAS Y NÚMEROS) días del mes (MES) de dos mil </w:t>
      </w:r>
      <w:r w:rsidR="00364826">
        <w:rPr>
          <w:rFonts w:ascii="Arial" w:eastAsia="Arial" w:hAnsi="Arial" w:cs="Arial"/>
          <w:color w:val="3B3838"/>
          <w:sz w:val="20"/>
          <w:szCs w:val="20"/>
        </w:rPr>
        <w:t>veintiséis</w:t>
      </w:r>
      <w:r>
        <w:rPr>
          <w:rFonts w:ascii="Arial" w:eastAsia="Arial" w:hAnsi="Arial" w:cs="Arial"/>
          <w:color w:val="3B3838"/>
          <w:sz w:val="20"/>
          <w:szCs w:val="20"/>
        </w:rPr>
        <w:t xml:space="preserve"> (202</w:t>
      </w:r>
      <w:r w:rsidR="00364826">
        <w:rPr>
          <w:rFonts w:ascii="Arial" w:eastAsia="Arial" w:hAnsi="Arial" w:cs="Arial"/>
          <w:color w:val="3B3838"/>
          <w:sz w:val="20"/>
          <w:szCs w:val="20"/>
        </w:rPr>
        <w:t>6</w:t>
      </w:r>
      <w:r>
        <w:rPr>
          <w:rFonts w:ascii="Arial" w:eastAsia="Arial" w:hAnsi="Arial" w:cs="Arial"/>
          <w:color w:val="3B3838"/>
          <w:sz w:val="20"/>
          <w:szCs w:val="20"/>
        </w:rPr>
        <w:t>).</w:t>
      </w:r>
    </w:p>
    <w:p w14:paraId="00000022" w14:textId="77777777" w:rsidR="008C2456" w:rsidRDefault="008C2456">
      <w:pPr>
        <w:widowControl w:val="0"/>
        <w:pBdr>
          <w:top w:val="nil"/>
          <w:left w:val="nil"/>
          <w:bottom w:val="nil"/>
          <w:right w:val="nil"/>
          <w:between w:val="nil"/>
        </w:pBdr>
        <w:spacing w:before="120" w:after="120" w:line="240" w:lineRule="auto"/>
        <w:jc w:val="both"/>
        <w:rPr>
          <w:rFonts w:ascii="Arial" w:eastAsia="Arial" w:hAnsi="Arial" w:cs="Arial"/>
          <w:color w:val="3B3838"/>
          <w:sz w:val="20"/>
          <w:szCs w:val="20"/>
        </w:rPr>
      </w:pPr>
      <w:bookmarkStart w:id="0" w:name="_GoBack"/>
      <w:bookmarkEnd w:id="0"/>
    </w:p>
    <w:p w14:paraId="00000023" w14:textId="77777777" w:rsidR="008C2456" w:rsidRDefault="008C2456">
      <w:pPr>
        <w:widowControl w:val="0"/>
        <w:pBdr>
          <w:top w:val="nil"/>
          <w:left w:val="nil"/>
          <w:bottom w:val="nil"/>
          <w:right w:val="nil"/>
          <w:between w:val="nil"/>
        </w:pBdr>
        <w:spacing w:before="120" w:after="120" w:line="240" w:lineRule="auto"/>
        <w:jc w:val="both"/>
        <w:rPr>
          <w:rFonts w:ascii="Arial" w:eastAsia="Arial" w:hAnsi="Arial" w:cs="Arial"/>
          <w:color w:val="3B3838"/>
          <w:sz w:val="20"/>
          <w:szCs w:val="20"/>
        </w:rPr>
      </w:pPr>
    </w:p>
    <w:p w14:paraId="00000024" w14:textId="77777777" w:rsidR="008C2456" w:rsidRDefault="008C2456">
      <w:pPr>
        <w:widowControl w:val="0"/>
        <w:pBdr>
          <w:top w:val="nil"/>
          <w:left w:val="nil"/>
          <w:bottom w:val="nil"/>
          <w:right w:val="nil"/>
          <w:between w:val="nil"/>
        </w:pBdr>
        <w:spacing w:before="120" w:after="120" w:line="240" w:lineRule="auto"/>
        <w:jc w:val="both"/>
        <w:rPr>
          <w:rFonts w:ascii="Arial" w:eastAsia="Arial" w:hAnsi="Arial" w:cs="Arial"/>
          <w:color w:val="3B3838"/>
          <w:sz w:val="20"/>
          <w:szCs w:val="20"/>
        </w:rPr>
      </w:pPr>
    </w:p>
    <w:p w14:paraId="00000025" w14:textId="77777777" w:rsidR="008C2456" w:rsidRDefault="008C2456">
      <w:pPr>
        <w:widowControl w:val="0"/>
        <w:pBdr>
          <w:top w:val="nil"/>
          <w:left w:val="nil"/>
          <w:bottom w:val="nil"/>
          <w:right w:val="nil"/>
          <w:between w:val="nil"/>
        </w:pBdr>
        <w:spacing w:before="120" w:after="120" w:line="240" w:lineRule="auto"/>
        <w:jc w:val="both"/>
        <w:rPr>
          <w:rFonts w:ascii="Arial" w:eastAsia="Arial" w:hAnsi="Arial" w:cs="Arial"/>
          <w:color w:val="3B3838"/>
          <w:sz w:val="20"/>
          <w:szCs w:val="20"/>
        </w:rPr>
      </w:pPr>
    </w:p>
    <w:p w14:paraId="00000026" w14:textId="77777777" w:rsidR="008C2456" w:rsidRDefault="008C2456">
      <w:pPr>
        <w:widowControl w:val="0"/>
        <w:pBdr>
          <w:top w:val="nil"/>
          <w:left w:val="nil"/>
          <w:bottom w:val="nil"/>
          <w:right w:val="nil"/>
          <w:between w:val="nil"/>
        </w:pBdr>
        <w:spacing w:before="120" w:after="120" w:line="240" w:lineRule="auto"/>
        <w:jc w:val="both"/>
        <w:rPr>
          <w:rFonts w:ascii="Arial" w:eastAsia="Arial" w:hAnsi="Arial" w:cs="Arial"/>
          <w:color w:val="3B3838"/>
          <w:sz w:val="20"/>
          <w:szCs w:val="20"/>
        </w:rPr>
      </w:pPr>
    </w:p>
    <w:p w14:paraId="00000027" w14:textId="77777777" w:rsidR="008C2456" w:rsidRDefault="008C2456">
      <w:pPr>
        <w:widowControl w:val="0"/>
        <w:pBdr>
          <w:top w:val="nil"/>
          <w:left w:val="nil"/>
          <w:bottom w:val="nil"/>
          <w:right w:val="nil"/>
          <w:between w:val="nil"/>
        </w:pBdr>
        <w:spacing w:before="120" w:after="120" w:line="240" w:lineRule="auto"/>
        <w:jc w:val="both"/>
        <w:rPr>
          <w:rFonts w:ascii="Arial" w:eastAsia="Arial" w:hAnsi="Arial" w:cs="Arial"/>
          <w:color w:val="3B3838"/>
          <w:sz w:val="20"/>
          <w:szCs w:val="20"/>
        </w:rPr>
      </w:pPr>
    </w:p>
    <w:p w14:paraId="00000028" w14:textId="77777777" w:rsidR="008C2456" w:rsidRDefault="008C2456">
      <w:pPr>
        <w:jc w:val="both"/>
        <w:rPr>
          <w:rFonts w:ascii="Arial" w:eastAsia="Arial" w:hAnsi="Arial" w:cs="Arial"/>
          <w:color w:val="3B3838"/>
          <w:sz w:val="20"/>
          <w:szCs w:val="20"/>
        </w:rPr>
      </w:pPr>
    </w:p>
    <w:sectPr w:rsidR="008C2456" w:rsidSect="0016399B">
      <w:headerReference w:type="default" r:id="rId8"/>
      <w:pgSz w:w="12242" w:h="18722" w:code="281"/>
      <w:pgMar w:top="1417" w:right="1701" w:bottom="1417" w:left="1701" w:header="708"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917742" w14:textId="77777777" w:rsidR="00222263" w:rsidRDefault="00222263">
      <w:pPr>
        <w:spacing w:after="0" w:line="240" w:lineRule="auto"/>
      </w:pPr>
      <w:r>
        <w:separator/>
      </w:r>
    </w:p>
  </w:endnote>
  <w:endnote w:type="continuationSeparator" w:id="0">
    <w:p w14:paraId="69E11551" w14:textId="77777777" w:rsidR="00222263" w:rsidRDefault="002222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A99CD4" w14:textId="77777777" w:rsidR="00222263" w:rsidRDefault="00222263">
      <w:pPr>
        <w:spacing w:after="0" w:line="240" w:lineRule="auto"/>
      </w:pPr>
      <w:r>
        <w:separator/>
      </w:r>
    </w:p>
  </w:footnote>
  <w:footnote w:type="continuationSeparator" w:id="0">
    <w:p w14:paraId="51EC3CB2" w14:textId="77777777" w:rsidR="00222263" w:rsidRDefault="002222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29" w14:textId="77777777" w:rsidR="008C2456" w:rsidRDefault="008C2456">
    <w:pPr>
      <w:ind w:firstLine="708"/>
      <w:rPr>
        <w:rFonts w:ascii="Arial" w:eastAsia="Arial" w:hAnsi="Arial" w:cs="Arial"/>
        <w:b/>
        <w:sz w:val="20"/>
        <w:szCs w:val="20"/>
      </w:rPr>
    </w:pPr>
  </w:p>
  <w:p w14:paraId="0000002A" w14:textId="77777777" w:rsidR="008C2456" w:rsidRDefault="000C018C">
    <w:pPr>
      <w:widowControl w:val="0"/>
      <w:tabs>
        <w:tab w:val="left" w:pos="7780"/>
      </w:tabs>
      <w:spacing w:after="0" w:line="200" w:lineRule="auto"/>
      <w:ind w:right="-20"/>
      <w:rPr>
        <w:rFonts w:ascii="Arial" w:eastAsia="Arial" w:hAnsi="Arial" w:cs="Arial"/>
        <w:color w:val="3B3838"/>
        <w:sz w:val="20"/>
        <w:szCs w:val="20"/>
      </w:rPr>
    </w:pPr>
    <w:r>
      <w:rPr>
        <w:rFonts w:ascii="Arial" w:eastAsia="Arial" w:hAnsi="Arial" w:cs="Arial"/>
        <w:b/>
        <w:color w:val="3B3838"/>
        <w:sz w:val="20"/>
        <w:szCs w:val="20"/>
        <w:highlight w:val="lightGray"/>
      </w:rPr>
      <w:t>[Número del Proceso de Contratación]</w:t>
    </w:r>
    <w:r>
      <w:rPr>
        <w:rFonts w:ascii="Arial" w:eastAsia="Arial" w:hAnsi="Arial" w:cs="Arial"/>
        <w:b/>
        <w:color w:val="3B3838"/>
        <w:sz w:val="20"/>
        <w:szCs w:val="20"/>
      </w:rPr>
      <w:t xml:space="preserve"> </w:t>
    </w:r>
  </w:p>
  <w:p w14:paraId="0000002B" w14:textId="77777777" w:rsidR="008C2456" w:rsidRDefault="000C018C">
    <w:pPr>
      <w:pBdr>
        <w:top w:val="nil"/>
        <w:left w:val="nil"/>
        <w:bottom w:val="nil"/>
        <w:right w:val="nil"/>
        <w:between w:val="nil"/>
      </w:pBdr>
      <w:tabs>
        <w:tab w:val="center" w:pos="4252"/>
        <w:tab w:val="right" w:pos="8504"/>
      </w:tabs>
      <w:spacing w:after="0" w:line="240" w:lineRule="auto"/>
      <w:jc w:val="right"/>
      <w:rPr>
        <w:rFonts w:ascii="Arial" w:eastAsia="Arial" w:hAnsi="Arial" w:cs="Arial"/>
        <w:b/>
        <w:color w:val="3B3838"/>
        <w:sz w:val="20"/>
        <w:szCs w:val="20"/>
      </w:rPr>
    </w:pPr>
    <w:r>
      <w:rPr>
        <w:rFonts w:ascii="Arial" w:eastAsia="Arial" w:hAnsi="Arial" w:cs="Arial"/>
        <w:b/>
        <w:color w:val="3B3838"/>
        <w:sz w:val="20"/>
        <w:szCs w:val="20"/>
      </w:rPr>
      <w:t>FORMATO 8</w:t>
    </w:r>
  </w:p>
  <w:p w14:paraId="0000002C" w14:textId="77777777" w:rsidR="008C2456" w:rsidRDefault="008C2456">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90C2F"/>
    <w:multiLevelType w:val="multilevel"/>
    <w:tmpl w:val="492CA7A2"/>
    <w:lvl w:ilvl="0">
      <w:start w:val="1"/>
      <w:numFmt w:val="decimal"/>
      <w:lvlText w:val="%1."/>
      <w:lvlJc w:val="left"/>
      <w:pPr>
        <w:ind w:left="420" w:hanging="420"/>
      </w:p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2456"/>
    <w:rsid w:val="000C018C"/>
    <w:rsid w:val="0016399B"/>
    <w:rsid w:val="00222263"/>
    <w:rsid w:val="00364826"/>
    <w:rsid w:val="008C245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03646"/>
  <w15:docId w15:val="{986D0493-7295-4391-992B-F63375F5F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sz w:val="72"/>
      <w:szCs w:val="72"/>
    </w:rPr>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semiHidden/>
    <w:unhideWhenUsed/>
    <w:rsid w:val="00DB0BA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line="240" w:lineRule="auto"/>
      <w:jc w:val="both"/>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Cuadrculadetablaclara"/>
    <w:uiPriority w:val="99"/>
    <w:rsid w:val="00913544"/>
    <w:pPr>
      <w:spacing w:after="0" w:line="240" w:lineRule="auto"/>
    </w:pPr>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2KEoe/diqwGBg+uLkXYF9wgSJw==">CgMxLjA4AHIhMUpONTEtcGJOX1ZieUJydlJ6WlhBMEVlOElGbGtFUUdR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716</Words>
  <Characters>3940</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4647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María Bonilla Prieto</dc:creator>
  <cp:lastModifiedBy>Amparo Trejos</cp:lastModifiedBy>
  <cp:revision>3</cp:revision>
  <cp:lastPrinted>2025-10-03T20:03:00Z</cp:lastPrinted>
  <dcterms:created xsi:type="dcterms:W3CDTF">2018-07-09T14:19:00Z</dcterms:created>
  <dcterms:modified xsi:type="dcterms:W3CDTF">2026-03-20T00:06:00Z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ies>
</file>