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COMANDO AÉREO DE COMBATE No. X</w:t>
      </w:r>
      <w:bookmarkEnd w:id="1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2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(nit, cc, etc)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402A7986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</w:t>
      </w:r>
      <w:r w:rsidR="00E95CC3">
        <w:rPr>
          <w:rFonts w:ascii="Arial" w:hAnsi="Arial" w:cs="Arial"/>
          <w:sz w:val="22"/>
          <w:szCs w:val="22"/>
        </w:rPr>
        <w:t>26</w:t>
      </w:r>
      <w:r w:rsidR="00070A1A" w:rsidRPr="00AE7756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4755" w14:textId="77777777" w:rsidR="002A3090" w:rsidRDefault="002A3090" w:rsidP="001F4BE2">
      <w:r>
        <w:separator/>
      </w:r>
    </w:p>
  </w:endnote>
  <w:endnote w:type="continuationSeparator" w:id="0">
    <w:p w14:paraId="374B6DFE" w14:textId="77777777" w:rsidR="002A3090" w:rsidRDefault="002A309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63CF2" w14:textId="77777777" w:rsidR="002A3090" w:rsidRDefault="002A3090" w:rsidP="001F4BE2">
      <w:r>
        <w:separator/>
      </w:r>
    </w:p>
  </w:footnote>
  <w:footnote w:type="continuationSeparator" w:id="0">
    <w:p w14:paraId="096F29B7" w14:textId="77777777" w:rsidR="002A3090" w:rsidRDefault="002A3090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148324">
    <w:abstractNumId w:val="1"/>
  </w:num>
  <w:num w:numId="2" w16cid:durableId="75906114">
    <w:abstractNumId w:val="0"/>
  </w:num>
  <w:num w:numId="3" w16cid:durableId="492842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57346"/>
    <w:rsid w:val="002A3090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403B4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95CC3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JOHANN SEBASTIAN CESPEDES DIAZ</cp:lastModifiedBy>
  <cp:revision>13</cp:revision>
  <dcterms:created xsi:type="dcterms:W3CDTF">2025-09-05T16:15:00Z</dcterms:created>
  <dcterms:modified xsi:type="dcterms:W3CDTF">2026-03-16T16:43:00Z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