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03FE8" w14:textId="77777777" w:rsidR="00D65715" w:rsidRPr="00D65715" w:rsidRDefault="00D65715" w:rsidP="00D65715">
      <w:pPr>
        <w:autoSpaceDE w:val="0"/>
        <w:autoSpaceDN w:val="0"/>
        <w:adjustRightInd w:val="0"/>
        <w:jc w:val="left"/>
        <w:rPr>
          <w:rFonts w:ascii="Arial" w:hAnsi="Arial" w:cs="Arial"/>
          <w:sz w:val="20"/>
          <w:szCs w:val="20"/>
          <w:lang w:val="es-CO" w:eastAsia="es-CO"/>
        </w:rPr>
      </w:pPr>
    </w:p>
    <w:p w14:paraId="11F0610E" w14:textId="3B7FDDC1" w:rsidR="00D65715" w:rsidRPr="00D65715" w:rsidRDefault="00D65715" w:rsidP="00D65715">
      <w:pPr>
        <w:autoSpaceDE w:val="0"/>
        <w:autoSpaceDN w:val="0"/>
        <w:adjustRightInd w:val="0"/>
        <w:jc w:val="center"/>
        <w:rPr>
          <w:rFonts w:ascii="Arial" w:hAnsi="Arial" w:cs="Arial"/>
          <w:sz w:val="20"/>
          <w:szCs w:val="20"/>
        </w:rPr>
      </w:pPr>
      <w:r w:rsidRPr="00D65715">
        <w:rPr>
          <w:rFonts w:ascii="Arial" w:hAnsi="Arial" w:cs="Arial"/>
          <w:b/>
          <w:bCs/>
          <w:sz w:val="20"/>
          <w:szCs w:val="20"/>
          <w:lang w:val="es-CO" w:eastAsia="es-CO"/>
        </w:rPr>
        <w:t xml:space="preserve">SELECCIÓN ABREVIADA DE MENOR CUANTÍA No. SA - </w:t>
      </w:r>
      <w:r w:rsidRPr="002F44C6">
        <w:rPr>
          <w:rFonts w:ascii="Arial" w:hAnsi="Arial" w:cs="Arial"/>
          <w:b/>
          <w:bCs/>
          <w:sz w:val="20"/>
          <w:szCs w:val="20"/>
          <w:lang w:val="es-CO" w:eastAsia="es-CO"/>
        </w:rPr>
        <w:t>0</w:t>
      </w:r>
      <w:r w:rsidR="002F44C6" w:rsidRPr="002F44C6">
        <w:rPr>
          <w:rFonts w:ascii="Arial" w:hAnsi="Arial" w:cs="Arial"/>
          <w:b/>
          <w:bCs/>
          <w:sz w:val="20"/>
          <w:szCs w:val="20"/>
          <w:lang w:val="es-CO" w:eastAsia="es-CO"/>
        </w:rPr>
        <w:t>9</w:t>
      </w:r>
      <w:r w:rsidRPr="00D65715">
        <w:rPr>
          <w:rFonts w:ascii="Arial" w:hAnsi="Arial" w:cs="Arial"/>
          <w:b/>
          <w:bCs/>
          <w:sz w:val="20"/>
          <w:szCs w:val="20"/>
          <w:lang w:val="es-CO" w:eastAsia="es-CO"/>
        </w:rPr>
        <w:t xml:space="preserve"> </w:t>
      </w:r>
      <w:r w:rsidRPr="00D65715">
        <w:rPr>
          <w:rFonts w:ascii="Arial" w:hAnsi="Arial" w:cs="Arial"/>
          <w:b/>
          <w:bCs/>
          <w:sz w:val="20"/>
          <w:szCs w:val="20"/>
        </w:rPr>
        <w:t xml:space="preserve">del </w:t>
      </w:r>
      <w:r w:rsidR="00372476">
        <w:rPr>
          <w:rFonts w:ascii="Arial" w:hAnsi="Arial" w:cs="Arial"/>
          <w:b/>
          <w:bCs/>
          <w:sz w:val="20"/>
          <w:szCs w:val="20"/>
        </w:rPr>
        <w:t>26</w:t>
      </w:r>
      <w:r w:rsidRPr="00D65715">
        <w:rPr>
          <w:rFonts w:ascii="Arial" w:hAnsi="Arial" w:cs="Arial"/>
          <w:b/>
          <w:bCs/>
          <w:sz w:val="20"/>
          <w:szCs w:val="20"/>
        </w:rPr>
        <w:t xml:space="preserve"> de </w:t>
      </w:r>
      <w:r w:rsidR="00372476">
        <w:rPr>
          <w:rFonts w:ascii="Arial" w:hAnsi="Arial" w:cs="Arial"/>
          <w:b/>
          <w:bCs/>
          <w:sz w:val="20"/>
          <w:szCs w:val="20"/>
        </w:rPr>
        <w:t>SEPTIEMBRE</w:t>
      </w:r>
      <w:r w:rsidRPr="00D65715">
        <w:rPr>
          <w:rFonts w:ascii="Arial" w:hAnsi="Arial" w:cs="Arial"/>
          <w:b/>
          <w:bCs/>
          <w:sz w:val="20"/>
          <w:szCs w:val="20"/>
        </w:rPr>
        <w:t xml:space="preserve"> de 202</w:t>
      </w:r>
      <w:r w:rsidR="00372476">
        <w:rPr>
          <w:rFonts w:ascii="Arial" w:hAnsi="Arial" w:cs="Arial"/>
          <w:b/>
          <w:bCs/>
          <w:sz w:val="20"/>
          <w:szCs w:val="20"/>
        </w:rPr>
        <w:t>6</w:t>
      </w:r>
    </w:p>
    <w:p w14:paraId="4DC80B49" w14:textId="77777777" w:rsidR="00D65715" w:rsidRPr="00D65715" w:rsidRDefault="00D65715" w:rsidP="00D65715">
      <w:pPr>
        <w:autoSpaceDE w:val="0"/>
        <w:autoSpaceDN w:val="0"/>
        <w:adjustRightInd w:val="0"/>
        <w:jc w:val="center"/>
        <w:rPr>
          <w:rFonts w:ascii="Arial" w:hAnsi="Arial" w:cs="Arial"/>
          <w:sz w:val="20"/>
          <w:szCs w:val="20"/>
          <w:lang w:eastAsia="es-CO"/>
        </w:rPr>
      </w:pPr>
    </w:p>
    <w:p w14:paraId="0E65C803" w14:textId="77777777" w:rsidR="00D65715" w:rsidRPr="00D65715" w:rsidRDefault="00D65715" w:rsidP="00D65715">
      <w:pPr>
        <w:autoSpaceDE w:val="0"/>
        <w:autoSpaceDN w:val="0"/>
        <w:adjustRightInd w:val="0"/>
        <w:jc w:val="left"/>
        <w:rPr>
          <w:rFonts w:ascii="Arial" w:hAnsi="Arial" w:cs="Arial"/>
          <w:sz w:val="20"/>
          <w:szCs w:val="20"/>
          <w:lang w:eastAsia="es-CO"/>
        </w:rPr>
      </w:pPr>
    </w:p>
    <w:p w14:paraId="71B6E26B" w14:textId="77777777" w:rsidR="00D65715" w:rsidRPr="00D65715" w:rsidRDefault="00D65715" w:rsidP="00D65715">
      <w:pPr>
        <w:autoSpaceDE w:val="0"/>
        <w:autoSpaceDN w:val="0"/>
        <w:adjustRightInd w:val="0"/>
        <w:jc w:val="left"/>
        <w:rPr>
          <w:rFonts w:ascii="Arial" w:hAnsi="Arial" w:cs="Arial"/>
          <w:sz w:val="20"/>
          <w:szCs w:val="20"/>
          <w:lang w:val="es-CO" w:eastAsia="es-CO"/>
        </w:rPr>
      </w:pPr>
    </w:p>
    <w:p w14:paraId="10192014" w14:textId="77777777" w:rsidR="00D65715" w:rsidRPr="00D65715" w:rsidRDefault="00D65715" w:rsidP="00D65715">
      <w:pPr>
        <w:autoSpaceDE w:val="0"/>
        <w:autoSpaceDN w:val="0"/>
        <w:adjustRightInd w:val="0"/>
        <w:jc w:val="left"/>
        <w:rPr>
          <w:rFonts w:ascii="Arial" w:hAnsi="Arial" w:cs="Arial"/>
          <w:sz w:val="20"/>
          <w:szCs w:val="20"/>
          <w:lang w:val="es-CO" w:eastAsia="es-CO"/>
        </w:rPr>
      </w:pPr>
    </w:p>
    <w:p w14:paraId="2EF066D3" w14:textId="77777777" w:rsidR="00D65715" w:rsidRPr="00D65715" w:rsidRDefault="00D65715" w:rsidP="00D65715">
      <w:pPr>
        <w:tabs>
          <w:tab w:val="left" w:pos="1665"/>
        </w:tabs>
        <w:autoSpaceDE w:val="0"/>
        <w:autoSpaceDN w:val="0"/>
        <w:adjustRightInd w:val="0"/>
        <w:jc w:val="left"/>
        <w:rPr>
          <w:rFonts w:ascii="Arial" w:hAnsi="Arial" w:cs="Arial"/>
          <w:sz w:val="20"/>
          <w:szCs w:val="20"/>
          <w:lang w:val="es-CO" w:eastAsia="es-CO"/>
        </w:rPr>
      </w:pPr>
    </w:p>
    <w:p w14:paraId="57A57209" w14:textId="77777777" w:rsidR="00D65715" w:rsidRPr="00D65715" w:rsidRDefault="00D65715" w:rsidP="00D65715">
      <w:pPr>
        <w:autoSpaceDE w:val="0"/>
        <w:autoSpaceDN w:val="0"/>
        <w:adjustRightInd w:val="0"/>
        <w:jc w:val="left"/>
        <w:rPr>
          <w:rFonts w:ascii="Arial" w:hAnsi="Arial" w:cs="Arial"/>
          <w:sz w:val="20"/>
          <w:szCs w:val="20"/>
          <w:lang w:val="es-CO" w:eastAsia="es-CO"/>
        </w:rPr>
      </w:pPr>
    </w:p>
    <w:p w14:paraId="0114A4C1" w14:textId="309C1522" w:rsidR="00D65715" w:rsidRPr="00D65715" w:rsidRDefault="00D65715" w:rsidP="00D65715">
      <w:pPr>
        <w:autoSpaceDE w:val="0"/>
        <w:autoSpaceDN w:val="0"/>
        <w:adjustRightInd w:val="0"/>
        <w:rPr>
          <w:rFonts w:ascii="Arial" w:hAnsi="Arial" w:cs="Arial"/>
          <w:b/>
          <w:sz w:val="20"/>
          <w:szCs w:val="20"/>
          <w:lang w:val="es-CO" w:eastAsia="es-CO"/>
        </w:rPr>
      </w:pPr>
      <w:r w:rsidRPr="00D65715">
        <w:rPr>
          <w:rFonts w:ascii="Arial" w:hAnsi="Arial" w:cs="Arial"/>
          <w:b/>
          <w:sz w:val="20"/>
          <w:szCs w:val="20"/>
          <w:lang w:val="es-CO" w:eastAsia="es-CO"/>
        </w:rPr>
        <w:t xml:space="preserve">OBJETO: </w:t>
      </w:r>
      <w:r w:rsidR="002F44C6" w:rsidRPr="00381174">
        <w:rPr>
          <w:rFonts w:ascii="Arial" w:hAnsi="Arial" w:cs="Arial"/>
          <w:bCs/>
        </w:rPr>
        <w:t>“</w:t>
      </w:r>
      <w:r w:rsidR="002F44C6">
        <w:rPr>
          <w:rFonts w:ascii="Arial" w:hAnsi="Arial" w:cs="Arial"/>
          <w:bCs/>
        </w:rPr>
        <w:t>PRESTACION</w:t>
      </w:r>
      <w:r w:rsidR="00372476" w:rsidRPr="00381174">
        <w:rPr>
          <w:rFonts w:ascii="Arial" w:hAnsi="Arial" w:cs="Arial"/>
          <w:bCs/>
        </w:rPr>
        <w:t xml:space="preserve"> DE SERVICIOS</w:t>
      </w:r>
      <w:r w:rsidR="00372476">
        <w:rPr>
          <w:rFonts w:ascii="Arial" w:hAnsi="Arial" w:cs="Arial"/>
          <w:bCs/>
        </w:rPr>
        <w:t xml:space="preserve"> DE TRANSPORTE PARA DESARROLLAR ESTRATEGIAS ORIENTADAS A PROMOVER LA PERMANENCIA, ACOGIDA Y BIENESTAR DE LOS ESTUDIANTES DEL MUNICIPIO DE COCORNA</w:t>
      </w:r>
      <w:r w:rsidRPr="00381174">
        <w:rPr>
          <w:rFonts w:ascii="Arial" w:hAnsi="Arial" w:cs="Arial"/>
          <w:bCs/>
        </w:rPr>
        <w:t>”</w:t>
      </w:r>
    </w:p>
    <w:p w14:paraId="10013FA8"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1AF3C4B6"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14CE2D55"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44ADE258"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5DD11E99"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3A8FC6E6"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38CE2DF0" w14:textId="77777777" w:rsidR="00D65715" w:rsidRPr="00D65715" w:rsidRDefault="00D65715" w:rsidP="00D65715">
      <w:pPr>
        <w:autoSpaceDE w:val="0"/>
        <w:autoSpaceDN w:val="0"/>
        <w:adjustRightInd w:val="0"/>
        <w:jc w:val="left"/>
        <w:rPr>
          <w:rFonts w:ascii="Arial" w:hAnsi="Arial" w:cs="Arial"/>
          <w:b/>
          <w:bCs/>
          <w:sz w:val="20"/>
          <w:szCs w:val="20"/>
          <w:lang w:val="es-CO" w:eastAsia="es-CO"/>
        </w:rPr>
      </w:pPr>
    </w:p>
    <w:p w14:paraId="58C5157F" w14:textId="77777777" w:rsidR="00D65715" w:rsidRPr="00D65715" w:rsidRDefault="00D65715" w:rsidP="00D65715">
      <w:pPr>
        <w:autoSpaceDE w:val="0"/>
        <w:autoSpaceDN w:val="0"/>
        <w:adjustRightInd w:val="0"/>
        <w:jc w:val="center"/>
        <w:rPr>
          <w:rFonts w:ascii="Arial" w:hAnsi="Arial" w:cs="Arial"/>
          <w:sz w:val="20"/>
          <w:szCs w:val="20"/>
          <w:lang w:val="es-CO" w:eastAsia="es-CO"/>
        </w:rPr>
      </w:pPr>
      <w:r w:rsidRPr="00D65715">
        <w:rPr>
          <w:rFonts w:ascii="Arial" w:hAnsi="Arial" w:cs="Arial"/>
          <w:b/>
          <w:bCs/>
          <w:sz w:val="20"/>
          <w:szCs w:val="20"/>
          <w:lang w:val="es-CO" w:eastAsia="es-CO"/>
        </w:rPr>
        <w:t>PROYECTO DE PLIEGOS DE CONDICIONES</w:t>
      </w:r>
    </w:p>
    <w:p w14:paraId="1BD683A7" w14:textId="77777777" w:rsidR="00D65715" w:rsidRPr="00D65715" w:rsidRDefault="00D65715" w:rsidP="00D65715">
      <w:pPr>
        <w:jc w:val="center"/>
        <w:rPr>
          <w:rFonts w:ascii="Arial" w:hAnsi="Arial" w:cs="Arial"/>
          <w:b/>
          <w:bCs/>
          <w:sz w:val="20"/>
          <w:szCs w:val="20"/>
          <w:lang w:val="es-CO" w:eastAsia="es-CO"/>
        </w:rPr>
      </w:pPr>
    </w:p>
    <w:p w14:paraId="0F856155" w14:textId="77777777" w:rsidR="00D65715" w:rsidRPr="00D65715" w:rsidRDefault="00D65715" w:rsidP="00D65715">
      <w:pPr>
        <w:jc w:val="center"/>
        <w:rPr>
          <w:rFonts w:ascii="Arial" w:hAnsi="Arial" w:cs="Arial"/>
          <w:b/>
          <w:bCs/>
          <w:sz w:val="20"/>
          <w:szCs w:val="20"/>
          <w:lang w:val="es-CO" w:eastAsia="es-CO"/>
        </w:rPr>
      </w:pPr>
    </w:p>
    <w:p w14:paraId="0AF3AE2F" w14:textId="77777777" w:rsidR="00D65715" w:rsidRPr="00D65715" w:rsidRDefault="00D65715" w:rsidP="00D65715">
      <w:pPr>
        <w:jc w:val="center"/>
        <w:rPr>
          <w:rFonts w:ascii="Arial" w:hAnsi="Arial" w:cs="Arial"/>
          <w:b/>
          <w:bCs/>
          <w:sz w:val="20"/>
          <w:szCs w:val="20"/>
          <w:lang w:val="es-CO" w:eastAsia="es-CO"/>
        </w:rPr>
      </w:pPr>
    </w:p>
    <w:p w14:paraId="416DEC4F" w14:textId="77777777" w:rsidR="00D65715" w:rsidRPr="00D65715" w:rsidRDefault="00D65715" w:rsidP="00D65715">
      <w:pPr>
        <w:jc w:val="center"/>
        <w:rPr>
          <w:rFonts w:ascii="Arial" w:hAnsi="Arial" w:cs="Arial"/>
          <w:b/>
          <w:bCs/>
          <w:sz w:val="20"/>
          <w:szCs w:val="20"/>
          <w:lang w:val="es-CO" w:eastAsia="es-CO"/>
        </w:rPr>
      </w:pPr>
    </w:p>
    <w:p w14:paraId="310F651F" w14:textId="77777777" w:rsidR="00D65715" w:rsidRPr="00D65715" w:rsidRDefault="00D65715" w:rsidP="00D65715">
      <w:pPr>
        <w:jc w:val="center"/>
        <w:rPr>
          <w:rFonts w:ascii="Arial" w:hAnsi="Arial" w:cs="Arial"/>
          <w:b/>
          <w:bCs/>
          <w:sz w:val="20"/>
          <w:szCs w:val="20"/>
          <w:lang w:val="es-CO" w:eastAsia="es-CO"/>
        </w:rPr>
      </w:pPr>
    </w:p>
    <w:p w14:paraId="36A7289C" w14:textId="77777777" w:rsidR="00D65715" w:rsidRPr="00D65715" w:rsidRDefault="00D65715" w:rsidP="00D65715">
      <w:pPr>
        <w:jc w:val="center"/>
        <w:rPr>
          <w:rFonts w:ascii="Arial" w:hAnsi="Arial" w:cs="Arial"/>
          <w:b/>
          <w:bCs/>
          <w:sz w:val="20"/>
          <w:szCs w:val="20"/>
          <w:lang w:val="es-CO" w:eastAsia="es-CO"/>
        </w:rPr>
      </w:pPr>
    </w:p>
    <w:p w14:paraId="45CDB40D" w14:textId="77777777" w:rsidR="00D65715" w:rsidRPr="00D65715" w:rsidRDefault="00D65715" w:rsidP="00D65715">
      <w:pPr>
        <w:jc w:val="center"/>
        <w:rPr>
          <w:rFonts w:ascii="Arial" w:hAnsi="Arial" w:cs="Arial"/>
          <w:b/>
          <w:bCs/>
          <w:sz w:val="20"/>
          <w:szCs w:val="20"/>
          <w:lang w:val="es-CO" w:eastAsia="es-CO"/>
        </w:rPr>
      </w:pPr>
    </w:p>
    <w:p w14:paraId="7F812638" w14:textId="77777777" w:rsidR="00D65715" w:rsidRPr="00D65715" w:rsidRDefault="00D65715" w:rsidP="00D65715">
      <w:pPr>
        <w:jc w:val="center"/>
        <w:rPr>
          <w:rFonts w:ascii="Arial" w:hAnsi="Arial" w:cs="Arial"/>
          <w:b/>
          <w:bCs/>
          <w:sz w:val="20"/>
          <w:szCs w:val="20"/>
          <w:lang w:val="es-CO" w:eastAsia="es-CO"/>
        </w:rPr>
      </w:pPr>
    </w:p>
    <w:p w14:paraId="18A427D6" w14:textId="77777777" w:rsidR="00D65715" w:rsidRPr="00D65715" w:rsidRDefault="00D65715" w:rsidP="00D65715">
      <w:pPr>
        <w:jc w:val="center"/>
        <w:rPr>
          <w:rFonts w:ascii="Arial" w:hAnsi="Arial" w:cs="Arial"/>
          <w:b/>
          <w:bCs/>
          <w:sz w:val="20"/>
          <w:szCs w:val="20"/>
          <w:lang w:val="es-CO" w:eastAsia="es-CO"/>
        </w:rPr>
      </w:pPr>
    </w:p>
    <w:p w14:paraId="6C98E906" w14:textId="77777777" w:rsidR="00D65715" w:rsidRPr="00D65715" w:rsidRDefault="00D65715" w:rsidP="00D65715">
      <w:pPr>
        <w:jc w:val="center"/>
        <w:rPr>
          <w:rFonts w:ascii="Arial" w:hAnsi="Arial" w:cs="Arial"/>
          <w:b/>
          <w:bCs/>
          <w:sz w:val="20"/>
          <w:szCs w:val="20"/>
          <w:lang w:val="es-CO" w:eastAsia="es-CO"/>
        </w:rPr>
      </w:pPr>
    </w:p>
    <w:p w14:paraId="4130726E" w14:textId="77777777" w:rsidR="00D65715" w:rsidRPr="00D65715" w:rsidRDefault="00D65715" w:rsidP="00D65715">
      <w:pPr>
        <w:jc w:val="center"/>
        <w:rPr>
          <w:rFonts w:ascii="Arial" w:hAnsi="Arial" w:cs="Arial"/>
          <w:b/>
          <w:bCs/>
          <w:sz w:val="20"/>
          <w:szCs w:val="20"/>
          <w:lang w:val="es-CO" w:eastAsia="es-CO"/>
        </w:rPr>
      </w:pPr>
    </w:p>
    <w:p w14:paraId="7AA2CB56" w14:textId="77777777" w:rsidR="00D65715" w:rsidRPr="00D65715" w:rsidRDefault="00D65715" w:rsidP="00D65715">
      <w:pPr>
        <w:jc w:val="center"/>
        <w:rPr>
          <w:rFonts w:ascii="Arial" w:hAnsi="Arial" w:cs="Arial"/>
          <w:b/>
          <w:bCs/>
          <w:sz w:val="20"/>
          <w:szCs w:val="20"/>
          <w:lang w:val="es-CO" w:eastAsia="es-CO"/>
        </w:rPr>
      </w:pPr>
    </w:p>
    <w:p w14:paraId="525F993A" w14:textId="77777777" w:rsidR="00D65715" w:rsidRPr="00D65715" w:rsidRDefault="00D65715" w:rsidP="00D65715">
      <w:pPr>
        <w:jc w:val="center"/>
        <w:rPr>
          <w:rFonts w:ascii="Arial" w:hAnsi="Arial" w:cs="Arial"/>
          <w:b/>
          <w:bCs/>
          <w:sz w:val="20"/>
          <w:szCs w:val="20"/>
          <w:lang w:val="es-CO" w:eastAsia="es-CO"/>
        </w:rPr>
      </w:pPr>
    </w:p>
    <w:p w14:paraId="388630FE" w14:textId="77777777" w:rsidR="00D65715" w:rsidRPr="00D65715" w:rsidRDefault="00D65715" w:rsidP="00D65715">
      <w:pPr>
        <w:jc w:val="center"/>
        <w:rPr>
          <w:rFonts w:ascii="Arial" w:hAnsi="Arial" w:cs="Arial"/>
          <w:b/>
          <w:bCs/>
          <w:sz w:val="20"/>
          <w:szCs w:val="20"/>
          <w:lang w:val="es-CO" w:eastAsia="es-CO"/>
        </w:rPr>
      </w:pPr>
    </w:p>
    <w:p w14:paraId="0F1261D5" w14:textId="77777777" w:rsidR="00D65715" w:rsidRPr="00D65715" w:rsidRDefault="00D65715" w:rsidP="00D65715">
      <w:pPr>
        <w:jc w:val="center"/>
        <w:rPr>
          <w:rFonts w:ascii="Arial" w:hAnsi="Arial" w:cs="Arial"/>
          <w:b/>
          <w:bCs/>
          <w:sz w:val="20"/>
          <w:szCs w:val="20"/>
          <w:lang w:val="es-CO" w:eastAsia="es-CO"/>
        </w:rPr>
      </w:pPr>
    </w:p>
    <w:p w14:paraId="4F3FEEE3" w14:textId="77777777" w:rsidR="00D65715" w:rsidRPr="00D65715" w:rsidRDefault="00D65715" w:rsidP="00D65715">
      <w:pPr>
        <w:jc w:val="center"/>
        <w:rPr>
          <w:rFonts w:ascii="Arial" w:hAnsi="Arial" w:cs="Arial"/>
          <w:b/>
          <w:bCs/>
          <w:sz w:val="20"/>
          <w:szCs w:val="20"/>
          <w:lang w:val="es-CO" w:eastAsia="es-CO"/>
        </w:rPr>
      </w:pPr>
    </w:p>
    <w:p w14:paraId="62BC5161" w14:textId="77777777" w:rsidR="00D65715" w:rsidRPr="00D65715" w:rsidRDefault="00D65715" w:rsidP="00D65715">
      <w:pPr>
        <w:jc w:val="center"/>
        <w:rPr>
          <w:rFonts w:ascii="Arial" w:hAnsi="Arial" w:cs="Arial"/>
          <w:b/>
          <w:bCs/>
          <w:sz w:val="20"/>
          <w:szCs w:val="20"/>
          <w:lang w:val="es-CO" w:eastAsia="es-CO"/>
        </w:rPr>
      </w:pPr>
    </w:p>
    <w:p w14:paraId="6D8AEB0D" w14:textId="77777777" w:rsidR="00D65715" w:rsidRPr="00D65715" w:rsidRDefault="00D65715" w:rsidP="00D65715">
      <w:pPr>
        <w:jc w:val="center"/>
        <w:rPr>
          <w:rFonts w:ascii="Arial" w:hAnsi="Arial" w:cs="Arial"/>
          <w:b/>
          <w:bCs/>
          <w:sz w:val="20"/>
          <w:szCs w:val="20"/>
          <w:lang w:val="es-CO" w:eastAsia="es-CO"/>
        </w:rPr>
      </w:pPr>
    </w:p>
    <w:p w14:paraId="05683262" w14:textId="23EB4FCC" w:rsidR="00D65715" w:rsidRPr="00D65715" w:rsidRDefault="00D65715" w:rsidP="00D65715">
      <w:pPr>
        <w:jc w:val="center"/>
        <w:rPr>
          <w:rFonts w:ascii="Arial" w:hAnsi="Arial" w:cs="Arial"/>
          <w:b/>
          <w:sz w:val="20"/>
          <w:szCs w:val="20"/>
        </w:rPr>
      </w:pPr>
      <w:r>
        <w:rPr>
          <w:rFonts w:ascii="Arial" w:hAnsi="Arial" w:cs="Arial"/>
          <w:b/>
          <w:bCs/>
          <w:sz w:val="20"/>
          <w:szCs w:val="20"/>
          <w:lang w:val="es-CO" w:eastAsia="es-CO"/>
        </w:rPr>
        <w:t>COCORNÁ</w:t>
      </w:r>
      <w:r w:rsidRPr="00D65715">
        <w:rPr>
          <w:rFonts w:ascii="Arial" w:hAnsi="Arial" w:cs="Arial"/>
          <w:b/>
          <w:bCs/>
          <w:sz w:val="20"/>
          <w:szCs w:val="20"/>
          <w:lang w:val="es-CO" w:eastAsia="es-CO"/>
        </w:rPr>
        <w:t xml:space="preserve">, </w:t>
      </w:r>
      <w:r w:rsidR="00372476">
        <w:rPr>
          <w:rFonts w:ascii="Arial" w:hAnsi="Arial" w:cs="Arial"/>
          <w:b/>
          <w:bCs/>
          <w:sz w:val="20"/>
          <w:szCs w:val="20"/>
          <w:lang w:val="es-CO" w:eastAsia="es-CO"/>
        </w:rPr>
        <w:t>SEPTIEMBRE</w:t>
      </w:r>
      <w:r w:rsidRPr="00D65715">
        <w:rPr>
          <w:rFonts w:ascii="Arial" w:hAnsi="Arial" w:cs="Arial"/>
          <w:b/>
          <w:bCs/>
          <w:sz w:val="20"/>
          <w:szCs w:val="20"/>
          <w:lang w:val="es-CO" w:eastAsia="es-CO"/>
        </w:rPr>
        <w:t xml:space="preserve"> DE 202</w:t>
      </w:r>
      <w:r w:rsidR="00372476">
        <w:rPr>
          <w:rFonts w:ascii="Arial" w:hAnsi="Arial" w:cs="Arial"/>
          <w:b/>
          <w:bCs/>
          <w:sz w:val="20"/>
          <w:szCs w:val="20"/>
          <w:lang w:val="es-CO" w:eastAsia="es-CO"/>
        </w:rPr>
        <w:t>6</w:t>
      </w:r>
    </w:p>
    <w:p w14:paraId="09619938" w14:textId="77777777" w:rsidR="00D65715" w:rsidRPr="00D65715" w:rsidRDefault="00D65715" w:rsidP="00D65715">
      <w:pPr>
        <w:jc w:val="center"/>
        <w:rPr>
          <w:rFonts w:ascii="Arial" w:hAnsi="Arial" w:cs="Arial"/>
          <w:b/>
          <w:sz w:val="20"/>
          <w:szCs w:val="20"/>
        </w:rPr>
      </w:pPr>
    </w:p>
    <w:p w14:paraId="003FB4FE" w14:textId="77777777" w:rsidR="00D65715" w:rsidRPr="00D65715" w:rsidRDefault="00D65715" w:rsidP="00D65715">
      <w:pPr>
        <w:jc w:val="center"/>
        <w:rPr>
          <w:rFonts w:ascii="Arial" w:hAnsi="Arial" w:cs="Arial"/>
          <w:b/>
          <w:sz w:val="20"/>
          <w:szCs w:val="20"/>
        </w:rPr>
      </w:pPr>
    </w:p>
    <w:p w14:paraId="270F17DE" w14:textId="77777777" w:rsidR="00D65715" w:rsidRDefault="00D65715" w:rsidP="00D65715">
      <w:pPr>
        <w:jc w:val="center"/>
        <w:rPr>
          <w:rFonts w:ascii="Arial" w:hAnsi="Arial" w:cs="Arial"/>
          <w:b/>
          <w:sz w:val="20"/>
          <w:szCs w:val="20"/>
        </w:rPr>
      </w:pPr>
    </w:p>
    <w:p w14:paraId="1EC58055" w14:textId="77777777" w:rsidR="00D65715" w:rsidRDefault="00D65715" w:rsidP="00D65715">
      <w:pPr>
        <w:jc w:val="center"/>
        <w:rPr>
          <w:rFonts w:ascii="Arial" w:hAnsi="Arial" w:cs="Arial"/>
          <w:b/>
          <w:sz w:val="20"/>
          <w:szCs w:val="20"/>
        </w:rPr>
      </w:pPr>
    </w:p>
    <w:p w14:paraId="339218D5" w14:textId="77777777" w:rsidR="00D65715" w:rsidRDefault="00D65715" w:rsidP="00D65715">
      <w:pPr>
        <w:jc w:val="center"/>
        <w:rPr>
          <w:rFonts w:ascii="Arial" w:hAnsi="Arial" w:cs="Arial"/>
          <w:b/>
          <w:sz w:val="20"/>
          <w:szCs w:val="20"/>
        </w:rPr>
      </w:pPr>
    </w:p>
    <w:p w14:paraId="619ED808" w14:textId="77777777" w:rsidR="00D65715" w:rsidRDefault="00D65715" w:rsidP="00D65715">
      <w:pPr>
        <w:jc w:val="center"/>
        <w:rPr>
          <w:rFonts w:ascii="Arial" w:hAnsi="Arial" w:cs="Arial"/>
          <w:b/>
          <w:sz w:val="20"/>
          <w:szCs w:val="20"/>
        </w:rPr>
      </w:pPr>
    </w:p>
    <w:p w14:paraId="194F58A5" w14:textId="77777777" w:rsidR="00D65715" w:rsidRDefault="00D65715" w:rsidP="00D65715">
      <w:pPr>
        <w:jc w:val="center"/>
        <w:rPr>
          <w:rFonts w:ascii="Arial" w:hAnsi="Arial" w:cs="Arial"/>
          <w:b/>
          <w:sz w:val="20"/>
          <w:szCs w:val="20"/>
        </w:rPr>
      </w:pPr>
    </w:p>
    <w:p w14:paraId="250A1ECC" w14:textId="77777777" w:rsidR="00D65715" w:rsidRDefault="00D65715" w:rsidP="00D65715">
      <w:pPr>
        <w:jc w:val="center"/>
        <w:rPr>
          <w:rFonts w:ascii="Arial" w:hAnsi="Arial" w:cs="Arial"/>
          <w:b/>
          <w:sz w:val="20"/>
          <w:szCs w:val="20"/>
        </w:rPr>
      </w:pPr>
    </w:p>
    <w:p w14:paraId="59E834D9" w14:textId="77777777" w:rsidR="00D65715" w:rsidRDefault="00D65715" w:rsidP="00D65715">
      <w:pPr>
        <w:jc w:val="center"/>
        <w:rPr>
          <w:rFonts w:ascii="Arial" w:hAnsi="Arial" w:cs="Arial"/>
          <w:b/>
          <w:sz w:val="20"/>
          <w:szCs w:val="20"/>
        </w:rPr>
      </w:pPr>
    </w:p>
    <w:p w14:paraId="078CDAB2" w14:textId="77777777" w:rsidR="00D65715" w:rsidRDefault="00D65715" w:rsidP="00D65715">
      <w:pPr>
        <w:jc w:val="center"/>
        <w:rPr>
          <w:rFonts w:ascii="Arial" w:hAnsi="Arial" w:cs="Arial"/>
          <w:b/>
          <w:sz w:val="20"/>
          <w:szCs w:val="20"/>
        </w:rPr>
      </w:pPr>
    </w:p>
    <w:p w14:paraId="619C3B93" w14:textId="77777777" w:rsidR="00D65715" w:rsidRPr="00D65715" w:rsidRDefault="00D65715" w:rsidP="00D65715">
      <w:pPr>
        <w:jc w:val="center"/>
        <w:rPr>
          <w:rFonts w:ascii="Arial" w:hAnsi="Arial" w:cs="Arial"/>
          <w:b/>
          <w:sz w:val="20"/>
          <w:szCs w:val="20"/>
        </w:rPr>
      </w:pPr>
    </w:p>
    <w:p w14:paraId="09135DD8" w14:textId="77777777" w:rsidR="00D65715" w:rsidRPr="00D65715" w:rsidRDefault="00D65715" w:rsidP="00D65715">
      <w:pPr>
        <w:rPr>
          <w:rFonts w:ascii="Arial" w:hAnsi="Arial" w:cs="Arial"/>
          <w:b/>
          <w:sz w:val="20"/>
          <w:szCs w:val="20"/>
        </w:rPr>
      </w:pPr>
    </w:p>
    <w:p w14:paraId="4703E030" w14:textId="77777777" w:rsidR="00D65715" w:rsidRPr="00D65715" w:rsidRDefault="00D65715" w:rsidP="00D65715">
      <w:pPr>
        <w:autoSpaceDE w:val="0"/>
        <w:autoSpaceDN w:val="0"/>
        <w:adjustRightInd w:val="0"/>
        <w:jc w:val="center"/>
        <w:rPr>
          <w:rFonts w:ascii="Arial" w:hAnsi="Arial" w:cs="Arial"/>
          <w:b/>
          <w:bCs/>
          <w:sz w:val="20"/>
          <w:szCs w:val="20"/>
          <w:lang w:val="es-CO" w:eastAsia="es-CO"/>
        </w:rPr>
      </w:pPr>
    </w:p>
    <w:p w14:paraId="7ABC7E88" w14:textId="77777777" w:rsidR="00D65715" w:rsidRPr="00D65715" w:rsidRDefault="00D65715" w:rsidP="00D65715">
      <w:pPr>
        <w:autoSpaceDE w:val="0"/>
        <w:autoSpaceDN w:val="0"/>
        <w:adjustRightInd w:val="0"/>
        <w:jc w:val="center"/>
        <w:rPr>
          <w:rFonts w:ascii="Arial" w:hAnsi="Arial" w:cs="Arial"/>
          <w:b/>
          <w:bCs/>
          <w:sz w:val="20"/>
          <w:szCs w:val="20"/>
          <w:lang w:val="es-CO" w:eastAsia="es-CO"/>
        </w:rPr>
      </w:pPr>
    </w:p>
    <w:p w14:paraId="2C4F133B" w14:textId="77777777" w:rsidR="00D65715" w:rsidRPr="00D65715" w:rsidRDefault="00D65715" w:rsidP="00D65715">
      <w:pPr>
        <w:autoSpaceDE w:val="0"/>
        <w:autoSpaceDN w:val="0"/>
        <w:adjustRightInd w:val="0"/>
        <w:jc w:val="center"/>
        <w:rPr>
          <w:rFonts w:ascii="Arial" w:hAnsi="Arial" w:cs="Arial"/>
          <w:sz w:val="20"/>
          <w:szCs w:val="20"/>
          <w:lang w:val="es-CO" w:eastAsia="es-CO"/>
        </w:rPr>
      </w:pPr>
      <w:r w:rsidRPr="00D65715">
        <w:rPr>
          <w:rFonts w:ascii="Arial" w:hAnsi="Arial" w:cs="Arial"/>
          <w:b/>
          <w:bCs/>
          <w:sz w:val="20"/>
          <w:szCs w:val="20"/>
          <w:lang w:val="es-CO" w:eastAsia="es-CO"/>
        </w:rPr>
        <w:t>CONVOCATORIA VEEDURIAS CIUDADANAS</w:t>
      </w:r>
    </w:p>
    <w:p w14:paraId="70A18098" w14:textId="77777777" w:rsidR="00D65715" w:rsidRPr="00D65715" w:rsidRDefault="00D65715" w:rsidP="00D65715">
      <w:pPr>
        <w:autoSpaceDE w:val="0"/>
        <w:autoSpaceDN w:val="0"/>
        <w:adjustRightInd w:val="0"/>
        <w:jc w:val="center"/>
        <w:rPr>
          <w:rFonts w:ascii="Arial" w:hAnsi="Arial" w:cs="Arial"/>
          <w:sz w:val="20"/>
          <w:szCs w:val="20"/>
          <w:lang w:val="es-CO" w:eastAsia="es-CO"/>
        </w:rPr>
      </w:pPr>
    </w:p>
    <w:p w14:paraId="7ECF2FF7" w14:textId="77777777" w:rsidR="00D65715" w:rsidRPr="00D65715" w:rsidRDefault="00D65715" w:rsidP="00D65715">
      <w:pPr>
        <w:jc w:val="center"/>
        <w:rPr>
          <w:rFonts w:ascii="Arial" w:hAnsi="Arial" w:cs="Arial"/>
          <w:sz w:val="20"/>
          <w:szCs w:val="20"/>
          <w:lang w:val="es-CO" w:eastAsia="es-CO"/>
        </w:rPr>
      </w:pPr>
    </w:p>
    <w:p w14:paraId="6D701462" w14:textId="71E84980" w:rsidR="00D65715" w:rsidRPr="00D65715" w:rsidRDefault="00D65715" w:rsidP="00D65715">
      <w:pPr>
        <w:rPr>
          <w:rFonts w:ascii="Arial" w:hAnsi="Arial" w:cs="Arial"/>
          <w:sz w:val="20"/>
          <w:szCs w:val="20"/>
        </w:rPr>
      </w:pPr>
      <w:r w:rsidRPr="00D65715">
        <w:rPr>
          <w:rFonts w:ascii="Arial" w:hAnsi="Arial" w:cs="Arial"/>
          <w:bCs/>
          <w:sz w:val="20"/>
          <w:szCs w:val="20"/>
          <w:lang w:val="es-CO"/>
        </w:rPr>
        <w:t xml:space="preserve">EL municipio de </w:t>
      </w:r>
      <w:r>
        <w:rPr>
          <w:rFonts w:ascii="Arial" w:hAnsi="Arial" w:cs="Arial"/>
          <w:bCs/>
          <w:sz w:val="20"/>
          <w:szCs w:val="20"/>
          <w:lang w:val="es-CO"/>
        </w:rPr>
        <w:t>COCORNÁ</w:t>
      </w:r>
      <w:r w:rsidRPr="00D65715">
        <w:rPr>
          <w:rFonts w:ascii="Arial" w:hAnsi="Arial" w:cs="Arial"/>
          <w:bCs/>
          <w:sz w:val="20"/>
          <w:szCs w:val="20"/>
          <w:lang w:val="es-CO"/>
        </w:rPr>
        <w:t xml:space="preserve">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w:t>
      </w:r>
      <w:r w:rsidRPr="00D65715">
        <w:rPr>
          <w:rFonts w:ascii="Arial" w:hAnsi="Arial" w:cs="Arial"/>
          <w:sz w:val="20"/>
          <w:szCs w:val="20"/>
          <w:lang w:val="es-CO" w:eastAsia="es-CO"/>
        </w:rPr>
        <w:t>Decreto 1082 de 2015</w:t>
      </w:r>
      <w:r w:rsidRPr="00D65715">
        <w:rPr>
          <w:rFonts w:ascii="Arial" w:hAnsi="Arial" w:cs="Arial"/>
          <w:bCs/>
          <w:sz w:val="20"/>
          <w:szCs w:val="20"/>
          <w:lang w:val="es-CO"/>
        </w:rPr>
        <w:t xml:space="preserve"> para lo cual pueden consultar este proceso en el portal único de contratación estatal </w:t>
      </w:r>
      <w:hyperlink r:id="rId7" w:history="1">
        <w:r w:rsidRPr="00D65715">
          <w:rPr>
            <w:rFonts w:ascii="Arial" w:hAnsi="Arial" w:cs="Arial"/>
            <w:bCs/>
            <w:sz w:val="20"/>
            <w:szCs w:val="20"/>
            <w:u w:val="single"/>
            <w:lang w:val="es-CO"/>
          </w:rPr>
          <w:t>www.contratos.gov.co</w:t>
        </w:r>
      </w:hyperlink>
    </w:p>
    <w:p w14:paraId="7FCAE4F7" w14:textId="77777777" w:rsidR="00D65715" w:rsidRPr="00D65715" w:rsidRDefault="00D65715" w:rsidP="00D65715">
      <w:pPr>
        <w:rPr>
          <w:rFonts w:ascii="Arial" w:hAnsi="Arial" w:cs="Arial"/>
          <w:b/>
          <w:sz w:val="20"/>
          <w:szCs w:val="20"/>
        </w:rPr>
      </w:pPr>
    </w:p>
    <w:p w14:paraId="25BED131"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INTRODUCCIÓN</w:t>
      </w:r>
    </w:p>
    <w:p w14:paraId="246C0936" w14:textId="77777777" w:rsidR="00D65715" w:rsidRPr="00D65715" w:rsidRDefault="00D65715" w:rsidP="00D65715">
      <w:pPr>
        <w:rPr>
          <w:rFonts w:ascii="Arial" w:hAnsi="Arial" w:cs="Arial"/>
          <w:sz w:val="20"/>
          <w:szCs w:val="20"/>
        </w:rPr>
      </w:pPr>
    </w:p>
    <w:p w14:paraId="5FAA303C" w14:textId="2063189B" w:rsidR="00D65715" w:rsidRPr="00D65715" w:rsidRDefault="00D65715" w:rsidP="00D65715">
      <w:pPr>
        <w:rPr>
          <w:rFonts w:ascii="Arial" w:hAnsi="Arial" w:cs="Arial"/>
          <w:sz w:val="20"/>
          <w:szCs w:val="20"/>
        </w:rPr>
      </w:pPr>
      <w:r w:rsidRPr="00D65715">
        <w:rPr>
          <w:rFonts w:ascii="Arial" w:hAnsi="Arial" w:cs="Arial"/>
          <w:sz w:val="20"/>
          <w:szCs w:val="20"/>
        </w:rPr>
        <w:t xml:space="preserve">En virtud del principio de publicidad establecido en las Leyes 80 de 1993, 1150 de 2007 y el Decreto 1082 de 2015, el Municipio de </w:t>
      </w:r>
      <w:r>
        <w:rPr>
          <w:rFonts w:ascii="Arial" w:hAnsi="Arial" w:cs="Arial"/>
          <w:sz w:val="20"/>
          <w:szCs w:val="20"/>
        </w:rPr>
        <w:t>COCORNÁ</w:t>
      </w:r>
      <w:r w:rsidRPr="00D65715">
        <w:rPr>
          <w:rFonts w:ascii="Arial" w:hAnsi="Arial" w:cs="Arial"/>
          <w:sz w:val="20"/>
          <w:szCs w:val="20"/>
        </w:rPr>
        <w:t>, se permite presentar a continuación el Proyecto de Pliego de Condiciones y sus anexos para el presente proceso, el cual contiene la información particular del proyecto y las condiciones y requisitos del proceso.</w:t>
      </w:r>
    </w:p>
    <w:p w14:paraId="1F0962EA" w14:textId="77777777" w:rsidR="00D65715" w:rsidRPr="00D65715" w:rsidRDefault="00D65715" w:rsidP="00D65715">
      <w:pPr>
        <w:rPr>
          <w:rFonts w:ascii="Arial" w:hAnsi="Arial" w:cs="Arial"/>
          <w:sz w:val="20"/>
          <w:szCs w:val="20"/>
        </w:rPr>
      </w:pPr>
    </w:p>
    <w:p w14:paraId="46245AD0" w14:textId="77777777" w:rsidR="00D65715" w:rsidRPr="00D65715" w:rsidRDefault="00D65715" w:rsidP="00D65715">
      <w:pPr>
        <w:rPr>
          <w:rFonts w:ascii="Arial" w:hAnsi="Arial" w:cs="Arial"/>
          <w:sz w:val="20"/>
          <w:szCs w:val="20"/>
        </w:rPr>
      </w:pPr>
      <w:r w:rsidRPr="00D65715">
        <w:rPr>
          <w:rFonts w:ascii="Arial" w:hAnsi="Arial" w:cs="Arial"/>
          <w:sz w:val="20"/>
          <w:szCs w:val="20"/>
        </w:rPr>
        <w:t>El interesado deberá leer completamente este Proyecto de Pliego de Condiciones y sus anexos, toda vez que, para participar en el proceso, se debe tener conocimiento de la totalidad del contenido del mismo.</w:t>
      </w:r>
    </w:p>
    <w:p w14:paraId="7BBCB30D" w14:textId="77777777" w:rsidR="00D65715" w:rsidRPr="00D65715" w:rsidRDefault="00D65715" w:rsidP="00D65715">
      <w:pPr>
        <w:rPr>
          <w:rFonts w:ascii="Arial" w:hAnsi="Arial" w:cs="Arial"/>
          <w:sz w:val="20"/>
          <w:szCs w:val="20"/>
        </w:rPr>
      </w:pPr>
    </w:p>
    <w:p w14:paraId="112E0398" w14:textId="4E0AFDBD"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agradece todas las sugerencias u observaciones enviadas a la plataforma SECOP II que estén dirigidas a lograr la claridad y precisión de las condiciones y exigencias propias del proceso.</w:t>
      </w:r>
    </w:p>
    <w:p w14:paraId="2D4C9A17" w14:textId="77777777" w:rsidR="00D65715" w:rsidRPr="00D65715" w:rsidRDefault="00D65715" w:rsidP="00D65715">
      <w:pPr>
        <w:rPr>
          <w:rFonts w:ascii="Arial" w:hAnsi="Arial" w:cs="Arial"/>
          <w:sz w:val="20"/>
          <w:szCs w:val="20"/>
        </w:rPr>
      </w:pPr>
    </w:p>
    <w:p w14:paraId="6EC01CD9" w14:textId="3CBE98E5"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adelantará la evaluación de las propuestas que se presenten con base en las reglas establecidas en el presente pliego de condiciones.</w:t>
      </w:r>
    </w:p>
    <w:p w14:paraId="5B1FAF62" w14:textId="77777777" w:rsidR="00D65715" w:rsidRPr="00D65715" w:rsidRDefault="00D65715" w:rsidP="00D65715">
      <w:pPr>
        <w:rPr>
          <w:rFonts w:ascii="Arial" w:hAnsi="Arial" w:cs="Arial"/>
          <w:sz w:val="20"/>
          <w:szCs w:val="20"/>
        </w:rPr>
      </w:pPr>
    </w:p>
    <w:p w14:paraId="69983ADC" w14:textId="77777777" w:rsidR="00D65715" w:rsidRPr="00D65715" w:rsidRDefault="00D65715" w:rsidP="00D65715">
      <w:pPr>
        <w:rPr>
          <w:rFonts w:ascii="Arial" w:hAnsi="Arial" w:cs="Arial"/>
          <w:b/>
          <w:sz w:val="20"/>
          <w:szCs w:val="20"/>
        </w:rPr>
      </w:pPr>
      <w:r w:rsidRPr="00D65715">
        <w:rPr>
          <w:rFonts w:ascii="Arial" w:hAnsi="Arial" w:cs="Arial"/>
          <w:b/>
          <w:sz w:val="20"/>
          <w:szCs w:val="20"/>
        </w:rPr>
        <w:t>ANTECEDENTES</w:t>
      </w:r>
    </w:p>
    <w:p w14:paraId="1016F838" w14:textId="77777777" w:rsidR="00D65715" w:rsidRPr="00D65715" w:rsidRDefault="00D65715" w:rsidP="00D65715">
      <w:pPr>
        <w:rPr>
          <w:rFonts w:ascii="Arial" w:hAnsi="Arial" w:cs="Arial"/>
          <w:sz w:val="20"/>
          <w:szCs w:val="20"/>
        </w:rPr>
      </w:pPr>
    </w:p>
    <w:p w14:paraId="5C3D3E34" w14:textId="77777777" w:rsidR="00D65715" w:rsidRPr="00D65715" w:rsidRDefault="00D65715" w:rsidP="00D65715">
      <w:pPr>
        <w:rPr>
          <w:rFonts w:ascii="Arial" w:hAnsi="Arial" w:cs="Arial"/>
          <w:sz w:val="20"/>
          <w:szCs w:val="20"/>
        </w:rPr>
      </w:pPr>
      <w:r w:rsidRPr="00D65715">
        <w:rPr>
          <w:rFonts w:ascii="Arial" w:hAnsi="Arial" w:cs="Arial"/>
          <w:sz w:val="20"/>
          <w:szCs w:val="20"/>
        </w:rPr>
        <w:t>La contratación estatal se constituye en uno de los principales mecanismos para la ejecución de presupuesto y en consecuencia para el cumplimiento de los objetivos del Estado, por lo cual debe ser pensada desde la doble óptica de operación eficiente del aparato estatal, así como de instrumento del gasto, lo cual exige orientar a la gestión de las entidades públicas hacia la optimización de los costos en su operación y el fortalecimiento de los escenarios de transparencia y visibilidad de la gestión contractual pública.</w:t>
      </w:r>
    </w:p>
    <w:p w14:paraId="34884422" w14:textId="77777777" w:rsidR="00D65715" w:rsidRPr="00D65715" w:rsidRDefault="00D65715" w:rsidP="00D65715">
      <w:pPr>
        <w:rPr>
          <w:rFonts w:ascii="Arial" w:hAnsi="Arial" w:cs="Arial"/>
          <w:sz w:val="20"/>
          <w:szCs w:val="20"/>
        </w:rPr>
      </w:pPr>
    </w:p>
    <w:p w14:paraId="6AAA8DC3"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 entidad presenta el Proyecto de Pliego de Condiciones para este proceso de </w:t>
      </w:r>
      <w:r w:rsidRPr="00D65715">
        <w:rPr>
          <w:rFonts w:ascii="Arial" w:hAnsi="Arial" w:cs="Arial"/>
          <w:b/>
          <w:sz w:val="20"/>
          <w:szCs w:val="20"/>
        </w:rPr>
        <w:t>SELECCIÓN ABREVIADA - MENOR CUANTIA</w:t>
      </w:r>
      <w:r w:rsidRPr="00D65715">
        <w:rPr>
          <w:rFonts w:ascii="Arial" w:hAnsi="Arial" w:cs="Arial"/>
          <w:sz w:val="20"/>
          <w:szCs w:val="20"/>
        </w:rPr>
        <w:t xml:space="preserve"> teniendo en cuenta la reciente reforma al Estatuto General de La Contratación Pública (Ley 80 de 1993, Ley 1150 de 2007 y su Decreto Reglamentario 1082 de 2015), el cual está estrictamente ceñido a las finalidades que persigue el Estado a través de la contratación pública, como son satisfacer las necesidades de interés general, promover el desarrollo y garantizar los principios de transparencia, publicidad y selección objetiva del contratista.</w:t>
      </w:r>
    </w:p>
    <w:p w14:paraId="2C0D61A2" w14:textId="77777777" w:rsidR="00D65715" w:rsidRPr="00D65715" w:rsidRDefault="00D65715" w:rsidP="00D65715">
      <w:pPr>
        <w:rPr>
          <w:rFonts w:ascii="Arial" w:hAnsi="Arial" w:cs="Arial"/>
          <w:sz w:val="20"/>
          <w:szCs w:val="20"/>
        </w:rPr>
      </w:pPr>
    </w:p>
    <w:p w14:paraId="18675DFE" w14:textId="4697685C" w:rsidR="00D65715" w:rsidRPr="00D65715" w:rsidRDefault="00D65715" w:rsidP="00D65715">
      <w:pPr>
        <w:pStyle w:val="TableParagraph"/>
        <w:jc w:val="both"/>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está interesado en contratar el servicio denominado</w:t>
      </w:r>
      <w:r w:rsidRPr="00D65715">
        <w:rPr>
          <w:rFonts w:ascii="Arial" w:hAnsi="Arial" w:cs="Arial"/>
          <w:b/>
          <w:sz w:val="20"/>
          <w:szCs w:val="20"/>
          <w:lang w:eastAsia="es-CO"/>
        </w:rPr>
        <w:t xml:space="preserve"> </w:t>
      </w:r>
      <w:r w:rsidRPr="00381174">
        <w:rPr>
          <w:rFonts w:ascii="Arial" w:hAnsi="Arial" w:cs="Arial"/>
          <w:bCs/>
        </w:rPr>
        <w:t>“</w:t>
      </w:r>
      <w:r w:rsidR="00372476" w:rsidRPr="00381174">
        <w:rPr>
          <w:rFonts w:ascii="Arial" w:hAnsi="Arial" w:cs="Arial"/>
          <w:bCs/>
        </w:rPr>
        <w:t>PRESTACION DE SERVICIOS</w:t>
      </w:r>
      <w:r w:rsidR="00372476">
        <w:rPr>
          <w:rFonts w:ascii="Arial" w:hAnsi="Arial" w:cs="Arial"/>
          <w:bCs/>
        </w:rPr>
        <w:t xml:space="preserve"> DE TRANSPORTE PARA DESARROLLAR ESTRATEGIAS ORIENTADAS A PROMOVER LA PERMANENCIA, ACOGIDA Y BIENESTAR DE LOS ESTUDIANTES DEL MUNICIPIO DE COCORNA</w:t>
      </w:r>
      <w:r w:rsidRPr="00381174">
        <w:rPr>
          <w:rFonts w:ascii="Arial" w:hAnsi="Arial" w:cs="Arial"/>
          <w:bCs/>
        </w:rPr>
        <w:t>”</w:t>
      </w:r>
      <w:r w:rsidRPr="00D65715">
        <w:rPr>
          <w:rFonts w:ascii="Arial" w:hAnsi="Arial" w:cs="Arial"/>
          <w:b/>
          <w:sz w:val="20"/>
          <w:szCs w:val="20"/>
        </w:rPr>
        <w:t xml:space="preserve">. </w:t>
      </w:r>
      <w:r w:rsidRPr="00D65715">
        <w:rPr>
          <w:rFonts w:ascii="Arial" w:hAnsi="Arial" w:cs="Arial"/>
          <w:sz w:val="20"/>
          <w:szCs w:val="20"/>
        </w:rPr>
        <w:t>En consecuencia adelantará el proceso de selección del contratista, para su ejecución.</w:t>
      </w:r>
    </w:p>
    <w:p w14:paraId="508DA074" w14:textId="77777777" w:rsidR="00D65715" w:rsidRPr="00D65715" w:rsidRDefault="00D65715" w:rsidP="00D65715">
      <w:pPr>
        <w:rPr>
          <w:rFonts w:ascii="Arial" w:hAnsi="Arial" w:cs="Arial"/>
          <w:sz w:val="20"/>
          <w:szCs w:val="20"/>
        </w:rPr>
      </w:pPr>
    </w:p>
    <w:p w14:paraId="64517168"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El desarrollo del proceso estará compuesto por la resolución de apertura, el aviso de convocatoria pública, la publicación del proyecto de pliego de condiciones, publicación del pliego de condiciones definitivo, cierre y recepción de propuestas, verificación de requisitos de habilitación, evaluación de propuestas y adjudicación. La información contenida en los pliegos de condiciones sustituye totalmente cualquier otra que la entidad o sus representantes pudieran haber suministrado en forma preliminar a los proponentes interesados en este proceso de SELECCIÓN ABREVIADA - MENOR CUANTIA.</w:t>
      </w:r>
    </w:p>
    <w:p w14:paraId="237898DF" w14:textId="77777777" w:rsidR="00D65715" w:rsidRPr="00D65715" w:rsidRDefault="00D65715" w:rsidP="00D65715">
      <w:pPr>
        <w:rPr>
          <w:rFonts w:ascii="Arial" w:hAnsi="Arial" w:cs="Arial"/>
          <w:sz w:val="20"/>
          <w:szCs w:val="20"/>
        </w:rPr>
      </w:pPr>
    </w:p>
    <w:p w14:paraId="648D60AD" w14:textId="77777777" w:rsidR="00D65715" w:rsidRPr="00D65715" w:rsidRDefault="00D65715" w:rsidP="00D65715">
      <w:pPr>
        <w:rPr>
          <w:rFonts w:ascii="Arial" w:hAnsi="Arial" w:cs="Arial"/>
          <w:b/>
          <w:sz w:val="20"/>
          <w:szCs w:val="20"/>
        </w:rPr>
      </w:pPr>
      <w:r w:rsidRPr="00D65715">
        <w:rPr>
          <w:rFonts w:ascii="Arial" w:hAnsi="Arial" w:cs="Arial"/>
          <w:b/>
          <w:sz w:val="20"/>
          <w:szCs w:val="20"/>
        </w:rPr>
        <w:t>PUBLICIDAD Y FORMA DE COMUNICACIÓN</w:t>
      </w:r>
    </w:p>
    <w:p w14:paraId="1EC2B97F" w14:textId="77777777" w:rsidR="00D65715" w:rsidRPr="00D65715" w:rsidRDefault="00D65715" w:rsidP="00D65715">
      <w:pPr>
        <w:rPr>
          <w:rFonts w:ascii="Arial" w:hAnsi="Arial" w:cs="Arial"/>
          <w:sz w:val="20"/>
          <w:szCs w:val="20"/>
        </w:rPr>
      </w:pPr>
    </w:p>
    <w:p w14:paraId="2F52FF26" w14:textId="1C58ABFD"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de conformidad con las prescripciones de los artículos 3 y 9 de la Ley 1150 de 2007 y el Decreto Reglamentario 1082 de 2015, establece como medio de comunicación interactivo entre los proponentes e interesados y la entidad, la página Web: </w:t>
      </w:r>
      <w:hyperlink r:id="rId8" w:history="1">
        <w:r w:rsidRPr="00D65715">
          <w:rPr>
            <w:rStyle w:val="Hipervnculo"/>
            <w:rFonts w:ascii="Arial" w:hAnsi="Arial" w:cs="Arial"/>
            <w:color w:val="auto"/>
            <w:sz w:val="20"/>
            <w:szCs w:val="20"/>
          </w:rPr>
          <w:t>http://www.contratos.gov.co,</w:t>
        </w:r>
      </w:hyperlink>
      <w:r w:rsidRPr="00D65715">
        <w:rPr>
          <w:rFonts w:ascii="Arial" w:hAnsi="Arial" w:cs="Arial"/>
          <w:sz w:val="20"/>
          <w:szCs w:val="20"/>
        </w:rPr>
        <w:t xml:space="preserve"> SECOP II. </w:t>
      </w:r>
    </w:p>
    <w:p w14:paraId="1E132F9F" w14:textId="77777777" w:rsidR="00D65715" w:rsidRPr="00D65715" w:rsidRDefault="00D65715" w:rsidP="00D65715">
      <w:pPr>
        <w:rPr>
          <w:rFonts w:ascii="Arial" w:hAnsi="Arial" w:cs="Arial"/>
          <w:sz w:val="20"/>
          <w:szCs w:val="20"/>
        </w:rPr>
      </w:pPr>
    </w:p>
    <w:p w14:paraId="61169FEE"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RECOMENDACIONES INICIALES</w:t>
      </w:r>
    </w:p>
    <w:p w14:paraId="3C025E01" w14:textId="77777777" w:rsidR="00D65715" w:rsidRPr="00D65715" w:rsidRDefault="00D65715" w:rsidP="00D65715">
      <w:pPr>
        <w:rPr>
          <w:rFonts w:ascii="Arial" w:hAnsi="Arial" w:cs="Arial"/>
          <w:sz w:val="20"/>
          <w:szCs w:val="20"/>
        </w:rPr>
      </w:pPr>
    </w:p>
    <w:p w14:paraId="41DD1F75"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 Lea cuidadosamente el contenido de este documento.</w:t>
      </w:r>
    </w:p>
    <w:p w14:paraId="5B0CB633"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2. Verifique, antes que nada, que no esté incurso en ninguna de las inhabilidades e incompatibilidades generales ni especiales para contratar.</w:t>
      </w:r>
    </w:p>
    <w:p w14:paraId="11B6B58C"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3. Cerciórese de que cumple las condiciones y reúne los requisitos aquí señalados.</w:t>
      </w:r>
    </w:p>
    <w:p w14:paraId="295F685E"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4. Proceda a reunir toda la información y documentación exigida, y verifique la vigencia de aquella que la requiera.</w:t>
      </w:r>
    </w:p>
    <w:p w14:paraId="4C33B3F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5. Siga las instrucciones que se imparten en este pliego de condiciones para la elaboración de su propuesta.</w:t>
      </w:r>
    </w:p>
    <w:p w14:paraId="768AFD90"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6. Revise la póliza de seriedad de su propuesta y verifique que:</w:t>
      </w:r>
    </w:p>
    <w:p w14:paraId="4D2E756C" w14:textId="4CC0F29A" w:rsidR="00D65715" w:rsidRPr="00D65715" w:rsidRDefault="00D65715" w:rsidP="00D65715">
      <w:pPr>
        <w:ind w:left="284"/>
        <w:rPr>
          <w:rFonts w:ascii="Arial" w:hAnsi="Arial" w:cs="Arial"/>
          <w:sz w:val="20"/>
          <w:szCs w:val="20"/>
        </w:rPr>
      </w:pPr>
      <w:r w:rsidRPr="00D65715">
        <w:rPr>
          <w:rFonts w:ascii="Arial" w:hAnsi="Arial" w:cs="Arial"/>
          <w:sz w:val="20"/>
          <w:szCs w:val="20"/>
        </w:rPr>
        <w:t xml:space="preserve">• Sea otorgada a favor del Municipio de </w:t>
      </w:r>
      <w:r>
        <w:rPr>
          <w:rFonts w:ascii="Arial" w:hAnsi="Arial" w:cs="Arial"/>
          <w:sz w:val="20"/>
          <w:szCs w:val="20"/>
        </w:rPr>
        <w:t>COCORNÁ</w:t>
      </w:r>
      <w:r w:rsidRPr="00D65715">
        <w:rPr>
          <w:rFonts w:ascii="Arial" w:hAnsi="Arial" w:cs="Arial"/>
          <w:sz w:val="20"/>
          <w:szCs w:val="20"/>
        </w:rPr>
        <w:t>, NIT: 890984376-5</w:t>
      </w:r>
    </w:p>
    <w:p w14:paraId="0A5B90AC" w14:textId="77777777" w:rsidR="00D65715" w:rsidRPr="00D65715" w:rsidRDefault="00D65715" w:rsidP="00D65715">
      <w:pPr>
        <w:ind w:left="284"/>
        <w:rPr>
          <w:rFonts w:ascii="Arial" w:hAnsi="Arial" w:cs="Arial"/>
          <w:sz w:val="20"/>
          <w:szCs w:val="20"/>
        </w:rPr>
      </w:pPr>
      <w:r w:rsidRPr="00D65715">
        <w:rPr>
          <w:rFonts w:ascii="Arial" w:hAnsi="Arial" w:cs="Arial"/>
          <w:sz w:val="20"/>
          <w:szCs w:val="20"/>
        </w:rPr>
        <w:t>• Como tomador figure su razón o denominación social completa.</w:t>
      </w:r>
    </w:p>
    <w:p w14:paraId="75C9C131" w14:textId="77777777" w:rsidR="00D65715" w:rsidRPr="00D65715" w:rsidRDefault="00D65715" w:rsidP="00D65715">
      <w:pPr>
        <w:ind w:left="284"/>
        <w:rPr>
          <w:rFonts w:ascii="Arial" w:hAnsi="Arial" w:cs="Arial"/>
          <w:sz w:val="20"/>
          <w:szCs w:val="20"/>
        </w:rPr>
      </w:pPr>
      <w:r w:rsidRPr="00D65715">
        <w:rPr>
          <w:rFonts w:ascii="Arial" w:hAnsi="Arial" w:cs="Arial"/>
          <w:sz w:val="20"/>
          <w:szCs w:val="20"/>
        </w:rPr>
        <w:t>• El valor asegurado corresponda al fijado en este documento.</w:t>
      </w:r>
    </w:p>
    <w:p w14:paraId="5805632B" w14:textId="77777777" w:rsidR="00D65715" w:rsidRPr="00D65715" w:rsidRDefault="00D65715" w:rsidP="00D65715">
      <w:pPr>
        <w:ind w:left="284"/>
        <w:rPr>
          <w:rFonts w:ascii="Arial" w:hAnsi="Arial" w:cs="Arial"/>
          <w:sz w:val="20"/>
          <w:szCs w:val="20"/>
        </w:rPr>
      </w:pPr>
      <w:r w:rsidRPr="00D65715">
        <w:rPr>
          <w:rFonts w:ascii="Arial" w:hAnsi="Arial" w:cs="Arial"/>
          <w:sz w:val="20"/>
          <w:szCs w:val="20"/>
        </w:rPr>
        <w:t>• El objeto y el número de la misma coincida con el de la propuesta que presenta.</w:t>
      </w:r>
    </w:p>
    <w:p w14:paraId="61BA57E3" w14:textId="77777777" w:rsidR="00D65715" w:rsidRPr="00D65715" w:rsidRDefault="00D65715" w:rsidP="00D65715">
      <w:pPr>
        <w:ind w:left="284"/>
        <w:rPr>
          <w:rFonts w:ascii="Arial" w:hAnsi="Arial" w:cs="Arial"/>
          <w:sz w:val="20"/>
          <w:szCs w:val="20"/>
        </w:rPr>
      </w:pPr>
      <w:r w:rsidRPr="00D65715">
        <w:rPr>
          <w:rFonts w:ascii="Arial" w:hAnsi="Arial" w:cs="Arial"/>
          <w:sz w:val="20"/>
          <w:szCs w:val="20"/>
        </w:rPr>
        <w:t xml:space="preserve">• Esté suscrito por el TOMADOR - AFIANZADO. </w:t>
      </w:r>
    </w:p>
    <w:p w14:paraId="44CA958D"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7. Identifique su propuesta, tanto el original como la copia en la forma indicada en este documento.</w:t>
      </w:r>
    </w:p>
    <w:p w14:paraId="2AD8264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8. Tenga presente la fecha y hora previstas para el cierre del presente proceso. LAS PROPUESTAS RECIBIDAS EXTEMPORANEAMENTE SERAN DEVUELTAS SIN ABRIR.</w:t>
      </w:r>
    </w:p>
    <w:p w14:paraId="414051E5"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9. Toda consulta deberá formularse por escrito, no se atenderán consultas personales ni telefónicas. Ningún convenio verbal con personas del Municipio, antes o después de la firma del contrato, podrá afectar o modificar ninguno de los términos y obligaciones aquí estipuladas.</w:t>
      </w:r>
    </w:p>
    <w:p w14:paraId="5B92A69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10. Los proponentes, por la sola presentación de su propuesta, autorizan a la entidad a verificar toda la información que en ella suministren.</w:t>
      </w:r>
    </w:p>
    <w:p w14:paraId="240CE37E"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11. Cuando se presente inexactitud en la información suministrada por el proponente o en la de uno de los miembros del consorcio o de la unión temporal, el Municipio podrá rechazar la propuesta y/o dar aviso a las autoridades competentes. Esto operará única y exclusivamente si la inexactitud incide en la calificación o permite cumplir un factor excluyente.</w:t>
      </w:r>
    </w:p>
    <w:p w14:paraId="1D8011F2" w14:textId="114BC329" w:rsidR="00D65715" w:rsidRPr="00D65715" w:rsidRDefault="00D65715" w:rsidP="00D65715">
      <w:pPr>
        <w:ind w:left="284" w:hanging="284"/>
        <w:rPr>
          <w:rFonts w:ascii="Arial" w:hAnsi="Arial" w:cs="Arial"/>
          <w:sz w:val="20"/>
          <w:szCs w:val="20"/>
        </w:rPr>
      </w:pPr>
      <w:r w:rsidRPr="00D65715">
        <w:rPr>
          <w:rFonts w:ascii="Arial" w:hAnsi="Arial" w:cs="Arial"/>
          <w:sz w:val="20"/>
          <w:szCs w:val="20"/>
        </w:rPr>
        <w:t xml:space="preserve">12. Toda comunicación enviada por los proponentes o adquirentes de este documento deberá ser dirigida a la dependencia del Municipio de </w:t>
      </w:r>
      <w:r>
        <w:rPr>
          <w:rFonts w:ascii="Arial" w:hAnsi="Arial" w:cs="Arial"/>
          <w:sz w:val="20"/>
          <w:szCs w:val="20"/>
        </w:rPr>
        <w:t>COCORNÁ</w:t>
      </w:r>
      <w:r w:rsidRPr="00D65715">
        <w:rPr>
          <w:rFonts w:ascii="Arial" w:hAnsi="Arial" w:cs="Arial"/>
          <w:sz w:val="20"/>
          <w:szCs w:val="20"/>
        </w:rPr>
        <w:t>, señalada expresamente en el presente pliego de condiciones.</w:t>
      </w:r>
    </w:p>
    <w:p w14:paraId="553D3B18"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13. 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es completo, compatible y adecuado y que ha tenido en cuenta todo lo anterior para definir las obligaciones que se adquieren en virtud del contrato que se celebrará en caso de ser seleccionado.</w:t>
      </w:r>
    </w:p>
    <w:p w14:paraId="2910DAD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 xml:space="preserve">14. Asegúrese de no estar reportado en el Boletín de Responsables Fiscales de la Contraloría General de la República. En el evento que se encontrare reportado, ponerse a paz y salvo por dicho concepto, demostrando en la propuesta la cancelación de las obligaciones o el correspondiente acuerdo de pago. </w:t>
      </w:r>
      <w:r w:rsidRPr="00D65715">
        <w:rPr>
          <w:rFonts w:ascii="Arial" w:hAnsi="Arial" w:cs="Arial"/>
          <w:sz w:val="20"/>
          <w:szCs w:val="20"/>
        </w:rPr>
        <w:lastRenderedPageBreak/>
        <w:t>En caso de consorcios o uniones temporales, cada uno de los miembros asociados deberá reunir por separado el requisito aquí indicado.</w:t>
      </w:r>
    </w:p>
    <w:p w14:paraId="06A74844"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15. Verifique previamente que se encuentra al día en el pago de aportes parafiscales relativos al Sistema de Seguridad Social Integral, de conformidad con el parágrafo 1º del Artículo 23 de la Ley 1150 de 2007.</w:t>
      </w:r>
    </w:p>
    <w:p w14:paraId="5A8BFEFD" w14:textId="77777777" w:rsidR="00D65715" w:rsidRPr="00D65715" w:rsidRDefault="00D65715" w:rsidP="00D65715">
      <w:pPr>
        <w:rPr>
          <w:rFonts w:ascii="Arial" w:hAnsi="Arial" w:cs="Arial"/>
          <w:sz w:val="20"/>
          <w:szCs w:val="20"/>
        </w:rPr>
      </w:pPr>
    </w:p>
    <w:p w14:paraId="47C22925" w14:textId="77777777" w:rsidR="00D65715" w:rsidRPr="00D65715" w:rsidRDefault="00D65715" w:rsidP="00D65715">
      <w:pPr>
        <w:jc w:val="center"/>
        <w:rPr>
          <w:rFonts w:ascii="Arial" w:hAnsi="Arial" w:cs="Arial"/>
          <w:b/>
          <w:bCs/>
          <w:sz w:val="20"/>
          <w:szCs w:val="20"/>
        </w:rPr>
      </w:pPr>
      <w:r w:rsidRPr="00D65715">
        <w:rPr>
          <w:rFonts w:ascii="Arial" w:hAnsi="Arial" w:cs="Arial"/>
          <w:b/>
          <w:bCs/>
          <w:sz w:val="20"/>
          <w:szCs w:val="20"/>
        </w:rPr>
        <w:t>INTERPRETACIÓN Y ACEPTACIÓN DEL PLIEGO DE CONDICIONES</w:t>
      </w:r>
    </w:p>
    <w:p w14:paraId="7EB1463B" w14:textId="77777777" w:rsidR="00D65715" w:rsidRPr="00D65715" w:rsidRDefault="00D65715" w:rsidP="00D65715">
      <w:pPr>
        <w:rPr>
          <w:rFonts w:ascii="Arial" w:hAnsi="Arial" w:cs="Arial"/>
          <w:b/>
          <w:bCs/>
          <w:sz w:val="20"/>
          <w:szCs w:val="20"/>
        </w:rPr>
      </w:pPr>
    </w:p>
    <w:p w14:paraId="71E044CF" w14:textId="3CE127E9" w:rsidR="00D65715" w:rsidRPr="00D65715" w:rsidRDefault="00D65715" w:rsidP="00D65715">
      <w:pPr>
        <w:rPr>
          <w:rFonts w:ascii="Arial" w:hAnsi="Arial" w:cs="Arial"/>
          <w:sz w:val="20"/>
          <w:szCs w:val="20"/>
        </w:rPr>
      </w:pPr>
      <w:r w:rsidRPr="00D65715">
        <w:rPr>
          <w:rFonts w:ascii="Arial" w:hAnsi="Arial" w:cs="Arial"/>
          <w:sz w:val="20"/>
          <w:szCs w:val="20"/>
        </w:rPr>
        <w:t xml:space="preserve">Con la presentación de la oferta, el proponente manifiesta que estudió el Pliego de Condiciones y todos los documentos de la Selección Abreviada, que obtuvo las aclaraciones sobre las estipulaciones que haya considerado inciertas o dudosas, que conoce la naturaleza del objeto a contratar, su costo y su tiempo de ejecución, que formuló su oferta de manera libre, seria, precisa y coherente, y que, además, se acoge a los dictados en el Decreto No. 1082 de 2015. Todos los documentos de la Selección Abreviada se complementan mutuamente, de tal manera que a lo indicado en cada uno de ellos se le dará la misma interpretación en toda la propuesta. Las interpretaciones o deducciones que el proponente haga de lo establecido en este Proyecto de Pliego de Condiciones, serán de su exclusiva responsabilidad. En consecuencia, el Municipio de </w:t>
      </w:r>
      <w:r>
        <w:rPr>
          <w:rFonts w:ascii="Arial" w:hAnsi="Arial" w:cs="Arial"/>
          <w:sz w:val="20"/>
          <w:szCs w:val="20"/>
        </w:rPr>
        <w:t>COCORNÁ</w:t>
      </w:r>
      <w:r w:rsidRPr="00D65715">
        <w:rPr>
          <w:rFonts w:ascii="Arial" w:hAnsi="Arial" w:cs="Arial"/>
          <w:sz w:val="20"/>
          <w:szCs w:val="20"/>
        </w:rPr>
        <w:t>, no será responsable por descuidos, errores, omisiones, conjeturas, suposiciones, mala interpretación u otros hechos desfavorables en que incurra el proponente y que puedan incidir en la elaboración de su oferta. El hecho de que el proponente no se informe o documente debidamente sobre los detalles y condiciones bajo los cuales será ejecutado el objeto de la presente Selección Abreviada, no se considerará como excusa válida para eventuales reclamaciones.</w:t>
      </w:r>
    </w:p>
    <w:p w14:paraId="43BCB14F" w14:textId="77777777" w:rsidR="00D65715" w:rsidRPr="00D65715" w:rsidRDefault="00D65715" w:rsidP="00D65715">
      <w:pPr>
        <w:rPr>
          <w:rFonts w:ascii="Arial" w:hAnsi="Arial" w:cs="Arial"/>
          <w:b/>
          <w:sz w:val="20"/>
          <w:szCs w:val="20"/>
        </w:rPr>
      </w:pPr>
    </w:p>
    <w:p w14:paraId="38EB0422" w14:textId="77777777" w:rsidR="00D65715" w:rsidRPr="00D65715" w:rsidRDefault="00D65715" w:rsidP="00D65715">
      <w:pPr>
        <w:autoSpaceDE w:val="0"/>
        <w:autoSpaceDN w:val="0"/>
        <w:adjustRightInd w:val="0"/>
        <w:jc w:val="center"/>
        <w:rPr>
          <w:rFonts w:ascii="Arial" w:hAnsi="Arial" w:cs="Arial"/>
          <w:sz w:val="20"/>
          <w:szCs w:val="20"/>
          <w:lang w:val="es-CO" w:eastAsia="es-CO"/>
        </w:rPr>
      </w:pPr>
      <w:r w:rsidRPr="00D65715">
        <w:rPr>
          <w:rFonts w:ascii="Arial" w:hAnsi="Arial" w:cs="Arial"/>
          <w:b/>
          <w:bCs/>
          <w:sz w:val="20"/>
          <w:szCs w:val="20"/>
          <w:lang w:val="es-CO" w:eastAsia="es-CO"/>
        </w:rPr>
        <w:t>CAPÍTULO PRELIMINAR</w:t>
      </w:r>
    </w:p>
    <w:p w14:paraId="2B0A5D6D" w14:textId="77777777" w:rsidR="00D65715" w:rsidRPr="00D65715" w:rsidRDefault="00D65715" w:rsidP="00D65715">
      <w:pPr>
        <w:autoSpaceDE w:val="0"/>
        <w:autoSpaceDN w:val="0"/>
        <w:adjustRightInd w:val="0"/>
        <w:rPr>
          <w:rFonts w:ascii="Arial" w:hAnsi="Arial" w:cs="Arial"/>
          <w:sz w:val="20"/>
          <w:szCs w:val="20"/>
          <w:lang w:val="es-CO" w:eastAsia="es-CO"/>
        </w:rPr>
      </w:pPr>
    </w:p>
    <w:p w14:paraId="47AEE69B"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En cumplimiento del </w:t>
      </w:r>
      <w:proofErr w:type="spellStart"/>
      <w:r w:rsidRPr="00D65715">
        <w:rPr>
          <w:rFonts w:ascii="Arial" w:hAnsi="Arial" w:cs="Arial"/>
          <w:sz w:val="20"/>
          <w:szCs w:val="20"/>
          <w:lang w:eastAsia="es-CO"/>
        </w:rPr>
        <w:t>artículo</w:t>
      </w:r>
      <w:proofErr w:type="spellEnd"/>
      <w:r w:rsidRPr="00D65715">
        <w:rPr>
          <w:rFonts w:ascii="Arial" w:hAnsi="Arial" w:cs="Arial"/>
          <w:sz w:val="20"/>
          <w:szCs w:val="20"/>
          <w:lang w:eastAsia="es-CO"/>
        </w:rPr>
        <w:t xml:space="preserve"> 2.2.1.2.4.2.2 del Decreto 1860 de 2021. Esta convocatoria se limitará a las MIPYMES Colombianas, con </w:t>
      </w:r>
      <w:proofErr w:type="spellStart"/>
      <w:r w:rsidRPr="00D65715">
        <w:rPr>
          <w:rFonts w:ascii="Arial" w:hAnsi="Arial" w:cs="Arial"/>
          <w:sz w:val="20"/>
          <w:szCs w:val="20"/>
          <w:lang w:eastAsia="es-CO"/>
        </w:rPr>
        <w:t>mínimo</w:t>
      </w:r>
      <w:proofErr w:type="spellEnd"/>
      <w:r w:rsidRPr="00D65715">
        <w:rPr>
          <w:rFonts w:ascii="Arial" w:hAnsi="Arial" w:cs="Arial"/>
          <w:sz w:val="20"/>
          <w:szCs w:val="20"/>
          <w:lang w:eastAsia="es-CO"/>
        </w:rPr>
        <w:t xml:space="preserve"> un (1) </w:t>
      </w:r>
      <w:proofErr w:type="spellStart"/>
      <w:r w:rsidRPr="00D65715">
        <w:rPr>
          <w:rFonts w:ascii="Arial" w:hAnsi="Arial" w:cs="Arial"/>
          <w:sz w:val="20"/>
          <w:szCs w:val="20"/>
          <w:lang w:eastAsia="es-CO"/>
        </w:rPr>
        <w:t>año</w:t>
      </w:r>
      <w:proofErr w:type="spellEnd"/>
      <w:r w:rsidRPr="00D65715">
        <w:rPr>
          <w:rFonts w:ascii="Arial" w:hAnsi="Arial" w:cs="Arial"/>
          <w:sz w:val="20"/>
          <w:szCs w:val="20"/>
          <w:lang w:eastAsia="es-CO"/>
        </w:rPr>
        <w:t xml:space="preserve"> de existencia, cuando concurran los siguientes requisitos: </w:t>
      </w:r>
    </w:p>
    <w:p w14:paraId="1BD19124" w14:textId="77777777" w:rsidR="00D65715" w:rsidRPr="00D65715" w:rsidRDefault="00D65715" w:rsidP="00D65715">
      <w:pPr>
        <w:autoSpaceDE w:val="0"/>
        <w:autoSpaceDN w:val="0"/>
        <w:adjustRightInd w:val="0"/>
        <w:rPr>
          <w:rFonts w:ascii="Arial" w:hAnsi="Arial" w:cs="Arial"/>
          <w:sz w:val="20"/>
          <w:szCs w:val="20"/>
          <w:lang w:eastAsia="es-CO"/>
        </w:rPr>
      </w:pPr>
    </w:p>
    <w:p w14:paraId="51B9DAD5"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1. El valor del Proceso de </w:t>
      </w:r>
      <w:proofErr w:type="spellStart"/>
      <w:r w:rsidRPr="00D65715">
        <w:rPr>
          <w:rFonts w:ascii="Arial" w:hAnsi="Arial" w:cs="Arial"/>
          <w:sz w:val="20"/>
          <w:szCs w:val="20"/>
          <w:lang w:eastAsia="es-CO"/>
        </w:rPr>
        <w:t>Contratación</w:t>
      </w:r>
      <w:proofErr w:type="spellEnd"/>
      <w:r w:rsidRPr="00D65715">
        <w:rPr>
          <w:rFonts w:ascii="Arial" w:hAnsi="Arial" w:cs="Arial"/>
          <w:sz w:val="20"/>
          <w:szCs w:val="20"/>
          <w:lang w:eastAsia="es-CO"/>
        </w:rPr>
        <w:t xml:space="preserve"> sea menor a ciento veinticinco mil </w:t>
      </w:r>
      <w:proofErr w:type="spellStart"/>
      <w:r w:rsidRPr="00D65715">
        <w:rPr>
          <w:rFonts w:ascii="Arial" w:hAnsi="Arial" w:cs="Arial"/>
          <w:sz w:val="20"/>
          <w:szCs w:val="20"/>
          <w:lang w:eastAsia="es-CO"/>
        </w:rPr>
        <w:t>dólares</w:t>
      </w:r>
      <w:proofErr w:type="spellEnd"/>
      <w:r w:rsidRPr="00D65715">
        <w:rPr>
          <w:rFonts w:ascii="Arial" w:hAnsi="Arial" w:cs="Arial"/>
          <w:sz w:val="20"/>
          <w:szCs w:val="20"/>
          <w:lang w:eastAsia="es-CO"/>
        </w:rPr>
        <w:t xml:space="preserve"> de los Estados Unidos de </w:t>
      </w:r>
      <w:proofErr w:type="spellStart"/>
      <w:r w:rsidRPr="00D65715">
        <w:rPr>
          <w:rFonts w:ascii="Arial" w:hAnsi="Arial" w:cs="Arial"/>
          <w:sz w:val="20"/>
          <w:szCs w:val="20"/>
          <w:lang w:eastAsia="es-CO"/>
        </w:rPr>
        <w:t>América</w:t>
      </w:r>
      <w:proofErr w:type="spellEnd"/>
      <w:r w:rsidRPr="00D65715">
        <w:rPr>
          <w:rFonts w:ascii="Arial" w:hAnsi="Arial" w:cs="Arial"/>
          <w:sz w:val="20"/>
          <w:szCs w:val="20"/>
          <w:lang w:eastAsia="es-CO"/>
        </w:rPr>
        <w:t xml:space="preserve"> (US$125.000), liquidados con la tasa de cambio que para el efecto determina cada dos </w:t>
      </w:r>
      <w:proofErr w:type="spellStart"/>
      <w:r w:rsidRPr="00D65715">
        <w:rPr>
          <w:rFonts w:ascii="Arial" w:hAnsi="Arial" w:cs="Arial"/>
          <w:sz w:val="20"/>
          <w:szCs w:val="20"/>
          <w:lang w:eastAsia="es-CO"/>
        </w:rPr>
        <w:t>años</w:t>
      </w:r>
      <w:proofErr w:type="spellEnd"/>
      <w:r w:rsidRPr="00D65715">
        <w:rPr>
          <w:rFonts w:ascii="Arial" w:hAnsi="Arial" w:cs="Arial"/>
          <w:sz w:val="20"/>
          <w:szCs w:val="20"/>
          <w:lang w:eastAsia="es-CO"/>
        </w:rPr>
        <w:t xml:space="preserve"> el Ministerio de Comercio, Industria y Turismo. </w:t>
      </w:r>
    </w:p>
    <w:p w14:paraId="620D0587" w14:textId="77777777" w:rsidR="00D65715" w:rsidRPr="00D65715" w:rsidRDefault="00D65715" w:rsidP="00D65715">
      <w:pPr>
        <w:autoSpaceDE w:val="0"/>
        <w:autoSpaceDN w:val="0"/>
        <w:adjustRightInd w:val="0"/>
        <w:rPr>
          <w:rFonts w:ascii="Arial" w:hAnsi="Arial" w:cs="Arial"/>
          <w:sz w:val="20"/>
          <w:szCs w:val="20"/>
          <w:lang w:eastAsia="es-CO"/>
        </w:rPr>
      </w:pPr>
    </w:p>
    <w:p w14:paraId="2899F851"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2. Se hayan recibido solicitudes de por lo menos dos (2) </w:t>
      </w:r>
      <w:proofErr w:type="spellStart"/>
      <w:r w:rsidRPr="00D65715">
        <w:rPr>
          <w:rFonts w:ascii="Arial" w:hAnsi="Arial" w:cs="Arial"/>
          <w:sz w:val="20"/>
          <w:szCs w:val="20"/>
          <w:lang w:eastAsia="es-CO"/>
        </w:rPr>
        <w:t>Mipyme</w:t>
      </w:r>
      <w:proofErr w:type="spellEnd"/>
      <w:r w:rsidRPr="00D65715">
        <w:rPr>
          <w:rFonts w:ascii="Arial" w:hAnsi="Arial" w:cs="Arial"/>
          <w:sz w:val="20"/>
          <w:szCs w:val="20"/>
          <w:lang w:eastAsia="es-CO"/>
        </w:rPr>
        <w:t xml:space="preserve"> colombianas para limitar la convocatoria a </w:t>
      </w:r>
      <w:proofErr w:type="spellStart"/>
      <w:r w:rsidRPr="00D65715">
        <w:rPr>
          <w:rFonts w:ascii="Arial" w:hAnsi="Arial" w:cs="Arial"/>
          <w:sz w:val="20"/>
          <w:szCs w:val="20"/>
          <w:lang w:eastAsia="es-CO"/>
        </w:rPr>
        <w:t>Mipyme</w:t>
      </w:r>
      <w:proofErr w:type="spellEnd"/>
      <w:r w:rsidRPr="00D65715">
        <w:rPr>
          <w:rFonts w:ascii="Arial" w:hAnsi="Arial" w:cs="Arial"/>
          <w:sz w:val="20"/>
          <w:szCs w:val="20"/>
          <w:lang w:eastAsia="es-CO"/>
        </w:rPr>
        <w:t xml:space="preserve"> colombianas. Las Entidades Estatales independientemente de su </w:t>
      </w:r>
      <w:proofErr w:type="spellStart"/>
      <w:r w:rsidRPr="00D65715">
        <w:rPr>
          <w:rFonts w:ascii="Arial" w:hAnsi="Arial" w:cs="Arial"/>
          <w:sz w:val="20"/>
          <w:szCs w:val="20"/>
          <w:lang w:eastAsia="es-CO"/>
        </w:rPr>
        <w:t>régimen</w:t>
      </w:r>
      <w:proofErr w:type="spellEnd"/>
      <w:r w:rsidRPr="00D65715">
        <w:rPr>
          <w:rFonts w:ascii="Arial" w:hAnsi="Arial" w:cs="Arial"/>
          <w:sz w:val="20"/>
          <w:szCs w:val="20"/>
          <w:lang w:eastAsia="es-CO"/>
        </w:rPr>
        <w:t xml:space="preserve"> de </w:t>
      </w:r>
      <w:proofErr w:type="spellStart"/>
      <w:r w:rsidRPr="00D65715">
        <w:rPr>
          <w:rFonts w:ascii="Arial" w:hAnsi="Arial" w:cs="Arial"/>
          <w:sz w:val="20"/>
          <w:szCs w:val="20"/>
          <w:lang w:eastAsia="es-CO"/>
        </w:rPr>
        <w:t>contratación</w:t>
      </w:r>
      <w:proofErr w:type="spellEnd"/>
      <w:r w:rsidRPr="00D65715">
        <w:rPr>
          <w:rFonts w:ascii="Arial" w:hAnsi="Arial" w:cs="Arial"/>
          <w:sz w:val="20"/>
          <w:szCs w:val="20"/>
          <w:lang w:eastAsia="es-CO"/>
        </w:rPr>
        <w:t xml:space="preserve">, los patrimonios </w:t>
      </w:r>
      <w:proofErr w:type="spellStart"/>
      <w:r w:rsidRPr="00D65715">
        <w:rPr>
          <w:rFonts w:ascii="Arial" w:hAnsi="Arial" w:cs="Arial"/>
          <w:sz w:val="20"/>
          <w:szCs w:val="20"/>
          <w:lang w:eastAsia="es-CO"/>
        </w:rPr>
        <w:t>autónomos</w:t>
      </w:r>
      <w:proofErr w:type="spellEnd"/>
      <w:r w:rsidRPr="00D65715">
        <w:rPr>
          <w:rFonts w:ascii="Arial" w:hAnsi="Arial" w:cs="Arial"/>
          <w:sz w:val="20"/>
          <w:szCs w:val="20"/>
          <w:lang w:eastAsia="es-CO"/>
        </w:rPr>
        <w:t xml:space="preserve"> constituidos por Entidades Estatales y los particulares que ejecuten recursos </w:t>
      </w:r>
      <w:proofErr w:type="spellStart"/>
      <w:r w:rsidRPr="00D65715">
        <w:rPr>
          <w:rFonts w:ascii="Arial" w:hAnsi="Arial" w:cs="Arial"/>
          <w:sz w:val="20"/>
          <w:szCs w:val="20"/>
          <w:lang w:eastAsia="es-CO"/>
        </w:rPr>
        <w:t>públicos</w:t>
      </w:r>
      <w:proofErr w:type="spellEnd"/>
      <w:r w:rsidRPr="00D65715">
        <w:rPr>
          <w:rFonts w:ascii="Arial" w:hAnsi="Arial" w:cs="Arial"/>
          <w:sz w:val="20"/>
          <w:szCs w:val="20"/>
          <w:lang w:eastAsia="es-CO"/>
        </w:rPr>
        <w:t xml:space="preserve">, deben recibir estas solicitudes por lo menos un (1) </w:t>
      </w:r>
      <w:proofErr w:type="spellStart"/>
      <w:r w:rsidRPr="00D65715">
        <w:rPr>
          <w:rFonts w:ascii="Arial" w:hAnsi="Arial" w:cs="Arial"/>
          <w:sz w:val="20"/>
          <w:szCs w:val="20"/>
          <w:lang w:eastAsia="es-CO"/>
        </w:rPr>
        <w:t>día</w:t>
      </w:r>
      <w:proofErr w:type="spellEnd"/>
      <w:r w:rsidRPr="00D65715">
        <w:rPr>
          <w:rFonts w:ascii="Arial" w:hAnsi="Arial" w:cs="Arial"/>
          <w:sz w:val="20"/>
          <w:szCs w:val="20"/>
          <w:lang w:eastAsia="es-CO"/>
        </w:rPr>
        <w:t xml:space="preserve"> </w:t>
      </w:r>
      <w:proofErr w:type="spellStart"/>
      <w:r w:rsidRPr="00D65715">
        <w:rPr>
          <w:rFonts w:ascii="Arial" w:hAnsi="Arial" w:cs="Arial"/>
          <w:sz w:val="20"/>
          <w:szCs w:val="20"/>
          <w:lang w:eastAsia="es-CO"/>
        </w:rPr>
        <w:t>hábil</w:t>
      </w:r>
      <w:proofErr w:type="spellEnd"/>
      <w:r w:rsidRPr="00D65715">
        <w:rPr>
          <w:rFonts w:ascii="Arial" w:hAnsi="Arial" w:cs="Arial"/>
          <w:sz w:val="20"/>
          <w:szCs w:val="20"/>
          <w:lang w:eastAsia="es-CO"/>
        </w:rPr>
        <w:t xml:space="preserve"> antes de la </w:t>
      </w:r>
      <w:proofErr w:type="spellStart"/>
      <w:r w:rsidRPr="00D65715">
        <w:rPr>
          <w:rFonts w:ascii="Arial" w:hAnsi="Arial" w:cs="Arial"/>
          <w:sz w:val="20"/>
          <w:szCs w:val="20"/>
          <w:lang w:eastAsia="es-CO"/>
        </w:rPr>
        <w:t>expedición</w:t>
      </w:r>
      <w:proofErr w:type="spellEnd"/>
      <w:r w:rsidRPr="00D65715">
        <w:rPr>
          <w:rFonts w:ascii="Arial" w:hAnsi="Arial" w:cs="Arial"/>
          <w:sz w:val="20"/>
          <w:szCs w:val="20"/>
          <w:lang w:eastAsia="es-CO"/>
        </w:rPr>
        <w:t xml:space="preserve"> del acto administrativo de apertura, o el que haga sus veces de acuerdo con la normativa aplicable a cada Proceso de </w:t>
      </w:r>
      <w:proofErr w:type="spellStart"/>
      <w:r w:rsidRPr="00D65715">
        <w:rPr>
          <w:rFonts w:ascii="Arial" w:hAnsi="Arial" w:cs="Arial"/>
          <w:sz w:val="20"/>
          <w:szCs w:val="20"/>
          <w:lang w:eastAsia="es-CO"/>
        </w:rPr>
        <w:t>Contratación</w:t>
      </w:r>
      <w:proofErr w:type="spellEnd"/>
      <w:r w:rsidRPr="00D65715">
        <w:rPr>
          <w:rFonts w:ascii="Arial" w:hAnsi="Arial" w:cs="Arial"/>
          <w:sz w:val="20"/>
          <w:szCs w:val="20"/>
          <w:lang w:eastAsia="es-CO"/>
        </w:rPr>
        <w:t xml:space="preserve">. </w:t>
      </w:r>
    </w:p>
    <w:p w14:paraId="35D800F6" w14:textId="77777777" w:rsidR="00D65715" w:rsidRPr="00D65715" w:rsidRDefault="00D65715" w:rsidP="00D65715">
      <w:pPr>
        <w:autoSpaceDE w:val="0"/>
        <w:autoSpaceDN w:val="0"/>
        <w:adjustRightInd w:val="0"/>
        <w:rPr>
          <w:rFonts w:ascii="Arial" w:hAnsi="Arial" w:cs="Arial"/>
          <w:sz w:val="20"/>
          <w:szCs w:val="20"/>
          <w:lang w:eastAsia="es-CO"/>
        </w:rPr>
      </w:pPr>
    </w:p>
    <w:p w14:paraId="3AA9A66C" w14:textId="77777777" w:rsidR="00D65715" w:rsidRPr="00D65715" w:rsidRDefault="00D65715" w:rsidP="00D65715">
      <w:pPr>
        <w:autoSpaceDE w:val="0"/>
        <w:autoSpaceDN w:val="0"/>
        <w:adjustRightInd w:val="0"/>
        <w:rPr>
          <w:rFonts w:ascii="Arial" w:hAnsi="Arial" w:cs="Arial"/>
          <w:sz w:val="20"/>
          <w:szCs w:val="20"/>
          <w:lang w:eastAsia="es-CO"/>
        </w:rPr>
      </w:pPr>
      <w:proofErr w:type="spellStart"/>
      <w:r w:rsidRPr="00D65715">
        <w:rPr>
          <w:rFonts w:ascii="Arial" w:hAnsi="Arial" w:cs="Arial"/>
          <w:sz w:val="20"/>
          <w:szCs w:val="20"/>
          <w:lang w:eastAsia="es-CO"/>
        </w:rPr>
        <w:t>Tratándose</w:t>
      </w:r>
      <w:proofErr w:type="spellEnd"/>
      <w:r w:rsidRPr="00D65715">
        <w:rPr>
          <w:rFonts w:ascii="Arial" w:hAnsi="Arial" w:cs="Arial"/>
          <w:sz w:val="20"/>
          <w:szCs w:val="20"/>
          <w:lang w:eastAsia="es-CO"/>
        </w:rPr>
        <w:t xml:space="preserve"> de personas </w:t>
      </w:r>
      <w:proofErr w:type="spellStart"/>
      <w:r w:rsidRPr="00D65715">
        <w:rPr>
          <w:rFonts w:ascii="Arial" w:hAnsi="Arial" w:cs="Arial"/>
          <w:sz w:val="20"/>
          <w:szCs w:val="20"/>
          <w:lang w:eastAsia="es-CO"/>
        </w:rPr>
        <w:t>jurídicas</w:t>
      </w:r>
      <w:proofErr w:type="spellEnd"/>
      <w:r w:rsidRPr="00D65715">
        <w:rPr>
          <w:rFonts w:ascii="Arial" w:hAnsi="Arial" w:cs="Arial"/>
          <w:sz w:val="20"/>
          <w:szCs w:val="20"/>
          <w:lang w:eastAsia="es-CO"/>
        </w:rPr>
        <w:t xml:space="preserve">, las solicitudes solo las </w:t>
      </w:r>
      <w:proofErr w:type="spellStart"/>
      <w:r w:rsidRPr="00D65715">
        <w:rPr>
          <w:rFonts w:ascii="Arial" w:hAnsi="Arial" w:cs="Arial"/>
          <w:sz w:val="20"/>
          <w:szCs w:val="20"/>
          <w:lang w:eastAsia="es-CO"/>
        </w:rPr>
        <w:t>podrán</w:t>
      </w:r>
      <w:proofErr w:type="spellEnd"/>
      <w:r w:rsidRPr="00D65715">
        <w:rPr>
          <w:rFonts w:ascii="Arial" w:hAnsi="Arial" w:cs="Arial"/>
          <w:sz w:val="20"/>
          <w:szCs w:val="20"/>
          <w:lang w:eastAsia="es-CO"/>
        </w:rPr>
        <w:t xml:space="preserve"> realizar </w:t>
      </w:r>
      <w:proofErr w:type="spellStart"/>
      <w:r w:rsidRPr="00D65715">
        <w:rPr>
          <w:rFonts w:ascii="Arial" w:hAnsi="Arial" w:cs="Arial"/>
          <w:sz w:val="20"/>
          <w:szCs w:val="20"/>
          <w:lang w:eastAsia="es-CO"/>
        </w:rPr>
        <w:t>Mipyme</w:t>
      </w:r>
      <w:proofErr w:type="spellEnd"/>
      <w:r w:rsidRPr="00D65715">
        <w:rPr>
          <w:rFonts w:ascii="Arial" w:hAnsi="Arial" w:cs="Arial"/>
          <w:sz w:val="20"/>
          <w:szCs w:val="20"/>
          <w:lang w:eastAsia="es-CO"/>
        </w:rPr>
        <w:t xml:space="preserve">, cuyo objeto social les permita ejecutar el contrato relacionado con el proceso contractual. </w:t>
      </w:r>
    </w:p>
    <w:p w14:paraId="19625AE6" w14:textId="77777777" w:rsidR="00D65715" w:rsidRPr="00D65715" w:rsidRDefault="00D65715" w:rsidP="00D65715">
      <w:pPr>
        <w:autoSpaceDE w:val="0"/>
        <w:autoSpaceDN w:val="0"/>
        <w:adjustRightInd w:val="0"/>
        <w:rPr>
          <w:rFonts w:ascii="Arial" w:hAnsi="Arial" w:cs="Arial"/>
          <w:sz w:val="20"/>
          <w:szCs w:val="20"/>
          <w:lang w:eastAsia="es-CO"/>
        </w:rPr>
      </w:pPr>
    </w:p>
    <w:p w14:paraId="6D45DEFA" w14:textId="77777777" w:rsidR="00D65715" w:rsidRPr="00D65715" w:rsidRDefault="00D65715" w:rsidP="00D65715">
      <w:pPr>
        <w:autoSpaceDE w:val="0"/>
        <w:autoSpaceDN w:val="0"/>
        <w:adjustRightInd w:val="0"/>
        <w:rPr>
          <w:rFonts w:ascii="Arial" w:hAnsi="Arial" w:cs="Arial"/>
          <w:sz w:val="20"/>
          <w:szCs w:val="20"/>
          <w:lang w:eastAsia="es-CO"/>
        </w:rPr>
      </w:pPr>
      <w:proofErr w:type="spellStart"/>
      <w:r w:rsidRPr="00D65715">
        <w:rPr>
          <w:rFonts w:ascii="Arial" w:hAnsi="Arial" w:cs="Arial"/>
          <w:sz w:val="20"/>
          <w:szCs w:val="20"/>
          <w:lang w:eastAsia="es-CO"/>
        </w:rPr>
        <w:t>Parágrafo</w:t>
      </w:r>
      <w:proofErr w:type="spellEnd"/>
      <w:r w:rsidRPr="00D65715">
        <w:rPr>
          <w:rFonts w:ascii="Arial" w:hAnsi="Arial" w:cs="Arial"/>
          <w:sz w:val="20"/>
          <w:szCs w:val="20"/>
          <w:lang w:eastAsia="es-CO"/>
        </w:rPr>
        <w:t xml:space="preserve">. Las cooperativas y </w:t>
      </w:r>
      <w:proofErr w:type="spellStart"/>
      <w:r w:rsidRPr="00D65715">
        <w:rPr>
          <w:rFonts w:ascii="Arial" w:hAnsi="Arial" w:cs="Arial"/>
          <w:sz w:val="20"/>
          <w:szCs w:val="20"/>
          <w:lang w:eastAsia="es-CO"/>
        </w:rPr>
        <w:t>demás</w:t>
      </w:r>
      <w:proofErr w:type="spellEnd"/>
      <w:r w:rsidRPr="00D65715">
        <w:rPr>
          <w:rFonts w:ascii="Arial" w:hAnsi="Arial" w:cs="Arial"/>
          <w:sz w:val="20"/>
          <w:szCs w:val="20"/>
          <w:lang w:eastAsia="es-CO"/>
        </w:rPr>
        <w:t xml:space="preserve"> entidades de </w:t>
      </w:r>
      <w:proofErr w:type="spellStart"/>
      <w:r w:rsidRPr="00D65715">
        <w:rPr>
          <w:rFonts w:ascii="Arial" w:hAnsi="Arial" w:cs="Arial"/>
          <w:sz w:val="20"/>
          <w:szCs w:val="20"/>
          <w:lang w:eastAsia="es-CO"/>
        </w:rPr>
        <w:t>economía</w:t>
      </w:r>
      <w:proofErr w:type="spellEnd"/>
      <w:r w:rsidRPr="00D65715">
        <w:rPr>
          <w:rFonts w:ascii="Arial" w:hAnsi="Arial" w:cs="Arial"/>
          <w:sz w:val="20"/>
          <w:szCs w:val="20"/>
          <w:lang w:eastAsia="es-CO"/>
        </w:rPr>
        <w:t xml:space="preserve"> solidaria, siempre que tengan la calidad de </w:t>
      </w:r>
      <w:proofErr w:type="spellStart"/>
      <w:r w:rsidRPr="00D65715">
        <w:rPr>
          <w:rFonts w:ascii="Arial" w:hAnsi="Arial" w:cs="Arial"/>
          <w:sz w:val="20"/>
          <w:szCs w:val="20"/>
          <w:lang w:eastAsia="es-CO"/>
        </w:rPr>
        <w:t>Mipyme</w:t>
      </w:r>
      <w:proofErr w:type="spellEnd"/>
      <w:r w:rsidRPr="00D65715">
        <w:rPr>
          <w:rFonts w:ascii="Arial" w:hAnsi="Arial" w:cs="Arial"/>
          <w:sz w:val="20"/>
          <w:szCs w:val="20"/>
          <w:lang w:eastAsia="es-CO"/>
        </w:rPr>
        <w:t xml:space="preserve">, </w:t>
      </w:r>
      <w:proofErr w:type="spellStart"/>
      <w:r w:rsidRPr="00D65715">
        <w:rPr>
          <w:rFonts w:ascii="Arial" w:hAnsi="Arial" w:cs="Arial"/>
          <w:sz w:val="20"/>
          <w:szCs w:val="20"/>
          <w:lang w:eastAsia="es-CO"/>
        </w:rPr>
        <w:t>podrán</w:t>
      </w:r>
      <w:proofErr w:type="spellEnd"/>
      <w:r w:rsidRPr="00D65715">
        <w:rPr>
          <w:rFonts w:ascii="Arial" w:hAnsi="Arial" w:cs="Arial"/>
          <w:sz w:val="20"/>
          <w:szCs w:val="20"/>
          <w:lang w:eastAsia="es-CO"/>
        </w:rPr>
        <w:t xml:space="preserve"> solicitar y participar en las convocatorias limitadas en las mismas condiciones dispuestas en el presente </w:t>
      </w:r>
      <w:proofErr w:type="spellStart"/>
      <w:r w:rsidRPr="00D65715">
        <w:rPr>
          <w:rFonts w:ascii="Arial" w:hAnsi="Arial" w:cs="Arial"/>
          <w:sz w:val="20"/>
          <w:szCs w:val="20"/>
          <w:lang w:eastAsia="es-CO"/>
        </w:rPr>
        <w:t>artículo</w:t>
      </w:r>
      <w:proofErr w:type="spellEnd"/>
      <w:r w:rsidRPr="00D65715">
        <w:rPr>
          <w:rFonts w:ascii="Arial" w:hAnsi="Arial" w:cs="Arial"/>
          <w:sz w:val="20"/>
          <w:szCs w:val="20"/>
          <w:lang w:eastAsia="es-CO"/>
        </w:rPr>
        <w:t xml:space="preserve">. </w:t>
      </w:r>
    </w:p>
    <w:p w14:paraId="2C880A38" w14:textId="77777777" w:rsidR="00D65715" w:rsidRPr="00D65715" w:rsidRDefault="00D65715" w:rsidP="00D65715">
      <w:pPr>
        <w:autoSpaceDE w:val="0"/>
        <w:autoSpaceDN w:val="0"/>
        <w:adjustRightInd w:val="0"/>
        <w:rPr>
          <w:rFonts w:ascii="Arial" w:hAnsi="Arial" w:cs="Arial"/>
          <w:sz w:val="20"/>
          <w:szCs w:val="20"/>
          <w:lang w:eastAsia="es-CO"/>
        </w:rPr>
      </w:pPr>
    </w:p>
    <w:p w14:paraId="79FCC14F" w14:textId="77777777" w:rsidR="00D65715" w:rsidRPr="00D65715" w:rsidRDefault="00D65715" w:rsidP="00D65715">
      <w:pPr>
        <w:autoSpaceDE w:val="0"/>
        <w:autoSpaceDN w:val="0"/>
        <w:adjustRightInd w:val="0"/>
        <w:jc w:val="left"/>
        <w:rPr>
          <w:rFonts w:ascii="Arial" w:hAnsi="Arial" w:cs="Arial"/>
          <w:sz w:val="20"/>
          <w:szCs w:val="20"/>
          <w:lang w:eastAsia="es-CO"/>
        </w:rPr>
      </w:pPr>
      <w:r w:rsidRPr="00D65715">
        <w:rPr>
          <w:rFonts w:ascii="Arial" w:hAnsi="Arial" w:cs="Arial"/>
          <w:sz w:val="20"/>
          <w:szCs w:val="20"/>
          <w:lang w:eastAsia="es-CO"/>
        </w:rPr>
        <w:t xml:space="preserve">La </w:t>
      </w:r>
      <w:proofErr w:type="spellStart"/>
      <w:r w:rsidRPr="00D65715">
        <w:rPr>
          <w:rFonts w:ascii="Arial" w:hAnsi="Arial" w:cs="Arial"/>
          <w:sz w:val="20"/>
          <w:szCs w:val="20"/>
          <w:lang w:eastAsia="es-CO"/>
        </w:rPr>
        <w:t>Mipyme</w:t>
      </w:r>
      <w:proofErr w:type="spellEnd"/>
      <w:r w:rsidRPr="00D65715">
        <w:rPr>
          <w:rFonts w:ascii="Arial" w:hAnsi="Arial" w:cs="Arial"/>
          <w:sz w:val="20"/>
          <w:szCs w:val="20"/>
          <w:lang w:eastAsia="es-CO"/>
        </w:rPr>
        <w:t xml:space="preserve"> colombianas deben acreditar que tiene el </w:t>
      </w:r>
      <w:proofErr w:type="spellStart"/>
      <w:r w:rsidRPr="00D65715">
        <w:rPr>
          <w:rFonts w:ascii="Arial" w:hAnsi="Arial" w:cs="Arial"/>
          <w:sz w:val="20"/>
          <w:szCs w:val="20"/>
          <w:lang w:eastAsia="es-CO"/>
        </w:rPr>
        <w:t>tamaño</w:t>
      </w:r>
      <w:proofErr w:type="spellEnd"/>
      <w:r w:rsidRPr="00D65715">
        <w:rPr>
          <w:rFonts w:ascii="Arial" w:hAnsi="Arial" w:cs="Arial"/>
          <w:sz w:val="20"/>
          <w:szCs w:val="20"/>
          <w:lang w:eastAsia="es-CO"/>
        </w:rPr>
        <w:t xml:space="preserve"> empresarial establecido por la ley de la siguiente manera: </w:t>
      </w:r>
    </w:p>
    <w:p w14:paraId="7090F207" w14:textId="77777777" w:rsidR="00D65715" w:rsidRPr="00D65715" w:rsidRDefault="00D65715" w:rsidP="00D65715">
      <w:pPr>
        <w:autoSpaceDE w:val="0"/>
        <w:autoSpaceDN w:val="0"/>
        <w:adjustRightInd w:val="0"/>
        <w:rPr>
          <w:rFonts w:ascii="Arial" w:hAnsi="Arial" w:cs="Arial"/>
          <w:sz w:val="20"/>
          <w:szCs w:val="20"/>
          <w:lang w:eastAsia="es-CO"/>
        </w:rPr>
      </w:pPr>
    </w:p>
    <w:p w14:paraId="03A1D9D4"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1. Las personas naturales mediante </w:t>
      </w:r>
      <w:proofErr w:type="spellStart"/>
      <w:r w:rsidRPr="00D65715">
        <w:rPr>
          <w:rFonts w:ascii="Arial" w:hAnsi="Arial" w:cs="Arial"/>
          <w:sz w:val="20"/>
          <w:szCs w:val="20"/>
          <w:lang w:eastAsia="es-CO"/>
        </w:rPr>
        <w:t>certificación</w:t>
      </w:r>
      <w:proofErr w:type="spellEnd"/>
      <w:r w:rsidRPr="00D65715">
        <w:rPr>
          <w:rFonts w:ascii="Arial" w:hAnsi="Arial" w:cs="Arial"/>
          <w:sz w:val="20"/>
          <w:szCs w:val="20"/>
          <w:lang w:eastAsia="es-CO"/>
        </w:rPr>
        <w:t xml:space="preserve"> expedida por ellos y un contador </w:t>
      </w:r>
      <w:proofErr w:type="spellStart"/>
      <w:r w:rsidRPr="00D65715">
        <w:rPr>
          <w:rFonts w:ascii="Arial" w:hAnsi="Arial" w:cs="Arial"/>
          <w:sz w:val="20"/>
          <w:szCs w:val="20"/>
          <w:lang w:eastAsia="es-CO"/>
        </w:rPr>
        <w:t>público</w:t>
      </w:r>
      <w:proofErr w:type="spellEnd"/>
      <w:r w:rsidRPr="00D65715">
        <w:rPr>
          <w:rFonts w:ascii="Arial" w:hAnsi="Arial" w:cs="Arial"/>
          <w:sz w:val="20"/>
          <w:szCs w:val="20"/>
          <w:lang w:eastAsia="es-CO"/>
        </w:rPr>
        <w:t xml:space="preserve">, adjuntando copia del registro mercantil. </w:t>
      </w:r>
    </w:p>
    <w:p w14:paraId="732E410D" w14:textId="77777777" w:rsidR="00D65715" w:rsidRPr="00D65715" w:rsidRDefault="00D65715" w:rsidP="00D65715">
      <w:pPr>
        <w:autoSpaceDE w:val="0"/>
        <w:autoSpaceDN w:val="0"/>
        <w:adjustRightInd w:val="0"/>
        <w:rPr>
          <w:rFonts w:ascii="Arial" w:hAnsi="Arial" w:cs="Arial"/>
          <w:sz w:val="20"/>
          <w:szCs w:val="20"/>
          <w:lang w:eastAsia="es-CO"/>
        </w:rPr>
      </w:pPr>
    </w:p>
    <w:p w14:paraId="508281EA"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lastRenderedPageBreak/>
        <w:t xml:space="preserve">2. Las personas </w:t>
      </w:r>
      <w:proofErr w:type="spellStart"/>
      <w:r w:rsidRPr="00D65715">
        <w:rPr>
          <w:rFonts w:ascii="Arial" w:hAnsi="Arial" w:cs="Arial"/>
          <w:sz w:val="20"/>
          <w:szCs w:val="20"/>
          <w:lang w:eastAsia="es-CO"/>
        </w:rPr>
        <w:t>jurídicas</w:t>
      </w:r>
      <w:proofErr w:type="spellEnd"/>
      <w:r w:rsidRPr="00D65715">
        <w:rPr>
          <w:rFonts w:ascii="Arial" w:hAnsi="Arial" w:cs="Arial"/>
          <w:sz w:val="20"/>
          <w:szCs w:val="20"/>
          <w:lang w:eastAsia="es-CO"/>
        </w:rPr>
        <w:t xml:space="preserve"> mediante </w:t>
      </w:r>
      <w:proofErr w:type="spellStart"/>
      <w:r w:rsidRPr="00D65715">
        <w:rPr>
          <w:rFonts w:ascii="Arial" w:hAnsi="Arial" w:cs="Arial"/>
          <w:sz w:val="20"/>
          <w:szCs w:val="20"/>
          <w:lang w:eastAsia="es-CO"/>
        </w:rPr>
        <w:t>certificación</w:t>
      </w:r>
      <w:proofErr w:type="spellEnd"/>
      <w:r w:rsidRPr="00D65715">
        <w:rPr>
          <w:rFonts w:ascii="Arial" w:hAnsi="Arial" w:cs="Arial"/>
          <w:sz w:val="20"/>
          <w:szCs w:val="20"/>
          <w:lang w:eastAsia="es-CO"/>
        </w:rPr>
        <w:t xml:space="preserve"> expedida por el representante legal y el contador o revisor fiscal, si </w:t>
      </w:r>
      <w:proofErr w:type="spellStart"/>
      <w:r w:rsidRPr="00D65715">
        <w:rPr>
          <w:rFonts w:ascii="Arial" w:hAnsi="Arial" w:cs="Arial"/>
          <w:sz w:val="20"/>
          <w:szCs w:val="20"/>
          <w:lang w:eastAsia="es-CO"/>
        </w:rPr>
        <w:t>están</w:t>
      </w:r>
      <w:proofErr w:type="spellEnd"/>
      <w:r w:rsidRPr="00D65715">
        <w:rPr>
          <w:rFonts w:ascii="Arial" w:hAnsi="Arial" w:cs="Arial"/>
          <w:sz w:val="20"/>
          <w:szCs w:val="20"/>
          <w:lang w:eastAsia="es-CO"/>
        </w:rPr>
        <w:t xml:space="preserve"> obligados a tenerlo, adjuntando copia del certificado de existencia y </w:t>
      </w:r>
      <w:proofErr w:type="spellStart"/>
      <w:r w:rsidRPr="00D65715">
        <w:rPr>
          <w:rFonts w:ascii="Arial" w:hAnsi="Arial" w:cs="Arial"/>
          <w:sz w:val="20"/>
          <w:szCs w:val="20"/>
          <w:lang w:eastAsia="es-CO"/>
        </w:rPr>
        <w:t>representación</w:t>
      </w:r>
      <w:proofErr w:type="spellEnd"/>
      <w:r w:rsidRPr="00D65715">
        <w:rPr>
          <w:rFonts w:ascii="Arial" w:hAnsi="Arial" w:cs="Arial"/>
          <w:sz w:val="20"/>
          <w:szCs w:val="20"/>
          <w:lang w:eastAsia="es-CO"/>
        </w:rPr>
        <w:t xml:space="preserve"> legal expedido por la </w:t>
      </w:r>
      <w:proofErr w:type="spellStart"/>
      <w:r w:rsidRPr="00D65715">
        <w:rPr>
          <w:rFonts w:ascii="Arial" w:hAnsi="Arial" w:cs="Arial"/>
          <w:sz w:val="20"/>
          <w:szCs w:val="20"/>
          <w:lang w:eastAsia="es-CO"/>
        </w:rPr>
        <w:t>Cámara</w:t>
      </w:r>
      <w:proofErr w:type="spellEnd"/>
      <w:r w:rsidRPr="00D65715">
        <w:rPr>
          <w:rFonts w:ascii="Arial" w:hAnsi="Arial" w:cs="Arial"/>
          <w:sz w:val="20"/>
          <w:szCs w:val="20"/>
          <w:lang w:eastAsia="es-CO"/>
        </w:rPr>
        <w:t xml:space="preserve"> de Comercio o por la autoridad competente para expedir dicha </w:t>
      </w:r>
      <w:proofErr w:type="spellStart"/>
      <w:r w:rsidRPr="00D65715">
        <w:rPr>
          <w:rFonts w:ascii="Arial" w:hAnsi="Arial" w:cs="Arial"/>
          <w:sz w:val="20"/>
          <w:szCs w:val="20"/>
          <w:lang w:eastAsia="es-CO"/>
        </w:rPr>
        <w:t>certificación</w:t>
      </w:r>
      <w:proofErr w:type="spellEnd"/>
      <w:r w:rsidRPr="00D65715">
        <w:rPr>
          <w:rFonts w:ascii="Arial" w:hAnsi="Arial" w:cs="Arial"/>
          <w:sz w:val="20"/>
          <w:szCs w:val="20"/>
          <w:lang w:eastAsia="es-CO"/>
        </w:rPr>
        <w:t xml:space="preserve">. </w:t>
      </w:r>
    </w:p>
    <w:p w14:paraId="39BEC0F4" w14:textId="77777777" w:rsidR="00D65715" w:rsidRPr="00D65715" w:rsidRDefault="00D65715" w:rsidP="00D65715">
      <w:pPr>
        <w:autoSpaceDE w:val="0"/>
        <w:autoSpaceDN w:val="0"/>
        <w:adjustRightInd w:val="0"/>
        <w:rPr>
          <w:rFonts w:ascii="Arial" w:hAnsi="Arial" w:cs="Arial"/>
          <w:sz w:val="20"/>
          <w:szCs w:val="20"/>
          <w:lang w:eastAsia="es-CO"/>
        </w:rPr>
      </w:pPr>
    </w:p>
    <w:p w14:paraId="65FD2D66"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Para la </w:t>
      </w:r>
      <w:proofErr w:type="spellStart"/>
      <w:r w:rsidRPr="00D65715">
        <w:rPr>
          <w:rFonts w:ascii="Arial" w:hAnsi="Arial" w:cs="Arial"/>
          <w:sz w:val="20"/>
          <w:szCs w:val="20"/>
          <w:lang w:eastAsia="es-CO"/>
        </w:rPr>
        <w:t>acreditación</w:t>
      </w:r>
      <w:proofErr w:type="spellEnd"/>
      <w:r w:rsidRPr="00D65715">
        <w:rPr>
          <w:rFonts w:ascii="Arial" w:hAnsi="Arial" w:cs="Arial"/>
          <w:sz w:val="20"/>
          <w:szCs w:val="20"/>
          <w:lang w:eastAsia="es-CO"/>
        </w:rPr>
        <w:t xml:space="preserve"> </w:t>
      </w:r>
      <w:proofErr w:type="spellStart"/>
      <w:r w:rsidRPr="00D65715">
        <w:rPr>
          <w:rFonts w:ascii="Arial" w:hAnsi="Arial" w:cs="Arial"/>
          <w:sz w:val="20"/>
          <w:szCs w:val="20"/>
          <w:lang w:eastAsia="es-CO"/>
        </w:rPr>
        <w:t>deberán</w:t>
      </w:r>
      <w:proofErr w:type="spellEnd"/>
      <w:r w:rsidRPr="00D65715">
        <w:rPr>
          <w:rFonts w:ascii="Arial" w:hAnsi="Arial" w:cs="Arial"/>
          <w:sz w:val="20"/>
          <w:szCs w:val="20"/>
          <w:lang w:eastAsia="es-CO"/>
        </w:rPr>
        <w:t xml:space="preserve"> observarse los rangos de </w:t>
      </w:r>
      <w:proofErr w:type="spellStart"/>
      <w:r w:rsidRPr="00D65715">
        <w:rPr>
          <w:rFonts w:ascii="Arial" w:hAnsi="Arial" w:cs="Arial"/>
          <w:sz w:val="20"/>
          <w:szCs w:val="20"/>
          <w:lang w:eastAsia="es-CO"/>
        </w:rPr>
        <w:t>clasificación</w:t>
      </w:r>
      <w:proofErr w:type="spellEnd"/>
      <w:r w:rsidRPr="00D65715">
        <w:rPr>
          <w:rFonts w:ascii="Arial" w:hAnsi="Arial" w:cs="Arial"/>
          <w:sz w:val="20"/>
          <w:szCs w:val="20"/>
          <w:lang w:eastAsia="es-CO"/>
        </w:rPr>
        <w:t xml:space="preserve"> empresarial establecidos de conformidad con la Ley 590 de 2000 y el Decreto 1074 de 2015, o las normas que lo modifiquen, sustituyan o complementen. </w:t>
      </w:r>
    </w:p>
    <w:p w14:paraId="3CC39D50" w14:textId="77777777" w:rsidR="00D65715" w:rsidRPr="00D65715" w:rsidRDefault="00D65715" w:rsidP="00D65715">
      <w:pPr>
        <w:autoSpaceDE w:val="0"/>
        <w:autoSpaceDN w:val="0"/>
        <w:adjustRightInd w:val="0"/>
        <w:rPr>
          <w:rFonts w:ascii="Arial" w:hAnsi="Arial" w:cs="Arial"/>
          <w:sz w:val="20"/>
          <w:szCs w:val="20"/>
          <w:lang w:eastAsia="es-CO"/>
        </w:rPr>
      </w:pPr>
    </w:p>
    <w:p w14:paraId="3776D82F"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En todo caso, las </w:t>
      </w:r>
      <w:proofErr w:type="spellStart"/>
      <w:r w:rsidRPr="00D65715">
        <w:rPr>
          <w:rFonts w:ascii="Arial" w:hAnsi="Arial" w:cs="Arial"/>
          <w:sz w:val="20"/>
          <w:szCs w:val="20"/>
          <w:lang w:eastAsia="es-CO"/>
        </w:rPr>
        <w:t>Mipyme</w:t>
      </w:r>
      <w:proofErr w:type="spellEnd"/>
      <w:r w:rsidRPr="00D65715">
        <w:rPr>
          <w:rFonts w:ascii="Arial" w:hAnsi="Arial" w:cs="Arial"/>
          <w:sz w:val="20"/>
          <w:szCs w:val="20"/>
          <w:lang w:eastAsia="es-CO"/>
        </w:rPr>
        <w:t xml:space="preserve"> </w:t>
      </w:r>
      <w:proofErr w:type="spellStart"/>
      <w:r w:rsidRPr="00D65715">
        <w:rPr>
          <w:rFonts w:ascii="Arial" w:hAnsi="Arial" w:cs="Arial"/>
          <w:sz w:val="20"/>
          <w:szCs w:val="20"/>
          <w:lang w:eastAsia="es-CO"/>
        </w:rPr>
        <w:t>también</w:t>
      </w:r>
      <w:proofErr w:type="spellEnd"/>
      <w:r w:rsidRPr="00D65715">
        <w:rPr>
          <w:rFonts w:ascii="Arial" w:hAnsi="Arial" w:cs="Arial"/>
          <w:sz w:val="20"/>
          <w:szCs w:val="20"/>
          <w:lang w:eastAsia="es-CO"/>
        </w:rPr>
        <w:t xml:space="preserve"> </w:t>
      </w:r>
      <w:proofErr w:type="spellStart"/>
      <w:r w:rsidRPr="00D65715">
        <w:rPr>
          <w:rFonts w:ascii="Arial" w:hAnsi="Arial" w:cs="Arial"/>
          <w:sz w:val="20"/>
          <w:szCs w:val="20"/>
          <w:lang w:eastAsia="es-CO"/>
        </w:rPr>
        <w:t>podrán</w:t>
      </w:r>
      <w:proofErr w:type="spellEnd"/>
      <w:r w:rsidRPr="00D65715">
        <w:rPr>
          <w:rFonts w:ascii="Arial" w:hAnsi="Arial" w:cs="Arial"/>
          <w:sz w:val="20"/>
          <w:szCs w:val="20"/>
          <w:lang w:eastAsia="es-CO"/>
        </w:rPr>
        <w:t xml:space="preserve"> acreditar esta </w:t>
      </w:r>
      <w:proofErr w:type="spellStart"/>
      <w:r w:rsidRPr="00D65715">
        <w:rPr>
          <w:rFonts w:ascii="Arial" w:hAnsi="Arial" w:cs="Arial"/>
          <w:sz w:val="20"/>
          <w:szCs w:val="20"/>
          <w:lang w:eastAsia="es-CO"/>
        </w:rPr>
        <w:t>condición</w:t>
      </w:r>
      <w:proofErr w:type="spellEnd"/>
      <w:r w:rsidRPr="00D65715">
        <w:rPr>
          <w:rFonts w:ascii="Arial" w:hAnsi="Arial" w:cs="Arial"/>
          <w:sz w:val="20"/>
          <w:szCs w:val="20"/>
          <w:lang w:eastAsia="es-CO"/>
        </w:rPr>
        <w:t xml:space="preserve"> con la copia del certificado del Registro </w:t>
      </w:r>
      <w:proofErr w:type="spellStart"/>
      <w:r w:rsidRPr="00D65715">
        <w:rPr>
          <w:rFonts w:ascii="Arial" w:hAnsi="Arial" w:cs="Arial"/>
          <w:sz w:val="20"/>
          <w:szCs w:val="20"/>
          <w:lang w:eastAsia="es-CO"/>
        </w:rPr>
        <w:t>Único</w:t>
      </w:r>
      <w:proofErr w:type="spellEnd"/>
      <w:r w:rsidRPr="00D65715">
        <w:rPr>
          <w:rFonts w:ascii="Arial" w:hAnsi="Arial" w:cs="Arial"/>
          <w:sz w:val="20"/>
          <w:szCs w:val="20"/>
          <w:lang w:eastAsia="es-CO"/>
        </w:rPr>
        <w:t xml:space="preserve"> de Proponentes, el cual </w:t>
      </w:r>
      <w:proofErr w:type="spellStart"/>
      <w:r w:rsidRPr="00D65715">
        <w:rPr>
          <w:rFonts w:ascii="Arial" w:hAnsi="Arial" w:cs="Arial"/>
          <w:sz w:val="20"/>
          <w:szCs w:val="20"/>
          <w:lang w:eastAsia="es-CO"/>
        </w:rPr>
        <w:t>debera</w:t>
      </w:r>
      <w:proofErr w:type="spellEnd"/>
      <w:r w:rsidRPr="00D65715">
        <w:rPr>
          <w:rFonts w:ascii="Arial" w:hAnsi="Arial" w:cs="Arial"/>
          <w:sz w:val="20"/>
          <w:szCs w:val="20"/>
          <w:lang w:eastAsia="es-CO"/>
        </w:rPr>
        <w:t xml:space="preserve">́ encontrarse vigente y en firme al momento de su </w:t>
      </w:r>
      <w:proofErr w:type="spellStart"/>
      <w:r w:rsidRPr="00D65715">
        <w:rPr>
          <w:rFonts w:ascii="Arial" w:hAnsi="Arial" w:cs="Arial"/>
          <w:sz w:val="20"/>
          <w:szCs w:val="20"/>
          <w:lang w:eastAsia="es-CO"/>
        </w:rPr>
        <w:t>presentación</w:t>
      </w:r>
      <w:proofErr w:type="spellEnd"/>
      <w:r w:rsidRPr="00D65715">
        <w:rPr>
          <w:rFonts w:ascii="Arial" w:hAnsi="Arial" w:cs="Arial"/>
          <w:sz w:val="20"/>
          <w:szCs w:val="20"/>
          <w:lang w:eastAsia="es-CO"/>
        </w:rPr>
        <w:t xml:space="preserve">. </w:t>
      </w:r>
    </w:p>
    <w:p w14:paraId="65505FE9" w14:textId="77777777" w:rsidR="00D65715" w:rsidRPr="00D65715" w:rsidRDefault="00D65715" w:rsidP="00D65715">
      <w:pPr>
        <w:autoSpaceDE w:val="0"/>
        <w:autoSpaceDN w:val="0"/>
        <w:adjustRightInd w:val="0"/>
        <w:rPr>
          <w:rFonts w:ascii="Arial" w:hAnsi="Arial" w:cs="Arial"/>
          <w:sz w:val="20"/>
          <w:szCs w:val="20"/>
          <w:lang w:eastAsia="es-CO"/>
        </w:rPr>
      </w:pPr>
    </w:p>
    <w:p w14:paraId="577C4981"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eastAsia="es-CO"/>
        </w:rPr>
        <w:t xml:space="preserve">Para efectos de la </w:t>
      </w:r>
      <w:proofErr w:type="spellStart"/>
      <w:r w:rsidRPr="00D65715">
        <w:rPr>
          <w:rFonts w:ascii="Arial" w:hAnsi="Arial" w:cs="Arial"/>
          <w:sz w:val="20"/>
          <w:szCs w:val="20"/>
          <w:lang w:eastAsia="es-CO"/>
        </w:rPr>
        <w:t>limitación</w:t>
      </w:r>
      <w:proofErr w:type="spellEnd"/>
      <w:r w:rsidRPr="00D65715">
        <w:rPr>
          <w:rFonts w:ascii="Arial" w:hAnsi="Arial" w:cs="Arial"/>
          <w:sz w:val="20"/>
          <w:szCs w:val="20"/>
          <w:lang w:eastAsia="es-CO"/>
        </w:rPr>
        <w:t xml:space="preserve"> a </w:t>
      </w:r>
      <w:proofErr w:type="spellStart"/>
      <w:r w:rsidRPr="00D65715">
        <w:rPr>
          <w:rFonts w:ascii="Arial" w:hAnsi="Arial" w:cs="Arial"/>
          <w:sz w:val="20"/>
          <w:szCs w:val="20"/>
          <w:lang w:eastAsia="es-CO"/>
        </w:rPr>
        <w:t>Mipyme</w:t>
      </w:r>
      <w:proofErr w:type="spellEnd"/>
      <w:r w:rsidRPr="00D65715">
        <w:rPr>
          <w:rFonts w:ascii="Arial" w:hAnsi="Arial" w:cs="Arial"/>
          <w:sz w:val="20"/>
          <w:szCs w:val="20"/>
          <w:lang w:eastAsia="es-CO"/>
        </w:rPr>
        <w:t xml:space="preserve">, los proponentes </w:t>
      </w:r>
      <w:proofErr w:type="spellStart"/>
      <w:r w:rsidRPr="00D65715">
        <w:rPr>
          <w:rFonts w:ascii="Arial" w:hAnsi="Arial" w:cs="Arial"/>
          <w:sz w:val="20"/>
          <w:szCs w:val="20"/>
          <w:lang w:eastAsia="es-CO"/>
        </w:rPr>
        <w:t>aportarán</w:t>
      </w:r>
      <w:proofErr w:type="spellEnd"/>
      <w:r w:rsidRPr="00D65715">
        <w:rPr>
          <w:rFonts w:ascii="Arial" w:hAnsi="Arial" w:cs="Arial"/>
          <w:sz w:val="20"/>
          <w:szCs w:val="20"/>
          <w:lang w:eastAsia="es-CO"/>
        </w:rPr>
        <w:t xml:space="preserve"> la copia del registro mercantil, del certificado de existencia y </w:t>
      </w:r>
      <w:proofErr w:type="spellStart"/>
      <w:r w:rsidRPr="00D65715">
        <w:rPr>
          <w:rFonts w:ascii="Arial" w:hAnsi="Arial" w:cs="Arial"/>
          <w:sz w:val="20"/>
          <w:szCs w:val="20"/>
          <w:lang w:eastAsia="es-CO"/>
        </w:rPr>
        <w:t>representación</w:t>
      </w:r>
      <w:proofErr w:type="spellEnd"/>
      <w:r w:rsidRPr="00D65715">
        <w:rPr>
          <w:rFonts w:ascii="Arial" w:hAnsi="Arial" w:cs="Arial"/>
          <w:sz w:val="20"/>
          <w:szCs w:val="20"/>
          <w:lang w:eastAsia="es-CO"/>
        </w:rPr>
        <w:t xml:space="preserve"> legal o del Registro </w:t>
      </w:r>
      <w:proofErr w:type="spellStart"/>
      <w:r w:rsidRPr="00D65715">
        <w:rPr>
          <w:rFonts w:ascii="Arial" w:hAnsi="Arial" w:cs="Arial"/>
          <w:sz w:val="20"/>
          <w:szCs w:val="20"/>
          <w:lang w:eastAsia="es-CO"/>
        </w:rPr>
        <w:t>Único</w:t>
      </w:r>
      <w:proofErr w:type="spellEnd"/>
      <w:r w:rsidRPr="00D65715">
        <w:rPr>
          <w:rFonts w:ascii="Arial" w:hAnsi="Arial" w:cs="Arial"/>
          <w:sz w:val="20"/>
          <w:szCs w:val="20"/>
          <w:lang w:eastAsia="es-CO"/>
        </w:rPr>
        <w:t xml:space="preserve"> de Proponentes, </w:t>
      </w:r>
      <w:proofErr w:type="spellStart"/>
      <w:r w:rsidRPr="00D65715">
        <w:rPr>
          <w:rFonts w:ascii="Arial" w:hAnsi="Arial" w:cs="Arial"/>
          <w:sz w:val="20"/>
          <w:szCs w:val="20"/>
          <w:lang w:eastAsia="es-CO"/>
        </w:rPr>
        <w:t>según</w:t>
      </w:r>
      <w:proofErr w:type="spellEnd"/>
      <w:r w:rsidRPr="00D65715">
        <w:rPr>
          <w:rFonts w:ascii="Arial" w:hAnsi="Arial" w:cs="Arial"/>
          <w:sz w:val="20"/>
          <w:szCs w:val="20"/>
          <w:lang w:eastAsia="es-CO"/>
        </w:rPr>
        <w:t xml:space="preserve"> corresponda conforme a las reglas precedentes, con una fecha de </w:t>
      </w:r>
      <w:proofErr w:type="spellStart"/>
      <w:r w:rsidRPr="00D65715">
        <w:rPr>
          <w:rFonts w:ascii="Arial" w:hAnsi="Arial" w:cs="Arial"/>
          <w:sz w:val="20"/>
          <w:szCs w:val="20"/>
          <w:lang w:eastAsia="es-CO"/>
        </w:rPr>
        <w:t>máximo</w:t>
      </w:r>
      <w:proofErr w:type="spellEnd"/>
      <w:r w:rsidRPr="00D65715">
        <w:rPr>
          <w:rFonts w:ascii="Arial" w:hAnsi="Arial" w:cs="Arial"/>
          <w:sz w:val="20"/>
          <w:szCs w:val="20"/>
          <w:lang w:eastAsia="es-CO"/>
        </w:rPr>
        <w:t xml:space="preserve"> sesenta (60) </w:t>
      </w:r>
      <w:proofErr w:type="spellStart"/>
      <w:r w:rsidRPr="00D65715">
        <w:rPr>
          <w:rFonts w:ascii="Arial" w:hAnsi="Arial" w:cs="Arial"/>
          <w:sz w:val="20"/>
          <w:szCs w:val="20"/>
          <w:lang w:eastAsia="es-CO"/>
        </w:rPr>
        <w:t>días</w:t>
      </w:r>
      <w:proofErr w:type="spellEnd"/>
      <w:r w:rsidRPr="00D65715">
        <w:rPr>
          <w:rFonts w:ascii="Arial" w:hAnsi="Arial" w:cs="Arial"/>
          <w:sz w:val="20"/>
          <w:szCs w:val="20"/>
          <w:lang w:eastAsia="es-CO"/>
        </w:rPr>
        <w:t xml:space="preserve"> calendario anteriores a la prevista en el cronograma del Proceso de </w:t>
      </w:r>
      <w:proofErr w:type="spellStart"/>
      <w:r w:rsidRPr="00D65715">
        <w:rPr>
          <w:rFonts w:ascii="Arial" w:hAnsi="Arial" w:cs="Arial"/>
          <w:sz w:val="20"/>
          <w:szCs w:val="20"/>
          <w:lang w:eastAsia="es-CO"/>
        </w:rPr>
        <w:t>Contratación</w:t>
      </w:r>
      <w:proofErr w:type="spellEnd"/>
      <w:r w:rsidRPr="00D65715">
        <w:rPr>
          <w:rFonts w:ascii="Arial" w:hAnsi="Arial" w:cs="Arial"/>
          <w:sz w:val="20"/>
          <w:szCs w:val="20"/>
          <w:lang w:eastAsia="es-CO"/>
        </w:rPr>
        <w:t xml:space="preserve"> para el inicio del plazo para solicitar la convocatoria limitada. </w:t>
      </w:r>
    </w:p>
    <w:p w14:paraId="561CCE3A" w14:textId="77777777" w:rsidR="00D65715" w:rsidRPr="00D65715" w:rsidRDefault="00D65715" w:rsidP="00D65715">
      <w:pPr>
        <w:autoSpaceDE w:val="0"/>
        <w:autoSpaceDN w:val="0"/>
        <w:adjustRightInd w:val="0"/>
        <w:rPr>
          <w:rFonts w:ascii="Arial" w:hAnsi="Arial" w:cs="Arial"/>
          <w:sz w:val="20"/>
          <w:szCs w:val="20"/>
          <w:lang w:eastAsia="es-CO"/>
        </w:rPr>
      </w:pPr>
    </w:p>
    <w:p w14:paraId="2A206448"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eastAsia="es-CO"/>
        </w:rPr>
        <w:t xml:space="preserve">En las convocatorias limitadas, las Entidades Estatales independientemente de su </w:t>
      </w:r>
      <w:proofErr w:type="spellStart"/>
      <w:r w:rsidRPr="00D65715">
        <w:rPr>
          <w:rFonts w:ascii="Arial" w:hAnsi="Arial" w:cs="Arial"/>
          <w:sz w:val="20"/>
          <w:szCs w:val="20"/>
          <w:lang w:eastAsia="es-CO"/>
        </w:rPr>
        <w:t>régimen</w:t>
      </w:r>
      <w:proofErr w:type="spellEnd"/>
      <w:r w:rsidRPr="00D65715">
        <w:rPr>
          <w:rFonts w:ascii="Arial" w:hAnsi="Arial" w:cs="Arial"/>
          <w:sz w:val="20"/>
          <w:szCs w:val="20"/>
          <w:lang w:eastAsia="es-CO"/>
        </w:rPr>
        <w:t xml:space="preserve"> de </w:t>
      </w:r>
      <w:proofErr w:type="spellStart"/>
      <w:r w:rsidRPr="00D65715">
        <w:rPr>
          <w:rFonts w:ascii="Arial" w:hAnsi="Arial" w:cs="Arial"/>
          <w:sz w:val="20"/>
          <w:szCs w:val="20"/>
          <w:lang w:eastAsia="es-CO"/>
        </w:rPr>
        <w:t>contratación</w:t>
      </w:r>
      <w:proofErr w:type="spellEnd"/>
      <w:r w:rsidRPr="00D65715">
        <w:rPr>
          <w:rFonts w:ascii="Arial" w:hAnsi="Arial" w:cs="Arial"/>
          <w:sz w:val="20"/>
          <w:szCs w:val="20"/>
          <w:lang w:eastAsia="es-CO"/>
        </w:rPr>
        <w:t xml:space="preserve">, los patrimonios </w:t>
      </w:r>
      <w:proofErr w:type="spellStart"/>
      <w:r w:rsidRPr="00D65715">
        <w:rPr>
          <w:rFonts w:ascii="Arial" w:hAnsi="Arial" w:cs="Arial"/>
          <w:sz w:val="20"/>
          <w:szCs w:val="20"/>
          <w:lang w:eastAsia="es-CO"/>
        </w:rPr>
        <w:t>autónomos</w:t>
      </w:r>
      <w:proofErr w:type="spellEnd"/>
      <w:r w:rsidRPr="00D65715">
        <w:rPr>
          <w:rFonts w:ascii="Arial" w:hAnsi="Arial" w:cs="Arial"/>
          <w:sz w:val="20"/>
          <w:szCs w:val="20"/>
          <w:lang w:eastAsia="es-CO"/>
        </w:rPr>
        <w:t xml:space="preserve"> constituidos por Entidades Estatales y los particulares que ejecuten recursos </w:t>
      </w:r>
      <w:proofErr w:type="spellStart"/>
      <w:r w:rsidRPr="00D65715">
        <w:rPr>
          <w:rFonts w:ascii="Arial" w:hAnsi="Arial" w:cs="Arial"/>
          <w:sz w:val="20"/>
          <w:szCs w:val="20"/>
          <w:lang w:eastAsia="es-CO"/>
        </w:rPr>
        <w:t>públicos</w:t>
      </w:r>
      <w:proofErr w:type="spellEnd"/>
      <w:r w:rsidRPr="00D65715">
        <w:rPr>
          <w:rFonts w:ascii="Arial" w:hAnsi="Arial" w:cs="Arial"/>
          <w:sz w:val="20"/>
          <w:szCs w:val="20"/>
          <w:lang w:eastAsia="es-CO"/>
        </w:rPr>
        <w:t xml:space="preserve">, solo </w:t>
      </w:r>
      <w:proofErr w:type="spellStart"/>
      <w:r w:rsidRPr="00D65715">
        <w:rPr>
          <w:rFonts w:ascii="Arial" w:hAnsi="Arial" w:cs="Arial"/>
          <w:sz w:val="20"/>
          <w:szCs w:val="20"/>
          <w:lang w:eastAsia="es-CO"/>
        </w:rPr>
        <w:t>deberán</w:t>
      </w:r>
      <w:proofErr w:type="spellEnd"/>
      <w:r w:rsidRPr="00D65715">
        <w:rPr>
          <w:rFonts w:ascii="Arial" w:hAnsi="Arial" w:cs="Arial"/>
          <w:sz w:val="20"/>
          <w:szCs w:val="20"/>
          <w:lang w:eastAsia="es-CO"/>
        </w:rPr>
        <w:t xml:space="preserve"> aceptar las ofertas de </w:t>
      </w:r>
      <w:proofErr w:type="spellStart"/>
      <w:r w:rsidRPr="00D65715">
        <w:rPr>
          <w:rFonts w:ascii="Arial" w:hAnsi="Arial" w:cs="Arial"/>
          <w:sz w:val="20"/>
          <w:szCs w:val="20"/>
          <w:lang w:eastAsia="es-CO"/>
        </w:rPr>
        <w:t>Mipyme</w:t>
      </w:r>
      <w:proofErr w:type="spellEnd"/>
      <w:r w:rsidRPr="00D65715">
        <w:rPr>
          <w:rFonts w:ascii="Arial" w:hAnsi="Arial" w:cs="Arial"/>
          <w:sz w:val="20"/>
          <w:szCs w:val="20"/>
          <w:lang w:eastAsia="es-CO"/>
        </w:rPr>
        <w:t xml:space="preserve"> o de proponentes plurales integrados </w:t>
      </w:r>
      <w:proofErr w:type="spellStart"/>
      <w:r w:rsidRPr="00D65715">
        <w:rPr>
          <w:rFonts w:ascii="Arial" w:hAnsi="Arial" w:cs="Arial"/>
          <w:sz w:val="20"/>
          <w:szCs w:val="20"/>
          <w:lang w:eastAsia="es-CO"/>
        </w:rPr>
        <w:t>únicamente</w:t>
      </w:r>
      <w:proofErr w:type="spellEnd"/>
      <w:r w:rsidRPr="00D65715">
        <w:rPr>
          <w:rFonts w:ascii="Arial" w:hAnsi="Arial" w:cs="Arial"/>
          <w:sz w:val="20"/>
          <w:szCs w:val="20"/>
          <w:lang w:eastAsia="es-CO"/>
        </w:rPr>
        <w:t xml:space="preserve"> por </w:t>
      </w:r>
      <w:proofErr w:type="spellStart"/>
      <w:r w:rsidRPr="00D65715">
        <w:rPr>
          <w:rFonts w:ascii="Arial" w:hAnsi="Arial" w:cs="Arial"/>
          <w:sz w:val="20"/>
          <w:szCs w:val="20"/>
          <w:lang w:eastAsia="es-CO"/>
        </w:rPr>
        <w:t>Mipyme</w:t>
      </w:r>
      <w:proofErr w:type="spellEnd"/>
      <w:r w:rsidRPr="00D65715">
        <w:rPr>
          <w:rFonts w:ascii="Arial" w:hAnsi="Arial" w:cs="Arial"/>
          <w:sz w:val="20"/>
          <w:szCs w:val="20"/>
          <w:lang w:eastAsia="es-CO"/>
        </w:rPr>
        <w:t>.</w:t>
      </w:r>
      <w:r w:rsidRPr="00D65715">
        <w:rPr>
          <w:rFonts w:ascii="Arial" w:hAnsi="Arial" w:cs="Arial"/>
          <w:sz w:val="20"/>
          <w:szCs w:val="20"/>
          <w:lang w:val="es-CO" w:eastAsia="es-CO"/>
        </w:rPr>
        <w:t xml:space="preserve"> </w:t>
      </w:r>
    </w:p>
    <w:p w14:paraId="37B3F67F" w14:textId="77777777" w:rsidR="00D65715" w:rsidRPr="00D65715" w:rsidRDefault="00D65715" w:rsidP="00D65715">
      <w:pPr>
        <w:jc w:val="center"/>
        <w:rPr>
          <w:rFonts w:ascii="Arial" w:hAnsi="Arial" w:cs="Arial"/>
          <w:b/>
          <w:sz w:val="20"/>
          <w:szCs w:val="20"/>
        </w:rPr>
      </w:pPr>
    </w:p>
    <w:p w14:paraId="0E0445E6"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CAPITULO I</w:t>
      </w:r>
    </w:p>
    <w:p w14:paraId="54FA4146" w14:textId="77777777" w:rsidR="00D65715" w:rsidRPr="00D65715" w:rsidRDefault="00D65715" w:rsidP="00D65715">
      <w:pPr>
        <w:jc w:val="center"/>
        <w:rPr>
          <w:rFonts w:ascii="Arial" w:hAnsi="Arial" w:cs="Arial"/>
          <w:b/>
          <w:sz w:val="20"/>
          <w:szCs w:val="20"/>
        </w:rPr>
      </w:pPr>
    </w:p>
    <w:p w14:paraId="1FA70787" w14:textId="77777777" w:rsidR="00D65715" w:rsidRPr="00D65715" w:rsidRDefault="00D65715" w:rsidP="00D65715">
      <w:pPr>
        <w:numPr>
          <w:ilvl w:val="1"/>
          <w:numId w:val="23"/>
        </w:numPr>
        <w:jc w:val="center"/>
        <w:rPr>
          <w:rFonts w:ascii="Arial" w:hAnsi="Arial" w:cs="Arial"/>
          <w:b/>
          <w:sz w:val="20"/>
          <w:szCs w:val="20"/>
        </w:rPr>
      </w:pPr>
      <w:r w:rsidRPr="00D65715">
        <w:rPr>
          <w:rFonts w:ascii="Arial" w:hAnsi="Arial" w:cs="Arial"/>
          <w:b/>
          <w:sz w:val="20"/>
          <w:szCs w:val="20"/>
        </w:rPr>
        <w:t>INFORMACIÓN GENERAL A LOS PROPONENTES</w:t>
      </w:r>
    </w:p>
    <w:p w14:paraId="65D88B80" w14:textId="77777777" w:rsidR="00D65715" w:rsidRPr="00D65715" w:rsidRDefault="00D65715" w:rsidP="00D65715">
      <w:pPr>
        <w:rPr>
          <w:rFonts w:ascii="Arial" w:hAnsi="Arial" w:cs="Arial"/>
          <w:sz w:val="20"/>
          <w:szCs w:val="20"/>
        </w:rPr>
      </w:pPr>
    </w:p>
    <w:p w14:paraId="3F6C95F3" w14:textId="2FB195EA" w:rsidR="00D65715" w:rsidRPr="00D65715" w:rsidRDefault="00D65715" w:rsidP="00D65715">
      <w:pPr>
        <w:rPr>
          <w:rFonts w:ascii="Arial" w:hAnsi="Arial" w:cs="Arial"/>
          <w:sz w:val="20"/>
          <w:szCs w:val="20"/>
        </w:rPr>
      </w:pPr>
      <w:r w:rsidRPr="00D65715">
        <w:rPr>
          <w:rFonts w:ascii="Arial" w:hAnsi="Arial" w:cs="Arial"/>
          <w:sz w:val="20"/>
          <w:szCs w:val="20"/>
        </w:rPr>
        <w:t xml:space="preserve">Los proponentes estarán sometidos a todas las leyes colombianas, en los aspectos laborales, tributarios, de industria y comercio, de contratación, etc., y el Municipio de </w:t>
      </w:r>
      <w:r>
        <w:rPr>
          <w:rFonts w:ascii="Arial" w:hAnsi="Arial" w:cs="Arial"/>
          <w:sz w:val="20"/>
          <w:szCs w:val="20"/>
        </w:rPr>
        <w:t>COCORNÁ</w:t>
      </w:r>
      <w:r w:rsidRPr="00D65715">
        <w:rPr>
          <w:rFonts w:ascii="Arial" w:hAnsi="Arial" w:cs="Arial"/>
          <w:sz w:val="20"/>
          <w:szCs w:val="20"/>
        </w:rPr>
        <w:t xml:space="preserve"> no aceptará como causal de reclamo o incumplimiento la ignorancia de la Ley colombiana.</w:t>
      </w:r>
    </w:p>
    <w:p w14:paraId="43C16D0F" w14:textId="77777777" w:rsidR="00D65715" w:rsidRPr="00D65715" w:rsidRDefault="00D65715" w:rsidP="00D65715">
      <w:pPr>
        <w:rPr>
          <w:rFonts w:ascii="Arial" w:hAnsi="Arial" w:cs="Arial"/>
          <w:sz w:val="20"/>
          <w:szCs w:val="20"/>
        </w:rPr>
      </w:pPr>
    </w:p>
    <w:p w14:paraId="6E81B3DC" w14:textId="77777777" w:rsidR="00D65715" w:rsidRPr="00D65715" w:rsidRDefault="00D65715" w:rsidP="00D65715">
      <w:pPr>
        <w:rPr>
          <w:rFonts w:ascii="Arial" w:hAnsi="Arial" w:cs="Arial"/>
          <w:sz w:val="20"/>
          <w:szCs w:val="20"/>
        </w:rPr>
      </w:pPr>
      <w:r w:rsidRPr="00D65715">
        <w:rPr>
          <w:rFonts w:ascii="Arial" w:hAnsi="Arial" w:cs="Arial"/>
          <w:sz w:val="20"/>
          <w:szCs w:val="20"/>
        </w:rPr>
        <w:t>Las principales normas que rigen el presente proceso de SELECCIÓN ABREVIADA son:</w:t>
      </w:r>
    </w:p>
    <w:p w14:paraId="00DDEFD8" w14:textId="77777777" w:rsidR="00D65715" w:rsidRPr="00D65715" w:rsidRDefault="00D65715" w:rsidP="00D65715">
      <w:pPr>
        <w:rPr>
          <w:rFonts w:ascii="Arial" w:hAnsi="Arial" w:cs="Arial"/>
          <w:sz w:val="20"/>
          <w:szCs w:val="20"/>
        </w:rPr>
      </w:pPr>
    </w:p>
    <w:p w14:paraId="5D46DAC1"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80 de 1993, por la cual se expide el Estatuto General de Contratación de la Administración Pública, y sus decretos reglamentarios.</w:t>
      </w:r>
    </w:p>
    <w:p w14:paraId="0242FB2E"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1150 de 2007, por medio de la cual se introducen medidas para la eficiencia y la transparencia en la Ley 80 de 1993 y se dictan otras disposiciones generales sobre la contratación con recursos públicos.</w:t>
      </w:r>
    </w:p>
    <w:p w14:paraId="5EAAC337"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Decreto 1082 de 2015, por el cual se reglamenta parcialmente la Ley 1150 de 2007 sobre las modalidades de selección, publicidad y selección objetiva, y se dictan otras disposiciones.</w:t>
      </w:r>
    </w:p>
    <w:p w14:paraId="580FF4F7"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789 de 2002, por la cual se dictan normas para apoyar el empleo y ampliar la protección social y se modifican algunos artículos del Código Sustantivo del Trabajo.</w:t>
      </w:r>
    </w:p>
    <w:p w14:paraId="77358C5B"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816 de 2003, por medio de la cual se apoya la industria nacional a través de la contratación pública.</w:t>
      </w:r>
    </w:p>
    <w:p w14:paraId="5C567D16"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828 de 2003, por la cual se expiden normas para el control de la evasión del Sistema de Seguridad Social.</w:t>
      </w:r>
    </w:p>
    <w:p w14:paraId="7D09A2C2"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1122 de 2007, por la cual se hacen algunas modificaciones en el Sistema</w:t>
      </w:r>
      <w:r w:rsidRPr="00D65715">
        <w:rPr>
          <w:rFonts w:ascii="Arial" w:hAnsi="Arial" w:cs="Arial"/>
          <w:sz w:val="20"/>
          <w:szCs w:val="20"/>
        </w:rPr>
        <w:br/>
        <w:t>General de Seguridad Social en Salud y se dictan otras disposiciones.</w:t>
      </w:r>
    </w:p>
    <w:p w14:paraId="75B5F0A6"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Ley 850 de 2003, por la cual se reglamentan las veedurías ciudadanas.</w:t>
      </w:r>
    </w:p>
    <w:p w14:paraId="5FDDFA07" w14:textId="77777777" w:rsidR="00D65715" w:rsidRPr="00D65715" w:rsidRDefault="00D65715" w:rsidP="00D65715">
      <w:pPr>
        <w:pStyle w:val="Prrafodelista"/>
        <w:numPr>
          <w:ilvl w:val="0"/>
          <w:numId w:val="12"/>
        </w:numPr>
        <w:ind w:left="284" w:hanging="284"/>
        <w:rPr>
          <w:rFonts w:ascii="Arial" w:hAnsi="Arial" w:cs="Arial"/>
          <w:sz w:val="20"/>
          <w:szCs w:val="20"/>
        </w:rPr>
      </w:pPr>
      <w:r w:rsidRPr="00D65715">
        <w:rPr>
          <w:rFonts w:ascii="Arial" w:hAnsi="Arial" w:cs="Arial"/>
          <w:sz w:val="20"/>
          <w:szCs w:val="20"/>
        </w:rPr>
        <w:t>La Ley Civil y la Ley Comercial Colombiana.</w:t>
      </w:r>
    </w:p>
    <w:p w14:paraId="61CDC3C5" w14:textId="77777777" w:rsidR="00D65715" w:rsidRPr="00D65715" w:rsidRDefault="00D65715" w:rsidP="00D65715">
      <w:pPr>
        <w:rPr>
          <w:rFonts w:ascii="Arial" w:hAnsi="Arial" w:cs="Arial"/>
          <w:sz w:val="20"/>
          <w:szCs w:val="20"/>
        </w:rPr>
      </w:pPr>
    </w:p>
    <w:p w14:paraId="2DDC459E" w14:textId="4D567CD2" w:rsidR="00D65715" w:rsidRPr="00D65715" w:rsidRDefault="00D65715" w:rsidP="00D65715">
      <w:pPr>
        <w:rPr>
          <w:rFonts w:ascii="Arial" w:hAnsi="Arial" w:cs="Arial"/>
          <w:sz w:val="20"/>
          <w:szCs w:val="20"/>
        </w:rPr>
      </w:pPr>
      <w:r w:rsidRPr="00D65715">
        <w:rPr>
          <w:rFonts w:ascii="Arial" w:hAnsi="Arial" w:cs="Arial"/>
          <w:sz w:val="20"/>
          <w:szCs w:val="20"/>
        </w:rPr>
        <w:t xml:space="preserve">En general, las normas legales aplicables durante el proceso de SELECCIÓN ABREVIADA y de ejecución del contrato serán las estipuladas en el pliego de condiciones, en los reglamentos internos del Municipio de </w:t>
      </w:r>
      <w:r>
        <w:rPr>
          <w:rFonts w:ascii="Arial" w:hAnsi="Arial" w:cs="Arial"/>
          <w:sz w:val="20"/>
          <w:szCs w:val="20"/>
        </w:rPr>
        <w:t>COCORNÁ</w:t>
      </w:r>
      <w:r w:rsidRPr="00D65715">
        <w:rPr>
          <w:rFonts w:ascii="Arial" w:hAnsi="Arial" w:cs="Arial"/>
          <w:sz w:val="20"/>
          <w:szCs w:val="20"/>
        </w:rPr>
        <w:t xml:space="preserve"> y las propias vigentes en Colombia sobre la materia.</w:t>
      </w:r>
    </w:p>
    <w:p w14:paraId="76678B32" w14:textId="77777777" w:rsidR="00D65715" w:rsidRPr="00D65715" w:rsidRDefault="00D65715" w:rsidP="00D65715">
      <w:pPr>
        <w:rPr>
          <w:rFonts w:ascii="Arial" w:hAnsi="Arial" w:cs="Arial"/>
          <w:sz w:val="20"/>
          <w:szCs w:val="20"/>
        </w:rPr>
      </w:pPr>
    </w:p>
    <w:p w14:paraId="7D540455"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contradicción entre cualquier documento o acto que se emita con ocasión de la presente SELECCIÓN ABREVIADA y el pliego de condiciones, prevalecerá este último.</w:t>
      </w:r>
    </w:p>
    <w:p w14:paraId="1B3724CC" w14:textId="77777777" w:rsidR="00D65715" w:rsidRPr="00D65715" w:rsidRDefault="00D65715" w:rsidP="00D65715">
      <w:pPr>
        <w:rPr>
          <w:rFonts w:ascii="Arial" w:hAnsi="Arial" w:cs="Arial"/>
          <w:sz w:val="20"/>
          <w:szCs w:val="20"/>
        </w:rPr>
      </w:pPr>
    </w:p>
    <w:p w14:paraId="2D8B5996" w14:textId="77777777" w:rsidR="00D65715" w:rsidRPr="00D65715" w:rsidRDefault="00D65715" w:rsidP="00D65715">
      <w:pPr>
        <w:rPr>
          <w:rFonts w:ascii="Arial" w:hAnsi="Arial" w:cs="Arial"/>
          <w:b/>
          <w:sz w:val="20"/>
          <w:szCs w:val="20"/>
        </w:rPr>
      </w:pPr>
      <w:r w:rsidRPr="00D65715">
        <w:rPr>
          <w:rFonts w:ascii="Arial" w:hAnsi="Arial" w:cs="Arial"/>
          <w:b/>
          <w:sz w:val="20"/>
          <w:szCs w:val="20"/>
        </w:rPr>
        <w:t>1.2 OBJETO</w:t>
      </w:r>
    </w:p>
    <w:p w14:paraId="55F8A12A" w14:textId="77777777" w:rsidR="00D65715" w:rsidRPr="00D65715" w:rsidRDefault="00D65715" w:rsidP="00D65715">
      <w:pPr>
        <w:rPr>
          <w:rFonts w:ascii="Arial" w:hAnsi="Arial" w:cs="Arial"/>
          <w:sz w:val="20"/>
          <w:szCs w:val="20"/>
        </w:rPr>
      </w:pPr>
    </w:p>
    <w:p w14:paraId="3E4BA1A6" w14:textId="18EEB635" w:rsidR="00D65715" w:rsidRPr="00D65715" w:rsidRDefault="00D65715" w:rsidP="00D65715">
      <w:pPr>
        <w:pStyle w:val="TableParagraph"/>
        <w:jc w:val="both"/>
        <w:rPr>
          <w:rFonts w:ascii="Arial" w:hAnsi="Arial" w:cs="Arial"/>
          <w:b/>
          <w:sz w:val="20"/>
          <w:szCs w:val="20"/>
        </w:rPr>
      </w:pPr>
      <w:r w:rsidRPr="00381174">
        <w:rPr>
          <w:rFonts w:ascii="Arial" w:hAnsi="Arial" w:cs="Arial"/>
          <w:bCs/>
        </w:rPr>
        <w:t>“PRESTACION DE SERVICIOS PARA GARANTIZAR EL TRANSPORTE ESCOLAR EN LA POBLACION ESTUDIANTIL RURAL DEL MUNICIPIO DE COCORNA”</w:t>
      </w:r>
      <w:r w:rsidRPr="00D65715">
        <w:rPr>
          <w:rFonts w:ascii="Arial" w:hAnsi="Arial" w:cs="Arial"/>
          <w:b/>
          <w:sz w:val="20"/>
          <w:szCs w:val="20"/>
        </w:rPr>
        <w:t xml:space="preserve"> </w:t>
      </w:r>
    </w:p>
    <w:p w14:paraId="76852B87" w14:textId="77777777" w:rsidR="00D65715" w:rsidRPr="00D65715" w:rsidRDefault="00D65715" w:rsidP="00D65715">
      <w:pPr>
        <w:rPr>
          <w:rFonts w:ascii="Arial" w:hAnsi="Arial" w:cs="Arial"/>
          <w:b/>
          <w:sz w:val="20"/>
          <w:szCs w:val="20"/>
          <w:lang w:val="es-CO"/>
        </w:rPr>
      </w:pPr>
    </w:p>
    <w:p w14:paraId="6DE3CC28" w14:textId="77777777" w:rsidR="00D65715" w:rsidRPr="00D65715" w:rsidRDefault="00D65715" w:rsidP="00D65715">
      <w:pPr>
        <w:rPr>
          <w:rFonts w:ascii="Arial" w:hAnsi="Arial" w:cs="Arial"/>
          <w:b/>
          <w:sz w:val="20"/>
          <w:szCs w:val="20"/>
        </w:rPr>
      </w:pPr>
      <w:r w:rsidRPr="00D65715">
        <w:rPr>
          <w:rFonts w:ascii="Arial" w:hAnsi="Arial" w:cs="Arial"/>
          <w:b/>
          <w:sz w:val="20"/>
          <w:szCs w:val="20"/>
        </w:rPr>
        <w:t>ALCANCE DEL OBJETO CONTRACTUAL.</w:t>
      </w:r>
    </w:p>
    <w:p w14:paraId="571C0CF2" w14:textId="77777777" w:rsidR="00D65715" w:rsidRDefault="00D65715" w:rsidP="00D65715">
      <w:pPr>
        <w:rPr>
          <w:rFonts w:ascii="Arial" w:hAnsi="Arial" w:cs="Arial"/>
          <w:b/>
          <w:sz w:val="20"/>
          <w:szCs w:val="20"/>
        </w:rPr>
      </w:pPr>
    </w:p>
    <w:tbl>
      <w:tblPr>
        <w:tblStyle w:val="Tablaconcuadrcula1"/>
        <w:tblW w:w="9209" w:type="dxa"/>
        <w:tblLook w:val="04A0" w:firstRow="1" w:lastRow="0" w:firstColumn="1" w:lastColumn="0" w:noHBand="0" w:noVBand="1"/>
      </w:tblPr>
      <w:tblGrid>
        <w:gridCol w:w="567"/>
        <w:gridCol w:w="2046"/>
        <w:gridCol w:w="928"/>
        <w:gridCol w:w="847"/>
        <w:gridCol w:w="847"/>
        <w:gridCol w:w="697"/>
        <w:gridCol w:w="898"/>
        <w:gridCol w:w="992"/>
        <w:gridCol w:w="1387"/>
      </w:tblGrid>
      <w:tr w:rsidR="00372476" w:rsidRPr="00D45537" w14:paraId="3467D349" w14:textId="77777777" w:rsidTr="000745A9">
        <w:tc>
          <w:tcPr>
            <w:tcW w:w="567" w:type="dxa"/>
          </w:tcPr>
          <w:p w14:paraId="41AB9313" w14:textId="77777777" w:rsidR="00372476" w:rsidRPr="00D45537" w:rsidRDefault="00372476" w:rsidP="000745A9">
            <w:pPr>
              <w:contextualSpacing/>
              <w:rPr>
                <w:rFonts w:ascii="Arial Narrow" w:hAnsi="Arial Narrow" w:cs="Arial"/>
              </w:rPr>
            </w:pPr>
            <w:r w:rsidRPr="00D45537">
              <w:rPr>
                <w:rFonts w:ascii="Arial Narrow" w:hAnsi="Arial Narrow" w:cs="Arial"/>
              </w:rPr>
              <w:t>Ítem</w:t>
            </w:r>
          </w:p>
        </w:tc>
        <w:tc>
          <w:tcPr>
            <w:tcW w:w="2046" w:type="dxa"/>
          </w:tcPr>
          <w:p w14:paraId="6E3625CD" w14:textId="77777777" w:rsidR="00372476" w:rsidRPr="00D45537" w:rsidRDefault="00372476" w:rsidP="000745A9">
            <w:pPr>
              <w:contextualSpacing/>
              <w:rPr>
                <w:rFonts w:ascii="Arial Narrow" w:hAnsi="Arial Narrow" w:cs="Arial"/>
              </w:rPr>
            </w:pPr>
            <w:r w:rsidRPr="00D45537">
              <w:rPr>
                <w:rFonts w:ascii="Arial Narrow" w:hAnsi="Arial Narrow" w:cs="Arial"/>
              </w:rPr>
              <w:t>Nombre Institución Educativa</w:t>
            </w:r>
          </w:p>
        </w:tc>
        <w:tc>
          <w:tcPr>
            <w:tcW w:w="928" w:type="dxa"/>
          </w:tcPr>
          <w:p w14:paraId="2E552AE0" w14:textId="77777777" w:rsidR="00372476" w:rsidRPr="00D45537" w:rsidRDefault="00372476" w:rsidP="000745A9">
            <w:pPr>
              <w:contextualSpacing/>
              <w:rPr>
                <w:rFonts w:ascii="Arial Narrow" w:hAnsi="Arial Narrow" w:cs="Arial"/>
              </w:rPr>
            </w:pPr>
            <w:r w:rsidRPr="00D45537">
              <w:rPr>
                <w:rFonts w:ascii="Arial Narrow" w:hAnsi="Arial Narrow" w:cs="Arial"/>
              </w:rPr>
              <w:t>KM de recorrido</w:t>
            </w:r>
          </w:p>
        </w:tc>
        <w:tc>
          <w:tcPr>
            <w:tcW w:w="847" w:type="dxa"/>
          </w:tcPr>
          <w:p w14:paraId="145AA187" w14:textId="77777777" w:rsidR="00372476" w:rsidRPr="00D45537" w:rsidRDefault="00372476" w:rsidP="000745A9">
            <w:pPr>
              <w:contextualSpacing/>
              <w:rPr>
                <w:rFonts w:ascii="Arial Narrow" w:hAnsi="Arial Narrow" w:cs="Arial"/>
              </w:rPr>
            </w:pPr>
            <w:r w:rsidRPr="00D45537">
              <w:rPr>
                <w:rFonts w:ascii="Arial Narrow" w:hAnsi="Arial Narrow" w:cs="Arial"/>
              </w:rPr>
              <w:t>Horario de ingreso</w:t>
            </w:r>
          </w:p>
        </w:tc>
        <w:tc>
          <w:tcPr>
            <w:tcW w:w="847" w:type="dxa"/>
          </w:tcPr>
          <w:p w14:paraId="73F37CD3" w14:textId="77777777" w:rsidR="00372476" w:rsidRPr="00D45537" w:rsidRDefault="00372476" w:rsidP="000745A9">
            <w:pPr>
              <w:contextualSpacing/>
              <w:rPr>
                <w:rFonts w:ascii="Arial Narrow" w:hAnsi="Arial Narrow" w:cs="Arial"/>
              </w:rPr>
            </w:pPr>
            <w:r w:rsidRPr="00D45537">
              <w:rPr>
                <w:rFonts w:ascii="Arial Narrow" w:hAnsi="Arial Narrow" w:cs="Arial"/>
              </w:rPr>
              <w:t>Horario de salida</w:t>
            </w:r>
          </w:p>
        </w:tc>
        <w:tc>
          <w:tcPr>
            <w:tcW w:w="697" w:type="dxa"/>
          </w:tcPr>
          <w:p w14:paraId="5F08A11D" w14:textId="77777777" w:rsidR="00372476" w:rsidRPr="00D45537" w:rsidRDefault="00372476" w:rsidP="000745A9">
            <w:pPr>
              <w:contextualSpacing/>
              <w:rPr>
                <w:rFonts w:ascii="Arial Narrow" w:hAnsi="Arial Narrow" w:cs="Arial"/>
              </w:rPr>
            </w:pPr>
            <w:r w:rsidRPr="00D45537">
              <w:rPr>
                <w:rFonts w:ascii="Arial Narrow" w:hAnsi="Arial Narrow" w:cs="Arial"/>
              </w:rPr>
              <w:t>No. de días</w:t>
            </w:r>
          </w:p>
        </w:tc>
        <w:tc>
          <w:tcPr>
            <w:tcW w:w="898" w:type="dxa"/>
          </w:tcPr>
          <w:p w14:paraId="6919B61E"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No. de </w:t>
            </w:r>
            <w:proofErr w:type="spellStart"/>
            <w:r w:rsidRPr="00D45537">
              <w:rPr>
                <w:rFonts w:ascii="Arial Narrow" w:hAnsi="Arial Narrow" w:cs="Arial"/>
              </w:rPr>
              <w:t>alumnus</w:t>
            </w:r>
            <w:proofErr w:type="spellEnd"/>
          </w:p>
        </w:tc>
        <w:tc>
          <w:tcPr>
            <w:tcW w:w="992" w:type="dxa"/>
          </w:tcPr>
          <w:p w14:paraId="1A6C7BE9"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Unidad de vehículos </w:t>
            </w:r>
          </w:p>
        </w:tc>
        <w:tc>
          <w:tcPr>
            <w:tcW w:w="1387" w:type="dxa"/>
          </w:tcPr>
          <w:p w14:paraId="4EDA5968" w14:textId="77777777" w:rsidR="00372476" w:rsidRPr="00D45537" w:rsidRDefault="00372476" w:rsidP="000745A9">
            <w:pPr>
              <w:contextualSpacing/>
              <w:rPr>
                <w:rFonts w:ascii="Arial Narrow" w:hAnsi="Arial Narrow" w:cs="Arial"/>
              </w:rPr>
            </w:pPr>
          </w:p>
          <w:p w14:paraId="29A4DABA" w14:textId="77777777" w:rsidR="00372476" w:rsidRPr="00D45537" w:rsidRDefault="00372476" w:rsidP="000745A9">
            <w:pPr>
              <w:contextualSpacing/>
              <w:rPr>
                <w:rFonts w:ascii="Arial Narrow" w:hAnsi="Arial Narrow" w:cs="Arial"/>
              </w:rPr>
            </w:pPr>
            <w:r w:rsidRPr="00D45537">
              <w:rPr>
                <w:rFonts w:ascii="Arial Narrow" w:hAnsi="Arial Narrow" w:cs="Arial"/>
              </w:rPr>
              <w:t>Clase</w:t>
            </w:r>
          </w:p>
        </w:tc>
      </w:tr>
      <w:tr w:rsidR="00372476" w:rsidRPr="00D45537" w14:paraId="62EAC898" w14:textId="77777777" w:rsidTr="000745A9">
        <w:tc>
          <w:tcPr>
            <w:tcW w:w="567" w:type="dxa"/>
          </w:tcPr>
          <w:p w14:paraId="0E215676" w14:textId="77777777" w:rsidR="00372476" w:rsidRPr="00D45537" w:rsidRDefault="00372476" w:rsidP="000745A9">
            <w:pPr>
              <w:contextualSpacing/>
              <w:rPr>
                <w:rFonts w:ascii="Arial Narrow" w:hAnsi="Arial Narrow" w:cs="Arial"/>
              </w:rPr>
            </w:pPr>
          </w:p>
          <w:p w14:paraId="2FFEB686"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2046" w:type="dxa"/>
          </w:tcPr>
          <w:p w14:paraId="59ACFB5C" w14:textId="77777777" w:rsidR="00372476" w:rsidRPr="00D45537" w:rsidRDefault="00372476" w:rsidP="000745A9">
            <w:pPr>
              <w:contextualSpacing/>
              <w:rPr>
                <w:rFonts w:ascii="Arial Narrow" w:hAnsi="Arial Narrow" w:cs="Arial"/>
              </w:rPr>
            </w:pPr>
            <w:r w:rsidRPr="00D45537">
              <w:rPr>
                <w:rFonts w:ascii="Arial Narrow" w:hAnsi="Arial Narrow" w:cs="Arial"/>
              </w:rPr>
              <w:t>I.E. Eva Tulia Quintero – ruta entrada Cocorná – La Piñuela</w:t>
            </w:r>
          </w:p>
        </w:tc>
        <w:tc>
          <w:tcPr>
            <w:tcW w:w="928" w:type="dxa"/>
          </w:tcPr>
          <w:p w14:paraId="5C33D99A" w14:textId="77777777" w:rsidR="00372476" w:rsidRPr="00D45537" w:rsidRDefault="00372476" w:rsidP="000745A9">
            <w:pPr>
              <w:contextualSpacing/>
              <w:rPr>
                <w:rFonts w:ascii="Arial Narrow" w:hAnsi="Arial Narrow" w:cs="Arial"/>
              </w:rPr>
            </w:pPr>
          </w:p>
          <w:p w14:paraId="4C2FD956" w14:textId="77777777" w:rsidR="00372476" w:rsidRPr="00D45537" w:rsidRDefault="00372476" w:rsidP="000745A9">
            <w:pPr>
              <w:contextualSpacing/>
              <w:rPr>
                <w:rFonts w:ascii="Arial Narrow" w:hAnsi="Arial Narrow" w:cs="Arial"/>
              </w:rPr>
            </w:pPr>
            <w:r w:rsidRPr="00D45537">
              <w:rPr>
                <w:rFonts w:ascii="Arial Narrow" w:hAnsi="Arial Narrow" w:cs="Arial"/>
              </w:rPr>
              <w:t>30</w:t>
            </w:r>
          </w:p>
        </w:tc>
        <w:tc>
          <w:tcPr>
            <w:tcW w:w="847" w:type="dxa"/>
          </w:tcPr>
          <w:p w14:paraId="62B1A3C3" w14:textId="77777777" w:rsidR="00372476" w:rsidRPr="00D45537" w:rsidRDefault="00372476" w:rsidP="000745A9">
            <w:pPr>
              <w:contextualSpacing/>
              <w:rPr>
                <w:rFonts w:ascii="Arial Narrow" w:hAnsi="Arial Narrow" w:cs="Arial"/>
              </w:rPr>
            </w:pPr>
          </w:p>
          <w:p w14:paraId="53E462C7"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7BAE5E8E" w14:textId="77777777" w:rsidR="00372476" w:rsidRPr="00D45537" w:rsidRDefault="00372476" w:rsidP="000745A9">
            <w:pPr>
              <w:contextualSpacing/>
              <w:rPr>
                <w:rFonts w:ascii="Arial Narrow" w:hAnsi="Arial Narrow" w:cs="Arial"/>
              </w:rPr>
            </w:pPr>
          </w:p>
          <w:p w14:paraId="6B6E6DDC"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06798FEE" w14:textId="77777777" w:rsidR="00372476" w:rsidRPr="00A5614F" w:rsidRDefault="00372476" w:rsidP="000745A9">
            <w:pPr>
              <w:contextualSpacing/>
              <w:rPr>
                <w:rFonts w:ascii="Arial Narrow" w:hAnsi="Arial Narrow" w:cs="Arial"/>
              </w:rPr>
            </w:pPr>
          </w:p>
          <w:p w14:paraId="00934C72"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2DE8609F" w14:textId="77777777" w:rsidR="00372476" w:rsidRPr="00D45537" w:rsidRDefault="00372476" w:rsidP="000745A9">
            <w:pPr>
              <w:contextualSpacing/>
              <w:rPr>
                <w:rFonts w:ascii="Arial Narrow" w:hAnsi="Arial Narrow" w:cs="Arial"/>
              </w:rPr>
            </w:pPr>
          </w:p>
          <w:p w14:paraId="46CF77DF" w14:textId="77777777" w:rsidR="00372476" w:rsidRPr="00D45537" w:rsidRDefault="00372476" w:rsidP="000745A9">
            <w:pPr>
              <w:contextualSpacing/>
              <w:rPr>
                <w:rFonts w:ascii="Arial Narrow" w:hAnsi="Arial Narrow" w:cs="Arial"/>
              </w:rPr>
            </w:pPr>
            <w:r w:rsidRPr="00D45537">
              <w:rPr>
                <w:rFonts w:ascii="Arial Narrow" w:hAnsi="Arial Narrow" w:cs="Arial"/>
              </w:rPr>
              <w:t>70</w:t>
            </w:r>
          </w:p>
        </w:tc>
        <w:tc>
          <w:tcPr>
            <w:tcW w:w="992" w:type="dxa"/>
          </w:tcPr>
          <w:p w14:paraId="20368FA0" w14:textId="77777777" w:rsidR="00372476" w:rsidRPr="00D45537" w:rsidRDefault="00372476" w:rsidP="000745A9">
            <w:pPr>
              <w:contextualSpacing/>
              <w:rPr>
                <w:rFonts w:ascii="Arial Narrow" w:hAnsi="Arial Narrow" w:cs="Arial"/>
              </w:rPr>
            </w:pPr>
          </w:p>
          <w:p w14:paraId="6830B49B" w14:textId="77777777" w:rsidR="00372476" w:rsidRPr="00D45537" w:rsidRDefault="00372476" w:rsidP="000745A9">
            <w:pPr>
              <w:contextualSpacing/>
              <w:rPr>
                <w:rFonts w:ascii="Arial Narrow" w:hAnsi="Arial Narrow" w:cs="Arial"/>
              </w:rPr>
            </w:pPr>
            <w:r w:rsidRPr="00D45537">
              <w:rPr>
                <w:rFonts w:ascii="Arial Narrow" w:hAnsi="Arial Narrow" w:cs="Arial"/>
              </w:rPr>
              <w:t>2</w:t>
            </w:r>
          </w:p>
        </w:tc>
        <w:tc>
          <w:tcPr>
            <w:tcW w:w="1387" w:type="dxa"/>
          </w:tcPr>
          <w:p w14:paraId="2F8D8317" w14:textId="77777777" w:rsidR="00372476" w:rsidRPr="00D45537" w:rsidRDefault="00372476" w:rsidP="000745A9">
            <w:pPr>
              <w:contextualSpacing/>
              <w:rPr>
                <w:rFonts w:ascii="Arial Narrow" w:hAnsi="Arial Narrow" w:cs="Arial"/>
              </w:rPr>
            </w:pPr>
            <w:r w:rsidRPr="00D45537">
              <w:rPr>
                <w:rFonts w:ascii="Arial Narrow" w:hAnsi="Arial Narrow" w:cs="Arial"/>
              </w:rPr>
              <w:t>Tipo escalera 7 bancas</w:t>
            </w:r>
          </w:p>
        </w:tc>
      </w:tr>
      <w:tr w:rsidR="00372476" w:rsidRPr="00D45537" w14:paraId="27362331" w14:textId="77777777" w:rsidTr="000745A9">
        <w:tc>
          <w:tcPr>
            <w:tcW w:w="567" w:type="dxa"/>
          </w:tcPr>
          <w:p w14:paraId="641E54BF" w14:textId="77777777" w:rsidR="00372476" w:rsidRPr="00D45537" w:rsidRDefault="00372476" w:rsidP="000745A9">
            <w:pPr>
              <w:contextualSpacing/>
              <w:rPr>
                <w:rFonts w:ascii="Arial Narrow" w:hAnsi="Arial Narrow" w:cs="Arial"/>
              </w:rPr>
            </w:pPr>
            <w:r w:rsidRPr="00D45537">
              <w:rPr>
                <w:rFonts w:ascii="Arial Narrow" w:hAnsi="Arial Narrow" w:cs="Arial"/>
              </w:rPr>
              <w:t>2</w:t>
            </w:r>
          </w:p>
        </w:tc>
        <w:tc>
          <w:tcPr>
            <w:tcW w:w="2046" w:type="dxa"/>
          </w:tcPr>
          <w:p w14:paraId="7AA601F1" w14:textId="77777777" w:rsidR="00372476" w:rsidRPr="00D45537" w:rsidRDefault="00372476" w:rsidP="000745A9">
            <w:pPr>
              <w:contextualSpacing/>
              <w:rPr>
                <w:rFonts w:ascii="Arial Narrow" w:hAnsi="Arial Narrow" w:cs="Arial"/>
              </w:rPr>
            </w:pPr>
            <w:r w:rsidRPr="00D45537">
              <w:rPr>
                <w:rFonts w:ascii="Arial Narrow" w:hAnsi="Arial Narrow" w:cs="Arial"/>
              </w:rPr>
              <w:t>I.E. Cocorná – ruta entrada Cocorná sede Las Cruces</w:t>
            </w:r>
          </w:p>
        </w:tc>
        <w:tc>
          <w:tcPr>
            <w:tcW w:w="928" w:type="dxa"/>
          </w:tcPr>
          <w:p w14:paraId="4DA58398" w14:textId="77777777" w:rsidR="00372476" w:rsidRPr="00D45537" w:rsidRDefault="00372476" w:rsidP="000745A9">
            <w:pPr>
              <w:contextualSpacing/>
              <w:rPr>
                <w:rFonts w:ascii="Arial Narrow" w:hAnsi="Arial Narrow" w:cs="Arial"/>
              </w:rPr>
            </w:pPr>
            <w:r w:rsidRPr="00D45537">
              <w:rPr>
                <w:rFonts w:ascii="Arial Narrow" w:hAnsi="Arial Narrow" w:cs="Arial"/>
              </w:rPr>
              <w:t>30</w:t>
            </w:r>
          </w:p>
        </w:tc>
        <w:tc>
          <w:tcPr>
            <w:tcW w:w="847" w:type="dxa"/>
          </w:tcPr>
          <w:p w14:paraId="61B64099"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27D91A61"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4ED5CB30"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7AE0C301" w14:textId="77777777" w:rsidR="00372476" w:rsidRPr="00D45537" w:rsidRDefault="00372476" w:rsidP="000745A9">
            <w:pPr>
              <w:contextualSpacing/>
              <w:rPr>
                <w:rFonts w:ascii="Arial Narrow" w:hAnsi="Arial Narrow" w:cs="Arial"/>
              </w:rPr>
            </w:pPr>
            <w:r w:rsidRPr="00D45537">
              <w:rPr>
                <w:rFonts w:ascii="Arial Narrow" w:hAnsi="Arial Narrow" w:cs="Arial"/>
              </w:rPr>
              <w:t>53</w:t>
            </w:r>
          </w:p>
        </w:tc>
        <w:tc>
          <w:tcPr>
            <w:tcW w:w="992" w:type="dxa"/>
          </w:tcPr>
          <w:p w14:paraId="1BA60403"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4AF4AA4D" w14:textId="77777777" w:rsidR="00372476" w:rsidRPr="00D45537" w:rsidRDefault="00372476" w:rsidP="000745A9">
            <w:pPr>
              <w:contextualSpacing/>
              <w:rPr>
                <w:rFonts w:ascii="Arial Narrow" w:hAnsi="Arial Narrow" w:cs="Arial"/>
              </w:rPr>
            </w:pPr>
            <w:r w:rsidRPr="00D45537">
              <w:rPr>
                <w:rFonts w:ascii="Arial Narrow" w:hAnsi="Arial Narrow" w:cs="Arial"/>
              </w:rPr>
              <w:t>Bus 30 puestos</w:t>
            </w:r>
          </w:p>
        </w:tc>
      </w:tr>
      <w:tr w:rsidR="00372476" w:rsidRPr="00D45537" w14:paraId="1F3811F0" w14:textId="77777777" w:rsidTr="000745A9">
        <w:tc>
          <w:tcPr>
            <w:tcW w:w="567" w:type="dxa"/>
          </w:tcPr>
          <w:p w14:paraId="62F0D2C2" w14:textId="77777777" w:rsidR="00372476" w:rsidRPr="00D45537" w:rsidRDefault="00372476" w:rsidP="000745A9">
            <w:pPr>
              <w:contextualSpacing/>
              <w:rPr>
                <w:rFonts w:ascii="Arial Narrow" w:hAnsi="Arial Narrow" w:cs="Arial"/>
              </w:rPr>
            </w:pPr>
            <w:r w:rsidRPr="00D45537">
              <w:rPr>
                <w:rFonts w:ascii="Arial Narrow" w:hAnsi="Arial Narrow" w:cs="Arial"/>
              </w:rPr>
              <w:t>3</w:t>
            </w:r>
          </w:p>
        </w:tc>
        <w:tc>
          <w:tcPr>
            <w:tcW w:w="2046" w:type="dxa"/>
          </w:tcPr>
          <w:p w14:paraId="4BD25303"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I.E. Eva Tulia Quintero – ruta </w:t>
            </w:r>
            <w:proofErr w:type="spellStart"/>
            <w:r w:rsidRPr="00D45537">
              <w:rPr>
                <w:rFonts w:ascii="Arial Narrow" w:hAnsi="Arial Narrow" w:cs="Arial"/>
              </w:rPr>
              <w:t>Vallesol</w:t>
            </w:r>
            <w:proofErr w:type="spellEnd"/>
            <w:r w:rsidRPr="00D45537">
              <w:rPr>
                <w:rFonts w:ascii="Arial Narrow" w:hAnsi="Arial Narrow" w:cs="Arial"/>
              </w:rPr>
              <w:t xml:space="preserve"> (San Luis) – La Piñuela</w:t>
            </w:r>
          </w:p>
        </w:tc>
        <w:tc>
          <w:tcPr>
            <w:tcW w:w="928" w:type="dxa"/>
          </w:tcPr>
          <w:p w14:paraId="5EC78190" w14:textId="77777777" w:rsidR="00372476" w:rsidRPr="00D45537" w:rsidRDefault="00372476" w:rsidP="000745A9">
            <w:pPr>
              <w:contextualSpacing/>
              <w:rPr>
                <w:rFonts w:ascii="Arial Narrow" w:hAnsi="Arial Narrow" w:cs="Arial"/>
              </w:rPr>
            </w:pPr>
            <w:r w:rsidRPr="00D45537">
              <w:rPr>
                <w:rFonts w:ascii="Arial Narrow" w:hAnsi="Arial Narrow" w:cs="Arial"/>
              </w:rPr>
              <w:t>50</w:t>
            </w:r>
          </w:p>
        </w:tc>
        <w:tc>
          <w:tcPr>
            <w:tcW w:w="847" w:type="dxa"/>
          </w:tcPr>
          <w:p w14:paraId="26C26B99"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0BA690D8"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100F7428"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3BE7D329" w14:textId="77777777" w:rsidR="00372476" w:rsidRPr="00D45537" w:rsidRDefault="00372476" w:rsidP="000745A9">
            <w:pPr>
              <w:contextualSpacing/>
              <w:rPr>
                <w:rFonts w:ascii="Arial Narrow" w:hAnsi="Arial Narrow" w:cs="Arial"/>
              </w:rPr>
            </w:pPr>
            <w:r w:rsidRPr="00D45537">
              <w:rPr>
                <w:rFonts w:ascii="Arial Narrow" w:hAnsi="Arial Narrow" w:cs="Arial"/>
              </w:rPr>
              <w:t>34</w:t>
            </w:r>
          </w:p>
        </w:tc>
        <w:tc>
          <w:tcPr>
            <w:tcW w:w="992" w:type="dxa"/>
          </w:tcPr>
          <w:p w14:paraId="479CA150"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5EE55699"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Bus o escalera 7 bancas </w:t>
            </w:r>
          </w:p>
        </w:tc>
      </w:tr>
      <w:tr w:rsidR="00372476" w:rsidRPr="00D45537" w14:paraId="5D02EF87" w14:textId="77777777" w:rsidTr="000745A9">
        <w:tc>
          <w:tcPr>
            <w:tcW w:w="567" w:type="dxa"/>
          </w:tcPr>
          <w:p w14:paraId="4514DC4F" w14:textId="77777777" w:rsidR="00372476" w:rsidRPr="00D45537" w:rsidRDefault="00372476" w:rsidP="000745A9">
            <w:pPr>
              <w:contextualSpacing/>
              <w:rPr>
                <w:rFonts w:ascii="Arial Narrow" w:hAnsi="Arial Narrow" w:cs="Arial"/>
              </w:rPr>
            </w:pPr>
            <w:r w:rsidRPr="00D45537">
              <w:rPr>
                <w:rFonts w:ascii="Arial Narrow" w:hAnsi="Arial Narrow" w:cs="Arial"/>
              </w:rPr>
              <w:t>4</w:t>
            </w:r>
          </w:p>
        </w:tc>
        <w:tc>
          <w:tcPr>
            <w:tcW w:w="2046" w:type="dxa"/>
          </w:tcPr>
          <w:p w14:paraId="4C549E69"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I.E R. Eva Tulia Quintero. (La mañosa-la piñuela) </w:t>
            </w:r>
          </w:p>
        </w:tc>
        <w:tc>
          <w:tcPr>
            <w:tcW w:w="928" w:type="dxa"/>
          </w:tcPr>
          <w:p w14:paraId="654E0892" w14:textId="77777777" w:rsidR="00372476" w:rsidRPr="00D45537" w:rsidRDefault="00372476" w:rsidP="000745A9">
            <w:pPr>
              <w:contextualSpacing/>
              <w:rPr>
                <w:rFonts w:ascii="Arial Narrow" w:hAnsi="Arial Narrow" w:cs="Arial"/>
              </w:rPr>
            </w:pPr>
            <w:r w:rsidRPr="00D45537">
              <w:rPr>
                <w:rFonts w:ascii="Arial Narrow" w:hAnsi="Arial Narrow" w:cs="Arial"/>
              </w:rPr>
              <w:t>25</w:t>
            </w:r>
          </w:p>
        </w:tc>
        <w:tc>
          <w:tcPr>
            <w:tcW w:w="847" w:type="dxa"/>
          </w:tcPr>
          <w:p w14:paraId="7DABAE7D"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8:00 am </w:t>
            </w:r>
          </w:p>
        </w:tc>
        <w:tc>
          <w:tcPr>
            <w:tcW w:w="847" w:type="dxa"/>
          </w:tcPr>
          <w:p w14:paraId="3E51EF5D"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6858A9A9"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2C71A14C" w14:textId="77777777" w:rsidR="00372476" w:rsidRPr="00D45537" w:rsidRDefault="00372476" w:rsidP="000745A9">
            <w:pPr>
              <w:contextualSpacing/>
              <w:rPr>
                <w:rFonts w:ascii="Arial Narrow" w:hAnsi="Arial Narrow" w:cs="Arial"/>
              </w:rPr>
            </w:pPr>
            <w:r w:rsidRPr="00D45537">
              <w:rPr>
                <w:rFonts w:ascii="Arial Narrow" w:hAnsi="Arial Narrow" w:cs="Arial"/>
              </w:rPr>
              <w:t>20</w:t>
            </w:r>
          </w:p>
        </w:tc>
        <w:tc>
          <w:tcPr>
            <w:tcW w:w="992" w:type="dxa"/>
          </w:tcPr>
          <w:p w14:paraId="1E459F7A"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7003CE01" w14:textId="77777777" w:rsidR="00372476" w:rsidRPr="00D45537" w:rsidRDefault="00372476" w:rsidP="000745A9">
            <w:pPr>
              <w:contextualSpacing/>
              <w:rPr>
                <w:rFonts w:ascii="Arial Narrow" w:hAnsi="Arial Narrow" w:cs="Arial"/>
              </w:rPr>
            </w:pPr>
            <w:r w:rsidRPr="00D45537">
              <w:rPr>
                <w:rFonts w:ascii="Arial Narrow" w:hAnsi="Arial Narrow" w:cs="Arial"/>
              </w:rPr>
              <w:t>Tipo escalera 7 bancas</w:t>
            </w:r>
          </w:p>
        </w:tc>
      </w:tr>
      <w:tr w:rsidR="00372476" w:rsidRPr="00D45537" w14:paraId="74A7D2B7" w14:textId="77777777" w:rsidTr="000745A9">
        <w:tc>
          <w:tcPr>
            <w:tcW w:w="567" w:type="dxa"/>
          </w:tcPr>
          <w:p w14:paraId="54ABEEED" w14:textId="77777777" w:rsidR="00372476" w:rsidRPr="00D45537" w:rsidRDefault="00372476" w:rsidP="000745A9">
            <w:pPr>
              <w:contextualSpacing/>
              <w:rPr>
                <w:rFonts w:ascii="Arial Narrow" w:hAnsi="Arial Narrow" w:cs="Arial"/>
              </w:rPr>
            </w:pPr>
            <w:r w:rsidRPr="00D45537">
              <w:rPr>
                <w:rFonts w:ascii="Arial Narrow" w:hAnsi="Arial Narrow" w:cs="Arial"/>
              </w:rPr>
              <w:t>5</w:t>
            </w:r>
          </w:p>
        </w:tc>
        <w:tc>
          <w:tcPr>
            <w:tcW w:w="2046" w:type="dxa"/>
          </w:tcPr>
          <w:p w14:paraId="62F9CE9D" w14:textId="77777777" w:rsidR="00372476" w:rsidRPr="00D45537" w:rsidRDefault="00372476" w:rsidP="000745A9">
            <w:pPr>
              <w:contextualSpacing/>
              <w:rPr>
                <w:rFonts w:ascii="Arial Narrow" w:hAnsi="Arial Narrow" w:cs="Arial"/>
              </w:rPr>
            </w:pPr>
            <w:r w:rsidRPr="00D45537">
              <w:rPr>
                <w:rFonts w:ascii="Arial Narrow" w:hAnsi="Arial Narrow" w:cs="Arial"/>
              </w:rPr>
              <w:t>I.E. Eva Tulia Quintero – ruta Pailania – La Piñuela</w:t>
            </w:r>
          </w:p>
        </w:tc>
        <w:tc>
          <w:tcPr>
            <w:tcW w:w="928" w:type="dxa"/>
          </w:tcPr>
          <w:p w14:paraId="2478590B" w14:textId="77777777" w:rsidR="00372476" w:rsidRPr="00D45537" w:rsidRDefault="00372476" w:rsidP="000745A9">
            <w:pPr>
              <w:contextualSpacing/>
              <w:rPr>
                <w:rFonts w:ascii="Arial Narrow" w:hAnsi="Arial Narrow" w:cs="Arial"/>
              </w:rPr>
            </w:pPr>
            <w:r w:rsidRPr="00D45537">
              <w:rPr>
                <w:rFonts w:ascii="Arial Narrow" w:hAnsi="Arial Narrow" w:cs="Arial"/>
              </w:rPr>
              <w:t>15</w:t>
            </w:r>
          </w:p>
        </w:tc>
        <w:tc>
          <w:tcPr>
            <w:tcW w:w="847" w:type="dxa"/>
          </w:tcPr>
          <w:p w14:paraId="37FCC613"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7747A0E3"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11F42A71"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5F0CDBD5" w14:textId="77777777" w:rsidR="00372476" w:rsidRPr="00D45537" w:rsidRDefault="00372476" w:rsidP="000745A9">
            <w:pPr>
              <w:contextualSpacing/>
              <w:rPr>
                <w:rFonts w:ascii="Arial Narrow" w:hAnsi="Arial Narrow" w:cs="Arial"/>
              </w:rPr>
            </w:pPr>
            <w:r w:rsidRPr="00D45537">
              <w:rPr>
                <w:rFonts w:ascii="Arial Narrow" w:hAnsi="Arial Narrow" w:cs="Arial"/>
              </w:rPr>
              <w:t>9</w:t>
            </w:r>
          </w:p>
        </w:tc>
        <w:tc>
          <w:tcPr>
            <w:tcW w:w="992" w:type="dxa"/>
          </w:tcPr>
          <w:p w14:paraId="0B5A6FB8"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277CAA8E"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Tipo escalera </w:t>
            </w:r>
          </w:p>
        </w:tc>
      </w:tr>
      <w:tr w:rsidR="00372476" w:rsidRPr="00D45537" w14:paraId="47C18166" w14:textId="77777777" w:rsidTr="000745A9">
        <w:tc>
          <w:tcPr>
            <w:tcW w:w="567" w:type="dxa"/>
          </w:tcPr>
          <w:p w14:paraId="654B9B1B" w14:textId="77777777" w:rsidR="00372476" w:rsidRPr="00D45537" w:rsidRDefault="00372476" w:rsidP="000745A9">
            <w:pPr>
              <w:contextualSpacing/>
              <w:rPr>
                <w:rFonts w:ascii="Arial Narrow" w:hAnsi="Arial Narrow" w:cs="Arial"/>
              </w:rPr>
            </w:pPr>
            <w:r w:rsidRPr="00D45537">
              <w:rPr>
                <w:rFonts w:ascii="Arial Narrow" w:hAnsi="Arial Narrow" w:cs="Arial"/>
              </w:rPr>
              <w:t>6</w:t>
            </w:r>
          </w:p>
        </w:tc>
        <w:tc>
          <w:tcPr>
            <w:tcW w:w="2046" w:type="dxa"/>
          </w:tcPr>
          <w:p w14:paraId="208A58EA"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I.E. Eva Tulia Quintero – ruta Cebaderos – El Retiro </w:t>
            </w:r>
          </w:p>
        </w:tc>
        <w:tc>
          <w:tcPr>
            <w:tcW w:w="928" w:type="dxa"/>
          </w:tcPr>
          <w:p w14:paraId="7681D761" w14:textId="77777777" w:rsidR="00372476" w:rsidRPr="00D45537" w:rsidRDefault="00372476" w:rsidP="000745A9">
            <w:pPr>
              <w:contextualSpacing/>
              <w:rPr>
                <w:rFonts w:ascii="Arial Narrow" w:hAnsi="Arial Narrow" w:cs="Arial"/>
              </w:rPr>
            </w:pPr>
            <w:r w:rsidRPr="00D45537">
              <w:rPr>
                <w:rFonts w:ascii="Arial Narrow" w:hAnsi="Arial Narrow" w:cs="Arial"/>
              </w:rPr>
              <w:t>13</w:t>
            </w:r>
          </w:p>
        </w:tc>
        <w:tc>
          <w:tcPr>
            <w:tcW w:w="847" w:type="dxa"/>
          </w:tcPr>
          <w:p w14:paraId="6E30A44A"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5B1B950E"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4C3222C3"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3A6C632A" w14:textId="77777777" w:rsidR="00372476" w:rsidRPr="00D45537" w:rsidRDefault="00372476" w:rsidP="000745A9">
            <w:pPr>
              <w:contextualSpacing/>
              <w:rPr>
                <w:rFonts w:ascii="Arial Narrow" w:hAnsi="Arial Narrow" w:cs="Arial"/>
              </w:rPr>
            </w:pPr>
            <w:r w:rsidRPr="00D45537">
              <w:rPr>
                <w:rFonts w:ascii="Arial Narrow" w:hAnsi="Arial Narrow" w:cs="Arial"/>
              </w:rPr>
              <w:t>17</w:t>
            </w:r>
          </w:p>
        </w:tc>
        <w:tc>
          <w:tcPr>
            <w:tcW w:w="992" w:type="dxa"/>
          </w:tcPr>
          <w:p w14:paraId="6B25114E"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0815CF61" w14:textId="77777777" w:rsidR="00372476" w:rsidRPr="00D45537" w:rsidRDefault="00372476" w:rsidP="000745A9">
            <w:pPr>
              <w:contextualSpacing/>
              <w:rPr>
                <w:rFonts w:ascii="Arial Narrow" w:hAnsi="Arial Narrow" w:cs="Arial"/>
              </w:rPr>
            </w:pPr>
            <w:r w:rsidRPr="00D45537">
              <w:rPr>
                <w:rFonts w:ascii="Arial Narrow" w:hAnsi="Arial Narrow" w:cs="Arial"/>
              </w:rPr>
              <w:t>Tipo escalera</w:t>
            </w:r>
          </w:p>
        </w:tc>
      </w:tr>
      <w:tr w:rsidR="00372476" w:rsidRPr="00D45537" w14:paraId="344F2F8C" w14:textId="77777777" w:rsidTr="000745A9">
        <w:tc>
          <w:tcPr>
            <w:tcW w:w="567" w:type="dxa"/>
          </w:tcPr>
          <w:p w14:paraId="658DF2A1" w14:textId="77777777" w:rsidR="00372476" w:rsidRPr="00D45537" w:rsidRDefault="00372476" w:rsidP="000745A9">
            <w:pPr>
              <w:contextualSpacing/>
              <w:rPr>
                <w:rFonts w:ascii="Arial Narrow" w:hAnsi="Arial Narrow" w:cs="Arial"/>
              </w:rPr>
            </w:pPr>
            <w:r w:rsidRPr="00D45537">
              <w:rPr>
                <w:rFonts w:ascii="Arial Narrow" w:hAnsi="Arial Narrow" w:cs="Arial"/>
              </w:rPr>
              <w:t>7</w:t>
            </w:r>
          </w:p>
        </w:tc>
        <w:tc>
          <w:tcPr>
            <w:tcW w:w="2046" w:type="dxa"/>
          </w:tcPr>
          <w:p w14:paraId="11A1FCC2" w14:textId="77777777" w:rsidR="00372476" w:rsidRPr="00D45537" w:rsidRDefault="00372476" w:rsidP="000745A9">
            <w:pPr>
              <w:contextualSpacing/>
              <w:rPr>
                <w:rFonts w:ascii="Arial Narrow" w:hAnsi="Arial Narrow" w:cs="Arial"/>
              </w:rPr>
            </w:pPr>
            <w:r w:rsidRPr="00D45537">
              <w:rPr>
                <w:rFonts w:ascii="Arial Narrow" w:hAnsi="Arial Narrow" w:cs="Arial"/>
              </w:rPr>
              <w:t xml:space="preserve">I.E. Eva Tulia Quintero – ruta </w:t>
            </w:r>
            <w:r>
              <w:rPr>
                <w:rFonts w:ascii="Arial Narrow" w:hAnsi="Arial Narrow" w:cs="Arial"/>
              </w:rPr>
              <w:t xml:space="preserve">inmaculada San Lorenzo </w:t>
            </w:r>
            <w:r w:rsidRPr="00D45537">
              <w:rPr>
                <w:rFonts w:ascii="Arial Narrow" w:hAnsi="Arial Narrow" w:cs="Arial"/>
              </w:rPr>
              <w:t>– San Vicente</w:t>
            </w:r>
          </w:p>
        </w:tc>
        <w:tc>
          <w:tcPr>
            <w:tcW w:w="928" w:type="dxa"/>
          </w:tcPr>
          <w:p w14:paraId="0E6A5208" w14:textId="77777777" w:rsidR="00372476" w:rsidRPr="00D45537" w:rsidRDefault="00372476" w:rsidP="000745A9">
            <w:pPr>
              <w:contextualSpacing/>
              <w:rPr>
                <w:rFonts w:ascii="Arial Narrow" w:hAnsi="Arial Narrow" w:cs="Arial"/>
              </w:rPr>
            </w:pPr>
            <w:r w:rsidRPr="00D45537">
              <w:rPr>
                <w:rFonts w:ascii="Arial Narrow" w:hAnsi="Arial Narrow" w:cs="Arial"/>
              </w:rPr>
              <w:t>10</w:t>
            </w:r>
          </w:p>
        </w:tc>
        <w:tc>
          <w:tcPr>
            <w:tcW w:w="847" w:type="dxa"/>
          </w:tcPr>
          <w:p w14:paraId="1FD9AF2F" w14:textId="77777777" w:rsidR="00372476" w:rsidRPr="00D45537" w:rsidRDefault="00372476" w:rsidP="000745A9">
            <w:pPr>
              <w:contextualSpacing/>
              <w:rPr>
                <w:rFonts w:ascii="Arial Narrow" w:hAnsi="Arial Narrow" w:cs="Arial"/>
              </w:rPr>
            </w:pPr>
            <w:r w:rsidRPr="00D45537">
              <w:rPr>
                <w:rFonts w:ascii="Arial Narrow" w:hAnsi="Arial Narrow" w:cs="Arial"/>
              </w:rPr>
              <w:t>8:00 am</w:t>
            </w:r>
          </w:p>
        </w:tc>
        <w:tc>
          <w:tcPr>
            <w:tcW w:w="847" w:type="dxa"/>
          </w:tcPr>
          <w:p w14:paraId="7D227357" w14:textId="77777777" w:rsidR="00372476" w:rsidRPr="00D45537" w:rsidRDefault="00372476" w:rsidP="000745A9">
            <w:pPr>
              <w:contextualSpacing/>
              <w:rPr>
                <w:rFonts w:ascii="Arial Narrow" w:hAnsi="Arial Narrow" w:cs="Arial"/>
              </w:rPr>
            </w:pPr>
            <w:r w:rsidRPr="00D45537">
              <w:rPr>
                <w:rFonts w:ascii="Arial Narrow" w:hAnsi="Arial Narrow" w:cs="Arial"/>
              </w:rPr>
              <w:t>2:00 pm</w:t>
            </w:r>
          </w:p>
        </w:tc>
        <w:tc>
          <w:tcPr>
            <w:tcW w:w="697" w:type="dxa"/>
          </w:tcPr>
          <w:p w14:paraId="2DAFC592" w14:textId="77777777" w:rsidR="00372476" w:rsidRPr="00A5614F" w:rsidRDefault="00372476" w:rsidP="000745A9">
            <w:pPr>
              <w:contextualSpacing/>
              <w:rPr>
                <w:rFonts w:ascii="Arial Narrow" w:hAnsi="Arial Narrow" w:cs="Arial"/>
              </w:rPr>
            </w:pPr>
            <w:r>
              <w:rPr>
                <w:rFonts w:ascii="Arial Narrow" w:hAnsi="Arial Narrow" w:cs="Arial"/>
              </w:rPr>
              <w:t>32</w:t>
            </w:r>
          </w:p>
        </w:tc>
        <w:tc>
          <w:tcPr>
            <w:tcW w:w="898" w:type="dxa"/>
          </w:tcPr>
          <w:p w14:paraId="4B3B3A58" w14:textId="77777777" w:rsidR="00372476" w:rsidRPr="00D45537" w:rsidRDefault="00372476" w:rsidP="000745A9">
            <w:pPr>
              <w:contextualSpacing/>
              <w:rPr>
                <w:rFonts w:ascii="Arial Narrow" w:hAnsi="Arial Narrow" w:cs="Arial"/>
              </w:rPr>
            </w:pPr>
            <w:r w:rsidRPr="00D45537">
              <w:rPr>
                <w:rFonts w:ascii="Arial Narrow" w:hAnsi="Arial Narrow" w:cs="Arial"/>
              </w:rPr>
              <w:t>19</w:t>
            </w:r>
          </w:p>
        </w:tc>
        <w:tc>
          <w:tcPr>
            <w:tcW w:w="992" w:type="dxa"/>
          </w:tcPr>
          <w:p w14:paraId="3A3A26AC" w14:textId="77777777" w:rsidR="00372476" w:rsidRPr="00D45537" w:rsidRDefault="00372476" w:rsidP="000745A9">
            <w:pPr>
              <w:contextualSpacing/>
              <w:rPr>
                <w:rFonts w:ascii="Arial Narrow" w:hAnsi="Arial Narrow" w:cs="Arial"/>
              </w:rPr>
            </w:pPr>
            <w:r w:rsidRPr="00D45537">
              <w:rPr>
                <w:rFonts w:ascii="Arial Narrow" w:hAnsi="Arial Narrow" w:cs="Arial"/>
              </w:rPr>
              <w:t>1</w:t>
            </w:r>
          </w:p>
        </w:tc>
        <w:tc>
          <w:tcPr>
            <w:tcW w:w="1387" w:type="dxa"/>
          </w:tcPr>
          <w:p w14:paraId="63EA731E" w14:textId="77777777" w:rsidR="00372476" w:rsidRPr="00D45537" w:rsidRDefault="00372476" w:rsidP="000745A9">
            <w:pPr>
              <w:contextualSpacing/>
              <w:rPr>
                <w:rFonts w:ascii="Arial Narrow" w:hAnsi="Arial Narrow" w:cs="Arial"/>
              </w:rPr>
            </w:pPr>
            <w:r w:rsidRPr="00D45537">
              <w:rPr>
                <w:rFonts w:ascii="Arial Narrow" w:hAnsi="Arial Narrow" w:cs="Arial"/>
              </w:rPr>
              <w:t>Tipo escalera</w:t>
            </w:r>
          </w:p>
        </w:tc>
      </w:tr>
    </w:tbl>
    <w:p w14:paraId="206BC7EE" w14:textId="77777777" w:rsidR="00D65715" w:rsidRPr="00D65715" w:rsidRDefault="00D65715" w:rsidP="00D65715">
      <w:pPr>
        <w:pStyle w:val="TableParagraph"/>
        <w:jc w:val="both"/>
        <w:rPr>
          <w:rFonts w:ascii="Arial" w:hAnsi="Arial" w:cs="Arial"/>
          <w:b/>
          <w:sz w:val="20"/>
          <w:szCs w:val="20"/>
        </w:rPr>
      </w:pPr>
    </w:p>
    <w:p w14:paraId="61E1BA9E" w14:textId="77777777" w:rsidR="00D65715" w:rsidRPr="00D65715" w:rsidRDefault="00D65715" w:rsidP="00D65715">
      <w:pPr>
        <w:pStyle w:val="TableParagraph"/>
        <w:jc w:val="both"/>
        <w:rPr>
          <w:rFonts w:ascii="Arial" w:hAnsi="Arial" w:cs="Arial"/>
          <w:b/>
          <w:sz w:val="20"/>
          <w:szCs w:val="20"/>
        </w:rPr>
      </w:pPr>
      <w:r w:rsidRPr="00D65715">
        <w:rPr>
          <w:rFonts w:ascii="Arial" w:hAnsi="Arial" w:cs="Arial"/>
          <w:b/>
          <w:sz w:val="20"/>
          <w:szCs w:val="20"/>
        </w:rPr>
        <w:t xml:space="preserve">JUSTIFICACION </w:t>
      </w:r>
    </w:p>
    <w:p w14:paraId="2BC13257" w14:textId="77777777" w:rsidR="00D65715" w:rsidRPr="00D65715" w:rsidRDefault="00D65715" w:rsidP="00D65715">
      <w:pPr>
        <w:pStyle w:val="TableParagraph"/>
        <w:jc w:val="both"/>
        <w:rPr>
          <w:rFonts w:ascii="Arial" w:hAnsi="Arial" w:cs="Arial"/>
          <w:sz w:val="20"/>
          <w:szCs w:val="20"/>
        </w:rPr>
      </w:pPr>
    </w:p>
    <w:p w14:paraId="2DB4FF82" w14:textId="52A5D557"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 Antioquia, conforme a la Ley 80 de 1993, la Ley 1150 de 2007, la Ley 1474 de 2011, y al Decreto 1082 de 2015, realiza los estudios previos donde se analiza la conveniencia y oportunidad del contrato y su adecuación a los planes de inversión, de adquisición o compras y presupuesto del ente territorial. </w:t>
      </w:r>
    </w:p>
    <w:p w14:paraId="13BAF825" w14:textId="77777777" w:rsidR="00D65715" w:rsidRPr="00D65715" w:rsidRDefault="00D65715" w:rsidP="00D65715">
      <w:pPr>
        <w:rPr>
          <w:rFonts w:ascii="Arial" w:hAnsi="Arial" w:cs="Arial"/>
          <w:sz w:val="20"/>
          <w:szCs w:val="20"/>
        </w:rPr>
      </w:pPr>
    </w:p>
    <w:p w14:paraId="06CE55B9" w14:textId="77777777" w:rsidR="00D65715" w:rsidRPr="00D65715" w:rsidRDefault="00D65715" w:rsidP="00D65715">
      <w:pPr>
        <w:rPr>
          <w:rFonts w:ascii="Arial" w:hAnsi="Arial" w:cs="Arial"/>
          <w:sz w:val="20"/>
          <w:szCs w:val="20"/>
        </w:rPr>
      </w:pPr>
      <w:r w:rsidRPr="00D65715">
        <w:rPr>
          <w:rFonts w:ascii="Arial" w:hAnsi="Arial" w:cs="Arial"/>
          <w:sz w:val="20"/>
          <w:szCs w:val="20"/>
        </w:rPr>
        <w:t>El artículo 2.2.1.1.2.1.1 del Decreto 1082 de 2015 establece que los estudios y documentos previos estarán conformados por los documentos definitivos que sirvan de soporte para la elaboración del proyecto de pliego de condiciones de manera que los proponentes puedan valorar adecuadamente el alcance de lo requerido por la entidad, así como el de la distribución de riesgos que la entidad propone.</w:t>
      </w:r>
    </w:p>
    <w:p w14:paraId="34BB491D" w14:textId="77777777" w:rsidR="00D65715" w:rsidRPr="00D65715" w:rsidRDefault="00D65715" w:rsidP="00D65715">
      <w:pPr>
        <w:rPr>
          <w:rFonts w:ascii="Arial" w:hAnsi="Arial" w:cs="Arial"/>
          <w:sz w:val="20"/>
          <w:szCs w:val="20"/>
        </w:rPr>
      </w:pPr>
    </w:p>
    <w:p w14:paraId="0FF0AC23"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 xml:space="preserve">La constitución política en su Artículo 209. Señala que </w:t>
      </w:r>
      <w:r w:rsidRPr="00D65715">
        <w:rPr>
          <w:rFonts w:ascii="Arial" w:hAnsi="Arial" w:cs="Arial"/>
          <w:i/>
          <w:iCs/>
          <w:sz w:val="20"/>
          <w:szCs w:val="20"/>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1F0882F3" w14:textId="77777777" w:rsidR="00D65715" w:rsidRPr="00D65715" w:rsidRDefault="00D65715" w:rsidP="00D65715">
      <w:pPr>
        <w:spacing w:line="276" w:lineRule="auto"/>
        <w:rPr>
          <w:rFonts w:ascii="Arial" w:hAnsi="Arial" w:cs="Arial"/>
          <w:sz w:val="20"/>
          <w:szCs w:val="20"/>
        </w:rPr>
      </w:pPr>
    </w:p>
    <w:p w14:paraId="24945BA7" w14:textId="0AA0C496" w:rsidR="00D65715" w:rsidRPr="00D65715" w:rsidRDefault="00D65715" w:rsidP="00D65715">
      <w:pPr>
        <w:spacing w:line="276" w:lineRule="auto"/>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es una Entidad administrativa, regida por las Leyes 136 de 1994 y 1551 de 2015, Los municipios ejercen las competencias que les atribuyen la Constitución y la ley, conforme a los principios señalados en la Ley orgánica de ordenamiento territorial y la Ley de distribución de recursos y competencias que desarrolla el artículo 356 de la Constitución Política.</w:t>
      </w:r>
    </w:p>
    <w:p w14:paraId="6A8CD20F" w14:textId="77777777" w:rsidR="00D65715" w:rsidRPr="00D65715" w:rsidRDefault="00D65715" w:rsidP="00D65715">
      <w:pPr>
        <w:spacing w:line="276" w:lineRule="auto"/>
        <w:rPr>
          <w:rFonts w:ascii="Arial" w:hAnsi="Arial" w:cs="Arial"/>
          <w:sz w:val="20"/>
          <w:szCs w:val="20"/>
        </w:rPr>
      </w:pPr>
    </w:p>
    <w:p w14:paraId="376372B9" w14:textId="77777777" w:rsidR="00D65715" w:rsidRPr="00D65715" w:rsidRDefault="00D65715" w:rsidP="00D65715">
      <w:pPr>
        <w:spacing w:line="276" w:lineRule="auto"/>
        <w:rPr>
          <w:rFonts w:ascii="Arial" w:hAnsi="Arial" w:cs="Arial"/>
          <w:sz w:val="20"/>
          <w:szCs w:val="20"/>
        </w:rPr>
      </w:pPr>
      <w:r w:rsidRPr="00D65715">
        <w:rPr>
          <w:rFonts w:ascii="Arial" w:hAnsi="Arial" w:cs="Arial"/>
          <w:sz w:val="20"/>
          <w:szCs w:val="20"/>
        </w:rPr>
        <w:t>De conformidad con la Constitución Política, Colombia es un estado Social y de Derecho, fundado en la prevalencia del interés general, cuyos fines esenciales se encuentran en servir a la comunidad y proveer la prosperidad general, garantizar los principios, deberes y derechos consagrados en la Constitución Nacional. Para el cumplimiento de los fines del estado, es necesario el aprovisionamiento de bienes y servicios por parte de los órganos públicos mediante la contratación.</w:t>
      </w:r>
    </w:p>
    <w:p w14:paraId="7D3504E9" w14:textId="77777777" w:rsidR="00D65715" w:rsidRPr="00D65715" w:rsidRDefault="00D65715" w:rsidP="00D65715">
      <w:pPr>
        <w:spacing w:line="276" w:lineRule="auto"/>
        <w:rPr>
          <w:rFonts w:ascii="Arial" w:hAnsi="Arial" w:cs="Arial"/>
          <w:sz w:val="20"/>
          <w:szCs w:val="20"/>
        </w:rPr>
      </w:pPr>
    </w:p>
    <w:p w14:paraId="18553FA7" w14:textId="77777777" w:rsidR="00D65715" w:rsidRPr="00D65715" w:rsidRDefault="00D65715" w:rsidP="00D65715">
      <w:pPr>
        <w:pStyle w:val="Textoindependiente"/>
        <w:contextualSpacing/>
        <w:rPr>
          <w:rFonts w:ascii="Arial" w:hAnsi="Arial" w:cs="Arial"/>
          <w:b/>
          <w:bCs/>
          <w:sz w:val="20"/>
          <w:szCs w:val="20"/>
        </w:rPr>
      </w:pPr>
      <w:r w:rsidRPr="00D65715">
        <w:rPr>
          <w:rFonts w:ascii="Arial" w:hAnsi="Arial" w:cs="Arial"/>
          <w:bCs/>
          <w:sz w:val="20"/>
          <w:szCs w:val="20"/>
        </w:rPr>
        <w:t xml:space="preserve">La Administración Municipal, en consonancia con su PLAN DE DESARROLLO 'JUNTOS POR COCORNÁ', y con base en la LÍNEA ESTRATÉGICA Nº4, 'JUNTOS POR UN TERRITORIO EDUCADO Y CON CULTURA', específicamente en el COMPONENTE </w:t>
      </w:r>
      <w:proofErr w:type="spellStart"/>
      <w:r w:rsidRPr="00D65715">
        <w:rPr>
          <w:rFonts w:ascii="Arial" w:hAnsi="Arial" w:cs="Arial"/>
          <w:bCs/>
          <w:sz w:val="20"/>
          <w:szCs w:val="20"/>
        </w:rPr>
        <w:t>Nº</w:t>
      </w:r>
      <w:proofErr w:type="spellEnd"/>
      <w:r w:rsidRPr="00D65715">
        <w:rPr>
          <w:rFonts w:ascii="Arial" w:hAnsi="Arial" w:cs="Arial"/>
          <w:bCs/>
          <w:sz w:val="20"/>
          <w:szCs w:val="20"/>
        </w:rPr>
        <w:t xml:space="preserve"> 4.1 'EDUCACIÓN Y CULTURA CON PERTINENCIA' y el PROGRAMA 4.1.1 'CALIDAD, PERMANENCIA Y COBERTURA CON EQUIDAD', tiene como prioridad incrementar la cobertura y garantizar la permanencia de los estudiantes en el sistema de educación formal, implementando estrategias que aseguren la equidad y accesibilidad para todos los niños y jóvenes del municipio..</w:t>
      </w:r>
    </w:p>
    <w:p w14:paraId="1977AB3C" w14:textId="77777777" w:rsidR="00D65715" w:rsidRPr="00D65715" w:rsidRDefault="00D65715" w:rsidP="00D65715">
      <w:pPr>
        <w:pStyle w:val="Textoindependiente"/>
        <w:contextualSpacing/>
        <w:rPr>
          <w:rFonts w:ascii="Arial" w:hAnsi="Arial" w:cs="Arial"/>
          <w:b/>
          <w:bCs/>
          <w:sz w:val="20"/>
          <w:szCs w:val="20"/>
        </w:rPr>
      </w:pPr>
    </w:p>
    <w:p w14:paraId="1EF0CDCD" w14:textId="77777777" w:rsidR="00D65715" w:rsidRPr="00D65715" w:rsidRDefault="00D65715" w:rsidP="00D65715">
      <w:pPr>
        <w:pStyle w:val="Textoindependiente"/>
        <w:contextualSpacing/>
        <w:rPr>
          <w:rFonts w:ascii="Arial" w:hAnsi="Arial" w:cs="Arial"/>
          <w:b/>
          <w:bCs/>
          <w:sz w:val="20"/>
          <w:szCs w:val="20"/>
        </w:rPr>
      </w:pPr>
      <w:r w:rsidRPr="00D65715">
        <w:rPr>
          <w:rFonts w:ascii="Arial" w:hAnsi="Arial" w:cs="Arial"/>
          <w:bCs/>
          <w:sz w:val="20"/>
          <w:szCs w:val="20"/>
        </w:rPr>
        <w:t>En este contexto, es fundamental reconocer que el derecho a la educación es un derecho prevalente de los menores de edad, tal como lo establece la Constitución Nacional en su artículo 44, que otorga especial protección a los derechos de los niños, niñas y adolescentes, incluyendo el acceso y permanencia en el sistema educativo. Esto implica que el Estado, en sus diferentes niveles, debe actuar de manera proactiva para eliminar cualquier barrera que dificulte la materialización de este derecho.</w:t>
      </w:r>
    </w:p>
    <w:p w14:paraId="1714035F" w14:textId="77777777" w:rsidR="00D65715" w:rsidRPr="00D65715" w:rsidRDefault="00D65715" w:rsidP="00D65715">
      <w:pPr>
        <w:pStyle w:val="Textoindependiente"/>
        <w:contextualSpacing/>
        <w:rPr>
          <w:rFonts w:ascii="Arial" w:hAnsi="Arial" w:cs="Arial"/>
          <w:b/>
          <w:bCs/>
          <w:sz w:val="20"/>
          <w:szCs w:val="20"/>
        </w:rPr>
      </w:pPr>
    </w:p>
    <w:p w14:paraId="75D21B71" w14:textId="77777777" w:rsidR="00D65715" w:rsidRPr="00D65715" w:rsidRDefault="00D65715" w:rsidP="00D65715">
      <w:pPr>
        <w:pStyle w:val="Textoindependiente"/>
        <w:contextualSpacing/>
        <w:rPr>
          <w:rFonts w:ascii="Arial" w:hAnsi="Arial" w:cs="Arial"/>
          <w:b/>
          <w:bCs/>
          <w:sz w:val="20"/>
          <w:szCs w:val="20"/>
        </w:rPr>
      </w:pPr>
      <w:r w:rsidRPr="00D65715">
        <w:rPr>
          <w:rFonts w:ascii="Arial" w:hAnsi="Arial" w:cs="Arial"/>
          <w:bCs/>
          <w:sz w:val="20"/>
          <w:szCs w:val="20"/>
        </w:rPr>
        <w:t>El transporte escolar se erige como una herramienta esencial para garantizar que este derecho sea efectivo, ya que asegura que todos los niños y jóvenes, incluso aquellos que residen en las zonas más apartadas y geográficamente desafiantes del municipio, puedan acceder a las instituciones educativas. La dispersión rural y las dificultades propias de la geografía de Cocorná hacen indispensable el establecimiento de rutas de transporte que permitan la continuidad en el proceso formativo de estos estudiantes, previniendo así el riesgo de deserción escolar.</w:t>
      </w:r>
    </w:p>
    <w:p w14:paraId="1873A647" w14:textId="77777777" w:rsidR="00D65715" w:rsidRPr="00D65715" w:rsidRDefault="00D65715" w:rsidP="00D65715">
      <w:pPr>
        <w:pStyle w:val="Textoindependiente"/>
        <w:contextualSpacing/>
        <w:rPr>
          <w:rFonts w:ascii="Arial" w:hAnsi="Arial" w:cs="Arial"/>
          <w:b/>
          <w:bCs/>
          <w:sz w:val="20"/>
          <w:szCs w:val="20"/>
        </w:rPr>
      </w:pPr>
    </w:p>
    <w:p w14:paraId="27BEBEBF" w14:textId="277261CE" w:rsidR="00D65715" w:rsidRPr="00D65715" w:rsidRDefault="00D65715" w:rsidP="00D65715">
      <w:pPr>
        <w:pStyle w:val="Textoindependiente"/>
        <w:contextualSpacing/>
        <w:rPr>
          <w:rFonts w:ascii="Arial" w:hAnsi="Arial" w:cs="Arial"/>
          <w:b/>
          <w:bCs/>
          <w:sz w:val="20"/>
          <w:szCs w:val="20"/>
        </w:rPr>
      </w:pPr>
      <w:r w:rsidRPr="00D65715">
        <w:rPr>
          <w:rFonts w:ascii="Arial" w:hAnsi="Arial" w:cs="Arial"/>
          <w:bCs/>
          <w:sz w:val="20"/>
          <w:szCs w:val="20"/>
        </w:rPr>
        <w:t>Es imperativo que la administración municipal, como garante de los derechos de los menores, implemente soluciones oportunas que aseguren la prestación del servicio de transporte escolar de forma equitativa y eficiente. Para ello, se requiere la puesta en marcha de aproximadamente 7 rutas escolares, mediante la modalidad de transporte terrestre lo que permitirá cubrir la demanda existente. Sin embargo, esta solución supone un reto financiero considerable, ya que los recursos locales son insuficientes para cubrir la totalidad del servicio.</w:t>
      </w:r>
    </w:p>
    <w:p w14:paraId="5BA86DC4" w14:textId="77777777" w:rsidR="00D65715" w:rsidRPr="00D65715" w:rsidRDefault="00D65715" w:rsidP="00D65715">
      <w:pPr>
        <w:pStyle w:val="Textoindependiente"/>
        <w:contextualSpacing/>
        <w:rPr>
          <w:rFonts w:ascii="Arial" w:hAnsi="Arial" w:cs="Arial"/>
          <w:b/>
          <w:bCs/>
          <w:sz w:val="20"/>
          <w:szCs w:val="20"/>
        </w:rPr>
      </w:pPr>
    </w:p>
    <w:p w14:paraId="6787E3DF" w14:textId="7A7328C9" w:rsidR="00D65715" w:rsidRPr="00D65715" w:rsidRDefault="00D65715" w:rsidP="00D65715">
      <w:pPr>
        <w:pStyle w:val="Textoindependiente"/>
        <w:contextualSpacing/>
        <w:rPr>
          <w:rFonts w:ascii="Arial" w:hAnsi="Arial" w:cs="Arial"/>
          <w:b/>
          <w:bCs/>
          <w:sz w:val="20"/>
          <w:szCs w:val="20"/>
        </w:rPr>
      </w:pPr>
      <w:r w:rsidRPr="00D65715">
        <w:rPr>
          <w:rFonts w:ascii="Arial" w:hAnsi="Arial" w:cs="Arial"/>
          <w:bCs/>
          <w:sz w:val="20"/>
          <w:szCs w:val="20"/>
        </w:rPr>
        <w:t xml:space="preserve">En respuesta a esta necesidad, la Gobernación de Antioquia, mediante convenio </w:t>
      </w:r>
      <w:proofErr w:type="spellStart"/>
      <w:r w:rsidRPr="00D65715">
        <w:rPr>
          <w:rFonts w:ascii="Arial" w:hAnsi="Arial" w:cs="Arial"/>
          <w:bCs/>
          <w:sz w:val="20"/>
          <w:szCs w:val="20"/>
        </w:rPr>
        <w:t>N°</w:t>
      </w:r>
      <w:proofErr w:type="spellEnd"/>
      <w:r w:rsidR="00372476" w:rsidRPr="00372476">
        <w:rPr>
          <w:rFonts w:cs="Arial"/>
          <w:b/>
          <w:bCs/>
          <w:lang w:val="es-CO"/>
        </w:rPr>
        <w:t>4600019602</w:t>
      </w:r>
      <w:r w:rsidR="00372476" w:rsidRPr="00D65715">
        <w:rPr>
          <w:rFonts w:ascii="Arial" w:hAnsi="Arial" w:cs="Arial"/>
          <w:bCs/>
          <w:sz w:val="20"/>
          <w:szCs w:val="20"/>
        </w:rPr>
        <w:t>,</w:t>
      </w:r>
      <w:r w:rsidR="00372476">
        <w:rPr>
          <w:rFonts w:ascii="Arial" w:hAnsi="Arial" w:cs="Arial"/>
          <w:bCs/>
          <w:sz w:val="20"/>
          <w:szCs w:val="20"/>
        </w:rPr>
        <w:t xml:space="preserve"> de septiembre de 2026</w:t>
      </w:r>
      <w:r w:rsidRPr="00D65715">
        <w:rPr>
          <w:rFonts w:ascii="Arial" w:hAnsi="Arial" w:cs="Arial"/>
          <w:bCs/>
          <w:sz w:val="20"/>
          <w:szCs w:val="20"/>
        </w:rPr>
        <w:t xml:space="preserve">  </w:t>
      </w:r>
      <w:r w:rsidR="00372476">
        <w:rPr>
          <w:rFonts w:ascii="Arial" w:hAnsi="Arial" w:cs="Arial"/>
          <w:bCs/>
          <w:sz w:val="20"/>
          <w:szCs w:val="20"/>
        </w:rPr>
        <w:t xml:space="preserve"> </w:t>
      </w:r>
      <w:r w:rsidRPr="00D65715">
        <w:rPr>
          <w:rFonts w:ascii="Arial" w:hAnsi="Arial" w:cs="Arial"/>
          <w:bCs/>
          <w:sz w:val="20"/>
          <w:szCs w:val="20"/>
        </w:rPr>
        <w:t xml:space="preserve">transfirió al Municipio de Cocorná la suma de </w:t>
      </w:r>
      <w:r w:rsidR="00372476">
        <w:rPr>
          <w:rFonts w:ascii="Arial" w:hAnsi="Arial" w:cs="Arial"/>
          <w:bCs/>
          <w:sz w:val="20"/>
          <w:szCs w:val="20"/>
        </w:rPr>
        <w:t xml:space="preserve">CIENTO TREINTA </w:t>
      </w:r>
      <w:r w:rsidRPr="00D65715">
        <w:rPr>
          <w:rFonts w:ascii="Arial" w:hAnsi="Arial" w:cs="Arial"/>
          <w:bCs/>
          <w:sz w:val="20"/>
          <w:szCs w:val="20"/>
        </w:rPr>
        <w:t>MILLONES DE PESOS ($</w:t>
      </w:r>
      <w:r w:rsidR="00372476">
        <w:rPr>
          <w:rFonts w:ascii="Arial" w:hAnsi="Arial" w:cs="Arial"/>
          <w:bCs/>
          <w:sz w:val="20"/>
          <w:szCs w:val="20"/>
        </w:rPr>
        <w:t>13</w:t>
      </w:r>
      <w:r w:rsidRPr="00D65715">
        <w:rPr>
          <w:rFonts w:ascii="Arial" w:hAnsi="Arial" w:cs="Arial"/>
          <w:bCs/>
          <w:sz w:val="20"/>
          <w:szCs w:val="20"/>
        </w:rPr>
        <w:t>0.000</w:t>
      </w:r>
      <w:r w:rsidR="00372476">
        <w:rPr>
          <w:rFonts w:ascii="Arial" w:hAnsi="Arial" w:cs="Arial"/>
          <w:bCs/>
          <w:sz w:val="20"/>
          <w:szCs w:val="20"/>
        </w:rPr>
        <w:t>.000</w:t>
      </w:r>
      <w:r w:rsidRPr="00D65715">
        <w:rPr>
          <w:rFonts w:ascii="Arial" w:hAnsi="Arial" w:cs="Arial"/>
          <w:bCs/>
          <w:sz w:val="20"/>
          <w:szCs w:val="20"/>
        </w:rPr>
        <w:t>) para financiar parcialmente el transporte escolar en el municipio durante la vigencia 202</w:t>
      </w:r>
      <w:r w:rsidR="007F1AD9">
        <w:rPr>
          <w:rFonts w:ascii="Arial" w:hAnsi="Arial" w:cs="Arial"/>
          <w:bCs/>
          <w:sz w:val="20"/>
          <w:szCs w:val="20"/>
        </w:rPr>
        <w:t>6</w:t>
      </w:r>
      <w:r w:rsidRPr="00D65715">
        <w:rPr>
          <w:rFonts w:ascii="Arial" w:hAnsi="Arial" w:cs="Arial"/>
          <w:bCs/>
          <w:sz w:val="20"/>
          <w:szCs w:val="20"/>
        </w:rPr>
        <w:t>. Esta adjudicación se logró gracias a la solicitud formal realizada por la Administración Municipal ante la Secretaría de Educación del Departamento, proponiendo un esquema integral de rutas.</w:t>
      </w:r>
    </w:p>
    <w:p w14:paraId="633DE2E3" w14:textId="77777777" w:rsidR="00D65715" w:rsidRPr="00D65715" w:rsidRDefault="00D65715" w:rsidP="00D65715">
      <w:pPr>
        <w:pStyle w:val="Textoindependiente"/>
        <w:contextualSpacing/>
        <w:rPr>
          <w:rFonts w:ascii="Arial" w:hAnsi="Arial" w:cs="Arial"/>
          <w:b/>
          <w:bCs/>
          <w:sz w:val="20"/>
          <w:szCs w:val="20"/>
        </w:rPr>
      </w:pPr>
    </w:p>
    <w:p w14:paraId="760A5973" w14:textId="3FFA9449" w:rsidR="00D65715" w:rsidRPr="00D65715" w:rsidRDefault="00D65715" w:rsidP="00D65715">
      <w:pPr>
        <w:widowControl w:val="0"/>
        <w:suppressAutoHyphens/>
        <w:rPr>
          <w:rFonts w:ascii="Arial" w:hAnsi="Arial" w:cs="Arial"/>
          <w:b/>
          <w:sz w:val="20"/>
          <w:szCs w:val="20"/>
        </w:rPr>
      </w:pPr>
      <w:r w:rsidRPr="00D65715">
        <w:rPr>
          <w:rFonts w:ascii="Arial" w:hAnsi="Arial" w:cs="Arial"/>
          <w:bCs/>
          <w:sz w:val="20"/>
          <w:szCs w:val="20"/>
        </w:rPr>
        <w:t>Así, para garantizar de manera plena y efectiva el derecho a la educación y asegurar la permanencia de los estudiantes en el sistema educativo, se hace necesario contratar los servicios de una empresa de transporte escolar que cumpla con los requisitos normativos establecidos. Este servicio deberá garantizar la cobertura total de las rutas mencionadas, contribuyendo a que ningún niño o niña del municipio vea limitado su derecho a la educación por razones de distancia o dificultades de acceso.</w:t>
      </w:r>
    </w:p>
    <w:p w14:paraId="63477F31" w14:textId="4171AF15" w:rsidR="00D65715" w:rsidRPr="00D65715" w:rsidRDefault="00D65715" w:rsidP="00D65715">
      <w:pPr>
        <w:pStyle w:val="TableParagraph"/>
        <w:jc w:val="both"/>
        <w:rPr>
          <w:rFonts w:ascii="Arial" w:hAnsi="Arial" w:cs="Arial"/>
          <w:b/>
          <w:w w:val="80"/>
          <w:sz w:val="20"/>
          <w:szCs w:val="20"/>
        </w:rPr>
      </w:pPr>
      <w:r w:rsidRPr="00D65715">
        <w:rPr>
          <w:rFonts w:ascii="Arial" w:hAnsi="Arial" w:cs="Arial"/>
          <w:b/>
          <w:sz w:val="20"/>
          <w:szCs w:val="20"/>
        </w:rPr>
        <w:t xml:space="preserve"> </w:t>
      </w:r>
    </w:p>
    <w:p w14:paraId="48E77948" w14:textId="77777777" w:rsidR="00D65715" w:rsidRPr="00D65715" w:rsidRDefault="00D65715" w:rsidP="00D65715">
      <w:pPr>
        <w:rPr>
          <w:rFonts w:ascii="Arial" w:hAnsi="Arial" w:cs="Arial"/>
          <w:b/>
          <w:sz w:val="20"/>
          <w:szCs w:val="20"/>
        </w:rPr>
      </w:pPr>
      <w:r w:rsidRPr="00D65715">
        <w:rPr>
          <w:rFonts w:ascii="Arial" w:hAnsi="Arial" w:cs="Arial"/>
          <w:b/>
          <w:sz w:val="20"/>
          <w:szCs w:val="20"/>
        </w:rPr>
        <w:t>1.3 FUNDAMENTOS DEL PROCESO DE SELECCIÓN</w:t>
      </w:r>
    </w:p>
    <w:p w14:paraId="73248A02" w14:textId="77777777" w:rsidR="00D65715" w:rsidRPr="00D65715" w:rsidRDefault="00D65715" w:rsidP="00D65715">
      <w:pPr>
        <w:rPr>
          <w:rFonts w:ascii="Arial" w:hAnsi="Arial" w:cs="Arial"/>
          <w:sz w:val="20"/>
          <w:szCs w:val="20"/>
        </w:rPr>
      </w:pPr>
    </w:p>
    <w:p w14:paraId="5BCF5A2C" w14:textId="77777777" w:rsidR="00D65715" w:rsidRPr="00D65715" w:rsidRDefault="00D65715" w:rsidP="00D65715">
      <w:pPr>
        <w:rPr>
          <w:rFonts w:ascii="Arial" w:hAnsi="Arial" w:cs="Arial"/>
          <w:sz w:val="20"/>
          <w:szCs w:val="20"/>
        </w:rPr>
      </w:pPr>
      <w:r w:rsidRPr="00D65715">
        <w:rPr>
          <w:rFonts w:ascii="Arial" w:hAnsi="Arial" w:cs="Arial"/>
          <w:sz w:val="20"/>
          <w:szCs w:val="20"/>
        </w:rPr>
        <w:t>En consideración a la cuantía y al objeto a contratar el presente proceso de selección se realizará mediante SELECCION ABREVIADA, de acuerdo con el Artículo 2 de la Ley 1150 de 2007.</w:t>
      </w:r>
    </w:p>
    <w:p w14:paraId="3CC335F5" w14:textId="77777777" w:rsidR="00D65715" w:rsidRPr="00D65715" w:rsidRDefault="00D65715" w:rsidP="00D65715">
      <w:pPr>
        <w:rPr>
          <w:rFonts w:ascii="Arial" w:hAnsi="Arial" w:cs="Arial"/>
          <w:sz w:val="20"/>
          <w:szCs w:val="20"/>
        </w:rPr>
      </w:pPr>
    </w:p>
    <w:p w14:paraId="27F9C807"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1.4. CRONOGRAMA DE ACTIVIDADES DEL PROCESO </w:t>
      </w:r>
    </w:p>
    <w:p w14:paraId="347B8E15" w14:textId="77777777" w:rsidR="00D65715" w:rsidRPr="00D65715" w:rsidRDefault="00D65715" w:rsidP="00D65715">
      <w:pPr>
        <w:rPr>
          <w:rFonts w:ascii="Arial" w:hAnsi="Arial" w:cs="Arial"/>
          <w:b/>
          <w:sz w:val="20"/>
          <w:szCs w:val="20"/>
        </w:rPr>
      </w:pPr>
    </w:p>
    <w:p w14:paraId="5E86F021" w14:textId="48EA6839" w:rsidR="00D65715" w:rsidRDefault="00F628E4" w:rsidP="00D65715">
      <w:pPr>
        <w:rPr>
          <w:rFonts w:ascii="Arial" w:hAnsi="Arial" w:cs="Arial"/>
          <w:b/>
          <w:sz w:val="20"/>
          <w:szCs w:val="20"/>
        </w:rPr>
      </w:pPr>
      <w:r>
        <w:rPr>
          <w:rFonts w:ascii="Arial" w:hAnsi="Arial" w:cs="Arial"/>
          <w:b/>
          <w:sz w:val="20"/>
          <w:szCs w:val="20"/>
        </w:rPr>
        <w:t>Tener en cuenta el cronograma de la plataforma SECOP II</w:t>
      </w:r>
    </w:p>
    <w:p w14:paraId="087E26E9" w14:textId="77777777" w:rsidR="00F628E4" w:rsidRPr="00D65715" w:rsidRDefault="00F628E4" w:rsidP="00D65715">
      <w:pPr>
        <w:rPr>
          <w:rFonts w:ascii="Arial" w:hAnsi="Arial" w:cs="Arial"/>
          <w:b/>
          <w:sz w:val="20"/>
          <w:szCs w:val="20"/>
        </w:rPr>
      </w:pPr>
    </w:p>
    <w:p w14:paraId="79B71BD2" w14:textId="73713B40"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Cualquier modificación a las fechas contenidas en el anterior cronograma se efectuará y comunicará por la página SECOP II, mediante adenda suscrita por la Alcaldía de </w:t>
      </w:r>
      <w:r>
        <w:rPr>
          <w:rFonts w:ascii="Arial" w:hAnsi="Arial" w:cs="Arial"/>
          <w:sz w:val="20"/>
          <w:szCs w:val="20"/>
          <w:lang w:val="es-CO" w:eastAsia="es-CO"/>
        </w:rPr>
        <w:t>COCORNÁ</w:t>
      </w:r>
      <w:r w:rsidRPr="00D65715">
        <w:rPr>
          <w:rFonts w:ascii="Arial" w:hAnsi="Arial" w:cs="Arial"/>
          <w:sz w:val="20"/>
          <w:szCs w:val="20"/>
          <w:lang w:val="es-CO" w:eastAsia="es-CO"/>
        </w:rPr>
        <w:t xml:space="preserve"> las cuales formarán para integral del presente Pliego de Condiciones. </w:t>
      </w:r>
    </w:p>
    <w:p w14:paraId="00B32E78" w14:textId="77777777" w:rsidR="00D65715" w:rsidRPr="00D65715" w:rsidRDefault="00D65715" w:rsidP="00D65715">
      <w:pPr>
        <w:autoSpaceDE w:val="0"/>
        <w:autoSpaceDN w:val="0"/>
        <w:adjustRightInd w:val="0"/>
        <w:rPr>
          <w:rFonts w:ascii="Arial" w:hAnsi="Arial" w:cs="Arial"/>
          <w:sz w:val="20"/>
          <w:szCs w:val="20"/>
          <w:lang w:val="es-CO" w:eastAsia="es-CO"/>
        </w:rPr>
      </w:pPr>
    </w:p>
    <w:p w14:paraId="750A69B6"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De conformidad con el cronograma  establecido y conforme al </w:t>
      </w:r>
      <w:r w:rsidRPr="00D65715">
        <w:rPr>
          <w:rFonts w:ascii="Arial" w:hAnsi="Arial" w:cs="Arial"/>
          <w:b/>
          <w:bCs/>
          <w:sz w:val="20"/>
          <w:szCs w:val="20"/>
          <w:lang w:val="es-CO" w:eastAsia="es-CO"/>
        </w:rPr>
        <w:t xml:space="preserve">artículo 2.2.1.1.2.1.3 </w:t>
      </w:r>
      <w:r w:rsidRPr="00D65715">
        <w:rPr>
          <w:rFonts w:ascii="Arial" w:hAnsi="Arial" w:cs="Arial"/>
          <w:sz w:val="20"/>
          <w:szCs w:val="20"/>
          <w:lang w:val="es-CO" w:eastAsia="es-CO"/>
        </w:rPr>
        <w:t xml:space="preserve">del </w:t>
      </w:r>
      <w:r w:rsidRPr="00D65715">
        <w:rPr>
          <w:rFonts w:ascii="Arial" w:hAnsi="Arial" w:cs="Arial"/>
          <w:b/>
          <w:bCs/>
          <w:sz w:val="20"/>
          <w:szCs w:val="20"/>
          <w:lang w:val="es-CO" w:eastAsia="es-CO"/>
        </w:rPr>
        <w:t xml:space="preserve">Decreto 1082 de 2015 </w:t>
      </w:r>
      <w:r w:rsidRPr="00D65715">
        <w:rPr>
          <w:rFonts w:ascii="Arial" w:hAnsi="Arial" w:cs="Arial"/>
          <w:sz w:val="20"/>
          <w:szCs w:val="20"/>
          <w:lang w:val="es-CO" w:eastAsia="es-CO"/>
        </w:rPr>
        <w:t xml:space="preserve">se hará la publicación el Proyecto de Pliego de Condiciones de la presente convocatoria, en la página SECOP II, garantizando así la transparencia del proceso y la posibilidad de que los interesados presenten las observaciones que estimen pertinentes. </w:t>
      </w:r>
    </w:p>
    <w:p w14:paraId="2B866D32" w14:textId="77777777" w:rsidR="00D65715" w:rsidRPr="00D65715" w:rsidRDefault="00D65715" w:rsidP="00D65715">
      <w:pPr>
        <w:autoSpaceDE w:val="0"/>
        <w:autoSpaceDN w:val="0"/>
        <w:adjustRightInd w:val="0"/>
        <w:rPr>
          <w:rFonts w:ascii="Arial" w:hAnsi="Arial" w:cs="Arial"/>
          <w:sz w:val="20"/>
          <w:szCs w:val="20"/>
          <w:lang w:val="es-CO" w:eastAsia="es-CO"/>
        </w:rPr>
      </w:pPr>
    </w:p>
    <w:p w14:paraId="5F17E2C4" w14:textId="77777777" w:rsidR="00D65715" w:rsidRPr="00D65715" w:rsidRDefault="00D65715" w:rsidP="00D65715">
      <w:pPr>
        <w:rPr>
          <w:rFonts w:ascii="Arial" w:hAnsi="Arial" w:cs="Arial"/>
          <w:b/>
          <w:sz w:val="20"/>
          <w:szCs w:val="20"/>
        </w:rPr>
      </w:pPr>
      <w:r w:rsidRPr="00D65715">
        <w:rPr>
          <w:rFonts w:ascii="Arial" w:hAnsi="Arial" w:cs="Arial"/>
          <w:sz w:val="20"/>
          <w:szCs w:val="20"/>
          <w:lang w:val="es-CO" w:eastAsia="es-CO"/>
        </w:rPr>
        <w:t xml:space="preserve">De acuerdo con </w:t>
      </w:r>
      <w:r w:rsidRPr="00D65715">
        <w:rPr>
          <w:rFonts w:ascii="Arial" w:hAnsi="Arial" w:cs="Arial"/>
          <w:b/>
          <w:bCs/>
          <w:sz w:val="20"/>
          <w:szCs w:val="20"/>
          <w:lang w:val="es-CO" w:eastAsia="es-CO"/>
        </w:rPr>
        <w:t>el artículo 2.2.1.1.2.1.4 del Decreto 1082 de 2015</w:t>
      </w:r>
      <w:r w:rsidRPr="00D65715">
        <w:rPr>
          <w:rFonts w:ascii="Arial" w:hAnsi="Arial" w:cs="Arial"/>
          <w:sz w:val="20"/>
          <w:szCs w:val="20"/>
          <w:lang w:val="es-CO" w:eastAsia="es-CO"/>
        </w:rPr>
        <w:t>, todos los interesados tendrán oportunidad de formular observaciones, sugerencias o solicitar aclaraciones respecto al contenido del proyecto de pliego de condiciones, dentro del término señalado en el cronograma de la convocatoria.</w:t>
      </w:r>
      <w:r w:rsidRPr="00D65715">
        <w:rPr>
          <w:rFonts w:ascii="Arial" w:hAnsi="Arial" w:cs="Arial"/>
          <w:b/>
          <w:sz w:val="20"/>
          <w:szCs w:val="20"/>
        </w:rPr>
        <w:t xml:space="preserve"> </w:t>
      </w:r>
    </w:p>
    <w:p w14:paraId="32635D9C" w14:textId="77777777" w:rsidR="00D65715" w:rsidRPr="00D65715" w:rsidRDefault="00D65715" w:rsidP="00D65715">
      <w:pPr>
        <w:rPr>
          <w:rFonts w:ascii="Arial" w:hAnsi="Arial" w:cs="Arial"/>
          <w:b/>
          <w:sz w:val="20"/>
          <w:szCs w:val="20"/>
        </w:rPr>
      </w:pPr>
    </w:p>
    <w:p w14:paraId="290AEC6F" w14:textId="77777777" w:rsidR="00D65715" w:rsidRPr="00D65715" w:rsidRDefault="00D65715" w:rsidP="00D65715">
      <w:pPr>
        <w:autoSpaceDE w:val="0"/>
        <w:autoSpaceDN w:val="0"/>
        <w:adjustRightInd w:val="0"/>
        <w:rPr>
          <w:rFonts w:ascii="Arial" w:hAnsi="Arial" w:cs="Arial"/>
          <w:b/>
          <w:bCs/>
          <w:sz w:val="20"/>
          <w:szCs w:val="20"/>
          <w:lang w:val="es-CO" w:eastAsia="es-CO"/>
        </w:rPr>
      </w:pPr>
      <w:r w:rsidRPr="00D65715">
        <w:rPr>
          <w:rFonts w:ascii="Arial" w:hAnsi="Arial" w:cs="Arial"/>
          <w:b/>
          <w:bCs/>
          <w:sz w:val="20"/>
          <w:szCs w:val="20"/>
          <w:lang w:val="es-CO" w:eastAsia="es-CO"/>
        </w:rPr>
        <w:t xml:space="preserve">AUDIENCIA DE SORTEO DE POSIBLES OFERENTES </w:t>
      </w:r>
    </w:p>
    <w:p w14:paraId="231D3219" w14:textId="77777777" w:rsidR="00D65715" w:rsidRPr="00D65715" w:rsidRDefault="00D65715" w:rsidP="00D65715">
      <w:pPr>
        <w:autoSpaceDE w:val="0"/>
        <w:autoSpaceDN w:val="0"/>
        <w:adjustRightInd w:val="0"/>
        <w:rPr>
          <w:rFonts w:ascii="Arial" w:hAnsi="Arial" w:cs="Arial"/>
          <w:sz w:val="20"/>
          <w:szCs w:val="20"/>
          <w:lang w:val="es-CO" w:eastAsia="es-CO"/>
        </w:rPr>
      </w:pPr>
    </w:p>
    <w:p w14:paraId="32179F68"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En el evento que se inscriban más de diez (10) oferentes interesados en participar, se realizará un sorteo de posibles oferentes para limitar su participación a un número máximo de diez (10). </w:t>
      </w:r>
    </w:p>
    <w:p w14:paraId="4F4B26B5" w14:textId="77777777" w:rsidR="00D65715" w:rsidRPr="00D65715" w:rsidRDefault="00D65715" w:rsidP="00D65715">
      <w:pPr>
        <w:rPr>
          <w:rFonts w:ascii="Arial" w:hAnsi="Arial" w:cs="Arial"/>
          <w:sz w:val="20"/>
          <w:szCs w:val="20"/>
          <w:lang w:val="es-CO" w:eastAsia="es-CO"/>
        </w:rPr>
      </w:pPr>
    </w:p>
    <w:p w14:paraId="1118C400" w14:textId="73A69C44" w:rsidR="00D65715" w:rsidRPr="00D65715" w:rsidRDefault="00D65715" w:rsidP="00D65715">
      <w:pPr>
        <w:rPr>
          <w:rFonts w:ascii="Arial" w:hAnsi="Arial" w:cs="Arial"/>
          <w:sz w:val="20"/>
          <w:szCs w:val="20"/>
          <w:lang w:val="es-CO" w:eastAsia="es-CO"/>
        </w:rPr>
      </w:pPr>
      <w:r w:rsidRPr="00D65715">
        <w:rPr>
          <w:rFonts w:ascii="Arial" w:hAnsi="Arial" w:cs="Arial"/>
          <w:sz w:val="20"/>
          <w:szCs w:val="20"/>
          <w:lang w:val="es-CO" w:eastAsia="es-CO"/>
        </w:rPr>
        <w:t xml:space="preserve">El </w:t>
      </w:r>
      <w:r w:rsidRPr="00D65715">
        <w:rPr>
          <w:rFonts w:ascii="Arial" w:hAnsi="Arial" w:cs="Arial"/>
          <w:b/>
          <w:bCs/>
          <w:sz w:val="20"/>
          <w:szCs w:val="20"/>
          <w:lang w:val="es-CO" w:eastAsia="es-CO"/>
        </w:rPr>
        <w:t xml:space="preserve">Municipio de </w:t>
      </w:r>
      <w:r>
        <w:rPr>
          <w:rFonts w:ascii="Arial" w:hAnsi="Arial" w:cs="Arial"/>
          <w:b/>
          <w:bCs/>
          <w:sz w:val="20"/>
          <w:szCs w:val="20"/>
          <w:lang w:val="es-CO" w:eastAsia="es-CO"/>
        </w:rPr>
        <w:t>COCORNÁ</w:t>
      </w:r>
      <w:r w:rsidRPr="00D65715">
        <w:rPr>
          <w:rFonts w:ascii="Arial" w:hAnsi="Arial" w:cs="Arial"/>
          <w:b/>
          <w:bCs/>
          <w:sz w:val="20"/>
          <w:szCs w:val="20"/>
          <w:lang w:val="es-CO" w:eastAsia="es-CO"/>
        </w:rPr>
        <w:t xml:space="preserve"> </w:t>
      </w:r>
      <w:r w:rsidRPr="00D65715">
        <w:rPr>
          <w:rFonts w:ascii="Arial" w:hAnsi="Arial" w:cs="Arial"/>
          <w:sz w:val="20"/>
          <w:szCs w:val="20"/>
          <w:lang w:val="es-CO" w:eastAsia="es-CO"/>
        </w:rPr>
        <w:t xml:space="preserve">solo aceptará la participación de los oferentes interesados previamente inscritos en la </w:t>
      </w:r>
      <w:r>
        <w:rPr>
          <w:rFonts w:ascii="Arial" w:hAnsi="Arial" w:cs="Arial"/>
          <w:b/>
          <w:sz w:val="20"/>
          <w:szCs w:val="20"/>
        </w:rPr>
        <w:t>SECRETARÍA DE EDUCACIÓN</w:t>
      </w:r>
      <w:r w:rsidRPr="00D65715">
        <w:rPr>
          <w:rFonts w:ascii="Arial" w:hAnsi="Arial" w:cs="Arial"/>
          <w:sz w:val="20"/>
          <w:szCs w:val="20"/>
          <w:lang w:val="es-CO" w:eastAsia="es-CO"/>
        </w:rPr>
        <w:t xml:space="preserve"> para el presente proceso, y que presenten al momento del sorteo, el documento de identidad del proponente para personas naturales y, del representante legal para personas jurídicas, consorcios y uniones temporales, o del delegado autorizado para asistir. Solo se admite un asistente por participante.</w:t>
      </w:r>
    </w:p>
    <w:p w14:paraId="7E23EA18" w14:textId="77777777" w:rsidR="00D65715" w:rsidRPr="00D65715" w:rsidRDefault="00D65715" w:rsidP="00D65715">
      <w:pPr>
        <w:rPr>
          <w:rFonts w:ascii="Arial" w:hAnsi="Arial" w:cs="Arial"/>
          <w:sz w:val="20"/>
          <w:szCs w:val="20"/>
          <w:lang w:val="es-CO" w:eastAsia="es-CO"/>
        </w:rPr>
      </w:pPr>
    </w:p>
    <w:p w14:paraId="42D8A077"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Participarán en el sorteo los oferentes interesados que se presenten en la fecha y hora señalada en el cronograma y como se indicó anteriormente se encuentren previamente inscritos. El oferente que se presente al sorteo después del horario indicado perderá el derecho a participar en el mismo. </w:t>
      </w:r>
    </w:p>
    <w:p w14:paraId="0B90D7EA" w14:textId="77777777" w:rsidR="00D65715" w:rsidRPr="00D65715" w:rsidRDefault="00D65715" w:rsidP="00D65715">
      <w:pPr>
        <w:autoSpaceDE w:val="0"/>
        <w:autoSpaceDN w:val="0"/>
        <w:adjustRightInd w:val="0"/>
        <w:rPr>
          <w:rFonts w:ascii="Arial" w:hAnsi="Arial" w:cs="Arial"/>
          <w:sz w:val="20"/>
          <w:szCs w:val="20"/>
          <w:lang w:val="es-CO" w:eastAsia="es-CO"/>
        </w:rPr>
      </w:pPr>
    </w:p>
    <w:p w14:paraId="4EB7E7F3"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El sorteo se llevará a cabo el día y hora determinada en el cronograma del presente pliego. </w:t>
      </w:r>
    </w:p>
    <w:p w14:paraId="004A3B1C" w14:textId="77777777" w:rsidR="00D65715" w:rsidRPr="00D65715" w:rsidRDefault="00D65715" w:rsidP="00D65715">
      <w:pPr>
        <w:autoSpaceDE w:val="0"/>
        <w:autoSpaceDN w:val="0"/>
        <w:adjustRightInd w:val="0"/>
        <w:rPr>
          <w:rFonts w:ascii="Arial" w:hAnsi="Arial" w:cs="Arial"/>
          <w:sz w:val="20"/>
          <w:szCs w:val="20"/>
          <w:lang w:val="es-CO" w:eastAsia="es-CO"/>
        </w:rPr>
      </w:pPr>
    </w:p>
    <w:p w14:paraId="3ACA4EE1"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El oferente interesado podrá delegar su asistencia a través de un representante autorizado mediante escrito, quien no podrá estar participando en el sorteo como oferente interesado, como asociado o como representante de otra persona jurídica o natural y demostrará su representación mediante autorización. La inasistencia del oferente interesado o de un delegado será causal de retiro del sorteo. </w:t>
      </w:r>
    </w:p>
    <w:p w14:paraId="7E40DFEF" w14:textId="77777777" w:rsidR="00D65715" w:rsidRPr="00D65715" w:rsidRDefault="00D65715" w:rsidP="00D65715">
      <w:pPr>
        <w:autoSpaceDE w:val="0"/>
        <w:autoSpaceDN w:val="0"/>
        <w:adjustRightInd w:val="0"/>
        <w:rPr>
          <w:rFonts w:ascii="Arial" w:hAnsi="Arial" w:cs="Arial"/>
          <w:sz w:val="20"/>
          <w:szCs w:val="20"/>
          <w:lang w:val="es-CO" w:eastAsia="es-CO"/>
        </w:rPr>
      </w:pPr>
    </w:p>
    <w:p w14:paraId="19DBC605" w14:textId="165106B0"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lastRenderedPageBreak/>
        <w:t xml:space="preserve">La audiencia pública estará dirigida por la </w:t>
      </w:r>
      <w:r>
        <w:rPr>
          <w:rFonts w:ascii="Arial" w:hAnsi="Arial" w:cs="Arial"/>
          <w:b/>
          <w:sz w:val="20"/>
          <w:szCs w:val="20"/>
        </w:rPr>
        <w:t>SECRETARÍA DE EDUCACIÓN</w:t>
      </w:r>
      <w:r w:rsidRPr="00D65715">
        <w:rPr>
          <w:rFonts w:ascii="Arial" w:hAnsi="Arial" w:cs="Arial"/>
          <w:sz w:val="20"/>
          <w:szCs w:val="20"/>
          <w:lang w:val="es-CO" w:eastAsia="es-CO"/>
        </w:rPr>
        <w:t xml:space="preserve"> de la Alcaldía Municipal de  </w:t>
      </w:r>
      <w:r>
        <w:rPr>
          <w:rFonts w:ascii="Arial" w:hAnsi="Arial" w:cs="Arial"/>
          <w:sz w:val="20"/>
          <w:szCs w:val="20"/>
          <w:lang w:val="es-CO" w:eastAsia="es-CO"/>
        </w:rPr>
        <w:t>COCORNÁ</w:t>
      </w:r>
      <w:r w:rsidRPr="00D65715">
        <w:rPr>
          <w:rFonts w:ascii="Arial" w:hAnsi="Arial" w:cs="Arial"/>
          <w:sz w:val="20"/>
          <w:szCs w:val="20"/>
          <w:lang w:val="es-CO" w:eastAsia="es-CO"/>
        </w:rPr>
        <w:t xml:space="preserve"> -Antioquia Se levantará un acta en la que conste el orden del día y lo acontecido en dicha audiencia pública, la cual será suscrita por los que en ella intervinieron. </w:t>
      </w:r>
    </w:p>
    <w:p w14:paraId="1F485A67" w14:textId="77777777" w:rsidR="00D65715" w:rsidRPr="00D65715" w:rsidRDefault="00D65715" w:rsidP="00D65715">
      <w:pPr>
        <w:autoSpaceDE w:val="0"/>
        <w:autoSpaceDN w:val="0"/>
        <w:adjustRightInd w:val="0"/>
        <w:rPr>
          <w:rFonts w:ascii="Arial" w:hAnsi="Arial" w:cs="Arial"/>
          <w:sz w:val="20"/>
          <w:szCs w:val="20"/>
          <w:lang w:val="es-CO" w:eastAsia="es-CO"/>
        </w:rPr>
      </w:pPr>
    </w:p>
    <w:p w14:paraId="35C0D7D1"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La asistencia al sorteo de oferentes interesados es obligatoria. </w:t>
      </w:r>
    </w:p>
    <w:p w14:paraId="422441D2" w14:textId="77777777" w:rsidR="00D65715" w:rsidRPr="00D65715" w:rsidRDefault="00D65715" w:rsidP="00D65715">
      <w:pPr>
        <w:autoSpaceDE w:val="0"/>
        <w:autoSpaceDN w:val="0"/>
        <w:adjustRightInd w:val="0"/>
        <w:rPr>
          <w:rFonts w:ascii="Arial" w:hAnsi="Arial" w:cs="Arial"/>
          <w:sz w:val="20"/>
          <w:szCs w:val="20"/>
          <w:lang w:val="es-CO" w:eastAsia="es-CO"/>
        </w:rPr>
      </w:pPr>
    </w:p>
    <w:p w14:paraId="03FDE76A"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Procedimiento de selección: </w:t>
      </w:r>
    </w:p>
    <w:p w14:paraId="3EA383FB" w14:textId="77777777" w:rsidR="00D65715" w:rsidRPr="00D65715" w:rsidRDefault="00D65715" w:rsidP="00D65715">
      <w:pPr>
        <w:autoSpaceDE w:val="0"/>
        <w:autoSpaceDN w:val="0"/>
        <w:adjustRightInd w:val="0"/>
        <w:spacing w:after="21"/>
        <w:rPr>
          <w:rFonts w:ascii="Arial" w:hAnsi="Arial" w:cs="Arial"/>
          <w:sz w:val="20"/>
          <w:szCs w:val="20"/>
          <w:lang w:val="es-CO" w:eastAsia="es-CO"/>
        </w:rPr>
      </w:pPr>
    </w:p>
    <w:p w14:paraId="220B100C" w14:textId="77777777" w:rsidR="00D65715" w:rsidRPr="00D65715" w:rsidRDefault="00D65715" w:rsidP="00D65715">
      <w:pPr>
        <w:autoSpaceDE w:val="0"/>
        <w:autoSpaceDN w:val="0"/>
        <w:adjustRightInd w:val="0"/>
        <w:spacing w:after="21"/>
        <w:rPr>
          <w:rFonts w:ascii="Arial" w:hAnsi="Arial" w:cs="Arial"/>
          <w:sz w:val="20"/>
          <w:szCs w:val="20"/>
          <w:lang w:val="es-CO" w:eastAsia="es-CO"/>
        </w:rPr>
      </w:pPr>
      <w:r w:rsidRPr="00D65715">
        <w:rPr>
          <w:rFonts w:ascii="Arial" w:hAnsi="Arial" w:cs="Arial"/>
          <w:sz w:val="20"/>
          <w:szCs w:val="20"/>
          <w:lang w:val="es-CO" w:eastAsia="es-CO"/>
        </w:rPr>
        <w:t xml:space="preserve">a) Se introducirá en un sobre amplio y debidamente protegido, el número de balotas igual al número de inscritos, diez (10) de los cuales serán de color blanca y las demás rojas. </w:t>
      </w:r>
    </w:p>
    <w:p w14:paraId="1D736A5D" w14:textId="77777777" w:rsidR="00D65715" w:rsidRPr="00D65715" w:rsidRDefault="00D65715" w:rsidP="00D65715">
      <w:pPr>
        <w:autoSpaceDE w:val="0"/>
        <w:autoSpaceDN w:val="0"/>
        <w:adjustRightInd w:val="0"/>
        <w:spacing w:after="21"/>
        <w:rPr>
          <w:rFonts w:ascii="Arial" w:hAnsi="Arial" w:cs="Arial"/>
          <w:sz w:val="20"/>
          <w:szCs w:val="20"/>
          <w:lang w:val="es-CO" w:eastAsia="es-CO"/>
        </w:rPr>
      </w:pPr>
      <w:r w:rsidRPr="00D65715">
        <w:rPr>
          <w:rFonts w:ascii="Arial" w:hAnsi="Arial" w:cs="Arial"/>
          <w:sz w:val="20"/>
          <w:szCs w:val="20"/>
          <w:lang w:val="es-CO" w:eastAsia="es-CO"/>
        </w:rPr>
        <w:t xml:space="preserve">b) En el estricto orden de inscripción de Oferentes Interesados. </w:t>
      </w:r>
    </w:p>
    <w:p w14:paraId="6FC428A1" w14:textId="77777777" w:rsidR="00D65715" w:rsidRPr="00D65715" w:rsidRDefault="00D65715" w:rsidP="00D65715">
      <w:pPr>
        <w:autoSpaceDE w:val="0"/>
        <w:autoSpaceDN w:val="0"/>
        <w:adjustRightInd w:val="0"/>
        <w:spacing w:after="21"/>
        <w:rPr>
          <w:rFonts w:ascii="Arial" w:hAnsi="Arial" w:cs="Arial"/>
          <w:sz w:val="20"/>
          <w:szCs w:val="20"/>
          <w:lang w:val="es-CO" w:eastAsia="es-CO"/>
        </w:rPr>
      </w:pPr>
      <w:r w:rsidRPr="00D65715">
        <w:rPr>
          <w:rFonts w:ascii="Arial" w:hAnsi="Arial" w:cs="Arial"/>
          <w:sz w:val="20"/>
          <w:szCs w:val="20"/>
          <w:lang w:val="es-CO" w:eastAsia="es-CO"/>
        </w:rPr>
        <w:t xml:space="preserve">c) Los Oferentes Interesados que saquen la balota blanca quedarán inscritos en el Acta de Verificación de Inscripción y Sorteo de Oferentes, para continuar con el proceso en curso. </w:t>
      </w:r>
    </w:p>
    <w:p w14:paraId="5357A731"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d) Una vez seleccionados se publicará la lista de OFERENTES en la página SECOP II </w:t>
      </w:r>
    </w:p>
    <w:p w14:paraId="64B5E2A2" w14:textId="77777777" w:rsidR="00D65715" w:rsidRPr="00D65715" w:rsidRDefault="00D65715" w:rsidP="00D65715">
      <w:pPr>
        <w:autoSpaceDE w:val="0"/>
        <w:autoSpaceDN w:val="0"/>
        <w:adjustRightInd w:val="0"/>
        <w:rPr>
          <w:rFonts w:ascii="Arial" w:hAnsi="Arial" w:cs="Arial"/>
          <w:sz w:val="20"/>
          <w:szCs w:val="20"/>
          <w:lang w:val="es-CO" w:eastAsia="es-CO"/>
        </w:rPr>
      </w:pPr>
    </w:p>
    <w:p w14:paraId="30C446E8"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La audiencia pública de sorteo seguirá el siguiente orden del día: </w:t>
      </w:r>
    </w:p>
    <w:p w14:paraId="74E0F4E4"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1. Presentación del proceso de selección </w:t>
      </w:r>
    </w:p>
    <w:p w14:paraId="751FBB06"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2. Lectura de lista de inscripción de oferentes interesados </w:t>
      </w:r>
    </w:p>
    <w:p w14:paraId="5D56BA1B"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3. Conformación de lista y firma de asistencia de oferentes interesados presentes al sorteo. </w:t>
      </w:r>
    </w:p>
    <w:p w14:paraId="632E916C"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4. Lectura de procedimiento del sorteo </w:t>
      </w:r>
    </w:p>
    <w:p w14:paraId="0C8DC07E"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5. Sorteo de oferentes interesados </w:t>
      </w:r>
    </w:p>
    <w:p w14:paraId="351E5699"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6. Elaboración y suscripción del acta </w:t>
      </w:r>
    </w:p>
    <w:p w14:paraId="67ED0798" w14:textId="7C2BD2E2"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Se precisa que los costos en que incurran los OFERENTES INTERESADOS para acudir a la reunión de selección son de su cargo y el Municipio de </w:t>
      </w:r>
      <w:r>
        <w:rPr>
          <w:rFonts w:ascii="Arial" w:hAnsi="Arial" w:cs="Arial"/>
          <w:sz w:val="20"/>
          <w:szCs w:val="20"/>
          <w:lang w:val="es-CO" w:eastAsia="es-CO"/>
        </w:rPr>
        <w:t>COCORNÁ</w:t>
      </w:r>
      <w:r w:rsidRPr="00D65715">
        <w:rPr>
          <w:rFonts w:ascii="Arial" w:hAnsi="Arial" w:cs="Arial"/>
          <w:sz w:val="20"/>
          <w:szCs w:val="20"/>
          <w:lang w:val="es-CO" w:eastAsia="es-CO"/>
        </w:rPr>
        <w:t xml:space="preserve"> no reconocerá suma alguna por este concepto. </w:t>
      </w:r>
    </w:p>
    <w:p w14:paraId="0B492E29" w14:textId="77777777" w:rsidR="00D65715" w:rsidRPr="00D65715" w:rsidRDefault="00D65715" w:rsidP="00D65715">
      <w:pPr>
        <w:rPr>
          <w:rFonts w:ascii="Arial" w:hAnsi="Arial" w:cs="Arial"/>
          <w:b/>
          <w:bCs/>
          <w:sz w:val="20"/>
          <w:szCs w:val="20"/>
          <w:lang w:val="es-CO" w:eastAsia="es-CO"/>
        </w:rPr>
      </w:pPr>
    </w:p>
    <w:p w14:paraId="117C8981" w14:textId="77777777" w:rsidR="00D65715" w:rsidRPr="00D65715" w:rsidRDefault="00D65715" w:rsidP="00D65715">
      <w:pPr>
        <w:rPr>
          <w:rFonts w:ascii="Arial" w:hAnsi="Arial" w:cs="Arial"/>
          <w:b/>
          <w:sz w:val="20"/>
          <w:szCs w:val="20"/>
        </w:rPr>
      </w:pPr>
      <w:r w:rsidRPr="00D65715">
        <w:rPr>
          <w:rFonts w:ascii="Arial" w:hAnsi="Arial" w:cs="Arial"/>
          <w:b/>
          <w:bCs/>
          <w:sz w:val="20"/>
          <w:szCs w:val="20"/>
          <w:lang w:val="es-CO" w:eastAsia="es-CO"/>
        </w:rPr>
        <w:t xml:space="preserve">NOTA: </w:t>
      </w:r>
      <w:r w:rsidRPr="00D65715">
        <w:rPr>
          <w:rFonts w:ascii="Arial" w:hAnsi="Arial" w:cs="Arial"/>
          <w:sz w:val="20"/>
          <w:szCs w:val="20"/>
          <w:lang w:val="es-CO" w:eastAsia="es-CO"/>
        </w:rPr>
        <w:t xml:space="preserve">En el evento en que el número de oferentes inscritos que asistan a la audiencia de sorteo, sea inferior a diez (10), no se celebrará dicha audiencia y todos los inscritos con </w:t>
      </w:r>
      <w:r w:rsidRPr="00D65715">
        <w:rPr>
          <w:rFonts w:ascii="Arial" w:hAnsi="Arial" w:cs="Arial"/>
          <w:sz w:val="20"/>
          <w:szCs w:val="20"/>
        </w:rPr>
        <w:t>posibles proponentes que asistan, estarán habilitados para presentar propuestas, de lo cual se dejará constancia en el acta respectiva la cual se publicará en la página Web.</w:t>
      </w:r>
    </w:p>
    <w:p w14:paraId="71B3CC96" w14:textId="77777777" w:rsidR="00D65715" w:rsidRPr="00D65715" w:rsidRDefault="00D65715" w:rsidP="00D65715">
      <w:pPr>
        <w:rPr>
          <w:rFonts w:ascii="Arial" w:hAnsi="Arial" w:cs="Arial"/>
          <w:b/>
          <w:sz w:val="20"/>
          <w:szCs w:val="20"/>
        </w:rPr>
      </w:pPr>
    </w:p>
    <w:p w14:paraId="19BC9593" w14:textId="77777777" w:rsidR="00D65715" w:rsidRPr="00D65715" w:rsidRDefault="00D65715" w:rsidP="00D65715">
      <w:pPr>
        <w:rPr>
          <w:rFonts w:ascii="Arial" w:hAnsi="Arial" w:cs="Arial"/>
          <w:b/>
          <w:sz w:val="20"/>
          <w:szCs w:val="20"/>
        </w:rPr>
      </w:pPr>
      <w:r w:rsidRPr="00D65715">
        <w:rPr>
          <w:rFonts w:ascii="Arial" w:hAnsi="Arial" w:cs="Arial"/>
          <w:b/>
          <w:sz w:val="20"/>
          <w:szCs w:val="20"/>
        </w:rPr>
        <w:t>1.5 REGLAS PARA LA PRESENTACIÓN DE LA PROPUESTA</w:t>
      </w:r>
    </w:p>
    <w:p w14:paraId="72C2DE46" w14:textId="77777777" w:rsidR="00D65715" w:rsidRPr="00D65715" w:rsidRDefault="00D65715" w:rsidP="00D65715">
      <w:pPr>
        <w:rPr>
          <w:rFonts w:ascii="Arial" w:hAnsi="Arial" w:cs="Arial"/>
          <w:b/>
          <w:sz w:val="20"/>
          <w:szCs w:val="20"/>
        </w:rPr>
      </w:pPr>
    </w:p>
    <w:p w14:paraId="38D61446" w14:textId="77777777" w:rsidR="00D65715" w:rsidRPr="00D65715" w:rsidRDefault="00D65715" w:rsidP="00D65715">
      <w:pPr>
        <w:rPr>
          <w:rFonts w:ascii="Arial" w:hAnsi="Arial" w:cs="Arial"/>
          <w:b/>
          <w:sz w:val="20"/>
          <w:szCs w:val="20"/>
        </w:rPr>
      </w:pPr>
      <w:r w:rsidRPr="00D65715">
        <w:rPr>
          <w:rFonts w:ascii="Arial" w:hAnsi="Arial" w:cs="Arial"/>
          <w:b/>
          <w:sz w:val="20"/>
          <w:szCs w:val="20"/>
        </w:rPr>
        <w:t>1.5.1 PRESUPUESTO OFICIAL E IMPUTACIÓN PRESUPUESTAL</w:t>
      </w:r>
    </w:p>
    <w:p w14:paraId="07D48A0A" w14:textId="77777777" w:rsidR="00D65715" w:rsidRPr="00D65715" w:rsidRDefault="00D65715" w:rsidP="00D65715">
      <w:pPr>
        <w:rPr>
          <w:rFonts w:ascii="Arial" w:hAnsi="Arial" w:cs="Arial"/>
          <w:sz w:val="20"/>
          <w:szCs w:val="20"/>
        </w:rPr>
      </w:pPr>
    </w:p>
    <w:p w14:paraId="7FC0557B" w14:textId="77114F4C" w:rsidR="00D65715" w:rsidRPr="00D65715" w:rsidRDefault="00D65715" w:rsidP="00D65715">
      <w:pPr>
        <w:rPr>
          <w:rFonts w:ascii="Arial" w:hAnsi="Arial" w:cs="Arial"/>
          <w:sz w:val="20"/>
          <w:szCs w:val="20"/>
          <w:lang w:val="es-CO" w:eastAsia="es-CO"/>
        </w:rPr>
      </w:pPr>
      <w:r w:rsidRPr="00616DAB">
        <w:rPr>
          <w:rFonts w:ascii="Arial" w:hAnsi="Arial" w:cs="Arial"/>
          <w:sz w:val="20"/>
          <w:szCs w:val="20"/>
        </w:rPr>
        <w:t xml:space="preserve">El Municipio de COCORNÁ, ha estimado el presupuesto oficial de la presente </w:t>
      </w:r>
      <w:r w:rsidR="00372476">
        <w:rPr>
          <w:rFonts w:ascii="Arial" w:hAnsi="Arial" w:cs="Arial"/>
          <w:b/>
          <w:sz w:val="20"/>
          <w:szCs w:val="20"/>
        </w:rPr>
        <w:t>SELECCIÓN</w:t>
      </w:r>
      <w:r w:rsidRPr="00616DAB">
        <w:rPr>
          <w:rFonts w:ascii="Arial" w:hAnsi="Arial" w:cs="Arial"/>
          <w:b/>
          <w:sz w:val="20"/>
          <w:szCs w:val="20"/>
        </w:rPr>
        <w:t xml:space="preserve"> ABREVIADA </w:t>
      </w:r>
      <w:r w:rsidR="00372476">
        <w:rPr>
          <w:rFonts w:ascii="Arial" w:hAnsi="Arial" w:cs="Arial"/>
          <w:b/>
          <w:sz w:val="20"/>
          <w:szCs w:val="20"/>
        </w:rPr>
        <w:t>–</w:t>
      </w:r>
      <w:r w:rsidRPr="00616DAB">
        <w:rPr>
          <w:rFonts w:ascii="Arial" w:hAnsi="Arial" w:cs="Arial"/>
          <w:b/>
          <w:sz w:val="20"/>
          <w:szCs w:val="20"/>
        </w:rPr>
        <w:t xml:space="preserve"> MENOR CUANTIA</w:t>
      </w:r>
      <w:r w:rsidRPr="00616DAB">
        <w:rPr>
          <w:rFonts w:ascii="Arial" w:hAnsi="Arial" w:cs="Arial"/>
          <w:sz w:val="20"/>
          <w:szCs w:val="20"/>
        </w:rPr>
        <w:t xml:space="preserve"> en la suma de </w:t>
      </w:r>
      <w:r w:rsidR="00372476">
        <w:rPr>
          <w:rFonts w:ascii="Arial" w:hAnsi="Arial" w:cs="Arial"/>
          <w:b/>
          <w:sz w:val="20"/>
          <w:szCs w:val="20"/>
        </w:rPr>
        <w:t xml:space="preserve">CIENTO TREINTA MILONES DE PESOS </w:t>
      </w:r>
      <w:r w:rsidRPr="00616DAB">
        <w:rPr>
          <w:rFonts w:ascii="Arial" w:hAnsi="Arial" w:cs="Arial"/>
          <w:b/>
          <w:sz w:val="20"/>
          <w:szCs w:val="20"/>
        </w:rPr>
        <w:t>ML ($</w:t>
      </w:r>
      <w:r w:rsidR="00372476">
        <w:rPr>
          <w:rFonts w:ascii="Arial" w:hAnsi="Arial" w:cs="Arial"/>
          <w:b/>
          <w:sz w:val="20"/>
          <w:szCs w:val="20"/>
        </w:rPr>
        <w:t>13</w:t>
      </w:r>
      <w:r w:rsidRPr="00616DAB">
        <w:rPr>
          <w:rFonts w:ascii="Arial" w:hAnsi="Arial" w:cs="Arial"/>
          <w:b/>
          <w:sz w:val="20"/>
          <w:szCs w:val="20"/>
        </w:rPr>
        <w:t>0.000.000)</w:t>
      </w:r>
      <w:r w:rsidRPr="00616DAB">
        <w:rPr>
          <w:rFonts w:ascii="Arial" w:hAnsi="Arial" w:cs="Arial"/>
          <w:bCs/>
          <w:sz w:val="20"/>
          <w:szCs w:val="20"/>
        </w:rPr>
        <w:t>,</w:t>
      </w:r>
      <w:r w:rsidRPr="00616DAB">
        <w:rPr>
          <w:rFonts w:ascii="Arial" w:hAnsi="Arial" w:cs="Arial"/>
          <w:sz w:val="20"/>
          <w:szCs w:val="20"/>
        </w:rPr>
        <w:t xml:space="preserve"> correspondientes a la vigencia 202</w:t>
      </w:r>
      <w:r w:rsidR="00372476">
        <w:rPr>
          <w:rFonts w:ascii="Arial" w:hAnsi="Arial" w:cs="Arial"/>
          <w:sz w:val="20"/>
          <w:szCs w:val="20"/>
        </w:rPr>
        <w:t>6</w:t>
      </w:r>
      <w:r w:rsidRPr="00616DAB">
        <w:rPr>
          <w:rFonts w:ascii="Arial" w:hAnsi="Arial" w:cs="Arial"/>
          <w:sz w:val="20"/>
          <w:szCs w:val="20"/>
        </w:rPr>
        <w:t>, de acuerdo a los siguientes rubros:</w:t>
      </w:r>
      <w:r w:rsidR="00616DAB" w:rsidRPr="00616DAB">
        <w:rPr>
          <w:rFonts w:ascii="Arial" w:hAnsi="Arial" w:cs="Arial"/>
          <w:sz w:val="20"/>
          <w:szCs w:val="20"/>
        </w:rPr>
        <w:t xml:space="preserve">1.2.3.2.02.02.006.46 convenio </w:t>
      </w:r>
      <w:r w:rsidR="00372476" w:rsidRPr="00A268DE">
        <w:rPr>
          <w:rFonts w:cs="Arial"/>
          <w:lang w:val="es-CO"/>
        </w:rPr>
        <w:t>4600019602</w:t>
      </w:r>
      <w:r w:rsidRPr="00616DAB">
        <w:rPr>
          <w:rFonts w:ascii="Arial" w:hAnsi="Arial" w:cs="Arial"/>
          <w:sz w:val="20"/>
          <w:szCs w:val="20"/>
        </w:rPr>
        <w:t xml:space="preserve">-, según disponibilidad presupuestal No. </w:t>
      </w:r>
      <w:r w:rsidR="00372476">
        <w:rPr>
          <w:rFonts w:ascii="Arial" w:hAnsi="Arial" w:cs="Arial"/>
          <w:sz w:val="20"/>
          <w:szCs w:val="20"/>
        </w:rPr>
        <w:t>925</w:t>
      </w:r>
      <w:r w:rsidR="00616DAB" w:rsidRPr="00616DAB">
        <w:rPr>
          <w:rFonts w:ascii="Arial" w:hAnsi="Arial" w:cs="Arial"/>
          <w:sz w:val="20"/>
          <w:szCs w:val="20"/>
        </w:rPr>
        <w:t xml:space="preserve"> </w:t>
      </w:r>
      <w:r w:rsidRPr="00616DAB">
        <w:rPr>
          <w:rFonts w:ascii="Arial" w:hAnsi="Arial" w:cs="Arial"/>
          <w:sz w:val="20"/>
          <w:szCs w:val="20"/>
        </w:rPr>
        <w:t>del</w:t>
      </w:r>
      <w:r w:rsidR="00616DAB" w:rsidRPr="00616DAB">
        <w:rPr>
          <w:rFonts w:ascii="Arial" w:hAnsi="Arial" w:cs="Arial"/>
          <w:sz w:val="20"/>
          <w:szCs w:val="20"/>
        </w:rPr>
        <w:t xml:space="preserve"> </w:t>
      </w:r>
      <w:r w:rsidR="00372476">
        <w:rPr>
          <w:rFonts w:ascii="Arial" w:hAnsi="Arial" w:cs="Arial"/>
          <w:sz w:val="20"/>
          <w:szCs w:val="20"/>
        </w:rPr>
        <w:t>18</w:t>
      </w:r>
      <w:r w:rsidRPr="00616DAB">
        <w:rPr>
          <w:rFonts w:ascii="Arial" w:hAnsi="Arial" w:cs="Arial"/>
          <w:sz w:val="20"/>
          <w:szCs w:val="20"/>
        </w:rPr>
        <w:t xml:space="preserve"> de </w:t>
      </w:r>
      <w:r w:rsidR="00372476">
        <w:rPr>
          <w:rFonts w:ascii="Arial" w:hAnsi="Arial" w:cs="Arial"/>
          <w:sz w:val="20"/>
          <w:szCs w:val="20"/>
        </w:rPr>
        <w:t xml:space="preserve"> septiembre</w:t>
      </w:r>
      <w:r w:rsidR="00616DAB" w:rsidRPr="00616DAB">
        <w:rPr>
          <w:rFonts w:ascii="Arial" w:hAnsi="Arial" w:cs="Arial"/>
          <w:sz w:val="20"/>
          <w:szCs w:val="20"/>
        </w:rPr>
        <w:t xml:space="preserve"> </w:t>
      </w:r>
      <w:r w:rsidRPr="00616DAB">
        <w:rPr>
          <w:rFonts w:ascii="Arial" w:hAnsi="Arial" w:cs="Arial"/>
          <w:sz w:val="20"/>
          <w:szCs w:val="20"/>
        </w:rPr>
        <w:t>de 202</w:t>
      </w:r>
      <w:r w:rsidR="00372476">
        <w:rPr>
          <w:rFonts w:ascii="Arial" w:hAnsi="Arial" w:cs="Arial"/>
          <w:sz w:val="20"/>
          <w:szCs w:val="20"/>
        </w:rPr>
        <w:t>6</w:t>
      </w:r>
      <w:r w:rsidRPr="00616DAB">
        <w:rPr>
          <w:rFonts w:ascii="Arial" w:hAnsi="Arial" w:cs="Arial"/>
          <w:sz w:val="20"/>
          <w:szCs w:val="20"/>
        </w:rPr>
        <w:t>.</w:t>
      </w:r>
    </w:p>
    <w:p w14:paraId="109C4433" w14:textId="77777777" w:rsidR="00D65715" w:rsidRPr="00D65715" w:rsidRDefault="00D65715" w:rsidP="00D65715">
      <w:pPr>
        <w:rPr>
          <w:rFonts w:ascii="Arial" w:hAnsi="Arial" w:cs="Arial"/>
          <w:sz w:val="20"/>
          <w:szCs w:val="20"/>
        </w:rPr>
      </w:pPr>
    </w:p>
    <w:p w14:paraId="55F11D63" w14:textId="0590AB6A" w:rsidR="00D65715" w:rsidRPr="00D65715" w:rsidRDefault="00D65715" w:rsidP="00D65715">
      <w:pPr>
        <w:rPr>
          <w:rFonts w:ascii="Arial" w:hAnsi="Arial" w:cs="Arial"/>
          <w:sz w:val="20"/>
          <w:szCs w:val="20"/>
        </w:rPr>
      </w:pPr>
      <w:r w:rsidRPr="00D65715">
        <w:rPr>
          <w:rFonts w:ascii="Arial" w:hAnsi="Arial" w:cs="Arial"/>
          <w:sz w:val="20"/>
          <w:szCs w:val="20"/>
        </w:rPr>
        <w:t xml:space="preserve">Estos valores incluyen el costo básico y los impuestos a que haya lugar que retenga el municipio de </w:t>
      </w:r>
      <w:r>
        <w:rPr>
          <w:rFonts w:ascii="Arial" w:hAnsi="Arial" w:cs="Arial"/>
          <w:sz w:val="20"/>
          <w:szCs w:val="20"/>
        </w:rPr>
        <w:t>COCORNÁ</w:t>
      </w:r>
      <w:r w:rsidRPr="00D65715">
        <w:rPr>
          <w:rFonts w:ascii="Arial" w:hAnsi="Arial" w:cs="Arial"/>
          <w:sz w:val="20"/>
          <w:szCs w:val="20"/>
        </w:rPr>
        <w:t>.</w:t>
      </w:r>
    </w:p>
    <w:p w14:paraId="1E013609" w14:textId="77777777" w:rsidR="00D65715" w:rsidRPr="00D65715" w:rsidRDefault="00D65715" w:rsidP="00D65715">
      <w:pPr>
        <w:rPr>
          <w:rFonts w:ascii="Arial" w:hAnsi="Arial" w:cs="Arial"/>
          <w:sz w:val="20"/>
          <w:szCs w:val="20"/>
        </w:rPr>
      </w:pPr>
    </w:p>
    <w:p w14:paraId="28DB7C2B" w14:textId="77777777" w:rsidR="00D65715" w:rsidRDefault="00D65715" w:rsidP="00D65715">
      <w:pPr>
        <w:rPr>
          <w:rFonts w:ascii="Arial" w:hAnsi="Arial" w:cs="Arial"/>
          <w:sz w:val="20"/>
          <w:szCs w:val="20"/>
        </w:rPr>
      </w:pPr>
    </w:p>
    <w:tbl>
      <w:tblPr>
        <w:tblpPr w:leftFromText="141" w:rightFromText="141" w:vertAnchor="text" w:horzAnchor="margin" w:tblpY="157"/>
        <w:tblW w:w="9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127"/>
        <w:gridCol w:w="1162"/>
        <w:gridCol w:w="4705"/>
      </w:tblGrid>
      <w:tr w:rsidR="00E14334" w:rsidRPr="00D65715" w14:paraId="55686B79" w14:textId="77777777" w:rsidTr="000745A9">
        <w:trPr>
          <w:trHeight w:hRule="exact" w:val="578"/>
        </w:trPr>
        <w:tc>
          <w:tcPr>
            <w:tcW w:w="1668" w:type="dxa"/>
          </w:tcPr>
          <w:p w14:paraId="2D3A3681" w14:textId="77777777" w:rsidR="00E14334" w:rsidRPr="00D65715" w:rsidRDefault="00E14334" w:rsidP="000745A9">
            <w:pPr>
              <w:pStyle w:val="TableParagraph"/>
              <w:spacing w:line="168" w:lineRule="exact"/>
              <w:ind w:left="539" w:right="539"/>
              <w:jc w:val="center"/>
              <w:rPr>
                <w:rFonts w:ascii="Arial" w:hAnsi="Arial" w:cs="Arial"/>
                <w:b/>
                <w:bCs/>
                <w:color w:val="000000" w:themeColor="text1"/>
                <w:sz w:val="20"/>
                <w:szCs w:val="20"/>
              </w:rPr>
            </w:pPr>
          </w:p>
          <w:p w14:paraId="2D49CF1A" w14:textId="77777777" w:rsidR="00E14334" w:rsidRPr="00D65715" w:rsidRDefault="00E14334" w:rsidP="000745A9">
            <w:pPr>
              <w:pStyle w:val="TableParagraph"/>
              <w:spacing w:line="168" w:lineRule="exact"/>
              <w:ind w:right="539"/>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AMPARO</w:t>
            </w:r>
          </w:p>
        </w:tc>
        <w:tc>
          <w:tcPr>
            <w:tcW w:w="2127" w:type="dxa"/>
          </w:tcPr>
          <w:p w14:paraId="039AE2EE" w14:textId="77777777" w:rsidR="00E14334" w:rsidRPr="00D65715" w:rsidRDefault="00E14334" w:rsidP="000745A9">
            <w:pPr>
              <w:pStyle w:val="TableParagraph"/>
              <w:spacing w:line="168" w:lineRule="exact"/>
              <w:ind w:left="727" w:right="727"/>
              <w:jc w:val="center"/>
              <w:rPr>
                <w:rFonts w:ascii="Arial" w:hAnsi="Arial" w:cs="Arial"/>
                <w:b/>
                <w:bCs/>
                <w:color w:val="000000" w:themeColor="text1"/>
                <w:sz w:val="20"/>
                <w:szCs w:val="20"/>
              </w:rPr>
            </w:pPr>
          </w:p>
          <w:p w14:paraId="680066B3" w14:textId="77777777" w:rsidR="00E14334" w:rsidRPr="00D65715" w:rsidRDefault="00E14334" w:rsidP="000745A9">
            <w:pPr>
              <w:pStyle w:val="TableParagraph"/>
              <w:spacing w:line="168" w:lineRule="exact"/>
              <w:ind w:right="72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VIGENCIA</w:t>
            </w:r>
          </w:p>
        </w:tc>
        <w:tc>
          <w:tcPr>
            <w:tcW w:w="1162" w:type="dxa"/>
          </w:tcPr>
          <w:p w14:paraId="7270E19A" w14:textId="77777777" w:rsidR="00E14334" w:rsidRPr="00D65715" w:rsidRDefault="00E14334" w:rsidP="000745A9">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Valores</w:t>
            </w:r>
          </w:p>
          <w:p w14:paraId="6F8BC575" w14:textId="77777777" w:rsidR="00E14334" w:rsidRPr="00D65715" w:rsidRDefault="00E14334" w:rsidP="000745A9">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asegurados</w:t>
            </w:r>
          </w:p>
        </w:tc>
        <w:tc>
          <w:tcPr>
            <w:tcW w:w="4705" w:type="dxa"/>
          </w:tcPr>
          <w:p w14:paraId="602304BA" w14:textId="77777777" w:rsidR="00E14334" w:rsidRPr="00D65715" w:rsidRDefault="00E14334" w:rsidP="000745A9">
            <w:pPr>
              <w:pStyle w:val="TableParagraph"/>
              <w:spacing w:line="168" w:lineRule="exact"/>
              <w:ind w:right="1674"/>
              <w:jc w:val="center"/>
              <w:rPr>
                <w:rFonts w:ascii="Arial" w:hAnsi="Arial" w:cs="Arial"/>
                <w:b/>
                <w:bCs/>
                <w:color w:val="000000" w:themeColor="text1"/>
                <w:sz w:val="20"/>
                <w:szCs w:val="20"/>
              </w:rPr>
            </w:pPr>
          </w:p>
          <w:p w14:paraId="3A792AB6" w14:textId="77777777" w:rsidR="00E14334" w:rsidRPr="00D65715" w:rsidRDefault="00E14334" w:rsidP="000745A9">
            <w:pPr>
              <w:pStyle w:val="TableParagraph"/>
              <w:spacing w:line="168" w:lineRule="exact"/>
              <w:ind w:left="1672" w:right="1674"/>
              <w:jc w:val="center"/>
              <w:rPr>
                <w:rFonts w:ascii="Arial" w:hAnsi="Arial" w:cs="Arial"/>
                <w:b/>
                <w:bCs/>
                <w:color w:val="000000" w:themeColor="text1"/>
                <w:sz w:val="20"/>
                <w:szCs w:val="20"/>
              </w:rPr>
            </w:pPr>
            <w:r w:rsidRPr="00D65715">
              <w:rPr>
                <w:rFonts w:ascii="Arial" w:hAnsi="Arial" w:cs="Arial"/>
                <w:b/>
                <w:bCs/>
                <w:color w:val="000000" w:themeColor="text1"/>
                <w:sz w:val="20"/>
                <w:szCs w:val="20"/>
              </w:rPr>
              <w:t>RIESGOS ASEGURADOS</w:t>
            </w:r>
          </w:p>
        </w:tc>
      </w:tr>
      <w:tr w:rsidR="00E14334" w:rsidRPr="00D65715" w14:paraId="11F03304" w14:textId="77777777" w:rsidTr="000745A9">
        <w:trPr>
          <w:trHeight w:hRule="exact" w:val="2549"/>
        </w:trPr>
        <w:tc>
          <w:tcPr>
            <w:tcW w:w="1668" w:type="dxa"/>
          </w:tcPr>
          <w:p w14:paraId="21EFD541" w14:textId="77777777" w:rsidR="00E14334" w:rsidRPr="00D65715" w:rsidRDefault="00E14334" w:rsidP="000745A9">
            <w:pPr>
              <w:pStyle w:val="TableParagraph"/>
              <w:tabs>
                <w:tab w:val="left" w:pos="1371"/>
              </w:tabs>
              <w:ind w:right="101"/>
              <w:rPr>
                <w:rFonts w:ascii="Arial" w:hAnsi="Arial" w:cs="Arial"/>
                <w:color w:val="000000" w:themeColor="text1"/>
                <w:sz w:val="20"/>
                <w:szCs w:val="20"/>
              </w:rPr>
            </w:pPr>
          </w:p>
          <w:p w14:paraId="08D4DF5B" w14:textId="77777777" w:rsidR="00E14334" w:rsidRPr="00D65715" w:rsidRDefault="00E14334" w:rsidP="000745A9">
            <w:pPr>
              <w:pStyle w:val="TableParagraph"/>
              <w:tabs>
                <w:tab w:val="left" w:pos="1371"/>
              </w:tabs>
              <w:ind w:right="101"/>
              <w:rPr>
                <w:rFonts w:ascii="Arial" w:hAnsi="Arial" w:cs="Arial"/>
                <w:color w:val="000000" w:themeColor="text1"/>
                <w:sz w:val="20"/>
                <w:szCs w:val="20"/>
              </w:rPr>
            </w:pPr>
            <w:r w:rsidRPr="00D65715">
              <w:rPr>
                <w:rFonts w:ascii="Arial" w:hAnsi="Arial" w:cs="Arial"/>
                <w:color w:val="000000" w:themeColor="text1"/>
                <w:sz w:val="20"/>
                <w:szCs w:val="20"/>
              </w:rPr>
              <w:t>Cumplimiento del contrato</w:t>
            </w:r>
          </w:p>
        </w:tc>
        <w:tc>
          <w:tcPr>
            <w:tcW w:w="2127" w:type="dxa"/>
          </w:tcPr>
          <w:p w14:paraId="69895722" w14:textId="77777777" w:rsidR="00E14334" w:rsidRPr="00D65715" w:rsidRDefault="00E14334" w:rsidP="000745A9">
            <w:pPr>
              <w:pStyle w:val="TableParagraph"/>
              <w:tabs>
                <w:tab w:val="left" w:pos="647"/>
                <w:tab w:val="left" w:pos="1024"/>
                <w:tab w:val="left" w:pos="1827"/>
              </w:tabs>
              <w:ind w:left="103" w:right="105"/>
              <w:rPr>
                <w:rFonts w:ascii="Arial" w:hAnsi="Arial" w:cs="Arial"/>
                <w:color w:val="000000" w:themeColor="text1"/>
                <w:sz w:val="20"/>
                <w:szCs w:val="20"/>
              </w:rPr>
            </w:pPr>
          </w:p>
          <w:p w14:paraId="54E0B294" w14:textId="77777777" w:rsidR="00E14334" w:rsidRPr="00D65715" w:rsidRDefault="00E14334" w:rsidP="000745A9">
            <w:pPr>
              <w:pStyle w:val="TableParagraph"/>
              <w:tabs>
                <w:tab w:val="left" w:pos="647"/>
                <w:tab w:val="left" w:pos="1024"/>
                <w:tab w:val="left" w:pos="1827"/>
              </w:tabs>
              <w:ind w:left="103" w:right="105"/>
              <w:rPr>
                <w:rFonts w:ascii="Arial" w:hAnsi="Arial" w:cs="Arial"/>
                <w:color w:val="000000" w:themeColor="text1"/>
                <w:sz w:val="20"/>
                <w:szCs w:val="20"/>
              </w:rPr>
            </w:pPr>
            <w:r w:rsidRPr="00D65715">
              <w:rPr>
                <w:rFonts w:ascii="Arial" w:hAnsi="Arial" w:cs="Arial"/>
                <w:color w:val="000000" w:themeColor="text1"/>
                <w:sz w:val="20"/>
                <w:szCs w:val="20"/>
              </w:rPr>
              <w:t>Plazo</w:t>
            </w:r>
            <w:r w:rsidRPr="00D65715">
              <w:rPr>
                <w:rFonts w:ascii="Arial" w:hAnsi="Arial" w:cs="Arial"/>
                <w:color w:val="000000" w:themeColor="text1"/>
                <w:sz w:val="20"/>
                <w:szCs w:val="20"/>
              </w:rPr>
              <w:tab/>
              <w:t>de</w:t>
            </w:r>
            <w:r w:rsidRPr="00D65715">
              <w:rPr>
                <w:rFonts w:ascii="Arial" w:hAnsi="Arial" w:cs="Arial"/>
                <w:color w:val="000000" w:themeColor="text1"/>
                <w:sz w:val="20"/>
                <w:szCs w:val="20"/>
              </w:rPr>
              <w:tab/>
              <w:t>ejecución del contrato y 6 meses</w:t>
            </w:r>
            <w:r w:rsidRPr="00D65715">
              <w:rPr>
                <w:rFonts w:ascii="Arial" w:hAnsi="Arial" w:cs="Arial"/>
                <w:color w:val="000000" w:themeColor="text1"/>
                <w:spacing w:val="-12"/>
                <w:sz w:val="20"/>
                <w:szCs w:val="20"/>
              </w:rPr>
              <w:t xml:space="preserve"> </w:t>
            </w:r>
            <w:r w:rsidRPr="00D65715">
              <w:rPr>
                <w:rFonts w:ascii="Arial" w:hAnsi="Arial" w:cs="Arial"/>
                <w:color w:val="000000" w:themeColor="text1"/>
                <w:sz w:val="20"/>
                <w:szCs w:val="20"/>
              </w:rPr>
              <w:t>mas</w:t>
            </w:r>
          </w:p>
        </w:tc>
        <w:tc>
          <w:tcPr>
            <w:tcW w:w="1162" w:type="dxa"/>
          </w:tcPr>
          <w:p w14:paraId="4B2FC1F0" w14:textId="77777777" w:rsidR="00E14334" w:rsidRPr="00D65715" w:rsidRDefault="00E14334" w:rsidP="000745A9">
            <w:pPr>
              <w:pStyle w:val="TableParagraph"/>
              <w:tabs>
                <w:tab w:val="left" w:pos="695"/>
              </w:tabs>
              <w:spacing w:line="168" w:lineRule="exact"/>
              <w:ind w:left="103"/>
              <w:rPr>
                <w:rFonts w:ascii="Arial" w:hAnsi="Arial" w:cs="Arial"/>
                <w:color w:val="000000" w:themeColor="text1"/>
                <w:sz w:val="20"/>
                <w:szCs w:val="20"/>
              </w:rPr>
            </w:pPr>
          </w:p>
          <w:p w14:paraId="022FFCCB" w14:textId="77777777" w:rsidR="00E14334" w:rsidRPr="00D65715" w:rsidRDefault="00E14334" w:rsidP="000745A9">
            <w:pPr>
              <w:pStyle w:val="TableParagraph"/>
              <w:tabs>
                <w:tab w:val="left" w:pos="695"/>
              </w:tabs>
              <w:spacing w:line="168" w:lineRule="exact"/>
              <w:ind w:left="103"/>
              <w:rPr>
                <w:rFonts w:ascii="Arial" w:hAnsi="Arial" w:cs="Arial"/>
                <w:color w:val="000000" w:themeColor="text1"/>
                <w:sz w:val="20"/>
                <w:szCs w:val="20"/>
              </w:rPr>
            </w:pPr>
            <w:r w:rsidRPr="00D65715">
              <w:rPr>
                <w:rFonts w:ascii="Arial" w:hAnsi="Arial" w:cs="Arial"/>
                <w:color w:val="000000" w:themeColor="text1"/>
                <w:sz w:val="20"/>
                <w:szCs w:val="20"/>
              </w:rPr>
              <w:t>10%</w:t>
            </w:r>
            <w:r w:rsidRPr="00D65715">
              <w:rPr>
                <w:rFonts w:ascii="Arial" w:hAnsi="Arial" w:cs="Arial"/>
                <w:color w:val="000000" w:themeColor="text1"/>
                <w:sz w:val="20"/>
                <w:szCs w:val="20"/>
              </w:rPr>
              <w:tab/>
              <w:t>del</w:t>
            </w:r>
          </w:p>
          <w:p w14:paraId="06019ABE" w14:textId="77777777" w:rsidR="00E14334" w:rsidRPr="00D65715" w:rsidRDefault="00E14334" w:rsidP="000745A9">
            <w:pPr>
              <w:pStyle w:val="TableParagraph"/>
              <w:tabs>
                <w:tab w:val="left" w:pos="693"/>
              </w:tabs>
              <w:spacing w:before="1"/>
              <w:ind w:left="103" w:right="103"/>
              <w:rPr>
                <w:rFonts w:ascii="Arial" w:hAnsi="Arial" w:cs="Arial"/>
                <w:color w:val="000000" w:themeColor="text1"/>
                <w:sz w:val="20"/>
                <w:szCs w:val="20"/>
              </w:rPr>
            </w:pPr>
            <w:r w:rsidRPr="00D65715">
              <w:rPr>
                <w:rFonts w:ascii="Arial" w:hAnsi="Arial" w:cs="Arial"/>
                <w:color w:val="000000" w:themeColor="text1"/>
                <w:sz w:val="20"/>
                <w:szCs w:val="20"/>
              </w:rPr>
              <w:t>valor</w:t>
            </w:r>
            <w:r w:rsidRPr="00D65715">
              <w:rPr>
                <w:rFonts w:ascii="Arial" w:hAnsi="Arial" w:cs="Arial"/>
                <w:color w:val="000000" w:themeColor="text1"/>
                <w:sz w:val="20"/>
                <w:szCs w:val="20"/>
              </w:rPr>
              <w:tab/>
              <w:t>del Contrato</w:t>
            </w:r>
          </w:p>
        </w:tc>
        <w:tc>
          <w:tcPr>
            <w:tcW w:w="4705" w:type="dxa"/>
          </w:tcPr>
          <w:p w14:paraId="069A17D6" w14:textId="77777777" w:rsidR="00E14334" w:rsidRPr="00D65715" w:rsidRDefault="00E14334" w:rsidP="000745A9">
            <w:pPr>
              <w:pStyle w:val="TableParagraph"/>
              <w:spacing w:line="168" w:lineRule="exact"/>
              <w:ind w:left="103" w:right="122"/>
              <w:rPr>
                <w:rFonts w:ascii="Arial" w:hAnsi="Arial" w:cs="Arial"/>
                <w:color w:val="000000" w:themeColor="text1"/>
                <w:sz w:val="20"/>
                <w:szCs w:val="20"/>
              </w:rPr>
            </w:pPr>
          </w:p>
          <w:p w14:paraId="609128AC" w14:textId="77777777" w:rsidR="00E14334" w:rsidRPr="00E14334" w:rsidRDefault="00E14334" w:rsidP="000745A9">
            <w:pPr>
              <w:pStyle w:val="TableParagraph"/>
              <w:spacing w:line="168" w:lineRule="exact"/>
              <w:ind w:left="103" w:right="122"/>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Este amparo cubre a la Entidad Estatal de los perjuicios derivados de:</w:t>
            </w:r>
          </w:p>
          <w:p w14:paraId="3BD24B6B" w14:textId="77777777" w:rsidR="00E14334" w:rsidRPr="00E14334" w:rsidRDefault="00E14334" w:rsidP="000745A9">
            <w:pPr>
              <w:pStyle w:val="TableParagraph"/>
              <w:numPr>
                <w:ilvl w:val="0"/>
                <w:numId w:val="20"/>
              </w:numPr>
              <w:tabs>
                <w:tab w:val="left" w:pos="327"/>
              </w:tabs>
              <w:spacing w:before="1"/>
              <w:ind w:right="110"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incumplimiento total o parcial del contrato, cuando el incumplimiento es imputable al contratista;</w:t>
            </w:r>
          </w:p>
          <w:p w14:paraId="0DA42144" w14:textId="77777777" w:rsidR="00E14334" w:rsidRPr="00E14334" w:rsidRDefault="00E14334" w:rsidP="000745A9">
            <w:pPr>
              <w:pStyle w:val="TableParagraph"/>
              <w:numPr>
                <w:ilvl w:val="0"/>
                <w:numId w:val="20"/>
              </w:numPr>
              <w:tabs>
                <w:tab w:val="left" w:pos="413"/>
              </w:tabs>
              <w:spacing w:before="1"/>
              <w:ind w:right="104"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cumplimiento tardío o defectuoso del contrato, cuando el incumplimiento es imputable al contratista;</w:t>
            </w:r>
          </w:p>
          <w:p w14:paraId="6C9CD590" w14:textId="77777777" w:rsidR="00E14334" w:rsidRPr="00D65715" w:rsidRDefault="00E14334" w:rsidP="000745A9">
            <w:pPr>
              <w:pStyle w:val="TableParagraph"/>
              <w:numPr>
                <w:ilvl w:val="0"/>
                <w:numId w:val="20"/>
              </w:numPr>
              <w:tabs>
                <w:tab w:val="left" w:pos="334"/>
              </w:tabs>
              <w:spacing w:before="1"/>
              <w:ind w:right="110" w:firstLine="0"/>
              <w:rPr>
                <w:rStyle w:val="nfasisintenso"/>
                <w:rFonts w:ascii="Arial" w:hAnsi="Arial" w:cs="Arial"/>
                <w:b/>
                <w:i w:val="0"/>
                <w:color w:val="000000" w:themeColor="text1"/>
                <w:sz w:val="20"/>
                <w:szCs w:val="20"/>
              </w:rPr>
            </w:pPr>
            <w:r w:rsidRPr="00E14334">
              <w:rPr>
                <w:rStyle w:val="nfasisintenso"/>
                <w:rFonts w:ascii="Arial" w:hAnsi="Arial" w:cs="Arial"/>
                <w:bCs/>
                <w:i w:val="0"/>
                <w:color w:val="000000" w:themeColor="text1"/>
                <w:sz w:val="20"/>
                <w:szCs w:val="20"/>
              </w:rPr>
              <w:t>los daños imputables al contratista por entregas parciales de la obra o servicio, cuando el contrato no prevé entregas</w:t>
            </w:r>
            <w:r w:rsidRPr="00D65715">
              <w:rPr>
                <w:rStyle w:val="nfasisintenso"/>
                <w:rFonts w:ascii="Arial" w:hAnsi="Arial" w:cs="Arial"/>
                <w:b/>
                <w:i w:val="0"/>
                <w:color w:val="000000" w:themeColor="text1"/>
                <w:sz w:val="20"/>
                <w:szCs w:val="20"/>
              </w:rPr>
              <w:t xml:space="preserve"> parciales; y</w:t>
            </w:r>
          </w:p>
          <w:p w14:paraId="57B9E76D" w14:textId="77777777" w:rsidR="00E14334" w:rsidRPr="00D65715" w:rsidRDefault="00E14334" w:rsidP="000745A9">
            <w:pPr>
              <w:pStyle w:val="TableParagraph"/>
              <w:numPr>
                <w:ilvl w:val="0"/>
                <w:numId w:val="20"/>
              </w:numPr>
              <w:tabs>
                <w:tab w:val="left" w:pos="330"/>
              </w:tabs>
              <w:spacing w:line="168" w:lineRule="exact"/>
              <w:ind w:left="329" w:hanging="226"/>
              <w:rPr>
                <w:rFonts w:ascii="Arial" w:hAnsi="Arial" w:cs="Arial"/>
                <w:color w:val="000000" w:themeColor="text1"/>
                <w:sz w:val="20"/>
                <w:szCs w:val="20"/>
              </w:rPr>
            </w:pPr>
            <w:r w:rsidRPr="00D65715">
              <w:rPr>
                <w:rStyle w:val="nfasisintenso"/>
                <w:rFonts w:ascii="Arial" w:hAnsi="Arial" w:cs="Arial"/>
                <w:b/>
                <w:i w:val="0"/>
                <w:color w:val="000000" w:themeColor="text1"/>
                <w:sz w:val="20"/>
                <w:szCs w:val="20"/>
              </w:rPr>
              <w:t>el pago del valor de las multas y de la cláusula penal pecuniaria</w:t>
            </w:r>
          </w:p>
        </w:tc>
      </w:tr>
      <w:tr w:rsidR="00E14334" w:rsidRPr="00D65715" w14:paraId="4453326C" w14:textId="77777777" w:rsidTr="000745A9">
        <w:trPr>
          <w:trHeight w:hRule="exact" w:val="1436"/>
        </w:trPr>
        <w:tc>
          <w:tcPr>
            <w:tcW w:w="1668" w:type="dxa"/>
          </w:tcPr>
          <w:p w14:paraId="46E1E1F1" w14:textId="77777777" w:rsidR="00E14334" w:rsidRPr="00D65715" w:rsidRDefault="00E14334" w:rsidP="000745A9">
            <w:pPr>
              <w:pStyle w:val="TableParagraph"/>
              <w:spacing w:line="278" w:lineRule="auto"/>
              <w:ind w:left="103" w:right="243"/>
              <w:rPr>
                <w:rFonts w:ascii="Arial" w:hAnsi="Arial" w:cs="Arial"/>
                <w:color w:val="000000" w:themeColor="text1"/>
                <w:sz w:val="20"/>
                <w:szCs w:val="20"/>
              </w:rPr>
            </w:pPr>
            <w:r>
              <w:rPr>
                <w:rFonts w:ascii="Arial" w:hAnsi="Arial" w:cs="Arial"/>
                <w:color w:val="000000" w:themeColor="text1"/>
                <w:sz w:val="20"/>
                <w:szCs w:val="20"/>
              </w:rPr>
              <w:t>Seriedad de la oferta</w:t>
            </w:r>
          </w:p>
        </w:tc>
        <w:tc>
          <w:tcPr>
            <w:tcW w:w="2127" w:type="dxa"/>
          </w:tcPr>
          <w:p w14:paraId="62A5AAF2" w14:textId="77777777" w:rsidR="00E14334" w:rsidRDefault="00E14334" w:rsidP="000745A9">
            <w:pPr>
              <w:pStyle w:val="TableParagraph"/>
              <w:spacing w:line="278" w:lineRule="auto"/>
              <w:ind w:left="167" w:right="344"/>
              <w:rPr>
                <w:rFonts w:ascii="Arial" w:hAnsi="Arial" w:cs="Arial"/>
                <w:color w:val="000000" w:themeColor="text1"/>
                <w:sz w:val="20"/>
                <w:szCs w:val="20"/>
              </w:rPr>
            </w:pPr>
          </w:p>
          <w:p w14:paraId="089C024C" w14:textId="77777777" w:rsidR="00E14334" w:rsidRDefault="00E14334" w:rsidP="000745A9">
            <w:pPr>
              <w:rPr>
                <w:rFonts w:ascii="Arial" w:hAnsi="Arial" w:cs="Arial"/>
                <w:color w:val="000000" w:themeColor="text1"/>
                <w:sz w:val="20"/>
                <w:szCs w:val="20"/>
                <w:lang w:val="es-CO"/>
              </w:rPr>
            </w:pPr>
          </w:p>
          <w:p w14:paraId="6410E52A" w14:textId="77777777" w:rsidR="00E14334" w:rsidRPr="0003465B" w:rsidRDefault="00E14334" w:rsidP="000745A9">
            <w:pPr>
              <w:jc w:val="center"/>
              <w:rPr>
                <w:lang w:val="es-CO"/>
              </w:rPr>
            </w:pPr>
            <w:r w:rsidRPr="0003465B">
              <w:rPr>
                <w:rFonts w:ascii="Arial" w:hAnsi="Arial" w:cs="Arial"/>
                <w:color w:val="000000" w:themeColor="text1"/>
                <w:sz w:val="20"/>
                <w:szCs w:val="20"/>
              </w:rPr>
              <w:t>(3) meses contados a partir de la fecha de cierre de la contratación</w:t>
            </w:r>
          </w:p>
        </w:tc>
        <w:tc>
          <w:tcPr>
            <w:tcW w:w="1162" w:type="dxa"/>
          </w:tcPr>
          <w:p w14:paraId="77346800" w14:textId="77777777" w:rsidR="00E14334" w:rsidRPr="00D65715" w:rsidRDefault="00E14334" w:rsidP="000745A9">
            <w:pPr>
              <w:pStyle w:val="TableParagraph"/>
              <w:spacing w:line="278" w:lineRule="auto"/>
              <w:ind w:left="168" w:right="103"/>
              <w:rPr>
                <w:rFonts w:ascii="Arial" w:hAnsi="Arial" w:cs="Arial"/>
                <w:color w:val="000000" w:themeColor="text1"/>
                <w:sz w:val="20"/>
                <w:szCs w:val="20"/>
              </w:rPr>
            </w:pPr>
            <w:r w:rsidRPr="0003465B">
              <w:rPr>
                <w:rFonts w:ascii="Arial" w:hAnsi="Arial" w:cs="Arial"/>
                <w:color w:val="000000" w:themeColor="text1"/>
                <w:w w:val="95"/>
                <w:sz w:val="20"/>
                <w:szCs w:val="20"/>
                <w:lang w:val="es-ES"/>
              </w:rPr>
              <w:t xml:space="preserve"> por ciento (10%) del Presupuesto Oficial</w:t>
            </w:r>
          </w:p>
        </w:tc>
        <w:tc>
          <w:tcPr>
            <w:tcW w:w="4705" w:type="dxa"/>
          </w:tcPr>
          <w:p w14:paraId="3086CFD9" w14:textId="77777777" w:rsidR="00E14334" w:rsidRDefault="00E14334" w:rsidP="000745A9">
            <w:pPr>
              <w:pStyle w:val="TableParagraph"/>
              <w:ind w:left="103" w:right="102"/>
              <w:rPr>
                <w:rFonts w:ascii="Arial" w:hAnsi="Arial" w:cs="Arial"/>
                <w:color w:val="000000" w:themeColor="text1"/>
                <w:sz w:val="20"/>
                <w:szCs w:val="20"/>
                <w:lang w:val="es-ES"/>
              </w:rPr>
            </w:pPr>
          </w:p>
          <w:p w14:paraId="3EE07772" w14:textId="77777777" w:rsidR="00E14334" w:rsidRPr="0003465B" w:rsidRDefault="00E14334" w:rsidP="000745A9">
            <w:pPr>
              <w:pStyle w:val="TableParagraph"/>
              <w:ind w:left="103" w:right="102"/>
              <w:rPr>
                <w:rFonts w:ascii="Arial" w:hAnsi="Arial" w:cs="Arial"/>
                <w:color w:val="000000" w:themeColor="text1"/>
                <w:sz w:val="20"/>
                <w:szCs w:val="20"/>
                <w:lang w:val="es-ES"/>
              </w:rPr>
            </w:pPr>
            <w:r>
              <w:rPr>
                <w:rFonts w:ascii="Arial" w:hAnsi="Arial" w:cs="Arial"/>
                <w:color w:val="000000" w:themeColor="text1"/>
                <w:sz w:val="20"/>
                <w:szCs w:val="20"/>
                <w:lang w:val="es-ES"/>
              </w:rPr>
              <w:t>R</w:t>
            </w:r>
            <w:r w:rsidRPr="0003465B">
              <w:rPr>
                <w:rFonts w:ascii="Arial" w:hAnsi="Arial" w:cs="Arial"/>
                <w:color w:val="000000" w:themeColor="text1"/>
                <w:sz w:val="20"/>
                <w:szCs w:val="20"/>
                <w:lang w:val="es-ES"/>
              </w:rPr>
              <w:t>espalda el compromiso de los proponentes de mantener sus propuestas y cumplir con las condiciones en los procesos de contratación</w:t>
            </w:r>
            <w:r>
              <w:rPr>
                <w:rFonts w:ascii="Arial" w:hAnsi="Arial" w:cs="Arial"/>
                <w:color w:val="000000" w:themeColor="text1"/>
                <w:sz w:val="20"/>
                <w:szCs w:val="20"/>
                <w:lang w:val="es-ES"/>
              </w:rPr>
              <w:t>.</w:t>
            </w:r>
          </w:p>
        </w:tc>
      </w:tr>
      <w:tr w:rsidR="00E14334" w:rsidRPr="00D65715" w14:paraId="11E1C96F" w14:textId="77777777" w:rsidTr="000745A9">
        <w:trPr>
          <w:trHeight w:hRule="exact" w:val="987"/>
        </w:trPr>
        <w:tc>
          <w:tcPr>
            <w:tcW w:w="1668" w:type="dxa"/>
          </w:tcPr>
          <w:p w14:paraId="46C22330" w14:textId="77777777" w:rsidR="00E14334" w:rsidRPr="00D65715" w:rsidRDefault="00E14334" w:rsidP="000745A9">
            <w:pPr>
              <w:pStyle w:val="TableParagraph"/>
              <w:tabs>
                <w:tab w:val="left" w:pos="1302"/>
              </w:tabs>
              <w:ind w:right="103"/>
              <w:rPr>
                <w:rFonts w:ascii="Arial" w:hAnsi="Arial" w:cs="Arial"/>
                <w:color w:val="000000" w:themeColor="text1"/>
                <w:sz w:val="20"/>
                <w:szCs w:val="20"/>
              </w:rPr>
            </w:pPr>
            <w:r w:rsidRPr="00D65715">
              <w:rPr>
                <w:rFonts w:ascii="Arial" w:hAnsi="Arial" w:cs="Arial"/>
                <w:color w:val="000000" w:themeColor="text1"/>
                <w:sz w:val="20"/>
                <w:szCs w:val="20"/>
              </w:rPr>
              <w:t>Responsabilidad Civil Extracontractual</w:t>
            </w:r>
          </w:p>
        </w:tc>
        <w:tc>
          <w:tcPr>
            <w:tcW w:w="2127" w:type="dxa"/>
          </w:tcPr>
          <w:p w14:paraId="20CCCCFE" w14:textId="77777777" w:rsidR="00E14334" w:rsidRPr="00D65715" w:rsidRDefault="00E14334" w:rsidP="000745A9">
            <w:pPr>
              <w:pStyle w:val="TableParagraph"/>
              <w:spacing w:line="278" w:lineRule="auto"/>
              <w:ind w:left="167" w:right="105"/>
              <w:rPr>
                <w:rFonts w:ascii="Arial" w:hAnsi="Arial" w:cs="Arial"/>
                <w:color w:val="000000" w:themeColor="text1"/>
                <w:sz w:val="20"/>
                <w:szCs w:val="20"/>
              </w:rPr>
            </w:pPr>
            <w:r w:rsidRPr="00D65715">
              <w:rPr>
                <w:rFonts w:ascii="Arial" w:hAnsi="Arial" w:cs="Arial"/>
                <w:color w:val="000000" w:themeColor="text1"/>
                <w:sz w:val="20"/>
                <w:szCs w:val="20"/>
              </w:rPr>
              <w:t xml:space="preserve">Plazo de ejecución del contrato </w:t>
            </w:r>
          </w:p>
        </w:tc>
        <w:tc>
          <w:tcPr>
            <w:tcW w:w="1162" w:type="dxa"/>
          </w:tcPr>
          <w:p w14:paraId="6BE0FCF8" w14:textId="77777777" w:rsidR="00E14334" w:rsidRPr="00D65715" w:rsidRDefault="00E14334" w:rsidP="000745A9">
            <w:pPr>
              <w:pStyle w:val="TableParagraph"/>
              <w:spacing w:line="278" w:lineRule="auto"/>
              <w:ind w:left="168" w:right="103"/>
              <w:rPr>
                <w:rFonts w:ascii="Arial" w:hAnsi="Arial" w:cs="Arial"/>
                <w:color w:val="000000" w:themeColor="text1"/>
                <w:sz w:val="20"/>
                <w:szCs w:val="20"/>
              </w:rPr>
            </w:pPr>
            <w:r w:rsidRPr="00D65715">
              <w:rPr>
                <w:rFonts w:ascii="Arial" w:hAnsi="Arial" w:cs="Arial"/>
                <w:color w:val="000000" w:themeColor="text1"/>
                <w:sz w:val="20"/>
                <w:szCs w:val="20"/>
              </w:rPr>
              <w:t xml:space="preserve">5% del Valor del </w:t>
            </w:r>
            <w:r w:rsidRPr="00D65715">
              <w:rPr>
                <w:rFonts w:ascii="Arial" w:hAnsi="Arial" w:cs="Arial"/>
                <w:color w:val="000000" w:themeColor="text1"/>
                <w:w w:val="95"/>
                <w:sz w:val="20"/>
                <w:szCs w:val="20"/>
              </w:rPr>
              <w:t>Contrato.</w:t>
            </w:r>
          </w:p>
        </w:tc>
        <w:tc>
          <w:tcPr>
            <w:tcW w:w="4705" w:type="dxa"/>
          </w:tcPr>
          <w:p w14:paraId="3155A7FC" w14:textId="77777777" w:rsidR="00E14334" w:rsidRPr="00E14334" w:rsidRDefault="00E14334" w:rsidP="000745A9">
            <w:pPr>
              <w:pStyle w:val="TableParagraph"/>
              <w:spacing w:line="168" w:lineRule="exact"/>
              <w:ind w:left="-5" w:right="122"/>
              <w:rPr>
                <w:rFonts w:ascii="Arial" w:hAnsi="Arial" w:cs="Arial"/>
                <w:color w:val="000000" w:themeColor="text1"/>
                <w:sz w:val="20"/>
                <w:szCs w:val="20"/>
              </w:rPr>
            </w:pPr>
          </w:p>
          <w:p w14:paraId="3E1A4BFC" w14:textId="77777777" w:rsidR="00E14334" w:rsidRPr="00E14334" w:rsidRDefault="00E14334" w:rsidP="000745A9">
            <w:pPr>
              <w:pStyle w:val="TableParagraph"/>
              <w:spacing w:line="168" w:lineRule="exact"/>
              <w:ind w:left="-5" w:right="122"/>
              <w:rPr>
                <w:rFonts w:ascii="Arial" w:hAnsi="Arial" w:cs="Arial"/>
                <w:color w:val="000000" w:themeColor="text1"/>
                <w:sz w:val="24"/>
                <w:szCs w:val="24"/>
              </w:rPr>
            </w:pPr>
            <w:r w:rsidRPr="00E14334">
              <w:rPr>
                <w:rFonts w:ascii="Arial" w:hAnsi="Arial" w:cs="Arial"/>
                <w:color w:val="000000" w:themeColor="text1"/>
                <w:sz w:val="24"/>
                <w:szCs w:val="24"/>
              </w:rPr>
              <w:t>Daños a un tercero, Bienes patrimonio</w:t>
            </w:r>
          </w:p>
        </w:tc>
      </w:tr>
    </w:tbl>
    <w:p w14:paraId="6D851069" w14:textId="21644A26" w:rsidR="00372476" w:rsidRPr="00D65715" w:rsidRDefault="00372476" w:rsidP="00D65715">
      <w:pPr>
        <w:rPr>
          <w:rFonts w:ascii="Arial" w:hAnsi="Arial" w:cs="Arial"/>
          <w:sz w:val="20"/>
          <w:szCs w:val="20"/>
        </w:rPr>
      </w:pPr>
    </w:p>
    <w:p w14:paraId="0737391E" w14:textId="77777777" w:rsidR="00D65715" w:rsidRPr="00D65715" w:rsidRDefault="00D65715" w:rsidP="00D65715">
      <w:pPr>
        <w:rPr>
          <w:rFonts w:ascii="Arial" w:hAnsi="Arial" w:cs="Arial"/>
          <w:b/>
          <w:sz w:val="20"/>
          <w:szCs w:val="20"/>
        </w:rPr>
      </w:pPr>
      <w:r w:rsidRPr="00D65715">
        <w:rPr>
          <w:rFonts w:ascii="Arial" w:hAnsi="Arial" w:cs="Arial"/>
          <w:b/>
          <w:sz w:val="20"/>
          <w:szCs w:val="20"/>
        </w:rPr>
        <w:t>1.5.2</w:t>
      </w:r>
      <w:r w:rsidRPr="00D65715">
        <w:rPr>
          <w:rFonts w:ascii="Arial" w:hAnsi="Arial" w:cs="Arial"/>
          <w:b/>
          <w:sz w:val="20"/>
          <w:szCs w:val="20"/>
        </w:rPr>
        <w:tab/>
        <w:t>AJUSTE DE PRECIOS</w:t>
      </w:r>
    </w:p>
    <w:p w14:paraId="6C96EFEA" w14:textId="77777777" w:rsidR="00D65715" w:rsidRPr="00D65715" w:rsidRDefault="00D65715" w:rsidP="00D65715">
      <w:pPr>
        <w:rPr>
          <w:rFonts w:ascii="Arial" w:hAnsi="Arial" w:cs="Arial"/>
          <w:sz w:val="20"/>
          <w:szCs w:val="20"/>
        </w:rPr>
      </w:pPr>
    </w:p>
    <w:p w14:paraId="757ED0CD" w14:textId="77777777" w:rsidR="00D65715" w:rsidRPr="00D65715" w:rsidRDefault="00D65715" w:rsidP="00D65715">
      <w:pPr>
        <w:rPr>
          <w:rFonts w:ascii="Arial" w:hAnsi="Arial" w:cs="Arial"/>
          <w:b/>
          <w:sz w:val="20"/>
          <w:szCs w:val="20"/>
        </w:rPr>
      </w:pPr>
      <w:r w:rsidRPr="00D65715">
        <w:rPr>
          <w:rFonts w:ascii="Arial" w:hAnsi="Arial" w:cs="Arial"/>
          <w:sz w:val="20"/>
          <w:szCs w:val="20"/>
        </w:rPr>
        <w:t xml:space="preserve">Esta </w:t>
      </w:r>
      <w:r w:rsidRPr="00D65715">
        <w:rPr>
          <w:rFonts w:ascii="Arial" w:hAnsi="Arial" w:cs="Arial"/>
          <w:b/>
          <w:sz w:val="20"/>
          <w:szCs w:val="20"/>
        </w:rPr>
        <w:t>SELECCION ABREVIADA - MENOR CUANTIA</w:t>
      </w:r>
      <w:r w:rsidRPr="00D65715">
        <w:rPr>
          <w:rFonts w:ascii="Arial" w:hAnsi="Arial" w:cs="Arial"/>
          <w:sz w:val="20"/>
          <w:szCs w:val="20"/>
        </w:rPr>
        <w:t xml:space="preserve"> se pagará los precios establecidos sin posibilidad de </w:t>
      </w:r>
      <w:r w:rsidRPr="00D65715">
        <w:rPr>
          <w:rFonts w:ascii="Arial" w:hAnsi="Arial" w:cs="Arial"/>
          <w:b/>
          <w:sz w:val="20"/>
          <w:szCs w:val="20"/>
        </w:rPr>
        <w:t>REAJUSTABLES.</w:t>
      </w:r>
    </w:p>
    <w:p w14:paraId="1D1D3EC9" w14:textId="77777777" w:rsidR="00D65715" w:rsidRPr="00D65715" w:rsidRDefault="00D65715" w:rsidP="00D65715">
      <w:pPr>
        <w:rPr>
          <w:rFonts w:ascii="Arial" w:hAnsi="Arial" w:cs="Arial"/>
          <w:sz w:val="20"/>
          <w:szCs w:val="20"/>
        </w:rPr>
      </w:pPr>
    </w:p>
    <w:p w14:paraId="05FE77AB" w14:textId="77777777" w:rsidR="00D65715" w:rsidRPr="00D65715" w:rsidRDefault="00D65715" w:rsidP="00D65715">
      <w:pPr>
        <w:rPr>
          <w:rFonts w:ascii="Arial" w:hAnsi="Arial" w:cs="Arial"/>
          <w:sz w:val="20"/>
          <w:szCs w:val="20"/>
        </w:rPr>
      </w:pPr>
      <w:r w:rsidRPr="00D65715">
        <w:rPr>
          <w:rFonts w:ascii="Arial" w:hAnsi="Arial" w:cs="Arial"/>
          <w:sz w:val="20"/>
          <w:szCs w:val="20"/>
        </w:rPr>
        <w:t>Las actas mensuales de pago por concepto de acta parcial de servicios a entera satisfacción por parte de la SUPERVISION, no estarán sujetas a ajuste de precios.</w:t>
      </w:r>
    </w:p>
    <w:p w14:paraId="0E419C03" w14:textId="77777777" w:rsidR="00D65715" w:rsidRPr="00D65715" w:rsidRDefault="00D65715" w:rsidP="00D65715">
      <w:pPr>
        <w:rPr>
          <w:rFonts w:ascii="Arial" w:hAnsi="Arial" w:cs="Arial"/>
          <w:sz w:val="20"/>
          <w:szCs w:val="20"/>
        </w:rPr>
      </w:pPr>
    </w:p>
    <w:p w14:paraId="060ADE1C" w14:textId="77777777" w:rsidR="00D65715" w:rsidRPr="00D65715" w:rsidRDefault="00D65715" w:rsidP="00D65715">
      <w:pPr>
        <w:rPr>
          <w:rFonts w:ascii="Arial" w:hAnsi="Arial" w:cs="Arial"/>
          <w:b/>
          <w:sz w:val="20"/>
          <w:szCs w:val="20"/>
        </w:rPr>
      </w:pPr>
      <w:r w:rsidRPr="00D65715">
        <w:rPr>
          <w:rFonts w:ascii="Arial" w:hAnsi="Arial" w:cs="Arial"/>
          <w:b/>
          <w:sz w:val="20"/>
          <w:szCs w:val="20"/>
        </w:rPr>
        <w:t>1.5.3</w:t>
      </w:r>
      <w:r w:rsidRPr="00D65715">
        <w:rPr>
          <w:rFonts w:ascii="Arial" w:hAnsi="Arial" w:cs="Arial"/>
          <w:b/>
          <w:sz w:val="20"/>
          <w:szCs w:val="20"/>
        </w:rPr>
        <w:tab/>
        <w:t>CONDICIONES DE LOS PARTICIPANTES</w:t>
      </w:r>
    </w:p>
    <w:p w14:paraId="69F7826E" w14:textId="77777777" w:rsidR="00D65715" w:rsidRPr="00D65715" w:rsidRDefault="00D65715" w:rsidP="00D65715">
      <w:pPr>
        <w:rPr>
          <w:rFonts w:ascii="Arial" w:hAnsi="Arial" w:cs="Arial"/>
          <w:sz w:val="20"/>
          <w:szCs w:val="20"/>
        </w:rPr>
      </w:pPr>
    </w:p>
    <w:p w14:paraId="5753A0E2"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el proceso de </w:t>
      </w:r>
      <w:r w:rsidRPr="00D65715">
        <w:rPr>
          <w:rFonts w:ascii="Arial" w:hAnsi="Arial" w:cs="Arial"/>
          <w:b/>
          <w:sz w:val="20"/>
          <w:szCs w:val="20"/>
        </w:rPr>
        <w:t>SELECCION ABREVIADA - MENOR CUANTIA</w:t>
      </w:r>
      <w:r w:rsidRPr="00D65715">
        <w:rPr>
          <w:rFonts w:ascii="Arial" w:hAnsi="Arial" w:cs="Arial"/>
          <w:sz w:val="20"/>
          <w:szCs w:val="20"/>
        </w:rPr>
        <w:t xml:space="preserve"> podrán participar todas personas Naturales o Jurídicas, ya sean individualmente, en Consorcio o Unión Temporal, que cumplan con las calidades exigidas, reuniendo las condiciones de experiencia, capacidad técnica y solvencia económica señaladas; al interior de este documento, y que además reúnan los siguientes requisitos:</w:t>
      </w:r>
    </w:p>
    <w:p w14:paraId="3E4FDFA9" w14:textId="77777777" w:rsidR="00D65715" w:rsidRPr="00D65715" w:rsidRDefault="00D65715" w:rsidP="00D65715">
      <w:pPr>
        <w:rPr>
          <w:rFonts w:ascii="Arial" w:hAnsi="Arial" w:cs="Arial"/>
          <w:sz w:val="20"/>
          <w:szCs w:val="20"/>
        </w:rPr>
      </w:pPr>
    </w:p>
    <w:p w14:paraId="19441CE8"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Tener capacidad legal para contratar conforme a las normas legales, Leyes 80 de 1993, Ley 1150 de 2007 y Decreto 1082 de 2015.</w:t>
      </w:r>
    </w:p>
    <w:p w14:paraId="6515A0D5"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No encontrarse incurso en causal de inhabilidad e incompatibilidad, según lo señalado en los artículos 127 de la Constitución Política, 8 de la Ley 80 de 1993, la Ley 617 de 2000 y la Ley 1150 de 2007, lo que se entenderá declarado por el proponente bajo juramento con la firma de la propuesta o del contrato según el caso.</w:t>
      </w:r>
    </w:p>
    <w:p w14:paraId="09C80032"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Cuando el proponente sea una persona Jurídica deberá acreditar que su duración no será inferior al plazo ofrecido para la ejecución del contrato y dos (2) años más, a partir de la fecha prevista para la terminación del contrato respectivo.</w:t>
      </w:r>
    </w:p>
    <w:p w14:paraId="58BC3875"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Estar debidamente facultado o autorizado mediante documento para presentar la oferta y celebrar el contrato cuando se trate del representante legal de una persona jurídica.</w:t>
      </w:r>
    </w:p>
    <w:p w14:paraId="47CEC67B"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 xml:space="preserve">No encontrarse relacionado en el Boletín de Responsables Fiscales, expedido por la Contraloría General de la República, a no ser que la Contraloría competente declare haber recibido el pago o, si </w:t>
      </w:r>
      <w:r w:rsidRPr="00D65715">
        <w:rPr>
          <w:rFonts w:ascii="Arial" w:hAnsi="Arial" w:cs="Arial"/>
          <w:sz w:val="20"/>
          <w:szCs w:val="20"/>
        </w:rPr>
        <w:lastRenderedPageBreak/>
        <w:t>éste no fuere procedente, cuando la Contraloría General de la República lo excluya del boletín de responsables fiscales.</w:t>
      </w:r>
    </w:p>
    <w:p w14:paraId="62A13EB0" w14:textId="77777777"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En el caso de los Consorcios o Uniones temporales, cada uno de sus integrantes deberá presentar en forma independiente la certificación de no estar reportado como sancionado en el boletín de Responsables Fiscales.</w:t>
      </w:r>
    </w:p>
    <w:p w14:paraId="5EEED641" w14:textId="734EA750"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 xml:space="preserve">Los proponentes indicarán si su participación es a título de Consorcio o Unión Temporal para lo cual señalarán los términos y extensión de la participación en la propuesta y en la ejecución del proyecto, los cuales no podrán ser modificados sin la autorización previa del Municipio de </w:t>
      </w:r>
      <w:r>
        <w:rPr>
          <w:rFonts w:ascii="Arial" w:hAnsi="Arial" w:cs="Arial"/>
          <w:sz w:val="20"/>
          <w:szCs w:val="20"/>
        </w:rPr>
        <w:t>COCORNÁ</w:t>
      </w:r>
      <w:r w:rsidRPr="00D65715">
        <w:rPr>
          <w:rFonts w:ascii="Arial" w:hAnsi="Arial" w:cs="Arial"/>
          <w:sz w:val="20"/>
          <w:szCs w:val="20"/>
        </w:rPr>
        <w:t xml:space="preserve">. </w:t>
      </w:r>
    </w:p>
    <w:p w14:paraId="0B9E602C" w14:textId="5A077E6B" w:rsidR="00D65715" w:rsidRPr="00D65715" w:rsidRDefault="00D65715" w:rsidP="00D65715">
      <w:pPr>
        <w:pStyle w:val="Prrafodelista"/>
        <w:numPr>
          <w:ilvl w:val="0"/>
          <w:numId w:val="7"/>
        </w:numPr>
        <w:ind w:left="284" w:hanging="284"/>
        <w:rPr>
          <w:rFonts w:ascii="Arial" w:hAnsi="Arial" w:cs="Arial"/>
          <w:sz w:val="20"/>
          <w:szCs w:val="20"/>
        </w:rPr>
      </w:pPr>
      <w:r w:rsidRPr="00D65715">
        <w:rPr>
          <w:rFonts w:ascii="Arial" w:hAnsi="Arial" w:cs="Arial"/>
          <w:sz w:val="20"/>
          <w:szCs w:val="20"/>
        </w:rPr>
        <w:t xml:space="preserve">Los miembros del Consorcio o Unión Temporal, deberán señalar las reglas básicas que regulen las relaciones entre ellos, y su responsabilidad será solidaria frente al Municipio de </w:t>
      </w:r>
      <w:r>
        <w:rPr>
          <w:rFonts w:ascii="Arial" w:hAnsi="Arial" w:cs="Arial"/>
          <w:sz w:val="20"/>
          <w:szCs w:val="20"/>
        </w:rPr>
        <w:t>COCORNÁ</w:t>
      </w:r>
      <w:r w:rsidRPr="00D65715">
        <w:rPr>
          <w:rFonts w:ascii="Arial" w:hAnsi="Arial" w:cs="Arial"/>
          <w:sz w:val="20"/>
          <w:szCs w:val="20"/>
        </w:rPr>
        <w:t>, de todas y cada una de las obligaciones derivadas de la propuesta y del contrato. De igual manera, deberán indicar su porcentaje de participación, y designar la persona que para todos los efectos los representará. Además, deben anexar Acta mediante la cual se constituyen como Consorcio o Unión Temporal.</w:t>
      </w:r>
    </w:p>
    <w:p w14:paraId="55DC2251" w14:textId="77777777" w:rsidR="00D65715" w:rsidRPr="00D65715" w:rsidRDefault="00D65715" w:rsidP="00D65715">
      <w:pPr>
        <w:rPr>
          <w:rFonts w:ascii="Arial" w:hAnsi="Arial" w:cs="Arial"/>
          <w:sz w:val="20"/>
          <w:szCs w:val="20"/>
        </w:rPr>
      </w:pPr>
    </w:p>
    <w:p w14:paraId="791D6F50" w14:textId="77777777" w:rsidR="00D65715" w:rsidRPr="00D65715" w:rsidRDefault="00D65715" w:rsidP="00D65715">
      <w:pPr>
        <w:rPr>
          <w:rFonts w:ascii="Arial" w:hAnsi="Arial" w:cs="Arial"/>
          <w:b/>
          <w:sz w:val="20"/>
          <w:szCs w:val="20"/>
        </w:rPr>
      </w:pPr>
      <w:r w:rsidRPr="00D65715">
        <w:rPr>
          <w:rFonts w:ascii="Arial" w:hAnsi="Arial" w:cs="Arial"/>
          <w:b/>
          <w:sz w:val="20"/>
          <w:szCs w:val="20"/>
        </w:rPr>
        <w:t>1.5.4</w:t>
      </w:r>
      <w:r w:rsidRPr="00D65715">
        <w:rPr>
          <w:rFonts w:ascii="Arial" w:hAnsi="Arial" w:cs="Arial"/>
          <w:b/>
          <w:sz w:val="20"/>
          <w:szCs w:val="20"/>
        </w:rPr>
        <w:tab/>
        <w:t>DE LAS PERSONAS INHABILITADAS POR RAZÓN DE LA PRESENTACIÓN DE OTRAS OFERTAS</w:t>
      </w:r>
    </w:p>
    <w:p w14:paraId="794453DC" w14:textId="77777777" w:rsidR="00D65715" w:rsidRPr="00D65715" w:rsidRDefault="00D65715" w:rsidP="00D65715">
      <w:pPr>
        <w:rPr>
          <w:rFonts w:ascii="Arial" w:hAnsi="Arial" w:cs="Arial"/>
          <w:sz w:val="20"/>
          <w:szCs w:val="20"/>
        </w:rPr>
      </w:pPr>
    </w:p>
    <w:p w14:paraId="4D520C3E" w14:textId="77777777" w:rsidR="00D65715" w:rsidRPr="00D65715" w:rsidRDefault="00D65715" w:rsidP="00D65715">
      <w:pPr>
        <w:rPr>
          <w:rFonts w:ascii="Arial" w:hAnsi="Arial" w:cs="Arial"/>
          <w:sz w:val="20"/>
          <w:szCs w:val="20"/>
        </w:rPr>
      </w:pPr>
      <w:r w:rsidRPr="00D65715">
        <w:rPr>
          <w:rFonts w:ascii="Arial" w:hAnsi="Arial" w:cs="Arial"/>
          <w:sz w:val="20"/>
          <w:szCs w:val="20"/>
        </w:rPr>
        <w:t>Para efectos de establecer cuando el oferente es inhábil en virtud de los ordinales g) y h) del numeral 1° del Artículo 8° de la Ley 80 de 1993, porque con anterioridad se presentó formalmente otra propuesta por las personas a que hacen referencia dichos ordinales, las Entidades Estatales dejarán constancia escrita de la fecha y hora exacta de la presentación de propuestas, indicando de manera clara y precisa el nombre o Razón Social del proponente y el de la persona que en nombre o por cuenta de éste ha efectuado materialmente el acto de presentación.</w:t>
      </w:r>
    </w:p>
    <w:p w14:paraId="5FAC80F6" w14:textId="77777777" w:rsidR="00D65715" w:rsidRPr="00D65715" w:rsidRDefault="00D65715" w:rsidP="00D65715">
      <w:pPr>
        <w:rPr>
          <w:rFonts w:ascii="Arial" w:hAnsi="Arial" w:cs="Arial"/>
          <w:sz w:val="20"/>
          <w:szCs w:val="20"/>
        </w:rPr>
      </w:pPr>
    </w:p>
    <w:p w14:paraId="77DC406B" w14:textId="77777777" w:rsidR="00D65715" w:rsidRPr="00D65715" w:rsidRDefault="00D65715" w:rsidP="00D65715">
      <w:pPr>
        <w:rPr>
          <w:rFonts w:ascii="Arial" w:hAnsi="Arial" w:cs="Arial"/>
          <w:b/>
          <w:sz w:val="20"/>
          <w:szCs w:val="20"/>
        </w:rPr>
      </w:pPr>
      <w:r w:rsidRPr="00D65715">
        <w:rPr>
          <w:rFonts w:ascii="Arial" w:hAnsi="Arial" w:cs="Arial"/>
          <w:b/>
          <w:sz w:val="20"/>
          <w:szCs w:val="20"/>
        </w:rPr>
        <w:t>1.5.5 DERECHOS Y DEBERES DEL PROPONENTE</w:t>
      </w:r>
    </w:p>
    <w:p w14:paraId="57A04E04" w14:textId="77777777" w:rsidR="00D65715" w:rsidRPr="00D65715" w:rsidRDefault="00D65715" w:rsidP="00D65715">
      <w:pPr>
        <w:rPr>
          <w:rFonts w:ascii="Arial" w:hAnsi="Arial" w:cs="Arial"/>
          <w:sz w:val="20"/>
          <w:szCs w:val="20"/>
        </w:rPr>
      </w:pPr>
    </w:p>
    <w:p w14:paraId="3BDDE71D" w14:textId="77777777" w:rsidR="00D65715" w:rsidRPr="00D65715" w:rsidRDefault="00D65715" w:rsidP="00D65715">
      <w:pPr>
        <w:pStyle w:val="Prrafodelista"/>
        <w:numPr>
          <w:ilvl w:val="0"/>
          <w:numId w:val="8"/>
        </w:numPr>
        <w:ind w:left="284" w:hanging="284"/>
        <w:rPr>
          <w:rFonts w:ascii="Arial" w:hAnsi="Arial" w:cs="Arial"/>
          <w:sz w:val="20"/>
          <w:szCs w:val="20"/>
        </w:rPr>
      </w:pPr>
      <w:r w:rsidRPr="00D65715">
        <w:rPr>
          <w:rFonts w:ascii="Arial" w:hAnsi="Arial" w:cs="Arial"/>
          <w:sz w:val="20"/>
          <w:szCs w:val="20"/>
        </w:rPr>
        <w:t>Los establecidos en los Artículos 5 y 7 de la Ley 80 de 1993 y demás normas concordantes.</w:t>
      </w:r>
    </w:p>
    <w:p w14:paraId="4AF82072" w14:textId="77777777" w:rsidR="00D65715" w:rsidRPr="00D65715" w:rsidRDefault="00D65715" w:rsidP="00D65715">
      <w:pPr>
        <w:pStyle w:val="Prrafodelista"/>
        <w:numPr>
          <w:ilvl w:val="0"/>
          <w:numId w:val="8"/>
        </w:numPr>
        <w:ind w:left="284" w:hanging="284"/>
        <w:rPr>
          <w:rFonts w:ascii="Arial" w:hAnsi="Arial" w:cs="Arial"/>
          <w:sz w:val="20"/>
          <w:szCs w:val="20"/>
        </w:rPr>
      </w:pPr>
      <w:r w:rsidRPr="00D65715">
        <w:rPr>
          <w:rFonts w:ascii="Arial" w:hAnsi="Arial" w:cs="Arial"/>
          <w:sz w:val="20"/>
          <w:szCs w:val="20"/>
        </w:rPr>
        <w:t>La oportunidad de conocer y controvertir los informes, conceptos y decisiones que se rindan o se adopten, para lo cual se han señalado en este pliego, etapas que permiten el conocimiento de dichas actuaciones y la posibilidad de expresar sus observaciones.</w:t>
      </w:r>
    </w:p>
    <w:p w14:paraId="2C01983F" w14:textId="77777777" w:rsidR="00D65715" w:rsidRPr="00D65715" w:rsidRDefault="00D65715" w:rsidP="00D65715">
      <w:pPr>
        <w:pStyle w:val="Prrafodelista"/>
        <w:numPr>
          <w:ilvl w:val="0"/>
          <w:numId w:val="8"/>
        </w:numPr>
        <w:ind w:left="284" w:hanging="284"/>
        <w:rPr>
          <w:rFonts w:ascii="Arial" w:hAnsi="Arial" w:cs="Arial"/>
          <w:sz w:val="20"/>
          <w:szCs w:val="20"/>
        </w:rPr>
      </w:pPr>
      <w:r w:rsidRPr="00D65715">
        <w:rPr>
          <w:rFonts w:ascii="Arial" w:hAnsi="Arial" w:cs="Arial"/>
          <w:sz w:val="20"/>
          <w:szCs w:val="20"/>
        </w:rPr>
        <w:t>El desarrollo de la presente SELECCION ABREVIADA - MENOR CUANTIA carácter público, por lo tanto, los expedientes que la contengan estarán abiertos todas las personas que demuestren interés legítimo y las copias de las actuaciones y propuestas recibidas, se expedirán a costa de las mismas, respetando la reserva de que gocen legalmente las patentes, procedimientos y privilegios.</w:t>
      </w:r>
    </w:p>
    <w:p w14:paraId="543A72C4" w14:textId="77777777" w:rsidR="00D65715" w:rsidRPr="00D65715" w:rsidRDefault="00D65715" w:rsidP="00D65715">
      <w:pPr>
        <w:pStyle w:val="Prrafodelista"/>
        <w:numPr>
          <w:ilvl w:val="0"/>
          <w:numId w:val="8"/>
        </w:numPr>
        <w:ind w:left="284" w:hanging="284"/>
        <w:rPr>
          <w:rFonts w:ascii="Arial" w:hAnsi="Arial" w:cs="Arial"/>
          <w:sz w:val="20"/>
          <w:szCs w:val="20"/>
        </w:rPr>
      </w:pPr>
      <w:r w:rsidRPr="00D65715">
        <w:rPr>
          <w:rFonts w:ascii="Arial" w:hAnsi="Arial" w:cs="Arial"/>
          <w:sz w:val="20"/>
          <w:szCs w:val="20"/>
        </w:rPr>
        <w:t>El oferente que formule propuestas en las que se fijen condiciones económicas y de contratación artificialmente bajas con el propósito de obtener la adjudicación del contrato, responderá conforme a las leyes vigentes que regulan la materia, e igualmente responderá por haber ocultado al contratar, inhabilidades, incompatibilidades o prohibiciones, o por haber suministrado información falsa o por sus acciones u omisiones en la actuación contractual.</w:t>
      </w:r>
    </w:p>
    <w:p w14:paraId="6151A6C9" w14:textId="77777777" w:rsidR="00D65715" w:rsidRPr="00D65715" w:rsidRDefault="00D65715" w:rsidP="00D65715">
      <w:pPr>
        <w:pStyle w:val="Prrafodelista"/>
        <w:numPr>
          <w:ilvl w:val="0"/>
          <w:numId w:val="8"/>
        </w:numPr>
        <w:ind w:left="284" w:hanging="284"/>
        <w:rPr>
          <w:rFonts w:ascii="Arial" w:hAnsi="Arial" w:cs="Arial"/>
          <w:sz w:val="20"/>
          <w:szCs w:val="20"/>
        </w:rPr>
      </w:pPr>
      <w:r w:rsidRPr="00D65715">
        <w:rPr>
          <w:rFonts w:ascii="Arial" w:hAnsi="Arial" w:cs="Arial"/>
          <w:sz w:val="20"/>
          <w:szCs w:val="20"/>
        </w:rPr>
        <w:t xml:space="preserve">Cuando sobrevenga una inhabilidad o incompatibilidad dentro de la presente </w:t>
      </w:r>
      <w:r w:rsidRPr="00D65715">
        <w:rPr>
          <w:rFonts w:ascii="Arial" w:hAnsi="Arial" w:cs="Arial"/>
          <w:b/>
          <w:sz w:val="20"/>
          <w:szCs w:val="20"/>
        </w:rPr>
        <w:t>SELECCION ABREVIADA - MENOR CUANTIA</w:t>
      </w:r>
      <w:r w:rsidRPr="00D65715">
        <w:rPr>
          <w:rFonts w:ascii="Arial" w:hAnsi="Arial" w:cs="Arial"/>
          <w:sz w:val="20"/>
          <w:szCs w:val="20"/>
        </w:rPr>
        <w:t>, se entenderá que la proponente renuncia a la participación en el proceso de selección y a los derechos surgidos del mismo, para lo cual, deberá informar tal hecho oportunamente.</w:t>
      </w:r>
    </w:p>
    <w:p w14:paraId="14786834" w14:textId="77777777" w:rsidR="00D65715" w:rsidRPr="00D65715" w:rsidRDefault="00D65715" w:rsidP="00D65715">
      <w:pPr>
        <w:rPr>
          <w:rFonts w:ascii="Arial" w:hAnsi="Arial" w:cs="Arial"/>
          <w:sz w:val="20"/>
          <w:szCs w:val="20"/>
        </w:rPr>
      </w:pPr>
    </w:p>
    <w:p w14:paraId="6A425E0B" w14:textId="7BC6157F" w:rsidR="00D65715" w:rsidRPr="00D65715" w:rsidRDefault="00D65715" w:rsidP="00D65715">
      <w:pPr>
        <w:rPr>
          <w:rFonts w:ascii="Arial" w:hAnsi="Arial" w:cs="Arial"/>
          <w:b/>
          <w:sz w:val="20"/>
          <w:szCs w:val="20"/>
        </w:rPr>
      </w:pPr>
      <w:r w:rsidRPr="00D65715">
        <w:rPr>
          <w:rFonts w:ascii="Arial" w:hAnsi="Arial" w:cs="Arial"/>
          <w:b/>
          <w:sz w:val="20"/>
          <w:szCs w:val="20"/>
        </w:rPr>
        <w:t>1.5.6</w:t>
      </w:r>
      <w:r w:rsidRPr="00D65715">
        <w:rPr>
          <w:rFonts w:ascii="Arial" w:hAnsi="Arial" w:cs="Arial"/>
          <w:b/>
          <w:sz w:val="20"/>
          <w:szCs w:val="20"/>
        </w:rPr>
        <w:tab/>
        <w:t xml:space="preserve">INFORMACIÓN SUMINISTRADA AL MUNICIPIO DE </w:t>
      </w:r>
      <w:r>
        <w:rPr>
          <w:rFonts w:ascii="Arial" w:hAnsi="Arial" w:cs="Arial"/>
          <w:b/>
          <w:sz w:val="20"/>
          <w:szCs w:val="20"/>
        </w:rPr>
        <w:t>COCORNÁ</w:t>
      </w:r>
      <w:r w:rsidRPr="00D65715">
        <w:rPr>
          <w:rFonts w:ascii="Arial" w:hAnsi="Arial" w:cs="Arial"/>
          <w:b/>
          <w:sz w:val="20"/>
          <w:szCs w:val="20"/>
        </w:rPr>
        <w:t>.</w:t>
      </w:r>
    </w:p>
    <w:p w14:paraId="0F1EACF5" w14:textId="77777777" w:rsidR="00D65715" w:rsidRPr="00D65715" w:rsidRDefault="00D65715" w:rsidP="00D65715">
      <w:pPr>
        <w:rPr>
          <w:rFonts w:ascii="Arial" w:hAnsi="Arial" w:cs="Arial"/>
          <w:sz w:val="20"/>
          <w:szCs w:val="20"/>
        </w:rPr>
      </w:pPr>
    </w:p>
    <w:p w14:paraId="26DDE821" w14:textId="4D2B0968"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de conformidad con el artículo 83 de la Constitución Política, presume que toda la información que el proponente allegue a esta </w:t>
      </w:r>
      <w:r w:rsidRPr="00D65715">
        <w:rPr>
          <w:rFonts w:ascii="Arial" w:hAnsi="Arial" w:cs="Arial"/>
          <w:b/>
          <w:sz w:val="20"/>
          <w:szCs w:val="20"/>
        </w:rPr>
        <w:t>SELECCION ABREVIADA - MENOR CUANTIA</w:t>
      </w:r>
      <w:r w:rsidRPr="00D65715">
        <w:rPr>
          <w:rFonts w:ascii="Arial" w:hAnsi="Arial" w:cs="Arial"/>
          <w:sz w:val="20"/>
          <w:szCs w:val="20"/>
        </w:rPr>
        <w:t xml:space="preserve"> y corresponde a la realidad, no obstante, éste podrá verificar la información suministrada por el oferente.</w:t>
      </w:r>
    </w:p>
    <w:p w14:paraId="2A1F0B83" w14:textId="77777777" w:rsidR="00D65715" w:rsidRPr="00D65715" w:rsidRDefault="00D65715" w:rsidP="00D65715">
      <w:pPr>
        <w:rPr>
          <w:rFonts w:ascii="Arial" w:hAnsi="Arial" w:cs="Arial"/>
          <w:sz w:val="20"/>
          <w:szCs w:val="20"/>
        </w:rPr>
      </w:pPr>
    </w:p>
    <w:p w14:paraId="04096C0C" w14:textId="77777777" w:rsidR="00D65715" w:rsidRPr="00D65715" w:rsidRDefault="00D65715" w:rsidP="00D65715">
      <w:pPr>
        <w:rPr>
          <w:rFonts w:ascii="Arial" w:hAnsi="Arial" w:cs="Arial"/>
          <w:b/>
          <w:sz w:val="20"/>
          <w:szCs w:val="20"/>
        </w:rPr>
      </w:pPr>
      <w:r w:rsidRPr="00D65715">
        <w:rPr>
          <w:rFonts w:ascii="Arial" w:hAnsi="Arial" w:cs="Arial"/>
          <w:b/>
          <w:sz w:val="20"/>
          <w:szCs w:val="20"/>
        </w:rPr>
        <w:t>1.6 PROCEDIMIENTOS DEL PROCESO LICITATORIO</w:t>
      </w:r>
    </w:p>
    <w:p w14:paraId="7882B876" w14:textId="77777777" w:rsidR="00D65715" w:rsidRPr="00D65715" w:rsidRDefault="00D65715" w:rsidP="00D65715">
      <w:pPr>
        <w:rPr>
          <w:rFonts w:ascii="Arial" w:hAnsi="Arial" w:cs="Arial"/>
          <w:sz w:val="20"/>
          <w:szCs w:val="20"/>
        </w:rPr>
      </w:pPr>
    </w:p>
    <w:p w14:paraId="49EB783C" w14:textId="77777777" w:rsidR="00D65715" w:rsidRPr="00D65715" w:rsidRDefault="00D65715" w:rsidP="00D65715">
      <w:pPr>
        <w:rPr>
          <w:rFonts w:ascii="Arial" w:hAnsi="Arial" w:cs="Arial"/>
          <w:b/>
          <w:sz w:val="20"/>
          <w:szCs w:val="20"/>
        </w:rPr>
      </w:pPr>
      <w:r w:rsidRPr="00D65715">
        <w:rPr>
          <w:rFonts w:ascii="Arial" w:hAnsi="Arial" w:cs="Arial"/>
          <w:b/>
          <w:sz w:val="20"/>
          <w:szCs w:val="20"/>
        </w:rPr>
        <w:lastRenderedPageBreak/>
        <w:t>1.6.1</w:t>
      </w:r>
      <w:r w:rsidRPr="00D65715">
        <w:rPr>
          <w:rFonts w:ascii="Arial" w:hAnsi="Arial" w:cs="Arial"/>
          <w:b/>
          <w:sz w:val="20"/>
          <w:szCs w:val="20"/>
        </w:rPr>
        <w:tab/>
        <w:t>APERTURA DE LA SELECCION ABREVIADA - MENOR CUANTIA</w:t>
      </w:r>
    </w:p>
    <w:p w14:paraId="697068E4" w14:textId="77777777" w:rsidR="00D65715" w:rsidRPr="00D65715" w:rsidRDefault="00D65715" w:rsidP="00D65715">
      <w:pPr>
        <w:rPr>
          <w:rFonts w:ascii="Arial" w:hAnsi="Arial" w:cs="Arial"/>
          <w:sz w:val="20"/>
          <w:szCs w:val="20"/>
        </w:rPr>
      </w:pPr>
    </w:p>
    <w:p w14:paraId="1874DD87"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 apertura de la </w:t>
      </w:r>
      <w:r w:rsidRPr="00D65715">
        <w:rPr>
          <w:rFonts w:ascii="Arial" w:hAnsi="Arial" w:cs="Arial"/>
          <w:b/>
          <w:sz w:val="20"/>
          <w:szCs w:val="20"/>
        </w:rPr>
        <w:t>SELECCION ABREVIADA - MENOR CUANTIA</w:t>
      </w:r>
      <w:r w:rsidRPr="00D65715">
        <w:rPr>
          <w:rFonts w:ascii="Arial" w:hAnsi="Arial" w:cs="Arial"/>
          <w:sz w:val="20"/>
          <w:szCs w:val="20"/>
        </w:rPr>
        <w:t xml:space="preserve"> se hará mediante Resolución motivada, en los términos del cronograma de actividades.</w:t>
      </w:r>
    </w:p>
    <w:p w14:paraId="566350B2" w14:textId="77777777" w:rsidR="00D65715" w:rsidRPr="00D65715" w:rsidRDefault="00D65715" w:rsidP="00D65715">
      <w:pPr>
        <w:rPr>
          <w:rFonts w:ascii="Arial" w:hAnsi="Arial" w:cs="Arial"/>
          <w:sz w:val="20"/>
          <w:szCs w:val="20"/>
        </w:rPr>
      </w:pPr>
    </w:p>
    <w:p w14:paraId="3B1B8F89" w14:textId="77777777" w:rsidR="00D65715" w:rsidRPr="00D65715" w:rsidRDefault="00D65715" w:rsidP="00D65715">
      <w:pPr>
        <w:rPr>
          <w:rFonts w:ascii="Arial" w:hAnsi="Arial" w:cs="Arial"/>
          <w:b/>
          <w:sz w:val="20"/>
          <w:szCs w:val="20"/>
        </w:rPr>
      </w:pPr>
      <w:r w:rsidRPr="00D65715">
        <w:rPr>
          <w:rFonts w:ascii="Arial" w:hAnsi="Arial" w:cs="Arial"/>
          <w:b/>
          <w:sz w:val="20"/>
          <w:szCs w:val="20"/>
        </w:rPr>
        <w:t>1.6.2</w:t>
      </w:r>
      <w:r w:rsidRPr="00D65715">
        <w:rPr>
          <w:rFonts w:ascii="Arial" w:hAnsi="Arial" w:cs="Arial"/>
          <w:b/>
          <w:sz w:val="20"/>
          <w:szCs w:val="20"/>
        </w:rPr>
        <w:tab/>
        <w:t>CONSULTA DE LOS PLIEGOS</w:t>
      </w:r>
    </w:p>
    <w:p w14:paraId="2B5E5090" w14:textId="77777777" w:rsidR="00D65715" w:rsidRPr="00D65715" w:rsidRDefault="00D65715" w:rsidP="00D65715">
      <w:pPr>
        <w:rPr>
          <w:rFonts w:ascii="Arial" w:hAnsi="Arial" w:cs="Arial"/>
          <w:sz w:val="20"/>
          <w:szCs w:val="20"/>
        </w:rPr>
      </w:pPr>
    </w:p>
    <w:p w14:paraId="5C457D53" w14:textId="2DB34686" w:rsidR="00D65715" w:rsidRPr="00D65715" w:rsidRDefault="00D65715" w:rsidP="00D65715">
      <w:pPr>
        <w:rPr>
          <w:rFonts w:ascii="Arial" w:hAnsi="Arial" w:cs="Arial"/>
          <w:sz w:val="20"/>
          <w:szCs w:val="20"/>
        </w:rPr>
      </w:pPr>
      <w:r w:rsidRPr="00D65715">
        <w:rPr>
          <w:rFonts w:ascii="Arial" w:hAnsi="Arial" w:cs="Arial"/>
          <w:sz w:val="20"/>
          <w:szCs w:val="20"/>
        </w:rPr>
        <w:t xml:space="preserve">El proyecto de pliego de condiciones podrá consultarse en los términos del cronograma de actividades en la página Web: www.contratos.gov.co, término dentro del cual los interesados podrán formular las observaciones que consideren pertinentes en la </w:t>
      </w:r>
      <w:r>
        <w:rPr>
          <w:rFonts w:ascii="Arial" w:hAnsi="Arial" w:cs="Arial"/>
          <w:b/>
          <w:sz w:val="20"/>
          <w:szCs w:val="20"/>
        </w:rPr>
        <w:t>SECRETARÍA DE EDUCACIÓN</w:t>
      </w:r>
      <w:r w:rsidRPr="00D65715">
        <w:rPr>
          <w:rFonts w:ascii="Arial" w:hAnsi="Arial" w:cs="Arial"/>
          <w:sz w:val="20"/>
          <w:szCs w:val="20"/>
        </w:rPr>
        <w:t xml:space="preserve"> del Municipio de </w:t>
      </w:r>
      <w:r>
        <w:rPr>
          <w:rFonts w:ascii="Arial" w:hAnsi="Arial" w:cs="Arial"/>
          <w:sz w:val="20"/>
          <w:szCs w:val="20"/>
        </w:rPr>
        <w:t>COCORNÁ</w:t>
      </w:r>
      <w:r w:rsidRPr="00D65715">
        <w:rPr>
          <w:rFonts w:ascii="Arial" w:hAnsi="Arial" w:cs="Arial"/>
          <w:sz w:val="20"/>
          <w:szCs w:val="20"/>
        </w:rPr>
        <w:t xml:space="preserve">. El pliego de condiciones definitivo podrá consultarse en forma gratuita en los términos del cronograma de actividades en la página Web: www.contratos.gov.co y en la </w:t>
      </w:r>
      <w:r>
        <w:rPr>
          <w:rFonts w:ascii="Arial" w:hAnsi="Arial" w:cs="Arial"/>
          <w:b/>
          <w:sz w:val="20"/>
          <w:szCs w:val="20"/>
        </w:rPr>
        <w:t>SECRETARÍA DE EDUCACIÓN</w:t>
      </w:r>
      <w:r w:rsidRPr="00D65715">
        <w:rPr>
          <w:rFonts w:ascii="Arial" w:hAnsi="Arial" w:cs="Arial"/>
          <w:sz w:val="20"/>
          <w:szCs w:val="20"/>
        </w:rPr>
        <w:t>, ubicada en el Edificio de la Alcaldía en el horario de 8:00 a.m. a 12 m. y de 2:00 p.m. a 5:00. p.m.</w:t>
      </w:r>
    </w:p>
    <w:p w14:paraId="70E5D142" w14:textId="77777777" w:rsidR="00D65715" w:rsidRPr="00D65715" w:rsidRDefault="00D65715" w:rsidP="00D65715">
      <w:pPr>
        <w:rPr>
          <w:rFonts w:ascii="Arial" w:hAnsi="Arial" w:cs="Arial"/>
          <w:sz w:val="20"/>
          <w:szCs w:val="20"/>
        </w:rPr>
      </w:pPr>
    </w:p>
    <w:p w14:paraId="3B99D7B3" w14:textId="77777777" w:rsidR="00D65715" w:rsidRPr="00D65715" w:rsidRDefault="00D65715" w:rsidP="00D65715">
      <w:pPr>
        <w:rPr>
          <w:rFonts w:ascii="Arial" w:hAnsi="Arial" w:cs="Arial"/>
          <w:b/>
          <w:sz w:val="20"/>
          <w:szCs w:val="20"/>
        </w:rPr>
      </w:pPr>
      <w:r w:rsidRPr="00D65715">
        <w:rPr>
          <w:rFonts w:ascii="Arial" w:hAnsi="Arial" w:cs="Arial"/>
          <w:b/>
          <w:sz w:val="20"/>
          <w:szCs w:val="20"/>
        </w:rPr>
        <w:t>1.6.3</w:t>
      </w:r>
      <w:r w:rsidRPr="00D65715">
        <w:rPr>
          <w:rFonts w:ascii="Arial" w:hAnsi="Arial" w:cs="Arial"/>
          <w:b/>
          <w:sz w:val="20"/>
          <w:szCs w:val="20"/>
        </w:rPr>
        <w:tab/>
        <w:t>COMUNICACIÓN INTERACTIVA.</w:t>
      </w:r>
    </w:p>
    <w:p w14:paraId="17F4B822" w14:textId="77777777" w:rsidR="00D65715" w:rsidRPr="00D65715" w:rsidRDefault="00D65715" w:rsidP="00D65715">
      <w:pPr>
        <w:rPr>
          <w:rFonts w:ascii="Arial" w:hAnsi="Arial" w:cs="Arial"/>
          <w:sz w:val="20"/>
          <w:szCs w:val="20"/>
        </w:rPr>
      </w:pPr>
    </w:p>
    <w:p w14:paraId="2248BC7B" w14:textId="4F3A333B"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en cumplimiento de lo señalado por la Constitución y la Ley vigente para el caso, y con el fin de facilitar y agilizar la comunicación con los proponentes durante el proceso, ha dispuesto que toda la correspondencia que se envíe al Municipio de </w:t>
      </w:r>
      <w:r>
        <w:rPr>
          <w:rFonts w:ascii="Arial" w:hAnsi="Arial" w:cs="Arial"/>
          <w:sz w:val="20"/>
          <w:szCs w:val="20"/>
        </w:rPr>
        <w:t>COCORNÁ</w:t>
      </w:r>
      <w:r w:rsidRPr="00D65715">
        <w:rPr>
          <w:rFonts w:ascii="Arial" w:hAnsi="Arial" w:cs="Arial"/>
          <w:sz w:val="20"/>
          <w:szCs w:val="20"/>
        </w:rPr>
        <w:t xml:space="preserve"> – </w:t>
      </w:r>
      <w:r>
        <w:rPr>
          <w:rFonts w:ascii="Arial" w:hAnsi="Arial" w:cs="Arial"/>
          <w:b/>
          <w:sz w:val="20"/>
          <w:szCs w:val="20"/>
        </w:rPr>
        <w:t>SECRETARÍA DE EDUCACIÓN</w:t>
      </w:r>
      <w:r w:rsidRPr="00D65715">
        <w:rPr>
          <w:rFonts w:ascii="Arial" w:hAnsi="Arial" w:cs="Arial"/>
          <w:sz w:val="20"/>
          <w:szCs w:val="20"/>
        </w:rPr>
        <w:t xml:space="preserve"> que se remita por parte de éste, durante el proceso, deberá ser entregada vía correo certificado. Para lo cual se ha dispuesto la dirección del Palacio Municipal, Carrera 18 No. 17-08, los interesados en el proceso de selección deberán reportar sus respectivas direcciones y fax.</w:t>
      </w:r>
    </w:p>
    <w:p w14:paraId="5B738323" w14:textId="77777777" w:rsidR="00D65715" w:rsidRPr="00D65715" w:rsidRDefault="00D65715" w:rsidP="00D65715">
      <w:pPr>
        <w:rPr>
          <w:rFonts w:ascii="Arial" w:hAnsi="Arial" w:cs="Arial"/>
          <w:sz w:val="20"/>
          <w:szCs w:val="20"/>
        </w:rPr>
      </w:pPr>
    </w:p>
    <w:p w14:paraId="797AC85A" w14:textId="77777777" w:rsidR="00D65715" w:rsidRPr="00D65715" w:rsidRDefault="00D65715" w:rsidP="00D65715">
      <w:pPr>
        <w:rPr>
          <w:rFonts w:ascii="Arial" w:hAnsi="Arial" w:cs="Arial"/>
          <w:sz w:val="20"/>
          <w:szCs w:val="20"/>
        </w:rPr>
      </w:pPr>
      <w:r w:rsidRPr="00D65715">
        <w:rPr>
          <w:rFonts w:ascii="Arial" w:hAnsi="Arial" w:cs="Arial"/>
          <w:sz w:val="20"/>
          <w:szCs w:val="20"/>
        </w:rPr>
        <w:t>Los mensajes publicados en la citada dirección tienen carácter de oficial, de conformidad con lo señalado en la Ley 527 de 1999.</w:t>
      </w:r>
    </w:p>
    <w:p w14:paraId="76652173" w14:textId="77777777" w:rsidR="00D65715" w:rsidRPr="00D65715" w:rsidRDefault="00D65715" w:rsidP="00D65715">
      <w:pPr>
        <w:rPr>
          <w:rFonts w:ascii="Arial" w:hAnsi="Arial" w:cs="Arial"/>
          <w:sz w:val="20"/>
          <w:szCs w:val="20"/>
        </w:rPr>
      </w:pPr>
    </w:p>
    <w:p w14:paraId="20C12341" w14:textId="77777777" w:rsidR="00D65715" w:rsidRPr="00D65715" w:rsidRDefault="00D65715" w:rsidP="00D65715">
      <w:pPr>
        <w:rPr>
          <w:rFonts w:ascii="Arial" w:hAnsi="Arial" w:cs="Arial"/>
          <w:b/>
          <w:sz w:val="20"/>
          <w:szCs w:val="20"/>
        </w:rPr>
      </w:pPr>
      <w:r w:rsidRPr="00D65715">
        <w:rPr>
          <w:rFonts w:ascii="Arial" w:hAnsi="Arial" w:cs="Arial"/>
          <w:b/>
          <w:sz w:val="20"/>
          <w:szCs w:val="20"/>
        </w:rPr>
        <w:t>1.6.4</w:t>
      </w:r>
      <w:r w:rsidRPr="00D65715">
        <w:rPr>
          <w:rFonts w:ascii="Arial" w:hAnsi="Arial" w:cs="Arial"/>
          <w:b/>
          <w:sz w:val="20"/>
          <w:szCs w:val="20"/>
        </w:rPr>
        <w:tab/>
        <w:t>ACLARACIONES Y MODIFICACIONES</w:t>
      </w:r>
    </w:p>
    <w:p w14:paraId="2C722C70" w14:textId="77777777" w:rsidR="00D65715" w:rsidRPr="00D65715" w:rsidRDefault="00D65715" w:rsidP="00D65715">
      <w:pPr>
        <w:rPr>
          <w:rFonts w:ascii="Arial" w:hAnsi="Arial" w:cs="Arial"/>
          <w:sz w:val="20"/>
          <w:szCs w:val="20"/>
        </w:rPr>
      </w:pPr>
    </w:p>
    <w:p w14:paraId="331F8487" w14:textId="77777777" w:rsidR="00D65715" w:rsidRPr="00D65715" w:rsidRDefault="00D65715" w:rsidP="00D65715">
      <w:pPr>
        <w:rPr>
          <w:rFonts w:ascii="Arial" w:hAnsi="Arial" w:cs="Arial"/>
          <w:sz w:val="20"/>
          <w:szCs w:val="20"/>
        </w:rPr>
      </w:pPr>
      <w:r w:rsidRPr="00D65715">
        <w:rPr>
          <w:rFonts w:ascii="Arial" w:hAnsi="Arial" w:cs="Arial"/>
          <w:sz w:val="20"/>
          <w:szCs w:val="20"/>
        </w:rPr>
        <w:t>Con el fin de facilitar y asegurar la entrega de las respuestas a las aclaraciones o modificaciones solicitadas a través de la dirección electrónica, el proponente deberá informar el correo electrónico, fax, teléfono y dirección, donde se puedan enviar las comunicaciones.</w:t>
      </w:r>
    </w:p>
    <w:p w14:paraId="5B2BFF97"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Como resultado de lo debatido en la audiencia y cuando resulte conveniente, el representante de la entidad o su delegado expedirán las modificaciones pertinentes a dichos documentos y prorrogará, si fuere necesario, el plazo de la </w:t>
      </w:r>
      <w:r w:rsidRPr="00D65715">
        <w:rPr>
          <w:rFonts w:ascii="Arial" w:hAnsi="Arial" w:cs="Arial"/>
          <w:b/>
          <w:sz w:val="20"/>
          <w:szCs w:val="20"/>
        </w:rPr>
        <w:t>SELECCION ABREVIADA - MENOR CUANTIA</w:t>
      </w:r>
      <w:r w:rsidRPr="00D65715">
        <w:rPr>
          <w:rFonts w:ascii="Arial" w:hAnsi="Arial" w:cs="Arial"/>
          <w:sz w:val="20"/>
          <w:szCs w:val="20"/>
        </w:rPr>
        <w:t xml:space="preserve"> hasta por tres (3) días hábiles.</w:t>
      </w:r>
    </w:p>
    <w:p w14:paraId="41F927CF" w14:textId="77777777" w:rsidR="00D65715" w:rsidRPr="00D65715" w:rsidRDefault="00D65715" w:rsidP="00D65715">
      <w:pPr>
        <w:rPr>
          <w:rFonts w:ascii="Arial" w:hAnsi="Arial" w:cs="Arial"/>
          <w:sz w:val="20"/>
          <w:szCs w:val="20"/>
        </w:rPr>
      </w:pPr>
    </w:p>
    <w:p w14:paraId="0E7915E1"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Lo anterior, no impide que dentro del plazo comprendido entre la fecha de apertura y la del cierre de la </w:t>
      </w:r>
      <w:r w:rsidRPr="00D65715">
        <w:rPr>
          <w:rFonts w:ascii="Arial" w:hAnsi="Arial" w:cs="Arial"/>
          <w:b/>
          <w:sz w:val="20"/>
          <w:szCs w:val="20"/>
        </w:rPr>
        <w:t>SELECCION ABREVIADA - MENOR CUANTIA</w:t>
      </w:r>
      <w:r w:rsidRPr="00D65715">
        <w:rPr>
          <w:rFonts w:ascii="Arial" w:hAnsi="Arial" w:cs="Arial"/>
          <w:sz w:val="20"/>
          <w:szCs w:val="20"/>
        </w:rPr>
        <w:t>, cualquier interesado pueda solicitar aclaraciones adicionales, las que igualmente se responderán mediante comunicación que se enviara a todas y cada una de las personas que manifestaron su voluntad de participar en el proceso licitatorio.</w:t>
      </w:r>
    </w:p>
    <w:p w14:paraId="56491EDF" w14:textId="77777777" w:rsidR="00D65715" w:rsidRPr="00D65715" w:rsidRDefault="00D65715" w:rsidP="00D65715">
      <w:pPr>
        <w:rPr>
          <w:rFonts w:ascii="Arial" w:hAnsi="Arial" w:cs="Arial"/>
          <w:sz w:val="20"/>
          <w:szCs w:val="20"/>
        </w:rPr>
      </w:pPr>
    </w:p>
    <w:p w14:paraId="4E322B73" w14:textId="77777777" w:rsidR="00D65715" w:rsidRPr="00D65715" w:rsidRDefault="00D65715" w:rsidP="00D65715">
      <w:pPr>
        <w:rPr>
          <w:rFonts w:ascii="Arial" w:hAnsi="Arial" w:cs="Arial"/>
          <w:sz w:val="20"/>
          <w:szCs w:val="20"/>
        </w:rPr>
      </w:pPr>
      <w:r w:rsidRPr="00D65715">
        <w:rPr>
          <w:rFonts w:ascii="Arial" w:hAnsi="Arial" w:cs="Arial"/>
          <w:sz w:val="20"/>
          <w:szCs w:val="20"/>
        </w:rPr>
        <w:t>Las aclaraciones y modificaciones realizadas por el Municipio al pliego de condiciones, con ocasión de las solicitudes presentadas o las que considere pertinentes, se harán mediante ADENDA, copia de la cual se enviará a todas y cada una de las personas que manifestaron su voluntad de participar y serán de obligatorio cumplimiento para la preparación de la propuesta. Las modificaciones que se hagan formarán parte del pliego de condiciones.</w:t>
      </w:r>
    </w:p>
    <w:p w14:paraId="75B9BDD4" w14:textId="77777777" w:rsidR="00D65715" w:rsidRPr="00D65715" w:rsidRDefault="00D65715" w:rsidP="00D65715">
      <w:pPr>
        <w:rPr>
          <w:rFonts w:ascii="Arial" w:hAnsi="Arial" w:cs="Arial"/>
          <w:sz w:val="20"/>
          <w:szCs w:val="20"/>
        </w:rPr>
      </w:pPr>
    </w:p>
    <w:p w14:paraId="71B47329" w14:textId="639D66D7" w:rsidR="00D65715" w:rsidRPr="00D65715" w:rsidRDefault="00D65715" w:rsidP="00D65715">
      <w:pPr>
        <w:rPr>
          <w:rFonts w:ascii="Arial" w:hAnsi="Arial" w:cs="Arial"/>
          <w:sz w:val="20"/>
          <w:szCs w:val="20"/>
        </w:rPr>
      </w:pPr>
      <w:r w:rsidRPr="00D65715">
        <w:rPr>
          <w:rFonts w:ascii="Arial" w:hAnsi="Arial" w:cs="Arial"/>
          <w:sz w:val="20"/>
          <w:szCs w:val="20"/>
        </w:rPr>
        <w:t xml:space="preserve">Para agilizar y asegurar la entrega de las ADENDAS y las comunicaciones se informará a los proponentes que retiraron pliegos, que les serán enviados vía correo electrónico, vía fax o vía correo certificado; o podrán ser recogidos por los proponentes en </w:t>
      </w:r>
      <w:r>
        <w:rPr>
          <w:rFonts w:ascii="Arial" w:hAnsi="Arial" w:cs="Arial"/>
          <w:sz w:val="20"/>
          <w:szCs w:val="20"/>
        </w:rPr>
        <w:t>l</w:t>
      </w:r>
      <w:r w:rsidRPr="00D65715">
        <w:rPr>
          <w:rFonts w:ascii="Arial" w:hAnsi="Arial" w:cs="Arial"/>
          <w:sz w:val="20"/>
          <w:szCs w:val="20"/>
        </w:rPr>
        <w:t xml:space="preserve">a </w:t>
      </w:r>
      <w:r>
        <w:rPr>
          <w:rFonts w:ascii="Arial" w:hAnsi="Arial" w:cs="Arial"/>
          <w:b/>
          <w:sz w:val="20"/>
          <w:szCs w:val="20"/>
        </w:rPr>
        <w:t>SECRETARÍA DE EDUCACIÓN</w:t>
      </w:r>
      <w:r w:rsidRPr="00D65715">
        <w:rPr>
          <w:rFonts w:ascii="Arial" w:hAnsi="Arial" w:cs="Arial"/>
          <w:sz w:val="20"/>
          <w:szCs w:val="20"/>
        </w:rPr>
        <w:t xml:space="preserve"> Municipal. </w:t>
      </w:r>
    </w:p>
    <w:p w14:paraId="32B2E38E" w14:textId="77777777" w:rsidR="00D65715" w:rsidRPr="00D65715" w:rsidRDefault="00D65715" w:rsidP="00D65715">
      <w:pPr>
        <w:rPr>
          <w:rFonts w:ascii="Arial" w:hAnsi="Arial" w:cs="Arial"/>
          <w:sz w:val="20"/>
          <w:szCs w:val="20"/>
        </w:rPr>
      </w:pPr>
    </w:p>
    <w:p w14:paraId="13D09B93"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Ninguna aclaración verbal podrá afectar los términos y condiciones del presente pliego de condiciones.</w:t>
      </w:r>
    </w:p>
    <w:p w14:paraId="44ED19D6" w14:textId="77777777" w:rsidR="00D65715" w:rsidRPr="00D65715" w:rsidRDefault="00D65715" w:rsidP="00D65715">
      <w:pPr>
        <w:rPr>
          <w:rFonts w:ascii="Arial" w:hAnsi="Arial" w:cs="Arial"/>
          <w:sz w:val="20"/>
          <w:szCs w:val="20"/>
        </w:rPr>
      </w:pPr>
    </w:p>
    <w:p w14:paraId="570512DD" w14:textId="77777777" w:rsidR="00D65715" w:rsidRPr="00D65715" w:rsidRDefault="00D65715" w:rsidP="00D65715">
      <w:pPr>
        <w:rPr>
          <w:rFonts w:ascii="Arial" w:hAnsi="Arial" w:cs="Arial"/>
          <w:b/>
          <w:sz w:val="20"/>
          <w:szCs w:val="20"/>
        </w:rPr>
      </w:pPr>
      <w:r w:rsidRPr="00D65715">
        <w:rPr>
          <w:rFonts w:ascii="Arial" w:hAnsi="Arial" w:cs="Arial"/>
          <w:b/>
          <w:sz w:val="20"/>
          <w:szCs w:val="20"/>
        </w:rPr>
        <w:t>1.6.5</w:t>
      </w:r>
      <w:r w:rsidRPr="00D65715">
        <w:rPr>
          <w:rFonts w:ascii="Arial" w:hAnsi="Arial" w:cs="Arial"/>
          <w:b/>
          <w:sz w:val="20"/>
          <w:szCs w:val="20"/>
        </w:rPr>
        <w:tab/>
        <w:t>AMPLIACIÓN O PRÓRROGA DEL CIERRE DE LA SELECCION ABREVIADA - MENOR CUANTIA</w:t>
      </w:r>
    </w:p>
    <w:p w14:paraId="78B1863E" w14:textId="77777777" w:rsidR="00D65715" w:rsidRPr="00D65715" w:rsidRDefault="00D65715" w:rsidP="00D65715">
      <w:pPr>
        <w:rPr>
          <w:rFonts w:ascii="Arial" w:hAnsi="Arial" w:cs="Arial"/>
          <w:sz w:val="20"/>
          <w:szCs w:val="20"/>
        </w:rPr>
      </w:pPr>
    </w:p>
    <w:p w14:paraId="4D77F02F" w14:textId="337C9F5C"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podrá prorrogar el plazo de cierre de la </w:t>
      </w:r>
      <w:r w:rsidRPr="00D65715">
        <w:rPr>
          <w:rFonts w:ascii="Arial" w:hAnsi="Arial" w:cs="Arial"/>
          <w:b/>
          <w:sz w:val="20"/>
          <w:szCs w:val="20"/>
        </w:rPr>
        <w:t>SELECCION ABREVIADA - MENOR CUANTIA</w:t>
      </w:r>
      <w:r w:rsidRPr="00D65715">
        <w:rPr>
          <w:rFonts w:ascii="Arial" w:hAnsi="Arial" w:cs="Arial"/>
          <w:sz w:val="20"/>
          <w:szCs w:val="20"/>
        </w:rPr>
        <w:t xml:space="preserve"> en los siguientes casos:</w:t>
      </w:r>
    </w:p>
    <w:p w14:paraId="0D461810" w14:textId="77777777" w:rsidR="00D65715" w:rsidRPr="00D65715" w:rsidRDefault="00D65715" w:rsidP="00D65715">
      <w:pPr>
        <w:rPr>
          <w:rFonts w:ascii="Arial" w:hAnsi="Arial" w:cs="Arial"/>
          <w:sz w:val="20"/>
          <w:szCs w:val="20"/>
        </w:rPr>
      </w:pPr>
    </w:p>
    <w:p w14:paraId="5515E13F"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a.</w:t>
      </w:r>
      <w:r w:rsidRPr="00D65715">
        <w:rPr>
          <w:rFonts w:ascii="Arial" w:hAnsi="Arial" w:cs="Arial"/>
          <w:sz w:val="20"/>
          <w:szCs w:val="20"/>
        </w:rPr>
        <w:tab/>
        <w:t>Cuando se den las circunstancias establecidas en el inciso 2 del numeral 4 del artículo 30 de la Ley 80 de 1993.</w:t>
      </w:r>
    </w:p>
    <w:p w14:paraId="436F1A02"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b.</w:t>
      </w:r>
      <w:r w:rsidRPr="00D65715">
        <w:rPr>
          <w:rFonts w:ascii="Arial" w:hAnsi="Arial" w:cs="Arial"/>
          <w:sz w:val="20"/>
          <w:szCs w:val="20"/>
        </w:rPr>
        <w:tab/>
        <w:t>Cuando se den las circunstancias establecidas en el inciso 2 del numeral 5 del artículo 30 de la Ley 80 de 1993.</w:t>
      </w:r>
    </w:p>
    <w:p w14:paraId="18459CB0" w14:textId="77777777" w:rsidR="00D65715" w:rsidRPr="00D65715" w:rsidRDefault="00D65715" w:rsidP="00D65715">
      <w:pPr>
        <w:ind w:left="426" w:hanging="426"/>
        <w:rPr>
          <w:rFonts w:ascii="Arial" w:hAnsi="Arial" w:cs="Arial"/>
          <w:sz w:val="20"/>
          <w:szCs w:val="20"/>
        </w:rPr>
      </w:pPr>
    </w:p>
    <w:p w14:paraId="4198DD3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 prórroga de la fecha de cierre de la </w:t>
      </w:r>
      <w:r w:rsidRPr="00D65715">
        <w:rPr>
          <w:rFonts w:ascii="Arial" w:hAnsi="Arial" w:cs="Arial"/>
          <w:b/>
          <w:sz w:val="20"/>
          <w:szCs w:val="20"/>
        </w:rPr>
        <w:t xml:space="preserve">SELECCION ABREVIADA - MENOR CUANTIA </w:t>
      </w:r>
      <w:r w:rsidRPr="00D65715">
        <w:rPr>
          <w:rFonts w:ascii="Arial" w:hAnsi="Arial" w:cs="Arial"/>
          <w:sz w:val="20"/>
          <w:szCs w:val="20"/>
        </w:rPr>
        <w:t>podrá realizarse hasta máximo un día hábil antes de la fecha definida para el cierre del proceso precontractual y se hará conocer mediante la comunicación de la adenda que así lo disponga, a aquellas personas que hayan manifestado su voluntad de participar en el proceso.</w:t>
      </w:r>
    </w:p>
    <w:p w14:paraId="206C23B6" w14:textId="77777777" w:rsidR="00D65715" w:rsidRPr="00D65715" w:rsidRDefault="00D65715" w:rsidP="00D65715">
      <w:pPr>
        <w:rPr>
          <w:rFonts w:ascii="Arial" w:hAnsi="Arial" w:cs="Arial"/>
          <w:sz w:val="20"/>
          <w:szCs w:val="20"/>
        </w:rPr>
      </w:pPr>
    </w:p>
    <w:p w14:paraId="6FA2B995" w14:textId="437ECFB8" w:rsidR="00D65715" w:rsidRPr="00D65715" w:rsidRDefault="00D65715" w:rsidP="00D65715">
      <w:pPr>
        <w:rPr>
          <w:rFonts w:ascii="Arial" w:hAnsi="Arial" w:cs="Arial"/>
          <w:b/>
          <w:sz w:val="20"/>
          <w:szCs w:val="20"/>
        </w:rPr>
      </w:pPr>
      <w:r w:rsidRPr="00D65715">
        <w:rPr>
          <w:rFonts w:ascii="Arial" w:hAnsi="Arial" w:cs="Arial"/>
          <w:sz w:val="20"/>
          <w:szCs w:val="20"/>
        </w:rPr>
        <w:t xml:space="preserve">En este caso, la vigencia de la </w:t>
      </w:r>
      <w:r w:rsidRPr="00D65715">
        <w:rPr>
          <w:rFonts w:ascii="Arial" w:hAnsi="Arial" w:cs="Arial"/>
          <w:b/>
          <w:sz w:val="20"/>
          <w:szCs w:val="20"/>
        </w:rPr>
        <w:t>GARANTÍA DE SERIEDAD DE LA PROPUESTA</w:t>
      </w:r>
      <w:r w:rsidRPr="00D65715">
        <w:rPr>
          <w:rFonts w:ascii="Arial" w:hAnsi="Arial" w:cs="Arial"/>
          <w:sz w:val="20"/>
          <w:szCs w:val="20"/>
        </w:rPr>
        <w:t xml:space="preserve"> deberá comenzar desde la nueva fecha fijada para el cierre de la </w:t>
      </w:r>
      <w:r w:rsidRPr="00D65715">
        <w:rPr>
          <w:rFonts w:ascii="Arial" w:hAnsi="Arial" w:cs="Arial"/>
          <w:b/>
          <w:sz w:val="20"/>
          <w:szCs w:val="20"/>
        </w:rPr>
        <w:t>SELECCION ABREVIADA - MENOR CUANTIA.</w:t>
      </w:r>
    </w:p>
    <w:p w14:paraId="50B6795F" w14:textId="77777777" w:rsidR="00D65715" w:rsidRPr="00D65715" w:rsidRDefault="00D65715" w:rsidP="00D65715">
      <w:pPr>
        <w:rPr>
          <w:rFonts w:ascii="Arial" w:hAnsi="Arial" w:cs="Arial"/>
          <w:b/>
          <w:sz w:val="20"/>
          <w:szCs w:val="20"/>
        </w:rPr>
      </w:pPr>
    </w:p>
    <w:p w14:paraId="035B0F1A" w14:textId="77777777" w:rsidR="00D65715" w:rsidRPr="00D65715" w:rsidRDefault="00D65715" w:rsidP="00D65715">
      <w:pPr>
        <w:rPr>
          <w:rFonts w:ascii="Arial" w:hAnsi="Arial" w:cs="Arial"/>
          <w:b/>
          <w:sz w:val="20"/>
          <w:szCs w:val="20"/>
        </w:rPr>
      </w:pPr>
      <w:r w:rsidRPr="00D65715">
        <w:rPr>
          <w:rFonts w:ascii="Arial" w:hAnsi="Arial" w:cs="Arial"/>
          <w:b/>
          <w:sz w:val="20"/>
          <w:szCs w:val="20"/>
        </w:rPr>
        <w:t>1.6.6</w:t>
      </w:r>
      <w:r w:rsidRPr="00D65715">
        <w:rPr>
          <w:rFonts w:ascii="Arial" w:hAnsi="Arial" w:cs="Arial"/>
          <w:b/>
          <w:sz w:val="20"/>
          <w:szCs w:val="20"/>
        </w:rPr>
        <w:tab/>
        <w:t>PREPARACIÓN DE LA PROPUESTA</w:t>
      </w:r>
    </w:p>
    <w:p w14:paraId="575F06E6" w14:textId="77777777" w:rsidR="00D65715" w:rsidRPr="00D65715" w:rsidRDefault="00D65715" w:rsidP="00D65715">
      <w:pPr>
        <w:rPr>
          <w:rFonts w:ascii="Arial" w:hAnsi="Arial" w:cs="Arial"/>
          <w:sz w:val="20"/>
          <w:szCs w:val="20"/>
        </w:rPr>
      </w:pPr>
    </w:p>
    <w:p w14:paraId="73989711"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El proponente deberá examinar todas las instrucciones, formularios, condiciones y anexos del pliego de condiciones, los cuales constituyen la única fuente de información para la preparación de la propuesta; por lo tanto, ésta deberá ajustarse íntegramente al pliego de condiciones, sometiéndose a cumplirlo estrictamente. </w:t>
      </w:r>
    </w:p>
    <w:p w14:paraId="3FE86E7F" w14:textId="77777777" w:rsidR="00D65715" w:rsidRPr="00D65715" w:rsidRDefault="00D65715" w:rsidP="00D65715">
      <w:pPr>
        <w:rPr>
          <w:rFonts w:ascii="Arial" w:hAnsi="Arial" w:cs="Arial"/>
          <w:sz w:val="20"/>
          <w:szCs w:val="20"/>
        </w:rPr>
      </w:pPr>
    </w:p>
    <w:p w14:paraId="52E3D9A0" w14:textId="77777777" w:rsidR="00D65715" w:rsidRPr="00D65715" w:rsidRDefault="00D65715" w:rsidP="00D65715">
      <w:pPr>
        <w:rPr>
          <w:rFonts w:ascii="Arial" w:hAnsi="Arial" w:cs="Arial"/>
          <w:sz w:val="20"/>
          <w:szCs w:val="20"/>
        </w:rPr>
      </w:pPr>
      <w:r w:rsidRPr="00D65715">
        <w:rPr>
          <w:rFonts w:ascii="Arial" w:hAnsi="Arial" w:cs="Arial"/>
          <w:sz w:val="20"/>
          <w:szCs w:val="20"/>
        </w:rPr>
        <w:t>La firma y presentación de una propuesta será considerada como prueba evidente de que el proponente ha examinado completamente el pliego de condiciones; que ha comparado estos documentos entre sí y que ha obtenido del Municipio aclaraciones satisfactorias antes de presentar su propuesta. Que considera suficiente la información suministrada por el Municipio, la cual le permite presentar una oferta completa y equitativa, basada en la evaluación de todos los factores incidentes en su ejecución.</w:t>
      </w:r>
    </w:p>
    <w:p w14:paraId="0A20A0A7" w14:textId="77777777" w:rsidR="00D65715" w:rsidRPr="00D65715" w:rsidRDefault="00D65715" w:rsidP="00D65715">
      <w:pPr>
        <w:rPr>
          <w:rFonts w:ascii="Arial" w:hAnsi="Arial" w:cs="Arial"/>
          <w:sz w:val="20"/>
          <w:szCs w:val="20"/>
        </w:rPr>
      </w:pPr>
    </w:p>
    <w:p w14:paraId="20BFCBC2" w14:textId="77D2E2C4" w:rsidR="00D65715" w:rsidRPr="00D65715" w:rsidRDefault="00D65715" w:rsidP="00D65715">
      <w:pPr>
        <w:rPr>
          <w:rFonts w:ascii="Arial" w:hAnsi="Arial" w:cs="Arial"/>
          <w:sz w:val="20"/>
          <w:szCs w:val="20"/>
        </w:rPr>
      </w:pPr>
      <w:r w:rsidRPr="00D65715">
        <w:rPr>
          <w:rFonts w:ascii="Arial" w:hAnsi="Arial" w:cs="Arial"/>
          <w:sz w:val="20"/>
          <w:szCs w:val="20"/>
        </w:rPr>
        <w:t xml:space="preserve">Así mismo, deberá indicar expresamente en su propuesta, que información de la consignada en ella tiene el carácter de RESERVADA, invocando expresamente la norma constitucional o legal en que se fundamentan, con el fin de que el Municipio de </w:t>
      </w:r>
      <w:r>
        <w:rPr>
          <w:rFonts w:ascii="Arial" w:hAnsi="Arial" w:cs="Arial"/>
          <w:sz w:val="20"/>
          <w:szCs w:val="20"/>
        </w:rPr>
        <w:t>COCORNÁ</w:t>
      </w:r>
      <w:r w:rsidRPr="00D65715">
        <w:rPr>
          <w:rFonts w:ascii="Arial" w:hAnsi="Arial" w:cs="Arial"/>
          <w:sz w:val="20"/>
          <w:szCs w:val="20"/>
        </w:rPr>
        <w:t>, se abstenga de entregar la misma, cuando cualquier persona Natural o Jurídica ejerciendo el derecho de petición, solicite copia de las mismas. En el evento en que no se señalen las normas Constitucionales y jurídicas que le otorgan ese carácter, se tendrá por no escrito el anuncio de RESERVA.</w:t>
      </w:r>
    </w:p>
    <w:p w14:paraId="78F8A7F1" w14:textId="77777777" w:rsidR="00D65715" w:rsidRPr="00D65715" w:rsidRDefault="00D65715" w:rsidP="00D65715">
      <w:pPr>
        <w:rPr>
          <w:rFonts w:ascii="Arial" w:hAnsi="Arial" w:cs="Arial"/>
          <w:sz w:val="20"/>
          <w:szCs w:val="20"/>
        </w:rPr>
      </w:pPr>
    </w:p>
    <w:p w14:paraId="764FB9EA" w14:textId="77777777" w:rsidR="00D65715" w:rsidRPr="00D65715" w:rsidRDefault="00D65715" w:rsidP="00D65715">
      <w:pPr>
        <w:rPr>
          <w:rFonts w:ascii="Arial" w:hAnsi="Arial" w:cs="Arial"/>
          <w:sz w:val="20"/>
          <w:szCs w:val="20"/>
        </w:rPr>
      </w:pPr>
      <w:r w:rsidRPr="00D65715">
        <w:rPr>
          <w:rFonts w:ascii="Arial" w:hAnsi="Arial" w:cs="Arial"/>
          <w:sz w:val="20"/>
          <w:szCs w:val="20"/>
        </w:rPr>
        <w:t>Las propuestas deberán ser presentadas por escrito, en idioma español, legajadas y foliadas, tanto el original como la copia, debidamente cerrados y rotulados en su parte exterior respectivamente como "original" y "copia", las cuales contendrán la misma información y copia de los documentos que contenga el original. Deberán contener un índice o tabla de contenido, que permita localizar adecuadamente la información solicitada en el pliego de condiciones, especificando los números de página donde se encuentran los documentos requeridos.</w:t>
      </w:r>
    </w:p>
    <w:p w14:paraId="6B9C3F77" w14:textId="77777777" w:rsidR="00D65715" w:rsidRPr="00D65715" w:rsidRDefault="00D65715" w:rsidP="00D65715">
      <w:pPr>
        <w:rPr>
          <w:rFonts w:ascii="Arial" w:hAnsi="Arial" w:cs="Arial"/>
          <w:sz w:val="20"/>
          <w:szCs w:val="20"/>
        </w:rPr>
      </w:pPr>
    </w:p>
    <w:p w14:paraId="643BA300" w14:textId="77777777" w:rsidR="00D65715" w:rsidRPr="00D65715" w:rsidRDefault="00D65715" w:rsidP="00D65715">
      <w:pPr>
        <w:rPr>
          <w:rFonts w:ascii="Arial" w:hAnsi="Arial" w:cs="Arial"/>
          <w:sz w:val="20"/>
          <w:szCs w:val="20"/>
        </w:rPr>
      </w:pPr>
      <w:r w:rsidRPr="00D65715">
        <w:rPr>
          <w:rFonts w:ascii="Arial" w:hAnsi="Arial" w:cs="Arial"/>
          <w:sz w:val="20"/>
          <w:szCs w:val="20"/>
        </w:rPr>
        <w:t>Cuando exista alguna discrepancia entre el original de la propuesta y la copia, prevalecerá el texto original.</w:t>
      </w:r>
    </w:p>
    <w:p w14:paraId="5EE9310E" w14:textId="77777777" w:rsidR="00D65715" w:rsidRPr="00D65715" w:rsidRDefault="00D65715" w:rsidP="00D65715">
      <w:pPr>
        <w:rPr>
          <w:rFonts w:ascii="Arial" w:hAnsi="Arial" w:cs="Arial"/>
          <w:sz w:val="20"/>
          <w:szCs w:val="20"/>
        </w:rPr>
      </w:pPr>
    </w:p>
    <w:p w14:paraId="330BE22B" w14:textId="77777777" w:rsidR="00D65715" w:rsidRPr="00D65715" w:rsidRDefault="00D65715" w:rsidP="00D65715">
      <w:pPr>
        <w:rPr>
          <w:rFonts w:ascii="Arial" w:hAnsi="Arial" w:cs="Arial"/>
          <w:sz w:val="20"/>
          <w:szCs w:val="20"/>
        </w:rPr>
      </w:pPr>
      <w:r w:rsidRPr="00D65715">
        <w:rPr>
          <w:rFonts w:ascii="Arial" w:hAnsi="Arial" w:cs="Arial"/>
          <w:sz w:val="20"/>
          <w:szCs w:val="20"/>
        </w:rPr>
        <w:t>Los sobres deberán identificarse de la siguiente manera:</w:t>
      </w:r>
    </w:p>
    <w:p w14:paraId="69F05DAA" w14:textId="77777777" w:rsidR="00D65715" w:rsidRPr="00D65715" w:rsidRDefault="00D65715" w:rsidP="00D65715">
      <w:pPr>
        <w:rPr>
          <w:rFonts w:ascii="Arial" w:hAnsi="Arial" w:cs="Arial"/>
          <w:sz w:val="20"/>
          <w:szCs w:val="20"/>
        </w:rPr>
      </w:pPr>
    </w:p>
    <w:p w14:paraId="45463EFD" w14:textId="2E8A21A6" w:rsidR="00D65715" w:rsidRPr="00D65715" w:rsidRDefault="00D65715" w:rsidP="00D65715">
      <w:pPr>
        <w:ind w:left="284" w:hanging="284"/>
        <w:rPr>
          <w:rFonts w:ascii="Arial" w:hAnsi="Arial" w:cs="Arial"/>
          <w:sz w:val="20"/>
          <w:szCs w:val="20"/>
        </w:rPr>
      </w:pPr>
      <w:r w:rsidRPr="00D65715">
        <w:rPr>
          <w:rFonts w:ascii="Arial" w:hAnsi="Arial" w:cs="Arial"/>
          <w:sz w:val="20"/>
          <w:szCs w:val="20"/>
        </w:rPr>
        <w:t>a.</w:t>
      </w:r>
      <w:r w:rsidRPr="00D65715">
        <w:rPr>
          <w:rFonts w:ascii="Arial" w:hAnsi="Arial" w:cs="Arial"/>
          <w:sz w:val="20"/>
          <w:szCs w:val="20"/>
        </w:rPr>
        <w:tab/>
        <w:t xml:space="preserve">Estarán dirigidos a la </w:t>
      </w:r>
      <w:r>
        <w:rPr>
          <w:rFonts w:ascii="Arial" w:hAnsi="Arial" w:cs="Arial"/>
          <w:sz w:val="20"/>
          <w:szCs w:val="20"/>
        </w:rPr>
        <w:t>SECRETARIA DE EDUCACIÓN</w:t>
      </w:r>
      <w:r w:rsidRPr="00D65715">
        <w:rPr>
          <w:rFonts w:ascii="Arial" w:hAnsi="Arial" w:cs="Arial"/>
          <w:sz w:val="20"/>
          <w:szCs w:val="20"/>
        </w:rPr>
        <w:t xml:space="preserve"> del Municipio de </w:t>
      </w:r>
      <w:r>
        <w:rPr>
          <w:rFonts w:ascii="Arial" w:hAnsi="Arial" w:cs="Arial"/>
          <w:sz w:val="20"/>
          <w:szCs w:val="20"/>
        </w:rPr>
        <w:t>COCORNÁ</w:t>
      </w:r>
      <w:r w:rsidRPr="00D65715">
        <w:rPr>
          <w:rFonts w:ascii="Arial" w:hAnsi="Arial" w:cs="Arial"/>
          <w:sz w:val="20"/>
          <w:szCs w:val="20"/>
        </w:rPr>
        <w:t>.</w:t>
      </w:r>
    </w:p>
    <w:p w14:paraId="32EB4FE5"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b.</w:t>
      </w:r>
      <w:r w:rsidRPr="00D65715">
        <w:rPr>
          <w:rFonts w:ascii="Arial" w:hAnsi="Arial" w:cs="Arial"/>
          <w:sz w:val="20"/>
          <w:szCs w:val="20"/>
        </w:rPr>
        <w:tab/>
        <w:t xml:space="preserve">Se identificará el número y objeto de la </w:t>
      </w:r>
      <w:r w:rsidRPr="00D65715">
        <w:rPr>
          <w:rFonts w:ascii="Arial" w:hAnsi="Arial" w:cs="Arial"/>
          <w:b/>
          <w:sz w:val="20"/>
          <w:szCs w:val="20"/>
        </w:rPr>
        <w:t>SELECCION ABREVIADA - MENOR CUANTIA.</w:t>
      </w:r>
    </w:p>
    <w:p w14:paraId="0864D1D2"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c.</w:t>
      </w:r>
      <w:r w:rsidRPr="00D65715">
        <w:rPr>
          <w:rFonts w:ascii="Arial" w:hAnsi="Arial" w:cs="Arial"/>
          <w:sz w:val="20"/>
          <w:szCs w:val="20"/>
        </w:rPr>
        <w:tab/>
        <w:t>Se indicará el nombre, dirección, teléfono y fax del proponente, con el fin de que sea posible devolver la propuesta sin abrir, en caso de ser presentada extemporáneamente.</w:t>
      </w:r>
    </w:p>
    <w:p w14:paraId="1ED21FA9" w14:textId="77777777" w:rsidR="00D65715" w:rsidRPr="00D65715" w:rsidRDefault="00D65715" w:rsidP="00D65715">
      <w:pPr>
        <w:rPr>
          <w:rFonts w:ascii="Arial" w:hAnsi="Arial" w:cs="Arial"/>
          <w:sz w:val="20"/>
          <w:szCs w:val="20"/>
        </w:rPr>
      </w:pPr>
    </w:p>
    <w:p w14:paraId="7E155CF9" w14:textId="2777C18E" w:rsidR="00D65715" w:rsidRPr="00D65715" w:rsidRDefault="00D65715" w:rsidP="00D65715">
      <w:pPr>
        <w:rPr>
          <w:rFonts w:ascii="Arial" w:hAnsi="Arial" w:cs="Arial"/>
          <w:sz w:val="20"/>
          <w:szCs w:val="20"/>
        </w:rPr>
      </w:pPr>
      <w:r w:rsidRPr="00D65715">
        <w:rPr>
          <w:rFonts w:ascii="Arial" w:hAnsi="Arial" w:cs="Arial"/>
          <w:sz w:val="20"/>
          <w:szCs w:val="20"/>
        </w:rPr>
        <w:t xml:space="preserve">Si el sobre o paquete fuere entregado sin cerrar o sin las constancias requeridas en los literales anteriores, el Municipio de </w:t>
      </w:r>
      <w:r>
        <w:rPr>
          <w:rFonts w:ascii="Arial" w:hAnsi="Arial" w:cs="Arial"/>
          <w:sz w:val="20"/>
          <w:szCs w:val="20"/>
        </w:rPr>
        <w:t>COCORNÁ</w:t>
      </w:r>
      <w:r w:rsidRPr="00D65715">
        <w:rPr>
          <w:rFonts w:ascii="Arial" w:hAnsi="Arial" w:cs="Arial"/>
          <w:sz w:val="20"/>
          <w:szCs w:val="20"/>
        </w:rPr>
        <w:t>, no asumirá responsabilidad alguna, de igual manera, en caso de extravío de la propuesta o cuando haya sido abierta con anterioridad.</w:t>
      </w:r>
    </w:p>
    <w:p w14:paraId="149CC0B5" w14:textId="77777777" w:rsidR="00D65715" w:rsidRPr="00D65715" w:rsidRDefault="00D65715" w:rsidP="00D65715">
      <w:pPr>
        <w:rPr>
          <w:rFonts w:ascii="Arial" w:hAnsi="Arial" w:cs="Arial"/>
          <w:sz w:val="20"/>
          <w:szCs w:val="20"/>
        </w:rPr>
      </w:pPr>
    </w:p>
    <w:p w14:paraId="5C99AA28" w14:textId="77777777" w:rsidR="00D65715" w:rsidRPr="00D65715" w:rsidRDefault="00D65715" w:rsidP="00D65715">
      <w:pPr>
        <w:rPr>
          <w:rFonts w:ascii="Arial" w:hAnsi="Arial" w:cs="Arial"/>
          <w:b/>
          <w:sz w:val="20"/>
          <w:szCs w:val="20"/>
        </w:rPr>
      </w:pPr>
      <w:r w:rsidRPr="00D65715">
        <w:rPr>
          <w:rFonts w:ascii="Arial" w:hAnsi="Arial" w:cs="Arial"/>
          <w:sz w:val="20"/>
          <w:szCs w:val="20"/>
        </w:rPr>
        <w:t xml:space="preserve">No se aceptarán propuestas dejadas en un lugar diferente al señalado, ni enviadas por correo, ni las que por cualquier causa lleguen con posterioridad a la fecha y hora señalada para el cierre de la </w:t>
      </w:r>
      <w:r w:rsidRPr="00D65715">
        <w:rPr>
          <w:rFonts w:ascii="Arial" w:hAnsi="Arial" w:cs="Arial"/>
          <w:b/>
          <w:sz w:val="20"/>
          <w:szCs w:val="20"/>
        </w:rPr>
        <w:t>SELECCION ABREVIADA - MENOR CUANTIA.</w:t>
      </w:r>
    </w:p>
    <w:p w14:paraId="0E21A889" w14:textId="77777777" w:rsidR="00D65715" w:rsidRPr="00D65715" w:rsidRDefault="00D65715" w:rsidP="00D65715">
      <w:pPr>
        <w:rPr>
          <w:rFonts w:ascii="Arial" w:hAnsi="Arial" w:cs="Arial"/>
          <w:b/>
          <w:sz w:val="20"/>
          <w:szCs w:val="20"/>
        </w:rPr>
      </w:pPr>
    </w:p>
    <w:p w14:paraId="3C4B47BE" w14:textId="77777777" w:rsidR="00D65715" w:rsidRPr="00D65715" w:rsidRDefault="00D65715" w:rsidP="00D65715">
      <w:pPr>
        <w:rPr>
          <w:rFonts w:ascii="Arial" w:hAnsi="Arial" w:cs="Arial"/>
          <w:b/>
          <w:sz w:val="20"/>
          <w:szCs w:val="20"/>
        </w:rPr>
      </w:pPr>
      <w:r w:rsidRPr="00D65715">
        <w:rPr>
          <w:rFonts w:ascii="Arial" w:hAnsi="Arial" w:cs="Arial"/>
          <w:b/>
          <w:sz w:val="20"/>
          <w:szCs w:val="20"/>
        </w:rPr>
        <w:t>1.6.7 COSTO</w:t>
      </w:r>
    </w:p>
    <w:p w14:paraId="2F0C11CD" w14:textId="77777777" w:rsidR="00D65715" w:rsidRPr="00D65715" w:rsidRDefault="00D65715" w:rsidP="00D65715">
      <w:pPr>
        <w:rPr>
          <w:rFonts w:ascii="Arial" w:hAnsi="Arial" w:cs="Arial"/>
          <w:sz w:val="20"/>
          <w:szCs w:val="20"/>
        </w:rPr>
      </w:pPr>
    </w:p>
    <w:p w14:paraId="7D13ADC6" w14:textId="6BE4392A" w:rsidR="00D65715" w:rsidRPr="00D65715" w:rsidRDefault="00D65715" w:rsidP="00D65715">
      <w:pPr>
        <w:rPr>
          <w:rFonts w:ascii="Arial" w:hAnsi="Arial" w:cs="Arial"/>
          <w:sz w:val="20"/>
          <w:szCs w:val="20"/>
        </w:rPr>
      </w:pPr>
      <w:r w:rsidRPr="00D65715">
        <w:rPr>
          <w:rFonts w:ascii="Arial" w:hAnsi="Arial" w:cs="Arial"/>
          <w:sz w:val="20"/>
          <w:szCs w:val="20"/>
        </w:rPr>
        <w:t xml:space="preserve">El proponente sufragará todos los costos relacionados con la preparación y presentación de su propuesta, y el Municipio de </w:t>
      </w:r>
      <w:r>
        <w:rPr>
          <w:rFonts w:ascii="Arial" w:hAnsi="Arial" w:cs="Arial"/>
          <w:sz w:val="20"/>
          <w:szCs w:val="20"/>
        </w:rPr>
        <w:t>COCORNÁ</w:t>
      </w:r>
      <w:r w:rsidRPr="00D65715">
        <w:rPr>
          <w:rFonts w:ascii="Arial" w:hAnsi="Arial" w:cs="Arial"/>
          <w:sz w:val="20"/>
          <w:szCs w:val="20"/>
        </w:rPr>
        <w:t xml:space="preserve">, no será responsable, en caso alguno, de dichos costos </w:t>
      </w:r>
      <w:proofErr w:type="spellStart"/>
      <w:r w:rsidRPr="00D65715">
        <w:rPr>
          <w:rFonts w:ascii="Arial" w:hAnsi="Arial" w:cs="Arial"/>
          <w:sz w:val="20"/>
          <w:szCs w:val="20"/>
        </w:rPr>
        <w:t>cualesquiera</w:t>
      </w:r>
      <w:proofErr w:type="spellEnd"/>
      <w:r w:rsidRPr="00D65715">
        <w:rPr>
          <w:rFonts w:ascii="Arial" w:hAnsi="Arial" w:cs="Arial"/>
          <w:sz w:val="20"/>
          <w:szCs w:val="20"/>
        </w:rPr>
        <w:t xml:space="preserve"> que sea el resultado de la </w:t>
      </w:r>
      <w:r w:rsidRPr="00D65715">
        <w:rPr>
          <w:rFonts w:ascii="Arial" w:hAnsi="Arial" w:cs="Arial"/>
          <w:b/>
          <w:sz w:val="20"/>
          <w:szCs w:val="20"/>
        </w:rPr>
        <w:t>SELECCION ABREVIADA - MENOR CUANTIA.</w:t>
      </w:r>
    </w:p>
    <w:p w14:paraId="76FE8FFE" w14:textId="77777777" w:rsidR="00D65715" w:rsidRPr="00D65715" w:rsidRDefault="00D65715" w:rsidP="00D65715">
      <w:pPr>
        <w:rPr>
          <w:rFonts w:ascii="Arial" w:hAnsi="Arial" w:cs="Arial"/>
          <w:sz w:val="20"/>
          <w:szCs w:val="20"/>
        </w:rPr>
      </w:pPr>
    </w:p>
    <w:p w14:paraId="1EE70846" w14:textId="77777777" w:rsidR="00D65715" w:rsidRPr="00D65715" w:rsidRDefault="00D65715" w:rsidP="00D65715">
      <w:pPr>
        <w:rPr>
          <w:rFonts w:ascii="Arial" w:hAnsi="Arial" w:cs="Arial"/>
          <w:b/>
          <w:sz w:val="20"/>
          <w:szCs w:val="20"/>
        </w:rPr>
      </w:pPr>
      <w:r w:rsidRPr="00D65715">
        <w:rPr>
          <w:rFonts w:ascii="Arial" w:hAnsi="Arial" w:cs="Arial"/>
          <w:b/>
          <w:sz w:val="20"/>
          <w:szCs w:val="20"/>
        </w:rPr>
        <w:t>1.7 RETIRO DE LA PROPUESTA</w:t>
      </w:r>
    </w:p>
    <w:p w14:paraId="203528CB" w14:textId="77777777" w:rsidR="00D65715" w:rsidRPr="00D65715" w:rsidRDefault="00D65715" w:rsidP="00D65715">
      <w:pPr>
        <w:rPr>
          <w:rFonts w:ascii="Arial" w:hAnsi="Arial" w:cs="Arial"/>
          <w:sz w:val="20"/>
          <w:szCs w:val="20"/>
        </w:rPr>
      </w:pPr>
    </w:p>
    <w:p w14:paraId="326AB28A" w14:textId="77777777" w:rsidR="00D65715" w:rsidRPr="00D65715" w:rsidRDefault="00D65715" w:rsidP="00D65715">
      <w:pPr>
        <w:rPr>
          <w:rFonts w:ascii="Arial" w:hAnsi="Arial" w:cs="Arial"/>
          <w:sz w:val="20"/>
          <w:szCs w:val="20"/>
        </w:rPr>
      </w:pPr>
      <w:r w:rsidRPr="00D65715">
        <w:rPr>
          <w:rFonts w:ascii="Arial" w:hAnsi="Arial" w:cs="Arial"/>
          <w:sz w:val="20"/>
          <w:szCs w:val="20"/>
        </w:rPr>
        <w:t>Si un proponente desea retirar su propuesta, antes del cierre de la SELECCION ABREVIADA - MENOR CUANTIA deberá presentar una solicitud en tal sentido, firmada por la misma persona que firmó la Carta de Presentación de la oferta. La propuesta le será devuelta sin abrir, en el momento de la apertura de la urna, previa expedición de un recibo firmado por el solicitante.</w:t>
      </w:r>
    </w:p>
    <w:p w14:paraId="425013DA" w14:textId="77777777" w:rsidR="00D65715" w:rsidRPr="00D65715" w:rsidRDefault="00D65715" w:rsidP="00D65715">
      <w:pPr>
        <w:rPr>
          <w:rFonts w:ascii="Arial" w:hAnsi="Arial" w:cs="Arial"/>
          <w:sz w:val="20"/>
          <w:szCs w:val="20"/>
        </w:rPr>
      </w:pPr>
    </w:p>
    <w:p w14:paraId="1516631F" w14:textId="77777777" w:rsidR="00D65715" w:rsidRPr="00D65715" w:rsidRDefault="00D65715" w:rsidP="00D65715">
      <w:pPr>
        <w:rPr>
          <w:rFonts w:ascii="Arial" w:hAnsi="Arial" w:cs="Arial"/>
          <w:sz w:val="20"/>
          <w:szCs w:val="20"/>
        </w:rPr>
      </w:pPr>
      <w:r w:rsidRPr="00D65715">
        <w:rPr>
          <w:rFonts w:ascii="Arial" w:hAnsi="Arial" w:cs="Arial"/>
          <w:b/>
          <w:sz w:val="20"/>
          <w:szCs w:val="20"/>
        </w:rPr>
        <w:t>1.8</w:t>
      </w:r>
      <w:r w:rsidRPr="00D65715">
        <w:rPr>
          <w:rFonts w:ascii="Arial" w:hAnsi="Arial" w:cs="Arial"/>
          <w:sz w:val="20"/>
          <w:szCs w:val="20"/>
        </w:rPr>
        <w:t xml:space="preserve"> </w:t>
      </w:r>
      <w:r w:rsidRPr="00D65715">
        <w:rPr>
          <w:rFonts w:ascii="Arial" w:hAnsi="Arial" w:cs="Arial"/>
          <w:b/>
          <w:sz w:val="20"/>
          <w:szCs w:val="20"/>
        </w:rPr>
        <w:t>INFORMACIÓN COMPLEMENTARIA</w:t>
      </w:r>
    </w:p>
    <w:p w14:paraId="16E55655" w14:textId="77777777" w:rsidR="00D65715" w:rsidRPr="00D65715" w:rsidRDefault="00D65715" w:rsidP="00D65715">
      <w:pPr>
        <w:rPr>
          <w:rFonts w:ascii="Arial" w:hAnsi="Arial" w:cs="Arial"/>
          <w:sz w:val="20"/>
          <w:szCs w:val="20"/>
        </w:rPr>
      </w:pPr>
    </w:p>
    <w:p w14:paraId="772DCBF3" w14:textId="08CAC927" w:rsidR="00D65715" w:rsidRPr="00D65715" w:rsidRDefault="00D65715" w:rsidP="00D65715">
      <w:pPr>
        <w:rPr>
          <w:rFonts w:ascii="Arial" w:hAnsi="Arial" w:cs="Arial"/>
          <w:sz w:val="20"/>
          <w:szCs w:val="20"/>
        </w:rPr>
      </w:pPr>
      <w:r w:rsidRPr="00D65715">
        <w:rPr>
          <w:rFonts w:ascii="Arial" w:hAnsi="Arial" w:cs="Arial"/>
          <w:sz w:val="20"/>
          <w:szCs w:val="20"/>
        </w:rPr>
        <w:t xml:space="preserve">Después del cierre de la </w:t>
      </w:r>
      <w:r w:rsidRPr="00D65715">
        <w:rPr>
          <w:rFonts w:ascii="Arial" w:hAnsi="Arial" w:cs="Arial"/>
          <w:b/>
          <w:sz w:val="20"/>
          <w:szCs w:val="20"/>
        </w:rPr>
        <w:t>SELECCION ABREVIADA - MENOR CUANTIA</w:t>
      </w:r>
      <w:r w:rsidRPr="00D65715">
        <w:rPr>
          <w:rFonts w:ascii="Arial" w:hAnsi="Arial" w:cs="Arial"/>
          <w:sz w:val="20"/>
          <w:szCs w:val="20"/>
        </w:rPr>
        <w:t xml:space="preserve"> y apertura de las propuestas, el Municipio de </w:t>
      </w:r>
      <w:r>
        <w:rPr>
          <w:rFonts w:ascii="Arial" w:hAnsi="Arial" w:cs="Arial"/>
          <w:sz w:val="20"/>
          <w:szCs w:val="20"/>
        </w:rPr>
        <w:t>COCORNÁ</w:t>
      </w:r>
      <w:r w:rsidRPr="00D65715">
        <w:rPr>
          <w:rFonts w:ascii="Arial" w:hAnsi="Arial" w:cs="Arial"/>
          <w:sz w:val="20"/>
          <w:szCs w:val="20"/>
        </w:rPr>
        <w:t>, podrá pedir aclaraciones e informaciones adicionales a cualquiera de los proponentes sobre su oferta, pero ésta en ningún caso podrá ser modificada o mejorada con requisitos o documentos que afecten la asignación de puntaje.</w:t>
      </w:r>
    </w:p>
    <w:p w14:paraId="32F617A6" w14:textId="77777777" w:rsidR="00D65715" w:rsidRPr="00D65715" w:rsidRDefault="00D65715" w:rsidP="00D65715">
      <w:pPr>
        <w:rPr>
          <w:rFonts w:ascii="Arial" w:hAnsi="Arial" w:cs="Arial"/>
          <w:sz w:val="20"/>
          <w:szCs w:val="20"/>
        </w:rPr>
      </w:pPr>
    </w:p>
    <w:p w14:paraId="25F60436" w14:textId="77777777" w:rsidR="00D65715" w:rsidRPr="00D65715" w:rsidRDefault="00D65715" w:rsidP="00D65715">
      <w:pPr>
        <w:rPr>
          <w:rFonts w:ascii="Arial" w:hAnsi="Arial" w:cs="Arial"/>
          <w:b/>
          <w:sz w:val="20"/>
          <w:szCs w:val="20"/>
        </w:rPr>
      </w:pPr>
      <w:r w:rsidRPr="00D65715">
        <w:rPr>
          <w:rFonts w:ascii="Arial" w:hAnsi="Arial" w:cs="Arial"/>
          <w:b/>
          <w:sz w:val="20"/>
          <w:szCs w:val="20"/>
        </w:rPr>
        <w:t>1.9 REGLAS DE SUBSANABILIDAD</w:t>
      </w:r>
    </w:p>
    <w:p w14:paraId="6A0C5B57" w14:textId="77777777" w:rsidR="00D65715" w:rsidRPr="00D65715" w:rsidRDefault="00D65715" w:rsidP="00D65715">
      <w:pPr>
        <w:rPr>
          <w:rFonts w:ascii="Arial" w:hAnsi="Arial" w:cs="Arial"/>
          <w:sz w:val="20"/>
          <w:szCs w:val="20"/>
        </w:rPr>
      </w:pPr>
    </w:p>
    <w:p w14:paraId="7718FCA2" w14:textId="77777777" w:rsidR="00D65715" w:rsidRPr="00D65715" w:rsidRDefault="00D65715" w:rsidP="00D65715">
      <w:pPr>
        <w:rPr>
          <w:rFonts w:ascii="Arial" w:hAnsi="Arial" w:cs="Arial"/>
          <w:sz w:val="20"/>
          <w:szCs w:val="20"/>
        </w:rPr>
      </w:pPr>
      <w:r w:rsidRPr="00D65715">
        <w:rPr>
          <w:rFonts w:ascii="Arial" w:hAnsi="Arial" w:cs="Arial"/>
          <w:sz w:val="20"/>
          <w:szCs w:val="20"/>
        </w:rPr>
        <w:t>De conformidad con lo estipulado en el Artículo 5 de la Ley 1150 de 2007, primará lo sustancial sobre lo formal y por lo tanto, no será rechazada una propuesta por la ausencia de requisitos o la falta de documentos que verifiquen las condiciones del proponente o soporten el contenido de la oferta y que no constituyan los factores de escogencia establecidos en el pliego de condiciones.</w:t>
      </w:r>
    </w:p>
    <w:p w14:paraId="14A0BF80" w14:textId="77777777" w:rsidR="00D65715" w:rsidRPr="00D65715" w:rsidRDefault="00D65715" w:rsidP="00D65715">
      <w:pPr>
        <w:rPr>
          <w:rFonts w:ascii="Arial" w:hAnsi="Arial" w:cs="Arial"/>
          <w:sz w:val="20"/>
          <w:szCs w:val="20"/>
        </w:rPr>
      </w:pPr>
    </w:p>
    <w:p w14:paraId="75DF5382" w14:textId="35E61019" w:rsidR="00D65715" w:rsidRPr="00D65715" w:rsidRDefault="00D65715" w:rsidP="00D65715">
      <w:pPr>
        <w:rPr>
          <w:rFonts w:ascii="Arial" w:hAnsi="Arial" w:cs="Arial"/>
          <w:sz w:val="20"/>
          <w:szCs w:val="20"/>
        </w:rPr>
      </w:pPr>
      <w:r w:rsidRPr="00D65715">
        <w:rPr>
          <w:rFonts w:ascii="Arial" w:hAnsi="Arial" w:cs="Arial"/>
          <w:sz w:val="20"/>
          <w:szCs w:val="20"/>
        </w:rPr>
        <w:t xml:space="preserve">En virtud de esta disposición, </w:t>
      </w:r>
      <w:r>
        <w:rPr>
          <w:rFonts w:ascii="Arial" w:hAnsi="Arial" w:cs="Arial"/>
          <w:b/>
          <w:sz w:val="20"/>
          <w:szCs w:val="20"/>
        </w:rPr>
        <w:t>SECRETARIA DE EDUCACIÓN</w:t>
      </w:r>
      <w:r w:rsidRPr="00D65715">
        <w:rPr>
          <w:rFonts w:ascii="Arial" w:hAnsi="Arial" w:cs="Arial"/>
          <w:sz w:val="20"/>
          <w:szCs w:val="20"/>
        </w:rPr>
        <w:t xml:space="preserve"> podrá solicitar al proponente, en cualquier momento y hasta antes de la adjudicación, que subsane cualquier requisito que no implique la asignación de puntajes. Para ello podrá solicitar las aclaraciones que considere pertinentes y las mismas deberán ser resueltas por el proponente dentro de los tres (3) días hábiles siguientes al recibo de la comunicación respectiva.</w:t>
      </w:r>
    </w:p>
    <w:p w14:paraId="1393A368" w14:textId="77777777" w:rsidR="00D65715" w:rsidRPr="00D65715" w:rsidRDefault="00D65715" w:rsidP="00D65715">
      <w:pPr>
        <w:rPr>
          <w:rFonts w:ascii="Arial" w:hAnsi="Arial" w:cs="Arial"/>
          <w:sz w:val="20"/>
          <w:szCs w:val="20"/>
        </w:rPr>
      </w:pPr>
    </w:p>
    <w:p w14:paraId="21F085F4" w14:textId="77777777" w:rsidR="00D65715" w:rsidRPr="00D65715" w:rsidRDefault="00D65715" w:rsidP="00D65715">
      <w:pPr>
        <w:rPr>
          <w:rFonts w:ascii="Arial" w:hAnsi="Arial" w:cs="Arial"/>
          <w:sz w:val="20"/>
          <w:szCs w:val="20"/>
        </w:rPr>
      </w:pPr>
      <w:r w:rsidRPr="00D65715">
        <w:rPr>
          <w:rFonts w:ascii="Arial" w:hAnsi="Arial" w:cs="Arial"/>
          <w:sz w:val="20"/>
          <w:szCs w:val="20"/>
        </w:rPr>
        <w:t>En ningún caso se podrán subsanar asuntos relacionados con la falta de capacidad para presentar la oferta, ni acreditar circunstancias ocurridas con posterioridad al cierre del proceso.</w:t>
      </w:r>
    </w:p>
    <w:p w14:paraId="234FABD2" w14:textId="77777777" w:rsidR="00D65715" w:rsidRPr="00D65715" w:rsidRDefault="00D65715" w:rsidP="00D65715">
      <w:pPr>
        <w:rPr>
          <w:rFonts w:ascii="Arial" w:hAnsi="Arial" w:cs="Arial"/>
          <w:sz w:val="20"/>
          <w:szCs w:val="20"/>
        </w:rPr>
      </w:pPr>
    </w:p>
    <w:p w14:paraId="427F6A62"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 xml:space="preserve">En caso de que el proponente no allegue las aclaraciones solicitadas dentro del período establecido, la propuesta será considerada </w:t>
      </w:r>
      <w:r w:rsidRPr="00D65715">
        <w:rPr>
          <w:rFonts w:ascii="Arial" w:hAnsi="Arial" w:cs="Arial"/>
          <w:b/>
          <w:sz w:val="20"/>
          <w:szCs w:val="20"/>
        </w:rPr>
        <w:t>NO ADMISIBLE.</w:t>
      </w:r>
    </w:p>
    <w:p w14:paraId="2D211C4D" w14:textId="77777777" w:rsidR="00D65715" w:rsidRPr="00D65715" w:rsidRDefault="00D65715" w:rsidP="00D65715">
      <w:pPr>
        <w:rPr>
          <w:rFonts w:ascii="Arial" w:hAnsi="Arial" w:cs="Arial"/>
          <w:sz w:val="20"/>
          <w:szCs w:val="20"/>
        </w:rPr>
      </w:pPr>
    </w:p>
    <w:p w14:paraId="6A47829F" w14:textId="77777777" w:rsidR="00D65715" w:rsidRPr="00D65715" w:rsidRDefault="00D65715" w:rsidP="00D65715">
      <w:pPr>
        <w:rPr>
          <w:rFonts w:ascii="Arial" w:hAnsi="Arial" w:cs="Arial"/>
          <w:b/>
          <w:sz w:val="20"/>
          <w:szCs w:val="20"/>
        </w:rPr>
      </w:pPr>
      <w:r w:rsidRPr="00D65715">
        <w:rPr>
          <w:rFonts w:ascii="Arial" w:hAnsi="Arial" w:cs="Arial"/>
          <w:b/>
          <w:sz w:val="20"/>
          <w:szCs w:val="20"/>
        </w:rPr>
        <w:t>1.10 ELIMINACIÓN DE LAS PROPUESTAS Y/O CAUSALES DE RECHAZO</w:t>
      </w:r>
    </w:p>
    <w:p w14:paraId="546B06FF" w14:textId="77777777" w:rsidR="00D65715" w:rsidRPr="00D65715" w:rsidRDefault="00D65715" w:rsidP="00D65715">
      <w:pPr>
        <w:rPr>
          <w:rFonts w:ascii="Arial" w:hAnsi="Arial" w:cs="Arial"/>
          <w:sz w:val="20"/>
          <w:szCs w:val="20"/>
        </w:rPr>
      </w:pPr>
    </w:p>
    <w:p w14:paraId="28F83A6E" w14:textId="479F2A6A"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eliminará las propuestas, entre otras, por las siguientes causas:</w:t>
      </w:r>
    </w:p>
    <w:p w14:paraId="55E666FA" w14:textId="77777777" w:rsidR="00D65715" w:rsidRPr="00D65715" w:rsidRDefault="00D65715" w:rsidP="00D65715">
      <w:pPr>
        <w:rPr>
          <w:rFonts w:ascii="Arial" w:hAnsi="Arial" w:cs="Arial"/>
          <w:sz w:val="20"/>
          <w:szCs w:val="20"/>
        </w:rPr>
      </w:pPr>
    </w:p>
    <w:p w14:paraId="03095692"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a.</w:t>
      </w:r>
      <w:r w:rsidRPr="00D65715">
        <w:rPr>
          <w:rFonts w:ascii="Arial" w:hAnsi="Arial" w:cs="Arial"/>
          <w:sz w:val="20"/>
          <w:szCs w:val="20"/>
        </w:rPr>
        <w:tab/>
        <w:t>Cuando existiere incumplimiento de cualquiera de los requisitos exigidos para participar y/o documentos esenciales para la evaluación de la propuesta.</w:t>
      </w:r>
    </w:p>
    <w:p w14:paraId="184AD909"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b.</w:t>
      </w:r>
      <w:r w:rsidRPr="00D65715">
        <w:rPr>
          <w:rFonts w:ascii="Arial" w:hAnsi="Arial" w:cs="Arial"/>
          <w:sz w:val="20"/>
          <w:szCs w:val="20"/>
        </w:rPr>
        <w:tab/>
        <w:t>Cuando la propuesta fuere presentada a nombre de una persona o firma diferente a la que manifestó voluntad de participación.</w:t>
      </w:r>
    </w:p>
    <w:p w14:paraId="0A74F86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c.</w:t>
      </w:r>
      <w:r w:rsidRPr="00D65715">
        <w:rPr>
          <w:rFonts w:ascii="Arial" w:hAnsi="Arial" w:cs="Arial"/>
          <w:sz w:val="20"/>
          <w:szCs w:val="20"/>
        </w:rPr>
        <w:tab/>
        <w:t>Cuando las propuestas lleguen después de la fecha y hora exacta estipulada</w:t>
      </w:r>
      <w:r w:rsidRPr="00D65715">
        <w:rPr>
          <w:rFonts w:ascii="Arial" w:hAnsi="Arial" w:cs="Arial"/>
          <w:sz w:val="20"/>
          <w:szCs w:val="20"/>
        </w:rPr>
        <w:br/>
        <w:t xml:space="preserve">para el cierre de la </w:t>
      </w:r>
      <w:r w:rsidRPr="00D65715">
        <w:rPr>
          <w:rFonts w:ascii="Arial" w:hAnsi="Arial" w:cs="Arial"/>
          <w:b/>
          <w:sz w:val="20"/>
          <w:szCs w:val="20"/>
        </w:rPr>
        <w:t>SELECCION ABREVIADA - MENOR CUANTIA.</w:t>
      </w:r>
    </w:p>
    <w:p w14:paraId="44695E0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e.</w:t>
      </w:r>
      <w:r w:rsidRPr="00D65715">
        <w:rPr>
          <w:rFonts w:ascii="Arial" w:hAnsi="Arial" w:cs="Arial"/>
          <w:sz w:val="20"/>
          <w:szCs w:val="20"/>
        </w:rPr>
        <w:tab/>
        <w:t>Cuando el valor de la propuesta exceda el presupuesto oficial.</w:t>
      </w:r>
    </w:p>
    <w:p w14:paraId="1948321E"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d.</w:t>
      </w:r>
      <w:r w:rsidRPr="00D65715">
        <w:rPr>
          <w:rFonts w:ascii="Arial" w:hAnsi="Arial" w:cs="Arial"/>
          <w:sz w:val="20"/>
          <w:szCs w:val="20"/>
        </w:rPr>
        <w:tab/>
        <w:t>Cuando el oferente presente documentos o información falsa o cuando el proponente haya tratado de interferir o influenciar indebidamente en la evaluación de las propuestas o en la adjudicación del contrato.</w:t>
      </w:r>
    </w:p>
    <w:p w14:paraId="01B7760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e.</w:t>
      </w:r>
      <w:r w:rsidRPr="00D65715">
        <w:rPr>
          <w:rFonts w:ascii="Arial" w:hAnsi="Arial" w:cs="Arial"/>
          <w:sz w:val="20"/>
          <w:szCs w:val="20"/>
        </w:rPr>
        <w:tab/>
        <w:t>Cuando existan varias ofertas presentadas por el mismo proponente (por sí o por interpuesta persona).</w:t>
      </w:r>
    </w:p>
    <w:p w14:paraId="7636B450"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f.</w:t>
      </w:r>
      <w:r w:rsidRPr="00D65715">
        <w:rPr>
          <w:rFonts w:ascii="Arial" w:hAnsi="Arial" w:cs="Arial"/>
          <w:sz w:val="20"/>
          <w:szCs w:val="20"/>
        </w:rPr>
        <w:tab/>
        <w:t>Cuando en el período de evaluación se detecten incongruencias, discrepancias o contradicciones entre lo expuesto por el proponente y lo confrontado con la realidad o con los documentos.</w:t>
      </w:r>
    </w:p>
    <w:p w14:paraId="2BB06ADC"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g.</w:t>
      </w:r>
      <w:r w:rsidRPr="00D65715">
        <w:rPr>
          <w:rFonts w:ascii="Arial" w:hAnsi="Arial" w:cs="Arial"/>
          <w:sz w:val="20"/>
          <w:szCs w:val="20"/>
        </w:rPr>
        <w:tab/>
        <w:t>Cuando el proponente sea socio de una firma que simultáneamente presente propuesta por separado, excepto en sociedades anónimas abiertas.</w:t>
      </w:r>
    </w:p>
    <w:p w14:paraId="2A0045D3" w14:textId="77777777" w:rsidR="00D65715" w:rsidRPr="00D65715" w:rsidRDefault="00D65715" w:rsidP="00D65715">
      <w:pPr>
        <w:ind w:left="284" w:hanging="284"/>
        <w:rPr>
          <w:rFonts w:ascii="Arial" w:hAnsi="Arial" w:cs="Arial"/>
          <w:b/>
          <w:sz w:val="20"/>
          <w:szCs w:val="20"/>
        </w:rPr>
      </w:pPr>
      <w:r w:rsidRPr="00D65715">
        <w:rPr>
          <w:rFonts w:ascii="Arial" w:hAnsi="Arial" w:cs="Arial"/>
          <w:sz w:val="20"/>
          <w:szCs w:val="20"/>
        </w:rPr>
        <w:t>h.</w:t>
      </w:r>
      <w:r w:rsidRPr="00D65715">
        <w:rPr>
          <w:rFonts w:ascii="Arial" w:hAnsi="Arial" w:cs="Arial"/>
          <w:sz w:val="20"/>
          <w:szCs w:val="20"/>
        </w:rPr>
        <w:tab/>
        <w:t xml:space="preserve">Cuando el representante legal de una persona jurídica, ostente igual condición en otra u otras firmas diferentes, que también estén participando en la presente </w:t>
      </w:r>
      <w:r w:rsidRPr="00D65715">
        <w:rPr>
          <w:rFonts w:ascii="Arial" w:hAnsi="Arial" w:cs="Arial"/>
          <w:b/>
          <w:sz w:val="20"/>
          <w:szCs w:val="20"/>
        </w:rPr>
        <w:t>SELECCION ABREVIADA - MENOR CUANTIA.</w:t>
      </w:r>
    </w:p>
    <w:p w14:paraId="67838990"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i.</w:t>
      </w:r>
      <w:r w:rsidRPr="00D65715">
        <w:rPr>
          <w:rFonts w:ascii="Arial" w:hAnsi="Arial" w:cs="Arial"/>
          <w:sz w:val="20"/>
          <w:szCs w:val="20"/>
        </w:rPr>
        <w:tab/>
        <w:t xml:space="preserve">Cuando la propuesta no cumpla con las especificaciones técnicas exigidas. </w:t>
      </w:r>
    </w:p>
    <w:p w14:paraId="3C415851" w14:textId="77777777" w:rsidR="00D65715" w:rsidRPr="00D65715" w:rsidRDefault="00D65715" w:rsidP="00D65715">
      <w:pPr>
        <w:ind w:left="284" w:hanging="284"/>
        <w:rPr>
          <w:rFonts w:ascii="Arial" w:hAnsi="Arial" w:cs="Arial"/>
          <w:b/>
          <w:sz w:val="20"/>
          <w:szCs w:val="20"/>
        </w:rPr>
      </w:pPr>
      <w:r w:rsidRPr="00D65715">
        <w:rPr>
          <w:rFonts w:ascii="Arial" w:hAnsi="Arial" w:cs="Arial"/>
          <w:sz w:val="20"/>
          <w:szCs w:val="20"/>
        </w:rPr>
        <w:t>j.</w:t>
      </w:r>
      <w:r w:rsidRPr="00D65715">
        <w:rPr>
          <w:rFonts w:ascii="Arial" w:hAnsi="Arial" w:cs="Arial"/>
          <w:sz w:val="20"/>
          <w:szCs w:val="20"/>
        </w:rPr>
        <w:tab/>
        <w:t xml:space="preserve">Cuando el objeto social o actividad mercantil no corresponda al objeto de la </w:t>
      </w:r>
      <w:r w:rsidRPr="00D65715">
        <w:rPr>
          <w:rFonts w:ascii="Arial" w:hAnsi="Arial" w:cs="Arial"/>
          <w:b/>
          <w:sz w:val="20"/>
          <w:szCs w:val="20"/>
        </w:rPr>
        <w:t xml:space="preserve">SELECCION ABREVIADA - MENOR CUANTIA. </w:t>
      </w:r>
    </w:p>
    <w:p w14:paraId="31E5F0B2"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k.</w:t>
      </w:r>
      <w:r w:rsidRPr="00D65715">
        <w:rPr>
          <w:rFonts w:ascii="Arial" w:hAnsi="Arial" w:cs="Arial"/>
          <w:sz w:val="20"/>
          <w:szCs w:val="20"/>
        </w:rPr>
        <w:tab/>
        <w:t xml:space="preserve">Cuando se trate de Consorcios y Uniones Temporales, cada uno de los integrantes debe cumplir con estos requisitos. </w:t>
      </w:r>
    </w:p>
    <w:p w14:paraId="5D4FAB43"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l. Cuando la propuesta sea presentada por una Unión Temporal y no determinen los términos y extensión de la participación de sus integrantes en la Constitución de la misma.</w:t>
      </w:r>
    </w:p>
    <w:p w14:paraId="546A17EF"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ll.</w:t>
      </w:r>
      <w:r w:rsidRPr="00D65715">
        <w:rPr>
          <w:rFonts w:ascii="Arial" w:hAnsi="Arial" w:cs="Arial"/>
          <w:sz w:val="20"/>
          <w:szCs w:val="20"/>
        </w:rPr>
        <w:tab/>
        <w:t xml:space="preserve">Cuando la propuesta no cumpla las condiciones de participación. </w:t>
      </w:r>
    </w:p>
    <w:p w14:paraId="05250990"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m.</w:t>
      </w:r>
      <w:r w:rsidRPr="00D65715">
        <w:rPr>
          <w:rFonts w:ascii="Arial" w:hAnsi="Arial" w:cs="Arial"/>
          <w:sz w:val="20"/>
          <w:szCs w:val="20"/>
        </w:rPr>
        <w:tab/>
        <w:t>Cuando el proponente una vez requerido por la entidad, no allegue las aclaraciones y/ o explicaciones solicitadas por ésta (numeral 7 artículo 30 de la ley 80 de 1993); cuando no cumpla con lo solicitado en dicho requerimiento y cuando allegue la respuesta a los requerimientos fuera del plazo que se le fije para ello, impidiendo evaluar con precisión los términos de la oferta.</w:t>
      </w:r>
    </w:p>
    <w:p w14:paraId="78EC95B4"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n.</w:t>
      </w:r>
      <w:r w:rsidRPr="00D65715">
        <w:rPr>
          <w:rFonts w:ascii="Arial" w:hAnsi="Arial" w:cs="Arial"/>
          <w:sz w:val="20"/>
          <w:szCs w:val="20"/>
        </w:rPr>
        <w:tab/>
        <w:t xml:space="preserve">Cuando no se presente la póliza de seriedad de la propuesta. </w:t>
      </w:r>
    </w:p>
    <w:p w14:paraId="273803AB"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ñ.</w:t>
      </w:r>
      <w:r w:rsidRPr="00D65715">
        <w:rPr>
          <w:rFonts w:ascii="Arial" w:hAnsi="Arial" w:cs="Arial"/>
          <w:sz w:val="20"/>
          <w:szCs w:val="20"/>
        </w:rPr>
        <w:tab/>
        <w:t>Cuando el proponente no cumpla con la Capacidad Técnica mínima exigida en el presente PLIEGO DE CONDICIONES.</w:t>
      </w:r>
    </w:p>
    <w:p w14:paraId="2AF1728A"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o.</w:t>
      </w:r>
      <w:r w:rsidRPr="00D65715">
        <w:rPr>
          <w:rFonts w:ascii="Arial" w:hAnsi="Arial" w:cs="Arial"/>
          <w:sz w:val="20"/>
          <w:szCs w:val="20"/>
        </w:rPr>
        <w:tab/>
        <w:t>Cuando la carta de presentación de la propuesta no fuere firmada, o aun siendo firmada las rubricas entre la propuesta original y las copias no coincidan entre sí.</w:t>
      </w:r>
    </w:p>
    <w:p w14:paraId="0BC3F38D" w14:textId="4AB4A1CA" w:rsidR="00D65715" w:rsidRPr="00D65715" w:rsidRDefault="00D65715" w:rsidP="00D65715">
      <w:pPr>
        <w:ind w:left="284" w:hanging="284"/>
        <w:rPr>
          <w:rFonts w:ascii="Arial" w:hAnsi="Arial" w:cs="Arial"/>
          <w:sz w:val="20"/>
          <w:szCs w:val="20"/>
        </w:rPr>
      </w:pPr>
      <w:r w:rsidRPr="00D65715">
        <w:rPr>
          <w:rFonts w:ascii="Arial" w:hAnsi="Arial" w:cs="Arial"/>
          <w:sz w:val="20"/>
          <w:szCs w:val="20"/>
        </w:rPr>
        <w:t>p.</w:t>
      </w:r>
      <w:r w:rsidRPr="00D65715">
        <w:rPr>
          <w:rFonts w:ascii="Arial" w:hAnsi="Arial" w:cs="Arial"/>
          <w:sz w:val="20"/>
          <w:szCs w:val="20"/>
        </w:rPr>
        <w:tab/>
        <w:t xml:space="preserve">Cuando el proponente de acuerdo con las disposiciones legales vigentes se encuentre incurso en causales de inhabilidades e incompatibilidades para contratar con el estado o con el municipio, verificadas por el Municipio de </w:t>
      </w:r>
      <w:r>
        <w:rPr>
          <w:rFonts w:ascii="Arial" w:hAnsi="Arial" w:cs="Arial"/>
          <w:sz w:val="20"/>
          <w:szCs w:val="20"/>
        </w:rPr>
        <w:t>COCORNÁ</w:t>
      </w:r>
      <w:r w:rsidRPr="00D65715">
        <w:rPr>
          <w:rFonts w:ascii="Arial" w:hAnsi="Arial" w:cs="Arial"/>
          <w:sz w:val="20"/>
          <w:szCs w:val="20"/>
        </w:rPr>
        <w:t>.</w:t>
      </w:r>
    </w:p>
    <w:p w14:paraId="77630C69" w14:textId="77777777" w:rsidR="00D65715" w:rsidRPr="00D65715" w:rsidRDefault="00D65715" w:rsidP="00D65715">
      <w:pPr>
        <w:rPr>
          <w:rFonts w:ascii="Arial" w:hAnsi="Arial" w:cs="Arial"/>
          <w:sz w:val="20"/>
          <w:szCs w:val="20"/>
        </w:rPr>
      </w:pPr>
    </w:p>
    <w:p w14:paraId="2DE00E15" w14:textId="77777777" w:rsidR="00D65715" w:rsidRPr="00D65715" w:rsidRDefault="00D65715" w:rsidP="00D65715">
      <w:pPr>
        <w:rPr>
          <w:rFonts w:ascii="Arial" w:hAnsi="Arial" w:cs="Arial"/>
          <w:b/>
          <w:sz w:val="20"/>
          <w:szCs w:val="20"/>
        </w:rPr>
      </w:pPr>
      <w:r w:rsidRPr="00D65715">
        <w:rPr>
          <w:rFonts w:ascii="Arial" w:hAnsi="Arial" w:cs="Arial"/>
          <w:b/>
          <w:sz w:val="20"/>
          <w:szCs w:val="20"/>
        </w:rPr>
        <w:t>1.11</w:t>
      </w:r>
      <w:r w:rsidRPr="00D65715">
        <w:rPr>
          <w:rFonts w:ascii="Arial" w:hAnsi="Arial" w:cs="Arial"/>
          <w:b/>
          <w:sz w:val="20"/>
          <w:szCs w:val="20"/>
        </w:rPr>
        <w:tab/>
        <w:t>PROCESO DE SELECCIÓN ABREVIADA DECLARADA DESIERTA</w:t>
      </w:r>
    </w:p>
    <w:p w14:paraId="078911BA" w14:textId="77777777" w:rsidR="00D65715" w:rsidRPr="00D65715" w:rsidRDefault="00D65715" w:rsidP="00D65715">
      <w:pPr>
        <w:rPr>
          <w:rFonts w:ascii="Arial" w:hAnsi="Arial" w:cs="Arial"/>
          <w:sz w:val="20"/>
          <w:szCs w:val="20"/>
        </w:rPr>
      </w:pPr>
    </w:p>
    <w:p w14:paraId="3079B4BC" w14:textId="0478CC52"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podrá declarar desierta la </w:t>
      </w:r>
      <w:r w:rsidRPr="00D65715">
        <w:rPr>
          <w:rFonts w:ascii="Arial" w:hAnsi="Arial" w:cs="Arial"/>
          <w:b/>
          <w:sz w:val="20"/>
          <w:szCs w:val="20"/>
        </w:rPr>
        <w:t>SELECCION ABREVIADA - MENOR CUANTIA</w:t>
      </w:r>
      <w:r w:rsidRPr="00D65715">
        <w:rPr>
          <w:rFonts w:ascii="Arial" w:hAnsi="Arial" w:cs="Arial"/>
          <w:sz w:val="20"/>
          <w:szCs w:val="20"/>
        </w:rPr>
        <w:t xml:space="preserve">, mediante acto Administrativo en el que se señalarán en forma expresa y detallada las razones que han conducido a esta decisión, por motivos o causas que impidan la escogencia objetiva de una propuesta; </w:t>
      </w:r>
      <w:r w:rsidRPr="00D65715">
        <w:rPr>
          <w:rFonts w:ascii="Arial" w:hAnsi="Arial" w:cs="Arial"/>
          <w:sz w:val="20"/>
          <w:szCs w:val="20"/>
        </w:rPr>
        <w:lastRenderedPageBreak/>
        <w:t>cuando no se presente propuesta alguna, cuando ninguna propuesta se ajuste a las condiciones consignadas en el Pliego o cuando faltare voluntad de participación.</w:t>
      </w:r>
    </w:p>
    <w:p w14:paraId="4817518F" w14:textId="77777777" w:rsidR="00D65715" w:rsidRPr="00D65715" w:rsidRDefault="00D65715" w:rsidP="00D65715">
      <w:pPr>
        <w:rPr>
          <w:rFonts w:ascii="Arial" w:hAnsi="Arial" w:cs="Arial"/>
          <w:b/>
          <w:sz w:val="20"/>
          <w:szCs w:val="20"/>
        </w:rPr>
      </w:pPr>
    </w:p>
    <w:p w14:paraId="41A0BCCE" w14:textId="77777777" w:rsidR="00D65715" w:rsidRPr="00D65715" w:rsidRDefault="00D65715" w:rsidP="00D65715">
      <w:pPr>
        <w:rPr>
          <w:rFonts w:ascii="Arial" w:hAnsi="Arial" w:cs="Arial"/>
          <w:b/>
          <w:sz w:val="20"/>
          <w:szCs w:val="20"/>
        </w:rPr>
      </w:pPr>
      <w:r w:rsidRPr="00D65715">
        <w:rPr>
          <w:rFonts w:ascii="Arial" w:hAnsi="Arial" w:cs="Arial"/>
          <w:b/>
          <w:sz w:val="20"/>
          <w:szCs w:val="20"/>
        </w:rPr>
        <w:t>1.12 PROPONENTE ÚNICO</w:t>
      </w:r>
    </w:p>
    <w:p w14:paraId="4E780D37" w14:textId="77777777" w:rsidR="00D65715" w:rsidRPr="00D65715" w:rsidRDefault="00D65715" w:rsidP="00D65715">
      <w:pPr>
        <w:rPr>
          <w:rFonts w:ascii="Arial" w:hAnsi="Arial" w:cs="Arial"/>
          <w:sz w:val="20"/>
          <w:szCs w:val="20"/>
        </w:rPr>
      </w:pPr>
    </w:p>
    <w:p w14:paraId="6E9FE3C6" w14:textId="77777777" w:rsidR="00D65715" w:rsidRPr="00D65715" w:rsidRDefault="00D65715" w:rsidP="00D65715">
      <w:pPr>
        <w:rPr>
          <w:rFonts w:ascii="Arial" w:hAnsi="Arial" w:cs="Arial"/>
          <w:sz w:val="20"/>
          <w:szCs w:val="20"/>
        </w:rPr>
      </w:pPr>
      <w:r w:rsidRPr="00D65715">
        <w:rPr>
          <w:rFonts w:ascii="Arial" w:hAnsi="Arial" w:cs="Arial"/>
          <w:sz w:val="20"/>
          <w:szCs w:val="20"/>
        </w:rPr>
        <w:t>Cuando se presente sólo una propuesta, o cuando sólo una de las propuestas presentadas reúna los requisitos para considerarla hábil, el proceso continuará con este único proponente y podrá adjudicársele el contrato si su oferta cumple con los requisitos del pliego de condiciones.</w:t>
      </w:r>
    </w:p>
    <w:p w14:paraId="06F2193F" w14:textId="77777777" w:rsidR="00D65715" w:rsidRPr="00D65715" w:rsidRDefault="00D65715" w:rsidP="00D65715">
      <w:pPr>
        <w:rPr>
          <w:rFonts w:ascii="Arial" w:hAnsi="Arial" w:cs="Arial"/>
          <w:sz w:val="20"/>
          <w:szCs w:val="20"/>
        </w:rPr>
      </w:pPr>
    </w:p>
    <w:p w14:paraId="10BF322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Se entiende por omisión del requisito o documento, la no presentación de los documentos solicitados en estos numerales por parte del proponente, en el evento que cualquiera de la documentación exigida sea indebidamente presentado o no preste la claridad requerida para evaluar la propuesta. La Entidad Territorial, se reserva el derecho de solicitar las aclaraciones a que haya lugar, siempre y cuando no se modifiquen las condiciones o requerimientos que sirvan como base para la comparación de las propuestas. </w:t>
      </w:r>
    </w:p>
    <w:p w14:paraId="11F482E0" w14:textId="77777777" w:rsidR="00D65715" w:rsidRPr="00D65715" w:rsidRDefault="00D65715" w:rsidP="00D65715">
      <w:pPr>
        <w:jc w:val="center"/>
        <w:rPr>
          <w:rFonts w:ascii="Arial" w:hAnsi="Arial" w:cs="Arial"/>
          <w:b/>
          <w:sz w:val="20"/>
          <w:szCs w:val="20"/>
        </w:rPr>
      </w:pPr>
    </w:p>
    <w:p w14:paraId="6C4D8A63"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CAPÍTULO II</w:t>
      </w:r>
    </w:p>
    <w:p w14:paraId="75C2EEF3" w14:textId="77777777" w:rsidR="00D65715" w:rsidRPr="00D65715" w:rsidRDefault="00D65715" w:rsidP="00D65715">
      <w:pPr>
        <w:jc w:val="center"/>
        <w:rPr>
          <w:rFonts w:ascii="Arial" w:hAnsi="Arial" w:cs="Arial"/>
          <w:b/>
          <w:sz w:val="20"/>
          <w:szCs w:val="20"/>
        </w:rPr>
      </w:pPr>
    </w:p>
    <w:p w14:paraId="5255CB33"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2.1   REQUISITOS HABILITANTES Y FACTORES DE EVALUACIÓN</w:t>
      </w:r>
    </w:p>
    <w:p w14:paraId="40614529" w14:textId="77777777" w:rsidR="00D65715" w:rsidRPr="00D65715" w:rsidRDefault="00D65715" w:rsidP="00D65715">
      <w:pPr>
        <w:jc w:val="center"/>
        <w:rPr>
          <w:rFonts w:ascii="Arial" w:hAnsi="Arial" w:cs="Arial"/>
          <w:b/>
          <w:sz w:val="20"/>
          <w:szCs w:val="20"/>
        </w:rPr>
      </w:pPr>
    </w:p>
    <w:p w14:paraId="6EA7035E" w14:textId="77777777" w:rsidR="00D65715" w:rsidRPr="00D65715" w:rsidRDefault="00D65715" w:rsidP="00D65715">
      <w:pPr>
        <w:rPr>
          <w:rFonts w:ascii="Arial" w:hAnsi="Arial" w:cs="Arial"/>
          <w:sz w:val="20"/>
          <w:szCs w:val="20"/>
        </w:rPr>
      </w:pPr>
      <w:r w:rsidRPr="00D65715">
        <w:rPr>
          <w:rFonts w:ascii="Arial" w:hAnsi="Arial" w:cs="Arial"/>
          <w:sz w:val="20"/>
          <w:szCs w:val="20"/>
        </w:rPr>
        <w:t>El Municipio verificará los requisitos habilitantes de cada propuesta presentada, con el fin de determinar, de acuerdo con la Ley y las exigencias de este pliego de condiciones, con el fin de establecer las propuestas que posteriormente serán objeto de calificación. Si no se configuran en ellas ninguna de las causales de rechazo contenidas en este pliego de condiciones y si cumple con los factores habilitantes indicados a continuación, los cuales serán leídos del registro único de proponente.</w:t>
      </w:r>
    </w:p>
    <w:p w14:paraId="1839264F" w14:textId="77777777" w:rsidR="00D65715" w:rsidRPr="00D65715" w:rsidRDefault="00D65715" w:rsidP="00D65715">
      <w:pPr>
        <w:rPr>
          <w:rFonts w:ascii="Arial" w:hAnsi="Arial" w:cs="Arial"/>
          <w:sz w:val="20"/>
          <w:szCs w:val="20"/>
        </w:rPr>
      </w:pPr>
    </w:p>
    <w:tbl>
      <w:tblPr>
        <w:tblW w:w="7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7"/>
        <w:gridCol w:w="2993"/>
      </w:tblGrid>
      <w:tr w:rsidR="00D65715" w:rsidRPr="00D65715" w14:paraId="4C286530" w14:textId="77777777" w:rsidTr="00D979E8">
        <w:trPr>
          <w:jc w:val="center"/>
        </w:trPr>
        <w:tc>
          <w:tcPr>
            <w:tcW w:w="4827" w:type="dxa"/>
          </w:tcPr>
          <w:p w14:paraId="637F7399"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FACTORES HABILITANTES</w:t>
            </w:r>
          </w:p>
        </w:tc>
        <w:tc>
          <w:tcPr>
            <w:tcW w:w="2993" w:type="dxa"/>
          </w:tcPr>
          <w:p w14:paraId="2B8298B0"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VERIFICACION</w:t>
            </w:r>
          </w:p>
        </w:tc>
      </w:tr>
      <w:tr w:rsidR="00D65715" w:rsidRPr="00D65715" w14:paraId="5CCB4A6C" w14:textId="77777777" w:rsidTr="00D979E8">
        <w:trPr>
          <w:trHeight w:val="354"/>
          <w:jc w:val="center"/>
        </w:trPr>
        <w:tc>
          <w:tcPr>
            <w:tcW w:w="4827" w:type="dxa"/>
          </w:tcPr>
          <w:p w14:paraId="44BEC6B1" w14:textId="77777777" w:rsidR="00D65715" w:rsidRPr="00D65715" w:rsidRDefault="00D65715" w:rsidP="00D979E8">
            <w:pPr>
              <w:rPr>
                <w:rFonts w:ascii="Arial" w:hAnsi="Arial" w:cs="Arial"/>
                <w:sz w:val="20"/>
                <w:szCs w:val="20"/>
              </w:rPr>
            </w:pPr>
            <w:r w:rsidRPr="00D65715">
              <w:rPr>
                <w:rFonts w:ascii="Arial" w:hAnsi="Arial" w:cs="Arial"/>
                <w:sz w:val="20"/>
                <w:szCs w:val="20"/>
              </w:rPr>
              <w:t>CAPACIDAD JURIDICA</w:t>
            </w:r>
          </w:p>
        </w:tc>
        <w:tc>
          <w:tcPr>
            <w:tcW w:w="2993" w:type="dxa"/>
          </w:tcPr>
          <w:p w14:paraId="65D94F7D"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CUMPLE o NO CUMPLE</w:t>
            </w:r>
          </w:p>
        </w:tc>
      </w:tr>
      <w:tr w:rsidR="00D65715" w:rsidRPr="00D65715" w14:paraId="62FCBABB" w14:textId="77777777" w:rsidTr="00D979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76"/>
          <w:jc w:val="center"/>
        </w:trPr>
        <w:tc>
          <w:tcPr>
            <w:tcW w:w="4827" w:type="dxa"/>
          </w:tcPr>
          <w:p w14:paraId="7DF2ED2B" w14:textId="77777777" w:rsidR="00D65715" w:rsidRPr="00D65715" w:rsidRDefault="00D65715" w:rsidP="00D979E8">
            <w:pPr>
              <w:rPr>
                <w:rFonts w:ascii="Arial" w:hAnsi="Arial" w:cs="Arial"/>
                <w:sz w:val="20"/>
                <w:szCs w:val="20"/>
              </w:rPr>
            </w:pPr>
            <w:r w:rsidRPr="00D65715">
              <w:rPr>
                <w:rFonts w:ascii="Arial" w:hAnsi="Arial" w:cs="Arial"/>
                <w:sz w:val="20"/>
                <w:szCs w:val="20"/>
              </w:rPr>
              <w:t>CAPACIDAD FINANCIERA</w:t>
            </w:r>
          </w:p>
        </w:tc>
        <w:tc>
          <w:tcPr>
            <w:tcW w:w="2993" w:type="dxa"/>
          </w:tcPr>
          <w:p w14:paraId="6B8185F3"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CUMPLE o NO CUMPLE</w:t>
            </w:r>
          </w:p>
        </w:tc>
      </w:tr>
      <w:tr w:rsidR="00D65715" w:rsidRPr="00D65715" w14:paraId="4F4144DD" w14:textId="77777777" w:rsidTr="00D979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76"/>
          <w:jc w:val="center"/>
        </w:trPr>
        <w:tc>
          <w:tcPr>
            <w:tcW w:w="4827" w:type="dxa"/>
          </w:tcPr>
          <w:p w14:paraId="149470BA" w14:textId="77777777" w:rsidR="00D65715" w:rsidRPr="00D65715" w:rsidRDefault="00D65715" w:rsidP="00D979E8">
            <w:pPr>
              <w:rPr>
                <w:rFonts w:ascii="Arial" w:hAnsi="Arial" w:cs="Arial"/>
                <w:sz w:val="20"/>
                <w:szCs w:val="20"/>
              </w:rPr>
            </w:pPr>
            <w:r w:rsidRPr="00D65715">
              <w:rPr>
                <w:rFonts w:ascii="Arial" w:hAnsi="Arial" w:cs="Arial"/>
                <w:sz w:val="20"/>
                <w:szCs w:val="20"/>
              </w:rPr>
              <w:t>CAPACIDAD ORGANIZACIONAL</w:t>
            </w:r>
          </w:p>
        </w:tc>
        <w:tc>
          <w:tcPr>
            <w:tcW w:w="2993" w:type="dxa"/>
          </w:tcPr>
          <w:p w14:paraId="1DB54C6A"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CUMPLE o NO CUMPLE</w:t>
            </w:r>
          </w:p>
        </w:tc>
      </w:tr>
      <w:tr w:rsidR="00D65715" w:rsidRPr="00D65715" w14:paraId="1353089F" w14:textId="77777777" w:rsidTr="00D979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76"/>
          <w:jc w:val="center"/>
        </w:trPr>
        <w:tc>
          <w:tcPr>
            <w:tcW w:w="4827" w:type="dxa"/>
          </w:tcPr>
          <w:p w14:paraId="15FBC1A2" w14:textId="77777777" w:rsidR="00D65715" w:rsidRPr="00D65715" w:rsidRDefault="00D65715" w:rsidP="00D979E8">
            <w:pPr>
              <w:rPr>
                <w:rFonts w:ascii="Arial" w:hAnsi="Arial" w:cs="Arial"/>
                <w:sz w:val="20"/>
                <w:szCs w:val="20"/>
              </w:rPr>
            </w:pPr>
            <w:r w:rsidRPr="00D65715">
              <w:rPr>
                <w:rFonts w:ascii="Arial" w:hAnsi="Arial" w:cs="Arial"/>
                <w:sz w:val="20"/>
                <w:szCs w:val="20"/>
              </w:rPr>
              <w:t xml:space="preserve">EXPERIENCIA </w:t>
            </w:r>
          </w:p>
        </w:tc>
        <w:tc>
          <w:tcPr>
            <w:tcW w:w="2993" w:type="dxa"/>
          </w:tcPr>
          <w:p w14:paraId="7640142D"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CUMPLE o NO CUMPLE</w:t>
            </w:r>
          </w:p>
        </w:tc>
      </w:tr>
    </w:tbl>
    <w:p w14:paraId="737E826B" w14:textId="77777777" w:rsidR="00D65715" w:rsidRPr="00D65715" w:rsidRDefault="00D65715" w:rsidP="00D65715">
      <w:pPr>
        <w:jc w:val="center"/>
        <w:rPr>
          <w:rFonts w:ascii="Arial" w:hAnsi="Arial" w:cs="Arial"/>
          <w:b/>
          <w:sz w:val="20"/>
          <w:szCs w:val="20"/>
        </w:rPr>
      </w:pPr>
    </w:p>
    <w:p w14:paraId="575E27B9"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   REQUISITOS HABILITANTES </w:t>
      </w:r>
    </w:p>
    <w:p w14:paraId="5226D0C7" w14:textId="77777777" w:rsidR="00D65715" w:rsidRPr="00D65715" w:rsidRDefault="00D65715" w:rsidP="00D65715">
      <w:pPr>
        <w:rPr>
          <w:rFonts w:ascii="Arial" w:hAnsi="Arial" w:cs="Arial"/>
          <w:sz w:val="20"/>
          <w:szCs w:val="20"/>
        </w:rPr>
      </w:pPr>
    </w:p>
    <w:p w14:paraId="362443B3" w14:textId="77777777" w:rsidR="00D65715" w:rsidRPr="00D65715" w:rsidRDefault="00D65715" w:rsidP="00D65715">
      <w:pPr>
        <w:rPr>
          <w:rFonts w:ascii="Arial" w:hAnsi="Arial" w:cs="Arial"/>
          <w:sz w:val="20"/>
          <w:szCs w:val="20"/>
        </w:rPr>
      </w:pPr>
      <w:r w:rsidRPr="00D65715">
        <w:rPr>
          <w:rFonts w:ascii="Arial" w:hAnsi="Arial" w:cs="Arial"/>
          <w:sz w:val="20"/>
          <w:szCs w:val="20"/>
        </w:rPr>
        <w:t>Las personas jurídicas deberán su objeto comercial ser acorde o congruente con el objeto del contrato a desarrollarse, en caso de no cumplir este requisito se calificará como NO ADMISIBLE.</w:t>
      </w:r>
    </w:p>
    <w:p w14:paraId="284608F7" w14:textId="77777777" w:rsidR="00D65715" w:rsidRPr="00D65715" w:rsidRDefault="00D65715" w:rsidP="00D65715">
      <w:pPr>
        <w:rPr>
          <w:rFonts w:ascii="Arial" w:hAnsi="Arial" w:cs="Arial"/>
          <w:sz w:val="20"/>
          <w:szCs w:val="20"/>
        </w:rPr>
      </w:pPr>
    </w:p>
    <w:p w14:paraId="21D2A487" w14:textId="77777777" w:rsidR="00D65715" w:rsidRPr="00D65715" w:rsidRDefault="00D65715" w:rsidP="00D65715">
      <w:pPr>
        <w:rPr>
          <w:rFonts w:ascii="Arial" w:hAnsi="Arial" w:cs="Arial"/>
          <w:b/>
          <w:sz w:val="20"/>
          <w:szCs w:val="20"/>
        </w:rPr>
      </w:pPr>
      <w:r w:rsidRPr="00D65715">
        <w:rPr>
          <w:rFonts w:ascii="Arial" w:hAnsi="Arial" w:cs="Arial"/>
          <w:b/>
          <w:sz w:val="20"/>
          <w:szCs w:val="20"/>
        </w:rPr>
        <w:t>2.1.1 CAPACIDAD JURIDICA</w:t>
      </w:r>
    </w:p>
    <w:p w14:paraId="28FE9CBF" w14:textId="77777777" w:rsidR="00D65715" w:rsidRPr="00D65715" w:rsidRDefault="00D65715" w:rsidP="00D65715">
      <w:pPr>
        <w:rPr>
          <w:rFonts w:ascii="Arial" w:hAnsi="Arial" w:cs="Arial"/>
          <w:sz w:val="20"/>
          <w:szCs w:val="20"/>
        </w:rPr>
      </w:pPr>
    </w:p>
    <w:p w14:paraId="4AD00CB9" w14:textId="77777777" w:rsidR="00D65715" w:rsidRPr="00D65715" w:rsidRDefault="00D65715" w:rsidP="00D65715">
      <w:pPr>
        <w:rPr>
          <w:rFonts w:ascii="Arial" w:hAnsi="Arial" w:cs="Arial"/>
          <w:b/>
          <w:sz w:val="20"/>
          <w:szCs w:val="20"/>
        </w:rPr>
      </w:pPr>
      <w:r w:rsidRPr="00D65715">
        <w:rPr>
          <w:rFonts w:ascii="Arial" w:hAnsi="Arial" w:cs="Arial"/>
          <w:b/>
          <w:sz w:val="20"/>
          <w:szCs w:val="20"/>
        </w:rPr>
        <w:t>CAPACIDAD</w:t>
      </w:r>
    </w:p>
    <w:p w14:paraId="2A84FE09" w14:textId="77777777" w:rsidR="00D65715" w:rsidRPr="00D65715" w:rsidRDefault="00D65715" w:rsidP="00D65715">
      <w:pPr>
        <w:rPr>
          <w:rFonts w:ascii="Arial" w:hAnsi="Arial" w:cs="Arial"/>
          <w:sz w:val="20"/>
          <w:szCs w:val="20"/>
        </w:rPr>
      </w:pPr>
    </w:p>
    <w:p w14:paraId="4B12572A" w14:textId="77777777" w:rsidR="00D65715" w:rsidRPr="00D65715" w:rsidRDefault="00D65715" w:rsidP="00D65715">
      <w:pPr>
        <w:rPr>
          <w:rFonts w:ascii="Arial" w:hAnsi="Arial" w:cs="Arial"/>
          <w:sz w:val="20"/>
          <w:szCs w:val="20"/>
        </w:rPr>
      </w:pPr>
      <w:r w:rsidRPr="00D65715">
        <w:rPr>
          <w:rFonts w:ascii="Arial" w:hAnsi="Arial" w:cs="Arial"/>
          <w:sz w:val="20"/>
          <w:szCs w:val="20"/>
        </w:rPr>
        <w:t>Personas Naturales. Si el proponente es persona natural de ciudadanía colombiana deberán presentar copia de su Cédula de Ciudadanía, copia que debe ser legible. Las personas naturales extranjeras, deberán acreditar su existencia mediante la presentación de copia de su pasaporte, y</w:t>
      </w:r>
      <w:bookmarkStart w:id="0" w:name="page5"/>
      <w:bookmarkEnd w:id="0"/>
      <w:r w:rsidRPr="00D65715">
        <w:rPr>
          <w:rFonts w:ascii="Arial" w:hAnsi="Arial" w:cs="Arial"/>
          <w:sz w:val="20"/>
          <w:szCs w:val="20"/>
        </w:rPr>
        <w:t xml:space="preserve"> si se encuentran residenciadas en Colombia, mediante la presentación de copia de la Cédula de Extranjería expedida por la autoridad colombiana competente.</w:t>
      </w:r>
    </w:p>
    <w:p w14:paraId="19A6D36E" w14:textId="77777777" w:rsidR="00D65715" w:rsidRPr="00D65715" w:rsidRDefault="00D65715" w:rsidP="00D65715">
      <w:pPr>
        <w:rPr>
          <w:rFonts w:ascii="Arial" w:hAnsi="Arial" w:cs="Arial"/>
          <w:sz w:val="20"/>
          <w:szCs w:val="20"/>
        </w:rPr>
      </w:pPr>
    </w:p>
    <w:p w14:paraId="3009EF64" w14:textId="77777777" w:rsidR="00D65715" w:rsidRPr="00D65715" w:rsidRDefault="00D65715" w:rsidP="00D65715">
      <w:pPr>
        <w:rPr>
          <w:rFonts w:ascii="Arial" w:hAnsi="Arial" w:cs="Arial"/>
          <w:sz w:val="20"/>
          <w:szCs w:val="20"/>
        </w:rPr>
      </w:pPr>
      <w:r w:rsidRPr="00D65715">
        <w:rPr>
          <w:rFonts w:ascii="Arial" w:hAnsi="Arial" w:cs="Arial"/>
          <w:sz w:val="20"/>
          <w:szCs w:val="20"/>
        </w:rPr>
        <w:t>De conformidad con el Decreto 4969 de 2009, a partir del primero de agosto de 2010 sólo será válida la copia de la cédula amarilla de hologramas.</w:t>
      </w:r>
    </w:p>
    <w:p w14:paraId="08318D4C" w14:textId="77777777" w:rsidR="00D65715" w:rsidRPr="00D65715" w:rsidRDefault="00D65715" w:rsidP="00D65715">
      <w:pPr>
        <w:rPr>
          <w:rFonts w:ascii="Arial" w:hAnsi="Arial" w:cs="Arial"/>
          <w:sz w:val="20"/>
          <w:szCs w:val="20"/>
        </w:rPr>
      </w:pPr>
    </w:p>
    <w:p w14:paraId="70065866"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personas jurídicas, se aportará copia de la cédula de ciudadanía del representante legal y en el evento de consorcio o unión temporal, copia del representante legal de cada uno de los integrantes que lo conforman.</w:t>
      </w:r>
    </w:p>
    <w:p w14:paraId="3E7A3F4F" w14:textId="77777777" w:rsidR="00D65715" w:rsidRPr="00D65715" w:rsidRDefault="00D65715" w:rsidP="00D65715">
      <w:pPr>
        <w:rPr>
          <w:rFonts w:ascii="Arial" w:hAnsi="Arial" w:cs="Arial"/>
          <w:sz w:val="20"/>
          <w:szCs w:val="20"/>
        </w:rPr>
      </w:pPr>
    </w:p>
    <w:p w14:paraId="72DB9615" w14:textId="77777777" w:rsidR="00D65715" w:rsidRPr="00D65715" w:rsidRDefault="00D65715" w:rsidP="00D65715">
      <w:pPr>
        <w:rPr>
          <w:rFonts w:ascii="Arial" w:hAnsi="Arial" w:cs="Arial"/>
          <w:sz w:val="20"/>
          <w:szCs w:val="20"/>
        </w:rPr>
      </w:pPr>
      <w:r w:rsidRPr="00D65715">
        <w:rPr>
          <w:rFonts w:ascii="Arial" w:hAnsi="Arial" w:cs="Arial"/>
          <w:sz w:val="20"/>
          <w:szCs w:val="20"/>
        </w:rPr>
        <w:t>Personas Jurídicas. Si el proponente es persona jurídica deberá presentar con su propuesta, el certificado sobre su existencia y representación legal, expedido por la cámara de comercio competente, expedido con una antelación no mayor a los treinta (30) días calendario, previos a la fecha de presentación de la propuesta.</w:t>
      </w:r>
    </w:p>
    <w:p w14:paraId="6D19A268" w14:textId="77777777" w:rsidR="00D65715" w:rsidRPr="00D65715" w:rsidRDefault="00D65715" w:rsidP="00D65715">
      <w:pPr>
        <w:rPr>
          <w:rFonts w:ascii="Arial" w:hAnsi="Arial" w:cs="Arial"/>
          <w:sz w:val="20"/>
          <w:szCs w:val="20"/>
        </w:rPr>
      </w:pPr>
    </w:p>
    <w:p w14:paraId="0B785683" w14:textId="77777777" w:rsidR="00D65715" w:rsidRPr="00D65715" w:rsidRDefault="00D65715" w:rsidP="00D65715">
      <w:pPr>
        <w:rPr>
          <w:rFonts w:ascii="Arial" w:hAnsi="Arial" w:cs="Arial"/>
          <w:sz w:val="20"/>
          <w:szCs w:val="20"/>
        </w:rPr>
      </w:pPr>
      <w:r w:rsidRPr="00D65715">
        <w:rPr>
          <w:rFonts w:ascii="Arial" w:hAnsi="Arial" w:cs="Arial"/>
          <w:sz w:val="20"/>
          <w:szCs w:val="20"/>
        </w:rPr>
        <w:t>En dicho certificado deberán constar claramente las facultades del Gerente o del Representante Legal; así como el objeto social que deberá comprender labores o actividades que tengan relación directa con el objeto del presente proceso de selección, y la duración de la persona jurídica debe ser, como mínimo, igual al plazo de ejecución del contrato y un (1) año más.</w:t>
      </w:r>
    </w:p>
    <w:p w14:paraId="229B9444" w14:textId="77777777" w:rsidR="00D65715" w:rsidRPr="00D65715" w:rsidRDefault="00D65715" w:rsidP="00D65715">
      <w:pPr>
        <w:rPr>
          <w:rFonts w:ascii="Arial" w:hAnsi="Arial" w:cs="Arial"/>
          <w:sz w:val="20"/>
          <w:szCs w:val="20"/>
        </w:rPr>
      </w:pPr>
    </w:p>
    <w:p w14:paraId="4593C2C7" w14:textId="77777777" w:rsidR="00D65715" w:rsidRPr="00D65715" w:rsidRDefault="00D65715" w:rsidP="00D65715">
      <w:pPr>
        <w:rPr>
          <w:rFonts w:ascii="Arial" w:hAnsi="Arial" w:cs="Arial"/>
          <w:sz w:val="20"/>
          <w:szCs w:val="20"/>
        </w:rPr>
      </w:pPr>
      <w:r w:rsidRPr="00D65715">
        <w:rPr>
          <w:rFonts w:ascii="Arial" w:hAnsi="Arial" w:cs="Arial"/>
          <w:sz w:val="20"/>
          <w:szCs w:val="20"/>
        </w:rPr>
        <w:t>En caso que el proponente sea consorcio o unión temporal, cada uno de sus integrantes deben anexar la certificación correspondiente.</w:t>
      </w:r>
    </w:p>
    <w:p w14:paraId="50A43079" w14:textId="77777777" w:rsidR="00D65715" w:rsidRPr="00D65715" w:rsidRDefault="00D65715" w:rsidP="00D65715">
      <w:pPr>
        <w:rPr>
          <w:rFonts w:ascii="Arial" w:hAnsi="Arial" w:cs="Arial"/>
          <w:sz w:val="20"/>
          <w:szCs w:val="20"/>
        </w:rPr>
      </w:pPr>
    </w:p>
    <w:p w14:paraId="45E4662D" w14:textId="77777777" w:rsidR="00D65715" w:rsidRPr="00D65715" w:rsidRDefault="00D65715" w:rsidP="00D65715">
      <w:pPr>
        <w:rPr>
          <w:rFonts w:ascii="Arial" w:hAnsi="Arial" w:cs="Arial"/>
          <w:sz w:val="20"/>
          <w:szCs w:val="20"/>
        </w:rPr>
      </w:pPr>
      <w:r w:rsidRPr="00D65715">
        <w:rPr>
          <w:rFonts w:ascii="Arial" w:hAnsi="Arial" w:cs="Arial"/>
          <w:sz w:val="20"/>
          <w:szCs w:val="20"/>
        </w:rPr>
        <w:t>Tratándose de sociedades extranjeras con sucursal en el país, la Existencia y Representación Legal se acreditará con el RUP, y en caso de no tener sucursal en el país, deberá aportar el documento que acredite la adquisición de la personería jurídica en el país de origen, el cual contenga como mínimo los siguientes datos:</w:t>
      </w:r>
    </w:p>
    <w:p w14:paraId="6630AC7B" w14:textId="77777777" w:rsidR="00D65715" w:rsidRPr="00D65715" w:rsidRDefault="00D65715" w:rsidP="00D65715">
      <w:pPr>
        <w:rPr>
          <w:rFonts w:ascii="Arial" w:hAnsi="Arial" w:cs="Arial"/>
          <w:sz w:val="20"/>
          <w:szCs w:val="20"/>
        </w:rPr>
      </w:pPr>
    </w:p>
    <w:p w14:paraId="7455C63E" w14:textId="77777777" w:rsidR="00D65715" w:rsidRPr="00D65715" w:rsidRDefault="00D65715" w:rsidP="00D65715">
      <w:pPr>
        <w:rPr>
          <w:rFonts w:ascii="Arial" w:hAnsi="Arial" w:cs="Arial"/>
          <w:i/>
          <w:sz w:val="20"/>
          <w:szCs w:val="20"/>
        </w:rPr>
      </w:pPr>
      <w:r w:rsidRPr="00D65715">
        <w:rPr>
          <w:rFonts w:ascii="Arial" w:hAnsi="Arial" w:cs="Arial"/>
          <w:i/>
          <w:sz w:val="20"/>
          <w:szCs w:val="20"/>
        </w:rPr>
        <w:t xml:space="preserve">Nombre o razón social completa del proponente </w:t>
      </w:r>
    </w:p>
    <w:p w14:paraId="19A33761" w14:textId="77777777" w:rsidR="00D65715" w:rsidRPr="00D65715" w:rsidRDefault="00D65715" w:rsidP="00D65715">
      <w:pPr>
        <w:rPr>
          <w:rFonts w:ascii="Arial" w:hAnsi="Arial" w:cs="Arial"/>
          <w:i/>
          <w:sz w:val="20"/>
          <w:szCs w:val="20"/>
        </w:rPr>
      </w:pPr>
    </w:p>
    <w:p w14:paraId="25904BA6" w14:textId="77777777" w:rsidR="00D65715" w:rsidRPr="00D65715" w:rsidRDefault="00D65715" w:rsidP="00D65715">
      <w:pPr>
        <w:rPr>
          <w:rFonts w:ascii="Arial" w:hAnsi="Arial" w:cs="Arial"/>
          <w:i/>
          <w:sz w:val="20"/>
          <w:szCs w:val="20"/>
        </w:rPr>
      </w:pPr>
      <w:r w:rsidRPr="00D65715">
        <w:rPr>
          <w:rFonts w:ascii="Arial" w:hAnsi="Arial" w:cs="Arial"/>
          <w:i/>
          <w:sz w:val="20"/>
          <w:szCs w:val="20"/>
        </w:rPr>
        <w:t xml:space="preserve">Tipo, número y fecha del documento de constitución o creación </w:t>
      </w:r>
    </w:p>
    <w:p w14:paraId="2BB2D6C1" w14:textId="77777777" w:rsidR="00D65715" w:rsidRPr="00D65715" w:rsidRDefault="00D65715" w:rsidP="00D65715">
      <w:pPr>
        <w:rPr>
          <w:rFonts w:ascii="Arial" w:hAnsi="Arial" w:cs="Arial"/>
          <w:i/>
          <w:sz w:val="20"/>
          <w:szCs w:val="20"/>
        </w:rPr>
      </w:pPr>
    </w:p>
    <w:p w14:paraId="06E56D7A" w14:textId="77777777" w:rsidR="00D65715" w:rsidRPr="00D65715" w:rsidRDefault="00D65715" w:rsidP="00D65715">
      <w:pPr>
        <w:rPr>
          <w:rFonts w:ascii="Arial" w:hAnsi="Arial" w:cs="Arial"/>
          <w:i/>
          <w:sz w:val="20"/>
          <w:szCs w:val="20"/>
        </w:rPr>
      </w:pPr>
      <w:r w:rsidRPr="00D65715">
        <w:rPr>
          <w:rFonts w:ascii="Arial" w:hAnsi="Arial" w:cs="Arial"/>
          <w:i/>
          <w:sz w:val="20"/>
          <w:szCs w:val="20"/>
        </w:rPr>
        <w:t xml:space="preserve">Fecha y clase de documento por el cual se reconoce la personería jurídica </w:t>
      </w:r>
    </w:p>
    <w:p w14:paraId="2AA5A01D" w14:textId="77777777" w:rsidR="00D65715" w:rsidRPr="00D65715" w:rsidRDefault="00D65715" w:rsidP="00D65715">
      <w:pPr>
        <w:rPr>
          <w:rFonts w:ascii="Arial" w:hAnsi="Arial" w:cs="Arial"/>
          <w:i/>
          <w:sz w:val="20"/>
          <w:szCs w:val="20"/>
        </w:rPr>
      </w:pPr>
    </w:p>
    <w:p w14:paraId="2EFC3441" w14:textId="77777777" w:rsidR="00D65715" w:rsidRPr="00D65715" w:rsidRDefault="00D65715" w:rsidP="00D65715">
      <w:pPr>
        <w:rPr>
          <w:rFonts w:ascii="Arial" w:hAnsi="Arial" w:cs="Arial"/>
          <w:i/>
          <w:sz w:val="20"/>
          <w:szCs w:val="20"/>
        </w:rPr>
      </w:pPr>
      <w:r w:rsidRPr="00D65715">
        <w:rPr>
          <w:rFonts w:ascii="Arial" w:hAnsi="Arial" w:cs="Arial"/>
          <w:i/>
          <w:sz w:val="20"/>
          <w:szCs w:val="20"/>
        </w:rPr>
        <w:t xml:space="preserve">Duración de la entidad </w:t>
      </w:r>
    </w:p>
    <w:p w14:paraId="1C6D728A" w14:textId="77777777" w:rsidR="00D65715" w:rsidRPr="00D65715" w:rsidRDefault="00D65715" w:rsidP="00D65715">
      <w:pPr>
        <w:rPr>
          <w:rFonts w:ascii="Arial" w:hAnsi="Arial" w:cs="Arial"/>
          <w:sz w:val="20"/>
          <w:szCs w:val="20"/>
        </w:rPr>
      </w:pPr>
    </w:p>
    <w:p w14:paraId="2DCFD234" w14:textId="77777777" w:rsidR="00D65715" w:rsidRPr="00D65715" w:rsidRDefault="00D65715" w:rsidP="00D65715">
      <w:pPr>
        <w:rPr>
          <w:rFonts w:ascii="Arial" w:hAnsi="Arial" w:cs="Arial"/>
          <w:sz w:val="20"/>
          <w:szCs w:val="20"/>
        </w:rPr>
      </w:pPr>
      <w:r w:rsidRPr="00D65715">
        <w:rPr>
          <w:rFonts w:ascii="Arial" w:hAnsi="Arial" w:cs="Arial"/>
          <w:sz w:val="20"/>
          <w:szCs w:val="20"/>
        </w:rPr>
        <w:t>Cuando en el documento aportado que acredita la existencia y representación legal de la persona jurídica extranjera no cuente con toda la información requerida, podrán adjuntar una certificación del representante legal de la sociedad extranjera o en su defecto del mandatario de la sucursal con los datos que faltan, la cual se entiende formulada bajo la gravedad del juramento.</w:t>
      </w:r>
    </w:p>
    <w:p w14:paraId="18BFE5F7" w14:textId="77777777" w:rsidR="00D65715" w:rsidRPr="00D65715" w:rsidRDefault="00D65715" w:rsidP="00D65715">
      <w:pPr>
        <w:rPr>
          <w:rFonts w:ascii="Arial" w:hAnsi="Arial" w:cs="Arial"/>
          <w:sz w:val="20"/>
          <w:szCs w:val="20"/>
        </w:rPr>
      </w:pPr>
    </w:p>
    <w:p w14:paraId="14E5FCBD" w14:textId="77777777" w:rsidR="00D65715" w:rsidRPr="00D65715" w:rsidRDefault="00D65715" w:rsidP="00D65715">
      <w:pPr>
        <w:rPr>
          <w:rFonts w:ascii="Arial" w:hAnsi="Arial" w:cs="Arial"/>
          <w:sz w:val="20"/>
          <w:szCs w:val="20"/>
        </w:rPr>
      </w:pPr>
      <w:r w:rsidRPr="00D65715">
        <w:rPr>
          <w:rFonts w:ascii="Arial" w:hAnsi="Arial" w:cs="Arial"/>
          <w:sz w:val="20"/>
          <w:szCs w:val="20"/>
        </w:rPr>
        <w:t>Los documentos otorgados en el exterior deberán presentarse legalizados en la forma prevista en las normas vigentes sobre la materia.</w:t>
      </w:r>
    </w:p>
    <w:p w14:paraId="561DA77D" w14:textId="77777777" w:rsidR="00D65715" w:rsidRPr="00D65715" w:rsidRDefault="00D65715" w:rsidP="00D65715">
      <w:pPr>
        <w:rPr>
          <w:rFonts w:ascii="Arial" w:hAnsi="Arial" w:cs="Arial"/>
          <w:sz w:val="20"/>
          <w:szCs w:val="20"/>
        </w:rPr>
      </w:pPr>
    </w:p>
    <w:p w14:paraId="4AAF5587" w14:textId="77777777" w:rsidR="00D65715" w:rsidRPr="00D65715" w:rsidRDefault="00D65715" w:rsidP="00D65715">
      <w:pPr>
        <w:rPr>
          <w:rFonts w:ascii="Arial" w:hAnsi="Arial" w:cs="Arial"/>
          <w:sz w:val="20"/>
          <w:szCs w:val="20"/>
        </w:rPr>
      </w:pPr>
      <w:r w:rsidRPr="00D65715">
        <w:rPr>
          <w:rFonts w:ascii="Arial" w:hAnsi="Arial" w:cs="Arial"/>
          <w:sz w:val="20"/>
          <w:szCs w:val="20"/>
        </w:rPr>
        <w:t>Si el representante legal tiene restricciones para contraer obligaciones en nombre de la sociedad, deberá adjuntar el documento de autorización expresa del órgano social competente, otorgado con anterioridad a la fecha de presentación de la oferta.</w:t>
      </w:r>
    </w:p>
    <w:p w14:paraId="43710432" w14:textId="77777777" w:rsidR="00D65715" w:rsidRPr="00D65715" w:rsidRDefault="00D65715" w:rsidP="00D65715">
      <w:pPr>
        <w:rPr>
          <w:rFonts w:ascii="Arial" w:hAnsi="Arial" w:cs="Arial"/>
          <w:b/>
          <w:sz w:val="20"/>
          <w:szCs w:val="20"/>
        </w:rPr>
      </w:pPr>
    </w:p>
    <w:p w14:paraId="61BAB812"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 DOCUMENTOS INTEGRANTES DE LAS PROPUESTAS – REQUISITOS HABILITANTE JURIDICO</w:t>
      </w:r>
    </w:p>
    <w:p w14:paraId="5334766F" w14:textId="77777777" w:rsidR="00D65715" w:rsidRPr="00D65715" w:rsidRDefault="00D65715" w:rsidP="00D65715">
      <w:pPr>
        <w:rPr>
          <w:rFonts w:ascii="Arial" w:hAnsi="Arial" w:cs="Arial"/>
          <w:b/>
          <w:sz w:val="20"/>
          <w:szCs w:val="20"/>
        </w:rPr>
      </w:pPr>
    </w:p>
    <w:p w14:paraId="1EB06FBF"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 DOCUMENTOS INTEGRANTES DE LAS PROPUESTAS</w:t>
      </w:r>
    </w:p>
    <w:p w14:paraId="71BBA9AE" w14:textId="77777777" w:rsidR="00D65715" w:rsidRPr="00D65715" w:rsidRDefault="00D65715" w:rsidP="00D65715">
      <w:pPr>
        <w:rPr>
          <w:rFonts w:ascii="Arial" w:hAnsi="Arial" w:cs="Arial"/>
          <w:sz w:val="20"/>
          <w:szCs w:val="20"/>
        </w:rPr>
      </w:pPr>
    </w:p>
    <w:p w14:paraId="47697A5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Los proponentes, además de cumplir con los requisitos exigidos en el pliego de condiciones, deberán adjuntar la siguiente documentación para efectos de la verificación de la propuesta, mediante relación de los documentos de la propuesta (Índice), donde aparezca la relación de todos los documentos que </w:t>
      </w:r>
      <w:r w:rsidRPr="00D65715">
        <w:rPr>
          <w:rFonts w:ascii="Arial" w:hAnsi="Arial" w:cs="Arial"/>
          <w:sz w:val="20"/>
          <w:szCs w:val="20"/>
        </w:rPr>
        <w:lastRenderedPageBreak/>
        <w:t>componen la propuesta con los folios numerados en forma consecutiva, presentada en forma ordenada y de fácil manejo:</w:t>
      </w:r>
    </w:p>
    <w:p w14:paraId="348808E5" w14:textId="77777777" w:rsidR="00D65715" w:rsidRPr="00D65715" w:rsidRDefault="00D65715" w:rsidP="00D65715">
      <w:pPr>
        <w:rPr>
          <w:rFonts w:ascii="Arial" w:hAnsi="Arial" w:cs="Arial"/>
          <w:sz w:val="20"/>
          <w:szCs w:val="20"/>
        </w:rPr>
      </w:pPr>
    </w:p>
    <w:p w14:paraId="61C9FB20"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 CARTA DE PRESENTACIÓN DE LA PROPUESTA</w:t>
      </w:r>
    </w:p>
    <w:p w14:paraId="1CB3F4D6" w14:textId="77777777" w:rsidR="00D65715" w:rsidRPr="00D65715" w:rsidRDefault="00D65715" w:rsidP="00D65715">
      <w:pPr>
        <w:rPr>
          <w:rFonts w:ascii="Arial" w:hAnsi="Arial" w:cs="Arial"/>
          <w:sz w:val="20"/>
          <w:szCs w:val="20"/>
        </w:rPr>
      </w:pPr>
    </w:p>
    <w:p w14:paraId="3EC47309" w14:textId="77777777" w:rsidR="00D65715" w:rsidRPr="00D65715" w:rsidRDefault="00D65715" w:rsidP="00D65715">
      <w:pPr>
        <w:rPr>
          <w:rFonts w:ascii="Arial" w:hAnsi="Arial" w:cs="Arial"/>
          <w:sz w:val="20"/>
          <w:szCs w:val="20"/>
        </w:rPr>
      </w:pPr>
      <w:r w:rsidRPr="00D65715">
        <w:rPr>
          <w:rFonts w:ascii="Arial" w:hAnsi="Arial" w:cs="Arial"/>
          <w:sz w:val="20"/>
          <w:szCs w:val="20"/>
        </w:rPr>
        <w:t>(FORMATO). Firmada por el proponente si es persona natural o por el representante legal si es persona jurídica, consorcio o unión temporal. Deben anexarse los documentos de los vehículos, entre ellos documentos de propiedad, seguro contra accidentes de tránsito, revisión técnico-mecánica, seguro de responsabilidad contractual y extracontractual, permiso para abandono de ruta si así se requiere.</w:t>
      </w:r>
    </w:p>
    <w:p w14:paraId="117DEA14" w14:textId="77777777" w:rsidR="00D65715" w:rsidRPr="00D65715" w:rsidRDefault="00D65715" w:rsidP="00D65715">
      <w:pPr>
        <w:rPr>
          <w:rFonts w:ascii="Arial" w:hAnsi="Arial" w:cs="Arial"/>
          <w:sz w:val="20"/>
          <w:szCs w:val="20"/>
        </w:rPr>
      </w:pPr>
    </w:p>
    <w:p w14:paraId="2689B185" w14:textId="77777777" w:rsidR="00D65715" w:rsidRPr="00D65715" w:rsidRDefault="00D65715" w:rsidP="00D65715">
      <w:pPr>
        <w:pStyle w:val="Default"/>
        <w:jc w:val="both"/>
        <w:rPr>
          <w:rFonts w:cs="Arial"/>
          <w:color w:val="auto"/>
          <w:sz w:val="20"/>
          <w:szCs w:val="20"/>
        </w:rPr>
      </w:pPr>
      <w:r w:rsidRPr="00D65715">
        <w:rPr>
          <w:rFonts w:cs="Arial"/>
          <w:color w:val="auto"/>
          <w:sz w:val="20"/>
          <w:szCs w:val="20"/>
        </w:rPr>
        <w:t xml:space="preserve">El proponente deberá manifestar mediante certificación expedida por el representante legal que se encuentra al día en el cumplimiento de las siguientes obligaciones: </w:t>
      </w:r>
    </w:p>
    <w:p w14:paraId="0B6C1443" w14:textId="77777777" w:rsidR="00D65715" w:rsidRPr="00D65715" w:rsidRDefault="00D65715" w:rsidP="00D65715">
      <w:pPr>
        <w:pStyle w:val="Default"/>
        <w:jc w:val="both"/>
        <w:rPr>
          <w:rFonts w:cs="Arial"/>
          <w:color w:val="auto"/>
          <w:sz w:val="20"/>
          <w:szCs w:val="20"/>
        </w:rPr>
      </w:pPr>
    </w:p>
    <w:p w14:paraId="4C51F2C1" w14:textId="77777777" w:rsidR="00D65715" w:rsidRPr="00D65715" w:rsidRDefault="00D65715" w:rsidP="00D65715">
      <w:pPr>
        <w:pStyle w:val="Default"/>
        <w:numPr>
          <w:ilvl w:val="0"/>
          <w:numId w:val="9"/>
        </w:numPr>
        <w:ind w:left="284" w:hanging="284"/>
        <w:jc w:val="both"/>
        <w:rPr>
          <w:rFonts w:cs="Arial"/>
          <w:color w:val="auto"/>
          <w:sz w:val="20"/>
          <w:szCs w:val="20"/>
        </w:rPr>
      </w:pPr>
      <w:r w:rsidRPr="00D65715">
        <w:rPr>
          <w:rFonts w:cs="Arial"/>
          <w:color w:val="auto"/>
          <w:sz w:val="20"/>
          <w:szCs w:val="20"/>
        </w:rPr>
        <w:t xml:space="preserve">Tarjeta de Operación: El proponente deberá certificar que tiene las Tarjetas de Operación vigentes, documento este que autoriza a los vehículos automotores para prestar el Servicio público de Transporte Terrestre Automotor, expedida por el Ministerio de Transporte. </w:t>
      </w:r>
    </w:p>
    <w:p w14:paraId="7EDABA97" w14:textId="77777777" w:rsidR="00D65715" w:rsidRPr="00D65715" w:rsidRDefault="00D65715" w:rsidP="00D65715">
      <w:pPr>
        <w:pStyle w:val="Default"/>
        <w:numPr>
          <w:ilvl w:val="0"/>
          <w:numId w:val="9"/>
        </w:numPr>
        <w:ind w:left="284" w:hanging="284"/>
        <w:jc w:val="both"/>
        <w:rPr>
          <w:rFonts w:cs="Arial"/>
          <w:color w:val="auto"/>
          <w:sz w:val="20"/>
          <w:szCs w:val="20"/>
        </w:rPr>
      </w:pPr>
      <w:r w:rsidRPr="00D65715">
        <w:rPr>
          <w:rFonts w:cs="Arial"/>
          <w:color w:val="auto"/>
          <w:sz w:val="20"/>
          <w:szCs w:val="20"/>
        </w:rPr>
        <w:t xml:space="preserve">Licencia de Transito de los vehículos: El proponente deberá certificar que los vehículos que destinará para el servicio tienen esta licencia, requisito que será constatado con el certificado emitido por el Ministerio de Transporte o quien haga sus veces. </w:t>
      </w:r>
    </w:p>
    <w:p w14:paraId="283522F3" w14:textId="77777777" w:rsidR="00D65715" w:rsidRPr="00D65715" w:rsidRDefault="00D65715" w:rsidP="00D65715">
      <w:pPr>
        <w:pStyle w:val="Prrafodelista"/>
        <w:numPr>
          <w:ilvl w:val="0"/>
          <w:numId w:val="9"/>
        </w:numPr>
        <w:ind w:left="284" w:hanging="284"/>
        <w:rPr>
          <w:rFonts w:ascii="Arial" w:hAnsi="Arial" w:cs="Arial"/>
          <w:sz w:val="20"/>
          <w:szCs w:val="20"/>
        </w:rPr>
      </w:pPr>
      <w:r w:rsidRPr="00D65715">
        <w:rPr>
          <w:rFonts w:ascii="Arial" w:hAnsi="Arial" w:cs="Arial"/>
          <w:sz w:val="20"/>
          <w:szCs w:val="20"/>
        </w:rPr>
        <w:t xml:space="preserve">Licencias de conducción de los conductores: El proponente deberá certificar que los conductores de los vehículos que se destinarán para el servicio tienen licencia de conducción, de conformidad con las normas vigentes para tales efectos, y paz y salvo de los impuestos del vehículo exigidos por Ley. </w:t>
      </w:r>
    </w:p>
    <w:p w14:paraId="198A93EE" w14:textId="77777777" w:rsidR="00D65715" w:rsidRPr="00D65715" w:rsidRDefault="00D65715" w:rsidP="00D65715">
      <w:pPr>
        <w:rPr>
          <w:rFonts w:ascii="Arial" w:hAnsi="Arial" w:cs="Arial"/>
          <w:sz w:val="20"/>
          <w:szCs w:val="20"/>
        </w:rPr>
      </w:pPr>
    </w:p>
    <w:p w14:paraId="7459C828"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2.1.1.2.1.3 CERTIFICADO DE EXISTENCIA Y REPRESENTACIÓN LEGAL</w:t>
      </w:r>
    </w:p>
    <w:p w14:paraId="3360974D" w14:textId="77777777" w:rsidR="00D65715" w:rsidRPr="00D65715" w:rsidRDefault="00D65715" w:rsidP="00D65715">
      <w:pPr>
        <w:rPr>
          <w:rFonts w:ascii="Arial" w:hAnsi="Arial" w:cs="Arial"/>
          <w:sz w:val="20"/>
          <w:szCs w:val="20"/>
        </w:rPr>
      </w:pPr>
    </w:p>
    <w:p w14:paraId="1B9926B0" w14:textId="77777777" w:rsidR="00D65715" w:rsidRPr="00D65715" w:rsidRDefault="00D65715" w:rsidP="00D65715">
      <w:pPr>
        <w:rPr>
          <w:rFonts w:ascii="Arial" w:hAnsi="Arial" w:cs="Arial"/>
          <w:sz w:val="20"/>
          <w:szCs w:val="20"/>
        </w:rPr>
      </w:pPr>
      <w:r w:rsidRPr="00D65715">
        <w:rPr>
          <w:rFonts w:ascii="Arial" w:hAnsi="Arial" w:cs="Arial"/>
          <w:sz w:val="20"/>
          <w:szCs w:val="20"/>
        </w:rPr>
        <w:t>Expedido por la Cámara de Comercio de la jurisdicción respectiva cuando se trate de persona jurídica. Este certificado debe haber sido expedido en un término inferior a treinta (30) días de antelación, contados desde la fecha de cierre de la presente contratación. Cuando de los certificados de existencia y representación se desprenda que requiere de una habilitación especial para celebrar contratos de determinada cuantía y cuando la propuesta sea por un valor mayor del autorizado, deberá anexar el acta de la junta directiva, autorizando al Representante Legal para presentar la propuesta y celebrar el contrato. Las personas jurídicas deberán acreditar que la vigencia de la sociedad no será inferior a la del plazo del contrato y dos años más.</w:t>
      </w:r>
    </w:p>
    <w:p w14:paraId="5D6DECE0" w14:textId="77777777" w:rsidR="00D65715" w:rsidRPr="00D65715" w:rsidRDefault="00D65715" w:rsidP="00D65715">
      <w:pPr>
        <w:rPr>
          <w:rFonts w:ascii="Arial" w:hAnsi="Arial" w:cs="Arial"/>
          <w:sz w:val="20"/>
          <w:szCs w:val="20"/>
        </w:rPr>
      </w:pPr>
    </w:p>
    <w:p w14:paraId="5D253D64"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consorcio y unión temporal deberá aportarse este documento por cada integrante, si está obligado a tenerlo.</w:t>
      </w:r>
    </w:p>
    <w:p w14:paraId="78B1145E" w14:textId="77777777" w:rsidR="00D65715" w:rsidRPr="00D65715" w:rsidRDefault="00D65715" w:rsidP="00D65715">
      <w:pPr>
        <w:rPr>
          <w:rFonts w:ascii="Arial" w:hAnsi="Arial" w:cs="Arial"/>
          <w:sz w:val="20"/>
          <w:szCs w:val="20"/>
        </w:rPr>
      </w:pPr>
    </w:p>
    <w:p w14:paraId="3C6761B2"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2.1.1.2.1.4</w:t>
      </w:r>
      <w:r w:rsidRPr="00D65715">
        <w:rPr>
          <w:rFonts w:ascii="Arial" w:hAnsi="Arial" w:cs="Arial"/>
          <w:b/>
          <w:sz w:val="20"/>
          <w:szCs w:val="20"/>
        </w:rPr>
        <w:tab/>
        <w:t>GARANTÍA DE SERIEDAD DE LA PROPUESTA</w:t>
      </w:r>
    </w:p>
    <w:p w14:paraId="651BB3C4" w14:textId="77777777" w:rsidR="00D65715" w:rsidRPr="00D65715" w:rsidRDefault="00D65715" w:rsidP="00D65715">
      <w:pPr>
        <w:rPr>
          <w:rFonts w:ascii="Arial" w:hAnsi="Arial" w:cs="Arial"/>
          <w:sz w:val="20"/>
          <w:szCs w:val="20"/>
        </w:rPr>
      </w:pPr>
    </w:p>
    <w:p w14:paraId="72CC58B1" w14:textId="0C52CCB8" w:rsidR="00D65715" w:rsidRPr="00D65715" w:rsidRDefault="00D65715" w:rsidP="00D65715">
      <w:pPr>
        <w:rPr>
          <w:rFonts w:ascii="Arial" w:hAnsi="Arial" w:cs="Arial"/>
          <w:sz w:val="20"/>
          <w:szCs w:val="20"/>
        </w:rPr>
      </w:pPr>
      <w:r w:rsidRPr="00D65715">
        <w:rPr>
          <w:rFonts w:ascii="Arial" w:hAnsi="Arial" w:cs="Arial"/>
          <w:sz w:val="20"/>
          <w:szCs w:val="20"/>
        </w:rPr>
        <w:t xml:space="preserve">Por un valor correspondiente al diez por ciento (10%) del Presupuesto Oficial y con una vigencia de tres (3) meses contados a partir de la fecha de cierre de la contratación. Esta garantía podrá consistir en una póliza expedida por compañías de seguros legalmente autorizadas para funcionar en Colombia o en una garantía bancaria. Con la propuesta deberá anexarse la póliza y el recibo de la cancelación de la prima. La garantía debe ser otorgada incondicionalmente a favor del Municipio de </w:t>
      </w:r>
      <w:r>
        <w:rPr>
          <w:rFonts w:ascii="Arial" w:hAnsi="Arial" w:cs="Arial"/>
          <w:sz w:val="20"/>
          <w:szCs w:val="20"/>
        </w:rPr>
        <w:t>COCORNÁ</w:t>
      </w:r>
    </w:p>
    <w:p w14:paraId="24736D1F" w14:textId="77777777" w:rsidR="00D65715" w:rsidRPr="00D65715" w:rsidRDefault="00D65715" w:rsidP="00D65715">
      <w:pPr>
        <w:rPr>
          <w:rFonts w:ascii="Arial" w:hAnsi="Arial" w:cs="Arial"/>
          <w:sz w:val="20"/>
          <w:szCs w:val="20"/>
        </w:rPr>
      </w:pPr>
    </w:p>
    <w:p w14:paraId="7B2E0A9C"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2.1.1.2.1.5 FOTOCOPIA DE LAS ADENDAS RECIBIDAS</w:t>
      </w:r>
    </w:p>
    <w:p w14:paraId="305A0666" w14:textId="77777777" w:rsidR="00D65715" w:rsidRPr="00D65715" w:rsidRDefault="00D65715" w:rsidP="00D65715">
      <w:pPr>
        <w:rPr>
          <w:rFonts w:ascii="Arial" w:hAnsi="Arial" w:cs="Arial"/>
          <w:sz w:val="20"/>
          <w:szCs w:val="20"/>
        </w:rPr>
      </w:pPr>
    </w:p>
    <w:p w14:paraId="08B436F9" w14:textId="77777777" w:rsidR="00D65715" w:rsidRPr="00D65715" w:rsidRDefault="00D65715" w:rsidP="00D65715">
      <w:pPr>
        <w:rPr>
          <w:rFonts w:ascii="Arial" w:hAnsi="Arial" w:cs="Arial"/>
          <w:sz w:val="20"/>
          <w:szCs w:val="20"/>
        </w:rPr>
      </w:pPr>
      <w:r w:rsidRPr="00D65715">
        <w:rPr>
          <w:rFonts w:ascii="Arial" w:hAnsi="Arial" w:cs="Arial"/>
          <w:sz w:val="20"/>
          <w:szCs w:val="20"/>
        </w:rPr>
        <w:t>Cuando la adenda modifique el contenido del formulario de propuesta, éste deberá presentarse con dichas modificaciones, de lo contrario la propuesta será rechazada.</w:t>
      </w:r>
    </w:p>
    <w:p w14:paraId="04AD9F9D" w14:textId="77777777" w:rsidR="00D65715" w:rsidRPr="00D65715" w:rsidRDefault="00D65715" w:rsidP="00D65715">
      <w:pPr>
        <w:rPr>
          <w:rFonts w:ascii="Arial" w:hAnsi="Arial" w:cs="Arial"/>
          <w:sz w:val="20"/>
          <w:szCs w:val="20"/>
        </w:rPr>
      </w:pPr>
    </w:p>
    <w:p w14:paraId="13D10382"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2.1.1.2.1.6 ACTA DE CONSTITUCIÓN DEL CONSORCIO, UNIÓN TEMPORAL</w:t>
      </w:r>
    </w:p>
    <w:p w14:paraId="548051EA" w14:textId="77777777" w:rsidR="00D65715" w:rsidRPr="00D65715" w:rsidRDefault="00D65715" w:rsidP="00D65715">
      <w:pPr>
        <w:rPr>
          <w:rFonts w:ascii="Arial" w:hAnsi="Arial" w:cs="Arial"/>
          <w:sz w:val="20"/>
          <w:szCs w:val="20"/>
        </w:rPr>
      </w:pPr>
    </w:p>
    <w:p w14:paraId="59D366FB" w14:textId="77777777" w:rsidR="00D65715" w:rsidRPr="00D65715" w:rsidRDefault="00D65715" w:rsidP="00D65715">
      <w:pPr>
        <w:rPr>
          <w:rFonts w:ascii="Arial" w:hAnsi="Arial" w:cs="Arial"/>
          <w:sz w:val="20"/>
          <w:szCs w:val="20"/>
        </w:rPr>
      </w:pPr>
      <w:r w:rsidRPr="00D65715">
        <w:rPr>
          <w:rFonts w:ascii="Arial" w:hAnsi="Arial" w:cs="Arial"/>
          <w:sz w:val="20"/>
          <w:szCs w:val="20"/>
        </w:rPr>
        <w:t>(FORMATO). En caso de que la propuesta sea presentada por un consorcio o unión temporal, deberá anexar el documento donde se acredite la constitución del mismo, el cual no podrá ser modificado sin el consentimiento previo del municipio, con el porcentaje de participación de cada uno de los integrantes. Además, indicando el nombre del Representante Legal. Estas asociaciones serán reguladas por lo establecido en el Artículo 7 de la Ley 80 de 1993 y demás normas.</w:t>
      </w:r>
    </w:p>
    <w:p w14:paraId="1E229762" w14:textId="77777777" w:rsidR="00D65715" w:rsidRPr="00D65715" w:rsidRDefault="00D65715" w:rsidP="00D65715">
      <w:pPr>
        <w:rPr>
          <w:rFonts w:ascii="Arial" w:hAnsi="Arial" w:cs="Arial"/>
          <w:sz w:val="20"/>
          <w:szCs w:val="20"/>
        </w:rPr>
      </w:pPr>
    </w:p>
    <w:p w14:paraId="3016492B"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2.1.1.2.1.7 AUTORIZACIÓN DE LA JUNTA DIRECTIVA O JUNTA DE SOCIOS AL GERENTE O REPRESENTANTE LEGAL.</w:t>
      </w:r>
    </w:p>
    <w:p w14:paraId="6201C3CC" w14:textId="77777777" w:rsidR="00D65715" w:rsidRPr="00D65715" w:rsidRDefault="00D65715" w:rsidP="00D65715">
      <w:pPr>
        <w:rPr>
          <w:rFonts w:ascii="Arial" w:hAnsi="Arial" w:cs="Arial"/>
          <w:sz w:val="20"/>
          <w:szCs w:val="20"/>
        </w:rPr>
      </w:pPr>
    </w:p>
    <w:p w14:paraId="78C14664" w14:textId="77777777" w:rsidR="00D65715" w:rsidRPr="00D65715" w:rsidRDefault="00D65715" w:rsidP="00D65715">
      <w:pPr>
        <w:rPr>
          <w:rFonts w:ascii="Arial" w:hAnsi="Arial" w:cs="Arial"/>
          <w:sz w:val="20"/>
          <w:szCs w:val="20"/>
        </w:rPr>
      </w:pPr>
      <w:r w:rsidRPr="00D65715">
        <w:rPr>
          <w:rFonts w:ascii="Arial" w:hAnsi="Arial" w:cs="Arial"/>
          <w:sz w:val="20"/>
          <w:szCs w:val="20"/>
        </w:rPr>
        <w:t>El Representante Legal de la persona jurídica debe estar facultado cualitativa y cuantitativamente para presentar las propuestas, bien por los respectivos estatutos o por manifestación expresa y escrita del órgano societario competente para tal efecto; en el último caso, debe adjuntar el acta respectiva o certificación al respecto.</w:t>
      </w:r>
    </w:p>
    <w:p w14:paraId="29B67000" w14:textId="77777777" w:rsidR="00D65715" w:rsidRPr="00D65715" w:rsidRDefault="00D65715" w:rsidP="00D65715">
      <w:pPr>
        <w:rPr>
          <w:rFonts w:ascii="Arial" w:hAnsi="Arial" w:cs="Arial"/>
          <w:sz w:val="20"/>
          <w:szCs w:val="20"/>
        </w:rPr>
      </w:pPr>
    </w:p>
    <w:p w14:paraId="56F38BA3" w14:textId="77777777" w:rsidR="00D65715" w:rsidRPr="00D65715" w:rsidRDefault="00D65715" w:rsidP="00D65715">
      <w:pPr>
        <w:rPr>
          <w:rFonts w:ascii="Arial" w:hAnsi="Arial" w:cs="Arial"/>
          <w:sz w:val="20"/>
          <w:szCs w:val="20"/>
        </w:rPr>
      </w:pPr>
      <w:r w:rsidRPr="00D65715">
        <w:rPr>
          <w:rFonts w:ascii="Arial" w:hAnsi="Arial" w:cs="Arial"/>
          <w:sz w:val="20"/>
          <w:szCs w:val="20"/>
        </w:rPr>
        <w:t>La anterior autorización no deberá tener una anterioridad superior a los (30) treinta días calendario, contados a partir de la fecha de apertura de la presente contratación.</w:t>
      </w:r>
    </w:p>
    <w:p w14:paraId="5840CBAC" w14:textId="77777777" w:rsidR="00D65715" w:rsidRPr="00D65715" w:rsidRDefault="00D65715" w:rsidP="00D65715">
      <w:pPr>
        <w:rPr>
          <w:rFonts w:ascii="Arial" w:hAnsi="Arial" w:cs="Arial"/>
          <w:sz w:val="20"/>
          <w:szCs w:val="20"/>
        </w:rPr>
      </w:pPr>
    </w:p>
    <w:p w14:paraId="48D26F0F" w14:textId="77777777" w:rsidR="00D65715" w:rsidRPr="00D65715" w:rsidRDefault="00D65715" w:rsidP="00D65715">
      <w:pPr>
        <w:rPr>
          <w:rFonts w:ascii="Arial" w:hAnsi="Arial" w:cs="Arial"/>
          <w:sz w:val="20"/>
          <w:szCs w:val="20"/>
        </w:rPr>
      </w:pPr>
      <w:r w:rsidRPr="00D65715">
        <w:rPr>
          <w:rFonts w:ascii="Arial" w:hAnsi="Arial" w:cs="Arial"/>
          <w:sz w:val="20"/>
          <w:szCs w:val="20"/>
        </w:rPr>
        <w:t>La anterior observación también es válida para los miembros del consorcio, unión temporal u otra forma asociativa que se presente.</w:t>
      </w:r>
    </w:p>
    <w:p w14:paraId="4BFB69AA" w14:textId="77777777" w:rsidR="00D65715" w:rsidRPr="00D65715" w:rsidRDefault="00D65715" w:rsidP="00D65715">
      <w:pPr>
        <w:rPr>
          <w:rFonts w:ascii="Arial" w:hAnsi="Arial" w:cs="Arial"/>
          <w:b/>
          <w:sz w:val="20"/>
          <w:szCs w:val="20"/>
        </w:rPr>
      </w:pPr>
    </w:p>
    <w:p w14:paraId="07118916"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2.1.1.2.1.10 CERTIFICADO DE INSCRIPCIÓN EN EL REGISTRO ÚNICO DE PROPONENTES</w:t>
      </w:r>
    </w:p>
    <w:p w14:paraId="46C4BACD" w14:textId="77777777" w:rsidR="00D65715" w:rsidRPr="00D65715" w:rsidRDefault="00D65715" w:rsidP="00D65715">
      <w:pPr>
        <w:rPr>
          <w:rFonts w:ascii="Arial" w:hAnsi="Arial" w:cs="Arial"/>
          <w:sz w:val="20"/>
          <w:szCs w:val="20"/>
        </w:rPr>
      </w:pPr>
    </w:p>
    <w:p w14:paraId="043F31F4" w14:textId="73162878"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podrá solicitar la información adicional que sirve de soporte a los documentos contenidos en dicho certificado, con los cuales se confrontará la inscripción, conforme por lo prescrito por los artículos 22.3 y 22.5 de la Ley 80 de 1993. Este certificado deberá haber sido expedido en un término inferior a treinta (30) días de antelación, contados desde la fecha de cierre de la presente contratación. En caso de consorcio o unión temporal, cada integrante deberá aportar el registro en forma independiente.</w:t>
      </w:r>
    </w:p>
    <w:p w14:paraId="076C0B33" w14:textId="77777777" w:rsidR="00D65715" w:rsidRPr="00D65715" w:rsidRDefault="00D65715" w:rsidP="00D65715">
      <w:pPr>
        <w:rPr>
          <w:rFonts w:ascii="Arial" w:hAnsi="Arial" w:cs="Arial"/>
          <w:sz w:val="20"/>
          <w:szCs w:val="20"/>
        </w:rPr>
      </w:pPr>
    </w:p>
    <w:p w14:paraId="56F667C9"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El o los proponentes deberán estar clasificados para brindar los servicios de acuerdo al SISTEMA CLASIFICADOR INTERNACIONAL “UNSPSC”, en cualquiera de las siguientes alternativas: </w:t>
      </w:r>
    </w:p>
    <w:p w14:paraId="45F87611" w14:textId="77777777" w:rsidR="00D65715" w:rsidRPr="00D65715" w:rsidRDefault="00D65715" w:rsidP="00D65715">
      <w:pPr>
        <w:rPr>
          <w:rFonts w:ascii="Arial" w:hAnsi="Arial" w:cs="Arial"/>
          <w:sz w:val="20"/>
          <w:szCs w:val="20"/>
        </w:rPr>
      </w:pPr>
    </w:p>
    <w:p w14:paraId="67D6412A" w14:textId="77777777" w:rsidR="00D65715" w:rsidRPr="00D65715" w:rsidRDefault="00D65715" w:rsidP="00D65715">
      <w:pPr>
        <w:rPr>
          <w:rFonts w:ascii="Arial" w:hAnsi="Arial" w:cs="Arial"/>
          <w:sz w:val="20"/>
          <w:szCs w:val="20"/>
        </w:rPr>
      </w:pPr>
      <w:r w:rsidRPr="00D65715">
        <w:rPr>
          <w:rFonts w:ascii="Arial" w:hAnsi="Arial" w:cs="Arial"/>
          <w:sz w:val="20"/>
          <w:szCs w:val="20"/>
        </w:rPr>
        <w:t>El objeto del Contrato está codificado en alguno o alguno de los siguientes clasificadores de bienes y servicios UNSPSC o similar como se indica en la Tabla:</w:t>
      </w:r>
    </w:p>
    <w:p w14:paraId="218EE40B" w14:textId="77777777" w:rsidR="00D65715" w:rsidRPr="00D65715" w:rsidRDefault="00D65715" w:rsidP="00D65715">
      <w:pPr>
        <w:rPr>
          <w:rFonts w:ascii="Arial" w:hAnsi="Arial" w:cs="Arial"/>
          <w:sz w:val="20"/>
          <w:szCs w:val="20"/>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0"/>
        <w:gridCol w:w="7040"/>
      </w:tblGrid>
      <w:tr w:rsidR="00D65715" w:rsidRPr="00D65715" w14:paraId="023F79F3" w14:textId="77777777" w:rsidTr="00D979E8">
        <w:trPr>
          <w:trHeight w:val="234"/>
        </w:trPr>
        <w:tc>
          <w:tcPr>
            <w:tcW w:w="1980" w:type="dxa"/>
            <w:shd w:val="clear" w:color="auto" w:fill="F2F2F2"/>
            <w:vAlign w:val="center"/>
          </w:tcPr>
          <w:p w14:paraId="01CF302C" w14:textId="77777777" w:rsidR="00D65715" w:rsidRPr="00D65715" w:rsidRDefault="00D65715" w:rsidP="00D979E8">
            <w:pPr>
              <w:jc w:val="center"/>
              <w:rPr>
                <w:rFonts w:ascii="Arial" w:hAnsi="Arial" w:cs="Arial"/>
                <w:b/>
                <w:sz w:val="20"/>
                <w:szCs w:val="20"/>
              </w:rPr>
            </w:pPr>
            <w:r w:rsidRPr="00D65715">
              <w:rPr>
                <w:rFonts w:ascii="Arial" w:hAnsi="Arial" w:cs="Arial"/>
                <w:b/>
                <w:sz w:val="20"/>
                <w:szCs w:val="20"/>
              </w:rPr>
              <w:t>CÓDIGO UNSPSC</w:t>
            </w:r>
          </w:p>
        </w:tc>
        <w:tc>
          <w:tcPr>
            <w:tcW w:w="7040" w:type="dxa"/>
            <w:shd w:val="clear" w:color="auto" w:fill="F2F2F2"/>
            <w:vAlign w:val="center"/>
          </w:tcPr>
          <w:p w14:paraId="0477C7FA" w14:textId="77777777" w:rsidR="00D65715" w:rsidRPr="00D65715" w:rsidRDefault="00D65715" w:rsidP="00D979E8">
            <w:pPr>
              <w:jc w:val="center"/>
              <w:rPr>
                <w:rFonts w:ascii="Arial" w:hAnsi="Arial" w:cs="Arial"/>
                <w:b/>
                <w:sz w:val="20"/>
                <w:szCs w:val="20"/>
              </w:rPr>
            </w:pPr>
            <w:r w:rsidRPr="00D65715">
              <w:rPr>
                <w:rFonts w:ascii="Arial" w:hAnsi="Arial" w:cs="Arial"/>
                <w:b/>
                <w:sz w:val="20"/>
                <w:szCs w:val="20"/>
              </w:rPr>
              <w:t>DESCRIPCIÓN</w:t>
            </w:r>
          </w:p>
        </w:tc>
      </w:tr>
      <w:tr w:rsidR="00D65715" w:rsidRPr="00D65715" w14:paraId="36B9FF71" w14:textId="77777777" w:rsidTr="00D979E8">
        <w:trPr>
          <w:trHeight w:val="214"/>
        </w:trPr>
        <w:tc>
          <w:tcPr>
            <w:tcW w:w="1980" w:type="dxa"/>
            <w:vAlign w:val="bottom"/>
          </w:tcPr>
          <w:p w14:paraId="58360543"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78111800</w:t>
            </w:r>
          </w:p>
        </w:tc>
        <w:tc>
          <w:tcPr>
            <w:tcW w:w="7040" w:type="dxa"/>
            <w:vAlign w:val="bottom"/>
          </w:tcPr>
          <w:p w14:paraId="2B74B113"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Transporte de pasajeros por carretera</w:t>
            </w:r>
          </w:p>
        </w:tc>
      </w:tr>
      <w:tr w:rsidR="00D65715" w:rsidRPr="00D65715" w14:paraId="5C046980" w14:textId="77777777" w:rsidTr="00D979E8">
        <w:trPr>
          <w:trHeight w:val="214"/>
        </w:trPr>
        <w:tc>
          <w:tcPr>
            <w:tcW w:w="1980" w:type="dxa"/>
            <w:vAlign w:val="bottom"/>
          </w:tcPr>
          <w:p w14:paraId="18896E37"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25101500</w:t>
            </w:r>
          </w:p>
        </w:tc>
        <w:tc>
          <w:tcPr>
            <w:tcW w:w="7040" w:type="dxa"/>
            <w:vAlign w:val="bottom"/>
          </w:tcPr>
          <w:p w14:paraId="6B55F77D"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Vehículos de pasajeros</w:t>
            </w:r>
          </w:p>
        </w:tc>
      </w:tr>
    </w:tbl>
    <w:p w14:paraId="30502D57" w14:textId="77777777" w:rsidR="00D65715" w:rsidRPr="00D65715" w:rsidRDefault="00D65715" w:rsidP="00D65715">
      <w:pPr>
        <w:rPr>
          <w:rFonts w:ascii="Arial" w:hAnsi="Arial" w:cs="Arial"/>
          <w:sz w:val="20"/>
          <w:szCs w:val="20"/>
        </w:rPr>
      </w:pPr>
    </w:p>
    <w:p w14:paraId="0EE83448" w14:textId="77777777" w:rsidR="00D65715" w:rsidRPr="00D65715" w:rsidRDefault="00D65715" w:rsidP="00D65715">
      <w:pPr>
        <w:rPr>
          <w:rFonts w:ascii="Arial" w:hAnsi="Arial" w:cs="Arial"/>
          <w:sz w:val="20"/>
          <w:szCs w:val="20"/>
        </w:rPr>
      </w:pPr>
      <w:r w:rsidRPr="00D65715">
        <w:rPr>
          <w:rFonts w:ascii="Arial" w:hAnsi="Arial" w:cs="Arial"/>
          <w:sz w:val="20"/>
          <w:szCs w:val="20"/>
        </w:rPr>
        <w:t>El Municipio hará la verificación directamente de la información que entreguen los Oferentes con el cumplimiento de los siguientes requisitos habilitantes, en los términos del Decreto 1082 de 2015 y conforme a los lineamientos de la guía para determinar y verificar los requisitos habilitantes en los Procesos de Contratación de Colombia Compra Eficiente.</w:t>
      </w:r>
    </w:p>
    <w:p w14:paraId="7D2A612E" w14:textId="77777777" w:rsidR="00D65715" w:rsidRPr="00D65715" w:rsidRDefault="00D65715" w:rsidP="00D65715">
      <w:pPr>
        <w:rPr>
          <w:rFonts w:ascii="Arial" w:hAnsi="Arial" w:cs="Arial"/>
          <w:sz w:val="20"/>
          <w:szCs w:val="20"/>
        </w:rPr>
      </w:pPr>
    </w:p>
    <w:p w14:paraId="5DDF164C"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2.1.1.2.1.11   DOCUMENTOS DE LOS ESTADOS FINANCIEROS</w:t>
      </w:r>
    </w:p>
    <w:p w14:paraId="526753B9" w14:textId="77777777" w:rsidR="00D65715" w:rsidRPr="00D65715" w:rsidRDefault="00D65715" w:rsidP="00D65715">
      <w:pPr>
        <w:rPr>
          <w:rFonts w:ascii="Arial" w:hAnsi="Arial" w:cs="Arial"/>
          <w:sz w:val="20"/>
          <w:szCs w:val="20"/>
        </w:rPr>
      </w:pPr>
    </w:p>
    <w:p w14:paraId="6103D28C" w14:textId="77777777" w:rsidR="00D65715" w:rsidRPr="00D65715" w:rsidRDefault="00D65715" w:rsidP="00D65715">
      <w:pPr>
        <w:rPr>
          <w:rFonts w:ascii="Arial" w:hAnsi="Arial" w:cs="Arial"/>
          <w:sz w:val="20"/>
          <w:szCs w:val="20"/>
        </w:rPr>
      </w:pPr>
      <w:r w:rsidRPr="00D65715">
        <w:rPr>
          <w:rFonts w:ascii="Arial" w:hAnsi="Arial" w:cs="Arial"/>
          <w:sz w:val="20"/>
          <w:szCs w:val="20"/>
        </w:rPr>
        <w:t>Para la calificación de este factor se considerará la capacidad financiera del proponente, en atención a los renglones que reporta el sujeto pasivo tributario, para el caso del balance fiscal (Declaración de Renta) correspondiendo a: Total Patrimonio Bruto = Activo Total; Total Patrimonio Líquido positivo = Patrimonio; y Total Pasivo = Pasivo Total; y para el evento de Balances Comerciales de apertura, se tendrá conforme la descripción de costumbre.</w:t>
      </w:r>
    </w:p>
    <w:p w14:paraId="6AB125BD" w14:textId="77777777" w:rsidR="00D65715" w:rsidRPr="00D65715" w:rsidRDefault="00D65715" w:rsidP="00D65715">
      <w:pPr>
        <w:rPr>
          <w:rFonts w:ascii="Arial" w:hAnsi="Arial" w:cs="Arial"/>
          <w:sz w:val="20"/>
          <w:szCs w:val="20"/>
        </w:rPr>
      </w:pPr>
    </w:p>
    <w:p w14:paraId="2901BE8B"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1). Certificar los indicadores financieros exigidos, por parte del contador y en aquellas empresas donde es obligatorio tener revisor fiscal deberán ser certificados por este.</w:t>
      </w:r>
    </w:p>
    <w:p w14:paraId="42F7B024" w14:textId="77777777" w:rsidR="00D65715" w:rsidRPr="00D65715" w:rsidRDefault="00D65715" w:rsidP="00D65715">
      <w:pPr>
        <w:rPr>
          <w:rFonts w:ascii="Arial" w:hAnsi="Arial" w:cs="Arial"/>
          <w:sz w:val="20"/>
          <w:szCs w:val="20"/>
        </w:rPr>
      </w:pPr>
    </w:p>
    <w:p w14:paraId="332D2028"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2). Estados Financieros Básicos con corte a diciembre de 2019, o 2020 o 2021, del oferente y cada uno de los miembros del consorcio o unión temporal, con el cumplimiento de los siguientes requisitos: Balance General, discriminando la parte corriente y no corriente del activo y del pasivo, Estado de Resultados, ambos, debidamente suscritos por el representante  legal y el contador Público y revisor fiscal en los casos previstos en la Ley ( Art. 203 del Co. de Co. y Art. 13 Parágrafo 2 de la ley 43 de 1990) y notas a los estados financieros en el términos de ley.</w:t>
      </w:r>
    </w:p>
    <w:p w14:paraId="65377885"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 xml:space="preserve">3). Certificación de los estados financieros </w:t>
      </w:r>
    </w:p>
    <w:p w14:paraId="1C1765ED"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 xml:space="preserve">4). Dictamen de los Estados Financieros </w:t>
      </w:r>
    </w:p>
    <w:p w14:paraId="48AE063F"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5). Fotocopia de la tarjeta Profesional de Contador Público y del Revisor fiscal, Expedida por la Junta Central de Contadores.</w:t>
      </w:r>
    </w:p>
    <w:p w14:paraId="57326DDC"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6). Certificado de antecedentes disciplinarios del contador y/o revisor fiscal expedido Expedida por la Junta Central de Contadores, con vigencia no mayor a tres (3) meses.</w:t>
      </w:r>
    </w:p>
    <w:p w14:paraId="44AD7BFF" w14:textId="77777777" w:rsidR="00D65715" w:rsidRPr="00D65715" w:rsidRDefault="00D65715" w:rsidP="00D65715">
      <w:pPr>
        <w:ind w:left="284" w:hanging="284"/>
        <w:rPr>
          <w:rFonts w:ascii="Arial" w:hAnsi="Arial" w:cs="Arial"/>
          <w:sz w:val="20"/>
          <w:szCs w:val="20"/>
        </w:rPr>
      </w:pPr>
    </w:p>
    <w:p w14:paraId="4E7AAEC4" w14:textId="77777777" w:rsidR="00D65715" w:rsidRPr="00D65715" w:rsidRDefault="00D65715" w:rsidP="00D65715">
      <w:pPr>
        <w:jc w:val="left"/>
        <w:rPr>
          <w:rFonts w:ascii="Arial" w:hAnsi="Arial" w:cs="Arial"/>
          <w:sz w:val="20"/>
          <w:szCs w:val="20"/>
        </w:rPr>
      </w:pPr>
      <w:r w:rsidRPr="00D65715">
        <w:rPr>
          <w:rFonts w:ascii="Arial" w:hAnsi="Arial" w:cs="Arial"/>
          <w:sz w:val="20"/>
          <w:szCs w:val="20"/>
        </w:rPr>
        <w:t>Los consorcios o uniones temporales deberán cumplir con la totalidad de los documentos exigidos en los numerales anteriores para cada uno de los integrantes.</w:t>
      </w:r>
    </w:p>
    <w:p w14:paraId="538F79D5" w14:textId="77777777" w:rsidR="00D65715" w:rsidRPr="00D65715" w:rsidRDefault="00D65715" w:rsidP="00D65715">
      <w:pPr>
        <w:rPr>
          <w:rFonts w:ascii="Arial" w:hAnsi="Arial" w:cs="Arial"/>
          <w:sz w:val="20"/>
          <w:szCs w:val="20"/>
        </w:rPr>
      </w:pPr>
    </w:p>
    <w:p w14:paraId="4241B80C" w14:textId="77777777" w:rsidR="00D65715" w:rsidRPr="00D65715" w:rsidRDefault="00D65715" w:rsidP="00D65715">
      <w:pPr>
        <w:rPr>
          <w:rFonts w:ascii="Arial" w:hAnsi="Arial" w:cs="Arial"/>
          <w:sz w:val="20"/>
          <w:szCs w:val="20"/>
        </w:rPr>
      </w:pPr>
      <w:r w:rsidRPr="00D65715">
        <w:rPr>
          <w:rFonts w:ascii="Arial" w:hAnsi="Arial" w:cs="Arial"/>
          <w:b/>
          <w:sz w:val="20"/>
          <w:szCs w:val="20"/>
        </w:rPr>
        <w:t>Notas:</w:t>
      </w:r>
      <w:r w:rsidRPr="00D65715">
        <w:rPr>
          <w:rFonts w:ascii="Arial" w:hAnsi="Arial" w:cs="Arial"/>
          <w:sz w:val="20"/>
          <w:szCs w:val="20"/>
        </w:rPr>
        <w:t xml:space="preserve"> Para la preparación y presentación de los estados financieros debe tener en cuenta las siguientes normas:</w:t>
      </w:r>
    </w:p>
    <w:p w14:paraId="6E3E6BC3" w14:textId="77777777" w:rsidR="00D65715" w:rsidRPr="00D65715" w:rsidRDefault="00D65715" w:rsidP="00D65715">
      <w:pPr>
        <w:rPr>
          <w:rFonts w:ascii="Arial" w:hAnsi="Arial" w:cs="Arial"/>
          <w:sz w:val="20"/>
          <w:szCs w:val="20"/>
        </w:rPr>
      </w:pPr>
    </w:p>
    <w:p w14:paraId="6BB91C03" w14:textId="77777777" w:rsidR="00D65715" w:rsidRPr="00D65715" w:rsidRDefault="00D65715" w:rsidP="00D65715">
      <w:pPr>
        <w:rPr>
          <w:rFonts w:ascii="Arial" w:hAnsi="Arial" w:cs="Arial"/>
          <w:sz w:val="20"/>
          <w:szCs w:val="20"/>
        </w:rPr>
      </w:pPr>
      <w:r w:rsidRPr="00D65715">
        <w:rPr>
          <w:rFonts w:ascii="Arial" w:hAnsi="Arial" w:cs="Arial"/>
          <w:sz w:val="20"/>
          <w:szCs w:val="20"/>
        </w:rPr>
        <w:t>ESTADOS FINANCIEROS CERTIFICADOS Y DICTAMINADOS. Son Estados Financieros certificados aquellos firmados por el representante legal, por el Contador Público que los hubiere preparado, dando así Testimonio de que han sido fielmente tomados de los libros.</w:t>
      </w:r>
    </w:p>
    <w:p w14:paraId="377488D1" w14:textId="77777777" w:rsidR="00D65715" w:rsidRPr="00D65715" w:rsidRDefault="00D65715" w:rsidP="00D65715">
      <w:pPr>
        <w:rPr>
          <w:rFonts w:ascii="Arial" w:hAnsi="Arial" w:cs="Arial"/>
          <w:sz w:val="20"/>
          <w:szCs w:val="20"/>
        </w:rPr>
      </w:pPr>
    </w:p>
    <w:p w14:paraId="0CB178CB" w14:textId="77777777" w:rsidR="00D65715" w:rsidRPr="00D65715" w:rsidRDefault="00D65715" w:rsidP="00D65715">
      <w:pPr>
        <w:rPr>
          <w:rFonts w:ascii="Arial" w:hAnsi="Arial" w:cs="Arial"/>
          <w:sz w:val="20"/>
          <w:szCs w:val="20"/>
        </w:rPr>
      </w:pPr>
      <w:r w:rsidRPr="00D65715">
        <w:rPr>
          <w:rFonts w:ascii="Arial" w:hAnsi="Arial" w:cs="Arial"/>
          <w:sz w:val="20"/>
          <w:szCs w:val="20"/>
        </w:rPr>
        <w:t>Son estados financieros Dictaminados aquellos acompañados por la opinión profesional del contador Público que los hubiere examinado con sujeción a las normas de auditoría general aceptadas.</w:t>
      </w:r>
    </w:p>
    <w:p w14:paraId="0F73C670" w14:textId="77777777" w:rsidR="00D65715" w:rsidRPr="00D65715" w:rsidRDefault="00D65715" w:rsidP="00D65715">
      <w:pPr>
        <w:rPr>
          <w:rFonts w:ascii="Arial" w:hAnsi="Arial" w:cs="Arial"/>
          <w:sz w:val="20"/>
          <w:szCs w:val="20"/>
        </w:rPr>
      </w:pPr>
      <w:r w:rsidRPr="00D65715">
        <w:rPr>
          <w:rFonts w:ascii="Arial" w:hAnsi="Arial" w:cs="Arial"/>
          <w:sz w:val="20"/>
          <w:szCs w:val="20"/>
        </w:rPr>
        <w:t>NOTAS A LOS ESTADOS FINANCIEROS:</w:t>
      </w:r>
    </w:p>
    <w:p w14:paraId="67905D20" w14:textId="77777777" w:rsidR="00D65715" w:rsidRPr="00D65715" w:rsidRDefault="00D65715" w:rsidP="00D65715">
      <w:pPr>
        <w:rPr>
          <w:rFonts w:ascii="Arial" w:hAnsi="Arial" w:cs="Arial"/>
          <w:sz w:val="20"/>
          <w:szCs w:val="20"/>
        </w:rPr>
      </w:pPr>
    </w:p>
    <w:p w14:paraId="2851756F" w14:textId="77777777" w:rsidR="00D65715" w:rsidRPr="00D65715" w:rsidRDefault="00D65715" w:rsidP="00D65715">
      <w:pPr>
        <w:rPr>
          <w:rFonts w:ascii="Arial" w:hAnsi="Arial" w:cs="Arial"/>
          <w:sz w:val="20"/>
          <w:szCs w:val="20"/>
        </w:rPr>
      </w:pPr>
      <w:r w:rsidRPr="00D65715">
        <w:rPr>
          <w:rFonts w:ascii="Arial" w:hAnsi="Arial" w:cs="Arial"/>
          <w:sz w:val="20"/>
          <w:szCs w:val="20"/>
        </w:rPr>
        <w:t>Las notas, así como presentación de las prácticas contables y revelación de la empresa, son parte integral de todas y cada uno de los estados financieros. Las mismas deben prepararse por los administradores, con sujeción a las Siguientes reglas:</w:t>
      </w:r>
    </w:p>
    <w:p w14:paraId="5812F0E0" w14:textId="77777777" w:rsidR="00D65715" w:rsidRPr="00D65715" w:rsidRDefault="00D65715" w:rsidP="00D65715">
      <w:pPr>
        <w:rPr>
          <w:rFonts w:ascii="Arial" w:hAnsi="Arial" w:cs="Arial"/>
          <w:sz w:val="20"/>
          <w:szCs w:val="20"/>
        </w:rPr>
      </w:pPr>
    </w:p>
    <w:p w14:paraId="69AF9B23" w14:textId="77777777" w:rsidR="00D65715" w:rsidRPr="00D65715" w:rsidRDefault="00D65715" w:rsidP="00D65715">
      <w:pPr>
        <w:ind w:left="142" w:hanging="142"/>
        <w:rPr>
          <w:rFonts w:ascii="Arial" w:hAnsi="Arial" w:cs="Arial"/>
          <w:sz w:val="20"/>
          <w:szCs w:val="20"/>
        </w:rPr>
      </w:pPr>
      <w:r w:rsidRPr="00D65715">
        <w:rPr>
          <w:rFonts w:ascii="Arial" w:hAnsi="Arial" w:cs="Arial"/>
          <w:sz w:val="20"/>
          <w:szCs w:val="20"/>
        </w:rPr>
        <w:t>-Cada nota debe aparecer mediante números o letras y debidamente titulado, con el fin de facilitar su lectura y su cruce con los estados financieros.</w:t>
      </w:r>
    </w:p>
    <w:p w14:paraId="10DF7EC9" w14:textId="77777777" w:rsidR="00D65715" w:rsidRPr="00D65715" w:rsidRDefault="00D65715" w:rsidP="00D65715">
      <w:pPr>
        <w:ind w:left="142" w:hanging="142"/>
        <w:rPr>
          <w:rFonts w:ascii="Arial" w:hAnsi="Arial" w:cs="Arial"/>
          <w:sz w:val="20"/>
          <w:szCs w:val="20"/>
        </w:rPr>
      </w:pPr>
      <w:r w:rsidRPr="00D65715">
        <w:rPr>
          <w:rFonts w:ascii="Arial" w:hAnsi="Arial" w:cs="Arial"/>
          <w:sz w:val="20"/>
          <w:szCs w:val="20"/>
        </w:rPr>
        <w:t>-Cuando sea práctico y significativo las notas se deben referenciar adecuadamente en el cuerpo de los estados financieros.</w:t>
      </w:r>
    </w:p>
    <w:p w14:paraId="690F9C2A" w14:textId="77777777" w:rsidR="00D65715" w:rsidRPr="00D65715" w:rsidRDefault="00D65715" w:rsidP="00D65715">
      <w:pPr>
        <w:ind w:left="142" w:hanging="142"/>
        <w:rPr>
          <w:rFonts w:ascii="Arial" w:hAnsi="Arial" w:cs="Arial"/>
          <w:sz w:val="20"/>
          <w:szCs w:val="20"/>
        </w:rPr>
      </w:pPr>
      <w:r w:rsidRPr="00D65715">
        <w:rPr>
          <w:rFonts w:ascii="Arial" w:hAnsi="Arial" w:cs="Arial"/>
          <w:sz w:val="20"/>
          <w:szCs w:val="20"/>
        </w:rPr>
        <w:t>-Las notas iníciales deben identificar el ente económico, resumir sus políticas y prácticas contables y los asuntos de importancia relativa.</w:t>
      </w:r>
    </w:p>
    <w:p w14:paraId="16E6EB79" w14:textId="77777777" w:rsidR="00D65715" w:rsidRPr="00D65715" w:rsidRDefault="00D65715" w:rsidP="00D65715">
      <w:pPr>
        <w:ind w:left="142" w:hanging="142"/>
        <w:rPr>
          <w:rFonts w:ascii="Arial" w:hAnsi="Arial" w:cs="Arial"/>
          <w:sz w:val="20"/>
          <w:szCs w:val="20"/>
        </w:rPr>
      </w:pPr>
      <w:r w:rsidRPr="00D65715">
        <w:rPr>
          <w:rFonts w:ascii="Arial" w:hAnsi="Arial" w:cs="Arial"/>
          <w:sz w:val="20"/>
          <w:szCs w:val="20"/>
        </w:rPr>
        <w:t>-Las notas se representarán en una secuencia lógica, guardando en cuanto sea posible el mismo orden de los rubros de los estados financieros. Las notas no son un sustituto del adecuado tratamiento contable en los estados financieros.</w:t>
      </w:r>
    </w:p>
    <w:p w14:paraId="33E4503B" w14:textId="77777777" w:rsidR="00D65715" w:rsidRPr="00D65715" w:rsidRDefault="00D65715" w:rsidP="00D65715">
      <w:pPr>
        <w:rPr>
          <w:rFonts w:ascii="Arial" w:hAnsi="Arial" w:cs="Arial"/>
          <w:sz w:val="20"/>
          <w:szCs w:val="20"/>
        </w:rPr>
      </w:pPr>
    </w:p>
    <w:p w14:paraId="58E6C804"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salir favorecido un consorcio o unión temporal es requisito indispensable presentar el RUT correspondiente al consorcio o unión temporal en el momento de legalizar el contrato, una vez se conozca la resolución de adjudicación del mismo. Lo anterior debido a que es requisito indispensable para la expedición del registro presupuestal.</w:t>
      </w:r>
    </w:p>
    <w:p w14:paraId="28942077" w14:textId="77777777" w:rsidR="00D65715" w:rsidRPr="00D65715" w:rsidRDefault="00D65715" w:rsidP="00D65715">
      <w:pPr>
        <w:rPr>
          <w:rFonts w:ascii="Arial" w:hAnsi="Arial" w:cs="Arial"/>
          <w:sz w:val="20"/>
          <w:szCs w:val="20"/>
        </w:rPr>
      </w:pPr>
    </w:p>
    <w:p w14:paraId="55AE34FE"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Para el caso de consorcio y unión temporal deberán aportarse estos documentos por cada uno de sus integrantes.</w:t>
      </w:r>
    </w:p>
    <w:p w14:paraId="1733E438" w14:textId="77777777" w:rsidR="00D65715" w:rsidRPr="00D65715" w:rsidRDefault="00D65715" w:rsidP="00D65715">
      <w:pPr>
        <w:rPr>
          <w:rFonts w:ascii="Arial" w:hAnsi="Arial" w:cs="Arial"/>
          <w:sz w:val="20"/>
          <w:szCs w:val="20"/>
        </w:rPr>
      </w:pPr>
    </w:p>
    <w:p w14:paraId="3CC6FA0E"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2.1.1.2.1.12 RELACIÓN CERTIFICADA DE LOS VIAJES O CONTRATOS DE TRANSPORTE EN EJECUCIÓN</w:t>
      </w:r>
    </w:p>
    <w:p w14:paraId="3873D064" w14:textId="77777777" w:rsidR="00D65715" w:rsidRPr="00D65715" w:rsidRDefault="00D65715" w:rsidP="00D65715">
      <w:pPr>
        <w:rPr>
          <w:rFonts w:ascii="Arial" w:hAnsi="Arial" w:cs="Arial"/>
          <w:sz w:val="20"/>
          <w:szCs w:val="20"/>
        </w:rPr>
      </w:pPr>
    </w:p>
    <w:p w14:paraId="4E0E55FB" w14:textId="77777777" w:rsidR="00D65715" w:rsidRPr="00D65715" w:rsidRDefault="00D65715" w:rsidP="00D65715">
      <w:pPr>
        <w:rPr>
          <w:rFonts w:ascii="Arial" w:hAnsi="Arial" w:cs="Arial"/>
          <w:sz w:val="20"/>
          <w:szCs w:val="20"/>
        </w:rPr>
      </w:pPr>
      <w:r w:rsidRPr="00D65715">
        <w:rPr>
          <w:rFonts w:ascii="Arial" w:hAnsi="Arial" w:cs="Arial"/>
          <w:sz w:val="20"/>
          <w:szCs w:val="20"/>
        </w:rPr>
        <w:t>El proponente deberá relacionar, en formato anexo, todos los contratos de transporte por cualquier valor que tenga en ejecución.</w:t>
      </w:r>
    </w:p>
    <w:p w14:paraId="17056D3B" w14:textId="77777777" w:rsidR="00D65715" w:rsidRPr="00D65715" w:rsidRDefault="00D65715" w:rsidP="00D65715">
      <w:pPr>
        <w:rPr>
          <w:rFonts w:ascii="Arial" w:hAnsi="Arial" w:cs="Arial"/>
          <w:sz w:val="20"/>
          <w:szCs w:val="20"/>
        </w:rPr>
      </w:pPr>
    </w:p>
    <w:p w14:paraId="463C2B41" w14:textId="77777777" w:rsidR="00D65715" w:rsidRPr="00D65715" w:rsidRDefault="00D65715" w:rsidP="00D65715">
      <w:pPr>
        <w:rPr>
          <w:rFonts w:ascii="Arial" w:hAnsi="Arial" w:cs="Arial"/>
          <w:sz w:val="20"/>
          <w:szCs w:val="20"/>
        </w:rPr>
      </w:pPr>
      <w:r w:rsidRPr="00D65715">
        <w:rPr>
          <w:rFonts w:ascii="Arial" w:hAnsi="Arial" w:cs="Arial"/>
          <w:sz w:val="20"/>
          <w:szCs w:val="20"/>
        </w:rPr>
        <w:t>Para los efectos, se entiende por contrato de transporte en ejecución, todos aquellos a los cuales les ha sido aprobada la garantía única o se ha emanado ya el acta de inicio correspondiente y aún no han sido liquidados por la persona o entidad contratante.</w:t>
      </w:r>
    </w:p>
    <w:p w14:paraId="0D5426A5" w14:textId="77777777" w:rsidR="00D65715" w:rsidRPr="00D65715" w:rsidRDefault="00D65715" w:rsidP="00D65715">
      <w:pPr>
        <w:rPr>
          <w:rFonts w:ascii="Arial" w:hAnsi="Arial" w:cs="Arial"/>
          <w:sz w:val="20"/>
          <w:szCs w:val="20"/>
        </w:rPr>
      </w:pPr>
    </w:p>
    <w:p w14:paraId="705B4D19"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el evento de no poseer contratos vigentes o adjudicados a la fecha de cierre de la presente </w:t>
      </w:r>
      <w:r w:rsidRPr="00D65715">
        <w:rPr>
          <w:rFonts w:ascii="Arial" w:hAnsi="Arial" w:cs="Arial"/>
          <w:b/>
          <w:sz w:val="20"/>
          <w:szCs w:val="20"/>
        </w:rPr>
        <w:t>SELECCION ABREVIADA - MENOR CUANTIA</w:t>
      </w:r>
      <w:r w:rsidRPr="00D65715">
        <w:rPr>
          <w:rFonts w:ascii="Arial" w:hAnsi="Arial" w:cs="Arial"/>
          <w:sz w:val="20"/>
          <w:szCs w:val="20"/>
        </w:rPr>
        <w:t xml:space="preserve"> deberá manifestarlo expresamente, so pena de rechazo de la propuesta.</w:t>
      </w:r>
    </w:p>
    <w:p w14:paraId="79A9AB05" w14:textId="77777777" w:rsidR="00D65715" w:rsidRPr="00D65715" w:rsidRDefault="00D65715" w:rsidP="00D65715">
      <w:pPr>
        <w:rPr>
          <w:rFonts w:ascii="Arial" w:hAnsi="Arial" w:cs="Arial"/>
          <w:sz w:val="20"/>
          <w:szCs w:val="20"/>
        </w:rPr>
      </w:pPr>
    </w:p>
    <w:p w14:paraId="7D12D114" w14:textId="1D572966"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verificará aritméticamente el valor de los contratos expresado en SMMLV. Se corregirán los errores aritméticos que se presenten en dicha conversión. </w:t>
      </w:r>
    </w:p>
    <w:p w14:paraId="55EBEC9E" w14:textId="77777777" w:rsidR="00D65715" w:rsidRPr="00D65715" w:rsidRDefault="00D65715" w:rsidP="00D65715">
      <w:pPr>
        <w:rPr>
          <w:rFonts w:ascii="Arial" w:hAnsi="Arial" w:cs="Arial"/>
          <w:sz w:val="20"/>
          <w:szCs w:val="20"/>
        </w:rPr>
      </w:pPr>
    </w:p>
    <w:p w14:paraId="56E14915" w14:textId="77777777" w:rsidR="00D65715" w:rsidRPr="00D65715" w:rsidRDefault="00D65715" w:rsidP="00D65715">
      <w:pPr>
        <w:rPr>
          <w:rFonts w:ascii="Arial" w:hAnsi="Arial" w:cs="Arial"/>
          <w:sz w:val="20"/>
          <w:szCs w:val="20"/>
        </w:rPr>
      </w:pPr>
      <w:r w:rsidRPr="00D65715">
        <w:rPr>
          <w:rFonts w:ascii="Arial" w:hAnsi="Arial" w:cs="Arial"/>
          <w:sz w:val="20"/>
          <w:szCs w:val="20"/>
        </w:rPr>
        <w:t>La no presentación de este anexo, la omisión de algún contrato de Transporte vigente o adjudicado o cualquier error en el valor en pesos (incluyendo adicionales) de alguno de dichos contratos, no son subsanables y podrán generar el rechazo de la propuesta.</w:t>
      </w:r>
    </w:p>
    <w:p w14:paraId="1BBD82BF" w14:textId="77777777" w:rsidR="00D65715" w:rsidRPr="00D65715" w:rsidRDefault="00D65715" w:rsidP="00D65715">
      <w:pPr>
        <w:rPr>
          <w:rFonts w:ascii="Arial" w:hAnsi="Arial" w:cs="Arial"/>
          <w:sz w:val="20"/>
          <w:szCs w:val="20"/>
        </w:rPr>
      </w:pPr>
    </w:p>
    <w:p w14:paraId="504DA43D" w14:textId="77777777" w:rsidR="00D65715" w:rsidRPr="00D65715" w:rsidRDefault="00D65715" w:rsidP="00D65715">
      <w:pPr>
        <w:ind w:left="708" w:hanging="708"/>
        <w:rPr>
          <w:rFonts w:ascii="Arial" w:hAnsi="Arial" w:cs="Arial"/>
          <w:b/>
          <w:sz w:val="20"/>
          <w:szCs w:val="20"/>
        </w:rPr>
      </w:pPr>
      <w:r w:rsidRPr="00D65715">
        <w:rPr>
          <w:rFonts w:ascii="Arial" w:hAnsi="Arial" w:cs="Arial"/>
          <w:b/>
          <w:sz w:val="20"/>
          <w:szCs w:val="20"/>
        </w:rPr>
        <w:t>2.1.1.2.1.13</w:t>
      </w:r>
      <w:r w:rsidRPr="00D65715">
        <w:rPr>
          <w:rFonts w:ascii="Arial" w:hAnsi="Arial" w:cs="Arial"/>
          <w:b/>
          <w:sz w:val="20"/>
          <w:szCs w:val="20"/>
        </w:rPr>
        <w:tab/>
        <w:t>FORMULARIO DE CANTIDADES DE VIAJES CON PRECIOS</w:t>
      </w:r>
    </w:p>
    <w:p w14:paraId="4DA2A39B" w14:textId="77777777" w:rsidR="00D65715" w:rsidRPr="00D65715" w:rsidRDefault="00D65715" w:rsidP="00D65715">
      <w:pPr>
        <w:rPr>
          <w:rFonts w:ascii="Arial" w:hAnsi="Arial" w:cs="Arial"/>
          <w:sz w:val="20"/>
          <w:szCs w:val="20"/>
        </w:rPr>
      </w:pPr>
    </w:p>
    <w:p w14:paraId="736B5D47" w14:textId="1622C7AD" w:rsidR="00D65715" w:rsidRPr="00D65715" w:rsidRDefault="00D65715" w:rsidP="00D65715">
      <w:pPr>
        <w:rPr>
          <w:rFonts w:ascii="Arial" w:hAnsi="Arial" w:cs="Arial"/>
          <w:sz w:val="20"/>
          <w:szCs w:val="20"/>
        </w:rPr>
      </w:pPr>
      <w:r w:rsidRPr="00D65715">
        <w:rPr>
          <w:rFonts w:ascii="Arial" w:hAnsi="Arial" w:cs="Arial"/>
          <w:sz w:val="20"/>
          <w:szCs w:val="20"/>
        </w:rPr>
        <w:t xml:space="preserve">(FORMATO) Los proponentes deberán dar precios unitarios y valores totales para todos y cada uno de los ítems que aparecen cuantificados o también indicados como suma global en el formulario de cantidades de viajes y que forma parte de este pliego. Los precios unitarios y valores totales para cada ítem deben escribirse en forma legible y siempre a tinta, sin enmendaduras, ni tachaduras, en el formulario de cantidades de viajes suministrado por el Municipio de </w:t>
      </w:r>
      <w:r>
        <w:rPr>
          <w:rFonts w:ascii="Arial" w:hAnsi="Arial" w:cs="Arial"/>
          <w:sz w:val="20"/>
          <w:szCs w:val="20"/>
        </w:rPr>
        <w:t>COCORNÁ</w:t>
      </w:r>
      <w:r w:rsidRPr="00D65715">
        <w:rPr>
          <w:rFonts w:ascii="Arial" w:hAnsi="Arial" w:cs="Arial"/>
          <w:sz w:val="20"/>
          <w:szCs w:val="20"/>
        </w:rPr>
        <w:t>, igualmente el Representante Legal deberá firmar cada una de las hojas del formulario. La omisión de alguno de los precios unitarios es insubsanable y dará lugar a la descalificación de la propuesta. No serán considerados los ítems que no presentan cantidades.</w:t>
      </w:r>
    </w:p>
    <w:p w14:paraId="78E6632D" w14:textId="77777777" w:rsidR="00D65715" w:rsidRPr="00D65715" w:rsidRDefault="00D65715" w:rsidP="00D65715">
      <w:pPr>
        <w:rPr>
          <w:rFonts w:ascii="Arial" w:hAnsi="Arial" w:cs="Arial"/>
          <w:b/>
          <w:sz w:val="20"/>
          <w:szCs w:val="20"/>
        </w:rPr>
      </w:pPr>
    </w:p>
    <w:p w14:paraId="3977B540"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2.1.1.2.1.14</w:t>
      </w:r>
      <w:r w:rsidRPr="00D65715">
        <w:rPr>
          <w:rFonts w:ascii="Arial" w:hAnsi="Arial" w:cs="Arial"/>
          <w:b/>
          <w:sz w:val="20"/>
          <w:szCs w:val="20"/>
        </w:rPr>
        <w:tab/>
        <w:t xml:space="preserve"> CERTIFICADOS DE EXPERIENCIA GENÉRICA Y ESPECÍFICA PRINCIPAL</w:t>
      </w:r>
    </w:p>
    <w:p w14:paraId="4071347D" w14:textId="77777777" w:rsidR="00D65715" w:rsidRPr="00D65715" w:rsidRDefault="00D65715" w:rsidP="00D65715">
      <w:pPr>
        <w:rPr>
          <w:rFonts w:ascii="Arial" w:hAnsi="Arial" w:cs="Arial"/>
          <w:sz w:val="20"/>
          <w:szCs w:val="20"/>
        </w:rPr>
      </w:pPr>
    </w:p>
    <w:p w14:paraId="51F769E3" w14:textId="77777777" w:rsidR="00D65715" w:rsidRPr="00D65715" w:rsidRDefault="00D65715" w:rsidP="00D65715">
      <w:pPr>
        <w:rPr>
          <w:rFonts w:ascii="Arial" w:hAnsi="Arial" w:cs="Arial"/>
          <w:sz w:val="20"/>
          <w:szCs w:val="20"/>
        </w:rPr>
      </w:pPr>
      <w:r w:rsidRPr="00D65715">
        <w:rPr>
          <w:rFonts w:ascii="Arial" w:hAnsi="Arial" w:cs="Arial"/>
          <w:sz w:val="20"/>
          <w:szCs w:val="20"/>
        </w:rPr>
        <w:t>(FORMATO) Deben aportarse los certificados, expedidos por la entidad contratante, que el proponente pretenda hacer valer y deberá contener la información que permita deducir la idoneidad del proponente.</w:t>
      </w:r>
    </w:p>
    <w:p w14:paraId="1BA61870" w14:textId="77777777" w:rsidR="00D65715" w:rsidRPr="00D65715" w:rsidRDefault="00D65715" w:rsidP="00D65715">
      <w:pPr>
        <w:rPr>
          <w:rFonts w:ascii="Arial" w:hAnsi="Arial" w:cs="Arial"/>
          <w:sz w:val="20"/>
          <w:szCs w:val="20"/>
        </w:rPr>
      </w:pPr>
      <w:r w:rsidRPr="00D65715">
        <w:rPr>
          <w:rFonts w:ascii="Arial" w:hAnsi="Arial" w:cs="Arial"/>
          <w:sz w:val="20"/>
          <w:szCs w:val="20"/>
        </w:rPr>
        <w:t>Cuando los viajes se ejecuten en consorcio o unión temporal, la certificación debe indicar claramente el porcentaje de participación; sin este requisito NO se tomará en cuenta como experiencia.</w:t>
      </w:r>
    </w:p>
    <w:p w14:paraId="4E04348A" w14:textId="77777777" w:rsidR="00D65715" w:rsidRPr="00D65715" w:rsidRDefault="00D65715" w:rsidP="00D65715">
      <w:pPr>
        <w:rPr>
          <w:rFonts w:ascii="Arial" w:hAnsi="Arial" w:cs="Arial"/>
          <w:sz w:val="20"/>
          <w:szCs w:val="20"/>
        </w:rPr>
      </w:pPr>
    </w:p>
    <w:p w14:paraId="12606049"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2.1.1.2.1.15 </w:t>
      </w:r>
      <w:r w:rsidRPr="00D65715">
        <w:rPr>
          <w:rFonts w:ascii="Arial" w:hAnsi="Arial" w:cs="Arial"/>
          <w:b/>
          <w:sz w:val="20"/>
          <w:szCs w:val="20"/>
        </w:rPr>
        <w:tab/>
        <w:t>CERTIFICACIÓN DE PAGO DE LOS APORTES DE SUS EMPLEADOS</w:t>
      </w:r>
    </w:p>
    <w:p w14:paraId="165A954E" w14:textId="77777777" w:rsidR="00D65715" w:rsidRPr="00D65715" w:rsidRDefault="00D65715" w:rsidP="00D65715">
      <w:pPr>
        <w:rPr>
          <w:rFonts w:ascii="Arial" w:hAnsi="Arial" w:cs="Arial"/>
          <w:sz w:val="20"/>
          <w:szCs w:val="20"/>
        </w:rPr>
      </w:pPr>
    </w:p>
    <w:p w14:paraId="2C1EA170" w14:textId="77777777" w:rsidR="00D65715" w:rsidRPr="00D65715" w:rsidRDefault="00D65715" w:rsidP="00D65715">
      <w:pPr>
        <w:rPr>
          <w:rFonts w:ascii="Arial" w:hAnsi="Arial" w:cs="Arial"/>
          <w:sz w:val="20"/>
          <w:szCs w:val="20"/>
        </w:rPr>
      </w:pPr>
      <w:r w:rsidRPr="00D65715">
        <w:rPr>
          <w:rFonts w:ascii="Arial" w:hAnsi="Arial" w:cs="Arial"/>
          <w:sz w:val="20"/>
          <w:szCs w:val="20"/>
        </w:rPr>
        <w:t>De conformidad con el párrafo 2, artículo 50 de la Ley 789 de 2002, el proponente deberá acreditar el pago de los aportes de sus empleados a los sistemas de salud, pensiones, riesgos profesionales y aportes al Servicio Nacional de Aprendizaje, Instituto Colombiano de Bienestar Familiar y Cajas de Compensación Familiar, cuando a ello haya lugar.</w:t>
      </w:r>
    </w:p>
    <w:p w14:paraId="2E23FFD5" w14:textId="77777777" w:rsidR="00D65715" w:rsidRPr="00D65715" w:rsidRDefault="00D65715" w:rsidP="00D65715">
      <w:pPr>
        <w:rPr>
          <w:rFonts w:ascii="Arial" w:hAnsi="Arial" w:cs="Arial"/>
          <w:sz w:val="20"/>
          <w:szCs w:val="20"/>
        </w:rPr>
      </w:pPr>
    </w:p>
    <w:p w14:paraId="361A666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Para el efecto, deberá aportarse con la propuesta certificación expedida por el Revisor Fiscal, cuando este exista de acuerdo con los requerimientos de Ley, o por el Representante Legal, la cual en todo caso no será inferior a los seis (6) meses anteriores a la celebración del contrato. En el evento en que la sociedad </w:t>
      </w:r>
      <w:r w:rsidRPr="00D65715">
        <w:rPr>
          <w:rFonts w:ascii="Arial" w:hAnsi="Arial" w:cs="Arial"/>
          <w:sz w:val="20"/>
          <w:szCs w:val="20"/>
        </w:rPr>
        <w:lastRenderedPageBreak/>
        <w:t>no tenga más de seis (6) meses de constituida, deberá acreditar los pagos a partir de la fecha de su constitución.</w:t>
      </w:r>
    </w:p>
    <w:p w14:paraId="2DD8011F" w14:textId="77777777" w:rsidR="00D65715" w:rsidRPr="00D65715" w:rsidRDefault="00D65715" w:rsidP="00D65715">
      <w:pPr>
        <w:rPr>
          <w:rFonts w:ascii="Arial" w:hAnsi="Arial" w:cs="Arial"/>
          <w:sz w:val="20"/>
          <w:szCs w:val="20"/>
        </w:rPr>
      </w:pPr>
    </w:p>
    <w:p w14:paraId="52AFCB77" w14:textId="77777777" w:rsidR="00D65715" w:rsidRPr="00D65715" w:rsidRDefault="00D65715" w:rsidP="00D65715">
      <w:pPr>
        <w:rPr>
          <w:rFonts w:ascii="Arial" w:hAnsi="Arial" w:cs="Arial"/>
          <w:sz w:val="20"/>
          <w:szCs w:val="20"/>
        </w:rPr>
      </w:pPr>
      <w:r w:rsidRPr="00D65715">
        <w:rPr>
          <w:rFonts w:ascii="Arial" w:hAnsi="Arial" w:cs="Arial"/>
          <w:sz w:val="20"/>
          <w:szCs w:val="20"/>
        </w:rPr>
        <w:t>El anterior requisito es obligatorio e indispensablemente deberá aportarse con la propuesta, so pena de no ser tenido en cuenta para el proceso de selección. Esta exigencia igualmente aplica para cada uno de los miembros del Consorcio, Unión Temporal u otra forma asociativa que se presente.</w:t>
      </w:r>
    </w:p>
    <w:p w14:paraId="3D1D7FD4" w14:textId="77777777" w:rsidR="00D65715" w:rsidRPr="00D65715" w:rsidRDefault="00D65715" w:rsidP="00D65715">
      <w:pPr>
        <w:rPr>
          <w:rFonts w:ascii="Arial" w:hAnsi="Arial" w:cs="Arial"/>
          <w:sz w:val="20"/>
          <w:szCs w:val="20"/>
        </w:rPr>
      </w:pPr>
    </w:p>
    <w:p w14:paraId="2FBDBB90" w14:textId="77777777" w:rsidR="00D65715" w:rsidRPr="00D65715" w:rsidRDefault="00D65715" w:rsidP="00D65715">
      <w:pPr>
        <w:rPr>
          <w:rFonts w:ascii="Arial" w:hAnsi="Arial" w:cs="Arial"/>
          <w:sz w:val="20"/>
          <w:szCs w:val="20"/>
        </w:rPr>
      </w:pPr>
      <w:r w:rsidRPr="00D65715">
        <w:rPr>
          <w:rFonts w:ascii="Arial" w:hAnsi="Arial" w:cs="Arial"/>
          <w:sz w:val="20"/>
          <w:szCs w:val="20"/>
        </w:rPr>
        <w:t>Las personas naturales deberán acreditar el pago de los aportes a la Seguridad Social Integral conforme a la Ley 100 de 1993, Artículo 4°, Ley 797 de 2003 y el Decreto Ley 2150 de 1995; esto es, aportes para la seguridad social en salud y pensiones. Si tiene trabajadores a su servicio deberá acreditar, además, el pago de aportes a la seguridad social de éstos, así como de los parafiscales antes señalados.</w:t>
      </w:r>
    </w:p>
    <w:p w14:paraId="1CD14B19" w14:textId="77777777" w:rsidR="00D65715" w:rsidRPr="00D65715" w:rsidRDefault="00D65715" w:rsidP="00D65715">
      <w:pPr>
        <w:rPr>
          <w:rFonts w:ascii="Arial" w:hAnsi="Arial" w:cs="Arial"/>
          <w:sz w:val="20"/>
          <w:szCs w:val="20"/>
        </w:rPr>
      </w:pPr>
    </w:p>
    <w:p w14:paraId="243AB202" w14:textId="77777777" w:rsidR="00D65715" w:rsidRPr="00D65715" w:rsidRDefault="00D65715" w:rsidP="00D65715">
      <w:pPr>
        <w:rPr>
          <w:rFonts w:ascii="Arial" w:hAnsi="Arial" w:cs="Arial"/>
          <w:sz w:val="20"/>
          <w:szCs w:val="20"/>
        </w:rPr>
      </w:pPr>
      <w:r w:rsidRPr="00D65715">
        <w:rPr>
          <w:rFonts w:ascii="Arial" w:hAnsi="Arial" w:cs="Arial"/>
          <w:sz w:val="20"/>
          <w:szCs w:val="20"/>
        </w:rPr>
        <w:t>Para efectos de poder comenzar la ejecución del contrato el eventual proponente favorecido deberá allegar copia de los pagos al sistema de seguridad social de sus trabajadores, en este evento ya no será suficiente la certificación del revisor fiscal o el representante legal, de acuerdo a lo dispuesto en el artículo 23 de la Ley 1150 de 2007.</w:t>
      </w:r>
    </w:p>
    <w:p w14:paraId="7ACBCBD8" w14:textId="77777777" w:rsidR="00D65715" w:rsidRPr="00D65715" w:rsidRDefault="00D65715" w:rsidP="00D65715">
      <w:pPr>
        <w:rPr>
          <w:rFonts w:ascii="Arial" w:hAnsi="Arial" w:cs="Arial"/>
          <w:sz w:val="20"/>
          <w:szCs w:val="20"/>
        </w:rPr>
      </w:pPr>
    </w:p>
    <w:p w14:paraId="7758047E"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2.1.1.2.1.16 RELACIÓN DE MULTAS Y SANCIONES, SEGÚN FORMATO ANEXO</w:t>
      </w:r>
    </w:p>
    <w:p w14:paraId="06B14CB0" w14:textId="77777777" w:rsidR="00D65715" w:rsidRPr="00D65715" w:rsidRDefault="00D65715" w:rsidP="00D65715">
      <w:pPr>
        <w:rPr>
          <w:rFonts w:ascii="Arial" w:hAnsi="Arial" w:cs="Arial"/>
          <w:sz w:val="20"/>
          <w:szCs w:val="20"/>
        </w:rPr>
      </w:pPr>
    </w:p>
    <w:p w14:paraId="5AD7B99A" w14:textId="77777777" w:rsidR="00D65715" w:rsidRPr="00D65715" w:rsidRDefault="00D65715" w:rsidP="00D65715">
      <w:pPr>
        <w:rPr>
          <w:rFonts w:ascii="Arial" w:hAnsi="Arial" w:cs="Arial"/>
          <w:sz w:val="20"/>
          <w:szCs w:val="20"/>
        </w:rPr>
      </w:pPr>
      <w:r w:rsidRPr="00D65715">
        <w:rPr>
          <w:rFonts w:ascii="Arial" w:hAnsi="Arial" w:cs="Arial"/>
          <w:sz w:val="20"/>
          <w:szCs w:val="20"/>
        </w:rPr>
        <w:t>(FORMATO) El proponente deberá diligenciar y firmar el formato que se anexa "Relación de multas y sanciones", establecido por el municipio, donde se indicarán las multas y las sanciones que le hayan sido ejecutoriadas durante los últimos tres (3) años por incumplimiento en el desarrollo de otros contratos, contados a partir de la apertura de la presente contratación. En el caso de los consorcios o uniones temporales, cada uno de sus integrantes deberá cumplir con esta exigencia. El Municipio se reserva la facultad de verificar la información suministrada por el proponente.</w:t>
      </w:r>
    </w:p>
    <w:p w14:paraId="20F83598" w14:textId="77777777" w:rsidR="00D65715" w:rsidRPr="00D65715" w:rsidRDefault="00D65715" w:rsidP="00D65715">
      <w:pPr>
        <w:rPr>
          <w:rFonts w:ascii="Arial" w:hAnsi="Arial" w:cs="Arial"/>
          <w:b/>
          <w:sz w:val="20"/>
          <w:szCs w:val="20"/>
        </w:rPr>
      </w:pPr>
    </w:p>
    <w:p w14:paraId="6D2CCA3A"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2.1.1.2.1.17 CAPACIDAD ORGANIZACIONAL </w:t>
      </w:r>
    </w:p>
    <w:p w14:paraId="6A57143F" w14:textId="77777777" w:rsidR="00D65715" w:rsidRPr="00D65715" w:rsidRDefault="00D65715" w:rsidP="00D65715">
      <w:pPr>
        <w:rPr>
          <w:rFonts w:ascii="Arial" w:hAnsi="Arial" w:cs="Arial"/>
          <w:sz w:val="20"/>
          <w:szCs w:val="20"/>
        </w:rPr>
      </w:pPr>
    </w:p>
    <w:p w14:paraId="29B0946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Rentabilidad del patrimonio </w:t>
      </w:r>
      <w:r w:rsidRPr="00D65715">
        <w:rPr>
          <w:rFonts w:ascii="Arial" w:hAnsi="Arial" w:cs="Arial"/>
          <w:sz w:val="20"/>
          <w:szCs w:val="20"/>
        </w:rPr>
        <w:tab/>
        <w:t xml:space="preserve"> </w:t>
      </w:r>
      <w:r w:rsidRPr="00D65715">
        <w:rPr>
          <w:rFonts w:ascii="Arial" w:hAnsi="Arial" w:cs="Arial"/>
          <w:sz w:val="20"/>
          <w:szCs w:val="20"/>
          <w:u w:val="single"/>
        </w:rPr>
        <w:t>&gt;</w:t>
      </w:r>
      <w:r w:rsidRPr="00D65715">
        <w:rPr>
          <w:rFonts w:ascii="Arial" w:hAnsi="Arial" w:cs="Arial"/>
          <w:sz w:val="20"/>
          <w:szCs w:val="20"/>
        </w:rPr>
        <w:t xml:space="preserve"> - 0.01</w:t>
      </w:r>
    </w:p>
    <w:p w14:paraId="763ABD69"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Rentabilidad del Activo </w:t>
      </w:r>
      <w:r w:rsidRPr="00D65715">
        <w:rPr>
          <w:rFonts w:ascii="Arial" w:hAnsi="Arial" w:cs="Arial"/>
          <w:sz w:val="20"/>
          <w:szCs w:val="20"/>
        </w:rPr>
        <w:tab/>
      </w:r>
      <w:r w:rsidRPr="00D65715">
        <w:rPr>
          <w:rFonts w:ascii="Arial" w:hAnsi="Arial" w:cs="Arial"/>
          <w:sz w:val="20"/>
          <w:szCs w:val="20"/>
        </w:rPr>
        <w:tab/>
        <w:t xml:space="preserve"> </w:t>
      </w:r>
      <w:r w:rsidRPr="00D65715">
        <w:rPr>
          <w:rFonts w:ascii="Arial" w:hAnsi="Arial" w:cs="Arial"/>
          <w:sz w:val="20"/>
          <w:szCs w:val="20"/>
          <w:u w:val="single"/>
        </w:rPr>
        <w:t>&gt;</w:t>
      </w:r>
      <w:r w:rsidRPr="00D65715">
        <w:rPr>
          <w:rFonts w:ascii="Arial" w:hAnsi="Arial" w:cs="Arial"/>
          <w:sz w:val="20"/>
          <w:szCs w:val="20"/>
        </w:rPr>
        <w:t xml:space="preserve"> - 0.01</w:t>
      </w:r>
    </w:p>
    <w:p w14:paraId="46815E9A" w14:textId="77777777" w:rsidR="00D65715" w:rsidRPr="00D65715" w:rsidRDefault="00D65715" w:rsidP="00D65715">
      <w:pPr>
        <w:rPr>
          <w:rFonts w:ascii="Arial" w:hAnsi="Arial" w:cs="Arial"/>
          <w:sz w:val="20"/>
          <w:szCs w:val="20"/>
        </w:rPr>
      </w:pPr>
    </w:p>
    <w:p w14:paraId="6C1724B7" w14:textId="77777777" w:rsidR="00D65715" w:rsidRPr="00D65715" w:rsidRDefault="00D65715" w:rsidP="00D65715">
      <w:pPr>
        <w:rPr>
          <w:rFonts w:ascii="Arial" w:hAnsi="Arial" w:cs="Arial"/>
          <w:b/>
          <w:sz w:val="20"/>
          <w:szCs w:val="20"/>
        </w:rPr>
      </w:pPr>
      <w:r w:rsidRPr="00D65715">
        <w:rPr>
          <w:rFonts w:ascii="Arial" w:hAnsi="Arial" w:cs="Arial"/>
          <w:b/>
          <w:sz w:val="20"/>
          <w:szCs w:val="20"/>
        </w:rPr>
        <w:t>DOCUMENTOS ADICIONALES</w:t>
      </w:r>
    </w:p>
    <w:p w14:paraId="4EE87A77" w14:textId="77777777" w:rsidR="00D65715" w:rsidRPr="00D65715" w:rsidRDefault="00D65715" w:rsidP="00D65715">
      <w:pPr>
        <w:rPr>
          <w:rFonts w:ascii="Arial" w:hAnsi="Arial" w:cs="Arial"/>
          <w:b/>
          <w:sz w:val="20"/>
          <w:szCs w:val="20"/>
        </w:rPr>
      </w:pPr>
    </w:p>
    <w:p w14:paraId="47AEF5FB"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2.1.1.2.1.18 ÍNDICE</w:t>
      </w:r>
    </w:p>
    <w:p w14:paraId="1E1F745B" w14:textId="77777777" w:rsidR="00D65715" w:rsidRPr="00D65715" w:rsidRDefault="00D65715" w:rsidP="00D65715">
      <w:pPr>
        <w:rPr>
          <w:rFonts w:ascii="Arial" w:hAnsi="Arial" w:cs="Arial"/>
          <w:sz w:val="20"/>
          <w:szCs w:val="20"/>
        </w:rPr>
      </w:pPr>
    </w:p>
    <w:p w14:paraId="37BF7630" w14:textId="77777777" w:rsidR="00D65715" w:rsidRPr="00D65715" w:rsidRDefault="00D65715" w:rsidP="00D65715">
      <w:pPr>
        <w:rPr>
          <w:rFonts w:ascii="Arial" w:hAnsi="Arial" w:cs="Arial"/>
          <w:sz w:val="20"/>
          <w:szCs w:val="20"/>
        </w:rPr>
      </w:pPr>
      <w:r w:rsidRPr="00D65715">
        <w:rPr>
          <w:rFonts w:ascii="Arial" w:hAnsi="Arial" w:cs="Arial"/>
          <w:sz w:val="20"/>
          <w:szCs w:val="20"/>
        </w:rPr>
        <w:t>Donde aparezca la relación de todos los documentos que componen la propuesta, la cual debe estar foliada en forma consecutiva, presentado en forma ordenada y de fácil manejo.</w:t>
      </w:r>
    </w:p>
    <w:p w14:paraId="4725F2F1" w14:textId="77777777" w:rsidR="00D65715" w:rsidRPr="00D65715" w:rsidRDefault="00D65715" w:rsidP="00D65715">
      <w:pPr>
        <w:rPr>
          <w:rFonts w:ascii="Arial" w:hAnsi="Arial" w:cs="Arial"/>
          <w:sz w:val="20"/>
          <w:szCs w:val="20"/>
        </w:rPr>
      </w:pPr>
    </w:p>
    <w:p w14:paraId="15E5E9C9"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2.1.1.2.1.19 FOTOCOPIA DEL CERTIFICADO DEL REGISTRO ÚNICO TRIBUTARIO (RUT)</w:t>
      </w:r>
    </w:p>
    <w:p w14:paraId="30467C84" w14:textId="77777777" w:rsidR="00D65715" w:rsidRPr="00D65715" w:rsidRDefault="00D65715" w:rsidP="00D65715">
      <w:pPr>
        <w:rPr>
          <w:rFonts w:ascii="Arial" w:hAnsi="Arial" w:cs="Arial"/>
          <w:sz w:val="20"/>
          <w:szCs w:val="20"/>
        </w:rPr>
      </w:pPr>
    </w:p>
    <w:p w14:paraId="1B23AC25" w14:textId="77777777" w:rsidR="00D65715" w:rsidRPr="00D65715" w:rsidRDefault="00D65715" w:rsidP="00D65715">
      <w:pPr>
        <w:rPr>
          <w:rFonts w:ascii="Arial" w:hAnsi="Arial" w:cs="Arial"/>
          <w:sz w:val="20"/>
          <w:szCs w:val="20"/>
        </w:rPr>
      </w:pPr>
      <w:r w:rsidRPr="00D65715">
        <w:rPr>
          <w:rFonts w:ascii="Arial" w:hAnsi="Arial" w:cs="Arial"/>
          <w:sz w:val="20"/>
          <w:szCs w:val="20"/>
        </w:rPr>
        <w:t>En cumplimiento a la Ley 863 de diciembre 29 de 2003, Decreto Reglamentario 3426 del 20 de octubre de 2004 y el Decreto Reglamentario 2788 del 31 de agosto de 2004, los proponentes deberá aportar copia del RUT (Registro Único Tributario), donde se verifique que se han inscrito en el Régimen Común o Régimen Simplificado, así mismo, las Personas Naturales que tengan la calidad de contribuyentes declarantes del impuesto sobre la renta y aquellas personas o entidades no responsables del impuesto sobre las ventas, que requieran la expedición de NIT, cuando por disposiciones especiales estén obligadas a expedir factura.</w:t>
      </w:r>
    </w:p>
    <w:p w14:paraId="428FD943" w14:textId="77777777" w:rsidR="00D65715" w:rsidRPr="00D65715" w:rsidRDefault="00D65715" w:rsidP="00D65715">
      <w:pPr>
        <w:rPr>
          <w:rFonts w:ascii="Arial" w:hAnsi="Arial" w:cs="Arial"/>
          <w:sz w:val="20"/>
          <w:szCs w:val="20"/>
        </w:rPr>
      </w:pPr>
    </w:p>
    <w:p w14:paraId="238EC6AB" w14:textId="77777777" w:rsidR="00D65715" w:rsidRPr="00D65715" w:rsidRDefault="00D65715" w:rsidP="00D65715">
      <w:pPr>
        <w:rPr>
          <w:rFonts w:ascii="Arial" w:hAnsi="Arial" w:cs="Arial"/>
          <w:sz w:val="20"/>
          <w:szCs w:val="20"/>
        </w:rPr>
      </w:pPr>
      <w:r w:rsidRPr="00D65715">
        <w:rPr>
          <w:rFonts w:ascii="Arial" w:hAnsi="Arial" w:cs="Arial"/>
          <w:sz w:val="20"/>
          <w:szCs w:val="20"/>
        </w:rPr>
        <w:t>Para consorcios y uniones temporales deberá presentarse el RUT de cada uno de sus integrantes.</w:t>
      </w:r>
    </w:p>
    <w:p w14:paraId="3768541B" w14:textId="77777777" w:rsidR="00D65715" w:rsidRPr="00D65715" w:rsidRDefault="00D65715" w:rsidP="00D65715">
      <w:pPr>
        <w:rPr>
          <w:rFonts w:ascii="Arial" w:hAnsi="Arial" w:cs="Arial"/>
          <w:sz w:val="20"/>
          <w:szCs w:val="20"/>
        </w:rPr>
      </w:pPr>
    </w:p>
    <w:p w14:paraId="386F5C50"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2.1.1.2.1.20. COPIA DE LA CÉDULA DE CIUDADANÍA PARA PERSONAS NATURALES Y PARA REPRESENTANTES LEGALES DE ENTES JURÍDICOS.</w:t>
      </w:r>
    </w:p>
    <w:p w14:paraId="23352E00" w14:textId="77777777" w:rsidR="00D65715" w:rsidRPr="00D65715" w:rsidRDefault="00D65715" w:rsidP="00D65715">
      <w:pPr>
        <w:rPr>
          <w:rFonts w:ascii="Arial" w:hAnsi="Arial" w:cs="Arial"/>
          <w:b/>
          <w:sz w:val="20"/>
          <w:szCs w:val="20"/>
        </w:rPr>
      </w:pPr>
    </w:p>
    <w:p w14:paraId="4A326DAC"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2.1.1.2.1.21 BOLETA FISCAL EXPEDIDA POR LA CONTRALORÍA GENERAL DE LA NACIÓN</w:t>
      </w:r>
    </w:p>
    <w:p w14:paraId="0BA637C1" w14:textId="77777777" w:rsidR="00D65715" w:rsidRPr="00D65715" w:rsidRDefault="00D65715" w:rsidP="00D65715">
      <w:pPr>
        <w:rPr>
          <w:rFonts w:ascii="Arial" w:hAnsi="Arial" w:cs="Arial"/>
          <w:b/>
          <w:sz w:val="20"/>
          <w:szCs w:val="20"/>
        </w:rPr>
      </w:pPr>
    </w:p>
    <w:p w14:paraId="02B5998B"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2.1.1.2.1.22 CERTIFICADO DE ANTECEDENTES DE LA PROCURADURÍA</w:t>
      </w:r>
    </w:p>
    <w:p w14:paraId="0BD02657" w14:textId="77777777" w:rsidR="00D65715" w:rsidRPr="00D65715" w:rsidRDefault="00D65715" w:rsidP="00D65715">
      <w:pPr>
        <w:rPr>
          <w:rFonts w:ascii="Arial" w:hAnsi="Arial" w:cs="Arial"/>
          <w:b/>
          <w:sz w:val="20"/>
          <w:szCs w:val="20"/>
        </w:rPr>
      </w:pPr>
    </w:p>
    <w:p w14:paraId="4B5B9DF7"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2.1.1.2.1.23 CERTIFICADO ANTECEDENTES JUDICIALES DE LA POLICÍA NACIONAL VIGENTE Y DE CERTIFICADO DE MEDIDAS CORRECTIVAS DE LA PERSONA NATURAL QUE PRESENTA LA PROPUESTA Y DEL REPRESENTANTE LEGAL DE LA PERSONA JURÍDICA  </w:t>
      </w:r>
    </w:p>
    <w:p w14:paraId="14C7ECB5" w14:textId="77777777" w:rsidR="00D65715" w:rsidRPr="00D65715" w:rsidRDefault="00D65715" w:rsidP="00D65715">
      <w:pPr>
        <w:rPr>
          <w:rFonts w:ascii="Arial" w:hAnsi="Arial" w:cs="Arial"/>
          <w:b/>
          <w:sz w:val="20"/>
          <w:szCs w:val="20"/>
        </w:rPr>
      </w:pPr>
    </w:p>
    <w:p w14:paraId="54D09A18"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2.1.1.2.1.24 DECLARACIÓN SOBRE INHABILIDADES E INCOMPATIBILIDADES. </w:t>
      </w:r>
    </w:p>
    <w:p w14:paraId="61B4695A" w14:textId="77777777" w:rsidR="00D65715" w:rsidRPr="00D65715" w:rsidRDefault="00D65715" w:rsidP="00D65715">
      <w:pPr>
        <w:rPr>
          <w:rFonts w:ascii="Arial" w:hAnsi="Arial" w:cs="Arial"/>
          <w:sz w:val="20"/>
          <w:szCs w:val="20"/>
        </w:rPr>
      </w:pPr>
      <w:r w:rsidRPr="00D65715">
        <w:rPr>
          <w:rFonts w:ascii="Arial" w:hAnsi="Arial" w:cs="Arial"/>
          <w:sz w:val="20"/>
          <w:szCs w:val="20"/>
        </w:rPr>
        <w:t>En la carta deberá declarar expresamente no hallarse incurso en causales de inhabilidad o incompatibilidad o prohibiciones para contratar establecidas en la Constitución Política y/o en el ordenamiento legal vigente</w:t>
      </w:r>
    </w:p>
    <w:p w14:paraId="613A8B58" w14:textId="77777777" w:rsidR="00D65715" w:rsidRPr="00D65715" w:rsidRDefault="00D65715" w:rsidP="00D65715">
      <w:pPr>
        <w:rPr>
          <w:rFonts w:ascii="Arial" w:hAnsi="Arial" w:cs="Arial"/>
          <w:sz w:val="20"/>
          <w:szCs w:val="20"/>
        </w:rPr>
      </w:pPr>
    </w:p>
    <w:p w14:paraId="1E008D28"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2.1.1.2.1.25. EXISTENCIA Y REPRESENTACIÓN LEGAL</w:t>
      </w:r>
    </w:p>
    <w:p w14:paraId="1633F75F" w14:textId="77777777" w:rsidR="00D65715" w:rsidRPr="00D65715" w:rsidRDefault="00D65715" w:rsidP="00D65715">
      <w:pPr>
        <w:rPr>
          <w:rFonts w:ascii="Arial" w:hAnsi="Arial" w:cs="Arial"/>
          <w:sz w:val="20"/>
          <w:szCs w:val="20"/>
        </w:rPr>
      </w:pPr>
    </w:p>
    <w:p w14:paraId="62A5C80F" w14:textId="77777777" w:rsidR="00D65715" w:rsidRPr="00D65715" w:rsidRDefault="00D65715" w:rsidP="00D65715">
      <w:pPr>
        <w:rPr>
          <w:rFonts w:ascii="Arial" w:hAnsi="Arial" w:cs="Arial"/>
          <w:sz w:val="20"/>
          <w:szCs w:val="20"/>
        </w:rPr>
      </w:pPr>
      <w:r w:rsidRPr="00D65715">
        <w:rPr>
          <w:rFonts w:ascii="Arial" w:hAnsi="Arial" w:cs="Arial"/>
          <w:sz w:val="20"/>
          <w:szCs w:val="20"/>
        </w:rPr>
        <w:t>Escritura Pública), los estatutos de la misma y el Certificado de Existencia y Representación Legal, conforme las siguientes precisiones.</w:t>
      </w:r>
    </w:p>
    <w:p w14:paraId="0CF8CB68" w14:textId="77777777" w:rsidR="00D65715" w:rsidRPr="00D65715" w:rsidRDefault="00D65715" w:rsidP="00D65715">
      <w:pPr>
        <w:rPr>
          <w:rFonts w:ascii="Arial" w:hAnsi="Arial" w:cs="Arial"/>
          <w:sz w:val="20"/>
          <w:szCs w:val="20"/>
        </w:rPr>
      </w:pPr>
    </w:p>
    <w:p w14:paraId="3FA01419" w14:textId="77777777" w:rsidR="00D65715" w:rsidRPr="00D65715" w:rsidRDefault="00D65715" w:rsidP="00D65715">
      <w:pPr>
        <w:rPr>
          <w:rFonts w:ascii="Arial" w:hAnsi="Arial" w:cs="Arial"/>
          <w:b/>
          <w:sz w:val="20"/>
          <w:szCs w:val="20"/>
        </w:rPr>
      </w:pPr>
      <w:r w:rsidRPr="00D65715">
        <w:rPr>
          <w:rFonts w:ascii="Arial" w:hAnsi="Arial" w:cs="Arial"/>
          <w:b/>
          <w:sz w:val="20"/>
          <w:szCs w:val="20"/>
        </w:rPr>
        <w:t>2.1.1.2.1.26. CERTIFICADO DE EXISTENCIA Y REPRESENTACIÓN LEGAL</w:t>
      </w:r>
    </w:p>
    <w:p w14:paraId="7B2FC936" w14:textId="77777777" w:rsidR="00D65715" w:rsidRPr="00D65715" w:rsidRDefault="00D65715" w:rsidP="00D65715">
      <w:pPr>
        <w:rPr>
          <w:rFonts w:ascii="Arial" w:hAnsi="Arial" w:cs="Arial"/>
          <w:sz w:val="20"/>
          <w:szCs w:val="20"/>
        </w:rPr>
      </w:pPr>
    </w:p>
    <w:p w14:paraId="73471D6B" w14:textId="77777777" w:rsidR="00D65715" w:rsidRPr="00D65715" w:rsidRDefault="00D65715" w:rsidP="00D65715">
      <w:pPr>
        <w:rPr>
          <w:rFonts w:ascii="Arial" w:hAnsi="Arial" w:cs="Arial"/>
          <w:sz w:val="20"/>
          <w:szCs w:val="20"/>
        </w:rPr>
      </w:pPr>
      <w:r w:rsidRPr="00D65715">
        <w:rPr>
          <w:rFonts w:ascii="Arial" w:hAnsi="Arial" w:cs="Arial"/>
          <w:sz w:val="20"/>
          <w:szCs w:val="20"/>
        </w:rPr>
        <w:t>Si quien presenta la propuesta es persona jurídica se deberá anexar certificado de existencia y representación legal, que acredite que el proponente se encuentra debidamente constituido y registrado ante la Cámara de Comercio.</w:t>
      </w:r>
    </w:p>
    <w:p w14:paraId="0A407501" w14:textId="77777777" w:rsidR="00D65715" w:rsidRPr="00D65715" w:rsidRDefault="00D65715" w:rsidP="00D65715">
      <w:pPr>
        <w:rPr>
          <w:rFonts w:ascii="Arial" w:hAnsi="Arial" w:cs="Arial"/>
          <w:sz w:val="20"/>
          <w:szCs w:val="20"/>
        </w:rPr>
      </w:pPr>
    </w:p>
    <w:p w14:paraId="65D566D3" w14:textId="77777777" w:rsidR="00D65715" w:rsidRPr="00D65715" w:rsidRDefault="00D65715" w:rsidP="00D65715">
      <w:pPr>
        <w:rPr>
          <w:rFonts w:ascii="Arial" w:hAnsi="Arial" w:cs="Arial"/>
          <w:sz w:val="20"/>
          <w:szCs w:val="20"/>
        </w:rPr>
      </w:pPr>
      <w:r w:rsidRPr="00D65715">
        <w:rPr>
          <w:rFonts w:ascii="Arial" w:hAnsi="Arial" w:cs="Arial"/>
          <w:sz w:val="20"/>
          <w:szCs w:val="20"/>
        </w:rPr>
        <w:t>Este certificado deberá ser expedido por la Cámara de Comercio respectiva, dentro del mes anterior a la fecha de cierre del presente proceso de selección, donde conste quién ejerce la representación legal, las facultades del mismo, el objeto social dentro del cual se debe hallar comprendido el objeto del presente proceso de selección y la duración de la persona jurídica.</w:t>
      </w:r>
    </w:p>
    <w:p w14:paraId="46D6A716" w14:textId="77777777" w:rsidR="00D65715" w:rsidRPr="00D65715" w:rsidRDefault="00D65715" w:rsidP="00D65715">
      <w:pPr>
        <w:rPr>
          <w:rFonts w:ascii="Arial" w:hAnsi="Arial" w:cs="Arial"/>
          <w:sz w:val="20"/>
          <w:szCs w:val="20"/>
        </w:rPr>
      </w:pPr>
    </w:p>
    <w:p w14:paraId="33D4C931" w14:textId="77777777" w:rsidR="00D65715" w:rsidRPr="00D65715" w:rsidRDefault="00D65715" w:rsidP="00D65715">
      <w:pPr>
        <w:rPr>
          <w:rFonts w:ascii="Arial" w:hAnsi="Arial" w:cs="Arial"/>
          <w:sz w:val="20"/>
          <w:szCs w:val="20"/>
        </w:rPr>
      </w:pPr>
      <w:r w:rsidRPr="00D65715">
        <w:rPr>
          <w:rFonts w:ascii="Arial" w:hAnsi="Arial" w:cs="Arial"/>
          <w:sz w:val="20"/>
          <w:szCs w:val="20"/>
        </w:rPr>
        <w:t>La sociedad debe tener, como mínimo, una duración no inferior al término de duración del contrato y un año más. (Art. 6º Ley 80/93).</w:t>
      </w:r>
    </w:p>
    <w:p w14:paraId="05371A3F" w14:textId="77777777" w:rsidR="00D65715" w:rsidRPr="00D65715" w:rsidRDefault="00D65715" w:rsidP="00D65715">
      <w:pPr>
        <w:rPr>
          <w:rFonts w:ascii="Arial" w:hAnsi="Arial" w:cs="Arial"/>
          <w:sz w:val="20"/>
          <w:szCs w:val="20"/>
        </w:rPr>
      </w:pPr>
    </w:p>
    <w:p w14:paraId="2DF69444"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2.1.1.2.1.27 EXPERIENCIA DEL PROPONENTE </w:t>
      </w:r>
    </w:p>
    <w:p w14:paraId="67A2C313" w14:textId="77777777" w:rsidR="00D65715" w:rsidRPr="00D65715" w:rsidRDefault="00D65715" w:rsidP="00D65715">
      <w:pPr>
        <w:rPr>
          <w:rFonts w:ascii="Arial" w:hAnsi="Arial" w:cs="Arial"/>
          <w:sz w:val="20"/>
          <w:szCs w:val="20"/>
        </w:rPr>
      </w:pPr>
    </w:p>
    <w:p w14:paraId="6A22AFF4" w14:textId="77777777" w:rsidR="00D65715" w:rsidRPr="00D65715" w:rsidRDefault="00D65715" w:rsidP="00D65715">
      <w:pPr>
        <w:rPr>
          <w:rFonts w:ascii="Arial" w:hAnsi="Arial" w:cs="Arial"/>
          <w:sz w:val="20"/>
          <w:szCs w:val="20"/>
        </w:rPr>
      </w:pPr>
      <w:r w:rsidRPr="00D65715">
        <w:rPr>
          <w:rFonts w:ascii="Arial" w:hAnsi="Arial" w:cs="Arial"/>
          <w:sz w:val="20"/>
          <w:szCs w:val="20"/>
        </w:rPr>
        <w:t>Las Personas Naturales deberán anexar copia de los certificados o copia de los contratos que se pretendan hacer valer dentro del proceso.</w:t>
      </w:r>
    </w:p>
    <w:p w14:paraId="4FC50DBD" w14:textId="77777777" w:rsidR="00D65715" w:rsidRPr="00D65715" w:rsidRDefault="00D65715" w:rsidP="00D65715">
      <w:pPr>
        <w:rPr>
          <w:rFonts w:ascii="Arial" w:hAnsi="Arial" w:cs="Arial"/>
          <w:sz w:val="20"/>
          <w:szCs w:val="20"/>
        </w:rPr>
      </w:pPr>
    </w:p>
    <w:p w14:paraId="55ACED4A" w14:textId="77777777" w:rsidR="00D65715" w:rsidRPr="00D65715" w:rsidRDefault="00D65715" w:rsidP="00D65715">
      <w:pPr>
        <w:rPr>
          <w:rFonts w:ascii="Arial" w:hAnsi="Arial" w:cs="Arial"/>
          <w:sz w:val="20"/>
          <w:szCs w:val="20"/>
        </w:rPr>
      </w:pPr>
      <w:r w:rsidRPr="00D65715">
        <w:rPr>
          <w:rFonts w:ascii="Arial" w:hAnsi="Arial" w:cs="Arial"/>
          <w:sz w:val="20"/>
          <w:szCs w:val="20"/>
        </w:rPr>
        <w:t>Las Personas Jurídicas deberán anexar copia del certificado de existencia y representación legal. Para verificar fecha de constitución.</w:t>
      </w:r>
    </w:p>
    <w:p w14:paraId="661823B8" w14:textId="77777777" w:rsidR="00D65715" w:rsidRPr="00D65715" w:rsidRDefault="00D65715" w:rsidP="00D65715">
      <w:pPr>
        <w:rPr>
          <w:rFonts w:ascii="Arial" w:hAnsi="Arial" w:cs="Arial"/>
          <w:sz w:val="20"/>
          <w:szCs w:val="20"/>
        </w:rPr>
      </w:pPr>
      <w:r w:rsidRPr="00D65715">
        <w:rPr>
          <w:rFonts w:ascii="Arial" w:hAnsi="Arial" w:cs="Arial"/>
          <w:sz w:val="20"/>
          <w:szCs w:val="20"/>
        </w:rPr>
        <w:t>Para el caso de la evaluación de experiencia específica y general deberán allegarse certificados o copia de los contratos que se pretendan hacer valer dentro del proceso.</w:t>
      </w:r>
    </w:p>
    <w:p w14:paraId="471F4301" w14:textId="77777777" w:rsidR="00D65715" w:rsidRPr="00D65715" w:rsidRDefault="00D65715" w:rsidP="00D65715">
      <w:pPr>
        <w:rPr>
          <w:rFonts w:ascii="Arial" w:hAnsi="Arial" w:cs="Arial"/>
          <w:sz w:val="20"/>
          <w:szCs w:val="20"/>
        </w:rPr>
      </w:pPr>
    </w:p>
    <w:p w14:paraId="155A4C31" w14:textId="77777777" w:rsidR="00D65715" w:rsidRPr="00D65715" w:rsidRDefault="00D65715" w:rsidP="00D65715">
      <w:pPr>
        <w:rPr>
          <w:rFonts w:ascii="Arial" w:hAnsi="Arial" w:cs="Arial"/>
          <w:b/>
          <w:sz w:val="20"/>
          <w:szCs w:val="20"/>
        </w:rPr>
      </w:pPr>
      <w:r w:rsidRPr="00D65715">
        <w:rPr>
          <w:rFonts w:ascii="Arial" w:hAnsi="Arial" w:cs="Arial"/>
          <w:b/>
          <w:sz w:val="20"/>
          <w:szCs w:val="20"/>
        </w:rPr>
        <w:t>2.2 EQUIPO</w:t>
      </w:r>
    </w:p>
    <w:p w14:paraId="4429AA93" w14:textId="77777777" w:rsidR="00D65715" w:rsidRPr="00D65715" w:rsidRDefault="00D65715" w:rsidP="00D65715">
      <w:pPr>
        <w:rPr>
          <w:rFonts w:ascii="Arial" w:hAnsi="Arial" w:cs="Arial"/>
          <w:b/>
          <w:sz w:val="20"/>
          <w:szCs w:val="20"/>
        </w:rPr>
      </w:pPr>
    </w:p>
    <w:p w14:paraId="0D819AC7" w14:textId="77777777" w:rsidR="00D65715" w:rsidRPr="00D65715" w:rsidRDefault="00D65715" w:rsidP="00D65715">
      <w:pPr>
        <w:rPr>
          <w:rFonts w:ascii="Arial" w:hAnsi="Arial" w:cs="Arial"/>
          <w:b/>
          <w:sz w:val="20"/>
          <w:szCs w:val="20"/>
        </w:rPr>
      </w:pPr>
      <w:r w:rsidRPr="00D65715">
        <w:rPr>
          <w:rFonts w:ascii="Arial" w:hAnsi="Arial" w:cs="Arial"/>
          <w:b/>
          <w:sz w:val="20"/>
          <w:szCs w:val="20"/>
        </w:rPr>
        <w:t>EQUIPO DE TRABAJO REQUERIDO</w:t>
      </w:r>
    </w:p>
    <w:p w14:paraId="401B81CF" w14:textId="77777777" w:rsidR="00D65715" w:rsidRPr="00D65715" w:rsidRDefault="00D65715" w:rsidP="00D65715">
      <w:pPr>
        <w:rPr>
          <w:rFonts w:ascii="Arial" w:hAnsi="Arial" w:cs="Arial"/>
          <w:sz w:val="20"/>
          <w:szCs w:val="20"/>
        </w:rPr>
      </w:pPr>
    </w:p>
    <w:p w14:paraId="7A4FC0E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El proponente favorecido deberá suministrar y mantener durante el servicio de transporte el equipo de trabajo (Conductores y vehículos) necesario y suficiente, adecuado en capacidad, condiciones técnico-mecánicas características y tecnología, para cumplir con los programas, plazos y especificaciones técnicas y ambientales del de transporte; por lo tanto, los costos inherentes al equipo de trabajo, serán considerados en el análisis de los precios unitarios de la propuesta. </w:t>
      </w:r>
    </w:p>
    <w:p w14:paraId="60A874E6" w14:textId="77777777" w:rsidR="00D65715" w:rsidRPr="00D65715" w:rsidRDefault="00D65715" w:rsidP="00D65715">
      <w:pPr>
        <w:rPr>
          <w:rFonts w:ascii="Arial" w:hAnsi="Arial" w:cs="Arial"/>
          <w:sz w:val="20"/>
          <w:szCs w:val="20"/>
        </w:rPr>
      </w:pPr>
    </w:p>
    <w:p w14:paraId="399975B2"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 reparación y mantenimiento de los vehículos, es por cuenta exclusiva del contratista, lo mismo que los combustibles, lubricantes y demás que se requieran para el cabal cumplimiento del contrato. </w:t>
      </w:r>
    </w:p>
    <w:p w14:paraId="4F44F4D8" w14:textId="77777777" w:rsidR="00D65715" w:rsidRPr="00D65715" w:rsidRDefault="00D65715" w:rsidP="00D65715">
      <w:pPr>
        <w:rPr>
          <w:rFonts w:ascii="Arial" w:hAnsi="Arial" w:cs="Arial"/>
          <w:sz w:val="20"/>
          <w:szCs w:val="20"/>
        </w:rPr>
      </w:pPr>
    </w:p>
    <w:p w14:paraId="2371F1BD"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De presentarse daño en los vehículos, el contratista deberá repararlos o remplazarlos en un término no mayor de 12 horas. </w:t>
      </w:r>
    </w:p>
    <w:p w14:paraId="6553AF62" w14:textId="77777777" w:rsidR="00D65715" w:rsidRPr="00D65715" w:rsidRDefault="00D65715" w:rsidP="00D65715">
      <w:pPr>
        <w:rPr>
          <w:rFonts w:ascii="Arial" w:hAnsi="Arial" w:cs="Arial"/>
          <w:sz w:val="20"/>
          <w:szCs w:val="20"/>
        </w:rPr>
      </w:pPr>
    </w:p>
    <w:p w14:paraId="567C26A1" w14:textId="77777777" w:rsidR="00D65715" w:rsidRPr="00D65715" w:rsidRDefault="00D65715" w:rsidP="00D65715">
      <w:pPr>
        <w:rPr>
          <w:rFonts w:ascii="Arial" w:hAnsi="Arial" w:cs="Arial"/>
          <w:sz w:val="20"/>
          <w:szCs w:val="20"/>
        </w:rPr>
      </w:pPr>
      <w:r w:rsidRPr="00D65715">
        <w:rPr>
          <w:rFonts w:ascii="Arial" w:hAnsi="Arial" w:cs="Arial"/>
          <w:sz w:val="20"/>
          <w:szCs w:val="20"/>
        </w:rPr>
        <w:t>El contratista está obligado a dar exacto cumplimiento a los contratos que suscriba con terceros para la prestación del servicio de transporte.</w:t>
      </w:r>
    </w:p>
    <w:p w14:paraId="73E2DB22" w14:textId="77777777" w:rsidR="00D65715" w:rsidRPr="00D65715" w:rsidRDefault="00D65715" w:rsidP="00D65715">
      <w:pPr>
        <w:rPr>
          <w:rFonts w:ascii="Arial" w:hAnsi="Arial" w:cs="Arial"/>
          <w:sz w:val="20"/>
          <w:szCs w:val="20"/>
        </w:rPr>
      </w:pPr>
    </w:p>
    <w:p w14:paraId="60FD8FBA" w14:textId="77777777" w:rsidR="00D65715" w:rsidRPr="00D65715" w:rsidRDefault="00D65715" w:rsidP="00D65715">
      <w:pPr>
        <w:rPr>
          <w:rFonts w:ascii="Arial" w:hAnsi="Arial" w:cs="Arial"/>
          <w:sz w:val="20"/>
          <w:szCs w:val="20"/>
        </w:rPr>
      </w:pPr>
      <w:r w:rsidRPr="00D65715">
        <w:rPr>
          <w:rFonts w:ascii="Arial" w:hAnsi="Arial" w:cs="Arial"/>
          <w:sz w:val="20"/>
          <w:szCs w:val="20"/>
        </w:rPr>
        <w:t>Descripción de los vehículos para la prestación de los servicios: Bus y micro buseta</w:t>
      </w:r>
    </w:p>
    <w:p w14:paraId="7A7FAD75" w14:textId="77777777" w:rsidR="00D65715" w:rsidRPr="00D65715" w:rsidRDefault="00D65715" w:rsidP="00D65715">
      <w:pPr>
        <w:jc w:val="center"/>
        <w:rPr>
          <w:rFonts w:ascii="Arial" w:hAnsi="Arial" w:cs="Arial"/>
          <w:sz w:val="20"/>
          <w:szCs w:val="20"/>
        </w:rPr>
      </w:pPr>
    </w:p>
    <w:p w14:paraId="0F2E4802" w14:textId="77777777" w:rsidR="00D65715" w:rsidRPr="00D65715" w:rsidRDefault="00D65715" w:rsidP="00D65715">
      <w:pPr>
        <w:rPr>
          <w:rFonts w:ascii="Arial" w:hAnsi="Arial" w:cs="Arial"/>
          <w:sz w:val="20"/>
          <w:szCs w:val="20"/>
        </w:rPr>
      </w:pPr>
      <w:r w:rsidRPr="00D65715">
        <w:rPr>
          <w:rFonts w:ascii="Arial" w:hAnsi="Arial" w:cs="Arial"/>
          <w:sz w:val="20"/>
          <w:szCs w:val="20"/>
        </w:rPr>
        <w:t>Modelo</w:t>
      </w:r>
    </w:p>
    <w:p w14:paraId="7D8D3AC8" w14:textId="77777777" w:rsidR="00D65715" w:rsidRPr="00D65715" w:rsidRDefault="00D65715" w:rsidP="00D65715">
      <w:pPr>
        <w:rPr>
          <w:rFonts w:ascii="Arial" w:hAnsi="Arial" w:cs="Arial"/>
          <w:sz w:val="20"/>
          <w:szCs w:val="20"/>
        </w:rPr>
      </w:pPr>
      <w:r w:rsidRPr="00D65715">
        <w:rPr>
          <w:rFonts w:ascii="Arial" w:hAnsi="Arial" w:cs="Arial"/>
          <w:sz w:val="20"/>
          <w:szCs w:val="20"/>
        </w:rPr>
        <w:t>Marca</w:t>
      </w:r>
    </w:p>
    <w:p w14:paraId="2E15047E" w14:textId="77777777" w:rsidR="00D65715" w:rsidRPr="00D65715" w:rsidRDefault="00D65715" w:rsidP="00D65715">
      <w:pPr>
        <w:rPr>
          <w:rFonts w:ascii="Arial" w:hAnsi="Arial" w:cs="Arial"/>
          <w:sz w:val="20"/>
          <w:szCs w:val="20"/>
        </w:rPr>
      </w:pPr>
      <w:r w:rsidRPr="00D65715">
        <w:rPr>
          <w:rFonts w:ascii="Arial" w:hAnsi="Arial" w:cs="Arial"/>
          <w:sz w:val="20"/>
          <w:szCs w:val="20"/>
        </w:rPr>
        <w:t>Placa</w:t>
      </w:r>
    </w:p>
    <w:p w14:paraId="775A1695" w14:textId="77777777" w:rsidR="00D65715" w:rsidRPr="00D65715" w:rsidRDefault="00D65715" w:rsidP="00D65715">
      <w:pPr>
        <w:rPr>
          <w:rFonts w:ascii="Arial" w:hAnsi="Arial" w:cs="Arial"/>
          <w:sz w:val="20"/>
          <w:szCs w:val="20"/>
        </w:rPr>
      </w:pPr>
      <w:r w:rsidRPr="00D65715">
        <w:rPr>
          <w:rFonts w:ascii="Arial" w:hAnsi="Arial" w:cs="Arial"/>
          <w:sz w:val="20"/>
          <w:szCs w:val="20"/>
        </w:rPr>
        <w:t>Capacidad de pasajeros</w:t>
      </w:r>
    </w:p>
    <w:p w14:paraId="562156E7"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Cilindraje </w:t>
      </w:r>
    </w:p>
    <w:p w14:paraId="580FB0A9" w14:textId="77777777" w:rsidR="00D65715" w:rsidRPr="00D65715" w:rsidRDefault="00D65715" w:rsidP="00D65715">
      <w:pPr>
        <w:rPr>
          <w:rFonts w:ascii="Arial" w:hAnsi="Arial" w:cs="Arial"/>
          <w:sz w:val="20"/>
          <w:szCs w:val="20"/>
        </w:rPr>
      </w:pPr>
      <w:r w:rsidRPr="00D65715">
        <w:rPr>
          <w:rFonts w:ascii="Arial" w:hAnsi="Arial" w:cs="Arial"/>
          <w:sz w:val="20"/>
          <w:szCs w:val="20"/>
        </w:rPr>
        <w:t>Color</w:t>
      </w:r>
    </w:p>
    <w:p w14:paraId="6CF92DF1" w14:textId="77777777" w:rsidR="00D65715" w:rsidRPr="00D65715" w:rsidRDefault="00D65715" w:rsidP="00D65715">
      <w:pPr>
        <w:rPr>
          <w:rFonts w:ascii="Arial" w:hAnsi="Arial" w:cs="Arial"/>
          <w:sz w:val="20"/>
          <w:szCs w:val="20"/>
        </w:rPr>
      </w:pPr>
      <w:r w:rsidRPr="00D65715">
        <w:rPr>
          <w:rFonts w:ascii="Arial" w:hAnsi="Arial" w:cs="Arial"/>
          <w:sz w:val="20"/>
          <w:szCs w:val="20"/>
        </w:rPr>
        <w:t>Motor</w:t>
      </w:r>
    </w:p>
    <w:p w14:paraId="2E645BA1" w14:textId="77777777" w:rsidR="00D65715" w:rsidRPr="00D65715" w:rsidRDefault="00D65715" w:rsidP="00D65715">
      <w:pPr>
        <w:rPr>
          <w:rFonts w:ascii="Arial" w:hAnsi="Arial" w:cs="Arial"/>
          <w:sz w:val="20"/>
          <w:szCs w:val="20"/>
        </w:rPr>
      </w:pPr>
      <w:r w:rsidRPr="00D65715">
        <w:rPr>
          <w:rFonts w:ascii="Arial" w:hAnsi="Arial" w:cs="Arial"/>
          <w:sz w:val="20"/>
          <w:szCs w:val="20"/>
        </w:rPr>
        <w:t>Chasis</w:t>
      </w:r>
    </w:p>
    <w:p w14:paraId="5B1C0AAD" w14:textId="77777777" w:rsidR="00D65715" w:rsidRPr="00D65715" w:rsidRDefault="00D65715" w:rsidP="00D65715">
      <w:pPr>
        <w:rPr>
          <w:rFonts w:ascii="Arial" w:hAnsi="Arial" w:cs="Arial"/>
          <w:sz w:val="20"/>
          <w:szCs w:val="20"/>
        </w:rPr>
      </w:pPr>
    </w:p>
    <w:p w14:paraId="5DD26ADC" w14:textId="77777777" w:rsidR="00D65715" w:rsidRPr="00D65715" w:rsidRDefault="00D65715" w:rsidP="00D65715">
      <w:pPr>
        <w:rPr>
          <w:rFonts w:ascii="Arial" w:hAnsi="Arial" w:cs="Arial"/>
          <w:sz w:val="20"/>
          <w:szCs w:val="20"/>
        </w:rPr>
      </w:pPr>
      <w:r w:rsidRPr="00D65715">
        <w:rPr>
          <w:rFonts w:ascii="Arial" w:hAnsi="Arial" w:cs="Arial"/>
          <w:sz w:val="20"/>
          <w:szCs w:val="20"/>
        </w:rPr>
        <w:t>El CONTRATISTA deberá disponer de los vehículos exigidos en el momento de iniciar el contrato de servicio de transporte.</w:t>
      </w:r>
    </w:p>
    <w:p w14:paraId="6C5A55DB" w14:textId="77777777" w:rsidR="00D65715" w:rsidRPr="00D65715" w:rsidRDefault="00D65715" w:rsidP="00D65715">
      <w:pPr>
        <w:rPr>
          <w:rFonts w:ascii="Arial" w:hAnsi="Arial" w:cs="Arial"/>
          <w:sz w:val="20"/>
          <w:szCs w:val="20"/>
        </w:rPr>
      </w:pPr>
    </w:p>
    <w:p w14:paraId="609CADE4" w14:textId="77777777" w:rsidR="00D65715" w:rsidRPr="00D65715" w:rsidRDefault="00D65715" w:rsidP="00D65715">
      <w:pPr>
        <w:rPr>
          <w:rFonts w:ascii="Arial" w:hAnsi="Arial" w:cs="Arial"/>
          <w:sz w:val="20"/>
          <w:szCs w:val="20"/>
        </w:rPr>
      </w:pPr>
      <w:r w:rsidRPr="00D65715">
        <w:rPr>
          <w:rFonts w:ascii="Arial" w:hAnsi="Arial" w:cs="Arial"/>
          <w:sz w:val="20"/>
          <w:szCs w:val="20"/>
        </w:rPr>
        <w:t>El Municipio o su representante tendrán la facultad de solicitar el cambio de personal cuando este lo considere conveniente y el contratista procederá a su remoción en forma inmediata reemplazándolo por uno de igual o mejor categoría que el exigido en el pliego de condiciones, sin que esto represente ningún tipo de indemnización por parte del Municipio hacia el contratista.</w:t>
      </w:r>
    </w:p>
    <w:p w14:paraId="75C7DCEA" w14:textId="77777777" w:rsidR="00D65715" w:rsidRPr="00D65715" w:rsidRDefault="00D65715" w:rsidP="00D65715">
      <w:pPr>
        <w:rPr>
          <w:rFonts w:ascii="Arial" w:hAnsi="Arial" w:cs="Arial"/>
          <w:sz w:val="20"/>
          <w:szCs w:val="20"/>
        </w:rPr>
      </w:pPr>
    </w:p>
    <w:p w14:paraId="0F72FC17" w14:textId="77777777" w:rsidR="00D65715" w:rsidRPr="00D65715" w:rsidRDefault="00D65715" w:rsidP="00D65715">
      <w:pPr>
        <w:rPr>
          <w:rFonts w:ascii="Arial" w:hAnsi="Arial" w:cs="Arial"/>
          <w:sz w:val="20"/>
          <w:szCs w:val="20"/>
        </w:rPr>
      </w:pPr>
      <w:r w:rsidRPr="00D65715">
        <w:rPr>
          <w:rFonts w:ascii="Arial" w:hAnsi="Arial" w:cs="Arial"/>
          <w:sz w:val="20"/>
          <w:szCs w:val="20"/>
        </w:rPr>
        <w:t>INFORMACIÓN SOBRE CONDUCTORES:</w:t>
      </w:r>
    </w:p>
    <w:p w14:paraId="493DB43B" w14:textId="77777777" w:rsidR="00D65715" w:rsidRPr="00D65715" w:rsidRDefault="00D65715" w:rsidP="00D65715">
      <w:pPr>
        <w:rPr>
          <w:rFonts w:ascii="Arial" w:hAnsi="Arial" w:cs="Arial"/>
          <w:sz w:val="20"/>
          <w:szCs w:val="20"/>
        </w:rPr>
      </w:pPr>
    </w:p>
    <w:p w14:paraId="5F3805E9" w14:textId="77777777" w:rsidR="00D65715" w:rsidRPr="00D65715" w:rsidRDefault="00D65715" w:rsidP="00D65715">
      <w:pPr>
        <w:rPr>
          <w:rFonts w:ascii="Arial" w:hAnsi="Arial" w:cs="Arial"/>
          <w:sz w:val="20"/>
          <w:szCs w:val="20"/>
        </w:rPr>
      </w:pPr>
      <w:r w:rsidRPr="00D65715">
        <w:rPr>
          <w:rFonts w:ascii="Arial" w:hAnsi="Arial" w:cs="Arial"/>
          <w:sz w:val="20"/>
          <w:szCs w:val="20"/>
        </w:rPr>
        <w:t>Los oferentes deberán presentar diligenciado un FORMATO PERSONAL MÍNIMO REQUERIDO en donde deben relacionar el siguiente personal requerido:</w:t>
      </w:r>
    </w:p>
    <w:p w14:paraId="0347AA9E" w14:textId="77777777" w:rsidR="00D65715" w:rsidRPr="00D65715" w:rsidRDefault="00D65715" w:rsidP="00D65715">
      <w:pPr>
        <w:rPr>
          <w:rFonts w:ascii="Arial" w:hAnsi="Arial" w:cs="Arial"/>
          <w:sz w:val="20"/>
          <w:szCs w:val="20"/>
        </w:rPr>
      </w:pPr>
    </w:p>
    <w:p w14:paraId="6F69233F" w14:textId="77777777" w:rsidR="00D65715" w:rsidRPr="00D65715" w:rsidRDefault="00D65715" w:rsidP="00D65715">
      <w:pPr>
        <w:rPr>
          <w:rFonts w:ascii="Arial" w:hAnsi="Arial" w:cs="Arial"/>
          <w:sz w:val="20"/>
          <w:szCs w:val="20"/>
        </w:rPr>
      </w:pPr>
      <w:r w:rsidRPr="00D65715">
        <w:rPr>
          <w:rFonts w:ascii="Arial" w:hAnsi="Arial" w:cs="Arial"/>
          <w:b/>
          <w:sz w:val="20"/>
          <w:szCs w:val="20"/>
        </w:rPr>
        <w:t>Conductor:</w:t>
      </w:r>
      <w:r w:rsidRPr="00D65715">
        <w:rPr>
          <w:rFonts w:ascii="Arial" w:hAnsi="Arial" w:cs="Arial"/>
          <w:sz w:val="20"/>
          <w:szCs w:val="20"/>
        </w:rPr>
        <w:t xml:space="preserve"> Debe poseer licencia de conducción de la categoría exigida para este tipo de servicios.  </w:t>
      </w:r>
    </w:p>
    <w:p w14:paraId="2F7A1C67" w14:textId="77777777" w:rsidR="00D65715" w:rsidRPr="00D65715" w:rsidRDefault="00D65715" w:rsidP="00D65715">
      <w:pPr>
        <w:rPr>
          <w:rFonts w:ascii="Arial" w:hAnsi="Arial" w:cs="Arial"/>
          <w:sz w:val="20"/>
          <w:szCs w:val="20"/>
        </w:rPr>
      </w:pPr>
    </w:p>
    <w:p w14:paraId="7AA07734"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Tener la siguiente experiencia </w:t>
      </w:r>
    </w:p>
    <w:p w14:paraId="7909F348" w14:textId="77777777" w:rsidR="00D65715" w:rsidRPr="00D65715" w:rsidRDefault="00D65715" w:rsidP="00D65715">
      <w:pPr>
        <w:rPr>
          <w:rFonts w:ascii="Arial" w:hAnsi="Arial" w:cs="Arial"/>
          <w:sz w:val="20"/>
          <w:szCs w:val="20"/>
        </w:rPr>
      </w:pPr>
    </w:p>
    <w:p w14:paraId="0DC718DB"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General: Mínimo de dos (02) años, contados entre la fecha de expedición de la licencia de conducción y la fecha de cierre del plazo de la presente </w:t>
      </w:r>
      <w:r w:rsidRPr="00D65715">
        <w:rPr>
          <w:rFonts w:ascii="Arial" w:hAnsi="Arial" w:cs="Arial"/>
          <w:b/>
          <w:sz w:val="20"/>
          <w:szCs w:val="20"/>
        </w:rPr>
        <w:t>SELECCION ABREVIADA - MENOR CUANTIA</w:t>
      </w:r>
      <w:r w:rsidRPr="00D65715">
        <w:rPr>
          <w:rFonts w:ascii="Arial" w:hAnsi="Arial" w:cs="Arial"/>
          <w:sz w:val="20"/>
          <w:szCs w:val="20"/>
        </w:rPr>
        <w:t xml:space="preserve">. </w:t>
      </w:r>
    </w:p>
    <w:p w14:paraId="2A113B3D" w14:textId="77777777" w:rsidR="00D65715" w:rsidRPr="00D65715" w:rsidRDefault="00D65715" w:rsidP="00D65715">
      <w:pPr>
        <w:rPr>
          <w:rFonts w:ascii="Arial" w:hAnsi="Arial" w:cs="Arial"/>
          <w:sz w:val="20"/>
          <w:szCs w:val="20"/>
        </w:rPr>
      </w:pPr>
    </w:p>
    <w:p w14:paraId="721A570B"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Especifica: Mínimo dos (02) años acumulada, contada dentro del período comprendido entre la fecha de expedición de la licencia y la fecha de cierre del plazo de la presente </w:t>
      </w:r>
      <w:r w:rsidRPr="00D65715">
        <w:rPr>
          <w:rFonts w:ascii="Arial" w:hAnsi="Arial" w:cs="Arial"/>
          <w:b/>
          <w:sz w:val="20"/>
          <w:szCs w:val="20"/>
        </w:rPr>
        <w:t>SELECCION ABREVIADA - MENOR CUANTIA</w:t>
      </w:r>
      <w:r w:rsidRPr="00D65715">
        <w:rPr>
          <w:rFonts w:ascii="Arial" w:hAnsi="Arial" w:cs="Arial"/>
          <w:sz w:val="20"/>
          <w:szCs w:val="20"/>
        </w:rPr>
        <w:t>, en cualquiera de las siguientes opciones o mediante la suma de las dos:</w:t>
      </w:r>
    </w:p>
    <w:p w14:paraId="778A3090" w14:textId="77777777" w:rsidR="00D65715" w:rsidRPr="00D65715" w:rsidRDefault="00D65715" w:rsidP="00D65715">
      <w:pPr>
        <w:rPr>
          <w:rFonts w:ascii="Arial" w:hAnsi="Arial" w:cs="Arial"/>
          <w:sz w:val="20"/>
          <w:szCs w:val="20"/>
        </w:rPr>
      </w:pPr>
    </w:p>
    <w:p w14:paraId="0B75EFFD"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Ejercicio en entidades públicas o privadas como conductor o como contratista de prestación de servicios, siempre y cuando se haya desempeñado en actividades relacionadas con EL SERVICIO DE TRANSPORTE TERRESTRE DE PERSONAS. </w:t>
      </w:r>
    </w:p>
    <w:p w14:paraId="46847123" w14:textId="77777777" w:rsidR="00D65715" w:rsidRPr="00D65715" w:rsidRDefault="00D65715" w:rsidP="00D65715">
      <w:pPr>
        <w:rPr>
          <w:rFonts w:ascii="Arial" w:hAnsi="Arial" w:cs="Arial"/>
          <w:sz w:val="20"/>
          <w:szCs w:val="20"/>
        </w:rPr>
      </w:pPr>
    </w:p>
    <w:p w14:paraId="61F51657" w14:textId="77777777" w:rsidR="00D65715" w:rsidRPr="00D65715" w:rsidRDefault="00D65715" w:rsidP="00D65715">
      <w:pPr>
        <w:rPr>
          <w:rFonts w:ascii="Arial" w:hAnsi="Arial" w:cs="Arial"/>
          <w:sz w:val="20"/>
          <w:szCs w:val="20"/>
        </w:rPr>
      </w:pPr>
      <w:r w:rsidRPr="00D65715">
        <w:rPr>
          <w:rFonts w:ascii="Arial" w:hAnsi="Arial" w:cs="Arial"/>
          <w:sz w:val="20"/>
          <w:szCs w:val="20"/>
        </w:rPr>
        <w:t>Ejercicios laborales en la empresa privada, como conductor de vehículo de la categoría exigida para este tipo de actividades, relacionados con EL SERVICIO DE TRANSPORTE TERRESTRE DE PERSONAS.</w:t>
      </w:r>
    </w:p>
    <w:p w14:paraId="12670484" w14:textId="77777777" w:rsidR="00D65715" w:rsidRPr="00D65715" w:rsidRDefault="00D65715" w:rsidP="00D65715">
      <w:pPr>
        <w:rPr>
          <w:rFonts w:ascii="Arial" w:hAnsi="Arial" w:cs="Arial"/>
          <w:sz w:val="20"/>
          <w:szCs w:val="20"/>
        </w:rPr>
      </w:pPr>
    </w:p>
    <w:p w14:paraId="1524E790" w14:textId="77777777" w:rsidR="00D65715" w:rsidRPr="00D65715" w:rsidRDefault="00D65715" w:rsidP="00D65715">
      <w:pPr>
        <w:rPr>
          <w:rFonts w:ascii="Arial" w:hAnsi="Arial" w:cs="Arial"/>
          <w:sz w:val="20"/>
          <w:szCs w:val="20"/>
        </w:rPr>
      </w:pPr>
      <w:r w:rsidRPr="00D65715">
        <w:rPr>
          <w:rFonts w:ascii="Arial" w:hAnsi="Arial" w:cs="Arial"/>
          <w:sz w:val="20"/>
          <w:szCs w:val="20"/>
        </w:rPr>
        <w:t>Si el conductor incumple al menos uno de los requisitos anteriores, no será admitido para participar en la ejecución del contrato.</w:t>
      </w:r>
    </w:p>
    <w:p w14:paraId="43D44E36" w14:textId="77777777" w:rsidR="00D65715" w:rsidRPr="00D65715" w:rsidRDefault="00D65715" w:rsidP="00D65715">
      <w:pPr>
        <w:rPr>
          <w:rFonts w:ascii="Arial" w:hAnsi="Arial" w:cs="Arial"/>
          <w:sz w:val="20"/>
          <w:szCs w:val="20"/>
        </w:rPr>
      </w:pPr>
    </w:p>
    <w:p w14:paraId="42C951B9" w14:textId="77777777" w:rsidR="00D65715" w:rsidRPr="00D65715" w:rsidRDefault="00D65715" w:rsidP="00D65715">
      <w:pPr>
        <w:rPr>
          <w:rFonts w:ascii="Arial" w:hAnsi="Arial" w:cs="Arial"/>
          <w:sz w:val="20"/>
          <w:szCs w:val="20"/>
        </w:rPr>
      </w:pPr>
      <w:r w:rsidRPr="00D65715">
        <w:rPr>
          <w:rFonts w:ascii="Arial" w:hAnsi="Arial" w:cs="Arial"/>
          <w:sz w:val="20"/>
          <w:szCs w:val="20"/>
        </w:rPr>
        <w:t>Todo el personal debe ser relacionado en el Anexo 10, deberá anexar además la siguiente documentación:</w:t>
      </w:r>
    </w:p>
    <w:p w14:paraId="4050F375" w14:textId="77777777" w:rsidR="00D65715" w:rsidRPr="00D65715" w:rsidRDefault="00D65715" w:rsidP="00D65715">
      <w:pPr>
        <w:rPr>
          <w:rFonts w:ascii="Arial" w:hAnsi="Arial" w:cs="Arial"/>
          <w:sz w:val="20"/>
          <w:szCs w:val="20"/>
        </w:rPr>
      </w:pPr>
    </w:p>
    <w:p w14:paraId="7C98B3C1" w14:textId="77777777" w:rsidR="00D65715" w:rsidRPr="00D65715" w:rsidRDefault="00D65715" w:rsidP="00D65715">
      <w:pPr>
        <w:rPr>
          <w:rFonts w:ascii="Arial" w:hAnsi="Arial" w:cs="Arial"/>
          <w:sz w:val="20"/>
          <w:szCs w:val="20"/>
        </w:rPr>
      </w:pPr>
      <w:r w:rsidRPr="00D65715">
        <w:rPr>
          <w:rFonts w:ascii="Arial" w:hAnsi="Arial" w:cs="Arial"/>
          <w:sz w:val="20"/>
          <w:szCs w:val="20"/>
        </w:rPr>
        <w:t>Carta Compromiso de disponibilidad inmediata (ANEXO) especificando los siguientes datos:</w:t>
      </w:r>
    </w:p>
    <w:p w14:paraId="0934F4AB" w14:textId="77777777" w:rsidR="00D65715" w:rsidRPr="00D65715" w:rsidRDefault="00D65715" w:rsidP="00D65715">
      <w:pPr>
        <w:rPr>
          <w:rFonts w:ascii="Arial" w:hAnsi="Arial" w:cs="Arial"/>
          <w:sz w:val="20"/>
          <w:szCs w:val="20"/>
        </w:rPr>
      </w:pPr>
    </w:p>
    <w:p w14:paraId="4F9AF9D8" w14:textId="77777777" w:rsidR="00D65715" w:rsidRPr="00D65715" w:rsidRDefault="00D65715" w:rsidP="00D65715">
      <w:pPr>
        <w:rPr>
          <w:rFonts w:ascii="Arial" w:hAnsi="Arial" w:cs="Arial"/>
          <w:i/>
          <w:sz w:val="20"/>
          <w:szCs w:val="20"/>
        </w:rPr>
      </w:pPr>
      <w:r w:rsidRPr="00D65715">
        <w:rPr>
          <w:rFonts w:ascii="Arial" w:hAnsi="Arial" w:cs="Arial"/>
          <w:i/>
          <w:sz w:val="20"/>
          <w:szCs w:val="20"/>
        </w:rPr>
        <w:t>Número de Proceso y Objeto, Nombre y el cargo a desempeñar</w:t>
      </w:r>
    </w:p>
    <w:p w14:paraId="076FB661" w14:textId="77777777" w:rsidR="00D65715" w:rsidRPr="00D65715" w:rsidRDefault="00D65715" w:rsidP="00D65715">
      <w:pPr>
        <w:rPr>
          <w:rFonts w:ascii="Arial" w:hAnsi="Arial" w:cs="Arial"/>
          <w:i/>
          <w:sz w:val="20"/>
          <w:szCs w:val="20"/>
        </w:rPr>
      </w:pPr>
      <w:r w:rsidRPr="00D65715">
        <w:rPr>
          <w:rFonts w:ascii="Arial" w:hAnsi="Arial" w:cs="Arial"/>
          <w:i/>
          <w:sz w:val="20"/>
          <w:szCs w:val="20"/>
        </w:rPr>
        <w:t>Nombre del oferente. Identificación del oferente</w:t>
      </w:r>
    </w:p>
    <w:p w14:paraId="63B451B9" w14:textId="77777777" w:rsidR="00D65715" w:rsidRPr="00D65715" w:rsidRDefault="00D65715" w:rsidP="00D65715">
      <w:pPr>
        <w:rPr>
          <w:rFonts w:ascii="Arial" w:hAnsi="Arial" w:cs="Arial"/>
          <w:i/>
          <w:sz w:val="20"/>
          <w:szCs w:val="20"/>
        </w:rPr>
      </w:pPr>
      <w:r w:rsidRPr="00D65715">
        <w:rPr>
          <w:rFonts w:ascii="Arial" w:hAnsi="Arial" w:cs="Arial"/>
          <w:i/>
          <w:sz w:val="20"/>
          <w:szCs w:val="20"/>
        </w:rPr>
        <w:t>Manifestar disponibilidad plena e inmediata para la ejecución del objeto del contrato.</w:t>
      </w:r>
    </w:p>
    <w:p w14:paraId="17AFFFAD" w14:textId="77777777" w:rsidR="00D65715" w:rsidRPr="00D65715" w:rsidRDefault="00D65715" w:rsidP="00D65715">
      <w:pPr>
        <w:rPr>
          <w:rFonts w:ascii="Arial" w:hAnsi="Arial" w:cs="Arial"/>
          <w:i/>
          <w:sz w:val="20"/>
          <w:szCs w:val="20"/>
        </w:rPr>
      </w:pPr>
      <w:r w:rsidRPr="00D65715">
        <w:rPr>
          <w:rFonts w:ascii="Arial" w:hAnsi="Arial" w:cs="Arial"/>
          <w:i/>
          <w:sz w:val="20"/>
          <w:szCs w:val="20"/>
        </w:rPr>
        <w:t>Fotocopia de la Cedula de Ciudadanía.</w:t>
      </w:r>
    </w:p>
    <w:p w14:paraId="55F03EAD" w14:textId="77777777" w:rsidR="00D65715" w:rsidRPr="00D65715" w:rsidRDefault="00D65715" w:rsidP="00D65715">
      <w:pPr>
        <w:rPr>
          <w:rFonts w:ascii="Arial" w:hAnsi="Arial" w:cs="Arial"/>
          <w:i/>
          <w:sz w:val="20"/>
          <w:szCs w:val="20"/>
        </w:rPr>
      </w:pPr>
      <w:r w:rsidRPr="00D65715">
        <w:rPr>
          <w:rFonts w:ascii="Arial" w:hAnsi="Arial" w:cs="Arial"/>
          <w:i/>
          <w:sz w:val="20"/>
          <w:szCs w:val="20"/>
        </w:rPr>
        <w:t>Fotocopia de la Licencia de conducción.</w:t>
      </w:r>
    </w:p>
    <w:p w14:paraId="7CA160D7" w14:textId="77777777" w:rsidR="00D65715" w:rsidRPr="00D65715" w:rsidRDefault="00D65715" w:rsidP="00D65715">
      <w:pPr>
        <w:rPr>
          <w:rFonts w:ascii="Arial" w:hAnsi="Arial" w:cs="Arial"/>
          <w:i/>
          <w:sz w:val="20"/>
          <w:szCs w:val="20"/>
        </w:rPr>
      </w:pPr>
      <w:r w:rsidRPr="00D65715">
        <w:rPr>
          <w:rFonts w:ascii="Arial" w:hAnsi="Arial" w:cs="Arial"/>
          <w:i/>
          <w:sz w:val="20"/>
          <w:szCs w:val="20"/>
        </w:rPr>
        <w:t>Certificado de Vigencia de la Licencia de conducción. (Vigente)</w:t>
      </w:r>
    </w:p>
    <w:p w14:paraId="560D0AD2" w14:textId="77777777" w:rsidR="00D65715" w:rsidRPr="00D65715" w:rsidRDefault="00D65715" w:rsidP="00D65715">
      <w:pPr>
        <w:rPr>
          <w:rFonts w:ascii="Arial" w:hAnsi="Arial" w:cs="Arial"/>
          <w:i/>
          <w:sz w:val="20"/>
          <w:szCs w:val="20"/>
        </w:rPr>
      </w:pPr>
      <w:r w:rsidRPr="00D65715">
        <w:rPr>
          <w:rFonts w:ascii="Arial" w:hAnsi="Arial" w:cs="Arial"/>
          <w:i/>
          <w:sz w:val="20"/>
          <w:szCs w:val="20"/>
        </w:rPr>
        <w:t>Certificaciones de experiencia. Presentar copia del contrato o un documento emitido por la entidad o persona contratante en donde conste como mínimo los siguientes datos:</w:t>
      </w:r>
    </w:p>
    <w:p w14:paraId="4D64F7B9" w14:textId="77777777" w:rsidR="00D65715" w:rsidRPr="00D65715" w:rsidRDefault="00D65715" w:rsidP="00D65715">
      <w:pPr>
        <w:rPr>
          <w:rFonts w:ascii="Arial" w:hAnsi="Arial" w:cs="Arial"/>
          <w:i/>
          <w:sz w:val="20"/>
          <w:szCs w:val="20"/>
        </w:rPr>
      </w:pPr>
    </w:p>
    <w:p w14:paraId="35806174" w14:textId="77777777" w:rsidR="00D65715" w:rsidRPr="00D65715" w:rsidRDefault="00D65715" w:rsidP="00D65715">
      <w:pPr>
        <w:rPr>
          <w:rFonts w:ascii="Arial" w:hAnsi="Arial" w:cs="Arial"/>
          <w:i/>
          <w:sz w:val="20"/>
          <w:szCs w:val="20"/>
        </w:rPr>
      </w:pPr>
      <w:r w:rsidRPr="00D65715">
        <w:rPr>
          <w:rFonts w:ascii="Arial" w:hAnsi="Arial" w:cs="Arial"/>
          <w:i/>
          <w:sz w:val="20"/>
          <w:szCs w:val="20"/>
        </w:rPr>
        <w:t>Nombre del contratista (personal ofertado) Identificación del contratista.</w:t>
      </w:r>
    </w:p>
    <w:p w14:paraId="1927728A" w14:textId="77777777" w:rsidR="00D65715" w:rsidRPr="00D65715" w:rsidRDefault="00D65715" w:rsidP="00D65715">
      <w:pPr>
        <w:rPr>
          <w:rFonts w:ascii="Arial" w:hAnsi="Arial" w:cs="Arial"/>
          <w:i/>
          <w:sz w:val="20"/>
          <w:szCs w:val="20"/>
        </w:rPr>
      </w:pPr>
      <w:r w:rsidRPr="00D65715">
        <w:rPr>
          <w:rFonts w:ascii="Arial" w:hAnsi="Arial" w:cs="Arial"/>
          <w:noProof/>
          <w:sz w:val="20"/>
          <w:szCs w:val="20"/>
        </w:rPr>
        <mc:AlternateContent>
          <mc:Choice Requires="wps">
            <w:drawing>
              <wp:anchor distT="0" distB="0" distL="114300" distR="114300" simplePos="0" relativeHeight="251659264" behindDoc="1" locked="0" layoutInCell="1" allowOverlap="1" wp14:anchorId="770F2C92" wp14:editId="1C2DE6D6">
                <wp:simplePos x="0" y="0"/>
                <wp:positionH relativeFrom="page">
                  <wp:posOffset>7371080</wp:posOffset>
                </wp:positionH>
                <wp:positionV relativeFrom="page">
                  <wp:posOffset>9991725</wp:posOffset>
                </wp:positionV>
                <wp:extent cx="88900" cy="291465"/>
                <wp:effectExtent l="0" t="0" r="0" b="0"/>
                <wp:wrapNone/>
                <wp:docPr id="1167128494"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900" cy="291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923B1" w14:textId="77777777" w:rsidR="00D65715" w:rsidRPr="000C7861" w:rsidRDefault="00D65715" w:rsidP="00D65715">
                            <w:r w:rsidRPr="000C7861">
                              <w:t>Página 22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0F2C92" id="_x0000_t202" coordsize="21600,21600" o:spt="202" path="m,l,21600r21600,l21600,xe">
                <v:stroke joinstyle="miter"/>
                <v:path gradientshapeok="t" o:connecttype="rect"/>
              </v:shapetype>
              <v:shape id="Cuadro de texto 19" o:spid="_x0000_s1026" type="#_x0000_t202" style="position:absolute;left:0;text-align:left;margin-left:580.4pt;margin-top:786.75pt;width:7pt;height:22.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" filled="f" stroked="f">
                <v:path arrowok="t"/>
                <v:textbox style="layout-flow:vertical;mso-layout-flow-alt:bottom-to-top" inset="0,0,0,0">
                  <w:txbxContent>
                    <w:p w14:paraId="656923B1" w14:textId="77777777" w:rsidR="00D65715" w:rsidRPr="000C7861" w:rsidRDefault="00D65715" w:rsidP="00D65715">
                      <w:r w:rsidRPr="000C7861">
                        <w:t>Página 22</w:t>
                      </w:r>
                    </w:p>
                  </w:txbxContent>
                </v:textbox>
                <w10:wrap anchorx="page" anchory="page"/>
              </v:shape>
            </w:pict>
          </mc:Fallback>
        </mc:AlternateContent>
      </w:r>
      <w:r w:rsidRPr="00D65715">
        <w:rPr>
          <w:rFonts w:ascii="Arial" w:hAnsi="Arial" w:cs="Arial"/>
          <w:i/>
          <w:sz w:val="20"/>
          <w:szCs w:val="20"/>
        </w:rPr>
        <w:t>Nombre de la Entidad Contratante Identificación de la entidad contratante. Actividad Desarrollada Tiempo Laborado</w:t>
      </w:r>
    </w:p>
    <w:p w14:paraId="1961D1FB" w14:textId="77777777" w:rsidR="00D65715" w:rsidRPr="00D65715" w:rsidRDefault="00D65715" w:rsidP="00D65715">
      <w:pPr>
        <w:rPr>
          <w:rFonts w:ascii="Arial" w:hAnsi="Arial" w:cs="Arial"/>
          <w:sz w:val="20"/>
          <w:szCs w:val="20"/>
        </w:rPr>
      </w:pPr>
    </w:p>
    <w:p w14:paraId="58C1465A"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2.1.1.25 EXPERIENCIA DEL PROPONENTE </w:t>
      </w:r>
    </w:p>
    <w:p w14:paraId="09B4BF11" w14:textId="77777777" w:rsidR="00D65715" w:rsidRPr="00D65715" w:rsidRDefault="00D65715" w:rsidP="00D65715">
      <w:pPr>
        <w:rPr>
          <w:rFonts w:ascii="Arial" w:hAnsi="Arial" w:cs="Arial"/>
          <w:sz w:val="20"/>
          <w:szCs w:val="20"/>
        </w:rPr>
      </w:pPr>
    </w:p>
    <w:p w14:paraId="7612B6E1" w14:textId="77777777" w:rsidR="00D65715" w:rsidRPr="00D65715" w:rsidRDefault="00D65715" w:rsidP="00D65715">
      <w:pPr>
        <w:rPr>
          <w:rFonts w:ascii="Arial" w:hAnsi="Arial" w:cs="Arial"/>
          <w:sz w:val="20"/>
          <w:szCs w:val="20"/>
        </w:rPr>
      </w:pPr>
      <w:r w:rsidRPr="00D65715">
        <w:rPr>
          <w:rFonts w:ascii="Arial" w:hAnsi="Arial" w:cs="Arial"/>
          <w:sz w:val="20"/>
          <w:szCs w:val="20"/>
        </w:rPr>
        <w:t>Para el caso de la evaluación de experiencia específica y general deberán allegarse certificados o copia de los contratos que se pretendan hacer valer dentro del proceso.</w:t>
      </w:r>
    </w:p>
    <w:p w14:paraId="46FECF6C" w14:textId="77777777" w:rsidR="00D65715" w:rsidRPr="00D65715" w:rsidRDefault="00D65715" w:rsidP="00D65715">
      <w:pPr>
        <w:rPr>
          <w:rFonts w:ascii="Arial" w:hAnsi="Arial" w:cs="Arial"/>
          <w:sz w:val="20"/>
          <w:szCs w:val="20"/>
        </w:rPr>
      </w:pPr>
    </w:p>
    <w:p w14:paraId="38683B7A"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2.1.1.26 PROPUESTA ECONÓMICA. </w:t>
      </w:r>
    </w:p>
    <w:p w14:paraId="11BE779D" w14:textId="77777777" w:rsidR="00D65715" w:rsidRPr="00D65715" w:rsidRDefault="00D65715" w:rsidP="00D65715">
      <w:pPr>
        <w:rPr>
          <w:rFonts w:ascii="Arial" w:hAnsi="Arial" w:cs="Arial"/>
          <w:sz w:val="20"/>
          <w:szCs w:val="20"/>
        </w:rPr>
      </w:pPr>
    </w:p>
    <w:p w14:paraId="52FF6FAA" w14:textId="77777777" w:rsidR="00D65715" w:rsidRPr="00D65715" w:rsidRDefault="00D65715" w:rsidP="00D65715">
      <w:pPr>
        <w:rPr>
          <w:rFonts w:ascii="Arial" w:hAnsi="Arial" w:cs="Arial"/>
          <w:sz w:val="20"/>
          <w:szCs w:val="20"/>
        </w:rPr>
      </w:pPr>
      <w:r w:rsidRPr="00D65715">
        <w:rPr>
          <w:rFonts w:ascii="Arial" w:hAnsi="Arial" w:cs="Arial"/>
          <w:sz w:val="20"/>
          <w:szCs w:val="20"/>
        </w:rPr>
        <w:t>El proponente deberá diligenciar su propuesta económica con base en el formato anexo al pliego (véase condiciones especiales en el anexo). La oferta deberá realizarse con precios unitarios, valores parciales, valor total de la propuesta, IVA si hay lugar a ello, valor de la administración y plazo de ejecución.</w:t>
      </w:r>
    </w:p>
    <w:p w14:paraId="2C6BBE5A" w14:textId="77777777" w:rsidR="00D65715" w:rsidRPr="00D65715" w:rsidRDefault="00D65715" w:rsidP="00D65715">
      <w:pPr>
        <w:rPr>
          <w:rFonts w:ascii="Arial" w:hAnsi="Arial" w:cs="Arial"/>
          <w:sz w:val="20"/>
          <w:szCs w:val="20"/>
        </w:rPr>
      </w:pPr>
    </w:p>
    <w:p w14:paraId="3C724442" w14:textId="77777777" w:rsidR="00D65715" w:rsidRPr="00D65715" w:rsidRDefault="00D65715" w:rsidP="00D65715">
      <w:pPr>
        <w:rPr>
          <w:rFonts w:ascii="Arial" w:hAnsi="Arial" w:cs="Arial"/>
          <w:sz w:val="20"/>
          <w:szCs w:val="20"/>
        </w:rPr>
      </w:pPr>
      <w:r w:rsidRPr="00D65715">
        <w:rPr>
          <w:rFonts w:ascii="Arial" w:hAnsi="Arial" w:cs="Arial"/>
          <w:sz w:val="20"/>
          <w:szCs w:val="20"/>
        </w:rPr>
        <w:t>El proponente deberá diligenciar completamente el formulario anexo que contiene toda la información de las actividades a ejecutar en desarrollo del objeto del contrato. El proponente no podrá adicionarlo, modificarlo o alterarlo, ni dejar de consignar el precio unitario de uno o varios ítems, pues de lo contrario, la propuesta será rechazada.</w:t>
      </w:r>
    </w:p>
    <w:p w14:paraId="06B16F59" w14:textId="77777777" w:rsidR="00D65715" w:rsidRPr="00D65715" w:rsidRDefault="00D65715" w:rsidP="00D65715">
      <w:pPr>
        <w:ind w:left="708" w:hanging="708"/>
        <w:rPr>
          <w:rFonts w:ascii="Arial" w:hAnsi="Arial" w:cs="Arial"/>
          <w:sz w:val="20"/>
          <w:szCs w:val="20"/>
        </w:rPr>
      </w:pPr>
    </w:p>
    <w:p w14:paraId="600954DD" w14:textId="1D6A9A80" w:rsidR="00D65715" w:rsidRPr="00D65715" w:rsidRDefault="00D65715" w:rsidP="00D65715">
      <w:pPr>
        <w:rPr>
          <w:rFonts w:ascii="Arial" w:hAnsi="Arial" w:cs="Arial"/>
          <w:sz w:val="20"/>
          <w:szCs w:val="20"/>
        </w:rPr>
      </w:pPr>
      <w:r w:rsidRPr="00D65715">
        <w:rPr>
          <w:rFonts w:ascii="Arial" w:hAnsi="Arial" w:cs="Arial"/>
          <w:sz w:val="20"/>
          <w:szCs w:val="20"/>
        </w:rPr>
        <w:t xml:space="preserve">El Proponente deberá ajustar al peso los precios unitarios y el valor total de la propuesta, bien sea por exceso o por defecto, y en caso de no hacerlo, la </w:t>
      </w:r>
      <w:r>
        <w:rPr>
          <w:rFonts w:ascii="Arial" w:hAnsi="Arial" w:cs="Arial"/>
          <w:b/>
          <w:sz w:val="20"/>
          <w:szCs w:val="20"/>
        </w:rPr>
        <w:t>SECRETARÍA DE EDUCACIÓN</w:t>
      </w:r>
      <w:r w:rsidRPr="00D65715">
        <w:rPr>
          <w:rFonts w:ascii="Arial" w:hAnsi="Arial" w:cs="Arial"/>
          <w:sz w:val="20"/>
          <w:szCs w:val="20"/>
        </w:rPr>
        <w:t xml:space="preserve"> efectuará dicho ajuste.</w:t>
      </w:r>
    </w:p>
    <w:p w14:paraId="61099094" w14:textId="77777777" w:rsidR="00D65715" w:rsidRPr="00D65715" w:rsidRDefault="00D65715" w:rsidP="00D65715">
      <w:pPr>
        <w:rPr>
          <w:rFonts w:ascii="Arial" w:hAnsi="Arial" w:cs="Arial"/>
          <w:sz w:val="20"/>
          <w:szCs w:val="20"/>
        </w:rPr>
      </w:pPr>
    </w:p>
    <w:p w14:paraId="46FC65FE" w14:textId="77777777" w:rsidR="00D65715" w:rsidRPr="00D65715" w:rsidRDefault="00D65715" w:rsidP="00D65715">
      <w:pPr>
        <w:rPr>
          <w:rFonts w:ascii="Arial" w:hAnsi="Arial" w:cs="Arial"/>
          <w:sz w:val="20"/>
          <w:szCs w:val="20"/>
        </w:rPr>
      </w:pPr>
      <w:r w:rsidRPr="00D65715">
        <w:rPr>
          <w:rFonts w:ascii="Arial" w:hAnsi="Arial" w:cs="Arial"/>
          <w:sz w:val="20"/>
          <w:szCs w:val="20"/>
        </w:rPr>
        <w:t>El formulario debe estar diligenciado en forma legible, a tinta sin enmendaduras ni tachaduras, debidamente firmada por el proponente o por el representante legal. Este requisito es indispensable y deberá hacer parte integral de la propuesta al momento de entregarla.</w:t>
      </w:r>
    </w:p>
    <w:p w14:paraId="5BE18E26" w14:textId="77777777" w:rsidR="00D65715" w:rsidRPr="00D65715" w:rsidRDefault="00D65715" w:rsidP="00D65715">
      <w:pPr>
        <w:rPr>
          <w:rFonts w:ascii="Arial" w:hAnsi="Arial" w:cs="Arial"/>
          <w:sz w:val="20"/>
          <w:szCs w:val="20"/>
        </w:rPr>
      </w:pPr>
    </w:p>
    <w:p w14:paraId="77172F94" w14:textId="77777777" w:rsidR="00D65715" w:rsidRPr="00D65715" w:rsidRDefault="00D65715" w:rsidP="00D65715">
      <w:pPr>
        <w:rPr>
          <w:rFonts w:ascii="Arial" w:hAnsi="Arial" w:cs="Arial"/>
          <w:b/>
          <w:sz w:val="20"/>
          <w:szCs w:val="20"/>
        </w:rPr>
      </w:pPr>
      <w:r w:rsidRPr="00D65715">
        <w:rPr>
          <w:rFonts w:ascii="Arial" w:hAnsi="Arial" w:cs="Arial"/>
          <w:b/>
          <w:sz w:val="20"/>
          <w:szCs w:val="20"/>
        </w:rPr>
        <w:t>2.1.2 ENTREGA DE PROPUESTAS Y CIERRE DE LA SELECCIÓN ABREVIADA.</w:t>
      </w:r>
    </w:p>
    <w:p w14:paraId="4F89308F" w14:textId="77777777" w:rsidR="00D65715" w:rsidRPr="00D65715" w:rsidRDefault="00D65715" w:rsidP="00D65715">
      <w:pPr>
        <w:rPr>
          <w:rFonts w:ascii="Arial" w:hAnsi="Arial" w:cs="Arial"/>
          <w:sz w:val="20"/>
          <w:szCs w:val="20"/>
        </w:rPr>
      </w:pPr>
    </w:p>
    <w:p w14:paraId="5D18B816" w14:textId="77777777" w:rsidR="00D65715" w:rsidRPr="00D65715" w:rsidRDefault="00D65715" w:rsidP="00D65715">
      <w:pPr>
        <w:rPr>
          <w:rFonts w:ascii="Arial" w:hAnsi="Arial" w:cs="Arial"/>
          <w:sz w:val="20"/>
          <w:szCs w:val="20"/>
        </w:rPr>
      </w:pPr>
      <w:r w:rsidRPr="00D65715">
        <w:rPr>
          <w:rFonts w:ascii="Arial" w:hAnsi="Arial" w:cs="Arial"/>
          <w:sz w:val="20"/>
          <w:szCs w:val="20"/>
        </w:rPr>
        <w:t>Las propuestas deberán presentarse por el proponente o por quien esté encargado para ello, en los términos del cronograma de actividades, en sobres separados, en original y copia.</w:t>
      </w:r>
    </w:p>
    <w:p w14:paraId="185B118A" w14:textId="77777777" w:rsidR="00D65715" w:rsidRPr="00D65715" w:rsidRDefault="00D65715" w:rsidP="00D65715">
      <w:pPr>
        <w:rPr>
          <w:rFonts w:ascii="Arial" w:hAnsi="Arial" w:cs="Arial"/>
          <w:sz w:val="20"/>
          <w:szCs w:val="20"/>
        </w:rPr>
      </w:pPr>
    </w:p>
    <w:p w14:paraId="78BCA409" w14:textId="3B234070" w:rsidR="00D65715" w:rsidRPr="00D65715" w:rsidRDefault="00D65715" w:rsidP="00D65715">
      <w:pPr>
        <w:rPr>
          <w:rFonts w:ascii="Arial" w:hAnsi="Arial" w:cs="Arial"/>
          <w:sz w:val="20"/>
          <w:szCs w:val="20"/>
        </w:rPr>
      </w:pPr>
      <w:r w:rsidRPr="00D65715">
        <w:rPr>
          <w:rFonts w:ascii="Arial" w:hAnsi="Arial" w:cs="Arial"/>
          <w:sz w:val="20"/>
          <w:szCs w:val="20"/>
        </w:rPr>
        <w:t xml:space="preserve">En la fecha y hora citada para el cierre, en acto público realizado en la Alcaldía Municipal de </w:t>
      </w:r>
      <w:r>
        <w:rPr>
          <w:rFonts w:ascii="Arial" w:hAnsi="Arial" w:cs="Arial"/>
          <w:sz w:val="20"/>
          <w:szCs w:val="20"/>
        </w:rPr>
        <w:t>COCORNÁ</w:t>
      </w:r>
      <w:r w:rsidRPr="00D65715">
        <w:rPr>
          <w:rFonts w:ascii="Arial" w:hAnsi="Arial" w:cs="Arial"/>
          <w:sz w:val="20"/>
          <w:szCs w:val="20"/>
        </w:rPr>
        <w:t xml:space="preserve">, donde permanecerá la urna a disposición de los oferentes para depositar las ofertas, se procederá a la </w:t>
      </w:r>
      <w:r w:rsidRPr="00D65715">
        <w:rPr>
          <w:rFonts w:ascii="Arial" w:hAnsi="Arial" w:cs="Arial"/>
          <w:sz w:val="20"/>
          <w:szCs w:val="20"/>
        </w:rPr>
        <w:lastRenderedPageBreak/>
        <w:t>apertura de éstas y a su revisión y de la cual se leerá nombre del proponente, valor total de la propuesta, compañía de seguros que ampara el riesgo de seriedad de la propuesta, valor asegurado, vigencia de la cobertura del seguro y número total de folios de la propuesta. De esta diligencia se levantará un acta, la cual se suscribirá por los funcionarios que por parte de la Administración Municipal asistan.</w:t>
      </w:r>
    </w:p>
    <w:p w14:paraId="77EDE35A" w14:textId="77777777" w:rsidR="00D65715" w:rsidRPr="00D65715" w:rsidRDefault="00D65715" w:rsidP="00D65715">
      <w:pPr>
        <w:rPr>
          <w:rFonts w:ascii="Arial" w:hAnsi="Arial" w:cs="Arial"/>
          <w:sz w:val="20"/>
          <w:szCs w:val="20"/>
        </w:rPr>
      </w:pPr>
    </w:p>
    <w:p w14:paraId="7C37FE16" w14:textId="77777777" w:rsidR="00D65715" w:rsidRPr="00D65715" w:rsidRDefault="00D65715" w:rsidP="00D65715">
      <w:pPr>
        <w:rPr>
          <w:rFonts w:ascii="Arial" w:hAnsi="Arial" w:cs="Arial"/>
          <w:b/>
          <w:sz w:val="20"/>
          <w:szCs w:val="20"/>
        </w:rPr>
      </w:pPr>
      <w:r w:rsidRPr="00D65715">
        <w:rPr>
          <w:rFonts w:ascii="Arial" w:hAnsi="Arial" w:cs="Arial"/>
          <w:b/>
          <w:sz w:val="20"/>
          <w:szCs w:val="20"/>
        </w:rPr>
        <w:t>2.4 CAPACIDAD FINANCIERA</w:t>
      </w:r>
    </w:p>
    <w:p w14:paraId="0B1B7EB7" w14:textId="77777777" w:rsidR="00D65715" w:rsidRPr="00D65715" w:rsidRDefault="00D65715" w:rsidP="00D65715">
      <w:pPr>
        <w:rPr>
          <w:rFonts w:ascii="Arial" w:hAnsi="Arial" w:cs="Arial"/>
          <w:sz w:val="20"/>
          <w:szCs w:val="20"/>
        </w:rPr>
      </w:pPr>
    </w:p>
    <w:p w14:paraId="38D8FB89"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Será admisible la propuesta que se ajuste a los requisitos establecidos a continuación para cada uno de los factores financieros. Nivel de Endeudamiento e índice de Liquidez, los cuales se evaluarán con base en la información suministrada en el Registro Único de Proponentes. En caso contrario se calificará como NO ADMISIBLE. </w:t>
      </w:r>
      <w:r w:rsidRPr="00D65715">
        <w:rPr>
          <w:rFonts w:ascii="Arial" w:hAnsi="Arial" w:cs="Arial"/>
          <w:sz w:val="20"/>
          <w:szCs w:val="20"/>
          <w:lang w:val="es-CO"/>
        </w:rPr>
        <w:t xml:space="preserve">Esta </w:t>
      </w:r>
      <w:proofErr w:type="spellStart"/>
      <w:r w:rsidRPr="00D65715">
        <w:rPr>
          <w:rFonts w:ascii="Arial" w:hAnsi="Arial" w:cs="Arial"/>
          <w:sz w:val="20"/>
          <w:szCs w:val="20"/>
          <w:lang w:val="es-CO"/>
        </w:rPr>
        <w:t>información</w:t>
      </w:r>
      <w:proofErr w:type="spellEnd"/>
      <w:r w:rsidRPr="00D65715">
        <w:rPr>
          <w:rFonts w:ascii="Arial" w:hAnsi="Arial" w:cs="Arial"/>
          <w:sz w:val="20"/>
          <w:szCs w:val="20"/>
          <w:lang w:val="es-CO"/>
        </w:rPr>
        <w:t xml:space="preserve"> </w:t>
      </w:r>
      <w:proofErr w:type="spellStart"/>
      <w:r w:rsidRPr="00D65715">
        <w:rPr>
          <w:rFonts w:ascii="Arial" w:hAnsi="Arial" w:cs="Arial"/>
          <w:sz w:val="20"/>
          <w:szCs w:val="20"/>
          <w:lang w:val="es-CO"/>
        </w:rPr>
        <w:t>sera</w:t>
      </w:r>
      <w:proofErr w:type="spellEnd"/>
      <w:r w:rsidRPr="00D65715">
        <w:rPr>
          <w:rFonts w:ascii="Arial" w:hAnsi="Arial" w:cs="Arial"/>
          <w:sz w:val="20"/>
          <w:szCs w:val="20"/>
          <w:lang w:val="es-CO"/>
        </w:rPr>
        <w:t xml:space="preserve">́ tomada del registro </w:t>
      </w:r>
      <w:proofErr w:type="spellStart"/>
      <w:r w:rsidRPr="00D65715">
        <w:rPr>
          <w:rFonts w:ascii="Arial" w:hAnsi="Arial" w:cs="Arial"/>
          <w:sz w:val="20"/>
          <w:szCs w:val="20"/>
          <w:lang w:val="es-CO"/>
        </w:rPr>
        <w:t>único</w:t>
      </w:r>
      <w:proofErr w:type="spellEnd"/>
      <w:r w:rsidRPr="00D65715">
        <w:rPr>
          <w:rFonts w:ascii="Arial" w:hAnsi="Arial" w:cs="Arial"/>
          <w:sz w:val="20"/>
          <w:szCs w:val="20"/>
          <w:lang w:val="es-CO"/>
        </w:rPr>
        <w:t xml:space="preserve"> de proponentes, la cual debe contener la </w:t>
      </w:r>
      <w:proofErr w:type="spellStart"/>
      <w:r w:rsidRPr="00D65715">
        <w:rPr>
          <w:rFonts w:ascii="Arial" w:hAnsi="Arial" w:cs="Arial"/>
          <w:sz w:val="20"/>
          <w:szCs w:val="20"/>
          <w:lang w:val="es-CO"/>
        </w:rPr>
        <w:t>información</w:t>
      </w:r>
      <w:proofErr w:type="spellEnd"/>
      <w:r w:rsidRPr="00D65715">
        <w:rPr>
          <w:rFonts w:ascii="Arial" w:hAnsi="Arial" w:cs="Arial"/>
          <w:sz w:val="20"/>
          <w:szCs w:val="20"/>
          <w:lang w:val="es-CO"/>
        </w:rPr>
        <w:t xml:space="preserve"> de los </w:t>
      </w:r>
      <w:proofErr w:type="spellStart"/>
      <w:r w:rsidRPr="00D65715">
        <w:rPr>
          <w:rFonts w:ascii="Arial" w:hAnsi="Arial" w:cs="Arial"/>
          <w:sz w:val="20"/>
          <w:szCs w:val="20"/>
          <w:lang w:val="es-CO"/>
        </w:rPr>
        <w:t>años</w:t>
      </w:r>
      <w:proofErr w:type="spellEnd"/>
      <w:r w:rsidRPr="00D65715">
        <w:rPr>
          <w:rFonts w:ascii="Arial" w:hAnsi="Arial" w:cs="Arial"/>
          <w:sz w:val="20"/>
          <w:szCs w:val="20"/>
          <w:lang w:val="es-CO"/>
        </w:rPr>
        <w:t xml:space="preserve"> fiscales 2019, 2020 y 2021, el Municipio </w:t>
      </w:r>
      <w:proofErr w:type="spellStart"/>
      <w:r w:rsidRPr="00D65715">
        <w:rPr>
          <w:rFonts w:ascii="Arial" w:hAnsi="Arial" w:cs="Arial"/>
          <w:sz w:val="20"/>
          <w:szCs w:val="20"/>
          <w:lang w:val="es-CO"/>
        </w:rPr>
        <w:t>tendra</w:t>
      </w:r>
      <w:proofErr w:type="spellEnd"/>
      <w:r w:rsidRPr="00D65715">
        <w:rPr>
          <w:rFonts w:ascii="Arial" w:hAnsi="Arial" w:cs="Arial"/>
          <w:sz w:val="20"/>
          <w:szCs w:val="20"/>
          <w:lang w:val="es-CO"/>
        </w:rPr>
        <w:t xml:space="preserve">́ en cuenta el mejor </w:t>
      </w:r>
      <w:proofErr w:type="spellStart"/>
      <w:r w:rsidRPr="00D65715">
        <w:rPr>
          <w:rFonts w:ascii="Arial" w:hAnsi="Arial" w:cs="Arial"/>
          <w:sz w:val="20"/>
          <w:szCs w:val="20"/>
          <w:lang w:val="es-CO"/>
        </w:rPr>
        <w:t>año</w:t>
      </w:r>
      <w:proofErr w:type="spellEnd"/>
      <w:r w:rsidRPr="00D65715">
        <w:rPr>
          <w:rFonts w:ascii="Arial" w:hAnsi="Arial" w:cs="Arial"/>
          <w:sz w:val="20"/>
          <w:szCs w:val="20"/>
          <w:lang w:val="es-CO"/>
        </w:rPr>
        <w:t xml:space="preserve"> fiscal que se refleje en el registro de cada proponente</w:t>
      </w:r>
    </w:p>
    <w:p w14:paraId="7736946D" w14:textId="77777777" w:rsidR="00D65715" w:rsidRPr="00D65715" w:rsidRDefault="00D65715" w:rsidP="00D65715">
      <w:pPr>
        <w:rPr>
          <w:rFonts w:ascii="Arial" w:hAnsi="Arial" w:cs="Arial"/>
          <w:sz w:val="20"/>
          <w:szCs w:val="20"/>
        </w:rPr>
      </w:pPr>
    </w:p>
    <w:p w14:paraId="03E91BC1" w14:textId="77777777" w:rsidR="00D65715" w:rsidRPr="00D65715" w:rsidRDefault="00D65715" w:rsidP="00D65715">
      <w:pPr>
        <w:rPr>
          <w:rFonts w:ascii="Arial" w:hAnsi="Arial" w:cs="Arial"/>
          <w:b/>
          <w:sz w:val="20"/>
          <w:szCs w:val="20"/>
        </w:rPr>
      </w:pPr>
      <w:r w:rsidRPr="00D65715">
        <w:rPr>
          <w:rFonts w:ascii="Arial" w:hAnsi="Arial" w:cs="Arial"/>
          <w:b/>
          <w:sz w:val="20"/>
          <w:szCs w:val="20"/>
        </w:rPr>
        <w:t>2.4.1 NIVEL DE ENDEUDAMIENTO (NE).</w:t>
      </w:r>
    </w:p>
    <w:p w14:paraId="20DA5BDC" w14:textId="77777777" w:rsidR="00D65715" w:rsidRPr="00D65715" w:rsidRDefault="00D65715" w:rsidP="00D65715">
      <w:pPr>
        <w:rPr>
          <w:rFonts w:ascii="Arial" w:hAnsi="Arial" w:cs="Arial"/>
          <w:sz w:val="20"/>
          <w:szCs w:val="20"/>
        </w:rPr>
      </w:pPr>
    </w:p>
    <w:p w14:paraId="7402C8DB" w14:textId="77777777" w:rsidR="00D65715" w:rsidRPr="00D65715" w:rsidRDefault="00D65715" w:rsidP="00D65715">
      <w:pPr>
        <w:rPr>
          <w:rFonts w:ascii="Arial" w:hAnsi="Arial" w:cs="Arial"/>
          <w:sz w:val="20"/>
          <w:szCs w:val="20"/>
        </w:rPr>
      </w:pPr>
      <w:r w:rsidRPr="00D65715">
        <w:rPr>
          <w:rFonts w:ascii="Arial" w:hAnsi="Arial" w:cs="Arial"/>
          <w:sz w:val="20"/>
          <w:szCs w:val="20"/>
        </w:rPr>
        <w:t>NE = (Pasivo Total/Activo Total) Menor a 0.30</w:t>
      </w:r>
    </w:p>
    <w:p w14:paraId="29E073C5" w14:textId="77777777" w:rsidR="00D65715" w:rsidRPr="00D65715" w:rsidRDefault="00D65715" w:rsidP="00D65715">
      <w:pPr>
        <w:rPr>
          <w:rFonts w:ascii="Arial" w:hAnsi="Arial" w:cs="Arial"/>
          <w:sz w:val="20"/>
          <w:szCs w:val="20"/>
        </w:rPr>
      </w:pPr>
    </w:p>
    <w:p w14:paraId="22C609EF"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consorcio o Unión temporal cada uno de los integrantes deberá acreditar el cumplimiento de lo solicitado anteriormente.</w:t>
      </w:r>
    </w:p>
    <w:p w14:paraId="2277E699" w14:textId="77777777" w:rsidR="00D65715" w:rsidRPr="00D65715" w:rsidRDefault="00D65715" w:rsidP="00D65715">
      <w:pPr>
        <w:rPr>
          <w:rFonts w:ascii="Arial" w:hAnsi="Arial" w:cs="Arial"/>
          <w:b/>
          <w:sz w:val="20"/>
          <w:szCs w:val="20"/>
        </w:rPr>
      </w:pPr>
    </w:p>
    <w:p w14:paraId="6CD64E13" w14:textId="77777777" w:rsidR="00D65715" w:rsidRPr="00D65715" w:rsidRDefault="00D65715" w:rsidP="00D65715">
      <w:pPr>
        <w:rPr>
          <w:rFonts w:ascii="Arial" w:hAnsi="Arial" w:cs="Arial"/>
          <w:b/>
          <w:sz w:val="20"/>
          <w:szCs w:val="20"/>
        </w:rPr>
      </w:pPr>
      <w:r w:rsidRPr="00D65715">
        <w:rPr>
          <w:rFonts w:ascii="Arial" w:hAnsi="Arial" w:cs="Arial"/>
          <w:b/>
          <w:sz w:val="20"/>
          <w:szCs w:val="20"/>
        </w:rPr>
        <w:t>2.4.2 ÍNDICE DE LIQUIDEZ (IL).</w:t>
      </w:r>
    </w:p>
    <w:p w14:paraId="747E2E94" w14:textId="77777777" w:rsidR="00D65715" w:rsidRPr="00D65715" w:rsidRDefault="00D65715" w:rsidP="00D65715">
      <w:pPr>
        <w:rPr>
          <w:rFonts w:ascii="Arial" w:hAnsi="Arial" w:cs="Arial"/>
          <w:sz w:val="20"/>
          <w:szCs w:val="20"/>
        </w:rPr>
      </w:pPr>
    </w:p>
    <w:p w14:paraId="27CDD163" w14:textId="77777777" w:rsidR="00D65715" w:rsidRPr="00D65715" w:rsidRDefault="00D65715" w:rsidP="00D65715">
      <w:pPr>
        <w:rPr>
          <w:rFonts w:ascii="Arial" w:hAnsi="Arial" w:cs="Arial"/>
          <w:sz w:val="20"/>
          <w:szCs w:val="20"/>
        </w:rPr>
      </w:pPr>
      <w:r w:rsidRPr="00D65715">
        <w:rPr>
          <w:rFonts w:ascii="Arial" w:hAnsi="Arial" w:cs="Arial"/>
          <w:sz w:val="20"/>
          <w:szCs w:val="20"/>
        </w:rPr>
        <w:t>IL = AC/PC Mayor o igual a 1.0</w:t>
      </w:r>
    </w:p>
    <w:p w14:paraId="1DE692EA" w14:textId="77777777" w:rsidR="00D65715" w:rsidRPr="00D65715" w:rsidRDefault="00D65715" w:rsidP="00D65715">
      <w:pPr>
        <w:rPr>
          <w:rFonts w:ascii="Arial" w:hAnsi="Arial" w:cs="Arial"/>
          <w:sz w:val="20"/>
          <w:szCs w:val="20"/>
        </w:rPr>
      </w:pPr>
      <w:r w:rsidRPr="00D65715">
        <w:rPr>
          <w:rFonts w:ascii="Arial" w:hAnsi="Arial" w:cs="Arial"/>
          <w:sz w:val="20"/>
          <w:szCs w:val="20"/>
        </w:rPr>
        <w:t>Donde,</w:t>
      </w:r>
    </w:p>
    <w:p w14:paraId="319EED94" w14:textId="77777777" w:rsidR="00D65715" w:rsidRPr="00D65715" w:rsidRDefault="00D65715" w:rsidP="00D65715">
      <w:pPr>
        <w:rPr>
          <w:rFonts w:ascii="Arial" w:hAnsi="Arial" w:cs="Arial"/>
          <w:sz w:val="20"/>
          <w:szCs w:val="20"/>
        </w:rPr>
      </w:pPr>
      <w:r w:rsidRPr="00D65715">
        <w:rPr>
          <w:rFonts w:ascii="Arial" w:hAnsi="Arial" w:cs="Arial"/>
          <w:sz w:val="20"/>
          <w:szCs w:val="20"/>
        </w:rPr>
        <w:t>IL = Índice de Liquidez.</w:t>
      </w:r>
    </w:p>
    <w:p w14:paraId="390D270D" w14:textId="77777777" w:rsidR="00D65715" w:rsidRPr="00D65715" w:rsidRDefault="00D65715" w:rsidP="00D65715">
      <w:pPr>
        <w:rPr>
          <w:rFonts w:ascii="Arial" w:hAnsi="Arial" w:cs="Arial"/>
          <w:sz w:val="20"/>
          <w:szCs w:val="20"/>
        </w:rPr>
      </w:pPr>
      <w:r w:rsidRPr="00D65715">
        <w:rPr>
          <w:rFonts w:ascii="Arial" w:hAnsi="Arial" w:cs="Arial"/>
          <w:sz w:val="20"/>
          <w:szCs w:val="20"/>
        </w:rPr>
        <w:t>AC = Activo Corriente.</w:t>
      </w:r>
    </w:p>
    <w:p w14:paraId="489FE0DC" w14:textId="77777777" w:rsidR="00D65715" w:rsidRPr="00D65715" w:rsidRDefault="00D65715" w:rsidP="00D65715">
      <w:pPr>
        <w:rPr>
          <w:rFonts w:ascii="Arial" w:hAnsi="Arial" w:cs="Arial"/>
          <w:sz w:val="20"/>
          <w:szCs w:val="20"/>
        </w:rPr>
      </w:pPr>
      <w:r w:rsidRPr="00D65715">
        <w:rPr>
          <w:rFonts w:ascii="Arial" w:hAnsi="Arial" w:cs="Arial"/>
          <w:sz w:val="20"/>
          <w:szCs w:val="20"/>
        </w:rPr>
        <w:t>PC = Pasivo Corriente.</w:t>
      </w:r>
    </w:p>
    <w:p w14:paraId="3882282C" w14:textId="77777777" w:rsidR="00D65715" w:rsidRPr="00D65715" w:rsidRDefault="00D65715" w:rsidP="00D65715">
      <w:pPr>
        <w:rPr>
          <w:rFonts w:ascii="Arial" w:hAnsi="Arial" w:cs="Arial"/>
          <w:sz w:val="20"/>
          <w:szCs w:val="20"/>
        </w:rPr>
      </w:pPr>
    </w:p>
    <w:p w14:paraId="744BE810"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caso de consorcio o Unión temporal cada uno de los integrantes deberá acreditar el cumplimiento de los solicitados anteriormente. </w:t>
      </w:r>
    </w:p>
    <w:p w14:paraId="1F12A3FA" w14:textId="77777777" w:rsidR="00D65715" w:rsidRPr="00D65715" w:rsidRDefault="00D65715" w:rsidP="00D65715">
      <w:pPr>
        <w:rPr>
          <w:rFonts w:ascii="Arial" w:hAnsi="Arial" w:cs="Arial"/>
          <w:sz w:val="20"/>
          <w:szCs w:val="20"/>
        </w:rPr>
      </w:pPr>
    </w:p>
    <w:p w14:paraId="29297288" w14:textId="77777777" w:rsidR="00D65715" w:rsidRPr="00D65715" w:rsidRDefault="00D65715" w:rsidP="00D65715">
      <w:pPr>
        <w:rPr>
          <w:rFonts w:ascii="Arial" w:hAnsi="Arial" w:cs="Arial"/>
          <w:b/>
          <w:sz w:val="20"/>
          <w:szCs w:val="20"/>
        </w:rPr>
      </w:pPr>
      <w:r w:rsidRPr="00D65715">
        <w:rPr>
          <w:rFonts w:ascii="Arial" w:hAnsi="Arial" w:cs="Arial"/>
          <w:b/>
          <w:sz w:val="20"/>
          <w:szCs w:val="20"/>
        </w:rPr>
        <w:t>2.4.4 EXPERIENCIA.</w:t>
      </w:r>
    </w:p>
    <w:p w14:paraId="361B948A" w14:textId="77777777" w:rsidR="00D65715" w:rsidRPr="00D65715" w:rsidRDefault="00D65715" w:rsidP="00D65715">
      <w:pPr>
        <w:rPr>
          <w:rFonts w:ascii="Arial" w:hAnsi="Arial" w:cs="Arial"/>
          <w:b/>
          <w:sz w:val="20"/>
          <w:szCs w:val="20"/>
        </w:rPr>
      </w:pPr>
    </w:p>
    <w:p w14:paraId="5B1E3066" w14:textId="77777777" w:rsidR="00D65715" w:rsidRPr="00D65715" w:rsidRDefault="00D65715" w:rsidP="00D65715">
      <w:pPr>
        <w:rPr>
          <w:rFonts w:ascii="Arial" w:hAnsi="Arial" w:cs="Arial"/>
          <w:b/>
          <w:sz w:val="20"/>
          <w:szCs w:val="20"/>
        </w:rPr>
      </w:pPr>
      <w:r w:rsidRPr="00D65715">
        <w:rPr>
          <w:rFonts w:ascii="Arial" w:hAnsi="Arial" w:cs="Arial"/>
          <w:b/>
          <w:sz w:val="20"/>
          <w:szCs w:val="20"/>
        </w:rPr>
        <w:t>2.4.4.1 POR ANTIGÜEDAD (EA)</w:t>
      </w:r>
    </w:p>
    <w:p w14:paraId="303390B9" w14:textId="77777777" w:rsidR="00D65715" w:rsidRPr="00D65715" w:rsidRDefault="00D65715" w:rsidP="00D65715">
      <w:pPr>
        <w:rPr>
          <w:rFonts w:ascii="Arial" w:hAnsi="Arial" w:cs="Arial"/>
          <w:sz w:val="20"/>
          <w:szCs w:val="20"/>
        </w:rPr>
      </w:pPr>
    </w:p>
    <w:p w14:paraId="4543D09D" w14:textId="77777777" w:rsidR="00D65715" w:rsidRPr="00D65715" w:rsidRDefault="00D65715" w:rsidP="00D65715">
      <w:pPr>
        <w:rPr>
          <w:rFonts w:ascii="Arial" w:hAnsi="Arial" w:cs="Arial"/>
          <w:sz w:val="20"/>
          <w:szCs w:val="20"/>
        </w:rPr>
      </w:pPr>
      <w:r w:rsidRPr="00D65715">
        <w:rPr>
          <w:rFonts w:ascii="Arial" w:hAnsi="Arial" w:cs="Arial"/>
          <w:sz w:val="20"/>
          <w:szCs w:val="20"/>
        </w:rPr>
        <w:t>La persona natural o jurídica que desee participar del presente proceso deberá acreditar una experiencia general superior a 4 años, la cual se acreditara a partir de la fecha de constitución para personas jurídicas. En el caso de consorcios o uniones temporales se requiere que a todos los asociados cumpla con este requisito.  En caso de no cumplir este requisito se calificará como NO ADMISIBLE.</w:t>
      </w:r>
    </w:p>
    <w:p w14:paraId="55A6F4D8" w14:textId="77777777" w:rsidR="00D65715" w:rsidRPr="00D65715" w:rsidRDefault="00D65715" w:rsidP="00D65715">
      <w:pPr>
        <w:rPr>
          <w:rFonts w:ascii="Arial" w:hAnsi="Arial" w:cs="Arial"/>
          <w:sz w:val="20"/>
          <w:szCs w:val="20"/>
        </w:rPr>
      </w:pPr>
    </w:p>
    <w:p w14:paraId="010BEC32" w14:textId="77777777" w:rsidR="00D65715" w:rsidRPr="00D65715" w:rsidRDefault="00D65715" w:rsidP="00D65715">
      <w:pPr>
        <w:rPr>
          <w:rFonts w:ascii="Arial" w:hAnsi="Arial" w:cs="Arial"/>
          <w:b/>
          <w:sz w:val="20"/>
          <w:szCs w:val="20"/>
        </w:rPr>
      </w:pPr>
      <w:r w:rsidRPr="00D65715">
        <w:rPr>
          <w:rFonts w:ascii="Arial" w:hAnsi="Arial" w:cs="Arial"/>
          <w:b/>
          <w:sz w:val="20"/>
          <w:szCs w:val="20"/>
        </w:rPr>
        <w:t>2.4.4.2 EXPERIENCIA GENÉRICA (EG). (FORMULARIO)</w:t>
      </w:r>
    </w:p>
    <w:p w14:paraId="4170F8F4" w14:textId="77777777" w:rsidR="00D65715" w:rsidRPr="00D65715" w:rsidRDefault="00D65715" w:rsidP="00D65715">
      <w:pPr>
        <w:rPr>
          <w:rFonts w:ascii="Arial" w:hAnsi="Arial" w:cs="Arial"/>
          <w:sz w:val="20"/>
          <w:szCs w:val="20"/>
        </w:rPr>
      </w:pPr>
    </w:p>
    <w:p w14:paraId="260B8ABA"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Expresar en un máximo de tres (3) certificados con entidades Públicas o privadas ejecutados o que estén en ejecución, contados antes de la fecha de cierre del presente proceso cuyo objeto tenga relación con SERVICIO DE TRANSPORTE </w:t>
      </w:r>
    </w:p>
    <w:p w14:paraId="23D5B798" w14:textId="77777777" w:rsidR="00D65715" w:rsidRPr="00D65715" w:rsidRDefault="00D65715" w:rsidP="00D65715">
      <w:pPr>
        <w:rPr>
          <w:rFonts w:ascii="Arial" w:hAnsi="Arial" w:cs="Arial"/>
          <w:sz w:val="20"/>
          <w:szCs w:val="20"/>
        </w:rPr>
      </w:pPr>
    </w:p>
    <w:p w14:paraId="58F11AA2"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consorcio o Unión Temporal, se sumarán algebraicamente las experiencias de cada integrante.</w:t>
      </w:r>
    </w:p>
    <w:p w14:paraId="34979F94" w14:textId="77777777" w:rsidR="00D65715" w:rsidRPr="00D65715" w:rsidRDefault="00D65715" w:rsidP="00D65715">
      <w:pPr>
        <w:rPr>
          <w:rFonts w:ascii="Arial" w:hAnsi="Arial" w:cs="Arial"/>
          <w:sz w:val="20"/>
          <w:szCs w:val="20"/>
        </w:rPr>
      </w:pPr>
    </w:p>
    <w:p w14:paraId="37D1CBBB"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En caso de acreditar la experiencia en SERVICIOS DE TRANSPORTE EJECUTADOS en consorcio o unión temporal se tomará el valor correspondiente al porcentaje de participación. En caso de no cumplir este requisito se calificará como NO ADMISIBLE.</w:t>
      </w:r>
    </w:p>
    <w:p w14:paraId="06818C0B" w14:textId="77777777" w:rsidR="00D65715" w:rsidRPr="00D65715" w:rsidRDefault="00D65715" w:rsidP="00D65715">
      <w:pPr>
        <w:rPr>
          <w:rFonts w:ascii="Arial" w:hAnsi="Arial" w:cs="Arial"/>
          <w:sz w:val="20"/>
          <w:szCs w:val="20"/>
        </w:rPr>
      </w:pPr>
    </w:p>
    <w:p w14:paraId="32E643EF" w14:textId="77777777" w:rsidR="00D65715" w:rsidRPr="00D65715" w:rsidRDefault="00D65715" w:rsidP="00D65715">
      <w:pPr>
        <w:rPr>
          <w:rFonts w:ascii="Arial" w:hAnsi="Arial" w:cs="Arial"/>
          <w:sz w:val="20"/>
          <w:szCs w:val="20"/>
        </w:rPr>
      </w:pPr>
      <w:r w:rsidRPr="00D65715">
        <w:rPr>
          <w:rFonts w:ascii="Arial" w:hAnsi="Arial" w:cs="Arial"/>
          <w:sz w:val="20"/>
          <w:szCs w:val="20"/>
        </w:rPr>
        <w:t>Para acreditar la experiencia se deberán anexar copia de los certificados o copia de los contratos que se pretendan hacer valer dentro del proceso</w:t>
      </w:r>
    </w:p>
    <w:p w14:paraId="46C8FBAB" w14:textId="77777777" w:rsidR="00D65715" w:rsidRPr="00D65715" w:rsidRDefault="00D65715" w:rsidP="00D65715">
      <w:pPr>
        <w:rPr>
          <w:rFonts w:ascii="Arial" w:hAnsi="Arial" w:cs="Arial"/>
          <w:sz w:val="20"/>
          <w:szCs w:val="20"/>
        </w:rPr>
      </w:pPr>
    </w:p>
    <w:p w14:paraId="276BB2C7" w14:textId="77777777" w:rsidR="00D65715" w:rsidRPr="00D65715" w:rsidRDefault="00D65715" w:rsidP="00D65715">
      <w:pPr>
        <w:rPr>
          <w:rFonts w:ascii="Arial" w:hAnsi="Arial" w:cs="Arial"/>
          <w:sz w:val="20"/>
          <w:szCs w:val="20"/>
        </w:rPr>
      </w:pPr>
      <w:r w:rsidRPr="00D65715">
        <w:rPr>
          <w:rFonts w:ascii="Arial" w:hAnsi="Arial" w:cs="Arial"/>
          <w:sz w:val="20"/>
          <w:szCs w:val="20"/>
        </w:rPr>
        <w:t>2.4.4.3 EXPERIENCIA ESPECÍFICA (EE). (FORMULARIO)</w:t>
      </w:r>
    </w:p>
    <w:p w14:paraId="69B64618" w14:textId="77777777" w:rsidR="00D65715" w:rsidRPr="00D65715" w:rsidRDefault="00D65715" w:rsidP="00D65715">
      <w:pPr>
        <w:rPr>
          <w:rFonts w:ascii="Arial" w:hAnsi="Arial" w:cs="Arial"/>
          <w:sz w:val="20"/>
          <w:szCs w:val="20"/>
        </w:rPr>
      </w:pPr>
    </w:p>
    <w:p w14:paraId="10AC03B4" w14:textId="77777777" w:rsidR="00D65715" w:rsidRPr="00D65715" w:rsidRDefault="00D65715" w:rsidP="00D65715">
      <w:pPr>
        <w:rPr>
          <w:rFonts w:ascii="Arial" w:hAnsi="Arial" w:cs="Arial"/>
          <w:sz w:val="20"/>
          <w:szCs w:val="20"/>
        </w:rPr>
      </w:pPr>
      <w:r w:rsidRPr="00D65715">
        <w:rPr>
          <w:rFonts w:ascii="Arial" w:hAnsi="Arial" w:cs="Arial"/>
          <w:sz w:val="20"/>
          <w:szCs w:val="20"/>
        </w:rPr>
        <w:t>Expresar en un máximo de tres (3) certificados con entidades Públicas o Privadas ejecutados o que estén en ejecución, cuyo objeto haya sido el SERVICIO DE TRANSPORTE</w:t>
      </w:r>
    </w:p>
    <w:p w14:paraId="3216C2F8" w14:textId="77777777" w:rsidR="00D65715" w:rsidRPr="00D65715" w:rsidRDefault="00D65715" w:rsidP="00D65715">
      <w:pPr>
        <w:rPr>
          <w:rFonts w:ascii="Arial" w:hAnsi="Arial" w:cs="Arial"/>
          <w:sz w:val="20"/>
          <w:szCs w:val="20"/>
        </w:rPr>
      </w:pPr>
    </w:p>
    <w:p w14:paraId="2E426EE0"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consorcio o Unión Temporal, se sumarán algebraicamente las experiencias de cada integrante.</w:t>
      </w:r>
    </w:p>
    <w:p w14:paraId="45A4457E" w14:textId="77777777" w:rsidR="00D65715" w:rsidRPr="00D65715" w:rsidRDefault="00D65715" w:rsidP="00D65715">
      <w:pPr>
        <w:rPr>
          <w:rFonts w:ascii="Arial" w:hAnsi="Arial" w:cs="Arial"/>
          <w:sz w:val="20"/>
          <w:szCs w:val="20"/>
        </w:rPr>
      </w:pPr>
    </w:p>
    <w:p w14:paraId="4A0ABC81"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acreditar la experiencia en servicios ejecutados en consorcio o unión temporal se tomará el valor correspondiente al porcentaje de participación.  En caso de no cumplir este requisito se calificará como NO ADMISIBLE.</w:t>
      </w:r>
    </w:p>
    <w:p w14:paraId="18EE7084" w14:textId="77777777" w:rsidR="00D65715" w:rsidRPr="00D65715" w:rsidRDefault="00D65715" w:rsidP="00D65715">
      <w:pPr>
        <w:rPr>
          <w:rFonts w:ascii="Arial" w:hAnsi="Arial" w:cs="Arial"/>
          <w:sz w:val="20"/>
          <w:szCs w:val="20"/>
        </w:rPr>
      </w:pPr>
    </w:p>
    <w:p w14:paraId="0E5F2EA7" w14:textId="77777777" w:rsidR="00D65715" w:rsidRPr="00D65715" w:rsidRDefault="00D65715" w:rsidP="00D65715">
      <w:pPr>
        <w:rPr>
          <w:rFonts w:ascii="Arial" w:hAnsi="Arial" w:cs="Arial"/>
          <w:sz w:val="20"/>
          <w:szCs w:val="20"/>
        </w:rPr>
      </w:pPr>
      <w:r w:rsidRPr="00D65715">
        <w:rPr>
          <w:rFonts w:ascii="Arial" w:hAnsi="Arial" w:cs="Arial"/>
          <w:sz w:val="20"/>
          <w:szCs w:val="20"/>
        </w:rPr>
        <w:t>Para acreditar la experiencia se deberán anexar copia de los certificados o copia de los contratos que se pretendan hacer valer dentro del proceso</w:t>
      </w:r>
    </w:p>
    <w:p w14:paraId="748D8712" w14:textId="77777777" w:rsidR="00D65715" w:rsidRPr="00D65715" w:rsidRDefault="00D65715" w:rsidP="00D65715">
      <w:pPr>
        <w:rPr>
          <w:rFonts w:ascii="Arial" w:hAnsi="Arial" w:cs="Arial"/>
          <w:sz w:val="20"/>
          <w:szCs w:val="20"/>
        </w:rPr>
      </w:pPr>
    </w:p>
    <w:p w14:paraId="7483A589" w14:textId="77777777" w:rsidR="00D65715" w:rsidRPr="00D65715" w:rsidRDefault="00D65715" w:rsidP="00D65715">
      <w:pPr>
        <w:rPr>
          <w:rFonts w:ascii="Arial" w:hAnsi="Arial" w:cs="Arial"/>
          <w:b/>
          <w:sz w:val="20"/>
          <w:szCs w:val="20"/>
        </w:rPr>
      </w:pPr>
      <w:r w:rsidRPr="00D65715">
        <w:rPr>
          <w:rFonts w:ascii="Arial" w:hAnsi="Arial" w:cs="Arial"/>
          <w:b/>
          <w:sz w:val="20"/>
          <w:szCs w:val="20"/>
        </w:rPr>
        <w:t>2.5 FACTORES DE EVALUACIÓN (1000 PUNTOS)</w:t>
      </w:r>
    </w:p>
    <w:p w14:paraId="79727D77" w14:textId="77777777" w:rsidR="00D65715" w:rsidRPr="00D65715" w:rsidRDefault="00D65715" w:rsidP="00D65715">
      <w:pPr>
        <w:rPr>
          <w:rFonts w:ascii="Arial" w:hAnsi="Arial" w:cs="Arial"/>
          <w:sz w:val="20"/>
          <w:szCs w:val="20"/>
        </w:rPr>
      </w:pPr>
    </w:p>
    <w:p w14:paraId="38443272" w14:textId="77777777" w:rsidR="00D65715" w:rsidRPr="00D65715" w:rsidRDefault="00D65715" w:rsidP="00D65715">
      <w:pPr>
        <w:rPr>
          <w:rFonts w:ascii="Arial" w:hAnsi="Arial" w:cs="Arial"/>
          <w:sz w:val="20"/>
          <w:szCs w:val="20"/>
        </w:rPr>
      </w:pPr>
      <w:r w:rsidRPr="00D65715">
        <w:rPr>
          <w:rFonts w:ascii="Arial" w:hAnsi="Arial" w:cs="Arial"/>
          <w:sz w:val="20"/>
          <w:szCs w:val="20"/>
        </w:rPr>
        <w:t>Las propuestas que hayan cumplido con los requisitos de habilidad y cuya oferta económica no se encuentren incursa en causal de rechazo, se calificarán con el siguiente puntaje</w:t>
      </w:r>
    </w:p>
    <w:p w14:paraId="2B500EC4" w14:textId="77777777" w:rsidR="00D65715" w:rsidRPr="00D65715" w:rsidRDefault="00D65715" w:rsidP="00D65715">
      <w:pPr>
        <w:rPr>
          <w:rFonts w:ascii="Arial" w:hAnsi="Arial" w:cs="Arial"/>
          <w:sz w:val="20"/>
          <w:szCs w:val="20"/>
        </w:rPr>
      </w:pPr>
    </w:p>
    <w:p w14:paraId="39533664"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Cuadro No. </w:t>
      </w:r>
      <w:r w:rsidRPr="00D65715">
        <w:rPr>
          <w:rFonts w:ascii="Arial" w:hAnsi="Arial" w:cs="Arial"/>
          <w:sz w:val="20"/>
          <w:szCs w:val="20"/>
        </w:rPr>
        <w:fldChar w:fldCharType="begin"/>
      </w:r>
      <w:r w:rsidRPr="00D65715">
        <w:rPr>
          <w:rFonts w:ascii="Arial" w:hAnsi="Arial" w:cs="Arial"/>
          <w:sz w:val="20"/>
          <w:szCs w:val="20"/>
        </w:rPr>
        <w:instrText xml:space="preserve"> SEQ Cuadro_No. \* ARABIC </w:instrText>
      </w:r>
      <w:r w:rsidRPr="00D65715">
        <w:rPr>
          <w:rFonts w:ascii="Arial" w:hAnsi="Arial" w:cs="Arial"/>
          <w:sz w:val="20"/>
          <w:szCs w:val="20"/>
        </w:rPr>
        <w:fldChar w:fldCharType="separate"/>
      </w:r>
      <w:r w:rsidRPr="00D65715">
        <w:rPr>
          <w:rFonts w:ascii="Arial" w:hAnsi="Arial" w:cs="Arial"/>
          <w:noProof/>
          <w:sz w:val="20"/>
          <w:szCs w:val="20"/>
        </w:rPr>
        <w:t>1</w:t>
      </w:r>
      <w:r w:rsidRPr="00D65715">
        <w:rPr>
          <w:rFonts w:ascii="Arial" w:hAnsi="Arial" w:cs="Arial"/>
          <w:sz w:val="20"/>
          <w:szCs w:val="20"/>
        </w:rPr>
        <w:fldChar w:fldCharType="end"/>
      </w:r>
      <w:r w:rsidRPr="00D65715">
        <w:rPr>
          <w:rFonts w:ascii="Arial" w:hAnsi="Arial" w:cs="Arial"/>
          <w:sz w:val="20"/>
          <w:szCs w:val="20"/>
        </w:rPr>
        <w:t xml:space="preserve"> Criterios de Ponderación</w:t>
      </w:r>
    </w:p>
    <w:p w14:paraId="485A7537" w14:textId="77777777" w:rsidR="00D65715" w:rsidRPr="00D65715" w:rsidRDefault="00D65715" w:rsidP="00D65715">
      <w:pPr>
        <w:rPr>
          <w:rFonts w:ascii="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430"/>
        <w:gridCol w:w="1657"/>
      </w:tblGrid>
      <w:tr w:rsidR="00D65715" w:rsidRPr="00D65715" w14:paraId="5C507B47" w14:textId="77777777" w:rsidTr="00D979E8">
        <w:trPr>
          <w:trHeight w:val="360"/>
          <w:jc w:val="center"/>
        </w:trPr>
        <w:tc>
          <w:tcPr>
            <w:tcW w:w="4430" w:type="dxa"/>
            <w:tcBorders>
              <w:top w:val="double" w:sz="4" w:space="0" w:color="auto"/>
            </w:tcBorders>
            <w:vAlign w:val="center"/>
          </w:tcPr>
          <w:p w14:paraId="514FA57B" w14:textId="77777777" w:rsidR="00D65715" w:rsidRPr="00D65715" w:rsidRDefault="00D65715" w:rsidP="00D979E8">
            <w:pPr>
              <w:rPr>
                <w:rFonts w:ascii="Arial" w:hAnsi="Arial" w:cs="Arial"/>
                <w:sz w:val="20"/>
                <w:szCs w:val="20"/>
              </w:rPr>
            </w:pPr>
            <w:r w:rsidRPr="00D65715">
              <w:rPr>
                <w:rFonts w:ascii="Arial" w:hAnsi="Arial" w:cs="Arial"/>
                <w:sz w:val="20"/>
                <w:szCs w:val="20"/>
              </w:rPr>
              <w:t>CONCEPTO</w:t>
            </w:r>
          </w:p>
        </w:tc>
        <w:tc>
          <w:tcPr>
            <w:tcW w:w="1657" w:type="dxa"/>
            <w:tcBorders>
              <w:top w:val="double" w:sz="4" w:space="0" w:color="auto"/>
            </w:tcBorders>
            <w:vAlign w:val="center"/>
          </w:tcPr>
          <w:p w14:paraId="778C4C1A" w14:textId="77777777" w:rsidR="00D65715" w:rsidRPr="00D65715" w:rsidRDefault="00D65715" w:rsidP="00D979E8">
            <w:pPr>
              <w:rPr>
                <w:rFonts w:ascii="Arial" w:hAnsi="Arial" w:cs="Arial"/>
                <w:sz w:val="20"/>
                <w:szCs w:val="20"/>
              </w:rPr>
            </w:pPr>
            <w:r w:rsidRPr="00D65715">
              <w:rPr>
                <w:rFonts w:ascii="Arial" w:hAnsi="Arial" w:cs="Arial"/>
                <w:sz w:val="20"/>
                <w:szCs w:val="20"/>
              </w:rPr>
              <w:t>PUNTAJE MAXIMO</w:t>
            </w:r>
          </w:p>
        </w:tc>
      </w:tr>
      <w:tr w:rsidR="00D65715" w:rsidRPr="00D65715" w14:paraId="1484D29C" w14:textId="77777777" w:rsidTr="00D979E8">
        <w:trPr>
          <w:trHeight w:val="360"/>
          <w:jc w:val="center"/>
        </w:trPr>
        <w:tc>
          <w:tcPr>
            <w:tcW w:w="4430" w:type="dxa"/>
            <w:vAlign w:val="center"/>
          </w:tcPr>
          <w:p w14:paraId="169639F9" w14:textId="77777777" w:rsidR="00D65715" w:rsidRPr="00D65715" w:rsidRDefault="00D65715" w:rsidP="00D979E8">
            <w:pPr>
              <w:rPr>
                <w:rFonts w:ascii="Arial" w:hAnsi="Arial" w:cs="Arial"/>
                <w:sz w:val="20"/>
                <w:szCs w:val="20"/>
              </w:rPr>
            </w:pPr>
            <w:r w:rsidRPr="00D65715">
              <w:rPr>
                <w:rFonts w:ascii="Arial" w:hAnsi="Arial" w:cs="Arial"/>
                <w:sz w:val="20"/>
                <w:szCs w:val="20"/>
              </w:rPr>
              <w:t>Valor de la propuesta</w:t>
            </w:r>
          </w:p>
        </w:tc>
        <w:tc>
          <w:tcPr>
            <w:tcW w:w="1657" w:type="dxa"/>
            <w:vAlign w:val="center"/>
          </w:tcPr>
          <w:p w14:paraId="1C3ABD82" w14:textId="77777777" w:rsidR="00D65715" w:rsidRPr="00D65715" w:rsidRDefault="00D65715" w:rsidP="00D979E8">
            <w:pPr>
              <w:jc w:val="right"/>
              <w:rPr>
                <w:rFonts w:ascii="Arial" w:hAnsi="Arial" w:cs="Arial"/>
                <w:sz w:val="20"/>
                <w:szCs w:val="20"/>
              </w:rPr>
            </w:pPr>
            <w:r w:rsidRPr="00D65715">
              <w:rPr>
                <w:rFonts w:ascii="Arial" w:hAnsi="Arial" w:cs="Arial"/>
                <w:sz w:val="20"/>
                <w:szCs w:val="20"/>
              </w:rPr>
              <w:t>690</w:t>
            </w:r>
          </w:p>
        </w:tc>
      </w:tr>
      <w:tr w:rsidR="00D65715" w:rsidRPr="00D65715" w14:paraId="5E60C453" w14:textId="77777777" w:rsidTr="00D979E8">
        <w:trPr>
          <w:trHeight w:val="360"/>
          <w:jc w:val="center"/>
        </w:trPr>
        <w:tc>
          <w:tcPr>
            <w:tcW w:w="4430" w:type="dxa"/>
            <w:tcBorders>
              <w:bottom w:val="double" w:sz="4" w:space="0" w:color="auto"/>
            </w:tcBorders>
            <w:vAlign w:val="center"/>
          </w:tcPr>
          <w:p w14:paraId="46906EDB" w14:textId="77777777" w:rsidR="00D65715" w:rsidRPr="00D65715" w:rsidRDefault="00D65715" w:rsidP="00D979E8">
            <w:pPr>
              <w:rPr>
                <w:rFonts w:ascii="Arial" w:hAnsi="Arial" w:cs="Arial"/>
                <w:sz w:val="20"/>
                <w:szCs w:val="20"/>
              </w:rPr>
            </w:pPr>
            <w:r w:rsidRPr="00D65715">
              <w:rPr>
                <w:rFonts w:ascii="Arial" w:hAnsi="Arial" w:cs="Arial"/>
                <w:sz w:val="20"/>
                <w:szCs w:val="20"/>
              </w:rPr>
              <w:t>Vehículo</w:t>
            </w:r>
          </w:p>
        </w:tc>
        <w:tc>
          <w:tcPr>
            <w:tcW w:w="1657" w:type="dxa"/>
            <w:tcBorders>
              <w:bottom w:val="double" w:sz="4" w:space="0" w:color="auto"/>
            </w:tcBorders>
            <w:vAlign w:val="center"/>
          </w:tcPr>
          <w:p w14:paraId="2DF9ACA3" w14:textId="77777777" w:rsidR="00D65715" w:rsidRPr="00D65715" w:rsidRDefault="00D65715" w:rsidP="00D979E8">
            <w:pPr>
              <w:jc w:val="right"/>
              <w:rPr>
                <w:rFonts w:ascii="Arial" w:hAnsi="Arial" w:cs="Arial"/>
                <w:sz w:val="20"/>
                <w:szCs w:val="20"/>
              </w:rPr>
            </w:pPr>
            <w:r w:rsidRPr="00D65715">
              <w:rPr>
                <w:rFonts w:ascii="Arial" w:hAnsi="Arial" w:cs="Arial"/>
                <w:sz w:val="20"/>
                <w:szCs w:val="20"/>
              </w:rPr>
              <w:t>200</w:t>
            </w:r>
          </w:p>
        </w:tc>
      </w:tr>
      <w:tr w:rsidR="00D65715" w:rsidRPr="00D65715" w14:paraId="6B0F4E51" w14:textId="77777777" w:rsidTr="00D979E8">
        <w:trPr>
          <w:trHeight w:val="360"/>
          <w:jc w:val="center"/>
        </w:trPr>
        <w:tc>
          <w:tcPr>
            <w:tcW w:w="4430" w:type="dxa"/>
            <w:tcBorders>
              <w:bottom w:val="double" w:sz="4" w:space="0" w:color="auto"/>
            </w:tcBorders>
            <w:vAlign w:val="center"/>
          </w:tcPr>
          <w:p w14:paraId="41589F8F" w14:textId="77777777" w:rsidR="00D65715" w:rsidRPr="00D65715" w:rsidRDefault="00D65715" w:rsidP="00D979E8">
            <w:pPr>
              <w:rPr>
                <w:rFonts w:ascii="Arial" w:hAnsi="Arial" w:cs="Arial"/>
                <w:sz w:val="20"/>
                <w:szCs w:val="20"/>
              </w:rPr>
            </w:pPr>
            <w:r w:rsidRPr="00D65715">
              <w:rPr>
                <w:rFonts w:ascii="Arial" w:hAnsi="Arial" w:cs="Arial"/>
                <w:sz w:val="20"/>
                <w:szCs w:val="20"/>
              </w:rPr>
              <w:t>Apoyo a la Industria Nacional</w:t>
            </w:r>
          </w:p>
        </w:tc>
        <w:tc>
          <w:tcPr>
            <w:tcW w:w="1657" w:type="dxa"/>
            <w:tcBorders>
              <w:bottom w:val="double" w:sz="4" w:space="0" w:color="auto"/>
            </w:tcBorders>
            <w:vAlign w:val="center"/>
          </w:tcPr>
          <w:p w14:paraId="7FEE1101" w14:textId="77777777" w:rsidR="00D65715" w:rsidRPr="00D65715" w:rsidRDefault="00D65715" w:rsidP="00D979E8">
            <w:pPr>
              <w:jc w:val="right"/>
              <w:rPr>
                <w:rFonts w:ascii="Arial" w:hAnsi="Arial" w:cs="Arial"/>
                <w:sz w:val="20"/>
                <w:szCs w:val="20"/>
              </w:rPr>
            </w:pPr>
            <w:r w:rsidRPr="00D65715">
              <w:rPr>
                <w:rFonts w:ascii="Arial" w:hAnsi="Arial" w:cs="Arial"/>
                <w:sz w:val="20"/>
                <w:szCs w:val="20"/>
              </w:rPr>
              <w:t>100</w:t>
            </w:r>
          </w:p>
        </w:tc>
      </w:tr>
      <w:tr w:rsidR="00D65715" w:rsidRPr="00D65715" w14:paraId="1AB18101" w14:textId="77777777" w:rsidTr="00D979E8">
        <w:trPr>
          <w:trHeight w:val="360"/>
          <w:jc w:val="center"/>
        </w:trPr>
        <w:tc>
          <w:tcPr>
            <w:tcW w:w="4430" w:type="dxa"/>
            <w:tcBorders>
              <w:bottom w:val="double" w:sz="4" w:space="0" w:color="auto"/>
            </w:tcBorders>
            <w:vAlign w:val="center"/>
          </w:tcPr>
          <w:p w14:paraId="453C7C7A" w14:textId="77777777" w:rsidR="00D65715" w:rsidRPr="00D65715" w:rsidRDefault="00D65715" w:rsidP="00D979E8">
            <w:pPr>
              <w:rPr>
                <w:rFonts w:ascii="Arial" w:hAnsi="Arial" w:cs="Arial"/>
                <w:sz w:val="20"/>
                <w:szCs w:val="20"/>
              </w:rPr>
            </w:pPr>
            <w:r w:rsidRPr="00D65715">
              <w:rPr>
                <w:rFonts w:ascii="Arial" w:hAnsi="Arial" w:cs="Arial"/>
                <w:sz w:val="20"/>
                <w:szCs w:val="20"/>
              </w:rPr>
              <w:t xml:space="preserve">Vinculación de personas con discapacidad </w:t>
            </w:r>
          </w:p>
        </w:tc>
        <w:tc>
          <w:tcPr>
            <w:tcW w:w="1657" w:type="dxa"/>
            <w:tcBorders>
              <w:bottom w:val="double" w:sz="4" w:space="0" w:color="auto"/>
            </w:tcBorders>
            <w:vAlign w:val="center"/>
          </w:tcPr>
          <w:p w14:paraId="3C802252" w14:textId="77777777" w:rsidR="00D65715" w:rsidRPr="00D65715" w:rsidRDefault="00D65715" w:rsidP="00D979E8">
            <w:pPr>
              <w:jc w:val="right"/>
              <w:rPr>
                <w:rFonts w:ascii="Arial" w:hAnsi="Arial" w:cs="Arial"/>
                <w:sz w:val="20"/>
                <w:szCs w:val="20"/>
              </w:rPr>
            </w:pPr>
            <w:r w:rsidRPr="00D65715">
              <w:rPr>
                <w:rFonts w:ascii="Arial" w:hAnsi="Arial" w:cs="Arial"/>
                <w:sz w:val="20"/>
                <w:szCs w:val="20"/>
              </w:rPr>
              <w:t>10</w:t>
            </w:r>
          </w:p>
        </w:tc>
      </w:tr>
      <w:tr w:rsidR="00D65715" w:rsidRPr="00D65715" w14:paraId="31E790DF" w14:textId="77777777" w:rsidTr="00D979E8">
        <w:trPr>
          <w:trHeight w:val="360"/>
          <w:jc w:val="center"/>
        </w:trPr>
        <w:tc>
          <w:tcPr>
            <w:tcW w:w="4430" w:type="dxa"/>
            <w:tcBorders>
              <w:bottom w:val="double" w:sz="4" w:space="0" w:color="auto"/>
            </w:tcBorders>
            <w:vAlign w:val="center"/>
          </w:tcPr>
          <w:p w14:paraId="26AEB558" w14:textId="77777777" w:rsidR="00D65715" w:rsidRPr="00D65715" w:rsidRDefault="00D65715" w:rsidP="00D979E8">
            <w:pPr>
              <w:rPr>
                <w:rFonts w:ascii="Arial" w:hAnsi="Arial" w:cs="Arial"/>
                <w:sz w:val="20"/>
                <w:szCs w:val="20"/>
              </w:rPr>
            </w:pPr>
            <w:r w:rsidRPr="00D65715">
              <w:rPr>
                <w:rFonts w:ascii="Arial" w:hAnsi="Arial" w:cs="Arial"/>
                <w:sz w:val="20"/>
                <w:szCs w:val="20"/>
              </w:rPr>
              <w:t>TOTAL</w:t>
            </w:r>
          </w:p>
        </w:tc>
        <w:tc>
          <w:tcPr>
            <w:tcW w:w="1657" w:type="dxa"/>
            <w:tcBorders>
              <w:bottom w:val="double" w:sz="4" w:space="0" w:color="auto"/>
            </w:tcBorders>
            <w:vAlign w:val="center"/>
          </w:tcPr>
          <w:p w14:paraId="176FAA5E" w14:textId="77777777" w:rsidR="00D65715" w:rsidRPr="00D65715" w:rsidRDefault="00D65715" w:rsidP="00D979E8">
            <w:pPr>
              <w:jc w:val="right"/>
              <w:rPr>
                <w:rFonts w:ascii="Arial" w:hAnsi="Arial" w:cs="Arial"/>
                <w:sz w:val="20"/>
                <w:szCs w:val="20"/>
              </w:rPr>
            </w:pPr>
            <w:r w:rsidRPr="00D65715">
              <w:rPr>
                <w:rFonts w:ascii="Arial" w:hAnsi="Arial" w:cs="Arial"/>
                <w:sz w:val="20"/>
                <w:szCs w:val="20"/>
              </w:rPr>
              <w:t>1000</w:t>
            </w:r>
          </w:p>
        </w:tc>
      </w:tr>
    </w:tbl>
    <w:p w14:paraId="1BAD81BF" w14:textId="77777777" w:rsidR="00D65715" w:rsidRPr="00D65715" w:rsidRDefault="00D65715" w:rsidP="00D65715">
      <w:pPr>
        <w:rPr>
          <w:rFonts w:ascii="Arial" w:hAnsi="Arial" w:cs="Arial"/>
          <w:sz w:val="20"/>
          <w:szCs w:val="20"/>
        </w:rPr>
      </w:pPr>
      <w:bookmarkStart w:id="1" w:name="_Toc355716723"/>
    </w:p>
    <w:p w14:paraId="6A5741D8" w14:textId="77777777" w:rsidR="00D65715" w:rsidRPr="00D65715" w:rsidRDefault="00D65715" w:rsidP="00D65715">
      <w:pPr>
        <w:rPr>
          <w:rFonts w:ascii="Arial" w:hAnsi="Arial" w:cs="Arial"/>
          <w:b/>
          <w:sz w:val="20"/>
          <w:szCs w:val="20"/>
        </w:rPr>
      </w:pPr>
      <w:r w:rsidRPr="00D65715">
        <w:rPr>
          <w:rFonts w:ascii="Arial" w:hAnsi="Arial" w:cs="Arial"/>
          <w:b/>
          <w:sz w:val="20"/>
          <w:szCs w:val="20"/>
        </w:rPr>
        <w:t>2.5.1 OTORGAMIENTO DE PUNTAJE POR VALOR DE LA PROPUESTA</w:t>
      </w:r>
      <w:bookmarkEnd w:id="1"/>
    </w:p>
    <w:p w14:paraId="3085E3EC" w14:textId="77777777" w:rsidR="00D65715" w:rsidRPr="00D65715" w:rsidRDefault="00D65715" w:rsidP="00D65715">
      <w:pPr>
        <w:rPr>
          <w:rFonts w:ascii="Arial" w:hAnsi="Arial" w:cs="Arial"/>
          <w:sz w:val="20"/>
          <w:szCs w:val="20"/>
        </w:rPr>
      </w:pPr>
    </w:p>
    <w:p w14:paraId="1B859028" w14:textId="77777777" w:rsidR="00D65715" w:rsidRPr="00D65715" w:rsidRDefault="00D65715" w:rsidP="00D65715">
      <w:pPr>
        <w:rPr>
          <w:rFonts w:ascii="Arial" w:hAnsi="Arial" w:cs="Arial"/>
          <w:sz w:val="20"/>
          <w:szCs w:val="20"/>
          <w:u w:val="single"/>
        </w:rPr>
      </w:pPr>
      <w:r w:rsidRPr="00D65715">
        <w:rPr>
          <w:rFonts w:ascii="Arial" w:hAnsi="Arial" w:cs="Arial"/>
          <w:sz w:val="20"/>
          <w:szCs w:val="20"/>
          <w:u w:val="single"/>
        </w:rPr>
        <w:t>VALOR DE LA PROPUESTA (690 PUNTOS)</w:t>
      </w:r>
    </w:p>
    <w:p w14:paraId="6DF80394" w14:textId="77777777" w:rsidR="00D65715" w:rsidRPr="00D65715" w:rsidRDefault="00D65715" w:rsidP="00D65715">
      <w:pPr>
        <w:spacing w:before="100" w:beforeAutospacing="1" w:after="100" w:afterAutospacing="1"/>
        <w:rPr>
          <w:rFonts w:ascii="Arial" w:eastAsia="Times New Roman" w:hAnsi="Arial" w:cs="Arial"/>
          <w:sz w:val="20"/>
          <w:szCs w:val="20"/>
          <w:lang w:eastAsia="es-ES_tradnl"/>
        </w:rPr>
      </w:pPr>
      <w:r w:rsidRPr="00D65715">
        <w:rPr>
          <w:rFonts w:ascii="Arial" w:eastAsia="Times New Roman" w:hAnsi="Arial" w:cs="Arial"/>
          <w:sz w:val="20"/>
          <w:szCs w:val="20"/>
          <w:lang w:eastAsia="es-ES_tradnl"/>
        </w:rPr>
        <w:t xml:space="preserve">El precio se va a considerar de la siguiente manera: a la persona que oferte el menor precio se le </w:t>
      </w:r>
      <w:proofErr w:type="spellStart"/>
      <w:r w:rsidRPr="00D65715">
        <w:rPr>
          <w:rFonts w:ascii="Arial" w:eastAsia="Times New Roman" w:hAnsi="Arial" w:cs="Arial"/>
          <w:sz w:val="20"/>
          <w:szCs w:val="20"/>
          <w:lang w:eastAsia="es-ES_tradnl"/>
        </w:rPr>
        <w:t>otorgarán</w:t>
      </w:r>
      <w:proofErr w:type="spellEnd"/>
      <w:r w:rsidRPr="00D65715">
        <w:rPr>
          <w:rFonts w:ascii="Arial" w:eastAsia="Times New Roman" w:hAnsi="Arial" w:cs="Arial"/>
          <w:sz w:val="20"/>
          <w:szCs w:val="20"/>
          <w:lang w:eastAsia="es-ES_tradnl"/>
        </w:rPr>
        <w:t xml:space="preserve"> 690 puntos; a la persona que oferte el segundo menor precio se le </w:t>
      </w:r>
      <w:proofErr w:type="spellStart"/>
      <w:r w:rsidRPr="00D65715">
        <w:rPr>
          <w:rFonts w:ascii="Arial" w:eastAsia="Times New Roman" w:hAnsi="Arial" w:cs="Arial"/>
          <w:sz w:val="20"/>
          <w:szCs w:val="20"/>
          <w:lang w:eastAsia="es-ES_tradnl"/>
        </w:rPr>
        <w:t>concederán</w:t>
      </w:r>
      <w:proofErr w:type="spellEnd"/>
      <w:r w:rsidRPr="00D65715">
        <w:rPr>
          <w:rFonts w:ascii="Arial" w:eastAsia="Times New Roman" w:hAnsi="Arial" w:cs="Arial"/>
          <w:sz w:val="20"/>
          <w:szCs w:val="20"/>
          <w:lang w:eastAsia="es-ES_tradnl"/>
        </w:rPr>
        <w:t xml:space="preserve"> 680 puntos; a la persona que oferte el tercer menor precio se le </w:t>
      </w:r>
      <w:proofErr w:type="spellStart"/>
      <w:r w:rsidRPr="00D65715">
        <w:rPr>
          <w:rFonts w:ascii="Arial" w:eastAsia="Times New Roman" w:hAnsi="Arial" w:cs="Arial"/>
          <w:sz w:val="20"/>
          <w:szCs w:val="20"/>
          <w:lang w:eastAsia="es-ES_tradnl"/>
        </w:rPr>
        <w:t>concederán</w:t>
      </w:r>
      <w:proofErr w:type="spellEnd"/>
      <w:r w:rsidRPr="00D65715">
        <w:rPr>
          <w:rFonts w:ascii="Arial" w:eastAsia="Times New Roman" w:hAnsi="Arial" w:cs="Arial"/>
          <w:sz w:val="20"/>
          <w:szCs w:val="20"/>
          <w:lang w:eastAsia="es-ES_tradnl"/>
        </w:rPr>
        <w:t xml:space="preserve"> 670 puntos y así sucesivamente. </w:t>
      </w:r>
    </w:p>
    <w:p w14:paraId="5EAE35AE" w14:textId="77777777" w:rsidR="00D65715" w:rsidRPr="00D65715" w:rsidRDefault="00D65715" w:rsidP="00D65715">
      <w:pPr>
        <w:rPr>
          <w:rFonts w:ascii="Arial" w:hAnsi="Arial" w:cs="Arial"/>
          <w:sz w:val="20"/>
          <w:szCs w:val="20"/>
          <w:u w:val="single"/>
        </w:rPr>
      </w:pPr>
      <w:r w:rsidRPr="00D65715">
        <w:rPr>
          <w:rFonts w:ascii="Arial" w:hAnsi="Arial" w:cs="Arial"/>
          <w:sz w:val="20"/>
          <w:szCs w:val="20"/>
          <w:u w:val="single"/>
        </w:rPr>
        <w:t>VEHÍCULO: (200 PUNTOS)</w:t>
      </w:r>
    </w:p>
    <w:p w14:paraId="5C4E4A39" w14:textId="77777777" w:rsidR="00D65715" w:rsidRPr="00D65715" w:rsidRDefault="00D65715" w:rsidP="00D65715">
      <w:pPr>
        <w:rPr>
          <w:rFonts w:ascii="Arial" w:hAnsi="Arial" w:cs="Arial"/>
          <w:sz w:val="20"/>
          <w:szCs w:val="20"/>
        </w:rPr>
      </w:pPr>
    </w:p>
    <w:tbl>
      <w:tblPr>
        <w:tblW w:w="0" w:type="auto"/>
        <w:tblInd w:w="2376" w:type="dxa"/>
        <w:tblBorders>
          <w:top w:val="nil"/>
          <w:left w:val="nil"/>
          <w:bottom w:val="nil"/>
          <w:right w:val="nil"/>
        </w:tblBorders>
        <w:tblLayout w:type="fixed"/>
        <w:tblLook w:val="0000" w:firstRow="0" w:lastRow="0" w:firstColumn="0" w:lastColumn="0" w:noHBand="0" w:noVBand="0"/>
      </w:tblPr>
      <w:tblGrid>
        <w:gridCol w:w="3809"/>
        <w:gridCol w:w="1720"/>
      </w:tblGrid>
      <w:tr w:rsidR="00D65715" w:rsidRPr="00D65715" w14:paraId="2B9667DD" w14:textId="77777777" w:rsidTr="00D979E8">
        <w:trPr>
          <w:trHeight w:val="334"/>
        </w:trPr>
        <w:tc>
          <w:tcPr>
            <w:tcW w:w="3809" w:type="dxa"/>
            <w:tcBorders>
              <w:top w:val="single" w:sz="8" w:space="0" w:color="000000"/>
              <w:left w:val="single" w:sz="8" w:space="0" w:color="000000"/>
              <w:bottom w:val="single" w:sz="8" w:space="0" w:color="000000"/>
              <w:right w:val="single" w:sz="8" w:space="0" w:color="000000"/>
            </w:tcBorders>
          </w:tcPr>
          <w:p w14:paraId="428249C5"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lastRenderedPageBreak/>
              <w:t xml:space="preserve">MODELO VEHÍCULO </w:t>
            </w:r>
          </w:p>
          <w:p w14:paraId="1B54D4F9"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t xml:space="preserve">(En años) </w:t>
            </w:r>
          </w:p>
        </w:tc>
        <w:tc>
          <w:tcPr>
            <w:tcW w:w="1720" w:type="dxa"/>
            <w:tcBorders>
              <w:top w:val="single" w:sz="8" w:space="0" w:color="000000"/>
              <w:left w:val="single" w:sz="8" w:space="0" w:color="000000"/>
              <w:bottom w:val="single" w:sz="8" w:space="0" w:color="000000"/>
              <w:right w:val="single" w:sz="8" w:space="0" w:color="000000"/>
            </w:tcBorders>
          </w:tcPr>
          <w:p w14:paraId="207B1619" w14:textId="77777777" w:rsidR="00D65715" w:rsidRPr="00D65715" w:rsidRDefault="00D65715" w:rsidP="00D979E8">
            <w:pPr>
              <w:pStyle w:val="Default"/>
              <w:jc w:val="center"/>
              <w:rPr>
                <w:rFonts w:cs="Arial"/>
                <w:b/>
                <w:bCs/>
                <w:color w:val="auto"/>
                <w:sz w:val="20"/>
                <w:szCs w:val="20"/>
                <w:lang w:eastAsia="en-US"/>
              </w:rPr>
            </w:pPr>
            <w:r w:rsidRPr="00D65715">
              <w:rPr>
                <w:rFonts w:cs="Arial"/>
                <w:b/>
                <w:bCs/>
                <w:color w:val="auto"/>
                <w:sz w:val="20"/>
                <w:szCs w:val="20"/>
                <w:lang w:eastAsia="en-US"/>
              </w:rPr>
              <w:t xml:space="preserve">PUNTOS </w:t>
            </w:r>
          </w:p>
          <w:p w14:paraId="2D0B750E"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t>200</w:t>
            </w:r>
          </w:p>
        </w:tc>
      </w:tr>
      <w:tr w:rsidR="00D65715" w:rsidRPr="00D65715" w14:paraId="50073695"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441B5197"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2019-2011</w:t>
            </w:r>
          </w:p>
        </w:tc>
        <w:tc>
          <w:tcPr>
            <w:tcW w:w="1720" w:type="dxa"/>
            <w:tcBorders>
              <w:top w:val="single" w:sz="8" w:space="0" w:color="000000"/>
              <w:left w:val="single" w:sz="8" w:space="0" w:color="000000"/>
              <w:bottom w:val="single" w:sz="8" w:space="0" w:color="000000"/>
              <w:right w:val="single" w:sz="8" w:space="0" w:color="000000"/>
            </w:tcBorders>
          </w:tcPr>
          <w:p w14:paraId="6715F28F" w14:textId="77777777" w:rsidR="00D65715" w:rsidRPr="00D65715" w:rsidRDefault="00D65715" w:rsidP="00D979E8">
            <w:pPr>
              <w:pStyle w:val="Default"/>
              <w:jc w:val="center"/>
              <w:rPr>
                <w:rFonts w:cs="Arial"/>
                <w:b/>
                <w:bCs/>
                <w:color w:val="auto"/>
                <w:sz w:val="20"/>
                <w:szCs w:val="20"/>
                <w:lang w:eastAsia="en-US"/>
              </w:rPr>
            </w:pPr>
            <w:r w:rsidRPr="00D65715">
              <w:rPr>
                <w:rFonts w:cs="Arial"/>
                <w:b/>
                <w:bCs/>
                <w:color w:val="auto"/>
                <w:sz w:val="20"/>
                <w:szCs w:val="20"/>
                <w:lang w:eastAsia="en-US"/>
              </w:rPr>
              <w:t>200</w:t>
            </w:r>
          </w:p>
        </w:tc>
      </w:tr>
      <w:tr w:rsidR="00D65715" w:rsidRPr="00D65715" w14:paraId="59C91185"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3FC5DBC7"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2008-2010</w:t>
            </w:r>
          </w:p>
        </w:tc>
        <w:tc>
          <w:tcPr>
            <w:tcW w:w="1720" w:type="dxa"/>
            <w:tcBorders>
              <w:top w:val="single" w:sz="8" w:space="0" w:color="000000"/>
              <w:left w:val="single" w:sz="8" w:space="0" w:color="000000"/>
              <w:bottom w:val="single" w:sz="8" w:space="0" w:color="000000"/>
              <w:right w:val="single" w:sz="8" w:space="0" w:color="000000"/>
            </w:tcBorders>
          </w:tcPr>
          <w:p w14:paraId="248D3F7B" w14:textId="77777777" w:rsidR="00D65715" w:rsidRPr="00D65715" w:rsidRDefault="00D65715" w:rsidP="00D979E8">
            <w:pPr>
              <w:pStyle w:val="Default"/>
              <w:jc w:val="center"/>
              <w:rPr>
                <w:rFonts w:cs="Arial"/>
                <w:b/>
                <w:bCs/>
                <w:color w:val="auto"/>
                <w:sz w:val="20"/>
                <w:szCs w:val="20"/>
                <w:lang w:eastAsia="en-US"/>
              </w:rPr>
            </w:pPr>
            <w:r w:rsidRPr="00D65715">
              <w:rPr>
                <w:rFonts w:cs="Arial"/>
                <w:b/>
                <w:bCs/>
                <w:color w:val="auto"/>
                <w:sz w:val="20"/>
                <w:szCs w:val="20"/>
                <w:lang w:eastAsia="en-US"/>
              </w:rPr>
              <w:t>190</w:t>
            </w:r>
          </w:p>
        </w:tc>
      </w:tr>
      <w:tr w:rsidR="00D65715" w:rsidRPr="00D65715" w14:paraId="701D0EDB"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11B2123B"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 xml:space="preserve">2007-2005 </w:t>
            </w:r>
          </w:p>
        </w:tc>
        <w:tc>
          <w:tcPr>
            <w:tcW w:w="1720" w:type="dxa"/>
            <w:tcBorders>
              <w:top w:val="single" w:sz="8" w:space="0" w:color="000000"/>
              <w:left w:val="single" w:sz="8" w:space="0" w:color="000000"/>
              <w:bottom w:val="single" w:sz="8" w:space="0" w:color="000000"/>
              <w:right w:val="single" w:sz="8" w:space="0" w:color="000000"/>
            </w:tcBorders>
          </w:tcPr>
          <w:p w14:paraId="77721F06" w14:textId="77777777" w:rsidR="00D65715" w:rsidRPr="00D65715" w:rsidRDefault="00D65715" w:rsidP="00D979E8">
            <w:pPr>
              <w:pStyle w:val="Default"/>
              <w:jc w:val="center"/>
              <w:rPr>
                <w:rFonts w:cs="Arial"/>
                <w:b/>
                <w:color w:val="auto"/>
                <w:sz w:val="20"/>
                <w:szCs w:val="20"/>
                <w:lang w:eastAsia="en-US"/>
              </w:rPr>
            </w:pPr>
            <w:r w:rsidRPr="00D65715">
              <w:rPr>
                <w:rFonts w:cs="Arial"/>
                <w:b/>
                <w:color w:val="auto"/>
                <w:sz w:val="20"/>
                <w:szCs w:val="20"/>
                <w:lang w:eastAsia="en-US"/>
              </w:rPr>
              <w:t>180</w:t>
            </w:r>
          </w:p>
        </w:tc>
      </w:tr>
      <w:tr w:rsidR="00D65715" w:rsidRPr="00D65715" w14:paraId="619BFC7F"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25CFD422"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 xml:space="preserve">2004-2000 </w:t>
            </w:r>
          </w:p>
        </w:tc>
        <w:tc>
          <w:tcPr>
            <w:tcW w:w="1720" w:type="dxa"/>
            <w:tcBorders>
              <w:top w:val="single" w:sz="8" w:space="0" w:color="000000"/>
              <w:left w:val="single" w:sz="8" w:space="0" w:color="000000"/>
              <w:bottom w:val="single" w:sz="8" w:space="0" w:color="000000"/>
              <w:right w:val="single" w:sz="8" w:space="0" w:color="000000"/>
            </w:tcBorders>
          </w:tcPr>
          <w:p w14:paraId="3109D779"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t>160</w:t>
            </w:r>
          </w:p>
        </w:tc>
      </w:tr>
      <w:tr w:rsidR="00D65715" w:rsidRPr="00D65715" w14:paraId="048B166B"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38326F2D"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 xml:space="preserve">1999-1995 </w:t>
            </w:r>
          </w:p>
        </w:tc>
        <w:tc>
          <w:tcPr>
            <w:tcW w:w="1720" w:type="dxa"/>
            <w:tcBorders>
              <w:top w:val="single" w:sz="8" w:space="0" w:color="000000"/>
              <w:left w:val="single" w:sz="8" w:space="0" w:color="000000"/>
              <w:bottom w:val="single" w:sz="8" w:space="0" w:color="000000"/>
              <w:right w:val="single" w:sz="8" w:space="0" w:color="000000"/>
            </w:tcBorders>
          </w:tcPr>
          <w:p w14:paraId="01DFDF6D"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t>150</w:t>
            </w:r>
          </w:p>
        </w:tc>
      </w:tr>
      <w:tr w:rsidR="00D65715" w:rsidRPr="00D65715" w14:paraId="3091D63F" w14:textId="77777777" w:rsidTr="00D979E8">
        <w:trPr>
          <w:trHeight w:val="166"/>
        </w:trPr>
        <w:tc>
          <w:tcPr>
            <w:tcW w:w="3809" w:type="dxa"/>
            <w:tcBorders>
              <w:top w:val="single" w:sz="8" w:space="0" w:color="000000"/>
              <w:left w:val="single" w:sz="8" w:space="0" w:color="000000"/>
              <w:bottom w:val="single" w:sz="8" w:space="0" w:color="000000"/>
              <w:right w:val="single" w:sz="8" w:space="0" w:color="000000"/>
            </w:tcBorders>
          </w:tcPr>
          <w:p w14:paraId="66E7B4BA" w14:textId="77777777" w:rsidR="00D65715" w:rsidRPr="00D65715" w:rsidRDefault="00D65715" w:rsidP="00D979E8">
            <w:pPr>
              <w:pStyle w:val="Default"/>
              <w:jc w:val="center"/>
              <w:rPr>
                <w:rFonts w:cs="Arial"/>
                <w:color w:val="auto"/>
                <w:sz w:val="20"/>
                <w:szCs w:val="20"/>
                <w:lang w:eastAsia="en-US"/>
              </w:rPr>
            </w:pPr>
            <w:r w:rsidRPr="00D65715">
              <w:rPr>
                <w:rFonts w:cs="Arial"/>
                <w:color w:val="auto"/>
                <w:sz w:val="20"/>
                <w:szCs w:val="20"/>
                <w:lang w:eastAsia="en-US"/>
              </w:rPr>
              <w:t xml:space="preserve">1994-1990 </w:t>
            </w:r>
          </w:p>
        </w:tc>
        <w:tc>
          <w:tcPr>
            <w:tcW w:w="1720" w:type="dxa"/>
            <w:tcBorders>
              <w:top w:val="single" w:sz="8" w:space="0" w:color="000000"/>
              <w:left w:val="single" w:sz="8" w:space="0" w:color="000000"/>
              <w:bottom w:val="single" w:sz="8" w:space="0" w:color="000000"/>
              <w:right w:val="single" w:sz="8" w:space="0" w:color="000000"/>
            </w:tcBorders>
          </w:tcPr>
          <w:p w14:paraId="620D3AB3" w14:textId="77777777" w:rsidR="00D65715" w:rsidRPr="00D65715" w:rsidRDefault="00D65715" w:rsidP="00D979E8">
            <w:pPr>
              <w:pStyle w:val="Default"/>
              <w:jc w:val="center"/>
              <w:rPr>
                <w:rFonts w:cs="Arial"/>
                <w:color w:val="auto"/>
                <w:sz w:val="20"/>
                <w:szCs w:val="20"/>
                <w:lang w:eastAsia="en-US"/>
              </w:rPr>
            </w:pPr>
            <w:r w:rsidRPr="00D65715">
              <w:rPr>
                <w:rFonts w:cs="Arial"/>
                <w:b/>
                <w:bCs/>
                <w:color w:val="auto"/>
                <w:sz w:val="20"/>
                <w:szCs w:val="20"/>
                <w:lang w:eastAsia="en-US"/>
              </w:rPr>
              <w:t>140</w:t>
            </w:r>
          </w:p>
        </w:tc>
      </w:tr>
    </w:tbl>
    <w:p w14:paraId="65D4F3F8" w14:textId="77777777" w:rsidR="00D65715" w:rsidRPr="00D65715" w:rsidRDefault="00D65715" w:rsidP="00D65715">
      <w:pPr>
        <w:rPr>
          <w:rFonts w:ascii="Arial" w:hAnsi="Arial" w:cs="Arial"/>
          <w:sz w:val="20"/>
          <w:szCs w:val="20"/>
        </w:rPr>
      </w:pPr>
    </w:p>
    <w:p w14:paraId="35A05D11"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Para determinar esta variable de calificación se hará un promedio de los puntajes asignado a los modelos de los vehículos </w:t>
      </w:r>
    </w:p>
    <w:p w14:paraId="641F2533" w14:textId="77777777" w:rsidR="00D65715" w:rsidRPr="00D65715" w:rsidRDefault="00D65715" w:rsidP="00D65715">
      <w:pPr>
        <w:rPr>
          <w:rFonts w:ascii="Arial" w:hAnsi="Arial" w:cs="Arial"/>
          <w:sz w:val="20"/>
          <w:szCs w:val="20"/>
        </w:rPr>
      </w:pPr>
    </w:p>
    <w:p w14:paraId="19E2EF12" w14:textId="77777777" w:rsidR="00D65715" w:rsidRPr="00D65715" w:rsidRDefault="00D65715" w:rsidP="00D65715">
      <w:pPr>
        <w:pStyle w:val="Default"/>
        <w:jc w:val="both"/>
        <w:rPr>
          <w:rFonts w:cs="Arial"/>
          <w:color w:val="auto"/>
          <w:sz w:val="20"/>
          <w:szCs w:val="20"/>
        </w:rPr>
      </w:pPr>
      <w:r w:rsidRPr="00D65715">
        <w:rPr>
          <w:rFonts w:cs="Arial"/>
          <w:color w:val="auto"/>
          <w:sz w:val="20"/>
          <w:szCs w:val="20"/>
        </w:rPr>
        <w:t xml:space="preserve">Certificación de las condiciones del vehículo: </w:t>
      </w:r>
    </w:p>
    <w:p w14:paraId="31FA3B57" w14:textId="77777777" w:rsidR="00D65715" w:rsidRPr="00D65715" w:rsidRDefault="00D65715" w:rsidP="00D65715">
      <w:pPr>
        <w:pStyle w:val="Default"/>
        <w:ind w:left="284" w:hanging="284"/>
        <w:jc w:val="both"/>
        <w:rPr>
          <w:rFonts w:cs="Arial"/>
          <w:color w:val="auto"/>
          <w:sz w:val="20"/>
          <w:szCs w:val="20"/>
        </w:rPr>
      </w:pPr>
    </w:p>
    <w:p w14:paraId="67C33C1D" w14:textId="77777777" w:rsidR="00D65715" w:rsidRPr="00D65715" w:rsidRDefault="00D65715" w:rsidP="00D65715">
      <w:pPr>
        <w:pStyle w:val="Default"/>
        <w:numPr>
          <w:ilvl w:val="0"/>
          <w:numId w:val="13"/>
        </w:numPr>
        <w:ind w:left="284" w:hanging="284"/>
        <w:jc w:val="both"/>
        <w:rPr>
          <w:rFonts w:cs="Arial"/>
          <w:color w:val="auto"/>
          <w:sz w:val="20"/>
          <w:szCs w:val="20"/>
        </w:rPr>
      </w:pPr>
      <w:r w:rsidRPr="00D65715">
        <w:rPr>
          <w:rFonts w:cs="Arial"/>
          <w:color w:val="auto"/>
          <w:sz w:val="20"/>
          <w:szCs w:val="20"/>
        </w:rPr>
        <w:t xml:space="preserve">El proponente deberá manifestar mediante certificación expedida por el representante legal que se encuentra al día en el cumplimiento de las siguientes obligaciones: </w:t>
      </w:r>
    </w:p>
    <w:p w14:paraId="47E617A0" w14:textId="77777777" w:rsidR="00D65715" w:rsidRPr="00D65715" w:rsidRDefault="00D65715" w:rsidP="00D65715">
      <w:pPr>
        <w:pStyle w:val="Default"/>
        <w:numPr>
          <w:ilvl w:val="0"/>
          <w:numId w:val="13"/>
        </w:numPr>
        <w:ind w:left="284" w:hanging="284"/>
        <w:jc w:val="both"/>
        <w:rPr>
          <w:rFonts w:cs="Arial"/>
          <w:color w:val="auto"/>
          <w:sz w:val="20"/>
          <w:szCs w:val="20"/>
        </w:rPr>
      </w:pPr>
      <w:r w:rsidRPr="00D65715">
        <w:rPr>
          <w:rFonts w:cs="Arial"/>
          <w:color w:val="auto"/>
          <w:sz w:val="20"/>
          <w:szCs w:val="20"/>
        </w:rPr>
        <w:t xml:space="preserve">Tarjeta de Operación: El proponente deberá certificar que tiene las Tarjetas de Operación vigentes, documento este que autoriza a los vehículos automotores para prestar el Servicio público de Transporte Terrestre Automotor Especial, expedida por el Ministerio de Transporte. </w:t>
      </w:r>
    </w:p>
    <w:p w14:paraId="61252EF6" w14:textId="77777777" w:rsidR="00D65715" w:rsidRPr="00D65715" w:rsidRDefault="00D65715" w:rsidP="00D65715">
      <w:pPr>
        <w:pStyle w:val="Default"/>
        <w:numPr>
          <w:ilvl w:val="0"/>
          <w:numId w:val="13"/>
        </w:numPr>
        <w:ind w:left="284" w:hanging="284"/>
        <w:jc w:val="both"/>
        <w:rPr>
          <w:rFonts w:cs="Arial"/>
          <w:color w:val="auto"/>
          <w:sz w:val="20"/>
          <w:szCs w:val="20"/>
        </w:rPr>
      </w:pPr>
      <w:r w:rsidRPr="00D65715">
        <w:rPr>
          <w:rFonts w:cs="Arial"/>
          <w:color w:val="auto"/>
          <w:sz w:val="20"/>
          <w:szCs w:val="20"/>
        </w:rPr>
        <w:t xml:space="preserve">Licencia de Transito de los vehículos: El proponente deberá certificar que los vehículos que destinará para el servicio tienen esta licencia, requisito que será constatado con el certificado emitido por el Ministerio de Transporte. </w:t>
      </w:r>
    </w:p>
    <w:p w14:paraId="6A878B66" w14:textId="77777777" w:rsidR="00D65715" w:rsidRPr="00D65715" w:rsidRDefault="00D65715" w:rsidP="00D65715">
      <w:pPr>
        <w:pStyle w:val="Default"/>
        <w:numPr>
          <w:ilvl w:val="0"/>
          <w:numId w:val="13"/>
        </w:numPr>
        <w:ind w:left="284" w:hanging="284"/>
        <w:jc w:val="both"/>
        <w:rPr>
          <w:rFonts w:cs="Arial"/>
          <w:color w:val="auto"/>
          <w:sz w:val="20"/>
          <w:szCs w:val="20"/>
        </w:rPr>
      </w:pPr>
      <w:r w:rsidRPr="00D65715">
        <w:rPr>
          <w:rFonts w:cs="Arial"/>
          <w:color w:val="auto"/>
          <w:sz w:val="20"/>
          <w:szCs w:val="20"/>
        </w:rPr>
        <w:t xml:space="preserve">Licencias de conducción de los conductores: El proponente deberá certificar que los conductores de los vehículos que se destinarán para el servicio tienen licencia de conducción, de conformidad con las normas vigentes para tales efectos, y paz y salvo de los impuestos del vehículo exigidos por ley. </w:t>
      </w:r>
    </w:p>
    <w:p w14:paraId="6CFBC7CE" w14:textId="77777777" w:rsidR="00D65715" w:rsidRPr="00D65715" w:rsidRDefault="00D65715" w:rsidP="00D65715">
      <w:pPr>
        <w:pStyle w:val="Default"/>
        <w:jc w:val="both"/>
        <w:rPr>
          <w:rFonts w:cs="Arial"/>
          <w:color w:val="auto"/>
          <w:sz w:val="20"/>
          <w:szCs w:val="20"/>
        </w:rPr>
      </w:pPr>
    </w:p>
    <w:p w14:paraId="122D1E6D" w14:textId="77777777" w:rsidR="00D65715" w:rsidRPr="00D65715" w:rsidRDefault="00D65715" w:rsidP="00D65715">
      <w:pPr>
        <w:pStyle w:val="Default"/>
        <w:rPr>
          <w:rFonts w:cs="Arial"/>
          <w:sz w:val="20"/>
          <w:szCs w:val="20"/>
          <w:u w:val="single"/>
        </w:rPr>
      </w:pPr>
      <w:r w:rsidRPr="00D65715">
        <w:rPr>
          <w:rFonts w:cs="Arial"/>
          <w:sz w:val="20"/>
          <w:szCs w:val="20"/>
          <w:u w:val="single"/>
        </w:rPr>
        <w:t xml:space="preserve">ESTIMULAR LA INDUSTRIA NACIONAL: (100 PUNTOS) </w:t>
      </w:r>
    </w:p>
    <w:p w14:paraId="67F50759" w14:textId="77777777" w:rsidR="00D65715" w:rsidRPr="00D65715" w:rsidRDefault="00D65715" w:rsidP="00D65715">
      <w:pPr>
        <w:pStyle w:val="Default"/>
        <w:rPr>
          <w:rFonts w:cs="Arial"/>
          <w:sz w:val="20"/>
          <w:szCs w:val="20"/>
        </w:rPr>
      </w:pPr>
    </w:p>
    <w:p w14:paraId="3E27D3AC" w14:textId="77777777" w:rsidR="00D65715" w:rsidRPr="00D65715" w:rsidRDefault="00D65715" w:rsidP="00D65715">
      <w:pPr>
        <w:pStyle w:val="Default"/>
        <w:jc w:val="both"/>
        <w:rPr>
          <w:rFonts w:cs="Arial"/>
          <w:sz w:val="20"/>
          <w:szCs w:val="20"/>
        </w:rPr>
      </w:pPr>
      <w:r w:rsidRPr="00D65715">
        <w:rPr>
          <w:rFonts w:cs="Arial"/>
          <w:sz w:val="20"/>
          <w:szCs w:val="20"/>
        </w:rPr>
        <w:t xml:space="preserve">Para apoyar la industria nacional a través del sistema de compras y contratación pública, en la evaluación se asignarán </w:t>
      </w:r>
      <w:r w:rsidRPr="00D65715">
        <w:rPr>
          <w:rFonts w:cs="Arial"/>
          <w:b/>
          <w:bCs/>
          <w:sz w:val="20"/>
          <w:szCs w:val="20"/>
        </w:rPr>
        <w:t xml:space="preserve">cien (100) </w:t>
      </w:r>
      <w:r w:rsidRPr="00D65715">
        <w:rPr>
          <w:rFonts w:cs="Arial"/>
          <w:sz w:val="20"/>
          <w:szCs w:val="20"/>
        </w:rPr>
        <w:t xml:space="preserve">puntos a los Proponentes que ofrezcan Bienes o Servicios cien por cientos Nacionales. </w:t>
      </w:r>
    </w:p>
    <w:p w14:paraId="18F04E5F" w14:textId="77777777" w:rsidR="00D65715" w:rsidRPr="00D65715" w:rsidRDefault="00D65715" w:rsidP="00D65715">
      <w:pPr>
        <w:pStyle w:val="Default"/>
        <w:rPr>
          <w:rFonts w:cs="Arial"/>
          <w:sz w:val="20"/>
          <w:szCs w:val="20"/>
        </w:rPr>
      </w:pPr>
    </w:p>
    <w:p w14:paraId="55FB40AB" w14:textId="77777777" w:rsidR="00D65715" w:rsidRPr="00D65715" w:rsidRDefault="00D65715" w:rsidP="00D65715">
      <w:pPr>
        <w:pStyle w:val="Default"/>
        <w:jc w:val="both"/>
        <w:rPr>
          <w:rFonts w:cs="Arial"/>
          <w:sz w:val="20"/>
          <w:szCs w:val="20"/>
          <w:u w:val="single"/>
          <w:lang w:val="es-CO"/>
        </w:rPr>
      </w:pPr>
      <w:r w:rsidRPr="00D65715">
        <w:rPr>
          <w:rFonts w:cs="Arial"/>
          <w:sz w:val="20"/>
          <w:szCs w:val="20"/>
          <w:u w:val="single"/>
          <w:lang w:val="es-CO"/>
        </w:rPr>
        <w:t xml:space="preserve">VINCULACIÓN DE PERSONAS CON DISCAPACIDAD: (10 PUNTOS) </w:t>
      </w:r>
    </w:p>
    <w:p w14:paraId="22ECB5C4" w14:textId="77777777" w:rsidR="00D65715" w:rsidRPr="00D65715" w:rsidRDefault="00D65715" w:rsidP="00D65715">
      <w:pPr>
        <w:pStyle w:val="Default"/>
        <w:rPr>
          <w:rFonts w:cs="Arial"/>
          <w:sz w:val="20"/>
          <w:szCs w:val="20"/>
        </w:rPr>
      </w:pPr>
    </w:p>
    <w:p w14:paraId="6E05EB47"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En cumplimiento del Artículo 2.2.1.2.4.2.6. del Decreto 1082 de 2015 (adicionado por el Decreto 392 de 2018), se le asignarán diez (10) puntos a los proponentes que acrediten la vinculación de trabajadores con condición de discapacidad en su planta de personal, de acuerdo con los siguientes requisitos: </w:t>
      </w:r>
    </w:p>
    <w:p w14:paraId="74200324" w14:textId="77777777" w:rsidR="00D65715" w:rsidRPr="00D65715" w:rsidRDefault="00D65715" w:rsidP="00D65715">
      <w:pPr>
        <w:pStyle w:val="Default"/>
        <w:jc w:val="both"/>
        <w:rPr>
          <w:rFonts w:cs="Arial"/>
          <w:noProof/>
          <w:sz w:val="20"/>
          <w:szCs w:val="20"/>
        </w:rPr>
      </w:pPr>
    </w:p>
    <w:p w14:paraId="0B258221"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1. La persona natural, el representante legal de la persona jurídica o el revisor fiscal, según corresponda, certificará el número total de trabajadores vinculados a la planta de personal del proponente o sus integrantes a la fecha de cierre del proceso de selección. </w:t>
      </w:r>
    </w:p>
    <w:p w14:paraId="38FDDDD1" w14:textId="77777777" w:rsidR="00D65715" w:rsidRPr="00D65715" w:rsidRDefault="00D65715" w:rsidP="00D65715">
      <w:pPr>
        <w:pStyle w:val="Default"/>
        <w:jc w:val="both"/>
        <w:rPr>
          <w:rFonts w:cs="Arial"/>
          <w:noProof/>
          <w:sz w:val="20"/>
          <w:szCs w:val="20"/>
        </w:rPr>
      </w:pPr>
    </w:p>
    <w:p w14:paraId="7E336CBE"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2. Acreditar el número mínimo de personas con discapacidad en su planta de personal, de conformidad con lo señalado en el certificado expedido por el Ministerio de Trabajo, el cual deberá estar vigente a la fecha de cierre del proceso de selección. </w:t>
      </w:r>
    </w:p>
    <w:p w14:paraId="15DFC2B7" w14:textId="77777777" w:rsidR="00D65715" w:rsidRPr="00D65715" w:rsidRDefault="00D65715" w:rsidP="00D65715">
      <w:pPr>
        <w:pStyle w:val="Default"/>
        <w:jc w:val="both"/>
        <w:rPr>
          <w:rFonts w:cs="Arial"/>
          <w:noProof/>
          <w:sz w:val="20"/>
          <w:szCs w:val="20"/>
        </w:rPr>
      </w:pPr>
    </w:p>
    <w:p w14:paraId="443DAC8A"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Verificados los anteriores requisitos, se asignará el puntaje a los oferentes que acrediten el número mínimo de trabajadores con discapacidad, señalados a continuación: </w:t>
      </w:r>
    </w:p>
    <w:p w14:paraId="0D10FD9B" w14:textId="77777777" w:rsidR="00D65715" w:rsidRPr="00D65715" w:rsidRDefault="00D65715" w:rsidP="00D65715">
      <w:pPr>
        <w:pStyle w:val="Default"/>
        <w:jc w:val="both"/>
        <w:rPr>
          <w:rFonts w:cs="Arial"/>
          <w:noProof/>
          <w:sz w:val="20"/>
          <w:szCs w:val="20"/>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089"/>
        <w:gridCol w:w="4312"/>
      </w:tblGrid>
      <w:tr w:rsidR="00D65715" w:rsidRPr="00D65715" w14:paraId="3C81363B" w14:textId="77777777" w:rsidTr="00D979E8">
        <w:tc>
          <w:tcPr>
            <w:tcW w:w="0" w:type="auto"/>
            <w:shd w:val="clear" w:color="auto" w:fill="FFFFFF"/>
            <w:vAlign w:val="center"/>
            <w:hideMark/>
          </w:tcPr>
          <w:p w14:paraId="5FDDE41F" w14:textId="77777777" w:rsidR="00D65715" w:rsidRPr="00D65715" w:rsidRDefault="00D65715" w:rsidP="00D979E8">
            <w:pPr>
              <w:pStyle w:val="Default"/>
              <w:jc w:val="both"/>
              <w:rPr>
                <w:rFonts w:cs="Arial"/>
                <w:noProof/>
                <w:sz w:val="20"/>
                <w:szCs w:val="20"/>
              </w:rPr>
            </w:pPr>
            <w:r w:rsidRPr="00D65715">
              <w:rPr>
                <w:rFonts w:cs="Arial"/>
                <w:noProof/>
                <w:sz w:val="20"/>
                <w:szCs w:val="20"/>
              </w:rPr>
              <w:lastRenderedPageBreak/>
              <w:t xml:space="preserve">Número total de trabajadores de la planta de personal del proponente </w:t>
            </w:r>
          </w:p>
        </w:tc>
        <w:tc>
          <w:tcPr>
            <w:tcW w:w="0" w:type="auto"/>
            <w:shd w:val="clear" w:color="auto" w:fill="FFFFFF"/>
            <w:vAlign w:val="center"/>
            <w:hideMark/>
          </w:tcPr>
          <w:p w14:paraId="5E8557AB"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Número mínimo de trabajadores con discapacidad exigido </w:t>
            </w:r>
          </w:p>
        </w:tc>
      </w:tr>
      <w:tr w:rsidR="00D65715" w:rsidRPr="00D65715" w14:paraId="642FEE6E" w14:textId="77777777" w:rsidTr="00D979E8">
        <w:tc>
          <w:tcPr>
            <w:tcW w:w="0" w:type="auto"/>
            <w:shd w:val="clear" w:color="auto" w:fill="FFFFFF"/>
            <w:vAlign w:val="center"/>
            <w:hideMark/>
          </w:tcPr>
          <w:p w14:paraId="440A399E"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Entre 1 y 30 </w:t>
            </w:r>
          </w:p>
        </w:tc>
        <w:tc>
          <w:tcPr>
            <w:tcW w:w="0" w:type="auto"/>
            <w:shd w:val="clear" w:color="auto" w:fill="FFFFFF"/>
            <w:vAlign w:val="center"/>
            <w:hideMark/>
          </w:tcPr>
          <w:p w14:paraId="5751477A"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1 </w:t>
            </w:r>
          </w:p>
        </w:tc>
      </w:tr>
      <w:tr w:rsidR="00D65715" w:rsidRPr="00D65715" w14:paraId="594138D9" w14:textId="77777777" w:rsidTr="00D979E8">
        <w:tc>
          <w:tcPr>
            <w:tcW w:w="0" w:type="auto"/>
            <w:shd w:val="clear" w:color="auto" w:fill="FFFFFF"/>
            <w:vAlign w:val="center"/>
            <w:hideMark/>
          </w:tcPr>
          <w:p w14:paraId="1DDAED5F"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Entre 31 y 100 </w:t>
            </w:r>
          </w:p>
        </w:tc>
        <w:tc>
          <w:tcPr>
            <w:tcW w:w="0" w:type="auto"/>
            <w:shd w:val="clear" w:color="auto" w:fill="FFFFFF"/>
            <w:vAlign w:val="center"/>
            <w:hideMark/>
          </w:tcPr>
          <w:p w14:paraId="72D10F34"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2 </w:t>
            </w:r>
          </w:p>
        </w:tc>
      </w:tr>
      <w:tr w:rsidR="00D65715" w:rsidRPr="00D65715" w14:paraId="6226ADC4" w14:textId="77777777" w:rsidTr="00D979E8">
        <w:tc>
          <w:tcPr>
            <w:tcW w:w="0" w:type="auto"/>
            <w:shd w:val="clear" w:color="auto" w:fill="FFFFFF"/>
            <w:vAlign w:val="center"/>
            <w:hideMark/>
          </w:tcPr>
          <w:p w14:paraId="362EB985"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Entre 101 y 150 </w:t>
            </w:r>
          </w:p>
        </w:tc>
        <w:tc>
          <w:tcPr>
            <w:tcW w:w="0" w:type="auto"/>
            <w:shd w:val="clear" w:color="auto" w:fill="FFFFFF"/>
            <w:vAlign w:val="center"/>
            <w:hideMark/>
          </w:tcPr>
          <w:p w14:paraId="398FF13E"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3 </w:t>
            </w:r>
          </w:p>
        </w:tc>
      </w:tr>
      <w:tr w:rsidR="00D65715" w:rsidRPr="00D65715" w14:paraId="68D750AF" w14:textId="77777777" w:rsidTr="00D979E8">
        <w:tc>
          <w:tcPr>
            <w:tcW w:w="0" w:type="auto"/>
            <w:shd w:val="clear" w:color="auto" w:fill="FFFFFF"/>
            <w:vAlign w:val="center"/>
            <w:hideMark/>
          </w:tcPr>
          <w:p w14:paraId="00E514AB"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Entre 151 y 200 </w:t>
            </w:r>
          </w:p>
        </w:tc>
        <w:tc>
          <w:tcPr>
            <w:tcW w:w="0" w:type="auto"/>
            <w:shd w:val="clear" w:color="auto" w:fill="FFFFFF"/>
            <w:vAlign w:val="center"/>
            <w:hideMark/>
          </w:tcPr>
          <w:p w14:paraId="6F569D24"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4 </w:t>
            </w:r>
          </w:p>
        </w:tc>
      </w:tr>
      <w:tr w:rsidR="00D65715" w:rsidRPr="00D65715" w14:paraId="357E9614" w14:textId="77777777" w:rsidTr="00D979E8">
        <w:tc>
          <w:tcPr>
            <w:tcW w:w="0" w:type="auto"/>
            <w:shd w:val="clear" w:color="auto" w:fill="FFFFFF"/>
            <w:vAlign w:val="center"/>
            <w:hideMark/>
          </w:tcPr>
          <w:p w14:paraId="273F3074"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Más de 200 </w:t>
            </w:r>
          </w:p>
        </w:tc>
        <w:tc>
          <w:tcPr>
            <w:tcW w:w="0" w:type="auto"/>
            <w:shd w:val="clear" w:color="auto" w:fill="FFFFFF"/>
            <w:vAlign w:val="center"/>
            <w:hideMark/>
          </w:tcPr>
          <w:p w14:paraId="3E3294AD" w14:textId="77777777" w:rsidR="00D65715" w:rsidRPr="00D65715" w:rsidRDefault="00D65715" w:rsidP="00D979E8">
            <w:pPr>
              <w:pStyle w:val="Default"/>
              <w:jc w:val="both"/>
              <w:rPr>
                <w:rFonts w:cs="Arial"/>
                <w:noProof/>
                <w:sz w:val="20"/>
                <w:szCs w:val="20"/>
              </w:rPr>
            </w:pPr>
            <w:r w:rsidRPr="00D65715">
              <w:rPr>
                <w:rFonts w:cs="Arial"/>
                <w:noProof/>
                <w:sz w:val="20"/>
                <w:szCs w:val="20"/>
              </w:rPr>
              <w:t xml:space="preserve">5 </w:t>
            </w:r>
          </w:p>
        </w:tc>
      </w:tr>
    </w:tbl>
    <w:p w14:paraId="54503FF3" w14:textId="77777777" w:rsidR="00D65715" w:rsidRPr="00D65715" w:rsidRDefault="00D65715" w:rsidP="00D65715">
      <w:pPr>
        <w:pStyle w:val="Default"/>
        <w:jc w:val="both"/>
        <w:rPr>
          <w:rFonts w:cs="Arial"/>
          <w:noProof/>
          <w:sz w:val="20"/>
          <w:szCs w:val="20"/>
        </w:rPr>
      </w:pPr>
    </w:p>
    <w:p w14:paraId="25B24072"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Si la oferta es presentada por un consorcio, unión temporal o promesa de sociedad futura, se tendrá en cuenta la planta de personal del integrante del proponente plural que aporte como mínimo el cuarenta por ciento (40%) de la experiencia requerida para la respectiva contratación. </w:t>
      </w:r>
    </w:p>
    <w:p w14:paraId="425F0FDC" w14:textId="77777777" w:rsidR="00D65715" w:rsidRPr="00D65715" w:rsidRDefault="00D65715" w:rsidP="00D65715">
      <w:pPr>
        <w:pStyle w:val="Default"/>
        <w:jc w:val="both"/>
        <w:rPr>
          <w:rFonts w:cs="Arial"/>
          <w:noProof/>
          <w:sz w:val="20"/>
          <w:szCs w:val="20"/>
        </w:rPr>
      </w:pPr>
    </w:p>
    <w:p w14:paraId="53F03879" w14:textId="0DF29CD5" w:rsidR="00D65715" w:rsidRPr="00D65715" w:rsidRDefault="00D65715" w:rsidP="00D65715">
      <w:pPr>
        <w:pStyle w:val="Default"/>
        <w:jc w:val="both"/>
        <w:rPr>
          <w:rFonts w:cs="Arial"/>
          <w:noProof/>
          <w:sz w:val="20"/>
          <w:szCs w:val="20"/>
        </w:rPr>
      </w:pPr>
      <w:r w:rsidRPr="00D65715">
        <w:rPr>
          <w:rFonts w:cs="Arial"/>
          <w:noProof/>
          <w:sz w:val="20"/>
          <w:szCs w:val="20"/>
        </w:rPr>
        <w:t xml:space="preserve">El Municipio de </w:t>
      </w:r>
      <w:r>
        <w:rPr>
          <w:rFonts w:cs="Arial"/>
          <w:noProof/>
          <w:sz w:val="20"/>
          <w:szCs w:val="20"/>
        </w:rPr>
        <w:t>COCORNÁ</w:t>
      </w:r>
      <w:r w:rsidRPr="00D65715">
        <w:rPr>
          <w:rFonts w:cs="Arial"/>
          <w:noProof/>
          <w:sz w:val="20"/>
          <w:szCs w:val="20"/>
        </w:rPr>
        <w:t xml:space="preserve"> a través del supervisor, verificará durante la ejecución del contrato que el proponente que resultó adjudicatario mantenga en su planta de personal el número de trabajadores con discapacidad que dio lugar a la obtención del puntaje adicional de la oferta, para lo cual, el CONTRATISTA deberá aportar la documentación que así lo demuestre. </w:t>
      </w:r>
    </w:p>
    <w:p w14:paraId="41B353B9" w14:textId="77777777" w:rsidR="00D65715" w:rsidRPr="00D65715" w:rsidRDefault="00D65715" w:rsidP="00D65715">
      <w:pPr>
        <w:pStyle w:val="Default"/>
        <w:jc w:val="both"/>
        <w:rPr>
          <w:rFonts w:cs="Arial"/>
          <w:noProof/>
          <w:sz w:val="20"/>
          <w:szCs w:val="20"/>
        </w:rPr>
      </w:pPr>
    </w:p>
    <w:p w14:paraId="179FAAEA" w14:textId="77777777" w:rsidR="00D65715" w:rsidRPr="00D65715" w:rsidRDefault="00D65715" w:rsidP="00D65715">
      <w:pPr>
        <w:pStyle w:val="Default"/>
        <w:jc w:val="both"/>
        <w:rPr>
          <w:rFonts w:cs="Arial"/>
          <w:noProof/>
          <w:sz w:val="20"/>
          <w:szCs w:val="20"/>
        </w:rPr>
      </w:pPr>
      <w:r w:rsidRPr="00D65715">
        <w:rPr>
          <w:rFonts w:cs="Arial"/>
          <w:noProof/>
          <w:sz w:val="20"/>
          <w:szCs w:val="20"/>
        </w:rPr>
        <w:t xml:space="preserve">La verificación se hará con el certificado que para el efecto expide el Ministerio de Trabajo y el municipio verificará su vigencia, de conformidad con la normativa aplicable. </w:t>
      </w:r>
    </w:p>
    <w:p w14:paraId="636C8A27" w14:textId="77777777" w:rsidR="00D65715" w:rsidRPr="00D65715" w:rsidRDefault="00D65715" w:rsidP="00D65715">
      <w:pPr>
        <w:pStyle w:val="Default"/>
        <w:jc w:val="both"/>
        <w:rPr>
          <w:rFonts w:cs="Arial"/>
          <w:noProof/>
          <w:sz w:val="20"/>
          <w:szCs w:val="20"/>
        </w:rPr>
      </w:pPr>
    </w:p>
    <w:p w14:paraId="55FCEE61" w14:textId="77777777" w:rsidR="00D65715" w:rsidRPr="00D65715" w:rsidRDefault="00D65715" w:rsidP="00D65715">
      <w:pPr>
        <w:pStyle w:val="Default"/>
        <w:jc w:val="both"/>
        <w:rPr>
          <w:rFonts w:cs="Arial"/>
          <w:sz w:val="20"/>
          <w:szCs w:val="20"/>
        </w:rPr>
      </w:pPr>
      <w:r w:rsidRPr="00D65715">
        <w:rPr>
          <w:rFonts w:cs="Arial"/>
          <w:noProof/>
          <w:sz w:val="20"/>
          <w:szCs w:val="20"/>
        </w:rPr>
        <w:t>La reducción del número de trabajadores en condición de discapacidad acreditado para obtener el puntaje adicional constituirá causal de incumplimiento del contrato por parte del contratista, y dará lugar a las consecuencias del incumplimiento previstas en el contrato y en las normas aplicables</w:t>
      </w:r>
    </w:p>
    <w:p w14:paraId="6351F4E0" w14:textId="77777777" w:rsidR="00D65715" w:rsidRPr="00D65715" w:rsidRDefault="00D65715" w:rsidP="00D65715">
      <w:pPr>
        <w:rPr>
          <w:rFonts w:ascii="Arial" w:hAnsi="Arial" w:cs="Arial"/>
          <w:sz w:val="20"/>
          <w:szCs w:val="20"/>
        </w:rPr>
      </w:pPr>
    </w:p>
    <w:p w14:paraId="5A2C15F5" w14:textId="77777777" w:rsidR="00D65715" w:rsidRPr="00D65715" w:rsidRDefault="00D65715" w:rsidP="00D65715">
      <w:pPr>
        <w:rPr>
          <w:rFonts w:ascii="Arial" w:hAnsi="Arial" w:cs="Arial"/>
          <w:sz w:val="20"/>
          <w:szCs w:val="20"/>
        </w:rPr>
      </w:pPr>
      <w:r w:rsidRPr="00D65715">
        <w:rPr>
          <w:rFonts w:ascii="Arial" w:hAnsi="Arial" w:cs="Arial"/>
          <w:b/>
          <w:bCs/>
          <w:sz w:val="20"/>
          <w:szCs w:val="20"/>
        </w:rPr>
        <w:t>2.6</w:t>
      </w:r>
      <w:r w:rsidRPr="00D65715">
        <w:rPr>
          <w:rFonts w:ascii="Arial" w:hAnsi="Arial" w:cs="Arial"/>
          <w:b/>
          <w:sz w:val="20"/>
          <w:szCs w:val="20"/>
        </w:rPr>
        <w:tab/>
        <w:t>ORDEN DE ELEGIBILIDAD</w:t>
      </w:r>
    </w:p>
    <w:p w14:paraId="68533703" w14:textId="77777777" w:rsidR="00D65715" w:rsidRPr="00D65715" w:rsidRDefault="00D65715" w:rsidP="00D65715">
      <w:pPr>
        <w:rPr>
          <w:rFonts w:ascii="Arial" w:hAnsi="Arial" w:cs="Arial"/>
          <w:sz w:val="20"/>
          <w:szCs w:val="20"/>
        </w:rPr>
      </w:pPr>
    </w:p>
    <w:p w14:paraId="5B725437" w14:textId="77777777" w:rsidR="00D65715" w:rsidRPr="00D65715" w:rsidRDefault="00D65715" w:rsidP="00D65715">
      <w:pPr>
        <w:rPr>
          <w:rFonts w:ascii="Arial" w:hAnsi="Arial" w:cs="Arial"/>
          <w:sz w:val="20"/>
          <w:szCs w:val="20"/>
        </w:rPr>
      </w:pPr>
      <w:r w:rsidRPr="00D65715">
        <w:rPr>
          <w:rFonts w:ascii="Arial" w:hAnsi="Arial" w:cs="Arial"/>
          <w:sz w:val="20"/>
          <w:szCs w:val="20"/>
        </w:rPr>
        <w:t>De acuerdo con los puntajes obtenidos en los diferentes criterios de evaluación, se establecerá un orden de elegibilidad, otorgando el primer lugar a aquel proponente que haya acumulado, la mayor cantidad de puntos, y sucesivamente a los demás, en forma descendente.</w:t>
      </w:r>
    </w:p>
    <w:p w14:paraId="4C15B1EC" w14:textId="77777777" w:rsidR="00D65715" w:rsidRPr="00D65715" w:rsidRDefault="00D65715" w:rsidP="00D65715">
      <w:pPr>
        <w:rPr>
          <w:rFonts w:ascii="Arial" w:hAnsi="Arial" w:cs="Arial"/>
          <w:sz w:val="20"/>
          <w:szCs w:val="20"/>
        </w:rPr>
      </w:pPr>
    </w:p>
    <w:p w14:paraId="775792CF" w14:textId="77777777" w:rsidR="00D65715" w:rsidRPr="00D65715" w:rsidRDefault="00D65715" w:rsidP="00D65715">
      <w:pPr>
        <w:rPr>
          <w:rFonts w:ascii="Arial" w:hAnsi="Arial" w:cs="Arial"/>
          <w:b/>
          <w:sz w:val="20"/>
          <w:szCs w:val="20"/>
        </w:rPr>
      </w:pPr>
      <w:r w:rsidRPr="00D65715">
        <w:rPr>
          <w:rFonts w:ascii="Arial" w:hAnsi="Arial" w:cs="Arial"/>
          <w:b/>
          <w:sz w:val="20"/>
          <w:szCs w:val="20"/>
        </w:rPr>
        <w:t>2.7</w:t>
      </w:r>
      <w:r w:rsidRPr="00D65715">
        <w:rPr>
          <w:rFonts w:ascii="Arial" w:hAnsi="Arial" w:cs="Arial"/>
          <w:b/>
          <w:sz w:val="20"/>
          <w:szCs w:val="20"/>
        </w:rPr>
        <w:tab/>
        <w:t>CRITERIOS DE DESEMPATE</w:t>
      </w:r>
    </w:p>
    <w:p w14:paraId="75A7F480" w14:textId="77777777" w:rsidR="00D65715" w:rsidRPr="00D65715" w:rsidRDefault="00D65715" w:rsidP="00D65715">
      <w:pPr>
        <w:rPr>
          <w:rFonts w:ascii="Arial" w:eastAsia="Times New Roman" w:hAnsi="Arial" w:cs="Arial"/>
          <w:sz w:val="20"/>
          <w:szCs w:val="20"/>
          <w:lang w:eastAsia="es-CO"/>
        </w:rPr>
      </w:pPr>
    </w:p>
    <w:p w14:paraId="475BC285" w14:textId="77777777" w:rsidR="00D65715" w:rsidRPr="00D65715" w:rsidRDefault="00D65715" w:rsidP="00D65715">
      <w:pPr>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caso de empate en el puntaje total de dos o </w:t>
      </w:r>
      <w:proofErr w:type="spellStart"/>
      <w:r w:rsidRPr="00D65715">
        <w:rPr>
          <w:rFonts w:ascii="Arial" w:eastAsia="Times New Roman" w:hAnsi="Arial" w:cs="Arial"/>
          <w:sz w:val="20"/>
          <w:szCs w:val="20"/>
          <w:lang w:val="es-CO" w:eastAsia="es-CO"/>
        </w:rPr>
        <w:t>más</w:t>
      </w:r>
      <w:proofErr w:type="spellEnd"/>
      <w:r w:rsidRPr="00D65715">
        <w:rPr>
          <w:rFonts w:ascii="Arial" w:eastAsia="Times New Roman" w:hAnsi="Arial" w:cs="Arial"/>
          <w:sz w:val="20"/>
          <w:szCs w:val="20"/>
          <w:lang w:val="es-CO" w:eastAsia="es-CO"/>
        </w:rPr>
        <w:t xml:space="preserve"> Ofertas, el municipio debe escoger al proponente aplicando los criterios de desempate previstos en la LEY 2069-2020 ARTÍCULO 35. FACTORES DE DESEMPATE. En caso de empate en el puntaje total de dos o </w:t>
      </w:r>
      <w:proofErr w:type="spellStart"/>
      <w:r w:rsidRPr="00D65715">
        <w:rPr>
          <w:rFonts w:ascii="Arial" w:eastAsia="Times New Roman" w:hAnsi="Arial" w:cs="Arial"/>
          <w:sz w:val="20"/>
          <w:szCs w:val="20"/>
          <w:lang w:val="es-CO" w:eastAsia="es-CO"/>
        </w:rPr>
        <w:t>más</w:t>
      </w:r>
      <w:proofErr w:type="spellEnd"/>
      <w:r w:rsidRPr="00D65715">
        <w:rPr>
          <w:rFonts w:ascii="Arial" w:eastAsia="Times New Roman" w:hAnsi="Arial" w:cs="Arial"/>
          <w:sz w:val="20"/>
          <w:szCs w:val="20"/>
          <w:lang w:val="es-CO" w:eastAsia="es-CO"/>
        </w:rPr>
        <w:t xml:space="preserve"> ofertas en los Procesos de </w:t>
      </w:r>
      <w:proofErr w:type="spellStart"/>
      <w:r w:rsidRPr="00D65715">
        <w:rPr>
          <w:rFonts w:ascii="Arial" w:eastAsia="Times New Roman" w:hAnsi="Arial" w:cs="Arial"/>
          <w:sz w:val="20"/>
          <w:szCs w:val="20"/>
          <w:lang w:val="es-CO" w:eastAsia="es-CO"/>
        </w:rPr>
        <w:t>Contratación</w:t>
      </w:r>
      <w:proofErr w:type="spellEnd"/>
      <w:r w:rsidRPr="00D65715">
        <w:rPr>
          <w:rFonts w:ascii="Arial" w:eastAsia="Times New Roman" w:hAnsi="Arial" w:cs="Arial"/>
          <w:sz w:val="20"/>
          <w:szCs w:val="20"/>
          <w:lang w:val="es-CO" w:eastAsia="es-CO"/>
        </w:rPr>
        <w:t xml:space="preserve"> realizados con cargo a recursos </w:t>
      </w:r>
      <w:proofErr w:type="spellStart"/>
      <w:r w:rsidRPr="00D65715">
        <w:rPr>
          <w:rFonts w:ascii="Arial" w:eastAsia="Times New Roman" w:hAnsi="Arial" w:cs="Arial"/>
          <w:sz w:val="20"/>
          <w:szCs w:val="20"/>
          <w:lang w:val="es-CO" w:eastAsia="es-CO"/>
        </w:rPr>
        <w:t>públicos</w:t>
      </w:r>
      <w:proofErr w:type="spellEnd"/>
      <w:r w:rsidRPr="00D65715">
        <w:rPr>
          <w:rFonts w:ascii="Arial" w:eastAsia="Times New Roman" w:hAnsi="Arial" w:cs="Arial"/>
          <w:sz w:val="20"/>
          <w:szCs w:val="20"/>
          <w:lang w:val="es-CO" w:eastAsia="es-CO"/>
        </w:rPr>
        <w:t xml:space="preserve">, los Procesos de </w:t>
      </w:r>
      <w:proofErr w:type="spellStart"/>
      <w:r w:rsidRPr="00D65715">
        <w:rPr>
          <w:rFonts w:ascii="Arial" w:eastAsia="Times New Roman" w:hAnsi="Arial" w:cs="Arial"/>
          <w:sz w:val="20"/>
          <w:szCs w:val="20"/>
          <w:lang w:val="es-CO" w:eastAsia="es-CO"/>
        </w:rPr>
        <w:t>Contratación</w:t>
      </w:r>
      <w:proofErr w:type="spellEnd"/>
      <w:r w:rsidRPr="00D65715">
        <w:rPr>
          <w:rFonts w:ascii="Arial" w:eastAsia="Times New Roman" w:hAnsi="Arial" w:cs="Arial"/>
          <w:sz w:val="20"/>
          <w:szCs w:val="20"/>
          <w:lang w:val="es-CO" w:eastAsia="es-CO"/>
        </w:rPr>
        <w:t xml:space="preserve"> realizados por las Entidades Estatales indistintamente de su </w:t>
      </w:r>
      <w:proofErr w:type="spellStart"/>
      <w:r w:rsidRPr="00D65715">
        <w:rPr>
          <w:rFonts w:ascii="Arial" w:eastAsia="Times New Roman" w:hAnsi="Arial" w:cs="Arial"/>
          <w:sz w:val="20"/>
          <w:szCs w:val="20"/>
          <w:lang w:val="es-CO" w:eastAsia="es-CO"/>
        </w:rPr>
        <w:t>régimen</w:t>
      </w:r>
      <w:proofErr w:type="spellEnd"/>
      <w:r w:rsidRPr="00D65715">
        <w:rPr>
          <w:rFonts w:ascii="Arial" w:eastAsia="Times New Roman" w:hAnsi="Arial" w:cs="Arial"/>
          <w:sz w:val="20"/>
          <w:szCs w:val="20"/>
          <w:lang w:val="es-CO" w:eastAsia="es-CO"/>
        </w:rPr>
        <w:t xml:space="preserve"> de </w:t>
      </w:r>
      <w:proofErr w:type="spellStart"/>
      <w:r w:rsidRPr="00D65715">
        <w:rPr>
          <w:rFonts w:ascii="Arial" w:eastAsia="Times New Roman" w:hAnsi="Arial" w:cs="Arial"/>
          <w:sz w:val="20"/>
          <w:szCs w:val="20"/>
          <w:lang w:val="es-CO" w:eastAsia="es-CO"/>
        </w:rPr>
        <w:t>contratación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asi</w:t>
      </w:r>
      <w:proofErr w:type="spellEnd"/>
      <w:r w:rsidRPr="00D65715">
        <w:rPr>
          <w:rFonts w:ascii="Arial" w:eastAsia="Times New Roman" w:hAnsi="Arial" w:cs="Arial"/>
          <w:sz w:val="20"/>
          <w:szCs w:val="20"/>
          <w:lang w:val="es-CO" w:eastAsia="es-CO"/>
        </w:rPr>
        <w:t xml:space="preserve">́ como los celebrados por los Procesos de </w:t>
      </w:r>
      <w:proofErr w:type="spellStart"/>
      <w:r w:rsidRPr="00D65715">
        <w:rPr>
          <w:rFonts w:ascii="Arial" w:eastAsia="Times New Roman" w:hAnsi="Arial" w:cs="Arial"/>
          <w:sz w:val="20"/>
          <w:szCs w:val="20"/>
          <w:lang w:val="es-CO" w:eastAsia="es-CO"/>
        </w:rPr>
        <w:t>Contratación</w:t>
      </w:r>
      <w:proofErr w:type="spellEnd"/>
      <w:r w:rsidRPr="00D65715">
        <w:rPr>
          <w:rFonts w:ascii="Arial" w:eastAsia="Times New Roman" w:hAnsi="Arial" w:cs="Arial"/>
          <w:sz w:val="20"/>
          <w:szCs w:val="20"/>
          <w:lang w:val="es-CO" w:eastAsia="es-CO"/>
        </w:rPr>
        <w:t xml:space="preserve"> de los patrimonios </w:t>
      </w:r>
      <w:proofErr w:type="spellStart"/>
      <w:r w:rsidRPr="00D65715">
        <w:rPr>
          <w:rFonts w:ascii="Arial" w:eastAsia="Times New Roman" w:hAnsi="Arial" w:cs="Arial"/>
          <w:sz w:val="20"/>
          <w:szCs w:val="20"/>
          <w:lang w:val="es-CO" w:eastAsia="es-CO"/>
        </w:rPr>
        <w:t>autónomos</w:t>
      </w:r>
      <w:proofErr w:type="spellEnd"/>
      <w:r w:rsidRPr="00D65715">
        <w:rPr>
          <w:rFonts w:ascii="Arial" w:eastAsia="Times New Roman" w:hAnsi="Arial" w:cs="Arial"/>
          <w:sz w:val="20"/>
          <w:szCs w:val="20"/>
          <w:lang w:val="es-CO" w:eastAsia="es-CO"/>
        </w:rPr>
        <w:t xml:space="preserve"> constituidos por Entidades Estatales, el contratante </w:t>
      </w:r>
      <w:proofErr w:type="spellStart"/>
      <w:r w:rsidRPr="00D65715">
        <w:rPr>
          <w:rFonts w:ascii="Arial" w:eastAsia="Times New Roman" w:hAnsi="Arial" w:cs="Arial"/>
          <w:sz w:val="20"/>
          <w:szCs w:val="20"/>
          <w:lang w:val="es-CO" w:eastAsia="es-CO"/>
        </w:rPr>
        <w:t>debera</w:t>
      </w:r>
      <w:proofErr w:type="spellEnd"/>
      <w:r w:rsidRPr="00D65715">
        <w:rPr>
          <w:rFonts w:ascii="Arial" w:eastAsia="Times New Roman" w:hAnsi="Arial" w:cs="Arial"/>
          <w:sz w:val="20"/>
          <w:szCs w:val="20"/>
          <w:lang w:val="es-CO" w:eastAsia="es-CO"/>
        </w:rPr>
        <w:t xml:space="preserve">́ utilizar las siguientes reglas de forma sucesiva y excluyente para seleccionar al oferente favorecido, respetando en todo caso los compromisos internacionales vigentes. </w:t>
      </w:r>
    </w:p>
    <w:p w14:paraId="26423113" w14:textId="77777777" w:rsidR="00D65715" w:rsidRPr="00D65715" w:rsidRDefault="00D65715" w:rsidP="00D65715">
      <w:pPr>
        <w:rPr>
          <w:rFonts w:ascii="Arial" w:eastAsia="Times New Roman" w:hAnsi="Arial" w:cs="Arial"/>
          <w:sz w:val="20"/>
          <w:szCs w:val="20"/>
          <w:lang w:val="es-CO" w:eastAsia="es-CO"/>
        </w:rPr>
      </w:pPr>
    </w:p>
    <w:p w14:paraId="546167B0" w14:textId="77777777" w:rsidR="00D65715" w:rsidRPr="00D65715" w:rsidRDefault="00D65715" w:rsidP="00D65715">
      <w:pPr>
        <w:ind w:left="284" w:hanging="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1. Preferir la oferta de servicios nacionales frente a la oferta de servicios extranjeros. El proponente acreditará el origen de los servicios con los documentos </w:t>
      </w:r>
      <w:proofErr w:type="spellStart"/>
      <w:r w:rsidRPr="00D65715">
        <w:rPr>
          <w:rFonts w:ascii="Arial" w:eastAsia="Times New Roman" w:hAnsi="Arial" w:cs="Arial"/>
          <w:sz w:val="20"/>
          <w:szCs w:val="20"/>
          <w:lang w:val="es-CO" w:eastAsia="es-CO"/>
        </w:rPr>
        <w:t>señalados</w:t>
      </w:r>
      <w:proofErr w:type="spellEnd"/>
      <w:r w:rsidRPr="00D65715">
        <w:rPr>
          <w:rFonts w:ascii="Arial" w:eastAsia="Times New Roman" w:hAnsi="Arial" w:cs="Arial"/>
          <w:sz w:val="20"/>
          <w:szCs w:val="20"/>
          <w:lang w:val="es-CO" w:eastAsia="es-CO"/>
        </w:rPr>
        <w:t xml:space="preserve"> en el presente documento. Para el caso de los proponentes plurales, todos los integrantes </w:t>
      </w:r>
      <w:proofErr w:type="spellStart"/>
      <w:r w:rsidRPr="00D65715">
        <w:rPr>
          <w:rFonts w:ascii="Arial" w:eastAsia="Times New Roman" w:hAnsi="Arial" w:cs="Arial"/>
          <w:sz w:val="20"/>
          <w:szCs w:val="20"/>
          <w:lang w:val="es-CO" w:eastAsia="es-CO"/>
        </w:rPr>
        <w:t>deberán</w:t>
      </w:r>
      <w:proofErr w:type="spellEnd"/>
      <w:r w:rsidRPr="00D65715">
        <w:rPr>
          <w:rFonts w:ascii="Arial" w:eastAsia="Times New Roman" w:hAnsi="Arial" w:cs="Arial"/>
          <w:sz w:val="20"/>
          <w:szCs w:val="20"/>
          <w:lang w:val="es-CO" w:eastAsia="es-CO"/>
        </w:rPr>
        <w:t xml:space="preserve"> acreditar el origen nacional de la oferta en las condiciones </w:t>
      </w:r>
      <w:proofErr w:type="spellStart"/>
      <w:r w:rsidRPr="00D65715">
        <w:rPr>
          <w:rFonts w:ascii="Arial" w:eastAsia="Times New Roman" w:hAnsi="Arial" w:cs="Arial"/>
          <w:sz w:val="20"/>
          <w:szCs w:val="20"/>
          <w:lang w:val="es-CO" w:eastAsia="es-CO"/>
        </w:rPr>
        <w:t>señaladas</w:t>
      </w:r>
      <w:proofErr w:type="spellEnd"/>
      <w:r w:rsidRPr="00D65715">
        <w:rPr>
          <w:rFonts w:ascii="Arial" w:eastAsia="Times New Roman" w:hAnsi="Arial" w:cs="Arial"/>
          <w:sz w:val="20"/>
          <w:szCs w:val="20"/>
          <w:lang w:val="es-CO" w:eastAsia="es-CO"/>
        </w:rPr>
        <w:t xml:space="preserve"> en la ley. </w:t>
      </w:r>
    </w:p>
    <w:p w14:paraId="37D3B736" w14:textId="77777777" w:rsidR="00D65715" w:rsidRPr="00D65715" w:rsidRDefault="00D65715" w:rsidP="00D65715">
      <w:pPr>
        <w:ind w:left="284" w:hanging="284"/>
        <w:rPr>
          <w:rFonts w:ascii="Arial" w:eastAsia="Times New Roman" w:hAnsi="Arial" w:cs="Arial"/>
          <w:sz w:val="20"/>
          <w:szCs w:val="20"/>
          <w:lang w:val="es-CO" w:eastAsia="es-CO"/>
        </w:rPr>
      </w:pPr>
    </w:p>
    <w:p w14:paraId="50285826" w14:textId="77777777" w:rsidR="00D65715" w:rsidRPr="00D65715" w:rsidRDefault="00D65715" w:rsidP="00D65715">
      <w:pPr>
        <w:ind w:left="284" w:hanging="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2. Preferir la propuesta de la mujer cabeza de familia. Su </w:t>
      </w:r>
      <w:proofErr w:type="spellStart"/>
      <w:r w:rsidRPr="00D65715">
        <w:rPr>
          <w:rFonts w:ascii="Arial" w:eastAsia="Times New Roman" w:hAnsi="Arial" w:cs="Arial"/>
          <w:sz w:val="20"/>
          <w:szCs w:val="20"/>
          <w:lang w:val="es-CO" w:eastAsia="es-CO"/>
        </w:rPr>
        <w:t>acreditación</w:t>
      </w:r>
      <w:proofErr w:type="spellEnd"/>
      <w:r w:rsidRPr="00D65715">
        <w:rPr>
          <w:rFonts w:ascii="Arial" w:eastAsia="Times New Roman" w:hAnsi="Arial" w:cs="Arial"/>
          <w:sz w:val="20"/>
          <w:szCs w:val="20"/>
          <w:lang w:val="es-CO" w:eastAsia="es-CO"/>
        </w:rPr>
        <w:t xml:space="preserve"> se realizará en los </w:t>
      </w:r>
      <w:proofErr w:type="spellStart"/>
      <w:r w:rsidRPr="00D65715">
        <w:rPr>
          <w:rFonts w:ascii="Arial" w:eastAsia="Times New Roman" w:hAnsi="Arial" w:cs="Arial"/>
          <w:sz w:val="20"/>
          <w:szCs w:val="20"/>
          <w:lang w:val="es-CO" w:eastAsia="es-CO"/>
        </w:rPr>
        <w:t>términos</w:t>
      </w:r>
      <w:proofErr w:type="spellEnd"/>
      <w:r w:rsidRPr="00D65715">
        <w:rPr>
          <w:rFonts w:ascii="Arial" w:eastAsia="Times New Roman" w:hAnsi="Arial" w:cs="Arial"/>
          <w:sz w:val="20"/>
          <w:szCs w:val="20"/>
          <w:lang w:val="es-CO" w:eastAsia="es-CO"/>
        </w:rPr>
        <w:t xml:space="preserve"> del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1 de la Ley 1232 de 2008, o la norma que lo modifique, aclare, adicione o sustituya, es decir, la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de mujer cabeza de familia y la </w:t>
      </w:r>
      <w:proofErr w:type="spellStart"/>
      <w:r w:rsidRPr="00D65715">
        <w:rPr>
          <w:rFonts w:ascii="Arial" w:eastAsia="Times New Roman" w:hAnsi="Arial" w:cs="Arial"/>
          <w:sz w:val="20"/>
          <w:szCs w:val="20"/>
          <w:lang w:val="es-CO" w:eastAsia="es-CO"/>
        </w:rPr>
        <w:t>cesación</w:t>
      </w:r>
      <w:proofErr w:type="spellEnd"/>
      <w:r w:rsidRPr="00D65715">
        <w:rPr>
          <w:rFonts w:ascii="Arial" w:eastAsia="Times New Roman" w:hAnsi="Arial" w:cs="Arial"/>
          <w:sz w:val="20"/>
          <w:szCs w:val="20"/>
          <w:lang w:val="es-CO" w:eastAsia="es-CO"/>
        </w:rPr>
        <w:t xml:space="preserve"> de esta se </w:t>
      </w:r>
      <w:proofErr w:type="spellStart"/>
      <w:r w:rsidRPr="00D65715">
        <w:rPr>
          <w:rFonts w:ascii="Arial" w:eastAsia="Times New Roman" w:hAnsi="Arial" w:cs="Arial"/>
          <w:sz w:val="20"/>
          <w:szCs w:val="20"/>
          <w:lang w:val="es-CO" w:eastAsia="es-CO"/>
        </w:rPr>
        <w:t>adquirira</w:t>
      </w:r>
      <w:proofErr w:type="spellEnd"/>
      <w:r w:rsidRPr="00D65715">
        <w:rPr>
          <w:rFonts w:ascii="Arial" w:eastAsia="Times New Roman" w:hAnsi="Arial" w:cs="Arial"/>
          <w:sz w:val="20"/>
          <w:szCs w:val="20"/>
          <w:lang w:val="es-CO" w:eastAsia="es-CO"/>
        </w:rPr>
        <w:t xml:space="preserve">́ desde el momento en que ocurra el respectivo evento y se declare ante un notario. Esta </w:t>
      </w:r>
      <w:proofErr w:type="spellStart"/>
      <w:r w:rsidRPr="00D65715">
        <w:rPr>
          <w:rFonts w:ascii="Arial" w:eastAsia="Times New Roman" w:hAnsi="Arial" w:cs="Arial"/>
          <w:sz w:val="20"/>
          <w:szCs w:val="20"/>
          <w:lang w:val="es-CO" w:eastAsia="es-CO"/>
        </w:rPr>
        <w:t>declaración</w:t>
      </w:r>
      <w:proofErr w:type="spellEnd"/>
      <w:r w:rsidRPr="00D65715">
        <w:rPr>
          <w:rFonts w:ascii="Arial" w:eastAsia="Times New Roman" w:hAnsi="Arial" w:cs="Arial"/>
          <w:sz w:val="20"/>
          <w:szCs w:val="20"/>
          <w:lang w:val="es-CO" w:eastAsia="es-CO"/>
        </w:rPr>
        <w:t xml:space="preserve"> debe tener una fecha de </w:t>
      </w:r>
      <w:proofErr w:type="spellStart"/>
      <w:r w:rsidRPr="00D65715">
        <w:rPr>
          <w:rFonts w:ascii="Arial" w:eastAsia="Times New Roman" w:hAnsi="Arial" w:cs="Arial"/>
          <w:sz w:val="20"/>
          <w:szCs w:val="20"/>
          <w:lang w:val="es-CO" w:eastAsia="es-CO"/>
        </w:rPr>
        <w:t>expedición</w:t>
      </w:r>
      <w:proofErr w:type="spellEnd"/>
      <w:r w:rsidRPr="00D65715">
        <w:rPr>
          <w:rFonts w:ascii="Arial" w:eastAsia="Times New Roman" w:hAnsi="Arial" w:cs="Arial"/>
          <w:sz w:val="20"/>
          <w:szCs w:val="20"/>
          <w:lang w:val="es-CO" w:eastAsia="es-CO"/>
        </w:rPr>
        <w:t xml:space="preserve"> </w:t>
      </w:r>
      <w:r w:rsidRPr="00D65715">
        <w:rPr>
          <w:rFonts w:ascii="Arial" w:eastAsia="Times New Roman" w:hAnsi="Arial" w:cs="Arial"/>
          <w:sz w:val="20"/>
          <w:szCs w:val="20"/>
          <w:lang w:val="es-CO" w:eastAsia="es-CO"/>
        </w:rPr>
        <w:lastRenderedPageBreak/>
        <w:t xml:space="preserve">no mayor a treinta (30) </w:t>
      </w:r>
      <w:proofErr w:type="spellStart"/>
      <w:r w:rsidRPr="00D65715">
        <w:rPr>
          <w:rFonts w:ascii="Arial" w:eastAsia="Times New Roman" w:hAnsi="Arial" w:cs="Arial"/>
          <w:sz w:val="20"/>
          <w:szCs w:val="20"/>
          <w:lang w:val="es-CO" w:eastAsia="es-CO"/>
        </w:rPr>
        <w:t>días</w:t>
      </w:r>
      <w:proofErr w:type="spellEnd"/>
      <w:r w:rsidRPr="00D65715">
        <w:rPr>
          <w:rFonts w:ascii="Arial" w:eastAsia="Times New Roman" w:hAnsi="Arial" w:cs="Arial"/>
          <w:sz w:val="20"/>
          <w:szCs w:val="20"/>
          <w:lang w:val="es-CO" w:eastAsia="es-CO"/>
        </w:rPr>
        <w:t xml:space="preserve"> calendarios anteriores a la fecha del cierre del proceso de </w:t>
      </w:r>
      <w:proofErr w:type="spellStart"/>
      <w:r w:rsidRPr="00D65715">
        <w:rPr>
          <w:rFonts w:ascii="Arial" w:eastAsia="Times New Roman" w:hAnsi="Arial" w:cs="Arial"/>
          <w:sz w:val="20"/>
          <w:szCs w:val="20"/>
          <w:lang w:val="es-CO" w:eastAsia="es-CO"/>
        </w:rPr>
        <w:t>selección</w:t>
      </w:r>
      <w:proofErr w:type="spellEnd"/>
      <w:r w:rsidRPr="00D65715">
        <w:rPr>
          <w:rFonts w:ascii="Arial" w:eastAsia="Times New Roman" w:hAnsi="Arial" w:cs="Arial"/>
          <w:sz w:val="20"/>
          <w:szCs w:val="20"/>
          <w:lang w:val="es-CO" w:eastAsia="es-CO"/>
        </w:rPr>
        <w:t xml:space="preserve">. Igualmente,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la propuesta de la mujer </w:t>
      </w:r>
      <w:proofErr w:type="spellStart"/>
      <w:r w:rsidRPr="00D65715">
        <w:rPr>
          <w:rFonts w:ascii="Arial" w:eastAsia="Times New Roman" w:hAnsi="Arial" w:cs="Arial"/>
          <w:sz w:val="20"/>
          <w:szCs w:val="20"/>
          <w:lang w:val="es-CO" w:eastAsia="es-CO"/>
        </w:rPr>
        <w:t>víctima</w:t>
      </w:r>
      <w:proofErr w:type="spellEnd"/>
      <w:r w:rsidRPr="00D65715">
        <w:rPr>
          <w:rFonts w:ascii="Arial" w:eastAsia="Times New Roman" w:hAnsi="Arial" w:cs="Arial"/>
          <w:sz w:val="20"/>
          <w:szCs w:val="20"/>
          <w:lang w:val="es-CO" w:eastAsia="es-CO"/>
        </w:rPr>
        <w:t xml:space="preserve"> de violencia intrafamiliar, la cual acreditará esta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de conformidad con 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21 de la Ley 1257 de 2008 o la norma que lo modifique, aclare, adicione o sustituya, esto es, cuando se profiera una medida de </w:t>
      </w:r>
      <w:proofErr w:type="spellStart"/>
      <w:r w:rsidRPr="00D65715">
        <w:rPr>
          <w:rFonts w:ascii="Arial" w:eastAsia="Times New Roman" w:hAnsi="Arial" w:cs="Arial"/>
          <w:sz w:val="20"/>
          <w:szCs w:val="20"/>
          <w:lang w:val="es-CO" w:eastAsia="es-CO"/>
        </w:rPr>
        <w:t>protección</w:t>
      </w:r>
      <w:proofErr w:type="spellEnd"/>
      <w:r w:rsidRPr="00D65715">
        <w:rPr>
          <w:rFonts w:ascii="Arial" w:eastAsia="Times New Roman" w:hAnsi="Arial" w:cs="Arial"/>
          <w:sz w:val="20"/>
          <w:szCs w:val="20"/>
          <w:lang w:val="es-CO" w:eastAsia="es-CO"/>
        </w:rPr>
        <w:t xml:space="preserve"> expedida por la autoridad competente. En virtud del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16 de la Ley 1257 de 2008 o la norma que lo modifique, aclare adicione o sustituya, la medida de </w:t>
      </w:r>
      <w:proofErr w:type="spellStart"/>
      <w:r w:rsidRPr="00D65715">
        <w:rPr>
          <w:rFonts w:ascii="Arial" w:eastAsia="Times New Roman" w:hAnsi="Arial" w:cs="Arial"/>
          <w:sz w:val="20"/>
          <w:szCs w:val="20"/>
          <w:lang w:val="es-CO" w:eastAsia="es-CO"/>
        </w:rPr>
        <w:t>protección</w:t>
      </w:r>
      <w:proofErr w:type="spellEnd"/>
      <w:r w:rsidRPr="00D65715">
        <w:rPr>
          <w:rFonts w:ascii="Arial" w:eastAsia="Times New Roman" w:hAnsi="Arial" w:cs="Arial"/>
          <w:sz w:val="20"/>
          <w:szCs w:val="20"/>
          <w:lang w:val="es-CO" w:eastAsia="es-CO"/>
        </w:rPr>
        <w:t xml:space="preserve"> la debe impartir el comisario de familia del lugar donde ocurrieron los hechos y a falta de este del juez civil municipal o promiscuo municipal, o la autoridad </w:t>
      </w:r>
      <w:proofErr w:type="spellStart"/>
      <w:r w:rsidRPr="00D65715">
        <w:rPr>
          <w:rFonts w:ascii="Arial" w:eastAsia="Times New Roman" w:hAnsi="Arial" w:cs="Arial"/>
          <w:sz w:val="20"/>
          <w:szCs w:val="20"/>
          <w:lang w:val="es-CO" w:eastAsia="es-CO"/>
        </w:rPr>
        <w:t>indígena</w:t>
      </w:r>
      <w:proofErr w:type="spellEnd"/>
      <w:r w:rsidRPr="00D65715">
        <w:rPr>
          <w:rFonts w:ascii="Arial" w:eastAsia="Times New Roman" w:hAnsi="Arial" w:cs="Arial"/>
          <w:sz w:val="20"/>
          <w:szCs w:val="20"/>
          <w:lang w:val="es-CO" w:eastAsia="es-CO"/>
        </w:rPr>
        <w:t xml:space="preserve"> en los casos de violencia intrafamiliar en las comunidades de esta naturaleza.</w:t>
      </w:r>
      <w:r w:rsidRPr="00D65715">
        <w:rPr>
          <w:rFonts w:ascii="Arial" w:eastAsia="Times New Roman" w:hAnsi="Arial" w:cs="Arial"/>
          <w:sz w:val="20"/>
          <w:szCs w:val="20"/>
          <w:lang w:val="es-CO" w:eastAsia="es-CO"/>
        </w:rPr>
        <w:br/>
      </w:r>
    </w:p>
    <w:p w14:paraId="36CA9939"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el caso de las personas </w:t>
      </w:r>
      <w:proofErr w:type="spellStart"/>
      <w:r w:rsidRPr="00D65715">
        <w:rPr>
          <w:rFonts w:ascii="Arial" w:eastAsia="Times New Roman" w:hAnsi="Arial" w:cs="Arial"/>
          <w:sz w:val="20"/>
          <w:szCs w:val="20"/>
          <w:lang w:val="es-CO" w:eastAsia="es-CO"/>
        </w:rPr>
        <w:t>jurídicas</w:t>
      </w:r>
      <w:proofErr w:type="spellEnd"/>
      <w:r w:rsidRPr="00D65715">
        <w:rPr>
          <w:rFonts w:ascii="Arial" w:eastAsia="Times New Roman" w:hAnsi="Arial" w:cs="Arial"/>
          <w:sz w:val="20"/>
          <w:szCs w:val="20"/>
          <w:lang w:val="es-CO" w:eastAsia="es-CO"/>
        </w:rPr>
        <w:t xml:space="preserve">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a aquellas en las que participen mayoritariamente mujeres cabeza de familia y/o mujeres </w:t>
      </w:r>
      <w:proofErr w:type="spellStart"/>
      <w:r w:rsidRPr="00D65715">
        <w:rPr>
          <w:rFonts w:ascii="Arial" w:eastAsia="Times New Roman" w:hAnsi="Arial" w:cs="Arial"/>
          <w:sz w:val="20"/>
          <w:szCs w:val="20"/>
          <w:lang w:val="es-CO" w:eastAsia="es-CO"/>
        </w:rPr>
        <w:t>víctimas</w:t>
      </w:r>
      <w:proofErr w:type="spellEnd"/>
      <w:r w:rsidRPr="00D65715">
        <w:rPr>
          <w:rFonts w:ascii="Arial" w:eastAsia="Times New Roman" w:hAnsi="Arial" w:cs="Arial"/>
          <w:sz w:val="20"/>
          <w:szCs w:val="20"/>
          <w:lang w:val="es-CO" w:eastAsia="es-CO"/>
        </w:rPr>
        <w:t xml:space="preserve"> de violencia intrafamiliar, para lo cual el representante legal o el revisor fiscal, </w:t>
      </w:r>
      <w:proofErr w:type="spellStart"/>
      <w:r w:rsidRPr="00D65715">
        <w:rPr>
          <w:rFonts w:ascii="Arial" w:eastAsia="Times New Roman" w:hAnsi="Arial" w:cs="Arial"/>
          <w:sz w:val="20"/>
          <w:szCs w:val="20"/>
          <w:lang w:val="es-CO" w:eastAsia="es-CO"/>
        </w:rPr>
        <w:t>según</w:t>
      </w:r>
      <w:proofErr w:type="spellEnd"/>
      <w:r w:rsidRPr="00D65715">
        <w:rPr>
          <w:rFonts w:ascii="Arial" w:eastAsia="Times New Roman" w:hAnsi="Arial" w:cs="Arial"/>
          <w:sz w:val="20"/>
          <w:szCs w:val="20"/>
          <w:lang w:val="es-CO" w:eastAsia="es-CO"/>
        </w:rPr>
        <w:t xml:space="preserve"> corresponda, diligenciará el </w:t>
      </w:r>
      <w:proofErr w:type="spellStart"/>
      <w:r w:rsidRPr="00D65715">
        <w:rPr>
          <w:rFonts w:ascii="Arial" w:eastAsia="Times New Roman" w:hAnsi="Arial" w:cs="Arial"/>
          <w:sz w:val="20"/>
          <w:szCs w:val="20"/>
          <w:lang w:val="es-CO" w:eastAsia="es-CO"/>
        </w:rPr>
        <w:t>Participación</w:t>
      </w:r>
      <w:proofErr w:type="spellEnd"/>
      <w:r w:rsidRPr="00D65715">
        <w:rPr>
          <w:rFonts w:ascii="Arial" w:eastAsia="Times New Roman" w:hAnsi="Arial" w:cs="Arial"/>
          <w:sz w:val="20"/>
          <w:szCs w:val="20"/>
          <w:lang w:val="es-CO" w:eastAsia="es-CO"/>
        </w:rPr>
        <w:t xml:space="preserve"> mayoritaria de mujeres cabeza de familia y/o mujeres </w:t>
      </w:r>
      <w:proofErr w:type="spellStart"/>
      <w:r w:rsidRPr="00D65715">
        <w:rPr>
          <w:rFonts w:ascii="Arial" w:eastAsia="Times New Roman" w:hAnsi="Arial" w:cs="Arial"/>
          <w:sz w:val="20"/>
          <w:szCs w:val="20"/>
          <w:lang w:val="es-CO" w:eastAsia="es-CO"/>
        </w:rPr>
        <w:t>víctimas</w:t>
      </w:r>
      <w:proofErr w:type="spellEnd"/>
      <w:r w:rsidRPr="00D65715">
        <w:rPr>
          <w:rFonts w:ascii="Arial" w:eastAsia="Times New Roman" w:hAnsi="Arial" w:cs="Arial"/>
          <w:sz w:val="20"/>
          <w:szCs w:val="20"/>
          <w:lang w:val="es-CO" w:eastAsia="es-CO"/>
        </w:rPr>
        <w:t xml:space="preserve"> de violencia intrafamiliar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mediante el cual certifica, bajo la gravedad de juramento, que </w:t>
      </w:r>
      <w:proofErr w:type="spellStart"/>
      <w:r w:rsidRPr="00D65715">
        <w:rPr>
          <w:rFonts w:ascii="Arial" w:eastAsia="Times New Roman" w:hAnsi="Arial" w:cs="Arial"/>
          <w:sz w:val="20"/>
          <w:szCs w:val="20"/>
          <w:lang w:val="es-CO" w:eastAsia="es-CO"/>
        </w:rPr>
        <w:t>más</w:t>
      </w:r>
      <w:proofErr w:type="spellEnd"/>
      <w:r w:rsidRPr="00D65715">
        <w:rPr>
          <w:rFonts w:ascii="Arial" w:eastAsia="Times New Roman" w:hAnsi="Arial" w:cs="Arial"/>
          <w:sz w:val="20"/>
          <w:szCs w:val="20"/>
          <w:lang w:val="es-CO" w:eastAsia="es-CO"/>
        </w:rPr>
        <w:t xml:space="preserve"> del cincuenta por ciento (50 %) de la </w:t>
      </w:r>
      <w:proofErr w:type="spellStart"/>
      <w:r w:rsidRPr="00D65715">
        <w:rPr>
          <w:rFonts w:ascii="Arial" w:eastAsia="Times New Roman" w:hAnsi="Arial" w:cs="Arial"/>
          <w:sz w:val="20"/>
          <w:szCs w:val="20"/>
          <w:lang w:val="es-CO" w:eastAsia="es-CO"/>
        </w:rPr>
        <w:t>composición</w:t>
      </w:r>
      <w:proofErr w:type="spellEnd"/>
      <w:r w:rsidRPr="00D65715">
        <w:rPr>
          <w:rFonts w:ascii="Arial" w:eastAsia="Times New Roman" w:hAnsi="Arial" w:cs="Arial"/>
          <w:sz w:val="20"/>
          <w:szCs w:val="20"/>
          <w:lang w:val="es-CO" w:eastAsia="es-CO"/>
        </w:rPr>
        <w:t xml:space="preserve"> accionaria o cuota parte de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está constituida por mujeres cabeza de familia y/o mujeres </w:t>
      </w:r>
      <w:proofErr w:type="spellStart"/>
      <w:r w:rsidRPr="00D65715">
        <w:rPr>
          <w:rFonts w:ascii="Arial" w:eastAsia="Times New Roman" w:hAnsi="Arial" w:cs="Arial"/>
          <w:sz w:val="20"/>
          <w:szCs w:val="20"/>
          <w:lang w:val="es-CO" w:eastAsia="es-CO"/>
        </w:rPr>
        <w:t>víctimas</w:t>
      </w:r>
      <w:proofErr w:type="spellEnd"/>
      <w:r w:rsidRPr="00D65715">
        <w:rPr>
          <w:rFonts w:ascii="Arial" w:eastAsia="Times New Roman" w:hAnsi="Arial" w:cs="Arial"/>
          <w:sz w:val="20"/>
          <w:szCs w:val="20"/>
          <w:lang w:val="es-CO" w:eastAsia="es-CO"/>
        </w:rPr>
        <w:t xml:space="preserve"> de violencia intrafamiliar. </w:t>
      </w:r>
      <w:proofErr w:type="spellStart"/>
      <w:r w:rsidRPr="00D65715">
        <w:rPr>
          <w:rFonts w:ascii="Arial" w:eastAsia="Times New Roman" w:hAnsi="Arial" w:cs="Arial"/>
          <w:sz w:val="20"/>
          <w:szCs w:val="20"/>
          <w:lang w:val="es-CO" w:eastAsia="es-CO"/>
        </w:rPr>
        <w:t>Además</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debera</w:t>
      </w:r>
      <w:proofErr w:type="spellEnd"/>
      <w:r w:rsidRPr="00D65715">
        <w:rPr>
          <w:rFonts w:ascii="Arial" w:eastAsia="Times New Roman" w:hAnsi="Arial" w:cs="Arial"/>
          <w:sz w:val="20"/>
          <w:szCs w:val="20"/>
          <w:lang w:val="es-CO" w:eastAsia="es-CO"/>
        </w:rPr>
        <w:t xml:space="preserve">́ acreditar la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indicada de cada una de las mujeres que participen en la sociedad, aportando los documentos de cada una de ellas, de acuerdo con los dos incisos anteriores. </w:t>
      </w:r>
    </w:p>
    <w:p w14:paraId="1564FD5F" w14:textId="77777777" w:rsidR="00D65715" w:rsidRPr="00D65715" w:rsidRDefault="00D65715" w:rsidP="00D65715">
      <w:pPr>
        <w:ind w:left="284" w:hanging="284"/>
        <w:rPr>
          <w:rFonts w:ascii="Arial" w:eastAsia="Times New Roman" w:hAnsi="Arial" w:cs="Arial"/>
          <w:sz w:val="20"/>
          <w:szCs w:val="20"/>
          <w:lang w:val="es-CO" w:eastAsia="es-CO"/>
        </w:rPr>
      </w:pPr>
    </w:p>
    <w:p w14:paraId="5E58DAEF"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Finalmente, en el caso de los proponentes plurales,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la oferta cuando cada uno de los integrantes acredite alguna de las condiciones </w:t>
      </w:r>
      <w:proofErr w:type="spellStart"/>
      <w:r w:rsidRPr="00D65715">
        <w:rPr>
          <w:rFonts w:ascii="Arial" w:eastAsia="Times New Roman" w:hAnsi="Arial" w:cs="Arial"/>
          <w:sz w:val="20"/>
          <w:szCs w:val="20"/>
          <w:lang w:val="es-CO" w:eastAsia="es-CO"/>
        </w:rPr>
        <w:t>señaladas</w:t>
      </w:r>
      <w:proofErr w:type="spellEnd"/>
      <w:r w:rsidRPr="00D65715">
        <w:rPr>
          <w:rFonts w:ascii="Arial" w:eastAsia="Times New Roman" w:hAnsi="Arial" w:cs="Arial"/>
          <w:sz w:val="20"/>
          <w:szCs w:val="20"/>
          <w:lang w:val="es-CO" w:eastAsia="es-CO"/>
        </w:rPr>
        <w:t xml:space="preserve"> en los incisos anteriores de este numeral. Debido a que para el otorgamiento de este criterio de desempate se entregan certificados que contienen datos sensibles, de acuerdo con 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6 de la Ley 1581 de 2012 o la norma que lo modifique, aclare, adicione o sustituya, se requiere que el titular de la </w:t>
      </w:r>
      <w:proofErr w:type="spellStart"/>
      <w:r w:rsidRPr="00D65715">
        <w:rPr>
          <w:rFonts w:ascii="Arial" w:eastAsia="Times New Roman" w:hAnsi="Arial" w:cs="Arial"/>
          <w:sz w:val="20"/>
          <w:szCs w:val="20"/>
          <w:lang w:val="es-CO" w:eastAsia="es-CO"/>
        </w:rPr>
        <w:t>información</w:t>
      </w:r>
      <w:proofErr w:type="spellEnd"/>
      <w:r w:rsidRPr="00D65715">
        <w:rPr>
          <w:rFonts w:ascii="Arial" w:eastAsia="Times New Roman" w:hAnsi="Arial" w:cs="Arial"/>
          <w:sz w:val="20"/>
          <w:szCs w:val="20"/>
          <w:lang w:val="es-CO" w:eastAsia="es-CO"/>
        </w:rPr>
        <w:t xml:space="preserve">, como es el caso de las mujeres </w:t>
      </w:r>
      <w:proofErr w:type="spellStart"/>
      <w:r w:rsidRPr="00D65715">
        <w:rPr>
          <w:rFonts w:ascii="Arial" w:eastAsia="Times New Roman" w:hAnsi="Arial" w:cs="Arial"/>
          <w:sz w:val="20"/>
          <w:szCs w:val="20"/>
          <w:lang w:val="es-CO" w:eastAsia="es-CO"/>
        </w:rPr>
        <w:t>víctimas</w:t>
      </w:r>
      <w:proofErr w:type="spellEnd"/>
      <w:r w:rsidRPr="00D65715">
        <w:rPr>
          <w:rFonts w:ascii="Arial" w:eastAsia="Times New Roman" w:hAnsi="Arial" w:cs="Arial"/>
          <w:sz w:val="20"/>
          <w:szCs w:val="20"/>
          <w:lang w:val="es-CO" w:eastAsia="es-CO"/>
        </w:rPr>
        <w:t xml:space="preserve"> de violencia intrafamiliar, diligencien </w:t>
      </w:r>
      <w:proofErr w:type="spellStart"/>
      <w:r w:rsidRPr="00D65715">
        <w:rPr>
          <w:rFonts w:ascii="Arial" w:eastAsia="Times New Roman" w:hAnsi="Arial" w:cs="Arial"/>
          <w:sz w:val="20"/>
          <w:szCs w:val="20"/>
          <w:lang w:val="es-CO" w:eastAsia="es-CO"/>
        </w:rPr>
        <w:t>Autorización</w:t>
      </w:r>
      <w:proofErr w:type="spellEnd"/>
      <w:r w:rsidRPr="00D65715">
        <w:rPr>
          <w:rFonts w:ascii="Arial" w:eastAsia="Times New Roman" w:hAnsi="Arial" w:cs="Arial"/>
          <w:sz w:val="20"/>
          <w:szCs w:val="20"/>
          <w:lang w:val="es-CO" w:eastAsia="es-CO"/>
        </w:rPr>
        <w:t xml:space="preserve"> para el tratamiento de datos personales» como requisito para el otorgamiento del criterio de desempate. </w:t>
      </w:r>
    </w:p>
    <w:p w14:paraId="11D3F039" w14:textId="77777777" w:rsidR="00D65715" w:rsidRPr="00D65715" w:rsidRDefault="00D65715" w:rsidP="00D65715">
      <w:pPr>
        <w:ind w:left="284"/>
        <w:rPr>
          <w:rFonts w:ascii="Arial" w:eastAsia="Times New Roman" w:hAnsi="Arial" w:cs="Arial"/>
          <w:sz w:val="20"/>
          <w:szCs w:val="20"/>
          <w:lang w:val="es-CO" w:eastAsia="es-CO"/>
        </w:rPr>
      </w:pPr>
    </w:p>
    <w:p w14:paraId="0AB375AE"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3. Preferir la propuesta presentada por el proponente que acredite en las condiciones establecidas en la ley que por lo menos el diez por ciento (10 %) de su </w:t>
      </w:r>
      <w:proofErr w:type="spellStart"/>
      <w:r w:rsidRPr="00D65715">
        <w:rPr>
          <w:rFonts w:ascii="Arial" w:eastAsia="Times New Roman" w:hAnsi="Arial" w:cs="Arial"/>
          <w:sz w:val="20"/>
          <w:szCs w:val="20"/>
          <w:lang w:val="es-CO" w:eastAsia="es-CO"/>
        </w:rPr>
        <w:t>nómina</w:t>
      </w:r>
      <w:proofErr w:type="spellEnd"/>
      <w:r w:rsidRPr="00D65715">
        <w:rPr>
          <w:rFonts w:ascii="Arial" w:eastAsia="Times New Roman" w:hAnsi="Arial" w:cs="Arial"/>
          <w:sz w:val="20"/>
          <w:szCs w:val="20"/>
          <w:lang w:val="es-CO" w:eastAsia="es-CO"/>
        </w:rPr>
        <w:t xml:space="preserve"> está en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de discapacidad, de acuerdo con 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24 de la Ley 361 de 1997 o la norma que lo modifique, aclare, adicione o sustituya, debidamente certificadas por la oficina de trabajo de la respectiva zona, que hayan sido contratados con por lo menos un (1)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de anterioridad a la fecha de cierre del presente proceso de </w:t>
      </w:r>
      <w:proofErr w:type="spellStart"/>
      <w:r w:rsidRPr="00D65715">
        <w:rPr>
          <w:rFonts w:ascii="Arial" w:eastAsia="Times New Roman" w:hAnsi="Arial" w:cs="Arial"/>
          <w:sz w:val="20"/>
          <w:szCs w:val="20"/>
          <w:lang w:val="es-CO" w:eastAsia="es-CO"/>
        </w:rPr>
        <w:t>selección</w:t>
      </w:r>
      <w:proofErr w:type="spellEnd"/>
      <w:r w:rsidRPr="00D65715">
        <w:rPr>
          <w:rFonts w:ascii="Arial" w:eastAsia="Times New Roman" w:hAnsi="Arial" w:cs="Arial"/>
          <w:sz w:val="20"/>
          <w:szCs w:val="20"/>
          <w:lang w:val="es-CO" w:eastAsia="es-CO"/>
        </w:rPr>
        <w:t xml:space="preserve"> o desde el momento de la </w:t>
      </w:r>
      <w:proofErr w:type="spellStart"/>
      <w:r w:rsidRPr="00D65715">
        <w:rPr>
          <w:rFonts w:ascii="Arial" w:eastAsia="Times New Roman" w:hAnsi="Arial" w:cs="Arial"/>
          <w:sz w:val="20"/>
          <w:szCs w:val="20"/>
          <w:lang w:val="es-CO" w:eastAsia="es-CO"/>
        </w:rPr>
        <w:t>constitución</w:t>
      </w:r>
      <w:proofErr w:type="spellEnd"/>
      <w:r w:rsidRPr="00D65715">
        <w:rPr>
          <w:rFonts w:ascii="Arial" w:eastAsia="Times New Roman" w:hAnsi="Arial" w:cs="Arial"/>
          <w:sz w:val="20"/>
          <w:szCs w:val="20"/>
          <w:lang w:val="es-CO" w:eastAsia="es-CO"/>
        </w:rPr>
        <w:t xml:space="preserve"> de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cuando esta es inferior a un (1)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y que manifieste adicionalmente que </w:t>
      </w:r>
      <w:proofErr w:type="spellStart"/>
      <w:r w:rsidRPr="00D65715">
        <w:rPr>
          <w:rFonts w:ascii="Arial" w:eastAsia="Times New Roman" w:hAnsi="Arial" w:cs="Arial"/>
          <w:sz w:val="20"/>
          <w:szCs w:val="20"/>
          <w:lang w:val="es-CO" w:eastAsia="es-CO"/>
        </w:rPr>
        <w:t>mantendra</w:t>
      </w:r>
      <w:proofErr w:type="spellEnd"/>
      <w:r w:rsidRPr="00D65715">
        <w:rPr>
          <w:rFonts w:ascii="Arial" w:eastAsia="Times New Roman" w:hAnsi="Arial" w:cs="Arial"/>
          <w:sz w:val="20"/>
          <w:szCs w:val="20"/>
          <w:lang w:val="es-CO" w:eastAsia="es-CO"/>
        </w:rPr>
        <w:t xml:space="preserve">́ dicho personal por un lapso igual al </w:t>
      </w:r>
      <w:proofErr w:type="spellStart"/>
      <w:r w:rsidRPr="00D65715">
        <w:rPr>
          <w:rFonts w:ascii="Arial" w:eastAsia="Times New Roman" w:hAnsi="Arial" w:cs="Arial"/>
          <w:sz w:val="20"/>
          <w:szCs w:val="20"/>
          <w:lang w:val="es-CO" w:eastAsia="es-CO"/>
        </w:rPr>
        <w:t>término</w:t>
      </w:r>
      <w:proofErr w:type="spellEnd"/>
      <w:r w:rsidRPr="00D65715">
        <w:rPr>
          <w:rFonts w:ascii="Arial" w:eastAsia="Times New Roman" w:hAnsi="Arial" w:cs="Arial"/>
          <w:sz w:val="20"/>
          <w:szCs w:val="20"/>
          <w:lang w:val="es-CO" w:eastAsia="es-CO"/>
        </w:rPr>
        <w:t xml:space="preserve"> de </w:t>
      </w:r>
      <w:proofErr w:type="spellStart"/>
      <w:r w:rsidRPr="00D65715">
        <w:rPr>
          <w:rFonts w:ascii="Arial" w:eastAsia="Times New Roman" w:hAnsi="Arial" w:cs="Arial"/>
          <w:sz w:val="20"/>
          <w:szCs w:val="20"/>
          <w:lang w:val="es-CO" w:eastAsia="es-CO"/>
        </w:rPr>
        <w:t>ejecución</w:t>
      </w:r>
      <w:proofErr w:type="spellEnd"/>
      <w:r w:rsidRPr="00D65715">
        <w:rPr>
          <w:rFonts w:ascii="Arial" w:eastAsia="Times New Roman" w:hAnsi="Arial" w:cs="Arial"/>
          <w:sz w:val="20"/>
          <w:szCs w:val="20"/>
          <w:lang w:val="es-CO" w:eastAsia="es-CO"/>
        </w:rPr>
        <w:t xml:space="preserve"> del contrato, para lo cual </w:t>
      </w:r>
      <w:proofErr w:type="spellStart"/>
      <w:r w:rsidRPr="00D65715">
        <w:rPr>
          <w:rFonts w:ascii="Arial" w:eastAsia="Times New Roman" w:hAnsi="Arial" w:cs="Arial"/>
          <w:sz w:val="20"/>
          <w:szCs w:val="20"/>
          <w:lang w:val="es-CO" w:eastAsia="es-CO"/>
        </w:rPr>
        <w:t>debera</w:t>
      </w:r>
      <w:proofErr w:type="spellEnd"/>
      <w:r w:rsidRPr="00D65715">
        <w:rPr>
          <w:rFonts w:ascii="Arial" w:eastAsia="Times New Roman" w:hAnsi="Arial" w:cs="Arial"/>
          <w:sz w:val="20"/>
          <w:szCs w:val="20"/>
          <w:lang w:val="es-CO" w:eastAsia="es-CO"/>
        </w:rPr>
        <w:t xml:space="preserve">́ diligenciar </w:t>
      </w:r>
      <w:proofErr w:type="spellStart"/>
      <w:r w:rsidRPr="00D65715">
        <w:rPr>
          <w:rFonts w:ascii="Arial" w:eastAsia="Times New Roman" w:hAnsi="Arial" w:cs="Arial"/>
          <w:sz w:val="20"/>
          <w:szCs w:val="20"/>
          <w:lang w:val="es-CO" w:eastAsia="es-CO"/>
        </w:rPr>
        <w:t>Vinculación</w:t>
      </w:r>
      <w:proofErr w:type="spellEnd"/>
      <w:r w:rsidRPr="00D65715">
        <w:rPr>
          <w:rFonts w:ascii="Arial" w:eastAsia="Times New Roman" w:hAnsi="Arial" w:cs="Arial"/>
          <w:sz w:val="20"/>
          <w:szCs w:val="20"/>
          <w:lang w:val="es-CO" w:eastAsia="es-CO"/>
        </w:rPr>
        <w:t xml:space="preserve"> de personas en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de discapacidad». Para aquellos eventos en los que el diez por ciento (10 %) de la </w:t>
      </w:r>
      <w:proofErr w:type="spellStart"/>
      <w:r w:rsidRPr="00D65715">
        <w:rPr>
          <w:rFonts w:ascii="Arial" w:eastAsia="Times New Roman" w:hAnsi="Arial" w:cs="Arial"/>
          <w:sz w:val="20"/>
          <w:szCs w:val="20"/>
          <w:lang w:val="es-CO" w:eastAsia="es-CO"/>
        </w:rPr>
        <w:t>nómina</w:t>
      </w:r>
      <w:proofErr w:type="spellEnd"/>
      <w:r w:rsidRPr="00D65715">
        <w:rPr>
          <w:rFonts w:ascii="Arial" w:eastAsia="Times New Roman" w:hAnsi="Arial" w:cs="Arial"/>
          <w:sz w:val="20"/>
          <w:szCs w:val="20"/>
          <w:lang w:val="es-CO" w:eastAsia="es-CO"/>
        </w:rPr>
        <w:t xml:space="preserve"> corresponda a un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cuyo primer digito decimal sea 5, 6, 7, 8 o 9 </w:t>
      </w:r>
      <w:proofErr w:type="spellStart"/>
      <w:r w:rsidRPr="00D65715">
        <w:rPr>
          <w:rFonts w:ascii="Arial" w:eastAsia="Times New Roman" w:hAnsi="Arial" w:cs="Arial"/>
          <w:sz w:val="20"/>
          <w:szCs w:val="20"/>
          <w:lang w:val="es-CO" w:eastAsia="es-CO"/>
        </w:rPr>
        <w:t>debera</w:t>
      </w:r>
      <w:proofErr w:type="spellEnd"/>
      <w:r w:rsidRPr="00D65715">
        <w:rPr>
          <w:rFonts w:ascii="Arial" w:eastAsia="Times New Roman" w:hAnsi="Arial" w:cs="Arial"/>
          <w:sz w:val="20"/>
          <w:szCs w:val="20"/>
          <w:lang w:val="es-CO" w:eastAsia="es-CO"/>
        </w:rPr>
        <w:t xml:space="preserve">́ realizarse la </w:t>
      </w:r>
      <w:proofErr w:type="spellStart"/>
      <w:r w:rsidRPr="00D65715">
        <w:rPr>
          <w:rFonts w:ascii="Arial" w:eastAsia="Times New Roman" w:hAnsi="Arial" w:cs="Arial"/>
          <w:sz w:val="20"/>
          <w:szCs w:val="20"/>
          <w:lang w:val="es-CO" w:eastAsia="es-CO"/>
        </w:rPr>
        <w:t>aproximación</w:t>
      </w:r>
      <w:proofErr w:type="spellEnd"/>
      <w:r w:rsidRPr="00D65715">
        <w:rPr>
          <w:rFonts w:ascii="Arial" w:eastAsia="Times New Roman" w:hAnsi="Arial" w:cs="Arial"/>
          <w:sz w:val="20"/>
          <w:szCs w:val="20"/>
          <w:lang w:val="es-CO" w:eastAsia="es-CO"/>
        </w:rPr>
        <w:t xml:space="preserve"> decimal al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entero siguiente. </w:t>
      </w:r>
    </w:p>
    <w:p w14:paraId="21B645D1" w14:textId="77777777" w:rsidR="00D65715" w:rsidRPr="00D65715" w:rsidRDefault="00D65715" w:rsidP="00D65715">
      <w:pPr>
        <w:ind w:left="284"/>
        <w:rPr>
          <w:rFonts w:ascii="Arial" w:eastAsia="Times New Roman" w:hAnsi="Arial" w:cs="Arial"/>
          <w:sz w:val="20"/>
          <w:szCs w:val="20"/>
          <w:lang w:val="es-CO" w:eastAsia="es-CO"/>
        </w:rPr>
      </w:pPr>
    </w:p>
    <w:p w14:paraId="68A11FD7"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Si la oferta es presentada por un consorcio o una </w:t>
      </w:r>
      <w:proofErr w:type="spellStart"/>
      <w:r w:rsidRPr="00D65715">
        <w:rPr>
          <w:rFonts w:ascii="Arial" w:eastAsia="Times New Roman" w:hAnsi="Arial" w:cs="Arial"/>
          <w:sz w:val="20"/>
          <w:szCs w:val="20"/>
          <w:lang w:val="es-CO" w:eastAsia="es-CO"/>
        </w:rPr>
        <w:t>unión</w:t>
      </w:r>
      <w:proofErr w:type="spellEnd"/>
      <w:r w:rsidRPr="00D65715">
        <w:rPr>
          <w:rFonts w:ascii="Arial" w:eastAsia="Times New Roman" w:hAnsi="Arial" w:cs="Arial"/>
          <w:sz w:val="20"/>
          <w:szCs w:val="20"/>
          <w:lang w:val="es-CO" w:eastAsia="es-CO"/>
        </w:rPr>
        <w:t xml:space="preserve"> temporal, el integrante del proponente que acredite que el diez por ciento (10 %) de su </w:t>
      </w:r>
      <w:proofErr w:type="spellStart"/>
      <w:r w:rsidRPr="00D65715">
        <w:rPr>
          <w:rFonts w:ascii="Arial" w:eastAsia="Times New Roman" w:hAnsi="Arial" w:cs="Arial"/>
          <w:sz w:val="20"/>
          <w:szCs w:val="20"/>
          <w:lang w:val="es-CO" w:eastAsia="es-CO"/>
        </w:rPr>
        <w:t>nómina</w:t>
      </w:r>
      <w:proofErr w:type="spellEnd"/>
      <w:r w:rsidRPr="00D65715">
        <w:rPr>
          <w:rFonts w:ascii="Arial" w:eastAsia="Times New Roman" w:hAnsi="Arial" w:cs="Arial"/>
          <w:sz w:val="20"/>
          <w:szCs w:val="20"/>
          <w:lang w:val="es-CO" w:eastAsia="es-CO"/>
        </w:rPr>
        <w:t xml:space="preserve"> está en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de discapacidad en los </w:t>
      </w:r>
      <w:proofErr w:type="spellStart"/>
      <w:r w:rsidRPr="00D65715">
        <w:rPr>
          <w:rFonts w:ascii="Arial" w:eastAsia="Times New Roman" w:hAnsi="Arial" w:cs="Arial"/>
          <w:sz w:val="20"/>
          <w:szCs w:val="20"/>
          <w:lang w:val="es-CO" w:eastAsia="es-CO"/>
        </w:rPr>
        <w:t>términos</w:t>
      </w:r>
      <w:proofErr w:type="spellEnd"/>
      <w:r w:rsidRPr="00D65715">
        <w:rPr>
          <w:rFonts w:ascii="Arial" w:eastAsia="Times New Roman" w:hAnsi="Arial" w:cs="Arial"/>
          <w:sz w:val="20"/>
          <w:szCs w:val="20"/>
          <w:lang w:val="es-CO" w:eastAsia="es-CO"/>
        </w:rPr>
        <w:t xml:space="preserve"> del presente numeral, debe tener una </w:t>
      </w:r>
      <w:proofErr w:type="spellStart"/>
      <w:r w:rsidRPr="00D65715">
        <w:rPr>
          <w:rFonts w:ascii="Arial" w:eastAsia="Times New Roman" w:hAnsi="Arial" w:cs="Arial"/>
          <w:sz w:val="20"/>
          <w:szCs w:val="20"/>
          <w:lang w:val="es-CO" w:eastAsia="es-CO"/>
        </w:rPr>
        <w:t>participación</w:t>
      </w:r>
      <w:proofErr w:type="spellEnd"/>
      <w:r w:rsidRPr="00D65715">
        <w:rPr>
          <w:rFonts w:ascii="Arial" w:eastAsia="Times New Roman" w:hAnsi="Arial" w:cs="Arial"/>
          <w:sz w:val="20"/>
          <w:szCs w:val="20"/>
          <w:lang w:val="es-CO" w:eastAsia="es-CO"/>
        </w:rPr>
        <w:t xml:space="preserve"> de por lo menos el veinticinco por ciento (25 %) en el consorcio o en la </w:t>
      </w:r>
      <w:proofErr w:type="spellStart"/>
      <w:r w:rsidRPr="00D65715">
        <w:rPr>
          <w:rFonts w:ascii="Arial" w:eastAsia="Times New Roman" w:hAnsi="Arial" w:cs="Arial"/>
          <w:sz w:val="20"/>
          <w:szCs w:val="20"/>
          <w:lang w:val="es-CO" w:eastAsia="es-CO"/>
        </w:rPr>
        <w:t>unión</w:t>
      </w:r>
      <w:proofErr w:type="spellEnd"/>
      <w:r w:rsidRPr="00D65715">
        <w:rPr>
          <w:rFonts w:ascii="Arial" w:eastAsia="Times New Roman" w:hAnsi="Arial" w:cs="Arial"/>
          <w:sz w:val="20"/>
          <w:szCs w:val="20"/>
          <w:lang w:val="es-CO" w:eastAsia="es-CO"/>
        </w:rPr>
        <w:t xml:space="preserve"> temporal y aportar </w:t>
      </w:r>
      <w:proofErr w:type="spellStart"/>
      <w:r w:rsidRPr="00D65715">
        <w:rPr>
          <w:rFonts w:ascii="Arial" w:eastAsia="Times New Roman" w:hAnsi="Arial" w:cs="Arial"/>
          <w:sz w:val="20"/>
          <w:szCs w:val="20"/>
          <w:lang w:val="es-CO" w:eastAsia="es-CO"/>
        </w:rPr>
        <w:t>mínimo</w:t>
      </w:r>
      <w:proofErr w:type="spellEnd"/>
      <w:r w:rsidRPr="00D65715">
        <w:rPr>
          <w:rFonts w:ascii="Arial" w:eastAsia="Times New Roman" w:hAnsi="Arial" w:cs="Arial"/>
          <w:sz w:val="20"/>
          <w:szCs w:val="20"/>
          <w:lang w:val="es-CO" w:eastAsia="es-CO"/>
        </w:rPr>
        <w:t xml:space="preserve"> el veinticinco por ciento (25 %) de la experiencia general habilitante. </w:t>
      </w:r>
    </w:p>
    <w:p w14:paraId="084F6ECC" w14:textId="77777777" w:rsidR="00D65715" w:rsidRPr="00D65715" w:rsidRDefault="00D65715" w:rsidP="00D65715">
      <w:pPr>
        <w:ind w:left="284"/>
        <w:rPr>
          <w:rFonts w:ascii="Arial" w:eastAsia="Times New Roman" w:hAnsi="Arial" w:cs="Arial"/>
          <w:sz w:val="20"/>
          <w:szCs w:val="20"/>
          <w:lang w:val="es-CO" w:eastAsia="es-CO"/>
        </w:rPr>
      </w:pPr>
    </w:p>
    <w:p w14:paraId="6A5A4CF7"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El tiempo de vinculación en la planta referida de que trata este numeral se acreditará con el certificado de aportes a seguridad social del </w:t>
      </w:r>
      <w:proofErr w:type="spellStart"/>
      <w:r w:rsidRPr="00D65715">
        <w:rPr>
          <w:rFonts w:ascii="Arial" w:eastAsia="Times New Roman" w:hAnsi="Arial" w:cs="Arial"/>
          <w:sz w:val="20"/>
          <w:szCs w:val="20"/>
          <w:lang w:val="es-CO" w:eastAsia="es-CO"/>
        </w:rPr>
        <w:t>último</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o del tiempo de su </w:t>
      </w:r>
      <w:proofErr w:type="spellStart"/>
      <w:r w:rsidRPr="00D65715">
        <w:rPr>
          <w:rFonts w:ascii="Arial" w:eastAsia="Times New Roman" w:hAnsi="Arial" w:cs="Arial"/>
          <w:sz w:val="20"/>
          <w:szCs w:val="20"/>
          <w:lang w:val="es-CO" w:eastAsia="es-CO"/>
        </w:rPr>
        <w:t>constitución</w:t>
      </w:r>
      <w:proofErr w:type="spellEnd"/>
      <w:r w:rsidRPr="00D65715">
        <w:rPr>
          <w:rFonts w:ascii="Arial" w:eastAsia="Times New Roman" w:hAnsi="Arial" w:cs="Arial"/>
          <w:sz w:val="20"/>
          <w:szCs w:val="20"/>
          <w:lang w:val="es-CO" w:eastAsia="es-CO"/>
        </w:rPr>
        <w:t xml:space="preserve"> cuando su </w:t>
      </w:r>
      <w:proofErr w:type="spellStart"/>
      <w:r w:rsidRPr="00D65715">
        <w:rPr>
          <w:rFonts w:ascii="Arial" w:eastAsia="Times New Roman" w:hAnsi="Arial" w:cs="Arial"/>
          <w:sz w:val="20"/>
          <w:szCs w:val="20"/>
          <w:lang w:val="es-CO" w:eastAsia="es-CO"/>
        </w:rPr>
        <w:t>conformación</w:t>
      </w:r>
      <w:proofErr w:type="spellEnd"/>
      <w:r w:rsidRPr="00D65715">
        <w:rPr>
          <w:rFonts w:ascii="Arial" w:eastAsia="Times New Roman" w:hAnsi="Arial" w:cs="Arial"/>
          <w:sz w:val="20"/>
          <w:szCs w:val="20"/>
          <w:lang w:val="es-CO" w:eastAsia="es-CO"/>
        </w:rPr>
        <w:t xml:space="preserve"> sea inferior a un (1)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en el que se demuestren los pagos realizados por el empleador. </w:t>
      </w:r>
    </w:p>
    <w:p w14:paraId="25479D2A" w14:textId="77777777" w:rsidR="00D65715" w:rsidRPr="00D65715" w:rsidRDefault="00D65715" w:rsidP="00D65715">
      <w:pPr>
        <w:ind w:left="284"/>
        <w:rPr>
          <w:rFonts w:ascii="Arial" w:eastAsia="Times New Roman" w:hAnsi="Arial" w:cs="Arial"/>
          <w:sz w:val="20"/>
          <w:szCs w:val="20"/>
          <w:lang w:val="es-CO" w:eastAsia="es-CO"/>
        </w:rPr>
      </w:pPr>
    </w:p>
    <w:p w14:paraId="47650A48"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4. Preferir la propuesta presentada por el oferente que acredite la </w:t>
      </w:r>
      <w:proofErr w:type="spellStart"/>
      <w:r w:rsidRPr="00D65715">
        <w:rPr>
          <w:rFonts w:ascii="Arial" w:eastAsia="Times New Roman" w:hAnsi="Arial" w:cs="Arial"/>
          <w:sz w:val="20"/>
          <w:szCs w:val="20"/>
          <w:lang w:val="es-CO" w:eastAsia="es-CO"/>
        </w:rPr>
        <w:t>vinculación</w:t>
      </w:r>
      <w:proofErr w:type="spellEnd"/>
      <w:r w:rsidRPr="00D65715">
        <w:rPr>
          <w:rFonts w:ascii="Arial" w:eastAsia="Times New Roman" w:hAnsi="Arial" w:cs="Arial"/>
          <w:sz w:val="20"/>
          <w:szCs w:val="20"/>
          <w:lang w:val="es-CO" w:eastAsia="es-CO"/>
        </w:rPr>
        <w:t xml:space="preserve"> en mayor </w:t>
      </w:r>
      <w:proofErr w:type="spellStart"/>
      <w:r w:rsidRPr="00D65715">
        <w:rPr>
          <w:rFonts w:ascii="Arial" w:eastAsia="Times New Roman" w:hAnsi="Arial" w:cs="Arial"/>
          <w:sz w:val="20"/>
          <w:szCs w:val="20"/>
          <w:lang w:val="es-CO" w:eastAsia="es-CO"/>
        </w:rPr>
        <w:t>proporción</w:t>
      </w:r>
      <w:proofErr w:type="spellEnd"/>
      <w:r w:rsidRPr="00D65715">
        <w:rPr>
          <w:rFonts w:ascii="Arial" w:eastAsia="Times New Roman" w:hAnsi="Arial" w:cs="Arial"/>
          <w:sz w:val="20"/>
          <w:szCs w:val="20"/>
          <w:lang w:val="es-CO" w:eastAsia="es-CO"/>
        </w:rPr>
        <w:t xml:space="preserve"> de personas mayores que no sean beneficiarios de la </w:t>
      </w:r>
      <w:proofErr w:type="spellStart"/>
      <w:r w:rsidRPr="00D65715">
        <w:rPr>
          <w:rFonts w:ascii="Arial" w:eastAsia="Times New Roman" w:hAnsi="Arial" w:cs="Arial"/>
          <w:sz w:val="20"/>
          <w:szCs w:val="20"/>
          <w:lang w:val="es-CO" w:eastAsia="es-CO"/>
        </w:rPr>
        <w:t>pensión</w:t>
      </w:r>
      <w:proofErr w:type="spellEnd"/>
      <w:r w:rsidRPr="00D65715">
        <w:rPr>
          <w:rFonts w:ascii="Arial" w:eastAsia="Times New Roman" w:hAnsi="Arial" w:cs="Arial"/>
          <w:sz w:val="20"/>
          <w:szCs w:val="20"/>
          <w:lang w:val="es-CO" w:eastAsia="es-CO"/>
        </w:rPr>
        <w:t xml:space="preserve"> de vejez, familiar o de sobrevivencia y que </w:t>
      </w:r>
      <w:r w:rsidRPr="00D65715">
        <w:rPr>
          <w:rFonts w:ascii="Arial" w:eastAsia="Times New Roman" w:hAnsi="Arial" w:cs="Arial"/>
          <w:sz w:val="20"/>
          <w:szCs w:val="20"/>
          <w:lang w:val="es-CO" w:eastAsia="es-CO"/>
        </w:rPr>
        <w:lastRenderedPageBreak/>
        <w:t xml:space="preserve">hayan cumplido el requisito de edad de </w:t>
      </w:r>
      <w:proofErr w:type="spellStart"/>
      <w:r w:rsidRPr="00D65715">
        <w:rPr>
          <w:rFonts w:ascii="Arial" w:eastAsia="Times New Roman" w:hAnsi="Arial" w:cs="Arial"/>
          <w:sz w:val="20"/>
          <w:szCs w:val="20"/>
          <w:lang w:val="es-CO" w:eastAsia="es-CO"/>
        </w:rPr>
        <w:t>pensión</w:t>
      </w:r>
      <w:proofErr w:type="spellEnd"/>
      <w:r w:rsidRPr="00D65715">
        <w:rPr>
          <w:rFonts w:ascii="Arial" w:eastAsia="Times New Roman" w:hAnsi="Arial" w:cs="Arial"/>
          <w:sz w:val="20"/>
          <w:szCs w:val="20"/>
          <w:lang w:val="es-CO" w:eastAsia="es-CO"/>
        </w:rPr>
        <w:t xml:space="preserve"> establecido en la ley. Para ello, la persona natural, el representante legal de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o el revisor fiscal, </w:t>
      </w:r>
      <w:proofErr w:type="spellStart"/>
      <w:r w:rsidRPr="00D65715">
        <w:rPr>
          <w:rFonts w:ascii="Arial" w:eastAsia="Times New Roman" w:hAnsi="Arial" w:cs="Arial"/>
          <w:sz w:val="20"/>
          <w:szCs w:val="20"/>
          <w:lang w:val="es-CO" w:eastAsia="es-CO"/>
        </w:rPr>
        <w:t>según</w:t>
      </w:r>
      <w:proofErr w:type="spellEnd"/>
      <w:r w:rsidRPr="00D65715">
        <w:rPr>
          <w:rFonts w:ascii="Arial" w:eastAsia="Times New Roman" w:hAnsi="Arial" w:cs="Arial"/>
          <w:sz w:val="20"/>
          <w:szCs w:val="20"/>
          <w:lang w:val="es-CO" w:eastAsia="es-CO"/>
        </w:rPr>
        <w:t xml:space="preserve"> corresponda, la cual certificará bajo la gravedad de juramento las personas vinculadas en su </w:t>
      </w:r>
      <w:proofErr w:type="spellStart"/>
      <w:r w:rsidRPr="00D65715">
        <w:rPr>
          <w:rFonts w:ascii="Arial" w:eastAsia="Times New Roman" w:hAnsi="Arial" w:cs="Arial"/>
          <w:sz w:val="20"/>
          <w:szCs w:val="20"/>
          <w:lang w:val="es-CO" w:eastAsia="es-CO"/>
        </w:rPr>
        <w:t>nómina</w:t>
      </w:r>
      <w:proofErr w:type="spellEnd"/>
      <w:r w:rsidRPr="00D65715">
        <w:rPr>
          <w:rFonts w:ascii="Arial" w:eastAsia="Times New Roman" w:hAnsi="Arial" w:cs="Arial"/>
          <w:sz w:val="20"/>
          <w:szCs w:val="20"/>
          <w:lang w:val="es-CO" w:eastAsia="es-CO"/>
        </w:rPr>
        <w:t xml:space="preserve"> y el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de trabajadores que no son beneficiarios de la </w:t>
      </w:r>
      <w:proofErr w:type="spellStart"/>
      <w:r w:rsidRPr="00D65715">
        <w:rPr>
          <w:rFonts w:ascii="Arial" w:eastAsia="Times New Roman" w:hAnsi="Arial" w:cs="Arial"/>
          <w:sz w:val="20"/>
          <w:szCs w:val="20"/>
          <w:lang w:val="es-CO" w:eastAsia="es-CO"/>
        </w:rPr>
        <w:t>pensión</w:t>
      </w:r>
      <w:proofErr w:type="spellEnd"/>
      <w:r w:rsidRPr="00D65715">
        <w:rPr>
          <w:rFonts w:ascii="Arial" w:eastAsia="Times New Roman" w:hAnsi="Arial" w:cs="Arial"/>
          <w:sz w:val="20"/>
          <w:szCs w:val="20"/>
          <w:lang w:val="es-CO" w:eastAsia="es-CO"/>
        </w:rPr>
        <w:t xml:space="preserve"> de vejez, familiar o de sobrevivencia y que cumplieron el requisito de edad de </w:t>
      </w:r>
      <w:proofErr w:type="spellStart"/>
      <w:r w:rsidRPr="00D65715">
        <w:rPr>
          <w:rFonts w:ascii="Arial" w:eastAsia="Times New Roman" w:hAnsi="Arial" w:cs="Arial"/>
          <w:sz w:val="20"/>
          <w:szCs w:val="20"/>
          <w:lang w:val="es-CO" w:eastAsia="es-CO"/>
        </w:rPr>
        <w:t>pensión</w:t>
      </w:r>
      <w:proofErr w:type="spellEnd"/>
      <w:r w:rsidRPr="00D65715">
        <w:rPr>
          <w:rFonts w:ascii="Arial" w:eastAsia="Times New Roman" w:hAnsi="Arial" w:cs="Arial"/>
          <w:sz w:val="20"/>
          <w:szCs w:val="20"/>
          <w:lang w:val="es-CO" w:eastAsia="es-CO"/>
        </w:rPr>
        <w:t xml:space="preserve">. Solo se </w:t>
      </w:r>
      <w:proofErr w:type="spellStart"/>
      <w:r w:rsidRPr="00D65715">
        <w:rPr>
          <w:rFonts w:ascii="Arial" w:eastAsia="Times New Roman" w:hAnsi="Arial" w:cs="Arial"/>
          <w:sz w:val="20"/>
          <w:szCs w:val="20"/>
          <w:lang w:val="es-CO" w:eastAsia="es-CO"/>
        </w:rPr>
        <w:t>tendra</w:t>
      </w:r>
      <w:proofErr w:type="spellEnd"/>
      <w:r w:rsidRPr="00D65715">
        <w:rPr>
          <w:rFonts w:ascii="Arial" w:eastAsia="Times New Roman" w:hAnsi="Arial" w:cs="Arial"/>
          <w:sz w:val="20"/>
          <w:szCs w:val="20"/>
          <w:lang w:val="es-CO" w:eastAsia="es-CO"/>
        </w:rPr>
        <w:t xml:space="preserve">́ en cuenta la vinculación de aquellas personas mayores que se encuentren en las condiciones descritas y que hayan estado vinculadas con una anterioridad igual o mayor a un (1)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contado a partir de la fecha del cierre del proceso. Para los casos de </w:t>
      </w:r>
      <w:proofErr w:type="spellStart"/>
      <w:r w:rsidRPr="00D65715">
        <w:rPr>
          <w:rFonts w:ascii="Arial" w:eastAsia="Times New Roman" w:hAnsi="Arial" w:cs="Arial"/>
          <w:sz w:val="20"/>
          <w:szCs w:val="20"/>
          <w:lang w:val="es-CO" w:eastAsia="es-CO"/>
        </w:rPr>
        <w:t>constitución</w:t>
      </w:r>
      <w:proofErr w:type="spellEnd"/>
      <w:r w:rsidRPr="00D65715">
        <w:rPr>
          <w:rFonts w:ascii="Arial" w:eastAsia="Times New Roman" w:hAnsi="Arial" w:cs="Arial"/>
          <w:sz w:val="20"/>
          <w:szCs w:val="20"/>
          <w:lang w:val="es-CO" w:eastAsia="es-CO"/>
        </w:rPr>
        <w:t xml:space="preserve"> inferior a un (1)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se </w:t>
      </w:r>
      <w:proofErr w:type="spellStart"/>
      <w:r w:rsidRPr="00D65715">
        <w:rPr>
          <w:rFonts w:ascii="Arial" w:eastAsia="Times New Roman" w:hAnsi="Arial" w:cs="Arial"/>
          <w:sz w:val="20"/>
          <w:szCs w:val="20"/>
          <w:lang w:val="es-CO" w:eastAsia="es-CO"/>
        </w:rPr>
        <w:t>tendra</w:t>
      </w:r>
      <w:proofErr w:type="spellEnd"/>
      <w:r w:rsidRPr="00D65715">
        <w:rPr>
          <w:rFonts w:ascii="Arial" w:eastAsia="Times New Roman" w:hAnsi="Arial" w:cs="Arial"/>
          <w:sz w:val="20"/>
          <w:szCs w:val="20"/>
          <w:lang w:val="es-CO" w:eastAsia="es-CO"/>
        </w:rPr>
        <w:t xml:space="preserve">́ en cuenta a aquellos que hayan estado vinculados desde el momento de la </w:t>
      </w:r>
      <w:proofErr w:type="spellStart"/>
      <w:r w:rsidRPr="00D65715">
        <w:rPr>
          <w:rFonts w:ascii="Arial" w:eastAsia="Times New Roman" w:hAnsi="Arial" w:cs="Arial"/>
          <w:sz w:val="20"/>
          <w:szCs w:val="20"/>
          <w:lang w:val="es-CO" w:eastAsia="es-CO"/>
        </w:rPr>
        <w:t>constitución</w:t>
      </w:r>
      <w:proofErr w:type="spellEnd"/>
      <w:r w:rsidRPr="00D65715">
        <w:rPr>
          <w:rFonts w:ascii="Arial" w:eastAsia="Times New Roman" w:hAnsi="Arial" w:cs="Arial"/>
          <w:sz w:val="20"/>
          <w:szCs w:val="20"/>
          <w:lang w:val="es-CO" w:eastAsia="es-CO"/>
        </w:rPr>
        <w:t xml:space="preserve"> de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w:t>
      </w:r>
    </w:p>
    <w:p w14:paraId="0A484493" w14:textId="77777777" w:rsidR="00D65715" w:rsidRPr="00D65715" w:rsidRDefault="00D65715" w:rsidP="00D65715">
      <w:pPr>
        <w:ind w:left="284"/>
        <w:rPr>
          <w:rFonts w:ascii="Arial" w:eastAsia="Times New Roman" w:hAnsi="Arial" w:cs="Arial"/>
          <w:sz w:val="20"/>
          <w:szCs w:val="20"/>
          <w:lang w:val="es-CO" w:eastAsia="es-CO"/>
        </w:rPr>
      </w:pPr>
    </w:p>
    <w:p w14:paraId="117B7BC5"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El tiempo de vinculación en la planta referida de que trata el inciso anterior se acreditará con el certificado de aportes a seguridad social del </w:t>
      </w:r>
      <w:proofErr w:type="spellStart"/>
      <w:r w:rsidRPr="00D65715">
        <w:rPr>
          <w:rFonts w:ascii="Arial" w:eastAsia="Times New Roman" w:hAnsi="Arial" w:cs="Arial"/>
          <w:sz w:val="20"/>
          <w:szCs w:val="20"/>
          <w:lang w:val="es-CO" w:eastAsia="es-CO"/>
        </w:rPr>
        <w:t>último</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o del tiempo de </w:t>
      </w:r>
      <w:proofErr w:type="spellStart"/>
      <w:r w:rsidRPr="00D65715">
        <w:rPr>
          <w:rFonts w:ascii="Arial" w:eastAsia="Times New Roman" w:hAnsi="Arial" w:cs="Arial"/>
          <w:sz w:val="20"/>
          <w:szCs w:val="20"/>
          <w:lang w:val="es-CO" w:eastAsia="es-CO"/>
        </w:rPr>
        <w:t>constitución</w:t>
      </w:r>
      <w:proofErr w:type="spellEnd"/>
      <w:r w:rsidRPr="00D65715">
        <w:rPr>
          <w:rFonts w:ascii="Arial" w:eastAsia="Times New Roman" w:hAnsi="Arial" w:cs="Arial"/>
          <w:sz w:val="20"/>
          <w:szCs w:val="20"/>
          <w:lang w:val="es-CO" w:eastAsia="es-CO"/>
        </w:rPr>
        <w:t xml:space="preserve"> de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en caso de que la </w:t>
      </w:r>
      <w:proofErr w:type="spellStart"/>
      <w:r w:rsidRPr="00D65715">
        <w:rPr>
          <w:rFonts w:ascii="Arial" w:eastAsia="Times New Roman" w:hAnsi="Arial" w:cs="Arial"/>
          <w:sz w:val="20"/>
          <w:szCs w:val="20"/>
          <w:lang w:val="es-CO" w:eastAsia="es-CO"/>
        </w:rPr>
        <w:t>constitución</w:t>
      </w:r>
      <w:proofErr w:type="spellEnd"/>
      <w:r w:rsidRPr="00D65715">
        <w:rPr>
          <w:rFonts w:ascii="Arial" w:eastAsia="Times New Roman" w:hAnsi="Arial" w:cs="Arial"/>
          <w:sz w:val="20"/>
          <w:szCs w:val="20"/>
          <w:lang w:val="es-CO" w:eastAsia="es-CO"/>
        </w:rPr>
        <w:t xml:space="preserve"> sea inferior a un (1)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en el que se demuestren los pagos realizados por el empleador. </w:t>
      </w:r>
    </w:p>
    <w:p w14:paraId="4947E92A" w14:textId="77777777" w:rsidR="00D65715" w:rsidRPr="00D65715" w:rsidRDefault="00D65715" w:rsidP="00D65715">
      <w:pPr>
        <w:ind w:left="284"/>
        <w:rPr>
          <w:rFonts w:ascii="Arial" w:eastAsia="Times New Roman" w:hAnsi="Arial" w:cs="Arial"/>
          <w:sz w:val="20"/>
          <w:szCs w:val="20"/>
          <w:lang w:val="es-CO" w:eastAsia="es-CO"/>
        </w:rPr>
      </w:pPr>
    </w:p>
    <w:p w14:paraId="66C8DDBA"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el caso de los proponentes plurales, su representante legal diligenciará Vinculación de personas mayores y no beneficiaria de </w:t>
      </w:r>
      <w:proofErr w:type="spellStart"/>
      <w:r w:rsidRPr="00D65715">
        <w:rPr>
          <w:rFonts w:ascii="Arial" w:eastAsia="Times New Roman" w:hAnsi="Arial" w:cs="Arial"/>
          <w:sz w:val="20"/>
          <w:szCs w:val="20"/>
          <w:lang w:val="es-CO" w:eastAsia="es-CO"/>
        </w:rPr>
        <w:t>pensión</w:t>
      </w:r>
      <w:proofErr w:type="spellEnd"/>
      <w:r w:rsidRPr="00D65715">
        <w:rPr>
          <w:rFonts w:ascii="Arial" w:eastAsia="Times New Roman" w:hAnsi="Arial" w:cs="Arial"/>
          <w:sz w:val="20"/>
          <w:szCs w:val="20"/>
          <w:lang w:val="es-CO" w:eastAsia="es-CO"/>
        </w:rPr>
        <w:t xml:space="preserve"> de vejez, familiar o sobrevivencia – (Empleador – proponente)», mediante el cual certifique el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de trabajadores vinculados que siendo personas mayores no beneficiarias de la </w:t>
      </w:r>
      <w:proofErr w:type="spellStart"/>
      <w:r w:rsidRPr="00D65715">
        <w:rPr>
          <w:rFonts w:ascii="Arial" w:eastAsia="Times New Roman" w:hAnsi="Arial" w:cs="Arial"/>
          <w:sz w:val="20"/>
          <w:szCs w:val="20"/>
          <w:lang w:val="es-CO" w:eastAsia="es-CO"/>
        </w:rPr>
        <w:t>pensión</w:t>
      </w:r>
      <w:proofErr w:type="spellEnd"/>
      <w:r w:rsidRPr="00D65715">
        <w:rPr>
          <w:rFonts w:ascii="Arial" w:eastAsia="Times New Roman" w:hAnsi="Arial" w:cs="Arial"/>
          <w:sz w:val="20"/>
          <w:szCs w:val="20"/>
          <w:lang w:val="es-CO" w:eastAsia="es-CO"/>
        </w:rPr>
        <w:t xml:space="preserve"> de vejez, familiar o de sobrevivencia y que cumplieron el requisito de edad de </w:t>
      </w:r>
      <w:proofErr w:type="spellStart"/>
      <w:r w:rsidRPr="00D65715">
        <w:rPr>
          <w:rFonts w:ascii="Arial" w:eastAsia="Times New Roman" w:hAnsi="Arial" w:cs="Arial"/>
          <w:sz w:val="20"/>
          <w:szCs w:val="20"/>
          <w:lang w:val="es-CO" w:eastAsia="es-CO"/>
        </w:rPr>
        <w:t>pensión</w:t>
      </w:r>
      <w:proofErr w:type="spellEnd"/>
      <w:r w:rsidRPr="00D65715">
        <w:rPr>
          <w:rFonts w:ascii="Arial" w:eastAsia="Times New Roman" w:hAnsi="Arial" w:cs="Arial"/>
          <w:sz w:val="20"/>
          <w:szCs w:val="20"/>
          <w:lang w:val="es-CO" w:eastAsia="es-CO"/>
        </w:rPr>
        <w:t xml:space="preserve"> establecido en la ley, de todos los integrantes del consorcio o de la </w:t>
      </w:r>
      <w:proofErr w:type="spellStart"/>
      <w:r w:rsidRPr="00D65715">
        <w:rPr>
          <w:rFonts w:ascii="Arial" w:eastAsia="Times New Roman" w:hAnsi="Arial" w:cs="Arial"/>
          <w:sz w:val="20"/>
          <w:szCs w:val="20"/>
          <w:lang w:val="es-CO" w:eastAsia="es-CO"/>
        </w:rPr>
        <w:t>unión</w:t>
      </w:r>
      <w:proofErr w:type="spellEnd"/>
      <w:r w:rsidRPr="00D65715">
        <w:rPr>
          <w:rFonts w:ascii="Arial" w:eastAsia="Times New Roman" w:hAnsi="Arial" w:cs="Arial"/>
          <w:sz w:val="20"/>
          <w:szCs w:val="20"/>
          <w:lang w:val="es-CO" w:eastAsia="es-CO"/>
        </w:rPr>
        <w:t xml:space="preserve"> temporal. Las personas enunciadas anteriormente </w:t>
      </w:r>
      <w:proofErr w:type="spellStart"/>
      <w:r w:rsidRPr="00D65715">
        <w:rPr>
          <w:rFonts w:ascii="Arial" w:eastAsia="Times New Roman" w:hAnsi="Arial" w:cs="Arial"/>
          <w:sz w:val="20"/>
          <w:szCs w:val="20"/>
          <w:lang w:val="es-CO" w:eastAsia="es-CO"/>
        </w:rPr>
        <w:t>podrán</w:t>
      </w:r>
      <w:proofErr w:type="spellEnd"/>
      <w:r w:rsidRPr="00D65715">
        <w:rPr>
          <w:rFonts w:ascii="Arial" w:eastAsia="Times New Roman" w:hAnsi="Arial" w:cs="Arial"/>
          <w:sz w:val="20"/>
          <w:szCs w:val="20"/>
          <w:lang w:val="es-CO" w:eastAsia="es-CO"/>
        </w:rPr>
        <w:t xml:space="preserve"> estar vinculadas a cualquiera de sus integrantes. </w:t>
      </w:r>
    </w:p>
    <w:p w14:paraId="42EF10DF" w14:textId="77777777" w:rsidR="00D65715" w:rsidRPr="00D65715" w:rsidRDefault="00D65715" w:rsidP="00D65715">
      <w:pPr>
        <w:ind w:left="284"/>
        <w:rPr>
          <w:rFonts w:ascii="Arial" w:eastAsia="Times New Roman" w:hAnsi="Arial" w:cs="Arial"/>
          <w:sz w:val="20"/>
          <w:szCs w:val="20"/>
          <w:lang w:val="es-CO" w:eastAsia="es-CO"/>
        </w:rPr>
      </w:pPr>
    </w:p>
    <w:p w14:paraId="68670EDB"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cualquiera de los dos supuestos anteriores, para el otorgamiento del criterio de desempate cada uno de los trabajadores que cumpla las condiciones previstas por la ley diligenciará – Vinculación de personas mayores y no beneficiaria de </w:t>
      </w:r>
      <w:proofErr w:type="spellStart"/>
      <w:r w:rsidRPr="00D65715">
        <w:rPr>
          <w:rFonts w:ascii="Arial" w:eastAsia="Times New Roman" w:hAnsi="Arial" w:cs="Arial"/>
          <w:sz w:val="20"/>
          <w:szCs w:val="20"/>
          <w:lang w:val="es-CO" w:eastAsia="es-CO"/>
        </w:rPr>
        <w:t>pensión</w:t>
      </w:r>
      <w:proofErr w:type="spellEnd"/>
      <w:r w:rsidRPr="00D65715">
        <w:rPr>
          <w:rFonts w:ascii="Arial" w:eastAsia="Times New Roman" w:hAnsi="Arial" w:cs="Arial"/>
          <w:sz w:val="20"/>
          <w:szCs w:val="20"/>
          <w:lang w:val="es-CO" w:eastAsia="es-CO"/>
        </w:rPr>
        <w:t xml:space="preserve"> de vejez, familiar o sobrevivencia (Trabajador)», mediante el cual certifica bajo la gravedad de juramento que no es beneficiario de </w:t>
      </w:r>
      <w:proofErr w:type="spellStart"/>
      <w:r w:rsidRPr="00D65715">
        <w:rPr>
          <w:rFonts w:ascii="Arial" w:eastAsia="Times New Roman" w:hAnsi="Arial" w:cs="Arial"/>
          <w:sz w:val="20"/>
          <w:szCs w:val="20"/>
          <w:lang w:val="es-CO" w:eastAsia="es-CO"/>
        </w:rPr>
        <w:t>pensión</w:t>
      </w:r>
      <w:proofErr w:type="spellEnd"/>
      <w:r w:rsidRPr="00D65715">
        <w:rPr>
          <w:rFonts w:ascii="Arial" w:eastAsia="Times New Roman" w:hAnsi="Arial" w:cs="Arial"/>
          <w:sz w:val="20"/>
          <w:szCs w:val="20"/>
          <w:lang w:val="es-CO" w:eastAsia="es-CO"/>
        </w:rPr>
        <w:t xml:space="preserve"> de vejez, familiar o sobrevivencia y cumple la edad de </w:t>
      </w:r>
      <w:proofErr w:type="spellStart"/>
      <w:r w:rsidRPr="00D65715">
        <w:rPr>
          <w:rFonts w:ascii="Arial" w:eastAsia="Times New Roman" w:hAnsi="Arial" w:cs="Arial"/>
          <w:sz w:val="20"/>
          <w:szCs w:val="20"/>
          <w:lang w:val="es-CO" w:eastAsia="es-CO"/>
        </w:rPr>
        <w:t>pensión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además</w:t>
      </w:r>
      <w:proofErr w:type="spellEnd"/>
      <w:r w:rsidRPr="00D65715">
        <w:rPr>
          <w:rFonts w:ascii="Arial" w:eastAsia="Times New Roman" w:hAnsi="Arial" w:cs="Arial"/>
          <w:sz w:val="20"/>
          <w:szCs w:val="20"/>
          <w:lang w:val="es-CO" w:eastAsia="es-CO"/>
        </w:rPr>
        <w:t xml:space="preserve">, se </w:t>
      </w:r>
      <w:proofErr w:type="spellStart"/>
      <w:r w:rsidRPr="00D65715">
        <w:rPr>
          <w:rFonts w:ascii="Arial" w:eastAsia="Times New Roman" w:hAnsi="Arial" w:cs="Arial"/>
          <w:sz w:val="20"/>
          <w:szCs w:val="20"/>
          <w:lang w:val="es-CO" w:eastAsia="es-CO"/>
        </w:rPr>
        <w:t>debera</w:t>
      </w:r>
      <w:proofErr w:type="spellEnd"/>
      <w:r w:rsidRPr="00D65715">
        <w:rPr>
          <w:rFonts w:ascii="Arial" w:eastAsia="Times New Roman" w:hAnsi="Arial" w:cs="Arial"/>
          <w:sz w:val="20"/>
          <w:szCs w:val="20"/>
          <w:lang w:val="es-CO" w:eastAsia="es-CO"/>
        </w:rPr>
        <w:t xml:space="preserve">́ allegar el documento de </w:t>
      </w:r>
      <w:proofErr w:type="spellStart"/>
      <w:r w:rsidRPr="00D65715">
        <w:rPr>
          <w:rFonts w:ascii="Arial" w:eastAsia="Times New Roman" w:hAnsi="Arial" w:cs="Arial"/>
          <w:sz w:val="20"/>
          <w:szCs w:val="20"/>
          <w:lang w:val="es-CO" w:eastAsia="es-CO"/>
        </w:rPr>
        <w:t>identificación</w:t>
      </w:r>
      <w:proofErr w:type="spellEnd"/>
      <w:r w:rsidRPr="00D65715">
        <w:rPr>
          <w:rFonts w:ascii="Arial" w:eastAsia="Times New Roman" w:hAnsi="Arial" w:cs="Arial"/>
          <w:sz w:val="20"/>
          <w:szCs w:val="20"/>
          <w:lang w:val="es-CO" w:eastAsia="es-CO"/>
        </w:rPr>
        <w:t xml:space="preserve"> del trabajador que lo firma. </w:t>
      </w:r>
    </w:p>
    <w:p w14:paraId="54B1CB36" w14:textId="77777777" w:rsidR="00D65715" w:rsidRPr="00D65715" w:rsidRDefault="00D65715" w:rsidP="00D65715">
      <w:pPr>
        <w:ind w:left="284"/>
        <w:rPr>
          <w:rFonts w:ascii="Arial" w:eastAsia="Times New Roman" w:hAnsi="Arial" w:cs="Arial"/>
          <w:sz w:val="20"/>
          <w:szCs w:val="20"/>
          <w:lang w:val="es-CO" w:eastAsia="es-CO"/>
        </w:rPr>
      </w:pPr>
    </w:p>
    <w:p w14:paraId="43CDC6C9"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La mayor </w:t>
      </w:r>
      <w:proofErr w:type="spellStart"/>
      <w:r w:rsidRPr="00D65715">
        <w:rPr>
          <w:rFonts w:ascii="Arial" w:eastAsia="Times New Roman" w:hAnsi="Arial" w:cs="Arial"/>
          <w:sz w:val="20"/>
          <w:szCs w:val="20"/>
          <w:lang w:val="es-CO" w:eastAsia="es-CO"/>
        </w:rPr>
        <w:t>proporción</w:t>
      </w:r>
      <w:proofErr w:type="spellEnd"/>
      <w:r w:rsidRPr="00D65715">
        <w:rPr>
          <w:rFonts w:ascii="Arial" w:eastAsia="Times New Roman" w:hAnsi="Arial" w:cs="Arial"/>
          <w:sz w:val="20"/>
          <w:szCs w:val="20"/>
          <w:lang w:val="es-CO" w:eastAsia="es-CO"/>
        </w:rPr>
        <w:t xml:space="preserve"> se </w:t>
      </w:r>
      <w:proofErr w:type="spellStart"/>
      <w:r w:rsidRPr="00D65715">
        <w:rPr>
          <w:rFonts w:ascii="Arial" w:eastAsia="Times New Roman" w:hAnsi="Arial" w:cs="Arial"/>
          <w:sz w:val="20"/>
          <w:szCs w:val="20"/>
          <w:lang w:val="es-CO" w:eastAsia="es-CO"/>
        </w:rPr>
        <w:t>definira</w:t>
      </w:r>
      <w:proofErr w:type="spellEnd"/>
      <w:r w:rsidRPr="00D65715">
        <w:rPr>
          <w:rFonts w:ascii="Arial" w:eastAsia="Times New Roman" w:hAnsi="Arial" w:cs="Arial"/>
          <w:sz w:val="20"/>
          <w:szCs w:val="20"/>
          <w:lang w:val="es-CO" w:eastAsia="es-CO"/>
        </w:rPr>
        <w:t xml:space="preserve">́ en </w:t>
      </w:r>
      <w:proofErr w:type="spellStart"/>
      <w:r w:rsidRPr="00D65715">
        <w:rPr>
          <w:rFonts w:ascii="Arial" w:eastAsia="Times New Roman" w:hAnsi="Arial" w:cs="Arial"/>
          <w:sz w:val="20"/>
          <w:szCs w:val="20"/>
          <w:lang w:val="es-CO" w:eastAsia="es-CO"/>
        </w:rPr>
        <w:t>relación</w:t>
      </w:r>
      <w:proofErr w:type="spellEnd"/>
      <w:r w:rsidRPr="00D65715">
        <w:rPr>
          <w:rFonts w:ascii="Arial" w:eastAsia="Times New Roman" w:hAnsi="Arial" w:cs="Arial"/>
          <w:sz w:val="20"/>
          <w:szCs w:val="20"/>
          <w:lang w:val="es-CO" w:eastAsia="es-CO"/>
        </w:rPr>
        <w:t xml:space="preserve"> con el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total de trabajadores vinculados en la planta de personal, por lo que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al oferente que acredite un porcentaje mayor. En el caso de proponentes plurales, la mayor </w:t>
      </w:r>
      <w:proofErr w:type="spellStart"/>
      <w:r w:rsidRPr="00D65715">
        <w:rPr>
          <w:rFonts w:ascii="Arial" w:eastAsia="Times New Roman" w:hAnsi="Arial" w:cs="Arial"/>
          <w:sz w:val="20"/>
          <w:szCs w:val="20"/>
          <w:lang w:val="es-CO" w:eastAsia="es-CO"/>
        </w:rPr>
        <w:t>proporción</w:t>
      </w:r>
      <w:proofErr w:type="spellEnd"/>
      <w:r w:rsidRPr="00D65715">
        <w:rPr>
          <w:rFonts w:ascii="Arial" w:eastAsia="Times New Roman" w:hAnsi="Arial" w:cs="Arial"/>
          <w:sz w:val="20"/>
          <w:szCs w:val="20"/>
          <w:lang w:val="es-CO" w:eastAsia="es-CO"/>
        </w:rPr>
        <w:t xml:space="preserve"> se </w:t>
      </w:r>
      <w:proofErr w:type="spellStart"/>
      <w:r w:rsidRPr="00D65715">
        <w:rPr>
          <w:rFonts w:ascii="Arial" w:eastAsia="Times New Roman" w:hAnsi="Arial" w:cs="Arial"/>
          <w:sz w:val="20"/>
          <w:szCs w:val="20"/>
          <w:lang w:val="es-CO" w:eastAsia="es-CO"/>
        </w:rPr>
        <w:t>definira</w:t>
      </w:r>
      <w:proofErr w:type="spellEnd"/>
      <w:r w:rsidRPr="00D65715">
        <w:rPr>
          <w:rFonts w:ascii="Arial" w:eastAsia="Times New Roman" w:hAnsi="Arial" w:cs="Arial"/>
          <w:sz w:val="20"/>
          <w:szCs w:val="20"/>
          <w:lang w:val="es-CO" w:eastAsia="es-CO"/>
        </w:rPr>
        <w:t xml:space="preserve">́ con la sumatoria de trabajadores vinculados en la planta de personal de cada uno de sus integrantes. </w:t>
      </w:r>
    </w:p>
    <w:p w14:paraId="484FE3A3" w14:textId="77777777" w:rsidR="00D65715" w:rsidRPr="00D65715" w:rsidRDefault="00D65715" w:rsidP="00D65715">
      <w:pPr>
        <w:ind w:left="284"/>
        <w:rPr>
          <w:rFonts w:ascii="Arial" w:eastAsia="Times New Roman" w:hAnsi="Arial" w:cs="Arial"/>
          <w:sz w:val="20"/>
          <w:szCs w:val="20"/>
          <w:lang w:val="es-CO" w:eastAsia="es-CO"/>
        </w:rPr>
      </w:pPr>
    </w:p>
    <w:p w14:paraId="3BDCBD28"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5. Preferir la propuesta presentada por el oferente que acredite, en las condiciones establecidas en la Ley 2069 de 2020, que por lo menos el diez por ciento (10 %) de su </w:t>
      </w:r>
      <w:proofErr w:type="spellStart"/>
      <w:r w:rsidRPr="00D65715">
        <w:rPr>
          <w:rFonts w:ascii="Arial" w:eastAsia="Times New Roman" w:hAnsi="Arial" w:cs="Arial"/>
          <w:sz w:val="20"/>
          <w:szCs w:val="20"/>
          <w:lang w:val="es-CO" w:eastAsia="es-CO"/>
        </w:rPr>
        <w:t>nómina</w:t>
      </w:r>
      <w:proofErr w:type="spellEnd"/>
      <w:r w:rsidRPr="00D65715">
        <w:rPr>
          <w:rFonts w:ascii="Arial" w:eastAsia="Times New Roman" w:hAnsi="Arial" w:cs="Arial"/>
          <w:sz w:val="20"/>
          <w:szCs w:val="20"/>
          <w:lang w:val="es-CO" w:eastAsia="es-CO"/>
        </w:rPr>
        <w:t xml:space="preserve"> pertenece a </w:t>
      </w:r>
      <w:proofErr w:type="spellStart"/>
      <w:r w:rsidRPr="00D65715">
        <w:rPr>
          <w:rFonts w:ascii="Arial" w:eastAsia="Times New Roman" w:hAnsi="Arial" w:cs="Arial"/>
          <w:sz w:val="20"/>
          <w:szCs w:val="20"/>
          <w:lang w:val="es-CO" w:eastAsia="es-CO"/>
        </w:rPr>
        <w:t>población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indígena</w:t>
      </w:r>
      <w:proofErr w:type="spellEnd"/>
      <w:r w:rsidRPr="00D65715">
        <w:rPr>
          <w:rFonts w:ascii="Arial" w:eastAsia="Times New Roman" w:hAnsi="Arial" w:cs="Arial"/>
          <w:sz w:val="20"/>
          <w:szCs w:val="20"/>
          <w:lang w:val="es-CO" w:eastAsia="es-CO"/>
        </w:rPr>
        <w:t xml:space="preserve">, negra, afrocolombiana, raizal, palanquera, </w:t>
      </w:r>
      <w:proofErr w:type="spellStart"/>
      <w:r w:rsidRPr="00D65715">
        <w:rPr>
          <w:rFonts w:ascii="Arial" w:eastAsia="Times New Roman" w:hAnsi="Arial" w:cs="Arial"/>
          <w:sz w:val="20"/>
          <w:szCs w:val="20"/>
          <w:lang w:val="es-CO" w:eastAsia="es-CO"/>
        </w:rPr>
        <w:t>Rrom</w:t>
      </w:r>
      <w:proofErr w:type="spellEnd"/>
      <w:r w:rsidRPr="00D65715">
        <w:rPr>
          <w:rFonts w:ascii="Arial" w:eastAsia="Times New Roman" w:hAnsi="Arial" w:cs="Arial"/>
          <w:sz w:val="20"/>
          <w:szCs w:val="20"/>
          <w:lang w:val="es-CO" w:eastAsia="es-CO"/>
        </w:rPr>
        <w:t xml:space="preserve"> o gitana, para lo cual, la persona natural, el representante legal o el revisor fiscal, </w:t>
      </w:r>
      <w:proofErr w:type="spellStart"/>
      <w:r w:rsidRPr="00D65715">
        <w:rPr>
          <w:rFonts w:ascii="Arial" w:eastAsia="Times New Roman" w:hAnsi="Arial" w:cs="Arial"/>
          <w:sz w:val="20"/>
          <w:szCs w:val="20"/>
          <w:lang w:val="es-CO" w:eastAsia="es-CO"/>
        </w:rPr>
        <w:t>según</w:t>
      </w:r>
      <w:proofErr w:type="spellEnd"/>
      <w:r w:rsidRPr="00D65715">
        <w:rPr>
          <w:rFonts w:ascii="Arial" w:eastAsia="Times New Roman" w:hAnsi="Arial" w:cs="Arial"/>
          <w:sz w:val="20"/>
          <w:szCs w:val="20"/>
          <w:lang w:val="es-CO" w:eastAsia="es-CO"/>
        </w:rPr>
        <w:t xml:space="preserve"> corresponda, diligenciará el </w:t>
      </w:r>
      <w:proofErr w:type="spellStart"/>
      <w:r w:rsidRPr="00D65715">
        <w:rPr>
          <w:rFonts w:ascii="Arial" w:eastAsia="Times New Roman" w:hAnsi="Arial" w:cs="Arial"/>
          <w:sz w:val="20"/>
          <w:szCs w:val="20"/>
          <w:lang w:val="es-CO" w:eastAsia="es-CO"/>
        </w:rPr>
        <w:t>Vinculación</w:t>
      </w:r>
      <w:proofErr w:type="spellEnd"/>
      <w:r w:rsidRPr="00D65715">
        <w:rPr>
          <w:rFonts w:ascii="Arial" w:eastAsia="Times New Roman" w:hAnsi="Arial" w:cs="Arial"/>
          <w:sz w:val="20"/>
          <w:szCs w:val="20"/>
          <w:lang w:val="es-CO" w:eastAsia="es-CO"/>
        </w:rPr>
        <w:t xml:space="preserve"> de </w:t>
      </w:r>
      <w:proofErr w:type="spellStart"/>
      <w:r w:rsidRPr="00D65715">
        <w:rPr>
          <w:rFonts w:ascii="Arial" w:eastAsia="Times New Roman" w:hAnsi="Arial" w:cs="Arial"/>
          <w:sz w:val="20"/>
          <w:szCs w:val="20"/>
          <w:lang w:val="es-CO" w:eastAsia="es-CO"/>
        </w:rPr>
        <w:t>población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indígena</w:t>
      </w:r>
      <w:proofErr w:type="spellEnd"/>
      <w:r w:rsidRPr="00D65715">
        <w:rPr>
          <w:rFonts w:ascii="Arial" w:eastAsia="Times New Roman" w:hAnsi="Arial" w:cs="Arial"/>
          <w:sz w:val="20"/>
          <w:szCs w:val="20"/>
          <w:lang w:val="es-CO" w:eastAsia="es-CO"/>
        </w:rPr>
        <w:t xml:space="preserve">, negra, afrocolombiana, raizal, palenquera, </w:t>
      </w:r>
      <w:proofErr w:type="spellStart"/>
      <w:r w:rsidRPr="00D65715">
        <w:rPr>
          <w:rFonts w:ascii="Arial" w:eastAsia="Times New Roman" w:hAnsi="Arial" w:cs="Arial"/>
          <w:sz w:val="20"/>
          <w:szCs w:val="20"/>
          <w:lang w:val="es-CO" w:eastAsia="es-CO"/>
        </w:rPr>
        <w:t>Rrom</w:t>
      </w:r>
      <w:proofErr w:type="spellEnd"/>
      <w:r w:rsidRPr="00D65715">
        <w:rPr>
          <w:rFonts w:ascii="Arial" w:eastAsia="Times New Roman" w:hAnsi="Arial" w:cs="Arial"/>
          <w:sz w:val="20"/>
          <w:szCs w:val="20"/>
          <w:lang w:val="es-CO" w:eastAsia="es-CO"/>
        </w:rPr>
        <w:t xml:space="preserve"> o gitanas» mediante el cual certifica las personas vinculadas a su </w:t>
      </w:r>
      <w:proofErr w:type="spellStart"/>
      <w:r w:rsidRPr="00D65715">
        <w:rPr>
          <w:rFonts w:ascii="Arial" w:eastAsia="Times New Roman" w:hAnsi="Arial" w:cs="Arial"/>
          <w:sz w:val="20"/>
          <w:szCs w:val="20"/>
          <w:lang w:val="es-CO" w:eastAsia="es-CO"/>
        </w:rPr>
        <w:t>nómina</w:t>
      </w:r>
      <w:proofErr w:type="spellEnd"/>
      <w:r w:rsidRPr="00D65715">
        <w:rPr>
          <w:rFonts w:ascii="Arial" w:eastAsia="Times New Roman" w:hAnsi="Arial" w:cs="Arial"/>
          <w:sz w:val="20"/>
          <w:szCs w:val="20"/>
          <w:lang w:val="es-CO" w:eastAsia="es-CO"/>
        </w:rPr>
        <w:t xml:space="preserve"> y el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de </w:t>
      </w:r>
      <w:proofErr w:type="spellStart"/>
      <w:r w:rsidRPr="00D65715">
        <w:rPr>
          <w:rFonts w:ascii="Arial" w:eastAsia="Times New Roman" w:hAnsi="Arial" w:cs="Arial"/>
          <w:sz w:val="20"/>
          <w:szCs w:val="20"/>
          <w:lang w:val="es-CO" w:eastAsia="es-CO"/>
        </w:rPr>
        <w:t>identificación</w:t>
      </w:r>
      <w:proofErr w:type="spellEnd"/>
      <w:r w:rsidRPr="00D65715">
        <w:rPr>
          <w:rFonts w:ascii="Arial" w:eastAsia="Times New Roman" w:hAnsi="Arial" w:cs="Arial"/>
          <w:sz w:val="20"/>
          <w:szCs w:val="20"/>
          <w:lang w:val="es-CO" w:eastAsia="es-CO"/>
        </w:rPr>
        <w:t xml:space="preserve"> y el nombre de las personas que pertenecen a la </w:t>
      </w:r>
      <w:proofErr w:type="spellStart"/>
      <w:r w:rsidRPr="00D65715">
        <w:rPr>
          <w:rFonts w:ascii="Arial" w:eastAsia="Times New Roman" w:hAnsi="Arial" w:cs="Arial"/>
          <w:sz w:val="20"/>
          <w:szCs w:val="20"/>
          <w:lang w:val="es-CO" w:eastAsia="es-CO"/>
        </w:rPr>
        <w:t>población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indígena</w:t>
      </w:r>
      <w:proofErr w:type="spellEnd"/>
      <w:r w:rsidRPr="00D65715">
        <w:rPr>
          <w:rFonts w:ascii="Arial" w:eastAsia="Times New Roman" w:hAnsi="Arial" w:cs="Arial"/>
          <w:sz w:val="20"/>
          <w:szCs w:val="20"/>
          <w:lang w:val="es-CO" w:eastAsia="es-CO"/>
        </w:rPr>
        <w:t xml:space="preserve">, negra, afrocolombiana, raizal, palanquera, </w:t>
      </w:r>
      <w:proofErr w:type="spellStart"/>
      <w:r w:rsidRPr="00D65715">
        <w:rPr>
          <w:rFonts w:ascii="Arial" w:eastAsia="Times New Roman" w:hAnsi="Arial" w:cs="Arial"/>
          <w:sz w:val="20"/>
          <w:szCs w:val="20"/>
          <w:lang w:val="es-CO" w:eastAsia="es-CO"/>
        </w:rPr>
        <w:t>Rrom</w:t>
      </w:r>
      <w:proofErr w:type="spellEnd"/>
      <w:r w:rsidRPr="00D65715">
        <w:rPr>
          <w:rFonts w:ascii="Arial" w:eastAsia="Times New Roman" w:hAnsi="Arial" w:cs="Arial"/>
          <w:sz w:val="20"/>
          <w:szCs w:val="20"/>
          <w:lang w:val="es-CO" w:eastAsia="es-CO"/>
        </w:rPr>
        <w:t xml:space="preserve"> o gitana. Solo se </w:t>
      </w:r>
      <w:proofErr w:type="spellStart"/>
      <w:r w:rsidRPr="00D65715">
        <w:rPr>
          <w:rFonts w:ascii="Arial" w:eastAsia="Times New Roman" w:hAnsi="Arial" w:cs="Arial"/>
          <w:sz w:val="20"/>
          <w:szCs w:val="20"/>
          <w:lang w:val="es-CO" w:eastAsia="es-CO"/>
        </w:rPr>
        <w:t>tendra</w:t>
      </w:r>
      <w:proofErr w:type="spellEnd"/>
      <w:r w:rsidRPr="00D65715">
        <w:rPr>
          <w:rFonts w:ascii="Arial" w:eastAsia="Times New Roman" w:hAnsi="Arial" w:cs="Arial"/>
          <w:sz w:val="20"/>
          <w:szCs w:val="20"/>
          <w:lang w:val="es-CO" w:eastAsia="es-CO"/>
        </w:rPr>
        <w:t xml:space="preserve">́ en cuenta la vinculación de aquellas personas que hayan estado vinculadas con una anterioridad igual o mayor a un (1)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contado a partir de la fecha del cierre del proceso. Para los casos de </w:t>
      </w:r>
      <w:proofErr w:type="spellStart"/>
      <w:r w:rsidRPr="00D65715">
        <w:rPr>
          <w:rFonts w:ascii="Arial" w:eastAsia="Times New Roman" w:hAnsi="Arial" w:cs="Arial"/>
          <w:sz w:val="20"/>
          <w:szCs w:val="20"/>
          <w:lang w:val="es-CO" w:eastAsia="es-CO"/>
        </w:rPr>
        <w:t>constitución</w:t>
      </w:r>
      <w:proofErr w:type="spellEnd"/>
      <w:r w:rsidRPr="00D65715">
        <w:rPr>
          <w:rFonts w:ascii="Arial" w:eastAsia="Times New Roman" w:hAnsi="Arial" w:cs="Arial"/>
          <w:sz w:val="20"/>
          <w:szCs w:val="20"/>
          <w:lang w:val="es-CO" w:eastAsia="es-CO"/>
        </w:rPr>
        <w:t xml:space="preserve"> inferior a un (1)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se </w:t>
      </w:r>
      <w:proofErr w:type="spellStart"/>
      <w:r w:rsidRPr="00D65715">
        <w:rPr>
          <w:rFonts w:ascii="Arial" w:eastAsia="Times New Roman" w:hAnsi="Arial" w:cs="Arial"/>
          <w:sz w:val="20"/>
          <w:szCs w:val="20"/>
          <w:lang w:val="es-CO" w:eastAsia="es-CO"/>
        </w:rPr>
        <w:t>tendra</w:t>
      </w:r>
      <w:proofErr w:type="spellEnd"/>
      <w:r w:rsidRPr="00D65715">
        <w:rPr>
          <w:rFonts w:ascii="Arial" w:eastAsia="Times New Roman" w:hAnsi="Arial" w:cs="Arial"/>
          <w:sz w:val="20"/>
          <w:szCs w:val="20"/>
          <w:lang w:val="es-CO" w:eastAsia="es-CO"/>
        </w:rPr>
        <w:t xml:space="preserve">́ en cuenta a aquellos que hayan estado vinculados desde el momento de </w:t>
      </w:r>
      <w:proofErr w:type="spellStart"/>
      <w:r w:rsidRPr="00D65715">
        <w:rPr>
          <w:rFonts w:ascii="Arial" w:eastAsia="Times New Roman" w:hAnsi="Arial" w:cs="Arial"/>
          <w:sz w:val="20"/>
          <w:szCs w:val="20"/>
          <w:lang w:val="es-CO" w:eastAsia="es-CO"/>
        </w:rPr>
        <w:t>constitución</w:t>
      </w:r>
      <w:proofErr w:type="spellEnd"/>
      <w:r w:rsidRPr="00D65715">
        <w:rPr>
          <w:rFonts w:ascii="Arial" w:eastAsia="Times New Roman" w:hAnsi="Arial" w:cs="Arial"/>
          <w:sz w:val="20"/>
          <w:szCs w:val="20"/>
          <w:lang w:val="es-CO" w:eastAsia="es-CO"/>
        </w:rPr>
        <w:t xml:space="preserve"> de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w:t>
      </w:r>
    </w:p>
    <w:p w14:paraId="1E517250" w14:textId="77777777" w:rsidR="00D65715" w:rsidRPr="00D65715" w:rsidRDefault="00D65715" w:rsidP="00D65715">
      <w:pPr>
        <w:ind w:left="284"/>
        <w:rPr>
          <w:rFonts w:ascii="Arial" w:eastAsia="Times New Roman" w:hAnsi="Arial" w:cs="Arial"/>
          <w:sz w:val="20"/>
          <w:szCs w:val="20"/>
          <w:lang w:val="es-CO" w:eastAsia="es-CO"/>
        </w:rPr>
      </w:pPr>
    </w:p>
    <w:p w14:paraId="359B252E"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El tiempo de vinculación en la planta referida de que trata el inciso anterior se acreditará con el certificado de aportes a seguridad social del </w:t>
      </w:r>
      <w:proofErr w:type="spellStart"/>
      <w:r w:rsidRPr="00D65715">
        <w:rPr>
          <w:rFonts w:ascii="Arial" w:eastAsia="Times New Roman" w:hAnsi="Arial" w:cs="Arial"/>
          <w:sz w:val="20"/>
          <w:szCs w:val="20"/>
          <w:lang w:val="es-CO" w:eastAsia="es-CO"/>
        </w:rPr>
        <w:t>último</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o del tiempo de su </w:t>
      </w:r>
      <w:proofErr w:type="spellStart"/>
      <w:r w:rsidRPr="00D65715">
        <w:rPr>
          <w:rFonts w:ascii="Arial" w:eastAsia="Times New Roman" w:hAnsi="Arial" w:cs="Arial"/>
          <w:sz w:val="20"/>
          <w:szCs w:val="20"/>
          <w:lang w:val="es-CO" w:eastAsia="es-CO"/>
        </w:rPr>
        <w:t>constitución</w:t>
      </w:r>
      <w:proofErr w:type="spellEnd"/>
      <w:r w:rsidRPr="00D65715">
        <w:rPr>
          <w:rFonts w:ascii="Arial" w:eastAsia="Times New Roman" w:hAnsi="Arial" w:cs="Arial"/>
          <w:sz w:val="20"/>
          <w:szCs w:val="20"/>
          <w:lang w:val="es-CO" w:eastAsia="es-CO"/>
        </w:rPr>
        <w:t xml:space="preserve"> cuando su </w:t>
      </w:r>
      <w:proofErr w:type="spellStart"/>
      <w:r w:rsidRPr="00D65715">
        <w:rPr>
          <w:rFonts w:ascii="Arial" w:eastAsia="Times New Roman" w:hAnsi="Arial" w:cs="Arial"/>
          <w:sz w:val="20"/>
          <w:szCs w:val="20"/>
          <w:lang w:val="es-CO" w:eastAsia="es-CO"/>
        </w:rPr>
        <w:t>conformación</w:t>
      </w:r>
      <w:proofErr w:type="spellEnd"/>
      <w:r w:rsidRPr="00D65715">
        <w:rPr>
          <w:rFonts w:ascii="Arial" w:eastAsia="Times New Roman" w:hAnsi="Arial" w:cs="Arial"/>
          <w:sz w:val="20"/>
          <w:szCs w:val="20"/>
          <w:lang w:val="es-CO" w:eastAsia="es-CO"/>
        </w:rPr>
        <w:t xml:space="preserve"> es inferior a un (1)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en el que se demuestren los pagos realizados por el empleador. </w:t>
      </w:r>
    </w:p>
    <w:p w14:paraId="1BEE1F71" w14:textId="77777777" w:rsidR="00D65715" w:rsidRPr="00D65715" w:rsidRDefault="00D65715" w:rsidP="00D65715">
      <w:pPr>
        <w:ind w:left="284"/>
        <w:rPr>
          <w:rFonts w:ascii="Arial" w:eastAsia="Times New Roman" w:hAnsi="Arial" w:cs="Arial"/>
          <w:sz w:val="20"/>
          <w:szCs w:val="20"/>
          <w:lang w:val="es-CO" w:eastAsia="es-CO"/>
        </w:rPr>
      </w:pPr>
    </w:p>
    <w:p w14:paraId="193901B4" w14:textId="77777777" w:rsidR="00D65715" w:rsidRPr="00D65715" w:rsidRDefault="00D65715" w:rsidP="00D65715">
      <w:pPr>
        <w:ind w:left="284"/>
        <w:rPr>
          <w:rFonts w:ascii="Arial" w:eastAsia="Times New Roman" w:hAnsi="Arial" w:cs="Arial"/>
          <w:sz w:val="20"/>
          <w:szCs w:val="20"/>
          <w:lang w:val="es-CO" w:eastAsia="es-CO"/>
        </w:rPr>
      </w:pPr>
      <w:proofErr w:type="spellStart"/>
      <w:r w:rsidRPr="00D65715">
        <w:rPr>
          <w:rFonts w:ascii="Arial" w:eastAsia="Times New Roman" w:hAnsi="Arial" w:cs="Arial"/>
          <w:sz w:val="20"/>
          <w:szCs w:val="20"/>
          <w:lang w:val="es-CO" w:eastAsia="es-CO"/>
        </w:rPr>
        <w:lastRenderedPageBreak/>
        <w:t>Además</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debera</w:t>
      </w:r>
      <w:proofErr w:type="spellEnd"/>
      <w:r w:rsidRPr="00D65715">
        <w:rPr>
          <w:rFonts w:ascii="Arial" w:eastAsia="Times New Roman" w:hAnsi="Arial" w:cs="Arial"/>
          <w:sz w:val="20"/>
          <w:szCs w:val="20"/>
          <w:lang w:val="es-CO" w:eastAsia="es-CO"/>
        </w:rPr>
        <w:t xml:space="preserve">́ aportar la copia de la </w:t>
      </w:r>
      <w:proofErr w:type="spellStart"/>
      <w:r w:rsidRPr="00D65715">
        <w:rPr>
          <w:rFonts w:ascii="Arial" w:eastAsia="Times New Roman" w:hAnsi="Arial" w:cs="Arial"/>
          <w:sz w:val="20"/>
          <w:szCs w:val="20"/>
          <w:lang w:val="es-CO" w:eastAsia="es-CO"/>
        </w:rPr>
        <w:t>certificación</w:t>
      </w:r>
      <w:proofErr w:type="spellEnd"/>
      <w:r w:rsidRPr="00D65715">
        <w:rPr>
          <w:rFonts w:ascii="Arial" w:eastAsia="Times New Roman" w:hAnsi="Arial" w:cs="Arial"/>
          <w:sz w:val="20"/>
          <w:szCs w:val="20"/>
          <w:lang w:val="es-CO" w:eastAsia="es-CO"/>
        </w:rPr>
        <w:t xml:space="preserve"> expedida por el Ministerio del Interior en la cual acredite que el trabajador pertenece a la </w:t>
      </w:r>
      <w:proofErr w:type="spellStart"/>
      <w:r w:rsidRPr="00D65715">
        <w:rPr>
          <w:rFonts w:ascii="Arial" w:eastAsia="Times New Roman" w:hAnsi="Arial" w:cs="Arial"/>
          <w:sz w:val="20"/>
          <w:szCs w:val="20"/>
          <w:lang w:val="es-CO" w:eastAsia="es-CO"/>
        </w:rPr>
        <w:t>población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indígena</w:t>
      </w:r>
      <w:proofErr w:type="spellEnd"/>
      <w:r w:rsidRPr="00D65715">
        <w:rPr>
          <w:rFonts w:ascii="Arial" w:eastAsia="Times New Roman" w:hAnsi="Arial" w:cs="Arial"/>
          <w:sz w:val="20"/>
          <w:szCs w:val="20"/>
          <w:lang w:val="es-CO" w:eastAsia="es-CO"/>
        </w:rPr>
        <w:t xml:space="preserve">, negra, afrocolombiana, raizal, palenquera, </w:t>
      </w:r>
      <w:proofErr w:type="spellStart"/>
      <w:r w:rsidRPr="00D65715">
        <w:rPr>
          <w:rFonts w:ascii="Arial" w:eastAsia="Times New Roman" w:hAnsi="Arial" w:cs="Arial"/>
          <w:sz w:val="20"/>
          <w:szCs w:val="20"/>
          <w:lang w:val="es-CO" w:eastAsia="es-CO"/>
        </w:rPr>
        <w:t>Rrom</w:t>
      </w:r>
      <w:proofErr w:type="spellEnd"/>
      <w:r w:rsidRPr="00D65715">
        <w:rPr>
          <w:rFonts w:ascii="Arial" w:eastAsia="Times New Roman" w:hAnsi="Arial" w:cs="Arial"/>
          <w:sz w:val="20"/>
          <w:szCs w:val="20"/>
          <w:lang w:val="es-CO" w:eastAsia="es-CO"/>
        </w:rPr>
        <w:t xml:space="preserve"> o gitana en los </w:t>
      </w:r>
      <w:proofErr w:type="spellStart"/>
      <w:r w:rsidRPr="00D65715">
        <w:rPr>
          <w:rFonts w:ascii="Arial" w:eastAsia="Times New Roman" w:hAnsi="Arial" w:cs="Arial"/>
          <w:sz w:val="20"/>
          <w:szCs w:val="20"/>
          <w:lang w:val="es-CO" w:eastAsia="es-CO"/>
        </w:rPr>
        <w:t>términos</w:t>
      </w:r>
      <w:proofErr w:type="spellEnd"/>
      <w:r w:rsidRPr="00D65715">
        <w:rPr>
          <w:rFonts w:ascii="Arial" w:eastAsia="Times New Roman" w:hAnsi="Arial" w:cs="Arial"/>
          <w:sz w:val="20"/>
          <w:szCs w:val="20"/>
          <w:lang w:val="es-CO" w:eastAsia="es-CO"/>
        </w:rPr>
        <w:t xml:space="preserve"> del Decreto Ley 2893 de 2011, o la norma que lo modifique, sustituya o complemente. </w:t>
      </w:r>
    </w:p>
    <w:p w14:paraId="3B030D17" w14:textId="77777777" w:rsidR="00D65715" w:rsidRPr="00D65715" w:rsidRDefault="00D65715" w:rsidP="00D65715">
      <w:pPr>
        <w:ind w:left="284"/>
        <w:rPr>
          <w:rFonts w:ascii="Arial" w:eastAsia="Times New Roman" w:hAnsi="Arial" w:cs="Arial"/>
          <w:sz w:val="20"/>
          <w:szCs w:val="20"/>
          <w:lang w:val="es-CO" w:eastAsia="es-CO"/>
        </w:rPr>
      </w:pPr>
    </w:p>
    <w:p w14:paraId="7F19F5C1"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el caso de los proponentes plurales, su representante legal diligenciará el Formato–mediante el cual certifica que por lo menos el diez por ciento (10 %) del total de la </w:t>
      </w:r>
      <w:proofErr w:type="spellStart"/>
      <w:r w:rsidRPr="00D65715">
        <w:rPr>
          <w:rFonts w:ascii="Arial" w:eastAsia="Times New Roman" w:hAnsi="Arial" w:cs="Arial"/>
          <w:sz w:val="20"/>
          <w:szCs w:val="20"/>
          <w:lang w:val="es-CO" w:eastAsia="es-CO"/>
        </w:rPr>
        <w:t>nómina</w:t>
      </w:r>
      <w:proofErr w:type="spellEnd"/>
      <w:r w:rsidRPr="00D65715">
        <w:rPr>
          <w:rFonts w:ascii="Arial" w:eastAsia="Times New Roman" w:hAnsi="Arial" w:cs="Arial"/>
          <w:sz w:val="20"/>
          <w:szCs w:val="20"/>
          <w:lang w:val="es-CO" w:eastAsia="es-CO"/>
        </w:rPr>
        <w:t xml:space="preserve"> de sus integrantes pertenece a </w:t>
      </w:r>
      <w:proofErr w:type="spellStart"/>
      <w:r w:rsidRPr="00D65715">
        <w:rPr>
          <w:rFonts w:ascii="Arial" w:eastAsia="Times New Roman" w:hAnsi="Arial" w:cs="Arial"/>
          <w:sz w:val="20"/>
          <w:szCs w:val="20"/>
          <w:lang w:val="es-CO" w:eastAsia="es-CO"/>
        </w:rPr>
        <w:t>población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indígena</w:t>
      </w:r>
      <w:proofErr w:type="spellEnd"/>
      <w:r w:rsidRPr="00D65715">
        <w:rPr>
          <w:rFonts w:ascii="Arial" w:eastAsia="Times New Roman" w:hAnsi="Arial" w:cs="Arial"/>
          <w:sz w:val="20"/>
          <w:szCs w:val="20"/>
          <w:lang w:val="es-CO" w:eastAsia="es-CO"/>
        </w:rPr>
        <w:t xml:space="preserve">, negra, afrocolombiana, raizal, palanquera, </w:t>
      </w:r>
      <w:proofErr w:type="spellStart"/>
      <w:r w:rsidRPr="00D65715">
        <w:rPr>
          <w:rFonts w:ascii="Arial" w:eastAsia="Times New Roman" w:hAnsi="Arial" w:cs="Arial"/>
          <w:sz w:val="20"/>
          <w:szCs w:val="20"/>
          <w:lang w:val="es-CO" w:eastAsia="es-CO"/>
        </w:rPr>
        <w:t>Rrom</w:t>
      </w:r>
      <w:proofErr w:type="spellEnd"/>
      <w:r w:rsidRPr="00D65715">
        <w:rPr>
          <w:rFonts w:ascii="Arial" w:eastAsia="Times New Roman" w:hAnsi="Arial" w:cs="Arial"/>
          <w:sz w:val="20"/>
          <w:szCs w:val="20"/>
          <w:lang w:val="es-CO" w:eastAsia="es-CO"/>
        </w:rPr>
        <w:t xml:space="preserve"> o gitana. Este porcentaje se </w:t>
      </w:r>
      <w:proofErr w:type="spellStart"/>
      <w:r w:rsidRPr="00D65715">
        <w:rPr>
          <w:rFonts w:ascii="Arial" w:eastAsia="Times New Roman" w:hAnsi="Arial" w:cs="Arial"/>
          <w:sz w:val="20"/>
          <w:szCs w:val="20"/>
          <w:lang w:val="es-CO" w:eastAsia="es-CO"/>
        </w:rPr>
        <w:t>definira</w:t>
      </w:r>
      <w:proofErr w:type="spellEnd"/>
      <w:r w:rsidRPr="00D65715">
        <w:rPr>
          <w:rFonts w:ascii="Arial" w:eastAsia="Times New Roman" w:hAnsi="Arial" w:cs="Arial"/>
          <w:sz w:val="20"/>
          <w:szCs w:val="20"/>
          <w:lang w:val="es-CO" w:eastAsia="es-CO"/>
        </w:rPr>
        <w:t xml:space="preserve">́ de acuerdo con la sumatoria de la </w:t>
      </w:r>
      <w:proofErr w:type="spellStart"/>
      <w:r w:rsidRPr="00D65715">
        <w:rPr>
          <w:rFonts w:ascii="Arial" w:eastAsia="Times New Roman" w:hAnsi="Arial" w:cs="Arial"/>
          <w:sz w:val="20"/>
          <w:szCs w:val="20"/>
          <w:lang w:val="es-CO" w:eastAsia="es-CO"/>
        </w:rPr>
        <w:t>nómina</w:t>
      </w:r>
      <w:proofErr w:type="spellEnd"/>
      <w:r w:rsidRPr="00D65715">
        <w:rPr>
          <w:rFonts w:ascii="Arial" w:eastAsia="Times New Roman" w:hAnsi="Arial" w:cs="Arial"/>
          <w:sz w:val="20"/>
          <w:szCs w:val="20"/>
          <w:lang w:val="es-CO" w:eastAsia="es-CO"/>
        </w:rPr>
        <w:t xml:space="preserve"> de cada uno de los integrantes del proponente plural. </w:t>
      </w:r>
    </w:p>
    <w:p w14:paraId="21F5FB7B" w14:textId="77777777" w:rsidR="00D65715" w:rsidRPr="00D65715" w:rsidRDefault="00D65715" w:rsidP="00D65715">
      <w:pPr>
        <w:ind w:left="284"/>
        <w:rPr>
          <w:rFonts w:ascii="Arial" w:eastAsia="Times New Roman" w:hAnsi="Arial" w:cs="Arial"/>
          <w:sz w:val="20"/>
          <w:szCs w:val="20"/>
          <w:lang w:val="es-CO" w:eastAsia="es-CO"/>
        </w:rPr>
      </w:pPr>
    </w:p>
    <w:p w14:paraId="74BD55A7"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Las personas enunciadas anteriormente </w:t>
      </w:r>
      <w:proofErr w:type="spellStart"/>
      <w:r w:rsidRPr="00D65715">
        <w:rPr>
          <w:rFonts w:ascii="Arial" w:eastAsia="Times New Roman" w:hAnsi="Arial" w:cs="Arial"/>
          <w:sz w:val="20"/>
          <w:szCs w:val="20"/>
          <w:lang w:val="es-CO" w:eastAsia="es-CO"/>
        </w:rPr>
        <w:t>podrán</w:t>
      </w:r>
      <w:proofErr w:type="spellEnd"/>
      <w:r w:rsidRPr="00D65715">
        <w:rPr>
          <w:rFonts w:ascii="Arial" w:eastAsia="Times New Roman" w:hAnsi="Arial" w:cs="Arial"/>
          <w:sz w:val="20"/>
          <w:szCs w:val="20"/>
          <w:lang w:val="es-CO" w:eastAsia="es-CO"/>
        </w:rPr>
        <w:t xml:space="preserve"> estar vinculadas a cualquiera de sus integrantes. En todo caso, </w:t>
      </w:r>
      <w:proofErr w:type="spellStart"/>
      <w:r w:rsidRPr="00D65715">
        <w:rPr>
          <w:rFonts w:ascii="Arial" w:eastAsia="Times New Roman" w:hAnsi="Arial" w:cs="Arial"/>
          <w:sz w:val="20"/>
          <w:szCs w:val="20"/>
          <w:lang w:val="es-CO" w:eastAsia="es-CO"/>
        </w:rPr>
        <w:t>debera</w:t>
      </w:r>
      <w:proofErr w:type="spellEnd"/>
      <w:r w:rsidRPr="00D65715">
        <w:rPr>
          <w:rFonts w:ascii="Arial" w:eastAsia="Times New Roman" w:hAnsi="Arial" w:cs="Arial"/>
          <w:sz w:val="20"/>
          <w:szCs w:val="20"/>
          <w:lang w:val="es-CO" w:eastAsia="es-CO"/>
        </w:rPr>
        <w:t xml:space="preserve">́ aportar la copia de la </w:t>
      </w:r>
      <w:proofErr w:type="spellStart"/>
      <w:r w:rsidRPr="00D65715">
        <w:rPr>
          <w:rFonts w:ascii="Arial" w:eastAsia="Times New Roman" w:hAnsi="Arial" w:cs="Arial"/>
          <w:sz w:val="20"/>
          <w:szCs w:val="20"/>
          <w:lang w:val="es-CO" w:eastAsia="es-CO"/>
        </w:rPr>
        <w:t>certificación</w:t>
      </w:r>
      <w:proofErr w:type="spellEnd"/>
      <w:r w:rsidRPr="00D65715">
        <w:rPr>
          <w:rFonts w:ascii="Arial" w:eastAsia="Times New Roman" w:hAnsi="Arial" w:cs="Arial"/>
          <w:sz w:val="20"/>
          <w:szCs w:val="20"/>
          <w:lang w:val="es-CO" w:eastAsia="es-CO"/>
        </w:rPr>
        <w:t xml:space="preserve"> expedida por el Ministerio del Interior en la cual acredite que el trabajador pertenece a la </w:t>
      </w:r>
      <w:proofErr w:type="spellStart"/>
      <w:r w:rsidRPr="00D65715">
        <w:rPr>
          <w:rFonts w:ascii="Arial" w:eastAsia="Times New Roman" w:hAnsi="Arial" w:cs="Arial"/>
          <w:sz w:val="20"/>
          <w:szCs w:val="20"/>
          <w:lang w:val="es-CO" w:eastAsia="es-CO"/>
        </w:rPr>
        <w:t>población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indígena</w:t>
      </w:r>
      <w:proofErr w:type="spellEnd"/>
      <w:r w:rsidRPr="00D65715">
        <w:rPr>
          <w:rFonts w:ascii="Arial" w:eastAsia="Times New Roman" w:hAnsi="Arial" w:cs="Arial"/>
          <w:sz w:val="20"/>
          <w:szCs w:val="20"/>
          <w:lang w:val="es-CO" w:eastAsia="es-CO"/>
        </w:rPr>
        <w:t xml:space="preserve">, negra, afrocolombiana, raizal, palenquera, </w:t>
      </w:r>
      <w:proofErr w:type="spellStart"/>
      <w:r w:rsidRPr="00D65715">
        <w:rPr>
          <w:rFonts w:ascii="Arial" w:eastAsia="Times New Roman" w:hAnsi="Arial" w:cs="Arial"/>
          <w:sz w:val="20"/>
          <w:szCs w:val="20"/>
          <w:lang w:val="es-CO" w:eastAsia="es-CO"/>
        </w:rPr>
        <w:t>Rrom</w:t>
      </w:r>
      <w:proofErr w:type="spellEnd"/>
      <w:r w:rsidRPr="00D65715">
        <w:rPr>
          <w:rFonts w:ascii="Arial" w:eastAsia="Times New Roman" w:hAnsi="Arial" w:cs="Arial"/>
          <w:sz w:val="20"/>
          <w:szCs w:val="20"/>
          <w:lang w:val="es-CO" w:eastAsia="es-CO"/>
        </w:rPr>
        <w:t xml:space="preserve"> o gitana en los </w:t>
      </w:r>
      <w:proofErr w:type="spellStart"/>
      <w:r w:rsidRPr="00D65715">
        <w:rPr>
          <w:rFonts w:ascii="Arial" w:eastAsia="Times New Roman" w:hAnsi="Arial" w:cs="Arial"/>
          <w:sz w:val="20"/>
          <w:szCs w:val="20"/>
          <w:lang w:val="es-CO" w:eastAsia="es-CO"/>
        </w:rPr>
        <w:t>términos</w:t>
      </w:r>
      <w:proofErr w:type="spellEnd"/>
      <w:r w:rsidRPr="00D65715">
        <w:rPr>
          <w:rFonts w:ascii="Arial" w:eastAsia="Times New Roman" w:hAnsi="Arial" w:cs="Arial"/>
          <w:sz w:val="20"/>
          <w:szCs w:val="20"/>
          <w:lang w:val="es-CO" w:eastAsia="es-CO"/>
        </w:rPr>
        <w:t xml:space="preserve"> del Decreto Ley 2893 de 2011, o la norma que lo modifique, sustituya o complemente. </w:t>
      </w:r>
    </w:p>
    <w:p w14:paraId="1E8BDBCF" w14:textId="77777777" w:rsidR="00D65715" w:rsidRPr="00D65715" w:rsidRDefault="00D65715" w:rsidP="00D65715">
      <w:pPr>
        <w:ind w:left="284"/>
        <w:rPr>
          <w:rFonts w:ascii="Arial" w:eastAsia="Times New Roman" w:hAnsi="Arial" w:cs="Arial"/>
          <w:sz w:val="20"/>
          <w:szCs w:val="20"/>
          <w:lang w:val="es-CO" w:eastAsia="es-CO"/>
        </w:rPr>
      </w:pPr>
    </w:p>
    <w:p w14:paraId="767C5C81"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Debido a que para el otorgamiento de este criterio de desempate se entregan certificados que contienen datos sensibles, de acuerdo con 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6 de la Ley 1581 de 2012, o la norma que lo modifique, aclare, adicione o sustituya, se requiere que el titular de la </w:t>
      </w:r>
      <w:proofErr w:type="spellStart"/>
      <w:r w:rsidRPr="00D65715">
        <w:rPr>
          <w:rFonts w:ascii="Arial" w:eastAsia="Times New Roman" w:hAnsi="Arial" w:cs="Arial"/>
          <w:sz w:val="20"/>
          <w:szCs w:val="20"/>
          <w:lang w:val="es-CO" w:eastAsia="es-CO"/>
        </w:rPr>
        <w:t>información</w:t>
      </w:r>
      <w:proofErr w:type="spellEnd"/>
      <w:r w:rsidRPr="00D65715">
        <w:rPr>
          <w:rFonts w:ascii="Arial" w:eastAsia="Times New Roman" w:hAnsi="Arial" w:cs="Arial"/>
          <w:sz w:val="20"/>
          <w:szCs w:val="20"/>
          <w:lang w:val="es-CO" w:eastAsia="es-CO"/>
        </w:rPr>
        <w:t xml:space="preserve"> de estos, como es el caso de las personas que pertenece a la </w:t>
      </w:r>
      <w:proofErr w:type="spellStart"/>
      <w:r w:rsidRPr="00D65715">
        <w:rPr>
          <w:rFonts w:ascii="Arial" w:eastAsia="Times New Roman" w:hAnsi="Arial" w:cs="Arial"/>
          <w:sz w:val="20"/>
          <w:szCs w:val="20"/>
          <w:lang w:val="es-CO" w:eastAsia="es-CO"/>
        </w:rPr>
        <w:t>población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indígena</w:t>
      </w:r>
      <w:proofErr w:type="spellEnd"/>
      <w:r w:rsidRPr="00D65715">
        <w:rPr>
          <w:rFonts w:ascii="Arial" w:eastAsia="Times New Roman" w:hAnsi="Arial" w:cs="Arial"/>
          <w:sz w:val="20"/>
          <w:szCs w:val="20"/>
          <w:lang w:val="es-CO" w:eastAsia="es-CO"/>
        </w:rPr>
        <w:t xml:space="preserve">, negra, afrocolombiana, raizal, palenquera, </w:t>
      </w:r>
      <w:proofErr w:type="spellStart"/>
      <w:r w:rsidRPr="00D65715">
        <w:rPr>
          <w:rFonts w:ascii="Arial" w:eastAsia="Times New Roman" w:hAnsi="Arial" w:cs="Arial"/>
          <w:sz w:val="20"/>
          <w:szCs w:val="20"/>
          <w:lang w:val="es-CO" w:eastAsia="es-CO"/>
        </w:rPr>
        <w:t>Rrom</w:t>
      </w:r>
      <w:proofErr w:type="spellEnd"/>
      <w:r w:rsidRPr="00D65715">
        <w:rPr>
          <w:rFonts w:ascii="Arial" w:eastAsia="Times New Roman" w:hAnsi="Arial" w:cs="Arial"/>
          <w:sz w:val="20"/>
          <w:szCs w:val="20"/>
          <w:lang w:val="es-CO" w:eastAsia="es-CO"/>
        </w:rPr>
        <w:t xml:space="preserve"> o gitana, diligencien el Formato de </w:t>
      </w:r>
      <w:proofErr w:type="spellStart"/>
      <w:r w:rsidRPr="00D65715">
        <w:rPr>
          <w:rFonts w:ascii="Arial" w:eastAsia="Times New Roman" w:hAnsi="Arial" w:cs="Arial"/>
          <w:sz w:val="20"/>
          <w:szCs w:val="20"/>
          <w:lang w:val="es-CO" w:eastAsia="es-CO"/>
        </w:rPr>
        <w:t>Autorización</w:t>
      </w:r>
      <w:proofErr w:type="spellEnd"/>
      <w:r w:rsidRPr="00D65715">
        <w:rPr>
          <w:rFonts w:ascii="Arial" w:eastAsia="Times New Roman" w:hAnsi="Arial" w:cs="Arial"/>
          <w:sz w:val="20"/>
          <w:szCs w:val="20"/>
          <w:lang w:val="es-CO" w:eastAsia="es-CO"/>
        </w:rPr>
        <w:t xml:space="preserve"> para el tratamiento de datos personales» como requisito para el otorgamiento del criterio de desempate. </w:t>
      </w:r>
    </w:p>
    <w:p w14:paraId="1BF5A592" w14:textId="77777777" w:rsidR="00D65715" w:rsidRPr="00D65715" w:rsidRDefault="00D65715" w:rsidP="00D65715">
      <w:pPr>
        <w:ind w:left="284"/>
        <w:rPr>
          <w:rFonts w:ascii="Arial" w:eastAsia="Times New Roman" w:hAnsi="Arial" w:cs="Arial"/>
          <w:sz w:val="20"/>
          <w:szCs w:val="20"/>
          <w:lang w:val="es-CO" w:eastAsia="es-CO"/>
        </w:rPr>
      </w:pPr>
    </w:p>
    <w:p w14:paraId="39DD8A50"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6. Preferir la propuesta de personas naturales en proceso de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o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para lo cual presentará copia de alguno de los siguientes documentos: i) la </w:t>
      </w:r>
      <w:proofErr w:type="spellStart"/>
      <w:r w:rsidRPr="00D65715">
        <w:rPr>
          <w:rFonts w:ascii="Arial" w:eastAsia="Times New Roman" w:hAnsi="Arial" w:cs="Arial"/>
          <w:sz w:val="20"/>
          <w:szCs w:val="20"/>
          <w:lang w:val="es-CO" w:eastAsia="es-CO"/>
        </w:rPr>
        <w:t>certificación</w:t>
      </w:r>
      <w:proofErr w:type="spellEnd"/>
      <w:r w:rsidRPr="00D65715">
        <w:rPr>
          <w:rFonts w:ascii="Arial" w:eastAsia="Times New Roman" w:hAnsi="Arial" w:cs="Arial"/>
          <w:sz w:val="20"/>
          <w:szCs w:val="20"/>
          <w:lang w:val="es-CO" w:eastAsia="es-CO"/>
        </w:rPr>
        <w:t xml:space="preserve"> en las desmovilizaciones colectivas que expida la Oficina de Alto Comisionado para la Paz, ii) el certificado que emita el </w:t>
      </w:r>
      <w:proofErr w:type="spellStart"/>
      <w:r w:rsidRPr="00D65715">
        <w:rPr>
          <w:rFonts w:ascii="Arial" w:eastAsia="Times New Roman" w:hAnsi="Arial" w:cs="Arial"/>
          <w:sz w:val="20"/>
          <w:szCs w:val="20"/>
          <w:lang w:val="es-CO" w:eastAsia="es-CO"/>
        </w:rPr>
        <w:t>Comite</w:t>
      </w:r>
      <w:proofErr w:type="spellEnd"/>
      <w:r w:rsidRPr="00D65715">
        <w:rPr>
          <w:rFonts w:ascii="Arial" w:eastAsia="Times New Roman" w:hAnsi="Arial" w:cs="Arial"/>
          <w:sz w:val="20"/>
          <w:szCs w:val="20"/>
          <w:lang w:val="es-CO" w:eastAsia="es-CO"/>
        </w:rPr>
        <w:t xml:space="preserve">́ Operativo para la </w:t>
      </w:r>
      <w:proofErr w:type="spellStart"/>
      <w:r w:rsidRPr="00D65715">
        <w:rPr>
          <w:rFonts w:ascii="Arial" w:eastAsia="Times New Roman" w:hAnsi="Arial" w:cs="Arial"/>
          <w:sz w:val="20"/>
          <w:szCs w:val="20"/>
          <w:lang w:val="es-CO" w:eastAsia="es-CO"/>
        </w:rPr>
        <w:t>Dejación</w:t>
      </w:r>
      <w:proofErr w:type="spellEnd"/>
      <w:r w:rsidRPr="00D65715">
        <w:rPr>
          <w:rFonts w:ascii="Arial" w:eastAsia="Times New Roman" w:hAnsi="Arial" w:cs="Arial"/>
          <w:sz w:val="20"/>
          <w:szCs w:val="20"/>
          <w:lang w:val="es-CO" w:eastAsia="es-CO"/>
        </w:rPr>
        <w:t xml:space="preserve"> de las Armas respecto de las personas desmovilizadas de forma individual o iii) cualquier otro certificado que para el efecto determine la Ley. </w:t>
      </w:r>
      <w:proofErr w:type="spellStart"/>
      <w:r w:rsidRPr="00D65715">
        <w:rPr>
          <w:rFonts w:ascii="Arial" w:eastAsia="Times New Roman" w:hAnsi="Arial" w:cs="Arial"/>
          <w:sz w:val="20"/>
          <w:szCs w:val="20"/>
          <w:lang w:val="es-CO" w:eastAsia="es-CO"/>
        </w:rPr>
        <w:t>Además</w:t>
      </w:r>
      <w:proofErr w:type="spellEnd"/>
      <w:r w:rsidRPr="00D65715">
        <w:rPr>
          <w:rFonts w:ascii="Arial" w:eastAsia="Times New Roman" w:hAnsi="Arial" w:cs="Arial"/>
          <w:sz w:val="20"/>
          <w:szCs w:val="20"/>
          <w:lang w:val="es-CO" w:eastAsia="es-CO"/>
        </w:rPr>
        <w:t xml:space="preserve">, se entregará copia del documento de </w:t>
      </w:r>
      <w:proofErr w:type="spellStart"/>
      <w:r w:rsidRPr="00D65715">
        <w:rPr>
          <w:rFonts w:ascii="Arial" w:eastAsia="Times New Roman" w:hAnsi="Arial" w:cs="Arial"/>
          <w:sz w:val="20"/>
          <w:szCs w:val="20"/>
          <w:lang w:val="es-CO" w:eastAsia="es-CO"/>
        </w:rPr>
        <w:t>identificación</w:t>
      </w:r>
      <w:proofErr w:type="spellEnd"/>
      <w:r w:rsidRPr="00D65715">
        <w:rPr>
          <w:rFonts w:ascii="Arial" w:eastAsia="Times New Roman" w:hAnsi="Arial" w:cs="Arial"/>
          <w:sz w:val="20"/>
          <w:szCs w:val="20"/>
          <w:lang w:val="es-CO" w:eastAsia="es-CO"/>
        </w:rPr>
        <w:t xml:space="preserve"> de la persona en proceso de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o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w:t>
      </w:r>
    </w:p>
    <w:p w14:paraId="030FE25A" w14:textId="77777777" w:rsidR="00D65715" w:rsidRPr="00D65715" w:rsidRDefault="00D65715" w:rsidP="00D65715">
      <w:pPr>
        <w:ind w:left="284"/>
        <w:rPr>
          <w:rFonts w:ascii="Arial" w:eastAsia="Times New Roman" w:hAnsi="Arial" w:cs="Arial"/>
          <w:sz w:val="20"/>
          <w:szCs w:val="20"/>
          <w:lang w:val="es-CO" w:eastAsia="es-CO"/>
        </w:rPr>
      </w:pPr>
    </w:p>
    <w:p w14:paraId="136B4E85"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el caso de las personas </w:t>
      </w:r>
      <w:proofErr w:type="spellStart"/>
      <w:r w:rsidRPr="00D65715">
        <w:rPr>
          <w:rFonts w:ascii="Arial" w:eastAsia="Times New Roman" w:hAnsi="Arial" w:cs="Arial"/>
          <w:sz w:val="20"/>
          <w:szCs w:val="20"/>
          <w:lang w:val="es-CO" w:eastAsia="es-CO"/>
        </w:rPr>
        <w:t>jurídicas</w:t>
      </w:r>
      <w:proofErr w:type="spellEnd"/>
      <w:r w:rsidRPr="00D65715">
        <w:rPr>
          <w:rFonts w:ascii="Arial" w:eastAsia="Times New Roman" w:hAnsi="Arial" w:cs="Arial"/>
          <w:sz w:val="20"/>
          <w:szCs w:val="20"/>
          <w:lang w:val="es-CO" w:eastAsia="es-CO"/>
        </w:rPr>
        <w:t xml:space="preserve">, el representante legal o el revisor fiscal, si </w:t>
      </w:r>
      <w:proofErr w:type="spellStart"/>
      <w:r w:rsidRPr="00D65715">
        <w:rPr>
          <w:rFonts w:ascii="Arial" w:eastAsia="Times New Roman" w:hAnsi="Arial" w:cs="Arial"/>
          <w:sz w:val="20"/>
          <w:szCs w:val="20"/>
          <w:lang w:val="es-CO" w:eastAsia="es-CO"/>
        </w:rPr>
        <w:t>están</w:t>
      </w:r>
      <w:proofErr w:type="spellEnd"/>
      <w:r w:rsidRPr="00D65715">
        <w:rPr>
          <w:rFonts w:ascii="Arial" w:eastAsia="Times New Roman" w:hAnsi="Arial" w:cs="Arial"/>
          <w:sz w:val="20"/>
          <w:szCs w:val="20"/>
          <w:lang w:val="es-CO" w:eastAsia="es-CO"/>
        </w:rPr>
        <w:t xml:space="preserve"> obligados a tenerlo, </w:t>
      </w:r>
      <w:proofErr w:type="spellStart"/>
      <w:r w:rsidRPr="00D65715">
        <w:rPr>
          <w:rFonts w:ascii="Arial" w:eastAsia="Times New Roman" w:hAnsi="Arial" w:cs="Arial"/>
          <w:sz w:val="20"/>
          <w:szCs w:val="20"/>
          <w:lang w:val="es-CO" w:eastAsia="es-CO"/>
        </w:rPr>
        <w:t>diligenciarán</w:t>
      </w:r>
      <w:proofErr w:type="spellEnd"/>
      <w:r w:rsidRPr="00D65715">
        <w:rPr>
          <w:rFonts w:ascii="Arial" w:eastAsia="Times New Roman" w:hAnsi="Arial" w:cs="Arial"/>
          <w:sz w:val="20"/>
          <w:szCs w:val="20"/>
          <w:lang w:val="es-CO" w:eastAsia="es-CO"/>
        </w:rPr>
        <w:t xml:space="preserve"> el «Formato 8 E- </w:t>
      </w:r>
      <w:proofErr w:type="spellStart"/>
      <w:r w:rsidRPr="00D65715">
        <w:rPr>
          <w:rFonts w:ascii="Arial" w:eastAsia="Times New Roman" w:hAnsi="Arial" w:cs="Arial"/>
          <w:sz w:val="20"/>
          <w:szCs w:val="20"/>
          <w:lang w:val="es-CO" w:eastAsia="es-CO"/>
        </w:rPr>
        <w:t>Participación</w:t>
      </w:r>
      <w:proofErr w:type="spellEnd"/>
      <w:r w:rsidRPr="00D65715">
        <w:rPr>
          <w:rFonts w:ascii="Arial" w:eastAsia="Times New Roman" w:hAnsi="Arial" w:cs="Arial"/>
          <w:sz w:val="20"/>
          <w:szCs w:val="20"/>
          <w:lang w:val="es-CO" w:eastAsia="es-CO"/>
        </w:rPr>
        <w:t xml:space="preserve"> mayoritaria de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y/o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(personas </w:t>
      </w:r>
      <w:proofErr w:type="spellStart"/>
      <w:r w:rsidRPr="00D65715">
        <w:rPr>
          <w:rFonts w:ascii="Arial" w:eastAsia="Times New Roman" w:hAnsi="Arial" w:cs="Arial"/>
          <w:sz w:val="20"/>
          <w:szCs w:val="20"/>
          <w:lang w:val="es-CO" w:eastAsia="es-CO"/>
        </w:rPr>
        <w:t>jurídicas</w:t>
      </w:r>
      <w:proofErr w:type="spellEnd"/>
      <w:r w:rsidRPr="00D65715">
        <w:rPr>
          <w:rFonts w:ascii="Arial" w:eastAsia="Times New Roman" w:hAnsi="Arial" w:cs="Arial"/>
          <w:sz w:val="20"/>
          <w:szCs w:val="20"/>
          <w:lang w:val="es-CO" w:eastAsia="es-CO"/>
        </w:rPr>
        <w:t xml:space="preserve">)», por medio del cual </w:t>
      </w:r>
      <w:proofErr w:type="spellStart"/>
      <w:r w:rsidRPr="00D65715">
        <w:rPr>
          <w:rFonts w:ascii="Arial" w:eastAsia="Times New Roman" w:hAnsi="Arial" w:cs="Arial"/>
          <w:sz w:val="20"/>
          <w:szCs w:val="20"/>
          <w:lang w:val="es-CO" w:eastAsia="es-CO"/>
        </w:rPr>
        <w:t>certificarán</w:t>
      </w:r>
      <w:proofErr w:type="spellEnd"/>
      <w:r w:rsidRPr="00D65715">
        <w:rPr>
          <w:rFonts w:ascii="Arial" w:eastAsia="Times New Roman" w:hAnsi="Arial" w:cs="Arial"/>
          <w:sz w:val="20"/>
          <w:szCs w:val="20"/>
          <w:lang w:val="es-CO" w:eastAsia="es-CO"/>
        </w:rPr>
        <w:t xml:space="preserve"> bajo la gravedad de juramento que </w:t>
      </w:r>
      <w:proofErr w:type="spellStart"/>
      <w:r w:rsidRPr="00D65715">
        <w:rPr>
          <w:rFonts w:ascii="Arial" w:eastAsia="Times New Roman" w:hAnsi="Arial" w:cs="Arial"/>
          <w:sz w:val="20"/>
          <w:szCs w:val="20"/>
          <w:lang w:val="es-CO" w:eastAsia="es-CO"/>
        </w:rPr>
        <w:t>más</w:t>
      </w:r>
      <w:proofErr w:type="spellEnd"/>
      <w:r w:rsidRPr="00D65715">
        <w:rPr>
          <w:rFonts w:ascii="Arial" w:eastAsia="Times New Roman" w:hAnsi="Arial" w:cs="Arial"/>
          <w:sz w:val="20"/>
          <w:szCs w:val="20"/>
          <w:lang w:val="es-CO" w:eastAsia="es-CO"/>
        </w:rPr>
        <w:t xml:space="preserve"> del cincuenta por ciento (50 %) de la </w:t>
      </w:r>
      <w:proofErr w:type="spellStart"/>
      <w:r w:rsidRPr="00D65715">
        <w:rPr>
          <w:rFonts w:ascii="Arial" w:eastAsia="Times New Roman" w:hAnsi="Arial" w:cs="Arial"/>
          <w:sz w:val="20"/>
          <w:szCs w:val="20"/>
          <w:lang w:val="es-CO" w:eastAsia="es-CO"/>
        </w:rPr>
        <w:t>composición</w:t>
      </w:r>
      <w:proofErr w:type="spellEnd"/>
      <w:r w:rsidRPr="00D65715">
        <w:rPr>
          <w:rFonts w:ascii="Arial" w:eastAsia="Times New Roman" w:hAnsi="Arial" w:cs="Arial"/>
          <w:sz w:val="20"/>
          <w:szCs w:val="20"/>
          <w:lang w:val="es-CO" w:eastAsia="es-CO"/>
        </w:rPr>
        <w:t xml:space="preserve"> accionaria o cuotas partes de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está constituida por personas en proceso de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o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w:t>
      </w:r>
    </w:p>
    <w:p w14:paraId="16B00429" w14:textId="77777777" w:rsidR="00D65715" w:rsidRPr="00D65715" w:rsidRDefault="00D65715" w:rsidP="00D65715">
      <w:pPr>
        <w:ind w:left="284"/>
        <w:rPr>
          <w:rFonts w:ascii="Arial" w:eastAsia="Times New Roman" w:hAnsi="Arial" w:cs="Arial"/>
          <w:sz w:val="20"/>
          <w:szCs w:val="20"/>
          <w:lang w:val="es-CO" w:eastAsia="es-CO"/>
        </w:rPr>
      </w:pPr>
    </w:p>
    <w:p w14:paraId="799C5A14" w14:textId="77777777" w:rsidR="00D65715" w:rsidRPr="00D65715" w:rsidRDefault="00D65715" w:rsidP="00D65715">
      <w:pPr>
        <w:ind w:left="284"/>
        <w:rPr>
          <w:rFonts w:ascii="Arial" w:eastAsia="Times New Roman" w:hAnsi="Arial" w:cs="Arial"/>
          <w:sz w:val="20"/>
          <w:szCs w:val="20"/>
          <w:lang w:val="es-CO" w:eastAsia="es-CO"/>
        </w:rPr>
      </w:pPr>
      <w:proofErr w:type="spellStart"/>
      <w:r w:rsidRPr="00D65715">
        <w:rPr>
          <w:rFonts w:ascii="Arial" w:eastAsia="Times New Roman" w:hAnsi="Arial" w:cs="Arial"/>
          <w:sz w:val="20"/>
          <w:szCs w:val="20"/>
          <w:lang w:val="es-CO" w:eastAsia="es-CO"/>
        </w:rPr>
        <w:t>Además</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debera</w:t>
      </w:r>
      <w:proofErr w:type="spellEnd"/>
      <w:r w:rsidRPr="00D65715">
        <w:rPr>
          <w:rFonts w:ascii="Arial" w:eastAsia="Times New Roman" w:hAnsi="Arial" w:cs="Arial"/>
          <w:sz w:val="20"/>
          <w:szCs w:val="20"/>
          <w:lang w:val="es-CO" w:eastAsia="es-CO"/>
        </w:rPr>
        <w:t xml:space="preserve">́ aportar alguno de los certificados del inciso anterior y, los documentos de </w:t>
      </w:r>
      <w:proofErr w:type="spellStart"/>
      <w:r w:rsidRPr="00D65715">
        <w:rPr>
          <w:rFonts w:ascii="Arial" w:eastAsia="Times New Roman" w:hAnsi="Arial" w:cs="Arial"/>
          <w:sz w:val="20"/>
          <w:szCs w:val="20"/>
          <w:lang w:val="es-CO" w:eastAsia="es-CO"/>
        </w:rPr>
        <w:t>identificación</w:t>
      </w:r>
      <w:proofErr w:type="spellEnd"/>
      <w:r w:rsidRPr="00D65715">
        <w:rPr>
          <w:rFonts w:ascii="Arial" w:eastAsia="Times New Roman" w:hAnsi="Arial" w:cs="Arial"/>
          <w:sz w:val="20"/>
          <w:szCs w:val="20"/>
          <w:lang w:val="es-CO" w:eastAsia="es-CO"/>
        </w:rPr>
        <w:t xml:space="preserve"> de cada una de las personas que está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w:t>
      </w:r>
    </w:p>
    <w:p w14:paraId="7E38B283" w14:textId="77777777" w:rsidR="00D65715" w:rsidRPr="00D65715" w:rsidRDefault="00D65715" w:rsidP="00D65715">
      <w:pPr>
        <w:ind w:left="284"/>
        <w:rPr>
          <w:rFonts w:ascii="Arial" w:eastAsia="Times New Roman" w:hAnsi="Arial" w:cs="Arial"/>
          <w:sz w:val="20"/>
          <w:szCs w:val="20"/>
          <w:lang w:val="es-CO" w:eastAsia="es-CO"/>
        </w:rPr>
      </w:pPr>
    </w:p>
    <w:p w14:paraId="60255887" w14:textId="77777777" w:rsidR="00D65715" w:rsidRPr="00D65715" w:rsidRDefault="00D65715" w:rsidP="00D65715">
      <w:pPr>
        <w:ind w:left="284"/>
        <w:rPr>
          <w:rFonts w:ascii="Arial" w:eastAsia="Times New Roman" w:hAnsi="Arial" w:cs="Arial"/>
          <w:sz w:val="20"/>
          <w:szCs w:val="20"/>
          <w:lang w:val="es-CO" w:eastAsia="es-CO"/>
        </w:rPr>
      </w:pPr>
      <w:proofErr w:type="spellStart"/>
      <w:r w:rsidRPr="00D65715">
        <w:rPr>
          <w:rFonts w:ascii="Arial" w:eastAsia="Times New Roman" w:hAnsi="Arial" w:cs="Arial"/>
          <w:sz w:val="20"/>
          <w:szCs w:val="20"/>
          <w:lang w:val="es-CO" w:eastAsia="es-CO"/>
        </w:rPr>
        <w:t>Tratándose</w:t>
      </w:r>
      <w:proofErr w:type="spellEnd"/>
      <w:r w:rsidRPr="00D65715">
        <w:rPr>
          <w:rFonts w:ascii="Arial" w:eastAsia="Times New Roman" w:hAnsi="Arial" w:cs="Arial"/>
          <w:sz w:val="20"/>
          <w:szCs w:val="20"/>
          <w:lang w:val="es-CO" w:eastAsia="es-CO"/>
        </w:rPr>
        <w:t xml:space="preserve"> de proponentes plurales,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la oferta cuando todos los integrantes sean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para lo cual se entregará alguno de los certificados del inciso primero; o personas </w:t>
      </w:r>
      <w:proofErr w:type="spellStart"/>
      <w:r w:rsidRPr="00D65715">
        <w:rPr>
          <w:rFonts w:ascii="Arial" w:eastAsia="Times New Roman" w:hAnsi="Arial" w:cs="Arial"/>
          <w:sz w:val="20"/>
          <w:szCs w:val="20"/>
          <w:lang w:val="es-CO" w:eastAsia="es-CO"/>
        </w:rPr>
        <w:t>jurídicas</w:t>
      </w:r>
      <w:proofErr w:type="spellEnd"/>
      <w:r w:rsidRPr="00D65715">
        <w:rPr>
          <w:rFonts w:ascii="Arial" w:eastAsia="Times New Roman" w:hAnsi="Arial" w:cs="Arial"/>
          <w:sz w:val="20"/>
          <w:szCs w:val="20"/>
          <w:lang w:val="es-CO" w:eastAsia="es-CO"/>
        </w:rPr>
        <w:t xml:space="preserve"> donde </w:t>
      </w:r>
      <w:proofErr w:type="spellStart"/>
      <w:r w:rsidRPr="00D65715">
        <w:rPr>
          <w:rFonts w:ascii="Arial" w:eastAsia="Times New Roman" w:hAnsi="Arial" w:cs="Arial"/>
          <w:sz w:val="20"/>
          <w:szCs w:val="20"/>
          <w:lang w:val="es-CO" w:eastAsia="es-CO"/>
        </w:rPr>
        <w:t>más</w:t>
      </w:r>
      <w:proofErr w:type="spellEnd"/>
      <w:r w:rsidRPr="00D65715">
        <w:rPr>
          <w:rFonts w:ascii="Arial" w:eastAsia="Times New Roman" w:hAnsi="Arial" w:cs="Arial"/>
          <w:sz w:val="20"/>
          <w:szCs w:val="20"/>
          <w:lang w:val="es-CO" w:eastAsia="es-CO"/>
        </w:rPr>
        <w:t xml:space="preserve"> del cincuenta por ciento (50%) de la </w:t>
      </w:r>
      <w:proofErr w:type="spellStart"/>
      <w:r w:rsidRPr="00D65715">
        <w:rPr>
          <w:rFonts w:ascii="Arial" w:eastAsia="Times New Roman" w:hAnsi="Arial" w:cs="Arial"/>
          <w:sz w:val="20"/>
          <w:szCs w:val="20"/>
          <w:lang w:val="es-CO" w:eastAsia="es-CO"/>
        </w:rPr>
        <w:t>composición</w:t>
      </w:r>
      <w:proofErr w:type="spellEnd"/>
      <w:r w:rsidRPr="00D65715">
        <w:rPr>
          <w:rFonts w:ascii="Arial" w:eastAsia="Times New Roman" w:hAnsi="Arial" w:cs="Arial"/>
          <w:sz w:val="20"/>
          <w:szCs w:val="20"/>
          <w:lang w:val="es-CO" w:eastAsia="es-CO"/>
        </w:rPr>
        <w:t xml:space="preserve"> accionaria o cuotas partes esté constituida por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para lo cual, el representante legal, o el revisor fiscal, si </w:t>
      </w:r>
      <w:proofErr w:type="spellStart"/>
      <w:r w:rsidRPr="00D65715">
        <w:rPr>
          <w:rFonts w:ascii="Arial" w:eastAsia="Times New Roman" w:hAnsi="Arial" w:cs="Arial"/>
          <w:sz w:val="20"/>
          <w:szCs w:val="20"/>
          <w:lang w:val="es-CO" w:eastAsia="es-CO"/>
        </w:rPr>
        <w:t>están</w:t>
      </w:r>
      <w:proofErr w:type="spellEnd"/>
      <w:r w:rsidRPr="00D65715">
        <w:rPr>
          <w:rFonts w:ascii="Arial" w:eastAsia="Times New Roman" w:hAnsi="Arial" w:cs="Arial"/>
          <w:sz w:val="20"/>
          <w:szCs w:val="20"/>
          <w:lang w:val="es-CO" w:eastAsia="es-CO"/>
        </w:rPr>
        <w:t xml:space="preserve"> obligados a tenerlo, </w:t>
      </w:r>
      <w:proofErr w:type="spellStart"/>
      <w:r w:rsidRPr="00D65715">
        <w:rPr>
          <w:rFonts w:ascii="Arial" w:eastAsia="Times New Roman" w:hAnsi="Arial" w:cs="Arial"/>
          <w:sz w:val="20"/>
          <w:szCs w:val="20"/>
          <w:lang w:val="es-CO" w:eastAsia="es-CO"/>
        </w:rPr>
        <w:t>diligenciarán</w:t>
      </w:r>
      <w:proofErr w:type="spellEnd"/>
      <w:r w:rsidRPr="00D65715">
        <w:rPr>
          <w:rFonts w:ascii="Arial" w:eastAsia="Times New Roman" w:hAnsi="Arial" w:cs="Arial"/>
          <w:sz w:val="20"/>
          <w:szCs w:val="20"/>
          <w:lang w:val="es-CO" w:eastAsia="es-CO"/>
        </w:rPr>
        <w:t xml:space="preserve">, bajo la gravedad de juramento, el Formato de </w:t>
      </w:r>
      <w:proofErr w:type="spellStart"/>
      <w:r w:rsidRPr="00D65715">
        <w:rPr>
          <w:rFonts w:ascii="Arial" w:eastAsia="Times New Roman" w:hAnsi="Arial" w:cs="Arial"/>
          <w:sz w:val="20"/>
          <w:szCs w:val="20"/>
          <w:lang w:val="es-CO" w:eastAsia="es-CO"/>
        </w:rPr>
        <w:t>Participación</w:t>
      </w:r>
      <w:proofErr w:type="spellEnd"/>
      <w:r w:rsidRPr="00D65715">
        <w:rPr>
          <w:rFonts w:ascii="Arial" w:eastAsia="Times New Roman" w:hAnsi="Arial" w:cs="Arial"/>
          <w:sz w:val="20"/>
          <w:szCs w:val="20"/>
          <w:lang w:val="es-CO" w:eastAsia="es-CO"/>
        </w:rPr>
        <w:t xml:space="preserve"> mayoritaria de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integrante del proponente plural)», junto con los documentos de </w:t>
      </w:r>
      <w:proofErr w:type="spellStart"/>
      <w:r w:rsidRPr="00D65715">
        <w:rPr>
          <w:rFonts w:ascii="Arial" w:eastAsia="Times New Roman" w:hAnsi="Arial" w:cs="Arial"/>
          <w:sz w:val="20"/>
          <w:szCs w:val="20"/>
          <w:lang w:val="es-CO" w:eastAsia="es-CO"/>
        </w:rPr>
        <w:t>identificación</w:t>
      </w:r>
      <w:proofErr w:type="spellEnd"/>
      <w:r w:rsidRPr="00D65715">
        <w:rPr>
          <w:rFonts w:ascii="Arial" w:eastAsia="Times New Roman" w:hAnsi="Arial" w:cs="Arial"/>
          <w:sz w:val="20"/>
          <w:szCs w:val="20"/>
          <w:lang w:val="es-CO" w:eastAsia="es-CO"/>
        </w:rPr>
        <w:t xml:space="preserve"> de cada una de las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w:t>
      </w:r>
    </w:p>
    <w:p w14:paraId="13C22683" w14:textId="77777777" w:rsidR="00D65715" w:rsidRPr="00D65715" w:rsidRDefault="00D65715" w:rsidP="00D65715">
      <w:pPr>
        <w:ind w:left="284"/>
        <w:rPr>
          <w:rFonts w:ascii="Arial" w:eastAsia="Times New Roman" w:hAnsi="Arial" w:cs="Arial"/>
          <w:sz w:val="20"/>
          <w:szCs w:val="20"/>
          <w:lang w:val="es-CO" w:eastAsia="es-CO"/>
        </w:rPr>
      </w:pPr>
    </w:p>
    <w:p w14:paraId="1A4C1F8C"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Debido a que para el otorgamiento de este criterio de desempate se entregan certificados que contienen datos sensibles, de acuerdo con 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6 de la Ley 1581 de 2012 o la norma que lo modifique, aclare, </w:t>
      </w:r>
      <w:r w:rsidRPr="00D65715">
        <w:rPr>
          <w:rFonts w:ascii="Arial" w:eastAsia="Times New Roman" w:hAnsi="Arial" w:cs="Arial"/>
          <w:sz w:val="20"/>
          <w:szCs w:val="20"/>
          <w:lang w:val="es-CO" w:eastAsia="es-CO"/>
        </w:rPr>
        <w:lastRenderedPageBreak/>
        <w:t xml:space="preserve">adicione o sustituya, se requiere que el titular de la </w:t>
      </w:r>
      <w:proofErr w:type="spellStart"/>
      <w:r w:rsidRPr="00D65715">
        <w:rPr>
          <w:rFonts w:ascii="Arial" w:eastAsia="Times New Roman" w:hAnsi="Arial" w:cs="Arial"/>
          <w:sz w:val="20"/>
          <w:szCs w:val="20"/>
          <w:lang w:val="es-CO" w:eastAsia="es-CO"/>
        </w:rPr>
        <w:t>información</w:t>
      </w:r>
      <w:proofErr w:type="spellEnd"/>
      <w:r w:rsidRPr="00D65715">
        <w:rPr>
          <w:rFonts w:ascii="Arial" w:eastAsia="Times New Roman" w:hAnsi="Arial" w:cs="Arial"/>
          <w:sz w:val="20"/>
          <w:szCs w:val="20"/>
          <w:lang w:val="es-CO" w:eastAsia="es-CO"/>
        </w:rPr>
        <w:t xml:space="preserve">, como son las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diligencien el Formato de </w:t>
      </w:r>
      <w:proofErr w:type="spellStart"/>
      <w:r w:rsidRPr="00D65715">
        <w:rPr>
          <w:rFonts w:ascii="Arial" w:eastAsia="Times New Roman" w:hAnsi="Arial" w:cs="Arial"/>
          <w:sz w:val="20"/>
          <w:szCs w:val="20"/>
          <w:lang w:val="es-CO" w:eastAsia="es-CO"/>
        </w:rPr>
        <w:t>Autorización</w:t>
      </w:r>
      <w:proofErr w:type="spellEnd"/>
      <w:r w:rsidRPr="00D65715">
        <w:rPr>
          <w:rFonts w:ascii="Arial" w:eastAsia="Times New Roman" w:hAnsi="Arial" w:cs="Arial"/>
          <w:sz w:val="20"/>
          <w:szCs w:val="20"/>
          <w:lang w:val="es-CO" w:eastAsia="es-CO"/>
        </w:rPr>
        <w:t xml:space="preserve"> para el tratamiento de datos personales» como requisito para el otorgamiento del criterio de desempate. </w:t>
      </w:r>
    </w:p>
    <w:p w14:paraId="7562FAEC" w14:textId="77777777" w:rsidR="00D65715" w:rsidRPr="00D65715" w:rsidRDefault="00D65715" w:rsidP="00D65715">
      <w:pPr>
        <w:ind w:left="284"/>
        <w:rPr>
          <w:rFonts w:ascii="Arial" w:eastAsia="Times New Roman" w:hAnsi="Arial" w:cs="Arial"/>
          <w:sz w:val="20"/>
          <w:szCs w:val="20"/>
          <w:lang w:val="es-CO" w:eastAsia="es-CO"/>
        </w:rPr>
      </w:pPr>
    </w:p>
    <w:p w14:paraId="7141315C"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7. Preferir la oferta presentada por un proponente plural siempre que se cumplan las condiciones de los siguientes literales: </w:t>
      </w:r>
    </w:p>
    <w:p w14:paraId="6D0F7966" w14:textId="77777777" w:rsidR="00D65715" w:rsidRPr="00D65715" w:rsidRDefault="00D65715" w:rsidP="00D65715">
      <w:pPr>
        <w:ind w:left="284"/>
        <w:rPr>
          <w:rFonts w:ascii="Arial" w:eastAsia="Times New Roman" w:hAnsi="Arial" w:cs="Arial"/>
          <w:sz w:val="20"/>
          <w:szCs w:val="20"/>
          <w:lang w:val="es-CO" w:eastAsia="es-CO"/>
        </w:rPr>
      </w:pPr>
    </w:p>
    <w:p w14:paraId="05B13C50"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(a) esté conformado por al menos una madre cabeza de familia y/o una persona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para lo cual se </w:t>
      </w:r>
      <w:proofErr w:type="spellStart"/>
      <w:r w:rsidRPr="00D65715">
        <w:rPr>
          <w:rFonts w:ascii="Arial" w:eastAsia="Times New Roman" w:hAnsi="Arial" w:cs="Arial"/>
          <w:sz w:val="20"/>
          <w:szCs w:val="20"/>
          <w:lang w:val="es-CO" w:eastAsia="es-CO"/>
        </w:rPr>
        <w:t>acreditarán</w:t>
      </w:r>
      <w:proofErr w:type="spellEnd"/>
      <w:r w:rsidRPr="00D65715">
        <w:rPr>
          <w:rFonts w:ascii="Arial" w:eastAsia="Times New Roman" w:hAnsi="Arial" w:cs="Arial"/>
          <w:sz w:val="20"/>
          <w:szCs w:val="20"/>
          <w:lang w:val="es-CO" w:eastAsia="es-CO"/>
        </w:rPr>
        <w:t xml:space="preserve"> estas condiciones de acuerdo con lo previsto en el inciso 1 del numeral 2 y/o el inciso 1 del numeral 6; o por una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en la cual participe o participen mayoritariamente madres cabeza de familia y/o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para lo cual el representante legal o el revisor fiscal, </w:t>
      </w:r>
      <w:proofErr w:type="spellStart"/>
      <w:r w:rsidRPr="00D65715">
        <w:rPr>
          <w:rFonts w:ascii="Arial" w:eastAsia="Times New Roman" w:hAnsi="Arial" w:cs="Arial"/>
          <w:sz w:val="20"/>
          <w:szCs w:val="20"/>
          <w:lang w:val="es-CO" w:eastAsia="es-CO"/>
        </w:rPr>
        <w:t>según</w:t>
      </w:r>
      <w:proofErr w:type="spellEnd"/>
      <w:r w:rsidRPr="00D65715">
        <w:rPr>
          <w:rFonts w:ascii="Arial" w:eastAsia="Times New Roman" w:hAnsi="Arial" w:cs="Arial"/>
          <w:sz w:val="20"/>
          <w:szCs w:val="20"/>
          <w:lang w:val="es-CO" w:eastAsia="es-CO"/>
        </w:rPr>
        <w:t xml:space="preserve"> corresponda, diligenciará el Formato de </w:t>
      </w:r>
      <w:proofErr w:type="spellStart"/>
      <w:r w:rsidRPr="00D65715">
        <w:rPr>
          <w:rFonts w:ascii="Arial" w:eastAsia="Times New Roman" w:hAnsi="Arial" w:cs="Arial"/>
          <w:sz w:val="20"/>
          <w:szCs w:val="20"/>
          <w:lang w:val="es-CO" w:eastAsia="es-CO"/>
        </w:rPr>
        <w:t>Participación</w:t>
      </w:r>
      <w:proofErr w:type="spellEnd"/>
      <w:r w:rsidRPr="00D65715">
        <w:rPr>
          <w:rFonts w:ascii="Arial" w:eastAsia="Times New Roman" w:hAnsi="Arial" w:cs="Arial"/>
          <w:sz w:val="20"/>
          <w:szCs w:val="20"/>
          <w:lang w:val="es-CO" w:eastAsia="es-CO"/>
        </w:rPr>
        <w:t xml:space="preserve"> mayoritaria de mujeres cabeza de familia y/o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(personas </w:t>
      </w:r>
      <w:proofErr w:type="spellStart"/>
      <w:r w:rsidRPr="00D65715">
        <w:rPr>
          <w:rFonts w:ascii="Arial" w:eastAsia="Times New Roman" w:hAnsi="Arial" w:cs="Arial"/>
          <w:sz w:val="20"/>
          <w:szCs w:val="20"/>
          <w:lang w:val="es-CO" w:eastAsia="es-CO"/>
        </w:rPr>
        <w:t>jurídicas</w:t>
      </w:r>
      <w:proofErr w:type="spellEnd"/>
      <w:r w:rsidRPr="00D65715">
        <w:rPr>
          <w:rFonts w:ascii="Arial" w:eastAsia="Times New Roman" w:hAnsi="Arial" w:cs="Arial"/>
          <w:sz w:val="20"/>
          <w:szCs w:val="20"/>
          <w:lang w:val="es-CO" w:eastAsia="es-CO"/>
        </w:rPr>
        <w:t xml:space="preserve">)», mediante el cual certifica, bajo la gravedad de juramento, que </w:t>
      </w:r>
      <w:proofErr w:type="spellStart"/>
      <w:r w:rsidRPr="00D65715">
        <w:rPr>
          <w:rFonts w:ascii="Arial" w:eastAsia="Times New Roman" w:hAnsi="Arial" w:cs="Arial"/>
          <w:sz w:val="20"/>
          <w:szCs w:val="20"/>
          <w:lang w:val="es-CO" w:eastAsia="es-CO"/>
        </w:rPr>
        <w:t>más</w:t>
      </w:r>
      <w:proofErr w:type="spellEnd"/>
      <w:r w:rsidRPr="00D65715">
        <w:rPr>
          <w:rFonts w:ascii="Arial" w:eastAsia="Times New Roman" w:hAnsi="Arial" w:cs="Arial"/>
          <w:sz w:val="20"/>
          <w:szCs w:val="20"/>
          <w:lang w:val="es-CO" w:eastAsia="es-CO"/>
        </w:rPr>
        <w:t xml:space="preserve"> del cincuenta por ciento (50 %) de la </w:t>
      </w:r>
      <w:proofErr w:type="spellStart"/>
      <w:r w:rsidRPr="00D65715">
        <w:rPr>
          <w:rFonts w:ascii="Arial" w:eastAsia="Times New Roman" w:hAnsi="Arial" w:cs="Arial"/>
          <w:sz w:val="20"/>
          <w:szCs w:val="20"/>
          <w:lang w:val="es-CO" w:eastAsia="es-CO"/>
        </w:rPr>
        <w:t>composición</w:t>
      </w:r>
      <w:proofErr w:type="spellEnd"/>
      <w:r w:rsidRPr="00D65715">
        <w:rPr>
          <w:rFonts w:ascii="Arial" w:eastAsia="Times New Roman" w:hAnsi="Arial" w:cs="Arial"/>
          <w:sz w:val="20"/>
          <w:szCs w:val="20"/>
          <w:lang w:val="es-CO" w:eastAsia="es-CO"/>
        </w:rPr>
        <w:t xml:space="preserve"> accionaria o cuota parte de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está constituida por madres cabeza de familia y/o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y/o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Además</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debera</w:t>
      </w:r>
      <w:proofErr w:type="spellEnd"/>
      <w:r w:rsidRPr="00D65715">
        <w:rPr>
          <w:rFonts w:ascii="Arial" w:eastAsia="Times New Roman" w:hAnsi="Arial" w:cs="Arial"/>
          <w:sz w:val="20"/>
          <w:szCs w:val="20"/>
          <w:lang w:val="es-CO" w:eastAsia="es-CO"/>
        </w:rPr>
        <w:t xml:space="preserve">́ acreditar la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indicada de cada una de las personas que participe en la sociedad que sean mujeres cabeza de familia y/o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y/o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aportando los documentos de cada uno de ellos, de acuerdo con lo previsto en este literal. Este integrante debe tener una </w:t>
      </w:r>
      <w:proofErr w:type="spellStart"/>
      <w:r w:rsidRPr="00D65715">
        <w:rPr>
          <w:rFonts w:ascii="Arial" w:eastAsia="Times New Roman" w:hAnsi="Arial" w:cs="Arial"/>
          <w:sz w:val="20"/>
          <w:szCs w:val="20"/>
          <w:lang w:val="es-CO" w:eastAsia="es-CO"/>
        </w:rPr>
        <w:t>participación</w:t>
      </w:r>
      <w:proofErr w:type="spellEnd"/>
      <w:r w:rsidRPr="00D65715">
        <w:rPr>
          <w:rFonts w:ascii="Arial" w:eastAsia="Times New Roman" w:hAnsi="Arial" w:cs="Arial"/>
          <w:sz w:val="20"/>
          <w:szCs w:val="20"/>
          <w:lang w:val="es-CO" w:eastAsia="es-CO"/>
        </w:rPr>
        <w:t xml:space="preserve"> de por lo menos el veinticinco por ciento (25 %) en el proponente plural. </w:t>
      </w:r>
    </w:p>
    <w:p w14:paraId="7B637F15" w14:textId="77777777" w:rsidR="00D65715" w:rsidRPr="00D65715" w:rsidRDefault="00D65715" w:rsidP="00D65715">
      <w:pPr>
        <w:ind w:left="284"/>
        <w:rPr>
          <w:rFonts w:ascii="Arial" w:eastAsia="Times New Roman" w:hAnsi="Arial" w:cs="Arial"/>
          <w:sz w:val="20"/>
          <w:szCs w:val="20"/>
          <w:lang w:val="es-CO" w:eastAsia="es-CO"/>
        </w:rPr>
      </w:pPr>
    </w:p>
    <w:p w14:paraId="330F4769"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(b) el integrante del proponente plural debe aportar </w:t>
      </w:r>
      <w:proofErr w:type="spellStart"/>
      <w:r w:rsidRPr="00D65715">
        <w:rPr>
          <w:rFonts w:ascii="Arial" w:eastAsia="Times New Roman" w:hAnsi="Arial" w:cs="Arial"/>
          <w:sz w:val="20"/>
          <w:szCs w:val="20"/>
          <w:lang w:val="es-CO" w:eastAsia="es-CO"/>
        </w:rPr>
        <w:t>mínimo</w:t>
      </w:r>
      <w:proofErr w:type="spellEnd"/>
      <w:r w:rsidRPr="00D65715">
        <w:rPr>
          <w:rFonts w:ascii="Arial" w:eastAsia="Times New Roman" w:hAnsi="Arial" w:cs="Arial"/>
          <w:sz w:val="20"/>
          <w:szCs w:val="20"/>
          <w:lang w:val="es-CO" w:eastAsia="es-CO"/>
        </w:rPr>
        <w:t xml:space="preserve"> el veinticinco por ciento (25 %) de la experiencia general acreditada en la oferta. </w:t>
      </w:r>
    </w:p>
    <w:p w14:paraId="6C334781" w14:textId="77777777" w:rsidR="00D65715" w:rsidRPr="00D65715" w:rsidRDefault="00D65715" w:rsidP="00D65715">
      <w:pPr>
        <w:ind w:left="284"/>
        <w:rPr>
          <w:rFonts w:ascii="Arial" w:eastAsia="Times New Roman" w:hAnsi="Arial" w:cs="Arial"/>
          <w:sz w:val="20"/>
          <w:szCs w:val="20"/>
          <w:lang w:val="es-CO" w:eastAsia="es-CO"/>
        </w:rPr>
      </w:pPr>
    </w:p>
    <w:p w14:paraId="064B2131"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(c) en </w:t>
      </w:r>
      <w:proofErr w:type="spellStart"/>
      <w:r w:rsidRPr="00D65715">
        <w:rPr>
          <w:rFonts w:ascii="Arial" w:eastAsia="Times New Roman" w:hAnsi="Arial" w:cs="Arial"/>
          <w:sz w:val="20"/>
          <w:szCs w:val="20"/>
          <w:lang w:val="es-CO" w:eastAsia="es-CO"/>
        </w:rPr>
        <w:t>relación</w:t>
      </w:r>
      <w:proofErr w:type="spellEnd"/>
      <w:r w:rsidRPr="00D65715">
        <w:rPr>
          <w:rFonts w:ascii="Arial" w:eastAsia="Times New Roman" w:hAnsi="Arial" w:cs="Arial"/>
          <w:sz w:val="20"/>
          <w:szCs w:val="20"/>
          <w:lang w:val="es-CO" w:eastAsia="es-CO"/>
        </w:rPr>
        <w:t xml:space="preserve"> con el integrante del literal a) ni la madre cabeza de familia o la persona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ni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ni sus accionistas socios o representantes legales </w:t>
      </w:r>
      <w:proofErr w:type="spellStart"/>
      <w:r w:rsidRPr="00D65715">
        <w:rPr>
          <w:rFonts w:ascii="Arial" w:eastAsia="Times New Roman" w:hAnsi="Arial" w:cs="Arial"/>
          <w:sz w:val="20"/>
          <w:szCs w:val="20"/>
          <w:lang w:val="es-CO" w:eastAsia="es-CO"/>
        </w:rPr>
        <w:t>podrán</w:t>
      </w:r>
      <w:proofErr w:type="spellEnd"/>
      <w:r w:rsidRPr="00D65715">
        <w:rPr>
          <w:rFonts w:ascii="Arial" w:eastAsia="Times New Roman" w:hAnsi="Arial" w:cs="Arial"/>
          <w:sz w:val="20"/>
          <w:szCs w:val="20"/>
          <w:lang w:val="es-CO" w:eastAsia="es-CO"/>
        </w:rPr>
        <w:t xml:space="preserve"> ser empleados, socios o accionistas de otro de los integrantes del proponente plural, para lo cual el integrante de que trata el literal a) lo manifestará diligenciando el «Formato 8 F </w:t>
      </w:r>
      <w:proofErr w:type="spellStart"/>
      <w:r w:rsidRPr="00D65715">
        <w:rPr>
          <w:rFonts w:ascii="Arial" w:eastAsia="Times New Roman" w:hAnsi="Arial" w:cs="Arial"/>
          <w:sz w:val="20"/>
          <w:szCs w:val="20"/>
          <w:lang w:val="es-CO" w:eastAsia="es-CO"/>
        </w:rPr>
        <w:t>Participación</w:t>
      </w:r>
      <w:proofErr w:type="spellEnd"/>
      <w:r w:rsidRPr="00D65715">
        <w:rPr>
          <w:rFonts w:ascii="Arial" w:eastAsia="Times New Roman" w:hAnsi="Arial" w:cs="Arial"/>
          <w:sz w:val="20"/>
          <w:szCs w:val="20"/>
          <w:lang w:val="es-CO" w:eastAsia="es-CO"/>
        </w:rPr>
        <w:t xml:space="preserve"> mayoritaria de mujeres cabeza de familia y/o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y/o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w:t>
      </w:r>
    </w:p>
    <w:p w14:paraId="0B451BE9" w14:textId="77777777" w:rsidR="00D65715" w:rsidRPr="00D65715" w:rsidRDefault="00D65715" w:rsidP="00D65715">
      <w:pPr>
        <w:ind w:left="284"/>
        <w:rPr>
          <w:rFonts w:ascii="Arial" w:eastAsia="Times New Roman" w:hAnsi="Arial" w:cs="Arial"/>
          <w:sz w:val="20"/>
          <w:szCs w:val="20"/>
          <w:lang w:val="es-CO" w:eastAsia="es-CO"/>
        </w:rPr>
      </w:pPr>
    </w:p>
    <w:p w14:paraId="754C7B94"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Debido a que para el otorgamiento de este criterio de desempate se entregan certificados que contienen datos sensibles, de acuerdo con 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6 de la Ley 1581 de 2012, se requiere que el titular de la </w:t>
      </w:r>
      <w:proofErr w:type="spellStart"/>
      <w:r w:rsidRPr="00D65715">
        <w:rPr>
          <w:rFonts w:ascii="Arial" w:eastAsia="Times New Roman" w:hAnsi="Arial" w:cs="Arial"/>
          <w:sz w:val="20"/>
          <w:szCs w:val="20"/>
          <w:lang w:val="es-CO" w:eastAsia="es-CO"/>
        </w:rPr>
        <w:t>información</w:t>
      </w:r>
      <w:proofErr w:type="spellEnd"/>
      <w:r w:rsidRPr="00D65715">
        <w:rPr>
          <w:rFonts w:ascii="Arial" w:eastAsia="Times New Roman" w:hAnsi="Arial" w:cs="Arial"/>
          <w:sz w:val="20"/>
          <w:szCs w:val="20"/>
          <w:lang w:val="es-CO" w:eastAsia="es-CO"/>
        </w:rPr>
        <w:t xml:space="preserve">, como es el caso de las personas en proceso de </w:t>
      </w:r>
      <w:proofErr w:type="spellStart"/>
      <w:r w:rsidRPr="00D65715">
        <w:rPr>
          <w:rFonts w:ascii="Arial" w:eastAsia="Times New Roman" w:hAnsi="Arial" w:cs="Arial"/>
          <w:sz w:val="20"/>
          <w:szCs w:val="20"/>
          <w:lang w:val="es-CO" w:eastAsia="es-CO"/>
        </w:rPr>
        <w:t>reincorporación</w:t>
      </w:r>
      <w:proofErr w:type="spellEnd"/>
      <w:r w:rsidRPr="00D65715">
        <w:rPr>
          <w:rFonts w:ascii="Arial" w:eastAsia="Times New Roman" w:hAnsi="Arial" w:cs="Arial"/>
          <w:sz w:val="20"/>
          <w:szCs w:val="20"/>
          <w:lang w:val="es-CO" w:eastAsia="es-CO"/>
        </w:rPr>
        <w:t xml:space="preserve"> y/o </w:t>
      </w:r>
      <w:proofErr w:type="spellStart"/>
      <w:r w:rsidRPr="00D65715">
        <w:rPr>
          <w:rFonts w:ascii="Arial" w:eastAsia="Times New Roman" w:hAnsi="Arial" w:cs="Arial"/>
          <w:sz w:val="20"/>
          <w:szCs w:val="20"/>
          <w:lang w:val="es-CO" w:eastAsia="es-CO"/>
        </w:rPr>
        <w:t>reintegración</w:t>
      </w:r>
      <w:proofErr w:type="spellEnd"/>
      <w:r w:rsidRPr="00D65715">
        <w:rPr>
          <w:rFonts w:ascii="Arial" w:eastAsia="Times New Roman" w:hAnsi="Arial" w:cs="Arial"/>
          <w:sz w:val="20"/>
          <w:szCs w:val="20"/>
          <w:lang w:val="es-CO" w:eastAsia="es-CO"/>
        </w:rPr>
        <w:t xml:space="preserve">, diligencien el Formato de </w:t>
      </w:r>
      <w:proofErr w:type="spellStart"/>
      <w:r w:rsidRPr="00D65715">
        <w:rPr>
          <w:rFonts w:ascii="Arial" w:eastAsia="Times New Roman" w:hAnsi="Arial" w:cs="Arial"/>
          <w:sz w:val="20"/>
          <w:szCs w:val="20"/>
          <w:lang w:val="es-CO" w:eastAsia="es-CO"/>
        </w:rPr>
        <w:t>Autorización</w:t>
      </w:r>
      <w:proofErr w:type="spellEnd"/>
      <w:r w:rsidRPr="00D65715">
        <w:rPr>
          <w:rFonts w:ascii="Arial" w:eastAsia="Times New Roman" w:hAnsi="Arial" w:cs="Arial"/>
          <w:sz w:val="20"/>
          <w:szCs w:val="20"/>
          <w:lang w:val="es-CO" w:eastAsia="es-CO"/>
        </w:rPr>
        <w:t xml:space="preserve"> para el tratamiento de datos personales» como requisito para el otorgamiento del criterio de desempate </w:t>
      </w:r>
    </w:p>
    <w:p w14:paraId="122DD6FA" w14:textId="77777777" w:rsidR="00D65715" w:rsidRPr="00D65715" w:rsidRDefault="00D65715" w:rsidP="00D65715">
      <w:pPr>
        <w:ind w:left="284"/>
        <w:rPr>
          <w:rFonts w:ascii="Arial" w:eastAsia="Times New Roman" w:hAnsi="Arial" w:cs="Arial"/>
          <w:sz w:val="20"/>
          <w:szCs w:val="20"/>
          <w:lang w:val="es-CO" w:eastAsia="es-CO"/>
        </w:rPr>
      </w:pPr>
    </w:p>
    <w:p w14:paraId="039CF231"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8. Preferir la oferta presentada por una </w:t>
      </w:r>
      <w:proofErr w:type="spellStart"/>
      <w:r w:rsidRPr="00D65715">
        <w:rPr>
          <w:rFonts w:ascii="Arial" w:eastAsia="Times New Roman" w:hAnsi="Arial" w:cs="Arial"/>
          <w:sz w:val="20"/>
          <w:szCs w:val="20"/>
          <w:lang w:val="es-CO" w:eastAsia="es-CO"/>
        </w:rPr>
        <w:t>Mipyme</w:t>
      </w:r>
      <w:proofErr w:type="spellEnd"/>
      <w:r w:rsidRPr="00D65715">
        <w:rPr>
          <w:rFonts w:ascii="Arial" w:eastAsia="Times New Roman" w:hAnsi="Arial" w:cs="Arial"/>
          <w:sz w:val="20"/>
          <w:szCs w:val="20"/>
          <w:lang w:val="es-CO" w:eastAsia="es-CO"/>
        </w:rPr>
        <w:t xml:space="preserve">, para lo cual se verificará en los </w:t>
      </w:r>
      <w:proofErr w:type="spellStart"/>
      <w:r w:rsidRPr="00D65715">
        <w:rPr>
          <w:rFonts w:ascii="Arial" w:eastAsia="Times New Roman" w:hAnsi="Arial" w:cs="Arial"/>
          <w:sz w:val="20"/>
          <w:szCs w:val="20"/>
          <w:lang w:val="es-CO" w:eastAsia="es-CO"/>
        </w:rPr>
        <w:t>términos</w:t>
      </w:r>
      <w:proofErr w:type="spellEnd"/>
      <w:r w:rsidRPr="00D65715">
        <w:rPr>
          <w:rFonts w:ascii="Arial" w:eastAsia="Times New Roman" w:hAnsi="Arial" w:cs="Arial"/>
          <w:sz w:val="20"/>
          <w:szCs w:val="20"/>
          <w:lang w:val="es-CO" w:eastAsia="es-CO"/>
        </w:rPr>
        <w:t xml:space="preserve"> del </w:t>
      </w:r>
      <w:proofErr w:type="spellStart"/>
      <w:r w:rsidRPr="00D65715">
        <w:rPr>
          <w:rFonts w:ascii="Arial" w:eastAsia="Times New Roman" w:hAnsi="Arial" w:cs="Arial"/>
          <w:sz w:val="20"/>
          <w:szCs w:val="20"/>
          <w:lang w:val="es-CO" w:eastAsia="es-CO"/>
        </w:rPr>
        <w:t>parágrafo</w:t>
      </w:r>
      <w:proofErr w:type="spellEnd"/>
      <w:r w:rsidRPr="00D65715">
        <w:rPr>
          <w:rFonts w:ascii="Arial" w:eastAsia="Times New Roman" w:hAnsi="Arial" w:cs="Arial"/>
          <w:sz w:val="20"/>
          <w:szCs w:val="20"/>
          <w:lang w:val="es-CO" w:eastAsia="es-CO"/>
        </w:rPr>
        <w:t xml:space="preserve"> del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2.2.1.13.2.4 del Decreto 1074 de 2015. En este sentido, la </w:t>
      </w:r>
      <w:proofErr w:type="spellStart"/>
      <w:r w:rsidRPr="00D65715">
        <w:rPr>
          <w:rFonts w:ascii="Arial" w:eastAsia="Times New Roman" w:hAnsi="Arial" w:cs="Arial"/>
          <w:sz w:val="20"/>
          <w:szCs w:val="20"/>
          <w:lang w:val="es-CO" w:eastAsia="es-CO"/>
        </w:rPr>
        <w:t>acreditación</w:t>
      </w:r>
      <w:proofErr w:type="spellEnd"/>
      <w:r w:rsidRPr="00D65715">
        <w:rPr>
          <w:rFonts w:ascii="Arial" w:eastAsia="Times New Roman" w:hAnsi="Arial" w:cs="Arial"/>
          <w:sz w:val="20"/>
          <w:szCs w:val="20"/>
          <w:lang w:val="es-CO" w:eastAsia="es-CO"/>
        </w:rPr>
        <w:t xml:space="preserve"> del </w:t>
      </w:r>
      <w:proofErr w:type="spellStart"/>
      <w:r w:rsidRPr="00D65715">
        <w:rPr>
          <w:rFonts w:ascii="Arial" w:eastAsia="Times New Roman" w:hAnsi="Arial" w:cs="Arial"/>
          <w:sz w:val="20"/>
          <w:szCs w:val="20"/>
          <w:lang w:val="es-CO" w:eastAsia="es-CO"/>
        </w:rPr>
        <w:t>tamaño</w:t>
      </w:r>
      <w:proofErr w:type="spellEnd"/>
      <w:r w:rsidRPr="00D65715">
        <w:rPr>
          <w:rFonts w:ascii="Arial" w:eastAsia="Times New Roman" w:hAnsi="Arial" w:cs="Arial"/>
          <w:sz w:val="20"/>
          <w:szCs w:val="20"/>
          <w:lang w:val="es-CO" w:eastAsia="es-CO"/>
        </w:rPr>
        <w:t xml:space="preserve"> empresarial se efectuará diligenciando el Formato de – </w:t>
      </w:r>
      <w:proofErr w:type="spellStart"/>
      <w:r w:rsidRPr="00D65715">
        <w:rPr>
          <w:rFonts w:ascii="Arial" w:eastAsia="Times New Roman" w:hAnsi="Arial" w:cs="Arial"/>
          <w:sz w:val="20"/>
          <w:szCs w:val="20"/>
          <w:lang w:val="es-CO" w:eastAsia="es-CO"/>
        </w:rPr>
        <w:t>Acreditación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Mipyme</w:t>
      </w:r>
      <w:proofErr w:type="spellEnd"/>
      <w:r w:rsidRPr="00D65715">
        <w:rPr>
          <w:rFonts w:ascii="Arial" w:eastAsia="Times New Roman" w:hAnsi="Arial" w:cs="Arial"/>
          <w:sz w:val="20"/>
          <w:szCs w:val="20"/>
          <w:lang w:val="es-CO" w:eastAsia="es-CO"/>
        </w:rPr>
        <w:t xml:space="preserve">», mediante el cual se certifique, bajo la gravedad de juramento que la </w:t>
      </w:r>
      <w:proofErr w:type="spellStart"/>
      <w:r w:rsidRPr="00D65715">
        <w:rPr>
          <w:rFonts w:ascii="Arial" w:eastAsia="Times New Roman" w:hAnsi="Arial" w:cs="Arial"/>
          <w:sz w:val="20"/>
          <w:szCs w:val="20"/>
          <w:lang w:val="es-CO" w:eastAsia="es-CO"/>
        </w:rPr>
        <w:t>Mipyme</w:t>
      </w:r>
      <w:proofErr w:type="spellEnd"/>
      <w:r w:rsidRPr="00D65715">
        <w:rPr>
          <w:rFonts w:ascii="Arial" w:eastAsia="Times New Roman" w:hAnsi="Arial" w:cs="Arial"/>
          <w:sz w:val="20"/>
          <w:szCs w:val="20"/>
          <w:lang w:val="es-CO" w:eastAsia="es-CO"/>
        </w:rPr>
        <w:t xml:space="preserve"> tiene el </w:t>
      </w:r>
      <w:proofErr w:type="spellStart"/>
      <w:r w:rsidRPr="00D65715">
        <w:rPr>
          <w:rFonts w:ascii="Arial" w:eastAsia="Times New Roman" w:hAnsi="Arial" w:cs="Arial"/>
          <w:sz w:val="20"/>
          <w:szCs w:val="20"/>
          <w:lang w:val="es-CO" w:eastAsia="es-CO"/>
        </w:rPr>
        <w:t>tamaño</w:t>
      </w:r>
      <w:proofErr w:type="spellEnd"/>
      <w:r w:rsidRPr="00D65715">
        <w:rPr>
          <w:rFonts w:ascii="Arial" w:eastAsia="Times New Roman" w:hAnsi="Arial" w:cs="Arial"/>
          <w:sz w:val="20"/>
          <w:szCs w:val="20"/>
          <w:lang w:val="es-CO" w:eastAsia="es-CO"/>
        </w:rPr>
        <w:t xml:space="preserve"> empresarial establecido de conformidad con la Ley 590 de 2000 y el Decreto 1074 de 2015, o las normas que lo modifiquen, sustituyan o complementen. </w:t>
      </w:r>
    </w:p>
    <w:p w14:paraId="3703EC36" w14:textId="77777777" w:rsidR="00D65715" w:rsidRPr="00D65715" w:rsidRDefault="00D65715" w:rsidP="00D65715">
      <w:pPr>
        <w:ind w:left="284"/>
        <w:rPr>
          <w:rFonts w:ascii="Arial" w:eastAsia="Times New Roman" w:hAnsi="Arial" w:cs="Arial"/>
          <w:sz w:val="20"/>
          <w:szCs w:val="20"/>
          <w:lang w:val="es-CO" w:eastAsia="es-CO"/>
        </w:rPr>
      </w:pPr>
    </w:p>
    <w:p w14:paraId="2C89A61D"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Asimismo,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la oferta presentada por una cooperativa o asociaciones mutuales para lo cual se aportará el certificado de existencia y </w:t>
      </w:r>
      <w:proofErr w:type="spellStart"/>
      <w:r w:rsidRPr="00D65715">
        <w:rPr>
          <w:rFonts w:ascii="Arial" w:eastAsia="Times New Roman" w:hAnsi="Arial" w:cs="Arial"/>
          <w:sz w:val="20"/>
          <w:szCs w:val="20"/>
          <w:lang w:val="es-CO" w:eastAsia="es-CO"/>
        </w:rPr>
        <w:t>representación</w:t>
      </w:r>
      <w:proofErr w:type="spellEnd"/>
      <w:r w:rsidRPr="00D65715">
        <w:rPr>
          <w:rFonts w:ascii="Arial" w:eastAsia="Times New Roman" w:hAnsi="Arial" w:cs="Arial"/>
          <w:sz w:val="20"/>
          <w:szCs w:val="20"/>
          <w:lang w:val="es-CO" w:eastAsia="es-CO"/>
        </w:rPr>
        <w:t xml:space="preserve"> legal expedido por la </w:t>
      </w:r>
      <w:proofErr w:type="spellStart"/>
      <w:r w:rsidRPr="00D65715">
        <w:rPr>
          <w:rFonts w:ascii="Arial" w:eastAsia="Times New Roman" w:hAnsi="Arial" w:cs="Arial"/>
          <w:sz w:val="20"/>
          <w:szCs w:val="20"/>
          <w:lang w:val="es-CO" w:eastAsia="es-CO"/>
        </w:rPr>
        <w:t>cámara</w:t>
      </w:r>
      <w:proofErr w:type="spellEnd"/>
      <w:r w:rsidRPr="00D65715">
        <w:rPr>
          <w:rFonts w:ascii="Arial" w:eastAsia="Times New Roman" w:hAnsi="Arial" w:cs="Arial"/>
          <w:sz w:val="20"/>
          <w:szCs w:val="20"/>
          <w:lang w:val="es-CO" w:eastAsia="es-CO"/>
        </w:rPr>
        <w:t xml:space="preserve"> de comercio o la autoridad respectiva. En el caso </w:t>
      </w:r>
      <w:proofErr w:type="spellStart"/>
      <w:r w:rsidRPr="00D65715">
        <w:rPr>
          <w:rFonts w:ascii="Arial" w:eastAsia="Times New Roman" w:hAnsi="Arial" w:cs="Arial"/>
          <w:sz w:val="20"/>
          <w:szCs w:val="20"/>
          <w:lang w:val="es-CO" w:eastAsia="es-CO"/>
        </w:rPr>
        <w:t>específico</w:t>
      </w:r>
      <w:proofErr w:type="spellEnd"/>
      <w:r w:rsidRPr="00D65715">
        <w:rPr>
          <w:rFonts w:ascii="Arial" w:eastAsia="Times New Roman" w:hAnsi="Arial" w:cs="Arial"/>
          <w:sz w:val="20"/>
          <w:szCs w:val="20"/>
          <w:lang w:val="es-CO" w:eastAsia="es-CO"/>
        </w:rPr>
        <w:t xml:space="preserve"> en que el empate se presente entre cooperativas o asociaciones mutuales que tengan el </w:t>
      </w:r>
      <w:proofErr w:type="spellStart"/>
      <w:r w:rsidRPr="00D65715">
        <w:rPr>
          <w:rFonts w:ascii="Arial" w:eastAsia="Times New Roman" w:hAnsi="Arial" w:cs="Arial"/>
          <w:sz w:val="20"/>
          <w:szCs w:val="20"/>
          <w:lang w:val="es-CO" w:eastAsia="es-CO"/>
        </w:rPr>
        <w:t>tamaño</w:t>
      </w:r>
      <w:proofErr w:type="spellEnd"/>
      <w:r w:rsidRPr="00D65715">
        <w:rPr>
          <w:rFonts w:ascii="Arial" w:eastAsia="Times New Roman" w:hAnsi="Arial" w:cs="Arial"/>
          <w:sz w:val="20"/>
          <w:szCs w:val="20"/>
          <w:lang w:val="es-CO" w:eastAsia="es-CO"/>
        </w:rPr>
        <w:t xml:space="preserve"> empresarial de grandes empresas junto con micro, </w:t>
      </w:r>
      <w:proofErr w:type="spellStart"/>
      <w:r w:rsidRPr="00D65715">
        <w:rPr>
          <w:rFonts w:ascii="Arial" w:eastAsia="Times New Roman" w:hAnsi="Arial" w:cs="Arial"/>
          <w:sz w:val="20"/>
          <w:szCs w:val="20"/>
          <w:lang w:val="es-CO" w:eastAsia="es-CO"/>
        </w:rPr>
        <w:t>pequeñas</w:t>
      </w:r>
      <w:proofErr w:type="spellEnd"/>
      <w:r w:rsidRPr="00D65715">
        <w:rPr>
          <w:rFonts w:ascii="Arial" w:eastAsia="Times New Roman" w:hAnsi="Arial" w:cs="Arial"/>
          <w:sz w:val="20"/>
          <w:szCs w:val="20"/>
          <w:lang w:val="es-CO" w:eastAsia="es-CO"/>
        </w:rPr>
        <w:t xml:space="preserve"> o medianas,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la oferta de las cooperativas o asociaciones mutuales que cumplan </w:t>
      </w:r>
      <w:r w:rsidRPr="00D65715">
        <w:rPr>
          <w:rFonts w:ascii="Arial" w:eastAsia="Times New Roman" w:hAnsi="Arial" w:cs="Arial"/>
          <w:sz w:val="20"/>
          <w:szCs w:val="20"/>
          <w:lang w:val="es-CO" w:eastAsia="es-CO"/>
        </w:rPr>
        <w:lastRenderedPageBreak/>
        <w:t xml:space="preserve">con los criterios de </w:t>
      </w:r>
      <w:proofErr w:type="spellStart"/>
      <w:r w:rsidRPr="00D65715">
        <w:rPr>
          <w:rFonts w:ascii="Arial" w:eastAsia="Times New Roman" w:hAnsi="Arial" w:cs="Arial"/>
          <w:sz w:val="20"/>
          <w:szCs w:val="20"/>
          <w:lang w:val="es-CO" w:eastAsia="es-CO"/>
        </w:rPr>
        <w:t>clasificación</w:t>
      </w:r>
      <w:proofErr w:type="spellEnd"/>
      <w:r w:rsidRPr="00D65715">
        <w:rPr>
          <w:rFonts w:ascii="Arial" w:eastAsia="Times New Roman" w:hAnsi="Arial" w:cs="Arial"/>
          <w:sz w:val="20"/>
          <w:szCs w:val="20"/>
          <w:lang w:val="es-CO" w:eastAsia="es-CO"/>
        </w:rPr>
        <w:t xml:space="preserve"> empresarial definidos por el Decreto 1074 de 2015, o la norma que lo modifique, aclare, adicione o sustituya, que sean micro, </w:t>
      </w:r>
      <w:proofErr w:type="spellStart"/>
      <w:r w:rsidRPr="00D65715">
        <w:rPr>
          <w:rFonts w:ascii="Arial" w:eastAsia="Times New Roman" w:hAnsi="Arial" w:cs="Arial"/>
          <w:sz w:val="20"/>
          <w:szCs w:val="20"/>
          <w:lang w:val="es-CO" w:eastAsia="es-CO"/>
        </w:rPr>
        <w:t>pequeñas</w:t>
      </w:r>
      <w:proofErr w:type="spellEnd"/>
      <w:r w:rsidRPr="00D65715">
        <w:rPr>
          <w:rFonts w:ascii="Arial" w:eastAsia="Times New Roman" w:hAnsi="Arial" w:cs="Arial"/>
          <w:sz w:val="20"/>
          <w:szCs w:val="20"/>
          <w:lang w:val="es-CO" w:eastAsia="es-CO"/>
        </w:rPr>
        <w:t xml:space="preserve"> o medianas. </w:t>
      </w:r>
    </w:p>
    <w:p w14:paraId="37B67FDA" w14:textId="77777777" w:rsidR="00D65715" w:rsidRPr="00D65715" w:rsidRDefault="00D65715" w:rsidP="00D65715">
      <w:pPr>
        <w:ind w:left="284"/>
        <w:rPr>
          <w:rFonts w:ascii="Arial" w:eastAsia="Times New Roman" w:hAnsi="Arial" w:cs="Arial"/>
          <w:sz w:val="20"/>
          <w:szCs w:val="20"/>
          <w:lang w:val="es-CO" w:eastAsia="es-CO"/>
        </w:rPr>
      </w:pPr>
    </w:p>
    <w:p w14:paraId="6F539573" w14:textId="77777777" w:rsidR="00D65715" w:rsidRPr="00D65715" w:rsidRDefault="00D65715" w:rsidP="00D65715">
      <w:pPr>
        <w:ind w:left="284"/>
        <w:rPr>
          <w:rFonts w:ascii="Arial" w:eastAsia="Times New Roman" w:hAnsi="Arial" w:cs="Arial"/>
          <w:sz w:val="20"/>
          <w:szCs w:val="20"/>
          <w:lang w:val="es-CO" w:eastAsia="es-CO"/>
        </w:rPr>
      </w:pPr>
      <w:proofErr w:type="spellStart"/>
      <w:r w:rsidRPr="00D65715">
        <w:rPr>
          <w:rFonts w:ascii="Arial" w:eastAsia="Times New Roman" w:hAnsi="Arial" w:cs="Arial"/>
          <w:sz w:val="20"/>
          <w:szCs w:val="20"/>
          <w:lang w:val="es-CO" w:eastAsia="es-CO"/>
        </w:rPr>
        <w:t>Tratándose</w:t>
      </w:r>
      <w:proofErr w:type="spellEnd"/>
      <w:r w:rsidRPr="00D65715">
        <w:rPr>
          <w:rFonts w:ascii="Arial" w:eastAsia="Times New Roman" w:hAnsi="Arial" w:cs="Arial"/>
          <w:sz w:val="20"/>
          <w:szCs w:val="20"/>
          <w:lang w:val="es-CO" w:eastAsia="es-CO"/>
        </w:rPr>
        <w:t xml:space="preserve"> de proponentes plurales,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la oferta cuando cada uno de los integrantes acredite alguna de las condiciones </w:t>
      </w:r>
      <w:proofErr w:type="spellStart"/>
      <w:r w:rsidRPr="00D65715">
        <w:rPr>
          <w:rFonts w:ascii="Arial" w:eastAsia="Times New Roman" w:hAnsi="Arial" w:cs="Arial"/>
          <w:sz w:val="20"/>
          <w:szCs w:val="20"/>
          <w:lang w:val="es-CO" w:eastAsia="es-CO"/>
        </w:rPr>
        <w:t>señaladas</w:t>
      </w:r>
      <w:proofErr w:type="spellEnd"/>
      <w:r w:rsidRPr="00D65715">
        <w:rPr>
          <w:rFonts w:ascii="Arial" w:eastAsia="Times New Roman" w:hAnsi="Arial" w:cs="Arial"/>
          <w:sz w:val="20"/>
          <w:szCs w:val="20"/>
          <w:lang w:val="es-CO" w:eastAsia="es-CO"/>
        </w:rPr>
        <w:t xml:space="preserve"> en los incisos anteriores de este numeral. En el evento en que se presente empate entre proponentes plurales cuyos integrantes </w:t>
      </w:r>
      <w:proofErr w:type="spellStart"/>
      <w:r w:rsidRPr="00D65715">
        <w:rPr>
          <w:rFonts w:ascii="Arial" w:eastAsia="Times New Roman" w:hAnsi="Arial" w:cs="Arial"/>
          <w:sz w:val="20"/>
          <w:szCs w:val="20"/>
          <w:lang w:val="es-CO" w:eastAsia="es-CO"/>
        </w:rPr>
        <w:t>estén</w:t>
      </w:r>
      <w:proofErr w:type="spellEnd"/>
      <w:r w:rsidRPr="00D65715">
        <w:rPr>
          <w:rFonts w:ascii="Arial" w:eastAsia="Times New Roman" w:hAnsi="Arial" w:cs="Arial"/>
          <w:sz w:val="20"/>
          <w:szCs w:val="20"/>
          <w:lang w:val="es-CO" w:eastAsia="es-CO"/>
        </w:rPr>
        <w:t xml:space="preserve"> conformados </w:t>
      </w:r>
      <w:proofErr w:type="spellStart"/>
      <w:r w:rsidRPr="00D65715">
        <w:rPr>
          <w:rFonts w:ascii="Arial" w:eastAsia="Times New Roman" w:hAnsi="Arial" w:cs="Arial"/>
          <w:sz w:val="20"/>
          <w:szCs w:val="20"/>
          <w:lang w:val="es-CO" w:eastAsia="es-CO"/>
        </w:rPr>
        <w:t>únicamente</w:t>
      </w:r>
      <w:proofErr w:type="spellEnd"/>
      <w:r w:rsidRPr="00D65715">
        <w:rPr>
          <w:rFonts w:ascii="Arial" w:eastAsia="Times New Roman" w:hAnsi="Arial" w:cs="Arial"/>
          <w:sz w:val="20"/>
          <w:szCs w:val="20"/>
          <w:lang w:val="es-CO" w:eastAsia="es-CO"/>
        </w:rPr>
        <w:t xml:space="preserve"> por cooperativas y asociaciones mutuales que tengan la calidad de grandes empresas junto con otras en las que los integrantes tengan la calidad de micro, </w:t>
      </w:r>
      <w:proofErr w:type="spellStart"/>
      <w:r w:rsidRPr="00D65715">
        <w:rPr>
          <w:rFonts w:ascii="Arial" w:eastAsia="Times New Roman" w:hAnsi="Arial" w:cs="Arial"/>
          <w:sz w:val="20"/>
          <w:szCs w:val="20"/>
          <w:lang w:val="es-CO" w:eastAsia="es-CO"/>
        </w:rPr>
        <w:t>pequeñas</w:t>
      </w:r>
      <w:proofErr w:type="spellEnd"/>
      <w:r w:rsidRPr="00D65715">
        <w:rPr>
          <w:rFonts w:ascii="Arial" w:eastAsia="Times New Roman" w:hAnsi="Arial" w:cs="Arial"/>
          <w:sz w:val="20"/>
          <w:szCs w:val="20"/>
          <w:lang w:val="es-CO" w:eastAsia="es-CO"/>
        </w:rPr>
        <w:t xml:space="preserve"> o medianas,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la oferta de aquellos proponentes plurales en los </w:t>
      </w:r>
      <w:proofErr w:type="spellStart"/>
      <w:r w:rsidRPr="00D65715">
        <w:rPr>
          <w:rFonts w:ascii="Arial" w:eastAsia="Times New Roman" w:hAnsi="Arial" w:cs="Arial"/>
          <w:sz w:val="20"/>
          <w:szCs w:val="20"/>
          <w:lang w:val="es-CO" w:eastAsia="es-CO"/>
        </w:rPr>
        <w:t>cuáles</w:t>
      </w:r>
      <w:proofErr w:type="spellEnd"/>
      <w:r w:rsidRPr="00D65715">
        <w:rPr>
          <w:rFonts w:ascii="Arial" w:eastAsia="Times New Roman" w:hAnsi="Arial" w:cs="Arial"/>
          <w:sz w:val="20"/>
          <w:szCs w:val="20"/>
          <w:lang w:val="es-CO" w:eastAsia="es-CO"/>
        </w:rPr>
        <w:t xml:space="preserve"> al menos uno de sus integrantes sea una cooperativa o </w:t>
      </w:r>
      <w:proofErr w:type="spellStart"/>
      <w:r w:rsidRPr="00D65715">
        <w:rPr>
          <w:rFonts w:ascii="Arial" w:eastAsia="Times New Roman" w:hAnsi="Arial" w:cs="Arial"/>
          <w:sz w:val="20"/>
          <w:szCs w:val="20"/>
          <w:lang w:val="es-CO" w:eastAsia="es-CO"/>
        </w:rPr>
        <w:t>asociación</w:t>
      </w:r>
      <w:proofErr w:type="spellEnd"/>
      <w:r w:rsidRPr="00D65715">
        <w:rPr>
          <w:rFonts w:ascii="Arial" w:eastAsia="Times New Roman" w:hAnsi="Arial" w:cs="Arial"/>
          <w:sz w:val="20"/>
          <w:szCs w:val="20"/>
          <w:lang w:val="es-CO" w:eastAsia="es-CO"/>
        </w:rPr>
        <w:t xml:space="preserve"> mutual que cumpla con los criterios de </w:t>
      </w:r>
      <w:proofErr w:type="spellStart"/>
      <w:r w:rsidRPr="00D65715">
        <w:rPr>
          <w:rFonts w:ascii="Arial" w:eastAsia="Times New Roman" w:hAnsi="Arial" w:cs="Arial"/>
          <w:sz w:val="20"/>
          <w:szCs w:val="20"/>
          <w:lang w:val="es-CO" w:eastAsia="es-CO"/>
        </w:rPr>
        <w:t>clasificación</w:t>
      </w:r>
      <w:proofErr w:type="spellEnd"/>
      <w:r w:rsidRPr="00D65715">
        <w:rPr>
          <w:rFonts w:ascii="Arial" w:eastAsia="Times New Roman" w:hAnsi="Arial" w:cs="Arial"/>
          <w:sz w:val="20"/>
          <w:szCs w:val="20"/>
          <w:lang w:val="es-CO" w:eastAsia="es-CO"/>
        </w:rPr>
        <w:t xml:space="preserve"> empresarial definidos por el Decreto 1074 de 2015 o la norma que lo modifique, aclare, adicione o sustituya, que sean micro, </w:t>
      </w:r>
      <w:proofErr w:type="spellStart"/>
      <w:r w:rsidRPr="00D65715">
        <w:rPr>
          <w:rFonts w:ascii="Arial" w:eastAsia="Times New Roman" w:hAnsi="Arial" w:cs="Arial"/>
          <w:sz w:val="20"/>
          <w:szCs w:val="20"/>
          <w:lang w:val="es-CO" w:eastAsia="es-CO"/>
        </w:rPr>
        <w:t>pequeñas</w:t>
      </w:r>
      <w:proofErr w:type="spellEnd"/>
      <w:r w:rsidRPr="00D65715">
        <w:rPr>
          <w:rFonts w:ascii="Arial" w:eastAsia="Times New Roman" w:hAnsi="Arial" w:cs="Arial"/>
          <w:sz w:val="20"/>
          <w:szCs w:val="20"/>
          <w:lang w:val="es-CO" w:eastAsia="es-CO"/>
        </w:rPr>
        <w:t xml:space="preserve"> o medianas. </w:t>
      </w:r>
    </w:p>
    <w:p w14:paraId="74995303" w14:textId="77777777" w:rsidR="00D65715" w:rsidRPr="00D65715" w:rsidRDefault="00D65715" w:rsidP="00D65715">
      <w:pPr>
        <w:ind w:left="284"/>
        <w:rPr>
          <w:rFonts w:ascii="Arial" w:eastAsia="Times New Roman" w:hAnsi="Arial" w:cs="Arial"/>
          <w:sz w:val="20"/>
          <w:szCs w:val="20"/>
          <w:lang w:val="es-CO" w:eastAsia="es-CO"/>
        </w:rPr>
      </w:pPr>
    </w:p>
    <w:p w14:paraId="39128C0E"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9. Preferir la oferta presentada por el proponente plural constituido en su totalidad por micro y/o </w:t>
      </w:r>
      <w:proofErr w:type="spellStart"/>
      <w:r w:rsidRPr="00D65715">
        <w:rPr>
          <w:rFonts w:ascii="Arial" w:eastAsia="Times New Roman" w:hAnsi="Arial" w:cs="Arial"/>
          <w:sz w:val="20"/>
          <w:szCs w:val="20"/>
          <w:lang w:val="es-CO" w:eastAsia="es-CO"/>
        </w:rPr>
        <w:t>pequeñas</w:t>
      </w:r>
      <w:proofErr w:type="spellEnd"/>
      <w:r w:rsidRPr="00D65715">
        <w:rPr>
          <w:rFonts w:ascii="Arial" w:eastAsia="Times New Roman" w:hAnsi="Arial" w:cs="Arial"/>
          <w:sz w:val="20"/>
          <w:szCs w:val="20"/>
          <w:lang w:val="es-CO" w:eastAsia="es-CO"/>
        </w:rPr>
        <w:t xml:space="preserve"> empresas, cooperativas o asociaciones mutuales. </w:t>
      </w:r>
    </w:p>
    <w:p w14:paraId="1793D991" w14:textId="77777777" w:rsidR="00D65715" w:rsidRPr="00D65715" w:rsidRDefault="00D65715" w:rsidP="00D65715">
      <w:pPr>
        <w:ind w:left="284"/>
        <w:rPr>
          <w:rFonts w:ascii="Arial" w:eastAsia="Times New Roman" w:hAnsi="Arial" w:cs="Arial"/>
          <w:sz w:val="20"/>
          <w:szCs w:val="20"/>
          <w:lang w:val="es-CO" w:eastAsia="es-CO"/>
        </w:rPr>
      </w:pPr>
    </w:p>
    <w:p w14:paraId="1E0E5968"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La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de micro o </w:t>
      </w:r>
      <w:proofErr w:type="spellStart"/>
      <w:r w:rsidRPr="00D65715">
        <w:rPr>
          <w:rFonts w:ascii="Arial" w:eastAsia="Times New Roman" w:hAnsi="Arial" w:cs="Arial"/>
          <w:sz w:val="20"/>
          <w:szCs w:val="20"/>
          <w:lang w:val="es-CO" w:eastAsia="es-CO"/>
        </w:rPr>
        <w:t>pequeña</w:t>
      </w:r>
      <w:proofErr w:type="spellEnd"/>
      <w:r w:rsidRPr="00D65715">
        <w:rPr>
          <w:rFonts w:ascii="Arial" w:eastAsia="Times New Roman" w:hAnsi="Arial" w:cs="Arial"/>
          <w:sz w:val="20"/>
          <w:szCs w:val="20"/>
          <w:lang w:val="es-CO" w:eastAsia="es-CO"/>
        </w:rPr>
        <w:t xml:space="preserve"> empresa se verificará en los </w:t>
      </w:r>
      <w:proofErr w:type="spellStart"/>
      <w:r w:rsidRPr="00D65715">
        <w:rPr>
          <w:rFonts w:ascii="Arial" w:eastAsia="Times New Roman" w:hAnsi="Arial" w:cs="Arial"/>
          <w:sz w:val="20"/>
          <w:szCs w:val="20"/>
          <w:lang w:val="es-CO" w:eastAsia="es-CO"/>
        </w:rPr>
        <w:t>términos</w:t>
      </w:r>
      <w:proofErr w:type="spellEnd"/>
      <w:r w:rsidRPr="00D65715">
        <w:rPr>
          <w:rFonts w:ascii="Arial" w:eastAsia="Times New Roman" w:hAnsi="Arial" w:cs="Arial"/>
          <w:sz w:val="20"/>
          <w:szCs w:val="20"/>
          <w:lang w:val="es-CO" w:eastAsia="es-CO"/>
        </w:rPr>
        <w:t xml:space="preserve"> del </w:t>
      </w:r>
      <w:proofErr w:type="spellStart"/>
      <w:r w:rsidRPr="00D65715">
        <w:rPr>
          <w:rFonts w:ascii="Arial" w:eastAsia="Times New Roman" w:hAnsi="Arial" w:cs="Arial"/>
          <w:sz w:val="20"/>
          <w:szCs w:val="20"/>
          <w:lang w:val="es-CO" w:eastAsia="es-CO"/>
        </w:rPr>
        <w:t>parágrafo</w:t>
      </w:r>
      <w:proofErr w:type="spellEnd"/>
      <w:r w:rsidRPr="00D65715">
        <w:rPr>
          <w:rFonts w:ascii="Arial" w:eastAsia="Times New Roman" w:hAnsi="Arial" w:cs="Arial"/>
          <w:sz w:val="20"/>
          <w:szCs w:val="20"/>
          <w:lang w:val="es-CO" w:eastAsia="es-CO"/>
        </w:rPr>
        <w:t xml:space="preserve"> del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2.2.1.13.2.4 del Decreto 1074 de 2015, esto es, la </w:t>
      </w:r>
      <w:proofErr w:type="spellStart"/>
      <w:r w:rsidRPr="00D65715">
        <w:rPr>
          <w:rFonts w:ascii="Arial" w:eastAsia="Times New Roman" w:hAnsi="Arial" w:cs="Arial"/>
          <w:sz w:val="20"/>
          <w:szCs w:val="20"/>
          <w:lang w:val="es-CO" w:eastAsia="es-CO"/>
        </w:rPr>
        <w:t>acreditación</w:t>
      </w:r>
      <w:proofErr w:type="spellEnd"/>
      <w:r w:rsidRPr="00D65715">
        <w:rPr>
          <w:rFonts w:ascii="Arial" w:eastAsia="Times New Roman" w:hAnsi="Arial" w:cs="Arial"/>
          <w:sz w:val="20"/>
          <w:szCs w:val="20"/>
          <w:lang w:val="es-CO" w:eastAsia="es-CO"/>
        </w:rPr>
        <w:t xml:space="preserve"> del </w:t>
      </w:r>
      <w:proofErr w:type="spellStart"/>
      <w:r w:rsidRPr="00D65715">
        <w:rPr>
          <w:rFonts w:ascii="Arial" w:eastAsia="Times New Roman" w:hAnsi="Arial" w:cs="Arial"/>
          <w:sz w:val="20"/>
          <w:szCs w:val="20"/>
          <w:lang w:val="es-CO" w:eastAsia="es-CO"/>
        </w:rPr>
        <w:t>tamaño</w:t>
      </w:r>
      <w:proofErr w:type="spellEnd"/>
      <w:r w:rsidRPr="00D65715">
        <w:rPr>
          <w:rFonts w:ascii="Arial" w:eastAsia="Times New Roman" w:hAnsi="Arial" w:cs="Arial"/>
          <w:sz w:val="20"/>
          <w:szCs w:val="20"/>
          <w:lang w:val="es-CO" w:eastAsia="es-CO"/>
        </w:rPr>
        <w:t xml:space="preserve"> empresarial se efectuará diligenciando el Formato de– </w:t>
      </w:r>
      <w:proofErr w:type="spellStart"/>
      <w:r w:rsidRPr="00D65715">
        <w:rPr>
          <w:rFonts w:ascii="Arial" w:eastAsia="Times New Roman" w:hAnsi="Arial" w:cs="Arial"/>
          <w:sz w:val="20"/>
          <w:szCs w:val="20"/>
          <w:lang w:val="es-CO" w:eastAsia="es-CO"/>
        </w:rPr>
        <w:t>Acreditación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Mipyme</w:t>
      </w:r>
      <w:proofErr w:type="spellEnd"/>
      <w:r w:rsidRPr="00D65715">
        <w:rPr>
          <w:rFonts w:ascii="Arial" w:eastAsia="Times New Roman" w:hAnsi="Arial" w:cs="Arial"/>
          <w:sz w:val="20"/>
          <w:szCs w:val="20"/>
          <w:lang w:val="es-CO" w:eastAsia="es-CO"/>
        </w:rPr>
        <w:t xml:space="preserve">, mediante el cual bajo la gravedad de juramento certifica la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de micro o </w:t>
      </w:r>
      <w:proofErr w:type="spellStart"/>
      <w:r w:rsidRPr="00D65715">
        <w:rPr>
          <w:rFonts w:ascii="Arial" w:eastAsia="Times New Roman" w:hAnsi="Arial" w:cs="Arial"/>
          <w:sz w:val="20"/>
          <w:szCs w:val="20"/>
          <w:lang w:val="es-CO" w:eastAsia="es-CO"/>
        </w:rPr>
        <w:t>pequeña</w:t>
      </w:r>
      <w:proofErr w:type="spellEnd"/>
      <w:r w:rsidRPr="00D65715">
        <w:rPr>
          <w:rFonts w:ascii="Arial" w:eastAsia="Times New Roman" w:hAnsi="Arial" w:cs="Arial"/>
          <w:sz w:val="20"/>
          <w:szCs w:val="20"/>
          <w:lang w:val="es-CO" w:eastAsia="es-CO"/>
        </w:rPr>
        <w:t xml:space="preserve"> empresa de conformidad con la Ley 590 de 2000 y el Decreto 1074 de 2015, o las normas que lo modifiquen, sustituyan o complementen. </w:t>
      </w:r>
    </w:p>
    <w:p w14:paraId="2788BA6F" w14:textId="77777777" w:rsidR="00D65715" w:rsidRPr="00D65715" w:rsidRDefault="00D65715" w:rsidP="00D65715">
      <w:pPr>
        <w:ind w:left="284"/>
        <w:rPr>
          <w:rFonts w:ascii="Arial" w:eastAsia="Times New Roman" w:hAnsi="Arial" w:cs="Arial"/>
          <w:sz w:val="20"/>
          <w:szCs w:val="20"/>
          <w:lang w:val="es-CO" w:eastAsia="es-CO"/>
        </w:rPr>
      </w:pPr>
    </w:p>
    <w:p w14:paraId="4364EB06"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La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de cooperativa o </w:t>
      </w:r>
      <w:proofErr w:type="spellStart"/>
      <w:r w:rsidRPr="00D65715">
        <w:rPr>
          <w:rFonts w:ascii="Arial" w:eastAsia="Times New Roman" w:hAnsi="Arial" w:cs="Arial"/>
          <w:sz w:val="20"/>
          <w:szCs w:val="20"/>
          <w:lang w:val="es-CO" w:eastAsia="es-CO"/>
        </w:rPr>
        <w:t>asociación</w:t>
      </w:r>
      <w:proofErr w:type="spellEnd"/>
      <w:r w:rsidRPr="00D65715">
        <w:rPr>
          <w:rFonts w:ascii="Arial" w:eastAsia="Times New Roman" w:hAnsi="Arial" w:cs="Arial"/>
          <w:sz w:val="20"/>
          <w:szCs w:val="20"/>
          <w:lang w:val="es-CO" w:eastAsia="es-CO"/>
        </w:rPr>
        <w:t xml:space="preserve"> mutual se acreditará con el certificado de existencia y </w:t>
      </w:r>
      <w:proofErr w:type="spellStart"/>
      <w:r w:rsidRPr="00D65715">
        <w:rPr>
          <w:rFonts w:ascii="Arial" w:eastAsia="Times New Roman" w:hAnsi="Arial" w:cs="Arial"/>
          <w:sz w:val="20"/>
          <w:szCs w:val="20"/>
          <w:lang w:val="es-CO" w:eastAsia="es-CO"/>
        </w:rPr>
        <w:t>representación</w:t>
      </w:r>
      <w:proofErr w:type="spellEnd"/>
      <w:r w:rsidRPr="00D65715">
        <w:rPr>
          <w:rFonts w:ascii="Arial" w:eastAsia="Times New Roman" w:hAnsi="Arial" w:cs="Arial"/>
          <w:sz w:val="20"/>
          <w:szCs w:val="20"/>
          <w:lang w:val="es-CO" w:eastAsia="es-CO"/>
        </w:rPr>
        <w:t xml:space="preserve"> legal expedido por la </w:t>
      </w:r>
      <w:proofErr w:type="spellStart"/>
      <w:r w:rsidRPr="00D65715">
        <w:rPr>
          <w:rFonts w:ascii="Arial" w:eastAsia="Times New Roman" w:hAnsi="Arial" w:cs="Arial"/>
          <w:sz w:val="20"/>
          <w:szCs w:val="20"/>
          <w:lang w:val="es-CO" w:eastAsia="es-CO"/>
        </w:rPr>
        <w:t>cámara</w:t>
      </w:r>
      <w:proofErr w:type="spellEnd"/>
      <w:r w:rsidRPr="00D65715">
        <w:rPr>
          <w:rFonts w:ascii="Arial" w:eastAsia="Times New Roman" w:hAnsi="Arial" w:cs="Arial"/>
          <w:sz w:val="20"/>
          <w:szCs w:val="20"/>
          <w:lang w:val="es-CO" w:eastAsia="es-CO"/>
        </w:rPr>
        <w:t xml:space="preserve"> de comercio o la autoridad respectiva. En el evento en que el empate se presente entre proponentes plurales cuyos integrantes </w:t>
      </w:r>
      <w:proofErr w:type="spellStart"/>
      <w:r w:rsidRPr="00D65715">
        <w:rPr>
          <w:rFonts w:ascii="Arial" w:eastAsia="Times New Roman" w:hAnsi="Arial" w:cs="Arial"/>
          <w:sz w:val="20"/>
          <w:szCs w:val="20"/>
          <w:lang w:val="es-CO" w:eastAsia="es-CO"/>
        </w:rPr>
        <w:t>estén</w:t>
      </w:r>
      <w:proofErr w:type="spellEnd"/>
      <w:r w:rsidRPr="00D65715">
        <w:rPr>
          <w:rFonts w:ascii="Arial" w:eastAsia="Times New Roman" w:hAnsi="Arial" w:cs="Arial"/>
          <w:sz w:val="20"/>
          <w:szCs w:val="20"/>
          <w:lang w:val="es-CO" w:eastAsia="es-CO"/>
        </w:rPr>
        <w:t xml:space="preserve"> conformados </w:t>
      </w:r>
      <w:proofErr w:type="spellStart"/>
      <w:r w:rsidRPr="00D65715">
        <w:rPr>
          <w:rFonts w:ascii="Arial" w:eastAsia="Times New Roman" w:hAnsi="Arial" w:cs="Arial"/>
          <w:sz w:val="20"/>
          <w:szCs w:val="20"/>
          <w:lang w:val="es-CO" w:eastAsia="es-CO"/>
        </w:rPr>
        <w:t>únicamente</w:t>
      </w:r>
      <w:proofErr w:type="spellEnd"/>
      <w:r w:rsidRPr="00D65715">
        <w:rPr>
          <w:rFonts w:ascii="Arial" w:eastAsia="Times New Roman" w:hAnsi="Arial" w:cs="Arial"/>
          <w:sz w:val="20"/>
          <w:szCs w:val="20"/>
          <w:lang w:val="es-CO" w:eastAsia="es-CO"/>
        </w:rPr>
        <w:t xml:space="preserve"> por cooperativas y asociaciones mutuales que tengan la calidad de grandes empresas junto con otras en las que los integrantes tengan la calidad de micro, </w:t>
      </w:r>
      <w:proofErr w:type="spellStart"/>
      <w:r w:rsidRPr="00D65715">
        <w:rPr>
          <w:rFonts w:ascii="Arial" w:eastAsia="Times New Roman" w:hAnsi="Arial" w:cs="Arial"/>
          <w:sz w:val="20"/>
          <w:szCs w:val="20"/>
          <w:lang w:val="es-CO" w:eastAsia="es-CO"/>
        </w:rPr>
        <w:t>pequeñas</w:t>
      </w:r>
      <w:proofErr w:type="spellEnd"/>
      <w:r w:rsidRPr="00D65715">
        <w:rPr>
          <w:rFonts w:ascii="Arial" w:eastAsia="Times New Roman" w:hAnsi="Arial" w:cs="Arial"/>
          <w:sz w:val="20"/>
          <w:szCs w:val="20"/>
          <w:lang w:val="es-CO" w:eastAsia="es-CO"/>
        </w:rPr>
        <w:t xml:space="preserve"> o medianas,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la oferta de aquellos proponentes plurales en los </w:t>
      </w:r>
      <w:proofErr w:type="spellStart"/>
      <w:r w:rsidRPr="00D65715">
        <w:rPr>
          <w:rFonts w:ascii="Arial" w:eastAsia="Times New Roman" w:hAnsi="Arial" w:cs="Arial"/>
          <w:sz w:val="20"/>
          <w:szCs w:val="20"/>
          <w:lang w:val="es-CO" w:eastAsia="es-CO"/>
        </w:rPr>
        <w:t>cuáles</w:t>
      </w:r>
      <w:proofErr w:type="spellEnd"/>
      <w:r w:rsidRPr="00D65715">
        <w:rPr>
          <w:rFonts w:ascii="Arial" w:eastAsia="Times New Roman" w:hAnsi="Arial" w:cs="Arial"/>
          <w:sz w:val="20"/>
          <w:szCs w:val="20"/>
          <w:lang w:val="es-CO" w:eastAsia="es-CO"/>
        </w:rPr>
        <w:t xml:space="preserve"> al menos uno de sus integrantes sea una cooperativa o </w:t>
      </w:r>
      <w:proofErr w:type="spellStart"/>
      <w:r w:rsidRPr="00D65715">
        <w:rPr>
          <w:rFonts w:ascii="Arial" w:eastAsia="Times New Roman" w:hAnsi="Arial" w:cs="Arial"/>
          <w:sz w:val="20"/>
          <w:szCs w:val="20"/>
          <w:lang w:val="es-CO" w:eastAsia="es-CO"/>
        </w:rPr>
        <w:t>asociación</w:t>
      </w:r>
      <w:proofErr w:type="spellEnd"/>
      <w:r w:rsidRPr="00D65715">
        <w:rPr>
          <w:rFonts w:ascii="Arial" w:eastAsia="Times New Roman" w:hAnsi="Arial" w:cs="Arial"/>
          <w:sz w:val="20"/>
          <w:szCs w:val="20"/>
          <w:lang w:val="es-CO" w:eastAsia="es-CO"/>
        </w:rPr>
        <w:t xml:space="preserve"> mutual que cumpla con los criterios de </w:t>
      </w:r>
      <w:proofErr w:type="spellStart"/>
      <w:r w:rsidRPr="00D65715">
        <w:rPr>
          <w:rFonts w:ascii="Arial" w:eastAsia="Times New Roman" w:hAnsi="Arial" w:cs="Arial"/>
          <w:sz w:val="20"/>
          <w:szCs w:val="20"/>
          <w:lang w:val="es-CO" w:eastAsia="es-CO"/>
        </w:rPr>
        <w:t>clasificación</w:t>
      </w:r>
      <w:proofErr w:type="spellEnd"/>
      <w:r w:rsidRPr="00D65715">
        <w:rPr>
          <w:rFonts w:ascii="Arial" w:eastAsia="Times New Roman" w:hAnsi="Arial" w:cs="Arial"/>
          <w:sz w:val="20"/>
          <w:szCs w:val="20"/>
          <w:lang w:val="es-CO" w:eastAsia="es-CO"/>
        </w:rPr>
        <w:t xml:space="preserve"> empresarial definidos por el Decreto 1074 de 2015 o la norma que lo modifique, aclare, adicione o sustituya, que sean micro, </w:t>
      </w:r>
      <w:proofErr w:type="spellStart"/>
      <w:r w:rsidRPr="00D65715">
        <w:rPr>
          <w:rFonts w:ascii="Arial" w:eastAsia="Times New Roman" w:hAnsi="Arial" w:cs="Arial"/>
          <w:sz w:val="20"/>
          <w:szCs w:val="20"/>
          <w:lang w:val="es-CO" w:eastAsia="es-CO"/>
        </w:rPr>
        <w:t>pequeñas</w:t>
      </w:r>
      <w:proofErr w:type="spellEnd"/>
      <w:r w:rsidRPr="00D65715">
        <w:rPr>
          <w:rFonts w:ascii="Arial" w:eastAsia="Times New Roman" w:hAnsi="Arial" w:cs="Arial"/>
          <w:sz w:val="20"/>
          <w:szCs w:val="20"/>
          <w:lang w:val="es-CO" w:eastAsia="es-CO"/>
        </w:rPr>
        <w:t xml:space="preserve"> o medianas </w:t>
      </w:r>
    </w:p>
    <w:p w14:paraId="11990F96" w14:textId="77777777" w:rsidR="00D65715" w:rsidRPr="00D65715" w:rsidRDefault="00D65715" w:rsidP="00D65715">
      <w:pPr>
        <w:ind w:left="284"/>
        <w:rPr>
          <w:rFonts w:ascii="Arial" w:eastAsia="Times New Roman" w:hAnsi="Arial" w:cs="Arial"/>
          <w:sz w:val="20"/>
          <w:szCs w:val="20"/>
          <w:lang w:val="es-CO" w:eastAsia="es-CO"/>
        </w:rPr>
      </w:pPr>
    </w:p>
    <w:p w14:paraId="37F7AF21"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10. Preferir al oferente persona natural o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que acredite, de acuerdo con sus estados financieros o </w:t>
      </w:r>
      <w:proofErr w:type="spellStart"/>
      <w:r w:rsidRPr="00D65715">
        <w:rPr>
          <w:rFonts w:ascii="Arial" w:eastAsia="Times New Roman" w:hAnsi="Arial" w:cs="Arial"/>
          <w:sz w:val="20"/>
          <w:szCs w:val="20"/>
          <w:lang w:val="es-CO" w:eastAsia="es-CO"/>
        </w:rPr>
        <w:t>información</w:t>
      </w:r>
      <w:proofErr w:type="spellEnd"/>
      <w:r w:rsidRPr="00D65715">
        <w:rPr>
          <w:rFonts w:ascii="Arial" w:eastAsia="Times New Roman" w:hAnsi="Arial" w:cs="Arial"/>
          <w:sz w:val="20"/>
          <w:szCs w:val="20"/>
          <w:lang w:val="es-CO" w:eastAsia="es-CO"/>
        </w:rPr>
        <w:t xml:space="preserve"> contable con corte al 31 de diciembre del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anterior, que por lo menos el veinticinco por ciento (25 %) del total de sus pagos fueron realizados a Mipymes, cooperativas o asociaciones mutuales por concepto de </w:t>
      </w:r>
      <w:proofErr w:type="spellStart"/>
      <w:r w:rsidRPr="00D65715">
        <w:rPr>
          <w:rFonts w:ascii="Arial" w:eastAsia="Times New Roman" w:hAnsi="Arial" w:cs="Arial"/>
          <w:sz w:val="20"/>
          <w:szCs w:val="20"/>
          <w:lang w:val="es-CO" w:eastAsia="es-CO"/>
        </w:rPr>
        <w:t>proveeduría</w:t>
      </w:r>
      <w:proofErr w:type="spellEnd"/>
      <w:r w:rsidRPr="00D65715">
        <w:rPr>
          <w:rFonts w:ascii="Arial" w:eastAsia="Times New Roman" w:hAnsi="Arial" w:cs="Arial"/>
          <w:sz w:val="20"/>
          <w:szCs w:val="20"/>
          <w:lang w:val="es-CO" w:eastAsia="es-CO"/>
        </w:rPr>
        <w:t xml:space="preserve"> del oferente, efectuados durante el </w:t>
      </w:r>
      <w:proofErr w:type="spellStart"/>
      <w:r w:rsidRPr="00D65715">
        <w:rPr>
          <w:rFonts w:ascii="Arial" w:eastAsia="Times New Roman" w:hAnsi="Arial" w:cs="Arial"/>
          <w:sz w:val="20"/>
          <w:szCs w:val="20"/>
          <w:lang w:val="es-CO" w:eastAsia="es-CO"/>
        </w:rPr>
        <w:t>año</w:t>
      </w:r>
      <w:proofErr w:type="spellEnd"/>
      <w:r w:rsidRPr="00D65715">
        <w:rPr>
          <w:rFonts w:ascii="Arial" w:eastAsia="Times New Roman" w:hAnsi="Arial" w:cs="Arial"/>
          <w:sz w:val="20"/>
          <w:szCs w:val="20"/>
          <w:lang w:val="es-CO" w:eastAsia="es-CO"/>
        </w:rPr>
        <w:t xml:space="preserve"> anterior, para lo cual el proponente persona natural y contador </w:t>
      </w:r>
      <w:proofErr w:type="spellStart"/>
      <w:r w:rsidRPr="00D65715">
        <w:rPr>
          <w:rFonts w:ascii="Arial" w:eastAsia="Times New Roman" w:hAnsi="Arial" w:cs="Arial"/>
          <w:sz w:val="20"/>
          <w:szCs w:val="20"/>
          <w:lang w:val="es-CO" w:eastAsia="es-CO"/>
        </w:rPr>
        <w:t>público</w:t>
      </w:r>
      <w:proofErr w:type="spellEnd"/>
      <w:r w:rsidRPr="00D65715">
        <w:rPr>
          <w:rFonts w:ascii="Arial" w:eastAsia="Times New Roman" w:hAnsi="Arial" w:cs="Arial"/>
          <w:sz w:val="20"/>
          <w:szCs w:val="20"/>
          <w:lang w:val="es-CO" w:eastAsia="es-CO"/>
        </w:rPr>
        <w:t xml:space="preserve">, o el representante legal de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y contador </w:t>
      </w:r>
      <w:proofErr w:type="spellStart"/>
      <w:r w:rsidRPr="00D65715">
        <w:rPr>
          <w:rFonts w:ascii="Arial" w:eastAsia="Times New Roman" w:hAnsi="Arial" w:cs="Arial"/>
          <w:sz w:val="20"/>
          <w:szCs w:val="20"/>
          <w:lang w:val="es-CO" w:eastAsia="es-CO"/>
        </w:rPr>
        <w:t>público</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según</w:t>
      </w:r>
      <w:proofErr w:type="spellEnd"/>
      <w:r w:rsidRPr="00D65715">
        <w:rPr>
          <w:rFonts w:ascii="Arial" w:eastAsia="Times New Roman" w:hAnsi="Arial" w:cs="Arial"/>
          <w:sz w:val="20"/>
          <w:szCs w:val="20"/>
          <w:lang w:val="es-CO" w:eastAsia="es-CO"/>
        </w:rPr>
        <w:t xml:space="preserve"> corresponda, diligenciará el Formato de Pagos realizados a Mipymes, cooperativas o asociaciones mutuales». </w:t>
      </w:r>
    </w:p>
    <w:p w14:paraId="34066353" w14:textId="77777777" w:rsidR="00D65715" w:rsidRPr="00D65715" w:rsidRDefault="00D65715" w:rsidP="00D65715">
      <w:pPr>
        <w:ind w:left="284"/>
        <w:rPr>
          <w:rFonts w:ascii="Arial" w:eastAsia="Times New Roman" w:hAnsi="Arial" w:cs="Arial"/>
          <w:sz w:val="20"/>
          <w:szCs w:val="20"/>
          <w:lang w:val="es-CO" w:eastAsia="es-CO"/>
        </w:rPr>
      </w:pPr>
    </w:p>
    <w:p w14:paraId="741D34ED"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Igualmente, cuando la oferta es presentada por un proponente plural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a este siempre que: </w:t>
      </w:r>
    </w:p>
    <w:p w14:paraId="1F8456C5" w14:textId="77777777" w:rsidR="00D65715" w:rsidRPr="00D65715" w:rsidRDefault="00D65715" w:rsidP="00D65715">
      <w:pPr>
        <w:ind w:left="284"/>
        <w:rPr>
          <w:rFonts w:ascii="Arial" w:eastAsia="Times New Roman" w:hAnsi="Arial" w:cs="Arial"/>
          <w:sz w:val="20"/>
          <w:szCs w:val="20"/>
          <w:lang w:val="es-CO" w:eastAsia="es-CO"/>
        </w:rPr>
      </w:pPr>
    </w:p>
    <w:p w14:paraId="330181FC"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(a) esté conformado por al menos una </w:t>
      </w:r>
      <w:proofErr w:type="spellStart"/>
      <w:r w:rsidRPr="00D65715">
        <w:rPr>
          <w:rFonts w:ascii="Arial" w:eastAsia="Times New Roman" w:hAnsi="Arial" w:cs="Arial"/>
          <w:sz w:val="20"/>
          <w:szCs w:val="20"/>
          <w:lang w:val="es-CO" w:eastAsia="es-CO"/>
        </w:rPr>
        <w:t>Mipyme</w:t>
      </w:r>
      <w:proofErr w:type="spellEnd"/>
      <w:r w:rsidRPr="00D65715">
        <w:rPr>
          <w:rFonts w:ascii="Arial" w:eastAsia="Times New Roman" w:hAnsi="Arial" w:cs="Arial"/>
          <w:sz w:val="20"/>
          <w:szCs w:val="20"/>
          <w:lang w:val="es-CO" w:eastAsia="es-CO"/>
        </w:rPr>
        <w:t xml:space="preserve">, cooperativa o </w:t>
      </w:r>
      <w:proofErr w:type="spellStart"/>
      <w:r w:rsidRPr="00D65715">
        <w:rPr>
          <w:rFonts w:ascii="Arial" w:eastAsia="Times New Roman" w:hAnsi="Arial" w:cs="Arial"/>
          <w:sz w:val="20"/>
          <w:szCs w:val="20"/>
          <w:lang w:val="es-CO" w:eastAsia="es-CO"/>
        </w:rPr>
        <w:t>asociación</w:t>
      </w:r>
      <w:proofErr w:type="spellEnd"/>
      <w:r w:rsidRPr="00D65715">
        <w:rPr>
          <w:rFonts w:ascii="Arial" w:eastAsia="Times New Roman" w:hAnsi="Arial" w:cs="Arial"/>
          <w:sz w:val="20"/>
          <w:szCs w:val="20"/>
          <w:lang w:val="es-CO" w:eastAsia="es-CO"/>
        </w:rPr>
        <w:t xml:space="preserve"> mutual que tenga una </w:t>
      </w:r>
      <w:proofErr w:type="spellStart"/>
      <w:r w:rsidRPr="00D65715">
        <w:rPr>
          <w:rFonts w:ascii="Arial" w:eastAsia="Times New Roman" w:hAnsi="Arial" w:cs="Arial"/>
          <w:sz w:val="20"/>
          <w:szCs w:val="20"/>
          <w:lang w:val="es-CO" w:eastAsia="es-CO"/>
        </w:rPr>
        <w:t>participación</w:t>
      </w:r>
      <w:proofErr w:type="spellEnd"/>
      <w:r w:rsidRPr="00D65715">
        <w:rPr>
          <w:rFonts w:ascii="Arial" w:eastAsia="Times New Roman" w:hAnsi="Arial" w:cs="Arial"/>
          <w:sz w:val="20"/>
          <w:szCs w:val="20"/>
          <w:lang w:val="es-CO" w:eastAsia="es-CO"/>
        </w:rPr>
        <w:t xml:space="preserve"> de por lo menos el veinticinco por ciento (25 %), para lo cual se presentará el documento de </w:t>
      </w:r>
      <w:proofErr w:type="spellStart"/>
      <w:r w:rsidRPr="00D65715">
        <w:rPr>
          <w:rFonts w:ascii="Arial" w:eastAsia="Times New Roman" w:hAnsi="Arial" w:cs="Arial"/>
          <w:sz w:val="20"/>
          <w:szCs w:val="20"/>
          <w:lang w:val="es-CO" w:eastAsia="es-CO"/>
        </w:rPr>
        <w:t>conformación</w:t>
      </w:r>
      <w:proofErr w:type="spellEnd"/>
      <w:r w:rsidRPr="00D65715">
        <w:rPr>
          <w:rFonts w:ascii="Arial" w:eastAsia="Times New Roman" w:hAnsi="Arial" w:cs="Arial"/>
          <w:sz w:val="20"/>
          <w:szCs w:val="20"/>
          <w:lang w:val="es-CO" w:eastAsia="es-CO"/>
        </w:rPr>
        <w:t xml:space="preserve"> del proponente plural y, </w:t>
      </w:r>
      <w:proofErr w:type="spellStart"/>
      <w:r w:rsidRPr="00D65715">
        <w:rPr>
          <w:rFonts w:ascii="Arial" w:eastAsia="Times New Roman" w:hAnsi="Arial" w:cs="Arial"/>
          <w:sz w:val="20"/>
          <w:szCs w:val="20"/>
          <w:lang w:val="es-CO" w:eastAsia="es-CO"/>
        </w:rPr>
        <w:t>además</w:t>
      </w:r>
      <w:proofErr w:type="spellEnd"/>
      <w:r w:rsidRPr="00D65715">
        <w:rPr>
          <w:rFonts w:ascii="Arial" w:eastAsia="Times New Roman" w:hAnsi="Arial" w:cs="Arial"/>
          <w:sz w:val="20"/>
          <w:szCs w:val="20"/>
          <w:lang w:val="es-CO" w:eastAsia="es-CO"/>
        </w:rPr>
        <w:t xml:space="preserve">, ese integrante acredite la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de </w:t>
      </w:r>
      <w:proofErr w:type="spellStart"/>
      <w:r w:rsidRPr="00D65715">
        <w:rPr>
          <w:rFonts w:ascii="Arial" w:eastAsia="Times New Roman" w:hAnsi="Arial" w:cs="Arial"/>
          <w:sz w:val="20"/>
          <w:szCs w:val="20"/>
          <w:lang w:val="es-CO" w:eastAsia="es-CO"/>
        </w:rPr>
        <w:t>Mipyme</w:t>
      </w:r>
      <w:proofErr w:type="spellEnd"/>
      <w:r w:rsidRPr="00D65715">
        <w:rPr>
          <w:rFonts w:ascii="Arial" w:eastAsia="Times New Roman" w:hAnsi="Arial" w:cs="Arial"/>
          <w:sz w:val="20"/>
          <w:szCs w:val="20"/>
          <w:lang w:val="es-CO" w:eastAsia="es-CO"/>
        </w:rPr>
        <w:t xml:space="preserve">, cooperativa o </w:t>
      </w:r>
      <w:proofErr w:type="spellStart"/>
      <w:r w:rsidRPr="00D65715">
        <w:rPr>
          <w:rFonts w:ascii="Arial" w:eastAsia="Times New Roman" w:hAnsi="Arial" w:cs="Arial"/>
          <w:sz w:val="20"/>
          <w:szCs w:val="20"/>
          <w:lang w:val="es-CO" w:eastAsia="es-CO"/>
        </w:rPr>
        <w:t>asociación</w:t>
      </w:r>
      <w:proofErr w:type="spellEnd"/>
      <w:r w:rsidRPr="00D65715">
        <w:rPr>
          <w:rFonts w:ascii="Arial" w:eastAsia="Times New Roman" w:hAnsi="Arial" w:cs="Arial"/>
          <w:sz w:val="20"/>
          <w:szCs w:val="20"/>
          <w:lang w:val="es-CO" w:eastAsia="es-CO"/>
        </w:rPr>
        <w:t xml:space="preserve"> mutual en los </w:t>
      </w:r>
      <w:proofErr w:type="spellStart"/>
      <w:r w:rsidRPr="00D65715">
        <w:rPr>
          <w:rFonts w:ascii="Arial" w:eastAsia="Times New Roman" w:hAnsi="Arial" w:cs="Arial"/>
          <w:sz w:val="20"/>
          <w:szCs w:val="20"/>
          <w:lang w:val="es-CO" w:eastAsia="es-CO"/>
        </w:rPr>
        <w:t>términos</w:t>
      </w:r>
      <w:proofErr w:type="spellEnd"/>
      <w:r w:rsidRPr="00D65715">
        <w:rPr>
          <w:rFonts w:ascii="Arial" w:eastAsia="Times New Roman" w:hAnsi="Arial" w:cs="Arial"/>
          <w:sz w:val="20"/>
          <w:szCs w:val="20"/>
          <w:lang w:val="es-CO" w:eastAsia="es-CO"/>
        </w:rPr>
        <w:t xml:space="preserve"> del numeral 8; </w:t>
      </w:r>
    </w:p>
    <w:p w14:paraId="5BE45FC9" w14:textId="77777777" w:rsidR="00D65715" w:rsidRPr="00D65715" w:rsidRDefault="00D65715" w:rsidP="00D65715">
      <w:pPr>
        <w:ind w:left="284"/>
        <w:rPr>
          <w:rFonts w:ascii="Arial" w:eastAsia="Times New Roman" w:hAnsi="Arial" w:cs="Arial"/>
          <w:sz w:val="20"/>
          <w:szCs w:val="20"/>
          <w:lang w:val="es-CO" w:eastAsia="es-CO"/>
        </w:rPr>
      </w:pPr>
    </w:p>
    <w:p w14:paraId="633B878C"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(b) la </w:t>
      </w:r>
      <w:proofErr w:type="spellStart"/>
      <w:r w:rsidRPr="00D65715">
        <w:rPr>
          <w:rFonts w:ascii="Arial" w:eastAsia="Times New Roman" w:hAnsi="Arial" w:cs="Arial"/>
          <w:sz w:val="20"/>
          <w:szCs w:val="20"/>
          <w:lang w:val="es-CO" w:eastAsia="es-CO"/>
        </w:rPr>
        <w:t>Mipyme</w:t>
      </w:r>
      <w:proofErr w:type="spellEnd"/>
      <w:r w:rsidRPr="00D65715">
        <w:rPr>
          <w:rFonts w:ascii="Arial" w:eastAsia="Times New Roman" w:hAnsi="Arial" w:cs="Arial"/>
          <w:sz w:val="20"/>
          <w:szCs w:val="20"/>
          <w:lang w:val="es-CO" w:eastAsia="es-CO"/>
        </w:rPr>
        <w:t xml:space="preserve">, cooperativa o </w:t>
      </w:r>
      <w:proofErr w:type="spellStart"/>
      <w:r w:rsidRPr="00D65715">
        <w:rPr>
          <w:rFonts w:ascii="Arial" w:eastAsia="Times New Roman" w:hAnsi="Arial" w:cs="Arial"/>
          <w:sz w:val="20"/>
          <w:szCs w:val="20"/>
          <w:lang w:val="es-CO" w:eastAsia="es-CO"/>
        </w:rPr>
        <w:t>asociación</w:t>
      </w:r>
      <w:proofErr w:type="spellEnd"/>
      <w:r w:rsidRPr="00D65715">
        <w:rPr>
          <w:rFonts w:ascii="Arial" w:eastAsia="Times New Roman" w:hAnsi="Arial" w:cs="Arial"/>
          <w:sz w:val="20"/>
          <w:szCs w:val="20"/>
          <w:lang w:val="es-CO" w:eastAsia="es-CO"/>
        </w:rPr>
        <w:t xml:space="preserve"> mutual aporte </w:t>
      </w:r>
      <w:proofErr w:type="spellStart"/>
      <w:r w:rsidRPr="00D65715">
        <w:rPr>
          <w:rFonts w:ascii="Arial" w:eastAsia="Times New Roman" w:hAnsi="Arial" w:cs="Arial"/>
          <w:sz w:val="20"/>
          <w:szCs w:val="20"/>
          <w:lang w:val="es-CO" w:eastAsia="es-CO"/>
        </w:rPr>
        <w:t>mínimo</w:t>
      </w:r>
      <w:proofErr w:type="spellEnd"/>
      <w:r w:rsidRPr="00D65715">
        <w:rPr>
          <w:rFonts w:ascii="Arial" w:eastAsia="Times New Roman" w:hAnsi="Arial" w:cs="Arial"/>
          <w:sz w:val="20"/>
          <w:szCs w:val="20"/>
          <w:lang w:val="es-CO" w:eastAsia="es-CO"/>
        </w:rPr>
        <w:t xml:space="preserve"> el veinticinco por ciento (25 %) de la experiencia general acreditada en la oferta; y </w:t>
      </w:r>
    </w:p>
    <w:p w14:paraId="7DCBE46A" w14:textId="77777777" w:rsidR="00D65715" w:rsidRPr="00D65715" w:rsidRDefault="00D65715" w:rsidP="00D65715">
      <w:pPr>
        <w:ind w:left="284"/>
        <w:rPr>
          <w:rFonts w:ascii="Arial" w:eastAsia="Times New Roman" w:hAnsi="Arial" w:cs="Arial"/>
          <w:sz w:val="20"/>
          <w:szCs w:val="20"/>
          <w:lang w:val="es-CO" w:eastAsia="es-CO"/>
        </w:rPr>
      </w:pPr>
    </w:p>
    <w:p w14:paraId="1206BF8E"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lastRenderedPageBreak/>
        <w:t xml:space="preserve">(c) ni la </w:t>
      </w:r>
      <w:proofErr w:type="spellStart"/>
      <w:r w:rsidRPr="00D65715">
        <w:rPr>
          <w:rFonts w:ascii="Arial" w:eastAsia="Times New Roman" w:hAnsi="Arial" w:cs="Arial"/>
          <w:sz w:val="20"/>
          <w:szCs w:val="20"/>
          <w:lang w:val="es-CO" w:eastAsia="es-CO"/>
        </w:rPr>
        <w:t>Mipyme</w:t>
      </w:r>
      <w:proofErr w:type="spellEnd"/>
      <w:r w:rsidRPr="00D65715">
        <w:rPr>
          <w:rFonts w:ascii="Arial" w:eastAsia="Times New Roman" w:hAnsi="Arial" w:cs="Arial"/>
          <w:sz w:val="20"/>
          <w:szCs w:val="20"/>
          <w:lang w:val="es-CO" w:eastAsia="es-CO"/>
        </w:rPr>
        <w:t xml:space="preserve">, cooperativa o </w:t>
      </w:r>
      <w:proofErr w:type="spellStart"/>
      <w:r w:rsidRPr="00D65715">
        <w:rPr>
          <w:rFonts w:ascii="Arial" w:eastAsia="Times New Roman" w:hAnsi="Arial" w:cs="Arial"/>
          <w:sz w:val="20"/>
          <w:szCs w:val="20"/>
          <w:lang w:val="es-CO" w:eastAsia="es-CO"/>
        </w:rPr>
        <w:t>asociación</w:t>
      </w:r>
      <w:proofErr w:type="spellEnd"/>
      <w:r w:rsidRPr="00D65715">
        <w:rPr>
          <w:rFonts w:ascii="Arial" w:eastAsia="Times New Roman" w:hAnsi="Arial" w:cs="Arial"/>
          <w:sz w:val="20"/>
          <w:szCs w:val="20"/>
          <w:lang w:val="es-CO" w:eastAsia="es-CO"/>
        </w:rPr>
        <w:t xml:space="preserve"> mutual ni sus accionistas, socios o representantes legales sean empleados, socios o accionistas de los integrantes del proponente plural, para lo cual el integrante respectivo lo manifestará diligenciando el Formato de – </w:t>
      </w:r>
      <w:proofErr w:type="spellStart"/>
      <w:r w:rsidRPr="00D65715">
        <w:rPr>
          <w:rFonts w:ascii="Arial" w:eastAsia="Times New Roman" w:hAnsi="Arial" w:cs="Arial"/>
          <w:sz w:val="20"/>
          <w:szCs w:val="20"/>
          <w:lang w:val="es-CO" w:eastAsia="es-CO"/>
        </w:rPr>
        <w:t>Acreditación</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Mipyme</w:t>
      </w:r>
      <w:proofErr w:type="spellEnd"/>
      <w:r w:rsidRPr="00D65715">
        <w:rPr>
          <w:rFonts w:ascii="Arial" w:eastAsia="Times New Roman" w:hAnsi="Arial" w:cs="Arial"/>
          <w:sz w:val="20"/>
          <w:szCs w:val="20"/>
          <w:lang w:val="es-CO" w:eastAsia="es-CO"/>
        </w:rPr>
        <w:t xml:space="preserve">». </w:t>
      </w:r>
    </w:p>
    <w:p w14:paraId="27EF669B" w14:textId="77777777" w:rsidR="00D65715" w:rsidRPr="00D65715" w:rsidRDefault="00D65715" w:rsidP="00D65715">
      <w:pPr>
        <w:ind w:left="284"/>
        <w:rPr>
          <w:rFonts w:ascii="Arial" w:eastAsia="Times New Roman" w:hAnsi="Arial" w:cs="Arial"/>
          <w:sz w:val="20"/>
          <w:szCs w:val="20"/>
          <w:lang w:val="es-CO" w:eastAsia="es-CO"/>
        </w:rPr>
      </w:pPr>
    </w:p>
    <w:p w14:paraId="26400EBE"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En el evento en que el empate se presente entre proponentes plurales, que cumplan con los requisitos de los incisos anteriores, cuyos integrantes </w:t>
      </w:r>
      <w:proofErr w:type="spellStart"/>
      <w:r w:rsidRPr="00D65715">
        <w:rPr>
          <w:rFonts w:ascii="Arial" w:eastAsia="Times New Roman" w:hAnsi="Arial" w:cs="Arial"/>
          <w:sz w:val="20"/>
          <w:szCs w:val="20"/>
          <w:lang w:val="es-CO" w:eastAsia="es-CO"/>
        </w:rPr>
        <w:t>estén</w:t>
      </w:r>
      <w:proofErr w:type="spellEnd"/>
      <w:r w:rsidRPr="00D65715">
        <w:rPr>
          <w:rFonts w:ascii="Arial" w:eastAsia="Times New Roman" w:hAnsi="Arial" w:cs="Arial"/>
          <w:sz w:val="20"/>
          <w:szCs w:val="20"/>
          <w:lang w:val="es-CO" w:eastAsia="es-CO"/>
        </w:rPr>
        <w:t xml:space="preserve"> conformados </w:t>
      </w:r>
      <w:proofErr w:type="spellStart"/>
      <w:r w:rsidRPr="00D65715">
        <w:rPr>
          <w:rFonts w:ascii="Arial" w:eastAsia="Times New Roman" w:hAnsi="Arial" w:cs="Arial"/>
          <w:sz w:val="20"/>
          <w:szCs w:val="20"/>
          <w:lang w:val="es-CO" w:eastAsia="es-CO"/>
        </w:rPr>
        <w:t>únicamente</w:t>
      </w:r>
      <w:proofErr w:type="spellEnd"/>
      <w:r w:rsidRPr="00D65715">
        <w:rPr>
          <w:rFonts w:ascii="Arial" w:eastAsia="Times New Roman" w:hAnsi="Arial" w:cs="Arial"/>
          <w:sz w:val="20"/>
          <w:szCs w:val="20"/>
          <w:lang w:val="es-CO" w:eastAsia="es-CO"/>
        </w:rPr>
        <w:t xml:space="preserve"> por cooperativas y asociaciones mutuales que tengan la calidad de grandes empresas junto con otras en las que los integrantes tengan la calidad de micro, </w:t>
      </w:r>
      <w:proofErr w:type="spellStart"/>
      <w:r w:rsidRPr="00D65715">
        <w:rPr>
          <w:rFonts w:ascii="Arial" w:eastAsia="Times New Roman" w:hAnsi="Arial" w:cs="Arial"/>
          <w:sz w:val="20"/>
          <w:szCs w:val="20"/>
          <w:lang w:val="es-CO" w:eastAsia="es-CO"/>
        </w:rPr>
        <w:t>pequeñas</w:t>
      </w:r>
      <w:proofErr w:type="spellEnd"/>
      <w:r w:rsidRPr="00D65715">
        <w:rPr>
          <w:rFonts w:ascii="Arial" w:eastAsia="Times New Roman" w:hAnsi="Arial" w:cs="Arial"/>
          <w:sz w:val="20"/>
          <w:szCs w:val="20"/>
          <w:lang w:val="es-CO" w:eastAsia="es-CO"/>
        </w:rPr>
        <w:t xml:space="preserve"> o medianas,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la oferta de aquellos proponentes plurales en los </w:t>
      </w:r>
      <w:proofErr w:type="spellStart"/>
      <w:r w:rsidRPr="00D65715">
        <w:rPr>
          <w:rFonts w:ascii="Arial" w:eastAsia="Times New Roman" w:hAnsi="Arial" w:cs="Arial"/>
          <w:sz w:val="20"/>
          <w:szCs w:val="20"/>
          <w:lang w:val="es-CO" w:eastAsia="es-CO"/>
        </w:rPr>
        <w:t>cuáles</w:t>
      </w:r>
      <w:proofErr w:type="spellEnd"/>
      <w:r w:rsidRPr="00D65715">
        <w:rPr>
          <w:rFonts w:ascii="Arial" w:eastAsia="Times New Roman" w:hAnsi="Arial" w:cs="Arial"/>
          <w:sz w:val="20"/>
          <w:szCs w:val="20"/>
          <w:lang w:val="es-CO" w:eastAsia="es-CO"/>
        </w:rPr>
        <w:t xml:space="preserve"> al menos uno de sus integrantes sea una cooperativa o </w:t>
      </w:r>
      <w:proofErr w:type="spellStart"/>
      <w:r w:rsidRPr="00D65715">
        <w:rPr>
          <w:rFonts w:ascii="Arial" w:eastAsia="Times New Roman" w:hAnsi="Arial" w:cs="Arial"/>
          <w:sz w:val="20"/>
          <w:szCs w:val="20"/>
          <w:lang w:val="es-CO" w:eastAsia="es-CO"/>
        </w:rPr>
        <w:t>asociación</w:t>
      </w:r>
      <w:proofErr w:type="spellEnd"/>
      <w:r w:rsidRPr="00D65715">
        <w:rPr>
          <w:rFonts w:ascii="Arial" w:eastAsia="Times New Roman" w:hAnsi="Arial" w:cs="Arial"/>
          <w:sz w:val="20"/>
          <w:szCs w:val="20"/>
          <w:lang w:val="es-CO" w:eastAsia="es-CO"/>
        </w:rPr>
        <w:t xml:space="preserve"> mutual que cumpla con los criterios de </w:t>
      </w:r>
      <w:proofErr w:type="spellStart"/>
      <w:r w:rsidRPr="00D65715">
        <w:rPr>
          <w:rFonts w:ascii="Arial" w:eastAsia="Times New Roman" w:hAnsi="Arial" w:cs="Arial"/>
          <w:sz w:val="20"/>
          <w:szCs w:val="20"/>
          <w:lang w:val="es-CO" w:eastAsia="es-CO"/>
        </w:rPr>
        <w:t>clasificación</w:t>
      </w:r>
      <w:proofErr w:type="spellEnd"/>
      <w:r w:rsidRPr="00D65715">
        <w:rPr>
          <w:rFonts w:ascii="Arial" w:eastAsia="Times New Roman" w:hAnsi="Arial" w:cs="Arial"/>
          <w:sz w:val="20"/>
          <w:szCs w:val="20"/>
          <w:lang w:val="es-CO" w:eastAsia="es-CO"/>
        </w:rPr>
        <w:t xml:space="preserve"> empresarial definidos por el Decreto 1074 de 2015, que sean micro, </w:t>
      </w:r>
      <w:proofErr w:type="spellStart"/>
      <w:r w:rsidRPr="00D65715">
        <w:rPr>
          <w:rFonts w:ascii="Arial" w:eastAsia="Times New Roman" w:hAnsi="Arial" w:cs="Arial"/>
          <w:sz w:val="20"/>
          <w:szCs w:val="20"/>
          <w:lang w:val="es-CO" w:eastAsia="es-CO"/>
        </w:rPr>
        <w:t>pequeñas</w:t>
      </w:r>
      <w:proofErr w:type="spellEnd"/>
      <w:r w:rsidRPr="00D65715">
        <w:rPr>
          <w:rFonts w:ascii="Arial" w:eastAsia="Times New Roman" w:hAnsi="Arial" w:cs="Arial"/>
          <w:sz w:val="20"/>
          <w:szCs w:val="20"/>
          <w:lang w:val="es-CO" w:eastAsia="es-CO"/>
        </w:rPr>
        <w:t xml:space="preserve"> o medianas. </w:t>
      </w:r>
    </w:p>
    <w:p w14:paraId="02825EFA" w14:textId="77777777" w:rsidR="00D65715" w:rsidRPr="00D65715" w:rsidRDefault="00D65715" w:rsidP="00D65715">
      <w:pPr>
        <w:ind w:left="284"/>
        <w:rPr>
          <w:rFonts w:ascii="Arial" w:eastAsia="Times New Roman" w:hAnsi="Arial" w:cs="Arial"/>
          <w:sz w:val="20"/>
          <w:szCs w:val="20"/>
          <w:lang w:val="es-CO" w:eastAsia="es-CO"/>
        </w:rPr>
      </w:pPr>
    </w:p>
    <w:p w14:paraId="5E824907"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11. Preferir las empresas reconocidas y establecidas como Sociedad de Beneficio e </w:t>
      </w:r>
      <w:proofErr w:type="spellStart"/>
      <w:r w:rsidRPr="00D65715">
        <w:rPr>
          <w:rFonts w:ascii="Arial" w:eastAsia="Times New Roman" w:hAnsi="Arial" w:cs="Arial"/>
          <w:sz w:val="20"/>
          <w:szCs w:val="20"/>
          <w:lang w:val="es-CO" w:eastAsia="es-CO"/>
        </w:rPr>
        <w:t>Interés</w:t>
      </w:r>
      <w:proofErr w:type="spellEnd"/>
      <w:r w:rsidRPr="00D65715">
        <w:rPr>
          <w:rFonts w:ascii="Arial" w:eastAsia="Times New Roman" w:hAnsi="Arial" w:cs="Arial"/>
          <w:sz w:val="20"/>
          <w:szCs w:val="20"/>
          <w:lang w:val="es-CO" w:eastAsia="es-CO"/>
        </w:rPr>
        <w:t xml:space="preserve"> Colectivo o Sociedad BIC, del segmento Mipymes, para lo cual se presentará el certificado de existencia y </w:t>
      </w:r>
      <w:proofErr w:type="spellStart"/>
      <w:r w:rsidRPr="00D65715">
        <w:rPr>
          <w:rFonts w:ascii="Arial" w:eastAsia="Times New Roman" w:hAnsi="Arial" w:cs="Arial"/>
          <w:sz w:val="20"/>
          <w:szCs w:val="20"/>
          <w:lang w:val="es-CO" w:eastAsia="es-CO"/>
        </w:rPr>
        <w:t>representación</w:t>
      </w:r>
      <w:proofErr w:type="spellEnd"/>
      <w:r w:rsidRPr="00D65715">
        <w:rPr>
          <w:rFonts w:ascii="Arial" w:eastAsia="Times New Roman" w:hAnsi="Arial" w:cs="Arial"/>
          <w:sz w:val="20"/>
          <w:szCs w:val="20"/>
          <w:lang w:val="es-CO" w:eastAsia="es-CO"/>
        </w:rPr>
        <w:t xml:space="preserve"> legal en el que conste el cumplimiento de los requisitos del </w:t>
      </w:r>
      <w:proofErr w:type="spellStart"/>
      <w:r w:rsidRPr="00D65715">
        <w:rPr>
          <w:rFonts w:ascii="Arial" w:eastAsia="Times New Roman" w:hAnsi="Arial" w:cs="Arial"/>
          <w:sz w:val="20"/>
          <w:szCs w:val="20"/>
          <w:lang w:val="es-CO" w:eastAsia="es-CO"/>
        </w:rPr>
        <w:t>artículo</w:t>
      </w:r>
      <w:proofErr w:type="spellEnd"/>
      <w:r w:rsidRPr="00D65715">
        <w:rPr>
          <w:rFonts w:ascii="Arial" w:eastAsia="Times New Roman" w:hAnsi="Arial" w:cs="Arial"/>
          <w:sz w:val="20"/>
          <w:szCs w:val="20"/>
          <w:lang w:val="es-CO" w:eastAsia="es-CO"/>
        </w:rPr>
        <w:t xml:space="preserve"> 2 de la Ley 1901 de 2018, o la norma que la modifique o la sustituya. Asimismo, acreditará la </w:t>
      </w:r>
      <w:proofErr w:type="spellStart"/>
      <w:r w:rsidRPr="00D65715">
        <w:rPr>
          <w:rFonts w:ascii="Arial" w:eastAsia="Times New Roman" w:hAnsi="Arial" w:cs="Arial"/>
          <w:sz w:val="20"/>
          <w:szCs w:val="20"/>
          <w:lang w:val="es-CO" w:eastAsia="es-CO"/>
        </w:rPr>
        <w:t>condición</w:t>
      </w:r>
      <w:proofErr w:type="spellEnd"/>
      <w:r w:rsidRPr="00D65715">
        <w:rPr>
          <w:rFonts w:ascii="Arial" w:eastAsia="Times New Roman" w:hAnsi="Arial" w:cs="Arial"/>
          <w:sz w:val="20"/>
          <w:szCs w:val="20"/>
          <w:lang w:val="es-CO" w:eastAsia="es-CO"/>
        </w:rPr>
        <w:t xml:space="preserve"> de </w:t>
      </w:r>
      <w:proofErr w:type="spellStart"/>
      <w:r w:rsidRPr="00D65715">
        <w:rPr>
          <w:rFonts w:ascii="Arial" w:eastAsia="Times New Roman" w:hAnsi="Arial" w:cs="Arial"/>
          <w:sz w:val="20"/>
          <w:szCs w:val="20"/>
          <w:lang w:val="es-CO" w:eastAsia="es-CO"/>
        </w:rPr>
        <w:t>Mipymes</w:t>
      </w:r>
      <w:proofErr w:type="spellEnd"/>
      <w:r w:rsidRPr="00D65715">
        <w:rPr>
          <w:rFonts w:ascii="Arial" w:eastAsia="Times New Roman" w:hAnsi="Arial" w:cs="Arial"/>
          <w:sz w:val="20"/>
          <w:szCs w:val="20"/>
          <w:lang w:val="es-CO" w:eastAsia="es-CO"/>
        </w:rPr>
        <w:t xml:space="preserve"> en los </w:t>
      </w:r>
      <w:proofErr w:type="spellStart"/>
      <w:r w:rsidRPr="00D65715">
        <w:rPr>
          <w:rFonts w:ascii="Arial" w:eastAsia="Times New Roman" w:hAnsi="Arial" w:cs="Arial"/>
          <w:sz w:val="20"/>
          <w:szCs w:val="20"/>
          <w:lang w:val="es-CO" w:eastAsia="es-CO"/>
        </w:rPr>
        <w:t>términos</w:t>
      </w:r>
      <w:proofErr w:type="spellEnd"/>
      <w:r w:rsidRPr="00D65715">
        <w:rPr>
          <w:rFonts w:ascii="Arial" w:eastAsia="Times New Roman" w:hAnsi="Arial" w:cs="Arial"/>
          <w:sz w:val="20"/>
          <w:szCs w:val="20"/>
          <w:lang w:val="es-CO" w:eastAsia="es-CO"/>
        </w:rPr>
        <w:t xml:space="preserve"> del numeral 8. </w:t>
      </w:r>
    </w:p>
    <w:p w14:paraId="473871D4" w14:textId="77777777" w:rsidR="00D65715" w:rsidRPr="00D65715" w:rsidRDefault="00D65715" w:rsidP="00D65715">
      <w:pPr>
        <w:ind w:left="284"/>
        <w:rPr>
          <w:rFonts w:ascii="Arial" w:eastAsia="Times New Roman" w:hAnsi="Arial" w:cs="Arial"/>
          <w:sz w:val="20"/>
          <w:szCs w:val="20"/>
          <w:lang w:val="es-CO" w:eastAsia="es-CO"/>
        </w:rPr>
      </w:pPr>
    </w:p>
    <w:p w14:paraId="5B73AC27" w14:textId="77777777" w:rsidR="00D65715" w:rsidRPr="00D65715" w:rsidRDefault="00D65715" w:rsidP="00D65715">
      <w:pPr>
        <w:ind w:left="284"/>
        <w:rPr>
          <w:rFonts w:ascii="Arial" w:eastAsia="Times New Roman" w:hAnsi="Arial" w:cs="Arial"/>
          <w:sz w:val="20"/>
          <w:szCs w:val="20"/>
          <w:lang w:val="es-CO" w:eastAsia="es-CO"/>
        </w:rPr>
      </w:pPr>
      <w:proofErr w:type="spellStart"/>
      <w:r w:rsidRPr="00D65715">
        <w:rPr>
          <w:rFonts w:ascii="Arial" w:eastAsia="Times New Roman" w:hAnsi="Arial" w:cs="Arial"/>
          <w:sz w:val="20"/>
          <w:szCs w:val="20"/>
          <w:lang w:val="es-CO" w:eastAsia="es-CO"/>
        </w:rPr>
        <w:t>Tratándose</w:t>
      </w:r>
      <w:proofErr w:type="spellEnd"/>
      <w:r w:rsidRPr="00D65715">
        <w:rPr>
          <w:rFonts w:ascii="Arial" w:eastAsia="Times New Roman" w:hAnsi="Arial" w:cs="Arial"/>
          <w:sz w:val="20"/>
          <w:szCs w:val="20"/>
          <w:lang w:val="es-CO" w:eastAsia="es-CO"/>
        </w:rPr>
        <w:t xml:space="preserve"> de proponentes plurales, se </w:t>
      </w:r>
      <w:proofErr w:type="spellStart"/>
      <w:r w:rsidRPr="00D65715">
        <w:rPr>
          <w:rFonts w:ascii="Arial" w:eastAsia="Times New Roman" w:hAnsi="Arial" w:cs="Arial"/>
          <w:sz w:val="20"/>
          <w:szCs w:val="20"/>
          <w:lang w:val="es-CO" w:eastAsia="es-CO"/>
        </w:rPr>
        <w:t>preferira</w:t>
      </w:r>
      <w:proofErr w:type="spellEnd"/>
      <w:r w:rsidRPr="00D65715">
        <w:rPr>
          <w:rFonts w:ascii="Arial" w:eastAsia="Times New Roman" w:hAnsi="Arial" w:cs="Arial"/>
          <w:sz w:val="20"/>
          <w:szCs w:val="20"/>
          <w:lang w:val="es-CO" w:eastAsia="es-CO"/>
        </w:rPr>
        <w:t xml:space="preserve">́ la oferta cuando cada uno de los integrantes acredite las condiciones </w:t>
      </w:r>
      <w:proofErr w:type="spellStart"/>
      <w:r w:rsidRPr="00D65715">
        <w:rPr>
          <w:rFonts w:ascii="Arial" w:eastAsia="Times New Roman" w:hAnsi="Arial" w:cs="Arial"/>
          <w:sz w:val="20"/>
          <w:szCs w:val="20"/>
          <w:lang w:val="es-CO" w:eastAsia="es-CO"/>
        </w:rPr>
        <w:t>señaladas</w:t>
      </w:r>
      <w:proofErr w:type="spellEnd"/>
      <w:r w:rsidRPr="00D65715">
        <w:rPr>
          <w:rFonts w:ascii="Arial" w:eastAsia="Times New Roman" w:hAnsi="Arial" w:cs="Arial"/>
          <w:sz w:val="20"/>
          <w:szCs w:val="20"/>
          <w:lang w:val="es-CO" w:eastAsia="es-CO"/>
        </w:rPr>
        <w:t xml:space="preserve"> en los incisos anteriores de este numeral. </w:t>
      </w:r>
    </w:p>
    <w:p w14:paraId="7FA041B6" w14:textId="77777777" w:rsidR="00D65715" w:rsidRPr="00D65715" w:rsidRDefault="00D65715" w:rsidP="00D65715">
      <w:pPr>
        <w:ind w:left="284"/>
        <w:rPr>
          <w:rFonts w:ascii="Arial" w:eastAsia="Times New Roman" w:hAnsi="Arial" w:cs="Arial"/>
          <w:sz w:val="20"/>
          <w:szCs w:val="20"/>
          <w:lang w:val="es-CO" w:eastAsia="es-CO"/>
        </w:rPr>
      </w:pPr>
    </w:p>
    <w:p w14:paraId="4205D263"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12. Si </w:t>
      </w:r>
      <w:proofErr w:type="spellStart"/>
      <w:r w:rsidRPr="00D65715">
        <w:rPr>
          <w:rFonts w:ascii="Arial" w:eastAsia="Times New Roman" w:hAnsi="Arial" w:cs="Arial"/>
          <w:sz w:val="20"/>
          <w:szCs w:val="20"/>
          <w:lang w:val="es-CO" w:eastAsia="es-CO"/>
        </w:rPr>
        <w:t>después</w:t>
      </w:r>
      <w:proofErr w:type="spellEnd"/>
      <w:r w:rsidRPr="00D65715">
        <w:rPr>
          <w:rFonts w:ascii="Arial" w:eastAsia="Times New Roman" w:hAnsi="Arial" w:cs="Arial"/>
          <w:sz w:val="20"/>
          <w:szCs w:val="20"/>
          <w:lang w:val="es-CO" w:eastAsia="es-CO"/>
        </w:rPr>
        <w:t xml:space="preserve"> de aplicar los criterios anteriormente mencionados persiste el empate: </w:t>
      </w:r>
    </w:p>
    <w:p w14:paraId="7464EFC3" w14:textId="77777777" w:rsidR="00D65715" w:rsidRPr="00D65715" w:rsidRDefault="00D65715" w:rsidP="00D65715">
      <w:pPr>
        <w:ind w:left="284"/>
        <w:rPr>
          <w:rFonts w:ascii="Arial" w:eastAsia="Times New Roman" w:hAnsi="Arial" w:cs="Arial"/>
          <w:sz w:val="20"/>
          <w:szCs w:val="20"/>
          <w:lang w:val="es-CO" w:eastAsia="es-CO"/>
        </w:rPr>
      </w:pPr>
    </w:p>
    <w:p w14:paraId="5F4EF6D6"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(a) La Entidad Estatal ordenará a los proponentes empatados en orden </w:t>
      </w:r>
      <w:proofErr w:type="spellStart"/>
      <w:r w:rsidRPr="00D65715">
        <w:rPr>
          <w:rFonts w:ascii="Arial" w:eastAsia="Times New Roman" w:hAnsi="Arial" w:cs="Arial"/>
          <w:sz w:val="20"/>
          <w:szCs w:val="20"/>
          <w:lang w:val="es-CO" w:eastAsia="es-CO"/>
        </w:rPr>
        <w:t>alfabético</w:t>
      </w:r>
      <w:proofErr w:type="spellEnd"/>
      <w:r w:rsidRPr="00D65715">
        <w:rPr>
          <w:rFonts w:ascii="Arial" w:eastAsia="Times New Roman" w:hAnsi="Arial" w:cs="Arial"/>
          <w:sz w:val="20"/>
          <w:szCs w:val="20"/>
          <w:lang w:val="es-CO" w:eastAsia="es-CO"/>
        </w:rPr>
        <w:t xml:space="preserve"> </w:t>
      </w:r>
      <w:proofErr w:type="spellStart"/>
      <w:r w:rsidRPr="00D65715">
        <w:rPr>
          <w:rFonts w:ascii="Arial" w:eastAsia="Times New Roman" w:hAnsi="Arial" w:cs="Arial"/>
          <w:sz w:val="20"/>
          <w:szCs w:val="20"/>
          <w:lang w:val="es-CO" w:eastAsia="es-CO"/>
        </w:rPr>
        <w:t>según</w:t>
      </w:r>
      <w:proofErr w:type="spellEnd"/>
      <w:r w:rsidRPr="00D65715">
        <w:rPr>
          <w:rFonts w:ascii="Arial" w:eastAsia="Times New Roman" w:hAnsi="Arial" w:cs="Arial"/>
          <w:sz w:val="20"/>
          <w:szCs w:val="20"/>
          <w:lang w:val="es-CO" w:eastAsia="es-CO"/>
        </w:rPr>
        <w:t xml:space="preserve"> el nombre de la persona natural, la persona </w:t>
      </w:r>
      <w:proofErr w:type="spellStart"/>
      <w:r w:rsidRPr="00D65715">
        <w:rPr>
          <w:rFonts w:ascii="Arial" w:eastAsia="Times New Roman" w:hAnsi="Arial" w:cs="Arial"/>
          <w:sz w:val="20"/>
          <w:szCs w:val="20"/>
          <w:lang w:val="es-CO" w:eastAsia="es-CO"/>
        </w:rPr>
        <w:t>jurídica</w:t>
      </w:r>
      <w:proofErr w:type="spellEnd"/>
      <w:r w:rsidRPr="00D65715">
        <w:rPr>
          <w:rFonts w:ascii="Arial" w:eastAsia="Times New Roman" w:hAnsi="Arial" w:cs="Arial"/>
          <w:sz w:val="20"/>
          <w:szCs w:val="20"/>
          <w:lang w:val="es-CO" w:eastAsia="es-CO"/>
        </w:rPr>
        <w:t xml:space="preserve"> o el proponente plural. Una vez ordenados, le asignará un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entero a cada uno de estos de forma ascendente, de tal manera que al primero de la lista le corresponda el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1 </w:t>
      </w:r>
    </w:p>
    <w:p w14:paraId="73605844" w14:textId="77777777" w:rsidR="00D65715" w:rsidRPr="00D65715" w:rsidRDefault="00D65715" w:rsidP="00D65715">
      <w:pPr>
        <w:ind w:left="284"/>
        <w:rPr>
          <w:rFonts w:ascii="Arial" w:eastAsia="Times New Roman" w:hAnsi="Arial" w:cs="Arial"/>
          <w:sz w:val="20"/>
          <w:szCs w:val="20"/>
          <w:lang w:val="es-CO" w:eastAsia="es-CO"/>
        </w:rPr>
      </w:pPr>
    </w:p>
    <w:p w14:paraId="52271174"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(b) Seguidamente, la Entidad Estatal debe tomar la parte entera (</w:t>
      </w:r>
      <w:proofErr w:type="spellStart"/>
      <w:r w:rsidRPr="00D65715">
        <w:rPr>
          <w:rFonts w:ascii="Arial" w:eastAsia="Times New Roman" w:hAnsi="Arial" w:cs="Arial"/>
          <w:sz w:val="20"/>
          <w:szCs w:val="20"/>
          <w:lang w:val="es-CO" w:eastAsia="es-CO"/>
        </w:rPr>
        <w:t>números</w:t>
      </w:r>
      <w:proofErr w:type="spellEnd"/>
      <w:r w:rsidRPr="00D65715">
        <w:rPr>
          <w:rFonts w:ascii="Arial" w:eastAsia="Times New Roman" w:hAnsi="Arial" w:cs="Arial"/>
          <w:sz w:val="20"/>
          <w:szCs w:val="20"/>
          <w:lang w:val="es-CO" w:eastAsia="es-CO"/>
        </w:rPr>
        <w:t xml:space="preserve"> a la izquierda de la coma decimal) de la TRM que </w:t>
      </w:r>
      <w:proofErr w:type="spellStart"/>
      <w:r w:rsidRPr="00D65715">
        <w:rPr>
          <w:rFonts w:ascii="Arial" w:eastAsia="Times New Roman" w:hAnsi="Arial" w:cs="Arial"/>
          <w:sz w:val="20"/>
          <w:szCs w:val="20"/>
          <w:lang w:val="es-CO" w:eastAsia="es-CO"/>
        </w:rPr>
        <w:t>rigio</w:t>
      </w:r>
      <w:proofErr w:type="spellEnd"/>
      <w:r w:rsidRPr="00D65715">
        <w:rPr>
          <w:rFonts w:ascii="Arial" w:eastAsia="Times New Roman" w:hAnsi="Arial" w:cs="Arial"/>
          <w:sz w:val="20"/>
          <w:szCs w:val="20"/>
          <w:lang w:val="es-CO" w:eastAsia="es-CO"/>
        </w:rPr>
        <w:t xml:space="preserve">́ el </w:t>
      </w:r>
      <w:proofErr w:type="spellStart"/>
      <w:r w:rsidRPr="00D65715">
        <w:rPr>
          <w:rFonts w:ascii="Arial" w:eastAsia="Times New Roman" w:hAnsi="Arial" w:cs="Arial"/>
          <w:sz w:val="20"/>
          <w:szCs w:val="20"/>
          <w:lang w:val="es-CO" w:eastAsia="es-CO"/>
        </w:rPr>
        <w:t>día</w:t>
      </w:r>
      <w:proofErr w:type="spellEnd"/>
      <w:r w:rsidRPr="00D65715">
        <w:rPr>
          <w:rFonts w:ascii="Arial" w:eastAsia="Times New Roman" w:hAnsi="Arial" w:cs="Arial"/>
          <w:sz w:val="20"/>
          <w:szCs w:val="20"/>
          <w:lang w:val="es-CO" w:eastAsia="es-CO"/>
        </w:rPr>
        <w:t xml:space="preserve"> del cierre del proceso. La Entidad Estatal debe dividir esta parte entera entre el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total de proponentes en empate, para posteriormente tomar su residuo y utilizarlo en la </w:t>
      </w:r>
      <w:proofErr w:type="spellStart"/>
      <w:r w:rsidRPr="00D65715">
        <w:rPr>
          <w:rFonts w:ascii="Arial" w:eastAsia="Times New Roman" w:hAnsi="Arial" w:cs="Arial"/>
          <w:sz w:val="20"/>
          <w:szCs w:val="20"/>
          <w:lang w:val="es-CO" w:eastAsia="es-CO"/>
        </w:rPr>
        <w:t>selección</w:t>
      </w:r>
      <w:proofErr w:type="spellEnd"/>
      <w:r w:rsidRPr="00D65715">
        <w:rPr>
          <w:rFonts w:ascii="Arial" w:eastAsia="Times New Roman" w:hAnsi="Arial" w:cs="Arial"/>
          <w:sz w:val="20"/>
          <w:szCs w:val="20"/>
          <w:lang w:val="es-CO" w:eastAsia="es-CO"/>
        </w:rPr>
        <w:t xml:space="preserve"> final. </w:t>
      </w:r>
    </w:p>
    <w:p w14:paraId="3FD5666F" w14:textId="77777777" w:rsidR="00D65715" w:rsidRPr="00D65715" w:rsidRDefault="00D65715" w:rsidP="00D65715">
      <w:pPr>
        <w:ind w:left="284"/>
        <w:rPr>
          <w:rFonts w:ascii="Arial" w:eastAsia="Times New Roman" w:hAnsi="Arial" w:cs="Arial"/>
          <w:sz w:val="20"/>
          <w:szCs w:val="20"/>
          <w:lang w:val="es-CO" w:eastAsia="es-CO"/>
        </w:rPr>
      </w:pPr>
    </w:p>
    <w:p w14:paraId="78C77B40"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(c) Realizados estos </w:t>
      </w:r>
      <w:proofErr w:type="spellStart"/>
      <w:r w:rsidRPr="00D65715">
        <w:rPr>
          <w:rFonts w:ascii="Arial" w:eastAsia="Times New Roman" w:hAnsi="Arial" w:cs="Arial"/>
          <w:sz w:val="20"/>
          <w:szCs w:val="20"/>
          <w:lang w:val="es-CO" w:eastAsia="es-CO"/>
        </w:rPr>
        <w:t>cálculos</w:t>
      </w:r>
      <w:proofErr w:type="spellEnd"/>
      <w:r w:rsidRPr="00D65715">
        <w:rPr>
          <w:rFonts w:ascii="Arial" w:eastAsia="Times New Roman" w:hAnsi="Arial" w:cs="Arial"/>
          <w:sz w:val="20"/>
          <w:szCs w:val="20"/>
          <w:lang w:val="es-CO" w:eastAsia="es-CO"/>
        </w:rPr>
        <w:t xml:space="preserve">, la Entidad Estatal seleccionará a aquel proponente que presente coincidencia entre el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asignado y el residuo encontrado. En caso de que el residuo sea cero (0), se </w:t>
      </w:r>
      <w:proofErr w:type="spellStart"/>
      <w:r w:rsidRPr="00D65715">
        <w:rPr>
          <w:rFonts w:ascii="Arial" w:eastAsia="Times New Roman" w:hAnsi="Arial" w:cs="Arial"/>
          <w:sz w:val="20"/>
          <w:szCs w:val="20"/>
          <w:lang w:val="es-CO" w:eastAsia="es-CO"/>
        </w:rPr>
        <w:t>escogera</w:t>
      </w:r>
      <w:proofErr w:type="spellEnd"/>
      <w:r w:rsidRPr="00D65715">
        <w:rPr>
          <w:rFonts w:ascii="Arial" w:eastAsia="Times New Roman" w:hAnsi="Arial" w:cs="Arial"/>
          <w:sz w:val="20"/>
          <w:szCs w:val="20"/>
          <w:lang w:val="es-CO" w:eastAsia="es-CO"/>
        </w:rPr>
        <w:t xml:space="preserve">́ al proponente con el mayor </w:t>
      </w:r>
      <w:proofErr w:type="spellStart"/>
      <w:r w:rsidRPr="00D65715">
        <w:rPr>
          <w:rFonts w:ascii="Arial" w:eastAsia="Times New Roman" w:hAnsi="Arial" w:cs="Arial"/>
          <w:sz w:val="20"/>
          <w:szCs w:val="20"/>
          <w:lang w:val="es-CO" w:eastAsia="es-CO"/>
        </w:rPr>
        <w:t>número</w:t>
      </w:r>
      <w:proofErr w:type="spellEnd"/>
      <w:r w:rsidRPr="00D65715">
        <w:rPr>
          <w:rFonts w:ascii="Arial" w:eastAsia="Times New Roman" w:hAnsi="Arial" w:cs="Arial"/>
          <w:sz w:val="20"/>
          <w:szCs w:val="20"/>
          <w:lang w:val="es-CO" w:eastAsia="es-CO"/>
        </w:rPr>
        <w:t xml:space="preserve"> asignado. </w:t>
      </w:r>
    </w:p>
    <w:p w14:paraId="17D038AB" w14:textId="77777777" w:rsidR="00D65715" w:rsidRPr="00D65715" w:rsidRDefault="00D65715" w:rsidP="00D65715">
      <w:pPr>
        <w:ind w:left="284"/>
        <w:rPr>
          <w:rFonts w:ascii="Arial" w:eastAsia="Times New Roman" w:hAnsi="Arial" w:cs="Arial"/>
          <w:sz w:val="20"/>
          <w:szCs w:val="20"/>
          <w:lang w:val="es-CO" w:eastAsia="es-CO"/>
        </w:rPr>
      </w:pPr>
    </w:p>
    <w:p w14:paraId="2A1AB9AF"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Nota. Si el empate entre las propuestas se presenta con un proponente extranjero, cuyo </w:t>
      </w:r>
      <w:proofErr w:type="spellStart"/>
      <w:r w:rsidRPr="00D65715">
        <w:rPr>
          <w:rFonts w:ascii="Arial" w:eastAsia="Times New Roman" w:hAnsi="Arial" w:cs="Arial"/>
          <w:sz w:val="20"/>
          <w:szCs w:val="20"/>
          <w:lang w:val="es-CO" w:eastAsia="es-CO"/>
        </w:rPr>
        <w:t>país</w:t>
      </w:r>
      <w:proofErr w:type="spellEnd"/>
      <w:r w:rsidRPr="00D65715">
        <w:rPr>
          <w:rFonts w:ascii="Arial" w:eastAsia="Times New Roman" w:hAnsi="Arial" w:cs="Arial"/>
          <w:sz w:val="20"/>
          <w:szCs w:val="20"/>
          <w:lang w:val="es-CO" w:eastAsia="es-CO"/>
        </w:rPr>
        <w:t xml:space="preserve"> de origen tenga Acuerdo Comercial con Colombia o trato nacional por reciprocidad, no se </w:t>
      </w:r>
      <w:proofErr w:type="spellStart"/>
      <w:r w:rsidRPr="00D65715">
        <w:rPr>
          <w:rFonts w:ascii="Arial" w:eastAsia="Times New Roman" w:hAnsi="Arial" w:cs="Arial"/>
          <w:sz w:val="20"/>
          <w:szCs w:val="20"/>
          <w:lang w:val="es-CO" w:eastAsia="es-CO"/>
        </w:rPr>
        <w:t>aplicarán</w:t>
      </w:r>
      <w:proofErr w:type="spellEnd"/>
      <w:r w:rsidRPr="00D65715">
        <w:rPr>
          <w:rFonts w:ascii="Arial" w:eastAsia="Times New Roman" w:hAnsi="Arial" w:cs="Arial"/>
          <w:sz w:val="20"/>
          <w:szCs w:val="20"/>
          <w:lang w:val="es-CO" w:eastAsia="es-CO"/>
        </w:rPr>
        <w:t xml:space="preserve"> los criterios de desempate de los numerales 8, 9, 10 y 11. </w:t>
      </w:r>
    </w:p>
    <w:p w14:paraId="5E5245F0" w14:textId="77777777" w:rsidR="00D65715" w:rsidRPr="00D65715" w:rsidRDefault="00D65715" w:rsidP="00D65715">
      <w:pPr>
        <w:ind w:left="284"/>
        <w:rPr>
          <w:rFonts w:ascii="Arial" w:eastAsia="Times New Roman" w:hAnsi="Arial" w:cs="Arial"/>
          <w:sz w:val="20"/>
          <w:szCs w:val="20"/>
          <w:lang w:val="es-CO" w:eastAsia="es-CO"/>
        </w:rPr>
      </w:pPr>
    </w:p>
    <w:p w14:paraId="15520073" w14:textId="77777777" w:rsidR="00D65715" w:rsidRPr="00D65715" w:rsidRDefault="00D65715" w:rsidP="00D65715">
      <w:pPr>
        <w:ind w:left="284"/>
        <w:rPr>
          <w:rFonts w:ascii="Arial" w:eastAsia="Times New Roman" w:hAnsi="Arial" w:cs="Arial"/>
          <w:sz w:val="20"/>
          <w:szCs w:val="20"/>
          <w:lang w:val="es-CO" w:eastAsia="es-CO"/>
        </w:rPr>
      </w:pPr>
      <w:r w:rsidRPr="00D65715">
        <w:rPr>
          <w:rFonts w:ascii="Arial" w:eastAsia="Times New Roman" w:hAnsi="Arial" w:cs="Arial"/>
          <w:sz w:val="20"/>
          <w:szCs w:val="20"/>
          <w:lang w:val="es-CO" w:eastAsia="es-CO"/>
        </w:rPr>
        <w:t xml:space="preserve">El orden de elegibilidad resultante </w:t>
      </w:r>
      <w:proofErr w:type="spellStart"/>
      <w:r w:rsidRPr="00D65715">
        <w:rPr>
          <w:rFonts w:ascii="Arial" w:eastAsia="Times New Roman" w:hAnsi="Arial" w:cs="Arial"/>
          <w:sz w:val="20"/>
          <w:szCs w:val="20"/>
          <w:lang w:val="es-CO" w:eastAsia="es-CO"/>
        </w:rPr>
        <w:t>sera</w:t>
      </w:r>
      <w:proofErr w:type="spellEnd"/>
      <w:r w:rsidRPr="00D65715">
        <w:rPr>
          <w:rFonts w:ascii="Arial" w:eastAsia="Times New Roman" w:hAnsi="Arial" w:cs="Arial"/>
          <w:sz w:val="20"/>
          <w:szCs w:val="20"/>
          <w:lang w:val="es-CO" w:eastAsia="es-CO"/>
        </w:rPr>
        <w:t xml:space="preserve">́ publicado en el sitio www.colombiacompra.gov.co </w:t>
      </w:r>
    </w:p>
    <w:p w14:paraId="05E803B6" w14:textId="77777777" w:rsidR="00D65715" w:rsidRPr="00D65715" w:rsidRDefault="00D65715" w:rsidP="00D65715">
      <w:pPr>
        <w:rPr>
          <w:rFonts w:ascii="Arial" w:hAnsi="Arial" w:cs="Arial"/>
          <w:sz w:val="20"/>
          <w:szCs w:val="20"/>
        </w:rPr>
      </w:pPr>
    </w:p>
    <w:p w14:paraId="30E31EFB" w14:textId="77777777" w:rsidR="00D65715" w:rsidRPr="00D65715" w:rsidRDefault="00D65715" w:rsidP="00D65715">
      <w:pPr>
        <w:rPr>
          <w:rFonts w:ascii="Arial" w:hAnsi="Arial" w:cs="Arial"/>
          <w:b/>
          <w:sz w:val="20"/>
          <w:szCs w:val="20"/>
        </w:rPr>
      </w:pPr>
      <w:r w:rsidRPr="00D65715">
        <w:rPr>
          <w:rFonts w:ascii="Arial" w:hAnsi="Arial" w:cs="Arial"/>
          <w:b/>
          <w:sz w:val="20"/>
          <w:szCs w:val="20"/>
        </w:rPr>
        <w:t>2.8 PLAZO PARA EVALUACIÓN DE LAS PROPUESTAS TÉCNICAS Y PERÍODO DE OBSERVACIONES</w:t>
      </w:r>
    </w:p>
    <w:p w14:paraId="14285010" w14:textId="77777777" w:rsidR="00D65715" w:rsidRPr="00D65715" w:rsidRDefault="00D65715" w:rsidP="00D65715">
      <w:pPr>
        <w:rPr>
          <w:rFonts w:ascii="Arial" w:hAnsi="Arial" w:cs="Arial"/>
          <w:sz w:val="20"/>
          <w:szCs w:val="20"/>
        </w:rPr>
      </w:pPr>
    </w:p>
    <w:p w14:paraId="69943739"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 evaluación de las propuestas técnicas se realizará dentro de los tres (3) días hábiles siguientes a la fecha de cierre del proceso de la </w:t>
      </w:r>
      <w:r w:rsidRPr="00D65715">
        <w:rPr>
          <w:rFonts w:ascii="Arial" w:hAnsi="Arial" w:cs="Arial"/>
          <w:b/>
          <w:sz w:val="20"/>
          <w:szCs w:val="20"/>
        </w:rPr>
        <w:t>SELECCION ABREVIADA - MENOR CUANTIA</w:t>
      </w:r>
      <w:r w:rsidRPr="00D65715">
        <w:rPr>
          <w:rFonts w:ascii="Arial" w:hAnsi="Arial" w:cs="Arial"/>
          <w:sz w:val="20"/>
          <w:szCs w:val="20"/>
        </w:rPr>
        <w:t>.</w:t>
      </w:r>
    </w:p>
    <w:p w14:paraId="7617757F" w14:textId="77777777" w:rsidR="00D65715" w:rsidRPr="00D65715" w:rsidRDefault="00D65715" w:rsidP="00D65715">
      <w:pPr>
        <w:rPr>
          <w:rFonts w:ascii="Arial" w:hAnsi="Arial" w:cs="Arial"/>
          <w:sz w:val="20"/>
          <w:szCs w:val="20"/>
        </w:rPr>
      </w:pPr>
    </w:p>
    <w:p w14:paraId="7D0389A3" w14:textId="63C5AD2A" w:rsidR="00D65715" w:rsidRPr="00D65715" w:rsidRDefault="00D65715" w:rsidP="00D65715">
      <w:pPr>
        <w:rPr>
          <w:rFonts w:ascii="Arial" w:hAnsi="Arial" w:cs="Arial"/>
          <w:sz w:val="20"/>
          <w:szCs w:val="20"/>
        </w:rPr>
      </w:pPr>
      <w:r w:rsidRPr="00D65715">
        <w:rPr>
          <w:rFonts w:ascii="Arial" w:hAnsi="Arial" w:cs="Arial"/>
          <w:sz w:val="20"/>
          <w:szCs w:val="20"/>
        </w:rPr>
        <w:t xml:space="preserve">El informe de evaluación de las propuestas permanecerá durante TRES (3) días hábiles, contados a partir de la fecha que para el efecto determine el Municipio de </w:t>
      </w:r>
      <w:r>
        <w:rPr>
          <w:rFonts w:ascii="Arial" w:hAnsi="Arial" w:cs="Arial"/>
          <w:sz w:val="20"/>
          <w:szCs w:val="20"/>
        </w:rPr>
        <w:t>COCORNÁ</w:t>
      </w:r>
      <w:r w:rsidRPr="00D65715">
        <w:rPr>
          <w:rFonts w:ascii="Arial" w:hAnsi="Arial" w:cs="Arial"/>
          <w:sz w:val="20"/>
          <w:szCs w:val="20"/>
        </w:rPr>
        <w:t xml:space="preserve">, en el Despacho de la </w:t>
      </w:r>
      <w:r>
        <w:rPr>
          <w:rFonts w:ascii="Arial" w:hAnsi="Arial" w:cs="Arial"/>
          <w:b/>
          <w:sz w:val="20"/>
          <w:szCs w:val="20"/>
        </w:rPr>
        <w:t xml:space="preserve">SECRETARÍA </w:t>
      </w:r>
      <w:r>
        <w:rPr>
          <w:rFonts w:ascii="Arial" w:hAnsi="Arial" w:cs="Arial"/>
          <w:b/>
          <w:sz w:val="20"/>
          <w:szCs w:val="20"/>
        </w:rPr>
        <w:lastRenderedPageBreak/>
        <w:t>DE EDUCACIÓN</w:t>
      </w:r>
      <w:r w:rsidRPr="00D65715">
        <w:rPr>
          <w:rFonts w:ascii="Arial" w:hAnsi="Arial" w:cs="Arial"/>
          <w:sz w:val="20"/>
          <w:szCs w:val="20"/>
        </w:rPr>
        <w:t xml:space="preserve">, y además, será publicado en el sitio </w:t>
      </w:r>
      <w:hyperlink r:id="rId9" w:history="1">
        <w:r w:rsidRPr="00D65715">
          <w:rPr>
            <w:rStyle w:val="Hipervnculo"/>
            <w:rFonts w:ascii="Arial" w:hAnsi="Arial" w:cs="Arial"/>
            <w:color w:val="auto"/>
            <w:sz w:val="20"/>
            <w:szCs w:val="20"/>
          </w:rPr>
          <w:t>www.contratos.gov.co</w:t>
        </w:r>
      </w:hyperlink>
      <w:r w:rsidRPr="00D65715">
        <w:rPr>
          <w:rFonts w:ascii="Arial" w:hAnsi="Arial" w:cs="Arial"/>
          <w:sz w:val="20"/>
          <w:szCs w:val="20"/>
        </w:rPr>
        <w:t xml:space="preserve">, con el fin de que los proponentes presenten las observaciones que estimen pertinentes, las cuales deberán ser radicadas en la oficina de Archivo Municipal, ubicada también en la dirección precitada o directamente en el sitio </w:t>
      </w:r>
      <w:hyperlink r:id="rId10" w:history="1">
        <w:r w:rsidRPr="00D65715">
          <w:rPr>
            <w:rStyle w:val="Hipervnculo"/>
            <w:rFonts w:ascii="Arial" w:hAnsi="Arial" w:cs="Arial"/>
            <w:color w:val="auto"/>
            <w:sz w:val="20"/>
            <w:szCs w:val="20"/>
          </w:rPr>
          <w:t>www.contratos.gov.co</w:t>
        </w:r>
      </w:hyperlink>
      <w:r w:rsidRPr="00D65715">
        <w:rPr>
          <w:rFonts w:ascii="Arial" w:hAnsi="Arial" w:cs="Arial"/>
          <w:sz w:val="20"/>
          <w:szCs w:val="20"/>
        </w:rPr>
        <w:t>.  En ejercicio de esta facultad, el proponente no podrá completar, adicionar, modificar o mejorar su propuesta.</w:t>
      </w:r>
    </w:p>
    <w:p w14:paraId="0BC41FD7" w14:textId="77777777" w:rsidR="00D65715" w:rsidRPr="00D65715" w:rsidRDefault="00D65715" w:rsidP="00D65715">
      <w:pPr>
        <w:rPr>
          <w:rFonts w:ascii="Arial" w:hAnsi="Arial" w:cs="Arial"/>
          <w:sz w:val="20"/>
          <w:szCs w:val="20"/>
        </w:rPr>
      </w:pPr>
    </w:p>
    <w:p w14:paraId="7E0624B0" w14:textId="480B1EFC"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dará traslado de dichas observaciones a los proponentes cuya evaluación haya sido objetada, con el fin de que se pronuncien dentro al interior de la audiencia de adjudicación.</w:t>
      </w:r>
    </w:p>
    <w:p w14:paraId="4CBA6CDF" w14:textId="77777777" w:rsidR="00D65715" w:rsidRPr="00D65715" w:rsidRDefault="00D65715" w:rsidP="00D65715">
      <w:pPr>
        <w:rPr>
          <w:rFonts w:ascii="Arial" w:hAnsi="Arial" w:cs="Arial"/>
          <w:sz w:val="20"/>
          <w:szCs w:val="20"/>
        </w:rPr>
      </w:pPr>
    </w:p>
    <w:p w14:paraId="26EF874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Las respuestas a las observaciones formuladas, así como los descargos o aclaraciones presentados por los proponentes objetados, en caso de que se hagan por fuera de la audiencia de adjudicación serán publicados en el sitio </w:t>
      </w:r>
      <w:hyperlink r:id="rId11" w:history="1">
        <w:r w:rsidRPr="00D65715">
          <w:rPr>
            <w:rStyle w:val="Hipervnculo"/>
            <w:rFonts w:ascii="Arial" w:hAnsi="Arial" w:cs="Arial"/>
            <w:color w:val="auto"/>
            <w:sz w:val="20"/>
            <w:szCs w:val="20"/>
          </w:rPr>
          <w:t>www.contratos.gov.co</w:t>
        </w:r>
      </w:hyperlink>
      <w:r w:rsidRPr="00D65715">
        <w:rPr>
          <w:rFonts w:ascii="Arial" w:hAnsi="Arial" w:cs="Arial"/>
          <w:sz w:val="20"/>
          <w:szCs w:val="20"/>
        </w:rPr>
        <w:t xml:space="preserve">. </w:t>
      </w:r>
    </w:p>
    <w:p w14:paraId="4E2631BF" w14:textId="77777777" w:rsidR="00D65715" w:rsidRPr="00D65715" w:rsidRDefault="00D65715" w:rsidP="00D65715">
      <w:pPr>
        <w:rPr>
          <w:rFonts w:ascii="Arial" w:hAnsi="Arial" w:cs="Arial"/>
          <w:sz w:val="20"/>
          <w:szCs w:val="20"/>
        </w:rPr>
      </w:pPr>
    </w:p>
    <w:p w14:paraId="2A4F3CA3" w14:textId="77777777" w:rsidR="00D65715" w:rsidRPr="00D65715" w:rsidRDefault="00D65715" w:rsidP="00D65715">
      <w:pPr>
        <w:rPr>
          <w:rFonts w:ascii="Arial" w:hAnsi="Arial" w:cs="Arial"/>
          <w:b/>
          <w:sz w:val="20"/>
          <w:szCs w:val="20"/>
        </w:rPr>
      </w:pPr>
      <w:r w:rsidRPr="00D65715">
        <w:rPr>
          <w:rFonts w:ascii="Arial" w:hAnsi="Arial" w:cs="Arial"/>
          <w:b/>
          <w:sz w:val="20"/>
          <w:szCs w:val="20"/>
        </w:rPr>
        <w:t>2.9</w:t>
      </w:r>
      <w:r w:rsidRPr="00D65715">
        <w:rPr>
          <w:rFonts w:ascii="Arial" w:hAnsi="Arial" w:cs="Arial"/>
          <w:b/>
          <w:sz w:val="20"/>
          <w:szCs w:val="20"/>
        </w:rPr>
        <w:tab/>
        <w:t>AUDIENCIA DE ADJUDICACIÓN DEL CONTRATO</w:t>
      </w:r>
    </w:p>
    <w:p w14:paraId="3CD6014C" w14:textId="77777777" w:rsidR="00D65715" w:rsidRPr="00D65715" w:rsidRDefault="00D65715" w:rsidP="00D65715">
      <w:pPr>
        <w:rPr>
          <w:rFonts w:ascii="Arial" w:hAnsi="Arial" w:cs="Arial"/>
          <w:sz w:val="20"/>
          <w:szCs w:val="20"/>
        </w:rPr>
      </w:pPr>
    </w:p>
    <w:p w14:paraId="78FC9068" w14:textId="26B8E9A2" w:rsidR="00D65715" w:rsidRPr="00D65715" w:rsidRDefault="00D65715" w:rsidP="00D65715">
      <w:pPr>
        <w:rPr>
          <w:rFonts w:ascii="Arial" w:hAnsi="Arial" w:cs="Arial"/>
          <w:sz w:val="20"/>
          <w:szCs w:val="20"/>
        </w:rPr>
      </w:pPr>
      <w:r w:rsidRPr="00D65715">
        <w:rPr>
          <w:rFonts w:ascii="Arial" w:hAnsi="Arial" w:cs="Arial"/>
          <w:sz w:val="20"/>
          <w:szCs w:val="20"/>
        </w:rPr>
        <w:t xml:space="preserve">Un día después de terminado el término de traslado de la evaluación de propuestas se celebrará audiencia de adjudicación, en el Despacho de la Alcaldía del Municipio de </w:t>
      </w:r>
      <w:r>
        <w:rPr>
          <w:rFonts w:ascii="Arial" w:hAnsi="Arial" w:cs="Arial"/>
          <w:sz w:val="20"/>
          <w:szCs w:val="20"/>
        </w:rPr>
        <w:t>COCORNÁ</w:t>
      </w:r>
      <w:r w:rsidRPr="00D65715">
        <w:rPr>
          <w:rFonts w:ascii="Arial" w:hAnsi="Arial" w:cs="Arial"/>
          <w:sz w:val="20"/>
          <w:szCs w:val="20"/>
        </w:rPr>
        <w:t>, de la misma se dará lectura del acto administrativo de adjudicación. Contra este acto administrativo no procede recurso alguno por la vía gubernativa.</w:t>
      </w:r>
    </w:p>
    <w:p w14:paraId="0C3CD0C8" w14:textId="77777777" w:rsidR="00D65715" w:rsidRPr="00D65715" w:rsidRDefault="00D65715" w:rsidP="00D65715">
      <w:pPr>
        <w:rPr>
          <w:rFonts w:ascii="Arial" w:hAnsi="Arial" w:cs="Arial"/>
          <w:sz w:val="20"/>
          <w:szCs w:val="20"/>
        </w:rPr>
      </w:pPr>
    </w:p>
    <w:p w14:paraId="14224AD2" w14:textId="77777777" w:rsidR="00D65715" w:rsidRPr="00D65715" w:rsidRDefault="00D65715" w:rsidP="00D65715">
      <w:pPr>
        <w:rPr>
          <w:rFonts w:ascii="Arial" w:hAnsi="Arial" w:cs="Arial"/>
          <w:b/>
          <w:sz w:val="20"/>
          <w:szCs w:val="20"/>
        </w:rPr>
      </w:pPr>
      <w:r w:rsidRPr="00D65715">
        <w:rPr>
          <w:rFonts w:ascii="Arial" w:hAnsi="Arial" w:cs="Arial"/>
          <w:b/>
          <w:sz w:val="20"/>
          <w:szCs w:val="20"/>
        </w:rPr>
        <w:t>2.10</w:t>
      </w:r>
      <w:r w:rsidRPr="00D65715">
        <w:rPr>
          <w:rFonts w:ascii="Arial" w:hAnsi="Arial" w:cs="Arial"/>
          <w:b/>
          <w:sz w:val="20"/>
          <w:szCs w:val="20"/>
        </w:rPr>
        <w:tab/>
        <w:t>REVOCATORIA DEL ACTO ADMINISTRATIVO DE ADJUDICACIÓN</w:t>
      </w:r>
    </w:p>
    <w:p w14:paraId="029D1CAE" w14:textId="77777777" w:rsidR="00D65715" w:rsidRPr="00D65715" w:rsidRDefault="00D65715" w:rsidP="00D65715">
      <w:pPr>
        <w:rPr>
          <w:rFonts w:ascii="Arial" w:hAnsi="Arial" w:cs="Arial"/>
          <w:sz w:val="20"/>
          <w:szCs w:val="20"/>
        </w:rPr>
      </w:pPr>
    </w:p>
    <w:p w14:paraId="6061F023" w14:textId="73E464CF" w:rsidR="00D65715" w:rsidRPr="00D65715" w:rsidRDefault="00D65715" w:rsidP="00D65715">
      <w:pPr>
        <w:rPr>
          <w:rFonts w:ascii="Arial" w:hAnsi="Arial" w:cs="Arial"/>
          <w:sz w:val="20"/>
          <w:szCs w:val="20"/>
        </w:rPr>
      </w:pPr>
      <w:r w:rsidRPr="00D65715">
        <w:rPr>
          <w:rFonts w:ascii="Arial" w:hAnsi="Arial" w:cs="Arial"/>
          <w:sz w:val="20"/>
          <w:szCs w:val="20"/>
        </w:rPr>
        <w:t xml:space="preserve">El acto de adjudicación es irrevocable y obliga al Municipio de </w:t>
      </w:r>
      <w:r>
        <w:rPr>
          <w:rFonts w:ascii="Arial" w:hAnsi="Arial" w:cs="Arial"/>
          <w:sz w:val="20"/>
          <w:szCs w:val="20"/>
        </w:rPr>
        <w:t>COCORNÁ</w:t>
      </w:r>
      <w:r w:rsidRPr="00D65715">
        <w:rPr>
          <w:rFonts w:ascii="Arial" w:hAnsi="Arial" w:cs="Arial"/>
          <w:sz w:val="20"/>
          <w:szCs w:val="20"/>
        </w:rPr>
        <w:t xml:space="preserve"> y al adjudicatario. No obstante, si dentro del plazo comprendido entre la adjudicación y la suscripción del contrato, sobreviene una inhabilidad o incompatibilidad, o si se demuestra que el acto se obtuvo por métodos ilegales, éste podrá ser revocado, evento en el cual, el Municipio de </w:t>
      </w:r>
      <w:r>
        <w:rPr>
          <w:rFonts w:ascii="Arial" w:hAnsi="Arial" w:cs="Arial"/>
          <w:sz w:val="20"/>
          <w:szCs w:val="20"/>
        </w:rPr>
        <w:t>COCORNÁ</w:t>
      </w:r>
      <w:r w:rsidRPr="00D65715">
        <w:rPr>
          <w:rFonts w:ascii="Arial" w:hAnsi="Arial" w:cs="Arial"/>
          <w:sz w:val="20"/>
          <w:szCs w:val="20"/>
        </w:rPr>
        <w:t>, podrá dar aplicación a lo previsto en el inciso final del numeral 12 del Artículo 30 de la Ley 80 de 1993.</w:t>
      </w:r>
    </w:p>
    <w:p w14:paraId="28466003" w14:textId="77777777" w:rsidR="00D65715" w:rsidRPr="00D65715" w:rsidRDefault="00D65715" w:rsidP="00D65715">
      <w:pPr>
        <w:rPr>
          <w:rFonts w:ascii="Arial" w:hAnsi="Arial" w:cs="Arial"/>
          <w:sz w:val="20"/>
          <w:szCs w:val="20"/>
        </w:rPr>
      </w:pPr>
    </w:p>
    <w:p w14:paraId="2EDE0FC8"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CAPITULO III</w:t>
      </w:r>
    </w:p>
    <w:p w14:paraId="18104A71" w14:textId="77777777" w:rsidR="00D65715" w:rsidRPr="00D65715" w:rsidRDefault="00D65715" w:rsidP="00D65715">
      <w:pPr>
        <w:jc w:val="center"/>
        <w:rPr>
          <w:rFonts w:ascii="Arial" w:hAnsi="Arial" w:cs="Arial"/>
          <w:b/>
          <w:sz w:val="20"/>
          <w:szCs w:val="20"/>
        </w:rPr>
      </w:pPr>
    </w:p>
    <w:p w14:paraId="4404A246"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3. GENERALIDADES DEL CONTRATO</w:t>
      </w:r>
    </w:p>
    <w:p w14:paraId="00D22D60" w14:textId="77777777" w:rsidR="00D65715" w:rsidRPr="00D65715" w:rsidRDefault="00D65715" w:rsidP="00D65715">
      <w:pPr>
        <w:jc w:val="center"/>
        <w:rPr>
          <w:rFonts w:ascii="Arial" w:hAnsi="Arial" w:cs="Arial"/>
          <w:b/>
          <w:sz w:val="20"/>
          <w:szCs w:val="20"/>
        </w:rPr>
      </w:pPr>
    </w:p>
    <w:p w14:paraId="1A237C77" w14:textId="77777777" w:rsidR="00D65715" w:rsidRPr="00D65715" w:rsidRDefault="00D65715" w:rsidP="00D65715">
      <w:pPr>
        <w:rPr>
          <w:rFonts w:ascii="Arial" w:hAnsi="Arial" w:cs="Arial"/>
          <w:b/>
          <w:sz w:val="20"/>
          <w:szCs w:val="20"/>
        </w:rPr>
      </w:pPr>
      <w:r w:rsidRPr="00D65715">
        <w:rPr>
          <w:rFonts w:ascii="Arial" w:hAnsi="Arial" w:cs="Arial"/>
          <w:b/>
          <w:sz w:val="20"/>
          <w:szCs w:val="20"/>
        </w:rPr>
        <w:t>3.1</w:t>
      </w:r>
      <w:r w:rsidRPr="00D65715">
        <w:rPr>
          <w:rFonts w:ascii="Arial" w:hAnsi="Arial" w:cs="Arial"/>
          <w:b/>
          <w:sz w:val="20"/>
          <w:szCs w:val="20"/>
        </w:rPr>
        <w:tab/>
        <w:t>MINUTA DEL CONTRATO</w:t>
      </w:r>
    </w:p>
    <w:p w14:paraId="5E6AAABC" w14:textId="77777777" w:rsidR="00D65715" w:rsidRPr="00D65715" w:rsidRDefault="00D65715" w:rsidP="00D65715">
      <w:pPr>
        <w:rPr>
          <w:rFonts w:ascii="Arial" w:hAnsi="Arial" w:cs="Arial"/>
          <w:sz w:val="20"/>
          <w:szCs w:val="20"/>
        </w:rPr>
      </w:pPr>
    </w:p>
    <w:p w14:paraId="3D24DAE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documento anexo al presente pliego de condiciones se presenta el proyecto de minuta del contrato derivado del proceso de </w:t>
      </w:r>
      <w:r w:rsidRPr="00D65715">
        <w:rPr>
          <w:rFonts w:ascii="Arial" w:hAnsi="Arial" w:cs="Arial"/>
          <w:b/>
          <w:sz w:val="20"/>
          <w:szCs w:val="20"/>
        </w:rPr>
        <w:t>SELECCION ABREVIADA - MENOR CUANTIA.</w:t>
      </w:r>
    </w:p>
    <w:p w14:paraId="49EEC807" w14:textId="77777777" w:rsidR="00D65715" w:rsidRPr="00D65715" w:rsidRDefault="00D65715" w:rsidP="00D65715">
      <w:pPr>
        <w:rPr>
          <w:rFonts w:ascii="Arial" w:hAnsi="Arial" w:cs="Arial"/>
          <w:sz w:val="20"/>
          <w:szCs w:val="20"/>
        </w:rPr>
      </w:pPr>
    </w:p>
    <w:p w14:paraId="687C94E6" w14:textId="77777777" w:rsidR="00D65715" w:rsidRPr="00D65715" w:rsidRDefault="00D65715" w:rsidP="00D65715">
      <w:pPr>
        <w:rPr>
          <w:rFonts w:ascii="Arial" w:hAnsi="Arial" w:cs="Arial"/>
          <w:b/>
          <w:sz w:val="20"/>
          <w:szCs w:val="20"/>
        </w:rPr>
      </w:pPr>
      <w:r w:rsidRPr="00D65715">
        <w:rPr>
          <w:rFonts w:ascii="Arial" w:hAnsi="Arial" w:cs="Arial"/>
          <w:b/>
          <w:sz w:val="20"/>
          <w:szCs w:val="20"/>
        </w:rPr>
        <w:t>3.2</w:t>
      </w:r>
      <w:r w:rsidRPr="00D65715">
        <w:rPr>
          <w:rFonts w:ascii="Arial" w:hAnsi="Arial" w:cs="Arial"/>
          <w:b/>
          <w:sz w:val="20"/>
          <w:szCs w:val="20"/>
        </w:rPr>
        <w:tab/>
        <w:t>DOCUMENTOS DEL CONTRATO</w:t>
      </w:r>
    </w:p>
    <w:p w14:paraId="0E692C07" w14:textId="77777777" w:rsidR="00D65715" w:rsidRPr="00D65715" w:rsidRDefault="00D65715" w:rsidP="00D65715">
      <w:pPr>
        <w:rPr>
          <w:rFonts w:ascii="Arial" w:hAnsi="Arial" w:cs="Arial"/>
          <w:sz w:val="20"/>
          <w:szCs w:val="20"/>
        </w:rPr>
      </w:pPr>
    </w:p>
    <w:p w14:paraId="73CAAE4E" w14:textId="77777777" w:rsidR="00D65715" w:rsidRPr="00D65715" w:rsidRDefault="00D65715" w:rsidP="00D65715">
      <w:pPr>
        <w:rPr>
          <w:rFonts w:ascii="Arial" w:hAnsi="Arial" w:cs="Arial"/>
          <w:sz w:val="20"/>
          <w:szCs w:val="20"/>
        </w:rPr>
      </w:pPr>
      <w:r w:rsidRPr="00D65715">
        <w:rPr>
          <w:rFonts w:ascii="Arial" w:hAnsi="Arial" w:cs="Arial"/>
          <w:sz w:val="20"/>
          <w:szCs w:val="20"/>
        </w:rPr>
        <w:t>Forman parte del contrato los siguientes documentos, y a él se consideran incorporados:</w:t>
      </w:r>
    </w:p>
    <w:p w14:paraId="418DD528" w14:textId="77777777" w:rsidR="00D65715" w:rsidRPr="00D65715" w:rsidRDefault="00D65715" w:rsidP="00D65715">
      <w:pPr>
        <w:rPr>
          <w:rFonts w:ascii="Arial" w:hAnsi="Arial" w:cs="Arial"/>
          <w:sz w:val="20"/>
          <w:szCs w:val="20"/>
        </w:rPr>
      </w:pPr>
    </w:p>
    <w:p w14:paraId="79372BE1" w14:textId="77777777" w:rsidR="00D65715" w:rsidRPr="00D65715" w:rsidRDefault="00D65715" w:rsidP="00D65715">
      <w:pPr>
        <w:pStyle w:val="Prrafodelista"/>
        <w:numPr>
          <w:ilvl w:val="0"/>
          <w:numId w:val="10"/>
        </w:numPr>
        <w:ind w:left="284" w:hanging="284"/>
        <w:rPr>
          <w:rFonts w:ascii="Arial" w:hAnsi="Arial" w:cs="Arial"/>
          <w:sz w:val="20"/>
          <w:szCs w:val="20"/>
        </w:rPr>
      </w:pPr>
      <w:r w:rsidRPr="00D65715">
        <w:rPr>
          <w:rFonts w:ascii="Arial" w:hAnsi="Arial" w:cs="Arial"/>
          <w:sz w:val="20"/>
          <w:szCs w:val="20"/>
        </w:rPr>
        <w:t>El pliego de condiciones que sirvió de base para la elaboración de la propuesta, con sus adendas si las hubiere.</w:t>
      </w:r>
    </w:p>
    <w:p w14:paraId="549B5A76" w14:textId="22C15323" w:rsidR="00D65715" w:rsidRPr="00D65715" w:rsidRDefault="00D65715" w:rsidP="00D65715">
      <w:pPr>
        <w:pStyle w:val="Prrafodelista"/>
        <w:numPr>
          <w:ilvl w:val="0"/>
          <w:numId w:val="10"/>
        </w:numPr>
        <w:ind w:left="284" w:hanging="284"/>
        <w:rPr>
          <w:rFonts w:ascii="Arial" w:hAnsi="Arial" w:cs="Arial"/>
          <w:sz w:val="20"/>
          <w:szCs w:val="20"/>
        </w:rPr>
      </w:pPr>
      <w:r w:rsidRPr="00D65715">
        <w:rPr>
          <w:rFonts w:ascii="Arial" w:hAnsi="Arial" w:cs="Arial"/>
          <w:sz w:val="20"/>
          <w:szCs w:val="20"/>
        </w:rPr>
        <w:t xml:space="preserve">Las especificaciones técnicas, suministradas por la </w:t>
      </w:r>
      <w:r>
        <w:rPr>
          <w:rFonts w:ascii="Arial" w:hAnsi="Arial" w:cs="Arial"/>
          <w:b/>
          <w:sz w:val="20"/>
          <w:szCs w:val="20"/>
        </w:rPr>
        <w:t>SECRETARÍA DE EDUCACIÓN</w:t>
      </w:r>
    </w:p>
    <w:p w14:paraId="66EA4724" w14:textId="3AA85A0C" w:rsidR="00D65715" w:rsidRPr="00D65715" w:rsidRDefault="00D65715" w:rsidP="00D65715">
      <w:pPr>
        <w:pStyle w:val="Prrafodelista"/>
        <w:numPr>
          <w:ilvl w:val="0"/>
          <w:numId w:val="10"/>
        </w:numPr>
        <w:ind w:left="284" w:hanging="284"/>
        <w:rPr>
          <w:rFonts w:ascii="Arial" w:hAnsi="Arial" w:cs="Arial"/>
          <w:sz w:val="20"/>
          <w:szCs w:val="20"/>
        </w:rPr>
      </w:pPr>
      <w:r w:rsidRPr="00D65715">
        <w:rPr>
          <w:rFonts w:ascii="Arial" w:hAnsi="Arial" w:cs="Arial"/>
          <w:sz w:val="20"/>
          <w:szCs w:val="20"/>
        </w:rPr>
        <w:t xml:space="preserve">La propuesta presentada por el Contratista y aceptada por el Municipio de </w:t>
      </w:r>
      <w:r>
        <w:rPr>
          <w:rFonts w:ascii="Arial" w:hAnsi="Arial" w:cs="Arial"/>
          <w:sz w:val="20"/>
          <w:szCs w:val="20"/>
        </w:rPr>
        <w:t>COCORNÁ</w:t>
      </w:r>
      <w:r w:rsidRPr="00D65715">
        <w:rPr>
          <w:rFonts w:ascii="Arial" w:hAnsi="Arial" w:cs="Arial"/>
          <w:sz w:val="20"/>
          <w:szCs w:val="20"/>
        </w:rPr>
        <w:t>.</w:t>
      </w:r>
    </w:p>
    <w:p w14:paraId="44B82DF5" w14:textId="77777777" w:rsidR="00D65715" w:rsidRPr="00D65715" w:rsidRDefault="00D65715" w:rsidP="00D65715">
      <w:pPr>
        <w:pStyle w:val="Prrafodelista"/>
        <w:numPr>
          <w:ilvl w:val="0"/>
          <w:numId w:val="10"/>
        </w:numPr>
        <w:ind w:left="284" w:hanging="284"/>
        <w:rPr>
          <w:rFonts w:ascii="Arial" w:hAnsi="Arial" w:cs="Arial"/>
          <w:sz w:val="20"/>
          <w:szCs w:val="20"/>
        </w:rPr>
      </w:pPr>
      <w:r w:rsidRPr="00D65715">
        <w:rPr>
          <w:rFonts w:ascii="Arial" w:hAnsi="Arial" w:cs="Arial"/>
          <w:sz w:val="20"/>
          <w:szCs w:val="20"/>
        </w:rPr>
        <w:t>Todos los documentos que se generen durante el desarrollo del contrato.</w:t>
      </w:r>
    </w:p>
    <w:p w14:paraId="68C7EFD6" w14:textId="77777777" w:rsidR="00D65715" w:rsidRPr="00D65715" w:rsidRDefault="00D65715" w:rsidP="00D65715">
      <w:pPr>
        <w:rPr>
          <w:rFonts w:ascii="Arial" w:hAnsi="Arial" w:cs="Arial"/>
          <w:sz w:val="20"/>
          <w:szCs w:val="20"/>
        </w:rPr>
      </w:pPr>
    </w:p>
    <w:p w14:paraId="5948CACB" w14:textId="77777777" w:rsidR="00D65715" w:rsidRPr="00D65715" w:rsidRDefault="00D65715" w:rsidP="00D65715">
      <w:pPr>
        <w:rPr>
          <w:rFonts w:ascii="Arial" w:hAnsi="Arial" w:cs="Arial"/>
          <w:b/>
          <w:sz w:val="20"/>
          <w:szCs w:val="20"/>
        </w:rPr>
      </w:pPr>
      <w:r w:rsidRPr="00D65715">
        <w:rPr>
          <w:rFonts w:ascii="Arial" w:hAnsi="Arial" w:cs="Arial"/>
          <w:b/>
          <w:sz w:val="20"/>
          <w:szCs w:val="20"/>
        </w:rPr>
        <w:t>3.3</w:t>
      </w:r>
      <w:r w:rsidRPr="00D65715">
        <w:rPr>
          <w:rFonts w:ascii="Arial" w:hAnsi="Arial" w:cs="Arial"/>
          <w:b/>
          <w:sz w:val="20"/>
          <w:szCs w:val="20"/>
        </w:rPr>
        <w:tab/>
        <w:t>PERFECCIONAMIENTO Y LEGALIZACIÓN DEL CONTRATO</w:t>
      </w:r>
    </w:p>
    <w:p w14:paraId="5898B6B8" w14:textId="77777777" w:rsidR="00D65715" w:rsidRPr="00D65715" w:rsidRDefault="00D65715" w:rsidP="00D65715">
      <w:pPr>
        <w:rPr>
          <w:rFonts w:ascii="Arial" w:hAnsi="Arial" w:cs="Arial"/>
          <w:sz w:val="20"/>
          <w:szCs w:val="20"/>
        </w:rPr>
      </w:pPr>
    </w:p>
    <w:p w14:paraId="75A69D0A" w14:textId="77777777" w:rsidR="00D65715" w:rsidRPr="00D65715" w:rsidRDefault="00D65715" w:rsidP="00D65715">
      <w:pPr>
        <w:rPr>
          <w:rFonts w:ascii="Arial" w:hAnsi="Arial" w:cs="Arial"/>
          <w:sz w:val="20"/>
          <w:szCs w:val="20"/>
        </w:rPr>
      </w:pPr>
      <w:r w:rsidRPr="00D65715">
        <w:rPr>
          <w:rFonts w:ascii="Arial" w:hAnsi="Arial" w:cs="Arial"/>
          <w:sz w:val="20"/>
          <w:szCs w:val="20"/>
        </w:rPr>
        <w:t>Notificada la resolución de adjudicación, el proponente favorecido dispondrá de cinco (5) días hábiles para cumplir con los siguientes requisitos, en forma previa a la suscripción del contrato:</w:t>
      </w:r>
    </w:p>
    <w:p w14:paraId="13E36D90" w14:textId="77777777" w:rsidR="00D65715" w:rsidRPr="00D65715" w:rsidRDefault="00D65715" w:rsidP="00D65715">
      <w:pPr>
        <w:rPr>
          <w:rFonts w:ascii="Arial" w:hAnsi="Arial" w:cs="Arial"/>
          <w:sz w:val="20"/>
          <w:szCs w:val="20"/>
        </w:rPr>
      </w:pPr>
    </w:p>
    <w:p w14:paraId="16EEFA91" w14:textId="77777777" w:rsidR="00D65715" w:rsidRPr="00D65715" w:rsidRDefault="00D65715" w:rsidP="00D65715">
      <w:pPr>
        <w:pStyle w:val="Prrafodelista"/>
        <w:numPr>
          <w:ilvl w:val="0"/>
          <w:numId w:val="11"/>
        </w:numPr>
        <w:ind w:left="284" w:hanging="284"/>
        <w:rPr>
          <w:rFonts w:ascii="Arial" w:hAnsi="Arial" w:cs="Arial"/>
          <w:sz w:val="20"/>
          <w:szCs w:val="20"/>
        </w:rPr>
      </w:pPr>
      <w:r w:rsidRPr="00D65715">
        <w:rPr>
          <w:rFonts w:ascii="Arial" w:hAnsi="Arial" w:cs="Arial"/>
          <w:sz w:val="20"/>
          <w:szCs w:val="20"/>
        </w:rPr>
        <w:t>Presentación del RUT a nombre del Consorcio o Unión Temporal o cualquier otra forma asociativa, si a ello hubiere lugar.</w:t>
      </w:r>
    </w:p>
    <w:p w14:paraId="690F4A90" w14:textId="66F8C850" w:rsidR="00D65715" w:rsidRPr="00D65715" w:rsidRDefault="00D65715" w:rsidP="00D65715">
      <w:pPr>
        <w:pStyle w:val="Prrafodelista"/>
        <w:numPr>
          <w:ilvl w:val="0"/>
          <w:numId w:val="11"/>
        </w:numPr>
        <w:ind w:left="284" w:hanging="284"/>
        <w:rPr>
          <w:rFonts w:ascii="Arial" w:hAnsi="Arial" w:cs="Arial"/>
          <w:sz w:val="20"/>
          <w:szCs w:val="20"/>
        </w:rPr>
      </w:pPr>
      <w:r w:rsidRPr="00D65715">
        <w:rPr>
          <w:rFonts w:ascii="Arial" w:hAnsi="Arial" w:cs="Arial"/>
          <w:sz w:val="20"/>
          <w:szCs w:val="20"/>
        </w:rPr>
        <w:t xml:space="preserve">Allegado el anterior documento, el Municipio de </w:t>
      </w:r>
      <w:r>
        <w:rPr>
          <w:rFonts w:ascii="Arial" w:hAnsi="Arial" w:cs="Arial"/>
          <w:sz w:val="20"/>
          <w:szCs w:val="20"/>
        </w:rPr>
        <w:t>COCORNÁ</w:t>
      </w:r>
      <w:r w:rsidRPr="00D65715">
        <w:rPr>
          <w:rFonts w:ascii="Arial" w:hAnsi="Arial" w:cs="Arial"/>
          <w:sz w:val="20"/>
          <w:szCs w:val="20"/>
        </w:rPr>
        <w:t xml:space="preserve">, dispondrá hasta de cinco (5) días hábiles para formalizar el respectivo contrato, y el contratista deberá presentarse a suscribirlo, constituir la garantía única de cumplimiento, y cuando a ello haya lugar, cancelar los derechos de publicación en la Gaceta Oficial y pagar el impuesto de timbre, todo dentro de los tres (3) días hábiles siguientes. Si el adjudicatario no suscribe el contrato dentro de dicho término, incurrirá en la causal de inhabilidad para contratar con entidades estatales por el término de cinco (5) años, de conformidad con lo previsto en el literal e), numeral 1 del Artículo 8 de la Ley 80 de 1993, sin menoscabo de las acciones Legales conducentes al reconocimiento de perjuicios causados al Municipio de </w:t>
      </w:r>
      <w:r>
        <w:rPr>
          <w:rFonts w:ascii="Arial" w:hAnsi="Arial" w:cs="Arial"/>
          <w:sz w:val="20"/>
          <w:szCs w:val="20"/>
        </w:rPr>
        <w:t>COCORNÁ</w:t>
      </w:r>
      <w:r w:rsidRPr="00D65715">
        <w:rPr>
          <w:rFonts w:ascii="Arial" w:hAnsi="Arial" w:cs="Arial"/>
          <w:sz w:val="20"/>
          <w:szCs w:val="20"/>
        </w:rPr>
        <w:t xml:space="preserve">, por este hecho. En este evento, el Alcalde del Municipio de </w:t>
      </w:r>
      <w:r>
        <w:rPr>
          <w:rFonts w:ascii="Arial" w:hAnsi="Arial" w:cs="Arial"/>
          <w:sz w:val="20"/>
          <w:szCs w:val="20"/>
        </w:rPr>
        <w:t>COCORNÁ</w:t>
      </w:r>
      <w:r w:rsidRPr="00D65715">
        <w:rPr>
          <w:rFonts w:ascii="Arial" w:hAnsi="Arial" w:cs="Arial"/>
          <w:sz w:val="20"/>
          <w:szCs w:val="20"/>
        </w:rPr>
        <w:t>, mediante acto administrativo debidamente motivado, podrá adjudicar el contrato, dentro de los siguientes diez (10) días hábiles, al proponente que le sigue en el orden de elegibilidad establecido, siempre y cuando la oferta le sea igualmente favorable.</w:t>
      </w:r>
    </w:p>
    <w:p w14:paraId="0AAC77DE" w14:textId="77777777" w:rsidR="00D65715" w:rsidRPr="00D65715" w:rsidRDefault="00D65715" w:rsidP="00D65715">
      <w:pPr>
        <w:autoSpaceDE w:val="0"/>
        <w:autoSpaceDN w:val="0"/>
        <w:adjustRightInd w:val="0"/>
        <w:ind w:firstLine="284"/>
        <w:jc w:val="left"/>
        <w:rPr>
          <w:rFonts w:ascii="Arial" w:hAnsi="Arial" w:cs="Arial"/>
          <w:b/>
          <w:bCs/>
          <w:sz w:val="20"/>
          <w:szCs w:val="20"/>
          <w:lang w:val="es-CO" w:eastAsia="es-CO"/>
        </w:rPr>
      </w:pPr>
    </w:p>
    <w:p w14:paraId="157F354D" w14:textId="77777777" w:rsidR="00D65715" w:rsidRPr="00D65715" w:rsidRDefault="00D65715" w:rsidP="00D65715">
      <w:pPr>
        <w:autoSpaceDE w:val="0"/>
        <w:autoSpaceDN w:val="0"/>
        <w:adjustRightInd w:val="0"/>
        <w:ind w:firstLine="284"/>
        <w:jc w:val="left"/>
        <w:rPr>
          <w:rFonts w:ascii="Arial" w:hAnsi="Arial" w:cs="Arial"/>
          <w:sz w:val="20"/>
          <w:szCs w:val="20"/>
          <w:lang w:val="es-CO" w:eastAsia="es-CO"/>
        </w:rPr>
      </w:pPr>
      <w:r w:rsidRPr="00D65715">
        <w:rPr>
          <w:rFonts w:ascii="Arial" w:hAnsi="Arial" w:cs="Arial"/>
          <w:b/>
          <w:bCs/>
          <w:sz w:val="20"/>
          <w:szCs w:val="20"/>
          <w:lang w:val="es-CO" w:eastAsia="es-CO"/>
        </w:rPr>
        <w:t xml:space="preserve">REQUISITOS DE EJECUCIÓN DEL CONTRATO </w:t>
      </w:r>
    </w:p>
    <w:p w14:paraId="4C2C808C" w14:textId="77777777" w:rsidR="00D65715" w:rsidRPr="00D65715" w:rsidRDefault="00D65715" w:rsidP="00D65715">
      <w:pPr>
        <w:pStyle w:val="Prrafodelista"/>
        <w:ind w:left="0"/>
        <w:rPr>
          <w:rFonts w:ascii="Arial" w:hAnsi="Arial" w:cs="Arial"/>
          <w:sz w:val="20"/>
          <w:szCs w:val="20"/>
          <w:lang w:val="es-CO" w:eastAsia="es-CO"/>
        </w:rPr>
      </w:pPr>
    </w:p>
    <w:p w14:paraId="624C4FD4" w14:textId="65B31381" w:rsidR="00D65715" w:rsidRPr="00D65715" w:rsidRDefault="00D65715" w:rsidP="00D65715">
      <w:pPr>
        <w:pStyle w:val="Prrafodelista"/>
        <w:ind w:left="0"/>
        <w:rPr>
          <w:rFonts w:ascii="Arial" w:hAnsi="Arial" w:cs="Arial"/>
          <w:sz w:val="20"/>
          <w:szCs w:val="20"/>
        </w:rPr>
      </w:pPr>
      <w:r w:rsidRPr="00D65715">
        <w:rPr>
          <w:rFonts w:ascii="Arial" w:hAnsi="Arial" w:cs="Arial"/>
          <w:sz w:val="20"/>
          <w:szCs w:val="20"/>
          <w:lang w:val="es-CO" w:eastAsia="es-CO"/>
        </w:rPr>
        <w:t xml:space="preserve">Para la ejecución del contrato se requiere, por parte del municipio de </w:t>
      </w:r>
      <w:r>
        <w:rPr>
          <w:rFonts w:ascii="Arial" w:hAnsi="Arial" w:cs="Arial"/>
          <w:sz w:val="20"/>
          <w:szCs w:val="20"/>
          <w:lang w:val="es-CO" w:eastAsia="es-CO"/>
        </w:rPr>
        <w:t>COCORNÁ</w:t>
      </w:r>
      <w:r w:rsidRPr="00D65715">
        <w:rPr>
          <w:rFonts w:ascii="Arial" w:hAnsi="Arial" w:cs="Arial"/>
          <w:sz w:val="20"/>
          <w:szCs w:val="20"/>
          <w:lang w:val="es-CO" w:eastAsia="es-CO"/>
        </w:rPr>
        <w:t>, el registro presupuestal, la aprobación de la garantía constituida por el Contratista y la suscripción del Acta de Inicio</w:t>
      </w:r>
    </w:p>
    <w:p w14:paraId="249F511B" w14:textId="77777777" w:rsidR="00D65715" w:rsidRPr="00D65715" w:rsidRDefault="00D65715" w:rsidP="00D65715">
      <w:pPr>
        <w:rPr>
          <w:rFonts w:ascii="Arial" w:hAnsi="Arial" w:cs="Arial"/>
          <w:sz w:val="20"/>
          <w:szCs w:val="20"/>
        </w:rPr>
      </w:pPr>
    </w:p>
    <w:p w14:paraId="0EF75187" w14:textId="77777777" w:rsidR="00D65715" w:rsidRPr="00D65715" w:rsidRDefault="00D65715" w:rsidP="00D65715">
      <w:pPr>
        <w:rPr>
          <w:rFonts w:ascii="Arial" w:hAnsi="Arial" w:cs="Arial"/>
          <w:b/>
          <w:sz w:val="20"/>
          <w:szCs w:val="20"/>
        </w:rPr>
      </w:pPr>
      <w:r w:rsidRPr="00D65715">
        <w:rPr>
          <w:rFonts w:ascii="Arial" w:hAnsi="Arial" w:cs="Arial"/>
          <w:b/>
          <w:sz w:val="20"/>
          <w:szCs w:val="20"/>
        </w:rPr>
        <w:t>3.4</w:t>
      </w:r>
      <w:r w:rsidRPr="00D65715">
        <w:rPr>
          <w:rFonts w:ascii="Arial" w:hAnsi="Arial" w:cs="Arial"/>
          <w:b/>
          <w:sz w:val="20"/>
          <w:szCs w:val="20"/>
        </w:rPr>
        <w:tab/>
        <w:t xml:space="preserve">PLAZO PARA LA EJECUCIÓN DEL CONTRATO </w:t>
      </w:r>
    </w:p>
    <w:p w14:paraId="40FF5DEB" w14:textId="77777777" w:rsidR="00D65715" w:rsidRPr="00D65715" w:rsidRDefault="00D65715" w:rsidP="00D65715">
      <w:pPr>
        <w:rPr>
          <w:rFonts w:ascii="Arial" w:hAnsi="Arial" w:cs="Arial"/>
          <w:sz w:val="20"/>
          <w:szCs w:val="20"/>
        </w:rPr>
      </w:pPr>
    </w:p>
    <w:p w14:paraId="1FC2CADA" w14:textId="3D3A8055" w:rsidR="00D65715" w:rsidRPr="00D65715" w:rsidRDefault="00D65715" w:rsidP="00D65715">
      <w:pPr>
        <w:rPr>
          <w:rFonts w:ascii="Arial" w:hAnsi="Arial" w:cs="Arial"/>
          <w:sz w:val="20"/>
          <w:szCs w:val="20"/>
        </w:rPr>
      </w:pPr>
      <w:r w:rsidRPr="00D65715">
        <w:rPr>
          <w:rFonts w:ascii="Arial" w:hAnsi="Arial" w:cs="Arial"/>
          <w:sz w:val="20"/>
          <w:szCs w:val="20"/>
        </w:rPr>
        <w:t xml:space="preserve">El plazo oficial máximo para la ejecución de los servicios será de </w:t>
      </w:r>
      <w:r>
        <w:rPr>
          <w:rFonts w:ascii="Arial" w:hAnsi="Arial" w:cs="Arial"/>
          <w:b/>
          <w:bCs/>
          <w:sz w:val="20"/>
          <w:szCs w:val="20"/>
        </w:rPr>
        <w:t>4</w:t>
      </w:r>
      <w:r w:rsidRPr="00D65715">
        <w:rPr>
          <w:rFonts w:ascii="Arial" w:hAnsi="Arial" w:cs="Arial"/>
          <w:b/>
          <w:bCs/>
          <w:sz w:val="20"/>
          <w:szCs w:val="20"/>
        </w:rPr>
        <w:t xml:space="preserve"> MESES</w:t>
      </w:r>
      <w:r>
        <w:rPr>
          <w:rFonts w:ascii="Arial" w:hAnsi="Arial" w:cs="Arial"/>
          <w:b/>
          <w:bCs/>
          <w:sz w:val="20"/>
          <w:szCs w:val="20"/>
        </w:rPr>
        <w:t xml:space="preserve"> Y 15 DÍAS</w:t>
      </w:r>
      <w:r w:rsidRPr="00D65715">
        <w:rPr>
          <w:rFonts w:ascii="Arial" w:hAnsi="Arial" w:cs="Arial"/>
          <w:sz w:val="20"/>
          <w:szCs w:val="20"/>
        </w:rPr>
        <w:t>, o hasta agotar el respectivo presupuesto, contados a partir de la fecha del acta de iniciación, suscrita por la SUPERVISOR y el contratista. Las propuestas que ofrezcan un plazo mayor no serán tenidas en cuenta en la evaluación y por lo tanto se descalificarán.</w:t>
      </w:r>
    </w:p>
    <w:p w14:paraId="0EECD5CE" w14:textId="77777777" w:rsidR="00D65715" w:rsidRPr="00D65715" w:rsidRDefault="00D65715" w:rsidP="00D65715">
      <w:pPr>
        <w:rPr>
          <w:rFonts w:ascii="Arial" w:hAnsi="Arial" w:cs="Arial"/>
          <w:sz w:val="20"/>
          <w:szCs w:val="20"/>
        </w:rPr>
      </w:pPr>
    </w:p>
    <w:p w14:paraId="2ED2F3B0"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3.5 </w:t>
      </w:r>
      <w:r w:rsidRPr="00D65715">
        <w:rPr>
          <w:rFonts w:ascii="Arial" w:hAnsi="Arial" w:cs="Arial"/>
          <w:b/>
          <w:sz w:val="20"/>
          <w:szCs w:val="20"/>
        </w:rPr>
        <w:tab/>
        <w:t>GARANTÍA ÚNICA DE CUMPLIMIENTO</w:t>
      </w:r>
    </w:p>
    <w:p w14:paraId="6DDB7516" w14:textId="77777777" w:rsidR="00D65715" w:rsidRPr="00D65715" w:rsidRDefault="00D65715" w:rsidP="00D65715">
      <w:pPr>
        <w:rPr>
          <w:rFonts w:ascii="Arial" w:hAnsi="Arial" w:cs="Arial"/>
          <w:sz w:val="20"/>
          <w:szCs w:val="20"/>
        </w:rPr>
      </w:pPr>
    </w:p>
    <w:p w14:paraId="1727B824" w14:textId="78DD2598" w:rsidR="00D65715" w:rsidRPr="00D65715" w:rsidRDefault="00D65715" w:rsidP="00D65715">
      <w:pPr>
        <w:rPr>
          <w:rFonts w:ascii="Arial" w:hAnsi="Arial" w:cs="Arial"/>
          <w:sz w:val="20"/>
          <w:szCs w:val="20"/>
        </w:rPr>
      </w:pPr>
      <w:r w:rsidRPr="00D65715">
        <w:rPr>
          <w:rFonts w:ascii="Arial" w:hAnsi="Arial" w:cs="Arial"/>
          <w:sz w:val="20"/>
          <w:szCs w:val="20"/>
        </w:rPr>
        <w:t xml:space="preserve">El Proponente favorecido con la adjudicación del contrato constituirá a favor del Municipio de </w:t>
      </w:r>
      <w:r>
        <w:rPr>
          <w:rFonts w:ascii="Arial" w:hAnsi="Arial" w:cs="Arial"/>
          <w:sz w:val="20"/>
          <w:szCs w:val="20"/>
        </w:rPr>
        <w:t>COCORNÁ</w:t>
      </w:r>
      <w:r w:rsidRPr="00D65715">
        <w:rPr>
          <w:rFonts w:ascii="Arial" w:hAnsi="Arial" w:cs="Arial"/>
          <w:sz w:val="20"/>
          <w:szCs w:val="20"/>
        </w:rPr>
        <w:t>, una garantía única, otorgada por un banco o una compañía de seguros legalmente establecida en Colombia, con los siguientes amparos, cuantías y vigencias:</w:t>
      </w:r>
    </w:p>
    <w:p w14:paraId="69D00D2D" w14:textId="77777777" w:rsidR="00D65715" w:rsidRPr="00D65715" w:rsidRDefault="00D65715" w:rsidP="00D65715">
      <w:pPr>
        <w:rPr>
          <w:rFonts w:ascii="Arial" w:hAnsi="Arial" w:cs="Arial"/>
          <w:sz w:val="20"/>
          <w:szCs w:val="20"/>
        </w:rPr>
      </w:pPr>
    </w:p>
    <w:tbl>
      <w:tblPr>
        <w:tblpPr w:leftFromText="141" w:rightFromText="141" w:vertAnchor="text" w:horzAnchor="margin" w:tblpY="157"/>
        <w:tblW w:w="9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127"/>
        <w:gridCol w:w="1162"/>
        <w:gridCol w:w="4705"/>
      </w:tblGrid>
      <w:tr w:rsidR="00D65715" w:rsidRPr="00D65715" w14:paraId="2B24F7C6" w14:textId="77777777" w:rsidTr="0003465B">
        <w:trPr>
          <w:trHeight w:hRule="exact" w:val="578"/>
        </w:trPr>
        <w:tc>
          <w:tcPr>
            <w:tcW w:w="1668" w:type="dxa"/>
          </w:tcPr>
          <w:p w14:paraId="6D9657DA" w14:textId="77777777" w:rsidR="00D65715" w:rsidRPr="00D65715" w:rsidRDefault="00D65715" w:rsidP="00D979E8">
            <w:pPr>
              <w:pStyle w:val="TableParagraph"/>
              <w:spacing w:line="168" w:lineRule="exact"/>
              <w:ind w:left="539" w:right="539"/>
              <w:jc w:val="center"/>
              <w:rPr>
                <w:rFonts w:ascii="Arial" w:hAnsi="Arial" w:cs="Arial"/>
                <w:b/>
                <w:bCs/>
                <w:color w:val="000000" w:themeColor="text1"/>
                <w:sz w:val="20"/>
                <w:szCs w:val="20"/>
              </w:rPr>
            </w:pPr>
          </w:p>
          <w:p w14:paraId="3BB5449A" w14:textId="77777777" w:rsidR="00D65715" w:rsidRPr="00D65715" w:rsidRDefault="00D65715" w:rsidP="00D979E8">
            <w:pPr>
              <w:pStyle w:val="TableParagraph"/>
              <w:spacing w:line="168" w:lineRule="exact"/>
              <w:ind w:right="539"/>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AMPARO</w:t>
            </w:r>
          </w:p>
        </w:tc>
        <w:tc>
          <w:tcPr>
            <w:tcW w:w="2127" w:type="dxa"/>
          </w:tcPr>
          <w:p w14:paraId="34158BE8" w14:textId="77777777" w:rsidR="00D65715" w:rsidRPr="00D65715" w:rsidRDefault="00D65715" w:rsidP="00D979E8">
            <w:pPr>
              <w:pStyle w:val="TableParagraph"/>
              <w:spacing w:line="168" w:lineRule="exact"/>
              <w:ind w:left="727" w:right="727"/>
              <w:jc w:val="center"/>
              <w:rPr>
                <w:rFonts w:ascii="Arial" w:hAnsi="Arial" w:cs="Arial"/>
                <w:b/>
                <w:bCs/>
                <w:color w:val="000000" w:themeColor="text1"/>
                <w:sz w:val="20"/>
                <w:szCs w:val="20"/>
              </w:rPr>
            </w:pPr>
          </w:p>
          <w:p w14:paraId="39A51375" w14:textId="77777777" w:rsidR="00D65715" w:rsidRPr="00D65715" w:rsidRDefault="00D65715" w:rsidP="00D979E8">
            <w:pPr>
              <w:pStyle w:val="TableParagraph"/>
              <w:spacing w:line="168" w:lineRule="exact"/>
              <w:ind w:right="72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VIGENCIA</w:t>
            </w:r>
          </w:p>
        </w:tc>
        <w:tc>
          <w:tcPr>
            <w:tcW w:w="1162" w:type="dxa"/>
          </w:tcPr>
          <w:p w14:paraId="0CE8309F" w14:textId="77777777" w:rsidR="00D65715" w:rsidRPr="00D65715" w:rsidRDefault="00D65715" w:rsidP="00D979E8">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Valores</w:t>
            </w:r>
          </w:p>
          <w:p w14:paraId="429DF151" w14:textId="77777777" w:rsidR="00D65715" w:rsidRPr="00D65715" w:rsidRDefault="00D65715" w:rsidP="00D979E8">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asegurados</w:t>
            </w:r>
          </w:p>
        </w:tc>
        <w:tc>
          <w:tcPr>
            <w:tcW w:w="4705" w:type="dxa"/>
          </w:tcPr>
          <w:p w14:paraId="403F9B0D" w14:textId="77777777" w:rsidR="00D65715" w:rsidRPr="00D65715" w:rsidRDefault="00D65715" w:rsidP="00D979E8">
            <w:pPr>
              <w:pStyle w:val="TableParagraph"/>
              <w:spacing w:line="168" w:lineRule="exact"/>
              <w:ind w:right="1674"/>
              <w:jc w:val="center"/>
              <w:rPr>
                <w:rFonts w:ascii="Arial" w:hAnsi="Arial" w:cs="Arial"/>
                <w:b/>
                <w:bCs/>
                <w:color w:val="000000" w:themeColor="text1"/>
                <w:sz w:val="20"/>
                <w:szCs w:val="20"/>
              </w:rPr>
            </w:pPr>
          </w:p>
          <w:p w14:paraId="632C0767" w14:textId="77777777" w:rsidR="00D65715" w:rsidRPr="00D65715" w:rsidRDefault="00D65715" w:rsidP="00D979E8">
            <w:pPr>
              <w:pStyle w:val="TableParagraph"/>
              <w:spacing w:line="168" w:lineRule="exact"/>
              <w:ind w:left="1672" w:right="1674"/>
              <w:jc w:val="center"/>
              <w:rPr>
                <w:rFonts w:ascii="Arial" w:hAnsi="Arial" w:cs="Arial"/>
                <w:b/>
                <w:bCs/>
                <w:color w:val="000000" w:themeColor="text1"/>
                <w:sz w:val="20"/>
                <w:szCs w:val="20"/>
              </w:rPr>
            </w:pPr>
            <w:r w:rsidRPr="00D65715">
              <w:rPr>
                <w:rFonts w:ascii="Arial" w:hAnsi="Arial" w:cs="Arial"/>
                <w:b/>
                <w:bCs/>
                <w:color w:val="000000" w:themeColor="text1"/>
                <w:sz w:val="20"/>
                <w:szCs w:val="20"/>
              </w:rPr>
              <w:t>RIESGOS ASEGURADOS</w:t>
            </w:r>
          </w:p>
        </w:tc>
      </w:tr>
      <w:tr w:rsidR="00D65715" w:rsidRPr="00D65715" w14:paraId="7AB14952" w14:textId="77777777" w:rsidTr="0003465B">
        <w:trPr>
          <w:trHeight w:hRule="exact" w:val="2549"/>
        </w:trPr>
        <w:tc>
          <w:tcPr>
            <w:tcW w:w="1668" w:type="dxa"/>
          </w:tcPr>
          <w:p w14:paraId="44423C59" w14:textId="77777777" w:rsidR="00D65715" w:rsidRPr="00D65715" w:rsidRDefault="00D65715" w:rsidP="00D979E8">
            <w:pPr>
              <w:pStyle w:val="TableParagraph"/>
              <w:tabs>
                <w:tab w:val="left" w:pos="1371"/>
              </w:tabs>
              <w:ind w:right="101"/>
              <w:rPr>
                <w:rFonts w:ascii="Arial" w:hAnsi="Arial" w:cs="Arial"/>
                <w:color w:val="000000" w:themeColor="text1"/>
                <w:sz w:val="20"/>
                <w:szCs w:val="20"/>
              </w:rPr>
            </w:pPr>
          </w:p>
          <w:p w14:paraId="3C11FEDE" w14:textId="77777777" w:rsidR="00D65715" w:rsidRPr="00D65715" w:rsidRDefault="00D65715" w:rsidP="00D979E8">
            <w:pPr>
              <w:pStyle w:val="TableParagraph"/>
              <w:tabs>
                <w:tab w:val="left" w:pos="1371"/>
              </w:tabs>
              <w:ind w:right="101"/>
              <w:rPr>
                <w:rFonts w:ascii="Arial" w:hAnsi="Arial" w:cs="Arial"/>
                <w:color w:val="000000" w:themeColor="text1"/>
                <w:sz w:val="20"/>
                <w:szCs w:val="20"/>
              </w:rPr>
            </w:pPr>
            <w:r w:rsidRPr="00D65715">
              <w:rPr>
                <w:rFonts w:ascii="Arial" w:hAnsi="Arial" w:cs="Arial"/>
                <w:color w:val="000000" w:themeColor="text1"/>
                <w:sz w:val="20"/>
                <w:szCs w:val="20"/>
              </w:rPr>
              <w:t>Cumplimiento del contrato</w:t>
            </w:r>
          </w:p>
        </w:tc>
        <w:tc>
          <w:tcPr>
            <w:tcW w:w="2127" w:type="dxa"/>
          </w:tcPr>
          <w:p w14:paraId="196B7101" w14:textId="77777777" w:rsidR="00D65715" w:rsidRPr="00D65715" w:rsidRDefault="00D65715" w:rsidP="00D979E8">
            <w:pPr>
              <w:pStyle w:val="TableParagraph"/>
              <w:tabs>
                <w:tab w:val="left" w:pos="647"/>
                <w:tab w:val="left" w:pos="1024"/>
                <w:tab w:val="left" w:pos="1827"/>
              </w:tabs>
              <w:ind w:left="103" w:right="105"/>
              <w:rPr>
                <w:rFonts w:ascii="Arial" w:hAnsi="Arial" w:cs="Arial"/>
                <w:color w:val="000000" w:themeColor="text1"/>
                <w:sz w:val="20"/>
                <w:szCs w:val="20"/>
              </w:rPr>
            </w:pPr>
          </w:p>
          <w:p w14:paraId="49DAEB7C" w14:textId="77777777" w:rsidR="00D65715" w:rsidRPr="00D65715" w:rsidRDefault="00D65715" w:rsidP="00D979E8">
            <w:pPr>
              <w:pStyle w:val="TableParagraph"/>
              <w:tabs>
                <w:tab w:val="left" w:pos="647"/>
                <w:tab w:val="left" w:pos="1024"/>
                <w:tab w:val="left" w:pos="1827"/>
              </w:tabs>
              <w:ind w:left="103" w:right="105"/>
              <w:rPr>
                <w:rFonts w:ascii="Arial" w:hAnsi="Arial" w:cs="Arial"/>
                <w:color w:val="000000" w:themeColor="text1"/>
                <w:sz w:val="20"/>
                <w:szCs w:val="20"/>
              </w:rPr>
            </w:pPr>
            <w:r w:rsidRPr="00D65715">
              <w:rPr>
                <w:rFonts w:ascii="Arial" w:hAnsi="Arial" w:cs="Arial"/>
                <w:color w:val="000000" w:themeColor="text1"/>
                <w:sz w:val="20"/>
                <w:szCs w:val="20"/>
              </w:rPr>
              <w:t>Plazo</w:t>
            </w:r>
            <w:r w:rsidRPr="00D65715">
              <w:rPr>
                <w:rFonts w:ascii="Arial" w:hAnsi="Arial" w:cs="Arial"/>
                <w:color w:val="000000" w:themeColor="text1"/>
                <w:sz w:val="20"/>
                <w:szCs w:val="20"/>
              </w:rPr>
              <w:tab/>
              <w:t>de</w:t>
            </w:r>
            <w:r w:rsidRPr="00D65715">
              <w:rPr>
                <w:rFonts w:ascii="Arial" w:hAnsi="Arial" w:cs="Arial"/>
                <w:color w:val="000000" w:themeColor="text1"/>
                <w:sz w:val="20"/>
                <w:szCs w:val="20"/>
              </w:rPr>
              <w:tab/>
              <w:t>ejecución del contrato y 6 meses</w:t>
            </w:r>
            <w:r w:rsidRPr="00D65715">
              <w:rPr>
                <w:rFonts w:ascii="Arial" w:hAnsi="Arial" w:cs="Arial"/>
                <w:color w:val="000000" w:themeColor="text1"/>
                <w:spacing w:val="-12"/>
                <w:sz w:val="20"/>
                <w:szCs w:val="20"/>
              </w:rPr>
              <w:t xml:space="preserve"> </w:t>
            </w:r>
            <w:r w:rsidRPr="00D65715">
              <w:rPr>
                <w:rFonts w:ascii="Arial" w:hAnsi="Arial" w:cs="Arial"/>
                <w:color w:val="000000" w:themeColor="text1"/>
                <w:sz w:val="20"/>
                <w:szCs w:val="20"/>
              </w:rPr>
              <w:t>mas</w:t>
            </w:r>
          </w:p>
        </w:tc>
        <w:tc>
          <w:tcPr>
            <w:tcW w:w="1162" w:type="dxa"/>
          </w:tcPr>
          <w:p w14:paraId="6E88CFC2" w14:textId="77777777" w:rsidR="00D65715" w:rsidRPr="00D65715" w:rsidRDefault="00D65715" w:rsidP="00D979E8">
            <w:pPr>
              <w:pStyle w:val="TableParagraph"/>
              <w:tabs>
                <w:tab w:val="left" w:pos="695"/>
              </w:tabs>
              <w:spacing w:line="168" w:lineRule="exact"/>
              <w:ind w:left="103"/>
              <w:rPr>
                <w:rFonts w:ascii="Arial" w:hAnsi="Arial" w:cs="Arial"/>
                <w:color w:val="000000" w:themeColor="text1"/>
                <w:sz w:val="20"/>
                <w:szCs w:val="20"/>
              </w:rPr>
            </w:pPr>
          </w:p>
          <w:p w14:paraId="11972BE8" w14:textId="77777777" w:rsidR="00D65715" w:rsidRPr="00D65715" w:rsidRDefault="00D65715" w:rsidP="00D979E8">
            <w:pPr>
              <w:pStyle w:val="TableParagraph"/>
              <w:tabs>
                <w:tab w:val="left" w:pos="695"/>
              </w:tabs>
              <w:spacing w:line="168" w:lineRule="exact"/>
              <w:ind w:left="103"/>
              <w:rPr>
                <w:rFonts w:ascii="Arial" w:hAnsi="Arial" w:cs="Arial"/>
                <w:color w:val="000000" w:themeColor="text1"/>
                <w:sz w:val="20"/>
                <w:szCs w:val="20"/>
              </w:rPr>
            </w:pPr>
            <w:r w:rsidRPr="00D65715">
              <w:rPr>
                <w:rFonts w:ascii="Arial" w:hAnsi="Arial" w:cs="Arial"/>
                <w:color w:val="000000" w:themeColor="text1"/>
                <w:sz w:val="20"/>
                <w:szCs w:val="20"/>
              </w:rPr>
              <w:t>10%</w:t>
            </w:r>
            <w:r w:rsidRPr="00D65715">
              <w:rPr>
                <w:rFonts w:ascii="Arial" w:hAnsi="Arial" w:cs="Arial"/>
                <w:color w:val="000000" w:themeColor="text1"/>
                <w:sz w:val="20"/>
                <w:szCs w:val="20"/>
              </w:rPr>
              <w:tab/>
              <w:t>del</w:t>
            </w:r>
          </w:p>
          <w:p w14:paraId="6F7C2271" w14:textId="77777777" w:rsidR="00D65715" w:rsidRPr="00D65715" w:rsidRDefault="00D65715" w:rsidP="00D979E8">
            <w:pPr>
              <w:pStyle w:val="TableParagraph"/>
              <w:tabs>
                <w:tab w:val="left" w:pos="693"/>
              </w:tabs>
              <w:spacing w:before="1"/>
              <w:ind w:left="103" w:right="103"/>
              <w:rPr>
                <w:rFonts w:ascii="Arial" w:hAnsi="Arial" w:cs="Arial"/>
                <w:color w:val="000000" w:themeColor="text1"/>
                <w:sz w:val="20"/>
                <w:szCs w:val="20"/>
              </w:rPr>
            </w:pPr>
            <w:r w:rsidRPr="00D65715">
              <w:rPr>
                <w:rFonts w:ascii="Arial" w:hAnsi="Arial" w:cs="Arial"/>
                <w:color w:val="000000" w:themeColor="text1"/>
                <w:sz w:val="20"/>
                <w:szCs w:val="20"/>
              </w:rPr>
              <w:t>valor</w:t>
            </w:r>
            <w:r w:rsidRPr="00D65715">
              <w:rPr>
                <w:rFonts w:ascii="Arial" w:hAnsi="Arial" w:cs="Arial"/>
                <w:color w:val="000000" w:themeColor="text1"/>
                <w:sz w:val="20"/>
                <w:szCs w:val="20"/>
              </w:rPr>
              <w:tab/>
              <w:t>del Contrato</w:t>
            </w:r>
          </w:p>
        </w:tc>
        <w:tc>
          <w:tcPr>
            <w:tcW w:w="4705" w:type="dxa"/>
          </w:tcPr>
          <w:p w14:paraId="08424DFA" w14:textId="77777777" w:rsidR="00D65715" w:rsidRPr="00D65715" w:rsidRDefault="00D65715" w:rsidP="00D979E8">
            <w:pPr>
              <w:pStyle w:val="TableParagraph"/>
              <w:spacing w:line="168" w:lineRule="exact"/>
              <w:ind w:left="103" w:right="122"/>
              <w:rPr>
                <w:rFonts w:ascii="Arial" w:hAnsi="Arial" w:cs="Arial"/>
                <w:color w:val="000000" w:themeColor="text1"/>
                <w:sz w:val="20"/>
                <w:szCs w:val="20"/>
              </w:rPr>
            </w:pPr>
          </w:p>
          <w:p w14:paraId="72B62C23" w14:textId="77777777" w:rsidR="00D65715" w:rsidRPr="00E14334" w:rsidRDefault="00D65715" w:rsidP="00D979E8">
            <w:pPr>
              <w:pStyle w:val="TableParagraph"/>
              <w:spacing w:line="168" w:lineRule="exact"/>
              <w:ind w:left="103" w:right="122"/>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Este amparo cubre a la Entidad Estatal de los perjuicios derivados de:</w:t>
            </w:r>
          </w:p>
          <w:p w14:paraId="51C81D05" w14:textId="77777777" w:rsidR="00D65715" w:rsidRPr="00E14334" w:rsidRDefault="00D65715" w:rsidP="00D979E8">
            <w:pPr>
              <w:pStyle w:val="TableParagraph"/>
              <w:numPr>
                <w:ilvl w:val="0"/>
                <w:numId w:val="20"/>
              </w:numPr>
              <w:tabs>
                <w:tab w:val="left" w:pos="327"/>
              </w:tabs>
              <w:spacing w:before="1"/>
              <w:ind w:right="110"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incumplimiento total o parcial del contrato, cuando el incumplimiento es imputable al contratista;</w:t>
            </w:r>
          </w:p>
          <w:p w14:paraId="050E2EA6" w14:textId="77777777" w:rsidR="00D65715" w:rsidRPr="00E14334" w:rsidRDefault="00D65715" w:rsidP="00D979E8">
            <w:pPr>
              <w:pStyle w:val="TableParagraph"/>
              <w:numPr>
                <w:ilvl w:val="0"/>
                <w:numId w:val="20"/>
              </w:numPr>
              <w:tabs>
                <w:tab w:val="left" w:pos="413"/>
              </w:tabs>
              <w:spacing w:before="1"/>
              <w:ind w:right="104"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cumplimiento tardío o defectuoso del contrato, cuando el incumplimiento es imputable al contratista;</w:t>
            </w:r>
          </w:p>
          <w:p w14:paraId="0C204404" w14:textId="77777777" w:rsidR="00D65715" w:rsidRPr="00D65715" w:rsidRDefault="00D65715" w:rsidP="00D979E8">
            <w:pPr>
              <w:pStyle w:val="TableParagraph"/>
              <w:numPr>
                <w:ilvl w:val="0"/>
                <w:numId w:val="20"/>
              </w:numPr>
              <w:tabs>
                <w:tab w:val="left" w:pos="334"/>
              </w:tabs>
              <w:spacing w:before="1"/>
              <w:ind w:right="110" w:firstLine="0"/>
              <w:rPr>
                <w:rStyle w:val="nfasisintenso"/>
                <w:rFonts w:ascii="Arial" w:hAnsi="Arial" w:cs="Arial"/>
                <w:b/>
                <w:i w:val="0"/>
                <w:color w:val="000000" w:themeColor="text1"/>
                <w:sz w:val="20"/>
                <w:szCs w:val="20"/>
              </w:rPr>
            </w:pPr>
            <w:r w:rsidRPr="00E14334">
              <w:rPr>
                <w:rStyle w:val="nfasisintenso"/>
                <w:rFonts w:ascii="Arial" w:hAnsi="Arial" w:cs="Arial"/>
                <w:bCs/>
                <w:i w:val="0"/>
                <w:color w:val="000000" w:themeColor="text1"/>
                <w:sz w:val="20"/>
                <w:szCs w:val="20"/>
              </w:rPr>
              <w:t>los daños imputables al contratista por entregas parciales de la obra o servicio, cuando el contrato no prevé entregas</w:t>
            </w:r>
            <w:r w:rsidRPr="00D65715">
              <w:rPr>
                <w:rStyle w:val="nfasisintenso"/>
                <w:rFonts w:ascii="Arial" w:hAnsi="Arial" w:cs="Arial"/>
                <w:b/>
                <w:i w:val="0"/>
                <w:color w:val="000000" w:themeColor="text1"/>
                <w:sz w:val="20"/>
                <w:szCs w:val="20"/>
              </w:rPr>
              <w:t xml:space="preserve"> parciales; y</w:t>
            </w:r>
          </w:p>
          <w:p w14:paraId="4CDDF949" w14:textId="77777777" w:rsidR="00D65715" w:rsidRPr="00D65715" w:rsidRDefault="00D65715" w:rsidP="00D979E8">
            <w:pPr>
              <w:pStyle w:val="TableParagraph"/>
              <w:numPr>
                <w:ilvl w:val="0"/>
                <w:numId w:val="20"/>
              </w:numPr>
              <w:tabs>
                <w:tab w:val="left" w:pos="330"/>
              </w:tabs>
              <w:spacing w:line="168" w:lineRule="exact"/>
              <w:ind w:left="329" w:hanging="226"/>
              <w:rPr>
                <w:rFonts w:ascii="Arial" w:hAnsi="Arial" w:cs="Arial"/>
                <w:color w:val="000000" w:themeColor="text1"/>
                <w:sz w:val="20"/>
                <w:szCs w:val="20"/>
              </w:rPr>
            </w:pPr>
            <w:r w:rsidRPr="00D65715">
              <w:rPr>
                <w:rStyle w:val="nfasisintenso"/>
                <w:rFonts w:ascii="Arial" w:hAnsi="Arial" w:cs="Arial"/>
                <w:b/>
                <w:i w:val="0"/>
                <w:color w:val="000000" w:themeColor="text1"/>
                <w:sz w:val="20"/>
                <w:szCs w:val="20"/>
              </w:rPr>
              <w:t>el pago del valor de las multas y de la cláusula penal pecuniaria</w:t>
            </w:r>
          </w:p>
        </w:tc>
      </w:tr>
      <w:tr w:rsidR="00D65715" w:rsidRPr="00D65715" w14:paraId="1936A9D4" w14:textId="77777777" w:rsidTr="0003465B">
        <w:trPr>
          <w:trHeight w:hRule="exact" w:val="1436"/>
        </w:trPr>
        <w:tc>
          <w:tcPr>
            <w:tcW w:w="1668" w:type="dxa"/>
          </w:tcPr>
          <w:p w14:paraId="7E56CCE4" w14:textId="29CB2CF8" w:rsidR="00D65715" w:rsidRPr="00D65715" w:rsidRDefault="0003465B" w:rsidP="00D979E8">
            <w:pPr>
              <w:pStyle w:val="TableParagraph"/>
              <w:spacing w:line="278" w:lineRule="auto"/>
              <w:ind w:left="103" w:right="243"/>
              <w:rPr>
                <w:rFonts w:ascii="Arial" w:hAnsi="Arial" w:cs="Arial"/>
                <w:color w:val="000000" w:themeColor="text1"/>
                <w:sz w:val="20"/>
                <w:szCs w:val="20"/>
              </w:rPr>
            </w:pPr>
            <w:r>
              <w:rPr>
                <w:rFonts w:ascii="Arial" w:hAnsi="Arial" w:cs="Arial"/>
                <w:color w:val="000000" w:themeColor="text1"/>
                <w:sz w:val="20"/>
                <w:szCs w:val="20"/>
              </w:rPr>
              <w:lastRenderedPageBreak/>
              <w:t>Seriedad de la oferta</w:t>
            </w:r>
          </w:p>
        </w:tc>
        <w:tc>
          <w:tcPr>
            <w:tcW w:w="2127" w:type="dxa"/>
          </w:tcPr>
          <w:p w14:paraId="06425CCE" w14:textId="77777777" w:rsidR="00D65715" w:rsidRDefault="00D65715" w:rsidP="00D979E8">
            <w:pPr>
              <w:pStyle w:val="TableParagraph"/>
              <w:spacing w:line="278" w:lineRule="auto"/>
              <w:ind w:left="167" w:right="344"/>
              <w:rPr>
                <w:rFonts w:ascii="Arial" w:hAnsi="Arial" w:cs="Arial"/>
                <w:color w:val="000000" w:themeColor="text1"/>
                <w:sz w:val="20"/>
                <w:szCs w:val="20"/>
              </w:rPr>
            </w:pPr>
          </w:p>
          <w:p w14:paraId="7C856168" w14:textId="77777777" w:rsidR="0003465B" w:rsidRDefault="0003465B" w:rsidP="0003465B">
            <w:pPr>
              <w:rPr>
                <w:rFonts w:ascii="Arial" w:hAnsi="Arial" w:cs="Arial"/>
                <w:color w:val="000000" w:themeColor="text1"/>
                <w:sz w:val="20"/>
                <w:szCs w:val="20"/>
                <w:lang w:val="es-CO"/>
              </w:rPr>
            </w:pPr>
          </w:p>
          <w:p w14:paraId="62FF3BA4" w14:textId="23F6C067" w:rsidR="0003465B" w:rsidRPr="0003465B" w:rsidRDefault="0003465B" w:rsidP="0003465B">
            <w:pPr>
              <w:jc w:val="center"/>
              <w:rPr>
                <w:lang w:val="es-CO"/>
              </w:rPr>
            </w:pPr>
            <w:r w:rsidRPr="0003465B">
              <w:rPr>
                <w:rFonts w:ascii="Arial" w:hAnsi="Arial" w:cs="Arial"/>
                <w:color w:val="000000" w:themeColor="text1"/>
                <w:sz w:val="20"/>
                <w:szCs w:val="20"/>
              </w:rPr>
              <w:t>(3) meses contados a partir de la fecha de cierre de la contratación</w:t>
            </w:r>
          </w:p>
        </w:tc>
        <w:tc>
          <w:tcPr>
            <w:tcW w:w="1162" w:type="dxa"/>
          </w:tcPr>
          <w:p w14:paraId="749FE34F" w14:textId="7FF934D5" w:rsidR="00D65715" w:rsidRPr="00D65715" w:rsidRDefault="0003465B" w:rsidP="00D979E8">
            <w:pPr>
              <w:pStyle w:val="TableParagraph"/>
              <w:spacing w:line="278" w:lineRule="auto"/>
              <w:ind w:left="168" w:right="103"/>
              <w:rPr>
                <w:rFonts w:ascii="Arial" w:hAnsi="Arial" w:cs="Arial"/>
                <w:color w:val="000000" w:themeColor="text1"/>
                <w:sz w:val="20"/>
                <w:szCs w:val="20"/>
              </w:rPr>
            </w:pPr>
            <w:r w:rsidRPr="0003465B">
              <w:rPr>
                <w:rFonts w:ascii="Arial" w:hAnsi="Arial" w:cs="Arial"/>
                <w:color w:val="000000" w:themeColor="text1"/>
                <w:w w:val="95"/>
                <w:sz w:val="20"/>
                <w:szCs w:val="20"/>
                <w:lang w:val="es-ES"/>
              </w:rPr>
              <w:t xml:space="preserve"> por ciento (10%) del Presupuesto Oficial</w:t>
            </w:r>
          </w:p>
        </w:tc>
        <w:tc>
          <w:tcPr>
            <w:tcW w:w="4705" w:type="dxa"/>
          </w:tcPr>
          <w:p w14:paraId="32A65EE0" w14:textId="77777777" w:rsidR="0003465B" w:rsidRDefault="0003465B" w:rsidP="0003465B">
            <w:pPr>
              <w:pStyle w:val="TableParagraph"/>
              <w:ind w:left="103" w:right="102"/>
              <w:rPr>
                <w:rFonts w:ascii="Arial" w:hAnsi="Arial" w:cs="Arial"/>
                <w:color w:val="000000" w:themeColor="text1"/>
                <w:sz w:val="20"/>
                <w:szCs w:val="20"/>
                <w:lang w:val="es-ES"/>
              </w:rPr>
            </w:pPr>
          </w:p>
          <w:p w14:paraId="34E03AA5" w14:textId="32EDA611" w:rsidR="00D65715" w:rsidRPr="0003465B" w:rsidRDefault="0003465B" w:rsidP="0003465B">
            <w:pPr>
              <w:pStyle w:val="TableParagraph"/>
              <w:ind w:left="103" w:right="102"/>
              <w:rPr>
                <w:rFonts w:ascii="Arial" w:hAnsi="Arial" w:cs="Arial"/>
                <w:color w:val="000000" w:themeColor="text1"/>
                <w:sz w:val="20"/>
                <w:szCs w:val="20"/>
                <w:lang w:val="es-ES"/>
              </w:rPr>
            </w:pPr>
            <w:r>
              <w:rPr>
                <w:rFonts w:ascii="Arial" w:hAnsi="Arial" w:cs="Arial"/>
                <w:color w:val="000000" w:themeColor="text1"/>
                <w:sz w:val="20"/>
                <w:szCs w:val="20"/>
                <w:lang w:val="es-ES"/>
              </w:rPr>
              <w:t>R</w:t>
            </w:r>
            <w:r w:rsidRPr="0003465B">
              <w:rPr>
                <w:rFonts w:ascii="Arial" w:hAnsi="Arial" w:cs="Arial"/>
                <w:color w:val="000000" w:themeColor="text1"/>
                <w:sz w:val="20"/>
                <w:szCs w:val="20"/>
                <w:lang w:val="es-ES"/>
              </w:rPr>
              <w:t>espalda el compromiso de los proponentes de mantener sus propuestas y cumplir con las condiciones en los procesos de contratación</w:t>
            </w:r>
            <w:r>
              <w:rPr>
                <w:rFonts w:ascii="Arial" w:hAnsi="Arial" w:cs="Arial"/>
                <w:color w:val="000000" w:themeColor="text1"/>
                <w:sz w:val="20"/>
                <w:szCs w:val="20"/>
                <w:lang w:val="es-ES"/>
              </w:rPr>
              <w:t>.</w:t>
            </w:r>
          </w:p>
        </w:tc>
      </w:tr>
      <w:tr w:rsidR="00D65715" w:rsidRPr="00D65715" w14:paraId="0024411F" w14:textId="77777777" w:rsidTr="0003465B">
        <w:trPr>
          <w:trHeight w:hRule="exact" w:val="987"/>
        </w:trPr>
        <w:tc>
          <w:tcPr>
            <w:tcW w:w="1668" w:type="dxa"/>
          </w:tcPr>
          <w:p w14:paraId="611DF458" w14:textId="77777777" w:rsidR="00D65715" w:rsidRPr="00D65715" w:rsidRDefault="00D65715" w:rsidP="00D979E8">
            <w:pPr>
              <w:pStyle w:val="TableParagraph"/>
              <w:tabs>
                <w:tab w:val="left" w:pos="1302"/>
              </w:tabs>
              <w:ind w:right="103"/>
              <w:rPr>
                <w:rFonts w:ascii="Arial" w:hAnsi="Arial" w:cs="Arial"/>
                <w:color w:val="000000" w:themeColor="text1"/>
                <w:sz w:val="20"/>
                <w:szCs w:val="20"/>
              </w:rPr>
            </w:pPr>
            <w:r w:rsidRPr="00D65715">
              <w:rPr>
                <w:rFonts w:ascii="Arial" w:hAnsi="Arial" w:cs="Arial"/>
                <w:color w:val="000000" w:themeColor="text1"/>
                <w:sz w:val="20"/>
                <w:szCs w:val="20"/>
              </w:rPr>
              <w:t>Responsabilidad Civil Extracontractual</w:t>
            </w:r>
          </w:p>
        </w:tc>
        <w:tc>
          <w:tcPr>
            <w:tcW w:w="2127" w:type="dxa"/>
          </w:tcPr>
          <w:p w14:paraId="5533B500" w14:textId="77777777" w:rsidR="00D65715" w:rsidRPr="00D65715" w:rsidRDefault="00D65715" w:rsidP="00D979E8">
            <w:pPr>
              <w:pStyle w:val="TableParagraph"/>
              <w:spacing w:line="278" w:lineRule="auto"/>
              <w:ind w:left="167" w:right="105"/>
              <w:rPr>
                <w:rFonts w:ascii="Arial" w:hAnsi="Arial" w:cs="Arial"/>
                <w:color w:val="000000" w:themeColor="text1"/>
                <w:sz w:val="20"/>
                <w:szCs w:val="20"/>
              </w:rPr>
            </w:pPr>
            <w:r w:rsidRPr="00D65715">
              <w:rPr>
                <w:rFonts w:ascii="Arial" w:hAnsi="Arial" w:cs="Arial"/>
                <w:color w:val="000000" w:themeColor="text1"/>
                <w:sz w:val="20"/>
                <w:szCs w:val="20"/>
              </w:rPr>
              <w:t xml:space="preserve">Plazo de ejecución del contrato </w:t>
            </w:r>
          </w:p>
        </w:tc>
        <w:tc>
          <w:tcPr>
            <w:tcW w:w="1162" w:type="dxa"/>
          </w:tcPr>
          <w:p w14:paraId="3BB3A375" w14:textId="77777777" w:rsidR="00D65715" w:rsidRPr="00D65715" w:rsidRDefault="00D65715" w:rsidP="00D979E8">
            <w:pPr>
              <w:pStyle w:val="TableParagraph"/>
              <w:spacing w:line="278" w:lineRule="auto"/>
              <w:ind w:left="168" w:right="103"/>
              <w:rPr>
                <w:rFonts w:ascii="Arial" w:hAnsi="Arial" w:cs="Arial"/>
                <w:color w:val="000000" w:themeColor="text1"/>
                <w:sz w:val="20"/>
                <w:szCs w:val="20"/>
              </w:rPr>
            </w:pPr>
            <w:r w:rsidRPr="00D65715">
              <w:rPr>
                <w:rFonts w:ascii="Arial" w:hAnsi="Arial" w:cs="Arial"/>
                <w:color w:val="000000" w:themeColor="text1"/>
                <w:sz w:val="20"/>
                <w:szCs w:val="20"/>
              </w:rPr>
              <w:t xml:space="preserve">5% del Valor del </w:t>
            </w:r>
            <w:r w:rsidRPr="00D65715">
              <w:rPr>
                <w:rFonts w:ascii="Arial" w:hAnsi="Arial" w:cs="Arial"/>
                <w:color w:val="000000" w:themeColor="text1"/>
                <w:w w:val="95"/>
                <w:sz w:val="20"/>
                <w:szCs w:val="20"/>
              </w:rPr>
              <w:t>Contrato.</w:t>
            </w:r>
          </w:p>
        </w:tc>
        <w:tc>
          <w:tcPr>
            <w:tcW w:w="4705" w:type="dxa"/>
          </w:tcPr>
          <w:p w14:paraId="75928CE7" w14:textId="77777777" w:rsidR="00D65715" w:rsidRPr="00D65715" w:rsidRDefault="00D65715" w:rsidP="00D979E8">
            <w:pPr>
              <w:pStyle w:val="TableParagraph"/>
              <w:spacing w:line="168" w:lineRule="exact"/>
              <w:ind w:left="-5" w:right="122"/>
              <w:rPr>
                <w:rFonts w:ascii="Arial" w:hAnsi="Arial" w:cs="Arial"/>
                <w:color w:val="000000" w:themeColor="text1"/>
                <w:sz w:val="20"/>
                <w:szCs w:val="20"/>
              </w:rPr>
            </w:pPr>
          </w:p>
          <w:p w14:paraId="12346C1D" w14:textId="7D530CB5" w:rsidR="00D65715" w:rsidRPr="00D65715" w:rsidRDefault="00E14334" w:rsidP="00D979E8">
            <w:pPr>
              <w:pStyle w:val="TableParagraph"/>
              <w:spacing w:line="168" w:lineRule="exact"/>
              <w:ind w:left="-5" w:right="122"/>
              <w:rPr>
                <w:rFonts w:ascii="Arial" w:hAnsi="Arial" w:cs="Arial"/>
                <w:color w:val="000000" w:themeColor="text1"/>
                <w:sz w:val="20"/>
                <w:szCs w:val="20"/>
              </w:rPr>
            </w:pPr>
            <w:r>
              <w:rPr>
                <w:color w:val="000000" w:themeColor="text1"/>
                <w:sz w:val="20"/>
                <w:szCs w:val="20"/>
              </w:rPr>
              <w:t>Daños a un tercero, Bienes patrimonio</w:t>
            </w:r>
          </w:p>
        </w:tc>
      </w:tr>
    </w:tbl>
    <w:p w14:paraId="38A2CE52" w14:textId="77777777" w:rsidR="00D65715" w:rsidRPr="00D65715" w:rsidRDefault="00D65715" w:rsidP="00D65715">
      <w:pPr>
        <w:rPr>
          <w:rFonts w:ascii="Arial" w:hAnsi="Arial" w:cs="Arial"/>
          <w:sz w:val="20"/>
          <w:szCs w:val="20"/>
        </w:rPr>
      </w:pPr>
    </w:p>
    <w:p w14:paraId="58D1E6F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Las garantías y el seguro de que tratan los enunciados anteriores, requerirán la aprobación del MUNICIPIO y el asegurado y/o beneficiario será el MUNICIPIO. </w:t>
      </w:r>
    </w:p>
    <w:p w14:paraId="0796A75E" w14:textId="77777777" w:rsidR="00D65715" w:rsidRPr="00D65715" w:rsidRDefault="00D65715" w:rsidP="00D65715">
      <w:pPr>
        <w:rPr>
          <w:rFonts w:ascii="Arial" w:hAnsi="Arial" w:cs="Arial"/>
          <w:sz w:val="20"/>
          <w:szCs w:val="20"/>
        </w:rPr>
      </w:pPr>
    </w:p>
    <w:p w14:paraId="399F6A82" w14:textId="0965F255"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aprobará las garantías si las encuentra ajustadas a lo especificado. En caso contrario, las devolverá al Contratista para que dentro del plazo que se señale, efectúe las modificaciones y aclaraciones necesarias.</w:t>
      </w:r>
    </w:p>
    <w:p w14:paraId="33C5E142" w14:textId="77777777" w:rsidR="00D65715" w:rsidRPr="00D65715" w:rsidRDefault="00D65715" w:rsidP="00D65715">
      <w:pPr>
        <w:rPr>
          <w:rFonts w:ascii="Arial" w:hAnsi="Arial" w:cs="Arial"/>
          <w:sz w:val="20"/>
          <w:szCs w:val="20"/>
        </w:rPr>
      </w:pPr>
    </w:p>
    <w:p w14:paraId="495F6742" w14:textId="77777777" w:rsidR="00D65715" w:rsidRPr="00D65715" w:rsidRDefault="00D65715" w:rsidP="00D65715">
      <w:pPr>
        <w:rPr>
          <w:rFonts w:ascii="Arial" w:hAnsi="Arial" w:cs="Arial"/>
          <w:sz w:val="20"/>
          <w:szCs w:val="20"/>
        </w:rPr>
      </w:pPr>
      <w:r w:rsidRPr="00D65715">
        <w:rPr>
          <w:rFonts w:ascii="Arial" w:hAnsi="Arial" w:cs="Arial"/>
          <w:sz w:val="20"/>
          <w:szCs w:val="20"/>
        </w:rPr>
        <w:t>El Contratista deberá reponer el monto de la garantía y ampliar su vigencia en los amparos que corresponda, cada vez que, en razón de las multas (apremios), sanciones impuestas, ampliaciones de plazo o adiciones al valor del contrato, el mismo se disminuyere o agotare.</w:t>
      </w:r>
    </w:p>
    <w:p w14:paraId="6C093759" w14:textId="77777777" w:rsidR="00D65715" w:rsidRPr="00D65715" w:rsidRDefault="00D65715" w:rsidP="00D65715">
      <w:pPr>
        <w:rPr>
          <w:rFonts w:ascii="Arial" w:hAnsi="Arial" w:cs="Arial"/>
          <w:sz w:val="20"/>
          <w:szCs w:val="20"/>
        </w:rPr>
      </w:pPr>
    </w:p>
    <w:p w14:paraId="389D5282" w14:textId="6DF7B7DB" w:rsidR="00D65715" w:rsidRPr="00D65715" w:rsidRDefault="00D65715" w:rsidP="00D65715">
      <w:pPr>
        <w:rPr>
          <w:rFonts w:ascii="Arial" w:hAnsi="Arial" w:cs="Arial"/>
          <w:sz w:val="20"/>
          <w:szCs w:val="20"/>
        </w:rPr>
      </w:pPr>
      <w:r w:rsidRPr="00D65715">
        <w:rPr>
          <w:rFonts w:ascii="Arial" w:hAnsi="Arial" w:cs="Arial"/>
          <w:sz w:val="20"/>
          <w:szCs w:val="20"/>
        </w:rPr>
        <w:t xml:space="preserve">Si el Contratista se negare a constituir o a reponer la garantía exigida, el Municipio de </w:t>
      </w:r>
      <w:r>
        <w:rPr>
          <w:rFonts w:ascii="Arial" w:hAnsi="Arial" w:cs="Arial"/>
          <w:sz w:val="20"/>
          <w:szCs w:val="20"/>
        </w:rPr>
        <w:t>COCORNÁ</w:t>
      </w:r>
      <w:r w:rsidRPr="00D65715">
        <w:rPr>
          <w:rFonts w:ascii="Arial" w:hAnsi="Arial" w:cs="Arial"/>
          <w:sz w:val="20"/>
          <w:szCs w:val="20"/>
        </w:rPr>
        <w:t>, podrá dar por terminado el contrato en el estado en que se encuentre, sin que haya lugar a reconocer o pagar indemnización alguna, y sin perjuicio de la aplicación de las multas establecidas en este pliego de condiciones.</w:t>
      </w:r>
    </w:p>
    <w:p w14:paraId="067324C4" w14:textId="77777777" w:rsidR="00D65715" w:rsidRPr="00D65715" w:rsidRDefault="00D65715" w:rsidP="00D65715">
      <w:pPr>
        <w:rPr>
          <w:rFonts w:ascii="Arial" w:hAnsi="Arial" w:cs="Arial"/>
          <w:sz w:val="20"/>
          <w:szCs w:val="20"/>
        </w:rPr>
      </w:pPr>
    </w:p>
    <w:p w14:paraId="0A561706" w14:textId="77777777" w:rsidR="00D65715" w:rsidRPr="00D65715" w:rsidRDefault="00D65715" w:rsidP="00D65715">
      <w:pPr>
        <w:rPr>
          <w:rFonts w:ascii="Arial" w:hAnsi="Arial" w:cs="Arial"/>
          <w:b/>
          <w:sz w:val="20"/>
          <w:szCs w:val="20"/>
        </w:rPr>
      </w:pPr>
      <w:r w:rsidRPr="00D65715">
        <w:rPr>
          <w:rFonts w:ascii="Arial" w:hAnsi="Arial" w:cs="Arial"/>
          <w:b/>
          <w:sz w:val="20"/>
          <w:szCs w:val="20"/>
        </w:rPr>
        <w:t>3.6   SEGURIDAD SOCIAL DE EMPLEADOS Y TRABAJADORES</w:t>
      </w:r>
    </w:p>
    <w:p w14:paraId="23BDEDEA" w14:textId="77777777" w:rsidR="00D65715" w:rsidRPr="00D65715" w:rsidRDefault="00D65715" w:rsidP="00D65715">
      <w:pPr>
        <w:rPr>
          <w:rFonts w:ascii="Arial" w:hAnsi="Arial" w:cs="Arial"/>
          <w:sz w:val="20"/>
          <w:szCs w:val="20"/>
        </w:rPr>
      </w:pPr>
    </w:p>
    <w:p w14:paraId="485CEE58" w14:textId="77777777" w:rsidR="00D65715" w:rsidRPr="00D65715" w:rsidRDefault="00D65715" w:rsidP="00D65715">
      <w:pPr>
        <w:rPr>
          <w:rFonts w:ascii="Arial" w:hAnsi="Arial" w:cs="Arial"/>
          <w:sz w:val="20"/>
          <w:szCs w:val="20"/>
        </w:rPr>
      </w:pPr>
      <w:r w:rsidRPr="00D65715">
        <w:rPr>
          <w:rFonts w:ascii="Arial" w:hAnsi="Arial" w:cs="Arial"/>
          <w:sz w:val="20"/>
          <w:szCs w:val="20"/>
        </w:rPr>
        <w:t>Todos los empleados y trabajadores del Contratista deben estar afiliados por parte de éste al régimen contributivo de seguridad social integral (salud, fondo de pensiones, riesgos profesionales y parafiscales), en forma previa al inicio de los trabajos (requisito de ejecución).</w:t>
      </w:r>
    </w:p>
    <w:p w14:paraId="3030729F" w14:textId="77777777" w:rsidR="00D65715" w:rsidRPr="00D65715" w:rsidRDefault="00D65715" w:rsidP="00D65715">
      <w:pPr>
        <w:rPr>
          <w:rFonts w:ascii="Arial" w:hAnsi="Arial" w:cs="Arial"/>
          <w:sz w:val="20"/>
          <w:szCs w:val="20"/>
        </w:rPr>
      </w:pPr>
    </w:p>
    <w:p w14:paraId="4DAA10A2"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Durante la ejecución del contrato, el SUPERVISOR vigilará que el contratista dé cumplimiento a esta normatividad como requisito previo para la aprobación de cada acta de pago parcial, para lo cual deberá adjuntar copia de los comprobantes de pago de los aportes de Ley para cada una de las personas vinculadas a los servicios. </w:t>
      </w:r>
    </w:p>
    <w:p w14:paraId="104CECA6" w14:textId="77777777" w:rsidR="00D65715" w:rsidRPr="00D65715" w:rsidRDefault="00D65715" w:rsidP="00D65715">
      <w:pPr>
        <w:rPr>
          <w:rFonts w:ascii="Arial" w:hAnsi="Arial" w:cs="Arial"/>
          <w:sz w:val="20"/>
          <w:szCs w:val="20"/>
        </w:rPr>
      </w:pPr>
    </w:p>
    <w:p w14:paraId="721F4EF4" w14:textId="77777777" w:rsidR="00D65715" w:rsidRPr="00D65715" w:rsidRDefault="00D65715" w:rsidP="00D65715">
      <w:pPr>
        <w:rPr>
          <w:rFonts w:ascii="Arial" w:hAnsi="Arial" w:cs="Arial"/>
          <w:sz w:val="20"/>
          <w:szCs w:val="20"/>
        </w:rPr>
      </w:pPr>
      <w:r w:rsidRPr="00D65715">
        <w:rPr>
          <w:rFonts w:ascii="Arial" w:hAnsi="Arial" w:cs="Arial"/>
          <w:sz w:val="20"/>
          <w:szCs w:val="20"/>
        </w:rPr>
        <w:t>La afiliación del personal deberá hacerse a nombre del Contratista como empleador y con base en los sueldos presentados en su propuesta, es decir, no se admitirán afiliaciones del personal asignado al proyecto como trabajadores independientes.</w:t>
      </w:r>
    </w:p>
    <w:p w14:paraId="3624DEC0" w14:textId="77777777" w:rsidR="00D65715" w:rsidRPr="00D65715" w:rsidRDefault="00D65715" w:rsidP="00D65715">
      <w:pPr>
        <w:rPr>
          <w:rFonts w:ascii="Arial" w:hAnsi="Arial" w:cs="Arial"/>
          <w:sz w:val="20"/>
          <w:szCs w:val="20"/>
        </w:rPr>
      </w:pPr>
    </w:p>
    <w:p w14:paraId="3F824C2F" w14:textId="77777777" w:rsidR="00D65715" w:rsidRPr="00D65715" w:rsidRDefault="00D65715" w:rsidP="00D65715">
      <w:pPr>
        <w:rPr>
          <w:rFonts w:ascii="Arial" w:hAnsi="Arial" w:cs="Arial"/>
          <w:sz w:val="20"/>
          <w:szCs w:val="20"/>
        </w:rPr>
      </w:pPr>
      <w:r w:rsidRPr="00D65715">
        <w:rPr>
          <w:rFonts w:ascii="Arial" w:hAnsi="Arial" w:cs="Arial"/>
          <w:sz w:val="20"/>
          <w:szCs w:val="20"/>
        </w:rPr>
        <w:t>Las afiliaciones a la ARL deberán corresponder a las actividades reales que desempeñará cada empleado, de acuerdo con la clasificación de las Administradoras de Riesgos laborales. Por lo tanto, para el personal que deberá laborar como conductores, no se aceptarán afiliaciones correspondientes a labores de oficina.</w:t>
      </w:r>
    </w:p>
    <w:p w14:paraId="04B17827" w14:textId="77777777" w:rsidR="00D65715" w:rsidRPr="00D65715" w:rsidRDefault="00D65715" w:rsidP="00D65715">
      <w:pPr>
        <w:rPr>
          <w:rFonts w:ascii="Arial" w:hAnsi="Arial" w:cs="Arial"/>
          <w:sz w:val="20"/>
          <w:szCs w:val="20"/>
        </w:rPr>
      </w:pPr>
    </w:p>
    <w:p w14:paraId="275B11D0" w14:textId="77777777" w:rsidR="00D65715" w:rsidRPr="00D65715" w:rsidRDefault="00D65715" w:rsidP="00D65715">
      <w:pPr>
        <w:rPr>
          <w:rFonts w:ascii="Arial" w:hAnsi="Arial" w:cs="Arial"/>
          <w:sz w:val="20"/>
          <w:szCs w:val="20"/>
        </w:rPr>
      </w:pPr>
      <w:r w:rsidRPr="00D65715">
        <w:rPr>
          <w:rFonts w:ascii="Arial" w:hAnsi="Arial" w:cs="Arial"/>
          <w:sz w:val="20"/>
          <w:szCs w:val="20"/>
        </w:rPr>
        <w:t>El SUPERVISOR vigilará el cumplimiento de estos requisitos.</w:t>
      </w:r>
    </w:p>
    <w:p w14:paraId="6BC72164" w14:textId="77777777" w:rsidR="00D65715" w:rsidRPr="00D65715" w:rsidRDefault="00D65715" w:rsidP="00D65715">
      <w:pPr>
        <w:rPr>
          <w:rFonts w:ascii="Arial" w:hAnsi="Arial" w:cs="Arial"/>
          <w:sz w:val="20"/>
          <w:szCs w:val="20"/>
        </w:rPr>
      </w:pPr>
    </w:p>
    <w:p w14:paraId="5158E872" w14:textId="77777777" w:rsidR="00D65715" w:rsidRPr="00D65715" w:rsidRDefault="00D65715" w:rsidP="00D65715">
      <w:pPr>
        <w:rPr>
          <w:rFonts w:ascii="Arial" w:hAnsi="Arial" w:cs="Arial"/>
          <w:b/>
          <w:sz w:val="20"/>
          <w:szCs w:val="20"/>
        </w:rPr>
      </w:pPr>
      <w:r w:rsidRPr="00D65715">
        <w:rPr>
          <w:rFonts w:ascii="Arial" w:hAnsi="Arial" w:cs="Arial"/>
          <w:b/>
          <w:sz w:val="20"/>
          <w:szCs w:val="20"/>
        </w:rPr>
        <w:t>3.7</w:t>
      </w:r>
      <w:r w:rsidRPr="00D65715">
        <w:rPr>
          <w:rFonts w:ascii="Arial" w:hAnsi="Arial" w:cs="Arial"/>
          <w:b/>
          <w:sz w:val="20"/>
          <w:szCs w:val="20"/>
        </w:rPr>
        <w:tab/>
        <w:t>PAGOS</w:t>
      </w:r>
    </w:p>
    <w:p w14:paraId="5ADA45A3" w14:textId="77777777" w:rsidR="00D65715" w:rsidRPr="00D65715" w:rsidRDefault="00D65715" w:rsidP="00D65715">
      <w:pPr>
        <w:rPr>
          <w:rFonts w:ascii="Arial" w:hAnsi="Arial" w:cs="Arial"/>
          <w:sz w:val="20"/>
          <w:szCs w:val="20"/>
        </w:rPr>
      </w:pPr>
    </w:p>
    <w:p w14:paraId="02AE7175" w14:textId="08551EB3" w:rsidR="00D65715" w:rsidRPr="00D65715" w:rsidRDefault="00D65715" w:rsidP="00D65715">
      <w:pPr>
        <w:rPr>
          <w:rFonts w:ascii="Arial" w:hAnsi="Arial" w:cs="Arial"/>
          <w:sz w:val="20"/>
          <w:szCs w:val="20"/>
        </w:rPr>
      </w:pPr>
      <w:r w:rsidRPr="00D65715">
        <w:rPr>
          <w:rFonts w:ascii="Arial" w:hAnsi="Arial" w:cs="Arial"/>
          <w:sz w:val="20"/>
          <w:szCs w:val="20"/>
        </w:rPr>
        <w:lastRenderedPageBreak/>
        <w:t xml:space="preserve">Para efecto de los pagos, el MUNICIPIO de </w:t>
      </w:r>
      <w:r>
        <w:rPr>
          <w:rFonts w:ascii="Arial" w:hAnsi="Arial" w:cs="Arial"/>
          <w:sz w:val="20"/>
          <w:szCs w:val="20"/>
        </w:rPr>
        <w:t>COCORNÁ</w:t>
      </w:r>
      <w:r w:rsidRPr="00D65715">
        <w:rPr>
          <w:rFonts w:ascii="Arial" w:hAnsi="Arial" w:cs="Arial"/>
          <w:sz w:val="20"/>
          <w:szCs w:val="20"/>
        </w:rPr>
        <w:t xml:space="preserve"> recibirá las facturas correspondientes a cada acta de pago parcial, las cuales deberán ser entregadas con sus soportes para pago en la Secretaria de Hacienda Municipal, siempre y cuando se tenga flujo de caja, en atención que estos recursos provienen por doceavas de parte del Gobierno Nacional. Adicionalmente, en cumplimiento del parágrafo 1 ° del artículo 23 de la Ley 1150 de 2007, el contratista deberá acompañar, con las facturas correspondientes a cada acta de pago parcial, el soporte de los pagos de los aportes efectuados al Sistema de Seguridad Social Integral, así como los propios del Sena, ICBF y cajas de compensación familiar, si a ello hubiere lugar, correspondiente al mes de presentación de la factura respectiva.</w:t>
      </w:r>
    </w:p>
    <w:p w14:paraId="794356EA" w14:textId="77777777" w:rsidR="00D65715" w:rsidRPr="00D65715" w:rsidRDefault="00D65715" w:rsidP="00D65715">
      <w:pPr>
        <w:rPr>
          <w:rFonts w:ascii="Arial" w:hAnsi="Arial" w:cs="Arial"/>
          <w:b/>
          <w:sz w:val="20"/>
          <w:szCs w:val="20"/>
        </w:rPr>
      </w:pPr>
    </w:p>
    <w:p w14:paraId="276A3ECE" w14:textId="77777777" w:rsidR="00D65715" w:rsidRPr="00D65715" w:rsidRDefault="00D65715" w:rsidP="00D65715">
      <w:pPr>
        <w:rPr>
          <w:rFonts w:ascii="Arial" w:hAnsi="Arial" w:cs="Arial"/>
          <w:b/>
          <w:sz w:val="20"/>
          <w:szCs w:val="20"/>
        </w:rPr>
      </w:pPr>
      <w:r w:rsidRPr="00D65715">
        <w:rPr>
          <w:rFonts w:ascii="Arial" w:hAnsi="Arial" w:cs="Arial"/>
          <w:b/>
          <w:sz w:val="20"/>
          <w:szCs w:val="20"/>
        </w:rPr>
        <w:t>3.8</w:t>
      </w:r>
      <w:r w:rsidRPr="00D65715">
        <w:rPr>
          <w:rFonts w:ascii="Arial" w:hAnsi="Arial" w:cs="Arial"/>
          <w:b/>
          <w:sz w:val="20"/>
          <w:szCs w:val="20"/>
        </w:rPr>
        <w:tab/>
        <w:t>ANTICIPO</w:t>
      </w:r>
    </w:p>
    <w:p w14:paraId="31F82F8A" w14:textId="77777777" w:rsidR="00D65715" w:rsidRPr="00D65715" w:rsidRDefault="00D65715" w:rsidP="00D65715">
      <w:pPr>
        <w:rPr>
          <w:rFonts w:ascii="Arial" w:hAnsi="Arial" w:cs="Arial"/>
          <w:sz w:val="20"/>
          <w:szCs w:val="20"/>
        </w:rPr>
      </w:pPr>
    </w:p>
    <w:p w14:paraId="19449EA5" w14:textId="1ACA7D7E"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NO entregara anticipo.</w:t>
      </w:r>
    </w:p>
    <w:p w14:paraId="7886EDCA" w14:textId="77777777" w:rsidR="00D65715" w:rsidRPr="00D65715" w:rsidRDefault="00D65715" w:rsidP="00D65715">
      <w:pPr>
        <w:rPr>
          <w:rFonts w:ascii="Arial" w:hAnsi="Arial" w:cs="Arial"/>
          <w:sz w:val="20"/>
          <w:szCs w:val="20"/>
        </w:rPr>
      </w:pPr>
    </w:p>
    <w:p w14:paraId="6B5D5405" w14:textId="77777777" w:rsidR="00D65715" w:rsidRPr="00D65715" w:rsidRDefault="00D65715" w:rsidP="00D65715">
      <w:pPr>
        <w:rPr>
          <w:rFonts w:ascii="Arial" w:hAnsi="Arial" w:cs="Arial"/>
          <w:b/>
          <w:sz w:val="20"/>
          <w:szCs w:val="20"/>
        </w:rPr>
      </w:pPr>
      <w:r w:rsidRPr="00D65715">
        <w:rPr>
          <w:rFonts w:ascii="Arial" w:hAnsi="Arial" w:cs="Arial"/>
          <w:b/>
          <w:sz w:val="20"/>
          <w:szCs w:val="20"/>
        </w:rPr>
        <w:t>3.9</w:t>
      </w:r>
      <w:r w:rsidRPr="00D65715">
        <w:rPr>
          <w:rFonts w:ascii="Arial" w:hAnsi="Arial" w:cs="Arial"/>
          <w:b/>
          <w:sz w:val="20"/>
          <w:szCs w:val="20"/>
        </w:rPr>
        <w:tab/>
        <w:t>FORMA DE PAGO</w:t>
      </w:r>
    </w:p>
    <w:p w14:paraId="766D2465" w14:textId="77777777" w:rsidR="00D65715" w:rsidRPr="00D65715" w:rsidRDefault="00D65715" w:rsidP="00D65715">
      <w:pPr>
        <w:rPr>
          <w:rFonts w:ascii="Arial" w:hAnsi="Arial" w:cs="Arial"/>
          <w:sz w:val="20"/>
          <w:szCs w:val="20"/>
        </w:rPr>
      </w:pPr>
    </w:p>
    <w:p w14:paraId="541A3C23" w14:textId="77777777" w:rsidR="00D65715" w:rsidRPr="00D65715" w:rsidRDefault="00D65715" w:rsidP="00D65715">
      <w:pPr>
        <w:rPr>
          <w:rFonts w:ascii="Arial" w:hAnsi="Arial" w:cs="Arial"/>
          <w:sz w:val="20"/>
          <w:szCs w:val="20"/>
        </w:rPr>
      </w:pPr>
      <w:r w:rsidRPr="00D65715">
        <w:rPr>
          <w:rFonts w:ascii="Arial" w:hAnsi="Arial" w:cs="Arial"/>
          <w:sz w:val="20"/>
          <w:szCs w:val="20"/>
          <w:lang w:val="es-CO"/>
        </w:rPr>
        <w:t>El Municipio cancelará al contratista el valor del presente contrato conforme a actas parciales mensuales de acuerdo a la cantidad de viajes realizados previo visto bueno del supervisor. Los pagos se realizarán mediante consignación o a través de transferencia electrónica de fondos en cuenta corriente o cuenta de ahorros en la entidad Bancaria donde el contratista indique o mediante cheque, para ello deberá encontrarse al día con el pago seguridad social en salud y pensión, riesgos profesionales y aportes parafiscales (persona jurídica).</w:t>
      </w:r>
    </w:p>
    <w:p w14:paraId="0D81F7E4" w14:textId="77777777" w:rsidR="00D65715" w:rsidRPr="00D65715" w:rsidRDefault="00D65715" w:rsidP="00D65715">
      <w:pPr>
        <w:rPr>
          <w:rFonts w:ascii="Arial" w:hAnsi="Arial" w:cs="Arial"/>
          <w:sz w:val="20"/>
          <w:szCs w:val="20"/>
        </w:rPr>
      </w:pPr>
    </w:p>
    <w:p w14:paraId="4E0F8BE4"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Sin embargo, el pago se hará, siempre y cuando se cuente con flujo de caja en atención que estos recursos provienen de las doceavas del Gobierno Nacional. </w:t>
      </w:r>
    </w:p>
    <w:p w14:paraId="45768E28" w14:textId="77777777" w:rsidR="00D65715" w:rsidRPr="00D65715" w:rsidRDefault="00D65715" w:rsidP="00D65715">
      <w:pPr>
        <w:rPr>
          <w:rFonts w:ascii="Arial" w:hAnsi="Arial" w:cs="Arial"/>
          <w:sz w:val="20"/>
          <w:szCs w:val="20"/>
        </w:rPr>
      </w:pPr>
    </w:p>
    <w:p w14:paraId="703876AF" w14:textId="77777777" w:rsidR="00D65715" w:rsidRPr="00D65715" w:rsidRDefault="00D65715" w:rsidP="00D65715">
      <w:pPr>
        <w:rPr>
          <w:rFonts w:ascii="Arial" w:hAnsi="Arial" w:cs="Arial"/>
          <w:b/>
          <w:sz w:val="20"/>
          <w:szCs w:val="20"/>
        </w:rPr>
      </w:pPr>
      <w:r w:rsidRPr="00D65715">
        <w:rPr>
          <w:rFonts w:ascii="Arial" w:hAnsi="Arial" w:cs="Arial"/>
          <w:b/>
          <w:sz w:val="20"/>
          <w:szCs w:val="20"/>
        </w:rPr>
        <w:t>3.10</w:t>
      </w:r>
      <w:r w:rsidRPr="00D65715">
        <w:rPr>
          <w:rFonts w:ascii="Arial" w:hAnsi="Arial" w:cs="Arial"/>
          <w:b/>
          <w:sz w:val="20"/>
          <w:szCs w:val="20"/>
        </w:rPr>
        <w:tab/>
        <w:t xml:space="preserve"> VIAJES EXTRAS Y ADICIONALES</w:t>
      </w:r>
    </w:p>
    <w:p w14:paraId="412E15D4" w14:textId="77777777" w:rsidR="00D65715" w:rsidRPr="00D65715" w:rsidRDefault="00D65715" w:rsidP="00D65715">
      <w:pPr>
        <w:rPr>
          <w:rFonts w:ascii="Arial" w:hAnsi="Arial" w:cs="Arial"/>
          <w:sz w:val="20"/>
          <w:szCs w:val="20"/>
        </w:rPr>
      </w:pPr>
    </w:p>
    <w:p w14:paraId="2008426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Se entiende por viajes extra el que, además de no estar incluido en las actividades o necesidades anunciadas en los estudios previos de la </w:t>
      </w:r>
      <w:r w:rsidRPr="00D65715">
        <w:rPr>
          <w:rFonts w:ascii="Arial" w:hAnsi="Arial" w:cs="Arial"/>
          <w:b/>
          <w:sz w:val="20"/>
          <w:szCs w:val="20"/>
        </w:rPr>
        <w:t>SELECCION ABREVIADA - MENOR CUANTIA</w:t>
      </w:r>
      <w:r w:rsidRPr="00D65715">
        <w:rPr>
          <w:rFonts w:ascii="Arial" w:hAnsi="Arial" w:cs="Arial"/>
          <w:sz w:val="20"/>
          <w:szCs w:val="20"/>
        </w:rPr>
        <w:t>, ni en las especificaciones, ni en los formularios de cantidades de actividades de la propuesta, no puede clasificarse por su naturaleza, entre los previstos en estos documentos. El que, si pueda serlo, aunque no esté determinado en forma expresa en tales documentos, es servicio adicional. LA ENTIDAD en oficio suscrito por el Representante Legal podrá ordenar servicios extras y/o adicionales y el Contratista estará obligado a ejecutarlos, siempre que los servicios ordenados hagan parte inseparable de los servicios contratados, o sean necesarios para ejecutar o para proteger el objeto contractual. El servicio extra o adicional será autorizado por el Representante Legal para lo cual se suscribirá un contrato adicional (otrosí o adición). El servicio adicional se pagará de acuerdo con los precios unitarios correspondientes establecidos en el contrato. Los servicios extras se liquidarán a los precios unitarios que se convengan con el Contratista. En los precios unitarios de los servicios extra se tendrán en cuenta los precios comerciales reales de transportes.</w:t>
      </w:r>
    </w:p>
    <w:p w14:paraId="77E841D5" w14:textId="77777777" w:rsidR="00D65715" w:rsidRPr="00D65715" w:rsidRDefault="00D65715" w:rsidP="00D65715">
      <w:pPr>
        <w:rPr>
          <w:rFonts w:ascii="Arial" w:hAnsi="Arial" w:cs="Arial"/>
          <w:sz w:val="20"/>
          <w:szCs w:val="20"/>
        </w:rPr>
      </w:pPr>
    </w:p>
    <w:p w14:paraId="24326F1C" w14:textId="77777777" w:rsidR="00D65715" w:rsidRPr="00D65715" w:rsidRDefault="00D65715" w:rsidP="00D65715">
      <w:pPr>
        <w:rPr>
          <w:rFonts w:ascii="Arial" w:hAnsi="Arial" w:cs="Arial"/>
          <w:b/>
          <w:sz w:val="20"/>
          <w:szCs w:val="20"/>
        </w:rPr>
      </w:pPr>
      <w:r w:rsidRPr="00D65715">
        <w:rPr>
          <w:rFonts w:ascii="Arial" w:hAnsi="Arial" w:cs="Arial"/>
          <w:b/>
          <w:sz w:val="20"/>
          <w:szCs w:val="20"/>
        </w:rPr>
        <w:t>3.11</w:t>
      </w:r>
      <w:r w:rsidRPr="00D65715">
        <w:rPr>
          <w:rFonts w:ascii="Arial" w:hAnsi="Arial" w:cs="Arial"/>
          <w:b/>
          <w:sz w:val="20"/>
          <w:szCs w:val="20"/>
        </w:rPr>
        <w:tab/>
        <w:t>PROHIBICIÓN DE CEDER EL CONTRATO Y SUBCONTRATACION</w:t>
      </w:r>
    </w:p>
    <w:p w14:paraId="3DDD39D9" w14:textId="77777777" w:rsidR="00D65715" w:rsidRPr="00D65715" w:rsidRDefault="00D65715" w:rsidP="00D65715">
      <w:pPr>
        <w:rPr>
          <w:rFonts w:ascii="Arial" w:hAnsi="Arial" w:cs="Arial"/>
          <w:sz w:val="20"/>
          <w:szCs w:val="20"/>
        </w:rPr>
      </w:pPr>
    </w:p>
    <w:p w14:paraId="6B0107E8" w14:textId="748A5A06" w:rsidR="00D65715" w:rsidRPr="00D65715" w:rsidRDefault="00D65715" w:rsidP="00D65715">
      <w:pPr>
        <w:rPr>
          <w:rFonts w:ascii="Arial" w:hAnsi="Arial" w:cs="Arial"/>
          <w:sz w:val="20"/>
          <w:szCs w:val="20"/>
        </w:rPr>
      </w:pPr>
      <w:r w:rsidRPr="00D65715">
        <w:rPr>
          <w:rFonts w:ascii="Arial" w:hAnsi="Arial" w:cs="Arial"/>
          <w:sz w:val="20"/>
          <w:szCs w:val="20"/>
        </w:rPr>
        <w:t xml:space="preserve">El contrato estatal es intuito personal y, en consecuencia, una vez celebrado, no podrá cederse sino con autorización previa y escrita del alcalde del Municipio de </w:t>
      </w:r>
      <w:r>
        <w:rPr>
          <w:rFonts w:ascii="Arial" w:hAnsi="Arial" w:cs="Arial"/>
          <w:sz w:val="20"/>
          <w:szCs w:val="20"/>
        </w:rPr>
        <w:t>COCORNÁ</w:t>
      </w:r>
      <w:r w:rsidRPr="00D65715">
        <w:rPr>
          <w:rFonts w:ascii="Arial" w:hAnsi="Arial" w:cs="Arial"/>
          <w:sz w:val="20"/>
          <w:szCs w:val="20"/>
        </w:rPr>
        <w:t xml:space="preserve"> y no podrá SUBCONTRARSE.</w:t>
      </w:r>
    </w:p>
    <w:p w14:paraId="21993376" w14:textId="77777777" w:rsidR="00D65715" w:rsidRPr="00D65715" w:rsidRDefault="00D65715" w:rsidP="00D65715">
      <w:pPr>
        <w:rPr>
          <w:rFonts w:ascii="Arial" w:hAnsi="Arial" w:cs="Arial"/>
          <w:sz w:val="20"/>
          <w:szCs w:val="20"/>
        </w:rPr>
      </w:pPr>
    </w:p>
    <w:p w14:paraId="0D580A2A" w14:textId="77777777" w:rsidR="00D65715" w:rsidRPr="00D65715" w:rsidRDefault="00D65715" w:rsidP="00D65715">
      <w:pPr>
        <w:rPr>
          <w:rFonts w:ascii="Arial" w:hAnsi="Arial" w:cs="Arial"/>
          <w:b/>
          <w:sz w:val="20"/>
          <w:szCs w:val="20"/>
        </w:rPr>
      </w:pPr>
      <w:r w:rsidRPr="00D65715">
        <w:rPr>
          <w:rFonts w:ascii="Arial" w:hAnsi="Arial" w:cs="Arial"/>
          <w:b/>
          <w:sz w:val="20"/>
          <w:szCs w:val="20"/>
        </w:rPr>
        <w:t xml:space="preserve">3.12 </w:t>
      </w:r>
      <w:r w:rsidRPr="00D65715">
        <w:rPr>
          <w:rFonts w:ascii="Arial" w:hAnsi="Arial" w:cs="Arial"/>
          <w:b/>
          <w:sz w:val="20"/>
          <w:szCs w:val="20"/>
        </w:rPr>
        <w:tab/>
        <w:t>INTERPRETACIÓN, MODIFICACIÓN Y TERMINACIÓN UNILATERAL DEL</w:t>
      </w:r>
      <w:r w:rsidRPr="00D65715">
        <w:rPr>
          <w:rFonts w:ascii="Arial" w:hAnsi="Arial" w:cs="Arial"/>
          <w:b/>
          <w:sz w:val="20"/>
          <w:szCs w:val="20"/>
        </w:rPr>
        <w:br/>
        <w:t>CONTRATO</w:t>
      </w:r>
    </w:p>
    <w:p w14:paraId="058AAE00" w14:textId="77777777" w:rsidR="00D65715" w:rsidRPr="00D65715" w:rsidRDefault="00D65715" w:rsidP="00D65715">
      <w:pPr>
        <w:rPr>
          <w:rFonts w:ascii="Arial" w:hAnsi="Arial" w:cs="Arial"/>
          <w:sz w:val="20"/>
          <w:szCs w:val="20"/>
        </w:rPr>
      </w:pPr>
    </w:p>
    <w:p w14:paraId="3441E714" w14:textId="4AAC55C8" w:rsidR="00D65715" w:rsidRPr="00D65715" w:rsidRDefault="00D65715" w:rsidP="00D65715">
      <w:pPr>
        <w:rPr>
          <w:rFonts w:ascii="Arial" w:hAnsi="Arial" w:cs="Arial"/>
          <w:sz w:val="20"/>
          <w:szCs w:val="20"/>
        </w:rPr>
      </w:pPr>
      <w:r w:rsidRPr="00D65715">
        <w:rPr>
          <w:rFonts w:ascii="Arial" w:hAnsi="Arial" w:cs="Arial"/>
          <w:sz w:val="20"/>
          <w:szCs w:val="20"/>
        </w:rPr>
        <w:t xml:space="preserve">El Municipio de </w:t>
      </w:r>
      <w:r>
        <w:rPr>
          <w:rFonts w:ascii="Arial" w:hAnsi="Arial" w:cs="Arial"/>
          <w:sz w:val="20"/>
          <w:szCs w:val="20"/>
        </w:rPr>
        <w:t>COCORNÁ</w:t>
      </w:r>
      <w:r w:rsidRPr="00D65715">
        <w:rPr>
          <w:rFonts w:ascii="Arial" w:hAnsi="Arial" w:cs="Arial"/>
          <w:sz w:val="20"/>
          <w:szCs w:val="20"/>
        </w:rPr>
        <w:t xml:space="preserve">, con el exclusivo objeto de evitar la paralización o la afectación grave de los servicios públicos a su cargo, y asegurar su inmediata, continua y adecuada prestación, podrá interpretar </w:t>
      </w:r>
      <w:r w:rsidRPr="00D65715">
        <w:rPr>
          <w:rFonts w:ascii="Arial" w:hAnsi="Arial" w:cs="Arial"/>
          <w:sz w:val="20"/>
          <w:szCs w:val="20"/>
        </w:rPr>
        <w:lastRenderedPageBreak/>
        <w:t>los documentos contractuales y las estipulaciones en ellos convenidas, introducir modificaciones a lo contratado y, cuando las condiciones particulares de la prestación así lo exijan, terminar unilateralmente el contrato celebrado, de conformidad con lo dispuesto en los artículos 14, 15, 16 y 17 de la Ley 80 de 1993.</w:t>
      </w:r>
    </w:p>
    <w:p w14:paraId="5F4AC321" w14:textId="77777777" w:rsidR="00D65715" w:rsidRPr="00D65715" w:rsidRDefault="00D65715" w:rsidP="00D65715">
      <w:pPr>
        <w:rPr>
          <w:rFonts w:ascii="Arial" w:hAnsi="Arial" w:cs="Arial"/>
          <w:sz w:val="20"/>
          <w:szCs w:val="20"/>
        </w:rPr>
      </w:pPr>
    </w:p>
    <w:p w14:paraId="522CB329" w14:textId="77777777" w:rsidR="00D65715" w:rsidRPr="00D65715" w:rsidRDefault="00D65715" w:rsidP="00D65715">
      <w:pPr>
        <w:rPr>
          <w:rFonts w:ascii="Arial" w:hAnsi="Arial" w:cs="Arial"/>
          <w:sz w:val="20"/>
          <w:szCs w:val="20"/>
        </w:rPr>
      </w:pPr>
      <w:r w:rsidRPr="00D65715">
        <w:rPr>
          <w:rFonts w:ascii="Arial" w:hAnsi="Arial" w:cs="Arial"/>
          <w:sz w:val="20"/>
          <w:szCs w:val="20"/>
        </w:rPr>
        <w:t>En los actos en que se ejerciten algunas de estas potestades excepcionales, se procederá al reconocimiento y orden de pago de las compensaciones e indemnizaciones a que tengan derecho las personas objeto de tales medidas.</w:t>
      </w:r>
    </w:p>
    <w:p w14:paraId="17E2147F" w14:textId="77777777" w:rsidR="00D65715" w:rsidRPr="00D65715" w:rsidRDefault="00D65715" w:rsidP="00D65715">
      <w:pPr>
        <w:rPr>
          <w:rFonts w:ascii="Arial" w:hAnsi="Arial" w:cs="Arial"/>
          <w:sz w:val="20"/>
          <w:szCs w:val="20"/>
        </w:rPr>
      </w:pPr>
    </w:p>
    <w:p w14:paraId="5739157E" w14:textId="77777777" w:rsidR="00D65715" w:rsidRPr="00D65715" w:rsidRDefault="00D65715" w:rsidP="00D65715">
      <w:pPr>
        <w:rPr>
          <w:rFonts w:ascii="Arial" w:hAnsi="Arial" w:cs="Arial"/>
          <w:sz w:val="20"/>
          <w:szCs w:val="20"/>
        </w:rPr>
      </w:pPr>
      <w:r w:rsidRPr="00D65715">
        <w:rPr>
          <w:rFonts w:ascii="Arial" w:hAnsi="Arial" w:cs="Arial"/>
          <w:sz w:val="20"/>
          <w:szCs w:val="20"/>
        </w:rPr>
        <w:t>Contra los actos administrativos que ordenen la interpretación, modificación y terminación unilateral, procederá el recurso de reposición ante el Alcalde Municipal, sin perjuicio de la acción contractual que puede intentar el Contratista, según lo previsto en el Artículo 77 de la Ley 80 de 1993.</w:t>
      </w:r>
    </w:p>
    <w:p w14:paraId="43FA55F2" w14:textId="77777777" w:rsidR="00D65715" w:rsidRPr="00D65715" w:rsidRDefault="00D65715" w:rsidP="00D65715">
      <w:pPr>
        <w:rPr>
          <w:rFonts w:ascii="Arial" w:hAnsi="Arial" w:cs="Arial"/>
          <w:sz w:val="20"/>
          <w:szCs w:val="20"/>
        </w:rPr>
      </w:pPr>
    </w:p>
    <w:p w14:paraId="75BFF037" w14:textId="77777777" w:rsidR="00D65715" w:rsidRPr="00D65715" w:rsidRDefault="00D65715" w:rsidP="00D65715">
      <w:pPr>
        <w:rPr>
          <w:rFonts w:ascii="Arial" w:hAnsi="Arial" w:cs="Arial"/>
          <w:b/>
          <w:sz w:val="20"/>
          <w:szCs w:val="20"/>
        </w:rPr>
      </w:pPr>
      <w:r w:rsidRPr="00D65715">
        <w:rPr>
          <w:rFonts w:ascii="Arial" w:hAnsi="Arial" w:cs="Arial"/>
          <w:b/>
          <w:sz w:val="20"/>
          <w:szCs w:val="20"/>
        </w:rPr>
        <w:t>3.13</w:t>
      </w:r>
      <w:r w:rsidRPr="00D65715">
        <w:rPr>
          <w:rFonts w:ascii="Arial" w:hAnsi="Arial" w:cs="Arial"/>
          <w:b/>
          <w:sz w:val="20"/>
          <w:szCs w:val="20"/>
        </w:rPr>
        <w:tab/>
        <w:t>SUPERVISION DEL CONTRATO</w:t>
      </w:r>
    </w:p>
    <w:p w14:paraId="5F6F5CDF" w14:textId="77777777" w:rsidR="00D65715" w:rsidRPr="00D65715" w:rsidRDefault="00D65715" w:rsidP="00D65715">
      <w:pPr>
        <w:rPr>
          <w:rFonts w:ascii="Arial" w:hAnsi="Arial" w:cs="Arial"/>
          <w:sz w:val="20"/>
          <w:szCs w:val="20"/>
        </w:rPr>
      </w:pPr>
    </w:p>
    <w:p w14:paraId="4E4AD09F" w14:textId="77777777" w:rsidR="00D65715" w:rsidRPr="00D65715" w:rsidRDefault="00D65715" w:rsidP="00D65715">
      <w:pPr>
        <w:rPr>
          <w:rFonts w:ascii="Arial" w:hAnsi="Arial" w:cs="Arial"/>
          <w:sz w:val="20"/>
          <w:szCs w:val="20"/>
        </w:rPr>
      </w:pPr>
      <w:r w:rsidRPr="00D65715">
        <w:rPr>
          <w:rFonts w:ascii="Arial" w:hAnsi="Arial" w:cs="Arial"/>
          <w:sz w:val="20"/>
          <w:szCs w:val="20"/>
        </w:rPr>
        <w:t>Con el fin de inspeccionar, vigilar y controlar el cumplimiento correcto y oportuno del contrato y tomar las decisiones necesarias para el efecto, El Municipio procederá a efectuar la delegación de la supervisión técnica, administrativo y financiera del mismo hasta su liquidación y por el cumplimiento del objeto y de todas las obligaciones del CONTRATISTA.</w:t>
      </w:r>
    </w:p>
    <w:p w14:paraId="27323609" w14:textId="77777777" w:rsidR="00D65715" w:rsidRPr="00D65715" w:rsidRDefault="00D65715" w:rsidP="00D65715">
      <w:pPr>
        <w:rPr>
          <w:rFonts w:ascii="Arial" w:hAnsi="Arial" w:cs="Arial"/>
          <w:sz w:val="20"/>
          <w:szCs w:val="20"/>
        </w:rPr>
      </w:pPr>
    </w:p>
    <w:p w14:paraId="4C4FBBAE" w14:textId="77777777" w:rsidR="00D65715" w:rsidRPr="00D65715" w:rsidRDefault="00D65715" w:rsidP="00D65715">
      <w:pPr>
        <w:rPr>
          <w:rFonts w:ascii="Arial" w:hAnsi="Arial" w:cs="Arial"/>
          <w:b/>
          <w:sz w:val="20"/>
          <w:szCs w:val="20"/>
        </w:rPr>
      </w:pPr>
      <w:r w:rsidRPr="00D65715">
        <w:rPr>
          <w:rFonts w:ascii="Arial" w:hAnsi="Arial" w:cs="Arial"/>
          <w:b/>
          <w:sz w:val="20"/>
          <w:szCs w:val="20"/>
        </w:rPr>
        <w:t>3.14</w:t>
      </w:r>
      <w:r w:rsidRPr="00D65715">
        <w:rPr>
          <w:rFonts w:ascii="Arial" w:hAnsi="Arial" w:cs="Arial"/>
          <w:b/>
          <w:sz w:val="20"/>
          <w:szCs w:val="20"/>
        </w:rPr>
        <w:tab/>
        <w:t xml:space="preserve"> CADUCIDAD.</w:t>
      </w:r>
    </w:p>
    <w:p w14:paraId="29DFD5D5" w14:textId="77777777" w:rsidR="00D65715" w:rsidRPr="00D65715" w:rsidRDefault="00D65715" w:rsidP="00D65715">
      <w:pPr>
        <w:rPr>
          <w:rFonts w:ascii="Arial" w:hAnsi="Arial" w:cs="Arial"/>
          <w:sz w:val="20"/>
          <w:szCs w:val="20"/>
        </w:rPr>
      </w:pPr>
    </w:p>
    <w:p w14:paraId="0B1B1B22" w14:textId="1C6E1ADD" w:rsidR="00D65715" w:rsidRPr="00D65715" w:rsidRDefault="00D65715" w:rsidP="00D65715">
      <w:pPr>
        <w:rPr>
          <w:rFonts w:ascii="Arial" w:hAnsi="Arial" w:cs="Arial"/>
          <w:sz w:val="20"/>
          <w:szCs w:val="20"/>
        </w:rPr>
      </w:pPr>
      <w:r w:rsidRPr="00D65715">
        <w:rPr>
          <w:rFonts w:ascii="Arial" w:hAnsi="Arial" w:cs="Arial"/>
          <w:sz w:val="20"/>
          <w:szCs w:val="20"/>
        </w:rPr>
        <w:t xml:space="preserve">Si se presenta alguno de los hechos constitutivos de incumplimiento de las obligaciones a cargo del Contratista, que afecte de manera grave y directa la ejecución del contrato, y evidencie que puede conducir a su paralización, el Municipio de </w:t>
      </w:r>
      <w:r>
        <w:rPr>
          <w:rFonts w:ascii="Arial" w:hAnsi="Arial" w:cs="Arial"/>
          <w:sz w:val="20"/>
          <w:szCs w:val="20"/>
        </w:rPr>
        <w:t>COCORNÁ</w:t>
      </w:r>
      <w:r w:rsidRPr="00D65715">
        <w:rPr>
          <w:rFonts w:ascii="Arial" w:hAnsi="Arial" w:cs="Arial"/>
          <w:sz w:val="20"/>
          <w:szCs w:val="20"/>
        </w:rPr>
        <w:t>, por medio de acto administrativo debidamente motivado, lo dará por terminado y ordenará su liquidación en el estado en que se encuentre, de conformidad con el Artículo 18 de la Ley 80 de 1993.</w:t>
      </w:r>
    </w:p>
    <w:p w14:paraId="29EC9728" w14:textId="77777777" w:rsidR="00D65715" w:rsidRPr="00D65715" w:rsidRDefault="00D65715" w:rsidP="00D65715">
      <w:pPr>
        <w:rPr>
          <w:rFonts w:ascii="Arial" w:hAnsi="Arial" w:cs="Arial"/>
          <w:sz w:val="20"/>
          <w:szCs w:val="20"/>
        </w:rPr>
      </w:pPr>
    </w:p>
    <w:p w14:paraId="746FAF06" w14:textId="49BE5E68" w:rsidR="00D65715" w:rsidRPr="00D65715" w:rsidRDefault="00D65715" w:rsidP="00D65715">
      <w:pPr>
        <w:rPr>
          <w:rFonts w:ascii="Arial" w:hAnsi="Arial" w:cs="Arial"/>
          <w:sz w:val="20"/>
          <w:szCs w:val="20"/>
        </w:rPr>
      </w:pPr>
      <w:r w:rsidRPr="00D65715">
        <w:rPr>
          <w:rFonts w:ascii="Arial" w:hAnsi="Arial" w:cs="Arial"/>
          <w:sz w:val="20"/>
          <w:szCs w:val="20"/>
        </w:rPr>
        <w:t xml:space="preserve">La caducidad del contrato podrá declararse hasta el momento en que venza la posibilidad de liquidarlo unilateralmente por parte del Municipio de </w:t>
      </w:r>
      <w:r>
        <w:rPr>
          <w:rFonts w:ascii="Arial" w:hAnsi="Arial" w:cs="Arial"/>
          <w:sz w:val="20"/>
          <w:szCs w:val="20"/>
        </w:rPr>
        <w:t>COCORNÁ</w:t>
      </w:r>
      <w:r w:rsidRPr="00D65715">
        <w:rPr>
          <w:rFonts w:ascii="Arial" w:hAnsi="Arial" w:cs="Arial"/>
          <w:sz w:val="20"/>
          <w:szCs w:val="20"/>
        </w:rPr>
        <w:t>.</w:t>
      </w:r>
    </w:p>
    <w:p w14:paraId="7B9A5CAE" w14:textId="77777777" w:rsidR="00D65715" w:rsidRPr="00D65715" w:rsidRDefault="00D65715" w:rsidP="00D65715">
      <w:pPr>
        <w:rPr>
          <w:rFonts w:ascii="Arial" w:hAnsi="Arial" w:cs="Arial"/>
          <w:sz w:val="20"/>
          <w:szCs w:val="20"/>
        </w:rPr>
      </w:pPr>
    </w:p>
    <w:p w14:paraId="6BE287CE" w14:textId="77777777" w:rsidR="00D65715" w:rsidRPr="00D65715" w:rsidRDefault="00D65715" w:rsidP="00D65715">
      <w:pPr>
        <w:rPr>
          <w:rFonts w:ascii="Arial" w:hAnsi="Arial" w:cs="Arial"/>
          <w:b/>
          <w:sz w:val="20"/>
          <w:szCs w:val="20"/>
        </w:rPr>
      </w:pPr>
      <w:r w:rsidRPr="00D65715">
        <w:rPr>
          <w:rFonts w:ascii="Arial" w:hAnsi="Arial" w:cs="Arial"/>
          <w:b/>
          <w:sz w:val="20"/>
          <w:szCs w:val="20"/>
        </w:rPr>
        <w:t>3.15</w:t>
      </w:r>
      <w:r w:rsidRPr="00D65715">
        <w:rPr>
          <w:rFonts w:ascii="Arial" w:hAnsi="Arial" w:cs="Arial"/>
          <w:b/>
          <w:sz w:val="20"/>
          <w:szCs w:val="20"/>
        </w:rPr>
        <w:tab/>
        <w:t>CONTRATOS ADICIONALES</w:t>
      </w:r>
    </w:p>
    <w:p w14:paraId="6C80C8C5" w14:textId="77777777" w:rsidR="00D65715" w:rsidRPr="00D65715" w:rsidRDefault="00D65715" w:rsidP="00D65715">
      <w:pPr>
        <w:rPr>
          <w:rFonts w:ascii="Arial" w:hAnsi="Arial" w:cs="Arial"/>
          <w:sz w:val="20"/>
          <w:szCs w:val="20"/>
        </w:rPr>
      </w:pPr>
    </w:p>
    <w:p w14:paraId="23A30CCD" w14:textId="77777777" w:rsidR="00D65715" w:rsidRPr="00D65715" w:rsidRDefault="00D65715" w:rsidP="00D65715">
      <w:pPr>
        <w:rPr>
          <w:rFonts w:ascii="Arial" w:hAnsi="Arial" w:cs="Arial"/>
          <w:sz w:val="20"/>
          <w:szCs w:val="20"/>
        </w:rPr>
      </w:pPr>
      <w:r w:rsidRPr="00D65715">
        <w:rPr>
          <w:rFonts w:ascii="Arial" w:hAnsi="Arial" w:cs="Arial"/>
          <w:sz w:val="20"/>
          <w:szCs w:val="20"/>
        </w:rPr>
        <w:t>El contrato no podrá adicionarse en más del cincuenta por ciento (50%) de su valor inicial, para lo cual se suscribirá el correspondiente contrato adicional, previa autorización del Comité de Contratación.</w:t>
      </w:r>
    </w:p>
    <w:p w14:paraId="412EE938" w14:textId="77777777" w:rsidR="00D65715" w:rsidRPr="00D65715" w:rsidRDefault="00D65715" w:rsidP="00D65715">
      <w:pPr>
        <w:rPr>
          <w:rFonts w:ascii="Arial" w:hAnsi="Arial" w:cs="Arial"/>
          <w:sz w:val="20"/>
          <w:szCs w:val="20"/>
        </w:rPr>
      </w:pPr>
    </w:p>
    <w:p w14:paraId="3FB5CD87" w14:textId="77777777" w:rsidR="00D65715" w:rsidRPr="00D65715" w:rsidRDefault="00D65715" w:rsidP="00D65715">
      <w:pPr>
        <w:rPr>
          <w:rFonts w:ascii="Arial" w:hAnsi="Arial" w:cs="Arial"/>
          <w:b/>
          <w:sz w:val="20"/>
          <w:szCs w:val="20"/>
        </w:rPr>
      </w:pPr>
      <w:r w:rsidRPr="00D65715">
        <w:rPr>
          <w:rFonts w:ascii="Arial" w:hAnsi="Arial" w:cs="Arial"/>
          <w:b/>
          <w:sz w:val="20"/>
          <w:szCs w:val="20"/>
        </w:rPr>
        <w:t>3.16</w:t>
      </w:r>
      <w:r w:rsidRPr="00D65715">
        <w:rPr>
          <w:rFonts w:ascii="Arial" w:hAnsi="Arial" w:cs="Arial"/>
          <w:b/>
          <w:sz w:val="20"/>
          <w:szCs w:val="20"/>
        </w:rPr>
        <w:tab/>
        <w:t>DOCUMENTACIÓN DE LOS VEHÍCULOS Y DE LOS CONDUCTORES</w:t>
      </w:r>
    </w:p>
    <w:p w14:paraId="3C9A991F" w14:textId="77777777" w:rsidR="00D65715" w:rsidRPr="00D65715" w:rsidRDefault="00D65715" w:rsidP="00D65715">
      <w:pPr>
        <w:rPr>
          <w:rFonts w:ascii="Arial" w:hAnsi="Arial" w:cs="Arial"/>
          <w:sz w:val="20"/>
          <w:szCs w:val="20"/>
        </w:rPr>
      </w:pPr>
    </w:p>
    <w:p w14:paraId="11F11561" w14:textId="77777777" w:rsidR="00D65715" w:rsidRPr="00D65715" w:rsidRDefault="00D65715" w:rsidP="00D65715">
      <w:pPr>
        <w:autoSpaceDE w:val="0"/>
        <w:autoSpaceDN w:val="0"/>
        <w:adjustRightInd w:val="0"/>
        <w:rPr>
          <w:rFonts w:ascii="Arial" w:hAnsi="Arial" w:cs="Arial"/>
          <w:sz w:val="20"/>
          <w:szCs w:val="20"/>
        </w:rPr>
      </w:pPr>
      <w:r w:rsidRPr="00D65715">
        <w:rPr>
          <w:rFonts w:ascii="Arial" w:hAnsi="Arial" w:cs="Arial"/>
          <w:sz w:val="20"/>
          <w:szCs w:val="20"/>
        </w:rPr>
        <w:t>Durante la ejecución del contrato, cada vehículo debe tener vigentes los siguientes documentos: Tarjeta de Operación, SOAT, Licencia de Tránsito, Revisión tecno mecánica y los demás documentos exigidos por las autoridades de tránsito para la prestación de este servicio. Los conductores deberán portar, durante la prestación del servicio, su licencia de conducción vigente, así como los documentos del vehículo. Deberá atenderse lo dispuesto en los Documentos soporte de la Empresa de Transporte, Documentación de los vehículos y los Conductores, del PLIEGO DE CONDICIONES.</w:t>
      </w:r>
    </w:p>
    <w:p w14:paraId="68CDD8EB" w14:textId="77777777" w:rsidR="00D65715" w:rsidRPr="00D65715" w:rsidRDefault="00D65715" w:rsidP="00D65715">
      <w:pPr>
        <w:rPr>
          <w:rFonts w:ascii="Arial" w:hAnsi="Arial" w:cs="Arial"/>
          <w:sz w:val="20"/>
          <w:szCs w:val="20"/>
        </w:rPr>
      </w:pPr>
    </w:p>
    <w:p w14:paraId="3C078F6E"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El contratista planeará y se responsabilizará de todos los servicios de transporte en coordinación previa con el supervisor, informando con anterioridad de los posibles cambios que se puedan presentar en los cronogramas de servicios. </w:t>
      </w:r>
    </w:p>
    <w:p w14:paraId="0916438F" w14:textId="77777777" w:rsidR="00D65715" w:rsidRPr="00D65715" w:rsidRDefault="00D65715" w:rsidP="00D65715">
      <w:pPr>
        <w:rPr>
          <w:rFonts w:ascii="Arial" w:hAnsi="Arial" w:cs="Arial"/>
          <w:sz w:val="20"/>
          <w:szCs w:val="20"/>
        </w:rPr>
      </w:pPr>
    </w:p>
    <w:p w14:paraId="362A7B33" w14:textId="77777777" w:rsidR="00D65715" w:rsidRPr="00D65715" w:rsidRDefault="00D65715" w:rsidP="00D65715">
      <w:pPr>
        <w:rPr>
          <w:rFonts w:ascii="Arial" w:hAnsi="Arial" w:cs="Arial"/>
          <w:b/>
          <w:sz w:val="20"/>
          <w:szCs w:val="20"/>
        </w:rPr>
      </w:pPr>
      <w:r w:rsidRPr="00D65715">
        <w:rPr>
          <w:rFonts w:ascii="Arial" w:hAnsi="Arial" w:cs="Arial"/>
          <w:b/>
          <w:sz w:val="20"/>
          <w:szCs w:val="20"/>
        </w:rPr>
        <w:t>3.17</w:t>
      </w:r>
      <w:r w:rsidRPr="00D65715">
        <w:rPr>
          <w:rFonts w:ascii="Arial" w:hAnsi="Arial" w:cs="Arial"/>
          <w:b/>
          <w:sz w:val="20"/>
          <w:szCs w:val="20"/>
        </w:rPr>
        <w:tab/>
        <w:t>SUSPENSIÓN TEMPORAL DEL CONTRATO</w:t>
      </w:r>
    </w:p>
    <w:p w14:paraId="16C51A7D" w14:textId="77777777" w:rsidR="00D65715" w:rsidRPr="00D65715" w:rsidRDefault="00D65715" w:rsidP="00D65715">
      <w:pPr>
        <w:rPr>
          <w:rFonts w:ascii="Arial" w:hAnsi="Arial" w:cs="Arial"/>
          <w:sz w:val="20"/>
          <w:szCs w:val="20"/>
        </w:rPr>
      </w:pPr>
    </w:p>
    <w:p w14:paraId="2295E16A"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Por circunstancias de fuerza mayor o caso fortuito se podrá, de común acuerdo entre las partes, suspender temporalmente la ejecución del Contrato, mediante la suscripción de un acta donde conste tal evento, sin que, para efectos del plazo extintivo, se compute el tiempo de la suspensión.</w:t>
      </w:r>
    </w:p>
    <w:p w14:paraId="6AF5553B" w14:textId="77777777" w:rsidR="00D65715" w:rsidRPr="00D65715" w:rsidRDefault="00D65715" w:rsidP="00D65715">
      <w:pPr>
        <w:rPr>
          <w:rFonts w:ascii="Arial" w:hAnsi="Arial" w:cs="Arial"/>
          <w:sz w:val="20"/>
          <w:szCs w:val="20"/>
        </w:rPr>
      </w:pPr>
    </w:p>
    <w:p w14:paraId="60D39B56" w14:textId="77777777" w:rsidR="00D65715" w:rsidRPr="00D65715" w:rsidRDefault="00D65715" w:rsidP="00D65715">
      <w:pPr>
        <w:rPr>
          <w:rFonts w:ascii="Arial" w:hAnsi="Arial" w:cs="Arial"/>
          <w:sz w:val="20"/>
          <w:szCs w:val="20"/>
        </w:rPr>
      </w:pPr>
      <w:r w:rsidRPr="00D65715">
        <w:rPr>
          <w:rFonts w:ascii="Arial" w:hAnsi="Arial" w:cs="Arial"/>
          <w:sz w:val="20"/>
          <w:szCs w:val="20"/>
        </w:rPr>
        <w:t>Se considerará como fuerza mayor o caso fortuito, el suceso que no es posible predecir y que está determinado por circunstancias no imputables al Contratista o al Municipio, que impidan totalmente el servicio u obliguen a disminuir notablemente su préstamo, como, por ejemplo, catástrofes, guerras, huelgas causadas por razones no imputables al Contratista o al Municipio, u otros similares.</w:t>
      </w:r>
    </w:p>
    <w:p w14:paraId="30FB2974" w14:textId="77777777" w:rsidR="00D65715" w:rsidRPr="00D65715" w:rsidRDefault="00D65715" w:rsidP="00D65715">
      <w:pPr>
        <w:rPr>
          <w:rFonts w:ascii="Arial" w:hAnsi="Arial" w:cs="Arial"/>
          <w:sz w:val="20"/>
          <w:szCs w:val="20"/>
        </w:rPr>
      </w:pPr>
    </w:p>
    <w:p w14:paraId="2E72209B" w14:textId="77777777" w:rsidR="00D65715" w:rsidRPr="00D65715" w:rsidRDefault="00D65715" w:rsidP="00D65715">
      <w:pPr>
        <w:rPr>
          <w:rFonts w:ascii="Arial" w:hAnsi="Arial" w:cs="Arial"/>
          <w:sz w:val="20"/>
          <w:szCs w:val="20"/>
        </w:rPr>
      </w:pPr>
      <w:r w:rsidRPr="00D65715">
        <w:rPr>
          <w:rFonts w:ascii="Arial" w:hAnsi="Arial" w:cs="Arial"/>
          <w:sz w:val="20"/>
          <w:szCs w:val="20"/>
        </w:rPr>
        <w:t>La situación de fuerza mayor o caso fortuito deberá ser demostrada por el Contratista, y en tal evento tendrá derecho a la ampliación del plazo, pero no a indemnización alguna. Sin embargo, esto no lo exonera de su obligación de constituir y mantener vigentes las garantías estipuladas en el contrato, y de la responsabilidad por los daños que sufra el Municipio por no haberlas constituido o mantenido vigentes.</w:t>
      </w:r>
    </w:p>
    <w:p w14:paraId="6B59AF80" w14:textId="77777777" w:rsidR="00D65715" w:rsidRPr="00D65715" w:rsidRDefault="00D65715" w:rsidP="00D65715">
      <w:pPr>
        <w:rPr>
          <w:rFonts w:ascii="Arial" w:hAnsi="Arial" w:cs="Arial"/>
          <w:sz w:val="20"/>
          <w:szCs w:val="20"/>
        </w:rPr>
      </w:pPr>
    </w:p>
    <w:p w14:paraId="6AAEAF7E" w14:textId="77777777" w:rsidR="00D65715" w:rsidRPr="00D65715" w:rsidRDefault="00D65715" w:rsidP="00D65715">
      <w:pPr>
        <w:rPr>
          <w:rFonts w:ascii="Arial" w:hAnsi="Arial" w:cs="Arial"/>
          <w:sz w:val="20"/>
          <w:szCs w:val="20"/>
        </w:rPr>
      </w:pPr>
      <w:r w:rsidRPr="00D65715">
        <w:rPr>
          <w:rFonts w:ascii="Arial" w:hAnsi="Arial" w:cs="Arial"/>
          <w:sz w:val="20"/>
          <w:szCs w:val="20"/>
        </w:rPr>
        <w:t>Las suspensiones debidas a las demoras del Contratista en la adquisición de equipos y elementos, daños en los mismos, o huelgas del personal por el incumplimiento del Contratista, de sus obligaciones o convenios laborales, o de su falta de cooperación para atender peticiones justas de sus trabajadores, o cualquier otra suspensión ordenada por el SUPERVISOR por razones técnicas o de seguridad, no se consideran como fuerza mayor o caso fortuito y no darán lugar a indemnización ni ampliación del plazo estipulado.</w:t>
      </w:r>
    </w:p>
    <w:p w14:paraId="4A8F677D" w14:textId="77777777" w:rsidR="00D65715" w:rsidRPr="00D65715" w:rsidRDefault="00D65715" w:rsidP="00D65715">
      <w:pPr>
        <w:rPr>
          <w:rFonts w:ascii="Arial" w:hAnsi="Arial" w:cs="Arial"/>
          <w:sz w:val="20"/>
          <w:szCs w:val="20"/>
        </w:rPr>
      </w:pPr>
    </w:p>
    <w:p w14:paraId="7A8203C4" w14:textId="77777777" w:rsidR="00D65715" w:rsidRPr="00D65715" w:rsidRDefault="00D65715" w:rsidP="00D65715">
      <w:pPr>
        <w:rPr>
          <w:rFonts w:ascii="Arial" w:hAnsi="Arial" w:cs="Arial"/>
          <w:b/>
          <w:sz w:val="20"/>
          <w:szCs w:val="20"/>
        </w:rPr>
      </w:pPr>
      <w:r w:rsidRPr="00D65715">
        <w:rPr>
          <w:rFonts w:ascii="Arial" w:hAnsi="Arial" w:cs="Arial"/>
          <w:b/>
          <w:sz w:val="20"/>
          <w:szCs w:val="20"/>
        </w:rPr>
        <w:t>3.18</w:t>
      </w:r>
      <w:r w:rsidRPr="00D65715">
        <w:rPr>
          <w:rFonts w:ascii="Arial" w:hAnsi="Arial" w:cs="Arial"/>
          <w:b/>
          <w:sz w:val="20"/>
          <w:szCs w:val="20"/>
        </w:rPr>
        <w:tab/>
        <w:t>LIQUIDACIÓN DEL CONTRATO</w:t>
      </w:r>
    </w:p>
    <w:p w14:paraId="68D782D7" w14:textId="77777777" w:rsidR="00D65715" w:rsidRPr="00D65715" w:rsidRDefault="00D65715" w:rsidP="00D65715">
      <w:pPr>
        <w:rPr>
          <w:rFonts w:ascii="Arial" w:hAnsi="Arial" w:cs="Arial"/>
          <w:sz w:val="20"/>
          <w:szCs w:val="20"/>
        </w:rPr>
      </w:pPr>
    </w:p>
    <w:p w14:paraId="2EC37010" w14:textId="77777777" w:rsidR="00D65715" w:rsidRPr="00D65715" w:rsidRDefault="00D65715" w:rsidP="00D65715">
      <w:pPr>
        <w:rPr>
          <w:rFonts w:ascii="Arial" w:hAnsi="Arial" w:cs="Arial"/>
          <w:sz w:val="20"/>
          <w:szCs w:val="20"/>
        </w:rPr>
      </w:pPr>
      <w:r w:rsidRPr="00D65715">
        <w:rPr>
          <w:rFonts w:ascii="Arial" w:hAnsi="Arial" w:cs="Arial"/>
          <w:sz w:val="20"/>
          <w:szCs w:val="20"/>
        </w:rPr>
        <w:t>La liquidación del contrato se hará de común acuerdo entre el contratista y el Municipio, dentro de los cuatro (4) meses siguientes a la fecha de terminación del mismo. Dentro de este plazo, las partes acordarán los ajustes, revisiones y reconocimientos a que haya lugar, de los cuales quedará constancia en el acta de liquidación, de conformidad con el Artículo 60 de la Ley 80 de 1993.</w:t>
      </w:r>
    </w:p>
    <w:p w14:paraId="1AAED641" w14:textId="77777777" w:rsidR="00D65715" w:rsidRPr="00D65715" w:rsidRDefault="00D65715" w:rsidP="00D65715">
      <w:pPr>
        <w:rPr>
          <w:rFonts w:ascii="Arial" w:hAnsi="Arial" w:cs="Arial"/>
          <w:sz w:val="20"/>
          <w:szCs w:val="20"/>
        </w:rPr>
      </w:pPr>
    </w:p>
    <w:p w14:paraId="405E372E" w14:textId="77777777" w:rsidR="00D65715" w:rsidRPr="00D65715" w:rsidRDefault="00D65715" w:rsidP="00D65715">
      <w:pPr>
        <w:rPr>
          <w:rFonts w:ascii="Arial" w:hAnsi="Arial" w:cs="Arial"/>
          <w:sz w:val="20"/>
          <w:szCs w:val="20"/>
        </w:rPr>
      </w:pPr>
      <w:r w:rsidRPr="00D65715">
        <w:rPr>
          <w:rFonts w:ascii="Arial" w:hAnsi="Arial" w:cs="Arial"/>
          <w:sz w:val="20"/>
          <w:szCs w:val="20"/>
        </w:rPr>
        <w:t>Si es del caso, para la liquidación se exigirá al Contratista la ampliación de la vigencia de las garantías exigidas para avalar las obligaciones que deba cumplir con posterioridad a la extinción del contrato.</w:t>
      </w:r>
    </w:p>
    <w:p w14:paraId="7977C90F" w14:textId="77777777" w:rsidR="00D65715" w:rsidRPr="00D65715" w:rsidRDefault="00D65715" w:rsidP="00D65715">
      <w:pPr>
        <w:rPr>
          <w:rFonts w:ascii="Arial" w:hAnsi="Arial" w:cs="Arial"/>
          <w:sz w:val="20"/>
          <w:szCs w:val="20"/>
        </w:rPr>
      </w:pPr>
    </w:p>
    <w:p w14:paraId="03692D21" w14:textId="432C6B46" w:rsidR="00D65715" w:rsidRPr="00D65715" w:rsidRDefault="00D65715" w:rsidP="00D65715">
      <w:pPr>
        <w:rPr>
          <w:rFonts w:ascii="Arial" w:hAnsi="Arial" w:cs="Arial"/>
          <w:sz w:val="20"/>
          <w:szCs w:val="20"/>
        </w:rPr>
      </w:pPr>
      <w:r w:rsidRPr="00D65715">
        <w:rPr>
          <w:rFonts w:ascii="Arial" w:hAnsi="Arial" w:cs="Arial"/>
          <w:sz w:val="20"/>
          <w:szCs w:val="20"/>
        </w:rPr>
        <w:t xml:space="preserve">Si el Contratista no concurre a la liquidación del contrato, o las partes no llegan a un acuerdo sobre el contenido de la misma, el Municipio de </w:t>
      </w:r>
      <w:r>
        <w:rPr>
          <w:rFonts w:ascii="Arial" w:hAnsi="Arial" w:cs="Arial"/>
          <w:sz w:val="20"/>
          <w:szCs w:val="20"/>
        </w:rPr>
        <w:t>COCORNÁ</w:t>
      </w:r>
      <w:r w:rsidRPr="00D65715">
        <w:rPr>
          <w:rFonts w:ascii="Arial" w:hAnsi="Arial" w:cs="Arial"/>
          <w:sz w:val="20"/>
          <w:szCs w:val="20"/>
        </w:rPr>
        <w:t>, lo liquidará unilateralmente dentro de los dos (2) meses siguientes al vencimiento de los cuatro (4) meses previstos para la liquidación bilateral, según el artículo 11 de la Ley 1150 de 2007 y Artículo 141 del Código Contencioso Administrativo.</w:t>
      </w:r>
    </w:p>
    <w:p w14:paraId="74F4F505" w14:textId="77777777" w:rsidR="00D65715" w:rsidRPr="00D65715" w:rsidRDefault="00D65715" w:rsidP="00D65715">
      <w:pPr>
        <w:rPr>
          <w:rFonts w:ascii="Arial" w:hAnsi="Arial" w:cs="Arial"/>
          <w:sz w:val="20"/>
          <w:szCs w:val="20"/>
        </w:rPr>
      </w:pPr>
    </w:p>
    <w:p w14:paraId="7468BD32" w14:textId="77777777" w:rsidR="00D65715" w:rsidRPr="00D65715" w:rsidRDefault="00D65715" w:rsidP="00D65715">
      <w:pPr>
        <w:rPr>
          <w:rFonts w:ascii="Arial" w:hAnsi="Arial" w:cs="Arial"/>
          <w:sz w:val="20"/>
          <w:szCs w:val="20"/>
        </w:rPr>
      </w:pPr>
      <w:r w:rsidRPr="00D65715">
        <w:rPr>
          <w:rFonts w:ascii="Arial" w:hAnsi="Arial" w:cs="Arial"/>
          <w:sz w:val="20"/>
          <w:szCs w:val="20"/>
        </w:rPr>
        <w:t>Si vencido el plazo para la liquidación unilateral, ésta no se ha realizado, la misma podrá efectuarse en cualquier momento dentro de los dos (2) años siguientes al vencimiento de los términos antes indicados, de mutuo acuerdo o unilateralmente, sin perjuicio de lo previsto en el artículo 141 del C. C. A.</w:t>
      </w:r>
    </w:p>
    <w:p w14:paraId="712F1515" w14:textId="77777777" w:rsidR="00D65715" w:rsidRPr="00D65715" w:rsidRDefault="00D65715" w:rsidP="00D65715">
      <w:pPr>
        <w:rPr>
          <w:rFonts w:ascii="Arial" w:hAnsi="Arial" w:cs="Arial"/>
          <w:sz w:val="20"/>
          <w:szCs w:val="20"/>
        </w:rPr>
      </w:pPr>
    </w:p>
    <w:p w14:paraId="3648B274" w14:textId="77777777" w:rsidR="00D65715" w:rsidRPr="00D65715" w:rsidRDefault="00D65715" w:rsidP="00D65715">
      <w:pPr>
        <w:rPr>
          <w:rFonts w:ascii="Arial" w:hAnsi="Arial" w:cs="Arial"/>
          <w:b/>
          <w:sz w:val="20"/>
          <w:szCs w:val="20"/>
        </w:rPr>
      </w:pPr>
      <w:r w:rsidRPr="00D65715">
        <w:rPr>
          <w:rFonts w:ascii="Arial" w:hAnsi="Arial" w:cs="Arial"/>
          <w:b/>
          <w:sz w:val="20"/>
          <w:szCs w:val="20"/>
        </w:rPr>
        <w:t>3.19 MULTAS</w:t>
      </w:r>
    </w:p>
    <w:p w14:paraId="1DF2CE4E" w14:textId="77777777" w:rsidR="00D65715" w:rsidRPr="00D65715" w:rsidRDefault="00D65715" w:rsidP="00D65715">
      <w:pPr>
        <w:rPr>
          <w:rFonts w:ascii="Arial" w:hAnsi="Arial" w:cs="Arial"/>
          <w:sz w:val="20"/>
          <w:szCs w:val="20"/>
        </w:rPr>
      </w:pPr>
    </w:p>
    <w:p w14:paraId="06E148BA" w14:textId="77777777" w:rsidR="00D65715" w:rsidRPr="00D65715" w:rsidRDefault="00D65715" w:rsidP="00D65715">
      <w:pPr>
        <w:rPr>
          <w:rFonts w:ascii="Arial" w:hAnsi="Arial" w:cs="Arial"/>
          <w:sz w:val="20"/>
          <w:szCs w:val="20"/>
        </w:rPr>
      </w:pPr>
      <w:r w:rsidRPr="00D65715">
        <w:rPr>
          <w:rFonts w:ascii="Arial" w:hAnsi="Arial" w:cs="Arial"/>
          <w:sz w:val="20"/>
          <w:szCs w:val="20"/>
        </w:rPr>
        <w:t>Contractualmente se pactan las siguientes causales de multa:</w:t>
      </w:r>
    </w:p>
    <w:p w14:paraId="0BAFB881" w14:textId="77777777" w:rsidR="00D65715" w:rsidRPr="00D65715" w:rsidRDefault="00D65715" w:rsidP="00D65715">
      <w:pPr>
        <w:rPr>
          <w:rFonts w:ascii="Arial" w:hAnsi="Arial" w:cs="Arial"/>
          <w:sz w:val="20"/>
          <w:szCs w:val="20"/>
        </w:rPr>
      </w:pPr>
    </w:p>
    <w:p w14:paraId="6F45D16D" w14:textId="77777777" w:rsidR="00D65715" w:rsidRPr="00D65715" w:rsidRDefault="00D65715" w:rsidP="00D65715">
      <w:pPr>
        <w:rPr>
          <w:rFonts w:ascii="Arial" w:hAnsi="Arial" w:cs="Arial"/>
          <w:sz w:val="20"/>
          <w:szCs w:val="20"/>
        </w:rPr>
      </w:pPr>
      <w:r w:rsidRPr="00D65715">
        <w:rPr>
          <w:rFonts w:ascii="Arial" w:hAnsi="Arial" w:cs="Arial"/>
          <w:sz w:val="20"/>
          <w:szCs w:val="20"/>
        </w:rPr>
        <w:t>a)</w:t>
      </w:r>
      <w:r w:rsidRPr="00D65715">
        <w:rPr>
          <w:rFonts w:ascii="Arial" w:hAnsi="Arial" w:cs="Arial"/>
          <w:sz w:val="20"/>
          <w:szCs w:val="20"/>
        </w:rPr>
        <w:tab/>
        <w:t>Por mora o incumplimiento injustificado de las obligaciones referentes a iniciar o reanudar los servicios de transporte, según el caso, en la fecha determinada, o por suspensión temporal de la misma sin causa justificada o por causas imputables al Contratista, el uno por mil (1%) del valor total del contrato por cada día de mora, sin superar el tres por ciento (3%) del valor total del mismo.</w:t>
      </w:r>
    </w:p>
    <w:p w14:paraId="64803503" w14:textId="77777777" w:rsidR="00D65715" w:rsidRPr="00D65715" w:rsidRDefault="00D65715" w:rsidP="00D65715">
      <w:pPr>
        <w:rPr>
          <w:rFonts w:ascii="Arial" w:hAnsi="Arial" w:cs="Arial"/>
          <w:sz w:val="20"/>
          <w:szCs w:val="20"/>
        </w:rPr>
      </w:pPr>
    </w:p>
    <w:p w14:paraId="257E9C04" w14:textId="77777777" w:rsidR="00D65715" w:rsidRPr="00D65715" w:rsidRDefault="00D65715" w:rsidP="00D65715">
      <w:pPr>
        <w:rPr>
          <w:rFonts w:ascii="Arial" w:hAnsi="Arial" w:cs="Arial"/>
          <w:sz w:val="20"/>
          <w:szCs w:val="20"/>
        </w:rPr>
      </w:pPr>
      <w:r w:rsidRPr="00D65715">
        <w:rPr>
          <w:rFonts w:ascii="Arial" w:hAnsi="Arial" w:cs="Arial"/>
          <w:sz w:val="20"/>
          <w:szCs w:val="20"/>
        </w:rPr>
        <w:t>b)</w:t>
      </w:r>
      <w:r w:rsidRPr="00D65715">
        <w:rPr>
          <w:rFonts w:ascii="Arial" w:hAnsi="Arial" w:cs="Arial"/>
          <w:sz w:val="20"/>
          <w:szCs w:val="20"/>
        </w:rPr>
        <w:tab/>
        <w:t xml:space="preserve">Por mora o incumplimiento injustificado de las obligaciones referentes a disponer del conductor o los empleados que intervienen en el servicio, o por reemplazarlos sin previa autorización del SUPERVISOR </w:t>
      </w:r>
      <w:r w:rsidRPr="00D65715">
        <w:rPr>
          <w:rFonts w:ascii="Arial" w:hAnsi="Arial" w:cs="Arial"/>
          <w:sz w:val="20"/>
          <w:szCs w:val="20"/>
        </w:rPr>
        <w:lastRenderedPageBreak/>
        <w:t>del contrato, y por cada día de mora en el cumplimiento de este requisito, el uno por mil (1%) del valor total del contrato, sin superar el dos por ciento (2%) del valor total del mismo, lo cual no exonera al Contratista del cumplimiento de esta obligación.</w:t>
      </w:r>
    </w:p>
    <w:p w14:paraId="05341CD3" w14:textId="77777777" w:rsidR="00D65715" w:rsidRPr="00D65715" w:rsidRDefault="00D65715" w:rsidP="00D65715">
      <w:pPr>
        <w:rPr>
          <w:rFonts w:ascii="Arial" w:hAnsi="Arial" w:cs="Arial"/>
          <w:sz w:val="20"/>
          <w:szCs w:val="20"/>
        </w:rPr>
      </w:pPr>
    </w:p>
    <w:p w14:paraId="3B427630" w14:textId="77777777" w:rsidR="00D65715" w:rsidRPr="00D65715" w:rsidRDefault="00D65715" w:rsidP="00D65715">
      <w:pPr>
        <w:rPr>
          <w:rFonts w:ascii="Arial" w:hAnsi="Arial" w:cs="Arial"/>
          <w:sz w:val="20"/>
          <w:szCs w:val="20"/>
        </w:rPr>
      </w:pPr>
      <w:r w:rsidRPr="00D65715">
        <w:rPr>
          <w:rFonts w:ascii="Arial" w:hAnsi="Arial" w:cs="Arial"/>
          <w:sz w:val="20"/>
          <w:szCs w:val="20"/>
        </w:rPr>
        <w:t>c)</w:t>
      </w:r>
      <w:r w:rsidRPr="00D65715">
        <w:rPr>
          <w:rFonts w:ascii="Arial" w:hAnsi="Arial" w:cs="Arial"/>
          <w:sz w:val="20"/>
          <w:szCs w:val="20"/>
        </w:rPr>
        <w:tab/>
        <w:t>Por mora o incumplimiento injustificado de las obligaciones referentes a suministrar oportunamente los recursos de personal y físicos, necesarios para el adecuado desarrollo de los servicios, y por cada día de mora en el cumplimiento de este requisito, el uno por mil (1%) del valor total del contrato, sin superar el dos por ciento (2%) del valor total del mismo.</w:t>
      </w:r>
    </w:p>
    <w:p w14:paraId="7FBCD75D" w14:textId="77777777" w:rsidR="00D65715" w:rsidRPr="00D65715" w:rsidRDefault="00D65715" w:rsidP="00D65715">
      <w:pPr>
        <w:rPr>
          <w:rFonts w:ascii="Arial" w:hAnsi="Arial" w:cs="Arial"/>
          <w:sz w:val="20"/>
          <w:szCs w:val="20"/>
        </w:rPr>
      </w:pPr>
    </w:p>
    <w:p w14:paraId="0A9F1961" w14:textId="49D32A49" w:rsidR="00D65715" w:rsidRPr="00D65715" w:rsidRDefault="00D65715" w:rsidP="00D65715">
      <w:pPr>
        <w:rPr>
          <w:rFonts w:ascii="Arial" w:hAnsi="Arial" w:cs="Arial"/>
          <w:sz w:val="20"/>
          <w:szCs w:val="20"/>
        </w:rPr>
      </w:pPr>
      <w:r w:rsidRPr="00D65715">
        <w:rPr>
          <w:rFonts w:ascii="Arial" w:hAnsi="Arial" w:cs="Arial"/>
          <w:sz w:val="20"/>
          <w:szCs w:val="20"/>
        </w:rPr>
        <w:t>d)</w:t>
      </w:r>
      <w:r w:rsidRPr="00D65715">
        <w:rPr>
          <w:rFonts w:ascii="Arial" w:hAnsi="Arial" w:cs="Arial"/>
          <w:sz w:val="20"/>
          <w:szCs w:val="20"/>
        </w:rPr>
        <w:tab/>
        <w:t xml:space="preserve">Por cambios en las especificaciones, sin previa autorización del SUPERVISOR del contrato y del Municipio de </w:t>
      </w:r>
      <w:r>
        <w:rPr>
          <w:rFonts w:ascii="Arial" w:hAnsi="Arial" w:cs="Arial"/>
          <w:sz w:val="20"/>
          <w:szCs w:val="20"/>
        </w:rPr>
        <w:t>COCORNÁ</w:t>
      </w:r>
      <w:r w:rsidRPr="00D65715">
        <w:rPr>
          <w:rFonts w:ascii="Arial" w:hAnsi="Arial" w:cs="Arial"/>
          <w:sz w:val="20"/>
          <w:szCs w:val="20"/>
        </w:rPr>
        <w:t>, el dos por ciento (2%) del valor total del contrato, lo cual no exonera al Contratista de la obligación de ejecutar de los servicios según lo estipulado en el contrato.</w:t>
      </w:r>
    </w:p>
    <w:p w14:paraId="149D44D4" w14:textId="77777777" w:rsidR="00D65715" w:rsidRPr="00D65715" w:rsidRDefault="00D65715" w:rsidP="00D65715">
      <w:pPr>
        <w:rPr>
          <w:rFonts w:ascii="Arial" w:hAnsi="Arial" w:cs="Arial"/>
          <w:sz w:val="20"/>
          <w:szCs w:val="20"/>
        </w:rPr>
      </w:pPr>
    </w:p>
    <w:p w14:paraId="70664165" w14:textId="77777777" w:rsidR="00D65715" w:rsidRPr="00D65715" w:rsidRDefault="00D65715" w:rsidP="00D65715">
      <w:pPr>
        <w:rPr>
          <w:rFonts w:ascii="Arial" w:hAnsi="Arial" w:cs="Arial"/>
          <w:sz w:val="20"/>
          <w:szCs w:val="20"/>
        </w:rPr>
      </w:pPr>
      <w:r w:rsidRPr="00D65715">
        <w:rPr>
          <w:rFonts w:ascii="Arial" w:hAnsi="Arial" w:cs="Arial"/>
          <w:sz w:val="20"/>
          <w:szCs w:val="20"/>
        </w:rPr>
        <w:t>e)</w:t>
      </w:r>
      <w:r w:rsidRPr="00D65715">
        <w:rPr>
          <w:rFonts w:ascii="Arial" w:hAnsi="Arial" w:cs="Arial"/>
          <w:sz w:val="20"/>
          <w:szCs w:val="20"/>
        </w:rPr>
        <w:tab/>
        <w:t>Por mora o incumplimiento injustificado de las obligaciones referentes a constituir a tiempo la garantía única de cumplimiento, en cualquiera de sus riesgos amparados, el uno por ciento (1%) del valor total del contrato</w:t>
      </w:r>
      <w:r w:rsidRPr="00D65715">
        <w:rPr>
          <w:rFonts w:ascii="Arial" w:hAnsi="Arial" w:cs="Arial"/>
          <w:sz w:val="20"/>
          <w:szCs w:val="20"/>
        </w:rPr>
        <w:tab/>
      </w:r>
    </w:p>
    <w:p w14:paraId="1DE7AB5E" w14:textId="77777777" w:rsidR="00D65715" w:rsidRPr="00D65715" w:rsidRDefault="00D65715" w:rsidP="00D65715">
      <w:pPr>
        <w:rPr>
          <w:rFonts w:ascii="Arial" w:hAnsi="Arial" w:cs="Arial"/>
          <w:sz w:val="20"/>
          <w:szCs w:val="20"/>
        </w:rPr>
      </w:pPr>
    </w:p>
    <w:p w14:paraId="5BA5E95F" w14:textId="77777777" w:rsidR="00D65715" w:rsidRPr="00D65715" w:rsidRDefault="00D65715" w:rsidP="00D65715">
      <w:pPr>
        <w:rPr>
          <w:rFonts w:ascii="Arial" w:hAnsi="Arial" w:cs="Arial"/>
          <w:sz w:val="20"/>
          <w:szCs w:val="20"/>
        </w:rPr>
      </w:pPr>
      <w:r w:rsidRPr="00D65715">
        <w:rPr>
          <w:rFonts w:ascii="Arial" w:hAnsi="Arial" w:cs="Arial"/>
          <w:sz w:val="20"/>
          <w:szCs w:val="20"/>
        </w:rPr>
        <w:t>f)</w:t>
      </w:r>
      <w:r w:rsidRPr="00D65715">
        <w:rPr>
          <w:rFonts w:ascii="Arial" w:hAnsi="Arial" w:cs="Arial"/>
          <w:sz w:val="20"/>
          <w:szCs w:val="20"/>
        </w:rPr>
        <w:tab/>
        <w:t>Por mora o incumplimiento injustificado de las obligaciones referentes a prorrogar la garantía única de cumplimiento, en cualquiera de sus riesgos amparados, cuando a ello hubiere lugar, el uno por ciento (1%) del valor del contrato.</w:t>
      </w:r>
    </w:p>
    <w:p w14:paraId="06F6D282" w14:textId="77777777" w:rsidR="00D65715" w:rsidRPr="00D65715" w:rsidRDefault="00D65715" w:rsidP="00D65715">
      <w:pPr>
        <w:rPr>
          <w:rFonts w:ascii="Arial" w:hAnsi="Arial" w:cs="Arial"/>
          <w:sz w:val="20"/>
          <w:szCs w:val="20"/>
        </w:rPr>
      </w:pPr>
    </w:p>
    <w:p w14:paraId="45F67568" w14:textId="77777777" w:rsidR="00D65715" w:rsidRPr="00D65715" w:rsidRDefault="00D65715" w:rsidP="00D65715">
      <w:pPr>
        <w:rPr>
          <w:rFonts w:ascii="Arial" w:hAnsi="Arial" w:cs="Arial"/>
          <w:sz w:val="20"/>
          <w:szCs w:val="20"/>
        </w:rPr>
      </w:pPr>
      <w:r w:rsidRPr="00D65715">
        <w:rPr>
          <w:rFonts w:ascii="Arial" w:hAnsi="Arial" w:cs="Arial"/>
          <w:sz w:val="20"/>
          <w:szCs w:val="20"/>
        </w:rPr>
        <w:t>g)</w:t>
      </w:r>
      <w:r w:rsidRPr="00D65715">
        <w:rPr>
          <w:rFonts w:ascii="Arial" w:hAnsi="Arial" w:cs="Arial"/>
          <w:sz w:val="20"/>
          <w:szCs w:val="20"/>
        </w:rPr>
        <w:tab/>
        <w:t>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el municipio de elaborará la liquidación unilateralmente.</w:t>
      </w:r>
    </w:p>
    <w:p w14:paraId="1B02E8C1" w14:textId="77777777" w:rsidR="00D65715" w:rsidRPr="00D65715" w:rsidRDefault="00D65715" w:rsidP="00D65715">
      <w:pPr>
        <w:rPr>
          <w:rFonts w:ascii="Arial" w:hAnsi="Arial" w:cs="Arial"/>
          <w:sz w:val="20"/>
          <w:szCs w:val="20"/>
        </w:rPr>
      </w:pPr>
    </w:p>
    <w:p w14:paraId="59A80303" w14:textId="77777777" w:rsidR="00D65715" w:rsidRPr="00D65715" w:rsidRDefault="00D65715" w:rsidP="00D65715">
      <w:pPr>
        <w:rPr>
          <w:rFonts w:ascii="Arial" w:hAnsi="Arial" w:cs="Arial"/>
          <w:sz w:val="20"/>
          <w:szCs w:val="20"/>
        </w:rPr>
      </w:pPr>
      <w:r w:rsidRPr="00D65715">
        <w:rPr>
          <w:rFonts w:ascii="Arial" w:hAnsi="Arial" w:cs="Arial"/>
          <w:sz w:val="20"/>
          <w:szCs w:val="20"/>
        </w:rPr>
        <w:t>h)</w:t>
      </w:r>
      <w:r w:rsidRPr="00D65715">
        <w:rPr>
          <w:rFonts w:ascii="Arial" w:hAnsi="Arial" w:cs="Arial"/>
          <w:sz w:val="20"/>
          <w:szCs w:val="20"/>
        </w:rPr>
        <w:tab/>
        <w:t>Por el incumplimiento de cualquiera de las obligaciones, que afecte el contrato, el uno por mil (1%) del valor total del contrato.</w:t>
      </w:r>
    </w:p>
    <w:p w14:paraId="1D886E32" w14:textId="77777777" w:rsidR="00D65715" w:rsidRPr="00D65715" w:rsidRDefault="00D65715" w:rsidP="00D65715">
      <w:pPr>
        <w:rPr>
          <w:rFonts w:ascii="Arial" w:hAnsi="Arial" w:cs="Arial"/>
          <w:sz w:val="20"/>
          <w:szCs w:val="20"/>
        </w:rPr>
      </w:pPr>
    </w:p>
    <w:p w14:paraId="15F8416B" w14:textId="77777777" w:rsidR="00D65715" w:rsidRPr="00D65715" w:rsidRDefault="00D65715" w:rsidP="00D65715">
      <w:pPr>
        <w:rPr>
          <w:rFonts w:ascii="Arial" w:hAnsi="Arial" w:cs="Arial"/>
          <w:b/>
          <w:sz w:val="20"/>
          <w:szCs w:val="20"/>
        </w:rPr>
      </w:pPr>
      <w:r w:rsidRPr="00D65715">
        <w:rPr>
          <w:rFonts w:ascii="Arial" w:hAnsi="Arial" w:cs="Arial"/>
          <w:b/>
          <w:sz w:val="20"/>
          <w:szCs w:val="20"/>
        </w:rPr>
        <w:t>3.20</w:t>
      </w:r>
      <w:r w:rsidRPr="00D65715">
        <w:rPr>
          <w:rFonts w:ascii="Arial" w:hAnsi="Arial" w:cs="Arial"/>
          <w:b/>
          <w:sz w:val="20"/>
          <w:szCs w:val="20"/>
        </w:rPr>
        <w:tab/>
        <w:t>SANCIÓN PENAL PECUNIARIA</w:t>
      </w:r>
    </w:p>
    <w:p w14:paraId="6FF263C2" w14:textId="77777777" w:rsidR="00D65715" w:rsidRPr="00D65715" w:rsidRDefault="00D65715" w:rsidP="00D65715">
      <w:pPr>
        <w:rPr>
          <w:rFonts w:ascii="Arial" w:hAnsi="Arial" w:cs="Arial"/>
          <w:sz w:val="20"/>
          <w:szCs w:val="20"/>
        </w:rPr>
      </w:pPr>
    </w:p>
    <w:p w14:paraId="40EA0B07" w14:textId="2F941F8F" w:rsidR="00D65715" w:rsidRPr="00D65715" w:rsidRDefault="00D65715" w:rsidP="00D65715">
      <w:pPr>
        <w:rPr>
          <w:rFonts w:ascii="Arial" w:hAnsi="Arial" w:cs="Arial"/>
          <w:sz w:val="20"/>
          <w:szCs w:val="20"/>
        </w:rPr>
      </w:pPr>
      <w:r w:rsidRPr="00D65715">
        <w:rPr>
          <w:rFonts w:ascii="Arial" w:hAnsi="Arial" w:cs="Arial"/>
          <w:sz w:val="20"/>
          <w:szCs w:val="20"/>
        </w:rPr>
        <w:t xml:space="preserve">En caso de declaratoria de caducidad o de incumplimiento, el Municipio hará efectiva la sanción penal pecuniaria, la cual tendrá un monto del diez por ciento (10%) del valor del Contrato y se considerará como pago parcial de los perjuicios causados al Municipio de </w:t>
      </w:r>
      <w:r>
        <w:rPr>
          <w:rFonts w:ascii="Arial" w:hAnsi="Arial" w:cs="Arial"/>
          <w:sz w:val="20"/>
          <w:szCs w:val="20"/>
        </w:rPr>
        <w:t>COCORNÁ</w:t>
      </w:r>
      <w:r w:rsidRPr="00D65715">
        <w:rPr>
          <w:rFonts w:ascii="Arial" w:hAnsi="Arial" w:cs="Arial"/>
          <w:sz w:val="20"/>
          <w:szCs w:val="20"/>
        </w:rPr>
        <w:t>, sin perjuicio de las demás sanciones a que haya lugar.</w:t>
      </w:r>
    </w:p>
    <w:p w14:paraId="6DB5E7A1" w14:textId="77777777" w:rsidR="00D65715" w:rsidRPr="00D65715" w:rsidRDefault="00D65715" w:rsidP="00D65715">
      <w:pPr>
        <w:rPr>
          <w:rFonts w:ascii="Arial" w:hAnsi="Arial" w:cs="Arial"/>
          <w:sz w:val="20"/>
          <w:szCs w:val="20"/>
        </w:rPr>
      </w:pPr>
    </w:p>
    <w:p w14:paraId="7683EE64" w14:textId="77777777" w:rsidR="00D65715" w:rsidRPr="00D65715" w:rsidRDefault="00D65715" w:rsidP="00D65715">
      <w:pPr>
        <w:rPr>
          <w:rFonts w:ascii="Arial" w:hAnsi="Arial" w:cs="Arial"/>
          <w:b/>
          <w:sz w:val="20"/>
          <w:szCs w:val="20"/>
        </w:rPr>
      </w:pPr>
      <w:r w:rsidRPr="00D65715">
        <w:rPr>
          <w:rFonts w:ascii="Arial" w:hAnsi="Arial" w:cs="Arial"/>
          <w:b/>
          <w:sz w:val="20"/>
          <w:szCs w:val="20"/>
        </w:rPr>
        <w:t>3.21</w:t>
      </w:r>
      <w:r w:rsidRPr="00D65715">
        <w:rPr>
          <w:rFonts w:ascii="Arial" w:hAnsi="Arial" w:cs="Arial"/>
          <w:b/>
          <w:sz w:val="20"/>
          <w:szCs w:val="20"/>
        </w:rPr>
        <w:tab/>
        <w:t>DEL DEBIDO PROCESO</w:t>
      </w:r>
    </w:p>
    <w:p w14:paraId="3E5D698A" w14:textId="77777777" w:rsidR="00D65715" w:rsidRPr="00D65715" w:rsidRDefault="00D65715" w:rsidP="00D65715">
      <w:pPr>
        <w:rPr>
          <w:rFonts w:ascii="Arial" w:hAnsi="Arial" w:cs="Arial"/>
          <w:sz w:val="20"/>
          <w:szCs w:val="20"/>
        </w:rPr>
      </w:pPr>
    </w:p>
    <w:p w14:paraId="20A6ACAD" w14:textId="77777777" w:rsidR="00D65715" w:rsidRPr="00D65715" w:rsidRDefault="00D65715" w:rsidP="00D65715">
      <w:pPr>
        <w:rPr>
          <w:rFonts w:ascii="Arial" w:hAnsi="Arial" w:cs="Arial"/>
          <w:sz w:val="20"/>
          <w:szCs w:val="20"/>
        </w:rPr>
      </w:pPr>
      <w:r w:rsidRPr="00D65715">
        <w:rPr>
          <w:rFonts w:ascii="Arial" w:hAnsi="Arial" w:cs="Arial"/>
          <w:sz w:val="20"/>
          <w:szCs w:val="20"/>
        </w:rPr>
        <w:t>De conformidad con el artículo 17 de la Ley 1150 de 2007, tanto para la imposición de multas como de la cláusula penal pecuniaria se dará cumplimiento al Derecho al Debido Proceso.</w:t>
      </w:r>
    </w:p>
    <w:p w14:paraId="353B1EA6" w14:textId="77777777" w:rsidR="00D65715" w:rsidRPr="00D65715" w:rsidRDefault="00D65715" w:rsidP="00D65715">
      <w:pPr>
        <w:rPr>
          <w:rFonts w:ascii="Arial" w:hAnsi="Arial" w:cs="Arial"/>
          <w:b/>
          <w:sz w:val="20"/>
          <w:szCs w:val="20"/>
        </w:rPr>
      </w:pPr>
    </w:p>
    <w:p w14:paraId="381389D1" w14:textId="77777777" w:rsidR="00D65715" w:rsidRPr="00D65715" w:rsidRDefault="00D65715" w:rsidP="00D65715">
      <w:pPr>
        <w:rPr>
          <w:rFonts w:ascii="Arial" w:hAnsi="Arial" w:cs="Arial"/>
          <w:b/>
          <w:sz w:val="20"/>
          <w:szCs w:val="20"/>
        </w:rPr>
      </w:pPr>
      <w:r w:rsidRPr="00D65715">
        <w:rPr>
          <w:rFonts w:ascii="Arial" w:hAnsi="Arial" w:cs="Arial"/>
          <w:b/>
          <w:sz w:val="20"/>
          <w:szCs w:val="20"/>
        </w:rPr>
        <w:t>3.22</w:t>
      </w:r>
      <w:r w:rsidRPr="00D65715">
        <w:rPr>
          <w:rFonts w:ascii="Arial" w:hAnsi="Arial" w:cs="Arial"/>
          <w:b/>
          <w:sz w:val="20"/>
          <w:szCs w:val="20"/>
        </w:rPr>
        <w:tab/>
        <w:t>PROCEDIMIENTO PARA LA IMPOSICIÓN DE MULTAS Y/O CLÁUSULA PENAL PECUNIARIA</w:t>
      </w:r>
    </w:p>
    <w:p w14:paraId="609AE3A7" w14:textId="77777777" w:rsidR="00D65715" w:rsidRPr="00D65715" w:rsidRDefault="00D65715" w:rsidP="00D65715">
      <w:pPr>
        <w:rPr>
          <w:rFonts w:ascii="Arial" w:hAnsi="Arial" w:cs="Arial"/>
          <w:sz w:val="20"/>
          <w:szCs w:val="20"/>
        </w:rPr>
      </w:pPr>
    </w:p>
    <w:p w14:paraId="311C5782" w14:textId="77777777" w:rsidR="00D65715" w:rsidRPr="00D65715" w:rsidRDefault="00D65715" w:rsidP="00D65715">
      <w:pPr>
        <w:rPr>
          <w:rFonts w:ascii="Arial" w:hAnsi="Arial" w:cs="Arial"/>
          <w:sz w:val="20"/>
          <w:szCs w:val="20"/>
        </w:rPr>
      </w:pPr>
      <w:r w:rsidRPr="00D65715">
        <w:rPr>
          <w:rFonts w:ascii="Arial" w:hAnsi="Arial" w:cs="Arial"/>
          <w:sz w:val="20"/>
          <w:szCs w:val="20"/>
        </w:rPr>
        <w:t>Una vez constatado por el SUPERVISOR del contrato, que el Contratista ha incurrido o está incurriendo en una o varias de las causales de multa señaladas, pondrá en conocimiento de aquél hecho y lo requerirá por escrito, para que dentro del término que se le señale, proceda a poner a disposición del contrato, los elementos necesarios y adelante las actividades que le permitan conjurar la situación que lo puso en condiciones de apremio, con plena aplicación del derecho al debido proceso (Artículo 29 de CN), y siempre en aplicación en lo expuesto en la Ley 1474 de 2011.</w:t>
      </w:r>
    </w:p>
    <w:p w14:paraId="2755E7E6" w14:textId="77777777" w:rsidR="00D65715" w:rsidRPr="00D65715" w:rsidRDefault="00D65715" w:rsidP="00D65715">
      <w:pPr>
        <w:rPr>
          <w:rFonts w:ascii="Arial" w:hAnsi="Arial" w:cs="Arial"/>
          <w:sz w:val="20"/>
          <w:szCs w:val="20"/>
        </w:rPr>
      </w:pPr>
    </w:p>
    <w:p w14:paraId="25AE3BF2"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CAPITULO IV</w:t>
      </w:r>
    </w:p>
    <w:p w14:paraId="283E8124" w14:textId="77777777" w:rsidR="00D65715" w:rsidRPr="00D65715" w:rsidRDefault="00D65715" w:rsidP="00D65715">
      <w:pPr>
        <w:jc w:val="center"/>
        <w:rPr>
          <w:rFonts w:ascii="Arial" w:hAnsi="Arial" w:cs="Arial"/>
          <w:b/>
          <w:sz w:val="20"/>
          <w:szCs w:val="20"/>
        </w:rPr>
      </w:pPr>
    </w:p>
    <w:p w14:paraId="00ED0DD6"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DISTRIBUCIÓN DE RIESGOS</w:t>
      </w:r>
    </w:p>
    <w:p w14:paraId="2138705C" w14:textId="77777777" w:rsidR="00D65715" w:rsidRPr="00D65715" w:rsidRDefault="00D65715" w:rsidP="00D65715">
      <w:pPr>
        <w:rPr>
          <w:rFonts w:ascii="Arial" w:hAnsi="Arial" w:cs="Arial"/>
          <w:sz w:val="20"/>
          <w:szCs w:val="20"/>
        </w:rPr>
      </w:pPr>
    </w:p>
    <w:p w14:paraId="0D3B33F2" w14:textId="77777777" w:rsidR="00D65715" w:rsidRPr="00D65715" w:rsidRDefault="00D65715" w:rsidP="00D65715">
      <w:pPr>
        <w:rPr>
          <w:rFonts w:ascii="Arial" w:hAnsi="Arial" w:cs="Arial"/>
          <w:b/>
          <w:sz w:val="20"/>
          <w:szCs w:val="20"/>
        </w:rPr>
      </w:pPr>
      <w:r w:rsidRPr="00D65715">
        <w:rPr>
          <w:rFonts w:ascii="Arial" w:hAnsi="Arial" w:cs="Arial"/>
          <w:b/>
          <w:sz w:val="20"/>
          <w:szCs w:val="20"/>
        </w:rPr>
        <w:t>4.1   ESTIMACIÓN, TIPIFICACIÓN Y ASIGNACIÓN DE RIESGOS PREVISIBLES</w:t>
      </w:r>
    </w:p>
    <w:p w14:paraId="33448493" w14:textId="77777777" w:rsidR="00D65715" w:rsidRPr="00D65715" w:rsidRDefault="00D65715" w:rsidP="00D65715">
      <w:pPr>
        <w:rPr>
          <w:rFonts w:ascii="Arial" w:hAnsi="Arial" w:cs="Arial"/>
          <w:sz w:val="20"/>
          <w:szCs w:val="20"/>
        </w:rPr>
      </w:pPr>
    </w:p>
    <w:p w14:paraId="669EB954" w14:textId="611C5E4C" w:rsidR="00D65715" w:rsidRPr="00D65715" w:rsidRDefault="00D65715" w:rsidP="00D65715">
      <w:pPr>
        <w:rPr>
          <w:rFonts w:ascii="Arial" w:hAnsi="Arial" w:cs="Arial"/>
          <w:sz w:val="20"/>
          <w:szCs w:val="20"/>
        </w:rPr>
      </w:pPr>
      <w:r w:rsidRPr="00D65715">
        <w:rPr>
          <w:rFonts w:ascii="Arial" w:hAnsi="Arial" w:cs="Arial"/>
          <w:sz w:val="20"/>
          <w:szCs w:val="20"/>
        </w:rPr>
        <w:t xml:space="preserve">De conformidad con lo establecido en el Artículo 4 de la Ley 1150 de 2007, durante la etapa de publicación de los estudios previos y proyecto de pliego de condiciones, los interesados deberán pronunciarse sobre la estimación, tipificación y asignación de los riesgos previsibles, realizada por el municipio de </w:t>
      </w:r>
      <w:r>
        <w:rPr>
          <w:rFonts w:ascii="Arial" w:hAnsi="Arial" w:cs="Arial"/>
          <w:sz w:val="20"/>
          <w:szCs w:val="20"/>
        </w:rPr>
        <w:t>COCORNÁ</w:t>
      </w:r>
      <w:r w:rsidRPr="00D65715">
        <w:rPr>
          <w:rFonts w:ascii="Arial" w:hAnsi="Arial" w:cs="Arial"/>
          <w:sz w:val="20"/>
          <w:szCs w:val="20"/>
        </w:rPr>
        <w:t>, con el fin de ser revisados y establecer su distribución definitiva.</w:t>
      </w:r>
    </w:p>
    <w:p w14:paraId="7238BD5E" w14:textId="77777777" w:rsidR="00D65715" w:rsidRPr="00D65715" w:rsidRDefault="00D65715" w:rsidP="00D65715">
      <w:pPr>
        <w:rPr>
          <w:rFonts w:ascii="Arial" w:hAnsi="Arial" w:cs="Arial"/>
          <w:sz w:val="20"/>
          <w:szCs w:val="20"/>
        </w:rPr>
      </w:pPr>
    </w:p>
    <w:p w14:paraId="05C5AC53" w14:textId="63F88726" w:rsidR="00D65715" w:rsidRPr="00D65715" w:rsidRDefault="00D65715" w:rsidP="00D65715">
      <w:pPr>
        <w:rPr>
          <w:rFonts w:ascii="Arial" w:hAnsi="Arial" w:cs="Arial"/>
          <w:sz w:val="20"/>
          <w:szCs w:val="20"/>
        </w:rPr>
      </w:pPr>
      <w:r w:rsidRPr="00D65715">
        <w:rPr>
          <w:rFonts w:ascii="Arial" w:hAnsi="Arial" w:cs="Arial"/>
          <w:sz w:val="20"/>
          <w:szCs w:val="20"/>
        </w:rPr>
        <w:t xml:space="preserve">Los riegos previsibles no considerados por el Municipio de </w:t>
      </w:r>
      <w:r>
        <w:rPr>
          <w:rFonts w:ascii="Arial" w:hAnsi="Arial" w:cs="Arial"/>
          <w:sz w:val="20"/>
          <w:szCs w:val="20"/>
        </w:rPr>
        <w:t>COCORNÁ</w:t>
      </w:r>
      <w:r w:rsidRPr="00D65715">
        <w:rPr>
          <w:rFonts w:ascii="Arial" w:hAnsi="Arial" w:cs="Arial"/>
          <w:sz w:val="20"/>
          <w:szCs w:val="20"/>
        </w:rPr>
        <w:t>, y que hayan sido aceptados como producto de las observaciones, serán incluidos en el pliego de condiciones definitivo.</w:t>
      </w:r>
    </w:p>
    <w:p w14:paraId="0B70924B" w14:textId="77777777" w:rsidR="00D65715" w:rsidRPr="00D65715" w:rsidRDefault="00D65715" w:rsidP="00D65715">
      <w:pPr>
        <w:rPr>
          <w:rFonts w:ascii="Arial" w:hAnsi="Arial" w:cs="Arial"/>
          <w:b/>
          <w:sz w:val="20"/>
          <w:szCs w:val="20"/>
        </w:rPr>
      </w:pPr>
    </w:p>
    <w:p w14:paraId="78A90C2D" w14:textId="77777777" w:rsidR="00D65715" w:rsidRPr="00D65715" w:rsidRDefault="00D65715" w:rsidP="00D65715">
      <w:pPr>
        <w:rPr>
          <w:rFonts w:ascii="Arial" w:hAnsi="Arial" w:cs="Arial"/>
          <w:b/>
          <w:sz w:val="20"/>
          <w:szCs w:val="20"/>
        </w:rPr>
      </w:pPr>
      <w:r w:rsidRPr="00D65715">
        <w:rPr>
          <w:rFonts w:ascii="Arial" w:hAnsi="Arial" w:cs="Arial"/>
          <w:b/>
          <w:sz w:val="20"/>
          <w:szCs w:val="20"/>
        </w:rPr>
        <w:t>4.1.1</w:t>
      </w:r>
      <w:r w:rsidRPr="00D65715">
        <w:rPr>
          <w:rFonts w:ascii="Arial" w:hAnsi="Arial" w:cs="Arial"/>
          <w:b/>
          <w:sz w:val="20"/>
          <w:szCs w:val="20"/>
        </w:rPr>
        <w:tab/>
        <w:t>DEFINICIONES</w:t>
      </w:r>
    </w:p>
    <w:p w14:paraId="08451EC0" w14:textId="77777777" w:rsidR="00D65715" w:rsidRPr="00D65715" w:rsidRDefault="00D65715" w:rsidP="00D65715">
      <w:pPr>
        <w:rPr>
          <w:rFonts w:ascii="Arial" w:hAnsi="Arial" w:cs="Arial"/>
          <w:sz w:val="20"/>
          <w:szCs w:val="20"/>
        </w:rPr>
      </w:pPr>
    </w:p>
    <w:p w14:paraId="5EB95DBA" w14:textId="77777777" w:rsidR="00D65715" w:rsidRPr="00D65715" w:rsidRDefault="00D65715" w:rsidP="00D65715">
      <w:pPr>
        <w:rPr>
          <w:rFonts w:ascii="Arial" w:hAnsi="Arial" w:cs="Arial"/>
          <w:sz w:val="20"/>
          <w:szCs w:val="20"/>
        </w:rPr>
      </w:pPr>
      <w:r w:rsidRPr="00D65715">
        <w:rPr>
          <w:rFonts w:ascii="Arial" w:hAnsi="Arial" w:cs="Arial"/>
          <w:sz w:val="20"/>
          <w:szCs w:val="20"/>
        </w:rPr>
        <w:t>Para los efectos del presente proceso de selección, se entenderán las siguientes categorías de riesgo:</w:t>
      </w:r>
    </w:p>
    <w:p w14:paraId="084D8855" w14:textId="77777777" w:rsidR="00D65715" w:rsidRPr="00D65715" w:rsidRDefault="00D65715" w:rsidP="00D65715">
      <w:pPr>
        <w:rPr>
          <w:rFonts w:ascii="Arial" w:hAnsi="Arial" w:cs="Arial"/>
          <w:sz w:val="20"/>
          <w:szCs w:val="20"/>
        </w:rPr>
      </w:pPr>
    </w:p>
    <w:p w14:paraId="2173DD9A" w14:textId="77777777" w:rsidR="00D65715" w:rsidRPr="00D65715" w:rsidRDefault="00D65715" w:rsidP="00D65715">
      <w:pPr>
        <w:pStyle w:val="Prrafodelista"/>
        <w:numPr>
          <w:ilvl w:val="0"/>
          <w:numId w:val="15"/>
        </w:numPr>
        <w:ind w:left="284" w:hanging="284"/>
        <w:rPr>
          <w:rFonts w:ascii="Arial" w:hAnsi="Arial" w:cs="Arial"/>
          <w:sz w:val="20"/>
          <w:szCs w:val="20"/>
        </w:rPr>
      </w:pPr>
      <w:r w:rsidRPr="00D65715">
        <w:rPr>
          <w:rFonts w:ascii="Arial" w:hAnsi="Arial" w:cs="Arial"/>
          <w:b/>
          <w:sz w:val="20"/>
          <w:szCs w:val="20"/>
        </w:rPr>
        <w:t>Riesgo Previsible:</w:t>
      </w:r>
      <w:r w:rsidRPr="00D65715">
        <w:rPr>
          <w:rFonts w:ascii="Arial" w:hAnsi="Arial" w:cs="Arial"/>
          <w:sz w:val="20"/>
          <w:szCs w:val="20"/>
        </w:rPr>
        <w:t xml:space="preserve"> Son los posibles hechos o circunstancias que por la naturaleza del contrato y de la actividad a ejecutar es factible su ocurrencia.</w:t>
      </w:r>
    </w:p>
    <w:p w14:paraId="750923AD" w14:textId="77777777" w:rsidR="00D65715" w:rsidRPr="00D65715" w:rsidRDefault="00D65715" w:rsidP="00D65715">
      <w:pPr>
        <w:pStyle w:val="Prrafodelista"/>
        <w:numPr>
          <w:ilvl w:val="0"/>
          <w:numId w:val="15"/>
        </w:numPr>
        <w:ind w:left="284" w:hanging="284"/>
        <w:rPr>
          <w:rFonts w:ascii="Arial" w:hAnsi="Arial" w:cs="Arial"/>
          <w:sz w:val="20"/>
          <w:szCs w:val="20"/>
        </w:rPr>
      </w:pPr>
      <w:r w:rsidRPr="00D65715">
        <w:rPr>
          <w:rFonts w:ascii="Arial" w:hAnsi="Arial" w:cs="Arial"/>
          <w:b/>
          <w:sz w:val="20"/>
          <w:szCs w:val="20"/>
        </w:rPr>
        <w:t>Riesgo Imprevisible:</w:t>
      </w:r>
      <w:r w:rsidRPr="00D65715">
        <w:rPr>
          <w:rFonts w:ascii="Arial" w:hAnsi="Arial" w:cs="Arial"/>
          <w:sz w:val="20"/>
          <w:szCs w:val="20"/>
        </w:rPr>
        <w:t xml:space="preserve"> Son aquellos hechos o circunstancias donde no es factible su previsión, es decir el acontecimiento de su ocurrencia, tales como desastres naturales, actos terroristas, guerra o eventos que alteren el orden público.</w:t>
      </w:r>
    </w:p>
    <w:p w14:paraId="7AAA8FAB" w14:textId="64B884F5" w:rsidR="00D65715" w:rsidRPr="00D65715" w:rsidRDefault="00D65715" w:rsidP="00D65715">
      <w:pPr>
        <w:pStyle w:val="Prrafodelista"/>
        <w:numPr>
          <w:ilvl w:val="0"/>
          <w:numId w:val="15"/>
        </w:numPr>
        <w:ind w:left="284" w:hanging="284"/>
        <w:rPr>
          <w:rFonts w:ascii="Arial" w:hAnsi="Arial" w:cs="Arial"/>
          <w:sz w:val="20"/>
          <w:szCs w:val="20"/>
        </w:rPr>
      </w:pPr>
      <w:r w:rsidRPr="00D65715">
        <w:rPr>
          <w:rFonts w:ascii="Arial" w:hAnsi="Arial" w:cs="Arial"/>
          <w:b/>
          <w:sz w:val="20"/>
          <w:szCs w:val="20"/>
        </w:rPr>
        <w:t xml:space="preserve">Tipificación del Riesgo: </w:t>
      </w:r>
      <w:r w:rsidRPr="00D65715">
        <w:rPr>
          <w:rFonts w:ascii="Arial" w:hAnsi="Arial" w:cs="Arial"/>
          <w:sz w:val="20"/>
          <w:szCs w:val="20"/>
        </w:rPr>
        <w:t xml:space="preserve">Es la enunciación que se hace de aquellos hechos previsibles constitutivos de riesgo que, en criterio del Municipio de </w:t>
      </w:r>
      <w:r>
        <w:rPr>
          <w:rFonts w:ascii="Arial" w:hAnsi="Arial" w:cs="Arial"/>
          <w:sz w:val="20"/>
          <w:szCs w:val="20"/>
        </w:rPr>
        <w:t>COCORNÁ</w:t>
      </w:r>
      <w:r w:rsidRPr="00D65715">
        <w:rPr>
          <w:rFonts w:ascii="Arial" w:hAnsi="Arial" w:cs="Arial"/>
          <w:sz w:val="20"/>
          <w:szCs w:val="20"/>
        </w:rPr>
        <w:t>, pueden presentarse durante y con ocasión de la ejecución del contrato.</w:t>
      </w:r>
    </w:p>
    <w:p w14:paraId="7C567BA5" w14:textId="22945C20" w:rsidR="00D65715" w:rsidRDefault="00D65715" w:rsidP="00D65715">
      <w:pPr>
        <w:pStyle w:val="Prrafodelista"/>
        <w:numPr>
          <w:ilvl w:val="0"/>
          <w:numId w:val="15"/>
        </w:numPr>
        <w:ind w:left="284" w:hanging="284"/>
        <w:rPr>
          <w:rFonts w:ascii="Arial" w:hAnsi="Arial" w:cs="Arial"/>
          <w:sz w:val="20"/>
          <w:szCs w:val="20"/>
        </w:rPr>
      </w:pPr>
      <w:r w:rsidRPr="00D65715">
        <w:rPr>
          <w:rFonts w:ascii="Arial" w:hAnsi="Arial" w:cs="Arial"/>
          <w:b/>
          <w:sz w:val="20"/>
          <w:szCs w:val="20"/>
        </w:rPr>
        <w:t>Asignación del Riesgo:</w:t>
      </w:r>
      <w:r w:rsidRPr="00D65715">
        <w:rPr>
          <w:rFonts w:ascii="Arial" w:hAnsi="Arial" w:cs="Arial"/>
          <w:sz w:val="20"/>
          <w:szCs w:val="20"/>
        </w:rPr>
        <w:t xml:space="preserve"> Es el señalamiento que hace el Municipio de </w:t>
      </w:r>
      <w:r>
        <w:rPr>
          <w:rFonts w:ascii="Arial" w:hAnsi="Arial" w:cs="Arial"/>
          <w:sz w:val="20"/>
          <w:szCs w:val="20"/>
        </w:rPr>
        <w:t>COCORNÁ</w:t>
      </w:r>
      <w:r w:rsidRPr="00D65715">
        <w:rPr>
          <w:rFonts w:ascii="Arial" w:hAnsi="Arial" w:cs="Arial"/>
          <w:sz w:val="20"/>
          <w:szCs w:val="20"/>
        </w:rPr>
        <w:t>, de la parte contractual que deberá soportar total o parcialmente la ocurrencia de la circunstancia tipificada, asumiendo su costo.</w:t>
      </w:r>
    </w:p>
    <w:p w14:paraId="37BA4C90" w14:textId="77777777" w:rsidR="00F451F7" w:rsidRPr="00D65715" w:rsidRDefault="00F451F7" w:rsidP="00F451F7">
      <w:pPr>
        <w:pStyle w:val="Prrafodelista"/>
        <w:ind w:left="284"/>
        <w:rPr>
          <w:rFonts w:ascii="Arial" w:hAnsi="Arial" w:cs="Arial"/>
          <w:sz w:val="20"/>
          <w:szCs w:val="20"/>
        </w:rPr>
      </w:pPr>
    </w:p>
    <w:p w14:paraId="1CD251C5" w14:textId="77777777" w:rsidR="00D65715" w:rsidRPr="00D65715" w:rsidRDefault="00D65715" w:rsidP="00D65715">
      <w:pPr>
        <w:rPr>
          <w:rFonts w:ascii="Arial" w:hAnsi="Arial" w:cs="Arial"/>
          <w:b/>
          <w:sz w:val="20"/>
          <w:szCs w:val="20"/>
        </w:rPr>
      </w:pPr>
      <w:r w:rsidRPr="00D65715">
        <w:rPr>
          <w:rFonts w:ascii="Arial" w:hAnsi="Arial" w:cs="Arial"/>
          <w:b/>
          <w:sz w:val="20"/>
          <w:szCs w:val="20"/>
        </w:rPr>
        <w:t>4.1.2</w:t>
      </w:r>
      <w:r w:rsidRPr="00D65715">
        <w:rPr>
          <w:rFonts w:ascii="Arial" w:hAnsi="Arial" w:cs="Arial"/>
          <w:b/>
          <w:sz w:val="20"/>
          <w:szCs w:val="20"/>
        </w:rPr>
        <w:tab/>
        <w:t>RIESGOS PREVISIBLES</w:t>
      </w:r>
    </w:p>
    <w:p w14:paraId="4B97AA8A" w14:textId="77777777" w:rsidR="00D65715" w:rsidRPr="00D65715" w:rsidRDefault="00D65715" w:rsidP="00D65715">
      <w:pPr>
        <w:rPr>
          <w:rFonts w:ascii="Arial" w:hAnsi="Arial" w:cs="Arial"/>
          <w:sz w:val="20"/>
          <w:szCs w:val="20"/>
        </w:rPr>
      </w:pPr>
    </w:p>
    <w:p w14:paraId="14763DE9" w14:textId="77777777" w:rsidR="00D65715" w:rsidRPr="00D65715" w:rsidRDefault="00D65715" w:rsidP="00D65715">
      <w:pPr>
        <w:rPr>
          <w:rFonts w:ascii="Arial" w:hAnsi="Arial" w:cs="Arial"/>
          <w:sz w:val="20"/>
          <w:szCs w:val="20"/>
        </w:rPr>
      </w:pPr>
      <w:r w:rsidRPr="00D65715">
        <w:rPr>
          <w:rFonts w:ascii="Arial" w:hAnsi="Arial" w:cs="Arial"/>
          <w:sz w:val="20"/>
          <w:szCs w:val="20"/>
        </w:rPr>
        <w:t>Para los efectos del presente proceso de selección, se consideran riesgos previsibles:</w:t>
      </w:r>
    </w:p>
    <w:p w14:paraId="1731DBF4" w14:textId="77777777" w:rsidR="00D65715" w:rsidRPr="00D65715" w:rsidRDefault="00D65715" w:rsidP="00D65715">
      <w:pPr>
        <w:rPr>
          <w:rFonts w:ascii="Arial" w:hAnsi="Arial" w:cs="Arial"/>
          <w:sz w:val="20"/>
          <w:szCs w:val="20"/>
        </w:rPr>
      </w:pPr>
    </w:p>
    <w:p w14:paraId="6ECFDDFA"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 xml:space="preserve">Modificación de los viajes </w:t>
      </w:r>
    </w:p>
    <w:p w14:paraId="3783C4D2"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Falta de idoneidad del personal empleado como conductor</w:t>
      </w:r>
    </w:p>
    <w:p w14:paraId="55226FA6"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 xml:space="preserve">Vehículos utilizados </w:t>
      </w:r>
    </w:p>
    <w:p w14:paraId="25221876"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Incumplimiento de obligaciones laborales</w:t>
      </w:r>
    </w:p>
    <w:p w14:paraId="28112296"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Financiero</w:t>
      </w:r>
    </w:p>
    <w:p w14:paraId="3468A56A"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 xml:space="preserve">Cambios normativos o de legislación tributaria </w:t>
      </w:r>
    </w:p>
    <w:p w14:paraId="2D9EB3F1" w14:textId="77777777" w:rsidR="00D65715" w:rsidRPr="00D65715" w:rsidRDefault="00D65715" w:rsidP="00D65715">
      <w:pPr>
        <w:pStyle w:val="Prrafodelista"/>
        <w:numPr>
          <w:ilvl w:val="0"/>
          <w:numId w:val="16"/>
        </w:numPr>
        <w:ind w:left="284" w:hanging="284"/>
        <w:rPr>
          <w:rFonts w:ascii="Arial" w:hAnsi="Arial" w:cs="Arial"/>
          <w:sz w:val="20"/>
          <w:szCs w:val="20"/>
        </w:rPr>
      </w:pPr>
      <w:r w:rsidRPr="00D65715">
        <w:rPr>
          <w:rFonts w:ascii="Arial" w:hAnsi="Arial" w:cs="Arial"/>
          <w:sz w:val="20"/>
          <w:szCs w:val="20"/>
        </w:rPr>
        <w:t>Accidentes de trabajo</w:t>
      </w:r>
    </w:p>
    <w:p w14:paraId="3C69F5A0" w14:textId="77777777" w:rsidR="00D65715" w:rsidRPr="00D65715" w:rsidRDefault="00D65715" w:rsidP="00D65715">
      <w:pPr>
        <w:rPr>
          <w:rFonts w:ascii="Arial" w:hAnsi="Arial" w:cs="Arial"/>
          <w:sz w:val="20"/>
          <w:szCs w:val="20"/>
        </w:rPr>
      </w:pPr>
    </w:p>
    <w:p w14:paraId="4800C322" w14:textId="77777777" w:rsidR="00D65715" w:rsidRPr="00D65715" w:rsidRDefault="00D65715" w:rsidP="00D65715">
      <w:pPr>
        <w:rPr>
          <w:rFonts w:ascii="Arial" w:hAnsi="Arial" w:cs="Arial"/>
          <w:b/>
          <w:sz w:val="20"/>
          <w:szCs w:val="20"/>
        </w:rPr>
      </w:pPr>
      <w:r w:rsidRPr="00D65715">
        <w:rPr>
          <w:rFonts w:ascii="Arial" w:hAnsi="Arial" w:cs="Arial"/>
          <w:b/>
          <w:sz w:val="20"/>
          <w:szCs w:val="20"/>
        </w:rPr>
        <w:t>4.1.3   RIESGOS IMPREVISIBLES</w:t>
      </w:r>
    </w:p>
    <w:p w14:paraId="604AB82E" w14:textId="77777777" w:rsidR="00D65715" w:rsidRPr="00D65715" w:rsidRDefault="00D65715" w:rsidP="00D65715">
      <w:pPr>
        <w:rPr>
          <w:rFonts w:ascii="Arial" w:hAnsi="Arial" w:cs="Arial"/>
          <w:sz w:val="20"/>
          <w:szCs w:val="20"/>
        </w:rPr>
      </w:pPr>
    </w:p>
    <w:p w14:paraId="2D88ABD5" w14:textId="77777777" w:rsidR="00D65715" w:rsidRPr="00D65715" w:rsidRDefault="00D65715" w:rsidP="00D65715">
      <w:pPr>
        <w:rPr>
          <w:rFonts w:ascii="Arial" w:hAnsi="Arial" w:cs="Arial"/>
          <w:sz w:val="20"/>
          <w:szCs w:val="20"/>
        </w:rPr>
      </w:pPr>
      <w:r w:rsidRPr="00D65715">
        <w:rPr>
          <w:rFonts w:ascii="Arial" w:hAnsi="Arial" w:cs="Arial"/>
          <w:sz w:val="20"/>
          <w:szCs w:val="20"/>
        </w:rPr>
        <w:t>Se consideran riesgos no previsibles, por la incertidumbre de su ocurrencia, los de fuerza mayor, caso fortuito o hechos de terceros, tales como desastres naturales, actos terroristas, guerras, asonadas o eventos que alteren el orden público.</w:t>
      </w:r>
    </w:p>
    <w:p w14:paraId="6F34CC2A" w14:textId="77777777" w:rsidR="00D65715" w:rsidRPr="00D65715" w:rsidRDefault="00D65715" w:rsidP="00D65715">
      <w:pPr>
        <w:rPr>
          <w:rFonts w:ascii="Arial" w:hAnsi="Arial" w:cs="Arial"/>
          <w:sz w:val="20"/>
          <w:szCs w:val="20"/>
        </w:rPr>
      </w:pPr>
    </w:p>
    <w:p w14:paraId="57895387" w14:textId="77777777" w:rsidR="00D65715" w:rsidRPr="00D65715" w:rsidRDefault="00D65715" w:rsidP="00D65715">
      <w:pPr>
        <w:rPr>
          <w:rFonts w:ascii="Arial" w:hAnsi="Arial" w:cs="Arial"/>
          <w:b/>
          <w:sz w:val="20"/>
          <w:szCs w:val="20"/>
        </w:rPr>
      </w:pPr>
      <w:r w:rsidRPr="00D65715">
        <w:rPr>
          <w:rFonts w:ascii="Arial" w:hAnsi="Arial" w:cs="Arial"/>
          <w:b/>
          <w:sz w:val="20"/>
          <w:szCs w:val="20"/>
        </w:rPr>
        <w:t>4.2    DISTRIBUCIÓN DE RIESGOS</w:t>
      </w:r>
    </w:p>
    <w:p w14:paraId="4A564E04" w14:textId="77777777" w:rsidR="00D65715" w:rsidRPr="00D65715" w:rsidRDefault="00D65715" w:rsidP="00D65715">
      <w:pPr>
        <w:rPr>
          <w:rFonts w:ascii="Arial" w:hAnsi="Arial" w:cs="Arial"/>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2275"/>
        <w:gridCol w:w="3965"/>
        <w:gridCol w:w="1171"/>
        <w:gridCol w:w="1296"/>
      </w:tblGrid>
      <w:tr w:rsidR="00D65715" w:rsidRPr="00D65715" w14:paraId="6421975F" w14:textId="77777777" w:rsidTr="00D979E8">
        <w:trPr>
          <w:trHeight w:hRule="exact" w:val="298"/>
          <w:jc w:val="center"/>
        </w:trPr>
        <w:tc>
          <w:tcPr>
            <w:tcW w:w="2275" w:type="dxa"/>
            <w:vMerge w:val="restart"/>
            <w:tcBorders>
              <w:top w:val="single" w:sz="6" w:space="0" w:color="auto"/>
              <w:left w:val="single" w:sz="6" w:space="0" w:color="auto"/>
              <w:bottom w:val="nil"/>
              <w:right w:val="single" w:sz="6" w:space="0" w:color="auto"/>
            </w:tcBorders>
            <w:shd w:val="clear" w:color="auto" w:fill="FFFFFF"/>
            <w:vAlign w:val="center"/>
          </w:tcPr>
          <w:p w14:paraId="6BFBBF79" w14:textId="77777777" w:rsidR="00D65715" w:rsidRPr="00D65715" w:rsidRDefault="00D65715" w:rsidP="00D979E8">
            <w:pPr>
              <w:jc w:val="center"/>
              <w:rPr>
                <w:rFonts w:ascii="Arial" w:hAnsi="Arial" w:cs="Arial"/>
                <w:b/>
                <w:bCs/>
                <w:sz w:val="20"/>
                <w:szCs w:val="20"/>
              </w:rPr>
            </w:pPr>
            <w:r w:rsidRPr="00D65715">
              <w:rPr>
                <w:rFonts w:ascii="Arial" w:hAnsi="Arial" w:cs="Arial"/>
                <w:b/>
                <w:bCs/>
                <w:sz w:val="20"/>
                <w:szCs w:val="20"/>
              </w:rPr>
              <w:t>RIESGO</w:t>
            </w:r>
          </w:p>
        </w:tc>
        <w:tc>
          <w:tcPr>
            <w:tcW w:w="3965" w:type="dxa"/>
            <w:vMerge w:val="restart"/>
            <w:tcBorders>
              <w:top w:val="single" w:sz="6" w:space="0" w:color="auto"/>
              <w:left w:val="single" w:sz="6" w:space="0" w:color="auto"/>
              <w:bottom w:val="nil"/>
              <w:right w:val="single" w:sz="6" w:space="0" w:color="auto"/>
            </w:tcBorders>
            <w:shd w:val="clear" w:color="auto" w:fill="FFFFFF"/>
            <w:vAlign w:val="center"/>
          </w:tcPr>
          <w:p w14:paraId="33ED84DC" w14:textId="77777777" w:rsidR="00D65715" w:rsidRPr="00D65715" w:rsidRDefault="00D65715" w:rsidP="00D979E8">
            <w:pPr>
              <w:jc w:val="center"/>
              <w:rPr>
                <w:rFonts w:ascii="Arial" w:hAnsi="Arial" w:cs="Arial"/>
                <w:b/>
                <w:bCs/>
                <w:sz w:val="20"/>
                <w:szCs w:val="20"/>
              </w:rPr>
            </w:pPr>
            <w:r w:rsidRPr="00D65715">
              <w:rPr>
                <w:rFonts w:ascii="Arial" w:hAnsi="Arial" w:cs="Arial"/>
                <w:b/>
                <w:bCs/>
                <w:sz w:val="20"/>
                <w:szCs w:val="20"/>
              </w:rPr>
              <w:t>TIPIFICACIÓN</w:t>
            </w:r>
          </w:p>
        </w:tc>
        <w:tc>
          <w:tcPr>
            <w:tcW w:w="246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A0EC829" w14:textId="77777777" w:rsidR="00D65715" w:rsidRPr="00D65715" w:rsidRDefault="00D65715" w:rsidP="00D979E8">
            <w:pPr>
              <w:jc w:val="center"/>
              <w:rPr>
                <w:rFonts w:ascii="Arial" w:hAnsi="Arial" w:cs="Arial"/>
                <w:b/>
                <w:bCs/>
                <w:sz w:val="20"/>
                <w:szCs w:val="20"/>
              </w:rPr>
            </w:pPr>
            <w:r w:rsidRPr="00D65715">
              <w:rPr>
                <w:rFonts w:ascii="Arial" w:hAnsi="Arial" w:cs="Arial"/>
                <w:b/>
                <w:bCs/>
                <w:sz w:val="20"/>
                <w:szCs w:val="20"/>
              </w:rPr>
              <w:t>ASIGNACIÓN</w:t>
            </w:r>
          </w:p>
        </w:tc>
      </w:tr>
      <w:tr w:rsidR="00D65715" w:rsidRPr="00D65715" w14:paraId="519C4576" w14:textId="77777777" w:rsidTr="00D979E8">
        <w:trPr>
          <w:trHeight w:hRule="exact" w:val="288"/>
          <w:jc w:val="center"/>
        </w:trPr>
        <w:tc>
          <w:tcPr>
            <w:tcW w:w="2275" w:type="dxa"/>
            <w:vMerge/>
            <w:tcBorders>
              <w:top w:val="nil"/>
              <w:left w:val="single" w:sz="6" w:space="0" w:color="auto"/>
              <w:bottom w:val="single" w:sz="6" w:space="0" w:color="auto"/>
              <w:right w:val="single" w:sz="6" w:space="0" w:color="auto"/>
            </w:tcBorders>
            <w:shd w:val="clear" w:color="auto" w:fill="FFFFFF"/>
            <w:vAlign w:val="center"/>
          </w:tcPr>
          <w:p w14:paraId="77B9067A" w14:textId="77777777" w:rsidR="00D65715" w:rsidRPr="00D65715" w:rsidRDefault="00D65715" w:rsidP="00D979E8">
            <w:pPr>
              <w:jc w:val="center"/>
              <w:rPr>
                <w:rFonts w:ascii="Arial" w:hAnsi="Arial" w:cs="Arial"/>
                <w:b/>
                <w:bCs/>
                <w:sz w:val="20"/>
                <w:szCs w:val="20"/>
              </w:rPr>
            </w:pPr>
          </w:p>
          <w:p w14:paraId="103A76E7" w14:textId="77777777" w:rsidR="00D65715" w:rsidRPr="00D65715" w:rsidRDefault="00D65715" w:rsidP="00D979E8">
            <w:pPr>
              <w:jc w:val="center"/>
              <w:rPr>
                <w:rFonts w:ascii="Arial" w:hAnsi="Arial" w:cs="Arial"/>
                <w:b/>
                <w:bCs/>
                <w:sz w:val="20"/>
                <w:szCs w:val="20"/>
              </w:rPr>
            </w:pPr>
          </w:p>
        </w:tc>
        <w:tc>
          <w:tcPr>
            <w:tcW w:w="3965" w:type="dxa"/>
            <w:vMerge/>
            <w:tcBorders>
              <w:top w:val="nil"/>
              <w:left w:val="single" w:sz="6" w:space="0" w:color="auto"/>
              <w:bottom w:val="single" w:sz="6" w:space="0" w:color="auto"/>
              <w:right w:val="single" w:sz="6" w:space="0" w:color="auto"/>
            </w:tcBorders>
            <w:shd w:val="clear" w:color="auto" w:fill="FFFFFF"/>
            <w:vAlign w:val="center"/>
          </w:tcPr>
          <w:p w14:paraId="2DF023B5" w14:textId="77777777" w:rsidR="00D65715" w:rsidRPr="00D65715" w:rsidRDefault="00D65715" w:rsidP="00D979E8">
            <w:pPr>
              <w:jc w:val="center"/>
              <w:rPr>
                <w:rFonts w:ascii="Arial" w:hAnsi="Arial" w:cs="Arial"/>
                <w:b/>
                <w:bCs/>
                <w:sz w:val="20"/>
                <w:szCs w:val="20"/>
              </w:rPr>
            </w:pPr>
          </w:p>
          <w:p w14:paraId="70969B89" w14:textId="77777777" w:rsidR="00D65715" w:rsidRPr="00D65715" w:rsidRDefault="00D65715" w:rsidP="00D979E8">
            <w:pPr>
              <w:jc w:val="center"/>
              <w:rPr>
                <w:rFonts w:ascii="Arial" w:hAnsi="Arial" w:cs="Arial"/>
                <w:b/>
                <w:bCs/>
                <w:sz w:val="20"/>
                <w:szCs w:val="20"/>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5CD9CD3B" w14:textId="77777777" w:rsidR="00D65715" w:rsidRPr="00D65715" w:rsidRDefault="00D65715" w:rsidP="00D979E8">
            <w:pPr>
              <w:jc w:val="center"/>
              <w:rPr>
                <w:rFonts w:ascii="Arial" w:hAnsi="Arial" w:cs="Arial"/>
                <w:b/>
                <w:bCs/>
                <w:sz w:val="20"/>
                <w:szCs w:val="20"/>
              </w:rPr>
            </w:pPr>
            <w:r w:rsidRPr="00D65715">
              <w:rPr>
                <w:rFonts w:ascii="Arial" w:hAnsi="Arial" w:cs="Arial"/>
                <w:b/>
                <w:bCs/>
                <w:sz w:val="20"/>
                <w:szCs w:val="20"/>
              </w:rPr>
              <w:t>Municipio</w:t>
            </w: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2AA33105" w14:textId="77777777" w:rsidR="00D65715" w:rsidRPr="00D65715" w:rsidRDefault="00D65715" w:rsidP="00D979E8">
            <w:pPr>
              <w:jc w:val="center"/>
              <w:rPr>
                <w:rFonts w:ascii="Arial" w:hAnsi="Arial" w:cs="Arial"/>
                <w:b/>
                <w:bCs/>
                <w:sz w:val="20"/>
                <w:szCs w:val="20"/>
              </w:rPr>
            </w:pPr>
            <w:r w:rsidRPr="00D65715">
              <w:rPr>
                <w:rFonts w:ascii="Arial" w:hAnsi="Arial" w:cs="Arial"/>
                <w:b/>
                <w:bCs/>
                <w:sz w:val="20"/>
                <w:szCs w:val="20"/>
              </w:rPr>
              <w:t>Contratista</w:t>
            </w:r>
          </w:p>
        </w:tc>
      </w:tr>
      <w:tr w:rsidR="00D65715" w:rsidRPr="00D65715" w14:paraId="5E27741E" w14:textId="77777777" w:rsidTr="00D979E8">
        <w:trPr>
          <w:trHeight w:hRule="exact" w:val="1376"/>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7321A5FE" w14:textId="77777777" w:rsidR="00D65715" w:rsidRPr="00D65715" w:rsidRDefault="00D65715" w:rsidP="00D979E8">
            <w:pPr>
              <w:rPr>
                <w:rFonts w:ascii="Arial" w:hAnsi="Arial" w:cs="Arial"/>
                <w:sz w:val="20"/>
                <w:szCs w:val="20"/>
              </w:rPr>
            </w:pPr>
            <w:r w:rsidRPr="00D65715">
              <w:rPr>
                <w:rFonts w:ascii="Arial" w:hAnsi="Arial" w:cs="Arial"/>
                <w:sz w:val="20"/>
                <w:szCs w:val="20"/>
              </w:rPr>
              <w:lastRenderedPageBreak/>
              <w:t xml:space="preserve">Modificación de los viajes </w:t>
            </w:r>
          </w:p>
          <w:p w14:paraId="6CE9F137" w14:textId="77777777" w:rsidR="00D65715" w:rsidRPr="00D65715" w:rsidRDefault="00D65715" w:rsidP="00D979E8">
            <w:pPr>
              <w:jc w:val="left"/>
              <w:rPr>
                <w:rFonts w:ascii="Arial" w:hAnsi="Arial" w:cs="Arial"/>
                <w:sz w:val="20"/>
                <w:szCs w:val="20"/>
              </w:rPr>
            </w:pP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65D7B30E" w14:textId="77777777" w:rsidR="00D65715" w:rsidRPr="00D65715" w:rsidRDefault="00D65715" w:rsidP="00D979E8">
            <w:pPr>
              <w:rPr>
                <w:rFonts w:ascii="Arial" w:hAnsi="Arial" w:cs="Arial"/>
                <w:sz w:val="20"/>
                <w:szCs w:val="20"/>
              </w:rPr>
            </w:pPr>
            <w:r w:rsidRPr="00D65715">
              <w:rPr>
                <w:rFonts w:ascii="Arial" w:hAnsi="Arial" w:cs="Arial"/>
                <w:sz w:val="20"/>
                <w:szCs w:val="20"/>
              </w:rPr>
              <w:t>Ocurre cuando se presentan efectos originados por cambios necesarios para la correcta ejecución de los viajes proyectados</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1EFD0577"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6BC776DA" w14:textId="77777777" w:rsidR="00D65715" w:rsidRPr="00D65715" w:rsidRDefault="00D65715" w:rsidP="00D979E8">
            <w:pPr>
              <w:jc w:val="center"/>
              <w:rPr>
                <w:rFonts w:ascii="Arial" w:hAnsi="Arial" w:cs="Arial"/>
                <w:sz w:val="20"/>
                <w:szCs w:val="20"/>
              </w:rPr>
            </w:pPr>
          </w:p>
        </w:tc>
      </w:tr>
      <w:tr w:rsidR="00D65715" w:rsidRPr="00D65715" w14:paraId="0F5FAE61" w14:textId="77777777" w:rsidTr="00D979E8">
        <w:trPr>
          <w:trHeight w:hRule="exact" w:val="1551"/>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2A9E8488"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Falta de idoneidad del personal empleado como conductor</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1E4F22E2" w14:textId="77777777" w:rsidR="00D65715" w:rsidRPr="00D65715" w:rsidRDefault="00D65715" w:rsidP="00D979E8">
            <w:pPr>
              <w:rPr>
                <w:rFonts w:ascii="Arial" w:hAnsi="Arial" w:cs="Arial"/>
                <w:sz w:val="20"/>
                <w:szCs w:val="20"/>
              </w:rPr>
            </w:pPr>
            <w:r w:rsidRPr="00D65715">
              <w:rPr>
                <w:rFonts w:ascii="Arial" w:hAnsi="Arial" w:cs="Arial"/>
                <w:sz w:val="20"/>
                <w:szCs w:val="20"/>
              </w:rPr>
              <w:t>Ocurre cuando un conductor no ejecuta sus actividades conforme a las especificaciones, poniendo en riesgo la oportuna entrega de los servicios.</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5CFA0AE5"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7F80E860"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r w:rsidR="00D65715" w:rsidRPr="00D65715" w14:paraId="2E5C5DC6" w14:textId="77777777" w:rsidTr="00D979E8">
        <w:trPr>
          <w:trHeight w:hRule="exact" w:val="1843"/>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64B16A52"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Vehículos utilizados</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0548B6A4" w14:textId="77777777" w:rsidR="00D65715" w:rsidRPr="00D65715" w:rsidRDefault="00D65715" w:rsidP="00D979E8">
            <w:pPr>
              <w:rPr>
                <w:rFonts w:ascii="Arial" w:hAnsi="Arial" w:cs="Arial"/>
                <w:sz w:val="20"/>
                <w:szCs w:val="20"/>
              </w:rPr>
            </w:pPr>
            <w:r w:rsidRPr="00D65715">
              <w:rPr>
                <w:rFonts w:ascii="Arial" w:hAnsi="Arial" w:cs="Arial"/>
                <w:sz w:val="20"/>
                <w:szCs w:val="20"/>
              </w:rPr>
              <w:t>Son los efectos derivados de la falta de capacidad o eficiencia de los Vehículos utilizados para la ejecución de los servicios, o la poca disponibilidad requerida para el cumplimiento del plazo contractual.</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519365CD"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1EB55A78"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r w:rsidR="00D65715" w:rsidRPr="00D65715" w14:paraId="3AD38AC9" w14:textId="77777777" w:rsidTr="00D979E8">
        <w:trPr>
          <w:trHeight w:hRule="exact" w:val="1565"/>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288646E7"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Incumplimiento de obligaciones laborales</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425ADAD1" w14:textId="77777777" w:rsidR="00D65715" w:rsidRPr="00D65715" w:rsidRDefault="00D65715" w:rsidP="00D979E8">
            <w:pPr>
              <w:rPr>
                <w:rFonts w:ascii="Arial" w:hAnsi="Arial" w:cs="Arial"/>
                <w:sz w:val="20"/>
                <w:szCs w:val="20"/>
              </w:rPr>
            </w:pPr>
            <w:r w:rsidRPr="00D65715">
              <w:rPr>
                <w:rFonts w:ascii="Arial" w:hAnsi="Arial" w:cs="Arial"/>
                <w:sz w:val="20"/>
                <w:szCs w:val="20"/>
              </w:rPr>
              <w:t>Ocurre cuando no se cumplen oportunamente las disposiciones laborales vigentes, relacionadas con el personal vinculado a los servicios de transporte.</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32896808"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5C68C828"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r w:rsidR="00D65715" w:rsidRPr="00D65715" w14:paraId="5487E4F3" w14:textId="77777777" w:rsidTr="00D979E8">
        <w:trPr>
          <w:trHeight w:hRule="exact" w:val="2577"/>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60801C35"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Financiero</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2DC6F944" w14:textId="77777777" w:rsidR="00D65715" w:rsidRPr="00D65715" w:rsidRDefault="00D65715" w:rsidP="00D979E8">
            <w:pPr>
              <w:rPr>
                <w:rFonts w:ascii="Arial" w:hAnsi="Arial" w:cs="Arial"/>
                <w:sz w:val="20"/>
                <w:szCs w:val="20"/>
              </w:rPr>
            </w:pPr>
            <w:r w:rsidRPr="00D65715">
              <w:rPr>
                <w:rFonts w:ascii="Arial" w:hAnsi="Arial" w:cs="Arial"/>
                <w:sz w:val="20"/>
                <w:szCs w:val="20"/>
              </w:rPr>
              <w:t>Se deriva de los efectos provenientes de las variaciones de las tasas de interés, de cambio, devaluación real y otras variables del mercado, frente a las estimaciones iníciales del Contratista, que puedan afectar las utilidades esperadas o generar pérdidas.</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455581A4"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7C5B458B"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r w:rsidR="00D65715" w:rsidRPr="00D65715" w14:paraId="31274A06" w14:textId="77777777" w:rsidTr="00D979E8">
        <w:trPr>
          <w:trHeight w:hRule="exact" w:val="1984"/>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7C671710"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Cambios normativos o de legislación tributaria</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19ECCA62" w14:textId="77777777" w:rsidR="00D65715" w:rsidRPr="00D65715" w:rsidRDefault="00D65715" w:rsidP="00D979E8">
            <w:pPr>
              <w:rPr>
                <w:rFonts w:ascii="Arial" w:hAnsi="Arial" w:cs="Arial"/>
                <w:sz w:val="20"/>
                <w:szCs w:val="20"/>
              </w:rPr>
            </w:pPr>
            <w:r w:rsidRPr="00D65715">
              <w:rPr>
                <w:rFonts w:ascii="Arial" w:hAnsi="Arial" w:cs="Arial"/>
                <w:sz w:val="20"/>
                <w:szCs w:val="20"/>
              </w:rPr>
              <w:t>Ocurre por la expedición de normas posteriores a la celebración del contrato, que impliquen un nuevo componente técnico o efectos tributarios que varían las condiciones económicas inicialmente pactadas.</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2C1CD7F6"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6995C158" w14:textId="77777777" w:rsidR="00D65715" w:rsidRPr="00D65715" w:rsidRDefault="00D65715" w:rsidP="00D979E8">
            <w:pPr>
              <w:jc w:val="center"/>
              <w:rPr>
                <w:rFonts w:ascii="Arial" w:hAnsi="Arial" w:cs="Arial"/>
                <w:sz w:val="20"/>
                <w:szCs w:val="20"/>
              </w:rPr>
            </w:pPr>
          </w:p>
        </w:tc>
      </w:tr>
      <w:tr w:rsidR="00D65715" w:rsidRPr="00D65715" w14:paraId="7A8BBCAA" w14:textId="77777777" w:rsidTr="00D979E8">
        <w:trPr>
          <w:trHeight w:hRule="exact" w:val="1700"/>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4B4FA816"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lastRenderedPageBreak/>
              <w:t>Hurto y vandalismo</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49F04103" w14:textId="5D910064" w:rsidR="00D65715" w:rsidRPr="00D65715" w:rsidRDefault="00D65715" w:rsidP="00D979E8">
            <w:pPr>
              <w:rPr>
                <w:rFonts w:ascii="Arial" w:hAnsi="Arial" w:cs="Arial"/>
                <w:sz w:val="20"/>
                <w:szCs w:val="20"/>
              </w:rPr>
            </w:pPr>
            <w:r w:rsidRPr="00D65715">
              <w:rPr>
                <w:rFonts w:ascii="Arial" w:hAnsi="Arial" w:cs="Arial"/>
                <w:sz w:val="20"/>
                <w:szCs w:val="20"/>
              </w:rPr>
              <w:t xml:space="preserve">Se refiere a los efectos desfavorables o cualquier daño, perjuicio o pérdida de los bienes a cargo del Contratista, causados por terceros diferentes al Municipio de </w:t>
            </w:r>
            <w:r>
              <w:rPr>
                <w:rFonts w:ascii="Arial" w:hAnsi="Arial" w:cs="Arial"/>
                <w:sz w:val="20"/>
                <w:szCs w:val="20"/>
              </w:rPr>
              <w:t>COCORNÁ</w:t>
            </w:r>
            <w:r w:rsidRPr="00D65715">
              <w:rPr>
                <w:rFonts w:ascii="Arial" w:hAnsi="Arial" w:cs="Arial"/>
                <w:sz w:val="20"/>
                <w:szCs w:val="20"/>
              </w:rPr>
              <w:t>.</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20FAF4F2"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5693AE1F"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r w:rsidR="00D65715" w:rsidRPr="00D65715" w14:paraId="2F026BD4" w14:textId="77777777" w:rsidTr="00D979E8">
        <w:trPr>
          <w:trHeight w:hRule="exact" w:val="1397"/>
          <w:jc w:val="center"/>
        </w:trPr>
        <w:tc>
          <w:tcPr>
            <w:tcW w:w="2275" w:type="dxa"/>
            <w:tcBorders>
              <w:top w:val="single" w:sz="6" w:space="0" w:color="auto"/>
              <w:left w:val="single" w:sz="6" w:space="0" w:color="auto"/>
              <w:bottom w:val="single" w:sz="6" w:space="0" w:color="auto"/>
              <w:right w:val="single" w:sz="6" w:space="0" w:color="auto"/>
            </w:tcBorders>
            <w:shd w:val="clear" w:color="auto" w:fill="FFFFFF"/>
          </w:tcPr>
          <w:p w14:paraId="5DD1CB0E" w14:textId="77777777" w:rsidR="00D65715" w:rsidRPr="00D65715" w:rsidRDefault="00D65715" w:rsidP="00D979E8">
            <w:pPr>
              <w:jc w:val="left"/>
              <w:rPr>
                <w:rFonts w:ascii="Arial" w:hAnsi="Arial" w:cs="Arial"/>
                <w:sz w:val="20"/>
                <w:szCs w:val="20"/>
              </w:rPr>
            </w:pPr>
            <w:r w:rsidRPr="00D65715">
              <w:rPr>
                <w:rFonts w:ascii="Arial" w:hAnsi="Arial" w:cs="Arial"/>
                <w:sz w:val="20"/>
                <w:szCs w:val="20"/>
              </w:rPr>
              <w:t>Accidentes de trabajo</w:t>
            </w:r>
          </w:p>
        </w:tc>
        <w:tc>
          <w:tcPr>
            <w:tcW w:w="3965" w:type="dxa"/>
            <w:tcBorders>
              <w:top w:val="single" w:sz="6" w:space="0" w:color="auto"/>
              <w:left w:val="single" w:sz="6" w:space="0" w:color="auto"/>
              <w:bottom w:val="single" w:sz="6" w:space="0" w:color="auto"/>
              <w:right w:val="single" w:sz="6" w:space="0" w:color="auto"/>
            </w:tcBorders>
            <w:shd w:val="clear" w:color="auto" w:fill="FFFFFF"/>
          </w:tcPr>
          <w:p w14:paraId="5467B752" w14:textId="77777777" w:rsidR="00D65715" w:rsidRPr="00D65715" w:rsidRDefault="00D65715" w:rsidP="00D979E8">
            <w:pPr>
              <w:rPr>
                <w:rFonts w:ascii="Arial" w:hAnsi="Arial" w:cs="Arial"/>
                <w:sz w:val="20"/>
                <w:szCs w:val="20"/>
              </w:rPr>
            </w:pPr>
            <w:r w:rsidRPr="00D65715">
              <w:rPr>
                <w:rFonts w:ascii="Arial" w:hAnsi="Arial" w:cs="Arial"/>
                <w:sz w:val="20"/>
                <w:szCs w:val="20"/>
              </w:rPr>
              <w:t>Ocurre cuando un trabajador o cualquier persona ajena al servicio de transporte, sufre algún tipo de lesión o daño a su integridad física, mental o moral.</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29F09976" w14:textId="77777777" w:rsidR="00D65715" w:rsidRPr="00D65715" w:rsidRDefault="00D65715" w:rsidP="00D979E8">
            <w:pPr>
              <w:jc w:val="center"/>
              <w:rPr>
                <w:rFonts w:ascii="Arial" w:hAnsi="Arial" w:cs="Arial"/>
                <w:sz w:val="20"/>
                <w:szCs w:val="20"/>
              </w:rPr>
            </w:pPr>
          </w:p>
        </w:tc>
        <w:tc>
          <w:tcPr>
            <w:tcW w:w="1296" w:type="dxa"/>
            <w:tcBorders>
              <w:top w:val="single" w:sz="6" w:space="0" w:color="auto"/>
              <w:left w:val="single" w:sz="6" w:space="0" w:color="auto"/>
              <w:bottom w:val="single" w:sz="6" w:space="0" w:color="auto"/>
              <w:right w:val="single" w:sz="6" w:space="0" w:color="auto"/>
            </w:tcBorders>
            <w:shd w:val="clear" w:color="auto" w:fill="FFFFFF"/>
            <w:vAlign w:val="center"/>
          </w:tcPr>
          <w:p w14:paraId="0E3C0116" w14:textId="77777777" w:rsidR="00D65715" w:rsidRPr="00D65715" w:rsidRDefault="00D65715" w:rsidP="00D979E8">
            <w:pPr>
              <w:jc w:val="center"/>
              <w:rPr>
                <w:rFonts w:ascii="Arial" w:hAnsi="Arial" w:cs="Arial"/>
                <w:sz w:val="20"/>
                <w:szCs w:val="20"/>
              </w:rPr>
            </w:pPr>
            <w:r w:rsidRPr="00D65715">
              <w:rPr>
                <w:rFonts w:ascii="Arial" w:hAnsi="Arial" w:cs="Arial"/>
                <w:sz w:val="20"/>
                <w:szCs w:val="20"/>
              </w:rPr>
              <w:t>X</w:t>
            </w:r>
          </w:p>
        </w:tc>
      </w:tr>
    </w:tbl>
    <w:p w14:paraId="0AEF7EC2" w14:textId="77777777" w:rsidR="00D65715" w:rsidRPr="00D65715" w:rsidRDefault="00D65715" w:rsidP="00D65715">
      <w:pPr>
        <w:rPr>
          <w:rFonts w:ascii="Arial" w:hAnsi="Arial" w:cs="Arial"/>
          <w:sz w:val="20"/>
          <w:szCs w:val="20"/>
        </w:rPr>
      </w:pPr>
    </w:p>
    <w:p w14:paraId="20DE8AAE" w14:textId="1976C52D" w:rsidR="00D65715" w:rsidRPr="00D65715" w:rsidRDefault="00D65715" w:rsidP="00D65715">
      <w:pPr>
        <w:rPr>
          <w:rFonts w:ascii="Arial" w:hAnsi="Arial" w:cs="Arial"/>
          <w:sz w:val="20"/>
          <w:szCs w:val="20"/>
        </w:rPr>
      </w:pPr>
      <w:r w:rsidRPr="00D65715">
        <w:rPr>
          <w:rFonts w:ascii="Arial" w:hAnsi="Arial" w:cs="Arial"/>
          <w:sz w:val="20"/>
          <w:szCs w:val="20"/>
        </w:rPr>
        <w:t xml:space="preserve">De acuerdo con la distribución anterior, no procederán reclamaciones del Contratista, basadas en la ocurrencia de alguno de los riesgos asumidos por él, y, en consecuencia, el Municipio de </w:t>
      </w:r>
      <w:r>
        <w:rPr>
          <w:rFonts w:ascii="Arial" w:hAnsi="Arial" w:cs="Arial"/>
          <w:sz w:val="20"/>
          <w:szCs w:val="20"/>
        </w:rPr>
        <w:t>COCORNÁ</w:t>
      </w:r>
      <w:r w:rsidRPr="00D65715">
        <w:rPr>
          <w:rFonts w:ascii="Arial" w:hAnsi="Arial" w:cs="Arial"/>
          <w:sz w:val="20"/>
          <w:szCs w:val="20"/>
        </w:rPr>
        <w:t>, no hará ningún reconocimiento, ni ofrecerá garantía alguna, que permita eliminar o mitigar los efectos causados por la ocurrencia de alguno de estos riesgos, salvo que dicho reconocimiento o garantía se encuentren expresamente pactados en el Contrato.</w:t>
      </w:r>
    </w:p>
    <w:p w14:paraId="147B0384" w14:textId="77777777" w:rsidR="00D65715" w:rsidRPr="00D65715" w:rsidRDefault="00D65715" w:rsidP="00D65715">
      <w:pPr>
        <w:rPr>
          <w:rFonts w:ascii="Arial" w:hAnsi="Arial" w:cs="Arial"/>
          <w:sz w:val="20"/>
          <w:szCs w:val="20"/>
        </w:rPr>
      </w:pPr>
    </w:p>
    <w:p w14:paraId="4E428B4F"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CAPITULO V</w:t>
      </w:r>
    </w:p>
    <w:p w14:paraId="69E743EB" w14:textId="77777777" w:rsidR="00D65715" w:rsidRPr="00D65715" w:rsidRDefault="00D65715" w:rsidP="00D65715">
      <w:pPr>
        <w:jc w:val="center"/>
        <w:rPr>
          <w:rFonts w:ascii="Arial" w:hAnsi="Arial" w:cs="Arial"/>
          <w:b/>
          <w:sz w:val="20"/>
          <w:szCs w:val="20"/>
        </w:rPr>
      </w:pPr>
    </w:p>
    <w:p w14:paraId="68256FA0" w14:textId="77777777" w:rsidR="00D65715" w:rsidRPr="00D65715" w:rsidRDefault="00D65715" w:rsidP="00D65715">
      <w:pPr>
        <w:jc w:val="center"/>
        <w:rPr>
          <w:rFonts w:ascii="Arial" w:hAnsi="Arial" w:cs="Arial"/>
          <w:sz w:val="20"/>
          <w:szCs w:val="20"/>
        </w:rPr>
      </w:pPr>
      <w:r w:rsidRPr="00D65715">
        <w:rPr>
          <w:rFonts w:ascii="Arial" w:hAnsi="Arial" w:cs="Arial"/>
          <w:b/>
          <w:sz w:val="20"/>
          <w:szCs w:val="20"/>
        </w:rPr>
        <w:t>ESPECIFICACIONES TÉCNICAS</w:t>
      </w:r>
      <w:r w:rsidRPr="00D65715">
        <w:rPr>
          <w:rFonts w:ascii="Arial" w:hAnsi="Arial" w:cs="Arial"/>
          <w:sz w:val="20"/>
          <w:szCs w:val="20"/>
        </w:rPr>
        <w:t>.</w:t>
      </w:r>
    </w:p>
    <w:p w14:paraId="7F38447B" w14:textId="77777777" w:rsidR="00D65715" w:rsidRPr="00D65715" w:rsidRDefault="00D65715" w:rsidP="00D65715">
      <w:pPr>
        <w:rPr>
          <w:rFonts w:ascii="Arial" w:hAnsi="Arial" w:cs="Arial"/>
          <w:sz w:val="20"/>
          <w:szCs w:val="20"/>
        </w:rPr>
      </w:pPr>
    </w:p>
    <w:p w14:paraId="2CA83073" w14:textId="77777777" w:rsidR="00D65715" w:rsidRPr="00D65715" w:rsidRDefault="00D65715" w:rsidP="00D65715">
      <w:pPr>
        <w:autoSpaceDE w:val="0"/>
        <w:autoSpaceDN w:val="0"/>
        <w:adjustRightInd w:val="0"/>
        <w:rPr>
          <w:rFonts w:ascii="Arial" w:hAnsi="Arial" w:cs="Arial"/>
          <w:sz w:val="20"/>
          <w:szCs w:val="20"/>
          <w:lang w:eastAsia="es-CO"/>
        </w:rPr>
      </w:pPr>
      <w:r w:rsidRPr="00D65715">
        <w:rPr>
          <w:rFonts w:ascii="Arial" w:hAnsi="Arial" w:cs="Arial"/>
          <w:sz w:val="20"/>
          <w:szCs w:val="20"/>
          <w:lang w:val="es-CO" w:eastAsia="es-CO"/>
        </w:rPr>
        <w:t xml:space="preserve">El contratista seleccionado debe dar cumplimiento a las especificaciones que se describen a continuación: </w:t>
      </w:r>
    </w:p>
    <w:p w14:paraId="4B5778BA" w14:textId="77777777" w:rsidR="00D65715" w:rsidRPr="00D65715" w:rsidRDefault="00D65715" w:rsidP="00D65715">
      <w:pPr>
        <w:pStyle w:val="Textoindependiente"/>
        <w:contextualSpacing/>
        <w:rPr>
          <w:rFonts w:ascii="Arial" w:hAnsi="Arial" w:cs="Arial"/>
          <w:sz w:val="20"/>
          <w:szCs w:val="20"/>
          <w:lang w:eastAsia="es-CO"/>
        </w:rPr>
      </w:pPr>
    </w:p>
    <w:p w14:paraId="75BF6650" w14:textId="77777777" w:rsidR="00D65715" w:rsidRPr="00D65715" w:rsidRDefault="00D65715" w:rsidP="00D65715">
      <w:pPr>
        <w:pStyle w:val="Textoindependiente"/>
        <w:contextualSpacing/>
        <w:rPr>
          <w:rFonts w:ascii="Arial" w:hAnsi="Arial" w:cs="Arial"/>
          <w:sz w:val="20"/>
          <w:szCs w:val="20"/>
          <w:lang w:eastAsia="es-CO"/>
        </w:rPr>
      </w:pPr>
      <w:r w:rsidRPr="00D65715">
        <w:rPr>
          <w:rFonts w:ascii="Arial" w:hAnsi="Arial" w:cs="Arial"/>
          <w:sz w:val="20"/>
          <w:szCs w:val="20"/>
          <w:lang w:eastAsia="es-CO"/>
        </w:rPr>
        <w:t xml:space="preserve">1. El conductor del vehículo debe portar el permiso expedido por la autoridad competente </w:t>
      </w:r>
    </w:p>
    <w:p w14:paraId="4AC4F6BC"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2. En ningún caso se admitirán pasajeros de pie. </w:t>
      </w:r>
    </w:p>
    <w:p w14:paraId="013A64E4"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3. Cada pasajero ocupará un (1) puesto. </w:t>
      </w:r>
    </w:p>
    <w:p w14:paraId="383D2318"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4. El número de ocupantes del vehículo no debe superar la capacidad establecida en la licencia de tránsito. </w:t>
      </w:r>
    </w:p>
    <w:p w14:paraId="1C782644"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6. Mantener vigente las pólizas de seguros. </w:t>
      </w:r>
    </w:p>
    <w:p w14:paraId="4860B5C6" w14:textId="77777777" w:rsidR="00D65715" w:rsidRPr="00D65715" w:rsidRDefault="00D65715" w:rsidP="00D65715">
      <w:pPr>
        <w:autoSpaceDE w:val="0"/>
        <w:autoSpaceDN w:val="0"/>
        <w:adjustRightInd w:val="0"/>
        <w:rPr>
          <w:rFonts w:ascii="Arial" w:hAnsi="Arial" w:cs="Arial"/>
          <w:sz w:val="20"/>
          <w:szCs w:val="20"/>
          <w:lang w:val="es-CO" w:eastAsia="es-CO"/>
        </w:rPr>
      </w:pPr>
      <w:r w:rsidRPr="00D65715">
        <w:rPr>
          <w:rFonts w:ascii="Arial" w:hAnsi="Arial" w:cs="Arial"/>
          <w:sz w:val="20"/>
          <w:szCs w:val="20"/>
          <w:lang w:val="es-CO" w:eastAsia="es-CO"/>
        </w:rPr>
        <w:t xml:space="preserve">8. En ningún caso los vehículos de transporte escolar podrán transitar a velocidades superiores a 60 kilómetros por hora, durante la prestación de este servicio. </w:t>
      </w:r>
    </w:p>
    <w:p w14:paraId="412A5A2D" w14:textId="77777777" w:rsidR="00D65715" w:rsidRPr="00D65715" w:rsidRDefault="00D65715" w:rsidP="00D65715">
      <w:pPr>
        <w:rPr>
          <w:rFonts w:ascii="Arial" w:hAnsi="Arial" w:cs="Arial"/>
          <w:sz w:val="20"/>
          <w:szCs w:val="20"/>
          <w:lang w:eastAsia="es-CO"/>
        </w:rPr>
      </w:pPr>
      <w:r w:rsidRPr="00D65715">
        <w:rPr>
          <w:rFonts w:ascii="Arial" w:hAnsi="Arial" w:cs="Arial"/>
          <w:sz w:val="20"/>
          <w:szCs w:val="20"/>
          <w:lang w:eastAsia="es-CO"/>
        </w:rPr>
        <w:t>9. Por ningún motivo se deben transportar simultáneamente estudiantes y carga.</w:t>
      </w:r>
    </w:p>
    <w:p w14:paraId="10D243BF" w14:textId="77777777" w:rsidR="00D65715" w:rsidRPr="00D65715" w:rsidRDefault="00D65715" w:rsidP="00D65715">
      <w:pPr>
        <w:rPr>
          <w:rFonts w:ascii="Arial" w:hAnsi="Arial" w:cs="Arial"/>
          <w:sz w:val="20"/>
          <w:szCs w:val="20"/>
        </w:rPr>
      </w:pPr>
    </w:p>
    <w:p w14:paraId="6D7DB03B" w14:textId="77777777" w:rsidR="00D65715" w:rsidRPr="00D65715" w:rsidRDefault="00D65715" w:rsidP="00D65715">
      <w:pPr>
        <w:rPr>
          <w:rFonts w:ascii="Arial" w:hAnsi="Arial" w:cs="Arial"/>
          <w:b/>
          <w:sz w:val="20"/>
          <w:szCs w:val="20"/>
        </w:rPr>
      </w:pPr>
      <w:r w:rsidRPr="00D65715">
        <w:rPr>
          <w:rFonts w:ascii="Arial" w:hAnsi="Arial" w:cs="Arial"/>
          <w:b/>
          <w:sz w:val="20"/>
          <w:szCs w:val="20"/>
        </w:rPr>
        <w:t>5.1   OBLIGACIONES</w:t>
      </w:r>
    </w:p>
    <w:p w14:paraId="09DEA9F8" w14:textId="77777777" w:rsidR="00D65715" w:rsidRPr="00D65715" w:rsidRDefault="00D65715" w:rsidP="00D65715">
      <w:pPr>
        <w:rPr>
          <w:rFonts w:ascii="Arial" w:hAnsi="Arial" w:cs="Arial"/>
          <w:b/>
          <w:sz w:val="20"/>
          <w:szCs w:val="20"/>
        </w:rPr>
      </w:pPr>
    </w:p>
    <w:p w14:paraId="3E2B3D2D" w14:textId="77777777" w:rsidR="00D65715" w:rsidRPr="00D65715" w:rsidRDefault="00D65715" w:rsidP="00D65715">
      <w:pPr>
        <w:rPr>
          <w:rFonts w:ascii="Arial" w:hAnsi="Arial" w:cs="Arial"/>
          <w:b/>
          <w:sz w:val="20"/>
          <w:szCs w:val="20"/>
        </w:rPr>
      </w:pPr>
      <w:r w:rsidRPr="00D65715">
        <w:rPr>
          <w:rFonts w:ascii="Arial" w:hAnsi="Arial" w:cs="Arial"/>
          <w:b/>
          <w:sz w:val="20"/>
          <w:szCs w:val="20"/>
        </w:rPr>
        <w:t>5.1.1</w:t>
      </w:r>
      <w:r w:rsidRPr="00D65715">
        <w:rPr>
          <w:rFonts w:ascii="Arial" w:hAnsi="Arial" w:cs="Arial"/>
          <w:b/>
          <w:sz w:val="20"/>
          <w:szCs w:val="20"/>
        </w:rPr>
        <w:tab/>
        <w:t>OBLIGACIONES DEL PROPONENTE O CONTRATISTA</w:t>
      </w:r>
    </w:p>
    <w:p w14:paraId="1BD6B606" w14:textId="77777777" w:rsidR="00D65715" w:rsidRPr="00D65715" w:rsidRDefault="00D65715" w:rsidP="00D65715">
      <w:pPr>
        <w:rPr>
          <w:rFonts w:ascii="Arial" w:hAnsi="Arial" w:cs="Arial"/>
          <w:sz w:val="20"/>
          <w:szCs w:val="20"/>
        </w:rPr>
      </w:pPr>
    </w:p>
    <w:p w14:paraId="1711D362" w14:textId="77777777" w:rsidR="00D65715" w:rsidRPr="00D65715" w:rsidRDefault="00D65715" w:rsidP="00D65715">
      <w:pPr>
        <w:rPr>
          <w:rFonts w:ascii="Arial" w:hAnsi="Arial" w:cs="Arial"/>
          <w:sz w:val="20"/>
          <w:szCs w:val="20"/>
        </w:rPr>
      </w:pPr>
      <w:r w:rsidRPr="00D65715">
        <w:rPr>
          <w:rFonts w:ascii="Arial" w:hAnsi="Arial" w:cs="Arial"/>
          <w:sz w:val="20"/>
          <w:szCs w:val="20"/>
        </w:rPr>
        <w:t>Serán otras obligaciones del contratista las siguientes:</w:t>
      </w:r>
    </w:p>
    <w:p w14:paraId="21E709DB" w14:textId="77777777" w:rsidR="00D65715" w:rsidRPr="00D65715" w:rsidRDefault="00D65715" w:rsidP="00D65715">
      <w:pPr>
        <w:rPr>
          <w:rFonts w:ascii="Arial" w:hAnsi="Arial" w:cs="Arial"/>
          <w:sz w:val="20"/>
          <w:szCs w:val="20"/>
        </w:rPr>
      </w:pPr>
    </w:p>
    <w:p w14:paraId="3771D354" w14:textId="77777777" w:rsidR="00D65715" w:rsidRPr="00D65715" w:rsidRDefault="00D65715" w:rsidP="00D65715">
      <w:pPr>
        <w:numPr>
          <w:ilvl w:val="0"/>
          <w:numId w:val="22"/>
        </w:numPr>
        <w:tabs>
          <w:tab w:val="left" w:pos="567"/>
          <w:tab w:val="left" w:pos="709"/>
        </w:tabs>
        <w:ind w:left="851"/>
        <w:contextualSpacing/>
        <w:rPr>
          <w:rFonts w:ascii="Arial" w:hAnsi="Arial" w:cs="Arial"/>
          <w:sz w:val="20"/>
          <w:szCs w:val="20"/>
        </w:rPr>
      </w:pPr>
      <w:r w:rsidRPr="00D65715">
        <w:rPr>
          <w:rFonts w:ascii="Arial" w:hAnsi="Arial" w:cs="Arial"/>
          <w:sz w:val="20"/>
          <w:szCs w:val="20"/>
        </w:rPr>
        <w:t xml:space="preserve">Colaborar con el Municipio en lo necesario para que el objeto del contrato se cumpla y acatar las  sugerencias  impartidas por el Municipio, en lo concerniente al objeto del contrato. </w:t>
      </w:r>
    </w:p>
    <w:p w14:paraId="24C4FCE8" w14:textId="77777777" w:rsidR="00D65715" w:rsidRPr="00D65715" w:rsidRDefault="00D65715" w:rsidP="00D65715">
      <w:pPr>
        <w:numPr>
          <w:ilvl w:val="0"/>
          <w:numId w:val="22"/>
        </w:numPr>
        <w:tabs>
          <w:tab w:val="left" w:pos="567"/>
          <w:tab w:val="left" w:pos="709"/>
        </w:tabs>
        <w:ind w:left="851" w:hanging="284"/>
        <w:contextualSpacing/>
        <w:rPr>
          <w:rFonts w:ascii="Arial" w:hAnsi="Arial" w:cs="Arial"/>
          <w:sz w:val="20"/>
          <w:szCs w:val="20"/>
        </w:rPr>
      </w:pPr>
      <w:r w:rsidRPr="00D65715">
        <w:rPr>
          <w:rFonts w:ascii="Arial" w:hAnsi="Arial" w:cs="Arial"/>
          <w:sz w:val="20"/>
          <w:szCs w:val="20"/>
          <w:lang w:val="es-CO" w:eastAsia="es-CO"/>
        </w:rPr>
        <w:t>Recoger los estudiantes desde el lugar que se estipule, iniciando el recorrido a la hora establecida, el recorrido termina en el lugar donde inicio, de acuerdo al cuadro que se describe en el ítem denominado alcance del objeto contractual</w:t>
      </w:r>
    </w:p>
    <w:p w14:paraId="34271D62"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rPr>
        <w:t xml:space="preserve">Garantizar la calidad del servicio contratado. </w:t>
      </w:r>
    </w:p>
    <w:p w14:paraId="5B9F0EEB"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lang w:val="es-CO" w:eastAsia="es-CO"/>
        </w:rPr>
        <w:t>Mantener los documentos de los vehículos y del conductor al día (SOAT, Revisión técnico mecánica y de gases, licencia de conductores y demás que contemple la normatividad vigente</w:t>
      </w:r>
    </w:p>
    <w:p w14:paraId="000C30CE"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rPr>
        <w:lastRenderedPageBreak/>
        <w:t xml:space="preserve">No acceder a peticiones o amenazas de quienes actúen al margen de la Ley para hacer u omitir algún acto o hecho, si ellas ocurrieren deberá comunicarlas de inmediato a las autoridades municipales. </w:t>
      </w:r>
    </w:p>
    <w:p w14:paraId="6EB903BC"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lang w:val="es-CO" w:eastAsia="es-CO"/>
        </w:rPr>
        <w:t>Suministrar el combustible para los vehículos, en horarios diferentes a los establecidos para las rutas</w:t>
      </w:r>
    </w:p>
    <w:p w14:paraId="4AD12647"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lang w:val="es-CO" w:eastAsia="es-CO"/>
        </w:rPr>
        <w:t>En caso de presentarse algún daño en los vehículos o de requerirse su reparación deberá estar en condiciones de suministrar transitoriamente al o los vehículos en reposición, con las mismas condiciones y características de tal manera que garantice el servicio de transporte a los estudiantes</w:t>
      </w:r>
    </w:p>
    <w:p w14:paraId="54B65752"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lang w:val="es-CO" w:eastAsia="es-CO"/>
        </w:rPr>
        <w:t>Los vehículos deben estar dotados de equipo de carretera reglamentario y cumplir con todas las disposiciones legales contempladas por la Ley</w:t>
      </w:r>
    </w:p>
    <w:p w14:paraId="7240C359"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rPr>
        <w:t>Poner al servicio del Municipio todos los conocimientos Profesionales y experiencias para el mejor desarrollo del presente contrato.</w:t>
      </w:r>
    </w:p>
    <w:p w14:paraId="39931003"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Dar informe mensual sobre la prestación de los servicios</w:t>
      </w:r>
    </w:p>
    <w:p w14:paraId="59DA2578"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Dar cumplimiento al objeto del contrato con la mejor calidad posible, y a responder por el mismo.</w:t>
      </w:r>
    </w:p>
    <w:p w14:paraId="20DC5964"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No iniciar la ejecución mientras la entidad no suscriba acta de inicio.</w:t>
      </w:r>
    </w:p>
    <w:p w14:paraId="405E2147"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 xml:space="preserve">Obrar con lealtad y buena fe en las distintas etapas contractuales, evitando dilaciones o en trabamiento que puedan presentarse. </w:t>
      </w:r>
    </w:p>
    <w:p w14:paraId="762F735C"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lang w:val="es-CO" w:eastAsia="es-CO"/>
        </w:rPr>
        <w:t>La empresa contratista debe asumir y responder por los daños que se causen a terceros con los vehículos durante la presentación del servicio, para lo cual deberá tener vigentes las pólizas exigidas en el contrato</w:t>
      </w:r>
      <w:r w:rsidRPr="00D65715">
        <w:rPr>
          <w:rFonts w:ascii="Arial" w:hAnsi="Arial" w:cs="Arial"/>
          <w:sz w:val="20"/>
          <w:szCs w:val="20"/>
        </w:rPr>
        <w:t>, responsabilidad contractual y extracontractual</w:t>
      </w:r>
    </w:p>
    <w:p w14:paraId="15699712"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No llevar sobrecupo en el vehículo.</w:t>
      </w:r>
    </w:p>
    <w:p w14:paraId="0ED550C1" w14:textId="77777777" w:rsidR="00D65715" w:rsidRPr="00D65715" w:rsidRDefault="00D65715" w:rsidP="00D65715">
      <w:pPr>
        <w:numPr>
          <w:ilvl w:val="0"/>
          <w:numId w:val="22"/>
        </w:numPr>
        <w:tabs>
          <w:tab w:val="left" w:pos="567"/>
        </w:tabs>
        <w:ind w:left="851" w:hanging="284"/>
        <w:contextualSpacing/>
        <w:rPr>
          <w:rFonts w:ascii="Arial" w:hAnsi="Arial" w:cs="Arial"/>
          <w:sz w:val="20"/>
          <w:szCs w:val="20"/>
        </w:rPr>
      </w:pPr>
      <w:r w:rsidRPr="00D65715">
        <w:rPr>
          <w:rFonts w:ascii="Arial" w:hAnsi="Arial" w:cs="Arial"/>
          <w:sz w:val="20"/>
          <w:szCs w:val="20"/>
        </w:rPr>
        <w:t>Darle un excelente trato a los alumnos en los recorridos desde la vivienda hasta las respectivas instituciones educativas.</w:t>
      </w:r>
      <w:r w:rsidRPr="00D65715">
        <w:rPr>
          <w:rFonts w:ascii="Arial" w:hAnsi="Arial" w:cs="Arial"/>
          <w:sz w:val="20"/>
          <w:szCs w:val="20"/>
          <w:lang w:val="es-CO" w:eastAsia="es-CO"/>
        </w:rPr>
        <w:t xml:space="preserve"> En caso que se presenten quejas de algún conductor, por maltrato físico o verbal hacia los estudiantes, docentes o comunidad educativa, el supervisor del contrato se verá en la obligación de solicitar cambio del conductor del vehículo</w:t>
      </w:r>
    </w:p>
    <w:p w14:paraId="2887ACF8"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Informar de manera oportuna las anomalías que se presenten en cada uno de los recorridos</w:t>
      </w:r>
    </w:p>
    <w:p w14:paraId="78036A0D"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Mantener el orden al interior del vehículo.</w:t>
      </w:r>
    </w:p>
    <w:p w14:paraId="36086B43"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Tomar todas las medidas necesarias para garantizar la seguridad de los alumnos, mientras permanezcan en el vehículo.</w:t>
      </w:r>
    </w:p>
    <w:p w14:paraId="7C07AA73"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sz w:val="20"/>
          <w:szCs w:val="20"/>
        </w:rPr>
      </w:pPr>
      <w:r w:rsidRPr="00D65715">
        <w:rPr>
          <w:rFonts w:ascii="Arial" w:hAnsi="Arial" w:cs="Arial"/>
          <w:sz w:val="20"/>
          <w:szCs w:val="20"/>
        </w:rPr>
        <w:t xml:space="preserve">Mantener en perfecto estado mecánico el vehículo donde se transporte los alumnos.  </w:t>
      </w:r>
    </w:p>
    <w:p w14:paraId="4D22F80F" w14:textId="77777777" w:rsidR="00D65715" w:rsidRPr="00D65715" w:rsidRDefault="00D65715" w:rsidP="00D65715">
      <w:pPr>
        <w:numPr>
          <w:ilvl w:val="0"/>
          <w:numId w:val="22"/>
        </w:numPr>
        <w:tabs>
          <w:tab w:val="left" w:pos="567"/>
          <w:tab w:val="left" w:pos="851"/>
        </w:tabs>
        <w:ind w:left="851" w:hanging="284"/>
        <w:contextualSpacing/>
        <w:rPr>
          <w:rFonts w:ascii="Arial" w:hAnsi="Arial" w:cs="Arial"/>
          <w:b/>
          <w:sz w:val="20"/>
          <w:szCs w:val="20"/>
        </w:rPr>
      </w:pPr>
      <w:r w:rsidRPr="00D65715">
        <w:rPr>
          <w:rFonts w:ascii="Arial" w:hAnsi="Arial" w:cs="Arial"/>
          <w:sz w:val="20"/>
          <w:szCs w:val="20"/>
        </w:rPr>
        <w:t xml:space="preserve">Mantener indemne al </w:t>
      </w:r>
      <w:r w:rsidRPr="00D65715">
        <w:rPr>
          <w:rFonts w:ascii="Arial" w:hAnsi="Arial" w:cs="Arial"/>
          <w:b/>
          <w:sz w:val="20"/>
          <w:szCs w:val="20"/>
        </w:rPr>
        <w:t>MUNICIPIO</w:t>
      </w:r>
      <w:r w:rsidRPr="00D65715">
        <w:rPr>
          <w:rFonts w:ascii="Arial" w:hAnsi="Arial" w:cs="Arial"/>
          <w:sz w:val="20"/>
          <w:szCs w:val="20"/>
        </w:rPr>
        <w:t xml:space="preserve"> de cualquier reclamación proveniente de terceros que tenga como causa las actuaciones del contratista, de acuerdo a lo establecido en el del </w:t>
      </w:r>
      <w:r w:rsidRPr="00D65715">
        <w:rPr>
          <w:rFonts w:ascii="Arial" w:hAnsi="Arial" w:cs="Arial"/>
          <w:b/>
          <w:sz w:val="20"/>
          <w:szCs w:val="20"/>
        </w:rPr>
        <w:t>Decreto 1082 de 2015.</w:t>
      </w:r>
    </w:p>
    <w:p w14:paraId="51934212" w14:textId="77777777" w:rsidR="00D65715" w:rsidRPr="00D65715" w:rsidRDefault="00D65715" w:rsidP="00D65715">
      <w:pPr>
        <w:numPr>
          <w:ilvl w:val="0"/>
          <w:numId w:val="22"/>
        </w:numPr>
        <w:ind w:left="851"/>
        <w:rPr>
          <w:rFonts w:ascii="Arial" w:hAnsi="Arial" w:cs="Arial"/>
          <w:sz w:val="20"/>
          <w:szCs w:val="20"/>
        </w:rPr>
      </w:pPr>
      <w:r w:rsidRPr="00D65715">
        <w:rPr>
          <w:rFonts w:ascii="Arial" w:hAnsi="Arial" w:cs="Arial"/>
          <w:sz w:val="20"/>
          <w:szCs w:val="20"/>
        </w:rPr>
        <w:t xml:space="preserve"> Las demás que establezca la ley para este tipo de servicio de transporte</w:t>
      </w:r>
    </w:p>
    <w:p w14:paraId="195A9897" w14:textId="77777777" w:rsidR="00D65715" w:rsidRPr="00D65715" w:rsidRDefault="00D65715" w:rsidP="00D65715">
      <w:pPr>
        <w:rPr>
          <w:rFonts w:ascii="Arial" w:hAnsi="Arial" w:cs="Arial"/>
          <w:sz w:val="20"/>
          <w:szCs w:val="20"/>
        </w:rPr>
      </w:pPr>
    </w:p>
    <w:p w14:paraId="439C897C" w14:textId="77777777" w:rsidR="00D65715" w:rsidRPr="00D65715" w:rsidRDefault="00D65715" w:rsidP="00D65715">
      <w:pPr>
        <w:rPr>
          <w:rFonts w:ascii="Arial" w:hAnsi="Arial" w:cs="Arial"/>
          <w:b/>
          <w:sz w:val="20"/>
          <w:szCs w:val="20"/>
        </w:rPr>
      </w:pPr>
      <w:r w:rsidRPr="00D65715">
        <w:rPr>
          <w:rFonts w:ascii="Arial" w:hAnsi="Arial" w:cs="Arial"/>
          <w:b/>
          <w:sz w:val="20"/>
          <w:szCs w:val="20"/>
        </w:rPr>
        <w:t>5.1.2</w:t>
      </w:r>
      <w:r w:rsidRPr="00D65715">
        <w:rPr>
          <w:rFonts w:ascii="Arial" w:hAnsi="Arial" w:cs="Arial"/>
          <w:b/>
          <w:sz w:val="20"/>
          <w:szCs w:val="20"/>
        </w:rPr>
        <w:tab/>
        <w:t>OBLIGACIONES DEL CONTRATANTE</w:t>
      </w:r>
    </w:p>
    <w:p w14:paraId="67532F77" w14:textId="77777777" w:rsidR="00D65715" w:rsidRPr="00D65715" w:rsidRDefault="00D65715" w:rsidP="00D65715">
      <w:pPr>
        <w:rPr>
          <w:rFonts w:ascii="Arial" w:hAnsi="Arial" w:cs="Arial"/>
          <w:sz w:val="20"/>
          <w:szCs w:val="20"/>
        </w:rPr>
      </w:pPr>
    </w:p>
    <w:p w14:paraId="7D50C4C3" w14:textId="77777777" w:rsidR="00D65715" w:rsidRPr="00D65715" w:rsidRDefault="00D65715" w:rsidP="00D65715">
      <w:pPr>
        <w:rPr>
          <w:rFonts w:ascii="Arial" w:hAnsi="Arial" w:cs="Arial"/>
          <w:sz w:val="20"/>
          <w:szCs w:val="20"/>
        </w:rPr>
      </w:pPr>
      <w:r w:rsidRPr="00D65715">
        <w:rPr>
          <w:rFonts w:ascii="Arial" w:hAnsi="Arial" w:cs="Arial"/>
          <w:sz w:val="20"/>
          <w:szCs w:val="20"/>
        </w:rPr>
        <w:t>Serán obligaciones del contratante las siguientes:</w:t>
      </w:r>
    </w:p>
    <w:p w14:paraId="1E99798F" w14:textId="77777777" w:rsidR="00D65715" w:rsidRPr="00D65715" w:rsidRDefault="00D65715" w:rsidP="00D65715">
      <w:pPr>
        <w:ind w:left="284" w:hanging="284"/>
        <w:rPr>
          <w:rFonts w:ascii="Arial" w:hAnsi="Arial" w:cs="Arial"/>
          <w:sz w:val="20"/>
          <w:szCs w:val="20"/>
        </w:rPr>
      </w:pPr>
    </w:p>
    <w:p w14:paraId="00D91B13"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a.</w:t>
      </w:r>
      <w:r w:rsidRPr="00D65715">
        <w:rPr>
          <w:rFonts w:ascii="Arial" w:hAnsi="Arial" w:cs="Arial"/>
          <w:sz w:val="20"/>
          <w:szCs w:val="20"/>
        </w:rPr>
        <w:tab/>
        <w:t>Cumplir con la forma de pago estipulada en el contrato.</w:t>
      </w:r>
    </w:p>
    <w:p w14:paraId="23F05D4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b.</w:t>
      </w:r>
      <w:r w:rsidRPr="00D65715">
        <w:rPr>
          <w:rFonts w:ascii="Arial" w:hAnsi="Arial" w:cs="Arial"/>
          <w:sz w:val="20"/>
          <w:szCs w:val="20"/>
        </w:rPr>
        <w:tab/>
        <w:t>Suministrar la información requerida por el contratista, para el adecuado desarrollo del objeto del contrato.</w:t>
      </w:r>
    </w:p>
    <w:p w14:paraId="573646AD"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c.</w:t>
      </w:r>
      <w:r w:rsidRPr="00D65715">
        <w:rPr>
          <w:rFonts w:ascii="Arial" w:hAnsi="Arial" w:cs="Arial"/>
          <w:sz w:val="20"/>
          <w:szCs w:val="20"/>
        </w:rPr>
        <w:tab/>
        <w:t>Aprobar la calidad y oportunidad de los resultados entregados por el contratista.</w:t>
      </w:r>
    </w:p>
    <w:p w14:paraId="58424BCD"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d.</w:t>
      </w:r>
      <w:r w:rsidRPr="00D65715">
        <w:rPr>
          <w:rFonts w:ascii="Arial" w:hAnsi="Arial" w:cs="Arial"/>
          <w:sz w:val="20"/>
          <w:szCs w:val="20"/>
        </w:rPr>
        <w:tab/>
        <w:t>Hacer seguimiento a la calidad y oportunidad de las actividades definidas en el contrato.</w:t>
      </w:r>
    </w:p>
    <w:p w14:paraId="0262DDC1" w14:textId="77777777" w:rsidR="00D65715" w:rsidRPr="00D65715" w:rsidRDefault="00D65715" w:rsidP="00D65715">
      <w:pPr>
        <w:ind w:left="284" w:hanging="284"/>
        <w:rPr>
          <w:rFonts w:ascii="Arial" w:hAnsi="Arial" w:cs="Arial"/>
          <w:sz w:val="20"/>
          <w:szCs w:val="20"/>
        </w:rPr>
      </w:pPr>
      <w:r w:rsidRPr="00D65715">
        <w:rPr>
          <w:rFonts w:ascii="Arial" w:hAnsi="Arial" w:cs="Arial"/>
          <w:sz w:val="20"/>
          <w:szCs w:val="20"/>
        </w:rPr>
        <w:t>e.</w:t>
      </w:r>
      <w:r w:rsidRPr="00D65715">
        <w:rPr>
          <w:rFonts w:ascii="Arial" w:hAnsi="Arial" w:cs="Arial"/>
          <w:sz w:val="20"/>
          <w:szCs w:val="20"/>
        </w:rPr>
        <w:tab/>
        <w:t>Asignar el personal idóneo para desarrollar el objeto de contrato de acuerdo con los términos de referencia.</w:t>
      </w:r>
    </w:p>
    <w:p w14:paraId="25E1E645" w14:textId="77777777" w:rsidR="00D65715" w:rsidRPr="00D65715" w:rsidRDefault="00D65715" w:rsidP="00D65715">
      <w:pPr>
        <w:rPr>
          <w:rFonts w:ascii="Arial" w:hAnsi="Arial" w:cs="Arial"/>
          <w:sz w:val="20"/>
          <w:szCs w:val="20"/>
        </w:rPr>
      </w:pPr>
    </w:p>
    <w:p w14:paraId="664B9E89" w14:textId="77777777" w:rsidR="00D65715" w:rsidRPr="00D65715" w:rsidRDefault="00D65715" w:rsidP="00D65715">
      <w:pPr>
        <w:rPr>
          <w:rFonts w:ascii="Arial" w:hAnsi="Arial" w:cs="Arial"/>
          <w:sz w:val="20"/>
          <w:szCs w:val="20"/>
        </w:rPr>
      </w:pPr>
    </w:p>
    <w:p w14:paraId="07DB1020" w14:textId="77777777" w:rsidR="00F451F7" w:rsidRDefault="00D65715" w:rsidP="00D65715">
      <w:pPr>
        <w:ind w:left="284" w:hanging="284"/>
        <w:rPr>
          <w:rFonts w:ascii="Arial" w:hAnsi="Arial" w:cs="Arial"/>
          <w:sz w:val="20"/>
          <w:szCs w:val="20"/>
        </w:rPr>
      </w:pP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p>
    <w:p w14:paraId="5DBC79A3" w14:textId="77777777" w:rsidR="00F451F7" w:rsidRDefault="00F451F7" w:rsidP="00D65715">
      <w:pPr>
        <w:ind w:left="284" w:hanging="284"/>
        <w:rPr>
          <w:rFonts w:ascii="Arial" w:hAnsi="Arial" w:cs="Arial"/>
          <w:sz w:val="20"/>
          <w:szCs w:val="20"/>
        </w:rPr>
      </w:pPr>
    </w:p>
    <w:p w14:paraId="7E0DEAD2" w14:textId="7A06461B" w:rsidR="00D65715" w:rsidRPr="00D65715" w:rsidRDefault="00D65715" w:rsidP="00D65715">
      <w:pPr>
        <w:ind w:left="284" w:hanging="284"/>
        <w:rPr>
          <w:rFonts w:ascii="Arial" w:hAnsi="Arial" w:cs="Arial"/>
          <w:sz w:val="20"/>
          <w:szCs w:val="20"/>
        </w:rPr>
      </w:pPr>
      <w:r w:rsidRPr="00D65715">
        <w:rPr>
          <w:rFonts w:ascii="Arial" w:hAnsi="Arial" w:cs="Arial"/>
          <w:sz w:val="20"/>
          <w:szCs w:val="20"/>
        </w:rPr>
        <w:lastRenderedPageBreak/>
        <w:t xml:space="preserve">       </w:t>
      </w:r>
    </w:p>
    <w:p w14:paraId="76F6808F" w14:textId="42B641E0" w:rsidR="00D65715" w:rsidRPr="00D65715" w:rsidRDefault="00F451F7" w:rsidP="00D65715">
      <w:pPr>
        <w:ind w:left="284" w:hanging="284"/>
        <w:jc w:val="center"/>
        <w:rPr>
          <w:rFonts w:ascii="Arial" w:hAnsi="Arial" w:cs="Arial"/>
          <w:b/>
          <w:sz w:val="20"/>
          <w:szCs w:val="20"/>
        </w:rPr>
      </w:pPr>
      <w:r>
        <w:rPr>
          <w:rFonts w:ascii="Arial" w:hAnsi="Arial" w:cs="Arial"/>
          <w:b/>
          <w:sz w:val="20"/>
          <w:szCs w:val="20"/>
        </w:rPr>
        <w:t>DAVID ALEJANDRO GOMEZ HOYOS</w:t>
      </w:r>
      <w:r w:rsidR="00D65715" w:rsidRPr="00D65715">
        <w:rPr>
          <w:rFonts w:ascii="Arial" w:hAnsi="Arial" w:cs="Arial"/>
          <w:b/>
          <w:sz w:val="20"/>
          <w:szCs w:val="20"/>
        </w:rPr>
        <w:t xml:space="preserve"> </w:t>
      </w:r>
    </w:p>
    <w:p w14:paraId="69AEDAF8" w14:textId="77777777" w:rsidR="00D65715" w:rsidRDefault="00D65715" w:rsidP="00D65715">
      <w:pPr>
        <w:ind w:left="284" w:hanging="284"/>
        <w:jc w:val="center"/>
        <w:rPr>
          <w:rFonts w:ascii="Arial" w:hAnsi="Arial" w:cs="Arial"/>
          <w:b/>
          <w:sz w:val="20"/>
          <w:szCs w:val="20"/>
        </w:rPr>
      </w:pPr>
      <w:r w:rsidRPr="00D65715">
        <w:rPr>
          <w:rFonts w:ascii="Arial" w:hAnsi="Arial" w:cs="Arial"/>
          <w:b/>
          <w:sz w:val="20"/>
          <w:szCs w:val="20"/>
        </w:rPr>
        <w:t>Alcalde</w:t>
      </w:r>
    </w:p>
    <w:p w14:paraId="4B0CCD1F" w14:textId="77777777" w:rsidR="00F451F7" w:rsidRDefault="00F451F7" w:rsidP="00F451F7">
      <w:pPr>
        <w:ind w:left="284" w:hanging="284"/>
        <w:rPr>
          <w:rFonts w:ascii="Arial" w:hAnsi="Arial" w:cs="Arial"/>
          <w:b/>
          <w:sz w:val="20"/>
          <w:szCs w:val="20"/>
        </w:rPr>
      </w:pPr>
    </w:p>
    <w:p w14:paraId="0B994E41" w14:textId="77777777" w:rsidR="00F451F7" w:rsidRDefault="00F451F7" w:rsidP="00F451F7">
      <w:pPr>
        <w:ind w:left="284" w:hanging="284"/>
        <w:rPr>
          <w:rFonts w:ascii="Arial" w:hAnsi="Arial" w:cs="Arial"/>
          <w:b/>
          <w:sz w:val="20"/>
          <w:szCs w:val="20"/>
        </w:rPr>
      </w:pPr>
    </w:p>
    <w:p w14:paraId="5BA35B04" w14:textId="28123E71" w:rsidR="00F451F7" w:rsidRPr="00F451F7" w:rsidRDefault="00F451F7" w:rsidP="00F451F7">
      <w:pPr>
        <w:ind w:left="284" w:hanging="284"/>
        <w:rPr>
          <w:rFonts w:ascii="Arial" w:hAnsi="Arial" w:cs="Arial"/>
          <w:bCs/>
          <w:sz w:val="13"/>
          <w:szCs w:val="13"/>
        </w:rPr>
      </w:pPr>
      <w:r w:rsidRPr="00F451F7">
        <w:rPr>
          <w:rFonts w:ascii="Arial" w:hAnsi="Arial" w:cs="Arial"/>
          <w:bCs/>
          <w:sz w:val="13"/>
          <w:szCs w:val="13"/>
        </w:rPr>
        <w:t xml:space="preserve">Proyectó: Cristian Duque Aristizabal – Asesor jurídico </w:t>
      </w:r>
    </w:p>
    <w:p w14:paraId="74134105" w14:textId="77777777" w:rsidR="00D65715" w:rsidRPr="00D65715" w:rsidRDefault="00D65715" w:rsidP="00D65715">
      <w:pPr>
        <w:spacing w:after="200" w:line="276" w:lineRule="auto"/>
        <w:jc w:val="center"/>
        <w:rPr>
          <w:rFonts w:ascii="Arial" w:hAnsi="Arial" w:cs="Arial"/>
          <w:b/>
          <w:sz w:val="20"/>
          <w:szCs w:val="20"/>
        </w:rPr>
      </w:pPr>
    </w:p>
    <w:p w14:paraId="21B2505C" w14:textId="77777777" w:rsidR="00D65715" w:rsidRPr="00D65715" w:rsidRDefault="00D65715" w:rsidP="00D65715">
      <w:pPr>
        <w:spacing w:after="200" w:line="276" w:lineRule="auto"/>
        <w:jc w:val="center"/>
        <w:rPr>
          <w:rFonts w:ascii="Arial" w:hAnsi="Arial" w:cs="Arial"/>
          <w:b/>
          <w:sz w:val="20"/>
          <w:szCs w:val="20"/>
        </w:rPr>
      </w:pPr>
    </w:p>
    <w:p w14:paraId="50C19058" w14:textId="77777777" w:rsidR="00D65715" w:rsidRPr="00D65715" w:rsidRDefault="00D65715" w:rsidP="00D65715">
      <w:pPr>
        <w:spacing w:after="200" w:line="276" w:lineRule="auto"/>
        <w:jc w:val="center"/>
        <w:rPr>
          <w:rFonts w:ascii="Arial" w:hAnsi="Arial" w:cs="Arial"/>
          <w:b/>
          <w:sz w:val="20"/>
          <w:szCs w:val="20"/>
        </w:rPr>
      </w:pPr>
    </w:p>
    <w:p w14:paraId="2CCB5F47" w14:textId="77777777" w:rsidR="00D65715" w:rsidRPr="00D65715" w:rsidRDefault="00D65715" w:rsidP="00D65715">
      <w:pPr>
        <w:spacing w:after="200" w:line="276" w:lineRule="auto"/>
        <w:jc w:val="center"/>
        <w:rPr>
          <w:rFonts w:ascii="Arial" w:hAnsi="Arial" w:cs="Arial"/>
          <w:b/>
          <w:sz w:val="20"/>
          <w:szCs w:val="20"/>
        </w:rPr>
      </w:pPr>
    </w:p>
    <w:p w14:paraId="2151156C" w14:textId="77777777" w:rsidR="00D65715" w:rsidRDefault="00D65715" w:rsidP="00E14334">
      <w:pPr>
        <w:spacing w:after="200" w:line="276" w:lineRule="auto"/>
        <w:rPr>
          <w:rFonts w:ascii="Arial" w:hAnsi="Arial" w:cs="Arial"/>
          <w:b/>
          <w:sz w:val="20"/>
          <w:szCs w:val="20"/>
        </w:rPr>
      </w:pPr>
    </w:p>
    <w:p w14:paraId="375252C7" w14:textId="77777777" w:rsidR="00E14334" w:rsidRPr="00D65715" w:rsidRDefault="00E14334" w:rsidP="00E14334">
      <w:pPr>
        <w:spacing w:after="200" w:line="276" w:lineRule="auto"/>
        <w:rPr>
          <w:rFonts w:ascii="Arial" w:hAnsi="Arial" w:cs="Arial"/>
          <w:b/>
          <w:sz w:val="20"/>
          <w:szCs w:val="20"/>
        </w:rPr>
      </w:pPr>
    </w:p>
    <w:p w14:paraId="3EAF9372" w14:textId="77777777" w:rsidR="00D65715" w:rsidRPr="00D65715" w:rsidRDefault="00D65715" w:rsidP="00D65715">
      <w:pPr>
        <w:spacing w:after="200" w:line="276" w:lineRule="auto"/>
        <w:jc w:val="center"/>
        <w:rPr>
          <w:rFonts w:ascii="Arial" w:hAnsi="Arial" w:cs="Arial"/>
          <w:b/>
          <w:sz w:val="20"/>
          <w:szCs w:val="20"/>
        </w:rPr>
      </w:pPr>
      <w:r w:rsidRPr="00D65715">
        <w:rPr>
          <w:rFonts w:ascii="Arial" w:hAnsi="Arial" w:cs="Arial"/>
          <w:b/>
          <w:sz w:val="20"/>
          <w:szCs w:val="20"/>
        </w:rPr>
        <w:t>CARTA DE PRESENTACIÓN</w:t>
      </w:r>
    </w:p>
    <w:p w14:paraId="70B853A1"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 xml:space="preserve">(Utilice papel </w:t>
      </w:r>
      <w:proofErr w:type="spellStart"/>
      <w:r w:rsidRPr="00D65715">
        <w:rPr>
          <w:rFonts w:ascii="Arial" w:hAnsi="Arial" w:cs="Arial"/>
          <w:b/>
          <w:sz w:val="20"/>
          <w:szCs w:val="20"/>
        </w:rPr>
        <w:t>membreteado</w:t>
      </w:r>
      <w:proofErr w:type="spellEnd"/>
      <w:r w:rsidRPr="00D65715">
        <w:rPr>
          <w:rFonts w:ascii="Arial" w:hAnsi="Arial" w:cs="Arial"/>
          <w:b/>
          <w:sz w:val="20"/>
          <w:szCs w:val="20"/>
        </w:rPr>
        <w:t>)</w:t>
      </w:r>
    </w:p>
    <w:p w14:paraId="6A6D31CF" w14:textId="77777777" w:rsidR="00D65715" w:rsidRPr="00D65715" w:rsidRDefault="00D65715" w:rsidP="00D65715">
      <w:pPr>
        <w:rPr>
          <w:rFonts w:ascii="Arial" w:hAnsi="Arial" w:cs="Arial"/>
          <w:sz w:val="20"/>
          <w:szCs w:val="20"/>
        </w:rPr>
      </w:pPr>
    </w:p>
    <w:p w14:paraId="7A1CC8CF" w14:textId="77777777" w:rsidR="00D65715" w:rsidRPr="00D65715" w:rsidRDefault="00D65715" w:rsidP="00D65715">
      <w:pPr>
        <w:rPr>
          <w:rFonts w:ascii="Arial" w:hAnsi="Arial" w:cs="Arial"/>
          <w:sz w:val="20"/>
          <w:szCs w:val="20"/>
        </w:rPr>
      </w:pPr>
      <w:r w:rsidRPr="00D65715">
        <w:rPr>
          <w:rFonts w:ascii="Arial" w:hAnsi="Arial" w:cs="Arial"/>
          <w:sz w:val="20"/>
          <w:szCs w:val="20"/>
        </w:rPr>
        <w:t>Ciudad y fecha</w:t>
      </w:r>
    </w:p>
    <w:p w14:paraId="3D509BA5" w14:textId="77777777" w:rsidR="00D65715" w:rsidRPr="00D65715" w:rsidRDefault="00D65715" w:rsidP="00D65715">
      <w:pPr>
        <w:rPr>
          <w:rFonts w:ascii="Arial" w:hAnsi="Arial" w:cs="Arial"/>
          <w:sz w:val="20"/>
          <w:szCs w:val="20"/>
        </w:rPr>
      </w:pPr>
    </w:p>
    <w:p w14:paraId="586FD8BD" w14:textId="77777777" w:rsidR="00D65715" w:rsidRPr="00D65715" w:rsidRDefault="00D65715" w:rsidP="00D65715">
      <w:pPr>
        <w:rPr>
          <w:rFonts w:ascii="Arial" w:hAnsi="Arial" w:cs="Arial"/>
          <w:sz w:val="20"/>
          <w:szCs w:val="20"/>
        </w:rPr>
      </w:pPr>
    </w:p>
    <w:p w14:paraId="55DAB5A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Señores </w:t>
      </w:r>
    </w:p>
    <w:p w14:paraId="4277D68E" w14:textId="7DEA9C5B" w:rsidR="00D65715" w:rsidRPr="00D65715" w:rsidRDefault="00D65715" w:rsidP="00D65715">
      <w:pPr>
        <w:rPr>
          <w:rFonts w:ascii="Arial" w:hAnsi="Arial" w:cs="Arial"/>
          <w:sz w:val="20"/>
          <w:szCs w:val="20"/>
        </w:rPr>
      </w:pPr>
      <w:r w:rsidRPr="00D65715">
        <w:rPr>
          <w:rFonts w:ascii="Arial" w:hAnsi="Arial" w:cs="Arial"/>
          <w:sz w:val="20"/>
          <w:szCs w:val="20"/>
        </w:rPr>
        <w:t xml:space="preserve">MUNICIPIO DE </w:t>
      </w:r>
      <w:r>
        <w:rPr>
          <w:rFonts w:ascii="Arial" w:hAnsi="Arial" w:cs="Arial"/>
          <w:sz w:val="20"/>
          <w:szCs w:val="20"/>
        </w:rPr>
        <w:t>COCORNÁ</w:t>
      </w:r>
    </w:p>
    <w:p w14:paraId="0A6EEE57"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Departamento de Antioquia </w:t>
      </w:r>
    </w:p>
    <w:p w14:paraId="5CBA3088" w14:textId="77777777" w:rsidR="00D65715" w:rsidRPr="00D65715" w:rsidRDefault="00D65715" w:rsidP="00D65715">
      <w:pPr>
        <w:rPr>
          <w:rFonts w:ascii="Arial" w:hAnsi="Arial" w:cs="Arial"/>
          <w:sz w:val="20"/>
          <w:szCs w:val="20"/>
        </w:rPr>
      </w:pPr>
    </w:p>
    <w:p w14:paraId="6DE4C2B2" w14:textId="77777777" w:rsidR="00D65715" w:rsidRPr="00D65715" w:rsidRDefault="00D65715" w:rsidP="00D65715">
      <w:pPr>
        <w:rPr>
          <w:rFonts w:ascii="Arial" w:hAnsi="Arial" w:cs="Arial"/>
          <w:sz w:val="20"/>
          <w:szCs w:val="20"/>
        </w:rPr>
      </w:pPr>
    </w:p>
    <w:p w14:paraId="7C0E1914" w14:textId="5ED57372" w:rsidR="00D65715" w:rsidRPr="00D65715" w:rsidRDefault="00D65715" w:rsidP="00D65715">
      <w:pPr>
        <w:ind w:left="708"/>
        <w:rPr>
          <w:rFonts w:ascii="Arial" w:hAnsi="Arial" w:cs="Arial"/>
          <w:sz w:val="20"/>
          <w:szCs w:val="20"/>
        </w:rPr>
      </w:pPr>
      <w:r w:rsidRPr="00D65715">
        <w:rPr>
          <w:rFonts w:ascii="Arial" w:hAnsi="Arial" w:cs="Arial"/>
          <w:sz w:val="20"/>
          <w:szCs w:val="20"/>
        </w:rPr>
        <w:t xml:space="preserve">REFERENCIA: SELECCION ABREVIADA - MENOR CUANTIA </w:t>
      </w:r>
      <w:proofErr w:type="spellStart"/>
      <w:r w:rsidRPr="00D65715">
        <w:rPr>
          <w:rFonts w:ascii="Arial" w:hAnsi="Arial" w:cs="Arial"/>
          <w:sz w:val="20"/>
          <w:szCs w:val="20"/>
        </w:rPr>
        <w:t>N°</w:t>
      </w:r>
      <w:proofErr w:type="spellEnd"/>
      <w:r w:rsidRPr="00D65715">
        <w:rPr>
          <w:rFonts w:ascii="Arial" w:hAnsi="Arial" w:cs="Arial"/>
          <w:sz w:val="20"/>
          <w:szCs w:val="20"/>
        </w:rPr>
        <w:t xml:space="preserve"> – </w:t>
      </w:r>
      <w:r w:rsidRPr="00D65715">
        <w:rPr>
          <w:rFonts w:ascii="Arial" w:hAnsi="Arial" w:cs="Arial"/>
          <w:b/>
          <w:bCs/>
          <w:sz w:val="20"/>
          <w:szCs w:val="20"/>
          <w:lang w:val="es-CO" w:eastAsia="es-CO"/>
        </w:rPr>
        <w:t xml:space="preserve">SA - </w:t>
      </w:r>
      <w:r w:rsidRPr="002F44C6">
        <w:rPr>
          <w:rFonts w:ascii="Arial" w:hAnsi="Arial" w:cs="Arial"/>
          <w:b/>
          <w:bCs/>
          <w:sz w:val="20"/>
          <w:szCs w:val="20"/>
          <w:lang w:val="es-CO" w:eastAsia="es-CO"/>
        </w:rPr>
        <w:t>00</w:t>
      </w:r>
      <w:r w:rsidR="002F44C6" w:rsidRPr="002F44C6">
        <w:rPr>
          <w:rFonts w:ascii="Arial" w:hAnsi="Arial" w:cs="Arial"/>
          <w:b/>
          <w:bCs/>
          <w:sz w:val="20"/>
          <w:szCs w:val="20"/>
          <w:lang w:val="es-CO" w:eastAsia="es-CO"/>
        </w:rPr>
        <w:t>9</w:t>
      </w:r>
      <w:r w:rsidRPr="00D65715">
        <w:rPr>
          <w:rFonts w:ascii="Arial" w:hAnsi="Arial" w:cs="Arial"/>
          <w:b/>
          <w:bCs/>
          <w:sz w:val="20"/>
          <w:szCs w:val="20"/>
          <w:lang w:val="es-CO" w:eastAsia="es-CO"/>
        </w:rPr>
        <w:t xml:space="preserve"> del </w:t>
      </w:r>
      <w:r w:rsidR="002F44C6">
        <w:rPr>
          <w:rFonts w:ascii="Arial" w:hAnsi="Arial" w:cs="Arial"/>
          <w:b/>
          <w:bCs/>
          <w:sz w:val="20"/>
          <w:szCs w:val="20"/>
          <w:lang w:val="es-CO" w:eastAsia="es-CO"/>
        </w:rPr>
        <w:t xml:space="preserve">septiembre </w:t>
      </w:r>
      <w:r w:rsidRPr="00D65715">
        <w:rPr>
          <w:rFonts w:ascii="Arial" w:hAnsi="Arial" w:cs="Arial"/>
          <w:b/>
          <w:bCs/>
          <w:sz w:val="20"/>
          <w:szCs w:val="20"/>
          <w:lang w:val="es-CO" w:eastAsia="es-CO"/>
        </w:rPr>
        <w:t>de 202</w:t>
      </w:r>
      <w:r w:rsidR="002F44C6">
        <w:rPr>
          <w:rFonts w:ascii="Arial" w:hAnsi="Arial" w:cs="Arial"/>
          <w:b/>
          <w:bCs/>
          <w:sz w:val="20"/>
          <w:szCs w:val="20"/>
          <w:lang w:val="es-CO" w:eastAsia="es-CO"/>
        </w:rPr>
        <w:t>6</w:t>
      </w:r>
    </w:p>
    <w:p w14:paraId="43E4FC31" w14:textId="77777777" w:rsidR="00D65715" w:rsidRPr="00D65715" w:rsidRDefault="00D65715" w:rsidP="00D65715">
      <w:pPr>
        <w:rPr>
          <w:rFonts w:ascii="Arial" w:hAnsi="Arial" w:cs="Arial"/>
          <w:sz w:val="20"/>
          <w:szCs w:val="20"/>
        </w:rPr>
      </w:pPr>
    </w:p>
    <w:p w14:paraId="42ABBB3E" w14:textId="77777777" w:rsidR="00D65715" w:rsidRPr="00D65715" w:rsidRDefault="00D65715" w:rsidP="00D65715">
      <w:pPr>
        <w:rPr>
          <w:rFonts w:ascii="Arial" w:hAnsi="Arial" w:cs="Arial"/>
          <w:sz w:val="20"/>
          <w:szCs w:val="20"/>
        </w:rPr>
      </w:pPr>
    </w:p>
    <w:p w14:paraId="688E442E" w14:textId="77777777" w:rsidR="002F44C6" w:rsidRPr="00D65715" w:rsidRDefault="00D65715" w:rsidP="002F44C6">
      <w:pPr>
        <w:autoSpaceDE w:val="0"/>
        <w:autoSpaceDN w:val="0"/>
        <w:adjustRightInd w:val="0"/>
        <w:rPr>
          <w:rFonts w:ascii="Arial" w:hAnsi="Arial" w:cs="Arial"/>
          <w:b/>
          <w:sz w:val="20"/>
          <w:szCs w:val="20"/>
          <w:lang w:val="es-CO" w:eastAsia="es-CO"/>
        </w:rPr>
      </w:pPr>
      <w:r w:rsidRPr="00D65715">
        <w:rPr>
          <w:rFonts w:ascii="Arial" w:hAnsi="Arial" w:cs="Arial"/>
          <w:sz w:val="20"/>
          <w:szCs w:val="20"/>
        </w:rPr>
        <w:t xml:space="preserve">OBJETO: </w:t>
      </w:r>
      <w:r w:rsidR="00F451F7" w:rsidRPr="00381174">
        <w:rPr>
          <w:rFonts w:ascii="Arial" w:hAnsi="Arial" w:cs="Arial"/>
          <w:bCs/>
        </w:rPr>
        <w:t>“</w:t>
      </w:r>
      <w:r w:rsidR="002F44C6" w:rsidRPr="00381174">
        <w:rPr>
          <w:rFonts w:ascii="Arial" w:hAnsi="Arial" w:cs="Arial"/>
          <w:bCs/>
        </w:rPr>
        <w:t>“</w:t>
      </w:r>
      <w:r w:rsidR="002F44C6">
        <w:rPr>
          <w:rFonts w:ascii="Arial" w:hAnsi="Arial" w:cs="Arial"/>
          <w:bCs/>
        </w:rPr>
        <w:t>PRESTACION</w:t>
      </w:r>
      <w:r w:rsidR="002F44C6" w:rsidRPr="00381174">
        <w:rPr>
          <w:rFonts w:ascii="Arial" w:hAnsi="Arial" w:cs="Arial"/>
          <w:bCs/>
        </w:rPr>
        <w:t xml:space="preserve"> DE SERVICIOS</w:t>
      </w:r>
      <w:r w:rsidR="002F44C6">
        <w:rPr>
          <w:rFonts w:ascii="Arial" w:hAnsi="Arial" w:cs="Arial"/>
          <w:bCs/>
        </w:rPr>
        <w:t xml:space="preserve"> DE TRANSPORTE PARA DESARROLLAR ESTRATEGIAS ORIENTADAS A PROMOVER LA PERMANENCIA, ACOGIDA Y BIENESTAR DE LOS ESTUDIANTES DEL MUNICIPIO DE COCORNA</w:t>
      </w:r>
      <w:r w:rsidR="002F44C6" w:rsidRPr="00381174">
        <w:rPr>
          <w:rFonts w:ascii="Arial" w:hAnsi="Arial" w:cs="Arial"/>
          <w:bCs/>
        </w:rPr>
        <w:t>”</w:t>
      </w:r>
    </w:p>
    <w:p w14:paraId="513B1263" w14:textId="6CD72B69" w:rsidR="00D65715" w:rsidRPr="00D65715" w:rsidRDefault="00D65715" w:rsidP="00D65715">
      <w:pPr>
        <w:rPr>
          <w:rFonts w:ascii="Arial" w:hAnsi="Arial" w:cs="Arial"/>
          <w:b/>
          <w:sz w:val="20"/>
          <w:szCs w:val="20"/>
        </w:rPr>
      </w:pPr>
    </w:p>
    <w:p w14:paraId="623D4A23" w14:textId="77777777" w:rsidR="00D65715" w:rsidRPr="00D65715" w:rsidRDefault="00D65715" w:rsidP="00D65715">
      <w:pPr>
        <w:rPr>
          <w:rFonts w:ascii="Arial" w:hAnsi="Arial" w:cs="Arial"/>
          <w:b/>
          <w:sz w:val="20"/>
          <w:szCs w:val="20"/>
        </w:rPr>
      </w:pPr>
    </w:p>
    <w:p w14:paraId="64520950"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VALOR TOTAL DE LA PROPUESTA: (Valor en letras y números)</w:t>
      </w:r>
    </w:p>
    <w:p w14:paraId="3A3C31C8"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PLAZO:</w:t>
      </w:r>
      <w:r w:rsidRPr="00D65715">
        <w:rPr>
          <w:rFonts w:ascii="Arial" w:hAnsi="Arial" w:cs="Arial"/>
          <w:sz w:val="20"/>
          <w:szCs w:val="20"/>
        </w:rPr>
        <w:tab/>
        <w:t>………………..</w:t>
      </w:r>
    </w:p>
    <w:p w14:paraId="324E98D4"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PROPONENTE: .........................................................................................</w:t>
      </w:r>
    </w:p>
    <w:p w14:paraId="0C49C852"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REPRESENTANTE LEGAL........................................................................</w:t>
      </w:r>
    </w:p>
    <w:p w14:paraId="0596BA53"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CEDULA DE CIUDADANIA O NIT..............................................................</w:t>
      </w:r>
    </w:p>
    <w:p w14:paraId="0276AF0A"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DIRECCIÓN: ..............................................................................................</w:t>
      </w:r>
    </w:p>
    <w:p w14:paraId="1E25BE8B"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TELÉFONO: ................................................................................................</w:t>
      </w:r>
    </w:p>
    <w:p w14:paraId="290B9EE9" w14:textId="77777777" w:rsidR="00D65715" w:rsidRPr="00D65715" w:rsidRDefault="00D65715" w:rsidP="00D65715">
      <w:pPr>
        <w:ind w:left="1134" w:hanging="1134"/>
        <w:rPr>
          <w:rFonts w:ascii="Arial" w:hAnsi="Arial" w:cs="Arial"/>
          <w:sz w:val="20"/>
          <w:szCs w:val="20"/>
        </w:rPr>
      </w:pPr>
      <w:r w:rsidRPr="00D65715">
        <w:rPr>
          <w:rFonts w:ascii="Arial" w:hAnsi="Arial" w:cs="Arial"/>
          <w:sz w:val="20"/>
          <w:szCs w:val="20"/>
        </w:rPr>
        <w:t>FAX: .............................................................................................................</w:t>
      </w:r>
    </w:p>
    <w:p w14:paraId="3DDC14E8" w14:textId="77777777" w:rsidR="00D65715" w:rsidRPr="00D65715" w:rsidRDefault="00D65715" w:rsidP="00D65715">
      <w:pPr>
        <w:rPr>
          <w:rFonts w:ascii="Arial" w:hAnsi="Arial" w:cs="Arial"/>
          <w:sz w:val="20"/>
          <w:szCs w:val="20"/>
        </w:rPr>
      </w:pPr>
      <w:r w:rsidRPr="00D65715">
        <w:rPr>
          <w:rFonts w:ascii="Arial" w:hAnsi="Arial" w:cs="Arial"/>
          <w:sz w:val="20"/>
          <w:szCs w:val="20"/>
        </w:rPr>
        <w:t>CORREO ELECTRÓNICO: .........................................................................</w:t>
      </w:r>
    </w:p>
    <w:p w14:paraId="3F1ACDF7" w14:textId="77777777" w:rsidR="00D65715" w:rsidRPr="00D65715" w:rsidRDefault="00D65715" w:rsidP="00D65715">
      <w:pPr>
        <w:rPr>
          <w:rFonts w:ascii="Arial" w:hAnsi="Arial" w:cs="Arial"/>
          <w:sz w:val="20"/>
          <w:szCs w:val="20"/>
        </w:rPr>
      </w:pPr>
      <w:r w:rsidRPr="00D65715">
        <w:rPr>
          <w:rFonts w:ascii="Arial" w:hAnsi="Arial" w:cs="Arial"/>
          <w:sz w:val="20"/>
          <w:szCs w:val="20"/>
        </w:rPr>
        <w:t>CIUDAD.................................................FECHA..........................................</w:t>
      </w:r>
    </w:p>
    <w:p w14:paraId="025C53BA" w14:textId="77777777" w:rsidR="00D65715" w:rsidRPr="00D65715" w:rsidRDefault="00D65715" w:rsidP="00D65715">
      <w:pPr>
        <w:rPr>
          <w:rFonts w:ascii="Arial" w:hAnsi="Arial" w:cs="Arial"/>
          <w:sz w:val="20"/>
          <w:szCs w:val="20"/>
        </w:rPr>
      </w:pPr>
    </w:p>
    <w:p w14:paraId="2B04B5A0" w14:textId="1ADF8E4B" w:rsidR="00D65715" w:rsidRPr="00D65715" w:rsidRDefault="00D65715" w:rsidP="00D65715">
      <w:pPr>
        <w:autoSpaceDE w:val="0"/>
        <w:autoSpaceDN w:val="0"/>
        <w:adjustRightInd w:val="0"/>
        <w:rPr>
          <w:rFonts w:ascii="Arial" w:hAnsi="Arial" w:cs="Arial"/>
          <w:sz w:val="20"/>
          <w:szCs w:val="20"/>
        </w:rPr>
      </w:pPr>
      <w:r w:rsidRPr="00D65715">
        <w:rPr>
          <w:rFonts w:ascii="Arial" w:hAnsi="Arial" w:cs="Arial"/>
          <w:sz w:val="20"/>
          <w:szCs w:val="20"/>
        </w:rPr>
        <w:lastRenderedPageBreak/>
        <w:t xml:space="preserve">El suscrito---------------------------------en nombre y representación de la firma------------------------------------, de acuerdo con los términos y condiciones establecidos en el pliego de condiciones de la SELECCION ABREVIADA - MENOR CUANTIA </w:t>
      </w:r>
      <w:r w:rsidRPr="002F44C6">
        <w:rPr>
          <w:rFonts w:ascii="Arial" w:hAnsi="Arial" w:cs="Arial"/>
          <w:i/>
          <w:iCs/>
          <w:sz w:val="20"/>
          <w:szCs w:val="20"/>
          <w:lang w:val="es-CO" w:eastAsia="es-CO"/>
        </w:rPr>
        <w:t xml:space="preserve">SA </w:t>
      </w:r>
      <w:r w:rsidR="002F44C6" w:rsidRPr="002F44C6">
        <w:rPr>
          <w:rFonts w:ascii="Arial" w:hAnsi="Arial" w:cs="Arial"/>
          <w:i/>
          <w:iCs/>
          <w:sz w:val="20"/>
          <w:szCs w:val="20"/>
          <w:lang w:val="es-CO" w:eastAsia="es-CO"/>
        </w:rPr>
        <w:t>–</w:t>
      </w:r>
      <w:r w:rsidRPr="002F44C6">
        <w:rPr>
          <w:rFonts w:ascii="Arial" w:hAnsi="Arial" w:cs="Arial"/>
          <w:i/>
          <w:iCs/>
          <w:sz w:val="20"/>
          <w:szCs w:val="20"/>
          <w:lang w:val="es-CO" w:eastAsia="es-CO"/>
        </w:rPr>
        <w:t xml:space="preserve"> 00</w:t>
      </w:r>
      <w:r w:rsidR="002F44C6" w:rsidRPr="002F44C6">
        <w:rPr>
          <w:rFonts w:ascii="Arial" w:hAnsi="Arial" w:cs="Arial"/>
          <w:i/>
          <w:iCs/>
          <w:sz w:val="20"/>
          <w:szCs w:val="20"/>
          <w:lang w:val="es-CO" w:eastAsia="es-CO"/>
        </w:rPr>
        <w:t>9 de septiembre 2026</w:t>
      </w:r>
      <w:r w:rsidRPr="002F44C6">
        <w:rPr>
          <w:rFonts w:ascii="Arial" w:hAnsi="Arial" w:cs="Arial"/>
          <w:i/>
          <w:iCs/>
          <w:sz w:val="20"/>
          <w:szCs w:val="20"/>
        </w:rPr>
        <w:t>,</w:t>
      </w:r>
      <w:r w:rsidRPr="00D65715">
        <w:rPr>
          <w:rFonts w:ascii="Arial" w:hAnsi="Arial" w:cs="Arial"/>
          <w:sz w:val="20"/>
          <w:szCs w:val="20"/>
        </w:rPr>
        <w:t xml:space="preserve"> hago la siguiente propuesta para ejecutar el objeto antes descrito. </w:t>
      </w:r>
    </w:p>
    <w:p w14:paraId="6EB897A9" w14:textId="77777777" w:rsidR="00D65715" w:rsidRPr="00D65715" w:rsidRDefault="00D65715" w:rsidP="00D65715">
      <w:pPr>
        <w:rPr>
          <w:rFonts w:ascii="Arial" w:hAnsi="Arial" w:cs="Arial"/>
          <w:sz w:val="20"/>
          <w:szCs w:val="20"/>
        </w:rPr>
      </w:pPr>
    </w:p>
    <w:p w14:paraId="3A9F2BC0"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caso de que me sea adjudicada dicha contratación, me comprometo a firmar el contrato correspondiente y a cumplir todas las obligaciones señaladas en el Pliego de Condiciones y en mi propuesta adjunta. </w:t>
      </w:r>
    </w:p>
    <w:p w14:paraId="075E3A3F" w14:textId="77777777" w:rsidR="00D65715" w:rsidRPr="00D65715" w:rsidRDefault="00D65715" w:rsidP="00D65715">
      <w:pPr>
        <w:rPr>
          <w:rFonts w:ascii="Arial" w:hAnsi="Arial" w:cs="Arial"/>
          <w:sz w:val="20"/>
          <w:szCs w:val="20"/>
        </w:rPr>
      </w:pPr>
    </w:p>
    <w:p w14:paraId="44ED4007"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Declaro así mismo: </w:t>
      </w:r>
    </w:p>
    <w:p w14:paraId="5CBE2EC6" w14:textId="77777777" w:rsidR="00D65715" w:rsidRPr="00D65715" w:rsidRDefault="00D65715" w:rsidP="00D65715">
      <w:pPr>
        <w:rPr>
          <w:rFonts w:ascii="Arial" w:hAnsi="Arial" w:cs="Arial"/>
          <w:sz w:val="20"/>
          <w:szCs w:val="20"/>
        </w:rPr>
      </w:pPr>
    </w:p>
    <w:p w14:paraId="071540CB"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1.</w:t>
      </w:r>
      <w:r w:rsidRPr="00D65715">
        <w:rPr>
          <w:rFonts w:ascii="Arial" w:hAnsi="Arial" w:cs="Arial"/>
          <w:sz w:val="20"/>
          <w:szCs w:val="20"/>
        </w:rPr>
        <w:tab/>
        <w:t xml:space="preserve">Que esta propuesta y el contrato que llegare a celebrarse, sólo compromete a los firmantes de esta carta. </w:t>
      </w:r>
    </w:p>
    <w:p w14:paraId="55635D93"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2. </w:t>
      </w:r>
      <w:r w:rsidRPr="00D65715">
        <w:rPr>
          <w:rFonts w:ascii="Arial" w:hAnsi="Arial" w:cs="Arial"/>
          <w:sz w:val="20"/>
          <w:szCs w:val="20"/>
        </w:rPr>
        <w:tab/>
        <w:t xml:space="preserve">Que ninguna entidad o persona distinta de los firmantes, tiene interés comercial en esta propuesta, ni en el contrato que de ella se derive. </w:t>
      </w:r>
    </w:p>
    <w:p w14:paraId="6009A239"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3. </w:t>
      </w:r>
      <w:r w:rsidRPr="00D65715">
        <w:rPr>
          <w:rFonts w:ascii="Arial" w:hAnsi="Arial" w:cs="Arial"/>
          <w:sz w:val="20"/>
          <w:szCs w:val="20"/>
        </w:rPr>
        <w:tab/>
        <w:t xml:space="preserve">Que he tomado cuidadosa nota de las especificaciones y condiciones del presente PROCESO DE CONTRATACIÓN y acepto todos los requisitos contenidos en el pliego de condiciones. </w:t>
      </w:r>
    </w:p>
    <w:p w14:paraId="6CA14C08" w14:textId="75712A21"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4. </w:t>
      </w:r>
      <w:r w:rsidRPr="00D65715">
        <w:rPr>
          <w:rFonts w:ascii="Arial" w:hAnsi="Arial" w:cs="Arial"/>
          <w:sz w:val="20"/>
          <w:szCs w:val="20"/>
        </w:rPr>
        <w:tab/>
        <w:t xml:space="preserve">Que acuso recibo de las ADENDAS (si a ello hubiere lugar) números _____ y ____ al pliego de condiciones, expedidos por EL MUNICIPIO de </w:t>
      </w:r>
      <w:r>
        <w:rPr>
          <w:rFonts w:ascii="Arial" w:hAnsi="Arial" w:cs="Arial"/>
          <w:sz w:val="20"/>
          <w:szCs w:val="20"/>
        </w:rPr>
        <w:t>COCORNÁ</w:t>
      </w:r>
      <w:r w:rsidRPr="00D65715">
        <w:rPr>
          <w:rFonts w:ascii="Arial" w:hAnsi="Arial" w:cs="Arial"/>
          <w:sz w:val="20"/>
          <w:szCs w:val="20"/>
        </w:rPr>
        <w:t xml:space="preserve">, durante el periodo del proceso y manifiesto haberlos leído y conocerlos y por tanto me someto a ellos. </w:t>
      </w:r>
    </w:p>
    <w:p w14:paraId="02EEBB42"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5. </w:t>
      </w:r>
      <w:r w:rsidRPr="00D65715">
        <w:rPr>
          <w:rFonts w:ascii="Arial" w:hAnsi="Arial" w:cs="Arial"/>
          <w:sz w:val="20"/>
          <w:szCs w:val="20"/>
        </w:rPr>
        <w:tab/>
        <w:t xml:space="preserve">Que ni el suscrito, ni la sociedad que represento, se hallan incursos en causal alguna de inhabilidad o incompatibilidad, según lo previsto en la Constitución Política, Leyes 80 de 1983. 1150 de 2007, 1474 de 2011 y demás normas sobre la materia. </w:t>
      </w:r>
    </w:p>
    <w:p w14:paraId="1B92791E"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6. </w:t>
      </w:r>
      <w:r w:rsidRPr="00D65715">
        <w:rPr>
          <w:rFonts w:ascii="Arial" w:hAnsi="Arial" w:cs="Arial"/>
          <w:sz w:val="20"/>
          <w:szCs w:val="20"/>
        </w:rPr>
        <w:tab/>
        <w:t xml:space="preserve">Que ofrezco mantener los precios unitarios que figuran en el FORMATO 4, cuadro de precios y valor total de la oferta. </w:t>
      </w:r>
    </w:p>
    <w:p w14:paraId="5D3D38D5" w14:textId="2F5330BA"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7. </w:t>
      </w:r>
      <w:r w:rsidRPr="00D65715">
        <w:rPr>
          <w:rFonts w:ascii="Arial" w:hAnsi="Arial" w:cs="Arial"/>
          <w:sz w:val="20"/>
          <w:szCs w:val="20"/>
        </w:rPr>
        <w:tab/>
        <w:t xml:space="preserve">Que el suscrito y la Sociedad que represento, se comprometen a entregar a Satisfacción Del municipio de </w:t>
      </w:r>
      <w:r>
        <w:rPr>
          <w:rFonts w:ascii="Arial" w:hAnsi="Arial" w:cs="Arial"/>
          <w:sz w:val="20"/>
          <w:szCs w:val="20"/>
        </w:rPr>
        <w:t>COCORNÁ</w:t>
      </w:r>
      <w:r w:rsidRPr="00D65715">
        <w:rPr>
          <w:rFonts w:ascii="Arial" w:hAnsi="Arial" w:cs="Arial"/>
          <w:sz w:val="20"/>
          <w:szCs w:val="20"/>
        </w:rPr>
        <w:t xml:space="preserve">   en las fechas indicadas por la supervisión, el objeto de la Contratación.</w:t>
      </w:r>
    </w:p>
    <w:p w14:paraId="10BA386C"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8. </w:t>
      </w:r>
      <w:r w:rsidRPr="00D65715">
        <w:rPr>
          <w:rFonts w:ascii="Arial" w:hAnsi="Arial" w:cs="Arial"/>
          <w:sz w:val="20"/>
          <w:szCs w:val="20"/>
        </w:rPr>
        <w:tab/>
        <w:t xml:space="preserve">Que conocemos las Leyes de la República de Colombia, que rigen la presente Contratación. </w:t>
      </w:r>
    </w:p>
    <w:p w14:paraId="53133012"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9. </w:t>
      </w:r>
      <w:r w:rsidRPr="00D65715">
        <w:rPr>
          <w:rFonts w:ascii="Arial" w:hAnsi="Arial" w:cs="Arial"/>
          <w:sz w:val="20"/>
          <w:szCs w:val="20"/>
        </w:rPr>
        <w:tab/>
        <w:t xml:space="preserve">Que los precios de la propuesta se mantendrán sin variación, es decir precios firmes, durante la vigencia del proceso de contratación y del contrato, excepto que el Gobierno Nacional estipule alguna variación. </w:t>
      </w:r>
    </w:p>
    <w:p w14:paraId="2227FC28"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10.</w:t>
      </w:r>
      <w:r w:rsidRPr="00D65715">
        <w:rPr>
          <w:rFonts w:ascii="Arial" w:hAnsi="Arial" w:cs="Arial"/>
          <w:sz w:val="20"/>
          <w:szCs w:val="20"/>
        </w:rPr>
        <w:tab/>
        <w:t xml:space="preserve">Que en caso que me fuere adjudicada la contratación, me comprometo a suscribir el contrato correspondiente, dentro del término establecido en el pliego. </w:t>
      </w:r>
    </w:p>
    <w:p w14:paraId="7301474C"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11.</w:t>
      </w:r>
      <w:r w:rsidRPr="00D65715">
        <w:rPr>
          <w:rFonts w:ascii="Arial" w:hAnsi="Arial" w:cs="Arial"/>
          <w:sz w:val="20"/>
          <w:szCs w:val="20"/>
        </w:rPr>
        <w:tab/>
        <w:t xml:space="preserve">Que esta oferta, una vez aceptada y notificada su adjudicación, me obliga a su cumplimiento hasta que se prepare el contrato y se firme formalmente. </w:t>
      </w:r>
    </w:p>
    <w:p w14:paraId="1319145D"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 xml:space="preserve">12. Que el original de la propuesta consta de (___) folios, debidamente numerados. (Indicar si existen folios con identificación alfanumérica) </w:t>
      </w:r>
    </w:p>
    <w:p w14:paraId="442F00E3" w14:textId="77777777" w:rsidR="00D65715" w:rsidRPr="00D65715" w:rsidRDefault="00D65715" w:rsidP="00D65715">
      <w:pPr>
        <w:rPr>
          <w:rFonts w:ascii="Arial" w:hAnsi="Arial" w:cs="Arial"/>
          <w:sz w:val="20"/>
          <w:szCs w:val="20"/>
        </w:rPr>
      </w:pPr>
    </w:p>
    <w:p w14:paraId="5A41DAC8" w14:textId="77777777" w:rsidR="00D65715" w:rsidRPr="00D65715" w:rsidRDefault="00D65715" w:rsidP="00D65715">
      <w:pPr>
        <w:rPr>
          <w:rFonts w:ascii="Arial" w:hAnsi="Arial" w:cs="Arial"/>
          <w:sz w:val="20"/>
          <w:szCs w:val="20"/>
        </w:rPr>
      </w:pPr>
    </w:p>
    <w:p w14:paraId="2B730E16" w14:textId="77777777" w:rsidR="00D65715" w:rsidRPr="00D65715" w:rsidRDefault="00D65715" w:rsidP="00D65715">
      <w:pPr>
        <w:rPr>
          <w:rFonts w:ascii="Arial" w:hAnsi="Arial" w:cs="Arial"/>
          <w:sz w:val="20"/>
          <w:szCs w:val="20"/>
        </w:rPr>
      </w:pPr>
    </w:p>
    <w:p w14:paraId="77F03D40" w14:textId="77777777" w:rsidR="00D65715" w:rsidRPr="00D65715" w:rsidRDefault="00D65715" w:rsidP="00D65715">
      <w:pPr>
        <w:rPr>
          <w:rFonts w:ascii="Arial" w:hAnsi="Arial" w:cs="Arial"/>
          <w:sz w:val="20"/>
          <w:szCs w:val="20"/>
        </w:rPr>
      </w:pPr>
    </w:p>
    <w:p w14:paraId="566AC99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Firma del Proponente: _______________________________________________ </w:t>
      </w:r>
    </w:p>
    <w:p w14:paraId="59C4A41C" w14:textId="77777777" w:rsidR="00D65715" w:rsidRPr="00D65715" w:rsidRDefault="00D65715" w:rsidP="00D65715">
      <w:pPr>
        <w:jc w:val="center"/>
        <w:rPr>
          <w:rFonts w:ascii="Arial" w:hAnsi="Arial" w:cs="Arial"/>
          <w:b/>
          <w:sz w:val="20"/>
          <w:szCs w:val="20"/>
        </w:rPr>
      </w:pPr>
      <w:r w:rsidRPr="00D65715">
        <w:rPr>
          <w:rFonts w:ascii="Arial" w:hAnsi="Arial" w:cs="Arial"/>
          <w:sz w:val="20"/>
          <w:szCs w:val="20"/>
        </w:rPr>
        <w:br w:type="page"/>
      </w:r>
      <w:r w:rsidRPr="00D65715">
        <w:rPr>
          <w:rFonts w:ascii="Arial" w:hAnsi="Arial" w:cs="Arial"/>
          <w:b/>
          <w:sz w:val="20"/>
          <w:szCs w:val="20"/>
        </w:rPr>
        <w:lastRenderedPageBreak/>
        <w:t>MODELO DEL ACUERDO DE CONSORCIO O UNIÓN TEMPORAL.</w:t>
      </w:r>
    </w:p>
    <w:p w14:paraId="67D8A27B" w14:textId="77777777" w:rsidR="00D65715" w:rsidRPr="00D65715" w:rsidRDefault="00D65715" w:rsidP="00D65715">
      <w:pPr>
        <w:jc w:val="center"/>
        <w:rPr>
          <w:rFonts w:ascii="Arial" w:hAnsi="Arial" w:cs="Arial"/>
          <w:b/>
          <w:sz w:val="20"/>
          <w:szCs w:val="20"/>
        </w:rPr>
      </w:pPr>
    </w:p>
    <w:p w14:paraId="7CDE407E"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CONFORMACION DE CONSORCIO</w:t>
      </w:r>
    </w:p>
    <w:p w14:paraId="755D0C9E" w14:textId="77777777" w:rsidR="00D65715" w:rsidRPr="00D65715" w:rsidRDefault="00D65715" w:rsidP="00D65715">
      <w:pPr>
        <w:rPr>
          <w:rFonts w:ascii="Arial" w:hAnsi="Arial" w:cs="Arial"/>
          <w:sz w:val="20"/>
          <w:szCs w:val="20"/>
        </w:rPr>
      </w:pPr>
    </w:p>
    <w:p w14:paraId="0DBA0A5A" w14:textId="77777777" w:rsidR="00D65715" w:rsidRPr="00D65715" w:rsidRDefault="00D65715" w:rsidP="00D65715">
      <w:pPr>
        <w:rPr>
          <w:rFonts w:ascii="Arial" w:hAnsi="Arial" w:cs="Arial"/>
          <w:sz w:val="20"/>
          <w:szCs w:val="20"/>
        </w:rPr>
      </w:pPr>
      <w:r w:rsidRPr="00D65715">
        <w:rPr>
          <w:rFonts w:ascii="Arial" w:hAnsi="Arial" w:cs="Arial"/>
          <w:sz w:val="20"/>
          <w:szCs w:val="20"/>
        </w:rPr>
        <w:t>Ciudad y fecha</w:t>
      </w:r>
    </w:p>
    <w:p w14:paraId="352BE966" w14:textId="77777777" w:rsidR="00D65715" w:rsidRPr="00D65715" w:rsidRDefault="00D65715" w:rsidP="00D65715">
      <w:pPr>
        <w:rPr>
          <w:rFonts w:ascii="Arial" w:hAnsi="Arial" w:cs="Arial"/>
          <w:sz w:val="20"/>
          <w:szCs w:val="20"/>
        </w:rPr>
      </w:pPr>
    </w:p>
    <w:p w14:paraId="70A5CB90"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Señores </w:t>
      </w:r>
    </w:p>
    <w:p w14:paraId="237F4787" w14:textId="639ABB4B" w:rsidR="00D65715" w:rsidRPr="00D65715" w:rsidRDefault="00D65715" w:rsidP="00D65715">
      <w:pPr>
        <w:rPr>
          <w:rFonts w:ascii="Arial" w:hAnsi="Arial" w:cs="Arial"/>
          <w:sz w:val="20"/>
          <w:szCs w:val="20"/>
        </w:rPr>
      </w:pPr>
      <w:r w:rsidRPr="00D65715">
        <w:rPr>
          <w:rFonts w:ascii="Arial" w:hAnsi="Arial" w:cs="Arial"/>
          <w:sz w:val="20"/>
          <w:szCs w:val="20"/>
        </w:rPr>
        <w:t xml:space="preserve">MUNICIPIO DE </w:t>
      </w:r>
      <w:r>
        <w:rPr>
          <w:rFonts w:ascii="Arial" w:hAnsi="Arial" w:cs="Arial"/>
          <w:sz w:val="20"/>
          <w:szCs w:val="20"/>
        </w:rPr>
        <w:t>COCORNÁ</w:t>
      </w:r>
      <w:r w:rsidRPr="00D65715">
        <w:rPr>
          <w:rFonts w:ascii="Arial" w:hAnsi="Arial" w:cs="Arial"/>
          <w:sz w:val="20"/>
          <w:szCs w:val="20"/>
        </w:rPr>
        <w:t xml:space="preserve"> </w:t>
      </w:r>
    </w:p>
    <w:p w14:paraId="64E7D564" w14:textId="77777777" w:rsidR="00D65715" w:rsidRPr="00D65715" w:rsidRDefault="00D65715" w:rsidP="00D65715">
      <w:pPr>
        <w:rPr>
          <w:rFonts w:ascii="Arial" w:hAnsi="Arial" w:cs="Arial"/>
          <w:sz w:val="20"/>
          <w:szCs w:val="20"/>
        </w:rPr>
      </w:pPr>
      <w:r w:rsidRPr="00D65715">
        <w:rPr>
          <w:rFonts w:ascii="Arial" w:hAnsi="Arial" w:cs="Arial"/>
          <w:sz w:val="20"/>
          <w:szCs w:val="20"/>
        </w:rPr>
        <w:t>Departamento de Antioquia.</w:t>
      </w:r>
    </w:p>
    <w:p w14:paraId="2CF244E1" w14:textId="77777777" w:rsidR="00D65715" w:rsidRPr="00D65715" w:rsidRDefault="00D65715" w:rsidP="00D65715">
      <w:pPr>
        <w:rPr>
          <w:rFonts w:ascii="Arial" w:hAnsi="Arial" w:cs="Arial"/>
          <w:sz w:val="20"/>
          <w:szCs w:val="20"/>
        </w:rPr>
      </w:pPr>
    </w:p>
    <w:p w14:paraId="654946A0" w14:textId="66CA23D1" w:rsidR="00D65715" w:rsidRPr="00D65715" w:rsidRDefault="00D65715" w:rsidP="00D65715">
      <w:pPr>
        <w:autoSpaceDE w:val="0"/>
        <w:autoSpaceDN w:val="0"/>
        <w:adjustRightInd w:val="0"/>
        <w:rPr>
          <w:rFonts w:ascii="Arial" w:hAnsi="Arial" w:cs="Arial"/>
          <w:sz w:val="20"/>
          <w:szCs w:val="20"/>
        </w:rPr>
      </w:pPr>
      <w:r w:rsidRPr="00D65715">
        <w:rPr>
          <w:rFonts w:ascii="Arial" w:hAnsi="Arial" w:cs="Arial"/>
          <w:sz w:val="20"/>
          <w:szCs w:val="20"/>
        </w:rPr>
        <w:t xml:space="preserve">Los abajo firmantes manifestamos a través de este documento que hemos convenido asociarnos en consorcio, para participar en la </w:t>
      </w:r>
      <w:r w:rsidRPr="00D65715">
        <w:rPr>
          <w:rFonts w:ascii="Arial" w:hAnsi="Arial" w:cs="Arial"/>
          <w:b/>
          <w:sz w:val="20"/>
          <w:szCs w:val="20"/>
        </w:rPr>
        <w:t>SELECCION ABREVIADA - MENOR CUANTIA</w:t>
      </w:r>
      <w:r w:rsidRPr="00D65715">
        <w:rPr>
          <w:rFonts w:ascii="Arial" w:hAnsi="Arial" w:cs="Arial"/>
          <w:sz w:val="20"/>
          <w:szCs w:val="20"/>
        </w:rPr>
        <w:t xml:space="preserve"> No. </w:t>
      </w:r>
      <w:r w:rsidRPr="00D65715">
        <w:rPr>
          <w:rFonts w:ascii="Arial" w:hAnsi="Arial" w:cs="Arial"/>
          <w:b/>
          <w:bCs/>
          <w:sz w:val="20"/>
          <w:szCs w:val="20"/>
          <w:lang w:val="es-CO" w:eastAsia="es-CO"/>
        </w:rPr>
        <w:t xml:space="preserve">SA - </w:t>
      </w:r>
      <w:r w:rsidRPr="002F44C6">
        <w:rPr>
          <w:rFonts w:ascii="Arial" w:hAnsi="Arial" w:cs="Arial"/>
          <w:b/>
          <w:bCs/>
          <w:sz w:val="20"/>
          <w:szCs w:val="20"/>
          <w:lang w:val="es-CO" w:eastAsia="es-CO"/>
        </w:rPr>
        <w:t>00</w:t>
      </w:r>
      <w:r w:rsidR="002F44C6" w:rsidRPr="002F44C6">
        <w:rPr>
          <w:rFonts w:ascii="Arial" w:hAnsi="Arial" w:cs="Arial"/>
          <w:b/>
          <w:bCs/>
          <w:sz w:val="20"/>
          <w:szCs w:val="20"/>
          <w:lang w:val="es-CO" w:eastAsia="es-CO"/>
        </w:rPr>
        <w:t>9</w:t>
      </w:r>
      <w:r w:rsidRPr="00D65715">
        <w:rPr>
          <w:rFonts w:ascii="Arial" w:hAnsi="Arial" w:cs="Arial"/>
          <w:b/>
          <w:bCs/>
          <w:sz w:val="20"/>
          <w:szCs w:val="20"/>
          <w:lang w:val="es-CO" w:eastAsia="es-CO"/>
        </w:rPr>
        <w:t xml:space="preserve"> </w:t>
      </w:r>
      <w:r w:rsidR="002F44C6">
        <w:rPr>
          <w:rFonts w:ascii="Arial" w:hAnsi="Arial" w:cs="Arial"/>
          <w:b/>
          <w:bCs/>
          <w:sz w:val="20"/>
          <w:szCs w:val="20"/>
          <w:lang w:val="es-CO" w:eastAsia="es-CO"/>
        </w:rPr>
        <w:t xml:space="preserve">de septiembre </w:t>
      </w:r>
      <w:r w:rsidRPr="00D65715">
        <w:rPr>
          <w:rFonts w:ascii="Arial" w:hAnsi="Arial" w:cs="Arial"/>
          <w:b/>
          <w:bCs/>
          <w:sz w:val="20"/>
          <w:szCs w:val="20"/>
          <w:lang w:val="es-CO" w:eastAsia="es-CO"/>
        </w:rPr>
        <w:t>de 202</w:t>
      </w:r>
      <w:r w:rsidR="002F44C6">
        <w:rPr>
          <w:rFonts w:ascii="Arial" w:hAnsi="Arial" w:cs="Arial"/>
          <w:b/>
          <w:bCs/>
          <w:sz w:val="20"/>
          <w:szCs w:val="20"/>
          <w:lang w:val="es-CO" w:eastAsia="es-CO"/>
        </w:rPr>
        <w:t>6</w:t>
      </w:r>
      <w:r w:rsidRPr="00D65715">
        <w:rPr>
          <w:rFonts w:ascii="Arial" w:hAnsi="Arial" w:cs="Arial"/>
          <w:sz w:val="20"/>
          <w:szCs w:val="20"/>
        </w:rPr>
        <w:t xml:space="preserve">, cuyo objeto es </w:t>
      </w:r>
      <w:r w:rsidR="00F451F7" w:rsidRPr="00381174">
        <w:rPr>
          <w:rFonts w:ascii="Arial" w:hAnsi="Arial" w:cs="Arial"/>
          <w:bCs/>
        </w:rPr>
        <w:t>“</w:t>
      </w:r>
      <w:r w:rsidR="002F44C6">
        <w:rPr>
          <w:rFonts w:ascii="Arial" w:hAnsi="Arial" w:cs="Arial"/>
          <w:bCs/>
        </w:rPr>
        <w:t xml:space="preserve">  PRESTACION</w:t>
      </w:r>
      <w:r w:rsidR="002F44C6" w:rsidRPr="00381174">
        <w:rPr>
          <w:rFonts w:ascii="Arial" w:hAnsi="Arial" w:cs="Arial"/>
          <w:bCs/>
        </w:rPr>
        <w:t xml:space="preserve"> DE SERVICIOS</w:t>
      </w:r>
      <w:r w:rsidR="002F44C6">
        <w:rPr>
          <w:rFonts w:ascii="Arial" w:hAnsi="Arial" w:cs="Arial"/>
          <w:bCs/>
        </w:rPr>
        <w:t xml:space="preserve"> DE TRANSPORTE PARA DESARROLLAR ESTRATEGIAS ORIENTADAS A PROMOVER LA PERMANENCIA, ACOGIDA Y BIENESTAR DE LOS ESTUDIANTES DEL MUNICIPIO DE COCORNA</w:t>
      </w:r>
      <w:r w:rsidR="00F451F7" w:rsidRPr="00381174">
        <w:rPr>
          <w:rFonts w:ascii="Arial" w:hAnsi="Arial" w:cs="Arial"/>
          <w:bCs/>
        </w:rPr>
        <w:t>”</w:t>
      </w:r>
      <w:r w:rsidRPr="00D65715">
        <w:rPr>
          <w:rFonts w:ascii="Arial" w:hAnsi="Arial" w:cs="Arial"/>
          <w:sz w:val="20"/>
          <w:szCs w:val="20"/>
        </w:rPr>
        <w:t>, por lo anterior expresamos lo siguiente:</w:t>
      </w:r>
    </w:p>
    <w:p w14:paraId="47274EA0" w14:textId="77777777" w:rsidR="00D65715" w:rsidRPr="00D65715" w:rsidRDefault="00D65715" w:rsidP="00D65715">
      <w:pPr>
        <w:rPr>
          <w:rFonts w:ascii="Arial" w:hAnsi="Arial" w:cs="Arial"/>
          <w:sz w:val="20"/>
          <w:szCs w:val="20"/>
        </w:rPr>
      </w:pPr>
    </w:p>
    <w:p w14:paraId="4A003C8C"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1</w:t>
      </w:r>
      <w:r w:rsidRPr="00D65715">
        <w:rPr>
          <w:rFonts w:ascii="Arial" w:hAnsi="Arial" w:cs="Arial"/>
          <w:sz w:val="20"/>
          <w:szCs w:val="20"/>
        </w:rPr>
        <w:tab/>
        <w:t>La duración de este Consorcio será igual al término de ejecución y liquidación del Contrato.</w:t>
      </w:r>
    </w:p>
    <w:p w14:paraId="061F9A55"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2</w:t>
      </w:r>
      <w:r w:rsidRPr="00D65715">
        <w:rPr>
          <w:rFonts w:ascii="Arial" w:hAnsi="Arial" w:cs="Arial"/>
          <w:sz w:val="20"/>
          <w:szCs w:val="20"/>
        </w:rPr>
        <w:tab/>
        <w:t>El Consorcio está integrado por:</w:t>
      </w:r>
    </w:p>
    <w:p w14:paraId="05706FB2"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ab/>
        <w:t>Nombre del integrante</w:t>
      </w:r>
      <w:r w:rsidRPr="00D65715">
        <w:rPr>
          <w:rFonts w:ascii="Arial" w:hAnsi="Arial" w:cs="Arial"/>
          <w:sz w:val="20"/>
          <w:szCs w:val="20"/>
        </w:rPr>
        <w:tab/>
        <w:t>_________________ porcentaje de participación (%)</w:t>
      </w:r>
    </w:p>
    <w:p w14:paraId="4579B7B6"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3</w:t>
      </w:r>
      <w:r w:rsidRPr="00D65715">
        <w:rPr>
          <w:rFonts w:ascii="Arial" w:hAnsi="Arial" w:cs="Arial"/>
          <w:sz w:val="20"/>
          <w:szCs w:val="20"/>
        </w:rPr>
        <w:tab/>
        <w:t xml:space="preserve">El representante del Consorcio es: _____________________ Identificado con cédula de ciudadanía </w:t>
      </w:r>
      <w:proofErr w:type="spellStart"/>
      <w:r w:rsidRPr="00D65715">
        <w:rPr>
          <w:rFonts w:ascii="Arial" w:hAnsi="Arial" w:cs="Arial"/>
          <w:sz w:val="20"/>
          <w:szCs w:val="20"/>
        </w:rPr>
        <w:t>N°</w:t>
      </w:r>
      <w:proofErr w:type="spellEnd"/>
      <w:r w:rsidRPr="00D65715">
        <w:rPr>
          <w:rFonts w:ascii="Arial" w:hAnsi="Arial" w:cs="Arial"/>
          <w:sz w:val="20"/>
          <w:szCs w:val="20"/>
        </w:rPr>
        <w:t>______________ de ______________, quien está expresamente facultado para firmar el presente contrato y tomar las determinaciones que fueren necesarias al respecto, con amplia y suficientes facultades.</w:t>
      </w:r>
    </w:p>
    <w:p w14:paraId="698995DC" w14:textId="77777777" w:rsidR="00D65715" w:rsidRPr="00D65715" w:rsidRDefault="00D65715" w:rsidP="00D65715">
      <w:pPr>
        <w:ind w:left="426" w:hanging="426"/>
        <w:rPr>
          <w:rFonts w:ascii="Arial" w:hAnsi="Arial" w:cs="Arial"/>
          <w:sz w:val="20"/>
          <w:szCs w:val="20"/>
        </w:rPr>
      </w:pPr>
      <w:r w:rsidRPr="00D65715">
        <w:rPr>
          <w:rFonts w:ascii="Arial" w:hAnsi="Arial" w:cs="Arial"/>
          <w:sz w:val="20"/>
          <w:szCs w:val="20"/>
        </w:rPr>
        <w:t>4</w:t>
      </w:r>
      <w:r w:rsidRPr="00D65715">
        <w:rPr>
          <w:rFonts w:ascii="Arial" w:hAnsi="Arial" w:cs="Arial"/>
          <w:sz w:val="20"/>
          <w:szCs w:val="20"/>
        </w:rPr>
        <w:tab/>
        <w:t>La responsabilidad de los integrantes del Consorcio, es solidaria de conformidad con lo estipulado en la Ley 80 de 1993.</w:t>
      </w:r>
    </w:p>
    <w:p w14:paraId="5E470378" w14:textId="77777777" w:rsidR="00D65715" w:rsidRPr="00D65715" w:rsidRDefault="00D65715" w:rsidP="00D65715">
      <w:pPr>
        <w:rPr>
          <w:rFonts w:ascii="Arial" w:hAnsi="Arial" w:cs="Arial"/>
          <w:sz w:val="20"/>
          <w:szCs w:val="20"/>
        </w:rPr>
      </w:pPr>
    </w:p>
    <w:p w14:paraId="655CF7AC" w14:textId="60F8AB47" w:rsidR="00D65715" w:rsidRPr="00D65715" w:rsidRDefault="00D65715" w:rsidP="00D65715">
      <w:pPr>
        <w:rPr>
          <w:rFonts w:ascii="Arial" w:hAnsi="Arial" w:cs="Arial"/>
          <w:sz w:val="20"/>
          <w:szCs w:val="20"/>
        </w:rPr>
      </w:pPr>
      <w:r w:rsidRPr="00D65715">
        <w:rPr>
          <w:rFonts w:ascii="Arial" w:hAnsi="Arial" w:cs="Arial"/>
          <w:sz w:val="20"/>
          <w:szCs w:val="20"/>
        </w:rPr>
        <w:t>Para constancia se firma en ________ a los _____ días del mes de _______ 202</w:t>
      </w:r>
      <w:r w:rsidR="007F1AD9">
        <w:rPr>
          <w:rFonts w:ascii="Arial" w:hAnsi="Arial" w:cs="Arial"/>
          <w:sz w:val="20"/>
          <w:szCs w:val="20"/>
        </w:rPr>
        <w:t>6</w:t>
      </w:r>
    </w:p>
    <w:p w14:paraId="3A965C99" w14:textId="77777777" w:rsidR="00D65715" w:rsidRPr="00D65715" w:rsidRDefault="00D65715" w:rsidP="00D65715">
      <w:pPr>
        <w:rPr>
          <w:rFonts w:ascii="Arial" w:hAnsi="Arial" w:cs="Arial"/>
          <w:sz w:val="20"/>
          <w:szCs w:val="20"/>
        </w:rPr>
      </w:pPr>
    </w:p>
    <w:p w14:paraId="356B2EA0" w14:textId="77777777" w:rsidR="00D65715" w:rsidRPr="00D65715" w:rsidRDefault="00D65715" w:rsidP="00D65715">
      <w:pPr>
        <w:rPr>
          <w:rFonts w:ascii="Arial" w:hAnsi="Arial" w:cs="Arial"/>
          <w:sz w:val="20"/>
          <w:szCs w:val="20"/>
        </w:rPr>
      </w:pPr>
      <w:r w:rsidRPr="00D65715">
        <w:rPr>
          <w:rFonts w:ascii="Arial" w:hAnsi="Arial" w:cs="Arial"/>
          <w:sz w:val="20"/>
          <w:szCs w:val="20"/>
        </w:rPr>
        <w:t>Atentamente,</w:t>
      </w:r>
    </w:p>
    <w:p w14:paraId="6BE8902E" w14:textId="77777777" w:rsidR="00D65715" w:rsidRPr="00D65715" w:rsidRDefault="00D65715" w:rsidP="00D65715">
      <w:pPr>
        <w:rPr>
          <w:rFonts w:ascii="Arial" w:hAnsi="Arial" w:cs="Arial"/>
          <w:sz w:val="20"/>
          <w:szCs w:val="20"/>
        </w:rPr>
      </w:pPr>
    </w:p>
    <w:p w14:paraId="53F02FAB" w14:textId="77777777" w:rsidR="00D65715" w:rsidRPr="00D65715" w:rsidRDefault="00D65715" w:rsidP="00D65715">
      <w:pPr>
        <w:rPr>
          <w:rFonts w:ascii="Arial" w:hAnsi="Arial" w:cs="Arial"/>
          <w:sz w:val="20"/>
          <w:szCs w:val="20"/>
        </w:rPr>
      </w:pPr>
      <w:r w:rsidRPr="00D65715">
        <w:rPr>
          <w:rFonts w:ascii="Arial" w:hAnsi="Arial" w:cs="Arial"/>
          <w:sz w:val="20"/>
          <w:szCs w:val="20"/>
        </w:rPr>
        <w:t>Nombre y firma de cada uno de los integrantes del Consorcio</w:t>
      </w:r>
    </w:p>
    <w:p w14:paraId="40618FCF" w14:textId="77777777" w:rsidR="00D65715" w:rsidRPr="00D65715" w:rsidRDefault="00D65715" w:rsidP="00D65715">
      <w:pPr>
        <w:rPr>
          <w:rFonts w:ascii="Arial" w:hAnsi="Arial" w:cs="Arial"/>
          <w:sz w:val="20"/>
          <w:szCs w:val="20"/>
        </w:rPr>
      </w:pPr>
      <w:r w:rsidRPr="00D65715">
        <w:rPr>
          <w:rFonts w:ascii="Arial" w:hAnsi="Arial" w:cs="Arial"/>
          <w:sz w:val="20"/>
          <w:szCs w:val="20"/>
        </w:rPr>
        <w:t>______________________________</w:t>
      </w:r>
    </w:p>
    <w:p w14:paraId="79D6C61F" w14:textId="77777777" w:rsidR="00D65715" w:rsidRPr="00D65715" w:rsidRDefault="00D65715" w:rsidP="00D65715">
      <w:pPr>
        <w:rPr>
          <w:rFonts w:ascii="Arial" w:hAnsi="Arial" w:cs="Arial"/>
          <w:sz w:val="20"/>
          <w:szCs w:val="20"/>
        </w:rPr>
      </w:pPr>
      <w:r w:rsidRPr="00D65715">
        <w:rPr>
          <w:rFonts w:ascii="Arial" w:hAnsi="Arial" w:cs="Arial"/>
          <w:sz w:val="20"/>
          <w:szCs w:val="20"/>
        </w:rPr>
        <w:t>______________________________</w:t>
      </w:r>
    </w:p>
    <w:p w14:paraId="3F7B8FDE" w14:textId="77777777" w:rsidR="00D65715" w:rsidRPr="00D65715" w:rsidRDefault="00D65715" w:rsidP="00D65715">
      <w:pPr>
        <w:rPr>
          <w:rFonts w:ascii="Arial" w:hAnsi="Arial" w:cs="Arial"/>
          <w:sz w:val="20"/>
          <w:szCs w:val="20"/>
        </w:rPr>
      </w:pPr>
      <w:r w:rsidRPr="00D65715">
        <w:rPr>
          <w:rFonts w:ascii="Arial" w:hAnsi="Arial" w:cs="Arial"/>
          <w:sz w:val="20"/>
          <w:szCs w:val="20"/>
        </w:rPr>
        <w:t>Nombre y firma del representante legal</w:t>
      </w:r>
    </w:p>
    <w:p w14:paraId="024B1430" w14:textId="77777777" w:rsidR="00D65715" w:rsidRPr="00D65715" w:rsidRDefault="00D65715" w:rsidP="00D65715">
      <w:pPr>
        <w:jc w:val="center"/>
        <w:rPr>
          <w:rFonts w:ascii="Arial" w:hAnsi="Arial" w:cs="Arial"/>
          <w:b/>
          <w:sz w:val="20"/>
          <w:szCs w:val="20"/>
        </w:rPr>
      </w:pPr>
    </w:p>
    <w:p w14:paraId="1552356E" w14:textId="77777777" w:rsidR="00D65715" w:rsidRPr="00D65715" w:rsidRDefault="00D65715" w:rsidP="00D65715">
      <w:pPr>
        <w:jc w:val="center"/>
        <w:rPr>
          <w:rFonts w:ascii="Arial" w:hAnsi="Arial" w:cs="Arial"/>
          <w:b/>
          <w:sz w:val="20"/>
          <w:szCs w:val="20"/>
        </w:rPr>
      </w:pPr>
    </w:p>
    <w:p w14:paraId="0DD87517" w14:textId="77777777" w:rsidR="00D65715" w:rsidRPr="00D65715" w:rsidRDefault="00D65715" w:rsidP="00D65715">
      <w:pPr>
        <w:jc w:val="center"/>
        <w:rPr>
          <w:rFonts w:ascii="Arial" w:hAnsi="Arial" w:cs="Arial"/>
          <w:b/>
          <w:sz w:val="20"/>
          <w:szCs w:val="20"/>
        </w:rPr>
      </w:pPr>
    </w:p>
    <w:p w14:paraId="44109958" w14:textId="77777777" w:rsidR="00D65715" w:rsidRPr="00D65715" w:rsidRDefault="00D65715" w:rsidP="00D65715">
      <w:pPr>
        <w:jc w:val="center"/>
        <w:rPr>
          <w:rFonts w:ascii="Arial" w:hAnsi="Arial" w:cs="Arial"/>
          <w:b/>
          <w:sz w:val="20"/>
          <w:szCs w:val="20"/>
        </w:rPr>
      </w:pPr>
    </w:p>
    <w:p w14:paraId="4BD7A254" w14:textId="77777777" w:rsidR="00D65715" w:rsidRPr="00D65715" w:rsidRDefault="00D65715" w:rsidP="00D65715">
      <w:pPr>
        <w:jc w:val="center"/>
        <w:rPr>
          <w:rFonts w:ascii="Arial" w:hAnsi="Arial" w:cs="Arial"/>
          <w:b/>
          <w:sz w:val="20"/>
          <w:szCs w:val="20"/>
        </w:rPr>
      </w:pPr>
    </w:p>
    <w:p w14:paraId="2A7B56CB" w14:textId="77777777" w:rsidR="00D65715" w:rsidRDefault="00D65715" w:rsidP="00D65715">
      <w:pPr>
        <w:jc w:val="center"/>
        <w:rPr>
          <w:rFonts w:ascii="Arial" w:hAnsi="Arial" w:cs="Arial"/>
          <w:b/>
          <w:sz w:val="20"/>
          <w:szCs w:val="20"/>
        </w:rPr>
      </w:pPr>
    </w:p>
    <w:p w14:paraId="700311C5" w14:textId="77777777" w:rsidR="00F451F7" w:rsidRDefault="00F451F7" w:rsidP="00D65715">
      <w:pPr>
        <w:jc w:val="center"/>
        <w:rPr>
          <w:rFonts w:ascii="Arial" w:hAnsi="Arial" w:cs="Arial"/>
          <w:b/>
          <w:sz w:val="20"/>
          <w:szCs w:val="20"/>
        </w:rPr>
      </w:pPr>
    </w:p>
    <w:p w14:paraId="2DBA880A" w14:textId="77777777" w:rsidR="00F451F7" w:rsidRDefault="00F451F7" w:rsidP="00D65715">
      <w:pPr>
        <w:jc w:val="center"/>
        <w:rPr>
          <w:rFonts w:ascii="Arial" w:hAnsi="Arial" w:cs="Arial"/>
          <w:b/>
          <w:sz w:val="20"/>
          <w:szCs w:val="20"/>
        </w:rPr>
      </w:pPr>
    </w:p>
    <w:p w14:paraId="2500C0CC" w14:textId="77777777" w:rsidR="00F451F7" w:rsidRDefault="00F451F7" w:rsidP="00D65715">
      <w:pPr>
        <w:jc w:val="center"/>
        <w:rPr>
          <w:rFonts w:ascii="Arial" w:hAnsi="Arial" w:cs="Arial"/>
          <w:b/>
          <w:sz w:val="20"/>
          <w:szCs w:val="20"/>
        </w:rPr>
      </w:pPr>
    </w:p>
    <w:p w14:paraId="43D4619E" w14:textId="77777777" w:rsidR="00F451F7" w:rsidRDefault="00F451F7" w:rsidP="00D65715">
      <w:pPr>
        <w:jc w:val="center"/>
        <w:rPr>
          <w:rFonts w:ascii="Arial" w:hAnsi="Arial" w:cs="Arial"/>
          <w:b/>
          <w:sz w:val="20"/>
          <w:szCs w:val="20"/>
        </w:rPr>
      </w:pPr>
    </w:p>
    <w:p w14:paraId="506042B8" w14:textId="77777777" w:rsidR="00F451F7" w:rsidRDefault="00F451F7" w:rsidP="00D65715">
      <w:pPr>
        <w:jc w:val="center"/>
        <w:rPr>
          <w:rFonts w:ascii="Arial" w:hAnsi="Arial" w:cs="Arial"/>
          <w:b/>
          <w:sz w:val="20"/>
          <w:szCs w:val="20"/>
        </w:rPr>
      </w:pPr>
    </w:p>
    <w:p w14:paraId="63A1F3F1" w14:textId="77777777" w:rsidR="00F451F7" w:rsidRDefault="00F451F7" w:rsidP="00D65715">
      <w:pPr>
        <w:jc w:val="center"/>
        <w:rPr>
          <w:rFonts w:ascii="Arial" w:hAnsi="Arial" w:cs="Arial"/>
          <w:b/>
          <w:sz w:val="20"/>
          <w:szCs w:val="20"/>
        </w:rPr>
      </w:pPr>
    </w:p>
    <w:p w14:paraId="5B79CD55" w14:textId="77777777" w:rsidR="00F451F7" w:rsidRDefault="00F451F7" w:rsidP="00D65715">
      <w:pPr>
        <w:jc w:val="center"/>
        <w:rPr>
          <w:rFonts w:ascii="Arial" w:hAnsi="Arial" w:cs="Arial"/>
          <w:b/>
          <w:sz w:val="20"/>
          <w:szCs w:val="20"/>
        </w:rPr>
      </w:pPr>
    </w:p>
    <w:p w14:paraId="70F2402E" w14:textId="77777777" w:rsidR="00F451F7" w:rsidRDefault="00F451F7" w:rsidP="00D65715">
      <w:pPr>
        <w:jc w:val="center"/>
        <w:rPr>
          <w:rFonts w:ascii="Arial" w:hAnsi="Arial" w:cs="Arial"/>
          <w:b/>
          <w:sz w:val="20"/>
          <w:szCs w:val="20"/>
        </w:rPr>
      </w:pPr>
    </w:p>
    <w:p w14:paraId="280A2C8E" w14:textId="77777777" w:rsidR="00F451F7" w:rsidRDefault="00F451F7" w:rsidP="00D65715">
      <w:pPr>
        <w:jc w:val="center"/>
        <w:rPr>
          <w:rFonts w:ascii="Arial" w:hAnsi="Arial" w:cs="Arial"/>
          <w:b/>
          <w:sz w:val="20"/>
          <w:szCs w:val="20"/>
        </w:rPr>
      </w:pPr>
    </w:p>
    <w:p w14:paraId="4D0FD9B6" w14:textId="77777777" w:rsidR="00F451F7" w:rsidRPr="00D65715" w:rsidRDefault="00F451F7" w:rsidP="00D65715">
      <w:pPr>
        <w:jc w:val="center"/>
        <w:rPr>
          <w:rFonts w:ascii="Arial" w:hAnsi="Arial" w:cs="Arial"/>
          <w:b/>
          <w:sz w:val="20"/>
          <w:szCs w:val="20"/>
        </w:rPr>
      </w:pPr>
    </w:p>
    <w:p w14:paraId="58BD8143" w14:textId="77777777" w:rsidR="00D65715" w:rsidRPr="00D65715" w:rsidRDefault="00D65715" w:rsidP="00D65715">
      <w:pPr>
        <w:jc w:val="center"/>
        <w:rPr>
          <w:rFonts w:ascii="Arial" w:hAnsi="Arial" w:cs="Arial"/>
          <w:b/>
          <w:sz w:val="20"/>
          <w:szCs w:val="20"/>
        </w:rPr>
      </w:pPr>
    </w:p>
    <w:p w14:paraId="7914C72C"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MULTAS Y DEMAS SANCIONES POR INCUMPLIMIENTO DE CONTRATOS</w:t>
      </w:r>
    </w:p>
    <w:p w14:paraId="2D29C90A" w14:textId="77777777" w:rsidR="00D65715" w:rsidRPr="00D65715" w:rsidRDefault="00D65715" w:rsidP="00D65715">
      <w:pPr>
        <w:rPr>
          <w:rFonts w:ascii="Arial" w:hAnsi="Arial" w:cs="Arial"/>
          <w:sz w:val="20"/>
          <w:szCs w:val="20"/>
        </w:rPr>
      </w:pPr>
    </w:p>
    <w:p w14:paraId="3712473F" w14:textId="77777777" w:rsidR="00D65715" w:rsidRPr="00D65715" w:rsidRDefault="00D65715" w:rsidP="00D65715">
      <w:pPr>
        <w:rPr>
          <w:rFonts w:ascii="Arial" w:hAnsi="Arial" w:cs="Arial"/>
          <w:sz w:val="20"/>
          <w:szCs w:val="20"/>
        </w:rPr>
      </w:pPr>
      <w:r w:rsidRPr="00D65715">
        <w:rPr>
          <w:rFonts w:ascii="Arial" w:hAnsi="Arial" w:cs="Arial"/>
          <w:sz w:val="20"/>
          <w:szCs w:val="20"/>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534401B8" w14:textId="77777777" w:rsidR="00D65715" w:rsidRPr="00D65715" w:rsidRDefault="00D65715" w:rsidP="00D65715">
      <w:pPr>
        <w:rPr>
          <w:rFonts w:ascii="Arial" w:hAnsi="Arial" w:cs="Arial"/>
          <w:sz w:val="20"/>
          <w:szCs w:val="20"/>
        </w:rPr>
      </w:pPr>
    </w:p>
    <w:p w14:paraId="7302D4C5" w14:textId="3B0221F7" w:rsidR="00D65715" w:rsidRPr="00D65715" w:rsidRDefault="00D65715" w:rsidP="00D65715">
      <w:pPr>
        <w:jc w:val="center"/>
        <w:rPr>
          <w:rFonts w:ascii="Arial" w:hAnsi="Arial" w:cs="Arial"/>
          <w:sz w:val="20"/>
          <w:szCs w:val="20"/>
        </w:rPr>
      </w:pPr>
      <w:r w:rsidRPr="00D65715">
        <w:rPr>
          <w:rFonts w:ascii="Arial" w:hAnsi="Arial" w:cs="Arial"/>
          <w:b/>
          <w:bCs/>
          <w:sz w:val="20"/>
          <w:szCs w:val="20"/>
        </w:rPr>
        <w:t xml:space="preserve">SELECCIÓN ABREVIADA MENOR CUANTIA </w:t>
      </w:r>
      <w:r w:rsidRPr="00D65715">
        <w:rPr>
          <w:rFonts w:ascii="Arial" w:hAnsi="Arial" w:cs="Arial"/>
          <w:b/>
          <w:bCs/>
          <w:sz w:val="20"/>
          <w:szCs w:val="20"/>
          <w:lang w:val="es-CO" w:eastAsia="es-CO"/>
        </w:rPr>
        <w:t xml:space="preserve">SA - </w:t>
      </w:r>
      <w:r w:rsidRPr="002F44C6">
        <w:rPr>
          <w:rFonts w:ascii="Arial" w:hAnsi="Arial" w:cs="Arial"/>
          <w:b/>
          <w:bCs/>
          <w:sz w:val="20"/>
          <w:szCs w:val="20"/>
          <w:lang w:val="es-CO" w:eastAsia="es-CO"/>
        </w:rPr>
        <w:t>00</w:t>
      </w:r>
      <w:r w:rsidR="002F44C6" w:rsidRPr="002F44C6">
        <w:rPr>
          <w:rFonts w:ascii="Arial" w:hAnsi="Arial" w:cs="Arial"/>
          <w:b/>
          <w:bCs/>
          <w:sz w:val="20"/>
          <w:szCs w:val="20"/>
          <w:lang w:val="es-CO" w:eastAsia="es-CO"/>
        </w:rPr>
        <w:t>9</w:t>
      </w:r>
      <w:r w:rsidRPr="00D65715">
        <w:rPr>
          <w:rFonts w:ascii="Arial" w:hAnsi="Arial" w:cs="Arial"/>
          <w:b/>
          <w:bCs/>
          <w:sz w:val="20"/>
          <w:szCs w:val="20"/>
          <w:lang w:val="es-CO" w:eastAsia="es-CO"/>
        </w:rPr>
        <w:t xml:space="preserve"> de</w:t>
      </w:r>
      <w:r w:rsidR="002F44C6">
        <w:rPr>
          <w:rFonts w:ascii="Arial" w:hAnsi="Arial" w:cs="Arial"/>
          <w:b/>
          <w:bCs/>
          <w:sz w:val="20"/>
          <w:szCs w:val="20"/>
          <w:lang w:val="es-CO" w:eastAsia="es-CO"/>
        </w:rPr>
        <w:t xml:space="preserve"> septiembre </w:t>
      </w:r>
      <w:r w:rsidRPr="00D65715">
        <w:rPr>
          <w:rFonts w:ascii="Arial" w:hAnsi="Arial" w:cs="Arial"/>
          <w:b/>
          <w:bCs/>
          <w:sz w:val="20"/>
          <w:szCs w:val="20"/>
          <w:lang w:val="es-CO" w:eastAsia="es-CO"/>
        </w:rPr>
        <w:t xml:space="preserve"> de </w:t>
      </w:r>
      <w:r w:rsidR="002F44C6">
        <w:rPr>
          <w:rFonts w:ascii="Arial" w:hAnsi="Arial" w:cs="Arial"/>
          <w:b/>
          <w:bCs/>
          <w:sz w:val="20"/>
          <w:szCs w:val="20"/>
          <w:lang w:val="es-CO" w:eastAsia="es-CO"/>
        </w:rPr>
        <w:t>2026</w:t>
      </w:r>
    </w:p>
    <w:p w14:paraId="4EA97D1B" w14:textId="77777777" w:rsidR="00D65715" w:rsidRPr="00D65715" w:rsidRDefault="00D65715" w:rsidP="00D65715">
      <w:pPr>
        <w:rPr>
          <w:rFonts w:ascii="Arial" w:hAnsi="Arial" w:cs="Arial"/>
          <w:sz w:val="20"/>
          <w:szCs w:val="20"/>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559"/>
        <w:gridCol w:w="1843"/>
        <w:gridCol w:w="1701"/>
      </w:tblGrid>
      <w:tr w:rsidR="00D65715" w:rsidRPr="00D65715" w14:paraId="01831D91" w14:textId="77777777" w:rsidTr="00D979E8">
        <w:tc>
          <w:tcPr>
            <w:tcW w:w="1346" w:type="dxa"/>
          </w:tcPr>
          <w:p w14:paraId="57315218" w14:textId="77777777" w:rsidR="00D65715" w:rsidRPr="00D65715" w:rsidRDefault="00D65715" w:rsidP="00D979E8">
            <w:pPr>
              <w:rPr>
                <w:rFonts w:ascii="Arial" w:hAnsi="Arial" w:cs="Arial"/>
                <w:b/>
                <w:sz w:val="20"/>
                <w:szCs w:val="20"/>
              </w:rPr>
            </w:pPr>
            <w:r w:rsidRPr="00D65715">
              <w:rPr>
                <w:rFonts w:ascii="Arial" w:hAnsi="Arial" w:cs="Arial"/>
                <w:b/>
                <w:sz w:val="20"/>
                <w:szCs w:val="20"/>
              </w:rPr>
              <w:t>NOMBRE Y TIPO DE SERVICIO DE TRANSPORTE</w:t>
            </w:r>
          </w:p>
        </w:tc>
        <w:tc>
          <w:tcPr>
            <w:tcW w:w="1985" w:type="dxa"/>
          </w:tcPr>
          <w:p w14:paraId="1A274208" w14:textId="77777777" w:rsidR="00D65715" w:rsidRPr="00D65715" w:rsidRDefault="00D65715" w:rsidP="00D979E8">
            <w:pPr>
              <w:rPr>
                <w:rFonts w:ascii="Arial" w:hAnsi="Arial" w:cs="Arial"/>
                <w:b/>
                <w:sz w:val="20"/>
                <w:szCs w:val="20"/>
              </w:rPr>
            </w:pPr>
            <w:r w:rsidRPr="00D65715">
              <w:rPr>
                <w:rFonts w:ascii="Arial" w:hAnsi="Arial" w:cs="Arial"/>
                <w:b/>
                <w:sz w:val="20"/>
                <w:szCs w:val="20"/>
              </w:rPr>
              <w:t>ENTIDAD CONTRATANTE</w:t>
            </w:r>
          </w:p>
        </w:tc>
        <w:tc>
          <w:tcPr>
            <w:tcW w:w="1559" w:type="dxa"/>
          </w:tcPr>
          <w:p w14:paraId="6F1CE22D" w14:textId="77777777" w:rsidR="00D65715" w:rsidRPr="00D65715" w:rsidRDefault="00D65715" w:rsidP="00D979E8">
            <w:pPr>
              <w:rPr>
                <w:rFonts w:ascii="Arial" w:hAnsi="Arial" w:cs="Arial"/>
                <w:b/>
                <w:sz w:val="20"/>
                <w:szCs w:val="20"/>
              </w:rPr>
            </w:pPr>
            <w:r w:rsidRPr="00D65715">
              <w:rPr>
                <w:rFonts w:ascii="Arial" w:hAnsi="Arial" w:cs="Arial"/>
                <w:b/>
                <w:sz w:val="20"/>
                <w:szCs w:val="20"/>
              </w:rPr>
              <w:t>VALOR CONTRATO</w:t>
            </w:r>
          </w:p>
        </w:tc>
        <w:tc>
          <w:tcPr>
            <w:tcW w:w="1559" w:type="dxa"/>
          </w:tcPr>
          <w:p w14:paraId="421DDE2B" w14:textId="77777777" w:rsidR="00D65715" w:rsidRPr="00D65715" w:rsidRDefault="00D65715" w:rsidP="00D979E8">
            <w:pPr>
              <w:rPr>
                <w:rFonts w:ascii="Arial" w:hAnsi="Arial" w:cs="Arial"/>
                <w:b/>
                <w:sz w:val="20"/>
                <w:szCs w:val="20"/>
              </w:rPr>
            </w:pPr>
            <w:r w:rsidRPr="00D65715">
              <w:rPr>
                <w:rFonts w:ascii="Arial" w:hAnsi="Arial" w:cs="Arial"/>
                <w:b/>
                <w:sz w:val="20"/>
                <w:szCs w:val="20"/>
              </w:rPr>
              <w:t>FECHA INICIACION</w:t>
            </w:r>
          </w:p>
        </w:tc>
        <w:tc>
          <w:tcPr>
            <w:tcW w:w="1843" w:type="dxa"/>
          </w:tcPr>
          <w:p w14:paraId="0EE10133" w14:textId="77777777" w:rsidR="00D65715" w:rsidRPr="00D65715" w:rsidRDefault="00D65715" w:rsidP="00D979E8">
            <w:pPr>
              <w:rPr>
                <w:rFonts w:ascii="Arial" w:hAnsi="Arial" w:cs="Arial"/>
                <w:b/>
                <w:sz w:val="20"/>
                <w:szCs w:val="20"/>
              </w:rPr>
            </w:pPr>
            <w:r w:rsidRPr="00D65715">
              <w:rPr>
                <w:rFonts w:ascii="Arial" w:hAnsi="Arial" w:cs="Arial"/>
                <w:b/>
                <w:sz w:val="20"/>
                <w:szCs w:val="20"/>
              </w:rPr>
              <w:t>FECHA TERMINACION</w:t>
            </w:r>
          </w:p>
        </w:tc>
        <w:tc>
          <w:tcPr>
            <w:tcW w:w="1701" w:type="dxa"/>
          </w:tcPr>
          <w:p w14:paraId="68F7B261" w14:textId="08B71682" w:rsidR="00D65715" w:rsidRPr="00D65715" w:rsidRDefault="00D65715" w:rsidP="00D979E8">
            <w:pPr>
              <w:rPr>
                <w:rFonts w:ascii="Arial" w:hAnsi="Arial" w:cs="Arial"/>
                <w:b/>
                <w:sz w:val="20"/>
                <w:szCs w:val="20"/>
              </w:rPr>
            </w:pPr>
            <w:r w:rsidRPr="00D65715">
              <w:rPr>
                <w:rFonts w:ascii="Arial" w:hAnsi="Arial" w:cs="Arial"/>
                <w:b/>
                <w:sz w:val="20"/>
                <w:szCs w:val="20"/>
              </w:rPr>
              <w:t xml:space="preserve">DESCRIPCION DE LA MULTA </w:t>
            </w:r>
            <w:r w:rsidR="00F451F7" w:rsidRPr="00D65715">
              <w:rPr>
                <w:rFonts w:ascii="Arial" w:hAnsi="Arial" w:cs="Arial"/>
                <w:b/>
                <w:sz w:val="20"/>
                <w:szCs w:val="20"/>
              </w:rPr>
              <w:t>O SANCION</w:t>
            </w:r>
          </w:p>
        </w:tc>
      </w:tr>
      <w:tr w:rsidR="00D65715" w:rsidRPr="00D65715" w14:paraId="5AC65F37" w14:textId="77777777" w:rsidTr="00D979E8">
        <w:tc>
          <w:tcPr>
            <w:tcW w:w="1346" w:type="dxa"/>
          </w:tcPr>
          <w:p w14:paraId="1E11ED7D" w14:textId="77777777" w:rsidR="00D65715" w:rsidRPr="00D65715" w:rsidRDefault="00D65715" w:rsidP="00D979E8">
            <w:pPr>
              <w:rPr>
                <w:rFonts w:ascii="Arial" w:hAnsi="Arial" w:cs="Arial"/>
                <w:sz w:val="20"/>
                <w:szCs w:val="20"/>
              </w:rPr>
            </w:pPr>
          </w:p>
        </w:tc>
        <w:tc>
          <w:tcPr>
            <w:tcW w:w="1985" w:type="dxa"/>
          </w:tcPr>
          <w:p w14:paraId="30D09586" w14:textId="77777777" w:rsidR="00D65715" w:rsidRPr="00D65715" w:rsidRDefault="00D65715" w:rsidP="00D979E8">
            <w:pPr>
              <w:rPr>
                <w:rFonts w:ascii="Arial" w:hAnsi="Arial" w:cs="Arial"/>
                <w:sz w:val="20"/>
                <w:szCs w:val="20"/>
              </w:rPr>
            </w:pPr>
          </w:p>
        </w:tc>
        <w:tc>
          <w:tcPr>
            <w:tcW w:w="1559" w:type="dxa"/>
          </w:tcPr>
          <w:p w14:paraId="4D05151A" w14:textId="77777777" w:rsidR="00D65715" w:rsidRPr="00D65715" w:rsidRDefault="00D65715" w:rsidP="00D979E8">
            <w:pPr>
              <w:rPr>
                <w:rFonts w:ascii="Arial" w:hAnsi="Arial" w:cs="Arial"/>
                <w:sz w:val="20"/>
                <w:szCs w:val="20"/>
              </w:rPr>
            </w:pPr>
          </w:p>
        </w:tc>
        <w:tc>
          <w:tcPr>
            <w:tcW w:w="1559" w:type="dxa"/>
          </w:tcPr>
          <w:p w14:paraId="5707595A" w14:textId="77777777" w:rsidR="00D65715" w:rsidRPr="00D65715" w:rsidRDefault="00D65715" w:rsidP="00D979E8">
            <w:pPr>
              <w:rPr>
                <w:rFonts w:ascii="Arial" w:hAnsi="Arial" w:cs="Arial"/>
                <w:sz w:val="20"/>
                <w:szCs w:val="20"/>
              </w:rPr>
            </w:pPr>
          </w:p>
        </w:tc>
        <w:tc>
          <w:tcPr>
            <w:tcW w:w="1843" w:type="dxa"/>
          </w:tcPr>
          <w:p w14:paraId="4FFBBE31" w14:textId="77777777" w:rsidR="00D65715" w:rsidRPr="00D65715" w:rsidRDefault="00D65715" w:rsidP="00D979E8">
            <w:pPr>
              <w:rPr>
                <w:rFonts w:ascii="Arial" w:hAnsi="Arial" w:cs="Arial"/>
                <w:sz w:val="20"/>
                <w:szCs w:val="20"/>
              </w:rPr>
            </w:pPr>
          </w:p>
        </w:tc>
        <w:tc>
          <w:tcPr>
            <w:tcW w:w="1701" w:type="dxa"/>
          </w:tcPr>
          <w:p w14:paraId="07BC383E" w14:textId="77777777" w:rsidR="00D65715" w:rsidRPr="00D65715" w:rsidRDefault="00D65715" w:rsidP="00D979E8">
            <w:pPr>
              <w:rPr>
                <w:rFonts w:ascii="Arial" w:hAnsi="Arial" w:cs="Arial"/>
                <w:sz w:val="20"/>
                <w:szCs w:val="20"/>
              </w:rPr>
            </w:pPr>
          </w:p>
        </w:tc>
      </w:tr>
      <w:tr w:rsidR="00D65715" w:rsidRPr="00D65715" w14:paraId="114A30D2" w14:textId="77777777" w:rsidTr="00D979E8">
        <w:tc>
          <w:tcPr>
            <w:tcW w:w="1346" w:type="dxa"/>
          </w:tcPr>
          <w:p w14:paraId="073F9FC5" w14:textId="77777777" w:rsidR="00D65715" w:rsidRPr="00D65715" w:rsidRDefault="00D65715" w:rsidP="00D979E8">
            <w:pPr>
              <w:rPr>
                <w:rFonts w:ascii="Arial" w:hAnsi="Arial" w:cs="Arial"/>
                <w:sz w:val="20"/>
                <w:szCs w:val="20"/>
              </w:rPr>
            </w:pPr>
          </w:p>
        </w:tc>
        <w:tc>
          <w:tcPr>
            <w:tcW w:w="1985" w:type="dxa"/>
          </w:tcPr>
          <w:p w14:paraId="2EE0F36D" w14:textId="77777777" w:rsidR="00D65715" w:rsidRPr="00D65715" w:rsidRDefault="00D65715" w:rsidP="00D979E8">
            <w:pPr>
              <w:rPr>
                <w:rFonts w:ascii="Arial" w:hAnsi="Arial" w:cs="Arial"/>
                <w:sz w:val="20"/>
                <w:szCs w:val="20"/>
              </w:rPr>
            </w:pPr>
          </w:p>
        </w:tc>
        <w:tc>
          <w:tcPr>
            <w:tcW w:w="1559" w:type="dxa"/>
          </w:tcPr>
          <w:p w14:paraId="06E7728B" w14:textId="77777777" w:rsidR="00D65715" w:rsidRPr="00D65715" w:rsidRDefault="00D65715" w:rsidP="00D979E8">
            <w:pPr>
              <w:rPr>
                <w:rFonts w:ascii="Arial" w:hAnsi="Arial" w:cs="Arial"/>
                <w:sz w:val="20"/>
                <w:szCs w:val="20"/>
              </w:rPr>
            </w:pPr>
          </w:p>
        </w:tc>
        <w:tc>
          <w:tcPr>
            <w:tcW w:w="1559" w:type="dxa"/>
          </w:tcPr>
          <w:p w14:paraId="7821FF15" w14:textId="77777777" w:rsidR="00D65715" w:rsidRPr="00D65715" w:rsidRDefault="00D65715" w:rsidP="00D979E8">
            <w:pPr>
              <w:rPr>
                <w:rFonts w:ascii="Arial" w:hAnsi="Arial" w:cs="Arial"/>
                <w:sz w:val="20"/>
                <w:szCs w:val="20"/>
              </w:rPr>
            </w:pPr>
          </w:p>
        </w:tc>
        <w:tc>
          <w:tcPr>
            <w:tcW w:w="1843" w:type="dxa"/>
          </w:tcPr>
          <w:p w14:paraId="4B43B87F" w14:textId="77777777" w:rsidR="00D65715" w:rsidRPr="00D65715" w:rsidRDefault="00D65715" w:rsidP="00D979E8">
            <w:pPr>
              <w:rPr>
                <w:rFonts w:ascii="Arial" w:hAnsi="Arial" w:cs="Arial"/>
                <w:sz w:val="20"/>
                <w:szCs w:val="20"/>
              </w:rPr>
            </w:pPr>
          </w:p>
        </w:tc>
        <w:tc>
          <w:tcPr>
            <w:tcW w:w="1701" w:type="dxa"/>
          </w:tcPr>
          <w:p w14:paraId="0009C153" w14:textId="77777777" w:rsidR="00D65715" w:rsidRPr="00D65715" w:rsidRDefault="00D65715" w:rsidP="00D979E8">
            <w:pPr>
              <w:rPr>
                <w:rFonts w:ascii="Arial" w:hAnsi="Arial" w:cs="Arial"/>
                <w:sz w:val="20"/>
                <w:szCs w:val="20"/>
              </w:rPr>
            </w:pPr>
          </w:p>
        </w:tc>
      </w:tr>
      <w:tr w:rsidR="00D65715" w:rsidRPr="00D65715" w14:paraId="73B28EB1" w14:textId="77777777" w:rsidTr="00D979E8">
        <w:tc>
          <w:tcPr>
            <w:tcW w:w="1346" w:type="dxa"/>
          </w:tcPr>
          <w:p w14:paraId="663FAD72" w14:textId="77777777" w:rsidR="00D65715" w:rsidRPr="00D65715" w:rsidRDefault="00D65715" w:rsidP="00D979E8">
            <w:pPr>
              <w:rPr>
                <w:rFonts w:ascii="Arial" w:hAnsi="Arial" w:cs="Arial"/>
                <w:sz w:val="20"/>
                <w:szCs w:val="20"/>
              </w:rPr>
            </w:pPr>
          </w:p>
        </w:tc>
        <w:tc>
          <w:tcPr>
            <w:tcW w:w="1985" w:type="dxa"/>
          </w:tcPr>
          <w:p w14:paraId="33EDEF03" w14:textId="77777777" w:rsidR="00D65715" w:rsidRPr="00D65715" w:rsidRDefault="00D65715" w:rsidP="00D979E8">
            <w:pPr>
              <w:rPr>
                <w:rFonts w:ascii="Arial" w:hAnsi="Arial" w:cs="Arial"/>
                <w:sz w:val="20"/>
                <w:szCs w:val="20"/>
              </w:rPr>
            </w:pPr>
          </w:p>
        </w:tc>
        <w:tc>
          <w:tcPr>
            <w:tcW w:w="1559" w:type="dxa"/>
          </w:tcPr>
          <w:p w14:paraId="49F70C5F" w14:textId="77777777" w:rsidR="00D65715" w:rsidRPr="00D65715" w:rsidRDefault="00D65715" w:rsidP="00D979E8">
            <w:pPr>
              <w:rPr>
                <w:rFonts w:ascii="Arial" w:hAnsi="Arial" w:cs="Arial"/>
                <w:sz w:val="20"/>
                <w:szCs w:val="20"/>
              </w:rPr>
            </w:pPr>
          </w:p>
        </w:tc>
        <w:tc>
          <w:tcPr>
            <w:tcW w:w="1559" w:type="dxa"/>
          </w:tcPr>
          <w:p w14:paraId="25A280E4" w14:textId="77777777" w:rsidR="00D65715" w:rsidRPr="00D65715" w:rsidRDefault="00D65715" w:rsidP="00D979E8">
            <w:pPr>
              <w:rPr>
                <w:rFonts w:ascii="Arial" w:hAnsi="Arial" w:cs="Arial"/>
                <w:sz w:val="20"/>
                <w:szCs w:val="20"/>
              </w:rPr>
            </w:pPr>
          </w:p>
        </w:tc>
        <w:tc>
          <w:tcPr>
            <w:tcW w:w="1843" w:type="dxa"/>
          </w:tcPr>
          <w:p w14:paraId="66375F47" w14:textId="77777777" w:rsidR="00D65715" w:rsidRPr="00D65715" w:rsidRDefault="00D65715" w:rsidP="00D979E8">
            <w:pPr>
              <w:rPr>
                <w:rFonts w:ascii="Arial" w:hAnsi="Arial" w:cs="Arial"/>
                <w:sz w:val="20"/>
                <w:szCs w:val="20"/>
              </w:rPr>
            </w:pPr>
          </w:p>
        </w:tc>
        <w:tc>
          <w:tcPr>
            <w:tcW w:w="1701" w:type="dxa"/>
          </w:tcPr>
          <w:p w14:paraId="754F0653" w14:textId="77777777" w:rsidR="00D65715" w:rsidRPr="00D65715" w:rsidRDefault="00D65715" w:rsidP="00D979E8">
            <w:pPr>
              <w:rPr>
                <w:rFonts w:ascii="Arial" w:hAnsi="Arial" w:cs="Arial"/>
                <w:sz w:val="20"/>
                <w:szCs w:val="20"/>
              </w:rPr>
            </w:pPr>
          </w:p>
        </w:tc>
      </w:tr>
      <w:tr w:rsidR="00D65715" w:rsidRPr="00D65715" w14:paraId="378F55D9" w14:textId="77777777" w:rsidTr="00D979E8">
        <w:tc>
          <w:tcPr>
            <w:tcW w:w="1346" w:type="dxa"/>
          </w:tcPr>
          <w:p w14:paraId="241915C3" w14:textId="77777777" w:rsidR="00D65715" w:rsidRPr="00D65715" w:rsidRDefault="00D65715" w:rsidP="00D979E8">
            <w:pPr>
              <w:rPr>
                <w:rFonts w:ascii="Arial" w:hAnsi="Arial" w:cs="Arial"/>
                <w:sz w:val="20"/>
                <w:szCs w:val="20"/>
              </w:rPr>
            </w:pPr>
          </w:p>
        </w:tc>
        <w:tc>
          <w:tcPr>
            <w:tcW w:w="1985" w:type="dxa"/>
          </w:tcPr>
          <w:p w14:paraId="71649E3F" w14:textId="77777777" w:rsidR="00D65715" w:rsidRPr="00D65715" w:rsidRDefault="00D65715" w:rsidP="00D979E8">
            <w:pPr>
              <w:rPr>
                <w:rFonts w:ascii="Arial" w:hAnsi="Arial" w:cs="Arial"/>
                <w:sz w:val="20"/>
                <w:szCs w:val="20"/>
              </w:rPr>
            </w:pPr>
          </w:p>
        </w:tc>
        <w:tc>
          <w:tcPr>
            <w:tcW w:w="1559" w:type="dxa"/>
          </w:tcPr>
          <w:p w14:paraId="3C17D0DF" w14:textId="77777777" w:rsidR="00D65715" w:rsidRPr="00D65715" w:rsidRDefault="00D65715" w:rsidP="00D979E8">
            <w:pPr>
              <w:rPr>
                <w:rFonts w:ascii="Arial" w:hAnsi="Arial" w:cs="Arial"/>
                <w:sz w:val="20"/>
                <w:szCs w:val="20"/>
              </w:rPr>
            </w:pPr>
          </w:p>
        </w:tc>
        <w:tc>
          <w:tcPr>
            <w:tcW w:w="1559" w:type="dxa"/>
          </w:tcPr>
          <w:p w14:paraId="78B4C9C2" w14:textId="77777777" w:rsidR="00D65715" w:rsidRPr="00D65715" w:rsidRDefault="00D65715" w:rsidP="00D979E8">
            <w:pPr>
              <w:rPr>
                <w:rFonts w:ascii="Arial" w:hAnsi="Arial" w:cs="Arial"/>
                <w:sz w:val="20"/>
                <w:szCs w:val="20"/>
              </w:rPr>
            </w:pPr>
          </w:p>
        </w:tc>
        <w:tc>
          <w:tcPr>
            <w:tcW w:w="1843" w:type="dxa"/>
          </w:tcPr>
          <w:p w14:paraId="4AAD1402" w14:textId="77777777" w:rsidR="00D65715" w:rsidRPr="00D65715" w:rsidRDefault="00D65715" w:rsidP="00D979E8">
            <w:pPr>
              <w:rPr>
                <w:rFonts w:ascii="Arial" w:hAnsi="Arial" w:cs="Arial"/>
                <w:sz w:val="20"/>
                <w:szCs w:val="20"/>
              </w:rPr>
            </w:pPr>
          </w:p>
        </w:tc>
        <w:tc>
          <w:tcPr>
            <w:tcW w:w="1701" w:type="dxa"/>
          </w:tcPr>
          <w:p w14:paraId="6CE56638" w14:textId="77777777" w:rsidR="00D65715" w:rsidRPr="00D65715" w:rsidRDefault="00D65715" w:rsidP="00D979E8">
            <w:pPr>
              <w:rPr>
                <w:rFonts w:ascii="Arial" w:hAnsi="Arial" w:cs="Arial"/>
                <w:sz w:val="20"/>
                <w:szCs w:val="20"/>
              </w:rPr>
            </w:pPr>
          </w:p>
        </w:tc>
      </w:tr>
      <w:tr w:rsidR="00D65715" w:rsidRPr="00D65715" w14:paraId="129A1FBB" w14:textId="77777777" w:rsidTr="00D979E8">
        <w:tc>
          <w:tcPr>
            <w:tcW w:w="1346" w:type="dxa"/>
          </w:tcPr>
          <w:p w14:paraId="10DD4811" w14:textId="77777777" w:rsidR="00D65715" w:rsidRPr="00D65715" w:rsidRDefault="00D65715" w:rsidP="00D979E8">
            <w:pPr>
              <w:rPr>
                <w:rFonts w:ascii="Arial" w:hAnsi="Arial" w:cs="Arial"/>
                <w:sz w:val="20"/>
                <w:szCs w:val="20"/>
              </w:rPr>
            </w:pPr>
          </w:p>
        </w:tc>
        <w:tc>
          <w:tcPr>
            <w:tcW w:w="1985" w:type="dxa"/>
          </w:tcPr>
          <w:p w14:paraId="14226CAD" w14:textId="77777777" w:rsidR="00D65715" w:rsidRPr="00D65715" w:rsidRDefault="00D65715" w:rsidP="00D979E8">
            <w:pPr>
              <w:rPr>
                <w:rFonts w:ascii="Arial" w:hAnsi="Arial" w:cs="Arial"/>
                <w:sz w:val="20"/>
                <w:szCs w:val="20"/>
              </w:rPr>
            </w:pPr>
          </w:p>
        </w:tc>
        <w:tc>
          <w:tcPr>
            <w:tcW w:w="1559" w:type="dxa"/>
          </w:tcPr>
          <w:p w14:paraId="07AFDAAE" w14:textId="77777777" w:rsidR="00D65715" w:rsidRPr="00D65715" w:rsidRDefault="00D65715" w:rsidP="00D979E8">
            <w:pPr>
              <w:rPr>
                <w:rFonts w:ascii="Arial" w:hAnsi="Arial" w:cs="Arial"/>
                <w:sz w:val="20"/>
                <w:szCs w:val="20"/>
              </w:rPr>
            </w:pPr>
          </w:p>
        </w:tc>
        <w:tc>
          <w:tcPr>
            <w:tcW w:w="1559" w:type="dxa"/>
          </w:tcPr>
          <w:p w14:paraId="0064F0AC" w14:textId="77777777" w:rsidR="00D65715" w:rsidRPr="00D65715" w:rsidRDefault="00D65715" w:rsidP="00D979E8">
            <w:pPr>
              <w:rPr>
                <w:rFonts w:ascii="Arial" w:hAnsi="Arial" w:cs="Arial"/>
                <w:sz w:val="20"/>
                <w:szCs w:val="20"/>
              </w:rPr>
            </w:pPr>
          </w:p>
        </w:tc>
        <w:tc>
          <w:tcPr>
            <w:tcW w:w="1843" w:type="dxa"/>
          </w:tcPr>
          <w:p w14:paraId="3B71B773" w14:textId="77777777" w:rsidR="00D65715" w:rsidRPr="00D65715" w:rsidRDefault="00D65715" w:rsidP="00D979E8">
            <w:pPr>
              <w:rPr>
                <w:rFonts w:ascii="Arial" w:hAnsi="Arial" w:cs="Arial"/>
                <w:sz w:val="20"/>
                <w:szCs w:val="20"/>
              </w:rPr>
            </w:pPr>
          </w:p>
        </w:tc>
        <w:tc>
          <w:tcPr>
            <w:tcW w:w="1701" w:type="dxa"/>
          </w:tcPr>
          <w:p w14:paraId="14977CC4" w14:textId="77777777" w:rsidR="00D65715" w:rsidRPr="00D65715" w:rsidRDefault="00D65715" w:rsidP="00D979E8">
            <w:pPr>
              <w:rPr>
                <w:rFonts w:ascii="Arial" w:hAnsi="Arial" w:cs="Arial"/>
                <w:sz w:val="20"/>
                <w:szCs w:val="20"/>
              </w:rPr>
            </w:pPr>
          </w:p>
        </w:tc>
      </w:tr>
      <w:tr w:rsidR="00D65715" w:rsidRPr="00D65715" w14:paraId="3FE7D89A" w14:textId="77777777" w:rsidTr="00D979E8">
        <w:tc>
          <w:tcPr>
            <w:tcW w:w="1346" w:type="dxa"/>
          </w:tcPr>
          <w:p w14:paraId="3DC00913" w14:textId="77777777" w:rsidR="00D65715" w:rsidRPr="00D65715" w:rsidRDefault="00D65715" w:rsidP="00D979E8">
            <w:pPr>
              <w:rPr>
                <w:rFonts w:ascii="Arial" w:hAnsi="Arial" w:cs="Arial"/>
                <w:sz w:val="20"/>
                <w:szCs w:val="20"/>
              </w:rPr>
            </w:pPr>
          </w:p>
        </w:tc>
        <w:tc>
          <w:tcPr>
            <w:tcW w:w="1985" w:type="dxa"/>
          </w:tcPr>
          <w:p w14:paraId="0B28E3F7" w14:textId="77777777" w:rsidR="00D65715" w:rsidRPr="00D65715" w:rsidRDefault="00D65715" w:rsidP="00D979E8">
            <w:pPr>
              <w:rPr>
                <w:rFonts w:ascii="Arial" w:hAnsi="Arial" w:cs="Arial"/>
                <w:sz w:val="20"/>
                <w:szCs w:val="20"/>
              </w:rPr>
            </w:pPr>
          </w:p>
        </w:tc>
        <w:tc>
          <w:tcPr>
            <w:tcW w:w="1559" w:type="dxa"/>
          </w:tcPr>
          <w:p w14:paraId="3ABE27D7" w14:textId="77777777" w:rsidR="00D65715" w:rsidRPr="00D65715" w:rsidRDefault="00D65715" w:rsidP="00D979E8">
            <w:pPr>
              <w:rPr>
                <w:rFonts w:ascii="Arial" w:hAnsi="Arial" w:cs="Arial"/>
                <w:sz w:val="20"/>
                <w:szCs w:val="20"/>
              </w:rPr>
            </w:pPr>
          </w:p>
        </w:tc>
        <w:tc>
          <w:tcPr>
            <w:tcW w:w="1559" w:type="dxa"/>
          </w:tcPr>
          <w:p w14:paraId="2C0B23EC" w14:textId="77777777" w:rsidR="00D65715" w:rsidRPr="00D65715" w:rsidRDefault="00D65715" w:rsidP="00D979E8">
            <w:pPr>
              <w:rPr>
                <w:rFonts w:ascii="Arial" w:hAnsi="Arial" w:cs="Arial"/>
                <w:sz w:val="20"/>
                <w:szCs w:val="20"/>
              </w:rPr>
            </w:pPr>
          </w:p>
        </w:tc>
        <w:tc>
          <w:tcPr>
            <w:tcW w:w="1843" w:type="dxa"/>
          </w:tcPr>
          <w:p w14:paraId="426DCCC8" w14:textId="77777777" w:rsidR="00D65715" w:rsidRPr="00D65715" w:rsidRDefault="00D65715" w:rsidP="00D979E8">
            <w:pPr>
              <w:rPr>
                <w:rFonts w:ascii="Arial" w:hAnsi="Arial" w:cs="Arial"/>
                <w:sz w:val="20"/>
                <w:szCs w:val="20"/>
              </w:rPr>
            </w:pPr>
          </w:p>
        </w:tc>
        <w:tc>
          <w:tcPr>
            <w:tcW w:w="1701" w:type="dxa"/>
          </w:tcPr>
          <w:p w14:paraId="0955E967" w14:textId="77777777" w:rsidR="00D65715" w:rsidRPr="00D65715" w:rsidRDefault="00D65715" w:rsidP="00D979E8">
            <w:pPr>
              <w:rPr>
                <w:rFonts w:ascii="Arial" w:hAnsi="Arial" w:cs="Arial"/>
                <w:sz w:val="20"/>
                <w:szCs w:val="20"/>
              </w:rPr>
            </w:pPr>
          </w:p>
        </w:tc>
      </w:tr>
      <w:tr w:rsidR="00D65715" w:rsidRPr="00D65715" w14:paraId="20CAE00C" w14:textId="77777777" w:rsidTr="00D979E8">
        <w:tc>
          <w:tcPr>
            <w:tcW w:w="1346" w:type="dxa"/>
          </w:tcPr>
          <w:p w14:paraId="3C6D7106" w14:textId="77777777" w:rsidR="00D65715" w:rsidRPr="00D65715" w:rsidRDefault="00D65715" w:rsidP="00D979E8">
            <w:pPr>
              <w:rPr>
                <w:rFonts w:ascii="Arial" w:hAnsi="Arial" w:cs="Arial"/>
                <w:sz w:val="20"/>
                <w:szCs w:val="20"/>
              </w:rPr>
            </w:pPr>
          </w:p>
        </w:tc>
        <w:tc>
          <w:tcPr>
            <w:tcW w:w="1985" w:type="dxa"/>
          </w:tcPr>
          <w:p w14:paraId="4D95CE4B" w14:textId="77777777" w:rsidR="00D65715" w:rsidRPr="00D65715" w:rsidRDefault="00D65715" w:rsidP="00D979E8">
            <w:pPr>
              <w:rPr>
                <w:rFonts w:ascii="Arial" w:hAnsi="Arial" w:cs="Arial"/>
                <w:sz w:val="20"/>
                <w:szCs w:val="20"/>
              </w:rPr>
            </w:pPr>
          </w:p>
        </w:tc>
        <w:tc>
          <w:tcPr>
            <w:tcW w:w="1559" w:type="dxa"/>
          </w:tcPr>
          <w:p w14:paraId="0717E84B" w14:textId="77777777" w:rsidR="00D65715" w:rsidRPr="00D65715" w:rsidRDefault="00D65715" w:rsidP="00D979E8">
            <w:pPr>
              <w:rPr>
                <w:rFonts w:ascii="Arial" w:hAnsi="Arial" w:cs="Arial"/>
                <w:sz w:val="20"/>
                <w:szCs w:val="20"/>
              </w:rPr>
            </w:pPr>
          </w:p>
        </w:tc>
        <w:tc>
          <w:tcPr>
            <w:tcW w:w="1559" w:type="dxa"/>
          </w:tcPr>
          <w:p w14:paraId="3B373EF1" w14:textId="77777777" w:rsidR="00D65715" w:rsidRPr="00D65715" w:rsidRDefault="00D65715" w:rsidP="00D979E8">
            <w:pPr>
              <w:rPr>
                <w:rFonts w:ascii="Arial" w:hAnsi="Arial" w:cs="Arial"/>
                <w:sz w:val="20"/>
                <w:szCs w:val="20"/>
              </w:rPr>
            </w:pPr>
          </w:p>
        </w:tc>
        <w:tc>
          <w:tcPr>
            <w:tcW w:w="1843" w:type="dxa"/>
          </w:tcPr>
          <w:p w14:paraId="51767825" w14:textId="77777777" w:rsidR="00D65715" w:rsidRPr="00D65715" w:rsidRDefault="00D65715" w:rsidP="00D979E8">
            <w:pPr>
              <w:rPr>
                <w:rFonts w:ascii="Arial" w:hAnsi="Arial" w:cs="Arial"/>
                <w:sz w:val="20"/>
                <w:szCs w:val="20"/>
              </w:rPr>
            </w:pPr>
          </w:p>
        </w:tc>
        <w:tc>
          <w:tcPr>
            <w:tcW w:w="1701" w:type="dxa"/>
          </w:tcPr>
          <w:p w14:paraId="48EC000D" w14:textId="77777777" w:rsidR="00D65715" w:rsidRPr="00D65715" w:rsidRDefault="00D65715" w:rsidP="00D979E8">
            <w:pPr>
              <w:rPr>
                <w:rFonts w:ascii="Arial" w:hAnsi="Arial" w:cs="Arial"/>
                <w:sz w:val="20"/>
                <w:szCs w:val="20"/>
              </w:rPr>
            </w:pPr>
          </w:p>
        </w:tc>
      </w:tr>
    </w:tbl>
    <w:p w14:paraId="2201E05D" w14:textId="77777777" w:rsidR="00D65715" w:rsidRPr="00D65715" w:rsidRDefault="00D65715" w:rsidP="00D65715">
      <w:pPr>
        <w:rPr>
          <w:rFonts w:ascii="Arial" w:hAnsi="Arial" w:cs="Arial"/>
          <w:sz w:val="20"/>
          <w:szCs w:val="20"/>
        </w:rPr>
      </w:pPr>
    </w:p>
    <w:p w14:paraId="3D090582" w14:textId="77777777" w:rsidR="00D65715" w:rsidRPr="00D65715" w:rsidRDefault="00D65715" w:rsidP="00D65715">
      <w:pPr>
        <w:rPr>
          <w:rFonts w:ascii="Arial" w:hAnsi="Arial" w:cs="Arial"/>
          <w:sz w:val="20"/>
          <w:szCs w:val="20"/>
        </w:rPr>
      </w:pPr>
      <w:r w:rsidRPr="00D65715">
        <w:rPr>
          <w:rFonts w:ascii="Arial" w:hAnsi="Arial" w:cs="Arial"/>
          <w:sz w:val="20"/>
          <w:szCs w:val="20"/>
        </w:rPr>
        <w:t>FIRMA AUTORIZADA__________________ FECHA: _________________</w:t>
      </w:r>
    </w:p>
    <w:p w14:paraId="1E252F22" w14:textId="77777777" w:rsidR="00D65715" w:rsidRPr="00D65715" w:rsidRDefault="00D65715" w:rsidP="00D65715">
      <w:pPr>
        <w:rPr>
          <w:rFonts w:ascii="Arial" w:hAnsi="Arial" w:cs="Arial"/>
          <w:sz w:val="20"/>
          <w:szCs w:val="20"/>
        </w:rPr>
      </w:pPr>
    </w:p>
    <w:p w14:paraId="138DFC34" w14:textId="77777777" w:rsidR="00D65715" w:rsidRPr="00D65715" w:rsidRDefault="00D65715" w:rsidP="00D65715">
      <w:pPr>
        <w:rPr>
          <w:rFonts w:ascii="Arial" w:hAnsi="Arial" w:cs="Arial"/>
          <w:sz w:val="20"/>
          <w:szCs w:val="20"/>
        </w:rPr>
      </w:pPr>
    </w:p>
    <w:p w14:paraId="491109FE" w14:textId="77777777" w:rsidR="00D65715" w:rsidRPr="00D65715" w:rsidRDefault="00D65715" w:rsidP="00D65715">
      <w:pPr>
        <w:autoSpaceDE w:val="0"/>
        <w:autoSpaceDN w:val="0"/>
        <w:adjustRightInd w:val="0"/>
        <w:jc w:val="center"/>
        <w:rPr>
          <w:rFonts w:ascii="Arial" w:hAnsi="Arial" w:cs="Arial"/>
          <w:color w:val="000000"/>
          <w:sz w:val="20"/>
          <w:szCs w:val="20"/>
          <w:lang w:val="es-CO" w:eastAsia="es-CO"/>
        </w:rPr>
      </w:pPr>
      <w:r w:rsidRPr="00D65715">
        <w:rPr>
          <w:rFonts w:ascii="Arial" w:hAnsi="Arial" w:cs="Arial"/>
          <w:sz w:val="20"/>
          <w:szCs w:val="20"/>
        </w:rPr>
        <w:br w:type="page"/>
      </w:r>
      <w:r w:rsidRPr="00D65715">
        <w:rPr>
          <w:rFonts w:ascii="Arial" w:hAnsi="Arial" w:cs="Arial"/>
          <w:b/>
          <w:bCs/>
          <w:color w:val="000000"/>
          <w:sz w:val="20"/>
          <w:szCs w:val="20"/>
          <w:lang w:val="es-CO" w:eastAsia="es-CO"/>
        </w:rPr>
        <w:lastRenderedPageBreak/>
        <w:t xml:space="preserve">PROPUESTA ECONÓMICA </w:t>
      </w:r>
    </w:p>
    <w:p w14:paraId="2DB92A78"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339F053A"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Señores </w:t>
      </w:r>
    </w:p>
    <w:p w14:paraId="76984E6B" w14:textId="39AE997F" w:rsidR="00D65715" w:rsidRPr="00D65715" w:rsidRDefault="00D65715" w:rsidP="00D65715">
      <w:pPr>
        <w:autoSpaceDE w:val="0"/>
        <w:autoSpaceDN w:val="0"/>
        <w:adjustRightInd w:val="0"/>
        <w:jc w:val="left"/>
        <w:rPr>
          <w:rFonts w:ascii="Arial" w:hAnsi="Arial" w:cs="Arial"/>
          <w:b/>
          <w:bCs/>
          <w:color w:val="000000"/>
          <w:sz w:val="20"/>
          <w:szCs w:val="20"/>
          <w:lang w:val="es-CO" w:eastAsia="es-CO"/>
        </w:rPr>
      </w:pPr>
      <w:r w:rsidRPr="00D65715">
        <w:rPr>
          <w:rFonts w:ascii="Arial" w:hAnsi="Arial" w:cs="Arial"/>
          <w:b/>
          <w:bCs/>
          <w:color w:val="000000"/>
          <w:sz w:val="20"/>
          <w:szCs w:val="20"/>
          <w:lang w:val="es-CO" w:eastAsia="es-CO"/>
        </w:rPr>
        <w:t xml:space="preserve">MUNICIPIO </w:t>
      </w:r>
      <w:r>
        <w:rPr>
          <w:rFonts w:ascii="Arial" w:hAnsi="Arial" w:cs="Arial"/>
          <w:b/>
          <w:bCs/>
          <w:color w:val="000000"/>
          <w:sz w:val="20"/>
          <w:szCs w:val="20"/>
          <w:lang w:val="es-CO" w:eastAsia="es-CO"/>
        </w:rPr>
        <w:t>COCORNÁ</w:t>
      </w:r>
      <w:r w:rsidRPr="00D65715">
        <w:rPr>
          <w:rFonts w:ascii="Arial" w:hAnsi="Arial" w:cs="Arial"/>
          <w:b/>
          <w:bCs/>
          <w:color w:val="000000"/>
          <w:sz w:val="20"/>
          <w:szCs w:val="20"/>
          <w:lang w:val="es-CO" w:eastAsia="es-CO"/>
        </w:rPr>
        <w:t xml:space="preserve"> (A)</w:t>
      </w:r>
    </w:p>
    <w:p w14:paraId="4C056298"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05A44780"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0A57AAA8" w14:textId="7B514B98" w:rsidR="00D65715" w:rsidRPr="00D65715" w:rsidRDefault="00D65715" w:rsidP="00D65715">
      <w:pPr>
        <w:autoSpaceDE w:val="0"/>
        <w:autoSpaceDN w:val="0"/>
        <w:adjustRightInd w:val="0"/>
        <w:jc w:val="left"/>
        <w:rPr>
          <w:rFonts w:ascii="Arial" w:hAnsi="Arial" w:cs="Arial"/>
          <w:color w:val="000000"/>
          <w:sz w:val="20"/>
          <w:szCs w:val="20"/>
          <w:lang w:val="es-CO" w:eastAsia="es-CO"/>
        </w:rPr>
      </w:pPr>
      <w:r w:rsidRPr="00D65715">
        <w:rPr>
          <w:rFonts w:ascii="Arial" w:hAnsi="Arial" w:cs="Arial"/>
          <w:b/>
          <w:bCs/>
          <w:color w:val="000000"/>
          <w:sz w:val="20"/>
          <w:szCs w:val="20"/>
          <w:lang w:val="es-CO" w:eastAsia="es-CO"/>
        </w:rPr>
        <w:t xml:space="preserve">Ref.: </w:t>
      </w:r>
      <w:r w:rsidRPr="00D65715">
        <w:rPr>
          <w:rFonts w:ascii="Arial" w:hAnsi="Arial" w:cs="Arial"/>
          <w:color w:val="000000"/>
          <w:sz w:val="20"/>
          <w:szCs w:val="20"/>
          <w:lang w:val="es-CO" w:eastAsia="es-CO"/>
        </w:rPr>
        <w:t xml:space="preserve">SELECCIÓN ABREVIADA MENOR CUANTIA </w:t>
      </w:r>
      <w:r w:rsidRPr="00D65715">
        <w:rPr>
          <w:rFonts w:ascii="Arial" w:hAnsi="Arial" w:cs="Arial"/>
          <w:b/>
          <w:bCs/>
          <w:sz w:val="20"/>
          <w:szCs w:val="20"/>
          <w:lang w:val="es-CO" w:eastAsia="es-CO"/>
        </w:rPr>
        <w:t xml:space="preserve">SA - </w:t>
      </w:r>
      <w:r w:rsidR="002F44C6">
        <w:rPr>
          <w:rFonts w:ascii="Arial" w:hAnsi="Arial" w:cs="Arial"/>
          <w:b/>
          <w:bCs/>
          <w:sz w:val="20"/>
          <w:szCs w:val="20"/>
          <w:lang w:val="es-CO" w:eastAsia="es-CO"/>
        </w:rPr>
        <w:t>009</w:t>
      </w:r>
      <w:r w:rsidRPr="00D65715">
        <w:rPr>
          <w:rFonts w:ascii="Arial" w:hAnsi="Arial" w:cs="Arial"/>
          <w:b/>
          <w:bCs/>
          <w:sz w:val="20"/>
          <w:szCs w:val="20"/>
          <w:lang w:val="es-CO" w:eastAsia="es-CO"/>
        </w:rPr>
        <w:t xml:space="preserve"> de</w:t>
      </w:r>
      <w:r w:rsidR="002F44C6">
        <w:rPr>
          <w:rFonts w:ascii="Arial" w:hAnsi="Arial" w:cs="Arial"/>
          <w:b/>
          <w:bCs/>
          <w:sz w:val="20"/>
          <w:szCs w:val="20"/>
          <w:lang w:val="es-CO" w:eastAsia="es-CO"/>
        </w:rPr>
        <w:t xml:space="preserve">  septiembre </w:t>
      </w:r>
      <w:r w:rsidRPr="00D65715">
        <w:rPr>
          <w:rFonts w:ascii="Arial" w:hAnsi="Arial" w:cs="Arial"/>
          <w:b/>
          <w:bCs/>
          <w:sz w:val="20"/>
          <w:szCs w:val="20"/>
          <w:lang w:val="es-CO" w:eastAsia="es-CO"/>
        </w:rPr>
        <w:t>de 202</w:t>
      </w:r>
      <w:r w:rsidR="002F44C6">
        <w:rPr>
          <w:rFonts w:ascii="Arial" w:hAnsi="Arial" w:cs="Arial"/>
          <w:b/>
          <w:bCs/>
          <w:sz w:val="20"/>
          <w:szCs w:val="20"/>
          <w:lang w:val="es-CO" w:eastAsia="es-CO"/>
        </w:rPr>
        <w:t>6</w:t>
      </w:r>
    </w:p>
    <w:p w14:paraId="603AA880" w14:textId="77777777" w:rsidR="00D65715" w:rsidRPr="00D65715" w:rsidRDefault="00D65715" w:rsidP="00D65715">
      <w:pPr>
        <w:jc w:val="center"/>
        <w:rPr>
          <w:rFonts w:ascii="Arial" w:hAnsi="Arial" w:cs="Arial"/>
          <w:color w:val="000000"/>
          <w:sz w:val="20"/>
          <w:szCs w:val="20"/>
          <w:lang w:val="es-CO" w:eastAsia="es-CO"/>
        </w:rPr>
      </w:pPr>
    </w:p>
    <w:p w14:paraId="455F1C8D"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El suscrito XXXX obrando en nombre y representación de XXXX conforme lo establecido en estos pliegos de condiciones, por medio del presente, oferto en firme, irrevocablemente y como precio fijo y global, con destino a la celebración del contrato objeto de este proceso, y en consecuencia, ofrezco proveer el bien correspondiente relacionado a continuación, bajo las características técnicas establecidas,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6CD73632"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448F7FCE" w14:textId="77777777" w:rsidR="00F451F7" w:rsidRDefault="00F451F7" w:rsidP="00D65715">
      <w:pPr>
        <w:autoSpaceDE w:val="0"/>
        <w:autoSpaceDN w:val="0"/>
        <w:adjustRightInd w:val="0"/>
        <w:rPr>
          <w:rFonts w:ascii="Arial" w:hAnsi="Arial" w:cs="Arial"/>
          <w:color w:val="000000"/>
          <w:sz w:val="20"/>
          <w:szCs w:val="20"/>
          <w:lang w:val="es-CO" w:eastAsia="es-CO"/>
        </w:rPr>
      </w:pPr>
    </w:p>
    <w:p w14:paraId="1747085D" w14:textId="5890C2D6" w:rsidR="00D65715" w:rsidRPr="00D65715" w:rsidRDefault="00F451F7" w:rsidP="00D65715">
      <w:pPr>
        <w:autoSpaceDE w:val="0"/>
        <w:autoSpaceDN w:val="0"/>
        <w:adjustRightInd w:val="0"/>
        <w:rPr>
          <w:rFonts w:ascii="Arial" w:hAnsi="Arial" w:cs="Arial"/>
          <w:color w:val="000000"/>
          <w:sz w:val="20"/>
          <w:szCs w:val="20"/>
          <w:lang w:val="es-CO" w:eastAsia="es-CO"/>
        </w:rPr>
      </w:pPr>
      <w:r>
        <w:rPr>
          <w:rFonts w:ascii="Arial" w:hAnsi="Arial" w:cs="Arial"/>
          <w:color w:val="000000"/>
          <w:sz w:val="20"/>
          <w:szCs w:val="20"/>
          <w:lang w:val="es-CO" w:eastAsia="es-CO"/>
        </w:rPr>
        <w:t>(Libertad de configuración de formato)</w:t>
      </w:r>
    </w:p>
    <w:p w14:paraId="0D0EF12E"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114723D7"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7136B66F" w14:textId="77777777" w:rsidR="00D65715" w:rsidRPr="00D65715" w:rsidRDefault="00D65715" w:rsidP="00D65715">
      <w:pPr>
        <w:autoSpaceDE w:val="0"/>
        <w:autoSpaceDN w:val="0"/>
        <w:adjustRightInd w:val="0"/>
        <w:jc w:val="left"/>
        <w:rPr>
          <w:rFonts w:ascii="Arial" w:hAnsi="Arial" w:cs="Arial"/>
          <w:sz w:val="20"/>
          <w:szCs w:val="20"/>
        </w:rPr>
      </w:pPr>
    </w:p>
    <w:p w14:paraId="5B01BD87"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Atentamente, </w:t>
      </w:r>
    </w:p>
    <w:p w14:paraId="6CD0D1F6"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2213B61E"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693E5804"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17C3775C"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p>
    <w:p w14:paraId="40C6B919"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NOMBRE Y FIRMA </w:t>
      </w:r>
    </w:p>
    <w:p w14:paraId="22B7C229" w14:textId="77777777" w:rsidR="00D65715" w:rsidRPr="00D65715" w:rsidRDefault="00D65715" w:rsidP="00D65715">
      <w:pPr>
        <w:autoSpaceDE w:val="0"/>
        <w:autoSpaceDN w:val="0"/>
        <w:adjustRightInd w:val="0"/>
        <w:jc w:val="left"/>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C.C. No. </w:t>
      </w:r>
    </w:p>
    <w:p w14:paraId="7EA05CB5" w14:textId="77777777" w:rsidR="00D65715" w:rsidRPr="00D65715" w:rsidRDefault="00D65715" w:rsidP="00D65715">
      <w:pPr>
        <w:rPr>
          <w:rFonts w:ascii="Arial" w:hAnsi="Arial" w:cs="Arial"/>
          <w:color w:val="000000"/>
          <w:sz w:val="20"/>
          <w:szCs w:val="20"/>
          <w:lang w:val="es-CO" w:eastAsia="es-CO"/>
        </w:rPr>
      </w:pPr>
    </w:p>
    <w:p w14:paraId="69118656" w14:textId="77777777" w:rsidR="00D65715" w:rsidRPr="00D65715" w:rsidRDefault="00D65715" w:rsidP="00D65715">
      <w:pPr>
        <w:rPr>
          <w:rFonts w:ascii="Arial" w:hAnsi="Arial" w:cs="Arial"/>
          <w:color w:val="000000"/>
          <w:sz w:val="20"/>
          <w:szCs w:val="20"/>
          <w:lang w:val="es-CO" w:eastAsia="es-CO"/>
        </w:rPr>
      </w:pPr>
    </w:p>
    <w:p w14:paraId="605B7160" w14:textId="77777777" w:rsidR="00D65715" w:rsidRPr="00D65715" w:rsidRDefault="00D65715" w:rsidP="00D65715">
      <w:pPr>
        <w:rPr>
          <w:rFonts w:ascii="Arial" w:hAnsi="Arial" w:cs="Arial"/>
          <w:sz w:val="20"/>
          <w:szCs w:val="20"/>
        </w:rPr>
      </w:pPr>
      <w:proofErr w:type="spellStart"/>
      <w:r w:rsidRPr="00D65715">
        <w:rPr>
          <w:rFonts w:ascii="Arial" w:hAnsi="Arial" w:cs="Arial"/>
          <w:color w:val="000000"/>
          <w:sz w:val="20"/>
          <w:szCs w:val="20"/>
          <w:lang w:val="es-CO" w:eastAsia="es-CO"/>
        </w:rPr>
        <w:t>Nit</w:t>
      </w:r>
      <w:proofErr w:type="spellEnd"/>
      <w:r w:rsidRPr="00D65715">
        <w:rPr>
          <w:rFonts w:ascii="Arial" w:hAnsi="Arial" w:cs="Arial"/>
          <w:color w:val="000000"/>
          <w:sz w:val="20"/>
          <w:szCs w:val="20"/>
          <w:lang w:val="es-CO" w:eastAsia="es-CO"/>
        </w:rPr>
        <w:t>___ Dirección____ Número de Teléfono____ Número de fax y correo electrónico__</w:t>
      </w:r>
    </w:p>
    <w:p w14:paraId="2F194B70" w14:textId="77777777" w:rsidR="00D65715" w:rsidRPr="00D65715" w:rsidRDefault="00D65715" w:rsidP="00D65715">
      <w:pPr>
        <w:autoSpaceDE w:val="0"/>
        <w:autoSpaceDN w:val="0"/>
        <w:adjustRightInd w:val="0"/>
        <w:jc w:val="center"/>
        <w:rPr>
          <w:rFonts w:ascii="Arial" w:hAnsi="Arial" w:cs="Arial"/>
          <w:color w:val="000000"/>
          <w:sz w:val="20"/>
          <w:szCs w:val="20"/>
          <w:lang w:val="es-CO" w:eastAsia="es-CO"/>
        </w:rPr>
      </w:pPr>
    </w:p>
    <w:p w14:paraId="786FE02D" w14:textId="77777777" w:rsidR="00D65715" w:rsidRPr="00D65715" w:rsidRDefault="00D65715" w:rsidP="00D65715">
      <w:pPr>
        <w:autoSpaceDE w:val="0"/>
        <w:autoSpaceDN w:val="0"/>
        <w:adjustRightInd w:val="0"/>
        <w:jc w:val="center"/>
        <w:rPr>
          <w:rFonts w:ascii="Arial" w:hAnsi="Arial" w:cs="Arial"/>
          <w:b/>
          <w:bCs/>
          <w:color w:val="000000"/>
          <w:sz w:val="20"/>
          <w:szCs w:val="20"/>
          <w:lang w:val="es-CO" w:eastAsia="es-CO"/>
        </w:rPr>
      </w:pPr>
    </w:p>
    <w:p w14:paraId="76F80C0A" w14:textId="77777777" w:rsidR="00D65715" w:rsidRPr="00D65715" w:rsidRDefault="00D65715" w:rsidP="00D65715">
      <w:pPr>
        <w:autoSpaceDE w:val="0"/>
        <w:autoSpaceDN w:val="0"/>
        <w:adjustRightInd w:val="0"/>
        <w:jc w:val="center"/>
        <w:rPr>
          <w:rFonts w:ascii="Arial" w:hAnsi="Arial" w:cs="Arial"/>
          <w:b/>
          <w:bCs/>
          <w:color w:val="000000"/>
          <w:sz w:val="20"/>
          <w:szCs w:val="20"/>
          <w:lang w:val="es-CO" w:eastAsia="es-CO"/>
        </w:rPr>
      </w:pPr>
    </w:p>
    <w:p w14:paraId="7FDA1597"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504BA37D"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292799BB"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380AE814"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6C2C4528"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583A964A"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71D979A2"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391078A5"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08495EEE"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772704A4"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6302CEB6"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722C4132"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485960CC"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55C01CA1"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035C7CB7"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5B88532F"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58B99D57" w14:textId="77777777" w:rsidR="00F451F7" w:rsidRDefault="00F451F7" w:rsidP="00D65715">
      <w:pPr>
        <w:autoSpaceDE w:val="0"/>
        <w:autoSpaceDN w:val="0"/>
        <w:adjustRightInd w:val="0"/>
        <w:jc w:val="center"/>
        <w:rPr>
          <w:rFonts w:ascii="Arial" w:hAnsi="Arial" w:cs="Arial"/>
          <w:b/>
          <w:bCs/>
          <w:color w:val="000000"/>
          <w:sz w:val="20"/>
          <w:szCs w:val="20"/>
          <w:lang w:val="es-CO" w:eastAsia="es-CO"/>
        </w:rPr>
      </w:pPr>
    </w:p>
    <w:p w14:paraId="24F2D8D7" w14:textId="17EC20F9" w:rsidR="00D65715" w:rsidRPr="00D65715" w:rsidRDefault="00D65715" w:rsidP="00D65715">
      <w:pPr>
        <w:autoSpaceDE w:val="0"/>
        <w:autoSpaceDN w:val="0"/>
        <w:adjustRightInd w:val="0"/>
        <w:jc w:val="center"/>
        <w:rPr>
          <w:rFonts w:ascii="Arial" w:hAnsi="Arial" w:cs="Arial"/>
          <w:color w:val="000000"/>
          <w:sz w:val="20"/>
          <w:szCs w:val="20"/>
          <w:lang w:val="es-CO" w:eastAsia="es-CO"/>
        </w:rPr>
      </w:pPr>
      <w:r w:rsidRPr="00D65715">
        <w:rPr>
          <w:rFonts w:ascii="Arial" w:hAnsi="Arial" w:cs="Arial"/>
          <w:b/>
          <w:bCs/>
          <w:color w:val="000000"/>
          <w:sz w:val="20"/>
          <w:szCs w:val="20"/>
          <w:lang w:val="es-CO" w:eastAsia="es-CO"/>
        </w:rPr>
        <w:lastRenderedPageBreak/>
        <w:t xml:space="preserve">CERTIFICADO DE INHABILIDADES E INCOMPATIBILIDADES Y/O CONSULTAS </w:t>
      </w:r>
    </w:p>
    <w:p w14:paraId="137577AA"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1C7C7A25"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El suscrito declara que: </w:t>
      </w:r>
    </w:p>
    <w:p w14:paraId="6E66988F"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70F78BD9"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Conozco las causales de inhabilidad e incompatibilidad para contratar con las Entidades Estatales de conformidad con las Leyes: 80 de 1993, 1150 de 2007, 1474 de 2011 y demás normas sobre la materia. </w:t>
      </w:r>
    </w:p>
    <w:p w14:paraId="63BD053B"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 </w:t>
      </w:r>
    </w:p>
    <w:p w14:paraId="657E9CF2"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Dado en el Municipio de ______________________ a los _________ del mes _________ del 20__________ </w:t>
      </w:r>
    </w:p>
    <w:p w14:paraId="4557DB10"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567BC4E9"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653DFF26"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16725336"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3AEF0281"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7E3FD811"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p>
    <w:p w14:paraId="7250EFC5" w14:textId="77777777" w:rsidR="00D65715" w:rsidRPr="00D65715" w:rsidRDefault="00D65715" w:rsidP="00D65715">
      <w:pPr>
        <w:autoSpaceDE w:val="0"/>
        <w:autoSpaceDN w:val="0"/>
        <w:adjustRightInd w:val="0"/>
        <w:rPr>
          <w:rFonts w:ascii="Arial" w:hAnsi="Arial" w:cs="Arial"/>
          <w:color w:val="000000"/>
          <w:sz w:val="20"/>
          <w:szCs w:val="20"/>
          <w:lang w:val="es-CO" w:eastAsia="es-CO"/>
        </w:rPr>
      </w:pPr>
      <w:r w:rsidRPr="00D65715">
        <w:rPr>
          <w:rFonts w:ascii="Arial" w:hAnsi="Arial" w:cs="Arial"/>
          <w:color w:val="000000"/>
          <w:sz w:val="20"/>
          <w:szCs w:val="20"/>
          <w:lang w:val="es-CO" w:eastAsia="es-CO"/>
        </w:rPr>
        <w:t xml:space="preserve">____________________________________ </w:t>
      </w:r>
    </w:p>
    <w:p w14:paraId="260B527A" w14:textId="77777777" w:rsidR="00D65715" w:rsidRPr="00D65715" w:rsidRDefault="00D65715" w:rsidP="00D65715">
      <w:pPr>
        <w:rPr>
          <w:rFonts w:ascii="Arial" w:hAnsi="Arial" w:cs="Arial"/>
          <w:b/>
          <w:sz w:val="20"/>
          <w:szCs w:val="20"/>
        </w:rPr>
      </w:pPr>
      <w:r w:rsidRPr="00D65715">
        <w:rPr>
          <w:rFonts w:ascii="Arial" w:hAnsi="Arial" w:cs="Arial"/>
          <w:color w:val="000000"/>
          <w:sz w:val="20"/>
          <w:szCs w:val="20"/>
          <w:lang w:val="es-CO" w:eastAsia="es-CO"/>
        </w:rPr>
        <w:t>Nombre y Firma del Representante Legal</w:t>
      </w:r>
    </w:p>
    <w:p w14:paraId="1B67DA2E" w14:textId="77777777" w:rsidR="00D65715" w:rsidRPr="00D65715" w:rsidRDefault="00D65715" w:rsidP="00D65715">
      <w:pPr>
        <w:autoSpaceDE w:val="0"/>
        <w:autoSpaceDN w:val="0"/>
        <w:adjustRightInd w:val="0"/>
        <w:jc w:val="left"/>
        <w:rPr>
          <w:rFonts w:ascii="Arial" w:hAnsi="Arial" w:cs="Arial"/>
          <w:sz w:val="20"/>
          <w:szCs w:val="20"/>
        </w:rPr>
      </w:pPr>
    </w:p>
    <w:p w14:paraId="7A29D19A" w14:textId="77777777" w:rsidR="00D65715" w:rsidRPr="00D65715" w:rsidRDefault="00D65715" w:rsidP="00D65715">
      <w:pPr>
        <w:autoSpaceDE w:val="0"/>
        <w:autoSpaceDN w:val="0"/>
        <w:adjustRightInd w:val="0"/>
        <w:jc w:val="left"/>
        <w:rPr>
          <w:rFonts w:ascii="Arial" w:hAnsi="Arial" w:cs="Arial"/>
          <w:sz w:val="20"/>
          <w:szCs w:val="20"/>
        </w:rPr>
      </w:pPr>
    </w:p>
    <w:p w14:paraId="315AF84F" w14:textId="77777777" w:rsidR="00D65715" w:rsidRPr="00D65715" w:rsidRDefault="00D65715" w:rsidP="00D65715">
      <w:pPr>
        <w:autoSpaceDE w:val="0"/>
        <w:autoSpaceDN w:val="0"/>
        <w:adjustRightInd w:val="0"/>
        <w:jc w:val="left"/>
        <w:rPr>
          <w:rFonts w:ascii="Arial" w:hAnsi="Arial" w:cs="Arial"/>
          <w:sz w:val="20"/>
          <w:szCs w:val="20"/>
        </w:rPr>
      </w:pPr>
    </w:p>
    <w:p w14:paraId="09F4AFD1" w14:textId="77777777" w:rsidR="00D65715" w:rsidRPr="00D65715" w:rsidRDefault="00D65715" w:rsidP="00D65715">
      <w:pPr>
        <w:autoSpaceDE w:val="0"/>
        <w:autoSpaceDN w:val="0"/>
        <w:adjustRightInd w:val="0"/>
        <w:jc w:val="left"/>
        <w:rPr>
          <w:rFonts w:ascii="Arial" w:hAnsi="Arial" w:cs="Arial"/>
          <w:sz w:val="20"/>
          <w:szCs w:val="20"/>
        </w:rPr>
      </w:pPr>
    </w:p>
    <w:p w14:paraId="0B09927C" w14:textId="77777777" w:rsidR="00D65715" w:rsidRPr="00D65715" w:rsidRDefault="00D65715" w:rsidP="00D65715">
      <w:pPr>
        <w:autoSpaceDE w:val="0"/>
        <w:autoSpaceDN w:val="0"/>
        <w:adjustRightInd w:val="0"/>
        <w:jc w:val="left"/>
        <w:rPr>
          <w:rFonts w:ascii="Arial" w:hAnsi="Arial" w:cs="Arial"/>
          <w:sz w:val="20"/>
          <w:szCs w:val="20"/>
        </w:rPr>
      </w:pPr>
    </w:p>
    <w:p w14:paraId="0945634F" w14:textId="77777777" w:rsidR="00D65715" w:rsidRPr="00D65715" w:rsidRDefault="00D65715" w:rsidP="00D65715">
      <w:pPr>
        <w:autoSpaceDE w:val="0"/>
        <w:autoSpaceDN w:val="0"/>
        <w:adjustRightInd w:val="0"/>
        <w:jc w:val="left"/>
        <w:rPr>
          <w:rFonts w:ascii="Arial" w:hAnsi="Arial" w:cs="Arial"/>
          <w:sz w:val="20"/>
          <w:szCs w:val="20"/>
        </w:rPr>
      </w:pPr>
    </w:p>
    <w:p w14:paraId="45FF9362" w14:textId="77777777" w:rsidR="00D65715" w:rsidRPr="00D65715" w:rsidRDefault="00D65715" w:rsidP="00D65715">
      <w:pPr>
        <w:autoSpaceDE w:val="0"/>
        <w:autoSpaceDN w:val="0"/>
        <w:adjustRightInd w:val="0"/>
        <w:jc w:val="left"/>
        <w:rPr>
          <w:rFonts w:ascii="Arial" w:hAnsi="Arial" w:cs="Arial"/>
          <w:sz w:val="20"/>
          <w:szCs w:val="20"/>
        </w:rPr>
      </w:pPr>
    </w:p>
    <w:p w14:paraId="78C5ED97" w14:textId="77777777" w:rsidR="00D65715" w:rsidRPr="00D65715" w:rsidRDefault="00D65715" w:rsidP="00D65715">
      <w:pPr>
        <w:autoSpaceDE w:val="0"/>
        <w:autoSpaceDN w:val="0"/>
        <w:adjustRightInd w:val="0"/>
        <w:jc w:val="left"/>
        <w:rPr>
          <w:rFonts w:ascii="Arial" w:hAnsi="Arial" w:cs="Arial"/>
          <w:sz w:val="20"/>
          <w:szCs w:val="20"/>
        </w:rPr>
      </w:pPr>
    </w:p>
    <w:p w14:paraId="5C38B5A3" w14:textId="77777777" w:rsidR="00D65715" w:rsidRPr="00D65715" w:rsidRDefault="00D65715" w:rsidP="00D65715">
      <w:pPr>
        <w:autoSpaceDE w:val="0"/>
        <w:autoSpaceDN w:val="0"/>
        <w:adjustRightInd w:val="0"/>
        <w:jc w:val="left"/>
        <w:rPr>
          <w:rFonts w:ascii="Arial" w:hAnsi="Arial" w:cs="Arial"/>
          <w:sz w:val="20"/>
          <w:szCs w:val="20"/>
        </w:rPr>
      </w:pPr>
    </w:p>
    <w:p w14:paraId="069D0AC1" w14:textId="77777777" w:rsidR="00D65715" w:rsidRPr="00D65715" w:rsidRDefault="00D65715" w:rsidP="00D65715">
      <w:pPr>
        <w:autoSpaceDE w:val="0"/>
        <w:autoSpaceDN w:val="0"/>
        <w:adjustRightInd w:val="0"/>
        <w:jc w:val="left"/>
        <w:rPr>
          <w:rFonts w:ascii="Arial" w:hAnsi="Arial" w:cs="Arial"/>
          <w:sz w:val="20"/>
          <w:szCs w:val="20"/>
        </w:rPr>
      </w:pPr>
    </w:p>
    <w:p w14:paraId="51B24E1A" w14:textId="77777777" w:rsidR="00D65715" w:rsidRPr="00D65715" w:rsidRDefault="00D65715" w:rsidP="00D65715">
      <w:pPr>
        <w:autoSpaceDE w:val="0"/>
        <w:autoSpaceDN w:val="0"/>
        <w:adjustRightInd w:val="0"/>
        <w:jc w:val="left"/>
        <w:rPr>
          <w:rFonts w:ascii="Arial" w:hAnsi="Arial" w:cs="Arial"/>
          <w:sz w:val="20"/>
          <w:szCs w:val="20"/>
        </w:rPr>
      </w:pPr>
    </w:p>
    <w:p w14:paraId="406B19EE" w14:textId="77777777" w:rsidR="00D65715" w:rsidRPr="00D65715" w:rsidRDefault="00D65715" w:rsidP="00D65715">
      <w:pPr>
        <w:autoSpaceDE w:val="0"/>
        <w:autoSpaceDN w:val="0"/>
        <w:adjustRightInd w:val="0"/>
        <w:jc w:val="left"/>
        <w:rPr>
          <w:rFonts w:ascii="Arial" w:hAnsi="Arial" w:cs="Arial"/>
          <w:sz w:val="20"/>
          <w:szCs w:val="20"/>
        </w:rPr>
      </w:pPr>
    </w:p>
    <w:p w14:paraId="67CE9B2C" w14:textId="77777777" w:rsidR="00D65715" w:rsidRPr="00D65715" w:rsidRDefault="00D65715" w:rsidP="00D65715">
      <w:pPr>
        <w:autoSpaceDE w:val="0"/>
        <w:autoSpaceDN w:val="0"/>
        <w:adjustRightInd w:val="0"/>
        <w:jc w:val="left"/>
        <w:rPr>
          <w:rFonts w:ascii="Arial" w:hAnsi="Arial" w:cs="Arial"/>
          <w:sz w:val="20"/>
          <w:szCs w:val="20"/>
        </w:rPr>
      </w:pPr>
    </w:p>
    <w:p w14:paraId="7C23CD68" w14:textId="77777777" w:rsidR="00D65715" w:rsidRPr="00D65715" w:rsidRDefault="00D65715" w:rsidP="00D65715">
      <w:pPr>
        <w:autoSpaceDE w:val="0"/>
        <w:autoSpaceDN w:val="0"/>
        <w:adjustRightInd w:val="0"/>
        <w:jc w:val="left"/>
        <w:rPr>
          <w:rFonts w:ascii="Arial" w:hAnsi="Arial" w:cs="Arial"/>
          <w:sz w:val="20"/>
          <w:szCs w:val="20"/>
        </w:rPr>
      </w:pPr>
    </w:p>
    <w:p w14:paraId="048C1A9A" w14:textId="77777777" w:rsidR="00D65715" w:rsidRPr="00D65715" w:rsidRDefault="00D65715" w:rsidP="00D65715">
      <w:pPr>
        <w:autoSpaceDE w:val="0"/>
        <w:autoSpaceDN w:val="0"/>
        <w:adjustRightInd w:val="0"/>
        <w:jc w:val="left"/>
        <w:rPr>
          <w:rFonts w:ascii="Arial" w:hAnsi="Arial" w:cs="Arial"/>
          <w:sz w:val="20"/>
          <w:szCs w:val="20"/>
        </w:rPr>
      </w:pPr>
    </w:p>
    <w:p w14:paraId="0DE5372D" w14:textId="77777777" w:rsidR="00D65715" w:rsidRPr="00D65715" w:rsidRDefault="00D65715" w:rsidP="00D65715">
      <w:pPr>
        <w:autoSpaceDE w:val="0"/>
        <w:autoSpaceDN w:val="0"/>
        <w:adjustRightInd w:val="0"/>
        <w:jc w:val="left"/>
        <w:rPr>
          <w:rFonts w:ascii="Arial" w:hAnsi="Arial" w:cs="Arial"/>
          <w:sz w:val="20"/>
          <w:szCs w:val="20"/>
        </w:rPr>
      </w:pPr>
    </w:p>
    <w:p w14:paraId="2D8279CA" w14:textId="77777777" w:rsidR="00D65715" w:rsidRPr="00D65715" w:rsidRDefault="00D65715" w:rsidP="00D65715">
      <w:pPr>
        <w:autoSpaceDE w:val="0"/>
        <w:autoSpaceDN w:val="0"/>
        <w:adjustRightInd w:val="0"/>
        <w:jc w:val="left"/>
        <w:rPr>
          <w:rFonts w:ascii="Arial" w:hAnsi="Arial" w:cs="Arial"/>
          <w:sz w:val="20"/>
          <w:szCs w:val="20"/>
        </w:rPr>
      </w:pPr>
    </w:p>
    <w:p w14:paraId="0186F5F4" w14:textId="77777777" w:rsidR="00D65715" w:rsidRPr="00D65715" w:rsidRDefault="00D65715" w:rsidP="00D65715">
      <w:pPr>
        <w:autoSpaceDE w:val="0"/>
        <w:autoSpaceDN w:val="0"/>
        <w:adjustRightInd w:val="0"/>
        <w:jc w:val="left"/>
        <w:rPr>
          <w:rFonts w:ascii="Arial" w:hAnsi="Arial" w:cs="Arial"/>
          <w:sz w:val="20"/>
          <w:szCs w:val="20"/>
        </w:rPr>
      </w:pPr>
    </w:p>
    <w:p w14:paraId="319654A1" w14:textId="77777777" w:rsidR="00D65715" w:rsidRDefault="00D65715" w:rsidP="00D65715">
      <w:pPr>
        <w:autoSpaceDE w:val="0"/>
        <w:autoSpaceDN w:val="0"/>
        <w:adjustRightInd w:val="0"/>
        <w:jc w:val="left"/>
        <w:rPr>
          <w:rFonts w:ascii="Arial" w:hAnsi="Arial" w:cs="Arial"/>
          <w:sz w:val="20"/>
          <w:szCs w:val="20"/>
        </w:rPr>
      </w:pPr>
    </w:p>
    <w:p w14:paraId="1FBA5026" w14:textId="77777777" w:rsidR="00F451F7" w:rsidRDefault="00F451F7" w:rsidP="00D65715">
      <w:pPr>
        <w:autoSpaceDE w:val="0"/>
        <w:autoSpaceDN w:val="0"/>
        <w:adjustRightInd w:val="0"/>
        <w:jc w:val="left"/>
        <w:rPr>
          <w:rFonts w:ascii="Arial" w:hAnsi="Arial" w:cs="Arial"/>
          <w:sz w:val="20"/>
          <w:szCs w:val="20"/>
        </w:rPr>
      </w:pPr>
    </w:p>
    <w:p w14:paraId="56EE4559" w14:textId="77777777" w:rsidR="00F451F7" w:rsidRDefault="00F451F7" w:rsidP="00D65715">
      <w:pPr>
        <w:autoSpaceDE w:val="0"/>
        <w:autoSpaceDN w:val="0"/>
        <w:adjustRightInd w:val="0"/>
        <w:jc w:val="left"/>
        <w:rPr>
          <w:rFonts w:ascii="Arial" w:hAnsi="Arial" w:cs="Arial"/>
          <w:sz w:val="20"/>
          <w:szCs w:val="20"/>
        </w:rPr>
      </w:pPr>
    </w:p>
    <w:p w14:paraId="7B2F2CFD" w14:textId="77777777" w:rsidR="00F451F7" w:rsidRDefault="00F451F7" w:rsidP="00D65715">
      <w:pPr>
        <w:autoSpaceDE w:val="0"/>
        <w:autoSpaceDN w:val="0"/>
        <w:adjustRightInd w:val="0"/>
        <w:jc w:val="left"/>
        <w:rPr>
          <w:rFonts w:ascii="Arial" w:hAnsi="Arial" w:cs="Arial"/>
          <w:sz w:val="20"/>
          <w:szCs w:val="20"/>
        </w:rPr>
      </w:pPr>
    </w:p>
    <w:p w14:paraId="6C448786" w14:textId="77777777" w:rsidR="00F451F7" w:rsidRDefault="00F451F7" w:rsidP="00D65715">
      <w:pPr>
        <w:autoSpaceDE w:val="0"/>
        <w:autoSpaceDN w:val="0"/>
        <w:adjustRightInd w:val="0"/>
        <w:jc w:val="left"/>
        <w:rPr>
          <w:rFonts w:ascii="Arial" w:hAnsi="Arial" w:cs="Arial"/>
          <w:sz w:val="20"/>
          <w:szCs w:val="20"/>
        </w:rPr>
      </w:pPr>
    </w:p>
    <w:p w14:paraId="2CA4CC53" w14:textId="77777777" w:rsidR="00F451F7" w:rsidRDefault="00F451F7" w:rsidP="00D65715">
      <w:pPr>
        <w:autoSpaceDE w:val="0"/>
        <w:autoSpaceDN w:val="0"/>
        <w:adjustRightInd w:val="0"/>
        <w:jc w:val="left"/>
        <w:rPr>
          <w:rFonts w:ascii="Arial" w:hAnsi="Arial" w:cs="Arial"/>
          <w:sz w:val="20"/>
          <w:szCs w:val="20"/>
        </w:rPr>
      </w:pPr>
    </w:p>
    <w:p w14:paraId="1F0500C9" w14:textId="77777777" w:rsidR="00F451F7" w:rsidRDefault="00F451F7" w:rsidP="00D65715">
      <w:pPr>
        <w:autoSpaceDE w:val="0"/>
        <w:autoSpaceDN w:val="0"/>
        <w:adjustRightInd w:val="0"/>
        <w:jc w:val="left"/>
        <w:rPr>
          <w:rFonts w:ascii="Arial" w:hAnsi="Arial" w:cs="Arial"/>
          <w:sz w:val="20"/>
          <w:szCs w:val="20"/>
        </w:rPr>
      </w:pPr>
    </w:p>
    <w:p w14:paraId="638D23DD" w14:textId="77777777" w:rsidR="00F451F7" w:rsidRDefault="00F451F7" w:rsidP="00D65715">
      <w:pPr>
        <w:autoSpaceDE w:val="0"/>
        <w:autoSpaceDN w:val="0"/>
        <w:adjustRightInd w:val="0"/>
        <w:jc w:val="left"/>
        <w:rPr>
          <w:rFonts w:ascii="Arial" w:hAnsi="Arial" w:cs="Arial"/>
          <w:sz w:val="20"/>
          <w:szCs w:val="20"/>
        </w:rPr>
      </w:pPr>
    </w:p>
    <w:p w14:paraId="49D9F22A" w14:textId="77777777" w:rsidR="00F451F7" w:rsidRDefault="00F451F7" w:rsidP="00D65715">
      <w:pPr>
        <w:autoSpaceDE w:val="0"/>
        <w:autoSpaceDN w:val="0"/>
        <w:adjustRightInd w:val="0"/>
        <w:jc w:val="left"/>
        <w:rPr>
          <w:rFonts w:ascii="Arial" w:hAnsi="Arial" w:cs="Arial"/>
          <w:sz w:val="20"/>
          <w:szCs w:val="20"/>
        </w:rPr>
      </w:pPr>
    </w:p>
    <w:p w14:paraId="3A0FA678" w14:textId="77777777" w:rsidR="00F451F7" w:rsidRDefault="00F451F7" w:rsidP="00D65715">
      <w:pPr>
        <w:autoSpaceDE w:val="0"/>
        <w:autoSpaceDN w:val="0"/>
        <w:adjustRightInd w:val="0"/>
        <w:jc w:val="left"/>
        <w:rPr>
          <w:rFonts w:ascii="Arial" w:hAnsi="Arial" w:cs="Arial"/>
          <w:sz w:val="20"/>
          <w:szCs w:val="20"/>
        </w:rPr>
      </w:pPr>
    </w:p>
    <w:p w14:paraId="082D7AD6" w14:textId="77777777" w:rsidR="00F451F7" w:rsidRPr="00D65715" w:rsidRDefault="00F451F7" w:rsidP="00D65715">
      <w:pPr>
        <w:autoSpaceDE w:val="0"/>
        <w:autoSpaceDN w:val="0"/>
        <w:adjustRightInd w:val="0"/>
        <w:jc w:val="left"/>
        <w:rPr>
          <w:rFonts w:ascii="Arial" w:hAnsi="Arial" w:cs="Arial"/>
          <w:sz w:val="20"/>
          <w:szCs w:val="20"/>
        </w:rPr>
      </w:pPr>
    </w:p>
    <w:p w14:paraId="6F3966CC" w14:textId="2ECB0EA5" w:rsidR="00D65715" w:rsidRPr="00D65715" w:rsidRDefault="00D65715" w:rsidP="00D65715">
      <w:pPr>
        <w:autoSpaceDE w:val="0"/>
        <w:autoSpaceDN w:val="0"/>
        <w:adjustRightInd w:val="0"/>
        <w:jc w:val="center"/>
        <w:rPr>
          <w:rFonts w:ascii="Arial" w:hAnsi="Arial" w:cs="Arial"/>
          <w:sz w:val="20"/>
          <w:szCs w:val="20"/>
        </w:rPr>
      </w:pPr>
      <w:r w:rsidRPr="00D65715">
        <w:rPr>
          <w:rFonts w:ascii="Arial" w:hAnsi="Arial" w:cs="Arial"/>
          <w:b/>
          <w:sz w:val="20"/>
          <w:szCs w:val="20"/>
        </w:rPr>
        <w:lastRenderedPageBreak/>
        <w:t xml:space="preserve">SELECCION ABREVIADA - MENOR CUANTIA – SERVICIOS </w:t>
      </w:r>
      <w:proofErr w:type="spellStart"/>
      <w:r w:rsidRPr="00D65715">
        <w:rPr>
          <w:rFonts w:ascii="Arial" w:hAnsi="Arial" w:cs="Arial"/>
          <w:b/>
          <w:sz w:val="20"/>
          <w:szCs w:val="20"/>
        </w:rPr>
        <w:t>N°</w:t>
      </w:r>
      <w:proofErr w:type="spellEnd"/>
      <w:r w:rsidRPr="00D65715">
        <w:rPr>
          <w:rFonts w:ascii="Arial" w:hAnsi="Arial" w:cs="Arial"/>
          <w:b/>
          <w:sz w:val="20"/>
          <w:szCs w:val="20"/>
        </w:rPr>
        <w:t xml:space="preserve"> – </w:t>
      </w:r>
      <w:r w:rsidRPr="00D65715">
        <w:rPr>
          <w:rFonts w:ascii="Arial" w:hAnsi="Arial" w:cs="Arial"/>
          <w:b/>
          <w:bCs/>
          <w:sz w:val="20"/>
          <w:szCs w:val="20"/>
          <w:lang w:val="es-CO" w:eastAsia="es-CO"/>
        </w:rPr>
        <w:t xml:space="preserve">SA - </w:t>
      </w:r>
      <w:r w:rsidRPr="002F44C6">
        <w:rPr>
          <w:rFonts w:ascii="Arial" w:hAnsi="Arial" w:cs="Arial"/>
          <w:b/>
          <w:bCs/>
          <w:sz w:val="20"/>
          <w:szCs w:val="20"/>
          <w:lang w:val="es-CO" w:eastAsia="es-CO"/>
        </w:rPr>
        <w:t>00</w:t>
      </w:r>
      <w:r w:rsidR="002F44C6" w:rsidRPr="002F44C6">
        <w:rPr>
          <w:rFonts w:ascii="Arial" w:hAnsi="Arial" w:cs="Arial"/>
          <w:b/>
          <w:bCs/>
          <w:sz w:val="20"/>
          <w:szCs w:val="20"/>
          <w:lang w:val="es-CO" w:eastAsia="es-CO"/>
        </w:rPr>
        <w:t>9</w:t>
      </w:r>
      <w:r w:rsidRPr="00D65715">
        <w:rPr>
          <w:rFonts w:ascii="Arial" w:hAnsi="Arial" w:cs="Arial"/>
          <w:b/>
          <w:bCs/>
          <w:sz w:val="20"/>
          <w:szCs w:val="20"/>
          <w:lang w:val="es-CO" w:eastAsia="es-CO"/>
        </w:rPr>
        <w:t xml:space="preserve">  de </w:t>
      </w:r>
      <w:r w:rsidR="002F44C6">
        <w:rPr>
          <w:rFonts w:ascii="Arial" w:hAnsi="Arial" w:cs="Arial"/>
          <w:b/>
          <w:bCs/>
          <w:sz w:val="20"/>
          <w:szCs w:val="20"/>
          <w:lang w:val="es-CO" w:eastAsia="es-CO"/>
        </w:rPr>
        <w:t>SEPTEIMBRE</w:t>
      </w:r>
      <w:r w:rsidRPr="00D65715">
        <w:rPr>
          <w:rFonts w:ascii="Arial" w:hAnsi="Arial" w:cs="Arial"/>
          <w:b/>
          <w:bCs/>
          <w:sz w:val="20"/>
          <w:szCs w:val="20"/>
          <w:lang w:val="es-CO" w:eastAsia="es-CO"/>
        </w:rPr>
        <w:t xml:space="preserve"> de 202</w:t>
      </w:r>
      <w:r w:rsidR="002F44C6">
        <w:rPr>
          <w:rFonts w:ascii="Arial" w:hAnsi="Arial" w:cs="Arial"/>
          <w:b/>
          <w:bCs/>
          <w:sz w:val="20"/>
          <w:szCs w:val="20"/>
          <w:lang w:val="es-CO" w:eastAsia="es-CO"/>
        </w:rPr>
        <w:t>6</w:t>
      </w:r>
    </w:p>
    <w:p w14:paraId="0829A24D" w14:textId="77777777" w:rsidR="00D65715" w:rsidRPr="00D65715" w:rsidRDefault="00D65715" w:rsidP="00D65715">
      <w:pPr>
        <w:rPr>
          <w:rFonts w:ascii="Arial" w:hAnsi="Arial" w:cs="Arial"/>
          <w:sz w:val="20"/>
          <w:szCs w:val="20"/>
        </w:rPr>
      </w:pPr>
    </w:p>
    <w:p w14:paraId="40441B58" w14:textId="77777777" w:rsidR="00D65715" w:rsidRPr="00D65715" w:rsidRDefault="00D65715" w:rsidP="00D65715">
      <w:pPr>
        <w:jc w:val="center"/>
        <w:rPr>
          <w:rFonts w:ascii="Arial" w:hAnsi="Arial" w:cs="Arial"/>
          <w:sz w:val="20"/>
          <w:szCs w:val="20"/>
        </w:rPr>
      </w:pPr>
    </w:p>
    <w:tbl>
      <w:tblPr>
        <w:tblW w:w="9724"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615"/>
      </w:tblGrid>
      <w:tr w:rsidR="00D65715" w:rsidRPr="00D65715" w14:paraId="34B55F7B" w14:textId="77777777" w:rsidTr="00D979E8">
        <w:trPr>
          <w:cantSplit/>
          <w:trHeight w:val="350"/>
        </w:trPr>
        <w:tc>
          <w:tcPr>
            <w:tcW w:w="9724" w:type="dxa"/>
            <w:gridSpan w:val="7"/>
            <w:vMerge w:val="restart"/>
            <w:tcBorders>
              <w:top w:val="single" w:sz="8" w:space="0" w:color="auto"/>
              <w:left w:val="single" w:sz="8" w:space="0" w:color="auto"/>
              <w:bottom w:val="single" w:sz="8" w:space="0" w:color="000000"/>
              <w:right w:val="single" w:sz="8" w:space="0" w:color="000000"/>
            </w:tcBorders>
            <w:vAlign w:val="center"/>
          </w:tcPr>
          <w:p w14:paraId="0FD9E1BA" w14:textId="77777777" w:rsidR="00D65715" w:rsidRPr="00D65715" w:rsidRDefault="00D65715" w:rsidP="00D979E8">
            <w:pPr>
              <w:jc w:val="center"/>
              <w:rPr>
                <w:rFonts w:ascii="Arial" w:hAnsi="Arial" w:cs="Arial"/>
                <w:b/>
                <w:sz w:val="20"/>
                <w:szCs w:val="20"/>
              </w:rPr>
            </w:pPr>
            <w:r w:rsidRPr="00D65715">
              <w:rPr>
                <w:rFonts w:ascii="Arial" w:hAnsi="Arial" w:cs="Arial"/>
                <w:b/>
                <w:sz w:val="20"/>
                <w:szCs w:val="20"/>
              </w:rPr>
              <w:t>RELACION DE EXPERIENCIA ESPECÍFICA DEL OFERENTE EN EJECUCION DE CONTRATOS</w:t>
            </w:r>
          </w:p>
        </w:tc>
      </w:tr>
      <w:tr w:rsidR="00D65715" w:rsidRPr="00D65715" w14:paraId="45E677C6" w14:textId="77777777" w:rsidTr="00D979E8">
        <w:trPr>
          <w:cantSplit/>
          <w:trHeight w:val="517"/>
        </w:trPr>
        <w:tc>
          <w:tcPr>
            <w:tcW w:w="9724" w:type="dxa"/>
            <w:gridSpan w:val="7"/>
            <w:vMerge/>
            <w:tcBorders>
              <w:top w:val="single" w:sz="8" w:space="0" w:color="auto"/>
              <w:left w:val="single" w:sz="8" w:space="0" w:color="auto"/>
              <w:bottom w:val="single" w:sz="8" w:space="0" w:color="000000"/>
              <w:right w:val="single" w:sz="8" w:space="0" w:color="000000"/>
            </w:tcBorders>
            <w:vAlign w:val="center"/>
          </w:tcPr>
          <w:p w14:paraId="2D1CD364" w14:textId="77777777" w:rsidR="00D65715" w:rsidRPr="00D65715" w:rsidRDefault="00D65715" w:rsidP="00D979E8">
            <w:pPr>
              <w:rPr>
                <w:rFonts w:ascii="Arial" w:hAnsi="Arial" w:cs="Arial"/>
                <w:sz w:val="20"/>
                <w:szCs w:val="20"/>
              </w:rPr>
            </w:pPr>
          </w:p>
        </w:tc>
      </w:tr>
      <w:tr w:rsidR="00D65715" w:rsidRPr="00D65715" w14:paraId="0671B6D8" w14:textId="77777777" w:rsidTr="00D979E8">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358DB59B" w14:textId="77777777" w:rsidR="00D65715" w:rsidRPr="00D65715" w:rsidRDefault="00D65715" w:rsidP="00D979E8">
            <w:pPr>
              <w:rPr>
                <w:rFonts w:ascii="Arial" w:hAnsi="Arial" w:cs="Arial"/>
                <w:sz w:val="20"/>
                <w:szCs w:val="20"/>
              </w:rPr>
            </w:pPr>
            <w:r w:rsidRPr="00D65715">
              <w:rPr>
                <w:rFonts w:ascii="Arial" w:hAnsi="Arial" w:cs="Arial"/>
                <w:sz w:val="20"/>
                <w:szCs w:val="20"/>
              </w:rPr>
              <w:t>Oferente</w:t>
            </w:r>
          </w:p>
        </w:tc>
        <w:tc>
          <w:tcPr>
            <w:tcW w:w="3229" w:type="dxa"/>
            <w:gridSpan w:val="2"/>
            <w:tcBorders>
              <w:top w:val="single" w:sz="4" w:space="0" w:color="auto"/>
              <w:left w:val="single" w:sz="4" w:space="0" w:color="auto"/>
              <w:bottom w:val="nil"/>
              <w:right w:val="single" w:sz="4" w:space="0" w:color="000000"/>
            </w:tcBorders>
            <w:vAlign w:val="center"/>
          </w:tcPr>
          <w:p w14:paraId="187CCA83" w14:textId="77777777" w:rsidR="00D65715" w:rsidRPr="00D65715" w:rsidRDefault="00D65715" w:rsidP="00D979E8">
            <w:pPr>
              <w:rPr>
                <w:rFonts w:ascii="Arial" w:hAnsi="Arial" w:cs="Arial"/>
                <w:sz w:val="20"/>
                <w:szCs w:val="20"/>
              </w:rPr>
            </w:pPr>
            <w:r w:rsidRPr="00D65715">
              <w:rPr>
                <w:rFonts w:ascii="Arial" w:hAnsi="Arial" w:cs="Arial"/>
                <w:sz w:val="20"/>
                <w:szCs w:val="20"/>
              </w:rPr>
              <w:t>Solicitud de oferta objeto:</w:t>
            </w:r>
          </w:p>
        </w:tc>
      </w:tr>
      <w:tr w:rsidR="00D65715" w:rsidRPr="00D65715" w14:paraId="4AA62420" w14:textId="77777777" w:rsidTr="00D979E8">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5380393C" w14:textId="77777777" w:rsidR="00D65715" w:rsidRPr="00D65715" w:rsidRDefault="00D65715" w:rsidP="00D979E8">
            <w:pPr>
              <w:rPr>
                <w:rFonts w:ascii="Arial" w:hAnsi="Arial" w:cs="Arial"/>
                <w:sz w:val="20"/>
                <w:szCs w:val="20"/>
              </w:rPr>
            </w:pPr>
          </w:p>
        </w:tc>
        <w:tc>
          <w:tcPr>
            <w:tcW w:w="1212" w:type="dxa"/>
            <w:tcBorders>
              <w:top w:val="single" w:sz="8" w:space="0" w:color="auto"/>
              <w:left w:val="nil"/>
              <w:bottom w:val="single" w:sz="8" w:space="0" w:color="auto"/>
              <w:right w:val="single" w:sz="4" w:space="0" w:color="auto"/>
            </w:tcBorders>
            <w:vAlign w:val="bottom"/>
          </w:tcPr>
          <w:p w14:paraId="7920988C" w14:textId="77777777" w:rsidR="00D65715" w:rsidRPr="00D65715" w:rsidRDefault="00D65715" w:rsidP="00D979E8">
            <w:pPr>
              <w:rPr>
                <w:rFonts w:ascii="Arial" w:hAnsi="Arial" w:cs="Arial"/>
                <w:sz w:val="20"/>
                <w:szCs w:val="20"/>
              </w:rPr>
            </w:pPr>
            <w:r w:rsidRPr="00D65715">
              <w:rPr>
                <w:rFonts w:ascii="Arial" w:hAnsi="Arial" w:cs="Arial"/>
                <w:sz w:val="20"/>
                <w:szCs w:val="20"/>
              </w:rPr>
              <w:t>1</w:t>
            </w:r>
          </w:p>
        </w:tc>
        <w:tc>
          <w:tcPr>
            <w:tcW w:w="1614" w:type="dxa"/>
            <w:tcBorders>
              <w:top w:val="single" w:sz="8" w:space="0" w:color="auto"/>
              <w:left w:val="nil"/>
              <w:bottom w:val="single" w:sz="8" w:space="0" w:color="auto"/>
              <w:right w:val="single" w:sz="4" w:space="0" w:color="auto"/>
            </w:tcBorders>
            <w:vAlign w:val="bottom"/>
          </w:tcPr>
          <w:p w14:paraId="72892652" w14:textId="77777777" w:rsidR="00D65715" w:rsidRPr="00D65715" w:rsidRDefault="00D65715" w:rsidP="00D979E8">
            <w:pPr>
              <w:rPr>
                <w:rFonts w:ascii="Arial" w:hAnsi="Arial" w:cs="Arial"/>
                <w:sz w:val="20"/>
                <w:szCs w:val="20"/>
              </w:rPr>
            </w:pPr>
            <w:r w:rsidRPr="00D65715">
              <w:rPr>
                <w:rFonts w:ascii="Arial" w:hAnsi="Arial" w:cs="Arial"/>
                <w:sz w:val="20"/>
                <w:szCs w:val="20"/>
              </w:rPr>
              <w:t>2</w:t>
            </w:r>
          </w:p>
        </w:tc>
        <w:tc>
          <w:tcPr>
            <w:tcW w:w="1614" w:type="dxa"/>
            <w:tcBorders>
              <w:top w:val="single" w:sz="8" w:space="0" w:color="auto"/>
              <w:left w:val="nil"/>
              <w:bottom w:val="single" w:sz="8" w:space="0" w:color="auto"/>
              <w:right w:val="single" w:sz="4" w:space="0" w:color="auto"/>
            </w:tcBorders>
            <w:vAlign w:val="bottom"/>
          </w:tcPr>
          <w:p w14:paraId="1290148C" w14:textId="77777777" w:rsidR="00D65715" w:rsidRPr="00D65715" w:rsidRDefault="00D65715" w:rsidP="00D979E8">
            <w:pPr>
              <w:rPr>
                <w:rFonts w:ascii="Arial" w:hAnsi="Arial" w:cs="Arial"/>
                <w:sz w:val="20"/>
                <w:szCs w:val="20"/>
              </w:rPr>
            </w:pPr>
            <w:r w:rsidRPr="00D65715">
              <w:rPr>
                <w:rFonts w:ascii="Arial" w:hAnsi="Arial" w:cs="Arial"/>
                <w:sz w:val="20"/>
                <w:szCs w:val="20"/>
              </w:rPr>
              <w:t>3</w:t>
            </w:r>
          </w:p>
        </w:tc>
        <w:tc>
          <w:tcPr>
            <w:tcW w:w="1614" w:type="dxa"/>
            <w:tcBorders>
              <w:top w:val="single" w:sz="8" w:space="0" w:color="auto"/>
              <w:left w:val="nil"/>
              <w:bottom w:val="single" w:sz="8" w:space="0" w:color="auto"/>
              <w:right w:val="single" w:sz="4" w:space="0" w:color="auto"/>
            </w:tcBorders>
            <w:vAlign w:val="bottom"/>
          </w:tcPr>
          <w:p w14:paraId="3C7102F8" w14:textId="77777777" w:rsidR="00D65715" w:rsidRPr="00D65715" w:rsidRDefault="00D65715" w:rsidP="00D979E8">
            <w:pPr>
              <w:rPr>
                <w:rFonts w:ascii="Arial" w:hAnsi="Arial" w:cs="Arial"/>
                <w:sz w:val="20"/>
                <w:szCs w:val="20"/>
              </w:rPr>
            </w:pPr>
            <w:r w:rsidRPr="00D65715">
              <w:rPr>
                <w:rFonts w:ascii="Arial" w:hAnsi="Arial" w:cs="Arial"/>
                <w:sz w:val="20"/>
                <w:szCs w:val="20"/>
              </w:rPr>
              <w:t>4</w:t>
            </w:r>
          </w:p>
        </w:tc>
        <w:tc>
          <w:tcPr>
            <w:tcW w:w="1615" w:type="dxa"/>
            <w:tcBorders>
              <w:top w:val="single" w:sz="8" w:space="0" w:color="auto"/>
              <w:left w:val="nil"/>
              <w:bottom w:val="single" w:sz="8" w:space="0" w:color="auto"/>
              <w:right w:val="single" w:sz="8" w:space="0" w:color="auto"/>
            </w:tcBorders>
            <w:vAlign w:val="bottom"/>
          </w:tcPr>
          <w:p w14:paraId="568BC234" w14:textId="77777777" w:rsidR="00D65715" w:rsidRPr="00D65715" w:rsidRDefault="00D65715" w:rsidP="00D979E8">
            <w:pPr>
              <w:rPr>
                <w:rFonts w:ascii="Arial" w:hAnsi="Arial" w:cs="Arial"/>
                <w:sz w:val="20"/>
                <w:szCs w:val="20"/>
              </w:rPr>
            </w:pPr>
            <w:r w:rsidRPr="00D65715">
              <w:rPr>
                <w:rFonts w:ascii="Arial" w:hAnsi="Arial" w:cs="Arial"/>
                <w:sz w:val="20"/>
                <w:szCs w:val="20"/>
              </w:rPr>
              <w:t>5</w:t>
            </w:r>
          </w:p>
        </w:tc>
      </w:tr>
      <w:tr w:rsidR="00D65715" w:rsidRPr="00D65715" w14:paraId="29F52137" w14:textId="77777777" w:rsidTr="00D979E8">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2C4B44B" w14:textId="77777777" w:rsidR="00D65715" w:rsidRPr="00D65715" w:rsidRDefault="00D65715" w:rsidP="00D979E8">
            <w:pPr>
              <w:rPr>
                <w:rFonts w:ascii="Arial" w:hAnsi="Arial" w:cs="Arial"/>
                <w:sz w:val="20"/>
                <w:szCs w:val="20"/>
              </w:rPr>
            </w:pPr>
            <w:r w:rsidRPr="00D65715">
              <w:rPr>
                <w:rFonts w:ascii="Arial" w:hAnsi="Arial" w:cs="Arial"/>
                <w:sz w:val="20"/>
                <w:szCs w:val="20"/>
              </w:rPr>
              <w:t>Entidad contratante</w:t>
            </w:r>
          </w:p>
        </w:tc>
        <w:tc>
          <w:tcPr>
            <w:tcW w:w="1212" w:type="dxa"/>
            <w:tcBorders>
              <w:top w:val="nil"/>
              <w:left w:val="nil"/>
              <w:bottom w:val="single" w:sz="4" w:space="0" w:color="auto"/>
              <w:right w:val="single" w:sz="4" w:space="0" w:color="auto"/>
            </w:tcBorders>
            <w:vAlign w:val="bottom"/>
          </w:tcPr>
          <w:p w14:paraId="2F4584D4"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19057BDB"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026D34F0"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32948D64"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080103A2"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325EB8FF" w14:textId="77777777" w:rsidTr="00D979E8">
        <w:trPr>
          <w:trHeight w:val="464"/>
        </w:trPr>
        <w:tc>
          <w:tcPr>
            <w:tcW w:w="2055" w:type="dxa"/>
            <w:gridSpan w:val="2"/>
            <w:tcBorders>
              <w:top w:val="nil"/>
              <w:left w:val="single" w:sz="4" w:space="0" w:color="auto"/>
              <w:bottom w:val="single" w:sz="4" w:space="0" w:color="auto"/>
              <w:right w:val="single" w:sz="4" w:space="0" w:color="auto"/>
            </w:tcBorders>
            <w:vAlign w:val="center"/>
          </w:tcPr>
          <w:p w14:paraId="3C07F9C5" w14:textId="77777777" w:rsidR="00D65715" w:rsidRPr="00D65715" w:rsidRDefault="00D65715" w:rsidP="00D979E8">
            <w:pPr>
              <w:rPr>
                <w:rFonts w:ascii="Arial" w:hAnsi="Arial" w:cs="Arial"/>
                <w:sz w:val="20"/>
                <w:szCs w:val="20"/>
              </w:rPr>
            </w:pPr>
            <w:r w:rsidRPr="00D65715">
              <w:rPr>
                <w:rFonts w:ascii="Arial" w:hAnsi="Arial" w:cs="Arial"/>
                <w:sz w:val="20"/>
                <w:szCs w:val="20"/>
              </w:rPr>
              <w:t>No. Contrato</w:t>
            </w:r>
          </w:p>
        </w:tc>
        <w:tc>
          <w:tcPr>
            <w:tcW w:w="1212" w:type="dxa"/>
            <w:tcBorders>
              <w:top w:val="nil"/>
              <w:left w:val="nil"/>
              <w:bottom w:val="single" w:sz="4" w:space="0" w:color="auto"/>
              <w:right w:val="single" w:sz="4" w:space="0" w:color="auto"/>
            </w:tcBorders>
            <w:vAlign w:val="center"/>
          </w:tcPr>
          <w:p w14:paraId="1905DCA6"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10EE9D3B"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2D129A81"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3DBE17F0"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center"/>
          </w:tcPr>
          <w:p w14:paraId="40A91A32"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56A6B8F1" w14:textId="77777777" w:rsidTr="00D979E8">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76EBD764" w14:textId="77777777" w:rsidR="00D65715" w:rsidRPr="00D65715" w:rsidRDefault="00D65715" w:rsidP="00D979E8">
            <w:pPr>
              <w:rPr>
                <w:rFonts w:ascii="Arial" w:hAnsi="Arial" w:cs="Arial"/>
                <w:sz w:val="20"/>
                <w:szCs w:val="20"/>
              </w:rPr>
            </w:pPr>
            <w:r w:rsidRPr="00D65715">
              <w:rPr>
                <w:rFonts w:ascii="Arial" w:hAnsi="Arial" w:cs="Arial"/>
                <w:sz w:val="20"/>
                <w:szCs w:val="20"/>
              </w:rPr>
              <w:t>Objeto</w:t>
            </w:r>
          </w:p>
        </w:tc>
        <w:tc>
          <w:tcPr>
            <w:tcW w:w="1212" w:type="dxa"/>
            <w:tcBorders>
              <w:top w:val="nil"/>
              <w:left w:val="nil"/>
              <w:bottom w:val="single" w:sz="4" w:space="0" w:color="auto"/>
              <w:right w:val="single" w:sz="4" w:space="0" w:color="auto"/>
            </w:tcBorders>
            <w:vAlign w:val="bottom"/>
          </w:tcPr>
          <w:p w14:paraId="50B2FF7A"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DFFD797"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5AFEA7C0"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676602A"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36542F48"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1064396A" w14:textId="77777777" w:rsidTr="00D979E8">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5511E2F2" w14:textId="77777777" w:rsidR="00D65715" w:rsidRPr="00D65715" w:rsidRDefault="00D65715" w:rsidP="00D979E8">
            <w:pPr>
              <w:rPr>
                <w:rFonts w:ascii="Arial" w:hAnsi="Arial" w:cs="Arial"/>
                <w:sz w:val="20"/>
                <w:szCs w:val="20"/>
              </w:rPr>
            </w:pPr>
            <w:r w:rsidRPr="00D65715">
              <w:rPr>
                <w:rFonts w:ascii="Arial" w:hAnsi="Arial" w:cs="Arial"/>
                <w:sz w:val="20"/>
                <w:szCs w:val="20"/>
              </w:rPr>
              <w:t>Fecha inicio</w:t>
            </w:r>
          </w:p>
        </w:tc>
        <w:tc>
          <w:tcPr>
            <w:tcW w:w="600" w:type="dxa"/>
            <w:tcBorders>
              <w:top w:val="nil"/>
              <w:left w:val="nil"/>
              <w:bottom w:val="single" w:sz="4" w:space="0" w:color="auto"/>
              <w:right w:val="single" w:sz="4" w:space="0" w:color="auto"/>
            </w:tcBorders>
            <w:vAlign w:val="bottom"/>
          </w:tcPr>
          <w:p w14:paraId="2A3C3F3F" w14:textId="77777777" w:rsidR="00D65715" w:rsidRPr="00D65715" w:rsidRDefault="00D65715" w:rsidP="00D979E8">
            <w:pPr>
              <w:rPr>
                <w:rFonts w:ascii="Arial" w:hAnsi="Arial" w:cs="Arial"/>
                <w:sz w:val="20"/>
                <w:szCs w:val="20"/>
              </w:rPr>
            </w:pPr>
            <w:r w:rsidRPr="00D65715">
              <w:rPr>
                <w:rFonts w:ascii="Arial" w:hAnsi="Arial" w:cs="Arial"/>
                <w:sz w:val="20"/>
                <w:szCs w:val="20"/>
              </w:rPr>
              <w:t>Mes</w:t>
            </w:r>
          </w:p>
        </w:tc>
        <w:tc>
          <w:tcPr>
            <w:tcW w:w="1212" w:type="dxa"/>
            <w:tcBorders>
              <w:top w:val="nil"/>
              <w:left w:val="nil"/>
              <w:bottom w:val="single" w:sz="4" w:space="0" w:color="auto"/>
              <w:right w:val="single" w:sz="4" w:space="0" w:color="auto"/>
            </w:tcBorders>
            <w:vAlign w:val="bottom"/>
          </w:tcPr>
          <w:p w14:paraId="64532BDA"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65C62D79"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ECB6EA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5D609B2A"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5E2D7166"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409B9411" w14:textId="77777777" w:rsidTr="00D979E8">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FFB4570" w14:textId="77777777" w:rsidR="00D65715" w:rsidRPr="00D65715" w:rsidRDefault="00D65715" w:rsidP="00D979E8">
            <w:pPr>
              <w:rPr>
                <w:rFonts w:ascii="Arial" w:hAnsi="Arial" w:cs="Arial"/>
                <w:sz w:val="20"/>
                <w:szCs w:val="20"/>
              </w:rPr>
            </w:pPr>
          </w:p>
        </w:tc>
        <w:tc>
          <w:tcPr>
            <w:tcW w:w="600" w:type="dxa"/>
            <w:tcBorders>
              <w:top w:val="nil"/>
              <w:left w:val="nil"/>
              <w:bottom w:val="single" w:sz="4" w:space="0" w:color="auto"/>
              <w:right w:val="single" w:sz="4" w:space="0" w:color="auto"/>
            </w:tcBorders>
            <w:vAlign w:val="bottom"/>
          </w:tcPr>
          <w:p w14:paraId="15A3C0CB" w14:textId="77777777" w:rsidR="00D65715" w:rsidRPr="00D65715" w:rsidRDefault="00D65715" w:rsidP="00D979E8">
            <w:pPr>
              <w:rPr>
                <w:rFonts w:ascii="Arial" w:hAnsi="Arial" w:cs="Arial"/>
                <w:sz w:val="20"/>
                <w:szCs w:val="20"/>
              </w:rPr>
            </w:pPr>
            <w:r w:rsidRPr="00D65715">
              <w:rPr>
                <w:rFonts w:ascii="Arial" w:hAnsi="Arial" w:cs="Arial"/>
                <w:sz w:val="20"/>
                <w:szCs w:val="20"/>
              </w:rPr>
              <w:t>Año</w:t>
            </w:r>
          </w:p>
        </w:tc>
        <w:tc>
          <w:tcPr>
            <w:tcW w:w="1212" w:type="dxa"/>
            <w:tcBorders>
              <w:top w:val="nil"/>
              <w:left w:val="nil"/>
              <w:bottom w:val="single" w:sz="4" w:space="0" w:color="auto"/>
              <w:right w:val="single" w:sz="4" w:space="0" w:color="auto"/>
            </w:tcBorders>
            <w:vAlign w:val="bottom"/>
          </w:tcPr>
          <w:p w14:paraId="4627DCD3"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024F638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3AA9A921"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19CA193B"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7936A66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7641EBBA" w14:textId="77777777" w:rsidTr="00D979E8">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2B8C1C61" w14:textId="77777777" w:rsidR="00D65715" w:rsidRPr="00D65715" w:rsidRDefault="00D65715" w:rsidP="00D979E8">
            <w:pPr>
              <w:rPr>
                <w:rFonts w:ascii="Arial" w:hAnsi="Arial" w:cs="Arial"/>
                <w:sz w:val="20"/>
                <w:szCs w:val="20"/>
              </w:rPr>
            </w:pPr>
            <w:r w:rsidRPr="00D65715">
              <w:rPr>
                <w:rFonts w:ascii="Arial" w:hAnsi="Arial" w:cs="Arial"/>
                <w:sz w:val="20"/>
                <w:szCs w:val="20"/>
              </w:rPr>
              <w:t xml:space="preserve">Fecha terminación </w:t>
            </w:r>
          </w:p>
        </w:tc>
        <w:tc>
          <w:tcPr>
            <w:tcW w:w="600" w:type="dxa"/>
            <w:tcBorders>
              <w:top w:val="nil"/>
              <w:left w:val="nil"/>
              <w:bottom w:val="single" w:sz="4" w:space="0" w:color="auto"/>
              <w:right w:val="single" w:sz="4" w:space="0" w:color="auto"/>
            </w:tcBorders>
            <w:vAlign w:val="bottom"/>
          </w:tcPr>
          <w:p w14:paraId="392984AA" w14:textId="77777777" w:rsidR="00D65715" w:rsidRPr="00D65715" w:rsidRDefault="00D65715" w:rsidP="00D979E8">
            <w:pPr>
              <w:rPr>
                <w:rFonts w:ascii="Arial" w:hAnsi="Arial" w:cs="Arial"/>
                <w:sz w:val="20"/>
                <w:szCs w:val="20"/>
              </w:rPr>
            </w:pPr>
            <w:r w:rsidRPr="00D65715">
              <w:rPr>
                <w:rFonts w:ascii="Arial" w:hAnsi="Arial" w:cs="Arial"/>
                <w:sz w:val="20"/>
                <w:szCs w:val="20"/>
              </w:rPr>
              <w:t>Mes</w:t>
            </w:r>
          </w:p>
        </w:tc>
        <w:tc>
          <w:tcPr>
            <w:tcW w:w="1212" w:type="dxa"/>
            <w:tcBorders>
              <w:top w:val="nil"/>
              <w:left w:val="nil"/>
              <w:bottom w:val="single" w:sz="4" w:space="0" w:color="auto"/>
              <w:right w:val="single" w:sz="4" w:space="0" w:color="auto"/>
            </w:tcBorders>
            <w:vAlign w:val="bottom"/>
          </w:tcPr>
          <w:p w14:paraId="08D335EB"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29C828C7"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ED11AC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36FE39B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51F9C686"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7182A52E" w14:textId="77777777" w:rsidTr="00D979E8">
        <w:trPr>
          <w:cantSplit/>
          <w:trHeight w:val="290"/>
        </w:trPr>
        <w:tc>
          <w:tcPr>
            <w:tcW w:w="1455" w:type="dxa"/>
            <w:vMerge/>
            <w:tcBorders>
              <w:top w:val="nil"/>
              <w:left w:val="single" w:sz="4" w:space="0" w:color="auto"/>
              <w:bottom w:val="single" w:sz="4" w:space="0" w:color="auto"/>
              <w:right w:val="single" w:sz="4" w:space="0" w:color="auto"/>
            </w:tcBorders>
            <w:vAlign w:val="center"/>
          </w:tcPr>
          <w:p w14:paraId="59FD31BC" w14:textId="77777777" w:rsidR="00D65715" w:rsidRPr="00D65715" w:rsidRDefault="00D65715" w:rsidP="00D979E8">
            <w:pPr>
              <w:rPr>
                <w:rFonts w:ascii="Arial" w:hAnsi="Arial" w:cs="Arial"/>
                <w:sz w:val="20"/>
                <w:szCs w:val="20"/>
              </w:rPr>
            </w:pPr>
          </w:p>
        </w:tc>
        <w:tc>
          <w:tcPr>
            <w:tcW w:w="600" w:type="dxa"/>
            <w:tcBorders>
              <w:top w:val="nil"/>
              <w:left w:val="nil"/>
              <w:bottom w:val="single" w:sz="4" w:space="0" w:color="auto"/>
              <w:right w:val="single" w:sz="4" w:space="0" w:color="auto"/>
            </w:tcBorders>
            <w:vAlign w:val="bottom"/>
          </w:tcPr>
          <w:p w14:paraId="6169DA2D" w14:textId="77777777" w:rsidR="00D65715" w:rsidRPr="00D65715" w:rsidRDefault="00D65715" w:rsidP="00D979E8">
            <w:pPr>
              <w:rPr>
                <w:rFonts w:ascii="Arial" w:hAnsi="Arial" w:cs="Arial"/>
                <w:sz w:val="20"/>
                <w:szCs w:val="20"/>
              </w:rPr>
            </w:pPr>
            <w:r w:rsidRPr="00D65715">
              <w:rPr>
                <w:rFonts w:ascii="Arial" w:hAnsi="Arial" w:cs="Arial"/>
                <w:sz w:val="20"/>
                <w:szCs w:val="20"/>
              </w:rPr>
              <w:t>Año</w:t>
            </w:r>
          </w:p>
        </w:tc>
        <w:tc>
          <w:tcPr>
            <w:tcW w:w="1212" w:type="dxa"/>
            <w:tcBorders>
              <w:top w:val="nil"/>
              <w:left w:val="nil"/>
              <w:bottom w:val="single" w:sz="4" w:space="0" w:color="auto"/>
              <w:right w:val="single" w:sz="4" w:space="0" w:color="auto"/>
            </w:tcBorders>
            <w:vAlign w:val="bottom"/>
          </w:tcPr>
          <w:p w14:paraId="34E3EB3B"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26C40C14"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4A102658"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689BD7F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3DB8B19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387C9F98" w14:textId="77777777" w:rsidTr="00D979E8">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C07CB0D" w14:textId="77777777" w:rsidR="00D65715" w:rsidRPr="00D65715" w:rsidRDefault="00D65715" w:rsidP="00D979E8">
            <w:pPr>
              <w:rPr>
                <w:rFonts w:ascii="Arial" w:hAnsi="Arial" w:cs="Arial"/>
                <w:sz w:val="20"/>
                <w:szCs w:val="20"/>
              </w:rPr>
            </w:pPr>
            <w:r w:rsidRPr="00D65715">
              <w:rPr>
                <w:rFonts w:ascii="Arial" w:hAnsi="Arial" w:cs="Arial"/>
                <w:sz w:val="20"/>
                <w:szCs w:val="20"/>
              </w:rPr>
              <w:t xml:space="preserve">Valor en pesos </w:t>
            </w:r>
          </w:p>
        </w:tc>
        <w:tc>
          <w:tcPr>
            <w:tcW w:w="1212" w:type="dxa"/>
            <w:tcBorders>
              <w:top w:val="nil"/>
              <w:left w:val="nil"/>
              <w:bottom w:val="single" w:sz="4" w:space="0" w:color="auto"/>
              <w:right w:val="single" w:sz="4" w:space="0" w:color="auto"/>
            </w:tcBorders>
            <w:vAlign w:val="bottom"/>
          </w:tcPr>
          <w:p w14:paraId="1205766F"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69D4974"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0B17CBC6"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2AF11C4F"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7ED7D112"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236D303F" w14:textId="77777777" w:rsidTr="00D979E8">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20034E08" w14:textId="77777777" w:rsidR="00D65715" w:rsidRPr="00D65715" w:rsidRDefault="00D65715" w:rsidP="00D979E8">
            <w:pPr>
              <w:rPr>
                <w:rFonts w:ascii="Arial" w:hAnsi="Arial" w:cs="Arial"/>
                <w:sz w:val="20"/>
                <w:szCs w:val="20"/>
              </w:rPr>
            </w:pPr>
            <w:r w:rsidRPr="00D65715">
              <w:rPr>
                <w:rFonts w:ascii="Arial" w:hAnsi="Arial" w:cs="Arial"/>
                <w:sz w:val="20"/>
                <w:szCs w:val="20"/>
              </w:rPr>
              <w:t>Valor en SMLMV</w:t>
            </w:r>
          </w:p>
        </w:tc>
        <w:tc>
          <w:tcPr>
            <w:tcW w:w="1212" w:type="dxa"/>
            <w:tcBorders>
              <w:top w:val="nil"/>
              <w:left w:val="nil"/>
              <w:bottom w:val="single" w:sz="4" w:space="0" w:color="auto"/>
              <w:right w:val="single" w:sz="4" w:space="0" w:color="auto"/>
            </w:tcBorders>
            <w:vAlign w:val="bottom"/>
          </w:tcPr>
          <w:p w14:paraId="39D54B2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46B093CC"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F22CC47"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bottom"/>
          </w:tcPr>
          <w:p w14:paraId="7503B17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bottom"/>
          </w:tcPr>
          <w:p w14:paraId="29BBC479"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48031AAE" w14:textId="77777777" w:rsidTr="00D979E8">
        <w:trPr>
          <w:trHeight w:val="464"/>
        </w:trPr>
        <w:tc>
          <w:tcPr>
            <w:tcW w:w="2055" w:type="dxa"/>
            <w:gridSpan w:val="2"/>
            <w:tcBorders>
              <w:top w:val="nil"/>
              <w:left w:val="single" w:sz="4" w:space="0" w:color="auto"/>
              <w:bottom w:val="single" w:sz="4" w:space="0" w:color="auto"/>
              <w:right w:val="single" w:sz="4" w:space="0" w:color="auto"/>
            </w:tcBorders>
            <w:vAlign w:val="center"/>
          </w:tcPr>
          <w:p w14:paraId="2EE0B602" w14:textId="77777777" w:rsidR="00D65715" w:rsidRPr="00D65715" w:rsidRDefault="00D65715" w:rsidP="00D979E8">
            <w:pPr>
              <w:rPr>
                <w:rFonts w:ascii="Arial" w:hAnsi="Arial" w:cs="Arial"/>
                <w:sz w:val="20"/>
                <w:szCs w:val="20"/>
              </w:rPr>
            </w:pPr>
            <w:r w:rsidRPr="00D65715">
              <w:rPr>
                <w:rFonts w:ascii="Arial" w:hAnsi="Arial" w:cs="Arial"/>
                <w:sz w:val="20"/>
                <w:szCs w:val="20"/>
              </w:rPr>
              <w:t>Cumplimiento</w:t>
            </w:r>
          </w:p>
        </w:tc>
        <w:tc>
          <w:tcPr>
            <w:tcW w:w="1212" w:type="dxa"/>
            <w:tcBorders>
              <w:top w:val="nil"/>
              <w:left w:val="nil"/>
              <w:bottom w:val="single" w:sz="4" w:space="0" w:color="auto"/>
              <w:right w:val="single" w:sz="4" w:space="0" w:color="auto"/>
            </w:tcBorders>
            <w:vAlign w:val="center"/>
          </w:tcPr>
          <w:p w14:paraId="7DB32B63"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5D946BC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21F87476"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5398964D"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center"/>
          </w:tcPr>
          <w:p w14:paraId="1FCAF419"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r w:rsidR="00D65715" w:rsidRPr="00D65715" w14:paraId="08519F30" w14:textId="77777777" w:rsidTr="00D979E8">
        <w:trPr>
          <w:trHeight w:val="464"/>
        </w:trPr>
        <w:tc>
          <w:tcPr>
            <w:tcW w:w="2055" w:type="dxa"/>
            <w:gridSpan w:val="2"/>
            <w:tcBorders>
              <w:top w:val="nil"/>
              <w:left w:val="single" w:sz="4" w:space="0" w:color="auto"/>
              <w:bottom w:val="single" w:sz="4" w:space="0" w:color="auto"/>
              <w:right w:val="single" w:sz="4" w:space="0" w:color="auto"/>
            </w:tcBorders>
            <w:vAlign w:val="center"/>
          </w:tcPr>
          <w:p w14:paraId="3A235682" w14:textId="77777777" w:rsidR="00D65715" w:rsidRPr="00D65715" w:rsidRDefault="00D65715" w:rsidP="00D979E8">
            <w:pPr>
              <w:rPr>
                <w:rFonts w:ascii="Arial" w:hAnsi="Arial" w:cs="Arial"/>
                <w:sz w:val="20"/>
                <w:szCs w:val="20"/>
              </w:rPr>
            </w:pPr>
            <w:r w:rsidRPr="00D65715">
              <w:rPr>
                <w:rFonts w:ascii="Arial" w:hAnsi="Arial" w:cs="Arial"/>
                <w:sz w:val="20"/>
                <w:szCs w:val="20"/>
              </w:rPr>
              <w:t>Clasificación</w:t>
            </w:r>
          </w:p>
        </w:tc>
        <w:tc>
          <w:tcPr>
            <w:tcW w:w="1212" w:type="dxa"/>
            <w:tcBorders>
              <w:top w:val="nil"/>
              <w:left w:val="nil"/>
              <w:bottom w:val="single" w:sz="4" w:space="0" w:color="auto"/>
              <w:right w:val="single" w:sz="4" w:space="0" w:color="auto"/>
            </w:tcBorders>
            <w:vAlign w:val="center"/>
          </w:tcPr>
          <w:p w14:paraId="78BA9622" w14:textId="77777777" w:rsidR="00D65715" w:rsidRPr="00D65715" w:rsidRDefault="00D65715" w:rsidP="00D979E8">
            <w:pPr>
              <w:rPr>
                <w:rFonts w:ascii="Arial" w:hAnsi="Arial" w:cs="Arial"/>
                <w:sz w:val="20"/>
                <w:szCs w:val="20"/>
              </w:rPr>
            </w:pPr>
          </w:p>
        </w:tc>
        <w:tc>
          <w:tcPr>
            <w:tcW w:w="1614" w:type="dxa"/>
            <w:tcBorders>
              <w:top w:val="nil"/>
              <w:left w:val="nil"/>
              <w:bottom w:val="single" w:sz="4" w:space="0" w:color="auto"/>
              <w:right w:val="single" w:sz="4" w:space="0" w:color="auto"/>
            </w:tcBorders>
            <w:vAlign w:val="center"/>
          </w:tcPr>
          <w:p w14:paraId="291E9F8C" w14:textId="77777777" w:rsidR="00D65715" w:rsidRPr="00D65715" w:rsidRDefault="00D65715" w:rsidP="00D979E8">
            <w:pPr>
              <w:rPr>
                <w:rFonts w:ascii="Arial" w:hAnsi="Arial" w:cs="Arial"/>
                <w:sz w:val="20"/>
                <w:szCs w:val="20"/>
              </w:rPr>
            </w:pPr>
          </w:p>
        </w:tc>
        <w:tc>
          <w:tcPr>
            <w:tcW w:w="1614" w:type="dxa"/>
            <w:tcBorders>
              <w:top w:val="nil"/>
              <w:left w:val="nil"/>
              <w:bottom w:val="single" w:sz="4" w:space="0" w:color="auto"/>
              <w:right w:val="single" w:sz="4" w:space="0" w:color="auto"/>
            </w:tcBorders>
            <w:vAlign w:val="center"/>
          </w:tcPr>
          <w:p w14:paraId="16DB87D1" w14:textId="77777777" w:rsidR="00D65715" w:rsidRPr="00D65715" w:rsidRDefault="00D65715" w:rsidP="00D979E8">
            <w:pPr>
              <w:rPr>
                <w:rFonts w:ascii="Arial" w:hAnsi="Arial" w:cs="Arial"/>
                <w:sz w:val="20"/>
                <w:szCs w:val="20"/>
              </w:rPr>
            </w:pPr>
          </w:p>
        </w:tc>
        <w:tc>
          <w:tcPr>
            <w:tcW w:w="1614" w:type="dxa"/>
            <w:tcBorders>
              <w:top w:val="nil"/>
              <w:left w:val="nil"/>
              <w:bottom w:val="single" w:sz="4" w:space="0" w:color="auto"/>
              <w:right w:val="single" w:sz="4" w:space="0" w:color="auto"/>
            </w:tcBorders>
            <w:vAlign w:val="center"/>
          </w:tcPr>
          <w:p w14:paraId="7EF61B1D" w14:textId="77777777" w:rsidR="00D65715" w:rsidRPr="00D65715" w:rsidRDefault="00D65715" w:rsidP="00D979E8">
            <w:pPr>
              <w:rPr>
                <w:rFonts w:ascii="Arial" w:hAnsi="Arial" w:cs="Arial"/>
                <w:sz w:val="20"/>
                <w:szCs w:val="20"/>
              </w:rPr>
            </w:pPr>
          </w:p>
        </w:tc>
        <w:tc>
          <w:tcPr>
            <w:tcW w:w="1615" w:type="dxa"/>
            <w:tcBorders>
              <w:top w:val="nil"/>
              <w:left w:val="nil"/>
              <w:bottom w:val="single" w:sz="4" w:space="0" w:color="auto"/>
              <w:right w:val="single" w:sz="4" w:space="0" w:color="auto"/>
            </w:tcBorders>
            <w:vAlign w:val="center"/>
          </w:tcPr>
          <w:p w14:paraId="427B1E99" w14:textId="77777777" w:rsidR="00D65715" w:rsidRPr="00D65715" w:rsidRDefault="00D65715" w:rsidP="00D979E8">
            <w:pPr>
              <w:rPr>
                <w:rFonts w:ascii="Arial" w:hAnsi="Arial" w:cs="Arial"/>
                <w:sz w:val="20"/>
                <w:szCs w:val="20"/>
              </w:rPr>
            </w:pPr>
          </w:p>
        </w:tc>
      </w:tr>
      <w:tr w:rsidR="00D65715" w:rsidRPr="00D65715" w14:paraId="098563E1" w14:textId="77777777" w:rsidTr="00D979E8">
        <w:trPr>
          <w:trHeight w:val="605"/>
        </w:trPr>
        <w:tc>
          <w:tcPr>
            <w:tcW w:w="2055" w:type="dxa"/>
            <w:gridSpan w:val="2"/>
            <w:tcBorders>
              <w:top w:val="nil"/>
              <w:left w:val="single" w:sz="4" w:space="0" w:color="auto"/>
              <w:bottom w:val="single" w:sz="4" w:space="0" w:color="auto"/>
              <w:right w:val="single" w:sz="4" w:space="0" w:color="auto"/>
            </w:tcBorders>
            <w:vAlign w:val="center"/>
          </w:tcPr>
          <w:p w14:paraId="3E54B27B" w14:textId="77777777" w:rsidR="00D65715" w:rsidRPr="00D65715" w:rsidRDefault="00D65715" w:rsidP="00D979E8">
            <w:pPr>
              <w:rPr>
                <w:rFonts w:ascii="Arial" w:hAnsi="Arial" w:cs="Arial"/>
                <w:sz w:val="20"/>
                <w:szCs w:val="20"/>
              </w:rPr>
            </w:pPr>
            <w:r w:rsidRPr="00D65715">
              <w:rPr>
                <w:rFonts w:ascii="Arial" w:hAnsi="Arial" w:cs="Arial"/>
                <w:sz w:val="20"/>
                <w:szCs w:val="20"/>
              </w:rPr>
              <w:t>Porcentaje de participación (1)</w:t>
            </w:r>
          </w:p>
        </w:tc>
        <w:tc>
          <w:tcPr>
            <w:tcW w:w="1212" w:type="dxa"/>
            <w:tcBorders>
              <w:top w:val="nil"/>
              <w:left w:val="nil"/>
              <w:bottom w:val="single" w:sz="4" w:space="0" w:color="auto"/>
              <w:right w:val="single" w:sz="4" w:space="0" w:color="auto"/>
            </w:tcBorders>
            <w:vAlign w:val="center"/>
          </w:tcPr>
          <w:p w14:paraId="524FDB72"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5CA2782F"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5FE97FC2"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4" w:type="dxa"/>
            <w:tcBorders>
              <w:top w:val="nil"/>
              <w:left w:val="nil"/>
              <w:bottom w:val="single" w:sz="4" w:space="0" w:color="auto"/>
              <w:right w:val="single" w:sz="4" w:space="0" w:color="auto"/>
            </w:tcBorders>
            <w:vAlign w:val="center"/>
          </w:tcPr>
          <w:p w14:paraId="1BD729C5"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c>
          <w:tcPr>
            <w:tcW w:w="1615" w:type="dxa"/>
            <w:tcBorders>
              <w:top w:val="nil"/>
              <w:left w:val="nil"/>
              <w:bottom w:val="single" w:sz="4" w:space="0" w:color="auto"/>
              <w:right w:val="single" w:sz="4" w:space="0" w:color="auto"/>
            </w:tcBorders>
            <w:vAlign w:val="center"/>
          </w:tcPr>
          <w:p w14:paraId="286A1A73" w14:textId="77777777" w:rsidR="00D65715" w:rsidRPr="00D65715" w:rsidRDefault="00D65715" w:rsidP="00D979E8">
            <w:pPr>
              <w:rPr>
                <w:rFonts w:ascii="Arial" w:hAnsi="Arial" w:cs="Arial"/>
                <w:sz w:val="20"/>
                <w:szCs w:val="20"/>
              </w:rPr>
            </w:pPr>
            <w:r w:rsidRPr="00D65715">
              <w:rPr>
                <w:rFonts w:ascii="Arial" w:hAnsi="Arial" w:cs="Arial"/>
                <w:sz w:val="20"/>
                <w:szCs w:val="20"/>
              </w:rPr>
              <w:t> </w:t>
            </w:r>
          </w:p>
        </w:tc>
      </w:tr>
    </w:tbl>
    <w:p w14:paraId="5D5567C2" w14:textId="77777777" w:rsidR="00D65715" w:rsidRPr="00D65715" w:rsidRDefault="00D65715" w:rsidP="00D65715">
      <w:pPr>
        <w:rPr>
          <w:rFonts w:ascii="Arial" w:hAnsi="Arial" w:cs="Arial"/>
          <w:sz w:val="20"/>
          <w:szCs w:val="20"/>
        </w:rPr>
      </w:pPr>
    </w:p>
    <w:p w14:paraId="307A6015"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Consorcio o U.T. indicar % de participación.</w:t>
      </w:r>
    </w:p>
    <w:p w14:paraId="61C4E0F7" w14:textId="77777777" w:rsidR="00D65715" w:rsidRPr="00D65715" w:rsidRDefault="00D65715" w:rsidP="00D65715">
      <w:pPr>
        <w:rPr>
          <w:rFonts w:ascii="Arial" w:hAnsi="Arial" w:cs="Arial"/>
          <w:sz w:val="20"/>
          <w:szCs w:val="20"/>
        </w:rPr>
      </w:pPr>
    </w:p>
    <w:p w14:paraId="58F74DAE" w14:textId="77777777" w:rsidR="00D65715" w:rsidRPr="00D65715" w:rsidRDefault="00D65715" w:rsidP="00D65715">
      <w:pPr>
        <w:rPr>
          <w:rFonts w:ascii="Arial" w:hAnsi="Arial" w:cs="Arial"/>
          <w:sz w:val="20"/>
          <w:szCs w:val="20"/>
        </w:rPr>
      </w:pPr>
    </w:p>
    <w:p w14:paraId="226BDFE8" w14:textId="77777777" w:rsidR="00D65715" w:rsidRPr="00D65715" w:rsidRDefault="00D65715" w:rsidP="00D65715">
      <w:pPr>
        <w:rPr>
          <w:rFonts w:ascii="Arial" w:hAnsi="Arial" w:cs="Arial"/>
          <w:sz w:val="20"/>
          <w:szCs w:val="20"/>
        </w:rPr>
      </w:pPr>
      <w:r w:rsidRPr="00D65715">
        <w:rPr>
          <w:rFonts w:ascii="Arial" w:hAnsi="Arial" w:cs="Arial"/>
          <w:sz w:val="20"/>
          <w:szCs w:val="20"/>
        </w:rPr>
        <w:t>NOMBRE Y FIRMA OFERENTE___________________________</w:t>
      </w:r>
    </w:p>
    <w:p w14:paraId="1F799D00" w14:textId="77777777" w:rsidR="00D65715" w:rsidRPr="00D65715" w:rsidRDefault="00D65715" w:rsidP="00D65715">
      <w:pPr>
        <w:rPr>
          <w:rFonts w:ascii="Arial" w:hAnsi="Arial" w:cs="Arial"/>
          <w:sz w:val="20"/>
          <w:szCs w:val="20"/>
        </w:rPr>
      </w:pPr>
    </w:p>
    <w:p w14:paraId="1788DB0D" w14:textId="77777777" w:rsidR="00D65715" w:rsidRPr="00D65715" w:rsidRDefault="00D65715" w:rsidP="00D65715">
      <w:pPr>
        <w:rPr>
          <w:rFonts w:ascii="Arial" w:hAnsi="Arial" w:cs="Arial"/>
          <w:sz w:val="20"/>
          <w:szCs w:val="20"/>
        </w:rPr>
      </w:pPr>
    </w:p>
    <w:p w14:paraId="78483139" w14:textId="77777777" w:rsidR="00D65715" w:rsidRPr="00D65715" w:rsidRDefault="00D65715" w:rsidP="00D65715">
      <w:pPr>
        <w:jc w:val="center"/>
        <w:rPr>
          <w:rFonts w:ascii="Arial" w:hAnsi="Arial" w:cs="Arial"/>
          <w:b/>
          <w:sz w:val="20"/>
          <w:szCs w:val="20"/>
        </w:rPr>
      </w:pPr>
      <w:r w:rsidRPr="00D65715">
        <w:rPr>
          <w:rFonts w:ascii="Arial" w:hAnsi="Arial" w:cs="Arial"/>
          <w:sz w:val="20"/>
          <w:szCs w:val="20"/>
        </w:rPr>
        <w:br w:type="page"/>
      </w:r>
      <w:r w:rsidRPr="00D65715">
        <w:rPr>
          <w:rFonts w:ascii="Arial" w:hAnsi="Arial" w:cs="Arial"/>
          <w:b/>
          <w:sz w:val="20"/>
          <w:szCs w:val="20"/>
        </w:rPr>
        <w:lastRenderedPageBreak/>
        <w:t>ANEXO</w:t>
      </w:r>
    </w:p>
    <w:p w14:paraId="04955E0F" w14:textId="77777777" w:rsidR="00D65715" w:rsidRPr="00D65715" w:rsidRDefault="00D65715" w:rsidP="00D65715">
      <w:pPr>
        <w:jc w:val="center"/>
        <w:rPr>
          <w:rFonts w:ascii="Arial" w:hAnsi="Arial" w:cs="Arial"/>
          <w:b/>
          <w:sz w:val="20"/>
          <w:szCs w:val="20"/>
        </w:rPr>
      </w:pPr>
    </w:p>
    <w:p w14:paraId="71460CC9"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PERSONA JURÍDICA</w:t>
      </w:r>
    </w:p>
    <w:p w14:paraId="276562B9" w14:textId="77777777" w:rsidR="00D65715" w:rsidRPr="00D65715" w:rsidRDefault="00D65715" w:rsidP="00D65715">
      <w:pPr>
        <w:jc w:val="center"/>
        <w:rPr>
          <w:rFonts w:ascii="Arial" w:hAnsi="Arial" w:cs="Arial"/>
          <w:b/>
          <w:sz w:val="20"/>
          <w:szCs w:val="20"/>
        </w:rPr>
      </w:pPr>
    </w:p>
    <w:p w14:paraId="778915AA"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CERTIFICACIÓN DE PAGOS DE SEGURIDAD SOCIAL Y APORTES PARAFISCALES ARTICULO 50 LEY 789 DE 2002</w:t>
      </w:r>
    </w:p>
    <w:p w14:paraId="61111F61" w14:textId="77777777" w:rsidR="00D65715" w:rsidRPr="00D65715" w:rsidRDefault="00D65715" w:rsidP="00D65715">
      <w:pPr>
        <w:jc w:val="center"/>
        <w:rPr>
          <w:rFonts w:ascii="Arial" w:hAnsi="Arial" w:cs="Arial"/>
          <w:b/>
          <w:sz w:val="20"/>
          <w:szCs w:val="20"/>
        </w:rPr>
      </w:pPr>
    </w:p>
    <w:p w14:paraId="68EDB968"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mi condición de Representante Legal o Revisor Fiscal (si lo requiere), de (Razón social de la compañía), identificada con </w:t>
      </w:r>
      <w:proofErr w:type="spellStart"/>
      <w:r w:rsidRPr="00D65715">
        <w:rPr>
          <w:rFonts w:ascii="Arial" w:hAnsi="Arial" w:cs="Arial"/>
          <w:sz w:val="20"/>
          <w:szCs w:val="20"/>
        </w:rPr>
        <w:t>Nit</w:t>
      </w:r>
      <w:proofErr w:type="spellEnd"/>
      <w:r w:rsidRPr="00D65715">
        <w:rPr>
          <w:rFonts w:ascii="Arial" w:hAnsi="Arial" w:cs="Arial"/>
          <w:sz w:val="20"/>
          <w:szCs w:val="20"/>
        </w:rPr>
        <w:t>_______________, debidamente inscrito en la Cámara de Comercio de ______________,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02EEBD93" w14:textId="77777777" w:rsidR="00D65715" w:rsidRPr="00D65715" w:rsidRDefault="00D65715" w:rsidP="00D65715">
      <w:pPr>
        <w:rPr>
          <w:rFonts w:ascii="Arial" w:hAnsi="Arial" w:cs="Arial"/>
          <w:sz w:val="20"/>
          <w:szCs w:val="20"/>
        </w:rPr>
      </w:pPr>
    </w:p>
    <w:p w14:paraId="1BEB6E5F"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31F5EE4F" w14:textId="77777777" w:rsidR="00D65715" w:rsidRPr="00D65715" w:rsidRDefault="00D65715" w:rsidP="00D65715">
      <w:pPr>
        <w:rPr>
          <w:rFonts w:ascii="Arial" w:hAnsi="Arial" w:cs="Arial"/>
          <w:sz w:val="20"/>
          <w:szCs w:val="20"/>
        </w:rPr>
      </w:pPr>
    </w:p>
    <w:p w14:paraId="42C4153B" w14:textId="77777777" w:rsidR="00D65715" w:rsidRPr="00D65715" w:rsidRDefault="00D65715" w:rsidP="00D65715">
      <w:pPr>
        <w:rPr>
          <w:rFonts w:ascii="Arial" w:hAnsi="Arial" w:cs="Arial"/>
          <w:sz w:val="20"/>
          <w:szCs w:val="20"/>
        </w:rPr>
      </w:pPr>
      <w:r w:rsidRPr="00D65715">
        <w:rPr>
          <w:rFonts w:ascii="Arial" w:hAnsi="Arial" w:cs="Arial"/>
          <w:sz w:val="20"/>
          <w:szCs w:val="20"/>
        </w:rPr>
        <w:t>EN CASO DE NO REQUERIRSE DE REVISOR FISCAL, ESTE ANEXO DEBERÁ DILIGENCIARSE Y SUSCRIBIRSE POR EL REPRESENTANTE LEGAL DE LA COMPAÑÍA</w:t>
      </w:r>
    </w:p>
    <w:p w14:paraId="776F4BAD" w14:textId="77777777" w:rsidR="00D65715" w:rsidRPr="00D65715" w:rsidRDefault="00D65715" w:rsidP="00D65715">
      <w:pPr>
        <w:rPr>
          <w:rFonts w:ascii="Arial" w:hAnsi="Arial" w:cs="Arial"/>
          <w:sz w:val="20"/>
          <w:szCs w:val="20"/>
        </w:rPr>
      </w:pPr>
    </w:p>
    <w:p w14:paraId="03B7247C" w14:textId="22EEA046" w:rsidR="00D65715" w:rsidRPr="00D65715" w:rsidRDefault="00D65715" w:rsidP="00D65715">
      <w:pPr>
        <w:rPr>
          <w:rFonts w:ascii="Arial" w:hAnsi="Arial" w:cs="Arial"/>
          <w:sz w:val="20"/>
          <w:szCs w:val="20"/>
        </w:rPr>
      </w:pPr>
      <w:r w:rsidRPr="00D65715">
        <w:rPr>
          <w:rFonts w:ascii="Arial" w:hAnsi="Arial" w:cs="Arial"/>
          <w:sz w:val="20"/>
          <w:szCs w:val="20"/>
        </w:rPr>
        <w:t xml:space="preserve">Dada en ------------------- a los (   ) del mes de---------- </w:t>
      </w:r>
      <w:proofErr w:type="spellStart"/>
      <w:r w:rsidRPr="00D65715">
        <w:rPr>
          <w:rFonts w:ascii="Arial" w:hAnsi="Arial" w:cs="Arial"/>
          <w:sz w:val="20"/>
          <w:szCs w:val="20"/>
        </w:rPr>
        <w:t>de</w:t>
      </w:r>
      <w:proofErr w:type="spellEnd"/>
      <w:r w:rsidRPr="00D65715">
        <w:rPr>
          <w:rFonts w:ascii="Arial" w:hAnsi="Arial" w:cs="Arial"/>
          <w:sz w:val="20"/>
          <w:szCs w:val="20"/>
        </w:rPr>
        <w:t xml:space="preserve"> 202</w:t>
      </w:r>
      <w:r w:rsidR="002F44C6">
        <w:rPr>
          <w:rFonts w:ascii="Arial" w:hAnsi="Arial" w:cs="Arial"/>
          <w:sz w:val="20"/>
          <w:szCs w:val="20"/>
        </w:rPr>
        <w:t>6</w:t>
      </w:r>
    </w:p>
    <w:p w14:paraId="23FF6D75" w14:textId="77777777" w:rsidR="00D65715" w:rsidRPr="00D65715" w:rsidRDefault="00D65715" w:rsidP="00D65715">
      <w:pPr>
        <w:rPr>
          <w:rFonts w:ascii="Arial" w:hAnsi="Arial" w:cs="Arial"/>
          <w:sz w:val="20"/>
          <w:szCs w:val="20"/>
        </w:rPr>
      </w:pPr>
    </w:p>
    <w:p w14:paraId="1916F520" w14:textId="77777777" w:rsidR="00D65715" w:rsidRPr="00D65715" w:rsidRDefault="00D65715" w:rsidP="00D65715">
      <w:pPr>
        <w:rPr>
          <w:rFonts w:ascii="Arial" w:hAnsi="Arial" w:cs="Arial"/>
          <w:sz w:val="20"/>
          <w:szCs w:val="20"/>
        </w:rPr>
      </w:pPr>
      <w:r w:rsidRPr="00D65715">
        <w:rPr>
          <w:rFonts w:ascii="Arial" w:hAnsi="Arial" w:cs="Arial"/>
          <w:sz w:val="20"/>
          <w:szCs w:val="20"/>
        </w:rPr>
        <w:t>FIRMA</w:t>
      </w:r>
    </w:p>
    <w:p w14:paraId="20C69B60" w14:textId="77777777" w:rsidR="00D65715" w:rsidRPr="00D65715" w:rsidRDefault="00D65715" w:rsidP="00D65715">
      <w:pPr>
        <w:rPr>
          <w:rFonts w:ascii="Arial" w:hAnsi="Arial" w:cs="Arial"/>
          <w:sz w:val="20"/>
          <w:szCs w:val="20"/>
        </w:rPr>
      </w:pPr>
    </w:p>
    <w:p w14:paraId="7E43880A" w14:textId="77777777" w:rsidR="00D65715" w:rsidRPr="00D65715" w:rsidRDefault="00D65715" w:rsidP="00D65715">
      <w:pPr>
        <w:rPr>
          <w:rFonts w:ascii="Arial" w:hAnsi="Arial" w:cs="Arial"/>
          <w:sz w:val="20"/>
          <w:szCs w:val="20"/>
        </w:rPr>
      </w:pPr>
      <w:r w:rsidRPr="00D65715">
        <w:rPr>
          <w:rFonts w:ascii="Arial" w:hAnsi="Arial" w:cs="Arial"/>
          <w:sz w:val="20"/>
          <w:szCs w:val="20"/>
        </w:rPr>
        <w:t>NOMBRE DE QUIEN CERTIFICA (REPRESENTANTE LEGAL Y/O REVISOR FISCAL)</w:t>
      </w:r>
    </w:p>
    <w:p w14:paraId="7FC6E37C" w14:textId="77777777" w:rsidR="00D65715" w:rsidRPr="00D65715" w:rsidRDefault="00D65715" w:rsidP="00D65715">
      <w:pPr>
        <w:rPr>
          <w:rFonts w:ascii="Arial" w:hAnsi="Arial" w:cs="Arial"/>
          <w:sz w:val="20"/>
          <w:szCs w:val="20"/>
        </w:rPr>
      </w:pPr>
    </w:p>
    <w:p w14:paraId="0C1215FE" w14:textId="77777777" w:rsidR="00D65715" w:rsidRPr="00D65715" w:rsidRDefault="00D65715" w:rsidP="00D65715">
      <w:pPr>
        <w:rPr>
          <w:rFonts w:ascii="Arial" w:hAnsi="Arial" w:cs="Arial"/>
          <w:sz w:val="20"/>
          <w:szCs w:val="20"/>
        </w:rPr>
      </w:pPr>
      <w:r w:rsidRPr="00D65715">
        <w:rPr>
          <w:rFonts w:ascii="Arial" w:hAnsi="Arial" w:cs="Arial"/>
          <w:sz w:val="20"/>
          <w:szCs w:val="20"/>
        </w:rPr>
        <w:t>TARJETA PROFESIONAL</w:t>
      </w:r>
    </w:p>
    <w:p w14:paraId="2CE27430" w14:textId="77777777" w:rsidR="00D65715" w:rsidRPr="00D65715" w:rsidRDefault="00D65715" w:rsidP="00D65715">
      <w:pPr>
        <w:rPr>
          <w:rFonts w:ascii="Arial" w:hAnsi="Arial" w:cs="Arial"/>
          <w:sz w:val="20"/>
          <w:szCs w:val="20"/>
        </w:rPr>
      </w:pPr>
      <w:r w:rsidRPr="00D65715">
        <w:rPr>
          <w:rFonts w:ascii="Arial" w:hAnsi="Arial" w:cs="Arial"/>
          <w:sz w:val="20"/>
          <w:szCs w:val="20"/>
        </w:rPr>
        <w:t>(Para el Revisor Fiscal)</w:t>
      </w:r>
    </w:p>
    <w:p w14:paraId="069010C9" w14:textId="77777777" w:rsidR="00D65715" w:rsidRPr="00D65715" w:rsidRDefault="00D65715" w:rsidP="00D65715">
      <w:pPr>
        <w:rPr>
          <w:rFonts w:ascii="Arial" w:hAnsi="Arial" w:cs="Arial"/>
          <w:sz w:val="20"/>
          <w:szCs w:val="20"/>
        </w:rPr>
      </w:pPr>
    </w:p>
    <w:p w14:paraId="5FE09D19" w14:textId="77777777" w:rsidR="00D65715" w:rsidRPr="00D65715" w:rsidRDefault="00D65715" w:rsidP="00D65715">
      <w:pPr>
        <w:rPr>
          <w:rFonts w:ascii="Arial" w:hAnsi="Arial" w:cs="Arial"/>
          <w:sz w:val="20"/>
          <w:szCs w:val="20"/>
        </w:rPr>
      </w:pPr>
      <w:r w:rsidRPr="00D65715">
        <w:rPr>
          <w:rFonts w:ascii="Arial" w:hAnsi="Arial" w:cs="Arial"/>
          <w:sz w:val="20"/>
          <w:szCs w:val="20"/>
        </w:rPr>
        <w:t>EN CASO QUE EL PROPONENTE NO TENGA PERSONAL A CARGO Y POR ENDE NO ESTE OBLIGADO A EFECTUAR EL PAGO DE APORTES PARAFISCALES Y SEGURIDAD SOCIAL DEBERÁ INDICARLO EN LOS SIGUIENTES TÉRMINOS:</w:t>
      </w:r>
    </w:p>
    <w:p w14:paraId="46F7BD1F" w14:textId="77777777" w:rsidR="00D65715" w:rsidRPr="00D65715" w:rsidRDefault="00D65715" w:rsidP="00D65715">
      <w:pPr>
        <w:rPr>
          <w:rFonts w:ascii="Arial" w:hAnsi="Arial" w:cs="Arial"/>
          <w:sz w:val="20"/>
          <w:szCs w:val="20"/>
        </w:rPr>
      </w:pPr>
    </w:p>
    <w:p w14:paraId="291F1D76" w14:textId="77777777" w:rsidR="00D65715" w:rsidRPr="00D65715" w:rsidRDefault="00D65715" w:rsidP="00D65715">
      <w:pPr>
        <w:rPr>
          <w:rFonts w:ascii="Arial" w:hAnsi="Arial" w:cs="Arial"/>
          <w:sz w:val="20"/>
          <w:szCs w:val="20"/>
        </w:rPr>
      </w:pPr>
      <w:r w:rsidRPr="00D65715">
        <w:rPr>
          <w:rFonts w:ascii="Arial" w:hAnsi="Arial" w:cs="Arial"/>
          <w:sz w:val="20"/>
          <w:szCs w:val="20"/>
        </w:rPr>
        <w:t>Manifiesto bajo la gravedad de juramento que no tengo obligaciones con el sistema general de seguridad social en pensiones, salud y aportes parafiscales:</w:t>
      </w:r>
    </w:p>
    <w:p w14:paraId="29BA117C" w14:textId="77777777" w:rsidR="00D65715" w:rsidRPr="00D65715" w:rsidRDefault="00D65715" w:rsidP="00D65715">
      <w:pPr>
        <w:rPr>
          <w:rFonts w:ascii="Arial" w:hAnsi="Arial" w:cs="Arial"/>
          <w:sz w:val="20"/>
          <w:szCs w:val="20"/>
        </w:rPr>
      </w:pPr>
    </w:p>
    <w:p w14:paraId="623D7ED0" w14:textId="77777777" w:rsidR="00D65715" w:rsidRPr="00D65715" w:rsidRDefault="00D65715" w:rsidP="00D65715">
      <w:pPr>
        <w:rPr>
          <w:rFonts w:ascii="Arial" w:hAnsi="Arial" w:cs="Arial"/>
          <w:sz w:val="20"/>
          <w:szCs w:val="20"/>
        </w:rPr>
      </w:pPr>
      <w:r w:rsidRPr="00D65715">
        <w:rPr>
          <w:rFonts w:ascii="Arial" w:hAnsi="Arial" w:cs="Arial"/>
          <w:sz w:val="20"/>
          <w:szCs w:val="20"/>
        </w:rPr>
        <w:t>FIRMA:</w:t>
      </w:r>
    </w:p>
    <w:p w14:paraId="6C36D750" w14:textId="77777777" w:rsidR="00D65715" w:rsidRPr="00D65715" w:rsidRDefault="00D65715" w:rsidP="00D65715">
      <w:pPr>
        <w:spacing w:after="200" w:line="276" w:lineRule="auto"/>
        <w:jc w:val="center"/>
        <w:rPr>
          <w:rFonts w:ascii="Arial" w:hAnsi="Arial" w:cs="Arial"/>
          <w:b/>
          <w:sz w:val="20"/>
          <w:szCs w:val="20"/>
        </w:rPr>
      </w:pPr>
      <w:r w:rsidRPr="00D65715">
        <w:rPr>
          <w:rFonts w:ascii="Arial" w:hAnsi="Arial" w:cs="Arial"/>
          <w:sz w:val="20"/>
          <w:szCs w:val="20"/>
        </w:rPr>
        <w:br w:type="page"/>
      </w:r>
      <w:r w:rsidRPr="00D65715">
        <w:rPr>
          <w:rFonts w:ascii="Arial" w:hAnsi="Arial" w:cs="Arial"/>
          <w:b/>
          <w:sz w:val="20"/>
          <w:szCs w:val="20"/>
        </w:rPr>
        <w:lastRenderedPageBreak/>
        <w:t>ANEXO</w:t>
      </w:r>
    </w:p>
    <w:p w14:paraId="0EEF0B88" w14:textId="77777777" w:rsidR="00D65715" w:rsidRPr="00D65715" w:rsidRDefault="00D65715" w:rsidP="00D65715">
      <w:pPr>
        <w:jc w:val="center"/>
        <w:rPr>
          <w:rFonts w:ascii="Arial" w:hAnsi="Arial" w:cs="Arial"/>
          <w:b/>
          <w:sz w:val="20"/>
          <w:szCs w:val="20"/>
        </w:rPr>
      </w:pPr>
    </w:p>
    <w:p w14:paraId="039A1070"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PERSONAS NATURALES</w:t>
      </w:r>
    </w:p>
    <w:p w14:paraId="48755CB9" w14:textId="77777777" w:rsidR="00D65715" w:rsidRPr="00D65715" w:rsidRDefault="00D65715" w:rsidP="00D65715">
      <w:pPr>
        <w:jc w:val="center"/>
        <w:rPr>
          <w:rFonts w:ascii="Arial" w:hAnsi="Arial" w:cs="Arial"/>
          <w:b/>
          <w:sz w:val="20"/>
          <w:szCs w:val="20"/>
        </w:rPr>
      </w:pPr>
    </w:p>
    <w:p w14:paraId="5972FC59" w14:textId="77777777" w:rsidR="00D65715" w:rsidRPr="00D65715" w:rsidRDefault="00D65715" w:rsidP="00D65715">
      <w:pPr>
        <w:jc w:val="center"/>
        <w:rPr>
          <w:rFonts w:ascii="Arial" w:hAnsi="Arial" w:cs="Arial"/>
          <w:b/>
          <w:sz w:val="20"/>
          <w:szCs w:val="20"/>
        </w:rPr>
      </w:pPr>
    </w:p>
    <w:p w14:paraId="2B47C5B0" w14:textId="77777777" w:rsidR="00D65715" w:rsidRPr="00D65715" w:rsidRDefault="00D65715" w:rsidP="00D65715">
      <w:pPr>
        <w:jc w:val="center"/>
        <w:rPr>
          <w:rFonts w:ascii="Arial" w:hAnsi="Arial" w:cs="Arial"/>
          <w:b/>
          <w:sz w:val="20"/>
          <w:szCs w:val="20"/>
        </w:rPr>
      </w:pPr>
      <w:r w:rsidRPr="00D65715">
        <w:rPr>
          <w:rFonts w:ascii="Arial" w:hAnsi="Arial" w:cs="Arial"/>
          <w:b/>
          <w:sz w:val="20"/>
          <w:szCs w:val="20"/>
        </w:rPr>
        <w:t>DECLARACIÓN JURAMENTADA DE PAGOS DE SEGURIDAD SOCIAL Y APORTES PARAFISCALES ARTICULO 9 LEY 828 DE 2003</w:t>
      </w:r>
    </w:p>
    <w:p w14:paraId="7B77C53B" w14:textId="77777777" w:rsidR="00D65715" w:rsidRPr="00D65715" w:rsidRDefault="00D65715" w:rsidP="00D65715">
      <w:pPr>
        <w:rPr>
          <w:rFonts w:ascii="Arial" w:hAnsi="Arial" w:cs="Arial"/>
          <w:sz w:val="20"/>
          <w:szCs w:val="20"/>
        </w:rPr>
      </w:pPr>
    </w:p>
    <w:p w14:paraId="3CD64F89" w14:textId="77777777" w:rsidR="00D65715" w:rsidRPr="00D65715" w:rsidRDefault="00D65715" w:rsidP="00D65715">
      <w:pPr>
        <w:rPr>
          <w:rFonts w:ascii="Arial" w:hAnsi="Arial" w:cs="Arial"/>
          <w:sz w:val="20"/>
          <w:szCs w:val="20"/>
        </w:rPr>
      </w:pPr>
      <w:r w:rsidRPr="00D65715">
        <w:rPr>
          <w:rFonts w:ascii="Arial" w:hAnsi="Arial" w:cs="Arial"/>
          <w:sz w:val="20"/>
          <w:szCs w:val="20"/>
        </w:rPr>
        <w:t>Yo---------------------- identificado con C.C ---------- de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04B61237" w14:textId="77777777" w:rsidR="00D65715" w:rsidRPr="00D65715" w:rsidRDefault="00D65715" w:rsidP="00D65715">
      <w:pPr>
        <w:rPr>
          <w:rFonts w:ascii="Arial" w:hAnsi="Arial" w:cs="Arial"/>
          <w:sz w:val="20"/>
          <w:szCs w:val="20"/>
        </w:rPr>
      </w:pPr>
    </w:p>
    <w:p w14:paraId="57E57A7B" w14:textId="77777777" w:rsidR="00D65715" w:rsidRPr="00D65715" w:rsidRDefault="00D65715" w:rsidP="00D65715">
      <w:pPr>
        <w:rPr>
          <w:rFonts w:ascii="Arial" w:hAnsi="Arial" w:cs="Arial"/>
          <w:sz w:val="20"/>
          <w:szCs w:val="20"/>
        </w:rPr>
      </w:pPr>
    </w:p>
    <w:p w14:paraId="1998AADC"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EN CASO DE PRESENTAR ACUERDO DE PAGO CON ALGUNA DE LAS ENTIDADES ANTERIORMENTE MENCIONADAS, SE DEBERÁ PRECISAR EL VALOR Y EL PLAZO PREVISTO PARA EL ACUERDO DE PAGO, CON INDICACIÓN DEL CUMPLIMIENTO DE ESTA OBLIGACIÓN. </w:t>
      </w:r>
    </w:p>
    <w:p w14:paraId="10DF7C29" w14:textId="77777777" w:rsidR="00D65715" w:rsidRPr="00D65715" w:rsidRDefault="00D65715" w:rsidP="00D65715">
      <w:pPr>
        <w:rPr>
          <w:rFonts w:ascii="Arial" w:hAnsi="Arial" w:cs="Arial"/>
          <w:sz w:val="20"/>
          <w:szCs w:val="20"/>
        </w:rPr>
      </w:pPr>
    </w:p>
    <w:p w14:paraId="68AAFA3F" w14:textId="77777777" w:rsidR="00D65715" w:rsidRPr="00D65715" w:rsidRDefault="00D65715" w:rsidP="00D65715">
      <w:pPr>
        <w:rPr>
          <w:rFonts w:ascii="Arial" w:hAnsi="Arial" w:cs="Arial"/>
          <w:sz w:val="20"/>
          <w:szCs w:val="20"/>
        </w:rPr>
      </w:pPr>
    </w:p>
    <w:p w14:paraId="024F3C6D" w14:textId="4067C59D" w:rsidR="00D65715" w:rsidRPr="00D65715" w:rsidRDefault="00D65715" w:rsidP="00D65715">
      <w:pPr>
        <w:rPr>
          <w:rFonts w:ascii="Arial" w:hAnsi="Arial" w:cs="Arial"/>
          <w:sz w:val="20"/>
          <w:szCs w:val="20"/>
        </w:rPr>
      </w:pPr>
      <w:r w:rsidRPr="00D65715">
        <w:rPr>
          <w:rFonts w:ascii="Arial" w:hAnsi="Arial" w:cs="Arial"/>
          <w:sz w:val="20"/>
          <w:szCs w:val="20"/>
        </w:rPr>
        <w:t xml:space="preserve">Dada en------------------a los ( ) días del mes de------------ </w:t>
      </w:r>
      <w:proofErr w:type="spellStart"/>
      <w:r w:rsidRPr="00D65715">
        <w:rPr>
          <w:rFonts w:ascii="Arial" w:hAnsi="Arial" w:cs="Arial"/>
          <w:sz w:val="20"/>
          <w:szCs w:val="20"/>
        </w:rPr>
        <w:t>de</w:t>
      </w:r>
      <w:proofErr w:type="spellEnd"/>
      <w:r w:rsidRPr="00D65715">
        <w:rPr>
          <w:rFonts w:ascii="Arial" w:hAnsi="Arial" w:cs="Arial"/>
          <w:sz w:val="20"/>
          <w:szCs w:val="20"/>
        </w:rPr>
        <w:t xml:space="preserve"> 202</w:t>
      </w:r>
      <w:r w:rsidR="007F1AD9">
        <w:rPr>
          <w:rFonts w:ascii="Arial" w:hAnsi="Arial" w:cs="Arial"/>
          <w:sz w:val="20"/>
          <w:szCs w:val="20"/>
        </w:rPr>
        <w:t>6</w:t>
      </w:r>
    </w:p>
    <w:p w14:paraId="34CDC68A" w14:textId="77777777" w:rsidR="00D65715" w:rsidRPr="00D65715" w:rsidRDefault="00D65715" w:rsidP="00D65715">
      <w:pPr>
        <w:rPr>
          <w:rFonts w:ascii="Arial" w:hAnsi="Arial" w:cs="Arial"/>
          <w:sz w:val="20"/>
          <w:szCs w:val="20"/>
        </w:rPr>
      </w:pPr>
    </w:p>
    <w:p w14:paraId="554664AA" w14:textId="77777777" w:rsidR="00D65715" w:rsidRPr="00D65715" w:rsidRDefault="00D65715" w:rsidP="00D65715">
      <w:pPr>
        <w:rPr>
          <w:rFonts w:ascii="Arial" w:hAnsi="Arial" w:cs="Arial"/>
          <w:sz w:val="20"/>
          <w:szCs w:val="20"/>
        </w:rPr>
      </w:pPr>
    </w:p>
    <w:p w14:paraId="0890B803" w14:textId="77777777" w:rsidR="00D65715" w:rsidRPr="00D65715" w:rsidRDefault="00D65715" w:rsidP="00D65715">
      <w:pPr>
        <w:rPr>
          <w:rFonts w:ascii="Arial" w:hAnsi="Arial" w:cs="Arial"/>
          <w:sz w:val="20"/>
          <w:szCs w:val="20"/>
        </w:rPr>
      </w:pPr>
      <w:r w:rsidRPr="00D65715">
        <w:rPr>
          <w:rFonts w:ascii="Arial" w:hAnsi="Arial" w:cs="Arial"/>
          <w:sz w:val="20"/>
          <w:szCs w:val="20"/>
        </w:rPr>
        <w:t>Firma--------------------------------------------------------</w:t>
      </w:r>
    </w:p>
    <w:p w14:paraId="32EFEDEF" w14:textId="77777777" w:rsidR="00D65715" w:rsidRPr="00D65715" w:rsidRDefault="00D65715" w:rsidP="00D65715">
      <w:pPr>
        <w:rPr>
          <w:rFonts w:ascii="Arial" w:hAnsi="Arial" w:cs="Arial"/>
          <w:sz w:val="20"/>
          <w:szCs w:val="20"/>
        </w:rPr>
      </w:pPr>
    </w:p>
    <w:p w14:paraId="3987AF0F" w14:textId="77777777" w:rsidR="00D65715" w:rsidRPr="00D65715" w:rsidRDefault="00D65715" w:rsidP="00D65715">
      <w:pPr>
        <w:rPr>
          <w:rFonts w:ascii="Arial" w:hAnsi="Arial" w:cs="Arial"/>
          <w:sz w:val="20"/>
          <w:szCs w:val="20"/>
        </w:rPr>
      </w:pPr>
    </w:p>
    <w:p w14:paraId="2553A5FF" w14:textId="77777777" w:rsidR="00D65715" w:rsidRPr="00D65715" w:rsidRDefault="00D65715" w:rsidP="00D65715">
      <w:pPr>
        <w:rPr>
          <w:rFonts w:ascii="Arial" w:hAnsi="Arial" w:cs="Arial"/>
          <w:sz w:val="20"/>
          <w:szCs w:val="20"/>
        </w:rPr>
      </w:pPr>
      <w:r w:rsidRPr="00D65715">
        <w:rPr>
          <w:rFonts w:ascii="Arial" w:hAnsi="Arial" w:cs="Arial"/>
          <w:sz w:val="20"/>
          <w:szCs w:val="20"/>
        </w:rPr>
        <w:t>Nombre de quien declara------------------------------------------------</w:t>
      </w:r>
    </w:p>
    <w:p w14:paraId="1513EF6C" w14:textId="77777777" w:rsidR="00D65715" w:rsidRPr="00D65715" w:rsidRDefault="00D65715" w:rsidP="00D65715">
      <w:pPr>
        <w:rPr>
          <w:rFonts w:ascii="Arial" w:hAnsi="Arial" w:cs="Arial"/>
          <w:sz w:val="20"/>
          <w:szCs w:val="20"/>
        </w:rPr>
      </w:pPr>
    </w:p>
    <w:p w14:paraId="38D4B629" w14:textId="77777777" w:rsidR="00D65715" w:rsidRPr="00D65715" w:rsidRDefault="00D65715" w:rsidP="00D65715">
      <w:pPr>
        <w:rPr>
          <w:rFonts w:ascii="Arial" w:hAnsi="Arial" w:cs="Arial"/>
          <w:sz w:val="20"/>
          <w:szCs w:val="20"/>
        </w:rPr>
      </w:pPr>
    </w:p>
    <w:p w14:paraId="535D1803" w14:textId="77777777" w:rsidR="00D65715" w:rsidRPr="00D65715" w:rsidRDefault="00D65715" w:rsidP="00D65715">
      <w:pPr>
        <w:rPr>
          <w:rFonts w:ascii="Arial" w:hAnsi="Arial" w:cs="Arial"/>
          <w:sz w:val="20"/>
          <w:szCs w:val="20"/>
        </w:rPr>
      </w:pPr>
      <w:r w:rsidRPr="00D65715">
        <w:rPr>
          <w:rFonts w:ascii="Arial" w:hAnsi="Arial" w:cs="Arial"/>
          <w:b/>
          <w:sz w:val="20"/>
          <w:szCs w:val="20"/>
        </w:rPr>
        <w:t>NOTA 1:</w:t>
      </w:r>
      <w:r w:rsidRPr="00D65715">
        <w:rPr>
          <w:rFonts w:ascii="Arial" w:hAnsi="Arial" w:cs="Arial"/>
          <w:sz w:val="20"/>
          <w:szCs w:val="20"/>
        </w:rPr>
        <w:t xml:space="preserve"> EN CASO QUE EL PROPONENTE NO ESTE OBLIGADO A EFECTUAR EL PAGO DE APORTES PARAFISCALES Y SEGURIDAD SOCIAL (salud y pensiones) DEBERÁ INDICARLO EN LOS SIGUIENTES TÉRMINOS:</w:t>
      </w:r>
    </w:p>
    <w:p w14:paraId="356F121E" w14:textId="77777777" w:rsidR="00D65715" w:rsidRPr="00D65715" w:rsidRDefault="00D65715" w:rsidP="00D65715">
      <w:pPr>
        <w:rPr>
          <w:rFonts w:ascii="Arial" w:hAnsi="Arial" w:cs="Arial"/>
          <w:sz w:val="20"/>
          <w:szCs w:val="20"/>
        </w:rPr>
      </w:pPr>
    </w:p>
    <w:p w14:paraId="0116D960" w14:textId="77777777" w:rsidR="00D65715" w:rsidRPr="00D65715" w:rsidRDefault="00D65715" w:rsidP="00D65715">
      <w:pPr>
        <w:rPr>
          <w:rFonts w:ascii="Arial" w:hAnsi="Arial" w:cs="Arial"/>
          <w:sz w:val="20"/>
          <w:szCs w:val="20"/>
        </w:rPr>
      </w:pPr>
      <w:r w:rsidRPr="00D65715">
        <w:rPr>
          <w:rFonts w:ascii="Arial" w:hAnsi="Arial" w:cs="Arial"/>
          <w:sz w:val="20"/>
          <w:szCs w:val="20"/>
        </w:rPr>
        <w:t>Manifiesto bajo la gravedad de juramento que no tengo obligaciones con el sistema general de seguridad social en pensiones, salud y aportes parafiscales:</w:t>
      </w:r>
    </w:p>
    <w:p w14:paraId="649DEE7F" w14:textId="77777777" w:rsidR="00D65715" w:rsidRPr="00D65715" w:rsidRDefault="00D65715" w:rsidP="00D65715">
      <w:pPr>
        <w:rPr>
          <w:rFonts w:ascii="Arial" w:hAnsi="Arial" w:cs="Arial"/>
          <w:sz w:val="20"/>
          <w:szCs w:val="20"/>
        </w:rPr>
      </w:pPr>
    </w:p>
    <w:p w14:paraId="19D367F0" w14:textId="77777777" w:rsidR="00D65715" w:rsidRPr="00D65715" w:rsidRDefault="00D65715" w:rsidP="00D65715">
      <w:pPr>
        <w:rPr>
          <w:rFonts w:ascii="Arial" w:hAnsi="Arial" w:cs="Arial"/>
          <w:sz w:val="20"/>
          <w:szCs w:val="20"/>
        </w:rPr>
      </w:pPr>
    </w:p>
    <w:p w14:paraId="5E473369" w14:textId="77777777" w:rsidR="00D65715" w:rsidRPr="00D65715" w:rsidRDefault="00D65715" w:rsidP="00D65715">
      <w:pPr>
        <w:rPr>
          <w:rFonts w:ascii="Arial" w:hAnsi="Arial" w:cs="Arial"/>
          <w:sz w:val="20"/>
          <w:szCs w:val="20"/>
        </w:rPr>
      </w:pPr>
      <w:r w:rsidRPr="00D65715">
        <w:rPr>
          <w:rFonts w:ascii="Arial" w:hAnsi="Arial" w:cs="Arial"/>
          <w:sz w:val="20"/>
          <w:szCs w:val="20"/>
        </w:rPr>
        <w:t>Firma--------------------------------------------------------</w:t>
      </w:r>
    </w:p>
    <w:p w14:paraId="6C8C1916" w14:textId="77777777" w:rsidR="00D65715" w:rsidRPr="00D65715" w:rsidRDefault="00D65715" w:rsidP="00D65715">
      <w:pPr>
        <w:rPr>
          <w:rFonts w:ascii="Arial" w:hAnsi="Arial" w:cs="Arial"/>
          <w:sz w:val="20"/>
          <w:szCs w:val="20"/>
        </w:rPr>
      </w:pPr>
    </w:p>
    <w:p w14:paraId="55AB47F1" w14:textId="77777777" w:rsidR="00D65715" w:rsidRPr="00D65715" w:rsidRDefault="00D65715" w:rsidP="00D65715">
      <w:pPr>
        <w:rPr>
          <w:rFonts w:ascii="Arial" w:hAnsi="Arial" w:cs="Arial"/>
          <w:sz w:val="20"/>
          <w:szCs w:val="20"/>
        </w:rPr>
      </w:pPr>
      <w:r w:rsidRPr="00D65715">
        <w:rPr>
          <w:rFonts w:ascii="Arial" w:hAnsi="Arial" w:cs="Arial"/>
          <w:b/>
          <w:sz w:val="20"/>
          <w:szCs w:val="20"/>
        </w:rPr>
        <w:t>NOTA 2:</w:t>
      </w:r>
      <w:r w:rsidRPr="00D65715">
        <w:rPr>
          <w:rFonts w:ascii="Arial" w:hAnsi="Arial" w:cs="Arial"/>
          <w:sz w:val="20"/>
          <w:szCs w:val="20"/>
        </w:rPr>
        <w:t xml:space="preserve"> CUANDO SI EXISTA OBLIGACIÓN DE COTIZAR AL SISTEMA DE SALUD Y PENSIONES PERO NO DE PARAFISCALES SE DEBERÁ MANIFESTAR EN LOS SIGUIENTES TÉRMINOS:</w:t>
      </w:r>
    </w:p>
    <w:p w14:paraId="26F3D86C" w14:textId="77777777" w:rsidR="00D65715" w:rsidRPr="00D65715" w:rsidRDefault="00D65715" w:rsidP="00D65715">
      <w:pPr>
        <w:rPr>
          <w:rFonts w:ascii="Arial" w:hAnsi="Arial" w:cs="Arial"/>
          <w:sz w:val="20"/>
          <w:szCs w:val="20"/>
        </w:rPr>
      </w:pPr>
    </w:p>
    <w:p w14:paraId="73C261FA" w14:textId="77777777" w:rsidR="00D65715" w:rsidRPr="00D65715" w:rsidRDefault="00D65715" w:rsidP="00D65715">
      <w:pPr>
        <w:rPr>
          <w:rFonts w:ascii="Arial" w:hAnsi="Arial" w:cs="Arial"/>
          <w:sz w:val="20"/>
          <w:szCs w:val="20"/>
        </w:rPr>
      </w:pPr>
      <w:r w:rsidRPr="00D65715">
        <w:rPr>
          <w:rFonts w:ascii="Arial" w:hAnsi="Arial" w:cs="Arial"/>
          <w:sz w:val="20"/>
          <w:szCs w:val="20"/>
        </w:rPr>
        <w:t>De conformidad con lo estipulado en los Términos de Referencia, manifiesto bajo la gravedad de juramento que me encuentro a paz y salvo en relación CON MIS APORTES AL SISTEMA GENERAL DE SALUD Y PENSIONES, en los últimos seis meses.</w:t>
      </w:r>
    </w:p>
    <w:p w14:paraId="03359D40" w14:textId="77777777" w:rsidR="00D65715" w:rsidRPr="00D65715" w:rsidRDefault="00D65715" w:rsidP="00D65715">
      <w:pPr>
        <w:rPr>
          <w:rFonts w:ascii="Arial" w:hAnsi="Arial" w:cs="Arial"/>
          <w:sz w:val="20"/>
          <w:szCs w:val="20"/>
        </w:rPr>
      </w:pPr>
    </w:p>
    <w:p w14:paraId="3ADE433E" w14:textId="77777777" w:rsidR="00D65715" w:rsidRPr="00D65715" w:rsidRDefault="00D65715" w:rsidP="00D65715">
      <w:pPr>
        <w:rPr>
          <w:rFonts w:ascii="Arial" w:hAnsi="Arial" w:cs="Arial"/>
          <w:sz w:val="20"/>
          <w:szCs w:val="20"/>
        </w:rPr>
      </w:pPr>
    </w:p>
    <w:p w14:paraId="7BC674B1" w14:textId="77777777" w:rsidR="00D65715" w:rsidRPr="00D65715" w:rsidRDefault="00D65715" w:rsidP="00D65715">
      <w:pPr>
        <w:rPr>
          <w:rFonts w:ascii="Arial" w:hAnsi="Arial" w:cs="Arial"/>
          <w:sz w:val="20"/>
          <w:szCs w:val="20"/>
        </w:rPr>
      </w:pPr>
      <w:r w:rsidRPr="00D65715">
        <w:rPr>
          <w:rFonts w:ascii="Arial" w:hAnsi="Arial" w:cs="Arial"/>
          <w:sz w:val="20"/>
          <w:szCs w:val="20"/>
        </w:rPr>
        <w:t>Firma--------------------------------------------------------</w:t>
      </w:r>
    </w:p>
    <w:p w14:paraId="0777B2F9" w14:textId="77777777" w:rsidR="00D65715" w:rsidRPr="00D65715" w:rsidRDefault="00D65715" w:rsidP="00D65715">
      <w:pPr>
        <w:rPr>
          <w:rFonts w:ascii="Arial" w:hAnsi="Arial" w:cs="Arial"/>
          <w:sz w:val="20"/>
          <w:szCs w:val="20"/>
        </w:rPr>
      </w:pPr>
    </w:p>
    <w:p w14:paraId="743F79C8" w14:textId="77777777" w:rsidR="00D65715" w:rsidRPr="00D65715" w:rsidRDefault="00D65715" w:rsidP="00D65715">
      <w:pPr>
        <w:spacing w:after="200" w:line="276" w:lineRule="auto"/>
        <w:jc w:val="center"/>
        <w:rPr>
          <w:rFonts w:ascii="Arial" w:hAnsi="Arial" w:cs="Arial"/>
          <w:b/>
          <w:sz w:val="20"/>
          <w:szCs w:val="20"/>
        </w:rPr>
      </w:pPr>
      <w:r w:rsidRPr="00D65715">
        <w:rPr>
          <w:rFonts w:ascii="Arial" w:hAnsi="Arial" w:cs="Arial"/>
          <w:sz w:val="20"/>
          <w:szCs w:val="20"/>
        </w:rPr>
        <w:br w:type="page"/>
      </w:r>
      <w:r w:rsidRPr="00D65715">
        <w:rPr>
          <w:rFonts w:ascii="Arial" w:hAnsi="Arial" w:cs="Arial"/>
          <w:b/>
          <w:sz w:val="20"/>
          <w:szCs w:val="20"/>
        </w:rPr>
        <w:lastRenderedPageBreak/>
        <w:t>COMPROMISO ANTICORRUPCIÓN</w:t>
      </w:r>
    </w:p>
    <w:p w14:paraId="422FF2BB" w14:textId="77777777" w:rsidR="00D65715" w:rsidRPr="00D65715" w:rsidRDefault="00D65715" w:rsidP="00D65715">
      <w:pPr>
        <w:rPr>
          <w:rFonts w:ascii="Arial" w:hAnsi="Arial" w:cs="Arial"/>
          <w:sz w:val="20"/>
          <w:szCs w:val="20"/>
        </w:rPr>
      </w:pPr>
    </w:p>
    <w:p w14:paraId="447FD11E" w14:textId="77777777" w:rsidR="00D65715" w:rsidRPr="00D65715" w:rsidRDefault="00D65715" w:rsidP="00D65715">
      <w:pPr>
        <w:rPr>
          <w:rFonts w:ascii="Arial" w:hAnsi="Arial" w:cs="Arial"/>
          <w:sz w:val="20"/>
          <w:szCs w:val="20"/>
        </w:rPr>
      </w:pPr>
      <w:r w:rsidRPr="00D65715">
        <w:rPr>
          <w:rFonts w:ascii="Arial" w:hAnsi="Arial"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____________________, identificado con (DOCUMENTO DE IDENTIFICACIÓN Y LUGAR DE SU EXPEDICIÓN), quien obra en ___________________ (1- SU CARÁCTER DE REPRESENTANTE LEGAL DE LA SOCIEDAD, SI EL PROPONENTE ES PERSONA JURÍDICA, CASO EN EL CUAL DEBE IDENTIFICARSE DE MANERA COMPLETA DICHA SOCIEDAD, INDICANDO INSTRUMENTO DE CONSTITUCIÓN Y HACIENDO MENCIÓN A SU REGISTRO EN LA CÁMARA DE COMERCIO DE SU DOMICILIO); 2- __________________,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768635ED" w14:textId="77777777" w:rsidR="00D65715" w:rsidRPr="00D65715" w:rsidRDefault="00D65715" w:rsidP="00D65715">
      <w:pPr>
        <w:rPr>
          <w:rFonts w:ascii="Arial" w:hAnsi="Arial" w:cs="Arial"/>
          <w:sz w:val="20"/>
          <w:szCs w:val="20"/>
        </w:rPr>
      </w:pPr>
    </w:p>
    <w:p w14:paraId="15CFB09F" w14:textId="0E4EC404" w:rsidR="00D65715" w:rsidRPr="00D65715" w:rsidRDefault="00D65715" w:rsidP="00D65715">
      <w:pPr>
        <w:rPr>
          <w:rFonts w:ascii="Arial" w:hAnsi="Arial" w:cs="Arial"/>
          <w:sz w:val="20"/>
          <w:szCs w:val="20"/>
        </w:rPr>
      </w:pPr>
      <w:r w:rsidRPr="00D65715">
        <w:rPr>
          <w:rFonts w:ascii="Arial" w:hAnsi="Arial" w:cs="Arial"/>
          <w:sz w:val="20"/>
          <w:szCs w:val="20"/>
        </w:rPr>
        <w:t xml:space="preserve">PRIMERO: Que el MUNICIPIO </w:t>
      </w:r>
      <w:r>
        <w:rPr>
          <w:rFonts w:ascii="Arial" w:hAnsi="Arial" w:cs="Arial"/>
          <w:sz w:val="20"/>
          <w:szCs w:val="20"/>
        </w:rPr>
        <w:t>COCORNÁ</w:t>
      </w:r>
      <w:r w:rsidRPr="00D65715">
        <w:rPr>
          <w:rFonts w:ascii="Arial" w:hAnsi="Arial" w:cs="Arial"/>
          <w:sz w:val="20"/>
          <w:szCs w:val="20"/>
        </w:rPr>
        <w:t xml:space="preserve">– DEPARTAMENTO DE ANTIOQUIA, realizó la SELECCION ABREVIADA - MENOR CUANTIA PUBLICA. SEGUNDO: Que es interés de EL PROPONENTE apoyar la acción del Estado Colombiano y del MUNICIPIO </w:t>
      </w:r>
      <w:r>
        <w:rPr>
          <w:rFonts w:ascii="Arial" w:hAnsi="Arial" w:cs="Arial"/>
          <w:sz w:val="20"/>
          <w:szCs w:val="20"/>
        </w:rPr>
        <w:t>COCORNÁ</w:t>
      </w:r>
      <w:r w:rsidRPr="00D65715">
        <w:rPr>
          <w:rFonts w:ascii="Arial" w:hAnsi="Arial" w:cs="Arial"/>
          <w:sz w:val="20"/>
          <w:szCs w:val="20"/>
        </w:rPr>
        <w:t>, para fortalecer la transparencia en los procesos de contratación, y la responsabilidad de rendir cuentas. 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CLÁUSULA PRIMERA: COMPROMISOS ASUMIDOS: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 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MUNICIPIO durante el desarrollo del Contrato.  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CLÁUSULA SEGUNDA. CONSECUENCIAS DEL INCUMPLIMIENTO: EL Proponente asume a través de la suscripción del presente compromiso, las consecuencias previstas en el Pliego de condiciones, si se comprobare el incumplimiento de los compromisos de anticorrupción.</w:t>
      </w:r>
    </w:p>
    <w:p w14:paraId="5BB79069" w14:textId="77777777" w:rsidR="00D65715" w:rsidRPr="00D65715" w:rsidRDefault="00D65715" w:rsidP="00D65715">
      <w:pPr>
        <w:rPr>
          <w:rFonts w:ascii="Arial" w:hAnsi="Arial" w:cs="Arial"/>
          <w:sz w:val="20"/>
          <w:szCs w:val="20"/>
        </w:rPr>
      </w:pPr>
    </w:p>
    <w:p w14:paraId="2C2C0561" w14:textId="77777777" w:rsidR="00D65715" w:rsidRPr="00D65715" w:rsidRDefault="00D65715" w:rsidP="00D65715">
      <w:pPr>
        <w:rPr>
          <w:rFonts w:ascii="Arial" w:hAnsi="Arial" w:cs="Arial"/>
          <w:sz w:val="20"/>
          <w:szCs w:val="20"/>
        </w:rPr>
      </w:pPr>
      <w:r w:rsidRPr="00D65715">
        <w:rPr>
          <w:rFonts w:ascii="Arial" w:hAnsi="Arial" w:cs="Arial"/>
          <w:sz w:val="20"/>
          <w:szCs w:val="20"/>
        </w:rPr>
        <w:t>En constancia de lo anterior, y como manifestación de la aceptación de los compromisos unilaterales incorporados en el presente documento, se firma el mismo en la ciudad de______________, a los______________ (FECHA EN LETRAS Y NÚMEROS).</w:t>
      </w:r>
    </w:p>
    <w:p w14:paraId="2FD73008" w14:textId="77777777" w:rsidR="00D65715" w:rsidRPr="00D65715" w:rsidRDefault="00D65715" w:rsidP="00D65715">
      <w:pPr>
        <w:rPr>
          <w:rFonts w:ascii="Arial" w:hAnsi="Arial" w:cs="Arial"/>
          <w:sz w:val="20"/>
          <w:szCs w:val="20"/>
        </w:rPr>
      </w:pPr>
    </w:p>
    <w:p w14:paraId="6D5A7BEB" w14:textId="77777777" w:rsidR="00D65715" w:rsidRPr="00D65715" w:rsidRDefault="00D65715" w:rsidP="00D65715">
      <w:pPr>
        <w:rPr>
          <w:rFonts w:ascii="Arial" w:hAnsi="Arial" w:cs="Arial"/>
          <w:sz w:val="20"/>
          <w:szCs w:val="20"/>
        </w:rPr>
      </w:pPr>
      <w:r w:rsidRPr="00D65715">
        <w:rPr>
          <w:rFonts w:ascii="Arial" w:hAnsi="Arial" w:cs="Arial"/>
          <w:sz w:val="20"/>
          <w:szCs w:val="20"/>
        </w:rPr>
        <w:lastRenderedPageBreak/>
        <w:t>LO 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4350DE7B" w14:textId="77777777" w:rsidR="00D65715" w:rsidRPr="00D65715" w:rsidRDefault="00D65715" w:rsidP="00D65715">
      <w:pPr>
        <w:rPr>
          <w:rFonts w:ascii="Arial" w:hAnsi="Arial" w:cs="Arial"/>
          <w:sz w:val="20"/>
          <w:szCs w:val="20"/>
        </w:rPr>
      </w:pPr>
    </w:p>
    <w:p w14:paraId="1073F51F" w14:textId="77777777" w:rsidR="00D65715" w:rsidRPr="00D65715" w:rsidRDefault="00D65715" w:rsidP="00D65715">
      <w:pPr>
        <w:rPr>
          <w:rFonts w:ascii="Arial" w:hAnsi="Arial" w:cs="Arial"/>
          <w:sz w:val="20"/>
          <w:szCs w:val="20"/>
        </w:rPr>
      </w:pPr>
    </w:p>
    <w:p w14:paraId="4B8F50F8" w14:textId="77777777" w:rsidR="00D65715" w:rsidRPr="00D65715" w:rsidRDefault="00D65715" w:rsidP="00D65715">
      <w:pPr>
        <w:rPr>
          <w:rFonts w:ascii="Arial" w:hAnsi="Arial" w:cs="Arial"/>
          <w:sz w:val="20"/>
          <w:szCs w:val="20"/>
        </w:rPr>
      </w:pPr>
    </w:p>
    <w:p w14:paraId="54222876" w14:textId="77777777" w:rsidR="00D65715" w:rsidRPr="00D65715" w:rsidRDefault="00D65715" w:rsidP="00D65715">
      <w:pPr>
        <w:rPr>
          <w:rFonts w:ascii="Arial" w:hAnsi="Arial" w:cs="Arial"/>
          <w:sz w:val="20"/>
          <w:szCs w:val="20"/>
        </w:rPr>
      </w:pPr>
    </w:p>
    <w:p w14:paraId="3D772610" w14:textId="77777777" w:rsidR="00D65715" w:rsidRPr="00D65715" w:rsidRDefault="00D65715" w:rsidP="00D65715">
      <w:pPr>
        <w:rPr>
          <w:rFonts w:ascii="Arial" w:hAnsi="Arial" w:cs="Arial"/>
          <w:sz w:val="20"/>
          <w:szCs w:val="20"/>
        </w:rPr>
      </w:pPr>
    </w:p>
    <w:p w14:paraId="1EFBFC92" w14:textId="77777777" w:rsidR="00D65715" w:rsidRPr="00D65715" w:rsidRDefault="00D65715" w:rsidP="00D65715">
      <w:pPr>
        <w:rPr>
          <w:rFonts w:ascii="Arial" w:hAnsi="Arial" w:cs="Arial"/>
          <w:sz w:val="20"/>
          <w:szCs w:val="20"/>
        </w:rPr>
      </w:pPr>
    </w:p>
    <w:p w14:paraId="44152ED4" w14:textId="77777777" w:rsidR="00D65715" w:rsidRPr="00D65715" w:rsidRDefault="00D65715" w:rsidP="00D65715">
      <w:pPr>
        <w:rPr>
          <w:rFonts w:ascii="Arial" w:hAnsi="Arial" w:cs="Arial"/>
          <w:sz w:val="20"/>
          <w:szCs w:val="20"/>
        </w:rPr>
      </w:pPr>
    </w:p>
    <w:p w14:paraId="7BB240EC" w14:textId="77777777" w:rsidR="00D65715" w:rsidRPr="00D65715" w:rsidRDefault="00D65715" w:rsidP="00D65715">
      <w:pPr>
        <w:rPr>
          <w:rFonts w:ascii="Arial" w:hAnsi="Arial" w:cs="Arial"/>
          <w:sz w:val="20"/>
          <w:szCs w:val="20"/>
        </w:rPr>
      </w:pPr>
    </w:p>
    <w:p w14:paraId="007189A3" w14:textId="77777777" w:rsidR="00D65715" w:rsidRPr="00D65715" w:rsidRDefault="00D65715" w:rsidP="00D65715">
      <w:pPr>
        <w:rPr>
          <w:rFonts w:ascii="Arial" w:hAnsi="Arial" w:cs="Arial"/>
          <w:sz w:val="20"/>
          <w:szCs w:val="20"/>
        </w:rPr>
      </w:pPr>
    </w:p>
    <w:p w14:paraId="1EB9D4E9" w14:textId="77777777" w:rsidR="00D65715" w:rsidRPr="00D65715" w:rsidRDefault="00D65715" w:rsidP="00D65715">
      <w:pPr>
        <w:rPr>
          <w:rFonts w:ascii="Arial" w:hAnsi="Arial" w:cs="Arial"/>
          <w:sz w:val="20"/>
          <w:szCs w:val="20"/>
        </w:rPr>
      </w:pPr>
    </w:p>
    <w:p w14:paraId="5A29A5F1" w14:textId="77777777" w:rsidR="00D65715" w:rsidRPr="00D65715" w:rsidRDefault="00D65715" w:rsidP="00D65715">
      <w:pPr>
        <w:rPr>
          <w:rFonts w:ascii="Arial" w:hAnsi="Arial" w:cs="Arial"/>
          <w:sz w:val="20"/>
          <w:szCs w:val="20"/>
        </w:rPr>
      </w:pPr>
    </w:p>
    <w:p w14:paraId="0ACFF5D8" w14:textId="77777777" w:rsidR="00D65715" w:rsidRPr="00D65715" w:rsidRDefault="00D65715" w:rsidP="00D65715">
      <w:pPr>
        <w:rPr>
          <w:rFonts w:ascii="Arial" w:hAnsi="Arial" w:cs="Arial"/>
          <w:sz w:val="20"/>
          <w:szCs w:val="20"/>
        </w:rPr>
      </w:pPr>
    </w:p>
    <w:p w14:paraId="67170ED2" w14:textId="77777777" w:rsidR="00D65715" w:rsidRPr="00D65715" w:rsidRDefault="00D65715" w:rsidP="00D65715">
      <w:pPr>
        <w:rPr>
          <w:rFonts w:ascii="Arial" w:hAnsi="Arial" w:cs="Arial"/>
          <w:sz w:val="20"/>
          <w:szCs w:val="20"/>
        </w:rPr>
      </w:pPr>
    </w:p>
    <w:p w14:paraId="7AA086B2" w14:textId="77777777" w:rsidR="00D65715" w:rsidRPr="00D65715" w:rsidRDefault="00D65715" w:rsidP="00D65715">
      <w:pPr>
        <w:rPr>
          <w:rFonts w:ascii="Arial" w:hAnsi="Arial" w:cs="Arial"/>
          <w:sz w:val="20"/>
          <w:szCs w:val="20"/>
        </w:rPr>
      </w:pPr>
    </w:p>
    <w:p w14:paraId="7B5C56E4" w14:textId="77777777" w:rsidR="00D65715" w:rsidRPr="00D65715" w:rsidRDefault="00D65715" w:rsidP="00D65715">
      <w:pPr>
        <w:rPr>
          <w:rFonts w:ascii="Arial" w:hAnsi="Arial" w:cs="Arial"/>
          <w:sz w:val="20"/>
          <w:szCs w:val="20"/>
        </w:rPr>
      </w:pPr>
    </w:p>
    <w:p w14:paraId="207E6F2D" w14:textId="77777777" w:rsidR="00D65715" w:rsidRPr="00D65715" w:rsidRDefault="00D65715" w:rsidP="00D65715">
      <w:pPr>
        <w:rPr>
          <w:rFonts w:ascii="Arial" w:hAnsi="Arial" w:cs="Arial"/>
          <w:sz w:val="20"/>
          <w:szCs w:val="20"/>
        </w:rPr>
      </w:pPr>
    </w:p>
    <w:p w14:paraId="2D7BDF0D" w14:textId="77777777" w:rsidR="00D65715" w:rsidRPr="00D65715" w:rsidRDefault="00D65715" w:rsidP="00D65715">
      <w:pPr>
        <w:rPr>
          <w:rFonts w:ascii="Arial" w:hAnsi="Arial" w:cs="Arial"/>
          <w:sz w:val="20"/>
          <w:szCs w:val="20"/>
        </w:rPr>
      </w:pPr>
    </w:p>
    <w:p w14:paraId="0428B710" w14:textId="77777777" w:rsidR="00D65715" w:rsidRPr="00D65715" w:rsidRDefault="00D65715" w:rsidP="00D65715">
      <w:pPr>
        <w:rPr>
          <w:rFonts w:ascii="Arial" w:hAnsi="Arial" w:cs="Arial"/>
          <w:sz w:val="20"/>
          <w:szCs w:val="20"/>
        </w:rPr>
      </w:pPr>
    </w:p>
    <w:p w14:paraId="2903A347" w14:textId="77777777" w:rsidR="00D65715" w:rsidRPr="00D65715" w:rsidRDefault="00D65715" w:rsidP="00D65715">
      <w:pPr>
        <w:rPr>
          <w:rFonts w:ascii="Arial" w:hAnsi="Arial" w:cs="Arial"/>
          <w:sz w:val="20"/>
          <w:szCs w:val="20"/>
        </w:rPr>
      </w:pPr>
    </w:p>
    <w:p w14:paraId="0B9B92B1" w14:textId="77777777" w:rsidR="00D65715" w:rsidRPr="00D65715" w:rsidRDefault="00D65715" w:rsidP="00D65715">
      <w:pPr>
        <w:rPr>
          <w:rFonts w:ascii="Arial" w:hAnsi="Arial" w:cs="Arial"/>
          <w:sz w:val="20"/>
          <w:szCs w:val="20"/>
        </w:rPr>
      </w:pPr>
    </w:p>
    <w:p w14:paraId="6A57571B" w14:textId="77777777" w:rsidR="00D65715" w:rsidRPr="00D65715" w:rsidRDefault="00D65715" w:rsidP="00D65715">
      <w:pPr>
        <w:rPr>
          <w:rFonts w:ascii="Arial" w:hAnsi="Arial" w:cs="Arial"/>
          <w:sz w:val="20"/>
          <w:szCs w:val="20"/>
        </w:rPr>
      </w:pPr>
    </w:p>
    <w:p w14:paraId="33B5999A" w14:textId="77777777" w:rsidR="00D65715" w:rsidRPr="00D65715" w:rsidRDefault="00D65715" w:rsidP="00D65715">
      <w:pPr>
        <w:rPr>
          <w:rFonts w:ascii="Arial" w:hAnsi="Arial" w:cs="Arial"/>
          <w:sz w:val="20"/>
          <w:szCs w:val="20"/>
        </w:rPr>
      </w:pPr>
    </w:p>
    <w:p w14:paraId="58D266E9" w14:textId="77777777" w:rsidR="00D65715" w:rsidRPr="00D65715" w:rsidRDefault="00D65715" w:rsidP="00D65715">
      <w:pPr>
        <w:rPr>
          <w:rFonts w:ascii="Arial" w:hAnsi="Arial" w:cs="Arial"/>
          <w:sz w:val="20"/>
          <w:szCs w:val="20"/>
        </w:rPr>
      </w:pPr>
    </w:p>
    <w:p w14:paraId="1AC2DACE" w14:textId="77777777" w:rsidR="00D65715" w:rsidRPr="00D65715" w:rsidRDefault="00D65715" w:rsidP="00D65715">
      <w:pPr>
        <w:rPr>
          <w:rFonts w:ascii="Arial" w:hAnsi="Arial" w:cs="Arial"/>
          <w:sz w:val="20"/>
          <w:szCs w:val="20"/>
        </w:rPr>
      </w:pPr>
    </w:p>
    <w:p w14:paraId="4050C25D" w14:textId="77777777" w:rsidR="00D65715" w:rsidRPr="00D65715" w:rsidRDefault="00D65715" w:rsidP="00D65715">
      <w:pPr>
        <w:rPr>
          <w:rFonts w:ascii="Arial" w:hAnsi="Arial" w:cs="Arial"/>
          <w:sz w:val="20"/>
          <w:szCs w:val="20"/>
        </w:rPr>
      </w:pPr>
    </w:p>
    <w:p w14:paraId="753D4618" w14:textId="77777777" w:rsidR="00D65715" w:rsidRPr="00D65715" w:rsidRDefault="00D65715" w:rsidP="00D65715">
      <w:pPr>
        <w:rPr>
          <w:rFonts w:ascii="Arial" w:hAnsi="Arial" w:cs="Arial"/>
          <w:sz w:val="20"/>
          <w:szCs w:val="20"/>
        </w:rPr>
      </w:pPr>
    </w:p>
    <w:p w14:paraId="668F8164" w14:textId="77777777" w:rsidR="00F451F7" w:rsidRDefault="00F451F7" w:rsidP="00D65715">
      <w:pPr>
        <w:ind w:left="2832" w:firstLine="708"/>
        <w:rPr>
          <w:rFonts w:ascii="Arial" w:hAnsi="Arial" w:cs="Arial"/>
          <w:sz w:val="20"/>
          <w:szCs w:val="20"/>
        </w:rPr>
      </w:pPr>
    </w:p>
    <w:p w14:paraId="50ABE9F6" w14:textId="77777777" w:rsidR="00F451F7" w:rsidRDefault="00F451F7" w:rsidP="00D65715">
      <w:pPr>
        <w:ind w:left="2832" w:firstLine="708"/>
        <w:rPr>
          <w:rFonts w:ascii="Arial" w:hAnsi="Arial" w:cs="Arial"/>
          <w:sz w:val="20"/>
          <w:szCs w:val="20"/>
        </w:rPr>
      </w:pPr>
    </w:p>
    <w:p w14:paraId="7710A621" w14:textId="77777777" w:rsidR="00F451F7" w:rsidRDefault="00F451F7" w:rsidP="00D65715">
      <w:pPr>
        <w:ind w:left="2832" w:firstLine="708"/>
        <w:rPr>
          <w:rFonts w:ascii="Arial" w:hAnsi="Arial" w:cs="Arial"/>
          <w:sz w:val="20"/>
          <w:szCs w:val="20"/>
        </w:rPr>
      </w:pPr>
    </w:p>
    <w:p w14:paraId="3953BE80" w14:textId="77777777" w:rsidR="00F451F7" w:rsidRDefault="00F451F7" w:rsidP="00D65715">
      <w:pPr>
        <w:ind w:left="2832" w:firstLine="708"/>
        <w:rPr>
          <w:rFonts w:ascii="Arial" w:hAnsi="Arial" w:cs="Arial"/>
          <w:sz w:val="20"/>
          <w:szCs w:val="20"/>
        </w:rPr>
      </w:pPr>
    </w:p>
    <w:p w14:paraId="4C7D6D99" w14:textId="77777777" w:rsidR="00F451F7" w:rsidRDefault="00F451F7" w:rsidP="00D65715">
      <w:pPr>
        <w:ind w:left="2832" w:firstLine="708"/>
        <w:rPr>
          <w:rFonts w:ascii="Arial" w:hAnsi="Arial" w:cs="Arial"/>
          <w:sz w:val="20"/>
          <w:szCs w:val="20"/>
        </w:rPr>
      </w:pPr>
    </w:p>
    <w:p w14:paraId="448DDEE5" w14:textId="77777777" w:rsidR="00F451F7" w:rsidRDefault="00F451F7" w:rsidP="00D65715">
      <w:pPr>
        <w:ind w:left="2832" w:firstLine="708"/>
        <w:rPr>
          <w:rFonts w:ascii="Arial" w:hAnsi="Arial" w:cs="Arial"/>
          <w:sz w:val="20"/>
          <w:szCs w:val="20"/>
        </w:rPr>
      </w:pPr>
    </w:p>
    <w:p w14:paraId="2C57FA0B" w14:textId="77777777" w:rsidR="00F451F7" w:rsidRDefault="00F451F7" w:rsidP="00D65715">
      <w:pPr>
        <w:ind w:left="2832" w:firstLine="708"/>
        <w:rPr>
          <w:rFonts w:ascii="Arial" w:hAnsi="Arial" w:cs="Arial"/>
          <w:sz w:val="20"/>
          <w:szCs w:val="20"/>
        </w:rPr>
      </w:pPr>
    </w:p>
    <w:p w14:paraId="5CA641D1" w14:textId="77777777" w:rsidR="00F451F7" w:rsidRDefault="00F451F7" w:rsidP="00D65715">
      <w:pPr>
        <w:ind w:left="2832" w:firstLine="708"/>
        <w:rPr>
          <w:rFonts w:ascii="Arial" w:hAnsi="Arial" w:cs="Arial"/>
          <w:sz w:val="20"/>
          <w:szCs w:val="20"/>
        </w:rPr>
      </w:pPr>
    </w:p>
    <w:p w14:paraId="04405754" w14:textId="77777777" w:rsidR="00F451F7" w:rsidRDefault="00F451F7" w:rsidP="00D65715">
      <w:pPr>
        <w:ind w:left="2832" w:firstLine="708"/>
        <w:rPr>
          <w:rFonts w:ascii="Arial" w:hAnsi="Arial" w:cs="Arial"/>
          <w:sz w:val="20"/>
          <w:szCs w:val="20"/>
        </w:rPr>
      </w:pPr>
    </w:p>
    <w:p w14:paraId="723D09DC" w14:textId="77777777" w:rsidR="00F451F7" w:rsidRDefault="00F451F7" w:rsidP="00D65715">
      <w:pPr>
        <w:ind w:left="2832" w:firstLine="708"/>
        <w:rPr>
          <w:rFonts w:ascii="Arial" w:hAnsi="Arial" w:cs="Arial"/>
          <w:sz w:val="20"/>
          <w:szCs w:val="20"/>
        </w:rPr>
      </w:pPr>
    </w:p>
    <w:p w14:paraId="4373E569" w14:textId="77777777" w:rsidR="00F451F7" w:rsidRDefault="00F451F7" w:rsidP="00D65715">
      <w:pPr>
        <w:ind w:left="2832" w:firstLine="708"/>
        <w:rPr>
          <w:rFonts w:ascii="Arial" w:hAnsi="Arial" w:cs="Arial"/>
          <w:sz w:val="20"/>
          <w:szCs w:val="20"/>
        </w:rPr>
      </w:pPr>
    </w:p>
    <w:p w14:paraId="137AA674" w14:textId="77777777" w:rsidR="00F451F7" w:rsidRDefault="00F451F7" w:rsidP="00D65715">
      <w:pPr>
        <w:ind w:left="2832" w:firstLine="708"/>
        <w:rPr>
          <w:rFonts w:ascii="Arial" w:hAnsi="Arial" w:cs="Arial"/>
          <w:sz w:val="20"/>
          <w:szCs w:val="20"/>
        </w:rPr>
      </w:pPr>
    </w:p>
    <w:p w14:paraId="21EA2974" w14:textId="77777777" w:rsidR="00F451F7" w:rsidRDefault="00F451F7" w:rsidP="00D65715">
      <w:pPr>
        <w:ind w:left="2832" w:firstLine="708"/>
        <w:rPr>
          <w:rFonts w:ascii="Arial" w:hAnsi="Arial" w:cs="Arial"/>
          <w:sz w:val="20"/>
          <w:szCs w:val="20"/>
        </w:rPr>
      </w:pPr>
    </w:p>
    <w:p w14:paraId="09A4B3A5" w14:textId="77777777" w:rsidR="00F451F7" w:rsidRDefault="00F451F7" w:rsidP="00D65715">
      <w:pPr>
        <w:ind w:left="2832" w:firstLine="708"/>
        <w:rPr>
          <w:rFonts w:ascii="Arial" w:hAnsi="Arial" w:cs="Arial"/>
          <w:sz w:val="20"/>
          <w:szCs w:val="20"/>
        </w:rPr>
      </w:pPr>
    </w:p>
    <w:p w14:paraId="3D246100" w14:textId="77777777" w:rsidR="00F451F7" w:rsidRDefault="00F451F7" w:rsidP="00D65715">
      <w:pPr>
        <w:ind w:left="2832" w:firstLine="708"/>
        <w:rPr>
          <w:rFonts w:ascii="Arial" w:hAnsi="Arial" w:cs="Arial"/>
          <w:sz w:val="20"/>
          <w:szCs w:val="20"/>
        </w:rPr>
      </w:pPr>
    </w:p>
    <w:p w14:paraId="136625D7" w14:textId="77777777" w:rsidR="00F451F7" w:rsidRDefault="00F451F7" w:rsidP="00D65715">
      <w:pPr>
        <w:ind w:left="2832" w:firstLine="708"/>
        <w:rPr>
          <w:rFonts w:ascii="Arial" w:hAnsi="Arial" w:cs="Arial"/>
          <w:sz w:val="20"/>
          <w:szCs w:val="20"/>
        </w:rPr>
      </w:pPr>
    </w:p>
    <w:p w14:paraId="670558D7" w14:textId="77777777" w:rsidR="00F451F7" w:rsidRDefault="00F451F7" w:rsidP="00D65715">
      <w:pPr>
        <w:ind w:left="2832" w:firstLine="708"/>
        <w:rPr>
          <w:rFonts w:ascii="Arial" w:hAnsi="Arial" w:cs="Arial"/>
          <w:sz w:val="20"/>
          <w:szCs w:val="20"/>
        </w:rPr>
      </w:pPr>
    </w:p>
    <w:p w14:paraId="29B8E9A5" w14:textId="77777777" w:rsidR="00F451F7" w:rsidRDefault="00F451F7" w:rsidP="00D65715">
      <w:pPr>
        <w:ind w:left="2832" w:firstLine="708"/>
        <w:rPr>
          <w:rFonts w:ascii="Arial" w:hAnsi="Arial" w:cs="Arial"/>
          <w:sz w:val="20"/>
          <w:szCs w:val="20"/>
        </w:rPr>
      </w:pPr>
    </w:p>
    <w:p w14:paraId="285B87E4" w14:textId="77777777" w:rsidR="00F451F7" w:rsidRDefault="00F451F7" w:rsidP="00D65715">
      <w:pPr>
        <w:ind w:left="2832" w:firstLine="708"/>
        <w:rPr>
          <w:rFonts w:ascii="Arial" w:hAnsi="Arial" w:cs="Arial"/>
          <w:sz w:val="20"/>
          <w:szCs w:val="20"/>
        </w:rPr>
      </w:pPr>
    </w:p>
    <w:p w14:paraId="6F191EC9" w14:textId="77777777" w:rsidR="00F451F7" w:rsidRDefault="00F451F7" w:rsidP="00D65715">
      <w:pPr>
        <w:ind w:left="2832" w:firstLine="708"/>
        <w:rPr>
          <w:rFonts w:ascii="Arial" w:hAnsi="Arial" w:cs="Arial"/>
          <w:sz w:val="20"/>
          <w:szCs w:val="20"/>
        </w:rPr>
      </w:pPr>
    </w:p>
    <w:p w14:paraId="4AB6FE87" w14:textId="5A79009B" w:rsidR="00D65715" w:rsidRPr="00D65715" w:rsidRDefault="00D65715" w:rsidP="00D65715">
      <w:pPr>
        <w:ind w:left="2832" w:firstLine="708"/>
        <w:rPr>
          <w:rFonts w:ascii="Arial" w:hAnsi="Arial" w:cs="Arial"/>
          <w:sz w:val="20"/>
          <w:szCs w:val="20"/>
        </w:rPr>
      </w:pPr>
      <w:r w:rsidRPr="00D65715">
        <w:rPr>
          <w:rFonts w:ascii="Arial" w:hAnsi="Arial" w:cs="Arial"/>
          <w:sz w:val="20"/>
          <w:szCs w:val="20"/>
        </w:rPr>
        <w:lastRenderedPageBreak/>
        <w:t xml:space="preserve">MINUTA DEL CONTRATO </w:t>
      </w:r>
    </w:p>
    <w:p w14:paraId="694F6BF7" w14:textId="77777777" w:rsidR="00D65715" w:rsidRPr="00D65715" w:rsidRDefault="00D65715" w:rsidP="00D65715">
      <w:pPr>
        <w:ind w:left="2832" w:firstLine="708"/>
        <w:rPr>
          <w:rFonts w:ascii="Arial" w:hAnsi="Arial" w:cs="Arial"/>
          <w:sz w:val="20"/>
          <w:szCs w:val="20"/>
        </w:rPr>
      </w:pPr>
    </w:p>
    <w:p w14:paraId="26EDC44A" w14:textId="77777777" w:rsidR="00D65715" w:rsidRPr="00D65715" w:rsidRDefault="00D65715" w:rsidP="00D65715">
      <w:pPr>
        <w:spacing w:after="200" w:line="276" w:lineRule="auto"/>
        <w:jc w:val="center"/>
        <w:rPr>
          <w:rFonts w:ascii="Arial" w:hAnsi="Arial" w:cs="Arial"/>
          <w:sz w:val="20"/>
          <w:szCs w:val="20"/>
        </w:rPr>
      </w:pPr>
      <w:r w:rsidRPr="00D65715">
        <w:rPr>
          <w:rFonts w:ascii="Arial" w:hAnsi="Arial" w:cs="Arial"/>
          <w:b/>
          <w:sz w:val="20"/>
          <w:szCs w:val="20"/>
        </w:rPr>
        <w:t xml:space="preserve">CONTRATO DE PRESTACIÓN DE SERVICIOS DE TRANSPORTE </w:t>
      </w:r>
    </w:p>
    <w:tbl>
      <w:tblPr>
        <w:tblW w:w="0" w:type="auto"/>
        <w:tblInd w:w="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421"/>
        <w:gridCol w:w="5886"/>
      </w:tblGrid>
      <w:tr w:rsidR="00D65715" w:rsidRPr="00D65715" w14:paraId="6C2E3F56" w14:textId="77777777" w:rsidTr="00D979E8">
        <w:tc>
          <w:tcPr>
            <w:tcW w:w="3436" w:type="dxa"/>
          </w:tcPr>
          <w:p w14:paraId="0A901165" w14:textId="77777777" w:rsidR="00D65715" w:rsidRPr="00D65715" w:rsidRDefault="00D65715" w:rsidP="00D979E8">
            <w:pPr>
              <w:rPr>
                <w:rFonts w:ascii="Arial" w:hAnsi="Arial" w:cs="Arial"/>
                <w:sz w:val="20"/>
                <w:szCs w:val="20"/>
              </w:rPr>
            </w:pPr>
            <w:r w:rsidRPr="00D65715">
              <w:rPr>
                <w:rFonts w:ascii="Arial" w:hAnsi="Arial" w:cs="Arial"/>
                <w:sz w:val="20"/>
                <w:szCs w:val="20"/>
              </w:rPr>
              <w:t>NUMERO DEL CONTRATO</w:t>
            </w:r>
          </w:p>
        </w:tc>
        <w:tc>
          <w:tcPr>
            <w:tcW w:w="5920" w:type="dxa"/>
          </w:tcPr>
          <w:p w14:paraId="53F8003E" w14:textId="77777777" w:rsidR="00D65715" w:rsidRPr="00D65715" w:rsidRDefault="00D65715" w:rsidP="00D979E8">
            <w:pPr>
              <w:autoSpaceDE w:val="0"/>
              <w:autoSpaceDN w:val="0"/>
              <w:adjustRightInd w:val="0"/>
              <w:rPr>
                <w:rFonts w:ascii="Arial" w:hAnsi="Arial" w:cs="Arial"/>
                <w:sz w:val="20"/>
                <w:szCs w:val="20"/>
              </w:rPr>
            </w:pPr>
          </w:p>
        </w:tc>
      </w:tr>
      <w:tr w:rsidR="00D65715" w:rsidRPr="00D65715" w14:paraId="77746269" w14:textId="77777777" w:rsidTr="00D979E8">
        <w:tc>
          <w:tcPr>
            <w:tcW w:w="3436" w:type="dxa"/>
          </w:tcPr>
          <w:p w14:paraId="4540A6E6" w14:textId="77777777" w:rsidR="00D65715" w:rsidRPr="00D65715" w:rsidRDefault="00D65715" w:rsidP="00D979E8">
            <w:pPr>
              <w:rPr>
                <w:rFonts w:ascii="Arial" w:hAnsi="Arial" w:cs="Arial"/>
                <w:sz w:val="20"/>
                <w:szCs w:val="20"/>
              </w:rPr>
            </w:pPr>
            <w:r w:rsidRPr="00D65715">
              <w:rPr>
                <w:rFonts w:ascii="Arial" w:hAnsi="Arial" w:cs="Arial"/>
                <w:sz w:val="20"/>
                <w:szCs w:val="20"/>
              </w:rPr>
              <w:t>CONTRATANTE:</w:t>
            </w:r>
          </w:p>
        </w:tc>
        <w:tc>
          <w:tcPr>
            <w:tcW w:w="5920" w:type="dxa"/>
          </w:tcPr>
          <w:p w14:paraId="5C4FAB88" w14:textId="0809AE6E" w:rsidR="00D65715" w:rsidRPr="00D65715" w:rsidRDefault="00D65715" w:rsidP="00D979E8">
            <w:pPr>
              <w:rPr>
                <w:rFonts w:ascii="Arial" w:hAnsi="Arial" w:cs="Arial"/>
                <w:sz w:val="20"/>
                <w:szCs w:val="20"/>
              </w:rPr>
            </w:pPr>
            <w:r w:rsidRPr="00D65715">
              <w:rPr>
                <w:rFonts w:ascii="Arial" w:hAnsi="Arial" w:cs="Arial"/>
                <w:sz w:val="20"/>
                <w:szCs w:val="20"/>
              </w:rPr>
              <w:t xml:space="preserve">MUNICIPIO </w:t>
            </w:r>
            <w:r>
              <w:rPr>
                <w:rFonts w:ascii="Arial" w:hAnsi="Arial" w:cs="Arial"/>
                <w:sz w:val="20"/>
                <w:szCs w:val="20"/>
              </w:rPr>
              <w:t>COCORNÁ</w:t>
            </w:r>
            <w:r w:rsidRPr="00D65715">
              <w:rPr>
                <w:rFonts w:ascii="Arial" w:hAnsi="Arial" w:cs="Arial"/>
                <w:sz w:val="20"/>
                <w:szCs w:val="20"/>
              </w:rPr>
              <w:t xml:space="preserve"> </w:t>
            </w:r>
          </w:p>
        </w:tc>
      </w:tr>
      <w:tr w:rsidR="00D65715" w:rsidRPr="00D65715" w14:paraId="4F623CCD" w14:textId="77777777" w:rsidTr="00D979E8">
        <w:tc>
          <w:tcPr>
            <w:tcW w:w="3436" w:type="dxa"/>
          </w:tcPr>
          <w:p w14:paraId="46F04676" w14:textId="77777777" w:rsidR="00D65715" w:rsidRPr="00D65715" w:rsidRDefault="00D65715" w:rsidP="00D979E8">
            <w:pPr>
              <w:rPr>
                <w:rFonts w:ascii="Arial" w:hAnsi="Arial" w:cs="Arial"/>
                <w:sz w:val="20"/>
                <w:szCs w:val="20"/>
              </w:rPr>
            </w:pPr>
            <w:r w:rsidRPr="00D65715">
              <w:rPr>
                <w:rFonts w:ascii="Arial" w:hAnsi="Arial" w:cs="Arial"/>
                <w:sz w:val="20"/>
                <w:szCs w:val="20"/>
              </w:rPr>
              <w:t>NIT:</w:t>
            </w:r>
          </w:p>
        </w:tc>
        <w:tc>
          <w:tcPr>
            <w:tcW w:w="5920" w:type="dxa"/>
          </w:tcPr>
          <w:p w14:paraId="0ACC0180" w14:textId="77777777" w:rsidR="00D65715" w:rsidRPr="00D65715" w:rsidRDefault="00D65715" w:rsidP="00D979E8">
            <w:pPr>
              <w:rPr>
                <w:rFonts w:ascii="Arial" w:hAnsi="Arial" w:cs="Arial"/>
                <w:sz w:val="20"/>
                <w:szCs w:val="20"/>
              </w:rPr>
            </w:pPr>
            <w:r w:rsidRPr="00D65715">
              <w:rPr>
                <w:rFonts w:ascii="Arial" w:hAnsi="Arial" w:cs="Arial"/>
                <w:sz w:val="20"/>
                <w:szCs w:val="20"/>
              </w:rPr>
              <w:t>890.984.376-5</w:t>
            </w:r>
          </w:p>
        </w:tc>
      </w:tr>
      <w:tr w:rsidR="00D65715" w:rsidRPr="00D65715" w14:paraId="64B4B09A" w14:textId="77777777" w:rsidTr="00D979E8">
        <w:tc>
          <w:tcPr>
            <w:tcW w:w="3436" w:type="dxa"/>
          </w:tcPr>
          <w:p w14:paraId="06C3723F" w14:textId="77777777" w:rsidR="00D65715" w:rsidRPr="00D65715" w:rsidRDefault="00D65715" w:rsidP="00D979E8">
            <w:pPr>
              <w:rPr>
                <w:rFonts w:ascii="Arial" w:hAnsi="Arial" w:cs="Arial"/>
                <w:sz w:val="20"/>
                <w:szCs w:val="20"/>
              </w:rPr>
            </w:pPr>
            <w:r w:rsidRPr="00D65715">
              <w:rPr>
                <w:rFonts w:ascii="Arial" w:hAnsi="Arial" w:cs="Arial"/>
                <w:sz w:val="20"/>
                <w:szCs w:val="20"/>
              </w:rPr>
              <w:t>CONTRATISTA</w:t>
            </w:r>
          </w:p>
        </w:tc>
        <w:tc>
          <w:tcPr>
            <w:tcW w:w="5920" w:type="dxa"/>
          </w:tcPr>
          <w:p w14:paraId="13029256" w14:textId="77777777" w:rsidR="00D65715" w:rsidRPr="00D65715" w:rsidRDefault="00D65715" w:rsidP="00D979E8">
            <w:pPr>
              <w:rPr>
                <w:rFonts w:ascii="Arial" w:hAnsi="Arial" w:cs="Arial"/>
                <w:sz w:val="20"/>
                <w:szCs w:val="20"/>
              </w:rPr>
            </w:pPr>
          </w:p>
        </w:tc>
      </w:tr>
      <w:tr w:rsidR="00D65715" w:rsidRPr="00D65715" w14:paraId="3E1E8A2F" w14:textId="77777777" w:rsidTr="00D979E8">
        <w:tc>
          <w:tcPr>
            <w:tcW w:w="3436" w:type="dxa"/>
          </w:tcPr>
          <w:p w14:paraId="02E7E91A" w14:textId="77777777" w:rsidR="00D65715" w:rsidRPr="00D65715" w:rsidRDefault="00D65715" w:rsidP="00D979E8">
            <w:pPr>
              <w:rPr>
                <w:rFonts w:ascii="Arial" w:hAnsi="Arial" w:cs="Arial"/>
                <w:sz w:val="20"/>
                <w:szCs w:val="20"/>
              </w:rPr>
            </w:pPr>
            <w:r w:rsidRPr="00D65715">
              <w:rPr>
                <w:rFonts w:ascii="Arial" w:hAnsi="Arial" w:cs="Arial"/>
                <w:sz w:val="20"/>
                <w:szCs w:val="20"/>
              </w:rPr>
              <w:t>NIT:</w:t>
            </w:r>
          </w:p>
        </w:tc>
        <w:tc>
          <w:tcPr>
            <w:tcW w:w="5920" w:type="dxa"/>
          </w:tcPr>
          <w:p w14:paraId="15E6462B" w14:textId="77777777" w:rsidR="00D65715" w:rsidRPr="00D65715" w:rsidRDefault="00D65715" w:rsidP="00D979E8">
            <w:pPr>
              <w:rPr>
                <w:rFonts w:ascii="Arial" w:hAnsi="Arial" w:cs="Arial"/>
                <w:sz w:val="20"/>
                <w:szCs w:val="20"/>
              </w:rPr>
            </w:pPr>
          </w:p>
        </w:tc>
      </w:tr>
      <w:tr w:rsidR="00D65715" w:rsidRPr="00D65715" w14:paraId="0F445765" w14:textId="77777777" w:rsidTr="00D979E8">
        <w:tc>
          <w:tcPr>
            <w:tcW w:w="3436" w:type="dxa"/>
          </w:tcPr>
          <w:p w14:paraId="34A7FE26" w14:textId="77777777" w:rsidR="00D65715" w:rsidRPr="00D65715" w:rsidRDefault="00D65715" w:rsidP="00D979E8">
            <w:pPr>
              <w:rPr>
                <w:rFonts w:ascii="Arial" w:hAnsi="Arial" w:cs="Arial"/>
                <w:sz w:val="20"/>
                <w:szCs w:val="20"/>
              </w:rPr>
            </w:pPr>
            <w:r w:rsidRPr="00D65715">
              <w:rPr>
                <w:rFonts w:ascii="Arial" w:hAnsi="Arial" w:cs="Arial"/>
                <w:sz w:val="20"/>
                <w:szCs w:val="20"/>
              </w:rPr>
              <w:t>DIRECCION PARA NOTIFICACION</w:t>
            </w:r>
          </w:p>
        </w:tc>
        <w:tc>
          <w:tcPr>
            <w:tcW w:w="5920" w:type="dxa"/>
          </w:tcPr>
          <w:p w14:paraId="2BCDBFD0" w14:textId="77777777" w:rsidR="00D65715" w:rsidRPr="00D65715" w:rsidRDefault="00D65715" w:rsidP="00D979E8">
            <w:pPr>
              <w:rPr>
                <w:rFonts w:ascii="Arial" w:hAnsi="Arial" w:cs="Arial"/>
                <w:sz w:val="20"/>
                <w:szCs w:val="20"/>
              </w:rPr>
            </w:pPr>
          </w:p>
        </w:tc>
      </w:tr>
      <w:tr w:rsidR="00D65715" w:rsidRPr="00D65715" w14:paraId="084D9F96" w14:textId="77777777" w:rsidTr="00D979E8">
        <w:tc>
          <w:tcPr>
            <w:tcW w:w="3436" w:type="dxa"/>
          </w:tcPr>
          <w:p w14:paraId="4BD98672" w14:textId="77777777" w:rsidR="00D65715" w:rsidRPr="00D65715" w:rsidRDefault="00D65715" w:rsidP="00D979E8">
            <w:pPr>
              <w:rPr>
                <w:rFonts w:ascii="Arial" w:hAnsi="Arial" w:cs="Arial"/>
                <w:sz w:val="20"/>
                <w:szCs w:val="20"/>
              </w:rPr>
            </w:pPr>
            <w:r w:rsidRPr="00D65715">
              <w:rPr>
                <w:rFonts w:ascii="Arial" w:hAnsi="Arial" w:cs="Arial"/>
                <w:sz w:val="20"/>
                <w:szCs w:val="20"/>
              </w:rPr>
              <w:t>OBJETO</w:t>
            </w:r>
          </w:p>
        </w:tc>
        <w:tc>
          <w:tcPr>
            <w:tcW w:w="5920" w:type="dxa"/>
          </w:tcPr>
          <w:p w14:paraId="7307AB90" w14:textId="5D90C1F1" w:rsidR="00D65715" w:rsidRPr="00D65715" w:rsidRDefault="00F451F7" w:rsidP="00D979E8">
            <w:pPr>
              <w:pStyle w:val="TableParagraph"/>
              <w:jc w:val="both"/>
              <w:rPr>
                <w:rFonts w:ascii="Arial" w:hAnsi="Arial" w:cs="Arial"/>
                <w:b/>
                <w:sz w:val="20"/>
                <w:szCs w:val="20"/>
              </w:rPr>
            </w:pPr>
            <w:r w:rsidRPr="00381174">
              <w:rPr>
                <w:rFonts w:ascii="Arial" w:hAnsi="Arial" w:cs="Arial"/>
                <w:bCs/>
              </w:rPr>
              <w:t>“</w:t>
            </w:r>
            <w:r w:rsidR="002F44C6">
              <w:rPr>
                <w:rFonts w:ascii="Arial" w:hAnsi="Arial" w:cs="Arial"/>
                <w:bCs/>
              </w:rPr>
              <w:t>PRESTACION</w:t>
            </w:r>
            <w:r w:rsidR="002F44C6" w:rsidRPr="00381174">
              <w:rPr>
                <w:rFonts w:ascii="Arial" w:hAnsi="Arial" w:cs="Arial"/>
                <w:bCs/>
              </w:rPr>
              <w:t xml:space="preserve"> DE SERVICIOS</w:t>
            </w:r>
            <w:r w:rsidR="002F44C6">
              <w:rPr>
                <w:rFonts w:ascii="Arial" w:hAnsi="Arial" w:cs="Arial"/>
                <w:bCs/>
              </w:rPr>
              <w:t xml:space="preserve"> DE TRANSPORTE PARA DESARROLLAR ESTRATEGIAS ORIENTADAS A PROMOVER LA PERMANENCIA, ACOGIDA Y BIENESTAR DE LOS ESTUDIANTES DEL MUNICIPIO DE COCORNA</w:t>
            </w:r>
            <w:r w:rsidRPr="00381174">
              <w:rPr>
                <w:rFonts w:ascii="Arial" w:hAnsi="Arial" w:cs="Arial"/>
                <w:bCs/>
              </w:rPr>
              <w:t>”</w:t>
            </w:r>
          </w:p>
        </w:tc>
      </w:tr>
      <w:tr w:rsidR="00D65715" w:rsidRPr="00D65715" w14:paraId="5AB7F122" w14:textId="77777777" w:rsidTr="00D979E8">
        <w:tc>
          <w:tcPr>
            <w:tcW w:w="3436" w:type="dxa"/>
          </w:tcPr>
          <w:p w14:paraId="24F0031A" w14:textId="77777777" w:rsidR="00D65715" w:rsidRPr="00D65715" w:rsidRDefault="00D65715" w:rsidP="00D979E8">
            <w:pPr>
              <w:rPr>
                <w:rFonts w:ascii="Arial" w:hAnsi="Arial" w:cs="Arial"/>
                <w:sz w:val="20"/>
                <w:szCs w:val="20"/>
              </w:rPr>
            </w:pPr>
            <w:r w:rsidRPr="00D65715">
              <w:rPr>
                <w:rFonts w:ascii="Arial" w:hAnsi="Arial" w:cs="Arial"/>
                <w:sz w:val="20"/>
                <w:szCs w:val="20"/>
              </w:rPr>
              <w:t>VALOR</w:t>
            </w:r>
          </w:p>
        </w:tc>
        <w:tc>
          <w:tcPr>
            <w:tcW w:w="5920" w:type="dxa"/>
          </w:tcPr>
          <w:p w14:paraId="26B3CC78" w14:textId="77777777" w:rsidR="00D65715" w:rsidRPr="00D65715" w:rsidRDefault="00D65715" w:rsidP="00D979E8">
            <w:pPr>
              <w:rPr>
                <w:rFonts w:ascii="Arial" w:hAnsi="Arial" w:cs="Arial"/>
                <w:sz w:val="20"/>
                <w:szCs w:val="20"/>
              </w:rPr>
            </w:pPr>
            <w:r w:rsidRPr="00D65715">
              <w:rPr>
                <w:rFonts w:ascii="Arial" w:hAnsi="Arial" w:cs="Arial"/>
                <w:sz w:val="20"/>
                <w:szCs w:val="20"/>
              </w:rPr>
              <w:t>VALOR FINAL DEL PRESENTE PROCESO</w:t>
            </w:r>
          </w:p>
        </w:tc>
      </w:tr>
      <w:tr w:rsidR="00D65715" w:rsidRPr="00D65715" w14:paraId="75AF69F4" w14:textId="77777777" w:rsidTr="00D979E8">
        <w:tc>
          <w:tcPr>
            <w:tcW w:w="3436" w:type="dxa"/>
          </w:tcPr>
          <w:p w14:paraId="5DAA8183" w14:textId="77777777" w:rsidR="00D65715" w:rsidRPr="00D65715" w:rsidRDefault="00D65715" w:rsidP="00D979E8">
            <w:pPr>
              <w:rPr>
                <w:rFonts w:ascii="Arial" w:hAnsi="Arial" w:cs="Arial"/>
                <w:sz w:val="20"/>
                <w:szCs w:val="20"/>
              </w:rPr>
            </w:pPr>
            <w:r w:rsidRPr="00D65715">
              <w:rPr>
                <w:rFonts w:ascii="Arial" w:hAnsi="Arial" w:cs="Arial"/>
                <w:sz w:val="20"/>
                <w:szCs w:val="20"/>
              </w:rPr>
              <w:t>PLAZO</w:t>
            </w:r>
          </w:p>
        </w:tc>
        <w:tc>
          <w:tcPr>
            <w:tcW w:w="5920" w:type="dxa"/>
          </w:tcPr>
          <w:p w14:paraId="71376876" w14:textId="0C20D5B9" w:rsidR="00D65715" w:rsidRPr="00D65715" w:rsidRDefault="00D65715" w:rsidP="00D979E8">
            <w:pPr>
              <w:rPr>
                <w:rFonts w:ascii="Arial" w:hAnsi="Arial" w:cs="Arial"/>
                <w:sz w:val="20"/>
                <w:szCs w:val="20"/>
              </w:rPr>
            </w:pPr>
            <w:r w:rsidRPr="00D65715">
              <w:rPr>
                <w:rFonts w:ascii="Arial" w:hAnsi="Arial" w:cs="Arial"/>
                <w:b/>
                <w:sz w:val="20"/>
                <w:szCs w:val="20"/>
              </w:rPr>
              <w:t xml:space="preserve">El contrato tiene una duración de </w:t>
            </w:r>
            <w:r w:rsidR="002F44C6">
              <w:rPr>
                <w:rFonts w:ascii="Arial" w:hAnsi="Arial" w:cs="Arial"/>
                <w:b/>
                <w:sz w:val="20"/>
                <w:szCs w:val="20"/>
              </w:rPr>
              <w:t>32</w:t>
            </w:r>
            <w:r w:rsidR="002F44C6">
              <w:rPr>
                <w:rFonts w:ascii="Arial" w:hAnsi="Arial" w:cs="Arial"/>
                <w:b/>
                <w:bCs/>
                <w:sz w:val="20"/>
                <w:szCs w:val="20"/>
              </w:rPr>
              <w:t xml:space="preserve"> DIAS </w:t>
            </w:r>
            <w:r w:rsidRPr="00D65715">
              <w:rPr>
                <w:rFonts w:ascii="Arial" w:hAnsi="Arial" w:cs="Arial"/>
                <w:sz w:val="20"/>
                <w:szCs w:val="20"/>
              </w:rPr>
              <w:t>, o hasta agotar el presupuesto</w:t>
            </w:r>
          </w:p>
        </w:tc>
      </w:tr>
      <w:tr w:rsidR="00D65715" w:rsidRPr="00D65715" w14:paraId="724EAB56" w14:textId="77777777" w:rsidTr="00D979E8">
        <w:tc>
          <w:tcPr>
            <w:tcW w:w="3436" w:type="dxa"/>
          </w:tcPr>
          <w:p w14:paraId="6580B5D7" w14:textId="77777777" w:rsidR="00D65715" w:rsidRPr="00D65715" w:rsidRDefault="00D65715" w:rsidP="00D979E8">
            <w:pPr>
              <w:rPr>
                <w:rFonts w:ascii="Arial" w:hAnsi="Arial" w:cs="Arial"/>
                <w:sz w:val="20"/>
                <w:szCs w:val="20"/>
              </w:rPr>
            </w:pPr>
            <w:r w:rsidRPr="00D65715">
              <w:rPr>
                <w:rFonts w:ascii="Arial" w:hAnsi="Arial" w:cs="Arial"/>
                <w:sz w:val="20"/>
                <w:szCs w:val="20"/>
              </w:rPr>
              <w:t>SUPERVISOR</w:t>
            </w:r>
          </w:p>
        </w:tc>
        <w:tc>
          <w:tcPr>
            <w:tcW w:w="5920" w:type="dxa"/>
          </w:tcPr>
          <w:p w14:paraId="15CCF138" w14:textId="7E5D23E4" w:rsidR="00D65715" w:rsidRPr="00D65715" w:rsidRDefault="00D65715" w:rsidP="00D979E8">
            <w:pPr>
              <w:pStyle w:val="Piedepgina"/>
              <w:rPr>
                <w:rFonts w:ascii="Arial" w:hAnsi="Arial" w:cs="Arial"/>
                <w:sz w:val="20"/>
                <w:szCs w:val="20"/>
              </w:rPr>
            </w:pPr>
            <w:r>
              <w:rPr>
                <w:rFonts w:ascii="Arial" w:hAnsi="Arial" w:cs="Arial"/>
                <w:sz w:val="20"/>
                <w:szCs w:val="20"/>
              </w:rPr>
              <w:t>SECRETARIA DE EDUCACIÓN</w:t>
            </w:r>
          </w:p>
        </w:tc>
      </w:tr>
    </w:tbl>
    <w:p w14:paraId="4F0FF2B5" w14:textId="77777777" w:rsidR="00D65715" w:rsidRPr="00D65715" w:rsidRDefault="00D65715" w:rsidP="00D65715">
      <w:pPr>
        <w:rPr>
          <w:rFonts w:ascii="Arial" w:hAnsi="Arial" w:cs="Arial"/>
          <w:sz w:val="20"/>
          <w:szCs w:val="20"/>
        </w:rPr>
      </w:pPr>
    </w:p>
    <w:p w14:paraId="31DEFC52" w14:textId="6725CFB0" w:rsidR="00D65715" w:rsidRPr="00D65715" w:rsidRDefault="00D65715" w:rsidP="00D65715">
      <w:pPr>
        <w:pStyle w:val="TableParagraph"/>
        <w:jc w:val="both"/>
        <w:rPr>
          <w:rFonts w:ascii="Arial" w:hAnsi="Arial" w:cs="Arial"/>
          <w:sz w:val="20"/>
          <w:szCs w:val="20"/>
        </w:rPr>
      </w:pPr>
      <w:r w:rsidRPr="00D65715">
        <w:rPr>
          <w:rFonts w:ascii="Arial" w:hAnsi="Arial" w:cs="Arial"/>
          <w:sz w:val="20"/>
          <w:szCs w:val="20"/>
        </w:rPr>
        <w:t xml:space="preserve">Entre los suscritos a saber, de una parte ______________, identificado con la cédula de ciudadanía </w:t>
      </w:r>
      <w:proofErr w:type="spellStart"/>
      <w:r w:rsidRPr="00D65715">
        <w:rPr>
          <w:rFonts w:ascii="Arial" w:hAnsi="Arial" w:cs="Arial"/>
          <w:sz w:val="20"/>
          <w:szCs w:val="20"/>
        </w:rPr>
        <w:t>N°</w:t>
      </w:r>
      <w:proofErr w:type="spellEnd"/>
      <w:r w:rsidRPr="00D65715">
        <w:rPr>
          <w:rFonts w:ascii="Arial" w:hAnsi="Arial" w:cs="Arial"/>
          <w:sz w:val="20"/>
          <w:szCs w:val="20"/>
        </w:rPr>
        <w:t xml:space="preserve">. _________ de ________, actuando en representación del MUNICIPIO </w:t>
      </w:r>
      <w:r>
        <w:rPr>
          <w:rFonts w:ascii="Arial" w:hAnsi="Arial" w:cs="Arial"/>
          <w:sz w:val="20"/>
          <w:szCs w:val="20"/>
        </w:rPr>
        <w:t>COCORNÁ</w:t>
      </w:r>
      <w:r w:rsidRPr="00D65715">
        <w:rPr>
          <w:rFonts w:ascii="Arial" w:hAnsi="Arial" w:cs="Arial"/>
          <w:sz w:val="20"/>
          <w:szCs w:val="20"/>
        </w:rPr>
        <w:t xml:space="preserve">, con NIT. 890.984.376-5, obrando en uso de las facultades legales que le han sido otorgadas, quien para los efectos legales es este documento se denominará EL MUNICIPIO, y de otra _________. Identificado con cédula de ciudadanía número __________, obrando en representación legal del ____________________ y quien en lo sucesivo se denominará EL CONTRATISTA, en consideración a la recomendación del comité de contratación de EL MUNICIPIO, para este de servicios de transporte y necesidad, hemos convenido celebrar un contrato de servicios de apoyo a la gestión, previa las siguientes CONSIDERACIONES: 1. Que se realizó el estudio de conveniencia, y se definió su necesidad. 2. Que se adelantó el procedimiento contractual dispuesto en el Decreto 1082 de 2015. 3. Que el comité de contratación recomendó contratar con ____________. 4. Que mediante la resolución número ________, se adjudicó el presente contrato a ________. Que se regirá por las siguientes cláusulas: PRIMERA. OBJETO: EL CONTRATISTA se obliga para con EL MUNICIPIO a ejecutar por Viajes el sistema de precios unitarios de todos los servicios necesarios para la </w:t>
      </w:r>
      <w:r w:rsidR="00F451F7" w:rsidRPr="00381174">
        <w:rPr>
          <w:rFonts w:ascii="Arial" w:hAnsi="Arial" w:cs="Arial"/>
          <w:bCs/>
        </w:rPr>
        <w:t>“</w:t>
      </w:r>
      <w:r w:rsidR="002F44C6">
        <w:rPr>
          <w:rFonts w:ascii="Arial" w:hAnsi="Arial" w:cs="Arial"/>
          <w:bCs/>
        </w:rPr>
        <w:t>PRESTACION</w:t>
      </w:r>
      <w:r w:rsidR="002F44C6" w:rsidRPr="00381174">
        <w:rPr>
          <w:rFonts w:ascii="Arial" w:hAnsi="Arial" w:cs="Arial"/>
          <w:bCs/>
        </w:rPr>
        <w:t xml:space="preserve"> DE SERVICIOS</w:t>
      </w:r>
      <w:r w:rsidR="002F44C6">
        <w:rPr>
          <w:rFonts w:ascii="Arial" w:hAnsi="Arial" w:cs="Arial"/>
          <w:bCs/>
        </w:rPr>
        <w:t xml:space="preserve"> DE TRANSPORTE PARA DESARROLLAR ESTRATEGIAS ORIENTADAS A PROMOVER LA PERMANENCIA, ACOGIDA Y BIENESTAR DE LOS ESTUDIANTES DEL MUNICIPIO DE COCORNA</w:t>
      </w:r>
      <w:r w:rsidR="00F451F7" w:rsidRPr="00381174">
        <w:rPr>
          <w:rFonts w:ascii="Arial" w:hAnsi="Arial" w:cs="Arial"/>
          <w:bCs/>
        </w:rPr>
        <w:t>”</w:t>
      </w:r>
      <w:r w:rsidR="00F451F7">
        <w:rPr>
          <w:rFonts w:ascii="Arial" w:hAnsi="Arial" w:cs="Arial"/>
          <w:bCs/>
        </w:rPr>
        <w:t>.</w:t>
      </w:r>
      <w:r w:rsidRPr="00D65715">
        <w:rPr>
          <w:rFonts w:ascii="Arial" w:hAnsi="Arial" w:cs="Arial"/>
          <w:b/>
          <w:sz w:val="20"/>
          <w:szCs w:val="20"/>
        </w:rPr>
        <w:t xml:space="preserve"> </w:t>
      </w:r>
      <w:r w:rsidRPr="00D65715">
        <w:rPr>
          <w:rFonts w:ascii="Arial" w:hAnsi="Arial" w:cs="Arial"/>
          <w:sz w:val="20"/>
          <w:szCs w:val="20"/>
        </w:rPr>
        <w:t xml:space="preserve">SEGUNDA. NORMAS Y ESPECIFICACIONES TÉCNICAS ¨En la ejecución de los servicios que son objeto del presente contrato, EL CONTRATISTA se ceñirá a las normas y especificaciones técnicas, cronogramas, actividades descritas, etc., suministrados por EL MUNICIPIO, con el pliego de condiciones y a los que se le suministre durante la ejecución del mismo. EL MUNICIPIO podrá hacer cambios en los cronogramas y especificaciones de los servicios o en algunos de los documentos del contrato, por conveniencia, por factores relacionados con eventos excepcionales o cambios en la programación de las jornadas escolares. Estas modificaciones serán acordadas mediante actas de modificaciones suscritas entre EL SUPERVISOR Y EL CONTRATISTA. En el evento de que las mencionadas modificaciones afecten sustancialmente tanto los precios como el plazo previstos en este contrato, o uno de ellos, se convendrá con EL CONTRATISTA los ajustes de plazo o precios que de ellos pueda desprenderse, para lo cual se firmará entre las partes un ACTA DE MODIFICACIÓN BILATERAL. SI EL CONTRATISTA desea hacer cambios a los cronogramas de viajes y especificaciones originales, someterá las variaciones junto con los estudios correspondientes al SUPERVISOR, explicando las causas que las justifiquen y EL MUNICIPIO se reservará el derecho de </w:t>
      </w:r>
      <w:r w:rsidRPr="00D65715">
        <w:rPr>
          <w:rFonts w:ascii="Arial" w:hAnsi="Arial" w:cs="Arial"/>
          <w:sz w:val="20"/>
          <w:szCs w:val="20"/>
        </w:rPr>
        <w:lastRenderedPageBreak/>
        <w:t xml:space="preserve">aceptarlas o no. TERCERA. IMPUTACION PRESUPUESTAL: EL MUNICIPIO hará los aportes con cargo a los certificados de disponibilidad presupuestal de la actual vigencia fiscal. CUARTA. PRECIOS UNITARIOS, EL MUNICIPIO pagará a EL CONTRATISTA, los servicios de transporte que éste se obliga a ejecutar de acuerdo con los precios unitarios presentados en su propuesta, que hace parte integrante de este contrato. PARÁGRAFO: Se deja claramente establecido que los precios unitarios han sido fijados teniendo en cuenta todos los gastos que EL CONTRATISTA debe hacer para la prestación de los servicios en el objeto de este contrato y, por lo tanto, las cuentas por prestación de servicios liquidadas conforme a dichos precios unitarios, comprenden todas las erogaciones hechas por EL CONTRATISTA para llevarlos a cabo. Igualmente se establece que EL MUNICIPIO no está obligado a reconocer ninguna indemnización a favor de EL CONTRATISTA por razón de pérdidas sufridas en la ejecución de este contrato. QUINTA. VALOR: El valor del presente contrato se estima en la suma de _______________________ PESOS MONEDA LEGAL ($ ____________,00), resultante de aplicar los precios unitarios a las cantidades servicios de transporte por ejecutar. PARÁGRAFO: EL CONTRATISTA en ningún caso y por ninguna circunstancia prestara servicios de viajes que sobrepase el valor de este contrato; si ello ocurre, EL MUNICIPIO no estará obligado a su pago. SEXTA. ANTICIPO: EL MUNICIPIO NO desembolsara suma alguna por ANTICIPO. PARÁGRAFO PRIMERO: LA SUPERVISION para la ejecución del contrato cuyo objeto es </w:t>
      </w:r>
      <w:r w:rsidR="00F451F7" w:rsidRPr="00381174">
        <w:rPr>
          <w:rFonts w:ascii="Arial" w:hAnsi="Arial" w:cs="Arial"/>
          <w:bCs/>
        </w:rPr>
        <w:t>“</w:t>
      </w:r>
      <w:r w:rsidR="002F44C6">
        <w:rPr>
          <w:rFonts w:ascii="Arial" w:hAnsi="Arial" w:cs="Arial"/>
          <w:bCs/>
        </w:rPr>
        <w:t>PRESTACION</w:t>
      </w:r>
      <w:r w:rsidR="002F44C6" w:rsidRPr="00381174">
        <w:rPr>
          <w:rFonts w:ascii="Arial" w:hAnsi="Arial" w:cs="Arial"/>
          <w:bCs/>
        </w:rPr>
        <w:t xml:space="preserve"> DE SERVICIOS</w:t>
      </w:r>
      <w:r w:rsidR="002F44C6">
        <w:rPr>
          <w:rFonts w:ascii="Arial" w:hAnsi="Arial" w:cs="Arial"/>
          <w:bCs/>
        </w:rPr>
        <w:t xml:space="preserve"> DE TRANSPORTE PARA DESARROLLAR ESTRATEGIAS ORIENTADAS A PROMOVER LA PERMANENCIA, ACOGIDA Y BIENESTAR DE LOS ESTUDIANTES DEL MUNICIPIO DE COCORNA</w:t>
      </w:r>
      <w:r w:rsidR="00F451F7" w:rsidRPr="00381174">
        <w:rPr>
          <w:rFonts w:ascii="Arial" w:hAnsi="Arial" w:cs="Arial"/>
          <w:bCs/>
        </w:rPr>
        <w:t>”</w:t>
      </w:r>
      <w:r w:rsidR="00F451F7" w:rsidRPr="00D65715">
        <w:rPr>
          <w:rFonts w:ascii="Arial" w:hAnsi="Arial" w:cs="Arial"/>
          <w:b/>
          <w:sz w:val="20"/>
          <w:szCs w:val="20"/>
        </w:rPr>
        <w:t xml:space="preserve"> </w:t>
      </w:r>
      <w:r w:rsidRPr="00D65715">
        <w:rPr>
          <w:rFonts w:ascii="Arial" w:hAnsi="Arial" w:cs="Arial"/>
          <w:sz w:val="20"/>
          <w:szCs w:val="20"/>
        </w:rPr>
        <w:t xml:space="preserve">con las NORMAS Y ESPECIFICACIONES TÉCNICAS ¨Se adelantará por parte de un SUPERVISOR – </w:t>
      </w:r>
      <w:r>
        <w:rPr>
          <w:rFonts w:ascii="Arial" w:hAnsi="Arial" w:cs="Arial"/>
          <w:b/>
          <w:sz w:val="20"/>
          <w:szCs w:val="20"/>
        </w:rPr>
        <w:t>SECRETARÍA DE EDUCACIÓN</w:t>
      </w:r>
      <w:r w:rsidRPr="00D65715">
        <w:rPr>
          <w:rFonts w:ascii="Arial" w:hAnsi="Arial" w:cs="Arial"/>
          <w:sz w:val="20"/>
          <w:szCs w:val="20"/>
        </w:rPr>
        <w:t xml:space="preserve"> del municipio de </w:t>
      </w:r>
      <w:r>
        <w:rPr>
          <w:rFonts w:ascii="Arial" w:hAnsi="Arial" w:cs="Arial"/>
          <w:sz w:val="20"/>
          <w:szCs w:val="20"/>
        </w:rPr>
        <w:t>COCORNÁ</w:t>
      </w:r>
      <w:r w:rsidRPr="00D65715">
        <w:rPr>
          <w:rFonts w:ascii="Arial" w:hAnsi="Arial" w:cs="Arial"/>
          <w:sz w:val="20"/>
          <w:szCs w:val="20"/>
        </w:rPr>
        <w:t xml:space="preserve">. PARÁGRAFO SEGUNDO: EL CONTRATISTA expresamente autoriza a EL MUNICIPIO para que, en caso de terminación del contrato por cualquier causa, compense las sumas de dinero que se le deban a EL CONTRATISTA por concepto de servicios de viajes ejecutados con las sumas que EL CONTRATISTA le adeude a EL MUNICIPIO. SÉPTIMA. FORMA DE PAGO: El ente territorial pagará al CONTRATISTA el valor del contrato, mediante la presentación de actas mensuales de servicios de viajes, las cuales deben ser refrendadas por el Contratista, el SUPERVISOR, el funcionario competente de la ordenación de pago del Municipio de </w:t>
      </w:r>
      <w:r>
        <w:rPr>
          <w:rFonts w:ascii="Arial" w:hAnsi="Arial" w:cs="Arial"/>
          <w:sz w:val="20"/>
          <w:szCs w:val="20"/>
        </w:rPr>
        <w:t>COCORNÁ</w:t>
      </w:r>
      <w:r w:rsidRPr="00D65715">
        <w:rPr>
          <w:rFonts w:ascii="Arial" w:hAnsi="Arial" w:cs="Arial"/>
          <w:sz w:val="20"/>
          <w:szCs w:val="20"/>
        </w:rPr>
        <w:t xml:space="preserve">, acompañadas del cronograma de actividades aprobado por el mismo y del pago de los aportes a seguridad social y parafiscales del personal vinculado laboralmente con el contratista y del periodo correspondiente. Para el pago de la última acta, se debe presentar el Acta de Recibo Definitivo del Contrato. Las actas de servicios deberán presentarse dentro de los cinco (5) días calendario siguientes al mes de ejecución del presente contrato, EL CONTRATISTA deberá radicar en la dependencia competente del municipio de </w:t>
      </w:r>
      <w:r>
        <w:rPr>
          <w:rFonts w:ascii="Arial" w:hAnsi="Arial" w:cs="Arial"/>
          <w:sz w:val="20"/>
          <w:szCs w:val="20"/>
        </w:rPr>
        <w:t>COCORNÁ</w:t>
      </w:r>
      <w:r w:rsidRPr="00D65715">
        <w:rPr>
          <w:rFonts w:ascii="Arial" w:hAnsi="Arial" w:cs="Arial"/>
          <w:sz w:val="20"/>
          <w:szCs w:val="20"/>
        </w:rPr>
        <w:t xml:space="preserve">, las correspondientes facturas de pago, dentro de los tres (3) días hábiles siguientes al recibo de las actas de servicios de viajes debidamente aprobadas por EL SUPERVISOR y el ente territorial las pagará dentro de los cuarenta y cinco (45) días calendario siguientes a la fecha de presentación de las mismas o, si a ello hubiere lugar, dentro de los cuarenta y cinco (45) días calendario siguientes a la fecha en que el CONTRATISTA subsane las glosas que se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reconocerá al CONTRATISTA un interés moratorio equivalente al interés legal civil vigente sobre el valor histórico actualizado. En todo caso los pagos estarán sujetos a la disponibilidad de apropiaciones presupuestales según el Programa Anual Mensualizado de Caja (PAC). EL SUPERVISOR hará los recibos de los viajes ejecutados en el mes anterior y procederá, con EL CONTRATISTA, a efectuar las liquidaciones correspondientes por medio de actas. El valor correspondiente será cancelado por EL MUNICIPIO a la presentación de las cuentas con todos los requisitos legales. Los pagos serán hechos por conducto de la Tesorería del Municipio de </w:t>
      </w:r>
      <w:r>
        <w:rPr>
          <w:rFonts w:ascii="Arial" w:hAnsi="Arial" w:cs="Arial"/>
          <w:sz w:val="20"/>
          <w:szCs w:val="20"/>
        </w:rPr>
        <w:t>COCORNÁ</w:t>
      </w:r>
      <w:r w:rsidRPr="00D65715">
        <w:rPr>
          <w:rFonts w:ascii="Arial" w:hAnsi="Arial" w:cs="Arial"/>
          <w:sz w:val="20"/>
          <w:szCs w:val="20"/>
        </w:rPr>
        <w:t xml:space="preserve">, pero estos están sujetos a las doceavas giradas por el Gobierno Nacional. PARÁGRAFO PRIMERO: La demora de los pagos en la forma indicada en esta cláusula, hasta por un término de treinta (30) días hábiles, después de legalizada la cuenta, no autoriza a EL CONTRATISTA para suspender los trabajos, ni reducirlos a menor escala de la que corresponde de acuerdo a los cronogramas prefijados. Si tal cosa sucede, EL MUNICIPIO podrá declarar la caducidad administrativa del contrato. PARÁGRAFO SEGUNDO: La última acta de recibo, cuyo valor final del contrato </w:t>
      </w:r>
      <w:r w:rsidRPr="00D65715">
        <w:rPr>
          <w:rFonts w:ascii="Arial" w:hAnsi="Arial" w:cs="Arial"/>
          <w:sz w:val="20"/>
          <w:szCs w:val="20"/>
        </w:rPr>
        <w:lastRenderedPageBreak/>
        <w:t xml:space="preserve">se incorporará a la de liquidación del mismo y el saldo, crédito o débito se cubrirá conforme a lo dispuesto en la cláusula de liquidación. El valor de la última acta la cual será por un valor del 10 del valor del contrato. OCTAVA. INTERESES: Cuando el pago se demore más de treinta (30) días calendario contados a partir de la entrega del acta y su respectiva cuenta en la Tesorería Municipal, debidamente aprobadas por el SUPERVISOR, sobre el valor de dicha acta se reconocerá a EL CONTRATISTA un interés de mora en los términos del decreto 1082 de 2015, previa certificación de la fecha de pago. PARÁGRAFO: Cuando no se cumpliere el término estipulado en la cláusula séptima de este contrato, se descontará el plazo transcurrido entre el día once (11) de cada mes y la fecha en la cual EL SUPERVISOR tuvo a su disposición el acta debidamente corregida para la firma, para los efectos contemplados en el Parágrafo anterior. NOVENA. PLANES DE SERVICIOS DE VIAJES: EL CONTRATISTA se obliga a ejecutar los viajes de acuerdo con las rutas establecidas DÉCIMA. REVISIONES PERIÓDICAS: EL MUNICIPIO se reserva el derecho de verificar que el objeto del contrato cumpla con las condiciones de calidad ofrecidas por EL CONTRATISTA. Para tal efecto, a través de EL SUPERVISOR designado, adelantará revisiones periódicas de los viajes realizados cada ocho (08) días o cada vez que se amerite. DÉCIMA PRIMERA. TRABAJOS EXTRAS Y ADICIONALES: Se entiende por trabajo extra el que, además de no estar incluido en los cronogramas ni en las especificaciones, no pueda clasificarse, por su naturaleza, entre los previstos en estos documentos. El que si puede serlo, aunque no esté determinado en tales documentos, es el trabajo adicional. Todo viaje extra o adicional deberá ser ordenado por escrito por EL MUNICIPIO. Dicha orden deberá incluir el objeto del viaje que se va a realizar, así como su plazo de ejecución y forma de pago. DÉCIMA SEGUNDA. VIGENCIA, PLAZO, SUSPENSIÓN Y PRÓRROGA: </w:t>
      </w:r>
      <w:r w:rsidRPr="00D65715">
        <w:rPr>
          <w:rFonts w:ascii="Arial" w:hAnsi="Arial" w:cs="Arial"/>
          <w:sz w:val="20"/>
          <w:szCs w:val="20"/>
          <w:lang w:val="es-ES"/>
        </w:rPr>
        <w:t xml:space="preserve">El contrato tiene una duración </w:t>
      </w:r>
      <w:r w:rsidR="002F44C6">
        <w:rPr>
          <w:rFonts w:ascii="Arial" w:hAnsi="Arial" w:cs="Arial"/>
          <w:b/>
          <w:bCs/>
          <w:sz w:val="20"/>
          <w:szCs w:val="20"/>
          <w:lang w:val="es-ES"/>
        </w:rPr>
        <w:t xml:space="preserve">32 </w:t>
      </w:r>
      <w:r w:rsidR="00F451F7">
        <w:rPr>
          <w:rFonts w:ascii="Arial" w:hAnsi="Arial" w:cs="Arial"/>
          <w:b/>
          <w:bCs/>
          <w:sz w:val="20"/>
          <w:szCs w:val="20"/>
        </w:rPr>
        <w:t>DÍAS</w:t>
      </w:r>
      <w:r w:rsidRPr="00D65715">
        <w:rPr>
          <w:rFonts w:ascii="Arial" w:hAnsi="Arial" w:cs="Arial"/>
          <w:sz w:val="20"/>
          <w:szCs w:val="20"/>
        </w:rPr>
        <w:t xml:space="preserve">. EL CONTRATISTA dará comienzo a la ejecución de los servicios de viajes dentro de los cinco (5) días calendarios siguientes a la fecha de la firma del acta de inicio. La no iniciación en este plazo, acarreará la terminación del contrato vía resolución motivada y multa contemplada en cláusula posterior de este contrato. El plazo de ejecución no podrá suspenderse a menos que se presenten circunstancias de fuerza mayor o caso fortuito; solo de manera excepcional podrán considerarse otros eventos de suspensión del plazo, en cualquiera de tales eventos deberá elaborarse un acta donde consten tales hechos, suscrita por EL SUPERVISOR y EL CONTRATISTA y aprobada por el </w:t>
      </w:r>
      <w:r w:rsidR="00F451F7">
        <w:rPr>
          <w:rFonts w:ascii="Arial" w:hAnsi="Arial" w:cs="Arial"/>
          <w:b/>
          <w:sz w:val="20"/>
          <w:szCs w:val="20"/>
        </w:rPr>
        <w:t>Secretaria de Gobierno</w:t>
      </w:r>
      <w:r w:rsidRPr="00D65715">
        <w:rPr>
          <w:rFonts w:ascii="Arial" w:hAnsi="Arial" w:cs="Arial"/>
          <w:sz w:val="20"/>
          <w:szCs w:val="20"/>
        </w:rPr>
        <w:t xml:space="preserve"> del municipio de </w:t>
      </w:r>
      <w:r>
        <w:rPr>
          <w:rFonts w:ascii="Arial" w:hAnsi="Arial" w:cs="Arial"/>
          <w:sz w:val="20"/>
          <w:szCs w:val="20"/>
        </w:rPr>
        <w:t>COCORNÁ</w:t>
      </w:r>
      <w:r w:rsidRPr="00D65715">
        <w:rPr>
          <w:rFonts w:ascii="Arial" w:hAnsi="Arial" w:cs="Arial"/>
          <w:sz w:val="20"/>
          <w:szCs w:val="20"/>
        </w:rPr>
        <w:t xml:space="preserve">. El tiempo de suspensión no se computará para los efectos del plazo pactado y el programa de servicios de viajes se desplazará automáticamente durante el tiempo de suspensión, para efecto de los ajustes. Cuando se reanuden los servicios, se elaborará un acta suscrita por quienes firmaron la de suspensión, la cual deberá remitirse a la </w:t>
      </w:r>
      <w:r>
        <w:rPr>
          <w:rFonts w:ascii="Arial" w:hAnsi="Arial" w:cs="Arial"/>
          <w:b/>
          <w:sz w:val="20"/>
          <w:szCs w:val="20"/>
        </w:rPr>
        <w:t>SECRETARÍA DE EDUCACIÓN</w:t>
      </w:r>
      <w:r w:rsidRPr="00D65715">
        <w:rPr>
          <w:rFonts w:ascii="Arial" w:hAnsi="Arial" w:cs="Arial"/>
          <w:sz w:val="20"/>
          <w:szCs w:val="20"/>
        </w:rPr>
        <w:t xml:space="preserve"> para que ésta disponga sobre la modificación en la vigencia de la Garantía Única de Cumplimiento por el tiempo que duró la suspensión. Podrá EL MUNICIPIO prorrogar el plazo si se presentan acontecimientos que a su juicio lo justifique, como es el caso de las adiciones al valor del contrato, cambios en cronogramas de viajes y especificaciones que retrasen su ejecución, demora en la consecución de vehículos necesarios, etc. La prórroga del plazo se hará por medio de un contrato adicional, que quedará perfeccionado con la firma del Alcalde y de EL CONTRATISTA y la prórroga de la garantía, para lo cual, dichos contratos deberán ser remitidos a la </w:t>
      </w:r>
      <w:r>
        <w:rPr>
          <w:rFonts w:ascii="Arial" w:hAnsi="Arial" w:cs="Arial"/>
          <w:b/>
          <w:sz w:val="20"/>
          <w:szCs w:val="20"/>
        </w:rPr>
        <w:t>SECRETARÍA DE EDUCACIÓN</w:t>
      </w:r>
      <w:r w:rsidRPr="00D65715">
        <w:rPr>
          <w:rFonts w:ascii="Arial" w:hAnsi="Arial" w:cs="Arial"/>
          <w:sz w:val="20"/>
          <w:szCs w:val="20"/>
        </w:rPr>
        <w:t xml:space="preserve">, para efectos de que ésta disponga si hay lugar a modificar la duración y cuantía de la garantía inicialmente fijados. DÉCIMA TERCERA. EQUIPO, VEHICULOS y CALIDAD DEL SERVICIO:  EL CONTRATISTA llevará a cabo los servicios de viajes con vehículos de su propiedad o alquilado del cual puede disponer libremente debiendo situar oportunamente en el lugar de prestación del servicio. EL SUPERVISOR podrá exigir y EL CONTRATISTA estará obligado a suministrar oportunamente los vehículos adicionales necesarios, adecuados, con capacidad y características para cumplir los programas de viajes, plazos y especificaciones técnicas de los servicios contratados; es entendido que todos los gastos que impliquen el vehículo y su sostenimiento serán por cuenta de EL CONTRATISTA. EL MUNICIPIO a través del SUPERVISOR se reserva el derecho de rechazar aquellos vehículos, equipos, personal que a su juicio sean inadecuados o insuficientes, o que por sus características constituyen un peligro para el personal o un obstáculo para el buen desarrollo de los servicios de viaje. EL CONTRATISTA proveerá en todo tiempo suficientes y adecuadas facilidades tales como vehículos, herramientas, equipos, etc., para que EL SUPERVISOR pueda inspeccionar las condiciones de los vehículos para un adecuado servicio; las aprobaciones de EL MUNICIPIO por medio de EL SUPERVISOR a los vehículos y elementos </w:t>
      </w:r>
      <w:r w:rsidRPr="00D65715">
        <w:rPr>
          <w:rFonts w:ascii="Arial" w:hAnsi="Arial" w:cs="Arial"/>
          <w:sz w:val="20"/>
          <w:szCs w:val="20"/>
        </w:rPr>
        <w:lastRenderedPageBreak/>
        <w:t xml:space="preserve">estipulados en esta cláusula y las inspecciones, exámenes y pruebas no exonerarán a EL CONTRATISTA de su responsabilidad por la calidad de los servicios de viaje, ni se le atenúa. EL SUPERVISOR podrá rechazar los viajes ejecutados por deficiencias en el servicio o por los vehículos empleados, aunque los prototipos correspondientes hubieran sido aprobados previamente, sin perjuicio de lo establecido en las especificaciones sobre la aceptación de los servicios deficientes. Todo servicio rechazado por deficiencia o mala calidad del mismo, o por deficiencia de los vehículos por defectos mecánicos, deberá ser retirado, reemplazado o reparado por cuenta de EL CONTRATISTA, si lo ordena EL SUPERVISOR y dentro del plazo razonable que éste fije, mediante comunicación escrita, en que se informará a EL CONTRATISTA sobre los defectos y deficiencias encontradas. Además, EL CONTRATISTA queda obligado a retirar de los servicios a los vehículos por defectos mecánicos cuando así lo ordene EL SUPERVISOR de acuerdo con lo establecido anteriormente, todo a cargo de EL CONTRATISTA, de acuerdo con los costos que sean del caso. En ninguno de los casos contemplados en esta cláusula habrá lugar a plazos adicionales ni a ajustes de pago. DÉCIMA CUARTA. NOMBRAMIENTO DEL PERSONAL: EL CONTRATISTA se obliga a mantener al frente a los vehículos una persona calificada (conductor), con experiencia, previamente aceptado por EL MUNICIPIO e SUPERVISOR. Todos los conductores para los vehículos serán de libre nombramiento de EL CONTRATISTA. Sin embargo, EL MUNICIPIO podrá exigir la remoción de cualquier persona al servicio de EL CONTRATISTA, que, a su juicio, no reúna las calidades necesarias para el desempeño de su oficio o que considere perjudicial para sus intereses, mediante solicitud escrita, sin que esté obligado a dar explicaciones al respecto. SALARIOS Y PRESTACIONES SOCIALES, SEGURO DE VIDA COLECTIVO: Serán por cuenta de EL CONTRATISTA el cumplimiento de todas las obligaciones por concepto de salarios, prestaciones sociales y seguridad social, EL SUPERVISOR velará porque se cumpla a cabalidad lo establecido en la Ley 1150 de 2007 y el Decreto 1082 de 2015, en favor del personal vinculado en la ejecución de los servicios del objeto del presente contrato, con fundamento en las normas legales vigentes en el momento de la celebración del contrato y de las que se expidan durante su vigencia, así como de las prestaciones extralegales que tenga pactadas o pacte con sus trabajadores en convenciones colectivas. En consecuencia, si como resultado de la solidaridad prescrita en el artículo 34 del Código Sustantivo del Trabajo, EL MUNICIPIO fuere obligado judicialmente a pagar alguna suma por tales conceptos, tendrá el derecho a repetir contra EL CONTRATISTA por la cantidad pagada. EL CONTRATISTA deberá constituir un seguro de vida colectivo para todo el personal a su servicio dispone para que ejecute el presente objeto contractual. DÉCIMA SEXTA. PERJUICIOS A TERCEROS: EL CONTRATISTA será responsable de todo daño o perjuicio que cause directa o indirectamente a terceros, por acción inapropiada, negligencia u omisión de su parte, en los servicios de viajes relacionados con el contrato o en operaciones complementarias. DÉCIMA SÉPTIMA. CESIÓN, SUBCONTRATACIÓN: EL CONTRATISTA no podrá ceder el contrato a persona alguna, natural o jurídica, nacional o extranjera, salvo autorización expresa del Alcalde del municipio de </w:t>
      </w:r>
      <w:r>
        <w:rPr>
          <w:rFonts w:ascii="Arial" w:hAnsi="Arial" w:cs="Arial"/>
          <w:sz w:val="20"/>
          <w:szCs w:val="20"/>
        </w:rPr>
        <w:t>COCORNÁ</w:t>
      </w:r>
      <w:r w:rsidRPr="00D65715">
        <w:rPr>
          <w:rFonts w:ascii="Arial" w:hAnsi="Arial" w:cs="Arial"/>
          <w:sz w:val="20"/>
          <w:szCs w:val="20"/>
        </w:rPr>
        <w:t xml:space="preserve">, pudiendo éste reservarse las razones que tenga para no emitir concepto favorable. EL CONTRATISTA no podrá subcontratar los servicios de viajes sin autorización expresa y escrita del Alcalde y en los subcontratos deberá estipularse claramente que se entienden celebrados dentro de los términos del presente contrato principal, bajo la exclusiva responsabilidad de EL CONTRATISTA, por lo tanto los subcontratistas no tendrán derecho alguno frente a EL MUNICIPIO, el cual podrá ordenar, mediante resolución, que EL CONTRATISTA ponga término a tales subcontratos. DÉCIMA OCTAVA. SUPERVISION DE LA SUPERVISORIA DEL CONTRATO: La vigilancia o supervisión del SUPERVISOR de la ejecución del contrato será ejercida por medio de la </w:t>
      </w:r>
      <w:r>
        <w:rPr>
          <w:rFonts w:ascii="Arial" w:hAnsi="Arial" w:cs="Arial"/>
          <w:sz w:val="20"/>
          <w:szCs w:val="20"/>
        </w:rPr>
        <w:t>SECRETARIA DE EDUCACIÓN</w:t>
      </w:r>
      <w:r w:rsidRPr="00D65715">
        <w:rPr>
          <w:rFonts w:ascii="Arial" w:hAnsi="Arial" w:cs="Arial"/>
          <w:sz w:val="20"/>
          <w:szCs w:val="20"/>
        </w:rPr>
        <w:t xml:space="preserve"> DEL MUNICIPIO de </w:t>
      </w:r>
      <w:r>
        <w:rPr>
          <w:rFonts w:ascii="Arial" w:hAnsi="Arial" w:cs="Arial"/>
          <w:sz w:val="20"/>
          <w:szCs w:val="20"/>
        </w:rPr>
        <w:t>COCORNÁ</w:t>
      </w:r>
      <w:r w:rsidRPr="00D65715">
        <w:rPr>
          <w:rFonts w:ascii="Arial" w:hAnsi="Arial" w:cs="Arial"/>
          <w:sz w:val="20"/>
          <w:szCs w:val="20"/>
        </w:rPr>
        <w:t xml:space="preserve">. EL SUPERVISOR tendrá las funciones que de acuerdo con las diferentes cláusulas de este contrato le compete, y especialmente vigilará: El cumplimiento del contrato y de las especificaciones en todas sus partes; atender y resolver oportunamente toda consulta sobre la correcta interpretación de los servicios de viajes o especificaciones y sobre errores y omisiones que puedan contener; estudiar y recomendar los cambios sustanciales que considere convenientes o necesarios en los servicios y las especificaciones, presentarlos a consideración de EL MUNICIPIO de </w:t>
      </w:r>
      <w:r>
        <w:rPr>
          <w:rFonts w:ascii="Arial" w:hAnsi="Arial" w:cs="Arial"/>
          <w:sz w:val="20"/>
          <w:szCs w:val="20"/>
        </w:rPr>
        <w:t>COCORNÁ</w:t>
      </w:r>
      <w:r w:rsidRPr="00D65715">
        <w:rPr>
          <w:rFonts w:ascii="Arial" w:hAnsi="Arial" w:cs="Arial"/>
          <w:sz w:val="20"/>
          <w:szCs w:val="20"/>
        </w:rPr>
        <w:t xml:space="preserve">; decidir sobre los cambios no sustanciales en los servicios de viajes y en las especificaciones; aprobar o rechazar los vehículos, supervisar su oportuno servicio y manejo e informarse sobre su cantidad de viajes y costo; inspeccionar permanentemente los viajes y controlar constantemente su calidad y </w:t>
      </w:r>
      <w:r w:rsidRPr="00D65715">
        <w:rPr>
          <w:rFonts w:ascii="Arial" w:hAnsi="Arial" w:cs="Arial"/>
          <w:sz w:val="20"/>
          <w:szCs w:val="20"/>
        </w:rPr>
        <w:lastRenderedPageBreak/>
        <w:t xml:space="preserve">oportunidad del servicio; controlar y comprobar el avance de los servicios ejecutados de acuerdo al programa de servicios propuesto para efectos de pago, verificar los cómputos y preparar con EL CONTRATISTA las actas de servicios de viajes ejecutados; exigir a EL CONTRATISTA el empleo de personal capacitado (Conductor) y el retiro del que a juicio de EL MUNICIPIO sea inconveniente para los intereses de éste; velar por el cumplimiento de las normas de seguridad en los servicios de viajes; analizar los incumplimientos de EL CONTRATISTA y recomendar a EL MUNICIPIO sobre la aplicación de sanciones; vigilar que EL CONTRATISTA cumpla con las disposiciones laborales vigentes, para lo cual tendrá acceso a toda la información y documentación de EL CONTRATISTA que considere conveniente; vigilará cualquier alteración de las condiciones del cronograma de actividades que pueda ser causa de incumplimiento o fallas; comprobará las variaciones de las características de los vehículos y otras condiciones que puedan afectar el préstamo del servicio y en general tendrá todas las atribuciones que en este contrato y en las especificaciones le competen a EL SUPERVISOR. Todas las instrucciones, órdenes y observaciones que se den a EL CONTRATISTA serán impartidas por escrito por EL SUPERVISOR, debiéndose enmarcar, en todo caso, dentro de los términos del presente contrato. DÉCIMA NOVENA. CLÁUSULA PENAL: Se estipula una cláusula penal equivalente al diez por ciento (10%) del valor del contrato, que se hará efectiva directamente por EL MUNICIPIO en caso de declaratoria de caducidad, por incumplimiento de las obligaciones que por el presente contrato contra EL CONTRATISTA. Dicho valor podrá ser tomado directamente del saldo a favor de EL CONTRATISTA si lo hubiere, o de la Garantía Única de Cumplimiento constituida y si no fuere posible se cobrará por jurisdicción coactiva. VIGÉSIMA. LIQUIDACIÓN: La liquidación del contrato será hecha de común acuerdo por las partes contratantes, a más tardar dentro de los cuatro (4) meses siguientes de la finalización del contrato, o a la expedición del acto administrativo que ordene la terminación o a la fecha del acuerdo que la disponga, previa presentación por parte de EL CONTRATISTA de los siguientes documentos: a) Paz y salvo. b). En el acta de liquidación constarán los acuerdos, conciliaciones y transacciones a que llegaren las partes para poner fin a las divergencias presentadas durante la ejecución del contrato. Si EL CONTRATISTA no se presenta a la liquidación, no allega los documentos requeridos o las partes no llegan a un acuerdo sobre el contenido de la liquidación, ésta será practicada directa y unilateralmente por EL MUNICIPIO y se adoptará por Resolución motivada. VIGÉSIMA PRIMERA. MULTAS: Si EL CONTRATISTA incurriere en mora o fuese deficiente en el cumplimiento de alguna (s) de las obligaciones contraídas por medio de este contrato, EL MUNICIPIO podrá imponerle las multas correspondientes, mediante Resolución motivada de acuerdo con lo estipulado en el pliego de condiciones inherente a este contrato. Contra esta Resolución solo procede el Recurso de Reposición. Lo anterior, sin perjuicio de la aplicación de la Cláusula Penal y de la declaratoria de caducidad. El valor de la (s) multa (s) a que hubiere lugar, se tomará deduciéndolo de las sumas que por cualquier concepto se le adeuden a EL CONTRATISTA, en su defecto con cargo a la garantía o caución respectiva o por jurisdicción coactiva. VIGÉSIMA SEGUNDA. GARANTÍAS: EL CONTRATISTA otorgará a favor de EL MUNICIPIO de </w:t>
      </w:r>
      <w:r>
        <w:rPr>
          <w:rFonts w:ascii="Arial" w:hAnsi="Arial" w:cs="Arial"/>
          <w:sz w:val="20"/>
          <w:szCs w:val="20"/>
        </w:rPr>
        <w:t>COCORNÁ</w:t>
      </w:r>
      <w:r w:rsidRPr="00D65715">
        <w:rPr>
          <w:rFonts w:ascii="Arial" w:hAnsi="Arial" w:cs="Arial"/>
          <w:sz w:val="20"/>
          <w:szCs w:val="20"/>
        </w:rPr>
        <w:t xml:space="preserve">, Garantía Única de Cumplimiento que avalará el cumplimiento de las obligaciones surgidas del contrato, mediante la cual se garantizarán los siguientes riesgos por el valor asegurado y vigencias que a continuación se indican: </w:t>
      </w:r>
    </w:p>
    <w:tbl>
      <w:tblPr>
        <w:tblpPr w:leftFromText="141" w:rightFromText="141" w:vertAnchor="text" w:horzAnchor="margin" w:tblpY="157"/>
        <w:tblW w:w="9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8"/>
        <w:gridCol w:w="2127"/>
        <w:gridCol w:w="1162"/>
        <w:gridCol w:w="4705"/>
      </w:tblGrid>
      <w:tr w:rsidR="00A81C0D" w:rsidRPr="00D65715" w14:paraId="0015E13B" w14:textId="77777777" w:rsidTr="0082279B">
        <w:trPr>
          <w:trHeight w:hRule="exact" w:val="578"/>
        </w:trPr>
        <w:tc>
          <w:tcPr>
            <w:tcW w:w="1668" w:type="dxa"/>
          </w:tcPr>
          <w:p w14:paraId="3F73CD1F" w14:textId="77777777" w:rsidR="00A81C0D" w:rsidRPr="00D65715" w:rsidRDefault="00A81C0D" w:rsidP="0082279B">
            <w:pPr>
              <w:pStyle w:val="TableParagraph"/>
              <w:spacing w:line="168" w:lineRule="exact"/>
              <w:ind w:left="539" w:right="539"/>
              <w:jc w:val="center"/>
              <w:rPr>
                <w:rFonts w:ascii="Arial" w:hAnsi="Arial" w:cs="Arial"/>
                <w:b/>
                <w:bCs/>
                <w:color w:val="000000" w:themeColor="text1"/>
                <w:sz w:val="20"/>
                <w:szCs w:val="20"/>
              </w:rPr>
            </w:pPr>
          </w:p>
          <w:p w14:paraId="5890ECB6" w14:textId="77777777" w:rsidR="00A81C0D" w:rsidRPr="00D65715" w:rsidRDefault="00A81C0D" w:rsidP="0082279B">
            <w:pPr>
              <w:pStyle w:val="TableParagraph"/>
              <w:spacing w:line="168" w:lineRule="exact"/>
              <w:ind w:right="539"/>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AMPARO</w:t>
            </w:r>
          </w:p>
        </w:tc>
        <w:tc>
          <w:tcPr>
            <w:tcW w:w="2127" w:type="dxa"/>
          </w:tcPr>
          <w:p w14:paraId="4AD5E2C6" w14:textId="77777777" w:rsidR="00A81C0D" w:rsidRPr="00D65715" w:rsidRDefault="00A81C0D" w:rsidP="0082279B">
            <w:pPr>
              <w:pStyle w:val="TableParagraph"/>
              <w:spacing w:line="168" w:lineRule="exact"/>
              <w:ind w:left="727" w:right="727"/>
              <w:jc w:val="center"/>
              <w:rPr>
                <w:rFonts w:ascii="Arial" w:hAnsi="Arial" w:cs="Arial"/>
                <w:b/>
                <w:bCs/>
                <w:color w:val="000000" w:themeColor="text1"/>
                <w:sz w:val="20"/>
                <w:szCs w:val="20"/>
              </w:rPr>
            </w:pPr>
          </w:p>
          <w:p w14:paraId="0A69ABE9" w14:textId="77777777" w:rsidR="00A81C0D" w:rsidRPr="00D65715" w:rsidRDefault="00A81C0D" w:rsidP="0082279B">
            <w:pPr>
              <w:pStyle w:val="TableParagraph"/>
              <w:spacing w:line="168" w:lineRule="exact"/>
              <w:ind w:right="72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VIGENCIA</w:t>
            </w:r>
          </w:p>
        </w:tc>
        <w:tc>
          <w:tcPr>
            <w:tcW w:w="1162" w:type="dxa"/>
          </w:tcPr>
          <w:p w14:paraId="12F4C54A" w14:textId="77777777" w:rsidR="00A81C0D" w:rsidRPr="00D65715" w:rsidRDefault="00A81C0D" w:rsidP="0082279B">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Valores</w:t>
            </w:r>
          </w:p>
          <w:p w14:paraId="534171D6" w14:textId="77777777" w:rsidR="00A81C0D" w:rsidRPr="00D65715" w:rsidRDefault="00A81C0D" w:rsidP="0082279B">
            <w:pPr>
              <w:pStyle w:val="TableParagraph"/>
              <w:ind w:right="147"/>
              <w:jc w:val="center"/>
              <w:rPr>
                <w:rFonts w:ascii="Arial" w:hAnsi="Arial" w:cs="Arial"/>
                <w:b/>
                <w:bCs/>
                <w:color w:val="000000" w:themeColor="text1"/>
                <w:sz w:val="20"/>
                <w:szCs w:val="20"/>
              </w:rPr>
            </w:pPr>
            <w:r w:rsidRPr="00D65715">
              <w:rPr>
                <w:rFonts w:ascii="Arial" w:hAnsi="Arial" w:cs="Arial"/>
                <w:b/>
                <w:bCs/>
                <w:color w:val="000000" w:themeColor="text1"/>
                <w:sz w:val="20"/>
                <w:szCs w:val="20"/>
              </w:rPr>
              <w:t>asegurados</w:t>
            </w:r>
          </w:p>
        </w:tc>
        <w:tc>
          <w:tcPr>
            <w:tcW w:w="4705" w:type="dxa"/>
          </w:tcPr>
          <w:p w14:paraId="10B9034D" w14:textId="77777777" w:rsidR="00A81C0D" w:rsidRPr="00D65715" w:rsidRDefault="00A81C0D" w:rsidP="0082279B">
            <w:pPr>
              <w:pStyle w:val="TableParagraph"/>
              <w:spacing w:line="168" w:lineRule="exact"/>
              <w:ind w:right="1674"/>
              <w:jc w:val="center"/>
              <w:rPr>
                <w:rFonts w:ascii="Arial" w:hAnsi="Arial" w:cs="Arial"/>
                <w:b/>
                <w:bCs/>
                <w:color w:val="000000" w:themeColor="text1"/>
                <w:sz w:val="20"/>
                <w:szCs w:val="20"/>
              </w:rPr>
            </w:pPr>
          </w:p>
          <w:p w14:paraId="24C04B4F" w14:textId="77777777" w:rsidR="00A81C0D" w:rsidRPr="00D65715" w:rsidRDefault="00A81C0D" w:rsidP="0082279B">
            <w:pPr>
              <w:pStyle w:val="TableParagraph"/>
              <w:spacing w:line="168" w:lineRule="exact"/>
              <w:ind w:left="1672" w:right="1674"/>
              <w:jc w:val="center"/>
              <w:rPr>
                <w:rFonts w:ascii="Arial" w:hAnsi="Arial" w:cs="Arial"/>
                <w:b/>
                <w:bCs/>
                <w:color w:val="000000" w:themeColor="text1"/>
                <w:sz w:val="20"/>
                <w:szCs w:val="20"/>
              </w:rPr>
            </w:pPr>
            <w:r w:rsidRPr="00D65715">
              <w:rPr>
                <w:rFonts w:ascii="Arial" w:hAnsi="Arial" w:cs="Arial"/>
                <w:b/>
                <w:bCs/>
                <w:color w:val="000000" w:themeColor="text1"/>
                <w:sz w:val="20"/>
                <w:szCs w:val="20"/>
              </w:rPr>
              <w:t>RIESGOS ASEGURADOS</w:t>
            </w:r>
          </w:p>
        </w:tc>
      </w:tr>
      <w:tr w:rsidR="00A81C0D" w:rsidRPr="00D65715" w14:paraId="10D4C866" w14:textId="77777777" w:rsidTr="0082279B">
        <w:trPr>
          <w:trHeight w:hRule="exact" w:val="2549"/>
        </w:trPr>
        <w:tc>
          <w:tcPr>
            <w:tcW w:w="1668" w:type="dxa"/>
          </w:tcPr>
          <w:p w14:paraId="626E4B81" w14:textId="77777777" w:rsidR="00A81C0D" w:rsidRPr="00D65715" w:rsidRDefault="00A81C0D" w:rsidP="0082279B">
            <w:pPr>
              <w:pStyle w:val="TableParagraph"/>
              <w:tabs>
                <w:tab w:val="left" w:pos="1371"/>
              </w:tabs>
              <w:ind w:right="101"/>
              <w:rPr>
                <w:rFonts w:ascii="Arial" w:hAnsi="Arial" w:cs="Arial"/>
                <w:color w:val="000000" w:themeColor="text1"/>
                <w:sz w:val="20"/>
                <w:szCs w:val="20"/>
              </w:rPr>
            </w:pPr>
          </w:p>
          <w:p w14:paraId="3C53811C" w14:textId="77777777" w:rsidR="00A81C0D" w:rsidRPr="00D65715" w:rsidRDefault="00A81C0D" w:rsidP="0082279B">
            <w:pPr>
              <w:pStyle w:val="TableParagraph"/>
              <w:tabs>
                <w:tab w:val="left" w:pos="1371"/>
              </w:tabs>
              <w:ind w:right="101"/>
              <w:rPr>
                <w:rFonts w:ascii="Arial" w:hAnsi="Arial" w:cs="Arial"/>
                <w:color w:val="000000" w:themeColor="text1"/>
                <w:sz w:val="20"/>
                <w:szCs w:val="20"/>
              </w:rPr>
            </w:pPr>
            <w:r w:rsidRPr="00D65715">
              <w:rPr>
                <w:rFonts w:ascii="Arial" w:hAnsi="Arial" w:cs="Arial"/>
                <w:color w:val="000000" w:themeColor="text1"/>
                <w:sz w:val="20"/>
                <w:szCs w:val="20"/>
              </w:rPr>
              <w:t>Cumplimiento del contrato</w:t>
            </w:r>
          </w:p>
        </w:tc>
        <w:tc>
          <w:tcPr>
            <w:tcW w:w="2127" w:type="dxa"/>
          </w:tcPr>
          <w:p w14:paraId="6A8CF034" w14:textId="77777777" w:rsidR="00A81C0D" w:rsidRPr="00D65715" w:rsidRDefault="00A81C0D" w:rsidP="0082279B">
            <w:pPr>
              <w:pStyle w:val="TableParagraph"/>
              <w:tabs>
                <w:tab w:val="left" w:pos="647"/>
                <w:tab w:val="left" w:pos="1024"/>
                <w:tab w:val="left" w:pos="1827"/>
              </w:tabs>
              <w:ind w:left="103" w:right="105"/>
              <w:rPr>
                <w:rFonts w:ascii="Arial" w:hAnsi="Arial" w:cs="Arial"/>
                <w:color w:val="000000" w:themeColor="text1"/>
                <w:sz w:val="20"/>
                <w:szCs w:val="20"/>
              </w:rPr>
            </w:pPr>
          </w:p>
          <w:p w14:paraId="3BE7DD59" w14:textId="77777777" w:rsidR="00A81C0D" w:rsidRPr="00D65715" w:rsidRDefault="00A81C0D" w:rsidP="0082279B">
            <w:pPr>
              <w:pStyle w:val="TableParagraph"/>
              <w:tabs>
                <w:tab w:val="left" w:pos="647"/>
                <w:tab w:val="left" w:pos="1024"/>
                <w:tab w:val="left" w:pos="1827"/>
              </w:tabs>
              <w:ind w:left="103" w:right="105"/>
              <w:rPr>
                <w:rFonts w:ascii="Arial" w:hAnsi="Arial" w:cs="Arial"/>
                <w:color w:val="000000" w:themeColor="text1"/>
                <w:sz w:val="20"/>
                <w:szCs w:val="20"/>
              </w:rPr>
            </w:pPr>
            <w:r w:rsidRPr="00D65715">
              <w:rPr>
                <w:rFonts w:ascii="Arial" w:hAnsi="Arial" w:cs="Arial"/>
                <w:color w:val="000000" w:themeColor="text1"/>
                <w:sz w:val="20"/>
                <w:szCs w:val="20"/>
              </w:rPr>
              <w:t>Plazo</w:t>
            </w:r>
            <w:r w:rsidRPr="00D65715">
              <w:rPr>
                <w:rFonts w:ascii="Arial" w:hAnsi="Arial" w:cs="Arial"/>
                <w:color w:val="000000" w:themeColor="text1"/>
                <w:sz w:val="20"/>
                <w:szCs w:val="20"/>
              </w:rPr>
              <w:tab/>
              <w:t>de</w:t>
            </w:r>
            <w:r w:rsidRPr="00D65715">
              <w:rPr>
                <w:rFonts w:ascii="Arial" w:hAnsi="Arial" w:cs="Arial"/>
                <w:color w:val="000000" w:themeColor="text1"/>
                <w:sz w:val="20"/>
                <w:szCs w:val="20"/>
              </w:rPr>
              <w:tab/>
              <w:t>ejecución del contrato y 6 meses</w:t>
            </w:r>
            <w:r w:rsidRPr="00D65715">
              <w:rPr>
                <w:rFonts w:ascii="Arial" w:hAnsi="Arial" w:cs="Arial"/>
                <w:color w:val="000000" w:themeColor="text1"/>
                <w:spacing w:val="-12"/>
                <w:sz w:val="20"/>
                <w:szCs w:val="20"/>
              </w:rPr>
              <w:t xml:space="preserve"> </w:t>
            </w:r>
            <w:r w:rsidRPr="00D65715">
              <w:rPr>
                <w:rFonts w:ascii="Arial" w:hAnsi="Arial" w:cs="Arial"/>
                <w:color w:val="000000" w:themeColor="text1"/>
                <w:sz w:val="20"/>
                <w:szCs w:val="20"/>
              </w:rPr>
              <w:t>mas</w:t>
            </w:r>
          </w:p>
        </w:tc>
        <w:tc>
          <w:tcPr>
            <w:tcW w:w="1162" w:type="dxa"/>
          </w:tcPr>
          <w:p w14:paraId="49236CBC" w14:textId="77777777" w:rsidR="00A81C0D" w:rsidRPr="00D65715" w:rsidRDefault="00A81C0D" w:rsidP="0082279B">
            <w:pPr>
              <w:pStyle w:val="TableParagraph"/>
              <w:tabs>
                <w:tab w:val="left" w:pos="695"/>
              </w:tabs>
              <w:spacing w:line="168" w:lineRule="exact"/>
              <w:ind w:left="103"/>
              <w:rPr>
                <w:rFonts w:ascii="Arial" w:hAnsi="Arial" w:cs="Arial"/>
                <w:color w:val="000000" w:themeColor="text1"/>
                <w:sz w:val="20"/>
                <w:szCs w:val="20"/>
              </w:rPr>
            </w:pPr>
          </w:p>
          <w:p w14:paraId="6F0F341F" w14:textId="77777777" w:rsidR="00A81C0D" w:rsidRPr="00D65715" w:rsidRDefault="00A81C0D" w:rsidP="0082279B">
            <w:pPr>
              <w:pStyle w:val="TableParagraph"/>
              <w:tabs>
                <w:tab w:val="left" w:pos="695"/>
              </w:tabs>
              <w:spacing w:line="168" w:lineRule="exact"/>
              <w:ind w:left="103"/>
              <w:rPr>
                <w:rFonts w:ascii="Arial" w:hAnsi="Arial" w:cs="Arial"/>
                <w:color w:val="000000" w:themeColor="text1"/>
                <w:sz w:val="20"/>
                <w:szCs w:val="20"/>
              </w:rPr>
            </w:pPr>
            <w:r w:rsidRPr="00D65715">
              <w:rPr>
                <w:rFonts w:ascii="Arial" w:hAnsi="Arial" w:cs="Arial"/>
                <w:color w:val="000000" w:themeColor="text1"/>
                <w:sz w:val="20"/>
                <w:szCs w:val="20"/>
              </w:rPr>
              <w:t>10%</w:t>
            </w:r>
            <w:r w:rsidRPr="00D65715">
              <w:rPr>
                <w:rFonts w:ascii="Arial" w:hAnsi="Arial" w:cs="Arial"/>
                <w:color w:val="000000" w:themeColor="text1"/>
                <w:sz w:val="20"/>
                <w:szCs w:val="20"/>
              </w:rPr>
              <w:tab/>
              <w:t>del</w:t>
            </w:r>
          </w:p>
          <w:p w14:paraId="354F8292" w14:textId="77777777" w:rsidR="00A81C0D" w:rsidRPr="00D65715" w:rsidRDefault="00A81C0D" w:rsidP="0082279B">
            <w:pPr>
              <w:pStyle w:val="TableParagraph"/>
              <w:tabs>
                <w:tab w:val="left" w:pos="693"/>
              </w:tabs>
              <w:spacing w:before="1"/>
              <w:ind w:left="103" w:right="103"/>
              <w:rPr>
                <w:rFonts w:ascii="Arial" w:hAnsi="Arial" w:cs="Arial"/>
                <w:color w:val="000000" w:themeColor="text1"/>
                <w:sz w:val="20"/>
                <w:szCs w:val="20"/>
              </w:rPr>
            </w:pPr>
            <w:r w:rsidRPr="00D65715">
              <w:rPr>
                <w:rFonts w:ascii="Arial" w:hAnsi="Arial" w:cs="Arial"/>
                <w:color w:val="000000" w:themeColor="text1"/>
                <w:sz w:val="20"/>
                <w:szCs w:val="20"/>
              </w:rPr>
              <w:t>valor</w:t>
            </w:r>
            <w:r w:rsidRPr="00D65715">
              <w:rPr>
                <w:rFonts w:ascii="Arial" w:hAnsi="Arial" w:cs="Arial"/>
                <w:color w:val="000000" w:themeColor="text1"/>
                <w:sz w:val="20"/>
                <w:szCs w:val="20"/>
              </w:rPr>
              <w:tab/>
              <w:t>del Contrato</w:t>
            </w:r>
          </w:p>
        </w:tc>
        <w:tc>
          <w:tcPr>
            <w:tcW w:w="4705" w:type="dxa"/>
          </w:tcPr>
          <w:p w14:paraId="4650F7E0" w14:textId="77777777" w:rsidR="00A81C0D" w:rsidRPr="00D65715" w:rsidRDefault="00A81C0D" w:rsidP="0082279B">
            <w:pPr>
              <w:pStyle w:val="TableParagraph"/>
              <w:spacing w:line="168" w:lineRule="exact"/>
              <w:ind w:left="103" w:right="122"/>
              <w:rPr>
                <w:rFonts w:ascii="Arial" w:hAnsi="Arial" w:cs="Arial"/>
                <w:color w:val="000000" w:themeColor="text1"/>
                <w:sz w:val="20"/>
                <w:szCs w:val="20"/>
              </w:rPr>
            </w:pPr>
          </w:p>
          <w:p w14:paraId="2B42283D" w14:textId="77777777" w:rsidR="00A81C0D" w:rsidRPr="00E14334" w:rsidRDefault="00A81C0D" w:rsidP="0082279B">
            <w:pPr>
              <w:pStyle w:val="TableParagraph"/>
              <w:spacing w:line="168" w:lineRule="exact"/>
              <w:ind w:left="103" w:right="122"/>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Este amparo cubre a la Entidad Estatal de los perjuicios derivados de:</w:t>
            </w:r>
          </w:p>
          <w:p w14:paraId="240E7A2A" w14:textId="77777777" w:rsidR="00A81C0D" w:rsidRPr="00E14334" w:rsidRDefault="00A81C0D" w:rsidP="0082279B">
            <w:pPr>
              <w:pStyle w:val="TableParagraph"/>
              <w:numPr>
                <w:ilvl w:val="0"/>
                <w:numId w:val="20"/>
              </w:numPr>
              <w:tabs>
                <w:tab w:val="left" w:pos="327"/>
              </w:tabs>
              <w:spacing w:before="1"/>
              <w:ind w:right="110"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incumplimiento total o parcial del contrato, cuando el incumplimiento es imputable al contratista;</w:t>
            </w:r>
          </w:p>
          <w:p w14:paraId="5A71541B" w14:textId="77777777" w:rsidR="00A81C0D" w:rsidRPr="00E14334" w:rsidRDefault="00A81C0D" w:rsidP="0082279B">
            <w:pPr>
              <w:pStyle w:val="TableParagraph"/>
              <w:numPr>
                <w:ilvl w:val="0"/>
                <w:numId w:val="20"/>
              </w:numPr>
              <w:tabs>
                <w:tab w:val="left" w:pos="413"/>
              </w:tabs>
              <w:spacing w:before="1"/>
              <w:ind w:right="104" w:firstLine="0"/>
              <w:rPr>
                <w:rStyle w:val="nfasisintenso"/>
                <w:rFonts w:ascii="Arial" w:hAnsi="Arial" w:cs="Arial"/>
                <w:bCs/>
                <w:i w:val="0"/>
                <w:color w:val="000000" w:themeColor="text1"/>
                <w:sz w:val="20"/>
                <w:szCs w:val="20"/>
              </w:rPr>
            </w:pPr>
            <w:r w:rsidRPr="00E14334">
              <w:rPr>
                <w:rStyle w:val="nfasisintenso"/>
                <w:rFonts w:ascii="Arial" w:hAnsi="Arial" w:cs="Arial"/>
                <w:bCs/>
                <w:i w:val="0"/>
                <w:color w:val="000000" w:themeColor="text1"/>
                <w:sz w:val="20"/>
                <w:szCs w:val="20"/>
              </w:rPr>
              <w:t>el cumplimiento tardío o defectuoso del contrato, cuando el incumplimiento es imputable al contratista;</w:t>
            </w:r>
          </w:p>
          <w:p w14:paraId="48B46826" w14:textId="77777777" w:rsidR="00A81C0D" w:rsidRPr="00D65715" w:rsidRDefault="00A81C0D" w:rsidP="0082279B">
            <w:pPr>
              <w:pStyle w:val="TableParagraph"/>
              <w:numPr>
                <w:ilvl w:val="0"/>
                <w:numId w:val="20"/>
              </w:numPr>
              <w:tabs>
                <w:tab w:val="left" w:pos="334"/>
              </w:tabs>
              <w:spacing w:before="1"/>
              <w:ind w:right="110" w:firstLine="0"/>
              <w:rPr>
                <w:rStyle w:val="nfasisintenso"/>
                <w:rFonts w:ascii="Arial" w:hAnsi="Arial" w:cs="Arial"/>
                <w:b/>
                <w:i w:val="0"/>
                <w:color w:val="000000" w:themeColor="text1"/>
                <w:sz w:val="20"/>
                <w:szCs w:val="20"/>
              </w:rPr>
            </w:pPr>
            <w:r w:rsidRPr="00E14334">
              <w:rPr>
                <w:rStyle w:val="nfasisintenso"/>
                <w:rFonts w:ascii="Arial" w:hAnsi="Arial" w:cs="Arial"/>
                <w:bCs/>
                <w:i w:val="0"/>
                <w:color w:val="000000" w:themeColor="text1"/>
                <w:sz w:val="20"/>
                <w:szCs w:val="20"/>
              </w:rPr>
              <w:t>los daños imputables al contratista por entregas parciales de la obra o servicio, cuando el contrato no prevé entregas</w:t>
            </w:r>
            <w:r w:rsidRPr="00D65715">
              <w:rPr>
                <w:rStyle w:val="nfasisintenso"/>
                <w:rFonts w:ascii="Arial" w:hAnsi="Arial" w:cs="Arial"/>
                <w:b/>
                <w:i w:val="0"/>
                <w:color w:val="000000" w:themeColor="text1"/>
                <w:sz w:val="20"/>
                <w:szCs w:val="20"/>
              </w:rPr>
              <w:t xml:space="preserve"> parciales; y</w:t>
            </w:r>
          </w:p>
          <w:p w14:paraId="4C0C5990" w14:textId="77777777" w:rsidR="00A81C0D" w:rsidRPr="00D65715" w:rsidRDefault="00A81C0D" w:rsidP="0082279B">
            <w:pPr>
              <w:pStyle w:val="TableParagraph"/>
              <w:numPr>
                <w:ilvl w:val="0"/>
                <w:numId w:val="20"/>
              </w:numPr>
              <w:tabs>
                <w:tab w:val="left" w:pos="330"/>
              </w:tabs>
              <w:spacing w:line="168" w:lineRule="exact"/>
              <w:ind w:left="329" w:hanging="226"/>
              <w:rPr>
                <w:rFonts w:ascii="Arial" w:hAnsi="Arial" w:cs="Arial"/>
                <w:color w:val="000000" w:themeColor="text1"/>
                <w:sz w:val="20"/>
                <w:szCs w:val="20"/>
              </w:rPr>
            </w:pPr>
            <w:r w:rsidRPr="00D65715">
              <w:rPr>
                <w:rStyle w:val="nfasisintenso"/>
                <w:rFonts w:ascii="Arial" w:hAnsi="Arial" w:cs="Arial"/>
                <w:b/>
                <w:i w:val="0"/>
                <w:color w:val="000000" w:themeColor="text1"/>
                <w:sz w:val="20"/>
                <w:szCs w:val="20"/>
              </w:rPr>
              <w:t>el pago del valor de las multas y de la cláusula penal pecuniaria</w:t>
            </w:r>
          </w:p>
        </w:tc>
      </w:tr>
      <w:tr w:rsidR="00A81C0D" w:rsidRPr="00D65715" w14:paraId="46C48E01" w14:textId="77777777" w:rsidTr="0082279B">
        <w:trPr>
          <w:trHeight w:hRule="exact" w:val="1436"/>
        </w:trPr>
        <w:tc>
          <w:tcPr>
            <w:tcW w:w="1668" w:type="dxa"/>
          </w:tcPr>
          <w:p w14:paraId="4E18B7C9" w14:textId="77777777" w:rsidR="00A81C0D" w:rsidRPr="00D65715" w:rsidRDefault="00A81C0D" w:rsidP="0082279B">
            <w:pPr>
              <w:pStyle w:val="TableParagraph"/>
              <w:spacing w:line="278" w:lineRule="auto"/>
              <w:ind w:left="103" w:right="243"/>
              <w:rPr>
                <w:rFonts w:ascii="Arial" w:hAnsi="Arial" w:cs="Arial"/>
                <w:color w:val="000000" w:themeColor="text1"/>
                <w:sz w:val="20"/>
                <w:szCs w:val="20"/>
              </w:rPr>
            </w:pPr>
            <w:r>
              <w:rPr>
                <w:rFonts w:ascii="Arial" w:hAnsi="Arial" w:cs="Arial"/>
                <w:color w:val="000000" w:themeColor="text1"/>
                <w:sz w:val="20"/>
                <w:szCs w:val="20"/>
              </w:rPr>
              <w:t>Seriedad de la oferta</w:t>
            </w:r>
          </w:p>
        </w:tc>
        <w:tc>
          <w:tcPr>
            <w:tcW w:w="2127" w:type="dxa"/>
          </w:tcPr>
          <w:p w14:paraId="254F85D8" w14:textId="77777777" w:rsidR="00A81C0D" w:rsidRDefault="00A81C0D" w:rsidP="0082279B">
            <w:pPr>
              <w:pStyle w:val="TableParagraph"/>
              <w:spacing w:line="278" w:lineRule="auto"/>
              <w:ind w:left="167" w:right="344"/>
              <w:rPr>
                <w:rFonts w:ascii="Arial" w:hAnsi="Arial" w:cs="Arial"/>
                <w:color w:val="000000" w:themeColor="text1"/>
                <w:sz w:val="20"/>
                <w:szCs w:val="20"/>
              </w:rPr>
            </w:pPr>
          </w:p>
          <w:p w14:paraId="76CE718D" w14:textId="77777777" w:rsidR="00A81C0D" w:rsidRDefault="00A81C0D" w:rsidP="0082279B">
            <w:pPr>
              <w:rPr>
                <w:rFonts w:ascii="Arial" w:hAnsi="Arial" w:cs="Arial"/>
                <w:color w:val="000000" w:themeColor="text1"/>
                <w:sz w:val="20"/>
                <w:szCs w:val="20"/>
                <w:lang w:val="es-CO"/>
              </w:rPr>
            </w:pPr>
          </w:p>
          <w:p w14:paraId="68E7365D" w14:textId="77777777" w:rsidR="00A81C0D" w:rsidRPr="0003465B" w:rsidRDefault="00A81C0D" w:rsidP="0082279B">
            <w:pPr>
              <w:jc w:val="center"/>
              <w:rPr>
                <w:lang w:val="es-CO"/>
              </w:rPr>
            </w:pPr>
            <w:r w:rsidRPr="0003465B">
              <w:rPr>
                <w:rFonts w:ascii="Arial" w:hAnsi="Arial" w:cs="Arial"/>
                <w:color w:val="000000" w:themeColor="text1"/>
                <w:sz w:val="20"/>
                <w:szCs w:val="20"/>
              </w:rPr>
              <w:t>(3) meses contados a partir de la fecha de cierre de la contratación</w:t>
            </w:r>
          </w:p>
        </w:tc>
        <w:tc>
          <w:tcPr>
            <w:tcW w:w="1162" w:type="dxa"/>
          </w:tcPr>
          <w:p w14:paraId="091D8FA4" w14:textId="77777777" w:rsidR="00A81C0D" w:rsidRPr="00D65715" w:rsidRDefault="00A81C0D" w:rsidP="0082279B">
            <w:pPr>
              <w:pStyle w:val="TableParagraph"/>
              <w:spacing w:line="278" w:lineRule="auto"/>
              <w:ind w:left="168" w:right="103"/>
              <w:rPr>
                <w:rFonts w:ascii="Arial" w:hAnsi="Arial" w:cs="Arial"/>
                <w:color w:val="000000" w:themeColor="text1"/>
                <w:sz w:val="20"/>
                <w:szCs w:val="20"/>
              </w:rPr>
            </w:pPr>
            <w:r w:rsidRPr="0003465B">
              <w:rPr>
                <w:rFonts w:ascii="Arial" w:hAnsi="Arial" w:cs="Arial"/>
                <w:color w:val="000000" w:themeColor="text1"/>
                <w:w w:val="95"/>
                <w:sz w:val="20"/>
                <w:szCs w:val="20"/>
                <w:lang w:val="es-ES"/>
              </w:rPr>
              <w:t xml:space="preserve"> por ciento (10%) del Presupuesto Oficial</w:t>
            </w:r>
          </w:p>
        </w:tc>
        <w:tc>
          <w:tcPr>
            <w:tcW w:w="4705" w:type="dxa"/>
          </w:tcPr>
          <w:p w14:paraId="4E1C31BC" w14:textId="77777777" w:rsidR="00A81C0D" w:rsidRDefault="00A81C0D" w:rsidP="0082279B">
            <w:pPr>
              <w:pStyle w:val="TableParagraph"/>
              <w:ind w:left="103" w:right="102"/>
              <w:rPr>
                <w:rFonts w:ascii="Arial" w:hAnsi="Arial" w:cs="Arial"/>
                <w:color w:val="000000" w:themeColor="text1"/>
                <w:sz w:val="20"/>
                <w:szCs w:val="20"/>
                <w:lang w:val="es-ES"/>
              </w:rPr>
            </w:pPr>
          </w:p>
          <w:p w14:paraId="2AACEB1D" w14:textId="77777777" w:rsidR="00A81C0D" w:rsidRPr="0003465B" w:rsidRDefault="00A81C0D" w:rsidP="0082279B">
            <w:pPr>
              <w:pStyle w:val="TableParagraph"/>
              <w:ind w:left="103" w:right="102"/>
              <w:rPr>
                <w:rFonts w:ascii="Arial" w:hAnsi="Arial" w:cs="Arial"/>
                <w:color w:val="000000" w:themeColor="text1"/>
                <w:sz w:val="20"/>
                <w:szCs w:val="20"/>
                <w:lang w:val="es-ES"/>
              </w:rPr>
            </w:pPr>
            <w:r>
              <w:rPr>
                <w:rFonts w:ascii="Arial" w:hAnsi="Arial" w:cs="Arial"/>
                <w:color w:val="000000" w:themeColor="text1"/>
                <w:sz w:val="20"/>
                <w:szCs w:val="20"/>
                <w:lang w:val="es-ES"/>
              </w:rPr>
              <w:t>R</w:t>
            </w:r>
            <w:r w:rsidRPr="0003465B">
              <w:rPr>
                <w:rFonts w:ascii="Arial" w:hAnsi="Arial" w:cs="Arial"/>
                <w:color w:val="000000" w:themeColor="text1"/>
                <w:sz w:val="20"/>
                <w:szCs w:val="20"/>
                <w:lang w:val="es-ES"/>
              </w:rPr>
              <w:t>espalda el compromiso de los proponentes de mantener sus propuestas y cumplir con las condiciones en los procesos de contratación</w:t>
            </w:r>
            <w:r>
              <w:rPr>
                <w:rFonts w:ascii="Arial" w:hAnsi="Arial" w:cs="Arial"/>
                <w:color w:val="000000" w:themeColor="text1"/>
                <w:sz w:val="20"/>
                <w:szCs w:val="20"/>
                <w:lang w:val="es-ES"/>
              </w:rPr>
              <w:t>.</w:t>
            </w:r>
          </w:p>
        </w:tc>
      </w:tr>
      <w:tr w:rsidR="00A81C0D" w:rsidRPr="00D65715" w14:paraId="1DA3DD90" w14:textId="77777777" w:rsidTr="0082279B">
        <w:trPr>
          <w:trHeight w:hRule="exact" w:val="987"/>
        </w:trPr>
        <w:tc>
          <w:tcPr>
            <w:tcW w:w="1668" w:type="dxa"/>
          </w:tcPr>
          <w:p w14:paraId="7D88875D" w14:textId="77777777" w:rsidR="00A81C0D" w:rsidRPr="00D65715" w:rsidRDefault="00A81C0D" w:rsidP="0082279B">
            <w:pPr>
              <w:pStyle w:val="TableParagraph"/>
              <w:tabs>
                <w:tab w:val="left" w:pos="1302"/>
              </w:tabs>
              <w:ind w:right="103"/>
              <w:rPr>
                <w:rFonts w:ascii="Arial" w:hAnsi="Arial" w:cs="Arial"/>
                <w:color w:val="000000" w:themeColor="text1"/>
                <w:sz w:val="20"/>
                <w:szCs w:val="20"/>
              </w:rPr>
            </w:pPr>
            <w:r w:rsidRPr="00D65715">
              <w:rPr>
                <w:rFonts w:ascii="Arial" w:hAnsi="Arial" w:cs="Arial"/>
                <w:color w:val="000000" w:themeColor="text1"/>
                <w:sz w:val="20"/>
                <w:szCs w:val="20"/>
              </w:rPr>
              <w:t>Responsabilidad Civil Extracontractual</w:t>
            </w:r>
          </w:p>
        </w:tc>
        <w:tc>
          <w:tcPr>
            <w:tcW w:w="2127" w:type="dxa"/>
          </w:tcPr>
          <w:p w14:paraId="79BDF42A" w14:textId="77777777" w:rsidR="00A81C0D" w:rsidRPr="00D65715" w:rsidRDefault="00A81C0D" w:rsidP="0082279B">
            <w:pPr>
              <w:pStyle w:val="TableParagraph"/>
              <w:spacing w:line="278" w:lineRule="auto"/>
              <w:ind w:left="167" w:right="105"/>
              <w:rPr>
                <w:rFonts w:ascii="Arial" w:hAnsi="Arial" w:cs="Arial"/>
                <w:color w:val="000000" w:themeColor="text1"/>
                <w:sz w:val="20"/>
                <w:szCs w:val="20"/>
              </w:rPr>
            </w:pPr>
            <w:r w:rsidRPr="00D65715">
              <w:rPr>
                <w:rFonts w:ascii="Arial" w:hAnsi="Arial" w:cs="Arial"/>
                <w:color w:val="000000" w:themeColor="text1"/>
                <w:sz w:val="20"/>
                <w:szCs w:val="20"/>
              </w:rPr>
              <w:t xml:space="preserve">Plazo de ejecución del contrato </w:t>
            </w:r>
          </w:p>
        </w:tc>
        <w:tc>
          <w:tcPr>
            <w:tcW w:w="1162" w:type="dxa"/>
          </w:tcPr>
          <w:p w14:paraId="074CF95B" w14:textId="77777777" w:rsidR="00A81C0D" w:rsidRPr="00D65715" w:rsidRDefault="00A81C0D" w:rsidP="0082279B">
            <w:pPr>
              <w:pStyle w:val="TableParagraph"/>
              <w:spacing w:line="278" w:lineRule="auto"/>
              <w:ind w:left="168" w:right="103"/>
              <w:rPr>
                <w:rFonts w:ascii="Arial" w:hAnsi="Arial" w:cs="Arial"/>
                <w:color w:val="000000" w:themeColor="text1"/>
                <w:sz w:val="20"/>
                <w:szCs w:val="20"/>
              </w:rPr>
            </w:pPr>
            <w:r w:rsidRPr="00D65715">
              <w:rPr>
                <w:rFonts w:ascii="Arial" w:hAnsi="Arial" w:cs="Arial"/>
                <w:color w:val="000000" w:themeColor="text1"/>
                <w:sz w:val="20"/>
                <w:szCs w:val="20"/>
              </w:rPr>
              <w:t xml:space="preserve">5% del Valor del </w:t>
            </w:r>
            <w:r w:rsidRPr="00D65715">
              <w:rPr>
                <w:rFonts w:ascii="Arial" w:hAnsi="Arial" w:cs="Arial"/>
                <w:color w:val="000000" w:themeColor="text1"/>
                <w:w w:val="95"/>
                <w:sz w:val="20"/>
                <w:szCs w:val="20"/>
              </w:rPr>
              <w:t>Contrato.</w:t>
            </w:r>
          </w:p>
        </w:tc>
        <w:tc>
          <w:tcPr>
            <w:tcW w:w="4705" w:type="dxa"/>
          </w:tcPr>
          <w:p w14:paraId="2F06C28B" w14:textId="77777777" w:rsidR="00A81C0D" w:rsidRPr="00E14334" w:rsidRDefault="00A81C0D" w:rsidP="0082279B">
            <w:pPr>
              <w:pStyle w:val="TableParagraph"/>
              <w:spacing w:line="168" w:lineRule="exact"/>
              <w:ind w:left="-5" w:right="122"/>
              <w:rPr>
                <w:rFonts w:ascii="Arial" w:hAnsi="Arial" w:cs="Arial"/>
                <w:color w:val="000000" w:themeColor="text1"/>
                <w:sz w:val="20"/>
                <w:szCs w:val="20"/>
              </w:rPr>
            </w:pPr>
          </w:p>
          <w:p w14:paraId="316227F6" w14:textId="77777777" w:rsidR="00A81C0D" w:rsidRPr="00E14334" w:rsidRDefault="00A81C0D" w:rsidP="0082279B">
            <w:pPr>
              <w:pStyle w:val="TableParagraph"/>
              <w:spacing w:line="168" w:lineRule="exact"/>
              <w:ind w:left="-5" w:right="122"/>
              <w:rPr>
                <w:rFonts w:ascii="Arial" w:hAnsi="Arial" w:cs="Arial"/>
                <w:color w:val="000000" w:themeColor="text1"/>
                <w:sz w:val="24"/>
                <w:szCs w:val="24"/>
              </w:rPr>
            </w:pPr>
            <w:r w:rsidRPr="00E14334">
              <w:rPr>
                <w:rFonts w:ascii="Arial" w:hAnsi="Arial" w:cs="Arial"/>
                <w:color w:val="000000" w:themeColor="text1"/>
                <w:sz w:val="24"/>
                <w:szCs w:val="24"/>
              </w:rPr>
              <w:t>Daños a un tercero, Bienes patrimonio</w:t>
            </w:r>
          </w:p>
        </w:tc>
      </w:tr>
    </w:tbl>
    <w:p w14:paraId="6758C7BB" w14:textId="77777777" w:rsidR="00D65715" w:rsidRPr="00D65715" w:rsidRDefault="00D65715" w:rsidP="00D65715">
      <w:pPr>
        <w:rPr>
          <w:rFonts w:ascii="Arial" w:hAnsi="Arial" w:cs="Arial"/>
          <w:sz w:val="20"/>
          <w:szCs w:val="20"/>
        </w:rPr>
      </w:pPr>
    </w:p>
    <w:p w14:paraId="53F33FFA" w14:textId="1A970DF7" w:rsidR="00D65715" w:rsidRPr="00D65715" w:rsidRDefault="00D65715" w:rsidP="00D65715">
      <w:pPr>
        <w:autoSpaceDE w:val="0"/>
        <w:autoSpaceDN w:val="0"/>
        <w:adjustRightInd w:val="0"/>
        <w:rPr>
          <w:rFonts w:ascii="Arial" w:hAnsi="Arial" w:cs="Arial"/>
          <w:sz w:val="20"/>
          <w:szCs w:val="20"/>
        </w:rPr>
      </w:pPr>
      <w:r w:rsidRPr="00D65715">
        <w:rPr>
          <w:rFonts w:ascii="Arial" w:hAnsi="Arial" w:cs="Arial"/>
          <w:sz w:val="20"/>
          <w:szCs w:val="20"/>
        </w:rPr>
        <w:t xml:space="preserve">EL CONTRATISTA se obliga a constituir las garantías antes indicadas, y a presentar las pólizas correspondientes, dentro de los cinco (5) días calendarios siguientes, contados a partir de la fecha en la cual se firme el presente contrato.  Si no lo hiciere en este término, se hará acreedor a una multa equivalente al cero punto cinco por mil (0.05 %) del valor del contrato. PARAGRAFO: INDEMNIDAD DEL MUNICIPIO El contratista mantendrá indemne al MUNICIPIO contra todo reclamo, demanda, acción legal, y costos que puedan causarse o surgir por daños o lesiones a personas o bienes, ocasionados por el contratista o su personal, durante la ejecución del objeto y obligaciones del contrato. Como parte de sus obligaciones para mantener la Indemnidad del MUNICIPIO, el contratista constituirá y mantendrá vigente la garantía estipulada en el contrato y cumplirá con todos los requisitos que en ella se establecen para hacerla efectiva llegado el caso. En caso de que se formule reclamo, demanda o acción legal contra el MUNICIPIO por asuntos, que según el contrato sean de responsabilidad del contratista, se le comunicará lo más pronto posible de ello para que por su cuenta adopte oportunamente las medidas previstas por la ley para mantener indemne al MUNICIPIO y adelante los trámites para llegar a un arreglo del conflicto. El MUNICIPIO, a solicitud del CONTRATISTA, podrá prestar su colaboración para atender los reclamos legales y el contratista a su vez reconocerá los costos que éstos le ocasionen al MUNICIPIO, sin que la responsabilidad del contratista se atenúe por este reconocimiento, ni por el hecho que el MUNICIPIO en un momento dado haya prestado su colaboración para atender a la defensa de sus intereses contra tales reclamos, demandas o acciones legales. Si en cualquiera de los eventos previstos en este numeral el contratista no asume debida y oportunamente la defensa del MUNICIPIO éste podrá hacerlo directamente, previa comunicación escrita al contratista, quien pagará todos los gastos en que la entidad incurra por tal motivo. En caso de que así no lo hiciera el contratista, el MUNICIPIO tendrá derecho a descontar el valor de tales erogaciones de cualquier suma que adeude al contratista, por razón de los servicios motivo del contrato, o a recurrir a la garantía otorgada o a utilizar cualquier otro medio legal. VIGÉSIMA TERCERA. DOCUMENTOS: Quedan incorporados y son parte integrante de este contrato, los siguientes documentos: El pliego de condiciones que rigió la SELECCION ABREVIADA - MENOR CUANTIA PUBLICA </w:t>
      </w:r>
      <w:proofErr w:type="spellStart"/>
      <w:r w:rsidRPr="00D65715">
        <w:rPr>
          <w:rFonts w:ascii="Arial" w:hAnsi="Arial" w:cs="Arial"/>
          <w:sz w:val="20"/>
          <w:szCs w:val="20"/>
        </w:rPr>
        <w:t>N°</w:t>
      </w:r>
      <w:proofErr w:type="spellEnd"/>
      <w:r w:rsidRPr="00D65715">
        <w:rPr>
          <w:rFonts w:ascii="Arial" w:hAnsi="Arial" w:cs="Arial"/>
          <w:b/>
          <w:bCs/>
          <w:sz w:val="20"/>
          <w:szCs w:val="20"/>
          <w:lang w:val="es-CO" w:eastAsia="es-CO"/>
        </w:rPr>
        <w:t xml:space="preserve"> SA </w:t>
      </w:r>
      <w:r w:rsidR="007F1AD9">
        <w:rPr>
          <w:rFonts w:ascii="Arial" w:hAnsi="Arial" w:cs="Arial"/>
          <w:b/>
          <w:bCs/>
          <w:sz w:val="20"/>
          <w:szCs w:val="20"/>
          <w:lang w:val="es-CO" w:eastAsia="es-CO"/>
        </w:rPr>
        <w:t>–</w:t>
      </w:r>
      <w:r w:rsidRPr="00D65715">
        <w:rPr>
          <w:rFonts w:ascii="Arial" w:hAnsi="Arial" w:cs="Arial"/>
          <w:b/>
          <w:bCs/>
          <w:sz w:val="20"/>
          <w:szCs w:val="20"/>
          <w:lang w:val="es-CO" w:eastAsia="es-CO"/>
        </w:rPr>
        <w:t xml:space="preserve"> 00</w:t>
      </w:r>
      <w:r w:rsidR="007F1AD9">
        <w:rPr>
          <w:rFonts w:ascii="Arial" w:hAnsi="Arial" w:cs="Arial"/>
          <w:b/>
          <w:bCs/>
          <w:sz w:val="20"/>
          <w:szCs w:val="20"/>
          <w:lang w:val="es-CO" w:eastAsia="es-CO"/>
        </w:rPr>
        <w:t xml:space="preserve">9 </w:t>
      </w:r>
      <w:r w:rsidRPr="00D65715">
        <w:rPr>
          <w:rFonts w:ascii="Arial" w:hAnsi="Arial" w:cs="Arial"/>
          <w:b/>
          <w:bCs/>
          <w:sz w:val="20"/>
          <w:szCs w:val="20"/>
          <w:lang w:val="es-CO" w:eastAsia="es-CO"/>
        </w:rPr>
        <w:t xml:space="preserve">de </w:t>
      </w:r>
      <w:r w:rsidR="007F1AD9">
        <w:rPr>
          <w:rFonts w:ascii="Arial" w:hAnsi="Arial" w:cs="Arial"/>
          <w:b/>
          <w:bCs/>
          <w:sz w:val="20"/>
          <w:szCs w:val="20"/>
          <w:lang w:val="es-CO" w:eastAsia="es-CO"/>
        </w:rPr>
        <w:t>septiembre de</w:t>
      </w:r>
      <w:r w:rsidRPr="00D65715">
        <w:rPr>
          <w:rFonts w:ascii="Arial" w:hAnsi="Arial" w:cs="Arial"/>
          <w:b/>
          <w:bCs/>
          <w:sz w:val="20"/>
          <w:szCs w:val="20"/>
          <w:lang w:val="es-CO" w:eastAsia="es-CO"/>
        </w:rPr>
        <w:t>202</w:t>
      </w:r>
      <w:r w:rsidR="007F1AD9">
        <w:rPr>
          <w:rFonts w:ascii="Arial" w:hAnsi="Arial" w:cs="Arial"/>
          <w:b/>
          <w:bCs/>
          <w:sz w:val="20"/>
          <w:szCs w:val="20"/>
          <w:lang w:val="es-CO" w:eastAsia="es-CO"/>
        </w:rPr>
        <w:t>6</w:t>
      </w:r>
      <w:r w:rsidRPr="00D65715">
        <w:rPr>
          <w:rFonts w:ascii="Arial" w:hAnsi="Arial" w:cs="Arial"/>
          <w:sz w:val="20"/>
          <w:szCs w:val="20"/>
        </w:rPr>
        <w:t xml:space="preserve">,  las adendas, las actividades y especificaciones técnicas suministrados por EL MUNICIPIO, todos los documentos presentados por EL CONTRATISTA con su propuesta, especialmente los cuadros sobre análisis de precios unitarios, las actas de modificación bilateral, el Registro Presupuestal, </w:t>
      </w:r>
      <w:r w:rsidRPr="00D65715">
        <w:rPr>
          <w:rFonts w:ascii="Arial" w:hAnsi="Arial" w:cs="Arial"/>
          <w:sz w:val="20"/>
          <w:szCs w:val="20"/>
        </w:rPr>
        <w:lastRenderedPageBreak/>
        <w:t xml:space="preserve">la Ley 80 de 1993, las garantías otorgadas por EL CONTRATISTA y aprobadas por EL MUNICIPIO y los demás documentos que se suscriban y elaboren durante la ejecución del contrato. VIGÉSIMA CUARTA. CADUCIDAD: EL MUNICIPIO podrá declarar la caducidad administrativa del presente contrato por medio de Resolución motivada, en caso de presentarse alguno de los hechos constitutivos de incumplimiento de las obligaciones a cargo de EL CONTRATISTA que afecten de manera grave y directa la ejecución del contrato y evidencie que puede conducir a su paralización. Así mismo, se podrá declarar la caducidad cuando EL CONTRATISTA acceda a peticiones o amenazas de quienes actúen por fuera de la Ley, con el fin de obligarlos a hacer u omitir algún acto o hecho o cuando no informaren inmediatamente de tales peticiones o amenazas a EL MUNICIPIO y a las demás autoridades competentes. PARÁGRAFO: EFECTOS DE LA CADUCIDAD: Declarada la caducidad del contrato, éste se dará por terminado y se ordenará su liquidación en el estado en que se encuentre pudiendo EL MUNICIPIO continuar inmediatamente su ejecución a través del garante o de otro. La declaratoria de caducidad, no dará lugar a indemnización alguna a favor de EL CONTRATISTA, quien se hará acreedor a las sanciones e inhabilidades previstas en la Ley. VIGÉSIMA QUINTA. TERMINACIÓN UNILATERAL: EL MUNICIPIO mediante Resolución motivada, dispondrá la terminación anticipada del contrato, en cualquiera de los siguientes eventos: a) Cuando las exigencias del servicio público lo requieran o la situación de orden público lo imponga. b) Por muerte o incapacidad física permanente de EL CONTRATISTA si es persona natural o por disolución de la persona jurídica de EL CONTRATISTA. c) Por interdicción judicial de EL CONTRATISTA, si es persona natural. d) Por declaratoria de quiebra de EL CONTRATISTA. e) Por cesación de pagos, concurso de acreedores o embargos judiciales de EL CONTRATISTA que afecten de manera grave el cumplimiento del contrato. La iniciación del trámite concordatario no dará lugar a la declaratoria de terminación unilateral y la ejecución del contrato se hará con sujeción a las normas sobre administración de negocios del deudor en concordato. En los casos a que se refieren los numerales b, c, y d de esta cláusula, podrá continuarse la ejecución del contrato con el garante del mismo. VIGÉSIMA SEXTA. MODIFICACIÓN UNILATERAL: Si durante la ejecución del contrato y para evitar la paralización o la afectación grave del servicio que se deba satisfacer con él, fuere necesario introducir variaciones en el contrato y previamente las partes no llegan al acuerdo respectivo, EL MUNICIPIO mediante Resolución motivada, lo modificará mediante la supresión o adición de servicios de viajes. Si las modificaciones alteran el valor del contrato en un veinte por ciento (20%) o más del valor inicial, EL CONTRATISTA podrá renunciar a la continuación de la ejecución y se procederá a la liquidación del contrato. VIGÉSIMA SÉPTIMA. INTERPRETACIÓN UNILATERAL: Si durante la ejecución del contrato surgen discrepancias entre las partes, sobre la interpretación de alguna de sus estipulaciones que puedan conducir a la paralización o a la afectación grave del servicio que se pretende satisfacer con el objeto contratado, EL MUNICIPIO, si no se logra acuerdo, interpretará mediante Resolución debidamente motivada las estipulaciones o cláusulas objeto de la diferencia. VIGÉSIMA OCTAVA. EFECTOS DE LA MODIFICACIÓN, TERMINACIÓN E INTERPRETACIÓN UNILATERALES: Declaradas la modificación, terminación o interpretación unilaterales del contrato y en el acto administrativo o en el que se ordene deberá procederse al reconocimiento y orden de pago de las compensaciones e indemnizaciones a que tenga derecho EL CONTRATISTA y se aplicarán los mecanismos de ajuste de las condiciones y términos contractuales a que haya lugar, todo ello, con el fin de mantener la ecuación o equilibrio contractual inicial. VIGÉSIMA NOVENA. DOMICILIO: Para todos los efectos pertinentes en el desarrollo del presente contrato, se fija como domicilio El MUNICIPIO de </w:t>
      </w:r>
      <w:r>
        <w:rPr>
          <w:rFonts w:ascii="Arial" w:hAnsi="Arial" w:cs="Arial"/>
          <w:sz w:val="20"/>
          <w:szCs w:val="20"/>
        </w:rPr>
        <w:t>COCORNÁ</w:t>
      </w:r>
      <w:r w:rsidRPr="00D65715">
        <w:rPr>
          <w:rFonts w:ascii="Arial" w:hAnsi="Arial" w:cs="Arial"/>
          <w:sz w:val="20"/>
          <w:szCs w:val="20"/>
        </w:rPr>
        <w:t xml:space="preserve"> - Antioquia. TRIGÉSIMA. INHABILIDADES E INCOMPATIBILIDADES: EL CONTRATISTA declara bajo la gravedad de juramento que se entiende prestado con la firma del presente contrato, que no incurre en ninguna de las inhabilidades e incompatibilidades previstas en la Carta Política y la Ley. PARÁGRAFO: Si llegare a sobrevenir durante la ejecución del contrato inhabilidad e incompatibilidad en EL CONTRATISTA, éste cederá el contrato previa autorización escrita de EL MUNICIPIO o, si ello no fuere posible, renunciará a su ejecución, sin que por ello haya lugar a indemnización alguna. TRIGÉSIMA PRIMERA. GASTOS: El pago de impuestos y contribuciones que se causen con motivo de la celebración del presente contrato y la publicación en la página web del municipio de </w:t>
      </w:r>
      <w:r>
        <w:rPr>
          <w:rFonts w:ascii="Arial" w:hAnsi="Arial" w:cs="Arial"/>
          <w:sz w:val="20"/>
          <w:szCs w:val="20"/>
        </w:rPr>
        <w:t>COCORNÁ</w:t>
      </w:r>
      <w:r w:rsidRPr="00D65715">
        <w:rPr>
          <w:rFonts w:ascii="Arial" w:hAnsi="Arial" w:cs="Arial"/>
          <w:sz w:val="20"/>
          <w:szCs w:val="20"/>
        </w:rPr>
        <w:t xml:space="preserve"> y en el SECOP., se surtirán a cargo de EL CONTRATISTA. Por tratarse de un contrato de servicios de transporte por el sistema de precios unitarios, todos los gastos que demande la ejecución y </w:t>
      </w:r>
      <w:r w:rsidRPr="00D65715">
        <w:rPr>
          <w:rFonts w:ascii="Arial" w:hAnsi="Arial" w:cs="Arial"/>
          <w:sz w:val="20"/>
          <w:szCs w:val="20"/>
        </w:rPr>
        <w:lastRenderedPageBreak/>
        <w:t xml:space="preserve">preparación de los servicios será por cuenta de EL CONTRATISTA, por lo que EL MUNICIPIO no tendrá más obligación que pagar los precios convenidos; por lo tanto serán por su cuenta, los impuestos y derecho que se causen durante la ejecución del contrato y que sean exigidos por todas las autoridades de las Entidades públicas bajo cuya jurisdicción se realicen los servicios. Es entendido que EL MUNICIPIO no está obligado a expedir un certificado o a suscribir cualquier otro documento destinado a que EL CONTRATISTA obtenga exención del pago de impuesto o derechos a su cargo y derivados del contrato. PARAGRAFO: PUBLICACION: Este contrato se publicará en la página web del municipio de </w:t>
      </w:r>
      <w:r>
        <w:rPr>
          <w:rFonts w:ascii="Arial" w:hAnsi="Arial" w:cs="Arial"/>
          <w:sz w:val="20"/>
          <w:szCs w:val="20"/>
        </w:rPr>
        <w:t>COCORNÁ</w:t>
      </w:r>
      <w:r w:rsidRPr="00D65715">
        <w:rPr>
          <w:rFonts w:ascii="Arial" w:hAnsi="Arial" w:cs="Arial"/>
          <w:sz w:val="20"/>
          <w:szCs w:val="20"/>
        </w:rPr>
        <w:t xml:space="preserve"> y en el SECOP. TRIGÉSIMA SEGUNDA. PERFECCIONAMIENTO: El presente contrato se perfecciona con la suscripción de las partes y para su ejecución se requiere la aprobación de la Garantía Única de Cumplimiento, el Registro Presupuestal, </w:t>
      </w:r>
      <w:r w:rsidRPr="00D65715">
        <w:rPr>
          <w:rFonts w:ascii="Arial" w:hAnsi="Arial" w:cs="Arial"/>
          <w:sz w:val="20"/>
          <w:szCs w:val="20"/>
          <w:lang w:val="es-CO" w:eastAsia="es-CO"/>
        </w:rPr>
        <w:t>la suscripción del Acta de Inicio</w:t>
      </w:r>
      <w:r w:rsidRPr="00D65715">
        <w:rPr>
          <w:rFonts w:ascii="Arial" w:hAnsi="Arial" w:cs="Arial"/>
          <w:sz w:val="20"/>
          <w:szCs w:val="20"/>
        </w:rPr>
        <w:t xml:space="preserve"> y el pago de los derechos de publicación, requisito este último que se entiende cumplido con el recibo de pago de los derechos correspondientes. PARAGRAFO: Lo no expuesto en este contrato se suplirá con los pliegos de condiciones el cual es obligante para las partes. </w:t>
      </w:r>
    </w:p>
    <w:p w14:paraId="35EA3B01" w14:textId="77777777" w:rsidR="00D65715" w:rsidRPr="00D65715" w:rsidRDefault="00D65715" w:rsidP="00D65715">
      <w:pPr>
        <w:rPr>
          <w:rFonts w:ascii="Arial" w:hAnsi="Arial" w:cs="Arial"/>
          <w:sz w:val="20"/>
          <w:szCs w:val="20"/>
        </w:rPr>
      </w:pPr>
    </w:p>
    <w:p w14:paraId="75E65F64" w14:textId="75E52566" w:rsidR="00D65715" w:rsidRPr="00D65715" w:rsidRDefault="00D65715" w:rsidP="00D65715">
      <w:pPr>
        <w:rPr>
          <w:rFonts w:ascii="Arial" w:hAnsi="Arial" w:cs="Arial"/>
          <w:sz w:val="20"/>
          <w:szCs w:val="20"/>
        </w:rPr>
      </w:pPr>
      <w:r w:rsidRPr="00D65715">
        <w:rPr>
          <w:rFonts w:ascii="Arial" w:hAnsi="Arial" w:cs="Arial"/>
          <w:sz w:val="20"/>
          <w:szCs w:val="20"/>
        </w:rPr>
        <w:t xml:space="preserve">Para constancia se firma en el Municipio de </w:t>
      </w:r>
      <w:r>
        <w:rPr>
          <w:rFonts w:ascii="Arial" w:hAnsi="Arial" w:cs="Arial"/>
          <w:sz w:val="20"/>
          <w:szCs w:val="20"/>
        </w:rPr>
        <w:t>COCORNÁ</w:t>
      </w:r>
      <w:r w:rsidRPr="00D65715">
        <w:rPr>
          <w:rFonts w:ascii="Arial" w:hAnsi="Arial" w:cs="Arial"/>
          <w:sz w:val="20"/>
          <w:szCs w:val="20"/>
        </w:rPr>
        <w:t xml:space="preserve"> - Antioquia a los (___) del mes de _____ </w:t>
      </w:r>
      <w:proofErr w:type="spellStart"/>
      <w:r w:rsidRPr="00D65715">
        <w:rPr>
          <w:rFonts w:ascii="Arial" w:hAnsi="Arial" w:cs="Arial"/>
          <w:sz w:val="20"/>
          <w:szCs w:val="20"/>
        </w:rPr>
        <w:t>de</w:t>
      </w:r>
      <w:proofErr w:type="spellEnd"/>
      <w:r w:rsidRPr="00D65715">
        <w:rPr>
          <w:rFonts w:ascii="Arial" w:hAnsi="Arial" w:cs="Arial"/>
          <w:sz w:val="20"/>
          <w:szCs w:val="20"/>
        </w:rPr>
        <w:t xml:space="preserve"> 202</w:t>
      </w:r>
      <w:r w:rsidR="007F1AD9">
        <w:rPr>
          <w:rFonts w:ascii="Arial" w:hAnsi="Arial" w:cs="Arial"/>
          <w:sz w:val="20"/>
          <w:szCs w:val="20"/>
        </w:rPr>
        <w:t>6</w:t>
      </w:r>
    </w:p>
    <w:p w14:paraId="21E66ADA" w14:textId="77777777" w:rsidR="00D65715" w:rsidRPr="00D65715" w:rsidRDefault="00D65715" w:rsidP="00D65715">
      <w:pPr>
        <w:rPr>
          <w:rFonts w:ascii="Arial" w:hAnsi="Arial" w:cs="Arial"/>
          <w:sz w:val="20"/>
          <w:szCs w:val="20"/>
        </w:rPr>
      </w:pPr>
    </w:p>
    <w:p w14:paraId="1F9DF9D9" w14:textId="77777777" w:rsidR="00D65715" w:rsidRDefault="00D65715" w:rsidP="00D65715">
      <w:pPr>
        <w:rPr>
          <w:rFonts w:ascii="Arial" w:hAnsi="Arial" w:cs="Arial"/>
          <w:sz w:val="20"/>
          <w:szCs w:val="20"/>
        </w:rPr>
      </w:pPr>
    </w:p>
    <w:p w14:paraId="537EC385" w14:textId="77777777" w:rsidR="00F451F7" w:rsidRDefault="00F451F7" w:rsidP="00D65715">
      <w:pPr>
        <w:rPr>
          <w:rFonts w:ascii="Arial" w:hAnsi="Arial" w:cs="Arial"/>
          <w:sz w:val="20"/>
          <w:szCs w:val="20"/>
        </w:rPr>
      </w:pPr>
    </w:p>
    <w:p w14:paraId="7520F397" w14:textId="77777777" w:rsidR="00F451F7" w:rsidRDefault="00F451F7" w:rsidP="00D65715">
      <w:pPr>
        <w:rPr>
          <w:rFonts w:ascii="Arial" w:hAnsi="Arial" w:cs="Arial"/>
          <w:sz w:val="20"/>
          <w:szCs w:val="20"/>
        </w:rPr>
      </w:pPr>
    </w:p>
    <w:p w14:paraId="5435A6C6" w14:textId="77777777" w:rsidR="00F451F7" w:rsidRPr="00D65715" w:rsidRDefault="00F451F7" w:rsidP="00D65715">
      <w:pPr>
        <w:rPr>
          <w:rFonts w:ascii="Arial" w:hAnsi="Arial" w:cs="Arial"/>
          <w:sz w:val="20"/>
          <w:szCs w:val="20"/>
        </w:rPr>
      </w:pPr>
    </w:p>
    <w:p w14:paraId="0A86CCB5" w14:textId="1AB1EE31" w:rsidR="00D65715" w:rsidRPr="00D65715" w:rsidRDefault="00F451F7" w:rsidP="00D65715">
      <w:pPr>
        <w:ind w:left="284" w:hanging="284"/>
        <w:rPr>
          <w:rFonts w:ascii="Arial" w:hAnsi="Arial" w:cs="Arial"/>
          <w:b/>
          <w:sz w:val="20"/>
          <w:szCs w:val="20"/>
        </w:rPr>
      </w:pPr>
      <w:r>
        <w:rPr>
          <w:rFonts w:ascii="Arial" w:hAnsi="Arial" w:cs="Arial"/>
          <w:b/>
          <w:sz w:val="20"/>
          <w:szCs w:val="20"/>
        </w:rPr>
        <w:t xml:space="preserve">DAVID ALEJANDRO GÓMEZ HOYOS </w:t>
      </w:r>
      <w:r w:rsidR="00D65715" w:rsidRPr="00D65715">
        <w:rPr>
          <w:rFonts w:ascii="Arial" w:hAnsi="Arial" w:cs="Arial"/>
          <w:b/>
          <w:sz w:val="20"/>
          <w:szCs w:val="20"/>
        </w:rPr>
        <w:t xml:space="preserve">  </w:t>
      </w:r>
    </w:p>
    <w:p w14:paraId="7067EB2E" w14:textId="77777777" w:rsidR="00D65715" w:rsidRPr="00D65715" w:rsidRDefault="00D65715" w:rsidP="00D65715">
      <w:pPr>
        <w:rPr>
          <w:rFonts w:ascii="Arial" w:hAnsi="Arial" w:cs="Arial"/>
          <w:sz w:val="20"/>
          <w:szCs w:val="20"/>
        </w:rPr>
      </w:pPr>
      <w:r w:rsidRPr="00D65715">
        <w:rPr>
          <w:rFonts w:ascii="Arial" w:hAnsi="Arial" w:cs="Arial"/>
          <w:sz w:val="20"/>
          <w:szCs w:val="20"/>
        </w:rPr>
        <w:t xml:space="preserve">Alcalde </w:t>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r>
      <w:r w:rsidRPr="00D65715">
        <w:rPr>
          <w:rFonts w:ascii="Arial" w:hAnsi="Arial" w:cs="Arial"/>
          <w:sz w:val="20"/>
          <w:szCs w:val="20"/>
        </w:rPr>
        <w:tab/>
        <w:t>Contratista</w:t>
      </w:r>
    </w:p>
    <w:p w14:paraId="5DB64316" w14:textId="77777777" w:rsidR="00D65715" w:rsidRPr="00D65715" w:rsidRDefault="00D65715" w:rsidP="00D65715">
      <w:pPr>
        <w:rPr>
          <w:rFonts w:ascii="Arial" w:hAnsi="Arial" w:cs="Arial"/>
          <w:b/>
          <w:sz w:val="20"/>
          <w:szCs w:val="20"/>
        </w:rPr>
      </w:pPr>
    </w:p>
    <w:p w14:paraId="34389B1A" w14:textId="77777777" w:rsidR="00D65715" w:rsidRPr="00D65715" w:rsidRDefault="00D65715" w:rsidP="00D65715">
      <w:pPr>
        <w:rPr>
          <w:rFonts w:ascii="Arial" w:hAnsi="Arial" w:cs="Arial"/>
          <w:sz w:val="20"/>
          <w:szCs w:val="20"/>
        </w:rPr>
      </w:pPr>
      <w:r w:rsidRPr="00D65715">
        <w:rPr>
          <w:rFonts w:ascii="Arial" w:hAnsi="Arial" w:cs="Arial"/>
          <w:b/>
          <w:sz w:val="20"/>
          <w:szCs w:val="20"/>
        </w:rPr>
        <w:t>Nota:</w:t>
      </w:r>
      <w:r w:rsidRPr="00D65715">
        <w:rPr>
          <w:rFonts w:ascii="Arial" w:hAnsi="Arial" w:cs="Arial"/>
          <w:sz w:val="20"/>
          <w:szCs w:val="20"/>
        </w:rPr>
        <w:t xml:space="preserve"> El presente anexo está sujeto a modificaciones y variaciones en función de los que resulte adjudicado y las disposiciones legales vigentes.</w:t>
      </w:r>
    </w:p>
    <w:p w14:paraId="7AA314CD" w14:textId="77777777" w:rsidR="00D65715" w:rsidRPr="00D65715" w:rsidRDefault="00D65715" w:rsidP="00D65715">
      <w:pPr>
        <w:rPr>
          <w:rFonts w:ascii="Arial" w:hAnsi="Arial" w:cs="Arial"/>
          <w:sz w:val="20"/>
          <w:szCs w:val="20"/>
        </w:rPr>
      </w:pPr>
    </w:p>
    <w:p w14:paraId="5D61ECF0" w14:textId="77777777" w:rsidR="00D65715" w:rsidRPr="00D65715" w:rsidRDefault="00D65715" w:rsidP="00D65715">
      <w:pPr>
        <w:rPr>
          <w:rFonts w:ascii="Arial" w:hAnsi="Arial" w:cs="Arial"/>
          <w:sz w:val="20"/>
          <w:szCs w:val="20"/>
        </w:rPr>
      </w:pPr>
    </w:p>
    <w:p w14:paraId="70EB331C" w14:textId="77777777" w:rsidR="00D65715" w:rsidRPr="00D65715" w:rsidRDefault="00D65715">
      <w:pPr>
        <w:rPr>
          <w:rFonts w:ascii="Arial" w:hAnsi="Arial" w:cs="Arial"/>
          <w:sz w:val="20"/>
          <w:szCs w:val="20"/>
        </w:rPr>
      </w:pPr>
    </w:p>
    <w:sectPr w:rsidR="00D65715" w:rsidRPr="00D65715" w:rsidSect="00D65715">
      <w:headerReference w:type="default" r:id="rId12"/>
      <w:headerReference w:type="first" r:id="rId13"/>
      <w:pgSz w:w="12242" w:h="15842" w:code="122"/>
      <w:pgMar w:top="2268" w:right="1134" w:bottom="1701" w:left="1701" w:header="624"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22271" w14:textId="77777777" w:rsidR="005F14BF" w:rsidRDefault="005F14BF" w:rsidP="00D65715">
      <w:r>
        <w:separator/>
      </w:r>
    </w:p>
  </w:endnote>
  <w:endnote w:type="continuationSeparator" w:id="0">
    <w:p w14:paraId="53000CD1" w14:textId="77777777" w:rsidR="005F14BF" w:rsidRDefault="005F14BF" w:rsidP="00D65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41225" w14:textId="77777777" w:rsidR="005F14BF" w:rsidRDefault="005F14BF" w:rsidP="00D65715">
      <w:r>
        <w:separator/>
      </w:r>
    </w:p>
  </w:footnote>
  <w:footnote w:type="continuationSeparator" w:id="0">
    <w:p w14:paraId="2E59EE25" w14:textId="77777777" w:rsidR="005F14BF" w:rsidRDefault="005F14BF" w:rsidP="00D65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09C02" w14:textId="77777777" w:rsidR="00D65715" w:rsidRDefault="00D65715" w:rsidP="00D65715">
    <w:pPr>
      <w:pBdr>
        <w:top w:val="nil"/>
        <w:left w:val="nil"/>
        <w:bottom w:val="nil"/>
        <w:right w:val="nil"/>
        <w:between w:val="nil"/>
      </w:pBdr>
      <w:tabs>
        <w:tab w:val="center" w:pos="4419"/>
        <w:tab w:val="right" w:pos="8838"/>
      </w:tabs>
      <w:rPr>
        <w:color w:val="000000"/>
      </w:rPr>
    </w:pPr>
    <w:r>
      <w:rPr>
        <w:noProof/>
        <w:lang w:val="en-US"/>
      </w:rPr>
      <w:drawing>
        <wp:anchor distT="0" distB="0" distL="0" distR="0" simplePos="0" relativeHeight="251659264" behindDoc="1" locked="0" layoutInCell="1" hidden="0" allowOverlap="1" wp14:anchorId="6B549931" wp14:editId="2785D421">
          <wp:simplePos x="0" y="0"/>
          <wp:positionH relativeFrom="column">
            <wp:posOffset>-1080134</wp:posOffset>
          </wp:positionH>
          <wp:positionV relativeFrom="paragraph">
            <wp:posOffset>-449651</wp:posOffset>
          </wp:positionV>
          <wp:extent cx="7965239" cy="1030795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65239" cy="10307955"/>
                  </a:xfrm>
                  <a:prstGeom prst="rect">
                    <a:avLst/>
                  </a:prstGeom>
                  <a:ln/>
                </pic:spPr>
              </pic:pic>
            </a:graphicData>
          </a:graphic>
        </wp:anchor>
      </w:drawing>
    </w:r>
  </w:p>
  <w:p w14:paraId="534DD0EB" w14:textId="77777777" w:rsidR="00D65715" w:rsidRPr="00AA6FCB" w:rsidRDefault="00D65715" w:rsidP="00D65715">
    <w:pPr>
      <w:pStyle w:val="Encabezado"/>
    </w:pPr>
  </w:p>
  <w:p w14:paraId="5C0C59FA" w14:textId="77777777" w:rsidR="00F00977" w:rsidRPr="009C79BB" w:rsidRDefault="00F00977" w:rsidP="005C507C">
    <w:pPr>
      <w:pStyle w:val="Encabezado"/>
      <w:tabs>
        <w:tab w:val="clear" w:pos="4252"/>
        <w:tab w:val="clear" w:pos="8504"/>
        <w:tab w:val="left" w:pos="2445"/>
      </w:tabs>
      <w:rPr>
        <w:rFonts w:cs="Calibri"/>
        <w:lang w:val="en-US" w:eastAsia="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2FFF3" w14:textId="77777777" w:rsidR="00F00977" w:rsidRDefault="00000000">
    <w:pPr>
      <w:pStyle w:val="Encabezado"/>
      <w:jc w:val="right"/>
    </w:pPr>
    <w:r>
      <w:fldChar w:fldCharType="begin"/>
    </w:r>
    <w:r>
      <w:instrText>PAGE   \* MERGEFORMAT</w:instrText>
    </w:r>
    <w:r>
      <w:fldChar w:fldCharType="separate"/>
    </w:r>
    <w:r>
      <w:t>1</w:t>
    </w:r>
    <w:r>
      <w:fldChar w:fldCharType="end"/>
    </w:r>
  </w:p>
  <w:p w14:paraId="16E1D7D5" w14:textId="77777777" w:rsidR="00F00977" w:rsidRDefault="00F009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03C1F"/>
    <w:multiLevelType w:val="hybridMultilevel"/>
    <w:tmpl w:val="5018F826"/>
    <w:lvl w:ilvl="0" w:tplc="D60ABEB6">
      <w:start w:val="1"/>
      <w:numFmt w:val="decimal"/>
      <w:lvlText w:val="%1."/>
      <w:lvlJc w:val="left"/>
      <w:pPr>
        <w:ind w:left="644"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D7A18"/>
    <w:multiLevelType w:val="hybridMultilevel"/>
    <w:tmpl w:val="9B5C80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6809B9"/>
    <w:multiLevelType w:val="hybridMultilevel"/>
    <w:tmpl w:val="5622C1D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404F64"/>
    <w:multiLevelType w:val="hybridMultilevel"/>
    <w:tmpl w:val="D67E617E"/>
    <w:lvl w:ilvl="0" w:tplc="8A602FBC">
      <w:start w:val="1"/>
      <w:numFmt w:val="lowerLetter"/>
      <w:lvlText w:val="(%1)"/>
      <w:lvlJc w:val="left"/>
      <w:pPr>
        <w:ind w:left="103" w:hanging="223"/>
      </w:pPr>
      <w:rPr>
        <w:rFonts w:ascii="Tahoma" w:eastAsia="Tahoma" w:hAnsi="Tahoma" w:cs="Tahoma" w:hint="default"/>
        <w:spacing w:val="-2"/>
        <w:w w:val="99"/>
        <w:sz w:val="14"/>
        <w:szCs w:val="14"/>
      </w:rPr>
    </w:lvl>
    <w:lvl w:ilvl="1" w:tplc="B82AB82A">
      <w:start w:val="1"/>
      <w:numFmt w:val="bullet"/>
      <w:lvlText w:val="•"/>
      <w:lvlJc w:val="left"/>
      <w:pPr>
        <w:ind w:left="576" w:hanging="223"/>
      </w:pPr>
      <w:rPr>
        <w:rFonts w:hint="default"/>
      </w:rPr>
    </w:lvl>
    <w:lvl w:ilvl="2" w:tplc="C2C6B546">
      <w:start w:val="1"/>
      <w:numFmt w:val="bullet"/>
      <w:lvlText w:val="•"/>
      <w:lvlJc w:val="left"/>
      <w:pPr>
        <w:ind w:left="1053" w:hanging="223"/>
      </w:pPr>
      <w:rPr>
        <w:rFonts w:hint="default"/>
      </w:rPr>
    </w:lvl>
    <w:lvl w:ilvl="3" w:tplc="AE1A9674">
      <w:start w:val="1"/>
      <w:numFmt w:val="bullet"/>
      <w:lvlText w:val="•"/>
      <w:lvlJc w:val="left"/>
      <w:pPr>
        <w:ind w:left="1529" w:hanging="223"/>
      </w:pPr>
      <w:rPr>
        <w:rFonts w:hint="default"/>
      </w:rPr>
    </w:lvl>
    <w:lvl w:ilvl="4" w:tplc="5F5E20E2">
      <w:start w:val="1"/>
      <w:numFmt w:val="bullet"/>
      <w:lvlText w:val="•"/>
      <w:lvlJc w:val="left"/>
      <w:pPr>
        <w:ind w:left="2006" w:hanging="223"/>
      </w:pPr>
      <w:rPr>
        <w:rFonts w:hint="default"/>
      </w:rPr>
    </w:lvl>
    <w:lvl w:ilvl="5" w:tplc="FDDEBC66">
      <w:start w:val="1"/>
      <w:numFmt w:val="bullet"/>
      <w:lvlText w:val="•"/>
      <w:lvlJc w:val="left"/>
      <w:pPr>
        <w:ind w:left="2482" w:hanging="223"/>
      </w:pPr>
      <w:rPr>
        <w:rFonts w:hint="default"/>
      </w:rPr>
    </w:lvl>
    <w:lvl w:ilvl="6" w:tplc="3B105F6C">
      <w:start w:val="1"/>
      <w:numFmt w:val="bullet"/>
      <w:lvlText w:val="•"/>
      <w:lvlJc w:val="left"/>
      <w:pPr>
        <w:ind w:left="2959" w:hanging="223"/>
      </w:pPr>
      <w:rPr>
        <w:rFonts w:hint="default"/>
      </w:rPr>
    </w:lvl>
    <w:lvl w:ilvl="7" w:tplc="12E892DE">
      <w:start w:val="1"/>
      <w:numFmt w:val="bullet"/>
      <w:lvlText w:val="•"/>
      <w:lvlJc w:val="left"/>
      <w:pPr>
        <w:ind w:left="3436" w:hanging="223"/>
      </w:pPr>
      <w:rPr>
        <w:rFonts w:hint="default"/>
      </w:rPr>
    </w:lvl>
    <w:lvl w:ilvl="8" w:tplc="D8409AD2">
      <w:start w:val="1"/>
      <w:numFmt w:val="bullet"/>
      <w:lvlText w:val="•"/>
      <w:lvlJc w:val="left"/>
      <w:pPr>
        <w:ind w:left="3912" w:hanging="223"/>
      </w:pPr>
      <w:rPr>
        <w:rFonts w:hint="default"/>
      </w:rPr>
    </w:lvl>
  </w:abstractNum>
  <w:abstractNum w:abstractNumId="4" w15:restartNumberingAfterBreak="0">
    <w:nsid w:val="17217F3D"/>
    <w:multiLevelType w:val="hybridMultilevel"/>
    <w:tmpl w:val="45E273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DB629A"/>
    <w:multiLevelType w:val="hybridMultilevel"/>
    <w:tmpl w:val="F4005B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0A47EF"/>
    <w:multiLevelType w:val="multilevel"/>
    <w:tmpl w:val="C5D2B6B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2091042D"/>
    <w:multiLevelType w:val="hybridMultilevel"/>
    <w:tmpl w:val="D0E6A2C4"/>
    <w:lvl w:ilvl="0" w:tplc="AFEEA976">
      <w:start w:val="1"/>
      <w:numFmt w:val="decimal"/>
      <w:lvlText w:val="%1."/>
      <w:lvlJc w:val="left"/>
      <w:pPr>
        <w:ind w:left="1146" w:hanging="360"/>
      </w:pPr>
      <w:rPr>
        <w:b w:val="0"/>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8" w15:restartNumberingAfterBreak="0">
    <w:nsid w:val="23C03735"/>
    <w:multiLevelType w:val="hybridMultilevel"/>
    <w:tmpl w:val="6CFC8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632270"/>
    <w:multiLevelType w:val="hybridMultilevel"/>
    <w:tmpl w:val="23EC7790"/>
    <w:lvl w:ilvl="0" w:tplc="6C80E178">
      <w:start w:val="1"/>
      <w:numFmt w:val="decimal"/>
      <w:lvlText w:val="%1."/>
      <w:lvlJc w:val="left"/>
      <w:pPr>
        <w:ind w:left="643"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1610ED"/>
    <w:multiLevelType w:val="multilevel"/>
    <w:tmpl w:val="086439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2B13935"/>
    <w:multiLevelType w:val="multilevel"/>
    <w:tmpl w:val="890C3668"/>
    <w:lvl w:ilvl="0">
      <w:start w:val="1"/>
      <w:numFmt w:val="decimal"/>
      <w:lvlText w:val="%1."/>
      <w:lvlJc w:val="left"/>
      <w:pPr>
        <w:ind w:left="720" w:hanging="360"/>
      </w:pPr>
      <w:rPr>
        <w:rFonts w:hint="default"/>
        <w:b/>
        <w:sz w:val="24"/>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C761484"/>
    <w:multiLevelType w:val="hybridMultilevel"/>
    <w:tmpl w:val="DBAE3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E5F46A3"/>
    <w:multiLevelType w:val="hybridMultilevel"/>
    <w:tmpl w:val="303CD7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EA72ACB"/>
    <w:multiLevelType w:val="hybridMultilevel"/>
    <w:tmpl w:val="ED5ED1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F5F2906"/>
    <w:multiLevelType w:val="hybridMultilevel"/>
    <w:tmpl w:val="235E3A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0E368E5"/>
    <w:multiLevelType w:val="hybridMultilevel"/>
    <w:tmpl w:val="9D9E31FA"/>
    <w:lvl w:ilvl="0" w:tplc="E5CEAF4E">
      <w:numFmt w:val="bullet"/>
      <w:lvlText w:val="-"/>
      <w:lvlJc w:val="left"/>
      <w:pPr>
        <w:ind w:left="720" w:hanging="360"/>
      </w:pPr>
      <w:rPr>
        <w:rFonts w:ascii="Arial" w:eastAsia="Times New Roman" w:hAnsi="Arial" w:cs="Arial" w:hint="default"/>
        <w:b/>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871082"/>
    <w:multiLevelType w:val="hybridMultilevel"/>
    <w:tmpl w:val="BFCEF54A"/>
    <w:lvl w:ilvl="0" w:tplc="EEC24698">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8207A16"/>
    <w:multiLevelType w:val="hybridMultilevel"/>
    <w:tmpl w:val="D11EE8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425A35"/>
    <w:multiLevelType w:val="hybridMultilevel"/>
    <w:tmpl w:val="C360C2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11F26A0"/>
    <w:multiLevelType w:val="hybridMultilevel"/>
    <w:tmpl w:val="16E846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0C28BF"/>
    <w:multiLevelType w:val="hybridMultilevel"/>
    <w:tmpl w:val="B2A4ECFA"/>
    <w:lvl w:ilvl="0" w:tplc="DC44B996">
      <w:start w:val="1"/>
      <w:numFmt w:val="decimal"/>
      <w:lvlText w:val="%1."/>
      <w:lvlJc w:val="left"/>
      <w:pPr>
        <w:ind w:left="103" w:hanging="175"/>
      </w:pPr>
      <w:rPr>
        <w:rFonts w:ascii="Tahoma" w:eastAsia="Tahoma" w:hAnsi="Tahoma" w:cs="Tahoma" w:hint="default"/>
        <w:w w:val="99"/>
        <w:sz w:val="14"/>
        <w:szCs w:val="14"/>
      </w:rPr>
    </w:lvl>
    <w:lvl w:ilvl="1" w:tplc="2EF257CE">
      <w:start w:val="1"/>
      <w:numFmt w:val="bullet"/>
      <w:lvlText w:val="•"/>
      <w:lvlJc w:val="left"/>
      <w:pPr>
        <w:ind w:left="576" w:hanging="175"/>
      </w:pPr>
      <w:rPr>
        <w:rFonts w:hint="default"/>
      </w:rPr>
    </w:lvl>
    <w:lvl w:ilvl="2" w:tplc="DDCA0E4E">
      <w:start w:val="1"/>
      <w:numFmt w:val="bullet"/>
      <w:lvlText w:val="•"/>
      <w:lvlJc w:val="left"/>
      <w:pPr>
        <w:ind w:left="1053" w:hanging="175"/>
      </w:pPr>
      <w:rPr>
        <w:rFonts w:hint="default"/>
      </w:rPr>
    </w:lvl>
    <w:lvl w:ilvl="3" w:tplc="0304F2E0">
      <w:start w:val="1"/>
      <w:numFmt w:val="bullet"/>
      <w:lvlText w:val="•"/>
      <w:lvlJc w:val="left"/>
      <w:pPr>
        <w:ind w:left="1529" w:hanging="175"/>
      </w:pPr>
      <w:rPr>
        <w:rFonts w:hint="default"/>
      </w:rPr>
    </w:lvl>
    <w:lvl w:ilvl="4" w:tplc="28349638">
      <w:start w:val="1"/>
      <w:numFmt w:val="bullet"/>
      <w:lvlText w:val="•"/>
      <w:lvlJc w:val="left"/>
      <w:pPr>
        <w:ind w:left="2006" w:hanging="175"/>
      </w:pPr>
      <w:rPr>
        <w:rFonts w:hint="default"/>
      </w:rPr>
    </w:lvl>
    <w:lvl w:ilvl="5" w:tplc="4B101D34">
      <w:start w:val="1"/>
      <w:numFmt w:val="bullet"/>
      <w:lvlText w:val="•"/>
      <w:lvlJc w:val="left"/>
      <w:pPr>
        <w:ind w:left="2482" w:hanging="175"/>
      </w:pPr>
      <w:rPr>
        <w:rFonts w:hint="default"/>
      </w:rPr>
    </w:lvl>
    <w:lvl w:ilvl="6" w:tplc="B21C568E">
      <w:start w:val="1"/>
      <w:numFmt w:val="bullet"/>
      <w:lvlText w:val="•"/>
      <w:lvlJc w:val="left"/>
      <w:pPr>
        <w:ind w:left="2959" w:hanging="175"/>
      </w:pPr>
      <w:rPr>
        <w:rFonts w:hint="default"/>
      </w:rPr>
    </w:lvl>
    <w:lvl w:ilvl="7" w:tplc="05C83910">
      <w:start w:val="1"/>
      <w:numFmt w:val="bullet"/>
      <w:lvlText w:val="•"/>
      <w:lvlJc w:val="left"/>
      <w:pPr>
        <w:ind w:left="3436" w:hanging="175"/>
      </w:pPr>
      <w:rPr>
        <w:rFonts w:hint="default"/>
      </w:rPr>
    </w:lvl>
    <w:lvl w:ilvl="8" w:tplc="7FA443D4">
      <w:start w:val="1"/>
      <w:numFmt w:val="bullet"/>
      <w:lvlText w:val="•"/>
      <w:lvlJc w:val="left"/>
      <w:pPr>
        <w:ind w:left="3912" w:hanging="175"/>
      </w:pPr>
      <w:rPr>
        <w:rFonts w:hint="default"/>
      </w:rPr>
    </w:lvl>
  </w:abstractNum>
  <w:abstractNum w:abstractNumId="22" w15:restartNumberingAfterBreak="0">
    <w:nsid w:val="6D371FB5"/>
    <w:multiLevelType w:val="hybridMultilevel"/>
    <w:tmpl w:val="3766D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F1968FA"/>
    <w:multiLevelType w:val="hybridMultilevel"/>
    <w:tmpl w:val="178C9E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00D7EA6"/>
    <w:multiLevelType w:val="hybridMultilevel"/>
    <w:tmpl w:val="FA0412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3B825A8"/>
    <w:multiLevelType w:val="hybridMultilevel"/>
    <w:tmpl w:val="D0E6A2C4"/>
    <w:lvl w:ilvl="0" w:tplc="AFEEA976">
      <w:start w:val="1"/>
      <w:numFmt w:val="decimal"/>
      <w:lvlText w:val="%1."/>
      <w:lvlJc w:val="left"/>
      <w:pPr>
        <w:ind w:left="1146" w:hanging="360"/>
      </w:pPr>
      <w:rPr>
        <w:b w:val="0"/>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7D4F1F3A"/>
    <w:multiLevelType w:val="hybridMultilevel"/>
    <w:tmpl w:val="392224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78597290">
    <w:abstractNumId w:val="23"/>
  </w:num>
  <w:num w:numId="2" w16cid:durableId="438838141">
    <w:abstractNumId w:val="11"/>
  </w:num>
  <w:num w:numId="3" w16cid:durableId="830827128">
    <w:abstractNumId w:val="17"/>
  </w:num>
  <w:num w:numId="4" w16cid:durableId="1569027467">
    <w:abstractNumId w:val="0"/>
  </w:num>
  <w:num w:numId="5" w16cid:durableId="886723469">
    <w:abstractNumId w:val="22"/>
  </w:num>
  <w:num w:numId="6" w16cid:durableId="322897733">
    <w:abstractNumId w:val="8"/>
  </w:num>
  <w:num w:numId="7" w16cid:durableId="31879971">
    <w:abstractNumId w:val="15"/>
  </w:num>
  <w:num w:numId="8" w16cid:durableId="1167939023">
    <w:abstractNumId w:val="19"/>
  </w:num>
  <w:num w:numId="9" w16cid:durableId="472333604">
    <w:abstractNumId w:val="26"/>
  </w:num>
  <w:num w:numId="10" w16cid:durableId="1148128905">
    <w:abstractNumId w:val="13"/>
  </w:num>
  <w:num w:numId="11" w16cid:durableId="1415739291">
    <w:abstractNumId w:val="4"/>
  </w:num>
  <w:num w:numId="12" w16cid:durableId="932393255">
    <w:abstractNumId w:val="18"/>
  </w:num>
  <w:num w:numId="13" w16cid:durableId="1775322041">
    <w:abstractNumId w:val="24"/>
  </w:num>
  <w:num w:numId="14" w16cid:durableId="1128284719">
    <w:abstractNumId w:val="14"/>
  </w:num>
  <w:num w:numId="15" w16cid:durableId="1256744823">
    <w:abstractNumId w:val="5"/>
  </w:num>
  <w:num w:numId="16" w16cid:durableId="459612749">
    <w:abstractNumId w:val="1"/>
  </w:num>
  <w:num w:numId="17" w16cid:durableId="309751690">
    <w:abstractNumId w:val="2"/>
  </w:num>
  <w:num w:numId="18" w16cid:durableId="1240142484">
    <w:abstractNumId w:val="20"/>
  </w:num>
  <w:num w:numId="19" w16cid:durableId="2112163052">
    <w:abstractNumId w:val="25"/>
  </w:num>
  <w:num w:numId="20" w16cid:durableId="1877036628">
    <w:abstractNumId w:val="3"/>
  </w:num>
  <w:num w:numId="21" w16cid:durableId="632371411">
    <w:abstractNumId w:val="21"/>
  </w:num>
  <w:num w:numId="22" w16cid:durableId="1105270236">
    <w:abstractNumId w:val="7"/>
  </w:num>
  <w:num w:numId="23" w16cid:durableId="1000473705">
    <w:abstractNumId w:val="10"/>
  </w:num>
  <w:num w:numId="24" w16cid:durableId="1498767812">
    <w:abstractNumId w:val="6"/>
  </w:num>
  <w:num w:numId="25" w16cid:durableId="1801266808">
    <w:abstractNumId w:val="12"/>
  </w:num>
  <w:num w:numId="26" w16cid:durableId="2128351743">
    <w:abstractNumId w:val="16"/>
  </w:num>
  <w:num w:numId="27" w16cid:durableId="2769142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715"/>
    <w:rsid w:val="0003465B"/>
    <w:rsid w:val="00083BAA"/>
    <w:rsid w:val="00296522"/>
    <w:rsid w:val="002A61FC"/>
    <w:rsid w:val="002F44C6"/>
    <w:rsid w:val="003542EA"/>
    <w:rsid w:val="00372476"/>
    <w:rsid w:val="003C0DB6"/>
    <w:rsid w:val="004B76E0"/>
    <w:rsid w:val="005F14BF"/>
    <w:rsid w:val="00616DAB"/>
    <w:rsid w:val="007F1AD9"/>
    <w:rsid w:val="00855A7D"/>
    <w:rsid w:val="008D4523"/>
    <w:rsid w:val="00A22EF2"/>
    <w:rsid w:val="00A81C0D"/>
    <w:rsid w:val="00B57FD0"/>
    <w:rsid w:val="00CF4FED"/>
    <w:rsid w:val="00D418B1"/>
    <w:rsid w:val="00D65715"/>
    <w:rsid w:val="00DF6FA9"/>
    <w:rsid w:val="00E14334"/>
    <w:rsid w:val="00EC1E81"/>
    <w:rsid w:val="00F00977"/>
    <w:rsid w:val="00F451F7"/>
    <w:rsid w:val="00F628E4"/>
    <w:rsid w:val="00F77D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16313"/>
  <w15:chartTrackingRefBased/>
  <w15:docId w15:val="{6E13F034-8C35-1748-8920-8BAFFF767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715"/>
    <w:pPr>
      <w:spacing w:after="0" w:line="240" w:lineRule="auto"/>
      <w:jc w:val="both"/>
    </w:pPr>
    <w:rPr>
      <w:rFonts w:ascii="Calibri" w:eastAsia="Calibri" w:hAnsi="Calibri" w:cs="Times New Roman"/>
      <w:kern w:val="0"/>
      <w:sz w:val="22"/>
      <w:szCs w:val="22"/>
      <w:lang w:val="es-ES"/>
      <w14:ligatures w14:val="none"/>
    </w:rPr>
  </w:style>
  <w:style w:type="paragraph" w:styleId="Ttulo1">
    <w:name w:val="heading 1"/>
    <w:basedOn w:val="Normal"/>
    <w:next w:val="Normal"/>
    <w:link w:val="Ttulo1Car"/>
    <w:uiPriority w:val="9"/>
    <w:qFormat/>
    <w:rsid w:val="00D657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65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6571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6571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6571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6571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6571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6571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6571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657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657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6571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9"/>
    <w:rsid w:val="00D6571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6571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657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657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657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65715"/>
    <w:rPr>
      <w:rFonts w:eastAsiaTheme="majorEastAsia" w:cstheme="majorBidi"/>
      <w:color w:val="272727" w:themeColor="text1" w:themeTint="D8"/>
    </w:rPr>
  </w:style>
  <w:style w:type="paragraph" w:styleId="Ttulo">
    <w:name w:val="Title"/>
    <w:basedOn w:val="Normal"/>
    <w:next w:val="Normal"/>
    <w:link w:val="TtuloCar"/>
    <w:uiPriority w:val="10"/>
    <w:qFormat/>
    <w:rsid w:val="00D6571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657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6571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657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65715"/>
    <w:pPr>
      <w:spacing w:before="160"/>
      <w:jc w:val="center"/>
    </w:pPr>
    <w:rPr>
      <w:i/>
      <w:iCs/>
      <w:color w:val="404040" w:themeColor="text1" w:themeTint="BF"/>
    </w:rPr>
  </w:style>
  <w:style w:type="character" w:customStyle="1" w:styleId="CitaCar">
    <w:name w:val="Cita Car"/>
    <w:basedOn w:val="Fuentedeprrafopredeter"/>
    <w:link w:val="Cita"/>
    <w:uiPriority w:val="29"/>
    <w:rsid w:val="00D65715"/>
    <w:rPr>
      <w:i/>
      <w:iCs/>
      <w:color w:val="404040" w:themeColor="text1" w:themeTint="BF"/>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T"/>
    <w:basedOn w:val="Normal"/>
    <w:link w:val="PrrafodelistaCar"/>
    <w:uiPriority w:val="34"/>
    <w:qFormat/>
    <w:rsid w:val="00D65715"/>
    <w:pPr>
      <w:ind w:left="720"/>
      <w:contextualSpacing/>
    </w:pPr>
  </w:style>
  <w:style w:type="character" w:styleId="nfasisintenso">
    <w:name w:val="Intense Emphasis"/>
    <w:basedOn w:val="Fuentedeprrafopredeter"/>
    <w:uiPriority w:val="21"/>
    <w:qFormat/>
    <w:rsid w:val="00D65715"/>
    <w:rPr>
      <w:i/>
      <w:iCs/>
      <w:color w:val="0F4761" w:themeColor="accent1" w:themeShade="BF"/>
    </w:rPr>
  </w:style>
  <w:style w:type="paragraph" w:styleId="Citadestacada">
    <w:name w:val="Intense Quote"/>
    <w:basedOn w:val="Normal"/>
    <w:next w:val="Normal"/>
    <w:link w:val="CitadestacadaCar"/>
    <w:uiPriority w:val="30"/>
    <w:qFormat/>
    <w:rsid w:val="00D65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65715"/>
    <w:rPr>
      <w:i/>
      <w:iCs/>
      <w:color w:val="0F4761" w:themeColor="accent1" w:themeShade="BF"/>
    </w:rPr>
  </w:style>
  <w:style w:type="character" w:styleId="Referenciaintensa">
    <w:name w:val="Intense Reference"/>
    <w:basedOn w:val="Fuentedeprrafopredeter"/>
    <w:uiPriority w:val="32"/>
    <w:qFormat/>
    <w:rsid w:val="00D65715"/>
    <w:rPr>
      <w:b/>
      <w:bCs/>
      <w:smallCaps/>
      <w:color w:val="0F4761" w:themeColor="accent1" w:themeShade="BF"/>
      <w:spacing w:val="5"/>
    </w:rPr>
  </w:style>
  <w:style w:type="paragraph" w:styleId="Encabezado">
    <w:name w:val="header"/>
    <w:aliases w:val="encabezado,h,h8,h9,h10,h18"/>
    <w:basedOn w:val="Normal"/>
    <w:link w:val="EncabezadoCar"/>
    <w:unhideWhenUsed/>
    <w:rsid w:val="00D65715"/>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D65715"/>
    <w:rPr>
      <w:rFonts w:ascii="Calibri" w:eastAsia="Calibri" w:hAnsi="Calibri" w:cs="Times New Roman"/>
      <w:kern w:val="0"/>
      <w:sz w:val="22"/>
      <w:szCs w:val="22"/>
      <w:lang w:val="es-ES"/>
      <w14:ligatures w14:val="none"/>
    </w:rPr>
  </w:style>
  <w:style w:type="paragraph" w:styleId="Piedepgina">
    <w:name w:val="footer"/>
    <w:basedOn w:val="Normal"/>
    <w:link w:val="PiedepginaCar"/>
    <w:uiPriority w:val="99"/>
    <w:unhideWhenUsed/>
    <w:rsid w:val="00D65715"/>
    <w:pPr>
      <w:tabs>
        <w:tab w:val="center" w:pos="4252"/>
        <w:tab w:val="right" w:pos="8504"/>
      </w:tabs>
    </w:pPr>
  </w:style>
  <w:style w:type="character" w:customStyle="1" w:styleId="PiedepginaCar">
    <w:name w:val="Pie de página Car"/>
    <w:basedOn w:val="Fuentedeprrafopredeter"/>
    <w:link w:val="Piedepgina"/>
    <w:uiPriority w:val="99"/>
    <w:rsid w:val="00D65715"/>
    <w:rPr>
      <w:rFonts w:ascii="Calibri" w:eastAsia="Calibri" w:hAnsi="Calibri" w:cs="Times New Roman"/>
      <w:kern w:val="0"/>
      <w:sz w:val="22"/>
      <w:szCs w:val="22"/>
      <w:lang w:val="es-ES"/>
      <w14:ligatures w14:val="none"/>
    </w:rPr>
  </w:style>
  <w:style w:type="character" w:styleId="Hipervnculo">
    <w:name w:val="Hyperlink"/>
    <w:uiPriority w:val="99"/>
    <w:rsid w:val="00D65715"/>
    <w:rPr>
      <w:color w:val="0000FF"/>
      <w:u w:val="single"/>
    </w:rPr>
  </w:style>
  <w:style w:type="paragraph" w:styleId="Textodeglobo">
    <w:name w:val="Balloon Text"/>
    <w:basedOn w:val="Normal"/>
    <w:link w:val="TextodegloboCar"/>
    <w:uiPriority w:val="99"/>
    <w:semiHidden/>
    <w:unhideWhenUsed/>
    <w:rsid w:val="00D65715"/>
    <w:rPr>
      <w:rFonts w:ascii="Tahoma" w:hAnsi="Tahoma"/>
      <w:sz w:val="16"/>
      <w:szCs w:val="16"/>
      <w:lang w:val="x-none" w:eastAsia="x-none"/>
    </w:rPr>
  </w:style>
  <w:style w:type="character" w:customStyle="1" w:styleId="TextodegloboCar">
    <w:name w:val="Texto de globo Car"/>
    <w:basedOn w:val="Fuentedeprrafopredeter"/>
    <w:link w:val="Textodeglobo"/>
    <w:uiPriority w:val="99"/>
    <w:semiHidden/>
    <w:rsid w:val="00D65715"/>
    <w:rPr>
      <w:rFonts w:ascii="Tahoma" w:eastAsia="Calibri" w:hAnsi="Tahoma" w:cs="Times New Roman"/>
      <w:kern w:val="0"/>
      <w:sz w:val="16"/>
      <w:szCs w:val="16"/>
      <w:lang w:val="x-none" w:eastAsia="x-none"/>
      <w14:ligatures w14:val="none"/>
    </w:rPr>
  </w:style>
  <w:style w:type="table" w:styleId="Tablaconcuadrcula">
    <w:name w:val="Table Grid"/>
    <w:basedOn w:val="Tablanormal"/>
    <w:uiPriority w:val="59"/>
    <w:rsid w:val="00D65715"/>
    <w:pPr>
      <w:spacing w:after="0" w:line="240" w:lineRule="auto"/>
    </w:pPr>
    <w:rPr>
      <w:rFonts w:ascii="Calibri" w:eastAsia="Calibri" w:hAnsi="Calibri" w:cs="Times New Roman"/>
      <w:kern w:val="0"/>
      <w:sz w:val="20"/>
      <w:szCs w:val="20"/>
      <w:lang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D65715"/>
    <w:pPr>
      <w:autoSpaceDE w:val="0"/>
      <w:autoSpaceDN w:val="0"/>
      <w:adjustRightInd w:val="0"/>
      <w:spacing w:after="0" w:line="240" w:lineRule="auto"/>
    </w:pPr>
    <w:rPr>
      <w:rFonts w:ascii="Arial" w:eastAsia="Calibri" w:hAnsi="Arial" w:cs="Times New Roman"/>
      <w:color w:val="000000"/>
      <w:kern w:val="0"/>
      <w:lang w:val="es-ES" w:eastAsia="es-ES"/>
      <w14:ligatures w14:val="none"/>
    </w:rPr>
  </w:style>
  <w:style w:type="paragraph" w:styleId="Saludo">
    <w:name w:val="Salutation"/>
    <w:basedOn w:val="Normal"/>
    <w:next w:val="Normal"/>
    <w:link w:val="SaludoCar"/>
    <w:uiPriority w:val="99"/>
    <w:unhideWhenUsed/>
    <w:rsid w:val="00D65715"/>
  </w:style>
  <w:style w:type="character" w:customStyle="1" w:styleId="SaludoCar">
    <w:name w:val="Saludo Car"/>
    <w:basedOn w:val="Fuentedeprrafopredeter"/>
    <w:link w:val="Saludo"/>
    <w:uiPriority w:val="99"/>
    <w:rsid w:val="00D65715"/>
    <w:rPr>
      <w:rFonts w:ascii="Calibri" w:eastAsia="Calibri" w:hAnsi="Calibri" w:cs="Times New Roman"/>
      <w:kern w:val="0"/>
      <w:sz w:val="22"/>
      <w:szCs w:val="22"/>
      <w:lang w:val="es-ES"/>
      <w14:ligatures w14:val="none"/>
    </w:rPr>
  </w:style>
  <w:style w:type="paragraph" w:styleId="Sinespaciado">
    <w:name w:val="No Spacing"/>
    <w:link w:val="SinespaciadoCar"/>
    <w:uiPriority w:val="1"/>
    <w:qFormat/>
    <w:rsid w:val="00D65715"/>
    <w:pPr>
      <w:spacing w:after="0" w:line="240" w:lineRule="auto"/>
      <w:jc w:val="both"/>
    </w:pPr>
    <w:rPr>
      <w:rFonts w:ascii="Calibri" w:eastAsia="Calibri" w:hAnsi="Calibri" w:cs="Times New Roman"/>
      <w:kern w:val="0"/>
      <w:sz w:val="22"/>
      <w:szCs w:val="22"/>
      <w:lang w:val="es-ES"/>
      <w14:ligatures w14:val="none"/>
    </w:rPr>
  </w:style>
  <w:style w:type="paragraph" w:styleId="NormalWeb">
    <w:name w:val="Normal (Web)"/>
    <w:basedOn w:val="Normal"/>
    <w:uiPriority w:val="99"/>
    <w:rsid w:val="00D65715"/>
    <w:pPr>
      <w:spacing w:before="100" w:beforeAutospacing="1" w:after="100" w:afterAutospacing="1"/>
      <w:jc w:val="left"/>
    </w:pPr>
    <w:rPr>
      <w:rFonts w:ascii="Times New Roman" w:eastAsia="Times New Roman" w:hAnsi="Times New Roman"/>
      <w:sz w:val="24"/>
      <w:szCs w:val="24"/>
      <w:lang w:eastAsia="es-ES"/>
    </w:rPr>
  </w:style>
  <w:style w:type="paragraph" w:styleId="Sangra2detindependiente">
    <w:name w:val="Body Text Indent 2"/>
    <w:basedOn w:val="Normal"/>
    <w:link w:val="Sangra2detindependienteCar"/>
    <w:rsid w:val="00D65715"/>
    <w:pPr>
      <w:numPr>
        <w:ilvl w:val="12"/>
      </w:numPr>
      <w:ind w:left="2124" w:hanging="2124"/>
    </w:pPr>
    <w:rPr>
      <w:rFonts w:ascii="Arial" w:eastAsia="Times New Roman" w:hAnsi="Arial"/>
      <w:sz w:val="28"/>
      <w:szCs w:val="20"/>
      <w:lang w:val="x-none" w:eastAsia="es-ES"/>
    </w:rPr>
  </w:style>
  <w:style w:type="character" w:customStyle="1" w:styleId="Sangra2detindependienteCar">
    <w:name w:val="Sangría 2 de t. independiente Car"/>
    <w:basedOn w:val="Fuentedeprrafopredeter"/>
    <w:link w:val="Sangra2detindependiente"/>
    <w:rsid w:val="00D65715"/>
    <w:rPr>
      <w:rFonts w:ascii="Arial" w:eastAsia="Times New Roman" w:hAnsi="Arial" w:cs="Times New Roman"/>
      <w:kern w:val="0"/>
      <w:sz w:val="28"/>
      <w:szCs w:val="20"/>
      <w:lang w:val="x-none" w:eastAsia="es-ES"/>
      <w14:ligatures w14:val="none"/>
    </w:rPr>
  </w:style>
  <w:style w:type="paragraph" w:customStyle="1" w:styleId="BodyText21">
    <w:name w:val="Body Text 21"/>
    <w:basedOn w:val="Normal"/>
    <w:rsid w:val="00D65715"/>
    <w:rPr>
      <w:rFonts w:ascii="Arial" w:eastAsia="Times New Roman" w:hAnsi="Arial"/>
      <w:szCs w:val="20"/>
      <w:lang w:val="es-CO" w:eastAsia="es-ES"/>
    </w:rPr>
  </w:style>
  <w:style w:type="character" w:customStyle="1" w:styleId="DefaultCar">
    <w:name w:val="Default Car"/>
    <w:link w:val="Default"/>
    <w:locked/>
    <w:rsid w:val="00D65715"/>
    <w:rPr>
      <w:rFonts w:ascii="Arial" w:eastAsia="Calibri" w:hAnsi="Arial" w:cs="Times New Roman"/>
      <w:color w:val="000000"/>
      <w:kern w:val="0"/>
      <w:lang w:val="es-ES" w:eastAsia="es-ES"/>
      <w14:ligatures w14:val="none"/>
    </w:rPr>
  </w:style>
  <w:style w:type="paragraph" w:customStyle="1" w:styleId="TableParagraph">
    <w:name w:val="Table Paragraph"/>
    <w:basedOn w:val="Normal"/>
    <w:uiPriority w:val="1"/>
    <w:qFormat/>
    <w:rsid w:val="00D65715"/>
    <w:pPr>
      <w:widowControl w:val="0"/>
      <w:jc w:val="left"/>
    </w:pPr>
    <w:rPr>
      <w:lang w:val="es-CO"/>
    </w:rPr>
  </w:style>
  <w:style w:type="paragraph" w:styleId="Textoindependiente">
    <w:name w:val="Body Text"/>
    <w:basedOn w:val="Normal"/>
    <w:link w:val="TextoindependienteCar"/>
    <w:uiPriority w:val="99"/>
    <w:unhideWhenUsed/>
    <w:rsid w:val="00D65715"/>
    <w:pPr>
      <w:spacing w:after="120"/>
    </w:pPr>
  </w:style>
  <w:style w:type="character" w:customStyle="1" w:styleId="TextoindependienteCar">
    <w:name w:val="Texto independiente Car"/>
    <w:basedOn w:val="Fuentedeprrafopredeter"/>
    <w:link w:val="Textoindependiente"/>
    <w:uiPriority w:val="99"/>
    <w:rsid w:val="00D65715"/>
    <w:rPr>
      <w:rFonts w:ascii="Calibri" w:eastAsia="Calibri" w:hAnsi="Calibri" w:cs="Times New Roman"/>
      <w:kern w:val="0"/>
      <w:sz w:val="22"/>
      <w:szCs w:val="22"/>
      <w:lang w:val="es-ES"/>
      <w14:ligatures w14:val="none"/>
    </w:rPr>
  </w:style>
  <w:style w:type="table" w:customStyle="1" w:styleId="TableNormal">
    <w:name w:val="Table Normal"/>
    <w:uiPriority w:val="2"/>
    <w:semiHidden/>
    <w:unhideWhenUsed/>
    <w:qFormat/>
    <w:rsid w:val="00D65715"/>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styleId="Hipervnculovisitado">
    <w:name w:val="FollowedHyperlink"/>
    <w:uiPriority w:val="99"/>
    <w:semiHidden/>
    <w:unhideWhenUsed/>
    <w:rsid w:val="00D65715"/>
    <w:rPr>
      <w:color w:val="954F72"/>
      <w:u w:val="single"/>
    </w:rPr>
  </w:style>
  <w:style w:type="character" w:styleId="Mencinsinresolver">
    <w:name w:val="Unresolved Mention"/>
    <w:uiPriority w:val="99"/>
    <w:semiHidden/>
    <w:unhideWhenUsed/>
    <w:rsid w:val="00D65715"/>
    <w:rPr>
      <w:color w:val="605E5C"/>
      <w:shd w:val="clear" w:color="auto" w:fill="E1DFDD"/>
    </w:rPr>
  </w:style>
  <w:style w:type="character" w:customStyle="1" w:styleId="SinespaciadoCar">
    <w:name w:val="Sin espaciado Car"/>
    <w:link w:val="Sinespaciado"/>
    <w:uiPriority w:val="1"/>
    <w:rsid w:val="00D65715"/>
    <w:rPr>
      <w:rFonts w:ascii="Calibri" w:eastAsia="Calibri" w:hAnsi="Calibri" w:cs="Times New Roman"/>
      <w:kern w:val="0"/>
      <w:sz w:val="22"/>
      <w:szCs w:val="22"/>
      <w:lang w:val="es-ES"/>
      <w14:ligatures w14:val="none"/>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D65715"/>
  </w:style>
  <w:style w:type="table" w:customStyle="1" w:styleId="Tablaconcuadrcula1">
    <w:name w:val="Tabla con cuadrícula1"/>
    <w:basedOn w:val="Tablanormal"/>
    <w:next w:val="Tablaconcuadrcula"/>
    <w:uiPriority w:val="39"/>
    <w:rsid w:val="00D65715"/>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tratos.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ontratos.gov.co" TargetMode="External"/><Relationship Id="rId4" Type="http://schemas.openxmlformats.org/officeDocument/2006/relationships/webSettings" Target="webSettings.xml"/><Relationship Id="rId9" Type="http://schemas.openxmlformats.org/officeDocument/2006/relationships/hyperlink" Target="http://www.contratos.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65</Pages>
  <Words>29018</Words>
  <Characters>159599</Characters>
  <Application>Microsoft Office Word</Application>
  <DocSecurity>0</DocSecurity>
  <Lines>1329</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Lizeth Yomara Lopez Villegas</cp:lastModifiedBy>
  <cp:revision>5</cp:revision>
  <dcterms:created xsi:type="dcterms:W3CDTF">2026-09-26T17:47:00Z</dcterms:created>
  <dcterms:modified xsi:type="dcterms:W3CDTF">2026-09-28T16:10:00Z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2026-09-28T16:10:04Z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b5c3eb4b-dfbd-4e51-905a-39a51f7777ad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