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CC7D44" w14:textId="01AE3645" w:rsidR="00D45A69" w:rsidRPr="00D45A69" w:rsidRDefault="00D45A69" w:rsidP="00D45A69">
      <w:pPr>
        <w:pStyle w:val="Ttulo2"/>
        <w:spacing w:before="0" w:line="240" w:lineRule="auto"/>
        <w:jc w:val="center"/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</w:pPr>
      <w:r w:rsidRPr="00D45A69"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  <w:t>ANEXO No. 15</w:t>
      </w:r>
    </w:p>
    <w:p w14:paraId="21EE7B43" w14:textId="77777777" w:rsidR="00D45A69" w:rsidRPr="008856F6" w:rsidRDefault="00D45A69" w:rsidP="00D45A69">
      <w:pPr>
        <w:jc w:val="center"/>
        <w:rPr>
          <w:rFonts w:ascii="Arial Narrow" w:hAnsi="Arial Narrow"/>
          <w:b/>
          <w:noProof/>
          <w:lang w:val="es-CO"/>
        </w:rPr>
      </w:pPr>
      <w:r w:rsidRPr="008856F6">
        <w:rPr>
          <w:rFonts w:ascii="Arial Narrow" w:hAnsi="Arial Narrow"/>
          <w:b/>
          <w:noProof/>
          <w:lang w:val="es-CO"/>
        </w:rPr>
        <w:t>DECLARACION JURAMENTADA DE AUSENCIA DE INHABLIDADES, INCOMPATIBILIDADES, CONFLICTO DE INTERÉS</w:t>
      </w:r>
    </w:p>
    <w:p w14:paraId="54FB7FD9" w14:textId="77777777" w:rsidR="00D45A69" w:rsidRPr="008856F6" w:rsidRDefault="00D45A69" w:rsidP="00D45A69">
      <w:pPr>
        <w:jc w:val="both"/>
        <w:rPr>
          <w:rFonts w:ascii="Arial Narrow" w:hAnsi="Arial Narrow"/>
          <w:b/>
          <w:noProof/>
          <w:lang w:val="es-CO"/>
        </w:rPr>
      </w:pPr>
    </w:p>
    <w:p w14:paraId="4F647EC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Bogotá, D.C.</w:t>
      </w:r>
    </w:p>
    <w:p w14:paraId="5D5F5A3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Señores</w:t>
      </w:r>
    </w:p>
    <w:p w14:paraId="2E14373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FISCALÍA GENERAL DE LA NACIÓN</w:t>
      </w:r>
    </w:p>
    <w:p w14:paraId="5895EC0D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Ciudad</w:t>
      </w:r>
    </w:p>
    <w:p w14:paraId="0A8D90BC" w14:textId="77777777" w:rsidR="00D45A69" w:rsidRPr="008856F6" w:rsidRDefault="00D45A69" w:rsidP="00D45A69">
      <w:pPr>
        <w:spacing w:after="0" w:line="240" w:lineRule="auto"/>
        <w:ind w:firstLine="720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F61FE3" w14:textId="18A07E81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Ref.: Proceso de Contratación – </w:t>
      </w:r>
      <w:r w:rsidR="00863818">
        <w:rPr>
          <w:rFonts w:ascii="Arial Narrow" w:eastAsia="Arial Narrow" w:hAnsi="Arial Narrow" w:cs="Arial Narrow"/>
          <w:b/>
          <w:noProof/>
          <w:lang w:val="es-CO"/>
        </w:rPr>
        <w:t>FGN-NC-MC-00</w:t>
      </w:r>
      <w:r w:rsidR="004314B2">
        <w:rPr>
          <w:rFonts w:ascii="Arial Narrow" w:eastAsia="Arial Narrow" w:hAnsi="Arial Narrow" w:cs="Arial Narrow"/>
          <w:b/>
          <w:noProof/>
          <w:lang w:val="es-CO"/>
        </w:rPr>
        <w:t>xx</w:t>
      </w:r>
      <w:r w:rsidR="00863818">
        <w:rPr>
          <w:rFonts w:ascii="Arial Narrow" w:eastAsia="Arial Narrow" w:hAnsi="Arial Narrow" w:cs="Arial Narrow"/>
          <w:b/>
          <w:noProof/>
          <w:lang w:val="es-CO"/>
        </w:rPr>
        <w:t>-2026</w:t>
      </w:r>
    </w:p>
    <w:p w14:paraId="44322C05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54E8751B" w14:textId="6021D934" w:rsidR="00B4748B" w:rsidRPr="00F8279A" w:rsidRDefault="00D45A69" w:rsidP="00B4748B">
      <w:pPr>
        <w:spacing w:after="0" w:line="240" w:lineRule="auto"/>
        <w:jc w:val="both"/>
        <w:rPr>
          <w:rFonts w:ascii="Arial Narrow" w:hAnsi="Arial Narrow" w:cs="Arial"/>
          <w:b/>
          <w:i/>
          <w:sz w:val="24"/>
          <w:szCs w:val="24"/>
        </w:rPr>
      </w:pPr>
      <w:r w:rsidRPr="008856F6">
        <w:rPr>
          <w:rFonts w:ascii="Arial Narrow" w:eastAsia="Arial Narrow" w:hAnsi="Arial Narrow" w:cs="Arial Narrow"/>
          <w:b/>
          <w:i/>
          <w:noProof/>
          <w:lang w:val="es-CO"/>
        </w:rPr>
        <w:t xml:space="preserve">Objeto: </w:t>
      </w:r>
      <w:r w:rsidR="0082183D">
        <w:rPr>
          <w:rFonts w:ascii="Arial Narrow" w:hAnsi="Arial Narrow" w:cs="Arial"/>
          <w:color w:val="000000" w:themeColor="text1"/>
          <w:sz w:val="24"/>
          <w:szCs w:val="24"/>
        </w:rPr>
        <w:t xml:space="preserve"> </w:t>
      </w:r>
    </w:p>
    <w:p w14:paraId="53CF8CAA" w14:textId="569F70A6" w:rsidR="00D45A69" w:rsidRPr="008856F6" w:rsidRDefault="00D45A69" w:rsidP="00D45A69">
      <w:pPr>
        <w:tabs>
          <w:tab w:val="left" w:pos="567"/>
        </w:tabs>
        <w:spacing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bookmarkStart w:id="0" w:name="_GoBack"/>
      <w:bookmarkEnd w:id="0"/>
    </w:p>
    <w:p w14:paraId="5C542F39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4A472E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[Nombre del representante legal o de la persona natural Proponente], identificado como aparece al pie de mi firma, [obrando en mi propio nombre o en mi calidad de representante legal de [nombre del Proponente],</w:t>
      </w:r>
      <w:r w:rsidRPr="008856F6">
        <w:rPr>
          <w:rFonts w:ascii="Arial Narrow" w:eastAsia="Arial Narrow" w:hAnsi="Arial Narrow" w:cs="Arial Narrow"/>
          <w:noProof/>
          <w:shd w:val="clear" w:color="auto" w:fill="D9D9D9"/>
          <w:lang w:val="es-CO"/>
        </w:rPr>
        <w:t xml:space="preserve"> </w:t>
      </w:r>
      <w:r w:rsidRPr="008856F6">
        <w:rPr>
          <w:rFonts w:ascii="Arial Narrow" w:eastAsia="Arial Narrow" w:hAnsi="Arial Narrow" w:cs="Arial Narrow"/>
          <w:noProof/>
          <w:lang w:val="es-CO"/>
        </w:rPr>
        <w:t>declaro bajo la gravedad de juramento que:</w:t>
      </w:r>
    </w:p>
    <w:p w14:paraId="53D8CF8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3F9F209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1. Conozco las políticas estatales para la prevención, control, detención y mitigación de riesgos asociados con el lavado de activos, financiación del terrorismo, financiación de la proliferación de armas de destrucción masiva, corrupción, fraude, los riesgos asociados a transparencia e integridad, inhabilidades, incompatibilidades y conflicto de interés.</w:t>
      </w:r>
    </w:p>
    <w:p w14:paraId="56B184C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3F131D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2. Que no existen hechos o circunstancias, pasadas o presentes, o que puedan surgir en un futuro previsible que pudieran poner en cuestión mi independencia frente a los procesos que adelante la FGN.</w:t>
      </w:r>
    </w:p>
    <w:p w14:paraId="55CD3D6A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3. Me comprometo a informar de inmediato, si descubro o si se constata en el transcurso de los procesos adelantados por la FGN en alguna de sus fases que tal conflicto existe o ha surgido.</w:t>
      </w:r>
    </w:p>
    <w:p w14:paraId="3DB9EB57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20864EA9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De acuerdo con lo anterior, autorizo y doy mi consentimiento expreso y voluntario a la FGN para hacer las consultas sobre información corporativa, comercial, financiera ante centrales de riesgo del sector financiero, o antecedentes de cualquier tipo o cualquiera otra entidad que maneje o administre base de datos públicos o privados. </w:t>
      </w:r>
    </w:p>
    <w:p w14:paraId="1242A8E1" w14:textId="77777777" w:rsidR="00D45A69" w:rsidRPr="008856F6" w:rsidRDefault="00D45A69" w:rsidP="00D45A69">
      <w:pPr>
        <w:jc w:val="both"/>
        <w:rPr>
          <w:rFonts w:ascii="Arial Narrow" w:hAnsi="Arial Narrow"/>
          <w:noProof/>
          <w:lang w:val="es-CO"/>
        </w:rPr>
      </w:pPr>
    </w:p>
    <w:p w14:paraId="22558CEB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Cordialmente,</w:t>
      </w:r>
    </w:p>
    <w:p w14:paraId="470BE14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DCEF6DA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_______________________________</w:t>
      </w:r>
    </w:p>
    <w:p w14:paraId="77E0E5A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Nombre y firma del representante legal</w:t>
      </w:r>
    </w:p>
    <w:p w14:paraId="471F1B14" w14:textId="65D53D90" w:rsidR="00E46777" w:rsidRDefault="00D45A69" w:rsidP="00D45A69">
      <w:pPr>
        <w:spacing w:after="0" w:line="240" w:lineRule="auto"/>
        <w:jc w:val="both"/>
      </w:pPr>
      <w:r w:rsidRPr="008856F6">
        <w:rPr>
          <w:rFonts w:ascii="Arial Narrow" w:eastAsia="Arial Narrow" w:hAnsi="Arial Narrow" w:cs="Arial Narrow"/>
          <w:noProof/>
          <w:lang w:val="es-CO"/>
        </w:rPr>
        <w:t>CC</w:t>
      </w:r>
    </w:p>
    <w:sectPr w:rsidR="00E4677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1ABB51" w14:textId="77777777" w:rsidR="003D44BA" w:rsidRDefault="003D44BA" w:rsidP="00D45A69">
      <w:pPr>
        <w:spacing w:after="0" w:line="240" w:lineRule="auto"/>
      </w:pPr>
      <w:r>
        <w:separator/>
      </w:r>
    </w:p>
  </w:endnote>
  <w:endnote w:type="continuationSeparator" w:id="0">
    <w:p w14:paraId="74514104" w14:textId="77777777" w:rsidR="003D44BA" w:rsidRDefault="003D44BA" w:rsidP="00D4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C3E564" w14:textId="77777777" w:rsidR="003D44BA" w:rsidRDefault="003D44BA" w:rsidP="00D45A69">
      <w:pPr>
        <w:spacing w:after="0" w:line="240" w:lineRule="auto"/>
      </w:pPr>
      <w:r>
        <w:separator/>
      </w:r>
    </w:p>
  </w:footnote>
  <w:footnote w:type="continuationSeparator" w:id="0">
    <w:p w14:paraId="240335D8" w14:textId="77777777" w:rsidR="003D44BA" w:rsidRDefault="003D44BA" w:rsidP="00D45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923605" w14:textId="77298D9F" w:rsidR="00D45A69" w:rsidRDefault="00D45A69" w:rsidP="00D45A69">
    <w:pPr>
      <w:pStyle w:val="Encabezado"/>
      <w:jc w:val="center"/>
    </w:pPr>
    <w:r>
      <w:rPr>
        <w:rFonts w:ascii="Arial Narrow" w:eastAsia="Arial Narrow" w:hAnsi="Arial Narrow" w:cs="Arial Narrow"/>
        <w:noProof/>
        <w:sz w:val="16"/>
        <w:szCs w:val="16"/>
        <w:lang w:val="es-CO"/>
      </w:rPr>
      <w:drawing>
        <wp:inline distT="0" distB="0" distL="0" distR="0" wp14:anchorId="102B0E77" wp14:editId="5ED6AEE4">
          <wp:extent cx="702362" cy="827013"/>
          <wp:effectExtent l="0" t="0" r="0" b="0"/>
          <wp:docPr id="1254632321" name="image1.png" descr="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2362" cy="827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FDFCC04" w14:textId="77777777" w:rsidR="00D45A69" w:rsidRDefault="00D45A69" w:rsidP="00D45A69">
    <w:pPr>
      <w:pStyle w:val="Encabezado"/>
      <w:jc w:val="center"/>
    </w:pPr>
  </w:p>
  <w:p w14:paraId="544AE728" w14:textId="77777777" w:rsidR="00D45A69" w:rsidRDefault="003D44BA" w:rsidP="00D45A69">
    <w:pPr>
      <w:jc w:val="center"/>
      <w:rPr>
        <w:rFonts w:ascii="Arial Narrow" w:eastAsia="Arial Narrow" w:hAnsi="Arial Narrow" w:cs="Arial Narrow"/>
      </w:rPr>
    </w:pPr>
    <w:r>
      <w:pict w14:anchorId="23DF9B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alt="" style="position:absolute;left:0;text-align:left;margin-left:22.35pt;margin-top:253.35pt;width:442.05pt;height:221pt;rotation:315;z-index:-251658752;visibility:visible;mso-wrap-edited:f;mso-width-percent:0;mso-height-percent:0;mso-position-horizontal-relative:margin;mso-position-vertical-relative:margin;mso-width-percent:0;mso-height-percent:0" fillcolor="silver" stroked="f">
          <v:fill opacity=".5"/>
          <v:textpath style="font-family:&quot;&amp;quot&quot;;font-size:1pt" string="ANEXOS"/>
          <w10:wrap anchorx="margin" anchory="margin"/>
        </v:shape>
      </w:pict>
    </w:r>
    <w:r w:rsidR="00D45A69">
      <w:rPr>
        <w:rFonts w:ascii="Arial Narrow" w:eastAsia="Arial Narrow" w:hAnsi="Arial Narrow" w:cs="Arial Narrow"/>
        <w:b/>
      </w:rPr>
      <w:t>NÚMERO DE PROCESO FGN-NC-MC-xxx-2026</w:t>
    </w:r>
  </w:p>
  <w:p w14:paraId="4F7A5A1B" w14:textId="77777777" w:rsidR="00D45A69" w:rsidRDefault="00D45A69" w:rsidP="00D45A69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A69"/>
    <w:rsid w:val="001434E3"/>
    <w:rsid w:val="003D44BA"/>
    <w:rsid w:val="004314B2"/>
    <w:rsid w:val="005E5865"/>
    <w:rsid w:val="007B01FE"/>
    <w:rsid w:val="0082183D"/>
    <w:rsid w:val="00863818"/>
    <w:rsid w:val="00A650DC"/>
    <w:rsid w:val="00B4748B"/>
    <w:rsid w:val="00B65171"/>
    <w:rsid w:val="00CA7BC3"/>
    <w:rsid w:val="00D45A69"/>
    <w:rsid w:val="00E46777"/>
    <w:rsid w:val="00ED3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4:docId w14:val="7CDB7C96"/>
  <w15:chartTrackingRefBased/>
  <w15:docId w15:val="{5610EE38-2B08-4DA3-B23E-F013FD52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5A69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5A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D45A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5A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5A6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5A6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5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5A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5A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5A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5A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5A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5A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5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5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5A6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5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5A6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5A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5A6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5A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5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5A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5A6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82183D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255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Pilar Alvarez Mora</dc:creator>
  <cp:keywords/>
  <dc:description/>
  <cp:lastModifiedBy>Microsoft Office User</cp:lastModifiedBy>
  <cp:revision>6</cp:revision>
  <dcterms:created xsi:type="dcterms:W3CDTF">2026-04-25T23:33:00Z</dcterms:created>
  <dcterms:modified xsi:type="dcterms:W3CDTF">2026-08-19T19:48:00Z</dcterms:modified>
</cp:coreProperties>
</file>