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D7249C7" w14:textId="529B036C" w:rsidR="00077EC5" w:rsidRPr="00992902" w:rsidRDefault="00077EC5" w:rsidP="002A3E9B">
      <w:pPr>
        <w:tabs>
          <w:tab w:val="left" w:pos="8791"/>
        </w:tabs>
        <w:spacing w:after="0" w:line="240" w:lineRule="auto"/>
        <w:jc w:val="both"/>
        <w:rPr>
          <w:rFonts w:ascii="Work Sans" w:hAnsi="Work Sans" w:cs="Arial"/>
          <w:color w:val="000000" w:themeColor="text1"/>
          <w:sz w:val="20"/>
          <w:szCs w:val="20"/>
          <w:lang w:val="es-MX" w:eastAsia="ar-SA"/>
        </w:rPr>
      </w:pPr>
    </w:p>
    <w:tbl>
      <w:tblPr>
        <w:tblpPr w:leftFromText="141" w:rightFromText="141" w:vertAnchor="page" w:horzAnchor="margin" w:tblpY="3230"/>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9"/>
        <w:gridCol w:w="5953"/>
      </w:tblGrid>
      <w:tr w:rsidR="00AB2AD2" w:rsidRPr="00992902" w14:paraId="5307A4FB" w14:textId="77777777" w:rsidTr="12AA2EB9">
        <w:trPr>
          <w:trHeight w:val="20"/>
        </w:trPr>
        <w:tc>
          <w:tcPr>
            <w:tcW w:w="3189" w:type="dxa"/>
          </w:tcPr>
          <w:p w14:paraId="3494CC48" w14:textId="77777777" w:rsidR="00AB2AD2" w:rsidRPr="00992902" w:rsidRDefault="00AB2AD2" w:rsidP="002A3E9B">
            <w:pPr>
              <w:keepNext/>
              <w:spacing w:after="0" w:line="240" w:lineRule="auto"/>
              <w:contextualSpacing/>
              <w:jc w:val="both"/>
              <w:outlineLvl w:val="4"/>
              <w:rPr>
                <w:rFonts w:ascii="Work Sans" w:eastAsia="Times New Roman" w:hAnsi="Work Sans" w:cs="Arial"/>
                <w:b/>
                <w:bCs/>
                <w:color w:val="000000" w:themeColor="text1"/>
                <w:sz w:val="20"/>
                <w:szCs w:val="20"/>
                <w:lang w:val="es-ES" w:eastAsia="es-ES"/>
              </w:rPr>
            </w:pPr>
          </w:p>
          <w:p w14:paraId="4B6DBA9A" w14:textId="77777777" w:rsidR="00AB2AD2" w:rsidRPr="00992902" w:rsidRDefault="00AB2AD2" w:rsidP="002A3E9B">
            <w:pPr>
              <w:keepNext/>
              <w:spacing w:after="0" w:line="240" w:lineRule="auto"/>
              <w:contextualSpacing/>
              <w:jc w:val="both"/>
              <w:outlineLvl w:val="4"/>
              <w:rPr>
                <w:rFonts w:ascii="Work Sans" w:eastAsia="Times New Roman" w:hAnsi="Work Sans" w:cs="Arial"/>
                <w:b/>
                <w:bCs/>
                <w:i/>
                <w:iCs/>
                <w:color w:val="000000" w:themeColor="text1"/>
                <w:sz w:val="20"/>
                <w:szCs w:val="20"/>
                <w:lang w:val="es-ES" w:eastAsia="es-ES"/>
              </w:rPr>
            </w:pPr>
            <w:r w:rsidRPr="00992902">
              <w:rPr>
                <w:rFonts w:ascii="Work Sans" w:eastAsia="Times New Roman" w:hAnsi="Work Sans" w:cs="Arial"/>
                <w:b/>
                <w:bCs/>
                <w:color w:val="000000" w:themeColor="text1"/>
                <w:sz w:val="20"/>
                <w:szCs w:val="20"/>
                <w:lang w:val="es-ES" w:eastAsia="es-ES"/>
              </w:rPr>
              <w:t>CONTRATANTE</w:t>
            </w:r>
          </w:p>
        </w:tc>
        <w:tc>
          <w:tcPr>
            <w:tcW w:w="5953" w:type="dxa"/>
          </w:tcPr>
          <w:p w14:paraId="4B9C749F" w14:textId="77777777" w:rsidR="00AB2AD2" w:rsidRPr="00992902" w:rsidRDefault="00AB2AD2" w:rsidP="002A3E9B">
            <w:pPr>
              <w:tabs>
                <w:tab w:val="left" w:pos="3300"/>
              </w:tabs>
              <w:spacing w:after="0" w:line="240" w:lineRule="auto"/>
              <w:contextualSpacing/>
              <w:jc w:val="both"/>
              <w:rPr>
                <w:rFonts w:ascii="Work Sans" w:hAnsi="Work Sans" w:cs="Arial"/>
                <w:color w:val="000000" w:themeColor="text1"/>
                <w:sz w:val="20"/>
                <w:szCs w:val="20"/>
              </w:rPr>
            </w:pPr>
          </w:p>
          <w:p w14:paraId="4C32C6F6" w14:textId="77777777" w:rsidR="00AB2AD2" w:rsidRPr="00992902" w:rsidRDefault="00AB2AD2" w:rsidP="002A3E9B">
            <w:pPr>
              <w:tabs>
                <w:tab w:val="left" w:pos="3300"/>
              </w:tabs>
              <w:spacing w:after="0" w:line="240" w:lineRule="auto"/>
              <w:contextualSpacing/>
              <w:jc w:val="both"/>
              <w:rPr>
                <w:rFonts w:ascii="Work Sans" w:hAnsi="Work Sans" w:cs="Arial"/>
                <w:b/>
                <w:color w:val="000000" w:themeColor="text1"/>
                <w:sz w:val="20"/>
                <w:szCs w:val="20"/>
              </w:rPr>
            </w:pPr>
            <w:r w:rsidRPr="00992902">
              <w:rPr>
                <w:rFonts w:ascii="Work Sans" w:hAnsi="Work Sans" w:cs="Arial"/>
                <w:b/>
                <w:color w:val="000000" w:themeColor="text1"/>
                <w:sz w:val="20"/>
                <w:szCs w:val="20"/>
                <w:shd w:val="clear" w:color="auto" w:fill="FFFFFF"/>
              </w:rPr>
              <w:t>MINISTERIO DE MINAS Y ENERGÍA</w:t>
            </w:r>
          </w:p>
        </w:tc>
      </w:tr>
      <w:tr w:rsidR="00AB2AD2" w:rsidRPr="00992902" w14:paraId="3E960A5A" w14:textId="77777777" w:rsidTr="12AA2EB9">
        <w:trPr>
          <w:trHeight w:val="20"/>
        </w:trPr>
        <w:tc>
          <w:tcPr>
            <w:tcW w:w="3189" w:type="dxa"/>
          </w:tcPr>
          <w:p w14:paraId="67511450" w14:textId="77777777" w:rsidR="00AB2AD2" w:rsidRPr="00992902" w:rsidRDefault="00AB2AD2" w:rsidP="002A3E9B">
            <w:pPr>
              <w:keepNext/>
              <w:spacing w:after="0" w:line="240" w:lineRule="auto"/>
              <w:contextualSpacing/>
              <w:jc w:val="both"/>
              <w:outlineLvl w:val="4"/>
              <w:rPr>
                <w:rFonts w:ascii="Work Sans" w:eastAsia="Times New Roman" w:hAnsi="Work Sans" w:cs="Arial"/>
                <w:b/>
                <w:bCs/>
                <w:color w:val="000000" w:themeColor="text1"/>
                <w:sz w:val="20"/>
                <w:szCs w:val="20"/>
                <w:lang w:eastAsia="es-ES"/>
              </w:rPr>
            </w:pPr>
          </w:p>
          <w:p w14:paraId="2C8526D1" w14:textId="77777777" w:rsidR="00AB2AD2" w:rsidRPr="00992902" w:rsidRDefault="00AB2AD2" w:rsidP="002A3E9B">
            <w:pPr>
              <w:keepNext/>
              <w:spacing w:after="0" w:line="240" w:lineRule="auto"/>
              <w:contextualSpacing/>
              <w:jc w:val="both"/>
              <w:outlineLvl w:val="4"/>
              <w:rPr>
                <w:rFonts w:ascii="Work Sans" w:eastAsia="Times New Roman" w:hAnsi="Work Sans" w:cs="Arial"/>
                <w:b/>
                <w:bCs/>
                <w:color w:val="000000" w:themeColor="text1"/>
                <w:sz w:val="20"/>
                <w:szCs w:val="20"/>
                <w:lang w:val="es-ES" w:eastAsia="es-ES"/>
              </w:rPr>
            </w:pPr>
            <w:r w:rsidRPr="00992902">
              <w:rPr>
                <w:rFonts w:ascii="Work Sans" w:eastAsia="Times New Roman" w:hAnsi="Work Sans" w:cs="Arial"/>
                <w:b/>
                <w:bCs/>
                <w:color w:val="000000" w:themeColor="text1"/>
                <w:sz w:val="20"/>
                <w:szCs w:val="20"/>
                <w:lang w:val="es-ES" w:eastAsia="es-ES"/>
              </w:rPr>
              <w:t>NIT</w:t>
            </w:r>
          </w:p>
        </w:tc>
        <w:tc>
          <w:tcPr>
            <w:tcW w:w="5953" w:type="dxa"/>
          </w:tcPr>
          <w:p w14:paraId="0B2EED08" w14:textId="77777777" w:rsidR="00AB2AD2" w:rsidRPr="00992902" w:rsidRDefault="00AB2AD2" w:rsidP="002A3E9B">
            <w:pPr>
              <w:tabs>
                <w:tab w:val="left" w:pos="3300"/>
              </w:tabs>
              <w:spacing w:after="0" w:line="240" w:lineRule="auto"/>
              <w:contextualSpacing/>
              <w:jc w:val="both"/>
              <w:rPr>
                <w:rFonts w:ascii="Work Sans" w:hAnsi="Work Sans" w:cs="Arial"/>
                <w:color w:val="000000" w:themeColor="text1"/>
                <w:sz w:val="20"/>
                <w:szCs w:val="20"/>
              </w:rPr>
            </w:pPr>
          </w:p>
          <w:p w14:paraId="2247FBDD" w14:textId="77777777" w:rsidR="00AB2AD2" w:rsidRPr="00992902" w:rsidRDefault="00AB2AD2" w:rsidP="002A3E9B">
            <w:pPr>
              <w:tabs>
                <w:tab w:val="left" w:pos="3300"/>
              </w:tabs>
              <w:spacing w:after="0" w:line="240" w:lineRule="auto"/>
              <w:contextualSpacing/>
              <w:jc w:val="both"/>
              <w:rPr>
                <w:rFonts w:ascii="Work Sans" w:hAnsi="Work Sans" w:cs="Arial"/>
                <w:b/>
                <w:color w:val="000000" w:themeColor="text1"/>
                <w:sz w:val="20"/>
                <w:szCs w:val="20"/>
              </w:rPr>
            </w:pPr>
            <w:r w:rsidRPr="00992902">
              <w:rPr>
                <w:rFonts w:ascii="Work Sans" w:hAnsi="Work Sans" w:cs="Arial"/>
                <w:b/>
                <w:color w:val="000000" w:themeColor="text1"/>
                <w:sz w:val="20"/>
                <w:szCs w:val="20"/>
                <w:shd w:val="clear" w:color="auto" w:fill="FFFFFF"/>
              </w:rPr>
              <w:t>899.999.022-1</w:t>
            </w:r>
          </w:p>
        </w:tc>
      </w:tr>
      <w:tr w:rsidR="00AB2AD2" w:rsidRPr="00992902" w14:paraId="7CC69F0E" w14:textId="77777777" w:rsidTr="12AA2EB9">
        <w:trPr>
          <w:trHeight w:val="389"/>
        </w:trPr>
        <w:tc>
          <w:tcPr>
            <w:tcW w:w="3189" w:type="dxa"/>
          </w:tcPr>
          <w:p w14:paraId="1D17F9F6" w14:textId="77777777" w:rsidR="00AB2AD2" w:rsidRPr="00992902" w:rsidRDefault="00AB2AD2" w:rsidP="002A3E9B">
            <w:pPr>
              <w:spacing w:after="0" w:line="240" w:lineRule="auto"/>
              <w:contextualSpacing/>
              <w:jc w:val="both"/>
              <w:rPr>
                <w:rFonts w:ascii="Work Sans" w:hAnsi="Work Sans" w:cs="Arial"/>
                <w:b/>
                <w:bCs/>
                <w:color w:val="000000" w:themeColor="text1"/>
                <w:sz w:val="20"/>
                <w:szCs w:val="20"/>
              </w:rPr>
            </w:pPr>
          </w:p>
          <w:p w14:paraId="3BDD0EFC" w14:textId="77777777" w:rsidR="00AB2AD2" w:rsidRPr="00992902" w:rsidRDefault="00AB2AD2" w:rsidP="002A3E9B">
            <w:pPr>
              <w:spacing w:after="0" w:line="240" w:lineRule="auto"/>
              <w:contextualSpacing/>
              <w:jc w:val="both"/>
              <w:rPr>
                <w:rFonts w:ascii="Work Sans" w:hAnsi="Work Sans" w:cs="Arial"/>
                <w:b/>
                <w:bCs/>
                <w:color w:val="000000" w:themeColor="text1"/>
                <w:sz w:val="20"/>
                <w:szCs w:val="20"/>
              </w:rPr>
            </w:pPr>
            <w:r w:rsidRPr="00992902">
              <w:rPr>
                <w:rFonts w:ascii="Work Sans" w:hAnsi="Work Sans" w:cs="Arial"/>
                <w:b/>
                <w:bCs/>
                <w:color w:val="000000" w:themeColor="text1"/>
                <w:sz w:val="20"/>
                <w:szCs w:val="20"/>
              </w:rPr>
              <w:t xml:space="preserve">CONTRATISTA </w:t>
            </w:r>
          </w:p>
        </w:tc>
        <w:tc>
          <w:tcPr>
            <w:tcW w:w="5953" w:type="dxa"/>
          </w:tcPr>
          <w:p w14:paraId="2A94B15D" w14:textId="77777777" w:rsidR="00AB2AD2" w:rsidRPr="00992902" w:rsidRDefault="00AB2AD2" w:rsidP="002A3E9B">
            <w:pPr>
              <w:spacing w:after="0" w:line="240" w:lineRule="auto"/>
              <w:jc w:val="both"/>
              <w:rPr>
                <w:rFonts w:ascii="Work Sans" w:hAnsi="Work Sans" w:cs="Arial"/>
                <w:bCs/>
                <w:noProof/>
                <w:color w:val="000000" w:themeColor="text1"/>
                <w:sz w:val="20"/>
                <w:szCs w:val="20"/>
              </w:rPr>
            </w:pPr>
          </w:p>
          <w:p w14:paraId="3175518F" w14:textId="586A70F1" w:rsidR="00AB2AD2" w:rsidRPr="00992902" w:rsidRDefault="00F40297" w:rsidP="002A3E9B">
            <w:pPr>
              <w:pStyle w:val="Encabezado"/>
              <w:jc w:val="both"/>
              <w:rPr>
                <w:rFonts w:ascii="Work Sans" w:hAnsi="Work Sans" w:cs="Arial"/>
                <w:b/>
                <w:sz w:val="20"/>
                <w:szCs w:val="20"/>
                <w:lang w:val="es-ES"/>
              </w:rPr>
            </w:pPr>
            <w:r w:rsidRPr="00992902">
              <w:rPr>
                <w:rFonts w:ascii="Work Sans" w:hAnsi="Work Sans" w:cs="Arial"/>
                <w:b/>
                <w:sz w:val="20"/>
                <w:szCs w:val="20"/>
                <w:lang w:val="es-ES"/>
              </w:rPr>
              <w:t>XXXXXXXXX</w:t>
            </w:r>
          </w:p>
        </w:tc>
      </w:tr>
      <w:tr w:rsidR="00AB2AD2" w:rsidRPr="00992902" w14:paraId="63D04B09" w14:textId="77777777" w:rsidTr="12AA2EB9">
        <w:trPr>
          <w:trHeight w:val="256"/>
        </w:trPr>
        <w:tc>
          <w:tcPr>
            <w:tcW w:w="3189" w:type="dxa"/>
            <w:tcBorders>
              <w:bottom w:val="single" w:sz="4" w:space="0" w:color="auto"/>
            </w:tcBorders>
          </w:tcPr>
          <w:p w14:paraId="6AD0E08F" w14:textId="77777777" w:rsidR="00AB2AD2" w:rsidRPr="00992902" w:rsidRDefault="00AB2AD2" w:rsidP="002A3E9B">
            <w:pPr>
              <w:spacing w:after="0" w:line="240" w:lineRule="auto"/>
              <w:contextualSpacing/>
              <w:jc w:val="both"/>
              <w:rPr>
                <w:rFonts w:ascii="Work Sans" w:hAnsi="Work Sans" w:cs="Arial"/>
                <w:b/>
                <w:bCs/>
                <w:color w:val="000000" w:themeColor="text1"/>
                <w:sz w:val="20"/>
                <w:szCs w:val="20"/>
              </w:rPr>
            </w:pPr>
          </w:p>
          <w:p w14:paraId="6A43AD2E" w14:textId="77777777" w:rsidR="00AB2AD2" w:rsidRPr="00992902" w:rsidRDefault="00AB2AD2" w:rsidP="002A3E9B">
            <w:pPr>
              <w:spacing w:after="0" w:line="240" w:lineRule="auto"/>
              <w:contextualSpacing/>
              <w:jc w:val="both"/>
              <w:rPr>
                <w:rFonts w:ascii="Work Sans" w:hAnsi="Work Sans" w:cs="Arial"/>
                <w:b/>
                <w:bCs/>
                <w:color w:val="000000" w:themeColor="text1"/>
                <w:sz w:val="20"/>
                <w:szCs w:val="20"/>
              </w:rPr>
            </w:pPr>
            <w:r w:rsidRPr="00992902">
              <w:rPr>
                <w:rFonts w:ascii="Work Sans" w:hAnsi="Work Sans" w:cs="Arial"/>
                <w:b/>
                <w:bCs/>
                <w:color w:val="000000" w:themeColor="text1"/>
                <w:sz w:val="20"/>
                <w:szCs w:val="20"/>
              </w:rPr>
              <w:t>CEDULA / NIT</w:t>
            </w:r>
          </w:p>
        </w:tc>
        <w:tc>
          <w:tcPr>
            <w:tcW w:w="5953" w:type="dxa"/>
            <w:tcBorders>
              <w:bottom w:val="single" w:sz="4" w:space="0" w:color="auto"/>
            </w:tcBorders>
          </w:tcPr>
          <w:p w14:paraId="4157B8D2" w14:textId="77777777" w:rsidR="00AB2AD2" w:rsidRPr="00992902" w:rsidRDefault="00AB2AD2" w:rsidP="002A3E9B">
            <w:pPr>
              <w:spacing w:after="0" w:line="240" w:lineRule="auto"/>
              <w:jc w:val="both"/>
              <w:rPr>
                <w:rFonts w:ascii="Work Sans" w:hAnsi="Work Sans" w:cs="Arial"/>
                <w:b/>
                <w:bCs/>
                <w:noProof/>
                <w:color w:val="000000" w:themeColor="text1"/>
                <w:sz w:val="20"/>
                <w:szCs w:val="20"/>
              </w:rPr>
            </w:pPr>
          </w:p>
          <w:p w14:paraId="5D5A1479" w14:textId="43EDD13C" w:rsidR="00AB2AD2" w:rsidRPr="00992902" w:rsidRDefault="00AB2AD2" w:rsidP="002A3E9B">
            <w:pPr>
              <w:pStyle w:val="Encabezado"/>
              <w:jc w:val="both"/>
              <w:rPr>
                <w:rFonts w:ascii="Work Sans" w:hAnsi="Work Sans" w:cs="Arial"/>
                <w:b/>
                <w:bCs/>
                <w:sz w:val="20"/>
                <w:szCs w:val="20"/>
                <w:lang w:val="es-ES"/>
              </w:rPr>
            </w:pPr>
            <w:r w:rsidRPr="00992902">
              <w:rPr>
                <w:rFonts w:ascii="Work Sans" w:hAnsi="Work Sans" w:cs="Arial"/>
                <w:b/>
                <w:bCs/>
                <w:noProof/>
                <w:color w:val="000000" w:themeColor="text1"/>
                <w:sz w:val="20"/>
                <w:szCs w:val="20"/>
              </w:rPr>
              <w:t xml:space="preserve">No. </w:t>
            </w:r>
            <w:r w:rsidR="00F40297" w:rsidRPr="00992902">
              <w:rPr>
                <w:rFonts w:ascii="Work Sans" w:hAnsi="Work Sans" w:cs="Arial"/>
                <w:b/>
                <w:sz w:val="20"/>
                <w:szCs w:val="20"/>
                <w:lang w:val="es-ES"/>
              </w:rPr>
              <w:t xml:space="preserve"> XXXXXXXXX</w:t>
            </w:r>
          </w:p>
        </w:tc>
      </w:tr>
    </w:tbl>
    <w:p w14:paraId="4F677FE7" w14:textId="49308F04" w:rsidR="12AA2EB9" w:rsidRPr="00992902" w:rsidRDefault="12AA2EB9" w:rsidP="12AA2EB9">
      <w:pPr>
        <w:pStyle w:val="Encabezado"/>
        <w:jc w:val="both"/>
        <w:rPr>
          <w:rFonts w:ascii="Work Sans" w:hAnsi="Work Sans" w:cs="Arial"/>
          <w:b/>
          <w:bCs/>
          <w:sz w:val="20"/>
          <w:szCs w:val="20"/>
          <w:lang w:val="es-ES"/>
        </w:rPr>
      </w:pPr>
    </w:p>
    <w:p w14:paraId="06EA6B3D" w14:textId="539D7AB2" w:rsidR="00F40297" w:rsidRPr="00992902" w:rsidRDefault="05CEE284" w:rsidP="12AA2EB9">
      <w:pPr>
        <w:pStyle w:val="Encabezado"/>
        <w:jc w:val="both"/>
        <w:rPr>
          <w:rFonts w:ascii="Work Sans" w:hAnsi="Work Sans" w:cs="Arial"/>
          <w:sz w:val="20"/>
          <w:szCs w:val="20"/>
        </w:rPr>
      </w:pPr>
      <w:r w:rsidRPr="00992902">
        <w:rPr>
          <w:rFonts w:ascii="Work Sans" w:hAnsi="Work Sans" w:cs="Arial"/>
          <w:b/>
          <w:bCs/>
          <w:sz w:val="20"/>
          <w:szCs w:val="20"/>
          <w:lang w:val="es-ES"/>
        </w:rPr>
        <w:t>DOCUMENTO COMPLEMENTARIO CONTRATO DE</w:t>
      </w:r>
      <w:r w:rsidR="0F592348" w:rsidRPr="00992902">
        <w:rPr>
          <w:rFonts w:ascii="Work Sans" w:hAnsi="Work Sans" w:cs="Arial"/>
          <w:b/>
          <w:bCs/>
          <w:sz w:val="20"/>
          <w:szCs w:val="20"/>
          <w:lang w:val="es-ES"/>
        </w:rPr>
        <w:t xml:space="preserve"> </w:t>
      </w:r>
      <w:r w:rsidR="7CE1E579" w:rsidRPr="00992902">
        <w:rPr>
          <w:rFonts w:ascii="Work Sans" w:hAnsi="Work Sans" w:cs="Arial"/>
          <w:b/>
          <w:bCs/>
          <w:sz w:val="20"/>
          <w:szCs w:val="20"/>
          <w:lang w:val="es-ES"/>
        </w:rPr>
        <w:t>FIDUCIA MERCANTIL</w:t>
      </w:r>
      <w:r w:rsidR="0F592348" w:rsidRPr="00992902">
        <w:rPr>
          <w:rFonts w:ascii="Work Sans" w:hAnsi="Work Sans" w:cs="Arial"/>
          <w:b/>
          <w:bCs/>
          <w:sz w:val="20"/>
          <w:szCs w:val="20"/>
          <w:lang w:val="es-ES"/>
        </w:rPr>
        <w:t xml:space="preserve"> </w:t>
      </w:r>
      <w:r w:rsidRPr="00992902">
        <w:rPr>
          <w:rFonts w:ascii="Work Sans" w:hAnsi="Work Sans" w:cs="Arial"/>
          <w:b/>
          <w:bCs/>
          <w:sz w:val="20"/>
          <w:szCs w:val="20"/>
          <w:lang w:val="es-ES"/>
        </w:rPr>
        <w:t>GGC- XXX DE 202</w:t>
      </w:r>
      <w:r w:rsidR="0F592348" w:rsidRPr="00992902">
        <w:rPr>
          <w:rFonts w:ascii="Work Sans" w:hAnsi="Work Sans" w:cs="Arial"/>
          <w:b/>
          <w:bCs/>
          <w:sz w:val="20"/>
          <w:szCs w:val="20"/>
          <w:lang w:val="es-ES"/>
        </w:rPr>
        <w:t xml:space="preserve">6 </w:t>
      </w:r>
      <w:r w:rsidRPr="00992902">
        <w:rPr>
          <w:rFonts w:ascii="Work Sans" w:hAnsi="Work Sans" w:cs="Arial"/>
          <w:b/>
          <w:bCs/>
          <w:sz w:val="20"/>
          <w:szCs w:val="20"/>
          <w:lang w:val="es-ES"/>
        </w:rPr>
        <w:t>CELEBRADO ENTRE EL MINISTERIO DE MINAS Y ENERGÍA Y XXXXXXXXX</w:t>
      </w:r>
    </w:p>
    <w:p w14:paraId="6A20A8C6" w14:textId="77777777" w:rsidR="00F40297" w:rsidRPr="00992902" w:rsidRDefault="00F40297" w:rsidP="002A3E9B">
      <w:pPr>
        <w:spacing w:line="240" w:lineRule="auto"/>
        <w:rPr>
          <w:rFonts w:ascii="Work Sans" w:hAnsi="Work Sans" w:cs="Arial"/>
          <w:sz w:val="20"/>
          <w:szCs w:val="20"/>
          <w:lang w:val="es-ES"/>
        </w:rPr>
      </w:pPr>
    </w:p>
    <w:p w14:paraId="1F79AE0B" w14:textId="77777777" w:rsidR="00E370EB" w:rsidRPr="00992902" w:rsidRDefault="00E370EB" w:rsidP="002A3E9B">
      <w:pPr>
        <w:tabs>
          <w:tab w:val="left" w:pos="8791"/>
        </w:tabs>
        <w:spacing w:after="0" w:line="240" w:lineRule="auto"/>
        <w:rPr>
          <w:rFonts w:ascii="Work Sans" w:hAnsi="Work Sans" w:cs="Arial"/>
          <w:b/>
          <w:color w:val="000000" w:themeColor="text1"/>
          <w:sz w:val="20"/>
          <w:szCs w:val="20"/>
          <w:lang w:val="es-ES"/>
        </w:rPr>
      </w:pPr>
    </w:p>
    <w:p w14:paraId="04A5466D" w14:textId="6FCA931A" w:rsidR="00907757" w:rsidRPr="00992902" w:rsidRDefault="0012096E" w:rsidP="002A3E9B">
      <w:pPr>
        <w:tabs>
          <w:tab w:val="left" w:pos="8791"/>
        </w:tabs>
        <w:spacing w:after="0" w:line="240" w:lineRule="auto"/>
        <w:jc w:val="center"/>
        <w:rPr>
          <w:rFonts w:ascii="Work Sans" w:hAnsi="Work Sans" w:cs="Arial"/>
          <w:b/>
          <w:color w:val="000000" w:themeColor="text1"/>
          <w:sz w:val="20"/>
          <w:szCs w:val="20"/>
        </w:rPr>
      </w:pPr>
      <w:r w:rsidRPr="00992902">
        <w:rPr>
          <w:rFonts w:ascii="Work Sans" w:hAnsi="Work Sans" w:cs="Arial"/>
          <w:b/>
          <w:color w:val="000000" w:themeColor="text1"/>
          <w:sz w:val="20"/>
          <w:szCs w:val="20"/>
        </w:rPr>
        <w:t>CONSIDERACIONES</w:t>
      </w:r>
    </w:p>
    <w:p w14:paraId="78AE9334" w14:textId="5C522C52" w:rsidR="00B843C2" w:rsidRPr="00992902" w:rsidRDefault="00B843C2" w:rsidP="002A3E9B">
      <w:pPr>
        <w:spacing w:after="0" w:line="240" w:lineRule="auto"/>
        <w:jc w:val="both"/>
        <w:rPr>
          <w:rFonts w:ascii="Work Sans" w:eastAsia="Calibri" w:hAnsi="Work Sans" w:cs="Arial"/>
          <w:color w:val="000000" w:themeColor="text1"/>
          <w:sz w:val="20"/>
          <w:szCs w:val="20"/>
        </w:rPr>
      </w:pPr>
    </w:p>
    <w:p w14:paraId="1C73913A" w14:textId="28217AAD" w:rsidR="00B843C2" w:rsidRPr="00992902" w:rsidRDefault="00B843C2" w:rsidP="002A3E9B">
      <w:pPr>
        <w:pStyle w:val="Prrafodelista"/>
        <w:numPr>
          <w:ilvl w:val="0"/>
          <w:numId w:val="4"/>
        </w:numPr>
        <w:spacing w:after="0" w:line="240" w:lineRule="auto"/>
        <w:jc w:val="both"/>
        <w:rPr>
          <w:rFonts w:ascii="Work Sans" w:eastAsia="Calibri" w:hAnsi="Work Sans" w:cs="Arial"/>
          <w:color w:val="000000" w:themeColor="text1"/>
          <w:sz w:val="20"/>
          <w:szCs w:val="20"/>
        </w:rPr>
      </w:pPr>
      <w:r w:rsidRPr="00992902">
        <w:rPr>
          <w:rFonts w:ascii="Work Sans" w:eastAsia="Calibri" w:hAnsi="Work Sans" w:cs="Arial"/>
          <w:color w:val="000000" w:themeColor="text1"/>
          <w:sz w:val="20"/>
          <w:szCs w:val="20"/>
        </w:rPr>
        <w:t xml:space="preserve">Se entienden como consideraciones del presente contrato lo indicado en los estudios previos en el acápite: </w:t>
      </w:r>
      <w:r w:rsidR="00AA0F3D" w:rsidRPr="00992902">
        <w:rPr>
          <w:rFonts w:ascii="Work Sans" w:eastAsia="Calibri" w:hAnsi="Work Sans" w:cs="Arial"/>
          <w:color w:val="000000" w:themeColor="text1"/>
          <w:sz w:val="20"/>
          <w:szCs w:val="20"/>
        </w:rPr>
        <w:t>«</w:t>
      </w:r>
      <w:r w:rsidRPr="00992902">
        <w:rPr>
          <w:rFonts w:ascii="Work Sans" w:eastAsia="Calibri" w:hAnsi="Work Sans" w:cs="Arial"/>
          <w:color w:val="000000" w:themeColor="text1"/>
          <w:sz w:val="20"/>
          <w:szCs w:val="20"/>
        </w:rPr>
        <w:t>1. Descripción de la necesidad que la Entidad pretende satisfacer con el proceso de contratación</w:t>
      </w:r>
      <w:r w:rsidR="00AA0F3D" w:rsidRPr="00992902">
        <w:rPr>
          <w:rFonts w:ascii="Work Sans" w:eastAsia="Calibri" w:hAnsi="Work Sans" w:cs="Arial"/>
          <w:color w:val="000000" w:themeColor="text1"/>
          <w:sz w:val="20"/>
          <w:szCs w:val="20"/>
        </w:rPr>
        <w:t>».</w:t>
      </w:r>
    </w:p>
    <w:p w14:paraId="2CBF0A72" w14:textId="77777777" w:rsidR="001E6243" w:rsidRPr="00992902" w:rsidRDefault="001E6243" w:rsidP="002A3E9B">
      <w:pPr>
        <w:spacing w:after="0" w:line="240" w:lineRule="auto"/>
        <w:ind w:left="360"/>
        <w:jc w:val="both"/>
        <w:rPr>
          <w:rFonts w:ascii="Work Sans" w:eastAsia="Calibri" w:hAnsi="Work Sans" w:cs="Arial"/>
          <w:color w:val="000000" w:themeColor="text1"/>
          <w:sz w:val="20"/>
          <w:szCs w:val="20"/>
        </w:rPr>
      </w:pPr>
    </w:p>
    <w:p w14:paraId="1A1C04DF" w14:textId="27BB6C94" w:rsidR="001E6243" w:rsidRPr="00992902" w:rsidRDefault="00B843C2" w:rsidP="002A3E9B">
      <w:pPr>
        <w:pStyle w:val="Prrafodelista"/>
        <w:numPr>
          <w:ilvl w:val="0"/>
          <w:numId w:val="4"/>
        </w:numPr>
        <w:spacing w:after="160" w:line="240" w:lineRule="auto"/>
        <w:contextualSpacing/>
        <w:jc w:val="both"/>
        <w:rPr>
          <w:rFonts w:ascii="Work Sans" w:hAnsi="Work Sans" w:cs="Arial"/>
          <w:sz w:val="20"/>
          <w:szCs w:val="20"/>
        </w:rPr>
      </w:pPr>
      <w:r w:rsidRPr="00992902">
        <w:rPr>
          <w:rFonts w:ascii="Work Sans" w:hAnsi="Work Sans" w:cs="Arial"/>
          <w:sz w:val="20"/>
          <w:szCs w:val="20"/>
        </w:rPr>
        <w:t xml:space="preserve">Mediante Resolución No. </w:t>
      </w:r>
      <w:r w:rsidR="00F40297" w:rsidRPr="00992902">
        <w:rPr>
          <w:rFonts w:ascii="Work Sans" w:hAnsi="Work Sans" w:cs="Arial"/>
          <w:bCs/>
          <w:sz w:val="20"/>
          <w:szCs w:val="20"/>
          <w:lang w:val="es-ES"/>
        </w:rPr>
        <w:t>XXXXXXXXX</w:t>
      </w:r>
      <w:r w:rsidRPr="00992902">
        <w:rPr>
          <w:rFonts w:ascii="Work Sans" w:hAnsi="Work Sans" w:cs="Arial"/>
          <w:sz w:val="20"/>
          <w:szCs w:val="20"/>
        </w:rPr>
        <w:t xml:space="preserve"> se ordenó la Apertura de</w:t>
      </w:r>
      <w:r w:rsidR="0062327A" w:rsidRPr="00992902">
        <w:rPr>
          <w:rFonts w:ascii="Work Sans" w:hAnsi="Work Sans" w:cs="Arial"/>
          <w:sz w:val="20"/>
          <w:szCs w:val="20"/>
        </w:rPr>
        <w:t xml:space="preserve"> la Licitación Pública</w:t>
      </w:r>
      <w:r w:rsidRPr="00992902">
        <w:rPr>
          <w:rFonts w:ascii="Work Sans" w:hAnsi="Work Sans" w:cs="Arial"/>
          <w:sz w:val="20"/>
          <w:szCs w:val="20"/>
        </w:rPr>
        <w:t xml:space="preserve"> No. </w:t>
      </w:r>
      <w:r w:rsidR="00F40297" w:rsidRPr="00992902">
        <w:rPr>
          <w:rFonts w:ascii="Work Sans" w:hAnsi="Work Sans" w:cs="Arial"/>
          <w:sz w:val="20"/>
          <w:szCs w:val="20"/>
        </w:rPr>
        <w:t>0</w:t>
      </w:r>
      <w:r w:rsidR="00545C33" w:rsidRPr="00992902">
        <w:rPr>
          <w:rFonts w:ascii="Work Sans" w:hAnsi="Work Sans" w:cs="Arial"/>
          <w:sz w:val="20"/>
          <w:szCs w:val="20"/>
        </w:rPr>
        <w:t>X</w:t>
      </w:r>
      <w:r w:rsidRPr="00992902">
        <w:rPr>
          <w:rFonts w:ascii="Work Sans" w:hAnsi="Work Sans" w:cs="Arial"/>
          <w:sz w:val="20"/>
          <w:szCs w:val="20"/>
        </w:rPr>
        <w:t xml:space="preserve"> de 202</w:t>
      </w:r>
      <w:r w:rsidR="002A3E9B" w:rsidRPr="00992902">
        <w:rPr>
          <w:rFonts w:ascii="Work Sans" w:hAnsi="Work Sans" w:cs="Arial"/>
          <w:sz w:val="20"/>
          <w:szCs w:val="20"/>
        </w:rPr>
        <w:t>6</w:t>
      </w:r>
      <w:r w:rsidRPr="00992902">
        <w:rPr>
          <w:rFonts w:ascii="Work Sans" w:hAnsi="Work Sans" w:cs="Arial"/>
          <w:sz w:val="20"/>
          <w:szCs w:val="20"/>
        </w:rPr>
        <w:t xml:space="preserve"> y la publicación del pliego definitivo de condiciones. </w:t>
      </w:r>
      <w:r w:rsidR="001E6243" w:rsidRPr="00992902">
        <w:rPr>
          <w:rFonts w:ascii="Work Sans" w:hAnsi="Work Sans" w:cs="Arial"/>
          <w:sz w:val="20"/>
          <w:szCs w:val="20"/>
        </w:rPr>
        <w:br/>
      </w:r>
    </w:p>
    <w:p w14:paraId="57DA51A8" w14:textId="2294C7AD" w:rsidR="00F31EAF" w:rsidRPr="00992902" w:rsidRDefault="2AB7CAE5" w:rsidP="12AA2EB9">
      <w:pPr>
        <w:pStyle w:val="Prrafodelista"/>
        <w:numPr>
          <w:ilvl w:val="0"/>
          <w:numId w:val="4"/>
        </w:numPr>
        <w:spacing w:after="160" w:line="240" w:lineRule="auto"/>
        <w:contextualSpacing/>
        <w:jc w:val="both"/>
        <w:rPr>
          <w:rFonts w:ascii="Work Sans" w:hAnsi="Work Sans"/>
          <w:sz w:val="20"/>
          <w:szCs w:val="20"/>
          <w:lang w:val="es-ES"/>
        </w:rPr>
      </w:pPr>
      <w:r w:rsidRPr="00992902">
        <w:rPr>
          <w:rFonts w:ascii="Work Sans" w:hAnsi="Work Sans" w:cs="Arial"/>
          <w:sz w:val="20"/>
          <w:szCs w:val="20"/>
        </w:rPr>
        <w:t xml:space="preserve">El día </w:t>
      </w:r>
      <w:r w:rsidR="05CEE284" w:rsidRPr="00992902">
        <w:rPr>
          <w:rFonts w:ascii="Work Sans" w:hAnsi="Work Sans" w:cs="Arial"/>
          <w:sz w:val="20"/>
          <w:szCs w:val="20"/>
          <w:lang w:val="es-ES"/>
        </w:rPr>
        <w:t>XXXXXXXXX</w:t>
      </w:r>
      <w:r w:rsidRPr="00992902">
        <w:rPr>
          <w:rFonts w:ascii="Work Sans" w:hAnsi="Work Sans" w:cs="Arial"/>
          <w:sz w:val="20"/>
          <w:szCs w:val="20"/>
        </w:rPr>
        <w:t xml:space="preserve">, mediante Resolución No. </w:t>
      </w:r>
      <w:proofErr w:type="gramStart"/>
      <w:r w:rsidR="05CEE284" w:rsidRPr="00992902">
        <w:rPr>
          <w:rFonts w:ascii="Work Sans" w:hAnsi="Work Sans" w:cs="Arial"/>
          <w:sz w:val="20"/>
          <w:szCs w:val="20"/>
          <w:lang w:val="es-ES"/>
        </w:rPr>
        <w:t>XXXXXXXXX</w:t>
      </w:r>
      <w:r w:rsidR="05CEE284" w:rsidRPr="00992902">
        <w:rPr>
          <w:rFonts w:ascii="Work Sans" w:hAnsi="Work Sans" w:cs="Arial"/>
          <w:sz w:val="20"/>
          <w:szCs w:val="20"/>
        </w:rPr>
        <w:t xml:space="preserve">  </w:t>
      </w:r>
      <w:r w:rsidRPr="00992902">
        <w:rPr>
          <w:rFonts w:ascii="Work Sans" w:hAnsi="Work Sans" w:cs="Arial"/>
          <w:sz w:val="20"/>
          <w:szCs w:val="20"/>
        </w:rPr>
        <w:t>se</w:t>
      </w:r>
      <w:proofErr w:type="gramEnd"/>
      <w:r w:rsidRPr="00992902">
        <w:rPr>
          <w:rFonts w:ascii="Work Sans" w:hAnsi="Work Sans" w:cs="Arial"/>
          <w:sz w:val="20"/>
          <w:szCs w:val="20"/>
        </w:rPr>
        <w:t xml:space="preserve"> adjudicó el </w:t>
      </w:r>
      <w:r w:rsidR="545BB08C" w:rsidRPr="00992902">
        <w:rPr>
          <w:rFonts w:ascii="Work Sans" w:hAnsi="Work Sans" w:cs="Arial"/>
          <w:sz w:val="20"/>
          <w:szCs w:val="20"/>
        </w:rPr>
        <w:t>Licitación Pública</w:t>
      </w:r>
      <w:r w:rsidRPr="00992902">
        <w:rPr>
          <w:rFonts w:ascii="Work Sans" w:hAnsi="Work Sans" w:cs="Arial"/>
          <w:sz w:val="20"/>
          <w:szCs w:val="20"/>
        </w:rPr>
        <w:t xml:space="preserve"> No. </w:t>
      </w:r>
      <w:r w:rsidR="668E60DE" w:rsidRPr="00992902">
        <w:rPr>
          <w:rFonts w:ascii="Work Sans" w:eastAsia="Times New Roman" w:hAnsi="Work Sans" w:cs="Arial"/>
          <w:sz w:val="20"/>
          <w:szCs w:val="20"/>
          <w:lang w:eastAsia="es-ES"/>
        </w:rPr>
        <w:t>0</w:t>
      </w:r>
      <w:r w:rsidR="0F592348" w:rsidRPr="00992902">
        <w:rPr>
          <w:rFonts w:ascii="Work Sans" w:eastAsia="Times New Roman" w:hAnsi="Work Sans" w:cs="Arial"/>
          <w:sz w:val="20"/>
          <w:szCs w:val="20"/>
          <w:lang w:eastAsia="es-ES"/>
        </w:rPr>
        <w:t>X</w:t>
      </w:r>
      <w:r w:rsidRPr="00992902">
        <w:rPr>
          <w:rFonts w:ascii="Work Sans" w:eastAsia="Times New Roman" w:hAnsi="Work Sans" w:cs="Arial"/>
          <w:sz w:val="20"/>
          <w:szCs w:val="20"/>
          <w:lang w:eastAsia="es-ES"/>
        </w:rPr>
        <w:t xml:space="preserve"> de 202</w:t>
      </w:r>
      <w:r w:rsidR="0F592348" w:rsidRPr="00992902">
        <w:rPr>
          <w:rFonts w:ascii="Work Sans" w:eastAsia="Times New Roman" w:hAnsi="Work Sans" w:cs="Arial"/>
          <w:sz w:val="20"/>
          <w:szCs w:val="20"/>
          <w:lang w:eastAsia="es-ES"/>
        </w:rPr>
        <w:t>6</w:t>
      </w:r>
      <w:r w:rsidRPr="00992902">
        <w:rPr>
          <w:rFonts w:ascii="Work Sans" w:eastAsia="Times New Roman" w:hAnsi="Work Sans" w:cs="Arial"/>
          <w:sz w:val="20"/>
          <w:szCs w:val="20"/>
          <w:lang w:val="es-ES" w:eastAsia="es-ES"/>
        </w:rPr>
        <w:t xml:space="preserve">, </w:t>
      </w:r>
      <w:r w:rsidRPr="00992902">
        <w:rPr>
          <w:rFonts w:ascii="Work Sans" w:eastAsia="Times New Roman" w:hAnsi="Work Sans" w:cs="Arial"/>
          <w:sz w:val="20"/>
          <w:szCs w:val="20"/>
          <w:lang w:eastAsia="es-ES"/>
        </w:rPr>
        <w:t xml:space="preserve">con el objeto de </w:t>
      </w:r>
      <w:r w:rsidR="59097813" w:rsidRPr="00992902">
        <w:rPr>
          <w:rFonts w:ascii="Work Sans" w:eastAsia="Times New Roman" w:hAnsi="Work Sans" w:cs="Arial"/>
          <w:b/>
          <w:bCs/>
          <w:i/>
          <w:iCs/>
          <w:sz w:val="20"/>
          <w:szCs w:val="20"/>
          <w:lang w:eastAsia="es-ES"/>
        </w:rPr>
        <w:t>«</w:t>
      </w:r>
      <w:r w:rsidR="000B784C" w:rsidRPr="00FA5DCA">
        <w:rPr>
          <w:rFonts w:ascii="Work Sans" w:hAnsi="Work Sans" w:cs="Arial"/>
          <w:b/>
          <w:bCs/>
          <w:i/>
          <w:iCs/>
          <w:lang w:val="es"/>
        </w:rPr>
        <w:t>Contratar el servicio de fiducia mercantil para el recaudo, administración, inversión, giro y pago de los recursos</w:t>
      </w:r>
      <w:r w:rsidR="000B784C">
        <w:rPr>
          <w:rFonts w:ascii="Work Sans" w:hAnsi="Work Sans" w:cs="Arial"/>
          <w:b/>
          <w:bCs/>
          <w:i/>
          <w:iCs/>
          <w:lang w:val="es"/>
        </w:rPr>
        <w:t xml:space="preserve"> aportados</w:t>
      </w:r>
      <w:r w:rsidR="000B784C" w:rsidRPr="00FA5DCA">
        <w:rPr>
          <w:rFonts w:ascii="Work Sans" w:hAnsi="Work Sans" w:cs="Arial"/>
          <w:b/>
          <w:bCs/>
          <w:i/>
          <w:iCs/>
          <w:lang w:val="es"/>
        </w:rPr>
        <w:t xml:space="preserve"> </w:t>
      </w:r>
      <w:r w:rsidR="000B784C">
        <w:rPr>
          <w:rFonts w:ascii="Work Sans" w:hAnsi="Work Sans" w:cs="Arial"/>
          <w:b/>
          <w:bCs/>
          <w:i/>
          <w:iCs/>
          <w:lang w:val="es"/>
        </w:rPr>
        <w:t>al</w:t>
      </w:r>
      <w:r w:rsidR="000B784C" w:rsidRPr="00FA5DCA">
        <w:rPr>
          <w:rFonts w:ascii="Work Sans" w:hAnsi="Work Sans" w:cs="Arial"/>
          <w:b/>
          <w:bCs/>
          <w:i/>
          <w:iCs/>
          <w:lang w:val="es"/>
        </w:rPr>
        <w:t xml:space="preserve"> Fondo de Energías No Convencionales y Gestión Eficiente de la Energía – FENOGE</w:t>
      </w:r>
      <w:r w:rsidR="59097813" w:rsidRPr="00992902">
        <w:rPr>
          <w:rFonts w:ascii="Work Sans" w:eastAsia="Times New Roman" w:hAnsi="Work Sans" w:cs="Arial"/>
          <w:sz w:val="20"/>
          <w:szCs w:val="20"/>
          <w:lang w:eastAsia="es-MX"/>
        </w:rPr>
        <w:t>»</w:t>
      </w:r>
      <w:r w:rsidRPr="00992902">
        <w:rPr>
          <w:rFonts w:ascii="Work Sans" w:eastAsia="Times New Roman" w:hAnsi="Work Sans" w:cs="Arial"/>
          <w:sz w:val="20"/>
          <w:szCs w:val="20"/>
          <w:lang w:eastAsia="es-MX"/>
        </w:rPr>
        <w:t>,</w:t>
      </w:r>
      <w:r w:rsidR="59097813" w:rsidRPr="00992902">
        <w:rPr>
          <w:rFonts w:ascii="Work Sans" w:eastAsia="Times New Roman" w:hAnsi="Work Sans" w:cs="Arial"/>
          <w:sz w:val="20"/>
          <w:szCs w:val="20"/>
          <w:lang w:eastAsia="es-MX"/>
        </w:rPr>
        <w:t xml:space="preserve"> </w:t>
      </w:r>
      <w:r w:rsidR="6A79951F" w:rsidRPr="00992902">
        <w:rPr>
          <w:rFonts w:ascii="Work Sans" w:eastAsia="Times New Roman" w:hAnsi="Work Sans" w:cs="Arial"/>
          <w:sz w:val="20"/>
          <w:szCs w:val="20"/>
          <w:lang w:eastAsia="es-MX"/>
        </w:rPr>
        <w:t xml:space="preserve">al proponente </w:t>
      </w:r>
      <w:r w:rsidR="05CEE284" w:rsidRPr="00992902">
        <w:rPr>
          <w:rFonts w:ascii="Work Sans" w:eastAsia="Times New Roman" w:hAnsi="Work Sans" w:cs="Arial"/>
          <w:sz w:val="20"/>
          <w:szCs w:val="20"/>
          <w:lang w:eastAsia="es-MX"/>
        </w:rPr>
        <w:t>XXXXXXXXX</w:t>
      </w:r>
      <w:r w:rsidR="6A79951F" w:rsidRPr="00992902">
        <w:rPr>
          <w:rFonts w:ascii="Work Sans" w:eastAsia="Times New Roman" w:hAnsi="Work Sans" w:cs="Arial"/>
          <w:sz w:val="20"/>
          <w:szCs w:val="20"/>
          <w:lang w:eastAsia="es-MX"/>
        </w:rPr>
        <w:t>, identificado con Nit.</w:t>
      </w:r>
      <w:r w:rsidR="6A79951F" w:rsidRPr="00992902">
        <w:rPr>
          <w:rFonts w:ascii="Work Sans" w:hAnsi="Work Sans" w:cs="Arial"/>
          <w:color w:val="000000" w:themeColor="text1"/>
          <w:sz w:val="20"/>
          <w:szCs w:val="20"/>
        </w:rPr>
        <w:t xml:space="preserve"> </w:t>
      </w:r>
      <w:r w:rsidR="05CEE284" w:rsidRPr="00992902">
        <w:rPr>
          <w:rFonts w:ascii="Work Sans" w:hAnsi="Work Sans" w:cs="Arial"/>
          <w:sz w:val="20"/>
          <w:szCs w:val="20"/>
          <w:lang w:val="es-ES"/>
        </w:rPr>
        <w:t>XXXXXXXXX</w:t>
      </w:r>
      <w:r w:rsidR="6A79951F" w:rsidRPr="00992902">
        <w:rPr>
          <w:rFonts w:ascii="Work Sans" w:hAnsi="Work Sans" w:cs="Arial"/>
          <w:color w:val="000000" w:themeColor="text1"/>
          <w:sz w:val="20"/>
          <w:szCs w:val="20"/>
        </w:rPr>
        <w:t xml:space="preserve"> representado legalmente por </w:t>
      </w:r>
      <w:r w:rsidR="05CEE284" w:rsidRPr="00992902">
        <w:rPr>
          <w:rFonts w:ascii="Work Sans" w:hAnsi="Work Sans" w:cs="Arial"/>
          <w:sz w:val="20"/>
          <w:szCs w:val="20"/>
          <w:lang w:val="es-ES"/>
        </w:rPr>
        <w:t>XXXXXXXXX</w:t>
      </w:r>
      <w:r w:rsidR="05CEE284" w:rsidRPr="00992902">
        <w:rPr>
          <w:rFonts w:ascii="Work Sans" w:hAnsi="Work Sans" w:cs="Arial"/>
          <w:color w:val="000000" w:themeColor="text1"/>
          <w:sz w:val="20"/>
          <w:szCs w:val="20"/>
        </w:rPr>
        <w:t xml:space="preserve"> </w:t>
      </w:r>
      <w:r w:rsidR="6A79951F" w:rsidRPr="00992902">
        <w:rPr>
          <w:rFonts w:ascii="Work Sans" w:hAnsi="Work Sans" w:cs="Arial"/>
          <w:color w:val="000000" w:themeColor="text1"/>
          <w:sz w:val="20"/>
          <w:szCs w:val="20"/>
        </w:rPr>
        <w:t xml:space="preserve">identificado con CC </w:t>
      </w:r>
      <w:r w:rsidR="05CEE284" w:rsidRPr="00992902">
        <w:rPr>
          <w:rFonts w:ascii="Work Sans" w:hAnsi="Work Sans" w:cs="Arial"/>
          <w:sz w:val="20"/>
          <w:szCs w:val="20"/>
          <w:lang w:val="es-ES"/>
        </w:rPr>
        <w:t>XXXXXXXXX</w:t>
      </w:r>
      <w:r w:rsidR="05CEE284" w:rsidRPr="00992902">
        <w:rPr>
          <w:rFonts w:ascii="Work Sans" w:hAnsi="Work Sans" w:cs="Arial"/>
          <w:color w:val="000000" w:themeColor="text1"/>
          <w:sz w:val="20"/>
          <w:szCs w:val="20"/>
        </w:rPr>
        <w:t xml:space="preserve"> </w:t>
      </w:r>
      <w:r w:rsidR="6A79951F" w:rsidRPr="00992902">
        <w:rPr>
          <w:rFonts w:ascii="Work Sans" w:hAnsi="Work Sans" w:cs="Arial"/>
          <w:color w:val="000000" w:themeColor="text1"/>
          <w:sz w:val="20"/>
          <w:szCs w:val="20"/>
        </w:rPr>
        <w:t xml:space="preserve">de </w:t>
      </w:r>
      <w:r w:rsidR="05CEE284" w:rsidRPr="00992902">
        <w:rPr>
          <w:rFonts w:ascii="Work Sans" w:hAnsi="Work Sans" w:cs="Arial"/>
          <w:sz w:val="20"/>
          <w:szCs w:val="20"/>
          <w:lang w:val="es-ES"/>
        </w:rPr>
        <w:t>XXXXXXXXX</w:t>
      </w:r>
      <w:r w:rsidR="6A79951F" w:rsidRPr="00992902">
        <w:rPr>
          <w:rFonts w:ascii="Work Sans" w:hAnsi="Work Sans" w:cs="Arial"/>
          <w:color w:val="000000" w:themeColor="text1"/>
          <w:sz w:val="20"/>
          <w:szCs w:val="20"/>
        </w:rPr>
        <w:t xml:space="preserve">, por </w:t>
      </w:r>
      <w:r w:rsidR="6A79951F" w:rsidRPr="00992902">
        <w:rPr>
          <w:rFonts w:ascii="Work Sans" w:eastAsia="Times New Roman" w:hAnsi="Work Sans" w:cs="Arial"/>
          <w:sz w:val="20"/>
          <w:szCs w:val="20"/>
          <w:lang w:eastAsia="es-MX"/>
        </w:rPr>
        <w:t xml:space="preserve">la suma de </w:t>
      </w:r>
      <w:r w:rsidR="13A9C9C5" w:rsidRPr="00992902">
        <w:rPr>
          <w:rFonts w:ascii="Work Sans" w:eastAsiaTheme="minorEastAsia" w:hAnsi="Work Sans" w:cstheme="minorBidi"/>
          <w:b/>
          <w:bCs/>
          <w:color w:val="000000" w:themeColor="text1"/>
          <w:sz w:val="20"/>
          <w:szCs w:val="20"/>
          <w:lang w:val="es"/>
        </w:rPr>
        <w:t>CINCO MIL NOVECIENTOS CUARENTA Y SIETE MILLONES CIENTO DOCE MIL DOSCIENTOS NOVENTA Y CINCO PESOS M/CTE ($5.947.112.295)</w:t>
      </w:r>
      <w:r w:rsidR="6A79951F" w:rsidRPr="00992902">
        <w:rPr>
          <w:rFonts w:ascii="Work Sans" w:eastAsia="Times New Roman" w:hAnsi="Work Sans" w:cs="Arial"/>
          <w:sz w:val="20"/>
          <w:szCs w:val="20"/>
          <w:lang w:eastAsia="es-MX"/>
        </w:rPr>
        <w:t xml:space="preserve">, incluidos todos los impuestos </w:t>
      </w:r>
      <w:r w:rsidR="18FEA1E0" w:rsidRPr="00992902">
        <w:rPr>
          <w:rFonts w:ascii="Work Sans" w:eastAsia="Times New Roman" w:hAnsi="Work Sans" w:cs="Arial"/>
          <w:sz w:val="20"/>
          <w:szCs w:val="20"/>
          <w:lang w:eastAsia="es-MX"/>
        </w:rPr>
        <w:t>a que haya lugar</w:t>
      </w:r>
      <w:r w:rsidR="6A79951F" w:rsidRPr="00992902">
        <w:rPr>
          <w:rFonts w:ascii="Work Sans" w:eastAsia="Times New Roman" w:hAnsi="Work Sans" w:cs="Arial"/>
          <w:sz w:val="20"/>
          <w:szCs w:val="20"/>
          <w:lang w:eastAsia="es-MX"/>
        </w:rPr>
        <w:t xml:space="preserve">. </w:t>
      </w:r>
      <w:r w:rsidR="6A79951F" w:rsidRPr="00992902">
        <w:rPr>
          <w:rFonts w:ascii="Work Sans" w:eastAsia="Gulim" w:hAnsi="Work Sans" w:cs="Arial"/>
          <w:color w:val="000000" w:themeColor="text1"/>
          <w:sz w:val="20"/>
          <w:szCs w:val="20"/>
          <w:lang w:val="es-ES" w:eastAsia="es-ES"/>
        </w:rPr>
        <w:t>El plazo de ejecución del contrato será de</w:t>
      </w:r>
      <w:r w:rsidR="5DDEEED1" w:rsidRPr="00992902">
        <w:rPr>
          <w:rFonts w:ascii="Work Sans" w:eastAsia="Gulim" w:hAnsi="Work Sans" w:cs="Arial"/>
          <w:color w:val="000000" w:themeColor="text1"/>
          <w:sz w:val="20"/>
          <w:szCs w:val="20"/>
          <w:lang w:val="es-ES" w:eastAsia="es-ES"/>
        </w:rPr>
        <w:t xml:space="preserve"> </w:t>
      </w:r>
      <w:r w:rsidR="5DDEEED1" w:rsidRPr="00992902">
        <w:rPr>
          <w:rFonts w:ascii="Work Sans" w:eastAsiaTheme="minorEastAsia" w:hAnsi="Work Sans" w:cstheme="minorBidi"/>
          <w:color w:val="000000" w:themeColor="text1"/>
          <w:sz w:val="20"/>
          <w:szCs w:val="20"/>
          <w:lang w:val="es" w:eastAsia="es-ES"/>
        </w:rPr>
        <w:t>tres (3) años y ocho (8) meses, a partir de la suscripción del acta de inicio, previo cumplimiento de los requisitos de perfeccionamiento y ejecución, sin exceder el 31 de julio de 2030.</w:t>
      </w:r>
    </w:p>
    <w:p w14:paraId="40D797B1" w14:textId="77777777" w:rsidR="00F31EAF" w:rsidRPr="00992902" w:rsidRDefault="00F31EAF" w:rsidP="002A3E9B">
      <w:pPr>
        <w:pStyle w:val="Prrafodelista"/>
        <w:spacing w:after="160" w:line="240" w:lineRule="auto"/>
        <w:ind w:left="720"/>
        <w:contextualSpacing/>
        <w:jc w:val="both"/>
        <w:rPr>
          <w:rFonts w:ascii="Work Sans" w:hAnsi="Work Sans" w:cs="Arial"/>
          <w:i/>
          <w:iCs/>
          <w:color w:val="000000" w:themeColor="text1"/>
          <w:sz w:val="20"/>
          <w:szCs w:val="20"/>
        </w:rPr>
      </w:pPr>
    </w:p>
    <w:p w14:paraId="6D7B89BF" w14:textId="0435FAD6" w:rsidR="00F31EAF" w:rsidRPr="00992902" w:rsidRDefault="00F31EAF" w:rsidP="002A3E9B">
      <w:pPr>
        <w:pStyle w:val="Prrafodelista"/>
        <w:numPr>
          <w:ilvl w:val="0"/>
          <w:numId w:val="4"/>
        </w:numPr>
        <w:spacing w:before="120" w:after="120" w:line="240" w:lineRule="auto"/>
        <w:ind w:right="-93"/>
        <w:jc w:val="both"/>
        <w:rPr>
          <w:rFonts w:ascii="Work Sans" w:eastAsia="Times New Roman" w:hAnsi="Work Sans" w:cs="Arial"/>
          <w:sz w:val="20"/>
          <w:szCs w:val="20"/>
          <w:lang w:eastAsia="es-MX"/>
        </w:rPr>
      </w:pPr>
      <w:r w:rsidRPr="00992902">
        <w:rPr>
          <w:rFonts w:ascii="Work Sans" w:eastAsia="Times New Roman" w:hAnsi="Work Sans" w:cs="Arial"/>
          <w:sz w:val="20"/>
          <w:szCs w:val="20"/>
          <w:lang w:eastAsia="es-MX"/>
        </w:rPr>
        <w:t xml:space="preserve">La apropiación presupuestal de estos contratos se realizará de acuerdo con el </w:t>
      </w:r>
      <w:r w:rsidR="005D038F" w:rsidRPr="00992902">
        <w:rPr>
          <w:rFonts w:ascii="Work Sans" w:eastAsia="Times New Roman" w:hAnsi="Work Sans" w:cs="Arial"/>
          <w:sz w:val="20"/>
          <w:szCs w:val="20"/>
          <w:lang w:eastAsia="es-MX"/>
        </w:rPr>
        <w:t xml:space="preserve">certificado de disponibilidad presupuestal dispuesto en la plataforma </w:t>
      </w:r>
      <w:proofErr w:type="spellStart"/>
      <w:r w:rsidR="005D038F" w:rsidRPr="00992902">
        <w:rPr>
          <w:rFonts w:ascii="Work Sans" w:eastAsia="Times New Roman" w:hAnsi="Work Sans" w:cs="Arial"/>
          <w:sz w:val="20"/>
          <w:szCs w:val="20"/>
          <w:lang w:eastAsia="es-MX"/>
        </w:rPr>
        <w:t>Secop</w:t>
      </w:r>
      <w:proofErr w:type="spellEnd"/>
      <w:r w:rsidR="005D038F" w:rsidRPr="00992902">
        <w:rPr>
          <w:rFonts w:ascii="Work Sans" w:eastAsia="Times New Roman" w:hAnsi="Work Sans" w:cs="Arial"/>
          <w:sz w:val="20"/>
          <w:szCs w:val="20"/>
          <w:lang w:eastAsia="es-MX"/>
        </w:rPr>
        <w:t xml:space="preserve"> II.</w:t>
      </w:r>
    </w:p>
    <w:p w14:paraId="7A5E95D3" w14:textId="432399F8" w:rsidR="001E6243" w:rsidRPr="00992902" w:rsidRDefault="00B843C2" w:rsidP="002A3E9B">
      <w:pPr>
        <w:pStyle w:val="Prrafodelista"/>
        <w:numPr>
          <w:ilvl w:val="0"/>
          <w:numId w:val="4"/>
        </w:numPr>
        <w:spacing w:after="160" w:line="240" w:lineRule="auto"/>
        <w:contextualSpacing/>
        <w:jc w:val="both"/>
        <w:rPr>
          <w:rFonts w:ascii="Work Sans" w:hAnsi="Work Sans" w:cs="Arial"/>
          <w:sz w:val="20"/>
          <w:szCs w:val="20"/>
        </w:rPr>
      </w:pPr>
      <w:r w:rsidRPr="00992902">
        <w:rPr>
          <w:rFonts w:ascii="Work Sans" w:eastAsia="Times New Roman" w:hAnsi="Work Sans" w:cs="Arial"/>
          <w:sz w:val="20"/>
          <w:szCs w:val="20"/>
          <w:lang w:val="es-ES" w:eastAsia="es-ES"/>
        </w:rPr>
        <w:t xml:space="preserve">Que, las partes citadas anteriormente hemos convenido celebrar el presente Contrato de </w:t>
      </w:r>
      <w:r w:rsidR="00545C33" w:rsidRPr="00992902">
        <w:rPr>
          <w:rFonts w:ascii="Work Sans" w:eastAsia="Times New Roman" w:hAnsi="Work Sans" w:cs="Arial"/>
          <w:sz w:val="20"/>
          <w:szCs w:val="20"/>
          <w:lang w:val="es-ES" w:eastAsia="es-ES"/>
        </w:rPr>
        <w:t>Interventoría</w:t>
      </w:r>
      <w:r w:rsidRPr="00992902">
        <w:rPr>
          <w:rFonts w:ascii="Work Sans" w:eastAsia="Times New Roman" w:hAnsi="Work Sans" w:cs="Arial"/>
          <w:sz w:val="20"/>
          <w:szCs w:val="20"/>
          <w:lang w:val="es-ES" w:eastAsia="es-ES"/>
        </w:rPr>
        <w:t xml:space="preserve"> de conformidad </w:t>
      </w:r>
      <w:r w:rsidR="009F76A6" w:rsidRPr="00992902">
        <w:rPr>
          <w:rFonts w:ascii="Work Sans" w:eastAsia="Times New Roman" w:hAnsi="Work Sans" w:cs="Arial"/>
          <w:sz w:val="20"/>
          <w:szCs w:val="20"/>
          <w:lang w:val="es-ES" w:eastAsia="es-ES"/>
        </w:rPr>
        <w:t>las</w:t>
      </w:r>
      <w:r w:rsidRPr="00992902">
        <w:rPr>
          <w:rFonts w:ascii="Work Sans" w:eastAsia="Times New Roman" w:hAnsi="Work Sans" w:cs="Arial"/>
          <w:sz w:val="20"/>
          <w:szCs w:val="20"/>
          <w:lang w:val="es-ES" w:eastAsia="es-ES"/>
        </w:rPr>
        <w:t xml:space="preserve"> Leyes 80 de 1993, 1150 de 2007</w:t>
      </w:r>
      <w:r w:rsidR="009F76A6" w:rsidRPr="00992902">
        <w:rPr>
          <w:rFonts w:ascii="Work Sans" w:eastAsia="Times New Roman" w:hAnsi="Work Sans" w:cs="Arial"/>
          <w:sz w:val="20"/>
          <w:szCs w:val="20"/>
          <w:lang w:val="es-ES" w:eastAsia="es-ES"/>
        </w:rPr>
        <w:t>,</w:t>
      </w:r>
      <w:r w:rsidR="00F729FE" w:rsidRPr="00992902">
        <w:rPr>
          <w:rFonts w:ascii="Work Sans" w:eastAsia="Times New Roman" w:hAnsi="Work Sans" w:cs="Arial"/>
          <w:sz w:val="20"/>
          <w:szCs w:val="20"/>
          <w:lang w:val="es-ES" w:eastAsia="es-ES"/>
        </w:rPr>
        <w:t xml:space="preserve"> Ley 1474 de 2011 y</w:t>
      </w:r>
      <w:r w:rsidR="009F76A6" w:rsidRPr="00992902">
        <w:rPr>
          <w:rFonts w:ascii="Work Sans" w:eastAsia="Times New Roman" w:hAnsi="Work Sans" w:cs="Arial"/>
          <w:sz w:val="20"/>
          <w:szCs w:val="20"/>
          <w:lang w:val="es-ES" w:eastAsia="es-ES"/>
        </w:rPr>
        <w:t xml:space="preserve"> sus decretos reglamentarios y los Decretos </w:t>
      </w:r>
      <w:r w:rsidRPr="00992902">
        <w:rPr>
          <w:rFonts w:ascii="Work Sans" w:eastAsia="Times New Roman" w:hAnsi="Work Sans" w:cs="Arial"/>
          <w:sz w:val="20"/>
          <w:szCs w:val="20"/>
          <w:lang w:val="es-ES" w:eastAsia="es-ES"/>
        </w:rPr>
        <w:t>1</w:t>
      </w:r>
      <w:r w:rsidR="00F425F0" w:rsidRPr="00992902">
        <w:rPr>
          <w:rFonts w:ascii="Work Sans" w:eastAsia="Times New Roman" w:hAnsi="Work Sans" w:cs="Arial"/>
          <w:sz w:val="20"/>
          <w:szCs w:val="20"/>
          <w:lang w:val="es-ES" w:eastAsia="es-ES"/>
        </w:rPr>
        <w:t>0</w:t>
      </w:r>
      <w:r w:rsidRPr="00992902">
        <w:rPr>
          <w:rFonts w:ascii="Work Sans" w:eastAsia="Times New Roman" w:hAnsi="Work Sans" w:cs="Arial"/>
          <w:sz w:val="20"/>
          <w:szCs w:val="20"/>
          <w:lang w:val="es-ES" w:eastAsia="es-ES"/>
        </w:rPr>
        <w:t>82 de 201</w:t>
      </w:r>
      <w:r w:rsidR="009F76A6" w:rsidRPr="00992902">
        <w:rPr>
          <w:rFonts w:ascii="Work Sans" w:eastAsia="Times New Roman" w:hAnsi="Work Sans" w:cs="Arial"/>
          <w:sz w:val="20"/>
          <w:szCs w:val="20"/>
          <w:lang w:val="es-ES" w:eastAsia="es-ES"/>
        </w:rPr>
        <w:t xml:space="preserve">5 y 1625 de 2016 y </w:t>
      </w:r>
      <w:r w:rsidRPr="00992902">
        <w:rPr>
          <w:rFonts w:ascii="Work Sans" w:eastAsia="Times New Roman" w:hAnsi="Work Sans" w:cs="Arial"/>
          <w:sz w:val="20"/>
          <w:szCs w:val="20"/>
          <w:lang w:val="es-ES" w:eastAsia="es-ES"/>
        </w:rPr>
        <w:t>demás normatividad aplicable.</w:t>
      </w:r>
    </w:p>
    <w:p w14:paraId="3A3FE524" w14:textId="77777777" w:rsidR="001E1FBE" w:rsidRPr="00992902" w:rsidRDefault="001E1FBE" w:rsidP="002A3E9B">
      <w:pPr>
        <w:pStyle w:val="Prrafodelista"/>
        <w:spacing w:after="160" w:line="240" w:lineRule="auto"/>
        <w:ind w:left="720"/>
        <w:contextualSpacing/>
        <w:jc w:val="both"/>
        <w:rPr>
          <w:rFonts w:ascii="Work Sans" w:hAnsi="Work Sans" w:cs="Arial"/>
          <w:sz w:val="20"/>
          <w:szCs w:val="20"/>
        </w:rPr>
      </w:pPr>
    </w:p>
    <w:p w14:paraId="129B5222" w14:textId="1BF53302" w:rsidR="00907757" w:rsidRPr="00992902" w:rsidRDefault="00B843C2" w:rsidP="002A3E9B">
      <w:pPr>
        <w:pStyle w:val="Prrafodelista"/>
        <w:numPr>
          <w:ilvl w:val="0"/>
          <w:numId w:val="4"/>
        </w:numPr>
        <w:spacing w:after="160" w:line="240" w:lineRule="auto"/>
        <w:contextualSpacing/>
        <w:jc w:val="both"/>
        <w:rPr>
          <w:rFonts w:ascii="Work Sans" w:hAnsi="Work Sans" w:cs="Arial"/>
          <w:sz w:val="20"/>
          <w:szCs w:val="20"/>
        </w:rPr>
      </w:pPr>
      <w:r w:rsidRPr="00992902">
        <w:rPr>
          <w:rFonts w:ascii="Work Sans" w:hAnsi="Work Sans" w:cs="Arial"/>
          <w:sz w:val="20"/>
          <w:szCs w:val="20"/>
        </w:rPr>
        <w:t>En virtud de lo anterior, las partes</w:t>
      </w:r>
      <w:r w:rsidR="001E6243" w:rsidRPr="00992902">
        <w:rPr>
          <w:rFonts w:ascii="Work Sans" w:hAnsi="Work Sans" w:cs="Arial"/>
          <w:sz w:val="20"/>
          <w:szCs w:val="20"/>
        </w:rPr>
        <w:t xml:space="preserve"> acuerdan las siguientes</w:t>
      </w:r>
    </w:p>
    <w:p w14:paraId="6A80B116" w14:textId="77777777" w:rsidR="00C44739" w:rsidRPr="00992902" w:rsidRDefault="00C44739" w:rsidP="002A3E9B">
      <w:pPr>
        <w:spacing w:after="0" w:line="240" w:lineRule="auto"/>
        <w:jc w:val="center"/>
        <w:rPr>
          <w:rFonts w:ascii="Work Sans" w:hAnsi="Work Sans" w:cs="Arial"/>
          <w:b/>
          <w:color w:val="000000" w:themeColor="text1"/>
          <w:sz w:val="20"/>
          <w:szCs w:val="20"/>
        </w:rPr>
      </w:pPr>
    </w:p>
    <w:p w14:paraId="2B939A5A" w14:textId="2CDC16DC" w:rsidR="00907757" w:rsidRPr="00992902" w:rsidRDefault="003C58E1" w:rsidP="002A3E9B">
      <w:pPr>
        <w:spacing w:after="0" w:line="240" w:lineRule="auto"/>
        <w:jc w:val="center"/>
        <w:rPr>
          <w:rFonts w:ascii="Work Sans" w:hAnsi="Work Sans" w:cs="Arial"/>
          <w:b/>
          <w:color w:val="000000" w:themeColor="text1"/>
          <w:sz w:val="20"/>
          <w:szCs w:val="20"/>
        </w:rPr>
      </w:pPr>
      <w:r w:rsidRPr="00992902">
        <w:rPr>
          <w:rFonts w:ascii="Work Sans" w:hAnsi="Work Sans" w:cs="Arial"/>
          <w:b/>
          <w:color w:val="000000" w:themeColor="text1"/>
          <w:sz w:val="20"/>
          <w:szCs w:val="20"/>
        </w:rPr>
        <w:t>CLÁUSULA</w:t>
      </w:r>
      <w:r w:rsidR="00907757" w:rsidRPr="00992902">
        <w:rPr>
          <w:rFonts w:ascii="Work Sans" w:hAnsi="Work Sans" w:cs="Arial"/>
          <w:b/>
          <w:color w:val="000000" w:themeColor="text1"/>
          <w:sz w:val="20"/>
          <w:szCs w:val="20"/>
        </w:rPr>
        <w:t>S.</w:t>
      </w:r>
    </w:p>
    <w:p w14:paraId="407F451C" w14:textId="77777777" w:rsidR="003C58E1" w:rsidRPr="00992902" w:rsidRDefault="003C58E1" w:rsidP="002A3E9B">
      <w:pPr>
        <w:spacing w:after="0" w:line="240" w:lineRule="auto"/>
        <w:jc w:val="center"/>
        <w:rPr>
          <w:rFonts w:ascii="Work Sans" w:hAnsi="Work Sans" w:cs="Arial"/>
          <w:b/>
          <w:color w:val="000000" w:themeColor="text1"/>
          <w:sz w:val="20"/>
          <w:szCs w:val="20"/>
        </w:rPr>
      </w:pPr>
    </w:p>
    <w:p w14:paraId="2CDB9424" w14:textId="7001604A" w:rsidR="00C44A2C" w:rsidRPr="00992902" w:rsidRDefault="00907757" w:rsidP="002A3E9B">
      <w:pPr>
        <w:widowControl w:val="0"/>
        <w:autoSpaceDE w:val="0"/>
        <w:autoSpaceDN w:val="0"/>
        <w:spacing w:after="0" w:line="240" w:lineRule="auto"/>
        <w:ind w:right="142"/>
        <w:jc w:val="both"/>
        <w:rPr>
          <w:rFonts w:ascii="Work Sans" w:hAnsi="Work Sans" w:cs="Arial"/>
          <w:color w:val="000000" w:themeColor="text1"/>
          <w:sz w:val="20"/>
          <w:szCs w:val="20"/>
        </w:rPr>
      </w:pPr>
      <w:r w:rsidRPr="00992902">
        <w:rPr>
          <w:rFonts w:ascii="Work Sans" w:eastAsia="Calibri" w:hAnsi="Work Sans" w:cs="Arial"/>
          <w:b/>
          <w:bCs/>
          <w:color w:val="000000" w:themeColor="text1"/>
          <w:sz w:val="20"/>
          <w:szCs w:val="20"/>
        </w:rPr>
        <w:t>CLÁUSUL</w:t>
      </w:r>
      <w:r w:rsidR="000F60A6" w:rsidRPr="00992902">
        <w:rPr>
          <w:rFonts w:ascii="Work Sans" w:eastAsia="Calibri" w:hAnsi="Work Sans" w:cs="Arial"/>
          <w:b/>
          <w:bCs/>
          <w:color w:val="000000" w:themeColor="text1"/>
          <w:sz w:val="20"/>
          <w:szCs w:val="20"/>
        </w:rPr>
        <w:t>A PRIMERA. OBJETO DEL CONTRATO:</w:t>
      </w:r>
      <w:r w:rsidR="00C44A2C" w:rsidRPr="00992902">
        <w:rPr>
          <w:rFonts w:ascii="Work Sans" w:hAnsi="Work Sans" w:cs="Arial"/>
          <w:color w:val="000000" w:themeColor="text1"/>
          <w:sz w:val="20"/>
          <w:szCs w:val="20"/>
        </w:rPr>
        <w:t xml:space="preserve"> </w:t>
      </w:r>
      <w:r w:rsidR="000B784C" w:rsidRPr="000B784C">
        <w:rPr>
          <w:rFonts w:ascii="Work Sans" w:eastAsia="Times New Roman" w:hAnsi="Work Sans" w:cs="Arial"/>
          <w:sz w:val="20"/>
          <w:szCs w:val="20"/>
          <w:lang w:eastAsia="es-MX"/>
        </w:rPr>
        <w:t>Contratar el servicio de fiducia mercantil para el recaudo, administración, inversión, giro y pago de los recursos aportados al Fondo de Energías No Convencionales y Gestión Eficiente de la Energía – FENOGE</w:t>
      </w:r>
      <w:r w:rsidR="000B784C">
        <w:rPr>
          <w:rFonts w:ascii="Work Sans" w:eastAsia="Times New Roman" w:hAnsi="Work Sans" w:cs="Arial"/>
          <w:sz w:val="20"/>
          <w:szCs w:val="20"/>
          <w:lang w:eastAsia="es-MX"/>
        </w:rPr>
        <w:t>.</w:t>
      </w:r>
    </w:p>
    <w:p w14:paraId="317DEAA3" w14:textId="17C512EE" w:rsidR="00545C33" w:rsidRPr="00594F41" w:rsidRDefault="0C355C72" w:rsidP="00594F41">
      <w:pPr>
        <w:spacing w:before="240" w:after="240" w:line="240" w:lineRule="auto"/>
        <w:jc w:val="both"/>
        <w:rPr>
          <w:rFonts w:ascii="Work Sans" w:eastAsia="Work Sans" w:hAnsi="Work Sans" w:cs="Work Sans"/>
          <w:sz w:val="20"/>
          <w:szCs w:val="20"/>
        </w:rPr>
      </w:pPr>
      <w:r w:rsidRPr="00992902">
        <w:rPr>
          <w:rFonts w:ascii="Work Sans" w:eastAsia="Calibri" w:hAnsi="Work Sans" w:cs="Arial"/>
          <w:b/>
          <w:bCs/>
          <w:color w:val="000000" w:themeColor="text1"/>
          <w:sz w:val="20"/>
          <w:szCs w:val="20"/>
        </w:rPr>
        <w:t>PARÁGRAFO</w:t>
      </w:r>
      <w:r w:rsidR="0F592348" w:rsidRPr="00992902">
        <w:rPr>
          <w:rFonts w:ascii="Work Sans" w:eastAsia="Calibri" w:hAnsi="Work Sans" w:cs="Arial"/>
          <w:b/>
          <w:bCs/>
          <w:color w:val="000000" w:themeColor="text1"/>
          <w:sz w:val="20"/>
          <w:szCs w:val="20"/>
        </w:rPr>
        <w:t xml:space="preserve"> PRIMERO</w:t>
      </w:r>
      <w:r w:rsidRPr="00992902">
        <w:rPr>
          <w:rFonts w:ascii="Work Sans" w:eastAsia="Calibri" w:hAnsi="Work Sans" w:cs="Arial"/>
          <w:b/>
          <w:bCs/>
          <w:color w:val="000000" w:themeColor="text1"/>
          <w:sz w:val="20"/>
          <w:szCs w:val="20"/>
        </w:rPr>
        <w:t xml:space="preserve">. </w:t>
      </w:r>
      <w:r w:rsidR="7359F15C" w:rsidRPr="00992902">
        <w:rPr>
          <w:rFonts w:ascii="Work Sans" w:eastAsia="Calibri" w:hAnsi="Work Sans" w:cs="Arial"/>
          <w:b/>
          <w:bCs/>
          <w:color w:val="000000" w:themeColor="text1"/>
          <w:sz w:val="20"/>
          <w:szCs w:val="20"/>
        </w:rPr>
        <w:t>ALCANCE DEL OBJETO:</w:t>
      </w:r>
      <w:r w:rsidR="18CD6F3A" w:rsidRPr="00992902">
        <w:rPr>
          <w:rFonts w:ascii="Work Sans" w:eastAsia="Calibri" w:hAnsi="Work Sans" w:cs="Arial"/>
          <w:color w:val="000000" w:themeColor="text1"/>
          <w:sz w:val="20"/>
          <w:szCs w:val="20"/>
        </w:rPr>
        <w:t xml:space="preserve"> </w:t>
      </w:r>
      <w:r w:rsidR="00594F41">
        <w:rPr>
          <w:rFonts w:ascii="Work Sans" w:eastAsia="Calibri" w:hAnsi="Work Sans" w:cs="Arial"/>
          <w:color w:val="000000" w:themeColor="text1"/>
          <w:sz w:val="20"/>
          <w:szCs w:val="20"/>
        </w:rPr>
        <w:t>De acuerdo con lo establecido en los estudios previos.</w:t>
      </w:r>
    </w:p>
    <w:p w14:paraId="11214332" w14:textId="3538AA21" w:rsidR="000F60A6" w:rsidRPr="00992902" w:rsidRDefault="7359F15C" w:rsidP="002A3E9B">
      <w:pPr>
        <w:widowControl w:val="0"/>
        <w:spacing w:line="240" w:lineRule="auto"/>
        <w:jc w:val="both"/>
        <w:rPr>
          <w:rFonts w:ascii="Work Sans" w:eastAsia="Calibri" w:hAnsi="Work Sans" w:cs="Arial"/>
          <w:color w:val="000000" w:themeColor="text1"/>
          <w:sz w:val="20"/>
          <w:szCs w:val="20"/>
        </w:rPr>
      </w:pPr>
      <w:r w:rsidRPr="00992902">
        <w:rPr>
          <w:rFonts w:ascii="Work Sans" w:eastAsia="Calibri" w:hAnsi="Work Sans" w:cs="Arial"/>
          <w:b/>
          <w:bCs/>
          <w:color w:val="000000" w:themeColor="text1"/>
          <w:sz w:val="20"/>
          <w:szCs w:val="20"/>
        </w:rPr>
        <w:t xml:space="preserve">CLÁUSULA </w:t>
      </w:r>
      <w:r w:rsidR="561794C3" w:rsidRPr="00992902">
        <w:rPr>
          <w:rFonts w:ascii="Work Sans" w:eastAsia="Calibri" w:hAnsi="Work Sans" w:cs="Arial"/>
          <w:b/>
          <w:bCs/>
          <w:color w:val="000000" w:themeColor="text1"/>
          <w:sz w:val="20"/>
          <w:szCs w:val="20"/>
        </w:rPr>
        <w:t>SEGUNDA</w:t>
      </w:r>
      <w:r w:rsidRPr="00992902">
        <w:rPr>
          <w:rFonts w:ascii="Work Sans" w:eastAsia="Calibri" w:hAnsi="Work Sans" w:cs="Arial"/>
          <w:b/>
          <w:bCs/>
          <w:color w:val="000000" w:themeColor="text1"/>
          <w:sz w:val="20"/>
          <w:szCs w:val="20"/>
        </w:rPr>
        <w:t xml:space="preserve">. </w:t>
      </w:r>
      <w:r w:rsidR="561794C3" w:rsidRPr="00992902">
        <w:rPr>
          <w:rFonts w:ascii="Work Sans" w:eastAsia="Calibri" w:hAnsi="Work Sans" w:cs="Arial"/>
          <w:b/>
          <w:bCs/>
          <w:color w:val="000000" w:themeColor="text1"/>
          <w:sz w:val="20"/>
          <w:szCs w:val="20"/>
        </w:rPr>
        <w:t>OBLIGACIONES DEL</w:t>
      </w:r>
      <w:r w:rsidR="30375122" w:rsidRPr="00992902">
        <w:rPr>
          <w:rFonts w:ascii="Work Sans" w:eastAsia="Calibri" w:hAnsi="Work Sans" w:cs="Arial"/>
          <w:b/>
          <w:bCs/>
          <w:color w:val="000000" w:themeColor="text1"/>
          <w:sz w:val="20"/>
          <w:szCs w:val="20"/>
        </w:rPr>
        <w:t xml:space="preserve"> </w:t>
      </w:r>
      <w:r w:rsidR="407078F0" w:rsidRPr="00992902">
        <w:rPr>
          <w:rFonts w:ascii="Work Sans" w:eastAsia="Calibri" w:hAnsi="Work Sans" w:cs="Arial"/>
          <w:b/>
          <w:bCs/>
          <w:color w:val="000000" w:themeColor="text1"/>
          <w:sz w:val="20"/>
          <w:szCs w:val="20"/>
        </w:rPr>
        <w:t>CONTRATISTA</w:t>
      </w:r>
      <w:r w:rsidR="47000537" w:rsidRPr="00992902">
        <w:rPr>
          <w:rFonts w:ascii="Work Sans" w:eastAsia="Calibri" w:hAnsi="Work Sans" w:cs="Arial"/>
          <w:b/>
          <w:bCs/>
          <w:color w:val="000000" w:themeColor="text1"/>
          <w:sz w:val="20"/>
          <w:szCs w:val="20"/>
        </w:rPr>
        <w:t>:</w:t>
      </w:r>
      <w:r w:rsidR="47000537" w:rsidRPr="00992902">
        <w:rPr>
          <w:rFonts w:ascii="Work Sans" w:eastAsia="Calibri" w:hAnsi="Work Sans" w:cs="Arial"/>
          <w:color w:val="000000" w:themeColor="text1"/>
          <w:sz w:val="20"/>
          <w:szCs w:val="20"/>
        </w:rPr>
        <w:t xml:space="preserve"> </w:t>
      </w:r>
      <w:r w:rsidR="561794C3" w:rsidRPr="00992902">
        <w:rPr>
          <w:rFonts w:ascii="Work Sans" w:eastAsia="Calibri" w:hAnsi="Work Sans" w:cs="Arial"/>
          <w:color w:val="000000" w:themeColor="text1"/>
          <w:sz w:val="20"/>
          <w:szCs w:val="20"/>
        </w:rPr>
        <w:t xml:space="preserve">Corresponde al contratista entre otras las siguientes obligaciones: </w:t>
      </w:r>
    </w:p>
    <w:p w14:paraId="6D8C3F8B" w14:textId="1AFFCE1B" w:rsidR="002A3E9B" w:rsidRPr="00992902" w:rsidRDefault="5A216C11" w:rsidP="002A3E9B">
      <w:pPr>
        <w:spacing w:line="240" w:lineRule="auto"/>
        <w:jc w:val="both"/>
        <w:rPr>
          <w:rFonts w:ascii="Work Sans" w:hAnsi="Work Sans"/>
          <w:sz w:val="20"/>
          <w:szCs w:val="20"/>
        </w:rPr>
      </w:pPr>
      <w:r w:rsidRPr="00992902">
        <w:rPr>
          <w:rFonts w:ascii="Work Sans" w:hAnsi="Work Sans" w:cs="Arial"/>
          <w:b/>
          <w:bCs/>
          <w:color w:val="000000" w:themeColor="text1"/>
          <w:sz w:val="20"/>
          <w:szCs w:val="20"/>
          <w:u w:val="single"/>
        </w:rPr>
        <w:t>OBLIGACIONES GENERALES:</w:t>
      </w:r>
    </w:p>
    <w:p w14:paraId="7EE9E1E6" w14:textId="2BEDF75A" w:rsidR="002A3E9B" w:rsidRPr="00992902" w:rsidRDefault="00992902" w:rsidP="12AA2EB9">
      <w:pPr>
        <w:spacing w:line="240" w:lineRule="auto"/>
        <w:jc w:val="both"/>
        <w:rPr>
          <w:rFonts w:ascii="Work Sans" w:eastAsia="Work Sans" w:hAnsi="Work Sans" w:cs="Work Sans"/>
          <w:sz w:val="20"/>
          <w:szCs w:val="20"/>
        </w:rPr>
      </w:pPr>
      <w:r w:rsidRPr="00992902">
        <w:rPr>
          <w:rFonts w:ascii="Work Sans" w:eastAsia="Calibri" w:hAnsi="Work Sans" w:cs="Arial"/>
          <w:color w:val="000000" w:themeColor="text1"/>
          <w:sz w:val="20"/>
          <w:szCs w:val="20"/>
        </w:rPr>
        <w:t>Conforme lo establecido en el estudio previo.</w:t>
      </w:r>
    </w:p>
    <w:p w14:paraId="43E8FDD9" w14:textId="7326E0FA" w:rsidR="00725BCC" w:rsidRPr="00992902" w:rsidRDefault="71E9A772" w:rsidP="002A3E9B">
      <w:pPr>
        <w:spacing w:line="240" w:lineRule="auto"/>
        <w:jc w:val="both"/>
        <w:rPr>
          <w:rFonts w:ascii="Work Sans" w:hAnsi="Work Sans"/>
          <w:sz w:val="20"/>
          <w:szCs w:val="20"/>
        </w:rPr>
      </w:pPr>
      <w:r w:rsidRPr="00992902">
        <w:rPr>
          <w:rFonts w:ascii="Work Sans" w:hAnsi="Work Sans" w:cs="Arial"/>
          <w:b/>
          <w:bCs/>
          <w:sz w:val="20"/>
          <w:szCs w:val="20"/>
          <w:u w:val="single"/>
        </w:rPr>
        <w:lastRenderedPageBreak/>
        <w:t>OBLIGACIONES ESPECIFICAS</w:t>
      </w:r>
      <w:r w:rsidR="0F592348" w:rsidRPr="00992902">
        <w:rPr>
          <w:rFonts w:ascii="Work Sans" w:hAnsi="Work Sans" w:cs="Arial"/>
          <w:b/>
          <w:bCs/>
          <w:sz w:val="20"/>
          <w:szCs w:val="20"/>
          <w:u w:val="single"/>
        </w:rPr>
        <w:t>:</w:t>
      </w:r>
    </w:p>
    <w:p w14:paraId="08F86AD8" w14:textId="77777777" w:rsidR="00992902" w:rsidRPr="00992902" w:rsidRDefault="00992902" w:rsidP="00992902">
      <w:pPr>
        <w:spacing w:line="240" w:lineRule="auto"/>
        <w:jc w:val="both"/>
        <w:rPr>
          <w:rFonts w:ascii="Work Sans" w:eastAsia="Work Sans" w:hAnsi="Work Sans" w:cs="Work Sans"/>
          <w:sz w:val="20"/>
          <w:szCs w:val="20"/>
        </w:rPr>
      </w:pPr>
      <w:r w:rsidRPr="00992902">
        <w:rPr>
          <w:rFonts w:ascii="Work Sans" w:eastAsia="Calibri" w:hAnsi="Work Sans" w:cs="Arial"/>
          <w:color w:val="000000" w:themeColor="text1"/>
          <w:sz w:val="20"/>
          <w:szCs w:val="20"/>
        </w:rPr>
        <w:t>Conforme lo establecido en el estudio previo.</w:t>
      </w:r>
    </w:p>
    <w:p w14:paraId="58D1C725" w14:textId="13FD0267" w:rsidR="00AC5A54" w:rsidRPr="00992902" w:rsidRDefault="310EC31C" w:rsidP="12AA2EB9">
      <w:pPr>
        <w:spacing w:line="240" w:lineRule="auto"/>
        <w:jc w:val="both"/>
        <w:rPr>
          <w:rFonts w:ascii="Work Sans" w:eastAsia="Times New Roman" w:hAnsi="Work Sans" w:cs="Arial"/>
          <w:sz w:val="20"/>
          <w:szCs w:val="20"/>
          <w:lang w:eastAsia="es-MX"/>
        </w:rPr>
      </w:pPr>
      <w:r w:rsidRPr="00992902">
        <w:rPr>
          <w:rFonts w:ascii="Work Sans" w:hAnsi="Work Sans" w:cs="Arial"/>
          <w:b/>
          <w:bCs/>
          <w:color w:val="000000" w:themeColor="text1"/>
          <w:sz w:val="20"/>
          <w:szCs w:val="20"/>
        </w:rPr>
        <w:t xml:space="preserve">CLÁUSULA TERCERA. </w:t>
      </w:r>
      <w:r w:rsidR="7C5C1551" w:rsidRPr="00992902">
        <w:rPr>
          <w:rFonts w:ascii="Work Sans" w:hAnsi="Work Sans" w:cs="Arial"/>
          <w:b/>
          <w:bCs/>
          <w:color w:val="000000" w:themeColor="text1"/>
          <w:sz w:val="20"/>
          <w:szCs w:val="20"/>
        </w:rPr>
        <w:t xml:space="preserve">VALOR DEL CONTRATO. </w:t>
      </w:r>
      <w:r w:rsidR="65BEE594" w:rsidRPr="00992902">
        <w:rPr>
          <w:rFonts w:ascii="Work Sans" w:hAnsi="Work Sans" w:cs="Arial"/>
          <w:color w:val="000000" w:themeColor="text1"/>
          <w:sz w:val="20"/>
          <w:szCs w:val="20"/>
        </w:rPr>
        <w:t xml:space="preserve">El valor total del contrato de </w:t>
      </w:r>
      <w:r w:rsidR="2C45546E" w:rsidRPr="00992902">
        <w:rPr>
          <w:rFonts w:ascii="Work Sans" w:hAnsi="Work Sans" w:cs="Arial"/>
          <w:color w:val="000000" w:themeColor="text1"/>
          <w:sz w:val="20"/>
          <w:szCs w:val="20"/>
        </w:rPr>
        <w:t xml:space="preserve">interventoría </w:t>
      </w:r>
      <w:r w:rsidR="65BEE594" w:rsidRPr="00992902">
        <w:rPr>
          <w:rFonts w:ascii="Work Sans" w:hAnsi="Work Sans" w:cs="Arial"/>
          <w:color w:val="000000" w:themeColor="text1"/>
          <w:sz w:val="20"/>
          <w:szCs w:val="20"/>
        </w:rPr>
        <w:t xml:space="preserve">corresponderá a la suma de </w:t>
      </w:r>
      <w:r w:rsidR="54C6E506" w:rsidRPr="00992902">
        <w:rPr>
          <w:rFonts w:ascii="Work Sans" w:eastAsiaTheme="minorEastAsia" w:hAnsi="Work Sans"/>
          <w:b/>
          <w:bCs/>
          <w:color w:val="000000" w:themeColor="text1"/>
          <w:sz w:val="20"/>
          <w:szCs w:val="20"/>
          <w:lang w:val="es"/>
        </w:rPr>
        <w:t>CINCO MIL NOVECIENTOS CUARENTA Y SIETE MILLONES CIENTO DOCE MIL DOSCIENTOS NOVENTA Y CINCO PESOS M/CTE ($5.947.112.295)</w:t>
      </w:r>
      <w:r w:rsidR="7C5C1551" w:rsidRPr="00992902">
        <w:rPr>
          <w:rFonts w:ascii="Work Sans" w:eastAsia="Times New Roman" w:hAnsi="Work Sans" w:cs="Arial"/>
          <w:sz w:val="20"/>
          <w:szCs w:val="20"/>
          <w:lang w:eastAsia="es-MX"/>
        </w:rPr>
        <w:t xml:space="preserve">, incluidos todos los impuestos que se deriven de esta </w:t>
      </w:r>
      <w:r w:rsidR="5CB5DA29" w:rsidRPr="00992902">
        <w:rPr>
          <w:rFonts w:ascii="Work Sans" w:eastAsia="Times New Roman" w:hAnsi="Work Sans" w:cs="Arial"/>
          <w:sz w:val="20"/>
          <w:szCs w:val="20"/>
          <w:lang w:eastAsia="es-MX"/>
        </w:rPr>
        <w:t>interventoría</w:t>
      </w:r>
      <w:r w:rsidR="7C5C1551" w:rsidRPr="00992902">
        <w:rPr>
          <w:rFonts w:ascii="Work Sans" w:eastAsia="Times New Roman" w:hAnsi="Work Sans" w:cs="Arial"/>
          <w:sz w:val="20"/>
          <w:szCs w:val="20"/>
          <w:lang w:eastAsia="es-MX"/>
        </w:rPr>
        <w:t>.</w:t>
      </w:r>
    </w:p>
    <w:p w14:paraId="70478CA2" w14:textId="6EF55EA0" w:rsidR="00981A00" w:rsidRPr="00992902" w:rsidRDefault="00907757" w:rsidP="002A3E9B">
      <w:pPr>
        <w:spacing w:after="0" w:line="240" w:lineRule="auto"/>
        <w:jc w:val="both"/>
        <w:rPr>
          <w:rFonts w:ascii="Work Sans" w:eastAsia="Calibri" w:hAnsi="Work Sans" w:cs="Arial"/>
          <w:color w:val="000000" w:themeColor="text1"/>
          <w:sz w:val="20"/>
          <w:szCs w:val="20"/>
        </w:rPr>
      </w:pPr>
      <w:r w:rsidRPr="00992902">
        <w:rPr>
          <w:rFonts w:ascii="Work Sans" w:eastAsia="Calibri" w:hAnsi="Work Sans" w:cs="Arial"/>
          <w:b/>
          <w:bCs/>
          <w:color w:val="000000" w:themeColor="text1"/>
          <w:sz w:val="20"/>
          <w:szCs w:val="20"/>
        </w:rPr>
        <w:t xml:space="preserve">CLÁUSULA </w:t>
      </w:r>
      <w:r w:rsidR="00804166" w:rsidRPr="00992902">
        <w:rPr>
          <w:rFonts w:ascii="Work Sans" w:eastAsia="Calibri" w:hAnsi="Work Sans" w:cs="Arial"/>
          <w:b/>
          <w:bCs/>
          <w:color w:val="000000" w:themeColor="text1"/>
          <w:sz w:val="20"/>
          <w:szCs w:val="20"/>
        </w:rPr>
        <w:t>CUARTA</w:t>
      </w:r>
      <w:r w:rsidRPr="00992902">
        <w:rPr>
          <w:rFonts w:ascii="Work Sans" w:eastAsia="Calibri" w:hAnsi="Work Sans" w:cs="Arial"/>
          <w:b/>
          <w:bCs/>
          <w:color w:val="000000" w:themeColor="text1"/>
          <w:sz w:val="20"/>
          <w:szCs w:val="20"/>
        </w:rPr>
        <w:t xml:space="preserve">. </w:t>
      </w:r>
      <w:r w:rsidR="00DB3FBA" w:rsidRPr="00992902">
        <w:rPr>
          <w:rFonts w:ascii="Work Sans" w:eastAsia="Calibri" w:hAnsi="Work Sans" w:cs="Arial"/>
          <w:b/>
          <w:bCs/>
          <w:color w:val="000000" w:themeColor="text1"/>
          <w:sz w:val="20"/>
          <w:szCs w:val="20"/>
        </w:rPr>
        <w:t>OBLIGACIONES</w:t>
      </w:r>
      <w:r w:rsidR="00BD7E73" w:rsidRPr="00992902">
        <w:rPr>
          <w:rFonts w:ascii="Work Sans" w:eastAsia="Calibri" w:hAnsi="Work Sans" w:cs="Arial"/>
          <w:b/>
          <w:bCs/>
          <w:color w:val="000000" w:themeColor="text1"/>
          <w:sz w:val="20"/>
          <w:szCs w:val="20"/>
        </w:rPr>
        <w:t xml:space="preserve"> DEL MINISTERIO:</w:t>
      </w:r>
      <w:r w:rsidR="00BD7E73" w:rsidRPr="00992902">
        <w:rPr>
          <w:rFonts w:ascii="Work Sans" w:eastAsia="Calibri" w:hAnsi="Work Sans" w:cs="Arial"/>
          <w:color w:val="000000" w:themeColor="text1"/>
          <w:sz w:val="20"/>
          <w:szCs w:val="20"/>
        </w:rPr>
        <w:t xml:space="preserve"> </w:t>
      </w:r>
      <w:r w:rsidR="00DB3FBA" w:rsidRPr="00992902">
        <w:rPr>
          <w:rFonts w:ascii="Work Sans" w:eastAsia="Calibri" w:hAnsi="Work Sans" w:cs="Arial"/>
          <w:color w:val="000000" w:themeColor="text1"/>
          <w:sz w:val="20"/>
          <w:szCs w:val="20"/>
        </w:rPr>
        <w:t xml:space="preserve">El MINISTERIO se obliga para con EL CONTRATISTA a: </w:t>
      </w:r>
    </w:p>
    <w:p w14:paraId="4FE65E10" w14:textId="77777777" w:rsidR="00804166" w:rsidRPr="00992902" w:rsidRDefault="00804166" w:rsidP="002A3E9B">
      <w:pPr>
        <w:pStyle w:val="Prrafodelista"/>
        <w:autoSpaceDE w:val="0"/>
        <w:autoSpaceDN w:val="0"/>
        <w:adjustRightInd w:val="0"/>
        <w:spacing w:after="0" w:line="240" w:lineRule="auto"/>
        <w:ind w:left="351"/>
        <w:contextualSpacing/>
        <w:jc w:val="both"/>
        <w:rPr>
          <w:rFonts w:ascii="Work Sans" w:hAnsi="Work Sans" w:cs="Arial"/>
          <w:sz w:val="20"/>
          <w:szCs w:val="20"/>
          <w:lang w:eastAsia="es-ES"/>
        </w:rPr>
      </w:pPr>
    </w:p>
    <w:p w14:paraId="22E8B7BA" w14:textId="77777777" w:rsidR="002A3E9B" w:rsidRPr="00992902" w:rsidRDefault="002A3E9B">
      <w:pPr>
        <w:pStyle w:val="Prrafodelista"/>
        <w:numPr>
          <w:ilvl w:val="0"/>
          <w:numId w:val="8"/>
        </w:numPr>
        <w:spacing w:before="120" w:after="120" w:line="240" w:lineRule="auto"/>
        <w:jc w:val="both"/>
        <w:rPr>
          <w:rFonts w:ascii="Work Sans" w:hAnsi="Work Sans" w:cs="Arial"/>
          <w:color w:val="000000"/>
          <w:sz w:val="20"/>
          <w:szCs w:val="20"/>
        </w:rPr>
      </w:pPr>
      <w:r w:rsidRPr="00992902">
        <w:rPr>
          <w:rFonts w:ascii="Work Sans" w:hAnsi="Work Sans" w:cs="Arial"/>
          <w:color w:val="000000"/>
          <w:sz w:val="20"/>
          <w:szCs w:val="20"/>
        </w:rPr>
        <w:t>Pagar el valor del contrato en la forma, plazos y montos establecidos en el contrato.</w:t>
      </w:r>
    </w:p>
    <w:p w14:paraId="54DD1C6E" w14:textId="036EDEE8" w:rsidR="002A3E9B" w:rsidRPr="00992902" w:rsidRDefault="002A3E9B">
      <w:pPr>
        <w:pStyle w:val="Prrafodelista"/>
        <w:numPr>
          <w:ilvl w:val="0"/>
          <w:numId w:val="8"/>
        </w:numPr>
        <w:spacing w:before="120" w:after="120" w:line="240" w:lineRule="auto"/>
        <w:jc w:val="both"/>
        <w:rPr>
          <w:rFonts w:ascii="Work Sans" w:hAnsi="Work Sans" w:cs="Arial"/>
          <w:color w:val="000000"/>
          <w:sz w:val="20"/>
          <w:szCs w:val="20"/>
        </w:rPr>
      </w:pPr>
      <w:r w:rsidRPr="00992902">
        <w:rPr>
          <w:rFonts w:ascii="Work Sans" w:hAnsi="Work Sans" w:cs="Arial"/>
          <w:color w:val="000000"/>
          <w:sz w:val="20"/>
          <w:szCs w:val="20"/>
        </w:rPr>
        <w:t>Ejercer la supervisión del contrato, a través del supervisor designado para tal fin, de acuerdo con lo consagrado en el Manual de Contratación adoptado por el Ministerio de Minas y Energía.</w:t>
      </w:r>
    </w:p>
    <w:p w14:paraId="41989B33" w14:textId="2FAD09D4" w:rsidR="002A3E9B" w:rsidRPr="00992902" w:rsidRDefault="002A3E9B">
      <w:pPr>
        <w:pStyle w:val="Prrafodelista"/>
        <w:numPr>
          <w:ilvl w:val="0"/>
          <w:numId w:val="8"/>
        </w:numPr>
        <w:spacing w:before="120" w:after="120" w:line="240" w:lineRule="auto"/>
        <w:jc w:val="both"/>
        <w:rPr>
          <w:rFonts w:ascii="Work Sans" w:hAnsi="Work Sans" w:cs="Arial"/>
          <w:color w:val="000000"/>
          <w:sz w:val="20"/>
          <w:szCs w:val="20"/>
        </w:rPr>
      </w:pPr>
      <w:r w:rsidRPr="00992902">
        <w:rPr>
          <w:rFonts w:ascii="Work Sans" w:hAnsi="Work Sans" w:cs="Arial"/>
          <w:color w:val="000000"/>
          <w:sz w:val="20"/>
          <w:szCs w:val="20"/>
        </w:rPr>
        <w:t>Prestar al contratista, la información y colaboración necesarios p ara el cabal cumplimiento del objeto contractual.</w:t>
      </w:r>
    </w:p>
    <w:p w14:paraId="1686DB4E" w14:textId="77777777" w:rsidR="002A3E9B" w:rsidRPr="00992902" w:rsidRDefault="002A3E9B">
      <w:pPr>
        <w:pStyle w:val="Prrafodelista"/>
        <w:numPr>
          <w:ilvl w:val="0"/>
          <w:numId w:val="8"/>
        </w:numPr>
        <w:spacing w:before="120" w:after="120" w:line="240" w:lineRule="auto"/>
        <w:jc w:val="both"/>
        <w:rPr>
          <w:rFonts w:ascii="Work Sans" w:hAnsi="Work Sans" w:cs="Arial"/>
          <w:color w:val="000000"/>
          <w:sz w:val="20"/>
          <w:szCs w:val="20"/>
        </w:rPr>
      </w:pPr>
      <w:r w:rsidRPr="00992902">
        <w:rPr>
          <w:rFonts w:ascii="Work Sans" w:hAnsi="Work Sans" w:cs="Arial"/>
          <w:color w:val="000000"/>
          <w:sz w:val="20"/>
          <w:szCs w:val="20"/>
        </w:rPr>
        <w:t>4.Presentar al contratista oportunamente las recomendaciones y observaciones a que haya lugar para la adecuada ejecución del objeto del contrato y hacer los requerimientos que encuentre necesarios.</w:t>
      </w:r>
    </w:p>
    <w:p w14:paraId="4E9808C4" w14:textId="304105A4" w:rsidR="002A3E9B" w:rsidRPr="00992902" w:rsidRDefault="002A3E9B">
      <w:pPr>
        <w:pStyle w:val="Prrafodelista"/>
        <w:numPr>
          <w:ilvl w:val="0"/>
          <w:numId w:val="8"/>
        </w:numPr>
        <w:spacing w:before="120" w:after="120" w:line="240" w:lineRule="auto"/>
        <w:jc w:val="both"/>
        <w:rPr>
          <w:rFonts w:ascii="Work Sans" w:hAnsi="Work Sans" w:cs="Arial"/>
          <w:color w:val="000000"/>
          <w:sz w:val="20"/>
          <w:szCs w:val="20"/>
        </w:rPr>
      </w:pPr>
      <w:r w:rsidRPr="00992902">
        <w:rPr>
          <w:rFonts w:ascii="Work Sans" w:hAnsi="Work Sans" w:cs="Arial"/>
          <w:color w:val="000000"/>
          <w:sz w:val="20"/>
          <w:szCs w:val="20"/>
        </w:rPr>
        <w:t>Atender oportunamente las solicitudes del contratista relacionadas con la ejecución del contrato, definir las situaciones necesarias para la ejecución y adelantar los trámites a que haya lugar por su parte para garantizar la debida ejecución.</w:t>
      </w:r>
    </w:p>
    <w:p w14:paraId="3A4BE5E7" w14:textId="3EF2B14D" w:rsidR="00BD66FA" w:rsidRPr="00992902" w:rsidRDefault="002A3E9B">
      <w:pPr>
        <w:pStyle w:val="Prrafodelista"/>
        <w:numPr>
          <w:ilvl w:val="0"/>
          <w:numId w:val="8"/>
        </w:numPr>
        <w:autoSpaceDE w:val="0"/>
        <w:autoSpaceDN w:val="0"/>
        <w:adjustRightInd w:val="0"/>
        <w:spacing w:after="0" w:line="240" w:lineRule="auto"/>
        <w:contextualSpacing/>
        <w:jc w:val="both"/>
        <w:rPr>
          <w:rFonts w:ascii="Work Sans" w:hAnsi="Work Sans" w:cs="Arial"/>
          <w:sz w:val="20"/>
          <w:szCs w:val="20"/>
          <w:lang w:eastAsia="es-ES"/>
        </w:rPr>
      </w:pPr>
      <w:r w:rsidRPr="00992902">
        <w:rPr>
          <w:rFonts w:ascii="Work Sans" w:hAnsi="Work Sans" w:cs="Arial"/>
          <w:color w:val="000000" w:themeColor="text1"/>
          <w:sz w:val="20"/>
          <w:szCs w:val="20"/>
        </w:rPr>
        <w:t>Las demás que sean necesarias para el cumplimiento del objeto contractual.</w:t>
      </w:r>
    </w:p>
    <w:p w14:paraId="45F70101" w14:textId="77777777" w:rsidR="00BD66FA" w:rsidRPr="00992902" w:rsidRDefault="00BD66FA" w:rsidP="002A3E9B">
      <w:pPr>
        <w:pStyle w:val="Prrafodelista"/>
        <w:autoSpaceDE w:val="0"/>
        <w:autoSpaceDN w:val="0"/>
        <w:adjustRightInd w:val="0"/>
        <w:spacing w:after="0" w:line="240" w:lineRule="auto"/>
        <w:ind w:left="351"/>
        <w:contextualSpacing/>
        <w:jc w:val="both"/>
        <w:rPr>
          <w:rFonts w:ascii="Work Sans" w:hAnsi="Work Sans" w:cs="Arial"/>
          <w:sz w:val="20"/>
          <w:szCs w:val="20"/>
          <w:lang w:eastAsia="es-ES"/>
        </w:rPr>
      </w:pPr>
    </w:p>
    <w:p w14:paraId="27D67BAA" w14:textId="166A7610" w:rsidR="00085879" w:rsidRPr="00992902" w:rsidRDefault="179C26E4" w:rsidP="12AA2EB9">
      <w:pPr>
        <w:spacing w:line="240" w:lineRule="auto"/>
        <w:jc w:val="both"/>
        <w:rPr>
          <w:rFonts w:ascii="Work Sans" w:hAnsi="Work Sans"/>
          <w:sz w:val="20"/>
          <w:szCs w:val="20"/>
          <w:lang w:val="es-ES"/>
        </w:rPr>
      </w:pPr>
      <w:r w:rsidRPr="00992902">
        <w:rPr>
          <w:rFonts w:ascii="Work Sans" w:eastAsia="Calibri" w:hAnsi="Work Sans" w:cs="Arial"/>
          <w:b/>
          <w:bCs/>
          <w:color w:val="000000" w:themeColor="text1"/>
          <w:sz w:val="20"/>
          <w:szCs w:val="20"/>
        </w:rPr>
        <w:t xml:space="preserve">CLÁUSULA </w:t>
      </w:r>
      <w:r w:rsidR="42983212" w:rsidRPr="00992902">
        <w:rPr>
          <w:rFonts w:ascii="Work Sans" w:eastAsia="Calibri" w:hAnsi="Work Sans" w:cs="Arial"/>
          <w:b/>
          <w:bCs/>
          <w:color w:val="000000" w:themeColor="text1"/>
          <w:sz w:val="20"/>
          <w:szCs w:val="20"/>
        </w:rPr>
        <w:t>QUINTA</w:t>
      </w:r>
      <w:r w:rsidR="31CEC0A1" w:rsidRPr="00992902">
        <w:rPr>
          <w:rFonts w:ascii="Work Sans" w:eastAsia="Calibri" w:hAnsi="Work Sans" w:cs="Arial"/>
          <w:b/>
          <w:bCs/>
          <w:color w:val="000000" w:themeColor="text1"/>
          <w:sz w:val="20"/>
          <w:szCs w:val="20"/>
        </w:rPr>
        <w:t>.</w:t>
      </w:r>
      <w:r w:rsidR="4822FC75" w:rsidRPr="00992902">
        <w:rPr>
          <w:rFonts w:ascii="Work Sans" w:eastAsia="Calibri" w:hAnsi="Work Sans" w:cs="Arial"/>
          <w:b/>
          <w:bCs/>
          <w:color w:val="000000" w:themeColor="text1"/>
          <w:sz w:val="20"/>
          <w:szCs w:val="20"/>
        </w:rPr>
        <w:t xml:space="preserve"> PLAZO</w:t>
      </w:r>
      <w:r w:rsidR="0713D86D" w:rsidRPr="00992902">
        <w:rPr>
          <w:rFonts w:ascii="Work Sans" w:eastAsia="Calibri" w:hAnsi="Work Sans" w:cs="Arial"/>
          <w:b/>
          <w:bCs/>
          <w:color w:val="000000" w:themeColor="text1"/>
          <w:sz w:val="20"/>
          <w:szCs w:val="20"/>
        </w:rPr>
        <w:t xml:space="preserve">: </w:t>
      </w:r>
      <w:r w:rsidR="0F592348" w:rsidRPr="00992902">
        <w:rPr>
          <w:rFonts w:ascii="Work Sans" w:eastAsia="MS Mincho" w:hAnsi="Work Sans" w:cs="Arial"/>
          <w:sz w:val="20"/>
          <w:szCs w:val="20"/>
          <w:lang w:eastAsia="es-CO"/>
        </w:rPr>
        <w:t xml:space="preserve">El plazo de ejecución del contrato será de </w:t>
      </w:r>
      <w:r w:rsidR="040F1535" w:rsidRPr="00992902">
        <w:rPr>
          <w:rFonts w:ascii="Work Sans" w:eastAsia="MS Mincho" w:hAnsi="Work Sans" w:cs="Arial"/>
          <w:sz w:val="20"/>
          <w:szCs w:val="20"/>
          <w:lang w:eastAsia="es-CO"/>
        </w:rPr>
        <w:t>tres (3) años y ocho (8) meses, a partir de la suscripción del acta de inicio, previo cumplimiento de los requisitos de perfeccionamiento y ejecución, sin exceder el 31 de julio de 2030.</w:t>
      </w:r>
    </w:p>
    <w:p w14:paraId="01D2E37D" w14:textId="06061AE9" w:rsidR="002A3E9B" w:rsidRPr="00992902" w:rsidRDefault="4822FC75" w:rsidP="002A3E9B">
      <w:pPr>
        <w:pStyle w:val="p1"/>
        <w:jc w:val="both"/>
        <w:rPr>
          <w:rFonts w:ascii="Work Sans" w:hAnsi="Work Sans"/>
          <w:sz w:val="20"/>
          <w:szCs w:val="20"/>
        </w:rPr>
      </w:pPr>
      <w:r w:rsidRPr="00992902">
        <w:rPr>
          <w:rFonts w:ascii="Work Sans" w:eastAsia="Calibri" w:hAnsi="Work Sans"/>
          <w:b/>
          <w:bCs/>
          <w:color w:val="000000" w:themeColor="text1"/>
          <w:sz w:val="20"/>
          <w:szCs w:val="20"/>
        </w:rPr>
        <w:t xml:space="preserve">CLÁUSULA </w:t>
      </w:r>
      <w:r w:rsidR="4058B2A6" w:rsidRPr="00992902">
        <w:rPr>
          <w:rFonts w:ascii="Work Sans" w:eastAsia="Calibri" w:hAnsi="Work Sans"/>
          <w:b/>
          <w:bCs/>
          <w:color w:val="000000" w:themeColor="text1"/>
          <w:sz w:val="20"/>
          <w:szCs w:val="20"/>
        </w:rPr>
        <w:t>SEXTA</w:t>
      </w:r>
      <w:r w:rsidRPr="00992902">
        <w:rPr>
          <w:rFonts w:ascii="Work Sans" w:eastAsia="Calibri" w:hAnsi="Work Sans"/>
          <w:b/>
          <w:bCs/>
          <w:color w:val="000000" w:themeColor="text1"/>
          <w:sz w:val="20"/>
          <w:szCs w:val="20"/>
        </w:rPr>
        <w:t>.</w:t>
      </w:r>
      <w:r w:rsidR="31CEC0A1" w:rsidRPr="00992902">
        <w:rPr>
          <w:rFonts w:ascii="Work Sans" w:eastAsia="Calibri" w:hAnsi="Work Sans"/>
          <w:b/>
          <w:bCs/>
          <w:color w:val="000000" w:themeColor="text1"/>
          <w:sz w:val="20"/>
          <w:szCs w:val="20"/>
        </w:rPr>
        <w:t xml:space="preserve"> FORMA DE PAGO</w:t>
      </w:r>
      <w:r w:rsidR="3804F46D" w:rsidRPr="00992902">
        <w:rPr>
          <w:rFonts w:ascii="Work Sans" w:eastAsia="Calibri" w:hAnsi="Work Sans"/>
          <w:b/>
          <w:bCs/>
          <w:color w:val="000000" w:themeColor="text1"/>
          <w:sz w:val="20"/>
          <w:szCs w:val="20"/>
        </w:rPr>
        <w:t xml:space="preserve">. </w:t>
      </w:r>
      <w:r w:rsidR="0F592348" w:rsidRPr="00992902">
        <w:rPr>
          <w:rFonts w:ascii="Work Sans" w:eastAsia="MS Mincho" w:hAnsi="Work Sans"/>
          <w:color w:val="auto"/>
          <w:sz w:val="20"/>
          <w:szCs w:val="20"/>
          <w:lang w:eastAsia="es-CO"/>
        </w:rPr>
        <w:t>El MINISTERIO DE MINAS Y ENERGÍA pagará al </w:t>
      </w:r>
      <w:r w:rsidR="734DED5C" w:rsidRPr="00992902">
        <w:rPr>
          <w:rFonts w:ascii="Work Sans" w:eastAsia="MS Mincho" w:hAnsi="Work Sans"/>
          <w:color w:val="auto"/>
          <w:sz w:val="20"/>
          <w:szCs w:val="20"/>
          <w:lang w:eastAsia="es-CO"/>
        </w:rPr>
        <w:t>CONTRATISTA</w:t>
      </w:r>
      <w:r w:rsidR="0F592348" w:rsidRPr="00992902">
        <w:rPr>
          <w:rFonts w:ascii="Work Sans" w:eastAsia="MS Mincho" w:hAnsi="Work Sans"/>
          <w:color w:val="auto"/>
          <w:sz w:val="20"/>
          <w:szCs w:val="20"/>
          <w:lang w:eastAsia="es-CO"/>
        </w:rPr>
        <w:t xml:space="preserve"> el valor del contrato </w:t>
      </w:r>
      <w:r w:rsidR="00992902" w:rsidRPr="00992902">
        <w:rPr>
          <w:rFonts w:ascii="Work Sans" w:eastAsia="MS Mincho" w:hAnsi="Work Sans"/>
          <w:color w:val="auto"/>
          <w:sz w:val="20"/>
          <w:szCs w:val="20"/>
          <w:lang w:eastAsia="es-CO"/>
        </w:rPr>
        <w:t>conforme a lo establecido en el estudio previo.</w:t>
      </w:r>
    </w:p>
    <w:p w14:paraId="1FED355F" w14:textId="0A141A2D" w:rsidR="002A3E9B" w:rsidRPr="00992902" w:rsidRDefault="002A3E9B" w:rsidP="12AA2EB9">
      <w:pPr>
        <w:pStyle w:val="p1"/>
        <w:jc w:val="both"/>
        <w:rPr>
          <w:rFonts w:ascii="Work Sans" w:eastAsia="MS Mincho" w:hAnsi="Work Sans"/>
          <w:color w:val="auto"/>
          <w:sz w:val="20"/>
          <w:szCs w:val="20"/>
          <w:lang w:eastAsia="es-CO"/>
        </w:rPr>
      </w:pPr>
    </w:p>
    <w:p w14:paraId="2512B9F3" w14:textId="7B866200" w:rsidR="002A3E9B" w:rsidRDefault="31CEC0A1" w:rsidP="12AA2EB9">
      <w:pPr>
        <w:spacing w:after="0" w:line="240" w:lineRule="auto"/>
        <w:jc w:val="both"/>
        <w:rPr>
          <w:rFonts w:ascii="Work Sans" w:eastAsiaTheme="minorEastAsia" w:hAnsi="Work Sans"/>
          <w:color w:val="000000" w:themeColor="text1"/>
          <w:sz w:val="20"/>
          <w:szCs w:val="20"/>
          <w:lang w:val="es"/>
        </w:rPr>
      </w:pPr>
      <w:r w:rsidRPr="00992902">
        <w:rPr>
          <w:rFonts w:ascii="Work Sans" w:eastAsia="Calibri" w:hAnsi="Work Sans" w:cs="Arial"/>
          <w:b/>
          <w:bCs/>
          <w:color w:val="000000" w:themeColor="text1"/>
          <w:sz w:val="20"/>
          <w:szCs w:val="20"/>
        </w:rPr>
        <w:t xml:space="preserve">CLÁUSULA </w:t>
      </w:r>
      <w:r w:rsidR="695A75AD" w:rsidRPr="00992902">
        <w:rPr>
          <w:rFonts w:ascii="Work Sans" w:eastAsia="Calibri" w:hAnsi="Work Sans" w:cs="Arial"/>
          <w:b/>
          <w:bCs/>
          <w:color w:val="000000" w:themeColor="text1"/>
          <w:sz w:val="20"/>
          <w:szCs w:val="20"/>
        </w:rPr>
        <w:t>SÉPTIMA</w:t>
      </w:r>
      <w:r w:rsidRPr="00992902">
        <w:rPr>
          <w:rFonts w:ascii="Work Sans" w:eastAsia="Calibri" w:hAnsi="Work Sans" w:cs="Arial"/>
          <w:b/>
          <w:bCs/>
          <w:color w:val="000000" w:themeColor="text1"/>
          <w:sz w:val="20"/>
          <w:szCs w:val="20"/>
        </w:rPr>
        <w:t xml:space="preserve">. </w:t>
      </w:r>
      <w:r w:rsidR="4E02BF99" w:rsidRPr="00992902">
        <w:rPr>
          <w:rFonts w:ascii="Work Sans" w:eastAsia="Calibri" w:hAnsi="Work Sans" w:cs="Arial"/>
          <w:b/>
          <w:bCs/>
          <w:color w:val="000000" w:themeColor="text1"/>
          <w:sz w:val="20"/>
          <w:szCs w:val="20"/>
        </w:rPr>
        <w:t xml:space="preserve">SUPERVISIÓN DEL CONTRATO: </w:t>
      </w:r>
      <w:r w:rsidR="114BADED" w:rsidRPr="00992902">
        <w:rPr>
          <w:rFonts w:ascii="Work Sans" w:eastAsiaTheme="minorEastAsia" w:hAnsi="Work Sans"/>
          <w:color w:val="000000" w:themeColor="text1"/>
          <w:sz w:val="20"/>
          <w:szCs w:val="20"/>
          <w:lang w:val="es"/>
        </w:rPr>
        <w:t xml:space="preserve">El Ministerio de Minas y Energía ejercerá la supervisión y el control del contrato a través del Director de Energía Eléctrica del Ministerio de Minas y Energía o de quien haga sus veces, o del supervisor que sea designado por escrito por el Contratante durante la ejecución contractual. </w:t>
      </w:r>
    </w:p>
    <w:p w14:paraId="6F3EC40C" w14:textId="77777777" w:rsidR="00992902" w:rsidRPr="00992902" w:rsidRDefault="00992902" w:rsidP="12AA2EB9">
      <w:pPr>
        <w:spacing w:after="0" w:line="240" w:lineRule="auto"/>
        <w:jc w:val="both"/>
        <w:rPr>
          <w:rFonts w:ascii="Work Sans" w:hAnsi="Work Sans"/>
          <w:sz w:val="20"/>
          <w:szCs w:val="20"/>
        </w:rPr>
      </w:pPr>
    </w:p>
    <w:p w14:paraId="53D14553" w14:textId="136BEAB5" w:rsidR="002A3E9B" w:rsidRPr="00992902" w:rsidRDefault="114BADED" w:rsidP="12AA2EB9">
      <w:pPr>
        <w:spacing w:after="0" w:line="240" w:lineRule="auto"/>
        <w:jc w:val="both"/>
        <w:rPr>
          <w:rFonts w:ascii="Work Sans" w:eastAsiaTheme="minorEastAsia" w:hAnsi="Work Sans"/>
          <w:color w:val="000000" w:themeColor="text1"/>
          <w:sz w:val="20"/>
          <w:szCs w:val="20"/>
          <w:lang w:val="es"/>
        </w:rPr>
      </w:pPr>
      <w:r w:rsidRPr="00992902">
        <w:rPr>
          <w:rFonts w:ascii="Work Sans" w:eastAsiaTheme="minorEastAsia" w:hAnsi="Work Sans"/>
          <w:color w:val="000000" w:themeColor="text1"/>
          <w:sz w:val="20"/>
          <w:szCs w:val="20"/>
          <w:lang w:val="es"/>
        </w:rPr>
        <w:t>El supervisor ejercerá las funciones y responsabilidades previstas en el Manual de Contratación del Ministerio de Minas y Energía, la Ley 1474 de 2011 y demás normas que las adicionen, modifiquen o sustituyan. La designación, modificación o reemplazo del supervisor no requerirá modificación contractual y será informada al Contratista por escrito.</w:t>
      </w:r>
    </w:p>
    <w:p w14:paraId="2A5B01D6" w14:textId="79587D4A" w:rsidR="002A3E9B" w:rsidRPr="00992902" w:rsidRDefault="114BADED" w:rsidP="12AA2EB9">
      <w:pPr>
        <w:spacing w:after="0" w:line="240" w:lineRule="auto"/>
        <w:jc w:val="both"/>
        <w:rPr>
          <w:rFonts w:ascii="Work Sans" w:eastAsiaTheme="minorEastAsia" w:hAnsi="Work Sans"/>
          <w:color w:val="000000" w:themeColor="text1"/>
          <w:sz w:val="20"/>
          <w:szCs w:val="20"/>
          <w:lang w:val="es"/>
        </w:rPr>
      </w:pPr>
      <w:r w:rsidRPr="00992902">
        <w:rPr>
          <w:rFonts w:ascii="Work Sans" w:eastAsiaTheme="minorEastAsia" w:hAnsi="Work Sans"/>
          <w:color w:val="000000" w:themeColor="text1"/>
          <w:sz w:val="20"/>
          <w:szCs w:val="20"/>
          <w:lang w:val="es"/>
        </w:rPr>
        <w:t xml:space="preserve"> </w:t>
      </w:r>
    </w:p>
    <w:p w14:paraId="47B1A23E" w14:textId="0C2D16A4" w:rsidR="002A3E9B" w:rsidRPr="00992902" w:rsidRDefault="114BADED" w:rsidP="12AA2EB9">
      <w:pPr>
        <w:spacing w:after="0" w:line="240" w:lineRule="auto"/>
        <w:jc w:val="both"/>
        <w:rPr>
          <w:rFonts w:ascii="Work Sans" w:eastAsiaTheme="minorEastAsia" w:hAnsi="Work Sans"/>
          <w:color w:val="000000" w:themeColor="text1"/>
          <w:sz w:val="20"/>
          <w:szCs w:val="20"/>
          <w:lang w:val="es"/>
        </w:rPr>
      </w:pPr>
      <w:r w:rsidRPr="00992902">
        <w:rPr>
          <w:rFonts w:ascii="Work Sans" w:eastAsiaTheme="minorEastAsia" w:hAnsi="Work Sans"/>
          <w:color w:val="000000" w:themeColor="text1"/>
          <w:sz w:val="20"/>
          <w:szCs w:val="20"/>
          <w:lang w:val="es"/>
        </w:rPr>
        <w:t>El supervisor no podrá adoptar decisiones que impliquen la modificación de lo pactado en el contrato celebrado entre la Fiduciaria y el Ministerio de Minas y Energía, las cuales únicamente podrán ser adoptadas por el ordenador del gasto de la entidad contratante, mediante la suscripción de las correspondientes modificaciones al contrato.</w:t>
      </w:r>
    </w:p>
    <w:p w14:paraId="4F331AFD" w14:textId="5492D3FF" w:rsidR="002A3E9B" w:rsidRPr="00992902" w:rsidRDefault="114BADED" w:rsidP="12AA2EB9">
      <w:pPr>
        <w:spacing w:after="0" w:line="240" w:lineRule="auto"/>
        <w:jc w:val="both"/>
        <w:rPr>
          <w:rFonts w:ascii="Work Sans" w:eastAsiaTheme="minorEastAsia" w:hAnsi="Work Sans"/>
          <w:color w:val="000000" w:themeColor="text1"/>
          <w:sz w:val="20"/>
          <w:szCs w:val="20"/>
          <w:lang w:val="es"/>
        </w:rPr>
      </w:pPr>
      <w:r w:rsidRPr="00992902">
        <w:rPr>
          <w:rFonts w:ascii="Work Sans" w:eastAsiaTheme="minorEastAsia" w:hAnsi="Work Sans"/>
          <w:color w:val="000000" w:themeColor="text1"/>
          <w:sz w:val="20"/>
          <w:szCs w:val="20"/>
          <w:lang w:val="es"/>
        </w:rPr>
        <w:t xml:space="preserve"> </w:t>
      </w:r>
    </w:p>
    <w:p w14:paraId="553A62F8" w14:textId="4B1A5782" w:rsidR="002A3E9B" w:rsidRPr="00992902" w:rsidRDefault="114BADED" w:rsidP="12AA2EB9">
      <w:pPr>
        <w:spacing w:after="0" w:line="240" w:lineRule="auto"/>
        <w:jc w:val="both"/>
        <w:rPr>
          <w:rFonts w:ascii="Work Sans" w:eastAsiaTheme="minorEastAsia" w:hAnsi="Work Sans"/>
          <w:color w:val="000000" w:themeColor="text1"/>
          <w:sz w:val="20"/>
          <w:szCs w:val="20"/>
          <w:lang w:val="es"/>
        </w:rPr>
      </w:pPr>
      <w:r w:rsidRPr="00992902">
        <w:rPr>
          <w:rFonts w:ascii="Work Sans" w:eastAsiaTheme="minorEastAsia" w:hAnsi="Work Sans"/>
          <w:color w:val="000000" w:themeColor="text1"/>
          <w:sz w:val="20"/>
          <w:szCs w:val="20"/>
          <w:lang w:val="es"/>
        </w:rPr>
        <w:t>La supervisión consiste en el seguimiento técnico, administrativo, financiero, contable y jurídico, sobre el cumplimiento del objeto del contrato. En ese sentido quien ejerza la supervisión se encuentra facultado para solicitar informes, aclaraciones y explicaciones sobre el desarrollo de la ejecución contractual y es responsable por mantener a la entidad informada de los hechos y circunstancias que puedan constituir actos de corrupción tipificados en conductas punibles, o que puedan poner en riesgo el cumplimiento del contrato.</w:t>
      </w:r>
    </w:p>
    <w:p w14:paraId="29D8A605" w14:textId="1B64477E" w:rsidR="002A3E9B" w:rsidRPr="00992902" w:rsidRDefault="114BADED" w:rsidP="12AA2EB9">
      <w:pPr>
        <w:spacing w:after="0" w:line="240" w:lineRule="auto"/>
        <w:jc w:val="both"/>
        <w:rPr>
          <w:rFonts w:ascii="Work Sans" w:eastAsiaTheme="minorEastAsia" w:hAnsi="Work Sans"/>
          <w:color w:val="000000" w:themeColor="text1"/>
          <w:sz w:val="20"/>
          <w:szCs w:val="20"/>
          <w:lang w:val="es"/>
        </w:rPr>
      </w:pPr>
      <w:r w:rsidRPr="00992902">
        <w:rPr>
          <w:rFonts w:ascii="Work Sans" w:eastAsiaTheme="minorEastAsia" w:hAnsi="Work Sans"/>
          <w:color w:val="000000" w:themeColor="text1"/>
          <w:sz w:val="20"/>
          <w:szCs w:val="20"/>
          <w:lang w:val="es"/>
        </w:rPr>
        <w:t xml:space="preserve"> </w:t>
      </w:r>
    </w:p>
    <w:p w14:paraId="74FAAC4C" w14:textId="2C62FFC6" w:rsidR="002A3E9B" w:rsidRPr="00992902" w:rsidRDefault="114BADED" w:rsidP="12AA2EB9">
      <w:pPr>
        <w:spacing w:after="0" w:line="240" w:lineRule="auto"/>
        <w:jc w:val="both"/>
        <w:rPr>
          <w:rFonts w:ascii="Work Sans" w:eastAsiaTheme="minorEastAsia" w:hAnsi="Work Sans"/>
          <w:color w:val="000000" w:themeColor="text1"/>
          <w:sz w:val="20"/>
          <w:szCs w:val="20"/>
          <w:lang w:val="es"/>
        </w:rPr>
      </w:pPr>
      <w:r w:rsidRPr="00992902">
        <w:rPr>
          <w:rFonts w:ascii="Work Sans" w:eastAsiaTheme="minorEastAsia" w:hAnsi="Work Sans"/>
          <w:color w:val="000000" w:themeColor="text1"/>
          <w:sz w:val="20"/>
          <w:szCs w:val="20"/>
          <w:lang w:val="es"/>
        </w:rPr>
        <w:t>El supervisor entre otras funciones tendrá las siguientes:</w:t>
      </w:r>
    </w:p>
    <w:p w14:paraId="36F1890D" w14:textId="5C99F992" w:rsidR="002A3E9B" w:rsidRPr="00992902" w:rsidRDefault="114BADED" w:rsidP="12AA2EB9">
      <w:pPr>
        <w:spacing w:after="0" w:line="240" w:lineRule="auto"/>
        <w:jc w:val="both"/>
        <w:rPr>
          <w:rFonts w:ascii="Work Sans" w:eastAsiaTheme="minorEastAsia" w:hAnsi="Work Sans"/>
          <w:color w:val="000000" w:themeColor="text1"/>
          <w:sz w:val="20"/>
          <w:szCs w:val="20"/>
          <w:lang w:val="es"/>
        </w:rPr>
      </w:pPr>
      <w:r w:rsidRPr="00992902">
        <w:rPr>
          <w:rFonts w:ascii="Work Sans" w:eastAsiaTheme="minorEastAsia" w:hAnsi="Work Sans"/>
          <w:color w:val="000000" w:themeColor="text1"/>
          <w:sz w:val="20"/>
          <w:szCs w:val="20"/>
          <w:lang w:val="es"/>
        </w:rPr>
        <w:t xml:space="preserve"> </w:t>
      </w:r>
    </w:p>
    <w:p w14:paraId="7200A9B6" w14:textId="72C10E39" w:rsidR="002A3E9B" w:rsidRPr="00992902" w:rsidRDefault="114BADED" w:rsidP="12AA2EB9">
      <w:pPr>
        <w:pStyle w:val="Prrafodelista"/>
        <w:numPr>
          <w:ilvl w:val="0"/>
          <w:numId w:val="1"/>
        </w:numPr>
        <w:spacing w:after="0" w:line="240" w:lineRule="auto"/>
        <w:ind w:left="356" w:hanging="356"/>
        <w:jc w:val="both"/>
        <w:rPr>
          <w:rFonts w:ascii="Work Sans" w:eastAsiaTheme="minorEastAsia" w:hAnsi="Work Sans" w:cstheme="minorBidi"/>
          <w:color w:val="000000" w:themeColor="text1"/>
          <w:sz w:val="20"/>
          <w:szCs w:val="20"/>
          <w:lang w:val="es"/>
        </w:rPr>
      </w:pPr>
      <w:r w:rsidRPr="00992902">
        <w:rPr>
          <w:rFonts w:ascii="Work Sans" w:eastAsiaTheme="minorEastAsia" w:hAnsi="Work Sans" w:cstheme="minorBidi"/>
          <w:color w:val="000000" w:themeColor="text1"/>
          <w:sz w:val="20"/>
          <w:szCs w:val="20"/>
          <w:lang w:val="es"/>
        </w:rPr>
        <w:t>Cumplir con lo estipulado en el Manual de Contratación.</w:t>
      </w:r>
    </w:p>
    <w:p w14:paraId="3416F5FA" w14:textId="7213EF2F" w:rsidR="002A3E9B" w:rsidRPr="00992902" w:rsidRDefault="114BADED" w:rsidP="12AA2EB9">
      <w:pPr>
        <w:pStyle w:val="Prrafodelista"/>
        <w:numPr>
          <w:ilvl w:val="0"/>
          <w:numId w:val="1"/>
        </w:numPr>
        <w:spacing w:after="0" w:line="240" w:lineRule="auto"/>
        <w:ind w:left="356" w:right="64" w:hanging="356"/>
        <w:jc w:val="both"/>
        <w:rPr>
          <w:rFonts w:ascii="Work Sans" w:eastAsiaTheme="minorEastAsia" w:hAnsi="Work Sans" w:cstheme="minorBidi"/>
          <w:color w:val="000000" w:themeColor="text1"/>
          <w:sz w:val="20"/>
          <w:szCs w:val="20"/>
          <w:lang w:val="es"/>
        </w:rPr>
      </w:pPr>
      <w:r w:rsidRPr="00992902">
        <w:rPr>
          <w:rFonts w:ascii="Work Sans" w:eastAsiaTheme="minorEastAsia" w:hAnsi="Work Sans" w:cstheme="minorBidi"/>
          <w:color w:val="000000" w:themeColor="text1"/>
          <w:sz w:val="20"/>
          <w:szCs w:val="20"/>
          <w:lang w:val="es"/>
        </w:rPr>
        <w:t>Verificar el cumplimiento de los requisitos de ejecución del contrato previo a dar inicio al mismo.</w:t>
      </w:r>
    </w:p>
    <w:p w14:paraId="7576BA58" w14:textId="605C4A7B" w:rsidR="002A3E9B" w:rsidRPr="00992902" w:rsidRDefault="114BADED" w:rsidP="12AA2EB9">
      <w:pPr>
        <w:pStyle w:val="Prrafodelista"/>
        <w:numPr>
          <w:ilvl w:val="0"/>
          <w:numId w:val="1"/>
        </w:numPr>
        <w:spacing w:after="0" w:line="240" w:lineRule="auto"/>
        <w:ind w:left="356" w:hanging="356"/>
        <w:jc w:val="both"/>
        <w:rPr>
          <w:rFonts w:ascii="Work Sans" w:eastAsiaTheme="minorEastAsia" w:hAnsi="Work Sans" w:cstheme="minorBidi"/>
          <w:color w:val="000000" w:themeColor="text1"/>
          <w:sz w:val="20"/>
          <w:szCs w:val="20"/>
          <w:lang w:val="es"/>
        </w:rPr>
      </w:pPr>
      <w:r w:rsidRPr="00992902">
        <w:rPr>
          <w:rFonts w:ascii="Work Sans" w:eastAsiaTheme="minorEastAsia" w:hAnsi="Work Sans" w:cstheme="minorBidi"/>
          <w:color w:val="000000" w:themeColor="text1"/>
          <w:sz w:val="20"/>
          <w:szCs w:val="20"/>
          <w:lang w:val="es"/>
        </w:rPr>
        <w:lastRenderedPageBreak/>
        <w:t>Aprobar las pólizas y sus modificaciones en los casos que se requiera.</w:t>
      </w:r>
    </w:p>
    <w:p w14:paraId="717717AA" w14:textId="330B2B75" w:rsidR="002A3E9B" w:rsidRPr="00992902" w:rsidRDefault="114BADED" w:rsidP="12AA2EB9">
      <w:pPr>
        <w:pStyle w:val="Prrafodelista"/>
        <w:numPr>
          <w:ilvl w:val="0"/>
          <w:numId w:val="1"/>
        </w:numPr>
        <w:spacing w:after="0" w:line="240" w:lineRule="auto"/>
        <w:ind w:left="356" w:right="62" w:hanging="356"/>
        <w:jc w:val="both"/>
        <w:rPr>
          <w:rFonts w:ascii="Work Sans" w:eastAsiaTheme="minorEastAsia" w:hAnsi="Work Sans" w:cstheme="minorBidi"/>
          <w:color w:val="000000" w:themeColor="text1"/>
          <w:sz w:val="20"/>
          <w:szCs w:val="20"/>
          <w:lang w:val="es"/>
        </w:rPr>
      </w:pPr>
      <w:r w:rsidRPr="00992902">
        <w:rPr>
          <w:rFonts w:ascii="Work Sans" w:eastAsiaTheme="minorEastAsia" w:hAnsi="Work Sans" w:cstheme="minorBidi"/>
          <w:color w:val="000000" w:themeColor="text1"/>
          <w:sz w:val="20"/>
          <w:szCs w:val="20"/>
          <w:lang w:val="es"/>
        </w:rPr>
        <w:t>Verificar el pago de los aportes del sistema de seguridad social en salud, pensión, riesgos laborales y/o aportes parafiscales si a ello hubiere lugar, conforme a los términos del contrato.</w:t>
      </w:r>
    </w:p>
    <w:p w14:paraId="58B382D0" w14:textId="1ACDE30A" w:rsidR="002A3E9B" w:rsidRPr="00992902" w:rsidRDefault="114BADED" w:rsidP="12AA2EB9">
      <w:pPr>
        <w:pStyle w:val="Prrafodelista"/>
        <w:numPr>
          <w:ilvl w:val="0"/>
          <w:numId w:val="1"/>
        </w:numPr>
        <w:spacing w:after="0" w:line="240" w:lineRule="auto"/>
        <w:ind w:left="356" w:right="65" w:hanging="356"/>
        <w:jc w:val="both"/>
        <w:rPr>
          <w:rFonts w:ascii="Work Sans" w:eastAsiaTheme="minorEastAsia" w:hAnsi="Work Sans" w:cstheme="minorBidi"/>
          <w:color w:val="000000" w:themeColor="text1"/>
          <w:sz w:val="20"/>
          <w:szCs w:val="20"/>
          <w:lang w:val="es"/>
        </w:rPr>
      </w:pPr>
      <w:r w:rsidRPr="00992902">
        <w:rPr>
          <w:rFonts w:ascii="Work Sans" w:eastAsiaTheme="minorEastAsia" w:hAnsi="Work Sans" w:cstheme="minorBidi"/>
          <w:color w:val="000000" w:themeColor="text1"/>
          <w:sz w:val="20"/>
          <w:szCs w:val="20"/>
          <w:lang w:val="es"/>
        </w:rPr>
        <w:t>Vigilar el cumplimiento de las obligaciones y actividades pactadas en el contrato.</w:t>
      </w:r>
    </w:p>
    <w:p w14:paraId="7167BC57" w14:textId="15D2A906" w:rsidR="002A3E9B" w:rsidRPr="00992902" w:rsidRDefault="114BADED" w:rsidP="12AA2EB9">
      <w:pPr>
        <w:pStyle w:val="Prrafodelista"/>
        <w:numPr>
          <w:ilvl w:val="0"/>
          <w:numId w:val="1"/>
        </w:numPr>
        <w:spacing w:after="0" w:line="240" w:lineRule="auto"/>
        <w:ind w:left="356" w:right="63" w:hanging="356"/>
        <w:jc w:val="both"/>
        <w:rPr>
          <w:rFonts w:ascii="Work Sans" w:eastAsiaTheme="minorEastAsia" w:hAnsi="Work Sans" w:cstheme="minorBidi"/>
          <w:color w:val="000000" w:themeColor="text1"/>
          <w:sz w:val="20"/>
          <w:szCs w:val="20"/>
          <w:lang w:val="es"/>
        </w:rPr>
      </w:pPr>
      <w:r w:rsidRPr="00992902">
        <w:rPr>
          <w:rFonts w:ascii="Work Sans" w:eastAsiaTheme="minorEastAsia" w:hAnsi="Work Sans" w:cstheme="minorBidi"/>
          <w:color w:val="000000" w:themeColor="text1"/>
          <w:sz w:val="20"/>
          <w:szCs w:val="20"/>
          <w:lang w:val="es"/>
        </w:rPr>
        <w:t>Solicitar oportunamente cualquier modificación del contrato y sustentar y avalar las circunstancias de tiempo, modo y lugar que la justifica.</w:t>
      </w:r>
    </w:p>
    <w:p w14:paraId="14307331" w14:textId="64FB5C4E" w:rsidR="002A3E9B" w:rsidRPr="00992902" w:rsidRDefault="114BADED" w:rsidP="12AA2EB9">
      <w:pPr>
        <w:pStyle w:val="Prrafodelista"/>
        <w:numPr>
          <w:ilvl w:val="0"/>
          <w:numId w:val="1"/>
        </w:numPr>
        <w:spacing w:after="0" w:line="240" w:lineRule="auto"/>
        <w:ind w:left="356" w:right="65" w:hanging="356"/>
        <w:jc w:val="both"/>
        <w:rPr>
          <w:rFonts w:ascii="Work Sans" w:eastAsiaTheme="minorEastAsia" w:hAnsi="Work Sans" w:cstheme="minorBidi"/>
          <w:color w:val="000000" w:themeColor="text1"/>
          <w:sz w:val="20"/>
          <w:szCs w:val="20"/>
          <w:lang w:val="es"/>
        </w:rPr>
      </w:pPr>
      <w:r w:rsidRPr="00992902">
        <w:rPr>
          <w:rFonts w:ascii="Work Sans" w:eastAsiaTheme="minorEastAsia" w:hAnsi="Work Sans" w:cstheme="minorBidi"/>
          <w:color w:val="000000" w:themeColor="text1"/>
          <w:sz w:val="20"/>
          <w:szCs w:val="20"/>
          <w:lang w:val="es"/>
        </w:rPr>
        <w:t>Revisar los informes periódicos, en el que conste la verificación de la ejecución del contrato conforme lo pactado contractualmente.</w:t>
      </w:r>
    </w:p>
    <w:p w14:paraId="04B5EBD7" w14:textId="18F3D5F4" w:rsidR="002A3E9B" w:rsidRPr="00992902" w:rsidRDefault="114BADED" w:rsidP="12AA2EB9">
      <w:pPr>
        <w:pStyle w:val="Prrafodelista"/>
        <w:numPr>
          <w:ilvl w:val="0"/>
          <w:numId w:val="1"/>
        </w:numPr>
        <w:spacing w:after="0" w:line="240" w:lineRule="auto"/>
        <w:ind w:left="356" w:right="63" w:hanging="356"/>
        <w:jc w:val="both"/>
        <w:rPr>
          <w:rFonts w:ascii="Work Sans" w:eastAsiaTheme="minorEastAsia" w:hAnsi="Work Sans" w:cstheme="minorBidi"/>
          <w:color w:val="000000" w:themeColor="text1"/>
          <w:sz w:val="20"/>
          <w:szCs w:val="20"/>
          <w:lang w:val="es"/>
        </w:rPr>
      </w:pPr>
      <w:r w:rsidRPr="00992902">
        <w:rPr>
          <w:rFonts w:ascii="Work Sans" w:eastAsiaTheme="minorEastAsia" w:hAnsi="Work Sans" w:cstheme="minorBidi"/>
          <w:color w:val="000000" w:themeColor="text1"/>
          <w:sz w:val="20"/>
          <w:szCs w:val="20"/>
          <w:lang w:val="es"/>
        </w:rPr>
        <w:t>Dar un trámite oportuno a las cuentas de cobro o facturas según sea el caso, siempre y cuando se cumplan las obligaciones establecidas por parte del contratista.</w:t>
      </w:r>
    </w:p>
    <w:p w14:paraId="6CEB7581" w14:textId="5F32A1D1" w:rsidR="002A3E9B" w:rsidRPr="00992902" w:rsidRDefault="114BADED" w:rsidP="12AA2EB9">
      <w:pPr>
        <w:pStyle w:val="Prrafodelista"/>
        <w:numPr>
          <w:ilvl w:val="0"/>
          <w:numId w:val="1"/>
        </w:numPr>
        <w:spacing w:after="0" w:line="240" w:lineRule="auto"/>
        <w:ind w:left="356" w:right="63" w:hanging="356"/>
        <w:jc w:val="both"/>
        <w:rPr>
          <w:rFonts w:ascii="Work Sans" w:eastAsiaTheme="minorEastAsia" w:hAnsi="Work Sans" w:cstheme="minorBidi"/>
          <w:color w:val="000000" w:themeColor="text1"/>
          <w:sz w:val="20"/>
          <w:szCs w:val="20"/>
          <w:lang w:val="es"/>
        </w:rPr>
      </w:pPr>
      <w:r w:rsidRPr="00992902">
        <w:rPr>
          <w:rFonts w:ascii="Work Sans" w:eastAsiaTheme="minorEastAsia" w:hAnsi="Work Sans" w:cstheme="minorBidi"/>
          <w:color w:val="000000" w:themeColor="text1"/>
          <w:sz w:val="20"/>
          <w:szCs w:val="20"/>
          <w:lang w:val="es"/>
        </w:rPr>
        <w:t>Proyectar el acta de terminación y liquidación del contrato, si a ello hubiere lugar.</w:t>
      </w:r>
    </w:p>
    <w:p w14:paraId="1BA3A8E3" w14:textId="08A164B0" w:rsidR="002A3E9B" w:rsidRPr="00992902" w:rsidRDefault="002A3E9B" w:rsidP="12AA2EB9">
      <w:pPr>
        <w:spacing w:after="0" w:line="240" w:lineRule="auto"/>
        <w:jc w:val="both"/>
        <w:rPr>
          <w:rFonts w:ascii="Work Sans" w:hAnsi="Work Sans"/>
          <w:sz w:val="20"/>
          <w:szCs w:val="20"/>
        </w:rPr>
      </w:pPr>
    </w:p>
    <w:p w14:paraId="30272AA4" w14:textId="33763347" w:rsidR="007750B7" w:rsidRPr="00992902" w:rsidRDefault="35FDDEEA" w:rsidP="12AA2EB9">
      <w:pPr>
        <w:spacing w:line="240" w:lineRule="auto"/>
        <w:jc w:val="both"/>
        <w:rPr>
          <w:rFonts w:ascii="Work Sans" w:eastAsiaTheme="minorEastAsia" w:hAnsi="Work Sans"/>
          <w:color w:val="000000" w:themeColor="text1"/>
          <w:sz w:val="20"/>
          <w:szCs w:val="20"/>
        </w:rPr>
      </w:pPr>
      <w:r w:rsidRPr="00992902">
        <w:rPr>
          <w:rFonts w:ascii="Work Sans" w:hAnsi="Work Sans" w:cs="Arial"/>
          <w:b/>
          <w:bCs/>
          <w:color w:val="000000" w:themeColor="text1"/>
          <w:sz w:val="20"/>
          <w:szCs w:val="20"/>
        </w:rPr>
        <w:t xml:space="preserve">CLÁUSULA </w:t>
      </w:r>
      <w:r w:rsidR="695A75AD" w:rsidRPr="00992902">
        <w:rPr>
          <w:rFonts w:ascii="Work Sans" w:hAnsi="Work Sans" w:cs="Arial"/>
          <w:b/>
          <w:bCs/>
          <w:color w:val="000000" w:themeColor="text1"/>
          <w:sz w:val="20"/>
          <w:szCs w:val="20"/>
        </w:rPr>
        <w:t>OCTAVA</w:t>
      </w:r>
      <w:r w:rsidRPr="00992902">
        <w:rPr>
          <w:rFonts w:ascii="Work Sans" w:hAnsi="Work Sans" w:cs="Arial"/>
          <w:b/>
          <w:bCs/>
          <w:color w:val="000000" w:themeColor="text1"/>
          <w:sz w:val="20"/>
          <w:szCs w:val="20"/>
        </w:rPr>
        <w:t xml:space="preserve">. </w:t>
      </w:r>
      <w:r w:rsidR="1DD51D4C" w:rsidRPr="00992902">
        <w:rPr>
          <w:rFonts w:ascii="Work Sans" w:hAnsi="Work Sans" w:cs="Arial"/>
          <w:b/>
          <w:bCs/>
          <w:color w:val="000000" w:themeColor="text1"/>
          <w:sz w:val="20"/>
          <w:szCs w:val="20"/>
        </w:rPr>
        <w:t>REGLAMENTO OPERATIVO Y FINANCIERO DEL PATRIMONIO AUTÓNOMO:</w:t>
      </w:r>
      <w:r w:rsidR="1BB69D6F" w:rsidRPr="00992902">
        <w:rPr>
          <w:rFonts w:ascii="Work Sans" w:hAnsi="Work Sans" w:cs="Arial"/>
          <w:b/>
          <w:bCs/>
          <w:color w:val="000000" w:themeColor="text1"/>
          <w:sz w:val="20"/>
          <w:szCs w:val="20"/>
        </w:rPr>
        <w:t xml:space="preserve"> </w:t>
      </w:r>
      <w:r w:rsidR="1DD51D4C" w:rsidRPr="00992902">
        <w:rPr>
          <w:rFonts w:ascii="Work Sans" w:eastAsiaTheme="minorEastAsia" w:hAnsi="Work Sans"/>
          <w:color w:val="000000" w:themeColor="text1"/>
          <w:sz w:val="20"/>
          <w:szCs w:val="20"/>
        </w:rPr>
        <w:t>El Reglamento Operativo y Financiero en el cual se determinen los lineamentos básicos</w:t>
      </w:r>
      <w:r w:rsidR="33860B45" w:rsidRPr="00992902">
        <w:rPr>
          <w:rFonts w:ascii="Work Sans" w:eastAsiaTheme="minorEastAsia" w:hAnsi="Work Sans"/>
          <w:color w:val="000000" w:themeColor="text1"/>
          <w:sz w:val="20"/>
          <w:szCs w:val="20"/>
        </w:rPr>
        <w:t xml:space="preserve"> </w:t>
      </w:r>
      <w:r w:rsidR="1DD51D4C" w:rsidRPr="00992902">
        <w:rPr>
          <w:rFonts w:ascii="Work Sans" w:eastAsiaTheme="minorEastAsia" w:hAnsi="Work Sans"/>
          <w:color w:val="000000" w:themeColor="text1"/>
          <w:sz w:val="20"/>
          <w:szCs w:val="20"/>
        </w:rPr>
        <w:t>que</w:t>
      </w:r>
      <w:r w:rsidR="576B685F" w:rsidRPr="00992902">
        <w:rPr>
          <w:rFonts w:ascii="Work Sans" w:eastAsiaTheme="minorEastAsia" w:hAnsi="Work Sans"/>
          <w:color w:val="000000" w:themeColor="text1"/>
          <w:sz w:val="20"/>
          <w:szCs w:val="20"/>
        </w:rPr>
        <w:t xml:space="preserve"> </w:t>
      </w:r>
      <w:r w:rsidR="1DD51D4C" w:rsidRPr="00992902">
        <w:rPr>
          <w:rFonts w:ascii="Work Sans" w:eastAsiaTheme="minorEastAsia" w:hAnsi="Work Sans"/>
          <w:color w:val="000000" w:themeColor="text1"/>
          <w:sz w:val="20"/>
          <w:szCs w:val="20"/>
        </w:rPr>
        <w:t>orientarán la ejecución del objeto del presente contrato, será puesto a consideración del</w:t>
      </w:r>
      <w:r w:rsidR="539DB27C" w:rsidRPr="00992902">
        <w:rPr>
          <w:rFonts w:ascii="Work Sans" w:eastAsiaTheme="minorEastAsia" w:hAnsi="Work Sans"/>
          <w:color w:val="000000" w:themeColor="text1"/>
          <w:sz w:val="20"/>
          <w:szCs w:val="20"/>
        </w:rPr>
        <w:t xml:space="preserve"> </w:t>
      </w:r>
      <w:r w:rsidR="1DD51D4C" w:rsidRPr="00992902">
        <w:rPr>
          <w:rFonts w:ascii="Work Sans" w:eastAsiaTheme="minorEastAsia" w:hAnsi="Work Sans"/>
          <w:color w:val="000000" w:themeColor="text1"/>
          <w:sz w:val="20"/>
          <w:szCs w:val="20"/>
        </w:rPr>
        <w:t xml:space="preserve">Comité Fiduciario del Patrimonio </w:t>
      </w:r>
      <w:r w:rsidR="41DE31F5" w:rsidRPr="00992902">
        <w:rPr>
          <w:rFonts w:ascii="Work Sans" w:eastAsiaTheme="minorEastAsia" w:hAnsi="Work Sans"/>
          <w:color w:val="000000" w:themeColor="text1"/>
          <w:sz w:val="20"/>
          <w:szCs w:val="20"/>
        </w:rPr>
        <w:t>Autónomo</w:t>
      </w:r>
      <w:r w:rsidR="1DD51D4C" w:rsidRPr="00992902">
        <w:rPr>
          <w:rFonts w:ascii="Work Sans" w:eastAsiaTheme="minorEastAsia" w:hAnsi="Work Sans"/>
          <w:color w:val="000000" w:themeColor="text1"/>
          <w:sz w:val="20"/>
          <w:szCs w:val="20"/>
        </w:rPr>
        <w:t xml:space="preserve"> FENOGE de que trata la cláusula siguiente, dentro</w:t>
      </w:r>
      <w:r w:rsidR="39ABFBFD" w:rsidRPr="00992902">
        <w:rPr>
          <w:rFonts w:ascii="Work Sans" w:eastAsiaTheme="minorEastAsia" w:hAnsi="Work Sans"/>
          <w:color w:val="000000" w:themeColor="text1"/>
          <w:sz w:val="20"/>
          <w:szCs w:val="20"/>
        </w:rPr>
        <w:t xml:space="preserve"> </w:t>
      </w:r>
      <w:r w:rsidR="1DD51D4C" w:rsidRPr="00992902">
        <w:rPr>
          <w:rFonts w:ascii="Work Sans" w:eastAsiaTheme="minorEastAsia" w:hAnsi="Work Sans"/>
          <w:color w:val="000000" w:themeColor="text1"/>
          <w:sz w:val="20"/>
          <w:szCs w:val="20"/>
        </w:rPr>
        <w:t>de los treinta (30) días hábiles siguientes a la suscripción del mismo, con el fin de obtener la</w:t>
      </w:r>
      <w:r w:rsidR="43C3C53C" w:rsidRPr="00992902">
        <w:rPr>
          <w:rFonts w:ascii="Work Sans" w:eastAsiaTheme="minorEastAsia" w:hAnsi="Work Sans"/>
          <w:color w:val="000000" w:themeColor="text1"/>
          <w:sz w:val="20"/>
          <w:szCs w:val="20"/>
        </w:rPr>
        <w:t xml:space="preserve"> </w:t>
      </w:r>
      <w:r w:rsidR="1DD51D4C" w:rsidRPr="00992902">
        <w:rPr>
          <w:rFonts w:ascii="Work Sans" w:eastAsiaTheme="minorEastAsia" w:hAnsi="Work Sans"/>
          <w:color w:val="000000" w:themeColor="text1"/>
          <w:sz w:val="20"/>
          <w:szCs w:val="20"/>
        </w:rPr>
        <w:t>aprobación de éste, el cual una vez aprobado formará parte integral del presente contrato. Los</w:t>
      </w:r>
      <w:r w:rsidR="7761691E" w:rsidRPr="00992902">
        <w:rPr>
          <w:rFonts w:ascii="Work Sans" w:eastAsiaTheme="minorEastAsia" w:hAnsi="Work Sans"/>
          <w:color w:val="000000" w:themeColor="text1"/>
          <w:sz w:val="20"/>
          <w:szCs w:val="20"/>
        </w:rPr>
        <w:t xml:space="preserve"> </w:t>
      </w:r>
      <w:r w:rsidR="1DD51D4C" w:rsidRPr="00992902">
        <w:rPr>
          <w:rFonts w:ascii="Work Sans" w:eastAsiaTheme="minorEastAsia" w:hAnsi="Work Sans"/>
          <w:color w:val="000000" w:themeColor="text1"/>
          <w:sz w:val="20"/>
          <w:szCs w:val="20"/>
        </w:rPr>
        <w:t>aspectos generales que contemplará el Reglamento Operativo y Financiero serán los</w:t>
      </w:r>
      <w:r w:rsidR="75F4A118" w:rsidRPr="00992902">
        <w:rPr>
          <w:rFonts w:ascii="Work Sans" w:eastAsiaTheme="minorEastAsia" w:hAnsi="Work Sans"/>
          <w:color w:val="000000" w:themeColor="text1"/>
          <w:sz w:val="20"/>
          <w:szCs w:val="20"/>
        </w:rPr>
        <w:t xml:space="preserve"> </w:t>
      </w:r>
      <w:r w:rsidR="1DD51D4C" w:rsidRPr="00992902">
        <w:rPr>
          <w:rFonts w:ascii="Work Sans" w:eastAsiaTheme="minorEastAsia" w:hAnsi="Work Sans"/>
          <w:color w:val="000000" w:themeColor="text1"/>
          <w:sz w:val="20"/>
          <w:szCs w:val="20"/>
        </w:rPr>
        <w:t>siguientes: 1) Régimen y condiciones de los contratos y desembolsos. 2) Régimen de</w:t>
      </w:r>
      <w:r w:rsidR="21948765" w:rsidRPr="00992902">
        <w:rPr>
          <w:rFonts w:ascii="Work Sans" w:eastAsiaTheme="minorEastAsia" w:hAnsi="Work Sans"/>
          <w:color w:val="000000" w:themeColor="text1"/>
          <w:sz w:val="20"/>
          <w:szCs w:val="20"/>
        </w:rPr>
        <w:t xml:space="preserve"> </w:t>
      </w:r>
      <w:r w:rsidR="1DD51D4C" w:rsidRPr="00992902">
        <w:rPr>
          <w:rFonts w:ascii="Work Sans" w:eastAsiaTheme="minorEastAsia" w:hAnsi="Work Sans"/>
          <w:color w:val="000000" w:themeColor="text1"/>
          <w:sz w:val="20"/>
          <w:szCs w:val="20"/>
        </w:rPr>
        <w:t>inversiones del contrato. 3) Los demás aspectos de diverso orden, encaminados a asegurar la</w:t>
      </w:r>
      <w:r w:rsidR="29C84CBB" w:rsidRPr="00992902">
        <w:rPr>
          <w:rFonts w:ascii="Work Sans" w:eastAsiaTheme="minorEastAsia" w:hAnsi="Work Sans"/>
          <w:color w:val="000000" w:themeColor="text1"/>
          <w:sz w:val="20"/>
          <w:szCs w:val="20"/>
        </w:rPr>
        <w:t xml:space="preserve"> </w:t>
      </w:r>
      <w:r w:rsidR="1DD51D4C" w:rsidRPr="00992902">
        <w:rPr>
          <w:rFonts w:ascii="Work Sans" w:eastAsiaTheme="minorEastAsia" w:hAnsi="Work Sans"/>
          <w:color w:val="000000" w:themeColor="text1"/>
          <w:sz w:val="20"/>
          <w:szCs w:val="20"/>
        </w:rPr>
        <w:t>eficacia y la seguridad en la ejecución contractual.</w:t>
      </w:r>
    </w:p>
    <w:p w14:paraId="4D5DEAAE" w14:textId="56F21234" w:rsidR="007750B7" w:rsidRPr="00992902" w:rsidRDefault="24404016" w:rsidP="002A3E9B">
      <w:pPr>
        <w:spacing w:line="240" w:lineRule="auto"/>
        <w:jc w:val="both"/>
        <w:rPr>
          <w:rFonts w:ascii="Work Sans" w:eastAsia="Calibri" w:hAnsi="Work Sans" w:cs="Arial"/>
          <w:color w:val="000000" w:themeColor="text1"/>
          <w:sz w:val="20"/>
          <w:szCs w:val="20"/>
        </w:rPr>
      </w:pPr>
      <w:r w:rsidRPr="00992902">
        <w:rPr>
          <w:rFonts w:ascii="Work Sans" w:hAnsi="Work Sans" w:cs="Arial"/>
          <w:b/>
          <w:bCs/>
          <w:color w:val="000000" w:themeColor="text1"/>
          <w:sz w:val="20"/>
          <w:szCs w:val="20"/>
        </w:rPr>
        <w:t xml:space="preserve">CLÁUSULA NOVENA </w:t>
      </w:r>
      <w:r w:rsidR="35FDDEEA" w:rsidRPr="00992902">
        <w:rPr>
          <w:rFonts w:ascii="Work Sans" w:hAnsi="Work Sans" w:cs="Arial"/>
          <w:b/>
          <w:bCs/>
          <w:color w:val="000000" w:themeColor="text1"/>
          <w:sz w:val="20"/>
          <w:szCs w:val="20"/>
        </w:rPr>
        <w:t>GARANTÍAS:</w:t>
      </w:r>
      <w:r w:rsidR="35FDDEEA" w:rsidRPr="00992902">
        <w:rPr>
          <w:rFonts w:ascii="Work Sans" w:hAnsi="Work Sans" w:cs="Arial"/>
          <w:color w:val="000000" w:themeColor="text1"/>
          <w:sz w:val="20"/>
          <w:szCs w:val="20"/>
          <w:lang w:eastAsia="es-CO"/>
        </w:rPr>
        <w:t xml:space="preserve"> </w:t>
      </w:r>
      <w:r w:rsidR="35FDDEEA" w:rsidRPr="00992902">
        <w:rPr>
          <w:rFonts w:ascii="Work Sans" w:eastAsia="Calibri" w:hAnsi="Work Sans" w:cs="Arial"/>
          <w:color w:val="000000" w:themeColor="text1"/>
          <w:sz w:val="20"/>
          <w:szCs w:val="20"/>
        </w:rPr>
        <w:t xml:space="preserve">De conformidad con el artículo  2.2.1.2.3.1.1 del  Decreto 1082 de 2015 y siguientes, </w:t>
      </w:r>
      <w:r w:rsidR="35FDDEEA" w:rsidRPr="00992902">
        <w:rPr>
          <w:rFonts w:ascii="Work Sans" w:eastAsia="Calibri" w:hAnsi="Work Sans" w:cs="Arial"/>
          <w:b/>
          <w:bCs/>
          <w:color w:val="000000" w:themeColor="text1"/>
          <w:sz w:val="20"/>
          <w:szCs w:val="20"/>
        </w:rPr>
        <w:t>EL CONTRATISTA</w:t>
      </w:r>
      <w:r w:rsidR="35FDDEEA" w:rsidRPr="00992902">
        <w:rPr>
          <w:rFonts w:ascii="Work Sans" w:eastAsia="Calibri" w:hAnsi="Work Sans" w:cs="Arial"/>
          <w:color w:val="000000" w:themeColor="text1"/>
          <w:sz w:val="20"/>
          <w:szCs w:val="20"/>
        </w:rPr>
        <w:t xml:space="preserve"> se obliga a constituir a favor de </w:t>
      </w:r>
      <w:r w:rsidR="35FDDEEA" w:rsidRPr="00992902">
        <w:rPr>
          <w:rFonts w:ascii="Work Sans" w:eastAsia="Calibri" w:hAnsi="Work Sans" w:cs="Arial"/>
          <w:b/>
          <w:bCs/>
          <w:color w:val="000000" w:themeColor="text1"/>
          <w:sz w:val="20"/>
          <w:szCs w:val="20"/>
        </w:rPr>
        <w:t xml:space="preserve">El MINISTERIO </w:t>
      </w:r>
      <w:r w:rsidR="35FDDEEA" w:rsidRPr="00992902">
        <w:rPr>
          <w:rFonts w:ascii="Work Sans" w:eastAsia="Calibri" w:hAnsi="Work Sans" w:cs="Arial"/>
          <w:color w:val="000000" w:themeColor="text1"/>
          <w:sz w:val="20"/>
          <w:szCs w:val="20"/>
        </w:rPr>
        <w:t>alguna de las garantías contempladas para cubrir el cumplimiento de las obligaciones surgidas en virtud del convenio, las cuales pueden ser: 1. Contrato de seguro contenido en una póliza. 2. Patrimonio autónomo. 3. Garantía Bancaria. Para la presente contratación se exigirá el cubrimiento de los riesgos, valores asegurados y plazos de cobertura estipulados en la plataforma SECOP II.</w:t>
      </w:r>
    </w:p>
    <w:p w14:paraId="7360104C" w14:textId="2D3590B7" w:rsidR="00BD0EB3" w:rsidRPr="00992902" w:rsidRDefault="007750B7" w:rsidP="002A3E9B">
      <w:pPr>
        <w:spacing w:line="240" w:lineRule="auto"/>
        <w:jc w:val="both"/>
        <w:rPr>
          <w:rFonts w:ascii="Work Sans" w:eastAsia="Calibri" w:hAnsi="Work Sans" w:cs="Arial"/>
          <w:color w:val="000000" w:themeColor="text1"/>
          <w:spacing w:val="-2"/>
          <w:sz w:val="20"/>
          <w:szCs w:val="20"/>
        </w:rPr>
      </w:pPr>
      <w:r w:rsidRPr="00992902">
        <w:rPr>
          <w:rFonts w:ascii="Work Sans" w:eastAsia="Calibri" w:hAnsi="Work Sans" w:cs="Arial"/>
          <w:b/>
          <w:color w:val="000000" w:themeColor="text1"/>
          <w:sz w:val="20"/>
          <w:szCs w:val="20"/>
        </w:rPr>
        <w:t xml:space="preserve">PARÁGRAFO. </w:t>
      </w:r>
      <w:r w:rsidRPr="00992902">
        <w:rPr>
          <w:rFonts w:ascii="Work Sans" w:eastAsia="Calibri" w:hAnsi="Work Sans" w:cs="Arial"/>
          <w:color w:val="000000" w:themeColor="text1"/>
          <w:sz w:val="20"/>
          <w:szCs w:val="20"/>
        </w:rPr>
        <w:t>Es responsabilidad del CONTRATISTA cargar la póliza requerida en el SECOP II, la cual será aprobada por la entidad directamente en la plataforma.</w:t>
      </w:r>
    </w:p>
    <w:p w14:paraId="51506664" w14:textId="747AA2D4" w:rsidR="00847A44" w:rsidRPr="00992902" w:rsidRDefault="00B819FB" w:rsidP="002A3E9B">
      <w:pPr>
        <w:spacing w:after="0" w:line="240" w:lineRule="auto"/>
        <w:ind w:right="51"/>
        <w:jc w:val="both"/>
        <w:rPr>
          <w:rFonts w:ascii="Work Sans" w:hAnsi="Work Sans" w:cs="Arial"/>
          <w:b/>
          <w:sz w:val="20"/>
          <w:szCs w:val="20"/>
        </w:rPr>
      </w:pPr>
      <w:r w:rsidRPr="00992902">
        <w:rPr>
          <w:rFonts w:ascii="Work Sans" w:hAnsi="Work Sans" w:cs="Arial"/>
          <w:b/>
          <w:sz w:val="20"/>
          <w:szCs w:val="20"/>
        </w:rPr>
        <w:t xml:space="preserve">CLÁUSULA </w:t>
      </w:r>
      <w:r w:rsidR="005D78E6" w:rsidRPr="00992902">
        <w:rPr>
          <w:rFonts w:ascii="Work Sans" w:hAnsi="Work Sans" w:cs="Arial"/>
          <w:b/>
          <w:sz w:val="20"/>
          <w:szCs w:val="20"/>
        </w:rPr>
        <w:t>NOVENA</w:t>
      </w:r>
      <w:r w:rsidRPr="00992902">
        <w:rPr>
          <w:rFonts w:ascii="Work Sans" w:hAnsi="Work Sans" w:cs="Arial"/>
          <w:b/>
          <w:sz w:val="20"/>
          <w:szCs w:val="20"/>
        </w:rPr>
        <w:t>.</w:t>
      </w:r>
      <w:r w:rsidR="003268EF" w:rsidRPr="00992902">
        <w:rPr>
          <w:rFonts w:ascii="Work Sans" w:hAnsi="Work Sans" w:cs="Arial"/>
          <w:b/>
          <w:sz w:val="20"/>
          <w:szCs w:val="20"/>
        </w:rPr>
        <w:t xml:space="preserve"> </w:t>
      </w:r>
      <w:r w:rsidR="003268EF" w:rsidRPr="00992902">
        <w:rPr>
          <w:rFonts w:ascii="Work Sans" w:eastAsia="Calibri" w:hAnsi="Work Sans" w:cs="Arial"/>
          <w:b/>
          <w:bCs/>
          <w:iCs/>
          <w:sz w:val="20"/>
          <w:szCs w:val="20"/>
          <w:lang w:val="es-ES" w:eastAsia="es-ES"/>
        </w:rPr>
        <w:t>DEBERES EN CUANTO A LOS FINES DE LA CONTRATACIÓN</w:t>
      </w:r>
      <w:r w:rsidR="003268EF" w:rsidRPr="00992902">
        <w:rPr>
          <w:rFonts w:ascii="Work Sans" w:eastAsia="Times New Roman" w:hAnsi="Work Sans" w:cs="Arial"/>
          <w:b/>
          <w:sz w:val="20"/>
          <w:szCs w:val="20"/>
          <w:lang w:eastAsia="es-ES"/>
        </w:rPr>
        <w:t xml:space="preserve">: </w:t>
      </w:r>
      <w:r w:rsidR="003268EF" w:rsidRPr="00992902">
        <w:rPr>
          <w:rFonts w:ascii="Work Sans" w:eastAsia="Times New Roman" w:hAnsi="Work Sans" w:cs="Arial"/>
          <w:sz w:val="20"/>
          <w:szCs w:val="20"/>
          <w:lang w:eastAsia="es-ES"/>
        </w:rPr>
        <w:t xml:space="preserve">Durante la ejecución del presente contrato se deberá observar el cumplimiento de los fines del Estado, la continua y eficiente prestación del servicio, la efectividad de los derechos e intereses de </w:t>
      </w:r>
      <w:r w:rsidR="007750B7" w:rsidRPr="00992902">
        <w:rPr>
          <w:rFonts w:ascii="Work Sans" w:eastAsia="Times New Roman" w:hAnsi="Work Sans" w:cs="Arial"/>
          <w:sz w:val="20"/>
          <w:szCs w:val="20"/>
          <w:lang w:eastAsia="es-ES"/>
        </w:rPr>
        <w:t>EL MINISTERIO</w:t>
      </w:r>
      <w:r w:rsidR="003268EF" w:rsidRPr="00992902">
        <w:rPr>
          <w:rFonts w:ascii="Work Sans" w:eastAsia="Times New Roman" w:hAnsi="Work Sans" w:cs="Arial"/>
          <w:sz w:val="20"/>
          <w:szCs w:val="20"/>
          <w:lang w:eastAsia="es-ES"/>
        </w:rPr>
        <w:t>, de conformidad con lo establecido en el artículo 3 de la Ley 80 de 1993, así como la observancia de los principios de transparencia, eficacia, lealtad y buena fe.</w:t>
      </w:r>
    </w:p>
    <w:p w14:paraId="2935E818" w14:textId="77777777" w:rsidR="00847A44" w:rsidRPr="00992902" w:rsidRDefault="00847A44" w:rsidP="002A3E9B">
      <w:pPr>
        <w:spacing w:after="0" w:line="240" w:lineRule="auto"/>
        <w:ind w:right="51"/>
        <w:jc w:val="both"/>
        <w:rPr>
          <w:rFonts w:ascii="Work Sans" w:hAnsi="Work Sans" w:cs="Arial"/>
          <w:b/>
          <w:sz w:val="20"/>
          <w:szCs w:val="20"/>
        </w:rPr>
      </w:pPr>
    </w:p>
    <w:p w14:paraId="66F2319A" w14:textId="605424D5" w:rsidR="00847A44" w:rsidRPr="00992902" w:rsidRDefault="00847A44" w:rsidP="002A3E9B">
      <w:pPr>
        <w:spacing w:after="0" w:line="240" w:lineRule="auto"/>
        <w:ind w:right="51"/>
        <w:jc w:val="both"/>
        <w:rPr>
          <w:rFonts w:ascii="Work Sans" w:hAnsi="Work Sans" w:cs="Arial"/>
          <w:sz w:val="20"/>
          <w:szCs w:val="20"/>
        </w:rPr>
      </w:pPr>
      <w:r w:rsidRPr="00992902">
        <w:rPr>
          <w:rFonts w:ascii="Work Sans" w:hAnsi="Work Sans" w:cs="Arial"/>
          <w:b/>
          <w:sz w:val="20"/>
          <w:szCs w:val="20"/>
        </w:rPr>
        <w:t>CLÁUSULA DÉCIMA. AUSENCIA DE RELACIÓN LABORAL:</w:t>
      </w:r>
      <w:r w:rsidR="003268EF" w:rsidRPr="00992902">
        <w:rPr>
          <w:rFonts w:ascii="Work Sans" w:hAnsi="Work Sans" w:cs="Arial"/>
          <w:b/>
          <w:sz w:val="20"/>
          <w:szCs w:val="20"/>
        </w:rPr>
        <w:t xml:space="preserve"> </w:t>
      </w:r>
      <w:r w:rsidR="003268EF" w:rsidRPr="00992902">
        <w:rPr>
          <w:rFonts w:ascii="Work Sans" w:eastAsia="Times New Roman" w:hAnsi="Work Sans" w:cs="Arial"/>
          <w:sz w:val="20"/>
          <w:szCs w:val="20"/>
          <w:lang w:eastAsia="es-ES"/>
        </w:rPr>
        <w:t>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al Ministerio en manera alguna.</w:t>
      </w:r>
      <w:r w:rsidRPr="00992902">
        <w:rPr>
          <w:rFonts w:ascii="Work Sans" w:hAnsi="Work Sans" w:cs="Arial"/>
          <w:sz w:val="20"/>
          <w:szCs w:val="20"/>
        </w:rPr>
        <w:t xml:space="preserve"> En consecuencia, el </w:t>
      </w:r>
      <w:r w:rsidR="007750B7" w:rsidRPr="00992902">
        <w:rPr>
          <w:rFonts w:ascii="Work Sans" w:hAnsi="Work Sans" w:cs="Arial"/>
          <w:sz w:val="20"/>
          <w:szCs w:val="20"/>
        </w:rPr>
        <w:t>CONTRATISTA</w:t>
      </w:r>
      <w:r w:rsidRPr="00992902">
        <w:rPr>
          <w:rFonts w:ascii="Work Sans" w:hAnsi="Work Sans" w:cs="Arial"/>
          <w:sz w:val="20"/>
          <w:szCs w:val="20"/>
        </w:rPr>
        <w:t xml:space="preserve"> actuará con total autonomía e independencia administrativa, sin perjuicio de las obligaciones pactadas. Por la naturaleza de este Contrato, no se genera entre EL MINISTERIO y EL </w:t>
      </w:r>
      <w:r w:rsidR="007750B7" w:rsidRPr="00992902">
        <w:rPr>
          <w:rFonts w:ascii="Work Sans" w:hAnsi="Work Sans" w:cs="Arial"/>
          <w:sz w:val="20"/>
          <w:szCs w:val="20"/>
        </w:rPr>
        <w:t>CONTRATISTA</w:t>
      </w:r>
      <w:r w:rsidR="003268EF" w:rsidRPr="00992902">
        <w:rPr>
          <w:rFonts w:ascii="Work Sans" w:hAnsi="Work Sans" w:cs="Arial"/>
          <w:sz w:val="20"/>
          <w:szCs w:val="20"/>
        </w:rPr>
        <w:t xml:space="preserve"> </w:t>
      </w:r>
      <w:r w:rsidRPr="00992902">
        <w:rPr>
          <w:rFonts w:ascii="Work Sans" w:hAnsi="Work Sans" w:cs="Arial"/>
          <w:sz w:val="20"/>
          <w:szCs w:val="20"/>
        </w:rPr>
        <w:t>ni sus subcontratistas ningún vínculo diferente al de éste, quedando aceptada y entendida por las partes la inexistencia de cualquiera de los elementos constitutivos de relaciones laborales, como subordinación, dependencia, prestaciones sociales o pagos diversos del exclusivamente pactado en este Contrato. Lo anterior sin perjuicio de los requerimientos de coordinación propios de la relación contractual.</w:t>
      </w:r>
    </w:p>
    <w:p w14:paraId="7465C7AB" w14:textId="77777777" w:rsidR="00847A44" w:rsidRPr="00992902" w:rsidRDefault="00847A44" w:rsidP="002A3E9B">
      <w:pPr>
        <w:spacing w:after="0" w:line="240" w:lineRule="auto"/>
        <w:ind w:right="51"/>
        <w:jc w:val="both"/>
        <w:rPr>
          <w:rFonts w:ascii="Work Sans" w:hAnsi="Work Sans" w:cs="Arial"/>
          <w:b/>
          <w:sz w:val="20"/>
          <w:szCs w:val="20"/>
        </w:rPr>
      </w:pPr>
    </w:p>
    <w:p w14:paraId="32080B33" w14:textId="38D49598" w:rsidR="003268EF" w:rsidRPr="00992902" w:rsidRDefault="00847A44" w:rsidP="002A3E9B">
      <w:pPr>
        <w:spacing w:after="0" w:line="240" w:lineRule="auto"/>
        <w:ind w:right="51"/>
        <w:jc w:val="both"/>
        <w:rPr>
          <w:rFonts w:ascii="Work Sans" w:eastAsia="Times New Roman" w:hAnsi="Work Sans" w:cs="Arial"/>
          <w:sz w:val="20"/>
          <w:szCs w:val="20"/>
          <w:lang w:eastAsia="es-ES"/>
        </w:rPr>
      </w:pPr>
      <w:r w:rsidRPr="00992902">
        <w:rPr>
          <w:rFonts w:ascii="Work Sans" w:hAnsi="Work Sans" w:cs="Arial"/>
          <w:b/>
          <w:sz w:val="20"/>
          <w:szCs w:val="20"/>
        </w:rPr>
        <w:t xml:space="preserve">CLÁUSULA DÉCIMA </w:t>
      </w:r>
      <w:r w:rsidR="005D78E6" w:rsidRPr="00992902">
        <w:rPr>
          <w:rFonts w:ascii="Work Sans" w:hAnsi="Work Sans" w:cs="Arial"/>
          <w:b/>
          <w:sz w:val="20"/>
          <w:szCs w:val="20"/>
        </w:rPr>
        <w:t>PRIMERA</w:t>
      </w:r>
      <w:r w:rsidRPr="00992902">
        <w:rPr>
          <w:rFonts w:ascii="Work Sans" w:hAnsi="Work Sans" w:cs="Arial"/>
          <w:b/>
          <w:sz w:val="20"/>
          <w:szCs w:val="20"/>
        </w:rPr>
        <w:t xml:space="preserve">. </w:t>
      </w:r>
      <w:r w:rsidR="003268EF" w:rsidRPr="00992902">
        <w:rPr>
          <w:rFonts w:ascii="Work Sans" w:hAnsi="Work Sans" w:cs="Arial"/>
          <w:b/>
          <w:sz w:val="20"/>
          <w:szCs w:val="20"/>
        </w:rPr>
        <w:t xml:space="preserve"> </w:t>
      </w:r>
      <w:r w:rsidR="003268EF" w:rsidRPr="00992902">
        <w:rPr>
          <w:rFonts w:ascii="Work Sans" w:eastAsia="Times New Roman" w:hAnsi="Work Sans" w:cs="Arial"/>
          <w:b/>
          <w:sz w:val="20"/>
          <w:szCs w:val="20"/>
          <w:lang w:eastAsia="es-ES"/>
        </w:rPr>
        <w:t>FUERZA MAYOR O CASO FORTUITO:</w:t>
      </w:r>
      <w:r w:rsidR="003268EF" w:rsidRPr="00992902">
        <w:rPr>
          <w:rFonts w:ascii="Work Sans" w:eastAsia="Times New Roman" w:hAnsi="Work Sans" w:cs="Arial"/>
          <w:sz w:val="20"/>
          <w:szCs w:val="20"/>
          <w:lang w:eastAsia="es-ES"/>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6A8AC6FD" w14:textId="77777777" w:rsidR="003268EF" w:rsidRPr="00992902" w:rsidRDefault="003268EF" w:rsidP="002A3E9B">
      <w:pPr>
        <w:spacing w:after="0" w:line="240" w:lineRule="auto"/>
        <w:ind w:right="51"/>
        <w:jc w:val="both"/>
        <w:rPr>
          <w:rFonts w:ascii="Work Sans" w:eastAsia="Times New Roman" w:hAnsi="Work Sans" w:cs="Arial"/>
          <w:sz w:val="20"/>
          <w:szCs w:val="20"/>
          <w:lang w:eastAsia="es-ES"/>
        </w:rPr>
      </w:pPr>
    </w:p>
    <w:p w14:paraId="1DF86CE6" w14:textId="2C8DB1E4" w:rsidR="003268EF" w:rsidRPr="00992902" w:rsidRDefault="007750B7" w:rsidP="002A3E9B">
      <w:pPr>
        <w:spacing w:after="0" w:line="240" w:lineRule="auto"/>
        <w:ind w:right="51"/>
        <w:jc w:val="both"/>
        <w:rPr>
          <w:rFonts w:ascii="Work Sans" w:eastAsia="Times New Roman" w:hAnsi="Work Sans" w:cs="Arial"/>
          <w:sz w:val="20"/>
          <w:szCs w:val="20"/>
          <w:lang w:eastAsia="es-ES"/>
        </w:rPr>
      </w:pPr>
      <w:r w:rsidRPr="00992902">
        <w:rPr>
          <w:rFonts w:ascii="Work Sans" w:hAnsi="Work Sans" w:cs="Arial"/>
          <w:b/>
          <w:sz w:val="20"/>
          <w:szCs w:val="20"/>
        </w:rPr>
        <w:t xml:space="preserve">CLÁUSULA DÉCIMA </w:t>
      </w:r>
      <w:r w:rsidR="005D78E6" w:rsidRPr="00992902">
        <w:rPr>
          <w:rFonts w:ascii="Work Sans" w:hAnsi="Work Sans" w:cs="Arial"/>
          <w:b/>
          <w:sz w:val="20"/>
          <w:szCs w:val="20"/>
        </w:rPr>
        <w:t>SEGUNDA</w:t>
      </w:r>
      <w:r w:rsidRPr="00992902">
        <w:rPr>
          <w:rFonts w:ascii="Work Sans" w:hAnsi="Work Sans" w:cs="Arial"/>
          <w:b/>
          <w:sz w:val="20"/>
          <w:szCs w:val="20"/>
        </w:rPr>
        <w:t xml:space="preserve">. </w:t>
      </w:r>
      <w:r w:rsidR="00847A44" w:rsidRPr="00992902">
        <w:rPr>
          <w:rFonts w:ascii="Work Sans" w:hAnsi="Work Sans" w:cs="Arial"/>
          <w:b/>
          <w:sz w:val="20"/>
          <w:szCs w:val="20"/>
        </w:rPr>
        <w:t>INDEMNIDAD:</w:t>
      </w:r>
      <w:r w:rsidR="00847A44" w:rsidRPr="00992902">
        <w:rPr>
          <w:rFonts w:ascii="Work Sans" w:hAnsi="Work Sans" w:cs="Arial"/>
          <w:sz w:val="20"/>
          <w:szCs w:val="20"/>
        </w:rPr>
        <w:t xml:space="preserve"> EL </w:t>
      </w:r>
      <w:r w:rsidR="003268EF" w:rsidRPr="00992902">
        <w:rPr>
          <w:rFonts w:ascii="Work Sans" w:eastAsia="Times New Roman" w:hAnsi="Work Sans" w:cs="Arial"/>
          <w:sz w:val="20"/>
          <w:szCs w:val="20"/>
          <w:lang w:eastAsia="es-ES"/>
        </w:rPr>
        <w:t xml:space="preserve">MINISTERIO no tendrá responsabilidad alguna en relación con las acciones u omisiones constitutivos de actos de afectación, daño o gravamen que EL CONTRATISTA genere con ocasión a la ejecución del contrato, y defenderá, indemnizará y mantendrá al MINISTERIO indemne de pérdidas, costos, reclamaciones y responsabilidades </w:t>
      </w:r>
      <w:r w:rsidR="003268EF" w:rsidRPr="00992902">
        <w:rPr>
          <w:rFonts w:ascii="Work Sans" w:eastAsia="Times New Roman" w:hAnsi="Work Sans" w:cs="Arial"/>
          <w:sz w:val="20"/>
          <w:szCs w:val="20"/>
          <w:lang w:eastAsia="es-ES"/>
        </w:rPr>
        <w:lastRenderedPageBreak/>
        <w:t xml:space="preserve">asociados con el desarrollo de las actividades inherentes y concomitantes al inicio, ejecución, terminación y liquidación del contrato. En desarrollo del contenido de la presente cláusula: 1. EL CONTRATISTA, mantendrá indemne y defenderá a su propio costo al MINISTERIO de cualquier pleito, queja o demanda y responsabilidad de cualquier naturaleza: con relación a la ejecución del proyecto objeto del presente contrato, incluyendo costos y gastos provenientes de actos y/u omisiones del CONTRATISTA, en el desarrollo del mismo. 2. El CONTRATISTA se obliga a evitar que sus empleados y/o los familiares de los mismos, sus acreedores, sus proveedores y/o terceros, presenten reclamaciones (judiciales o extrajudiciales) contra EL MINISTERIO, con ocasión o por razón de acciones u omisiones suyas relacionadas con la ejecución del presente contrato. Si ello no fuere posible y se presentaren reclamaciones o demandas contra EL MINISTERIO,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del MINISTERIO, para lo cual contratará profesionales idóneos que asuman la representación y asumirá el costo de los honorarios de éstos, del proceso y de la condena si la hubiere. Si el MINISTERIO estima que sus intereses no están siendo adecuadamente defendidos, lo manifestará por escrito al CONTRATISTA, caso en el cual acordarán la mejor estrategia de defensa, o si EL MINISTERIO lo estima necesario, asumirá directamente la misma. En este último caso, EL MINISTERIO, descontará de los saldos a favor del CONTRATISTA, todos los costos que implique esa defensa, más un diez por ciento (10%) del valor de los mismos por concepto de gastos de administración, o, si no hubiere saldos pendientes de pago a favor  del CONTRATISTA, EL MINISTERIO podrá proceder al cobro de los valores a que se refiere esta cláusula por la vía ejecutiva, para lo cual este contrato junto con los documentos en los que se consignen dichos valores, prestarán mérito ejecutivo. En caso en el que EL CONTRATISTA no asuma la defensa o EL MINISTERIO no llame en garantía dentro del proceso al CONTRATISTA o no le comunique de la existencia del mismo dentro del plazo de cinco (5) días hábiles a partir del momento en que fue radicada la reclamación o notificada la demanda, EL MINISTERIO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EL MINISTERIO podrá proceder al cobro de los valores a que se refiere esta cláusula por la vía ejecutiva, para lo cual este contrato junto con los documentos en los que se consignen dichos valores, prestarán mérito ejecutivo.  </w:t>
      </w:r>
    </w:p>
    <w:p w14:paraId="5E767CE8" w14:textId="77777777" w:rsidR="003268EF" w:rsidRPr="00992902" w:rsidRDefault="003268EF" w:rsidP="002A3E9B">
      <w:pPr>
        <w:spacing w:after="0" w:line="240" w:lineRule="auto"/>
        <w:jc w:val="both"/>
        <w:rPr>
          <w:rFonts w:ascii="Work Sans" w:eastAsia="Times New Roman" w:hAnsi="Work Sans" w:cs="Arial"/>
          <w:sz w:val="20"/>
          <w:szCs w:val="20"/>
          <w:lang w:eastAsia="es-ES"/>
        </w:rPr>
      </w:pPr>
    </w:p>
    <w:p w14:paraId="02A2C9D2" w14:textId="77777777" w:rsidR="003268EF" w:rsidRPr="00992902" w:rsidRDefault="003268EF" w:rsidP="002A3E9B">
      <w:pPr>
        <w:spacing w:after="0" w:line="240" w:lineRule="auto"/>
        <w:jc w:val="both"/>
        <w:rPr>
          <w:rFonts w:ascii="Work Sans" w:eastAsia="Times New Roman" w:hAnsi="Work Sans" w:cs="Arial"/>
          <w:sz w:val="20"/>
          <w:szCs w:val="20"/>
          <w:lang w:eastAsia="es-ES"/>
        </w:rPr>
      </w:pPr>
      <w:r w:rsidRPr="00992902">
        <w:rPr>
          <w:rFonts w:ascii="Work Sans" w:eastAsia="Times New Roman" w:hAnsi="Work Sans" w:cs="Arial"/>
          <w:b/>
          <w:sz w:val="20"/>
          <w:szCs w:val="20"/>
          <w:lang w:eastAsia="es-ES"/>
        </w:rPr>
        <w:t>PARÁGRAFO ÚNICO:</w:t>
      </w:r>
      <w:r w:rsidRPr="00992902">
        <w:rPr>
          <w:rFonts w:ascii="Work Sans" w:eastAsia="Times New Roman" w:hAnsi="Work Sans" w:cs="Arial"/>
          <w:sz w:val="20"/>
          <w:szCs w:val="20"/>
          <w:lang w:eastAsia="es-ES"/>
        </w:rPr>
        <w:t xml:space="preserve"> En todo caso, EL CONTRATISTA hará uso del derecho al debido proceso y defensa, en las oportunidades que se le requiera para efectos del cumplimiento de lo aquí estipulado.</w:t>
      </w:r>
    </w:p>
    <w:p w14:paraId="076738BD" w14:textId="53CFDB18" w:rsidR="003268EF" w:rsidRPr="00992902" w:rsidRDefault="003268EF" w:rsidP="002A3E9B">
      <w:pPr>
        <w:spacing w:after="0" w:line="240" w:lineRule="auto"/>
        <w:ind w:right="51"/>
        <w:jc w:val="both"/>
        <w:rPr>
          <w:rFonts w:ascii="Work Sans" w:hAnsi="Work Sans" w:cs="Arial"/>
          <w:sz w:val="20"/>
          <w:szCs w:val="20"/>
        </w:rPr>
      </w:pPr>
    </w:p>
    <w:p w14:paraId="261B0FC6" w14:textId="3FFFD89D" w:rsidR="007750B7" w:rsidRPr="00992902" w:rsidRDefault="007750B7" w:rsidP="002A3E9B">
      <w:pPr>
        <w:spacing w:after="0" w:line="240" w:lineRule="auto"/>
        <w:jc w:val="both"/>
        <w:rPr>
          <w:rFonts w:ascii="Work Sans" w:hAnsi="Work Sans" w:cs="Arial"/>
          <w:bCs/>
          <w:color w:val="000000" w:themeColor="text1"/>
          <w:sz w:val="20"/>
          <w:szCs w:val="20"/>
        </w:rPr>
      </w:pPr>
      <w:r w:rsidRPr="00992902">
        <w:rPr>
          <w:rFonts w:ascii="Work Sans" w:hAnsi="Work Sans" w:cs="Arial"/>
          <w:b/>
          <w:color w:val="000000" w:themeColor="text1"/>
          <w:sz w:val="20"/>
          <w:szCs w:val="20"/>
        </w:rPr>
        <w:t xml:space="preserve">CLÁUSULA </w:t>
      </w:r>
      <w:r w:rsidR="00436ACD" w:rsidRPr="00992902">
        <w:rPr>
          <w:rFonts w:ascii="Work Sans" w:hAnsi="Work Sans" w:cs="Arial"/>
          <w:b/>
          <w:color w:val="000000" w:themeColor="text1"/>
          <w:sz w:val="20"/>
          <w:szCs w:val="20"/>
        </w:rPr>
        <w:t xml:space="preserve">DÉCIMA </w:t>
      </w:r>
      <w:r w:rsidR="005D78E6" w:rsidRPr="00992902">
        <w:rPr>
          <w:rFonts w:ascii="Work Sans" w:hAnsi="Work Sans" w:cs="Arial"/>
          <w:b/>
          <w:color w:val="000000" w:themeColor="text1"/>
          <w:sz w:val="20"/>
          <w:szCs w:val="20"/>
        </w:rPr>
        <w:t>TERCERA</w:t>
      </w:r>
      <w:r w:rsidRPr="00992902">
        <w:rPr>
          <w:rFonts w:ascii="Work Sans" w:hAnsi="Work Sans" w:cs="Arial"/>
          <w:b/>
          <w:color w:val="000000" w:themeColor="text1"/>
          <w:sz w:val="20"/>
          <w:szCs w:val="20"/>
        </w:rPr>
        <w:t xml:space="preserve">. MODIFICACIONES Y PRORROGAS. </w:t>
      </w:r>
      <w:r w:rsidRPr="00992902">
        <w:rPr>
          <w:rFonts w:ascii="Work Sans" w:hAnsi="Work Sans" w:cs="Arial"/>
          <w:bCs/>
          <w:color w:val="000000" w:themeColor="text1"/>
          <w:sz w:val="20"/>
          <w:szCs w:val="20"/>
        </w:rPr>
        <w:t xml:space="preserve">Se declara expresamente que las cláusulas del Contrato podrán ser modificadas, adicionadas y aclaradas por escrito, previo acuerdo entre las Partes y conforme a las formalidades legales dispuestas para tal fin. </w:t>
      </w:r>
    </w:p>
    <w:p w14:paraId="0C50FED3" w14:textId="1A4C9E6D" w:rsidR="007750B7" w:rsidRPr="00992902" w:rsidRDefault="007750B7" w:rsidP="002A3E9B">
      <w:pPr>
        <w:spacing w:after="0" w:line="240" w:lineRule="auto"/>
        <w:jc w:val="both"/>
        <w:rPr>
          <w:rFonts w:ascii="Work Sans" w:hAnsi="Work Sans" w:cs="Arial"/>
          <w:bCs/>
          <w:color w:val="000000" w:themeColor="text1"/>
          <w:sz w:val="20"/>
          <w:szCs w:val="20"/>
        </w:rPr>
      </w:pPr>
    </w:p>
    <w:p w14:paraId="086670CD" w14:textId="12B9321E" w:rsidR="007750B7" w:rsidRPr="00992902" w:rsidRDefault="007750B7" w:rsidP="002A3E9B">
      <w:pPr>
        <w:spacing w:after="0" w:line="240" w:lineRule="auto"/>
        <w:jc w:val="both"/>
        <w:rPr>
          <w:rFonts w:ascii="Work Sans" w:hAnsi="Work Sans" w:cs="Arial"/>
          <w:bCs/>
          <w:color w:val="000000" w:themeColor="text1"/>
          <w:sz w:val="20"/>
          <w:szCs w:val="20"/>
        </w:rPr>
      </w:pPr>
      <w:r w:rsidRPr="00992902">
        <w:rPr>
          <w:rFonts w:ascii="Work Sans" w:hAnsi="Work Sans" w:cs="Arial"/>
          <w:b/>
          <w:color w:val="000000" w:themeColor="text1"/>
          <w:sz w:val="20"/>
          <w:szCs w:val="20"/>
        </w:rPr>
        <w:t>PARÁGRAFO.</w:t>
      </w:r>
      <w:r w:rsidRPr="00992902">
        <w:rPr>
          <w:rFonts w:ascii="Work Sans" w:hAnsi="Work Sans" w:cs="Arial"/>
          <w:bCs/>
          <w:color w:val="000000" w:themeColor="text1"/>
          <w:sz w:val="20"/>
          <w:szCs w:val="20"/>
        </w:rPr>
        <w:t xml:space="preserve"> Cualquier tipo de modificación, prórroga, </w:t>
      </w:r>
      <w:proofErr w:type="spellStart"/>
      <w:r w:rsidRPr="00992902">
        <w:rPr>
          <w:rFonts w:ascii="Work Sans" w:hAnsi="Work Sans" w:cs="Arial"/>
          <w:bCs/>
          <w:color w:val="000000" w:themeColor="text1"/>
          <w:sz w:val="20"/>
          <w:szCs w:val="20"/>
        </w:rPr>
        <w:t>suspension</w:t>
      </w:r>
      <w:proofErr w:type="spellEnd"/>
      <w:r w:rsidRPr="00992902">
        <w:rPr>
          <w:rFonts w:ascii="Work Sans" w:hAnsi="Work Sans" w:cs="Arial"/>
          <w:bCs/>
          <w:color w:val="000000" w:themeColor="text1"/>
          <w:sz w:val="20"/>
          <w:szCs w:val="20"/>
        </w:rPr>
        <w:t xml:space="preserve">, cesión del contrato deberá radicarse </w:t>
      </w:r>
      <w:r w:rsidR="00F425F0" w:rsidRPr="00992902">
        <w:rPr>
          <w:rFonts w:ascii="Work Sans" w:hAnsi="Work Sans" w:cs="Arial"/>
          <w:bCs/>
          <w:color w:val="000000" w:themeColor="text1"/>
          <w:sz w:val="20"/>
          <w:szCs w:val="20"/>
        </w:rPr>
        <w:t xml:space="preserve">debidamente justificada y avalada por la supervisión y el contratista, </w:t>
      </w:r>
      <w:r w:rsidRPr="00992902">
        <w:rPr>
          <w:rFonts w:ascii="Work Sans" w:hAnsi="Work Sans" w:cs="Arial"/>
          <w:bCs/>
          <w:color w:val="000000" w:themeColor="text1"/>
          <w:sz w:val="20"/>
          <w:szCs w:val="20"/>
        </w:rPr>
        <w:t xml:space="preserve">en el Grupo de Gestión Contractual o quien haga sus veces con una antelación no menor a quince (15) días calendario. </w:t>
      </w:r>
    </w:p>
    <w:p w14:paraId="7449C8FF" w14:textId="4DB0DD57" w:rsidR="003268EF" w:rsidRPr="00992902" w:rsidRDefault="003268EF" w:rsidP="002A3E9B">
      <w:pPr>
        <w:spacing w:after="0" w:line="240" w:lineRule="auto"/>
        <w:ind w:right="51"/>
        <w:jc w:val="both"/>
        <w:rPr>
          <w:rFonts w:ascii="Work Sans" w:hAnsi="Work Sans" w:cs="Arial"/>
          <w:sz w:val="20"/>
          <w:szCs w:val="20"/>
        </w:rPr>
      </w:pPr>
    </w:p>
    <w:p w14:paraId="4223D8BD" w14:textId="15B300C8" w:rsidR="003268EF" w:rsidRPr="00992902" w:rsidRDefault="007750B7" w:rsidP="002A3E9B">
      <w:pPr>
        <w:spacing w:after="0" w:line="240" w:lineRule="auto"/>
        <w:contextualSpacing/>
        <w:jc w:val="both"/>
        <w:rPr>
          <w:rFonts w:ascii="Work Sans" w:eastAsia="Times New Roman" w:hAnsi="Work Sans" w:cs="Arial"/>
          <w:b/>
          <w:sz w:val="20"/>
          <w:szCs w:val="20"/>
          <w:lang w:eastAsia="es-ES"/>
        </w:rPr>
      </w:pPr>
      <w:r w:rsidRPr="00992902">
        <w:rPr>
          <w:rFonts w:ascii="Work Sans" w:eastAsia="Times New Roman" w:hAnsi="Work Sans" w:cs="Arial"/>
          <w:b/>
          <w:sz w:val="20"/>
          <w:szCs w:val="20"/>
          <w:lang w:eastAsia="es-ES"/>
        </w:rPr>
        <w:t xml:space="preserve">CLÁUSULA </w:t>
      </w:r>
      <w:r w:rsidR="00436ACD" w:rsidRPr="00992902">
        <w:rPr>
          <w:rFonts w:ascii="Work Sans" w:hAnsi="Work Sans" w:cs="Arial"/>
          <w:b/>
          <w:color w:val="000000" w:themeColor="text1"/>
          <w:sz w:val="20"/>
          <w:szCs w:val="20"/>
        </w:rPr>
        <w:t xml:space="preserve">DÉCIMA </w:t>
      </w:r>
      <w:r w:rsidR="005D78E6" w:rsidRPr="00992902">
        <w:rPr>
          <w:rFonts w:ascii="Work Sans" w:hAnsi="Work Sans" w:cs="Arial"/>
          <w:b/>
          <w:color w:val="000000" w:themeColor="text1"/>
          <w:sz w:val="20"/>
          <w:szCs w:val="20"/>
        </w:rPr>
        <w:t>CUARTA</w:t>
      </w:r>
      <w:r w:rsidR="003268EF" w:rsidRPr="00992902">
        <w:rPr>
          <w:rFonts w:ascii="Work Sans" w:eastAsia="Times New Roman" w:hAnsi="Work Sans" w:cs="Arial"/>
          <w:b/>
          <w:sz w:val="20"/>
          <w:szCs w:val="20"/>
          <w:lang w:eastAsia="es-ES"/>
        </w:rPr>
        <w:t>. - SUSPENSIÓN TEMPORAL DEL PLAZO DE EJECUCIÓN:</w:t>
      </w:r>
      <w:r w:rsidR="003268EF" w:rsidRPr="00992902">
        <w:rPr>
          <w:rFonts w:ascii="Work Sans" w:eastAsia="Times New Roman" w:hAnsi="Work Sans" w:cs="Arial"/>
          <w:sz w:val="20"/>
          <w:szCs w:val="20"/>
          <w:lang w:eastAsia="es-ES"/>
        </w:rPr>
        <w:t xml:space="preserve"> El plazo de ejecución de este contrato se suspenderá por circunstancias de fuerza mayor o caso fortuito comprobadas ante </w:t>
      </w:r>
      <w:r w:rsidRPr="00992902">
        <w:rPr>
          <w:rFonts w:ascii="Work Sans" w:eastAsia="Times New Roman" w:hAnsi="Work Sans" w:cs="Arial"/>
          <w:sz w:val="20"/>
          <w:szCs w:val="20"/>
          <w:lang w:eastAsia="es-ES"/>
        </w:rPr>
        <w:t>EL MINISTERIO</w:t>
      </w:r>
      <w:r w:rsidR="003268EF" w:rsidRPr="00992902">
        <w:rPr>
          <w:rFonts w:ascii="Work Sans" w:eastAsia="Times New Roman" w:hAnsi="Work Sans" w:cs="Arial"/>
          <w:sz w:val="20"/>
          <w:szCs w:val="20"/>
          <w:lang w:eastAsia="es-ES"/>
        </w:rPr>
        <w:t xml:space="preserve">. Vencido el término de la suspensión continuará corriendo el plazo de ejecución del contrato automáticamente. La suspensión deberá constar en acta suscrita por </w:t>
      </w:r>
      <w:r w:rsidR="003268EF" w:rsidRPr="00992902">
        <w:rPr>
          <w:rFonts w:ascii="Work Sans" w:eastAsia="Times New Roman" w:hAnsi="Work Sans" w:cs="Arial"/>
          <w:sz w:val="20"/>
          <w:szCs w:val="20"/>
          <w:lang w:val="es-ES_tradnl" w:eastAsia="es-ES"/>
        </w:rPr>
        <w:t>EL CONTRATISTA, EL SUPERVISOR</w:t>
      </w:r>
      <w:r w:rsidR="003268EF" w:rsidRPr="00992902">
        <w:rPr>
          <w:rFonts w:ascii="Work Sans" w:hAnsi="Work Sans" w:cs="Arial"/>
          <w:sz w:val="20"/>
          <w:szCs w:val="20"/>
          <w:lang w:eastAsia="es-ES"/>
        </w:rPr>
        <w:t xml:space="preserve"> Y </w:t>
      </w:r>
      <w:r w:rsidRPr="00992902">
        <w:rPr>
          <w:rFonts w:ascii="Work Sans" w:hAnsi="Work Sans" w:cs="Arial"/>
          <w:sz w:val="20"/>
          <w:szCs w:val="20"/>
          <w:lang w:eastAsia="es-ES"/>
        </w:rPr>
        <w:t>EL ORDENADOR DEL GASTO</w:t>
      </w:r>
      <w:r w:rsidR="003268EF" w:rsidRPr="00992902">
        <w:rPr>
          <w:rFonts w:ascii="Work Sans" w:hAnsi="Work Sans" w:cs="Arial"/>
          <w:sz w:val="20"/>
          <w:szCs w:val="20"/>
          <w:lang w:eastAsia="es-ES"/>
        </w:rPr>
        <w:t>.</w:t>
      </w:r>
      <w:r w:rsidR="003268EF" w:rsidRPr="00992902">
        <w:rPr>
          <w:rFonts w:ascii="Work Sans" w:hAnsi="Work Sans" w:cs="Arial"/>
          <w:color w:val="FF0000"/>
          <w:sz w:val="20"/>
          <w:szCs w:val="20"/>
          <w:lang w:eastAsia="es-ES"/>
        </w:rPr>
        <w:t xml:space="preserve"> </w:t>
      </w:r>
      <w:r w:rsidR="003268EF" w:rsidRPr="00992902">
        <w:rPr>
          <w:rFonts w:ascii="Work Sans" w:eastAsia="Times New Roman" w:hAnsi="Work Sans" w:cs="Arial"/>
          <w:sz w:val="20"/>
          <w:szCs w:val="20"/>
          <w:lang w:eastAsia="es-ES"/>
        </w:rPr>
        <w:t xml:space="preserve">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w:t>
      </w:r>
    </w:p>
    <w:p w14:paraId="1985C34A" w14:textId="77777777" w:rsidR="003268EF" w:rsidRPr="00992902" w:rsidRDefault="003268EF" w:rsidP="002A3E9B">
      <w:pPr>
        <w:widowControl w:val="0"/>
        <w:overflowPunct w:val="0"/>
        <w:autoSpaceDE w:val="0"/>
        <w:autoSpaceDN w:val="0"/>
        <w:adjustRightInd w:val="0"/>
        <w:spacing w:after="0" w:line="240" w:lineRule="auto"/>
        <w:jc w:val="both"/>
        <w:rPr>
          <w:rFonts w:ascii="Work Sans" w:eastAsia="Times New Roman" w:hAnsi="Work Sans" w:cs="Arial"/>
          <w:sz w:val="20"/>
          <w:szCs w:val="20"/>
          <w:lang w:eastAsia="es-ES"/>
        </w:rPr>
      </w:pPr>
    </w:p>
    <w:p w14:paraId="15283271" w14:textId="7CFE8A44" w:rsidR="003268EF" w:rsidRPr="00992902" w:rsidRDefault="003268EF" w:rsidP="002A3E9B">
      <w:pPr>
        <w:spacing w:after="0" w:line="240" w:lineRule="auto"/>
        <w:ind w:right="51"/>
        <w:jc w:val="both"/>
        <w:rPr>
          <w:rFonts w:ascii="Work Sans" w:eastAsia="Times New Roman" w:hAnsi="Work Sans" w:cs="Arial"/>
          <w:sz w:val="20"/>
          <w:szCs w:val="20"/>
          <w:lang w:eastAsia="es-ES"/>
        </w:rPr>
      </w:pPr>
      <w:r w:rsidRPr="00992902">
        <w:rPr>
          <w:rFonts w:ascii="Work Sans" w:eastAsia="Times New Roman" w:hAnsi="Work Sans" w:cs="Arial"/>
          <w:b/>
          <w:bCs/>
          <w:sz w:val="20"/>
          <w:szCs w:val="20"/>
          <w:lang w:eastAsia="es-ES"/>
        </w:rPr>
        <w:t xml:space="preserve">PARÁGRAFO </w:t>
      </w:r>
      <w:r w:rsidR="007750B7" w:rsidRPr="00992902">
        <w:rPr>
          <w:rFonts w:ascii="Work Sans" w:eastAsia="Times New Roman" w:hAnsi="Work Sans" w:cs="Arial"/>
          <w:b/>
          <w:bCs/>
          <w:sz w:val="20"/>
          <w:szCs w:val="20"/>
          <w:lang w:eastAsia="es-ES"/>
        </w:rPr>
        <w:t>PRIMERA</w:t>
      </w:r>
      <w:r w:rsidRPr="00992902">
        <w:rPr>
          <w:rFonts w:ascii="Work Sans" w:eastAsia="Times New Roman" w:hAnsi="Work Sans" w:cs="Arial"/>
          <w:b/>
          <w:bCs/>
          <w:sz w:val="20"/>
          <w:szCs w:val="20"/>
          <w:lang w:eastAsia="es-ES"/>
        </w:rPr>
        <w:t>.</w:t>
      </w:r>
      <w:r w:rsidRPr="00992902">
        <w:rPr>
          <w:rFonts w:ascii="Work Sans" w:eastAsia="Times New Roman" w:hAnsi="Work Sans" w:cs="Arial"/>
          <w:sz w:val="20"/>
          <w:szCs w:val="20"/>
          <w:lang w:eastAsia="es-ES"/>
        </w:rPr>
        <w:t xml:space="preserve"> EL CONTRATISTA deberá prorrogar la vigencia de las garantías exigidas de acuerdo al tiempo de la suspensión del plazo de ejecución del contrato.</w:t>
      </w:r>
    </w:p>
    <w:p w14:paraId="2D4E9846" w14:textId="77777777" w:rsidR="00414BBF" w:rsidRPr="00992902" w:rsidRDefault="00414BBF" w:rsidP="002A3E9B">
      <w:pPr>
        <w:spacing w:after="0" w:line="240" w:lineRule="auto"/>
        <w:ind w:right="51"/>
        <w:jc w:val="both"/>
        <w:rPr>
          <w:rFonts w:ascii="Work Sans" w:hAnsi="Work Sans" w:cs="Arial"/>
          <w:sz w:val="20"/>
          <w:szCs w:val="20"/>
          <w:lang w:val="es-ES_tradnl"/>
        </w:rPr>
      </w:pPr>
    </w:p>
    <w:p w14:paraId="53BC1B93" w14:textId="0F394FFA" w:rsidR="00414BBF" w:rsidRPr="00992902" w:rsidRDefault="00414BBF" w:rsidP="002A3E9B">
      <w:pPr>
        <w:spacing w:after="0" w:line="240" w:lineRule="auto"/>
        <w:ind w:right="51"/>
        <w:jc w:val="both"/>
        <w:rPr>
          <w:rFonts w:ascii="Work Sans" w:hAnsi="Work Sans" w:cs="Arial"/>
          <w:b/>
          <w:iCs/>
          <w:sz w:val="20"/>
          <w:szCs w:val="20"/>
        </w:rPr>
      </w:pPr>
      <w:r w:rsidRPr="00992902">
        <w:rPr>
          <w:rFonts w:ascii="Work Sans" w:hAnsi="Work Sans" w:cs="Arial"/>
          <w:b/>
          <w:iCs/>
          <w:sz w:val="20"/>
          <w:szCs w:val="20"/>
        </w:rPr>
        <w:lastRenderedPageBreak/>
        <w:t xml:space="preserve">CLÁUSULA </w:t>
      </w:r>
      <w:r w:rsidR="00436ACD" w:rsidRPr="00992902">
        <w:rPr>
          <w:rFonts w:ascii="Work Sans" w:hAnsi="Work Sans" w:cs="Arial"/>
          <w:b/>
          <w:color w:val="000000" w:themeColor="text1"/>
          <w:sz w:val="20"/>
          <w:szCs w:val="20"/>
        </w:rPr>
        <w:t xml:space="preserve">DÉCIMA </w:t>
      </w:r>
      <w:r w:rsidR="005D78E6" w:rsidRPr="00992902">
        <w:rPr>
          <w:rFonts w:ascii="Work Sans" w:hAnsi="Work Sans" w:cs="Arial"/>
          <w:b/>
          <w:color w:val="000000" w:themeColor="text1"/>
          <w:sz w:val="20"/>
          <w:szCs w:val="20"/>
        </w:rPr>
        <w:t>QUINTA</w:t>
      </w:r>
      <w:r w:rsidRPr="00992902">
        <w:rPr>
          <w:rFonts w:ascii="Work Sans" w:hAnsi="Work Sans" w:cs="Arial"/>
          <w:b/>
          <w:iCs/>
          <w:sz w:val="20"/>
          <w:szCs w:val="20"/>
        </w:rPr>
        <w:t xml:space="preserve">. </w:t>
      </w:r>
      <w:r w:rsidR="001601DE" w:rsidRPr="00992902">
        <w:rPr>
          <w:rFonts w:ascii="Work Sans" w:hAnsi="Work Sans" w:cs="Arial"/>
          <w:b/>
          <w:sz w:val="20"/>
          <w:szCs w:val="20"/>
        </w:rPr>
        <w:t>CESIÓN:</w:t>
      </w:r>
      <w:r w:rsidR="001601DE" w:rsidRPr="00992902">
        <w:rPr>
          <w:rFonts w:ascii="Work Sans" w:hAnsi="Work Sans" w:cs="Arial"/>
          <w:sz w:val="20"/>
          <w:szCs w:val="20"/>
        </w:rPr>
        <w:t xml:space="preserve"> </w:t>
      </w:r>
      <w:r w:rsidR="001601DE" w:rsidRPr="00992902">
        <w:rPr>
          <w:rFonts w:ascii="Work Sans" w:hAnsi="Work Sans" w:cs="Arial"/>
          <w:sz w:val="20"/>
          <w:szCs w:val="20"/>
          <w:lang w:val="es-ES_tradnl"/>
        </w:rPr>
        <w:t>EL CONTRATISTA no puede ceder parcial ni totalmente sus obligaciones o derechos derivados del presente contrato sin la autorización previa y por escrito de EL MINISTERIO.  Si EL CONTRATISTA es objeto de fusión</w:t>
      </w:r>
      <w:r w:rsidR="001601DE" w:rsidRPr="00992902">
        <w:rPr>
          <w:rFonts w:ascii="Work Sans" w:hAnsi="Work Sans" w:cs="Arial"/>
          <w:sz w:val="20"/>
          <w:szCs w:val="20"/>
          <w:lang w:val="pt-PT"/>
        </w:rPr>
        <w:t xml:space="preserve">, </w:t>
      </w:r>
      <w:proofErr w:type="spellStart"/>
      <w:r w:rsidR="001601DE" w:rsidRPr="00992902">
        <w:rPr>
          <w:rFonts w:ascii="Work Sans" w:hAnsi="Work Sans" w:cs="Arial"/>
          <w:sz w:val="20"/>
          <w:szCs w:val="20"/>
          <w:lang w:val="pt-PT"/>
        </w:rPr>
        <w:t>escisi</w:t>
      </w:r>
      <w:r w:rsidR="001601DE" w:rsidRPr="00992902">
        <w:rPr>
          <w:rFonts w:ascii="Work Sans" w:hAnsi="Work Sans" w:cs="Arial"/>
          <w:sz w:val="20"/>
          <w:szCs w:val="20"/>
          <w:lang w:val="es-ES_tradnl"/>
        </w:rPr>
        <w:t>ón</w:t>
      </w:r>
      <w:proofErr w:type="spellEnd"/>
      <w:r w:rsidR="001601DE" w:rsidRPr="00992902">
        <w:rPr>
          <w:rFonts w:ascii="Work Sans" w:hAnsi="Work Sans" w:cs="Arial"/>
          <w:sz w:val="20"/>
          <w:szCs w:val="20"/>
          <w:lang w:val="es-ES_tradnl"/>
        </w:rPr>
        <w:t xml:space="preserve"> o cambio de control, EL MINISTERIO está facultado a conocer las condiciones de esa operación. En consecuencia, EL CONTRATISTA se obliga a informar oportunamente a EL MINISTERIO de </w:t>
      </w:r>
      <w:proofErr w:type="gramStart"/>
      <w:r w:rsidR="001601DE" w:rsidRPr="00992902">
        <w:rPr>
          <w:rFonts w:ascii="Work Sans" w:hAnsi="Work Sans" w:cs="Arial"/>
          <w:sz w:val="20"/>
          <w:szCs w:val="20"/>
          <w:lang w:val="es-ES_tradnl"/>
        </w:rPr>
        <w:t>la misma</w:t>
      </w:r>
      <w:proofErr w:type="gramEnd"/>
      <w:r w:rsidR="001601DE" w:rsidRPr="00992902">
        <w:rPr>
          <w:rFonts w:ascii="Work Sans" w:hAnsi="Work Sans" w:cs="Arial"/>
          <w:sz w:val="20"/>
          <w:szCs w:val="20"/>
          <w:lang w:val="es-ES_tradnl"/>
        </w:rPr>
        <w:t xml:space="preserve"> y solicitar su consentimiento. </w:t>
      </w:r>
      <w:r w:rsidR="001601DE" w:rsidRPr="00992902">
        <w:rPr>
          <w:rFonts w:ascii="Work Sans" w:eastAsia="Helvetica" w:hAnsi="Work Sans" w:cs="Arial"/>
          <w:sz w:val="20"/>
          <w:szCs w:val="20"/>
          <w:bdr w:val="nil"/>
          <w:lang w:val="es-ES_tradnl" w:eastAsia="es-CO"/>
        </w:rPr>
        <w:t>Si la operación pone en riesgo el cumplimiento del contrato, EL MINISTERIO exigir</w:t>
      </w:r>
      <w:r w:rsidR="001601DE" w:rsidRPr="00992902">
        <w:rPr>
          <w:rFonts w:ascii="Work Sans" w:eastAsia="Helvetica" w:hAnsi="Work Sans" w:cs="Arial"/>
          <w:sz w:val="20"/>
          <w:szCs w:val="20"/>
          <w:bdr w:val="nil"/>
          <w:lang w:eastAsia="es-CO"/>
        </w:rPr>
        <w:t xml:space="preserve">á </w:t>
      </w:r>
      <w:r w:rsidR="001601DE" w:rsidRPr="00992902">
        <w:rPr>
          <w:rFonts w:ascii="Work Sans" w:eastAsia="Helvetica" w:hAnsi="Work Sans" w:cs="Arial"/>
          <w:sz w:val="20"/>
          <w:szCs w:val="20"/>
          <w:bdr w:val="nil"/>
          <w:lang w:val="es-ES_tradnl" w:eastAsia="es-CO"/>
        </w:rPr>
        <w:t xml:space="preserve">al CONTRATISTA, sus socios o accionistas una garantía adicional a la prevista en el presente Contrato. Si EL CONTRATISTA, sus socios o accionistas no entregan esta garantía adicional, EL MINISTERIO puede válidamente oponerse ante la autoridad correspondiente a la </w:t>
      </w:r>
      <w:proofErr w:type="spellStart"/>
      <w:r w:rsidR="001601DE" w:rsidRPr="00992902">
        <w:rPr>
          <w:rFonts w:ascii="Work Sans" w:eastAsia="Helvetica" w:hAnsi="Work Sans" w:cs="Arial"/>
          <w:sz w:val="20"/>
          <w:szCs w:val="20"/>
          <w:bdr w:val="nil"/>
          <w:lang w:val="es-ES_tradnl" w:eastAsia="es-CO"/>
        </w:rPr>
        <w:t>operació</w:t>
      </w:r>
      <w:proofErr w:type="spellEnd"/>
      <w:r w:rsidR="001601DE" w:rsidRPr="00992902">
        <w:rPr>
          <w:rFonts w:ascii="Work Sans" w:eastAsia="Helvetica" w:hAnsi="Work Sans" w:cs="Arial"/>
          <w:sz w:val="20"/>
          <w:szCs w:val="20"/>
          <w:bdr w:val="nil"/>
          <w:lang w:val="nl-NL" w:eastAsia="es-CO"/>
        </w:rPr>
        <w:t xml:space="preserve">n de </w:t>
      </w:r>
      <w:proofErr w:type="spellStart"/>
      <w:r w:rsidR="001601DE" w:rsidRPr="00992902">
        <w:rPr>
          <w:rFonts w:ascii="Work Sans" w:eastAsia="Helvetica" w:hAnsi="Work Sans" w:cs="Arial"/>
          <w:sz w:val="20"/>
          <w:szCs w:val="20"/>
          <w:bdr w:val="nil"/>
          <w:lang w:val="nl-NL" w:eastAsia="es-CO"/>
        </w:rPr>
        <w:t>fusió</w:t>
      </w:r>
      <w:proofErr w:type="spellEnd"/>
      <w:r w:rsidR="001601DE" w:rsidRPr="00992902">
        <w:rPr>
          <w:rFonts w:ascii="Work Sans" w:eastAsia="Helvetica" w:hAnsi="Work Sans" w:cs="Arial"/>
          <w:sz w:val="20"/>
          <w:szCs w:val="20"/>
          <w:bdr w:val="nil"/>
          <w:lang w:val="pt-PT" w:eastAsia="es-CO"/>
        </w:rPr>
        <w:t>n o escisió</w:t>
      </w:r>
      <w:r w:rsidR="001601DE" w:rsidRPr="00992902">
        <w:rPr>
          <w:rFonts w:ascii="Work Sans" w:eastAsia="Helvetica" w:hAnsi="Work Sans" w:cs="Arial"/>
          <w:sz w:val="20"/>
          <w:szCs w:val="20"/>
          <w:bdr w:val="nil"/>
          <w:lang w:val="es-ES_tradnl" w:eastAsia="es-CO"/>
        </w:rPr>
        <w:t>n empresarial o cambio de control.</w:t>
      </w:r>
      <w:r w:rsidRPr="00992902">
        <w:rPr>
          <w:rFonts w:ascii="Work Sans" w:hAnsi="Work Sans" w:cs="Arial"/>
          <w:iCs/>
          <w:sz w:val="20"/>
          <w:szCs w:val="20"/>
        </w:rPr>
        <w:t xml:space="preserve"> </w:t>
      </w:r>
    </w:p>
    <w:p w14:paraId="7BC912E9" w14:textId="77777777" w:rsidR="00847A44" w:rsidRPr="00992902" w:rsidRDefault="00847A44" w:rsidP="002A3E9B">
      <w:pPr>
        <w:spacing w:after="0" w:line="240" w:lineRule="auto"/>
        <w:ind w:right="51"/>
        <w:jc w:val="both"/>
        <w:rPr>
          <w:rFonts w:ascii="Work Sans" w:hAnsi="Work Sans" w:cs="Arial"/>
          <w:iCs/>
          <w:sz w:val="20"/>
          <w:szCs w:val="20"/>
        </w:rPr>
      </w:pPr>
    </w:p>
    <w:p w14:paraId="6BE77B4A" w14:textId="7233530B" w:rsidR="00847A44" w:rsidRPr="00992902" w:rsidRDefault="3D0AAA61" w:rsidP="12AA2EB9">
      <w:pPr>
        <w:spacing w:after="0" w:line="240" w:lineRule="auto"/>
        <w:ind w:right="51"/>
        <w:jc w:val="both"/>
        <w:rPr>
          <w:rFonts w:ascii="Work Sans" w:hAnsi="Work Sans" w:cs="Arial"/>
          <w:b/>
          <w:bCs/>
          <w:sz w:val="20"/>
          <w:szCs w:val="20"/>
        </w:rPr>
      </w:pPr>
      <w:r w:rsidRPr="00992902">
        <w:rPr>
          <w:rFonts w:ascii="Work Sans" w:hAnsi="Work Sans" w:cs="Arial"/>
          <w:b/>
          <w:bCs/>
          <w:sz w:val="20"/>
          <w:szCs w:val="20"/>
        </w:rPr>
        <w:t>CLÁUSULA DÉCIMA</w:t>
      </w:r>
      <w:r w:rsidR="4B4FD75C" w:rsidRPr="00992902">
        <w:rPr>
          <w:rFonts w:ascii="Work Sans" w:hAnsi="Work Sans" w:cs="Arial"/>
          <w:b/>
          <w:bCs/>
          <w:color w:val="000000" w:themeColor="text1"/>
          <w:sz w:val="20"/>
          <w:szCs w:val="20"/>
        </w:rPr>
        <w:t xml:space="preserve"> </w:t>
      </w:r>
      <w:r w:rsidR="5BF0D40B" w:rsidRPr="00992902">
        <w:rPr>
          <w:rFonts w:ascii="Work Sans" w:hAnsi="Work Sans" w:cs="Arial"/>
          <w:b/>
          <w:bCs/>
          <w:color w:val="000000" w:themeColor="text1"/>
          <w:sz w:val="20"/>
          <w:szCs w:val="20"/>
        </w:rPr>
        <w:t>SEXTA</w:t>
      </w:r>
      <w:r w:rsidR="6D76B5CD" w:rsidRPr="00992902">
        <w:rPr>
          <w:rFonts w:ascii="Work Sans" w:hAnsi="Work Sans" w:cs="Arial"/>
          <w:b/>
          <w:bCs/>
          <w:sz w:val="20"/>
          <w:szCs w:val="20"/>
        </w:rPr>
        <w:t xml:space="preserve">. COMPROMISO DE CONFIDENCIALIDAD: </w:t>
      </w:r>
      <w:r w:rsidR="6D76B5CD" w:rsidRPr="00992902">
        <w:rPr>
          <w:rFonts w:ascii="Work Sans" w:hAnsi="Work Sans" w:cs="Arial"/>
          <w:sz w:val="20"/>
          <w:szCs w:val="20"/>
        </w:rPr>
        <w:t>EL CON</w:t>
      </w:r>
      <w:r w:rsidR="35FDDEEA" w:rsidRPr="00992902">
        <w:rPr>
          <w:rFonts w:ascii="Work Sans" w:hAnsi="Work Sans" w:cs="Arial"/>
          <w:sz w:val="20"/>
          <w:szCs w:val="20"/>
        </w:rPr>
        <w:t>TRATISTA</w:t>
      </w:r>
      <w:r w:rsidR="6D76B5CD" w:rsidRPr="00992902">
        <w:rPr>
          <w:rFonts w:ascii="Work Sans" w:hAnsi="Work Sans" w:cs="Arial"/>
          <w:sz w:val="20"/>
          <w:szCs w:val="20"/>
        </w:rPr>
        <w:t xml:space="preserve"> se obliga a mantener en reserva y estricta confidencialidad la información que conozca en virtud del desarrollo del objeto del contrato que sea denominada como INFORMACIÓN CONFIDENCIAL. EL CON</w:t>
      </w:r>
      <w:r w:rsidR="35FDDEEA" w:rsidRPr="00992902">
        <w:rPr>
          <w:rFonts w:ascii="Work Sans" w:hAnsi="Work Sans" w:cs="Arial"/>
          <w:sz w:val="20"/>
          <w:szCs w:val="20"/>
        </w:rPr>
        <w:t>TRATISTA</w:t>
      </w:r>
      <w:r w:rsidR="6D76B5CD" w:rsidRPr="00992902">
        <w:rPr>
          <w:rFonts w:ascii="Work Sans" w:hAnsi="Work Sans" w:cs="Arial"/>
          <w:sz w:val="20"/>
          <w:szCs w:val="20"/>
        </w:rPr>
        <w:t xml:space="preserve"> dentro del libre ejercicio de la autonomía de la voluntad se obliga de manera expresa y bajo las sanciones de incumplimiento previstas en </w:t>
      </w:r>
      <w:r w:rsidR="304C06B8" w:rsidRPr="00992902">
        <w:rPr>
          <w:rFonts w:ascii="Work Sans" w:hAnsi="Work Sans" w:cs="Arial"/>
          <w:sz w:val="20"/>
          <w:szCs w:val="20"/>
        </w:rPr>
        <w:t>e</w:t>
      </w:r>
      <w:r w:rsidR="6D76B5CD" w:rsidRPr="00992902">
        <w:rPr>
          <w:rFonts w:ascii="Work Sans" w:hAnsi="Work Sans" w:cs="Arial"/>
          <w:sz w:val="20"/>
          <w:szCs w:val="20"/>
        </w:rPr>
        <w:t xml:space="preserve">ste contrato a lo siguiente: </w:t>
      </w:r>
    </w:p>
    <w:p w14:paraId="2A71AF75" w14:textId="77777777" w:rsidR="00847A44" w:rsidRPr="00992902" w:rsidRDefault="00847A44" w:rsidP="002A3E9B">
      <w:pPr>
        <w:spacing w:after="0" w:line="240" w:lineRule="auto"/>
        <w:ind w:right="51"/>
        <w:jc w:val="both"/>
        <w:rPr>
          <w:rFonts w:ascii="Work Sans" w:hAnsi="Work Sans" w:cs="Arial"/>
          <w:bCs/>
          <w:sz w:val="20"/>
          <w:szCs w:val="20"/>
        </w:rPr>
      </w:pPr>
    </w:p>
    <w:p w14:paraId="6664F2CB" w14:textId="77777777" w:rsidR="00847A44" w:rsidRPr="00992902" w:rsidRDefault="00847A44" w:rsidP="002A3E9B">
      <w:pPr>
        <w:pStyle w:val="Prrafodelista"/>
        <w:numPr>
          <w:ilvl w:val="3"/>
          <w:numId w:val="3"/>
        </w:numPr>
        <w:spacing w:after="0" w:line="240" w:lineRule="auto"/>
        <w:ind w:left="709" w:right="51"/>
        <w:contextualSpacing/>
        <w:jc w:val="both"/>
        <w:rPr>
          <w:rFonts w:ascii="Work Sans" w:hAnsi="Work Sans" w:cs="Arial"/>
          <w:bCs/>
          <w:sz w:val="20"/>
          <w:szCs w:val="20"/>
        </w:rPr>
      </w:pPr>
      <w:r w:rsidRPr="00992902">
        <w:rPr>
          <w:rFonts w:ascii="Work Sans" w:hAnsi="Work Sans" w:cs="Arial"/>
          <w:bCs/>
          <w:sz w:val="20"/>
          <w:szCs w:val="20"/>
        </w:rPr>
        <w:t xml:space="preserve">Utilizar la INFORMACIÓN CONFIDENCIAL a que tenga acceso, exclusivamente para los propósitos del siguiente contrato. </w:t>
      </w:r>
    </w:p>
    <w:p w14:paraId="49C3470A" w14:textId="77777777" w:rsidR="00847A44" w:rsidRPr="00992902" w:rsidRDefault="00847A44" w:rsidP="002A3E9B">
      <w:pPr>
        <w:pStyle w:val="Prrafodelista"/>
        <w:numPr>
          <w:ilvl w:val="3"/>
          <w:numId w:val="3"/>
        </w:numPr>
        <w:spacing w:after="0" w:line="240" w:lineRule="auto"/>
        <w:ind w:left="709" w:right="51"/>
        <w:contextualSpacing/>
        <w:jc w:val="both"/>
        <w:rPr>
          <w:rFonts w:ascii="Work Sans" w:hAnsi="Work Sans" w:cs="Arial"/>
          <w:bCs/>
          <w:sz w:val="20"/>
          <w:szCs w:val="20"/>
        </w:rPr>
      </w:pPr>
      <w:r w:rsidRPr="00992902">
        <w:rPr>
          <w:rFonts w:ascii="Work Sans" w:hAnsi="Work Sans" w:cs="Arial"/>
          <w:bCs/>
          <w:sz w:val="20"/>
          <w:szCs w:val="20"/>
        </w:rPr>
        <w:t>No comunicar, no divulgar, no aportar o no utilizar la información confidencial a ningún título frente a terceros ni en provecho propio diferente de los propósitos relativos a este contrato.</w:t>
      </w:r>
    </w:p>
    <w:p w14:paraId="638916AF" w14:textId="3EA8D66D" w:rsidR="00847A44" w:rsidRPr="00992902" w:rsidRDefault="6D76B5CD" w:rsidP="12AA2EB9">
      <w:pPr>
        <w:pStyle w:val="Prrafodelista"/>
        <w:numPr>
          <w:ilvl w:val="3"/>
          <w:numId w:val="3"/>
        </w:numPr>
        <w:spacing w:after="0" w:line="240" w:lineRule="auto"/>
        <w:ind w:left="709" w:right="51"/>
        <w:contextualSpacing/>
        <w:jc w:val="both"/>
        <w:rPr>
          <w:rFonts w:ascii="Work Sans" w:hAnsi="Work Sans" w:cs="Arial"/>
          <w:sz w:val="20"/>
          <w:szCs w:val="20"/>
        </w:rPr>
      </w:pPr>
      <w:r w:rsidRPr="00992902">
        <w:rPr>
          <w:rFonts w:ascii="Work Sans" w:hAnsi="Work Sans" w:cs="Arial"/>
          <w:sz w:val="20"/>
          <w:szCs w:val="20"/>
        </w:rPr>
        <w:t>Permitir el acceso a la información confidencial sólo a aqu</w:t>
      </w:r>
      <w:r w:rsidR="2A426F87" w:rsidRPr="00992902">
        <w:rPr>
          <w:rFonts w:ascii="Work Sans" w:hAnsi="Work Sans" w:cs="Arial"/>
          <w:sz w:val="20"/>
          <w:szCs w:val="20"/>
        </w:rPr>
        <w:t>e</w:t>
      </w:r>
      <w:r w:rsidRPr="00992902">
        <w:rPr>
          <w:rFonts w:ascii="Work Sans" w:hAnsi="Work Sans" w:cs="Arial"/>
          <w:sz w:val="20"/>
          <w:szCs w:val="20"/>
        </w:rPr>
        <w:t xml:space="preserve">llas personas previamente avaladas por el contratante, con exclusividad para los propósitos y actividades relativas a </w:t>
      </w:r>
      <w:r w:rsidR="5F611298" w:rsidRPr="00992902">
        <w:rPr>
          <w:rFonts w:ascii="Work Sans" w:hAnsi="Work Sans" w:cs="Arial"/>
          <w:sz w:val="20"/>
          <w:szCs w:val="20"/>
        </w:rPr>
        <w:t>e</w:t>
      </w:r>
      <w:r w:rsidRPr="00992902">
        <w:rPr>
          <w:rFonts w:ascii="Work Sans" w:hAnsi="Work Sans" w:cs="Arial"/>
          <w:sz w:val="20"/>
          <w:szCs w:val="20"/>
        </w:rPr>
        <w:t xml:space="preserve">ste contrato. </w:t>
      </w:r>
    </w:p>
    <w:p w14:paraId="1D381F6D" w14:textId="72D7974D" w:rsidR="00847A44" w:rsidRPr="00992902" w:rsidRDefault="00847A44" w:rsidP="002A3E9B">
      <w:pPr>
        <w:pStyle w:val="Prrafodelista"/>
        <w:numPr>
          <w:ilvl w:val="3"/>
          <w:numId w:val="3"/>
        </w:numPr>
        <w:spacing w:after="0" w:line="240" w:lineRule="auto"/>
        <w:ind w:left="709" w:right="51"/>
        <w:contextualSpacing/>
        <w:jc w:val="both"/>
        <w:rPr>
          <w:rFonts w:ascii="Work Sans" w:hAnsi="Work Sans" w:cs="Arial"/>
          <w:bCs/>
          <w:sz w:val="20"/>
          <w:szCs w:val="20"/>
        </w:rPr>
      </w:pPr>
      <w:r w:rsidRPr="00992902">
        <w:rPr>
          <w:rFonts w:ascii="Work Sans" w:hAnsi="Work Sans" w:cs="Arial"/>
          <w:bCs/>
          <w:sz w:val="20"/>
          <w:szCs w:val="20"/>
        </w:rPr>
        <w:t xml:space="preserve">Expresamente se obliga EL </w:t>
      </w:r>
      <w:r w:rsidR="007750B7" w:rsidRPr="00992902">
        <w:rPr>
          <w:rFonts w:ascii="Work Sans" w:hAnsi="Work Sans" w:cs="Arial"/>
          <w:bCs/>
          <w:sz w:val="20"/>
          <w:szCs w:val="20"/>
        </w:rPr>
        <w:t xml:space="preserve">CONTRATISTA </w:t>
      </w:r>
      <w:r w:rsidRPr="00992902">
        <w:rPr>
          <w:rFonts w:ascii="Work Sans" w:hAnsi="Work Sans" w:cs="Arial"/>
          <w:bCs/>
          <w:sz w:val="20"/>
          <w:szCs w:val="20"/>
        </w:rPr>
        <w:t xml:space="preserve">dentro del libre ejercicio de la autonomía de su voluntad, a responder por cualquier uso de la información confidencial en forma violatoria de lo acordado en esta cláusula y de las instrucciones impartidas por el contratante en ejercicio de su labor de supervisión del contrato. </w:t>
      </w:r>
    </w:p>
    <w:p w14:paraId="32AFDB6D" w14:textId="77777777" w:rsidR="007750B7" w:rsidRPr="00992902" w:rsidRDefault="007750B7" w:rsidP="002A3E9B">
      <w:pPr>
        <w:spacing w:after="0" w:line="240" w:lineRule="auto"/>
        <w:ind w:right="51"/>
        <w:jc w:val="both"/>
        <w:rPr>
          <w:rFonts w:ascii="Work Sans" w:hAnsi="Work Sans" w:cs="Arial"/>
          <w:b/>
          <w:sz w:val="20"/>
          <w:szCs w:val="20"/>
        </w:rPr>
      </w:pPr>
    </w:p>
    <w:p w14:paraId="33D97E3D" w14:textId="211A9663" w:rsidR="00847A44" w:rsidRPr="00992902" w:rsidRDefault="00847A44" w:rsidP="002A3E9B">
      <w:pPr>
        <w:spacing w:after="0" w:line="240" w:lineRule="auto"/>
        <w:ind w:right="51"/>
        <w:jc w:val="both"/>
        <w:rPr>
          <w:rFonts w:ascii="Work Sans" w:hAnsi="Work Sans" w:cs="Arial"/>
          <w:sz w:val="20"/>
          <w:szCs w:val="20"/>
        </w:rPr>
      </w:pPr>
      <w:r w:rsidRPr="00992902">
        <w:rPr>
          <w:rFonts w:ascii="Work Sans" w:hAnsi="Work Sans" w:cs="Arial"/>
          <w:b/>
          <w:sz w:val="20"/>
          <w:szCs w:val="20"/>
        </w:rPr>
        <w:t xml:space="preserve">CLÁUSULA </w:t>
      </w:r>
      <w:r w:rsidR="005D78E6" w:rsidRPr="00992902">
        <w:rPr>
          <w:rFonts w:ascii="Work Sans" w:hAnsi="Work Sans" w:cs="Arial"/>
          <w:b/>
          <w:sz w:val="20"/>
          <w:szCs w:val="20"/>
        </w:rPr>
        <w:t>DÉCIMA</w:t>
      </w:r>
      <w:r w:rsidR="0056565A" w:rsidRPr="00992902">
        <w:rPr>
          <w:rFonts w:ascii="Work Sans" w:hAnsi="Work Sans" w:cs="Arial"/>
          <w:b/>
          <w:sz w:val="20"/>
          <w:szCs w:val="20"/>
        </w:rPr>
        <w:t xml:space="preserve"> SÉPTIMA</w:t>
      </w:r>
      <w:r w:rsidRPr="00992902">
        <w:rPr>
          <w:rFonts w:ascii="Work Sans" w:hAnsi="Work Sans" w:cs="Arial"/>
          <w:b/>
          <w:sz w:val="20"/>
          <w:szCs w:val="20"/>
        </w:rPr>
        <w:t>. MULTAS:</w:t>
      </w:r>
      <w:r w:rsidRPr="00992902">
        <w:rPr>
          <w:rFonts w:ascii="Work Sans" w:hAnsi="Work Sans" w:cs="Arial"/>
          <w:sz w:val="20"/>
          <w:szCs w:val="20"/>
        </w:rPr>
        <w:t xml:space="preserve"> En caso de presentarse mora en el cumplimiento de las obligaciones por parte del CON</w:t>
      </w:r>
      <w:r w:rsidR="007750B7" w:rsidRPr="00992902">
        <w:rPr>
          <w:rFonts w:ascii="Work Sans" w:hAnsi="Work Sans" w:cs="Arial"/>
          <w:sz w:val="20"/>
          <w:szCs w:val="20"/>
        </w:rPr>
        <w:t>TRATISTA</w:t>
      </w:r>
      <w:r w:rsidRPr="00992902">
        <w:rPr>
          <w:rFonts w:ascii="Work Sans" w:hAnsi="Work Sans" w:cs="Arial"/>
          <w:sz w:val="20"/>
          <w:szCs w:val="20"/>
        </w:rPr>
        <w:t>, el MINISTERIO, mediante resolución motivada, le impondrá a éste multas diarias y sucesivas por una suma igual al cero coma cinco por ciento (0,5%) del valor del contrato, las cuales sumadas no podrán superar el diez por ciento (10%) del valor del mismo. Estas multas tendrán carácter de conminatorias, y para su aplicación se observará el procedimiento establecido en el artículo 86 de la Ley 1474 de 2011. Una vez concluido dicho procedimiento, se autoriza al MINISTERIO a descontar el valor de las mismas de los saldos pendientes por pagar al CON</w:t>
      </w:r>
      <w:r w:rsidR="007750B7" w:rsidRPr="00992902">
        <w:rPr>
          <w:rFonts w:ascii="Work Sans" w:hAnsi="Work Sans" w:cs="Arial"/>
          <w:sz w:val="20"/>
          <w:szCs w:val="20"/>
        </w:rPr>
        <w:t>TRATISTA</w:t>
      </w:r>
      <w:r w:rsidRPr="00992902">
        <w:rPr>
          <w:rFonts w:ascii="Work Sans" w:hAnsi="Work Sans" w:cs="Arial"/>
          <w:sz w:val="20"/>
          <w:szCs w:val="20"/>
        </w:rPr>
        <w:t xml:space="preserve"> o hacerlas efectivas con cargo a la garantía que ampara el cumplimiento del contrato. </w:t>
      </w:r>
    </w:p>
    <w:p w14:paraId="39CCCBCB" w14:textId="77777777" w:rsidR="00847A44" w:rsidRPr="00992902" w:rsidRDefault="00847A44" w:rsidP="002A3E9B">
      <w:pPr>
        <w:spacing w:after="0" w:line="240" w:lineRule="auto"/>
        <w:ind w:right="51"/>
        <w:jc w:val="both"/>
        <w:rPr>
          <w:rFonts w:ascii="Work Sans" w:hAnsi="Work Sans" w:cs="Arial"/>
          <w:sz w:val="20"/>
          <w:szCs w:val="20"/>
        </w:rPr>
      </w:pPr>
    </w:p>
    <w:p w14:paraId="00B2F83A" w14:textId="77DFD711" w:rsidR="00847A44" w:rsidRPr="00992902" w:rsidRDefault="00847A44" w:rsidP="002A3E9B">
      <w:pPr>
        <w:spacing w:after="0" w:line="240" w:lineRule="auto"/>
        <w:ind w:right="51"/>
        <w:jc w:val="both"/>
        <w:rPr>
          <w:rFonts w:ascii="Work Sans" w:hAnsi="Work Sans" w:cs="Arial"/>
          <w:sz w:val="20"/>
          <w:szCs w:val="20"/>
        </w:rPr>
      </w:pPr>
      <w:r w:rsidRPr="00992902">
        <w:rPr>
          <w:rFonts w:ascii="Work Sans" w:hAnsi="Work Sans" w:cs="Arial"/>
          <w:b/>
          <w:sz w:val="20"/>
          <w:szCs w:val="20"/>
        </w:rPr>
        <w:t xml:space="preserve">CLÁUSULA </w:t>
      </w:r>
      <w:r w:rsidR="005D78E6" w:rsidRPr="00992902">
        <w:rPr>
          <w:rFonts w:ascii="Work Sans" w:hAnsi="Work Sans" w:cs="Arial"/>
          <w:b/>
          <w:sz w:val="20"/>
          <w:szCs w:val="20"/>
        </w:rPr>
        <w:t xml:space="preserve">DÉCIMA </w:t>
      </w:r>
      <w:r w:rsidR="0056565A" w:rsidRPr="00992902">
        <w:rPr>
          <w:rFonts w:ascii="Work Sans" w:hAnsi="Work Sans" w:cs="Arial"/>
          <w:b/>
          <w:sz w:val="20"/>
          <w:szCs w:val="20"/>
        </w:rPr>
        <w:t>OCTAVA</w:t>
      </w:r>
      <w:r w:rsidRPr="00992902">
        <w:rPr>
          <w:rFonts w:ascii="Work Sans" w:hAnsi="Work Sans" w:cs="Arial"/>
          <w:b/>
          <w:sz w:val="20"/>
          <w:szCs w:val="20"/>
        </w:rPr>
        <w:t>. PENAL PECUNIARIA:</w:t>
      </w:r>
      <w:r w:rsidRPr="00992902">
        <w:rPr>
          <w:rFonts w:ascii="Work Sans" w:hAnsi="Work Sans" w:cs="Arial"/>
          <w:sz w:val="20"/>
          <w:szCs w:val="20"/>
        </w:rPr>
        <w:t xml:space="preserve"> En el evento de presentarse incumplimiento parcial o definitivo de alguna o todas las obligaciones derivadas de este contrato, sin perjuicio de la imposición de multas, el MINISTERIO, mediante resolución motivada, podrá declarar unilateralmente tal incumplimiento e imponer al CON</w:t>
      </w:r>
      <w:r w:rsidR="007750B7" w:rsidRPr="00992902">
        <w:rPr>
          <w:rFonts w:ascii="Work Sans" w:hAnsi="Work Sans" w:cs="Arial"/>
          <w:sz w:val="20"/>
          <w:szCs w:val="20"/>
        </w:rPr>
        <w:t>TRATISTA</w:t>
      </w:r>
      <w:r w:rsidRPr="00992902">
        <w:rPr>
          <w:rFonts w:ascii="Work Sans" w:hAnsi="Work Sans" w:cs="Arial"/>
          <w:sz w:val="20"/>
          <w:szCs w:val="20"/>
        </w:rPr>
        <w:t xml:space="preserve"> una pena pecuniaria equivalente al veinte por ciento (20%) del valor del contrato, sin que el pago de la pena extinga el cumplimiento de la obligación principal. La cláusula penal pecuniaria tendrá carácter resarcitorio, y para su aplicación se observará el procedimiento establecido en el artículo 86 de la Ley 1474 de 2011. Una vez concluido se autoriza al MINISTERIO para descontar el valor de la cláusula penal de los saldos pendientes por pagar al CON</w:t>
      </w:r>
      <w:r w:rsidR="007750B7" w:rsidRPr="00992902">
        <w:rPr>
          <w:rFonts w:ascii="Work Sans" w:hAnsi="Work Sans" w:cs="Arial"/>
          <w:sz w:val="20"/>
          <w:szCs w:val="20"/>
        </w:rPr>
        <w:t>TRATISTA</w:t>
      </w:r>
      <w:r w:rsidRPr="00992902">
        <w:rPr>
          <w:rFonts w:ascii="Work Sans" w:hAnsi="Work Sans" w:cs="Arial"/>
          <w:sz w:val="20"/>
          <w:szCs w:val="20"/>
        </w:rPr>
        <w:t xml:space="preserve"> o hacerla efectiva con cargo a la garantía que ampara el cumplimiento del contrato. </w:t>
      </w:r>
    </w:p>
    <w:p w14:paraId="6CE97580" w14:textId="77777777" w:rsidR="00847A44" w:rsidRPr="00992902" w:rsidRDefault="00847A44" w:rsidP="002A3E9B">
      <w:pPr>
        <w:spacing w:after="0" w:line="240" w:lineRule="auto"/>
        <w:ind w:right="51"/>
        <w:jc w:val="both"/>
        <w:rPr>
          <w:rFonts w:ascii="Work Sans" w:hAnsi="Work Sans" w:cs="Arial"/>
          <w:sz w:val="20"/>
          <w:szCs w:val="20"/>
        </w:rPr>
      </w:pPr>
    </w:p>
    <w:p w14:paraId="64B3DC9C" w14:textId="7153499D" w:rsidR="00847A44" w:rsidRPr="00992902" w:rsidRDefault="00847A44" w:rsidP="002A3E9B">
      <w:pPr>
        <w:spacing w:after="0" w:line="240" w:lineRule="auto"/>
        <w:ind w:right="51"/>
        <w:jc w:val="both"/>
        <w:rPr>
          <w:rFonts w:ascii="Work Sans" w:hAnsi="Work Sans" w:cs="Arial"/>
          <w:sz w:val="20"/>
          <w:szCs w:val="20"/>
        </w:rPr>
      </w:pPr>
      <w:r w:rsidRPr="00992902">
        <w:rPr>
          <w:rFonts w:ascii="Work Sans" w:hAnsi="Work Sans" w:cs="Arial"/>
          <w:b/>
          <w:sz w:val="20"/>
          <w:szCs w:val="20"/>
        </w:rPr>
        <w:t>PARÁGRAFO PRIMERO.</w:t>
      </w:r>
      <w:r w:rsidRPr="00992902">
        <w:rPr>
          <w:rFonts w:ascii="Work Sans" w:hAnsi="Work Sans" w:cs="Arial"/>
          <w:sz w:val="20"/>
          <w:szCs w:val="20"/>
        </w:rPr>
        <w:t xml:space="preserve"> El </w:t>
      </w:r>
      <w:r w:rsidR="001601DE" w:rsidRPr="00992902">
        <w:rPr>
          <w:rFonts w:ascii="Work Sans" w:hAnsi="Work Sans" w:cs="Arial"/>
          <w:sz w:val="20"/>
          <w:szCs w:val="20"/>
        </w:rPr>
        <w:t>CONTRATISTA</w:t>
      </w:r>
      <w:r w:rsidRPr="00992902">
        <w:rPr>
          <w:rFonts w:ascii="Work Sans" w:hAnsi="Work Sans" w:cs="Arial"/>
          <w:sz w:val="20"/>
          <w:szCs w:val="20"/>
        </w:rPr>
        <w:t xml:space="preserve"> deberá reajustar el valor de la garantía única de acuerdo con la disminución de la cobertura. El </w:t>
      </w:r>
      <w:r w:rsidR="001601DE" w:rsidRPr="00992902">
        <w:rPr>
          <w:rFonts w:ascii="Work Sans" w:hAnsi="Work Sans" w:cs="Arial"/>
          <w:sz w:val="20"/>
          <w:szCs w:val="20"/>
        </w:rPr>
        <w:t>CONTRATISTA</w:t>
      </w:r>
      <w:r w:rsidRPr="00992902">
        <w:rPr>
          <w:rFonts w:ascii="Work Sans" w:hAnsi="Work Sans" w:cs="Arial"/>
          <w:sz w:val="20"/>
          <w:szCs w:val="20"/>
        </w:rPr>
        <w:t xml:space="preserve"> renuncia a cualquier requerimiento judicial o extrajudicial para efectos de declarar la constitución en mora. </w:t>
      </w:r>
    </w:p>
    <w:p w14:paraId="5B0A4797" w14:textId="34695ECC" w:rsidR="00414BBF" w:rsidRPr="00992902" w:rsidRDefault="00414BBF" w:rsidP="002A3E9B">
      <w:pPr>
        <w:spacing w:after="0" w:line="240" w:lineRule="auto"/>
        <w:ind w:right="51"/>
        <w:jc w:val="both"/>
        <w:rPr>
          <w:rFonts w:ascii="Work Sans" w:hAnsi="Work Sans" w:cs="Arial"/>
          <w:sz w:val="20"/>
          <w:szCs w:val="20"/>
        </w:rPr>
      </w:pPr>
    </w:p>
    <w:p w14:paraId="310AA7B5" w14:textId="0AAFBDBB" w:rsidR="00414BBF" w:rsidRPr="00992902" w:rsidRDefault="00414BBF" w:rsidP="002A3E9B">
      <w:pPr>
        <w:spacing w:after="0" w:line="240" w:lineRule="auto"/>
        <w:jc w:val="both"/>
        <w:rPr>
          <w:rFonts w:ascii="Work Sans" w:hAnsi="Work Sans" w:cs="Arial"/>
          <w:color w:val="000000" w:themeColor="text1"/>
          <w:sz w:val="20"/>
          <w:szCs w:val="20"/>
        </w:rPr>
      </w:pPr>
      <w:r w:rsidRPr="00992902">
        <w:rPr>
          <w:rFonts w:ascii="Work Sans" w:hAnsi="Work Sans" w:cs="Arial"/>
          <w:b/>
          <w:color w:val="000000" w:themeColor="text1"/>
          <w:sz w:val="20"/>
          <w:szCs w:val="20"/>
        </w:rPr>
        <w:t xml:space="preserve">CLÁUSULA </w:t>
      </w:r>
      <w:r w:rsidR="0056565A" w:rsidRPr="00992902">
        <w:rPr>
          <w:rFonts w:ascii="Work Sans" w:hAnsi="Work Sans" w:cs="Arial"/>
          <w:b/>
          <w:sz w:val="20"/>
          <w:szCs w:val="20"/>
        </w:rPr>
        <w:t>DÉCIMA NOVENA</w:t>
      </w:r>
      <w:r w:rsidRPr="00992902">
        <w:rPr>
          <w:rFonts w:ascii="Work Sans" w:hAnsi="Work Sans" w:cs="Arial"/>
          <w:b/>
          <w:color w:val="000000" w:themeColor="text1"/>
          <w:sz w:val="20"/>
          <w:szCs w:val="20"/>
        </w:rPr>
        <w:t xml:space="preserve">. CADUCIDAD: </w:t>
      </w:r>
      <w:r w:rsidRPr="00992902">
        <w:rPr>
          <w:rFonts w:ascii="Work Sans" w:hAnsi="Work Sans" w:cs="Arial"/>
          <w:color w:val="000000" w:themeColor="text1"/>
          <w:sz w:val="20"/>
          <w:szCs w:val="20"/>
        </w:rPr>
        <w:t>EL MINISTERIO podrá declarar la caducidad del contrato cuando se constituyan hechos de incumplimiento de las obligaciones a cargo de EL CONTRATISTA que afecte de manera grave y directa su ejecución y evidencien que pueden conducir a su paralización, según lo establecido en los artículos 14 y 18 de la Ley 80 de 1993. Por acto administrativo debidamente motivado EL MINISTERIO declarará la caducidad del Contrato y ordenará su liquidación en el estado en que se encuentre. La declaratoria de caducidad será constitutiva del siniestro de incumplimiento.</w:t>
      </w:r>
    </w:p>
    <w:p w14:paraId="49668403" w14:textId="77777777" w:rsidR="00414BBF" w:rsidRPr="00992902" w:rsidRDefault="00414BBF" w:rsidP="002A3E9B">
      <w:pPr>
        <w:spacing w:after="0" w:line="240" w:lineRule="auto"/>
        <w:ind w:right="51"/>
        <w:jc w:val="both"/>
        <w:rPr>
          <w:rFonts w:ascii="Work Sans" w:hAnsi="Work Sans" w:cs="Arial"/>
          <w:sz w:val="20"/>
          <w:szCs w:val="20"/>
        </w:rPr>
      </w:pPr>
    </w:p>
    <w:p w14:paraId="5ADBEF78" w14:textId="130E5394" w:rsidR="00847A44" w:rsidRPr="00992902" w:rsidRDefault="00847A44" w:rsidP="002A3E9B">
      <w:pPr>
        <w:spacing w:after="0" w:line="240" w:lineRule="auto"/>
        <w:ind w:right="51"/>
        <w:jc w:val="both"/>
        <w:rPr>
          <w:rFonts w:ascii="Work Sans" w:eastAsia="Helvetica" w:hAnsi="Work Sans" w:cs="Arial"/>
          <w:sz w:val="20"/>
          <w:szCs w:val="20"/>
          <w:bdr w:val="nil"/>
          <w:lang w:val="es-ES_tradnl" w:eastAsia="es-CO"/>
        </w:rPr>
      </w:pPr>
      <w:r w:rsidRPr="00992902">
        <w:rPr>
          <w:rFonts w:ascii="Work Sans" w:hAnsi="Work Sans" w:cs="Arial"/>
          <w:b/>
          <w:sz w:val="20"/>
          <w:szCs w:val="20"/>
        </w:rPr>
        <w:lastRenderedPageBreak/>
        <w:t xml:space="preserve">CLÁUSULA </w:t>
      </w:r>
      <w:r w:rsidR="007750B7" w:rsidRPr="00992902">
        <w:rPr>
          <w:rFonts w:ascii="Work Sans" w:hAnsi="Work Sans" w:cs="Arial"/>
          <w:b/>
          <w:sz w:val="20"/>
          <w:szCs w:val="20"/>
        </w:rPr>
        <w:t>VIGÉSIMA</w:t>
      </w:r>
      <w:r w:rsidRPr="00992902">
        <w:rPr>
          <w:rFonts w:ascii="Work Sans" w:hAnsi="Work Sans" w:cs="Arial"/>
          <w:b/>
          <w:sz w:val="20"/>
          <w:szCs w:val="20"/>
        </w:rPr>
        <w:t xml:space="preserve">. </w:t>
      </w:r>
      <w:r w:rsidR="001601DE" w:rsidRPr="00992902">
        <w:rPr>
          <w:rFonts w:ascii="Work Sans" w:hAnsi="Work Sans" w:cs="Arial"/>
          <w:b/>
          <w:iCs/>
          <w:sz w:val="20"/>
          <w:szCs w:val="20"/>
        </w:rPr>
        <w:t>RESPONSABILIDAD DEL CONTRATISTA:</w:t>
      </w:r>
      <w:r w:rsidR="001601DE" w:rsidRPr="00992902">
        <w:rPr>
          <w:rFonts w:ascii="Work Sans" w:hAnsi="Work Sans" w:cs="Arial"/>
          <w:iCs/>
          <w:sz w:val="20"/>
          <w:szCs w:val="20"/>
        </w:rPr>
        <w:t xml:space="preserve"> EL CONTRATISTA responderá civil y penalmente por sus acciones y omisiones en la actuación contractual en los términos de la ley, cuando con ellos se cause perjuicio a la administración o a terceros, según lo estipulado en el artículo 52 de la Ley 80 de 1993.</w:t>
      </w:r>
    </w:p>
    <w:p w14:paraId="4D6A20F9" w14:textId="7B7FD3A9" w:rsidR="00414BBF" w:rsidRPr="00992902" w:rsidRDefault="00414BBF" w:rsidP="002A3E9B">
      <w:pPr>
        <w:spacing w:after="0" w:line="240" w:lineRule="auto"/>
        <w:ind w:right="51"/>
        <w:jc w:val="both"/>
        <w:rPr>
          <w:rFonts w:ascii="Work Sans" w:eastAsia="Helvetica" w:hAnsi="Work Sans" w:cs="Arial"/>
          <w:sz w:val="20"/>
          <w:szCs w:val="20"/>
          <w:bdr w:val="nil"/>
          <w:lang w:val="es-ES_tradnl" w:eastAsia="es-CO"/>
        </w:rPr>
      </w:pPr>
    </w:p>
    <w:p w14:paraId="19C91F13" w14:textId="2612D4B2" w:rsidR="007750B7" w:rsidRPr="00992902" w:rsidRDefault="001601DE" w:rsidP="002A3E9B">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40" w:lineRule="auto"/>
        <w:jc w:val="both"/>
        <w:rPr>
          <w:rFonts w:ascii="Work Sans" w:eastAsia="Helvetica" w:hAnsi="Work Sans" w:cs="Arial"/>
          <w:sz w:val="20"/>
          <w:szCs w:val="20"/>
          <w:bdr w:val="nil"/>
          <w:lang w:val="es-ES_tradnl" w:eastAsia="es-CO"/>
        </w:rPr>
      </w:pPr>
      <w:r w:rsidRPr="00992902">
        <w:rPr>
          <w:rFonts w:ascii="Work Sans" w:eastAsia="Arial Unicode MS" w:hAnsi="Work Sans" w:cs="Arial"/>
          <w:b/>
          <w:sz w:val="20"/>
          <w:szCs w:val="20"/>
          <w:bdr w:val="nil"/>
          <w:lang w:val="es-ES_tradnl"/>
        </w:rPr>
        <w:t xml:space="preserve">CLÁUSULA </w:t>
      </w:r>
      <w:r w:rsidR="00414BBF" w:rsidRPr="00992902">
        <w:rPr>
          <w:rFonts w:ascii="Work Sans" w:eastAsia="Arial Unicode MS" w:hAnsi="Work Sans" w:cs="Arial"/>
          <w:b/>
          <w:sz w:val="20"/>
          <w:szCs w:val="20"/>
          <w:bdr w:val="nil"/>
          <w:lang w:val="es-ES_tradnl"/>
        </w:rPr>
        <w:t xml:space="preserve">VIGÉSIMA </w:t>
      </w:r>
      <w:r w:rsidR="0056565A" w:rsidRPr="00992902">
        <w:rPr>
          <w:rFonts w:ascii="Work Sans" w:eastAsia="Arial Unicode MS" w:hAnsi="Work Sans" w:cs="Arial"/>
          <w:b/>
          <w:sz w:val="20"/>
          <w:szCs w:val="20"/>
          <w:bdr w:val="nil"/>
          <w:lang w:val="es-ES_tradnl"/>
        </w:rPr>
        <w:t>PRIMERA</w:t>
      </w:r>
      <w:r w:rsidRPr="00992902">
        <w:rPr>
          <w:rFonts w:ascii="Work Sans" w:eastAsia="Arial Unicode MS" w:hAnsi="Work Sans" w:cs="Arial"/>
          <w:b/>
          <w:sz w:val="20"/>
          <w:szCs w:val="20"/>
          <w:bdr w:val="nil"/>
          <w:lang w:val="es-ES_tradnl"/>
        </w:rPr>
        <w:t xml:space="preserve">. </w:t>
      </w:r>
      <w:r w:rsidR="00414BBF" w:rsidRPr="00992902">
        <w:rPr>
          <w:rFonts w:ascii="Work Sans" w:eastAsia="Helvetica" w:hAnsi="Work Sans" w:cs="Arial"/>
          <w:b/>
          <w:caps/>
          <w:sz w:val="20"/>
          <w:szCs w:val="20"/>
          <w:bdr w:val="nil"/>
          <w:lang w:val="es-ES_tradnl" w:eastAsia="es-CO"/>
        </w:rPr>
        <w:t>Subcontrataci</w:t>
      </w:r>
      <w:r w:rsidR="00414BBF" w:rsidRPr="00992902">
        <w:rPr>
          <w:rFonts w:ascii="Work Sans" w:eastAsia="Helvetica" w:hAnsi="Work Sans" w:cs="Arial"/>
          <w:b/>
          <w:caps/>
          <w:sz w:val="20"/>
          <w:szCs w:val="20"/>
          <w:bdr w:val="nil"/>
          <w:lang w:eastAsia="es-CO"/>
        </w:rPr>
        <w:t>ón:</w:t>
      </w:r>
      <w:r w:rsidR="00414BBF" w:rsidRPr="00992902">
        <w:rPr>
          <w:rFonts w:ascii="Work Sans" w:eastAsia="Helvetica" w:hAnsi="Work Sans" w:cs="Arial"/>
          <w:caps/>
          <w:sz w:val="20"/>
          <w:szCs w:val="20"/>
          <w:bdr w:val="nil"/>
          <w:lang w:eastAsia="es-CO"/>
        </w:rPr>
        <w:t xml:space="preserve"> </w:t>
      </w:r>
      <w:r w:rsidR="00414BBF" w:rsidRPr="00992902">
        <w:rPr>
          <w:rFonts w:ascii="Work Sans" w:eastAsia="Helvetica" w:hAnsi="Work Sans" w:cs="Arial"/>
          <w:sz w:val="20"/>
          <w:szCs w:val="20"/>
          <w:bdr w:val="nil"/>
          <w:lang w:val="es-ES_tradnl" w:eastAsia="es-CO"/>
        </w:rPr>
        <w:t>EL</w:t>
      </w:r>
      <w:r w:rsidR="00414BBF" w:rsidRPr="00992902">
        <w:rPr>
          <w:rFonts w:ascii="Work Sans" w:eastAsia="Helvetica" w:hAnsi="Work Sans" w:cs="Arial"/>
          <w:sz w:val="20"/>
          <w:szCs w:val="20"/>
          <w:bdr w:val="nil"/>
          <w:lang w:eastAsia="es-CO"/>
        </w:rPr>
        <w:t xml:space="preserve"> </w:t>
      </w:r>
      <w:r w:rsidR="00414BBF" w:rsidRPr="00992902">
        <w:rPr>
          <w:rFonts w:ascii="Work Sans" w:eastAsia="Helvetica" w:hAnsi="Work Sans" w:cs="Arial"/>
          <w:sz w:val="20"/>
          <w:szCs w:val="20"/>
          <w:bdr w:val="nil"/>
          <w:lang w:val="es-ES_tradnl" w:eastAsia="es-CO"/>
        </w:rPr>
        <w:t xml:space="preserve">CONTRATISTA puede subcontratar con cualquier tercero la ejecución de las actividades relacionadas con el objeto del presente contrato, previa autorización escrita de </w:t>
      </w:r>
      <w:r w:rsidRPr="00992902">
        <w:rPr>
          <w:rFonts w:ascii="Work Sans" w:eastAsia="Helvetica" w:hAnsi="Work Sans" w:cs="Arial"/>
          <w:sz w:val="20"/>
          <w:szCs w:val="20"/>
          <w:bdr w:val="nil"/>
          <w:lang w:val="es-ES_tradnl" w:eastAsia="es-CO"/>
        </w:rPr>
        <w:t>E</w:t>
      </w:r>
      <w:r w:rsidR="00414BBF" w:rsidRPr="00992902">
        <w:rPr>
          <w:rFonts w:ascii="Work Sans" w:eastAsia="Helvetica" w:hAnsi="Work Sans" w:cs="Arial"/>
          <w:sz w:val="20"/>
          <w:szCs w:val="20"/>
          <w:bdr w:val="nil"/>
          <w:lang w:val="es-ES_tradnl" w:eastAsia="es-CO"/>
        </w:rPr>
        <w:t>L</w:t>
      </w:r>
      <w:r w:rsidRPr="00992902">
        <w:rPr>
          <w:rFonts w:ascii="Work Sans" w:eastAsia="Helvetica" w:hAnsi="Work Sans" w:cs="Arial"/>
          <w:sz w:val="20"/>
          <w:szCs w:val="20"/>
          <w:bdr w:val="nil"/>
          <w:lang w:val="es-ES_tradnl" w:eastAsia="es-CO"/>
        </w:rPr>
        <w:t xml:space="preserve"> MINISTERIO</w:t>
      </w:r>
      <w:r w:rsidR="00F425F0" w:rsidRPr="00992902">
        <w:rPr>
          <w:rFonts w:ascii="Work Sans" w:eastAsia="Helvetica" w:hAnsi="Work Sans" w:cs="Arial"/>
          <w:sz w:val="20"/>
          <w:szCs w:val="20"/>
          <w:bdr w:val="nil"/>
          <w:lang w:val="es-ES_tradnl" w:eastAsia="es-CO"/>
        </w:rPr>
        <w:t xml:space="preserve"> a través de la supervisión</w:t>
      </w:r>
      <w:r w:rsidR="00414BBF" w:rsidRPr="00992902">
        <w:rPr>
          <w:rFonts w:ascii="Work Sans" w:eastAsia="Helvetica" w:hAnsi="Work Sans" w:cs="Arial"/>
          <w:sz w:val="20"/>
          <w:szCs w:val="20"/>
          <w:bdr w:val="nil"/>
          <w:lang w:val="es-ES_tradnl" w:eastAsia="es-CO"/>
        </w:rPr>
        <w:t>. EL CONTRATISTA debe comunicar de estas contrataciones a la Contratante y debe tener el debido registro de este tipo de negocios jurídicos. EL CONTRATISTA debe mantener indemne a</w:t>
      </w:r>
      <w:r w:rsidRPr="00992902">
        <w:rPr>
          <w:rFonts w:ascii="Work Sans" w:eastAsia="Helvetica" w:hAnsi="Work Sans" w:cs="Arial"/>
          <w:sz w:val="20"/>
          <w:szCs w:val="20"/>
          <w:bdr w:val="nil"/>
          <w:lang w:val="es-ES_tradnl" w:eastAsia="es-CO"/>
        </w:rPr>
        <w:t>l MINISTERIO</w:t>
      </w:r>
      <w:r w:rsidR="00414BBF" w:rsidRPr="00992902">
        <w:rPr>
          <w:rFonts w:ascii="Work Sans" w:eastAsia="Helvetica" w:hAnsi="Work Sans" w:cs="Arial"/>
          <w:sz w:val="20"/>
          <w:szCs w:val="20"/>
          <w:bdr w:val="nil"/>
          <w:lang w:val="es-ES_tradnl" w:eastAsia="es-CO"/>
        </w:rPr>
        <w:t>.</w:t>
      </w:r>
    </w:p>
    <w:p w14:paraId="0F149717" w14:textId="17956906" w:rsidR="00414BBF" w:rsidRPr="00992902" w:rsidRDefault="001601DE" w:rsidP="002A3E9B">
      <w:pPr>
        <w:widowControl w:val="0"/>
        <w:overflowPunct w:val="0"/>
        <w:autoSpaceDE w:val="0"/>
        <w:autoSpaceDN w:val="0"/>
        <w:adjustRightInd w:val="0"/>
        <w:spacing w:line="240" w:lineRule="auto"/>
        <w:jc w:val="both"/>
        <w:rPr>
          <w:rFonts w:ascii="Work Sans" w:hAnsi="Work Sans" w:cs="Arial"/>
          <w:b/>
          <w:sz w:val="20"/>
          <w:szCs w:val="20"/>
          <w:lang w:val="es-ES_tradnl"/>
        </w:rPr>
      </w:pPr>
      <w:r w:rsidRPr="00992902">
        <w:rPr>
          <w:rFonts w:ascii="Work Sans" w:hAnsi="Work Sans" w:cs="Arial"/>
          <w:b/>
          <w:sz w:val="20"/>
          <w:szCs w:val="20"/>
          <w:lang w:val="es-ES_tradnl"/>
        </w:rPr>
        <w:t xml:space="preserve">CLÁUSULA </w:t>
      </w:r>
      <w:r w:rsidR="00436ACD" w:rsidRPr="00992902">
        <w:rPr>
          <w:rFonts w:ascii="Work Sans" w:eastAsia="Arial Unicode MS" w:hAnsi="Work Sans" w:cs="Arial"/>
          <w:b/>
          <w:sz w:val="20"/>
          <w:szCs w:val="20"/>
          <w:bdr w:val="nil"/>
          <w:lang w:val="es-ES_tradnl"/>
        </w:rPr>
        <w:t xml:space="preserve">VIGÉSIMA </w:t>
      </w:r>
      <w:r w:rsidR="0056565A" w:rsidRPr="00992902">
        <w:rPr>
          <w:rFonts w:ascii="Work Sans" w:eastAsia="Arial Unicode MS" w:hAnsi="Work Sans" w:cs="Arial"/>
          <w:b/>
          <w:sz w:val="20"/>
          <w:szCs w:val="20"/>
          <w:bdr w:val="nil"/>
          <w:lang w:val="es-ES_tradnl"/>
        </w:rPr>
        <w:t>SEGUNDA</w:t>
      </w:r>
      <w:r w:rsidRPr="00992902">
        <w:rPr>
          <w:rFonts w:ascii="Work Sans" w:hAnsi="Work Sans" w:cs="Arial"/>
          <w:b/>
          <w:sz w:val="20"/>
          <w:szCs w:val="20"/>
          <w:lang w:val="es-ES_tradnl"/>
        </w:rPr>
        <w:t xml:space="preserve">. </w:t>
      </w:r>
      <w:r w:rsidR="00414BBF" w:rsidRPr="00992902">
        <w:rPr>
          <w:rFonts w:ascii="Work Sans" w:hAnsi="Work Sans" w:cs="Arial"/>
          <w:b/>
          <w:sz w:val="20"/>
          <w:szCs w:val="20"/>
          <w:lang w:val="es-ES_tradnl"/>
        </w:rPr>
        <w:t>SEGURIDAD INDUSTRIAL Y SALUD OCUPACIONAL</w:t>
      </w:r>
      <w:r w:rsidR="00414BBF" w:rsidRPr="00992902">
        <w:rPr>
          <w:rFonts w:ascii="Work Sans" w:hAnsi="Work Sans" w:cs="Arial"/>
          <w:b/>
          <w:i/>
          <w:sz w:val="20"/>
          <w:szCs w:val="20"/>
          <w:lang w:val="es-ES_tradnl"/>
        </w:rPr>
        <w:t>:</w:t>
      </w:r>
      <w:r w:rsidR="00414BBF" w:rsidRPr="00992902">
        <w:rPr>
          <w:rFonts w:ascii="Work Sans" w:hAnsi="Work Sans" w:cs="Arial"/>
          <w:sz w:val="20"/>
          <w:szCs w:val="20"/>
          <w:lang w:val="es-ES_tradnl"/>
        </w:rPr>
        <w:t xml:space="preserve"> </w:t>
      </w:r>
      <w:r w:rsidR="00414BBF" w:rsidRPr="00992902">
        <w:rPr>
          <w:rFonts w:ascii="Work Sans" w:hAnsi="Work Sans" w:cs="Arial"/>
          <w:sz w:val="20"/>
          <w:szCs w:val="20"/>
          <w:lang w:val="es-MX" w:eastAsia="es-CO"/>
        </w:rPr>
        <w:t>EL CONTRATISTA debe  cumplir  todos los  requisitos legales vigentes en materia de  seguridad social y salud en el trabajo desde el inicio de la ejecución del contrato hasta su terminación, de conformidad con lo dispuesto en las Leyes 1409 de 2012 “</w:t>
      </w:r>
      <w:r w:rsidR="00414BBF" w:rsidRPr="00992902">
        <w:rPr>
          <w:rFonts w:ascii="Work Sans" w:hAnsi="Work Sans" w:cs="Arial"/>
          <w:sz w:val="20"/>
          <w:szCs w:val="20"/>
          <w:lang w:val="es-ES"/>
        </w:rPr>
        <w:t>Por la cual se establece el Reglamento de Seguridad para protección contra caídas en trabajo en alturas” y la Ley 1562 de 2012 “</w:t>
      </w:r>
      <w:r w:rsidR="00414BBF" w:rsidRPr="00992902">
        <w:rPr>
          <w:rFonts w:ascii="Work Sans" w:hAnsi="Work Sans" w:cs="Arial"/>
          <w:bCs/>
          <w:sz w:val="20"/>
          <w:szCs w:val="20"/>
          <w:lang w:val="es-ES_tradnl"/>
        </w:rPr>
        <w:t>Por la cual se modifica el Sistema de Riesgos Laborales y se dictan otras disposiciones en materia de Salud Ocupacional” y los decretos 723 de 2013 y 1443 2014</w:t>
      </w:r>
      <w:r w:rsidR="00414BBF" w:rsidRPr="00992902">
        <w:rPr>
          <w:rFonts w:ascii="Work Sans" w:hAnsi="Work Sans" w:cs="Arial"/>
          <w:sz w:val="20"/>
          <w:szCs w:val="20"/>
          <w:lang w:val="es-ES_tradnl" w:eastAsia="es-CO"/>
        </w:rPr>
        <w:t xml:space="preserve">, y demás normas que rigen la materia. </w:t>
      </w:r>
      <w:r w:rsidR="00414BBF" w:rsidRPr="00992902">
        <w:rPr>
          <w:rFonts w:ascii="Work Sans" w:hAnsi="Work Sans" w:cs="Arial"/>
          <w:sz w:val="20"/>
          <w:szCs w:val="20"/>
          <w:lang w:val="es-MX" w:eastAsia="es-CO"/>
        </w:rPr>
        <w:t xml:space="preserve">EL CONTRATISTA debe dar estricto cumplimiento a la política del sistema de gestión en salud ocupacional de la Unidad Administrativa Especial de Aeronáutica Civil en todos y cada uno de los sitios donde esté llevando a cabo el desarrollo del contrato. </w:t>
      </w:r>
      <w:r w:rsidRPr="00992902">
        <w:rPr>
          <w:rFonts w:ascii="Work Sans" w:hAnsi="Work Sans" w:cs="Arial"/>
          <w:sz w:val="20"/>
          <w:szCs w:val="20"/>
          <w:lang w:val="es-MX" w:eastAsia="es-CO"/>
        </w:rPr>
        <w:t>E</w:t>
      </w:r>
      <w:r w:rsidR="00414BBF" w:rsidRPr="00992902">
        <w:rPr>
          <w:rFonts w:ascii="Work Sans" w:hAnsi="Work Sans" w:cs="Arial"/>
          <w:sz w:val="20"/>
          <w:szCs w:val="20"/>
          <w:lang w:val="es-ES_tradnl" w:eastAsia="es-CO"/>
        </w:rPr>
        <w:t>L</w:t>
      </w:r>
      <w:r w:rsidRPr="00992902">
        <w:rPr>
          <w:rFonts w:ascii="Work Sans" w:hAnsi="Work Sans" w:cs="Arial"/>
          <w:sz w:val="20"/>
          <w:szCs w:val="20"/>
          <w:lang w:val="es-ES_tradnl" w:eastAsia="es-CO"/>
        </w:rPr>
        <w:t xml:space="preserve"> MINISTERIO</w:t>
      </w:r>
      <w:r w:rsidR="00414BBF" w:rsidRPr="00992902">
        <w:rPr>
          <w:rFonts w:ascii="Work Sans" w:hAnsi="Work Sans" w:cs="Arial"/>
          <w:sz w:val="20"/>
          <w:szCs w:val="20"/>
          <w:lang w:val="es-MX" w:eastAsia="es-CO"/>
        </w:rPr>
        <w:t xml:space="preserve"> no se hace responsable ante terceros por el incumplimiento por parte del CONTRATISTA de las normas vigentes en materia de seguridad y salud en el trabajo.</w:t>
      </w:r>
    </w:p>
    <w:p w14:paraId="65B96327" w14:textId="51B7B652" w:rsidR="00F425F0" w:rsidRPr="00992902" w:rsidRDefault="001601DE" w:rsidP="002A3E9B">
      <w:pPr>
        <w:spacing w:after="0" w:line="240" w:lineRule="auto"/>
        <w:jc w:val="both"/>
        <w:rPr>
          <w:rFonts w:ascii="Work Sans" w:hAnsi="Work Sans" w:cs="Arial"/>
          <w:color w:val="000000" w:themeColor="text1"/>
          <w:sz w:val="20"/>
          <w:szCs w:val="20"/>
        </w:rPr>
      </w:pPr>
      <w:r w:rsidRPr="00992902">
        <w:rPr>
          <w:rFonts w:ascii="Work Sans" w:eastAsia="Arial Unicode MS" w:hAnsi="Work Sans" w:cs="Arial"/>
          <w:b/>
          <w:sz w:val="20"/>
          <w:szCs w:val="20"/>
          <w:lang w:val="es-ES_tradnl"/>
        </w:rPr>
        <w:t xml:space="preserve">CLÁUSULA </w:t>
      </w:r>
      <w:r w:rsidR="00436ACD" w:rsidRPr="00992902">
        <w:rPr>
          <w:rFonts w:ascii="Work Sans" w:eastAsia="Arial Unicode MS" w:hAnsi="Work Sans" w:cs="Arial"/>
          <w:b/>
          <w:sz w:val="20"/>
          <w:szCs w:val="20"/>
          <w:bdr w:val="nil"/>
          <w:lang w:val="es-ES_tradnl"/>
        </w:rPr>
        <w:t xml:space="preserve">VIGÉSIMA </w:t>
      </w:r>
      <w:r w:rsidR="0056565A" w:rsidRPr="00992902">
        <w:rPr>
          <w:rFonts w:ascii="Work Sans" w:eastAsia="Arial Unicode MS" w:hAnsi="Work Sans" w:cs="Arial"/>
          <w:b/>
          <w:sz w:val="20"/>
          <w:szCs w:val="20"/>
          <w:bdr w:val="nil"/>
          <w:lang w:val="es-ES_tradnl"/>
        </w:rPr>
        <w:t>TERCERA</w:t>
      </w:r>
      <w:r w:rsidR="00414BBF" w:rsidRPr="00992902">
        <w:rPr>
          <w:rFonts w:ascii="Work Sans" w:eastAsia="Arial Unicode MS" w:hAnsi="Work Sans" w:cs="Arial"/>
          <w:b/>
          <w:sz w:val="20"/>
          <w:szCs w:val="20"/>
          <w:lang w:eastAsia="es-ES"/>
        </w:rPr>
        <w:t>.</w:t>
      </w:r>
      <w:r w:rsidR="00414BBF" w:rsidRPr="00992902">
        <w:rPr>
          <w:rFonts w:ascii="Work Sans" w:hAnsi="Work Sans" w:cs="Arial"/>
          <w:b/>
          <w:color w:val="000000" w:themeColor="text1"/>
          <w:sz w:val="20"/>
          <w:szCs w:val="20"/>
        </w:rPr>
        <w:t xml:space="preserve"> TERMINACIÓN, MODIFICACIÓN E INTERPRETACIÓN UNILATERAL</w:t>
      </w:r>
      <w:r w:rsidR="00414BBF" w:rsidRPr="00992902">
        <w:rPr>
          <w:rFonts w:ascii="Work Sans" w:eastAsia="Calibri" w:hAnsi="Work Sans" w:cs="Arial"/>
          <w:b/>
          <w:sz w:val="20"/>
          <w:szCs w:val="20"/>
          <w:bdr w:val="nil"/>
          <w:lang w:eastAsia="es-CO"/>
        </w:rPr>
        <w:t>:</w:t>
      </w:r>
      <w:r w:rsidR="00414BBF" w:rsidRPr="00992902">
        <w:rPr>
          <w:rFonts w:ascii="Work Sans" w:eastAsia="Times New Roman" w:hAnsi="Work Sans" w:cs="Arial"/>
          <w:sz w:val="20"/>
          <w:szCs w:val="20"/>
          <w:lang w:eastAsia="es-ES"/>
        </w:rPr>
        <w:t xml:space="preserve"> </w:t>
      </w:r>
      <w:r w:rsidR="00414BBF" w:rsidRPr="00992902">
        <w:rPr>
          <w:rFonts w:ascii="Work Sans" w:hAnsi="Work Sans" w:cs="Arial"/>
          <w:color w:val="000000" w:themeColor="text1"/>
          <w:sz w:val="20"/>
          <w:szCs w:val="20"/>
        </w:rPr>
        <w:t xml:space="preserve">Al presente contrato le serán aplicables las cláusulas excepcionales de terminación, modificación e interpretación unilateral por parte de EL MINISTERIO, de conformidad con lo señalado en los artículos 14, 15, 16 y 17 de la Ley 80 de 1993. </w:t>
      </w:r>
    </w:p>
    <w:p w14:paraId="557E4EA2" w14:textId="77777777" w:rsidR="00F425F0" w:rsidRPr="00992902" w:rsidRDefault="00F425F0" w:rsidP="002A3E9B">
      <w:pPr>
        <w:spacing w:after="0" w:line="240" w:lineRule="auto"/>
        <w:jc w:val="both"/>
        <w:rPr>
          <w:rFonts w:ascii="Work Sans" w:hAnsi="Work Sans" w:cs="Arial"/>
          <w:color w:val="000000" w:themeColor="text1"/>
          <w:sz w:val="20"/>
          <w:szCs w:val="20"/>
        </w:rPr>
      </w:pPr>
    </w:p>
    <w:p w14:paraId="23F4F66B" w14:textId="141DC795" w:rsidR="00414BBF" w:rsidRPr="00992902" w:rsidRDefault="00414BBF" w:rsidP="002A3E9B">
      <w:pPr>
        <w:spacing w:after="0" w:line="240" w:lineRule="auto"/>
        <w:jc w:val="both"/>
        <w:rPr>
          <w:rFonts w:ascii="Work Sans" w:eastAsia="Arial Unicode MS" w:hAnsi="Work Sans" w:cs="Arial"/>
          <w:b/>
          <w:sz w:val="20"/>
          <w:szCs w:val="20"/>
          <w:lang w:eastAsia="es-ES"/>
        </w:rPr>
      </w:pPr>
      <w:r w:rsidRPr="00992902">
        <w:rPr>
          <w:rFonts w:ascii="Work Sans" w:hAnsi="Work Sans" w:cs="Arial"/>
          <w:b/>
          <w:bCs/>
          <w:color w:val="000000" w:themeColor="text1"/>
          <w:sz w:val="20"/>
          <w:szCs w:val="20"/>
        </w:rPr>
        <w:t>PARÁGRAFO:</w:t>
      </w:r>
      <w:r w:rsidRPr="00992902">
        <w:rPr>
          <w:rFonts w:ascii="Work Sans" w:hAnsi="Work Sans" w:cs="Arial"/>
          <w:color w:val="000000" w:themeColor="text1"/>
          <w:sz w:val="20"/>
          <w:szCs w:val="20"/>
        </w:rPr>
        <w:t xml:space="preserve"> El presente contrato podrá ser terminado de común acuerdo a petición de las partes en cualquier momento, evento en el cual se liquidarán la remuneración del CONTRATISTA teniendo encuentra lo ejecutado.</w:t>
      </w:r>
    </w:p>
    <w:p w14:paraId="0CB6A661" w14:textId="56197ECD" w:rsidR="00414BBF" w:rsidRPr="00992902" w:rsidRDefault="00414BBF" w:rsidP="002A3E9B">
      <w:pPr>
        <w:spacing w:after="0" w:line="240" w:lineRule="auto"/>
        <w:ind w:right="51"/>
        <w:jc w:val="both"/>
        <w:rPr>
          <w:rFonts w:ascii="Work Sans" w:hAnsi="Work Sans" w:cs="Arial"/>
          <w:sz w:val="20"/>
          <w:szCs w:val="20"/>
        </w:rPr>
      </w:pPr>
    </w:p>
    <w:p w14:paraId="4AD9F5BD" w14:textId="09B8A521" w:rsidR="00F425F0" w:rsidRPr="00992902" w:rsidRDefault="00414BBF" w:rsidP="002A3E9B">
      <w:pPr>
        <w:spacing w:after="0" w:line="240" w:lineRule="auto"/>
        <w:jc w:val="both"/>
        <w:rPr>
          <w:rFonts w:ascii="Work Sans" w:hAnsi="Work Sans" w:cs="Arial"/>
          <w:color w:val="000000" w:themeColor="text1"/>
          <w:sz w:val="20"/>
          <w:szCs w:val="20"/>
        </w:rPr>
      </w:pPr>
      <w:r w:rsidRPr="00992902">
        <w:rPr>
          <w:rFonts w:ascii="Work Sans" w:hAnsi="Work Sans" w:cs="Arial"/>
          <w:b/>
          <w:color w:val="000000" w:themeColor="text1"/>
          <w:sz w:val="20"/>
          <w:szCs w:val="20"/>
        </w:rPr>
        <w:t>CLÁUSULA</w:t>
      </w:r>
      <w:r w:rsidR="00436ACD" w:rsidRPr="00992902">
        <w:rPr>
          <w:rFonts w:ascii="Work Sans" w:hAnsi="Work Sans" w:cs="Arial"/>
          <w:b/>
          <w:color w:val="000000" w:themeColor="text1"/>
          <w:sz w:val="20"/>
          <w:szCs w:val="20"/>
        </w:rPr>
        <w:t xml:space="preserve"> </w:t>
      </w:r>
      <w:r w:rsidR="00436ACD" w:rsidRPr="00992902">
        <w:rPr>
          <w:rFonts w:ascii="Work Sans" w:eastAsia="Arial Unicode MS" w:hAnsi="Work Sans" w:cs="Arial"/>
          <w:b/>
          <w:sz w:val="20"/>
          <w:szCs w:val="20"/>
          <w:bdr w:val="nil"/>
          <w:lang w:val="es-ES_tradnl"/>
        </w:rPr>
        <w:t xml:space="preserve">VIGÉSIMA </w:t>
      </w:r>
      <w:r w:rsidR="0056565A" w:rsidRPr="00992902">
        <w:rPr>
          <w:rFonts w:ascii="Work Sans" w:eastAsia="Arial Unicode MS" w:hAnsi="Work Sans" w:cs="Arial"/>
          <w:b/>
          <w:sz w:val="20"/>
          <w:szCs w:val="20"/>
          <w:bdr w:val="nil"/>
          <w:lang w:val="es-ES_tradnl"/>
        </w:rPr>
        <w:t>CUARTA</w:t>
      </w:r>
      <w:r w:rsidRPr="00992902">
        <w:rPr>
          <w:rFonts w:ascii="Work Sans" w:hAnsi="Work Sans" w:cs="Arial"/>
          <w:b/>
          <w:color w:val="000000" w:themeColor="text1"/>
          <w:sz w:val="20"/>
          <w:szCs w:val="20"/>
        </w:rPr>
        <w:t xml:space="preserve">. PROPIEDAD INTELECTUAL: </w:t>
      </w:r>
      <w:r w:rsidRPr="00992902">
        <w:rPr>
          <w:rFonts w:ascii="Work Sans" w:hAnsi="Work Sans" w:cs="Arial"/>
          <w:color w:val="000000" w:themeColor="text1"/>
          <w:sz w:val="20"/>
          <w:szCs w:val="20"/>
        </w:rPr>
        <w:t xml:space="preserve">Por virtud de este contrato, se entiende que </w:t>
      </w:r>
      <w:r w:rsidRPr="00992902">
        <w:rPr>
          <w:rFonts w:ascii="Work Sans" w:hAnsi="Work Sans" w:cs="Arial"/>
          <w:b/>
          <w:color w:val="000000" w:themeColor="text1"/>
          <w:sz w:val="20"/>
          <w:szCs w:val="20"/>
        </w:rPr>
        <w:t>EL CONTRATISTA</w:t>
      </w:r>
      <w:r w:rsidRPr="00992902">
        <w:rPr>
          <w:rFonts w:ascii="Work Sans" w:hAnsi="Work Sans" w:cs="Arial"/>
          <w:color w:val="000000" w:themeColor="text1"/>
          <w:sz w:val="20"/>
          <w:szCs w:val="20"/>
        </w:rPr>
        <w:t xml:space="preserve"> transfiere al </w:t>
      </w:r>
      <w:r w:rsidRPr="00992902">
        <w:rPr>
          <w:rFonts w:ascii="Work Sans" w:hAnsi="Work Sans" w:cs="Arial"/>
          <w:b/>
          <w:color w:val="000000" w:themeColor="text1"/>
          <w:sz w:val="20"/>
          <w:szCs w:val="20"/>
        </w:rPr>
        <w:t>MINISTERIO</w:t>
      </w:r>
      <w:r w:rsidRPr="00992902">
        <w:rPr>
          <w:rFonts w:ascii="Work Sans" w:hAnsi="Work Sans" w:cs="Arial"/>
          <w:color w:val="000000" w:themeColor="text1"/>
          <w:sz w:val="20"/>
          <w:szCs w:val="20"/>
        </w:rPr>
        <w:t xml:space="preserve"> en virtud de lo previsto en el artículo 20 de la Ley 23 de 1982, modificado por el artículo 28 de la Ley 1450 de 2011, de manera total los derechos patrimoniales que le corresponden sobre los productos, estudios, obras y documentos que elabore por encargo de aquel. En virtud de lo anterior se entiende y así lo pactan las partes dentro del libre ejercicio de la autonomía de su voluntad que </w:t>
      </w:r>
      <w:r w:rsidRPr="00992902">
        <w:rPr>
          <w:rFonts w:ascii="Work Sans" w:hAnsi="Work Sans" w:cs="Arial"/>
          <w:b/>
          <w:color w:val="000000" w:themeColor="text1"/>
          <w:sz w:val="20"/>
          <w:szCs w:val="20"/>
        </w:rPr>
        <w:t>EL MINISTERIO</w:t>
      </w:r>
      <w:r w:rsidRPr="00992902">
        <w:rPr>
          <w:rFonts w:ascii="Work Sans" w:hAnsi="Work Sans" w:cs="Arial"/>
          <w:color w:val="000000" w:themeColor="text1"/>
          <w:sz w:val="20"/>
          <w:szCs w:val="20"/>
        </w:rPr>
        <w:t xml:space="preserve"> adquiere en todas sus modalidades por virtud de este contrato y sobre las obras, documentos, estudios y demás productos cuya elaboración se encarga, el derecho de reproducción, el derecho de transformación (traducción o adaptación, comunicación pública en cualquier modalidad, impresión, reimpresión sin límite de número o tiempo), la distribución, arrendamiento o alquiler y en general, a explotarla por cualquier forma o procedimiento y por cualquier medio que considere conveniente y perseguir ante los tribunales y jueces competentes cualquier uso o exhibición no autorizados. </w:t>
      </w:r>
    </w:p>
    <w:p w14:paraId="0FD8D697" w14:textId="77777777" w:rsidR="00F425F0" w:rsidRPr="00992902" w:rsidRDefault="00F425F0" w:rsidP="002A3E9B">
      <w:pPr>
        <w:spacing w:after="0" w:line="240" w:lineRule="auto"/>
        <w:jc w:val="both"/>
        <w:rPr>
          <w:rFonts w:ascii="Work Sans" w:hAnsi="Work Sans" w:cs="Arial"/>
          <w:color w:val="000000" w:themeColor="text1"/>
          <w:sz w:val="20"/>
          <w:szCs w:val="20"/>
        </w:rPr>
      </w:pPr>
    </w:p>
    <w:p w14:paraId="6E786B6D" w14:textId="26B52F00" w:rsidR="00414BBF" w:rsidRPr="00992902" w:rsidRDefault="00414BBF" w:rsidP="002A3E9B">
      <w:pPr>
        <w:spacing w:after="0" w:line="240" w:lineRule="auto"/>
        <w:jc w:val="both"/>
        <w:rPr>
          <w:rFonts w:ascii="Work Sans" w:hAnsi="Work Sans" w:cs="Arial"/>
          <w:b/>
          <w:color w:val="000000" w:themeColor="text1"/>
          <w:sz w:val="20"/>
          <w:szCs w:val="20"/>
        </w:rPr>
      </w:pPr>
      <w:r w:rsidRPr="00992902">
        <w:rPr>
          <w:rFonts w:ascii="Work Sans" w:hAnsi="Work Sans" w:cs="Arial"/>
          <w:b/>
          <w:color w:val="000000" w:themeColor="text1"/>
          <w:sz w:val="20"/>
          <w:szCs w:val="20"/>
        </w:rPr>
        <w:t>PARÁGRAFO PRIMERO.</w:t>
      </w:r>
      <w:r w:rsidRPr="00992902">
        <w:rPr>
          <w:rFonts w:ascii="Work Sans" w:hAnsi="Work Sans" w:cs="Arial"/>
          <w:color w:val="000000" w:themeColor="text1"/>
          <w:sz w:val="20"/>
          <w:szCs w:val="20"/>
        </w:rPr>
        <w:t xml:space="preserve"> Por virtud de este contrato </w:t>
      </w:r>
      <w:r w:rsidRPr="00992902">
        <w:rPr>
          <w:rFonts w:ascii="Work Sans" w:hAnsi="Work Sans" w:cs="Arial"/>
          <w:b/>
          <w:color w:val="000000" w:themeColor="text1"/>
          <w:sz w:val="20"/>
          <w:szCs w:val="20"/>
        </w:rPr>
        <w:t xml:space="preserve">EL CONTRATISTA </w:t>
      </w:r>
      <w:r w:rsidRPr="00992902">
        <w:rPr>
          <w:rFonts w:ascii="Work Sans" w:hAnsi="Work Sans" w:cs="Arial"/>
          <w:color w:val="000000" w:themeColor="text1"/>
          <w:sz w:val="20"/>
          <w:szCs w:val="20"/>
        </w:rPr>
        <w:t>garantiza que es autor de las obras y productos que mediante encargo elabora y en consecuencia garantiza que puede contratar y obligarse en la forma prevista en este contrato sin ningún tipo de limitación por no tener ningún tipo de gravamen o limitación de disposición. En todo caso responderá por cualquier reclamación que en materia de derechos de autor se pueda presentar, y mantendrá indemne al MINISTERIO al que expresamente exonera de cualquier responsabilidad sobre este particular.</w:t>
      </w:r>
    </w:p>
    <w:p w14:paraId="2A133535" w14:textId="77777777" w:rsidR="001601DE" w:rsidRPr="00992902" w:rsidRDefault="001601DE" w:rsidP="002A3E9B">
      <w:pPr>
        <w:spacing w:after="0" w:line="240" w:lineRule="auto"/>
        <w:ind w:right="51"/>
        <w:jc w:val="both"/>
        <w:rPr>
          <w:rFonts w:ascii="Work Sans" w:hAnsi="Work Sans" w:cs="Arial"/>
          <w:sz w:val="20"/>
          <w:szCs w:val="20"/>
        </w:rPr>
      </w:pPr>
    </w:p>
    <w:p w14:paraId="3DECE954" w14:textId="5724850D" w:rsidR="001601DE" w:rsidRPr="00992902" w:rsidRDefault="001601DE" w:rsidP="002A3E9B">
      <w:pPr>
        <w:spacing w:after="0" w:line="240" w:lineRule="auto"/>
        <w:ind w:right="51"/>
        <w:jc w:val="both"/>
        <w:rPr>
          <w:rFonts w:ascii="Work Sans" w:hAnsi="Work Sans" w:cs="Arial"/>
          <w:b/>
          <w:sz w:val="20"/>
          <w:szCs w:val="20"/>
        </w:rPr>
      </w:pPr>
      <w:r w:rsidRPr="00992902">
        <w:rPr>
          <w:rFonts w:ascii="Work Sans" w:hAnsi="Work Sans" w:cs="Arial"/>
          <w:b/>
          <w:sz w:val="20"/>
          <w:szCs w:val="20"/>
        </w:rPr>
        <w:t xml:space="preserve">CLÁUSULA </w:t>
      </w:r>
      <w:r w:rsidR="00436ACD" w:rsidRPr="00992902">
        <w:rPr>
          <w:rFonts w:ascii="Work Sans" w:eastAsia="Arial Unicode MS" w:hAnsi="Work Sans" w:cs="Arial"/>
          <w:b/>
          <w:sz w:val="20"/>
          <w:szCs w:val="20"/>
          <w:bdr w:val="nil"/>
          <w:lang w:val="es-ES_tradnl"/>
        </w:rPr>
        <w:t xml:space="preserve">VIGÉSIMA </w:t>
      </w:r>
      <w:r w:rsidR="0056565A" w:rsidRPr="00992902">
        <w:rPr>
          <w:rFonts w:ascii="Work Sans" w:eastAsia="Arial Unicode MS" w:hAnsi="Work Sans" w:cs="Arial"/>
          <w:b/>
          <w:sz w:val="20"/>
          <w:szCs w:val="20"/>
          <w:bdr w:val="nil"/>
          <w:lang w:val="es-ES_tradnl"/>
        </w:rPr>
        <w:t>QUINTA</w:t>
      </w:r>
      <w:r w:rsidRPr="00992902">
        <w:rPr>
          <w:rFonts w:ascii="Work Sans" w:hAnsi="Work Sans" w:cs="Arial"/>
          <w:b/>
          <w:sz w:val="20"/>
          <w:szCs w:val="20"/>
        </w:rPr>
        <w:t xml:space="preserve">. GASTOS DEL CONTRATO: </w:t>
      </w:r>
      <w:r w:rsidRPr="00992902">
        <w:rPr>
          <w:rFonts w:ascii="Work Sans" w:hAnsi="Work Sans" w:cs="Arial"/>
          <w:sz w:val="20"/>
          <w:szCs w:val="20"/>
        </w:rPr>
        <w:t>Serán por cuenta de EL CONTRATISTA: El valor de la prima de la garantía ofrecida. En caso de que haya necesidad de prorrogar, modificar o suspender el Contrato, EL CONTRATISTA sufragará por su cuenta todos los gastos que impliquen las mismas.</w:t>
      </w:r>
    </w:p>
    <w:p w14:paraId="13B0F23A" w14:textId="77777777" w:rsidR="00847A44" w:rsidRPr="00992902" w:rsidRDefault="00847A44" w:rsidP="002A3E9B">
      <w:pPr>
        <w:spacing w:after="0" w:line="240" w:lineRule="auto"/>
        <w:ind w:right="51"/>
        <w:jc w:val="both"/>
        <w:rPr>
          <w:rFonts w:ascii="Work Sans" w:hAnsi="Work Sans" w:cs="Arial"/>
          <w:b/>
          <w:sz w:val="20"/>
          <w:szCs w:val="20"/>
        </w:rPr>
      </w:pPr>
    </w:p>
    <w:p w14:paraId="064959B7" w14:textId="473986EB" w:rsidR="00847A44" w:rsidRPr="00992902" w:rsidRDefault="00847A44" w:rsidP="002A3E9B">
      <w:pPr>
        <w:spacing w:after="0" w:line="240" w:lineRule="auto"/>
        <w:ind w:right="51"/>
        <w:jc w:val="both"/>
        <w:rPr>
          <w:rFonts w:ascii="Work Sans" w:hAnsi="Work Sans" w:cs="Arial"/>
          <w:sz w:val="20"/>
          <w:szCs w:val="20"/>
        </w:rPr>
      </w:pPr>
      <w:r w:rsidRPr="00992902">
        <w:rPr>
          <w:rFonts w:ascii="Work Sans" w:hAnsi="Work Sans" w:cs="Arial"/>
          <w:b/>
          <w:sz w:val="20"/>
          <w:szCs w:val="20"/>
        </w:rPr>
        <w:t xml:space="preserve">CLÁUSULA </w:t>
      </w:r>
      <w:r w:rsidR="0056565A" w:rsidRPr="00992902">
        <w:rPr>
          <w:rFonts w:ascii="Work Sans" w:hAnsi="Work Sans" w:cs="Arial"/>
          <w:b/>
          <w:sz w:val="20"/>
          <w:szCs w:val="20"/>
        </w:rPr>
        <w:t>VIGÉSIMA SEXTA</w:t>
      </w:r>
      <w:r w:rsidRPr="00992902">
        <w:rPr>
          <w:rFonts w:ascii="Work Sans" w:hAnsi="Work Sans" w:cs="Arial"/>
          <w:b/>
          <w:sz w:val="20"/>
          <w:szCs w:val="20"/>
        </w:rPr>
        <w:t>. DOCUMENTOS DEL PRESENTE CONTRATO:</w:t>
      </w:r>
      <w:r w:rsidRPr="00992902">
        <w:rPr>
          <w:rFonts w:ascii="Work Sans" w:hAnsi="Work Sans" w:cs="Arial"/>
          <w:sz w:val="20"/>
          <w:szCs w:val="20"/>
        </w:rPr>
        <w:t xml:space="preserve"> Forman parte integral del presente Contrato los siguientes documentos:</w:t>
      </w:r>
    </w:p>
    <w:p w14:paraId="47036F43" w14:textId="77777777" w:rsidR="00847A44" w:rsidRPr="00992902" w:rsidRDefault="00847A44" w:rsidP="002A3E9B">
      <w:pPr>
        <w:spacing w:after="0" w:line="240" w:lineRule="auto"/>
        <w:ind w:right="51"/>
        <w:jc w:val="both"/>
        <w:rPr>
          <w:rFonts w:ascii="Work Sans" w:hAnsi="Work Sans" w:cs="Arial"/>
          <w:sz w:val="20"/>
          <w:szCs w:val="20"/>
        </w:rPr>
      </w:pPr>
    </w:p>
    <w:p w14:paraId="69D03681" w14:textId="15DE8993" w:rsidR="00847A44" w:rsidRPr="00992902" w:rsidRDefault="00847A44">
      <w:pPr>
        <w:pStyle w:val="Prrafodelista"/>
        <w:numPr>
          <w:ilvl w:val="3"/>
          <w:numId w:val="5"/>
        </w:numPr>
        <w:spacing w:after="0" w:line="240" w:lineRule="auto"/>
        <w:ind w:left="426" w:right="51"/>
        <w:contextualSpacing/>
        <w:jc w:val="both"/>
        <w:rPr>
          <w:rFonts w:ascii="Work Sans" w:hAnsi="Work Sans" w:cs="Arial"/>
          <w:bCs/>
          <w:sz w:val="20"/>
          <w:szCs w:val="20"/>
        </w:rPr>
      </w:pPr>
      <w:r w:rsidRPr="00992902">
        <w:rPr>
          <w:rFonts w:ascii="Work Sans" w:hAnsi="Work Sans" w:cs="Arial"/>
          <w:sz w:val="20"/>
          <w:szCs w:val="20"/>
        </w:rPr>
        <w:t xml:space="preserve">Estudios </w:t>
      </w:r>
      <w:r w:rsidR="00414BBF" w:rsidRPr="00992902">
        <w:rPr>
          <w:rFonts w:ascii="Work Sans" w:hAnsi="Work Sans" w:cs="Arial"/>
          <w:sz w:val="20"/>
          <w:szCs w:val="20"/>
        </w:rPr>
        <w:t xml:space="preserve">y documentos </w:t>
      </w:r>
      <w:r w:rsidRPr="00992902">
        <w:rPr>
          <w:rFonts w:ascii="Work Sans" w:hAnsi="Work Sans" w:cs="Arial"/>
          <w:sz w:val="20"/>
          <w:szCs w:val="20"/>
        </w:rPr>
        <w:t>previos.</w:t>
      </w:r>
    </w:p>
    <w:p w14:paraId="73C7D28B" w14:textId="77777777" w:rsidR="00847A44" w:rsidRPr="00992902" w:rsidRDefault="00847A44">
      <w:pPr>
        <w:pStyle w:val="Prrafodelista"/>
        <w:numPr>
          <w:ilvl w:val="3"/>
          <w:numId w:val="5"/>
        </w:numPr>
        <w:spacing w:after="0" w:line="240" w:lineRule="auto"/>
        <w:ind w:left="426" w:right="51"/>
        <w:contextualSpacing/>
        <w:jc w:val="both"/>
        <w:rPr>
          <w:rFonts w:ascii="Work Sans" w:hAnsi="Work Sans" w:cs="Arial"/>
          <w:bCs/>
          <w:sz w:val="20"/>
          <w:szCs w:val="20"/>
        </w:rPr>
      </w:pPr>
      <w:r w:rsidRPr="00992902">
        <w:rPr>
          <w:rFonts w:ascii="Work Sans" w:hAnsi="Work Sans" w:cs="Arial"/>
          <w:sz w:val="20"/>
          <w:szCs w:val="20"/>
        </w:rPr>
        <w:t>El Pliego de Condiciones y sus Adendas.</w:t>
      </w:r>
    </w:p>
    <w:p w14:paraId="53E51CF9" w14:textId="53797EAD" w:rsidR="00847A44" w:rsidRPr="00992902" w:rsidRDefault="00847A44">
      <w:pPr>
        <w:pStyle w:val="Prrafodelista"/>
        <w:numPr>
          <w:ilvl w:val="3"/>
          <w:numId w:val="5"/>
        </w:numPr>
        <w:spacing w:after="0" w:line="240" w:lineRule="auto"/>
        <w:ind w:left="426" w:right="51"/>
        <w:contextualSpacing/>
        <w:jc w:val="both"/>
        <w:rPr>
          <w:rFonts w:ascii="Work Sans" w:hAnsi="Work Sans" w:cs="Arial"/>
          <w:bCs/>
          <w:sz w:val="20"/>
          <w:szCs w:val="20"/>
        </w:rPr>
      </w:pPr>
      <w:r w:rsidRPr="00992902">
        <w:rPr>
          <w:rFonts w:ascii="Work Sans" w:hAnsi="Work Sans" w:cs="Arial"/>
          <w:sz w:val="20"/>
          <w:szCs w:val="20"/>
        </w:rPr>
        <w:t>Certificado de Disponibilidad Presupuestal.</w:t>
      </w:r>
    </w:p>
    <w:p w14:paraId="17956DAD" w14:textId="77777777" w:rsidR="00847A44" w:rsidRPr="00992902" w:rsidRDefault="00847A44">
      <w:pPr>
        <w:pStyle w:val="Prrafodelista"/>
        <w:numPr>
          <w:ilvl w:val="3"/>
          <w:numId w:val="5"/>
        </w:numPr>
        <w:spacing w:after="0" w:line="240" w:lineRule="auto"/>
        <w:ind w:left="426" w:right="51"/>
        <w:contextualSpacing/>
        <w:jc w:val="both"/>
        <w:rPr>
          <w:rFonts w:ascii="Work Sans" w:hAnsi="Work Sans" w:cs="Arial"/>
          <w:bCs/>
          <w:sz w:val="20"/>
          <w:szCs w:val="20"/>
        </w:rPr>
      </w:pPr>
      <w:r w:rsidRPr="00992902">
        <w:rPr>
          <w:rFonts w:ascii="Work Sans" w:hAnsi="Work Sans" w:cs="Arial"/>
          <w:sz w:val="20"/>
          <w:szCs w:val="20"/>
        </w:rPr>
        <w:t>Las Garantías y su aprobación.</w:t>
      </w:r>
    </w:p>
    <w:p w14:paraId="5A9D4AEE" w14:textId="77777777" w:rsidR="00847A44" w:rsidRPr="00992902" w:rsidRDefault="00847A44">
      <w:pPr>
        <w:pStyle w:val="Prrafodelista"/>
        <w:numPr>
          <w:ilvl w:val="3"/>
          <w:numId w:val="5"/>
        </w:numPr>
        <w:spacing w:after="0" w:line="240" w:lineRule="auto"/>
        <w:ind w:left="426" w:right="51"/>
        <w:contextualSpacing/>
        <w:jc w:val="both"/>
        <w:rPr>
          <w:rFonts w:ascii="Work Sans" w:hAnsi="Work Sans" w:cs="Arial"/>
          <w:bCs/>
          <w:sz w:val="20"/>
          <w:szCs w:val="20"/>
        </w:rPr>
      </w:pPr>
      <w:r w:rsidRPr="00992902">
        <w:rPr>
          <w:rFonts w:ascii="Work Sans" w:hAnsi="Work Sans" w:cs="Arial"/>
          <w:sz w:val="20"/>
          <w:szCs w:val="20"/>
        </w:rPr>
        <w:t>Oferta y sus anexos.</w:t>
      </w:r>
    </w:p>
    <w:p w14:paraId="5F50786E" w14:textId="77777777" w:rsidR="00847A44" w:rsidRPr="00992902" w:rsidRDefault="00847A44">
      <w:pPr>
        <w:pStyle w:val="Prrafodelista"/>
        <w:numPr>
          <w:ilvl w:val="3"/>
          <w:numId w:val="5"/>
        </w:numPr>
        <w:spacing w:after="0" w:line="240" w:lineRule="auto"/>
        <w:ind w:left="426" w:right="51"/>
        <w:contextualSpacing/>
        <w:jc w:val="both"/>
        <w:rPr>
          <w:rFonts w:ascii="Work Sans" w:hAnsi="Work Sans" w:cs="Arial"/>
          <w:bCs/>
          <w:sz w:val="20"/>
          <w:szCs w:val="20"/>
        </w:rPr>
      </w:pPr>
      <w:r w:rsidRPr="00992902">
        <w:rPr>
          <w:rFonts w:ascii="Work Sans" w:hAnsi="Work Sans" w:cs="Arial"/>
          <w:sz w:val="20"/>
          <w:szCs w:val="20"/>
        </w:rPr>
        <w:t>Resolución de Adjudicación.</w:t>
      </w:r>
    </w:p>
    <w:p w14:paraId="2D290A59" w14:textId="4A2FDF2A" w:rsidR="00847A44" w:rsidRPr="00992902" w:rsidRDefault="00847A44">
      <w:pPr>
        <w:pStyle w:val="Prrafodelista"/>
        <w:numPr>
          <w:ilvl w:val="3"/>
          <w:numId w:val="5"/>
        </w:numPr>
        <w:spacing w:after="0" w:line="240" w:lineRule="auto"/>
        <w:ind w:left="426" w:right="51"/>
        <w:contextualSpacing/>
        <w:jc w:val="both"/>
        <w:rPr>
          <w:rFonts w:ascii="Work Sans" w:hAnsi="Work Sans" w:cs="Arial"/>
          <w:bCs/>
          <w:sz w:val="20"/>
          <w:szCs w:val="20"/>
        </w:rPr>
      </w:pPr>
      <w:r w:rsidRPr="00992902">
        <w:rPr>
          <w:rFonts w:ascii="Work Sans" w:hAnsi="Work Sans" w:cs="Arial"/>
          <w:sz w:val="20"/>
          <w:szCs w:val="20"/>
        </w:rPr>
        <w:t xml:space="preserve">Certificado de Registro presupuestal. </w:t>
      </w:r>
    </w:p>
    <w:p w14:paraId="29911FDB" w14:textId="5B2715C8" w:rsidR="00414BBF" w:rsidRPr="00992902" w:rsidRDefault="00414BBF">
      <w:pPr>
        <w:pStyle w:val="Prrafodelista"/>
        <w:numPr>
          <w:ilvl w:val="3"/>
          <w:numId w:val="5"/>
        </w:numPr>
        <w:spacing w:after="0" w:line="240" w:lineRule="auto"/>
        <w:ind w:left="426" w:right="51"/>
        <w:contextualSpacing/>
        <w:jc w:val="both"/>
        <w:rPr>
          <w:rFonts w:ascii="Work Sans" w:hAnsi="Work Sans" w:cs="Arial"/>
          <w:bCs/>
          <w:sz w:val="20"/>
          <w:szCs w:val="20"/>
        </w:rPr>
      </w:pPr>
      <w:r w:rsidRPr="00992902">
        <w:rPr>
          <w:rFonts w:ascii="Work Sans" w:hAnsi="Work Sans" w:cs="Arial"/>
          <w:color w:val="000000" w:themeColor="text1"/>
          <w:sz w:val="20"/>
          <w:szCs w:val="20"/>
        </w:rPr>
        <w:t>Los demás que se generen durante la ejecución del contrato.</w:t>
      </w:r>
    </w:p>
    <w:p w14:paraId="1A7ED1E0" w14:textId="77777777" w:rsidR="00847A44" w:rsidRPr="00992902" w:rsidRDefault="00847A44" w:rsidP="002A3E9B">
      <w:pPr>
        <w:pStyle w:val="Prrafodelista"/>
        <w:spacing w:after="0" w:line="240" w:lineRule="auto"/>
        <w:ind w:left="426" w:right="51"/>
        <w:jc w:val="both"/>
        <w:rPr>
          <w:rFonts w:ascii="Work Sans" w:hAnsi="Work Sans" w:cs="Arial"/>
          <w:bCs/>
          <w:sz w:val="20"/>
          <w:szCs w:val="20"/>
        </w:rPr>
      </w:pPr>
    </w:p>
    <w:p w14:paraId="0E46342D" w14:textId="179BFF56" w:rsidR="00847A44" w:rsidRPr="00992902" w:rsidRDefault="6D76B5CD" w:rsidP="002A3E9B">
      <w:pPr>
        <w:spacing w:after="0" w:line="240" w:lineRule="auto"/>
        <w:ind w:right="51"/>
        <w:jc w:val="both"/>
        <w:rPr>
          <w:rFonts w:ascii="Work Sans" w:hAnsi="Work Sans" w:cs="Arial"/>
          <w:sz w:val="20"/>
          <w:szCs w:val="20"/>
        </w:rPr>
      </w:pPr>
      <w:r w:rsidRPr="00992902">
        <w:rPr>
          <w:rFonts w:ascii="Work Sans" w:hAnsi="Work Sans" w:cs="Arial"/>
          <w:b/>
          <w:bCs/>
          <w:sz w:val="20"/>
          <w:szCs w:val="20"/>
        </w:rPr>
        <w:t xml:space="preserve">CLÁUSULA </w:t>
      </w:r>
      <w:r w:rsidR="7AF8C3C6" w:rsidRPr="00992902">
        <w:rPr>
          <w:rFonts w:ascii="Work Sans" w:hAnsi="Work Sans" w:cs="Arial"/>
          <w:b/>
          <w:bCs/>
          <w:sz w:val="20"/>
          <w:szCs w:val="20"/>
        </w:rPr>
        <w:t>VIGÉSIMA SÉPTIMA</w:t>
      </w:r>
      <w:r w:rsidRPr="00992902">
        <w:rPr>
          <w:rFonts w:ascii="Work Sans" w:hAnsi="Work Sans" w:cs="Arial"/>
          <w:b/>
          <w:bCs/>
          <w:sz w:val="20"/>
          <w:szCs w:val="20"/>
        </w:rPr>
        <w:t>. DECLARACIÓN SOBRE INHABILIDADES E INCOMPATIBILIDADES Y DECLARACION DE CONFLICTOS DE INTERESES:</w:t>
      </w:r>
      <w:r w:rsidRPr="00992902">
        <w:rPr>
          <w:rFonts w:ascii="Work Sans" w:hAnsi="Work Sans" w:cs="Arial"/>
          <w:sz w:val="20"/>
          <w:szCs w:val="20"/>
        </w:rPr>
        <w:t xml:space="preserve"> EL </w:t>
      </w:r>
      <w:r w:rsidR="1BEC8022" w:rsidRPr="00992902">
        <w:rPr>
          <w:rFonts w:ascii="Work Sans" w:hAnsi="Work Sans" w:cs="Arial"/>
          <w:sz w:val="20"/>
          <w:szCs w:val="20"/>
        </w:rPr>
        <w:t>CONTRATISTA</w:t>
      </w:r>
      <w:r w:rsidRPr="00992902">
        <w:rPr>
          <w:rFonts w:ascii="Work Sans" w:hAnsi="Work Sans" w:cs="Arial"/>
          <w:sz w:val="20"/>
          <w:szCs w:val="20"/>
        </w:rPr>
        <w:t xml:space="preserve"> afirma bajo la gravedad de juramento que se entenderá prestado con la firma del presente Contrato, que no se halla incurso en las inhabilidades e incompatibilidades establecidas en la Constitución y la ley y en particular en las contempladas en el artículo 8 de la Ley 80 de 1993, Ley 1150 de 2007 y si llegare a sobrevenir alguna, actuará conforme lo prevé el artículo 9º de la Ley 80 de 1993. Asi mismo, </w:t>
      </w:r>
      <w:r w:rsidRPr="00992902">
        <w:rPr>
          <w:rFonts w:ascii="Work Sans" w:hAnsi="Work Sans" w:cs="Arial"/>
          <w:color w:val="000000" w:themeColor="text1"/>
          <w:spacing w:val="-2"/>
          <w:sz w:val="20"/>
          <w:szCs w:val="20"/>
        </w:rPr>
        <w:t xml:space="preserve">como en las causales de conflictos de </w:t>
      </w:r>
      <w:r w:rsidRPr="00992902">
        <w:rPr>
          <w:rFonts w:ascii="Work Sans" w:hAnsi="Work Sans" w:cs="Arial"/>
          <w:color w:val="000000" w:themeColor="text1"/>
          <w:sz w:val="20"/>
          <w:szCs w:val="20"/>
        </w:rPr>
        <w:t xml:space="preserve">intereses estipulados en la ley 734 de 2002 o aquella norma que lo adicione, modifique o sustituya, y si llegare a sobrevenir alguna, actuara conforme lo prevé el artículo 9º de la ley 80 de 1993. </w:t>
      </w:r>
      <w:r w:rsidRPr="00992902">
        <w:rPr>
          <w:rFonts w:ascii="Work Sans" w:hAnsi="Work Sans" w:cs="Arial"/>
          <w:sz w:val="20"/>
          <w:szCs w:val="20"/>
        </w:rPr>
        <w:t xml:space="preserve"> </w:t>
      </w:r>
    </w:p>
    <w:p w14:paraId="364C65DC" w14:textId="77777777" w:rsidR="00847A44" w:rsidRPr="00992902" w:rsidRDefault="00847A44" w:rsidP="002A3E9B">
      <w:pPr>
        <w:spacing w:after="0" w:line="240" w:lineRule="auto"/>
        <w:ind w:right="51"/>
        <w:jc w:val="both"/>
        <w:rPr>
          <w:rFonts w:ascii="Work Sans" w:hAnsi="Work Sans" w:cs="Arial"/>
          <w:sz w:val="20"/>
          <w:szCs w:val="20"/>
        </w:rPr>
      </w:pPr>
    </w:p>
    <w:p w14:paraId="2BEC75A6" w14:textId="030AE4ED" w:rsidR="00847A44" w:rsidRPr="00992902" w:rsidRDefault="00847A44" w:rsidP="002A3E9B">
      <w:pPr>
        <w:spacing w:after="0" w:line="240" w:lineRule="auto"/>
        <w:ind w:right="51"/>
        <w:jc w:val="both"/>
        <w:rPr>
          <w:rFonts w:ascii="Work Sans" w:hAnsi="Work Sans" w:cs="Arial"/>
          <w:sz w:val="20"/>
          <w:szCs w:val="20"/>
        </w:rPr>
      </w:pPr>
      <w:r w:rsidRPr="00992902">
        <w:rPr>
          <w:rFonts w:ascii="Work Sans" w:hAnsi="Work Sans" w:cs="Arial"/>
          <w:b/>
          <w:sz w:val="20"/>
          <w:szCs w:val="20"/>
        </w:rPr>
        <w:t xml:space="preserve">CLÁUSULA </w:t>
      </w:r>
      <w:r w:rsidR="0056565A" w:rsidRPr="00992902">
        <w:rPr>
          <w:rFonts w:ascii="Work Sans" w:hAnsi="Work Sans" w:cs="Arial"/>
          <w:b/>
          <w:sz w:val="20"/>
          <w:szCs w:val="20"/>
        </w:rPr>
        <w:t>VIGÉSIMA OCTAVA</w:t>
      </w:r>
      <w:r w:rsidRPr="00992902">
        <w:rPr>
          <w:rFonts w:ascii="Work Sans" w:hAnsi="Work Sans" w:cs="Arial"/>
          <w:b/>
          <w:sz w:val="20"/>
          <w:szCs w:val="20"/>
        </w:rPr>
        <w:t>. RÉGIMEN JURÍDICO:</w:t>
      </w:r>
      <w:r w:rsidRPr="00992902">
        <w:rPr>
          <w:rFonts w:ascii="Work Sans" w:hAnsi="Work Sans" w:cs="Arial"/>
          <w:sz w:val="20"/>
          <w:szCs w:val="20"/>
        </w:rPr>
        <w:t xml:space="preserve"> El presente Contrato se regirá por las disposiciones de la Ley 80 de 1993, la Ley 1150 de 2007, Ley </w:t>
      </w:r>
      <w:r w:rsidR="00414BBF" w:rsidRPr="00992902">
        <w:rPr>
          <w:rFonts w:ascii="Work Sans" w:hAnsi="Work Sans" w:cs="Arial"/>
          <w:sz w:val="20"/>
          <w:szCs w:val="20"/>
        </w:rPr>
        <w:t xml:space="preserve">1474 de 2011, Ley </w:t>
      </w:r>
      <w:r w:rsidRPr="00992902">
        <w:rPr>
          <w:rFonts w:ascii="Work Sans" w:hAnsi="Work Sans" w:cs="Arial"/>
          <w:sz w:val="20"/>
          <w:szCs w:val="20"/>
        </w:rPr>
        <w:t xml:space="preserve">1882 de 2018, el Decreto 1082 de 2015, y demás normas </w:t>
      </w:r>
      <w:r w:rsidR="00414BBF" w:rsidRPr="00992902">
        <w:rPr>
          <w:rFonts w:ascii="Work Sans" w:hAnsi="Work Sans" w:cs="Arial"/>
          <w:sz w:val="20"/>
          <w:szCs w:val="20"/>
        </w:rPr>
        <w:t>vigentes sobre la materia</w:t>
      </w:r>
      <w:r w:rsidRPr="00992902">
        <w:rPr>
          <w:rFonts w:ascii="Work Sans" w:hAnsi="Work Sans" w:cs="Arial"/>
          <w:sz w:val="20"/>
          <w:szCs w:val="20"/>
        </w:rPr>
        <w:t xml:space="preserve">. </w:t>
      </w:r>
    </w:p>
    <w:p w14:paraId="21824DED" w14:textId="77777777" w:rsidR="00847A44" w:rsidRPr="00992902" w:rsidRDefault="00847A44" w:rsidP="002A3E9B">
      <w:pPr>
        <w:spacing w:after="0" w:line="240" w:lineRule="auto"/>
        <w:ind w:right="51"/>
        <w:jc w:val="both"/>
        <w:rPr>
          <w:rFonts w:ascii="Work Sans" w:hAnsi="Work Sans" w:cs="Arial"/>
          <w:sz w:val="20"/>
          <w:szCs w:val="20"/>
          <w:lang w:val="es-MX"/>
        </w:rPr>
      </w:pPr>
    </w:p>
    <w:p w14:paraId="1EF44B66" w14:textId="5A012031" w:rsidR="00847A44" w:rsidRPr="00992902" w:rsidRDefault="00847A44" w:rsidP="002A3E9B">
      <w:pPr>
        <w:spacing w:after="0" w:line="240" w:lineRule="auto"/>
        <w:ind w:right="51"/>
        <w:jc w:val="both"/>
        <w:rPr>
          <w:rFonts w:ascii="Work Sans" w:hAnsi="Work Sans" w:cs="Arial"/>
          <w:color w:val="000000" w:themeColor="text1"/>
          <w:sz w:val="20"/>
          <w:szCs w:val="20"/>
          <w:shd w:val="clear" w:color="auto" w:fill="FFFFFF"/>
        </w:rPr>
      </w:pPr>
      <w:r w:rsidRPr="00992902">
        <w:rPr>
          <w:rFonts w:ascii="Work Sans" w:hAnsi="Work Sans" w:cs="Arial"/>
          <w:b/>
          <w:color w:val="000000" w:themeColor="text1"/>
          <w:spacing w:val="-2"/>
          <w:sz w:val="20"/>
          <w:szCs w:val="20"/>
        </w:rPr>
        <w:t xml:space="preserve">CLÁUSULA </w:t>
      </w:r>
      <w:r w:rsidR="0056565A" w:rsidRPr="00992902">
        <w:rPr>
          <w:rFonts w:ascii="Work Sans" w:hAnsi="Work Sans" w:cs="Arial"/>
          <w:b/>
          <w:sz w:val="20"/>
          <w:szCs w:val="20"/>
        </w:rPr>
        <w:t>VIGÉSIMA NOVENA</w:t>
      </w:r>
      <w:r w:rsidRPr="00992902">
        <w:rPr>
          <w:rFonts w:ascii="Work Sans" w:hAnsi="Work Sans" w:cs="Arial"/>
          <w:b/>
          <w:color w:val="000000" w:themeColor="text1"/>
          <w:spacing w:val="-2"/>
          <w:sz w:val="20"/>
          <w:szCs w:val="20"/>
        </w:rPr>
        <w:t>.</w:t>
      </w:r>
      <w:r w:rsidRPr="00992902">
        <w:rPr>
          <w:rFonts w:ascii="Work Sans" w:hAnsi="Work Sans" w:cs="Arial"/>
          <w:b/>
          <w:bCs/>
          <w:color w:val="000000" w:themeColor="text1"/>
          <w:spacing w:val="-2"/>
          <w:sz w:val="20"/>
          <w:szCs w:val="20"/>
          <w:shd w:val="clear" w:color="auto" w:fill="FFFFFF"/>
        </w:rPr>
        <w:t> </w:t>
      </w:r>
      <w:r w:rsidRPr="00992902">
        <w:rPr>
          <w:rFonts w:ascii="Work Sans" w:hAnsi="Work Sans" w:cs="Arial"/>
          <w:b/>
          <w:bCs/>
          <w:color w:val="000000" w:themeColor="text1"/>
          <w:sz w:val="20"/>
          <w:szCs w:val="20"/>
          <w:shd w:val="clear" w:color="auto" w:fill="FFFFFF"/>
        </w:rPr>
        <w:t>PACTO FRENTE A LOS DERECHOS DE LOS NIÑOS – PREVENCIÓN Y ERRADICACIÓN DEL TRABAJO INFANTIL Y PROTECCIÓN AL ADOLESCENTE TRABAJADOR:</w:t>
      </w:r>
      <w:r w:rsidRPr="00992902">
        <w:rPr>
          <w:rFonts w:ascii="Work Sans" w:hAnsi="Work Sans" w:cs="Arial"/>
          <w:color w:val="000000" w:themeColor="text1"/>
          <w:sz w:val="20"/>
          <w:szCs w:val="20"/>
          <w:shd w:val="clear" w:color="auto" w:fill="FFFFFF"/>
        </w:rPr>
        <w:t> Además de lo aquí dispuesto, el  </w:t>
      </w:r>
      <w:r w:rsidR="001601DE" w:rsidRPr="00992902">
        <w:rPr>
          <w:rFonts w:ascii="Work Sans" w:hAnsi="Work Sans" w:cs="Arial"/>
          <w:color w:val="000000" w:themeColor="text1"/>
          <w:sz w:val="20"/>
          <w:szCs w:val="20"/>
          <w:shd w:val="clear" w:color="auto" w:fill="FFFFFF"/>
        </w:rPr>
        <w:t>CONTRATISTA</w:t>
      </w:r>
      <w:r w:rsidRPr="00992902">
        <w:rPr>
          <w:rFonts w:ascii="Work Sans" w:hAnsi="Work Sans" w:cs="Arial"/>
          <w:color w:val="000000" w:themeColor="text1"/>
          <w:sz w:val="20"/>
          <w:szCs w:val="20"/>
          <w:shd w:val="clear" w:color="auto" w:fill="FFFFFF"/>
        </w:rPr>
        <w:t xml:space="preserve"> se compromete a no contratar o vincular menores de edad para la ejecución del presente contrato, de conformidad con los pactos, convenios y convenciones internacionales legalmente ratificados por Colombia, según lo establece la Constitución Política de 1991, el Código de la Infancia y la Adolescencia y demás normas laborales vigentes sobre la materia, en particular aquellas que consagran los derechos de los niños y las niñas. </w:t>
      </w:r>
    </w:p>
    <w:p w14:paraId="1CFD5AC7" w14:textId="2779DD6A" w:rsidR="00847A44" w:rsidRPr="00992902" w:rsidRDefault="00847A44" w:rsidP="002A3E9B">
      <w:pPr>
        <w:spacing w:after="0" w:line="240" w:lineRule="auto"/>
        <w:ind w:right="51"/>
        <w:jc w:val="both"/>
        <w:rPr>
          <w:rFonts w:ascii="Work Sans" w:hAnsi="Work Sans" w:cs="Arial"/>
          <w:color w:val="000000" w:themeColor="text1"/>
          <w:sz w:val="20"/>
          <w:szCs w:val="20"/>
          <w:shd w:val="clear" w:color="auto" w:fill="FFFFFF"/>
        </w:rPr>
      </w:pPr>
    </w:p>
    <w:p w14:paraId="0D2B33FB" w14:textId="71C2D535" w:rsidR="007750B7" w:rsidRPr="00992902" w:rsidRDefault="007750B7" w:rsidP="002A3E9B">
      <w:pPr>
        <w:spacing w:after="0" w:line="240" w:lineRule="auto"/>
        <w:jc w:val="both"/>
        <w:rPr>
          <w:rFonts w:ascii="Work Sans" w:hAnsi="Work Sans" w:cs="Arial"/>
          <w:color w:val="000000" w:themeColor="text1"/>
          <w:sz w:val="20"/>
          <w:szCs w:val="20"/>
        </w:rPr>
      </w:pPr>
      <w:r w:rsidRPr="00992902">
        <w:rPr>
          <w:rFonts w:ascii="Work Sans" w:hAnsi="Work Sans" w:cs="Arial"/>
          <w:b/>
          <w:color w:val="000000" w:themeColor="text1"/>
          <w:sz w:val="20"/>
          <w:szCs w:val="20"/>
        </w:rPr>
        <w:t xml:space="preserve">CLÁUSULA </w:t>
      </w:r>
      <w:r w:rsidR="0056565A" w:rsidRPr="00992902">
        <w:rPr>
          <w:rFonts w:ascii="Work Sans" w:hAnsi="Work Sans" w:cs="Arial"/>
          <w:b/>
          <w:color w:val="000000" w:themeColor="text1"/>
          <w:sz w:val="20"/>
          <w:szCs w:val="20"/>
        </w:rPr>
        <w:t>TRIGÉSIMA</w:t>
      </w:r>
      <w:r w:rsidR="00436ACD" w:rsidRPr="00992902">
        <w:rPr>
          <w:rFonts w:ascii="Work Sans" w:hAnsi="Work Sans" w:cs="Arial"/>
          <w:b/>
          <w:color w:val="000000" w:themeColor="text1"/>
          <w:sz w:val="20"/>
          <w:szCs w:val="20"/>
        </w:rPr>
        <w:t>.</w:t>
      </w:r>
      <w:r w:rsidRPr="00992902">
        <w:rPr>
          <w:rFonts w:ascii="Work Sans" w:hAnsi="Work Sans" w:cs="Arial"/>
          <w:b/>
          <w:color w:val="000000" w:themeColor="text1"/>
          <w:sz w:val="20"/>
          <w:szCs w:val="20"/>
        </w:rPr>
        <w:t xml:space="preserve"> MANEJO DE DATOS PERSONALES: </w:t>
      </w:r>
      <w:r w:rsidRPr="00992902">
        <w:rPr>
          <w:rFonts w:ascii="Work Sans" w:hAnsi="Work Sans" w:cs="Arial"/>
          <w:color w:val="000000" w:themeColor="text1"/>
          <w:sz w:val="20"/>
          <w:szCs w:val="20"/>
        </w:rPr>
        <w:t>EL CONTRATISTA autoriza de manera voluntaria, previa, explicita, informada e inequívoca a EL MINISTERIO para tratar sus datos personales, dentro de las herramientas y sistemas de información que maneja la entidad, en virtud del presente contrato de prestación de servicios.</w:t>
      </w:r>
      <w:r w:rsidRPr="00992902">
        <w:rPr>
          <w:rFonts w:ascii="Work Sans" w:hAnsi="Work Sans" w:cs="Arial"/>
          <w:b/>
          <w:color w:val="000000" w:themeColor="text1"/>
          <w:sz w:val="20"/>
          <w:szCs w:val="20"/>
        </w:rPr>
        <w:t xml:space="preserve"> </w:t>
      </w:r>
    </w:p>
    <w:p w14:paraId="092FE32F" w14:textId="77777777" w:rsidR="007750B7" w:rsidRPr="00992902" w:rsidRDefault="007750B7" w:rsidP="002A3E9B">
      <w:pPr>
        <w:spacing w:after="0" w:line="240" w:lineRule="auto"/>
        <w:ind w:right="51"/>
        <w:jc w:val="both"/>
        <w:rPr>
          <w:rFonts w:ascii="Work Sans" w:hAnsi="Work Sans" w:cs="Arial"/>
          <w:color w:val="000000" w:themeColor="text1"/>
          <w:sz w:val="20"/>
          <w:szCs w:val="20"/>
          <w:shd w:val="clear" w:color="auto" w:fill="FFFFFF"/>
        </w:rPr>
      </w:pPr>
    </w:p>
    <w:p w14:paraId="3E904C26" w14:textId="337FFEF3" w:rsidR="00847A44" w:rsidRPr="00992902" w:rsidRDefault="00847A44" w:rsidP="002A3E9B">
      <w:pPr>
        <w:spacing w:after="0" w:line="240" w:lineRule="auto"/>
        <w:ind w:right="51"/>
        <w:jc w:val="both"/>
        <w:rPr>
          <w:rFonts w:ascii="Work Sans" w:hAnsi="Work Sans" w:cs="Arial"/>
          <w:sz w:val="20"/>
          <w:szCs w:val="20"/>
        </w:rPr>
      </w:pPr>
      <w:r w:rsidRPr="00992902">
        <w:rPr>
          <w:rFonts w:ascii="Work Sans" w:hAnsi="Work Sans" w:cs="Arial"/>
          <w:b/>
          <w:sz w:val="20"/>
          <w:szCs w:val="20"/>
        </w:rPr>
        <w:t xml:space="preserve">CLÁUSULA </w:t>
      </w:r>
      <w:r w:rsidR="001601DE" w:rsidRPr="00992902">
        <w:rPr>
          <w:rFonts w:ascii="Work Sans" w:hAnsi="Work Sans" w:cs="Arial"/>
          <w:b/>
          <w:sz w:val="20"/>
          <w:szCs w:val="20"/>
        </w:rPr>
        <w:t xml:space="preserve">TRIGÉSIMA </w:t>
      </w:r>
      <w:r w:rsidR="0056565A" w:rsidRPr="00992902">
        <w:rPr>
          <w:rFonts w:ascii="Work Sans" w:hAnsi="Work Sans" w:cs="Arial"/>
          <w:b/>
          <w:sz w:val="20"/>
          <w:szCs w:val="20"/>
        </w:rPr>
        <w:t>PRIMERA</w:t>
      </w:r>
      <w:r w:rsidRPr="00992902">
        <w:rPr>
          <w:rFonts w:ascii="Work Sans" w:hAnsi="Work Sans" w:cs="Arial"/>
          <w:b/>
          <w:sz w:val="20"/>
          <w:szCs w:val="20"/>
        </w:rPr>
        <w:t xml:space="preserve">. DOMICILIO CONTRACTUAL: </w:t>
      </w:r>
      <w:r w:rsidRPr="00992902">
        <w:rPr>
          <w:rFonts w:ascii="Work Sans" w:hAnsi="Work Sans" w:cs="Arial"/>
          <w:sz w:val="20"/>
          <w:szCs w:val="20"/>
        </w:rPr>
        <w:t xml:space="preserve">Se tendrá como domicilio contractual la ciudad de Bogotá D.C. </w:t>
      </w:r>
      <w:r w:rsidRPr="00992902">
        <w:rPr>
          <w:rFonts w:ascii="Work Sans" w:hAnsi="Work Sans" w:cs="Arial"/>
          <w:color w:val="000000"/>
          <w:spacing w:val="-2"/>
          <w:sz w:val="20"/>
          <w:szCs w:val="20"/>
        </w:rPr>
        <w:t>Para todos los efectos judiciales y extrajudiciales a que hubiere lugar en desarrollo del presente convenio, las partes se sujetarán a lo establecido en el Código de Procedimiento Administrativo y de lo Contencioso (Ley 1437 de 2011) o por aquellas normas que la adicionen, modifiquen o complementen.</w:t>
      </w:r>
      <w:r w:rsidRPr="00992902">
        <w:rPr>
          <w:rFonts w:ascii="Work Sans" w:hAnsi="Work Sans" w:cs="Arial"/>
          <w:sz w:val="20"/>
          <w:szCs w:val="20"/>
        </w:rPr>
        <w:t xml:space="preserve"> </w:t>
      </w:r>
    </w:p>
    <w:p w14:paraId="40C62F10" w14:textId="77777777" w:rsidR="00847A44" w:rsidRPr="00992902" w:rsidRDefault="00847A44" w:rsidP="002A3E9B">
      <w:pPr>
        <w:spacing w:after="0" w:line="240" w:lineRule="auto"/>
        <w:ind w:right="51"/>
        <w:jc w:val="both"/>
        <w:rPr>
          <w:rFonts w:ascii="Work Sans" w:hAnsi="Work Sans" w:cs="Arial"/>
          <w:sz w:val="20"/>
          <w:szCs w:val="20"/>
        </w:rPr>
      </w:pPr>
    </w:p>
    <w:p w14:paraId="0E0849D0" w14:textId="36C892FC" w:rsidR="00847A44" w:rsidRPr="00992902" w:rsidRDefault="00847A44" w:rsidP="002A3E9B">
      <w:pPr>
        <w:spacing w:after="0" w:line="240" w:lineRule="auto"/>
        <w:ind w:right="51"/>
        <w:jc w:val="both"/>
        <w:rPr>
          <w:rFonts w:ascii="Work Sans" w:hAnsi="Work Sans" w:cs="Arial"/>
          <w:b/>
          <w:sz w:val="20"/>
          <w:szCs w:val="20"/>
        </w:rPr>
      </w:pPr>
      <w:r w:rsidRPr="00992902">
        <w:rPr>
          <w:rFonts w:ascii="Work Sans" w:hAnsi="Work Sans" w:cs="Arial"/>
          <w:b/>
          <w:sz w:val="20"/>
          <w:szCs w:val="20"/>
        </w:rPr>
        <w:t xml:space="preserve">CLÁUSULA </w:t>
      </w:r>
      <w:r w:rsidR="00436ACD" w:rsidRPr="00992902">
        <w:rPr>
          <w:rFonts w:ascii="Work Sans" w:hAnsi="Work Sans" w:cs="Arial"/>
          <w:b/>
          <w:sz w:val="20"/>
          <w:szCs w:val="20"/>
        </w:rPr>
        <w:t xml:space="preserve">TRIGÉSIMA </w:t>
      </w:r>
      <w:r w:rsidR="0056565A" w:rsidRPr="00992902">
        <w:rPr>
          <w:rFonts w:ascii="Work Sans" w:hAnsi="Work Sans" w:cs="Arial"/>
          <w:b/>
          <w:sz w:val="20"/>
          <w:szCs w:val="20"/>
        </w:rPr>
        <w:t>SEGUNDA</w:t>
      </w:r>
      <w:r w:rsidRPr="00992902">
        <w:rPr>
          <w:rFonts w:ascii="Work Sans" w:hAnsi="Work Sans" w:cs="Arial"/>
          <w:b/>
          <w:sz w:val="20"/>
          <w:szCs w:val="20"/>
        </w:rPr>
        <w:t>. LIQUIDACIÓN:</w:t>
      </w:r>
      <w:r w:rsidRPr="00992902">
        <w:rPr>
          <w:rFonts w:ascii="Work Sans" w:hAnsi="Work Sans" w:cs="Arial"/>
          <w:sz w:val="20"/>
          <w:szCs w:val="20"/>
        </w:rPr>
        <w:t xml:space="preserve"> La liquidación del presente contrato se efectuará dentro del término establecido en el artículo 60 de la Ley 80 de 1993 modificado por el artículo 11 de la Ley 1150 de 2007 y Decreto Ley 019 de 2012. </w:t>
      </w:r>
    </w:p>
    <w:p w14:paraId="6F047199" w14:textId="77777777" w:rsidR="00847A44" w:rsidRPr="00992902" w:rsidRDefault="00847A44" w:rsidP="002A3E9B">
      <w:pPr>
        <w:spacing w:after="0" w:line="240" w:lineRule="auto"/>
        <w:ind w:right="51"/>
        <w:jc w:val="both"/>
        <w:rPr>
          <w:rFonts w:ascii="Work Sans" w:hAnsi="Work Sans" w:cs="Arial"/>
          <w:sz w:val="20"/>
          <w:szCs w:val="20"/>
        </w:rPr>
      </w:pPr>
    </w:p>
    <w:p w14:paraId="27E46AED" w14:textId="66FE9124" w:rsidR="009F0F65" w:rsidRPr="00992902" w:rsidRDefault="00847A44" w:rsidP="002A3E9B">
      <w:pPr>
        <w:spacing w:after="0" w:line="240" w:lineRule="auto"/>
        <w:ind w:right="51"/>
        <w:jc w:val="both"/>
        <w:rPr>
          <w:rFonts w:ascii="Work Sans" w:hAnsi="Work Sans" w:cs="Arial"/>
          <w:b/>
          <w:sz w:val="20"/>
          <w:szCs w:val="20"/>
        </w:rPr>
      </w:pPr>
      <w:r w:rsidRPr="00992902">
        <w:rPr>
          <w:rFonts w:ascii="Work Sans" w:hAnsi="Work Sans" w:cs="Arial"/>
          <w:b/>
          <w:sz w:val="20"/>
          <w:szCs w:val="20"/>
        </w:rPr>
        <w:t xml:space="preserve">CLÁUSULA </w:t>
      </w:r>
      <w:r w:rsidR="00436ACD" w:rsidRPr="00992902">
        <w:rPr>
          <w:rFonts w:ascii="Work Sans" w:hAnsi="Work Sans" w:cs="Arial"/>
          <w:b/>
          <w:sz w:val="20"/>
          <w:szCs w:val="20"/>
        </w:rPr>
        <w:t xml:space="preserve">TRIGÉSIMA </w:t>
      </w:r>
      <w:r w:rsidR="00992902">
        <w:rPr>
          <w:rFonts w:ascii="Work Sans" w:hAnsi="Work Sans" w:cs="Arial"/>
          <w:b/>
          <w:sz w:val="20"/>
          <w:szCs w:val="20"/>
        </w:rPr>
        <w:t xml:space="preserve">TERCERA. </w:t>
      </w:r>
      <w:r w:rsidRPr="00992902">
        <w:rPr>
          <w:rFonts w:ascii="Work Sans" w:hAnsi="Work Sans" w:cs="Arial"/>
          <w:b/>
          <w:sz w:val="20"/>
          <w:szCs w:val="20"/>
        </w:rPr>
        <w:t>REQUISITOS DE PERFECCIONAMIENTO EJECUCIÓN Y PUBLICACIÓN:</w:t>
      </w:r>
      <w:r w:rsidRPr="00992902">
        <w:rPr>
          <w:rFonts w:ascii="Work Sans" w:hAnsi="Work Sans" w:cs="Arial"/>
          <w:sz w:val="20"/>
          <w:szCs w:val="20"/>
        </w:rPr>
        <w:t xml:space="preserve"> </w:t>
      </w:r>
      <w:r w:rsidR="007750B7" w:rsidRPr="00992902">
        <w:rPr>
          <w:rFonts w:ascii="Work Sans" w:hAnsi="Work Sans" w:cs="Arial"/>
          <w:sz w:val="20"/>
          <w:szCs w:val="20"/>
        </w:rPr>
        <w:t>El</w:t>
      </w:r>
      <w:r w:rsidRPr="00992902">
        <w:rPr>
          <w:rFonts w:ascii="Work Sans" w:hAnsi="Work Sans" w:cs="Arial"/>
          <w:sz w:val="20"/>
          <w:szCs w:val="20"/>
        </w:rPr>
        <w:t xml:space="preserve"> </w:t>
      </w:r>
      <w:r w:rsidR="00ED52BE" w:rsidRPr="00992902">
        <w:rPr>
          <w:rFonts w:ascii="Work Sans" w:hAnsi="Work Sans" w:cs="Arial"/>
          <w:color w:val="000000" w:themeColor="text1"/>
          <w:sz w:val="20"/>
          <w:szCs w:val="20"/>
        </w:rPr>
        <w:t xml:space="preserve">perfeccionamiento se entiende dado con la firma de las partes. Para su ejecución </w:t>
      </w:r>
      <w:r w:rsidR="009F76A6" w:rsidRPr="00992902">
        <w:rPr>
          <w:rFonts w:ascii="Work Sans" w:hAnsi="Work Sans" w:cs="Arial"/>
          <w:color w:val="000000" w:themeColor="text1"/>
          <w:sz w:val="20"/>
          <w:szCs w:val="20"/>
        </w:rPr>
        <w:t xml:space="preserve">se requiere la </w:t>
      </w:r>
      <w:r w:rsidR="00ED52BE" w:rsidRPr="00992902">
        <w:rPr>
          <w:rFonts w:ascii="Work Sans" w:hAnsi="Work Sans" w:cs="Arial"/>
          <w:color w:val="000000" w:themeColor="text1"/>
          <w:sz w:val="20"/>
          <w:szCs w:val="20"/>
        </w:rPr>
        <w:t>aprobaci</w:t>
      </w:r>
      <w:r w:rsidR="009F76A6" w:rsidRPr="00992902">
        <w:rPr>
          <w:rFonts w:ascii="Work Sans" w:hAnsi="Work Sans" w:cs="Arial"/>
          <w:color w:val="000000" w:themeColor="text1"/>
          <w:sz w:val="20"/>
          <w:szCs w:val="20"/>
        </w:rPr>
        <w:t>ón</w:t>
      </w:r>
      <w:r w:rsidR="00ED52BE" w:rsidRPr="00992902">
        <w:rPr>
          <w:rFonts w:ascii="Work Sans" w:hAnsi="Work Sans" w:cs="Arial"/>
          <w:color w:val="000000" w:themeColor="text1"/>
          <w:sz w:val="20"/>
          <w:szCs w:val="20"/>
        </w:rPr>
        <w:t xml:space="preserve"> de la</w:t>
      </w:r>
      <w:r w:rsidR="009F76A6" w:rsidRPr="00992902">
        <w:rPr>
          <w:rFonts w:ascii="Work Sans" w:hAnsi="Work Sans" w:cs="Arial"/>
          <w:color w:val="000000" w:themeColor="text1"/>
          <w:sz w:val="20"/>
          <w:szCs w:val="20"/>
        </w:rPr>
        <w:t>s</w:t>
      </w:r>
      <w:r w:rsidR="00ED52BE" w:rsidRPr="00992902">
        <w:rPr>
          <w:rFonts w:ascii="Work Sans" w:hAnsi="Work Sans" w:cs="Arial"/>
          <w:color w:val="000000" w:themeColor="text1"/>
          <w:sz w:val="20"/>
          <w:szCs w:val="20"/>
        </w:rPr>
        <w:t xml:space="preserve"> garant</w:t>
      </w:r>
      <w:r w:rsidR="009F76A6" w:rsidRPr="00992902">
        <w:rPr>
          <w:rFonts w:ascii="Work Sans" w:hAnsi="Work Sans" w:cs="Arial"/>
          <w:color w:val="000000" w:themeColor="text1"/>
          <w:sz w:val="20"/>
          <w:szCs w:val="20"/>
        </w:rPr>
        <w:t>ías</w:t>
      </w:r>
      <w:r w:rsidR="00426E08" w:rsidRPr="00992902">
        <w:rPr>
          <w:rFonts w:ascii="Work Sans" w:hAnsi="Work Sans" w:cs="Arial"/>
          <w:color w:val="000000" w:themeColor="text1"/>
          <w:sz w:val="20"/>
          <w:szCs w:val="20"/>
        </w:rPr>
        <w:t xml:space="preserve"> y la suscripción del acta de inicio</w:t>
      </w:r>
      <w:r w:rsidR="00ED52BE" w:rsidRPr="00992902">
        <w:rPr>
          <w:rFonts w:ascii="Work Sans" w:hAnsi="Work Sans" w:cs="Arial"/>
          <w:color w:val="000000" w:themeColor="text1"/>
          <w:sz w:val="20"/>
          <w:szCs w:val="20"/>
        </w:rPr>
        <w:t>.</w:t>
      </w:r>
    </w:p>
    <w:p w14:paraId="303039A4" w14:textId="77777777" w:rsidR="009F0F65" w:rsidRPr="00992902" w:rsidRDefault="009F0F65" w:rsidP="002A3E9B">
      <w:pPr>
        <w:spacing w:after="0" w:line="240" w:lineRule="auto"/>
        <w:jc w:val="both"/>
        <w:rPr>
          <w:rFonts w:ascii="Work Sans" w:hAnsi="Work Sans" w:cs="Arial"/>
          <w:color w:val="000000" w:themeColor="text1"/>
          <w:sz w:val="20"/>
          <w:szCs w:val="20"/>
        </w:rPr>
      </w:pPr>
    </w:p>
    <w:p w14:paraId="667C0F97" w14:textId="77777777" w:rsidR="009F0F65" w:rsidRPr="00992902" w:rsidRDefault="009F0F65" w:rsidP="002A3E9B">
      <w:pPr>
        <w:spacing w:after="0" w:line="240" w:lineRule="auto"/>
        <w:jc w:val="both"/>
        <w:rPr>
          <w:rFonts w:ascii="Work Sans" w:eastAsia="Times New Roman" w:hAnsi="Work Sans" w:cs="Arial"/>
          <w:color w:val="000000" w:themeColor="text1"/>
          <w:sz w:val="20"/>
          <w:szCs w:val="20"/>
          <w:lang w:val="es-ES_tradnl" w:eastAsia="es-ES"/>
        </w:rPr>
      </w:pPr>
    </w:p>
    <w:p w14:paraId="1D97B334" w14:textId="49ED82D3" w:rsidR="00AE7CD6" w:rsidRPr="00992902" w:rsidRDefault="009F0F65" w:rsidP="002A3E9B">
      <w:pPr>
        <w:spacing w:line="240" w:lineRule="auto"/>
        <w:jc w:val="both"/>
        <w:rPr>
          <w:rFonts w:ascii="Work Sans" w:hAnsi="Work Sans" w:cs="Arial"/>
          <w:color w:val="000000" w:themeColor="text1"/>
          <w:sz w:val="20"/>
          <w:szCs w:val="20"/>
        </w:rPr>
      </w:pPr>
      <w:r w:rsidRPr="00992902">
        <w:rPr>
          <w:rFonts w:ascii="Work Sans" w:eastAsia="Calibri" w:hAnsi="Work Sans" w:cs="Arial"/>
          <w:b/>
          <w:color w:val="000000" w:themeColor="text1"/>
          <w:spacing w:val="-2"/>
          <w:sz w:val="20"/>
          <w:szCs w:val="20"/>
          <w:u w:val="single"/>
        </w:rPr>
        <w:t>NOTA: El presente documento contiene las condiciones complementarias del contrato aprobado por las partes en la plataforma SECOP II y es parte integral del contrato junto con lo estipulado en la citada plataforma.</w:t>
      </w:r>
      <w:r w:rsidR="00ED52BE" w:rsidRPr="00992902">
        <w:rPr>
          <w:rFonts w:ascii="Work Sans" w:hAnsi="Work Sans" w:cs="Arial"/>
          <w:color w:val="000000" w:themeColor="text1"/>
          <w:sz w:val="20"/>
          <w:szCs w:val="20"/>
        </w:rPr>
        <w:t xml:space="preserve"> </w:t>
      </w:r>
    </w:p>
    <w:sectPr w:rsidR="00AE7CD6" w:rsidRPr="00992902" w:rsidSect="00F40297">
      <w:headerReference w:type="default" r:id="rId7"/>
      <w:footerReference w:type="default" r:id="rId8"/>
      <w:pgSz w:w="12242" w:h="18722" w:code="14"/>
      <w:pgMar w:top="-2134" w:right="1418" w:bottom="1134" w:left="1418" w:header="1531"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6BE5AC" w14:textId="77777777" w:rsidR="00F31280" w:rsidRDefault="00F31280" w:rsidP="00CD6908">
      <w:pPr>
        <w:spacing w:after="0" w:line="240" w:lineRule="auto"/>
      </w:pPr>
      <w:r>
        <w:separator/>
      </w:r>
    </w:p>
  </w:endnote>
  <w:endnote w:type="continuationSeparator" w:id="0">
    <w:p w14:paraId="069B5201" w14:textId="77777777" w:rsidR="00F31280" w:rsidRDefault="00F31280" w:rsidP="00CD6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ork Sans">
    <w:panose1 w:val="00000000000000000000"/>
    <w:charset w:val="4D"/>
    <w:family w:val="auto"/>
    <w:pitch w:val="variable"/>
    <w:sig w:usb0="A00000FF" w:usb1="5000E07B" w:usb2="00000000" w:usb3="00000000" w:csb0="0000019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Gulim">
    <w:altName w:val="굴림"/>
    <w:panose1 w:val="020B0600000101010101"/>
    <w:charset w:val="81"/>
    <w:family w:val="swiss"/>
    <w:pitch w:val="variable"/>
    <w:sig w:usb0="B00002AF" w:usb1="69D77CFB" w:usb2="00000030" w:usb3="00000000" w:csb0="000800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A66E607" w14:textId="2DCF9854" w:rsidR="00981A00" w:rsidRPr="00BD7E73" w:rsidRDefault="00434DD1" w:rsidP="00E370EB">
    <w:pPr>
      <w:pStyle w:val="Piedepgina"/>
      <w:tabs>
        <w:tab w:val="clear" w:pos="4419"/>
      </w:tabs>
      <w:jc w:val="right"/>
      <w:rPr>
        <w:rFonts w:ascii="Work Sans" w:hAnsi="Work Sans" w:cs="Arial"/>
        <w:sz w:val="16"/>
        <w:szCs w:val="20"/>
      </w:rPr>
    </w:pPr>
    <w:r>
      <w:rPr>
        <w:noProof/>
      </w:rPr>
      <w:drawing>
        <wp:anchor distT="0" distB="0" distL="114300" distR="114300" simplePos="0" relativeHeight="251673600" behindDoc="0" locked="0" layoutInCell="1" allowOverlap="1" wp14:anchorId="6C1602E7" wp14:editId="10138CEF">
          <wp:simplePos x="0" y="0"/>
          <wp:positionH relativeFrom="margin">
            <wp:posOffset>0</wp:posOffset>
          </wp:positionH>
          <wp:positionV relativeFrom="paragraph">
            <wp:posOffset>115570</wp:posOffset>
          </wp:positionV>
          <wp:extent cx="5143500" cy="590550"/>
          <wp:effectExtent l="0" t="0" r="0" b="0"/>
          <wp:wrapSquare wrapText="bothSides"/>
          <wp:docPr id="20672086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208657" name=""/>
                  <pic:cNvPicPr/>
                </pic:nvPicPr>
                <pic:blipFill rotWithShape="1">
                  <a:blip r:embed="rId1">
                    <a:extLst>
                      <a:ext uri="{28A0092B-C50C-407E-A947-70E740481C1C}">
                        <a14:useLocalDpi xmlns:a14="http://schemas.microsoft.com/office/drawing/2010/main" val="0"/>
                      </a:ext>
                    </a:extLst>
                  </a:blip>
                  <a:srcRect b="26191"/>
                  <a:stretch>
                    <a:fillRect/>
                  </a:stretch>
                </pic:blipFill>
                <pic:spPr bwMode="auto">
                  <a:xfrm>
                    <a:off x="0" y="0"/>
                    <a:ext cx="5143500" cy="5905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81A00" w:rsidRPr="00BD7E73">
      <w:rPr>
        <w:rFonts w:ascii="Work Sans" w:hAnsi="Work Sans" w:cs="Arial"/>
        <w:sz w:val="16"/>
        <w:szCs w:val="20"/>
      </w:rPr>
      <w:t xml:space="preserve">Página </w:t>
    </w:r>
    <w:r w:rsidR="00981A00" w:rsidRPr="00BD7E73">
      <w:rPr>
        <w:rFonts w:ascii="Work Sans" w:hAnsi="Work Sans" w:cs="Arial"/>
        <w:sz w:val="16"/>
        <w:szCs w:val="20"/>
      </w:rPr>
      <w:fldChar w:fldCharType="begin"/>
    </w:r>
    <w:r w:rsidR="00981A00" w:rsidRPr="00BD7E73">
      <w:rPr>
        <w:rFonts w:ascii="Work Sans" w:hAnsi="Work Sans" w:cs="Arial"/>
        <w:sz w:val="16"/>
        <w:szCs w:val="20"/>
      </w:rPr>
      <w:instrText xml:space="preserve"> PAGE  \* Arabic  \* MERGEFORMAT </w:instrText>
    </w:r>
    <w:r w:rsidR="00981A00" w:rsidRPr="00BD7E73">
      <w:rPr>
        <w:rFonts w:ascii="Work Sans" w:hAnsi="Work Sans" w:cs="Arial"/>
        <w:sz w:val="16"/>
        <w:szCs w:val="20"/>
      </w:rPr>
      <w:fldChar w:fldCharType="separate"/>
    </w:r>
    <w:r w:rsidR="00981A00">
      <w:rPr>
        <w:rFonts w:ascii="Work Sans" w:hAnsi="Work Sans" w:cs="Arial"/>
        <w:noProof/>
        <w:sz w:val="16"/>
        <w:szCs w:val="20"/>
      </w:rPr>
      <w:t>17</w:t>
    </w:r>
    <w:r w:rsidR="00981A00" w:rsidRPr="00BD7E73">
      <w:rPr>
        <w:rFonts w:ascii="Work Sans" w:hAnsi="Work Sans" w:cs="Arial"/>
        <w:sz w:val="16"/>
        <w:szCs w:val="20"/>
      </w:rPr>
      <w:fldChar w:fldCharType="end"/>
    </w:r>
    <w:r w:rsidR="00981A00" w:rsidRPr="00BD7E73">
      <w:rPr>
        <w:rFonts w:ascii="Work Sans" w:hAnsi="Work Sans" w:cs="Arial"/>
        <w:sz w:val="16"/>
        <w:szCs w:val="20"/>
      </w:rPr>
      <w:t xml:space="preserve"> de </w:t>
    </w:r>
    <w:r w:rsidR="00981A00" w:rsidRPr="00BD7E73">
      <w:rPr>
        <w:rFonts w:ascii="Work Sans" w:hAnsi="Work Sans" w:cs="Arial"/>
        <w:sz w:val="16"/>
        <w:szCs w:val="20"/>
      </w:rPr>
      <w:fldChar w:fldCharType="begin"/>
    </w:r>
    <w:r w:rsidR="00981A00" w:rsidRPr="00BD7E73">
      <w:rPr>
        <w:rFonts w:ascii="Work Sans" w:hAnsi="Work Sans" w:cs="Arial"/>
        <w:sz w:val="16"/>
        <w:szCs w:val="20"/>
      </w:rPr>
      <w:instrText xml:space="preserve"> NUMPAGES  \* Arabic  \* MERGEFORMAT </w:instrText>
    </w:r>
    <w:r w:rsidR="00981A00" w:rsidRPr="00BD7E73">
      <w:rPr>
        <w:rFonts w:ascii="Work Sans" w:hAnsi="Work Sans" w:cs="Arial"/>
        <w:sz w:val="16"/>
        <w:szCs w:val="20"/>
      </w:rPr>
      <w:fldChar w:fldCharType="separate"/>
    </w:r>
    <w:r w:rsidR="00981A00">
      <w:rPr>
        <w:rFonts w:ascii="Work Sans" w:hAnsi="Work Sans" w:cs="Arial"/>
        <w:noProof/>
        <w:sz w:val="16"/>
        <w:szCs w:val="20"/>
      </w:rPr>
      <w:t>18</w:t>
    </w:r>
    <w:r w:rsidR="00981A00" w:rsidRPr="00BD7E73">
      <w:rPr>
        <w:rFonts w:ascii="Work Sans" w:hAnsi="Work Sans" w:cs="Arial"/>
        <w:sz w:val="16"/>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7879E5C" w14:textId="77777777" w:rsidR="00F31280" w:rsidRDefault="00F31280" w:rsidP="00CD6908">
      <w:pPr>
        <w:spacing w:after="0" w:line="240" w:lineRule="auto"/>
      </w:pPr>
      <w:r>
        <w:separator/>
      </w:r>
    </w:p>
  </w:footnote>
  <w:footnote w:type="continuationSeparator" w:id="0">
    <w:p w14:paraId="389D6162" w14:textId="77777777" w:rsidR="00F31280" w:rsidRDefault="00F31280" w:rsidP="00CD69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899652" w14:textId="37D4340E" w:rsidR="00F40297" w:rsidRDefault="00434DD1" w:rsidP="00F40297">
    <w:pPr>
      <w:pStyle w:val="Encabezado"/>
    </w:pPr>
    <w:r>
      <w:rPr>
        <w:noProof/>
      </w:rPr>
      <w:drawing>
        <wp:anchor distT="0" distB="0" distL="114300" distR="114300" simplePos="0" relativeHeight="251671552" behindDoc="1" locked="0" layoutInCell="1" allowOverlap="1" wp14:anchorId="62DDD9EC" wp14:editId="29923228">
          <wp:simplePos x="0" y="0"/>
          <wp:positionH relativeFrom="margin">
            <wp:posOffset>2164465</wp:posOffset>
          </wp:positionH>
          <wp:positionV relativeFrom="paragraph">
            <wp:posOffset>-856527</wp:posOffset>
          </wp:positionV>
          <wp:extent cx="1562736" cy="1562736"/>
          <wp:effectExtent l="0" t="0" r="0" b="0"/>
          <wp:wrapNone/>
          <wp:docPr id="10403802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38021"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736" cy="1562736"/>
                  </a:xfrm>
                  <a:prstGeom prst="rect">
                    <a:avLst/>
                  </a:prstGeom>
                </pic:spPr>
              </pic:pic>
            </a:graphicData>
          </a:graphic>
          <wp14:sizeRelH relativeFrom="margin">
            <wp14:pctWidth>0</wp14:pctWidth>
          </wp14:sizeRelH>
          <wp14:sizeRelV relativeFrom="margin">
            <wp14:pctHeight>0</wp14:pctHeight>
          </wp14:sizeRelV>
        </wp:anchor>
      </w:drawing>
    </w:r>
  </w:p>
  <w:p w14:paraId="02C733F2" w14:textId="77777777" w:rsidR="00981A00" w:rsidRDefault="00981A00" w:rsidP="0057062A">
    <w:pPr>
      <w:pStyle w:val="Encabezado"/>
      <w:jc w:val="both"/>
      <w:rPr>
        <w:rFonts w:ascii="Work Sans" w:hAnsi="Work Sans" w:cs="Arial"/>
        <w:b/>
        <w:lang w:val="es-ES"/>
      </w:rPr>
    </w:pPr>
  </w:p>
  <w:p w14:paraId="2D046BAC" w14:textId="77777777" w:rsidR="00981A00" w:rsidRPr="00BD7E73" w:rsidRDefault="00981A00" w:rsidP="0057062A">
    <w:pPr>
      <w:pStyle w:val="Encabezado"/>
      <w:jc w:val="both"/>
      <w:rPr>
        <w:rFonts w:ascii="Work Sans" w:hAnsi="Work Sans" w:cs="Arial"/>
        <w:b/>
        <w:sz w:val="4"/>
        <w:lang w:val="es-ES"/>
      </w:rPr>
    </w:pPr>
  </w:p>
  <w:p w14:paraId="4727110B" w14:textId="77777777" w:rsidR="00F40297" w:rsidRPr="00F40297" w:rsidRDefault="00F40297">
    <w:pPr>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927E7B1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95D6809"/>
    <w:multiLevelType w:val="hybridMultilevel"/>
    <w:tmpl w:val="F198027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E1C6DD7"/>
    <w:multiLevelType w:val="hybridMultilevel"/>
    <w:tmpl w:val="2B9AFAFC"/>
    <w:lvl w:ilvl="0" w:tplc="080A000F">
      <w:start w:val="1"/>
      <w:numFmt w:val="decimal"/>
      <w:lvlText w:val="%1."/>
      <w:lvlJc w:val="left"/>
      <w:pPr>
        <w:ind w:left="803" w:hanging="360"/>
      </w:pPr>
    </w:lvl>
    <w:lvl w:ilvl="1" w:tplc="080A0019" w:tentative="1">
      <w:start w:val="1"/>
      <w:numFmt w:val="lowerLetter"/>
      <w:lvlText w:val="%2."/>
      <w:lvlJc w:val="left"/>
      <w:pPr>
        <w:ind w:left="1523" w:hanging="360"/>
      </w:pPr>
    </w:lvl>
    <w:lvl w:ilvl="2" w:tplc="080A001B" w:tentative="1">
      <w:start w:val="1"/>
      <w:numFmt w:val="lowerRoman"/>
      <w:lvlText w:val="%3."/>
      <w:lvlJc w:val="right"/>
      <w:pPr>
        <w:ind w:left="2243" w:hanging="180"/>
      </w:pPr>
    </w:lvl>
    <w:lvl w:ilvl="3" w:tplc="080A000F" w:tentative="1">
      <w:start w:val="1"/>
      <w:numFmt w:val="decimal"/>
      <w:lvlText w:val="%4."/>
      <w:lvlJc w:val="left"/>
      <w:pPr>
        <w:ind w:left="2963" w:hanging="360"/>
      </w:pPr>
    </w:lvl>
    <w:lvl w:ilvl="4" w:tplc="080A0019" w:tentative="1">
      <w:start w:val="1"/>
      <w:numFmt w:val="lowerLetter"/>
      <w:lvlText w:val="%5."/>
      <w:lvlJc w:val="left"/>
      <w:pPr>
        <w:ind w:left="3683" w:hanging="360"/>
      </w:pPr>
    </w:lvl>
    <w:lvl w:ilvl="5" w:tplc="080A001B" w:tentative="1">
      <w:start w:val="1"/>
      <w:numFmt w:val="lowerRoman"/>
      <w:lvlText w:val="%6."/>
      <w:lvlJc w:val="right"/>
      <w:pPr>
        <w:ind w:left="4403" w:hanging="180"/>
      </w:pPr>
    </w:lvl>
    <w:lvl w:ilvl="6" w:tplc="080A000F" w:tentative="1">
      <w:start w:val="1"/>
      <w:numFmt w:val="decimal"/>
      <w:lvlText w:val="%7."/>
      <w:lvlJc w:val="left"/>
      <w:pPr>
        <w:ind w:left="5123" w:hanging="360"/>
      </w:pPr>
    </w:lvl>
    <w:lvl w:ilvl="7" w:tplc="080A0019" w:tentative="1">
      <w:start w:val="1"/>
      <w:numFmt w:val="lowerLetter"/>
      <w:lvlText w:val="%8."/>
      <w:lvlJc w:val="left"/>
      <w:pPr>
        <w:ind w:left="5843" w:hanging="360"/>
      </w:pPr>
    </w:lvl>
    <w:lvl w:ilvl="8" w:tplc="080A001B" w:tentative="1">
      <w:start w:val="1"/>
      <w:numFmt w:val="lowerRoman"/>
      <w:lvlText w:val="%9."/>
      <w:lvlJc w:val="right"/>
      <w:pPr>
        <w:ind w:left="6563" w:hanging="180"/>
      </w:pPr>
    </w:lvl>
  </w:abstractNum>
  <w:abstractNum w:abstractNumId="3" w15:restartNumberingAfterBreak="0">
    <w:nsid w:val="14827516"/>
    <w:multiLevelType w:val="hybridMultilevel"/>
    <w:tmpl w:val="0EDE9734"/>
    <w:lvl w:ilvl="0" w:tplc="E0268CF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E26500"/>
    <w:multiLevelType w:val="hybridMultilevel"/>
    <w:tmpl w:val="18F274A8"/>
    <w:lvl w:ilvl="0" w:tplc="DA02F898">
      <w:start w:val="1"/>
      <w:numFmt w:val="bullet"/>
      <w:lvlText w:val=""/>
      <w:lvlJc w:val="left"/>
      <w:pPr>
        <w:ind w:left="720" w:hanging="360"/>
      </w:pPr>
      <w:rPr>
        <w:rFonts w:ascii="Symbol" w:hAnsi="Symbol" w:hint="default"/>
      </w:rPr>
    </w:lvl>
    <w:lvl w:ilvl="1" w:tplc="9A0AF20E">
      <w:start w:val="1"/>
      <w:numFmt w:val="bullet"/>
      <w:lvlText w:val="o"/>
      <w:lvlJc w:val="left"/>
      <w:pPr>
        <w:ind w:left="1440" w:hanging="360"/>
      </w:pPr>
      <w:rPr>
        <w:rFonts w:ascii="Courier New" w:hAnsi="Courier New" w:hint="default"/>
      </w:rPr>
    </w:lvl>
    <w:lvl w:ilvl="2" w:tplc="AAF03524">
      <w:start w:val="1"/>
      <w:numFmt w:val="bullet"/>
      <w:lvlText w:val=""/>
      <w:lvlJc w:val="left"/>
      <w:pPr>
        <w:ind w:left="2160" w:hanging="360"/>
      </w:pPr>
      <w:rPr>
        <w:rFonts w:ascii="Wingdings" w:hAnsi="Wingdings" w:hint="default"/>
      </w:rPr>
    </w:lvl>
    <w:lvl w:ilvl="3" w:tplc="FCC00E90">
      <w:start w:val="1"/>
      <w:numFmt w:val="bullet"/>
      <w:lvlText w:val=""/>
      <w:lvlJc w:val="left"/>
      <w:pPr>
        <w:ind w:left="2880" w:hanging="360"/>
      </w:pPr>
      <w:rPr>
        <w:rFonts w:ascii="Symbol" w:hAnsi="Symbol" w:hint="default"/>
      </w:rPr>
    </w:lvl>
    <w:lvl w:ilvl="4" w:tplc="094E3392">
      <w:start w:val="1"/>
      <w:numFmt w:val="bullet"/>
      <w:lvlText w:val="o"/>
      <w:lvlJc w:val="left"/>
      <w:pPr>
        <w:ind w:left="3600" w:hanging="360"/>
      </w:pPr>
      <w:rPr>
        <w:rFonts w:ascii="Courier New" w:hAnsi="Courier New" w:hint="default"/>
      </w:rPr>
    </w:lvl>
    <w:lvl w:ilvl="5" w:tplc="DD129636">
      <w:start w:val="1"/>
      <w:numFmt w:val="bullet"/>
      <w:lvlText w:val=""/>
      <w:lvlJc w:val="left"/>
      <w:pPr>
        <w:ind w:left="4320" w:hanging="360"/>
      </w:pPr>
      <w:rPr>
        <w:rFonts w:ascii="Wingdings" w:hAnsi="Wingdings" w:hint="default"/>
      </w:rPr>
    </w:lvl>
    <w:lvl w:ilvl="6" w:tplc="3B941E56">
      <w:start w:val="1"/>
      <w:numFmt w:val="bullet"/>
      <w:lvlText w:val=""/>
      <w:lvlJc w:val="left"/>
      <w:pPr>
        <w:ind w:left="5040" w:hanging="360"/>
      </w:pPr>
      <w:rPr>
        <w:rFonts w:ascii="Symbol" w:hAnsi="Symbol" w:hint="default"/>
      </w:rPr>
    </w:lvl>
    <w:lvl w:ilvl="7" w:tplc="41A483F6">
      <w:start w:val="1"/>
      <w:numFmt w:val="bullet"/>
      <w:lvlText w:val="o"/>
      <w:lvlJc w:val="left"/>
      <w:pPr>
        <w:ind w:left="5760" w:hanging="360"/>
      </w:pPr>
      <w:rPr>
        <w:rFonts w:ascii="Courier New" w:hAnsi="Courier New" w:hint="default"/>
      </w:rPr>
    </w:lvl>
    <w:lvl w:ilvl="8" w:tplc="DCEE452C">
      <w:start w:val="1"/>
      <w:numFmt w:val="bullet"/>
      <w:lvlText w:val=""/>
      <w:lvlJc w:val="left"/>
      <w:pPr>
        <w:ind w:left="6480" w:hanging="360"/>
      </w:pPr>
      <w:rPr>
        <w:rFonts w:ascii="Wingdings" w:hAnsi="Wingdings" w:hint="default"/>
      </w:rPr>
    </w:lvl>
  </w:abstractNum>
  <w:abstractNum w:abstractNumId="5" w15:restartNumberingAfterBreak="0">
    <w:nsid w:val="300D24A1"/>
    <w:multiLevelType w:val="hybridMultilevel"/>
    <w:tmpl w:val="ADC87036"/>
    <w:lvl w:ilvl="0" w:tplc="CA9C7448">
      <w:start w:val="1"/>
      <w:numFmt w:val="decimal"/>
      <w:lvlText w:val="%1."/>
      <w:lvlJc w:val="left"/>
      <w:pPr>
        <w:ind w:left="360" w:hanging="360"/>
      </w:pPr>
      <w:rPr>
        <w:rFonts w:hint="default"/>
        <w:b/>
        <w:color w:val="00000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39E8D7AE">
      <w:start w:val="1"/>
      <w:numFmt w:val="decimal"/>
      <w:lvlText w:val="%4."/>
      <w:lvlJc w:val="left"/>
      <w:pPr>
        <w:ind w:left="2520" w:hanging="360"/>
      </w:pPr>
      <w:rPr>
        <w:b/>
      </w:rPr>
    </w:lvl>
    <w:lvl w:ilvl="4" w:tplc="240A0019">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3A0B6ED4"/>
    <w:multiLevelType w:val="multilevel"/>
    <w:tmpl w:val="D1180624"/>
    <w:lvl w:ilvl="0">
      <w:start w:val="1"/>
      <w:numFmt w:val="decimal"/>
      <w:lvlText w:val="%1."/>
      <w:lvlJc w:val="left"/>
      <w:pPr>
        <w:ind w:left="480" w:hanging="480"/>
      </w:pPr>
      <w:rPr>
        <w:rFonts w:ascii="Work Sans" w:eastAsia="Times New Roman" w:hAnsi="Work Sans" w:cs="Arial"/>
      </w:rPr>
    </w:lvl>
    <w:lvl w:ilvl="1">
      <w:start w:val="2"/>
      <w:numFmt w:val="decimal"/>
      <w:lvlText w:val="%1.%2"/>
      <w:lvlJc w:val="left"/>
      <w:pPr>
        <w:ind w:left="840" w:hanging="48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EE92345"/>
    <w:multiLevelType w:val="multilevel"/>
    <w:tmpl w:val="D1180624"/>
    <w:lvl w:ilvl="0">
      <w:start w:val="1"/>
      <w:numFmt w:val="decimal"/>
      <w:lvlText w:val="%1."/>
      <w:lvlJc w:val="left"/>
      <w:pPr>
        <w:ind w:left="480" w:hanging="480"/>
      </w:pPr>
      <w:rPr>
        <w:rFonts w:ascii="Work Sans" w:eastAsia="Times New Roman" w:hAnsi="Work Sans" w:cs="Arial"/>
      </w:rPr>
    </w:lvl>
    <w:lvl w:ilvl="1">
      <w:start w:val="2"/>
      <w:numFmt w:val="decimal"/>
      <w:lvlText w:val="%1.%2"/>
      <w:lvlJc w:val="left"/>
      <w:pPr>
        <w:ind w:left="840" w:hanging="48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4ABF35CA"/>
    <w:multiLevelType w:val="multilevel"/>
    <w:tmpl w:val="98EC2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582499"/>
    <w:multiLevelType w:val="hybridMultilevel"/>
    <w:tmpl w:val="ADC87036"/>
    <w:lvl w:ilvl="0" w:tplc="CA9C7448">
      <w:start w:val="1"/>
      <w:numFmt w:val="decimal"/>
      <w:lvlText w:val="%1."/>
      <w:lvlJc w:val="left"/>
      <w:pPr>
        <w:ind w:left="360" w:hanging="360"/>
      </w:pPr>
      <w:rPr>
        <w:rFonts w:hint="default"/>
        <w:b/>
        <w:color w:val="00000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39E8D7AE">
      <w:start w:val="1"/>
      <w:numFmt w:val="decimal"/>
      <w:lvlText w:val="%4."/>
      <w:lvlJc w:val="left"/>
      <w:pPr>
        <w:ind w:left="2520" w:hanging="360"/>
      </w:pPr>
      <w:rPr>
        <w:b/>
      </w:rPr>
    </w:lvl>
    <w:lvl w:ilvl="4" w:tplc="240A0019">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73456EB2"/>
    <w:multiLevelType w:val="hybridMultilevel"/>
    <w:tmpl w:val="C248BEB4"/>
    <w:lvl w:ilvl="0" w:tplc="079C28A6">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76116D5B"/>
    <w:multiLevelType w:val="hybridMultilevel"/>
    <w:tmpl w:val="1BBECE5C"/>
    <w:lvl w:ilvl="0" w:tplc="5CC6B578">
      <w:start w:val="1"/>
      <w:numFmt w:val="decimal"/>
      <w:lvlText w:val="%1."/>
      <w:lvlJc w:val="left"/>
      <w:pPr>
        <w:ind w:left="720" w:hanging="360"/>
      </w:pPr>
    </w:lvl>
    <w:lvl w:ilvl="1" w:tplc="510EFA7C">
      <w:start w:val="1"/>
      <w:numFmt w:val="lowerLetter"/>
      <w:lvlText w:val="%2."/>
      <w:lvlJc w:val="left"/>
      <w:pPr>
        <w:ind w:left="1440" w:hanging="360"/>
      </w:pPr>
    </w:lvl>
    <w:lvl w:ilvl="2" w:tplc="248C7CFC">
      <w:start w:val="1"/>
      <w:numFmt w:val="lowerRoman"/>
      <w:lvlText w:val="%3."/>
      <w:lvlJc w:val="right"/>
      <w:pPr>
        <w:ind w:left="2160" w:hanging="180"/>
      </w:pPr>
    </w:lvl>
    <w:lvl w:ilvl="3" w:tplc="52921C36">
      <w:start w:val="1"/>
      <w:numFmt w:val="decimal"/>
      <w:lvlText w:val="%4."/>
      <w:lvlJc w:val="left"/>
      <w:pPr>
        <w:ind w:left="2880" w:hanging="360"/>
      </w:pPr>
    </w:lvl>
    <w:lvl w:ilvl="4" w:tplc="B3F40B48">
      <w:start w:val="1"/>
      <w:numFmt w:val="lowerLetter"/>
      <w:lvlText w:val="%5."/>
      <w:lvlJc w:val="left"/>
      <w:pPr>
        <w:ind w:left="3600" w:hanging="360"/>
      </w:pPr>
    </w:lvl>
    <w:lvl w:ilvl="5" w:tplc="4E9C1F9C">
      <w:start w:val="1"/>
      <w:numFmt w:val="lowerRoman"/>
      <w:lvlText w:val="%6."/>
      <w:lvlJc w:val="right"/>
      <w:pPr>
        <w:ind w:left="4320" w:hanging="180"/>
      </w:pPr>
    </w:lvl>
    <w:lvl w:ilvl="6" w:tplc="0C64C206">
      <w:start w:val="1"/>
      <w:numFmt w:val="decimal"/>
      <w:lvlText w:val="%7."/>
      <w:lvlJc w:val="left"/>
      <w:pPr>
        <w:ind w:left="5040" w:hanging="360"/>
      </w:pPr>
    </w:lvl>
    <w:lvl w:ilvl="7" w:tplc="114CE348">
      <w:start w:val="1"/>
      <w:numFmt w:val="lowerLetter"/>
      <w:lvlText w:val="%8."/>
      <w:lvlJc w:val="left"/>
      <w:pPr>
        <w:ind w:left="5760" w:hanging="360"/>
      </w:pPr>
    </w:lvl>
    <w:lvl w:ilvl="8" w:tplc="C98EF954">
      <w:start w:val="1"/>
      <w:numFmt w:val="lowerRoman"/>
      <w:lvlText w:val="%9."/>
      <w:lvlJc w:val="right"/>
      <w:pPr>
        <w:ind w:left="6480" w:hanging="180"/>
      </w:pPr>
    </w:lvl>
  </w:abstractNum>
  <w:num w:numId="1" w16cid:durableId="1691879113">
    <w:abstractNumId w:val="11"/>
  </w:num>
  <w:num w:numId="2" w16cid:durableId="589123349">
    <w:abstractNumId w:val="0"/>
  </w:num>
  <w:num w:numId="3" w16cid:durableId="1814103127">
    <w:abstractNumId w:val="9"/>
  </w:num>
  <w:num w:numId="4" w16cid:durableId="1968849007">
    <w:abstractNumId w:val="3"/>
  </w:num>
  <w:num w:numId="5" w16cid:durableId="1606763315">
    <w:abstractNumId w:val="5"/>
  </w:num>
  <w:num w:numId="6" w16cid:durableId="971397433">
    <w:abstractNumId w:val="6"/>
  </w:num>
  <w:num w:numId="7" w16cid:durableId="753169539">
    <w:abstractNumId w:val="7"/>
  </w:num>
  <w:num w:numId="8" w16cid:durableId="359283060">
    <w:abstractNumId w:val="1"/>
  </w:num>
  <w:num w:numId="9" w16cid:durableId="193346159">
    <w:abstractNumId w:val="8"/>
  </w:num>
  <w:num w:numId="10" w16cid:durableId="245118431">
    <w:abstractNumId w:val="4"/>
  </w:num>
  <w:num w:numId="11" w16cid:durableId="55395164">
    <w:abstractNumId w:val="2"/>
  </w:num>
  <w:num w:numId="12" w16cid:durableId="423839422">
    <w:abstractNumId w:val="10"/>
  </w:num>
  <w:numIdMacAtCleanup w:val="1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activeWritingStyle w:appName="MSWord" w:lang="es-CO" w:vendorID="64" w:dllVersion="4096"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908"/>
    <w:rsid w:val="00003392"/>
    <w:rsid w:val="000111CC"/>
    <w:rsid w:val="000114FE"/>
    <w:rsid w:val="000134D7"/>
    <w:rsid w:val="000256C1"/>
    <w:rsid w:val="0003441B"/>
    <w:rsid w:val="00036F9A"/>
    <w:rsid w:val="0004733F"/>
    <w:rsid w:val="000612BF"/>
    <w:rsid w:val="000645F0"/>
    <w:rsid w:val="00070E31"/>
    <w:rsid w:val="00073C5E"/>
    <w:rsid w:val="00077EC5"/>
    <w:rsid w:val="00085879"/>
    <w:rsid w:val="00090297"/>
    <w:rsid w:val="00094ECD"/>
    <w:rsid w:val="000A2D5F"/>
    <w:rsid w:val="000B179D"/>
    <w:rsid w:val="000B2806"/>
    <w:rsid w:val="000B3201"/>
    <w:rsid w:val="000B7235"/>
    <w:rsid w:val="000B784C"/>
    <w:rsid w:val="000D3BA7"/>
    <w:rsid w:val="000E0FA8"/>
    <w:rsid w:val="000E186B"/>
    <w:rsid w:val="000E7BC5"/>
    <w:rsid w:val="000F0A6F"/>
    <w:rsid w:val="000F60A6"/>
    <w:rsid w:val="000F7671"/>
    <w:rsid w:val="00106D5C"/>
    <w:rsid w:val="0012096E"/>
    <w:rsid w:val="001362EF"/>
    <w:rsid w:val="00144A4C"/>
    <w:rsid w:val="00155475"/>
    <w:rsid w:val="0015677A"/>
    <w:rsid w:val="00156B2E"/>
    <w:rsid w:val="00157515"/>
    <w:rsid w:val="001601DE"/>
    <w:rsid w:val="001643C1"/>
    <w:rsid w:val="00191B4F"/>
    <w:rsid w:val="00195CDA"/>
    <w:rsid w:val="001A62AE"/>
    <w:rsid w:val="001A77B4"/>
    <w:rsid w:val="001B5A0D"/>
    <w:rsid w:val="001C34FF"/>
    <w:rsid w:val="001C4E70"/>
    <w:rsid w:val="001D1E4E"/>
    <w:rsid w:val="001D506B"/>
    <w:rsid w:val="001E1FBE"/>
    <w:rsid w:val="001E3CD2"/>
    <w:rsid w:val="001E6243"/>
    <w:rsid w:val="001E6A54"/>
    <w:rsid w:val="001F1C7A"/>
    <w:rsid w:val="0020226A"/>
    <w:rsid w:val="00205026"/>
    <w:rsid w:val="00207EC9"/>
    <w:rsid w:val="0021723E"/>
    <w:rsid w:val="00220A35"/>
    <w:rsid w:val="00220C61"/>
    <w:rsid w:val="00244FF2"/>
    <w:rsid w:val="0024771F"/>
    <w:rsid w:val="00255796"/>
    <w:rsid w:val="00262307"/>
    <w:rsid w:val="00274C25"/>
    <w:rsid w:val="00284CAB"/>
    <w:rsid w:val="002A04AE"/>
    <w:rsid w:val="002A3E9B"/>
    <w:rsid w:val="002B272C"/>
    <w:rsid w:val="002D1B20"/>
    <w:rsid w:val="002D7281"/>
    <w:rsid w:val="002E56A2"/>
    <w:rsid w:val="002F22BB"/>
    <w:rsid w:val="002F41CF"/>
    <w:rsid w:val="00305E8E"/>
    <w:rsid w:val="003104E9"/>
    <w:rsid w:val="003106A3"/>
    <w:rsid w:val="00315C82"/>
    <w:rsid w:val="00321CB0"/>
    <w:rsid w:val="003268EF"/>
    <w:rsid w:val="00327659"/>
    <w:rsid w:val="0033558C"/>
    <w:rsid w:val="00335594"/>
    <w:rsid w:val="00350B93"/>
    <w:rsid w:val="0035574F"/>
    <w:rsid w:val="003613B0"/>
    <w:rsid w:val="00370318"/>
    <w:rsid w:val="00370FD8"/>
    <w:rsid w:val="00381C87"/>
    <w:rsid w:val="00383A28"/>
    <w:rsid w:val="00390D50"/>
    <w:rsid w:val="00392989"/>
    <w:rsid w:val="00397E7E"/>
    <w:rsid w:val="003A4FB5"/>
    <w:rsid w:val="003B208C"/>
    <w:rsid w:val="003B3F6B"/>
    <w:rsid w:val="003C58E1"/>
    <w:rsid w:val="003C5B73"/>
    <w:rsid w:val="003E4AC3"/>
    <w:rsid w:val="003E608E"/>
    <w:rsid w:val="003F0E52"/>
    <w:rsid w:val="003F5145"/>
    <w:rsid w:val="00402D56"/>
    <w:rsid w:val="00414BBF"/>
    <w:rsid w:val="004230FF"/>
    <w:rsid w:val="00426E08"/>
    <w:rsid w:val="00427ED6"/>
    <w:rsid w:val="00430BBF"/>
    <w:rsid w:val="00434DD1"/>
    <w:rsid w:val="00436ACD"/>
    <w:rsid w:val="004552EC"/>
    <w:rsid w:val="00457C0D"/>
    <w:rsid w:val="00465F55"/>
    <w:rsid w:val="00476D7C"/>
    <w:rsid w:val="00477497"/>
    <w:rsid w:val="004779E8"/>
    <w:rsid w:val="00496411"/>
    <w:rsid w:val="004A10AE"/>
    <w:rsid w:val="004A2D6D"/>
    <w:rsid w:val="004A4BFE"/>
    <w:rsid w:val="004E07C9"/>
    <w:rsid w:val="004E5521"/>
    <w:rsid w:val="0050783D"/>
    <w:rsid w:val="00507841"/>
    <w:rsid w:val="0051729F"/>
    <w:rsid w:val="005205F7"/>
    <w:rsid w:val="005245DC"/>
    <w:rsid w:val="00525B42"/>
    <w:rsid w:val="00535378"/>
    <w:rsid w:val="00545766"/>
    <w:rsid w:val="00545C33"/>
    <w:rsid w:val="0054615E"/>
    <w:rsid w:val="005530CA"/>
    <w:rsid w:val="00553DED"/>
    <w:rsid w:val="0056565A"/>
    <w:rsid w:val="00567960"/>
    <w:rsid w:val="0057062A"/>
    <w:rsid w:val="00575158"/>
    <w:rsid w:val="005832DC"/>
    <w:rsid w:val="00594F41"/>
    <w:rsid w:val="00596445"/>
    <w:rsid w:val="005B350B"/>
    <w:rsid w:val="005B5593"/>
    <w:rsid w:val="005B76F4"/>
    <w:rsid w:val="005D038F"/>
    <w:rsid w:val="005D62E8"/>
    <w:rsid w:val="005D78E6"/>
    <w:rsid w:val="005F5D16"/>
    <w:rsid w:val="00602A7F"/>
    <w:rsid w:val="00603718"/>
    <w:rsid w:val="0062327A"/>
    <w:rsid w:val="00627DAA"/>
    <w:rsid w:val="006437B2"/>
    <w:rsid w:val="00644DBA"/>
    <w:rsid w:val="0064674C"/>
    <w:rsid w:val="00655E17"/>
    <w:rsid w:val="00663A0D"/>
    <w:rsid w:val="00682AFA"/>
    <w:rsid w:val="00696AC9"/>
    <w:rsid w:val="00697FE3"/>
    <w:rsid w:val="006A04B1"/>
    <w:rsid w:val="006A1018"/>
    <w:rsid w:val="006A3250"/>
    <w:rsid w:val="006B310C"/>
    <w:rsid w:val="006B594F"/>
    <w:rsid w:val="006B5A0F"/>
    <w:rsid w:val="006B6194"/>
    <w:rsid w:val="006C2302"/>
    <w:rsid w:val="006D7E84"/>
    <w:rsid w:val="006E0D47"/>
    <w:rsid w:val="006E0DDB"/>
    <w:rsid w:val="006E3A0B"/>
    <w:rsid w:val="006E4DE1"/>
    <w:rsid w:val="006E6592"/>
    <w:rsid w:val="0070091E"/>
    <w:rsid w:val="00700E06"/>
    <w:rsid w:val="007023A9"/>
    <w:rsid w:val="00713BD9"/>
    <w:rsid w:val="00714283"/>
    <w:rsid w:val="00716E58"/>
    <w:rsid w:val="0071755E"/>
    <w:rsid w:val="007218B6"/>
    <w:rsid w:val="00724144"/>
    <w:rsid w:val="00725BCC"/>
    <w:rsid w:val="007307E2"/>
    <w:rsid w:val="00733793"/>
    <w:rsid w:val="0073426C"/>
    <w:rsid w:val="00743718"/>
    <w:rsid w:val="00754431"/>
    <w:rsid w:val="00757099"/>
    <w:rsid w:val="00762289"/>
    <w:rsid w:val="0077490D"/>
    <w:rsid w:val="007750B7"/>
    <w:rsid w:val="00776D37"/>
    <w:rsid w:val="00782F77"/>
    <w:rsid w:val="007A7227"/>
    <w:rsid w:val="007C5D86"/>
    <w:rsid w:val="007D1B75"/>
    <w:rsid w:val="007D4FE6"/>
    <w:rsid w:val="007D6594"/>
    <w:rsid w:val="007E5260"/>
    <w:rsid w:val="007E52E9"/>
    <w:rsid w:val="00804166"/>
    <w:rsid w:val="008071DB"/>
    <w:rsid w:val="00815C8C"/>
    <w:rsid w:val="00817E7D"/>
    <w:rsid w:val="0082298B"/>
    <w:rsid w:val="008269FF"/>
    <w:rsid w:val="00841752"/>
    <w:rsid w:val="00847A44"/>
    <w:rsid w:val="008531F5"/>
    <w:rsid w:val="008718D3"/>
    <w:rsid w:val="0088265C"/>
    <w:rsid w:val="00882DA3"/>
    <w:rsid w:val="00890434"/>
    <w:rsid w:val="00892CA0"/>
    <w:rsid w:val="008941DB"/>
    <w:rsid w:val="00896F02"/>
    <w:rsid w:val="008A4D13"/>
    <w:rsid w:val="008B22C2"/>
    <w:rsid w:val="008C08F4"/>
    <w:rsid w:val="008C19E9"/>
    <w:rsid w:val="008C42C8"/>
    <w:rsid w:val="008C5082"/>
    <w:rsid w:val="008C5F6D"/>
    <w:rsid w:val="008D4697"/>
    <w:rsid w:val="008D5DA6"/>
    <w:rsid w:val="008D6512"/>
    <w:rsid w:val="008E2846"/>
    <w:rsid w:val="008E5BCF"/>
    <w:rsid w:val="008F13F5"/>
    <w:rsid w:val="00907757"/>
    <w:rsid w:val="0092793E"/>
    <w:rsid w:val="00936D34"/>
    <w:rsid w:val="00937983"/>
    <w:rsid w:val="00965F03"/>
    <w:rsid w:val="00966328"/>
    <w:rsid w:val="009720FB"/>
    <w:rsid w:val="0097496B"/>
    <w:rsid w:val="00981A00"/>
    <w:rsid w:val="00982053"/>
    <w:rsid w:val="009847C8"/>
    <w:rsid w:val="00985DC7"/>
    <w:rsid w:val="00992902"/>
    <w:rsid w:val="00993003"/>
    <w:rsid w:val="009A5F71"/>
    <w:rsid w:val="009A6BF3"/>
    <w:rsid w:val="009B22D2"/>
    <w:rsid w:val="009B50CA"/>
    <w:rsid w:val="009C0D35"/>
    <w:rsid w:val="009C269D"/>
    <w:rsid w:val="009D4570"/>
    <w:rsid w:val="009D4D56"/>
    <w:rsid w:val="009D5032"/>
    <w:rsid w:val="009D561B"/>
    <w:rsid w:val="009F0F65"/>
    <w:rsid w:val="009F5FA0"/>
    <w:rsid w:val="009F76A6"/>
    <w:rsid w:val="00A3261A"/>
    <w:rsid w:val="00A51308"/>
    <w:rsid w:val="00A61554"/>
    <w:rsid w:val="00A63787"/>
    <w:rsid w:val="00A935EE"/>
    <w:rsid w:val="00A93AB4"/>
    <w:rsid w:val="00AA0F3D"/>
    <w:rsid w:val="00AA2970"/>
    <w:rsid w:val="00AA6162"/>
    <w:rsid w:val="00AA6F2C"/>
    <w:rsid w:val="00AB04B7"/>
    <w:rsid w:val="00AB2AD2"/>
    <w:rsid w:val="00AC2BFA"/>
    <w:rsid w:val="00AC34ED"/>
    <w:rsid w:val="00AC5A54"/>
    <w:rsid w:val="00AD63CB"/>
    <w:rsid w:val="00AE18B1"/>
    <w:rsid w:val="00AE7CD6"/>
    <w:rsid w:val="00B03366"/>
    <w:rsid w:val="00B25FAD"/>
    <w:rsid w:val="00B32710"/>
    <w:rsid w:val="00B33CF7"/>
    <w:rsid w:val="00B33FC1"/>
    <w:rsid w:val="00B64323"/>
    <w:rsid w:val="00B819FB"/>
    <w:rsid w:val="00B843C2"/>
    <w:rsid w:val="00BB7259"/>
    <w:rsid w:val="00BD0EB3"/>
    <w:rsid w:val="00BD589E"/>
    <w:rsid w:val="00BD66FA"/>
    <w:rsid w:val="00BD7E73"/>
    <w:rsid w:val="00BE042F"/>
    <w:rsid w:val="00C123DF"/>
    <w:rsid w:val="00C1555F"/>
    <w:rsid w:val="00C15C80"/>
    <w:rsid w:val="00C2149E"/>
    <w:rsid w:val="00C2400D"/>
    <w:rsid w:val="00C243CC"/>
    <w:rsid w:val="00C2634E"/>
    <w:rsid w:val="00C26678"/>
    <w:rsid w:val="00C41738"/>
    <w:rsid w:val="00C44739"/>
    <w:rsid w:val="00C44A2C"/>
    <w:rsid w:val="00C54754"/>
    <w:rsid w:val="00C70D2D"/>
    <w:rsid w:val="00C73AB1"/>
    <w:rsid w:val="00C80153"/>
    <w:rsid w:val="00C82332"/>
    <w:rsid w:val="00CB6743"/>
    <w:rsid w:val="00CD06C7"/>
    <w:rsid w:val="00CD0A34"/>
    <w:rsid w:val="00CD6908"/>
    <w:rsid w:val="00CD7707"/>
    <w:rsid w:val="00CF2071"/>
    <w:rsid w:val="00D00592"/>
    <w:rsid w:val="00D0649B"/>
    <w:rsid w:val="00D10ED3"/>
    <w:rsid w:val="00D222A8"/>
    <w:rsid w:val="00D31F39"/>
    <w:rsid w:val="00D460AB"/>
    <w:rsid w:val="00D57960"/>
    <w:rsid w:val="00D621C7"/>
    <w:rsid w:val="00D62C16"/>
    <w:rsid w:val="00D75033"/>
    <w:rsid w:val="00D92D27"/>
    <w:rsid w:val="00DA50D8"/>
    <w:rsid w:val="00DB3FBA"/>
    <w:rsid w:val="00DD067F"/>
    <w:rsid w:val="00DD426E"/>
    <w:rsid w:val="00DD6629"/>
    <w:rsid w:val="00DF7DF9"/>
    <w:rsid w:val="00E00DD9"/>
    <w:rsid w:val="00E03C8F"/>
    <w:rsid w:val="00E071DB"/>
    <w:rsid w:val="00E073C1"/>
    <w:rsid w:val="00E07FDA"/>
    <w:rsid w:val="00E1049D"/>
    <w:rsid w:val="00E1440E"/>
    <w:rsid w:val="00E23F1F"/>
    <w:rsid w:val="00E344BB"/>
    <w:rsid w:val="00E370EB"/>
    <w:rsid w:val="00E5260C"/>
    <w:rsid w:val="00E6138E"/>
    <w:rsid w:val="00E61433"/>
    <w:rsid w:val="00E62947"/>
    <w:rsid w:val="00E856A5"/>
    <w:rsid w:val="00E93203"/>
    <w:rsid w:val="00E938AE"/>
    <w:rsid w:val="00E95B1F"/>
    <w:rsid w:val="00EC179A"/>
    <w:rsid w:val="00ED0ACD"/>
    <w:rsid w:val="00ED52BE"/>
    <w:rsid w:val="00EF430A"/>
    <w:rsid w:val="00F01441"/>
    <w:rsid w:val="00F12463"/>
    <w:rsid w:val="00F1309A"/>
    <w:rsid w:val="00F134BA"/>
    <w:rsid w:val="00F15BFE"/>
    <w:rsid w:val="00F30612"/>
    <w:rsid w:val="00F31280"/>
    <w:rsid w:val="00F31EAF"/>
    <w:rsid w:val="00F40297"/>
    <w:rsid w:val="00F425F0"/>
    <w:rsid w:val="00F43728"/>
    <w:rsid w:val="00F55117"/>
    <w:rsid w:val="00F55996"/>
    <w:rsid w:val="00F604EC"/>
    <w:rsid w:val="00F64D6F"/>
    <w:rsid w:val="00F729FE"/>
    <w:rsid w:val="00F806E2"/>
    <w:rsid w:val="00F86F3C"/>
    <w:rsid w:val="00F87B51"/>
    <w:rsid w:val="00F932B7"/>
    <w:rsid w:val="00F96D1A"/>
    <w:rsid w:val="00FC05C6"/>
    <w:rsid w:val="00FC0F54"/>
    <w:rsid w:val="00FC1414"/>
    <w:rsid w:val="00FD79B7"/>
    <w:rsid w:val="00FF77FA"/>
    <w:rsid w:val="040F1535"/>
    <w:rsid w:val="04C8882B"/>
    <w:rsid w:val="05CEE284"/>
    <w:rsid w:val="0713D86D"/>
    <w:rsid w:val="0B8F98E7"/>
    <w:rsid w:val="0C355C72"/>
    <w:rsid w:val="0F4697AF"/>
    <w:rsid w:val="0F592348"/>
    <w:rsid w:val="0FD5EF9B"/>
    <w:rsid w:val="10E30C7E"/>
    <w:rsid w:val="114BADED"/>
    <w:rsid w:val="11C5C2B4"/>
    <w:rsid w:val="12AA2EB9"/>
    <w:rsid w:val="12C11493"/>
    <w:rsid w:val="13A9C9C5"/>
    <w:rsid w:val="15206ED4"/>
    <w:rsid w:val="179C26E4"/>
    <w:rsid w:val="182A50E3"/>
    <w:rsid w:val="18CD6F3A"/>
    <w:rsid w:val="18FEA1E0"/>
    <w:rsid w:val="1BB69D6F"/>
    <w:rsid w:val="1BEC8022"/>
    <w:rsid w:val="1DD51D4C"/>
    <w:rsid w:val="21948765"/>
    <w:rsid w:val="21DA0602"/>
    <w:rsid w:val="21F03EA2"/>
    <w:rsid w:val="24404016"/>
    <w:rsid w:val="2470ADBB"/>
    <w:rsid w:val="29C84CBB"/>
    <w:rsid w:val="2A426F87"/>
    <w:rsid w:val="2AB7CAE5"/>
    <w:rsid w:val="2C45546E"/>
    <w:rsid w:val="30375122"/>
    <w:rsid w:val="304C06B8"/>
    <w:rsid w:val="30D7CA06"/>
    <w:rsid w:val="310EC31C"/>
    <w:rsid w:val="31CEC0A1"/>
    <w:rsid w:val="328E0A49"/>
    <w:rsid w:val="33860B45"/>
    <w:rsid w:val="345041F8"/>
    <w:rsid w:val="35FDDEEA"/>
    <w:rsid w:val="3804F46D"/>
    <w:rsid w:val="39ABFBFD"/>
    <w:rsid w:val="3D0AAA61"/>
    <w:rsid w:val="3D8B2887"/>
    <w:rsid w:val="3E05BB61"/>
    <w:rsid w:val="4058B2A6"/>
    <w:rsid w:val="407078F0"/>
    <w:rsid w:val="41DE31F5"/>
    <w:rsid w:val="42983212"/>
    <w:rsid w:val="4356BAA2"/>
    <w:rsid w:val="43C3C53C"/>
    <w:rsid w:val="47000537"/>
    <w:rsid w:val="4822FC75"/>
    <w:rsid w:val="4B316202"/>
    <w:rsid w:val="4B4FD75C"/>
    <w:rsid w:val="4E02BF99"/>
    <w:rsid w:val="4EAA2C04"/>
    <w:rsid w:val="506B368A"/>
    <w:rsid w:val="539DB27C"/>
    <w:rsid w:val="545BB08C"/>
    <w:rsid w:val="54C6E506"/>
    <w:rsid w:val="55AAE883"/>
    <w:rsid w:val="561794C3"/>
    <w:rsid w:val="56AE0710"/>
    <w:rsid w:val="576B685F"/>
    <w:rsid w:val="59097813"/>
    <w:rsid w:val="5A216C11"/>
    <w:rsid w:val="5BF0D40B"/>
    <w:rsid w:val="5CB5DA29"/>
    <w:rsid w:val="5D995D79"/>
    <w:rsid w:val="5DDEEED1"/>
    <w:rsid w:val="5F611298"/>
    <w:rsid w:val="61C6D10C"/>
    <w:rsid w:val="62945A9E"/>
    <w:rsid w:val="65BEE594"/>
    <w:rsid w:val="668E60DE"/>
    <w:rsid w:val="695A75AD"/>
    <w:rsid w:val="6A79951F"/>
    <w:rsid w:val="6D76B5CD"/>
    <w:rsid w:val="6D922E88"/>
    <w:rsid w:val="6EB5501D"/>
    <w:rsid w:val="71E9A772"/>
    <w:rsid w:val="7315A53C"/>
    <w:rsid w:val="734DED5C"/>
    <w:rsid w:val="7359F15C"/>
    <w:rsid w:val="742F96D1"/>
    <w:rsid w:val="750252F2"/>
    <w:rsid w:val="75622468"/>
    <w:rsid w:val="75F4A118"/>
    <w:rsid w:val="7761691E"/>
    <w:rsid w:val="790CA428"/>
    <w:rsid w:val="79D523AF"/>
    <w:rsid w:val="79EAACB2"/>
    <w:rsid w:val="7A71F461"/>
    <w:rsid w:val="7AF8C3C6"/>
    <w:rsid w:val="7B2F0C92"/>
    <w:rsid w:val="7C5C1551"/>
    <w:rsid w:val="7CE1E5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202B7"/>
  <w15:docId w15:val="{D146A6FA-283D-4466-99A4-E0C8EB228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50B9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981A0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encabezado,Encabezado Car Car Car Car Car,Encabezado Car Car Car,Encabezado Car Car Car Car,Encabezado Car Car,Tablas,h,Header Bold,TENDER,Encabezado Linea 1,h8,h9,h10,h18,Alt Header"/>
    <w:basedOn w:val="Normal"/>
    <w:link w:val="EncabezadoCar"/>
    <w:uiPriority w:val="99"/>
    <w:unhideWhenUsed/>
    <w:rsid w:val="00CD6908"/>
    <w:pPr>
      <w:tabs>
        <w:tab w:val="center" w:pos="4419"/>
        <w:tab w:val="right" w:pos="8838"/>
      </w:tabs>
      <w:spacing w:after="0" w:line="240" w:lineRule="auto"/>
    </w:pPr>
  </w:style>
  <w:style w:type="character" w:customStyle="1" w:styleId="EncabezadoCar">
    <w:name w:val="Encabezado Car"/>
    <w:aliases w:val="Encabezado1 Car,encabezado Car,Encabezado Car Car Car Car Car Car,Encabezado Car Car Car Car1,Encabezado Car Car Car Car Car1,Encabezado Car Car Car1,Tablas Car,h Car,Header Bold Car,TENDER Car,Encabezado Linea 1 Car,h8 Car,h9 Car,h10 Car"/>
    <w:basedOn w:val="Fuentedeprrafopredeter"/>
    <w:link w:val="Encabezado"/>
    <w:uiPriority w:val="99"/>
    <w:rsid w:val="00CD6908"/>
  </w:style>
  <w:style w:type="paragraph" w:styleId="Piedepgina">
    <w:name w:val="footer"/>
    <w:basedOn w:val="Normal"/>
    <w:link w:val="PiedepginaCar"/>
    <w:uiPriority w:val="99"/>
    <w:unhideWhenUsed/>
    <w:rsid w:val="00CD69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D6908"/>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CD6908"/>
    <w:pPr>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styleId="Textodeglobo">
    <w:name w:val="Balloon Text"/>
    <w:basedOn w:val="Normal"/>
    <w:link w:val="TextodegloboCar"/>
    <w:uiPriority w:val="99"/>
    <w:semiHidden/>
    <w:unhideWhenUsed/>
    <w:rsid w:val="008718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3"/>
    <w:rPr>
      <w:rFonts w:ascii="Tahoma" w:hAnsi="Tahoma" w:cs="Tahoma"/>
      <w:sz w:val="16"/>
      <w:szCs w:val="16"/>
    </w:rPr>
  </w:style>
  <w:style w:type="table" w:styleId="Tablaconcuadrcula">
    <w:name w:val="Table Grid"/>
    <w:basedOn w:val="Tablanormal"/>
    <w:uiPriority w:val="59"/>
    <w:rsid w:val="00BD5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BD589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BD589E"/>
    <w:rPr>
      <w:rFonts w:asciiTheme="majorHAnsi" w:eastAsiaTheme="majorEastAsia" w:hAnsiTheme="majorHAnsi" w:cstheme="majorBidi"/>
      <w:color w:val="17365D" w:themeColor="text2" w:themeShade="BF"/>
      <w:spacing w:val="5"/>
      <w:kern w:val="28"/>
      <w:sz w:val="52"/>
      <w:szCs w:val="52"/>
    </w:rPr>
  </w:style>
  <w:style w:type="paragraph" w:styleId="Textoindependiente">
    <w:name w:val="Body Text"/>
    <w:aliases w:val="TABLA DE CONTENIDO 3"/>
    <w:basedOn w:val="Normal"/>
    <w:link w:val="TextoindependienteCar"/>
    <w:rsid w:val="00003392"/>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aliases w:val="TABLA DE CONTENIDO 3 Car"/>
    <w:basedOn w:val="Fuentedeprrafopredeter"/>
    <w:link w:val="Textoindependiente"/>
    <w:rsid w:val="00003392"/>
    <w:rPr>
      <w:rFonts w:ascii="Arial" w:eastAsia="Times New Roman" w:hAnsi="Arial" w:cs="Times New Roman"/>
      <w:sz w:val="24"/>
      <w:szCs w:val="20"/>
      <w:lang w:val="es-ES_tradnl" w:eastAsia="es-E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003392"/>
    <w:pPr>
      <w:ind w:left="708"/>
    </w:pPr>
    <w:rPr>
      <w:rFonts w:ascii="Arial" w:eastAsia="Arial" w:hAnsi="Arial" w:cs="Times New Roman"/>
    </w:rPr>
  </w:style>
  <w:style w:type="character" w:customStyle="1" w:styleId="Ttulo1Car">
    <w:name w:val="Título 1 Car"/>
    <w:basedOn w:val="Fuentedeprrafopredeter"/>
    <w:link w:val="Ttulo1"/>
    <w:rsid w:val="00350B93"/>
    <w:rPr>
      <w:rFonts w:asciiTheme="majorHAnsi" w:eastAsiaTheme="majorEastAsia" w:hAnsiTheme="majorHAnsi" w:cstheme="majorBidi"/>
      <w:color w:val="365F91" w:themeColor="accent1" w:themeShade="BF"/>
      <w:sz w:val="32"/>
      <w:szCs w:val="32"/>
    </w:rPr>
  </w:style>
  <w:style w:type="paragraph" w:styleId="Listaconvietas2">
    <w:name w:val="List Bullet 2"/>
    <w:basedOn w:val="Normal"/>
    <w:uiPriority w:val="99"/>
    <w:unhideWhenUsed/>
    <w:rsid w:val="00350B93"/>
    <w:pPr>
      <w:numPr>
        <w:numId w:val="2"/>
      </w:numPr>
      <w:contextualSpacing/>
    </w:pPr>
  </w:style>
  <w:style w:type="paragraph" w:styleId="Firma">
    <w:name w:val="Signature"/>
    <w:basedOn w:val="Normal"/>
    <w:link w:val="FirmaCar"/>
    <w:uiPriority w:val="99"/>
    <w:unhideWhenUsed/>
    <w:rsid w:val="00350B93"/>
    <w:pPr>
      <w:spacing w:after="0" w:line="240" w:lineRule="auto"/>
      <w:ind w:left="4252"/>
    </w:pPr>
  </w:style>
  <w:style w:type="character" w:customStyle="1" w:styleId="FirmaCar">
    <w:name w:val="Firma Car"/>
    <w:basedOn w:val="Fuentedeprrafopredeter"/>
    <w:link w:val="Firma"/>
    <w:uiPriority w:val="99"/>
    <w:rsid w:val="00350B93"/>
  </w:style>
  <w:style w:type="paragraph" w:styleId="Sangradetextonormal">
    <w:name w:val="Body Text Indent"/>
    <w:basedOn w:val="Normal"/>
    <w:link w:val="SangradetextonormalCar"/>
    <w:uiPriority w:val="99"/>
    <w:unhideWhenUsed/>
    <w:rsid w:val="00350B93"/>
    <w:pPr>
      <w:spacing w:after="120"/>
      <w:ind w:left="283"/>
    </w:pPr>
  </w:style>
  <w:style w:type="character" w:customStyle="1" w:styleId="SangradetextonormalCar">
    <w:name w:val="Sangría de texto normal Car"/>
    <w:basedOn w:val="Fuentedeprrafopredeter"/>
    <w:link w:val="Sangradetextonormal"/>
    <w:uiPriority w:val="99"/>
    <w:rsid w:val="00350B93"/>
  </w:style>
  <w:style w:type="paragraph" w:styleId="Textoindependienteprimerasangra">
    <w:name w:val="Body Text First Indent"/>
    <w:basedOn w:val="Textoindependiente"/>
    <w:link w:val="TextoindependienteprimerasangraCar"/>
    <w:uiPriority w:val="99"/>
    <w:unhideWhenUsed/>
    <w:rsid w:val="00350B93"/>
    <w:pPr>
      <w:spacing w:after="200" w:line="276" w:lineRule="auto"/>
      <w:ind w:firstLine="360"/>
      <w:jc w:val="left"/>
    </w:pPr>
    <w:rPr>
      <w:rFonts w:asciiTheme="minorHAnsi" w:eastAsiaTheme="minorHAnsi" w:hAnsiTheme="minorHAnsi" w:cstheme="minorBidi"/>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350B93"/>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350B93"/>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50B93"/>
  </w:style>
  <w:style w:type="character" w:styleId="Hipervnculo">
    <w:name w:val="Hyperlink"/>
    <w:basedOn w:val="Fuentedeprrafopredeter"/>
    <w:uiPriority w:val="99"/>
    <w:unhideWhenUsed/>
    <w:rsid w:val="00350B93"/>
    <w:rPr>
      <w:color w:val="0000FF" w:themeColor="hyperlink"/>
      <w:u w:val="single"/>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907757"/>
    <w:rPr>
      <w:rFonts w:ascii="Arial" w:eastAsia="Arial" w:hAnsi="Arial" w:cs="Times New Roman"/>
    </w:rPr>
  </w:style>
  <w:style w:type="paragraph" w:styleId="Textocomentario">
    <w:name w:val="annotation text"/>
    <w:basedOn w:val="Normal"/>
    <w:link w:val="TextocomentarioCar"/>
    <w:uiPriority w:val="99"/>
    <w:unhideWhenUsed/>
    <w:rsid w:val="00E61433"/>
    <w:pPr>
      <w:widowControl w:val="0"/>
      <w:spacing w:after="160" w:line="240" w:lineRule="auto"/>
    </w:pPr>
    <w:rPr>
      <w:rFonts w:ascii="Calibri" w:eastAsia="Calibri" w:hAnsi="Calibri" w:cs="Calibri"/>
      <w:sz w:val="20"/>
      <w:szCs w:val="20"/>
      <w:lang w:eastAsia="es-CO"/>
    </w:rPr>
  </w:style>
  <w:style w:type="character" w:customStyle="1" w:styleId="TextocomentarioCar">
    <w:name w:val="Texto comentario Car"/>
    <w:basedOn w:val="Fuentedeprrafopredeter"/>
    <w:link w:val="Textocomentario"/>
    <w:uiPriority w:val="99"/>
    <w:rsid w:val="00E61433"/>
    <w:rPr>
      <w:rFonts w:ascii="Calibri" w:eastAsia="Calibri" w:hAnsi="Calibri" w:cs="Calibri"/>
      <w:sz w:val="20"/>
      <w:szCs w:val="20"/>
      <w:lang w:eastAsia="es-CO"/>
    </w:rPr>
  </w:style>
  <w:style w:type="paragraph" w:styleId="Textosinformato">
    <w:name w:val="Plain Text"/>
    <w:basedOn w:val="Normal"/>
    <w:link w:val="TextosinformatoCar"/>
    <w:uiPriority w:val="99"/>
    <w:unhideWhenUsed/>
    <w:rsid w:val="00FC0F54"/>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FC0F54"/>
    <w:rPr>
      <w:rFonts w:ascii="Consolas" w:hAnsi="Consolas"/>
      <w:sz w:val="21"/>
      <w:szCs w:val="21"/>
    </w:rPr>
  </w:style>
  <w:style w:type="character" w:styleId="Refdecomentario">
    <w:name w:val="annotation reference"/>
    <w:basedOn w:val="Fuentedeprrafopredeter"/>
    <w:unhideWhenUsed/>
    <w:rsid w:val="00E370EB"/>
    <w:rPr>
      <w:sz w:val="16"/>
      <w:szCs w:val="16"/>
    </w:rPr>
  </w:style>
  <w:style w:type="paragraph" w:styleId="Asuntodelcomentario">
    <w:name w:val="annotation subject"/>
    <w:basedOn w:val="Textocomentario"/>
    <w:next w:val="Textocomentario"/>
    <w:link w:val="AsuntodelcomentarioCar"/>
    <w:uiPriority w:val="99"/>
    <w:semiHidden/>
    <w:unhideWhenUsed/>
    <w:rsid w:val="00E370EB"/>
    <w:pPr>
      <w:widowControl/>
      <w:spacing w:after="20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E370EB"/>
    <w:rPr>
      <w:rFonts w:ascii="Calibri" w:eastAsia="Calibri" w:hAnsi="Calibri" w:cs="Calibri"/>
      <w:b/>
      <w:bCs/>
      <w:sz w:val="20"/>
      <w:szCs w:val="20"/>
      <w:lang w:eastAsia="es-CO"/>
    </w:rPr>
  </w:style>
  <w:style w:type="paragraph" w:styleId="Revisin">
    <w:name w:val="Revision"/>
    <w:hidden/>
    <w:uiPriority w:val="99"/>
    <w:semiHidden/>
    <w:rsid w:val="003C58E1"/>
    <w:pPr>
      <w:spacing w:after="0" w:line="240" w:lineRule="auto"/>
    </w:pPr>
  </w:style>
  <w:style w:type="paragraph" w:styleId="Sinespaciado">
    <w:name w:val="No Spacing"/>
    <w:uiPriority w:val="1"/>
    <w:qFormat/>
    <w:rsid w:val="00C73AB1"/>
    <w:pPr>
      <w:spacing w:after="0" w:line="240" w:lineRule="auto"/>
    </w:p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
    <w:basedOn w:val="Normal"/>
    <w:link w:val="TextonotapieCar"/>
    <w:unhideWhenUsed/>
    <w:rsid w:val="00C73AB1"/>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rsid w:val="00C73AB1"/>
    <w:rPr>
      <w:sz w:val="20"/>
      <w:szCs w:val="20"/>
    </w:rPr>
  </w:style>
  <w:style w:type="character" w:styleId="Refdenotaalpie">
    <w:name w:val="footnote reference"/>
    <w:aliases w:val="referencia nota al pie,Footnote symbol,Footnote,FC,Texto de nota al pie,BVI fnr,Ref. de nota al pie2,Nota de pie,Ref,de nota al pie,Pie de pagina,Texto nota al pie,Appel note de bas de p"/>
    <w:unhideWhenUsed/>
    <w:rsid w:val="00C73AB1"/>
    <w:rPr>
      <w:rFonts w:ascii="Times New Roman" w:hAnsi="Times New Roman" w:cs="Times New Roman" w:hint="default"/>
      <w:vertAlign w:val="superscript"/>
    </w:rPr>
  </w:style>
  <w:style w:type="paragraph" w:styleId="Continuarlista">
    <w:name w:val="List Continue"/>
    <w:basedOn w:val="Normal"/>
    <w:rsid w:val="00427ED6"/>
    <w:pPr>
      <w:spacing w:after="120" w:line="240" w:lineRule="auto"/>
      <w:ind w:left="283"/>
    </w:pPr>
    <w:rPr>
      <w:rFonts w:ascii="Times New Roman" w:eastAsia="Times New Roman" w:hAnsi="Times New Roman" w:cs="Times New Roman"/>
      <w:sz w:val="20"/>
      <w:szCs w:val="20"/>
      <w:lang w:val="es-ES" w:eastAsia="es-ES"/>
    </w:rPr>
  </w:style>
  <w:style w:type="paragraph" w:customStyle="1" w:styleId="Normal1">
    <w:name w:val="Normal 1"/>
    <w:basedOn w:val="Sangranormal"/>
    <w:uiPriority w:val="99"/>
    <w:qFormat/>
    <w:rsid w:val="001E6243"/>
    <w:pPr>
      <w:spacing w:after="0" w:line="240" w:lineRule="auto"/>
      <w:ind w:left="2880" w:hanging="360"/>
      <w:jc w:val="both"/>
    </w:pPr>
    <w:rPr>
      <w:rFonts w:ascii="Times New Roman" w:eastAsia="MS Mincho" w:hAnsi="Times New Roman" w:cs="Times New Roman"/>
      <w:sz w:val="24"/>
      <w:szCs w:val="24"/>
      <w:lang w:val="es-ES_tradnl" w:eastAsia="es-ES"/>
    </w:rPr>
  </w:style>
  <w:style w:type="paragraph" w:customStyle="1" w:styleId="Textocomentario1">
    <w:name w:val="Texto comentario1"/>
    <w:basedOn w:val="Normal"/>
    <w:rsid w:val="001E6243"/>
    <w:pPr>
      <w:widowControl w:val="0"/>
      <w:suppressAutoHyphens/>
      <w:spacing w:after="0" w:line="240" w:lineRule="auto"/>
    </w:pPr>
    <w:rPr>
      <w:rFonts w:ascii="Times New Roman" w:eastAsia="Arial Unicode MS" w:hAnsi="Times New Roman" w:cs="Times New Roman"/>
      <w:sz w:val="20"/>
      <w:szCs w:val="20"/>
      <w:lang w:val="es-ES_tradnl" w:eastAsia="ar-SA"/>
    </w:rPr>
  </w:style>
  <w:style w:type="paragraph" w:styleId="Sangranormal">
    <w:name w:val="Normal Indent"/>
    <w:basedOn w:val="Normal"/>
    <w:uiPriority w:val="99"/>
    <w:semiHidden/>
    <w:unhideWhenUsed/>
    <w:rsid w:val="001E6243"/>
    <w:pPr>
      <w:ind w:left="708"/>
    </w:pPr>
  </w:style>
  <w:style w:type="character" w:customStyle="1" w:styleId="Ttulo2Car">
    <w:name w:val="Título 2 Car"/>
    <w:basedOn w:val="Fuentedeprrafopredeter"/>
    <w:link w:val="Ttulo2"/>
    <w:uiPriority w:val="9"/>
    <w:rsid w:val="00981A00"/>
    <w:rPr>
      <w:rFonts w:asciiTheme="majorHAnsi" w:eastAsiaTheme="majorEastAsia" w:hAnsiTheme="majorHAnsi" w:cstheme="majorBidi"/>
      <w:color w:val="365F91" w:themeColor="accent1" w:themeShade="BF"/>
      <w:sz w:val="26"/>
      <w:szCs w:val="26"/>
    </w:rPr>
  </w:style>
  <w:style w:type="character" w:customStyle="1" w:styleId="normaltextrun">
    <w:name w:val="normaltextrun"/>
    <w:basedOn w:val="Fuentedeprrafopredeter"/>
    <w:rsid w:val="005D038F"/>
  </w:style>
  <w:style w:type="paragraph" w:customStyle="1" w:styleId="paragraph">
    <w:name w:val="paragraph"/>
    <w:basedOn w:val="Normal"/>
    <w:rsid w:val="001643C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1643C1"/>
  </w:style>
  <w:style w:type="paragraph" w:customStyle="1" w:styleId="Default">
    <w:name w:val="Default"/>
    <w:link w:val="DefaultCar"/>
    <w:qFormat/>
    <w:rsid w:val="00545C33"/>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qFormat/>
    <w:locked/>
    <w:rsid w:val="00545C33"/>
    <w:rPr>
      <w:rFonts w:ascii="Arial" w:eastAsia="Calibri" w:hAnsi="Arial" w:cs="Arial"/>
      <w:color w:val="000000"/>
      <w:sz w:val="24"/>
      <w:szCs w:val="24"/>
      <w:lang w:eastAsia="es-CO"/>
    </w:rPr>
  </w:style>
  <w:style w:type="paragraph" w:customStyle="1" w:styleId="TableParagraph">
    <w:name w:val="Table Paragraph"/>
    <w:basedOn w:val="Normal"/>
    <w:uiPriority w:val="1"/>
    <w:qFormat/>
    <w:rsid w:val="00BD66FA"/>
    <w:pPr>
      <w:widowControl w:val="0"/>
      <w:spacing w:after="0" w:line="240" w:lineRule="auto"/>
    </w:pPr>
    <w:rPr>
      <w:rFonts w:ascii="Calibri" w:eastAsia="Calibri" w:hAnsi="Calibri" w:cs="Calibri"/>
      <w:lang w:val="es-ES"/>
    </w:rPr>
  </w:style>
  <w:style w:type="character" w:styleId="Mencinsinresolver">
    <w:name w:val="Unresolved Mention"/>
    <w:basedOn w:val="Fuentedeprrafopredeter"/>
    <w:uiPriority w:val="99"/>
    <w:semiHidden/>
    <w:unhideWhenUsed/>
    <w:rsid w:val="002A3E9B"/>
    <w:rPr>
      <w:color w:val="605E5C"/>
      <w:shd w:val="clear" w:color="auto" w:fill="E1DFDD"/>
    </w:rPr>
  </w:style>
  <w:style w:type="table" w:customStyle="1" w:styleId="TableNormal1">
    <w:name w:val="Table Normal1"/>
    <w:uiPriority w:val="2"/>
    <w:semiHidden/>
    <w:unhideWhenUsed/>
    <w:qFormat/>
    <w:rsid w:val="002A3E9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1">
    <w:name w:val="p1"/>
    <w:basedOn w:val="Normal"/>
    <w:rsid w:val="002A3E9B"/>
    <w:pPr>
      <w:spacing w:after="0" w:line="240" w:lineRule="auto"/>
    </w:pPr>
    <w:rPr>
      <w:rFonts w:ascii="Arial" w:eastAsia="Times New Roman" w:hAnsi="Arial" w:cs="Arial"/>
      <w:color w:val="000000"/>
      <w:sz w:val="14"/>
      <w:szCs w:val="1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58631704">
      <w:bodyDiv w:val="1"/>
      <w:marLeft w:val="0"/>
      <w:marRight w:val="0"/>
      <w:marTop w:val="0"/>
      <w:marBottom w:val="0"/>
      <w:divBdr>
        <w:top w:val="none" w:sz="0" w:space="0" w:color="auto"/>
        <w:left w:val="none" w:sz="0" w:space="0" w:color="auto"/>
        <w:bottom w:val="none" w:sz="0" w:space="0" w:color="auto"/>
        <w:right w:val="none" w:sz="0" w:space="0" w:color="auto"/>
      </w:divBdr>
    </w:div>
    <w:div w:id="862521206">
      <w:bodyDiv w:val="1"/>
      <w:marLeft w:val="0"/>
      <w:marRight w:val="0"/>
      <w:marTop w:val="0"/>
      <w:marBottom w:val="0"/>
      <w:divBdr>
        <w:top w:val="none" w:sz="0" w:space="0" w:color="auto"/>
        <w:left w:val="none" w:sz="0" w:space="0" w:color="auto"/>
        <w:bottom w:val="none" w:sz="0" w:space="0" w:color="auto"/>
        <w:right w:val="none" w:sz="0" w:space="0" w:color="auto"/>
      </w:divBdr>
    </w:div>
    <w:div w:id="1360856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4345</Words>
  <Characters>23898</Characters>
  <Application>Microsoft Office Word</Application>
  <DocSecurity>0</DocSecurity>
  <Lines>199</Lines>
  <Paragraphs>56</Paragraphs>
  <ScaleCrop>false</ScaleCrop>
  <Company/>
  <LinksUpToDate>false</LinksUpToDate>
  <CharactersWithSpaces>28187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Acosta Gutierrez</dc:creator>
  <cp:lastModifiedBy>Maria Camila Trujillo Jacome</cp:lastModifiedBy>
  <cp:revision>38</cp:revision>
  <cp:lastPrinted>2019-06-20T14:17:00Z</cp:lastPrinted>
  <dcterms:created xsi:type="dcterms:W3CDTF">2023-08-03T11:34:00Z</dcterms:created>
  <dcterms:modified xsi:type="dcterms:W3CDTF">2026-10-09T21:12:00Z</dcterms:modified>
</cp:coreProperties>
</file>