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BFABFB" w14:textId="77777777" w:rsidR="001717B8" w:rsidRPr="001762EA" w:rsidRDefault="001717B8" w:rsidP="001717B8">
      <w:pPr>
        <w:ind w:left="709" w:right="271"/>
        <w:outlineLvl w:val="1"/>
        <w:rPr>
          <w:rFonts w:ascii="Verdana" w:hAnsi="Verdana"/>
          <w:b/>
          <w:bCs/>
          <w:u w:val="single"/>
        </w:rPr>
      </w:pPr>
      <w:r w:rsidRPr="001762EA">
        <w:rPr>
          <w:rFonts w:ascii="Verdana" w:hAnsi="Verdana"/>
          <w:b/>
          <w:bCs/>
          <w:u w:val="single"/>
        </w:rPr>
        <w:t>MODELO MINUTA (informativo y sujeto a modificaciones)</w:t>
      </w:r>
    </w:p>
    <w:p w14:paraId="5A35805E" w14:textId="77777777" w:rsidR="001717B8" w:rsidRPr="001762EA" w:rsidRDefault="001717B8" w:rsidP="001717B8">
      <w:pPr>
        <w:ind w:right="271"/>
        <w:rPr>
          <w:rFonts w:ascii="Verdana" w:hAnsi="Verdana"/>
          <w:b/>
        </w:rPr>
      </w:pPr>
    </w:p>
    <w:p w14:paraId="2AB6479C" w14:textId="70DF1C9C" w:rsidR="001762EA" w:rsidRDefault="001717B8" w:rsidP="00B44E57">
      <w:pPr>
        <w:tabs>
          <w:tab w:val="left" w:pos="6075"/>
        </w:tabs>
        <w:jc w:val="both"/>
        <w:rPr>
          <w:rFonts w:ascii="Verdana" w:hAnsi="Verdana"/>
        </w:rPr>
      </w:pPr>
      <w:r w:rsidRPr="001762EA">
        <w:rPr>
          <w:rFonts w:ascii="Verdana" w:hAnsi="Verdana"/>
        </w:rPr>
        <w:t xml:space="preserve">Entre los suscritos a saber, </w:t>
      </w:r>
      <w:r w:rsidR="00E9536C">
        <w:rPr>
          <w:rFonts w:ascii="Verdana" w:eastAsiaTheme="minorHAnsi" w:hAnsi="Verdana" w:cstheme="minorBidi"/>
          <w:b/>
          <w:bCs/>
          <w:kern w:val="2"/>
          <w14:ligatures w14:val="standardContextual"/>
        </w:rPr>
        <w:t>XXXXXXXX</w:t>
      </w:r>
      <w:r w:rsidRPr="001762EA">
        <w:rPr>
          <w:rFonts w:ascii="Verdana" w:hAnsi="Verdana"/>
        </w:rPr>
        <w:t xml:space="preserve">, </w:t>
      </w:r>
      <w:r w:rsidR="008B7C25" w:rsidRPr="001762EA">
        <w:rPr>
          <w:rFonts w:ascii="Verdana" w:eastAsiaTheme="minorHAnsi" w:hAnsi="Verdana" w:cstheme="minorBidi"/>
          <w:kern w:val="2"/>
          <w14:ligatures w14:val="standardContextual"/>
        </w:rPr>
        <w:t xml:space="preserve">mayor de edad identificada con la cédula de ciudadanía No. </w:t>
      </w:r>
      <w:r w:rsidR="00E9536C">
        <w:rPr>
          <w:rFonts w:ascii="Verdana" w:eastAsiaTheme="minorHAnsi" w:hAnsi="Verdana" w:cstheme="minorBidi"/>
          <w:kern w:val="2"/>
          <w14:ligatures w14:val="standardContextual"/>
        </w:rPr>
        <w:t>XXXXXXX</w:t>
      </w:r>
      <w:r w:rsidR="008B7C25" w:rsidRPr="001762EA">
        <w:rPr>
          <w:rFonts w:ascii="Verdana" w:eastAsiaTheme="minorHAnsi" w:hAnsi="Verdana" w:cstheme="minorBidi"/>
          <w:kern w:val="2"/>
          <w14:ligatures w14:val="standardContextual"/>
        </w:rPr>
        <w:t xml:space="preserve"> expedida en </w:t>
      </w:r>
      <w:r w:rsidR="00E9536C">
        <w:rPr>
          <w:rFonts w:ascii="Verdana" w:eastAsiaTheme="minorHAnsi" w:hAnsi="Verdana" w:cstheme="minorBidi"/>
          <w:kern w:val="2"/>
          <w14:ligatures w14:val="standardContextual"/>
        </w:rPr>
        <w:t>XXXXX</w:t>
      </w:r>
      <w:r w:rsidRPr="001762EA">
        <w:rPr>
          <w:rFonts w:ascii="Verdana" w:hAnsi="Verdana"/>
        </w:rPr>
        <w:t xml:space="preserve">, </w:t>
      </w:r>
      <w:r w:rsidR="008469E2" w:rsidRPr="001762EA">
        <w:rPr>
          <w:rFonts w:ascii="Verdana" w:eastAsiaTheme="minorHAnsi" w:hAnsi="Verdana" w:cstheme="minorBidi"/>
          <w:kern w:val="2"/>
          <w14:ligatures w14:val="standardContextual"/>
        </w:rPr>
        <w:t>en calidad de DIRECTOR TERRITORIAL</w:t>
      </w:r>
      <w:r w:rsidR="00E9536C">
        <w:rPr>
          <w:rFonts w:ascii="Verdana" w:eastAsiaTheme="minorHAnsi" w:hAnsi="Verdana" w:cstheme="minorBidi"/>
          <w:kern w:val="2"/>
          <w14:ligatures w14:val="standardContextual"/>
        </w:rPr>
        <w:t xml:space="preserve"> </w:t>
      </w:r>
      <w:r w:rsidR="008469E2" w:rsidRPr="001762EA">
        <w:rPr>
          <w:rFonts w:ascii="Verdana" w:eastAsiaTheme="minorHAnsi" w:hAnsi="Verdana" w:cstheme="minorBidi"/>
          <w:kern w:val="2"/>
          <w14:ligatures w14:val="standardContextual"/>
        </w:rPr>
        <w:t xml:space="preserve">PACIFICO DE PARQUES NACIONALES NATURALES, en uso de la delegación contenida en la Resolución </w:t>
      </w:r>
      <w:r w:rsidR="00875A4B">
        <w:rPr>
          <w:rFonts w:ascii="Verdana" w:eastAsiaTheme="minorHAnsi" w:hAnsi="Verdana" w:cstheme="minorBidi"/>
          <w:kern w:val="2"/>
          <w14:ligatures w14:val="standardContextual"/>
        </w:rPr>
        <w:t>412 del 10 de septiembre de 2026,</w:t>
      </w:r>
      <w:r w:rsidR="008469E2" w:rsidRPr="001762EA">
        <w:rPr>
          <w:rFonts w:ascii="Verdana" w:eastAsiaTheme="minorHAnsi" w:hAnsi="Verdana" w:cstheme="minorBidi"/>
          <w:kern w:val="2"/>
          <w14:ligatures w14:val="standardContextual"/>
        </w:rPr>
        <w:t xml:space="preserve"> del Ministerio de Ambiente y Desarrollo Sostenible- Parques Nacionales Naturales de Colombia que en adelante se denominará </w:t>
      </w:r>
      <w:r w:rsidRPr="001762EA">
        <w:rPr>
          <w:rFonts w:ascii="Verdana" w:hAnsi="Verdana"/>
        </w:rPr>
        <w:t xml:space="preserve">PARQUES NACIONALES, por una parte y por la otra, </w:t>
      </w:r>
      <w:proofErr w:type="spellStart"/>
      <w:r w:rsidRPr="001762EA">
        <w:rPr>
          <w:rFonts w:ascii="Verdana" w:hAnsi="Verdana"/>
        </w:rPr>
        <w:t>xxxxxx</w:t>
      </w:r>
      <w:proofErr w:type="spellEnd"/>
      <w:r w:rsidRPr="001762EA">
        <w:rPr>
          <w:rFonts w:ascii="Verdana" w:hAnsi="Verdana"/>
        </w:rPr>
        <w:t xml:space="preserve">, mayor de edad, quien se identifica con la cédula de ciudadanía </w:t>
      </w:r>
      <w:proofErr w:type="spellStart"/>
      <w:r w:rsidRPr="001762EA">
        <w:rPr>
          <w:rFonts w:ascii="Verdana" w:hAnsi="Verdana"/>
        </w:rPr>
        <w:t>No.xxxxx</w:t>
      </w:r>
      <w:proofErr w:type="spellEnd"/>
      <w:r w:rsidRPr="001762EA">
        <w:rPr>
          <w:rFonts w:ascii="Verdana" w:hAnsi="Verdana"/>
        </w:rPr>
        <w:t xml:space="preserve"> expedida en </w:t>
      </w:r>
      <w:proofErr w:type="spellStart"/>
      <w:r w:rsidRPr="001762EA">
        <w:rPr>
          <w:rFonts w:ascii="Verdana" w:hAnsi="Verdana"/>
        </w:rPr>
        <w:t>xxxx</w:t>
      </w:r>
      <w:proofErr w:type="spellEnd"/>
      <w:r w:rsidRPr="001762EA">
        <w:rPr>
          <w:rFonts w:ascii="Verdana" w:hAnsi="Verdana"/>
        </w:rPr>
        <w:t xml:space="preserve">, actuando en calidad de Representante Legal de la firma </w:t>
      </w:r>
      <w:proofErr w:type="spellStart"/>
      <w:r w:rsidRPr="001762EA">
        <w:rPr>
          <w:rFonts w:ascii="Verdana" w:hAnsi="Verdana"/>
        </w:rPr>
        <w:t>xxxxxxxxx</w:t>
      </w:r>
      <w:proofErr w:type="spellEnd"/>
      <w:r w:rsidRPr="001762EA">
        <w:rPr>
          <w:rFonts w:ascii="Verdana" w:hAnsi="Verdana"/>
        </w:rPr>
        <w:t xml:space="preserve">, identificada con NIT No. </w:t>
      </w:r>
      <w:proofErr w:type="spellStart"/>
      <w:r w:rsidRPr="001762EA">
        <w:rPr>
          <w:rFonts w:ascii="Verdana" w:hAnsi="Verdana"/>
        </w:rPr>
        <w:t>xxxx</w:t>
      </w:r>
      <w:proofErr w:type="spellEnd"/>
      <w:r w:rsidRPr="001762EA">
        <w:rPr>
          <w:rFonts w:ascii="Verdana" w:hAnsi="Verdana"/>
        </w:rPr>
        <w:t xml:space="preserve"> sociedad constituida por documento privado No. </w:t>
      </w:r>
      <w:proofErr w:type="spellStart"/>
      <w:r w:rsidRPr="001762EA">
        <w:rPr>
          <w:rFonts w:ascii="Verdana" w:hAnsi="Verdana"/>
        </w:rPr>
        <w:t>xxxx</w:t>
      </w:r>
      <w:proofErr w:type="spellEnd"/>
      <w:r w:rsidRPr="001762EA">
        <w:rPr>
          <w:rFonts w:ascii="Verdana" w:hAnsi="Verdana"/>
        </w:rPr>
        <w:t xml:space="preserve"> del empresario del </w:t>
      </w:r>
      <w:proofErr w:type="spellStart"/>
      <w:r w:rsidRPr="001762EA">
        <w:rPr>
          <w:rFonts w:ascii="Verdana" w:hAnsi="Verdana"/>
        </w:rPr>
        <w:t>xx</w:t>
      </w:r>
      <w:proofErr w:type="spellEnd"/>
      <w:r w:rsidRPr="001762EA">
        <w:rPr>
          <w:rFonts w:ascii="Verdana" w:hAnsi="Verdana"/>
        </w:rPr>
        <w:t xml:space="preserve"> de </w:t>
      </w:r>
      <w:proofErr w:type="spellStart"/>
      <w:r w:rsidRPr="001762EA">
        <w:rPr>
          <w:rFonts w:ascii="Verdana" w:hAnsi="Verdana"/>
        </w:rPr>
        <w:t>xxx</w:t>
      </w:r>
      <w:proofErr w:type="spellEnd"/>
      <w:r w:rsidRPr="001762EA">
        <w:rPr>
          <w:rFonts w:ascii="Verdana" w:hAnsi="Verdana"/>
        </w:rPr>
        <w:t xml:space="preserve"> de </w:t>
      </w:r>
      <w:proofErr w:type="spellStart"/>
      <w:r w:rsidRPr="001762EA">
        <w:rPr>
          <w:rFonts w:ascii="Verdana" w:hAnsi="Verdana"/>
        </w:rPr>
        <w:t>xx</w:t>
      </w:r>
      <w:proofErr w:type="spellEnd"/>
      <w:r w:rsidRPr="001762EA">
        <w:rPr>
          <w:rFonts w:ascii="Verdana" w:hAnsi="Verdana"/>
        </w:rPr>
        <w:t xml:space="preserve">, inscrita el </w:t>
      </w:r>
      <w:proofErr w:type="spellStart"/>
      <w:r w:rsidRPr="001762EA">
        <w:rPr>
          <w:rFonts w:ascii="Verdana" w:hAnsi="Verdana"/>
        </w:rPr>
        <w:t>xx</w:t>
      </w:r>
      <w:proofErr w:type="spellEnd"/>
      <w:r w:rsidRPr="001762EA">
        <w:rPr>
          <w:rFonts w:ascii="Verdana" w:hAnsi="Verdana"/>
        </w:rPr>
        <w:t xml:space="preserve"> de </w:t>
      </w:r>
      <w:proofErr w:type="spellStart"/>
      <w:r w:rsidRPr="001762EA">
        <w:rPr>
          <w:rFonts w:ascii="Verdana" w:hAnsi="Verdana"/>
        </w:rPr>
        <w:t>xx</w:t>
      </w:r>
      <w:proofErr w:type="spellEnd"/>
      <w:r w:rsidRPr="001762EA">
        <w:rPr>
          <w:rFonts w:ascii="Verdana" w:hAnsi="Verdana"/>
        </w:rPr>
        <w:t xml:space="preserve"> de </w:t>
      </w:r>
      <w:proofErr w:type="spellStart"/>
      <w:r w:rsidRPr="001762EA">
        <w:rPr>
          <w:rFonts w:ascii="Verdana" w:hAnsi="Verdana"/>
        </w:rPr>
        <w:t>xxx</w:t>
      </w:r>
      <w:proofErr w:type="spellEnd"/>
      <w:r w:rsidRPr="001762EA">
        <w:rPr>
          <w:rFonts w:ascii="Verdana" w:hAnsi="Verdana"/>
        </w:rPr>
        <w:t xml:space="preserve">, bajo el número </w:t>
      </w:r>
      <w:proofErr w:type="spellStart"/>
      <w:r w:rsidRPr="001762EA">
        <w:rPr>
          <w:rFonts w:ascii="Verdana" w:hAnsi="Verdana"/>
        </w:rPr>
        <w:t>xxx</w:t>
      </w:r>
      <w:proofErr w:type="spellEnd"/>
      <w:r w:rsidRPr="001762EA">
        <w:rPr>
          <w:rFonts w:ascii="Verdana" w:hAnsi="Verdana"/>
        </w:rPr>
        <w:t xml:space="preserve"> del Libro IX ., quien en adelante se denominará EL CONTRATISTA, hemos convenido celebrar el presente contrato de XXXXXXXXXX previas las siguientes consideraciones:  1. </w:t>
      </w:r>
      <w:r w:rsidRPr="001762EA">
        <w:rPr>
          <w:rFonts w:ascii="Verdana" w:hAnsi="Verdana" w:cs="Arial"/>
          <w:color w:val="000000"/>
          <w:shd w:val="clear" w:color="auto" w:fill="FFFFFF"/>
        </w:rPr>
        <w:t>Mediante</w:t>
      </w:r>
      <w:r w:rsidRPr="001762EA">
        <w:rPr>
          <w:rFonts w:ascii="Verdana" w:hAnsi="Verdana"/>
          <w:color w:val="000000"/>
        </w:rPr>
        <w:t xml:space="preserve"> el Decreto 3572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manejo del Sistema de Parques Nacionales Naturales y la coordinación del Sistema Nacional de Áreas Protegidas</w:t>
      </w:r>
      <w:r w:rsidRPr="001762EA">
        <w:rPr>
          <w:rFonts w:ascii="Verdana" w:hAnsi="Verdana"/>
          <w:iCs/>
        </w:rPr>
        <w:t xml:space="preserve">. 2. </w:t>
      </w:r>
      <w:r w:rsidR="005E5A78" w:rsidRPr="001762EA">
        <w:rPr>
          <w:rFonts w:ascii="Verdana" w:hAnsi="Verdana"/>
        </w:rPr>
        <w:t>XXXXXXXX</w:t>
      </w:r>
      <w:r w:rsidRPr="001762EA">
        <w:rPr>
          <w:rFonts w:ascii="Verdana" w:hAnsi="Verdana"/>
        </w:rPr>
        <w:t xml:space="preserve">. 3. </w:t>
      </w:r>
      <w:r w:rsidR="005E5A78" w:rsidRPr="001762EA">
        <w:rPr>
          <w:rFonts w:ascii="Verdana" w:hAnsi="Verdana"/>
        </w:rPr>
        <w:t>XXXXXXX</w:t>
      </w:r>
      <w:r w:rsidRPr="001762EA">
        <w:rPr>
          <w:rFonts w:ascii="Verdana" w:hAnsi="Verdana"/>
        </w:rPr>
        <w:t xml:space="preserve">. 4. </w:t>
      </w:r>
      <w:r w:rsidR="005E5A78" w:rsidRPr="001762EA">
        <w:rPr>
          <w:rFonts w:ascii="Verdana" w:hAnsi="Verdana"/>
        </w:rPr>
        <w:t>XXXXXXXXXXXXXXXXXXXXX</w:t>
      </w:r>
      <w:r w:rsidRPr="001762EA">
        <w:rPr>
          <w:rFonts w:ascii="Verdana" w:hAnsi="Verdana" w:cs="Arial"/>
        </w:rPr>
        <w:t xml:space="preserve">. 5. </w:t>
      </w:r>
      <w:r w:rsidR="005E5A78" w:rsidRPr="001762EA">
        <w:rPr>
          <w:rFonts w:ascii="Verdana" w:hAnsi="Verdana" w:cs="Arial"/>
        </w:rPr>
        <w:t>XXXXXXXXXXXXXXXXXXXX</w:t>
      </w:r>
      <w:r w:rsidRPr="001762EA">
        <w:rPr>
          <w:rFonts w:ascii="Verdana" w:hAnsi="Verdana" w:cs="Arial"/>
          <w:color w:val="000000"/>
        </w:rPr>
        <w:t>.</w:t>
      </w:r>
      <w:r w:rsidRPr="001762EA">
        <w:rPr>
          <w:rFonts w:ascii="Verdana" w:hAnsi="Verdana"/>
        </w:rPr>
        <w:t xml:space="preserve"> 6. </w:t>
      </w:r>
      <w:r w:rsidR="005E5A78" w:rsidRPr="001762EA">
        <w:rPr>
          <w:rFonts w:ascii="Verdana" w:hAnsi="Verdana"/>
        </w:rPr>
        <w:t>XXXXXXXXXXXXXXXXX</w:t>
      </w:r>
      <w:r w:rsidRPr="001762EA">
        <w:rPr>
          <w:rFonts w:ascii="Verdana" w:hAnsi="Verdana"/>
        </w:rPr>
        <w:t xml:space="preserve">. </w:t>
      </w:r>
      <w:r w:rsidR="005E5A78" w:rsidRPr="001762EA">
        <w:rPr>
          <w:rFonts w:ascii="Verdana" w:hAnsi="Verdana"/>
        </w:rPr>
        <w:t>6.</w:t>
      </w:r>
      <w:r w:rsidRPr="001762EA">
        <w:rPr>
          <w:rFonts w:ascii="Verdana" w:hAnsi="Verdana"/>
          <w:b/>
        </w:rPr>
        <w:t xml:space="preserve"> </w:t>
      </w:r>
      <w:r w:rsidRPr="001762EA">
        <w:rPr>
          <w:rFonts w:ascii="Verdana" w:hAnsi="Verdana"/>
        </w:rPr>
        <w:t xml:space="preserve">Que se publicó el proyecto de pliego de condiciones desde el día </w:t>
      </w:r>
      <w:r w:rsidR="00E9536C">
        <w:rPr>
          <w:rFonts w:ascii="Verdana" w:hAnsi="Verdana"/>
        </w:rPr>
        <w:t>XXX</w:t>
      </w:r>
      <w:r w:rsidRPr="001762EA">
        <w:rPr>
          <w:rFonts w:ascii="Verdana" w:hAnsi="Verdana"/>
        </w:rPr>
        <w:t xml:space="preserve"> de </w:t>
      </w:r>
      <w:r w:rsidR="00E9536C">
        <w:rPr>
          <w:rFonts w:ascii="Verdana" w:hAnsi="Verdana"/>
        </w:rPr>
        <w:t>XXXX</w:t>
      </w:r>
      <w:r w:rsidRPr="001762EA">
        <w:rPr>
          <w:rFonts w:ascii="Verdana" w:hAnsi="Verdana"/>
        </w:rPr>
        <w:t xml:space="preserve"> de 202</w:t>
      </w:r>
      <w:r w:rsidR="00DC7017">
        <w:rPr>
          <w:rFonts w:ascii="Verdana" w:hAnsi="Verdana"/>
        </w:rPr>
        <w:t>6</w:t>
      </w:r>
      <w:r w:rsidRPr="001762EA">
        <w:rPr>
          <w:rFonts w:ascii="Verdana" w:hAnsi="Verdana"/>
        </w:rPr>
        <w:t xml:space="preserve"> hasta el</w:t>
      </w:r>
      <w:r w:rsidR="001762EA">
        <w:rPr>
          <w:rFonts w:ascii="Verdana" w:hAnsi="Verdana"/>
        </w:rPr>
        <w:t xml:space="preserve"> </w:t>
      </w:r>
      <w:r w:rsidR="00E9536C">
        <w:rPr>
          <w:rFonts w:ascii="Verdana" w:hAnsi="Verdana"/>
        </w:rPr>
        <w:t>XXX</w:t>
      </w:r>
      <w:r w:rsidRPr="001762EA">
        <w:rPr>
          <w:rFonts w:ascii="Verdana" w:hAnsi="Verdana"/>
        </w:rPr>
        <w:t xml:space="preserve"> de </w:t>
      </w:r>
      <w:r w:rsidR="00E9536C">
        <w:rPr>
          <w:rFonts w:ascii="Verdana" w:hAnsi="Verdana"/>
        </w:rPr>
        <w:t>XXX</w:t>
      </w:r>
      <w:r w:rsidRPr="001762EA">
        <w:rPr>
          <w:rFonts w:ascii="Verdana" w:hAnsi="Verdana"/>
        </w:rPr>
        <w:t xml:space="preserve"> de </w:t>
      </w:r>
      <w:r w:rsidR="005E5A78" w:rsidRPr="001762EA">
        <w:rPr>
          <w:rFonts w:ascii="Verdana" w:hAnsi="Verdana"/>
        </w:rPr>
        <w:t>202</w:t>
      </w:r>
      <w:r w:rsidR="00DC7017">
        <w:rPr>
          <w:rFonts w:ascii="Verdana" w:hAnsi="Verdana"/>
        </w:rPr>
        <w:t>6</w:t>
      </w:r>
      <w:r w:rsidRPr="001762EA">
        <w:rPr>
          <w:rFonts w:ascii="Verdana" w:hAnsi="Verdana"/>
        </w:rPr>
        <w:t xml:space="preserve">. </w:t>
      </w:r>
      <w:r w:rsidR="005E5A78" w:rsidRPr="001762EA">
        <w:rPr>
          <w:rFonts w:ascii="Verdana" w:hAnsi="Verdana"/>
        </w:rPr>
        <w:t>7</w:t>
      </w:r>
      <w:r w:rsidRPr="001762EA">
        <w:rPr>
          <w:rFonts w:ascii="Verdana" w:hAnsi="Verdana"/>
          <w:b/>
        </w:rPr>
        <w:t xml:space="preserve"> </w:t>
      </w:r>
      <w:proofErr w:type="gramStart"/>
      <w:r w:rsidRPr="001762EA">
        <w:rPr>
          <w:rFonts w:ascii="Verdana" w:hAnsi="Verdana"/>
        </w:rPr>
        <w:t>Que</w:t>
      </w:r>
      <w:proofErr w:type="gramEnd"/>
      <w:r w:rsidRPr="001762EA">
        <w:rPr>
          <w:rFonts w:ascii="Verdana" w:hAnsi="Verdana"/>
        </w:rPr>
        <w:t xml:space="preserve"> mediante Auto No. </w:t>
      </w:r>
      <w:proofErr w:type="spellStart"/>
      <w:r w:rsidRPr="001762EA">
        <w:rPr>
          <w:rFonts w:ascii="Verdana" w:hAnsi="Verdana"/>
        </w:rPr>
        <w:t>xxx</w:t>
      </w:r>
      <w:proofErr w:type="spellEnd"/>
      <w:r w:rsidRPr="001762EA">
        <w:rPr>
          <w:rFonts w:ascii="Verdana" w:hAnsi="Verdana"/>
        </w:rPr>
        <w:t xml:space="preserve"> de fecha </w:t>
      </w:r>
      <w:proofErr w:type="spellStart"/>
      <w:r w:rsidRPr="001762EA">
        <w:rPr>
          <w:rFonts w:ascii="Verdana" w:hAnsi="Verdana"/>
        </w:rPr>
        <w:t>xx</w:t>
      </w:r>
      <w:proofErr w:type="spellEnd"/>
      <w:r w:rsidRPr="001762EA">
        <w:rPr>
          <w:rFonts w:ascii="Verdana" w:hAnsi="Verdana"/>
        </w:rPr>
        <w:t xml:space="preserve"> de </w:t>
      </w:r>
      <w:proofErr w:type="spellStart"/>
      <w:r w:rsidRPr="001762EA">
        <w:rPr>
          <w:rFonts w:ascii="Verdana" w:hAnsi="Verdana"/>
        </w:rPr>
        <w:t>xxxxxxx</w:t>
      </w:r>
      <w:proofErr w:type="spellEnd"/>
      <w:r w:rsidRPr="001762EA">
        <w:rPr>
          <w:rFonts w:ascii="Verdana" w:hAnsi="Verdana"/>
        </w:rPr>
        <w:t xml:space="preserve"> de </w:t>
      </w:r>
      <w:r w:rsidR="005E5A78" w:rsidRPr="001762EA">
        <w:rPr>
          <w:rFonts w:ascii="Verdana" w:hAnsi="Verdana"/>
        </w:rPr>
        <w:t>202</w:t>
      </w:r>
      <w:r w:rsidR="00DC7017">
        <w:rPr>
          <w:rFonts w:ascii="Verdana" w:hAnsi="Verdana"/>
        </w:rPr>
        <w:t>6</w:t>
      </w:r>
      <w:r w:rsidRPr="001762EA">
        <w:rPr>
          <w:rFonts w:ascii="Verdana" w:hAnsi="Verdana"/>
        </w:rPr>
        <w:t xml:space="preserve">, se ordenó la apertura de la </w:t>
      </w:r>
      <w:r w:rsidR="00F665AF" w:rsidRPr="001762EA">
        <w:rPr>
          <w:rFonts w:ascii="Verdana" w:hAnsi="Verdana"/>
        </w:rPr>
        <w:t>XXXXXXXXX No</w:t>
      </w:r>
      <w:r w:rsidRPr="001762EA">
        <w:rPr>
          <w:rFonts w:ascii="Verdana" w:hAnsi="Verdana"/>
        </w:rPr>
        <w:t xml:space="preserve">. </w:t>
      </w:r>
      <w:proofErr w:type="spellStart"/>
      <w:r w:rsidRPr="001762EA">
        <w:rPr>
          <w:rFonts w:ascii="Verdana" w:hAnsi="Verdana"/>
        </w:rPr>
        <w:t>xxx</w:t>
      </w:r>
      <w:proofErr w:type="spellEnd"/>
      <w:r w:rsidRPr="001762EA">
        <w:rPr>
          <w:rFonts w:ascii="Verdana" w:hAnsi="Verdana"/>
        </w:rPr>
        <w:t xml:space="preserve"> </w:t>
      </w:r>
      <w:r w:rsidRPr="001762EA">
        <w:rPr>
          <w:rFonts w:ascii="Verdana" w:hAnsi="Verdana"/>
          <w:spacing w:val="-3"/>
        </w:rPr>
        <w:t xml:space="preserve">de </w:t>
      </w:r>
      <w:r w:rsidRPr="001762EA">
        <w:rPr>
          <w:rFonts w:ascii="Verdana" w:hAnsi="Verdana"/>
        </w:rPr>
        <w:t>202</w:t>
      </w:r>
      <w:r w:rsidR="00DC7017">
        <w:rPr>
          <w:rFonts w:ascii="Verdana" w:hAnsi="Verdana"/>
        </w:rPr>
        <w:t>6</w:t>
      </w:r>
      <w:r w:rsidRPr="001762EA">
        <w:rPr>
          <w:rFonts w:ascii="Verdana" w:hAnsi="Verdana"/>
        </w:rPr>
        <w:t xml:space="preserve">, cuyo objeto es: </w:t>
      </w:r>
      <w:r w:rsidR="00210614" w:rsidRPr="00210614">
        <w:rPr>
          <w:rFonts w:ascii="Verdana" w:eastAsia="Verdana" w:hAnsi="Verdana" w:cs="Verdana"/>
          <w:i/>
          <w:iCs/>
        </w:rPr>
        <w:t>DP00-3299060-7-057 Prestar servicios logísticos para el desarrollo de las actividades requeridas para el fortalecimiento del talento humano de la Dirección Territorial Pacifico y sus áreas protegidas, en el marco del fortalecimiento de la capacidad institucional de PNNC.</w:t>
      </w:r>
      <w:r w:rsidRPr="001762EA">
        <w:rPr>
          <w:rFonts w:ascii="Verdana" w:hAnsi="Verdana"/>
        </w:rPr>
        <w:t xml:space="preserve">” </w:t>
      </w:r>
      <w:r w:rsidR="005E5A78" w:rsidRPr="001762EA">
        <w:rPr>
          <w:rFonts w:ascii="Verdana" w:hAnsi="Verdana"/>
          <w:b/>
        </w:rPr>
        <w:t>8.</w:t>
      </w:r>
      <w:r w:rsidRPr="001762EA">
        <w:rPr>
          <w:rFonts w:ascii="Verdana" w:hAnsi="Verdana"/>
          <w:b/>
        </w:rPr>
        <w:t xml:space="preserve"> </w:t>
      </w:r>
      <w:r w:rsidRPr="001762EA">
        <w:rPr>
          <w:rFonts w:ascii="Verdana" w:hAnsi="Verdana"/>
        </w:rPr>
        <w:t xml:space="preserve">Que en el artículo segundo del citado Auto dispuso como fecha de apertura del proceso de </w:t>
      </w:r>
      <w:r w:rsidR="005E5A78" w:rsidRPr="001762EA">
        <w:rPr>
          <w:rFonts w:ascii="Verdana" w:hAnsi="Verdana"/>
        </w:rPr>
        <w:t>XXXXX</w:t>
      </w:r>
      <w:r w:rsidRPr="001762EA">
        <w:rPr>
          <w:rFonts w:ascii="Verdana" w:hAnsi="Verdana"/>
        </w:rPr>
        <w:t xml:space="preserve"> No </w:t>
      </w:r>
      <w:proofErr w:type="spellStart"/>
      <w:r w:rsidRPr="001762EA">
        <w:rPr>
          <w:rFonts w:ascii="Verdana" w:hAnsi="Verdana"/>
        </w:rPr>
        <w:t>xxx</w:t>
      </w:r>
      <w:proofErr w:type="spellEnd"/>
      <w:r w:rsidRPr="001762EA">
        <w:rPr>
          <w:rFonts w:ascii="Verdana" w:hAnsi="Verdana"/>
        </w:rPr>
        <w:t xml:space="preserve"> de 202</w:t>
      </w:r>
      <w:r w:rsidR="00210614">
        <w:rPr>
          <w:rFonts w:ascii="Verdana" w:hAnsi="Verdana"/>
        </w:rPr>
        <w:t>6</w:t>
      </w:r>
      <w:r w:rsidRPr="001762EA">
        <w:rPr>
          <w:rFonts w:ascii="Verdana" w:hAnsi="Verdana"/>
        </w:rPr>
        <w:t xml:space="preserve">, la siguiente: Fecha de apertura el día </w:t>
      </w:r>
      <w:proofErr w:type="spellStart"/>
      <w:r w:rsidRPr="001762EA">
        <w:rPr>
          <w:rFonts w:ascii="Verdana" w:hAnsi="Verdana"/>
        </w:rPr>
        <w:t>xxxx</w:t>
      </w:r>
      <w:proofErr w:type="spellEnd"/>
      <w:r w:rsidRPr="001762EA">
        <w:rPr>
          <w:rFonts w:ascii="Verdana" w:hAnsi="Verdana"/>
        </w:rPr>
        <w:t xml:space="preserve"> (x) de </w:t>
      </w:r>
      <w:proofErr w:type="spellStart"/>
      <w:r w:rsidRPr="001762EA">
        <w:rPr>
          <w:rFonts w:ascii="Verdana" w:hAnsi="Verdana"/>
        </w:rPr>
        <w:t>xxxxxxx</w:t>
      </w:r>
      <w:proofErr w:type="spellEnd"/>
      <w:r w:rsidRPr="001762EA">
        <w:rPr>
          <w:rFonts w:ascii="Verdana" w:hAnsi="Verdana"/>
        </w:rPr>
        <w:t xml:space="preserve"> de </w:t>
      </w:r>
      <w:r w:rsidR="005E5A78" w:rsidRPr="001762EA">
        <w:rPr>
          <w:rFonts w:ascii="Verdana" w:hAnsi="Verdana"/>
        </w:rPr>
        <w:t>202</w:t>
      </w:r>
      <w:r w:rsidR="00210614">
        <w:rPr>
          <w:rFonts w:ascii="Verdana" w:hAnsi="Verdana"/>
        </w:rPr>
        <w:t>6</w:t>
      </w:r>
      <w:r w:rsidRPr="001762EA">
        <w:rPr>
          <w:rFonts w:ascii="Verdana" w:hAnsi="Verdana"/>
        </w:rPr>
        <w:t xml:space="preserve"> y fecha de cierre el </w:t>
      </w:r>
      <w:proofErr w:type="spellStart"/>
      <w:r w:rsidRPr="001762EA">
        <w:rPr>
          <w:rFonts w:ascii="Verdana" w:hAnsi="Verdana"/>
        </w:rPr>
        <w:t>xxx</w:t>
      </w:r>
      <w:proofErr w:type="spellEnd"/>
      <w:r w:rsidRPr="001762EA">
        <w:rPr>
          <w:rFonts w:ascii="Verdana" w:hAnsi="Verdana"/>
        </w:rPr>
        <w:t xml:space="preserve"> (x) de </w:t>
      </w:r>
      <w:proofErr w:type="spellStart"/>
      <w:r w:rsidRPr="001762EA">
        <w:rPr>
          <w:rFonts w:ascii="Verdana" w:hAnsi="Verdana"/>
        </w:rPr>
        <w:t>xxxxxxxxx</w:t>
      </w:r>
      <w:proofErr w:type="spellEnd"/>
      <w:r w:rsidRPr="001762EA">
        <w:rPr>
          <w:rFonts w:ascii="Verdana" w:hAnsi="Verdana"/>
        </w:rPr>
        <w:t xml:space="preserve"> de </w:t>
      </w:r>
      <w:r w:rsidR="005E5A78" w:rsidRPr="001762EA">
        <w:rPr>
          <w:rFonts w:ascii="Verdana" w:hAnsi="Verdana"/>
        </w:rPr>
        <w:t>202</w:t>
      </w:r>
      <w:r w:rsidR="00210614">
        <w:rPr>
          <w:rFonts w:ascii="Verdana" w:hAnsi="Verdana"/>
        </w:rPr>
        <w:t>6</w:t>
      </w:r>
      <w:r w:rsidR="001762EA">
        <w:rPr>
          <w:rFonts w:ascii="Verdana" w:hAnsi="Verdana"/>
        </w:rPr>
        <w:t xml:space="preserve">. </w:t>
      </w:r>
      <w:r w:rsidRPr="001762EA">
        <w:rPr>
          <w:rFonts w:ascii="Verdana" w:hAnsi="Verdana"/>
        </w:rPr>
        <w:t xml:space="preserve"> </w:t>
      </w:r>
      <w:r w:rsidR="005E5A78" w:rsidRPr="001762EA">
        <w:rPr>
          <w:rFonts w:ascii="Verdana" w:hAnsi="Verdana"/>
          <w:b/>
        </w:rPr>
        <w:t>9</w:t>
      </w:r>
      <w:r w:rsidRPr="001762EA">
        <w:rPr>
          <w:rFonts w:ascii="Verdana" w:hAnsi="Verdana"/>
          <w:b/>
        </w:rPr>
        <w:t xml:space="preserve"> </w:t>
      </w:r>
      <w:r w:rsidR="005E5A78" w:rsidRPr="001762EA">
        <w:rPr>
          <w:rFonts w:ascii="Verdana" w:hAnsi="Verdana"/>
        </w:rPr>
        <w:t>XXXXXX</w:t>
      </w:r>
      <w:r w:rsidRPr="001762EA">
        <w:rPr>
          <w:rFonts w:ascii="Verdana" w:hAnsi="Verdana"/>
        </w:rPr>
        <w:t xml:space="preserve"> </w:t>
      </w:r>
      <w:proofErr w:type="spellStart"/>
      <w:r w:rsidRPr="001762EA">
        <w:rPr>
          <w:rFonts w:ascii="Verdana" w:hAnsi="Verdana"/>
        </w:rPr>
        <w:t>xxxx</w:t>
      </w:r>
      <w:proofErr w:type="spellEnd"/>
      <w:r w:rsidRPr="001762EA">
        <w:rPr>
          <w:rFonts w:ascii="Verdana" w:hAnsi="Verdana"/>
        </w:rPr>
        <w:t xml:space="preserve"> xx.</w:t>
      </w:r>
      <w:r w:rsidR="005E5A78" w:rsidRPr="001762EA">
        <w:rPr>
          <w:rFonts w:ascii="Verdana" w:hAnsi="Verdana"/>
        </w:rPr>
        <w:t>10</w:t>
      </w:r>
      <w:r w:rsidRPr="001762EA">
        <w:rPr>
          <w:rFonts w:ascii="Verdana" w:hAnsi="Verdana"/>
          <w:b/>
        </w:rPr>
        <w:t xml:space="preserve"> </w:t>
      </w:r>
      <w:r w:rsidRPr="001762EA">
        <w:rPr>
          <w:rFonts w:ascii="Verdana" w:hAnsi="Verdana"/>
        </w:rPr>
        <w:t xml:space="preserve">Que mediante </w:t>
      </w:r>
      <w:r w:rsidR="00F665AF" w:rsidRPr="001762EA">
        <w:rPr>
          <w:rFonts w:ascii="Verdana" w:hAnsi="Verdana"/>
        </w:rPr>
        <w:t>Resolución No</w:t>
      </w:r>
      <w:r w:rsidRPr="001762EA">
        <w:rPr>
          <w:rFonts w:ascii="Verdana" w:hAnsi="Verdana"/>
        </w:rPr>
        <w:t xml:space="preserve">. </w:t>
      </w:r>
      <w:proofErr w:type="spellStart"/>
      <w:r w:rsidRPr="001762EA">
        <w:rPr>
          <w:rFonts w:ascii="Verdana" w:hAnsi="Verdana"/>
        </w:rPr>
        <w:t>xxxx</w:t>
      </w:r>
      <w:proofErr w:type="spellEnd"/>
      <w:r w:rsidRPr="001762EA">
        <w:rPr>
          <w:rFonts w:ascii="Verdana" w:hAnsi="Verdana"/>
        </w:rPr>
        <w:t xml:space="preserve"> de fecha </w:t>
      </w:r>
      <w:proofErr w:type="spellStart"/>
      <w:r w:rsidRPr="001762EA">
        <w:rPr>
          <w:rFonts w:ascii="Verdana" w:hAnsi="Verdana"/>
        </w:rPr>
        <w:t>xxxxxx</w:t>
      </w:r>
      <w:proofErr w:type="spellEnd"/>
      <w:r w:rsidRPr="001762EA">
        <w:rPr>
          <w:rFonts w:ascii="Verdana" w:hAnsi="Verdana"/>
        </w:rPr>
        <w:t xml:space="preserve"> (</w:t>
      </w:r>
      <w:proofErr w:type="spellStart"/>
      <w:r w:rsidRPr="001762EA">
        <w:rPr>
          <w:rFonts w:ascii="Verdana" w:hAnsi="Verdana"/>
        </w:rPr>
        <w:t>xx</w:t>
      </w:r>
      <w:proofErr w:type="spellEnd"/>
      <w:r w:rsidRPr="001762EA">
        <w:rPr>
          <w:rFonts w:ascii="Verdana" w:hAnsi="Verdana"/>
        </w:rPr>
        <w:t xml:space="preserve">) de </w:t>
      </w:r>
      <w:proofErr w:type="spellStart"/>
      <w:r w:rsidRPr="001762EA">
        <w:rPr>
          <w:rFonts w:ascii="Verdana" w:hAnsi="Verdana"/>
        </w:rPr>
        <w:t>xxxx</w:t>
      </w:r>
      <w:proofErr w:type="spellEnd"/>
      <w:r w:rsidRPr="001762EA">
        <w:rPr>
          <w:rFonts w:ascii="Verdana" w:hAnsi="Verdana"/>
        </w:rPr>
        <w:t xml:space="preserve"> </w:t>
      </w:r>
      <w:r w:rsidR="005E5A78" w:rsidRPr="001762EA">
        <w:rPr>
          <w:rFonts w:ascii="Verdana" w:hAnsi="Verdana"/>
        </w:rPr>
        <w:t>202</w:t>
      </w:r>
      <w:r w:rsidR="00210614">
        <w:rPr>
          <w:rFonts w:ascii="Verdana" w:hAnsi="Verdana"/>
        </w:rPr>
        <w:t>6</w:t>
      </w:r>
      <w:r w:rsidRPr="001762EA">
        <w:rPr>
          <w:rFonts w:ascii="Verdana" w:hAnsi="Verdana"/>
        </w:rPr>
        <w:t xml:space="preserve">, se adjudicó el contrato a la firma </w:t>
      </w:r>
      <w:proofErr w:type="spellStart"/>
      <w:r w:rsidRPr="001762EA">
        <w:rPr>
          <w:rFonts w:ascii="Verdana" w:hAnsi="Verdana"/>
        </w:rPr>
        <w:t>xxxxxxx</w:t>
      </w:r>
      <w:proofErr w:type="spellEnd"/>
      <w:r w:rsidRPr="001762EA">
        <w:rPr>
          <w:rFonts w:ascii="Verdana" w:hAnsi="Verdana"/>
          <w:b/>
        </w:rPr>
        <w:t xml:space="preserve">. </w:t>
      </w:r>
      <w:r w:rsidR="005E5A78" w:rsidRPr="001762EA">
        <w:rPr>
          <w:rFonts w:ascii="Verdana" w:hAnsi="Verdana"/>
          <w:b/>
        </w:rPr>
        <w:t>11.</w:t>
      </w:r>
      <w:r w:rsidRPr="001762EA">
        <w:rPr>
          <w:rFonts w:ascii="Verdana" w:hAnsi="Verdana"/>
          <w:b/>
        </w:rPr>
        <w:t xml:space="preserve"> </w:t>
      </w:r>
      <w:r w:rsidRPr="001762EA">
        <w:rPr>
          <w:rFonts w:ascii="Verdana" w:hAnsi="Verdana"/>
        </w:rPr>
        <w:t xml:space="preserve">Que, conforme a las anteriores consideraciones, las partes hemos decidido suscribir el presente contrato de XXXXXXXXX se regirá por las siguientes clausulas: </w:t>
      </w:r>
    </w:p>
    <w:p w14:paraId="6A9119BA" w14:textId="77777777" w:rsidR="001762EA" w:rsidRDefault="001762EA" w:rsidP="00B44E57">
      <w:pPr>
        <w:tabs>
          <w:tab w:val="left" w:pos="6075"/>
        </w:tabs>
        <w:jc w:val="both"/>
        <w:rPr>
          <w:rFonts w:ascii="Verdana" w:hAnsi="Verdana"/>
        </w:rPr>
      </w:pPr>
    </w:p>
    <w:p w14:paraId="03935F01" w14:textId="78E8C4AC" w:rsidR="00BB131F" w:rsidRDefault="001717B8" w:rsidP="00B44E57">
      <w:pPr>
        <w:tabs>
          <w:tab w:val="left" w:pos="6075"/>
        </w:tabs>
        <w:jc w:val="both"/>
        <w:rPr>
          <w:rFonts w:ascii="Verdana" w:hAnsi="Verdana"/>
          <w:i/>
          <w:iCs/>
          <w:lang w:val="es-ES"/>
        </w:rPr>
      </w:pPr>
      <w:r w:rsidRPr="001762EA">
        <w:rPr>
          <w:rFonts w:ascii="Verdana" w:hAnsi="Verdana"/>
          <w:b/>
        </w:rPr>
        <w:t>CLÁUSULA PRIMERA: OBJETO</w:t>
      </w:r>
      <w:r w:rsidRPr="001762EA">
        <w:rPr>
          <w:rFonts w:ascii="Verdana" w:hAnsi="Verdana"/>
        </w:rPr>
        <w:t xml:space="preserve">: </w:t>
      </w:r>
      <w:r w:rsidR="00A46E85" w:rsidRPr="001762EA">
        <w:rPr>
          <w:rFonts w:ascii="Verdana" w:eastAsia="Verdana" w:hAnsi="Verdana" w:cs="Verdana"/>
          <w:i/>
          <w:iCs/>
        </w:rPr>
        <w:t>“</w:t>
      </w:r>
      <w:r w:rsidR="00210614" w:rsidRPr="00210614">
        <w:rPr>
          <w:rFonts w:ascii="Verdana" w:eastAsia="Verdana" w:hAnsi="Verdana" w:cs="Verdana"/>
          <w:i/>
          <w:iCs/>
        </w:rPr>
        <w:t>DP00-3299060-7-057 Prestar servicios logísticos para el desarrollo de las actividades requeridas para el fortalecimiento del talento humano de la Dirección Territorial Pacifico y sus áreas protegidas, en el marco del fortalecimiento de la capacidad institucional de PNNC.</w:t>
      </w:r>
      <w:proofErr w:type="gramStart"/>
      <w:r w:rsidR="00BB131F" w:rsidRPr="001762EA">
        <w:rPr>
          <w:rFonts w:ascii="Verdana" w:hAnsi="Verdana"/>
          <w:i/>
          <w:iCs/>
          <w:lang w:val="es-ES"/>
        </w:rPr>
        <w:t>” .</w:t>
      </w:r>
      <w:proofErr w:type="gramEnd"/>
    </w:p>
    <w:p w14:paraId="5DC6FD1C" w14:textId="77777777" w:rsidR="001762EA" w:rsidRPr="001762EA" w:rsidRDefault="001762EA" w:rsidP="00B44E57">
      <w:pPr>
        <w:tabs>
          <w:tab w:val="left" w:pos="6075"/>
        </w:tabs>
        <w:jc w:val="both"/>
        <w:rPr>
          <w:rFonts w:ascii="Verdana" w:hAnsi="Verdana"/>
        </w:rPr>
      </w:pPr>
    </w:p>
    <w:p w14:paraId="641C9130" w14:textId="6A5A2C4D" w:rsidR="00C24766" w:rsidRDefault="001717B8" w:rsidP="001762EA">
      <w:pPr>
        <w:widowControl/>
        <w:pBdr>
          <w:top w:val="nil"/>
          <w:left w:val="nil"/>
          <w:bottom w:val="nil"/>
          <w:right w:val="nil"/>
          <w:between w:val="nil"/>
        </w:pBdr>
        <w:suppressAutoHyphens/>
        <w:autoSpaceDE/>
        <w:autoSpaceDN/>
        <w:jc w:val="both"/>
        <w:rPr>
          <w:rFonts w:ascii="Verdana" w:eastAsia="Verdana" w:hAnsi="Verdana" w:cs="Verdana"/>
        </w:rPr>
      </w:pPr>
      <w:r w:rsidRPr="001762EA">
        <w:rPr>
          <w:rFonts w:ascii="Verdana" w:hAnsi="Verdana"/>
          <w:b/>
        </w:rPr>
        <w:t xml:space="preserve">CLÁUSULA SEGUNDA: OBLIGACIONES DEL </w:t>
      </w:r>
      <w:r w:rsidR="000D0826" w:rsidRPr="001762EA">
        <w:rPr>
          <w:rFonts w:ascii="Verdana" w:hAnsi="Verdana"/>
          <w:b/>
        </w:rPr>
        <w:t>CONTRATISTA. -</w:t>
      </w:r>
    </w:p>
    <w:p w14:paraId="4A8D0D6C" w14:textId="77777777" w:rsidR="00E9536C" w:rsidRPr="002459EC" w:rsidRDefault="00E9536C" w:rsidP="00E9536C">
      <w:pPr>
        <w:pStyle w:val="Ttulo3"/>
        <w:overflowPunct/>
        <w:autoSpaceDE/>
        <w:autoSpaceDN/>
        <w:adjustRightInd/>
        <w:spacing w:before="280" w:after="80"/>
        <w:textAlignment w:val="auto"/>
        <w:rPr>
          <w:rFonts w:ascii="Verdana" w:eastAsia="Verdana" w:hAnsi="Verdana" w:cs="Verdana"/>
          <w:b/>
          <w:bCs/>
          <w:color w:val="000000"/>
          <w:sz w:val="22"/>
          <w:szCs w:val="22"/>
          <w:lang w:val="es-ES"/>
        </w:rPr>
      </w:pPr>
      <w:r w:rsidRPr="00394F60">
        <w:rPr>
          <w:rFonts w:ascii="Verdana" w:eastAsia="Verdana" w:hAnsi="Verdana" w:cs="Verdana"/>
          <w:b/>
          <w:color w:val="000000"/>
          <w:sz w:val="22"/>
          <w:szCs w:val="22"/>
        </w:rPr>
        <w:t xml:space="preserve">OBLIGACIONES GENERALES DEL CONTRATISTA </w:t>
      </w:r>
    </w:p>
    <w:p w14:paraId="2048C0E0" w14:textId="77777777" w:rsidR="00E9536C" w:rsidRDefault="00E9536C" w:rsidP="00E9536C">
      <w:pPr>
        <w:pBdr>
          <w:top w:val="nil"/>
          <w:left w:val="nil"/>
          <w:bottom w:val="nil"/>
          <w:right w:val="nil"/>
          <w:between w:val="nil"/>
        </w:pBdr>
        <w:ind w:right="172"/>
        <w:jc w:val="both"/>
        <w:rPr>
          <w:rFonts w:ascii="Verdana" w:eastAsia="Verdana" w:hAnsi="Verdana" w:cs="Verdana"/>
        </w:rPr>
      </w:pPr>
    </w:p>
    <w:p w14:paraId="221C26A5" w14:textId="77777777" w:rsidR="00E9536C" w:rsidRDefault="00E9536C" w:rsidP="00E9536C">
      <w:pPr>
        <w:pBdr>
          <w:top w:val="nil"/>
          <w:left w:val="nil"/>
          <w:bottom w:val="nil"/>
          <w:right w:val="nil"/>
          <w:between w:val="nil"/>
        </w:pBdr>
        <w:ind w:right="172"/>
        <w:jc w:val="both"/>
        <w:rPr>
          <w:rFonts w:ascii="Verdana" w:eastAsia="Verdana" w:hAnsi="Verdana" w:cs="Verdana"/>
        </w:rPr>
      </w:pPr>
      <w:r w:rsidRPr="002459EC">
        <w:rPr>
          <w:rFonts w:ascii="Verdana" w:eastAsia="Verdana" w:hAnsi="Verdana" w:cs="Verdana"/>
        </w:rPr>
        <w:t xml:space="preserve">El contratista se obliga a cumplir las siguientes obligaciones: </w:t>
      </w:r>
    </w:p>
    <w:p w14:paraId="2D03568B" w14:textId="77777777" w:rsidR="00E9536C" w:rsidRPr="002459EC" w:rsidRDefault="00E9536C" w:rsidP="00E9536C">
      <w:pPr>
        <w:pBdr>
          <w:top w:val="nil"/>
          <w:left w:val="nil"/>
          <w:bottom w:val="nil"/>
          <w:right w:val="nil"/>
          <w:between w:val="nil"/>
        </w:pBdr>
        <w:ind w:right="172"/>
        <w:jc w:val="both"/>
        <w:rPr>
          <w:rFonts w:ascii="Verdana" w:eastAsia="Verdana" w:hAnsi="Verdana" w:cs="Verdana"/>
        </w:rPr>
      </w:pPr>
    </w:p>
    <w:p w14:paraId="4ADBDE10" w14:textId="77777777" w:rsidR="00826938" w:rsidRPr="00B54F01" w:rsidRDefault="00826938" w:rsidP="00826938">
      <w:pPr>
        <w:pStyle w:val="Prrafodelista"/>
        <w:numPr>
          <w:ilvl w:val="0"/>
          <w:numId w:val="8"/>
        </w:numPr>
        <w:overflowPunct w:val="0"/>
        <w:adjustRightInd w:val="0"/>
        <w:contextualSpacing/>
        <w:textAlignment w:val="baseline"/>
        <w:rPr>
          <w:rFonts w:ascii="Verdana" w:eastAsia="Verdana" w:hAnsi="Verdana" w:cs="Verdana"/>
        </w:rPr>
      </w:pPr>
      <w:bookmarkStart w:id="0" w:name="_Hlk169270843"/>
      <w:r w:rsidRPr="00B54F01">
        <w:rPr>
          <w:rFonts w:ascii="Verdana" w:eastAsia="Verdana" w:hAnsi="Verdana" w:cs="Verdana"/>
        </w:rPr>
        <w:t>Cumplir con el objeto y alcance del contrato de acuerdo con lo establecido en el presente documento y sus anexos, con plena autonomía técnica y administrativa y bajo su propia responsabilidad, por lo tanto, no existe ni existirá ningún tipo de subordinación, ni vínculo laboral alguno entre EL CONTRATISTA y la DTPA - PNNC.</w:t>
      </w:r>
    </w:p>
    <w:p w14:paraId="6FE2F742"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A107CF">
        <w:rPr>
          <w:rFonts w:ascii="Verdana" w:eastAsia="Verdana" w:hAnsi="Verdana" w:cs="Verdana"/>
        </w:rPr>
        <w:t xml:space="preserve">Asumir un buen trato para con los demás colaboradores de la Dirección Territorial </w:t>
      </w:r>
      <w:r>
        <w:rPr>
          <w:rFonts w:ascii="Verdana" w:eastAsia="Verdana" w:hAnsi="Verdana" w:cs="Verdana"/>
        </w:rPr>
        <w:t>Pacifico</w:t>
      </w:r>
      <w:r w:rsidRPr="00A107CF">
        <w:rPr>
          <w:rFonts w:ascii="Verdana" w:eastAsia="Verdana" w:hAnsi="Verdana" w:cs="Verdana"/>
        </w:rPr>
        <w:t>, y obrar con responsabilidad, eficiencia, transparencia, lealtad y buena fe en la ejecución del contrato</w:t>
      </w:r>
      <w:r>
        <w:rPr>
          <w:rFonts w:ascii="Verdana" w:eastAsia="Verdana" w:hAnsi="Verdana" w:cs="Verdana"/>
        </w:rPr>
        <w:t>.</w:t>
      </w:r>
    </w:p>
    <w:p w14:paraId="71348AF2"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 xml:space="preserve">Obrar con lealtad y buena fe en las distintas etapas contractuales. </w:t>
      </w:r>
    </w:p>
    <w:p w14:paraId="07C35C61"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 xml:space="preserve"> Atender el objeto contratado en forma oportuna. </w:t>
      </w:r>
    </w:p>
    <w:p w14:paraId="6CBBAF75"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Cumplir con PARQUES NACIONACIONALES NATURALES DE COLOMBIA para que el objeto contratado se cumpla y que sea de buena calidad.</w:t>
      </w:r>
    </w:p>
    <w:p w14:paraId="7746FA83"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 xml:space="preserve"> Acatar las instrucciones que para el desarrollo del contrato le imparta el supervisor. </w:t>
      </w:r>
    </w:p>
    <w:p w14:paraId="790559B7"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 xml:space="preserve"> Dar cumplimiento a las obligaciones con los sistemas de seguridad social en salud y pensiones y aportes parafiscales, cuando haya lugar, y presentar los documentos respectivos que así lo acrediten, conforme lo establecido en las Leyes 789 de 2002, 828 de 2003, 1122 de 2007, 1150 de 2007, 1562 de 2012 y demás que las adicionen, complementen o modifiquen y presentar cuando sean requeridos los comprobantes de afiliación y pago de los aportes a los sistemas de salud y pensión del personal destinado a la prestación del objeto del contrato.</w:t>
      </w:r>
    </w:p>
    <w:p w14:paraId="5D4FB17F"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 xml:space="preserve">Mantener fijos los precios ofertados durante la ejecución del contrato. </w:t>
      </w:r>
    </w:p>
    <w:p w14:paraId="55594441"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 xml:space="preserve">Cumplir con las obligaciones, especificaciones y requisitos técnicos mínimos, jurídicos, financieros y comerciales presentados en la propuesta. </w:t>
      </w:r>
    </w:p>
    <w:p w14:paraId="5C9C59C3"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 xml:space="preserve">Reportar de manera inmediata al supervisor del contrato cualquier novedad o anomalía que se presente durante su ejecución. </w:t>
      </w:r>
    </w:p>
    <w:p w14:paraId="752C7A1C"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 xml:space="preserve"> Guardar estricta confidencialidad y reserva sobre la información y documentos que en virtud de este contrato llegare a conocer. </w:t>
      </w:r>
    </w:p>
    <w:p w14:paraId="46557012"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Constituir las garantías pactadas en el contrato dentro del término que se establezca en el mismo.</w:t>
      </w:r>
    </w:p>
    <w:p w14:paraId="56B92B98" w14:textId="77777777" w:rsidR="00826938"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 xml:space="preserve">Tomar las precauciones necesarias para la seguridad del personal a su cargo o servicio, de acuerdo con las reglamentaciones vigentes en el país. </w:t>
      </w:r>
    </w:p>
    <w:p w14:paraId="18CA43E2" w14:textId="77777777" w:rsidR="00826938" w:rsidRPr="00B6708B" w:rsidRDefault="00826938" w:rsidP="00826938">
      <w:pPr>
        <w:pStyle w:val="Prrafodelista"/>
        <w:numPr>
          <w:ilvl w:val="0"/>
          <w:numId w:val="8"/>
        </w:numPr>
        <w:overflowPunct w:val="0"/>
        <w:adjustRightInd w:val="0"/>
        <w:contextualSpacing/>
        <w:textAlignment w:val="baseline"/>
        <w:rPr>
          <w:rFonts w:ascii="Verdana" w:eastAsia="Verdana" w:hAnsi="Verdana" w:cs="Verdana"/>
        </w:rPr>
      </w:pPr>
      <w:r w:rsidRPr="00B6708B">
        <w:rPr>
          <w:rFonts w:ascii="Verdana" w:eastAsia="Verdana" w:hAnsi="Verdana" w:cs="Verdana"/>
        </w:rPr>
        <w:t>Cumplir en general las que se desprendan de la naturaleza del contrato y de su objeto.</w:t>
      </w:r>
      <w:bookmarkEnd w:id="0"/>
    </w:p>
    <w:p w14:paraId="6CF1563B" w14:textId="77777777" w:rsidR="00E9536C" w:rsidRDefault="00E9536C" w:rsidP="00716BFD">
      <w:pPr>
        <w:widowControl/>
        <w:pBdr>
          <w:top w:val="nil"/>
          <w:left w:val="nil"/>
          <w:bottom w:val="nil"/>
          <w:right w:val="nil"/>
          <w:between w:val="nil"/>
        </w:pBdr>
        <w:ind w:right="51"/>
        <w:jc w:val="both"/>
        <w:rPr>
          <w:rFonts w:ascii="Verdana" w:eastAsia="Verdana" w:hAnsi="Verdana" w:cs="Verdana"/>
          <w:color w:val="000000"/>
        </w:rPr>
      </w:pPr>
    </w:p>
    <w:p w14:paraId="4445354D" w14:textId="47778B67" w:rsidR="00716BFD" w:rsidRDefault="00716BFD" w:rsidP="00716BFD">
      <w:pPr>
        <w:widowControl/>
        <w:pBdr>
          <w:top w:val="nil"/>
          <w:left w:val="nil"/>
          <w:bottom w:val="nil"/>
          <w:right w:val="nil"/>
          <w:between w:val="nil"/>
        </w:pBdr>
        <w:ind w:right="51"/>
        <w:jc w:val="both"/>
        <w:rPr>
          <w:rFonts w:ascii="Verdana" w:eastAsia="Verdana" w:hAnsi="Verdana" w:cs="Verdana"/>
          <w:color w:val="000000"/>
        </w:rPr>
      </w:pPr>
      <w:r>
        <w:rPr>
          <w:rFonts w:ascii="Verdana" w:eastAsia="Verdana" w:hAnsi="Verdana" w:cs="Verdana"/>
          <w:b/>
        </w:rPr>
        <w:t xml:space="preserve">2.2. </w:t>
      </w:r>
      <w:r>
        <w:rPr>
          <w:rFonts w:ascii="Verdana" w:eastAsia="Verdana" w:hAnsi="Verdana" w:cs="Verdana"/>
          <w:b/>
          <w:color w:val="000000"/>
        </w:rPr>
        <w:t xml:space="preserve">OBLIGACIONES </w:t>
      </w:r>
      <w:r>
        <w:rPr>
          <w:rFonts w:ascii="Verdana" w:eastAsia="Verdana" w:hAnsi="Verdana" w:cs="Verdana"/>
          <w:b/>
        </w:rPr>
        <w:t>ESPECÍFICAS</w:t>
      </w:r>
      <w:r>
        <w:rPr>
          <w:rFonts w:ascii="Verdana" w:eastAsia="Verdana" w:hAnsi="Verdana" w:cs="Verdana"/>
          <w:b/>
          <w:color w:val="000000"/>
        </w:rPr>
        <w:t xml:space="preserve"> CONTRATISTA:</w:t>
      </w:r>
      <w:r>
        <w:rPr>
          <w:rFonts w:ascii="Verdana" w:eastAsia="Verdana" w:hAnsi="Verdana" w:cs="Verdana"/>
          <w:color w:val="000000"/>
        </w:rPr>
        <w:t xml:space="preserve"> </w:t>
      </w:r>
    </w:p>
    <w:p w14:paraId="2E1AA3FD" w14:textId="77777777" w:rsidR="00716BFD" w:rsidRDefault="00716BFD" w:rsidP="00716BFD">
      <w:pPr>
        <w:jc w:val="both"/>
        <w:rPr>
          <w:rFonts w:ascii="Verdana" w:eastAsia="Verdana" w:hAnsi="Verdana" w:cs="Verdana"/>
        </w:rPr>
      </w:pPr>
    </w:p>
    <w:p w14:paraId="6D38563B" w14:textId="77777777" w:rsidR="009D45FE" w:rsidRPr="006D2D03"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sidRPr="006D2D03">
        <w:rPr>
          <w:rFonts w:ascii="Verdana" w:eastAsia="Verdana" w:hAnsi="Verdana" w:cs="Verdana"/>
        </w:rPr>
        <w:t>Garantizar la oportuna y eficaz prestación del objeto contratado, respondiendo por la calidad del bien o servicio contratado y cumpla con las características requeridas.</w:t>
      </w:r>
    </w:p>
    <w:p w14:paraId="255118A3" w14:textId="77777777" w:rsidR="009D45FE"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sidRPr="006D2D03">
        <w:rPr>
          <w:rFonts w:ascii="Verdana" w:eastAsia="Verdana" w:hAnsi="Verdana" w:cs="Verdana"/>
        </w:rPr>
        <w:t>Coordinar y ejecutar estrategias de espacios de fortalecimiento del bienestar laboral incluyendo la realización del Encuentro Territorial, que contribuyan al fortalecimiento institucional, la integración y el bienestar de los servidores.</w:t>
      </w:r>
    </w:p>
    <w:p w14:paraId="332ADACA" w14:textId="77777777" w:rsidR="009D45FE"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Pr>
          <w:rFonts w:ascii="Verdana" w:eastAsia="Verdana" w:hAnsi="Verdana" w:cs="Verdana"/>
        </w:rPr>
        <w:t>Garantizar el</w:t>
      </w:r>
      <w:r w:rsidRPr="003C4551">
        <w:rPr>
          <w:rFonts w:ascii="Verdana" w:eastAsia="Verdana" w:hAnsi="Verdana" w:cs="Verdana"/>
        </w:rPr>
        <w:t xml:space="preserve"> apoyo logístico y de organización </w:t>
      </w:r>
      <w:r>
        <w:rPr>
          <w:rFonts w:ascii="Verdana" w:eastAsia="Verdana" w:hAnsi="Verdana" w:cs="Verdana"/>
        </w:rPr>
        <w:t>para el cabal desarrollo de</w:t>
      </w:r>
      <w:r w:rsidRPr="003C4551">
        <w:rPr>
          <w:rFonts w:ascii="Verdana" w:eastAsia="Verdana" w:hAnsi="Verdana" w:cs="Verdana"/>
        </w:rPr>
        <w:t xml:space="preserve"> cada una de las actividades objeto del contrato.</w:t>
      </w:r>
    </w:p>
    <w:p w14:paraId="0E184C5B" w14:textId="77777777" w:rsidR="009D45FE"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sidRPr="00EA556C">
        <w:rPr>
          <w:rFonts w:ascii="Verdana" w:eastAsia="Verdana" w:hAnsi="Verdana" w:cs="Verdana"/>
        </w:rPr>
        <w:lastRenderedPageBreak/>
        <w:t xml:space="preserve">Garantizar la disponibilidad de instalaciones y escenarios </w:t>
      </w:r>
      <w:r>
        <w:rPr>
          <w:rFonts w:ascii="Verdana" w:eastAsia="Verdana" w:hAnsi="Verdana" w:cs="Verdana"/>
        </w:rPr>
        <w:t>en</w:t>
      </w:r>
      <w:r w:rsidRPr="00EA556C">
        <w:rPr>
          <w:rFonts w:ascii="Verdana" w:eastAsia="Verdana" w:hAnsi="Verdana" w:cs="Verdana"/>
        </w:rPr>
        <w:t xml:space="preserve"> excelente calidad, </w:t>
      </w:r>
      <w:r>
        <w:rPr>
          <w:rFonts w:ascii="Verdana" w:eastAsia="Verdana" w:hAnsi="Verdana" w:cs="Verdana"/>
        </w:rPr>
        <w:t xml:space="preserve">asi </w:t>
      </w:r>
      <w:r w:rsidRPr="00EA556C">
        <w:rPr>
          <w:rFonts w:ascii="Verdana" w:eastAsia="Verdana" w:hAnsi="Verdana" w:cs="Verdana"/>
        </w:rPr>
        <w:t>como espacios al aire libre, escenarios deportivos</w:t>
      </w:r>
      <w:r>
        <w:rPr>
          <w:rFonts w:ascii="Verdana" w:eastAsia="Verdana" w:hAnsi="Verdana" w:cs="Verdana"/>
        </w:rPr>
        <w:t>,</w:t>
      </w:r>
      <w:r w:rsidRPr="00EA556C">
        <w:rPr>
          <w:rFonts w:ascii="Verdana" w:eastAsia="Verdana" w:hAnsi="Verdana" w:cs="Verdana"/>
        </w:rPr>
        <w:t xml:space="preserve"> etc. Estas deben contar con salidas de emergencia debidamente señalizadas, vías de evacuación, extintores, sistemas de ventilación, detección automática y control de incendios y en general cumplir con las normas vigentes en materia de salud ocupacional y seguridad Industrial</w:t>
      </w:r>
      <w:r>
        <w:rPr>
          <w:rFonts w:ascii="Verdana" w:eastAsia="Verdana" w:hAnsi="Verdana" w:cs="Verdana"/>
        </w:rPr>
        <w:t>.</w:t>
      </w:r>
    </w:p>
    <w:p w14:paraId="5535F1C9" w14:textId="77777777" w:rsidR="009D45FE"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sidRPr="00053468">
        <w:rPr>
          <w:rFonts w:ascii="Verdana" w:eastAsia="Verdana" w:hAnsi="Verdana" w:cs="Verdana"/>
        </w:rPr>
        <w:t xml:space="preserve">Garantizar que las instalaciones cuenten con baterías </w:t>
      </w:r>
      <w:r>
        <w:rPr>
          <w:rFonts w:ascii="Verdana" w:eastAsia="Verdana" w:hAnsi="Verdana" w:cs="Verdana"/>
        </w:rPr>
        <w:t>sanitarias,</w:t>
      </w:r>
      <w:r w:rsidRPr="00053468">
        <w:rPr>
          <w:rFonts w:ascii="Verdana" w:eastAsia="Verdana" w:hAnsi="Verdana" w:cs="Verdana"/>
        </w:rPr>
        <w:t xml:space="preserve"> para hombres, separadas de las de mujeres, con suministro constante de agua y servicio de aseo permanente, así como dotación de papel higiénico, toallas de papel y jabón, de acuerdo con el número de participantes y el tiempo de duración de cada actividad</w:t>
      </w:r>
      <w:r>
        <w:rPr>
          <w:rFonts w:ascii="Verdana" w:eastAsia="Verdana" w:hAnsi="Verdana" w:cs="Verdana"/>
        </w:rPr>
        <w:t>.</w:t>
      </w:r>
    </w:p>
    <w:p w14:paraId="118984BD" w14:textId="77777777" w:rsidR="009D45FE"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sidRPr="005D0C99">
        <w:rPr>
          <w:rFonts w:ascii="Verdana" w:eastAsia="Verdana" w:hAnsi="Verdana" w:cs="Verdana"/>
        </w:rPr>
        <w:t>Mantener indemne a la entidad por las reclamaciones que se deriven con ocasión a la ejecución contractual.</w:t>
      </w:r>
    </w:p>
    <w:p w14:paraId="63B5FC88" w14:textId="77777777" w:rsidR="009D45FE"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sidRPr="005D0C99">
        <w:rPr>
          <w:rFonts w:ascii="Verdana" w:eastAsia="Verdana" w:hAnsi="Verdana" w:cs="Verdana"/>
        </w:rPr>
        <w:t>Presentar ante la entidad la correspondiente facturación de conformidad con las normas vigentes, adjuntando soporte de paz y salvo en el pago de aportes al sistema de seguridad social y parafiscales correspondientes al último periodo de pago.</w:t>
      </w:r>
    </w:p>
    <w:p w14:paraId="57A5DE3F" w14:textId="77777777" w:rsidR="009D45FE"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sidRPr="005D0C99">
        <w:rPr>
          <w:rFonts w:ascii="Verdana" w:eastAsia="Verdana" w:hAnsi="Verdana" w:cs="Verdana"/>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w:t>
      </w:r>
    </w:p>
    <w:p w14:paraId="114C05DC" w14:textId="77777777" w:rsidR="009D45FE"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sidRPr="005D0C99">
        <w:rPr>
          <w:rFonts w:ascii="Verdana" w:eastAsia="Verdana" w:hAnsi="Verdana" w:cs="Verdana"/>
        </w:rPr>
        <w:t>Cumplir con todas y cada una de las especificaciones técnicas, señaladas en el estudio previo, en el anexo técnico y en la ficha técnica, documentos que hacen parte integral del presente contrato.</w:t>
      </w:r>
    </w:p>
    <w:p w14:paraId="2C897CC6" w14:textId="77777777" w:rsidR="009D45FE"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sidRPr="005D0C99">
        <w:rPr>
          <w:rFonts w:ascii="Verdana" w:eastAsia="Verdana" w:hAnsi="Verdana" w:cs="Verdana"/>
        </w:rPr>
        <w:t xml:space="preserve">Presentar la factura electrónica validada previamente por la DIAN en caso de estar obligado a ello, para el pago de los bienes y servicios contratados, conforme a las disposiciones señaladas en el Decreto 358 del 5 de marzo de 2020 en concordancia con la Resolución No 000042 del 5 de mayo de 2020 expedida por la DIAN. </w:t>
      </w:r>
    </w:p>
    <w:p w14:paraId="31848615" w14:textId="77777777" w:rsidR="009D45FE" w:rsidRPr="005D0C99" w:rsidRDefault="009D45FE" w:rsidP="009D45FE">
      <w:pPr>
        <w:pStyle w:val="Prrafodelista"/>
        <w:numPr>
          <w:ilvl w:val="0"/>
          <w:numId w:val="9"/>
        </w:numPr>
        <w:pBdr>
          <w:top w:val="nil"/>
          <w:left w:val="nil"/>
          <w:bottom w:val="nil"/>
          <w:right w:val="nil"/>
          <w:between w:val="nil"/>
        </w:pBdr>
        <w:overflowPunct w:val="0"/>
        <w:adjustRightInd w:val="0"/>
        <w:ind w:right="172"/>
        <w:contextualSpacing/>
        <w:textAlignment w:val="baseline"/>
        <w:rPr>
          <w:rFonts w:ascii="Verdana" w:eastAsia="Verdana" w:hAnsi="Verdana" w:cs="Verdana"/>
        </w:rPr>
      </w:pPr>
      <w:r w:rsidRPr="005D0C99">
        <w:rPr>
          <w:rFonts w:ascii="Verdana" w:eastAsia="Verdana" w:hAnsi="Verdana" w:cs="Verdana"/>
        </w:rPr>
        <w:t>Cumplir con las demás obligaciones que contribuyan a garantizar el cabal cumplimiento y ejecución del presente contrato.</w:t>
      </w:r>
    </w:p>
    <w:p w14:paraId="4418986A" w14:textId="77777777" w:rsidR="009D45FE" w:rsidRPr="002459EC" w:rsidRDefault="009D45FE" w:rsidP="009D45FE">
      <w:pPr>
        <w:pBdr>
          <w:top w:val="nil"/>
          <w:left w:val="nil"/>
          <w:bottom w:val="nil"/>
          <w:right w:val="nil"/>
          <w:between w:val="nil"/>
        </w:pBdr>
        <w:ind w:right="172"/>
        <w:jc w:val="both"/>
        <w:rPr>
          <w:rFonts w:ascii="Verdana" w:eastAsia="Verdana" w:hAnsi="Verdana" w:cs="Verdana"/>
        </w:rPr>
      </w:pPr>
    </w:p>
    <w:p w14:paraId="1DB62CB4" w14:textId="77777777" w:rsidR="00716BFD" w:rsidRDefault="00716BFD" w:rsidP="00716BFD">
      <w:pPr>
        <w:pBdr>
          <w:top w:val="nil"/>
          <w:left w:val="nil"/>
          <w:bottom w:val="nil"/>
          <w:right w:val="nil"/>
          <w:between w:val="nil"/>
        </w:pBdr>
        <w:jc w:val="both"/>
        <w:rPr>
          <w:rFonts w:ascii="Verdana" w:eastAsia="Verdana" w:hAnsi="Verdana" w:cs="Verdana"/>
          <w:color w:val="000000"/>
        </w:rPr>
      </w:pPr>
    </w:p>
    <w:p w14:paraId="70DDAB30" w14:textId="56EF9616" w:rsidR="00716BFD" w:rsidRDefault="00716BFD" w:rsidP="00716BFD">
      <w:pPr>
        <w:keepNext/>
        <w:widowControl/>
        <w:pBdr>
          <w:top w:val="nil"/>
          <w:left w:val="nil"/>
          <w:bottom w:val="nil"/>
          <w:right w:val="nil"/>
          <w:between w:val="nil"/>
        </w:pBdr>
        <w:jc w:val="both"/>
        <w:rPr>
          <w:rFonts w:ascii="Verdana" w:eastAsia="Verdana" w:hAnsi="Verdana" w:cs="Verdana"/>
          <w:b/>
          <w:color w:val="000000"/>
        </w:rPr>
      </w:pPr>
      <w:r>
        <w:rPr>
          <w:rFonts w:ascii="Verdana" w:eastAsia="Verdana" w:hAnsi="Verdana" w:cs="Verdana"/>
          <w:b/>
        </w:rPr>
        <w:t xml:space="preserve">CLAUSULA TERCERA. </w:t>
      </w:r>
      <w:r>
        <w:rPr>
          <w:rFonts w:ascii="Verdana" w:eastAsia="Verdana" w:hAnsi="Verdana" w:cs="Verdana"/>
          <w:b/>
          <w:color w:val="000000"/>
        </w:rPr>
        <w:t>OBLIGACIONES DE PARQUES NACIONALES.</w:t>
      </w:r>
    </w:p>
    <w:p w14:paraId="02FD3A51" w14:textId="77777777" w:rsidR="00716BFD" w:rsidRDefault="00716BFD" w:rsidP="00716BFD">
      <w:pPr>
        <w:jc w:val="both"/>
        <w:rPr>
          <w:rFonts w:ascii="Verdana" w:eastAsia="Verdana" w:hAnsi="Verdana" w:cs="Verdana"/>
        </w:rPr>
      </w:pPr>
    </w:p>
    <w:p w14:paraId="47B2DBDD" w14:textId="77777777" w:rsidR="00716BFD" w:rsidRDefault="00716BFD" w:rsidP="00716BFD">
      <w:pPr>
        <w:numPr>
          <w:ilvl w:val="3"/>
          <w:numId w:val="5"/>
        </w:numPr>
        <w:pBdr>
          <w:top w:val="nil"/>
          <w:left w:val="nil"/>
          <w:bottom w:val="nil"/>
          <w:right w:val="nil"/>
          <w:between w:val="nil"/>
        </w:pBdr>
        <w:overflowPunct w:val="0"/>
        <w:adjustRightInd w:val="0"/>
        <w:ind w:left="284"/>
        <w:jc w:val="both"/>
        <w:textAlignment w:val="baseline"/>
        <w:rPr>
          <w:rFonts w:ascii="Verdana" w:eastAsia="Verdana" w:hAnsi="Verdana" w:cs="Verdana"/>
          <w:color w:val="000000"/>
        </w:rPr>
      </w:pPr>
      <w:r>
        <w:rPr>
          <w:rFonts w:ascii="Verdana" w:eastAsia="Verdana" w:hAnsi="Verdana" w:cs="Verdana"/>
          <w:color w:val="000000"/>
        </w:rPr>
        <w:t>Expedir constancia(s) de cumplimiento e informes de supervisión en forma oportuna para el respectivo pago.</w:t>
      </w:r>
    </w:p>
    <w:p w14:paraId="33A98E19" w14:textId="77777777" w:rsidR="00716BFD" w:rsidRDefault="00716BFD" w:rsidP="00716BFD">
      <w:pPr>
        <w:numPr>
          <w:ilvl w:val="3"/>
          <w:numId w:val="5"/>
        </w:numPr>
        <w:pBdr>
          <w:top w:val="nil"/>
          <w:left w:val="nil"/>
          <w:bottom w:val="nil"/>
          <w:right w:val="nil"/>
          <w:between w:val="nil"/>
        </w:pBdr>
        <w:overflowPunct w:val="0"/>
        <w:adjustRightInd w:val="0"/>
        <w:ind w:left="284"/>
        <w:jc w:val="both"/>
        <w:textAlignment w:val="baseline"/>
        <w:rPr>
          <w:rFonts w:ascii="Verdana" w:eastAsia="Verdana" w:hAnsi="Verdana" w:cs="Verdana"/>
          <w:color w:val="000000"/>
        </w:rPr>
      </w:pPr>
      <w:r>
        <w:rPr>
          <w:rFonts w:ascii="Verdana" w:eastAsia="Verdana" w:hAnsi="Verdana" w:cs="Verdana"/>
          <w:color w:val="000000"/>
        </w:rPr>
        <w:t>Verificar el cumplimiento de las obligaciones contraídas por el Contratista.</w:t>
      </w:r>
    </w:p>
    <w:p w14:paraId="0ABD1347" w14:textId="77777777" w:rsidR="00716BFD" w:rsidRDefault="00716BFD" w:rsidP="00716BFD">
      <w:pPr>
        <w:numPr>
          <w:ilvl w:val="3"/>
          <w:numId w:val="5"/>
        </w:numPr>
        <w:pBdr>
          <w:top w:val="nil"/>
          <w:left w:val="nil"/>
          <w:bottom w:val="nil"/>
          <w:right w:val="nil"/>
          <w:between w:val="nil"/>
        </w:pBdr>
        <w:overflowPunct w:val="0"/>
        <w:adjustRightInd w:val="0"/>
        <w:ind w:left="284"/>
        <w:jc w:val="both"/>
        <w:textAlignment w:val="baseline"/>
        <w:rPr>
          <w:rFonts w:ascii="Verdana" w:eastAsia="Verdana" w:hAnsi="Verdana" w:cs="Verdana"/>
          <w:color w:val="000000"/>
        </w:rPr>
      </w:pPr>
      <w:r>
        <w:rPr>
          <w:rFonts w:ascii="Verdana" w:eastAsia="Verdana" w:hAnsi="Verdana" w:cs="Verdana"/>
          <w:color w:val="000000"/>
        </w:rPr>
        <w:t>Prestar la colaboración necesaria para que el Contratista satisfaga plenamente el objeto contractual.</w:t>
      </w:r>
    </w:p>
    <w:p w14:paraId="12993521" w14:textId="77777777" w:rsidR="00716BFD" w:rsidRDefault="00716BFD" w:rsidP="00716BFD">
      <w:pPr>
        <w:numPr>
          <w:ilvl w:val="3"/>
          <w:numId w:val="5"/>
        </w:numPr>
        <w:pBdr>
          <w:top w:val="nil"/>
          <w:left w:val="nil"/>
          <w:bottom w:val="nil"/>
          <w:right w:val="nil"/>
          <w:between w:val="nil"/>
        </w:pBdr>
        <w:overflowPunct w:val="0"/>
        <w:adjustRightInd w:val="0"/>
        <w:ind w:left="284"/>
        <w:jc w:val="both"/>
        <w:textAlignment w:val="baseline"/>
        <w:rPr>
          <w:rFonts w:ascii="Verdana" w:eastAsia="Verdana" w:hAnsi="Verdana" w:cs="Verdana"/>
        </w:rPr>
      </w:pPr>
      <w:r>
        <w:rPr>
          <w:rFonts w:ascii="Verdana" w:eastAsia="Verdana" w:hAnsi="Verdana" w:cs="Verdana"/>
        </w:rPr>
        <w:t>Efectuar los pagos en la forma pactada en el presente contrato.</w:t>
      </w:r>
    </w:p>
    <w:p w14:paraId="1A97FE85" w14:textId="77777777" w:rsidR="00716BFD" w:rsidRDefault="00716BFD" w:rsidP="00716BFD">
      <w:pPr>
        <w:numPr>
          <w:ilvl w:val="3"/>
          <w:numId w:val="5"/>
        </w:numPr>
        <w:pBdr>
          <w:top w:val="nil"/>
          <w:left w:val="nil"/>
          <w:bottom w:val="nil"/>
          <w:right w:val="nil"/>
          <w:between w:val="nil"/>
        </w:pBdr>
        <w:overflowPunct w:val="0"/>
        <w:adjustRightInd w:val="0"/>
        <w:ind w:left="284"/>
        <w:jc w:val="both"/>
        <w:textAlignment w:val="baseline"/>
        <w:rPr>
          <w:rFonts w:ascii="Verdana" w:eastAsia="Verdana" w:hAnsi="Verdana" w:cs="Verdana"/>
        </w:rPr>
      </w:pPr>
      <w:r>
        <w:rPr>
          <w:rFonts w:ascii="Verdana" w:eastAsia="Verdana" w:hAnsi="Verdana" w:cs="Verdana"/>
        </w:rPr>
        <w:t>Dirimir las controversias que se presenten entre el Supervisor y el Contratista en la ejecución del Contrato.</w:t>
      </w:r>
    </w:p>
    <w:p w14:paraId="540BEB63" w14:textId="77777777" w:rsidR="00716BFD" w:rsidRDefault="00716BFD" w:rsidP="00716BFD">
      <w:pPr>
        <w:numPr>
          <w:ilvl w:val="3"/>
          <w:numId w:val="5"/>
        </w:numPr>
        <w:pBdr>
          <w:top w:val="nil"/>
          <w:left w:val="nil"/>
          <w:bottom w:val="nil"/>
          <w:right w:val="nil"/>
          <w:between w:val="nil"/>
        </w:pBdr>
        <w:overflowPunct w:val="0"/>
        <w:adjustRightInd w:val="0"/>
        <w:ind w:left="284"/>
        <w:jc w:val="both"/>
        <w:textAlignment w:val="baseline"/>
        <w:rPr>
          <w:rFonts w:ascii="Verdana" w:eastAsia="Verdana" w:hAnsi="Verdana" w:cs="Verdana"/>
        </w:rPr>
      </w:pPr>
      <w:r>
        <w:rPr>
          <w:rFonts w:ascii="Verdana" w:eastAsia="Verdana" w:hAnsi="Verdana" w:cs="Verdana"/>
        </w:rPr>
        <w:t xml:space="preserve">Exigir si lo cree conveniente las pruebas que indiquen que el contratista ha cumplido con las obligaciones de pagar oportunamente los salarios y prestaciones que correspondan de acuerdo con las leyes vigentes al personal </w:t>
      </w:r>
      <w:r>
        <w:rPr>
          <w:rFonts w:ascii="Verdana" w:eastAsia="Verdana" w:hAnsi="Verdana" w:cs="Verdana"/>
        </w:rPr>
        <w:lastRenderedPageBreak/>
        <w:t>que utilice para la ejecución de este contrato.</w:t>
      </w:r>
    </w:p>
    <w:p w14:paraId="68522235" w14:textId="77777777" w:rsidR="00716BFD" w:rsidRDefault="00716BFD" w:rsidP="00716BFD">
      <w:pPr>
        <w:numPr>
          <w:ilvl w:val="3"/>
          <w:numId w:val="5"/>
        </w:numPr>
        <w:pBdr>
          <w:top w:val="nil"/>
          <w:left w:val="nil"/>
          <w:bottom w:val="nil"/>
          <w:right w:val="nil"/>
          <w:between w:val="nil"/>
        </w:pBdr>
        <w:overflowPunct w:val="0"/>
        <w:adjustRightInd w:val="0"/>
        <w:ind w:left="284"/>
        <w:jc w:val="both"/>
        <w:textAlignment w:val="baseline"/>
        <w:rPr>
          <w:rFonts w:ascii="Verdana" w:eastAsia="Verdana" w:hAnsi="Verdana" w:cs="Verdana"/>
        </w:rPr>
      </w:pPr>
      <w:r>
        <w:rPr>
          <w:rFonts w:ascii="Verdana" w:eastAsia="Verdana" w:hAnsi="Verdana" w:cs="Verdana"/>
        </w:rPr>
        <w:t xml:space="preserve">Imponer las multas a que haya lugar, siempre y cuando se compruebe el incumplimiento del objeto del contrato de conformidad con la normatividad vigente. </w:t>
      </w:r>
    </w:p>
    <w:p w14:paraId="61978478" w14:textId="3D41DA73" w:rsidR="00E65639" w:rsidRPr="001762EA" w:rsidRDefault="00E65639" w:rsidP="00566A98">
      <w:pPr>
        <w:jc w:val="both"/>
        <w:rPr>
          <w:rFonts w:ascii="Verdana" w:hAnsi="Verdana"/>
        </w:rPr>
      </w:pPr>
    </w:p>
    <w:p w14:paraId="07B6695E" w14:textId="1F1D2DBE" w:rsidR="00716BFD" w:rsidRDefault="001717B8" w:rsidP="00566A98">
      <w:pPr>
        <w:jc w:val="both"/>
        <w:rPr>
          <w:rFonts w:ascii="Verdana" w:eastAsia="Verdana" w:hAnsi="Verdana" w:cs="Verdana"/>
        </w:rPr>
      </w:pPr>
      <w:r w:rsidRPr="001762EA">
        <w:rPr>
          <w:rFonts w:ascii="Verdana" w:hAnsi="Verdana"/>
          <w:b/>
        </w:rPr>
        <w:t xml:space="preserve">CLÁUSULA CUARTA: </w:t>
      </w:r>
      <w:proofErr w:type="gramStart"/>
      <w:r w:rsidRPr="001762EA">
        <w:rPr>
          <w:rFonts w:ascii="Verdana" w:hAnsi="Verdana"/>
          <w:b/>
        </w:rPr>
        <w:t>VALOR.-</w:t>
      </w:r>
      <w:proofErr w:type="gramEnd"/>
      <w:r w:rsidRPr="001762EA">
        <w:rPr>
          <w:rFonts w:ascii="Verdana" w:hAnsi="Verdana"/>
        </w:rPr>
        <w:t xml:space="preserve"> Para todos los efectos fiscales y legales, el valor del presente contrato es la suma de </w:t>
      </w:r>
      <w:r w:rsidR="00961FE2" w:rsidRPr="00961FE2">
        <w:rPr>
          <w:rFonts w:ascii="Verdana" w:eastAsia="Verdana" w:hAnsi="Verdana" w:cs="Verdana"/>
          <w:b/>
        </w:rPr>
        <w:t>CIEN MILLONES QUINIENTOS NOVENTA Y CUATRO MIL NUEVE PESOS ($ 100.594.009) M/CTE</w:t>
      </w:r>
      <w:r w:rsidR="002C16E8" w:rsidRPr="001762EA">
        <w:rPr>
          <w:rFonts w:ascii="Verdana" w:eastAsia="Verdana" w:hAnsi="Verdana" w:cs="Verdana"/>
        </w:rPr>
        <w:t xml:space="preserve">, incluidos impuestos, tasas, de carácter nacional, departamental, municipal y/o distrital legales vigentes al momento de la apertura del presente proceso y demás gastos y costos directos o indirectos. </w:t>
      </w:r>
    </w:p>
    <w:p w14:paraId="7C065DBA" w14:textId="77777777" w:rsidR="00716BFD" w:rsidRDefault="00716BFD" w:rsidP="00566A98">
      <w:pPr>
        <w:jc w:val="both"/>
        <w:rPr>
          <w:rFonts w:ascii="Verdana" w:eastAsia="Verdana" w:hAnsi="Verdana" w:cs="Verdana"/>
        </w:rPr>
      </w:pPr>
    </w:p>
    <w:p w14:paraId="70227271" w14:textId="77777777" w:rsidR="000D13D1" w:rsidRPr="0079415A" w:rsidRDefault="001717B8" w:rsidP="000D13D1">
      <w:pPr>
        <w:jc w:val="both"/>
        <w:rPr>
          <w:rFonts w:ascii="Verdana" w:eastAsia="Verdana" w:hAnsi="Verdana" w:cs="Verdana"/>
          <w:color w:val="000000"/>
        </w:rPr>
      </w:pPr>
      <w:r w:rsidRPr="001762EA">
        <w:rPr>
          <w:rFonts w:ascii="Verdana" w:hAnsi="Verdana"/>
          <w:b/>
        </w:rPr>
        <w:t xml:space="preserve">CLÁUSULA QUINTA: FORMA DE </w:t>
      </w:r>
      <w:r w:rsidR="00F665AF" w:rsidRPr="001762EA">
        <w:rPr>
          <w:rFonts w:ascii="Verdana" w:hAnsi="Verdana"/>
          <w:b/>
        </w:rPr>
        <w:t>PAGO</w:t>
      </w:r>
      <w:r w:rsidR="00F665AF" w:rsidRPr="001762EA">
        <w:rPr>
          <w:rFonts w:ascii="Verdana" w:hAnsi="Verdana"/>
        </w:rPr>
        <w:t xml:space="preserve">. </w:t>
      </w:r>
      <w:r w:rsidR="00566A98" w:rsidRPr="001762EA">
        <w:rPr>
          <w:rFonts w:ascii="Verdana" w:hAnsi="Verdana"/>
        </w:rPr>
        <w:t xml:space="preserve">– </w:t>
      </w:r>
      <w:r w:rsidR="000D13D1" w:rsidRPr="006D24B0">
        <w:rPr>
          <w:rFonts w:ascii="Verdana" w:eastAsia="Verdana" w:hAnsi="Verdana" w:cs="Verdana"/>
          <w:b/>
          <w:color w:val="000000"/>
        </w:rPr>
        <w:t xml:space="preserve">PARQUES NACIONALES NATURALES </w:t>
      </w:r>
      <w:r w:rsidR="000D13D1">
        <w:rPr>
          <w:rFonts w:ascii="Verdana" w:eastAsia="Verdana" w:hAnsi="Verdana" w:cs="Verdana"/>
          <w:b/>
          <w:color w:val="000000"/>
        </w:rPr>
        <w:t>DE COLOMBIA</w:t>
      </w:r>
      <w:r w:rsidR="000D13D1" w:rsidRPr="006D24B0">
        <w:rPr>
          <w:rFonts w:ascii="Verdana" w:eastAsia="Verdana" w:hAnsi="Verdana" w:cs="Verdana"/>
          <w:b/>
          <w:color w:val="000000"/>
        </w:rPr>
        <w:t xml:space="preserve">- DIRECCIÓN TERRITORIAL PACIFICO </w:t>
      </w:r>
      <w:r w:rsidR="000D13D1" w:rsidRPr="006D24B0">
        <w:rPr>
          <w:rFonts w:ascii="Verdana" w:eastAsia="Verdana" w:hAnsi="Verdana" w:cs="Verdana"/>
          <w:color w:val="000000"/>
        </w:rPr>
        <w:t xml:space="preserve">pagará al </w:t>
      </w:r>
      <w:r w:rsidR="000D13D1" w:rsidRPr="006D24B0">
        <w:rPr>
          <w:rFonts w:ascii="Verdana" w:eastAsia="Verdana" w:hAnsi="Verdana" w:cs="Verdana"/>
          <w:b/>
          <w:color w:val="000000"/>
        </w:rPr>
        <w:t xml:space="preserve">CONTRATISTA </w:t>
      </w:r>
      <w:r w:rsidR="000D13D1" w:rsidRPr="006D24B0">
        <w:rPr>
          <w:rFonts w:ascii="Verdana" w:eastAsia="Verdana" w:hAnsi="Verdana" w:cs="Verdana"/>
          <w:color w:val="000000"/>
        </w:rPr>
        <w:t>el valor del contrato así:</w:t>
      </w:r>
      <w:r w:rsidR="000D13D1">
        <w:rPr>
          <w:rFonts w:ascii="Verdana" w:eastAsia="Verdana" w:hAnsi="Verdana" w:cs="Verdana"/>
          <w:color w:val="000000"/>
        </w:rPr>
        <w:t xml:space="preserve"> </w:t>
      </w:r>
      <w:r w:rsidR="000D13D1" w:rsidRPr="0079415A">
        <w:rPr>
          <w:rFonts w:ascii="Verdana" w:eastAsia="Verdana" w:hAnsi="Verdana" w:cs="Verdana"/>
          <w:color w:val="000000"/>
        </w:rPr>
        <w:t xml:space="preserve">UNICO PAGO de acuerdo a los </w:t>
      </w:r>
      <w:r w:rsidR="000D13D1">
        <w:rPr>
          <w:rFonts w:ascii="Verdana" w:eastAsia="Verdana" w:hAnsi="Verdana" w:cs="Verdana"/>
          <w:color w:val="000000"/>
        </w:rPr>
        <w:t>servicios</w:t>
      </w:r>
      <w:r w:rsidR="000D13D1" w:rsidRPr="0079415A">
        <w:rPr>
          <w:rFonts w:ascii="Verdana" w:eastAsia="Verdana" w:hAnsi="Verdana" w:cs="Verdana"/>
          <w:color w:val="000000"/>
        </w:rPr>
        <w:t xml:space="preserve"> efectivamente </w:t>
      </w:r>
      <w:r w:rsidR="000D13D1">
        <w:rPr>
          <w:rFonts w:ascii="Verdana" w:eastAsia="Verdana" w:hAnsi="Verdana" w:cs="Verdana"/>
          <w:color w:val="000000"/>
        </w:rPr>
        <w:t>prestados</w:t>
      </w:r>
      <w:r w:rsidR="000D13D1" w:rsidRPr="0079415A">
        <w:rPr>
          <w:rFonts w:ascii="Verdana" w:eastAsia="Verdana" w:hAnsi="Verdana" w:cs="Verdana"/>
          <w:color w:val="000000"/>
        </w:rPr>
        <w:t xml:space="preserve"> y según los precios de la oferta adjudicada, previo recibo a satisfacción por parte del supervisor del contrato de la totalidad de los </w:t>
      </w:r>
      <w:r w:rsidR="000D13D1">
        <w:rPr>
          <w:rFonts w:ascii="Verdana" w:eastAsia="Verdana" w:hAnsi="Verdana" w:cs="Verdana"/>
          <w:color w:val="000000"/>
        </w:rPr>
        <w:t xml:space="preserve">servicios </w:t>
      </w:r>
      <w:r w:rsidR="000D13D1" w:rsidRPr="0079415A">
        <w:rPr>
          <w:rFonts w:ascii="Verdana" w:eastAsia="Verdana" w:hAnsi="Verdana" w:cs="Verdana"/>
          <w:color w:val="000000"/>
        </w:rPr>
        <w:t xml:space="preserve">requeridos dentro del plazo límite de ejecución de los estudios previos y la presentación de la factura electrónica o documento equivalente, junto con el soporte paz y salvo en el pago de aportes al sistema de seguridad social y parafiscales, previa expedición de la constancia de cumplimiento del supervisor del contrato. </w:t>
      </w:r>
    </w:p>
    <w:p w14:paraId="748D5DF8" w14:textId="77777777" w:rsidR="000D13D1" w:rsidRPr="006D24B0" w:rsidRDefault="000D13D1" w:rsidP="000D13D1">
      <w:pPr>
        <w:jc w:val="both"/>
        <w:rPr>
          <w:rFonts w:ascii="Verdana" w:eastAsia="Verdana" w:hAnsi="Verdana" w:cs="Verdana"/>
          <w:b/>
          <w:color w:val="000000"/>
        </w:rPr>
      </w:pPr>
    </w:p>
    <w:p w14:paraId="6E5AFC49" w14:textId="77777777" w:rsidR="000D13D1" w:rsidRPr="006D24B0" w:rsidRDefault="000D13D1" w:rsidP="000D13D1">
      <w:pPr>
        <w:jc w:val="both"/>
        <w:rPr>
          <w:rFonts w:ascii="Verdana" w:eastAsia="Verdana" w:hAnsi="Verdana" w:cs="Verdana"/>
          <w:color w:val="000000"/>
        </w:rPr>
      </w:pPr>
      <w:r w:rsidRPr="006D24B0">
        <w:rPr>
          <w:rFonts w:ascii="Verdana" w:eastAsia="Verdana" w:hAnsi="Verdana" w:cs="Verdana"/>
          <w:color w:val="000000"/>
        </w:rPr>
        <w:t>Sin embargo, el pago estará sujeto al Programa Anual Mensualizado de Caja P.A.C. y al cumplimiento de los procedimientos presupuestales.</w:t>
      </w:r>
    </w:p>
    <w:p w14:paraId="338D6CD7" w14:textId="77777777" w:rsidR="000D13D1" w:rsidRPr="006D24B0" w:rsidRDefault="000D13D1" w:rsidP="000D13D1">
      <w:pPr>
        <w:jc w:val="both"/>
        <w:rPr>
          <w:rFonts w:ascii="Verdana" w:eastAsia="Verdana" w:hAnsi="Verdana" w:cs="Verdana"/>
          <w:color w:val="000000"/>
        </w:rPr>
      </w:pPr>
    </w:p>
    <w:p w14:paraId="5395325F" w14:textId="77777777" w:rsidR="000D13D1" w:rsidRPr="006D24B0" w:rsidRDefault="000D13D1" w:rsidP="000D13D1">
      <w:pPr>
        <w:jc w:val="both"/>
        <w:rPr>
          <w:rFonts w:ascii="Verdana" w:eastAsia="Verdana" w:hAnsi="Verdana" w:cs="Verdana"/>
          <w:color w:val="000000"/>
        </w:rPr>
      </w:pPr>
      <w:r w:rsidRPr="006D24B0">
        <w:rPr>
          <w:rFonts w:ascii="Verdana" w:eastAsia="Verdana" w:hAnsi="Verdana" w:cs="Verdana"/>
          <w:color w:val="000000"/>
        </w:rPr>
        <w:t xml:space="preserve">Para la realización de los pagos derivados del presente contrato, el contratista deberá adjuntar a la factura, la constancia de encontrarse al día en el pago de los aportes al Sistema General de Seguridad Social Integral y Parafiscales, </w:t>
      </w:r>
    </w:p>
    <w:p w14:paraId="1DBA3E2E" w14:textId="77777777" w:rsidR="000D13D1" w:rsidRPr="006D24B0" w:rsidRDefault="000D13D1" w:rsidP="000D13D1">
      <w:pPr>
        <w:jc w:val="both"/>
        <w:rPr>
          <w:rFonts w:ascii="Verdana" w:eastAsia="Verdana" w:hAnsi="Verdana" w:cs="Verdana"/>
          <w:color w:val="000000"/>
        </w:rPr>
      </w:pPr>
    </w:p>
    <w:p w14:paraId="0CF0321F" w14:textId="77777777" w:rsidR="000D13D1" w:rsidRPr="006D24B0" w:rsidRDefault="000D13D1" w:rsidP="000D13D1">
      <w:pPr>
        <w:jc w:val="both"/>
        <w:rPr>
          <w:rFonts w:ascii="Verdana" w:eastAsia="Verdana" w:hAnsi="Verdana" w:cs="Verdana"/>
          <w:color w:val="000000"/>
        </w:rPr>
      </w:pPr>
      <w:r w:rsidRPr="006D24B0">
        <w:rPr>
          <w:rFonts w:ascii="Verdana" w:eastAsia="Verdana" w:hAnsi="Verdana" w:cs="Verdana"/>
          <w:color w:val="000000"/>
        </w:rPr>
        <w:t>conforme a lo establecido en el artículo 50 de la Ley 789 de 2002 y el artículo 23 de la Ley 1150 de 2007. Esta circunstancia deberá ser verificada por el supervisor del contrato como requisito para cada pago, de conformidad con el parágrafo 10 del artículo 23 de la Ley 1150 de 2007.</w:t>
      </w:r>
    </w:p>
    <w:p w14:paraId="75BF86B5" w14:textId="77777777" w:rsidR="000D13D1" w:rsidRPr="00394F60" w:rsidRDefault="000D13D1" w:rsidP="000D13D1">
      <w:pPr>
        <w:pBdr>
          <w:top w:val="nil"/>
          <w:left w:val="nil"/>
          <w:bottom w:val="nil"/>
          <w:right w:val="nil"/>
          <w:between w:val="nil"/>
        </w:pBdr>
        <w:jc w:val="both"/>
        <w:rPr>
          <w:rFonts w:ascii="Verdana" w:eastAsia="Verdana" w:hAnsi="Verdana" w:cs="Verdana"/>
          <w:highlight w:val="yellow"/>
        </w:rPr>
      </w:pPr>
    </w:p>
    <w:p w14:paraId="4F9FB77A" w14:textId="77777777" w:rsidR="000D13D1" w:rsidRPr="00394F60" w:rsidRDefault="000D13D1" w:rsidP="000D13D1">
      <w:pPr>
        <w:pBdr>
          <w:top w:val="nil"/>
          <w:left w:val="nil"/>
          <w:bottom w:val="nil"/>
          <w:right w:val="nil"/>
          <w:between w:val="nil"/>
        </w:pBdr>
        <w:jc w:val="both"/>
        <w:rPr>
          <w:rFonts w:ascii="Verdana" w:eastAsia="Verdana" w:hAnsi="Verdana" w:cs="Verdana"/>
        </w:rPr>
      </w:pPr>
      <w:r w:rsidRPr="00394F60">
        <w:rPr>
          <w:rFonts w:ascii="Verdana" w:eastAsia="Verdana" w:hAnsi="Verdana" w:cs="Verdana"/>
          <w:b/>
        </w:rPr>
        <w:t xml:space="preserve">NOTA 1: </w:t>
      </w:r>
      <w:r w:rsidRPr="00394F60">
        <w:rPr>
          <w:rFonts w:ascii="Verdana" w:eastAsia="Verdana" w:hAnsi="Verdana" w:cs="Verdana"/>
        </w:rPr>
        <w:t xml:space="preserve">Los pagos antes señalados se realizarán con sujeción al PAC de PARQUES NACIONALES NATURALES DE COLOMBIA de tal manera que PNNC no asume responsabilidad alguna por la demora que pueda presentarse en dichos pagos, </w:t>
      </w:r>
      <w:proofErr w:type="gramStart"/>
      <w:r w:rsidRPr="00394F60">
        <w:rPr>
          <w:rFonts w:ascii="Verdana" w:eastAsia="Verdana" w:hAnsi="Verdana" w:cs="Verdana"/>
        </w:rPr>
        <w:t>y</w:t>
      </w:r>
      <w:proofErr w:type="gramEnd"/>
      <w:r w:rsidRPr="00394F60">
        <w:rPr>
          <w:rFonts w:ascii="Verdana" w:eastAsia="Verdana" w:hAnsi="Verdana" w:cs="Verdana"/>
        </w:rPr>
        <w:t xml:space="preserve"> por lo tanto, EL CONTRATISTA cumplirá con sus obligaciones y no podrá aducir como justificación alguna para su no realización, demora en el pago.</w:t>
      </w:r>
    </w:p>
    <w:p w14:paraId="3D4EA88D" w14:textId="77777777" w:rsidR="000D13D1" w:rsidRPr="00394F60" w:rsidRDefault="000D13D1" w:rsidP="000D13D1">
      <w:pPr>
        <w:pBdr>
          <w:top w:val="nil"/>
          <w:left w:val="nil"/>
          <w:bottom w:val="nil"/>
          <w:right w:val="nil"/>
          <w:between w:val="nil"/>
        </w:pBdr>
        <w:jc w:val="both"/>
        <w:rPr>
          <w:rFonts w:ascii="Verdana" w:eastAsia="Verdana" w:hAnsi="Verdana" w:cs="Verdana"/>
        </w:rPr>
      </w:pPr>
    </w:p>
    <w:p w14:paraId="0DA4EBEA" w14:textId="77777777" w:rsidR="000D13D1" w:rsidRPr="00394F60" w:rsidRDefault="000D13D1" w:rsidP="000D13D1">
      <w:pPr>
        <w:pBdr>
          <w:top w:val="nil"/>
          <w:left w:val="nil"/>
          <w:bottom w:val="nil"/>
          <w:right w:val="nil"/>
          <w:between w:val="nil"/>
        </w:pBdr>
        <w:jc w:val="both"/>
        <w:rPr>
          <w:rFonts w:ascii="Verdana" w:eastAsia="Verdana" w:hAnsi="Verdana" w:cs="Verdana"/>
        </w:rPr>
      </w:pPr>
      <w:r w:rsidRPr="00394F60">
        <w:rPr>
          <w:rFonts w:ascii="Verdana" w:eastAsia="Verdana" w:hAnsi="Verdana" w:cs="Verdana"/>
          <w:b/>
        </w:rPr>
        <w:t>NOTA 2:</w:t>
      </w:r>
      <w:r w:rsidRPr="00394F60">
        <w:rPr>
          <w:rFonts w:ascii="Verdana" w:eastAsia="Verdana" w:hAnsi="Verdana" w:cs="Verdana"/>
        </w:rPr>
        <w:t xml:space="preserve"> PARQUES NACIONALES NATURALES DE COLOMBIA pagará al CONTRATISTA el valor del presente contrato en la cuenta bancaria aportada por el contratista. </w:t>
      </w:r>
    </w:p>
    <w:p w14:paraId="0AFB1673" w14:textId="77777777" w:rsidR="000D13D1" w:rsidRPr="00394F60" w:rsidRDefault="000D13D1" w:rsidP="000D13D1">
      <w:pPr>
        <w:pBdr>
          <w:top w:val="nil"/>
          <w:left w:val="nil"/>
          <w:bottom w:val="nil"/>
          <w:right w:val="nil"/>
          <w:between w:val="nil"/>
        </w:pBdr>
        <w:jc w:val="both"/>
        <w:rPr>
          <w:rFonts w:ascii="Verdana" w:eastAsia="Verdana" w:hAnsi="Verdana" w:cs="Verdana"/>
        </w:rPr>
      </w:pPr>
    </w:p>
    <w:p w14:paraId="5D98F438" w14:textId="77777777" w:rsidR="000D13D1" w:rsidRPr="00394F60" w:rsidRDefault="000D13D1" w:rsidP="000D13D1">
      <w:pPr>
        <w:pBdr>
          <w:top w:val="nil"/>
          <w:left w:val="nil"/>
          <w:bottom w:val="nil"/>
          <w:right w:val="nil"/>
          <w:between w:val="nil"/>
        </w:pBdr>
        <w:jc w:val="both"/>
        <w:rPr>
          <w:rFonts w:ascii="Verdana" w:eastAsia="Verdana" w:hAnsi="Verdana" w:cs="Verdana"/>
        </w:rPr>
      </w:pPr>
      <w:r w:rsidRPr="00394F60">
        <w:rPr>
          <w:rFonts w:ascii="Verdana" w:eastAsia="Verdana" w:hAnsi="Verdana" w:cs="Verdana"/>
          <w:b/>
        </w:rPr>
        <w:t>NOTA 3:</w:t>
      </w:r>
      <w:r w:rsidRPr="00394F60">
        <w:rPr>
          <w:rFonts w:ascii="Verdana" w:eastAsia="Verdana" w:hAnsi="Verdana" w:cs="Verdana"/>
        </w:rPr>
        <w:t xml:space="preserve"> El CONTRATISTA deberá expedir la factura electrónica de acuerdo con las instrucciones impartidas por las entidades respectivas.</w:t>
      </w:r>
    </w:p>
    <w:p w14:paraId="4FDDFC42" w14:textId="77777777" w:rsidR="000D13D1" w:rsidRPr="00394F60" w:rsidRDefault="000D13D1" w:rsidP="000D13D1">
      <w:pPr>
        <w:jc w:val="both"/>
        <w:rPr>
          <w:rFonts w:ascii="Verdana" w:eastAsia="Verdana" w:hAnsi="Verdana" w:cs="Verdana"/>
          <w:color w:val="000000"/>
        </w:rPr>
      </w:pPr>
    </w:p>
    <w:p w14:paraId="122349BE" w14:textId="77777777" w:rsidR="000D13D1" w:rsidRPr="00394F60" w:rsidRDefault="000D13D1" w:rsidP="000D13D1">
      <w:pPr>
        <w:jc w:val="both"/>
        <w:rPr>
          <w:rFonts w:ascii="Verdana" w:eastAsia="Verdana" w:hAnsi="Verdana" w:cs="Verdana"/>
          <w:color w:val="000000"/>
        </w:rPr>
      </w:pPr>
      <w:r w:rsidRPr="00394F60">
        <w:rPr>
          <w:rFonts w:ascii="Verdana" w:eastAsia="Verdana" w:hAnsi="Verdana" w:cs="Verdana"/>
          <w:color w:val="000000"/>
        </w:rPr>
        <w:lastRenderedPageBreak/>
        <w:t xml:space="preserve">Para iniciar los </w:t>
      </w:r>
      <w:r w:rsidRPr="00394F60">
        <w:rPr>
          <w:rFonts w:ascii="Verdana" w:eastAsia="Verdana" w:hAnsi="Verdana" w:cs="Verdana"/>
        </w:rPr>
        <w:t>respectivos</w:t>
      </w:r>
      <w:r w:rsidRPr="00394F60">
        <w:rPr>
          <w:rFonts w:ascii="Verdana" w:eastAsia="Verdana" w:hAnsi="Verdana" w:cs="Verdana"/>
          <w:color w:val="000000"/>
        </w:rPr>
        <w:t xml:space="preserve"> trámites de pago, el Contratista deberá aportar los siguientes documentos:</w:t>
      </w:r>
    </w:p>
    <w:p w14:paraId="6ED0C8B9" w14:textId="77777777" w:rsidR="000D13D1" w:rsidRPr="00394F60" w:rsidRDefault="000D13D1" w:rsidP="000D13D1">
      <w:pPr>
        <w:jc w:val="both"/>
        <w:rPr>
          <w:rFonts w:ascii="Verdana" w:eastAsia="Verdana" w:hAnsi="Verdana" w:cs="Verdana"/>
          <w:color w:val="000000"/>
        </w:rPr>
      </w:pPr>
    </w:p>
    <w:p w14:paraId="5AB16514" w14:textId="77777777" w:rsidR="000D13D1" w:rsidRPr="00394F60" w:rsidRDefault="000D13D1" w:rsidP="000D13D1">
      <w:pPr>
        <w:widowControl/>
        <w:numPr>
          <w:ilvl w:val="0"/>
          <w:numId w:val="10"/>
        </w:numPr>
        <w:pBdr>
          <w:top w:val="nil"/>
          <w:left w:val="nil"/>
          <w:bottom w:val="nil"/>
          <w:right w:val="nil"/>
          <w:between w:val="nil"/>
        </w:pBdr>
        <w:autoSpaceDE/>
        <w:autoSpaceDN/>
        <w:ind w:left="567"/>
        <w:jc w:val="both"/>
        <w:rPr>
          <w:rFonts w:ascii="Verdana" w:eastAsia="Verdana" w:hAnsi="Verdana" w:cs="Verdana"/>
          <w:color w:val="000000"/>
        </w:rPr>
      </w:pPr>
      <w:r w:rsidRPr="00394F60">
        <w:rPr>
          <w:rFonts w:ascii="Verdana" w:eastAsia="Verdana" w:hAnsi="Verdana" w:cs="Verdana"/>
          <w:color w:val="000000"/>
        </w:rPr>
        <w:t xml:space="preserve">Informe del supervisor donde se evidencien las actividades ejecutadas. </w:t>
      </w:r>
    </w:p>
    <w:p w14:paraId="627FA47A" w14:textId="77777777" w:rsidR="000D13D1" w:rsidRPr="00394F60" w:rsidRDefault="000D13D1" w:rsidP="000D13D1">
      <w:pPr>
        <w:widowControl/>
        <w:numPr>
          <w:ilvl w:val="0"/>
          <w:numId w:val="10"/>
        </w:numPr>
        <w:pBdr>
          <w:top w:val="nil"/>
          <w:left w:val="nil"/>
          <w:bottom w:val="nil"/>
          <w:right w:val="nil"/>
          <w:between w:val="nil"/>
        </w:pBdr>
        <w:autoSpaceDE/>
        <w:autoSpaceDN/>
        <w:ind w:left="567"/>
        <w:jc w:val="both"/>
        <w:rPr>
          <w:rFonts w:ascii="Verdana" w:eastAsia="Verdana" w:hAnsi="Verdana" w:cs="Verdana"/>
          <w:color w:val="000000"/>
        </w:rPr>
      </w:pPr>
      <w:r w:rsidRPr="00394F60">
        <w:rPr>
          <w:rFonts w:ascii="Verdana" w:eastAsia="Verdana" w:hAnsi="Verdana" w:cs="Verdana"/>
          <w:color w:val="000000"/>
        </w:rPr>
        <w:t xml:space="preserve">Certificación donde conste el cumplimiento del contrato expedida por el supervisor del contrato. </w:t>
      </w:r>
    </w:p>
    <w:p w14:paraId="55D5D1F5" w14:textId="77777777" w:rsidR="000D13D1" w:rsidRPr="00394F60" w:rsidRDefault="000D13D1" w:rsidP="000D13D1">
      <w:pPr>
        <w:widowControl/>
        <w:numPr>
          <w:ilvl w:val="0"/>
          <w:numId w:val="10"/>
        </w:numPr>
        <w:pBdr>
          <w:top w:val="nil"/>
          <w:left w:val="nil"/>
          <w:bottom w:val="nil"/>
          <w:right w:val="nil"/>
          <w:between w:val="nil"/>
        </w:pBdr>
        <w:autoSpaceDE/>
        <w:autoSpaceDN/>
        <w:ind w:left="567"/>
        <w:jc w:val="both"/>
        <w:rPr>
          <w:rFonts w:ascii="Verdana" w:eastAsia="Verdana" w:hAnsi="Verdana" w:cs="Verdana"/>
          <w:color w:val="000000"/>
        </w:rPr>
      </w:pPr>
      <w:r w:rsidRPr="00394F60">
        <w:rPr>
          <w:rFonts w:ascii="Verdana" w:eastAsia="Verdana" w:hAnsi="Verdana" w:cs="Verdana"/>
          <w:color w:val="000000"/>
        </w:rPr>
        <w:t xml:space="preserve">Certificación que acredite el pago por parte del contratista de las obligaciones al sistema general de seguridad social (salud, pensiones y riesgos profesionales) y aportes parafiscales (cajas de compensación familiar, SENA e ICBF). </w:t>
      </w:r>
    </w:p>
    <w:p w14:paraId="06E48497" w14:textId="77777777" w:rsidR="000D13D1" w:rsidRPr="00394F60" w:rsidRDefault="000D13D1" w:rsidP="000D13D1">
      <w:pPr>
        <w:widowControl/>
        <w:pBdr>
          <w:top w:val="nil"/>
          <w:left w:val="nil"/>
          <w:bottom w:val="nil"/>
          <w:right w:val="nil"/>
          <w:between w:val="nil"/>
        </w:pBdr>
        <w:ind w:left="567"/>
        <w:jc w:val="both"/>
        <w:rPr>
          <w:rFonts w:ascii="Verdana" w:eastAsia="Verdana" w:hAnsi="Verdana" w:cs="Verdana"/>
          <w:color w:val="000000"/>
        </w:rPr>
      </w:pPr>
      <w:r w:rsidRPr="00394F60">
        <w:rPr>
          <w:rFonts w:ascii="Verdana" w:eastAsia="Verdana" w:hAnsi="Verdana" w:cs="Verdana"/>
          <w:color w:val="000000"/>
        </w:rPr>
        <w:t xml:space="preserve">Si es persona Jurídica copia de las planillas de pago de las obligaciones al Sistema General de Seguridad Social (Pensión, Salud, ARL y Parafiscales) y certificado de cumplimiento expedido por el representante legal o revisor fiscal, según corresponda y de conformidad con el artículo 50 de la Ley 789 de 2002. Si es persona natural, planilla de autoliquidación y pago de la seguridad social integral (Pensión, Salud, ARL) mes adelantado. </w:t>
      </w:r>
    </w:p>
    <w:p w14:paraId="07BF4D81" w14:textId="77777777" w:rsidR="000D13D1" w:rsidRPr="0085292E" w:rsidRDefault="000D13D1" w:rsidP="000D13D1">
      <w:pPr>
        <w:widowControl/>
        <w:numPr>
          <w:ilvl w:val="0"/>
          <w:numId w:val="10"/>
        </w:numPr>
        <w:pBdr>
          <w:top w:val="nil"/>
          <w:left w:val="nil"/>
          <w:bottom w:val="nil"/>
          <w:right w:val="nil"/>
          <w:between w:val="nil"/>
        </w:pBdr>
        <w:autoSpaceDE/>
        <w:autoSpaceDN/>
        <w:ind w:left="567"/>
        <w:jc w:val="both"/>
        <w:rPr>
          <w:rFonts w:ascii="Verdana" w:eastAsia="Verdana" w:hAnsi="Verdana" w:cs="Verdana"/>
          <w:b/>
          <w:bCs/>
          <w:color w:val="000000"/>
        </w:rPr>
      </w:pPr>
      <w:r w:rsidRPr="00394F60">
        <w:rPr>
          <w:rFonts w:ascii="Verdana" w:eastAsia="Verdana" w:hAnsi="Verdana" w:cs="Verdana"/>
          <w:color w:val="000000"/>
        </w:rPr>
        <w:t xml:space="preserve">Factura de venta electrónica que deberá cumplir con todos los requisitos establecidos en el artículo 617 del Estatuto Tributario e indicar el número del contrato objeto de pago. Las facturas presentadas deben ser a nombre de </w:t>
      </w:r>
      <w:r w:rsidRPr="0085292E">
        <w:rPr>
          <w:rFonts w:ascii="Verdana" w:eastAsia="Verdana" w:hAnsi="Verdana" w:cs="Verdana"/>
          <w:b/>
          <w:bCs/>
        </w:rPr>
        <w:t>NACIÓN-PARQUES NACIONALES NATURALES - DIRECCIÓN TERRITORIAL PACIFICO No 805.003.737-3.</w:t>
      </w:r>
    </w:p>
    <w:p w14:paraId="510D0DA0" w14:textId="77777777" w:rsidR="000D13D1" w:rsidRPr="00FD0797" w:rsidRDefault="000D13D1" w:rsidP="000D13D1">
      <w:pPr>
        <w:widowControl/>
        <w:pBdr>
          <w:top w:val="nil"/>
          <w:left w:val="nil"/>
          <w:bottom w:val="nil"/>
          <w:right w:val="nil"/>
          <w:between w:val="nil"/>
        </w:pBdr>
        <w:autoSpaceDE/>
        <w:autoSpaceDN/>
        <w:ind w:left="567"/>
        <w:jc w:val="both"/>
        <w:rPr>
          <w:rFonts w:ascii="Verdana" w:eastAsia="Verdana" w:hAnsi="Verdana" w:cs="Verdana"/>
          <w:b/>
          <w:bCs/>
          <w:color w:val="000000"/>
        </w:rPr>
      </w:pPr>
    </w:p>
    <w:p w14:paraId="7CD0A311" w14:textId="77777777" w:rsidR="000D13D1" w:rsidRPr="00394F60" w:rsidRDefault="000D13D1" w:rsidP="000D13D1">
      <w:pPr>
        <w:pBdr>
          <w:top w:val="nil"/>
          <w:left w:val="nil"/>
          <w:bottom w:val="nil"/>
          <w:right w:val="nil"/>
          <w:between w:val="nil"/>
        </w:pBdr>
        <w:jc w:val="both"/>
        <w:rPr>
          <w:rFonts w:ascii="Verdana" w:eastAsia="Verdana" w:hAnsi="Verdana" w:cs="Verdana"/>
          <w:color w:val="000000"/>
        </w:rPr>
      </w:pPr>
      <w:r w:rsidRPr="00394F60">
        <w:rPr>
          <w:rFonts w:ascii="Verdana" w:eastAsia="Verdana" w:hAnsi="Verdana" w:cs="Verdana"/>
          <w:color w:val="000000"/>
        </w:rPr>
        <w:t>Los pagos se realizarán dentro de los 30 días siguientes a la radicación de la certificación de cumplimiento y demás documentos soporte emitidos por parte del Supervisor. En todo caso los pagos al CONTRATISTA se sujetarán a la situación de fondos que haga el Ministerio de Hacienda y Crédito Público, circunstancia que declara conocer el contratista con la suscripción del contrato, exonerando de toda responsabilidad a Parques Nacionales Naturales de Colombia.</w:t>
      </w:r>
    </w:p>
    <w:p w14:paraId="6B0CAB40" w14:textId="77777777" w:rsidR="000D13D1" w:rsidRPr="00394F60" w:rsidRDefault="000D13D1" w:rsidP="000D13D1">
      <w:pPr>
        <w:pBdr>
          <w:top w:val="nil"/>
          <w:left w:val="nil"/>
          <w:bottom w:val="nil"/>
          <w:right w:val="nil"/>
          <w:between w:val="nil"/>
        </w:pBdr>
        <w:ind w:left="720"/>
        <w:rPr>
          <w:rFonts w:ascii="Verdana" w:eastAsia="Verdana" w:hAnsi="Verdana" w:cs="Verdana"/>
          <w:color w:val="000000"/>
        </w:rPr>
      </w:pPr>
    </w:p>
    <w:p w14:paraId="60129BA0" w14:textId="77777777" w:rsidR="000D13D1" w:rsidRDefault="000D13D1" w:rsidP="000D13D1">
      <w:pPr>
        <w:pBdr>
          <w:top w:val="nil"/>
          <w:left w:val="nil"/>
          <w:bottom w:val="nil"/>
          <w:right w:val="nil"/>
          <w:between w:val="nil"/>
        </w:pBdr>
        <w:jc w:val="both"/>
        <w:rPr>
          <w:rFonts w:ascii="Verdana" w:eastAsia="Verdana" w:hAnsi="Verdana" w:cs="Verdana"/>
          <w:color w:val="000000"/>
        </w:rPr>
      </w:pPr>
      <w:r w:rsidRPr="00394F60">
        <w:rPr>
          <w:rFonts w:ascii="Verdana" w:eastAsia="Verdana" w:hAnsi="Verdana" w:cs="Verdana"/>
        </w:rPr>
        <w:t>Sólo</w:t>
      </w:r>
      <w:r w:rsidRPr="00394F60">
        <w:rPr>
          <w:rFonts w:ascii="Verdana" w:eastAsia="Verdana" w:hAnsi="Verdana" w:cs="Verdana"/>
          <w:color w:val="000000"/>
        </w:rPr>
        <w:t xml:space="preserve"> se cancelarán los servicios efectivamente prestados y facturados, por lo que el contratista autoriza a </w:t>
      </w:r>
      <w:r w:rsidRPr="00394F60">
        <w:rPr>
          <w:rFonts w:ascii="Verdana" w:eastAsia="Verdana" w:hAnsi="Verdana" w:cs="Verdana"/>
          <w:b/>
          <w:color w:val="000000"/>
        </w:rPr>
        <w:t>PARQUES NACIONALES NATURALES DE COLOMBIA</w:t>
      </w:r>
      <w:r w:rsidRPr="00394F60">
        <w:rPr>
          <w:rFonts w:ascii="Verdana" w:eastAsia="Verdana" w:hAnsi="Verdana" w:cs="Verdana"/>
          <w:color w:val="000000"/>
        </w:rPr>
        <w:t>, para que proceda a la liberación de los recursos no ejecutados.</w:t>
      </w:r>
    </w:p>
    <w:p w14:paraId="05064394" w14:textId="44E94030" w:rsidR="00566A98" w:rsidRPr="001762EA" w:rsidRDefault="00566A98" w:rsidP="00961FE2">
      <w:pPr>
        <w:jc w:val="both"/>
        <w:rPr>
          <w:rFonts w:ascii="Verdana" w:hAnsi="Verdana"/>
          <w:b/>
          <w:bCs/>
        </w:rPr>
      </w:pPr>
    </w:p>
    <w:p w14:paraId="43F69DF4" w14:textId="77777777" w:rsidR="00566A98" w:rsidRPr="001762EA" w:rsidRDefault="00566A98" w:rsidP="002C16E8">
      <w:pPr>
        <w:jc w:val="both"/>
        <w:rPr>
          <w:rFonts w:ascii="Verdana" w:hAnsi="Verdana"/>
        </w:rPr>
      </w:pPr>
    </w:p>
    <w:p w14:paraId="6029148E" w14:textId="33AB3AFC" w:rsidR="00302F50" w:rsidRPr="001762EA" w:rsidRDefault="001717B8" w:rsidP="000D13D1">
      <w:pPr>
        <w:pBdr>
          <w:top w:val="nil"/>
          <w:left w:val="nil"/>
          <w:bottom w:val="nil"/>
          <w:right w:val="nil"/>
          <w:between w:val="nil"/>
        </w:pBdr>
        <w:tabs>
          <w:tab w:val="left" w:pos="6075"/>
        </w:tabs>
        <w:jc w:val="both"/>
        <w:rPr>
          <w:rFonts w:ascii="Verdana" w:hAnsi="Verdana"/>
        </w:rPr>
      </w:pPr>
      <w:r w:rsidRPr="001762EA">
        <w:rPr>
          <w:rFonts w:ascii="Verdana" w:hAnsi="Verdana"/>
          <w:b/>
        </w:rPr>
        <w:t>CLÁUSULA SEXTA: PLAZO DE EJECUCIÓN:</w:t>
      </w:r>
      <w:r w:rsidRPr="001762EA">
        <w:rPr>
          <w:rFonts w:ascii="Verdana" w:hAnsi="Verdana"/>
        </w:rPr>
        <w:t xml:space="preserve"> </w:t>
      </w:r>
      <w:r w:rsidR="00A4332B" w:rsidRPr="00A4332B">
        <w:rPr>
          <w:rFonts w:ascii="Verdana" w:hAnsi="Verdana"/>
        </w:rPr>
        <w:t>El plazo de ejecución será hasta el 10 de diciembre de 2026, término que se contara a partir del cumplimiento de los requisitos de legalización y perfeccionamiento esto es la aprobación de la garantía única y la expedición del registro presupuestal y el inicio en la plataforma SECOP II.</w:t>
      </w:r>
    </w:p>
    <w:p w14:paraId="477F177E" w14:textId="77777777" w:rsidR="00302F50" w:rsidRPr="001762EA" w:rsidRDefault="00302F50" w:rsidP="00530283">
      <w:pPr>
        <w:jc w:val="both"/>
        <w:rPr>
          <w:rFonts w:ascii="Verdana" w:hAnsi="Verdana"/>
        </w:rPr>
      </w:pPr>
    </w:p>
    <w:p w14:paraId="4CA40CF8" w14:textId="23ECBA28" w:rsidR="00530283" w:rsidRPr="001762EA" w:rsidRDefault="001717B8" w:rsidP="00A4332B">
      <w:pPr>
        <w:pBdr>
          <w:top w:val="nil"/>
          <w:left w:val="nil"/>
          <w:bottom w:val="nil"/>
          <w:right w:val="nil"/>
          <w:between w:val="nil"/>
        </w:pBdr>
        <w:tabs>
          <w:tab w:val="left" w:pos="6075"/>
        </w:tabs>
        <w:overflowPunct w:val="0"/>
        <w:adjustRightInd w:val="0"/>
        <w:contextualSpacing/>
        <w:jc w:val="both"/>
        <w:textAlignment w:val="baseline"/>
        <w:rPr>
          <w:rFonts w:ascii="Verdana" w:hAnsi="Verdana"/>
          <w:b/>
          <w:bCs/>
        </w:rPr>
      </w:pPr>
      <w:r w:rsidRPr="00E9536C">
        <w:rPr>
          <w:rFonts w:ascii="Verdana" w:hAnsi="Verdana"/>
          <w:b/>
        </w:rPr>
        <w:t xml:space="preserve">CLÁUSULA OCTAVA: </w:t>
      </w:r>
      <w:r w:rsidR="00B25D5D" w:rsidRPr="00B25D5D">
        <w:rPr>
          <w:rFonts w:ascii="Verdana" w:hAnsi="Verdana"/>
          <w:b/>
        </w:rPr>
        <w:t xml:space="preserve">LUGAR DE EJECUCIÓN DEL CONTRATO:  </w:t>
      </w:r>
      <w:r w:rsidR="00B25D5D" w:rsidRPr="00B25D5D">
        <w:rPr>
          <w:rFonts w:ascii="Verdana" w:hAnsi="Verdana"/>
          <w:bCs/>
        </w:rPr>
        <w:t>el lugar de ejecución del contrato será en el Municipio de Armenia -</w:t>
      </w:r>
      <w:proofErr w:type="spellStart"/>
      <w:r w:rsidR="00B25D5D" w:rsidRPr="00B25D5D">
        <w:rPr>
          <w:rFonts w:ascii="Verdana" w:hAnsi="Verdana"/>
          <w:bCs/>
        </w:rPr>
        <w:t>Quindio</w:t>
      </w:r>
      <w:proofErr w:type="spellEnd"/>
      <w:r w:rsidR="00B25D5D" w:rsidRPr="00B25D5D">
        <w:rPr>
          <w:rFonts w:ascii="Verdana" w:hAnsi="Verdana"/>
          <w:b/>
        </w:rPr>
        <w:t>.</w:t>
      </w:r>
    </w:p>
    <w:p w14:paraId="4A4D5010" w14:textId="77777777" w:rsidR="00530283" w:rsidRPr="001762EA" w:rsidRDefault="00530283" w:rsidP="002C16E8">
      <w:pPr>
        <w:jc w:val="both"/>
        <w:rPr>
          <w:rFonts w:ascii="Verdana" w:hAnsi="Verdana"/>
        </w:rPr>
      </w:pPr>
    </w:p>
    <w:p w14:paraId="0F41040E" w14:textId="77777777" w:rsidR="00302F50" w:rsidRPr="001762EA" w:rsidRDefault="001717B8" w:rsidP="002C16E8">
      <w:pPr>
        <w:jc w:val="both"/>
        <w:rPr>
          <w:rFonts w:ascii="Verdana" w:hAnsi="Verdana"/>
        </w:rPr>
      </w:pPr>
      <w:r w:rsidRPr="001762EA">
        <w:rPr>
          <w:rFonts w:ascii="Verdana" w:hAnsi="Verdana"/>
          <w:b/>
        </w:rPr>
        <w:t xml:space="preserve">CLÁUSULA NOVENA: CUENTA DEL CONTRATISTA: </w:t>
      </w:r>
      <w:r w:rsidRPr="001762EA">
        <w:rPr>
          <w:rFonts w:ascii="Verdana" w:hAnsi="Verdana"/>
        </w:rPr>
        <w:t xml:space="preserve">PARQUES NACIONALES NATURALES DE COLOMBIA, en línea con el SIIF Nación, consignará el valor pactado en el presente contrato en la Cuenta No </w:t>
      </w:r>
      <w:proofErr w:type="spellStart"/>
      <w:r w:rsidRPr="001762EA">
        <w:rPr>
          <w:rFonts w:ascii="Verdana" w:hAnsi="Verdana"/>
        </w:rPr>
        <w:t>xxxxxxxxxx</w:t>
      </w:r>
      <w:proofErr w:type="spellEnd"/>
      <w:r w:rsidRPr="001762EA">
        <w:rPr>
          <w:rFonts w:ascii="Verdana" w:hAnsi="Verdana"/>
        </w:rPr>
        <w:t xml:space="preserve"> del </w:t>
      </w:r>
      <w:proofErr w:type="spellStart"/>
      <w:r w:rsidRPr="001762EA">
        <w:rPr>
          <w:rFonts w:ascii="Verdana" w:hAnsi="Verdana"/>
        </w:rPr>
        <w:t>xxxxxxxx</w:t>
      </w:r>
      <w:proofErr w:type="spellEnd"/>
      <w:r w:rsidRPr="001762EA">
        <w:rPr>
          <w:rFonts w:ascii="Verdana" w:hAnsi="Verdana"/>
        </w:rPr>
        <w:t xml:space="preserve"> Los pagos se sujetarán a la destinación de fondos que realice el Ministerio de </w:t>
      </w:r>
      <w:r w:rsidRPr="001762EA">
        <w:rPr>
          <w:rFonts w:ascii="Verdana" w:hAnsi="Verdana"/>
        </w:rPr>
        <w:lastRenderedPageBreak/>
        <w:t xml:space="preserve">Hacienda y Crédito Público, circunstancia que declara conocer EL CONTRATISTA con la suscripción del presente contrato, exonerando de toda responsabilidad a PARQUES NACIONALES NATURALES DE COLOMBIA. </w:t>
      </w:r>
    </w:p>
    <w:p w14:paraId="1685D49A" w14:textId="77777777" w:rsidR="00302F50" w:rsidRPr="001762EA" w:rsidRDefault="00302F50" w:rsidP="002C16E8">
      <w:pPr>
        <w:jc w:val="both"/>
        <w:rPr>
          <w:rFonts w:ascii="Verdana" w:hAnsi="Verdana"/>
        </w:rPr>
      </w:pPr>
    </w:p>
    <w:p w14:paraId="5FACB83A" w14:textId="40435B66" w:rsidR="00E9536C" w:rsidRPr="00156743" w:rsidRDefault="001717B8" w:rsidP="00E9536C">
      <w:pPr>
        <w:jc w:val="both"/>
        <w:rPr>
          <w:rFonts w:ascii="Verdana" w:eastAsia="Verdana" w:hAnsi="Verdana" w:cs="Verdana"/>
          <w:color w:val="000000"/>
        </w:rPr>
      </w:pPr>
      <w:r w:rsidRPr="00E9536C">
        <w:rPr>
          <w:rFonts w:ascii="Verdana" w:hAnsi="Verdana"/>
          <w:b/>
        </w:rPr>
        <w:t xml:space="preserve">CLÁUSULA DECIMA: </w:t>
      </w:r>
      <w:r w:rsidR="000D0826" w:rsidRPr="00E9536C">
        <w:rPr>
          <w:rFonts w:ascii="Verdana" w:hAnsi="Verdana"/>
          <w:b/>
        </w:rPr>
        <w:t>GARANTÍAS</w:t>
      </w:r>
      <w:r w:rsidR="000D0826" w:rsidRPr="00E9536C">
        <w:rPr>
          <w:rFonts w:ascii="Verdana" w:hAnsi="Verdana"/>
        </w:rPr>
        <w:t>. -</w:t>
      </w:r>
      <w:r w:rsidRPr="00E9536C">
        <w:rPr>
          <w:rFonts w:ascii="Verdana" w:hAnsi="Verdana"/>
        </w:rPr>
        <w:t xml:space="preserve"> </w:t>
      </w:r>
      <w:r w:rsidR="00E9536C" w:rsidRPr="00156743">
        <w:rPr>
          <w:rFonts w:ascii="Verdana" w:eastAsia="Verdana" w:hAnsi="Verdana" w:cs="Verdana"/>
          <w:color w:val="000000"/>
        </w:rPr>
        <w:t xml:space="preserve">El contratista deberá constituir a favor </w:t>
      </w:r>
      <w:r w:rsidR="008E3F62" w:rsidRPr="008E3F62">
        <w:rPr>
          <w:rFonts w:ascii="Verdana" w:eastAsia="Verdana" w:hAnsi="Verdana" w:cs="Verdana"/>
          <w:b/>
          <w:bCs/>
          <w:color w:val="000000"/>
        </w:rPr>
        <w:t>NACIÓN-PARQUES NACIONALES NATURALES - DIRECCIÓN TERRITORIAL PACIFICO No 805.003.737-3</w:t>
      </w:r>
      <w:r w:rsidR="00E9536C" w:rsidRPr="00156743">
        <w:rPr>
          <w:rFonts w:ascii="Verdana" w:eastAsia="Verdana" w:hAnsi="Verdana" w:cs="Verdana"/>
          <w:color w:val="000000"/>
        </w:rPr>
        <w:t>, algunas de las garantías admisibles y contempladas en el artículo 2.2.1.2.3.1.2. del Decreto 1082 de 2015, amparando los riesgos derivados del incumplimiento de las obligaciones legales o contractuales enunciadas en los artículos 2.2.1.2.3.1.7 y 2.2.1.2.3.1.8 del enunciado decreto.</w:t>
      </w:r>
    </w:p>
    <w:p w14:paraId="002464DD" w14:textId="77777777" w:rsidR="00E9536C" w:rsidRPr="00156743" w:rsidRDefault="00E9536C" w:rsidP="00E9536C">
      <w:pPr>
        <w:ind w:left="720"/>
        <w:jc w:val="both"/>
        <w:rPr>
          <w:rFonts w:ascii="Verdana" w:eastAsia="Verdana" w:hAnsi="Verdana" w:cs="Verdana"/>
          <w:color w:val="000000"/>
        </w:rPr>
      </w:pPr>
    </w:p>
    <w:p w14:paraId="0F3E12F5" w14:textId="77777777" w:rsidR="00E9536C" w:rsidRDefault="00E9536C" w:rsidP="00E9536C">
      <w:pPr>
        <w:jc w:val="both"/>
        <w:rPr>
          <w:rFonts w:ascii="Verdana" w:eastAsia="Verdana" w:hAnsi="Verdana" w:cs="Verdana"/>
          <w:color w:val="000000"/>
        </w:rPr>
      </w:pPr>
      <w:r w:rsidRPr="00156743">
        <w:rPr>
          <w:rFonts w:ascii="Verdana" w:eastAsia="Verdana" w:hAnsi="Verdana" w:cs="Verdana"/>
          <w:color w:val="000000"/>
        </w:rPr>
        <w:t>Así mismo deberá cumplir con la suficiencia de la garantía tal como lo señalan los artículos 2.2.1.2.3.1.12, 2.2.1.2.3.1.13, 2.2.1.2.3.1.15 y 2.2.1.2.3.1.17 del Decreto 1082 de 2015 en lo que hace relación a las reglas consignadas dependiendo de la modalidad de garantía admitida propia de cada instrumento.</w:t>
      </w:r>
    </w:p>
    <w:p w14:paraId="5B69FBF9" w14:textId="77777777" w:rsidR="00E9536C" w:rsidRPr="00156743" w:rsidRDefault="00E9536C" w:rsidP="00E9536C">
      <w:pPr>
        <w:jc w:val="both"/>
        <w:rPr>
          <w:rFonts w:ascii="Verdana" w:eastAsia="Verdana" w:hAnsi="Verdana" w:cs="Verdana"/>
          <w:color w:val="000000"/>
        </w:rPr>
      </w:pPr>
    </w:p>
    <w:p w14:paraId="0BF465CB" w14:textId="50E57F23" w:rsidR="00E9536C" w:rsidRPr="00007232" w:rsidRDefault="00E9536C" w:rsidP="00E9536C">
      <w:pPr>
        <w:jc w:val="both"/>
        <w:rPr>
          <w:rFonts w:ascii="Arial Narrow" w:eastAsia="Arial Narrow" w:hAnsi="Arial Narrow" w:cs="Arial Narrow"/>
          <w:sz w:val="24"/>
          <w:szCs w:val="24"/>
        </w:rPr>
      </w:pPr>
      <w:bookmarkStart w:id="1" w:name="_heading=h.3o7alnk" w:colFirst="0" w:colLast="0"/>
      <w:bookmarkEnd w:id="1"/>
      <w:r w:rsidRPr="00394F60">
        <w:rPr>
          <w:rFonts w:ascii="Verdana" w:eastAsia="Verdana" w:hAnsi="Verdana" w:cs="Verdana"/>
        </w:rPr>
        <w:t xml:space="preserve">De acuerdo con el análisis de riesgos y la forma de mitigarlo que sustenta la exigencia de garantías destinadas a amparar los perjuicios de naturaleza contractual o extracontractual, derivados del incumplimiento del contrato, </w:t>
      </w:r>
      <w:r w:rsidR="008E3F62" w:rsidRPr="008E3F62">
        <w:rPr>
          <w:rFonts w:ascii="Verdana" w:eastAsia="Verdana" w:hAnsi="Verdana" w:cs="Verdana"/>
          <w:b/>
        </w:rPr>
        <w:t>NACIÓN-PARQUES NACIONALES NATURALES - DIRECCIÓN TERRITORIAL PACIFICO No 805.003.737-3</w:t>
      </w:r>
      <w:r w:rsidRPr="00394F60">
        <w:rPr>
          <w:rFonts w:ascii="Verdana" w:eastAsia="Verdana" w:hAnsi="Verdana" w:cs="Verdana"/>
        </w:rPr>
        <w:t xml:space="preserve">, dentro de los cinco (5) días hábiles siguientes a la suscripción del contrato, </w:t>
      </w:r>
      <w:r w:rsidRPr="00156743">
        <w:rPr>
          <w:rFonts w:ascii="Verdana" w:eastAsia="Verdana" w:hAnsi="Verdana" w:cs="Verdana"/>
        </w:rPr>
        <w:t>garantía única de acuerdo con lo establecido en la Ley 1150 de 2007 y el Decreto Reglamentario 1082 de 2015, que ampare los siguientes riesgos:</w:t>
      </w:r>
    </w:p>
    <w:p w14:paraId="39F1DCBC" w14:textId="77777777" w:rsidR="00E9536C" w:rsidRPr="00394F60" w:rsidRDefault="00E9536C" w:rsidP="00E9536C">
      <w:pPr>
        <w:jc w:val="both"/>
        <w:rPr>
          <w:rFonts w:ascii="Verdana" w:eastAsia="Verdana" w:hAnsi="Verdana" w:cs="Verdana"/>
        </w:rPr>
      </w:pPr>
    </w:p>
    <w:p w14:paraId="4423655C" w14:textId="77777777" w:rsidR="00B60551" w:rsidRPr="00007232" w:rsidRDefault="00B60551" w:rsidP="00B60551">
      <w:pPr>
        <w:jc w:val="both"/>
        <w:rPr>
          <w:rFonts w:ascii="Arial Narrow" w:eastAsia="Arial Narrow" w:hAnsi="Arial Narrow" w:cs="Arial Narrow"/>
          <w:sz w:val="24"/>
          <w:szCs w:val="24"/>
        </w:rPr>
      </w:pPr>
      <w:bookmarkStart w:id="2" w:name="_heading=h.23ckvvd" w:colFirst="0" w:colLast="0"/>
      <w:bookmarkEnd w:id="2"/>
      <w:r w:rsidRPr="00394F60">
        <w:rPr>
          <w:rFonts w:ascii="Verdana" w:eastAsia="Verdana" w:hAnsi="Verdana" w:cs="Verdana"/>
        </w:rPr>
        <w:t xml:space="preserve">dentro de los </w:t>
      </w:r>
      <w:r>
        <w:rPr>
          <w:rFonts w:ascii="Verdana" w:eastAsia="Verdana" w:hAnsi="Verdana" w:cs="Verdana"/>
        </w:rPr>
        <w:t>tres</w:t>
      </w:r>
      <w:r w:rsidRPr="00394F60">
        <w:rPr>
          <w:rFonts w:ascii="Verdana" w:eastAsia="Verdana" w:hAnsi="Verdana" w:cs="Verdana"/>
        </w:rPr>
        <w:t xml:space="preserve"> (</w:t>
      </w:r>
      <w:r>
        <w:rPr>
          <w:rFonts w:ascii="Verdana" w:eastAsia="Verdana" w:hAnsi="Verdana" w:cs="Verdana"/>
        </w:rPr>
        <w:t>3</w:t>
      </w:r>
      <w:r w:rsidRPr="00394F60">
        <w:rPr>
          <w:rFonts w:ascii="Verdana" w:eastAsia="Verdana" w:hAnsi="Verdana" w:cs="Verdana"/>
        </w:rPr>
        <w:t xml:space="preserve">) días hábiles siguientes a la suscripción del contrato, </w:t>
      </w:r>
      <w:r w:rsidRPr="00156743">
        <w:rPr>
          <w:rFonts w:ascii="Verdana" w:eastAsia="Verdana" w:hAnsi="Verdana" w:cs="Verdana"/>
        </w:rPr>
        <w:t>garantía única de acuerdo con lo establecido en la Ley 1150 de 2007 y el Decreto Reglamentario 1082 de 2015, que ampare los siguientes riesgos:</w:t>
      </w:r>
    </w:p>
    <w:p w14:paraId="1CF44F78" w14:textId="77777777" w:rsidR="00B60551" w:rsidRPr="00394F60" w:rsidRDefault="00B60551" w:rsidP="00B60551">
      <w:pPr>
        <w:jc w:val="both"/>
        <w:rPr>
          <w:rFonts w:ascii="Verdana" w:eastAsia="Verdana" w:hAnsi="Verdana" w:cs="Verdana"/>
        </w:rPr>
      </w:pPr>
    </w:p>
    <w:tbl>
      <w:tblPr>
        <w:tblW w:w="93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7"/>
        <w:gridCol w:w="3352"/>
        <w:gridCol w:w="2787"/>
      </w:tblGrid>
      <w:tr w:rsidR="00B60551" w:rsidRPr="00B60551" w14:paraId="5B5E36C8" w14:textId="77777777" w:rsidTr="0043033E">
        <w:trPr>
          <w:trHeight w:val="190"/>
          <w:tblHeader/>
          <w:jc w:val="center"/>
        </w:trPr>
        <w:tc>
          <w:tcPr>
            <w:tcW w:w="3257" w:type="dxa"/>
            <w:shd w:val="clear" w:color="auto" w:fill="A8D08D"/>
            <w:vAlign w:val="center"/>
          </w:tcPr>
          <w:p w14:paraId="63996849" w14:textId="77777777" w:rsidR="00B60551" w:rsidRPr="00B60551" w:rsidRDefault="00B60551" w:rsidP="0043033E">
            <w:pPr>
              <w:jc w:val="center"/>
              <w:rPr>
                <w:rFonts w:ascii="Verdana" w:eastAsia="Verdana" w:hAnsi="Verdana" w:cs="Verdana"/>
                <w:b/>
                <w:bCs/>
                <w:sz w:val="18"/>
                <w:szCs w:val="18"/>
              </w:rPr>
            </w:pPr>
            <w:r w:rsidRPr="00B60551">
              <w:rPr>
                <w:rFonts w:ascii="Verdana" w:eastAsia="Verdana" w:hAnsi="Verdana" w:cs="Verdana"/>
                <w:b/>
                <w:bCs/>
                <w:sz w:val="18"/>
                <w:szCs w:val="18"/>
              </w:rPr>
              <w:t>GARANTIAS</w:t>
            </w:r>
          </w:p>
        </w:tc>
        <w:tc>
          <w:tcPr>
            <w:tcW w:w="3352" w:type="dxa"/>
            <w:shd w:val="clear" w:color="auto" w:fill="A8D08D"/>
            <w:vAlign w:val="center"/>
          </w:tcPr>
          <w:p w14:paraId="0F42B37B" w14:textId="77777777" w:rsidR="00B60551" w:rsidRPr="00B60551" w:rsidRDefault="00B60551" w:rsidP="0043033E">
            <w:pPr>
              <w:jc w:val="center"/>
              <w:rPr>
                <w:rFonts w:ascii="Verdana" w:eastAsia="Verdana" w:hAnsi="Verdana" w:cs="Verdana"/>
                <w:b/>
                <w:bCs/>
                <w:sz w:val="18"/>
                <w:szCs w:val="18"/>
              </w:rPr>
            </w:pPr>
            <w:r w:rsidRPr="00B60551">
              <w:rPr>
                <w:rFonts w:ascii="Verdana" w:eastAsia="Verdana" w:hAnsi="Verdana" w:cs="Verdana"/>
                <w:b/>
                <w:bCs/>
                <w:sz w:val="18"/>
                <w:szCs w:val="18"/>
              </w:rPr>
              <w:t>PORCENTAJE DE COBERTURA</w:t>
            </w:r>
          </w:p>
        </w:tc>
        <w:tc>
          <w:tcPr>
            <w:tcW w:w="2787" w:type="dxa"/>
            <w:shd w:val="clear" w:color="auto" w:fill="A8D08D"/>
          </w:tcPr>
          <w:p w14:paraId="0CEC2BEF" w14:textId="77777777" w:rsidR="00B60551" w:rsidRPr="00B60551" w:rsidRDefault="00B60551" w:rsidP="0043033E">
            <w:pPr>
              <w:jc w:val="center"/>
              <w:rPr>
                <w:rFonts w:ascii="Verdana" w:eastAsia="Verdana" w:hAnsi="Verdana" w:cs="Verdana"/>
                <w:b/>
                <w:bCs/>
                <w:sz w:val="18"/>
                <w:szCs w:val="18"/>
              </w:rPr>
            </w:pPr>
            <w:r w:rsidRPr="00B60551">
              <w:rPr>
                <w:rFonts w:ascii="Verdana" w:eastAsia="Verdana" w:hAnsi="Verdana" w:cs="Verdana"/>
                <w:b/>
                <w:bCs/>
                <w:sz w:val="18"/>
                <w:szCs w:val="18"/>
              </w:rPr>
              <w:t>RANGO DE COBERTURA</w:t>
            </w:r>
          </w:p>
        </w:tc>
      </w:tr>
      <w:tr w:rsidR="00B60551" w:rsidRPr="00B60551" w14:paraId="1BDDD781" w14:textId="77777777" w:rsidTr="0043033E">
        <w:trPr>
          <w:trHeight w:val="1041"/>
          <w:jc w:val="center"/>
        </w:trPr>
        <w:tc>
          <w:tcPr>
            <w:tcW w:w="3257" w:type="dxa"/>
            <w:vAlign w:val="center"/>
          </w:tcPr>
          <w:p w14:paraId="48687105" w14:textId="77777777" w:rsidR="00B60551" w:rsidRPr="00B60551" w:rsidRDefault="00B60551" w:rsidP="0043033E">
            <w:pPr>
              <w:jc w:val="both"/>
              <w:rPr>
                <w:rFonts w:ascii="Verdana" w:eastAsia="Verdana" w:hAnsi="Verdana" w:cs="Verdana"/>
                <w:sz w:val="18"/>
                <w:szCs w:val="18"/>
              </w:rPr>
            </w:pPr>
            <w:r w:rsidRPr="00B60551">
              <w:rPr>
                <w:rFonts w:ascii="Verdana" w:eastAsia="Verdana" w:hAnsi="Verdana" w:cs="Verdana"/>
                <w:sz w:val="18"/>
                <w:szCs w:val="18"/>
              </w:rPr>
              <w:t>Cumplimiento del contrato</w:t>
            </w:r>
          </w:p>
        </w:tc>
        <w:tc>
          <w:tcPr>
            <w:tcW w:w="3352" w:type="dxa"/>
            <w:vAlign w:val="center"/>
          </w:tcPr>
          <w:p w14:paraId="69C4A8E7" w14:textId="77777777" w:rsidR="00B60551" w:rsidRPr="00B60551" w:rsidRDefault="00B60551" w:rsidP="0043033E">
            <w:pPr>
              <w:jc w:val="center"/>
              <w:rPr>
                <w:rFonts w:ascii="Verdana" w:eastAsia="Verdana" w:hAnsi="Verdana" w:cs="Verdana"/>
                <w:sz w:val="18"/>
                <w:szCs w:val="18"/>
              </w:rPr>
            </w:pPr>
            <w:r w:rsidRPr="00B60551">
              <w:rPr>
                <w:rFonts w:ascii="Verdana" w:eastAsia="Verdana" w:hAnsi="Verdana" w:cs="Verdana"/>
                <w:sz w:val="18"/>
                <w:szCs w:val="18"/>
              </w:rPr>
              <w:t xml:space="preserve">Por una cuantía equivalente al veinte por ciento (20%) del valor del contrato </w:t>
            </w:r>
          </w:p>
        </w:tc>
        <w:tc>
          <w:tcPr>
            <w:tcW w:w="2787" w:type="dxa"/>
            <w:vAlign w:val="center"/>
          </w:tcPr>
          <w:p w14:paraId="389088D3" w14:textId="77777777" w:rsidR="00B60551" w:rsidRPr="00B60551" w:rsidRDefault="00B60551" w:rsidP="0043033E">
            <w:pPr>
              <w:jc w:val="center"/>
              <w:rPr>
                <w:rFonts w:ascii="Verdana" w:eastAsia="Verdana" w:hAnsi="Verdana" w:cs="Verdana"/>
                <w:sz w:val="18"/>
                <w:szCs w:val="18"/>
              </w:rPr>
            </w:pPr>
            <w:r w:rsidRPr="00B60551">
              <w:rPr>
                <w:rFonts w:ascii="Verdana" w:eastAsia="Verdana" w:hAnsi="Verdana" w:cs="Verdana"/>
                <w:color w:val="000000"/>
                <w:sz w:val="18"/>
                <w:szCs w:val="18"/>
              </w:rPr>
              <w:t>con una vigencia igual al plazo de ejecución y hasta su liquidación, contados a partir de l</w:t>
            </w:r>
            <w:r w:rsidRPr="00B60551">
              <w:rPr>
                <w:rFonts w:ascii="Verdana" w:eastAsia="Verdana" w:hAnsi="Verdana" w:cs="Verdana"/>
                <w:sz w:val="18"/>
                <w:szCs w:val="18"/>
              </w:rPr>
              <w:t>a suscripción del contrato</w:t>
            </w:r>
            <w:r w:rsidRPr="00B60551">
              <w:rPr>
                <w:rFonts w:ascii="Verdana" w:eastAsia="Verdana" w:hAnsi="Verdana" w:cs="Verdana"/>
                <w:color w:val="000000"/>
                <w:sz w:val="18"/>
                <w:szCs w:val="18"/>
              </w:rPr>
              <w:t xml:space="preserve">.  </w:t>
            </w:r>
          </w:p>
        </w:tc>
      </w:tr>
      <w:tr w:rsidR="00B60551" w:rsidRPr="00B60551" w14:paraId="2926534A" w14:textId="77777777" w:rsidTr="0043033E">
        <w:trPr>
          <w:trHeight w:val="830"/>
          <w:jc w:val="center"/>
        </w:trPr>
        <w:tc>
          <w:tcPr>
            <w:tcW w:w="3257" w:type="dxa"/>
            <w:vAlign w:val="center"/>
          </w:tcPr>
          <w:p w14:paraId="28A122F7" w14:textId="77777777" w:rsidR="00B60551" w:rsidRPr="00B60551" w:rsidRDefault="00B60551" w:rsidP="0043033E">
            <w:pPr>
              <w:jc w:val="both"/>
              <w:rPr>
                <w:rFonts w:ascii="Verdana" w:eastAsia="Verdana" w:hAnsi="Verdana" w:cs="Verdana"/>
                <w:sz w:val="18"/>
                <w:szCs w:val="18"/>
              </w:rPr>
            </w:pPr>
            <w:r w:rsidRPr="00B60551">
              <w:rPr>
                <w:rFonts w:ascii="Verdana" w:eastAsia="Verdana" w:hAnsi="Verdana" w:cs="Verdana"/>
                <w:sz w:val="18"/>
                <w:szCs w:val="18"/>
              </w:rPr>
              <w:t xml:space="preserve">Calidad del servicio </w:t>
            </w:r>
          </w:p>
        </w:tc>
        <w:tc>
          <w:tcPr>
            <w:tcW w:w="3352" w:type="dxa"/>
            <w:vAlign w:val="center"/>
          </w:tcPr>
          <w:p w14:paraId="48C732EC" w14:textId="77777777" w:rsidR="00B60551" w:rsidRPr="00B60551" w:rsidRDefault="00B60551" w:rsidP="0043033E">
            <w:pPr>
              <w:jc w:val="center"/>
              <w:rPr>
                <w:rFonts w:ascii="Verdana" w:eastAsia="Verdana" w:hAnsi="Verdana" w:cs="Verdana"/>
                <w:sz w:val="18"/>
                <w:szCs w:val="18"/>
              </w:rPr>
            </w:pPr>
            <w:r w:rsidRPr="00B60551">
              <w:rPr>
                <w:rFonts w:ascii="Verdana" w:eastAsia="Verdana" w:hAnsi="Verdana" w:cs="Verdana"/>
                <w:sz w:val="18"/>
                <w:szCs w:val="18"/>
              </w:rPr>
              <w:t xml:space="preserve">Por una cuantía equivalente al veinte por ciento (20%) del valor del contrato </w:t>
            </w:r>
          </w:p>
        </w:tc>
        <w:tc>
          <w:tcPr>
            <w:tcW w:w="2787" w:type="dxa"/>
            <w:vAlign w:val="center"/>
          </w:tcPr>
          <w:p w14:paraId="1CF975BB" w14:textId="77777777" w:rsidR="00B60551" w:rsidRPr="00B60551" w:rsidRDefault="00B60551" w:rsidP="0043033E">
            <w:pPr>
              <w:jc w:val="center"/>
              <w:rPr>
                <w:rFonts w:ascii="Verdana" w:eastAsia="Verdana" w:hAnsi="Verdana" w:cs="Verdana"/>
                <w:sz w:val="18"/>
                <w:szCs w:val="18"/>
              </w:rPr>
            </w:pPr>
            <w:r w:rsidRPr="00B60551">
              <w:rPr>
                <w:rFonts w:ascii="Verdana" w:eastAsia="Verdana" w:hAnsi="Verdana" w:cs="Verdana"/>
                <w:sz w:val="18"/>
                <w:szCs w:val="18"/>
              </w:rPr>
              <w:t>Cubrirá el plazo de ejecución del contrato y 6 meses más.</w:t>
            </w:r>
          </w:p>
        </w:tc>
      </w:tr>
      <w:tr w:rsidR="00B60551" w:rsidRPr="00B60551" w14:paraId="0C418BEF" w14:textId="77777777" w:rsidTr="0043033E">
        <w:trPr>
          <w:trHeight w:val="498"/>
          <w:jc w:val="center"/>
        </w:trPr>
        <w:tc>
          <w:tcPr>
            <w:tcW w:w="3257" w:type="dxa"/>
            <w:vAlign w:val="center"/>
          </w:tcPr>
          <w:p w14:paraId="3E55F4E1" w14:textId="77777777" w:rsidR="00B60551" w:rsidRPr="00B60551" w:rsidRDefault="00B60551" w:rsidP="0043033E">
            <w:pPr>
              <w:jc w:val="both"/>
              <w:rPr>
                <w:rFonts w:ascii="Verdana" w:eastAsia="Verdana" w:hAnsi="Verdana" w:cs="Verdana"/>
                <w:sz w:val="18"/>
                <w:szCs w:val="18"/>
              </w:rPr>
            </w:pPr>
            <w:r w:rsidRPr="00B60551">
              <w:rPr>
                <w:rFonts w:ascii="Verdana" w:eastAsia="Verdana" w:hAnsi="Verdana" w:cs="Verdana"/>
                <w:sz w:val="18"/>
                <w:szCs w:val="18"/>
              </w:rPr>
              <w:t>Pago de Salarios, Prestaciones Sociales Legales e Indemnizaciones Laborales</w:t>
            </w:r>
          </w:p>
        </w:tc>
        <w:tc>
          <w:tcPr>
            <w:tcW w:w="3352" w:type="dxa"/>
            <w:vAlign w:val="center"/>
          </w:tcPr>
          <w:p w14:paraId="02A04205" w14:textId="77777777" w:rsidR="00B60551" w:rsidRPr="00B60551" w:rsidRDefault="00B60551" w:rsidP="0043033E">
            <w:pPr>
              <w:jc w:val="center"/>
              <w:rPr>
                <w:rFonts w:ascii="Verdana" w:eastAsia="Verdana" w:hAnsi="Verdana" w:cs="Verdana"/>
                <w:sz w:val="18"/>
                <w:szCs w:val="18"/>
              </w:rPr>
            </w:pPr>
            <w:r w:rsidRPr="00B60551">
              <w:rPr>
                <w:rFonts w:ascii="Verdana" w:eastAsia="Verdana" w:hAnsi="Verdana" w:cs="Verdana"/>
                <w:sz w:val="18"/>
                <w:szCs w:val="18"/>
              </w:rPr>
              <w:t xml:space="preserve">Por una cuantía equivalente al cinco por ciento (5%) del valor del contrato </w:t>
            </w:r>
          </w:p>
        </w:tc>
        <w:tc>
          <w:tcPr>
            <w:tcW w:w="2787" w:type="dxa"/>
            <w:vAlign w:val="center"/>
          </w:tcPr>
          <w:p w14:paraId="59116AF8" w14:textId="77777777" w:rsidR="00B60551" w:rsidRPr="00B60551" w:rsidRDefault="00B60551" w:rsidP="0043033E">
            <w:pPr>
              <w:jc w:val="center"/>
              <w:rPr>
                <w:rFonts w:ascii="Verdana" w:eastAsia="Verdana" w:hAnsi="Verdana" w:cs="Verdana"/>
                <w:sz w:val="18"/>
                <w:szCs w:val="18"/>
              </w:rPr>
            </w:pPr>
            <w:r w:rsidRPr="00B60551">
              <w:rPr>
                <w:rFonts w:ascii="Verdana" w:eastAsia="Verdana" w:hAnsi="Verdana" w:cs="Verdana"/>
                <w:sz w:val="18"/>
                <w:szCs w:val="18"/>
              </w:rPr>
              <w:t>Cubrirá el plazo de ejecución del contrato y tres (3) años más.</w:t>
            </w:r>
          </w:p>
        </w:tc>
      </w:tr>
      <w:tr w:rsidR="00B60551" w:rsidRPr="00B60551" w14:paraId="22DD4B97" w14:textId="77777777" w:rsidTr="0043033E">
        <w:trPr>
          <w:trHeight w:val="640"/>
          <w:jc w:val="center"/>
        </w:trPr>
        <w:tc>
          <w:tcPr>
            <w:tcW w:w="3257" w:type="dxa"/>
            <w:vAlign w:val="center"/>
          </w:tcPr>
          <w:p w14:paraId="49A20027" w14:textId="77777777" w:rsidR="00B60551" w:rsidRPr="00B60551" w:rsidRDefault="00B60551" w:rsidP="0043033E">
            <w:pPr>
              <w:jc w:val="both"/>
              <w:rPr>
                <w:rFonts w:ascii="Verdana" w:eastAsia="Verdana" w:hAnsi="Verdana" w:cs="Verdana"/>
                <w:sz w:val="18"/>
                <w:szCs w:val="18"/>
              </w:rPr>
            </w:pPr>
            <w:r w:rsidRPr="00B60551">
              <w:rPr>
                <w:rFonts w:ascii="Verdana" w:eastAsia="Verdana" w:hAnsi="Verdana" w:cs="Verdana"/>
                <w:sz w:val="18"/>
                <w:szCs w:val="18"/>
              </w:rPr>
              <w:t xml:space="preserve">Responsabilidad civil extracontractual: El contratista deberá constituir a favor de la entidad una póliza por una cuantía equivalente a 200 SMMLV por el término de ejecución del mismo. El amparo de responsabilidad civil extracontractual deberá contener </w:t>
            </w:r>
            <w:r w:rsidRPr="00B60551">
              <w:rPr>
                <w:rFonts w:ascii="Verdana" w:eastAsia="Verdana" w:hAnsi="Verdana" w:cs="Verdana"/>
                <w:sz w:val="18"/>
                <w:szCs w:val="18"/>
              </w:rPr>
              <w:lastRenderedPageBreak/>
              <w:t>además de la cobertura básica de predios, labores y operaciones, mínimo los siguientes amparos, de conformidad al Decreto 1082 de 2015 Art. 2.2.1.2.3.2.9, numeral 3: I. Cobertura expresa de perjuicios por daño emergente y lucro cesante. II. Cobertura expresa de perjuicios extrapatrimoniales. III. Cobertura expresa de la responsabilidad surgida por actos de contratistas y subcontratistas, salvo que el subcontratista tenga su propio seguro de responsabilidad extracontractual, con los mismos amparos aquí requeridos. IV. Cobertura expresa de amparo patronal. V. Cobertura expresa de vehículos propios y no propios), contados a partir de la aprobación de la póliza.</w:t>
            </w:r>
          </w:p>
        </w:tc>
        <w:tc>
          <w:tcPr>
            <w:tcW w:w="3352" w:type="dxa"/>
            <w:vAlign w:val="center"/>
          </w:tcPr>
          <w:p w14:paraId="66ECB813" w14:textId="77777777" w:rsidR="00B60551" w:rsidRPr="00B60551" w:rsidRDefault="00B60551" w:rsidP="0043033E">
            <w:pPr>
              <w:jc w:val="center"/>
              <w:rPr>
                <w:rFonts w:ascii="Verdana" w:eastAsia="Verdana" w:hAnsi="Verdana" w:cs="Verdana"/>
                <w:sz w:val="18"/>
                <w:szCs w:val="18"/>
              </w:rPr>
            </w:pPr>
            <w:r w:rsidRPr="00B60551">
              <w:rPr>
                <w:rFonts w:ascii="Verdana" w:eastAsia="Verdana" w:hAnsi="Verdana" w:cs="Verdana"/>
                <w:sz w:val="18"/>
                <w:szCs w:val="18"/>
              </w:rPr>
              <w:lastRenderedPageBreak/>
              <w:t xml:space="preserve">Equivalente a doscientos (200) SMMLV </w:t>
            </w:r>
          </w:p>
        </w:tc>
        <w:tc>
          <w:tcPr>
            <w:tcW w:w="2787" w:type="dxa"/>
            <w:vAlign w:val="center"/>
          </w:tcPr>
          <w:p w14:paraId="225E9DED" w14:textId="77777777" w:rsidR="00B60551" w:rsidRPr="00B60551" w:rsidRDefault="00B60551" w:rsidP="0043033E">
            <w:pPr>
              <w:jc w:val="center"/>
              <w:rPr>
                <w:rFonts w:ascii="Verdana" w:eastAsia="Verdana" w:hAnsi="Verdana" w:cs="Verdana"/>
                <w:sz w:val="18"/>
                <w:szCs w:val="18"/>
              </w:rPr>
            </w:pPr>
            <w:r w:rsidRPr="00B60551">
              <w:rPr>
                <w:rFonts w:ascii="Verdana" w:eastAsia="Verdana" w:hAnsi="Verdana" w:cs="Verdana"/>
                <w:sz w:val="18"/>
                <w:szCs w:val="18"/>
              </w:rPr>
              <w:t>Por una vigencia igual al plazo de ejecución del contrato.</w:t>
            </w:r>
          </w:p>
        </w:tc>
      </w:tr>
    </w:tbl>
    <w:p w14:paraId="6B80F856" w14:textId="032C70A6" w:rsidR="001762EA" w:rsidRPr="00E9536C" w:rsidRDefault="001762EA" w:rsidP="00E9536C">
      <w:pPr>
        <w:widowControl/>
        <w:pBdr>
          <w:top w:val="nil"/>
          <w:left w:val="nil"/>
          <w:bottom w:val="nil"/>
          <w:right w:val="nil"/>
          <w:between w:val="nil"/>
        </w:pBdr>
        <w:tabs>
          <w:tab w:val="left" w:pos="360"/>
        </w:tabs>
        <w:suppressAutoHyphens/>
        <w:autoSpaceDE/>
        <w:autoSpaceDN/>
        <w:jc w:val="both"/>
        <w:rPr>
          <w:rFonts w:ascii="Verdana" w:hAnsi="Verdana"/>
          <w:b/>
        </w:rPr>
      </w:pPr>
    </w:p>
    <w:p w14:paraId="3BB338E1" w14:textId="77777777" w:rsidR="001762EA" w:rsidRPr="001762EA" w:rsidRDefault="005E5A7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 xml:space="preserve">CLÁUSULA DÉCIMA </w:t>
      </w:r>
      <w:r w:rsidR="00B44FEE" w:rsidRPr="001762EA">
        <w:rPr>
          <w:rFonts w:ascii="Verdana" w:hAnsi="Verdana"/>
          <w:b/>
        </w:rPr>
        <w:t>PRIMERA. -</w:t>
      </w:r>
      <w:r w:rsidR="001717B8" w:rsidRPr="001762EA">
        <w:rPr>
          <w:rFonts w:ascii="Verdana" w:hAnsi="Verdana"/>
          <w:b/>
        </w:rPr>
        <w:t xml:space="preserve"> INDEMNIDAD</w:t>
      </w:r>
      <w:r w:rsidR="001717B8" w:rsidRPr="001762EA">
        <w:rPr>
          <w:rFonts w:ascii="Verdana" w:hAnsi="Verdana"/>
        </w:rPr>
        <w:t xml:space="preserve">: Será obligación del CONTRATISTA, mantener indemne a Parques Nacionales Naturales de Colombia, de cualquier reclamación proveniente de terceros que tengan como causa las actuaciones del contratista. </w:t>
      </w:r>
    </w:p>
    <w:p w14:paraId="5BE20D1A"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6EB542A5" w14:textId="6599E48E"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 xml:space="preserve">CLÁUSULA DÉCIMA </w:t>
      </w:r>
      <w:r w:rsidR="005E5A78" w:rsidRPr="001762EA">
        <w:rPr>
          <w:rFonts w:ascii="Verdana" w:hAnsi="Verdana"/>
          <w:b/>
        </w:rPr>
        <w:t>SEGUNDA</w:t>
      </w:r>
      <w:r w:rsidRPr="001762EA">
        <w:rPr>
          <w:rFonts w:ascii="Verdana" w:hAnsi="Verdana"/>
          <w:b/>
        </w:rPr>
        <w:t xml:space="preserve">: </w:t>
      </w:r>
      <w:r w:rsidR="00B44FEE" w:rsidRPr="001762EA">
        <w:rPr>
          <w:rFonts w:ascii="Verdana" w:hAnsi="Verdana"/>
          <w:b/>
        </w:rPr>
        <w:t>CADUCIDAD</w:t>
      </w:r>
      <w:r w:rsidR="00B44FEE" w:rsidRPr="001762EA">
        <w:rPr>
          <w:rFonts w:ascii="Verdana" w:hAnsi="Verdana"/>
        </w:rPr>
        <w:t>. -</w:t>
      </w:r>
      <w:r w:rsidRPr="001762EA">
        <w:rPr>
          <w:rFonts w:ascii="Verdana" w:hAnsi="Verdana"/>
        </w:rPr>
        <w:t xml:space="preserve"> PARQUES NACIONALES podrá declarar la caducidad administrativa de este contrato, en los términos de la Ley 80 de 1993, cuando se presenten hechos que afecten de manera grave y directa la ejecución del contrato y evidencien que pueden conducir a su paralización, o cuando el CONTRATISTA incumpla la obligación establecida en el numeral 5º Artículo 5º de la Ley 80 de 1993. PARÁGRAFO. - EFECTOS DE LA CADUCIDAD: Declarada la Caducidad: a) No habrá lugar a la indemnización para el CONTRATISTA, quien se hará acreedor de las sanciones e inhabilidades previstas en la Ley. b) Quedarán sin efecto los derechos no causados a favor del CONTRATISTA. c) Se hará efectiva la garantía a que haya lugar, las multas y la cláusula penal pecuniaria. d) Se suspenderán los pagos que se hubieren liberado o fueren a liberarse o a entregarse a favor del CONTRATISTA. Ejecutoriada la Resolución de Caducidad, se dará por terminado el contrato y se ordenará su liquidación en el estado en que </w:t>
      </w:r>
      <w:r w:rsidRPr="001762EA">
        <w:rPr>
          <w:rFonts w:ascii="Verdana" w:hAnsi="Verdana"/>
          <w:spacing w:val="3"/>
        </w:rPr>
        <w:t xml:space="preserve">se </w:t>
      </w:r>
      <w:r w:rsidRPr="001762EA">
        <w:rPr>
          <w:rFonts w:ascii="Verdana" w:hAnsi="Verdana"/>
        </w:rPr>
        <w:t xml:space="preserve">encuentre.  </w:t>
      </w:r>
    </w:p>
    <w:p w14:paraId="0E22D91E"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28AD6DE8"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 xml:space="preserve">CLÁUSULA DÉCIMA </w:t>
      </w:r>
      <w:r w:rsidR="005E5A78" w:rsidRPr="001762EA">
        <w:rPr>
          <w:rFonts w:ascii="Verdana" w:hAnsi="Verdana"/>
          <w:b/>
        </w:rPr>
        <w:t>TERCER</w:t>
      </w:r>
      <w:r w:rsidRPr="001762EA">
        <w:rPr>
          <w:rFonts w:ascii="Verdana" w:hAnsi="Verdana"/>
          <w:b/>
        </w:rPr>
        <w:t xml:space="preserve">A: CLÁUSULA PENAL </w:t>
      </w:r>
      <w:r w:rsidR="00B44FEE" w:rsidRPr="001762EA">
        <w:rPr>
          <w:rFonts w:ascii="Verdana" w:hAnsi="Verdana"/>
          <w:b/>
        </w:rPr>
        <w:t>PECUNIARIA</w:t>
      </w:r>
      <w:r w:rsidR="00B44FEE" w:rsidRPr="001762EA">
        <w:rPr>
          <w:rFonts w:ascii="Verdana" w:hAnsi="Verdana"/>
        </w:rPr>
        <w:t xml:space="preserve">. - </w:t>
      </w:r>
      <w:r w:rsidRPr="001762EA">
        <w:rPr>
          <w:rFonts w:ascii="Verdana" w:hAnsi="Verdana"/>
        </w:rPr>
        <w:t>Si el</w:t>
      </w:r>
      <w:r w:rsidRPr="001762EA">
        <w:rPr>
          <w:rFonts w:ascii="Verdana" w:hAnsi="Verdana"/>
          <w:spacing w:val="18"/>
        </w:rPr>
        <w:t xml:space="preserve"> </w:t>
      </w:r>
      <w:r w:rsidRPr="001762EA">
        <w:rPr>
          <w:rFonts w:ascii="Verdana" w:hAnsi="Verdana"/>
        </w:rPr>
        <w:t xml:space="preserve">CONTRATISTA incumpliere cualquiera de las obligaciones del contrato, o se declarare la caducidad, se hará efectiva a título de sanción pecuniaria una suma equivalente al diez por ciento (10%) del valor del presente contrato. EL CONTRATISTA autoriza a PARQUES NACIONALES para descontar y tomar el valor de que trata esta cláusula, de cualquier suma que se le adeude por </w:t>
      </w:r>
      <w:r w:rsidRPr="001762EA">
        <w:rPr>
          <w:rFonts w:ascii="Verdana" w:hAnsi="Verdana"/>
        </w:rPr>
        <w:lastRenderedPageBreak/>
        <w:t xml:space="preserve">concepto de este contrato sin perjuicio de hacerlas efectivas de las garantías constituidas o por jurisdicción coactiva. </w:t>
      </w:r>
    </w:p>
    <w:p w14:paraId="5836604A"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078AC0B4"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spacing w:val="26"/>
        </w:rPr>
      </w:pPr>
      <w:r w:rsidRPr="001762EA">
        <w:rPr>
          <w:rFonts w:ascii="Verdana" w:hAnsi="Verdana"/>
          <w:b/>
        </w:rPr>
        <w:t xml:space="preserve">CLÁUSULA DÉCIMA </w:t>
      </w:r>
      <w:r w:rsidR="005E5A78" w:rsidRPr="001762EA">
        <w:rPr>
          <w:rFonts w:ascii="Verdana" w:hAnsi="Verdana"/>
          <w:b/>
        </w:rPr>
        <w:t>CUARTA</w:t>
      </w:r>
      <w:r w:rsidRPr="001762EA">
        <w:rPr>
          <w:rFonts w:ascii="Verdana" w:hAnsi="Verdana"/>
          <w:b/>
        </w:rPr>
        <w:t xml:space="preserve">: </w:t>
      </w:r>
      <w:r w:rsidR="00B44FEE" w:rsidRPr="001762EA">
        <w:rPr>
          <w:rFonts w:ascii="Verdana" w:hAnsi="Verdana"/>
          <w:b/>
        </w:rPr>
        <w:t>MULTAS</w:t>
      </w:r>
      <w:r w:rsidR="00B44FEE" w:rsidRPr="001762EA">
        <w:rPr>
          <w:rFonts w:ascii="Verdana" w:hAnsi="Verdana"/>
        </w:rPr>
        <w:t>. -</w:t>
      </w:r>
      <w:r w:rsidRPr="001762EA">
        <w:rPr>
          <w:rFonts w:ascii="Verdana" w:hAnsi="Verdana"/>
        </w:rPr>
        <w:t xml:space="preserve"> La mora o el incumplimiento en el objeto del contrato por parte del CONTRATISTA o incumplimiento parcial de sus obligaciones contractuales causará multas por un valor equivalente al uno por ciento (1%) del valor total del contrato, por cada día de incumplimiento. La imposición de la multa se hará por Resolución motivada, en la cual se expresarán las causas que dieron lugar a ella. EL CONTRATISTA autoriza a PARQUES NACIONALES para descontar y tomar el valor de las multas de que trata esta cláusula, de cualquier suma que se le adeude por concepto de este contrato sin perjuicio de hacerlas efectivas de las garantías constituidas o por jurisdicción coactiva. El pago o deducción de las multas y/o la cláusula penal pecuniaria no exonerará al CONTRATISTA de su obligación de ejecutar el contrato ni de las demás responsabilidades u obligaciones que emanen de este contrato. PARAGRAFO UNICO: En el evento que PARQUES NACIONALES</w:t>
      </w:r>
      <w:r w:rsidRPr="001762EA">
        <w:rPr>
          <w:rFonts w:ascii="Verdana" w:hAnsi="Verdana"/>
          <w:spacing w:val="19"/>
        </w:rPr>
        <w:t xml:space="preserve"> </w:t>
      </w:r>
      <w:r w:rsidRPr="001762EA">
        <w:rPr>
          <w:rFonts w:ascii="Verdana" w:hAnsi="Verdana"/>
        </w:rPr>
        <w:t>proceda</w:t>
      </w:r>
      <w:r w:rsidRPr="001762EA">
        <w:rPr>
          <w:rFonts w:ascii="Verdana" w:hAnsi="Verdana"/>
          <w:spacing w:val="20"/>
        </w:rPr>
        <w:t xml:space="preserve"> </w:t>
      </w:r>
      <w:r w:rsidRPr="001762EA">
        <w:rPr>
          <w:rFonts w:ascii="Verdana" w:hAnsi="Verdana"/>
        </w:rPr>
        <w:t>a</w:t>
      </w:r>
      <w:r w:rsidRPr="001762EA">
        <w:rPr>
          <w:rFonts w:ascii="Verdana" w:hAnsi="Verdana"/>
          <w:spacing w:val="21"/>
        </w:rPr>
        <w:t xml:space="preserve"> </w:t>
      </w:r>
      <w:r w:rsidRPr="001762EA">
        <w:rPr>
          <w:rFonts w:ascii="Verdana" w:hAnsi="Verdana"/>
        </w:rPr>
        <w:t>declarar</w:t>
      </w:r>
      <w:r w:rsidRPr="001762EA">
        <w:rPr>
          <w:rFonts w:ascii="Verdana" w:hAnsi="Verdana"/>
          <w:spacing w:val="19"/>
        </w:rPr>
        <w:t xml:space="preserve"> </w:t>
      </w:r>
      <w:r w:rsidRPr="001762EA">
        <w:rPr>
          <w:rFonts w:ascii="Verdana" w:hAnsi="Verdana"/>
        </w:rPr>
        <w:t>el</w:t>
      </w:r>
      <w:r w:rsidRPr="001762EA">
        <w:rPr>
          <w:rFonts w:ascii="Verdana" w:hAnsi="Verdana"/>
          <w:spacing w:val="20"/>
        </w:rPr>
        <w:t xml:space="preserve"> </w:t>
      </w:r>
      <w:r w:rsidRPr="001762EA">
        <w:rPr>
          <w:rFonts w:ascii="Verdana" w:hAnsi="Verdana"/>
        </w:rPr>
        <w:t>incumplimiento,</w:t>
      </w:r>
      <w:r w:rsidRPr="001762EA">
        <w:rPr>
          <w:rFonts w:ascii="Verdana" w:hAnsi="Verdana"/>
          <w:spacing w:val="21"/>
        </w:rPr>
        <w:t xml:space="preserve"> </w:t>
      </w:r>
      <w:r w:rsidRPr="001762EA">
        <w:rPr>
          <w:rFonts w:ascii="Verdana" w:hAnsi="Verdana"/>
        </w:rPr>
        <w:t>imponga</w:t>
      </w:r>
      <w:r w:rsidRPr="001762EA">
        <w:rPr>
          <w:rFonts w:ascii="Verdana" w:hAnsi="Verdana"/>
          <w:spacing w:val="20"/>
        </w:rPr>
        <w:t xml:space="preserve"> </w:t>
      </w:r>
      <w:r w:rsidRPr="001762EA">
        <w:rPr>
          <w:rFonts w:ascii="Verdana" w:hAnsi="Verdana"/>
        </w:rPr>
        <w:t>multas,</w:t>
      </w:r>
      <w:r w:rsidRPr="001762EA">
        <w:rPr>
          <w:rFonts w:ascii="Verdana" w:hAnsi="Verdana"/>
          <w:spacing w:val="20"/>
        </w:rPr>
        <w:t xml:space="preserve"> </w:t>
      </w:r>
      <w:r w:rsidRPr="001762EA">
        <w:rPr>
          <w:rFonts w:ascii="Verdana" w:hAnsi="Verdana"/>
        </w:rPr>
        <w:t>sanciones</w:t>
      </w:r>
      <w:r w:rsidRPr="001762EA">
        <w:rPr>
          <w:rFonts w:ascii="Verdana" w:hAnsi="Verdana"/>
          <w:spacing w:val="21"/>
        </w:rPr>
        <w:t xml:space="preserve"> </w:t>
      </w:r>
      <w:r w:rsidRPr="001762EA">
        <w:rPr>
          <w:rFonts w:ascii="Verdana" w:hAnsi="Verdana"/>
        </w:rPr>
        <w:t>pactadas</w:t>
      </w:r>
      <w:r w:rsidRPr="001762EA">
        <w:rPr>
          <w:rFonts w:ascii="Verdana" w:hAnsi="Verdana"/>
          <w:spacing w:val="20"/>
        </w:rPr>
        <w:t xml:space="preserve"> </w:t>
      </w:r>
      <w:r w:rsidRPr="001762EA">
        <w:rPr>
          <w:rFonts w:ascii="Verdana" w:hAnsi="Verdana"/>
        </w:rPr>
        <w:t>en</w:t>
      </w:r>
      <w:r w:rsidRPr="001762EA">
        <w:rPr>
          <w:rFonts w:ascii="Verdana" w:hAnsi="Verdana"/>
          <w:spacing w:val="20"/>
        </w:rPr>
        <w:t xml:space="preserve"> </w:t>
      </w:r>
      <w:r w:rsidRPr="001762EA">
        <w:rPr>
          <w:rFonts w:ascii="Verdana" w:hAnsi="Verdana"/>
        </w:rPr>
        <w:t>el</w:t>
      </w:r>
      <w:r w:rsidRPr="001762EA">
        <w:rPr>
          <w:rFonts w:ascii="Verdana" w:hAnsi="Verdana"/>
          <w:spacing w:val="21"/>
        </w:rPr>
        <w:t xml:space="preserve"> </w:t>
      </w:r>
      <w:r w:rsidRPr="001762EA">
        <w:rPr>
          <w:rFonts w:ascii="Verdana" w:hAnsi="Verdana"/>
        </w:rPr>
        <w:t>contrato</w:t>
      </w:r>
      <w:r w:rsidRPr="001762EA">
        <w:rPr>
          <w:rFonts w:ascii="Verdana" w:hAnsi="Verdana"/>
          <w:spacing w:val="20"/>
        </w:rPr>
        <w:t xml:space="preserve"> </w:t>
      </w:r>
      <w:r w:rsidRPr="001762EA">
        <w:rPr>
          <w:rFonts w:ascii="Verdana" w:hAnsi="Verdana"/>
        </w:rPr>
        <w:t>y haga efectiva la cláusula penal pecuniaria, se aplicará el procedimiento establecido en el artículo 86 de la Ley 1474</w:t>
      </w:r>
      <w:r w:rsidRPr="001762EA">
        <w:rPr>
          <w:rFonts w:ascii="Verdana" w:hAnsi="Verdana"/>
          <w:spacing w:val="26"/>
        </w:rPr>
        <w:t xml:space="preserve"> </w:t>
      </w:r>
      <w:r w:rsidRPr="001762EA">
        <w:rPr>
          <w:rFonts w:ascii="Verdana" w:hAnsi="Verdana"/>
        </w:rPr>
        <w:t>de</w:t>
      </w:r>
      <w:r w:rsidRPr="001762EA">
        <w:rPr>
          <w:rFonts w:ascii="Verdana" w:hAnsi="Verdana"/>
          <w:spacing w:val="24"/>
        </w:rPr>
        <w:t xml:space="preserve"> </w:t>
      </w:r>
      <w:r w:rsidRPr="001762EA">
        <w:rPr>
          <w:rFonts w:ascii="Verdana" w:hAnsi="Verdana"/>
        </w:rPr>
        <w:t>2011.</w:t>
      </w:r>
      <w:r w:rsidRPr="001762EA">
        <w:rPr>
          <w:rFonts w:ascii="Verdana" w:hAnsi="Verdana"/>
          <w:spacing w:val="26"/>
        </w:rPr>
        <w:t xml:space="preserve"> </w:t>
      </w:r>
    </w:p>
    <w:p w14:paraId="76CABE16"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0F64296F"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CLÁUSULA</w:t>
      </w:r>
      <w:r w:rsidRPr="001762EA">
        <w:rPr>
          <w:rFonts w:ascii="Verdana" w:hAnsi="Verdana"/>
          <w:b/>
          <w:spacing w:val="25"/>
        </w:rPr>
        <w:t xml:space="preserve"> </w:t>
      </w:r>
      <w:r w:rsidRPr="001762EA">
        <w:rPr>
          <w:rFonts w:ascii="Verdana" w:hAnsi="Verdana"/>
          <w:b/>
        </w:rPr>
        <w:t>DÉCIMA</w:t>
      </w:r>
      <w:r w:rsidRPr="001762EA">
        <w:rPr>
          <w:rFonts w:ascii="Verdana" w:hAnsi="Verdana"/>
          <w:b/>
          <w:spacing w:val="26"/>
        </w:rPr>
        <w:t xml:space="preserve"> </w:t>
      </w:r>
      <w:r w:rsidR="005E5A78" w:rsidRPr="001762EA">
        <w:rPr>
          <w:rFonts w:ascii="Verdana" w:hAnsi="Verdana"/>
          <w:b/>
        </w:rPr>
        <w:t>QUINT</w:t>
      </w:r>
      <w:r w:rsidRPr="001762EA">
        <w:rPr>
          <w:rFonts w:ascii="Verdana" w:hAnsi="Verdana"/>
          <w:b/>
        </w:rPr>
        <w:t>A:</w:t>
      </w:r>
      <w:r w:rsidRPr="001762EA">
        <w:rPr>
          <w:rFonts w:ascii="Verdana" w:hAnsi="Verdana"/>
          <w:b/>
          <w:spacing w:val="26"/>
        </w:rPr>
        <w:t xml:space="preserve"> </w:t>
      </w:r>
      <w:r w:rsidRPr="001762EA">
        <w:rPr>
          <w:rFonts w:ascii="Verdana" w:hAnsi="Verdana"/>
          <w:b/>
        </w:rPr>
        <w:t>CESIÓN</w:t>
      </w:r>
      <w:r w:rsidRPr="001762EA">
        <w:rPr>
          <w:rFonts w:ascii="Verdana" w:hAnsi="Verdana"/>
          <w:b/>
          <w:spacing w:val="25"/>
        </w:rPr>
        <w:t xml:space="preserve"> </w:t>
      </w:r>
      <w:r w:rsidRPr="001762EA">
        <w:rPr>
          <w:rFonts w:ascii="Verdana" w:hAnsi="Verdana"/>
          <w:b/>
        </w:rPr>
        <w:t>DEL</w:t>
      </w:r>
      <w:r w:rsidRPr="001762EA">
        <w:rPr>
          <w:rFonts w:ascii="Verdana" w:hAnsi="Verdana"/>
          <w:b/>
          <w:spacing w:val="25"/>
        </w:rPr>
        <w:t xml:space="preserve"> </w:t>
      </w:r>
      <w:r w:rsidRPr="001762EA">
        <w:rPr>
          <w:rFonts w:ascii="Verdana" w:hAnsi="Verdana"/>
          <w:b/>
        </w:rPr>
        <w:t>CONTRATO</w:t>
      </w:r>
      <w:r w:rsidRPr="001762EA">
        <w:rPr>
          <w:rFonts w:ascii="Verdana" w:hAnsi="Verdana"/>
          <w:b/>
          <w:spacing w:val="27"/>
        </w:rPr>
        <w:t>.</w:t>
      </w:r>
      <w:r w:rsidRPr="001762EA">
        <w:rPr>
          <w:rFonts w:ascii="Verdana" w:hAnsi="Verdana"/>
          <w:b/>
        </w:rPr>
        <w:t xml:space="preserve"> -</w:t>
      </w:r>
      <w:r w:rsidRPr="001762EA">
        <w:rPr>
          <w:rFonts w:ascii="Verdana" w:hAnsi="Verdana"/>
          <w:b/>
          <w:spacing w:val="26"/>
        </w:rPr>
        <w:t xml:space="preserve"> </w:t>
      </w:r>
      <w:r w:rsidRPr="001762EA">
        <w:rPr>
          <w:rFonts w:ascii="Verdana" w:hAnsi="Verdana"/>
        </w:rPr>
        <w:t>EL</w:t>
      </w:r>
      <w:r w:rsidRPr="001762EA">
        <w:rPr>
          <w:rFonts w:ascii="Verdana" w:hAnsi="Verdana"/>
          <w:spacing w:val="24"/>
        </w:rPr>
        <w:t xml:space="preserve"> </w:t>
      </w:r>
      <w:r w:rsidRPr="001762EA">
        <w:rPr>
          <w:rFonts w:ascii="Verdana" w:hAnsi="Verdana"/>
        </w:rPr>
        <w:t>CONTRATISTA</w:t>
      </w:r>
      <w:r w:rsidRPr="001762EA">
        <w:rPr>
          <w:rFonts w:ascii="Verdana" w:hAnsi="Verdana"/>
          <w:spacing w:val="24"/>
        </w:rPr>
        <w:t xml:space="preserve"> </w:t>
      </w:r>
      <w:r w:rsidRPr="001762EA">
        <w:rPr>
          <w:rFonts w:ascii="Verdana" w:hAnsi="Verdana"/>
        </w:rPr>
        <w:t>no</w:t>
      </w:r>
      <w:r w:rsidRPr="001762EA">
        <w:rPr>
          <w:rFonts w:ascii="Verdana" w:hAnsi="Verdana"/>
          <w:spacing w:val="26"/>
        </w:rPr>
        <w:t xml:space="preserve"> </w:t>
      </w:r>
      <w:r w:rsidRPr="001762EA">
        <w:rPr>
          <w:rFonts w:ascii="Verdana" w:hAnsi="Verdana"/>
        </w:rPr>
        <w:t xml:space="preserve">podrá ceder el presente contrato a persona natural o jurídica, nacional o extranjera sin el consentimiento previo o expreso de Parques Nacionales Naturales, que podrá negarla sin necesidad de motivarla, de conformidad con el artículo 41, inciso 3o. de la Ley 80 de 1993. </w:t>
      </w:r>
    </w:p>
    <w:p w14:paraId="6EB3B822"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00413FE5"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CLÁUSULA</w:t>
      </w:r>
      <w:r w:rsidRPr="001762EA">
        <w:rPr>
          <w:rFonts w:ascii="Verdana" w:hAnsi="Verdana"/>
        </w:rPr>
        <w:t xml:space="preserve"> </w:t>
      </w:r>
      <w:r w:rsidRPr="001762EA">
        <w:rPr>
          <w:rFonts w:ascii="Verdana" w:hAnsi="Verdana"/>
          <w:b/>
        </w:rPr>
        <w:t xml:space="preserve">DÉCIMA </w:t>
      </w:r>
      <w:r w:rsidR="005E5A78" w:rsidRPr="001762EA">
        <w:rPr>
          <w:rFonts w:ascii="Verdana" w:hAnsi="Verdana"/>
          <w:b/>
        </w:rPr>
        <w:t>SEX</w:t>
      </w:r>
      <w:r w:rsidRPr="001762EA">
        <w:rPr>
          <w:rFonts w:ascii="Verdana" w:hAnsi="Verdana"/>
          <w:b/>
        </w:rPr>
        <w:t>TA: CLÁUSULAS EXCEPCIONALES</w:t>
      </w:r>
      <w:r w:rsidRPr="001762EA">
        <w:rPr>
          <w:rFonts w:ascii="Verdana" w:hAnsi="Verdana"/>
        </w:rPr>
        <w:t xml:space="preserve">. - En este contrato se entienden incluidas las cláusulas de interpretación, modificación y terminación unilateral, de conformidad con lo establecido por los artículos 14, 15, 16 y 17 de la Ley 80 de 1993. En caso de ser aplicadas, se sujetarán a las disposiciones legales vigentes para tal efecto. </w:t>
      </w:r>
    </w:p>
    <w:p w14:paraId="5459EAC3"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6A426B35"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 xml:space="preserve">CLÁUSULA DÉCIMA </w:t>
      </w:r>
      <w:r w:rsidR="005E5A78" w:rsidRPr="001762EA">
        <w:rPr>
          <w:rFonts w:ascii="Verdana" w:hAnsi="Verdana"/>
          <w:b/>
          <w:spacing w:val="30"/>
        </w:rPr>
        <w:t>SÉPTIMA</w:t>
      </w:r>
      <w:r w:rsidRPr="001762EA">
        <w:rPr>
          <w:rFonts w:ascii="Verdana" w:hAnsi="Verdana"/>
          <w:b/>
        </w:rPr>
        <w:t xml:space="preserve">: </w:t>
      </w:r>
      <w:r w:rsidRPr="001762EA">
        <w:rPr>
          <w:rFonts w:ascii="Verdana" w:hAnsi="Verdana"/>
          <w:b/>
          <w:spacing w:val="31"/>
        </w:rPr>
        <w:t>INHABILIDADES</w:t>
      </w:r>
      <w:r w:rsidRPr="001762EA">
        <w:rPr>
          <w:rFonts w:ascii="Verdana" w:hAnsi="Verdana"/>
          <w:b/>
          <w:spacing w:val="30"/>
        </w:rPr>
        <w:t xml:space="preserve"> </w:t>
      </w:r>
      <w:r w:rsidRPr="001762EA">
        <w:rPr>
          <w:rFonts w:ascii="Verdana" w:hAnsi="Verdana"/>
          <w:b/>
        </w:rPr>
        <w:t>E</w:t>
      </w:r>
      <w:r w:rsidR="008549AF" w:rsidRPr="001762EA">
        <w:rPr>
          <w:rFonts w:ascii="Verdana" w:hAnsi="Verdana"/>
          <w:b/>
        </w:rPr>
        <w:t xml:space="preserve"> </w:t>
      </w:r>
      <w:r w:rsidR="00B44FEE" w:rsidRPr="001762EA">
        <w:rPr>
          <w:rFonts w:ascii="Verdana" w:hAnsi="Verdana"/>
          <w:b/>
        </w:rPr>
        <w:t>INCOMPATIBILIDADES</w:t>
      </w:r>
      <w:r w:rsidR="00B44FEE" w:rsidRPr="001762EA">
        <w:rPr>
          <w:rFonts w:ascii="Verdana" w:hAnsi="Verdana"/>
        </w:rPr>
        <w:t>. -</w:t>
      </w:r>
      <w:r w:rsidR="008549AF" w:rsidRPr="001762EA">
        <w:rPr>
          <w:rFonts w:ascii="Verdana" w:hAnsi="Verdana"/>
        </w:rPr>
        <w:t xml:space="preserve"> </w:t>
      </w:r>
      <w:r w:rsidRPr="001762EA">
        <w:rPr>
          <w:rFonts w:ascii="Verdana" w:hAnsi="Verdana"/>
        </w:rPr>
        <w:t>El</w:t>
      </w:r>
      <w:r w:rsidRPr="001762EA">
        <w:rPr>
          <w:rFonts w:ascii="Verdana" w:hAnsi="Verdana"/>
          <w:spacing w:val="32"/>
        </w:rPr>
        <w:t xml:space="preserve"> </w:t>
      </w:r>
      <w:r w:rsidRPr="001762EA">
        <w:rPr>
          <w:rFonts w:ascii="Verdana" w:hAnsi="Verdana"/>
        </w:rPr>
        <w:t>CONTRATISTA</w:t>
      </w:r>
      <w:r w:rsidR="008549AF" w:rsidRPr="001762EA">
        <w:rPr>
          <w:rFonts w:ascii="Verdana" w:hAnsi="Verdana"/>
        </w:rPr>
        <w:t xml:space="preserve"> </w:t>
      </w:r>
      <w:r w:rsidRPr="001762EA">
        <w:rPr>
          <w:rFonts w:ascii="Verdana" w:hAnsi="Verdana"/>
        </w:rPr>
        <w:t>manifiesta</w:t>
      </w:r>
      <w:r w:rsidR="008549AF" w:rsidRPr="001762EA">
        <w:rPr>
          <w:rFonts w:ascii="Verdana" w:hAnsi="Verdana"/>
        </w:rPr>
        <w:t xml:space="preserve"> </w:t>
      </w:r>
      <w:r w:rsidRPr="001762EA">
        <w:rPr>
          <w:rFonts w:ascii="Verdana" w:hAnsi="Verdana"/>
        </w:rPr>
        <w:t>bajo</w:t>
      </w:r>
      <w:r w:rsidRPr="001762EA">
        <w:rPr>
          <w:rFonts w:ascii="Verdana" w:hAnsi="Verdana"/>
          <w:spacing w:val="31"/>
        </w:rPr>
        <w:t xml:space="preserve"> </w:t>
      </w:r>
      <w:r w:rsidRPr="001762EA">
        <w:rPr>
          <w:rFonts w:ascii="Verdana" w:hAnsi="Verdana"/>
        </w:rPr>
        <w:t xml:space="preserve">la gravedad del juramento, que se entiende prestado con la suscripción del presente contrato y no encontrarse incurso dentro de las inhabilidades e incompatibilidades previstas en la Ley, en especial las establecidas en los artículos 8º, adicionado por el artículo 18 de la Ley 1150 de 2007, 9º de la Ley 80 de 1993 y artículo 90 de la Ley 1474 de 2011. </w:t>
      </w:r>
    </w:p>
    <w:p w14:paraId="5931EF59"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0F022DC7"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 xml:space="preserve">CLÁUSULA DÉCIMA </w:t>
      </w:r>
      <w:r w:rsidR="005E5A78" w:rsidRPr="001762EA">
        <w:rPr>
          <w:rFonts w:ascii="Verdana" w:hAnsi="Verdana"/>
          <w:b/>
        </w:rPr>
        <w:t>OCTAVA</w:t>
      </w:r>
      <w:r w:rsidRPr="001762EA">
        <w:rPr>
          <w:rFonts w:ascii="Verdana" w:hAnsi="Verdana"/>
          <w:b/>
        </w:rPr>
        <w:t>: PERFECCIONAMIENTO</w:t>
      </w:r>
      <w:r w:rsidRPr="001762EA">
        <w:rPr>
          <w:rFonts w:ascii="Verdana" w:hAnsi="Verdana"/>
        </w:rPr>
        <w:t xml:space="preserve">. - El presente contrato se considera perfeccionado con la suscripción de las partes. </w:t>
      </w:r>
    </w:p>
    <w:p w14:paraId="42096910"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57455D14"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 xml:space="preserve">CLÁUSULA DÉCIMA </w:t>
      </w:r>
      <w:r w:rsidR="005E5A78" w:rsidRPr="001762EA">
        <w:rPr>
          <w:rFonts w:ascii="Verdana" w:hAnsi="Verdana"/>
          <w:b/>
        </w:rPr>
        <w:t>NOVENA</w:t>
      </w:r>
      <w:r w:rsidRPr="001762EA">
        <w:rPr>
          <w:rFonts w:ascii="Verdana" w:hAnsi="Verdana"/>
          <w:b/>
        </w:rPr>
        <w:t xml:space="preserve">: EJECUCIÓN Y LEGALIZACIÓN. </w:t>
      </w:r>
      <w:r w:rsidRPr="001762EA">
        <w:rPr>
          <w:rFonts w:ascii="Verdana" w:hAnsi="Verdana"/>
        </w:rPr>
        <w:t xml:space="preserve">- El presente contrato requiere para su ejecución de la aprobación de la Garantía Única por parte de PARQUES NACIONALES y de la expedición del Registro Presupuestal. </w:t>
      </w:r>
    </w:p>
    <w:p w14:paraId="69F3A2C9"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4C189E92" w14:textId="33976F2C"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 xml:space="preserve">CLÁUSULA </w:t>
      </w:r>
      <w:r w:rsidR="005E5A78" w:rsidRPr="001762EA">
        <w:rPr>
          <w:rFonts w:ascii="Verdana" w:hAnsi="Verdana"/>
          <w:b/>
        </w:rPr>
        <w:t>VIGÉSIMA</w:t>
      </w:r>
      <w:r w:rsidRPr="001762EA">
        <w:rPr>
          <w:rFonts w:ascii="Verdana" w:hAnsi="Verdana"/>
          <w:b/>
        </w:rPr>
        <w:t xml:space="preserve">: SUPERVISIÓN DE LA EJECUCIÓN DEL </w:t>
      </w:r>
      <w:r w:rsidR="00B44FEE" w:rsidRPr="001762EA">
        <w:rPr>
          <w:rFonts w:ascii="Verdana" w:hAnsi="Verdana"/>
          <w:b/>
        </w:rPr>
        <w:t>CONTRATO</w:t>
      </w:r>
      <w:r w:rsidR="00B44FEE" w:rsidRPr="001762EA">
        <w:rPr>
          <w:rFonts w:ascii="Verdana" w:hAnsi="Verdana"/>
        </w:rPr>
        <w:t>. -</w:t>
      </w:r>
      <w:r w:rsidRPr="001762EA">
        <w:rPr>
          <w:rFonts w:ascii="Verdana" w:hAnsi="Verdana"/>
        </w:rPr>
        <w:t xml:space="preserve"> El control, vigilancia y supervisión técnica y administrativa del presente contrato será ejercida</w:t>
      </w:r>
      <w:r w:rsidR="003C7726" w:rsidRPr="001762EA">
        <w:rPr>
          <w:rFonts w:ascii="Verdana" w:hAnsi="Verdana"/>
        </w:rPr>
        <w:t xml:space="preserve"> de acuerdo con el recurso asignado </w:t>
      </w:r>
      <w:r w:rsidR="00716BFD">
        <w:rPr>
          <w:rFonts w:ascii="Verdana" w:hAnsi="Verdana"/>
        </w:rPr>
        <w:t>será p</w:t>
      </w:r>
      <w:r w:rsidR="005265A9" w:rsidRPr="001762EA">
        <w:rPr>
          <w:rFonts w:ascii="Verdana" w:eastAsia="Verdana" w:hAnsi="Verdana" w:cs="Verdana"/>
        </w:rPr>
        <w:t xml:space="preserve">or el </w:t>
      </w:r>
      <w:r w:rsidR="00BF619B" w:rsidRPr="00BF619B">
        <w:rPr>
          <w:rFonts w:ascii="Verdana" w:eastAsia="Verdana" w:hAnsi="Verdana" w:cs="Verdana"/>
          <w:b/>
          <w:bCs/>
        </w:rPr>
        <w:t xml:space="preserve">TECNICO ADMINISTRATIVO COD 3124 Gr11 de la </w:t>
      </w:r>
      <w:r w:rsidR="00BF619B" w:rsidRPr="00BF619B">
        <w:rPr>
          <w:rFonts w:ascii="Verdana" w:eastAsia="Verdana" w:hAnsi="Verdana" w:cs="Verdana"/>
          <w:b/>
          <w:bCs/>
        </w:rPr>
        <w:t>Dirección</w:t>
      </w:r>
      <w:r w:rsidR="00BF619B" w:rsidRPr="00BF619B">
        <w:rPr>
          <w:rFonts w:ascii="Verdana" w:eastAsia="Verdana" w:hAnsi="Verdana" w:cs="Verdana"/>
          <w:b/>
          <w:bCs/>
        </w:rPr>
        <w:t xml:space="preserve"> Territorial Pacifico</w:t>
      </w:r>
      <w:r w:rsidR="00BF619B" w:rsidRPr="00BF619B">
        <w:rPr>
          <w:rFonts w:ascii="Verdana" w:eastAsia="Verdana" w:hAnsi="Verdana" w:cs="Verdana"/>
        </w:rPr>
        <w:t xml:space="preserve"> </w:t>
      </w:r>
      <w:r w:rsidR="00631E66" w:rsidRPr="001762EA">
        <w:rPr>
          <w:rFonts w:ascii="Verdana" w:eastAsia="Verdana" w:hAnsi="Verdana" w:cs="Verdana"/>
        </w:rPr>
        <w:t>O</w:t>
      </w:r>
      <w:r w:rsidRPr="001762EA">
        <w:rPr>
          <w:rFonts w:ascii="Verdana" w:hAnsi="Verdana"/>
        </w:rPr>
        <w:t xml:space="preserve"> por quien el ordenador de gasto designe mediante comunicación escrita, quien tendrá </w:t>
      </w:r>
      <w:r w:rsidR="00631E66" w:rsidRPr="001762EA">
        <w:rPr>
          <w:rFonts w:ascii="Verdana" w:hAnsi="Verdana"/>
        </w:rPr>
        <w:t>las siguientes</w:t>
      </w:r>
      <w:r w:rsidRPr="001762EA">
        <w:rPr>
          <w:rFonts w:ascii="Verdana" w:hAnsi="Verdana"/>
        </w:rPr>
        <w:t xml:space="preserve"> obligaciones: a) Verificar el cumplimiento de las obligaciones y </w:t>
      </w:r>
      <w:r w:rsidR="00B44FEE" w:rsidRPr="001762EA">
        <w:rPr>
          <w:rFonts w:ascii="Verdana" w:hAnsi="Verdana"/>
        </w:rPr>
        <w:t>actividades,</w:t>
      </w:r>
      <w:r w:rsidRPr="001762EA">
        <w:rPr>
          <w:rFonts w:ascii="Verdana" w:hAnsi="Verdana"/>
        </w:rPr>
        <w:t xml:space="preserve"> así como la entrega de productos por parte del CONTRATISTA de acuerdo con la naturaleza, calidad y demás especificaciones estipuladas en este documento. b) Informar al Grupo de Contratos de PARQUES NACIONALES sobre la ocurrencia de cualquier hecho que dé lugar a la declaratoria de caducidad del presente contrato, de conformidad con lo señalado en este contrato. c) Velar por el cumplimiento del plazo contractual. d) Avalar con su firma la adición en cuantía y/o plazo del contrato. e) Expedir constancia de cumplimiento de este contrato, certificando en la misma que el CONTRATISTA se encuentra al día en los pagos de pensión y salud en los montos y fechas establecidos en la Ley o en el reglamento y que ha entregado los productos acordados en el presente contrato. PARÁGRAFO. - El supervisor será responsable civil, penal y disciplinariamente, por los hechos, acciones y omisiones que le fueren imputables en los términos señalados por el artículo 51 de la Ley 80 de 1993, concorde con el artículo 83 de la ley 1474 de 2011. </w:t>
      </w:r>
    </w:p>
    <w:p w14:paraId="6C11AD07"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7E9FE263"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CLÁUSULA VIGÉSIMA</w:t>
      </w:r>
      <w:r w:rsidR="005E5A78" w:rsidRPr="001762EA">
        <w:rPr>
          <w:rFonts w:ascii="Verdana" w:hAnsi="Verdana"/>
          <w:b/>
        </w:rPr>
        <w:t xml:space="preserve"> PRIMERA</w:t>
      </w:r>
      <w:r w:rsidRPr="001762EA">
        <w:rPr>
          <w:rFonts w:ascii="Verdana" w:hAnsi="Verdana"/>
          <w:b/>
        </w:rPr>
        <w:t>: MODIFICACIÓN DEL VALOR Y DEL PLAZO</w:t>
      </w:r>
      <w:r w:rsidRPr="001762EA">
        <w:rPr>
          <w:rFonts w:ascii="Verdana" w:hAnsi="Verdana"/>
        </w:rPr>
        <w:t xml:space="preserve">. - Toda modificación del plazo y/o valor del presente contrato se efectuará mediante acuerdo entre las partes, el cual deberá constar en documento suscrito por el ordenador del gasto, el Supervisor y el CONTRATISTA, antes de su vencimiento. Cuando hubiere lugar a la modificación del plazo contractual y/o a la adición de su cuantía, el Supervisor será responsable de remitir, a la Subdirección Administrativa y Financiera, la respectiva solicitud debidamente motivada, con una antelación no inferior a diez (10) días hábiles de la fecha de terminación del plazo inicialmente pactado. </w:t>
      </w:r>
    </w:p>
    <w:p w14:paraId="2B8F99C3"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163CF67B"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 xml:space="preserve">CLÁUSULA VIGÉSIMA </w:t>
      </w:r>
      <w:r w:rsidR="005E5A78" w:rsidRPr="001762EA">
        <w:rPr>
          <w:rFonts w:ascii="Verdana" w:hAnsi="Verdana"/>
          <w:b/>
        </w:rPr>
        <w:t>SEGUNDA</w:t>
      </w:r>
      <w:r w:rsidRPr="001762EA">
        <w:rPr>
          <w:rFonts w:ascii="Verdana" w:hAnsi="Verdana"/>
          <w:b/>
        </w:rPr>
        <w:t xml:space="preserve">: SUSPENSIÓN </w:t>
      </w:r>
      <w:r w:rsidRPr="001762EA">
        <w:rPr>
          <w:rFonts w:ascii="Verdana" w:hAnsi="Verdana"/>
          <w:b/>
          <w:color w:val="212121"/>
        </w:rPr>
        <w:t>TEMPORAL</w:t>
      </w:r>
      <w:r w:rsidRPr="001762EA">
        <w:rPr>
          <w:rFonts w:ascii="Verdana" w:hAnsi="Verdana"/>
          <w:color w:val="212121"/>
        </w:rPr>
        <w:t xml:space="preserve">: </w:t>
      </w:r>
      <w:r w:rsidRPr="001762EA">
        <w:rPr>
          <w:rFonts w:ascii="Verdana" w:hAnsi="Verdana"/>
        </w:rPr>
        <w:t>Por circunstancias de fuerza mayor o caso fortuito, o cuando las partes de común acuerdo lo consideren pertinente, se podrá suspender temporalmente la ejecución del presente contrato, mediante la suscripción de un Acta donde conste tal evento, sin que para los efectos del plazo extintivo se compute el tiempo de la suspensión. Firmada dicha acta, el CONTRATISTA deberá informar en forma inmediata al garante de la obligación. Se podrá reiniciar la ejecución del contrato, cuando se considere que han desaparecido las causas que dieron origen</w:t>
      </w:r>
      <w:r w:rsidRPr="001762EA">
        <w:rPr>
          <w:rFonts w:ascii="Verdana" w:hAnsi="Verdana"/>
          <w:spacing w:val="35"/>
        </w:rPr>
        <w:t xml:space="preserve"> </w:t>
      </w:r>
      <w:r w:rsidRPr="001762EA">
        <w:rPr>
          <w:rFonts w:ascii="Verdana" w:hAnsi="Verdana"/>
        </w:rPr>
        <w:t>a la suspensión</w:t>
      </w:r>
      <w:r w:rsidRPr="001762EA">
        <w:rPr>
          <w:rFonts w:ascii="Verdana" w:hAnsi="Verdana"/>
          <w:color w:val="212121"/>
        </w:rPr>
        <w:t xml:space="preserve">. PARÁGRAFO 1º: </w:t>
      </w:r>
      <w:r w:rsidRPr="001762EA">
        <w:rPr>
          <w:rFonts w:ascii="Verdana" w:hAnsi="Verdana"/>
        </w:rPr>
        <w:t>Se entiende por fuerza mayor o caso fortuito, las situaciones contempladas y definidas por el artículo 64 del Código Civil, subrogado por el artículo 1o. de la Ley 95 de 1890</w:t>
      </w:r>
      <w:r w:rsidRPr="001762EA">
        <w:rPr>
          <w:rFonts w:ascii="Verdana" w:hAnsi="Verdana"/>
          <w:color w:val="212121"/>
        </w:rPr>
        <w:t xml:space="preserve">. PARÁGRAFO 2º. </w:t>
      </w:r>
      <w:r w:rsidRPr="001762EA">
        <w:rPr>
          <w:rFonts w:ascii="Verdana" w:hAnsi="Verdana"/>
        </w:rPr>
        <w:t>Reiniciado el contrato, el CONTRATISTA deberá remitir al Grupo de Contratos, el certificado de modificación de la garantía ajustándola en el plazo.</w:t>
      </w:r>
    </w:p>
    <w:p w14:paraId="189877A9"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p>
    <w:p w14:paraId="3C5E805C"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 xml:space="preserve">CLÁUSULA VIGÉSIMA </w:t>
      </w:r>
      <w:r w:rsidR="005E5A78" w:rsidRPr="001762EA">
        <w:rPr>
          <w:rFonts w:ascii="Verdana" w:hAnsi="Verdana"/>
          <w:b/>
        </w:rPr>
        <w:t>TERCER</w:t>
      </w:r>
      <w:r w:rsidRPr="001762EA">
        <w:rPr>
          <w:rFonts w:ascii="Verdana" w:hAnsi="Verdana"/>
          <w:b/>
        </w:rPr>
        <w:t>A-</w:t>
      </w:r>
      <w:r w:rsidRPr="001762EA">
        <w:rPr>
          <w:rFonts w:ascii="Verdana" w:hAnsi="Verdana"/>
        </w:rPr>
        <w:t xml:space="preserve">. </w:t>
      </w:r>
      <w:r w:rsidRPr="001762EA">
        <w:rPr>
          <w:rFonts w:ascii="Verdana" w:hAnsi="Verdana"/>
          <w:b/>
        </w:rPr>
        <w:t xml:space="preserve"> LIQUIDACIÓN DEL </w:t>
      </w:r>
      <w:r w:rsidR="005E5A78" w:rsidRPr="001762EA">
        <w:rPr>
          <w:rFonts w:ascii="Verdana" w:hAnsi="Verdana"/>
          <w:b/>
        </w:rPr>
        <w:t>CONTRATO. -</w:t>
      </w:r>
      <w:r w:rsidRPr="001762EA">
        <w:rPr>
          <w:rFonts w:ascii="Verdana" w:hAnsi="Verdana"/>
        </w:rPr>
        <w:t xml:space="preserve"> EI presente contrato será liquidado, conforme lo dispuesto en el artículo 60 de la Ley 80 de 1993, subrogado por el artículo 32 de la Ley 1150 de 2007 y el artículo 217 del Decreto Ley 0019 del 10 de enero de 2012. </w:t>
      </w:r>
    </w:p>
    <w:p w14:paraId="1435412B"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77417FE3"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CLAUSULA</w:t>
      </w:r>
      <w:r w:rsidRPr="001762EA">
        <w:rPr>
          <w:rFonts w:ascii="Verdana" w:hAnsi="Verdana"/>
        </w:rPr>
        <w:t xml:space="preserve"> </w:t>
      </w:r>
      <w:r w:rsidRPr="001762EA">
        <w:rPr>
          <w:rFonts w:ascii="Verdana" w:hAnsi="Verdana"/>
          <w:b/>
        </w:rPr>
        <w:t xml:space="preserve">VIGESIMA </w:t>
      </w:r>
      <w:r w:rsidR="005E5A78" w:rsidRPr="001762EA">
        <w:rPr>
          <w:rFonts w:ascii="Verdana" w:hAnsi="Verdana"/>
          <w:b/>
        </w:rPr>
        <w:t>CUARTA</w:t>
      </w:r>
      <w:r w:rsidRPr="001762EA">
        <w:rPr>
          <w:rFonts w:ascii="Verdana" w:hAnsi="Verdana"/>
          <w:b/>
        </w:rPr>
        <w:t>-.</w:t>
      </w:r>
      <w:r w:rsidRPr="001762EA">
        <w:rPr>
          <w:rFonts w:ascii="Verdana" w:hAnsi="Verdana"/>
        </w:rPr>
        <w:t xml:space="preserve"> </w:t>
      </w:r>
      <w:r w:rsidRPr="001762EA">
        <w:rPr>
          <w:rFonts w:ascii="Verdana" w:hAnsi="Verdana"/>
          <w:b/>
        </w:rPr>
        <w:t>DOCUMENTOS DEL CONTRATO</w:t>
      </w:r>
      <w:r w:rsidRPr="001762EA">
        <w:rPr>
          <w:rFonts w:ascii="Verdana" w:hAnsi="Verdana"/>
        </w:rPr>
        <w:t>: Forman parte del presente contrato los siguientes documentos: 1) Los estudios y documentos previos de que tratan la Ley 80 de 1993 y el Decreto 1082 de 2015. 2) Fotocopia del Certificado de Disponibilidad Presupuestal. 3) Las Actas y acuerdos suscritos entre PARQUES NACIONALES y el CONTRATISTA con ocasión de la ejecución del presente contrato.</w:t>
      </w:r>
    </w:p>
    <w:p w14:paraId="33CEDF32"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p>
    <w:p w14:paraId="0E5BA9DE" w14:textId="77777777" w:rsidR="001762EA"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hAnsi="Verdana"/>
        </w:rPr>
      </w:pPr>
      <w:r w:rsidRPr="001762EA">
        <w:rPr>
          <w:rFonts w:ascii="Verdana" w:hAnsi="Verdana"/>
          <w:b/>
        </w:rPr>
        <w:t>CLÁUSULA</w:t>
      </w:r>
      <w:r w:rsidRPr="001762EA">
        <w:rPr>
          <w:rFonts w:ascii="Verdana" w:hAnsi="Verdana"/>
        </w:rPr>
        <w:t xml:space="preserve"> </w:t>
      </w:r>
      <w:r w:rsidRPr="001762EA">
        <w:rPr>
          <w:rFonts w:ascii="Verdana" w:hAnsi="Verdana"/>
          <w:b/>
        </w:rPr>
        <w:t xml:space="preserve">VIGÉSIMA </w:t>
      </w:r>
      <w:r w:rsidR="006E0045" w:rsidRPr="001762EA">
        <w:rPr>
          <w:rFonts w:ascii="Verdana" w:hAnsi="Verdana"/>
          <w:b/>
        </w:rPr>
        <w:t>QUINTA. -</w:t>
      </w:r>
      <w:r w:rsidRPr="001762EA">
        <w:rPr>
          <w:rFonts w:ascii="Verdana" w:hAnsi="Verdana"/>
          <w:b/>
        </w:rPr>
        <w:t xml:space="preserve"> SOLUCION DE CONTROVERSIAS</w:t>
      </w:r>
      <w:r w:rsidRPr="001762EA">
        <w:rPr>
          <w:rFonts w:ascii="Verdana" w:hAnsi="Verdana"/>
        </w:rPr>
        <w:t xml:space="preserve">: Las partes contratantes convienen en utilizar mecanismos de solución directa de las controversias que puedan surgir en razón de la celebración, ejecución, desarrollo, terminación del este contrato. Con tal fin, podrán acudir a cualquiera de los mecanismos de solución directa de controversias, entre los que se encuentran la negociación directa, conciliación, amigable composición o la decisión de árbitros, con sujeción a lo previsto en las normas vigentes sobre la materia o a las que las sustituyan, adicionen o remplacen. </w:t>
      </w:r>
    </w:p>
    <w:p w14:paraId="578D9812" w14:textId="77777777" w:rsidR="001762EA" w:rsidRPr="001762EA" w:rsidRDefault="001762EA" w:rsidP="001762EA">
      <w:pPr>
        <w:widowControl/>
        <w:pBdr>
          <w:top w:val="nil"/>
          <w:left w:val="nil"/>
          <w:bottom w:val="nil"/>
          <w:right w:val="nil"/>
          <w:between w:val="nil"/>
        </w:pBdr>
        <w:tabs>
          <w:tab w:val="left" w:pos="360"/>
        </w:tabs>
        <w:suppressAutoHyphens/>
        <w:autoSpaceDE/>
        <w:autoSpaceDN/>
        <w:ind w:left="284"/>
        <w:jc w:val="both"/>
        <w:rPr>
          <w:rFonts w:ascii="Verdana" w:hAnsi="Verdana"/>
          <w:b/>
        </w:rPr>
      </w:pPr>
    </w:p>
    <w:p w14:paraId="6C88BF99" w14:textId="6D90655D" w:rsidR="008C5B2B" w:rsidRPr="001762EA" w:rsidRDefault="001717B8" w:rsidP="001762EA">
      <w:pPr>
        <w:widowControl/>
        <w:pBdr>
          <w:top w:val="nil"/>
          <w:left w:val="nil"/>
          <w:bottom w:val="nil"/>
          <w:right w:val="nil"/>
          <w:between w:val="nil"/>
        </w:pBdr>
        <w:tabs>
          <w:tab w:val="left" w:pos="360"/>
        </w:tabs>
        <w:suppressAutoHyphens/>
        <w:autoSpaceDE/>
        <w:autoSpaceDN/>
        <w:ind w:left="284"/>
        <w:jc w:val="both"/>
        <w:rPr>
          <w:rFonts w:ascii="Verdana" w:eastAsia="Verdana" w:hAnsi="Verdana" w:cs="Verdana"/>
          <w:highlight w:val="white"/>
        </w:rPr>
      </w:pPr>
      <w:r w:rsidRPr="001762EA">
        <w:rPr>
          <w:rFonts w:ascii="Verdana" w:hAnsi="Verdana"/>
          <w:b/>
        </w:rPr>
        <w:t xml:space="preserve">VIGÈSIMA </w:t>
      </w:r>
      <w:r w:rsidR="005E5A78" w:rsidRPr="001762EA">
        <w:rPr>
          <w:rFonts w:ascii="Verdana" w:hAnsi="Verdana"/>
          <w:b/>
        </w:rPr>
        <w:t>SEXT</w:t>
      </w:r>
      <w:r w:rsidRPr="001762EA">
        <w:rPr>
          <w:rFonts w:ascii="Verdana" w:hAnsi="Verdana"/>
          <w:b/>
        </w:rPr>
        <w:t xml:space="preserve">A: </w:t>
      </w:r>
      <w:r w:rsidR="006E0045" w:rsidRPr="001762EA">
        <w:rPr>
          <w:rFonts w:ascii="Verdana" w:hAnsi="Verdana"/>
          <w:b/>
        </w:rPr>
        <w:t>DOMICILIO</w:t>
      </w:r>
      <w:r w:rsidR="006E0045" w:rsidRPr="001762EA">
        <w:rPr>
          <w:rFonts w:ascii="Verdana" w:hAnsi="Verdana"/>
        </w:rPr>
        <w:t>. -</w:t>
      </w:r>
      <w:r w:rsidRPr="001762EA">
        <w:rPr>
          <w:rFonts w:ascii="Verdana" w:hAnsi="Verdana"/>
        </w:rPr>
        <w:t xml:space="preserve"> </w:t>
      </w:r>
      <w:r w:rsidR="008C5B2B" w:rsidRPr="001762EA">
        <w:rPr>
          <w:rFonts w:ascii="Verdana" w:hAnsi="Verdana"/>
        </w:rPr>
        <w:t>Para todos los efectos legales, el domicilio contractual es la ciudad de Santiago de</w:t>
      </w:r>
      <w:r w:rsidR="008C5B2B" w:rsidRPr="001762EA">
        <w:rPr>
          <w:rFonts w:ascii="Verdana" w:hAnsi="Verdana"/>
          <w:spacing w:val="-25"/>
        </w:rPr>
        <w:t xml:space="preserve"> </w:t>
      </w:r>
      <w:r w:rsidR="008C5B2B" w:rsidRPr="001762EA">
        <w:rPr>
          <w:rFonts w:ascii="Verdana" w:hAnsi="Verdana"/>
        </w:rPr>
        <w:t>Cali.</w:t>
      </w:r>
    </w:p>
    <w:p w14:paraId="3983CE8C" w14:textId="77777777" w:rsidR="008C5B2B" w:rsidRPr="001762EA" w:rsidRDefault="008C5B2B" w:rsidP="008C5B2B">
      <w:pPr>
        <w:pStyle w:val="Textoindependiente"/>
        <w:ind w:right="656"/>
        <w:contextualSpacing/>
        <w:jc w:val="center"/>
        <w:rPr>
          <w:rFonts w:ascii="Verdana" w:eastAsiaTheme="minorHAnsi" w:hAnsi="Verdana" w:cstheme="minorBidi"/>
          <w:i/>
          <w:kern w:val="2"/>
          <w:lang w:eastAsia="en-US"/>
          <w14:ligatures w14:val="standardContextual"/>
        </w:rPr>
      </w:pPr>
    </w:p>
    <w:p w14:paraId="1097A4B5" w14:textId="77777777" w:rsidR="008C5B2B" w:rsidRPr="001762EA" w:rsidRDefault="008C5B2B" w:rsidP="008C5B2B">
      <w:pPr>
        <w:jc w:val="both"/>
        <w:rPr>
          <w:rFonts w:ascii="Verdana" w:eastAsia="Verdana" w:hAnsi="Verdana" w:cs="Verdana"/>
        </w:rPr>
      </w:pPr>
      <w:r w:rsidRPr="001762EA">
        <w:rPr>
          <w:rFonts w:ascii="Verdana" w:hAnsi="Verdana"/>
          <w:color w:val="000000"/>
          <w:lang w:val="es-ES_tradnl"/>
        </w:rPr>
        <w:t>Para constancia, se suscribe de manera electrónica en la plataforma transaccional SECOP II, por parte de la ordenadora del gasto y el contratista, mediante las aprobaciones respectivas.</w:t>
      </w:r>
    </w:p>
    <w:p w14:paraId="69BC4BA2" w14:textId="77777777" w:rsidR="00310D21" w:rsidRPr="001762EA" w:rsidRDefault="00310D21">
      <w:pPr>
        <w:rPr>
          <w:rFonts w:ascii="Verdana" w:hAnsi="Verdana"/>
        </w:rPr>
      </w:pPr>
    </w:p>
    <w:p w14:paraId="37107858" w14:textId="77777777" w:rsidR="001762EA" w:rsidRPr="001762EA" w:rsidRDefault="001762EA" w:rsidP="008C5B2B">
      <w:pPr>
        <w:pStyle w:val="Textoindependiente"/>
        <w:ind w:right="656"/>
        <w:contextualSpacing/>
        <w:rPr>
          <w:rFonts w:ascii="Verdana" w:hAnsi="Verdana"/>
          <w:i/>
        </w:rPr>
      </w:pPr>
    </w:p>
    <w:sectPr w:rsidR="001762EA" w:rsidRPr="001762E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A7B54"/>
    <w:multiLevelType w:val="hybridMultilevel"/>
    <w:tmpl w:val="8FA2B27E"/>
    <w:lvl w:ilvl="0" w:tplc="3906FD22">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6892B0E"/>
    <w:multiLevelType w:val="multilevel"/>
    <w:tmpl w:val="CE74E912"/>
    <w:lvl w:ilvl="0">
      <w:start w:val="1"/>
      <w:numFmt w:val="decimal"/>
      <w:pStyle w:val="Capitulo8"/>
      <w:lvlText w:val="%1."/>
      <w:lvlJc w:val="left"/>
      <w:pPr>
        <w:ind w:left="360" w:hanging="360"/>
      </w:pPr>
      <w:rPr>
        <w:rFonts w:ascii="Verdana" w:eastAsia="Verdana" w:hAnsi="Verdana" w:cs="Verdana"/>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A3763D4"/>
    <w:multiLevelType w:val="multilevel"/>
    <w:tmpl w:val="2B90B0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EA84313"/>
    <w:multiLevelType w:val="hybridMultilevel"/>
    <w:tmpl w:val="E902A4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BA44BE"/>
    <w:multiLevelType w:val="hybridMultilevel"/>
    <w:tmpl w:val="FFF61CE6"/>
    <w:lvl w:ilvl="0" w:tplc="A5FE8000">
      <w:start w:val="1"/>
      <w:numFmt w:val="decimal"/>
      <w:lvlText w:val="%1."/>
      <w:lvlJc w:val="left"/>
      <w:pPr>
        <w:ind w:left="720" w:hanging="360"/>
      </w:pPr>
      <w:rPr>
        <w:rFonts w:ascii="Arial" w:hAnsi="Arial" w:cs="Times New Roman" w:hint="default"/>
        <w:sz w:val="20"/>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2F344A"/>
    <w:multiLevelType w:val="multilevel"/>
    <w:tmpl w:val="70F60AD6"/>
    <w:lvl w:ilvl="0">
      <w:start w:val="1"/>
      <w:numFmt w:val="decimal"/>
      <w:pStyle w:val="Captulo9"/>
      <w:lvlText w:val="%1."/>
      <w:lvlJc w:val="left"/>
      <w:pPr>
        <w:ind w:left="360" w:hanging="360"/>
      </w:pPr>
      <w:rPr>
        <w:rFonts w:ascii="Verdana" w:eastAsia="Verdana" w:hAnsi="Verdana" w:cs="Verdana"/>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415C364D"/>
    <w:multiLevelType w:val="multilevel"/>
    <w:tmpl w:val="B0DA3DCA"/>
    <w:lvl w:ilvl="0">
      <w:start w:val="4"/>
      <w:numFmt w:val="decimal"/>
      <w:lvlText w:val="%1"/>
      <w:lvlJc w:val="left"/>
      <w:pPr>
        <w:ind w:left="405" w:hanging="4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616E024C"/>
    <w:multiLevelType w:val="multilevel"/>
    <w:tmpl w:val="9176F8B0"/>
    <w:lvl w:ilvl="0">
      <w:start w:val="1"/>
      <w:numFmt w:val="decimal"/>
      <w:lvlText w:val="%1."/>
      <w:lvlJc w:val="left"/>
      <w:pPr>
        <w:ind w:left="360" w:hanging="360"/>
      </w:pPr>
      <w:rPr>
        <w:rFonts w:ascii="Verdana" w:eastAsia="Arial Narrow" w:hAnsi="Verdana" w:cs="Arial Narrow"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72421B76"/>
    <w:multiLevelType w:val="multilevel"/>
    <w:tmpl w:val="915AC3B0"/>
    <w:lvl w:ilvl="0">
      <w:start w:val="1"/>
      <w:numFmt w:val="decimal"/>
      <w:lvlText w:val="%1."/>
      <w:lvlJc w:val="left"/>
      <w:pPr>
        <w:ind w:left="360" w:hanging="360"/>
      </w:pPr>
      <w:rPr>
        <w:rFonts w:ascii="Verdana" w:eastAsia="Arial Narrow" w:hAnsi="Verdana" w:cs="Arial Narrow" w:hint="default"/>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75F3446F"/>
    <w:multiLevelType w:val="multilevel"/>
    <w:tmpl w:val="181EB4FC"/>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01536655">
    <w:abstractNumId w:val="4"/>
  </w:num>
  <w:num w:numId="2" w16cid:durableId="740834442">
    <w:abstractNumId w:val="7"/>
  </w:num>
  <w:num w:numId="3" w16cid:durableId="442844714">
    <w:abstractNumId w:val="8"/>
  </w:num>
  <w:num w:numId="4" w16cid:durableId="1243022920">
    <w:abstractNumId w:val="9"/>
  </w:num>
  <w:num w:numId="5" w16cid:durableId="976836378">
    <w:abstractNumId w:val="5"/>
  </w:num>
  <w:num w:numId="6" w16cid:durableId="1496607270">
    <w:abstractNumId w:val="1"/>
  </w:num>
  <w:num w:numId="7" w16cid:durableId="314799955">
    <w:abstractNumId w:val="6"/>
  </w:num>
  <w:num w:numId="8" w16cid:durableId="70009732">
    <w:abstractNumId w:val="3"/>
  </w:num>
  <w:num w:numId="9" w16cid:durableId="1273242479">
    <w:abstractNumId w:val="0"/>
  </w:num>
  <w:num w:numId="10" w16cid:durableId="416488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7B8"/>
    <w:rsid w:val="00026828"/>
    <w:rsid w:val="00092866"/>
    <w:rsid w:val="000D0826"/>
    <w:rsid w:val="000D13D1"/>
    <w:rsid w:val="001717B8"/>
    <w:rsid w:val="001762EA"/>
    <w:rsid w:val="00210614"/>
    <w:rsid w:val="002C16E8"/>
    <w:rsid w:val="002F6CD9"/>
    <w:rsid w:val="00302F50"/>
    <w:rsid w:val="00310D21"/>
    <w:rsid w:val="00337BE4"/>
    <w:rsid w:val="0038403F"/>
    <w:rsid w:val="003B11D0"/>
    <w:rsid w:val="003C7726"/>
    <w:rsid w:val="00434B03"/>
    <w:rsid w:val="004746A1"/>
    <w:rsid w:val="005018EC"/>
    <w:rsid w:val="005265A9"/>
    <w:rsid w:val="00530283"/>
    <w:rsid w:val="00566A98"/>
    <w:rsid w:val="005E5A78"/>
    <w:rsid w:val="00631E66"/>
    <w:rsid w:val="006E0045"/>
    <w:rsid w:val="00716BFD"/>
    <w:rsid w:val="00746D7A"/>
    <w:rsid w:val="007D5087"/>
    <w:rsid w:val="00826938"/>
    <w:rsid w:val="008469E2"/>
    <w:rsid w:val="008549AF"/>
    <w:rsid w:val="00875A4B"/>
    <w:rsid w:val="008A3C0A"/>
    <w:rsid w:val="008B7C25"/>
    <w:rsid w:val="008C5B2B"/>
    <w:rsid w:val="008E3F62"/>
    <w:rsid w:val="00961FE2"/>
    <w:rsid w:val="00993049"/>
    <w:rsid w:val="009D45FE"/>
    <w:rsid w:val="009F7068"/>
    <w:rsid w:val="00A4332B"/>
    <w:rsid w:val="00A46E85"/>
    <w:rsid w:val="00B25D5D"/>
    <w:rsid w:val="00B44BAD"/>
    <w:rsid w:val="00B44E57"/>
    <w:rsid w:val="00B44FEE"/>
    <w:rsid w:val="00B60551"/>
    <w:rsid w:val="00BB131F"/>
    <w:rsid w:val="00BF619B"/>
    <w:rsid w:val="00C24766"/>
    <w:rsid w:val="00DC7017"/>
    <w:rsid w:val="00E65639"/>
    <w:rsid w:val="00E816EF"/>
    <w:rsid w:val="00E9536C"/>
    <w:rsid w:val="00EE7099"/>
    <w:rsid w:val="00F63E7D"/>
    <w:rsid w:val="00F665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45C9B"/>
  <w15:chartTrackingRefBased/>
  <w15:docId w15:val="{7DAC0466-6189-4D83-9A83-303FF5DE5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717B8"/>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paragraph" w:styleId="Ttulo3">
    <w:name w:val="heading 3"/>
    <w:aliases w:val="Edgar 3,1.1.1Título 3,AL Título 3,Title3,Title3 AL,alltoc,Heading 3 - old,Section Header3,TITULO3,título 3,Section,Bold Head,bh,B Head,3m"/>
    <w:basedOn w:val="Normal"/>
    <w:next w:val="Normal"/>
    <w:link w:val="Ttulo3Car"/>
    <w:uiPriority w:val="9"/>
    <w:unhideWhenUsed/>
    <w:qFormat/>
    <w:rsid w:val="00E9536C"/>
    <w:pPr>
      <w:keepNext/>
      <w:keepLines/>
      <w:overflowPunct w:val="0"/>
      <w:adjustRightInd w:val="0"/>
      <w:spacing w:before="40"/>
      <w:textAlignment w:val="baseline"/>
      <w:outlineLvl w:val="2"/>
    </w:pPr>
    <w:rPr>
      <w:rFonts w:asciiTheme="majorHAnsi" w:eastAsiaTheme="majorEastAsia" w:hAnsiTheme="majorHAnsi" w:cstheme="majorBidi"/>
      <w:color w:val="1F3763" w:themeColor="accent1" w:themeShade="7F"/>
      <w:sz w:val="24"/>
      <w:szCs w:val="24"/>
      <w:lang w:eastAsia="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1717B8"/>
  </w:style>
  <w:style w:type="character" w:customStyle="1" w:styleId="TextoindependienteCar">
    <w:name w:val="Texto independiente Car"/>
    <w:basedOn w:val="Fuentedeprrafopredeter"/>
    <w:link w:val="Textoindependiente"/>
    <w:uiPriority w:val="1"/>
    <w:rsid w:val="001717B8"/>
    <w:rPr>
      <w:rFonts w:ascii="Liberation Sans Narrow" w:eastAsia="Liberation Sans Narrow" w:hAnsi="Liberation Sans Narrow" w:cs="Liberation Sans Narrow"/>
      <w:lang w:eastAsia="es-CO" w:bidi="es-CO"/>
    </w:rPr>
  </w:style>
  <w:style w:type="paragraph" w:styleId="Prrafodelista">
    <w:name w:val="List Paragraph"/>
    <w:aliases w:val="titulo 3,Ha,HOJA,Bolita,Párrafo de lista4,BOLADEF,Párrafo de lista3,Párrafo de lista21,BOLA,Nivel 1 OS,Normal_viñetas_ICONTEC,Colorful List Accent 1,Colorful List - Accent 11,List Paragraph1,lp1,Bullet List,FooterText,Titulo de Fígura"/>
    <w:basedOn w:val="Normal"/>
    <w:link w:val="PrrafodelistaCar"/>
    <w:uiPriority w:val="34"/>
    <w:qFormat/>
    <w:rsid w:val="001717B8"/>
    <w:pPr>
      <w:ind w:left="462" w:hanging="360"/>
      <w:jc w:val="both"/>
    </w:pPr>
  </w:style>
  <w:style w:type="character" w:customStyle="1" w:styleId="PrrafodelistaCar">
    <w:name w:val="Párrafo de lista Car"/>
    <w:aliases w:val="titulo 3 Car,Ha Car,HOJA Car,Bolita Car,Párrafo de lista4 Car,BOLADEF Car,Párrafo de lista3 Car,Párrafo de lista21 Car,BOLA Car,Nivel 1 OS Car,Normal_viñetas_ICONTEC Car,Colorful List Accent 1 Car,Colorful List - Accent 11 Car"/>
    <w:link w:val="Prrafodelista"/>
    <w:uiPriority w:val="34"/>
    <w:qFormat/>
    <w:locked/>
    <w:rsid w:val="001717B8"/>
    <w:rPr>
      <w:rFonts w:ascii="Liberation Sans Narrow" w:eastAsia="Liberation Sans Narrow" w:hAnsi="Liberation Sans Narrow" w:cs="Liberation Sans Narrow"/>
      <w:lang w:eastAsia="es-CO" w:bidi="es-CO"/>
    </w:rPr>
  </w:style>
  <w:style w:type="character" w:customStyle="1" w:styleId="apple-style-span">
    <w:name w:val="apple-style-span"/>
    <w:rsid w:val="001717B8"/>
  </w:style>
  <w:style w:type="paragraph" w:customStyle="1" w:styleId="Captulo9">
    <w:name w:val="Capítulo 9"/>
    <w:basedOn w:val="Normal"/>
    <w:qFormat/>
    <w:rsid w:val="00716BFD"/>
    <w:pPr>
      <w:widowControl/>
      <w:numPr>
        <w:numId w:val="5"/>
      </w:numPr>
      <w:autoSpaceDE/>
      <w:autoSpaceDN/>
      <w:jc w:val="both"/>
    </w:pPr>
    <w:rPr>
      <w:rFonts w:asciiTheme="minorHAnsi" w:eastAsiaTheme="minorHAnsi" w:hAnsiTheme="minorHAnsi" w:cstheme="minorBidi"/>
      <w:sz w:val="20"/>
      <w:lang w:val="es-MX" w:eastAsia="en-US" w:bidi="ar-SA"/>
    </w:rPr>
  </w:style>
  <w:style w:type="paragraph" w:customStyle="1" w:styleId="Capitulo8">
    <w:name w:val="Capitulo 8"/>
    <w:basedOn w:val="Normal"/>
    <w:qFormat/>
    <w:rsid w:val="00716BFD"/>
    <w:pPr>
      <w:widowControl/>
      <w:numPr>
        <w:numId w:val="6"/>
      </w:numPr>
      <w:autoSpaceDE/>
      <w:autoSpaceDN/>
      <w:spacing w:after="200" w:line="276" w:lineRule="auto"/>
      <w:contextualSpacing/>
      <w:jc w:val="both"/>
    </w:pPr>
    <w:rPr>
      <w:rFonts w:ascii="Arial" w:eastAsia="Calibri" w:hAnsi="Arial" w:cs="Arial"/>
      <w:b/>
      <w:bCs/>
      <w:color w:val="1C1C1C"/>
      <w:sz w:val="20"/>
      <w:szCs w:val="20"/>
      <w:lang w:eastAsia="en-US" w:bidi="ar-SA"/>
    </w:rPr>
  </w:style>
  <w:style w:type="character" w:customStyle="1" w:styleId="Ttulo3Car">
    <w:name w:val="Título 3 Car"/>
    <w:aliases w:val="Edgar 3 Car,1.1.1Título 3 Car,AL Título 3 Car,Title3 Car,Title3 AL Car,alltoc Car,Heading 3 - old Car,Section Header3 Car,TITULO3 Car,título 3 Car,Section Car,Bold Head Car,bh Car,B Head Car,3m Car"/>
    <w:basedOn w:val="Fuentedeprrafopredeter"/>
    <w:link w:val="Ttulo3"/>
    <w:uiPriority w:val="9"/>
    <w:rsid w:val="00E9536C"/>
    <w:rPr>
      <w:rFonts w:asciiTheme="majorHAnsi" w:eastAsiaTheme="majorEastAsia" w:hAnsiTheme="majorHAnsi" w:cstheme="majorBidi"/>
      <w:color w:val="1F3763" w:themeColor="accent1" w:themeShade="7F"/>
      <w:sz w:val="24"/>
      <w:szCs w:val="24"/>
      <w:lang w:eastAsia="es-ES"/>
    </w:rPr>
  </w:style>
  <w:style w:type="table" w:styleId="Tablaconcuadrcula">
    <w:name w:val="Table Grid"/>
    <w:basedOn w:val="Tablanormal"/>
    <w:uiPriority w:val="39"/>
    <w:rsid w:val="00E9536C"/>
    <w:pPr>
      <w:widowControl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nhideWhenUsed/>
    <w:qFormat/>
    <w:rsid w:val="00E9536C"/>
    <w:pPr>
      <w:widowControl/>
      <w:autoSpaceDE/>
      <w:autoSpaceDN/>
      <w:spacing w:after="200"/>
    </w:pPr>
    <w:rPr>
      <w:rFonts w:ascii="Times New Roman" w:eastAsia="Times New Roman" w:hAnsi="Times New Roman" w:cs="Times New Roman"/>
      <w:i/>
      <w:iCs/>
      <w:color w:val="44546A" w:themeColor="text2"/>
      <w:sz w:val="18"/>
      <w:szCs w:val="18"/>
      <w:lang w:eastAsia="es-ES_tradn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4072</Words>
  <Characters>22402</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26422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JANETH VILLALBA SUAREZ</dc:creator>
  <cp:keywords/>
  <dc:description/>
  <cp:lastModifiedBy>Diana Guerrero</cp:lastModifiedBy>
  <cp:revision>14</cp:revision>
  <dcterms:created xsi:type="dcterms:W3CDTF">2025-08-01T21:14:00Z</dcterms:created>
  <dcterms:modified xsi:type="dcterms:W3CDTF">2026-10-09T16:15:00Z</dcterms:modified>
</cp:coreProperties>
</file>