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63E9D835" w:rsidR="00753573" w:rsidRPr="00A145BB" w:rsidRDefault="0089473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Cartago; Valle del </w:t>
      </w:r>
      <w:proofErr w:type="gramStart"/>
      <w:r>
        <w:rPr>
          <w:rFonts w:ascii="Arial" w:hAnsi="Arial" w:cs="Arial"/>
          <w:color w:val="000000"/>
          <w:lang w:val="es-ES"/>
        </w:rPr>
        <w:t>Cauca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proofErr w:type="gramEnd"/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="002C58A2"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proofErr w:type="spellStart"/>
      <w:r w:rsidR="007B72EB" w:rsidRPr="00A145BB">
        <w:rPr>
          <w:rFonts w:ascii="Arial" w:hAnsi="Arial" w:cs="Arial"/>
          <w:color w:val="000000"/>
          <w:lang w:val="es-ES"/>
        </w:rPr>
        <w:t>de</w:t>
      </w:r>
      <w:proofErr w:type="spellEnd"/>
      <w:r w:rsidR="007B72EB" w:rsidRPr="00A145BB">
        <w:rPr>
          <w:rFonts w:ascii="Arial" w:hAnsi="Arial" w:cs="Arial"/>
          <w:color w:val="000000"/>
          <w:lang w:val="es-ES"/>
        </w:rPr>
        <w:t xml:space="preserve"> 20</w:t>
      </w:r>
      <w:r>
        <w:rPr>
          <w:rFonts w:ascii="Arial" w:hAnsi="Arial" w:cs="Arial"/>
          <w:color w:val="000000"/>
          <w:lang w:val="es-ES"/>
        </w:rPr>
        <w:t>21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E23991F" w14:textId="111563B6" w:rsidR="00894735" w:rsidRPr="00894735" w:rsidRDefault="00894735" w:rsidP="00894735">
      <w:pPr>
        <w:spacing w:line="240" w:lineRule="auto"/>
        <w:jc w:val="both"/>
        <w:rPr>
          <w:rFonts w:ascii="Arial" w:eastAsia="Microsoft YaHei" w:hAnsi="Arial" w:cs="Arial"/>
          <w:b/>
          <w:snapToGrid w:val="0"/>
        </w:rPr>
      </w:pPr>
      <w:proofErr w:type="gramStart"/>
      <w:r w:rsidRPr="00894735">
        <w:rPr>
          <w:rFonts w:ascii="Arial" w:eastAsia="Microsoft YaHei" w:hAnsi="Arial" w:cs="Arial"/>
          <w:b/>
          <w:snapToGrid w:val="0"/>
        </w:rPr>
        <w:t>Señor :</w:t>
      </w:r>
      <w:proofErr w:type="gramEnd"/>
    </w:p>
    <w:p w14:paraId="1CD35678" w14:textId="7B3E52A1" w:rsidR="0098447D" w:rsidRPr="00A145BB" w:rsidRDefault="00894735" w:rsidP="00894735">
      <w:pPr>
        <w:spacing w:line="240" w:lineRule="auto"/>
        <w:rPr>
          <w:rFonts w:ascii="Arial" w:hAnsi="Arial" w:cs="Arial"/>
          <w:color w:val="000000"/>
          <w:lang w:val="es-ES"/>
        </w:rPr>
      </w:pPr>
      <w:r w:rsidRPr="00894735">
        <w:rPr>
          <w:rFonts w:ascii="Arial" w:eastAsia="Microsoft YaHei" w:hAnsi="Arial" w:cs="Arial"/>
          <w:b/>
          <w:snapToGrid w:val="0"/>
        </w:rPr>
        <w:t xml:space="preserve">Gerardo Augusto Castro Muñoz </w:t>
      </w:r>
      <w:r>
        <w:rPr>
          <w:rFonts w:ascii="Arial" w:eastAsia="Microsoft YaHei" w:hAnsi="Arial" w:cs="Arial"/>
          <w:b/>
          <w:snapToGrid w:val="0"/>
        </w:rPr>
        <w:br/>
      </w:r>
      <w:r w:rsidRPr="00894735">
        <w:rPr>
          <w:rFonts w:ascii="Arial" w:eastAsia="Microsoft YaHei" w:hAnsi="Arial" w:cs="Arial"/>
          <w:b/>
          <w:snapToGrid w:val="0"/>
        </w:rPr>
        <w:t xml:space="preserve">Subdirector De Centro De Tecnologías Agroindustriales </w:t>
      </w:r>
      <w:r>
        <w:rPr>
          <w:rFonts w:ascii="Arial" w:eastAsia="Microsoft YaHei" w:hAnsi="Arial" w:cs="Arial"/>
          <w:b/>
          <w:snapToGrid w:val="0"/>
        </w:rPr>
        <w:br/>
      </w:r>
      <w:r w:rsidRPr="00894735">
        <w:rPr>
          <w:rFonts w:ascii="Arial" w:eastAsia="Microsoft YaHei" w:hAnsi="Arial" w:cs="Arial"/>
          <w:bCs/>
          <w:snapToGrid w:val="0"/>
        </w:rPr>
        <w:t>SENA</w:t>
      </w:r>
      <w:r>
        <w:rPr>
          <w:rFonts w:ascii="Arial" w:eastAsia="Microsoft YaHei" w:hAnsi="Arial" w:cs="Arial"/>
          <w:bCs/>
          <w:snapToGrid w:val="0"/>
        </w:rPr>
        <w:br/>
      </w:r>
      <w:r w:rsidRPr="00894735">
        <w:rPr>
          <w:rFonts w:ascii="Arial" w:eastAsia="Microsoft YaHei" w:hAnsi="Arial" w:cs="Arial"/>
          <w:bCs/>
          <w:snapToGrid w:val="0"/>
        </w:rPr>
        <w:t>Cartago Valle</w:t>
      </w: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B8181BC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</w:t>
      </w:r>
      <w:r w:rsidR="00894735">
        <w:rPr>
          <w:rFonts w:ascii="Arial" w:hAnsi="Arial" w:cs="Arial"/>
          <w:i/>
          <w:snapToGrid w:val="0"/>
          <w:color w:val="0070C0"/>
        </w:rPr>
        <w:t>en un próximo correo le envió la información con el fin de colocar aquí su objeto contractual a desempeñar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1F54BC49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894735">
        <w:rPr>
          <w:rFonts w:ascii="Arial" w:hAnsi="Arial" w:cs="Arial"/>
          <w:i/>
          <w:snapToGrid w:val="0"/>
          <w:color w:val="0070C0"/>
        </w:rPr>
        <w:t xml:space="preserve">en un próximo correo le envió la información con el fin de colocar aquí su </w:t>
      </w:r>
      <w:r w:rsidR="00894735">
        <w:rPr>
          <w:rFonts w:ascii="Arial" w:hAnsi="Arial" w:cs="Arial"/>
          <w:i/>
          <w:snapToGrid w:val="0"/>
          <w:color w:val="0070C0"/>
        </w:rPr>
        <w:t>valor y forma de pago proyectado.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894735">
        <w:rPr>
          <w:rFonts w:ascii="Arial" w:hAnsi="Arial" w:cs="Arial"/>
          <w:highlight w:val="yellow"/>
        </w:rPr>
        <w:t>Marque con un</w:t>
      </w:r>
      <w:r w:rsidR="000A7F59" w:rsidRPr="00894735">
        <w:rPr>
          <w:rFonts w:ascii="Arial" w:hAnsi="Arial" w:cs="Arial"/>
          <w:highlight w:val="yellow"/>
        </w:rPr>
        <w:t>a equis (</w:t>
      </w:r>
      <w:r w:rsidRPr="00894735">
        <w:rPr>
          <w:rFonts w:ascii="Arial" w:hAnsi="Arial" w:cs="Arial"/>
          <w:highlight w:val="yellow"/>
        </w:rPr>
        <w:t>X</w:t>
      </w:r>
      <w:r w:rsidR="000A7F59" w:rsidRPr="00894735">
        <w:rPr>
          <w:rFonts w:ascii="Arial" w:hAnsi="Arial" w:cs="Arial"/>
          <w:highlight w:val="yellow"/>
        </w:rPr>
        <w:t>)</w:t>
      </w:r>
      <w:r w:rsidRPr="00894735">
        <w:rPr>
          <w:rFonts w:ascii="Arial" w:hAnsi="Arial" w:cs="Arial"/>
          <w:highlight w:val="yellow"/>
        </w:rPr>
        <w:t xml:space="preserve"> la opción que corresponda:</w:t>
      </w:r>
      <w:r w:rsidRPr="00A145BB">
        <w:rPr>
          <w:rFonts w:ascii="Arial" w:hAnsi="Arial" w:cs="Arial"/>
        </w:rPr>
        <w:t xml:space="preserve">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</w:t>
      </w:r>
      <w:r w:rsidR="00C74FA3" w:rsidRPr="00A145BB">
        <w:rPr>
          <w:rFonts w:ascii="Arial" w:hAnsi="Arial" w:cs="Arial"/>
        </w:rPr>
        <w:lastRenderedPageBreak/>
        <w:t>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1C921A" w14:textId="77777777" w:rsidR="002F6CEE" w:rsidRDefault="002F6CEE" w:rsidP="00A057CE">
      <w:pPr>
        <w:spacing w:after="0" w:line="240" w:lineRule="auto"/>
      </w:pPr>
      <w:r>
        <w:separator/>
      </w:r>
    </w:p>
  </w:endnote>
  <w:endnote w:type="continuationSeparator" w:id="0">
    <w:p w14:paraId="59351F5C" w14:textId="77777777" w:rsidR="002F6CEE" w:rsidRDefault="002F6CE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572F65" w14:textId="77777777" w:rsidR="002F6CEE" w:rsidRDefault="002F6CEE" w:rsidP="00A057CE">
      <w:pPr>
        <w:spacing w:after="0" w:line="240" w:lineRule="auto"/>
      </w:pPr>
      <w:r>
        <w:separator/>
      </w:r>
    </w:p>
  </w:footnote>
  <w:footnote w:type="continuationSeparator" w:id="0">
    <w:p w14:paraId="57CCC941" w14:textId="77777777" w:rsidR="002F6CEE" w:rsidRDefault="002F6CE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2F6CEE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94735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E2729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Carlos Fabian Arboleda Restrepo</cp:lastModifiedBy>
  <cp:revision>2</cp:revision>
  <cp:lastPrinted>2018-12-26T19:22:00Z</cp:lastPrinted>
  <dcterms:created xsi:type="dcterms:W3CDTF">2021-01-11T03:57:00Z</dcterms:created>
  <dcterms:modified xsi:type="dcterms:W3CDTF">2021-01-11T03:57:00Z</dcterms:modified>
</cp:coreProperties>
</file>