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02A2F" w14:textId="77777777" w:rsidR="005C1CC8" w:rsidRPr="009F235B" w:rsidRDefault="005C1CC8" w:rsidP="005C1CC8">
      <w:pPr>
        <w:pStyle w:val="NormalWeb"/>
        <w:spacing w:before="0" w:beforeAutospacing="0" w:after="0" w:afterAutospacing="0"/>
        <w:jc w:val="center"/>
        <w:rPr>
          <w:rFonts w:ascii="Arial" w:hAnsi="Arial" w:cs="Arial"/>
          <w:sz w:val="20"/>
          <w:szCs w:val="20"/>
          <w:lang w:val="es-ES" w:eastAsia="es-ES"/>
        </w:rPr>
      </w:pPr>
    </w:p>
    <w:p w14:paraId="38CF111C" w14:textId="77777777" w:rsidR="005C1CC8" w:rsidRDefault="005C1CC8" w:rsidP="005C1CC8">
      <w:pPr>
        <w:pStyle w:val="NormalWeb"/>
        <w:spacing w:before="0" w:beforeAutospacing="0" w:after="0" w:afterAutospacing="0"/>
        <w:jc w:val="center"/>
        <w:rPr>
          <w:rFonts w:ascii="Arial" w:hAnsi="Arial" w:cs="Arial"/>
          <w:sz w:val="20"/>
          <w:szCs w:val="20"/>
          <w:lang w:val="es-ES" w:eastAsia="es-ES"/>
        </w:rPr>
      </w:pPr>
    </w:p>
    <w:p w14:paraId="4A5C140C"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66CC84AB"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6292F536"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4132B118"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0AF51FFB"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29CA935E"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7C01DC7F"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17C2FFDF"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36270240"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1588297F"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32AB60EA"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0247ABFB"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3B560924"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76E08F6E"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24C6FF02" w14:textId="77777777" w:rsidR="008E13C1" w:rsidRDefault="008E13C1" w:rsidP="005C1CC8">
      <w:pPr>
        <w:pStyle w:val="NormalWeb"/>
        <w:spacing w:before="0" w:beforeAutospacing="0" w:after="0" w:afterAutospacing="0"/>
        <w:jc w:val="center"/>
        <w:rPr>
          <w:rFonts w:ascii="Arial" w:hAnsi="Arial" w:cs="Arial"/>
          <w:sz w:val="20"/>
          <w:szCs w:val="20"/>
          <w:lang w:val="es-ES" w:eastAsia="es-ES"/>
        </w:rPr>
      </w:pPr>
    </w:p>
    <w:p w14:paraId="6BEF49CA" w14:textId="748CEEB9" w:rsidR="008E13C1" w:rsidRPr="008E13C1" w:rsidRDefault="008E13C1" w:rsidP="008E13C1">
      <w:pPr>
        <w:pStyle w:val="NormalWeb"/>
        <w:spacing w:before="0" w:beforeAutospacing="0" w:after="0" w:afterAutospacing="0"/>
        <w:jc w:val="center"/>
        <w:rPr>
          <w:rFonts w:ascii="Arial" w:hAnsi="Arial" w:cs="Arial"/>
          <w:b/>
          <w:bCs/>
          <w:sz w:val="48"/>
          <w:szCs w:val="48"/>
          <w:lang w:val="es-ES" w:eastAsia="es-ES"/>
        </w:rPr>
      </w:pPr>
      <w:r w:rsidRPr="008E13C1">
        <w:rPr>
          <w:rFonts w:ascii="Arial" w:hAnsi="Arial" w:cs="Arial"/>
          <w:b/>
          <w:bCs/>
          <w:sz w:val="48"/>
          <w:szCs w:val="48"/>
          <w:lang w:val="es-ES" w:eastAsia="es-ES"/>
        </w:rPr>
        <w:t>ESPECIFICACIONES TÉCNICAS</w:t>
      </w:r>
    </w:p>
    <w:p w14:paraId="7AD0364F" w14:textId="77777777" w:rsidR="005C1CC8" w:rsidRPr="009F235B" w:rsidRDefault="005C1CC8" w:rsidP="005C1CC8">
      <w:pPr>
        <w:pStyle w:val="NormalWeb"/>
        <w:spacing w:before="0" w:beforeAutospacing="0" w:after="0" w:afterAutospacing="0"/>
        <w:jc w:val="center"/>
        <w:rPr>
          <w:rFonts w:ascii="Arial" w:hAnsi="Arial" w:cs="Arial"/>
          <w:sz w:val="20"/>
          <w:szCs w:val="20"/>
          <w:lang w:val="es-ES" w:eastAsia="es-ES"/>
        </w:rPr>
        <w:sectPr w:rsidR="005C1CC8" w:rsidRPr="009F235B" w:rsidSect="005C1CC8">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C07E6B" w14:textId="77777777" w:rsidR="005C1CC8" w:rsidRPr="009F235B" w:rsidRDefault="005C1CC8" w:rsidP="005C1CC8">
      <w:pPr>
        <w:pStyle w:val="Textoindependiente2"/>
        <w:tabs>
          <w:tab w:val="left" w:pos="709"/>
          <w:tab w:val="left" w:pos="1980"/>
        </w:tabs>
        <w:spacing w:after="0" w:line="240" w:lineRule="auto"/>
        <w:jc w:val="both"/>
        <w:rPr>
          <w:rFonts w:ascii="Arial" w:eastAsia="Calibri" w:hAnsi="Arial" w:cs="Arial"/>
          <w:sz w:val="20"/>
          <w:szCs w:val="20"/>
        </w:rPr>
      </w:pPr>
      <w:r w:rsidRPr="009F235B">
        <w:rPr>
          <w:rFonts w:ascii="Arial" w:eastAsia="Calibri" w:hAnsi="Arial" w:cs="Arial"/>
          <w:sz w:val="20"/>
          <w:szCs w:val="20"/>
        </w:rPr>
        <w:lastRenderedPageBreak/>
        <w:t>El oferente deberá diligenciar y presentar junto con la oferta el formato de Especificaciones Técnicas que se presenta a continuación debidamente firmado por el represéntate legal, en el que exprese su manifestación de cumplimiento o no cumplimiento con cada una de las especificaciones técnicas solicitadas, las cuales serán verificadas por el comité Técnico aplicando el criterio de CUMPLE o NO CUMPLE.</w:t>
      </w:r>
    </w:p>
    <w:p w14:paraId="13BEA351" w14:textId="77777777" w:rsidR="005C1CC8" w:rsidRPr="009F235B" w:rsidRDefault="005C1CC8" w:rsidP="005C1CC8">
      <w:pPr>
        <w:pStyle w:val="Textoindependiente2"/>
        <w:tabs>
          <w:tab w:val="left" w:pos="709"/>
          <w:tab w:val="left" w:pos="1980"/>
        </w:tabs>
        <w:spacing w:after="0" w:line="240" w:lineRule="auto"/>
        <w:ind w:firstLine="705"/>
        <w:jc w:val="both"/>
        <w:rPr>
          <w:rFonts w:ascii="Arial" w:eastAsia="Calibri" w:hAnsi="Arial" w:cs="Arial"/>
          <w:sz w:val="20"/>
          <w:szCs w:val="20"/>
        </w:rPr>
      </w:pPr>
    </w:p>
    <w:p w14:paraId="138C291B" w14:textId="77777777" w:rsidR="005C1CC8" w:rsidRPr="009F235B" w:rsidRDefault="005C1CC8" w:rsidP="005C1CC8">
      <w:pPr>
        <w:pStyle w:val="Prrafodelista"/>
        <w:tabs>
          <w:tab w:val="left" w:pos="240"/>
        </w:tabs>
        <w:ind w:left="0"/>
        <w:rPr>
          <w:rFonts w:ascii="Arial" w:hAnsi="Arial" w:cs="Arial"/>
          <w:b/>
          <w:sz w:val="20"/>
          <w:szCs w:val="20"/>
        </w:rPr>
      </w:pPr>
      <w:r w:rsidRPr="009F235B">
        <w:rPr>
          <w:rFonts w:ascii="Arial" w:hAnsi="Arial" w:cs="Arial"/>
          <w:b/>
          <w:sz w:val="20"/>
          <w:szCs w:val="20"/>
        </w:rPr>
        <w:t xml:space="preserve">Para lo anterior se diligencia la información en el siguiente cuadro: </w:t>
      </w:r>
    </w:p>
    <w:p w14:paraId="031199A6" w14:textId="77777777" w:rsidR="005C1CC8" w:rsidRPr="009F235B" w:rsidRDefault="005C1CC8" w:rsidP="005C1CC8">
      <w:pPr>
        <w:pStyle w:val="Prrafodelista"/>
        <w:tabs>
          <w:tab w:val="left" w:pos="240"/>
        </w:tabs>
        <w:ind w:left="0"/>
        <w:jc w:val="center"/>
        <w:rPr>
          <w:rFonts w:ascii="Arial" w:hAnsi="Arial" w:cs="Arial"/>
          <w:b/>
          <w:sz w:val="20"/>
          <w:szCs w:val="20"/>
        </w:rPr>
      </w:pPr>
      <w:bookmarkStart w:id="0" w:name="_Hlk210751237"/>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9"/>
        <w:gridCol w:w="3188"/>
        <w:gridCol w:w="4039"/>
        <w:gridCol w:w="1132"/>
        <w:gridCol w:w="1057"/>
      </w:tblGrid>
      <w:tr w:rsidR="005C1CC8" w:rsidRPr="009F235B" w14:paraId="71AC884E" w14:textId="77777777" w:rsidTr="00A41464">
        <w:trPr>
          <w:trHeight w:val="393"/>
          <w:jc w:val="center"/>
        </w:trPr>
        <w:tc>
          <w:tcPr>
            <w:tcW w:w="475" w:type="pct"/>
            <w:shd w:val="clear" w:color="auto" w:fill="D9D9D9" w:themeFill="background1" w:themeFillShade="D9"/>
            <w:vAlign w:val="center"/>
          </w:tcPr>
          <w:p w14:paraId="5540288E"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ÍTEM</w:t>
            </w:r>
          </w:p>
        </w:tc>
        <w:tc>
          <w:tcPr>
            <w:tcW w:w="3473" w:type="pct"/>
            <w:gridSpan w:val="2"/>
            <w:shd w:val="clear" w:color="auto" w:fill="D9D9D9" w:themeFill="background1" w:themeFillShade="D9"/>
            <w:vAlign w:val="center"/>
          </w:tcPr>
          <w:p w14:paraId="1960B2B9"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DESCRIPCIÓN</w:t>
            </w:r>
          </w:p>
        </w:tc>
        <w:tc>
          <w:tcPr>
            <w:tcW w:w="544" w:type="pct"/>
            <w:shd w:val="clear" w:color="auto" w:fill="D9D9D9" w:themeFill="background1" w:themeFillShade="D9"/>
            <w:vAlign w:val="center"/>
          </w:tcPr>
          <w:p w14:paraId="2DB5133D"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r w:rsidRPr="009F235B">
              <w:rPr>
                <w:rFonts w:ascii="Arial" w:hAnsi="Arial" w:cs="Arial"/>
                <w:b/>
                <w:bCs/>
                <w:sz w:val="12"/>
                <w:szCs w:val="12"/>
              </w:rPr>
              <w:t>CUMPLE</w:t>
            </w:r>
          </w:p>
        </w:tc>
        <w:tc>
          <w:tcPr>
            <w:tcW w:w="507" w:type="pct"/>
            <w:shd w:val="clear" w:color="auto" w:fill="D9D9D9" w:themeFill="background1" w:themeFillShade="D9"/>
            <w:vAlign w:val="center"/>
          </w:tcPr>
          <w:p w14:paraId="16AFCF33"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r w:rsidRPr="009F235B">
              <w:rPr>
                <w:rFonts w:ascii="Arial" w:hAnsi="Arial" w:cs="Arial"/>
                <w:b/>
                <w:bCs/>
                <w:sz w:val="12"/>
                <w:szCs w:val="12"/>
              </w:rPr>
              <w:t>NO CUMPLE</w:t>
            </w:r>
          </w:p>
        </w:tc>
      </w:tr>
      <w:tr w:rsidR="005C1CC8" w:rsidRPr="009F235B" w14:paraId="02423311" w14:textId="77777777" w:rsidTr="00A41464">
        <w:trPr>
          <w:trHeight w:val="342"/>
          <w:jc w:val="center"/>
        </w:trPr>
        <w:tc>
          <w:tcPr>
            <w:tcW w:w="475" w:type="pct"/>
            <w:shd w:val="clear" w:color="auto" w:fill="D9D9D9" w:themeFill="background1" w:themeFillShade="D9"/>
            <w:vAlign w:val="center"/>
          </w:tcPr>
          <w:p w14:paraId="02F5FBB2"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1</w:t>
            </w:r>
          </w:p>
        </w:tc>
        <w:tc>
          <w:tcPr>
            <w:tcW w:w="4525" w:type="pct"/>
            <w:gridSpan w:val="4"/>
            <w:shd w:val="clear" w:color="auto" w:fill="D9D9D9" w:themeFill="background1" w:themeFillShade="D9"/>
            <w:vAlign w:val="center"/>
          </w:tcPr>
          <w:p w14:paraId="31C589BF" w14:textId="77777777" w:rsidR="005C1CC8" w:rsidRPr="009F235B" w:rsidRDefault="005C1CC8" w:rsidP="00A41464">
            <w:pPr>
              <w:spacing w:after="0" w:line="240" w:lineRule="auto"/>
              <w:jc w:val="center"/>
              <w:rPr>
                <w:rFonts w:ascii="Arial" w:hAnsi="Arial" w:cs="Arial"/>
                <w:b/>
                <w:bCs/>
                <w:sz w:val="16"/>
                <w:szCs w:val="16"/>
              </w:rPr>
            </w:pPr>
            <w:bookmarkStart w:id="1" w:name="_Toc223357386"/>
            <w:r w:rsidRPr="009F235B">
              <w:rPr>
                <w:rFonts w:ascii="Arial" w:hAnsi="Arial" w:cs="Arial"/>
                <w:b/>
                <w:bCs/>
                <w:sz w:val="16"/>
                <w:szCs w:val="16"/>
              </w:rPr>
              <w:t>COMPUTADOR ALL IN ONE</w:t>
            </w:r>
            <w:bookmarkEnd w:id="1"/>
            <w:r w:rsidRPr="009F235B">
              <w:rPr>
                <w:rFonts w:ascii="Arial" w:hAnsi="Arial" w:cs="Arial"/>
                <w:b/>
                <w:bCs/>
                <w:sz w:val="16"/>
                <w:szCs w:val="16"/>
              </w:rPr>
              <w:t>-1</w:t>
            </w:r>
          </w:p>
        </w:tc>
      </w:tr>
      <w:tr w:rsidR="005C1CC8" w:rsidRPr="009F235B" w14:paraId="670ECF6C" w14:textId="77777777" w:rsidTr="00A41464">
        <w:trPr>
          <w:trHeight w:val="231"/>
          <w:jc w:val="center"/>
        </w:trPr>
        <w:tc>
          <w:tcPr>
            <w:tcW w:w="475" w:type="pct"/>
            <w:vAlign w:val="center"/>
          </w:tcPr>
          <w:p w14:paraId="40ADD304" w14:textId="77777777" w:rsidR="005C1CC8" w:rsidRPr="009F235B" w:rsidRDefault="005C1CC8" w:rsidP="005C1CC8">
            <w:pPr>
              <w:pStyle w:val="Prrafodelista"/>
              <w:widowControl w:val="0"/>
              <w:numPr>
                <w:ilvl w:val="1"/>
                <w:numId w:val="14"/>
              </w:numPr>
              <w:autoSpaceDE w:val="0"/>
              <w:autoSpaceDN w:val="0"/>
              <w:spacing w:after="0" w:line="240" w:lineRule="auto"/>
              <w:ind w:left="-30" w:hanging="76"/>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6785110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Cantidad</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76EA27F4" w14:textId="2AC6BFA9"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MT" w:hAnsi="Arial" w:cs="Arial"/>
                <w:sz w:val="12"/>
                <w:szCs w:val="12"/>
              </w:rPr>
              <w:t>4</w:t>
            </w:r>
            <w:r w:rsidR="00854AEC">
              <w:rPr>
                <w:rFonts w:ascii="Arial" w:eastAsia="Arial MT" w:hAnsi="Arial" w:cs="Arial"/>
                <w:sz w:val="12"/>
                <w:szCs w:val="12"/>
              </w:rPr>
              <w:t>2</w:t>
            </w:r>
          </w:p>
        </w:tc>
        <w:tc>
          <w:tcPr>
            <w:tcW w:w="544" w:type="pct"/>
            <w:tcBorders>
              <w:top w:val="single" w:sz="4" w:space="0" w:color="auto"/>
              <w:left w:val="single" w:sz="4" w:space="0" w:color="auto"/>
              <w:bottom w:val="single" w:sz="4" w:space="0" w:color="auto"/>
              <w:right w:val="single" w:sz="4" w:space="0" w:color="auto"/>
            </w:tcBorders>
          </w:tcPr>
          <w:p w14:paraId="100BBE9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D9C7A5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76F5DC9" w14:textId="77777777" w:rsidTr="00A41464">
        <w:trPr>
          <w:trHeight w:val="25"/>
          <w:jc w:val="center"/>
        </w:trPr>
        <w:tc>
          <w:tcPr>
            <w:tcW w:w="475" w:type="pct"/>
            <w:vAlign w:val="center"/>
          </w:tcPr>
          <w:p w14:paraId="3E383E52" w14:textId="77777777" w:rsidR="005C1CC8" w:rsidRPr="009F235B" w:rsidRDefault="005C1CC8" w:rsidP="005C1CC8">
            <w:pPr>
              <w:pStyle w:val="Prrafodelista"/>
              <w:widowControl w:val="0"/>
              <w:numPr>
                <w:ilvl w:val="1"/>
                <w:numId w:val="14"/>
              </w:numPr>
              <w:autoSpaceDE w:val="0"/>
              <w:autoSpaceDN w:val="0"/>
              <w:spacing w:after="0" w:line="240" w:lineRule="auto"/>
              <w:ind w:left="0" w:hanging="76"/>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0EBBB2B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Marca</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51C3278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44" w:type="pct"/>
            <w:tcBorders>
              <w:top w:val="single" w:sz="4" w:space="0" w:color="auto"/>
              <w:left w:val="single" w:sz="4" w:space="0" w:color="auto"/>
              <w:bottom w:val="single" w:sz="4" w:space="0" w:color="auto"/>
              <w:right w:val="single" w:sz="4" w:space="0" w:color="auto"/>
            </w:tcBorders>
          </w:tcPr>
          <w:p w14:paraId="46CFA60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7223C4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F7CC29D" w14:textId="77777777" w:rsidTr="00A41464">
        <w:trPr>
          <w:trHeight w:val="25"/>
          <w:jc w:val="center"/>
        </w:trPr>
        <w:tc>
          <w:tcPr>
            <w:tcW w:w="475" w:type="pct"/>
            <w:vAlign w:val="center"/>
          </w:tcPr>
          <w:p w14:paraId="366DDABC" w14:textId="77777777" w:rsidR="005C1CC8" w:rsidRPr="009F235B" w:rsidRDefault="005C1CC8" w:rsidP="005C1CC8">
            <w:pPr>
              <w:pStyle w:val="Prrafodelista"/>
              <w:widowControl w:val="0"/>
              <w:numPr>
                <w:ilvl w:val="1"/>
                <w:numId w:val="14"/>
              </w:numPr>
              <w:autoSpaceDE w:val="0"/>
              <w:autoSpaceDN w:val="0"/>
              <w:spacing w:after="0" w:line="240" w:lineRule="auto"/>
              <w:ind w:left="0" w:hanging="76"/>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2F6D3BA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Modelo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0C96825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44" w:type="pct"/>
            <w:tcBorders>
              <w:top w:val="single" w:sz="4" w:space="0" w:color="auto"/>
              <w:left w:val="single" w:sz="4" w:space="0" w:color="auto"/>
              <w:bottom w:val="single" w:sz="4" w:space="0" w:color="auto"/>
              <w:right w:val="single" w:sz="4" w:space="0" w:color="auto"/>
            </w:tcBorders>
          </w:tcPr>
          <w:p w14:paraId="0511E83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1B0665D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8EDE17C" w14:textId="77777777" w:rsidTr="00A41464">
        <w:trPr>
          <w:trHeight w:val="25"/>
          <w:jc w:val="center"/>
        </w:trPr>
        <w:tc>
          <w:tcPr>
            <w:tcW w:w="475" w:type="pct"/>
            <w:vAlign w:val="center"/>
          </w:tcPr>
          <w:p w14:paraId="5042EA02"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32183AE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lang w:val="en-US"/>
              </w:rPr>
              <w:t>Factor de Forma:</w:t>
            </w:r>
            <w:r w:rsidRPr="009F235B">
              <w:rPr>
                <w:rFonts w:ascii="Arial" w:eastAsiaTheme="minorEastAsia" w:hAnsi="Arial" w:cs="Arial"/>
                <w:sz w:val="12"/>
                <w:szCs w:val="12"/>
                <w:lang w:val="en-US"/>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669954A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lang w:val="en-US"/>
              </w:rPr>
              <w:t>AIO (ALL IN ONE)</w:t>
            </w:r>
          </w:p>
        </w:tc>
        <w:tc>
          <w:tcPr>
            <w:tcW w:w="544" w:type="pct"/>
            <w:tcBorders>
              <w:top w:val="single" w:sz="4" w:space="0" w:color="auto"/>
              <w:left w:val="single" w:sz="4" w:space="0" w:color="auto"/>
              <w:bottom w:val="single" w:sz="4" w:space="0" w:color="auto"/>
              <w:right w:val="single" w:sz="4" w:space="0" w:color="auto"/>
            </w:tcBorders>
          </w:tcPr>
          <w:p w14:paraId="2351CAF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13E3101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849BFD1" w14:textId="77777777" w:rsidTr="00A41464">
        <w:trPr>
          <w:trHeight w:val="25"/>
          <w:jc w:val="center"/>
        </w:trPr>
        <w:tc>
          <w:tcPr>
            <w:tcW w:w="475" w:type="pct"/>
            <w:vAlign w:val="center"/>
          </w:tcPr>
          <w:p w14:paraId="28F00753"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1B55B44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Año de fabricación:</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41F0BE7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última versión con respecto a la vigencia de suscripción del contrato</w:t>
            </w:r>
          </w:p>
        </w:tc>
        <w:tc>
          <w:tcPr>
            <w:tcW w:w="544" w:type="pct"/>
            <w:tcBorders>
              <w:top w:val="single" w:sz="4" w:space="0" w:color="auto"/>
              <w:left w:val="single" w:sz="4" w:space="0" w:color="auto"/>
              <w:bottom w:val="single" w:sz="4" w:space="0" w:color="auto"/>
              <w:right w:val="single" w:sz="4" w:space="0" w:color="auto"/>
            </w:tcBorders>
          </w:tcPr>
          <w:p w14:paraId="4BC78C1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155EBF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A2DD155" w14:textId="77777777" w:rsidTr="00A41464">
        <w:trPr>
          <w:trHeight w:val="25"/>
          <w:jc w:val="center"/>
        </w:trPr>
        <w:tc>
          <w:tcPr>
            <w:tcW w:w="475" w:type="pct"/>
            <w:vAlign w:val="center"/>
          </w:tcPr>
          <w:p w14:paraId="60507609"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09CD318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Pantalla</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1FF2D8D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Tecnología de panel IPS o equivalente (WVA, PLS, etc.) mínimo 23”.8, máximo 27”.</w:t>
            </w:r>
          </w:p>
        </w:tc>
        <w:tc>
          <w:tcPr>
            <w:tcW w:w="544" w:type="pct"/>
            <w:tcBorders>
              <w:top w:val="single" w:sz="4" w:space="0" w:color="auto"/>
              <w:left w:val="single" w:sz="4" w:space="0" w:color="auto"/>
              <w:bottom w:val="single" w:sz="4" w:space="0" w:color="auto"/>
              <w:right w:val="single" w:sz="4" w:space="0" w:color="auto"/>
            </w:tcBorders>
          </w:tcPr>
          <w:p w14:paraId="4275C28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3AB418F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3766EFC" w14:textId="77777777" w:rsidTr="00A41464">
        <w:trPr>
          <w:trHeight w:val="25"/>
          <w:jc w:val="center"/>
        </w:trPr>
        <w:tc>
          <w:tcPr>
            <w:tcW w:w="475" w:type="pct"/>
            <w:vAlign w:val="center"/>
          </w:tcPr>
          <w:p w14:paraId="3AC4866A"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206576D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Bezel Laterales:</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6F8DB46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Borderless.</w:t>
            </w:r>
          </w:p>
        </w:tc>
        <w:tc>
          <w:tcPr>
            <w:tcW w:w="544" w:type="pct"/>
            <w:tcBorders>
              <w:top w:val="single" w:sz="4" w:space="0" w:color="auto"/>
              <w:left w:val="single" w:sz="4" w:space="0" w:color="auto"/>
              <w:bottom w:val="single" w:sz="4" w:space="0" w:color="auto"/>
              <w:right w:val="single" w:sz="4" w:space="0" w:color="auto"/>
            </w:tcBorders>
          </w:tcPr>
          <w:p w14:paraId="2A4ED57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D61293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085745E" w14:textId="77777777" w:rsidTr="00A41464">
        <w:trPr>
          <w:trHeight w:val="25"/>
          <w:jc w:val="center"/>
        </w:trPr>
        <w:tc>
          <w:tcPr>
            <w:tcW w:w="475" w:type="pct"/>
            <w:vAlign w:val="center"/>
          </w:tcPr>
          <w:p w14:paraId="718C6AC6"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32E914B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La pantalla:</w:t>
            </w:r>
          </w:p>
        </w:tc>
        <w:tc>
          <w:tcPr>
            <w:tcW w:w="1941" w:type="pct"/>
            <w:tcBorders>
              <w:top w:val="single" w:sz="4" w:space="0" w:color="auto"/>
              <w:left w:val="single" w:sz="4" w:space="0" w:color="auto"/>
              <w:bottom w:val="single" w:sz="4" w:space="0" w:color="auto"/>
              <w:right w:val="single" w:sz="4" w:space="0" w:color="auto"/>
            </w:tcBorders>
            <w:vAlign w:val="center"/>
          </w:tcPr>
          <w:p w14:paraId="32CD2BD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Debe ser antirreflejo y no táctil</w:t>
            </w:r>
          </w:p>
        </w:tc>
        <w:tc>
          <w:tcPr>
            <w:tcW w:w="544" w:type="pct"/>
            <w:tcBorders>
              <w:top w:val="single" w:sz="4" w:space="0" w:color="auto"/>
              <w:left w:val="single" w:sz="4" w:space="0" w:color="auto"/>
              <w:bottom w:val="single" w:sz="4" w:space="0" w:color="auto"/>
              <w:right w:val="single" w:sz="4" w:space="0" w:color="auto"/>
            </w:tcBorders>
          </w:tcPr>
          <w:p w14:paraId="0418A6A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0BD7D8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E429FB3" w14:textId="77777777" w:rsidTr="00A41464">
        <w:trPr>
          <w:trHeight w:val="25"/>
          <w:jc w:val="center"/>
        </w:trPr>
        <w:tc>
          <w:tcPr>
            <w:tcW w:w="475" w:type="pct"/>
            <w:vAlign w:val="center"/>
          </w:tcPr>
          <w:p w14:paraId="5ACE0932" w14:textId="77777777" w:rsidR="005C1CC8" w:rsidRPr="009F235B" w:rsidRDefault="005C1CC8" w:rsidP="005C1CC8">
            <w:pPr>
              <w:pStyle w:val="Prrafodelista"/>
              <w:widowControl w:val="0"/>
              <w:numPr>
                <w:ilvl w:val="1"/>
                <w:numId w:val="14"/>
              </w:numPr>
              <w:autoSpaceDE w:val="0"/>
              <w:autoSpaceDN w:val="0"/>
              <w:spacing w:after="0" w:line="240" w:lineRule="auto"/>
              <w:ind w:left="0" w:hanging="5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2D43B53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w:hAnsi="Arial" w:cs="Arial"/>
                <w:b/>
                <w:bCs/>
                <w:i/>
                <w:iCs/>
                <w:sz w:val="12"/>
                <w:szCs w:val="12"/>
                <w:u w:val="single"/>
              </w:rPr>
              <w:t xml:space="preserve">La base de la pantalla: </w:t>
            </w:r>
          </w:p>
        </w:tc>
        <w:tc>
          <w:tcPr>
            <w:tcW w:w="1941" w:type="pct"/>
            <w:tcBorders>
              <w:top w:val="single" w:sz="4" w:space="0" w:color="auto"/>
              <w:left w:val="single" w:sz="4" w:space="0" w:color="auto"/>
              <w:bottom w:val="single" w:sz="4" w:space="0" w:color="auto"/>
              <w:right w:val="single" w:sz="4" w:space="0" w:color="auto"/>
            </w:tcBorders>
            <w:vAlign w:val="center"/>
          </w:tcPr>
          <w:p w14:paraId="198B774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w:hAnsi="Arial" w:cs="Arial"/>
                <w:sz w:val="12"/>
                <w:szCs w:val="12"/>
              </w:rPr>
              <w:t>Debe permitir Inclinación y altura ajustable.</w:t>
            </w:r>
          </w:p>
        </w:tc>
        <w:tc>
          <w:tcPr>
            <w:tcW w:w="544" w:type="pct"/>
            <w:tcBorders>
              <w:top w:val="single" w:sz="4" w:space="0" w:color="auto"/>
              <w:left w:val="single" w:sz="4" w:space="0" w:color="auto"/>
              <w:bottom w:val="single" w:sz="4" w:space="0" w:color="auto"/>
              <w:right w:val="single" w:sz="4" w:space="0" w:color="auto"/>
            </w:tcBorders>
          </w:tcPr>
          <w:p w14:paraId="166B2A5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844461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0C7F03C" w14:textId="77777777" w:rsidTr="00A41464">
        <w:trPr>
          <w:trHeight w:val="25"/>
          <w:jc w:val="center"/>
        </w:trPr>
        <w:tc>
          <w:tcPr>
            <w:tcW w:w="475" w:type="pct"/>
            <w:vAlign w:val="center"/>
          </w:tcPr>
          <w:p w14:paraId="3CF575B6"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2FB19F3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Resolución mínima de la pantalla</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4C368BA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1920*1080 (Full HD)</w:t>
            </w:r>
          </w:p>
        </w:tc>
        <w:tc>
          <w:tcPr>
            <w:tcW w:w="544" w:type="pct"/>
            <w:tcBorders>
              <w:top w:val="single" w:sz="4" w:space="0" w:color="auto"/>
              <w:left w:val="single" w:sz="4" w:space="0" w:color="auto"/>
              <w:bottom w:val="single" w:sz="4" w:space="0" w:color="auto"/>
              <w:right w:val="single" w:sz="4" w:space="0" w:color="auto"/>
            </w:tcBorders>
          </w:tcPr>
          <w:p w14:paraId="63984AC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47893B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6CD9526" w14:textId="77777777" w:rsidTr="00A41464">
        <w:trPr>
          <w:trHeight w:val="25"/>
          <w:jc w:val="center"/>
        </w:trPr>
        <w:tc>
          <w:tcPr>
            <w:tcW w:w="475" w:type="pct"/>
            <w:vAlign w:val="center"/>
          </w:tcPr>
          <w:p w14:paraId="1157E0FA" w14:textId="77777777" w:rsidR="005C1CC8" w:rsidRPr="009F235B" w:rsidRDefault="005C1CC8" w:rsidP="005C1CC8">
            <w:pPr>
              <w:pStyle w:val="Prrafodelista"/>
              <w:widowControl w:val="0"/>
              <w:numPr>
                <w:ilvl w:val="1"/>
                <w:numId w:val="14"/>
              </w:numPr>
              <w:autoSpaceDE w:val="0"/>
              <w:autoSpaceDN w:val="0"/>
              <w:spacing w:after="0" w:line="240" w:lineRule="auto"/>
              <w:ind w:left="0" w:hanging="164"/>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735E8C9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Color del equipo de cómputo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0D457EC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Negro o Gris</w:t>
            </w:r>
          </w:p>
        </w:tc>
        <w:tc>
          <w:tcPr>
            <w:tcW w:w="544" w:type="pct"/>
            <w:tcBorders>
              <w:top w:val="single" w:sz="4" w:space="0" w:color="auto"/>
              <w:left w:val="single" w:sz="4" w:space="0" w:color="auto"/>
              <w:bottom w:val="single" w:sz="4" w:space="0" w:color="auto"/>
              <w:right w:val="single" w:sz="4" w:space="0" w:color="auto"/>
            </w:tcBorders>
          </w:tcPr>
          <w:p w14:paraId="3E1D4D6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052FD36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0DE6306" w14:textId="77777777" w:rsidTr="00A41464">
        <w:trPr>
          <w:trHeight w:val="25"/>
          <w:jc w:val="center"/>
        </w:trPr>
        <w:tc>
          <w:tcPr>
            <w:tcW w:w="475" w:type="pct"/>
            <w:vAlign w:val="center"/>
          </w:tcPr>
          <w:p w14:paraId="67DF82E8"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04ADEFA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sz w:val="12"/>
                <w:szCs w:val="12"/>
              </w:rPr>
              <w:t>PROCESADOR</w:t>
            </w:r>
          </w:p>
        </w:tc>
        <w:tc>
          <w:tcPr>
            <w:tcW w:w="1941" w:type="pct"/>
            <w:tcBorders>
              <w:top w:val="single" w:sz="4" w:space="0" w:color="auto"/>
              <w:left w:val="single" w:sz="4" w:space="0" w:color="auto"/>
              <w:bottom w:val="single" w:sz="4" w:space="0" w:color="auto"/>
              <w:right w:val="single" w:sz="4" w:space="0" w:color="auto"/>
            </w:tcBorders>
            <w:vAlign w:val="center"/>
          </w:tcPr>
          <w:p w14:paraId="1FCF865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776101E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5F920BD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1D7A69A" w14:textId="77777777" w:rsidTr="00A41464">
        <w:trPr>
          <w:trHeight w:val="25"/>
          <w:jc w:val="center"/>
        </w:trPr>
        <w:tc>
          <w:tcPr>
            <w:tcW w:w="475" w:type="pct"/>
            <w:vAlign w:val="center"/>
          </w:tcPr>
          <w:p w14:paraId="6E899E1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3081D78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Marca</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00373ED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44" w:type="pct"/>
            <w:tcBorders>
              <w:top w:val="single" w:sz="4" w:space="0" w:color="auto"/>
              <w:left w:val="single" w:sz="4" w:space="0" w:color="auto"/>
              <w:bottom w:val="single" w:sz="4" w:space="0" w:color="auto"/>
              <w:right w:val="single" w:sz="4" w:space="0" w:color="auto"/>
            </w:tcBorders>
          </w:tcPr>
          <w:p w14:paraId="6271EF2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7EFB3F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F703AD8" w14:textId="77777777" w:rsidTr="00A41464">
        <w:trPr>
          <w:trHeight w:val="25"/>
          <w:jc w:val="center"/>
        </w:trPr>
        <w:tc>
          <w:tcPr>
            <w:tcW w:w="475" w:type="pct"/>
            <w:vAlign w:val="center"/>
          </w:tcPr>
          <w:p w14:paraId="591F51AA"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218CB9E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Modelo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2EC5AAC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44" w:type="pct"/>
            <w:tcBorders>
              <w:top w:val="single" w:sz="4" w:space="0" w:color="auto"/>
              <w:left w:val="single" w:sz="4" w:space="0" w:color="auto"/>
              <w:bottom w:val="single" w:sz="4" w:space="0" w:color="auto"/>
              <w:right w:val="single" w:sz="4" w:space="0" w:color="auto"/>
            </w:tcBorders>
          </w:tcPr>
          <w:p w14:paraId="7034E9B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38F7A48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13948BA" w14:textId="77777777" w:rsidTr="00A41464">
        <w:trPr>
          <w:trHeight w:val="25"/>
          <w:jc w:val="center"/>
        </w:trPr>
        <w:tc>
          <w:tcPr>
            <w:tcW w:w="475" w:type="pct"/>
            <w:vAlign w:val="center"/>
          </w:tcPr>
          <w:p w14:paraId="5F8E3BD8"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6E9AC354" w14:textId="77777777" w:rsidR="005C1CC8" w:rsidRPr="009F235B" w:rsidRDefault="005C1CC8" w:rsidP="00A41464">
            <w:pPr>
              <w:spacing w:after="0" w:line="240" w:lineRule="auto"/>
              <w:jc w:val="both"/>
              <w:rPr>
                <w:rFonts w:ascii="Arial" w:eastAsia="Arial MT" w:hAnsi="Arial" w:cs="Arial"/>
                <w:sz w:val="12"/>
                <w:szCs w:val="12"/>
              </w:rPr>
            </w:pPr>
            <w:r w:rsidRPr="009F235B">
              <w:rPr>
                <w:rFonts w:ascii="Arial" w:eastAsiaTheme="minorEastAsia" w:hAnsi="Arial" w:cs="Arial"/>
                <w:b/>
                <w:bCs/>
                <w:i/>
                <w:iCs/>
                <w:sz w:val="12"/>
                <w:szCs w:val="12"/>
                <w:u w:val="single"/>
              </w:rPr>
              <w:t>Fecha de lanzamiento:</w:t>
            </w:r>
            <w:r w:rsidRPr="009F235B">
              <w:rPr>
                <w:rFonts w:ascii="Arial" w:eastAsiaTheme="minorEastAsia" w:hAnsi="Arial" w:cs="Arial"/>
                <w:sz w:val="12"/>
                <w:szCs w:val="12"/>
              </w:rPr>
              <w:t xml:space="preserve"> </w:t>
            </w:r>
          </w:p>
          <w:p w14:paraId="4244630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1941" w:type="pct"/>
            <w:tcBorders>
              <w:top w:val="single" w:sz="4" w:space="0" w:color="auto"/>
              <w:left w:val="single" w:sz="4" w:space="0" w:color="auto"/>
              <w:bottom w:val="single" w:sz="4" w:space="0" w:color="auto"/>
              <w:right w:val="single" w:sz="4" w:space="0" w:color="auto"/>
            </w:tcBorders>
            <w:vAlign w:val="center"/>
          </w:tcPr>
          <w:p w14:paraId="5496F002" w14:textId="132756DD"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sz w:val="12"/>
                <w:szCs w:val="12"/>
              </w:rPr>
              <w:t xml:space="preserve">Debe estar dentro de los </w:t>
            </w:r>
            <w:r w:rsidR="00EE56F7" w:rsidRPr="00EE56F7">
              <w:rPr>
                <w:rFonts w:ascii="Arial" w:eastAsiaTheme="minorEastAsia" w:hAnsi="Arial" w:cs="Arial"/>
                <w:color w:val="EE0000"/>
                <w:sz w:val="12"/>
                <w:szCs w:val="12"/>
                <w:u w:val="single"/>
              </w:rPr>
              <w:t>24</w:t>
            </w:r>
            <w:r w:rsidRPr="00EE56F7">
              <w:rPr>
                <w:rFonts w:ascii="Arial" w:eastAsiaTheme="minorEastAsia" w:hAnsi="Arial" w:cs="Arial"/>
                <w:b/>
                <w:bCs/>
                <w:i/>
                <w:iCs/>
                <w:color w:val="EE0000"/>
                <w:sz w:val="12"/>
                <w:szCs w:val="12"/>
                <w:u w:val="single"/>
              </w:rPr>
              <w:t xml:space="preserve"> meses anteriores</w:t>
            </w:r>
            <w:r w:rsidRPr="00EE56F7">
              <w:rPr>
                <w:rFonts w:ascii="Arial" w:eastAsiaTheme="minorEastAsia" w:hAnsi="Arial" w:cs="Arial"/>
                <w:color w:val="EE0000"/>
                <w:sz w:val="12"/>
                <w:szCs w:val="12"/>
              </w:rPr>
              <w:t xml:space="preserve"> </w:t>
            </w:r>
            <w:r w:rsidRPr="009F235B">
              <w:rPr>
                <w:rFonts w:ascii="Arial" w:eastAsiaTheme="minorEastAsia" w:hAnsi="Arial" w:cs="Arial"/>
                <w:sz w:val="12"/>
                <w:szCs w:val="12"/>
              </w:rPr>
              <w:t>a la fecha de lanzamiento por parte del fabricante del procesador.</w:t>
            </w:r>
          </w:p>
          <w:p w14:paraId="3D8263F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La fecha de lanzamiento del procesador deberá estar publicada en la página WEB oficial del fabricante.</w:t>
            </w:r>
          </w:p>
        </w:tc>
        <w:tc>
          <w:tcPr>
            <w:tcW w:w="544" w:type="pct"/>
            <w:tcBorders>
              <w:top w:val="single" w:sz="4" w:space="0" w:color="auto"/>
              <w:left w:val="single" w:sz="4" w:space="0" w:color="auto"/>
              <w:bottom w:val="single" w:sz="4" w:space="0" w:color="auto"/>
              <w:right w:val="single" w:sz="4" w:space="0" w:color="auto"/>
            </w:tcBorders>
          </w:tcPr>
          <w:p w14:paraId="4E42533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17E9C2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AD3AA94" w14:textId="77777777" w:rsidTr="00A41464">
        <w:trPr>
          <w:trHeight w:val="25"/>
          <w:jc w:val="center"/>
        </w:trPr>
        <w:tc>
          <w:tcPr>
            <w:tcW w:w="475" w:type="pct"/>
            <w:vAlign w:val="center"/>
          </w:tcPr>
          <w:p w14:paraId="1DA7E92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4DA75D7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Potencia de diseño térmico (TDP):</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28BAA80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65W</w:t>
            </w:r>
          </w:p>
        </w:tc>
        <w:tc>
          <w:tcPr>
            <w:tcW w:w="544" w:type="pct"/>
            <w:tcBorders>
              <w:top w:val="single" w:sz="4" w:space="0" w:color="auto"/>
              <w:left w:val="single" w:sz="4" w:space="0" w:color="auto"/>
              <w:bottom w:val="single" w:sz="4" w:space="0" w:color="auto"/>
              <w:right w:val="single" w:sz="4" w:space="0" w:color="auto"/>
            </w:tcBorders>
          </w:tcPr>
          <w:p w14:paraId="1BCDEF8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66B3B6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E8A1A35" w14:textId="77777777" w:rsidTr="00A41464">
        <w:trPr>
          <w:trHeight w:val="25"/>
          <w:jc w:val="center"/>
        </w:trPr>
        <w:tc>
          <w:tcPr>
            <w:tcW w:w="475" w:type="pct"/>
            <w:vAlign w:val="center"/>
          </w:tcPr>
          <w:p w14:paraId="4543AB69"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5013A51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Número de cores:</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1CB194A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14</w:t>
            </w:r>
          </w:p>
        </w:tc>
        <w:tc>
          <w:tcPr>
            <w:tcW w:w="544" w:type="pct"/>
            <w:tcBorders>
              <w:top w:val="single" w:sz="4" w:space="0" w:color="auto"/>
              <w:left w:val="single" w:sz="4" w:space="0" w:color="auto"/>
              <w:bottom w:val="single" w:sz="4" w:space="0" w:color="auto"/>
              <w:right w:val="single" w:sz="4" w:space="0" w:color="auto"/>
            </w:tcBorders>
          </w:tcPr>
          <w:p w14:paraId="63A001E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0C76398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B0F0154" w14:textId="77777777" w:rsidTr="00A41464">
        <w:trPr>
          <w:trHeight w:val="25"/>
          <w:jc w:val="center"/>
        </w:trPr>
        <w:tc>
          <w:tcPr>
            <w:tcW w:w="475" w:type="pct"/>
            <w:vAlign w:val="center"/>
          </w:tcPr>
          <w:p w14:paraId="031C2A24"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6A89541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Número de Subprocesos:</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316C966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14</w:t>
            </w:r>
          </w:p>
        </w:tc>
        <w:tc>
          <w:tcPr>
            <w:tcW w:w="544" w:type="pct"/>
            <w:tcBorders>
              <w:top w:val="single" w:sz="4" w:space="0" w:color="auto"/>
              <w:left w:val="single" w:sz="4" w:space="0" w:color="auto"/>
              <w:bottom w:val="single" w:sz="4" w:space="0" w:color="auto"/>
              <w:right w:val="single" w:sz="4" w:space="0" w:color="auto"/>
            </w:tcBorders>
          </w:tcPr>
          <w:p w14:paraId="2DD200C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C74773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0AC5060" w14:textId="77777777" w:rsidTr="00A41464">
        <w:trPr>
          <w:trHeight w:val="25"/>
          <w:jc w:val="center"/>
        </w:trPr>
        <w:tc>
          <w:tcPr>
            <w:tcW w:w="475" w:type="pct"/>
            <w:vAlign w:val="center"/>
          </w:tcPr>
          <w:p w14:paraId="19B2C6C3"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7A7FF91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w:hAnsi="Arial" w:cs="Arial"/>
                <w:b/>
                <w:bCs/>
                <w:i/>
                <w:iCs/>
                <w:sz w:val="12"/>
                <w:szCs w:val="12"/>
                <w:u w:val="single"/>
              </w:rPr>
              <w:t>Frecuenta Máxima Turbo:</w:t>
            </w:r>
            <w:r w:rsidRPr="009F235B">
              <w:rPr>
                <w:rFonts w:ascii="Arial" w:eastAsia="Arial"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1A8491F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w:hAnsi="Arial" w:cs="Arial"/>
                <w:sz w:val="12"/>
                <w:szCs w:val="12"/>
              </w:rPr>
              <w:t>Mínimo 5 GHZ</w:t>
            </w:r>
          </w:p>
        </w:tc>
        <w:tc>
          <w:tcPr>
            <w:tcW w:w="544" w:type="pct"/>
            <w:tcBorders>
              <w:top w:val="single" w:sz="4" w:space="0" w:color="auto"/>
              <w:left w:val="single" w:sz="4" w:space="0" w:color="auto"/>
              <w:bottom w:val="single" w:sz="4" w:space="0" w:color="auto"/>
              <w:right w:val="single" w:sz="4" w:space="0" w:color="auto"/>
            </w:tcBorders>
          </w:tcPr>
          <w:p w14:paraId="6ADFC49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5866A6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6338463" w14:textId="77777777" w:rsidTr="00A41464">
        <w:trPr>
          <w:trHeight w:val="25"/>
          <w:jc w:val="center"/>
        </w:trPr>
        <w:tc>
          <w:tcPr>
            <w:tcW w:w="475" w:type="pct"/>
            <w:vAlign w:val="center"/>
          </w:tcPr>
          <w:p w14:paraId="5D9448BE"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1CB78102" w14:textId="77777777" w:rsidR="005C1CC8" w:rsidRPr="009F235B" w:rsidRDefault="005C1CC8" w:rsidP="00A41464">
            <w:pPr>
              <w:widowControl w:val="0"/>
              <w:autoSpaceDE w:val="0"/>
              <w:autoSpaceDN w:val="0"/>
              <w:spacing w:after="0" w:line="240" w:lineRule="auto"/>
              <w:contextualSpacing/>
              <w:jc w:val="both"/>
              <w:rPr>
                <w:rFonts w:ascii="Arial" w:eastAsia="Arial" w:hAnsi="Arial" w:cs="Arial"/>
                <w:b/>
                <w:bCs/>
                <w:i/>
                <w:iCs/>
                <w:sz w:val="12"/>
                <w:szCs w:val="12"/>
                <w:u w:val="single"/>
              </w:rPr>
            </w:pPr>
            <w:r w:rsidRPr="009F235B">
              <w:rPr>
                <w:rFonts w:ascii="Arial" w:eastAsiaTheme="minorEastAsia" w:hAnsi="Arial" w:cs="Arial"/>
                <w:b/>
                <w:bCs/>
                <w:i/>
                <w:iCs/>
                <w:sz w:val="12"/>
                <w:szCs w:val="12"/>
                <w:u w:val="single"/>
              </w:rPr>
              <w:t>Memoria Caché:</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46DCF75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26 MB</w:t>
            </w:r>
          </w:p>
        </w:tc>
        <w:tc>
          <w:tcPr>
            <w:tcW w:w="544" w:type="pct"/>
            <w:tcBorders>
              <w:top w:val="single" w:sz="4" w:space="0" w:color="auto"/>
              <w:left w:val="single" w:sz="4" w:space="0" w:color="auto"/>
              <w:bottom w:val="single" w:sz="4" w:space="0" w:color="auto"/>
              <w:right w:val="single" w:sz="4" w:space="0" w:color="auto"/>
            </w:tcBorders>
          </w:tcPr>
          <w:p w14:paraId="260A186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C57FA8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24D98A3" w14:textId="77777777" w:rsidTr="00A41464">
        <w:trPr>
          <w:trHeight w:val="25"/>
          <w:jc w:val="center"/>
        </w:trPr>
        <w:tc>
          <w:tcPr>
            <w:tcW w:w="475" w:type="pct"/>
            <w:vAlign w:val="center"/>
          </w:tcPr>
          <w:p w14:paraId="016A6E02"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6B0B045D"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lang w:val="x-none" w:bidi="en-US"/>
              </w:rPr>
              <w:t>Tipo</w:t>
            </w:r>
            <w:r w:rsidRPr="009F235B">
              <w:rPr>
                <w:rFonts w:ascii="Arial" w:eastAsiaTheme="minorEastAsia" w:hAnsi="Arial" w:cs="Arial"/>
                <w:sz w:val="12"/>
                <w:szCs w:val="12"/>
                <w:lang w:val="x-none" w:bidi="en-US"/>
              </w:rPr>
              <w:t xml:space="preserve">: </w:t>
            </w:r>
          </w:p>
          <w:p w14:paraId="20B34220"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b/>
                <w:bCs/>
                <w:i/>
                <w:iCs/>
                <w:sz w:val="12"/>
                <w:szCs w:val="12"/>
                <w:u w:val="single"/>
              </w:rPr>
            </w:pPr>
          </w:p>
        </w:tc>
        <w:tc>
          <w:tcPr>
            <w:tcW w:w="1941" w:type="pct"/>
            <w:tcBorders>
              <w:top w:val="single" w:sz="4" w:space="0" w:color="auto"/>
              <w:left w:val="single" w:sz="4" w:space="0" w:color="auto"/>
              <w:bottom w:val="single" w:sz="4" w:space="0" w:color="auto"/>
              <w:right w:val="single" w:sz="4" w:space="0" w:color="auto"/>
            </w:tcBorders>
            <w:vAlign w:val="center"/>
          </w:tcPr>
          <w:p w14:paraId="17FC78A7" w14:textId="77777777" w:rsidR="005C1CC8" w:rsidRPr="009F235B" w:rsidRDefault="005C1CC8" w:rsidP="00A41464">
            <w:pPr>
              <w:spacing w:after="0" w:line="240" w:lineRule="auto"/>
              <w:jc w:val="both"/>
              <w:rPr>
                <w:rFonts w:ascii="Arial" w:eastAsiaTheme="minorEastAsia" w:hAnsi="Arial" w:cs="Arial"/>
                <w:sz w:val="12"/>
                <w:szCs w:val="12"/>
                <w:lang w:val="x-none" w:bidi="en-US"/>
              </w:rPr>
            </w:pPr>
            <w:r w:rsidRPr="009F235B">
              <w:rPr>
                <w:rFonts w:ascii="Arial" w:eastAsiaTheme="minorEastAsia" w:hAnsi="Arial" w:cs="Arial"/>
                <w:sz w:val="12"/>
                <w:szCs w:val="12"/>
              </w:rPr>
              <w:t xml:space="preserve">Procesador para ambiente corporativo, </w:t>
            </w:r>
            <w:r w:rsidRPr="009F235B">
              <w:rPr>
                <w:rFonts w:ascii="Arial" w:eastAsiaTheme="minorEastAsia" w:hAnsi="Arial" w:cs="Arial"/>
                <w:sz w:val="12"/>
                <w:szCs w:val="12"/>
                <w:lang w:val="x-none" w:bidi="en-US"/>
              </w:rPr>
              <w:t xml:space="preserve">y modelo para ambiente empresarial. </w:t>
            </w:r>
          </w:p>
          <w:p w14:paraId="4BAD6CE5" w14:textId="77777777" w:rsidR="005C1CC8" w:rsidRPr="009F235B" w:rsidRDefault="005C1CC8" w:rsidP="00A41464">
            <w:pPr>
              <w:spacing w:after="0" w:line="240" w:lineRule="auto"/>
              <w:jc w:val="both"/>
              <w:rPr>
                <w:rFonts w:ascii="Arial" w:eastAsiaTheme="minorEastAsia" w:hAnsi="Arial" w:cs="Arial"/>
                <w:sz w:val="12"/>
                <w:szCs w:val="12"/>
                <w:lang w:val="x-none" w:bidi="en-US"/>
              </w:rPr>
            </w:pPr>
            <w:r w:rsidRPr="009F235B">
              <w:rPr>
                <w:rFonts w:ascii="Arial" w:eastAsiaTheme="minorEastAsia" w:hAnsi="Arial" w:cs="Arial"/>
                <w:sz w:val="12"/>
                <w:szCs w:val="12"/>
                <w:lang w:val="x-none" w:bidi="en-US"/>
              </w:rPr>
              <w:t xml:space="preserve">El BIOS debe estar bloqueado para la opción de OVERCLOCKING. </w:t>
            </w:r>
          </w:p>
          <w:p w14:paraId="573758F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lang w:val="x-none" w:bidi="en-US"/>
              </w:rPr>
              <w:t>Debe ser verificable en la página web del fabricante del</w:t>
            </w:r>
            <w:r w:rsidRPr="009F235B">
              <w:rPr>
                <w:rFonts w:ascii="Arial" w:eastAsiaTheme="minorEastAsia" w:hAnsi="Arial" w:cs="Arial"/>
                <w:sz w:val="12"/>
                <w:szCs w:val="12"/>
                <w:lang w:bidi="en-US"/>
              </w:rPr>
              <w:t xml:space="preserve"> equipo</w:t>
            </w:r>
            <w:r w:rsidRPr="009F235B">
              <w:rPr>
                <w:rFonts w:ascii="Arial" w:eastAsiaTheme="minorEastAsia" w:hAnsi="Arial" w:cs="Arial"/>
                <w:sz w:val="12"/>
                <w:szCs w:val="12"/>
                <w:lang w:val="x-none" w:bidi="en-US"/>
              </w:rPr>
              <w:t>.</w:t>
            </w:r>
          </w:p>
        </w:tc>
        <w:tc>
          <w:tcPr>
            <w:tcW w:w="544" w:type="pct"/>
            <w:tcBorders>
              <w:top w:val="single" w:sz="4" w:space="0" w:color="auto"/>
              <w:left w:val="single" w:sz="4" w:space="0" w:color="auto"/>
              <w:bottom w:val="single" w:sz="4" w:space="0" w:color="auto"/>
              <w:right w:val="single" w:sz="4" w:space="0" w:color="auto"/>
            </w:tcBorders>
          </w:tcPr>
          <w:p w14:paraId="015C07E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2A796B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46436E5" w14:textId="77777777" w:rsidTr="00A41464">
        <w:trPr>
          <w:trHeight w:val="25"/>
          <w:jc w:val="center"/>
        </w:trPr>
        <w:tc>
          <w:tcPr>
            <w:tcW w:w="475" w:type="pct"/>
            <w:vAlign w:val="center"/>
          </w:tcPr>
          <w:p w14:paraId="65E58652"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315EE137" w14:textId="77777777" w:rsidR="005C1CC8" w:rsidRPr="009F235B" w:rsidRDefault="005C1CC8" w:rsidP="00A41464">
            <w:pPr>
              <w:spacing w:after="0" w:line="240" w:lineRule="auto"/>
              <w:jc w:val="both"/>
              <w:rPr>
                <w:rFonts w:ascii="Arial" w:eastAsiaTheme="minorEastAsia" w:hAnsi="Arial" w:cs="Arial"/>
                <w:b/>
                <w:bCs/>
                <w:i/>
                <w:iCs/>
                <w:sz w:val="12"/>
                <w:szCs w:val="12"/>
                <w:u w:val="single"/>
                <w:lang w:val="x-none" w:bidi="en-US"/>
              </w:rPr>
            </w:pPr>
            <w:r w:rsidRPr="009F235B">
              <w:rPr>
                <w:rFonts w:ascii="Arial" w:eastAsiaTheme="minorEastAsia" w:hAnsi="Arial" w:cs="Arial"/>
                <w:b/>
                <w:bCs/>
                <w:i/>
                <w:iCs/>
                <w:sz w:val="12"/>
                <w:szCs w:val="12"/>
                <w:u w:val="single"/>
              </w:rPr>
              <w:t>Anexar certificación</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1FF2C44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Del fabricante del procesador ofertado, donde sea posible verificar que el procesador es para ambiente corporativo y que cumple con todas las E</w:t>
            </w:r>
            <w:r w:rsidRPr="009F235B">
              <w:rPr>
                <w:rFonts w:ascii="Arial" w:eastAsiaTheme="minorEastAsia" w:hAnsi="Arial" w:cs="Arial"/>
                <w:b/>
                <w:bCs/>
                <w:sz w:val="12"/>
                <w:szCs w:val="12"/>
              </w:rPr>
              <w:t>specificaciones técnicas solicitadas</w:t>
            </w:r>
            <w:r w:rsidRPr="009F235B">
              <w:rPr>
                <w:rFonts w:ascii="Arial" w:eastAsiaTheme="minorEastAsia" w:hAnsi="Arial" w:cs="Arial"/>
                <w:sz w:val="12"/>
                <w:szCs w:val="12"/>
              </w:rPr>
              <w:t>.</w:t>
            </w:r>
          </w:p>
        </w:tc>
        <w:tc>
          <w:tcPr>
            <w:tcW w:w="544" w:type="pct"/>
            <w:tcBorders>
              <w:top w:val="single" w:sz="4" w:space="0" w:color="auto"/>
              <w:left w:val="single" w:sz="4" w:space="0" w:color="auto"/>
              <w:bottom w:val="single" w:sz="4" w:space="0" w:color="auto"/>
              <w:right w:val="single" w:sz="4" w:space="0" w:color="auto"/>
            </w:tcBorders>
          </w:tcPr>
          <w:p w14:paraId="3F600A8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28145E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5D36A27" w14:textId="77777777" w:rsidTr="00A41464">
        <w:trPr>
          <w:trHeight w:val="25"/>
          <w:jc w:val="center"/>
        </w:trPr>
        <w:tc>
          <w:tcPr>
            <w:tcW w:w="475" w:type="pct"/>
            <w:vAlign w:val="center"/>
          </w:tcPr>
          <w:p w14:paraId="639A9F98"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3DE97119"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Anexar Link:</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3FA48E9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Donde se evidencien todas las especificaciones mínimas relacionadas con el procesador a través de la página WEB del fabricante del procesador.</w:t>
            </w:r>
          </w:p>
        </w:tc>
        <w:tc>
          <w:tcPr>
            <w:tcW w:w="544" w:type="pct"/>
            <w:tcBorders>
              <w:top w:val="single" w:sz="4" w:space="0" w:color="auto"/>
              <w:left w:val="single" w:sz="4" w:space="0" w:color="auto"/>
              <w:bottom w:val="single" w:sz="4" w:space="0" w:color="auto"/>
              <w:right w:val="single" w:sz="4" w:space="0" w:color="auto"/>
            </w:tcBorders>
          </w:tcPr>
          <w:p w14:paraId="270028A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C236B2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EB2E4FC" w14:textId="77777777" w:rsidTr="00A41464">
        <w:trPr>
          <w:trHeight w:val="25"/>
          <w:jc w:val="center"/>
        </w:trPr>
        <w:tc>
          <w:tcPr>
            <w:tcW w:w="475" w:type="pct"/>
            <w:vAlign w:val="center"/>
          </w:tcPr>
          <w:p w14:paraId="1A9C149D"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70CF9895"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Chipset Corporativo: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671D8C4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44" w:type="pct"/>
            <w:tcBorders>
              <w:top w:val="single" w:sz="4" w:space="0" w:color="auto"/>
              <w:left w:val="single" w:sz="4" w:space="0" w:color="auto"/>
              <w:bottom w:val="single" w:sz="4" w:space="0" w:color="auto"/>
              <w:right w:val="single" w:sz="4" w:space="0" w:color="auto"/>
            </w:tcBorders>
          </w:tcPr>
          <w:p w14:paraId="739A8AD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0ACCD27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78E8EBB" w14:textId="77777777" w:rsidTr="00A41464">
        <w:trPr>
          <w:trHeight w:val="25"/>
          <w:jc w:val="center"/>
        </w:trPr>
        <w:tc>
          <w:tcPr>
            <w:tcW w:w="475" w:type="pct"/>
            <w:vAlign w:val="center"/>
          </w:tcPr>
          <w:p w14:paraId="60079BDE"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1EF38B76"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sz w:val="12"/>
                <w:szCs w:val="12"/>
              </w:rPr>
              <w:t>ADMINISTRACIÓN FUERA DE BANDA</w:t>
            </w:r>
          </w:p>
        </w:tc>
        <w:tc>
          <w:tcPr>
            <w:tcW w:w="1941" w:type="pct"/>
            <w:tcBorders>
              <w:top w:val="single" w:sz="4" w:space="0" w:color="auto"/>
              <w:left w:val="single" w:sz="4" w:space="0" w:color="auto"/>
              <w:bottom w:val="single" w:sz="4" w:space="0" w:color="auto"/>
              <w:right w:val="single" w:sz="4" w:space="0" w:color="auto"/>
            </w:tcBorders>
            <w:vAlign w:val="center"/>
          </w:tcPr>
          <w:p w14:paraId="0039F25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debe tener habilitada la administración fuera de banda.</w:t>
            </w:r>
          </w:p>
        </w:tc>
        <w:tc>
          <w:tcPr>
            <w:tcW w:w="544" w:type="pct"/>
            <w:tcBorders>
              <w:top w:val="single" w:sz="4" w:space="0" w:color="auto"/>
              <w:left w:val="single" w:sz="4" w:space="0" w:color="auto"/>
              <w:bottom w:val="single" w:sz="4" w:space="0" w:color="auto"/>
              <w:right w:val="single" w:sz="4" w:space="0" w:color="auto"/>
            </w:tcBorders>
          </w:tcPr>
          <w:p w14:paraId="4A13414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5FBC582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C6C0A39" w14:textId="77777777" w:rsidTr="00A41464">
        <w:trPr>
          <w:trHeight w:val="25"/>
          <w:jc w:val="center"/>
        </w:trPr>
        <w:tc>
          <w:tcPr>
            <w:tcW w:w="475" w:type="pct"/>
            <w:vAlign w:val="center"/>
          </w:tcPr>
          <w:p w14:paraId="13068F7A"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7DBAF23D"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sz w:val="12"/>
                <w:szCs w:val="12"/>
              </w:rPr>
              <w:t xml:space="preserve">DISCO DURO </w:t>
            </w:r>
          </w:p>
        </w:tc>
        <w:tc>
          <w:tcPr>
            <w:tcW w:w="1941" w:type="pct"/>
            <w:tcBorders>
              <w:top w:val="single" w:sz="4" w:space="0" w:color="auto"/>
              <w:left w:val="single" w:sz="4" w:space="0" w:color="auto"/>
              <w:bottom w:val="single" w:sz="4" w:space="0" w:color="auto"/>
              <w:right w:val="single" w:sz="4" w:space="0" w:color="auto"/>
            </w:tcBorders>
            <w:vAlign w:val="center"/>
          </w:tcPr>
          <w:p w14:paraId="07EC13D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06C1AE0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F3DAEE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754DECB" w14:textId="77777777" w:rsidTr="00A41464">
        <w:trPr>
          <w:trHeight w:val="25"/>
          <w:jc w:val="center"/>
        </w:trPr>
        <w:tc>
          <w:tcPr>
            <w:tcW w:w="475" w:type="pct"/>
            <w:vAlign w:val="center"/>
          </w:tcPr>
          <w:p w14:paraId="27D0DD90"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12D0A147" w14:textId="77777777" w:rsidR="005C1CC8" w:rsidRPr="009F235B" w:rsidRDefault="005C1CC8" w:rsidP="00A41464">
            <w:pPr>
              <w:spacing w:after="0" w:line="240" w:lineRule="auto"/>
              <w:jc w:val="both"/>
              <w:rPr>
                <w:rFonts w:ascii="Arial" w:eastAsiaTheme="minorEastAsia" w:hAnsi="Arial" w:cs="Arial"/>
                <w:b/>
                <w:sz w:val="12"/>
                <w:szCs w:val="12"/>
              </w:rPr>
            </w:pPr>
            <w:r w:rsidRPr="009F235B">
              <w:rPr>
                <w:rFonts w:ascii="Arial" w:eastAsiaTheme="minorEastAsia" w:hAnsi="Arial" w:cs="Arial"/>
                <w:b/>
                <w:bCs/>
                <w:i/>
                <w:iCs/>
                <w:sz w:val="12"/>
                <w:szCs w:val="12"/>
                <w:u w:val="single"/>
              </w:rPr>
              <w:t>Capacidad:</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68C7CA9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Mínimo una (01) unidad de estado sólido SSD, 512 GB, Gen 4x4 PCIe NVMe M.2</w:t>
            </w:r>
          </w:p>
        </w:tc>
        <w:tc>
          <w:tcPr>
            <w:tcW w:w="544" w:type="pct"/>
            <w:tcBorders>
              <w:top w:val="single" w:sz="4" w:space="0" w:color="auto"/>
              <w:left w:val="single" w:sz="4" w:space="0" w:color="auto"/>
              <w:bottom w:val="single" w:sz="4" w:space="0" w:color="auto"/>
              <w:right w:val="single" w:sz="4" w:space="0" w:color="auto"/>
            </w:tcBorders>
          </w:tcPr>
          <w:p w14:paraId="53B45D6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970CC2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BAF001F" w14:textId="77777777" w:rsidTr="00A41464">
        <w:trPr>
          <w:trHeight w:val="25"/>
          <w:jc w:val="center"/>
        </w:trPr>
        <w:tc>
          <w:tcPr>
            <w:tcW w:w="475" w:type="pct"/>
            <w:vAlign w:val="center"/>
          </w:tcPr>
          <w:p w14:paraId="5DF3D76E"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6E9C6DF3"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MEMORIA RAM</w:t>
            </w:r>
          </w:p>
        </w:tc>
        <w:tc>
          <w:tcPr>
            <w:tcW w:w="1941" w:type="pct"/>
            <w:tcBorders>
              <w:top w:val="single" w:sz="4" w:space="0" w:color="auto"/>
              <w:left w:val="single" w:sz="4" w:space="0" w:color="auto"/>
              <w:bottom w:val="single" w:sz="4" w:space="0" w:color="auto"/>
              <w:right w:val="single" w:sz="4" w:space="0" w:color="auto"/>
            </w:tcBorders>
            <w:vAlign w:val="center"/>
          </w:tcPr>
          <w:p w14:paraId="0232FF1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796FBEF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EFEAFE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E7CF30A" w14:textId="77777777" w:rsidTr="00A41464">
        <w:trPr>
          <w:trHeight w:val="25"/>
          <w:jc w:val="center"/>
        </w:trPr>
        <w:tc>
          <w:tcPr>
            <w:tcW w:w="475" w:type="pct"/>
            <w:vAlign w:val="center"/>
          </w:tcPr>
          <w:p w14:paraId="23A45884"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72E47CB8" w14:textId="77777777" w:rsidR="005C1CC8" w:rsidRPr="009F235B" w:rsidRDefault="005C1CC8" w:rsidP="00A41464">
            <w:pPr>
              <w:spacing w:after="0" w:line="240" w:lineRule="auto"/>
              <w:jc w:val="both"/>
              <w:rPr>
                <w:rFonts w:ascii="Arial" w:eastAsiaTheme="minorEastAsia" w:hAnsi="Arial" w:cs="Arial"/>
                <w:b/>
                <w:sz w:val="12"/>
                <w:szCs w:val="12"/>
              </w:rPr>
            </w:pPr>
            <w:r w:rsidRPr="009F235B">
              <w:rPr>
                <w:rFonts w:ascii="Arial" w:eastAsiaTheme="minorEastAsia" w:hAnsi="Arial" w:cs="Arial"/>
                <w:b/>
                <w:bCs/>
                <w:i/>
                <w:iCs/>
                <w:sz w:val="12"/>
                <w:szCs w:val="12"/>
                <w:u w:val="single"/>
              </w:rPr>
              <w:t>Mínimo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4291849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DDR5 16 GB</w:t>
            </w:r>
          </w:p>
        </w:tc>
        <w:tc>
          <w:tcPr>
            <w:tcW w:w="544" w:type="pct"/>
            <w:tcBorders>
              <w:top w:val="single" w:sz="4" w:space="0" w:color="auto"/>
              <w:left w:val="single" w:sz="4" w:space="0" w:color="auto"/>
              <w:bottom w:val="single" w:sz="4" w:space="0" w:color="auto"/>
              <w:right w:val="single" w:sz="4" w:space="0" w:color="auto"/>
            </w:tcBorders>
          </w:tcPr>
          <w:p w14:paraId="6398AED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737805A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773CF7F5" w14:textId="77777777" w:rsidTr="00A41464">
        <w:trPr>
          <w:trHeight w:val="403"/>
          <w:jc w:val="center"/>
        </w:trPr>
        <w:tc>
          <w:tcPr>
            <w:tcW w:w="475" w:type="pct"/>
            <w:vAlign w:val="center"/>
          </w:tcPr>
          <w:p w14:paraId="7A84A2B7"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4D634FC0"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Configuración</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75F7499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Debe ser DDR5 5600 MT/s, o superior, en configuración (1×16 GB o superior) o dual channel (2×8 GB o superior).</w:t>
            </w:r>
          </w:p>
        </w:tc>
        <w:tc>
          <w:tcPr>
            <w:tcW w:w="544" w:type="pct"/>
            <w:tcBorders>
              <w:top w:val="single" w:sz="4" w:space="0" w:color="auto"/>
              <w:left w:val="single" w:sz="4" w:space="0" w:color="auto"/>
              <w:bottom w:val="single" w:sz="4" w:space="0" w:color="auto"/>
              <w:right w:val="single" w:sz="4" w:space="0" w:color="auto"/>
            </w:tcBorders>
          </w:tcPr>
          <w:p w14:paraId="2ACF4C0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DA53DB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F797E97" w14:textId="77777777" w:rsidTr="00A41464">
        <w:trPr>
          <w:trHeight w:val="25"/>
          <w:jc w:val="center"/>
        </w:trPr>
        <w:tc>
          <w:tcPr>
            <w:tcW w:w="475" w:type="pct"/>
            <w:vAlign w:val="center"/>
          </w:tcPr>
          <w:p w14:paraId="79015CA0"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444B523F"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TARJETA DE VIDEO</w:t>
            </w:r>
          </w:p>
        </w:tc>
        <w:tc>
          <w:tcPr>
            <w:tcW w:w="1941" w:type="pct"/>
            <w:tcBorders>
              <w:top w:val="single" w:sz="4" w:space="0" w:color="auto"/>
              <w:left w:val="single" w:sz="4" w:space="0" w:color="auto"/>
              <w:bottom w:val="single" w:sz="4" w:space="0" w:color="auto"/>
              <w:right w:val="single" w:sz="4" w:space="0" w:color="auto"/>
            </w:tcBorders>
            <w:vAlign w:val="center"/>
          </w:tcPr>
          <w:p w14:paraId="189F18E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Gráficos integrados del mismo fabricante del procesador, con soporte mínimo para resolución Full HD (1920×1080) y salida simultánea a dos monitores</w:t>
            </w:r>
          </w:p>
        </w:tc>
        <w:tc>
          <w:tcPr>
            <w:tcW w:w="544" w:type="pct"/>
            <w:tcBorders>
              <w:top w:val="single" w:sz="4" w:space="0" w:color="auto"/>
              <w:left w:val="single" w:sz="4" w:space="0" w:color="auto"/>
              <w:bottom w:val="single" w:sz="4" w:space="0" w:color="auto"/>
              <w:right w:val="single" w:sz="4" w:space="0" w:color="auto"/>
            </w:tcBorders>
          </w:tcPr>
          <w:p w14:paraId="2A8BEE0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55364EC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9AC9E1E" w14:textId="77777777" w:rsidTr="00A41464">
        <w:trPr>
          <w:trHeight w:val="25"/>
          <w:jc w:val="center"/>
        </w:trPr>
        <w:tc>
          <w:tcPr>
            <w:tcW w:w="475" w:type="pct"/>
            <w:vAlign w:val="center"/>
          </w:tcPr>
          <w:p w14:paraId="12FA2D37"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22A55FF6"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sz w:val="12"/>
                <w:szCs w:val="12"/>
              </w:rPr>
              <w:t>CÁMARA WEB</w:t>
            </w:r>
          </w:p>
        </w:tc>
        <w:tc>
          <w:tcPr>
            <w:tcW w:w="1941" w:type="pct"/>
            <w:tcBorders>
              <w:top w:val="single" w:sz="4" w:space="0" w:color="auto"/>
              <w:left w:val="single" w:sz="4" w:space="0" w:color="auto"/>
              <w:bottom w:val="single" w:sz="4" w:space="0" w:color="auto"/>
              <w:right w:val="single" w:sz="4" w:space="0" w:color="auto"/>
            </w:tcBorders>
            <w:vAlign w:val="center"/>
          </w:tcPr>
          <w:p w14:paraId="3D5F370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08D01A5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3290021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66D04AF" w14:textId="77777777" w:rsidTr="00A41464">
        <w:trPr>
          <w:trHeight w:val="25"/>
          <w:jc w:val="center"/>
        </w:trPr>
        <w:tc>
          <w:tcPr>
            <w:tcW w:w="475" w:type="pct"/>
            <w:vAlign w:val="center"/>
          </w:tcPr>
          <w:p w14:paraId="4E3AD178"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4182CA00" w14:textId="77777777" w:rsidR="005C1CC8" w:rsidRPr="009F235B" w:rsidRDefault="005C1CC8" w:rsidP="00A41464">
            <w:pPr>
              <w:spacing w:after="0" w:line="240" w:lineRule="auto"/>
              <w:rPr>
                <w:rFonts w:ascii="Arial" w:eastAsiaTheme="minorEastAsia" w:hAnsi="Arial" w:cs="Arial"/>
                <w:b/>
                <w:sz w:val="12"/>
                <w:szCs w:val="12"/>
              </w:rPr>
            </w:pPr>
            <w:r w:rsidRPr="009F235B">
              <w:rPr>
                <w:rFonts w:ascii="Arial" w:eastAsiaTheme="minorEastAsia" w:hAnsi="Arial" w:cs="Arial"/>
                <w:b/>
                <w:bCs/>
                <w:i/>
                <w:iCs/>
                <w:sz w:val="12"/>
                <w:szCs w:val="12"/>
                <w:u w:val="single"/>
              </w:rPr>
              <w:t>Integrada</w:t>
            </w:r>
            <w:r w:rsidRPr="009F235B">
              <w:rPr>
                <w:rFonts w:ascii="Arial" w:eastAsiaTheme="minorEastAsia" w:hAnsi="Arial" w:cs="Arial"/>
                <w:sz w:val="12"/>
                <w:szCs w:val="12"/>
              </w:rPr>
              <w:t xml:space="preserve">: </w:t>
            </w:r>
          </w:p>
          <w:p w14:paraId="518C40EF" w14:textId="77777777" w:rsidR="005C1CC8" w:rsidRPr="009F235B" w:rsidRDefault="005C1CC8" w:rsidP="00A41464">
            <w:pPr>
              <w:spacing w:after="0" w:line="240" w:lineRule="auto"/>
              <w:jc w:val="both"/>
              <w:rPr>
                <w:rFonts w:ascii="Arial" w:eastAsiaTheme="minorEastAsia" w:hAnsi="Arial" w:cs="Arial"/>
                <w:b/>
                <w:sz w:val="12"/>
                <w:szCs w:val="12"/>
              </w:rPr>
            </w:pPr>
          </w:p>
        </w:tc>
        <w:tc>
          <w:tcPr>
            <w:tcW w:w="1941" w:type="pct"/>
            <w:tcBorders>
              <w:top w:val="single" w:sz="4" w:space="0" w:color="auto"/>
              <w:left w:val="single" w:sz="4" w:space="0" w:color="auto"/>
              <w:bottom w:val="single" w:sz="4" w:space="0" w:color="auto"/>
              <w:right w:val="single" w:sz="4" w:space="0" w:color="auto"/>
            </w:tcBorders>
            <w:vAlign w:val="center"/>
          </w:tcPr>
          <w:p w14:paraId="0CA3EFFD" w14:textId="77777777" w:rsidR="005C1CC8" w:rsidRPr="009F235B" w:rsidRDefault="005C1CC8" w:rsidP="00A41464">
            <w:pPr>
              <w:spacing w:after="0" w:line="240" w:lineRule="auto"/>
              <w:rPr>
                <w:rFonts w:ascii="Arial" w:eastAsiaTheme="minorEastAsia" w:hAnsi="Arial" w:cs="Arial"/>
                <w:sz w:val="12"/>
                <w:szCs w:val="12"/>
              </w:rPr>
            </w:pPr>
            <w:r w:rsidRPr="009F235B">
              <w:rPr>
                <w:rFonts w:ascii="Arial" w:eastAsiaTheme="minorEastAsia" w:hAnsi="Arial" w:cs="Arial"/>
                <w:sz w:val="12"/>
                <w:szCs w:val="12"/>
              </w:rPr>
              <w:t>Mínimo 5 mp FHD con capacidad IR y micrófono integrado con capacidad IR y micrófono integrado.</w:t>
            </w:r>
          </w:p>
          <w:p w14:paraId="083A644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 xml:space="preserve">Debe incluir un </w:t>
            </w:r>
            <w:r w:rsidRPr="009F235B">
              <w:rPr>
                <w:rFonts w:ascii="Arial" w:eastAsiaTheme="minorEastAsia" w:hAnsi="Arial" w:cs="Arial"/>
                <w:b/>
                <w:bCs/>
                <w:sz w:val="12"/>
                <w:szCs w:val="12"/>
              </w:rPr>
              <w:t>mecanismo físico de seguridad de privacidad</w:t>
            </w:r>
            <w:r w:rsidRPr="009F235B">
              <w:rPr>
                <w:rFonts w:ascii="Arial" w:eastAsiaTheme="minorEastAsia" w:hAnsi="Arial" w:cs="Arial"/>
                <w:sz w:val="12"/>
                <w:szCs w:val="12"/>
              </w:rPr>
              <w:t>, integrado al equipo, que permita la desactivación de la cámara de manera manual.</w:t>
            </w:r>
          </w:p>
        </w:tc>
        <w:tc>
          <w:tcPr>
            <w:tcW w:w="544" w:type="pct"/>
            <w:tcBorders>
              <w:top w:val="single" w:sz="4" w:space="0" w:color="auto"/>
              <w:left w:val="single" w:sz="4" w:space="0" w:color="auto"/>
              <w:bottom w:val="single" w:sz="4" w:space="0" w:color="auto"/>
              <w:right w:val="single" w:sz="4" w:space="0" w:color="auto"/>
            </w:tcBorders>
          </w:tcPr>
          <w:p w14:paraId="4324AC9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70FDDF5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E981DCF" w14:textId="77777777" w:rsidTr="00A41464">
        <w:trPr>
          <w:trHeight w:val="25"/>
          <w:jc w:val="center"/>
        </w:trPr>
        <w:tc>
          <w:tcPr>
            <w:tcW w:w="475" w:type="pct"/>
            <w:vAlign w:val="center"/>
          </w:tcPr>
          <w:p w14:paraId="2F599AE5"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1B981D8F" w14:textId="77777777" w:rsidR="005C1CC8" w:rsidRPr="009F235B" w:rsidRDefault="005C1CC8" w:rsidP="00A41464">
            <w:pPr>
              <w:spacing w:after="0" w:line="240" w:lineRule="auto"/>
              <w:rPr>
                <w:rFonts w:ascii="Arial" w:eastAsiaTheme="minorEastAsia" w:hAnsi="Arial" w:cs="Arial"/>
                <w:b/>
                <w:bCs/>
                <w:i/>
                <w:iCs/>
                <w:sz w:val="12"/>
                <w:szCs w:val="12"/>
                <w:u w:val="single"/>
              </w:rPr>
            </w:pPr>
            <w:r w:rsidRPr="009F235B">
              <w:rPr>
                <w:rFonts w:ascii="Arial" w:eastAsiaTheme="minorEastAsia" w:hAnsi="Arial" w:cs="Arial"/>
                <w:b/>
                <w:sz w:val="12"/>
                <w:szCs w:val="12"/>
              </w:rPr>
              <w:t xml:space="preserve">FUENTE DE PODER INTERNA </w:t>
            </w:r>
          </w:p>
        </w:tc>
        <w:tc>
          <w:tcPr>
            <w:tcW w:w="1941" w:type="pct"/>
            <w:tcBorders>
              <w:top w:val="single" w:sz="4" w:space="0" w:color="auto"/>
              <w:left w:val="single" w:sz="4" w:space="0" w:color="auto"/>
              <w:bottom w:val="single" w:sz="4" w:space="0" w:color="auto"/>
              <w:right w:val="single" w:sz="4" w:space="0" w:color="auto"/>
            </w:tcBorders>
            <w:vAlign w:val="center"/>
          </w:tcPr>
          <w:p w14:paraId="35B2ACA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2297256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1B823E2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3002012" w14:textId="77777777" w:rsidTr="00A41464">
        <w:trPr>
          <w:trHeight w:val="25"/>
          <w:jc w:val="center"/>
        </w:trPr>
        <w:tc>
          <w:tcPr>
            <w:tcW w:w="475" w:type="pct"/>
            <w:vAlign w:val="center"/>
          </w:tcPr>
          <w:p w14:paraId="5CBC89C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47FD9F2F" w14:textId="77777777" w:rsidR="005C1CC8" w:rsidRPr="009F235B" w:rsidRDefault="005C1CC8" w:rsidP="00A41464">
            <w:pPr>
              <w:spacing w:after="0" w:line="240" w:lineRule="auto"/>
              <w:rPr>
                <w:rFonts w:ascii="Arial" w:eastAsiaTheme="minorEastAsia" w:hAnsi="Arial" w:cs="Arial"/>
                <w:b/>
                <w:sz w:val="12"/>
                <w:szCs w:val="12"/>
              </w:rPr>
            </w:pPr>
            <w:r w:rsidRPr="009F235B">
              <w:rPr>
                <w:rFonts w:ascii="Arial" w:eastAsiaTheme="minorEastAsia" w:hAnsi="Arial" w:cs="Arial"/>
                <w:b/>
                <w:bCs/>
                <w:i/>
                <w:iCs/>
                <w:sz w:val="12"/>
                <w:szCs w:val="12"/>
                <w:u w:val="single"/>
                <w:lang w:val="x-none" w:bidi="en-US"/>
              </w:rPr>
              <w:t>Marca</w:t>
            </w:r>
            <w:r w:rsidRPr="009F235B">
              <w:rPr>
                <w:rFonts w:ascii="Arial" w:eastAsiaTheme="minorEastAsia" w:hAnsi="Arial" w:cs="Arial"/>
                <w:sz w:val="12"/>
                <w:szCs w:val="12"/>
                <w:lang w:val="x-none" w:bidi="en-US"/>
              </w:rPr>
              <w:t xml:space="preserve">: </w:t>
            </w:r>
          </w:p>
          <w:p w14:paraId="67D0A164" w14:textId="77777777" w:rsidR="005C1CC8" w:rsidRPr="009F235B" w:rsidRDefault="005C1CC8" w:rsidP="00A41464">
            <w:pPr>
              <w:spacing w:after="0" w:line="240" w:lineRule="auto"/>
              <w:rPr>
                <w:rFonts w:ascii="Arial" w:eastAsiaTheme="minorEastAsia" w:hAnsi="Arial" w:cs="Arial"/>
                <w:b/>
                <w:sz w:val="12"/>
                <w:szCs w:val="12"/>
              </w:rPr>
            </w:pPr>
          </w:p>
        </w:tc>
        <w:tc>
          <w:tcPr>
            <w:tcW w:w="1941" w:type="pct"/>
            <w:tcBorders>
              <w:top w:val="single" w:sz="4" w:space="0" w:color="auto"/>
              <w:left w:val="single" w:sz="4" w:space="0" w:color="auto"/>
              <w:bottom w:val="single" w:sz="4" w:space="0" w:color="auto"/>
              <w:right w:val="single" w:sz="4" w:space="0" w:color="auto"/>
            </w:tcBorders>
            <w:vAlign w:val="center"/>
          </w:tcPr>
          <w:p w14:paraId="49CC78EE" w14:textId="77777777" w:rsidR="005C1CC8" w:rsidRPr="009F235B" w:rsidRDefault="005C1CC8" w:rsidP="00A41464">
            <w:pPr>
              <w:spacing w:after="0" w:line="240" w:lineRule="auto"/>
              <w:rPr>
                <w:rFonts w:ascii="Arial" w:eastAsiaTheme="minorEastAsia" w:hAnsi="Arial" w:cs="Arial"/>
                <w:sz w:val="12"/>
                <w:szCs w:val="12"/>
                <w:lang w:val="x-none" w:bidi="en-US"/>
              </w:rPr>
            </w:pPr>
            <w:r w:rsidRPr="009F235B">
              <w:rPr>
                <w:rFonts w:ascii="Arial" w:eastAsiaTheme="minorEastAsia" w:hAnsi="Arial" w:cs="Arial"/>
                <w:sz w:val="12"/>
                <w:szCs w:val="12"/>
                <w:lang w:val="x-none" w:bidi="en-US"/>
              </w:rPr>
              <w:t>Marca: Especificar (De la misma marca del fabricante del computador)</w:t>
            </w:r>
          </w:p>
          <w:p w14:paraId="4448291D" w14:textId="77777777" w:rsidR="005C1CC8" w:rsidRPr="009F235B" w:rsidRDefault="005C1CC8" w:rsidP="00A41464">
            <w:pPr>
              <w:spacing w:after="0" w:line="240" w:lineRule="auto"/>
              <w:rPr>
                <w:rFonts w:ascii="Arial" w:eastAsiaTheme="minorEastAsia" w:hAnsi="Arial" w:cs="Arial"/>
                <w:sz w:val="12"/>
                <w:szCs w:val="12"/>
                <w:lang w:val="x-none" w:bidi="en-US"/>
              </w:rPr>
            </w:pPr>
            <w:r w:rsidRPr="009F235B">
              <w:rPr>
                <w:rFonts w:ascii="Arial" w:eastAsiaTheme="minorEastAsia" w:hAnsi="Arial" w:cs="Arial"/>
                <w:sz w:val="12"/>
                <w:szCs w:val="12"/>
                <w:lang w:val="x-none" w:bidi="en-US"/>
              </w:rPr>
              <w:t>Modelo: Especificar</w:t>
            </w:r>
          </w:p>
          <w:p w14:paraId="1F5E1188" w14:textId="77777777" w:rsidR="005C1CC8" w:rsidRPr="009F235B" w:rsidRDefault="005C1CC8" w:rsidP="00A41464">
            <w:pPr>
              <w:spacing w:after="0" w:line="240" w:lineRule="auto"/>
              <w:rPr>
                <w:rFonts w:ascii="Arial" w:eastAsiaTheme="minorEastAsia" w:hAnsi="Arial" w:cs="Arial"/>
                <w:sz w:val="12"/>
                <w:szCs w:val="12"/>
                <w:lang w:val="x-none" w:bidi="en-US"/>
              </w:rPr>
            </w:pPr>
            <w:r w:rsidRPr="009F235B">
              <w:rPr>
                <w:rFonts w:ascii="Arial" w:eastAsiaTheme="minorEastAsia" w:hAnsi="Arial" w:cs="Arial"/>
                <w:sz w:val="12"/>
                <w:szCs w:val="12"/>
                <w:lang w:val="x-none" w:bidi="en-US"/>
              </w:rPr>
              <w:t>Fuente interna: debe dar cumplimiento a la certificación 80 PLUS: Interna Gold o superior.</w:t>
            </w:r>
          </w:p>
          <w:p w14:paraId="76D359A2" w14:textId="77777777" w:rsidR="005C1CC8" w:rsidRPr="009F235B" w:rsidRDefault="005C1CC8" w:rsidP="00A41464">
            <w:pPr>
              <w:spacing w:after="0" w:line="240" w:lineRule="auto"/>
              <w:rPr>
                <w:rFonts w:ascii="Arial" w:eastAsiaTheme="minorEastAsia" w:hAnsi="Arial" w:cs="Arial"/>
                <w:sz w:val="12"/>
                <w:szCs w:val="12"/>
                <w:lang w:val="x-none" w:bidi="en-US"/>
              </w:rPr>
            </w:pPr>
            <w:r w:rsidRPr="009F235B">
              <w:rPr>
                <w:rFonts w:ascii="Arial" w:eastAsiaTheme="minorEastAsia" w:hAnsi="Arial" w:cs="Arial"/>
                <w:sz w:val="12"/>
                <w:szCs w:val="12"/>
                <w:lang w:val="x-none" w:bidi="en-US"/>
              </w:rPr>
              <w:t>La fuente propuesta se debe poder verificar en la página http://80plus.org/ o verificable en la página del fabricante (anexar URL).</w:t>
            </w:r>
          </w:p>
          <w:p w14:paraId="252283C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lang w:val="x-none"/>
              </w:rPr>
            </w:pPr>
            <w:r w:rsidRPr="009F235B">
              <w:rPr>
                <w:rFonts w:ascii="Arial" w:eastAsiaTheme="minorEastAsia" w:hAnsi="Arial" w:cs="Arial"/>
                <w:sz w:val="12"/>
                <w:szCs w:val="12"/>
                <w:lang w:val="x-none" w:bidi="en-US"/>
              </w:rPr>
              <w:t>La fuente de poder debe ser compatible con el factor de forma del equipo de cómputo solicitado.</w:t>
            </w:r>
          </w:p>
        </w:tc>
        <w:tc>
          <w:tcPr>
            <w:tcW w:w="544" w:type="pct"/>
            <w:tcBorders>
              <w:top w:val="single" w:sz="4" w:space="0" w:color="auto"/>
              <w:left w:val="single" w:sz="4" w:space="0" w:color="auto"/>
              <w:bottom w:val="single" w:sz="4" w:space="0" w:color="auto"/>
              <w:right w:val="single" w:sz="4" w:space="0" w:color="auto"/>
            </w:tcBorders>
          </w:tcPr>
          <w:p w14:paraId="382640B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E8E452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FF4F346" w14:textId="77777777" w:rsidTr="00A41464">
        <w:trPr>
          <w:trHeight w:val="25"/>
          <w:jc w:val="center"/>
        </w:trPr>
        <w:tc>
          <w:tcPr>
            <w:tcW w:w="475" w:type="pct"/>
            <w:vAlign w:val="center"/>
          </w:tcPr>
          <w:p w14:paraId="56DB14C6"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2DB8DFA6" w14:textId="77777777" w:rsidR="005C1CC8" w:rsidRPr="009F235B" w:rsidRDefault="005C1CC8" w:rsidP="00A41464">
            <w:pPr>
              <w:spacing w:after="0" w:line="240" w:lineRule="auto"/>
              <w:rPr>
                <w:rFonts w:ascii="Arial" w:eastAsiaTheme="minorEastAsia" w:hAnsi="Arial" w:cs="Arial"/>
                <w:b/>
                <w:bCs/>
                <w:i/>
                <w:iCs/>
                <w:sz w:val="12"/>
                <w:szCs w:val="12"/>
                <w:u w:val="single"/>
                <w:lang w:val="x-none" w:bidi="en-US"/>
              </w:rPr>
            </w:pPr>
            <w:r w:rsidRPr="009F235B">
              <w:rPr>
                <w:rFonts w:ascii="Arial" w:eastAsiaTheme="minorEastAsia" w:hAnsi="Arial" w:cs="Arial"/>
                <w:b/>
                <w:bCs/>
                <w:sz w:val="12"/>
                <w:szCs w:val="12"/>
              </w:rPr>
              <w:t>PUERTOS</w:t>
            </w:r>
          </w:p>
        </w:tc>
        <w:tc>
          <w:tcPr>
            <w:tcW w:w="1941" w:type="pct"/>
            <w:tcBorders>
              <w:top w:val="single" w:sz="4" w:space="0" w:color="auto"/>
              <w:left w:val="single" w:sz="4" w:space="0" w:color="auto"/>
              <w:bottom w:val="single" w:sz="4" w:space="0" w:color="auto"/>
              <w:right w:val="single" w:sz="4" w:space="0" w:color="auto"/>
            </w:tcBorders>
            <w:vAlign w:val="center"/>
          </w:tcPr>
          <w:p w14:paraId="2868B67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542D319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4D58FA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262241A" w14:textId="77777777" w:rsidTr="00A41464">
        <w:trPr>
          <w:trHeight w:val="25"/>
          <w:jc w:val="center"/>
        </w:trPr>
        <w:tc>
          <w:tcPr>
            <w:tcW w:w="475" w:type="pct"/>
            <w:vAlign w:val="center"/>
          </w:tcPr>
          <w:p w14:paraId="2325BD1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79D2F9BB" w14:textId="77777777" w:rsidR="005C1CC8" w:rsidRPr="009F235B" w:rsidRDefault="005C1CC8" w:rsidP="00A41464">
            <w:pPr>
              <w:spacing w:after="0" w:line="240" w:lineRule="auto"/>
              <w:jc w:val="both"/>
              <w:rPr>
                <w:rFonts w:ascii="Arial" w:eastAsiaTheme="minorEastAsia" w:hAnsi="Arial" w:cs="Arial"/>
                <w:b/>
                <w:bCs/>
                <w:sz w:val="12"/>
                <w:szCs w:val="12"/>
              </w:rPr>
            </w:pPr>
            <w:r w:rsidRPr="009F235B">
              <w:rPr>
                <w:rFonts w:ascii="Arial" w:eastAsiaTheme="minorEastAsia" w:hAnsi="Arial" w:cs="Arial"/>
                <w:b/>
                <w:bCs/>
                <w:sz w:val="12"/>
                <w:szCs w:val="12"/>
              </w:rPr>
              <w:t>ENTRADA:</w:t>
            </w:r>
          </w:p>
          <w:p w14:paraId="2DC382DB" w14:textId="77777777" w:rsidR="005C1CC8" w:rsidRPr="009F235B" w:rsidRDefault="005C1CC8" w:rsidP="00A41464">
            <w:pPr>
              <w:spacing w:after="0" w:line="240" w:lineRule="auto"/>
              <w:jc w:val="both"/>
              <w:rPr>
                <w:rFonts w:ascii="Arial" w:eastAsiaTheme="minorEastAsia" w:hAnsi="Arial" w:cs="Arial"/>
                <w:b/>
                <w:bCs/>
                <w:sz w:val="12"/>
                <w:szCs w:val="12"/>
              </w:rPr>
            </w:pPr>
          </w:p>
        </w:tc>
        <w:tc>
          <w:tcPr>
            <w:tcW w:w="1941" w:type="pct"/>
            <w:tcBorders>
              <w:top w:val="single" w:sz="4" w:space="0" w:color="auto"/>
              <w:left w:val="single" w:sz="4" w:space="0" w:color="auto"/>
              <w:bottom w:val="single" w:sz="4" w:space="0" w:color="auto"/>
              <w:right w:val="single" w:sz="4" w:space="0" w:color="auto"/>
            </w:tcBorders>
            <w:vAlign w:val="center"/>
          </w:tcPr>
          <w:p w14:paraId="407FD237" w14:textId="77777777" w:rsidR="005C1CC8" w:rsidRPr="009F235B" w:rsidRDefault="005C1CC8" w:rsidP="00A41464">
            <w:pPr>
              <w:spacing w:after="0" w:line="240" w:lineRule="auto"/>
              <w:jc w:val="both"/>
              <w:rPr>
                <w:rFonts w:ascii="Arial" w:eastAsiaTheme="minorEastAsia" w:hAnsi="Arial" w:cs="Arial"/>
                <w:b/>
                <w:bCs/>
                <w:sz w:val="12"/>
                <w:szCs w:val="12"/>
              </w:rPr>
            </w:pPr>
            <w:r w:rsidRPr="009F235B">
              <w:rPr>
                <w:rFonts w:ascii="Arial" w:eastAsiaTheme="minorEastAsia" w:hAnsi="Arial" w:cs="Arial"/>
                <w:b/>
                <w:bCs/>
                <w:sz w:val="12"/>
                <w:szCs w:val="12"/>
              </w:rPr>
              <w:t>ENTRADA:</w:t>
            </w:r>
          </w:p>
          <w:p w14:paraId="02B06CD7"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sz w:val="12"/>
                <w:szCs w:val="12"/>
              </w:rPr>
              <w:t>Mínimo 6 puertos USB (tipo A o C), de los cuales al menos 2 deben ser USB 3.2 Gen 2 (10 Gbps) o superior.</w:t>
            </w:r>
          </w:p>
          <w:p w14:paraId="454C13F3" w14:textId="77777777" w:rsidR="005C1CC8" w:rsidRPr="009F235B" w:rsidRDefault="005C1CC8" w:rsidP="00A41464">
            <w:pPr>
              <w:spacing w:after="0" w:line="240" w:lineRule="auto"/>
              <w:jc w:val="both"/>
              <w:rPr>
                <w:rFonts w:ascii="Arial" w:eastAsiaTheme="minorEastAsia" w:hAnsi="Arial" w:cs="Arial"/>
                <w:b/>
                <w:bCs/>
                <w:sz w:val="12"/>
                <w:szCs w:val="12"/>
              </w:rPr>
            </w:pPr>
            <w:r w:rsidRPr="009F235B">
              <w:rPr>
                <w:rFonts w:ascii="Arial" w:eastAsiaTheme="minorEastAsia" w:hAnsi="Arial" w:cs="Arial"/>
                <w:b/>
                <w:bCs/>
                <w:sz w:val="12"/>
                <w:szCs w:val="12"/>
              </w:rPr>
              <w:t>SALIDA:</w:t>
            </w:r>
          </w:p>
          <w:p w14:paraId="12A632B1"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sz w:val="12"/>
                <w:szCs w:val="12"/>
              </w:rPr>
              <w:lastRenderedPageBreak/>
              <w:t>Salida de video mediante DisplayPort y HDMI, nativa.</w:t>
            </w:r>
          </w:p>
        </w:tc>
        <w:tc>
          <w:tcPr>
            <w:tcW w:w="544" w:type="pct"/>
            <w:tcBorders>
              <w:top w:val="single" w:sz="4" w:space="0" w:color="auto"/>
              <w:left w:val="single" w:sz="4" w:space="0" w:color="auto"/>
              <w:bottom w:val="single" w:sz="4" w:space="0" w:color="auto"/>
              <w:right w:val="single" w:sz="4" w:space="0" w:color="auto"/>
            </w:tcBorders>
          </w:tcPr>
          <w:p w14:paraId="0CF3598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6EBDCCA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0A7E3C5" w14:textId="77777777" w:rsidTr="00A41464">
        <w:trPr>
          <w:trHeight w:val="25"/>
          <w:jc w:val="center"/>
        </w:trPr>
        <w:tc>
          <w:tcPr>
            <w:tcW w:w="475" w:type="pct"/>
            <w:vAlign w:val="center"/>
          </w:tcPr>
          <w:p w14:paraId="0A0FBAB6"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187A939E" w14:textId="77777777" w:rsidR="005C1CC8" w:rsidRPr="009F235B" w:rsidRDefault="005C1CC8" w:rsidP="00A41464">
            <w:pPr>
              <w:spacing w:after="0" w:line="240" w:lineRule="auto"/>
              <w:jc w:val="both"/>
              <w:rPr>
                <w:rFonts w:ascii="Arial" w:eastAsiaTheme="minorEastAsia" w:hAnsi="Arial" w:cs="Arial"/>
                <w:b/>
                <w:bCs/>
                <w:sz w:val="12"/>
                <w:szCs w:val="12"/>
              </w:rPr>
            </w:pPr>
            <w:r w:rsidRPr="009F235B">
              <w:rPr>
                <w:rFonts w:ascii="Arial" w:eastAsiaTheme="minorEastAsia" w:hAnsi="Arial" w:cs="Arial"/>
                <w:b/>
                <w:bCs/>
                <w:sz w:val="12"/>
                <w:szCs w:val="12"/>
              </w:rPr>
              <w:t>MULTIMEDIA</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317DC10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Conectores auriculares y micrófono de 3,5 mm dispositivo de sonido integrado 2 parlantes cada uno de mínimo 2W para un total de mínimo 4W. Micrófono integrado.</w:t>
            </w:r>
          </w:p>
        </w:tc>
        <w:tc>
          <w:tcPr>
            <w:tcW w:w="544" w:type="pct"/>
            <w:tcBorders>
              <w:top w:val="single" w:sz="4" w:space="0" w:color="auto"/>
              <w:left w:val="single" w:sz="4" w:space="0" w:color="auto"/>
              <w:bottom w:val="single" w:sz="4" w:space="0" w:color="auto"/>
              <w:right w:val="single" w:sz="4" w:space="0" w:color="auto"/>
            </w:tcBorders>
          </w:tcPr>
          <w:p w14:paraId="4063BDD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D76C67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1152AED" w14:textId="77777777" w:rsidTr="00A41464">
        <w:trPr>
          <w:trHeight w:val="25"/>
          <w:jc w:val="center"/>
        </w:trPr>
        <w:tc>
          <w:tcPr>
            <w:tcW w:w="475" w:type="pct"/>
            <w:vAlign w:val="center"/>
          </w:tcPr>
          <w:p w14:paraId="23D9ED09"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7A673E65"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bCs/>
                <w:sz w:val="12"/>
                <w:szCs w:val="12"/>
              </w:rPr>
              <w:t>PERIFÉRICOS</w:t>
            </w:r>
          </w:p>
        </w:tc>
        <w:tc>
          <w:tcPr>
            <w:tcW w:w="1941" w:type="pct"/>
            <w:tcBorders>
              <w:top w:val="single" w:sz="4" w:space="0" w:color="auto"/>
              <w:left w:val="single" w:sz="4" w:space="0" w:color="auto"/>
              <w:bottom w:val="single" w:sz="4" w:space="0" w:color="auto"/>
              <w:right w:val="single" w:sz="4" w:space="0" w:color="auto"/>
            </w:tcBorders>
            <w:vAlign w:val="center"/>
          </w:tcPr>
          <w:p w14:paraId="65D1978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34AE48F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1D3122E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6F08802" w14:textId="77777777" w:rsidTr="00A41464">
        <w:trPr>
          <w:trHeight w:val="25"/>
          <w:jc w:val="center"/>
        </w:trPr>
        <w:tc>
          <w:tcPr>
            <w:tcW w:w="475" w:type="pct"/>
            <w:vAlign w:val="center"/>
          </w:tcPr>
          <w:p w14:paraId="241C774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7317B215" w14:textId="77777777" w:rsidR="005C1CC8" w:rsidRPr="009F235B" w:rsidRDefault="005C1CC8" w:rsidP="00A41464">
            <w:pPr>
              <w:spacing w:after="0" w:line="240" w:lineRule="auto"/>
              <w:jc w:val="both"/>
              <w:rPr>
                <w:rFonts w:ascii="Arial" w:eastAsiaTheme="minorEastAsia" w:hAnsi="Arial" w:cs="Arial"/>
                <w:b/>
                <w:bCs/>
                <w:sz w:val="12"/>
                <w:szCs w:val="12"/>
              </w:rPr>
            </w:pPr>
            <w:r w:rsidRPr="009F235B">
              <w:rPr>
                <w:rFonts w:ascii="Arial" w:eastAsiaTheme="minorEastAsia" w:hAnsi="Arial" w:cs="Arial"/>
                <w:b/>
                <w:bCs/>
                <w:i/>
                <w:iCs/>
                <w:sz w:val="12"/>
                <w:szCs w:val="12"/>
                <w:u w:val="single"/>
              </w:rPr>
              <w:t>Mouse:</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6F17C12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 xml:space="preserve">Debe contar con cable de conexión USB, con sensor óptico, debe tener 2 botones y scroll, </w:t>
            </w:r>
            <w:r w:rsidRPr="009F235B">
              <w:rPr>
                <w:rFonts w:ascii="Arial" w:eastAsiaTheme="minorEastAsia" w:hAnsi="Arial" w:cs="Arial"/>
                <w:b/>
                <w:bCs/>
                <w:i/>
                <w:iCs/>
                <w:sz w:val="12"/>
                <w:szCs w:val="12"/>
                <w:u w:val="single"/>
              </w:rPr>
              <w:t>(De la misma marca del fabricante del computador).</w:t>
            </w:r>
          </w:p>
        </w:tc>
        <w:tc>
          <w:tcPr>
            <w:tcW w:w="544" w:type="pct"/>
            <w:tcBorders>
              <w:top w:val="single" w:sz="4" w:space="0" w:color="auto"/>
              <w:left w:val="single" w:sz="4" w:space="0" w:color="auto"/>
              <w:bottom w:val="single" w:sz="4" w:space="0" w:color="auto"/>
              <w:right w:val="single" w:sz="4" w:space="0" w:color="auto"/>
            </w:tcBorders>
          </w:tcPr>
          <w:p w14:paraId="7D5AF95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261D8E8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7B0480B6" w14:textId="77777777" w:rsidTr="00A41464">
        <w:trPr>
          <w:trHeight w:val="25"/>
          <w:jc w:val="center"/>
        </w:trPr>
        <w:tc>
          <w:tcPr>
            <w:tcW w:w="475" w:type="pct"/>
            <w:vAlign w:val="center"/>
          </w:tcPr>
          <w:p w14:paraId="649EA7D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tcPr>
          <w:p w14:paraId="3598D6C4"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Teclado:</w:t>
            </w:r>
            <w:r w:rsidRPr="009F235B">
              <w:rPr>
                <w:rFonts w:ascii="Arial" w:eastAsiaTheme="minorEastAsia" w:hAnsi="Arial" w:cs="Arial"/>
                <w:sz w:val="12"/>
                <w:szCs w:val="12"/>
              </w:rPr>
              <w:t xml:space="preserve"> </w:t>
            </w:r>
          </w:p>
        </w:tc>
        <w:tc>
          <w:tcPr>
            <w:tcW w:w="1941" w:type="pct"/>
            <w:tcBorders>
              <w:top w:val="single" w:sz="4" w:space="0" w:color="auto"/>
              <w:left w:val="single" w:sz="4" w:space="0" w:color="auto"/>
              <w:bottom w:val="single" w:sz="4" w:space="0" w:color="auto"/>
              <w:right w:val="single" w:sz="4" w:space="0" w:color="auto"/>
            </w:tcBorders>
            <w:vAlign w:val="center"/>
          </w:tcPr>
          <w:p w14:paraId="4373EEE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 xml:space="preserve">En español debe contar con cable con conexión USB, en español distribución latinoamericana, </w:t>
            </w:r>
            <w:r w:rsidRPr="009F235B">
              <w:rPr>
                <w:rFonts w:ascii="Arial" w:eastAsiaTheme="minorEastAsia" w:hAnsi="Arial" w:cs="Arial"/>
                <w:b/>
                <w:bCs/>
                <w:i/>
                <w:iCs/>
                <w:sz w:val="12"/>
                <w:szCs w:val="12"/>
                <w:u w:val="single"/>
              </w:rPr>
              <w:t>(De la misma marca del fabricante del computador).</w:t>
            </w:r>
          </w:p>
        </w:tc>
        <w:tc>
          <w:tcPr>
            <w:tcW w:w="544" w:type="pct"/>
            <w:tcBorders>
              <w:top w:val="single" w:sz="4" w:space="0" w:color="auto"/>
              <w:left w:val="single" w:sz="4" w:space="0" w:color="auto"/>
              <w:bottom w:val="single" w:sz="4" w:space="0" w:color="auto"/>
              <w:right w:val="single" w:sz="4" w:space="0" w:color="auto"/>
            </w:tcBorders>
          </w:tcPr>
          <w:p w14:paraId="519FE0C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7D7E8D6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EE2D7C7" w14:textId="77777777" w:rsidTr="00A41464">
        <w:trPr>
          <w:trHeight w:val="25"/>
          <w:jc w:val="center"/>
        </w:trPr>
        <w:tc>
          <w:tcPr>
            <w:tcW w:w="475" w:type="pct"/>
            <w:vAlign w:val="center"/>
          </w:tcPr>
          <w:p w14:paraId="76CAB888"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5A162155" w14:textId="77777777" w:rsidR="005C1CC8" w:rsidRPr="009F235B" w:rsidRDefault="005C1CC8" w:rsidP="00A41464">
            <w:pPr>
              <w:spacing w:after="0" w:line="240" w:lineRule="auto"/>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DISPOSITIVO DE RED</w:t>
            </w:r>
          </w:p>
        </w:tc>
        <w:tc>
          <w:tcPr>
            <w:tcW w:w="1941" w:type="pct"/>
            <w:tcBorders>
              <w:top w:val="single" w:sz="4" w:space="0" w:color="auto"/>
              <w:left w:val="single" w:sz="4" w:space="0" w:color="auto"/>
              <w:bottom w:val="single" w:sz="4" w:space="0" w:color="auto"/>
              <w:right w:val="single" w:sz="4" w:space="0" w:color="auto"/>
            </w:tcBorders>
            <w:vAlign w:val="center"/>
          </w:tcPr>
          <w:p w14:paraId="1E09915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Ethernet (RJ-45) 10/100/1000 integrada con compatibilidad nativa de IPv6 en coexistencia con IPv4.</w:t>
            </w:r>
          </w:p>
        </w:tc>
        <w:tc>
          <w:tcPr>
            <w:tcW w:w="544" w:type="pct"/>
            <w:tcBorders>
              <w:top w:val="single" w:sz="4" w:space="0" w:color="auto"/>
              <w:left w:val="single" w:sz="4" w:space="0" w:color="auto"/>
              <w:bottom w:val="single" w:sz="4" w:space="0" w:color="auto"/>
              <w:right w:val="single" w:sz="4" w:space="0" w:color="auto"/>
            </w:tcBorders>
          </w:tcPr>
          <w:p w14:paraId="7018CFA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02E323D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5E62CD2" w14:textId="77777777" w:rsidTr="00A41464">
        <w:trPr>
          <w:trHeight w:val="25"/>
          <w:jc w:val="center"/>
        </w:trPr>
        <w:tc>
          <w:tcPr>
            <w:tcW w:w="475" w:type="pct"/>
            <w:vAlign w:val="center"/>
          </w:tcPr>
          <w:p w14:paraId="3F7CE3FB"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3542FA3D"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sz w:val="12"/>
                <w:szCs w:val="12"/>
              </w:rPr>
              <w:t>PATCH CORD</w:t>
            </w:r>
          </w:p>
        </w:tc>
        <w:tc>
          <w:tcPr>
            <w:tcW w:w="1941" w:type="pct"/>
            <w:tcBorders>
              <w:top w:val="single" w:sz="4" w:space="0" w:color="auto"/>
              <w:left w:val="single" w:sz="4" w:space="0" w:color="auto"/>
              <w:bottom w:val="single" w:sz="4" w:space="0" w:color="auto"/>
              <w:right w:val="single" w:sz="4" w:space="0" w:color="auto"/>
            </w:tcBorders>
            <w:vAlign w:val="center"/>
          </w:tcPr>
          <w:p w14:paraId="6586B8C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Suministro Patch Cord categoría 6A de fábrica de mínimo 3 mts.</w:t>
            </w:r>
          </w:p>
        </w:tc>
        <w:tc>
          <w:tcPr>
            <w:tcW w:w="544" w:type="pct"/>
            <w:tcBorders>
              <w:top w:val="single" w:sz="4" w:space="0" w:color="auto"/>
              <w:left w:val="single" w:sz="4" w:space="0" w:color="auto"/>
              <w:bottom w:val="single" w:sz="4" w:space="0" w:color="auto"/>
              <w:right w:val="single" w:sz="4" w:space="0" w:color="auto"/>
            </w:tcBorders>
          </w:tcPr>
          <w:p w14:paraId="7C6B49C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3AF9A2C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B5D0974" w14:textId="77777777" w:rsidTr="00A41464">
        <w:trPr>
          <w:trHeight w:val="25"/>
          <w:jc w:val="center"/>
        </w:trPr>
        <w:tc>
          <w:tcPr>
            <w:tcW w:w="475" w:type="pct"/>
            <w:vAlign w:val="center"/>
          </w:tcPr>
          <w:p w14:paraId="3A52322E"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7E5BE9E5"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bCs/>
                <w:sz w:val="12"/>
                <w:szCs w:val="12"/>
              </w:rPr>
              <w:t>TARJETA GRAFICA</w:t>
            </w:r>
          </w:p>
        </w:tc>
        <w:tc>
          <w:tcPr>
            <w:tcW w:w="1941" w:type="pct"/>
            <w:tcBorders>
              <w:top w:val="single" w:sz="4" w:space="0" w:color="auto"/>
              <w:left w:val="single" w:sz="4" w:space="0" w:color="auto"/>
              <w:bottom w:val="single" w:sz="4" w:space="0" w:color="auto"/>
              <w:right w:val="single" w:sz="4" w:space="0" w:color="auto"/>
            </w:tcBorders>
            <w:vAlign w:val="center"/>
          </w:tcPr>
          <w:p w14:paraId="2728F89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Integrada de la misma marca del procesador, mínimo UHD.</w:t>
            </w:r>
          </w:p>
        </w:tc>
        <w:tc>
          <w:tcPr>
            <w:tcW w:w="544" w:type="pct"/>
            <w:tcBorders>
              <w:top w:val="single" w:sz="4" w:space="0" w:color="auto"/>
              <w:left w:val="single" w:sz="4" w:space="0" w:color="auto"/>
              <w:bottom w:val="single" w:sz="4" w:space="0" w:color="auto"/>
              <w:right w:val="single" w:sz="4" w:space="0" w:color="auto"/>
            </w:tcBorders>
          </w:tcPr>
          <w:p w14:paraId="69D4AE9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1F3B920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E67C5C8" w14:textId="77777777" w:rsidTr="00A41464">
        <w:trPr>
          <w:trHeight w:val="25"/>
          <w:jc w:val="center"/>
        </w:trPr>
        <w:tc>
          <w:tcPr>
            <w:tcW w:w="475" w:type="pct"/>
            <w:vAlign w:val="center"/>
          </w:tcPr>
          <w:p w14:paraId="4B407FDB"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0475D0CD"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bCs/>
                <w:sz w:val="12"/>
                <w:szCs w:val="12"/>
              </w:rPr>
              <w:t>ADMINISTRACIÓN DE SEGURIDAD</w:t>
            </w:r>
          </w:p>
        </w:tc>
        <w:tc>
          <w:tcPr>
            <w:tcW w:w="1941" w:type="pct"/>
            <w:tcBorders>
              <w:top w:val="single" w:sz="4" w:space="0" w:color="auto"/>
              <w:left w:val="single" w:sz="4" w:space="0" w:color="auto"/>
              <w:bottom w:val="single" w:sz="4" w:space="0" w:color="auto"/>
              <w:right w:val="single" w:sz="4" w:space="0" w:color="auto"/>
            </w:tcBorders>
            <w:vAlign w:val="center"/>
          </w:tcPr>
          <w:p w14:paraId="36D7EC9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Seguridad con chip TPM (Trusted Platform Module), Versión 2.0 o superior, Discreto, embebido o superior.</w:t>
            </w:r>
          </w:p>
        </w:tc>
        <w:tc>
          <w:tcPr>
            <w:tcW w:w="544" w:type="pct"/>
            <w:tcBorders>
              <w:top w:val="single" w:sz="4" w:space="0" w:color="auto"/>
              <w:left w:val="single" w:sz="4" w:space="0" w:color="auto"/>
              <w:bottom w:val="single" w:sz="4" w:space="0" w:color="auto"/>
              <w:right w:val="single" w:sz="4" w:space="0" w:color="auto"/>
            </w:tcBorders>
          </w:tcPr>
          <w:p w14:paraId="149C257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555FA1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30987FD" w14:textId="77777777" w:rsidTr="00A41464">
        <w:trPr>
          <w:trHeight w:val="3604"/>
          <w:jc w:val="center"/>
        </w:trPr>
        <w:tc>
          <w:tcPr>
            <w:tcW w:w="475" w:type="pct"/>
            <w:vAlign w:val="center"/>
          </w:tcPr>
          <w:p w14:paraId="3E1B4E71" w14:textId="77777777" w:rsidR="005C1CC8" w:rsidRPr="009F235B" w:rsidRDefault="005C1CC8" w:rsidP="005C1CC8">
            <w:pPr>
              <w:pStyle w:val="Prrafodelista"/>
              <w:widowControl w:val="0"/>
              <w:numPr>
                <w:ilvl w:val="1"/>
                <w:numId w:val="14"/>
              </w:numPr>
              <w:autoSpaceDE w:val="0"/>
              <w:autoSpaceDN w:val="0"/>
              <w:spacing w:after="0" w:line="240" w:lineRule="auto"/>
              <w:ind w:left="0"/>
              <w:jc w:val="center"/>
              <w:rPr>
                <w:rFonts w:ascii="Arial" w:eastAsia="Arial MT" w:hAnsi="Arial" w:cs="Arial"/>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389D1526"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hAnsi="Arial" w:cs="Arial"/>
                <w:b/>
                <w:sz w:val="12"/>
                <w:szCs w:val="12"/>
              </w:rPr>
              <w:t xml:space="preserve">CERTIFICACIONES  </w:t>
            </w:r>
          </w:p>
        </w:tc>
        <w:tc>
          <w:tcPr>
            <w:tcW w:w="1941" w:type="pct"/>
            <w:tcBorders>
              <w:top w:val="single" w:sz="4" w:space="0" w:color="auto"/>
              <w:left w:val="single" w:sz="4" w:space="0" w:color="auto"/>
              <w:bottom w:val="single" w:sz="4" w:space="0" w:color="auto"/>
              <w:right w:val="single" w:sz="4" w:space="0" w:color="auto"/>
            </w:tcBorders>
            <w:vAlign w:val="center"/>
          </w:tcPr>
          <w:p w14:paraId="7D41334F"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 xml:space="preserve">El oferente debe garantizar que, los equipos de cómputo cuentan con las siguientes certificaciones:  </w:t>
            </w:r>
          </w:p>
          <w:p w14:paraId="495A5C1A" w14:textId="77777777" w:rsidR="005C1CC8" w:rsidRPr="009F235B" w:rsidRDefault="005C1CC8" w:rsidP="00A41464">
            <w:pPr>
              <w:spacing w:after="0" w:line="240" w:lineRule="auto"/>
              <w:jc w:val="both"/>
              <w:rPr>
                <w:rFonts w:ascii="Arial" w:hAnsi="Arial" w:cs="Arial"/>
                <w:sz w:val="12"/>
                <w:szCs w:val="12"/>
              </w:rPr>
            </w:pPr>
          </w:p>
          <w:p w14:paraId="2A8C3BC5"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 xml:space="preserve">Certificación que indique que los equipos ofrecidos son de un fabricante con representación en Colombia, </w:t>
            </w:r>
            <w:r w:rsidRPr="009F235B">
              <w:rPr>
                <w:rFonts w:ascii="Arial" w:hAnsi="Arial" w:cs="Arial"/>
                <w:b/>
                <w:bCs/>
                <w:sz w:val="12"/>
                <w:szCs w:val="12"/>
              </w:rPr>
              <w:t>(Anexar certificación).</w:t>
            </w:r>
          </w:p>
          <w:p w14:paraId="60DDC4BD"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 xml:space="preserve">Certificación EPEAT Gold climate plus, </w:t>
            </w:r>
            <w:r w:rsidRPr="009F235B">
              <w:rPr>
                <w:rFonts w:ascii="Arial" w:hAnsi="Arial" w:cs="Arial"/>
                <w:b/>
                <w:bCs/>
                <w:sz w:val="12"/>
                <w:szCs w:val="12"/>
              </w:rPr>
              <w:t>(Anexar certificación).</w:t>
            </w:r>
          </w:p>
          <w:p w14:paraId="36D16E23"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Certificación en el Estándar Militar MIL-STD 810H (Anexar certificación).</w:t>
            </w:r>
          </w:p>
          <w:p w14:paraId="1B7B08A3"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 xml:space="preserve">Certificación TCO CERTIFIED, </w:t>
            </w:r>
            <w:r w:rsidRPr="009F235B">
              <w:rPr>
                <w:rFonts w:ascii="Arial" w:hAnsi="Arial" w:cs="Arial"/>
                <w:b/>
                <w:bCs/>
                <w:sz w:val="12"/>
                <w:szCs w:val="12"/>
              </w:rPr>
              <w:t>(Anexar certificación).</w:t>
            </w:r>
          </w:p>
          <w:p w14:paraId="5A071979"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Certificación Trusted Computing Group miembro active en categoría Contributor o promoter. Verificable en el dominio https://trustedcomputinggroup.org/, (</w:t>
            </w:r>
            <w:r w:rsidRPr="009F235B">
              <w:rPr>
                <w:rFonts w:ascii="Arial" w:hAnsi="Arial" w:cs="Arial"/>
                <w:b/>
                <w:bCs/>
                <w:sz w:val="12"/>
                <w:szCs w:val="12"/>
              </w:rPr>
              <w:t>Anexar certificación).</w:t>
            </w:r>
          </w:p>
          <w:p w14:paraId="5D692301"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 xml:space="preserve">Certificación Energy Star Versión 9.X o superior, </w:t>
            </w:r>
            <w:r w:rsidRPr="009F235B">
              <w:rPr>
                <w:rFonts w:ascii="Arial" w:hAnsi="Arial" w:cs="Arial"/>
                <w:b/>
                <w:bCs/>
                <w:sz w:val="12"/>
                <w:szCs w:val="12"/>
              </w:rPr>
              <w:t>(Anexar certificación).</w:t>
            </w:r>
          </w:p>
          <w:p w14:paraId="2570B45B" w14:textId="77777777" w:rsidR="005C1CC8" w:rsidRPr="009F235B" w:rsidRDefault="005C1CC8" w:rsidP="005C1CC8">
            <w:pPr>
              <w:pStyle w:val="Prrafodelista"/>
              <w:numPr>
                <w:ilvl w:val="0"/>
                <w:numId w:val="15"/>
              </w:numPr>
              <w:spacing w:after="0" w:line="240" w:lineRule="auto"/>
              <w:ind w:left="0"/>
              <w:jc w:val="both"/>
              <w:rPr>
                <w:rFonts w:ascii="Arial" w:hAnsi="Arial" w:cs="Arial"/>
                <w:sz w:val="12"/>
                <w:szCs w:val="12"/>
              </w:rPr>
            </w:pPr>
            <w:r w:rsidRPr="009F235B">
              <w:rPr>
                <w:rFonts w:ascii="Arial" w:hAnsi="Arial" w:cs="Arial"/>
                <w:sz w:val="12"/>
                <w:szCs w:val="12"/>
              </w:rPr>
              <w:t xml:space="preserve">Certificación que indique que los equipos ofrecidos cuentan con sistema operativo instalado por el fabricante. </w:t>
            </w:r>
            <w:r w:rsidRPr="009F235B">
              <w:rPr>
                <w:rFonts w:ascii="Arial" w:hAnsi="Arial" w:cs="Arial"/>
                <w:b/>
                <w:bCs/>
                <w:sz w:val="12"/>
                <w:szCs w:val="12"/>
              </w:rPr>
              <w:t>(Anexar certificación).</w:t>
            </w:r>
          </w:p>
        </w:tc>
        <w:tc>
          <w:tcPr>
            <w:tcW w:w="544" w:type="pct"/>
            <w:tcBorders>
              <w:top w:val="single" w:sz="4" w:space="0" w:color="auto"/>
              <w:left w:val="single" w:sz="4" w:space="0" w:color="auto"/>
              <w:bottom w:val="single" w:sz="4" w:space="0" w:color="auto"/>
              <w:right w:val="single" w:sz="4" w:space="0" w:color="auto"/>
            </w:tcBorders>
          </w:tcPr>
          <w:p w14:paraId="6FC3DC7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47EE10D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6FEFE10" w14:textId="77777777" w:rsidTr="00A41464">
        <w:trPr>
          <w:trHeight w:val="1272"/>
          <w:jc w:val="center"/>
        </w:trPr>
        <w:tc>
          <w:tcPr>
            <w:tcW w:w="475" w:type="pct"/>
            <w:vAlign w:val="center"/>
          </w:tcPr>
          <w:p w14:paraId="6FB2B3FF" w14:textId="77777777" w:rsidR="005C1CC8" w:rsidRPr="009F235B" w:rsidRDefault="005C1CC8" w:rsidP="005C1CC8">
            <w:pPr>
              <w:pStyle w:val="Prrafodelista"/>
              <w:widowControl w:val="0"/>
              <w:numPr>
                <w:ilvl w:val="1"/>
                <w:numId w:val="14"/>
              </w:numPr>
              <w:autoSpaceDE w:val="0"/>
              <w:autoSpaceDN w:val="0"/>
              <w:spacing w:after="0" w:line="240" w:lineRule="auto"/>
              <w:ind w:left="0"/>
              <w:contextualSpacing w:val="0"/>
              <w:jc w:val="center"/>
              <w:rPr>
                <w:rFonts w:ascii="Arial" w:eastAsia="Arial MT" w:hAnsi="Arial" w:cs="Arial"/>
                <w:sz w:val="12"/>
                <w:szCs w:val="12"/>
              </w:rPr>
            </w:pPr>
          </w:p>
          <w:p w14:paraId="35B03B98" w14:textId="77777777" w:rsidR="005C1CC8" w:rsidRPr="009F235B" w:rsidRDefault="005C1CC8" w:rsidP="00A41464">
            <w:pPr>
              <w:spacing w:after="0" w:line="240" w:lineRule="auto"/>
              <w:rPr>
                <w:sz w:val="12"/>
                <w:szCs w:val="12"/>
              </w:rPr>
            </w:pPr>
          </w:p>
          <w:p w14:paraId="44EAF6BB" w14:textId="77777777" w:rsidR="005C1CC8" w:rsidRPr="009F235B" w:rsidRDefault="005C1CC8" w:rsidP="00A41464">
            <w:pPr>
              <w:spacing w:after="0" w:line="240" w:lineRule="auto"/>
              <w:rPr>
                <w:sz w:val="12"/>
                <w:szCs w:val="12"/>
              </w:rPr>
            </w:pPr>
          </w:p>
        </w:tc>
        <w:tc>
          <w:tcPr>
            <w:tcW w:w="1532" w:type="pct"/>
            <w:tcBorders>
              <w:top w:val="single" w:sz="4" w:space="0" w:color="auto"/>
              <w:left w:val="single" w:sz="4" w:space="0" w:color="auto"/>
              <w:bottom w:val="single" w:sz="4" w:space="0" w:color="auto"/>
              <w:right w:val="single" w:sz="4" w:space="0" w:color="auto"/>
            </w:tcBorders>
            <w:vAlign w:val="center"/>
          </w:tcPr>
          <w:p w14:paraId="05084CD6" w14:textId="77777777" w:rsidR="005C1CC8" w:rsidRPr="009F235B" w:rsidRDefault="005C1CC8" w:rsidP="00A41464">
            <w:pPr>
              <w:spacing w:after="0" w:line="240" w:lineRule="auto"/>
              <w:jc w:val="both"/>
              <w:rPr>
                <w:rFonts w:ascii="Arial" w:hAnsi="Arial" w:cs="Arial"/>
                <w:sz w:val="12"/>
                <w:szCs w:val="12"/>
              </w:rPr>
            </w:pPr>
            <w:r w:rsidRPr="009F235B">
              <w:rPr>
                <w:rFonts w:ascii="Arial" w:eastAsiaTheme="minorEastAsia" w:hAnsi="Arial" w:cs="Arial"/>
                <w:b/>
                <w:bCs/>
                <w:sz w:val="12"/>
                <w:szCs w:val="12"/>
              </w:rPr>
              <w:t>SISTEMA OPERATIVO</w:t>
            </w:r>
          </w:p>
        </w:tc>
        <w:tc>
          <w:tcPr>
            <w:tcW w:w="1941" w:type="pct"/>
            <w:tcBorders>
              <w:top w:val="single" w:sz="4" w:space="0" w:color="auto"/>
              <w:left w:val="single" w:sz="4" w:space="0" w:color="auto"/>
              <w:bottom w:val="single" w:sz="4" w:space="0" w:color="auto"/>
              <w:right w:val="single" w:sz="4" w:space="0" w:color="auto"/>
            </w:tcBorders>
            <w:vAlign w:val="center"/>
          </w:tcPr>
          <w:p w14:paraId="2A786C9C" w14:textId="77777777" w:rsidR="005C1CC8" w:rsidRPr="009F235B" w:rsidRDefault="005C1CC8" w:rsidP="00A41464">
            <w:pPr>
              <w:widowControl w:val="0"/>
              <w:autoSpaceDE w:val="0"/>
              <w:autoSpaceDN w:val="0"/>
              <w:spacing w:after="0" w:line="240" w:lineRule="auto"/>
              <w:jc w:val="both"/>
              <w:rPr>
                <w:rFonts w:ascii="Arial" w:eastAsiaTheme="minorEastAsia" w:hAnsi="Arial" w:cs="Arial"/>
                <w:sz w:val="12"/>
                <w:szCs w:val="12"/>
              </w:rPr>
            </w:pPr>
            <w:r w:rsidRPr="009F235B">
              <w:rPr>
                <w:rFonts w:ascii="Arial" w:eastAsiaTheme="minorEastAsia" w:hAnsi="Arial" w:cs="Arial"/>
                <w:sz w:val="12"/>
                <w:szCs w:val="12"/>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p w14:paraId="68EB5F5B" w14:textId="77777777" w:rsidR="005C1CC8" w:rsidRPr="009F235B" w:rsidRDefault="005C1CC8" w:rsidP="00A41464">
            <w:pPr>
              <w:widowControl w:val="0"/>
              <w:autoSpaceDE w:val="0"/>
              <w:autoSpaceDN w:val="0"/>
              <w:spacing w:after="0" w:line="240" w:lineRule="auto"/>
              <w:jc w:val="both"/>
              <w:rPr>
                <w:rFonts w:ascii="Arial" w:eastAsia="Arial MT" w:hAnsi="Arial" w:cs="Arial"/>
                <w:sz w:val="12"/>
                <w:szCs w:val="12"/>
              </w:rPr>
            </w:pPr>
          </w:p>
          <w:p w14:paraId="28B6193A" w14:textId="77777777" w:rsidR="005C1CC8" w:rsidRPr="009F235B" w:rsidRDefault="005C1CC8" w:rsidP="00A41464">
            <w:pPr>
              <w:widowControl w:val="0"/>
              <w:autoSpaceDE w:val="0"/>
              <w:autoSpaceDN w:val="0"/>
              <w:spacing w:after="0" w:line="240" w:lineRule="auto"/>
              <w:jc w:val="both"/>
              <w:rPr>
                <w:rFonts w:ascii="Arial" w:eastAsia="Arial MT" w:hAnsi="Arial" w:cs="Arial"/>
                <w:sz w:val="12"/>
                <w:szCs w:val="12"/>
              </w:rPr>
            </w:pPr>
          </w:p>
          <w:p w14:paraId="6CF28083" w14:textId="77777777" w:rsidR="005C1CC8" w:rsidRPr="009F235B" w:rsidRDefault="005C1CC8" w:rsidP="00A41464">
            <w:pPr>
              <w:widowControl w:val="0"/>
              <w:autoSpaceDE w:val="0"/>
              <w:autoSpaceDN w:val="0"/>
              <w:spacing w:after="0" w:line="240" w:lineRule="auto"/>
              <w:jc w:val="both"/>
              <w:rPr>
                <w:rFonts w:ascii="Arial" w:eastAsia="Arial MT" w:hAnsi="Arial" w:cs="Arial"/>
                <w:sz w:val="12"/>
                <w:szCs w:val="12"/>
              </w:rPr>
            </w:pPr>
          </w:p>
        </w:tc>
        <w:tc>
          <w:tcPr>
            <w:tcW w:w="544" w:type="pct"/>
            <w:tcBorders>
              <w:top w:val="single" w:sz="4" w:space="0" w:color="auto"/>
              <w:left w:val="single" w:sz="4" w:space="0" w:color="auto"/>
              <w:bottom w:val="single" w:sz="4" w:space="0" w:color="auto"/>
              <w:right w:val="single" w:sz="4" w:space="0" w:color="auto"/>
            </w:tcBorders>
          </w:tcPr>
          <w:p w14:paraId="2E391581" w14:textId="77777777" w:rsidR="005C1CC8" w:rsidRPr="009F235B" w:rsidRDefault="005C1CC8" w:rsidP="00A41464">
            <w:pPr>
              <w:widowControl w:val="0"/>
              <w:autoSpaceDE w:val="0"/>
              <w:autoSpaceDN w:val="0"/>
              <w:spacing w:after="0" w:line="240" w:lineRule="auto"/>
              <w:jc w:val="both"/>
              <w:rPr>
                <w:rFonts w:ascii="Arial" w:eastAsia="Arial MT" w:hAnsi="Arial" w:cs="Arial"/>
                <w:sz w:val="12"/>
                <w:szCs w:val="12"/>
              </w:rPr>
            </w:pPr>
          </w:p>
        </w:tc>
        <w:tc>
          <w:tcPr>
            <w:tcW w:w="507" w:type="pct"/>
            <w:tcBorders>
              <w:top w:val="single" w:sz="4" w:space="0" w:color="auto"/>
              <w:left w:val="single" w:sz="4" w:space="0" w:color="auto"/>
              <w:bottom w:val="single" w:sz="4" w:space="0" w:color="auto"/>
              <w:right w:val="single" w:sz="4" w:space="0" w:color="auto"/>
            </w:tcBorders>
          </w:tcPr>
          <w:p w14:paraId="5EFACFB3" w14:textId="77777777" w:rsidR="005C1CC8" w:rsidRPr="009F235B" w:rsidRDefault="005C1CC8" w:rsidP="00A41464">
            <w:pPr>
              <w:widowControl w:val="0"/>
              <w:autoSpaceDE w:val="0"/>
              <w:autoSpaceDN w:val="0"/>
              <w:spacing w:after="0" w:line="240" w:lineRule="auto"/>
              <w:jc w:val="both"/>
              <w:rPr>
                <w:rFonts w:ascii="Arial" w:eastAsia="Arial MT" w:hAnsi="Arial" w:cs="Arial"/>
                <w:sz w:val="12"/>
                <w:szCs w:val="12"/>
              </w:rPr>
            </w:pPr>
          </w:p>
        </w:tc>
      </w:tr>
    </w:tbl>
    <w:p w14:paraId="0F658535" w14:textId="77777777" w:rsidR="005C1CC8" w:rsidRPr="009F235B" w:rsidRDefault="005C1CC8" w:rsidP="005C1CC8">
      <w:pPr>
        <w:pStyle w:val="Prrafodelista"/>
        <w:tabs>
          <w:tab w:val="left" w:pos="240"/>
        </w:tabs>
        <w:ind w:left="0"/>
        <w:jc w:val="center"/>
        <w:rPr>
          <w:rFonts w:ascii="Arial" w:hAnsi="Arial" w:cs="Arial"/>
          <w:b/>
          <w:sz w:val="20"/>
          <w:szCs w:val="2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7"/>
        <w:gridCol w:w="3129"/>
        <w:gridCol w:w="3959"/>
        <w:gridCol w:w="1275"/>
        <w:gridCol w:w="998"/>
      </w:tblGrid>
      <w:tr w:rsidR="005C1CC8" w:rsidRPr="009F235B" w14:paraId="4A9B44A1" w14:textId="77777777" w:rsidTr="00A41464">
        <w:trPr>
          <w:trHeight w:val="2"/>
          <w:jc w:val="center"/>
        </w:trPr>
        <w:tc>
          <w:tcPr>
            <w:tcW w:w="477" w:type="pct"/>
            <w:shd w:val="clear" w:color="auto" w:fill="D9D9D9" w:themeFill="background1" w:themeFillShade="D9"/>
            <w:vAlign w:val="center"/>
          </w:tcPr>
          <w:p w14:paraId="44B3EA1E"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p>
          <w:p w14:paraId="45294CA7"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ÍTEM</w:t>
            </w:r>
          </w:p>
        </w:tc>
        <w:tc>
          <w:tcPr>
            <w:tcW w:w="3425" w:type="pct"/>
            <w:gridSpan w:val="2"/>
            <w:shd w:val="clear" w:color="auto" w:fill="D9D9D9" w:themeFill="background1" w:themeFillShade="D9"/>
            <w:vAlign w:val="center"/>
          </w:tcPr>
          <w:p w14:paraId="5C6E6EA5"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DESCRIPCIÓN</w:t>
            </w:r>
          </w:p>
        </w:tc>
        <w:tc>
          <w:tcPr>
            <w:tcW w:w="616" w:type="pct"/>
            <w:shd w:val="clear" w:color="auto" w:fill="D9D9D9" w:themeFill="background1" w:themeFillShade="D9"/>
            <w:vAlign w:val="center"/>
          </w:tcPr>
          <w:p w14:paraId="139790D4"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0"/>
                <w:szCs w:val="10"/>
              </w:rPr>
            </w:pPr>
            <w:r w:rsidRPr="009F235B">
              <w:rPr>
                <w:rFonts w:ascii="Arial" w:hAnsi="Arial" w:cs="Arial"/>
                <w:b/>
                <w:bCs/>
                <w:sz w:val="10"/>
                <w:szCs w:val="10"/>
              </w:rPr>
              <w:t>CUMPLE</w:t>
            </w:r>
          </w:p>
        </w:tc>
        <w:tc>
          <w:tcPr>
            <w:tcW w:w="482" w:type="pct"/>
            <w:shd w:val="clear" w:color="auto" w:fill="D9D9D9" w:themeFill="background1" w:themeFillShade="D9"/>
            <w:vAlign w:val="center"/>
          </w:tcPr>
          <w:p w14:paraId="389BC32C"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0"/>
                <w:szCs w:val="10"/>
              </w:rPr>
            </w:pPr>
            <w:r w:rsidRPr="009F235B">
              <w:rPr>
                <w:rFonts w:ascii="Arial" w:hAnsi="Arial" w:cs="Arial"/>
                <w:b/>
                <w:bCs/>
                <w:sz w:val="10"/>
                <w:szCs w:val="10"/>
              </w:rPr>
              <w:t>NO CUMPLE</w:t>
            </w:r>
          </w:p>
        </w:tc>
      </w:tr>
      <w:tr w:rsidR="005C1CC8" w:rsidRPr="009F235B" w14:paraId="4D51F45E" w14:textId="77777777" w:rsidTr="00A41464">
        <w:trPr>
          <w:trHeight w:val="85"/>
          <w:jc w:val="center"/>
        </w:trPr>
        <w:tc>
          <w:tcPr>
            <w:tcW w:w="477" w:type="pct"/>
            <w:shd w:val="clear" w:color="auto" w:fill="D9D9D9" w:themeFill="background1" w:themeFillShade="D9"/>
            <w:vAlign w:val="center"/>
          </w:tcPr>
          <w:p w14:paraId="41A49F91"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2</w:t>
            </w:r>
          </w:p>
        </w:tc>
        <w:tc>
          <w:tcPr>
            <w:tcW w:w="4523" w:type="pct"/>
            <w:gridSpan w:val="4"/>
            <w:shd w:val="clear" w:color="auto" w:fill="D9D9D9" w:themeFill="background1" w:themeFillShade="D9"/>
            <w:vAlign w:val="center"/>
          </w:tcPr>
          <w:p w14:paraId="638A57AA" w14:textId="77777777" w:rsidR="005C1CC8" w:rsidRPr="00854AEC" w:rsidRDefault="005C1CC8" w:rsidP="00A41464">
            <w:pPr>
              <w:spacing w:after="0" w:line="240" w:lineRule="auto"/>
              <w:jc w:val="center"/>
              <w:rPr>
                <w:rFonts w:ascii="Arial" w:hAnsi="Arial" w:cs="Arial"/>
                <w:b/>
                <w:bCs/>
                <w:sz w:val="10"/>
                <w:szCs w:val="10"/>
              </w:rPr>
            </w:pPr>
            <w:bookmarkStart w:id="2" w:name="_Toc223357387"/>
            <w:r w:rsidRPr="00854AEC">
              <w:rPr>
                <w:rFonts w:ascii="Arial" w:hAnsi="Arial" w:cs="Arial"/>
                <w:b/>
                <w:bCs/>
                <w:sz w:val="10"/>
                <w:szCs w:val="10"/>
              </w:rPr>
              <w:t>OFIMÁTICA</w:t>
            </w:r>
            <w:bookmarkEnd w:id="2"/>
            <w:r w:rsidRPr="00854AEC">
              <w:rPr>
                <w:rFonts w:ascii="Arial" w:hAnsi="Arial" w:cs="Arial"/>
                <w:b/>
                <w:bCs/>
                <w:sz w:val="10"/>
                <w:szCs w:val="10"/>
              </w:rPr>
              <w:t xml:space="preserve"> EQUIPOS COMPUTADOR ALL IN ONE- N°1</w:t>
            </w:r>
          </w:p>
        </w:tc>
      </w:tr>
      <w:tr w:rsidR="005C1CC8" w:rsidRPr="009F235B" w14:paraId="07F2C769" w14:textId="77777777" w:rsidTr="00A41464">
        <w:trPr>
          <w:trHeight w:val="2"/>
          <w:jc w:val="center"/>
        </w:trPr>
        <w:tc>
          <w:tcPr>
            <w:tcW w:w="477" w:type="pct"/>
            <w:vAlign w:val="center"/>
          </w:tcPr>
          <w:p w14:paraId="5C188B4B" w14:textId="77777777" w:rsidR="005C1CC8" w:rsidRPr="009F235B" w:rsidRDefault="005C1CC8" w:rsidP="005C1CC8">
            <w:pPr>
              <w:pStyle w:val="Prrafodelista"/>
              <w:widowControl w:val="0"/>
              <w:numPr>
                <w:ilvl w:val="1"/>
                <w:numId w:val="16"/>
              </w:numPr>
              <w:autoSpaceDE w:val="0"/>
              <w:autoSpaceDN w:val="0"/>
              <w:spacing w:after="0" w:line="240" w:lineRule="auto"/>
              <w:ind w:left="-321" w:firstLine="0"/>
              <w:jc w:val="center"/>
              <w:rPr>
                <w:rFonts w:ascii="Arial" w:eastAsia="Arial MT" w:hAnsi="Arial" w:cs="Arial"/>
                <w:sz w:val="10"/>
                <w:szCs w:val="10"/>
              </w:rPr>
            </w:pPr>
          </w:p>
        </w:tc>
        <w:tc>
          <w:tcPr>
            <w:tcW w:w="1512" w:type="pct"/>
            <w:tcBorders>
              <w:top w:val="single" w:sz="4" w:space="0" w:color="auto"/>
              <w:left w:val="single" w:sz="4" w:space="0" w:color="auto"/>
              <w:bottom w:val="single" w:sz="4" w:space="0" w:color="auto"/>
              <w:right w:val="single" w:sz="4" w:space="0" w:color="auto"/>
            </w:tcBorders>
            <w:vAlign w:val="center"/>
          </w:tcPr>
          <w:p w14:paraId="34A4B19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Tipo Microsoft Office Home &amp; Business última versión / Edición 2024 o superior, o su equivalente funcional.</w:t>
            </w:r>
          </w:p>
        </w:tc>
        <w:tc>
          <w:tcPr>
            <w:tcW w:w="1913" w:type="pct"/>
            <w:tcBorders>
              <w:top w:val="single" w:sz="4" w:space="0" w:color="auto"/>
              <w:left w:val="single" w:sz="4" w:space="0" w:color="auto"/>
              <w:bottom w:val="single" w:sz="4" w:space="0" w:color="auto"/>
              <w:right w:val="single" w:sz="4" w:space="0" w:color="auto"/>
            </w:tcBorders>
          </w:tcPr>
          <w:p w14:paraId="2D3D8C34" w14:textId="77777777" w:rsidR="005C1CC8" w:rsidRPr="009F235B" w:rsidRDefault="005C1CC8" w:rsidP="00A41464">
            <w:pPr>
              <w:spacing w:after="0" w:line="240" w:lineRule="auto"/>
              <w:jc w:val="both"/>
              <w:rPr>
                <w:rFonts w:ascii="Arial" w:eastAsiaTheme="minorEastAsia" w:hAnsi="Arial" w:cs="Arial"/>
                <w:sz w:val="10"/>
                <w:szCs w:val="10"/>
              </w:rPr>
            </w:pPr>
          </w:p>
          <w:p w14:paraId="2D387006"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El contratista deberá entregar la licencia de ofimática instalada en cada equipo de cómputo en coordinación con el supervisor del contrato, quien dará los lineamientos previos respectivos para la activación de las mismas.</w:t>
            </w:r>
          </w:p>
          <w:p w14:paraId="692E5471" w14:textId="77777777" w:rsidR="005C1CC8" w:rsidRPr="009F235B" w:rsidRDefault="005C1CC8" w:rsidP="00A41464">
            <w:pPr>
              <w:spacing w:after="0" w:line="240" w:lineRule="auto"/>
              <w:jc w:val="both"/>
              <w:rPr>
                <w:rFonts w:ascii="Arial" w:eastAsiaTheme="minorEastAsia" w:hAnsi="Arial" w:cs="Arial"/>
                <w:sz w:val="10"/>
                <w:szCs w:val="10"/>
              </w:rPr>
            </w:pPr>
          </w:p>
          <w:p w14:paraId="316A7115"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5B80FA09"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noProof/>
                <w:sz w:val="10"/>
                <w:szCs w:val="10"/>
                <w:lang w:eastAsia="es-CO"/>
              </w:rPr>
              <w:drawing>
                <wp:inline distT="0" distB="0" distL="0" distR="0" wp14:anchorId="78A77681" wp14:editId="4B7A2CD9">
                  <wp:extent cx="2497015" cy="552678"/>
                  <wp:effectExtent l="0" t="0" r="0" b="0"/>
                  <wp:docPr id="1514100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0017" name=""/>
                          <pic:cNvPicPr/>
                        </pic:nvPicPr>
                        <pic:blipFill>
                          <a:blip r:embed="rId10"/>
                          <a:stretch>
                            <a:fillRect/>
                          </a:stretch>
                        </pic:blipFill>
                        <pic:spPr>
                          <a:xfrm>
                            <a:off x="0" y="0"/>
                            <a:ext cx="2594929" cy="574350"/>
                          </a:xfrm>
                          <a:prstGeom prst="rect">
                            <a:avLst/>
                          </a:prstGeom>
                        </pic:spPr>
                      </pic:pic>
                    </a:graphicData>
                  </a:graphic>
                </wp:inline>
              </w:drawing>
            </w:r>
          </w:p>
          <w:p w14:paraId="7E050914" w14:textId="77777777" w:rsidR="005C1CC8" w:rsidRPr="009F235B" w:rsidRDefault="005C1CC8" w:rsidP="00A41464">
            <w:pPr>
              <w:spacing w:after="0" w:line="240" w:lineRule="auto"/>
              <w:jc w:val="both"/>
              <w:rPr>
                <w:rFonts w:ascii="Arial" w:hAnsi="Arial" w:cs="Arial"/>
                <w:i/>
                <w:iCs/>
                <w:sz w:val="10"/>
                <w:szCs w:val="10"/>
              </w:rPr>
            </w:pPr>
            <w:r w:rsidRPr="009F235B">
              <w:rPr>
                <w:rFonts w:ascii="Arial" w:hAnsi="Arial" w:cs="Arial"/>
                <w:i/>
                <w:iCs/>
                <w:sz w:val="10"/>
                <w:szCs w:val="10"/>
              </w:rPr>
              <w:t>*</w:t>
            </w:r>
            <w:r w:rsidRPr="009F235B">
              <w:rPr>
                <w:rFonts w:ascii="Arial" w:hAnsi="Arial" w:cs="Arial"/>
                <w:sz w:val="10"/>
                <w:szCs w:val="10"/>
              </w:rPr>
              <w:t xml:space="preserve"> </w:t>
            </w:r>
            <w:r w:rsidRPr="009F235B">
              <w:rPr>
                <w:rFonts w:ascii="Arial" w:hAnsi="Arial" w:cs="Arial"/>
                <w:i/>
                <w:iCs/>
                <w:sz w:val="10"/>
                <w:szCs w:val="10"/>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223A2DFE"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2D032824" w14:textId="77777777" w:rsidR="005C1CC8" w:rsidRPr="009F235B" w:rsidRDefault="005C1CC8" w:rsidP="00A41464">
            <w:pPr>
              <w:spacing w:after="0" w:line="240" w:lineRule="auto"/>
              <w:jc w:val="both"/>
              <w:rPr>
                <w:rFonts w:ascii="Arial" w:eastAsiaTheme="minorEastAsia" w:hAnsi="Arial" w:cs="Arial"/>
                <w:sz w:val="10"/>
                <w:szCs w:val="10"/>
              </w:rPr>
            </w:pPr>
          </w:p>
          <w:p w14:paraId="6D27AFC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616" w:type="pct"/>
            <w:tcBorders>
              <w:top w:val="single" w:sz="4" w:space="0" w:color="auto"/>
              <w:left w:val="single" w:sz="4" w:space="0" w:color="auto"/>
              <w:bottom w:val="single" w:sz="4" w:space="0" w:color="auto"/>
              <w:right w:val="single" w:sz="4" w:space="0" w:color="auto"/>
            </w:tcBorders>
          </w:tcPr>
          <w:p w14:paraId="268EBF0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482" w:type="pct"/>
            <w:tcBorders>
              <w:top w:val="single" w:sz="4" w:space="0" w:color="auto"/>
              <w:left w:val="single" w:sz="4" w:space="0" w:color="auto"/>
              <w:bottom w:val="single" w:sz="4" w:space="0" w:color="auto"/>
              <w:right w:val="single" w:sz="4" w:space="0" w:color="auto"/>
            </w:tcBorders>
          </w:tcPr>
          <w:p w14:paraId="4D426A3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bl>
    <w:p w14:paraId="07D8B66E" w14:textId="77777777" w:rsidR="005C1CC8" w:rsidRPr="009F235B" w:rsidRDefault="005C1CC8" w:rsidP="005C1CC8">
      <w:pPr>
        <w:pStyle w:val="Prrafodelista"/>
        <w:tabs>
          <w:tab w:val="left" w:pos="240"/>
        </w:tabs>
        <w:ind w:left="0"/>
        <w:jc w:val="center"/>
        <w:rPr>
          <w:rFonts w:ascii="Arial" w:hAnsi="Arial" w:cs="Arial"/>
          <w:b/>
          <w:sz w:val="20"/>
          <w:szCs w:val="20"/>
        </w:rPr>
      </w:pPr>
    </w:p>
    <w:tbl>
      <w:tblPr>
        <w:tblW w:w="10349" w:type="dxa"/>
        <w:tblInd w:w="-292" w:type="dxa"/>
        <w:tblCellMar>
          <w:top w:w="15" w:type="dxa"/>
          <w:left w:w="15" w:type="dxa"/>
          <w:bottom w:w="15" w:type="dxa"/>
          <w:right w:w="15" w:type="dxa"/>
        </w:tblCellMar>
        <w:tblLook w:val="04A0" w:firstRow="1" w:lastRow="0" w:firstColumn="1" w:lastColumn="0" w:noHBand="0" w:noVBand="1"/>
      </w:tblPr>
      <w:tblGrid>
        <w:gridCol w:w="1027"/>
        <w:gridCol w:w="1554"/>
        <w:gridCol w:w="5500"/>
        <w:gridCol w:w="1275"/>
        <w:gridCol w:w="993"/>
      </w:tblGrid>
      <w:tr w:rsidR="005C1CC8" w:rsidRPr="009F235B" w14:paraId="43AF6920"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hideMark/>
          </w:tcPr>
          <w:p w14:paraId="1FDB3EAE" w14:textId="77777777" w:rsidR="005C1CC8" w:rsidRPr="009F235B" w:rsidRDefault="005C1CC8" w:rsidP="00A41464">
            <w:pPr>
              <w:spacing w:after="0" w:line="240" w:lineRule="auto"/>
              <w:jc w:val="center"/>
              <w:rPr>
                <w:rFonts w:ascii="Arial" w:hAnsi="Arial" w:cs="Arial"/>
                <w:sz w:val="10"/>
                <w:szCs w:val="10"/>
              </w:rPr>
            </w:pPr>
            <w:r w:rsidRPr="009F235B">
              <w:rPr>
                <w:rFonts w:ascii="Arial" w:hAnsi="Arial" w:cs="Arial"/>
                <w:b/>
                <w:bCs/>
                <w:sz w:val="10"/>
                <w:szCs w:val="10"/>
              </w:rPr>
              <w:lastRenderedPageBreak/>
              <w:t>ITEM</w:t>
            </w:r>
          </w:p>
        </w:tc>
        <w:tc>
          <w:tcPr>
            <w:tcW w:w="1554"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hideMark/>
          </w:tcPr>
          <w:p w14:paraId="39004CD6" w14:textId="77777777" w:rsidR="005C1CC8" w:rsidRPr="009F235B" w:rsidRDefault="005C1CC8" w:rsidP="00A41464">
            <w:pPr>
              <w:spacing w:after="0" w:line="240" w:lineRule="auto"/>
              <w:jc w:val="center"/>
              <w:rPr>
                <w:rFonts w:ascii="Arial" w:hAnsi="Arial" w:cs="Arial"/>
                <w:sz w:val="10"/>
                <w:szCs w:val="10"/>
              </w:rPr>
            </w:pPr>
          </w:p>
        </w:tc>
        <w:tc>
          <w:tcPr>
            <w:tcW w:w="5500"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hideMark/>
          </w:tcPr>
          <w:p w14:paraId="5B908D59" w14:textId="77777777" w:rsidR="005C1CC8" w:rsidRPr="009F235B" w:rsidRDefault="005C1CC8" w:rsidP="00A41464">
            <w:pPr>
              <w:spacing w:after="0" w:line="240" w:lineRule="auto"/>
              <w:jc w:val="center"/>
              <w:rPr>
                <w:rFonts w:ascii="Arial" w:hAnsi="Arial" w:cs="Arial"/>
                <w:sz w:val="10"/>
                <w:szCs w:val="10"/>
              </w:rPr>
            </w:pPr>
            <w:r w:rsidRPr="009F235B">
              <w:rPr>
                <w:rFonts w:ascii="Arial" w:hAnsi="Arial" w:cs="Arial"/>
                <w:b/>
                <w:bCs/>
                <w:sz w:val="10"/>
                <w:szCs w:val="10"/>
              </w:rPr>
              <w:t>DESCRIPCIÓN</w:t>
            </w:r>
          </w:p>
        </w:tc>
        <w:tc>
          <w:tcPr>
            <w:tcW w:w="1275" w:type="dxa"/>
            <w:tcBorders>
              <w:top w:val="single" w:sz="6" w:space="0" w:color="auto"/>
              <w:left w:val="single" w:sz="6" w:space="0" w:color="auto"/>
              <w:bottom w:val="single" w:sz="6" w:space="0" w:color="auto"/>
              <w:right w:val="single" w:sz="6" w:space="0" w:color="auto"/>
            </w:tcBorders>
            <w:shd w:val="clear" w:color="auto" w:fill="D9D9D9"/>
          </w:tcPr>
          <w:p w14:paraId="538B86D7" w14:textId="77777777" w:rsidR="005C1CC8" w:rsidRPr="009F235B" w:rsidRDefault="005C1CC8" w:rsidP="00A41464">
            <w:pPr>
              <w:spacing w:after="0" w:line="240" w:lineRule="auto"/>
              <w:jc w:val="center"/>
              <w:rPr>
                <w:rFonts w:ascii="Arial" w:hAnsi="Arial" w:cs="Arial"/>
                <w:b/>
                <w:bCs/>
                <w:sz w:val="10"/>
                <w:szCs w:val="10"/>
              </w:rPr>
            </w:pPr>
          </w:p>
        </w:tc>
        <w:tc>
          <w:tcPr>
            <w:tcW w:w="993" w:type="dxa"/>
            <w:tcBorders>
              <w:top w:val="single" w:sz="6" w:space="0" w:color="auto"/>
              <w:left w:val="single" w:sz="6" w:space="0" w:color="auto"/>
              <w:bottom w:val="single" w:sz="6" w:space="0" w:color="auto"/>
              <w:right w:val="single" w:sz="6" w:space="0" w:color="auto"/>
            </w:tcBorders>
            <w:shd w:val="clear" w:color="auto" w:fill="D9D9D9"/>
          </w:tcPr>
          <w:p w14:paraId="2AC0DB72" w14:textId="77777777" w:rsidR="005C1CC8" w:rsidRPr="009F235B" w:rsidRDefault="005C1CC8" w:rsidP="00A41464">
            <w:pPr>
              <w:spacing w:after="0" w:line="240" w:lineRule="auto"/>
              <w:jc w:val="center"/>
              <w:rPr>
                <w:rFonts w:ascii="Arial" w:hAnsi="Arial" w:cs="Arial"/>
                <w:b/>
                <w:bCs/>
                <w:sz w:val="10"/>
                <w:szCs w:val="10"/>
              </w:rPr>
            </w:pPr>
          </w:p>
        </w:tc>
      </w:tr>
      <w:tr w:rsidR="005C1CC8" w:rsidRPr="009F235B" w14:paraId="2D74810A"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tcPr>
          <w:p w14:paraId="3B60B9C1" w14:textId="77777777" w:rsidR="005C1CC8" w:rsidRPr="009F235B" w:rsidRDefault="005C1CC8" w:rsidP="00A41464">
            <w:pPr>
              <w:spacing w:after="0" w:line="240" w:lineRule="auto"/>
              <w:jc w:val="center"/>
              <w:rPr>
                <w:rFonts w:ascii="Arial" w:hAnsi="Arial" w:cs="Arial"/>
                <w:b/>
                <w:bCs/>
                <w:sz w:val="10"/>
                <w:szCs w:val="10"/>
              </w:rPr>
            </w:pPr>
            <w:r w:rsidRPr="009F235B">
              <w:rPr>
                <w:rFonts w:ascii="Arial" w:hAnsi="Arial" w:cs="Arial"/>
                <w:b/>
                <w:bCs/>
                <w:sz w:val="10"/>
                <w:szCs w:val="10"/>
              </w:rPr>
              <w:t>3</w:t>
            </w:r>
          </w:p>
        </w:tc>
        <w:tc>
          <w:tcPr>
            <w:tcW w:w="1554"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tcPr>
          <w:p w14:paraId="08C305BF" w14:textId="77777777" w:rsidR="005C1CC8" w:rsidRPr="009F235B" w:rsidRDefault="005C1CC8" w:rsidP="00A41464">
            <w:pPr>
              <w:spacing w:after="0" w:line="240" w:lineRule="auto"/>
              <w:jc w:val="center"/>
              <w:rPr>
                <w:rFonts w:ascii="Arial" w:hAnsi="Arial" w:cs="Arial"/>
                <w:b/>
                <w:bCs/>
                <w:sz w:val="10"/>
                <w:szCs w:val="10"/>
              </w:rPr>
            </w:pPr>
          </w:p>
        </w:tc>
        <w:tc>
          <w:tcPr>
            <w:tcW w:w="5500" w:type="dxa"/>
            <w:tcBorders>
              <w:top w:val="single" w:sz="6" w:space="0" w:color="auto"/>
              <w:left w:val="single" w:sz="6" w:space="0" w:color="auto"/>
              <w:bottom w:val="single" w:sz="6" w:space="0" w:color="auto"/>
              <w:right w:val="single" w:sz="6" w:space="0" w:color="auto"/>
            </w:tcBorders>
            <w:shd w:val="clear" w:color="auto" w:fill="D9D9D9"/>
            <w:tcMar>
              <w:top w:w="15" w:type="dxa"/>
              <w:left w:w="100" w:type="dxa"/>
              <w:bottom w:w="15" w:type="dxa"/>
              <w:right w:w="100" w:type="dxa"/>
            </w:tcMar>
            <w:vAlign w:val="center"/>
          </w:tcPr>
          <w:p w14:paraId="3CC021B1" w14:textId="77777777" w:rsidR="005C1CC8" w:rsidRPr="009F235B" w:rsidRDefault="005C1CC8" w:rsidP="00A41464">
            <w:pPr>
              <w:spacing w:after="0" w:line="240" w:lineRule="auto"/>
              <w:jc w:val="center"/>
              <w:rPr>
                <w:rFonts w:ascii="Arial" w:hAnsi="Arial" w:cs="Arial"/>
                <w:b/>
                <w:bCs/>
                <w:sz w:val="10"/>
                <w:szCs w:val="10"/>
                <w:lang w:val="en-US"/>
              </w:rPr>
            </w:pPr>
            <w:r w:rsidRPr="009F235B">
              <w:rPr>
                <w:rFonts w:ascii="Arial" w:hAnsi="Arial" w:cs="Arial"/>
                <w:b/>
                <w:bCs/>
                <w:sz w:val="10"/>
                <w:szCs w:val="10"/>
                <w:lang w:val="en-US"/>
              </w:rPr>
              <w:t>COMPUTADOR ALL IN ONE- N°2</w:t>
            </w:r>
          </w:p>
        </w:tc>
        <w:tc>
          <w:tcPr>
            <w:tcW w:w="1275" w:type="dxa"/>
            <w:tcBorders>
              <w:top w:val="single" w:sz="6" w:space="0" w:color="auto"/>
              <w:left w:val="single" w:sz="6" w:space="0" w:color="auto"/>
              <w:bottom w:val="single" w:sz="6" w:space="0" w:color="auto"/>
              <w:right w:val="single" w:sz="6" w:space="0" w:color="auto"/>
            </w:tcBorders>
            <w:shd w:val="clear" w:color="auto" w:fill="D9D9D9"/>
          </w:tcPr>
          <w:p w14:paraId="31D94AB5" w14:textId="77777777" w:rsidR="005C1CC8" w:rsidRPr="009F235B" w:rsidRDefault="005C1CC8" w:rsidP="00A41464">
            <w:pPr>
              <w:spacing w:after="0" w:line="240" w:lineRule="auto"/>
              <w:jc w:val="center"/>
              <w:rPr>
                <w:rFonts w:ascii="Arial" w:hAnsi="Arial" w:cs="Arial"/>
                <w:b/>
                <w:bCs/>
                <w:sz w:val="10"/>
                <w:szCs w:val="10"/>
              </w:rPr>
            </w:pPr>
            <w:r w:rsidRPr="009F235B">
              <w:rPr>
                <w:rFonts w:ascii="Arial" w:hAnsi="Arial" w:cs="Arial"/>
                <w:b/>
                <w:bCs/>
                <w:sz w:val="10"/>
                <w:szCs w:val="10"/>
              </w:rPr>
              <w:t>CUMPLE</w:t>
            </w:r>
          </w:p>
        </w:tc>
        <w:tc>
          <w:tcPr>
            <w:tcW w:w="993" w:type="dxa"/>
            <w:tcBorders>
              <w:top w:val="single" w:sz="6" w:space="0" w:color="auto"/>
              <w:left w:val="single" w:sz="6" w:space="0" w:color="auto"/>
              <w:bottom w:val="single" w:sz="6" w:space="0" w:color="auto"/>
              <w:right w:val="single" w:sz="6" w:space="0" w:color="auto"/>
            </w:tcBorders>
            <w:shd w:val="clear" w:color="auto" w:fill="D9D9D9"/>
          </w:tcPr>
          <w:p w14:paraId="7813DF90" w14:textId="77777777" w:rsidR="005C1CC8" w:rsidRPr="009F235B" w:rsidRDefault="005C1CC8" w:rsidP="00A41464">
            <w:pPr>
              <w:spacing w:after="0" w:line="240" w:lineRule="auto"/>
              <w:jc w:val="center"/>
              <w:rPr>
                <w:rFonts w:ascii="Arial" w:hAnsi="Arial" w:cs="Arial"/>
                <w:b/>
                <w:bCs/>
                <w:sz w:val="10"/>
                <w:szCs w:val="10"/>
              </w:rPr>
            </w:pPr>
            <w:r w:rsidRPr="009F235B">
              <w:rPr>
                <w:rFonts w:ascii="Arial" w:hAnsi="Arial" w:cs="Arial"/>
                <w:b/>
                <w:bCs/>
                <w:sz w:val="10"/>
                <w:szCs w:val="10"/>
              </w:rPr>
              <w:t>NO CUMPLE</w:t>
            </w:r>
          </w:p>
        </w:tc>
      </w:tr>
      <w:tr w:rsidR="005C1CC8" w:rsidRPr="009F235B" w14:paraId="3943728B"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69871B7F"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3.1</w:t>
            </w:r>
          </w:p>
        </w:tc>
        <w:tc>
          <w:tcPr>
            <w:tcW w:w="1554"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7F36C02F"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Cantidad</w:t>
            </w:r>
          </w:p>
        </w:tc>
        <w:tc>
          <w:tcPr>
            <w:tcW w:w="550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7277BE3C"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01</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14:paraId="76CA0B0A" w14:textId="77777777" w:rsidR="005C1CC8" w:rsidRPr="009F235B" w:rsidRDefault="005C1CC8" w:rsidP="00A41464">
            <w:pPr>
              <w:spacing w:after="0" w:line="240" w:lineRule="auto"/>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shd w:val="clear" w:color="auto" w:fill="FFFFFF" w:themeFill="background1"/>
          </w:tcPr>
          <w:p w14:paraId="40167997" w14:textId="77777777" w:rsidR="005C1CC8" w:rsidRPr="009F235B" w:rsidRDefault="005C1CC8" w:rsidP="00A41464">
            <w:pPr>
              <w:spacing w:after="0" w:line="240" w:lineRule="auto"/>
              <w:rPr>
                <w:rFonts w:ascii="Arial" w:hAnsi="Arial" w:cs="Arial"/>
                <w:sz w:val="10"/>
                <w:szCs w:val="10"/>
              </w:rPr>
            </w:pPr>
          </w:p>
        </w:tc>
      </w:tr>
      <w:tr w:rsidR="005C1CC8" w:rsidRPr="009F235B" w14:paraId="360466C7"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6B8E0C6B"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3.2</w:t>
            </w:r>
          </w:p>
        </w:tc>
        <w:tc>
          <w:tcPr>
            <w:tcW w:w="1554"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437F617A"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 xml:space="preserve">Marca </w:t>
            </w:r>
          </w:p>
        </w:tc>
        <w:tc>
          <w:tcPr>
            <w:tcW w:w="550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08CB61DC"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Especificar</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14:paraId="7D75F4E8" w14:textId="77777777" w:rsidR="005C1CC8" w:rsidRPr="009F235B" w:rsidRDefault="005C1CC8" w:rsidP="00A41464">
            <w:pPr>
              <w:spacing w:after="0" w:line="240" w:lineRule="auto"/>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shd w:val="clear" w:color="auto" w:fill="FFFFFF" w:themeFill="background1"/>
          </w:tcPr>
          <w:p w14:paraId="31416D21" w14:textId="77777777" w:rsidR="005C1CC8" w:rsidRPr="009F235B" w:rsidRDefault="005C1CC8" w:rsidP="00A41464">
            <w:pPr>
              <w:spacing w:after="0" w:line="240" w:lineRule="auto"/>
              <w:rPr>
                <w:rFonts w:ascii="Arial" w:hAnsi="Arial" w:cs="Arial"/>
                <w:sz w:val="10"/>
                <w:szCs w:val="10"/>
              </w:rPr>
            </w:pPr>
          </w:p>
        </w:tc>
      </w:tr>
      <w:tr w:rsidR="005C1CC8" w:rsidRPr="009F235B" w14:paraId="566CA4F7"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61E7A753"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3.3</w:t>
            </w:r>
          </w:p>
        </w:tc>
        <w:tc>
          <w:tcPr>
            <w:tcW w:w="1554"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0F0AFC7D"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Modelo</w:t>
            </w:r>
          </w:p>
        </w:tc>
        <w:tc>
          <w:tcPr>
            <w:tcW w:w="550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00" w:type="dxa"/>
              <w:bottom w:w="15" w:type="dxa"/>
              <w:right w:w="100" w:type="dxa"/>
            </w:tcMar>
            <w:vAlign w:val="center"/>
          </w:tcPr>
          <w:p w14:paraId="3384F904"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Especificar</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14:paraId="0F51CB60" w14:textId="77777777" w:rsidR="005C1CC8" w:rsidRPr="009F235B" w:rsidRDefault="005C1CC8" w:rsidP="00A41464">
            <w:pPr>
              <w:spacing w:after="0" w:line="240" w:lineRule="auto"/>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shd w:val="clear" w:color="auto" w:fill="FFFFFF" w:themeFill="background1"/>
          </w:tcPr>
          <w:p w14:paraId="4FF3C8D6" w14:textId="77777777" w:rsidR="005C1CC8" w:rsidRPr="009F235B" w:rsidRDefault="005C1CC8" w:rsidP="00A41464">
            <w:pPr>
              <w:spacing w:after="0" w:line="240" w:lineRule="auto"/>
              <w:rPr>
                <w:rFonts w:ascii="Arial" w:hAnsi="Arial" w:cs="Arial"/>
                <w:sz w:val="10"/>
                <w:szCs w:val="10"/>
              </w:rPr>
            </w:pPr>
          </w:p>
        </w:tc>
      </w:tr>
      <w:tr w:rsidR="005C1CC8" w:rsidRPr="009F235B" w14:paraId="5622DE6E" w14:textId="77777777" w:rsidTr="00A41464">
        <w:trPr>
          <w:trHeight w:val="415"/>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21016ECD"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3.4</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4F04647F" w14:textId="77777777" w:rsidR="005C1CC8" w:rsidRPr="00854AEC" w:rsidRDefault="005C1CC8" w:rsidP="00A41464">
            <w:pPr>
              <w:spacing w:after="0" w:line="240" w:lineRule="auto"/>
              <w:rPr>
                <w:rFonts w:ascii="Arial" w:hAnsi="Arial" w:cs="Arial"/>
                <w:b/>
                <w:bCs/>
                <w:sz w:val="10"/>
                <w:szCs w:val="10"/>
              </w:rPr>
            </w:pPr>
            <w:r w:rsidRPr="00665099">
              <w:rPr>
                <w:rFonts w:ascii="Arial" w:hAnsi="Arial" w:cs="Arial"/>
                <w:b/>
                <w:bCs/>
                <w:color w:val="EE0000"/>
                <w:sz w:val="10"/>
                <w:szCs w:val="10"/>
              </w:rPr>
              <w:t>Sistema y Rendimiento</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7690348D" w14:textId="67A6A620"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 xml:space="preserve">Chip: Sistema-en-un-chip (SoC) M4 con CPU de 10 </w:t>
            </w:r>
            <w:r w:rsidR="00665099" w:rsidRPr="009F235B">
              <w:rPr>
                <w:rFonts w:ascii="Arial" w:hAnsi="Arial" w:cs="Arial"/>
                <w:sz w:val="10"/>
                <w:szCs w:val="10"/>
              </w:rPr>
              <w:t>núcleos</w:t>
            </w:r>
            <w:r w:rsidR="00665099">
              <w:rPr>
                <w:rFonts w:ascii="Arial" w:hAnsi="Arial" w:cs="Arial"/>
                <w:sz w:val="10"/>
                <w:szCs w:val="10"/>
              </w:rPr>
              <w:t xml:space="preserve"> </w:t>
            </w:r>
            <w:r w:rsidR="00665099" w:rsidRPr="009F235B">
              <w:rPr>
                <w:rFonts w:ascii="Arial" w:hAnsi="Arial" w:cs="Arial"/>
                <w:sz w:val="10"/>
                <w:szCs w:val="10"/>
              </w:rPr>
              <w:t>y</w:t>
            </w:r>
            <w:r w:rsidRPr="009F235B">
              <w:rPr>
                <w:rFonts w:ascii="Arial" w:hAnsi="Arial" w:cs="Arial"/>
                <w:sz w:val="10"/>
                <w:szCs w:val="10"/>
              </w:rPr>
              <w:t xml:space="preserve"> GPU de 10 núcleos.</w:t>
            </w:r>
          </w:p>
          <w:p w14:paraId="153CEBF4"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Memoria Unificada: 24 GB.</w:t>
            </w:r>
          </w:p>
          <w:p w14:paraId="5D34A450"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Almacenamiento: SSD de 512 GB.</w:t>
            </w:r>
          </w:p>
        </w:tc>
        <w:tc>
          <w:tcPr>
            <w:tcW w:w="1275" w:type="dxa"/>
            <w:tcBorders>
              <w:top w:val="single" w:sz="6" w:space="0" w:color="auto"/>
              <w:left w:val="single" w:sz="6" w:space="0" w:color="auto"/>
              <w:bottom w:val="single" w:sz="6" w:space="0" w:color="auto"/>
              <w:right w:val="single" w:sz="6" w:space="0" w:color="auto"/>
            </w:tcBorders>
          </w:tcPr>
          <w:p w14:paraId="47908580"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0E5E63A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42B4D5C3" w14:textId="77777777" w:rsidTr="00A41464">
        <w:trPr>
          <w:trHeight w:val="521"/>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12BC0219"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3.5</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51A92E48"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Pantalla</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26158A5"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Tamaño y Resolución: Pantalla de 24 pulgadas con resolución Retina 4.5K (4480 x 2520 píxeles).</w:t>
            </w:r>
          </w:p>
          <w:p w14:paraId="4B929FA3"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Tecnología: Panel IPS con retroiluminación LED, soporte para gama ancha (P3) y 500 nits de brillo.</w:t>
            </w:r>
          </w:p>
          <w:p w14:paraId="5303070E"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Revestimiento: Vidrio estándar (no antirreflejo nano-texturizado).</w:t>
            </w:r>
          </w:p>
        </w:tc>
        <w:tc>
          <w:tcPr>
            <w:tcW w:w="1275" w:type="dxa"/>
            <w:tcBorders>
              <w:top w:val="single" w:sz="6" w:space="0" w:color="auto"/>
              <w:left w:val="single" w:sz="6" w:space="0" w:color="auto"/>
              <w:bottom w:val="single" w:sz="6" w:space="0" w:color="auto"/>
              <w:right w:val="single" w:sz="6" w:space="0" w:color="auto"/>
            </w:tcBorders>
          </w:tcPr>
          <w:p w14:paraId="363291E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4D153C3D"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1726BCB0" w14:textId="77777777" w:rsidTr="00A41464">
        <w:trPr>
          <w:trHeight w:val="334"/>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2E797F5E"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3.6</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061817B6"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Cámara, Audio y Micrófonos</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5525D6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Cámara: Sensor de 1080p con procesador de señal de imagen avanzado.</w:t>
            </w:r>
          </w:p>
          <w:p w14:paraId="23D74DA2"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Sistema de Audio: Altavoces estéreo integrados con soporte para sonido espacial y cancelación de ruido.</w:t>
            </w:r>
          </w:p>
          <w:p w14:paraId="15C9FF52"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Micrófonos: Conjunto de tres micrófonos con cancelación de ruido para llamadas y comandos de voz.</w:t>
            </w:r>
          </w:p>
        </w:tc>
        <w:tc>
          <w:tcPr>
            <w:tcW w:w="1275" w:type="dxa"/>
            <w:tcBorders>
              <w:top w:val="single" w:sz="6" w:space="0" w:color="auto"/>
              <w:left w:val="single" w:sz="6" w:space="0" w:color="auto"/>
              <w:bottom w:val="single" w:sz="6" w:space="0" w:color="auto"/>
              <w:right w:val="single" w:sz="6" w:space="0" w:color="auto"/>
            </w:tcBorders>
          </w:tcPr>
          <w:p w14:paraId="01549A80"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25B7CC56"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5164966B" w14:textId="77777777" w:rsidTr="00A41464">
        <w:trPr>
          <w:trHeight w:val="246"/>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442168D1"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3.7</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50BEF6F3"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Conectividad y Puertos</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4914A257"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Puertos de alta velocidad:</w:t>
            </w:r>
          </w:p>
          <w:p w14:paraId="37A4CA2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2 puertos Thunderbolt / USB 4 (hasta 40 Gb/s) o</w:t>
            </w:r>
          </w:p>
          <w:p w14:paraId="47ED3A1A"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4 puertos Thunderbolt 4 (hasta 40 Gb/s), dependiendo de la configuración.</w:t>
            </w:r>
          </w:p>
          <w:p w14:paraId="72DAC6CB"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Conectividad de red: Puerto Gigabit Ethernet (integrado en el adaptador de corriente).</w:t>
            </w:r>
          </w:p>
          <w:p w14:paraId="4E09414C"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Audio: Conector de 3,5 mm para auriculares.</w:t>
            </w:r>
          </w:p>
        </w:tc>
        <w:tc>
          <w:tcPr>
            <w:tcW w:w="1275" w:type="dxa"/>
            <w:tcBorders>
              <w:top w:val="single" w:sz="6" w:space="0" w:color="auto"/>
              <w:left w:val="single" w:sz="6" w:space="0" w:color="auto"/>
              <w:bottom w:val="single" w:sz="6" w:space="0" w:color="auto"/>
              <w:right w:val="single" w:sz="6" w:space="0" w:color="auto"/>
            </w:tcBorders>
          </w:tcPr>
          <w:p w14:paraId="541ADBA5"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25693D62"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42DD0E6F" w14:textId="77777777" w:rsidTr="00A41464">
        <w:trPr>
          <w:trHeight w:val="225"/>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1AEB5B18"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3.8</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5212617D"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Conectividad Inalámbrica</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2632D3F9"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Wi-Fi 6E (802.11ax) de doble banda.</w:t>
            </w:r>
          </w:p>
          <w:p w14:paraId="06FACFF3"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Bluetooth 5.3.</w:t>
            </w:r>
          </w:p>
        </w:tc>
        <w:tc>
          <w:tcPr>
            <w:tcW w:w="1275" w:type="dxa"/>
            <w:tcBorders>
              <w:top w:val="single" w:sz="6" w:space="0" w:color="auto"/>
              <w:left w:val="single" w:sz="6" w:space="0" w:color="auto"/>
              <w:bottom w:val="single" w:sz="6" w:space="0" w:color="auto"/>
              <w:right w:val="single" w:sz="6" w:space="0" w:color="auto"/>
            </w:tcBorders>
          </w:tcPr>
          <w:p w14:paraId="5F08649C"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60088B83"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4A94723A" w14:textId="77777777" w:rsidTr="00A41464">
        <w:trPr>
          <w:trHeight w:val="626"/>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357F9D1B"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3.9</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7BBAD40B"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Periféricos Incluidos</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4965B5E3"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Teclado: Teclado inalámbrico compacto con teclado numérico, sensor de huella digital (Touch ID) y conexión USB-C.</w:t>
            </w:r>
          </w:p>
          <w:p w14:paraId="5DFFA419"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Mouse: Mouse inalámbrico multitáctil con cable de carga USB-C.</w:t>
            </w:r>
          </w:p>
          <w:p w14:paraId="33473CBB"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Fuente de Alimentación: Adaptador de corriente con cable desmontable y puerto Gigabit Ethernet integrado.</w:t>
            </w:r>
          </w:p>
          <w:p w14:paraId="4EF1B01E"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Cable de Carga: Cable USB-C.</w:t>
            </w:r>
          </w:p>
        </w:tc>
        <w:tc>
          <w:tcPr>
            <w:tcW w:w="1275" w:type="dxa"/>
            <w:tcBorders>
              <w:top w:val="single" w:sz="6" w:space="0" w:color="auto"/>
              <w:left w:val="single" w:sz="6" w:space="0" w:color="auto"/>
              <w:bottom w:val="single" w:sz="6" w:space="0" w:color="auto"/>
              <w:right w:val="single" w:sz="6" w:space="0" w:color="auto"/>
            </w:tcBorders>
          </w:tcPr>
          <w:p w14:paraId="28FE551A"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401396FE"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1EBD5DAB" w14:textId="77777777" w:rsidTr="00A41464">
        <w:trPr>
          <w:trHeight w:val="415"/>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3BEF00C0"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3.10</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5AFC8BE2"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Diseño y Construcción</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258F378B"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Factor de forma: Todo-en-uno (pantalla y computadora integrados).</w:t>
            </w:r>
          </w:p>
          <w:p w14:paraId="02528C31"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Materiales: Chasis de aluminio reciclado y componentes plásticos de origen reciclado.</w:t>
            </w:r>
          </w:p>
          <w:p w14:paraId="33D8EC39"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Refrigeración: Sistema pasivo sin ventiladores (silencioso).</w:t>
            </w:r>
          </w:p>
        </w:tc>
        <w:tc>
          <w:tcPr>
            <w:tcW w:w="1275" w:type="dxa"/>
            <w:tcBorders>
              <w:top w:val="single" w:sz="6" w:space="0" w:color="auto"/>
              <w:left w:val="single" w:sz="6" w:space="0" w:color="auto"/>
              <w:bottom w:val="single" w:sz="6" w:space="0" w:color="auto"/>
              <w:right w:val="single" w:sz="6" w:space="0" w:color="auto"/>
            </w:tcBorders>
          </w:tcPr>
          <w:p w14:paraId="23EB17E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0D01F269"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1BAA54E6" w14:textId="77777777" w:rsidTr="00A41464">
        <w:trPr>
          <w:trHeight w:val="334"/>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61BF3373"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3.11</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7F25A3CE"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Sistemas Operativos Compatibles</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620A1EA7"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Compatible con el sistema operativo nativo del fabricante y con versiones actualizadas de sistemas operativos comunes.</w:t>
            </w:r>
          </w:p>
        </w:tc>
        <w:tc>
          <w:tcPr>
            <w:tcW w:w="1275" w:type="dxa"/>
            <w:tcBorders>
              <w:top w:val="single" w:sz="6" w:space="0" w:color="auto"/>
              <w:left w:val="single" w:sz="6" w:space="0" w:color="auto"/>
              <w:bottom w:val="single" w:sz="6" w:space="0" w:color="auto"/>
              <w:right w:val="single" w:sz="6" w:space="0" w:color="auto"/>
            </w:tcBorders>
          </w:tcPr>
          <w:p w14:paraId="3946E095"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6F228DE4"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407F27C0" w14:textId="77777777" w:rsidTr="00A41464">
        <w:trPr>
          <w:trHeight w:val="218"/>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7087B2C6"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3.12</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20E2511D"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Dimensiones y Peso</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254E90B1"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Dimensiones: Aprox. 54,7 cm (ancho) x 46,1 cm (alto) x 14,7 cm (profundidad).</w:t>
            </w:r>
          </w:p>
          <w:p w14:paraId="521190E5"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Peso: Aprox. 4,5 kg.</w:t>
            </w:r>
          </w:p>
        </w:tc>
        <w:tc>
          <w:tcPr>
            <w:tcW w:w="1275" w:type="dxa"/>
            <w:tcBorders>
              <w:top w:val="single" w:sz="6" w:space="0" w:color="auto"/>
              <w:left w:val="single" w:sz="6" w:space="0" w:color="auto"/>
              <w:bottom w:val="single" w:sz="6" w:space="0" w:color="auto"/>
              <w:right w:val="single" w:sz="6" w:space="0" w:color="auto"/>
            </w:tcBorders>
          </w:tcPr>
          <w:p w14:paraId="06F07CAF"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52EBF0BB"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r w:rsidR="005C1CC8" w:rsidRPr="009F235B" w14:paraId="08DAA403" w14:textId="77777777" w:rsidTr="00A41464">
        <w:trPr>
          <w:trHeight w:val="108"/>
        </w:trPr>
        <w:tc>
          <w:tcPr>
            <w:tcW w:w="1027"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tcPr>
          <w:p w14:paraId="6924C737" w14:textId="77777777" w:rsidR="005C1CC8" w:rsidRPr="009F235B" w:rsidRDefault="005C1CC8" w:rsidP="00A41464">
            <w:pPr>
              <w:spacing w:after="0" w:line="240" w:lineRule="auto"/>
              <w:rPr>
                <w:rFonts w:ascii="Arial" w:hAnsi="Arial" w:cs="Arial"/>
                <w:sz w:val="10"/>
                <w:szCs w:val="10"/>
              </w:rPr>
            </w:pPr>
            <w:r w:rsidRPr="009F235B">
              <w:rPr>
                <w:rFonts w:ascii="Arial" w:hAnsi="Arial" w:cs="Arial"/>
                <w:sz w:val="10"/>
                <w:szCs w:val="10"/>
              </w:rPr>
              <w:t>3.13</w:t>
            </w:r>
          </w:p>
        </w:tc>
        <w:tc>
          <w:tcPr>
            <w:tcW w:w="1554"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42FB7A59" w14:textId="77777777" w:rsidR="005C1CC8" w:rsidRPr="00854AEC" w:rsidRDefault="005C1CC8" w:rsidP="00A41464">
            <w:pPr>
              <w:spacing w:after="0" w:line="240" w:lineRule="auto"/>
              <w:rPr>
                <w:rFonts w:ascii="Arial" w:hAnsi="Arial" w:cs="Arial"/>
                <w:b/>
                <w:bCs/>
                <w:sz w:val="10"/>
                <w:szCs w:val="10"/>
              </w:rPr>
            </w:pPr>
            <w:r w:rsidRPr="00854AEC">
              <w:rPr>
                <w:rFonts w:ascii="Arial" w:hAnsi="Arial" w:cs="Arial"/>
                <w:b/>
                <w:bCs/>
                <w:sz w:val="10"/>
                <w:szCs w:val="10"/>
              </w:rPr>
              <w:t>Alimentación</w:t>
            </w:r>
          </w:p>
        </w:tc>
        <w:tc>
          <w:tcPr>
            <w:tcW w:w="5500" w:type="dxa"/>
            <w:tcBorders>
              <w:top w:val="single" w:sz="6" w:space="0" w:color="auto"/>
              <w:left w:val="single" w:sz="6" w:space="0" w:color="auto"/>
              <w:bottom w:val="single" w:sz="6" w:space="0" w:color="auto"/>
              <w:right w:val="single" w:sz="6" w:space="0" w:color="auto"/>
            </w:tcBorders>
            <w:tcMar>
              <w:top w:w="15" w:type="dxa"/>
              <w:left w:w="100" w:type="dxa"/>
              <w:bottom w:w="15" w:type="dxa"/>
              <w:right w:w="100" w:type="dxa"/>
            </w:tcMar>
            <w:vAlign w:val="center"/>
            <w:hideMark/>
          </w:tcPr>
          <w:p w14:paraId="44917B5A"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r w:rsidRPr="009F235B">
              <w:rPr>
                <w:rFonts w:ascii="Arial" w:hAnsi="Arial" w:cs="Arial"/>
                <w:sz w:val="10"/>
                <w:szCs w:val="10"/>
              </w:rPr>
              <w:t xml:space="preserve">Adaptador: Fuente </w:t>
            </w:r>
            <w:proofErr w:type="gramStart"/>
            <w:r w:rsidRPr="009F235B">
              <w:rPr>
                <w:rFonts w:ascii="Arial" w:hAnsi="Arial" w:cs="Arial"/>
                <w:sz w:val="10"/>
                <w:szCs w:val="10"/>
              </w:rPr>
              <w:t>de  143</w:t>
            </w:r>
            <w:proofErr w:type="gramEnd"/>
            <w:r w:rsidRPr="009F235B">
              <w:rPr>
                <w:rFonts w:ascii="Arial" w:hAnsi="Arial" w:cs="Arial"/>
                <w:sz w:val="10"/>
                <w:szCs w:val="10"/>
              </w:rPr>
              <w:t xml:space="preserve"> W con cable desmontable.</w:t>
            </w:r>
          </w:p>
        </w:tc>
        <w:tc>
          <w:tcPr>
            <w:tcW w:w="1275" w:type="dxa"/>
            <w:tcBorders>
              <w:top w:val="single" w:sz="6" w:space="0" w:color="auto"/>
              <w:left w:val="single" w:sz="6" w:space="0" w:color="auto"/>
              <w:bottom w:val="single" w:sz="6" w:space="0" w:color="auto"/>
              <w:right w:val="single" w:sz="6" w:space="0" w:color="auto"/>
            </w:tcBorders>
          </w:tcPr>
          <w:p w14:paraId="1C360F6D"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c>
          <w:tcPr>
            <w:tcW w:w="993" w:type="dxa"/>
            <w:tcBorders>
              <w:top w:val="single" w:sz="6" w:space="0" w:color="auto"/>
              <w:left w:val="single" w:sz="6" w:space="0" w:color="auto"/>
              <w:bottom w:val="single" w:sz="6" w:space="0" w:color="auto"/>
              <w:right w:val="single" w:sz="6" w:space="0" w:color="auto"/>
            </w:tcBorders>
          </w:tcPr>
          <w:p w14:paraId="60FA995E" w14:textId="77777777" w:rsidR="005C1CC8" w:rsidRPr="009F235B" w:rsidRDefault="005C1CC8" w:rsidP="005C1CC8">
            <w:pPr>
              <w:pStyle w:val="Prrafodelista"/>
              <w:numPr>
                <w:ilvl w:val="0"/>
                <w:numId w:val="17"/>
              </w:numPr>
              <w:spacing w:after="0" w:line="240" w:lineRule="auto"/>
              <w:ind w:left="0" w:hanging="142"/>
              <w:jc w:val="both"/>
              <w:rPr>
                <w:rFonts w:ascii="Arial" w:hAnsi="Arial" w:cs="Arial"/>
                <w:sz w:val="10"/>
                <w:szCs w:val="10"/>
              </w:rPr>
            </w:pPr>
          </w:p>
        </w:tc>
      </w:tr>
    </w:tbl>
    <w:p w14:paraId="46D2BA0A" w14:textId="77777777" w:rsidR="005C1CC8" w:rsidRPr="009F235B" w:rsidRDefault="005C1CC8" w:rsidP="005C1CC8">
      <w:pPr>
        <w:pStyle w:val="Prrafodelista"/>
        <w:tabs>
          <w:tab w:val="left" w:pos="240"/>
        </w:tabs>
        <w:ind w:left="0"/>
        <w:jc w:val="center"/>
        <w:rPr>
          <w:rFonts w:ascii="Arial" w:hAnsi="Arial" w:cs="Arial"/>
          <w:b/>
          <w:sz w:val="20"/>
          <w:szCs w:val="20"/>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2"/>
        <w:gridCol w:w="324"/>
        <w:gridCol w:w="1212"/>
        <w:gridCol w:w="1124"/>
        <w:gridCol w:w="4572"/>
        <w:gridCol w:w="151"/>
        <w:gridCol w:w="692"/>
        <w:gridCol w:w="292"/>
        <w:gridCol w:w="992"/>
      </w:tblGrid>
      <w:tr w:rsidR="005C1CC8" w:rsidRPr="009F235B" w14:paraId="543754E6" w14:textId="77777777" w:rsidTr="00A41464">
        <w:trPr>
          <w:trHeight w:val="290"/>
          <w:jc w:val="center"/>
        </w:trPr>
        <w:tc>
          <w:tcPr>
            <w:tcW w:w="413" w:type="pct"/>
            <w:shd w:val="clear" w:color="auto" w:fill="D9D9D9" w:themeFill="background1" w:themeFillShade="D9"/>
            <w:vAlign w:val="center"/>
          </w:tcPr>
          <w:p w14:paraId="1D37FF41"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2"/>
                <w:szCs w:val="12"/>
              </w:rPr>
            </w:pPr>
            <w:r w:rsidRPr="009F235B">
              <w:rPr>
                <w:rFonts w:ascii="Arial" w:eastAsia="Arial MT" w:hAnsi="Arial" w:cs="Arial"/>
                <w:b/>
                <w:bCs/>
                <w:sz w:val="12"/>
                <w:szCs w:val="12"/>
              </w:rPr>
              <w:t>ITEM</w:t>
            </w:r>
          </w:p>
        </w:tc>
        <w:tc>
          <w:tcPr>
            <w:tcW w:w="3545" w:type="pct"/>
            <w:gridSpan w:val="4"/>
            <w:shd w:val="clear" w:color="auto" w:fill="D9D9D9" w:themeFill="background1" w:themeFillShade="D9"/>
            <w:vAlign w:val="center"/>
          </w:tcPr>
          <w:p w14:paraId="0848307E"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2"/>
                <w:szCs w:val="12"/>
              </w:rPr>
            </w:pPr>
            <w:r w:rsidRPr="009F235B">
              <w:rPr>
                <w:rFonts w:ascii="Arial" w:eastAsia="Arial MT" w:hAnsi="Arial" w:cs="Arial"/>
                <w:b/>
                <w:bCs/>
                <w:sz w:val="12"/>
                <w:szCs w:val="12"/>
              </w:rPr>
              <w:t>DESCRIPCIÓN</w:t>
            </w:r>
          </w:p>
        </w:tc>
        <w:tc>
          <w:tcPr>
            <w:tcW w:w="556" w:type="pct"/>
            <w:gridSpan w:val="3"/>
            <w:shd w:val="clear" w:color="auto" w:fill="D9D9D9" w:themeFill="background1" w:themeFillShade="D9"/>
            <w:vAlign w:val="center"/>
          </w:tcPr>
          <w:p w14:paraId="5478F703"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2"/>
                <w:szCs w:val="12"/>
              </w:rPr>
            </w:pPr>
            <w:r w:rsidRPr="009F235B">
              <w:rPr>
                <w:rFonts w:ascii="Arial" w:hAnsi="Arial" w:cs="Arial"/>
                <w:b/>
                <w:bCs/>
                <w:sz w:val="12"/>
                <w:szCs w:val="12"/>
              </w:rPr>
              <w:t>CUMPLE</w:t>
            </w:r>
          </w:p>
        </w:tc>
        <w:tc>
          <w:tcPr>
            <w:tcW w:w="486" w:type="pct"/>
            <w:shd w:val="clear" w:color="auto" w:fill="D9D9D9" w:themeFill="background1" w:themeFillShade="D9"/>
            <w:vAlign w:val="center"/>
          </w:tcPr>
          <w:p w14:paraId="3FA9127E"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2"/>
                <w:szCs w:val="12"/>
              </w:rPr>
            </w:pPr>
            <w:r w:rsidRPr="009F235B">
              <w:rPr>
                <w:rFonts w:ascii="Arial" w:hAnsi="Arial" w:cs="Arial"/>
                <w:b/>
                <w:bCs/>
                <w:sz w:val="12"/>
                <w:szCs w:val="12"/>
              </w:rPr>
              <w:t>NO CUMPLE</w:t>
            </w:r>
          </w:p>
        </w:tc>
      </w:tr>
      <w:tr w:rsidR="005C1CC8" w:rsidRPr="009F235B" w14:paraId="06DB2909" w14:textId="77777777" w:rsidTr="00A41464">
        <w:trPr>
          <w:trHeight w:val="302"/>
          <w:jc w:val="center"/>
        </w:trPr>
        <w:tc>
          <w:tcPr>
            <w:tcW w:w="413" w:type="pct"/>
            <w:shd w:val="clear" w:color="auto" w:fill="D9D9D9" w:themeFill="background1" w:themeFillShade="D9"/>
            <w:vAlign w:val="center"/>
          </w:tcPr>
          <w:p w14:paraId="69C0CF53" w14:textId="77777777" w:rsidR="005C1CC8" w:rsidRPr="009F235B" w:rsidRDefault="005C1CC8" w:rsidP="00A41464">
            <w:pPr>
              <w:spacing w:after="0" w:line="240" w:lineRule="auto"/>
              <w:jc w:val="center"/>
              <w:rPr>
                <w:b/>
                <w:bCs/>
                <w:sz w:val="10"/>
                <w:szCs w:val="10"/>
              </w:rPr>
            </w:pPr>
            <w:r w:rsidRPr="009F235B">
              <w:rPr>
                <w:b/>
                <w:bCs/>
                <w:sz w:val="10"/>
                <w:szCs w:val="10"/>
              </w:rPr>
              <w:t>4</w:t>
            </w:r>
          </w:p>
        </w:tc>
        <w:tc>
          <w:tcPr>
            <w:tcW w:w="4587" w:type="pct"/>
            <w:gridSpan w:val="8"/>
            <w:shd w:val="clear" w:color="auto" w:fill="D9D9D9" w:themeFill="background1" w:themeFillShade="D9"/>
            <w:vAlign w:val="center"/>
          </w:tcPr>
          <w:p w14:paraId="24DE7FD7" w14:textId="77777777" w:rsidR="005C1CC8" w:rsidRPr="00854AEC" w:rsidRDefault="005C1CC8" w:rsidP="00A41464">
            <w:pPr>
              <w:spacing w:after="0" w:line="240" w:lineRule="auto"/>
              <w:jc w:val="center"/>
              <w:rPr>
                <w:rFonts w:ascii="Arial" w:hAnsi="Arial" w:cs="Arial"/>
                <w:b/>
                <w:bCs/>
                <w:sz w:val="10"/>
                <w:szCs w:val="10"/>
              </w:rPr>
            </w:pPr>
            <w:bookmarkStart w:id="3" w:name="_Toc223357926"/>
            <w:r w:rsidRPr="00854AEC">
              <w:rPr>
                <w:rFonts w:ascii="Arial" w:hAnsi="Arial" w:cs="Arial"/>
                <w:b/>
                <w:bCs/>
                <w:sz w:val="10"/>
                <w:szCs w:val="10"/>
              </w:rPr>
              <w:t>COMPUTADOR PORTÁTIL</w:t>
            </w:r>
            <w:bookmarkEnd w:id="3"/>
          </w:p>
        </w:tc>
      </w:tr>
      <w:tr w:rsidR="005C1CC8" w:rsidRPr="009F235B" w14:paraId="5A167B52" w14:textId="77777777" w:rsidTr="00A41464">
        <w:trPr>
          <w:trHeight w:val="171"/>
          <w:jc w:val="center"/>
        </w:trPr>
        <w:tc>
          <w:tcPr>
            <w:tcW w:w="413" w:type="pct"/>
            <w:tcBorders>
              <w:top w:val="single" w:sz="4" w:space="0" w:color="auto"/>
              <w:left w:val="single" w:sz="4" w:space="0" w:color="auto"/>
              <w:bottom w:val="single" w:sz="4" w:space="0" w:color="auto"/>
              <w:right w:val="single" w:sz="4" w:space="0" w:color="auto"/>
            </w:tcBorders>
            <w:vAlign w:val="center"/>
          </w:tcPr>
          <w:p w14:paraId="20C1EE27"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ADA044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Cantidad</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28E28417" w14:textId="77777777" w:rsidR="005C1CC8" w:rsidRPr="009F235B" w:rsidRDefault="005C1CC8" w:rsidP="00A41464">
            <w:pPr>
              <w:widowControl w:val="0"/>
              <w:autoSpaceDE w:val="0"/>
              <w:autoSpaceDN w:val="0"/>
              <w:spacing w:after="0" w:line="240" w:lineRule="auto"/>
              <w:ind w:left="34"/>
              <w:contextualSpacing/>
              <w:rPr>
                <w:rFonts w:ascii="Arial" w:eastAsia="Arial MT" w:hAnsi="Arial" w:cs="Arial"/>
                <w:sz w:val="12"/>
                <w:szCs w:val="12"/>
              </w:rPr>
            </w:pPr>
            <w:r w:rsidRPr="009F235B">
              <w:rPr>
                <w:rFonts w:ascii="Arial" w:eastAsia="Arial MT" w:hAnsi="Arial" w:cs="Arial"/>
                <w:sz w:val="12"/>
                <w:szCs w:val="12"/>
              </w:rPr>
              <w:t>2</w:t>
            </w:r>
          </w:p>
        </w:tc>
        <w:tc>
          <w:tcPr>
            <w:tcW w:w="556" w:type="pct"/>
            <w:gridSpan w:val="3"/>
            <w:tcBorders>
              <w:top w:val="single" w:sz="4" w:space="0" w:color="auto"/>
              <w:left w:val="single" w:sz="4" w:space="0" w:color="auto"/>
              <w:bottom w:val="single" w:sz="4" w:space="0" w:color="auto"/>
              <w:right w:val="single" w:sz="4" w:space="0" w:color="auto"/>
            </w:tcBorders>
          </w:tcPr>
          <w:p w14:paraId="14F2229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282622E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489AC1BA"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2B85CC7C"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4.2</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70286C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Marca</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46F8DF4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56" w:type="pct"/>
            <w:gridSpan w:val="3"/>
            <w:tcBorders>
              <w:top w:val="single" w:sz="4" w:space="0" w:color="auto"/>
              <w:left w:val="single" w:sz="4" w:space="0" w:color="auto"/>
              <w:bottom w:val="single" w:sz="4" w:space="0" w:color="auto"/>
              <w:right w:val="single" w:sz="4" w:space="0" w:color="auto"/>
            </w:tcBorders>
          </w:tcPr>
          <w:p w14:paraId="5499701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D6F0EE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CDC3C03"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406DD4D"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4.3</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664BFE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Modelo</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2223786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56" w:type="pct"/>
            <w:gridSpan w:val="3"/>
            <w:tcBorders>
              <w:top w:val="single" w:sz="4" w:space="0" w:color="auto"/>
              <w:left w:val="single" w:sz="4" w:space="0" w:color="auto"/>
              <w:bottom w:val="single" w:sz="4" w:space="0" w:color="auto"/>
              <w:right w:val="single" w:sz="4" w:space="0" w:color="auto"/>
            </w:tcBorders>
          </w:tcPr>
          <w:p w14:paraId="45CF060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227D32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6B54DDAA"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67F70572"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4.4</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A98D5C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Presentación:</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244D4A2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Peso máximo de 1.95 kg</w:t>
            </w:r>
          </w:p>
        </w:tc>
        <w:tc>
          <w:tcPr>
            <w:tcW w:w="556" w:type="pct"/>
            <w:gridSpan w:val="3"/>
            <w:tcBorders>
              <w:top w:val="single" w:sz="4" w:space="0" w:color="auto"/>
              <w:left w:val="single" w:sz="4" w:space="0" w:color="auto"/>
              <w:bottom w:val="single" w:sz="4" w:space="0" w:color="auto"/>
              <w:right w:val="single" w:sz="4" w:space="0" w:color="auto"/>
            </w:tcBorders>
          </w:tcPr>
          <w:p w14:paraId="4423338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57CAF1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4A9178C7"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1C8AF55"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4.5</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7AFB0AF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Año de fabricación:</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0BE1BE8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Última versión con respecto a la vigencia de suscripción del contrato</w:t>
            </w:r>
          </w:p>
        </w:tc>
        <w:tc>
          <w:tcPr>
            <w:tcW w:w="556" w:type="pct"/>
            <w:gridSpan w:val="3"/>
            <w:tcBorders>
              <w:top w:val="single" w:sz="4" w:space="0" w:color="auto"/>
              <w:left w:val="single" w:sz="4" w:space="0" w:color="auto"/>
              <w:bottom w:val="single" w:sz="4" w:space="0" w:color="auto"/>
              <w:right w:val="single" w:sz="4" w:space="0" w:color="auto"/>
            </w:tcBorders>
          </w:tcPr>
          <w:p w14:paraId="6E578F2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01C591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16E031A"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49D34C73"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4.6</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A28AFA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Tamaño</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15E80F7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15.6” o superior, mínimo resolución 1920*1200 (la pantalla debe ser anti reflectiva y no táctil)</w:t>
            </w:r>
          </w:p>
        </w:tc>
        <w:tc>
          <w:tcPr>
            <w:tcW w:w="556" w:type="pct"/>
            <w:gridSpan w:val="3"/>
            <w:tcBorders>
              <w:top w:val="single" w:sz="4" w:space="0" w:color="auto"/>
              <w:left w:val="single" w:sz="4" w:space="0" w:color="auto"/>
              <w:bottom w:val="single" w:sz="4" w:space="0" w:color="auto"/>
              <w:right w:val="single" w:sz="4" w:space="0" w:color="auto"/>
            </w:tcBorders>
          </w:tcPr>
          <w:p w14:paraId="02A4E6C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0B35FE6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2095CB6C"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6479B7B4"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4.7</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2C8958F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Color del equipo de cómputo</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2C277C9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Debe ser negro o gris</w:t>
            </w:r>
          </w:p>
        </w:tc>
        <w:tc>
          <w:tcPr>
            <w:tcW w:w="556" w:type="pct"/>
            <w:gridSpan w:val="3"/>
            <w:tcBorders>
              <w:top w:val="single" w:sz="4" w:space="0" w:color="auto"/>
              <w:left w:val="single" w:sz="4" w:space="0" w:color="auto"/>
              <w:bottom w:val="single" w:sz="4" w:space="0" w:color="auto"/>
              <w:right w:val="single" w:sz="4" w:space="0" w:color="auto"/>
            </w:tcBorders>
          </w:tcPr>
          <w:p w14:paraId="01E3537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090504C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4BB068C"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2DA9B961"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4.8</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63398FF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sz w:val="12"/>
                <w:szCs w:val="12"/>
              </w:rPr>
              <w:t>PROCESADOR</w:t>
            </w:r>
          </w:p>
        </w:tc>
        <w:tc>
          <w:tcPr>
            <w:tcW w:w="2241" w:type="pct"/>
            <w:tcBorders>
              <w:top w:val="single" w:sz="4" w:space="0" w:color="auto"/>
              <w:left w:val="single" w:sz="4" w:space="0" w:color="auto"/>
              <w:bottom w:val="single" w:sz="4" w:space="0" w:color="auto"/>
              <w:right w:val="single" w:sz="4" w:space="0" w:color="auto"/>
            </w:tcBorders>
            <w:vAlign w:val="center"/>
          </w:tcPr>
          <w:p w14:paraId="325426F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56" w:type="pct"/>
            <w:gridSpan w:val="3"/>
            <w:tcBorders>
              <w:top w:val="single" w:sz="4" w:space="0" w:color="auto"/>
              <w:left w:val="single" w:sz="4" w:space="0" w:color="auto"/>
              <w:bottom w:val="single" w:sz="4" w:space="0" w:color="auto"/>
              <w:right w:val="single" w:sz="4" w:space="0" w:color="auto"/>
            </w:tcBorders>
          </w:tcPr>
          <w:p w14:paraId="6167D76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7BF660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75264DE"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05F6EC13"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4.9</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6CCB45C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Marca</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4D3FE77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56" w:type="pct"/>
            <w:gridSpan w:val="3"/>
            <w:tcBorders>
              <w:top w:val="single" w:sz="4" w:space="0" w:color="auto"/>
              <w:left w:val="single" w:sz="4" w:space="0" w:color="auto"/>
              <w:bottom w:val="single" w:sz="4" w:space="0" w:color="auto"/>
              <w:right w:val="single" w:sz="4" w:space="0" w:color="auto"/>
            </w:tcBorders>
          </w:tcPr>
          <w:p w14:paraId="279E83F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0738564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EA7C833"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4EF45D48"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4.10</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FAB7BA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Modelo</w:t>
            </w:r>
            <w:r w:rsidRPr="009F235B">
              <w:rPr>
                <w:rFonts w:ascii="Arial" w:eastAsiaTheme="minorEastAsia" w:hAnsi="Arial" w:cs="Arial"/>
                <w:sz w:val="12"/>
                <w:szCs w:val="12"/>
              </w:rPr>
              <w:t>:</w:t>
            </w:r>
          </w:p>
        </w:tc>
        <w:tc>
          <w:tcPr>
            <w:tcW w:w="2241" w:type="pct"/>
            <w:tcBorders>
              <w:top w:val="single" w:sz="4" w:space="0" w:color="auto"/>
              <w:left w:val="single" w:sz="4" w:space="0" w:color="auto"/>
              <w:bottom w:val="single" w:sz="4" w:space="0" w:color="auto"/>
              <w:right w:val="single" w:sz="4" w:space="0" w:color="auto"/>
            </w:tcBorders>
            <w:vAlign w:val="center"/>
          </w:tcPr>
          <w:p w14:paraId="40B4AAF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Especificar</w:t>
            </w:r>
          </w:p>
        </w:tc>
        <w:tc>
          <w:tcPr>
            <w:tcW w:w="556" w:type="pct"/>
            <w:gridSpan w:val="3"/>
            <w:tcBorders>
              <w:top w:val="single" w:sz="4" w:space="0" w:color="auto"/>
              <w:left w:val="single" w:sz="4" w:space="0" w:color="auto"/>
              <w:bottom w:val="single" w:sz="4" w:space="0" w:color="auto"/>
              <w:right w:val="single" w:sz="4" w:space="0" w:color="auto"/>
            </w:tcBorders>
          </w:tcPr>
          <w:p w14:paraId="6E0F76A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247FC5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BAF0412"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05B85ABF"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4.11</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C7DFB93"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bCs/>
                <w:i/>
                <w:iCs/>
                <w:sz w:val="12"/>
                <w:szCs w:val="12"/>
                <w:u w:val="single"/>
              </w:rPr>
              <w:t>Fecha de lanzamiento:</w:t>
            </w:r>
            <w:r w:rsidRPr="009F235B">
              <w:rPr>
                <w:rFonts w:ascii="Arial" w:eastAsiaTheme="minorEastAsia" w:hAnsi="Arial" w:cs="Arial"/>
                <w:sz w:val="12"/>
                <w:szCs w:val="12"/>
              </w:rPr>
              <w:t xml:space="preserve"> </w:t>
            </w:r>
          </w:p>
          <w:p w14:paraId="5828F3FE" w14:textId="77777777" w:rsidR="005C1CC8" w:rsidRPr="009F235B" w:rsidRDefault="005C1CC8" w:rsidP="00A41464">
            <w:pPr>
              <w:spacing w:after="0"/>
              <w:jc w:val="both"/>
              <w:rPr>
                <w:rFonts w:ascii="Arial" w:eastAsiaTheme="minorEastAsia" w:hAnsi="Arial" w:cs="Arial"/>
                <w:sz w:val="12"/>
                <w:szCs w:val="12"/>
              </w:rPr>
            </w:pPr>
          </w:p>
          <w:p w14:paraId="36253CF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Potencia de diseño térmico (TDP):</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4DA022C6" w14:textId="339DDF2A"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r w:rsidRPr="009F235B">
              <w:rPr>
                <w:rFonts w:ascii="Arial" w:eastAsiaTheme="minorEastAsia" w:hAnsi="Arial" w:cs="Arial"/>
                <w:sz w:val="12"/>
                <w:szCs w:val="12"/>
              </w:rPr>
              <w:t xml:space="preserve">Debe estar dentro de los </w:t>
            </w:r>
            <w:r w:rsidR="00EE56F7" w:rsidRPr="00EE56F7">
              <w:rPr>
                <w:rFonts w:ascii="Arial" w:eastAsiaTheme="minorEastAsia" w:hAnsi="Arial" w:cs="Arial"/>
                <w:b/>
                <w:bCs/>
                <w:color w:val="EE0000"/>
                <w:sz w:val="12"/>
                <w:szCs w:val="12"/>
                <w:u w:val="single"/>
              </w:rPr>
              <w:t>24</w:t>
            </w:r>
            <w:r w:rsidRPr="00EE56F7">
              <w:rPr>
                <w:rFonts w:ascii="Arial" w:eastAsiaTheme="minorEastAsia" w:hAnsi="Arial" w:cs="Arial"/>
                <w:b/>
                <w:bCs/>
                <w:i/>
                <w:iCs/>
                <w:color w:val="EE0000"/>
                <w:sz w:val="12"/>
                <w:szCs w:val="12"/>
                <w:u w:val="single"/>
              </w:rPr>
              <w:t xml:space="preserve"> meses anteriores</w:t>
            </w:r>
            <w:r w:rsidRPr="00EE56F7">
              <w:rPr>
                <w:rFonts w:ascii="Arial" w:eastAsiaTheme="minorEastAsia" w:hAnsi="Arial" w:cs="Arial"/>
                <w:color w:val="EE0000"/>
                <w:sz w:val="12"/>
                <w:szCs w:val="12"/>
              </w:rPr>
              <w:t xml:space="preserve"> </w:t>
            </w:r>
            <w:r w:rsidRPr="009F235B">
              <w:rPr>
                <w:rFonts w:ascii="Arial" w:eastAsiaTheme="minorEastAsia" w:hAnsi="Arial" w:cs="Arial"/>
                <w:sz w:val="12"/>
                <w:szCs w:val="12"/>
              </w:rPr>
              <w:t>a la fecha de lanzamiento por parte del fabricante del procesador.</w:t>
            </w:r>
          </w:p>
          <w:p w14:paraId="1362E05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15 W</w:t>
            </w:r>
          </w:p>
        </w:tc>
        <w:tc>
          <w:tcPr>
            <w:tcW w:w="556" w:type="pct"/>
            <w:gridSpan w:val="3"/>
            <w:tcBorders>
              <w:top w:val="single" w:sz="4" w:space="0" w:color="auto"/>
              <w:left w:val="single" w:sz="4" w:space="0" w:color="auto"/>
              <w:bottom w:val="single" w:sz="4" w:space="0" w:color="auto"/>
              <w:right w:val="single" w:sz="4" w:space="0" w:color="auto"/>
            </w:tcBorders>
          </w:tcPr>
          <w:p w14:paraId="5346593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4CD8FEAD"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4757F3AC"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443BFC7B"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4.12</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C51E1A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Número de cores</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7C49F3B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12</w:t>
            </w:r>
          </w:p>
        </w:tc>
        <w:tc>
          <w:tcPr>
            <w:tcW w:w="556" w:type="pct"/>
            <w:gridSpan w:val="3"/>
            <w:tcBorders>
              <w:top w:val="single" w:sz="4" w:space="0" w:color="auto"/>
              <w:left w:val="single" w:sz="4" w:space="0" w:color="auto"/>
              <w:bottom w:val="single" w:sz="4" w:space="0" w:color="auto"/>
              <w:right w:val="single" w:sz="4" w:space="0" w:color="auto"/>
            </w:tcBorders>
          </w:tcPr>
          <w:p w14:paraId="3C17BAF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756BE5B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BAB6F94"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142BD9D7"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4.13</w:t>
            </w:r>
          </w:p>
        </w:tc>
        <w:tc>
          <w:tcPr>
            <w:tcW w:w="1304" w:type="pct"/>
            <w:gridSpan w:val="3"/>
            <w:tcBorders>
              <w:top w:val="single" w:sz="4" w:space="0" w:color="auto"/>
              <w:left w:val="single" w:sz="4" w:space="0" w:color="auto"/>
              <w:bottom w:val="single" w:sz="4" w:space="0" w:color="auto"/>
              <w:right w:val="single" w:sz="4" w:space="0" w:color="auto"/>
            </w:tcBorders>
          </w:tcPr>
          <w:p w14:paraId="7150C41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Número de Subprocesos</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427FFFB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14</w:t>
            </w:r>
          </w:p>
        </w:tc>
        <w:tc>
          <w:tcPr>
            <w:tcW w:w="556" w:type="pct"/>
            <w:gridSpan w:val="3"/>
            <w:tcBorders>
              <w:top w:val="single" w:sz="4" w:space="0" w:color="auto"/>
              <w:left w:val="single" w:sz="4" w:space="0" w:color="auto"/>
              <w:bottom w:val="single" w:sz="4" w:space="0" w:color="auto"/>
              <w:right w:val="single" w:sz="4" w:space="0" w:color="auto"/>
            </w:tcBorders>
          </w:tcPr>
          <w:p w14:paraId="438233C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7509FFE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6C3836F1"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1AE443D4" w14:textId="77777777" w:rsidR="005C1CC8" w:rsidRPr="009F235B" w:rsidRDefault="005C1CC8" w:rsidP="00A41464">
            <w:pPr>
              <w:widowControl w:val="0"/>
              <w:autoSpaceDE w:val="0"/>
              <w:autoSpaceDN w:val="0"/>
              <w:spacing w:after="0" w:line="240" w:lineRule="auto"/>
              <w:ind w:left="34"/>
              <w:contextualSpacing/>
              <w:jc w:val="center"/>
              <w:rPr>
                <w:rFonts w:ascii="Arial" w:eastAsia="Arial" w:hAnsi="Arial" w:cs="Arial"/>
                <w:sz w:val="12"/>
                <w:szCs w:val="12"/>
              </w:rPr>
            </w:pPr>
            <w:r w:rsidRPr="009F235B">
              <w:rPr>
                <w:rFonts w:ascii="Arial" w:eastAsia="Arial" w:hAnsi="Arial" w:cs="Arial"/>
                <w:sz w:val="12"/>
                <w:szCs w:val="12"/>
              </w:rPr>
              <w:t>4.14</w:t>
            </w:r>
          </w:p>
        </w:tc>
        <w:tc>
          <w:tcPr>
            <w:tcW w:w="1304" w:type="pct"/>
            <w:gridSpan w:val="3"/>
            <w:tcBorders>
              <w:top w:val="single" w:sz="4" w:space="0" w:color="auto"/>
              <w:left w:val="single" w:sz="4" w:space="0" w:color="auto"/>
              <w:bottom w:val="single" w:sz="4" w:space="0" w:color="auto"/>
              <w:right w:val="single" w:sz="4" w:space="0" w:color="auto"/>
            </w:tcBorders>
          </w:tcPr>
          <w:p w14:paraId="420AE54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Arial" w:hAnsi="Arial" w:cs="Arial"/>
                <w:b/>
                <w:bCs/>
                <w:i/>
                <w:iCs/>
                <w:sz w:val="12"/>
                <w:szCs w:val="12"/>
                <w:u w:val="single"/>
              </w:rPr>
              <w:t>Frecuencia máxima turbo o reloj turbo máximo</w:t>
            </w:r>
            <w:r w:rsidRPr="009F235B">
              <w:rPr>
                <w:rFonts w:ascii="Arial" w:eastAsia="Arial"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370B60D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Arial" w:hAnsi="Arial" w:cs="Arial"/>
                <w:sz w:val="12"/>
                <w:szCs w:val="12"/>
              </w:rPr>
              <w:t>Mínimo 4.9 GHZ</w:t>
            </w:r>
          </w:p>
        </w:tc>
        <w:tc>
          <w:tcPr>
            <w:tcW w:w="556" w:type="pct"/>
            <w:gridSpan w:val="3"/>
            <w:tcBorders>
              <w:top w:val="single" w:sz="4" w:space="0" w:color="auto"/>
              <w:left w:val="single" w:sz="4" w:space="0" w:color="auto"/>
              <w:bottom w:val="single" w:sz="4" w:space="0" w:color="auto"/>
              <w:right w:val="single" w:sz="4" w:space="0" w:color="auto"/>
            </w:tcBorders>
          </w:tcPr>
          <w:p w14:paraId="4A8DDAF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F16E41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0D603AD"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43A0A26D"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4.15</w:t>
            </w:r>
          </w:p>
        </w:tc>
        <w:tc>
          <w:tcPr>
            <w:tcW w:w="1304" w:type="pct"/>
            <w:gridSpan w:val="3"/>
            <w:tcBorders>
              <w:top w:val="single" w:sz="4" w:space="0" w:color="auto"/>
              <w:left w:val="single" w:sz="4" w:space="0" w:color="auto"/>
              <w:bottom w:val="single" w:sz="4" w:space="0" w:color="auto"/>
              <w:right w:val="single" w:sz="4" w:space="0" w:color="auto"/>
            </w:tcBorders>
          </w:tcPr>
          <w:p w14:paraId="0484189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Memoria caché:</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5AAF853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12 MB</w:t>
            </w:r>
          </w:p>
        </w:tc>
        <w:tc>
          <w:tcPr>
            <w:tcW w:w="556" w:type="pct"/>
            <w:gridSpan w:val="3"/>
            <w:tcBorders>
              <w:top w:val="single" w:sz="4" w:space="0" w:color="auto"/>
              <w:left w:val="single" w:sz="4" w:space="0" w:color="auto"/>
              <w:bottom w:val="single" w:sz="4" w:space="0" w:color="auto"/>
              <w:right w:val="single" w:sz="4" w:space="0" w:color="auto"/>
            </w:tcBorders>
          </w:tcPr>
          <w:p w14:paraId="1A9733B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5A833B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28110538"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D57BCCA"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4.16</w:t>
            </w:r>
          </w:p>
        </w:tc>
        <w:tc>
          <w:tcPr>
            <w:tcW w:w="1304" w:type="pct"/>
            <w:gridSpan w:val="3"/>
            <w:tcBorders>
              <w:top w:val="single" w:sz="4" w:space="0" w:color="auto"/>
              <w:left w:val="single" w:sz="4" w:space="0" w:color="auto"/>
              <w:bottom w:val="single" w:sz="4" w:space="0" w:color="auto"/>
              <w:right w:val="single" w:sz="4" w:space="0" w:color="auto"/>
            </w:tcBorders>
          </w:tcPr>
          <w:p w14:paraId="29F29363"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 xml:space="preserve">NPU:  </w:t>
            </w:r>
          </w:p>
        </w:tc>
        <w:tc>
          <w:tcPr>
            <w:tcW w:w="2241" w:type="pct"/>
            <w:tcBorders>
              <w:top w:val="single" w:sz="4" w:space="0" w:color="auto"/>
              <w:left w:val="single" w:sz="4" w:space="0" w:color="auto"/>
              <w:bottom w:val="single" w:sz="4" w:space="0" w:color="auto"/>
              <w:right w:val="single" w:sz="4" w:space="0" w:color="auto"/>
            </w:tcBorders>
            <w:vAlign w:val="center"/>
          </w:tcPr>
          <w:p w14:paraId="5A0CF622"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r w:rsidRPr="009F235B">
              <w:rPr>
                <w:rFonts w:ascii="Arial" w:eastAsiaTheme="minorEastAsia" w:hAnsi="Arial" w:cs="Arial"/>
                <w:sz w:val="12"/>
                <w:szCs w:val="12"/>
              </w:rPr>
              <w:t>Mínimo 12 tops</w:t>
            </w:r>
          </w:p>
        </w:tc>
        <w:tc>
          <w:tcPr>
            <w:tcW w:w="556" w:type="pct"/>
            <w:gridSpan w:val="3"/>
            <w:tcBorders>
              <w:top w:val="single" w:sz="4" w:space="0" w:color="auto"/>
              <w:left w:val="single" w:sz="4" w:space="0" w:color="auto"/>
              <w:bottom w:val="single" w:sz="4" w:space="0" w:color="auto"/>
              <w:right w:val="single" w:sz="4" w:space="0" w:color="auto"/>
            </w:tcBorders>
          </w:tcPr>
          <w:p w14:paraId="3E4B66E5"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DB7324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12BD058"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00201FF" w14:textId="77777777" w:rsidR="005C1CC8" w:rsidRPr="009F235B" w:rsidRDefault="005C1CC8" w:rsidP="00A41464">
            <w:pPr>
              <w:spacing w:after="0"/>
              <w:jc w:val="center"/>
              <w:rPr>
                <w:rFonts w:ascii="Arial" w:eastAsiaTheme="minorEastAsia" w:hAnsi="Arial" w:cs="Arial"/>
                <w:sz w:val="12"/>
                <w:szCs w:val="12"/>
                <w:lang w:bidi="en-US"/>
              </w:rPr>
            </w:pPr>
            <w:r w:rsidRPr="009F235B">
              <w:rPr>
                <w:rFonts w:ascii="Arial" w:eastAsiaTheme="minorEastAsia" w:hAnsi="Arial" w:cs="Arial"/>
                <w:sz w:val="12"/>
                <w:szCs w:val="12"/>
                <w:lang w:bidi="en-US"/>
              </w:rPr>
              <w:t>4.17</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58136682" w14:textId="77777777" w:rsidR="005C1CC8" w:rsidRPr="009F235B" w:rsidRDefault="005C1CC8" w:rsidP="00A41464">
            <w:pPr>
              <w:spacing w:after="0"/>
              <w:jc w:val="both"/>
              <w:rPr>
                <w:rFonts w:ascii="Arial" w:eastAsia="Arial MT" w:hAnsi="Arial" w:cs="Arial"/>
                <w:sz w:val="12"/>
                <w:szCs w:val="12"/>
              </w:rPr>
            </w:pPr>
            <w:r w:rsidRPr="009F235B">
              <w:rPr>
                <w:rFonts w:ascii="Arial" w:eastAsiaTheme="minorEastAsia" w:hAnsi="Arial" w:cs="Arial"/>
                <w:b/>
                <w:bCs/>
                <w:i/>
                <w:iCs/>
                <w:sz w:val="12"/>
                <w:szCs w:val="12"/>
                <w:u w:val="single"/>
                <w:lang w:bidi="en-US"/>
              </w:rPr>
              <w:t>Tipo</w:t>
            </w:r>
            <w:r w:rsidRPr="009F235B">
              <w:rPr>
                <w:rFonts w:ascii="Arial" w:eastAsiaTheme="minorEastAsia" w:hAnsi="Arial" w:cs="Arial"/>
                <w:sz w:val="12"/>
                <w:szCs w:val="12"/>
                <w:lang w:bidi="en-US"/>
              </w:rPr>
              <w:t xml:space="preserve">: </w:t>
            </w:r>
          </w:p>
          <w:p w14:paraId="7B505F0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2241" w:type="pct"/>
            <w:tcBorders>
              <w:top w:val="single" w:sz="4" w:space="0" w:color="auto"/>
              <w:left w:val="single" w:sz="4" w:space="0" w:color="auto"/>
              <w:bottom w:val="single" w:sz="4" w:space="0" w:color="auto"/>
              <w:right w:val="single" w:sz="4" w:space="0" w:color="auto"/>
            </w:tcBorders>
            <w:vAlign w:val="center"/>
          </w:tcPr>
          <w:p w14:paraId="555A1BD5" w14:textId="77777777" w:rsidR="005C1CC8" w:rsidRPr="009F235B" w:rsidRDefault="005C1CC8" w:rsidP="00A41464">
            <w:pPr>
              <w:spacing w:after="0"/>
              <w:jc w:val="both"/>
              <w:rPr>
                <w:rFonts w:ascii="Arial" w:eastAsiaTheme="minorEastAsia" w:hAnsi="Arial" w:cs="Arial"/>
                <w:sz w:val="12"/>
                <w:szCs w:val="12"/>
                <w:lang w:bidi="en-US"/>
              </w:rPr>
            </w:pPr>
            <w:r w:rsidRPr="009F235B">
              <w:rPr>
                <w:rFonts w:ascii="Arial" w:eastAsiaTheme="minorEastAsia" w:hAnsi="Arial" w:cs="Arial"/>
                <w:sz w:val="12"/>
                <w:szCs w:val="12"/>
              </w:rPr>
              <w:t xml:space="preserve"> Procesador para ambiente corporativo, </w:t>
            </w:r>
            <w:r w:rsidRPr="009F235B">
              <w:rPr>
                <w:rFonts w:ascii="Arial" w:eastAsiaTheme="minorEastAsia" w:hAnsi="Arial" w:cs="Arial"/>
                <w:sz w:val="12"/>
                <w:szCs w:val="12"/>
                <w:lang w:bidi="en-US"/>
              </w:rPr>
              <w:t xml:space="preserve">y modelo para ambiente empresarial. </w:t>
            </w:r>
          </w:p>
          <w:p w14:paraId="7CEA8C1F" w14:textId="77777777" w:rsidR="005C1CC8" w:rsidRPr="009F235B" w:rsidRDefault="005C1CC8" w:rsidP="00A41464">
            <w:pPr>
              <w:spacing w:after="0"/>
              <w:jc w:val="both"/>
              <w:rPr>
                <w:rFonts w:ascii="Arial" w:eastAsiaTheme="minorEastAsia" w:hAnsi="Arial" w:cs="Arial"/>
                <w:sz w:val="12"/>
                <w:szCs w:val="12"/>
                <w:lang w:bidi="en-US"/>
              </w:rPr>
            </w:pPr>
            <w:r w:rsidRPr="009F235B">
              <w:rPr>
                <w:rFonts w:ascii="Arial" w:eastAsiaTheme="minorEastAsia" w:hAnsi="Arial" w:cs="Arial"/>
                <w:sz w:val="12"/>
                <w:szCs w:val="12"/>
                <w:lang w:bidi="en-US"/>
              </w:rPr>
              <w:t xml:space="preserve"> El BIOS debe estar bloqueado para la opción de OVERCLOCKING. </w:t>
            </w:r>
          </w:p>
          <w:p w14:paraId="4D0E87F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lang w:bidi="en-US"/>
              </w:rPr>
              <w:t xml:space="preserve"> Debe ser verificable en la página web del fabricante del equipo.</w:t>
            </w:r>
          </w:p>
        </w:tc>
        <w:tc>
          <w:tcPr>
            <w:tcW w:w="556" w:type="pct"/>
            <w:gridSpan w:val="3"/>
            <w:tcBorders>
              <w:top w:val="single" w:sz="4" w:space="0" w:color="auto"/>
              <w:left w:val="single" w:sz="4" w:space="0" w:color="auto"/>
              <w:bottom w:val="single" w:sz="4" w:space="0" w:color="auto"/>
              <w:right w:val="single" w:sz="4" w:space="0" w:color="auto"/>
            </w:tcBorders>
          </w:tcPr>
          <w:p w14:paraId="418398CD"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7089CA8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56369B0"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8E4B36F"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4.18</w:t>
            </w:r>
          </w:p>
        </w:tc>
        <w:tc>
          <w:tcPr>
            <w:tcW w:w="1304" w:type="pct"/>
            <w:gridSpan w:val="3"/>
            <w:tcBorders>
              <w:top w:val="single" w:sz="4" w:space="0" w:color="auto"/>
              <w:left w:val="single" w:sz="4" w:space="0" w:color="auto"/>
              <w:bottom w:val="single" w:sz="4" w:space="0" w:color="auto"/>
              <w:right w:val="single" w:sz="4" w:space="0" w:color="auto"/>
            </w:tcBorders>
          </w:tcPr>
          <w:p w14:paraId="38C47FB8"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bCs/>
                <w:i/>
                <w:iCs/>
                <w:sz w:val="12"/>
                <w:szCs w:val="12"/>
                <w:u w:val="single"/>
              </w:rPr>
              <w:t>Anexar certificación</w:t>
            </w:r>
            <w:r w:rsidRPr="009F235B">
              <w:rPr>
                <w:rFonts w:ascii="Arial" w:eastAsiaTheme="minorEastAsia" w:hAnsi="Arial" w:cs="Arial"/>
                <w:sz w:val="12"/>
                <w:szCs w:val="12"/>
              </w:rPr>
              <w:t xml:space="preserve">: </w:t>
            </w:r>
          </w:p>
          <w:p w14:paraId="656479E0"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b/>
                <w:bCs/>
                <w:i/>
                <w:iCs/>
                <w:sz w:val="12"/>
                <w:szCs w:val="12"/>
                <w:u w:val="single"/>
              </w:rPr>
            </w:pPr>
          </w:p>
          <w:p w14:paraId="5AA483E1"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b/>
                <w:bCs/>
                <w:i/>
                <w:iCs/>
                <w:sz w:val="12"/>
                <w:szCs w:val="12"/>
              </w:rPr>
            </w:pPr>
          </w:p>
          <w:p w14:paraId="7464321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Anexar Link:</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42E29703"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sz w:val="12"/>
                <w:szCs w:val="12"/>
              </w:rPr>
            </w:pPr>
            <w:r w:rsidRPr="009F235B">
              <w:rPr>
                <w:rFonts w:ascii="Arial" w:eastAsiaTheme="minorEastAsia" w:hAnsi="Arial" w:cs="Arial"/>
                <w:sz w:val="12"/>
                <w:szCs w:val="12"/>
              </w:rPr>
              <w:t>Del fabricante del procesador ofertado, donde sea posible verificar que el procesador es para ambiente corporativo y que cumple con todas las especificaciones técnicas solicitadas.</w:t>
            </w:r>
          </w:p>
          <w:p w14:paraId="09C83545"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p>
          <w:p w14:paraId="60B0501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Donde se evidencien todas las especificaciones mínimas relacionadas con el procesador a través de la página WEB del fabricante del procesador.</w:t>
            </w:r>
          </w:p>
        </w:tc>
        <w:tc>
          <w:tcPr>
            <w:tcW w:w="556" w:type="pct"/>
            <w:gridSpan w:val="3"/>
            <w:tcBorders>
              <w:top w:val="single" w:sz="4" w:space="0" w:color="auto"/>
              <w:left w:val="single" w:sz="4" w:space="0" w:color="auto"/>
              <w:bottom w:val="single" w:sz="4" w:space="0" w:color="auto"/>
              <w:right w:val="single" w:sz="4" w:space="0" w:color="auto"/>
            </w:tcBorders>
          </w:tcPr>
          <w:p w14:paraId="66FE3D4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4281B75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6A6788B"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1DA39B0"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4.19</w:t>
            </w:r>
          </w:p>
        </w:tc>
        <w:tc>
          <w:tcPr>
            <w:tcW w:w="1304" w:type="pct"/>
            <w:gridSpan w:val="3"/>
            <w:tcBorders>
              <w:top w:val="single" w:sz="4" w:space="0" w:color="auto"/>
              <w:left w:val="single" w:sz="4" w:space="0" w:color="auto"/>
              <w:bottom w:val="single" w:sz="4" w:space="0" w:color="auto"/>
              <w:right w:val="single" w:sz="4" w:space="0" w:color="auto"/>
            </w:tcBorders>
          </w:tcPr>
          <w:p w14:paraId="3BE3E9F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i/>
                <w:iCs/>
                <w:sz w:val="12"/>
                <w:szCs w:val="12"/>
                <w:u w:val="single"/>
              </w:rPr>
              <w:t>Chipset Corporativo:</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3194223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Integrado</w:t>
            </w:r>
          </w:p>
        </w:tc>
        <w:tc>
          <w:tcPr>
            <w:tcW w:w="556" w:type="pct"/>
            <w:gridSpan w:val="3"/>
            <w:tcBorders>
              <w:top w:val="single" w:sz="4" w:space="0" w:color="auto"/>
              <w:left w:val="single" w:sz="4" w:space="0" w:color="auto"/>
              <w:bottom w:val="single" w:sz="4" w:space="0" w:color="auto"/>
              <w:right w:val="single" w:sz="4" w:space="0" w:color="auto"/>
            </w:tcBorders>
          </w:tcPr>
          <w:p w14:paraId="1AF2791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31D508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3A6DE02"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6B6B6D38"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4.20</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349FFF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b/>
                <w:bCs/>
                <w:sz w:val="12"/>
                <w:szCs w:val="12"/>
              </w:rPr>
              <w:t>ADMINISTRACIÓN FUERA DE BANDA</w:t>
            </w:r>
          </w:p>
        </w:tc>
        <w:tc>
          <w:tcPr>
            <w:tcW w:w="2241" w:type="pct"/>
            <w:tcBorders>
              <w:top w:val="single" w:sz="4" w:space="0" w:color="auto"/>
              <w:left w:val="single" w:sz="4" w:space="0" w:color="auto"/>
              <w:bottom w:val="single" w:sz="4" w:space="0" w:color="auto"/>
              <w:right w:val="single" w:sz="4" w:space="0" w:color="auto"/>
            </w:tcBorders>
            <w:vAlign w:val="center"/>
          </w:tcPr>
          <w:p w14:paraId="18ECB17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debe tener habilitada la administración fuera de banda.</w:t>
            </w:r>
          </w:p>
        </w:tc>
        <w:tc>
          <w:tcPr>
            <w:tcW w:w="556" w:type="pct"/>
            <w:gridSpan w:val="3"/>
            <w:tcBorders>
              <w:top w:val="single" w:sz="4" w:space="0" w:color="auto"/>
              <w:left w:val="single" w:sz="4" w:space="0" w:color="auto"/>
              <w:bottom w:val="single" w:sz="4" w:space="0" w:color="auto"/>
              <w:right w:val="single" w:sz="4" w:space="0" w:color="auto"/>
            </w:tcBorders>
          </w:tcPr>
          <w:p w14:paraId="4B61182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6E8FFB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2B0F1A02"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039FB3FE" w14:textId="77777777" w:rsidR="005C1CC8" w:rsidRPr="009F235B" w:rsidRDefault="005C1CC8" w:rsidP="00A41464">
            <w:pPr>
              <w:widowControl w:val="0"/>
              <w:autoSpaceDE w:val="0"/>
              <w:autoSpaceDN w:val="0"/>
              <w:spacing w:after="0" w:line="240" w:lineRule="auto"/>
              <w:ind w:left="34"/>
              <w:contextualSpacing/>
              <w:jc w:val="center"/>
              <w:rPr>
                <w:rFonts w:ascii="Arial" w:eastAsia="Arial" w:hAnsi="Arial" w:cs="Arial"/>
                <w:sz w:val="12"/>
                <w:szCs w:val="12"/>
              </w:rPr>
            </w:pPr>
            <w:r w:rsidRPr="009F235B">
              <w:rPr>
                <w:rFonts w:ascii="Arial" w:eastAsia="Arial" w:hAnsi="Arial" w:cs="Arial"/>
                <w:sz w:val="12"/>
                <w:szCs w:val="12"/>
              </w:rPr>
              <w:t>4.21</w:t>
            </w:r>
          </w:p>
        </w:tc>
        <w:tc>
          <w:tcPr>
            <w:tcW w:w="1304" w:type="pct"/>
            <w:gridSpan w:val="3"/>
            <w:tcBorders>
              <w:top w:val="single" w:sz="4" w:space="0" w:color="auto"/>
              <w:left w:val="single" w:sz="4" w:space="0" w:color="auto"/>
              <w:bottom w:val="single" w:sz="4" w:space="0" w:color="auto"/>
              <w:right w:val="single" w:sz="4" w:space="0" w:color="auto"/>
            </w:tcBorders>
          </w:tcPr>
          <w:p w14:paraId="20C8D2C5" w14:textId="77777777" w:rsidR="005C1CC8" w:rsidRPr="009F235B" w:rsidRDefault="005C1CC8" w:rsidP="00A41464">
            <w:pPr>
              <w:widowControl w:val="0"/>
              <w:autoSpaceDE w:val="0"/>
              <w:autoSpaceDN w:val="0"/>
              <w:spacing w:after="0" w:line="240" w:lineRule="auto"/>
              <w:ind w:left="34"/>
              <w:contextualSpacing/>
              <w:jc w:val="both"/>
              <w:rPr>
                <w:rFonts w:ascii="Arial" w:eastAsia="Arial" w:hAnsi="Arial" w:cs="Arial"/>
                <w:b/>
                <w:bCs/>
                <w:i/>
                <w:iCs/>
                <w:sz w:val="12"/>
                <w:szCs w:val="12"/>
                <w:u w:val="single"/>
              </w:rPr>
            </w:pPr>
          </w:p>
        </w:tc>
        <w:tc>
          <w:tcPr>
            <w:tcW w:w="2241" w:type="pct"/>
            <w:tcBorders>
              <w:top w:val="single" w:sz="4" w:space="0" w:color="auto"/>
              <w:left w:val="single" w:sz="4" w:space="0" w:color="auto"/>
              <w:bottom w:val="single" w:sz="4" w:space="0" w:color="auto"/>
              <w:right w:val="single" w:sz="4" w:space="0" w:color="auto"/>
            </w:tcBorders>
            <w:vAlign w:val="center"/>
          </w:tcPr>
          <w:p w14:paraId="534A8B95"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56" w:type="pct"/>
            <w:gridSpan w:val="3"/>
            <w:tcBorders>
              <w:top w:val="single" w:sz="4" w:space="0" w:color="auto"/>
              <w:left w:val="single" w:sz="4" w:space="0" w:color="auto"/>
              <w:bottom w:val="single" w:sz="4" w:space="0" w:color="auto"/>
              <w:right w:val="single" w:sz="4" w:space="0" w:color="auto"/>
            </w:tcBorders>
          </w:tcPr>
          <w:p w14:paraId="6DD9BFE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55A4B70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6A49F799"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D657F9C" w14:textId="77777777" w:rsidR="005C1CC8" w:rsidRPr="009F235B" w:rsidRDefault="005C1CC8" w:rsidP="00A41464">
            <w:pPr>
              <w:widowControl w:val="0"/>
              <w:autoSpaceDE w:val="0"/>
              <w:autoSpaceDN w:val="0"/>
              <w:spacing w:after="0" w:line="240" w:lineRule="auto"/>
              <w:ind w:left="34"/>
              <w:contextualSpacing/>
              <w:jc w:val="center"/>
              <w:rPr>
                <w:rFonts w:ascii="Arial" w:eastAsiaTheme="minorEastAsia" w:hAnsi="Arial" w:cs="Arial"/>
                <w:sz w:val="12"/>
                <w:szCs w:val="12"/>
              </w:rPr>
            </w:pPr>
            <w:r w:rsidRPr="009F235B">
              <w:rPr>
                <w:rFonts w:ascii="Arial" w:eastAsiaTheme="minorEastAsia" w:hAnsi="Arial" w:cs="Arial"/>
                <w:sz w:val="12"/>
                <w:szCs w:val="12"/>
              </w:rPr>
              <w:t>4.22</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39DD8F6A"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DISCO DURO</w:t>
            </w:r>
          </w:p>
        </w:tc>
        <w:tc>
          <w:tcPr>
            <w:tcW w:w="2241" w:type="pct"/>
            <w:tcBorders>
              <w:top w:val="single" w:sz="4" w:space="0" w:color="auto"/>
              <w:left w:val="single" w:sz="4" w:space="0" w:color="auto"/>
              <w:bottom w:val="single" w:sz="4" w:space="0" w:color="auto"/>
              <w:right w:val="single" w:sz="4" w:space="0" w:color="auto"/>
            </w:tcBorders>
            <w:vAlign w:val="center"/>
          </w:tcPr>
          <w:p w14:paraId="03D3A63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 xml:space="preserve">01 unidad de estado sólido SSD, mínimo 512 GB. Gen 4x4 </w:t>
            </w:r>
            <w:r w:rsidRPr="009F235B">
              <w:rPr>
                <w:rFonts w:ascii="Arial" w:eastAsia="MS Mincho" w:hAnsi="Arial" w:cs="Arial"/>
                <w:sz w:val="12"/>
                <w:szCs w:val="12"/>
              </w:rPr>
              <w:t>PCIe NVMe M.2</w:t>
            </w:r>
          </w:p>
        </w:tc>
        <w:tc>
          <w:tcPr>
            <w:tcW w:w="556" w:type="pct"/>
            <w:gridSpan w:val="3"/>
            <w:tcBorders>
              <w:top w:val="single" w:sz="4" w:space="0" w:color="auto"/>
              <w:left w:val="single" w:sz="4" w:space="0" w:color="auto"/>
              <w:bottom w:val="single" w:sz="4" w:space="0" w:color="auto"/>
              <w:right w:val="single" w:sz="4" w:space="0" w:color="auto"/>
            </w:tcBorders>
          </w:tcPr>
          <w:p w14:paraId="699C0AC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2256781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26B5923"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2ACA257"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4.23</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23DCC3D1" w14:textId="77777777" w:rsidR="005C1CC8" w:rsidRPr="009F235B" w:rsidRDefault="005C1CC8" w:rsidP="00A41464">
            <w:pPr>
              <w:spacing w:after="0"/>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MEMORIA RAM</w:t>
            </w:r>
          </w:p>
        </w:tc>
        <w:tc>
          <w:tcPr>
            <w:tcW w:w="2241" w:type="pct"/>
            <w:tcBorders>
              <w:top w:val="single" w:sz="4" w:space="0" w:color="auto"/>
              <w:left w:val="single" w:sz="4" w:space="0" w:color="auto"/>
              <w:bottom w:val="single" w:sz="4" w:space="0" w:color="auto"/>
              <w:right w:val="single" w:sz="4" w:space="0" w:color="auto"/>
            </w:tcBorders>
            <w:vAlign w:val="center"/>
          </w:tcPr>
          <w:p w14:paraId="6750E51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16 GB configurada 2x8 o 1x16 GB, mínimo DDR5 5600 MT/s o superior, dual Chanel accesible por ranura.</w:t>
            </w:r>
          </w:p>
        </w:tc>
        <w:tc>
          <w:tcPr>
            <w:tcW w:w="556" w:type="pct"/>
            <w:gridSpan w:val="3"/>
            <w:tcBorders>
              <w:top w:val="single" w:sz="4" w:space="0" w:color="auto"/>
              <w:left w:val="single" w:sz="4" w:space="0" w:color="auto"/>
              <w:bottom w:val="single" w:sz="4" w:space="0" w:color="auto"/>
              <w:right w:val="single" w:sz="4" w:space="0" w:color="auto"/>
            </w:tcBorders>
          </w:tcPr>
          <w:p w14:paraId="25719E1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2CAA01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F8D4093"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6B474697"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4.24</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286BF583" w14:textId="77777777" w:rsidR="005C1CC8" w:rsidRPr="009F235B" w:rsidRDefault="005C1CC8" w:rsidP="00A41464">
            <w:pPr>
              <w:spacing w:after="0"/>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 xml:space="preserve"> TARJETA VIDEO INTEGRADO</w:t>
            </w:r>
          </w:p>
        </w:tc>
        <w:tc>
          <w:tcPr>
            <w:tcW w:w="2241" w:type="pct"/>
            <w:tcBorders>
              <w:top w:val="single" w:sz="4" w:space="0" w:color="auto"/>
              <w:left w:val="single" w:sz="4" w:space="0" w:color="auto"/>
              <w:bottom w:val="single" w:sz="4" w:space="0" w:color="auto"/>
              <w:right w:val="single" w:sz="4" w:space="0" w:color="auto"/>
            </w:tcBorders>
            <w:vAlign w:val="center"/>
          </w:tcPr>
          <w:p w14:paraId="50B6674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lang w:bidi="en-US"/>
              </w:rPr>
              <w:t>El contratista garantizara la compatibilidad con la marca del procesador ofertado</w:t>
            </w:r>
          </w:p>
        </w:tc>
        <w:tc>
          <w:tcPr>
            <w:tcW w:w="556" w:type="pct"/>
            <w:gridSpan w:val="3"/>
            <w:tcBorders>
              <w:top w:val="single" w:sz="4" w:space="0" w:color="auto"/>
              <w:left w:val="single" w:sz="4" w:space="0" w:color="auto"/>
              <w:bottom w:val="single" w:sz="4" w:space="0" w:color="auto"/>
              <w:right w:val="single" w:sz="4" w:space="0" w:color="auto"/>
            </w:tcBorders>
          </w:tcPr>
          <w:p w14:paraId="00A5BE1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717AD01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27B967FD"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8F2F3FC"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4.25</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5B86E74F" w14:textId="77777777" w:rsidR="005C1CC8" w:rsidRPr="009F235B" w:rsidRDefault="005C1CC8" w:rsidP="00A41464">
            <w:pPr>
              <w:spacing w:after="0"/>
              <w:jc w:val="both"/>
              <w:rPr>
                <w:rFonts w:ascii="Arial" w:eastAsiaTheme="minorEastAsia" w:hAnsi="Arial" w:cs="Arial"/>
                <w:b/>
                <w:sz w:val="12"/>
                <w:szCs w:val="12"/>
              </w:rPr>
            </w:pPr>
            <w:r w:rsidRPr="009F235B">
              <w:rPr>
                <w:rFonts w:ascii="Arial" w:eastAsiaTheme="minorEastAsia" w:hAnsi="Arial" w:cs="Arial"/>
                <w:b/>
                <w:sz w:val="12"/>
                <w:szCs w:val="12"/>
              </w:rPr>
              <w:t>WEB CAM</w:t>
            </w:r>
          </w:p>
        </w:tc>
        <w:tc>
          <w:tcPr>
            <w:tcW w:w="2241" w:type="pct"/>
            <w:tcBorders>
              <w:top w:val="single" w:sz="4" w:space="0" w:color="auto"/>
              <w:left w:val="single" w:sz="4" w:space="0" w:color="auto"/>
              <w:bottom w:val="single" w:sz="4" w:space="0" w:color="auto"/>
              <w:right w:val="single" w:sz="4" w:space="0" w:color="auto"/>
            </w:tcBorders>
            <w:vAlign w:val="center"/>
          </w:tcPr>
          <w:p w14:paraId="6164969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56" w:type="pct"/>
            <w:gridSpan w:val="3"/>
            <w:tcBorders>
              <w:top w:val="single" w:sz="4" w:space="0" w:color="auto"/>
              <w:left w:val="single" w:sz="4" w:space="0" w:color="auto"/>
              <w:bottom w:val="single" w:sz="4" w:space="0" w:color="auto"/>
              <w:right w:val="single" w:sz="4" w:space="0" w:color="auto"/>
            </w:tcBorders>
          </w:tcPr>
          <w:p w14:paraId="6AF2175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476417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B9C153F"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0ED729E2"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4.26</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6F6E75D3" w14:textId="77777777" w:rsidR="005C1CC8" w:rsidRPr="009F235B" w:rsidRDefault="005C1CC8" w:rsidP="00A41464">
            <w:pPr>
              <w:spacing w:after="0"/>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Integrada</w:t>
            </w:r>
            <w:r w:rsidRPr="009F235B">
              <w:rPr>
                <w:rFonts w:ascii="Arial" w:eastAsiaTheme="minorEastAsia" w:hAnsi="Arial" w:cs="Arial"/>
                <w:sz w:val="12"/>
                <w:szCs w:val="12"/>
              </w:rPr>
              <w:t xml:space="preserve">: </w:t>
            </w:r>
          </w:p>
          <w:p w14:paraId="7BAB1EBA" w14:textId="77777777" w:rsidR="005C1CC8" w:rsidRPr="009F235B" w:rsidRDefault="005C1CC8" w:rsidP="00A41464">
            <w:pPr>
              <w:spacing w:after="0"/>
              <w:jc w:val="both"/>
              <w:rPr>
                <w:rFonts w:ascii="Arial" w:eastAsiaTheme="minorEastAsia" w:hAnsi="Arial" w:cs="Arial"/>
                <w:b/>
                <w:bCs/>
                <w:i/>
                <w:iCs/>
                <w:sz w:val="12"/>
                <w:szCs w:val="12"/>
                <w:u w:val="single"/>
              </w:rPr>
            </w:pPr>
          </w:p>
        </w:tc>
        <w:tc>
          <w:tcPr>
            <w:tcW w:w="2241" w:type="pct"/>
            <w:tcBorders>
              <w:top w:val="single" w:sz="4" w:space="0" w:color="auto"/>
              <w:left w:val="single" w:sz="4" w:space="0" w:color="auto"/>
              <w:bottom w:val="single" w:sz="4" w:space="0" w:color="auto"/>
              <w:right w:val="single" w:sz="4" w:space="0" w:color="auto"/>
            </w:tcBorders>
            <w:vAlign w:val="center"/>
          </w:tcPr>
          <w:p w14:paraId="6EC6C82B" w14:textId="77777777" w:rsidR="005C1CC8" w:rsidRPr="009F235B" w:rsidRDefault="005C1CC8" w:rsidP="00A41464">
            <w:pPr>
              <w:spacing w:after="0"/>
              <w:rPr>
                <w:rFonts w:ascii="Arial" w:eastAsiaTheme="minorEastAsia" w:hAnsi="Arial" w:cs="Arial"/>
                <w:sz w:val="12"/>
                <w:szCs w:val="12"/>
              </w:rPr>
            </w:pPr>
            <w:r w:rsidRPr="009F235B">
              <w:rPr>
                <w:rFonts w:ascii="Arial" w:eastAsiaTheme="minorEastAsia" w:hAnsi="Arial" w:cs="Arial"/>
                <w:sz w:val="12"/>
                <w:szCs w:val="12"/>
              </w:rPr>
              <w:t xml:space="preserve"> Mínimo 5 MP FHD con capacidad IR y micrófono integrado </w:t>
            </w:r>
          </w:p>
          <w:p w14:paraId="5AFA0A8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 xml:space="preserve">Debe incluir un </w:t>
            </w:r>
            <w:r w:rsidRPr="009F235B">
              <w:rPr>
                <w:rFonts w:ascii="Arial" w:eastAsiaTheme="minorEastAsia" w:hAnsi="Arial" w:cs="Arial"/>
                <w:b/>
                <w:bCs/>
                <w:sz w:val="12"/>
                <w:szCs w:val="12"/>
              </w:rPr>
              <w:t>mecanismo físico de seguridad de privacidad</w:t>
            </w:r>
            <w:r w:rsidRPr="009F235B">
              <w:rPr>
                <w:rFonts w:ascii="Arial" w:eastAsiaTheme="minorEastAsia" w:hAnsi="Arial" w:cs="Arial"/>
                <w:sz w:val="12"/>
                <w:szCs w:val="12"/>
              </w:rPr>
              <w:t>, integrado al equipo, que permita la desactivación de la cámara de manera manual.</w:t>
            </w:r>
          </w:p>
        </w:tc>
        <w:tc>
          <w:tcPr>
            <w:tcW w:w="556" w:type="pct"/>
            <w:gridSpan w:val="3"/>
            <w:tcBorders>
              <w:top w:val="single" w:sz="4" w:space="0" w:color="auto"/>
              <w:left w:val="single" w:sz="4" w:space="0" w:color="auto"/>
              <w:bottom w:val="single" w:sz="4" w:space="0" w:color="auto"/>
              <w:right w:val="single" w:sz="4" w:space="0" w:color="auto"/>
            </w:tcBorders>
          </w:tcPr>
          <w:p w14:paraId="45731FC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C9718B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632327A9"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2DE7F9F7"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lastRenderedPageBreak/>
              <w:t>4.27</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376D37BF" w14:textId="77777777" w:rsidR="005C1CC8" w:rsidRPr="009F235B" w:rsidRDefault="005C1CC8" w:rsidP="00A41464">
            <w:pPr>
              <w:spacing w:after="0"/>
              <w:jc w:val="both"/>
              <w:rPr>
                <w:rFonts w:ascii="Arial" w:eastAsiaTheme="minorEastAsia" w:hAnsi="Arial" w:cs="Arial"/>
                <w:b/>
                <w:sz w:val="12"/>
                <w:szCs w:val="12"/>
              </w:rPr>
            </w:pPr>
            <w:r w:rsidRPr="009F235B">
              <w:rPr>
                <w:rFonts w:ascii="Arial" w:eastAsiaTheme="minorEastAsia" w:hAnsi="Arial" w:cs="Arial"/>
                <w:b/>
                <w:bCs/>
                <w:sz w:val="12"/>
                <w:szCs w:val="12"/>
              </w:rPr>
              <w:t xml:space="preserve">AUTONOMÍA </w:t>
            </w:r>
          </w:p>
        </w:tc>
        <w:tc>
          <w:tcPr>
            <w:tcW w:w="2241" w:type="pct"/>
            <w:tcBorders>
              <w:top w:val="single" w:sz="4" w:space="0" w:color="auto"/>
              <w:left w:val="single" w:sz="4" w:space="0" w:color="auto"/>
              <w:bottom w:val="single" w:sz="4" w:space="0" w:color="auto"/>
              <w:right w:val="single" w:sz="4" w:space="0" w:color="auto"/>
            </w:tcBorders>
            <w:vAlign w:val="center"/>
          </w:tcPr>
          <w:p w14:paraId="74006B0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56" w:type="pct"/>
            <w:gridSpan w:val="3"/>
            <w:tcBorders>
              <w:top w:val="single" w:sz="4" w:space="0" w:color="auto"/>
              <w:left w:val="single" w:sz="4" w:space="0" w:color="auto"/>
              <w:bottom w:val="single" w:sz="4" w:space="0" w:color="auto"/>
              <w:right w:val="single" w:sz="4" w:space="0" w:color="auto"/>
            </w:tcBorders>
          </w:tcPr>
          <w:p w14:paraId="4F1616A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D6FBFF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6A34830"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6B5778D"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4.28</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AB8516A" w14:textId="77777777" w:rsidR="005C1CC8" w:rsidRPr="009F235B" w:rsidRDefault="005C1CC8" w:rsidP="00A41464">
            <w:pPr>
              <w:spacing w:after="0"/>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Tipo:</w:t>
            </w:r>
            <w:r w:rsidRPr="009F235B">
              <w:rPr>
                <w:rFonts w:ascii="Arial" w:eastAsiaTheme="minorEastAsia" w:hAnsi="Arial" w:cs="Arial"/>
                <w:sz w:val="12"/>
                <w:szCs w:val="12"/>
              </w:rPr>
              <w:t xml:space="preserve"> </w:t>
            </w:r>
          </w:p>
          <w:p w14:paraId="5C180647" w14:textId="77777777" w:rsidR="005C1CC8" w:rsidRPr="009F235B" w:rsidRDefault="005C1CC8" w:rsidP="00A41464">
            <w:pPr>
              <w:spacing w:after="0"/>
              <w:jc w:val="both"/>
              <w:rPr>
                <w:rFonts w:ascii="Arial" w:eastAsiaTheme="minorEastAsia" w:hAnsi="Arial" w:cs="Arial"/>
                <w:b/>
                <w:bCs/>
                <w:i/>
                <w:iCs/>
                <w:sz w:val="12"/>
                <w:szCs w:val="12"/>
                <w:u w:val="single"/>
              </w:rPr>
            </w:pPr>
          </w:p>
        </w:tc>
        <w:tc>
          <w:tcPr>
            <w:tcW w:w="2241" w:type="pct"/>
            <w:tcBorders>
              <w:top w:val="single" w:sz="4" w:space="0" w:color="auto"/>
              <w:left w:val="single" w:sz="4" w:space="0" w:color="auto"/>
              <w:bottom w:val="single" w:sz="4" w:space="0" w:color="auto"/>
              <w:right w:val="single" w:sz="4" w:space="0" w:color="auto"/>
            </w:tcBorders>
            <w:vAlign w:val="center"/>
          </w:tcPr>
          <w:p w14:paraId="20B5C988"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r w:rsidRPr="009F235B">
              <w:rPr>
                <w:rFonts w:ascii="Arial" w:eastAsiaTheme="minorEastAsia" w:hAnsi="Arial" w:cs="Arial"/>
                <w:sz w:val="12"/>
                <w:szCs w:val="12"/>
              </w:rPr>
              <w:t xml:space="preserve">Interna de mínimo 8 horas de autonomía. </w:t>
            </w:r>
          </w:p>
          <w:p w14:paraId="790123E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La batería debe tener cobertura de la garantía a 3 años.</w:t>
            </w:r>
          </w:p>
        </w:tc>
        <w:tc>
          <w:tcPr>
            <w:tcW w:w="556" w:type="pct"/>
            <w:gridSpan w:val="3"/>
            <w:tcBorders>
              <w:top w:val="single" w:sz="4" w:space="0" w:color="auto"/>
              <w:left w:val="single" w:sz="4" w:space="0" w:color="auto"/>
              <w:bottom w:val="single" w:sz="4" w:space="0" w:color="auto"/>
              <w:right w:val="single" w:sz="4" w:space="0" w:color="auto"/>
            </w:tcBorders>
          </w:tcPr>
          <w:p w14:paraId="3BCBF37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A4726A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8492FBC"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11519A7"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4.29</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185E8B3" w14:textId="77777777" w:rsidR="005C1CC8" w:rsidRPr="009F235B" w:rsidRDefault="005C1CC8" w:rsidP="00A41464">
            <w:pPr>
              <w:spacing w:after="0"/>
              <w:jc w:val="both"/>
              <w:rPr>
                <w:rFonts w:ascii="Arial" w:eastAsiaTheme="minorEastAsia" w:hAnsi="Arial" w:cs="Arial"/>
                <w:b/>
                <w:bCs/>
                <w:i/>
                <w:iCs/>
                <w:sz w:val="12"/>
                <w:szCs w:val="12"/>
                <w:u w:val="single"/>
              </w:rPr>
            </w:pPr>
          </w:p>
        </w:tc>
        <w:tc>
          <w:tcPr>
            <w:tcW w:w="2241" w:type="pct"/>
            <w:tcBorders>
              <w:top w:val="single" w:sz="4" w:space="0" w:color="auto"/>
              <w:left w:val="single" w:sz="4" w:space="0" w:color="auto"/>
              <w:bottom w:val="single" w:sz="4" w:space="0" w:color="auto"/>
              <w:right w:val="single" w:sz="4" w:space="0" w:color="auto"/>
            </w:tcBorders>
            <w:vAlign w:val="center"/>
          </w:tcPr>
          <w:p w14:paraId="593CC40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Anexar certificación por parte del representante legal del fabricante en donde se indique la autonomía de la batería sea igual o superior a 8 horas, (anexar certificación).</w:t>
            </w:r>
          </w:p>
        </w:tc>
        <w:tc>
          <w:tcPr>
            <w:tcW w:w="556" w:type="pct"/>
            <w:gridSpan w:val="3"/>
            <w:tcBorders>
              <w:top w:val="single" w:sz="4" w:space="0" w:color="auto"/>
              <w:left w:val="single" w:sz="4" w:space="0" w:color="auto"/>
              <w:bottom w:val="single" w:sz="4" w:space="0" w:color="auto"/>
              <w:right w:val="single" w:sz="4" w:space="0" w:color="auto"/>
            </w:tcBorders>
          </w:tcPr>
          <w:p w14:paraId="0B388EA5"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3C5047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F5D72A1"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AB9055A"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4.30</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270F4788"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sz w:val="12"/>
                <w:szCs w:val="12"/>
              </w:rPr>
              <w:t>PUERTOS</w:t>
            </w:r>
          </w:p>
        </w:tc>
        <w:tc>
          <w:tcPr>
            <w:tcW w:w="2241" w:type="pct"/>
            <w:tcBorders>
              <w:top w:val="single" w:sz="4" w:space="0" w:color="auto"/>
              <w:left w:val="single" w:sz="4" w:space="0" w:color="auto"/>
              <w:bottom w:val="single" w:sz="4" w:space="0" w:color="auto"/>
              <w:right w:val="single" w:sz="4" w:space="0" w:color="auto"/>
            </w:tcBorders>
            <w:vAlign w:val="center"/>
          </w:tcPr>
          <w:p w14:paraId="1037ED5F" w14:textId="77777777" w:rsidR="005C1CC8" w:rsidRPr="009F235B" w:rsidRDefault="005C1CC8" w:rsidP="00A41464">
            <w:pPr>
              <w:spacing w:after="0" w:line="240" w:lineRule="auto"/>
              <w:rPr>
                <w:rFonts w:ascii="Arial" w:eastAsiaTheme="minorEastAsia" w:hAnsi="Arial" w:cs="Arial"/>
                <w:sz w:val="12"/>
                <w:szCs w:val="12"/>
              </w:rPr>
            </w:pPr>
            <w:r w:rsidRPr="009F235B">
              <w:rPr>
                <w:rFonts w:ascii="Arial" w:eastAsiaTheme="minorEastAsia" w:hAnsi="Arial" w:cs="Arial"/>
                <w:sz w:val="12"/>
                <w:szCs w:val="12"/>
              </w:rPr>
              <w:t>Mínimo (02) USB Tipo A mínimo 3.2 y (02) USB 4 / Thunderbolt Tipo C a 40 Gb/s.</w:t>
            </w:r>
          </w:p>
          <w:p w14:paraId="4C9A1B7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El portátil debe tener el puerto para poder conectar teclado, mouse inalámbrico y ranura para poder ponerle guaya de seguridad.</w:t>
            </w:r>
          </w:p>
        </w:tc>
        <w:tc>
          <w:tcPr>
            <w:tcW w:w="556" w:type="pct"/>
            <w:gridSpan w:val="3"/>
            <w:tcBorders>
              <w:top w:val="single" w:sz="4" w:space="0" w:color="auto"/>
              <w:left w:val="single" w:sz="4" w:space="0" w:color="auto"/>
              <w:bottom w:val="single" w:sz="4" w:space="0" w:color="auto"/>
              <w:right w:val="single" w:sz="4" w:space="0" w:color="auto"/>
            </w:tcBorders>
          </w:tcPr>
          <w:p w14:paraId="4F1DA3A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F1B8F8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95C39A4"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F033C64"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4.31</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A30A11F" w14:textId="77777777" w:rsidR="005C1CC8" w:rsidRPr="009F235B" w:rsidRDefault="005C1CC8" w:rsidP="00A41464">
            <w:pPr>
              <w:spacing w:after="0"/>
              <w:rPr>
                <w:rFonts w:ascii="Arial" w:eastAsiaTheme="minorEastAsia" w:hAnsi="Arial" w:cs="Arial"/>
                <w:b/>
                <w:bCs/>
                <w:i/>
                <w:iCs/>
                <w:sz w:val="12"/>
                <w:szCs w:val="12"/>
                <w:u w:val="single"/>
              </w:rPr>
            </w:pPr>
            <w:r w:rsidRPr="009F235B">
              <w:rPr>
                <w:rFonts w:ascii="Arial" w:eastAsiaTheme="minorEastAsia" w:hAnsi="Arial" w:cs="Arial"/>
                <w:b/>
                <w:bCs/>
                <w:i/>
                <w:iCs/>
                <w:sz w:val="12"/>
                <w:szCs w:val="12"/>
                <w:u w:val="single"/>
              </w:rPr>
              <w:t>Puerto HDMI:</w:t>
            </w:r>
            <w:r w:rsidRPr="009F235B">
              <w:rPr>
                <w:rFonts w:ascii="Arial" w:eastAsiaTheme="minorEastAsia" w:hAnsi="Arial" w:cs="Arial"/>
                <w:sz w:val="12"/>
                <w:szCs w:val="12"/>
              </w:rPr>
              <w:t xml:space="preserve"> </w:t>
            </w:r>
          </w:p>
        </w:tc>
        <w:tc>
          <w:tcPr>
            <w:tcW w:w="2241" w:type="pct"/>
            <w:tcBorders>
              <w:top w:val="single" w:sz="4" w:space="0" w:color="auto"/>
              <w:left w:val="single" w:sz="4" w:space="0" w:color="auto"/>
              <w:bottom w:val="single" w:sz="4" w:space="0" w:color="auto"/>
              <w:right w:val="single" w:sz="4" w:space="0" w:color="auto"/>
            </w:tcBorders>
            <w:vAlign w:val="center"/>
          </w:tcPr>
          <w:p w14:paraId="56A1DF1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Mínimo uno (01) 2.0</w:t>
            </w:r>
          </w:p>
        </w:tc>
        <w:tc>
          <w:tcPr>
            <w:tcW w:w="556" w:type="pct"/>
            <w:gridSpan w:val="3"/>
            <w:tcBorders>
              <w:top w:val="single" w:sz="4" w:space="0" w:color="auto"/>
              <w:left w:val="single" w:sz="4" w:space="0" w:color="auto"/>
              <w:bottom w:val="single" w:sz="4" w:space="0" w:color="auto"/>
              <w:right w:val="single" w:sz="4" w:space="0" w:color="auto"/>
            </w:tcBorders>
          </w:tcPr>
          <w:p w14:paraId="1AF8D52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57169B9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56E4DCA2"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021C0221"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4.32</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78A4C49" w14:textId="77777777" w:rsidR="005C1CC8" w:rsidRPr="009F235B" w:rsidRDefault="005C1CC8" w:rsidP="00A41464">
            <w:pPr>
              <w:spacing w:after="0"/>
              <w:rPr>
                <w:rFonts w:ascii="Arial" w:eastAsiaTheme="minorEastAsia" w:hAnsi="Arial" w:cs="Arial"/>
                <w:b/>
                <w:sz w:val="12"/>
                <w:szCs w:val="12"/>
              </w:rPr>
            </w:pPr>
            <w:r w:rsidRPr="009F235B">
              <w:rPr>
                <w:rFonts w:ascii="Arial" w:eastAsiaTheme="minorEastAsia" w:hAnsi="Arial" w:cs="Arial"/>
                <w:b/>
                <w:sz w:val="12"/>
                <w:szCs w:val="12"/>
              </w:rPr>
              <w:t>PUERTOS DE RED</w:t>
            </w:r>
          </w:p>
        </w:tc>
        <w:tc>
          <w:tcPr>
            <w:tcW w:w="2241" w:type="pct"/>
            <w:tcBorders>
              <w:top w:val="single" w:sz="4" w:space="0" w:color="auto"/>
              <w:left w:val="single" w:sz="4" w:space="0" w:color="auto"/>
              <w:bottom w:val="single" w:sz="4" w:space="0" w:color="auto"/>
              <w:right w:val="single" w:sz="4" w:space="0" w:color="auto"/>
            </w:tcBorders>
            <w:vAlign w:val="center"/>
          </w:tcPr>
          <w:p w14:paraId="5F9D4B0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Ethernet (RJ-45) 10/100/1000 o Ethernet mini RJ-45 integrado, con compatibilidad nativa de IPv6 en coexistencia con IPv4</w:t>
            </w:r>
          </w:p>
        </w:tc>
        <w:tc>
          <w:tcPr>
            <w:tcW w:w="556" w:type="pct"/>
            <w:gridSpan w:val="3"/>
            <w:tcBorders>
              <w:top w:val="single" w:sz="4" w:space="0" w:color="auto"/>
              <w:left w:val="single" w:sz="4" w:space="0" w:color="auto"/>
              <w:bottom w:val="single" w:sz="4" w:space="0" w:color="auto"/>
              <w:right w:val="single" w:sz="4" w:space="0" w:color="auto"/>
            </w:tcBorders>
          </w:tcPr>
          <w:p w14:paraId="30538F4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0ACF94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A9A5119"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24F10EA4"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4.33</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ECB709C" w14:textId="77777777" w:rsidR="005C1CC8" w:rsidRPr="009F235B" w:rsidRDefault="005C1CC8" w:rsidP="00A41464">
            <w:pPr>
              <w:spacing w:after="0"/>
              <w:jc w:val="both"/>
              <w:rPr>
                <w:rFonts w:ascii="Arial" w:eastAsiaTheme="minorEastAsia" w:hAnsi="Arial" w:cs="Arial"/>
                <w:b/>
                <w:bCs/>
                <w:sz w:val="12"/>
                <w:szCs w:val="12"/>
              </w:rPr>
            </w:pPr>
            <w:r w:rsidRPr="009F235B">
              <w:rPr>
                <w:rFonts w:ascii="Arial" w:eastAsiaTheme="minorEastAsia" w:hAnsi="Arial" w:cs="Arial"/>
                <w:b/>
                <w:sz w:val="12"/>
                <w:szCs w:val="12"/>
              </w:rPr>
              <w:t>SALIDA Y ENTRADA DE AUDIO</w:t>
            </w:r>
          </w:p>
        </w:tc>
        <w:tc>
          <w:tcPr>
            <w:tcW w:w="2241" w:type="pct"/>
            <w:tcBorders>
              <w:top w:val="single" w:sz="4" w:space="0" w:color="auto"/>
              <w:left w:val="single" w:sz="4" w:space="0" w:color="auto"/>
              <w:bottom w:val="single" w:sz="4" w:space="0" w:color="auto"/>
              <w:right w:val="single" w:sz="4" w:space="0" w:color="auto"/>
            </w:tcBorders>
            <w:vAlign w:val="center"/>
          </w:tcPr>
          <w:p w14:paraId="6DABF200"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Dispositivo de sonido integrado, parlante interno.</w:t>
            </w:r>
          </w:p>
          <w:p w14:paraId="786FE853"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Micrófono integrado</w:t>
            </w:r>
          </w:p>
          <w:p w14:paraId="7830C1F1" w14:textId="77777777" w:rsidR="005C1CC8" w:rsidRPr="009F235B" w:rsidRDefault="005C1CC8" w:rsidP="00A41464">
            <w:pPr>
              <w:spacing w:after="0"/>
              <w:jc w:val="both"/>
              <w:rPr>
                <w:rFonts w:ascii="Arial" w:eastAsiaTheme="minorEastAsia" w:hAnsi="Arial" w:cs="Arial"/>
                <w:b/>
                <w:bCs/>
                <w:sz w:val="12"/>
                <w:szCs w:val="12"/>
              </w:rPr>
            </w:pPr>
            <w:r w:rsidRPr="009F235B">
              <w:rPr>
                <w:rFonts w:ascii="Arial" w:eastAsiaTheme="minorEastAsia" w:hAnsi="Arial" w:cs="Arial"/>
                <w:sz w:val="12"/>
                <w:szCs w:val="12"/>
              </w:rPr>
              <w:t>3.5 mm que puede ser independiente y/o en combo</w:t>
            </w:r>
          </w:p>
        </w:tc>
        <w:tc>
          <w:tcPr>
            <w:tcW w:w="556" w:type="pct"/>
            <w:gridSpan w:val="3"/>
            <w:tcBorders>
              <w:top w:val="single" w:sz="4" w:space="0" w:color="auto"/>
              <w:left w:val="single" w:sz="4" w:space="0" w:color="auto"/>
              <w:bottom w:val="single" w:sz="4" w:space="0" w:color="auto"/>
              <w:right w:val="single" w:sz="4" w:space="0" w:color="auto"/>
            </w:tcBorders>
          </w:tcPr>
          <w:p w14:paraId="018D3C41"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224D4D4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98245B6"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D25E2D1"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4.34</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17B4D00"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bCs/>
                <w:sz w:val="12"/>
                <w:szCs w:val="12"/>
              </w:rPr>
              <w:t>COMPONENTES INTEGRADOS</w:t>
            </w:r>
          </w:p>
        </w:tc>
        <w:tc>
          <w:tcPr>
            <w:tcW w:w="2241" w:type="pct"/>
            <w:tcBorders>
              <w:top w:val="single" w:sz="4" w:space="0" w:color="auto"/>
              <w:left w:val="single" w:sz="4" w:space="0" w:color="auto"/>
              <w:bottom w:val="single" w:sz="4" w:space="0" w:color="auto"/>
              <w:right w:val="single" w:sz="4" w:space="0" w:color="auto"/>
            </w:tcBorders>
            <w:vAlign w:val="center"/>
          </w:tcPr>
          <w:p w14:paraId="4245A55C"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r w:rsidRPr="009F235B">
              <w:rPr>
                <w:rFonts w:ascii="Arial" w:eastAsiaTheme="minorEastAsia" w:hAnsi="Arial" w:cs="Arial"/>
                <w:sz w:val="12"/>
                <w:szCs w:val="12"/>
              </w:rPr>
              <w:t>Touchpad de dos (2) botones integrados o independientes, multigesto, de la misma marca del equipo, Touchpad con función de activación/desactivación con botón o por software, desplazamiento en dos direcciones o con dos botones de selección que puedan ser incorporador en el touchpad</w:t>
            </w:r>
          </w:p>
          <w:p w14:paraId="04E58248" w14:textId="77777777" w:rsidR="005C1CC8" w:rsidRPr="009F235B" w:rsidRDefault="005C1CC8" w:rsidP="00A41464">
            <w:pPr>
              <w:widowControl w:val="0"/>
              <w:autoSpaceDE w:val="0"/>
              <w:autoSpaceDN w:val="0"/>
              <w:spacing w:after="0" w:line="240" w:lineRule="auto"/>
              <w:ind w:left="34"/>
              <w:contextualSpacing/>
              <w:jc w:val="both"/>
              <w:rPr>
                <w:rFonts w:ascii="Arial" w:eastAsiaTheme="minorEastAsia" w:hAnsi="Arial" w:cs="Arial"/>
                <w:sz w:val="12"/>
                <w:szCs w:val="12"/>
              </w:rPr>
            </w:pPr>
          </w:p>
          <w:p w14:paraId="73C3BF0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Teclado en español distribución Latinoamérica y teclado numérico incorporado y resistente a salpicaduras.</w:t>
            </w:r>
          </w:p>
        </w:tc>
        <w:tc>
          <w:tcPr>
            <w:tcW w:w="556" w:type="pct"/>
            <w:gridSpan w:val="3"/>
            <w:tcBorders>
              <w:top w:val="single" w:sz="4" w:space="0" w:color="auto"/>
              <w:left w:val="single" w:sz="4" w:space="0" w:color="auto"/>
              <w:bottom w:val="single" w:sz="4" w:space="0" w:color="auto"/>
              <w:right w:val="single" w:sz="4" w:space="0" w:color="auto"/>
            </w:tcBorders>
          </w:tcPr>
          <w:p w14:paraId="378526B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0A2B485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423CEEC4"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5B91B60"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4.35</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395C1DEC" w14:textId="77777777" w:rsidR="005C1CC8" w:rsidRPr="009F235B" w:rsidRDefault="005C1CC8" w:rsidP="00A41464">
            <w:pPr>
              <w:spacing w:after="0"/>
              <w:jc w:val="both"/>
              <w:rPr>
                <w:rFonts w:ascii="Arial" w:eastAsiaTheme="minorEastAsia" w:hAnsi="Arial" w:cs="Arial"/>
                <w:b/>
                <w:bCs/>
                <w:i/>
                <w:iCs/>
                <w:sz w:val="12"/>
                <w:szCs w:val="12"/>
                <w:u w:val="single"/>
              </w:rPr>
            </w:pPr>
            <w:r w:rsidRPr="009F235B">
              <w:rPr>
                <w:rFonts w:ascii="Arial" w:eastAsiaTheme="minorEastAsia" w:hAnsi="Arial" w:cs="Arial"/>
                <w:b/>
                <w:sz w:val="12"/>
                <w:szCs w:val="12"/>
              </w:rPr>
              <w:t>SISTEMA OPERATIVO</w:t>
            </w:r>
          </w:p>
        </w:tc>
        <w:tc>
          <w:tcPr>
            <w:tcW w:w="2241" w:type="pct"/>
            <w:tcBorders>
              <w:top w:val="single" w:sz="4" w:space="0" w:color="auto"/>
              <w:left w:val="single" w:sz="4" w:space="0" w:color="auto"/>
              <w:bottom w:val="single" w:sz="4" w:space="0" w:color="auto"/>
              <w:right w:val="single" w:sz="4" w:space="0" w:color="auto"/>
            </w:tcBorders>
            <w:vAlign w:val="center"/>
          </w:tcPr>
          <w:p w14:paraId="1DF4BDB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556" w:type="pct"/>
            <w:gridSpan w:val="3"/>
            <w:tcBorders>
              <w:top w:val="single" w:sz="4" w:space="0" w:color="auto"/>
              <w:left w:val="single" w:sz="4" w:space="0" w:color="auto"/>
              <w:bottom w:val="single" w:sz="4" w:space="0" w:color="auto"/>
              <w:right w:val="single" w:sz="4" w:space="0" w:color="auto"/>
            </w:tcBorders>
          </w:tcPr>
          <w:p w14:paraId="511F5DFD"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B658F7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31CC9CE"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6A0B3B0"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4.36</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E1A42A6"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sz w:val="12"/>
                <w:szCs w:val="12"/>
              </w:rPr>
              <w:t>DISPOSITIVO DE RED</w:t>
            </w:r>
          </w:p>
        </w:tc>
        <w:tc>
          <w:tcPr>
            <w:tcW w:w="2241" w:type="pct"/>
            <w:tcBorders>
              <w:top w:val="single" w:sz="4" w:space="0" w:color="auto"/>
              <w:left w:val="single" w:sz="4" w:space="0" w:color="auto"/>
              <w:bottom w:val="single" w:sz="4" w:space="0" w:color="auto"/>
              <w:right w:val="single" w:sz="4" w:space="0" w:color="auto"/>
            </w:tcBorders>
            <w:vAlign w:val="center"/>
          </w:tcPr>
          <w:p w14:paraId="607BC0BB" w14:textId="77777777" w:rsidR="005C1CC8" w:rsidRPr="009F235B" w:rsidRDefault="005C1CC8" w:rsidP="00A41464">
            <w:pPr>
              <w:spacing w:after="0" w:line="240" w:lineRule="auto"/>
              <w:rPr>
                <w:rFonts w:ascii="Arial" w:eastAsiaTheme="minorEastAsia" w:hAnsi="Arial" w:cs="Arial"/>
                <w:sz w:val="12"/>
                <w:szCs w:val="12"/>
              </w:rPr>
            </w:pPr>
            <w:r w:rsidRPr="009F235B">
              <w:rPr>
                <w:rFonts w:ascii="Arial" w:eastAsiaTheme="minorEastAsia" w:hAnsi="Arial" w:cs="Arial"/>
                <w:sz w:val="12"/>
                <w:szCs w:val="12"/>
              </w:rPr>
              <w:t>Ethernet (RJ-45) 10/100/1000 integrada con compatibilidad nativa de IPv6 en coexistencia con IPv4.</w:t>
            </w:r>
          </w:p>
          <w:p w14:paraId="069DAB64" w14:textId="77777777" w:rsidR="005C1CC8" w:rsidRPr="009F235B" w:rsidRDefault="005C1CC8" w:rsidP="00A41464">
            <w:pPr>
              <w:spacing w:after="0" w:line="240" w:lineRule="auto"/>
              <w:rPr>
                <w:rFonts w:ascii="Arial" w:eastAsiaTheme="minorEastAsia" w:hAnsi="Arial" w:cs="Arial"/>
                <w:sz w:val="12"/>
                <w:szCs w:val="12"/>
              </w:rPr>
            </w:pPr>
          </w:p>
          <w:p w14:paraId="69C4CC8E" w14:textId="77777777" w:rsidR="005C1CC8" w:rsidRPr="009F235B" w:rsidRDefault="005C1CC8" w:rsidP="00A41464">
            <w:pPr>
              <w:spacing w:after="0" w:line="240" w:lineRule="auto"/>
              <w:rPr>
                <w:rFonts w:ascii="Arial" w:eastAsiaTheme="minorEastAsia" w:hAnsi="Arial" w:cs="Arial"/>
                <w:sz w:val="12"/>
                <w:szCs w:val="12"/>
                <w:lang w:val="en-US"/>
              </w:rPr>
            </w:pPr>
            <w:r w:rsidRPr="009F235B">
              <w:rPr>
                <w:rFonts w:ascii="Arial" w:eastAsiaTheme="minorEastAsia" w:hAnsi="Arial" w:cs="Arial"/>
                <w:sz w:val="12"/>
                <w:szCs w:val="12"/>
                <w:lang w:val="en-US"/>
              </w:rPr>
              <w:t>Wifi 7 - Wireless 802.11 be, (2x2) integrada</w:t>
            </w:r>
          </w:p>
          <w:p w14:paraId="3DE84A6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Bluetooth: mínimo integrado versión 5.4</w:t>
            </w:r>
          </w:p>
        </w:tc>
        <w:tc>
          <w:tcPr>
            <w:tcW w:w="556" w:type="pct"/>
            <w:gridSpan w:val="3"/>
            <w:tcBorders>
              <w:top w:val="single" w:sz="4" w:space="0" w:color="auto"/>
              <w:left w:val="single" w:sz="4" w:space="0" w:color="auto"/>
              <w:bottom w:val="single" w:sz="4" w:space="0" w:color="auto"/>
              <w:right w:val="single" w:sz="4" w:space="0" w:color="auto"/>
            </w:tcBorders>
          </w:tcPr>
          <w:p w14:paraId="137A99E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616ECF8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02F53926"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3276DA86"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4.37</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4AA15BB"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sz w:val="12"/>
                <w:szCs w:val="12"/>
              </w:rPr>
              <w:t>MORRAL</w:t>
            </w:r>
          </w:p>
        </w:tc>
        <w:tc>
          <w:tcPr>
            <w:tcW w:w="2241" w:type="pct"/>
            <w:tcBorders>
              <w:top w:val="single" w:sz="4" w:space="0" w:color="auto"/>
              <w:left w:val="single" w:sz="4" w:space="0" w:color="auto"/>
              <w:bottom w:val="single" w:sz="4" w:space="0" w:color="auto"/>
              <w:right w:val="single" w:sz="4" w:space="0" w:color="auto"/>
            </w:tcBorders>
            <w:vAlign w:val="center"/>
          </w:tcPr>
          <w:p w14:paraId="5C10729C" w14:textId="77777777" w:rsidR="005C1CC8" w:rsidRPr="009F235B" w:rsidRDefault="005C1CC8" w:rsidP="00A41464">
            <w:pPr>
              <w:jc w:val="both"/>
              <w:rPr>
                <w:rFonts w:ascii="Arial" w:hAnsi="Arial" w:cs="Arial"/>
                <w:sz w:val="12"/>
                <w:szCs w:val="12"/>
              </w:rPr>
            </w:pPr>
            <w:r w:rsidRPr="009F235B">
              <w:rPr>
                <w:rFonts w:ascii="Arial" w:eastAsiaTheme="minorEastAsia" w:hAnsi="Arial" w:cs="Arial"/>
                <w:sz w:val="12"/>
                <w:szCs w:val="12"/>
              </w:rPr>
              <w:t>De la misma marca del equipo y certificado por el fabricante.</w:t>
            </w:r>
          </w:p>
        </w:tc>
        <w:tc>
          <w:tcPr>
            <w:tcW w:w="556" w:type="pct"/>
            <w:gridSpan w:val="3"/>
            <w:tcBorders>
              <w:top w:val="single" w:sz="4" w:space="0" w:color="auto"/>
              <w:left w:val="single" w:sz="4" w:space="0" w:color="auto"/>
              <w:bottom w:val="single" w:sz="4" w:space="0" w:color="auto"/>
              <w:right w:val="single" w:sz="4" w:space="0" w:color="auto"/>
            </w:tcBorders>
          </w:tcPr>
          <w:p w14:paraId="7E09B60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5599A90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1CE2FDC1"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149E199C" w14:textId="77777777" w:rsidR="005C1CC8" w:rsidRPr="009F235B" w:rsidRDefault="005C1CC8" w:rsidP="00A41464">
            <w:pPr>
              <w:spacing w:after="0"/>
              <w:jc w:val="center"/>
              <w:rPr>
                <w:rFonts w:ascii="Arial" w:eastAsiaTheme="minorEastAsia" w:hAnsi="Arial" w:cs="Arial"/>
                <w:sz w:val="12"/>
                <w:szCs w:val="12"/>
              </w:rPr>
            </w:pPr>
            <w:r w:rsidRPr="009F235B">
              <w:rPr>
                <w:rFonts w:ascii="Arial" w:eastAsiaTheme="minorEastAsia" w:hAnsi="Arial" w:cs="Arial"/>
                <w:sz w:val="12"/>
                <w:szCs w:val="12"/>
              </w:rPr>
              <w:t>4.38</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0492EFF"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b/>
                <w:sz w:val="12"/>
                <w:szCs w:val="12"/>
              </w:rPr>
              <w:t>PATCH CORD</w:t>
            </w:r>
          </w:p>
        </w:tc>
        <w:tc>
          <w:tcPr>
            <w:tcW w:w="2241" w:type="pct"/>
            <w:tcBorders>
              <w:top w:val="single" w:sz="4" w:space="0" w:color="auto"/>
              <w:left w:val="single" w:sz="4" w:space="0" w:color="auto"/>
              <w:bottom w:val="single" w:sz="4" w:space="0" w:color="auto"/>
              <w:right w:val="single" w:sz="4" w:space="0" w:color="auto"/>
            </w:tcBorders>
            <w:vAlign w:val="center"/>
          </w:tcPr>
          <w:p w14:paraId="629CB56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Suministro Patch Cord categoría 6A de fábrica de mínimo 3 mts.</w:t>
            </w:r>
          </w:p>
        </w:tc>
        <w:tc>
          <w:tcPr>
            <w:tcW w:w="556" w:type="pct"/>
            <w:gridSpan w:val="3"/>
            <w:tcBorders>
              <w:top w:val="single" w:sz="4" w:space="0" w:color="auto"/>
              <w:left w:val="single" w:sz="4" w:space="0" w:color="auto"/>
              <w:bottom w:val="single" w:sz="4" w:space="0" w:color="auto"/>
              <w:right w:val="single" w:sz="4" w:space="0" w:color="auto"/>
            </w:tcBorders>
          </w:tcPr>
          <w:p w14:paraId="30E7A57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41C4259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440B3B7A"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4B2D9E2B" w14:textId="77777777" w:rsidR="005C1CC8" w:rsidRPr="009F235B" w:rsidRDefault="005C1CC8" w:rsidP="00A41464">
            <w:pPr>
              <w:spacing w:after="0"/>
              <w:jc w:val="center"/>
              <w:rPr>
                <w:rFonts w:ascii="Arial" w:hAnsi="Arial" w:cs="Arial"/>
                <w:sz w:val="12"/>
                <w:szCs w:val="12"/>
              </w:rPr>
            </w:pPr>
            <w:r w:rsidRPr="009F235B">
              <w:rPr>
                <w:rFonts w:ascii="Arial" w:hAnsi="Arial" w:cs="Arial"/>
                <w:sz w:val="12"/>
                <w:szCs w:val="12"/>
              </w:rPr>
              <w:t>4.39</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3019B548" w14:textId="77777777" w:rsidR="005C1CC8" w:rsidRPr="009F235B" w:rsidRDefault="005C1CC8" w:rsidP="00A41464">
            <w:pPr>
              <w:spacing w:after="0"/>
              <w:jc w:val="both"/>
              <w:rPr>
                <w:rFonts w:ascii="Arial" w:eastAsiaTheme="minorEastAsia" w:hAnsi="Arial" w:cs="Arial"/>
                <w:sz w:val="12"/>
                <w:szCs w:val="12"/>
              </w:rPr>
            </w:pPr>
            <w:r w:rsidRPr="009F235B">
              <w:rPr>
                <w:rFonts w:ascii="Arial" w:hAnsi="Arial" w:cs="Arial"/>
                <w:b/>
                <w:sz w:val="12"/>
                <w:szCs w:val="12"/>
              </w:rPr>
              <w:t>FUENTE DE ALIMENTACIÓN</w:t>
            </w:r>
          </w:p>
        </w:tc>
        <w:tc>
          <w:tcPr>
            <w:tcW w:w="2241" w:type="pct"/>
            <w:tcBorders>
              <w:top w:val="single" w:sz="4" w:space="0" w:color="auto"/>
              <w:left w:val="single" w:sz="4" w:space="0" w:color="auto"/>
              <w:bottom w:val="single" w:sz="4" w:space="0" w:color="auto"/>
              <w:right w:val="single" w:sz="4" w:space="0" w:color="auto"/>
            </w:tcBorders>
            <w:vAlign w:val="center"/>
          </w:tcPr>
          <w:p w14:paraId="654C66F1"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Adaptador de CA a equipo, debe garantizar el soporte estable de la configuración requerida.</w:t>
            </w:r>
          </w:p>
          <w:p w14:paraId="3F1618F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El equipo debe ser entregado con el cargador, debe ser de uso corporativo con productividad empresarial para uso profesional.</w:t>
            </w:r>
          </w:p>
        </w:tc>
        <w:tc>
          <w:tcPr>
            <w:tcW w:w="556" w:type="pct"/>
            <w:gridSpan w:val="3"/>
            <w:tcBorders>
              <w:top w:val="single" w:sz="4" w:space="0" w:color="auto"/>
              <w:left w:val="single" w:sz="4" w:space="0" w:color="auto"/>
              <w:bottom w:val="single" w:sz="4" w:space="0" w:color="auto"/>
              <w:right w:val="single" w:sz="4" w:space="0" w:color="auto"/>
            </w:tcBorders>
          </w:tcPr>
          <w:p w14:paraId="4DC7DD3F"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077F91DB"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2BC21ECA"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DF584A5" w14:textId="77777777" w:rsidR="005C1CC8" w:rsidRPr="009F235B" w:rsidRDefault="005C1CC8" w:rsidP="00A41464">
            <w:pPr>
              <w:spacing w:after="0" w:line="240" w:lineRule="auto"/>
              <w:jc w:val="center"/>
              <w:rPr>
                <w:rFonts w:ascii="Arial" w:eastAsiaTheme="minorEastAsia" w:hAnsi="Arial" w:cs="Arial"/>
                <w:sz w:val="12"/>
                <w:szCs w:val="12"/>
              </w:rPr>
            </w:pPr>
            <w:r w:rsidRPr="009F235B">
              <w:rPr>
                <w:rFonts w:ascii="Arial" w:eastAsiaTheme="minorEastAsia" w:hAnsi="Arial" w:cs="Arial"/>
                <w:sz w:val="12"/>
                <w:szCs w:val="12"/>
              </w:rPr>
              <w:t>4.40</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4EEE992A" w14:textId="77777777" w:rsidR="005C1CC8" w:rsidRPr="009F235B" w:rsidRDefault="005C1CC8" w:rsidP="00A41464">
            <w:pPr>
              <w:spacing w:after="0" w:line="240" w:lineRule="auto"/>
              <w:jc w:val="both"/>
              <w:rPr>
                <w:rFonts w:ascii="Arial" w:hAnsi="Arial" w:cs="Arial"/>
                <w:sz w:val="12"/>
                <w:szCs w:val="12"/>
              </w:rPr>
            </w:pPr>
            <w:r w:rsidRPr="009F235B">
              <w:rPr>
                <w:rFonts w:ascii="Arial" w:eastAsiaTheme="minorEastAsia" w:hAnsi="Arial" w:cs="Arial"/>
                <w:b/>
                <w:bCs/>
                <w:sz w:val="12"/>
                <w:szCs w:val="12"/>
              </w:rPr>
              <w:t>ADMINISTRACIÓN DE SEGURIDAD</w:t>
            </w:r>
          </w:p>
        </w:tc>
        <w:tc>
          <w:tcPr>
            <w:tcW w:w="2241" w:type="pct"/>
            <w:tcBorders>
              <w:top w:val="single" w:sz="4" w:space="0" w:color="auto"/>
              <w:left w:val="single" w:sz="4" w:space="0" w:color="auto"/>
              <w:bottom w:val="single" w:sz="4" w:space="0" w:color="auto"/>
              <w:right w:val="single" w:sz="4" w:space="0" w:color="auto"/>
            </w:tcBorders>
          </w:tcPr>
          <w:p w14:paraId="3276B767"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hAnsi="Arial" w:cs="Arial"/>
                <w:sz w:val="12"/>
                <w:szCs w:val="12"/>
              </w:rPr>
              <w:t>Seguridad con chip TPM (Trusted Platform Module), Versión 2.0 o superior, Discreto, embebido o superior.</w:t>
            </w:r>
          </w:p>
        </w:tc>
        <w:tc>
          <w:tcPr>
            <w:tcW w:w="556" w:type="pct"/>
            <w:gridSpan w:val="3"/>
            <w:tcBorders>
              <w:top w:val="single" w:sz="4" w:space="0" w:color="auto"/>
              <w:left w:val="single" w:sz="4" w:space="0" w:color="auto"/>
              <w:bottom w:val="single" w:sz="4" w:space="0" w:color="auto"/>
              <w:right w:val="single" w:sz="4" w:space="0" w:color="auto"/>
            </w:tcBorders>
          </w:tcPr>
          <w:p w14:paraId="0F66A76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70313B7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56C6B3A8"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512402D3" w14:textId="77777777" w:rsidR="005C1CC8" w:rsidRPr="009F235B" w:rsidRDefault="005C1CC8" w:rsidP="00A41464">
            <w:pPr>
              <w:spacing w:after="0" w:line="240" w:lineRule="auto"/>
              <w:jc w:val="center"/>
              <w:rPr>
                <w:rFonts w:ascii="Arial" w:eastAsiaTheme="minorEastAsia" w:hAnsi="Arial" w:cs="Arial"/>
                <w:sz w:val="12"/>
                <w:szCs w:val="12"/>
              </w:rPr>
            </w:pPr>
            <w:r w:rsidRPr="009F235B">
              <w:rPr>
                <w:rFonts w:ascii="Arial" w:eastAsiaTheme="minorEastAsia" w:hAnsi="Arial" w:cs="Arial"/>
                <w:sz w:val="12"/>
                <w:szCs w:val="12"/>
              </w:rPr>
              <w:t>4.41</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6D8D3184" w14:textId="77777777" w:rsidR="005C1CC8" w:rsidRPr="009F235B" w:rsidRDefault="005C1CC8" w:rsidP="00A41464">
            <w:pPr>
              <w:spacing w:after="0" w:line="240" w:lineRule="auto"/>
              <w:jc w:val="both"/>
              <w:rPr>
                <w:rFonts w:ascii="Arial" w:hAnsi="Arial" w:cs="Arial"/>
                <w:sz w:val="12"/>
                <w:szCs w:val="12"/>
              </w:rPr>
            </w:pPr>
            <w:r w:rsidRPr="009F235B">
              <w:rPr>
                <w:rFonts w:ascii="Arial" w:eastAsiaTheme="minorEastAsia" w:hAnsi="Arial" w:cs="Arial"/>
                <w:b/>
                <w:bCs/>
                <w:sz w:val="12"/>
                <w:szCs w:val="12"/>
              </w:rPr>
              <w:t>ACCESORIOS</w:t>
            </w:r>
          </w:p>
        </w:tc>
        <w:tc>
          <w:tcPr>
            <w:tcW w:w="2241" w:type="pct"/>
            <w:tcBorders>
              <w:top w:val="single" w:sz="4" w:space="0" w:color="auto"/>
              <w:left w:val="single" w:sz="4" w:space="0" w:color="auto"/>
              <w:bottom w:val="single" w:sz="4" w:space="0" w:color="auto"/>
              <w:right w:val="single" w:sz="4" w:space="0" w:color="auto"/>
            </w:tcBorders>
            <w:vAlign w:val="center"/>
          </w:tcPr>
          <w:p w14:paraId="5CB17F20"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Se deberá entregar el portátil con su respectivo cargador, cables y conectores requeridos para aponer en funcionamiento el equipo.</w:t>
            </w:r>
          </w:p>
        </w:tc>
        <w:tc>
          <w:tcPr>
            <w:tcW w:w="556" w:type="pct"/>
            <w:gridSpan w:val="3"/>
            <w:tcBorders>
              <w:top w:val="single" w:sz="4" w:space="0" w:color="auto"/>
              <w:left w:val="single" w:sz="4" w:space="0" w:color="auto"/>
              <w:bottom w:val="single" w:sz="4" w:space="0" w:color="auto"/>
              <w:right w:val="single" w:sz="4" w:space="0" w:color="auto"/>
            </w:tcBorders>
          </w:tcPr>
          <w:p w14:paraId="2066D74D"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245E754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7D7E7387"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1FE72613" w14:textId="77777777" w:rsidR="005C1CC8" w:rsidRPr="009F235B" w:rsidRDefault="005C1CC8" w:rsidP="00A41464">
            <w:pPr>
              <w:spacing w:after="0" w:line="240" w:lineRule="auto"/>
              <w:jc w:val="center"/>
              <w:rPr>
                <w:rFonts w:ascii="Arial" w:eastAsiaTheme="minorEastAsia" w:hAnsi="Arial" w:cs="Arial"/>
                <w:sz w:val="12"/>
                <w:szCs w:val="12"/>
              </w:rPr>
            </w:pPr>
            <w:r w:rsidRPr="009F235B">
              <w:rPr>
                <w:rFonts w:ascii="Arial" w:eastAsiaTheme="minorEastAsia" w:hAnsi="Arial" w:cs="Arial"/>
                <w:sz w:val="12"/>
                <w:szCs w:val="12"/>
              </w:rPr>
              <w:t>4.42</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01AC6BEA"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eastAsiaTheme="minorEastAsia" w:hAnsi="Arial" w:cs="Arial"/>
                <w:b/>
                <w:bCs/>
                <w:sz w:val="12"/>
                <w:szCs w:val="12"/>
              </w:rPr>
              <w:t>AUTENTICACIÓN</w:t>
            </w:r>
          </w:p>
        </w:tc>
        <w:tc>
          <w:tcPr>
            <w:tcW w:w="2241" w:type="pct"/>
            <w:tcBorders>
              <w:top w:val="single" w:sz="4" w:space="0" w:color="auto"/>
              <w:left w:val="single" w:sz="4" w:space="0" w:color="auto"/>
              <w:bottom w:val="single" w:sz="4" w:space="0" w:color="auto"/>
              <w:right w:val="single" w:sz="4" w:space="0" w:color="auto"/>
            </w:tcBorders>
            <w:vAlign w:val="center"/>
          </w:tcPr>
          <w:p w14:paraId="4EB4AEA6"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El portátil debe permitir autenticación biométrica de huella dactilar integrado en el equipo y autenticado con el sistema operativo.</w:t>
            </w:r>
          </w:p>
        </w:tc>
        <w:tc>
          <w:tcPr>
            <w:tcW w:w="556" w:type="pct"/>
            <w:gridSpan w:val="3"/>
            <w:tcBorders>
              <w:top w:val="single" w:sz="4" w:space="0" w:color="auto"/>
              <w:left w:val="single" w:sz="4" w:space="0" w:color="auto"/>
              <w:bottom w:val="single" w:sz="4" w:space="0" w:color="auto"/>
              <w:right w:val="single" w:sz="4" w:space="0" w:color="auto"/>
            </w:tcBorders>
          </w:tcPr>
          <w:p w14:paraId="049CEA75"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12DB2DF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0917997" w14:textId="77777777" w:rsidTr="00A41464">
        <w:trPr>
          <w:trHeight w:val="20"/>
          <w:jc w:val="center"/>
        </w:trPr>
        <w:tc>
          <w:tcPr>
            <w:tcW w:w="413" w:type="pct"/>
            <w:tcBorders>
              <w:top w:val="single" w:sz="4" w:space="0" w:color="auto"/>
              <w:left w:val="single" w:sz="4" w:space="0" w:color="auto"/>
              <w:bottom w:val="single" w:sz="4" w:space="0" w:color="auto"/>
              <w:right w:val="single" w:sz="4" w:space="0" w:color="auto"/>
            </w:tcBorders>
            <w:vAlign w:val="center"/>
          </w:tcPr>
          <w:p w14:paraId="77230158" w14:textId="77777777" w:rsidR="005C1CC8" w:rsidRPr="009F235B" w:rsidRDefault="005C1CC8" w:rsidP="00A41464">
            <w:pPr>
              <w:spacing w:after="0" w:line="240" w:lineRule="auto"/>
              <w:jc w:val="center"/>
              <w:rPr>
                <w:rFonts w:ascii="Arial" w:hAnsi="Arial" w:cs="Arial"/>
                <w:sz w:val="12"/>
                <w:szCs w:val="12"/>
              </w:rPr>
            </w:pPr>
            <w:r w:rsidRPr="009F235B">
              <w:rPr>
                <w:rFonts w:ascii="Arial" w:hAnsi="Arial" w:cs="Arial"/>
                <w:sz w:val="12"/>
                <w:szCs w:val="12"/>
              </w:rPr>
              <w:t>4.43</w:t>
            </w:r>
          </w:p>
        </w:tc>
        <w:tc>
          <w:tcPr>
            <w:tcW w:w="1304" w:type="pct"/>
            <w:gridSpan w:val="3"/>
            <w:tcBorders>
              <w:top w:val="single" w:sz="4" w:space="0" w:color="auto"/>
              <w:left w:val="single" w:sz="4" w:space="0" w:color="auto"/>
              <w:bottom w:val="single" w:sz="4" w:space="0" w:color="auto"/>
              <w:right w:val="single" w:sz="4" w:space="0" w:color="auto"/>
            </w:tcBorders>
            <w:vAlign w:val="center"/>
          </w:tcPr>
          <w:p w14:paraId="14F77E30" w14:textId="77777777" w:rsidR="005C1CC8" w:rsidRPr="009F235B" w:rsidRDefault="005C1CC8" w:rsidP="00A41464">
            <w:pPr>
              <w:spacing w:after="0" w:line="240" w:lineRule="auto"/>
              <w:jc w:val="both"/>
              <w:rPr>
                <w:rFonts w:ascii="Arial" w:eastAsiaTheme="minorEastAsia" w:hAnsi="Arial" w:cs="Arial"/>
                <w:sz w:val="12"/>
                <w:szCs w:val="12"/>
              </w:rPr>
            </w:pPr>
            <w:r w:rsidRPr="009F235B">
              <w:rPr>
                <w:rFonts w:ascii="Arial" w:hAnsi="Arial" w:cs="Arial"/>
                <w:b/>
                <w:sz w:val="12"/>
                <w:szCs w:val="12"/>
              </w:rPr>
              <w:t xml:space="preserve">CERTIFICACIONES  </w:t>
            </w:r>
          </w:p>
        </w:tc>
        <w:tc>
          <w:tcPr>
            <w:tcW w:w="2241" w:type="pct"/>
            <w:tcBorders>
              <w:top w:val="single" w:sz="4" w:space="0" w:color="auto"/>
              <w:left w:val="single" w:sz="4" w:space="0" w:color="auto"/>
              <w:bottom w:val="single" w:sz="4" w:space="0" w:color="auto"/>
              <w:right w:val="single" w:sz="4" w:space="0" w:color="auto"/>
            </w:tcBorders>
            <w:vAlign w:val="center"/>
          </w:tcPr>
          <w:p w14:paraId="75B0BC98" w14:textId="77777777" w:rsidR="005C1CC8" w:rsidRPr="009F235B" w:rsidRDefault="005C1CC8" w:rsidP="00A41464">
            <w:pPr>
              <w:spacing w:after="0"/>
              <w:jc w:val="both"/>
              <w:rPr>
                <w:rFonts w:ascii="Arial" w:hAnsi="Arial" w:cs="Arial"/>
                <w:sz w:val="12"/>
                <w:szCs w:val="12"/>
              </w:rPr>
            </w:pPr>
            <w:r w:rsidRPr="009F235B">
              <w:rPr>
                <w:rFonts w:ascii="Arial" w:hAnsi="Arial" w:cs="Arial"/>
                <w:sz w:val="12"/>
                <w:szCs w:val="12"/>
              </w:rPr>
              <w:t xml:space="preserve">El oferente debe garantizar que, los equipos de cómputo cuentan con las siguientes certificaciones:  </w:t>
            </w:r>
          </w:p>
          <w:p w14:paraId="18400629" w14:textId="77777777" w:rsidR="005C1CC8" w:rsidRPr="009F235B" w:rsidRDefault="005C1CC8" w:rsidP="00A41464">
            <w:pPr>
              <w:spacing w:after="0"/>
              <w:jc w:val="both"/>
              <w:rPr>
                <w:rFonts w:ascii="Arial" w:hAnsi="Arial" w:cs="Arial"/>
                <w:sz w:val="12"/>
                <w:szCs w:val="12"/>
              </w:rPr>
            </w:pPr>
          </w:p>
          <w:p w14:paraId="6B391EF2" w14:textId="77777777" w:rsidR="005C1CC8" w:rsidRPr="009F235B" w:rsidRDefault="005C1CC8" w:rsidP="00A41464">
            <w:pPr>
              <w:spacing w:after="0"/>
              <w:jc w:val="both"/>
              <w:rPr>
                <w:rFonts w:ascii="Arial" w:hAnsi="Arial" w:cs="Arial"/>
                <w:sz w:val="12"/>
                <w:szCs w:val="12"/>
              </w:rPr>
            </w:pPr>
            <w:r w:rsidRPr="009F235B">
              <w:rPr>
                <w:rFonts w:ascii="Arial" w:hAnsi="Arial" w:cs="Arial"/>
                <w:sz w:val="12"/>
                <w:szCs w:val="12"/>
              </w:rPr>
              <w:t xml:space="preserve">El oferente debe garantizar que, los equipos de cómputo cuentan con las siguientes certificaciones:  </w:t>
            </w:r>
          </w:p>
          <w:p w14:paraId="096511C5" w14:textId="77777777" w:rsidR="005C1CC8" w:rsidRPr="009F235B" w:rsidRDefault="005C1CC8" w:rsidP="00A41464">
            <w:pPr>
              <w:spacing w:after="0"/>
              <w:jc w:val="both"/>
              <w:rPr>
                <w:rFonts w:ascii="Arial" w:hAnsi="Arial" w:cs="Arial"/>
                <w:sz w:val="12"/>
                <w:szCs w:val="12"/>
              </w:rPr>
            </w:pPr>
          </w:p>
          <w:p w14:paraId="05675CC1"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Certificación que indique que los equipos ofrecidos son de un fabricante con representación en Colombia, </w:t>
            </w:r>
            <w:r w:rsidRPr="009F235B">
              <w:rPr>
                <w:rFonts w:ascii="Arial" w:hAnsi="Arial" w:cs="Arial"/>
                <w:b/>
                <w:bCs/>
                <w:i/>
                <w:iCs/>
                <w:sz w:val="12"/>
                <w:szCs w:val="12"/>
                <w:u w:val="single"/>
              </w:rPr>
              <w:t>(Anexar certificación).</w:t>
            </w:r>
          </w:p>
          <w:p w14:paraId="695E15B4"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Certificación EPEAT Gold climate plus, </w:t>
            </w:r>
            <w:r w:rsidRPr="009F235B">
              <w:rPr>
                <w:rFonts w:ascii="Arial" w:hAnsi="Arial" w:cs="Arial"/>
                <w:b/>
                <w:bCs/>
                <w:i/>
                <w:iCs/>
                <w:sz w:val="12"/>
                <w:szCs w:val="12"/>
                <w:u w:val="single"/>
              </w:rPr>
              <w:t>(Anexar certificación).</w:t>
            </w:r>
          </w:p>
          <w:p w14:paraId="59738011"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Certificación en el Estándar Militar MIL-STD 810H, </w:t>
            </w:r>
            <w:r w:rsidRPr="009F235B">
              <w:rPr>
                <w:rFonts w:ascii="Arial" w:hAnsi="Arial" w:cs="Arial"/>
                <w:b/>
                <w:bCs/>
                <w:i/>
                <w:iCs/>
                <w:sz w:val="12"/>
                <w:szCs w:val="12"/>
                <w:u w:val="single"/>
              </w:rPr>
              <w:t>(Anexar certificación).</w:t>
            </w:r>
          </w:p>
          <w:p w14:paraId="3F04F8AC"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Certificación TCO CERTIFIED, </w:t>
            </w:r>
            <w:r w:rsidRPr="009F235B">
              <w:rPr>
                <w:rFonts w:ascii="Arial" w:hAnsi="Arial" w:cs="Arial"/>
                <w:b/>
                <w:bCs/>
                <w:i/>
                <w:iCs/>
                <w:sz w:val="12"/>
                <w:szCs w:val="12"/>
                <w:u w:val="single"/>
              </w:rPr>
              <w:t>(Anexar certificación).</w:t>
            </w:r>
          </w:p>
          <w:p w14:paraId="3CC4B8EC"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Trusted Computing Group miembro active en categoría Contributor o Promoter. Verificable en el dominio https://trustedcomputinggroup.org/ </w:t>
            </w:r>
            <w:r w:rsidRPr="009F235B">
              <w:rPr>
                <w:rFonts w:ascii="Arial" w:hAnsi="Arial" w:cs="Arial"/>
                <w:b/>
                <w:bCs/>
                <w:i/>
                <w:iCs/>
                <w:sz w:val="12"/>
                <w:szCs w:val="12"/>
                <w:u w:val="single"/>
              </w:rPr>
              <w:t>(Anexar certificación).</w:t>
            </w:r>
          </w:p>
          <w:p w14:paraId="61F718CA"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eastAsiaTheme="minorEastAsia" w:hAnsi="Arial" w:cs="Arial"/>
                <w:sz w:val="12"/>
                <w:szCs w:val="12"/>
                <w:lang w:val="x-none" w:bidi="en-US"/>
              </w:rPr>
              <w:t xml:space="preserve">Certificación Energy Star Versión 9.0 o superior </w:t>
            </w:r>
            <w:r w:rsidRPr="009F235B">
              <w:rPr>
                <w:rFonts w:ascii="Arial" w:hAnsi="Arial" w:cs="Arial"/>
                <w:b/>
                <w:bCs/>
                <w:i/>
                <w:iCs/>
                <w:sz w:val="12"/>
                <w:szCs w:val="12"/>
                <w:u w:val="single"/>
              </w:rPr>
              <w:t>(Anexar certificación).</w:t>
            </w:r>
          </w:p>
          <w:p w14:paraId="5F7EDC2A" w14:textId="77777777" w:rsidR="005C1CC8" w:rsidRPr="009F235B" w:rsidRDefault="005C1CC8" w:rsidP="005C1CC8">
            <w:pPr>
              <w:pStyle w:val="Prrafodelista"/>
              <w:numPr>
                <w:ilvl w:val="0"/>
                <w:numId w:val="18"/>
              </w:numPr>
              <w:spacing w:after="0" w:line="240" w:lineRule="auto"/>
              <w:jc w:val="both"/>
              <w:rPr>
                <w:rFonts w:ascii="Arial" w:hAnsi="Arial" w:cs="Arial"/>
                <w:sz w:val="12"/>
                <w:szCs w:val="12"/>
              </w:rPr>
            </w:pPr>
            <w:r w:rsidRPr="009F235B">
              <w:rPr>
                <w:rFonts w:ascii="Arial" w:hAnsi="Arial" w:cs="Arial"/>
                <w:sz w:val="12"/>
                <w:szCs w:val="12"/>
              </w:rPr>
              <w:t xml:space="preserve">Certificación que indique que los equipos ofrecidos cuentan con sistema operativo instalado por el fabricante. </w:t>
            </w:r>
            <w:r w:rsidRPr="009F235B">
              <w:rPr>
                <w:rFonts w:ascii="Arial" w:hAnsi="Arial" w:cs="Arial"/>
                <w:b/>
                <w:bCs/>
                <w:i/>
                <w:iCs/>
                <w:sz w:val="12"/>
                <w:szCs w:val="12"/>
                <w:u w:val="single"/>
              </w:rPr>
              <w:t>(Anexar certificación).</w:t>
            </w:r>
          </w:p>
          <w:p w14:paraId="20D12ED8"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56" w:type="pct"/>
            <w:gridSpan w:val="3"/>
            <w:tcBorders>
              <w:top w:val="single" w:sz="4" w:space="0" w:color="auto"/>
              <w:left w:val="single" w:sz="4" w:space="0" w:color="auto"/>
              <w:bottom w:val="single" w:sz="4" w:space="0" w:color="auto"/>
              <w:right w:val="single" w:sz="4" w:space="0" w:color="auto"/>
            </w:tcBorders>
          </w:tcPr>
          <w:p w14:paraId="13FEEA6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486" w:type="pct"/>
            <w:tcBorders>
              <w:top w:val="single" w:sz="4" w:space="0" w:color="auto"/>
              <w:left w:val="single" w:sz="4" w:space="0" w:color="auto"/>
              <w:bottom w:val="single" w:sz="4" w:space="0" w:color="auto"/>
              <w:right w:val="single" w:sz="4" w:space="0" w:color="auto"/>
            </w:tcBorders>
          </w:tcPr>
          <w:p w14:paraId="3573A51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r w:rsidR="005C1CC8" w:rsidRPr="009F235B" w14:paraId="38B4FAF6" w14:textId="77777777" w:rsidTr="00A41464">
        <w:trPr>
          <w:trHeight w:val="20"/>
          <w:jc w:val="center"/>
        </w:trPr>
        <w:tc>
          <w:tcPr>
            <w:tcW w:w="572" w:type="pct"/>
            <w:gridSpan w:val="2"/>
            <w:shd w:val="clear" w:color="auto" w:fill="D9D9D9" w:themeFill="background1" w:themeFillShade="D9"/>
            <w:vAlign w:val="center"/>
          </w:tcPr>
          <w:p w14:paraId="57F25099"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0"/>
                <w:szCs w:val="10"/>
              </w:rPr>
            </w:pPr>
            <w:r w:rsidRPr="009F235B">
              <w:rPr>
                <w:rFonts w:ascii="Arial" w:eastAsia="Arial MT" w:hAnsi="Arial" w:cs="Arial"/>
                <w:b/>
                <w:bCs/>
                <w:sz w:val="10"/>
                <w:szCs w:val="10"/>
              </w:rPr>
              <w:t>ÍTEM</w:t>
            </w:r>
          </w:p>
        </w:tc>
        <w:tc>
          <w:tcPr>
            <w:tcW w:w="3460" w:type="pct"/>
            <w:gridSpan w:val="4"/>
            <w:shd w:val="clear" w:color="auto" w:fill="D9D9D9" w:themeFill="background1" w:themeFillShade="D9"/>
            <w:vAlign w:val="center"/>
          </w:tcPr>
          <w:p w14:paraId="060AE703"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0"/>
                <w:szCs w:val="10"/>
              </w:rPr>
            </w:pPr>
            <w:r w:rsidRPr="009F235B">
              <w:rPr>
                <w:rFonts w:ascii="Arial" w:eastAsia="Arial MT" w:hAnsi="Arial" w:cs="Arial"/>
                <w:b/>
                <w:bCs/>
                <w:sz w:val="10"/>
                <w:szCs w:val="10"/>
              </w:rPr>
              <w:t>DESCRIPCIÓN</w:t>
            </w:r>
          </w:p>
        </w:tc>
        <w:tc>
          <w:tcPr>
            <w:tcW w:w="339" w:type="pct"/>
            <w:shd w:val="clear" w:color="auto" w:fill="D9D9D9" w:themeFill="background1" w:themeFillShade="D9"/>
            <w:vAlign w:val="center"/>
          </w:tcPr>
          <w:p w14:paraId="6B4D0101"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0"/>
                <w:szCs w:val="10"/>
              </w:rPr>
            </w:pPr>
            <w:r w:rsidRPr="009F235B">
              <w:rPr>
                <w:rFonts w:ascii="Arial" w:hAnsi="Arial" w:cs="Arial"/>
                <w:b/>
                <w:bCs/>
                <w:sz w:val="10"/>
                <w:szCs w:val="10"/>
              </w:rPr>
              <w:t>CUMPLE</w:t>
            </w:r>
          </w:p>
        </w:tc>
        <w:tc>
          <w:tcPr>
            <w:tcW w:w="628" w:type="pct"/>
            <w:gridSpan w:val="2"/>
            <w:shd w:val="clear" w:color="auto" w:fill="D9D9D9" w:themeFill="background1" w:themeFillShade="D9"/>
            <w:vAlign w:val="center"/>
          </w:tcPr>
          <w:p w14:paraId="042C75EF"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0"/>
                <w:szCs w:val="10"/>
              </w:rPr>
            </w:pPr>
            <w:r w:rsidRPr="009F235B">
              <w:rPr>
                <w:rFonts w:ascii="Arial" w:hAnsi="Arial" w:cs="Arial"/>
                <w:b/>
                <w:bCs/>
                <w:sz w:val="10"/>
                <w:szCs w:val="10"/>
              </w:rPr>
              <w:t>NO CUMPLE</w:t>
            </w:r>
          </w:p>
        </w:tc>
      </w:tr>
      <w:tr w:rsidR="005C1CC8" w:rsidRPr="009F235B" w14:paraId="112E4220" w14:textId="77777777" w:rsidTr="00A41464">
        <w:trPr>
          <w:trHeight w:val="20"/>
          <w:jc w:val="center"/>
        </w:trPr>
        <w:tc>
          <w:tcPr>
            <w:tcW w:w="572" w:type="pct"/>
            <w:gridSpan w:val="2"/>
            <w:shd w:val="clear" w:color="auto" w:fill="D9D9D9" w:themeFill="background1" w:themeFillShade="D9"/>
            <w:vAlign w:val="center"/>
          </w:tcPr>
          <w:p w14:paraId="120C7E7F" w14:textId="77777777" w:rsidR="005C1CC8" w:rsidRPr="009F235B" w:rsidRDefault="005C1CC8" w:rsidP="00A41464">
            <w:pPr>
              <w:spacing w:after="0" w:line="240" w:lineRule="auto"/>
              <w:jc w:val="center"/>
              <w:rPr>
                <w:rFonts w:ascii="Arial" w:eastAsia="Arial MT" w:hAnsi="Arial" w:cs="Arial"/>
                <w:sz w:val="12"/>
                <w:szCs w:val="12"/>
              </w:rPr>
            </w:pPr>
            <w:r w:rsidRPr="009F235B">
              <w:rPr>
                <w:rFonts w:ascii="Arial" w:hAnsi="Arial" w:cs="Arial"/>
                <w:sz w:val="12"/>
                <w:szCs w:val="12"/>
              </w:rPr>
              <w:t>5</w:t>
            </w:r>
          </w:p>
        </w:tc>
        <w:tc>
          <w:tcPr>
            <w:tcW w:w="4428" w:type="pct"/>
            <w:gridSpan w:val="7"/>
            <w:shd w:val="clear" w:color="auto" w:fill="D9D9D9" w:themeFill="background1" w:themeFillShade="D9"/>
            <w:vAlign w:val="center"/>
          </w:tcPr>
          <w:p w14:paraId="045D7A6C" w14:textId="77777777" w:rsidR="005C1CC8" w:rsidRPr="00854AEC" w:rsidRDefault="005C1CC8" w:rsidP="00A41464">
            <w:pPr>
              <w:spacing w:after="0" w:line="240" w:lineRule="auto"/>
              <w:jc w:val="center"/>
              <w:rPr>
                <w:rFonts w:ascii="Arial" w:hAnsi="Arial" w:cs="Arial"/>
                <w:b/>
                <w:bCs/>
                <w:sz w:val="12"/>
                <w:szCs w:val="12"/>
              </w:rPr>
            </w:pPr>
            <w:bookmarkStart w:id="4" w:name="_Toc223357927"/>
            <w:r w:rsidRPr="00854AEC">
              <w:rPr>
                <w:rFonts w:ascii="Arial" w:hAnsi="Arial" w:cs="Arial"/>
                <w:b/>
                <w:bCs/>
                <w:sz w:val="12"/>
                <w:szCs w:val="12"/>
              </w:rPr>
              <w:t>OFIMÁTICA</w:t>
            </w:r>
            <w:bookmarkEnd w:id="4"/>
            <w:r w:rsidRPr="00854AEC">
              <w:rPr>
                <w:rFonts w:ascii="Arial" w:hAnsi="Arial" w:cs="Arial"/>
                <w:b/>
                <w:bCs/>
                <w:sz w:val="12"/>
                <w:szCs w:val="12"/>
              </w:rPr>
              <w:t xml:space="preserve"> COMPUTADOR PORTATIL </w:t>
            </w:r>
          </w:p>
        </w:tc>
      </w:tr>
      <w:tr w:rsidR="005C1CC8" w:rsidRPr="009F235B" w14:paraId="59013DEF" w14:textId="77777777" w:rsidTr="00A41464">
        <w:trPr>
          <w:trHeight w:val="20"/>
          <w:jc w:val="center"/>
        </w:trPr>
        <w:tc>
          <w:tcPr>
            <w:tcW w:w="572" w:type="pct"/>
            <w:gridSpan w:val="2"/>
            <w:vAlign w:val="center"/>
          </w:tcPr>
          <w:p w14:paraId="36AB84A4" w14:textId="77777777" w:rsidR="005C1CC8" w:rsidRPr="009F235B" w:rsidRDefault="005C1CC8" w:rsidP="00A41464">
            <w:pPr>
              <w:widowControl w:val="0"/>
              <w:autoSpaceDE w:val="0"/>
              <w:autoSpaceDN w:val="0"/>
              <w:spacing w:after="0" w:line="240" w:lineRule="auto"/>
              <w:jc w:val="center"/>
              <w:rPr>
                <w:rFonts w:ascii="Arial" w:eastAsia="Arial MT" w:hAnsi="Arial" w:cs="Arial"/>
                <w:sz w:val="12"/>
                <w:szCs w:val="12"/>
              </w:rPr>
            </w:pPr>
            <w:r w:rsidRPr="009F235B">
              <w:rPr>
                <w:rFonts w:ascii="Arial" w:eastAsia="Arial MT" w:hAnsi="Arial" w:cs="Arial"/>
                <w:sz w:val="12"/>
                <w:szCs w:val="12"/>
              </w:rPr>
              <w:t>5.1</w:t>
            </w:r>
          </w:p>
        </w:tc>
        <w:tc>
          <w:tcPr>
            <w:tcW w:w="594" w:type="pct"/>
            <w:tcBorders>
              <w:top w:val="single" w:sz="4" w:space="0" w:color="auto"/>
              <w:left w:val="single" w:sz="4" w:space="0" w:color="auto"/>
              <w:bottom w:val="single" w:sz="4" w:space="0" w:color="auto"/>
              <w:right w:val="single" w:sz="4" w:space="0" w:color="auto"/>
            </w:tcBorders>
            <w:vAlign w:val="center"/>
          </w:tcPr>
          <w:p w14:paraId="6D0C5833"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Microsoft Office Home &amp; Business última versión liberada en el mercado ESD (Electronic Software Distribution) edición de 64 bits o su equivalente funcional.</w:t>
            </w:r>
          </w:p>
          <w:p w14:paraId="0DA08774"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2866" w:type="pct"/>
            <w:gridSpan w:val="3"/>
            <w:tcBorders>
              <w:top w:val="single" w:sz="4" w:space="0" w:color="auto"/>
              <w:left w:val="single" w:sz="4" w:space="0" w:color="auto"/>
              <w:bottom w:val="single" w:sz="4" w:space="0" w:color="auto"/>
              <w:right w:val="single" w:sz="4" w:space="0" w:color="auto"/>
            </w:tcBorders>
          </w:tcPr>
          <w:p w14:paraId="62792868" w14:textId="77777777" w:rsidR="005C1CC8" w:rsidRPr="009F235B" w:rsidRDefault="005C1CC8" w:rsidP="00A41464">
            <w:pPr>
              <w:spacing w:after="0"/>
              <w:jc w:val="both"/>
              <w:rPr>
                <w:rFonts w:ascii="Arial" w:eastAsiaTheme="minorEastAsia" w:hAnsi="Arial" w:cs="Arial"/>
                <w:sz w:val="12"/>
                <w:szCs w:val="12"/>
              </w:rPr>
            </w:pPr>
          </w:p>
          <w:p w14:paraId="5D10119E"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deberá entregar la licencia de ofimática instalada en cada equipo de cómputo en coordinación con el supervisor del contrato, quien dará los lineamientos previos respectivos para la activación de las mismas.</w:t>
            </w:r>
          </w:p>
          <w:p w14:paraId="4C80D38F" w14:textId="77777777" w:rsidR="005C1CC8" w:rsidRPr="009F235B" w:rsidRDefault="005C1CC8" w:rsidP="00A41464">
            <w:pPr>
              <w:spacing w:after="0"/>
              <w:jc w:val="both"/>
              <w:rPr>
                <w:rFonts w:ascii="Arial" w:eastAsiaTheme="minorEastAsia" w:hAnsi="Arial" w:cs="Arial"/>
                <w:sz w:val="12"/>
                <w:szCs w:val="12"/>
              </w:rPr>
            </w:pPr>
          </w:p>
          <w:p w14:paraId="0540E3C7"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256F0011" w14:textId="77777777" w:rsidR="005C1CC8" w:rsidRPr="009F235B" w:rsidRDefault="005C1CC8" w:rsidP="00A41464">
            <w:pPr>
              <w:spacing w:after="0"/>
              <w:jc w:val="both"/>
              <w:rPr>
                <w:rFonts w:ascii="Arial" w:eastAsiaTheme="minorEastAsia" w:hAnsi="Arial" w:cs="Arial"/>
                <w:sz w:val="12"/>
                <w:szCs w:val="12"/>
              </w:rPr>
            </w:pPr>
          </w:p>
          <w:p w14:paraId="2E625D8D"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noProof/>
                <w:sz w:val="12"/>
                <w:szCs w:val="12"/>
                <w:lang w:eastAsia="es-CO"/>
              </w:rPr>
              <w:drawing>
                <wp:inline distT="0" distB="0" distL="0" distR="0" wp14:anchorId="29174F95" wp14:editId="7E54DD4B">
                  <wp:extent cx="2967593" cy="511810"/>
                  <wp:effectExtent l="0" t="0" r="4445" b="2540"/>
                  <wp:docPr id="1028336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0017" name=""/>
                          <pic:cNvPicPr/>
                        </pic:nvPicPr>
                        <pic:blipFill>
                          <a:blip r:embed="rId10"/>
                          <a:stretch>
                            <a:fillRect/>
                          </a:stretch>
                        </pic:blipFill>
                        <pic:spPr>
                          <a:xfrm>
                            <a:off x="0" y="0"/>
                            <a:ext cx="3085971" cy="532226"/>
                          </a:xfrm>
                          <a:prstGeom prst="rect">
                            <a:avLst/>
                          </a:prstGeom>
                        </pic:spPr>
                      </pic:pic>
                    </a:graphicData>
                  </a:graphic>
                </wp:inline>
              </w:drawing>
            </w:r>
          </w:p>
          <w:p w14:paraId="0EABA7BE" w14:textId="77777777" w:rsidR="005C1CC8" w:rsidRPr="009F235B" w:rsidRDefault="005C1CC8" w:rsidP="00A41464">
            <w:pPr>
              <w:spacing w:after="0"/>
              <w:jc w:val="both"/>
              <w:rPr>
                <w:rFonts w:ascii="Arial" w:eastAsiaTheme="minorEastAsia" w:hAnsi="Arial" w:cs="Arial"/>
                <w:sz w:val="12"/>
                <w:szCs w:val="12"/>
              </w:rPr>
            </w:pPr>
          </w:p>
          <w:p w14:paraId="6A4EDC5E" w14:textId="77777777" w:rsidR="005C1CC8" w:rsidRPr="009F235B" w:rsidRDefault="005C1CC8" w:rsidP="00A41464">
            <w:pPr>
              <w:ind w:right="134"/>
              <w:jc w:val="both"/>
              <w:rPr>
                <w:rFonts w:ascii="Arial" w:hAnsi="Arial" w:cs="Arial"/>
                <w:i/>
                <w:iCs/>
                <w:sz w:val="12"/>
                <w:szCs w:val="12"/>
              </w:rPr>
            </w:pPr>
            <w:r w:rsidRPr="009F235B">
              <w:rPr>
                <w:rFonts w:ascii="Arial" w:hAnsi="Arial" w:cs="Arial"/>
                <w:i/>
                <w:iCs/>
                <w:sz w:val="12"/>
                <w:szCs w:val="12"/>
              </w:rPr>
              <w:lastRenderedPageBreak/>
              <w:t>*</w:t>
            </w:r>
            <w:r w:rsidRPr="009F235B">
              <w:rPr>
                <w:rFonts w:ascii="Arial" w:hAnsi="Arial" w:cs="Arial"/>
                <w:sz w:val="12"/>
                <w:szCs w:val="12"/>
              </w:rPr>
              <w:t xml:space="preserve"> </w:t>
            </w:r>
            <w:r w:rsidRPr="009F235B">
              <w:rPr>
                <w:rFonts w:ascii="Arial" w:hAnsi="Arial" w:cs="Arial"/>
                <w:i/>
                <w:iCs/>
                <w:sz w:val="12"/>
                <w:szCs w:val="12"/>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6E68F2C3"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4B362344" w14:textId="77777777" w:rsidR="005C1CC8" w:rsidRPr="009F235B" w:rsidRDefault="005C1CC8" w:rsidP="00A41464">
            <w:pPr>
              <w:spacing w:after="0"/>
              <w:jc w:val="both"/>
              <w:rPr>
                <w:rFonts w:ascii="Arial" w:eastAsiaTheme="minorEastAsia" w:hAnsi="Arial" w:cs="Arial"/>
                <w:sz w:val="12"/>
                <w:szCs w:val="12"/>
              </w:rPr>
            </w:pPr>
          </w:p>
          <w:p w14:paraId="76F3CE6D"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339" w:type="pct"/>
            <w:tcBorders>
              <w:top w:val="single" w:sz="4" w:space="0" w:color="auto"/>
              <w:left w:val="single" w:sz="4" w:space="0" w:color="auto"/>
              <w:bottom w:val="single" w:sz="4" w:space="0" w:color="auto"/>
              <w:right w:val="single" w:sz="4" w:space="0" w:color="auto"/>
            </w:tcBorders>
          </w:tcPr>
          <w:p w14:paraId="02432CEE"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628" w:type="pct"/>
            <w:gridSpan w:val="2"/>
            <w:tcBorders>
              <w:top w:val="single" w:sz="4" w:space="0" w:color="auto"/>
              <w:left w:val="single" w:sz="4" w:space="0" w:color="auto"/>
              <w:bottom w:val="single" w:sz="4" w:space="0" w:color="auto"/>
              <w:right w:val="single" w:sz="4" w:space="0" w:color="auto"/>
            </w:tcBorders>
          </w:tcPr>
          <w:p w14:paraId="661F475A"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bl>
    <w:p w14:paraId="1FB1DC6F" w14:textId="77777777" w:rsidR="005C1CC8" w:rsidRPr="009F235B" w:rsidRDefault="005C1CC8" w:rsidP="005C1CC8">
      <w:pPr>
        <w:spacing w:after="0" w:line="240" w:lineRule="auto"/>
        <w:rPr>
          <w:rFonts w:ascii="Arial" w:hAnsi="Arial" w:cs="Arial"/>
          <w:sz w:val="20"/>
          <w:szCs w:val="20"/>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8"/>
        <w:gridCol w:w="3113"/>
        <w:gridCol w:w="3976"/>
        <w:gridCol w:w="708"/>
        <w:gridCol w:w="1135"/>
      </w:tblGrid>
      <w:tr w:rsidR="005C1CC8" w:rsidRPr="009F235B" w14:paraId="6AB65570" w14:textId="77777777" w:rsidTr="00A41464">
        <w:trPr>
          <w:trHeight w:val="290"/>
          <w:jc w:val="center"/>
        </w:trPr>
        <w:tc>
          <w:tcPr>
            <w:tcW w:w="561" w:type="pct"/>
            <w:shd w:val="clear" w:color="auto" w:fill="D9D9D9" w:themeFill="background1" w:themeFillShade="D9"/>
            <w:vAlign w:val="center"/>
          </w:tcPr>
          <w:p w14:paraId="0562434D"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ÍTEM</w:t>
            </w:r>
          </w:p>
        </w:tc>
        <w:tc>
          <w:tcPr>
            <w:tcW w:w="3523" w:type="pct"/>
            <w:gridSpan w:val="2"/>
            <w:shd w:val="clear" w:color="auto" w:fill="D9D9D9" w:themeFill="background1" w:themeFillShade="D9"/>
            <w:vAlign w:val="center"/>
          </w:tcPr>
          <w:p w14:paraId="25BCA48F"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DESCRIPCIÓN</w:t>
            </w:r>
          </w:p>
        </w:tc>
        <w:tc>
          <w:tcPr>
            <w:tcW w:w="352" w:type="pct"/>
            <w:shd w:val="clear" w:color="auto" w:fill="D9D9D9" w:themeFill="background1" w:themeFillShade="D9"/>
            <w:vAlign w:val="center"/>
          </w:tcPr>
          <w:p w14:paraId="5101D5A5"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0"/>
                <w:szCs w:val="10"/>
              </w:rPr>
            </w:pPr>
            <w:r w:rsidRPr="009F235B">
              <w:rPr>
                <w:rFonts w:ascii="Arial" w:hAnsi="Arial" w:cs="Arial"/>
                <w:b/>
                <w:bCs/>
                <w:sz w:val="10"/>
                <w:szCs w:val="10"/>
              </w:rPr>
              <w:t>CUMPLE</w:t>
            </w:r>
          </w:p>
        </w:tc>
        <w:tc>
          <w:tcPr>
            <w:tcW w:w="564" w:type="pct"/>
            <w:shd w:val="clear" w:color="auto" w:fill="D9D9D9" w:themeFill="background1" w:themeFillShade="D9"/>
            <w:vAlign w:val="center"/>
          </w:tcPr>
          <w:p w14:paraId="4E6DF0A9"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0"/>
                <w:szCs w:val="10"/>
              </w:rPr>
            </w:pPr>
            <w:r w:rsidRPr="009F235B">
              <w:rPr>
                <w:rFonts w:ascii="Arial" w:hAnsi="Arial" w:cs="Arial"/>
                <w:b/>
                <w:bCs/>
                <w:sz w:val="10"/>
                <w:szCs w:val="10"/>
              </w:rPr>
              <w:t>NO CUMPLE</w:t>
            </w:r>
          </w:p>
        </w:tc>
      </w:tr>
      <w:tr w:rsidR="005C1CC8" w:rsidRPr="009F235B" w14:paraId="360758C3" w14:textId="77777777" w:rsidTr="00A41464">
        <w:trPr>
          <w:trHeight w:val="149"/>
          <w:jc w:val="center"/>
        </w:trPr>
        <w:tc>
          <w:tcPr>
            <w:tcW w:w="561" w:type="pct"/>
            <w:shd w:val="clear" w:color="auto" w:fill="D9D9D9" w:themeFill="background1" w:themeFillShade="D9"/>
            <w:vAlign w:val="center"/>
          </w:tcPr>
          <w:p w14:paraId="6FF8A5EA"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0"/>
                <w:szCs w:val="10"/>
              </w:rPr>
            </w:pPr>
            <w:r w:rsidRPr="009F235B">
              <w:rPr>
                <w:rFonts w:ascii="Arial" w:eastAsia="Arial MT" w:hAnsi="Arial" w:cs="Arial"/>
                <w:b/>
                <w:bCs/>
                <w:sz w:val="10"/>
                <w:szCs w:val="10"/>
              </w:rPr>
              <w:t>6</w:t>
            </w:r>
          </w:p>
        </w:tc>
        <w:tc>
          <w:tcPr>
            <w:tcW w:w="4439" w:type="pct"/>
            <w:gridSpan w:val="4"/>
            <w:shd w:val="clear" w:color="auto" w:fill="D9D9D9" w:themeFill="background1" w:themeFillShade="D9"/>
            <w:vAlign w:val="center"/>
          </w:tcPr>
          <w:p w14:paraId="3102085B" w14:textId="77777777" w:rsidR="005C1CC8" w:rsidRPr="009F235B" w:rsidRDefault="005C1CC8" w:rsidP="00A41464">
            <w:pPr>
              <w:spacing w:after="0" w:line="240" w:lineRule="auto"/>
              <w:jc w:val="center"/>
              <w:rPr>
                <w:rFonts w:ascii="Arial" w:hAnsi="Arial" w:cs="Arial"/>
                <w:b/>
                <w:bCs/>
                <w:sz w:val="10"/>
                <w:szCs w:val="10"/>
              </w:rPr>
            </w:pPr>
            <w:bookmarkStart w:id="5" w:name="_Toc223357997"/>
            <w:r w:rsidRPr="009F235B">
              <w:rPr>
                <w:rFonts w:ascii="Arial" w:hAnsi="Arial" w:cs="Arial"/>
                <w:b/>
                <w:bCs/>
                <w:sz w:val="10"/>
                <w:szCs w:val="10"/>
              </w:rPr>
              <w:t>COMPUTADOR WORKSTATION TORRE</w:t>
            </w:r>
            <w:bookmarkEnd w:id="5"/>
          </w:p>
        </w:tc>
      </w:tr>
      <w:tr w:rsidR="005C1CC8" w:rsidRPr="009F235B" w14:paraId="44E329AF" w14:textId="77777777" w:rsidTr="00A41464">
        <w:trPr>
          <w:trHeight w:val="171"/>
          <w:jc w:val="center"/>
        </w:trPr>
        <w:tc>
          <w:tcPr>
            <w:tcW w:w="561" w:type="pct"/>
            <w:vAlign w:val="center"/>
          </w:tcPr>
          <w:p w14:paraId="52E4F22D" w14:textId="77777777" w:rsidR="005C1CC8" w:rsidRPr="009F235B" w:rsidRDefault="005C1CC8" w:rsidP="00A41464">
            <w:pPr>
              <w:pStyle w:val="Prrafodelista"/>
              <w:widowControl w:val="0"/>
              <w:autoSpaceDE w:val="0"/>
              <w:autoSpaceDN w:val="0"/>
              <w:ind w:left="0" w:right="-91"/>
              <w:rPr>
                <w:rFonts w:ascii="Arial" w:eastAsia="Arial MT" w:hAnsi="Arial" w:cs="Arial"/>
                <w:sz w:val="10"/>
                <w:szCs w:val="10"/>
              </w:rPr>
            </w:pPr>
            <w:r w:rsidRPr="009F235B">
              <w:rPr>
                <w:rFonts w:ascii="Arial" w:eastAsia="Arial MT" w:hAnsi="Arial" w:cs="Arial"/>
                <w:sz w:val="10"/>
                <w:szCs w:val="10"/>
              </w:rPr>
              <w:t>6.1</w:t>
            </w:r>
          </w:p>
        </w:tc>
        <w:tc>
          <w:tcPr>
            <w:tcW w:w="1547" w:type="pct"/>
            <w:tcBorders>
              <w:top w:val="single" w:sz="4" w:space="0" w:color="auto"/>
              <w:left w:val="single" w:sz="4" w:space="0" w:color="auto"/>
              <w:bottom w:val="single" w:sz="4" w:space="0" w:color="auto"/>
              <w:right w:val="single" w:sz="4" w:space="0" w:color="auto"/>
            </w:tcBorders>
            <w:vAlign w:val="center"/>
          </w:tcPr>
          <w:p w14:paraId="342B912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Cantidad</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066D233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01</w:t>
            </w:r>
          </w:p>
        </w:tc>
        <w:tc>
          <w:tcPr>
            <w:tcW w:w="352" w:type="pct"/>
            <w:tcBorders>
              <w:top w:val="single" w:sz="4" w:space="0" w:color="auto"/>
              <w:left w:val="single" w:sz="4" w:space="0" w:color="auto"/>
              <w:bottom w:val="single" w:sz="4" w:space="0" w:color="auto"/>
              <w:right w:val="single" w:sz="4" w:space="0" w:color="auto"/>
            </w:tcBorders>
          </w:tcPr>
          <w:p w14:paraId="23EDEEB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9EAEF1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7311FC90" w14:textId="77777777" w:rsidTr="00A41464">
        <w:trPr>
          <w:gridAfter w:val="1"/>
          <w:wAfter w:w="564" w:type="pct"/>
          <w:trHeight w:val="20"/>
          <w:jc w:val="center"/>
        </w:trPr>
        <w:tc>
          <w:tcPr>
            <w:tcW w:w="561" w:type="pct"/>
            <w:vAlign w:val="center"/>
          </w:tcPr>
          <w:p w14:paraId="59C300C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6.2</w:t>
            </w:r>
          </w:p>
        </w:tc>
        <w:tc>
          <w:tcPr>
            <w:tcW w:w="1547" w:type="pct"/>
            <w:tcBorders>
              <w:top w:val="single" w:sz="4" w:space="0" w:color="auto"/>
              <w:left w:val="single" w:sz="4" w:space="0" w:color="auto"/>
              <w:bottom w:val="single" w:sz="4" w:space="0" w:color="auto"/>
              <w:right w:val="single" w:sz="4" w:space="0" w:color="auto"/>
            </w:tcBorders>
            <w:vAlign w:val="center"/>
          </w:tcPr>
          <w:p w14:paraId="2902BDB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Marca</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69342DD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11CFFC6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8106BBD" w14:textId="77777777" w:rsidTr="00A41464">
        <w:trPr>
          <w:trHeight w:val="20"/>
          <w:jc w:val="center"/>
        </w:trPr>
        <w:tc>
          <w:tcPr>
            <w:tcW w:w="561" w:type="pct"/>
            <w:vAlign w:val="center"/>
          </w:tcPr>
          <w:p w14:paraId="14130CA9"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w:t>
            </w:r>
          </w:p>
        </w:tc>
        <w:tc>
          <w:tcPr>
            <w:tcW w:w="1547" w:type="pct"/>
            <w:tcBorders>
              <w:top w:val="single" w:sz="4" w:space="0" w:color="auto"/>
              <w:left w:val="single" w:sz="4" w:space="0" w:color="auto"/>
              <w:bottom w:val="single" w:sz="4" w:space="0" w:color="auto"/>
              <w:right w:val="single" w:sz="4" w:space="0" w:color="auto"/>
            </w:tcBorders>
            <w:vAlign w:val="center"/>
          </w:tcPr>
          <w:p w14:paraId="39D97C0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Modelo</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6778AB3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1B4DCC3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12A0A61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073575F" w14:textId="77777777" w:rsidTr="00A41464">
        <w:trPr>
          <w:trHeight w:val="20"/>
          <w:jc w:val="center"/>
        </w:trPr>
        <w:tc>
          <w:tcPr>
            <w:tcW w:w="561" w:type="pct"/>
            <w:vAlign w:val="center"/>
          </w:tcPr>
          <w:p w14:paraId="69021204"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w:t>
            </w:r>
          </w:p>
        </w:tc>
        <w:tc>
          <w:tcPr>
            <w:tcW w:w="1547" w:type="pct"/>
            <w:tcBorders>
              <w:top w:val="single" w:sz="4" w:space="0" w:color="auto"/>
              <w:left w:val="single" w:sz="4" w:space="0" w:color="auto"/>
              <w:bottom w:val="single" w:sz="4" w:space="0" w:color="auto"/>
              <w:right w:val="single" w:sz="4" w:space="0" w:color="auto"/>
            </w:tcBorders>
            <w:vAlign w:val="center"/>
          </w:tcPr>
          <w:p w14:paraId="0F7A13E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Tecnología</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595B10D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Torre (Todos los componentes que se describen en la presente ficha técnica, deben ser para equipos de cómputo tipo torre)</w:t>
            </w:r>
          </w:p>
        </w:tc>
        <w:tc>
          <w:tcPr>
            <w:tcW w:w="352" w:type="pct"/>
            <w:tcBorders>
              <w:top w:val="single" w:sz="4" w:space="0" w:color="auto"/>
              <w:left w:val="single" w:sz="4" w:space="0" w:color="auto"/>
              <w:bottom w:val="single" w:sz="4" w:space="0" w:color="auto"/>
              <w:right w:val="single" w:sz="4" w:space="0" w:color="auto"/>
            </w:tcBorders>
          </w:tcPr>
          <w:p w14:paraId="15A2B6B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1E49634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9D70E4B" w14:textId="77777777" w:rsidTr="00A41464">
        <w:trPr>
          <w:trHeight w:val="20"/>
          <w:jc w:val="center"/>
        </w:trPr>
        <w:tc>
          <w:tcPr>
            <w:tcW w:w="561" w:type="pct"/>
            <w:vAlign w:val="center"/>
          </w:tcPr>
          <w:p w14:paraId="63EB752E"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6.5</w:t>
            </w:r>
          </w:p>
        </w:tc>
        <w:tc>
          <w:tcPr>
            <w:tcW w:w="1547" w:type="pct"/>
            <w:tcBorders>
              <w:top w:val="single" w:sz="4" w:space="0" w:color="auto"/>
              <w:left w:val="single" w:sz="4" w:space="0" w:color="auto"/>
              <w:bottom w:val="single" w:sz="4" w:space="0" w:color="auto"/>
              <w:right w:val="single" w:sz="4" w:space="0" w:color="auto"/>
            </w:tcBorders>
            <w:vAlign w:val="center"/>
          </w:tcPr>
          <w:p w14:paraId="5AFB633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Año de fabricación:</w:t>
            </w:r>
          </w:p>
        </w:tc>
        <w:tc>
          <w:tcPr>
            <w:tcW w:w="1976" w:type="pct"/>
            <w:tcBorders>
              <w:top w:val="single" w:sz="4" w:space="0" w:color="auto"/>
              <w:left w:val="single" w:sz="4" w:space="0" w:color="auto"/>
              <w:bottom w:val="single" w:sz="4" w:space="0" w:color="auto"/>
              <w:right w:val="single" w:sz="4" w:space="0" w:color="auto"/>
            </w:tcBorders>
            <w:vAlign w:val="center"/>
          </w:tcPr>
          <w:p w14:paraId="791A23C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última versión con respecto a la vigencia de suscripción del contrato</w:t>
            </w:r>
          </w:p>
        </w:tc>
        <w:tc>
          <w:tcPr>
            <w:tcW w:w="352" w:type="pct"/>
            <w:tcBorders>
              <w:top w:val="single" w:sz="4" w:space="0" w:color="auto"/>
              <w:left w:val="single" w:sz="4" w:space="0" w:color="auto"/>
              <w:bottom w:val="single" w:sz="4" w:space="0" w:color="auto"/>
              <w:right w:val="single" w:sz="4" w:space="0" w:color="auto"/>
            </w:tcBorders>
          </w:tcPr>
          <w:p w14:paraId="7ADC3BB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6DED0B4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5D2C433C" w14:textId="77777777" w:rsidTr="00A41464">
        <w:trPr>
          <w:trHeight w:val="20"/>
          <w:jc w:val="center"/>
        </w:trPr>
        <w:tc>
          <w:tcPr>
            <w:tcW w:w="561" w:type="pct"/>
            <w:vAlign w:val="center"/>
          </w:tcPr>
          <w:p w14:paraId="0A4C2931"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6.6</w:t>
            </w:r>
          </w:p>
        </w:tc>
        <w:tc>
          <w:tcPr>
            <w:tcW w:w="1547" w:type="pct"/>
            <w:tcBorders>
              <w:top w:val="single" w:sz="4" w:space="0" w:color="auto"/>
              <w:left w:val="single" w:sz="4" w:space="0" w:color="auto"/>
              <w:bottom w:val="single" w:sz="4" w:space="0" w:color="auto"/>
              <w:right w:val="single" w:sz="4" w:space="0" w:color="auto"/>
            </w:tcBorders>
            <w:vAlign w:val="center"/>
          </w:tcPr>
          <w:p w14:paraId="26D4FD6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Color del equipo de cómputo</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5409AED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Negro o Gris</w:t>
            </w:r>
          </w:p>
        </w:tc>
        <w:tc>
          <w:tcPr>
            <w:tcW w:w="352" w:type="pct"/>
            <w:tcBorders>
              <w:top w:val="single" w:sz="4" w:space="0" w:color="auto"/>
              <w:left w:val="single" w:sz="4" w:space="0" w:color="auto"/>
              <w:bottom w:val="single" w:sz="4" w:space="0" w:color="auto"/>
              <w:right w:val="single" w:sz="4" w:space="0" w:color="auto"/>
            </w:tcBorders>
          </w:tcPr>
          <w:p w14:paraId="1285027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13BD387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14F1509" w14:textId="77777777" w:rsidTr="00A41464">
        <w:trPr>
          <w:trHeight w:val="20"/>
          <w:jc w:val="center"/>
        </w:trPr>
        <w:tc>
          <w:tcPr>
            <w:tcW w:w="561" w:type="pct"/>
            <w:vAlign w:val="center"/>
          </w:tcPr>
          <w:p w14:paraId="061C475E"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6.7</w:t>
            </w:r>
          </w:p>
        </w:tc>
        <w:tc>
          <w:tcPr>
            <w:tcW w:w="1547" w:type="pct"/>
            <w:tcBorders>
              <w:top w:val="single" w:sz="4" w:space="0" w:color="auto"/>
              <w:left w:val="single" w:sz="4" w:space="0" w:color="auto"/>
              <w:bottom w:val="single" w:sz="4" w:space="0" w:color="auto"/>
              <w:right w:val="single" w:sz="4" w:space="0" w:color="auto"/>
            </w:tcBorders>
            <w:vAlign w:val="center"/>
          </w:tcPr>
          <w:p w14:paraId="05EA8A3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sz w:val="10"/>
                <w:szCs w:val="10"/>
              </w:rPr>
              <w:t>PROCESADOR</w:t>
            </w:r>
          </w:p>
        </w:tc>
        <w:tc>
          <w:tcPr>
            <w:tcW w:w="1976" w:type="pct"/>
            <w:tcBorders>
              <w:top w:val="single" w:sz="4" w:space="0" w:color="auto"/>
              <w:left w:val="single" w:sz="4" w:space="0" w:color="auto"/>
              <w:bottom w:val="single" w:sz="4" w:space="0" w:color="auto"/>
              <w:right w:val="single" w:sz="4" w:space="0" w:color="auto"/>
            </w:tcBorders>
            <w:vAlign w:val="center"/>
          </w:tcPr>
          <w:p w14:paraId="11C501C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352" w:type="pct"/>
            <w:tcBorders>
              <w:top w:val="single" w:sz="4" w:space="0" w:color="auto"/>
              <w:left w:val="single" w:sz="4" w:space="0" w:color="auto"/>
              <w:bottom w:val="single" w:sz="4" w:space="0" w:color="auto"/>
              <w:right w:val="single" w:sz="4" w:space="0" w:color="auto"/>
            </w:tcBorders>
          </w:tcPr>
          <w:p w14:paraId="4DE1DFB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6D4F968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51A56D03" w14:textId="77777777" w:rsidTr="00A41464">
        <w:trPr>
          <w:trHeight w:val="20"/>
          <w:jc w:val="center"/>
        </w:trPr>
        <w:tc>
          <w:tcPr>
            <w:tcW w:w="561" w:type="pct"/>
            <w:vAlign w:val="center"/>
          </w:tcPr>
          <w:p w14:paraId="71E6B922" w14:textId="77777777" w:rsidR="005C1CC8" w:rsidRPr="009F235B" w:rsidRDefault="005C1CC8" w:rsidP="005C1CC8">
            <w:pPr>
              <w:pStyle w:val="Prrafodelista"/>
              <w:widowControl w:val="0"/>
              <w:numPr>
                <w:ilvl w:val="1"/>
                <w:numId w:val="14"/>
              </w:numPr>
              <w:autoSpaceDE w:val="0"/>
              <w:autoSpaceDN w:val="0"/>
              <w:spacing w:after="0" w:line="240" w:lineRule="auto"/>
              <w:ind w:left="0" w:hanging="678"/>
              <w:rPr>
                <w:rFonts w:ascii="Arial" w:eastAsia="Arial MT" w:hAnsi="Arial" w:cs="Arial"/>
                <w:sz w:val="10"/>
                <w:szCs w:val="10"/>
              </w:rPr>
            </w:pPr>
            <w:r w:rsidRPr="009F235B">
              <w:rPr>
                <w:rFonts w:ascii="Arial" w:eastAsia="Arial MT" w:hAnsi="Arial" w:cs="Arial"/>
                <w:sz w:val="10"/>
                <w:szCs w:val="10"/>
              </w:rPr>
              <w:t>6.8</w:t>
            </w:r>
          </w:p>
        </w:tc>
        <w:tc>
          <w:tcPr>
            <w:tcW w:w="1547" w:type="pct"/>
            <w:tcBorders>
              <w:top w:val="single" w:sz="4" w:space="0" w:color="auto"/>
              <w:left w:val="single" w:sz="4" w:space="0" w:color="auto"/>
              <w:bottom w:val="single" w:sz="4" w:space="0" w:color="auto"/>
              <w:right w:val="single" w:sz="4" w:space="0" w:color="auto"/>
            </w:tcBorders>
            <w:vAlign w:val="center"/>
          </w:tcPr>
          <w:p w14:paraId="3B59366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Marca</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6888DA5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652E36E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8FCB48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6C357805" w14:textId="77777777" w:rsidTr="00A41464">
        <w:trPr>
          <w:trHeight w:val="20"/>
          <w:jc w:val="center"/>
        </w:trPr>
        <w:tc>
          <w:tcPr>
            <w:tcW w:w="561" w:type="pct"/>
            <w:vAlign w:val="center"/>
          </w:tcPr>
          <w:p w14:paraId="5253F61D"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6.9</w:t>
            </w:r>
          </w:p>
        </w:tc>
        <w:tc>
          <w:tcPr>
            <w:tcW w:w="1547" w:type="pct"/>
            <w:tcBorders>
              <w:top w:val="single" w:sz="4" w:space="0" w:color="auto"/>
              <w:left w:val="single" w:sz="4" w:space="0" w:color="auto"/>
              <w:bottom w:val="single" w:sz="4" w:space="0" w:color="auto"/>
              <w:right w:val="single" w:sz="4" w:space="0" w:color="auto"/>
            </w:tcBorders>
            <w:vAlign w:val="center"/>
          </w:tcPr>
          <w:p w14:paraId="7A15913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Modelo</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2870232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7100551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4CE5F9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0D00269" w14:textId="77777777" w:rsidTr="00A41464">
        <w:trPr>
          <w:trHeight w:val="20"/>
          <w:jc w:val="center"/>
        </w:trPr>
        <w:tc>
          <w:tcPr>
            <w:tcW w:w="561" w:type="pct"/>
            <w:vAlign w:val="center"/>
          </w:tcPr>
          <w:p w14:paraId="5A4A4E0D" w14:textId="77777777" w:rsidR="005C1CC8" w:rsidRPr="009F235B" w:rsidRDefault="005C1CC8" w:rsidP="005C1CC8">
            <w:pPr>
              <w:pStyle w:val="Prrafodelista"/>
              <w:widowControl w:val="0"/>
              <w:numPr>
                <w:ilvl w:val="1"/>
                <w:numId w:val="14"/>
              </w:numPr>
              <w:autoSpaceDE w:val="0"/>
              <w:autoSpaceDN w:val="0"/>
              <w:spacing w:after="0" w:line="240" w:lineRule="auto"/>
              <w:ind w:left="0"/>
              <w:rPr>
                <w:rFonts w:ascii="Arial" w:eastAsia="Arial MT" w:hAnsi="Arial" w:cs="Arial"/>
                <w:sz w:val="10"/>
                <w:szCs w:val="10"/>
              </w:rPr>
            </w:pPr>
            <w:r w:rsidRPr="009F235B">
              <w:rPr>
                <w:rFonts w:ascii="Arial" w:eastAsia="Arial MT" w:hAnsi="Arial" w:cs="Arial"/>
                <w:sz w:val="10"/>
                <w:szCs w:val="10"/>
              </w:rPr>
              <w:t>6.10</w:t>
            </w:r>
          </w:p>
        </w:tc>
        <w:tc>
          <w:tcPr>
            <w:tcW w:w="1547" w:type="pct"/>
            <w:tcBorders>
              <w:top w:val="single" w:sz="4" w:space="0" w:color="auto"/>
              <w:left w:val="single" w:sz="4" w:space="0" w:color="auto"/>
              <w:bottom w:val="single" w:sz="4" w:space="0" w:color="auto"/>
              <w:right w:val="single" w:sz="4" w:space="0" w:color="auto"/>
            </w:tcBorders>
            <w:vAlign w:val="center"/>
          </w:tcPr>
          <w:p w14:paraId="6FA13AD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Fecha de lanzamiento:</w:t>
            </w:r>
          </w:p>
        </w:tc>
        <w:tc>
          <w:tcPr>
            <w:tcW w:w="1976" w:type="pct"/>
            <w:tcBorders>
              <w:top w:val="single" w:sz="4" w:space="0" w:color="auto"/>
              <w:left w:val="single" w:sz="4" w:space="0" w:color="auto"/>
              <w:bottom w:val="single" w:sz="4" w:space="0" w:color="auto"/>
              <w:right w:val="single" w:sz="4" w:space="0" w:color="auto"/>
            </w:tcBorders>
            <w:vAlign w:val="center"/>
          </w:tcPr>
          <w:p w14:paraId="175B1616" w14:textId="463FD6A2"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 xml:space="preserve">Debe estar dentro de los </w:t>
            </w:r>
            <w:r w:rsidR="00EE56F7" w:rsidRPr="00EE56F7">
              <w:rPr>
                <w:rFonts w:ascii="Arial" w:eastAsiaTheme="minorEastAsia" w:hAnsi="Arial" w:cs="Arial"/>
                <w:color w:val="EE0000"/>
                <w:sz w:val="10"/>
                <w:szCs w:val="10"/>
                <w:u w:val="single"/>
              </w:rPr>
              <w:t>24</w:t>
            </w:r>
            <w:r w:rsidRPr="00EE56F7">
              <w:rPr>
                <w:rFonts w:ascii="Arial" w:eastAsiaTheme="minorEastAsia" w:hAnsi="Arial" w:cs="Arial"/>
                <w:b/>
                <w:bCs/>
                <w:i/>
                <w:iCs/>
                <w:color w:val="EE0000"/>
                <w:sz w:val="10"/>
                <w:szCs w:val="10"/>
                <w:u w:val="single"/>
              </w:rPr>
              <w:t xml:space="preserve"> meses anteriores</w:t>
            </w:r>
            <w:r w:rsidRPr="00EE56F7">
              <w:rPr>
                <w:rFonts w:ascii="Arial" w:eastAsiaTheme="minorEastAsia" w:hAnsi="Arial" w:cs="Arial"/>
                <w:color w:val="EE0000"/>
                <w:sz w:val="10"/>
                <w:szCs w:val="10"/>
              </w:rPr>
              <w:t xml:space="preserve"> </w:t>
            </w:r>
            <w:r w:rsidRPr="009F235B">
              <w:rPr>
                <w:rFonts w:ascii="Arial" w:eastAsiaTheme="minorEastAsia" w:hAnsi="Arial" w:cs="Arial"/>
                <w:sz w:val="10"/>
                <w:szCs w:val="10"/>
              </w:rPr>
              <w:t>a la fecha de lanzamiento por parte del fabricante del procesador.</w:t>
            </w:r>
          </w:p>
          <w:p w14:paraId="1C6B04AA" w14:textId="65AAB37E"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Potencia de diseño térmico (TDP):</w:t>
            </w:r>
            <w:r w:rsidRPr="009F235B">
              <w:rPr>
                <w:rFonts w:ascii="Arial" w:eastAsiaTheme="minorEastAsia" w:hAnsi="Arial" w:cs="Arial"/>
                <w:sz w:val="10"/>
                <w:szCs w:val="10"/>
              </w:rPr>
              <w:t xml:space="preserve"> desde </w:t>
            </w:r>
            <w:r w:rsidR="00EE56F7" w:rsidRPr="00EE56F7">
              <w:rPr>
                <w:rFonts w:ascii="Arial" w:eastAsiaTheme="minorEastAsia" w:hAnsi="Arial" w:cs="Arial"/>
                <w:color w:val="EE0000"/>
                <w:sz w:val="10"/>
                <w:szCs w:val="10"/>
              </w:rPr>
              <w:t>125</w:t>
            </w:r>
            <w:r w:rsidRPr="00EE56F7">
              <w:rPr>
                <w:rFonts w:ascii="Arial" w:eastAsiaTheme="minorEastAsia" w:hAnsi="Arial" w:cs="Arial"/>
                <w:color w:val="EE0000"/>
                <w:sz w:val="10"/>
                <w:szCs w:val="10"/>
              </w:rPr>
              <w:t>W</w:t>
            </w:r>
          </w:p>
        </w:tc>
        <w:tc>
          <w:tcPr>
            <w:tcW w:w="352" w:type="pct"/>
            <w:tcBorders>
              <w:top w:val="single" w:sz="4" w:space="0" w:color="auto"/>
              <w:left w:val="single" w:sz="4" w:space="0" w:color="auto"/>
              <w:bottom w:val="single" w:sz="4" w:space="0" w:color="auto"/>
              <w:right w:val="single" w:sz="4" w:space="0" w:color="auto"/>
            </w:tcBorders>
          </w:tcPr>
          <w:p w14:paraId="509EA9D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1E6DD9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D7005E9" w14:textId="77777777" w:rsidTr="00A41464">
        <w:trPr>
          <w:trHeight w:val="20"/>
          <w:jc w:val="center"/>
        </w:trPr>
        <w:tc>
          <w:tcPr>
            <w:tcW w:w="561" w:type="pct"/>
            <w:vAlign w:val="center"/>
          </w:tcPr>
          <w:p w14:paraId="06F94918" w14:textId="77777777" w:rsidR="005C1CC8" w:rsidRPr="009F235B" w:rsidRDefault="005C1CC8" w:rsidP="005C1CC8">
            <w:pPr>
              <w:pStyle w:val="Prrafodelista"/>
              <w:widowControl w:val="0"/>
              <w:numPr>
                <w:ilvl w:val="1"/>
                <w:numId w:val="14"/>
              </w:numPr>
              <w:autoSpaceDE w:val="0"/>
              <w:autoSpaceDN w:val="0"/>
              <w:spacing w:after="0" w:line="240" w:lineRule="auto"/>
              <w:ind w:left="0"/>
              <w:rPr>
                <w:rFonts w:ascii="Arial" w:eastAsia="Arial MT" w:hAnsi="Arial" w:cs="Arial"/>
                <w:sz w:val="10"/>
                <w:szCs w:val="10"/>
              </w:rPr>
            </w:pPr>
            <w:r w:rsidRPr="009F235B">
              <w:rPr>
                <w:rFonts w:ascii="Arial" w:eastAsia="Arial MT" w:hAnsi="Arial" w:cs="Arial"/>
                <w:sz w:val="10"/>
                <w:szCs w:val="10"/>
              </w:rPr>
              <w:t>6.11</w:t>
            </w:r>
          </w:p>
        </w:tc>
        <w:tc>
          <w:tcPr>
            <w:tcW w:w="1547" w:type="pct"/>
            <w:tcBorders>
              <w:top w:val="single" w:sz="4" w:space="0" w:color="auto"/>
              <w:left w:val="single" w:sz="4" w:space="0" w:color="auto"/>
              <w:bottom w:val="single" w:sz="4" w:space="0" w:color="auto"/>
              <w:right w:val="single" w:sz="4" w:space="0" w:color="auto"/>
            </w:tcBorders>
            <w:vAlign w:val="center"/>
          </w:tcPr>
          <w:p w14:paraId="2475D41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Número de cores:</w:t>
            </w:r>
          </w:p>
        </w:tc>
        <w:tc>
          <w:tcPr>
            <w:tcW w:w="1976" w:type="pct"/>
            <w:tcBorders>
              <w:top w:val="single" w:sz="4" w:space="0" w:color="auto"/>
              <w:left w:val="single" w:sz="4" w:space="0" w:color="auto"/>
              <w:bottom w:val="single" w:sz="4" w:space="0" w:color="auto"/>
              <w:right w:val="single" w:sz="4" w:space="0" w:color="auto"/>
            </w:tcBorders>
            <w:vAlign w:val="center"/>
          </w:tcPr>
          <w:p w14:paraId="575757C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mínimo 12</w:t>
            </w:r>
          </w:p>
        </w:tc>
        <w:tc>
          <w:tcPr>
            <w:tcW w:w="352" w:type="pct"/>
            <w:tcBorders>
              <w:top w:val="single" w:sz="4" w:space="0" w:color="auto"/>
              <w:left w:val="single" w:sz="4" w:space="0" w:color="auto"/>
              <w:bottom w:val="single" w:sz="4" w:space="0" w:color="auto"/>
              <w:right w:val="single" w:sz="4" w:space="0" w:color="auto"/>
            </w:tcBorders>
          </w:tcPr>
          <w:p w14:paraId="4CCFD8D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CBF997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130B1D96" w14:textId="77777777" w:rsidTr="00A41464">
        <w:trPr>
          <w:trHeight w:val="20"/>
          <w:jc w:val="center"/>
        </w:trPr>
        <w:tc>
          <w:tcPr>
            <w:tcW w:w="561" w:type="pct"/>
            <w:vAlign w:val="center"/>
          </w:tcPr>
          <w:p w14:paraId="0D9F89A6"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6.12</w:t>
            </w:r>
          </w:p>
        </w:tc>
        <w:tc>
          <w:tcPr>
            <w:tcW w:w="1547" w:type="pct"/>
            <w:tcBorders>
              <w:top w:val="single" w:sz="4" w:space="0" w:color="auto"/>
              <w:left w:val="single" w:sz="4" w:space="0" w:color="auto"/>
              <w:bottom w:val="single" w:sz="4" w:space="0" w:color="auto"/>
              <w:right w:val="single" w:sz="4" w:space="0" w:color="auto"/>
            </w:tcBorders>
            <w:vAlign w:val="center"/>
          </w:tcPr>
          <w:p w14:paraId="3C705C2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Número de Subprocesos:</w:t>
            </w:r>
          </w:p>
        </w:tc>
        <w:tc>
          <w:tcPr>
            <w:tcW w:w="1976" w:type="pct"/>
            <w:tcBorders>
              <w:top w:val="single" w:sz="4" w:space="0" w:color="auto"/>
              <w:left w:val="single" w:sz="4" w:space="0" w:color="auto"/>
              <w:bottom w:val="single" w:sz="4" w:space="0" w:color="auto"/>
              <w:right w:val="single" w:sz="4" w:space="0" w:color="auto"/>
            </w:tcBorders>
            <w:vAlign w:val="center"/>
          </w:tcPr>
          <w:p w14:paraId="3D8C1C8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mínimo 24</w:t>
            </w:r>
          </w:p>
        </w:tc>
        <w:tc>
          <w:tcPr>
            <w:tcW w:w="352" w:type="pct"/>
            <w:tcBorders>
              <w:top w:val="single" w:sz="4" w:space="0" w:color="auto"/>
              <w:left w:val="single" w:sz="4" w:space="0" w:color="auto"/>
              <w:bottom w:val="single" w:sz="4" w:space="0" w:color="auto"/>
              <w:right w:val="single" w:sz="4" w:space="0" w:color="auto"/>
            </w:tcBorders>
          </w:tcPr>
          <w:p w14:paraId="432E86F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6AFD50A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C0A9C09" w14:textId="77777777" w:rsidTr="00A41464">
        <w:trPr>
          <w:trHeight w:val="20"/>
          <w:jc w:val="center"/>
        </w:trPr>
        <w:tc>
          <w:tcPr>
            <w:tcW w:w="561" w:type="pct"/>
            <w:vAlign w:val="center"/>
          </w:tcPr>
          <w:p w14:paraId="2C7AC8F4" w14:textId="77777777" w:rsidR="005C1CC8" w:rsidRPr="009F235B" w:rsidRDefault="005C1CC8" w:rsidP="005C1CC8">
            <w:pPr>
              <w:pStyle w:val="Prrafodelista"/>
              <w:widowControl w:val="0"/>
              <w:numPr>
                <w:ilvl w:val="1"/>
                <w:numId w:val="14"/>
              </w:numPr>
              <w:autoSpaceDE w:val="0"/>
              <w:autoSpaceDN w:val="0"/>
              <w:spacing w:after="0" w:line="240" w:lineRule="auto"/>
              <w:ind w:left="0"/>
              <w:rPr>
                <w:rFonts w:ascii="Arial" w:eastAsia="Arial MT" w:hAnsi="Arial" w:cs="Arial"/>
                <w:sz w:val="10"/>
                <w:szCs w:val="10"/>
              </w:rPr>
            </w:pPr>
            <w:r w:rsidRPr="009F235B">
              <w:rPr>
                <w:rFonts w:ascii="Arial" w:eastAsia="Arial MT" w:hAnsi="Arial" w:cs="Arial"/>
                <w:sz w:val="10"/>
                <w:szCs w:val="10"/>
              </w:rPr>
              <w:t>6.13</w:t>
            </w:r>
          </w:p>
        </w:tc>
        <w:tc>
          <w:tcPr>
            <w:tcW w:w="1547" w:type="pct"/>
            <w:tcBorders>
              <w:top w:val="single" w:sz="4" w:space="0" w:color="auto"/>
              <w:left w:val="single" w:sz="4" w:space="0" w:color="auto"/>
              <w:bottom w:val="single" w:sz="4" w:space="0" w:color="auto"/>
              <w:right w:val="single" w:sz="4" w:space="0" w:color="auto"/>
            </w:tcBorders>
          </w:tcPr>
          <w:p w14:paraId="7D7BFAB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w:hAnsi="Arial" w:cs="Arial"/>
                <w:b/>
                <w:bCs/>
                <w:i/>
                <w:iCs/>
                <w:sz w:val="10"/>
                <w:szCs w:val="10"/>
                <w:u w:val="single"/>
              </w:rPr>
              <w:t>Frecuencia máxima turbo o reloj turbo máximo</w:t>
            </w:r>
            <w:r w:rsidRPr="009F235B">
              <w:rPr>
                <w:rFonts w:ascii="Arial" w:eastAsia="Arial"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tcPr>
          <w:p w14:paraId="184E935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 xml:space="preserve">a mínimo 4.7 GHZ </w:t>
            </w:r>
          </w:p>
        </w:tc>
        <w:tc>
          <w:tcPr>
            <w:tcW w:w="352" w:type="pct"/>
            <w:tcBorders>
              <w:top w:val="single" w:sz="4" w:space="0" w:color="auto"/>
              <w:left w:val="single" w:sz="4" w:space="0" w:color="auto"/>
              <w:bottom w:val="single" w:sz="4" w:space="0" w:color="auto"/>
              <w:right w:val="single" w:sz="4" w:space="0" w:color="auto"/>
            </w:tcBorders>
          </w:tcPr>
          <w:p w14:paraId="1977BF2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1EE3F9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DE14F24" w14:textId="77777777" w:rsidTr="00A41464">
        <w:trPr>
          <w:trHeight w:val="20"/>
          <w:jc w:val="center"/>
        </w:trPr>
        <w:tc>
          <w:tcPr>
            <w:tcW w:w="561" w:type="pct"/>
            <w:vAlign w:val="center"/>
          </w:tcPr>
          <w:p w14:paraId="4E10DBBC" w14:textId="77777777" w:rsidR="005C1CC8" w:rsidRPr="009F235B" w:rsidRDefault="005C1CC8" w:rsidP="005C1CC8">
            <w:pPr>
              <w:pStyle w:val="Prrafodelista"/>
              <w:widowControl w:val="0"/>
              <w:numPr>
                <w:ilvl w:val="1"/>
                <w:numId w:val="14"/>
              </w:numPr>
              <w:autoSpaceDE w:val="0"/>
              <w:autoSpaceDN w:val="0"/>
              <w:spacing w:after="0" w:line="240" w:lineRule="auto"/>
              <w:ind w:left="0"/>
              <w:rPr>
                <w:rFonts w:ascii="Arial" w:eastAsia="Arial MT" w:hAnsi="Arial" w:cs="Arial"/>
                <w:sz w:val="10"/>
                <w:szCs w:val="10"/>
              </w:rPr>
            </w:pPr>
            <w:r w:rsidRPr="009F235B">
              <w:rPr>
                <w:rFonts w:ascii="Arial" w:eastAsia="Arial MT" w:hAnsi="Arial" w:cs="Arial"/>
                <w:sz w:val="10"/>
                <w:szCs w:val="10"/>
              </w:rPr>
              <w:t>6.14</w:t>
            </w:r>
          </w:p>
        </w:tc>
        <w:tc>
          <w:tcPr>
            <w:tcW w:w="1547" w:type="pct"/>
            <w:tcBorders>
              <w:top w:val="single" w:sz="4" w:space="0" w:color="auto"/>
              <w:left w:val="single" w:sz="4" w:space="0" w:color="auto"/>
              <w:bottom w:val="single" w:sz="4" w:space="0" w:color="auto"/>
              <w:right w:val="single" w:sz="4" w:space="0" w:color="auto"/>
            </w:tcBorders>
          </w:tcPr>
          <w:p w14:paraId="77CAACA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Memoria Caché</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tcPr>
          <w:p w14:paraId="354EC8C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Mínimo 30 MB</w:t>
            </w:r>
          </w:p>
        </w:tc>
        <w:tc>
          <w:tcPr>
            <w:tcW w:w="352" w:type="pct"/>
            <w:tcBorders>
              <w:top w:val="single" w:sz="4" w:space="0" w:color="auto"/>
              <w:left w:val="single" w:sz="4" w:space="0" w:color="auto"/>
              <w:bottom w:val="single" w:sz="4" w:space="0" w:color="auto"/>
              <w:right w:val="single" w:sz="4" w:space="0" w:color="auto"/>
            </w:tcBorders>
          </w:tcPr>
          <w:p w14:paraId="2A795E0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0D18DCF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7110BAFD" w14:textId="77777777" w:rsidTr="00A41464">
        <w:trPr>
          <w:trHeight w:val="20"/>
          <w:jc w:val="center"/>
        </w:trPr>
        <w:tc>
          <w:tcPr>
            <w:tcW w:w="561" w:type="pct"/>
            <w:vAlign w:val="center"/>
          </w:tcPr>
          <w:p w14:paraId="17A5CB08" w14:textId="77777777" w:rsidR="005C1CC8" w:rsidRPr="009F235B" w:rsidRDefault="005C1CC8" w:rsidP="005C1CC8">
            <w:pPr>
              <w:pStyle w:val="Prrafodelista"/>
              <w:widowControl w:val="0"/>
              <w:numPr>
                <w:ilvl w:val="1"/>
                <w:numId w:val="14"/>
              </w:numPr>
              <w:autoSpaceDE w:val="0"/>
              <w:autoSpaceDN w:val="0"/>
              <w:spacing w:after="0" w:line="240" w:lineRule="auto"/>
              <w:ind w:left="0"/>
              <w:rPr>
                <w:rFonts w:ascii="Arial" w:eastAsia="Arial MT" w:hAnsi="Arial" w:cs="Arial"/>
                <w:sz w:val="10"/>
                <w:szCs w:val="10"/>
              </w:rPr>
            </w:pPr>
            <w:r w:rsidRPr="009F235B">
              <w:rPr>
                <w:rFonts w:ascii="Arial" w:eastAsia="Arial MT" w:hAnsi="Arial" w:cs="Arial"/>
                <w:sz w:val="10"/>
                <w:szCs w:val="10"/>
              </w:rPr>
              <w:t>6.15</w:t>
            </w:r>
          </w:p>
        </w:tc>
        <w:tc>
          <w:tcPr>
            <w:tcW w:w="1547" w:type="pct"/>
            <w:tcBorders>
              <w:top w:val="single" w:sz="4" w:space="0" w:color="auto"/>
              <w:left w:val="single" w:sz="4" w:space="0" w:color="auto"/>
              <w:bottom w:val="single" w:sz="4" w:space="0" w:color="auto"/>
              <w:right w:val="single" w:sz="4" w:space="0" w:color="auto"/>
            </w:tcBorders>
          </w:tcPr>
          <w:p w14:paraId="4E6AB92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Anexar link:</w:t>
            </w:r>
          </w:p>
        </w:tc>
        <w:tc>
          <w:tcPr>
            <w:tcW w:w="1976" w:type="pct"/>
            <w:tcBorders>
              <w:top w:val="single" w:sz="4" w:space="0" w:color="auto"/>
              <w:left w:val="single" w:sz="4" w:space="0" w:color="auto"/>
              <w:bottom w:val="single" w:sz="4" w:space="0" w:color="auto"/>
              <w:right w:val="single" w:sz="4" w:space="0" w:color="auto"/>
            </w:tcBorders>
          </w:tcPr>
          <w:p w14:paraId="6F4E502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Indicar link del fabricante donde se pueda verificar el componente.</w:t>
            </w:r>
          </w:p>
        </w:tc>
        <w:tc>
          <w:tcPr>
            <w:tcW w:w="352" w:type="pct"/>
            <w:tcBorders>
              <w:top w:val="single" w:sz="4" w:space="0" w:color="auto"/>
              <w:left w:val="single" w:sz="4" w:space="0" w:color="auto"/>
              <w:bottom w:val="single" w:sz="4" w:space="0" w:color="auto"/>
              <w:right w:val="single" w:sz="4" w:space="0" w:color="auto"/>
            </w:tcBorders>
          </w:tcPr>
          <w:p w14:paraId="2A64F3F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DEFBC1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65E0B3EA" w14:textId="77777777" w:rsidTr="00A41464">
        <w:trPr>
          <w:trHeight w:val="20"/>
          <w:jc w:val="center"/>
        </w:trPr>
        <w:tc>
          <w:tcPr>
            <w:tcW w:w="561" w:type="pct"/>
            <w:vAlign w:val="center"/>
          </w:tcPr>
          <w:p w14:paraId="29E271ED"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6.16</w:t>
            </w:r>
          </w:p>
        </w:tc>
        <w:tc>
          <w:tcPr>
            <w:tcW w:w="1547" w:type="pct"/>
            <w:tcBorders>
              <w:top w:val="single" w:sz="4" w:space="0" w:color="auto"/>
              <w:left w:val="single" w:sz="4" w:space="0" w:color="auto"/>
              <w:bottom w:val="single" w:sz="4" w:space="0" w:color="auto"/>
              <w:right w:val="single" w:sz="4" w:space="0" w:color="auto"/>
            </w:tcBorders>
            <w:vAlign w:val="center"/>
          </w:tcPr>
          <w:p w14:paraId="6F3947D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lang w:bidi="en-US"/>
              </w:rPr>
              <w:t>Tipo</w:t>
            </w:r>
            <w:r w:rsidRPr="009F235B">
              <w:rPr>
                <w:rFonts w:ascii="Arial" w:eastAsiaTheme="minorEastAsia" w:hAnsi="Arial" w:cs="Arial"/>
                <w:sz w:val="10"/>
                <w:szCs w:val="10"/>
                <w:lang w:bidi="en-US"/>
              </w:rPr>
              <w:t>:</w:t>
            </w:r>
          </w:p>
        </w:tc>
        <w:tc>
          <w:tcPr>
            <w:tcW w:w="1976" w:type="pct"/>
            <w:tcBorders>
              <w:top w:val="single" w:sz="4" w:space="0" w:color="auto"/>
              <w:left w:val="single" w:sz="4" w:space="0" w:color="auto"/>
              <w:bottom w:val="single" w:sz="4" w:space="0" w:color="auto"/>
              <w:right w:val="single" w:sz="4" w:space="0" w:color="auto"/>
            </w:tcBorders>
          </w:tcPr>
          <w:p w14:paraId="03870763" w14:textId="77777777" w:rsidR="005C1CC8" w:rsidRPr="009F235B" w:rsidRDefault="005C1CC8" w:rsidP="00A41464">
            <w:pPr>
              <w:spacing w:after="0" w:line="240" w:lineRule="auto"/>
              <w:jc w:val="both"/>
              <w:rPr>
                <w:rFonts w:ascii="Arial" w:eastAsiaTheme="minorEastAsia" w:hAnsi="Arial" w:cs="Arial"/>
                <w:sz w:val="10"/>
                <w:szCs w:val="10"/>
                <w:lang w:bidi="en-US"/>
              </w:rPr>
            </w:pPr>
            <w:r w:rsidRPr="009F235B">
              <w:rPr>
                <w:rFonts w:ascii="Arial" w:eastAsiaTheme="minorEastAsia" w:hAnsi="Arial" w:cs="Arial"/>
                <w:sz w:val="10"/>
                <w:szCs w:val="10"/>
              </w:rPr>
              <w:t xml:space="preserve">Procesador para ambiente corporativo, </w:t>
            </w:r>
            <w:r w:rsidRPr="009F235B">
              <w:rPr>
                <w:rFonts w:ascii="Arial" w:eastAsiaTheme="minorEastAsia" w:hAnsi="Arial" w:cs="Arial"/>
                <w:sz w:val="10"/>
                <w:szCs w:val="10"/>
                <w:lang w:bidi="en-US"/>
              </w:rPr>
              <w:t xml:space="preserve">y modelo para ambiente empresarial. </w:t>
            </w:r>
          </w:p>
          <w:p w14:paraId="6E331EA1" w14:textId="77777777" w:rsidR="005C1CC8" w:rsidRPr="009F235B" w:rsidRDefault="005C1CC8" w:rsidP="00A41464">
            <w:pPr>
              <w:spacing w:after="0" w:line="240" w:lineRule="auto"/>
              <w:jc w:val="both"/>
              <w:rPr>
                <w:rFonts w:ascii="Arial" w:eastAsiaTheme="minorEastAsia" w:hAnsi="Arial" w:cs="Arial"/>
                <w:sz w:val="10"/>
                <w:szCs w:val="10"/>
                <w:lang w:bidi="en-US"/>
              </w:rPr>
            </w:pPr>
            <w:r w:rsidRPr="009F235B">
              <w:rPr>
                <w:rFonts w:ascii="Arial" w:eastAsiaTheme="minorEastAsia" w:hAnsi="Arial" w:cs="Arial"/>
                <w:sz w:val="10"/>
                <w:szCs w:val="10"/>
                <w:lang w:bidi="en-US"/>
              </w:rPr>
              <w:t xml:space="preserve">El BIOS debe estar bloqueado para la opción de OVERCLOCKING. </w:t>
            </w:r>
          </w:p>
          <w:p w14:paraId="3A2AF32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lang w:bidi="en-US"/>
              </w:rPr>
              <w:t>Debe ser verificable en la página web del fabricante del equipo</w:t>
            </w:r>
          </w:p>
        </w:tc>
        <w:tc>
          <w:tcPr>
            <w:tcW w:w="352" w:type="pct"/>
            <w:tcBorders>
              <w:top w:val="single" w:sz="4" w:space="0" w:color="auto"/>
              <w:left w:val="single" w:sz="4" w:space="0" w:color="auto"/>
              <w:bottom w:val="single" w:sz="4" w:space="0" w:color="auto"/>
              <w:right w:val="single" w:sz="4" w:space="0" w:color="auto"/>
            </w:tcBorders>
          </w:tcPr>
          <w:p w14:paraId="1CBE47E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4AD8452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0718CA5" w14:textId="77777777" w:rsidTr="00A41464">
        <w:trPr>
          <w:trHeight w:val="20"/>
          <w:jc w:val="center"/>
        </w:trPr>
        <w:tc>
          <w:tcPr>
            <w:tcW w:w="561" w:type="pct"/>
            <w:vAlign w:val="center"/>
          </w:tcPr>
          <w:p w14:paraId="7863094C"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6.17</w:t>
            </w:r>
          </w:p>
        </w:tc>
        <w:tc>
          <w:tcPr>
            <w:tcW w:w="1547" w:type="pct"/>
            <w:tcBorders>
              <w:top w:val="single" w:sz="4" w:space="0" w:color="auto"/>
              <w:left w:val="single" w:sz="4" w:space="0" w:color="auto"/>
              <w:bottom w:val="single" w:sz="4" w:space="0" w:color="auto"/>
              <w:right w:val="single" w:sz="4" w:space="0" w:color="auto"/>
            </w:tcBorders>
          </w:tcPr>
          <w:p w14:paraId="0A689B07"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sz w:val="10"/>
                <w:szCs w:val="10"/>
              </w:rPr>
            </w:pPr>
            <w:r w:rsidRPr="009F235B">
              <w:rPr>
                <w:rFonts w:ascii="Arial" w:eastAsiaTheme="minorEastAsia" w:hAnsi="Arial" w:cs="Arial"/>
                <w:b/>
                <w:bCs/>
                <w:i/>
                <w:iCs/>
                <w:sz w:val="10"/>
                <w:szCs w:val="10"/>
                <w:u w:val="single"/>
              </w:rPr>
              <w:t>Anexar certificación</w:t>
            </w:r>
            <w:r w:rsidRPr="009F235B">
              <w:rPr>
                <w:rFonts w:ascii="Arial" w:eastAsiaTheme="minorEastAsia" w:hAnsi="Arial" w:cs="Arial"/>
                <w:sz w:val="10"/>
                <w:szCs w:val="10"/>
              </w:rPr>
              <w:t>:</w:t>
            </w:r>
          </w:p>
          <w:p w14:paraId="6A101D1A"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sz w:val="10"/>
                <w:szCs w:val="10"/>
              </w:rPr>
            </w:pPr>
          </w:p>
          <w:p w14:paraId="07396C2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i/>
                <w:iCs/>
                <w:sz w:val="10"/>
                <w:szCs w:val="10"/>
                <w:u w:val="single"/>
              </w:rPr>
              <w:t>Anexar Link:</w:t>
            </w:r>
          </w:p>
        </w:tc>
        <w:tc>
          <w:tcPr>
            <w:tcW w:w="1976" w:type="pct"/>
            <w:tcBorders>
              <w:top w:val="single" w:sz="4" w:space="0" w:color="auto"/>
              <w:left w:val="single" w:sz="4" w:space="0" w:color="auto"/>
              <w:bottom w:val="single" w:sz="4" w:space="0" w:color="auto"/>
              <w:right w:val="single" w:sz="4" w:space="0" w:color="auto"/>
            </w:tcBorders>
          </w:tcPr>
          <w:p w14:paraId="40F7CC3F"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Del fabricante del procesador ofertado, donde sea posible verificar que el procesador es para ambiente corporativo y que cumple con todas las especificaciones técnicas solicitadas.</w:t>
            </w:r>
          </w:p>
          <w:p w14:paraId="7D6354D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Donde se evidencien todas las especificaciones mínimas relacionadas con el procesador a través de la página WEB del fabricante del procesador.</w:t>
            </w:r>
          </w:p>
        </w:tc>
        <w:tc>
          <w:tcPr>
            <w:tcW w:w="352" w:type="pct"/>
            <w:tcBorders>
              <w:top w:val="single" w:sz="4" w:space="0" w:color="auto"/>
              <w:left w:val="single" w:sz="4" w:space="0" w:color="auto"/>
              <w:bottom w:val="single" w:sz="4" w:space="0" w:color="auto"/>
              <w:right w:val="single" w:sz="4" w:space="0" w:color="auto"/>
            </w:tcBorders>
          </w:tcPr>
          <w:p w14:paraId="66B9BE2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EC0AB1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DCC3A9C" w14:textId="77777777" w:rsidTr="00A41464">
        <w:trPr>
          <w:trHeight w:val="20"/>
          <w:jc w:val="center"/>
        </w:trPr>
        <w:tc>
          <w:tcPr>
            <w:tcW w:w="561" w:type="pct"/>
            <w:vAlign w:val="center"/>
          </w:tcPr>
          <w:p w14:paraId="5F2D5B66"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6.18</w:t>
            </w:r>
          </w:p>
        </w:tc>
        <w:tc>
          <w:tcPr>
            <w:tcW w:w="1547" w:type="pct"/>
            <w:tcBorders>
              <w:top w:val="single" w:sz="4" w:space="0" w:color="auto"/>
              <w:left w:val="single" w:sz="4" w:space="0" w:color="auto"/>
              <w:bottom w:val="single" w:sz="4" w:space="0" w:color="auto"/>
              <w:right w:val="single" w:sz="4" w:space="0" w:color="auto"/>
            </w:tcBorders>
          </w:tcPr>
          <w:p w14:paraId="6A18408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b/>
                <w:bCs/>
                <w:sz w:val="10"/>
                <w:szCs w:val="10"/>
              </w:rPr>
            </w:pPr>
            <w:r w:rsidRPr="009F235B">
              <w:rPr>
                <w:rFonts w:ascii="Arial" w:eastAsiaTheme="minorEastAsia" w:hAnsi="Arial" w:cs="Arial"/>
                <w:b/>
                <w:bCs/>
                <w:sz w:val="10"/>
                <w:szCs w:val="10"/>
              </w:rPr>
              <w:t>Chipset Corporativo WORKSTATION</w:t>
            </w:r>
          </w:p>
        </w:tc>
        <w:tc>
          <w:tcPr>
            <w:tcW w:w="1976" w:type="pct"/>
            <w:tcBorders>
              <w:top w:val="single" w:sz="4" w:space="0" w:color="auto"/>
              <w:left w:val="single" w:sz="4" w:space="0" w:color="auto"/>
              <w:bottom w:val="single" w:sz="4" w:space="0" w:color="auto"/>
              <w:right w:val="single" w:sz="4" w:space="0" w:color="auto"/>
            </w:tcBorders>
          </w:tcPr>
          <w:p w14:paraId="3F6F76A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3227735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E81349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700ECF7" w14:textId="77777777" w:rsidTr="00A41464">
        <w:trPr>
          <w:trHeight w:val="20"/>
          <w:jc w:val="center"/>
        </w:trPr>
        <w:tc>
          <w:tcPr>
            <w:tcW w:w="561" w:type="pct"/>
            <w:vAlign w:val="center"/>
          </w:tcPr>
          <w:p w14:paraId="0EF148C5"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6.19</w:t>
            </w:r>
          </w:p>
        </w:tc>
        <w:tc>
          <w:tcPr>
            <w:tcW w:w="1547" w:type="pct"/>
            <w:tcBorders>
              <w:top w:val="single" w:sz="4" w:space="0" w:color="auto"/>
              <w:left w:val="single" w:sz="4" w:space="0" w:color="auto"/>
              <w:bottom w:val="single" w:sz="4" w:space="0" w:color="auto"/>
              <w:right w:val="single" w:sz="4" w:space="0" w:color="auto"/>
            </w:tcBorders>
            <w:vAlign w:val="center"/>
          </w:tcPr>
          <w:p w14:paraId="598155B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b/>
                <w:bCs/>
                <w:sz w:val="10"/>
                <w:szCs w:val="10"/>
              </w:rPr>
              <w:t>ADMINISTRACIÓN FUERA DE BANDA</w:t>
            </w:r>
          </w:p>
        </w:tc>
        <w:tc>
          <w:tcPr>
            <w:tcW w:w="1976" w:type="pct"/>
            <w:tcBorders>
              <w:top w:val="single" w:sz="4" w:space="0" w:color="auto"/>
              <w:left w:val="single" w:sz="4" w:space="0" w:color="auto"/>
              <w:bottom w:val="single" w:sz="4" w:space="0" w:color="auto"/>
              <w:right w:val="single" w:sz="4" w:space="0" w:color="auto"/>
            </w:tcBorders>
          </w:tcPr>
          <w:p w14:paraId="51C2A83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Mínimo debe tener habilitada la administración fuera de banda.</w:t>
            </w:r>
          </w:p>
        </w:tc>
        <w:tc>
          <w:tcPr>
            <w:tcW w:w="352" w:type="pct"/>
            <w:tcBorders>
              <w:top w:val="single" w:sz="4" w:space="0" w:color="auto"/>
              <w:left w:val="single" w:sz="4" w:space="0" w:color="auto"/>
              <w:bottom w:val="single" w:sz="4" w:space="0" w:color="auto"/>
              <w:right w:val="single" w:sz="4" w:space="0" w:color="auto"/>
            </w:tcBorders>
          </w:tcPr>
          <w:p w14:paraId="33BB680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7926A3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E10096C" w14:textId="77777777" w:rsidTr="00A41464">
        <w:trPr>
          <w:trHeight w:val="20"/>
          <w:jc w:val="center"/>
        </w:trPr>
        <w:tc>
          <w:tcPr>
            <w:tcW w:w="561" w:type="pct"/>
            <w:vAlign w:val="center"/>
          </w:tcPr>
          <w:p w14:paraId="498F6951"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6.20</w:t>
            </w:r>
          </w:p>
        </w:tc>
        <w:tc>
          <w:tcPr>
            <w:tcW w:w="1547" w:type="pct"/>
            <w:vMerge w:val="restart"/>
            <w:tcBorders>
              <w:top w:val="single" w:sz="4" w:space="0" w:color="auto"/>
              <w:left w:val="single" w:sz="4" w:space="0" w:color="auto"/>
              <w:right w:val="single" w:sz="4" w:space="0" w:color="auto"/>
            </w:tcBorders>
            <w:vAlign w:val="center"/>
          </w:tcPr>
          <w:p w14:paraId="1DC81B00"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MS Mincho" w:hAnsi="Arial" w:cs="Arial"/>
                <w:b/>
                <w:sz w:val="10"/>
                <w:szCs w:val="10"/>
              </w:rPr>
              <w:t>DISCO DURO</w:t>
            </w:r>
          </w:p>
        </w:tc>
        <w:tc>
          <w:tcPr>
            <w:tcW w:w="1976" w:type="pct"/>
            <w:tcBorders>
              <w:top w:val="single" w:sz="4" w:space="0" w:color="auto"/>
              <w:left w:val="single" w:sz="4" w:space="0" w:color="auto"/>
              <w:bottom w:val="single" w:sz="4" w:space="0" w:color="auto"/>
              <w:right w:val="single" w:sz="4" w:space="0" w:color="auto"/>
            </w:tcBorders>
          </w:tcPr>
          <w:p w14:paraId="20C088E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01 unidad de estado sólido SSD, 1TB de capacidad hardware para Sistema Operativo y herramientas. PCIe Gen 4 x4 NVME. M.2</w:t>
            </w:r>
          </w:p>
        </w:tc>
        <w:tc>
          <w:tcPr>
            <w:tcW w:w="352" w:type="pct"/>
            <w:tcBorders>
              <w:top w:val="single" w:sz="4" w:space="0" w:color="auto"/>
              <w:left w:val="single" w:sz="4" w:space="0" w:color="auto"/>
              <w:bottom w:val="single" w:sz="4" w:space="0" w:color="auto"/>
              <w:right w:val="single" w:sz="4" w:space="0" w:color="auto"/>
            </w:tcBorders>
          </w:tcPr>
          <w:p w14:paraId="155188E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3FCA34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6F7B105" w14:textId="77777777" w:rsidTr="00A41464">
        <w:trPr>
          <w:trHeight w:val="20"/>
          <w:jc w:val="center"/>
        </w:trPr>
        <w:tc>
          <w:tcPr>
            <w:tcW w:w="561" w:type="pct"/>
            <w:vAlign w:val="center"/>
          </w:tcPr>
          <w:p w14:paraId="08464430"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6.21</w:t>
            </w:r>
          </w:p>
        </w:tc>
        <w:tc>
          <w:tcPr>
            <w:tcW w:w="1547" w:type="pct"/>
            <w:vMerge/>
            <w:tcBorders>
              <w:left w:val="single" w:sz="4" w:space="0" w:color="auto"/>
              <w:bottom w:val="single" w:sz="4" w:space="0" w:color="auto"/>
              <w:right w:val="single" w:sz="4" w:space="0" w:color="auto"/>
            </w:tcBorders>
            <w:vAlign w:val="center"/>
          </w:tcPr>
          <w:p w14:paraId="0AB291A6"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p>
        </w:tc>
        <w:tc>
          <w:tcPr>
            <w:tcW w:w="1976" w:type="pct"/>
            <w:tcBorders>
              <w:top w:val="single" w:sz="4" w:space="0" w:color="auto"/>
              <w:left w:val="single" w:sz="4" w:space="0" w:color="auto"/>
              <w:bottom w:val="single" w:sz="4" w:space="0" w:color="auto"/>
              <w:right w:val="single" w:sz="4" w:space="0" w:color="auto"/>
            </w:tcBorders>
          </w:tcPr>
          <w:p w14:paraId="7F8A473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01 disco duro SDD de mínimo 1TB, para datos y almacenamiento de archivos, PCIe Gen 4 x4 NVME. M.2</w:t>
            </w:r>
          </w:p>
        </w:tc>
        <w:tc>
          <w:tcPr>
            <w:tcW w:w="352" w:type="pct"/>
            <w:tcBorders>
              <w:top w:val="single" w:sz="4" w:space="0" w:color="auto"/>
              <w:left w:val="single" w:sz="4" w:space="0" w:color="auto"/>
              <w:bottom w:val="single" w:sz="4" w:space="0" w:color="auto"/>
              <w:right w:val="single" w:sz="4" w:space="0" w:color="auto"/>
            </w:tcBorders>
          </w:tcPr>
          <w:p w14:paraId="76DB3F3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414A48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ED695F" w14:paraId="789A275E" w14:textId="77777777" w:rsidTr="00A41464">
        <w:trPr>
          <w:trHeight w:val="20"/>
          <w:jc w:val="center"/>
        </w:trPr>
        <w:tc>
          <w:tcPr>
            <w:tcW w:w="561" w:type="pct"/>
            <w:vAlign w:val="center"/>
          </w:tcPr>
          <w:p w14:paraId="574EE395"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6.22</w:t>
            </w:r>
          </w:p>
        </w:tc>
        <w:tc>
          <w:tcPr>
            <w:tcW w:w="1547" w:type="pct"/>
            <w:tcBorders>
              <w:top w:val="single" w:sz="4" w:space="0" w:color="auto"/>
              <w:left w:val="single" w:sz="4" w:space="0" w:color="auto"/>
              <w:bottom w:val="single" w:sz="4" w:space="0" w:color="auto"/>
              <w:right w:val="single" w:sz="4" w:space="0" w:color="auto"/>
            </w:tcBorders>
            <w:vAlign w:val="center"/>
          </w:tcPr>
          <w:p w14:paraId="087DB202"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MS Mincho" w:hAnsi="Arial" w:cs="Arial"/>
                <w:b/>
                <w:sz w:val="10"/>
                <w:szCs w:val="10"/>
              </w:rPr>
              <w:t>MEMORIA RAM</w:t>
            </w:r>
          </w:p>
        </w:tc>
        <w:tc>
          <w:tcPr>
            <w:tcW w:w="1976" w:type="pct"/>
            <w:tcBorders>
              <w:top w:val="single" w:sz="4" w:space="0" w:color="auto"/>
              <w:left w:val="single" w:sz="4" w:space="0" w:color="auto"/>
              <w:bottom w:val="single" w:sz="4" w:space="0" w:color="auto"/>
              <w:right w:val="single" w:sz="4" w:space="0" w:color="auto"/>
            </w:tcBorders>
            <w:vAlign w:val="center"/>
          </w:tcPr>
          <w:p w14:paraId="5922B943" w14:textId="77777777" w:rsidR="005C1CC8" w:rsidRPr="009F235B" w:rsidRDefault="005C1CC8" w:rsidP="00A41464">
            <w:pPr>
              <w:spacing w:after="0" w:line="240" w:lineRule="auto"/>
              <w:jc w:val="both"/>
              <w:rPr>
                <w:rFonts w:ascii="Arial" w:eastAsiaTheme="minorEastAsia" w:hAnsi="Arial" w:cs="Arial"/>
                <w:sz w:val="10"/>
                <w:szCs w:val="10"/>
                <w:lang w:val="pt-PT"/>
              </w:rPr>
            </w:pPr>
            <w:r w:rsidRPr="009F235B">
              <w:rPr>
                <w:rFonts w:ascii="Arial" w:eastAsiaTheme="minorEastAsia" w:hAnsi="Arial" w:cs="Arial"/>
                <w:b/>
                <w:bCs/>
                <w:i/>
                <w:iCs/>
                <w:sz w:val="10"/>
                <w:szCs w:val="10"/>
                <w:u w:val="single"/>
                <w:lang w:val="pt-PT"/>
              </w:rPr>
              <w:t>Mínimo:</w:t>
            </w:r>
            <w:r w:rsidRPr="009F235B">
              <w:rPr>
                <w:rFonts w:ascii="Arial" w:eastAsiaTheme="minorEastAsia" w:hAnsi="Arial" w:cs="Arial"/>
                <w:sz w:val="10"/>
                <w:szCs w:val="10"/>
                <w:lang w:val="pt-PT"/>
              </w:rPr>
              <w:t xml:space="preserve">  DDR5 ECC, total 64 GB 4800 MT/s o superior (2x32 GB o 4x16 GB). </w:t>
            </w:r>
          </w:p>
        </w:tc>
        <w:tc>
          <w:tcPr>
            <w:tcW w:w="352" w:type="pct"/>
            <w:tcBorders>
              <w:top w:val="single" w:sz="4" w:space="0" w:color="auto"/>
              <w:left w:val="single" w:sz="4" w:space="0" w:color="auto"/>
              <w:bottom w:val="single" w:sz="4" w:space="0" w:color="auto"/>
              <w:right w:val="single" w:sz="4" w:space="0" w:color="auto"/>
            </w:tcBorders>
          </w:tcPr>
          <w:p w14:paraId="242A249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PT"/>
              </w:rPr>
            </w:pPr>
          </w:p>
        </w:tc>
        <w:tc>
          <w:tcPr>
            <w:tcW w:w="564" w:type="pct"/>
            <w:tcBorders>
              <w:top w:val="single" w:sz="4" w:space="0" w:color="auto"/>
              <w:left w:val="single" w:sz="4" w:space="0" w:color="auto"/>
              <w:bottom w:val="single" w:sz="4" w:space="0" w:color="auto"/>
              <w:right w:val="single" w:sz="4" w:space="0" w:color="auto"/>
            </w:tcBorders>
          </w:tcPr>
          <w:p w14:paraId="7FC9B7B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PT"/>
              </w:rPr>
            </w:pPr>
          </w:p>
        </w:tc>
      </w:tr>
      <w:tr w:rsidR="005C1CC8" w:rsidRPr="009F235B" w14:paraId="4AF3D5C5" w14:textId="77777777" w:rsidTr="00A41464">
        <w:trPr>
          <w:trHeight w:val="20"/>
          <w:jc w:val="center"/>
        </w:trPr>
        <w:tc>
          <w:tcPr>
            <w:tcW w:w="561" w:type="pct"/>
            <w:vAlign w:val="center"/>
          </w:tcPr>
          <w:p w14:paraId="4CE54865" w14:textId="77777777" w:rsidR="005C1CC8" w:rsidRPr="009F235B" w:rsidRDefault="005C1CC8" w:rsidP="00A41464">
            <w:pPr>
              <w:pStyle w:val="Prrafodelista"/>
              <w:widowControl w:val="0"/>
              <w:autoSpaceDE w:val="0"/>
              <w:autoSpaceDN w:val="0"/>
              <w:ind w:left="0"/>
              <w:rPr>
                <w:rFonts w:ascii="Arial" w:eastAsia="Arial MT" w:hAnsi="Arial" w:cs="Arial"/>
                <w:sz w:val="10"/>
                <w:szCs w:val="10"/>
                <w:lang w:val="pt-PT"/>
              </w:rPr>
            </w:pPr>
            <w:r w:rsidRPr="009F235B">
              <w:rPr>
                <w:rFonts w:ascii="Arial" w:eastAsia="Arial MT" w:hAnsi="Arial" w:cs="Arial"/>
                <w:sz w:val="10"/>
                <w:szCs w:val="10"/>
                <w:lang w:val="pt-PT"/>
              </w:rPr>
              <w:t>6.23</w:t>
            </w:r>
          </w:p>
        </w:tc>
        <w:tc>
          <w:tcPr>
            <w:tcW w:w="1547" w:type="pct"/>
            <w:tcBorders>
              <w:top w:val="single" w:sz="4" w:space="0" w:color="auto"/>
              <w:left w:val="single" w:sz="4" w:space="0" w:color="auto"/>
              <w:bottom w:val="single" w:sz="4" w:space="0" w:color="auto"/>
              <w:right w:val="single" w:sz="4" w:space="0" w:color="auto"/>
            </w:tcBorders>
            <w:vAlign w:val="center"/>
          </w:tcPr>
          <w:p w14:paraId="13171F4A" w14:textId="77777777" w:rsidR="005C1CC8" w:rsidRPr="009F235B" w:rsidRDefault="005C1CC8" w:rsidP="00A41464">
            <w:pPr>
              <w:spacing w:after="0" w:line="240" w:lineRule="auto"/>
              <w:jc w:val="both"/>
              <w:rPr>
                <w:rFonts w:ascii="Arial" w:eastAsiaTheme="minorEastAsia" w:hAnsi="Arial" w:cs="Arial"/>
                <w:b/>
                <w:sz w:val="10"/>
                <w:szCs w:val="10"/>
                <w:lang w:val="pt-BR"/>
              </w:rPr>
            </w:pPr>
            <w:r w:rsidRPr="009F235B">
              <w:rPr>
                <w:rFonts w:ascii="Arial" w:eastAsiaTheme="minorEastAsia" w:hAnsi="Arial" w:cs="Arial"/>
                <w:b/>
                <w:sz w:val="10"/>
                <w:szCs w:val="10"/>
              </w:rPr>
              <w:t>TARJETA GRÁFICA</w:t>
            </w:r>
          </w:p>
        </w:tc>
        <w:tc>
          <w:tcPr>
            <w:tcW w:w="1976" w:type="pct"/>
            <w:tcBorders>
              <w:top w:val="single" w:sz="4" w:space="0" w:color="auto"/>
              <w:left w:val="single" w:sz="4" w:space="0" w:color="auto"/>
              <w:bottom w:val="single" w:sz="4" w:space="0" w:color="auto"/>
              <w:right w:val="single" w:sz="4" w:space="0" w:color="auto"/>
            </w:tcBorders>
            <w:vAlign w:val="center"/>
          </w:tcPr>
          <w:p w14:paraId="7918102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352" w:type="pct"/>
            <w:tcBorders>
              <w:top w:val="single" w:sz="4" w:space="0" w:color="auto"/>
              <w:left w:val="single" w:sz="4" w:space="0" w:color="auto"/>
              <w:bottom w:val="single" w:sz="4" w:space="0" w:color="auto"/>
              <w:right w:val="single" w:sz="4" w:space="0" w:color="auto"/>
            </w:tcBorders>
          </w:tcPr>
          <w:p w14:paraId="2B2FAF4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F65442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493B51D" w14:textId="77777777" w:rsidTr="00A41464">
        <w:trPr>
          <w:trHeight w:val="20"/>
          <w:jc w:val="center"/>
        </w:trPr>
        <w:tc>
          <w:tcPr>
            <w:tcW w:w="561" w:type="pct"/>
            <w:vAlign w:val="center"/>
          </w:tcPr>
          <w:p w14:paraId="075CC55B"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6.24</w:t>
            </w:r>
          </w:p>
        </w:tc>
        <w:tc>
          <w:tcPr>
            <w:tcW w:w="1547" w:type="pct"/>
            <w:tcBorders>
              <w:top w:val="single" w:sz="4" w:space="0" w:color="auto"/>
              <w:left w:val="single" w:sz="4" w:space="0" w:color="auto"/>
              <w:bottom w:val="single" w:sz="4" w:space="0" w:color="auto"/>
              <w:right w:val="single" w:sz="4" w:space="0" w:color="auto"/>
            </w:tcBorders>
            <w:vAlign w:val="center"/>
          </w:tcPr>
          <w:p w14:paraId="0D0BDEEC"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Theme="minorEastAsia" w:hAnsi="Arial" w:cs="Arial"/>
                <w:b/>
                <w:bCs/>
                <w:i/>
                <w:iCs/>
                <w:sz w:val="10"/>
                <w:szCs w:val="10"/>
                <w:u w:val="single"/>
              </w:rPr>
              <w:t>Marca</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1B73B35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40B2EB0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AEEC1F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F935152" w14:textId="77777777" w:rsidTr="00A41464">
        <w:trPr>
          <w:trHeight w:val="20"/>
          <w:jc w:val="center"/>
        </w:trPr>
        <w:tc>
          <w:tcPr>
            <w:tcW w:w="561" w:type="pct"/>
            <w:vAlign w:val="center"/>
          </w:tcPr>
          <w:p w14:paraId="5197DC98"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6.25</w:t>
            </w:r>
          </w:p>
        </w:tc>
        <w:tc>
          <w:tcPr>
            <w:tcW w:w="1547" w:type="pct"/>
            <w:tcBorders>
              <w:top w:val="single" w:sz="4" w:space="0" w:color="auto"/>
              <w:left w:val="single" w:sz="4" w:space="0" w:color="auto"/>
              <w:bottom w:val="single" w:sz="4" w:space="0" w:color="auto"/>
              <w:right w:val="single" w:sz="4" w:space="0" w:color="auto"/>
            </w:tcBorders>
            <w:vAlign w:val="center"/>
          </w:tcPr>
          <w:p w14:paraId="49F6A2DD"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Theme="minorEastAsia" w:hAnsi="Arial" w:cs="Arial"/>
                <w:b/>
                <w:bCs/>
                <w:i/>
                <w:iCs/>
                <w:sz w:val="10"/>
                <w:szCs w:val="10"/>
                <w:u w:val="single"/>
              </w:rPr>
              <w:t>Modelo</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15D2C47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 xml:space="preserve">Especificar </w:t>
            </w:r>
          </w:p>
        </w:tc>
        <w:tc>
          <w:tcPr>
            <w:tcW w:w="352" w:type="pct"/>
            <w:tcBorders>
              <w:top w:val="single" w:sz="4" w:space="0" w:color="auto"/>
              <w:left w:val="single" w:sz="4" w:space="0" w:color="auto"/>
              <w:bottom w:val="single" w:sz="4" w:space="0" w:color="auto"/>
              <w:right w:val="single" w:sz="4" w:space="0" w:color="auto"/>
            </w:tcBorders>
          </w:tcPr>
          <w:p w14:paraId="51C8BED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1D4DDFE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3EE8FC7" w14:textId="77777777" w:rsidTr="00A41464">
        <w:trPr>
          <w:trHeight w:val="20"/>
          <w:jc w:val="center"/>
        </w:trPr>
        <w:tc>
          <w:tcPr>
            <w:tcW w:w="561" w:type="pct"/>
            <w:vAlign w:val="center"/>
          </w:tcPr>
          <w:p w14:paraId="61A39DAA"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6.26</w:t>
            </w:r>
          </w:p>
        </w:tc>
        <w:tc>
          <w:tcPr>
            <w:tcW w:w="1547" w:type="pct"/>
            <w:tcBorders>
              <w:top w:val="single" w:sz="4" w:space="0" w:color="auto"/>
              <w:left w:val="single" w:sz="4" w:space="0" w:color="auto"/>
              <w:bottom w:val="single" w:sz="4" w:space="0" w:color="auto"/>
              <w:right w:val="single" w:sz="4" w:space="0" w:color="auto"/>
            </w:tcBorders>
            <w:vAlign w:val="center"/>
          </w:tcPr>
          <w:p w14:paraId="5CE46BA8"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Núcleos de procesamiento:</w:t>
            </w:r>
          </w:p>
        </w:tc>
        <w:tc>
          <w:tcPr>
            <w:tcW w:w="1976" w:type="pct"/>
            <w:tcBorders>
              <w:top w:val="single" w:sz="4" w:space="0" w:color="auto"/>
              <w:left w:val="single" w:sz="4" w:space="0" w:color="auto"/>
              <w:bottom w:val="single" w:sz="4" w:space="0" w:color="auto"/>
              <w:right w:val="single" w:sz="4" w:space="0" w:color="auto"/>
            </w:tcBorders>
            <w:vAlign w:val="center"/>
          </w:tcPr>
          <w:p w14:paraId="4202F14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 xml:space="preserve">Mínimo 6144   </w:t>
            </w:r>
          </w:p>
        </w:tc>
        <w:tc>
          <w:tcPr>
            <w:tcW w:w="352" w:type="pct"/>
            <w:tcBorders>
              <w:top w:val="single" w:sz="4" w:space="0" w:color="auto"/>
              <w:left w:val="single" w:sz="4" w:space="0" w:color="auto"/>
              <w:bottom w:val="single" w:sz="4" w:space="0" w:color="auto"/>
              <w:right w:val="single" w:sz="4" w:space="0" w:color="auto"/>
            </w:tcBorders>
          </w:tcPr>
          <w:p w14:paraId="05EE5A0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4008B5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ED695F" w14:paraId="49A1CCB7" w14:textId="77777777" w:rsidTr="00A41464">
        <w:trPr>
          <w:trHeight w:val="20"/>
          <w:jc w:val="center"/>
        </w:trPr>
        <w:tc>
          <w:tcPr>
            <w:tcW w:w="561" w:type="pct"/>
            <w:vAlign w:val="center"/>
          </w:tcPr>
          <w:p w14:paraId="320E92D8"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6.27</w:t>
            </w:r>
          </w:p>
        </w:tc>
        <w:tc>
          <w:tcPr>
            <w:tcW w:w="1547" w:type="pct"/>
            <w:tcBorders>
              <w:top w:val="single" w:sz="4" w:space="0" w:color="auto"/>
              <w:left w:val="single" w:sz="4" w:space="0" w:color="auto"/>
              <w:bottom w:val="single" w:sz="4" w:space="0" w:color="auto"/>
              <w:right w:val="single" w:sz="4" w:space="0" w:color="auto"/>
            </w:tcBorders>
            <w:vAlign w:val="center"/>
          </w:tcPr>
          <w:p w14:paraId="7424423B" w14:textId="77777777" w:rsidR="005C1CC8" w:rsidRPr="009F235B" w:rsidRDefault="005C1CC8" w:rsidP="00A41464">
            <w:pPr>
              <w:spacing w:after="0" w:line="240" w:lineRule="auto"/>
              <w:rPr>
                <w:rFonts w:ascii="Arial" w:eastAsiaTheme="minorEastAsia" w:hAnsi="Arial" w:cs="Arial"/>
                <w:b/>
                <w:bCs/>
                <w:i/>
                <w:iCs/>
                <w:sz w:val="10"/>
                <w:szCs w:val="10"/>
                <w:u w:val="single"/>
              </w:rPr>
            </w:pPr>
            <w:r w:rsidRPr="009F235B">
              <w:rPr>
                <w:rFonts w:ascii="Arial" w:eastAsiaTheme="minorEastAsia" w:hAnsi="Arial" w:cs="Arial"/>
                <w:b/>
                <w:bCs/>
                <w:i/>
                <w:iCs/>
                <w:sz w:val="10"/>
                <w:szCs w:val="10"/>
                <w:u w:val="single"/>
              </w:rPr>
              <w:t>Memoria de la GPU:</w:t>
            </w:r>
          </w:p>
        </w:tc>
        <w:tc>
          <w:tcPr>
            <w:tcW w:w="1976" w:type="pct"/>
            <w:tcBorders>
              <w:top w:val="single" w:sz="4" w:space="0" w:color="auto"/>
              <w:left w:val="single" w:sz="4" w:space="0" w:color="auto"/>
              <w:bottom w:val="single" w:sz="4" w:space="0" w:color="auto"/>
              <w:right w:val="single" w:sz="4" w:space="0" w:color="auto"/>
            </w:tcBorders>
            <w:vAlign w:val="center"/>
          </w:tcPr>
          <w:p w14:paraId="2E0DC28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BR"/>
              </w:rPr>
            </w:pPr>
            <w:r w:rsidRPr="009F235B">
              <w:rPr>
                <w:rFonts w:ascii="Arial" w:eastAsiaTheme="minorEastAsia" w:hAnsi="Arial" w:cs="Arial"/>
                <w:sz w:val="10"/>
                <w:szCs w:val="10"/>
                <w:lang w:val="pt-BR"/>
              </w:rPr>
              <w:t>Mínimo 16 GB GDDR6 ECC o HBM2 ECC</w:t>
            </w:r>
          </w:p>
        </w:tc>
        <w:tc>
          <w:tcPr>
            <w:tcW w:w="352" w:type="pct"/>
            <w:tcBorders>
              <w:top w:val="single" w:sz="4" w:space="0" w:color="auto"/>
              <w:left w:val="single" w:sz="4" w:space="0" w:color="auto"/>
              <w:bottom w:val="single" w:sz="4" w:space="0" w:color="auto"/>
              <w:right w:val="single" w:sz="4" w:space="0" w:color="auto"/>
            </w:tcBorders>
          </w:tcPr>
          <w:p w14:paraId="60EB861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BR"/>
              </w:rPr>
            </w:pPr>
          </w:p>
        </w:tc>
        <w:tc>
          <w:tcPr>
            <w:tcW w:w="564" w:type="pct"/>
            <w:tcBorders>
              <w:top w:val="single" w:sz="4" w:space="0" w:color="auto"/>
              <w:left w:val="single" w:sz="4" w:space="0" w:color="auto"/>
              <w:bottom w:val="single" w:sz="4" w:space="0" w:color="auto"/>
              <w:right w:val="single" w:sz="4" w:space="0" w:color="auto"/>
            </w:tcBorders>
          </w:tcPr>
          <w:p w14:paraId="4683CED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BR"/>
              </w:rPr>
            </w:pPr>
          </w:p>
        </w:tc>
      </w:tr>
      <w:tr w:rsidR="005C1CC8" w:rsidRPr="00ED695F" w14:paraId="33850708" w14:textId="77777777" w:rsidTr="00A41464">
        <w:trPr>
          <w:trHeight w:val="20"/>
          <w:jc w:val="center"/>
        </w:trPr>
        <w:tc>
          <w:tcPr>
            <w:tcW w:w="561" w:type="pct"/>
            <w:vAlign w:val="center"/>
          </w:tcPr>
          <w:p w14:paraId="5F376970" w14:textId="77777777" w:rsidR="005C1CC8" w:rsidRPr="009F235B" w:rsidRDefault="005C1CC8" w:rsidP="00A41464">
            <w:pPr>
              <w:pStyle w:val="Prrafodelista"/>
              <w:widowControl w:val="0"/>
              <w:autoSpaceDE w:val="0"/>
              <w:autoSpaceDN w:val="0"/>
              <w:ind w:left="0"/>
              <w:rPr>
                <w:rFonts w:ascii="Arial" w:eastAsia="Arial MT" w:hAnsi="Arial" w:cs="Arial"/>
                <w:sz w:val="10"/>
                <w:szCs w:val="10"/>
                <w:lang w:val="pt-BR"/>
              </w:rPr>
            </w:pPr>
            <w:r w:rsidRPr="009F235B">
              <w:rPr>
                <w:rFonts w:ascii="Arial" w:eastAsia="Arial MT" w:hAnsi="Arial" w:cs="Arial"/>
                <w:sz w:val="10"/>
                <w:szCs w:val="10"/>
                <w:lang w:val="pt-BR"/>
              </w:rPr>
              <w:t>6.28</w:t>
            </w:r>
          </w:p>
        </w:tc>
        <w:tc>
          <w:tcPr>
            <w:tcW w:w="1547" w:type="pct"/>
            <w:tcBorders>
              <w:top w:val="single" w:sz="4" w:space="0" w:color="auto"/>
              <w:left w:val="single" w:sz="4" w:space="0" w:color="auto"/>
              <w:bottom w:val="single" w:sz="4" w:space="0" w:color="auto"/>
              <w:right w:val="single" w:sz="4" w:space="0" w:color="auto"/>
            </w:tcBorders>
            <w:vAlign w:val="center"/>
          </w:tcPr>
          <w:p w14:paraId="6BD4C92C" w14:textId="77777777" w:rsidR="005C1CC8" w:rsidRPr="009F235B" w:rsidRDefault="005C1CC8" w:rsidP="00A41464">
            <w:pPr>
              <w:spacing w:after="0" w:line="240" w:lineRule="auto"/>
              <w:rPr>
                <w:rFonts w:ascii="Arial" w:eastAsiaTheme="minorEastAsia" w:hAnsi="Arial" w:cs="Arial"/>
                <w:b/>
                <w:sz w:val="10"/>
                <w:szCs w:val="10"/>
                <w:lang w:val="pt-BR"/>
              </w:rPr>
            </w:pPr>
            <w:r w:rsidRPr="009F235B">
              <w:rPr>
                <w:rFonts w:ascii="Arial" w:eastAsiaTheme="minorEastAsia" w:hAnsi="Arial" w:cs="Arial"/>
                <w:b/>
                <w:bCs/>
                <w:i/>
                <w:iCs/>
                <w:sz w:val="10"/>
                <w:szCs w:val="10"/>
                <w:u w:val="single"/>
              </w:rPr>
              <w:t>Interface de sistema:</w:t>
            </w:r>
          </w:p>
        </w:tc>
        <w:tc>
          <w:tcPr>
            <w:tcW w:w="1976" w:type="pct"/>
            <w:tcBorders>
              <w:top w:val="single" w:sz="4" w:space="0" w:color="auto"/>
              <w:left w:val="single" w:sz="4" w:space="0" w:color="auto"/>
              <w:bottom w:val="single" w:sz="4" w:space="0" w:color="auto"/>
              <w:right w:val="single" w:sz="4" w:space="0" w:color="auto"/>
            </w:tcBorders>
            <w:vAlign w:val="center"/>
          </w:tcPr>
          <w:p w14:paraId="5D3694D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PT"/>
              </w:rPr>
            </w:pPr>
            <w:r w:rsidRPr="009F235B">
              <w:rPr>
                <w:rFonts w:ascii="Arial" w:eastAsiaTheme="minorEastAsia" w:hAnsi="Arial" w:cs="Arial"/>
                <w:sz w:val="10"/>
                <w:szCs w:val="10"/>
                <w:lang w:val="pt-PT"/>
              </w:rPr>
              <w:t xml:space="preserve">PCI Express 4.0 x16  o superior          </w:t>
            </w:r>
          </w:p>
        </w:tc>
        <w:tc>
          <w:tcPr>
            <w:tcW w:w="352" w:type="pct"/>
            <w:tcBorders>
              <w:top w:val="single" w:sz="4" w:space="0" w:color="auto"/>
              <w:left w:val="single" w:sz="4" w:space="0" w:color="auto"/>
              <w:bottom w:val="single" w:sz="4" w:space="0" w:color="auto"/>
              <w:right w:val="single" w:sz="4" w:space="0" w:color="auto"/>
            </w:tcBorders>
          </w:tcPr>
          <w:p w14:paraId="11F9FA7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PT"/>
              </w:rPr>
            </w:pPr>
          </w:p>
        </w:tc>
        <w:tc>
          <w:tcPr>
            <w:tcW w:w="564" w:type="pct"/>
            <w:tcBorders>
              <w:top w:val="single" w:sz="4" w:space="0" w:color="auto"/>
              <w:left w:val="single" w:sz="4" w:space="0" w:color="auto"/>
              <w:bottom w:val="single" w:sz="4" w:space="0" w:color="auto"/>
              <w:right w:val="single" w:sz="4" w:space="0" w:color="auto"/>
            </w:tcBorders>
          </w:tcPr>
          <w:p w14:paraId="3E0A7DB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PT"/>
              </w:rPr>
            </w:pPr>
          </w:p>
        </w:tc>
      </w:tr>
      <w:tr w:rsidR="005C1CC8" w:rsidRPr="009F235B" w14:paraId="67DFEC57" w14:textId="77777777" w:rsidTr="00A41464">
        <w:trPr>
          <w:trHeight w:val="20"/>
          <w:jc w:val="center"/>
        </w:trPr>
        <w:tc>
          <w:tcPr>
            <w:tcW w:w="561" w:type="pct"/>
            <w:vAlign w:val="center"/>
          </w:tcPr>
          <w:p w14:paraId="116B90EE" w14:textId="77777777" w:rsidR="005C1CC8" w:rsidRPr="009F235B" w:rsidRDefault="005C1CC8" w:rsidP="00A41464">
            <w:pPr>
              <w:pStyle w:val="Prrafodelista"/>
              <w:widowControl w:val="0"/>
              <w:autoSpaceDE w:val="0"/>
              <w:autoSpaceDN w:val="0"/>
              <w:ind w:left="0"/>
              <w:rPr>
                <w:rFonts w:ascii="Arial" w:eastAsia="Arial MT" w:hAnsi="Arial" w:cs="Arial"/>
                <w:sz w:val="10"/>
                <w:szCs w:val="10"/>
                <w:lang w:val="pt-PT"/>
              </w:rPr>
            </w:pPr>
            <w:r w:rsidRPr="009F235B">
              <w:rPr>
                <w:rFonts w:ascii="Arial" w:eastAsia="Arial MT" w:hAnsi="Arial" w:cs="Arial"/>
                <w:sz w:val="10"/>
                <w:szCs w:val="10"/>
                <w:lang w:val="pt-PT"/>
              </w:rPr>
              <w:t>6.29</w:t>
            </w:r>
          </w:p>
        </w:tc>
        <w:tc>
          <w:tcPr>
            <w:tcW w:w="1547" w:type="pct"/>
            <w:tcBorders>
              <w:top w:val="single" w:sz="4" w:space="0" w:color="auto"/>
              <w:left w:val="single" w:sz="4" w:space="0" w:color="auto"/>
              <w:bottom w:val="single" w:sz="4" w:space="0" w:color="auto"/>
              <w:right w:val="single" w:sz="4" w:space="0" w:color="auto"/>
            </w:tcBorders>
            <w:vAlign w:val="center"/>
          </w:tcPr>
          <w:p w14:paraId="66A3B7D3" w14:textId="77777777" w:rsidR="005C1CC8" w:rsidRPr="009F235B" w:rsidRDefault="005C1CC8" w:rsidP="00A41464">
            <w:pPr>
              <w:spacing w:after="0" w:line="240" w:lineRule="auto"/>
              <w:jc w:val="both"/>
              <w:rPr>
                <w:rFonts w:ascii="Arial" w:eastAsiaTheme="minorEastAsia" w:hAnsi="Arial" w:cs="Arial"/>
                <w:b/>
                <w:bCs/>
                <w:sz w:val="10"/>
                <w:szCs w:val="10"/>
              </w:rPr>
            </w:pPr>
            <w:r w:rsidRPr="009F235B">
              <w:rPr>
                <w:rFonts w:ascii="Arial" w:eastAsiaTheme="minorEastAsia" w:hAnsi="Arial" w:cs="Arial"/>
                <w:b/>
                <w:bCs/>
                <w:i/>
                <w:iCs/>
                <w:sz w:val="10"/>
                <w:szCs w:val="10"/>
                <w:u w:val="single"/>
                <w:lang w:val="pt-PT"/>
              </w:rPr>
              <w:t>Ancho de banda de memoria:</w:t>
            </w:r>
          </w:p>
        </w:tc>
        <w:tc>
          <w:tcPr>
            <w:tcW w:w="1976" w:type="pct"/>
            <w:tcBorders>
              <w:top w:val="single" w:sz="4" w:space="0" w:color="auto"/>
              <w:left w:val="single" w:sz="4" w:space="0" w:color="auto"/>
              <w:bottom w:val="single" w:sz="4" w:space="0" w:color="auto"/>
              <w:right w:val="single" w:sz="4" w:space="0" w:color="auto"/>
            </w:tcBorders>
            <w:vAlign w:val="center"/>
          </w:tcPr>
          <w:p w14:paraId="31D010CA" w14:textId="77777777" w:rsidR="005C1CC8" w:rsidRPr="009F235B" w:rsidRDefault="005C1CC8" w:rsidP="00A41464">
            <w:pPr>
              <w:spacing w:after="0" w:line="240" w:lineRule="auto"/>
              <w:jc w:val="both"/>
              <w:rPr>
                <w:rFonts w:ascii="Arial" w:eastAsiaTheme="minorEastAsia" w:hAnsi="Arial" w:cs="Arial"/>
                <w:b/>
                <w:bCs/>
                <w:sz w:val="10"/>
                <w:szCs w:val="10"/>
                <w:lang w:val="pt-BR"/>
              </w:rPr>
            </w:pPr>
            <w:r w:rsidRPr="009F235B">
              <w:rPr>
                <w:rFonts w:ascii="Arial" w:eastAsiaTheme="minorEastAsia" w:hAnsi="Arial" w:cs="Arial"/>
                <w:sz w:val="10"/>
                <w:szCs w:val="10"/>
                <w:lang w:val="pt-PT"/>
              </w:rPr>
              <w:t xml:space="preserve">Mínimo 360 GB/s </w:t>
            </w:r>
          </w:p>
        </w:tc>
        <w:tc>
          <w:tcPr>
            <w:tcW w:w="352" w:type="pct"/>
            <w:tcBorders>
              <w:top w:val="single" w:sz="4" w:space="0" w:color="auto"/>
              <w:left w:val="single" w:sz="4" w:space="0" w:color="auto"/>
              <w:bottom w:val="single" w:sz="4" w:space="0" w:color="auto"/>
              <w:right w:val="single" w:sz="4" w:space="0" w:color="auto"/>
            </w:tcBorders>
          </w:tcPr>
          <w:p w14:paraId="1620E7E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BR"/>
              </w:rPr>
            </w:pPr>
          </w:p>
        </w:tc>
        <w:tc>
          <w:tcPr>
            <w:tcW w:w="564" w:type="pct"/>
            <w:tcBorders>
              <w:top w:val="single" w:sz="4" w:space="0" w:color="auto"/>
              <w:left w:val="single" w:sz="4" w:space="0" w:color="auto"/>
              <w:bottom w:val="single" w:sz="4" w:space="0" w:color="auto"/>
              <w:right w:val="single" w:sz="4" w:space="0" w:color="auto"/>
            </w:tcBorders>
          </w:tcPr>
          <w:p w14:paraId="076C7C0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lang w:val="pt-BR"/>
              </w:rPr>
            </w:pPr>
          </w:p>
        </w:tc>
      </w:tr>
      <w:tr w:rsidR="005C1CC8" w:rsidRPr="009F235B" w14:paraId="60DA5715" w14:textId="77777777" w:rsidTr="00A41464">
        <w:trPr>
          <w:trHeight w:val="20"/>
          <w:jc w:val="center"/>
        </w:trPr>
        <w:tc>
          <w:tcPr>
            <w:tcW w:w="561" w:type="pct"/>
            <w:vAlign w:val="center"/>
          </w:tcPr>
          <w:p w14:paraId="147ABBD8" w14:textId="77777777" w:rsidR="005C1CC8" w:rsidRPr="009F235B" w:rsidRDefault="005C1CC8" w:rsidP="00A41464">
            <w:pPr>
              <w:pStyle w:val="Prrafodelista"/>
              <w:widowControl w:val="0"/>
              <w:autoSpaceDE w:val="0"/>
              <w:autoSpaceDN w:val="0"/>
              <w:ind w:left="0"/>
              <w:rPr>
                <w:rFonts w:ascii="Arial" w:eastAsia="Arial MT" w:hAnsi="Arial" w:cs="Arial"/>
                <w:sz w:val="10"/>
                <w:szCs w:val="10"/>
                <w:lang w:val="pt-BR"/>
              </w:rPr>
            </w:pPr>
            <w:r w:rsidRPr="009F235B">
              <w:rPr>
                <w:rFonts w:ascii="Arial" w:eastAsia="Arial MT" w:hAnsi="Arial" w:cs="Arial"/>
                <w:sz w:val="10"/>
                <w:szCs w:val="10"/>
                <w:lang w:val="pt-BR"/>
              </w:rPr>
              <w:t>6.30</w:t>
            </w:r>
          </w:p>
        </w:tc>
        <w:tc>
          <w:tcPr>
            <w:tcW w:w="1547" w:type="pct"/>
            <w:tcBorders>
              <w:top w:val="single" w:sz="4" w:space="0" w:color="auto"/>
              <w:left w:val="single" w:sz="4" w:space="0" w:color="auto"/>
              <w:bottom w:val="single" w:sz="4" w:space="0" w:color="auto"/>
              <w:right w:val="single" w:sz="4" w:space="0" w:color="auto"/>
            </w:tcBorders>
            <w:vAlign w:val="center"/>
          </w:tcPr>
          <w:p w14:paraId="43851912" w14:textId="77777777" w:rsidR="005C1CC8" w:rsidRPr="009F235B" w:rsidRDefault="005C1CC8" w:rsidP="00A41464">
            <w:pPr>
              <w:spacing w:after="0" w:line="240" w:lineRule="auto"/>
              <w:jc w:val="both"/>
              <w:rPr>
                <w:rFonts w:ascii="Arial" w:eastAsiaTheme="minorEastAsia" w:hAnsi="Arial" w:cs="Arial"/>
                <w:sz w:val="10"/>
                <w:szCs w:val="10"/>
                <w:lang w:val="pt-BR"/>
              </w:rPr>
            </w:pPr>
            <w:r w:rsidRPr="009F235B">
              <w:rPr>
                <w:rFonts w:ascii="Arial" w:eastAsiaTheme="minorEastAsia" w:hAnsi="Arial" w:cs="Arial"/>
                <w:b/>
                <w:bCs/>
                <w:i/>
                <w:iCs/>
                <w:sz w:val="10"/>
                <w:szCs w:val="10"/>
                <w:u w:val="single"/>
              </w:rPr>
              <w:t>Puertos:</w:t>
            </w:r>
          </w:p>
        </w:tc>
        <w:tc>
          <w:tcPr>
            <w:tcW w:w="1976" w:type="pct"/>
            <w:tcBorders>
              <w:top w:val="single" w:sz="4" w:space="0" w:color="auto"/>
              <w:left w:val="single" w:sz="4" w:space="0" w:color="auto"/>
              <w:bottom w:val="single" w:sz="4" w:space="0" w:color="auto"/>
              <w:right w:val="single" w:sz="4" w:space="0" w:color="auto"/>
            </w:tcBorders>
            <w:vAlign w:val="center"/>
          </w:tcPr>
          <w:p w14:paraId="641FABF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 xml:space="preserve">Mínimo 4 DP 1.4 </w:t>
            </w:r>
          </w:p>
        </w:tc>
        <w:tc>
          <w:tcPr>
            <w:tcW w:w="352" w:type="pct"/>
            <w:tcBorders>
              <w:top w:val="single" w:sz="4" w:space="0" w:color="auto"/>
              <w:left w:val="single" w:sz="4" w:space="0" w:color="auto"/>
              <w:bottom w:val="single" w:sz="4" w:space="0" w:color="auto"/>
              <w:right w:val="single" w:sz="4" w:space="0" w:color="auto"/>
            </w:tcBorders>
          </w:tcPr>
          <w:p w14:paraId="2E1425A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5F6319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6E92BDB" w14:textId="77777777" w:rsidTr="00A41464">
        <w:trPr>
          <w:trHeight w:val="20"/>
          <w:jc w:val="center"/>
        </w:trPr>
        <w:tc>
          <w:tcPr>
            <w:tcW w:w="561" w:type="pct"/>
            <w:vAlign w:val="center"/>
          </w:tcPr>
          <w:p w14:paraId="334BB4EB"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6.31</w:t>
            </w:r>
          </w:p>
        </w:tc>
        <w:tc>
          <w:tcPr>
            <w:tcW w:w="1547" w:type="pct"/>
            <w:tcBorders>
              <w:top w:val="single" w:sz="4" w:space="0" w:color="auto"/>
              <w:left w:val="single" w:sz="4" w:space="0" w:color="auto"/>
              <w:bottom w:val="single" w:sz="4" w:space="0" w:color="auto"/>
              <w:right w:val="single" w:sz="4" w:space="0" w:color="auto"/>
            </w:tcBorders>
            <w:vAlign w:val="center"/>
          </w:tcPr>
          <w:p w14:paraId="7A68719C"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Theme="minorEastAsia" w:hAnsi="Arial" w:cs="Arial"/>
                <w:b/>
                <w:bCs/>
                <w:sz w:val="10"/>
                <w:szCs w:val="10"/>
              </w:rPr>
              <w:t>FUENTE DE PODER</w:t>
            </w:r>
          </w:p>
        </w:tc>
        <w:tc>
          <w:tcPr>
            <w:tcW w:w="1976" w:type="pct"/>
            <w:tcBorders>
              <w:top w:val="single" w:sz="4" w:space="0" w:color="auto"/>
              <w:left w:val="single" w:sz="4" w:space="0" w:color="auto"/>
              <w:bottom w:val="single" w:sz="4" w:space="0" w:color="auto"/>
              <w:right w:val="single" w:sz="4" w:space="0" w:color="auto"/>
            </w:tcBorders>
            <w:vAlign w:val="center"/>
          </w:tcPr>
          <w:p w14:paraId="13DB708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352" w:type="pct"/>
            <w:tcBorders>
              <w:top w:val="single" w:sz="4" w:space="0" w:color="auto"/>
              <w:left w:val="single" w:sz="4" w:space="0" w:color="auto"/>
              <w:bottom w:val="single" w:sz="4" w:space="0" w:color="auto"/>
              <w:right w:val="single" w:sz="4" w:space="0" w:color="auto"/>
            </w:tcBorders>
          </w:tcPr>
          <w:p w14:paraId="647797A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B026BA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1E6BB49" w14:textId="77777777" w:rsidTr="00A41464">
        <w:trPr>
          <w:trHeight w:val="20"/>
          <w:jc w:val="center"/>
        </w:trPr>
        <w:tc>
          <w:tcPr>
            <w:tcW w:w="561" w:type="pct"/>
            <w:vAlign w:val="center"/>
          </w:tcPr>
          <w:p w14:paraId="3A4434E5"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6.32</w:t>
            </w:r>
          </w:p>
        </w:tc>
        <w:tc>
          <w:tcPr>
            <w:tcW w:w="1547" w:type="pct"/>
            <w:tcBorders>
              <w:top w:val="single" w:sz="4" w:space="0" w:color="auto"/>
              <w:left w:val="single" w:sz="4" w:space="0" w:color="auto"/>
              <w:bottom w:val="single" w:sz="4" w:space="0" w:color="auto"/>
              <w:right w:val="single" w:sz="4" w:space="0" w:color="auto"/>
            </w:tcBorders>
            <w:vAlign w:val="center"/>
          </w:tcPr>
          <w:p w14:paraId="65AE01D7"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Marca</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5F898E5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Especificar</w:t>
            </w:r>
          </w:p>
        </w:tc>
        <w:tc>
          <w:tcPr>
            <w:tcW w:w="352" w:type="pct"/>
            <w:tcBorders>
              <w:top w:val="single" w:sz="4" w:space="0" w:color="auto"/>
              <w:left w:val="single" w:sz="4" w:space="0" w:color="auto"/>
              <w:bottom w:val="single" w:sz="4" w:space="0" w:color="auto"/>
              <w:right w:val="single" w:sz="4" w:space="0" w:color="auto"/>
            </w:tcBorders>
          </w:tcPr>
          <w:p w14:paraId="3B26756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4D72A31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70C2FAC" w14:textId="77777777" w:rsidTr="00A41464">
        <w:trPr>
          <w:trHeight w:val="20"/>
          <w:jc w:val="center"/>
        </w:trPr>
        <w:tc>
          <w:tcPr>
            <w:tcW w:w="561" w:type="pct"/>
            <w:vAlign w:val="center"/>
          </w:tcPr>
          <w:p w14:paraId="4BABBFE0"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6.33</w:t>
            </w:r>
          </w:p>
        </w:tc>
        <w:tc>
          <w:tcPr>
            <w:tcW w:w="1547" w:type="pct"/>
            <w:tcBorders>
              <w:top w:val="single" w:sz="4" w:space="0" w:color="auto"/>
              <w:left w:val="single" w:sz="4" w:space="0" w:color="auto"/>
              <w:bottom w:val="single" w:sz="4" w:space="0" w:color="auto"/>
              <w:right w:val="single" w:sz="4" w:space="0" w:color="auto"/>
            </w:tcBorders>
            <w:vAlign w:val="center"/>
          </w:tcPr>
          <w:p w14:paraId="16ECE4D8"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Modelo</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1913FE99"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Especificar</w:t>
            </w:r>
          </w:p>
          <w:p w14:paraId="2F1AFC0A" w14:textId="77777777" w:rsidR="005C1CC8" w:rsidRPr="009F235B" w:rsidRDefault="005C1CC8" w:rsidP="00A41464">
            <w:pPr>
              <w:spacing w:after="0" w:line="240" w:lineRule="auto"/>
              <w:jc w:val="both"/>
              <w:rPr>
                <w:rFonts w:ascii="Arial" w:hAnsi="Arial" w:cs="Arial"/>
                <w:sz w:val="10"/>
                <w:szCs w:val="10"/>
              </w:rPr>
            </w:pPr>
            <w:r w:rsidRPr="009F235B">
              <w:rPr>
                <w:rFonts w:ascii="Arial" w:eastAsiaTheme="minorEastAsia" w:hAnsi="Arial" w:cs="Arial"/>
                <w:sz w:val="10"/>
                <w:szCs w:val="10"/>
              </w:rPr>
              <w:t>Voltaje Estable</w:t>
            </w:r>
          </w:p>
        </w:tc>
        <w:tc>
          <w:tcPr>
            <w:tcW w:w="352" w:type="pct"/>
            <w:tcBorders>
              <w:top w:val="single" w:sz="4" w:space="0" w:color="auto"/>
              <w:left w:val="single" w:sz="4" w:space="0" w:color="auto"/>
              <w:bottom w:val="single" w:sz="4" w:space="0" w:color="auto"/>
              <w:right w:val="single" w:sz="4" w:space="0" w:color="auto"/>
            </w:tcBorders>
          </w:tcPr>
          <w:p w14:paraId="3943D7E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ABEDC0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7FD315CD" w14:textId="77777777" w:rsidTr="00A41464">
        <w:trPr>
          <w:trHeight w:val="20"/>
          <w:jc w:val="center"/>
        </w:trPr>
        <w:tc>
          <w:tcPr>
            <w:tcW w:w="561" w:type="pct"/>
            <w:vAlign w:val="center"/>
          </w:tcPr>
          <w:p w14:paraId="798D8A42"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lastRenderedPageBreak/>
              <w:t>6.34</w:t>
            </w:r>
          </w:p>
        </w:tc>
        <w:tc>
          <w:tcPr>
            <w:tcW w:w="1547" w:type="pct"/>
            <w:tcBorders>
              <w:top w:val="single" w:sz="4" w:space="0" w:color="auto"/>
              <w:left w:val="single" w:sz="4" w:space="0" w:color="auto"/>
              <w:bottom w:val="single" w:sz="4" w:space="0" w:color="auto"/>
              <w:right w:val="single" w:sz="4" w:space="0" w:color="auto"/>
            </w:tcBorders>
            <w:vAlign w:val="center"/>
          </w:tcPr>
          <w:p w14:paraId="45FE0FB2"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Fuente de Poder:</w:t>
            </w:r>
          </w:p>
        </w:tc>
        <w:tc>
          <w:tcPr>
            <w:tcW w:w="1976" w:type="pct"/>
            <w:tcBorders>
              <w:top w:val="single" w:sz="4" w:space="0" w:color="auto"/>
              <w:left w:val="single" w:sz="4" w:space="0" w:color="auto"/>
              <w:bottom w:val="single" w:sz="4" w:space="0" w:color="auto"/>
              <w:right w:val="single" w:sz="4" w:space="0" w:color="auto"/>
            </w:tcBorders>
            <w:vAlign w:val="center"/>
          </w:tcPr>
          <w:p w14:paraId="3EACF41C" w14:textId="77777777" w:rsidR="005C1CC8" w:rsidRPr="009F235B" w:rsidRDefault="005C1CC8" w:rsidP="00A41464">
            <w:pPr>
              <w:spacing w:after="0" w:line="240" w:lineRule="auto"/>
              <w:jc w:val="both"/>
              <w:rPr>
                <w:rFonts w:ascii="Arial" w:eastAsiaTheme="minorEastAsia" w:hAnsi="Arial" w:cs="Arial"/>
                <w:sz w:val="10"/>
                <w:szCs w:val="10"/>
              </w:rPr>
            </w:pPr>
            <w:bookmarkStart w:id="6" w:name="_Hlk127129131"/>
            <w:r w:rsidRPr="009F235B">
              <w:rPr>
                <w:rFonts w:ascii="Arial" w:eastAsiaTheme="minorEastAsia" w:hAnsi="Arial" w:cs="Arial"/>
                <w:sz w:val="10"/>
                <w:szCs w:val="10"/>
              </w:rPr>
              <w:t>El rango de la fuente de poder debe estar a mínimo 500 watts y máximo 1350 watts, que soporte una eficiencia del 92% y que cumpla con certificación 80 PLUS: Interna Platinum o superior.</w:t>
            </w:r>
            <w:bookmarkEnd w:id="6"/>
          </w:p>
          <w:p w14:paraId="0C1DA4DA" w14:textId="77777777" w:rsidR="005C1CC8" w:rsidRPr="009F235B" w:rsidRDefault="005C1CC8" w:rsidP="00A41464">
            <w:pPr>
              <w:spacing w:after="0" w:line="240" w:lineRule="auto"/>
              <w:jc w:val="both"/>
              <w:rPr>
                <w:rFonts w:ascii="Arial" w:eastAsiaTheme="minorEastAsia" w:hAnsi="Arial" w:cs="Arial"/>
                <w:sz w:val="10"/>
                <w:szCs w:val="10"/>
              </w:rPr>
            </w:pPr>
          </w:p>
          <w:p w14:paraId="6849E807"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sz w:val="10"/>
                <w:szCs w:val="10"/>
              </w:rPr>
            </w:pPr>
            <w:r w:rsidRPr="009F235B">
              <w:rPr>
                <w:rFonts w:ascii="Arial" w:eastAsiaTheme="minorEastAsia" w:hAnsi="Arial" w:cs="Arial"/>
                <w:sz w:val="10"/>
                <w:szCs w:val="10"/>
              </w:rPr>
              <w:t>La fuente de poder debe ser compatible con el factor de forma del equipo de cómputo solicitado.</w:t>
            </w:r>
          </w:p>
          <w:p w14:paraId="76575484" w14:textId="77777777" w:rsidR="005C1CC8" w:rsidRPr="009F235B" w:rsidRDefault="005C1CC8" w:rsidP="00A41464">
            <w:pPr>
              <w:widowControl w:val="0"/>
              <w:autoSpaceDE w:val="0"/>
              <w:autoSpaceDN w:val="0"/>
              <w:spacing w:after="0" w:line="240" w:lineRule="auto"/>
              <w:contextualSpacing/>
              <w:jc w:val="both"/>
              <w:rPr>
                <w:rFonts w:ascii="Arial" w:eastAsiaTheme="minorEastAsia" w:hAnsi="Arial" w:cs="Arial"/>
                <w:sz w:val="10"/>
                <w:szCs w:val="10"/>
              </w:rPr>
            </w:pPr>
          </w:p>
          <w:p w14:paraId="0F525573" w14:textId="77777777" w:rsidR="005C1CC8" w:rsidRPr="009F235B" w:rsidRDefault="005C1CC8" w:rsidP="00A41464">
            <w:pPr>
              <w:widowControl w:val="0"/>
              <w:autoSpaceDE w:val="0"/>
              <w:autoSpaceDN w:val="0"/>
              <w:spacing w:after="0" w:line="240" w:lineRule="auto"/>
              <w:contextualSpacing/>
              <w:jc w:val="both"/>
              <w:rPr>
                <w:rFonts w:ascii="Arial" w:hAnsi="Arial" w:cs="Arial"/>
                <w:sz w:val="10"/>
                <w:szCs w:val="10"/>
              </w:rPr>
            </w:pPr>
            <w:r w:rsidRPr="009F235B">
              <w:rPr>
                <w:rFonts w:ascii="Arial" w:hAnsi="Arial" w:cs="Arial"/>
                <w:sz w:val="10"/>
                <w:szCs w:val="10"/>
              </w:rPr>
              <w:t>Protección contra sobrevoltaje, sobrecorriente, sobre temperatura y cortocircuito</w:t>
            </w:r>
          </w:p>
          <w:p w14:paraId="64A4DC3D" w14:textId="77777777" w:rsidR="005C1CC8" w:rsidRPr="009F235B" w:rsidRDefault="005C1CC8" w:rsidP="00A41464">
            <w:pPr>
              <w:widowControl w:val="0"/>
              <w:autoSpaceDE w:val="0"/>
              <w:autoSpaceDN w:val="0"/>
              <w:spacing w:after="0" w:line="240" w:lineRule="auto"/>
              <w:contextualSpacing/>
              <w:jc w:val="both"/>
              <w:rPr>
                <w:rFonts w:ascii="Arial" w:hAnsi="Arial" w:cs="Arial"/>
                <w:sz w:val="10"/>
                <w:szCs w:val="10"/>
              </w:rPr>
            </w:pPr>
          </w:p>
          <w:p w14:paraId="23A20A9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hAnsi="Arial" w:cs="Arial"/>
                <w:sz w:val="10"/>
                <w:szCs w:val="10"/>
              </w:rPr>
              <w:t>Las especificaciones deben ser verificables en la documentación técnica oficial del fabricante</w:t>
            </w:r>
          </w:p>
        </w:tc>
        <w:tc>
          <w:tcPr>
            <w:tcW w:w="352" w:type="pct"/>
            <w:tcBorders>
              <w:top w:val="single" w:sz="4" w:space="0" w:color="auto"/>
              <w:left w:val="single" w:sz="4" w:space="0" w:color="auto"/>
              <w:bottom w:val="single" w:sz="4" w:space="0" w:color="auto"/>
              <w:right w:val="single" w:sz="4" w:space="0" w:color="auto"/>
            </w:tcBorders>
          </w:tcPr>
          <w:p w14:paraId="1A7D3B6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15D355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40DE9817" w14:textId="77777777" w:rsidTr="00A41464">
        <w:trPr>
          <w:trHeight w:val="20"/>
          <w:jc w:val="center"/>
        </w:trPr>
        <w:tc>
          <w:tcPr>
            <w:tcW w:w="561" w:type="pct"/>
            <w:vAlign w:val="center"/>
          </w:tcPr>
          <w:p w14:paraId="5FF84E36"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6.35</w:t>
            </w:r>
          </w:p>
        </w:tc>
        <w:tc>
          <w:tcPr>
            <w:tcW w:w="1547" w:type="pct"/>
            <w:tcBorders>
              <w:top w:val="single" w:sz="4" w:space="0" w:color="auto"/>
              <w:left w:val="single" w:sz="4" w:space="0" w:color="auto"/>
              <w:bottom w:val="single" w:sz="4" w:space="0" w:color="auto"/>
              <w:right w:val="single" w:sz="4" w:space="0" w:color="auto"/>
            </w:tcBorders>
            <w:vAlign w:val="center"/>
          </w:tcPr>
          <w:p w14:paraId="53DD4775" w14:textId="77777777" w:rsidR="005C1CC8" w:rsidRPr="009F235B" w:rsidRDefault="005C1CC8" w:rsidP="00A41464">
            <w:pPr>
              <w:spacing w:after="0" w:line="240" w:lineRule="auto"/>
              <w:jc w:val="both"/>
              <w:rPr>
                <w:rFonts w:ascii="Arial" w:hAnsi="Arial" w:cs="Arial"/>
                <w:sz w:val="10"/>
                <w:szCs w:val="10"/>
              </w:rPr>
            </w:pPr>
            <w:r w:rsidRPr="009F235B">
              <w:rPr>
                <w:rFonts w:ascii="Arial" w:eastAsiaTheme="minorEastAsia" w:hAnsi="Arial" w:cs="Arial"/>
                <w:b/>
                <w:bCs/>
                <w:i/>
                <w:iCs/>
                <w:sz w:val="10"/>
                <w:szCs w:val="10"/>
                <w:u w:val="single"/>
              </w:rPr>
              <w:t>Factor de forma:</w:t>
            </w:r>
          </w:p>
        </w:tc>
        <w:tc>
          <w:tcPr>
            <w:tcW w:w="1976" w:type="pct"/>
            <w:tcBorders>
              <w:top w:val="single" w:sz="4" w:space="0" w:color="auto"/>
              <w:left w:val="single" w:sz="4" w:space="0" w:color="auto"/>
              <w:bottom w:val="single" w:sz="4" w:space="0" w:color="auto"/>
              <w:right w:val="single" w:sz="4" w:space="0" w:color="auto"/>
            </w:tcBorders>
            <w:vAlign w:val="center"/>
          </w:tcPr>
          <w:p w14:paraId="6B0B252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Torre</w:t>
            </w:r>
          </w:p>
        </w:tc>
        <w:tc>
          <w:tcPr>
            <w:tcW w:w="352" w:type="pct"/>
            <w:tcBorders>
              <w:top w:val="single" w:sz="4" w:space="0" w:color="auto"/>
              <w:left w:val="single" w:sz="4" w:space="0" w:color="auto"/>
              <w:bottom w:val="single" w:sz="4" w:space="0" w:color="auto"/>
              <w:right w:val="single" w:sz="4" w:space="0" w:color="auto"/>
            </w:tcBorders>
          </w:tcPr>
          <w:p w14:paraId="259E08B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AC208F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8C16CC1" w14:textId="77777777" w:rsidTr="00A41464">
        <w:trPr>
          <w:trHeight w:val="20"/>
          <w:jc w:val="center"/>
        </w:trPr>
        <w:tc>
          <w:tcPr>
            <w:tcW w:w="561" w:type="pct"/>
            <w:vAlign w:val="center"/>
          </w:tcPr>
          <w:p w14:paraId="367D7236"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6.36</w:t>
            </w:r>
          </w:p>
        </w:tc>
        <w:tc>
          <w:tcPr>
            <w:tcW w:w="1547" w:type="pct"/>
            <w:tcBorders>
              <w:top w:val="single" w:sz="4" w:space="0" w:color="auto"/>
              <w:left w:val="single" w:sz="4" w:space="0" w:color="auto"/>
              <w:bottom w:val="single" w:sz="4" w:space="0" w:color="auto"/>
              <w:right w:val="single" w:sz="4" w:space="0" w:color="auto"/>
            </w:tcBorders>
            <w:vAlign w:val="center"/>
          </w:tcPr>
          <w:p w14:paraId="059362E1" w14:textId="77777777" w:rsidR="005C1CC8" w:rsidRPr="009F235B" w:rsidRDefault="005C1CC8" w:rsidP="00A41464">
            <w:pPr>
              <w:spacing w:after="0" w:line="240" w:lineRule="auto"/>
              <w:jc w:val="both"/>
              <w:rPr>
                <w:rFonts w:ascii="Arial" w:hAnsi="Arial" w:cs="Arial"/>
                <w:sz w:val="10"/>
                <w:szCs w:val="10"/>
              </w:rPr>
            </w:pPr>
            <w:r w:rsidRPr="009F235B">
              <w:rPr>
                <w:rFonts w:ascii="Arial" w:eastAsiaTheme="minorEastAsia" w:hAnsi="Arial" w:cs="Arial"/>
                <w:b/>
                <w:sz w:val="10"/>
                <w:szCs w:val="10"/>
              </w:rPr>
              <w:t>MONITORES (misma marca del equipo).</w:t>
            </w:r>
          </w:p>
        </w:tc>
        <w:tc>
          <w:tcPr>
            <w:tcW w:w="1976" w:type="pct"/>
            <w:tcBorders>
              <w:top w:val="single" w:sz="4" w:space="0" w:color="auto"/>
              <w:left w:val="single" w:sz="4" w:space="0" w:color="auto"/>
              <w:bottom w:val="single" w:sz="4" w:space="0" w:color="auto"/>
              <w:right w:val="single" w:sz="4" w:space="0" w:color="auto"/>
            </w:tcBorders>
            <w:vAlign w:val="center"/>
          </w:tcPr>
          <w:p w14:paraId="0244FC6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352" w:type="pct"/>
            <w:tcBorders>
              <w:top w:val="single" w:sz="4" w:space="0" w:color="auto"/>
              <w:left w:val="single" w:sz="4" w:space="0" w:color="auto"/>
              <w:bottom w:val="single" w:sz="4" w:space="0" w:color="auto"/>
              <w:right w:val="single" w:sz="4" w:space="0" w:color="auto"/>
            </w:tcBorders>
          </w:tcPr>
          <w:p w14:paraId="2B92AFE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57370F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919B7DA" w14:textId="77777777" w:rsidTr="00A41464">
        <w:trPr>
          <w:trHeight w:val="20"/>
          <w:jc w:val="center"/>
        </w:trPr>
        <w:tc>
          <w:tcPr>
            <w:tcW w:w="561" w:type="pct"/>
            <w:vAlign w:val="center"/>
          </w:tcPr>
          <w:p w14:paraId="1F75E45C"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6.37</w:t>
            </w:r>
          </w:p>
        </w:tc>
        <w:tc>
          <w:tcPr>
            <w:tcW w:w="1547" w:type="pct"/>
            <w:tcBorders>
              <w:top w:val="single" w:sz="4" w:space="0" w:color="auto"/>
              <w:left w:val="single" w:sz="4" w:space="0" w:color="auto"/>
              <w:bottom w:val="single" w:sz="4" w:space="0" w:color="auto"/>
              <w:right w:val="single" w:sz="4" w:space="0" w:color="auto"/>
            </w:tcBorders>
            <w:vAlign w:val="center"/>
          </w:tcPr>
          <w:p w14:paraId="08C65266"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Cantidad</w:t>
            </w:r>
            <w:r w:rsidRPr="009F235B">
              <w:rPr>
                <w:rFonts w:ascii="Arial" w:eastAsiaTheme="minorEastAsia" w:hAnsi="Arial" w:cs="Arial"/>
                <w:sz w:val="10"/>
                <w:szCs w:val="10"/>
              </w:rPr>
              <w:t>:</w:t>
            </w:r>
          </w:p>
        </w:tc>
        <w:tc>
          <w:tcPr>
            <w:tcW w:w="1976" w:type="pct"/>
            <w:tcBorders>
              <w:top w:val="single" w:sz="4" w:space="0" w:color="auto"/>
              <w:left w:val="single" w:sz="4" w:space="0" w:color="auto"/>
              <w:bottom w:val="single" w:sz="4" w:space="0" w:color="auto"/>
              <w:right w:val="single" w:sz="4" w:space="0" w:color="auto"/>
            </w:tcBorders>
            <w:vAlign w:val="center"/>
          </w:tcPr>
          <w:p w14:paraId="3B53D6A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Theme="minorEastAsia" w:hAnsi="Arial" w:cs="Arial"/>
                <w:sz w:val="10"/>
                <w:szCs w:val="10"/>
              </w:rPr>
              <w:t xml:space="preserve">Dos (02) por cada equipo. </w:t>
            </w:r>
          </w:p>
        </w:tc>
        <w:tc>
          <w:tcPr>
            <w:tcW w:w="352" w:type="pct"/>
            <w:tcBorders>
              <w:top w:val="single" w:sz="4" w:space="0" w:color="auto"/>
              <w:left w:val="single" w:sz="4" w:space="0" w:color="auto"/>
              <w:bottom w:val="single" w:sz="4" w:space="0" w:color="auto"/>
              <w:right w:val="single" w:sz="4" w:space="0" w:color="auto"/>
            </w:tcBorders>
          </w:tcPr>
          <w:p w14:paraId="1A5E254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8C8C42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A268DAD" w14:textId="77777777" w:rsidTr="00A41464">
        <w:trPr>
          <w:trHeight w:val="20"/>
          <w:jc w:val="center"/>
        </w:trPr>
        <w:tc>
          <w:tcPr>
            <w:tcW w:w="561" w:type="pct"/>
            <w:vAlign w:val="center"/>
          </w:tcPr>
          <w:p w14:paraId="2AAEFC11"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6.38</w:t>
            </w:r>
          </w:p>
        </w:tc>
        <w:tc>
          <w:tcPr>
            <w:tcW w:w="1547" w:type="pct"/>
            <w:tcBorders>
              <w:top w:val="single" w:sz="4" w:space="0" w:color="auto"/>
              <w:left w:val="single" w:sz="4" w:space="0" w:color="auto"/>
              <w:bottom w:val="single" w:sz="4" w:space="0" w:color="auto"/>
              <w:right w:val="single" w:sz="4" w:space="0" w:color="auto"/>
            </w:tcBorders>
            <w:vAlign w:val="center"/>
          </w:tcPr>
          <w:p w14:paraId="1608D1CC" w14:textId="77777777" w:rsidR="005C1CC8" w:rsidRPr="009F235B" w:rsidRDefault="005C1CC8" w:rsidP="00A41464">
            <w:pPr>
              <w:spacing w:after="0" w:line="240" w:lineRule="auto"/>
              <w:jc w:val="both"/>
              <w:rPr>
                <w:rFonts w:ascii="Arial" w:eastAsiaTheme="minorEastAsia" w:hAnsi="Arial" w:cs="Arial"/>
                <w:sz w:val="10"/>
                <w:szCs w:val="10"/>
              </w:rPr>
            </w:pPr>
          </w:p>
        </w:tc>
        <w:tc>
          <w:tcPr>
            <w:tcW w:w="1976" w:type="pct"/>
            <w:tcBorders>
              <w:top w:val="single" w:sz="4" w:space="0" w:color="auto"/>
              <w:left w:val="single" w:sz="4" w:space="0" w:color="auto"/>
              <w:bottom w:val="single" w:sz="4" w:space="0" w:color="auto"/>
              <w:right w:val="single" w:sz="4" w:space="0" w:color="auto"/>
            </w:tcBorders>
            <w:vAlign w:val="center"/>
          </w:tcPr>
          <w:p w14:paraId="6B654CB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Dos (02) pantallas LED IPS de mínimo 27” o superior.</w:t>
            </w:r>
          </w:p>
          <w:p w14:paraId="283DA90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608A5E9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Base de la pantalla, debe permitir:</w:t>
            </w:r>
          </w:p>
          <w:p w14:paraId="375A9F2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2A98FAD5" w14:textId="77777777" w:rsidR="005C1CC8" w:rsidRPr="009F235B" w:rsidRDefault="005C1CC8" w:rsidP="005C1CC8">
            <w:pPr>
              <w:pStyle w:val="Prrafodelista"/>
              <w:widowControl w:val="0"/>
              <w:numPr>
                <w:ilvl w:val="0"/>
                <w:numId w:val="19"/>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Altura ajustable.</w:t>
            </w:r>
          </w:p>
          <w:p w14:paraId="49DB786C" w14:textId="77777777" w:rsidR="005C1CC8" w:rsidRPr="009F235B" w:rsidRDefault="005C1CC8" w:rsidP="005C1CC8">
            <w:pPr>
              <w:pStyle w:val="Prrafodelista"/>
              <w:widowControl w:val="0"/>
              <w:numPr>
                <w:ilvl w:val="0"/>
                <w:numId w:val="19"/>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Inclinación ajustable.</w:t>
            </w:r>
          </w:p>
          <w:p w14:paraId="03A7A62C" w14:textId="77777777" w:rsidR="005C1CC8" w:rsidRPr="009F235B" w:rsidRDefault="005C1CC8" w:rsidP="005C1CC8">
            <w:pPr>
              <w:pStyle w:val="Prrafodelista"/>
              <w:widowControl w:val="0"/>
              <w:numPr>
                <w:ilvl w:val="0"/>
                <w:numId w:val="19"/>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Giro sobre el mismo eje de la base de la pantalla.</w:t>
            </w:r>
          </w:p>
          <w:p w14:paraId="519E9EC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4D3E2C5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Resolución de la pantalla: Mínimo 1920×1080 (Full HD).</w:t>
            </w:r>
          </w:p>
          <w:p w14:paraId="653886C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Tasa de refresco: Mínimo 60 Hz.</w:t>
            </w:r>
          </w:p>
          <w:p w14:paraId="4496A94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 xml:space="preserve">Puertos de conexión integrados en el monitor: </w:t>
            </w:r>
          </w:p>
          <w:p w14:paraId="62E9CD3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3E733D9B" w14:textId="77777777" w:rsidR="005C1CC8" w:rsidRPr="009F235B" w:rsidRDefault="005C1CC8" w:rsidP="005C1CC8">
            <w:pPr>
              <w:pStyle w:val="Prrafodelista"/>
              <w:widowControl w:val="0"/>
              <w:numPr>
                <w:ilvl w:val="0"/>
                <w:numId w:val="20"/>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Mínimo (01) Display Port</w:t>
            </w:r>
          </w:p>
          <w:p w14:paraId="660F2FBC" w14:textId="77777777" w:rsidR="005C1CC8" w:rsidRPr="009F235B" w:rsidRDefault="005C1CC8" w:rsidP="005C1CC8">
            <w:pPr>
              <w:pStyle w:val="Prrafodelista"/>
              <w:widowControl w:val="0"/>
              <w:numPr>
                <w:ilvl w:val="0"/>
                <w:numId w:val="20"/>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Mínimo (01) HDMI</w:t>
            </w:r>
          </w:p>
          <w:p w14:paraId="6FA723A0" w14:textId="77777777" w:rsidR="005C1CC8" w:rsidRPr="009F235B" w:rsidRDefault="005C1CC8" w:rsidP="005C1CC8">
            <w:pPr>
              <w:pStyle w:val="Prrafodelista"/>
              <w:widowControl w:val="0"/>
              <w:numPr>
                <w:ilvl w:val="0"/>
                <w:numId w:val="20"/>
              </w:numPr>
              <w:autoSpaceDE w:val="0"/>
              <w:autoSpaceDN w:val="0"/>
              <w:spacing w:after="0" w:line="240" w:lineRule="auto"/>
              <w:ind w:left="0"/>
              <w:jc w:val="both"/>
              <w:rPr>
                <w:rFonts w:ascii="Arial" w:eastAsia="Arial MT" w:hAnsi="Arial" w:cs="Arial"/>
                <w:sz w:val="10"/>
                <w:szCs w:val="10"/>
              </w:rPr>
            </w:pPr>
            <w:r w:rsidRPr="009F235B">
              <w:rPr>
                <w:rFonts w:ascii="Arial" w:eastAsia="Arial MT" w:hAnsi="Arial" w:cs="Arial"/>
                <w:sz w:val="10"/>
                <w:szCs w:val="10"/>
              </w:rPr>
              <w:t>Mínimo (02) puertos USB.</w:t>
            </w:r>
          </w:p>
          <w:p w14:paraId="7A0E934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1C35093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Tecnología de panel: Tipo IPS (In-Plane Switching) o equivalente, con ángulo de visión horizontal y vertical de mínimo 178°, que garantice uniformidad de color desde distintos ángulos.</w:t>
            </w:r>
          </w:p>
          <w:p w14:paraId="39AEAD7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7D42649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hAnsi="Arial" w:cs="Arial"/>
                <w:sz w:val="10"/>
                <w:szCs w:val="10"/>
              </w:rPr>
              <w:t>La salida de video de la tarjeta gráfica debe ser compatible con las entradas de los monitores, permitiendo la conexión simultánea de los dos (02) monitores.</w:t>
            </w:r>
          </w:p>
          <w:p w14:paraId="77198F9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2AA7014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Accesorios incluidos: Cada pantalla debe incluir cable de alimentación (AC), cable USB y cable DisplayPort, por pantalla.</w:t>
            </w:r>
          </w:p>
          <w:p w14:paraId="63E9D8A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1D28D41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NOTA 1: Se debe anexar el DataSheet de los monitores a ofertar donde se evidencien las características relacionadas y los puertos de conexión de acuerdo a los cables requeridos.</w:t>
            </w:r>
          </w:p>
          <w:p w14:paraId="425E096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p w14:paraId="2C9C202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r w:rsidRPr="009F235B">
              <w:rPr>
                <w:rFonts w:ascii="Arial" w:eastAsia="Arial MT" w:hAnsi="Arial" w:cs="Arial"/>
                <w:sz w:val="10"/>
                <w:szCs w:val="10"/>
              </w:rPr>
              <w:t>La salida de video de la tarjeta debe ser compatible con las entradas de video de los monitores, permitiendo conectar los dos (02) monitores de manera simultánea.</w:t>
            </w:r>
          </w:p>
        </w:tc>
        <w:tc>
          <w:tcPr>
            <w:tcW w:w="352" w:type="pct"/>
            <w:tcBorders>
              <w:top w:val="single" w:sz="4" w:space="0" w:color="auto"/>
              <w:left w:val="single" w:sz="4" w:space="0" w:color="auto"/>
              <w:bottom w:val="single" w:sz="4" w:space="0" w:color="auto"/>
              <w:right w:val="single" w:sz="4" w:space="0" w:color="auto"/>
            </w:tcBorders>
          </w:tcPr>
          <w:p w14:paraId="7C89EFD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2C351D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B8C3388" w14:textId="77777777" w:rsidTr="00A41464">
        <w:trPr>
          <w:trHeight w:val="20"/>
          <w:jc w:val="center"/>
        </w:trPr>
        <w:tc>
          <w:tcPr>
            <w:tcW w:w="561" w:type="pct"/>
            <w:vAlign w:val="center"/>
          </w:tcPr>
          <w:p w14:paraId="2415FC04"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6.39</w:t>
            </w:r>
          </w:p>
        </w:tc>
        <w:tc>
          <w:tcPr>
            <w:tcW w:w="1547" w:type="pct"/>
            <w:tcBorders>
              <w:top w:val="single" w:sz="4" w:space="0" w:color="auto"/>
              <w:left w:val="single" w:sz="4" w:space="0" w:color="auto"/>
              <w:bottom w:val="single" w:sz="4" w:space="0" w:color="auto"/>
              <w:right w:val="single" w:sz="4" w:space="0" w:color="auto"/>
            </w:tcBorders>
            <w:vAlign w:val="center"/>
          </w:tcPr>
          <w:p w14:paraId="7A71FAF1"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sz w:val="10"/>
                <w:szCs w:val="10"/>
              </w:rPr>
              <w:t>PERIFÉRICOS</w:t>
            </w:r>
          </w:p>
        </w:tc>
        <w:tc>
          <w:tcPr>
            <w:tcW w:w="1976" w:type="pct"/>
            <w:tcBorders>
              <w:top w:val="single" w:sz="4" w:space="0" w:color="auto"/>
              <w:left w:val="single" w:sz="4" w:space="0" w:color="auto"/>
              <w:bottom w:val="single" w:sz="4" w:space="0" w:color="auto"/>
              <w:right w:val="single" w:sz="4" w:space="0" w:color="auto"/>
            </w:tcBorders>
            <w:vAlign w:val="center"/>
          </w:tcPr>
          <w:p w14:paraId="01B4F96C" w14:textId="77777777" w:rsidR="005C1CC8" w:rsidRPr="009F235B" w:rsidRDefault="005C1CC8" w:rsidP="00A41464">
            <w:pPr>
              <w:spacing w:after="0" w:line="240" w:lineRule="auto"/>
              <w:jc w:val="both"/>
              <w:rPr>
                <w:rFonts w:ascii="Arial" w:eastAsiaTheme="minorEastAsia" w:hAnsi="Arial" w:cs="Arial"/>
                <w:sz w:val="10"/>
                <w:szCs w:val="10"/>
              </w:rPr>
            </w:pPr>
          </w:p>
        </w:tc>
        <w:tc>
          <w:tcPr>
            <w:tcW w:w="352" w:type="pct"/>
            <w:tcBorders>
              <w:top w:val="single" w:sz="4" w:space="0" w:color="auto"/>
              <w:left w:val="single" w:sz="4" w:space="0" w:color="auto"/>
              <w:bottom w:val="single" w:sz="4" w:space="0" w:color="auto"/>
              <w:right w:val="single" w:sz="4" w:space="0" w:color="auto"/>
            </w:tcBorders>
          </w:tcPr>
          <w:p w14:paraId="16D1601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960A44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7F3EEF5" w14:textId="77777777" w:rsidTr="00A41464">
        <w:trPr>
          <w:trHeight w:val="20"/>
          <w:jc w:val="center"/>
        </w:trPr>
        <w:tc>
          <w:tcPr>
            <w:tcW w:w="561" w:type="pct"/>
            <w:vAlign w:val="center"/>
          </w:tcPr>
          <w:p w14:paraId="1CA1B12A"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6.40</w:t>
            </w:r>
          </w:p>
        </w:tc>
        <w:tc>
          <w:tcPr>
            <w:tcW w:w="1547" w:type="pct"/>
            <w:tcBorders>
              <w:top w:val="single" w:sz="4" w:space="0" w:color="auto"/>
              <w:left w:val="single" w:sz="4" w:space="0" w:color="auto"/>
              <w:bottom w:val="single" w:sz="4" w:space="0" w:color="auto"/>
              <w:right w:val="single" w:sz="4" w:space="0" w:color="auto"/>
            </w:tcBorders>
            <w:vAlign w:val="center"/>
          </w:tcPr>
          <w:p w14:paraId="02165A0D"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Mouse:</w:t>
            </w:r>
          </w:p>
        </w:tc>
        <w:tc>
          <w:tcPr>
            <w:tcW w:w="1976" w:type="pct"/>
            <w:tcBorders>
              <w:top w:val="single" w:sz="4" w:space="0" w:color="auto"/>
              <w:left w:val="single" w:sz="4" w:space="0" w:color="auto"/>
              <w:bottom w:val="single" w:sz="4" w:space="0" w:color="auto"/>
              <w:right w:val="single" w:sz="4" w:space="0" w:color="auto"/>
            </w:tcBorders>
            <w:vAlign w:val="center"/>
          </w:tcPr>
          <w:p w14:paraId="2E894445" w14:textId="77777777" w:rsidR="005C1CC8" w:rsidRPr="009F235B" w:rsidRDefault="005C1CC8" w:rsidP="00A41464">
            <w:pPr>
              <w:spacing w:after="0" w:line="240" w:lineRule="auto"/>
              <w:jc w:val="both"/>
              <w:rPr>
                <w:rFonts w:ascii="Arial" w:eastAsiaTheme="minorEastAsia" w:hAnsi="Arial" w:cs="Arial"/>
                <w:b/>
                <w:sz w:val="10"/>
                <w:szCs w:val="10"/>
              </w:rPr>
            </w:pPr>
            <w:r w:rsidRPr="009F235B">
              <w:rPr>
                <w:rFonts w:ascii="Arial" w:eastAsiaTheme="minorEastAsia" w:hAnsi="Arial" w:cs="Arial"/>
                <w:sz w:val="10"/>
                <w:szCs w:val="10"/>
              </w:rPr>
              <w:t>Con cable con conexión USB con sensor óptico, debe tener 2 botones y scroll, de la misma marca del equipo.</w:t>
            </w:r>
          </w:p>
        </w:tc>
        <w:tc>
          <w:tcPr>
            <w:tcW w:w="352" w:type="pct"/>
            <w:tcBorders>
              <w:top w:val="single" w:sz="4" w:space="0" w:color="auto"/>
              <w:left w:val="single" w:sz="4" w:space="0" w:color="auto"/>
              <w:bottom w:val="single" w:sz="4" w:space="0" w:color="auto"/>
              <w:right w:val="single" w:sz="4" w:space="0" w:color="auto"/>
            </w:tcBorders>
          </w:tcPr>
          <w:p w14:paraId="630CD09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DAB840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3714434F" w14:textId="77777777" w:rsidTr="00A41464">
        <w:trPr>
          <w:trHeight w:val="20"/>
          <w:jc w:val="center"/>
        </w:trPr>
        <w:tc>
          <w:tcPr>
            <w:tcW w:w="561" w:type="pct"/>
            <w:vAlign w:val="center"/>
          </w:tcPr>
          <w:p w14:paraId="242309B1"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6.41</w:t>
            </w:r>
          </w:p>
        </w:tc>
        <w:tc>
          <w:tcPr>
            <w:tcW w:w="1547" w:type="pct"/>
            <w:tcBorders>
              <w:top w:val="single" w:sz="4" w:space="0" w:color="auto"/>
              <w:left w:val="single" w:sz="4" w:space="0" w:color="auto"/>
              <w:bottom w:val="single" w:sz="4" w:space="0" w:color="auto"/>
              <w:right w:val="single" w:sz="4" w:space="0" w:color="auto"/>
            </w:tcBorders>
            <w:vAlign w:val="center"/>
          </w:tcPr>
          <w:p w14:paraId="6F379939"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bCs/>
                <w:i/>
                <w:iCs/>
                <w:sz w:val="10"/>
                <w:szCs w:val="10"/>
                <w:u w:val="single"/>
              </w:rPr>
              <w:t>Teclado:</w:t>
            </w:r>
          </w:p>
        </w:tc>
        <w:tc>
          <w:tcPr>
            <w:tcW w:w="1976" w:type="pct"/>
            <w:tcBorders>
              <w:top w:val="single" w:sz="4" w:space="0" w:color="auto"/>
              <w:left w:val="single" w:sz="4" w:space="0" w:color="auto"/>
              <w:bottom w:val="single" w:sz="4" w:space="0" w:color="auto"/>
              <w:right w:val="single" w:sz="4" w:space="0" w:color="auto"/>
            </w:tcBorders>
            <w:vAlign w:val="center"/>
          </w:tcPr>
          <w:p w14:paraId="42FE1C50"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Theme="minorEastAsia" w:hAnsi="Arial" w:cs="Arial"/>
                <w:sz w:val="10"/>
                <w:szCs w:val="10"/>
              </w:rPr>
              <w:t>En español con cable con conexión USB, de la misma marca del fabricante del computador.</w:t>
            </w:r>
          </w:p>
        </w:tc>
        <w:tc>
          <w:tcPr>
            <w:tcW w:w="352" w:type="pct"/>
            <w:tcBorders>
              <w:top w:val="single" w:sz="4" w:space="0" w:color="auto"/>
              <w:left w:val="single" w:sz="4" w:space="0" w:color="auto"/>
              <w:bottom w:val="single" w:sz="4" w:space="0" w:color="auto"/>
              <w:right w:val="single" w:sz="4" w:space="0" w:color="auto"/>
            </w:tcBorders>
          </w:tcPr>
          <w:p w14:paraId="2991059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3B90A4E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550FD06C" w14:textId="77777777" w:rsidTr="00A41464">
        <w:trPr>
          <w:trHeight w:val="20"/>
          <w:jc w:val="center"/>
        </w:trPr>
        <w:tc>
          <w:tcPr>
            <w:tcW w:w="561" w:type="pct"/>
            <w:vAlign w:val="center"/>
          </w:tcPr>
          <w:p w14:paraId="1F67096A"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6.42</w:t>
            </w:r>
          </w:p>
        </w:tc>
        <w:tc>
          <w:tcPr>
            <w:tcW w:w="1547" w:type="pct"/>
            <w:tcBorders>
              <w:top w:val="single" w:sz="4" w:space="0" w:color="auto"/>
              <w:left w:val="single" w:sz="4" w:space="0" w:color="auto"/>
              <w:bottom w:val="single" w:sz="4" w:space="0" w:color="auto"/>
              <w:right w:val="single" w:sz="4" w:space="0" w:color="auto"/>
            </w:tcBorders>
            <w:vAlign w:val="center"/>
          </w:tcPr>
          <w:p w14:paraId="4EE0E792"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sz w:val="10"/>
                <w:szCs w:val="10"/>
              </w:rPr>
              <w:t>PUERTOS</w:t>
            </w:r>
          </w:p>
        </w:tc>
        <w:tc>
          <w:tcPr>
            <w:tcW w:w="1976" w:type="pct"/>
            <w:tcBorders>
              <w:top w:val="single" w:sz="4" w:space="0" w:color="auto"/>
              <w:left w:val="single" w:sz="4" w:space="0" w:color="auto"/>
              <w:bottom w:val="single" w:sz="4" w:space="0" w:color="auto"/>
              <w:right w:val="single" w:sz="4" w:space="0" w:color="auto"/>
            </w:tcBorders>
            <w:vAlign w:val="center"/>
          </w:tcPr>
          <w:p w14:paraId="2520B17E"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p>
        </w:tc>
        <w:tc>
          <w:tcPr>
            <w:tcW w:w="352" w:type="pct"/>
            <w:tcBorders>
              <w:top w:val="single" w:sz="4" w:space="0" w:color="auto"/>
              <w:left w:val="single" w:sz="4" w:space="0" w:color="auto"/>
              <w:bottom w:val="single" w:sz="4" w:space="0" w:color="auto"/>
              <w:right w:val="single" w:sz="4" w:space="0" w:color="auto"/>
            </w:tcBorders>
          </w:tcPr>
          <w:p w14:paraId="7246065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036F049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1E713984" w14:textId="77777777" w:rsidTr="00A41464">
        <w:trPr>
          <w:trHeight w:val="20"/>
          <w:jc w:val="center"/>
        </w:trPr>
        <w:tc>
          <w:tcPr>
            <w:tcW w:w="561" w:type="pct"/>
            <w:vAlign w:val="center"/>
          </w:tcPr>
          <w:p w14:paraId="5ABBA895"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6.43</w:t>
            </w:r>
          </w:p>
        </w:tc>
        <w:tc>
          <w:tcPr>
            <w:tcW w:w="1547" w:type="pct"/>
            <w:tcBorders>
              <w:top w:val="single" w:sz="4" w:space="0" w:color="auto"/>
              <w:left w:val="single" w:sz="4" w:space="0" w:color="auto"/>
              <w:bottom w:val="single" w:sz="4" w:space="0" w:color="auto"/>
              <w:right w:val="single" w:sz="4" w:space="0" w:color="auto"/>
            </w:tcBorders>
            <w:vAlign w:val="center"/>
          </w:tcPr>
          <w:p w14:paraId="6C3F44CD" w14:textId="77777777" w:rsidR="005C1CC8" w:rsidRPr="009F235B" w:rsidRDefault="005C1CC8" w:rsidP="00A41464">
            <w:pPr>
              <w:spacing w:after="0" w:line="240" w:lineRule="auto"/>
              <w:jc w:val="both"/>
              <w:rPr>
                <w:rFonts w:ascii="Arial" w:eastAsiaTheme="minorEastAsia" w:hAnsi="Arial" w:cs="Arial"/>
                <w:b/>
                <w:bCs/>
                <w:i/>
                <w:iCs/>
                <w:sz w:val="10"/>
                <w:szCs w:val="10"/>
                <w:u w:val="single"/>
              </w:rPr>
            </w:pPr>
            <w:r w:rsidRPr="009F235B">
              <w:rPr>
                <w:rFonts w:ascii="Arial" w:eastAsiaTheme="minorEastAsia" w:hAnsi="Arial" w:cs="Arial"/>
                <w:b/>
                <w:bCs/>
                <w:i/>
                <w:iCs/>
                <w:sz w:val="10"/>
                <w:szCs w:val="10"/>
                <w:u w:val="single"/>
              </w:rPr>
              <w:t>Puertos USB periféricos mínimo:</w:t>
            </w:r>
          </w:p>
          <w:p w14:paraId="523F6329" w14:textId="77777777" w:rsidR="005C1CC8" w:rsidRPr="009F235B" w:rsidRDefault="005C1CC8" w:rsidP="00A41464">
            <w:pPr>
              <w:spacing w:after="0" w:line="240" w:lineRule="auto"/>
              <w:jc w:val="both"/>
              <w:rPr>
                <w:rFonts w:ascii="Arial" w:eastAsiaTheme="minorEastAsia" w:hAnsi="Arial" w:cs="Arial"/>
                <w:sz w:val="10"/>
                <w:szCs w:val="10"/>
              </w:rPr>
            </w:pPr>
          </w:p>
        </w:tc>
        <w:tc>
          <w:tcPr>
            <w:tcW w:w="1976" w:type="pct"/>
            <w:tcBorders>
              <w:top w:val="single" w:sz="4" w:space="0" w:color="auto"/>
              <w:left w:val="single" w:sz="4" w:space="0" w:color="auto"/>
              <w:bottom w:val="single" w:sz="4" w:space="0" w:color="auto"/>
              <w:right w:val="single" w:sz="4" w:space="0" w:color="auto"/>
            </w:tcBorders>
            <w:vAlign w:val="center"/>
          </w:tcPr>
          <w:p w14:paraId="64CBEAF1"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Seis (06) puertos USB 3.2 a 5 Gbps,</w:t>
            </w:r>
          </w:p>
          <w:p w14:paraId="7E011197"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(01) Tipo C mínimo a 10 Gbps.</w:t>
            </w:r>
          </w:p>
          <w:p w14:paraId="0A0CB93B" w14:textId="77777777" w:rsidR="005C1CC8" w:rsidRPr="009F235B" w:rsidRDefault="005C1CC8" w:rsidP="00A41464">
            <w:pPr>
              <w:spacing w:after="0" w:line="240" w:lineRule="auto"/>
              <w:jc w:val="both"/>
              <w:rPr>
                <w:rFonts w:ascii="Arial" w:eastAsiaTheme="minorEastAsia" w:hAnsi="Arial" w:cs="Arial"/>
                <w:bCs/>
                <w:sz w:val="10"/>
                <w:szCs w:val="10"/>
              </w:rPr>
            </w:pPr>
            <w:r w:rsidRPr="009F235B">
              <w:rPr>
                <w:rFonts w:ascii="Arial" w:eastAsiaTheme="minorEastAsia" w:hAnsi="Arial" w:cs="Arial"/>
                <w:sz w:val="10"/>
                <w:szCs w:val="10"/>
              </w:rPr>
              <w:t xml:space="preserve">Los puertos deben ser de la última generación liberada en el mercado y </w:t>
            </w:r>
            <w:r w:rsidRPr="009F235B">
              <w:rPr>
                <w:rFonts w:ascii="Arial" w:eastAsiaTheme="minorEastAsia" w:hAnsi="Arial" w:cs="Arial"/>
                <w:bCs/>
                <w:sz w:val="10"/>
                <w:szCs w:val="10"/>
              </w:rPr>
              <w:t>deberán corresponder a versiones vigentes y soportadas comercialmente al momento de la entrega.</w:t>
            </w:r>
          </w:p>
          <w:p w14:paraId="252ACB27" w14:textId="77777777" w:rsidR="005C1CC8" w:rsidRPr="009F235B" w:rsidRDefault="005C1CC8" w:rsidP="00A41464">
            <w:pPr>
              <w:spacing w:after="0" w:line="240" w:lineRule="auto"/>
              <w:jc w:val="both"/>
              <w:rPr>
                <w:rFonts w:ascii="Arial" w:eastAsiaTheme="minorEastAsia" w:hAnsi="Arial" w:cs="Arial"/>
                <w:sz w:val="10"/>
                <w:szCs w:val="10"/>
              </w:rPr>
            </w:pPr>
          </w:p>
          <w:p w14:paraId="75C04BEA"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Conectores auriculares y micrófono de 3,5 mm independientes o en combo y parlante o altavoz interno mono o estéreo.</w:t>
            </w:r>
          </w:p>
          <w:p w14:paraId="6D2D4B6A" w14:textId="77777777" w:rsidR="005C1CC8" w:rsidRPr="009F235B" w:rsidRDefault="005C1CC8" w:rsidP="00A41464">
            <w:pPr>
              <w:spacing w:after="0" w:line="240" w:lineRule="auto"/>
              <w:jc w:val="both"/>
              <w:rPr>
                <w:rFonts w:ascii="Arial" w:eastAsiaTheme="minorEastAsia" w:hAnsi="Arial" w:cs="Arial"/>
                <w:bCs/>
                <w:sz w:val="10"/>
                <w:szCs w:val="10"/>
              </w:rPr>
            </w:pPr>
          </w:p>
        </w:tc>
        <w:tc>
          <w:tcPr>
            <w:tcW w:w="352" w:type="pct"/>
            <w:tcBorders>
              <w:top w:val="single" w:sz="4" w:space="0" w:color="auto"/>
              <w:left w:val="single" w:sz="4" w:space="0" w:color="auto"/>
              <w:bottom w:val="single" w:sz="4" w:space="0" w:color="auto"/>
              <w:right w:val="single" w:sz="4" w:space="0" w:color="auto"/>
            </w:tcBorders>
          </w:tcPr>
          <w:p w14:paraId="7DB301A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752CC3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708B13B1" w14:textId="77777777" w:rsidTr="00A41464">
        <w:trPr>
          <w:trHeight w:val="20"/>
          <w:jc w:val="center"/>
        </w:trPr>
        <w:tc>
          <w:tcPr>
            <w:tcW w:w="561" w:type="pct"/>
            <w:vAlign w:val="center"/>
          </w:tcPr>
          <w:p w14:paraId="78B84721"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6.44</w:t>
            </w:r>
          </w:p>
        </w:tc>
        <w:tc>
          <w:tcPr>
            <w:tcW w:w="1547" w:type="pct"/>
            <w:tcBorders>
              <w:top w:val="single" w:sz="4" w:space="0" w:color="auto"/>
              <w:left w:val="single" w:sz="4" w:space="0" w:color="auto"/>
              <w:bottom w:val="single" w:sz="4" w:space="0" w:color="auto"/>
              <w:right w:val="single" w:sz="4" w:space="0" w:color="auto"/>
            </w:tcBorders>
            <w:vAlign w:val="center"/>
          </w:tcPr>
          <w:p w14:paraId="508DB672"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sz w:val="10"/>
                <w:szCs w:val="10"/>
              </w:rPr>
              <w:t>DISPOSITIVO DE RED</w:t>
            </w:r>
          </w:p>
        </w:tc>
        <w:tc>
          <w:tcPr>
            <w:tcW w:w="1976" w:type="pct"/>
            <w:tcBorders>
              <w:top w:val="single" w:sz="4" w:space="0" w:color="auto"/>
              <w:left w:val="single" w:sz="4" w:space="0" w:color="auto"/>
              <w:bottom w:val="single" w:sz="4" w:space="0" w:color="auto"/>
              <w:right w:val="single" w:sz="4" w:space="0" w:color="auto"/>
            </w:tcBorders>
            <w:vAlign w:val="center"/>
          </w:tcPr>
          <w:p w14:paraId="679D1E2F"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Ethernet (RJ-45) 10/100/1000 integrada con compatibilidad nativa de IPv6 en coexistencia con IPv4.</w:t>
            </w:r>
          </w:p>
        </w:tc>
        <w:tc>
          <w:tcPr>
            <w:tcW w:w="352" w:type="pct"/>
            <w:tcBorders>
              <w:top w:val="single" w:sz="4" w:space="0" w:color="auto"/>
              <w:left w:val="single" w:sz="4" w:space="0" w:color="auto"/>
              <w:bottom w:val="single" w:sz="4" w:space="0" w:color="auto"/>
              <w:right w:val="single" w:sz="4" w:space="0" w:color="auto"/>
            </w:tcBorders>
          </w:tcPr>
          <w:p w14:paraId="119BEB1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25956D3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FE2C03A" w14:textId="77777777" w:rsidTr="00A41464">
        <w:trPr>
          <w:trHeight w:val="20"/>
          <w:jc w:val="center"/>
        </w:trPr>
        <w:tc>
          <w:tcPr>
            <w:tcW w:w="561" w:type="pct"/>
            <w:vAlign w:val="center"/>
          </w:tcPr>
          <w:p w14:paraId="227F6929"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6.45</w:t>
            </w:r>
          </w:p>
        </w:tc>
        <w:tc>
          <w:tcPr>
            <w:tcW w:w="1547" w:type="pct"/>
            <w:tcBorders>
              <w:top w:val="single" w:sz="4" w:space="0" w:color="auto"/>
              <w:left w:val="single" w:sz="4" w:space="0" w:color="auto"/>
              <w:bottom w:val="single" w:sz="4" w:space="0" w:color="auto"/>
              <w:right w:val="single" w:sz="4" w:space="0" w:color="auto"/>
            </w:tcBorders>
            <w:vAlign w:val="center"/>
          </w:tcPr>
          <w:p w14:paraId="0CF2071D"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sz w:val="10"/>
                <w:szCs w:val="10"/>
              </w:rPr>
              <w:t>SISTEMA OPERATIVO</w:t>
            </w:r>
          </w:p>
        </w:tc>
        <w:tc>
          <w:tcPr>
            <w:tcW w:w="1976" w:type="pct"/>
            <w:tcBorders>
              <w:top w:val="single" w:sz="4" w:space="0" w:color="auto"/>
              <w:left w:val="single" w:sz="4" w:space="0" w:color="auto"/>
              <w:bottom w:val="single" w:sz="4" w:space="0" w:color="auto"/>
              <w:right w:val="single" w:sz="4" w:space="0" w:color="auto"/>
            </w:tcBorders>
            <w:vAlign w:val="center"/>
          </w:tcPr>
          <w:p w14:paraId="3C07A65F" w14:textId="77777777" w:rsidR="005C1CC8" w:rsidRPr="009F235B" w:rsidRDefault="005C1CC8" w:rsidP="00A41464">
            <w:pPr>
              <w:spacing w:after="0" w:line="240" w:lineRule="auto"/>
              <w:jc w:val="both"/>
              <w:rPr>
                <w:rFonts w:ascii="Arial" w:eastAsiaTheme="minorEastAsia" w:hAnsi="Arial" w:cs="Arial"/>
                <w:b/>
                <w:sz w:val="10"/>
                <w:szCs w:val="10"/>
              </w:rPr>
            </w:pPr>
            <w:r w:rsidRPr="009F235B">
              <w:rPr>
                <w:rFonts w:ascii="Arial" w:eastAsiaTheme="minorEastAsia" w:hAnsi="Arial" w:cs="Arial"/>
                <w:sz w:val="10"/>
                <w:szCs w:val="10"/>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352" w:type="pct"/>
            <w:tcBorders>
              <w:top w:val="single" w:sz="4" w:space="0" w:color="auto"/>
              <w:left w:val="single" w:sz="4" w:space="0" w:color="auto"/>
              <w:bottom w:val="single" w:sz="4" w:space="0" w:color="auto"/>
              <w:right w:val="single" w:sz="4" w:space="0" w:color="auto"/>
            </w:tcBorders>
          </w:tcPr>
          <w:p w14:paraId="0C86654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1AE720D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20E0969A" w14:textId="77777777" w:rsidTr="00A41464">
        <w:trPr>
          <w:trHeight w:val="20"/>
          <w:jc w:val="center"/>
        </w:trPr>
        <w:tc>
          <w:tcPr>
            <w:tcW w:w="561" w:type="pct"/>
            <w:vAlign w:val="center"/>
          </w:tcPr>
          <w:p w14:paraId="28F543CB"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6.46</w:t>
            </w:r>
          </w:p>
        </w:tc>
        <w:tc>
          <w:tcPr>
            <w:tcW w:w="1547" w:type="pct"/>
            <w:tcBorders>
              <w:top w:val="single" w:sz="4" w:space="0" w:color="auto"/>
              <w:left w:val="single" w:sz="4" w:space="0" w:color="auto"/>
              <w:bottom w:val="single" w:sz="4" w:space="0" w:color="auto"/>
              <w:right w:val="single" w:sz="4" w:space="0" w:color="auto"/>
            </w:tcBorders>
            <w:vAlign w:val="center"/>
          </w:tcPr>
          <w:p w14:paraId="64368A9A"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b/>
                <w:sz w:val="10"/>
                <w:szCs w:val="10"/>
              </w:rPr>
              <w:t>PATCH CORD</w:t>
            </w:r>
          </w:p>
        </w:tc>
        <w:tc>
          <w:tcPr>
            <w:tcW w:w="1976" w:type="pct"/>
            <w:tcBorders>
              <w:top w:val="single" w:sz="4" w:space="0" w:color="auto"/>
              <w:left w:val="single" w:sz="4" w:space="0" w:color="auto"/>
              <w:bottom w:val="single" w:sz="4" w:space="0" w:color="auto"/>
              <w:right w:val="single" w:sz="4" w:space="0" w:color="auto"/>
            </w:tcBorders>
            <w:vAlign w:val="center"/>
          </w:tcPr>
          <w:p w14:paraId="1B701734" w14:textId="77777777" w:rsidR="005C1CC8" w:rsidRPr="009F235B" w:rsidRDefault="005C1CC8" w:rsidP="00A41464">
            <w:pPr>
              <w:spacing w:after="0" w:line="240" w:lineRule="auto"/>
              <w:jc w:val="both"/>
              <w:rPr>
                <w:rFonts w:ascii="Arial" w:eastAsiaTheme="minorEastAsia" w:hAnsi="Arial" w:cs="Arial"/>
                <w:b/>
                <w:sz w:val="10"/>
                <w:szCs w:val="10"/>
              </w:rPr>
            </w:pPr>
            <w:r w:rsidRPr="009F235B">
              <w:rPr>
                <w:rFonts w:ascii="Arial" w:eastAsiaTheme="minorEastAsia" w:hAnsi="Arial" w:cs="Arial"/>
                <w:sz w:val="10"/>
                <w:szCs w:val="10"/>
              </w:rPr>
              <w:t>Suministro Patch Cord categoría 6A de fábrica de mínimo 3 mts.</w:t>
            </w:r>
          </w:p>
        </w:tc>
        <w:tc>
          <w:tcPr>
            <w:tcW w:w="352" w:type="pct"/>
            <w:tcBorders>
              <w:top w:val="single" w:sz="4" w:space="0" w:color="auto"/>
              <w:left w:val="single" w:sz="4" w:space="0" w:color="auto"/>
              <w:bottom w:val="single" w:sz="4" w:space="0" w:color="auto"/>
              <w:right w:val="single" w:sz="4" w:space="0" w:color="auto"/>
            </w:tcBorders>
          </w:tcPr>
          <w:p w14:paraId="3636F6E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75AA49D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8FEB7CC" w14:textId="77777777" w:rsidTr="00A41464">
        <w:trPr>
          <w:trHeight w:val="20"/>
          <w:jc w:val="center"/>
        </w:trPr>
        <w:tc>
          <w:tcPr>
            <w:tcW w:w="561" w:type="pct"/>
            <w:vAlign w:val="center"/>
          </w:tcPr>
          <w:p w14:paraId="62FE5A66"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6.47</w:t>
            </w:r>
          </w:p>
        </w:tc>
        <w:tc>
          <w:tcPr>
            <w:tcW w:w="1547" w:type="pct"/>
            <w:tcBorders>
              <w:top w:val="single" w:sz="4" w:space="0" w:color="auto"/>
              <w:left w:val="single" w:sz="4" w:space="0" w:color="auto"/>
              <w:bottom w:val="single" w:sz="4" w:space="0" w:color="auto"/>
              <w:right w:val="single" w:sz="4" w:space="0" w:color="auto"/>
            </w:tcBorders>
            <w:vAlign w:val="center"/>
          </w:tcPr>
          <w:p w14:paraId="52DEEDB2"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MS Mincho" w:hAnsi="Arial" w:cs="Arial"/>
                <w:b/>
                <w:bCs/>
                <w:sz w:val="10"/>
                <w:szCs w:val="10"/>
              </w:rPr>
              <w:t>ADMINISTRACIÓN DE SEGURIDAD</w:t>
            </w:r>
          </w:p>
        </w:tc>
        <w:tc>
          <w:tcPr>
            <w:tcW w:w="1976" w:type="pct"/>
            <w:tcBorders>
              <w:top w:val="single" w:sz="4" w:space="0" w:color="auto"/>
              <w:left w:val="single" w:sz="4" w:space="0" w:color="auto"/>
              <w:bottom w:val="single" w:sz="4" w:space="0" w:color="auto"/>
              <w:right w:val="single" w:sz="4" w:space="0" w:color="auto"/>
            </w:tcBorders>
            <w:vAlign w:val="center"/>
          </w:tcPr>
          <w:p w14:paraId="4D519C0E"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Theme="minorEastAsia" w:hAnsi="Arial" w:cs="Arial"/>
                <w:sz w:val="10"/>
                <w:szCs w:val="10"/>
              </w:rPr>
              <w:t>Seguridad con chip TPM (Trusted Platform Module), Versión 2.0 o superior, Discreto, embebido o superior.</w:t>
            </w:r>
          </w:p>
        </w:tc>
        <w:tc>
          <w:tcPr>
            <w:tcW w:w="352" w:type="pct"/>
            <w:tcBorders>
              <w:top w:val="single" w:sz="4" w:space="0" w:color="auto"/>
              <w:left w:val="single" w:sz="4" w:space="0" w:color="auto"/>
              <w:bottom w:val="single" w:sz="4" w:space="0" w:color="auto"/>
              <w:right w:val="single" w:sz="4" w:space="0" w:color="auto"/>
            </w:tcBorders>
          </w:tcPr>
          <w:p w14:paraId="4EDCAF7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0344FF3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0AF1C64C" w14:textId="77777777" w:rsidTr="00A41464">
        <w:trPr>
          <w:trHeight w:val="20"/>
          <w:jc w:val="center"/>
        </w:trPr>
        <w:tc>
          <w:tcPr>
            <w:tcW w:w="561" w:type="pct"/>
            <w:vAlign w:val="center"/>
          </w:tcPr>
          <w:p w14:paraId="2EDDBB0B"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6.48</w:t>
            </w:r>
          </w:p>
        </w:tc>
        <w:tc>
          <w:tcPr>
            <w:tcW w:w="1547" w:type="pct"/>
            <w:tcBorders>
              <w:top w:val="single" w:sz="4" w:space="0" w:color="auto"/>
              <w:left w:val="single" w:sz="4" w:space="0" w:color="auto"/>
              <w:bottom w:val="single" w:sz="4" w:space="0" w:color="auto"/>
              <w:right w:val="single" w:sz="4" w:space="0" w:color="auto"/>
            </w:tcBorders>
            <w:vAlign w:val="center"/>
          </w:tcPr>
          <w:p w14:paraId="0B5D6CBB"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eastAsia="MS Mincho" w:hAnsi="Arial" w:cs="Arial"/>
                <w:b/>
                <w:bCs/>
                <w:sz w:val="10"/>
                <w:szCs w:val="10"/>
              </w:rPr>
              <w:t>SEGURIDAD</w:t>
            </w:r>
          </w:p>
        </w:tc>
        <w:tc>
          <w:tcPr>
            <w:tcW w:w="1976" w:type="pct"/>
            <w:tcBorders>
              <w:top w:val="single" w:sz="4" w:space="0" w:color="auto"/>
              <w:left w:val="single" w:sz="4" w:space="0" w:color="auto"/>
              <w:bottom w:val="single" w:sz="4" w:space="0" w:color="auto"/>
              <w:right w:val="single" w:sz="4" w:space="0" w:color="auto"/>
            </w:tcBorders>
            <w:vAlign w:val="center"/>
          </w:tcPr>
          <w:p w14:paraId="1A210110" w14:textId="77777777" w:rsidR="005C1CC8" w:rsidRPr="009F235B" w:rsidRDefault="005C1CC8" w:rsidP="00A41464">
            <w:pPr>
              <w:spacing w:after="0" w:line="240" w:lineRule="auto"/>
              <w:jc w:val="both"/>
              <w:rPr>
                <w:rFonts w:ascii="Arial" w:eastAsia="MS Mincho" w:hAnsi="Arial" w:cs="Arial"/>
                <w:sz w:val="10"/>
                <w:szCs w:val="10"/>
              </w:rPr>
            </w:pPr>
            <w:r w:rsidRPr="009F235B">
              <w:rPr>
                <w:rFonts w:ascii="Arial" w:eastAsiaTheme="minorEastAsia" w:hAnsi="Arial" w:cs="Arial"/>
                <w:sz w:val="10"/>
                <w:szCs w:val="10"/>
              </w:rPr>
              <w:t>Entregar un dispositivo electromagnético o electromecánico de bloque de apertura de chasis integrado a la BIOS o mecanismo físico de bloqueo de apertura del chasis.</w:t>
            </w:r>
          </w:p>
        </w:tc>
        <w:tc>
          <w:tcPr>
            <w:tcW w:w="352" w:type="pct"/>
            <w:tcBorders>
              <w:top w:val="single" w:sz="4" w:space="0" w:color="auto"/>
              <w:left w:val="single" w:sz="4" w:space="0" w:color="auto"/>
              <w:bottom w:val="single" w:sz="4" w:space="0" w:color="auto"/>
              <w:right w:val="single" w:sz="4" w:space="0" w:color="auto"/>
            </w:tcBorders>
          </w:tcPr>
          <w:p w14:paraId="7F328AB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5100135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r w:rsidR="005C1CC8" w:rsidRPr="009F235B" w14:paraId="19A52A20" w14:textId="77777777" w:rsidTr="00A41464">
        <w:trPr>
          <w:trHeight w:val="20"/>
          <w:jc w:val="center"/>
        </w:trPr>
        <w:tc>
          <w:tcPr>
            <w:tcW w:w="561" w:type="pct"/>
            <w:vAlign w:val="center"/>
          </w:tcPr>
          <w:p w14:paraId="78510A1A" w14:textId="77777777" w:rsidR="005C1CC8" w:rsidRPr="009F235B" w:rsidRDefault="005C1CC8" w:rsidP="00A41464">
            <w:pPr>
              <w:pStyle w:val="Prrafodelista"/>
              <w:widowControl w:val="0"/>
              <w:autoSpaceDE w:val="0"/>
              <w:autoSpaceDN w:val="0"/>
              <w:ind w:left="0"/>
              <w:rPr>
                <w:rFonts w:ascii="Arial" w:eastAsia="Arial MT" w:hAnsi="Arial" w:cs="Arial"/>
                <w:sz w:val="10"/>
                <w:szCs w:val="10"/>
              </w:rPr>
            </w:pPr>
            <w:r w:rsidRPr="009F235B">
              <w:rPr>
                <w:rFonts w:ascii="Arial" w:eastAsia="Arial MT" w:hAnsi="Arial" w:cs="Arial"/>
                <w:sz w:val="10"/>
                <w:szCs w:val="10"/>
              </w:rPr>
              <w:t>6.49</w:t>
            </w:r>
          </w:p>
        </w:tc>
        <w:tc>
          <w:tcPr>
            <w:tcW w:w="1547" w:type="pct"/>
            <w:tcBorders>
              <w:top w:val="single" w:sz="4" w:space="0" w:color="auto"/>
              <w:left w:val="single" w:sz="4" w:space="0" w:color="auto"/>
              <w:bottom w:val="single" w:sz="4" w:space="0" w:color="auto"/>
              <w:right w:val="single" w:sz="4" w:space="0" w:color="auto"/>
            </w:tcBorders>
            <w:vAlign w:val="center"/>
          </w:tcPr>
          <w:p w14:paraId="57FD8600" w14:textId="77777777" w:rsidR="005C1CC8" w:rsidRPr="009F235B" w:rsidRDefault="005C1CC8" w:rsidP="00A41464">
            <w:pPr>
              <w:spacing w:after="0" w:line="240" w:lineRule="auto"/>
              <w:jc w:val="both"/>
              <w:rPr>
                <w:rFonts w:ascii="Arial" w:eastAsiaTheme="minorEastAsia" w:hAnsi="Arial" w:cs="Arial"/>
                <w:sz w:val="10"/>
                <w:szCs w:val="10"/>
              </w:rPr>
            </w:pPr>
            <w:r w:rsidRPr="009F235B">
              <w:rPr>
                <w:rFonts w:ascii="Arial" w:hAnsi="Arial" w:cs="Arial"/>
                <w:b/>
                <w:sz w:val="10"/>
                <w:szCs w:val="10"/>
              </w:rPr>
              <w:t>CERTIFICACIONES</w:t>
            </w:r>
          </w:p>
        </w:tc>
        <w:tc>
          <w:tcPr>
            <w:tcW w:w="1976" w:type="pct"/>
            <w:tcBorders>
              <w:top w:val="single" w:sz="4" w:space="0" w:color="auto"/>
              <w:left w:val="single" w:sz="4" w:space="0" w:color="auto"/>
              <w:bottom w:val="single" w:sz="4" w:space="0" w:color="auto"/>
              <w:right w:val="single" w:sz="4" w:space="0" w:color="auto"/>
            </w:tcBorders>
            <w:vAlign w:val="center"/>
          </w:tcPr>
          <w:p w14:paraId="340A7FE6" w14:textId="77777777" w:rsidR="005C1CC8" w:rsidRPr="009F235B" w:rsidRDefault="005C1CC8" w:rsidP="00A41464">
            <w:pPr>
              <w:spacing w:after="0" w:line="240" w:lineRule="auto"/>
              <w:jc w:val="both"/>
              <w:rPr>
                <w:rFonts w:ascii="Arial" w:hAnsi="Arial" w:cs="Arial"/>
                <w:sz w:val="10"/>
                <w:szCs w:val="10"/>
              </w:rPr>
            </w:pPr>
            <w:r w:rsidRPr="009F235B">
              <w:rPr>
                <w:rFonts w:ascii="Arial" w:hAnsi="Arial" w:cs="Arial"/>
                <w:sz w:val="10"/>
                <w:szCs w:val="10"/>
              </w:rPr>
              <w:t xml:space="preserve">El oferente debe garantizar que, los equipos de cómputo cuentan con las siguientes certificaciones:  </w:t>
            </w:r>
          </w:p>
          <w:p w14:paraId="11D9627D" w14:textId="77777777" w:rsidR="005C1CC8" w:rsidRPr="009F235B" w:rsidRDefault="005C1CC8" w:rsidP="00A41464">
            <w:pPr>
              <w:spacing w:after="0" w:line="240" w:lineRule="auto"/>
              <w:jc w:val="both"/>
              <w:rPr>
                <w:rFonts w:ascii="Arial" w:hAnsi="Arial" w:cs="Arial"/>
                <w:sz w:val="10"/>
                <w:szCs w:val="10"/>
              </w:rPr>
            </w:pPr>
          </w:p>
          <w:p w14:paraId="5BA41745"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que indique que los equipos ofrecidos son de un fabricante con representación en Colombia, (Anexar certificación).</w:t>
            </w:r>
          </w:p>
          <w:p w14:paraId="411DA54E"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EPEAT Gold climate plus, (Anexar certificación).</w:t>
            </w:r>
          </w:p>
          <w:p w14:paraId="295B891D"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en el Estándar Militar MIL-STD 810H (Anexar certificación).</w:t>
            </w:r>
          </w:p>
          <w:p w14:paraId="37A7E6F7"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TCO CERTIFIED, (Anexar certificación).</w:t>
            </w:r>
          </w:p>
          <w:p w14:paraId="3F546BDF"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Trusted Computing Group miembro active en categoría Contributor o promoter. Verificable en el dominio https://trustedcomputinggroup.org/, (Anexar certificación).</w:t>
            </w:r>
          </w:p>
          <w:p w14:paraId="24BB1132"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Energy Star Versión 9.X o superior, (Anexar certificación).</w:t>
            </w:r>
          </w:p>
          <w:p w14:paraId="378F7412" w14:textId="77777777" w:rsidR="005C1CC8" w:rsidRPr="009F235B" w:rsidRDefault="005C1CC8" w:rsidP="005C1CC8">
            <w:pPr>
              <w:pStyle w:val="Prrafodelista"/>
              <w:numPr>
                <w:ilvl w:val="0"/>
                <w:numId w:val="18"/>
              </w:numPr>
              <w:spacing w:after="0" w:line="240" w:lineRule="auto"/>
              <w:ind w:left="0"/>
              <w:jc w:val="both"/>
              <w:rPr>
                <w:rFonts w:ascii="Arial" w:hAnsi="Arial" w:cs="Arial"/>
                <w:sz w:val="10"/>
                <w:szCs w:val="10"/>
              </w:rPr>
            </w:pPr>
            <w:r w:rsidRPr="009F235B">
              <w:rPr>
                <w:rFonts w:ascii="Arial" w:hAnsi="Arial" w:cs="Arial"/>
                <w:sz w:val="10"/>
                <w:szCs w:val="10"/>
              </w:rPr>
              <w:t>Certificación que indique que los equipos ofrecidos cuentan con sistema operativo instalado por el fabricante. (Anexar certificación).</w:t>
            </w:r>
          </w:p>
          <w:p w14:paraId="1564A644" w14:textId="77777777" w:rsidR="005C1CC8" w:rsidRPr="009F235B" w:rsidRDefault="005C1CC8" w:rsidP="00A41464">
            <w:pPr>
              <w:spacing w:after="0" w:line="240" w:lineRule="auto"/>
              <w:jc w:val="both"/>
              <w:rPr>
                <w:rFonts w:ascii="Arial" w:hAnsi="Arial" w:cs="Arial"/>
                <w:b/>
                <w:sz w:val="10"/>
                <w:szCs w:val="10"/>
              </w:rPr>
            </w:pPr>
          </w:p>
        </w:tc>
        <w:tc>
          <w:tcPr>
            <w:tcW w:w="352" w:type="pct"/>
            <w:tcBorders>
              <w:top w:val="single" w:sz="4" w:space="0" w:color="auto"/>
              <w:left w:val="single" w:sz="4" w:space="0" w:color="auto"/>
              <w:bottom w:val="single" w:sz="4" w:space="0" w:color="auto"/>
              <w:right w:val="single" w:sz="4" w:space="0" w:color="auto"/>
            </w:tcBorders>
          </w:tcPr>
          <w:p w14:paraId="514B3C5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c>
          <w:tcPr>
            <w:tcW w:w="564" w:type="pct"/>
            <w:tcBorders>
              <w:top w:val="single" w:sz="4" w:space="0" w:color="auto"/>
              <w:left w:val="single" w:sz="4" w:space="0" w:color="auto"/>
              <w:bottom w:val="single" w:sz="4" w:space="0" w:color="auto"/>
              <w:right w:val="single" w:sz="4" w:space="0" w:color="auto"/>
            </w:tcBorders>
          </w:tcPr>
          <w:p w14:paraId="4E57CEC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0"/>
                <w:szCs w:val="10"/>
              </w:rPr>
            </w:pPr>
          </w:p>
        </w:tc>
      </w:tr>
    </w:tbl>
    <w:p w14:paraId="704DC212" w14:textId="77777777" w:rsidR="005C1CC8" w:rsidRPr="009F235B" w:rsidRDefault="005C1CC8" w:rsidP="005C1CC8">
      <w:pPr>
        <w:spacing w:after="0" w:line="240" w:lineRule="auto"/>
        <w:rPr>
          <w:rFonts w:ascii="Arial" w:hAnsi="Arial" w:cs="Arial"/>
          <w:sz w:val="20"/>
          <w:szCs w:val="20"/>
        </w:rPr>
      </w:pPr>
    </w:p>
    <w:p w14:paraId="67921CF2" w14:textId="77777777" w:rsidR="003940CE" w:rsidRPr="009F235B" w:rsidRDefault="003940CE" w:rsidP="005C1CC8">
      <w:pPr>
        <w:spacing w:after="0" w:line="240" w:lineRule="auto"/>
        <w:rPr>
          <w:rFonts w:ascii="Arial" w:hAnsi="Arial" w:cs="Arial"/>
          <w:sz w:val="20"/>
          <w:szCs w:val="20"/>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7"/>
        <w:gridCol w:w="1103"/>
        <w:gridCol w:w="6127"/>
        <w:gridCol w:w="710"/>
        <w:gridCol w:w="1133"/>
      </w:tblGrid>
      <w:tr w:rsidR="005C1CC8" w:rsidRPr="009F235B" w14:paraId="6796F1F3" w14:textId="77777777" w:rsidTr="00A41464">
        <w:trPr>
          <w:trHeight w:val="20"/>
          <w:jc w:val="center"/>
        </w:trPr>
        <w:tc>
          <w:tcPr>
            <w:tcW w:w="491" w:type="pct"/>
            <w:shd w:val="clear" w:color="auto" w:fill="D9D9D9" w:themeFill="background1" w:themeFillShade="D9"/>
            <w:vAlign w:val="center"/>
          </w:tcPr>
          <w:p w14:paraId="721B326F"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0"/>
                <w:szCs w:val="10"/>
              </w:rPr>
            </w:pPr>
            <w:r w:rsidRPr="009F235B">
              <w:rPr>
                <w:rFonts w:ascii="Arial" w:eastAsia="Arial MT" w:hAnsi="Arial" w:cs="Arial"/>
                <w:b/>
                <w:bCs/>
                <w:sz w:val="10"/>
                <w:szCs w:val="10"/>
              </w:rPr>
              <w:lastRenderedPageBreak/>
              <w:t>ÍTEM</w:t>
            </w:r>
          </w:p>
        </w:tc>
        <w:tc>
          <w:tcPr>
            <w:tcW w:w="3593" w:type="pct"/>
            <w:gridSpan w:val="2"/>
            <w:shd w:val="clear" w:color="auto" w:fill="D9D9D9" w:themeFill="background1" w:themeFillShade="D9"/>
            <w:vAlign w:val="center"/>
          </w:tcPr>
          <w:p w14:paraId="186ABCF2" w14:textId="77777777" w:rsidR="005C1CC8" w:rsidRPr="009F235B" w:rsidRDefault="005C1CC8" w:rsidP="00A41464">
            <w:pPr>
              <w:widowControl w:val="0"/>
              <w:autoSpaceDE w:val="0"/>
              <w:autoSpaceDN w:val="0"/>
              <w:spacing w:after="0" w:line="240" w:lineRule="auto"/>
              <w:ind w:left="34"/>
              <w:contextualSpacing/>
              <w:jc w:val="center"/>
              <w:rPr>
                <w:rFonts w:ascii="Arial" w:eastAsia="Arial MT" w:hAnsi="Arial" w:cs="Arial"/>
                <w:b/>
                <w:bCs/>
                <w:sz w:val="10"/>
                <w:szCs w:val="10"/>
              </w:rPr>
            </w:pPr>
            <w:r w:rsidRPr="009F235B">
              <w:rPr>
                <w:rFonts w:ascii="Arial" w:eastAsia="Arial MT" w:hAnsi="Arial" w:cs="Arial"/>
                <w:b/>
                <w:bCs/>
                <w:sz w:val="10"/>
                <w:szCs w:val="10"/>
              </w:rPr>
              <w:t>DESCRIPCIÓN</w:t>
            </w:r>
          </w:p>
        </w:tc>
        <w:tc>
          <w:tcPr>
            <w:tcW w:w="353" w:type="pct"/>
            <w:shd w:val="clear" w:color="auto" w:fill="D9D9D9" w:themeFill="background1" w:themeFillShade="D9"/>
            <w:vAlign w:val="center"/>
          </w:tcPr>
          <w:p w14:paraId="51DF43B0"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0"/>
                <w:szCs w:val="10"/>
              </w:rPr>
            </w:pPr>
            <w:r w:rsidRPr="009F235B">
              <w:rPr>
                <w:rFonts w:ascii="Arial" w:hAnsi="Arial" w:cs="Arial"/>
                <w:b/>
                <w:bCs/>
                <w:sz w:val="10"/>
                <w:szCs w:val="10"/>
              </w:rPr>
              <w:t>CUMPLE</w:t>
            </w:r>
          </w:p>
        </w:tc>
        <w:tc>
          <w:tcPr>
            <w:tcW w:w="563" w:type="pct"/>
            <w:shd w:val="clear" w:color="auto" w:fill="D9D9D9" w:themeFill="background1" w:themeFillShade="D9"/>
            <w:vAlign w:val="center"/>
          </w:tcPr>
          <w:p w14:paraId="7D34A47B" w14:textId="77777777" w:rsidR="005C1CC8" w:rsidRPr="009F235B" w:rsidRDefault="005C1CC8" w:rsidP="00A41464">
            <w:pPr>
              <w:widowControl w:val="0"/>
              <w:autoSpaceDE w:val="0"/>
              <w:autoSpaceDN w:val="0"/>
              <w:spacing w:after="0" w:line="240" w:lineRule="auto"/>
              <w:ind w:left="34"/>
              <w:contextualSpacing/>
              <w:jc w:val="center"/>
              <w:rPr>
                <w:rFonts w:ascii="Arial" w:hAnsi="Arial" w:cs="Arial"/>
                <w:b/>
                <w:bCs/>
                <w:sz w:val="10"/>
                <w:szCs w:val="10"/>
              </w:rPr>
            </w:pPr>
            <w:r w:rsidRPr="009F235B">
              <w:rPr>
                <w:rFonts w:ascii="Arial" w:hAnsi="Arial" w:cs="Arial"/>
                <w:b/>
                <w:bCs/>
                <w:sz w:val="10"/>
                <w:szCs w:val="10"/>
              </w:rPr>
              <w:t>NO CUMPLE</w:t>
            </w:r>
          </w:p>
        </w:tc>
      </w:tr>
      <w:tr w:rsidR="005C1CC8" w:rsidRPr="009F235B" w14:paraId="60623E19" w14:textId="77777777" w:rsidTr="00A41464">
        <w:trPr>
          <w:trHeight w:val="20"/>
          <w:jc w:val="center"/>
        </w:trPr>
        <w:tc>
          <w:tcPr>
            <w:tcW w:w="491" w:type="pct"/>
            <w:shd w:val="clear" w:color="auto" w:fill="D9D9D9" w:themeFill="background1" w:themeFillShade="D9"/>
            <w:vAlign w:val="center"/>
          </w:tcPr>
          <w:p w14:paraId="24CCED71" w14:textId="77777777" w:rsidR="005C1CC8" w:rsidRPr="009F235B" w:rsidRDefault="005C1CC8" w:rsidP="00A41464">
            <w:pPr>
              <w:spacing w:after="0" w:line="240" w:lineRule="auto"/>
              <w:jc w:val="center"/>
              <w:rPr>
                <w:rFonts w:ascii="Arial" w:eastAsia="Arial MT" w:hAnsi="Arial" w:cs="Arial"/>
                <w:sz w:val="12"/>
                <w:szCs w:val="12"/>
              </w:rPr>
            </w:pPr>
            <w:r w:rsidRPr="009F235B">
              <w:rPr>
                <w:rFonts w:ascii="Arial" w:hAnsi="Arial" w:cs="Arial"/>
                <w:sz w:val="12"/>
                <w:szCs w:val="12"/>
              </w:rPr>
              <w:t>5</w:t>
            </w:r>
          </w:p>
        </w:tc>
        <w:tc>
          <w:tcPr>
            <w:tcW w:w="4509" w:type="pct"/>
            <w:gridSpan w:val="4"/>
            <w:shd w:val="clear" w:color="auto" w:fill="D9D9D9" w:themeFill="background1" w:themeFillShade="D9"/>
            <w:vAlign w:val="center"/>
          </w:tcPr>
          <w:p w14:paraId="64BDCCAF" w14:textId="77777777" w:rsidR="005C1CC8" w:rsidRPr="009F235B" w:rsidRDefault="005C1CC8" w:rsidP="00A41464">
            <w:pPr>
              <w:spacing w:after="0" w:line="240" w:lineRule="auto"/>
              <w:jc w:val="center"/>
              <w:rPr>
                <w:rFonts w:ascii="Arial" w:hAnsi="Arial" w:cs="Arial"/>
                <w:b/>
                <w:bCs/>
                <w:sz w:val="12"/>
                <w:szCs w:val="12"/>
              </w:rPr>
            </w:pPr>
            <w:r w:rsidRPr="009F235B">
              <w:rPr>
                <w:rFonts w:ascii="Arial" w:hAnsi="Arial" w:cs="Arial"/>
                <w:b/>
                <w:bCs/>
                <w:sz w:val="10"/>
                <w:szCs w:val="10"/>
              </w:rPr>
              <w:t>OFIMÁTICA</w:t>
            </w:r>
            <w:r w:rsidRPr="009F235B">
              <w:rPr>
                <w:rFonts w:ascii="Arial" w:hAnsi="Arial" w:cs="Arial"/>
                <w:b/>
                <w:bCs/>
                <w:sz w:val="12"/>
                <w:szCs w:val="12"/>
              </w:rPr>
              <w:t xml:space="preserve"> </w:t>
            </w:r>
            <w:r w:rsidRPr="009F235B">
              <w:rPr>
                <w:rFonts w:ascii="Arial" w:hAnsi="Arial" w:cs="Arial"/>
                <w:b/>
                <w:bCs/>
                <w:sz w:val="10"/>
                <w:szCs w:val="10"/>
              </w:rPr>
              <w:t>COMPUTADOR WORKSTATION TORRE</w:t>
            </w:r>
          </w:p>
        </w:tc>
      </w:tr>
      <w:tr w:rsidR="005C1CC8" w:rsidRPr="009F235B" w14:paraId="59580071" w14:textId="77777777" w:rsidTr="00A41464">
        <w:trPr>
          <w:trHeight w:val="20"/>
          <w:jc w:val="center"/>
        </w:trPr>
        <w:tc>
          <w:tcPr>
            <w:tcW w:w="491" w:type="pct"/>
            <w:vAlign w:val="center"/>
          </w:tcPr>
          <w:p w14:paraId="33F52DD5" w14:textId="77777777" w:rsidR="005C1CC8" w:rsidRPr="009F235B" w:rsidRDefault="005C1CC8" w:rsidP="00A41464">
            <w:pPr>
              <w:widowControl w:val="0"/>
              <w:autoSpaceDE w:val="0"/>
              <w:autoSpaceDN w:val="0"/>
              <w:spacing w:after="0" w:line="240" w:lineRule="auto"/>
              <w:jc w:val="center"/>
              <w:rPr>
                <w:rFonts w:ascii="Arial" w:eastAsia="Arial MT" w:hAnsi="Arial" w:cs="Arial"/>
                <w:sz w:val="12"/>
                <w:szCs w:val="12"/>
              </w:rPr>
            </w:pPr>
            <w:r w:rsidRPr="009F235B">
              <w:rPr>
                <w:rFonts w:ascii="Arial" w:eastAsia="Arial MT" w:hAnsi="Arial" w:cs="Arial"/>
                <w:sz w:val="12"/>
                <w:szCs w:val="12"/>
              </w:rPr>
              <w:t>5.1</w:t>
            </w:r>
          </w:p>
        </w:tc>
        <w:tc>
          <w:tcPr>
            <w:tcW w:w="548" w:type="pct"/>
            <w:tcBorders>
              <w:top w:val="single" w:sz="4" w:space="0" w:color="auto"/>
              <w:left w:val="single" w:sz="4" w:space="0" w:color="auto"/>
              <w:bottom w:val="single" w:sz="4" w:space="0" w:color="auto"/>
              <w:right w:val="single" w:sz="4" w:space="0" w:color="auto"/>
            </w:tcBorders>
            <w:vAlign w:val="center"/>
          </w:tcPr>
          <w:p w14:paraId="5FEC1BAB"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Microsoft Office Home &amp; Business última versión liberada en el mercado ESD (Electronic Software Distribution) edición de 64 bits o su equivalente funcional.</w:t>
            </w:r>
          </w:p>
          <w:p w14:paraId="7FEE6069"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3045" w:type="pct"/>
            <w:tcBorders>
              <w:top w:val="single" w:sz="4" w:space="0" w:color="auto"/>
              <w:left w:val="single" w:sz="4" w:space="0" w:color="auto"/>
              <w:bottom w:val="single" w:sz="4" w:space="0" w:color="auto"/>
              <w:right w:val="single" w:sz="4" w:space="0" w:color="auto"/>
            </w:tcBorders>
          </w:tcPr>
          <w:p w14:paraId="76F58E8F" w14:textId="77777777" w:rsidR="005C1CC8" w:rsidRPr="009F235B" w:rsidRDefault="005C1CC8" w:rsidP="00A41464">
            <w:pPr>
              <w:spacing w:after="0"/>
              <w:jc w:val="both"/>
              <w:rPr>
                <w:rFonts w:ascii="Arial" w:eastAsiaTheme="minorEastAsia" w:hAnsi="Arial" w:cs="Arial"/>
                <w:sz w:val="12"/>
                <w:szCs w:val="12"/>
              </w:rPr>
            </w:pPr>
          </w:p>
          <w:p w14:paraId="456AEBE0"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deberá entregar la licencia de ofimática instalada en cada equipo de cómputo en coordinación con el supervisor del contrato, quien dará los lineamientos previos respectivos para la activación de las mismas.</w:t>
            </w:r>
          </w:p>
          <w:p w14:paraId="31E7C7D1" w14:textId="77777777" w:rsidR="005C1CC8" w:rsidRPr="009F235B" w:rsidRDefault="005C1CC8" w:rsidP="00A41464">
            <w:pPr>
              <w:spacing w:after="0"/>
              <w:jc w:val="both"/>
              <w:rPr>
                <w:rFonts w:ascii="Arial" w:eastAsiaTheme="minorEastAsia" w:hAnsi="Arial" w:cs="Arial"/>
                <w:sz w:val="12"/>
                <w:szCs w:val="12"/>
              </w:rPr>
            </w:pPr>
          </w:p>
          <w:p w14:paraId="23E975CB"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4E58B08E" w14:textId="77777777" w:rsidR="005C1CC8" w:rsidRPr="009F235B" w:rsidRDefault="005C1CC8" w:rsidP="00A41464">
            <w:pPr>
              <w:spacing w:after="0"/>
              <w:jc w:val="both"/>
              <w:rPr>
                <w:rFonts w:ascii="Arial" w:eastAsiaTheme="minorEastAsia" w:hAnsi="Arial" w:cs="Arial"/>
                <w:sz w:val="12"/>
                <w:szCs w:val="12"/>
              </w:rPr>
            </w:pPr>
          </w:p>
          <w:p w14:paraId="3B7A2030"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noProof/>
                <w:sz w:val="12"/>
                <w:szCs w:val="12"/>
                <w:lang w:eastAsia="es-CO"/>
              </w:rPr>
              <w:drawing>
                <wp:inline distT="0" distB="0" distL="0" distR="0" wp14:anchorId="18BA821B" wp14:editId="461E0306">
                  <wp:extent cx="2967593" cy="511810"/>
                  <wp:effectExtent l="0" t="0" r="4445" b="2540"/>
                  <wp:docPr id="1547044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0017" name=""/>
                          <pic:cNvPicPr/>
                        </pic:nvPicPr>
                        <pic:blipFill>
                          <a:blip r:embed="rId10"/>
                          <a:stretch>
                            <a:fillRect/>
                          </a:stretch>
                        </pic:blipFill>
                        <pic:spPr>
                          <a:xfrm>
                            <a:off x="0" y="0"/>
                            <a:ext cx="3085971" cy="532226"/>
                          </a:xfrm>
                          <a:prstGeom prst="rect">
                            <a:avLst/>
                          </a:prstGeom>
                        </pic:spPr>
                      </pic:pic>
                    </a:graphicData>
                  </a:graphic>
                </wp:inline>
              </w:drawing>
            </w:r>
          </w:p>
          <w:p w14:paraId="57319ACB" w14:textId="77777777" w:rsidR="005C1CC8" w:rsidRPr="009F235B" w:rsidRDefault="005C1CC8" w:rsidP="00A41464">
            <w:pPr>
              <w:spacing w:after="0"/>
              <w:jc w:val="both"/>
              <w:rPr>
                <w:rFonts w:ascii="Arial" w:eastAsiaTheme="minorEastAsia" w:hAnsi="Arial" w:cs="Arial"/>
                <w:sz w:val="12"/>
                <w:szCs w:val="12"/>
              </w:rPr>
            </w:pPr>
          </w:p>
          <w:p w14:paraId="250C30EB" w14:textId="77777777" w:rsidR="005C1CC8" w:rsidRPr="009F235B" w:rsidRDefault="005C1CC8" w:rsidP="00A41464">
            <w:pPr>
              <w:ind w:right="134"/>
              <w:jc w:val="both"/>
              <w:rPr>
                <w:rFonts w:ascii="Arial" w:hAnsi="Arial" w:cs="Arial"/>
                <w:i/>
                <w:iCs/>
                <w:sz w:val="12"/>
                <w:szCs w:val="12"/>
              </w:rPr>
            </w:pPr>
            <w:r w:rsidRPr="009F235B">
              <w:rPr>
                <w:rFonts w:ascii="Arial" w:hAnsi="Arial" w:cs="Arial"/>
                <w:i/>
                <w:iCs/>
                <w:sz w:val="12"/>
                <w:szCs w:val="12"/>
              </w:rPr>
              <w:t>*</w:t>
            </w:r>
            <w:r w:rsidRPr="009F235B">
              <w:rPr>
                <w:rFonts w:ascii="Arial" w:hAnsi="Arial" w:cs="Arial"/>
                <w:sz w:val="12"/>
                <w:szCs w:val="12"/>
              </w:rPr>
              <w:t xml:space="preserve"> </w:t>
            </w:r>
            <w:r w:rsidRPr="009F235B">
              <w:rPr>
                <w:rFonts w:ascii="Arial" w:hAnsi="Arial" w:cs="Arial"/>
                <w:i/>
                <w:iCs/>
                <w:sz w:val="12"/>
                <w:szCs w:val="12"/>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5FBD72AC" w14:textId="77777777" w:rsidR="005C1CC8" w:rsidRPr="009F235B" w:rsidRDefault="005C1CC8" w:rsidP="00A41464">
            <w:pPr>
              <w:spacing w:after="0"/>
              <w:jc w:val="both"/>
              <w:rPr>
                <w:rFonts w:ascii="Arial" w:eastAsiaTheme="minorEastAsia" w:hAnsi="Arial" w:cs="Arial"/>
                <w:sz w:val="12"/>
                <w:szCs w:val="12"/>
              </w:rPr>
            </w:pPr>
            <w:r w:rsidRPr="009F235B">
              <w:rPr>
                <w:rFonts w:ascii="Arial" w:eastAsiaTheme="minorEastAsia" w:hAnsi="Arial" w:cs="Arial"/>
                <w:sz w:val="12"/>
                <w:szCs w:val="12"/>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01E51F62" w14:textId="77777777" w:rsidR="005C1CC8" w:rsidRPr="009F235B" w:rsidRDefault="005C1CC8" w:rsidP="00A41464">
            <w:pPr>
              <w:spacing w:after="0"/>
              <w:jc w:val="both"/>
              <w:rPr>
                <w:rFonts w:ascii="Arial" w:eastAsiaTheme="minorEastAsia" w:hAnsi="Arial" w:cs="Arial"/>
                <w:sz w:val="12"/>
                <w:szCs w:val="12"/>
              </w:rPr>
            </w:pPr>
          </w:p>
          <w:p w14:paraId="4DF19F7C"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r w:rsidRPr="009F235B">
              <w:rPr>
                <w:rFonts w:ascii="Arial" w:eastAsiaTheme="minorEastAsia" w:hAnsi="Arial" w:cs="Arial"/>
                <w:sz w:val="12"/>
                <w:szCs w:val="12"/>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c>
          <w:tcPr>
            <w:tcW w:w="353" w:type="pct"/>
            <w:tcBorders>
              <w:top w:val="single" w:sz="4" w:space="0" w:color="auto"/>
              <w:left w:val="single" w:sz="4" w:space="0" w:color="auto"/>
              <w:bottom w:val="single" w:sz="4" w:space="0" w:color="auto"/>
              <w:right w:val="single" w:sz="4" w:space="0" w:color="auto"/>
            </w:tcBorders>
          </w:tcPr>
          <w:p w14:paraId="49802A52"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c>
          <w:tcPr>
            <w:tcW w:w="563" w:type="pct"/>
            <w:tcBorders>
              <w:top w:val="single" w:sz="4" w:space="0" w:color="auto"/>
              <w:left w:val="single" w:sz="4" w:space="0" w:color="auto"/>
              <w:bottom w:val="single" w:sz="4" w:space="0" w:color="auto"/>
              <w:right w:val="single" w:sz="4" w:space="0" w:color="auto"/>
            </w:tcBorders>
          </w:tcPr>
          <w:p w14:paraId="54E46733" w14:textId="77777777" w:rsidR="005C1CC8" w:rsidRPr="009F235B" w:rsidRDefault="005C1CC8" w:rsidP="00A41464">
            <w:pPr>
              <w:widowControl w:val="0"/>
              <w:autoSpaceDE w:val="0"/>
              <w:autoSpaceDN w:val="0"/>
              <w:spacing w:after="0" w:line="240" w:lineRule="auto"/>
              <w:ind w:left="34"/>
              <w:contextualSpacing/>
              <w:jc w:val="both"/>
              <w:rPr>
                <w:rFonts w:ascii="Arial" w:eastAsia="Arial MT" w:hAnsi="Arial" w:cs="Arial"/>
                <w:sz w:val="12"/>
                <w:szCs w:val="12"/>
              </w:rPr>
            </w:pPr>
          </w:p>
        </w:tc>
      </w:tr>
    </w:tbl>
    <w:p w14:paraId="2015E4FD" w14:textId="77777777" w:rsidR="005C1CC8" w:rsidRPr="009F235B" w:rsidRDefault="005C1CC8" w:rsidP="005C1CC8">
      <w:pPr>
        <w:spacing w:after="0" w:line="240" w:lineRule="auto"/>
        <w:rPr>
          <w:rFonts w:ascii="Arial" w:hAnsi="Arial" w:cs="Arial"/>
          <w:sz w:val="20"/>
          <w:szCs w:val="20"/>
        </w:rPr>
      </w:pPr>
    </w:p>
    <w:tbl>
      <w:tblPr>
        <w:tblW w:w="10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4"/>
        <w:gridCol w:w="1513"/>
        <w:gridCol w:w="6897"/>
        <w:gridCol w:w="563"/>
        <w:gridCol w:w="564"/>
      </w:tblGrid>
      <w:tr w:rsidR="005C1CC8" w:rsidRPr="009F235B" w14:paraId="1144DA4C" w14:textId="77777777" w:rsidTr="00EE35F8">
        <w:trPr>
          <w:trHeight w:val="186"/>
          <w:jc w:val="center"/>
        </w:trPr>
        <w:tc>
          <w:tcPr>
            <w:tcW w:w="232" w:type="pct"/>
            <w:shd w:val="clear" w:color="auto" w:fill="D9D9D9" w:themeFill="background1" w:themeFillShade="D9"/>
            <w:vAlign w:val="center"/>
          </w:tcPr>
          <w:p w14:paraId="02FE9402"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bookmarkStart w:id="7" w:name="_Hlk223353270"/>
            <w:r w:rsidRPr="009F235B">
              <w:rPr>
                <w:rFonts w:ascii="Arial" w:eastAsia="Arial MT" w:hAnsi="Arial" w:cs="Arial"/>
                <w:b/>
                <w:bCs/>
                <w:sz w:val="12"/>
                <w:szCs w:val="12"/>
              </w:rPr>
              <w:t>ÍTEM</w:t>
            </w:r>
          </w:p>
        </w:tc>
        <w:tc>
          <w:tcPr>
            <w:tcW w:w="4205" w:type="pct"/>
            <w:gridSpan w:val="2"/>
            <w:shd w:val="clear" w:color="auto" w:fill="D9D9D9" w:themeFill="background1" w:themeFillShade="D9"/>
            <w:vAlign w:val="center"/>
          </w:tcPr>
          <w:p w14:paraId="7B80B8E3"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DESCRIPCIÓN</w:t>
            </w:r>
          </w:p>
        </w:tc>
        <w:tc>
          <w:tcPr>
            <w:tcW w:w="281" w:type="pct"/>
            <w:shd w:val="clear" w:color="auto" w:fill="D9D9D9" w:themeFill="background1" w:themeFillShade="D9"/>
            <w:vAlign w:val="center"/>
          </w:tcPr>
          <w:p w14:paraId="1441C419"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r w:rsidRPr="009F235B">
              <w:rPr>
                <w:rFonts w:ascii="Arial" w:hAnsi="Arial" w:cs="Arial"/>
                <w:b/>
                <w:bCs/>
                <w:sz w:val="12"/>
                <w:szCs w:val="12"/>
              </w:rPr>
              <w:t>CUMPLE</w:t>
            </w:r>
          </w:p>
        </w:tc>
        <w:tc>
          <w:tcPr>
            <w:tcW w:w="282" w:type="pct"/>
            <w:shd w:val="clear" w:color="auto" w:fill="D9D9D9" w:themeFill="background1" w:themeFillShade="D9"/>
            <w:vAlign w:val="center"/>
          </w:tcPr>
          <w:p w14:paraId="3A0C9F37"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r w:rsidRPr="009F235B">
              <w:rPr>
                <w:rFonts w:ascii="Arial" w:hAnsi="Arial" w:cs="Arial"/>
                <w:b/>
                <w:bCs/>
                <w:sz w:val="12"/>
                <w:szCs w:val="12"/>
              </w:rPr>
              <w:t>NO CUMPLE</w:t>
            </w:r>
          </w:p>
        </w:tc>
      </w:tr>
      <w:tr w:rsidR="005C1CC8" w:rsidRPr="009F235B" w14:paraId="7CBCED12" w14:textId="77777777" w:rsidTr="00EE35F8">
        <w:trPr>
          <w:trHeight w:val="186"/>
          <w:jc w:val="center"/>
        </w:trPr>
        <w:tc>
          <w:tcPr>
            <w:tcW w:w="232" w:type="pct"/>
            <w:shd w:val="clear" w:color="auto" w:fill="D9D9D9" w:themeFill="background1" w:themeFillShade="D9"/>
            <w:vAlign w:val="center"/>
          </w:tcPr>
          <w:p w14:paraId="19775CDE"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p>
        </w:tc>
        <w:tc>
          <w:tcPr>
            <w:tcW w:w="4205" w:type="pct"/>
            <w:gridSpan w:val="2"/>
            <w:shd w:val="clear" w:color="auto" w:fill="D9D9D9" w:themeFill="background1" w:themeFillShade="D9"/>
            <w:vAlign w:val="center"/>
          </w:tcPr>
          <w:p w14:paraId="13328086"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 xml:space="preserve">GENERALIDADES </w:t>
            </w:r>
          </w:p>
        </w:tc>
        <w:tc>
          <w:tcPr>
            <w:tcW w:w="281" w:type="pct"/>
            <w:shd w:val="clear" w:color="auto" w:fill="D9D9D9" w:themeFill="background1" w:themeFillShade="D9"/>
            <w:vAlign w:val="center"/>
          </w:tcPr>
          <w:p w14:paraId="13796049"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p>
        </w:tc>
        <w:tc>
          <w:tcPr>
            <w:tcW w:w="282" w:type="pct"/>
            <w:shd w:val="clear" w:color="auto" w:fill="D9D9D9" w:themeFill="background1" w:themeFillShade="D9"/>
            <w:vAlign w:val="center"/>
          </w:tcPr>
          <w:p w14:paraId="326F8E90" w14:textId="77777777" w:rsidR="005C1CC8" w:rsidRPr="009F235B" w:rsidRDefault="005C1CC8" w:rsidP="00A41464">
            <w:pPr>
              <w:widowControl w:val="0"/>
              <w:autoSpaceDE w:val="0"/>
              <w:autoSpaceDN w:val="0"/>
              <w:spacing w:after="0" w:line="240" w:lineRule="auto"/>
              <w:contextualSpacing/>
              <w:jc w:val="center"/>
              <w:rPr>
                <w:rFonts w:ascii="Arial" w:hAnsi="Arial" w:cs="Arial"/>
                <w:b/>
                <w:bCs/>
                <w:sz w:val="12"/>
                <w:szCs w:val="12"/>
              </w:rPr>
            </w:pPr>
          </w:p>
        </w:tc>
      </w:tr>
      <w:tr w:rsidR="005C1CC8" w:rsidRPr="009F235B" w14:paraId="397709BA" w14:textId="77777777" w:rsidTr="00826E04">
        <w:trPr>
          <w:trHeight w:val="95"/>
          <w:jc w:val="center"/>
        </w:trPr>
        <w:tc>
          <w:tcPr>
            <w:tcW w:w="232" w:type="pct"/>
            <w:shd w:val="clear" w:color="auto" w:fill="D9D9D9" w:themeFill="background1" w:themeFillShade="D9"/>
            <w:vAlign w:val="center"/>
          </w:tcPr>
          <w:p w14:paraId="76DFC5AB"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b/>
                <w:bCs/>
                <w:sz w:val="12"/>
                <w:szCs w:val="12"/>
              </w:rPr>
            </w:pPr>
            <w:r w:rsidRPr="009F235B">
              <w:rPr>
                <w:rFonts w:ascii="Arial" w:eastAsia="Arial MT" w:hAnsi="Arial" w:cs="Arial"/>
                <w:b/>
                <w:bCs/>
                <w:sz w:val="12"/>
                <w:szCs w:val="12"/>
              </w:rPr>
              <w:t>1</w:t>
            </w:r>
          </w:p>
        </w:tc>
        <w:tc>
          <w:tcPr>
            <w:tcW w:w="4768" w:type="pct"/>
            <w:gridSpan w:val="4"/>
            <w:shd w:val="clear" w:color="auto" w:fill="D9D9D9" w:themeFill="background1" w:themeFillShade="D9"/>
            <w:vAlign w:val="center"/>
          </w:tcPr>
          <w:p w14:paraId="01AF3453" w14:textId="77777777" w:rsidR="005C1CC8" w:rsidRPr="009F235B" w:rsidRDefault="005C1CC8" w:rsidP="00A41464">
            <w:pPr>
              <w:widowControl w:val="0"/>
              <w:autoSpaceDE w:val="0"/>
              <w:autoSpaceDN w:val="0"/>
              <w:spacing w:after="0" w:line="240" w:lineRule="auto"/>
              <w:contextualSpacing/>
              <w:rPr>
                <w:rFonts w:ascii="Arial" w:eastAsia="Arial MT" w:hAnsi="Arial" w:cs="Arial"/>
                <w:b/>
                <w:bCs/>
                <w:sz w:val="12"/>
                <w:szCs w:val="12"/>
              </w:rPr>
            </w:pPr>
          </w:p>
        </w:tc>
      </w:tr>
      <w:tr w:rsidR="005C1CC8" w:rsidRPr="009F235B" w14:paraId="3F466325" w14:textId="77777777" w:rsidTr="00EE35F8">
        <w:trPr>
          <w:trHeight w:val="109"/>
          <w:jc w:val="center"/>
        </w:trPr>
        <w:tc>
          <w:tcPr>
            <w:tcW w:w="232" w:type="pct"/>
            <w:vAlign w:val="center"/>
          </w:tcPr>
          <w:p w14:paraId="26BCF98B" w14:textId="77777777" w:rsidR="005C1CC8" w:rsidRPr="009F235B" w:rsidRDefault="005C1CC8" w:rsidP="00A41464">
            <w:pPr>
              <w:pStyle w:val="Prrafodelista"/>
              <w:widowControl w:val="0"/>
              <w:tabs>
                <w:tab w:val="left" w:pos="395"/>
              </w:tabs>
              <w:autoSpaceDE w:val="0"/>
              <w:autoSpaceDN w:val="0"/>
              <w:ind w:left="0"/>
              <w:rPr>
                <w:rFonts w:ascii="Arial" w:eastAsia="Arial MT" w:hAnsi="Arial" w:cs="Arial"/>
                <w:sz w:val="12"/>
                <w:szCs w:val="12"/>
              </w:rPr>
            </w:pPr>
          </w:p>
          <w:p w14:paraId="3ABE133A" w14:textId="77777777" w:rsidR="005C1CC8" w:rsidRPr="009F235B" w:rsidRDefault="005C1CC8" w:rsidP="00A41464">
            <w:pPr>
              <w:spacing w:after="0" w:line="240" w:lineRule="auto"/>
              <w:ind w:left="241"/>
              <w:rPr>
                <w:rFonts w:ascii="Arial" w:hAnsi="Arial" w:cs="Arial"/>
                <w:sz w:val="12"/>
                <w:szCs w:val="12"/>
                <w:lang w:eastAsia="es-ES"/>
              </w:rPr>
            </w:pPr>
            <w:r w:rsidRPr="009F235B">
              <w:rPr>
                <w:rFonts w:ascii="Arial" w:hAnsi="Arial" w:cs="Arial"/>
                <w:sz w:val="12"/>
                <w:szCs w:val="12"/>
                <w:lang w:eastAsia="es-ES"/>
              </w:rPr>
              <w:t>1.1</w:t>
            </w:r>
          </w:p>
        </w:tc>
        <w:tc>
          <w:tcPr>
            <w:tcW w:w="757" w:type="pct"/>
            <w:vMerge w:val="restart"/>
            <w:tcBorders>
              <w:top w:val="single" w:sz="4" w:space="0" w:color="auto"/>
              <w:left w:val="single" w:sz="4" w:space="0" w:color="auto"/>
              <w:right w:val="single" w:sz="4" w:space="0" w:color="auto"/>
            </w:tcBorders>
            <w:vAlign w:val="center"/>
          </w:tcPr>
          <w:p w14:paraId="28F467B9"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r w:rsidRPr="009F235B">
              <w:rPr>
                <w:rFonts w:ascii="Arial" w:hAnsi="Arial" w:cs="Arial"/>
                <w:b/>
                <w:bCs/>
                <w:i/>
                <w:iCs/>
                <w:sz w:val="12"/>
                <w:szCs w:val="12"/>
                <w:u w:val="single"/>
              </w:rPr>
              <w:t>Garantía</w:t>
            </w:r>
          </w:p>
        </w:tc>
        <w:tc>
          <w:tcPr>
            <w:tcW w:w="3447" w:type="pct"/>
            <w:tcBorders>
              <w:top w:val="single" w:sz="4" w:space="0" w:color="auto"/>
              <w:left w:val="single" w:sz="4" w:space="0" w:color="auto"/>
              <w:bottom w:val="single" w:sz="4" w:space="0" w:color="auto"/>
              <w:right w:val="single" w:sz="4" w:space="0" w:color="auto"/>
            </w:tcBorders>
          </w:tcPr>
          <w:p w14:paraId="433BDAE8"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Tres (03) años contra defectos de fabricación, a partir del acta de recibido a satisfacción por parte del supervisor del contrato, sin que esto genere costo para la Policía Nacional.</w:t>
            </w:r>
          </w:p>
          <w:p w14:paraId="6A49C0AF" w14:textId="77777777" w:rsidR="005C1CC8" w:rsidRPr="009F235B" w:rsidRDefault="005C1CC8" w:rsidP="00A41464">
            <w:pPr>
              <w:spacing w:after="0" w:line="240" w:lineRule="auto"/>
              <w:jc w:val="both"/>
              <w:rPr>
                <w:rFonts w:ascii="Arial" w:hAnsi="Arial" w:cs="Arial"/>
                <w:sz w:val="12"/>
                <w:szCs w:val="12"/>
              </w:rPr>
            </w:pPr>
          </w:p>
          <w:p w14:paraId="2A71E19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eastAsiaTheme="minorEastAsia" w:hAnsi="Arial" w:cs="Arial"/>
                <w:sz w:val="12"/>
                <w:szCs w:val="12"/>
              </w:rPr>
              <w:t>Durante el tiempo de la garantía el contratista debe prestar todo el acompañamiento necesario para realizar las actualizaciones en el sistema operativo de los equipos al momento de que sean instaladas nuevas versiones.</w:t>
            </w:r>
          </w:p>
        </w:tc>
        <w:tc>
          <w:tcPr>
            <w:tcW w:w="281" w:type="pct"/>
            <w:tcBorders>
              <w:top w:val="single" w:sz="4" w:space="0" w:color="auto"/>
              <w:left w:val="single" w:sz="4" w:space="0" w:color="auto"/>
              <w:bottom w:val="single" w:sz="4" w:space="0" w:color="auto"/>
              <w:right w:val="single" w:sz="4" w:space="0" w:color="auto"/>
            </w:tcBorders>
          </w:tcPr>
          <w:p w14:paraId="6DE7A2B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6A5AFA6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42AD4C4" w14:textId="77777777" w:rsidTr="00EE35F8">
        <w:trPr>
          <w:trHeight w:val="11"/>
          <w:jc w:val="center"/>
        </w:trPr>
        <w:tc>
          <w:tcPr>
            <w:tcW w:w="232" w:type="pct"/>
            <w:vAlign w:val="center"/>
          </w:tcPr>
          <w:p w14:paraId="0A564EB9" w14:textId="77777777" w:rsidR="005C1CC8" w:rsidRPr="009F235B" w:rsidRDefault="005C1CC8" w:rsidP="00A41464">
            <w:pPr>
              <w:pStyle w:val="Prrafodelista"/>
              <w:widowControl w:val="0"/>
              <w:tabs>
                <w:tab w:val="left" w:pos="480"/>
              </w:tabs>
              <w:autoSpaceDE w:val="0"/>
              <w:autoSpaceDN w:val="0"/>
              <w:ind w:left="-16"/>
              <w:rPr>
                <w:rFonts w:ascii="Arial" w:eastAsia="Arial MT" w:hAnsi="Arial" w:cs="Arial"/>
                <w:sz w:val="12"/>
                <w:szCs w:val="12"/>
              </w:rPr>
            </w:pPr>
            <w:r w:rsidRPr="009F235B">
              <w:rPr>
                <w:rFonts w:ascii="Arial" w:eastAsia="Arial MT" w:hAnsi="Arial" w:cs="Arial"/>
                <w:sz w:val="12"/>
                <w:szCs w:val="12"/>
              </w:rPr>
              <w:t xml:space="preserve">      1.2</w:t>
            </w:r>
          </w:p>
        </w:tc>
        <w:tc>
          <w:tcPr>
            <w:tcW w:w="757" w:type="pct"/>
            <w:vMerge/>
            <w:tcBorders>
              <w:left w:val="single" w:sz="4" w:space="0" w:color="auto"/>
              <w:right w:val="single" w:sz="4" w:space="0" w:color="auto"/>
            </w:tcBorders>
            <w:vAlign w:val="center"/>
          </w:tcPr>
          <w:p w14:paraId="2C16BF3D"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7FB34B31"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1C58944F" w14:textId="77777777" w:rsidR="005C1CC8" w:rsidRPr="009F235B" w:rsidRDefault="005C1CC8" w:rsidP="00A41464">
            <w:pPr>
              <w:spacing w:after="0" w:line="240" w:lineRule="auto"/>
              <w:jc w:val="both"/>
              <w:rPr>
                <w:rFonts w:ascii="Arial" w:hAnsi="Arial" w:cs="Arial"/>
                <w:sz w:val="12"/>
                <w:szCs w:val="12"/>
              </w:rPr>
            </w:pPr>
          </w:p>
          <w:p w14:paraId="0D3E57C5"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El sistema de información debe permitir exportar reportes, para mayor control por parte del supervisor.</w:t>
            </w:r>
          </w:p>
          <w:p w14:paraId="2BB9D578" w14:textId="77777777" w:rsidR="005C1CC8" w:rsidRPr="009F235B" w:rsidRDefault="005C1CC8" w:rsidP="00A41464">
            <w:pPr>
              <w:spacing w:after="0" w:line="240" w:lineRule="auto"/>
              <w:jc w:val="both"/>
              <w:rPr>
                <w:rFonts w:ascii="Arial" w:hAnsi="Arial" w:cs="Arial"/>
                <w:sz w:val="12"/>
                <w:szCs w:val="12"/>
              </w:rPr>
            </w:pPr>
          </w:p>
          <w:p w14:paraId="133F193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La garantía ofrecida por el contratista deberá tener un control y seguimiento de los tickets o casos generados para los soportes técnicos, donde se escale a los niveles adecuados para su solución y cierre.</w:t>
            </w:r>
          </w:p>
        </w:tc>
        <w:tc>
          <w:tcPr>
            <w:tcW w:w="281" w:type="pct"/>
            <w:tcBorders>
              <w:top w:val="single" w:sz="4" w:space="0" w:color="auto"/>
              <w:left w:val="single" w:sz="4" w:space="0" w:color="auto"/>
              <w:bottom w:val="single" w:sz="4" w:space="0" w:color="auto"/>
              <w:right w:val="single" w:sz="4" w:space="0" w:color="auto"/>
            </w:tcBorders>
          </w:tcPr>
          <w:p w14:paraId="76B7046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6631EBA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7408275" w14:textId="77777777" w:rsidTr="00EE35F8">
        <w:trPr>
          <w:trHeight w:val="11"/>
          <w:jc w:val="center"/>
        </w:trPr>
        <w:tc>
          <w:tcPr>
            <w:tcW w:w="232" w:type="pct"/>
            <w:vAlign w:val="center"/>
          </w:tcPr>
          <w:p w14:paraId="1A312E49"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1.3</w:t>
            </w:r>
          </w:p>
        </w:tc>
        <w:tc>
          <w:tcPr>
            <w:tcW w:w="757" w:type="pct"/>
            <w:vMerge/>
            <w:tcBorders>
              <w:left w:val="single" w:sz="4" w:space="0" w:color="auto"/>
              <w:bottom w:val="single" w:sz="4" w:space="0" w:color="auto"/>
              <w:right w:val="single" w:sz="4" w:space="0" w:color="auto"/>
            </w:tcBorders>
            <w:vAlign w:val="center"/>
          </w:tcPr>
          <w:p w14:paraId="6BC95A25"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26941D0D" w14:textId="77777777" w:rsidR="005C1CC8" w:rsidRPr="009F235B" w:rsidRDefault="005C1CC8" w:rsidP="00A41464">
            <w:pPr>
              <w:tabs>
                <w:tab w:val="left" w:pos="7388"/>
              </w:tabs>
              <w:spacing w:after="0" w:line="240" w:lineRule="auto"/>
              <w:jc w:val="both"/>
              <w:rPr>
                <w:rFonts w:ascii="Arial" w:hAnsi="Arial" w:cs="Arial"/>
                <w:sz w:val="12"/>
                <w:szCs w:val="12"/>
              </w:rPr>
            </w:pPr>
            <w:r w:rsidRPr="009F235B">
              <w:rPr>
                <w:rFonts w:ascii="Arial" w:hAnsi="Arial" w:cs="Arial"/>
                <w:sz w:val="12"/>
                <w:szCs w:val="12"/>
              </w:rPr>
              <w:t>La Gestión de la garantía se realiza por parte del contratista mediante los casos creados por parte de Policía Nacional.</w:t>
            </w:r>
          </w:p>
          <w:p w14:paraId="1B2B4CDF" w14:textId="77777777" w:rsidR="005C1CC8" w:rsidRPr="009F235B" w:rsidRDefault="005C1CC8" w:rsidP="00A41464">
            <w:pPr>
              <w:tabs>
                <w:tab w:val="left" w:pos="7388"/>
              </w:tabs>
              <w:spacing w:after="0" w:line="240" w:lineRule="auto"/>
              <w:jc w:val="both"/>
              <w:rPr>
                <w:rFonts w:ascii="Arial" w:hAnsi="Arial" w:cs="Arial"/>
                <w:sz w:val="12"/>
                <w:szCs w:val="12"/>
              </w:rPr>
            </w:pPr>
          </w:p>
          <w:p w14:paraId="6730D5F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 xml:space="preserve">El oferente deberá disponer los recursos necesarios para la atención de los casos, dentro de los tiempos definidos en el apartado de soporte técnico.   </w:t>
            </w:r>
          </w:p>
        </w:tc>
        <w:tc>
          <w:tcPr>
            <w:tcW w:w="281" w:type="pct"/>
            <w:tcBorders>
              <w:top w:val="single" w:sz="4" w:space="0" w:color="auto"/>
              <w:left w:val="single" w:sz="4" w:space="0" w:color="auto"/>
              <w:bottom w:val="single" w:sz="4" w:space="0" w:color="auto"/>
              <w:right w:val="single" w:sz="4" w:space="0" w:color="auto"/>
            </w:tcBorders>
          </w:tcPr>
          <w:p w14:paraId="578E0F9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7FFA0FE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6DA18B8" w14:textId="77777777" w:rsidTr="00EE35F8">
        <w:trPr>
          <w:trHeight w:val="11"/>
          <w:jc w:val="center"/>
        </w:trPr>
        <w:tc>
          <w:tcPr>
            <w:tcW w:w="232" w:type="pct"/>
            <w:vAlign w:val="center"/>
          </w:tcPr>
          <w:p w14:paraId="40D99A3F"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1.4</w:t>
            </w:r>
          </w:p>
        </w:tc>
        <w:tc>
          <w:tcPr>
            <w:tcW w:w="757" w:type="pct"/>
            <w:vMerge w:val="restart"/>
            <w:tcBorders>
              <w:top w:val="single" w:sz="4" w:space="0" w:color="auto"/>
              <w:left w:val="single" w:sz="4" w:space="0" w:color="auto"/>
              <w:right w:val="single" w:sz="4" w:space="0" w:color="auto"/>
            </w:tcBorders>
            <w:vAlign w:val="center"/>
          </w:tcPr>
          <w:p w14:paraId="76FF3142"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r w:rsidRPr="009F235B">
              <w:rPr>
                <w:rFonts w:ascii="Arial" w:hAnsi="Arial" w:cs="Arial"/>
                <w:b/>
                <w:sz w:val="12"/>
                <w:szCs w:val="12"/>
              </w:rPr>
              <w:t>CALIDAD DE LOS EQUIPOS DE CÓMPUTO ENTREGADOS (APLICAN DURANTE EL TIEMPO DE GARANTÍA)</w:t>
            </w:r>
          </w:p>
        </w:tc>
        <w:tc>
          <w:tcPr>
            <w:tcW w:w="3447" w:type="pct"/>
            <w:tcBorders>
              <w:top w:val="single" w:sz="4" w:space="0" w:color="auto"/>
              <w:left w:val="single" w:sz="4" w:space="0" w:color="auto"/>
              <w:bottom w:val="single" w:sz="4" w:space="0" w:color="auto"/>
              <w:right w:val="single" w:sz="4" w:space="0" w:color="auto"/>
            </w:tcBorders>
          </w:tcPr>
          <w:p w14:paraId="3711B108"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p w14:paraId="3CC143B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5D4FAC1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4896AF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71F250F" w14:textId="77777777" w:rsidTr="00EE35F8">
        <w:trPr>
          <w:trHeight w:val="11"/>
          <w:jc w:val="center"/>
        </w:trPr>
        <w:tc>
          <w:tcPr>
            <w:tcW w:w="232" w:type="pct"/>
            <w:vAlign w:val="center"/>
          </w:tcPr>
          <w:p w14:paraId="67F31625"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1.5</w:t>
            </w:r>
          </w:p>
        </w:tc>
        <w:tc>
          <w:tcPr>
            <w:tcW w:w="757" w:type="pct"/>
            <w:vMerge/>
            <w:tcBorders>
              <w:left w:val="single" w:sz="4" w:space="0" w:color="auto"/>
              <w:right w:val="single" w:sz="4" w:space="0" w:color="auto"/>
            </w:tcBorders>
            <w:vAlign w:val="center"/>
          </w:tcPr>
          <w:p w14:paraId="73A57855"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2E064E7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281" w:type="pct"/>
            <w:tcBorders>
              <w:top w:val="single" w:sz="4" w:space="0" w:color="auto"/>
              <w:left w:val="single" w:sz="4" w:space="0" w:color="auto"/>
              <w:bottom w:val="single" w:sz="4" w:space="0" w:color="auto"/>
              <w:right w:val="single" w:sz="4" w:space="0" w:color="auto"/>
            </w:tcBorders>
          </w:tcPr>
          <w:p w14:paraId="42FDE3C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11754D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FBCC7AD" w14:textId="77777777" w:rsidTr="00EE35F8">
        <w:trPr>
          <w:trHeight w:val="11"/>
          <w:jc w:val="center"/>
        </w:trPr>
        <w:tc>
          <w:tcPr>
            <w:tcW w:w="232" w:type="pct"/>
            <w:vAlign w:val="center"/>
          </w:tcPr>
          <w:p w14:paraId="20DD7F93"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1.6</w:t>
            </w:r>
          </w:p>
        </w:tc>
        <w:tc>
          <w:tcPr>
            <w:tcW w:w="757" w:type="pct"/>
            <w:vMerge/>
            <w:tcBorders>
              <w:left w:val="single" w:sz="4" w:space="0" w:color="auto"/>
              <w:right w:val="single" w:sz="4" w:space="0" w:color="auto"/>
            </w:tcBorders>
            <w:vAlign w:val="center"/>
          </w:tcPr>
          <w:p w14:paraId="6C73FD0C"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38BF9C9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Si del total de los equipos de cómputo por lote o lotes ofertados adquiridos falla el cinco por ciento (5%)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281" w:type="pct"/>
            <w:tcBorders>
              <w:top w:val="single" w:sz="4" w:space="0" w:color="auto"/>
              <w:left w:val="single" w:sz="4" w:space="0" w:color="auto"/>
              <w:bottom w:val="single" w:sz="4" w:space="0" w:color="auto"/>
              <w:right w:val="single" w:sz="4" w:space="0" w:color="auto"/>
            </w:tcBorders>
          </w:tcPr>
          <w:p w14:paraId="29E7F23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42436D1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FD49D79" w14:textId="77777777" w:rsidTr="00EE35F8">
        <w:trPr>
          <w:trHeight w:val="11"/>
          <w:jc w:val="center"/>
        </w:trPr>
        <w:tc>
          <w:tcPr>
            <w:tcW w:w="232" w:type="pct"/>
            <w:vAlign w:val="center"/>
          </w:tcPr>
          <w:p w14:paraId="7844F3CA"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1.7</w:t>
            </w:r>
          </w:p>
        </w:tc>
        <w:tc>
          <w:tcPr>
            <w:tcW w:w="757" w:type="pct"/>
            <w:vMerge/>
            <w:tcBorders>
              <w:left w:val="single" w:sz="4" w:space="0" w:color="auto"/>
              <w:bottom w:val="single" w:sz="4" w:space="0" w:color="auto"/>
              <w:right w:val="single" w:sz="4" w:space="0" w:color="auto"/>
            </w:tcBorders>
            <w:vAlign w:val="center"/>
          </w:tcPr>
          <w:p w14:paraId="08497237"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04AF55C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281" w:type="pct"/>
            <w:tcBorders>
              <w:top w:val="single" w:sz="4" w:space="0" w:color="auto"/>
              <w:left w:val="single" w:sz="4" w:space="0" w:color="auto"/>
              <w:bottom w:val="single" w:sz="4" w:space="0" w:color="auto"/>
              <w:right w:val="single" w:sz="4" w:space="0" w:color="auto"/>
            </w:tcBorders>
          </w:tcPr>
          <w:p w14:paraId="5579F30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426C4D0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391C0AD" w14:textId="77777777" w:rsidTr="00EE35F8">
        <w:trPr>
          <w:trHeight w:val="11"/>
          <w:jc w:val="center"/>
        </w:trPr>
        <w:tc>
          <w:tcPr>
            <w:tcW w:w="232" w:type="pct"/>
            <w:vAlign w:val="center"/>
          </w:tcPr>
          <w:p w14:paraId="2AAA1C2D"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1.8</w:t>
            </w:r>
          </w:p>
        </w:tc>
        <w:tc>
          <w:tcPr>
            <w:tcW w:w="757" w:type="pct"/>
            <w:vMerge w:val="restart"/>
            <w:tcBorders>
              <w:left w:val="single" w:sz="4" w:space="0" w:color="auto"/>
              <w:right w:val="single" w:sz="4" w:space="0" w:color="auto"/>
            </w:tcBorders>
            <w:vAlign w:val="center"/>
          </w:tcPr>
          <w:p w14:paraId="5B07AF6E"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r w:rsidRPr="009F235B">
              <w:rPr>
                <w:rFonts w:ascii="Arial" w:hAnsi="Arial" w:cs="Arial"/>
                <w:b/>
                <w:bCs/>
                <w:sz w:val="12"/>
                <w:szCs w:val="12"/>
              </w:rPr>
              <w:t>SOPORTE TÉCNICO</w:t>
            </w:r>
          </w:p>
        </w:tc>
        <w:tc>
          <w:tcPr>
            <w:tcW w:w="3447" w:type="pct"/>
            <w:tcBorders>
              <w:top w:val="single" w:sz="4" w:space="0" w:color="auto"/>
              <w:left w:val="single" w:sz="4" w:space="0" w:color="auto"/>
              <w:bottom w:val="single" w:sz="4" w:space="0" w:color="auto"/>
              <w:right w:val="single" w:sz="4" w:space="0" w:color="auto"/>
            </w:tcBorders>
            <w:vAlign w:val="center"/>
          </w:tcPr>
          <w:p w14:paraId="50E1FAEF"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Al inicio del contrato se establecerá el procedimiento de solicitud de la garantía y soporte técnico tanto para el hardware y ofimática ofertados.</w:t>
            </w:r>
          </w:p>
        </w:tc>
        <w:tc>
          <w:tcPr>
            <w:tcW w:w="281" w:type="pct"/>
            <w:tcBorders>
              <w:top w:val="single" w:sz="4" w:space="0" w:color="auto"/>
              <w:left w:val="single" w:sz="4" w:space="0" w:color="auto"/>
              <w:bottom w:val="single" w:sz="4" w:space="0" w:color="auto"/>
              <w:right w:val="single" w:sz="4" w:space="0" w:color="auto"/>
            </w:tcBorders>
          </w:tcPr>
          <w:p w14:paraId="086472D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1096C860"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73FD03D2" w14:textId="77777777" w:rsidTr="00EE35F8">
        <w:trPr>
          <w:trHeight w:val="11"/>
          <w:jc w:val="center"/>
        </w:trPr>
        <w:tc>
          <w:tcPr>
            <w:tcW w:w="232" w:type="pct"/>
            <w:vAlign w:val="center"/>
          </w:tcPr>
          <w:p w14:paraId="0999705D"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1.9</w:t>
            </w:r>
          </w:p>
        </w:tc>
        <w:tc>
          <w:tcPr>
            <w:tcW w:w="757" w:type="pct"/>
            <w:vMerge/>
            <w:tcBorders>
              <w:left w:val="single" w:sz="4" w:space="0" w:color="auto"/>
              <w:right w:val="single" w:sz="4" w:space="0" w:color="auto"/>
            </w:tcBorders>
            <w:vAlign w:val="center"/>
          </w:tcPr>
          <w:p w14:paraId="5E784626"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vAlign w:val="center"/>
          </w:tcPr>
          <w:p w14:paraId="4727F9A5"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El horario de atención para las actividades de soporte técnico deberá ser los días hábiles de 08:00 a 18:00 horas.</w:t>
            </w:r>
          </w:p>
        </w:tc>
        <w:tc>
          <w:tcPr>
            <w:tcW w:w="281" w:type="pct"/>
            <w:tcBorders>
              <w:top w:val="single" w:sz="4" w:space="0" w:color="auto"/>
              <w:left w:val="single" w:sz="4" w:space="0" w:color="auto"/>
              <w:bottom w:val="single" w:sz="4" w:space="0" w:color="auto"/>
              <w:right w:val="single" w:sz="4" w:space="0" w:color="auto"/>
            </w:tcBorders>
          </w:tcPr>
          <w:p w14:paraId="63A1009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32A1606D"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A4AFC20" w14:textId="77777777" w:rsidTr="00EE35F8">
        <w:trPr>
          <w:trHeight w:val="11"/>
          <w:jc w:val="center"/>
        </w:trPr>
        <w:tc>
          <w:tcPr>
            <w:tcW w:w="232" w:type="pct"/>
            <w:vAlign w:val="center"/>
          </w:tcPr>
          <w:p w14:paraId="4C888168"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1.10</w:t>
            </w:r>
          </w:p>
        </w:tc>
        <w:tc>
          <w:tcPr>
            <w:tcW w:w="757" w:type="pct"/>
            <w:vMerge/>
            <w:tcBorders>
              <w:left w:val="single" w:sz="4" w:space="0" w:color="auto"/>
              <w:right w:val="single" w:sz="4" w:space="0" w:color="auto"/>
            </w:tcBorders>
            <w:vAlign w:val="center"/>
          </w:tcPr>
          <w:p w14:paraId="2BD93ED6"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vAlign w:val="center"/>
          </w:tcPr>
          <w:p w14:paraId="484C593B" w14:textId="77777777" w:rsidR="005C1CC8" w:rsidRPr="009F235B" w:rsidRDefault="005C1CC8" w:rsidP="00A41464">
            <w:pPr>
              <w:spacing w:after="0" w:line="240" w:lineRule="auto"/>
              <w:jc w:val="both"/>
              <w:rPr>
                <w:rFonts w:ascii="Arial" w:hAnsi="Arial" w:cs="Arial"/>
                <w:sz w:val="12"/>
                <w:szCs w:val="12"/>
              </w:rPr>
            </w:pPr>
          </w:p>
          <w:p w14:paraId="3407FCD5"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 xml:space="preserve">El contratista deberá poner a disposición de la Policía Nacional, de manera permanente, los siguientes medios para el reporte de casos: </w:t>
            </w:r>
          </w:p>
          <w:p w14:paraId="317B4D66" w14:textId="77777777" w:rsidR="005C1CC8" w:rsidRPr="009F235B" w:rsidRDefault="005C1CC8" w:rsidP="00A41464">
            <w:pPr>
              <w:numPr>
                <w:ilvl w:val="0"/>
                <w:numId w:val="21"/>
              </w:numPr>
              <w:spacing w:after="0" w:line="240" w:lineRule="auto"/>
              <w:ind w:left="0"/>
              <w:jc w:val="both"/>
              <w:rPr>
                <w:rFonts w:ascii="Arial" w:hAnsi="Arial" w:cs="Arial"/>
                <w:sz w:val="12"/>
                <w:szCs w:val="12"/>
              </w:rPr>
            </w:pPr>
            <w:r w:rsidRPr="009F235B">
              <w:rPr>
                <w:rFonts w:ascii="Arial" w:hAnsi="Arial" w:cs="Arial"/>
                <w:sz w:val="12"/>
                <w:szCs w:val="12"/>
              </w:rPr>
              <w:t xml:space="preserve">Mesa de servicio o autoservicio con acceso vía web. </w:t>
            </w:r>
          </w:p>
          <w:p w14:paraId="6255099C" w14:textId="77777777" w:rsidR="005C1CC8" w:rsidRPr="009F235B" w:rsidRDefault="005C1CC8" w:rsidP="00A41464">
            <w:pPr>
              <w:numPr>
                <w:ilvl w:val="0"/>
                <w:numId w:val="21"/>
              </w:numPr>
              <w:spacing w:after="0" w:line="240" w:lineRule="auto"/>
              <w:ind w:left="0"/>
              <w:jc w:val="both"/>
              <w:rPr>
                <w:rFonts w:ascii="Arial" w:hAnsi="Arial" w:cs="Arial"/>
                <w:sz w:val="12"/>
                <w:szCs w:val="12"/>
              </w:rPr>
            </w:pPr>
            <w:r w:rsidRPr="009F235B">
              <w:rPr>
                <w:rFonts w:ascii="Arial" w:hAnsi="Arial" w:cs="Arial"/>
                <w:sz w:val="12"/>
                <w:szCs w:val="12"/>
              </w:rPr>
              <w:t xml:space="preserve">Número telefónico. </w:t>
            </w:r>
          </w:p>
          <w:p w14:paraId="735E916A"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Correo electrónico.</w:t>
            </w:r>
          </w:p>
          <w:p w14:paraId="0DFD975B"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p>
          <w:p w14:paraId="54A43DAC"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3BDED17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6E1798B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C007A7C" w14:textId="77777777" w:rsidTr="00EE35F8">
        <w:trPr>
          <w:trHeight w:val="11"/>
          <w:jc w:val="center"/>
        </w:trPr>
        <w:tc>
          <w:tcPr>
            <w:tcW w:w="232" w:type="pct"/>
            <w:vAlign w:val="center"/>
          </w:tcPr>
          <w:p w14:paraId="49B72879" w14:textId="77777777" w:rsidR="005C1CC8" w:rsidRPr="009F235B" w:rsidRDefault="005C1CC8" w:rsidP="005C1CC8">
            <w:pPr>
              <w:pStyle w:val="Prrafodelista"/>
              <w:widowControl w:val="0"/>
              <w:numPr>
                <w:ilvl w:val="1"/>
                <w:numId w:val="24"/>
              </w:numPr>
              <w:tabs>
                <w:tab w:val="left" w:pos="395"/>
              </w:tabs>
              <w:autoSpaceDE w:val="0"/>
              <w:autoSpaceDN w:val="0"/>
              <w:spacing w:after="0" w:line="240" w:lineRule="auto"/>
              <w:ind w:left="0" w:hanging="678"/>
              <w:jc w:val="center"/>
              <w:rPr>
                <w:rFonts w:ascii="Arial" w:eastAsia="Arial MT" w:hAnsi="Arial" w:cs="Arial"/>
                <w:sz w:val="12"/>
                <w:szCs w:val="12"/>
              </w:rPr>
            </w:pPr>
            <w:r w:rsidRPr="009F235B">
              <w:rPr>
                <w:rFonts w:ascii="Arial" w:eastAsia="Arial MT" w:hAnsi="Arial" w:cs="Arial"/>
                <w:sz w:val="12"/>
                <w:szCs w:val="12"/>
              </w:rPr>
              <w:t>1.11</w:t>
            </w:r>
          </w:p>
        </w:tc>
        <w:tc>
          <w:tcPr>
            <w:tcW w:w="757" w:type="pct"/>
            <w:vMerge/>
            <w:tcBorders>
              <w:left w:val="single" w:sz="4" w:space="0" w:color="auto"/>
              <w:bottom w:val="single" w:sz="4" w:space="0" w:color="auto"/>
              <w:right w:val="single" w:sz="4" w:space="0" w:color="auto"/>
            </w:tcBorders>
            <w:vAlign w:val="center"/>
          </w:tcPr>
          <w:p w14:paraId="1298836D"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vAlign w:val="center"/>
          </w:tcPr>
          <w:p w14:paraId="7FF69B6D"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El contratista deberá garantizar soporte técnico vía telefónica e Internet, como primer nivel de atención, en idioma español y por personal técnico certificado</w:t>
            </w:r>
          </w:p>
          <w:p w14:paraId="32B59298"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7AC59D91"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0A3AC767"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0ABEED90" w14:textId="77777777" w:rsidTr="00EE35F8">
        <w:trPr>
          <w:trHeight w:val="11"/>
          <w:jc w:val="center"/>
        </w:trPr>
        <w:tc>
          <w:tcPr>
            <w:tcW w:w="232" w:type="pct"/>
            <w:vAlign w:val="center"/>
          </w:tcPr>
          <w:p w14:paraId="0967A624"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lastRenderedPageBreak/>
              <w:t>1.13</w:t>
            </w:r>
          </w:p>
        </w:tc>
        <w:tc>
          <w:tcPr>
            <w:tcW w:w="757" w:type="pct"/>
            <w:vMerge w:val="restart"/>
            <w:tcBorders>
              <w:top w:val="single" w:sz="4" w:space="0" w:color="auto"/>
              <w:left w:val="single" w:sz="4" w:space="0" w:color="auto"/>
              <w:right w:val="single" w:sz="4" w:space="0" w:color="auto"/>
            </w:tcBorders>
            <w:vAlign w:val="center"/>
          </w:tcPr>
          <w:p w14:paraId="685D644E"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r w:rsidRPr="009F235B">
              <w:rPr>
                <w:rFonts w:ascii="Arial" w:hAnsi="Arial" w:cs="Arial"/>
                <w:b/>
                <w:sz w:val="12"/>
                <w:szCs w:val="12"/>
              </w:rPr>
              <w:t>ASPECTOS INCLUIDOS EN LA GARANTÍA</w:t>
            </w:r>
          </w:p>
        </w:tc>
        <w:tc>
          <w:tcPr>
            <w:tcW w:w="3447" w:type="pct"/>
            <w:tcBorders>
              <w:top w:val="single" w:sz="4" w:space="0" w:color="auto"/>
              <w:left w:val="single" w:sz="4" w:space="0" w:color="auto"/>
              <w:bottom w:val="single" w:sz="4" w:space="0" w:color="auto"/>
              <w:right w:val="single" w:sz="4" w:space="0" w:color="auto"/>
            </w:tcBorders>
          </w:tcPr>
          <w:p w14:paraId="61DDEB2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281" w:type="pct"/>
            <w:tcBorders>
              <w:top w:val="single" w:sz="4" w:space="0" w:color="auto"/>
              <w:left w:val="single" w:sz="4" w:space="0" w:color="auto"/>
              <w:bottom w:val="single" w:sz="4" w:space="0" w:color="auto"/>
              <w:right w:val="single" w:sz="4" w:space="0" w:color="auto"/>
            </w:tcBorders>
          </w:tcPr>
          <w:p w14:paraId="19927FA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437C64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19996C4" w14:textId="77777777" w:rsidTr="00EE35F8">
        <w:trPr>
          <w:trHeight w:val="11"/>
          <w:jc w:val="center"/>
        </w:trPr>
        <w:tc>
          <w:tcPr>
            <w:tcW w:w="232" w:type="pct"/>
            <w:vAlign w:val="center"/>
          </w:tcPr>
          <w:p w14:paraId="59AC5745"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1.14</w:t>
            </w:r>
          </w:p>
        </w:tc>
        <w:tc>
          <w:tcPr>
            <w:tcW w:w="757" w:type="pct"/>
            <w:vMerge/>
            <w:tcBorders>
              <w:left w:val="single" w:sz="4" w:space="0" w:color="auto"/>
              <w:bottom w:val="single" w:sz="4" w:space="0" w:color="auto"/>
              <w:right w:val="single" w:sz="4" w:space="0" w:color="auto"/>
            </w:tcBorders>
            <w:vAlign w:val="center"/>
          </w:tcPr>
          <w:p w14:paraId="439CE77B"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7569255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281" w:type="pct"/>
            <w:tcBorders>
              <w:top w:val="single" w:sz="4" w:space="0" w:color="auto"/>
              <w:left w:val="single" w:sz="4" w:space="0" w:color="auto"/>
              <w:bottom w:val="single" w:sz="4" w:space="0" w:color="auto"/>
              <w:right w:val="single" w:sz="4" w:space="0" w:color="auto"/>
            </w:tcBorders>
          </w:tcPr>
          <w:p w14:paraId="5DCB25C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575C1D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A662E10" w14:textId="77777777" w:rsidTr="00EE35F8">
        <w:trPr>
          <w:trHeight w:val="11"/>
          <w:jc w:val="center"/>
        </w:trPr>
        <w:tc>
          <w:tcPr>
            <w:tcW w:w="232" w:type="pct"/>
            <w:vAlign w:val="center"/>
          </w:tcPr>
          <w:p w14:paraId="1C39B240"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1.15</w:t>
            </w:r>
          </w:p>
        </w:tc>
        <w:tc>
          <w:tcPr>
            <w:tcW w:w="757" w:type="pct"/>
            <w:vMerge w:val="restart"/>
            <w:tcBorders>
              <w:top w:val="single" w:sz="4" w:space="0" w:color="auto"/>
              <w:left w:val="single" w:sz="4" w:space="0" w:color="auto"/>
              <w:right w:val="single" w:sz="4" w:space="0" w:color="auto"/>
            </w:tcBorders>
            <w:vAlign w:val="center"/>
          </w:tcPr>
          <w:p w14:paraId="6C77FAF1"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r w:rsidRPr="009F235B">
              <w:rPr>
                <w:rFonts w:ascii="Arial" w:hAnsi="Arial" w:cs="Arial"/>
                <w:b/>
                <w:bCs/>
                <w:sz w:val="12"/>
                <w:szCs w:val="12"/>
              </w:rPr>
              <w:t>PRESENTACIÓN DE LA OFERTA</w:t>
            </w:r>
          </w:p>
        </w:tc>
        <w:tc>
          <w:tcPr>
            <w:tcW w:w="3447" w:type="pct"/>
            <w:tcBorders>
              <w:top w:val="single" w:sz="4" w:space="0" w:color="auto"/>
              <w:left w:val="single" w:sz="4" w:space="0" w:color="auto"/>
              <w:bottom w:val="single" w:sz="4" w:space="0" w:color="auto"/>
              <w:right w:val="single" w:sz="4" w:space="0" w:color="auto"/>
            </w:tcBorders>
          </w:tcPr>
          <w:p w14:paraId="51E2EA8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Las propuestas se harán en forma clara y en idioma español. Deberán presentar la carta de representación del fabricante o de distribuidor autorizado donde se indique su nombramiento tanto por el tiempo de ejecución del contrato, como también en los tiempos de garantía.</w:t>
            </w:r>
          </w:p>
        </w:tc>
        <w:tc>
          <w:tcPr>
            <w:tcW w:w="281" w:type="pct"/>
            <w:tcBorders>
              <w:top w:val="single" w:sz="4" w:space="0" w:color="auto"/>
              <w:left w:val="single" w:sz="4" w:space="0" w:color="auto"/>
              <w:bottom w:val="single" w:sz="4" w:space="0" w:color="auto"/>
              <w:right w:val="single" w:sz="4" w:space="0" w:color="auto"/>
            </w:tcBorders>
          </w:tcPr>
          <w:p w14:paraId="094B59E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AC533EF"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2056216A" w14:textId="77777777" w:rsidTr="00EE35F8">
        <w:trPr>
          <w:trHeight w:val="11"/>
          <w:jc w:val="center"/>
        </w:trPr>
        <w:tc>
          <w:tcPr>
            <w:tcW w:w="232" w:type="pct"/>
            <w:vAlign w:val="center"/>
          </w:tcPr>
          <w:p w14:paraId="6D021EA3"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1.16</w:t>
            </w:r>
          </w:p>
        </w:tc>
        <w:tc>
          <w:tcPr>
            <w:tcW w:w="757" w:type="pct"/>
            <w:vMerge/>
            <w:tcBorders>
              <w:left w:val="single" w:sz="4" w:space="0" w:color="auto"/>
              <w:bottom w:val="single" w:sz="4" w:space="0" w:color="auto"/>
              <w:right w:val="single" w:sz="4" w:space="0" w:color="auto"/>
            </w:tcBorders>
            <w:vAlign w:val="center"/>
          </w:tcPr>
          <w:p w14:paraId="055E329A" w14:textId="77777777" w:rsidR="005C1CC8" w:rsidRPr="009F235B" w:rsidRDefault="005C1CC8" w:rsidP="00A41464">
            <w:pPr>
              <w:widowControl w:val="0"/>
              <w:autoSpaceDE w:val="0"/>
              <w:autoSpaceDN w:val="0"/>
              <w:spacing w:after="0" w:line="240" w:lineRule="auto"/>
              <w:contextualSpacing/>
              <w:jc w:val="center"/>
              <w:rPr>
                <w:rFonts w:ascii="Arial" w:eastAsia="Arial MT" w:hAnsi="Arial" w:cs="Arial"/>
                <w:sz w:val="12"/>
                <w:szCs w:val="12"/>
              </w:rPr>
            </w:pPr>
          </w:p>
        </w:tc>
        <w:tc>
          <w:tcPr>
            <w:tcW w:w="3447" w:type="pct"/>
            <w:tcBorders>
              <w:top w:val="single" w:sz="4" w:space="0" w:color="auto"/>
              <w:left w:val="single" w:sz="4" w:space="0" w:color="auto"/>
              <w:bottom w:val="single" w:sz="4" w:space="0" w:color="auto"/>
              <w:right w:val="single" w:sz="4" w:space="0" w:color="auto"/>
            </w:tcBorders>
          </w:tcPr>
          <w:p w14:paraId="09C7FA44"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p w14:paraId="57D8BEA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3116A5C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4CE24AA3"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CD236A0" w14:textId="77777777" w:rsidTr="00EE35F8">
        <w:trPr>
          <w:trHeight w:val="11"/>
          <w:jc w:val="center"/>
        </w:trPr>
        <w:tc>
          <w:tcPr>
            <w:tcW w:w="232" w:type="pct"/>
            <w:vAlign w:val="center"/>
          </w:tcPr>
          <w:p w14:paraId="234C9CF3"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1.17</w:t>
            </w:r>
          </w:p>
        </w:tc>
        <w:tc>
          <w:tcPr>
            <w:tcW w:w="757" w:type="pct"/>
            <w:tcBorders>
              <w:top w:val="single" w:sz="4" w:space="0" w:color="auto"/>
              <w:left w:val="single" w:sz="4" w:space="0" w:color="auto"/>
              <w:bottom w:val="single" w:sz="4" w:space="0" w:color="auto"/>
              <w:right w:val="single" w:sz="4" w:space="0" w:color="auto"/>
            </w:tcBorders>
            <w:vAlign w:val="center"/>
          </w:tcPr>
          <w:p w14:paraId="4D2DEE05" w14:textId="77777777" w:rsidR="005C1CC8" w:rsidRPr="009F235B" w:rsidRDefault="005C1CC8" w:rsidP="00A41464">
            <w:pPr>
              <w:spacing w:after="0" w:line="240" w:lineRule="auto"/>
              <w:jc w:val="center"/>
              <w:rPr>
                <w:rFonts w:ascii="Arial" w:hAnsi="Arial" w:cs="Arial"/>
                <w:b/>
                <w:sz w:val="12"/>
                <w:szCs w:val="12"/>
              </w:rPr>
            </w:pPr>
            <w:r w:rsidRPr="009F235B">
              <w:rPr>
                <w:rFonts w:ascii="Arial" w:hAnsi="Arial" w:cs="Arial"/>
                <w:b/>
                <w:sz w:val="12"/>
                <w:szCs w:val="12"/>
              </w:rPr>
              <w:t>MARCACIÓN DE LAS CAJAS</w:t>
            </w:r>
          </w:p>
          <w:p w14:paraId="76110430" w14:textId="77777777" w:rsidR="005C1CC8" w:rsidRPr="009F235B" w:rsidRDefault="005C1CC8" w:rsidP="00A41464">
            <w:pPr>
              <w:widowControl w:val="0"/>
              <w:autoSpaceDE w:val="0"/>
              <w:autoSpaceDN w:val="0"/>
              <w:spacing w:after="0" w:line="240" w:lineRule="auto"/>
              <w:contextualSpacing/>
              <w:jc w:val="center"/>
              <w:rPr>
                <w:rFonts w:ascii="Arial" w:eastAsia="Arial" w:hAnsi="Arial" w:cs="Arial"/>
                <w:b/>
                <w:bCs/>
                <w:i/>
                <w:iCs/>
                <w:sz w:val="12"/>
                <w:szCs w:val="12"/>
                <w:u w:val="single"/>
              </w:rPr>
            </w:pPr>
          </w:p>
        </w:tc>
        <w:tc>
          <w:tcPr>
            <w:tcW w:w="3447" w:type="pct"/>
            <w:tcBorders>
              <w:top w:val="single" w:sz="4" w:space="0" w:color="auto"/>
              <w:left w:val="single" w:sz="4" w:space="0" w:color="auto"/>
              <w:bottom w:val="single" w:sz="4" w:space="0" w:color="auto"/>
              <w:right w:val="single" w:sz="4" w:space="0" w:color="auto"/>
            </w:tcBorders>
          </w:tcPr>
          <w:p w14:paraId="05DAA57E" w14:textId="77777777" w:rsidR="005C1CC8" w:rsidRPr="009F235B" w:rsidRDefault="005C1CC8" w:rsidP="00A41464">
            <w:pPr>
              <w:spacing w:after="0" w:line="240" w:lineRule="auto"/>
              <w:jc w:val="both"/>
              <w:rPr>
                <w:rFonts w:ascii="Arial" w:hAnsi="Arial" w:cs="Arial"/>
                <w:sz w:val="12"/>
                <w:szCs w:val="12"/>
              </w:rPr>
            </w:pPr>
            <w:r w:rsidRPr="009F235B">
              <w:rPr>
                <w:rFonts w:ascii="Arial" w:hAnsi="Arial" w:cs="Arial"/>
                <w:sz w:val="12"/>
                <w:szCs w:val="12"/>
              </w:rPr>
              <w:t>Cada uno de los equipos será entregado con sus respectivas cajas individuales las cuales deberán estar debidamente marcadas e identificadas así:</w:t>
            </w:r>
          </w:p>
          <w:p w14:paraId="300B9696" w14:textId="77777777" w:rsidR="005C1CC8" w:rsidRPr="009F235B" w:rsidRDefault="005C1CC8" w:rsidP="00A41464">
            <w:pPr>
              <w:spacing w:after="0" w:line="240" w:lineRule="auto"/>
              <w:jc w:val="both"/>
              <w:rPr>
                <w:rFonts w:ascii="Arial" w:hAnsi="Arial" w:cs="Arial"/>
                <w:sz w:val="12"/>
                <w:szCs w:val="12"/>
              </w:rPr>
            </w:pPr>
          </w:p>
          <w:p w14:paraId="479CBABB"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Marca del equipo</w:t>
            </w:r>
          </w:p>
          <w:p w14:paraId="62B46149"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Modelo del equipo</w:t>
            </w:r>
          </w:p>
          <w:p w14:paraId="3D05270E"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Referencia del equipo</w:t>
            </w:r>
          </w:p>
          <w:p w14:paraId="09B80F64"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Serial del equipo</w:t>
            </w:r>
          </w:p>
          <w:p w14:paraId="753337DB"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Unidad policial</w:t>
            </w:r>
          </w:p>
          <w:p w14:paraId="48F2C62B" w14:textId="77777777" w:rsidR="005C1CC8" w:rsidRPr="009F235B" w:rsidRDefault="005C1CC8" w:rsidP="00A41464">
            <w:pPr>
              <w:numPr>
                <w:ilvl w:val="0"/>
                <w:numId w:val="23"/>
              </w:numPr>
              <w:spacing w:after="0" w:line="240" w:lineRule="auto"/>
              <w:ind w:left="0"/>
              <w:jc w:val="both"/>
              <w:rPr>
                <w:rFonts w:ascii="Arial" w:hAnsi="Arial" w:cs="Arial"/>
                <w:sz w:val="12"/>
                <w:szCs w:val="12"/>
              </w:rPr>
            </w:pPr>
            <w:r w:rsidRPr="009F235B">
              <w:rPr>
                <w:rFonts w:ascii="Arial" w:hAnsi="Arial" w:cs="Arial"/>
                <w:sz w:val="12"/>
                <w:szCs w:val="12"/>
              </w:rPr>
              <w:t>Número del equipo; es decir 1 de 50, 2 de 50, 3 de 50.</w:t>
            </w:r>
          </w:p>
          <w:p w14:paraId="24A931F8"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lang w:val="es-ES"/>
              </w:rPr>
              <w:object w:dxaOrig="4425" w:dyaOrig="3540" w14:anchorId="1C7D47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32.25pt" o:ole="">
                  <v:imagedata r:id="rId11" o:title=""/>
                </v:shape>
                <o:OLEObject Type="Embed" ProgID="PBrush" ShapeID="_x0000_i1025" DrawAspect="Content" ObjectID="_1853497260" r:id="rId12"/>
              </w:object>
            </w:r>
          </w:p>
        </w:tc>
        <w:tc>
          <w:tcPr>
            <w:tcW w:w="281" w:type="pct"/>
            <w:tcBorders>
              <w:top w:val="single" w:sz="4" w:space="0" w:color="auto"/>
              <w:left w:val="single" w:sz="4" w:space="0" w:color="auto"/>
              <w:bottom w:val="single" w:sz="4" w:space="0" w:color="auto"/>
              <w:right w:val="single" w:sz="4" w:space="0" w:color="auto"/>
            </w:tcBorders>
          </w:tcPr>
          <w:p w14:paraId="09EEC27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7A76B7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639393C0" w14:textId="77777777" w:rsidTr="00EE35F8">
        <w:trPr>
          <w:trHeight w:val="11"/>
          <w:jc w:val="center"/>
        </w:trPr>
        <w:tc>
          <w:tcPr>
            <w:tcW w:w="232" w:type="pct"/>
            <w:vAlign w:val="center"/>
          </w:tcPr>
          <w:p w14:paraId="07869123"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1.18</w:t>
            </w:r>
          </w:p>
        </w:tc>
        <w:tc>
          <w:tcPr>
            <w:tcW w:w="757" w:type="pct"/>
            <w:tcBorders>
              <w:top w:val="single" w:sz="4" w:space="0" w:color="auto"/>
              <w:left w:val="single" w:sz="4" w:space="0" w:color="auto"/>
              <w:bottom w:val="single" w:sz="4" w:space="0" w:color="auto"/>
              <w:right w:val="single" w:sz="4" w:space="0" w:color="auto"/>
            </w:tcBorders>
            <w:vAlign w:val="center"/>
          </w:tcPr>
          <w:p w14:paraId="507AAC9A" w14:textId="77777777" w:rsidR="005C1CC8" w:rsidRPr="009F235B" w:rsidRDefault="005C1CC8" w:rsidP="00A41464">
            <w:pPr>
              <w:spacing w:after="0" w:line="240" w:lineRule="auto"/>
              <w:jc w:val="center"/>
              <w:rPr>
                <w:rFonts w:ascii="Arial" w:eastAsiaTheme="minorEastAsia" w:hAnsi="Arial" w:cs="Arial"/>
                <w:b/>
                <w:bCs/>
                <w:i/>
                <w:iCs/>
                <w:sz w:val="12"/>
                <w:szCs w:val="12"/>
                <w:u w:val="single"/>
              </w:rPr>
            </w:pPr>
            <w:r w:rsidRPr="009F235B">
              <w:rPr>
                <w:rFonts w:ascii="Arial" w:hAnsi="Arial" w:cs="Arial"/>
                <w:b/>
                <w:sz w:val="12"/>
                <w:szCs w:val="12"/>
              </w:rPr>
              <w:t>LUGAR DE ENTREGA</w:t>
            </w:r>
          </w:p>
        </w:tc>
        <w:tc>
          <w:tcPr>
            <w:tcW w:w="3447" w:type="pct"/>
            <w:tcBorders>
              <w:top w:val="single" w:sz="4" w:space="0" w:color="auto"/>
              <w:left w:val="single" w:sz="4" w:space="0" w:color="auto"/>
              <w:bottom w:val="single" w:sz="4" w:space="0" w:color="auto"/>
              <w:right w:val="single" w:sz="4" w:space="0" w:color="auto"/>
            </w:tcBorders>
          </w:tcPr>
          <w:p w14:paraId="0D3C7554"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La entrega de los computadores de acuerdo con las especificaciones técnicas mínimas requeridas establecidas en el presente estudio previo; será establecida de acuerdo al plan de distribución de equipos establecido por la Policía Nacional.</w:t>
            </w:r>
          </w:p>
        </w:tc>
        <w:tc>
          <w:tcPr>
            <w:tcW w:w="281" w:type="pct"/>
            <w:tcBorders>
              <w:top w:val="single" w:sz="4" w:space="0" w:color="auto"/>
              <w:left w:val="single" w:sz="4" w:space="0" w:color="auto"/>
              <w:bottom w:val="single" w:sz="4" w:space="0" w:color="auto"/>
              <w:right w:val="single" w:sz="4" w:space="0" w:color="auto"/>
            </w:tcBorders>
          </w:tcPr>
          <w:p w14:paraId="636DC1C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04AFB3D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5A11BDDD" w14:textId="77777777" w:rsidTr="00EE35F8">
        <w:trPr>
          <w:trHeight w:val="11"/>
          <w:jc w:val="center"/>
        </w:trPr>
        <w:tc>
          <w:tcPr>
            <w:tcW w:w="232" w:type="pct"/>
            <w:vAlign w:val="center"/>
          </w:tcPr>
          <w:p w14:paraId="2F98199F"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1.19</w:t>
            </w:r>
          </w:p>
        </w:tc>
        <w:tc>
          <w:tcPr>
            <w:tcW w:w="757" w:type="pct"/>
            <w:tcBorders>
              <w:top w:val="single" w:sz="4" w:space="0" w:color="auto"/>
              <w:left w:val="single" w:sz="4" w:space="0" w:color="auto"/>
              <w:bottom w:val="single" w:sz="4" w:space="0" w:color="auto"/>
              <w:right w:val="single" w:sz="4" w:space="0" w:color="auto"/>
            </w:tcBorders>
            <w:vAlign w:val="center"/>
          </w:tcPr>
          <w:p w14:paraId="791BBFAD" w14:textId="77777777" w:rsidR="005C1CC8" w:rsidRPr="009F235B" w:rsidRDefault="005C1CC8" w:rsidP="00A41464">
            <w:pPr>
              <w:spacing w:after="0" w:line="240" w:lineRule="auto"/>
              <w:jc w:val="center"/>
              <w:rPr>
                <w:rFonts w:ascii="Arial" w:eastAsiaTheme="minorEastAsia" w:hAnsi="Arial" w:cs="Arial"/>
                <w:b/>
                <w:bCs/>
                <w:i/>
                <w:iCs/>
                <w:sz w:val="12"/>
                <w:szCs w:val="12"/>
                <w:u w:val="single"/>
                <w:lang w:val="pt-BR"/>
              </w:rPr>
            </w:pPr>
            <w:r w:rsidRPr="009F235B">
              <w:rPr>
                <w:rFonts w:ascii="Arial" w:hAnsi="Arial" w:cs="Arial"/>
                <w:b/>
                <w:sz w:val="12"/>
                <w:szCs w:val="12"/>
              </w:rPr>
              <w:t>AMBIENTAL</w:t>
            </w:r>
          </w:p>
        </w:tc>
        <w:tc>
          <w:tcPr>
            <w:tcW w:w="3447" w:type="pct"/>
            <w:tcBorders>
              <w:top w:val="single" w:sz="4" w:space="0" w:color="auto"/>
              <w:left w:val="single" w:sz="4" w:space="0" w:color="auto"/>
              <w:bottom w:val="single" w:sz="4" w:space="0" w:color="auto"/>
              <w:right w:val="single" w:sz="4" w:space="0" w:color="auto"/>
            </w:tcBorders>
            <w:vAlign w:val="center"/>
          </w:tcPr>
          <w:p w14:paraId="3B865D48" w14:textId="77777777" w:rsidR="00826E04" w:rsidRPr="009F235B" w:rsidRDefault="00826E04" w:rsidP="00826E0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En atención a la solicitud realizada mediante comunicación oficial GS-2026-004506-DIEPO, respetuosamente me permito remitir a mi coronel, las especificaciones técnicas mínimas ambientales, que deben ser tenidas en cuenta e incluidas en el proceso de contratación cuyo objeto será la "ADQUISICION DE ELEMENTOS TECNOLÓGICOS, (COMPUTADORES DE ESCRITORIO, PORTATILES Y SOFTWARE DE OFIMATICA) PARA LA DIRECCION DE EDUCACION POLICIAL Y ESCUELAS ADSCRITAS".</w:t>
            </w:r>
          </w:p>
          <w:p w14:paraId="741EF591" w14:textId="77777777" w:rsidR="005C1CC8" w:rsidRPr="009F235B" w:rsidRDefault="00826E04" w:rsidP="00826E0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De acuerdo a lo contemplado en la Resolución No. 03049 del 2014 “Por la cual se adopta el Manual de Contratación de la Policía Nacional” se actualiza, modifica y complementa Resolución No. 00090 del 2018 y su apéndice inicial, se deberán tener en cuenta las siguientes consideraciones, en las etapas de los procesos contractuales.</w:t>
            </w:r>
          </w:p>
          <w:p w14:paraId="6EB48E36" w14:textId="77777777" w:rsidR="00826E04" w:rsidRDefault="00826E04" w:rsidP="00826E04">
            <w:pPr>
              <w:widowControl w:val="0"/>
              <w:autoSpaceDE w:val="0"/>
              <w:autoSpaceDN w:val="0"/>
              <w:spacing w:after="0" w:line="240" w:lineRule="auto"/>
              <w:contextualSpacing/>
              <w:jc w:val="both"/>
              <w:rPr>
                <w:rFonts w:ascii="Arial" w:eastAsia="Arial MT" w:hAnsi="Arial" w:cs="Arial"/>
                <w:sz w:val="12"/>
                <w:szCs w:val="12"/>
              </w:rPr>
            </w:pPr>
          </w:p>
          <w:p w14:paraId="7A97B9A9" w14:textId="77777777" w:rsidR="001925D3" w:rsidRDefault="001925D3" w:rsidP="00826E04">
            <w:pPr>
              <w:widowControl w:val="0"/>
              <w:autoSpaceDE w:val="0"/>
              <w:autoSpaceDN w:val="0"/>
              <w:spacing w:after="0" w:line="240" w:lineRule="auto"/>
              <w:contextualSpacing/>
              <w:jc w:val="both"/>
              <w:rPr>
                <w:rFonts w:ascii="Arial" w:eastAsia="Arial MT" w:hAnsi="Arial" w:cs="Arial"/>
                <w:sz w:val="12"/>
                <w:szCs w:val="12"/>
              </w:rPr>
            </w:pPr>
          </w:p>
          <w:p w14:paraId="721D3E16" w14:textId="652ACA30" w:rsidR="001925D3" w:rsidRPr="009B27A1" w:rsidRDefault="001925D3" w:rsidP="00826E04">
            <w:pPr>
              <w:widowControl w:val="0"/>
              <w:autoSpaceDE w:val="0"/>
              <w:autoSpaceDN w:val="0"/>
              <w:spacing w:after="0" w:line="240" w:lineRule="auto"/>
              <w:contextualSpacing/>
              <w:jc w:val="both"/>
              <w:rPr>
                <w:rFonts w:ascii="Arial" w:eastAsia="Arial MT" w:hAnsi="Arial" w:cs="Arial"/>
                <w:color w:val="000000" w:themeColor="text1"/>
                <w:sz w:val="12"/>
                <w:szCs w:val="12"/>
              </w:rPr>
            </w:pPr>
            <w:r w:rsidRPr="009B27A1">
              <w:rPr>
                <w:rFonts w:ascii="Arial" w:eastAsia="Arial MT" w:hAnsi="Arial" w:cs="Arial"/>
                <w:color w:val="000000" w:themeColor="text1"/>
                <w:sz w:val="12"/>
                <w:szCs w:val="12"/>
              </w:rPr>
              <w:t xml:space="preserve">ETAPA </w:t>
            </w:r>
            <w:r w:rsidR="00A41464" w:rsidRPr="009B27A1">
              <w:rPr>
                <w:rFonts w:ascii="Arial" w:eastAsia="Arial MT" w:hAnsi="Arial" w:cs="Arial"/>
                <w:color w:val="000000" w:themeColor="text1"/>
                <w:sz w:val="12"/>
                <w:szCs w:val="12"/>
              </w:rPr>
              <w:t>PRECONTRA</w:t>
            </w:r>
            <w:r w:rsidRPr="009B27A1">
              <w:rPr>
                <w:rFonts w:ascii="Arial" w:eastAsia="Arial MT" w:hAnsi="Arial" w:cs="Arial"/>
                <w:color w:val="000000" w:themeColor="text1"/>
                <w:sz w:val="12"/>
                <w:szCs w:val="12"/>
              </w:rPr>
              <w:t>CTUAL</w:t>
            </w:r>
          </w:p>
          <w:tbl>
            <w:tblPr>
              <w:tblStyle w:val="Tablaconcuadrcula"/>
              <w:tblW w:w="0" w:type="auto"/>
              <w:tblLook w:val="04A0" w:firstRow="1" w:lastRow="0" w:firstColumn="1" w:lastColumn="0" w:noHBand="0" w:noVBand="1"/>
            </w:tblPr>
            <w:tblGrid>
              <w:gridCol w:w="503"/>
              <w:gridCol w:w="4003"/>
              <w:gridCol w:w="2323"/>
            </w:tblGrid>
            <w:tr w:rsidR="001925D3" w:rsidRPr="00A81CA6" w14:paraId="05885F8E" w14:textId="77777777" w:rsidTr="008809B0">
              <w:trPr>
                <w:trHeight w:val="259"/>
              </w:trPr>
              <w:tc>
                <w:tcPr>
                  <w:tcW w:w="0" w:type="auto"/>
                  <w:vAlign w:val="center"/>
                </w:tcPr>
                <w:p w14:paraId="57CFE13F" w14:textId="189E8F64" w:rsidR="001925D3" w:rsidRPr="00A81CA6" w:rsidRDefault="001925D3" w:rsidP="001925D3">
                  <w:pPr>
                    <w:widowControl w:val="0"/>
                    <w:autoSpaceDE w:val="0"/>
                    <w:autoSpaceDN w:val="0"/>
                    <w:spacing w:line="240" w:lineRule="auto"/>
                    <w:contextualSpacing/>
                    <w:jc w:val="both"/>
                    <w:rPr>
                      <w:rFonts w:ascii="Arial" w:eastAsia="Arial MT" w:hAnsi="Arial" w:cs="Arial"/>
                      <w:sz w:val="12"/>
                      <w:szCs w:val="12"/>
                    </w:rPr>
                  </w:pPr>
                  <w:r w:rsidRPr="00A81CA6">
                    <w:rPr>
                      <w:rFonts w:ascii="Arial" w:hAnsi="Arial" w:cs="Arial"/>
                      <w:b/>
                      <w:bCs/>
                      <w:sz w:val="12"/>
                      <w:szCs w:val="12"/>
                    </w:rPr>
                    <w:t>ITEM</w:t>
                  </w:r>
                </w:p>
              </w:tc>
              <w:tc>
                <w:tcPr>
                  <w:tcW w:w="4003" w:type="dxa"/>
                  <w:vAlign w:val="center"/>
                </w:tcPr>
                <w:p w14:paraId="5D011DE7" w14:textId="15EFB131" w:rsidR="001925D3" w:rsidRPr="00A81CA6" w:rsidRDefault="001925D3" w:rsidP="001925D3">
                  <w:pPr>
                    <w:widowControl w:val="0"/>
                    <w:autoSpaceDE w:val="0"/>
                    <w:autoSpaceDN w:val="0"/>
                    <w:spacing w:line="240" w:lineRule="auto"/>
                    <w:contextualSpacing/>
                    <w:jc w:val="both"/>
                    <w:rPr>
                      <w:rFonts w:ascii="Arial" w:eastAsia="Arial MT" w:hAnsi="Arial" w:cs="Arial"/>
                      <w:sz w:val="12"/>
                      <w:szCs w:val="12"/>
                    </w:rPr>
                  </w:pPr>
                  <w:r w:rsidRPr="00A81CA6">
                    <w:rPr>
                      <w:rFonts w:ascii="Arial" w:hAnsi="Arial" w:cs="Arial"/>
                      <w:b/>
                      <w:bCs/>
                      <w:sz w:val="12"/>
                      <w:szCs w:val="12"/>
                    </w:rPr>
                    <w:t>CRITERIO SGA</w:t>
                  </w:r>
                </w:p>
              </w:tc>
              <w:tc>
                <w:tcPr>
                  <w:tcW w:w="2323" w:type="dxa"/>
                  <w:vAlign w:val="center"/>
                </w:tcPr>
                <w:p w14:paraId="0EE515F7" w14:textId="276D71AE" w:rsidR="001925D3" w:rsidRPr="00A81CA6" w:rsidRDefault="001925D3" w:rsidP="001925D3">
                  <w:pPr>
                    <w:widowControl w:val="0"/>
                    <w:autoSpaceDE w:val="0"/>
                    <w:autoSpaceDN w:val="0"/>
                    <w:spacing w:line="240" w:lineRule="auto"/>
                    <w:contextualSpacing/>
                    <w:jc w:val="both"/>
                    <w:rPr>
                      <w:rFonts w:ascii="Arial" w:eastAsia="Arial MT" w:hAnsi="Arial" w:cs="Arial"/>
                      <w:sz w:val="12"/>
                      <w:szCs w:val="12"/>
                    </w:rPr>
                  </w:pPr>
                  <w:r w:rsidRPr="00A81CA6">
                    <w:rPr>
                      <w:rFonts w:ascii="Arial" w:hAnsi="Arial" w:cs="Arial"/>
                      <w:b/>
                      <w:bCs/>
                      <w:sz w:val="12"/>
                      <w:szCs w:val="12"/>
                    </w:rPr>
                    <w:t>SOPORTE REQUERIDO</w:t>
                  </w:r>
                </w:p>
              </w:tc>
            </w:tr>
            <w:tr w:rsidR="001925D3" w:rsidRPr="00A81CA6" w14:paraId="18F524F2" w14:textId="77777777" w:rsidTr="008809B0">
              <w:trPr>
                <w:trHeight w:val="2366"/>
              </w:trPr>
              <w:tc>
                <w:tcPr>
                  <w:tcW w:w="0" w:type="auto"/>
                  <w:vAlign w:val="center"/>
                </w:tcPr>
                <w:p w14:paraId="6A7B23C0" w14:textId="38970729" w:rsidR="001925D3" w:rsidRPr="008809B0" w:rsidRDefault="001925D3" w:rsidP="001925D3">
                  <w:pPr>
                    <w:widowControl w:val="0"/>
                    <w:autoSpaceDE w:val="0"/>
                    <w:autoSpaceDN w:val="0"/>
                    <w:spacing w:line="240" w:lineRule="auto"/>
                    <w:contextualSpacing/>
                    <w:jc w:val="center"/>
                    <w:rPr>
                      <w:rFonts w:ascii="Arial" w:hAnsi="Arial" w:cs="Arial"/>
                      <w:sz w:val="12"/>
                      <w:szCs w:val="12"/>
                    </w:rPr>
                  </w:pPr>
                  <w:r w:rsidRPr="008809B0">
                    <w:rPr>
                      <w:rFonts w:ascii="Arial" w:hAnsi="Arial" w:cs="Arial"/>
                      <w:sz w:val="12"/>
                      <w:szCs w:val="12"/>
                    </w:rPr>
                    <w:t>1</w:t>
                  </w:r>
                </w:p>
              </w:tc>
              <w:tc>
                <w:tcPr>
                  <w:tcW w:w="4003" w:type="dxa"/>
                  <w:vAlign w:val="center"/>
                </w:tcPr>
                <w:p w14:paraId="2AD03D4E" w14:textId="77777777" w:rsidR="001925D3" w:rsidRPr="00A81CA6" w:rsidRDefault="001925D3" w:rsidP="001925D3">
                  <w:pPr>
                    <w:jc w:val="both"/>
                    <w:rPr>
                      <w:rFonts w:ascii="Arial" w:hAnsi="Arial" w:cs="Arial"/>
                      <w:sz w:val="12"/>
                      <w:szCs w:val="12"/>
                    </w:rPr>
                  </w:pPr>
                  <w:r w:rsidRPr="00A81CA6">
                    <w:rPr>
                      <w:rFonts w:ascii="Arial" w:hAnsi="Arial" w:cs="Arial"/>
                      <w:sz w:val="12"/>
                      <w:szCs w:val="12"/>
                    </w:rPr>
                    <w:t>Criterios para compras públicas sostenibles.</w:t>
                  </w:r>
                </w:p>
                <w:p w14:paraId="11CC9F06" w14:textId="77777777" w:rsidR="001925D3" w:rsidRPr="00A81CA6" w:rsidRDefault="001925D3" w:rsidP="001925D3">
                  <w:pPr>
                    <w:jc w:val="both"/>
                    <w:rPr>
                      <w:rFonts w:ascii="Arial" w:hAnsi="Arial" w:cs="Arial"/>
                      <w:sz w:val="12"/>
                      <w:szCs w:val="12"/>
                    </w:rPr>
                  </w:pPr>
                  <w:r w:rsidRPr="00A81CA6">
                    <w:rPr>
                      <w:rFonts w:ascii="Arial" w:hAnsi="Arial" w:cs="Arial"/>
                      <w:sz w:val="12"/>
                      <w:szCs w:val="12"/>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14:paraId="71FD59CE" w14:textId="77777777" w:rsidR="001925D3" w:rsidRPr="00A81CA6" w:rsidRDefault="001925D3" w:rsidP="001925D3">
                  <w:pPr>
                    <w:jc w:val="both"/>
                    <w:rPr>
                      <w:rFonts w:ascii="Arial" w:hAnsi="Arial" w:cs="Arial"/>
                      <w:sz w:val="12"/>
                      <w:szCs w:val="12"/>
                    </w:rPr>
                  </w:pPr>
                </w:p>
                <w:p w14:paraId="1F6B2F9F" w14:textId="77777777" w:rsidR="001925D3" w:rsidRPr="00A81CA6" w:rsidRDefault="001925D3" w:rsidP="001925D3">
                  <w:pPr>
                    <w:jc w:val="both"/>
                    <w:rPr>
                      <w:rFonts w:ascii="Arial" w:hAnsi="Arial" w:cs="Arial"/>
                      <w:sz w:val="12"/>
                      <w:szCs w:val="12"/>
                    </w:rPr>
                  </w:pPr>
                  <w:r w:rsidRPr="00A81CA6">
                    <w:rPr>
                      <w:rFonts w:ascii="Arial" w:hAnsi="Arial" w:cs="Arial"/>
                      <w:sz w:val="12"/>
                      <w:szCs w:val="12"/>
                    </w:rPr>
                    <w:t xml:space="preserve">Igualmente, el contratista Debra garantizar que los materiales de los empaques y/o embalajes estén constituidos con un porcentaje de material reciclable o provenir de una fuente </w:t>
                  </w:r>
                </w:p>
                <w:p w14:paraId="11176C2C" w14:textId="6E0E9CEF" w:rsidR="001925D3" w:rsidRPr="00A81CA6" w:rsidRDefault="001925D3" w:rsidP="001925D3">
                  <w:pPr>
                    <w:widowControl w:val="0"/>
                    <w:autoSpaceDE w:val="0"/>
                    <w:autoSpaceDN w:val="0"/>
                    <w:spacing w:line="240" w:lineRule="auto"/>
                    <w:contextualSpacing/>
                    <w:jc w:val="both"/>
                    <w:rPr>
                      <w:rFonts w:ascii="Arial" w:hAnsi="Arial" w:cs="Arial"/>
                      <w:b/>
                      <w:bCs/>
                      <w:sz w:val="12"/>
                      <w:szCs w:val="12"/>
                    </w:rPr>
                  </w:pPr>
                  <w:r w:rsidRPr="00A81CA6">
                    <w:rPr>
                      <w:rFonts w:ascii="Arial" w:hAnsi="Arial" w:cs="Arial"/>
                      <w:sz w:val="12"/>
                      <w:szCs w:val="12"/>
                    </w:rPr>
                    <w:t>sustentable, (declaración del fabricante, especificaciones técnicas, fichas técnicas), así como evitar el uso excesivo de los mismos, de acuerdo a los parámetros contemplados por las autoridades ambientales competentes</w:t>
                  </w:r>
                </w:p>
              </w:tc>
              <w:tc>
                <w:tcPr>
                  <w:tcW w:w="2323" w:type="dxa"/>
                  <w:vAlign w:val="center"/>
                </w:tcPr>
                <w:p w14:paraId="14F1DC13" w14:textId="77777777" w:rsidR="001925D3" w:rsidRPr="00A81CA6" w:rsidRDefault="001925D3" w:rsidP="001925D3">
                  <w:pPr>
                    <w:jc w:val="both"/>
                    <w:rPr>
                      <w:rFonts w:ascii="Arial" w:hAnsi="Arial" w:cs="Arial"/>
                      <w:sz w:val="12"/>
                      <w:szCs w:val="12"/>
                    </w:rPr>
                  </w:pPr>
                  <w:r w:rsidRPr="00A81CA6">
                    <w:rPr>
                      <w:rFonts w:ascii="Arial" w:hAnsi="Arial" w:cs="Arial"/>
                      <w:sz w:val="12"/>
                      <w:szCs w:val="12"/>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w:t>
                  </w:r>
                </w:p>
                <w:p w14:paraId="1D948F3C" w14:textId="77777777" w:rsidR="001925D3" w:rsidRPr="00A81CA6" w:rsidRDefault="001925D3" w:rsidP="001925D3">
                  <w:pPr>
                    <w:jc w:val="both"/>
                    <w:rPr>
                      <w:rFonts w:ascii="Arial" w:hAnsi="Arial" w:cs="Arial"/>
                      <w:sz w:val="12"/>
                      <w:szCs w:val="12"/>
                    </w:rPr>
                  </w:pPr>
                </w:p>
                <w:p w14:paraId="6747AB77" w14:textId="77777777" w:rsidR="001925D3" w:rsidRPr="00A81CA6" w:rsidRDefault="001925D3" w:rsidP="001925D3">
                  <w:pPr>
                    <w:pStyle w:val="Default"/>
                    <w:jc w:val="both"/>
                    <w:rPr>
                      <w:rFonts w:ascii="Arial" w:hAnsi="Arial" w:cs="Arial"/>
                      <w:sz w:val="12"/>
                      <w:szCs w:val="12"/>
                    </w:rPr>
                  </w:pPr>
                  <w:r w:rsidRPr="00A81CA6">
                    <w:rPr>
                      <w:rFonts w:ascii="Arial" w:hAnsi="Arial" w:cs="Arial"/>
                      <w:sz w:val="12"/>
                      <w:szCs w:val="12"/>
                    </w:rPr>
                    <w:t xml:space="preserve">mismo, anexe los permisos o licencias ambientales que dieron lugar a su funcionamiento o desarrollo de su actividad productiva; o en su defecto, se informe que no requieren de los mismos. </w:t>
                  </w:r>
                </w:p>
                <w:p w14:paraId="4A9D8B48" w14:textId="77777777" w:rsidR="001925D3" w:rsidRPr="00A81CA6" w:rsidRDefault="001925D3" w:rsidP="001925D3">
                  <w:pPr>
                    <w:widowControl w:val="0"/>
                    <w:autoSpaceDE w:val="0"/>
                    <w:autoSpaceDN w:val="0"/>
                    <w:spacing w:line="240" w:lineRule="auto"/>
                    <w:contextualSpacing/>
                    <w:jc w:val="both"/>
                    <w:rPr>
                      <w:rFonts w:ascii="Arial" w:hAnsi="Arial" w:cs="Arial"/>
                      <w:b/>
                      <w:bCs/>
                      <w:sz w:val="12"/>
                      <w:szCs w:val="12"/>
                    </w:rPr>
                  </w:pPr>
                </w:p>
              </w:tc>
            </w:tr>
            <w:tr w:rsidR="001925D3" w:rsidRPr="00A81CA6" w14:paraId="7036B736" w14:textId="77777777" w:rsidTr="008809B0">
              <w:trPr>
                <w:trHeight w:val="547"/>
              </w:trPr>
              <w:tc>
                <w:tcPr>
                  <w:tcW w:w="0" w:type="auto"/>
                  <w:vAlign w:val="center"/>
                </w:tcPr>
                <w:p w14:paraId="1540597A" w14:textId="56E09BAD" w:rsidR="001925D3" w:rsidRPr="008809B0" w:rsidRDefault="001925D3" w:rsidP="001925D3">
                  <w:pPr>
                    <w:widowControl w:val="0"/>
                    <w:autoSpaceDE w:val="0"/>
                    <w:autoSpaceDN w:val="0"/>
                    <w:spacing w:line="240" w:lineRule="auto"/>
                    <w:contextualSpacing/>
                    <w:jc w:val="center"/>
                    <w:rPr>
                      <w:rFonts w:ascii="Arial" w:hAnsi="Arial" w:cs="Arial"/>
                      <w:sz w:val="12"/>
                      <w:szCs w:val="12"/>
                    </w:rPr>
                  </w:pPr>
                  <w:r w:rsidRPr="008809B0">
                    <w:rPr>
                      <w:rFonts w:ascii="Arial" w:hAnsi="Arial" w:cs="Arial"/>
                      <w:sz w:val="12"/>
                      <w:szCs w:val="12"/>
                    </w:rPr>
                    <w:t>2</w:t>
                  </w:r>
                </w:p>
              </w:tc>
              <w:tc>
                <w:tcPr>
                  <w:tcW w:w="4003" w:type="dxa"/>
                  <w:vAlign w:val="center"/>
                </w:tcPr>
                <w:p w14:paraId="505AA21D" w14:textId="77777777" w:rsidR="001925D3" w:rsidRDefault="00A81CA6" w:rsidP="001925D3">
                  <w:pPr>
                    <w:jc w:val="both"/>
                    <w:rPr>
                      <w:rFonts w:ascii="Arial" w:hAnsi="Arial" w:cs="Arial"/>
                      <w:sz w:val="12"/>
                      <w:szCs w:val="12"/>
                    </w:rPr>
                  </w:pPr>
                  <w:r w:rsidRPr="00A81CA6">
                    <w:rPr>
                      <w:rFonts w:ascii="Arial" w:hAnsi="Arial" w:cs="Arial"/>
                      <w:sz w:val="12"/>
                      <w:szCs w:val="12"/>
                    </w:rPr>
                    <w:t>Consulta de sanciones o infraciones vigenters en el</w:t>
                  </w:r>
                  <w:r>
                    <w:rPr>
                      <w:rFonts w:ascii="Arial" w:hAnsi="Arial" w:cs="Arial"/>
                      <w:sz w:val="12"/>
                      <w:szCs w:val="12"/>
                    </w:rPr>
                    <w:t xml:space="preserve"> Registro Unico de Infractores (RUIA) Autorizado por la autoridadNacional de Licencias Ambientales (ANLA).</w:t>
                  </w:r>
                </w:p>
                <w:p w14:paraId="51E06B0C" w14:textId="561E2E2F" w:rsidR="00A81CA6" w:rsidRPr="00A81CA6" w:rsidRDefault="00A81CA6" w:rsidP="001925D3">
                  <w:pPr>
                    <w:jc w:val="both"/>
                    <w:rPr>
                      <w:rFonts w:ascii="Arial" w:hAnsi="Arial" w:cs="Arial"/>
                      <w:sz w:val="12"/>
                      <w:szCs w:val="12"/>
                    </w:rPr>
                  </w:pPr>
                  <w:hyperlink r:id="rId13" w:history="1">
                    <w:r w:rsidRPr="00A81CA6">
                      <w:rPr>
                        <w:rStyle w:val="Hipervnculo"/>
                        <w:rFonts w:ascii="Arial" w:hAnsi="Arial" w:cs="Arial"/>
                        <w:color w:val="auto"/>
                        <w:sz w:val="12"/>
                        <w:szCs w:val="12"/>
                      </w:rPr>
                      <w:t>https://vital.minambiente.gov.co/SILPA_UT_PRE/RUIA/</w:t>
                    </w:r>
                  </w:hyperlink>
                </w:p>
                <w:p w14:paraId="60B56AB8" w14:textId="28613FEC" w:rsidR="00A81CA6" w:rsidRPr="00A81CA6" w:rsidRDefault="00A81CA6" w:rsidP="001925D3">
                  <w:pPr>
                    <w:jc w:val="both"/>
                    <w:rPr>
                      <w:rFonts w:ascii="Arial" w:hAnsi="Arial" w:cs="Arial"/>
                      <w:sz w:val="12"/>
                      <w:szCs w:val="12"/>
                    </w:rPr>
                  </w:pPr>
                  <w:proofErr w:type="spellStart"/>
                  <w:r w:rsidRPr="00A81CA6">
                    <w:rPr>
                      <w:rFonts w:ascii="Arial" w:hAnsi="Arial" w:cs="Arial"/>
                      <w:sz w:val="12"/>
                      <w:szCs w:val="12"/>
                    </w:rPr>
                    <w:t>Consultasanciones.apx?Ubic</w:t>
                  </w:r>
                  <w:proofErr w:type="spellEnd"/>
                  <w:r w:rsidRPr="00A81CA6">
                    <w:rPr>
                      <w:rFonts w:ascii="Arial" w:hAnsi="Arial" w:cs="Arial"/>
                      <w:sz w:val="12"/>
                      <w:szCs w:val="12"/>
                    </w:rPr>
                    <w:t>=</w:t>
                  </w:r>
                  <w:proofErr w:type="spellStart"/>
                  <w:r w:rsidRPr="00A81CA6">
                    <w:rPr>
                      <w:rFonts w:ascii="Arial" w:hAnsi="Arial" w:cs="Arial"/>
                      <w:sz w:val="12"/>
                      <w:szCs w:val="12"/>
                    </w:rPr>
                    <w:t>ext</w:t>
                  </w:r>
                  <w:proofErr w:type="spellEnd"/>
                </w:p>
              </w:tc>
              <w:tc>
                <w:tcPr>
                  <w:tcW w:w="2323" w:type="dxa"/>
                  <w:vAlign w:val="center"/>
                </w:tcPr>
                <w:p w14:paraId="2ACC0709" w14:textId="0E9ACDC4" w:rsidR="001925D3" w:rsidRPr="00A81CA6" w:rsidRDefault="001925D3" w:rsidP="001925D3">
                  <w:pPr>
                    <w:jc w:val="both"/>
                    <w:rPr>
                      <w:rFonts w:ascii="Arial" w:hAnsi="Arial" w:cs="Arial"/>
                      <w:sz w:val="12"/>
                      <w:szCs w:val="12"/>
                    </w:rPr>
                  </w:pPr>
                  <w:r w:rsidRPr="00A81CA6">
                    <w:rPr>
                      <w:rFonts w:ascii="Arial" w:hAnsi="Arial" w:cs="Arial"/>
                      <w:sz w:val="12"/>
                      <w:szCs w:val="12"/>
                    </w:rPr>
                    <w:t>Certificar el estado de sanciones o infracciones ambientales, anexando pantallazo de consulta en la ventanilla integral de trámites ambientales - VITAL.</w:t>
                  </w:r>
                </w:p>
              </w:tc>
            </w:tr>
            <w:tr w:rsidR="001925D3" w:rsidRPr="00A81CA6" w14:paraId="10CBC19A" w14:textId="77777777" w:rsidTr="008809B0">
              <w:trPr>
                <w:trHeight w:val="519"/>
              </w:trPr>
              <w:tc>
                <w:tcPr>
                  <w:tcW w:w="0" w:type="auto"/>
                  <w:vAlign w:val="center"/>
                </w:tcPr>
                <w:p w14:paraId="0075F0FA" w14:textId="3151DC6D" w:rsidR="001925D3" w:rsidRPr="008809B0" w:rsidRDefault="00A81CA6" w:rsidP="00A81CA6">
                  <w:pPr>
                    <w:widowControl w:val="0"/>
                    <w:autoSpaceDE w:val="0"/>
                    <w:autoSpaceDN w:val="0"/>
                    <w:spacing w:line="240" w:lineRule="auto"/>
                    <w:contextualSpacing/>
                    <w:jc w:val="center"/>
                    <w:rPr>
                      <w:rFonts w:ascii="Arial" w:hAnsi="Arial" w:cs="Arial"/>
                      <w:sz w:val="12"/>
                      <w:szCs w:val="12"/>
                    </w:rPr>
                  </w:pPr>
                  <w:r w:rsidRPr="008809B0">
                    <w:rPr>
                      <w:rFonts w:ascii="Arial" w:hAnsi="Arial" w:cs="Arial"/>
                      <w:sz w:val="12"/>
                      <w:szCs w:val="12"/>
                    </w:rPr>
                    <w:t>3</w:t>
                  </w:r>
                </w:p>
              </w:tc>
              <w:tc>
                <w:tcPr>
                  <w:tcW w:w="4003" w:type="dxa"/>
                  <w:vAlign w:val="center"/>
                </w:tcPr>
                <w:p w14:paraId="15AE5183" w14:textId="77777777" w:rsidR="00A81CA6" w:rsidRPr="00A81CA6" w:rsidRDefault="00A81CA6" w:rsidP="00A81CA6">
                  <w:pPr>
                    <w:tabs>
                      <w:tab w:val="left" w:pos="1650"/>
                    </w:tabs>
                    <w:jc w:val="both"/>
                    <w:rPr>
                      <w:rFonts w:ascii="Arial" w:hAnsi="Arial" w:cs="Arial"/>
                      <w:sz w:val="12"/>
                      <w:szCs w:val="12"/>
                    </w:rPr>
                  </w:pPr>
                  <w:r w:rsidRPr="00A81CA6">
                    <w:rPr>
                      <w:rFonts w:ascii="Arial" w:hAnsi="Arial" w:cs="Arial"/>
                      <w:sz w:val="12"/>
                      <w:szCs w:val="12"/>
                    </w:rPr>
                    <w:t xml:space="preserve">Presentar el formulario compromiso sistema de gestión ambiental suscrito por el representante legal. </w:t>
                  </w:r>
                </w:p>
                <w:p w14:paraId="47AA525A" w14:textId="77777777" w:rsidR="001925D3" w:rsidRPr="00A81CA6" w:rsidRDefault="001925D3" w:rsidP="001925D3">
                  <w:pPr>
                    <w:widowControl w:val="0"/>
                    <w:autoSpaceDE w:val="0"/>
                    <w:autoSpaceDN w:val="0"/>
                    <w:spacing w:line="240" w:lineRule="auto"/>
                    <w:contextualSpacing/>
                    <w:jc w:val="both"/>
                    <w:rPr>
                      <w:rFonts w:ascii="Arial" w:hAnsi="Arial" w:cs="Arial"/>
                      <w:b/>
                      <w:bCs/>
                      <w:sz w:val="12"/>
                      <w:szCs w:val="12"/>
                    </w:rPr>
                  </w:pPr>
                </w:p>
              </w:tc>
              <w:tc>
                <w:tcPr>
                  <w:tcW w:w="2323" w:type="dxa"/>
                  <w:vAlign w:val="center"/>
                </w:tcPr>
                <w:p w14:paraId="6C2634FD" w14:textId="26AC126A" w:rsidR="001925D3" w:rsidRPr="00A81CA6" w:rsidRDefault="00A81CA6" w:rsidP="001925D3">
                  <w:pPr>
                    <w:widowControl w:val="0"/>
                    <w:autoSpaceDE w:val="0"/>
                    <w:autoSpaceDN w:val="0"/>
                    <w:spacing w:line="240" w:lineRule="auto"/>
                    <w:contextualSpacing/>
                    <w:jc w:val="both"/>
                    <w:rPr>
                      <w:rFonts w:ascii="Arial" w:hAnsi="Arial" w:cs="Arial"/>
                      <w:sz w:val="12"/>
                      <w:szCs w:val="12"/>
                    </w:rPr>
                  </w:pPr>
                  <w:r w:rsidRPr="00A81CA6">
                    <w:rPr>
                      <w:rFonts w:ascii="Arial" w:hAnsi="Arial" w:cs="Arial"/>
                      <w:sz w:val="12"/>
                      <w:szCs w:val="12"/>
                    </w:rPr>
                    <w:t>Certificar el formulario compromiso sistema de gestión ambiental</w:t>
                  </w:r>
                </w:p>
              </w:tc>
            </w:tr>
          </w:tbl>
          <w:p w14:paraId="5C234EB8" w14:textId="77777777" w:rsidR="001925D3" w:rsidRDefault="001925D3" w:rsidP="00826E04">
            <w:pPr>
              <w:widowControl w:val="0"/>
              <w:autoSpaceDE w:val="0"/>
              <w:autoSpaceDN w:val="0"/>
              <w:spacing w:after="0" w:line="240" w:lineRule="auto"/>
              <w:contextualSpacing/>
              <w:jc w:val="both"/>
              <w:rPr>
                <w:rFonts w:ascii="Arial" w:eastAsia="Arial MT" w:hAnsi="Arial" w:cs="Arial"/>
                <w:sz w:val="12"/>
                <w:szCs w:val="12"/>
              </w:rPr>
            </w:pPr>
          </w:p>
          <w:p w14:paraId="161503C1" w14:textId="5FCAF3B7" w:rsidR="001925D3" w:rsidRPr="009F235B" w:rsidRDefault="001925D3" w:rsidP="00826E04">
            <w:pPr>
              <w:widowControl w:val="0"/>
              <w:autoSpaceDE w:val="0"/>
              <w:autoSpaceDN w:val="0"/>
              <w:spacing w:after="0" w:line="240" w:lineRule="auto"/>
              <w:contextualSpacing/>
              <w:jc w:val="both"/>
              <w:rPr>
                <w:rFonts w:ascii="Arial" w:eastAsia="Arial MT" w:hAnsi="Arial" w:cs="Arial"/>
                <w:sz w:val="12"/>
                <w:szCs w:val="12"/>
              </w:rPr>
            </w:pPr>
            <w:r>
              <w:rPr>
                <w:rFonts w:ascii="Arial" w:eastAsia="Arial MT" w:hAnsi="Arial" w:cs="Arial"/>
                <w:sz w:val="12"/>
                <w:szCs w:val="12"/>
              </w:rPr>
              <w:t>ETAPA CONTRA ACTUAL</w:t>
            </w:r>
          </w:p>
          <w:tbl>
            <w:tblPr>
              <w:tblStyle w:val="Tablaconcuadrcula"/>
              <w:tblW w:w="0" w:type="auto"/>
              <w:tblLook w:val="04A0" w:firstRow="1" w:lastRow="0" w:firstColumn="1" w:lastColumn="0" w:noHBand="0" w:noVBand="1"/>
            </w:tblPr>
            <w:tblGrid>
              <w:gridCol w:w="537"/>
              <w:gridCol w:w="3969"/>
              <w:gridCol w:w="2323"/>
            </w:tblGrid>
            <w:tr w:rsidR="001925D3" w:rsidRPr="008809B0" w14:paraId="45451DE7" w14:textId="77777777" w:rsidTr="008809B0">
              <w:tc>
                <w:tcPr>
                  <w:tcW w:w="537" w:type="dxa"/>
                  <w:vAlign w:val="center"/>
                </w:tcPr>
                <w:p w14:paraId="4E4F539E"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t>ITEM</w:t>
                  </w:r>
                </w:p>
              </w:tc>
              <w:tc>
                <w:tcPr>
                  <w:tcW w:w="3969" w:type="dxa"/>
                  <w:vAlign w:val="center"/>
                </w:tcPr>
                <w:p w14:paraId="5447BD39"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t>CRITERIO SGA</w:t>
                  </w:r>
                </w:p>
              </w:tc>
              <w:tc>
                <w:tcPr>
                  <w:tcW w:w="2323" w:type="dxa"/>
                  <w:vAlign w:val="center"/>
                </w:tcPr>
                <w:p w14:paraId="5F3311F7"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t>SOPORTE REQUERIDO</w:t>
                  </w:r>
                </w:p>
              </w:tc>
            </w:tr>
            <w:tr w:rsidR="008809B0" w:rsidRPr="008809B0" w14:paraId="6E4BBB17" w14:textId="77777777" w:rsidTr="008809B0">
              <w:tc>
                <w:tcPr>
                  <w:tcW w:w="537" w:type="dxa"/>
                  <w:vAlign w:val="center"/>
                </w:tcPr>
                <w:p w14:paraId="0798F359" w14:textId="57B12DB1" w:rsidR="008809B0" w:rsidRPr="008809B0" w:rsidRDefault="008809B0" w:rsidP="008809B0">
                  <w:pPr>
                    <w:widowControl w:val="0"/>
                    <w:autoSpaceDE w:val="0"/>
                    <w:autoSpaceDN w:val="0"/>
                    <w:spacing w:line="240" w:lineRule="auto"/>
                    <w:contextualSpacing/>
                    <w:jc w:val="center"/>
                    <w:rPr>
                      <w:rFonts w:ascii="Arial" w:hAnsi="Arial" w:cs="Arial"/>
                      <w:sz w:val="12"/>
                      <w:szCs w:val="12"/>
                    </w:rPr>
                  </w:pPr>
                  <w:r w:rsidRPr="008809B0">
                    <w:rPr>
                      <w:rFonts w:ascii="Arial" w:hAnsi="Arial" w:cs="Arial"/>
                      <w:sz w:val="12"/>
                      <w:szCs w:val="12"/>
                    </w:rPr>
                    <w:t>1</w:t>
                  </w:r>
                </w:p>
              </w:tc>
              <w:tc>
                <w:tcPr>
                  <w:tcW w:w="3969" w:type="dxa"/>
                </w:tcPr>
                <w:p w14:paraId="63E4D062"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2. Adquisición de bienes logísticos e infraestructura.</w:t>
                  </w:r>
                </w:p>
                <w:p w14:paraId="5C1B20C8" w14:textId="77777777" w:rsidR="008809B0" w:rsidRPr="008809B0" w:rsidRDefault="008809B0" w:rsidP="008809B0">
                  <w:pPr>
                    <w:tabs>
                      <w:tab w:val="left" w:pos="1650"/>
                    </w:tabs>
                    <w:jc w:val="both"/>
                    <w:rPr>
                      <w:rFonts w:ascii="Arial" w:hAnsi="Arial" w:cs="Arial"/>
                      <w:sz w:val="12"/>
                      <w:szCs w:val="12"/>
                    </w:rPr>
                  </w:pPr>
                </w:p>
                <w:p w14:paraId="17C5890D"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2.6 Tecnología – Aparatos, equipos eléctricos y/o electrónicos</w:t>
                  </w:r>
                </w:p>
                <w:p w14:paraId="10277CE2" w14:textId="77777777" w:rsidR="008809B0" w:rsidRPr="008809B0" w:rsidRDefault="008809B0" w:rsidP="008809B0">
                  <w:pPr>
                    <w:tabs>
                      <w:tab w:val="left" w:pos="1650"/>
                    </w:tabs>
                    <w:jc w:val="both"/>
                    <w:rPr>
                      <w:rFonts w:ascii="Arial" w:hAnsi="Arial" w:cs="Arial"/>
                      <w:sz w:val="12"/>
                      <w:szCs w:val="12"/>
                    </w:rPr>
                  </w:pPr>
                </w:p>
                <w:p w14:paraId="55EEB6AD"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 xml:space="preserve">El oferente y futuro contratista deberá cumplir con lo previsto en la resolución 41012 del 18 de septiembre de 2015 “Por la se expide el reglamento técnico de Etiquetado – RETIQ expedido por em ministerio de Minas y Energía, con fines de uso racional de energía aplicable a algunos equipos de uso final de energía eléctrica y combustible, para </w:t>
                  </w:r>
                  <w:r w:rsidRPr="008809B0">
                    <w:rPr>
                      <w:rFonts w:ascii="Arial" w:hAnsi="Arial" w:cs="Arial"/>
                      <w:sz w:val="12"/>
                      <w:szCs w:val="12"/>
                    </w:rPr>
                    <w:lastRenderedPageBreak/>
                    <w:t>su comercialización y uso en Colombia” o aquella norma que la modifique, adicione o sustituya, en lo relacionado con que los electrodomésticos tengan el etiquetado de eficiencia energética y que sea tipo B como mínimo, entre el 55% y el 75%.</w:t>
                  </w:r>
                </w:p>
                <w:p w14:paraId="41E2FD1D" w14:textId="77777777" w:rsidR="008809B0" w:rsidRPr="008809B0" w:rsidRDefault="008809B0" w:rsidP="008809B0">
                  <w:pPr>
                    <w:tabs>
                      <w:tab w:val="left" w:pos="1650"/>
                    </w:tabs>
                    <w:jc w:val="both"/>
                    <w:rPr>
                      <w:rFonts w:ascii="Arial" w:hAnsi="Arial" w:cs="Arial"/>
                      <w:sz w:val="12"/>
                      <w:szCs w:val="12"/>
                    </w:rPr>
                  </w:pPr>
                </w:p>
                <w:p w14:paraId="3C151B73"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El oferente y futuro contratista deberá garantizar que los equipos eléctricos cumplan con normas técnicas de eficiencia energética, es decir, que tengan un bajo consumo de energía y que cuenten con opciones de encendido, hibernación y apagado (fichas técnicas de los equipos). Igualmente, deberá cumplir con las obligaciones relacionadas con la Resolución 1512 de 2010 “Por la cual se establecen los sistemas de recolección selectiva y gestión ambiental de residuos de computadores y/o periféricos y se adoptan otras disposiciones” , expedida por el medio ambiente, o aquella norma que la modifique, adicione o sustituya.</w:t>
                  </w:r>
                </w:p>
                <w:p w14:paraId="10CAE36C" w14:textId="77777777" w:rsidR="008809B0" w:rsidRPr="008809B0" w:rsidRDefault="008809B0" w:rsidP="008809B0">
                  <w:pPr>
                    <w:tabs>
                      <w:tab w:val="left" w:pos="1650"/>
                    </w:tabs>
                    <w:jc w:val="both"/>
                    <w:rPr>
                      <w:rFonts w:ascii="Arial" w:hAnsi="Arial" w:cs="Arial"/>
                      <w:sz w:val="12"/>
                      <w:szCs w:val="12"/>
                    </w:rPr>
                  </w:pPr>
                </w:p>
                <w:p w14:paraId="52835524"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3.Criterios ambientales en los contratos de prestación de servicios.</w:t>
                  </w:r>
                </w:p>
                <w:p w14:paraId="136614AE"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Garantizar que todo el material que se entregue a las unidades policiales de forma digital, se realice en un medio reutilizable; los escritos deben estar ajustados a la Directiva Presidencial 04 de 2012 "Política cero papel" (Aplica en los contratos en los que se deben presentar informes).</w:t>
                  </w:r>
                </w:p>
                <w:p w14:paraId="4E341F71" w14:textId="77777777" w:rsidR="008809B0" w:rsidRPr="008809B0" w:rsidRDefault="008809B0" w:rsidP="008809B0">
                  <w:pPr>
                    <w:tabs>
                      <w:tab w:val="left" w:pos="1650"/>
                    </w:tabs>
                    <w:jc w:val="both"/>
                    <w:rPr>
                      <w:rFonts w:ascii="Arial" w:hAnsi="Arial" w:cs="Arial"/>
                      <w:sz w:val="12"/>
                      <w:szCs w:val="12"/>
                    </w:rPr>
                  </w:pPr>
                </w:p>
                <w:p w14:paraId="40A70FC9"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641574C6" w14:textId="77777777" w:rsidR="008809B0" w:rsidRPr="008809B0" w:rsidRDefault="008809B0" w:rsidP="008809B0">
                  <w:pPr>
                    <w:tabs>
                      <w:tab w:val="left" w:pos="1650"/>
                    </w:tabs>
                    <w:jc w:val="both"/>
                    <w:rPr>
                      <w:rFonts w:ascii="Arial" w:hAnsi="Arial" w:cs="Arial"/>
                      <w:sz w:val="12"/>
                      <w:szCs w:val="12"/>
                    </w:rPr>
                  </w:pPr>
                </w:p>
                <w:p w14:paraId="262DB935"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Garantizar la disposición de los residuos sólidos peligrosos y peligrosos (aceites usados, luminarias, RAEES, envases de sustancias químicas y de derivados de hidrocarburos, baterías y pilas, llantas, escombros entre otros relacionados con el Titulo 6 Residuos Peligrosos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14:paraId="4326E199" w14:textId="77777777" w:rsidR="008809B0" w:rsidRPr="008809B0" w:rsidRDefault="008809B0" w:rsidP="008809B0">
                  <w:pPr>
                    <w:tabs>
                      <w:tab w:val="left" w:pos="1650"/>
                    </w:tabs>
                    <w:jc w:val="both"/>
                    <w:rPr>
                      <w:rFonts w:ascii="Arial" w:hAnsi="Arial" w:cs="Arial"/>
                      <w:sz w:val="12"/>
                      <w:szCs w:val="12"/>
                    </w:rPr>
                  </w:pPr>
                </w:p>
                <w:p w14:paraId="45A97F07"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Deberá impartir, instrucciones, socializaciones y/o capacitaciones al personal bajo su cargo sobre temas ambientales relacionados con sus aspectos e impactos ambientales estableciendo y presentando cronograma en temas tales como:</w:t>
                  </w:r>
                </w:p>
                <w:p w14:paraId="127AFE39"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•Gestión integral de residuos sólidos y líquidos, con medidas que permitan disminuir la cantidad de residuos generados.</w:t>
                  </w:r>
                </w:p>
                <w:p w14:paraId="1377798C"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•Uso de elementos de protección personal</w:t>
                  </w:r>
                </w:p>
                <w:p w14:paraId="697EA31C"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•Manejo de sustancias químicas</w:t>
                  </w:r>
                </w:p>
                <w:p w14:paraId="3A444C4D"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•Ahorro y uso eficiente de recursos (agua y energía)</w:t>
                  </w:r>
                </w:p>
                <w:p w14:paraId="69300BB9"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•Normativa ambiental</w:t>
                  </w:r>
                </w:p>
                <w:p w14:paraId="733EABAB"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•Saneamiento básico</w:t>
                  </w:r>
                </w:p>
                <w:p w14:paraId="464CBBCD"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•Gestión del riesgo, que garantice el buen manejo de los riesgos asociados a su actividad productiva.</w:t>
                  </w:r>
                </w:p>
                <w:p w14:paraId="08CD8AE8" w14:textId="77777777" w:rsidR="008809B0" w:rsidRPr="008809B0" w:rsidRDefault="008809B0" w:rsidP="008809B0">
                  <w:pPr>
                    <w:tabs>
                      <w:tab w:val="left" w:pos="1650"/>
                    </w:tabs>
                    <w:jc w:val="both"/>
                    <w:rPr>
                      <w:rFonts w:ascii="Arial" w:hAnsi="Arial" w:cs="Arial"/>
                      <w:sz w:val="12"/>
                      <w:szCs w:val="12"/>
                    </w:rPr>
                  </w:pPr>
                </w:p>
                <w:p w14:paraId="50569B2E"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5.4 RAEES</w:t>
                  </w:r>
                </w:p>
                <w:p w14:paraId="258C16B1" w14:textId="77777777" w:rsidR="008809B0" w:rsidRPr="008809B0" w:rsidRDefault="008809B0" w:rsidP="008809B0">
                  <w:pPr>
                    <w:tabs>
                      <w:tab w:val="left" w:pos="1650"/>
                    </w:tabs>
                    <w:jc w:val="both"/>
                    <w:rPr>
                      <w:rFonts w:ascii="Arial" w:hAnsi="Arial" w:cs="Arial"/>
                      <w:sz w:val="12"/>
                      <w:szCs w:val="12"/>
                    </w:rPr>
                  </w:pPr>
                  <w:r w:rsidRPr="008809B0">
                    <w:rPr>
                      <w:rFonts w:ascii="Arial" w:hAnsi="Arial" w:cs="Arial"/>
                      <w:sz w:val="12"/>
                      <w:szCs w:val="12"/>
                    </w:rPr>
                    <w:t>De aplicar, el oferente y futuro contratista deberá cumplir con las obligaciones fijadas para productores por la Resolución 1512 del 2010 “Por la cual se establecen los Sistemas de Recolección Selectiva y Gestión Ambiental de Residuos de Computadores y/o Periféricos y se adoptan otras disposiciones”, expedida por el Ministerio de Ambiente , o aquella norma que la modifique, adicione o sustituya, para lo cual deberá presentar ante la autoridad Ambiental Competente de Sistema de Recolección Selectiva y Gestión Ambiental de Residuos de Computadores y/o Periféricos que posea o este participando y enviar a la respectiva unidad policial, los lineamientos y procedimientos para su participación como consumidores.</w:t>
                  </w:r>
                </w:p>
                <w:p w14:paraId="0A4F5C1F" w14:textId="77777777" w:rsidR="008809B0" w:rsidRPr="008809B0" w:rsidRDefault="008809B0" w:rsidP="008809B0">
                  <w:pPr>
                    <w:tabs>
                      <w:tab w:val="left" w:pos="1650"/>
                    </w:tabs>
                    <w:jc w:val="both"/>
                    <w:rPr>
                      <w:rFonts w:ascii="Arial" w:hAnsi="Arial" w:cs="Arial"/>
                      <w:sz w:val="12"/>
                      <w:szCs w:val="12"/>
                    </w:rPr>
                  </w:pPr>
                </w:p>
                <w:p w14:paraId="11BC5B4D" w14:textId="218DC03E" w:rsidR="008809B0" w:rsidRPr="008809B0" w:rsidRDefault="008809B0" w:rsidP="008809B0">
                  <w:pPr>
                    <w:widowControl w:val="0"/>
                    <w:autoSpaceDE w:val="0"/>
                    <w:autoSpaceDN w:val="0"/>
                    <w:spacing w:line="240" w:lineRule="auto"/>
                    <w:contextualSpacing/>
                    <w:jc w:val="both"/>
                    <w:rPr>
                      <w:rFonts w:ascii="Arial" w:hAnsi="Arial" w:cs="Arial"/>
                      <w:b/>
                      <w:bCs/>
                      <w:sz w:val="12"/>
                      <w:szCs w:val="12"/>
                    </w:rPr>
                  </w:pPr>
                  <w:r w:rsidRPr="008809B0">
                    <w:rPr>
                      <w:rFonts w:ascii="Arial" w:hAnsi="Arial" w:cs="Arial"/>
                      <w:sz w:val="12"/>
                      <w:szCs w:val="12"/>
                    </w:rPr>
                    <w:t>Resolución 0851 del 2022 “Por la cual se desarrollan los artículos 2.2.7A.1.3, 2.2.7A.2.1, el numeral 3.1 del artículo 2.2.7A.2.2, el numeral 3 del artículo 2.2.7A.2.4, el artículo 2.2.7A.4.2 y el artículo 2.2.7A.4.4 del Título 7A del Decreto 1076 de 2015 - Decreto Único Reglamentario del Sector Ambiente y Desarrollo Sostenible sobre la gestión de los residuos de aparatos eléctricos y electrónicos (RAEE) y se dictan otras disposiciones”. Las certificaciones que expidan los gestores de RAEE que cuenten con autorización o licencia ambiental para el almacenamiento, tratamiento, aprovechamiento (recuperación/reciclaje) o disposición final de RAEE, deberán cumplir los requisitos contemplados.</w:t>
                  </w:r>
                </w:p>
              </w:tc>
              <w:tc>
                <w:tcPr>
                  <w:tcW w:w="2323" w:type="dxa"/>
                </w:tcPr>
                <w:p w14:paraId="5614E017" w14:textId="77777777" w:rsidR="008809B0" w:rsidRPr="008809B0" w:rsidRDefault="008809B0" w:rsidP="008809B0">
                  <w:pPr>
                    <w:pStyle w:val="Default"/>
                    <w:jc w:val="both"/>
                    <w:rPr>
                      <w:rFonts w:ascii="Arial" w:hAnsi="Arial" w:cs="Arial"/>
                      <w:sz w:val="12"/>
                      <w:szCs w:val="12"/>
                    </w:rPr>
                  </w:pPr>
                  <w:r w:rsidRPr="008809B0">
                    <w:rPr>
                      <w:rFonts w:ascii="Arial" w:hAnsi="Arial" w:cs="Arial"/>
                      <w:sz w:val="12"/>
                      <w:szCs w:val="12"/>
                    </w:rPr>
                    <w:lastRenderedPageBreak/>
                    <w:t>El oferente y futuro contratista deberá presentar en su propuesta las condiciones de ámbito técnico exigidas para el presente proceso, las cuales deben ser firmadas por el representante legal, donde se comprometa a cumplir en su totalidad con los requisitos en materia ambiental.</w:t>
                  </w:r>
                </w:p>
                <w:p w14:paraId="79E5BCD3" w14:textId="77777777" w:rsidR="008809B0" w:rsidRPr="008809B0" w:rsidRDefault="008809B0" w:rsidP="008809B0">
                  <w:pPr>
                    <w:pStyle w:val="Default"/>
                    <w:jc w:val="both"/>
                    <w:rPr>
                      <w:rFonts w:ascii="Arial" w:hAnsi="Arial" w:cs="Arial"/>
                      <w:sz w:val="12"/>
                      <w:szCs w:val="12"/>
                    </w:rPr>
                  </w:pPr>
                </w:p>
                <w:p w14:paraId="020754C5" w14:textId="7D89EF1F" w:rsidR="008809B0" w:rsidRPr="008809B0" w:rsidRDefault="008809B0" w:rsidP="008809B0">
                  <w:pPr>
                    <w:widowControl w:val="0"/>
                    <w:autoSpaceDE w:val="0"/>
                    <w:autoSpaceDN w:val="0"/>
                    <w:spacing w:line="240" w:lineRule="auto"/>
                    <w:contextualSpacing/>
                    <w:jc w:val="both"/>
                    <w:rPr>
                      <w:rFonts w:ascii="Arial" w:hAnsi="Arial" w:cs="Arial"/>
                      <w:b/>
                      <w:bCs/>
                      <w:sz w:val="12"/>
                      <w:szCs w:val="12"/>
                    </w:rPr>
                  </w:pPr>
                  <w:r w:rsidRPr="008809B0">
                    <w:rPr>
                      <w:rFonts w:ascii="Arial" w:hAnsi="Arial" w:cs="Arial"/>
                      <w:sz w:val="12"/>
                      <w:szCs w:val="12"/>
                    </w:rPr>
                    <w:lastRenderedPageBreak/>
                    <w:t>Este requisito debe ser cumplido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tc>
            </w:tr>
          </w:tbl>
          <w:p w14:paraId="5B112BA6" w14:textId="5E4F72A3" w:rsidR="00826E04" w:rsidRDefault="00826E04" w:rsidP="00826E04">
            <w:pPr>
              <w:widowControl w:val="0"/>
              <w:autoSpaceDE w:val="0"/>
              <w:autoSpaceDN w:val="0"/>
              <w:spacing w:after="0" w:line="240" w:lineRule="auto"/>
              <w:contextualSpacing/>
              <w:jc w:val="both"/>
              <w:rPr>
                <w:rFonts w:ascii="Arial" w:eastAsia="Arial MT" w:hAnsi="Arial" w:cs="Arial"/>
                <w:sz w:val="12"/>
                <w:szCs w:val="12"/>
              </w:rPr>
            </w:pPr>
          </w:p>
          <w:p w14:paraId="5FCD6F03" w14:textId="316EA512" w:rsidR="001925D3" w:rsidRDefault="001925D3" w:rsidP="00826E04">
            <w:pPr>
              <w:widowControl w:val="0"/>
              <w:autoSpaceDE w:val="0"/>
              <w:autoSpaceDN w:val="0"/>
              <w:spacing w:after="0" w:line="240" w:lineRule="auto"/>
              <w:contextualSpacing/>
              <w:jc w:val="both"/>
              <w:rPr>
                <w:rFonts w:ascii="Arial" w:eastAsia="Arial MT" w:hAnsi="Arial" w:cs="Arial"/>
                <w:sz w:val="12"/>
                <w:szCs w:val="12"/>
              </w:rPr>
            </w:pPr>
            <w:r>
              <w:rPr>
                <w:rFonts w:ascii="Arial" w:eastAsia="Arial MT" w:hAnsi="Arial" w:cs="Arial"/>
                <w:sz w:val="12"/>
                <w:szCs w:val="12"/>
              </w:rPr>
              <w:t>OTROS</w:t>
            </w:r>
          </w:p>
          <w:tbl>
            <w:tblPr>
              <w:tblStyle w:val="Tablaconcuadrcula"/>
              <w:tblW w:w="0" w:type="auto"/>
              <w:tblLook w:val="04A0" w:firstRow="1" w:lastRow="0" w:firstColumn="1" w:lastColumn="0" w:noHBand="0" w:noVBand="1"/>
            </w:tblPr>
            <w:tblGrid>
              <w:gridCol w:w="537"/>
              <w:gridCol w:w="3969"/>
              <w:gridCol w:w="2323"/>
            </w:tblGrid>
            <w:tr w:rsidR="001925D3" w:rsidRPr="008809B0" w14:paraId="4B5839DA" w14:textId="77777777" w:rsidTr="008809B0">
              <w:tc>
                <w:tcPr>
                  <w:tcW w:w="537" w:type="dxa"/>
                  <w:vAlign w:val="center"/>
                </w:tcPr>
                <w:p w14:paraId="37A3E218"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lastRenderedPageBreak/>
                    <w:t>ITEM</w:t>
                  </w:r>
                </w:p>
              </w:tc>
              <w:tc>
                <w:tcPr>
                  <w:tcW w:w="3969" w:type="dxa"/>
                  <w:vAlign w:val="center"/>
                </w:tcPr>
                <w:p w14:paraId="2525848B"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t>CRITERIO SGA</w:t>
                  </w:r>
                </w:p>
              </w:tc>
              <w:tc>
                <w:tcPr>
                  <w:tcW w:w="2323" w:type="dxa"/>
                  <w:vAlign w:val="center"/>
                </w:tcPr>
                <w:p w14:paraId="2B5A8976" w14:textId="77777777" w:rsidR="001925D3" w:rsidRPr="008809B0" w:rsidRDefault="001925D3" w:rsidP="001925D3">
                  <w:pPr>
                    <w:widowControl w:val="0"/>
                    <w:autoSpaceDE w:val="0"/>
                    <w:autoSpaceDN w:val="0"/>
                    <w:spacing w:line="240" w:lineRule="auto"/>
                    <w:contextualSpacing/>
                    <w:jc w:val="both"/>
                    <w:rPr>
                      <w:rFonts w:ascii="Arial" w:eastAsia="Arial MT" w:hAnsi="Arial" w:cs="Arial"/>
                      <w:sz w:val="12"/>
                      <w:szCs w:val="12"/>
                    </w:rPr>
                  </w:pPr>
                  <w:r w:rsidRPr="008809B0">
                    <w:rPr>
                      <w:rFonts w:ascii="Arial" w:hAnsi="Arial" w:cs="Arial"/>
                      <w:b/>
                      <w:bCs/>
                      <w:sz w:val="12"/>
                      <w:szCs w:val="12"/>
                    </w:rPr>
                    <w:t>SOPORTE REQUERIDO</w:t>
                  </w:r>
                </w:p>
              </w:tc>
            </w:tr>
            <w:tr w:rsidR="008809B0" w:rsidRPr="008809B0" w14:paraId="5750A1AF" w14:textId="77777777" w:rsidTr="008809B0">
              <w:tc>
                <w:tcPr>
                  <w:tcW w:w="537" w:type="dxa"/>
                  <w:vAlign w:val="center"/>
                </w:tcPr>
                <w:p w14:paraId="12B02CB3" w14:textId="1D826414" w:rsidR="008809B0" w:rsidRPr="008809B0" w:rsidRDefault="008809B0" w:rsidP="008809B0">
                  <w:pPr>
                    <w:widowControl w:val="0"/>
                    <w:autoSpaceDE w:val="0"/>
                    <w:autoSpaceDN w:val="0"/>
                    <w:spacing w:line="240" w:lineRule="auto"/>
                    <w:contextualSpacing/>
                    <w:jc w:val="center"/>
                    <w:rPr>
                      <w:rFonts w:ascii="Arial" w:hAnsi="Arial" w:cs="Arial"/>
                      <w:sz w:val="12"/>
                      <w:szCs w:val="12"/>
                    </w:rPr>
                  </w:pPr>
                  <w:r w:rsidRPr="008809B0">
                    <w:rPr>
                      <w:rFonts w:ascii="Arial" w:hAnsi="Arial" w:cs="Arial"/>
                      <w:sz w:val="12"/>
                      <w:szCs w:val="12"/>
                    </w:rPr>
                    <w:t>1</w:t>
                  </w:r>
                </w:p>
              </w:tc>
              <w:tc>
                <w:tcPr>
                  <w:tcW w:w="3969" w:type="dxa"/>
                </w:tcPr>
                <w:p w14:paraId="6364CCE7" w14:textId="77777777" w:rsidR="008809B0" w:rsidRPr="008809B0" w:rsidRDefault="008809B0" w:rsidP="008809B0">
                  <w:pPr>
                    <w:pStyle w:val="Default"/>
                    <w:jc w:val="both"/>
                    <w:rPr>
                      <w:rFonts w:ascii="Arial" w:hAnsi="Arial" w:cs="Arial"/>
                      <w:sz w:val="12"/>
                      <w:szCs w:val="12"/>
                    </w:rPr>
                  </w:pPr>
                  <w:r w:rsidRPr="008809B0">
                    <w:rPr>
                      <w:rFonts w:ascii="Arial" w:hAnsi="Arial" w:cs="Arial"/>
                      <w:sz w:val="12"/>
                      <w:szCs w:val="12"/>
                    </w:rPr>
                    <w:t xml:space="preserve">Requerimientos para interventores y/o supervisores de contratos </w:t>
                  </w:r>
                </w:p>
                <w:p w14:paraId="2D15A0CC" w14:textId="77777777" w:rsidR="008809B0" w:rsidRPr="008809B0" w:rsidRDefault="008809B0" w:rsidP="008809B0">
                  <w:pPr>
                    <w:pStyle w:val="Default"/>
                    <w:jc w:val="both"/>
                    <w:rPr>
                      <w:rFonts w:ascii="Arial" w:hAnsi="Arial" w:cs="Arial"/>
                      <w:sz w:val="12"/>
                      <w:szCs w:val="12"/>
                    </w:rPr>
                  </w:pPr>
                </w:p>
                <w:p w14:paraId="0BAF93F7" w14:textId="31C674A6" w:rsidR="008809B0" w:rsidRPr="008809B0" w:rsidRDefault="008809B0" w:rsidP="008809B0">
                  <w:pPr>
                    <w:widowControl w:val="0"/>
                    <w:autoSpaceDE w:val="0"/>
                    <w:autoSpaceDN w:val="0"/>
                    <w:spacing w:line="240" w:lineRule="auto"/>
                    <w:contextualSpacing/>
                    <w:jc w:val="both"/>
                    <w:rPr>
                      <w:rFonts w:ascii="Arial" w:hAnsi="Arial" w:cs="Arial"/>
                      <w:b/>
                      <w:bCs/>
                      <w:sz w:val="12"/>
                      <w:szCs w:val="12"/>
                    </w:rPr>
                  </w:pPr>
                  <w:r w:rsidRPr="008809B0">
                    <w:rPr>
                      <w:rFonts w:ascii="Arial" w:hAnsi="Arial" w:cs="Arial"/>
                      <w:sz w:val="12"/>
                      <w:szCs w:val="12"/>
                    </w:rPr>
                    <w:t xml:space="preserve">El interventor y/o supervisor deberá verificar y soportar el cumplimiento de los requerimientos ambientales señalados en el estudio previo y el contrato, teniendo en cuenta que podrá ser objeto de verificación </w:t>
                  </w:r>
                </w:p>
              </w:tc>
              <w:tc>
                <w:tcPr>
                  <w:tcW w:w="2323" w:type="dxa"/>
                </w:tcPr>
                <w:p w14:paraId="2575C32C" w14:textId="77777777" w:rsidR="008809B0" w:rsidRPr="008809B0" w:rsidRDefault="008809B0" w:rsidP="008809B0">
                  <w:pPr>
                    <w:pStyle w:val="Default"/>
                    <w:jc w:val="both"/>
                    <w:rPr>
                      <w:rFonts w:ascii="Arial" w:hAnsi="Arial" w:cs="Arial"/>
                      <w:sz w:val="12"/>
                      <w:szCs w:val="12"/>
                    </w:rPr>
                  </w:pPr>
                  <w:r w:rsidRPr="008809B0">
                    <w:rPr>
                      <w:rFonts w:ascii="Arial" w:hAnsi="Arial" w:cs="Arial"/>
                      <w:sz w:val="12"/>
                      <w:szCs w:val="12"/>
                    </w:rPr>
                    <w:t xml:space="preserve">Informe de supervisión </w:t>
                  </w:r>
                </w:p>
                <w:p w14:paraId="69CC2266" w14:textId="77777777" w:rsidR="008809B0" w:rsidRPr="008809B0" w:rsidRDefault="008809B0" w:rsidP="008809B0">
                  <w:pPr>
                    <w:widowControl w:val="0"/>
                    <w:autoSpaceDE w:val="0"/>
                    <w:autoSpaceDN w:val="0"/>
                    <w:spacing w:line="240" w:lineRule="auto"/>
                    <w:contextualSpacing/>
                    <w:jc w:val="both"/>
                    <w:rPr>
                      <w:rFonts w:ascii="Arial" w:hAnsi="Arial" w:cs="Arial"/>
                      <w:b/>
                      <w:bCs/>
                      <w:sz w:val="12"/>
                      <w:szCs w:val="12"/>
                    </w:rPr>
                  </w:pPr>
                </w:p>
              </w:tc>
            </w:tr>
          </w:tbl>
          <w:p w14:paraId="2C52BD69" w14:textId="2CB56521" w:rsidR="00826E04" w:rsidRPr="009F235B" w:rsidRDefault="00826E04" w:rsidP="001925D3">
            <w:pPr>
              <w:spacing w:after="0"/>
              <w:rPr>
                <w:rFonts w:ascii="Arial" w:eastAsia="Arial MT"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7D391D6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132A552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CAFABFE" w14:textId="77777777" w:rsidTr="00EE35F8">
        <w:trPr>
          <w:trHeight w:val="11"/>
          <w:jc w:val="center"/>
        </w:trPr>
        <w:tc>
          <w:tcPr>
            <w:tcW w:w="232" w:type="pct"/>
            <w:vAlign w:val="center"/>
          </w:tcPr>
          <w:p w14:paraId="75ADBB6C"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lastRenderedPageBreak/>
              <w:t>1.20</w:t>
            </w:r>
          </w:p>
        </w:tc>
        <w:tc>
          <w:tcPr>
            <w:tcW w:w="757" w:type="pct"/>
            <w:vMerge w:val="restart"/>
            <w:tcBorders>
              <w:top w:val="single" w:sz="4" w:space="0" w:color="auto"/>
              <w:left w:val="single" w:sz="4" w:space="0" w:color="auto"/>
              <w:right w:val="single" w:sz="4" w:space="0" w:color="auto"/>
            </w:tcBorders>
            <w:vAlign w:val="center"/>
          </w:tcPr>
          <w:p w14:paraId="24FC0CE8" w14:textId="77777777" w:rsidR="005C1CC8" w:rsidRPr="009F235B" w:rsidRDefault="005C1CC8" w:rsidP="00A41464">
            <w:pPr>
              <w:spacing w:after="0" w:line="240" w:lineRule="auto"/>
              <w:jc w:val="center"/>
              <w:rPr>
                <w:rFonts w:ascii="Arial" w:eastAsiaTheme="minorEastAsia" w:hAnsi="Arial" w:cs="Arial"/>
                <w:b/>
                <w:bCs/>
                <w:i/>
                <w:iCs/>
                <w:sz w:val="12"/>
                <w:szCs w:val="12"/>
                <w:u w:val="single"/>
              </w:rPr>
            </w:pPr>
            <w:r w:rsidRPr="009F235B">
              <w:rPr>
                <w:rFonts w:ascii="Arial" w:hAnsi="Arial" w:cs="Arial"/>
                <w:b/>
                <w:sz w:val="12"/>
                <w:szCs w:val="12"/>
              </w:rPr>
              <w:t>CONFIDENCIALIDAD DE LA INFORMACIÓN</w:t>
            </w:r>
          </w:p>
        </w:tc>
        <w:tc>
          <w:tcPr>
            <w:tcW w:w="3447" w:type="pct"/>
            <w:tcBorders>
              <w:top w:val="single" w:sz="4" w:space="0" w:color="auto"/>
              <w:left w:val="single" w:sz="4" w:space="0" w:color="auto"/>
              <w:bottom w:val="single" w:sz="4" w:space="0" w:color="auto"/>
              <w:right w:val="single" w:sz="4" w:space="0" w:color="auto"/>
            </w:tcBorders>
            <w:vAlign w:val="center"/>
          </w:tcPr>
          <w:p w14:paraId="7487DEB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Si la Policía Nacional, considera pertinente someter a estudio de seguridad al personal que prestará los servicios, el contratista permitirá y facilitará todos los medios que la Entidad le solicite para tal fin.</w:t>
            </w:r>
          </w:p>
        </w:tc>
        <w:tc>
          <w:tcPr>
            <w:tcW w:w="281" w:type="pct"/>
            <w:tcBorders>
              <w:top w:val="single" w:sz="4" w:space="0" w:color="auto"/>
              <w:left w:val="single" w:sz="4" w:space="0" w:color="auto"/>
              <w:bottom w:val="single" w:sz="4" w:space="0" w:color="auto"/>
              <w:right w:val="single" w:sz="4" w:space="0" w:color="auto"/>
            </w:tcBorders>
          </w:tcPr>
          <w:p w14:paraId="1B773845"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47B66E3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38A2F1B4" w14:textId="77777777" w:rsidTr="00EE35F8">
        <w:trPr>
          <w:trHeight w:val="11"/>
          <w:jc w:val="center"/>
        </w:trPr>
        <w:tc>
          <w:tcPr>
            <w:tcW w:w="232" w:type="pct"/>
            <w:vAlign w:val="center"/>
          </w:tcPr>
          <w:p w14:paraId="3A6611F4"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1.21</w:t>
            </w:r>
          </w:p>
        </w:tc>
        <w:tc>
          <w:tcPr>
            <w:tcW w:w="757" w:type="pct"/>
            <w:vMerge/>
            <w:tcBorders>
              <w:left w:val="single" w:sz="4" w:space="0" w:color="auto"/>
              <w:bottom w:val="single" w:sz="4" w:space="0" w:color="auto"/>
              <w:right w:val="single" w:sz="4" w:space="0" w:color="auto"/>
            </w:tcBorders>
            <w:vAlign w:val="center"/>
          </w:tcPr>
          <w:p w14:paraId="78CB9FF2" w14:textId="77777777" w:rsidR="005C1CC8" w:rsidRPr="009F235B" w:rsidRDefault="005C1CC8" w:rsidP="00A41464">
            <w:pPr>
              <w:spacing w:after="0" w:line="240" w:lineRule="auto"/>
              <w:jc w:val="center"/>
              <w:rPr>
                <w:rFonts w:ascii="Arial" w:eastAsiaTheme="minorEastAsia" w:hAnsi="Arial" w:cs="Arial"/>
                <w:b/>
                <w:bCs/>
                <w:i/>
                <w:iCs/>
                <w:sz w:val="12"/>
                <w:szCs w:val="12"/>
                <w:u w:val="single"/>
              </w:rPr>
            </w:pPr>
          </w:p>
        </w:tc>
        <w:tc>
          <w:tcPr>
            <w:tcW w:w="3447" w:type="pct"/>
            <w:tcBorders>
              <w:top w:val="single" w:sz="4" w:space="0" w:color="auto"/>
              <w:left w:val="single" w:sz="4" w:space="0" w:color="auto"/>
              <w:bottom w:val="single" w:sz="4" w:space="0" w:color="auto"/>
              <w:right w:val="single" w:sz="4" w:space="0" w:color="auto"/>
            </w:tcBorders>
            <w:vAlign w:val="center"/>
          </w:tcPr>
          <w:p w14:paraId="36C3ECBE"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281" w:type="pct"/>
            <w:tcBorders>
              <w:top w:val="single" w:sz="4" w:space="0" w:color="auto"/>
              <w:left w:val="single" w:sz="4" w:space="0" w:color="auto"/>
              <w:bottom w:val="single" w:sz="4" w:space="0" w:color="auto"/>
              <w:right w:val="single" w:sz="4" w:space="0" w:color="auto"/>
            </w:tcBorders>
          </w:tcPr>
          <w:p w14:paraId="155E092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3928FC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98D1081" w14:textId="77777777" w:rsidTr="00EE35F8">
        <w:trPr>
          <w:trHeight w:val="11"/>
          <w:jc w:val="center"/>
        </w:trPr>
        <w:tc>
          <w:tcPr>
            <w:tcW w:w="232" w:type="pct"/>
            <w:vAlign w:val="center"/>
          </w:tcPr>
          <w:p w14:paraId="5E1F5E81"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1.22</w:t>
            </w:r>
          </w:p>
        </w:tc>
        <w:tc>
          <w:tcPr>
            <w:tcW w:w="757" w:type="pct"/>
            <w:tcBorders>
              <w:top w:val="single" w:sz="4" w:space="0" w:color="auto"/>
              <w:left w:val="single" w:sz="4" w:space="0" w:color="auto"/>
              <w:bottom w:val="single" w:sz="4" w:space="0" w:color="auto"/>
              <w:right w:val="single" w:sz="4" w:space="0" w:color="auto"/>
            </w:tcBorders>
            <w:vAlign w:val="center"/>
          </w:tcPr>
          <w:p w14:paraId="74796C14" w14:textId="77777777" w:rsidR="005C1CC8" w:rsidRPr="009F235B" w:rsidRDefault="005C1CC8" w:rsidP="00A41464">
            <w:pPr>
              <w:spacing w:after="0" w:line="240" w:lineRule="auto"/>
              <w:jc w:val="center"/>
              <w:rPr>
                <w:rFonts w:ascii="Arial" w:eastAsiaTheme="minorEastAsia" w:hAnsi="Arial" w:cs="Arial"/>
                <w:b/>
                <w:bCs/>
                <w:i/>
                <w:iCs/>
                <w:sz w:val="12"/>
                <w:szCs w:val="12"/>
                <w:u w:val="single"/>
              </w:rPr>
            </w:pPr>
            <w:r w:rsidRPr="009F235B">
              <w:rPr>
                <w:rFonts w:ascii="Arial" w:hAnsi="Arial" w:cs="Arial"/>
                <w:b/>
                <w:sz w:val="12"/>
                <w:szCs w:val="12"/>
              </w:rPr>
              <w:t>SEGURIDAD DE INSTALACIONES</w:t>
            </w:r>
          </w:p>
        </w:tc>
        <w:tc>
          <w:tcPr>
            <w:tcW w:w="3447" w:type="pct"/>
            <w:tcBorders>
              <w:top w:val="single" w:sz="4" w:space="0" w:color="auto"/>
              <w:left w:val="single" w:sz="4" w:space="0" w:color="auto"/>
              <w:bottom w:val="single" w:sz="4" w:space="0" w:color="auto"/>
              <w:right w:val="single" w:sz="4" w:space="0" w:color="auto"/>
            </w:tcBorders>
            <w:vAlign w:val="center"/>
          </w:tcPr>
          <w:p w14:paraId="713426B6"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r w:rsidRPr="009F235B">
              <w:rPr>
                <w:rFonts w:ascii="Arial" w:hAnsi="Arial" w:cs="Arial"/>
                <w:sz w:val="12"/>
                <w:szCs w:val="12"/>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281" w:type="pct"/>
            <w:tcBorders>
              <w:top w:val="single" w:sz="4" w:space="0" w:color="auto"/>
              <w:left w:val="single" w:sz="4" w:space="0" w:color="auto"/>
              <w:bottom w:val="single" w:sz="4" w:space="0" w:color="auto"/>
              <w:right w:val="single" w:sz="4" w:space="0" w:color="auto"/>
            </w:tcBorders>
          </w:tcPr>
          <w:p w14:paraId="78BE003C"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C1C0232"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4A9E246C" w14:textId="77777777" w:rsidTr="00EE35F8">
        <w:trPr>
          <w:trHeight w:val="11"/>
          <w:jc w:val="center"/>
        </w:trPr>
        <w:tc>
          <w:tcPr>
            <w:tcW w:w="232" w:type="pct"/>
            <w:vAlign w:val="center"/>
          </w:tcPr>
          <w:p w14:paraId="43BF049F"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1.23</w:t>
            </w:r>
          </w:p>
        </w:tc>
        <w:tc>
          <w:tcPr>
            <w:tcW w:w="757" w:type="pct"/>
            <w:tcBorders>
              <w:top w:val="single" w:sz="4" w:space="0" w:color="auto"/>
              <w:left w:val="single" w:sz="4" w:space="0" w:color="auto"/>
              <w:bottom w:val="single" w:sz="4" w:space="0" w:color="auto"/>
              <w:right w:val="single" w:sz="4" w:space="0" w:color="auto"/>
            </w:tcBorders>
            <w:vAlign w:val="center"/>
          </w:tcPr>
          <w:p w14:paraId="122126D9" w14:textId="77777777" w:rsidR="005C1CC8" w:rsidRPr="009F235B" w:rsidRDefault="005C1CC8" w:rsidP="00A41464">
            <w:pPr>
              <w:spacing w:after="0" w:line="240" w:lineRule="auto"/>
              <w:jc w:val="center"/>
              <w:rPr>
                <w:rFonts w:ascii="Arial" w:eastAsiaTheme="minorEastAsia" w:hAnsi="Arial" w:cs="Arial"/>
                <w:b/>
                <w:bCs/>
                <w:sz w:val="12"/>
                <w:szCs w:val="12"/>
              </w:rPr>
            </w:pPr>
            <w:r w:rsidRPr="009F235B">
              <w:rPr>
                <w:rFonts w:ascii="Arial" w:hAnsi="Arial" w:cs="Arial"/>
                <w:b/>
                <w:sz w:val="12"/>
                <w:szCs w:val="12"/>
              </w:rPr>
              <w:t>SISTEMA DE GESTIÓN DE LA SEGURIDAD Y SALUD EN EL TRABAJO</w:t>
            </w:r>
          </w:p>
        </w:tc>
        <w:tc>
          <w:tcPr>
            <w:tcW w:w="3447" w:type="pct"/>
            <w:tcBorders>
              <w:top w:val="single" w:sz="4" w:space="0" w:color="auto"/>
              <w:left w:val="single" w:sz="4" w:space="0" w:color="auto"/>
              <w:bottom w:val="single" w:sz="4" w:space="0" w:color="auto"/>
              <w:right w:val="single" w:sz="4" w:space="0" w:color="auto"/>
            </w:tcBorders>
            <w:vAlign w:val="center"/>
          </w:tcPr>
          <w:p w14:paraId="4677FB00" w14:textId="35072725"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sz w:val="12"/>
                <w:szCs w:val="12"/>
              </w:rPr>
              <w:t xml:space="preserve">Requisitos de Seguridad y Salud en el trabajo (SGSST), para el proceso contractual cuyo objeto es </w:t>
            </w:r>
            <w:r w:rsidRPr="009F235B">
              <w:rPr>
                <w:rFonts w:ascii="Arial" w:hAnsi="Arial" w:cs="Arial"/>
                <w:i/>
                <w:iCs/>
                <w:sz w:val="12"/>
                <w:szCs w:val="12"/>
              </w:rPr>
              <w:t>“ADQUISICION DE ELEMENTOS TECNOLÓGICOS, (COMPUTADORES DE ESCRITORIO, PORTATILES Y SOFTWARE DE OFIMATICA) PARA LA DIRECCIONDE</w:t>
            </w:r>
            <w:r w:rsidR="001925D3">
              <w:rPr>
                <w:rFonts w:ascii="Arial" w:hAnsi="Arial" w:cs="Arial"/>
                <w:i/>
                <w:iCs/>
                <w:sz w:val="12"/>
                <w:szCs w:val="12"/>
              </w:rPr>
              <w:t xml:space="preserve"> </w:t>
            </w:r>
            <w:r w:rsidRPr="009F235B">
              <w:rPr>
                <w:rFonts w:ascii="Arial" w:hAnsi="Arial" w:cs="Arial"/>
                <w:i/>
                <w:iCs/>
                <w:sz w:val="12"/>
                <w:szCs w:val="12"/>
              </w:rPr>
              <w:t>EDUCACION</w:t>
            </w:r>
            <w:r w:rsidR="001925D3">
              <w:rPr>
                <w:rFonts w:ascii="Arial" w:hAnsi="Arial" w:cs="Arial"/>
                <w:i/>
                <w:iCs/>
                <w:sz w:val="12"/>
                <w:szCs w:val="12"/>
              </w:rPr>
              <w:t xml:space="preserve"> </w:t>
            </w:r>
            <w:r w:rsidRPr="009F235B">
              <w:rPr>
                <w:rFonts w:ascii="Arial" w:hAnsi="Arial" w:cs="Arial"/>
                <w:i/>
                <w:iCs/>
                <w:sz w:val="12"/>
                <w:szCs w:val="12"/>
              </w:rPr>
              <w:t>POLICIAL</w:t>
            </w:r>
            <w:r w:rsidR="001925D3">
              <w:rPr>
                <w:rFonts w:ascii="Arial" w:hAnsi="Arial" w:cs="Arial"/>
                <w:i/>
                <w:iCs/>
                <w:sz w:val="12"/>
                <w:szCs w:val="12"/>
              </w:rPr>
              <w:t xml:space="preserve"> </w:t>
            </w:r>
            <w:r w:rsidRPr="009F235B">
              <w:rPr>
                <w:rFonts w:ascii="Arial" w:hAnsi="Arial" w:cs="Arial"/>
                <w:i/>
                <w:iCs/>
                <w:sz w:val="12"/>
                <w:szCs w:val="12"/>
              </w:rPr>
              <w:t>Y</w:t>
            </w:r>
            <w:r w:rsidR="001925D3">
              <w:rPr>
                <w:rFonts w:ascii="Arial" w:hAnsi="Arial" w:cs="Arial"/>
                <w:i/>
                <w:iCs/>
                <w:sz w:val="12"/>
                <w:szCs w:val="12"/>
              </w:rPr>
              <w:t xml:space="preserve"> </w:t>
            </w:r>
            <w:r w:rsidRPr="009F235B">
              <w:rPr>
                <w:rFonts w:ascii="Arial" w:hAnsi="Arial" w:cs="Arial"/>
                <w:i/>
                <w:iCs/>
                <w:sz w:val="12"/>
                <w:szCs w:val="12"/>
              </w:rPr>
              <w:t xml:space="preserve">ESCUELASADSCRITAS”. </w:t>
            </w:r>
            <w:r w:rsidRPr="009F235B">
              <w:rPr>
                <w:rFonts w:ascii="Arial" w:hAnsi="Arial" w:cs="Arial"/>
                <w:sz w:val="12"/>
                <w:szCs w:val="12"/>
              </w:rPr>
              <w:t xml:space="preserve">De acuerdo a la normatividad vigente, los contratistas deben dar cumplimiento al Decreto 1072 de 2015 </w:t>
            </w:r>
            <w:r w:rsidRPr="009F235B">
              <w:rPr>
                <w:rFonts w:ascii="Arial" w:hAnsi="Arial" w:cs="Arial"/>
                <w:i/>
                <w:iCs/>
                <w:sz w:val="12"/>
                <w:szCs w:val="12"/>
              </w:rPr>
              <w:t>“Por medio del cual se expide el Decreto Único Reglamentario del Sector Trabajo”</w:t>
            </w:r>
            <w:r w:rsidRPr="009F235B">
              <w:rPr>
                <w:rFonts w:ascii="Arial" w:hAnsi="Arial" w:cs="Arial"/>
                <w:sz w:val="12"/>
                <w:szCs w:val="12"/>
              </w:rPr>
              <w:t xml:space="preserve">, Capítulo 6 </w:t>
            </w:r>
            <w:r w:rsidRPr="009F235B">
              <w:rPr>
                <w:rFonts w:ascii="Arial" w:hAnsi="Arial" w:cs="Arial"/>
                <w:i/>
                <w:iCs/>
                <w:sz w:val="12"/>
                <w:szCs w:val="12"/>
              </w:rPr>
              <w:t>“Sistema de Gestión de la Seguridad y Salud en el Trabajo”</w:t>
            </w:r>
            <w:r w:rsidRPr="009F235B">
              <w:rPr>
                <w:rFonts w:ascii="Arial" w:hAnsi="Arial" w:cs="Arial"/>
                <w:sz w:val="12"/>
                <w:szCs w:val="12"/>
              </w:rPr>
              <w:t>, Resolución 0312 de 2019 “</w:t>
            </w:r>
            <w:r w:rsidRPr="009F235B">
              <w:rPr>
                <w:rFonts w:ascii="Arial" w:hAnsi="Arial" w:cs="Arial"/>
                <w:i/>
                <w:iCs/>
                <w:sz w:val="12"/>
                <w:szCs w:val="12"/>
              </w:rPr>
              <w:t xml:space="preserve">Por la cual se definen los Estándares Mínimos del Sistema de Gestión de Seguridad y Salud en el Trabajo” </w:t>
            </w:r>
            <w:r w:rsidRPr="009F235B">
              <w:rPr>
                <w:rFonts w:ascii="Arial" w:hAnsi="Arial" w:cs="Arial"/>
                <w:sz w:val="12"/>
                <w:szCs w:val="12"/>
              </w:rPr>
              <w:t>y Resolución 2186 2024</w:t>
            </w:r>
            <w:r w:rsidRPr="009F235B">
              <w:rPr>
                <w:rFonts w:ascii="Arial" w:hAnsi="Arial" w:cs="Arial"/>
                <w:i/>
                <w:iCs/>
                <w:sz w:val="12"/>
                <w:szCs w:val="12"/>
              </w:rPr>
              <w:t>, “Por la cual se deroga la resolución Nro.01956 de fecha 25 de abril de 2018 proferida por el señor Director General de la Policía Nacional”</w:t>
            </w:r>
            <w:r w:rsidRPr="009F235B">
              <w:rPr>
                <w:rFonts w:ascii="Arial" w:hAnsi="Arial" w:cs="Arial"/>
                <w:sz w:val="12"/>
                <w:szCs w:val="12"/>
              </w:rPr>
              <w:t>.</w:t>
            </w:r>
          </w:p>
          <w:p w14:paraId="03E4F8BC"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0226ED96"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b/>
                <w:bCs/>
                <w:sz w:val="12"/>
                <w:szCs w:val="12"/>
              </w:rPr>
              <w:t xml:space="preserve">Las personas jurídicas vinculadas mediante contrato de prestación de servicios u otra modalidad contractual, deben presentar los siguientes soportes, </w:t>
            </w:r>
            <w:r w:rsidRPr="009F235B">
              <w:rPr>
                <w:rFonts w:ascii="Arial" w:hAnsi="Arial" w:cs="Arial"/>
                <w:sz w:val="12"/>
                <w:szCs w:val="12"/>
              </w:rPr>
              <w:t>así:</w:t>
            </w:r>
          </w:p>
          <w:p w14:paraId="2A754A31"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70AC0434"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b/>
                <w:bCs/>
                <w:sz w:val="12"/>
                <w:szCs w:val="12"/>
              </w:rPr>
              <w:t xml:space="preserve">1. </w:t>
            </w:r>
            <w:r w:rsidRPr="009F235B">
              <w:rPr>
                <w:rFonts w:ascii="Arial" w:hAnsi="Arial" w:cs="Arial"/>
                <w:sz w:val="12"/>
                <w:szCs w:val="12"/>
              </w:rPr>
              <w:t xml:space="preserve">Anexar el certificado de la implementación del Sistema de Gestión de Seguridad y Salud en el Trabajo del oferente, expedido por la </w:t>
            </w:r>
            <w:r w:rsidRPr="009F235B">
              <w:rPr>
                <w:rFonts w:ascii="Arial" w:hAnsi="Arial" w:cs="Arial"/>
                <w:b/>
                <w:bCs/>
                <w:sz w:val="12"/>
                <w:szCs w:val="12"/>
              </w:rPr>
              <w:t xml:space="preserve">ARL </w:t>
            </w:r>
            <w:r w:rsidRPr="009F235B">
              <w:rPr>
                <w:rFonts w:ascii="Arial" w:hAnsi="Arial" w:cs="Arial"/>
                <w:sz w:val="12"/>
                <w:szCs w:val="12"/>
              </w:rPr>
              <w:t xml:space="preserve">o por un </w:t>
            </w:r>
            <w:r w:rsidRPr="009F235B">
              <w:rPr>
                <w:rFonts w:ascii="Arial" w:hAnsi="Arial" w:cs="Arial"/>
                <w:b/>
                <w:bCs/>
                <w:sz w:val="12"/>
                <w:szCs w:val="12"/>
              </w:rPr>
              <w:t>profesional en Seguridad y Salud en el Trabajo</w:t>
            </w:r>
            <w:r w:rsidRPr="009F235B">
              <w:rPr>
                <w:rFonts w:ascii="Arial" w:hAnsi="Arial" w:cs="Arial"/>
                <w:sz w:val="12"/>
                <w:szCs w:val="12"/>
              </w:rPr>
              <w:t>, con la respectiva Resolución de licencia profesional y curso vigente en SST (20 o 50 horas, no superior a 3 años), presente documento debe llevar el porcentaje de cumplimiento de la última vigencia no superior a un año de la evaluación de los estándares mínimos requeridos en Seguridad y Salud en el Trabajo de la empresa.</w:t>
            </w:r>
          </w:p>
          <w:p w14:paraId="122A3DE6"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79954F88"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sz w:val="12"/>
                <w:szCs w:val="12"/>
              </w:rPr>
              <w:t>Lo anterior, en cumplimiento a la Resolución 0312 del 2019 “</w:t>
            </w:r>
            <w:r w:rsidRPr="009F235B">
              <w:rPr>
                <w:rFonts w:ascii="Arial" w:hAnsi="Arial" w:cs="Arial"/>
                <w:i/>
                <w:iCs/>
                <w:sz w:val="12"/>
                <w:szCs w:val="12"/>
              </w:rPr>
              <w:t>Por la cual se definen los Estándares Mínimos del Sistema de Gestión de Seguridad y Salud en el Trabajo SG-SST</w:t>
            </w:r>
            <w:r w:rsidRPr="009F235B">
              <w:rPr>
                <w:rFonts w:ascii="Arial" w:hAnsi="Arial" w:cs="Arial"/>
                <w:sz w:val="12"/>
                <w:szCs w:val="12"/>
              </w:rPr>
              <w:t>, considerando lo siguiente:</w:t>
            </w:r>
          </w:p>
          <w:p w14:paraId="70191056"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0C949DDE"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sz w:val="12"/>
                <w:szCs w:val="12"/>
              </w:rPr>
              <w:t xml:space="preserve">1. Estándares mínimos para empresas, empleadores y contratantes con diez (10) o menos trabajadores, clasificadas con riesgo I, II </w:t>
            </w:r>
            <w:proofErr w:type="spellStart"/>
            <w:r w:rsidRPr="009F235B">
              <w:rPr>
                <w:rFonts w:ascii="Arial" w:hAnsi="Arial" w:cs="Arial"/>
                <w:sz w:val="12"/>
                <w:szCs w:val="12"/>
              </w:rPr>
              <w:t>ó</w:t>
            </w:r>
            <w:proofErr w:type="spellEnd"/>
            <w:r w:rsidRPr="009F235B">
              <w:rPr>
                <w:rFonts w:ascii="Arial" w:hAnsi="Arial" w:cs="Arial"/>
                <w:sz w:val="12"/>
                <w:szCs w:val="12"/>
              </w:rPr>
              <w:t xml:space="preserve"> III</w:t>
            </w:r>
          </w:p>
          <w:p w14:paraId="3C791368"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0BEA5ABF"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sz w:val="12"/>
                <w:szCs w:val="12"/>
              </w:rPr>
              <w:t xml:space="preserve">2. Estándares mínimos para empresas de once (11) a cincuenta (50) trabajadores clasificados con riesgo I, II </w:t>
            </w:r>
            <w:proofErr w:type="spellStart"/>
            <w:r w:rsidRPr="009F235B">
              <w:rPr>
                <w:rFonts w:ascii="Arial" w:hAnsi="Arial" w:cs="Arial"/>
                <w:sz w:val="12"/>
                <w:szCs w:val="12"/>
              </w:rPr>
              <w:t>ó</w:t>
            </w:r>
            <w:proofErr w:type="spellEnd"/>
            <w:r w:rsidRPr="009F235B">
              <w:rPr>
                <w:rFonts w:ascii="Arial" w:hAnsi="Arial" w:cs="Arial"/>
                <w:sz w:val="12"/>
                <w:szCs w:val="12"/>
              </w:rPr>
              <w:t xml:space="preserve"> III.</w:t>
            </w:r>
          </w:p>
          <w:p w14:paraId="38A7FC52"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1F87B2B4"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sz w:val="12"/>
                <w:szCs w:val="12"/>
              </w:rPr>
              <w:t xml:space="preserve">3. Estándares mínimos para empresas de más de cincuenta (50) trabajadores clasificados con riesgo I, II, III, IV </w:t>
            </w:r>
            <w:proofErr w:type="spellStart"/>
            <w:r w:rsidRPr="009F235B">
              <w:rPr>
                <w:rFonts w:ascii="Arial" w:hAnsi="Arial" w:cs="Arial"/>
                <w:sz w:val="12"/>
                <w:szCs w:val="12"/>
              </w:rPr>
              <w:t>ó</w:t>
            </w:r>
            <w:proofErr w:type="spellEnd"/>
            <w:r w:rsidRPr="009F235B">
              <w:rPr>
                <w:rFonts w:ascii="Arial" w:hAnsi="Arial" w:cs="Arial"/>
                <w:sz w:val="12"/>
                <w:szCs w:val="12"/>
              </w:rPr>
              <w:t xml:space="preserve"> V y de cincuenta (50) </w:t>
            </w:r>
            <w:proofErr w:type="spellStart"/>
            <w:r w:rsidRPr="009F235B">
              <w:rPr>
                <w:rFonts w:ascii="Arial" w:hAnsi="Arial" w:cs="Arial"/>
                <w:sz w:val="12"/>
                <w:szCs w:val="12"/>
              </w:rPr>
              <w:t>ó</w:t>
            </w:r>
            <w:proofErr w:type="spellEnd"/>
            <w:r w:rsidRPr="009F235B">
              <w:rPr>
                <w:rFonts w:ascii="Arial" w:hAnsi="Arial" w:cs="Arial"/>
                <w:sz w:val="12"/>
                <w:szCs w:val="12"/>
              </w:rPr>
              <w:t xml:space="preserve"> menos trabajadores con riesgo IV </w:t>
            </w:r>
            <w:proofErr w:type="spellStart"/>
            <w:r w:rsidRPr="009F235B">
              <w:rPr>
                <w:rFonts w:ascii="Arial" w:hAnsi="Arial" w:cs="Arial"/>
                <w:sz w:val="12"/>
                <w:szCs w:val="12"/>
              </w:rPr>
              <w:t>ó</w:t>
            </w:r>
            <w:proofErr w:type="spellEnd"/>
            <w:r w:rsidRPr="009F235B">
              <w:rPr>
                <w:rFonts w:ascii="Arial" w:hAnsi="Arial" w:cs="Arial"/>
                <w:sz w:val="12"/>
                <w:szCs w:val="12"/>
              </w:rPr>
              <w:t xml:space="preserve"> V.</w:t>
            </w:r>
          </w:p>
          <w:p w14:paraId="33DF5FDC"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p>
          <w:p w14:paraId="1B6D44CE" w14:textId="77777777" w:rsidR="002A4E23" w:rsidRPr="009F235B" w:rsidRDefault="002A4E23" w:rsidP="002A4E23">
            <w:pPr>
              <w:autoSpaceDE w:val="0"/>
              <w:autoSpaceDN w:val="0"/>
              <w:adjustRightInd w:val="0"/>
              <w:spacing w:after="0" w:line="240" w:lineRule="auto"/>
              <w:jc w:val="both"/>
              <w:rPr>
                <w:rFonts w:ascii="Arial" w:hAnsi="Arial" w:cs="Arial"/>
                <w:sz w:val="12"/>
                <w:szCs w:val="12"/>
              </w:rPr>
            </w:pPr>
            <w:r w:rsidRPr="009F235B">
              <w:rPr>
                <w:rFonts w:ascii="Arial" w:hAnsi="Arial" w:cs="Arial"/>
                <w:b/>
                <w:bCs/>
                <w:sz w:val="12"/>
                <w:szCs w:val="12"/>
              </w:rPr>
              <w:t xml:space="preserve">2. </w:t>
            </w:r>
            <w:r w:rsidRPr="009F235B">
              <w:rPr>
                <w:rFonts w:ascii="Arial" w:hAnsi="Arial" w:cs="Arial"/>
                <w:sz w:val="12"/>
                <w:szCs w:val="12"/>
              </w:rPr>
              <w:t xml:space="preserve">El Representante legal deberá entregar el </w:t>
            </w:r>
            <w:r w:rsidRPr="009F235B">
              <w:rPr>
                <w:rFonts w:ascii="Arial" w:hAnsi="Arial" w:cs="Arial"/>
                <w:b/>
                <w:bCs/>
                <w:i/>
                <w:iCs/>
                <w:sz w:val="12"/>
                <w:szCs w:val="12"/>
                <w:u w:val="single"/>
              </w:rPr>
              <w:t>“FORMULARIO SISTEMA DE GESTIÓN DE LA SEGURIDAD Y SALUD EN EL TRABAJO</w:t>
            </w:r>
            <w:r w:rsidRPr="009F235B">
              <w:rPr>
                <w:rFonts w:ascii="Arial" w:hAnsi="Arial" w:cs="Arial"/>
                <w:b/>
                <w:bCs/>
                <w:i/>
                <w:iCs/>
                <w:sz w:val="12"/>
                <w:szCs w:val="12"/>
              </w:rPr>
              <w:t xml:space="preserve">” </w:t>
            </w:r>
            <w:r w:rsidRPr="009F235B">
              <w:rPr>
                <w:rFonts w:ascii="Arial" w:hAnsi="Arial" w:cs="Arial"/>
                <w:sz w:val="12"/>
                <w:szCs w:val="12"/>
              </w:rPr>
              <w:t>impreso y firmado por su parte, comprometiéndose con el cumplimiento de los criterios descritos.</w:t>
            </w:r>
          </w:p>
          <w:p w14:paraId="37577407" w14:textId="649A8E3E" w:rsidR="005C1CC8" w:rsidRPr="009F235B" w:rsidRDefault="005C1CC8" w:rsidP="00A41464">
            <w:pPr>
              <w:spacing w:after="0" w:line="240" w:lineRule="auto"/>
              <w:jc w:val="both"/>
              <w:rPr>
                <w:rFonts w:ascii="Arial" w:eastAsiaTheme="minorEastAsia" w:hAnsi="Arial" w:cs="Arial"/>
                <w:b/>
                <w:bCs/>
                <w:sz w:val="12"/>
                <w:szCs w:val="12"/>
              </w:rPr>
            </w:pPr>
          </w:p>
        </w:tc>
        <w:tc>
          <w:tcPr>
            <w:tcW w:w="281" w:type="pct"/>
            <w:tcBorders>
              <w:top w:val="single" w:sz="4" w:space="0" w:color="auto"/>
              <w:left w:val="single" w:sz="4" w:space="0" w:color="auto"/>
              <w:bottom w:val="single" w:sz="4" w:space="0" w:color="auto"/>
              <w:right w:val="single" w:sz="4" w:space="0" w:color="auto"/>
            </w:tcBorders>
          </w:tcPr>
          <w:p w14:paraId="310AFB1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0D4FD4AA"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5C1CC8" w:rsidRPr="009F235B" w14:paraId="18DCA696" w14:textId="77777777" w:rsidTr="00EE35F8">
        <w:trPr>
          <w:trHeight w:val="11"/>
          <w:jc w:val="center"/>
        </w:trPr>
        <w:tc>
          <w:tcPr>
            <w:tcW w:w="232" w:type="pct"/>
            <w:vAlign w:val="center"/>
          </w:tcPr>
          <w:p w14:paraId="2FE81296" w14:textId="77777777" w:rsidR="005C1CC8" w:rsidRPr="009F235B" w:rsidRDefault="005C1CC8" w:rsidP="00A41464">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1.24</w:t>
            </w:r>
          </w:p>
        </w:tc>
        <w:tc>
          <w:tcPr>
            <w:tcW w:w="757" w:type="pct"/>
            <w:tcBorders>
              <w:top w:val="single" w:sz="4" w:space="0" w:color="auto"/>
              <w:left w:val="single" w:sz="4" w:space="0" w:color="auto"/>
              <w:bottom w:val="single" w:sz="4" w:space="0" w:color="auto"/>
              <w:right w:val="single" w:sz="4" w:space="0" w:color="auto"/>
            </w:tcBorders>
            <w:vAlign w:val="center"/>
          </w:tcPr>
          <w:p w14:paraId="751DC5AD" w14:textId="77777777" w:rsidR="005C1CC8" w:rsidRPr="009F235B" w:rsidRDefault="005C1CC8" w:rsidP="00A41464">
            <w:pPr>
              <w:spacing w:after="0" w:line="240" w:lineRule="auto"/>
              <w:jc w:val="center"/>
              <w:rPr>
                <w:rFonts w:ascii="Arial" w:eastAsiaTheme="minorEastAsia" w:hAnsi="Arial" w:cs="Arial"/>
                <w:b/>
                <w:bCs/>
                <w:i/>
                <w:iCs/>
                <w:sz w:val="12"/>
                <w:szCs w:val="12"/>
                <w:u w:val="single"/>
              </w:rPr>
            </w:pPr>
            <w:r w:rsidRPr="009F235B">
              <w:rPr>
                <w:rFonts w:ascii="Arial" w:hAnsi="Arial" w:cs="Arial"/>
                <w:b/>
                <w:sz w:val="12"/>
                <w:szCs w:val="12"/>
              </w:rPr>
              <w:t>COMPROMISO ANTICORRUPCIÓN</w:t>
            </w:r>
          </w:p>
        </w:tc>
        <w:tc>
          <w:tcPr>
            <w:tcW w:w="3447" w:type="pct"/>
            <w:tcBorders>
              <w:top w:val="single" w:sz="4" w:space="0" w:color="auto"/>
              <w:left w:val="single" w:sz="4" w:space="0" w:color="auto"/>
              <w:bottom w:val="single" w:sz="4" w:space="0" w:color="auto"/>
              <w:right w:val="single" w:sz="4" w:space="0" w:color="auto"/>
            </w:tcBorders>
            <w:vAlign w:val="center"/>
          </w:tcPr>
          <w:p w14:paraId="086BFE9B" w14:textId="77777777" w:rsidR="005C1CC8" w:rsidRPr="009F235B" w:rsidRDefault="005C1CC8" w:rsidP="00A41464">
            <w:pPr>
              <w:widowControl w:val="0"/>
              <w:autoSpaceDE w:val="0"/>
              <w:autoSpaceDN w:val="0"/>
              <w:spacing w:after="0" w:line="240" w:lineRule="auto"/>
              <w:contextualSpacing/>
              <w:jc w:val="both"/>
              <w:rPr>
                <w:rFonts w:ascii="Arial" w:hAnsi="Arial" w:cs="Arial"/>
                <w:sz w:val="12"/>
                <w:szCs w:val="12"/>
              </w:rPr>
            </w:pPr>
            <w:r w:rsidRPr="009F235B">
              <w:rPr>
                <w:rFonts w:ascii="Arial" w:hAnsi="Arial" w:cs="Arial"/>
                <w:sz w:val="12"/>
                <w:szCs w:val="12"/>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p w14:paraId="12357F1A" w14:textId="77777777" w:rsidR="005D7B08" w:rsidRPr="009F235B" w:rsidRDefault="005D7B08" w:rsidP="00A41464">
            <w:pPr>
              <w:widowControl w:val="0"/>
              <w:autoSpaceDE w:val="0"/>
              <w:autoSpaceDN w:val="0"/>
              <w:spacing w:after="0" w:line="240" w:lineRule="auto"/>
              <w:contextualSpacing/>
              <w:jc w:val="both"/>
              <w:rPr>
                <w:rFonts w:ascii="Arial" w:eastAsia="Arial MT" w:hAnsi="Arial" w:cs="Arial"/>
                <w:sz w:val="12"/>
                <w:szCs w:val="12"/>
              </w:rPr>
            </w:pPr>
          </w:p>
        </w:tc>
        <w:tc>
          <w:tcPr>
            <w:tcW w:w="281" w:type="pct"/>
            <w:tcBorders>
              <w:top w:val="single" w:sz="4" w:space="0" w:color="auto"/>
              <w:left w:val="single" w:sz="4" w:space="0" w:color="auto"/>
              <w:bottom w:val="single" w:sz="4" w:space="0" w:color="auto"/>
              <w:right w:val="single" w:sz="4" w:space="0" w:color="auto"/>
            </w:tcBorders>
          </w:tcPr>
          <w:p w14:paraId="2959C8A9"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7473C86B" w14:textId="77777777" w:rsidR="005C1CC8" w:rsidRPr="009F235B" w:rsidRDefault="005C1CC8" w:rsidP="00A41464">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0A891ED8" w14:textId="77777777" w:rsidTr="00EE35F8">
        <w:trPr>
          <w:trHeight w:val="11"/>
          <w:jc w:val="center"/>
        </w:trPr>
        <w:tc>
          <w:tcPr>
            <w:tcW w:w="232" w:type="pct"/>
            <w:vAlign w:val="center"/>
          </w:tcPr>
          <w:p w14:paraId="63EF89C1"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1.25</w:t>
            </w:r>
          </w:p>
        </w:tc>
        <w:tc>
          <w:tcPr>
            <w:tcW w:w="757" w:type="pct"/>
            <w:vMerge w:val="restart"/>
            <w:tcBorders>
              <w:top w:val="single" w:sz="4" w:space="0" w:color="auto"/>
              <w:left w:val="single" w:sz="4" w:space="0" w:color="auto"/>
              <w:right w:val="single" w:sz="4" w:space="0" w:color="auto"/>
            </w:tcBorders>
            <w:vAlign w:val="center"/>
          </w:tcPr>
          <w:p w14:paraId="778492F7"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r w:rsidRPr="009F235B">
              <w:rPr>
                <w:rFonts w:ascii="Arial" w:eastAsiaTheme="minorHAnsi" w:hAnsi="Arial" w:cs="Arial"/>
                <w:b/>
                <w:sz w:val="12"/>
                <w:szCs w:val="12"/>
                <w:lang w:val="es-CO" w:eastAsia="en-US"/>
              </w:rPr>
              <w:t>EXPERIENCIA DEL PROPONENTE</w:t>
            </w:r>
          </w:p>
          <w:p w14:paraId="3407167A" w14:textId="77777777" w:rsidR="00EE35F8" w:rsidRPr="009F235B" w:rsidRDefault="00EE35F8" w:rsidP="00EE35F8">
            <w:pPr>
              <w:spacing w:after="0" w:line="240" w:lineRule="auto"/>
              <w:jc w:val="center"/>
              <w:rPr>
                <w:rFonts w:ascii="Arial" w:hAnsi="Arial" w:cs="Arial"/>
                <w:b/>
                <w:sz w:val="12"/>
                <w:szCs w:val="12"/>
              </w:rPr>
            </w:pPr>
          </w:p>
        </w:tc>
        <w:tc>
          <w:tcPr>
            <w:tcW w:w="3447" w:type="pct"/>
            <w:tcBorders>
              <w:top w:val="single" w:sz="4" w:space="0" w:color="auto"/>
              <w:left w:val="single" w:sz="4" w:space="0" w:color="auto"/>
              <w:bottom w:val="single" w:sz="4" w:space="0" w:color="auto"/>
              <w:right w:val="single" w:sz="4" w:space="0" w:color="auto"/>
            </w:tcBorders>
            <w:vAlign w:val="center"/>
          </w:tcPr>
          <w:p w14:paraId="2CF617E4" w14:textId="77777777" w:rsidR="00EE35F8" w:rsidRPr="009B27A1" w:rsidRDefault="00EE35F8" w:rsidP="009B27A1">
            <w:pPr>
              <w:pStyle w:val="Textoindependiente2"/>
              <w:spacing w:after="0" w:line="240" w:lineRule="auto"/>
              <w:jc w:val="both"/>
              <w:rPr>
                <w:rFonts w:ascii="Arial" w:hAnsi="Arial" w:cs="Arial"/>
                <w:b/>
                <w:sz w:val="12"/>
                <w:szCs w:val="12"/>
              </w:rPr>
            </w:pPr>
            <w:r w:rsidRPr="009B27A1">
              <w:rPr>
                <w:rFonts w:ascii="Arial" w:hAnsi="Arial" w:cs="Arial"/>
                <w:b/>
                <w:sz w:val="12"/>
                <w:szCs w:val="12"/>
              </w:rPr>
              <w:t>EXPERIENCIA GENERAL PROPONENTE NACIONAL O EXTRANJERO CON SUCURSAL O REPRESENTACIÓN EN COLOMBIA - RUP</w:t>
            </w:r>
          </w:p>
          <w:p w14:paraId="77FF4A62" w14:textId="77777777" w:rsidR="00EE35F8" w:rsidRPr="009B27A1" w:rsidRDefault="00EE35F8" w:rsidP="009B27A1">
            <w:pPr>
              <w:pStyle w:val="Textoindependiente2"/>
              <w:spacing w:after="0" w:line="240" w:lineRule="auto"/>
              <w:jc w:val="both"/>
              <w:rPr>
                <w:rFonts w:ascii="Arial" w:hAnsi="Arial" w:cs="Arial"/>
                <w:b/>
                <w:sz w:val="12"/>
                <w:szCs w:val="12"/>
              </w:rPr>
            </w:pPr>
          </w:p>
          <w:p w14:paraId="17D59986"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El oferente, trátese de personas naturales o jurídicas, nacionales o extranjeras, domiciliadas o con sucursal en Colombia, fabricantes y/o comercializadores y/o distribuidores autorizados en Colombia, en forma individual o conjunta (consorcio o unión temporal), deberán certificar la experiencia en el Registro Único de Proponentes del Registro Único Empresarial de la Cámara de Comercio con jurisdicción en su domicilio principal, de conformidad con el artículo 2.2.1.1.1.5.3., del Decreto 1082 de 2015. Para efectos de verificación a los consorcios y/o uniones temporales, todos sus integrantes deberán encontrarse inscritos y anexar el RUP de su domicilio principal, el cual deberá estar en firme. </w:t>
            </w:r>
          </w:p>
          <w:p w14:paraId="786F7055"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66357818"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Con el fin de garantizar la calidad de los elementos objeto del contrato y evitar incumplimientos en su ejecución, se requiere acreditar experiencia específica mediante la presentación de un máximo de tres (03) certificaciones de contratos ejecutados y terminados antes de la fecha de cierre del presente proceso, con entidades públicas y/o privadas. Estos contratos deben ser iguales y/o similares al objeto del presente estudio previo, por un valor que sumado sea mayor o igual al cincuenta (50%) por ciento del presupuesto oficial asignado para el presente proceso de contratación, expresado en SMMLV.</w:t>
            </w:r>
          </w:p>
          <w:p w14:paraId="2C4D1D71"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256F4108"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La Dirección de Educación Policial se reserva el derecho de hacer las verificaciones que considere necesarias con respecto a la documentación presentada, a fin de constatar el contenido de la misma.</w:t>
            </w:r>
          </w:p>
          <w:p w14:paraId="381EA699"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0AEA1B7E"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En caso de no allegar certificaciones, se podrá aportar (i) actas de liquidación y/o acta terminación donde se acredite el recibo a satisfacción de los servicios y (ii) copia del contrato respectivo, siempre que de dichos documentos se pueda verificar todas las condiciones establecidas en el pliego de condiciones y/o documento equivalente. </w:t>
            </w:r>
          </w:p>
          <w:p w14:paraId="522D776E"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354B9BD1"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Las certificaciones deberán contener la siguiente información:</w:t>
            </w:r>
          </w:p>
          <w:p w14:paraId="30A56723"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547264C2"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Nombre, dirección y/o teléfono del contratante </w:t>
            </w:r>
          </w:p>
          <w:p w14:paraId="43904569"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Nombre, dirección y/o teléfono del contratista</w:t>
            </w:r>
          </w:p>
          <w:p w14:paraId="10C3AC4F"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Objeto del contrato certificado.</w:t>
            </w:r>
          </w:p>
          <w:p w14:paraId="3DB5FA09"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Número de contrato.</w:t>
            </w:r>
          </w:p>
          <w:p w14:paraId="094612F9"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Porcentaje de participación (para el caso de consorcios y uniones temporales).</w:t>
            </w:r>
          </w:p>
          <w:p w14:paraId="60529CEB"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Valor del contrato. </w:t>
            </w:r>
          </w:p>
          <w:p w14:paraId="5C5AC1A1"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20C32AA9"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lastRenderedPageBreak/>
              <w:t>Nota 1: en los documentos soporte de la certificación debe ser posible verificar, que el objeto tenga relación con lo solicitado, el valor de estos y el valor final del contrato.</w:t>
            </w:r>
          </w:p>
          <w:p w14:paraId="7A4861D1"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45DD999E"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Nota 2: no se admiten auto certificaciones, ni cuentas de cobro, ni certificaciones expedidas por él o los otros miembros del consorcio o unión temporal.</w:t>
            </w:r>
          </w:p>
          <w:p w14:paraId="615B24A1"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0099135A"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Nota 3: no se tendrán en cuenta contratos en ejecución (entiéndase en ejecución hasta el recibo final).</w:t>
            </w:r>
          </w:p>
          <w:p w14:paraId="0B881587"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7EAE8780"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Nota 4: no se aceptan certificaciones con enmendaduras o que sean ilegibles.</w:t>
            </w:r>
          </w:p>
          <w:p w14:paraId="08912C55"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445E6742"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Nota 5: para el caso consorcios y/o uniones temporales, se podrá certificar la experiencia a través de uno y/o varios de sus integrantes.</w:t>
            </w:r>
          </w:p>
          <w:p w14:paraId="74AC3986"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 xml:space="preserve"> </w:t>
            </w:r>
          </w:p>
          <w:p w14:paraId="0E27AEC3" w14:textId="77777777" w:rsidR="00EE35F8" w:rsidRPr="009B27A1" w:rsidRDefault="00EE35F8" w:rsidP="009B27A1">
            <w:pPr>
              <w:pStyle w:val="Textoindependiente2"/>
              <w:spacing w:after="0" w:line="240" w:lineRule="auto"/>
              <w:jc w:val="both"/>
              <w:rPr>
                <w:rFonts w:ascii="Arial" w:hAnsi="Arial" w:cs="Arial"/>
                <w:bCs/>
                <w:iCs/>
                <w:sz w:val="12"/>
                <w:szCs w:val="12"/>
              </w:rPr>
            </w:pPr>
            <w:r w:rsidRPr="009B27A1">
              <w:rPr>
                <w:rFonts w:ascii="Arial" w:hAnsi="Arial" w:cs="Arial"/>
                <w:bCs/>
                <w:iCs/>
                <w:sz w:val="12"/>
                <w:szCs w:val="12"/>
              </w:rPr>
              <w:t>La experiencia específica presentada por el proponente, deberá acreditar el cumplimiento de estar clasificados en los dos (2) códigos UNSPSC siguientes, así:</w:t>
            </w:r>
          </w:p>
          <w:p w14:paraId="236823AB" w14:textId="77777777" w:rsidR="00EE35F8" w:rsidRPr="009B27A1" w:rsidRDefault="00EE35F8" w:rsidP="009B27A1">
            <w:pPr>
              <w:pStyle w:val="Textoindependiente2"/>
              <w:spacing w:after="0" w:line="240" w:lineRule="auto"/>
              <w:jc w:val="both"/>
              <w:rPr>
                <w:rFonts w:ascii="Arial" w:hAnsi="Arial" w:cs="Arial"/>
                <w:bCs/>
                <w:sz w:val="12"/>
                <w:szCs w:val="1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391"/>
              <w:gridCol w:w="1014"/>
              <w:gridCol w:w="1071"/>
              <w:gridCol w:w="1068"/>
              <w:gridCol w:w="1067"/>
            </w:tblGrid>
            <w:tr w:rsidR="00EE35F8" w:rsidRPr="009B27A1" w14:paraId="569F0CFA" w14:textId="77777777" w:rsidTr="00A41464">
              <w:trPr>
                <w:trHeight w:val="306"/>
              </w:trPr>
              <w:tc>
                <w:tcPr>
                  <w:tcW w:w="893" w:type="pct"/>
                  <w:vAlign w:val="center"/>
                </w:tcPr>
                <w:p w14:paraId="6D2D0CC4" w14:textId="77777777" w:rsidR="00EE35F8" w:rsidRPr="009B27A1" w:rsidRDefault="00EE35F8" w:rsidP="009B27A1">
                  <w:pPr>
                    <w:jc w:val="both"/>
                    <w:rPr>
                      <w:rFonts w:ascii="Arial" w:eastAsia="MS Mincho" w:hAnsi="Arial" w:cs="Arial"/>
                      <w:b/>
                      <w:bCs/>
                      <w:sz w:val="12"/>
                      <w:szCs w:val="12"/>
                    </w:rPr>
                  </w:pPr>
                  <w:r w:rsidRPr="009B27A1">
                    <w:rPr>
                      <w:rFonts w:ascii="Arial" w:eastAsia="MS Mincho" w:hAnsi="Arial" w:cs="Arial"/>
                      <w:b/>
                      <w:bCs/>
                      <w:sz w:val="12"/>
                      <w:szCs w:val="12"/>
                    </w:rPr>
                    <w:t>CLASIFICACIÓN UNSPSC</w:t>
                  </w:r>
                </w:p>
              </w:tc>
              <w:tc>
                <w:tcPr>
                  <w:tcW w:w="1018" w:type="pct"/>
                  <w:vAlign w:val="center"/>
                </w:tcPr>
                <w:p w14:paraId="744FBD80" w14:textId="77777777" w:rsidR="00EE35F8" w:rsidRPr="009B27A1" w:rsidRDefault="00EE35F8" w:rsidP="009B27A1">
                  <w:pPr>
                    <w:jc w:val="both"/>
                    <w:rPr>
                      <w:rFonts w:ascii="Arial" w:eastAsia="MS Mincho" w:hAnsi="Arial" w:cs="Arial"/>
                      <w:b/>
                      <w:bCs/>
                      <w:sz w:val="12"/>
                      <w:szCs w:val="12"/>
                    </w:rPr>
                  </w:pPr>
                  <w:r w:rsidRPr="009B27A1">
                    <w:rPr>
                      <w:rFonts w:ascii="Arial" w:eastAsia="MS Mincho" w:hAnsi="Arial" w:cs="Arial"/>
                      <w:b/>
                      <w:bCs/>
                      <w:sz w:val="12"/>
                      <w:szCs w:val="12"/>
                    </w:rPr>
                    <w:t>SEGMENTO</w:t>
                  </w:r>
                </w:p>
              </w:tc>
              <w:tc>
                <w:tcPr>
                  <w:tcW w:w="742" w:type="pct"/>
                  <w:vAlign w:val="center"/>
                </w:tcPr>
                <w:p w14:paraId="3225D2E8" w14:textId="77777777" w:rsidR="00EE35F8" w:rsidRPr="009B27A1" w:rsidRDefault="00EE35F8" w:rsidP="009B27A1">
                  <w:pPr>
                    <w:jc w:val="both"/>
                    <w:rPr>
                      <w:rFonts w:ascii="Arial" w:eastAsia="MS Mincho" w:hAnsi="Arial" w:cs="Arial"/>
                      <w:b/>
                      <w:bCs/>
                      <w:sz w:val="12"/>
                      <w:szCs w:val="12"/>
                    </w:rPr>
                  </w:pPr>
                  <w:r w:rsidRPr="009B27A1">
                    <w:rPr>
                      <w:rFonts w:ascii="Arial" w:eastAsia="MS Mincho" w:hAnsi="Arial" w:cs="Arial"/>
                      <w:b/>
                      <w:bCs/>
                      <w:sz w:val="12"/>
                      <w:szCs w:val="12"/>
                    </w:rPr>
                    <w:t>FAMILIA</w:t>
                  </w:r>
                </w:p>
              </w:tc>
              <w:tc>
                <w:tcPr>
                  <w:tcW w:w="784" w:type="pct"/>
                  <w:vAlign w:val="center"/>
                </w:tcPr>
                <w:p w14:paraId="7018EE69" w14:textId="77777777" w:rsidR="00EE35F8" w:rsidRPr="009B27A1" w:rsidRDefault="00EE35F8" w:rsidP="009B27A1">
                  <w:pPr>
                    <w:jc w:val="both"/>
                    <w:rPr>
                      <w:rFonts w:ascii="Arial" w:eastAsia="MS Mincho" w:hAnsi="Arial" w:cs="Arial"/>
                      <w:b/>
                      <w:bCs/>
                      <w:sz w:val="12"/>
                      <w:szCs w:val="12"/>
                    </w:rPr>
                  </w:pPr>
                  <w:r w:rsidRPr="009B27A1">
                    <w:rPr>
                      <w:rFonts w:ascii="Arial" w:eastAsia="MS Mincho" w:hAnsi="Arial" w:cs="Arial"/>
                      <w:b/>
                      <w:bCs/>
                      <w:sz w:val="12"/>
                      <w:szCs w:val="12"/>
                    </w:rPr>
                    <w:t>CLASE</w:t>
                  </w:r>
                </w:p>
              </w:tc>
              <w:tc>
                <w:tcPr>
                  <w:tcW w:w="782" w:type="pct"/>
                  <w:vAlign w:val="center"/>
                </w:tcPr>
                <w:p w14:paraId="077F3413" w14:textId="77777777" w:rsidR="00EE35F8" w:rsidRPr="009B27A1" w:rsidRDefault="00EE35F8" w:rsidP="009B27A1">
                  <w:pPr>
                    <w:jc w:val="both"/>
                    <w:rPr>
                      <w:rFonts w:ascii="Arial" w:eastAsia="MS Mincho" w:hAnsi="Arial" w:cs="Arial"/>
                      <w:b/>
                      <w:bCs/>
                      <w:sz w:val="12"/>
                      <w:szCs w:val="12"/>
                    </w:rPr>
                  </w:pPr>
                  <w:r w:rsidRPr="009B27A1">
                    <w:rPr>
                      <w:rFonts w:ascii="Arial" w:eastAsia="MS Mincho" w:hAnsi="Arial" w:cs="Arial"/>
                      <w:b/>
                      <w:bCs/>
                      <w:sz w:val="12"/>
                      <w:szCs w:val="12"/>
                    </w:rPr>
                    <w:t>PRODUCTO</w:t>
                  </w:r>
                </w:p>
              </w:tc>
              <w:tc>
                <w:tcPr>
                  <w:tcW w:w="781" w:type="pct"/>
                </w:tcPr>
                <w:p w14:paraId="35FD6F2E" w14:textId="77777777" w:rsidR="00EE35F8" w:rsidRPr="009B27A1" w:rsidRDefault="00EE35F8" w:rsidP="009B27A1">
                  <w:pPr>
                    <w:jc w:val="both"/>
                    <w:rPr>
                      <w:rFonts w:ascii="Arial" w:eastAsia="MS Mincho" w:hAnsi="Arial" w:cs="Arial"/>
                      <w:b/>
                      <w:bCs/>
                      <w:sz w:val="12"/>
                      <w:szCs w:val="12"/>
                    </w:rPr>
                  </w:pPr>
                  <w:r w:rsidRPr="009B27A1">
                    <w:rPr>
                      <w:rFonts w:ascii="Arial" w:hAnsi="Arial" w:cs="Arial"/>
                      <w:b/>
                      <w:bCs/>
                      <w:color w:val="000000"/>
                      <w:sz w:val="12"/>
                      <w:szCs w:val="12"/>
                    </w:rPr>
                    <w:t>VALOR EXPRESADO EN SMMLV</w:t>
                  </w:r>
                </w:p>
              </w:tc>
            </w:tr>
            <w:tr w:rsidR="00EE35F8" w:rsidRPr="009B27A1" w14:paraId="042DCC8A" w14:textId="77777777" w:rsidTr="00A41464">
              <w:trPr>
                <w:trHeight w:val="398"/>
              </w:trPr>
              <w:tc>
                <w:tcPr>
                  <w:tcW w:w="893" w:type="pct"/>
                  <w:vAlign w:val="center"/>
                </w:tcPr>
                <w:p w14:paraId="2EC1C7C9"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43211500</w:t>
                  </w:r>
                </w:p>
              </w:tc>
              <w:tc>
                <w:tcPr>
                  <w:tcW w:w="1018" w:type="pct"/>
                  <w:vAlign w:val="center"/>
                </w:tcPr>
                <w:p w14:paraId="5B1A3240"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Difusión de Tecnologías de Información y Telecomunicaciones</w:t>
                  </w:r>
                </w:p>
              </w:tc>
              <w:tc>
                <w:tcPr>
                  <w:tcW w:w="742" w:type="pct"/>
                  <w:vAlign w:val="center"/>
                </w:tcPr>
                <w:p w14:paraId="17069EFD"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Equipo informático y accesorios</w:t>
                  </w:r>
                </w:p>
              </w:tc>
              <w:tc>
                <w:tcPr>
                  <w:tcW w:w="784" w:type="pct"/>
                  <w:vAlign w:val="center"/>
                </w:tcPr>
                <w:p w14:paraId="740E0C4D"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Computadores</w:t>
                  </w:r>
                </w:p>
              </w:tc>
              <w:tc>
                <w:tcPr>
                  <w:tcW w:w="782" w:type="pct"/>
                  <w:vAlign w:val="center"/>
                </w:tcPr>
                <w:p w14:paraId="59FACF3F"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N/A</w:t>
                  </w:r>
                </w:p>
              </w:tc>
              <w:tc>
                <w:tcPr>
                  <w:tcW w:w="781" w:type="pct"/>
                  <w:vMerge w:val="restart"/>
                  <w:vAlign w:val="center"/>
                </w:tcPr>
                <w:p w14:paraId="05ED85AC" w14:textId="5DA2DF0C" w:rsidR="00EE35F8" w:rsidRPr="009B27A1" w:rsidRDefault="00EE35F8" w:rsidP="00ED695F">
                  <w:pPr>
                    <w:jc w:val="center"/>
                    <w:rPr>
                      <w:rFonts w:ascii="Arial" w:eastAsia="MS Mincho" w:hAnsi="Arial" w:cs="Arial"/>
                      <w:sz w:val="12"/>
                      <w:szCs w:val="12"/>
                    </w:rPr>
                  </w:pPr>
                  <w:r w:rsidRPr="009B27A1">
                    <w:rPr>
                      <w:rFonts w:ascii="Arial" w:hAnsi="Arial" w:cs="Arial"/>
                      <w:b/>
                      <w:bCs/>
                      <w:color w:val="000000" w:themeColor="text1"/>
                      <w:sz w:val="12"/>
                      <w:szCs w:val="12"/>
                    </w:rPr>
                    <w:t>16</w:t>
                  </w:r>
                  <w:r w:rsidR="002F2495">
                    <w:rPr>
                      <w:rFonts w:ascii="Arial" w:hAnsi="Arial" w:cs="Arial"/>
                      <w:b/>
                      <w:bCs/>
                      <w:color w:val="000000" w:themeColor="text1"/>
                      <w:sz w:val="12"/>
                      <w:szCs w:val="12"/>
                    </w:rPr>
                    <w:t>5,8</w:t>
                  </w:r>
                </w:p>
              </w:tc>
            </w:tr>
            <w:tr w:rsidR="00EE35F8" w:rsidRPr="009B27A1" w14:paraId="69E17B94" w14:textId="77777777" w:rsidTr="00A41464">
              <w:trPr>
                <w:trHeight w:val="208"/>
              </w:trPr>
              <w:tc>
                <w:tcPr>
                  <w:tcW w:w="893" w:type="pct"/>
                  <w:vAlign w:val="center"/>
                </w:tcPr>
                <w:p w14:paraId="6C0C6E52"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43231513</w:t>
                  </w:r>
                </w:p>
              </w:tc>
              <w:tc>
                <w:tcPr>
                  <w:tcW w:w="1018" w:type="pct"/>
                  <w:vAlign w:val="center"/>
                </w:tcPr>
                <w:p w14:paraId="33F135BA"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Difusión de Tecnologías de Información y Telecomunicaciones</w:t>
                  </w:r>
                </w:p>
              </w:tc>
              <w:tc>
                <w:tcPr>
                  <w:tcW w:w="742" w:type="pct"/>
                  <w:vAlign w:val="center"/>
                </w:tcPr>
                <w:p w14:paraId="47A6F6D0"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Software</w:t>
                  </w:r>
                </w:p>
              </w:tc>
              <w:tc>
                <w:tcPr>
                  <w:tcW w:w="784" w:type="pct"/>
                  <w:vAlign w:val="center"/>
                </w:tcPr>
                <w:p w14:paraId="6B576606"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Software funcional específico de la empresa</w:t>
                  </w:r>
                </w:p>
              </w:tc>
              <w:tc>
                <w:tcPr>
                  <w:tcW w:w="782" w:type="pct"/>
                  <w:vAlign w:val="center"/>
                </w:tcPr>
                <w:p w14:paraId="12F1D391" w14:textId="77777777" w:rsidR="00EE35F8" w:rsidRPr="009B27A1" w:rsidRDefault="00EE35F8" w:rsidP="009B27A1">
                  <w:pPr>
                    <w:jc w:val="both"/>
                    <w:rPr>
                      <w:rFonts w:ascii="Arial" w:eastAsia="MS Mincho" w:hAnsi="Arial" w:cs="Arial"/>
                      <w:sz w:val="12"/>
                      <w:szCs w:val="12"/>
                    </w:rPr>
                  </w:pPr>
                  <w:r w:rsidRPr="009B27A1">
                    <w:rPr>
                      <w:rFonts w:ascii="Arial" w:eastAsia="MS Mincho" w:hAnsi="Arial" w:cs="Arial"/>
                      <w:sz w:val="12"/>
                      <w:szCs w:val="12"/>
                    </w:rPr>
                    <w:t>Software para oficinas</w:t>
                  </w:r>
                </w:p>
              </w:tc>
              <w:tc>
                <w:tcPr>
                  <w:tcW w:w="781" w:type="pct"/>
                  <w:vMerge/>
                </w:tcPr>
                <w:p w14:paraId="624E1DFE" w14:textId="77777777" w:rsidR="00EE35F8" w:rsidRPr="009B27A1" w:rsidRDefault="00EE35F8" w:rsidP="009B27A1">
                  <w:pPr>
                    <w:jc w:val="both"/>
                    <w:rPr>
                      <w:rFonts w:ascii="Arial" w:eastAsia="MS Mincho" w:hAnsi="Arial" w:cs="Arial"/>
                      <w:sz w:val="12"/>
                      <w:szCs w:val="12"/>
                    </w:rPr>
                  </w:pPr>
                </w:p>
              </w:tc>
            </w:tr>
          </w:tbl>
          <w:p w14:paraId="0A4EC299" w14:textId="77777777" w:rsidR="00EE35F8" w:rsidRPr="009B27A1" w:rsidRDefault="00EE35F8" w:rsidP="009B27A1">
            <w:pPr>
              <w:pStyle w:val="Textoindependiente2"/>
              <w:spacing w:after="0" w:line="240" w:lineRule="auto"/>
              <w:jc w:val="both"/>
              <w:rPr>
                <w:rFonts w:ascii="Arial" w:hAnsi="Arial" w:cs="Arial"/>
                <w:bCs/>
                <w:sz w:val="12"/>
                <w:szCs w:val="12"/>
              </w:rPr>
            </w:pPr>
          </w:p>
          <w:p w14:paraId="7A10551A"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iCs/>
                <w:sz w:val="12"/>
                <w:szCs w:val="12"/>
                <w:lang w:val="es-CO"/>
              </w:rPr>
              <w:t>Lo anterior, en observancia a lo dispuesto en la Circular Externa Única de Colombia Compra Eficiente, en su tercer párrafo del acápite "Requisitos Habilitantes" y específicamente en el punto 3 sobre el "Clasificador de Bienes y Servicios", establece que</w:t>
            </w:r>
            <w:r w:rsidRPr="009B27A1">
              <w:rPr>
                <w:rFonts w:ascii="Arial" w:eastAsia="Calibri" w:hAnsi="Arial" w:cs="Arial"/>
                <w:i/>
                <w:iCs/>
                <w:sz w:val="12"/>
                <w:szCs w:val="12"/>
                <w:lang w:val="es-CO"/>
              </w:rPr>
              <w:t>:</w:t>
            </w:r>
          </w:p>
          <w:p w14:paraId="5F9DB9FC"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sz w:val="12"/>
                <w:szCs w:val="12"/>
                <w:lang w:val="es-CO"/>
              </w:rPr>
              <w:t> </w:t>
            </w:r>
          </w:p>
          <w:p w14:paraId="40F4D5FC"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i/>
                <w:iCs/>
                <w:sz w:val="12"/>
                <w:szCs w:val="12"/>
                <w:lang w:val="es-CO"/>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7CF6AA48" w14:textId="09DF850D" w:rsidR="00EE35F8" w:rsidRPr="009B27A1" w:rsidRDefault="00EE35F8" w:rsidP="009B27A1">
            <w:pPr>
              <w:pStyle w:val="Textoindependiente2"/>
              <w:spacing w:line="240" w:lineRule="auto"/>
              <w:jc w:val="both"/>
              <w:rPr>
                <w:rFonts w:ascii="Arial" w:hAnsi="Arial" w:cs="Arial"/>
                <w:sz w:val="12"/>
                <w:szCs w:val="12"/>
                <w:lang w:val="es-CO"/>
              </w:rPr>
            </w:pPr>
            <w:r w:rsidRPr="009B27A1">
              <w:rPr>
                <w:rFonts w:ascii="Arial" w:eastAsia="Calibri" w:hAnsi="Arial" w:cs="Arial"/>
                <w:i/>
                <w:iCs/>
                <w:sz w:val="12"/>
                <w:szCs w:val="12"/>
                <w:lang w:val="es-CO"/>
              </w:rPr>
              <w:t> </w:t>
            </w:r>
          </w:p>
        </w:tc>
        <w:tc>
          <w:tcPr>
            <w:tcW w:w="281" w:type="pct"/>
            <w:tcBorders>
              <w:top w:val="single" w:sz="4" w:space="0" w:color="auto"/>
              <w:left w:val="single" w:sz="4" w:space="0" w:color="auto"/>
              <w:bottom w:val="single" w:sz="4" w:space="0" w:color="auto"/>
              <w:right w:val="single" w:sz="4" w:space="0" w:color="auto"/>
            </w:tcBorders>
          </w:tcPr>
          <w:p w14:paraId="1DEF9A13"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0BF67F95"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1CAA5E8F" w14:textId="77777777" w:rsidTr="00EE35F8">
        <w:trPr>
          <w:trHeight w:val="11"/>
          <w:jc w:val="center"/>
        </w:trPr>
        <w:tc>
          <w:tcPr>
            <w:tcW w:w="232" w:type="pct"/>
            <w:vAlign w:val="center"/>
          </w:tcPr>
          <w:p w14:paraId="49710249"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1.26</w:t>
            </w:r>
          </w:p>
        </w:tc>
        <w:tc>
          <w:tcPr>
            <w:tcW w:w="757" w:type="pct"/>
            <w:vMerge/>
            <w:tcBorders>
              <w:left w:val="single" w:sz="4" w:space="0" w:color="auto"/>
              <w:right w:val="single" w:sz="4" w:space="0" w:color="auto"/>
            </w:tcBorders>
            <w:vAlign w:val="center"/>
          </w:tcPr>
          <w:p w14:paraId="0F717EBE"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0C8B1233"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b/>
                <w:bCs/>
                <w:sz w:val="12"/>
                <w:szCs w:val="12"/>
                <w:lang w:val="es-CO"/>
              </w:rPr>
              <w:t>CRITERIO DIFERENCIAL</w:t>
            </w:r>
          </w:p>
          <w:p w14:paraId="4E45D51D"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sz w:val="12"/>
                <w:szCs w:val="12"/>
                <w:lang w:val="es-CO"/>
              </w:rPr>
              <w:t> </w:t>
            </w:r>
          </w:p>
          <w:p w14:paraId="680DA847"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sz w:val="12"/>
                <w:szCs w:val="12"/>
                <w:lang w:val="es-CO"/>
              </w:rPr>
              <w:t>En desarrollo de lo dispuesto en el artículo 2.2.1.2.4.2.15 del Decreto 1082 de 2015, modificado y adicionado por el Decreto 1860 de 2021, y en concordancia con las disposiciones incorporadas por el Decreto 287 de 2026, podrán acogerse a este criterio habilitante diferencial los oferentes que acrediten su condición de emprendimientos, empresas de mujeres o de empresas conformadas por personas con discapacidad, quienes podrán demostrar la experiencia mínima exigida mediante la presentación de hasta cinco (5) certificaciones de contratos debidamente ejecutados y liquidados, cuya sumatoria sea igual o superior al cincuenta por ciento (50%) del presupuesto oficial estimado para el proceso de contratación.</w:t>
            </w:r>
          </w:p>
          <w:p w14:paraId="6EFD9776" w14:textId="77777777"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sz w:val="12"/>
                <w:szCs w:val="12"/>
                <w:lang w:val="es-CO"/>
              </w:rPr>
              <w:t> </w:t>
            </w:r>
          </w:p>
          <w:p w14:paraId="11A88ABF" w14:textId="617FFCEB" w:rsidR="00EE35F8" w:rsidRPr="009B27A1" w:rsidRDefault="00EE35F8" w:rsidP="009B27A1">
            <w:pPr>
              <w:pStyle w:val="Textoindependiente2"/>
              <w:spacing w:line="240" w:lineRule="auto"/>
              <w:jc w:val="both"/>
              <w:rPr>
                <w:rFonts w:ascii="Arial" w:eastAsia="Calibri" w:hAnsi="Arial" w:cs="Arial"/>
                <w:sz w:val="12"/>
                <w:szCs w:val="12"/>
                <w:lang w:val="es-CO"/>
              </w:rPr>
            </w:pPr>
            <w:r w:rsidRPr="009B27A1">
              <w:rPr>
                <w:rFonts w:ascii="Arial" w:eastAsia="Calibri" w:hAnsi="Arial" w:cs="Arial"/>
                <w:sz w:val="12"/>
                <w:szCs w:val="12"/>
                <w:lang w:val="es-CO"/>
              </w:rPr>
              <w:t>Nota: Este criterio tiene naturaleza habilitante y diferencial, por lo cual su aplicación no otorgará puntaje; en su lugar, permitirá flexibilizar la acreditación del requisito de experiencia. Será aplicable únicamente a los oferentes que acrediten la condición especial en los términos previstos en la normativa vigente y, en caso de no demostrarse dicha condición, el oferente deberá cumplir integralmente con las reglas generales de experiencia establecidas en el estudio previo</w:t>
            </w:r>
            <w:r w:rsidR="009B27A1">
              <w:rPr>
                <w:rFonts w:ascii="Arial" w:eastAsia="Calibri" w:hAnsi="Arial" w:cs="Arial"/>
                <w:sz w:val="12"/>
                <w:szCs w:val="12"/>
                <w:lang w:val="es-CO"/>
              </w:rPr>
              <w:t>.</w:t>
            </w:r>
          </w:p>
          <w:p w14:paraId="681E14EF" w14:textId="77777777" w:rsidR="00EE35F8" w:rsidRPr="009B27A1" w:rsidRDefault="00EE35F8" w:rsidP="009B27A1">
            <w:pPr>
              <w:pStyle w:val="Textoindependiente2"/>
              <w:spacing w:after="0" w:line="240" w:lineRule="auto"/>
              <w:jc w:val="both"/>
              <w:rPr>
                <w:rFonts w:ascii="Arial" w:hAnsi="Arial" w:cs="Arial"/>
                <w:b/>
                <w:sz w:val="12"/>
                <w:szCs w:val="12"/>
                <w:lang w:val="es-CO"/>
              </w:rPr>
            </w:pPr>
          </w:p>
        </w:tc>
        <w:tc>
          <w:tcPr>
            <w:tcW w:w="281" w:type="pct"/>
            <w:tcBorders>
              <w:top w:val="single" w:sz="4" w:space="0" w:color="auto"/>
              <w:left w:val="single" w:sz="4" w:space="0" w:color="auto"/>
              <w:bottom w:val="single" w:sz="4" w:space="0" w:color="auto"/>
              <w:right w:val="single" w:sz="4" w:space="0" w:color="auto"/>
            </w:tcBorders>
          </w:tcPr>
          <w:p w14:paraId="6515F2A2"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160A1A94"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70AE1A7B" w14:textId="77777777" w:rsidTr="00EE35F8">
        <w:trPr>
          <w:trHeight w:val="139"/>
          <w:jc w:val="center"/>
        </w:trPr>
        <w:tc>
          <w:tcPr>
            <w:tcW w:w="232" w:type="pct"/>
            <w:vAlign w:val="center"/>
          </w:tcPr>
          <w:p w14:paraId="4EFA4FAB"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1.27</w:t>
            </w:r>
          </w:p>
        </w:tc>
        <w:tc>
          <w:tcPr>
            <w:tcW w:w="757" w:type="pct"/>
            <w:tcBorders>
              <w:left w:val="single" w:sz="4" w:space="0" w:color="auto"/>
              <w:right w:val="single" w:sz="4" w:space="0" w:color="auto"/>
            </w:tcBorders>
            <w:vAlign w:val="center"/>
          </w:tcPr>
          <w:p w14:paraId="73CF240A"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6CA69A6D"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4E7F3F1C"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02A4E43A"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r w:rsidRPr="009F235B">
              <w:rPr>
                <w:rFonts w:ascii="Arial" w:eastAsiaTheme="minorHAnsi" w:hAnsi="Arial" w:cs="Arial"/>
                <w:b/>
                <w:sz w:val="12"/>
                <w:szCs w:val="12"/>
                <w:lang w:val="es-CO" w:eastAsia="en-US"/>
              </w:rPr>
              <w:t xml:space="preserve">TRANSFERENCIA DE CONOCIMIENTO </w:t>
            </w:r>
          </w:p>
          <w:p w14:paraId="0AD42A63"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086ADCFB"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06AC3875"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17FE9C54"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p w14:paraId="1DBFFB74"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691E5D87"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Se debe capacitar y certificar a mínimo 16 funcionarios policiales, en procedimientos de servicio técnico, tecnologías de vanguardia y emergentes relacionadas con los equipos de cómputo; el contenido será validado y aprobado por el supervisor del contrato.</w:t>
            </w:r>
          </w:p>
          <w:p w14:paraId="4CF6F812"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39979B9D"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 xml:space="preserve">Esta capacitación debe ser impartida por personal idóneo, altamente capacitado y certificado (los instructores deberán ser aprobados por la supervisión del contrato). </w:t>
            </w:r>
          </w:p>
          <w:p w14:paraId="08399E0C"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2570D4D4"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 xml:space="preserve">Duración mínima 120 horas de las cuales serán 40 horas teóricas y 80 horas prácticas, sin superar 8 horas diarias. </w:t>
            </w:r>
          </w:p>
          <w:p w14:paraId="74A191C5"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75621AB7"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El contratista garantizará las locaciones académicas, hospedaje, transporte, alimentación, instrumentos y herramientas adecuadas para impartir el entrenamiento.</w:t>
            </w:r>
          </w:p>
          <w:p w14:paraId="4FA7CAE7"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731FD376"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Al finalizar el entrenamiento se realizará encuesta de satisfacción por parte del supervisor del contrato al personal capacitado, de no estar conformes con dicho entrenamiento el contratista deberá volver a realizarlo hasta que se logre la conformidad del personal capacitado.</w:t>
            </w:r>
          </w:p>
          <w:p w14:paraId="27004403"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503E0187"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Lo anterior sin generar ningún costo adicional para la Policía Nacional.</w:t>
            </w:r>
          </w:p>
          <w:p w14:paraId="75CD7B18"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66F84CDD" w14:textId="77777777" w:rsidR="00EE35F8" w:rsidRPr="009F235B" w:rsidRDefault="00EE35F8" w:rsidP="00EE35F8">
            <w:pPr>
              <w:pStyle w:val="Textoindependiente2"/>
              <w:spacing w:after="0" w:line="240" w:lineRule="auto"/>
              <w:jc w:val="both"/>
              <w:rPr>
                <w:rFonts w:ascii="Arial" w:hAnsi="Arial" w:cs="Arial"/>
                <w:b/>
                <w:sz w:val="12"/>
                <w:szCs w:val="12"/>
                <w:lang w:val="es-CO"/>
              </w:rPr>
            </w:pPr>
            <w:r w:rsidRPr="009F235B">
              <w:rPr>
                <w:rFonts w:ascii="Arial" w:hAnsi="Arial" w:cs="Arial"/>
                <w:bCs/>
                <w:sz w:val="12"/>
                <w:szCs w:val="12"/>
                <w:lang w:val="es-CO"/>
              </w:rPr>
              <w:t>El contratista suministrará el material didáctico en idioma español en medio digital a los asistentes para el entrenamiento, así como los manuales técnicos del equipo adquirido y la certificación de entrenamiento de cada funcionario.</w:t>
            </w:r>
          </w:p>
        </w:tc>
        <w:tc>
          <w:tcPr>
            <w:tcW w:w="281" w:type="pct"/>
            <w:tcBorders>
              <w:top w:val="single" w:sz="4" w:space="0" w:color="auto"/>
              <w:left w:val="single" w:sz="4" w:space="0" w:color="auto"/>
              <w:bottom w:val="single" w:sz="4" w:space="0" w:color="auto"/>
              <w:right w:val="single" w:sz="4" w:space="0" w:color="auto"/>
            </w:tcBorders>
          </w:tcPr>
          <w:p w14:paraId="5EA9B1F2"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2F1C6DD4"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5F90E22B" w14:textId="77777777" w:rsidTr="00EE35F8">
        <w:trPr>
          <w:trHeight w:val="139"/>
          <w:jc w:val="center"/>
        </w:trPr>
        <w:tc>
          <w:tcPr>
            <w:tcW w:w="232" w:type="pct"/>
            <w:vAlign w:val="center"/>
          </w:tcPr>
          <w:p w14:paraId="623AD0ED"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1.28</w:t>
            </w:r>
          </w:p>
        </w:tc>
        <w:tc>
          <w:tcPr>
            <w:tcW w:w="757" w:type="pct"/>
            <w:vMerge w:val="restart"/>
            <w:tcBorders>
              <w:left w:val="single" w:sz="4" w:space="0" w:color="auto"/>
              <w:right w:val="single" w:sz="4" w:space="0" w:color="auto"/>
            </w:tcBorders>
            <w:vAlign w:val="center"/>
          </w:tcPr>
          <w:p w14:paraId="056DF1D6"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r w:rsidRPr="009F235B">
              <w:rPr>
                <w:rFonts w:ascii="Arial" w:eastAsiaTheme="minorHAnsi" w:hAnsi="Arial" w:cs="Arial"/>
                <w:b/>
                <w:sz w:val="12"/>
                <w:szCs w:val="12"/>
                <w:lang w:val="es-CO" w:eastAsia="en-US"/>
              </w:rPr>
              <w:t>GENERALIDADES</w:t>
            </w:r>
          </w:p>
        </w:tc>
        <w:tc>
          <w:tcPr>
            <w:tcW w:w="3447" w:type="pct"/>
            <w:tcBorders>
              <w:top w:val="single" w:sz="4" w:space="0" w:color="auto"/>
              <w:left w:val="single" w:sz="4" w:space="0" w:color="auto"/>
              <w:bottom w:val="single" w:sz="4" w:space="0" w:color="auto"/>
              <w:right w:val="single" w:sz="4" w:space="0" w:color="auto"/>
            </w:tcBorders>
            <w:vAlign w:val="center"/>
          </w:tcPr>
          <w:p w14:paraId="65E35B22"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5E2C10A0" w14:textId="77777777" w:rsidR="00EE35F8" w:rsidRPr="009F235B" w:rsidRDefault="00EE35F8" w:rsidP="00EE35F8">
            <w:pPr>
              <w:pStyle w:val="Textoindependiente2"/>
              <w:spacing w:after="0" w:line="240" w:lineRule="auto"/>
              <w:jc w:val="both"/>
              <w:rPr>
                <w:rFonts w:ascii="Arial" w:hAnsi="Arial" w:cs="Arial"/>
                <w:bCs/>
                <w:sz w:val="12"/>
                <w:szCs w:val="12"/>
                <w:lang w:val="es-CO"/>
              </w:rPr>
            </w:pPr>
          </w:p>
          <w:p w14:paraId="5B86ABD5"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lastRenderedPageBreak/>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p w14:paraId="587ADED2" w14:textId="77777777" w:rsidR="00EE35F8" w:rsidRPr="009F235B" w:rsidRDefault="00EE35F8" w:rsidP="00EE35F8">
            <w:pPr>
              <w:pStyle w:val="Textoindependiente2"/>
              <w:spacing w:after="0" w:line="240" w:lineRule="auto"/>
              <w:jc w:val="both"/>
              <w:rPr>
                <w:rFonts w:ascii="Arial" w:hAnsi="Arial" w:cs="Arial"/>
                <w:bCs/>
                <w:sz w:val="12"/>
                <w:szCs w:val="12"/>
              </w:rPr>
            </w:pPr>
          </w:p>
        </w:tc>
        <w:tc>
          <w:tcPr>
            <w:tcW w:w="281" w:type="pct"/>
            <w:tcBorders>
              <w:top w:val="single" w:sz="4" w:space="0" w:color="auto"/>
              <w:left w:val="single" w:sz="4" w:space="0" w:color="auto"/>
              <w:bottom w:val="single" w:sz="4" w:space="0" w:color="auto"/>
              <w:right w:val="single" w:sz="4" w:space="0" w:color="auto"/>
            </w:tcBorders>
          </w:tcPr>
          <w:p w14:paraId="7CC31353"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62C94CB7"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222352B2" w14:textId="77777777" w:rsidTr="00EE35F8">
        <w:trPr>
          <w:trHeight w:val="139"/>
          <w:jc w:val="center"/>
        </w:trPr>
        <w:tc>
          <w:tcPr>
            <w:tcW w:w="232" w:type="pct"/>
            <w:vAlign w:val="center"/>
          </w:tcPr>
          <w:p w14:paraId="544175B8"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1.29</w:t>
            </w:r>
          </w:p>
        </w:tc>
        <w:tc>
          <w:tcPr>
            <w:tcW w:w="757" w:type="pct"/>
            <w:vMerge/>
            <w:tcBorders>
              <w:left w:val="single" w:sz="4" w:space="0" w:color="auto"/>
              <w:right w:val="single" w:sz="4" w:space="0" w:color="auto"/>
            </w:tcBorders>
            <w:vAlign w:val="center"/>
          </w:tcPr>
          <w:p w14:paraId="6E4DF579"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3FCF16CC"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El contratista debe garantizar el suministro de repuestos del hardware que conforma y componen los equipos de cómputo por un tiempo no menor a (03) años. (Anexar certificación del fabricante en Colombia).</w:t>
            </w:r>
          </w:p>
          <w:p w14:paraId="06AA630F" w14:textId="77777777" w:rsidR="00EE35F8" w:rsidRPr="009F235B" w:rsidRDefault="00EE35F8" w:rsidP="00EE35F8">
            <w:pPr>
              <w:pStyle w:val="Textoindependiente2"/>
              <w:spacing w:after="0" w:line="240" w:lineRule="auto"/>
              <w:jc w:val="both"/>
              <w:rPr>
                <w:rFonts w:ascii="Arial" w:hAnsi="Arial" w:cs="Arial"/>
                <w:bCs/>
                <w:sz w:val="12"/>
                <w:szCs w:val="12"/>
              </w:rPr>
            </w:pPr>
          </w:p>
        </w:tc>
        <w:tc>
          <w:tcPr>
            <w:tcW w:w="281" w:type="pct"/>
            <w:tcBorders>
              <w:top w:val="single" w:sz="4" w:space="0" w:color="auto"/>
              <w:left w:val="single" w:sz="4" w:space="0" w:color="auto"/>
              <w:bottom w:val="single" w:sz="4" w:space="0" w:color="auto"/>
              <w:right w:val="single" w:sz="4" w:space="0" w:color="auto"/>
            </w:tcBorders>
          </w:tcPr>
          <w:p w14:paraId="51A6ECD9"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0BD915BB"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12AFC349" w14:textId="77777777" w:rsidTr="00EE35F8">
        <w:trPr>
          <w:trHeight w:val="139"/>
          <w:jc w:val="center"/>
        </w:trPr>
        <w:tc>
          <w:tcPr>
            <w:tcW w:w="232" w:type="pct"/>
            <w:vAlign w:val="center"/>
          </w:tcPr>
          <w:p w14:paraId="40282D23"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1.30</w:t>
            </w:r>
          </w:p>
        </w:tc>
        <w:tc>
          <w:tcPr>
            <w:tcW w:w="757" w:type="pct"/>
            <w:vMerge/>
            <w:tcBorders>
              <w:left w:val="single" w:sz="4" w:space="0" w:color="auto"/>
              <w:right w:val="single" w:sz="4" w:space="0" w:color="auto"/>
            </w:tcBorders>
            <w:vAlign w:val="center"/>
          </w:tcPr>
          <w:p w14:paraId="60587393"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3C56C2C4"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La garantía ofrecida por el fabricante deberá tener un control y seguimiento de los tickets generados para los soportes técnicos, donde se escale a los niveles adecuados para su solución y cierre.</w:t>
            </w:r>
          </w:p>
          <w:p w14:paraId="677AB669"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69B4D8D9"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Además, se deberán presentar informes mensuales al supervisor del contrato de los casos reportados a la mesa de servicio del contratista y el estado en que se encuentran.</w:t>
            </w:r>
          </w:p>
        </w:tc>
        <w:tc>
          <w:tcPr>
            <w:tcW w:w="281" w:type="pct"/>
            <w:tcBorders>
              <w:top w:val="single" w:sz="4" w:space="0" w:color="auto"/>
              <w:left w:val="single" w:sz="4" w:space="0" w:color="auto"/>
              <w:bottom w:val="single" w:sz="4" w:space="0" w:color="auto"/>
              <w:right w:val="single" w:sz="4" w:space="0" w:color="auto"/>
            </w:tcBorders>
          </w:tcPr>
          <w:p w14:paraId="59EFDC97"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61EE6BF0"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242A0EF5" w14:textId="77777777" w:rsidTr="00EE35F8">
        <w:trPr>
          <w:trHeight w:val="139"/>
          <w:jc w:val="center"/>
        </w:trPr>
        <w:tc>
          <w:tcPr>
            <w:tcW w:w="232" w:type="pct"/>
            <w:vAlign w:val="center"/>
          </w:tcPr>
          <w:p w14:paraId="7BE38CFA"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1.31</w:t>
            </w:r>
          </w:p>
        </w:tc>
        <w:tc>
          <w:tcPr>
            <w:tcW w:w="757" w:type="pct"/>
            <w:vMerge/>
            <w:tcBorders>
              <w:left w:val="single" w:sz="4" w:space="0" w:color="auto"/>
              <w:right w:val="single" w:sz="4" w:space="0" w:color="auto"/>
            </w:tcBorders>
            <w:vAlign w:val="center"/>
          </w:tcPr>
          <w:p w14:paraId="63A43B45"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2E82A800"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La Gestión de la garantía se realiza por parte del contratista mediante los casos creados por parte de la Policía Nacional.</w:t>
            </w:r>
          </w:p>
          <w:p w14:paraId="6573CAFC"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El contratista deberá disponer los recursos necesarios para la atención de los casos, dentro de los tiempos definidos.</w:t>
            </w:r>
          </w:p>
        </w:tc>
        <w:tc>
          <w:tcPr>
            <w:tcW w:w="281" w:type="pct"/>
            <w:tcBorders>
              <w:top w:val="single" w:sz="4" w:space="0" w:color="auto"/>
              <w:left w:val="single" w:sz="4" w:space="0" w:color="auto"/>
              <w:bottom w:val="single" w:sz="4" w:space="0" w:color="auto"/>
              <w:right w:val="single" w:sz="4" w:space="0" w:color="auto"/>
            </w:tcBorders>
          </w:tcPr>
          <w:p w14:paraId="263F0E39"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C117107"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13A5CDAB" w14:textId="77777777" w:rsidTr="00EE35F8">
        <w:trPr>
          <w:trHeight w:val="139"/>
          <w:jc w:val="center"/>
        </w:trPr>
        <w:tc>
          <w:tcPr>
            <w:tcW w:w="232" w:type="pct"/>
            <w:vAlign w:val="center"/>
          </w:tcPr>
          <w:p w14:paraId="7C8C98AE"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1.32</w:t>
            </w:r>
          </w:p>
        </w:tc>
        <w:tc>
          <w:tcPr>
            <w:tcW w:w="757" w:type="pct"/>
            <w:vMerge/>
            <w:tcBorders>
              <w:left w:val="single" w:sz="4" w:space="0" w:color="auto"/>
              <w:right w:val="single" w:sz="4" w:space="0" w:color="auto"/>
            </w:tcBorders>
            <w:vAlign w:val="center"/>
          </w:tcPr>
          <w:p w14:paraId="38CA3695"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409CD735"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En caso de presentarse fallas en los equipos adquiridos, el contratista es responsable de realizar la reparación totalmente gratuita de los defectos del bien; así como, suministro e instalación oportuna de los repuestos.</w:t>
            </w:r>
          </w:p>
          <w:p w14:paraId="5BF8E75E"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Es responsabilidad del contratista, asumir toda la logística necesaria para atender las fallas y reparaciones a que haya lugar en los equipos de cómputo.</w:t>
            </w:r>
          </w:p>
        </w:tc>
        <w:tc>
          <w:tcPr>
            <w:tcW w:w="281" w:type="pct"/>
            <w:tcBorders>
              <w:top w:val="single" w:sz="4" w:space="0" w:color="auto"/>
              <w:left w:val="single" w:sz="4" w:space="0" w:color="auto"/>
              <w:bottom w:val="single" w:sz="4" w:space="0" w:color="auto"/>
              <w:right w:val="single" w:sz="4" w:space="0" w:color="auto"/>
            </w:tcBorders>
          </w:tcPr>
          <w:p w14:paraId="76D0D630"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44B5F5DC"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040F02CA" w14:textId="77777777" w:rsidTr="00EE35F8">
        <w:trPr>
          <w:trHeight w:val="139"/>
          <w:jc w:val="center"/>
        </w:trPr>
        <w:tc>
          <w:tcPr>
            <w:tcW w:w="232" w:type="pct"/>
            <w:vAlign w:val="center"/>
          </w:tcPr>
          <w:p w14:paraId="5ACFDD4E"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1.33</w:t>
            </w:r>
          </w:p>
        </w:tc>
        <w:tc>
          <w:tcPr>
            <w:tcW w:w="757" w:type="pct"/>
            <w:vMerge/>
            <w:tcBorders>
              <w:left w:val="single" w:sz="4" w:space="0" w:color="auto"/>
              <w:right w:val="single" w:sz="4" w:space="0" w:color="auto"/>
            </w:tcBorders>
            <w:vAlign w:val="center"/>
          </w:tcPr>
          <w:p w14:paraId="7369DE69"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3F86639F"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281" w:type="pct"/>
            <w:tcBorders>
              <w:top w:val="single" w:sz="4" w:space="0" w:color="auto"/>
              <w:left w:val="single" w:sz="4" w:space="0" w:color="auto"/>
              <w:bottom w:val="single" w:sz="4" w:space="0" w:color="auto"/>
              <w:right w:val="single" w:sz="4" w:space="0" w:color="auto"/>
            </w:tcBorders>
          </w:tcPr>
          <w:p w14:paraId="21A89FCF"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D0781E4"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03E917AB" w14:textId="77777777" w:rsidTr="00EE35F8">
        <w:trPr>
          <w:trHeight w:val="139"/>
          <w:jc w:val="center"/>
        </w:trPr>
        <w:tc>
          <w:tcPr>
            <w:tcW w:w="232" w:type="pct"/>
            <w:vAlign w:val="center"/>
          </w:tcPr>
          <w:p w14:paraId="4EEAB5A1"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1.34</w:t>
            </w:r>
          </w:p>
        </w:tc>
        <w:tc>
          <w:tcPr>
            <w:tcW w:w="757" w:type="pct"/>
            <w:vMerge/>
            <w:tcBorders>
              <w:left w:val="single" w:sz="4" w:space="0" w:color="auto"/>
              <w:right w:val="single" w:sz="4" w:space="0" w:color="auto"/>
            </w:tcBorders>
            <w:vAlign w:val="center"/>
          </w:tcPr>
          <w:p w14:paraId="1D46CED0"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4078B590"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Durante los tres (3) años de garantía, el contratista semestralmente deberá entregar informe (digital) al supervisor del contrato en el que se describa como mínimo los siguientes campos:</w:t>
            </w:r>
          </w:p>
          <w:p w14:paraId="71DA3166"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El informe debe estar rotulado con el nombre y logo de la compañía.</w:t>
            </w:r>
          </w:p>
          <w:p w14:paraId="5AA5F8F5"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Fecha.</w:t>
            </w:r>
          </w:p>
          <w:p w14:paraId="2C4CC637"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Ciudad.</w:t>
            </w:r>
          </w:p>
          <w:p w14:paraId="185D0573"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Unidad policial.</w:t>
            </w:r>
          </w:p>
          <w:p w14:paraId="43A6BB9C"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Centro de servicio.</w:t>
            </w:r>
          </w:p>
          <w:p w14:paraId="6E78174D"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Número de contrato.</w:t>
            </w:r>
          </w:p>
          <w:p w14:paraId="1022D7B1"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Número del reporte que genera Help Desk para la atención de los requerimientos.</w:t>
            </w:r>
          </w:p>
          <w:p w14:paraId="23B95860"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Número total de equipos a los cuales se brindó soporte técnico o garantía.</w:t>
            </w:r>
          </w:p>
          <w:p w14:paraId="188021C3"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Serie del equipo.</w:t>
            </w:r>
          </w:p>
          <w:p w14:paraId="069BE2E0"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Modelo.</w:t>
            </w:r>
          </w:p>
          <w:p w14:paraId="255B6539"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Tipo falla.</w:t>
            </w:r>
          </w:p>
          <w:p w14:paraId="3E46F7E0"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Dispositivo que presentó la falla</w:t>
            </w:r>
          </w:p>
          <w:p w14:paraId="43A020BF"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Número de fallas</w:t>
            </w:r>
          </w:p>
          <w:p w14:paraId="71150717"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Describir las acciones realizadas al componente tecnológico.</w:t>
            </w:r>
          </w:p>
          <w:p w14:paraId="4EBDF70A"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Aval del funcionario de la Oficina de Tecnologías de la Información y las Comunicaciones de la Policía Nacional que aprobó la visita técnica.</w:t>
            </w:r>
          </w:p>
          <w:p w14:paraId="68BB13DF" w14:textId="77777777" w:rsidR="00EE35F8" w:rsidRPr="009F235B" w:rsidRDefault="00EE35F8" w:rsidP="00EE35F8">
            <w:pPr>
              <w:pStyle w:val="Textoindependiente2"/>
              <w:spacing w:after="0" w:line="240" w:lineRule="auto"/>
              <w:jc w:val="both"/>
              <w:rPr>
                <w:rFonts w:ascii="Arial" w:hAnsi="Arial" w:cs="Arial"/>
                <w:bCs/>
                <w:sz w:val="12"/>
                <w:szCs w:val="12"/>
              </w:rPr>
            </w:pPr>
          </w:p>
          <w:p w14:paraId="6BF638A9"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El informe debe estar firmado por el profesional en ingeniería de sistemas, eléctrica o electrónica o telecomunicaciones o industrial, asignado por el contratista.</w:t>
            </w:r>
          </w:p>
          <w:p w14:paraId="5FE8A5C0" w14:textId="77777777" w:rsidR="00EE35F8" w:rsidRPr="009F235B" w:rsidRDefault="00EE35F8" w:rsidP="00EE35F8">
            <w:pPr>
              <w:pStyle w:val="Textoindependiente2"/>
              <w:spacing w:after="0" w:line="240" w:lineRule="auto"/>
              <w:jc w:val="both"/>
              <w:rPr>
                <w:rFonts w:ascii="Arial" w:hAnsi="Arial" w:cs="Arial"/>
                <w:bCs/>
                <w:sz w:val="12"/>
                <w:szCs w:val="12"/>
              </w:rPr>
            </w:pPr>
            <w:r w:rsidRPr="009F235B">
              <w:rPr>
                <w:rFonts w:ascii="Arial" w:hAnsi="Arial" w:cs="Arial"/>
                <w:bCs/>
                <w:sz w:val="12"/>
                <w:szCs w:val="12"/>
              </w:rPr>
              <w:t>Nota: el modelo del informe debe ser presentado al supervisor del contrato para su aprobación.</w:t>
            </w:r>
          </w:p>
        </w:tc>
        <w:tc>
          <w:tcPr>
            <w:tcW w:w="281" w:type="pct"/>
            <w:tcBorders>
              <w:top w:val="single" w:sz="4" w:space="0" w:color="auto"/>
              <w:left w:val="single" w:sz="4" w:space="0" w:color="auto"/>
              <w:bottom w:val="single" w:sz="4" w:space="0" w:color="auto"/>
              <w:right w:val="single" w:sz="4" w:space="0" w:color="auto"/>
            </w:tcBorders>
          </w:tcPr>
          <w:p w14:paraId="7B2BA86A"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54E8D967"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tr w:rsidR="00EE35F8" w:rsidRPr="009F235B" w14:paraId="77576F0B" w14:textId="77777777" w:rsidTr="00EE35F8">
        <w:trPr>
          <w:trHeight w:val="139"/>
          <w:jc w:val="center"/>
        </w:trPr>
        <w:tc>
          <w:tcPr>
            <w:tcW w:w="232" w:type="pct"/>
            <w:vAlign w:val="center"/>
          </w:tcPr>
          <w:p w14:paraId="203DA708" w14:textId="77777777" w:rsidR="00EE35F8" w:rsidRPr="009F235B" w:rsidRDefault="00EE35F8" w:rsidP="00EE35F8">
            <w:pPr>
              <w:pStyle w:val="Prrafodelista"/>
              <w:widowControl w:val="0"/>
              <w:autoSpaceDE w:val="0"/>
              <w:autoSpaceDN w:val="0"/>
              <w:ind w:left="0"/>
              <w:rPr>
                <w:rFonts w:ascii="Arial" w:eastAsia="Arial MT" w:hAnsi="Arial" w:cs="Arial"/>
                <w:sz w:val="12"/>
                <w:szCs w:val="12"/>
              </w:rPr>
            </w:pPr>
            <w:r w:rsidRPr="009F235B">
              <w:rPr>
                <w:rFonts w:ascii="Arial" w:eastAsia="Arial MT" w:hAnsi="Arial" w:cs="Arial"/>
                <w:sz w:val="12"/>
                <w:szCs w:val="12"/>
              </w:rPr>
              <w:t>1.35</w:t>
            </w:r>
          </w:p>
        </w:tc>
        <w:tc>
          <w:tcPr>
            <w:tcW w:w="757" w:type="pct"/>
            <w:vMerge/>
            <w:tcBorders>
              <w:left w:val="single" w:sz="4" w:space="0" w:color="auto"/>
              <w:bottom w:val="single" w:sz="4" w:space="0" w:color="auto"/>
              <w:right w:val="single" w:sz="4" w:space="0" w:color="auto"/>
            </w:tcBorders>
            <w:vAlign w:val="center"/>
          </w:tcPr>
          <w:p w14:paraId="783DA250" w14:textId="77777777" w:rsidR="00EE35F8" w:rsidRPr="009F235B" w:rsidRDefault="00EE35F8" w:rsidP="00EE35F8">
            <w:pPr>
              <w:pStyle w:val="Textoindependiente2"/>
              <w:spacing w:after="0" w:line="240" w:lineRule="auto"/>
              <w:jc w:val="center"/>
              <w:rPr>
                <w:rFonts w:ascii="Arial" w:eastAsiaTheme="minorHAnsi" w:hAnsi="Arial" w:cs="Arial"/>
                <w:b/>
                <w:sz w:val="12"/>
                <w:szCs w:val="12"/>
                <w:lang w:val="es-CO" w:eastAsia="en-US"/>
              </w:rPr>
            </w:pPr>
          </w:p>
        </w:tc>
        <w:tc>
          <w:tcPr>
            <w:tcW w:w="3447" w:type="pct"/>
            <w:tcBorders>
              <w:top w:val="single" w:sz="4" w:space="0" w:color="auto"/>
              <w:left w:val="single" w:sz="4" w:space="0" w:color="auto"/>
              <w:bottom w:val="single" w:sz="4" w:space="0" w:color="auto"/>
              <w:right w:val="single" w:sz="4" w:space="0" w:color="auto"/>
            </w:tcBorders>
            <w:vAlign w:val="center"/>
          </w:tcPr>
          <w:p w14:paraId="6F88D10B" w14:textId="77777777" w:rsidR="00EE35F8" w:rsidRPr="009F235B" w:rsidRDefault="00EE35F8" w:rsidP="00EE35F8">
            <w:pPr>
              <w:pStyle w:val="Textoindependiente2"/>
              <w:spacing w:after="0" w:line="240" w:lineRule="auto"/>
              <w:jc w:val="both"/>
              <w:rPr>
                <w:rFonts w:ascii="Arial" w:hAnsi="Arial" w:cs="Arial"/>
                <w:bCs/>
                <w:sz w:val="12"/>
                <w:szCs w:val="12"/>
                <w:lang w:val="es-CO"/>
              </w:rPr>
            </w:pPr>
            <w:r w:rsidRPr="009F235B">
              <w:rPr>
                <w:rFonts w:ascii="Arial" w:hAnsi="Arial" w:cs="Arial"/>
                <w:bCs/>
                <w:sz w:val="12"/>
                <w:szCs w:val="12"/>
                <w:lang w:val="es-CO"/>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281" w:type="pct"/>
            <w:tcBorders>
              <w:top w:val="single" w:sz="4" w:space="0" w:color="auto"/>
              <w:left w:val="single" w:sz="4" w:space="0" w:color="auto"/>
              <w:bottom w:val="single" w:sz="4" w:space="0" w:color="auto"/>
              <w:right w:val="single" w:sz="4" w:space="0" w:color="auto"/>
            </w:tcBorders>
          </w:tcPr>
          <w:p w14:paraId="6EC8881B"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c>
          <w:tcPr>
            <w:tcW w:w="282" w:type="pct"/>
            <w:tcBorders>
              <w:top w:val="single" w:sz="4" w:space="0" w:color="auto"/>
              <w:left w:val="single" w:sz="4" w:space="0" w:color="auto"/>
              <w:bottom w:val="single" w:sz="4" w:space="0" w:color="auto"/>
              <w:right w:val="single" w:sz="4" w:space="0" w:color="auto"/>
            </w:tcBorders>
          </w:tcPr>
          <w:p w14:paraId="1E1A706B" w14:textId="77777777" w:rsidR="00EE35F8" w:rsidRPr="009F235B" w:rsidRDefault="00EE35F8" w:rsidP="00EE35F8">
            <w:pPr>
              <w:widowControl w:val="0"/>
              <w:autoSpaceDE w:val="0"/>
              <w:autoSpaceDN w:val="0"/>
              <w:spacing w:after="0" w:line="240" w:lineRule="auto"/>
              <w:contextualSpacing/>
              <w:jc w:val="both"/>
              <w:rPr>
                <w:rFonts w:ascii="Arial" w:eastAsia="Arial MT" w:hAnsi="Arial" w:cs="Arial"/>
                <w:sz w:val="12"/>
                <w:szCs w:val="12"/>
              </w:rPr>
            </w:pPr>
          </w:p>
        </w:tc>
      </w:tr>
      <w:bookmarkEnd w:id="0"/>
      <w:bookmarkEnd w:id="7"/>
    </w:tbl>
    <w:p w14:paraId="704BDF58" w14:textId="77777777" w:rsidR="005C1CC8" w:rsidRPr="009F235B" w:rsidRDefault="005C1CC8" w:rsidP="005C1CC8">
      <w:pPr>
        <w:spacing w:after="0"/>
        <w:jc w:val="center"/>
        <w:rPr>
          <w:rFonts w:ascii="Arial" w:hAnsi="Arial" w:cs="Arial"/>
          <w:sz w:val="20"/>
          <w:szCs w:val="20"/>
        </w:rPr>
      </w:pPr>
    </w:p>
    <w:p w14:paraId="0FF20FDA" w14:textId="77777777" w:rsidR="004E57CE" w:rsidRDefault="004E57CE" w:rsidP="005C1CC8">
      <w:pPr>
        <w:spacing w:after="0"/>
        <w:jc w:val="center"/>
        <w:rPr>
          <w:rFonts w:ascii="Arial" w:hAnsi="Arial" w:cs="Arial"/>
          <w:sz w:val="20"/>
          <w:szCs w:val="20"/>
        </w:rPr>
      </w:pPr>
    </w:p>
    <w:p w14:paraId="55A9B1C2" w14:textId="77777777" w:rsidR="004E57CE" w:rsidRDefault="004E57CE" w:rsidP="005C1CC8">
      <w:pPr>
        <w:spacing w:after="0"/>
        <w:jc w:val="center"/>
        <w:rPr>
          <w:rFonts w:ascii="Arial" w:hAnsi="Arial" w:cs="Arial"/>
          <w:sz w:val="20"/>
          <w:szCs w:val="20"/>
        </w:rPr>
      </w:pPr>
    </w:p>
    <w:p w14:paraId="4B7B47A4" w14:textId="77777777" w:rsidR="004E57CE" w:rsidRDefault="004E57CE" w:rsidP="005C1CC8">
      <w:pPr>
        <w:spacing w:after="0"/>
        <w:jc w:val="center"/>
        <w:rPr>
          <w:rFonts w:ascii="Arial" w:hAnsi="Arial" w:cs="Arial"/>
          <w:sz w:val="20"/>
          <w:szCs w:val="20"/>
        </w:rPr>
      </w:pPr>
    </w:p>
    <w:p w14:paraId="45CB9609" w14:textId="77777777" w:rsidR="004E57CE" w:rsidRDefault="004E57CE" w:rsidP="005C1CC8">
      <w:pPr>
        <w:spacing w:after="0"/>
        <w:jc w:val="center"/>
        <w:rPr>
          <w:rFonts w:ascii="Arial" w:hAnsi="Arial" w:cs="Arial"/>
          <w:sz w:val="20"/>
          <w:szCs w:val="20"/>
        </w:rPr>
      </w:pPr>
    </w:p>
    <w:p w14:paraId="24F25FEA" w14:textId="77777777" w:rsidR="004E57CE" w:rsidRDefault="004E57CE" w:rsidP="005C1CC8">
      <w:pPr>
        <w:spacing w:after="0"/>
        <w:jc w:val="center"/>
        <w:rPr>
          <w:rFonts w:ascii="Arial" w:hAnsi="Arial" w:cs="Arial"/>
          <w:sz w:val="20"/>
          <w:szCs w:val="20"/>
        </w:rPr>
      </w:pPr>
    </w:p>
    <w:p w14:paraId="664BEE5B" w14:textId="77777777" w:rsidR="004E57CE" w:rsidRDefault="004E57CE" w:rsidP="008E13C1">
      <w:pPr>
        <w:spacing w:after="0"/>
        <w:rPr>
          <w:rFonts w:ascii="Arial" w:hAnsi="Arial" w:cs="Arial"/>
          <w:sz w:val="20"/>
          <w:szCs w:val="20"/>
        </w:rPr>
      </w:pPr>
    </w:p>
    <w:sectPr w:rsidR="004E57CE" w:rsidSect="008E13C1">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BB91A" w14:textId="77777777" w:rsidR="00225E97" w:rsidRDefault="00225E97">
      <w:pPr>
        <w:spacing w:after="0" w:line="240" w:lineRule="auto"/>
      </w:pPr>
      <w:r>
        <w:separator/>
      </w:r>
    </w:p>
  </w:endnote>
  <w:endnote w:type="continuationSeparator" w:id="0">
    <w:p w14:paraId="186691C3" w14:textId="77777777" w:rsidR="00225E97" w:rsidRDefault="0022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9D06" w14:textId="77777777" w:rsidR="00A41464" w:rsidRDefault="00A41464" w:rsidP="00A41464">
    <w:pPr>
      <w:pStyle w:val="Piedepgina"/>
    </w:pPr>
    <w:r>
      <w:t xml:space="preserve">1LF-FR-0071                                                                                                                                  aprobación: 17/06/2024 </w:t>
    </w:r>
  </w:p>
  <w:p w14:paraId="2116FA06" w14:textId="77777777" w:rsidR="00A41464" w:rsidRDefault="00A41464" w:rsidP="00A41464">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82BF4" w14:textId="77777777" w:rsidR="00225E97" w:rsidRDefault="00225E97">
      <w:pPr>
        <w:spacing w:after="0" w:line="240" w:lineRule="auto"/>
      </w:pPr>
      <w:r>
        <w:separator/>
      </w:r>
    </w:p>
  </w:footnote>
  <w:footnote w:type="continuationSeparator" w:id="0">
    <w:p w14:paraId="4F61C783" w14:textId="77777777" w:rsidR="00225E97" w:rsidRDefault="00225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41464" w:rsidRPr="00293DF3" w14:paraId="64BA6C79" w14:textId="77777777" w:rsidTr="00A41464">
      <w:trPr>
        <w:cantSplit/>
        <w:trHeight w:val="676"/>
      </w:trPr>
      <w:tc>
        <w:tcPr>
          <w:tcW w:w="8150" w:type="dxa"/>
          <w:vAlign w:val="center"/>
        </w:tcPr>
        <w:p w14:paraId="4F4565CB" w14:textId="77777777" w:rsidR="00A41464" w:rsidRDefault="00A41464" w:rsidP="00A4146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45EF3F7" w14:textId="77777777" w:rsidR="00A41464" w:rsidRPr="00293DF3" w:rsidRDefault="00A41464" w:rsidP="00A41464">
          <w:pPr>
            <w:pStyle w:val="Sinespaciado1"/>
            <w:jc w:val="center"/>
            <w:rPr>
              <w:noProof/>
            </w:rPr>
          </w:pPr>
          <w:r>
            <w:rPr>
              <w:rFonts w:ascii="Arial" w:hAnsi="Arial" w:cs="Arial"/>
              <w:noProof/>
              <w:sz w:val="20"/>
              <w:szCs w:val="20"/>
              <w:lang w:eastAsia="es-CO"/>
            </w:rPr>
            <w:drawing>
              <wp:inline distT="0" distB="0" distL="0" distR="0" wp14:anchorId="42B1BC24" wp14:editId="378B7740">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C20EB1" w14:textId="77777777" w:rsidR="00A41464" w:rsidRPr="00E23CA0" w:rsidRDefault="00A41464" w:rsidP="00A41464">
          <w:pPr>
            <w:pStyle w:val="Sinespaciado1"/>
            <w:rPr>
              <w:rFonts w:ascii="Arial" w:hAnsi="Arial" w:cs="Arial"/>
              <w:b/>
              <w:bCs/>
            </w:rPr>
          </w:pPr>
          <w:r w:rsidRPr="00E23CA0">
            <w:rPr>
              <w:rFonts w:ascii="Arial" w:hAnsi="Arial" w:cs="Arial"/>
              <w:b/>
              <w:bCs/>
              <w:sz w:val="20"/>
              <w:szCs w:val="20"/>
            </w:rPr>
            <w:t>POLICÍA NACIONAL</w:t>
          </w:r>
        </w:p>
      </w:tc>
    </w:tr>
    <w:tr w:rsidR="00A41464" w:rsidRPr="00293DF3" w14:paraId="01AE0D68" w14:textId="77777777" w:rsidTr="00A41464">
      <w:trPr>
        <w:cantSplit/>
        <w:trHeight w:val="676"/>
      </w:trPr>
      <w:tc>
        <w:tcPr>
          <w:tcW w:w="8150" w:type="dxa"/>
          <w:vAlign w:val="center"/>
        </w:tcPr>
        <w:p w14:paraId="5EE0456E" w14:textId="77777777" w:rsidR="00A41464" w:rsidRPr="007C1578" w:rsidRDefault="00A41464" w:rsidP="00A41464">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5CD4873E" w14:textId="77777777" w:rsidR="00A41464" w:rsidRPr="007C1578" w:rsidRDefault="00A41464" w:rsidP="00A41464">
          <w:pPr>
            <w:pStyle w:val="Prrafodelista"/>
            <w:ind w:left="0"/>
            <w:jc w:val="center"/>
            <w:rPr>
              <w:rFonts w:ascii="Arial" w:hAnsi="Arial" w:cs="Arial"/>
              <w:b/>
              <w:sz w:val="6"/>
              <w:szCs w:val="6"/>
            </w:rPr>
          </w:pPr>
        </w:p>
        <w:p w14:paraId="60554025" w14:textId="77777777" w:rsidR="00A41464" w:rsidRPr="005258E5" w:rsidRDefault="00A41464" w:rsidP="00A41464">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418AB77D" w14:textId="77777777" w:rsidR="00A41464" w:rsidRPr="00293DF3" w:rsidRDefault="00A41464" w:rsidP="00A41464">
          <w:pPr>
            <w:jc w:val="center"/>
            <w:rPr>
              <w:rFonts w:ascii="Arial" w:hAnsi="Arial" w:cs="Arial"/>
              <w:b/>
              <w:noProof/>
              <w:sz w:val="18"/>
              <w:szCs w:val="18"/>
            </w:rPr>
          </w:pPr>
        </w:p>
      </w:tc>
    </w:tr>
  </w:tbl>
  <w:p w14:paraId="0D44FDD7" w14:textId="77777777" w:rsidR="00A41464" w:rsidRDefault="00A414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41464" w:rsidRPr="00285C0D" w14:paraId="69BC71E4" w14:textId="77777777" w:rsidTr="00A41464">
      <w:trPr>
        <w:trHeight w:val="753"/>
      </w:trPr>
      <w:tc>
        <w:tcPr>
          <w:tcW w:w="7971" w:type="dxa"/>
          <w:vAlign w:val="center"/>
        </w:tcPr>
        <w:p w14:paraId="654B6007" w14:textId="77777777" w:rsidR="00A41464" w:rsidRPr="006825B9" w:rsidRDefault="00A41464" w:rsidP="00A41464">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17AFDC44" w14:textId="77777777" w:rsidR="00A41464" w:rsidRDefault="00A41464" w:rsidP="00A41464">
          <w:pPr>
            <w:jc w:val="center"/>
            <w:rPr>
              <w:b/>
              <w:noProof/>
              <w:sz w:val="18"/>
              <w:szCs w:val="18"/>
              <w:lang w:eastAsia="es-CO"/>
            </w:rPr>
          </w:pPr>
          <w:r>
            <w:rPr>
              <w:rFonts w:ascii="Arial" w:hAnsi="Arial" w:cs="Arial"/>
              <w:noProof/>
              <w:sz w:val="20"/>
              <w:szCs w:val="20"/>
              <w:lang w:eastAsia="es-CO"/>
            </w:rPr>
            <w:drawing>
              <wp:inline distT="0" distB="0" distL="0" distR="0" wp14:anchorId="34940F1E" wp14:editId="2F14C4FF">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0A1C982" w14:textId="77777777" w:rsidR="00A41464" w:rsidRPr="00C91947" w:rsidRDefault="00A41464" w:rsidP="00A41464">
          <w:pPr>
            <w:pStyle w:val="Sinespaciado1"/>
            <w:jc w:val="center"/>
            <w:rPr>
              <w:b/>
            </w:rPr>
          </w:pPr>
          <w:r w:rsidRPr="000A38EA">
            <w:rPr>
              <w:rFonts w:ascii="Arial" w:hAnsi="Arial" w:cs="Arial"/>
              <w:b/>
              <w:bCs/>
              <w:sz w:val="18"/>
              <w:szCs w:val="18"/>
            </w:rPr>
            <w:t>POLICÍA NACIONAL</w:t>
          </w:r>
        </w:p>
      </w:tc>
    </w:tr>
    <w:tr w:rsidR="00A41464" w:rsidRPr="00285C0D" w14:paraId="2E06E67D" w14:textId="77777777" w:rsidTr="00A41464">
      <w:trPr>
        <w:trHeight w:val="754"/>
      </w:trPr>
      <w:tc>
        <w:tcPr>
          <w:tcW w:w="7971" w:type="dxa"/>
          <w:vAlign w:val="center"/>
        </w:tcPr>
        <w:p w14:paraId="7D6A26B8" w14:textId="77777777" w:rsidR="00A41464" w:rsidRPr="00334DB4" w:rsidRDefault="00A41464" w:rsidP="00A41464">
          <w:pPr>
            <w:tabs>
              <w:tab w:val="left" w:pos="0"/>
            </w:tabs>
            <w:contextualSpacing/>
            <w:jc w:val="center"/>
            <w:rPr>
              <w:b/>
            </w:rPr>
          </w:pPr>
          <w:r w:rsidRPr="004E4652">
            <w:rPr>
              <w:rFonts w:ascii="Arial" w:hAnsi="Arial" w:cs="Arial"/>
              <w:b/>
              <w:sz w:val="20"/>
            </w:rPr>
            <w:t>OBLIGACIONES DEL CONTRATISTA</w:t>
          </w:r>
        </w:p>
      </w:tc>
      <w:tc>
        <w:tcPr>
          <w:tcW w:w="2458" w:type="dxa"/>
          <w:vMerge/>
        </w:tcPr>
        <w:p w14:paraId="6C5C5A73" w14:textId="77777777" w:rsidR="00A41464" w:rsidRPr="00285C0D" w:rsidRDefault="00A41464" w:rsidP="00A41464">
          <w:pPr>
            <w:rPr>
              <w:sz w:val="24"/>
              <w:szCs w:val="24"/>
            </w:rPr>
          </w:pPr>
        </w:p>
      </w:tc>
    </w:tr>
  </w:tbl>
  <w:p w14:paraId="59C514DD" w14:textId="77777777" w:rsidR="00A41464" w:rsidRDefault="00A41464" w:rsidP="00A414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D24802"/>
    <w:multiLevelType w:val="hybridMultilevel"/>
    <w:tmpl w:val="7756BBD2"/>
    <w:lvl w:ilvl="0" w:tplc="705CF95E">
      <w:numFmt w:val="bullet"/>
      <w:lvlText w:val="•"/>
      <w:lvlJc w:val="left"/>
      <w:pPr>
        <w:ind w:left="1065" w:hanging="705"/>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B02E40"/>
    <w:multiLevelType w:val="hybridMultilevel"/>
    <w:tmpl w:val="9BEAD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545996"/>
    <w:multiLevelType w:val="hybridMultilevel"/>
    <w:tmpl w:val="0C543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307DCA"/>
    <w:multiLevelType w:val="multilevel"/>
    <w:tmpl w:val="0206F47A"/>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E2219BB"/>
    <w:multiLevelType w:val="hybridMultilevel"/>
    <w:tmpl w:val="C5BAE6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6A4F03"/>
    <w:multiLevelType w:val="hybridMultilevel"/>
    <w:tmpl w:val="ED9E773E"/>
    <w:lvl w:ilvl="0" w:tplc="0CE88056">
      <w:start w:val="1"/>
      <w:numFmt w:val="lowerLetter"/>
      <w:lvlText w:val="%1."/>
      <w:lvlJc w:val="left"/>
      <w:pPr>
        <w:ind w:left="644"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B346E3"/>
    <w:multiLevelType w:val="hybridMultilevel"/>
    <w:tmpl w:val="992E1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D734EF"/>
    <w:multiLevelType w:val="hybridMultilevel"/>
    <w:tmpl w:val="09740FB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5EB3A1C"/>
    <w:multiLevelType w:val="hybridMultilevel"/>
    <w:tmpl w:val="59E898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35A1907"/>
    <w:multiLevelType w:val="hybridMultilevel"/>
    <w:tmpl w:val="A27E229E"/>
    <w:lvl w:ilvl="0" w:tplc="3FB67C26">
      <w:start w:val="14"/>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44374099"/>
    <w:multiLevelType w:val="hybridMultilevel"/>
    <w:tmpl w:val="7BEEB9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2002D2"/>
    <w:multiLevelType w:val="hybridMultilevel"/>
    <w:tmpl w:val="87901B0C"/>
    <w:lvl w:ilvl="0" w:tplc="8254487E">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95589E"/>
    <w:multiLevelType w:val="multilevel"/>
    <w:tmpl w:val="B07AD172"/>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700CEDB2"/>
    <w:lvl w:ilvl="0">
      <w:start w:val="1"/>
      <w:numFmt w:val="decimal"/>
      <w:lvlText w:val="%1."/>
      <w:lvlJc w:val="left"/>
      <w:pPr>
        <w:ind w:left="1353"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1731BB"/>
    <w:multiLevelType w:val="hybridMultilevel"/>
    <w:tmpl w:val="0E147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34153C"/>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2B4022"/>
    <w:multiLevelType w:val="multilevel"/>
    <w:tmpl w:val="41722B2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64DD3"/>
    <w:multiLevelType w:val="hybridMultilevel"/>
    <w:tmpl w:val="19BA4514"/>
    <w:lvl w:ilvl="0" w:tplc="9760A7DC">
      <w:start w:val="1"/>
      <w:numFmt w:val="decimal"/>
      <w:lvlText w:val="%1."/>
      <w:lvlJc w:val="left"/>
      <w:pPr>
        <w:ind w:left="4046" w:hanging="360"/>
      </w:pPr>
      <w:rPr>
        <w:rFonts w:ascii="Arial" w:hAnsi="Arial" w:cs="Arial" w:hint="default"/>
        <w:b w:val="0"/>
        <w:bCs w:val="0"/>
        <w:color w:val="auto"/>
        <w:sz w:val="18"/>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095F97"/>
    <w:multiLevelType w:val="hybridMultilevel"/>
    <w:tmpl w:val="BFC80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28354A"/>
    <w:multiLevelType w:val="multilevel"/>
    <w:tmpl w:val="3E9E847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3AF4952"/>
    <w:multiLevelType w:val="multilevel"/>
    <w:tmpl w:val="6A689BF6"/>
    <w:lvl w:ilvl="0">
      <w:start w:val="1"/>
      <w:numFmt w:val="decimal"/>
      <w:lvlText w:val="%1."/>
      <w:lvlJc w:val="left"/>
      <w:pPr>
        <w:ind w:left="1080" w:hanging="720"/>
      </w:pPr>
      <w:rPr>
        <w:rFonts w:hint="default"/>
        <w:b w:val="0"/>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4454544">
    <w:abstractNumId w:val="17"/>
  </w:num>
  <w:num w:numId="2" w16cid:durableId="272791259">
    <w:abstractNumId w:val="5"/>
  </w:num>
  <w:num w:numId="3" w16cid:durableId="1722634958">
    <w:abstractNumId w:val="9"/>
  </w:num>
  <w:num w:numId="4" w16cid:durableId="1696151275">
    <w:abstractNumId w:val="19"/>
  </w:num>
  <w:num w:numId="5" w16cid:durableId="279847849">
    <w:abstractNumId w:val="32"/>
  </w:num>
  <w:num w:numId="6" w16cid:durableId="245652518">
    <w:abstractNumId w:val="20"/>
  </w:num>
  <w:num w:numId="7" w16cid:durableId="615798031">
    <w:abstractNumId w:val="28"/>
  </w:num>
  <w:num w:numId="8" w16cid:durableId="1628001740">
    <w:abstractNumId w:val="0"/>
  </w:num>
  <w:num w:numId="9" w16cid:durableId="770785987">
    <w:abstractNumId w:val="7"/>
  </w:num>
  <w:num w:numId="10" w16cid:durableId="941297986">
    <w:abstractNumId w:val="8"/>
  </w:num>
  <w:num w:numId="11" w16cid:durableId="1522010599">
    <w:abstractNumId w:val="16"/>
  </w:num>
  <w:num w:numId="12" w16cid:durableId="1908565159">
    <w:abstractNumId w:val="4"/>
  </w:num>
  <w:num w:numId="13" w16cid:durableId="857741412">
    <w:abstractNumId w:val="25"/>
  </w:num>
  <w:num w:numId="14" w16cid:durableId="397169035">
    <w:abstractNumId w:val="2"/>
  </w:num>
  <w:num w:numId="15" w16cid:durableId="919801105">
    <w:abstractNumId w:val="29"/>
  </w:num>
  <w:num w:numId="16" w16cid:durableId="188953568">
    <w:abstractNumId w:val="24"/>
  </w:num>
  <w:num w:numId="17" w16cid:durableId="150222482">
    <w:abstractNumId w:val="14"/>
  </w:num>
  <w:num w:numId="18" w16cid:durableId="749081835">
    <w:abstractNumId w:val="18"/>
  </w:num>
  <w:num w:numId="19" w16cid:durableId="919097496">
    <w:abstractNumId w:val="22"/>
  </w:num>
  <w:num w:numId="20" w16cid:durableId="833378689">
    <w:abstractNumId w:val="1"/>
  </w:num>
  <w:num w:numId="21" w16cid:durableId="496309864">
    <w:abstractNumId w:val="30"/>
  </w:num>
  <w:num w:numId="22" w16cid:durableId="62918108">
    <w:abstractNumId w:val="21"/>
  </w:num>
  <w:num w:numId="23" w16cid:durableId="213085903">
    <w:abstractNumId w:val="31"/>
  </w:num>
  <w:num w:numId="24" w16cid:durableId="286545050">
    <w:abstractNumId w:val="23"/>
  </w:num>
  <w:num w:numId="25" w16cid:durableId="1344622551">
    <w:abstractNumId w:val="6"/>
  </w:num>
  <w:num w:numId="26" w16cid:durableId="422798425">
    <w:abstractNumId w:val="3"/>
  </w:num>
  <w:num w:numId="27" w16cid:durableId="42146028">
    <w:abstractNumId w:val="12"/>
  </w:num>
  <w:num w:numId="28" w16cid:durableId="447628670">
    <w:abstractNumId w:val="33"/>
  </w:num>
  <w:num w:numId="29" w16cid:durableId="1177503613">
    <w:abstractNumId w:val="13"/>
  </w:num>
  <w:num w:numId="30" w16cid:durableId="16819330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87548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05452757">
    <w:abstractNumId w:val="27"/>
  </w:num>
  <w:num w:numId="33" w16cid:durableId="1697536343">
    <w:abstractNumId w:val="26"/>
  </w:num>
  <w:num w:numId="34" w16cid:durableId="11682511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CC8"/>
    <w:rsid w:val="00012CA7"/>
    <w:rsid w:val="000473F0"/>
    <w:rsid w:val="00087B6D"/>
    <w:rsid w:val="000B30D6"/>
    <w:rsid w:val="001024A6"/>
    <w:rsid w:val="0010297D"/>
    <w:rsid w:val="001043A9"/>
    <w:rsid w:val="001213C3"/>
    <w:rsid w:val="001925D3"/>
    <w:rsid w:val="001D1FA6"/>
    <w:rsid w:val="001D242F"/>
    <w:rsid w:val="00225E97"/>
    <w:rsid w:val="00263618"/>
    <w:rsid w:val="002A4E23"/>
    <w:rsid w:val="002F2495"/>
    <w:rsid w:val="0031057B"/>
    <w:rsid w:val="00346A2C"/>
    <w:rsid w:val="00356B09"/>
    <w:rsid w:val="00360104"/>
    <w:rsid w:val="00370451"/>
    <w:rsid w:val="003940CE"/>
    <w:rsid w:val="003B2B7C"/>
    <w:rsid w:val="0040770A"/>
    <w:rsid w:val="00425EE7"/>
    <w:rsid w:val="0043723B"/>
    <w:rsid w:val="00456613"/>
    <w:rsid w:val="004809CA"/>
    <w:rsid w:val="004C3408"/>
    <w:rsid w:val="004E57CE"/>
    <w:rsid w:val="00507F72"/>
    <w:rsid w:val="005C1CC8"/>
    <w:rsid w:val="005C2918"/>
    <w:rsid w:val="005D7B08"/>
    <w:rsid w:val="00665099"/>
    <w:rsid w:val="00692BC2"/>
    <w:rsid w:val="00693CAA"/>
    <w:rsid w:val="007124A4"/>
    <w:rsid w:val="007C1841"/>
    <w:rsid w:val="00826E04"/>
    <w:rsid w:val="00854AEC"/>
    <w:rsid w:val="00871ED4"/>
    <w:rsid w:val="008809B0"/>
    <w:rsid w:val="008D702F"/>
    <w:rsid w:val="008E13C1"/>
    <w:rsid w:val="008F2FB0"/>
    <w:rsid w:val="009507A3"/>
    <w:rsid w:val="009A58DE"/>
    <w:rsid w:val="009B27A1"/>
    <w:rsid w:val="009C7115"/>
    <w:rsid w:val="009F235B"/>
    <w:rsid w:val="00A1395E"/>
    <w:rsid w:val="00A21553"/>
    <w:rsid w:val="00A41464"/>
    <w:rsid w:val="00A513A9"/>
    <w:rsid w:val="00A73425"/>
    <w:rsid w:val="00A81CA6"/>
    <w:rsid w:val="00B04297"/>
    <w:rsid w:val="00BA5562"/>
    <w:rsid w:val="00C24159"/>
    <w:rsid w:val="00C27E28"/>
    <w:rsid w:val="00C30F65"/>
    <w:rsid w:val="00CE693B"/>
    <w:rsid w:val="00D41180"/>
    <w:rsid w:val="00D93DD4"/>
    <w:rsid w:val="00DB2CCB"/>
    <w:rsid w:val="00E35566"/>
    <w:rsid w:val="00ED695F"/>
    <w:rsid w:val="00EE35F8"/>
    <w:rsid w:val="00EE56F7"/>
    <w:rsid w:val="00F567C1"/>
    <w:rsid w:val="00FB234A"/>
    <w:rsid w:val="00FD7E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918E"/>
  <w15:chartTrackingRefBased/>
  <w15:docId w15:val="{699591A4-26B9-4802-8C70-C12A8D20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0CE"/>
    <w:pPr>
      <w:spacing w:line="259" w:lineRule="auto"/>
    </w:pPr>
    <w:rPr>
      <w:kern w:val="0"/>
      <w:sz w:val="22"/>
      <w:szCs w:val="22"/>
      <w14:ligatures w14:val="none"/>
    </w:rPr>
  </w:style>
  <w:style w:type="paragraph" w:styleId="Ttulo1">
    <w:name w:val="heading 1"/>
    <w:basedOn w:val="Normal"/>
    <w:next w:val="Normal"/>
    <w:link w:val="Ttulo1Car"/>
    <w:qFormat/>
    <w:rsid w:val="005C1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5C1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5C1C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5C1C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C1C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C1C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C1C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C1C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C1CC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C1CC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5C1CC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5C1CC8"/>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5C1C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C1CC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C1CC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C1CC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C1C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C1CC8"/>
    <w:rPr>
      <w:rFonts w:eastAsiaTheme="majorEastAsia" w:cstheme="majorBidi"/>
      <w:color w:val="272727" w:themeColor="text1" w:themeTint="D8"/>
    </w:rPr>
  </w:style>
  <w:style w:type="paragraph" w:styleId="Ttulo">
    <w:name w:val="Title"/>
    <w:basedOn w:val="Normal"/>
    <w:next w:val="Normal"/>
    <w:link w:val="TtuloCar"/>
    <w:qFormat/>
    <w:rsid w:val="005C1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C1C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C1C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C1C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C1CC8"/>
    <w:pPr>
      <w:spacing w:before="160"/>
      <w:jc w:val="center"/>
    </w:pPr>
    <w:rPr>
      <w:i/>
      <w:iCs/>
      <w:color w:val="404040" w:themeColor="text1" w:themeTint="BF"/>
    </w:rPr>
  </w:style>
  <w:style w:type="character" w:customStyle="1" w:styleId="CitaCar">
    <w:name w:val="Cita Car"/>
    <w:basedOn w:val="Fuentedeprrafopredeter"/>
    <w:link w:val="Cita"/>
    <w:uiPriority w:val="29"/>
    <w:rsid w:val="005C1CC8"/>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C1CC8"/>
    <w:pPr>
      <w:ind w:left="720"/>
      <w:contextualSpacing/>
    </w:pPr>
  </w:style>
  <w:style w:type="character" w:styleId="nfasisintenso">
    <w:name w:val="Intense Emphasis"/>
    <w:basedOn w:val="Fuentedeprrafopredeter"/>
    <w:uiPriority w:val="21"/>
    <w:qFormat/>
    <w:rsid w:val="005C1CC8"/>
    <w:rPr>
      <w:i/>
      <w:iCs/>
      <w:color w:val="0F4761" w:themeColor="accent1" w:themeShade="BF"/>
    </w:rPr>
  </w:style>
  <w:style w:type="paragraph" w:styleId="Citadestacada">
    <w:name w:val="Intense Quote"/>
    <w:basedOn w:val="Normal"/>
    <w:next w:val="Normal"/>
    <w:link w:val="CitadestacadaCar"/>
    <w:uiPriority w:val="30"/>
    <w:qFormat/>
    <w:rsid w:val="005C1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C1CC8"/>
    <w:rPr>
      <w:i/>
      <w:iCs/>
      <w:color w:val="0F4761" w:themeColor="accent1" w:themeShade="BF"/>
    </w:rPr>
  </w:style>
  <w:style w:type="character" w:styleId="Referenciaintensa">
    <w:name w:val="Intense Reference"/>
    <w:basedOn w:val="Fuentedeprrafopredeter"/>
    <w:uiPriority w:val="32"/>
    <w:qFormat/>
    <w:rsid w:val="005C1CC8"/>
    <w:rPr>
      <w:b/>
      <w:bCs/>
      <w:smallCaps/>
      <w:color w:val="0F4761" w:themeColor="accent1" w:themeShade="BF"/>
      <w:spacing w:val="5"/>
    </w:rPr>
  </w:style>
  <w:style w:type="paragraph" w:styleId="Encabezado">
    <w:name w:val="header"/>
    <w:aliases w:val="h,h8,h9,h10,h18"/>
    <w:basedOn w:val="Normal"/>
    <w:link w:val="EncabezadoCar"/>
    <w:uiPriority w:val="99"/>
    <w:unhideWhenUsed/>
    <w:rsid w:val="005C1CC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C1CC8"/>
    <w:rPr>
      <w:kern w:val="0"/>
      <w:sz w:val="22"/>
      <w:szCs w:val="22"/>
      <w14:ligatures w14:val="none"/>
    </w:rPr>
  </w:style>
  <w:style w:type="paragraph" w:styleId="Piedepgina">
    <w:name w:val="footer"/>
    <w:aliases w:val="pie de página"/>
    <w:basedOn w:val="Normal"/>
    <w:link w:val="PiedepginaCar"/>
    <w:uiPriority w:val="99"/>
    <w:unhideWhenUsed/>
    <w:rsid w:val="005C1CC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5C1CC8"/>
    <w:rPr>
      <w:kern w:val="0"/>
      <w:sz w:val="22"/>
      <w:szCs w:val="22"/>
      <w14:ligatures w14:val="none"/>
    </w:rPr>
  </w:style>
  <w:style w:type="paragraph" w:customStyle="1" w:styleId="Sinespaciado1">
    <w:name w:val="Sin espaciado1"/>
    <w:link w:val="NoSpacingChar"/>
    <w:qFormat/>
    <w:rsid w:val="005C1CC8"/>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5C1CC8"/>
    <w:rPr>
      <w:rFonts w:ascii="Times New Roman" w:eastAsia="Times New Roman" w:hAnsi="Times New Roman" w:cs="Times New Roman"/>
      <w:kern w:val="0"/>
      <w:lang w:eastAsia="es-ES"/>
      <w14:ligatures w14:val="none"/>
    </w:rPr>
  </w:style>
  <w:style w:type="character" w:styleId="Hipervnculo">
    <w:name w:val="Hyperlink"/>
    <w:uiPriority w:val="99"/>
    <w:qFormat/>
    <w:rsid w:val="005C1CC8"/>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C1CC8"/>
  </w:style>
  <w:style w:type="character" w:styleId="Nmerodelnea">
    <w:name w:val="line number"/>
    <w:basedOn w:val="Fuentedeprrafopredeter"/>
    <w:uiPriority w:val="99"/>
    <w:semiHidden/>
    <w:unhideWhenUsed/>
    <w:rsid w:val="005C1CC8"/>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C1CC8"/>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C1CC8"/>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5C1CC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C1CC8"/>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5C1CC8"/>
    <w:rPr>
      <w:vertAlign w:val="superscript"/>
    </w:rPr>
  </w:style>
  <w:style w:type="table" w:styleId="Tablaconcuadrcula">
    <w:name w:val="Table Grid"/>
    <w:basedOn w:val="Tablanormal"/>
    <w:uiPriority w:val="39"/>
    <w:rsid w:val="005C1CC8"/>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Car Car, Car2,Car2,Car2 Car Car Car, Car2 Car Car Car,Texto independiente 21"/>
    <w:basedOn w:val="Normal"/>
    <w:link w:val="Textoindependiente2Car"/>
    <w:uiPriority w:val="99"/>
    <w:unhideWhenUsed/>
    <w:qFormat/>
    <w:rsid w:val="005C1CC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Car2 Car,Car2 Car Car Car Car, Car2 Car Car Car Car,Texto independiente 21 Car"/>
    <w:basedOn w:val="Fuentedeprrafopredeter"/>
    <w:link w:val="Textoindependiente2"/>
    <w:uiPriority w:val="99"/>
    <w:qFormat/>
    <w:rsid w:val="005C1CC8"/>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5C1CC8"/>
    <w:pPr>
      <w:spacing w:line="240" w:lineRule="exact"/>
    </w:pPr>
    <w:rPr>
      <w:rFonts w:ascii="Verdana" w:eastAsia="Times New Roman" w:hAnsi="Verdana" w:cs="Times New Roman"/>
      <w:sz w:val="20"/>
      <w:szCs w:val="20"/>
    </w:rPr>
  </w:style>
  <w:style w:type="character" w:styleId="Nmerodepgina">
    <w:name w:val="page number"/>
    <w:basedOn w:val="Fuentedeprrafopredeter"/>
    <w:rsid w:val="005C1CC8"/>
  </w:style>
  <w:style w:type="paragraph" w:styleId="Sangra2detindependiente">
    <w:name w:val="Body Text Indent 2"/>
    <w:basedOn w:val="Normal"/>
    <w:link w:val="Sangra2detindependienteCar"/>
    <w:rsid w:val="005C1CC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C1CC8"/>
    <w:rPr>
      <w:rFonts w:ascii="Times New Roman" w:eastAsia="Times New Roman" w:hAnsi="Times New Roman" w:cs="Times New Roman"/>
      <w:kern w:val="0"/>
      <w:lang w:val="es-ES" w:eastAsia="es-ES"/>
      <w14:ligatures w14:val="none"/>
    </w:rPr>
  </w:style>
  <w:style w:type="paragraph" w:customStyle="1" w:styleId="Char8">
    <w:name w:val="Char8"/>
    <w:basedOn w:val="Normal"/>
    <w:rsid w:val="005C1CC8"/>
    <w:pPr>
      <w:spacing w:line="240" w:lineRule="exact"/>
    </w:pPr>
    <w:rPr>
      <w:rFonts w:ascii="Verdana" w:eastAsia="Times New Roman" w:hAnsi="Verdana" w:cs="Times New Roman"/>
      <w:sz w:val="20"/>
      <w:szCs w:val="20"/>
    </w:rPr>
  </w:style>
  <w:style w:type="paragraph" w:customStyle="1" w:styleId="Pa16">
    <w:name w:val="Pa16"/>
    <w:basedOn w:val="Normal"/>
    <w:next w:val="Normal"/>
    <w:rsid w:val="005C1CC8"/>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C1CC8"/>
    <w:pPr>
      <w:spacing w:line="240" w:lineRule="exact"/>
    </w:pPr>
    <w:rPr>
      <w:rFonts w:ascii="Verdana" w:eastAsia="Times New Roman" w:hAnsi="Verdana" w:cs="Verdana"/>
      <w:sz w:val="20"/>
      <w:szCs w:val="20"/>
    </w:rPr>
  </w:style>
  <w:style w:type="paragraph" w:customStyle="1" w:styleId="Car">
    <w:name w:val="Car"/>
    <w:basedOn w:val="Normal"/>
    <w:rsid w:val="005C1CC8"/>
    <w:pPr>
      <w:spacing w:line="240" w:lineRule="exact"/>
    </w:pPr>
    <w:rPr>
      <w:rFonts w:ascii="Verdana" w:eastAsia="Times New Roman" w:hAnsi="Verdana" w:cs="Times New Roman"/>
      <w:sz w:val="20"/>
      <w:szCs w:val="20"/>
    </w:rPr>
  </w:style>
  <w:style w:type="paragraph" w:customStyle="1" w:styleId="CarCarCar1">
    <w:name w:val="Car Car Car1"/>
    <w:basedOn w:val="Normal"/>
    <w:rsid w:val="005C1CC8"/>
    <w:pPr>
      <w:spacing w:line="240" w:lineRule="exact"/>
    </w:pPr>
    <w:rPr>
      <w:rFonts w:ascii="Verdana" w:eastAsia="Times New Roman" w:hAnsi="Verdana" w:cs="Verdana"/>
      <w:sz w:val="20"/>
      <w:szCs w:val="20"/>
    </w:rPr>
  </w:style>
  <w:style w:type="paragraph" w:customStyle="1" w:styleId="Car1">
    <w:name w:val="Car1"/>
    <w:basedOn w:val="Normal"/>
    <w:rsid w:val="005C1CC8"/>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C1CC8"/>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C1CC8"/>
    <w:rPr>
      <w:rFonts w:ascii="Tahoma" w:eastAsia="Times New Roman" w:hAnsi="Tahoma" w:cs="Times New Roman"/>
      <w:kern w:val="0"/>
      <w:sz w:val="16"/>
      <w:szCs w:val="16"/>
      <w:lang w:val="es-ES" w:eastAsia="es-ES"/>
      <w14:ligatures w14:val="none"/>
    </w:rPr>
  </w:style>
  <w:style w:type="character" w:customStyle="1" w:styleId="A9">
    <w:name w:val="A9"/>
    <w:rsid w:val="005C1CC8"/>
    <w:rPr>
      <w:color w:val="000000"/>
      <w:sz w:val="19"/>
      <w:szCs w:val="19"/>
    </w:rPr>
  </w:style>
  <w:style w:type="paragraph" w:customStyle="1" w:styleId="Pa39">
    <w:name w:val="Pa39"/>
    <w:basedOn w:val="Normal"/>
    <w:next w:val="Normal"/>
    <w:rsid w:val="005C1CC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C1CC8"/>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5C1CC8"/>
    <w:pPr>
      <w:spacing w:line="191" w:lineRule="atLeast"/>
    </w:pPr>
    <w:rPr>
      <w:color w:val="auto"/>
    </w:rPr>
  </w:style>
  <w:style w:type="paragraph" w:styleId="Descripcin">
    <w:name w:val="caption"/>
    <w:basedOn w:val="Normal"/>
    <w:next w:val="Normal"/>
    <w:qFormat/>
    <w:rsid w:val="005C1CC8"/>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C1CC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C1CC8"/>
    <w:rPr>
      <w:sz w:val="16"/>
      <w:szCs w:val="16"/>
    </w:rPr>
  </w:style>
  <w:style w:type="paragraph" w:styleId="Textocomentario">
    <w:name w:val="annotation text"/>
    <w:basedOn w:val="Normal"/>
    <w:link w:val="TextocomentarioCar"/>
    <w:uiPriority w:val="99"/>
    <w:rsid w:val="005C1CC8"/>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C1CC8"/>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5C1CC8"/>
    <w:rPr>
      <w:b/>
      <w:bCs/>
    </w:rPr>
  </w:style>
  <w:style w:type="character" w:customStyle="1" w:styleId="AsuntodelcomentarioCar">
    <w:name w:val="Asunto del comentario Car"/>
    <w:basedOn w:val="TextocomentarioCar"/>
    <w:link w:val="Asuntodelcomentario"/>
    <w:uiPriority w:val="99"/>
    <w:rsid w:val="005C1CC8"/>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5C1CC8"/>
  </w:style>
  <w:style w:type="character" w:styleId="Textodelmarcadordeposicin">
    <w:name w:val="Placeholder Text"/>
    <w:basedOn w:val="Fuentedeprrafopredeter"/>
    <w:uiPriority w:val="99"/>
    <w:semiHidden/>
    <w:rsid w:val="005C1CC8"/>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
    <w:link w:val="SinespaciadoCar"/>
    <w:uiPriority w:val="1"/>
    <w:qFormat/>
    <w:rsid w:val="005C1CC8"/>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5C1CC8"/>
    <w:rPr>
      <w:color w:val="605E5C"/>
      <w:shd w:val="clear" w:color="auto" w:fill="E1DFDD"/>
    </w:rPr>
  </w:style>
  <w:style w:type="character" w:customStyle="1" w:styleId="normaltextrun">
    <w:name w:val="normaltextrun"/>
    <w:basedOn w:val="Fuentedeprrafopredeter"/>
    <w:rsid w:val="005C1CC8"/>
  </w:style>
  <w:style w:type="character" w:customStyle="1" w:styleId="eop">
    <w:name w:val="eop"/>
    <w:basedOn w:val="Fuentedeprrafopredeter"/>
    <w:rsid w:val="005C1CC8"/>
  </w:style>
  <w:style w:type="paragraph" w:customStyle="1" w:styleId="paragraph">
    <w:name w:val="paragraph"/>
    <w:basedOn w:val="Normal"/>
    <w:rsid w:val="005C1C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C1CC8"/>
    <w:pPr>
      <w:spacing w:after="0" w:line="240" w:lineRule="auto"/>
    </w:pPr>
    <w:rPr>
      <w:kern w:val="0"/>
      <w:sz w:val="22"/>
      <w:szCs w:val="22"/>
      <w14:ligatures w14:val="none"/>
    </w:rPr>
  </w:style>
  <w:style w:type="character" w:styleId="Fuerte">
    <w:name w:val="Strong"/>
    <w:basedOn w:val="Fuentedeprrafopredeter"/>
    <w:uiPriority w:val="22"/>
    <w:qFormat/>
    <w:rsid w:val="005C1CC8"/>
    <w:rPr>
      <w:b/>
      <w:bCs/>
    </w:rPr>
  </w:style>
  <w:style w:type="character" w:customStyle="1" w:styleId="Mencinsinresolver2">
    <w:name w:val="Mención sin resolver2"/>
    <w:basedOn w:val="Fuentedeprrafopredeter"/>
    <w:uiPriority w:val="99"/>
    <w:semiHidden/>
    <w:unhideWhenUsed/>
    <w:rsid w:val="005C1CC8"/>
    <w:rPr>
      <w:color w:val="605E5C"/>
      <w:shd w:val="clear" w:color="auto" w:fill="E1DFDD"/>
    </w:rPr>
  </w:style>
  <w:style w:type="paragraph" w:customStyle="1" w:styleId="Prrafodelista1">
    <w:name w:val="Párrafo de lista1"/>
    <w:basedOn w:val="Normal"/>
    <w:link w:val="ListParagraphChar"/>
    <w:qFormat/>
    <w:rsid w:val="005C1CC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5C1CC8"/>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5C1CC8"/>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5C1CC8"/>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5C1CC8"/>
    <w:pPr>
      <w:spacing w:after="120"/>
      <w:ind w:left="283"/>
    </w:pPr>
  </w:style>
  <w:style w:type="character" w:customStyle="1" w:styleId="SangradetextonormalCar">
    <w:name w:val="Sangría de texto normal Car"/>
    <w:basedOn w:val="Fuentedeprrafopredeter"/>
    <w:link w:val="Sangradetextonormal"/>
    <w:uiPriority w:val="99"/>
    <w:rsid w:val="005C1CC8"/>
    <w:rPr>
      <w:kern w:val="0"/>
      <w:sz w:val="22"/>
      <w:szCs w:val="22"/>
      <w14:ligatures w14:val="none"/>
    </w:rPr>
  </w:style>
  <w:style w:type="paragraph" w:customStyle="1" w:styleId="Prrafodelista2">
    <w:name w:val="Párrafo de lista2"/>
    <w:basedOn w:val="Normal"/>
    <w:rsid w:val="005C1CC8"/>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5C1CC8"/>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5C1CC8"/>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5C1CC8"/>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5C1CC8"/>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5C1CC8"/>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5C1CC8"/>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5C1CC8"/>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5C1CC8"/>
    <w:rPr>
      <w:i/>
      <w:iCs/>
    </w:rPr>
  </w:style>
  <w:style w:type="paragraph" w:customStyle="1" w:styleId="TableParagraph">
    <w:name w:val="Table Paragraph"/>
    <w:basedOn w:val="Normal"/>
    <w:uiPriority w:val="1"/>
    <w:qFormat/>
    <w:rsid w:val="005C1CC8"/>
    <w:pPr>
      <w:widowControl w:val="0"/>
      <w:autoSpaceDE w:val="0"/>
      <w:autoSpaceDN w:val="0"/>
      <w:spacing w:after="0" w:line="240" w:lineRule="auto"/>
    </w:pPr>
    <w:rPr>
      <w:rFonts w:ascii="Arial MT" w:eastAsia="Arial MT" w:hAnsi="Arial MT" w:cs="Arial MT"/>
      <w:lang w:val="es-ES"/>
    </w:rPr>
  </w:style>
  <w:style w:type="paragraph" w:customStyle="1" w:styleId="Estilo">
    <w:name w:val="Estilo"/>
    <w:rsid w:val="005C1CC8"/>
    <w:pPr>
      <w:widowControl w:val="0"/>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character" w:customStyle="1" w:styleId="NormalWebCar">
    <w:name w:val="Normal (Web) Car"/>
    <w:link w:val="NormalWeb"/>
    <w:uiPriority w:val="99"/>
    <w:locked/>
    <w:rsid w:val="005C1CC8"/>
    <w:rPr>
      <w:rFonts w:ascii="Times New Roman" w:eastAsia="Times New Roman" w:hAnsi="Times New Roman" w:cs="Times New Roman"/>
      <w:kern w:val="0"/>
      <w:lang w:eastAsia="es-CO"/>
      <w14:ligatures w14:val="none"/>
    </w:rPr>
  </w:style>
  <w:style w:type="paragraph" w:styleId="Textosinformato">
    <w:name w:val="Plain Text"/>
    <w:basedOn w:val="Normal"/>
    <w:link w:val="TextosinformatoCar"/>
    <w:uiPriority w:val="99"/>
    <w:semiHidden/>
    <w:unhideWhenUsed/>
    <w:rsid w:val="005C1CC8"/>
    <w:pPr>
      <w:spacing w:after="0" w:line="240" w:lineRule="auto"/>
    </w:pPr>
    <w:rPr>
      <w:rFonts w:ascii="Calibri" w:eastAsia="Calibri" w:hAnsi="Calibri" w:cs="Times New Roman"/>
      <w:szCs w:val="21"/>
      <w:lang w:val="es-ES"/>
    </w:rPr>
  </w:style>
  <w:style w:type="character" w:customStyle="1" w:styleId="TextosinformatoCar">
    <w:name w:val="Texto sin formato Car"/>
    <w:basedOn w:val="Fuentedeprrafopredeter"/>
    <w:link w:val="Textosinformato"/>
    <w:uiPriority w:val="99"/>
    <w:semiHidden/>
    <w:rsid w:val="005C1CC8"/>
    <w:rPr>
      <w:rFonts w:ascii="Calibri" w:eastAsia="Calibri" w:hAnsi="Calibri" w:cs="Times New Roman"/>
      <w:kern w:val="0"/>
      <w:sz w:val="22"/>
      <w:szCs w:val="21"/>
      <w:lang w:val="es-ES"/>
      <w14:ligatures w14:val="none"/>
    </w:rPr>
  </w:style>
  <w:style w:type="paragraph" w:customStyle="1" w:styleId="CM7">
    <w:name w:val="CM7"/>
    <w:basedOn w:val="Default"/>
    <w:next w:val="Default"/>
    <w:uiPriority w:val="99"/>
    <w:rsid w:val="005C1CC8"/>
    <w:pPr>
      <w:suppressAutoHyphens w:val="0"/>
      <w:autoSpaceDN w:val="0"/>
      <w:adjustRightInd w:val="0"/>
      <w:spacing w:line="276" w:lineRule="atLeast"/>
    </w:pPr>
    <w:rPr>
      <w:rFonts w:ascii="Arial" w:eastAsia="Times New Roman" w:hAnsi="Arial" w:cs="Arial"/>
      <w:color w:val="auto"/>
      <w:lang w:val="es-ES" w:eastAsia="es-CO"/>
    </w:rPr>
  </w:style>
  <w:style w:type="table" w:customStyle="1" w:styleId="TableGrid">
    <w:name w:val="TableGrid"/>
    <w:rsid w:val="005C1CC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Continuarlista2">
    <w:name w:val="List Continue 2"/>
    <w:basedOn w:val="Normal"/>
    <w:unhideWhenUsed/>
    <w:rsid w:val="005C1CC8"/>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5C1CC8"/>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5C1CC8"/>
    <w:rPr>
      <w:rFonts w:ascii="Courier New" w:eastAsia="Times New Roman" w:hAnsi="Courier New" w:cs="Times New Roman"/>
      <w:kern w:val="0"/>
      <w:sz w:val="20"/>
      <w:szCs w:val="20"/>
      <w:lang w:val="es-ES" w:eastAsia="es-ES"/>
      <w14:ligatures w14:val="none"/>
    </w:rPr>
  </w:style>
  <w:style w:type="table" w:customStyle="1" w:styleId="TableNormal">
    <w:name w:val="Table Normal"/>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5C1CC8"/>
  </w:style>
  <w:style w:type="table" w:customStyle="1" w:styleId="Tablaconcuadrcula1">
    <w:name w:val="Tabla con cuadrícula1"/>
    <w:basedOn w:val="Tablanormal"/>
    <w:next w:val="Tablaconcuadrcula"/>
    <w:uiPriority w:val="39"/>
    <w:rsid w:val="005C1CC8"/>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5C1CC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eNormal6">
    <w:name w:val="Table Normal6"/>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5C1CC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5C1CC8"/>
    <w:rPr>
      <w:color w:val="605E5C"/>
      <w:shd w:val="clear" w:color="auto" w:fill="E1DFDD"/>
    </w:rPr>
  </w:style>
  <w:style w:type="character" w:customStyle="1" w:styleId="Mencinsinresolver4">
    <w:name w:val="Mención sin resolver4"/>
    <w:basedOn w:val="Fuentedeprrafopredeter"/>
    <w:uiPriority w:val="99"/>
    <w:semiHidden/>
    <w:unhideWhenUsed/>
    <w:rsid w:val="005C1CC8"/>
    <w:rPr>
      <w:color w:val="605E5C"/>
      <w:shd w:val="clear" w:color="auto" w:fill="E1DFDD"/>
    </w:rPr>
  </w:style>
  <w:style w:type="paragraph" w:styleId="Continuarlista">
    <w:name w:val="List Continue"/>
    <w:basedOn w:val="Normal"/>
    <w:unhideWhenUsed/>
    <w:rsid w:val="005C1CC8"/>
    <w:pPr>
      <w:spacing w:after="120"/>
      <w:ind w:left="283"/>
      <w:contextualSpacing/>
    </w:pPr>
    <w:rPr>
      <w:rFonts w:eastAsia="SimSun"/>
    </w:rPr>
  </w:style>
  <w:style w:type="character" w:customStyle="1" w:styleId="Mencinsinresolver5">
    <w:name w:val="Mención sin resolver5"/>
    <w:basedOn w:val="Fuentedeprrafopredeter"/>
    <w:uiPriority w:val="99"/>
    <w:semiHidden/>
    <w:unhideWhenUsed/>
    <w:rsid w:val="005C1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vital.minambiente.gov.co/SILPA_UT_PRE/RU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E75A8-43BB-4FB9-B08B-57D90C5D4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8646</Words>
  <Characters>47555</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ESPRO GUTIC</dc:creator>
  <cp:keywords/>
  <dc:description/>
  <cp:lastModifiedBy>YURLEY MAYERLY CEPEDA ORTIZ</cp:lastModifiedBy>
  <cp:revision>2</cp:revision>
  <cp:lastPrinted>2026-09-02T17:08:00Z</cp:lastPrinted>
  <dcterms:created xsi:type="dcterms:W3CDTF">2026-10-14T20:35:00Z</dcterms:created>
  <dcterms:modified xsi:type="dcterms:W3CDTF">2026-10-14T20:35:00Z</dcterms:modified>
</cp:coreProperties>
</file>