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C8FB7" w14:textId="77777777" w:rsidR="00305D6B" w:rsidRPr="00305D6B" w:rsidRDefault="00305D6B" w:rsidP="00305D6B">
      <w:pPr>
        <w:pStyle w:val="Default"/>
        <w:jc w:val="center"/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ANEXO</w:t>
      </w:r>
    </w:p>
    <w:p w14:paraId="11124948" w14:textId="77777777" w:rsidR="00305D6B" w:rsidRPr="00305D6B" w:rsidRDefault="00305D6B" w:rsidP="00305D6B">
      <w:pPr>
        <w:pStyle w:val="Default"/>
        <w:jc w:val="center"/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MODELO DEL ACUERDO DE CONSORCIO O DE UNIÓN TEMPORAL</w:t>
      </w:r>
    </w:p>
    <w:p w14:paraId="059214EB" w14:textId="77777777" w:rsidR="00305D6B" w:rsidRPr="00305D6B" w:rsidRDefault="00305D6B" w:rsidP="00305D6B">
      <w:pPr>
        <w:pStyle w:val="Default"/>
        <w:jc w:val="center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>(Según sea el caso)</w:t>
      </w:r>
    </w:p>
    <w:p w14:paraId="503932F8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3D652564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>______________________________. , identificado con la C.C. No._________ de _______. , y vecino de       , obrando en representación de la sociedad, domiciliada en la ciudad de. Y., identificado con la C.C. No. de. , y vecino de, obrando en representación de la sociedad, ______________ domiciliada en la ciudad de_____, hemos decidido conformar una (Unión temporal o Consorcio) (indicar el nombre del consorcio o la Unión Temporal que se conforma) en los términos que estipula la Legislación y, especialmente lo establecido en el artículo 7 de la Ley 80 de 1993, que se hace constar en las siguientes cláusulas:</w:t>
      </w:r>
    </w:p>
    <w:p w14:paraId="6C584A3D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1224E8FE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CLÁUSULA PRIMERA:</w:t>
      </w: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 xml:space="preserve"> La (Indicar el nombre de la Unión Temporal o Consorcio) se conforma con el propósito de presentar propuesta para la adjudicación, celebración y ejecución del contrato resultante ante el Instituto Nacional Penitenciario y Carcelario INPEC, en relación con la Invitación Pública No. XXXX de 20XX cuyo objeto es “XXXXXXXXXXXXXXXXXXXX)</w:t>
      </w:r>
    </w:p>
    <w:p w14:paraId="2D0B223B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1F2CEFA0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CLÁUSULA SEGUNDA</w:t>
      </w: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 xml:space="preserve">: La participación en la (Indicar el nombre de la Unión Temporal o Consorcio) que se acuerda, será del % para ____________ y del % para………(En el caso de Uniones Temporales, señalarán los términos y extensión de la participación en la propuesta y en la ejecución del contrato), los cuales no podrán ser modificados sin el consentimiento previo del Instituto Nacional Penitenciario y Carcelario INPEC.) </w:t>
      </w:r>
    </w:p>
    <w:p w14:paraId="19F19DD3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6540732E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CLÁUSULA TERCERA:</w:t>
      </w: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 xml:space="preserve"> (Integrante) e (Integrante), responderán en forma solidaria y mancomunada por el cumplimiento total de la propuesta y del objeto contratado. </w:t>
      </w:r>
    </w:p>
    <w:p w14:paraId="748F8925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418D3DB0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CLÁUSULA CUARTA:</w:t>
      </w: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 xml:space="preserve"> Se acuerda que (Integrante) y (Integrante), atenderán en forma conjunta todas las obligaciones y deberes asumidos en la respectiva propuesta en los diferentes aspectos allí contenidos, delegando la representación y respectiva coordinación de la (Unión Temporal o Consorcio) en cabeza de _________, como representante legal de (Integrante) y de esta (Unión Temporal o Consorcio). (Indicar las facultades de representación</w:t>
      </w:r>
    </w:p>
    <w:p w14:paraId="62845C7B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0ADCC8D5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CLÁUSULA QUINTA:</w:t>
      </w: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 xml:space="preserve"> La duración de esta (Unión Temporal o Consorcio) se extenderá por todo el tiempo en que se generen obligaciones derivadas de la propuesta y del contrato, según lo preceptuado en el artículo 7 de la Ley 80 de 1993. (Ver numeral 4.1.4)  </w:t>
      </w:r>
    </w:p>
    <w:p w14:paraId="5311474E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58E95074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CLÁUSULA SEXTA:</w:t>
      </w: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 xml:space="preserve"> Las responsabilidades que se desprendan de esta (Unión Temporal o Consorcio) y sus efectos se regirán por las disposiciones previstas por la Ley 80 de 1993 para la (Unión Temporal o Consorcio). La Unión Temporal o Consorcio, no podrá ceder total o parcialmente los derechos u obligaciones que se deriven de la ejecución del contrato, sin el consentimiento previo y escrito por parte del Instituto Nacional Penitenciario y Carcelario INPEC.</w:t>
      </w:r>
    </w:p>
    <w:p w14:paraId="09C0592C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33299718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b/>
          <w:bCs/>
          <w:color w:val="auto"/>
          <w:sz w:val="22"/>
          <w:szCs w:val="22"/>
          <w:lang w:val="es-CO"/>
        </w:rPr>
        <w:t>CLÁUSULA SÉPTIMA:</w:t>
      </w: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 xml:space="preserve"> En atención a lo dispuesto en el artículo 11 del Decreto 3050 de 1997, los integrantes del Consorcio o Unión Temporal en el documento de constitución y para efectos del pago, en relación con la facturación manifestamos:</w:t>
      </w:r>
    </w:p>
    <w:p w14:paraId="5D9650B4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p w14:paraId="6AA2F330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  <w:r w:rsidRPr="00305D6B">
        <w:rPr>
          <w:rFonts w:ascii="Arial Narrow" w:hAnsi="Arial Narrow" w:cs="Times New Roman"/>
          <w:color w:val="auto"/>
          <w:sz w:val="22"/>
          <w:szCs w:val="22"/>
          <w:lang w:val="es-CO"/>
        </w:rPr>
        <w:t>En constancia de aceptación y compromiso, se firma el presente documento por los que en el intervienen, el día  XX    del mes de  XX    de (año) en la ciudad de XX</w:t>
      </w:r>
    </w:p>
    <w:p w14:paraId="08586490" w14:textId="77777777" w:rsidR="00305D6B" w:rsidRPr="00305D6B" w:rsidRDefault="00305D6B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236"/>
        <w:gridCol w:w="3602"/>
      </w:tblGrid>
      <w:tr w:rsidR="00305D6B" w:rsidRPr="00305D6B" w14:paraId="5F3751B2" w14:textId="77777777" w:rsidTr="0004442F">
        <w:trPr>
          <w:trHeight w:val="490"/>
          <w:jc w:val="center"/>
        </w:trPr>
        <w:tc>
          <w:tcPr>
            <w:tcW w:w="5337" w:type="dxa"/>
          </w:tcPr>
          <w:p w14:paraId="42169FE9" w14:textId="77777777" w:rsidR="00305D6B" w:rsidRPr="00305D6B" w:rsidRDefault="00305D6B" w:rsidP="00305D6B">
            <w:pPr>
              <w:pStyle w:val="Default"/>
              <w:pBdr>
                <w:bottom w:val="single" w:sz="12" w:space="1" w:color="auto"/>
              </w:pBdr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  <w:lang w:val="es-CO"/>
              </w:rPr>
            </w:pPr>
          </w:p>
          <w:p w14:paraId="79017EF0" w14:textId="77777777" w:rsidR="00305D6B" w:rsidRPr="00305D6B" w:rsidRDefault="00305D6B" w:rsidP="00305D6B">
            <w:pPr>
              <w:pStyle w:val="Default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  <w:lang w:val="es-CO"/>
              </w:rPr>
            </w:pPr>
            <w:r w:rsidRPr="00305D6B">
              <w:rPr>
                <w:rFonts w:ascii="Arial Narrow" w:hAnsi="Arial Narrow" w:cs="Times New Roman"/>
                <w:color w:val="auto"/>
                <w:sz w:val="22"/>
                <w:szCs w:val="22"/>
                <w:lang w:val="es-CO"/>
              </w:rPr>
              <w:t xml:space="preserve">Nombre, identificación y sociedad que representa </w:t>
            </w:r>
          </w:p>
        </w:tc>
        <w:tc>
          <w:tcPr>
            <w:tcW w:w="3687" w:type="dxa"/>
          </w:tcPr>
          <w:p w14:paraId="496FC076" w14:textId="77777777" w:rsidR="00305D6B" w:rsidRPr="00305D6B" w:rsidRDefault="00305D6B" w:rsidP="00305D6B">
            <w:pPr>
              <w:pStyle w:val="Default"/>
              <w:jc w:val="both"/>
              <w:rPr>
                <w:rFonts w:ascii="Arial Narrow" w:hAnsi="Arial Narrow" w:cs="Times New Roman"/>
                <w:color w:val="auto"/>
                <w:sz w:val="22"/>
                <w:szCs w:val="22"/>
                <w:lang w:val="es-CO"/>
              </w:rPr>
            </w:pPr>
          </w:p>
        </w:tc>
      </w:tr>
    </w:tbl>
    <w:p w14:paraId="6B2FB5F1" w14:textId="77777777" w:rsidR="003C5AAA" w:rsidRPr="00305D6B" w:rsidRDefault="003C5AAA" w:rsidP="00305D6B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CO"/>
        </w:rPr>
      </w:pPr>
    </w:p>
    <w:sectPr w:rsidR="003C5AAA" w:rsidRPr="00305D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6B"/>
    <w:rsid w:val="00305D6B"/>
    <w:rsid w:val="00397577"/>
    <w:rsid w:val="003C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FDE884"/>
  <w15:chartTrackingRefBased/>
  <w15:docId w15:val="{84DC1269-A713-AF44-9678-4B2151CF0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D6B"/>
    <w:pPr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305D6B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customStyle="1" w:styleId="DefaultCar">
    <w:name w:val="Default Car"/>
    <w:link w:val="Default"/>
    <w:qFormat/>
    <w:locked/>
    <w:rsid w:val="00305D6B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2026-04-14T15:59:00Z</dcterms:created>
  <dcterms:modified xsi:type="dcterms:W3CDTF">2026-04-14T16:00:00Z</dcterms:modified>
</cp:coreProperties>
</file>