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85985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79DF1309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7DEA4AA9" w14:textId="1B3193B4" w:rsidR="009421B5" w:rsidRDefault="00492A43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Minima Cuantia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="0032689A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  <w:r w:rsidR="002411AD">
        <w:rPr>
          <w:rFonts w:cs="Arial"/>
          <w:b w:val="0"/>
          <w:bCs/>
          <w:i w:val="0"/>
          <w:color w:val="auto"/>
          <w:sz w:val="22"/>
          <w:shd w:val="clear" w:color="auto" w:fill="auto"/>
        </w:rPr>
        <w:t>110-MC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</w:rPr>
        <w:t>2609-4</w:t>
      </w:r>
    </w:p>
    <w:p w14:paraId="203F221E" w14:textId="77777777" w:rsidR="002C48C7" w:rsidRPr="002C48C7" w:rsidRDefault="002C48C7" w:rsidP="002C48C7"/>
    <w:p w14:paraId="310CA1F4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3B4CE9ED" w14:textId="77777777" w:rsidR="002411AD" w:rsidRPr="002411AD" w:rsidRDefault="00B53364" w:rsidP="002411AD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 xml:space="preserve">: 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“</w:t>
      </w:r>
    </w:p>
    <w:p w14:paraId="4CADEB4D" w14:textId="574AF6F1" w:rsidR="00441F47" w:rsidRPr="00621F8D" w:rsidRDefault="002411AD" w:rsidP="002411A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2411AD">
        <w:rPr>
          <w:rFonts w:ascii="Arial" w:hAnsi="Arial" w:cs="Arial"/>
          <w:bCs/>
          <w:i/>
          <w:sz w:val="22"/>
          <w:szCs w:val="20"/>
          <w:lang w:val="es-CO"/>
        </w:rPr>
        <w:t xml:space="preserve"> </w:t>
      </w:r>
      <w:r w:rsidRPr="002411AD">
        <w:rPr>
          <w:rFonts w:ascii="Arial" w:hAnsi="Arial" w:cs="Arial"/>
          <w:bCs/>
          <w:i/>
          <w:iCs/>
          <w:sz w:val="22"/>
          <w:szCs w:val="20"/>
          <w:lang w:val="es-CO"/>
        </w:rPr>
        <w:t>Suministrar el servicio de calibración de los equipos de medición de contaminación acústica que hacen parte del sistema de calidad del aire de CORANTIOQUIA"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.</w:t>
      </w:r>
    </w:p>
    <w:p w14:paraId="4728C4C2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021133E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8FFD35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95BAEF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0D53011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45E536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1B38F0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IVA y AU incluidos.</w:t>
      </w:r>
    </w:p>
    <w:p w14:paraId="108216B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9AE665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298D4B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1C26859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CE0DD4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995052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4F4147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32C11A6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51DC13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518A743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799008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3B6FF4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E6B5F3E" w14:textId="77777777"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831A65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3C62E4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4E9D36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960C59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2088959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2E0492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616341F2" w14:textId="77777777" w:rsidR="00283B72" w:rsidRPr="00621F8D" w:rsidRDefault="00283B72">
      <w:pPr>
        <w:rPr>
          <w:sz w:val="28"/>
        </w:rPr>
      </w:pPr>
    </w:p>
    <w:sectPr w:rsidR="00283B72" w:rsidRPr="00621F8D" w:rsidSect="00280095">
      <w:headerReference w:type="default" r:id="rId9"/>
      <w:footerReference w:type="default" r:id="rId10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A0851" w14:textId="77777777" w:rsidR="00775679" w:rsidRDefault="00775679" w:rsidP="00621F8D">
      <w:r>
        <w:separator/>
      </w:r>
    </w:p>
  </w:endnote>
  <w:endnote w:type="continuationSeparator" w:id="0">
    <w:p w14:paraId="5A9996EC" w14:textId="77777777" w:rsidR="00775679" w:rsidRDefault="00775679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B7C42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52CACA30" w14:textId="77777777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48BB87F3" w14:textId="77777777" w:rsidR="00470597" w:rsidRPr="00C21C41" w:rsidRDefault="00F51954" w:rsidP="00470597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1A89B2B" wp14:editId="0C5585DC">
          <wp:simplePos x="0" y="0"/>
          <wp:positionH relativeFrom="column">
            <wp:posOffset>-268605</wp:posOffset>
          </wp:positionH>
          <wp:positionV relativeFrom="paragraph">
            <wp:posOffset>100330</wp:posOffset>
          </wp:positionV>
          <wp:extent cx="6588643" cy="936000"/>
          <wp:effectExtent l="0" t="0" r="3175" b="0"/>
          <wp:wrapNone/>
          <wp:docPr id="2072000918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2000918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5B606C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71781" w14:textId="77777777" w:rsidR="00775679" w:rsidRDefault="00775679" w:rsidP="00621F8D">
      <w:r>
        <w:separator/>
      </w:r>
    </w:p>
  </w:footnote>
  <w:footnote w:type="continuationSeparator" w:id="0">
    <w:p w14:paraId="3101BC9C" w14:textId="77777777" w:rsidR="00775679" w:rsidRDefault="00775679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78F33334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6E04838D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165B9607" wp14:editId="52974E6D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E37ACF6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63A36360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50049ED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20E2A4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60C93137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E2843C1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9BBE97A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8F8C728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7AFD4190" w14:textId="77777777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2171E738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AD"/>
    <w:rsid w:val="00041AEF"/>
    <w:rsid w:val="0006007D"/>
    <w:rsid w:val="000A1AC7"/>
    <w:rsid w:val="00235202"/>
    <w:rsid w:val="002411AD"/>
    <w:rsid w:val="00250B3C"/>
    <w:rsid w:val="00280095"/>
    <w:rsid w:val="00283B72"/>
    <w:rsid w:val="002C48C7"/>
    <w:rsid w:val="0032689A"/>
    <w:rsid w:val="00410E77"/>
    <w:rsid w:val="00441F47"/>
    <w:rsid w:val="00470597"/>
    <w:rsid w:val="00492A43"/>
    <w:rsid w:val="004D2978"/>
    <w:rsid w:val="005645D6"/>
    <w:rsid w:val="006109F7"/>
    <w:rsid w:val="0061161B"/>
    <w:rsid w:val="00621F8D"/>
    <w:rsid w:val="007700F8"/>
    <w:rsid w:val="00775679"/>
    <w:rsid w:val="007F3BC6"/>
    <w:rsid w:val="00820A94"/>
    <w:rsid w:val="00847A6D"/>
    <w:rsid w:val="008A5775"/>
    <w:rsid w:val="009421B5"/>
    <w:rsid w:val="00A147CF"/>
    <w:rsid w:val="00A60327"/>
    <w:rsid w:val="00B53364"/>
    <w:rsid w:val="00B54D6C"/>
    <w:rsid w:val="00BA0F81"/>
    <w:rsid w:val="00C11FFD"/>
    <w:rsid w:val="00C942B0"/>
    <w:rsid w:val="00CA72A0"/>
    <w:rsid w:val="00CE34F8"/>
    <w:rsid w:val="00D26499"/>
    <w:rsid w:val="00EA743B"/>
    <w:rsid w:val="00EC6682"/>
    <w:rsid w:val="00F420EA"/>
    <w:rsid w:val="00F51954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A3197"/>
  <w15:chartTrackingRefBased/>
  <w15:docId w15:val="{7D89E845-9E52-4675-A2DB-6A73985DE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gaviria\OneDrive%20-%20Corantioquia\Carlos%20Alberto%20Gaviria\Ruido\Calibraci&#243;n\Sonometros\2025\Publicacion\Anexos\F-PGC-13_Resumen_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09462A-E709-43C7-9111-F2BF3E4D1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BAA176-85C3-490B-A99F-C7205DCC65DB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3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F-PGC-13_Resumen_propuesta</Template>
  <TotalTime>0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Gaviria Buritica</dc:creator>
  <cp:keywords/>
  <dc:description/>
  <cp:lastModifiedBy>Ana Lucia Castañeda Garcia</cp:lastModifiedBy>
  <cp:revision>4</cp:revision>
  <dcterms:created xsi:type="dcterms:W3CDTF">2026-10-13T15:54:00Z</dcterms:created>
  <dcterms:modified xsi:type="dcterms:W3CDTF">2026-10-15T20:21:00Z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  <property fmtid="{D5CDD505-2E9C-101B-9397-08002B2CF9AE}" pid="4" name="MSIP_Label_0e276b9b-e947-408c-8898-19de23b201e4_Enabled">
    <vt:lpwstr>true</vt:lpwstr>
  </property>
  <property fmtid="{D5CDD505-2E9C-101B-9397-08002B2CF9AE}" pid="5" name="MSIP_Label_0e276b9b-e947-408c-8898-19de23b201e4_SetDate">
    <vt:lpwstr>2026-10-13T15:54:23Z</vt:lpwstr>
  </property>
  <property fmtid="{D5CDD505-2E9C-101B-9397-08002B2CF9AE}" pid="6" name="MSIP_Label_0e276b9b-e947-408c-8898-19de23b201e4_Method">
    <vt:lpwstr>Standard</vt:lpwstr>
  </property>
  <property fmtid="{D5CDD505-2E9C-101B-9397-08002B2CF9AE}" pid="7" name="MSIP_Label_0e276b9b-e947-408c-8898-19de23b201e4_Name">
    <vt:lpwstr>Publica</vt:lpwstr>
  </property>
  <property fmtid="{D5CDD505-2E9C-101B-9397-08002B2CF9AE}" pid="8" name="MSIP_Label_0e276b9b-e947-408c-8898-19de23b201e4_SiteId">
    <vt:lpwstr>6ee94c34-bbd6-4647-a483-0e196a4de0ff</vt:lpwstr>
  </property>
  <property fmtid="{D5CDD505-2E9C-101B-9397-08002B2CF9AE}" pid="9" name="MSIP_Label_0e276b9b-e947-408c-8898-19de23b201e4_ActionId">
    <vt:lpwstr>00a484b7-0e01-4f59-b14a-3fd72c858ec7</vt:lpwstr>
  </property>
  <property fmtid="{D5CDD505-2E9C-101B-9397-08002B2CF9AE}" pid="10" name="MSIP_Label_0e276b9b-e947-408c-8898-19de23b201e4_ContentBits">
    <vt:lpwstr>0</vt:lpwstr>
  </property>
  <property fmtid="{D5CDD505-2E9C-101B-9397-08002B2CF9AE}" pid="11" name="MSIP_Label_0e276b9b-e947-408c-8898-19de23b201e4_Tag">
    <vt:lpwstr>10, 3, 0, 1</vt:lpwstr>
  </property>
</Properties>
</file>