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228E529" w14:textId="31AFE105" w:rsidR="00426D60" w:rsidRPr="00473152" w:rsidRDefault="00E35877" w:rsidP="00A606DF">
      <w:pPr>
        <w:spacing w:after="0" w:line="240" w:lineRule="auto"/>
        <w:ind w:left="720" w:hanging="720"/>
        <w:jc w:val="center"/>
        <w:rPr>
          <w:rFonts w:cstheme="minorHAnsi"/>
          <w:b/>
          <w:color w:val="00B050"/>
          <w:sz w:val="34"/>
          <w:szCs w:val="34"/>
        </w:rPr>
      </w:pPr>
      <w:r w:rsidRPr="00473152">
        <w:rPr>
          <w:rFonts w:cstheme="minorHAnsi"/>
          <w:noProof/>
          <w:color w:val="00B050"/>
        </w:rPr>
        <mc:AlternateContent>
          <mc:Choice Requires="wps">
            <w:drawing>
              <wp:anchor distT="0" distB="0" distL="114300" distR="114300" simplePos="0" relativeHeight="251659264" behindDoc="0" locked="0" layoutInCell="1" allowOverlap="1" wp14:anchorId="0BF32889" wp14:editId="491BA139">
                <wp:simplePos x="0" y="0"/>
                <wp:positionH relativeFrom="column">
                  <wp:posOffset>707722</wp:posOffset>
                </wp:positionH>
                <wp:positionV relativeFrom="paragraph">
                  <wp:posOffset>2113792</wp:posOffset>
                </wp:positionV>
                <wp:extent cx="4313689" cy="409433"/>
                <wp:effectExtent l="0" t="0" r="0" b="0"/>
                <wp:wrapNone/>
                <wp:docPr id="2097806441" name="Cuadro de texto 3"/>
                <wp:cNvGraphicFramePr/>
                <a:graphic xmlns:a="http://schemas.openxmlformats.org/drawingml/2006/main">
                  <a:graphicData uri="http://schemas.microsoft.com/office/word/2010/wordprocessingShape">
                    <wps:wsp>
                      <wps:cNvSpPr txBox="1"/>
                      <wps:spPr>
                        <a:xfrm>
                          <a:off x="0" y="0"/>
                          <a:ext cx="4313689" cy="409433"/>
                        </a:xfrm>
                        <a:prstGeom prst="rect">
                          <a:avLst/>
                        </a:prstGeom>
                        <a:noFill/>
                        <a:ln w="6350">
                          <a:noFill/>
                        </a:ln>
                      </wps:spPr>
                      <wps:txbx>
                        <w:txbxContent>
                          <w:p w14:paraId="38899899" w14:textId="70B100D7" w:rsidR="001222D4" w:rsidRPr="00C10658" w:rsidRDefault="001222D4" w:rsidP="00E35877">
                            <w:pPr>
                              <w:jc w:val="center"/>
                              <w:rPr>
                                <w:rFonts w:ascii="Arial" w:hAnsi="Arial" w:cs="Arial"/>
                                <w:b/>
                                <w:bCs/>
                                <w:sz w:val="32"/>
                                <w:szCs w:val="32"/>
                                <w:lang w:val="es-ES_tradnl"/>
                              </w:rPr>
                            </w:pPr>
                            <w:r>
                              <w:rPr>
                                <w:rFonts w:ascii="Arial" w:hAnsi="Arial" w:cs="Arial"/>
                                <w:b/>
                                <w:bCs/>
                                <w:sz w:val="32"/>
                                <w:szCs w:val="32"/>
                                <w:lang w:val="es-ES_tradnl"/>
                              </w:rPr>
                              <w:t xml:space="preserve"> GESTIÓN ADMINISTRATIVA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0BF32889" id="_x0000_t202" coordsize="21600,21600" o:spt="202" path="m,l,21600r21600,l21600,xe">
                <v:stroke joinstyle="miter"/>
                <v:path gradientshapeok="t" o:connecttype="rect"/>
              </v:shapetype>
              <v:shape id="Cuadro de texto 3" o:spid="_x0000_s1026" type="#_x0000_t202" style="position:absolute;left:0;text-align:left;margin-left:55.75pt;margin-top:166.45pt;width:339.65pt;height:32.2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" filled="f" stroked="f" strokeweight=".5pt">
                <v:textbox>
                  <w:txbxContent>
                    <w:p w14:paraId="38899899" w14:textId="70B100D7" w:rsidR="001222D4" w:rsidRPr="00C10658" w:rsidRDefault="001222D4" w:rsidP="00E35877">
                      <w:pPr>
                        <w:jc w:val="center"/>
                        <w:rPr>
                          <w:rFonts w:ascii="Arial" w:hAnsi="Arial" w:cs="Arial"/>
                          <w:b/>
                          <w:bCs/>
                          <w:sz w:val="32"/>
                          <w:szCs w:val="32"/>
                          <w:lang w:val="es-ES_tradnl"/>
                        </w:rPr>
                      </w:pPr>
                      <w:r>
                        <w:rPr>
                          <w:rFonts w:ascii="Arial" w:hAnsi="Arial" w:cs="Arial"/>
                          <w:b/>
                          <w:bCs/>
                          <w:sz w:val="32"/>
                          <w:szCs w:val="32"/>
                          <w:lang w:val="es-ES_tradnl"/>
                        </w:rPr>
                        <w:t xml:space="preserve"> GESTIÓN ADMINISTRATIVA</w:t>
                      </w:r>
                    </w:p>
                  </w:txbxContent>
                </v:textbox>
              </v:shape>
            </w:pict>
          </mc:Fallback>
        </mc:AlternateContent>
      </w:r>
      <w:r w:rsidRPr="00473152">
        <w:rPr>
          <w:rFonts w:cstheme="minorHAnsi"/>
          <w:noProof/>
          <w:color w:val="00B050"/>
        </w:rPr>
        <mc:AlternateContent>
          <mc:Choice Requires="wps">
            <w:drawing>
              <wp:anchor distT="0" distB="0" distL="114300" distR="114300" simplePos="0" relativeHeight="251663360" behindDoc="0" locked="0" layoutInCell="1" allowOverlap="1" wp14:anchorId="1C1D3578" wp14:editId="0FFA2B62">
                <wp:simplePos x="0" y="0"/>
                <wp:positionH relativeFrom="column">
                  <wp:posOffset>815340</wp:posOffset>
                </wp:positionH>
                <wp:positionV relativeFrom="paragraph">
                  <wp:posOffset>6311900</wp:posOffset>
                </wp:positionV>
                <wp:extent cx="4313689" cy="834190"/>
                <wp:effectExtent l="0" t="0" r="0" b="0"/>
                <wp:wrapNone/>
                <wp:docPr id="421115539" name="Cuadro de texto 3"/>
                <wp:cNvGraphicFramePr/>
                <a:graphic xmlns:a="http://schemas.openxmlformats.org/drawingml/2006/main">
                  <a:graphicData uri="http://schemas.microsoft.com/office/word/2010/wordprocessingShape">
                    <wps:wsp>
                      <wps:cNvSpPr txBox="1"/>
                      <wps:spPr>
                        <a:xfrm>
                          <a:off x="0" y="0"/>
                          <a:ext cx="4313689" cy="834190"/>
                        </a:xfrm>
                        <a:prstGeom prst="rect">
                          <a:avLst/>
                        </a:prstGeom>
                        <a:noFill/>
                        <a:ln w="6350">
                          <a:noFill/>
                        </a:ln>
                      </wps:spPr>
                      <wps:txbx>
                        <w:txbxContent>
                          <w:p w14:paraId="03926E25" w14:textId="462A98C4" w:rsidR="001222D4" w:rsidRDefault="001222D4" w:rsidP="00E35877">
                            <w:pPr>
                              <w:jc w:val="center"/>
                              <w:rPr>
                                <w:rFonts w:ascii="Arial" w:hAnsi="Arial" w:cs="Arial"/>
                                <w:b/>
                                <w:bCs/>
                                <w:sz w:val="32"/>
                                <w:szCs w:val="32"/>
                                <w:lang w:val="es-ES_tradnl"/>
                              </w:rPr>
                            </w:pPr>
                            <w:r>
                              <w:rPr>
                                <w:rFonts w:ascii="Arial" w:hAnsi="Arial" w:cs="Arial"/>
                                <w:b/>
                                <w:bCs/>
                                <w:sz w:val="32"/>
                                <w:szCs w:val="32"/>
                                <w:lang w:val="es-ES_tradnl"/>
                              </w:rPr>
                              <w:t>PLAN DE MANTENIMIENTO</w:t>
                            </w:r>
                          </w:p>
                          <w:p w14:paraId="00CBFDBE" w14:textId="3CADF8A2" w:rsidR="001222D4" w:rsidRPr="00C10658" w:rsidRDefault="001222D4" w:rsidP="00E35877">
                            <w:pPr>
                              <w:jc w:val="center"/>
                              <w:rPr>
                                <w:rFonts w:ascii="Arial" w:hAnsi="Arial" w:cs="Arial"/>
                                <w:b/>
                                <w:bCs/>
                                <w:sz w:val="32"/>
                                <w:szCs w:val="32"/>
                                <w:lang w:val="es-ES_tradnl"/>
                              </w:rPr>
                            </w:pPr>
                            <w:r>
                              <w:rPr>
                                <w:rFonts w:ascii="Arial" w:hAnsi="Arial" w:cs="Arial"/>
                                <w:b/>
                                <w:bCs/>
                                <w:sz w:val="32"/>
                                <w:szCs w:val="32"/>
                                <w:lang w:val="es-ES_tradnl"/>
                              </w:rPr>
                              <w:t>2026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C1D3578" id="_x0000_s1027" type="#_x0000_t202" style="position:absolute;left:0;text-align:left;margin-left:64.2pt;margin-top:497pt;width:339.65pt;height:65.7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" filled="f" stroked="f" strokeweight=".5pt">
                <v:textbox>
                  <w:txbxContent>
                    <w:p w14:paraId="03926E25" w14:textId="462A98C4" w:rsidR="001222D4" w:rsidRDefault="001222D4" w:rsidP="00E35877">
                      <w:pPr>
                        <w:jc w:val="center"/>
                        <w:rPr>
                          <w:rFonts w:ascii="Arial" w:hAnsi="Arial" w:cs="Arial"/>
                          <w:b/>
                          <w:bCs/>
                          <w:sz w:val="32"/>
                          <w:szCs w:val="32"/>
                          <w:lang w:val="es-ES_tradnl"/>
                        </w:rPr>
                      </w:pPr>
                      <w:r>
                        <w:rPr>
                          <w:rFonts w:ascii="Arial" w:hAnsi="Arial" w:cs="Arial"/>
                          <w:b/>
                          <w:bCs/>
                          <w:sz w:val="32"/>
                          <w:szCs w:val="32"/>
                          <w:lang w:val="es-ES_tradnl"/>
                        </w:rPr>
                        <w:t>PLAN DE MANTENIMIENTO</w:t>
                      </w:r>
                    </w:p>
                    <w:p w14:paraId="00CBFDBE" w14:textId="3CADF8A2" w:rsidR="001222D4" w:rsidRPr="00C10658" w:rsidRDefault="001222D4" w:rsidP="00E35877">
                      <w:pPr>
                        <w:jc w:val="center"/>
                        <w:rPr>
                          <w:rFonts w:ascii="Arial" w:hAnsi="Arial" w:cs="Arial"/>
                          <w:b/>
                          <w:bCs/>
                          <w:sz w:val="32"/>
                          <w:szCs w:val="32"/>
                          <w:lang w:val="es-ES_tradnl"/>
                        </w:rPr>
                      </w:pPr>
                      <w:r>
                        <w:rPr>
                          <w:rFonts w:ascii="Arial" w:hAnsi="Arial" w:cs="Arial"/>
                          <w:b/>
                          <w:bCs/>
                          <w:sz w:val="32"/>
                          <w:szCs w:val="32"/>
                          <w:lang w:val="es-ES_tradnl"/>
                        </w:rPr>
                        <w:t>2026</w:t>
                      </w:r>
                    </w:p>
                  </w:txbxContent>
                </v:textbox>
              </v:shape>
            </w:pict>
          </mc:Fallback>
        </mc:AlternateContent>
      </w:r>
      <w:r w:rsidRPr="00473152">
        <w:rPr>
          <w:rFonts w:cstheme="minorHAnsi"/>
          <w:noProof/>
          <w:color w:val="00B050"/>
        </w:rPr>
        <w:drawing>
          <wp:anchor distT="0" distB="0" distL="114300" distR="114300" simplePos="0" relativeHeight="251661312" behindDoc="1" locked="0" layoutInCell="1" allowOverlap="1" wp14:anchorId="094FA25B" wp14:editId="52E5FE01">
            <wp:simplePos x="0" y="0"/>
            <wp:positionH relativeFrom="column">
              <wp:posOffset>2139315</wp:posOffset>
            </wp:positionH>
            <wp:positionV relativeFrom="paragraph">
              <wp:posOffset>3048000</wp:posOffset>
            </wp:positionV>
            <wp:extent cx="1656000" cy="2623793"/>
            <wp:effectExtent l="0" t="0" r="0" b="5715"/>
            <wp:wrapTight wrapText="bothSides">
              <wp:wrapPolygon edited="0">
                <wp:start x="9445" y="0"/>
                <wp:lineTo x="7457" y="105"/>
                <wp:lineTo x="3148" y="1255"/>
                <wp:lineTo x="3148" y="1673"/>
                <wp:lineTo x="2154" y="2301"/>
                <wp:lineTo x="829" y="3242"/>
                <wp:lineTo x="0" y="4601"/>
                <wp:lineTo x="0" y="5856"/>
                <wp:lineTo x="1823" y="6693"/>
                <wp:lineTo x="1988" y="8366"/>
                <wp:lineTo x="3148" y="10039"/>
                <wp:lineTo x="3148" y="10144"/>
                <wp:lineTo x="5634" y="11712"/>
                <wp:lineTo x="1491" y="12026"/>
                <wp:lineTo x="0" y="12444"/>
                <wp:lineTo x="0" y="15268"/>
                <wp:lineTo x="1160" y="16732"/>
                <wp:lineTo x="1326" y="20392"/>
                <wp:lineTo x="2154" y="21542"/>
                <wp:lineTo x="2320" y="21542"/>
                <wp:lineTo x="18725" y="21542"/>
                <wp:lineTo x="19056" y="21542"/>
                <wp:lineTo x="20051" y="20392"/>
                <wp:lineTo x="20051" y="16732"/>
                <wp:lineTo x="21376" y="15686"/>
                <wp:lineTo x="21376" y="12444"/>
                <wp:lineTo x="16074" y="11712"/>
                <wp:lineTo x="18725" y="10039"/>
                <wp:lineTo x="19719" y="8366"/>
                <wp:lineTo x="19885" y="6693"/>
                <wp:lineTo x="21376" y="5020"/>
                <wp:lineTo x="21376" y="4078"/>
                <wp:lineTo x="20548" y="3242"/>
                <wp:lineTo x="20216" y="2719"/>
                <wp:lineTo x="18725" y="1359"/>
                <wp:lineTo x="13422" y="0"/>
                <wp:lineTo x="11931" y="0"/>
                <wp:lineTo x="9445" y="0"/>
              </wp:wrapPolygon>
            </wp:wrapTight>
            <wp:docPr id="1037453068"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7453068" name="Imagen 1037453068"/>
                    <pic:cNvPicPr/>
                  </pic:nvPicPr>
                  <pic:blipFill>
                    <a:blip r:embed="rId9" cstate="print">
                      <a:extLst>
                        <a:ext uri="{28A0092B-C50C-407E-A947-70E740481C1C}">
                          <a14:useLocalDpi xmlns:a14="http://schemas.microsoft.com/office/drawing/2010/main" val="0"/>
                        </a:ext>
                      </a:extLst>
                    </a:blip>
                    <a:stretch>
                      <a:fillRect/>
                    </a:stretch>
                  </pic:blipFill>
                  <pic:spPr>
                    <a:xfrm>
                      <a:off x="0" y="0"/>
                      <a:ext cx="1656000" cy="2623793"/>
                    </a:xfrm>
                    <a:prstGeom prst="rect">
                      <a:avLst/>
                    </a:prstGeom>
                  </pic:spPr>
                </pic:pic>
              </a:graphicData>
            </a:graphic>
            <wp14:sizeRelH relativeFrom="page">
              <wp14:pctWidth>0</wp14:pctWidth>
            </wp14:sizeRelH>
            <wp14:sizeRelV relativeFrom="page">
              <wp14:pctHeight>0</wp14:pctHeight>
            </wp14:sizeRelV>
          </wp:anchor>
        </w:drawing>
      </w:r>
      <w:bookmarkStart w:id="0" w:name="_heading=h.gjdgxs" w:colFirst="0" w:colLast="0"/>
      <w:bookmarkEnd w:id="0"/>
      <w:r w:rsidRPr="00473152">
        <w:rPr>
          <w:rFonts w:cstheme="minorHAnsi"/>
          <w:b/>
          <w:noProof/>
          <w:color w:val="00B050"/>
          <w:sz w:val="34"/>
          <w:szCs w:val="34"/>
        </w:rPr>
        <w:drawing>
          <wp:inline distT="0" distB="0" distL="0" distR="0" wp14:anchorId="6B4843A8" wp14:editId="4A96AA14">
            <wp:extent cx="5815965" cy="8230235"/>
            <wp:effectExtent l="0" t="0" r="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815965" cy="8230235"/>
                    </a:xfrm>
                    <a:prstGeom prst="rect">
                      <a:avLst/>
                    </a:prstGeom>
                    <a:noFill/>
                  </pic:spPr>
                </pic:pic>
              </a:graphicData>
            </a:graphic>
          </wp:inline>
        </w:drawing>
      </w:r>
    </w:p>
    <w:p w14:paraId="14BF0F8C" w14:textId="1E0FEA12" w:rsidR="00B45E7E" w:rsidRPr="00473152" w:rsidRDefault="00993A45" w:rsidP="005234F1">
      <w:pPr>
        <w:pBdr>
          <w:top w:val="single" w:sz="4" w:space="1" w:color="auto"/>
          <w:left w:val="single" w:sz="4" w:space="4" w:color="auto"/>
          <w:bottom w:val="single" w:sz="4" w:space="1" w:color="auto"/>
          <w:right w:val="single" w:sz="4" w:space="4" w:color="auto"/>
        </w:pBdr>
        <w:spacing w:after="0"/>
        <w:jc w:val="center"/>
        <w:rPr>
          <w:rFonts w:cstheme="minorHAnsi"/>
          <w:b/>
          <w:color w:val="00B050"/>
        </w:rPr>
      </w:pPr>
      <w:r w:rsidRPr="00473152">
        <w:rPr>
          <w:rFonts w:cstheme="minorHAnsi"/>
          <w:b/>
          <w:color w:val="00B050"/>
        </w:rPr>
        <w:lastRenderedPageBreak/>
        <w:t>TABLA DE CONTENIDO</w:t>
      </w:r>
    </w:p>
    <w:p w14:paraId="63937F51" w14:textId="567E594D" w:rsidR="00993A45" w:rsidRPr="00473152" w:rsidRDefault="00993A45" w:rsidP="00A606DF">
      <w:pPr>
        <w:spacing w:after="0" w:line="240" w:lineRule="auto"/>
        <w:jc w:val="center"/>
        <w:rPr>
          <w:rFonts w:cstheme="minorHAnsi"/>
          <w:color w:val="00B050"/>
          <w:sz w:val="24"/>
          <w:szCs w:val="24"/>
        </w:rPr>
      </w:pPr>
    </w:p>
    <w:p w14:paraId="2CFCB1FD" w14:textId="33BCE8B0" w:rsidR="000A4E7F" w:rsidRPr="009173E7" w:rsidRDefault="00367AE0">
      <w:pPr>
        <w:pStyle w:val="TDC1"/>
        <w:tabs>
          <w:tab w:val="left" w:pos="420"/>
          <w:tab w:val="right" w:leader="dot" w:pos="9346"/>
        </w:tabs>
        <w:rPr>
          <w:rFonts w:cstheme="minorBidi"/>
          <w:b w:val="0"/>
          <w:bCs w:val="0"/>
          <w:i w:val="0"/>
          <w:iCs w:val="0"/>
          <w:noProof/>
          <w:color w:val="00B050"/>
          <w:sz w:val="22"/>
          <w:szCs w:val="22"/>
        </w:rPr>
      </w:pPr>
      <w:r w:rsidRPr="009173E7">
        <w:rPr>
          <w:color w:val="00B050"/>
        </w:rPr>
        <w:fldChar w:fldCharType="begin"/>
      </w:r>
      <w:r w:rsidRPr="009173E7">
        <w:rPr>
          <w:color w:val="00B050"/>
        </w:rPr>
        <w:instrText xml:space="preserve"> TOC \h \z \t "TITULO 01;1;TITULO 02;2;TITULO 03;3" </w:instrText>
      </w:r>
      <w:r w:rsidRPr="009173E7">
        <w:rPr>
          <w:color w:val="00B050"/>
        </w:rPr>
        <w:fldChar w:fldCharType="separate"/>
      </w:r>
      <w:hyperlink w:anchor="_Toc229479422" w:history="1">
        <w:r w:rsidR="000A4E7F" w:rsidRPr="009173E7">
          <w:rPr>
            <w:rStyle w:val="Hipervnculo"/>
            <w:noProof/>
            <w:color w:val="00B050"/>
          </w:rPr>
          <w:t>1.</w:t>
        </w:r>
        <w:r w:rsidR="000A4E7F" w:rsidRPr="009173E7">
          <w:rPr>
            <w:rFonts w:cstheme="minorBidi"/>
            <w:b w:val="0"/>
            <w:bCs w:val="0"/>
            <w:i w:val="0"/>
            <w:iCs w:val="0"/>
            <w:noProof/>
            <w:color w:val="00B050"/>
            <w:sz w:val="22"/>
            <w:szCs w:val="22"/>
          </w:rPr>
          <w:tab/>
        </w:r>
        <w:r w:rsidR="000A4E7F" w:rsidRPr="009173E7">
          <w:rPr>
            <w:rStyle w:val="Hipervnculo"/>
            <w:noProof/>
            <w:color w:val="00B050"/>
          </w:rPr>
          <w:t>INTRODUCCIÓN</w:t>
        </w:r>
        <w:r w:rsidR="000A4E7F" w:rsidRPr="009173E7">
          <w:rPr>
            <w:noProof/>
            <w:webHidden/>
            <w:color w:val="00B050"/>
          </w:rPr>
          <w:tab/>
        </w:r>
        <w:r w:rsidR="000A4E7F" w:rsidRPr="009173E7">
          <w:rPr>
            <w:noProof/>
            <w:webHidden/>
            <w:color w:val="00B050"/>
          </w:rPr>
          <w:fldChar w:fldCharType="begin"/>
        </w:r>
        <w:r w:rsidR="000A4E7F" w:rsidRPr="009173E7">
          <w:rPr>
            <w:noProof/>
            <w:webHidden/>
            <w:color w:val="00B050"/>
          </w:rPr>
          <w:instrText xml:space="preserve"> PAGEREF _Toc229479422 \h </w:instrText>
        </w:r>
        <w:r w:rsidR="000A4E7F" w:rsidRPr="009173E7">
          <w:rPr>
            <w:noProof/>
            <w:webHidden/>
            <w:color w:val="00B050"/>
          </w:rPr>
        </w:r>
        <w:r w:rsidR="000A4E7F" w:rsidRPr="009173E7">
          <w:rPr>
            <w:noProof/>
            <w:webHidden/>
            <w:color w:val="00B050"/>
          </w:rPr>
          <w:fldChar w:fldCharType="separate"/>
        </w:r>
        <w:r w:rsidR="000A4E7F" w:rsidRPr="009173E7">
          <w:rPr>
            <w:noProof/>
            <w:webHidden/>
            <w:color w:val="00B050"/>
          </w:rPr>
          <w:t>3</w:t>
        </w:r>
        <w:r w:rsidR="000A4E7F" w:rsidRPr="009173E7">
          <w:rPr>
            <w:noProof/>
            <w:webHidden/>
            <w:color w:val="00B050"/>
          </w:rPr>
          <w:fldChar w:fldCharType="end"/>
        </w:r>
      </w:hyperlink>
    </w:p>
    <w:p w14:paraId="7544EF54" w14:textId="7981700E" w:rsidR="000A4E7F" w:rsidRPr="009173E7" w:rsidRDefault="000A4E7F">
      <w:pPr>
        <w:pStyle w:val="TDC1"/>
        <w:tabs>
          <w:tab w:val="left" w:pos="420"/>
          <w:tab w:val="right" w:leader="dot" w:pos="9346"/>
        </w:tabs>
        <w:rPr>
          <w:rFonts w:cstheme="minorBidi"/>
          <w:b w:val="0"/>
          <w:bCs w:val="0"/>
          <w:i w:val="0"/>
          <w:iCs w:val="0"/>
          <w:noProof/>
          <w:color w:val="00B050"/>
          <w:sz w:val="22"/>
          <w:szCs w:val="22"/>
        </w:rPr>
      </w:pPr>
      <w:hyperlink w:anchor="_Toc229479423" w:history="1">
        <w:r w:rsidRPr="009173E7">
          <w:rPr>
            <w:rStyle w:val="Hipervnculo"/>
            <w:noProof/>
            <w:color w:val="00B050"/>
          </w:rPr>
          <w:t>2.</w:t>
        </w:r>
        <w:r w:rsidRPr="009173E7">
          <w:rPr>
            <w:rFonts w:cstheme="minorBidi"/>
            <w:b w:val="0"/>
            <w:bCs w:val="0"/>
            <w:i w:val="0"/>
            <w:iCs w:val="0"/>
            <w:noProof/>
            <w:color w:val="00B050"/>
            <w:sz w:val="22"/>
            <w:szCs w:val="22"/>
          </w:rPr>
          <w:tab/>
        </w:r>
        <w:r w:rsidRPr="009173E7">
          <w:rPr>
            <w:rStyle w:val="Hipervnculo"/>
            <w:noProof/>
            <w:color w:val="00B050"/>
          </w:rPr>
          <w:t>OBJETIVOS</w:t>
        </w:r>
        <w:r w:rsidRPr="009173E7">
          <w:rPr>
            <w:noProof/>
            <w:webHidden/>
            <w:color w:val="00B050"/>
          </w:rPr>
          <w:tab/>
        </w:r>
        <w:r w:rsidRPr="009173E7">
          <w:rPr>
            <w:noProof/>
            <w:webHidden/>
            <w:color w:val="00B050"/>
          </w:rPr>
          <w:fldChar w:fldCharType="begin"/>
        </w:r>
        <w:r w:rsidRPr="009173E7">
          <w:rPr>
            <w:noProof/>
            <w:webHidden/>
            <w:color w:val="00B050"/>
          </w:rPr>
          <w:instrText xml:space="preserve"> PAGEREF _Toc229479423 \h </w:instrText>
        </w:r>
        <w:r w:rsidRPr="009173E7">
          <w:rPr>
            <w:noProof/>
            <w:webHidden/>
            <w:color w:val="00B050"/>
          </w:rPr>
        </w:r>
        <w:r w:rsidRPr="009173E7">
          <w:rPr>
            <w:noProof/>
            <w:webHidden/>
            <w:color w:val="00B050"/>
          </w:rPr>
          <w:fldChar w:fldCharType="separate"/>
        </w:r>
        <w:r w:rsidRPr="009173E7">
          <w:rPr>
            <w:noProof/>
            <w:webHidden/>
            <w:color w:val="00B050"/>
          </w:rPr>
          <w:t>4</w:t>
        </w:r>
        <w:r w:rsidRPr="009173E7">
          <w:rPr>
            <w:noProof/>
            <w:webHidden/>
            <w:color w:val="00B050"/>
          </w:rPr>
          <w:fldChar w:fldCharType="end"/>
        </w:r>
      </w:hyperlink>
    </w:p>
    <w:p w14:paraId="709E6119" w14:textId="54DFA992" w:rsidR="000A4E7F" w:rsidRPr="009173E7" w:rsidRDefault="000A4E7F">
      <w:pPr>
        <w:pStyle w:val="TDC2"/>
        <w:tabs>
          <w:tab w:val="left" w:pos="840"/>
          <w:tab w:val="right" w:leader="dot" w:pos="9346"/>
        </w:tabs>
        <w:rPr>
          <w:rFonts w:cstheme="minorBidi"/>
          <w:b w:val="0"/>
          <w:bCs w:val="0"/>
          <w:noProof/>
          <w:color w:val="00B050"/>
        </w:rPr>
      </w:pPr>
      <w:hyperlink w:anchor="_Toc229479424" w:history="1">
        <w:r w:rsidRPr="009173E7">
          <w:rPr>
            <w:rStyle w:val="Hipervnculo"/>
            <w:noProof/>
            <w:color w:val="00B050"/>
          </w:rPr>
          <w:t>2.1</w:t>
        </w:r>
        <w:r w:rsidRPr="009173E7">
          <w:rPr>
            <w:rFonts w:cstheme="minorBidi"/>
            <w:b w:val="0"/>
            <w:bCs w:val="0"/>
            <w:noProof/>
            <w:color w:val="00B050"/>
          </w:rPr>
          <w:tab/>
        </w:r>
        <w:r w:rsidRPr="009173E7">
          <w:rPr>
            <w:rStyle w:val="Hipervnculo"/>
            <w:noProof/>
            <w:color w:val="00B050"/>
          </w:rPr>
          <w:t>Objetivo GENERAL</w:t>
        </w:r>
        <w:r w:rsidRPr="009173E7">
          <w:rPr>
            <w:noProof/>
            <w:webHidden/>
            <w:color w:val="00B050"/>
          </w:rPr>
          <w:tab/>
        </w:r>
        <w:r w:rsidRPr="009173E7">
          <w:rPr>
            <w:noProof/>
            <w:webHidden/>
            <w:color w:val="00B050"/>
          </w:rPr>
          <w:fldChar w:fldCharType="begin"/>
        </w:r>
        <w:r w:rsidRPr="009173E7">
          <w:rPr>
            <w:noProof/>
            <w:webHidden/>
            <w:color w:val="00B050"/>
          </w:rPr>
          <w:instrText xml:space="preserve"> PAGEREF _Toc229479424 \h </w:instrText>
        </w:r>
        <w:r w:rsidRPr="009173E7">
          <w:rPr>
            <w:noProof/>
            <w:webHidden/>
            <w:color w:val="00B050"/>
          </w:rPr>
        </w:r>
        <w:r w:rsidRPr="009173E7">
          <w:rPr>
            <w:noProof/>
            <w:webHidden/>
            <w:color w:val="00B050"/>
          </w:rPr>
          <w:fldChar w:fldCharType="separate"/>
        </w:r>
        <w:r w:rsidRPr="009173E7">
          <w:rPr>
            <w:noProof/>
            <w:webHidden/>
            <w:color w:val="00B050"/>
          </w:rPr>
          <w:t>4</w:t>
        </w:r>
        <w:r w:rsidRPr="009173E7">
          <w:rPr>
            <w:noProof/>
            <w:webHidden/>
            <w:color w:val="00B050"/>
          </w:rPr>
          <w:fldChar w:fldCharType="end"/>
        </w:r>
      </w:hyperlink>
    </w:p>
    <w:p w14:paraId="06FFF864" w14:textId="6C50901A" w:rsidR="000A4E7F" w:rsidRPr="009173E7" w:rsidRDefault="000A4E7F">
      <w:pPr>
        <w:pStyle w:val="TDC2"/>
        <w:tabs>
          <w:tab w:val="left" w:pos="840"/>
          <w:tab w:val="right" w:leader="dot" w:pos="9346"/>
        </w:tabs>
        <w:rPr>
          <w:rFonts w:cstheme="minorBidi"/>
          <w:b w:val="0"/>
          <w:bCs w:val="0"/>
          <w:noProof/>
          <w:color w:val="00B050"/>
        </w:rPr>
      </w:pPr>
      <w:hyperlink w:anchor="_Toc229479425" w:history="1">
        <w:r w:rsidRPr="009173E7">
          <w:rPr>
            <w:rStyle w:val="Hipervnculo"/>
            <w:noProof/>
            <w:color w:val="00B050"/>
          </w:rPr>
          <w:t>2.2</w:t>
        </w:r>
        <w:r w:rsidRPr="009173E7">
          <w:rPr>
            <w:rFonts w:cstheme="minorBidi"/>
            <w:b w:val="0"/>
            <w:bCs w:val="0"/>
            <w:noProof/>
            <w:color w:val="00B050"/>
          </w:rPr>
          <w:tab/>
        </w:r>
        <w:r w:rsidRPr="009173E7">
          <w:rPr>
            <w:rStyle w:val="Hipervnculo"/>
            <w:noProof/>
            <w:color w:val="00B050"/>
          </w:rPr>
          <w:t>Objetivos Específicos</w:t>
        </w:r>
        <w:r w:rsidRPr="009173E7">
          <w:rPr>
            <w:noProof/>
            <w:webHidden/>
            <w:color w:val="00B050"/>
          </w:rPr>
          <w:tab/>
        </w:r>
        <w:r w:rsidRPr="009173E7">
          <w:rPr>
            <w:noProof/>
            <w:webHidden/>
            <w:color w:val="00B050"/>
          </w:rPr>
          <w:fldChar w:fldCharType="begin"/>
        </w:r>
        <w:r w:rsidRPr="009173E7">
          <w:rPr>
            <w:noProof/>
            <w:webHidden/>
            <w:color w:val="00B050"/>
          </w:rPr>
          <w:instrText xml:space="preserve"> PAGEREF _Toc229479425 \h </w:instrText>
        </w:r>
        <w:r w:rsidRPr="009173E7">
          <w:rPr>
            <w:noProof/>
            <w:webHidden/>
            <w:color w:val="00B050"/>
          </w:rPr>
        </w:r>
        <w:r w:rsidRPr="009173E7">
          <w:rPr>
            <w:noProof/>
            <w:webHidden/>
            <w:color w:val="00B050"/>
          </w:rPr>
          <w:fldChar w:fldCharType="separate"/>
        </w:r>
        <w:r w:rsidRPr="009173E7">
          <w:rPr>
            <w:noProof/>
            <w:webHidden/>
            <w:color w:val="00B050"/>
          </w:rPr>
          <w:t>4</w:t>
        </w:r>
        <w:r w:rsidRPr="009173E7">
          <w:rPr>
            <w:noProof/>
            <w:webHidden/>
            <w:color w:val="00B050"/>
          </w:rPr>
          <w:fldChar w:fldCharType="end"/>
        </w:r>
      </w:hyperlink>
    </w:p>
    <w:p w14:paraId="24E8D4FE" w14:textId="2AE45F83" w:rsidR="000A4E7F" w:rsidRPr="009173E7" w:rsidRDefault="000A4E7F">
      <w:pPr>
        <w:pStyle w:val="TDC1"/>
        <w:tabs>
          <w:tab w:val="left" w:pos="420"/>
          <w:tab w:val="right" w:leader="dot" w:pos="9346"/>
        </w:tabs>
        <w:rPr>
          <w:rFonts w:cstheme="minorBidi"/>
          <w:b w:val="0"/>
          <w:bCs w:val="0"/>
          <w:i w:val="0"/>
          <w:iCs w:val="0"/>
          <w:noProof/>
          <w:color w:val="00B050"/>
          <w:sz w:val="22"/>
          <w:szCs w:val="22"/>
        </w:rPr>
      </w:pPr>
      <w:hyperlink w:anchor="_Toc229479426" w:history="1">
        <w:r w:rsidRPr="009173E7">
          <w:rPr>
            <w:rStyle w:val="Hipervnculo"/>
            <w:noProof/>
            <w:color w:val="00B050"/>
          </w:rPr>
          <w:t>3.</w:t>
        </w:r>
        <w:r w:rsidRPr="009173E7">
          <w:rPr>
            <w:rFonts w:cstheme="minorBidi"/>
            <w:b w:val="0"/>
            <w:bCs w:val="0"/>
            <w:i w:val="0"/>
            <w:iCs w:val="0"/>
            <w:noProof/>
            <w:color w:val="00B050"/>
            <w:sz w:val="22"/>
            <w:szCs w:val="22"/>
          </w:rPr>
          <w:tab/>
        </w:r>
        <w:r w:rsidRPr="009173E7">
          <w:rPr>
            <w:rStyle w:val="Hipervnculo"/>
            <w:noProof/>
            <w:color w:val="00B050"/>
          </w:rPr>
          <w:t>Alcance</w:t>
        </w:r>
        <w:r w:rsidRPr="009173E7">
          <w:rPr>
            <w:noProof/>
            <w:webHidden/>
            <w:color w:val="00B050"/>
          </w:rPr>
          <w:tab/>
        </w:r>
        <w:r w:rsidRPr="009173E7">
          <w:rPr>
            <w:noProof/>
            <w:webHidden/>
            <w:color w:val="00B050"/>
          </w:rPr>
          <w:fldChar w:fldCharType="begin"/>
        </w:r>
        <w:r w:rsidRPr="009173E7">
          <w:rPr>
            <w:noProof/>
            <w:webHidden/>
            <w:color w:val="00B050"/>
          </w:rPr>
          <w:instrText xml:space="preserve"> PAGEREF _Toc229479426 \h </w:instrText>
        </w:r>
        <w:r w:rsidRPr="009173E7">
          <w:rPr>
            <w:noProof/>
            <w:webHidden/>
            <w:color w:val="00B050"/>
          </w:rPr>
        </w:r>
        <w:r w:rsidRPr="009173E7">
          <w:rPr>
            <w:noProof/>
            <w:webHidden/>
            <w:color w:val="00B050"/>
          </w:rPr>
          <w:fldChar w:fldCharType="separate"/>
        </w:r>
        <w:r w:rsidRPr="009173E7">
          <w:rPr>
            <w:noProof/>
            <w:webHidden/>
            <w:color w:val="00B050"/>
          </w:rPr>
          <w:t>5</w:t>
        </w:r>
        <w:r w:rsidRPr="009173E7">
          <w:rPr>
            <w:noProof/>
            <w:webHidden/>
            <w:color w:val="00B050"/>
          </w:rPr>
          <w:fldChar w:fldCharType="end"/>
        </w:r>
      </w:hyperlink>
    </w:p>
    <w:p w14:paraId="133FE4C0" w14:textId="5DA484DC" w:rsidR="000A4E7F" w:rsidRPr="009173E7" w:rsidRDefault="000A4E7F">
      <w:pPr>
        <w:pStyle w:val="TDC1"/>
        <w:tabs>
          <w:tab w:val="left" w:pos="420"/>
          <w:tab w:val="right" w:leader="dot" w:pos="9346"/>
        </w:tabs>
        <w:rPr>
          <w:rFonts w:cstheme="minorBidi"/>
          <w:b w:val="0"/>
          <w:bCs w:val="0"/>
          <w:i w:val="0"/>
          <w:iCs w:val="0"/>
          <w:noProof/>
          <w:color w:val="00B050"/>
          <w:sz w:val="22"/>
          <w:szCs w:val="22"/>
        </w:rPr>
      </w:pPr>
      <w:hyperlink w:anchor="_Toc229479427" w:history="1">
        <w:r w:rsidRPr="009173E7">
          <w:rPr>
            <w:rStyle w:val="Hipervnculo"/>
            <w:noProof/>
            <w:color w:val="00B050"/>
          </w:rPr>
          <w:t>4.</w:t>
        </w:r>
        <w:r w:rsidRPr="009173E7">
          <w:rPr>
            <w:rFonts w:cstheme="minorBidi"/>
            <w:b w:val="0"/>
            <w:bCs w:val="0"/>
            <w:i w:val="0"/>
            <w:iCs w:val="0"/>
            <w:noProof/>
            <w:color w:val="00B050"/>
            <w:sz w:val="22"/>
            <w:szCs w:val="22"/>
          </w:rPr>
          <w:tab/>
        </w:r>
        <w:r w:rsidRPr="009173E7">
          <w:rPr>
            <w:rStyle w:val="Hipervnculo"/>
            <w:noProof/>
            <w:color w:val="00B050"/>
          </w:rPr>
          <w:t>Base Legal</w:t>
        </w:r>
        <w:r w:rsidRPr="009173E7">
          <w:rPr>
            <w:noProof/>
            <w:webHidden/>
            <w:color w:val="00B050"/>
          </w:rPr>
          <w:tab/>
        </w:r>
        <w:r w:rsidRPr="009173E7">
          <w:rPr>
            <w:noProof/>
            <w:webHidden/>
            <w:color w:val="00B050"/>
          </w:rPr>
          <w:fldChar w:fldCharType="begin"/>
        </w:r>
        <w:r w:rsidRPr="009173E7">
          <w:rPr>
            <w:noProof/>
            <w:webHidden/>
            <w:color w:val="00B050"/>
          </w:rPr>
          <w:instrText xml:space="preserve"> PAGEREF _Toc229479427 \h </w:instrText>
        </w:r>
        <w:r w:rsidRPr="009173E7">
          <w:rPr>
            <w:noProof/>
            <w:webHidden/>
            <w:color w:val="00B050"/>
          </w:rPr>
        </w:r>
        <w:r w:rsidRPr="009173E7">
          <w:rPr>
            <w:noProof/>
            <w:webHidden/>
            <w:color w:val="00B050"/>
          </w:rPr>
          <w:fldChar w:fldCharType="separate"/>
        </w:r>
        <w:r w:rsidRPr="009173E7">
          <w:rPr>
            <w:noProof/>
            <w:webHidden/>
            <w:color w:val="00B050"/>
          </w:rPr>
          <w:t>6</w:t>
        </w:r>
        <w:r w:rsidRPr="009173E7">
          <w:rPr>
            <w:noProof/>
            <w:webHidden/>
            <w:color w:val="00B050"/>
          </w:rPr>
          <w:fldChar w:fldCharType="end"/>
        </w:r>
      </w:hyperlink>
    </w:p>
    <w:p w14:paraId="15375060" w14:textId="187C8AA4" w:rsidR="000A4E7F" w:rsidRPr="009173E7" w:rsidRDefault="000A4E7F">
      <w:pPr>
        <w:pStyle w:val="TDC1"/>
        <w:tabs>
          <w:tab w:val="left" w:pos="420"/>
          <w:tab w:val="right" w:leader="dot" w:pos="9346"/>
        </w:tabs>
        <w:rPr>
          <w:rFonts w:cstheme="minorBidi"/>
          <w:b w:val="0"/>
          <w:bCs w:val="0"/>
          <w:i w:val="0"/>
          <w:iCs w:val="0"/>
          <w:noProof/>
          <w:color w:val="00B050"/>
          <w:sz w:val="22"/>
          <w:szCs w:val="22"/>
        </w:rPr>
      </w:pPr>
      <w:hyperlink w:anchor="_Toc229479428" w:history="1">
        <w:r w:rsidRPr="009173E7">
          <w:rPr>
            <w:rStyle w:val="Hipervnculo"/>
            <w:noProof/>
            <w:color w:val="00B050"/>
          </w:rPr>
          <w:t>5.</w:t>
        </w:r>
        <w:r w:rsidRPr="009173E7">
          <w:rPr>
            <w:rFonts w:cstheme="minorBidi"/>
            <w:b w:val="0"/>
            <w:bCs w:val="0"/>
            <w:i w:val="0"/>
            <w:iCs w:val="0"/>
            <w:noProof/>
            <w:color w:val="00B050"/>
            <w:sz w:val="22"/>
            <w:szCs w:val="22"/>
          </w:rPr>
          <w:tab/>
        </w:r>
        <w:r w:rsidRPr="009173E7">
          <w:rPr>
            <w:rStyle w:val="Hipervnculo"/>
            <w:noProof/>
            <w:color w:val="00B050"/>
          </w:rPr>
          <w:t>DIAGNOSTICO</w:t>
        </w:r>
        <w:r w:rsidRPr="009173E7">
          <w:rPr>
            <w:noProof/>
            <w:webHidden/>
            <w:color w:val="00B050"/>
          </w:rPr>
          <w:tab/>
        </w:r>
        <w:r w:rsidRPr="009173E7">
          <w:rPr>
            <w:noProof/>
            <w:webHidden/>
            <w:color w:val="00B050"/>
          </w:rPr>
          <w:fldChar w:fldCharType="begin"/>
        </w:r>
        <w:r w:rsidRPr="009173E7">
          <w:rPr>
            <w:noProof/>
            <w:webHidden/>
            <w:color w:val="00B050"/>
          </w:rPr>
          <w:instrText xml:space="preserve"> PAGEREF _Toc229479428 \h </w:instrText>
        </w:r>
        <w:r w:rsidRPr="009173E7">
          <w:rPr>
            <w:noProof/>
            <w:webHidden/>
            <w:color w:val="00B050"/>
          </w:rPr>
        </w:r>
        <w:r w:rsidRPr="009173E7">
          <w:rPr>
            <w:noProof/>
            <w:webHidden/>
            <w:color w:val="00B050"/>
          </w:rPr>
          <w:fldChar w:fldCharType="separate"/>
        </w:r>
        <w:r w:rsidRPr="009173E7">
          <w:rPr>
            <w:noProof/>
            <w:webHidden/>
            <w:color w:val="00B050"/>
          </w:rPr>
          <w:t>7</w:t>
        </w:r>
        <w:r w:rsidRPr="009173E7">
          <w:rPr>
            <w:noProof/>
            <w:webHidden/>
            <w:color w:val="00B050"/>
          </w:rPr>
          <w:fldChar w:fldCharType="end"/>
        </w:r>
      </w:hyperlink>
    </w:p>
    <w:p w14:paraId="06133650" w14:textId="738B6988" w:rsidR="000A4E7F" w:rsidRPr="009173E7" w:rsidRDefault="000A4E7F">
      <w:pPr>
        <w:pStyle w:val="TDC2"/>
        <w:tabs>
          <w:tab w:val="left" w:pos="840"/>
          <w:tab w:val="right" w:leader="dot" w:pos="9346"/>
        </w:tabs>
        <w:rPr>
          <w:rFonts w:cstheme="minorBidi"/>
          <w:b w:val="0"/>
          <w:bCs w:val="0"/>
          <w:noProof/>
          <w:color w:val="00B050"/>
        </w:rPr>
      </w:pPr>
      <w:hyperlink w:anchor="_Toc229479429" w:history="1">
        <w:r w:rsidRPr="009173E7">
          <w:rPr>
            <w:rStyle w:val="Hipervnculo"/>
            <w:noProof/>
            <w:color w:val="00B050"/>
          </w:rPr>
          <w:t>5.1</w:t>
        </w:r>
        <w:r w:rsidRPr="009173E7">
          <w:rPr>
            <w:rFonts w:cstheme="minorBidi"/>
            <w:b w:val="0"/>
            <w:bCs w:val="0"/>
            <w:noProof/>
            <w:color w:val="00B050"/>
          </w:rPr>
          <w:tab/>
        </w:r>
        <w:r w:rsidRPr="009173E7">
          <w:rPr>
            <w:rStyle w:val="Hipervnculo"/>
            <w:noProof/>
            <w:color w:val="00B050"/>
          </w:rPr>
          <w:t>INVENTARIO DE ACTIVOS</w:t>
        </w:r>
        <w:r w:rsidRPr="009173E7">
          <w:rPr>
            <w:noProof/>
            <w:webHidden/>
            <w:color w:val="00B050"/>
          </w:rPr>
          <w:tab/>
        </w:r>
        <w:r w:rsidRPr="009173E7">
          <w:rPr>
            <w:noProof/>
            <w:webHidden/>
            <w:color w:val="00B050"/>
          </w:rPr>
          <w:fldChar w:fldCharType="begin"/>
        </w:r>
        <w:r w:rsidRPr="009173E7">
          <w:rPr>
            <w:noProof/>
            <w:webHidden/>
            <w:color w:val="00B050"/>
          </w:rPr>
          <w:instrText xml:space="preserve"> PAGEREF _Toc229479429 \h </w:instrText>
        </w:r>
        <w:r w:rsidRPr="009173E7">
          <w:rPr>
            <w:noProof/>
            <w:webHidden/>
            <w:color w:val="00B050"/>
          </w:rPr>
        </w:r>
        <w:r w:rsidRPr="009173E7">
          <w:rPr>
            <w:noProof/>
            <w:webHidden/>
            <w:color w:val="00B050"/>
          </w:rPr>
          <w:fldChar w:fldCharType="separate"/>
        </w:r>
        <w:r w:rsidRPr="009173E7">
          <w:rPr>
            <w:noProof/>
            <w:webHidden/>
            <w:color w:val="00B050"/>
          </w:rPr>
          <w:t>7</w:t>
        </w:r>
        <w:r w:rsidRPr="009173E7">
          <w:rPr>
            <w:noProof/>
            <w:webHidden/>
            <w:color w:val="00B050"/>
          </w:rPr>
          <w:fldChar w:fldCharType="end"/>
        </w:r>
      </w:hyperlink>
    </w:p>
    <w:p w14:paraId="2A1760D3" w14:textId="35B498B6" w:rsidR="000A4E7F" w:rsidRPr="009173E7" w:rsidRDefault="000A4E7F">
      <w:pPr>
        <w:pStyle w:val="TDC2"/>
        <w:tabs>
          <w:tab w:val="left" w:pos="840"/>
          <w:tab w:val="right" w:leader="dot" w:pos="9346"/>
        </w:tabs>
        <w:rPr>
          <w:rFonts w:cstheme="minorBidi"/>
          <w:b w:val="0"/>
          <w:bCs w:val="0"/>
          <w:noProof/>
          <w:color w:val="00B050"/>
        </w:rPr>
      </w:pPr>
      <w:hyperlink w:anchor="_Toc229479430" w:history="1">
        <w:r w:rsidRPr="009173E7">
          <w:rPr>
            <w:rStyle w:val="Hipervnculo"/>
            <w:noProof/>
            <w:color w:val="00B050"/>
          </w:rPr>
          <w:t>5.2</w:t>
        </w:r>
        <w:r w:rsidRPr="009173E7">
          <w:rPr>
            <w:rFonts w:cstheme="minorBidi"/>
            <w:b w:val="0"/>
            <w:bCs w:val="0"/>
            <w:noProof/>
            <w:color w:val="00B050"/>
          </w:rPr>
          <w:tab/>
        </w:r>
        <w:r w:rsidRPr="009173E7">
          <w:rPr>
            <w:rStyle w:val="Hipervnculo"/>
            <w:noProof/>
            <w:color w:val="00B050"/>
          </w:rPr>
          <w:t>Estado actual de los activos</w:t>
        </w:r>
        <w:r w:rsidRPr="009173E7">
          <w:rPr>
            <w:noProof/>
            <w:webHidden/>
            <w:color w:val="00B050"/>
          </w:rPr>
          <w:tab/>
        </w:r>
        <w:r w:rsidRPr="009173E7">
          <w:rPr>
            <w:noProof/>
            <w:webHidden/>
            <w:color w:val="00B050"/>
          </w:rPr>
          <w:fldChar w:fldCharType="begin"/>
        </w:r>
        <w:r w:rsidRPr="009173E7">
          <w:rPr>
            <w:noProof/>
            <w:webHidden/>
            <w:color w:val="00B050"/>
          </w:rPr>
          <w:instrText xml:space="preserve"> PAGEREF _Toc229479430 \h </w:instrText>
        </w:r>
        <w:r w:rsidRPr="009173E7">
          <w:rPr>
            <w:noProof/>
            <w:webHidden/>
            <w:color w:val="00B050"/>
          </w:rPr>
        </w:r>
        <w:r w:rsidRPr="009173E7">
          <w:rPr>
            <w:noProof/>
            <w:webHidden/>
            <w:color w:val="00B050"/>
          </w:rPr>
          <w:fldChar w:fldCharType="separate"/>
        </w:r>
        <w:r w:rsidRPr="009173E7">
          <w:rPr>
            <w:noProof/>
            <w:webHidden/>
            <w:color w:val="00B050"/>
          </w:rPr>
          <w:t>15</w:t>
        </w:r>
        <w:r w:rsidRPr="009173E7">
          <w:rPr>
            <w:noProof/>
            <w:webHidden/>
            <w:color w:val="00B050"/>
          </w:rPr>
          <w:fldChar w:fldCharType="end"/>
        </w:r>
      </w:hyperlink>
    </w:p>
    <w:p w14:paraId="5DEA363F" w14:textId="737F5B37" w:rsidR="000A4E7F" w:rsidRPr="009173E7" w:rsidRDefault="000A4E7F">
      <w:pPr>
        <w:pStyle w:val="TDC2"/>
        <w:tabs>
          <w:tab w:val="left" w:pos="840"/>
          <w:tab w:val="right" w:leader="dot" w:pos="9346"/>
        </w:tabs>
        <w:rPr>
          <w:rFonts w:cstheme="minorBidi"/>
          <w:b w:val="0"/>
          <w:bCs w:val="0"/>
          <w:noProof/>
          <w:color w:val="00B050"/>
        </w:rPr>
      </w:pPr>
      <w:hyperlink w:anchor="_Toc229479431" w:history="1">
        <w:r w:rsidRPr="009173E7">
          <w:rPr>
            <w:rStyle w:val="Hipervnculo"/>
            <w:noProof/>
            <w:color w:val="00B050"/>
          </w:rPr>
          <w:t>5.3</w:t>
        </w:r>
        <w:r w:rsidRPr="009173E7">
          <w:rPr>
            <w:rFonts w:cstheme="minorBidi"/>
            <w:b w:val="0"/>
            <w:bCs w:val="0"/>
            <w:noProof/>
            <w:color w:val="00B050"/>
          </w:rPr>
          <w:tab/>
        </w:r>
        <w:r w:rsidRPr="009173E7">
          <w:rPr>
            <w:rStyle w:val="Hipervnculo"/>
            <w:noProof/>
            <w:color w:val="00B050"/>
          </w:rPr>
          <w:t>Historial de mantenimiento</w:t>
        </w:r>
        <w:r w:rsidRPr="009173E7">
          <w:rPr>
            <w:noProof/>
            <w:webHidden/>
            <w:color w:val="00B050"/>
          </w:rPr>
          <w:tab/>
        </w:r>
        <w:r w:rsidRPr="009173E7">
          <w:rPr>
            <w:noProof/>
            <w:webHidden/>
            <w:color w:val="00B050"/>
          </w:rPr>
          <w:fldChar w:fldCharType="begin"/>
        </w:r>
        <w:r w:rsidRPr="009173E7">
          <w:rPr>
            <w:noProof/>
            <w:webHidden/>
            <w:color w:val="00B050"/>
          </w:rPr>
          <w:instrText xml:space="preserve"> PAGEREF _Toc229479431 \h </w:instrText>
        </w:r>
        <w:r w:rsidRPr="009173E7">
          <w:rPr>
            <w:noProof/>
            <w:webHidden/>
            <w:color w:val="00B050"/>
          </w:rPr>
        </w:r>
        <w:r w:rsidRPr="009173E7">
          <w:rPr>
            <w:noProof/>
            <w:webHidden/>
            <w:color w:val="00B050"/>
          </w:rPr>
          <w:fldChar w:fldCharType="separate"/>
        </w:r>
        <w:r w:rsidRPr="009173E7">
          <w:rPr>
            <w:noProof/>
            <w:webHidden/>
            <w:color w:val="00B050"/>
          </w:rPr>
          <w:t>18</w:t>
        </w:r>
        <w:r w:rsidRPr="009173E7">
          <w:rPr>
            <w:noProof/>
            <w:webHidden/>
            <w:color w:val="00B050"/>
          </w:rPr>
          <w:fldChar w:fldCharType="end"/>
        </w:r>
      </w:hyperlink>
    </w:p>
    <w:p w14:paraId="7D30068B" w14:textId="636FDC74" w:rsidR="000A4E7F" w:rsidRPr="009173E7" w:rsidRDefault="000A4E7F">
      <w:pPr>
        <w:pStyle w:val="TDC2"/>
        <w:tabs>
          <w:tab w:val="left" w:pos="840"/>
          <w:tab w:val="right" w:leader="dot" w:pos="9346"/>
        </w:tabs>
        <w:rPr>
          <w:rFonts w:cstheme="minorBidi"/>
          <w:b w:val="0"/>
          <w:bCs w:val="0"/>
          <w:noProof/>
          <w:color w:val="00B050"/>
        </w:rPr>
      </w:pPr>
      <w:hyperlink w:anchor="_Toc229479432" w:history="1">
        <w:r w:rsidRPr="009173E7">
          <w:rPr>
            <w:rStyle w:val="Hipervnculo"/>
            <w:noProof/>
            <w:color w:val="00B050"/>
          </w:rPr>
          <w:t>5.4</w:t>
        </w:r>
        <w:r w:rsidRPr="009173E7">
          <w:rPr>
            <w:rFonts w:cstheme="minorBidi"/>
            <w:b w:val="0"/>
            <w:bCs w:val="0"/>
            <w:noProof/>
            <w:color w:val="00B050"/>
          </w:rPr>
          <w:tab/>
        </w:r>
        <w:r w:rsidRPr="009173E7">
          <w:rPr>
            <w:rStyle w:val="Hipervnculo"/>
            <w:noProof/>
            <w:color w:val="00B050"/>
          </w:rPr>
          <w:t>Condiciones de uso y operación</w:t>
        </w:r>
        <w:r w:rsidRPr="009173E7">
          <w:rPr>
            <w:noProof/>
            <w:webHidden/>
            <w:color w:val="00B050"/>
          </w:rPr>
          <w:tab/>
        </w:r>
        <w:r w:rsidRPr="009173E7">
          <w:rPr>
            <w:noProof/>
            <w:webHidden/>
            <w:color w:val="00B050"/>
          </w:rPr>
          <w:fldChar w:fldCharType="begin"/>
        </w:r>
        <w:r w:rsidRPr="009173E7">
          <w:rPr>
            <w:noProof/>
            <w:webHidden/>
            <w:color w:val="00B050"/>
          </w:rPr>
          <w:instrText xml:space="preserve"> PAGEREF _Toc229479432 \h </w:instrText>
        </w:r>
        <w:r w:rsidRPr="009173E7">
          <w:rPr>
            <w:noProof/>
            <w:webHidden/>
            <w:color w:val="00B050"/>
          </w:rPr>
        </w:r>
        <w:r w:rsidRPr="009173E7">
          <w:rPr>
            <w:noProof/>
            <w:webHidden/>
            <w:color w:val="00B050"/>
          </w:rPr>
          <w:fldChar w:fldCharType="separate"/>
        </w:r>
        <w:r w:rsidRPr="009173E7">
          <w:rPr>
            <w:noProof/>
            <w:webHidden/>
            <w:color w:val="00B050"/>
          </w:rPr>
          <w:t>18</w:t>
        </w:r>
        <w:r w:rsidRPr="009173E7">
          <w:rPr>
            <w:noProof/>
            <w:webHidden/>
            <w:color w:val="00B050"/>
          </w:rPr>
          <w:fldChar w:fldCharType="end"/>
        </w:r>
      </w:hyperlink>
    </w:p>
    <w:p w14:paraId="367805C5" w14:textId="349659CD" w:rsidR="000A4E7F" w:rsidRPr="009173E7" w:rsidRDefault="000A4E7F">
      <w:pPr>
        <w:pStyle w:val="TDC3"/>
        <w:tabs>
          <w:tab w:val="right" w:leader="dot" w:pos="9346"/>
        </w:tabs>
        <w:rPr>
          <w:rFonts w:cstheme="minorBidi"/>
          <w:noProof/>
          <w:color w:val="00B050"/>
          <w:sz w:val="22"/>
          <w:szCs w:val="22"/>
        </w:rPr>
      </w:pPr>
      <w:hyperlink w:anchor="_Toc229479433" w:history="1">
        <w:r w:rsidRPr="009173E7">
          <w:rPr>
            <w:rStyle w:val="Hipervnculo"/>
            <w:noProof/>
            <w:color w:val="00B050"/>
          </w:rPr>
          <w:t>5.4.1. Mantenimiento Aseo Correctivo de Infraestructura, Jardinería y Equipos</w:t>
        </w:r>
        <w:r w:rsidRPr="009173E7">
          <w:rPr>
            <w:noProof/>
            <w:webHidden/>
            <w:color w:val="00B050"/>
          </w:rPr>
          <w:tab/>
        </w:r>
        <w:r w:rsidRPr="009173E7">
          <w:rPr>
            <w:noProof/>
            <w:webHidden/>
            <w:color w:val="00B050"/>
          </w:rPr>
          <w:fldChar w:fldCharType="begin"/>
        </w:r>
        <w:r w:rsidRPr="009173E7">
          <w:rPr>
            <w:noProof/>
            <w:webHidden/>
            <w:color w:val="00B050"/>
          </w:rPr>
          <w:instrText xml:space="preserve"> PAGEREF _Toc229479433 \h </w:instrText>
        </w:r>
        <w:r w:rsidRPr="009173E7">
          <w:rPr>
            <w:noProof/>
            <w:webHidden/>
            <w:color w:val="00B050"/>
          </w:rPr>
        </w:r>
        <w:r w:rsidRPr="009173E7">
          <w:rPr>
            <w:noProof/>
            <w:webHidden/>
            <w:color w:val="00B050"/>
          </w:rPr>
          <w:fldChar w:fldCharType="separate"/>
        </w:r>
        <w:r w:rsidRPr="009173E7">
          <w:rPr>
            <w:noProof/>
            <w:webHidden/>
            <w:color w:val="00B050"/>
          </w:rPr>
          <w:t>19</w:t>
        </w:r>
        <w:r w:rsidRPr="009173E7">
          <w:rPr>
            <w:noProof/>
            <w:webHidden/>
            <w:color w:val="00B050"/>
          </w:rPr>
          <w:fldChar w:fldCharType="end"/>
        </w:r>
      </w:hyperlink>
    </w:p>
    <w:p w14:paraId="35823966" w14:textId="760182E3" w:rsidR="000A4E7F" w:rsidRPr="009173E7" w:rsidRDefault="000A4E7F">
      <w:pPr>
        <w:pStyle w:val="TDC3"/>
        <w:tabs>
          <w:tab w:val="right" w:leader="dot" w:pos="9346"/>
        </w:tabs>
        <w:rPr>
          <w:rFonts w:cstheme="minorBidi"/>
          <w:noProof/>
          <w:color w:val="00B050"/>
          <w:sz w:val="22"/>
          <w:szCs w:val="22"/>
        </w:rPr>
      </w:pPr>
      <w:hyperlink w:anchor="_Toc229479434" w:history="1">
        <w:r w:rsidRPr="009173E7">
          <w:rPr>
            <w:rStyle w:val="Hipervnculo"/>
            <w:noProof/>
            <w:color w:val="00B050"/>
          </w:rPr>
          <w:t>5.4.2. Mantenimiento y Reparación de Instalaciones Locativas a Edificaciones, Bienes Muebles e Inmuebles</w:t>
        </w:r>
        <w:r w:rsidRPr="009173E7">
          <w:rPr>
            <w:noProof/>
            <w:webHidden/>
            <w:color w:val="00B050"/>
          </w:rPr>
          <w:tab/>
        </w:r>
        <w:r w:rsidRPr="009173E7">
          <w:rPr>
            <w:noProof/>
            <w:webHidden/>
            <w:color w:val="00B050"/>
          </w:rPr>
          <w:fldChar w:fldCharType="begin"/>
        </w:r>
        <w:r w:rsidRPr="009173E7">
          <w:rPr>
            <w:noProof/>
            <w:webHidden/>
            <w:color w:val="00B050"/>
          </w:rPr>
          <w:instrText xml:space="preserve"> PAGEREF _Toc229479434 \h </w:instrText>
        </w:r>
        <w:r w:rsidRPr="009173E7">
          <w:rPr>
            <w:noProof/>
            <w:webHidden/>
            <w:color w:val="00B050"/>
          </w:rPr>
        </w:r>
        <w:r w:rsidRPr="009173E7">
          <w:rPr>
            <w:noProof/>
            <w:webHidden/>
            <w:color w:val="00B050"/>
          </w:rPr>
          <w:fldChar w:fldCharType="separate"/>
        </w:r>
        <w:r w:rsidRPr="009173E7">
          <w:rPr>
            <w:noProof/>
            <w:webHidden/>
            <w:color w:val="00B050"/>
          </w:rPr>
          <w:t>19</w:t>
        </w:r>
        <w:r w:rsidRPr="009173E7">
          <w:rPr>
            <w:noProof/>
            <w:webHidden/>
            <w:color w:val="00B050"/>
          </w:rPr>
          <w:fldChar w:fldCharType="end"/>
        </w:r>
      </w:hyperlink>
    </w:p>
    <w:p w14:paraId="5FE0C7EF" w14:textId="03B42796" w:rsidR="000A4E7F" w:rsidRPr="009173E7" w:rsidRDefault="000A4E7F">
      <w:pPr>
        <w:pStyle w:val="TDC3"/>
        <w:tabs>
          <w:tab w:val="right" w:leader="dot" w:pos="9346"/>
        </w:tabs>
        <w:rPr>
          <w:rFonts w:cstheme="minorBidi"/>
          <w:noProof/>
          <w:color w:val="00B050"/>
          <w:sz w:val="22"/>
          <w:szCs w:val="22"/>
        </w:rPr>
      </w:pPr>
      <w:hyperlink w:anchor="_Toc229479435" w:history="1">
        <w:r w:rsidRPr="009173E7">
          <w:rPr>
            <w:rStyle w:val="Hipervnculo"/>
            <w:noProof/>
            <w:color w:val="00B050"/>
          </w:rPr>
          <w:t>5.4.3. Mantenimiento eléctrico</w:t>
        </w:r>
        <w:r w:rsidRPr="009173E7">
          <w:rPr>
            <w:noProof/>
            <w:webHidden/>
            <w:color w:val="00B050"/>
          </w:rPr>
          <w:tab/>
        </w:r>
        <w:r w:rsidRPr="009173E7">
          <w:rPr>
            <w:noProof/>
            <w:webHidden/>
            <w:color w:val="00B050"/>
          </w:rPr>
          <w:fldChar w:fldCharType="begin"/>
        </w:r>
        <w:r w:rsidRPr="009173E7">
          <w:rPr>
            <w:noProof/>
            <w:webHidden/>
            <w:color w:val="00B050"/>
          </w:rPr>
          <w:instrText xml:space="preserve"> PAGEREF _Toc229479435 \h </w:instrText>
        </w:r>
        <w:r w:rsidRPr="009173E7">
          <w:rPr>
            <w:noProof/>
            <w:webHidden/>
            <w:color w:val="00B050"/>
          </w:rPr>
        </w:r>
        <w:r w:rsidRPr="009173E7">
          <w:rPr>
            <w:noProof/>
            <w:webHidden/>
            <w:color w:val="00B050"/>
          </w:rPr>
          <w:fldChar w:fldCharType="separate"/>
        </w:r>
        <w:r w:rsidRPr="009173E7">
          <w:rPr>
            <w:noProof/>
            <w:webHidden/>
            <w:color w:val="00B050"/>
          </w:rPr>
          <w:t>20</w:t>
        </w:r>
        <w:r w:rsidRPr="009173E7">
          <w:rPr>
            <w:noProof/>
            <w:webHidden/>
            <w:color w:val="00B050"/>
          </w:rPr>
          <w:fldChar w:fldCharType="end"/>
        </w:r>
      </w:hyperlink>
    </w:p>
    <w:p w14:paraId="4D62F969" w14:textId="32763A4C" w:rsidR="000A4E7F" w:rsidRPr="009173E7" w:rsidRDefault="000A4E7F">
      <w:pPr>
        <w:pStyle w:val="TDC3"/>
        <w:tabs>
          <w:tab w:val="right" w:leader="dot" w:pos="9346"/>
        </w:tabs>
        <w:rPr>
          <w:rFonts w:cstheme="minorBidi"/>
          <w:noProof/>
          <w:color w:val="00B050"/>
          <w:sz w:val="22"/>
          <w:szCs w:val="22"/>
        </w:rPr>
      </w:pPr>
      <w:hyperlink w:anchor="_Toc229479436" w:history="1">
        <w:r w:rsidRPr="009173E7">
          <w:rPr>
            <w:rStyle w:val="Hipervnculo"/>
            <w:noProof/>
            <w:color w:val="00B050"/>
          </w:rPr>
          <w:t>7.5.4. Mantenimiento preventivo y correctivo de las plantas eléctricas</w:t>
        </w:r>
        <w:r w:rsidRPr="009173E7">
          <w:rPr>
            <w:noProof/>
            <w:webHidden/>
            <w:color w:val="00B050"/>
          </w:rPr>
          <w:tab/>
        </w:r>
        <w:r w:rsidRPr="009173E7">
          <w:rPr>
            <w:noProof/>
            <w:webHidden/>
            <w:color w:val="00B050"/>
          </w:rPr>
          <w:fldChar w:fldCharType="begin"/>
        </w:r>
        <w:r w:rsidRPr="009173E7">
          <w:rPr>
            <w:noProof/>
            <w:webHidden/>
            <w:color w:val="00B050"/>
          </w:rPr>
          <w:instrText xml:space="preserve"> PAGEREF _Toc229479436 \h </w:instrText>
        </w:r>
        <w:r w:rsidRPr="009173E7">
          <w:rPr>
            <w:noProof/>
            <w:webHidden/>
            <w:color w:val="00B050"/>
          </w:rPr>
        </w:r>
        <w:r w:rsidRPr="009173E7">
          <w:rPr>
            <w:noProof/>
            <w:webHidden/>
            <w:color w:val="00B050"/>
          </w:rPr>
          <w:fldChar w:fldCharType="separate"/>
        </w:r>
        <w:r w:rsidRPr="009173E7">
          <w:rPr>
            <w:noProof/>
            <w:webHidden/>
            <w:color w:val="00B050"/>
          </w:rPr>
          <w:t>20</w:t>
        </w:r>
        <w:r w:rsidRPr="009173E7">
          <w:rPr>
            <w:noProof/>
            <w:webHidden/>
            <w:color w:val="00B050"/>
          </w:rPr>
          <w:fldChar w:fldCharType="end"/>
        </w:r>
      </w:hyperlink>
    </w:p>
    <w:p w14:paraId="690705F6" w14:textId="61F4BA50" w:rsidR="000A4E7F" w:rsidRPr="009173E7" w:rsidRDefault="000A4E7F">
      <w:pPr>
        <w:pStyle w:val="TDC3"/>
        <w:tabs>
          <w:tab w:val="right" w:leader="dot" w:pos="9346"/>
        </w:tabs>
        <w:rPr>
          <w:rFonts w:cstheme="minorBidi"/>
          <w:noProof/>
          <w:color w:val="00B050"/>
          <w:sz w:val="22"/>
          <w:szCs w:val="22"/>
        </w:rPr>
      </w:pPr>
      <w:hyperlink w:anchor="_Toc229479437" w:history="1">
        <w:r w:rsidRPr="009173E7">
          <w:rPr>
            <w:rStyle w:val="Hipervnculo"/>
            <w:noProof/>
            <w:color w:val="00B050"/>
          </w:rPr>
          <w:t>7.5.5. Mantenimiento Tanques de Almacenamiento de Agua</w:t>
        </w:r>
        <w:r w:rsidRPr="009173E7">
          <w:rPr>
            <w:noProof/>
            <w:webHidden/>
            <w:color w:val="00B050"/>
          </w:rPr>
          <w:tab/>
        </w:r>
        <w:r w:rsidRPr="009173E7">
          <w:rPr>
            <w:noProof/>
            <w:webHidden/>
            <w:color w:val="00B050"/>
          </w:rPr>
          <w:fldChar w:fldCharType="begin"/>
        </w:r>
        <w:r w:rsidRPr="009173E7">
          <w:rPr>
            <w:noProof/>
            <w:webHidden/>
            <w:color w:val="00B050"/>
          </w:rPr>
          <w:instrText xml:space="preserve"> PAGEREF _Toc229479437 \h </w:instrText>
        </w:r>
        <w:r w:rsidRPr="009173E7">
          <w:rPr>
            <w:noProof/>
            <w:webHidden/>
            <w:color w:val="00B050"/>
          </w:rPr>
        </w:r>
        <w:r w:rsidRPr="009173E7">
          <w:rPr>
            <w:noProof/>
            <w:webHidden/>
            <w:color w:val="00B050"/>
          </w:rPr>
          <w:fldChar w:fldCharType="separate"/>
        </w:r>
        <w:r w:rsidRPr="009173E7">
          <w:rPr>
            <w:noProof/>
            <w:webHidden/>
            <w:color w:val="00B050"/>
          </w:rPr>
          <w:t>23</w:t>
        </w:r>
        <w:r w:rsidRPr="009173E7">
          <w:rPr>
            <w:noProof/>
            <w:webHidden/>
            <w:color w:val="00B050"/>
          </w:rPr>
          <w:fldChar w:fldCharType="end"/>
        </w:r>
      </w:hyperlink>
    </w:p>
    <w:p w14:paraId="4D7C9FE2" w14:textId="39431A16" w:rsidR="000A4E7F" w:rsidRPr="009173E7" w:rsidRDefault="000A4E7F">
      <w:pPr>
        <w:pStyle w:val="TDC3"/>
        <w:tabs>
          <w:tab w:val="right" w:leader="dot" w:pos="9346"/>
        </w:tabs>
        <w:rPr>
          <w:rFonts w:cstheme="minorBidi"/>
          <w:noProof/>
          <w:color w:val="00B050"/>
          <w:sz w:val="22"/>
          <w:szCs w:val="22"/>
        </w:rPr>
      </w:pPr>
      <w:hyperlink w:anchor="_Toc229479438" w:history="1">
        <w:r w:rsidRPr="009173E7">
          <w:rPr>
            <w:rStyle w:val="Hipervnculo"/>
            <w:noProof/>
            <w:color w:val="00B050"/>
          </w:rPr>
          <w:t>7.5.6. Mantenimiento Preventivo y correctivo de los Vehículos</w:t>
        </w:r>
        <w:r w:rsidRPr="009173E7">
          <w:rPr>
            <w:noProof/>
            <w:webHidden/>
            <w:color w:val="00B050"/>
          </w:rPr>
          <w:tab/>
        </w:r>
        <w:r w:rsidRPr="009173E7">
          <w:rPr>
            <w:noProof/>
            <w:webHidden/>
            <w:color w:val="00B050"/>
          </w:rPr>
          <w:fldChar w:fldCharType="begin"/>
        </w:r>
        <w:r w:rsidRPr="009173E7">
          <w:rPr>
            <w:noProof/>
            <w:webHidden/>
            <w:color w:val="00B050"/>
          </w:rPr>
          <w:instrText xml:space="preserve"> PAGEREF _Toc229479438 \h </w:instrText>
        </w:r>
        <w:r w:rsidRPr="009173E7">
          <w:rPr>
            <w:noProof/>
            <w:webHidden/>
            <w:color w:val="00B050"/>
          </w:rPr>
        </w:r>
        <w:r w:rsidRPr="009173E7">
          <w:rPr>
            <w:noProof/>
            <w:webHidden/>
            <w:color w:val="00B050"/>
          </w:rPr>
          <w:fldChar w:fldCharType="separate"/>
        </w:r>
        <w:r w:rsidRPr="009173E7">
          <w:rPr>
            <w:noProof/>
            <w:webHidden/>
            <w:color w:val="00B050"/>
          </w:rPr>
          <w:t>23</w:t>
        </w:r>
        <w:r w:rsidRPr="009173E7">
          <w:rPr>
            <w:noProof/>
            <w:webHidden/>
            <w:color w:val="00B050"/>
          </w:rPr>
          <w:fldChar w:fldCharType="end"/>
        </w:r>
      </w:hyperlink>
    </w:p>
    <w:p w14:paraId="410E820F" w14:textId="213DE677" w:rsidR="000A4E7F" w:rsidRPr="009173E7" w:rsidRDefault="000A4E7F">
      <w:pPr>
        <w:pStyle w:val="TDC3"/>
        <w:tabs>
          <w:tab w:val="right" w:leader="dot" w:pos="9346"/>
        </w:tabs>
        <w:rPr>
          <w:rFonts w:cstheme="minorBidi"/>
          <w:noProof/>
          <w:color w:val="00B050"/>
          <w:sz w:val="22"/>
          <w:szCs w:val="22"/>
        </w:rPr>
      </w:pPr>
      <w:hyperlink w:anchor="_Toc229479439" w:history="1">
        <w:r w:rsidRPr="009173E7">
          <w:rPr>
            <w:rStyle w:val="Hipervnculo"/>
            <w:noProof/>
            <w:color w:val="00B050"/>
          </w:rPr>
          <w:t>7.5.6. Mantenimiento Ascensor Electromecánico</w:t>
        </w:r>
        <w:r w:rsidRPr="009173E7">
          <w:rPr>
            <w:noProof/>
            <w:webHidden/>
            <w:color w:val="00B050"/>
          </w:rPr>
          <w:tab/>
        </w:r>
        <w:r w:rsidRPr="009173E7">
          <w:rPr>
            <w:noProof/>
            <w:webHidden/>
            <w:color w:val="00B050"/>
          </w:rPr>
          <w:fldChar w:fldCharType="begin"/>
        </w:r>
        <w:r w:rsidRPr="009173E7">
          <w:rPr>
            <w:noProof/>
            <w:webHidden/>
            <w:color w:val="00B050"/>
          </w:rPr>
          <w:instrText xml:space="preserve"> PAGEREF _Toc229479439 \h </w:instrText>
        </w:r>
        <w:r w:rsidRPr="009173E7">
          <w:rPr>
            <w:noProof/>
            <w:webHidden/>
            <w:color w:val="00B050"/>
          </w:rPr>
        </w:r>
        <w:r w:rsidRPr="009173E7">
          <w:rPr>
            <w:noProof/>
            <w:webHidden/>
            <w:color w:val="00B050"/>
          </w:rPr>
          <w:fldChar w:fldCharType="separate"/>
        </w:r>
        <w:r w:rsidRPr="009173E7">
          <w:rPr>
            <w:noProof/>
            <w:webHidden/>
            <w:color w:val="00B050"/>
          </w:rPr>
          <w:t>25</w:t>
        </w:r>
        <w:r w:rsidRPr="009173E7">
          <w:rPr>
            <w:noProof/>
            <w:webHidden/>
            <w:color w:val="00B050"/>
          </w:rPr>
          <w:fldChar w:fldCharType="end"/>
        </w:r>
      </w:hyperlink>
    </w:p>
    <w:p w14:paraId="64A054EF" w14:textId="212194C5" w:rsidR="000A4E7F" w:rsidRPr="009173E7" w:rsidRDefault="000A4E7F">
      <w:pPr>
        <w:pStyle w:val="TDC3"/>
        <w:tabs>
          <w:tab w:val="right" w:leader="dot" w:pos="9346"/>
        </w:tabs>
        <w:rPr>
          <w:rFonts w:cstheme="minorBidi"/>
          <w:noProof/>
          <w:color w:val="00B050"/>
          <w:sz w:val="22"/>
          <w:szCs w:val="22"/>
        </w:rPr>
      </w:pPr>
      <w:hyperlink w:anchor="_Toc229479440" w:history="1">
        <w:r w:rsidRPr="009173E7">
          <w:rPr>
            <w:rStyle w:val="Hipervnculo"/>
            <w:noProof/>
            <w:color w:val="00B050"/>
          </w:rPr>
          <w:t>7.5.7. Programa de orden y aseo – ASOA “almacenamiento, seguridad, orden y ASEO”</w:t>
        </w:r>
        <w:r w:rsidRPr="009173E7">
          <w:rPr>
            <w:noProof/>
            <w:webHidden/>
            <w:color w:val="00B050"/>
          </w:rPr>
          <w:tab/>
        </w:r>
        <w:r w:rsidRPr="009173E7">
          <w:rPr>
            <w:noProof/>
            <w:webHidden/>
            <w:color w:val="00B050"/>
          </w:rPr>
          <w:fldChar w:fldCharType="begin"/>
        </w:r>
        <w:r w:rsidRPr="009173E7">
          <w:rPr>
            <w:noProof/>
            <w:webHidden/>
            <w:color w:val="00B050"/>
          </w:rPr>
          <w:instrText xml:space="preserve"> PAGEREF _Toc229479440 \h </w:instrText>
        </w:r>
        <w:r w:rsidRPr="009173E7">
          <w:rPr>
            <w:noProof/>
            <w:webHidden/>
            <w:color w:val="00B050"/>
          </w:rPr>
        </w:r>
        <w:r w:rsidRPr="009173E7">
          <w:rPr>
            <w:noProof/>
            <w:webHidden/>
            <w:color w:val="00B050"/>
          </w:rPr>
          <w:fldChar w:fldCharType="separate"/>
        </w:r>
        <w:r w:rsidRPr="009173E7">
          <w:rPr>
            <w:noProof/>
            <w:webHidden/>
            <w:color w:val="00B050"/>
          </w:rPr>
          <w:t>26</w:t>
        </w:r>
        <w:r w:rsidRPr="009173E7">
          <w:rPr>
            <w:noProof/>
            <w:webHidden/>
            <w:color w:val="00B050"/>
          </w:rPr>
          <w:fldChar w:fldCharType="end"/>
        </w:r>
      </w:hyperlink>
    </w:p>
    <w:p w14:paraId="75E74CB5" w14:textId="4CC76AE0" w:rsidR="000A4E7F" w:rsidRPr="009173E7" w:rsidRDefault="000A4E7F">
      <w:pPr>
        <w:pStyle w:val="TDC3"/>
        <w:tabs>
          <w:tab w:val="right" w:leader="dot" w:pos="9346"/>
        </w:tabs>
        <w:rPr>
          <w:rFonts w:cstheme="minorBidi"/>
          <w:noProof/>
          <w:color w:val="00B050"/>
          <w:sz w:val="22"/>
          <w:szCs w:val="22"/>
        </w:rPr>
      </w:pPr>
      <w:hyperlink w:anchor="_Toc229479441" w:history="1">
        <w:r w:rsidRPr="009173E7">
          <w:rPr>
            <w:rStyle w:val="Hipervnculo"/>
            <w:noProof/>
            <w:color w:val="00B050"/>
          </w:rPr>
          <w:t>7.5.8. Mantenimiento preventivo y correctivo de toda la infraestructura tecnológica de la entidad</w:t>
        </w:r>
        <w:r w:rsidRPr="009173E7">
          <w:rPr>
            <w:noProof/>
            <w:webHidden/>
            <w:color w:val="00B050"/>
          </w:rPr>
          <w:tab/>
        </w:r>
        <w:r w:rsidRPr="009173E7">
          <w:rPr>
            <w:noProof/>
            <w:webHidden/>
            <w:color w:val="00B050"/>
          </w:rPr>
          <w:fldChar w:fldCharType="begin"/>
        </w:r>
        <w:r w:rsidRPr="009173E7">
          <w:rPr>
            <w:noProof/>
            <w:webHidden/>
            <w:color w:val="00B050"/>
          </w:rPr>
          <w:instrText xml:space="preserve"> PAGEREF _Toc229479441 \h </w:instrText>
        </w:r>
        <w:r w:rsidRPr="009173E7">
          <w:rPr>
            <w:noProof/>
            <w:webHidden/>
            <w:color w:val="00B050"/>
          </w:rPr>
        </w:r>
        <w:r w:rsidRPr="009173E7">
          <w:rPr>
            <w:noProof/>
            <w:webHidden/>
            <w:color w:val="00B050"/>
          </w:rPr>
          <w:fldChar w:fldCharType="separate"/>
        </w:r>
        <w:r w:rsidRPr="009173E7">
          <w:rPr>
            <w:noProof/>
            <w:webHidden/>
            <w:color w:val="00B050"/>
          </w:rPr>
          <w:t>29</w:t>
        </w:r>
        <w:r w:rsidRPr="009173E7">
          <w:rPr>
            <w:noProof/>
            <w:webHidden/>
            <w:color w:val="00B050"/>
          </w:rPr>
          <w:fldChar w:fldCharType="end"/>
        </w:r>
      </w:hyperlink>
    </w:p>
    <w:p w14:paraId="4576AD92" w14:textId="33D68052" w:rsidR="000A4E7F" w:rsidRPr="009173E7" w:rsidRDefault="000A4E7F">
      <w:pPr>
        <w:pStyle w:val="TDC2"/>
        <w:tabs>
          <w:tab w:val="left" w:pos="840"/>
          <w:tab w:val="right" w:leader="dot" w:pos="9346"/>
        </w:tabs>
        <w:rPr>
          <w:rFonts w:cstheme="minorBidi"/>
          <w:b w:val="0"/>
          <w:bCs w:val="0"/>
          <w:noProof/>
          <w:color w:val="00B050"/>
        </w:rPr>
      </w:pPr>
      <w:hyperlink w:anchor="_Toc229479442" w:history="1">
        <w:r w:rsidRPr="009173E7">
          <w:rPr>
            <w:rStyle w:val="Hipervnculo"/>
            <w:noProof/>
            <w:color w:val="00B050"/>
          </w:rPr>
          <w:t>5.5</w:t>
        </w:r>
        <w:r w:rsidRPr="009173E7">
          <w:rPr>
            <w:rFonts w:cstheme="minorBidi"/>
            <w:b w:val="0"/>
            <w:bCs w:val="0"/>
            <w:noProof/>
            <w:color w:val="00B050"/>
          </w:rPr>
          <w:tab/>
        </w:r>
        <w:r w:rsidRPr="009173E7">
          <w:rPr>
            <w:rStyle w:val="Hipervnculo"/>
            <w:noProof/>
            <w:color w:val="00B050"/>
          </w:rPr>
          <w:t>Recursos disponibles</w:t>
        </w:r>
        <w:r w:rsidRPr="009173E7">
          <w:rPr>
            <w:noProof/>
            <w:webHidden/>
            <w:color w:val="00B050"/>
          </w:rPr>
          <w:tab/>
        </w:r>
        <w:r w:rsidRPr="009173E7">
          <w:rPr>
            <w:noProof/>
            <w:webHidden/>
            <w:color w:val="00B050"/>
          </w:rPr>
          <w:fldChar w:fldCharType="begin"/>
        </w:r>
        <w:r w:rsidRPr="009173E7">
          <w:rPr>
            <w:noProof/>
            <w:webHidden/>
            <w:color w:val="00B050"/>
          </w:rPr>
          <w:instrText xml:space="preserve"> PAGEREF _Toc229479442 \h </w:instrText>
        </w:r>
        <w:r w:rsidRPr="009173E7">
          <w:rPr>
            <w:noProof/>
            <w:webHidden/>
            <w:color w:val="00B050"/>
          </w:rPr>
        </w:r>
        <w:r w:rsidRPr="009173E7">
          <w:rPr>
            <w:noProof/>
            <w:webHidden/>
            <w:color w:val="00B050"/>
          </w:rPr>
          <w:fldChar w:fldCharType="separate"/>
        </w:r>
        <w:r w:rsidRPr="009173E7">
          <w:rPr>
            <w:noProof/>
            <w:webHidden/>
            <w:color w:val="00B050"/>
          </w:rPr>
          <w:t>31</w:t>
        </w:r>
        <w:r w:rsidRPr="009173E7">
          <w:rPr>
            <w:noProof/>
            <w:webHidden/>
            <w:color w:val="00B050"/>
          </w:rPr>
          <w:fldChar w:fldCharType="end"/>
        </w:r>
      </w:hyperlink>
    </w:p>
    <w:p w14:paraId="74ED9094" w14:textId="5E64EBF7" w:rsidR="000A4E7F" w:rsidRPr="009173E7" w:rsidRDefault="000A4E7F">
      <w:pPr>
        <w:pStyle w:val="TDC2"/>
        <w:tabs>
          <w:tab w:val="left" w:pos="840"/>
          <w:tab w:val="right" w:leader="dot" w:pos="9346"/>
        </w:tabs>
        <w:rPr>
          <w:rFonts w:cstheme="minorBidi"/>
          <w:b w:val="0"/>
          <w:bCs w:val="0"/>
          <w:noProof/>
          <w:color w:val="00B050"/>
        </w:rPr>
      </w:pPr>
      <w:hyperlink w:anchor="_Toc229479443" w:history="1">
        <w:r w:rsidRPr="009173E7">
          <w:rPr>
            <w:rStyle w:val="Hipervnculo"/>
            <w:noProof/>
            <w:color w:val="00B050"/>
          </w:rPr>
          <w:t>5.6</w:t>
        </w:r>
        <w:r w:rsidRPr="009173E7">
          <w:rPr>
            <w:rFonts w:cstheme="minorBidi"/>
            <w:b w:val="0"/>
            <w:bCs w:val="0"/>
            <w:noProof/>
            <w:color w:val="00B050"/>
          </w:rPr>
          <w:tab/>
        </w:r>
        <w:r w:rsidRPr="009173E7">
          <w:rPr>
            <w:rStyle w:val="Hipervnculo"/>
            <w:noProof/>
            <w:color w:val="00B050"/>
          </w:rPr>
          <w:t>Identificación de riesgos</w:t>
        </w:r>
        <w:r w:rsidRPr="009173E7">
          <w:rPr>
            <w:noProof/>
            <w:webHidden/>
            <w:color w:val="00B050"/>
          </w:rPr>
          <w:tab/>
        </w:r>
        <w:r w:rsidRPr="009173E7">
          <w:rPr>
            <w:noProof/>
            <w:webHidden/>
            <w:color w:val="00B050"/>
          </w:rPr>
          <w:fldChar w:fldCharType="begin"/>
        </w:r>
        <w:r w:rsidRPr="009173E7">
          <w:rPr>
            <w:noProof/>
            <w:webHidden/>
            <w:color w:val="00B050"/>
          </w:rPr>
          <w:instrText xml:space="preserve"> PAGEREF _Toc229479443 \h </w:instrText>
        </w:r>
        <w:r w:rsidRPr="009173E7">
          <w:rPr>
            <w:noProof/>
            <w:webHidden/>
            <w:color w:val="00B050"/>
          </w:rPr>
        </w:r>
        <w:r w:rsidRPr="009173E7">
          <w:rPr>
            <w:noProof/>
            <w:webHidden/>
            <w:color w:val="00B050"/>
          </w:rPr>
          <w:fldChar w:fldCharType="separate"/>
        </w:r>
        <w:r w:rsidRPr="009173E7">
          <w:rPr>
            <w:noProof/>
            <w:webHidden/>
            <w:color w:val="00B050"/>
          </w:rPr>
          <w:t>31</w:t>
        </w:r>
        <w:r w:rsidRPr="009173E7">
          <w:rPr>
            <w:noProof/>
            <w:webHidden/>
            <w:color w:val="00B050"/>
          </w:rPr>
          <w:fldChar w:fldCharType="end"/>
        </w:r>
      </w:hyperlink>
    </w:p>
    <w:p w14:paraId="58D07619" w14:textId="39AF01C4" w:rsidR="000A4E7F" w:rsidRPr="009173E7" w:rsidRDefault="000A4E7F">
      <w:pPr>
        <w:pStyle w:val="TDC2"/>
        <w:tabs>
          <w:tab w:val="left" w:pos="840"/>
          <w:tab w:val="right" w:leader="dot" w:pos="9346"/>
        </w:tabs>
        <w:rPr>
          <w:rFonts w:cstheme="minorBidi"/>
          <w:b w:val="0"/>
          <w:bCs w:val="0"/>
          <w:noProof/>
          <w:color w:val="00B050"/>
        </w:rPr>
      </w:pPr>
      <w:hyperlink w:anchor="_Toc229479444" w:history="1">
        <w:r w:rsidRPr="009173E7">
          <w:rPr>
            <w:rStyle w:val="Hipervnculo"/>
            <w:noProof/>
            <w:color w:val="00B050"/>
          </w:rPr>
          <w:t>5.7</w:t>
        </w:r>
        <w:r w:rsidRPr="009173E7">
          <w:rPr>
            <w:rFonts w:cstheme="minorBidi"/>
            <w:b w:val="0"/>
            <w:bCs w:val="0"/>
            <w:noProof/>
            <w:color w:val="00B050"/>
          </w:rPr>
          <w:tab/>
        </w:r>
        <w:r w:rsidRPr="009173E7">
          <w:rPr>
            <w:rStyle w:val="Hipervnculo"/>
            <w:noProof/>
            <w:color w:val="00B050"/>
          </w:rPr>
          <w:t>Evaluación de efectividad del mantenimiento actual</w:t>
        </w:r>
        <w:r w:rsidRPr="009173E7">
          <w:rPr>
            <w:noProof/>
            <w:webHidden/>
            <w:color w:val="00B050"/>
          </w:rPr>
          <w:tab/>
        </w:r>
        <w:r w:rsidRPr="009173E7">
          <w:rPr>
            <w:noProof/>
            <w:webHidden/>
            <w:color w:val="00B050"/>
          </w:rPr>
          <w:fldChar w:fldCharType="begin"/>
        </w:r>
        <w:r w:rsidRPr="009173E7">
          <w:rPr>
            <w:noProof/>
            <w:webHidden/>
            <w:color w:val="00B050"/>
          </w:rPr>
          <w:instrText xml:space="preserve"> PAGEREF _Toc229479444 \h </w:instrText>
        </w:r>
        <w:r w:rsidRPr="009173E7">
          <w:rPr>
            <w:noProof/>
            <w:webHidden/>
            <w:color w:val="00B050"/>
          </w:rPr>
        </w:r>
        <w:r w:rsidRPr="009173E7">
          <w:rPr>
            <w:noProof/>
            <w:webHidden/>
            <w:color w:val="00B050"/>
          </w:rPr>
          <w:fldChar w:fldCharType="separate"/>
        </w:r>
        <w:r w:rsidRPr="009173E7">
          <w:rPr>
            <w:noProof/>
            <w:webHidden/>
            <w:color w:val="00B050"/>
          </w:rPr>
          <w:t>31</w:t>
        </w:r>
        <w:r w:rsidRPr="009173E7">
          <w:rPr>
            <w:noProof/>
            <w:webHidden/>
            <w:color w:val="00B050"/>
          </w:rPr>
          <w:fldChar w:fldCharType="end"/>
        </w:r>
      </w:hyperlink>
    </w:p>
    <w:p w14:paraId="504F927E" w14:textId="1210B859" w:rsidR="000A4E7F" w:rsidRPr="009173E7" w:rsidRDefault="000A4E7F">
      <w:pPr>
        <w:pStyle w:val="TDC2"/>
        <w:tabs>
          <w:tab w:val="left" w:pos="840"/>
          <w:tab w:val="right" w:leader="dot" w:pos="9346"/>
        </w:tabs>
        <w:rPr>
          <w:rFonts w:cstheme="minorBidi"/>
          <w:b w:val="0"/>
          <w:bCs w:val="0"/>
          <w:noProof/>
          <w:color w:val="00B050"/>
        </w:rPr>
      </w:pPr>
      <w:hyperlink w:anchor="_Toc229479445" w:history="1">
        <w:r w:rsidRPr="009173E7">
          <w:rPr>
            <w:rStyle w:val="Hipervnculo"/>
            <w:noProof/>
            <w:color w:val="00B050"/>
          </w:rPr>
          <w:t>5.8</w:t>
        </w:r>
        <w:r w:rsidRPr="009173E7">
          <w:rPr>
            <w:rFonts w:cstheme="minorBidi"/>
            <w:b w:val="0"/>
            <w:bCs w:val="0"/>
            <w:noProof/>
            <w:color w:val="00B050"/>
          </w:rPr>
          <w:tab/>
        </w:r>
        <w:r w:rsidRPr="009173E7">
          <w:rPr>
            <w:rStyle w:val="Hipervnculo"/>
            <w:noProof/>
            <w:color w:val="00B050"/>
          </w:rPr>
          <w:t>Proyecciones y demandas futuras</w:t>
        </w:r>
        <w:r w:rsidRPr="009173E7">
          <w:rPr>
            <w:noProof/>
            <w:webHidden/>
            <w:color w:val="00B050"/>
          </w:rPr>
          <w:tab/>
        </w:r>
        <w:r w:rsidRPr="009173E7">
          <w:rPr>
            <w:noProof/>
            <w:webHidden/>
            <w:color w:val="00B050"/>
          </w:rPr>
          <w:fldChar w:fldCharType="begin"/>
        </w:r>
        <w:r w:rsidRPr="009173E7">
          <w:rPr>
            <w:noProof/>
            <w:webHidden/>
            <w:color w:val="00B050"/>
          </w:rPr>
          <w:instrText xml:space="preserve"> PAGEREF _Toc229479445 \h </w:instrText>
        </w:r>
        <w:r w:rsidRPr="009173E7">
          <w:rPr>
            <w:noProof/>
            <w:webHidden/>
            <w:color w:val="00B050"/>
          </w:rPr>
        </w:r>
        <w:r w:rsidRPr="009173E7">
          <w:rPr>
            <w:noProof/>
            <w:webHidden/>
            <w:color w:val="00B050"/>
          </w:rPr>
          <w:fldChar w:fldCharType="separate"/>
        </w:r>
        <w:r w:rsidRPr="009173E7">
          <w:rPr>
            <w:noProof/>
            <w:webHidden/>
            <w:color w:val="00B050"/>
          </w:rPr>
          <w:t>31</w:t>
        </w:r>
        <w:r w:rsidRPr="009173E7">
          <w:rPr>
            <w:noProof/>
            <w:webHidden/>
            <w:color w:val="00B050"/>
          </w:rPr>
          <w:fldChar w:fldCharType="end"/>
        </w:r>
      </w:hyperlink>
    </w:p>
    <w:p w14:paraId="17B3DDD1" w14:textId="2CBDE57B" w:rsidR="000A4E7F" w:rsidRPr="009173E7" w:rsidRDefault="000A4E7F">
      <w:pPr>
        <w:pStyle w:val="TDC2"/>
        <w:tabs>
          <w:tab w:val="left" w:pos="840"/>
          <w:tab w:val="right" w:leader="dot" w:pos="9346"/>
        </w:tabs>
        <w:rPr>
          <w:rFonts w:cstheme="minorBidi"/>
          <w:b w:val="0"/>
          <w:bCs w:val="0"/>
          <w:noProof/>
          <w:color w:val="00B050"/>
        </w:rPr>
      </w:pPr>
      <w:hyperlink w:anchor="_Toc229479446" w:history="1">
        <w:r w:rsidRPr="009173E7">
          <w:rPr>
            <w:rStyle w:val="Hipervnculo"/>
            <w:noProof/>
            <w:color w:val="00B050"/>
          </w:rPr>
          <w:t>5.9</w:t>
        </w:r>
        <w:r w:rsidRPr="009173E7">
          <w:rPr>
            <w:rFonts w:cstheme="minorBidi"/>
            <w:b w:val="0"/>
            <w:bCs w:val="0"/>
            <w:noProof/>
            <w:color w:val="00B050"/>
          </w:rPr>
          <w:tab/>
        </w:r>
        <w:r w:rsidRPr="009173E7">
          <w:rPr>
            <w:rStyle w:val="Hipervnculo"/>
            <w:noProof/>
            <w:color w:val="00B050"/>
          </w:rPr>
          <w:t>Plan de acción</w:t>
        </w:r>
        <w:r w:rsidRPr="009173E7">
          <w:rPr>
            <w:noProof/>
            <w:webHidden/>
            <w:color w:val="00B050"/>
          </w:rPr>
          <w:tab/>
        </w:r>
        <w:r w:rsidRPr="009173E7">
          <w:rPr>
            <w:noProof/>
            <w:webHidden/>
            <w:color w:val="00B050"/>
          </w:rPr>
          <w:fldChar w:fldCharType="begin"/>
        </w:r>
        <w:r w:rsidRPr="009173E7">
          <w:rPr>
            <w:noProof/>
            <w:webHidden/>
            <w:color w:val="00B050"/>
          </w:rPr>
          <w:instrText xml:space="preserve"> PAGEREF _Toc229479446 \h </w:instrText>
        </w:r>
        <w:r w:rsidRPr="009173E7">
          <w:rPr>
            <w:noProof/>
            <w:webHidden/>
            <w:color w:val="00B050"/>
          </w:rPr>
        </w:r>
        <w:r w:rsidRPr="009173E7">
          <w:rPr>
            <w:noProof/>
            <w:webHidden/>
            <w:color w:val="00B050"/>
          </w:rPr>
          <w:fldChar w:fldCharType="separate"/>
        </w:r>
        <w:r w:rsidRPr="009173E7">
          <w:rPr>
            <w:noProof/>
            <w:webHidden/>
            <w:color w:val="00B050"/>
          </w:rPr>
          <w:t>32</w:t>
        </w:r>
        <w:r w:rsidRPr="009173E7">
          <w:rPr>
            <w:noProof/>
            <w:webHidden/>
            <w:color w:val="00B050"/>
          </w:rPr>
          <w:fldChar w:fldCharType="end"/>
        </w:r>
      </w:hyperlink>
    </w:p>
    <w:p w14:paraId="6A515FEF" w14:textId="6E29B3E5" w:rsidR="000A4E7F" w:rsidRPr="009173E7" w:rsidRDefault="000A4E7F">
      <w:pPr>
        <w:pStyle w:val="TDC2"/>
        <w:tabs>
          <w:tab w:val="left" w:pos="840"/>
          <w:tab w:val="right" w:leader="dot" w:pos="9346"/>
        </w:tabs>
        <w:rPr>
          <w:rFonts w:cstheme="minorBidi"/>
          <w:b w:val="0"/>
          <w:bCs w:val="0"/>
          <w:noProof/>
          <w:color w:val="00B050"/>
        </w:rPr>
      </w:pPr>
      <w:hyperlink w:anchor="_Toc229479447" w:history="1">
        <w:r w:rsidRPr="009173E7">
          <w:rPr>
            <w:rStyle w:val="Hipervnculo"/>
            <w:noProof/>
            <w:color w:val="00B050"/>
          </w:rPr>
          <w:t>5.10</w:t>
        </w:r>
        <w:r w:rsidRPr="009173E7">
          <w:rPr>
            <w:rFonts w:cstheme="minorBidi"/>
            <w:b w:val="0"/>
            <w:bCs w:val="0"/>
            <w:noProof/>
            <w:color w:val="00B050"/>
          </w:rPr>
          <w:tab/>
        </w:r>
        <w:r w:rsidRPr="009173E7">
          <w:rPr>
            <w:rStyle w:val="Hipervnculo"/>
            <w:noProof/>
            <w:color w:val="00B050"/>
          </w:rPr>
          <w:t>CONTROL DE CAMBIOS</w:t>
        </w:r>
        <w:r w:rsidRPr="009173E7">
          <w:rPr>
            <w:noProof/>
            <w:webHidden/>
            <w:color w:val="00B050"/>
          </w:rPr>
          <w:tab/>
        </w:r>
        <w:r w:rsidRPr="009173E7">
          <w:rPr>
            <w:noProof/>
            <w:webHidden/>
            <w:color w:val="00B050"/>
          </w:rPr>
          <w:fldChar w:fldCharType="begin"/>
        </w:r>
        <w:r w:rsidRPr="009173E7">
          <w:rPr>
            <w:noProof/>
            <w:webHidden/>
            <w:color w:val="00B050"/>
          </w:rPr>
          <w:instrText xml:space="preserve"> PAGEREF _Toc229479447 \h </w:instrText>
        </w:r>
        <w:r w:rsidRPr="009173E7">
          <w:rPr>
            <w:noProof/>
            <w:webHidden/>
            <w:color w:val="00B050"/>
          </w:rPr>
        </w:r>
        <w:r w:rsidRPr="009173E7">
          <w:rPr>
            <w:noProof/>
            <w:webHidden/>
            <w:color w:val="00B050"/>
          </w:rPr>
          <w:fldChar w:fldCharType="separate"/>
        </w:r>
        <w:r w:rsidRPr="009173E7">
          <w:rPr>
            <w:noProof/>
            <w:webHidden/>
            <w:color w:val="00B050"/>
          </w:rPr>
          <w:t>34</w:t>
        </w:r>
        <w:r w:rsidRPr="009173E7">
          <w:rPr>
            <w:noProof/>
            <w:webHidden/>
            <w:color w:val="00B050"/>
          </w:rPr>
          <w:fldChar w:fldCharType="end"/>
        </w:r>
      </w:hyperlink>
    </w:p>
    <w:p w14:paraId="4EDA38D4" w14:textId="773714C7" w:rsidR="000A4E7F" w:rsidRPr="009173E7" w:rsidRDefault="000A4E7F">
      <w:pPr>
        <w:pStyle w:val="TDC2"/>
        <w:tabs>
          <w:tab w:val="left" w:pos="840"/>
          <w:tab w:val="right" w:leader="dot" w:pos="9346"/>
        </w:tabs>
        <w:rPr>
          <w:rFonts w:cstheme="minorBidi"/>
          <w:b w:val="0"/>
          <w:bCs w:val="0"/>
          <w:noProof/>
          <w:color w:val="00B050"/>
        </w:rPr>
      </w:pPr>
      <w:hyperlink w:anchor="_Toc229479448" w:history="1">
        <w:r w:rsidRPr="009173E7">
          <w:rPr>
            <w:rStyle w:val="Hipervnculo"/>
            <w:noProof/>
            <w:color w:val="00B050"/>
          </w:rPr>
          <w:t>5.11</w:t>
        </w:r>
        <w:r w:rsidRPr="009173E7">
          <w:rPr>
            <w:rFonts w:cstheme="minorBidi"/>
            <w:b w:val="0"/>
            <w:bCs w:val="0"/>
            <w:noProof/>
            <w:color w:val="00B050"/>
          </w:rPr>
          <w:tab/>
        </w:r>
        <w:r w:rsidRPr="009173E7">
          <w:rPr>
            <w:rStyle w:val="Hipervnculo"/>
            <w:noProof/>
            <w:color w:val="00B050"/>
          </w:rPr>
          <w:t>ANEXOS</w:t>
        </w:r>
        <w:r w:rsidRPr="009173E7">
          <w:rPr>
            <w:noProof/>
            <w:webHidden/>
            <w:color w:val="00B050"/>
          </w:rPr>
          <w:tab/>
        </w:r>
        <w:r w:rsidRPr="009173E7">
          <w:rPr>
            <w:noProof/>
            <w:webHidden/>
            <w:color w:val="00B050"/>
          </w:rPr>
          <w:fldChar w:fldCharType="begin"/>
        </w:r>
        <w:r w:rsidRPr="009173E7">
          <w:rPr>
            <w:noProof/>
            <w:webHidden/>
            <w:color w:val="00B050"/>
          </w:rPr>
          <w:instrText xml:space="preserve"> PAGEREF _Toc229479448 \h </w:instrText>
        </w:r>
        <w:r w:rsidRPr="009173E7">
          <w:rPr>
            <w:noProof/>
            <w:webHidden/>
            <w:color w:val="00B050"/>
          </w:rPr>
        </w:r>
        <w:r w:rsidRPr="009173E7">
          <w:rPr>
            <w:noProof/>
            <w:webHidden/>
            <w:color w:val="00B050"/>
          </w:rPr>
          <w:fldChar w:fldCharType="separate"/>
        </w:r>
        <w:r w:rsidRPr="009173E7">
          <w:rPr>
            <w:noProof/>
            <w:webHidden/>
            <w:color w:val="00B050"/>
          </w:rPr>
          <w:t>35</w:t>
        </w:r>
        <w:r w:rsidRPr="009173E7">
          <w:rPr>
            <w:noProof/>
            <w:webHidden/>
            <w:color w:val="00B050"/>
          </w:rPr>
          <w:fldChar w:fldCharType="end"/>
        </w:r>
      </w:hyperlink>
    </w:p>
    <w:p w14:paraId="107DFED4" w14:textId="39527FC6" w:rsidR="00993A45" w:rsidRPr="00473152" w:rsidRDefault="00367AE0" w:rsidP="00A606DF">
      <w:pPr>
        <w:spacing w:after="0" w:line="240" w:lineRule="auto"/>
        <w:jc w:val="center"/>
        <w:rPr>
          <w:rFonts w:cstheme="minorHAnsi"/>
          <w:color w:val="00B050"/>
          <w:sz w:val="24"/>
          <w:szCs w:val="24"/>
        </w:rPr>
      </w:pPr>
      <w:r w:rsidRPr="009173E7">
        <w:rPr>
          <w:rFonts w:cstheme="minorHAnsi"/>
          <w:color w:val="00B050"/>
          <w:sz w:val="24"/>
          <w:szCs w:val="24"/>
        </w:rPr>
        <w:fldChar w:fldCharType="end"/>
      </w:r>
    </w:p>
    <w:p w14:paraId="34D9FFF4" w14:textId="384ED517" w:rsidR="00993A45" w:rsidRPr="00473152" w:rsidRDefault="00993A45" w:rsidP="00A606DF">
      <w:pPr>
        <w:spacing w:after="0" w:line="240" w:lineRule="auto"/>
        <w:jc w:val="center"/>
        <w:rPr>
          <w:rFonts w:cstheme="minorHAnsi"/>
          <w:color w:val="00B050"/>
          <w:sz w:val="24"/>
          <w:szCs w:val="24"/>
        </w:rPr>
      </w:pPr>
    </w:p>
    <w:p w14:paraId="4351A4E1" w14:textId="47E94FE8" w:rsidR="00993A45" w:rsidRPr="00473152" w:rsidRDefault="00993A45" w:rsidP="00A606DF">
      <w:pPr>
        <w:spacing w:after="0" w:line="240" w:lineRule="auto"/>
        <w:jc w:val="center"/>
        <w:rPr>
          <w:rFonts w:cstheme="minorHAnsi"/>
          <w:color w:val="00B050"/>
          <w:sz w:val="24"/>
          <w:szCs w:val="24"/>
        </w:rPr>
      </w:pPr>
    </w:p>
    <w:p w14:paraId="5CAB4415" w14:textId="61AF93C8" w:rsidR="00DA60B8" w:rsidRPr="00473152" w:rsidRDefault="00DA60B8" w:rsidP="00A606DF">
      <w:pPr>
        <w:spacing w:after="0" w:line="240" w:lineRule="auto"/>
        <w:jc w:val="center"/>
        <w:rPr>
          <w:rFonts w:cstheme="minorHAnsi"/>
          <w:color w:val="00B050"/>
          <w:sz w:val="24"/>
          <w:szCs w:val="24"/>
        </w:rPr>
      </w:pPr>
    </w:p>
    <w:p w14:paraId="27C55BE4" w14:textId="55CAEC22" w:rsidR="00DA60B8" w:rsidRPr="00473152" w:rsidRDefault="00DA60B8" w:rsidP="00A606DF">
      <w:pPr>
        <w:spacing w:after="0" w:line="240" w:lineRule="auto"/>
        <w:jc w:val="center"/>
        <w:rPr>
          <w:rFonts w:cstheme="minorHAnsi"/>
          <w:color w:val="00B050"/>
          <w:sz w:val="24"/>
          <w:szCs w:val="24"/>
        </w:rPr>
      </w:pPr>
    </w:p>
    <w:p w14:paraId="64D1AAE4" w14:textId="7A60148C" w:rsidR="00DA60B8" w:rsidRPr="00473152" w:rsidRDefault="00DA60B8" w:rsidP="00A606DF">
      <w:pPr>
        <w:spacing w:after="0" w:line="240" w:lineRule="auto"/>
        <w:jc w:val="center"/>
        <w:rPr>
          <w:rFonts w:cstheme="minorHAnsi"/>
          <w:color w:val="00B050"/>
          <w:sz w:val="24"/>
          <w:szCs w:val="24"/>
        </w:rPr>
      </w:pPr>
    </w:p>
    <w:p w14:paraId="35592C65" w14:textId="7A01C41E" w:rsidR="00B66CC0" w:rsidRPr="00473152" w:rsidRDefault="00993A45" w:rsidP="005234F1">
      <w:pPr>
        <w:pStyle w:val="TITULO01"/>
        <w:rPr>
          <w:color w:val="00B050"/>
        </w:rPr>
      </w:pPr>
      <w:bookmarkStart w:id="1" w:name="_Toc229479422"/>
      <w:r w:rsidRPr="00473152">
        <w:rPr>
          <w:color w:val="00B050"/>
        </w:rPr>
        <w:lastRenderedPageBreak/>
        <w:t>INTRODUCCIÓN</w:t>
      </w:r>
      <w:bookmarkEnd w:id="1"/>
    </w:p>
    <w:p w14:paraId="229D9E07" w14:textId="77777777" w:rsidR="00AA19D6" w:rsidRPr="00473152" w:rsidRDefault="00AA19D6" w:rsidP="00A606DF">
      <w:pPr>
        <w:spacing w:after="0"/>
        <w:rPr>
          <w:rFonts w:cstheme="minorHAnsi"/>
          <w:color w:val="00B050"/>
          <w:sz w:val="24"/>
          <w:szCs w:val="24"/>
        </w:rPr>
      </w:pPr>
    </w:p>
    <w:p w14:paraId="4BF165C6" w14:textId="77777777" w:rsidR="00AA19D6" w:rsidRPr="00473152" w:rsidRDefault="00AA19D6" w:rsidP="00A606DF">
      <w:pPr>
        <w:spacing w:after="0"/>
        <w:jc w:val="both"/>
        <w:rPr>
          <w:rFonts w:cstheme="minorHAnsi"/>
          <w:color w:val="00B050"/>
          <w:sz w:val="24"/>
          <w:szCs w:val="24"/>
        </w:rPr>
      </w:pPr>
      <w:r w:rsidRPr="00473152">
        <w:rPr>
          <w:rFonts w:cstheme="minorHAnsi"/>
          <w:color w:val="00B050"/>
          <w:sz w:val="24"/>
          <w:szCs w:val="24"/>
        </w:rPr>
        <w:t>La Corporación Autónoma Regional del Tolima, en su compromiso con la protección y conservación del medio ambiente y los recursos naturales de la región, reconoce la importancia de mantener en óptimas condiciones sus instalaciones, equipos y sistemas. Para ello, es fundamental implementar un plan de mantenimiento preventivo y correctivo que garantice la disponibilidad, eficiencia y seguridad de los activos de la Corporación.</w:t>
      </w:r>
    </w:p>
    <w:p w14:paraId="06DA3413" w14:textId="77777777" w:rsidR="00AA19D6" w:rsidRPr="00473152" w:rsidRDefault="00AA19D6" w:rsidP="00A606DF">
      <w:pPr>
        <w:spacing w:after="0"/>
        <w:jc w:val="both"/>
        <w:rPr>
          <w:rFonts w:cstheme="minorHAnsi"/>
          <w:color w:val="00B050"/>
          <w:sz w:val="24"/>
          <w:szCs w:val="24"/>
        </w:rPr>
      </w:pPr>
    </w:p>
    <w:p w14:paraId="1C56203F" w14:textId="77777777" w:rsidR="00AA19D6" w:rsidRPr="00473152" w:rsidRDefault="00AA19D6" w:rsidP="00A606DF">
      <w:pPr>
        <w:spacing w:after="0"/>
        <w:jc w:val="both"/>
        <w:rPr>
          <w:rFonts w:cstheme="minorHAnsi"/>
          <w:color w:val="00B050"/>
          <w:sz w:val="24"/>
          <w:szCs w:val="24"/>
        </w:rPr>
      </w:pPr>
      <w:r w:rsidRPr="00473152">
        <w:rPr>
          <w:rFonts w:cstheme="minorHAnsi"/>
          <w:color w:val="00B050"/>
          <w:sz w:val="24"/>
          <w:szCs w:val="24"/>
        </w:rPr>
        <w:t>En este sentido, el presente plan de mantenimiento preventivo y correctivo se enfocará en la identificación y priorización de las actividades de mantenimiento, la programación y ejecución de las mismas, y el seguimiento y evaluación de los resultados obtenidos.</w:t>
      </w:r>
    </w:p>
    <w:p w14:paraId="6AC1A0A2" w14:textId="61851E63" w:rsidR="00E266CB" w:rsidRPr="00473152" w:rsidRDefault="00E266CB" w:rsidP="00A606DF">
      <w:pPr>
        <w:spacing w:after="0"/>
        <w:rPr>
          <w:rFonts w:cstheme="minorHAnsi"/>
          <w:color w:val="00B050"/>
          <w:sz w:val="24"/>
          <w:szCs w:val="24"/>
        </w:rPr>
      </w:pPr>
    </w:p>
    <w:p w14:paraId="58D0DBC5" w14:textId="5B3BC4BB" w:rsidR="008D7265" w:rsidRPr="00473152" w:rsidRDefault="008D7265" w:rsidP="00A606DF">
      <w:pPr>
        <w:spacing w:after="0"/>
        <w:jc w:val="both"/>
        <w:rPr>
          <w:rStyle w:val="Textoennegrita"/>
          <w:rFonts w:cstheme="minorHAnsi"/>
          <w:b w:val="0"/>
          <w:bCs w:val="0"/>
          <w:color w:val="00B050"/>
          <w:sz w:val="24"/>
          <w:szCs w:val="24"/>
        </w:rPr>
      </w:pPr>
      <w:r w:rsidRPr="00473152">
        <w:rPr>
          <w:rStyle w:val="Textoennegrita"/>
          <w:rFonts w:cstheme="minorHAnsi"/>
          <w:b w:val="0"/>
          <w:bCs w:val="0"/>
          <w:color w:val="00B050"/>
          <w:sz w:val="24"/>
          <w:szCs w:val="24"/>
        </w:rPr>
        <w:t xml:space="preserve">De conformidad con lo establecido en la norma técnica colombiana ISO 9001-2015 en el numeral 7.3 infraestructura que al tenor dice “La organización debe determinar proporcionar y mantener la infraestructura necesaria </w:t>
      </w:r>
      <w:r w:rsidR="00B430F1" w:rsidRPr="00473152">
        <w:rPr>
          <w:rStyle w:val="Textoennegrita"/>
          <w:rFonts w:cstheme="minorHAnsi"/>
          <w:b w:val="0"/>
          <w:bCs w:val="0"/>
          <w:color w:val="00B050"/>
          <w:sz w:val="24"/>
          <w:szCs w:val="24"/>
        </w:rPr>
        <w:t>para la operación de sus procesos y lograr la conformidad de los servicios.</w:t>
      </w:r>
    </w:p>
    <w:p w14:paraId="1EF710DA" w14:textId="1F5D6C1A" w:rsidR="00993A45" w:rsidRPr="00473152" w:rsidRDefault="00993A45" w:rsidP="00A606DF">
      <w:pPr>
        <w:spacing w:after="0"/>
        <w:jc w:val="both"/>
        <w:rPr>
          <w:rStyle w:val="Textoennegrita"/>
          <w:rFonts w:cstheme="minorHAnsi"/>
          <w:b w:val="0"/>
          <w:bCs w:val="0"/>
          <w:color w:val="00B050"/>
          <w:sz w:val="24"/>
          <w:szCs w:val="24"/>
        </w:rPr>
      </w:pPr>
    </w:p>
    <w:p w14:paraId="5E08ECAC" w14:textId="7EC25E3D" w:rsidR="00993A45" w:rsidRPr="00473152" w:rsidRDefault="00993A45" w:rsidP="00A606DF">
      <w:pPr>
        <w:spacing w:after="0"/>
        <w:jc w:val="both"/>
        <w:rPr>
          <w:rStyle w:val="Textoennegrita"/>
          <w:rFonts w:cstheme="minorHAnsi"/>
          <w:b w:val="0"/>
          <w:bCs w:val="0"/>
          <w:color w:val="00B050"/>
          <w:sz w:val="24"/>
          <w:szCs w:val="24"/>
        </w:rPr>
      </w:pPr>
    </w:p>
    <w:p w14:paraId="01A637A2" w14:textId="77567E56" w:rsidR="00993A45" w:rsidRPr="00473152" w:rsidRDefault="00993A45" w:rsidP="00A606DF">
      <w:pPr>
        <w:spacing w:after="0"/>
        <w:jc w:val="both"/>
        <w:rPr>
          <w:rStyle w:val="Textoennegrita"/>
          <w:rFonts w:cstheme="minorHAnsi"/>
          <w:b w:val="0"/>
          <w:bCs w:val="0"/>
          <w:color w:val="00B050"/>
          <w:sz w:val="24"/>
          <w:szCs w:val="24"/>
        </w:rPr>
      </w:pPr>
    </w:p>
    <w:p w14:paraId="4C39A207" w14:textId="4B7DBA32" w:rsidR="00993A45" w:rsidRPr="00473152" w:rsidRDefault="00993A45" w:rsidP="00A606DF">
      <w:pPr>
        <w:spacing w:after="0"/>
        <w:jc w:val="both"/>
        <w:rPr>
          <w:rStyle w:val="Textoennegrita"/>
          <w:rFonts w:cstheme="minorHAnsi"/>
          <w:b w:val="0"/>
          <w:bCs w:val="0"/>
          <w:color w:val="00B050"/>
          <w:sz w:val="24"/>
          <w:szCs w:val="24"/>
        </w:rPr>
      </w:pPr>
    </w:p>
    <w:p w14:paraId="315CDE77" w14:textId="64D755AE" w:rsidR="00993A45" w:rsidRPr="00473152" w:rsidRDefault="00993A45" w:rsidP="00A606DF">
      <w:pPr>
        <w:spacing w:after="0"/>
        <w:jc w:val="both"/>
        <w:rPr>
          <w:rStyle w:val="Textoennegrita"/>
          <w:rFonts w:cstheme="minorHAnsi"/>
          <w:b w:val="0"/>
          <w:bCs w:val="0"/>
          <w:color w:val="00B050"/>
          <w:sz w:val="24"/>
          <w:szCs w:val="24"/>
        </w:rPr>
      </w:pPr>
    </w:p>
    <w:p w14:paraId="33FEDACA" w14:textId="5DBF73F9" w:rsidR="00993A45" w:rsidRPr="00473152" w:rsidRDefault="00993A45" w:rsidP="00A606DF">
      <w:pPr>
        <w:spacing w:after="0"/>
        <w:jc w:val="both"/>
        <w:rPr>
          <w:rStyle w:val="Textoennegrita"/>
          <w:rFonts w:cstheme="minorHAnsi"/>
          <w:b w:val="0"/>
          <w:bCs w:val="0"/>
          <w:color w:val="00B050"/>
          <w:sz w:val="24"/>
          <w:szCs w:val="24"/>
        </w:rPr>
      </w:pPr>
    </w:p>
    <w:p w14:paraId="14D0F2CC" w14:textId="33B2BD34" w:rsidR="00993A45" w:rsidRPr="00473152" w:rsidRDefault="00993A45" w:rsidP="00A606DF">
      <w:pPr>
        <w:spacing w:after="0"/>
        <w:jc w:val="both"/>
        <w:rPr>
          <w:rStyle w:val="Textoennegrita"/>
          <w:rFonts w:cstheme="minorHAnsi"/>
          <w:b w:val="0"/>
          <w:bCs w:val="0"/>
          <w:color w:val="00B050"/>
          <w:sz w:val="24"/>
          <w:szCs w:val="24"/>
        </w:rPr>
      </w:pPr>
    </w:p>
    <w:p w14:paraId="6B113287" w14:textId="4AF33C89" w:rsidR="00993A45" w:rsidRPr="00473152" w:rsidRDefault="00993A45" w:rsidP="00A606DF">
      <w:pPr>
        <w:spacing w:after="0"/>
        <w:jc w:val="both"/>
        <w:rPr>
          <w:rStyle w:val="Textoennegrita"/>
          <w:rFonts w:cstheme="minorHAnsi"/>
          <w:b w:val="0"/>
          <w:bCs w:val="0"/>
          <w:color w:val="00B050"/>
          <w:sz w:val="24"/>
          <w:szCs w:val="24"/>
        </w:rPr>
      </w:pPr>
    </w:p>
    <w:p w14:paraId="70664116" w14:textId="0B691AE0" w:rsidR="00993A45" w:rsidRPr="00473152" w:rsidRDefault="00993A45" w:rsidP="00A606DF">
      <w:pPr>
        <w:spacing w:after="0"/>
        <w:jc w:val="both"/>
        <w:rPr>
          <w:rStyle w:val="Textoennegrita"/>
          <w:rFonts w:cstheme="minorHAnsi"/>
          <w:b w:val="0"/>
          <w:bCs w:val="0"/>
          <w:color w:val="00B050"/>
          <w:sz w:val="24"/>
          <w:szCs w:val="24"/>
        </w:rPr>
      </w:pPr>
    </w:p>
    <w:p w14:paraId="5A38C4F0" w14:textId="06BF0EE6" w:rsidR="00993A45" w:rsidRPr="00473152" w:rsidRDefault="00993A45" w:rsidP="00A606DF">
      <w:pPr>
        <w:spacing w:after="0"/>
        <w:jc w:val="both"/>
        <w:rPr>
          <w:rStyle w:val="Textoennegrita"/>
          <w:rFonts w:cstheme="minorHAnsi"/>
          <w:b w:val="0"/>
          <w:bCs w:val="0"/>
          <w:color w:val="00B050"/>
          <w:sz w:val="24"/>
          <w:szCs w:val="24"/>
        </w:rPr>
      </w:pPr>
    </w:p>
    <w:p w14:paraId="6AAB4958" w14:textId="449914B1" w:rsidR="00993A45" w:rsidRPr="00473152" w:rsidRDefault="00993A45" w:rsidP="00A606DF">
      <w:pPr>
        <w:spacing w:after="0"/>
        <w:jc w:val="both"/>
        <w:rPr>
          <w:rStyle w:val="Textoennegrita"/>
          <w:rFonts w:cstheme="minorHAnsi"/>
          <w:b w:val="0"/>
          <w:bCs w:val="0"/>
          <w:color w:val="00B050"/>
          <w:sz w:val="24"/>
          <w:szCs w:val="24"/>
        </w:rPr>
      </w:pPr>
    </w:p>
    <w:p w14:paraId="3FBBA005" w14:textId="32F37909" w:rsidR="00993A45" w:rsidRPr="00473152" w:rsidRDefault="00993A45" w:rsidP="00A606DF">
      <w:pPr>
        <w:spacing w:after="0"/>
        <w:jc w:val="both"/>
        <w:rPr>
          <w:rStyle w:val="Textoennegrita"/>
          <w:rFonts w:cstheme="minorHAnsi"/>
          <w:b w:val="0"/>
          <w:bCs w:val="0"/>
          <w:color w:val="00B050"/>
          <w:sz w:val="24"/>
          <w:szCs w:val="24"/>
        </w:rPr>
      </w:pPr>
    </w:p>
    <w:p w14:paraId="41770A23" w14:textId="7F37DD3D" w:rsidR="00993A45" w:rsidRPr="00473152" w:rsidRDefault="00993A45" w:rsidP="00A606DF">
      <w:pPr>
        <w:spacing w:after="0"/>
        <w:jc w:val="both"/>
        <w:rPr>
          <w:rStyle w:val="Textoennegrita"/>
          <w:rFonts w:cstheme="minorHAnsi"/>
          <w:b w:val="0"/>
          <w:bCs w:val="0"/>
          <w:color w:val="00B050"/>
          <w:sz w:val="24"/>
          <w:szCs w:val="24"/>
        </w:rPr>
      </w:pPr>
    </w:p>
    <w:p w14:paraId="1D2F70F6" w14:textId="2C5908E5" w:rsidR="00993A45" w:rsidRPr="00473152" w:rsidRDefault="00993A45" w:rsidP="00A606DF">
      <w:pPr>
        <w:spacing w:after="0"/>
        <w:jc w:val="both"/>
        <w:rPr>
          <w:rStyle w:val="Textoennegrita"/>
          <w:rFonts w:cstheme="minorHAnsi"/>
          <w:b w:val="0"/>
          <w:bCs w:val="0"/>
          <w:color w:val="00B050"/>
          <w:sz w:val="24"/>
          <w:szCs w:val="24"/>
        </w:rPr>
      </w:pPr>
    </w:p>
    <w:p w14:paraId="6EB6F74E" w14:textId="5A75F4C4" w:rsidR="00EC0753" w:rsidRPr="00473152" w:rsidRDefault="00EC0753" w:rsidP="00A606DF">
      <w:pPr>
        <w:spacing w:after="0"/>
        <w:jc w:val="both"/>
        <w:rPr>
          <w:rStyle w:val="Textoennegrita"/>
          <w:rFonts w:cstheme="minorHAnsi"/>
          <w:b w:val="0"/>
          <w:bCs w:val="0"/>
          <w:color w:val="00B050"/>
          <w:sz w:val="24"/>
          <w:szCs w:val="24"/>
        </w:rPr>
      </w:pPr>
    </w:p>
    <w:p w14:paraId="7A3BEA4D" w14:textId="77777777" w:rsidR="00EC0753" w:rsidRPr="00473152" w:rsidRDefault="00EC0753" w:rsidP="00A606DF">
      <w:pPr>
        <w:spacing w:after="0"/>
        <w:jc w:val="both"/>
        <w:rPr>
          <w:rStyle w:val="Textoennegrita"/>
          <w:rFonts w:cstheme="minorHAnsi"/>
          <w:b w:val="0"/>
          <w:bCs w:val="0"/>
          <w:color w:val="00B050"/>
          <w:sz w:val="24"/>
          <w:szCs w:val="24"/>
        </w:rPr>
      </w:pPr>
    </w:p>
    <w:p w14:paraId="7A41C079" w14:textId="37697E72" w:rsidR="00993A45" w:rsidRPr="00473152" w:rsidRDefault="00993A45" w:rsidP="00A606DF">
      <w:pPr>
        <w:spacing w:after="0"/>
        <w:jc w:val="both"/>
        <w:rPr>
          <w:rStyle w:val="Textoennegrita"/>
          <w:rFonts w:cstheme="minorHAnsi"/>
          <w:b w:val="0"/>
          <w:bCs w:val="0"/>
          <w:color w:val="00B050"/>
          <w:sz w:val="24"/>
          <w:szCs w:val="24"/>
        </w:rPr>
      </w:pPr>
    </w:p>
    <w:p w14:paraId="6524ABA9" w14:textId="4E07214F" w:rsidR="00993A45" w:rsidRPr="00473152" w:rsidRDefault="00993A45" w:rsidP="00A606DF">
      <w:pPr>
        <w:spacing w:after="0"/>
        <w:jc w:val="both"/>
        <w:rPr>
          <w:rStyle w:val="Textoennegrita"/>
          <w:rFonts w:cstheme="minorHAnsi"/>
          <w:b w:val="0"/>
          <w:bCs w:val="0"/>
          <w:color w:val="00B050"/>
          <w:sz w:val="24"/>
          <w:szCs w:val="24"/>
        </w:rPr>
      </w:pPr>
    </w:p>
    <w:p w14:paraId="0295A9A5" w14:textId="3E7ACD19" w:rsidR="00993A45" w:rsidRPr="00473152" w:rsidRDefault="00993A45" w:rsidP="00A606DF">
      <w:pPr>
        <w:spacing w:after="0"/>
        <w:jc w:val="both"/>
        <w:rPr>
          <w:rStyle w:val="Textoennegrita"/>
          <w:rFonts w:cstheme="minorHAnsi"/>
          <w:b w:val="0"/>
          <w:bCs w:val="0"/>
          <w:color w:val="00B050"/>
          <w:sz w:val="24"/>
          <w:szCs w:val="24"/>
        </w:rPr>
      </w:pPr>
    </w:p>
    <w:p w14:paraId="081B15E5" w14:textId="54F98A1D" w:rsidR="00993A45" w:rsidRPr="00473152" w:rsidRDefault="00993A45" w:rsidP="00A606DF">
      <w:pPr>
        <w:spacing w:after="0"/>
        <w:jc w:val="both"/>
        <w:rPr>
          <w:rStyle w:val="Textoennegrita"/>
          <w:rFonts w:cstheme="minorHAnsi"/>
          <w:b w:val="0"/>
          <w:bCs w:val="0"/>
          <w:color w:val="00B050"/>
          <w:sz w:val="24"/>
          <w:szCs w:val="24"/>
        </w:rPr>
      </w:pPr>
    </w:p>
    <w:p w14:paraId="04346F0D" w14:textId="77777777" w:rsidR="00993A45" w:rsidRPr="00473152" w:rsidRDefault="00993A45" w:rsidP="00A606DF">
      <w:pPr>
        <w:spacing w:after="0"/>
        <w:jc w:val="both"/>
        <w:rPr>
          <w:rStyle w:val="Textoennegrita"/>
          <w:rFonts w:cstheme="minorHAnsi"/>
          <w:b w:val="0"/>
          <w:bCs w:val="0"/>
          <w:color w:val="00B050"/>
          <w:sz w:val="24"/>
          <w:szCs w:val="24"/>
        </w:rPr>
      </w:pPr>
    </w:p>
    <w:p w14:paraId="4C207C30" w14:textId="4F140A17" w:rsidR="00993A45" w:rsidRPr="00473152" w:rsidRDefault="00993A45" w:rsidP="00A606DF">
      <w:pPr>
        <w:spacing w:after="0"/>
        <w:jc w:val="both"/>
        <w:rPr>
          <w:rStyle w:val="Textoennegrita"/>
          <w:rFonts w:cstheme="minorHAnsi"/>
          <w:b w:val="0"/>
          <w:bCs w:val="0"/>
          <w:color w:val="00B050"/>
          <w:sz w:val="24"/>
          <w:szCs w:val="24"/>
        </w:rPr>
      </w:pPr>
    </w:p>
    <w:p w14:paraId="2D91735C" w14:textId="06263CFE" w:rsidR="004546CE" w:rsidRPr="00473152" w:rsidRDefault="00241846" w:rsidP="005234F1">
      <w:pPr>
        <w:pStyle w:val="TITULO01"/>
        <w:rPr>
          <w:color w:val="00B050"/>
        </w:rPr>
      </w:pPr>
      <w:bookmarkStart w:id="2" w:name="_Toc229479423"/>
      <w:r w:rsidRPr="00473152">
        <w:rPr>
          <w:color w:val="00B050"/>
        </w:rPr>
        <w:lastRenderedPageBreak/>
        <w:t>OBJETIVOS</w:t>
      </w:r>
      <w:bookmarkEnd w:id="2"/>
    </w:p>
    <w:p w14:paraId="75A45E84" w14:textId="72489263" w:rsidR="00993A45" w:rsidRPr="00473152" w:rsidRDefault="00993A45" w:rsidP="00A606DF">
      <w:pPr>
        <w:pStyle w:val="Prrafodelista"/>
        <w:spacing w:after="0"/>
        <w:jc w:val="both"/>
        <w:rPr>
          <w:rFonts w:cstheme="minorHAnsi"/>
          <w:color w:val="00B050"/>
          <w:sz w:val="24"/>
          <w:szCs w:val="24"/>
        </w:rPr>
      </w:pPr>
    </w:p>
    <w:p w14:paraId="48A1F2AA" w14:textId="6D5B603F" w:rsidR="00241846" w:rsidRPr="00473152" w:rsidRDefault="00241846" w:rsidP="005234F1">
      <w:pPr>
        <w:pStyle w:val="TITULO02"/>
        <w:rPr>
          <w:color w:val="00B050"/>
        </w:rPr>
      </w:pPr>
      <w:bookmarkStart w:id="3" w:name="_Toc229479424"/>
      <w:r w:rsidRPr="00473152">
        <w:rPr>
          <w:color w:val="00B050"/>
        </w:rPr>
        <w:t>Objetivo GENERAL</w:t>
      </w:r>
      <w:bookmarkEnd w:id="3"/>
    </w:p>
    <w:p w14:paraId="6524C770" w14:textId="77777777" w:rsidR="00241846" w:rsidRPr="00473152" w:rsidRDefault="00241846" w:rsidP="00A606DF">
      <w:pPr>
        <w:pStyle w:val="Prrafodelista"/>
        <w:spacing w:after="0"/>
        <w:jc w:val="both"/>
        <w:rPr>
          <w:rFonts w:cstheme="minorHAnsi"/>
          <w:color w:val="00B050"/>
          <w:sz w:val="24"/>
          <w:szCs w:val="24"/>
        </w:rPr>
      </w:pPr>
    </w:p>
    <w:p w14:paraId="6E3B40AE" w14:textId="4389159C" w:rsidR="002F762F" w:rsidRPr="00473152" w:rsidRDefault="002F762F" w:rsidP="00A606DF">
      <w:pPr>
        <w:pStyle w:val="Prrafodelista"/>
        <w:spacing w:after="0"/>
        <w:ind w:left="0"/>
        <w:jc w:val="both"/>
        <w:rPr>
          <w:rFonts w:cstheme="minorHAnsi"/>
          <w:color w:val="00B050"/>
          <w:sz w:val="24"/>
          <w:szCs w:val="24"/>
        </w:rPr>
      </w:pPr>
      <w:r w:rsidRPr="00473152">
        <w:rPr>
          <w:rFonts w:cstheme="minorHAnsi"/>
          <w:color w:val="00B050"/>
          <w:sz w:val="24"/>
          <w:szCs w:val="24"/>
        </w:rPr>
        <w:t>El objetivo</w:t>
      </w:r>
      <w:r w:rsidR="001E0270" w:rsidRPr="00473152">
        <w:rPr>
          <w:rFonts w:cstheme="minorHAnsi"/>
          <w:color w:val="00B050"/>
          <w:sz w:val="24"/>
          <w:szCs w:val="24"/>
        </w:rPr>
        <w:t xml:space="preserve"> general de</w:t>
      </w:r>
      <w:r w:rsidRPr="00473152">
        <w:rPr>
          <w:rFonts w:cstheme="minorHAnsi"/>
          <w:color w:val="00B050"/>
          <w:sz w:val="24"/>
          <w:szCs w:val="24"/>
        </w:rPr>
        <w:t xml:space="preserve"> este plan</w:t>
      </w:r>
      <w:r w:rsidR="001E0270" w:rsidRPr="00473152">
        <w:rPr>
          <w:rFonts w:cstheme="minorHAnsi"/>
          <w:color w:val="00B050"/>
          <w:sz w:val="24"/>
          <w:szCs w:val="24"/>
        </w:rPr>
        <w:t>,</w:t>
      </w:r>
      <w:r w:rsidRPr="00473152">
        <w:rPr>
          <w:rFonts w:cstheme="minorHAnsi"/>
          <w:color w:val="00B050"/>
          <w:sz w:val="24"/>
          <w:szCs w:val="24"/>
        </w:rPr>
        <w:t xml:space="preserve"> es establecer un marco de referencia para la planificación, ejecución y seguimiento de las actividades de mantenimiento preventivo y correctivo en la Corporación Autónoma Regional del Tolima.</w:t>
      </w:r>
    </w:p>
    <w:p w14:paraId="0188F690" w14:textId="15E73BFA" w:rsidR="00993A45" w:rsidRPr="00473152" w:rsidRDefault="00993A45" w:rsidP="00A606DF">
      <w:pPr>
        <w:pStyle w:val="Prrafodelista"/>
        <w:spacing w:after="0"/>
        <w:ind w:left="0"/>
        <w:jc w:val="both"/>
        <w:rPr>
          <w:rFonts w:cstheme="minorHAnsi"/>
          <w:color w:val="00B050"/>
          <w:sz w:val="24"/>
          <w:szCs w:val="24"/>
        </w:rPr>
      </w:pPr>
    </w:p>
    <w:p w14:paraId="5E07BE66" w14:textId="7A395BB4" w:rsidR="004546CE" w:rsidRPr="00473152" w:rsidRDefault="004546CE" w:rsidP="005234F1">
      <w:pPr>
        <w:pStyle w:val="TITULO02"/>
        <w:rPr>
          <w:color w:val="00B050"/>
        </w:rPr>
      </w:pPr>
      <w:bookmarkStart w:id="4" w:name="_Toc229479425"/>
      <w:r w:rsidRPr="00473152">
        <w:rPr>
          <w:color w:val="00B050"/>
        </w:rPr>
        <w:t>Objetivos Específicos</w:t>
      </w:r>
      <w:bookmarkEnd w:id="4"/>
    </w:p>
    <w:p w14:paraId="31B8DE27" w14:textId="77777777" w:rsidR="002F762F" w:rsidRPr="00473152" w:rsidRDefault="002F762F" w:rsidP="00A606DF">
      <w:pPr>
        <w:pStyle w:val="Prrafodelista"/>
        <w:spacing w:after="0"/>
        <w:jc w:val="both"/>
        <w:rPr>
          <w:rFonts w:cstheme="minorHAnsi"/>
          <w:color w:val="00B050"/>
          <w:sz w:val="24"/>
          <w:szCs w:val="24"/>
        </w:rPr>
      </w:pPr>
    </w:p>
    <w:p w14:paraId="1C2F444E" w14:textId="65B22F9C" w:rsidR="002F762F" w:rsidRPr="00473152" w:rsidRDefault="002F762F" w:rsidP="000C753A">
      <w:pPr>
        <w:pStyle w:val="Prrafodelista"/>
        <w:numPr>
          <w:ilvl w:val="0"/>
          <w:numId w:val="5"/>
        </w:numPr>
        <w:spacing w:after="0"/>
        <w:jc w:val="both"/>
        <w:rPr>
          <w:rFonts w:cstheme="minorHAnsi"/>
          <w:color w:val="00B050"/>
          <w:sz w:val="24"/>
          <w:szCs w:val="24"/>
        </w:rPr>
      </w:pPr>
      <w:r w:rsidRPr="00473152">
        <w:rPr>
          <w:rFonts w:cstheme="minorHAnsi"/>
          <w:color w:val="00B050"/>
          <w:sz w:val="24"/>
          <w:szCs w:val="24"/>
        </w:rPr>
        <w:t>Reducir la frecuencia y el impacto de las fallas y averías en los equipos y sistemas.</w:t>
      </w:r>
    </w:p>
    <w:p w14:paraId="5C5C1869" w14:textId="1C4362CE" w:rsidR="002F762F" w:rsidRPr="00473152" w:rsidRDefault="002F762F" w:rsidP="000C753A">
      <w:pPr>
        <w:pStyle w:val="Prrafodelista"/>
        <w:numPr>
          <w:ilvl w:val="0"/>
          <w:numId w:val="5"/>
        </w:numPr>
        <w:spacing w:after="0"/>
        <w:jc w:val="both"/>
        <w:rPr>
          <w:rFonts w:cstheme="minorHAnsi"/>
          <w:color w:val="00B050"/>
          <w:sz w:val="24"/>
          <w:szCs w:val="24"/>
        </w:rPr>
      </w:pPr>
      <w:r w:rsidRPr="00473152">
        <w:rPr>
          <w:rFonts w:cstheme="minorHAnsi"/>
          <w:color w:val="00B050"/>
          <w:sz w:val="24"/>
          <w:szCs w:val="24"/>
        </w:rPr>
        <w:t>Mejorar la eficiencia y productividad en la operación y mantenimiento de los activos.</w:t>
      </w:r>
    </w:p>
    <w:p w14:paraId="54215733" w14:textId="31F91936" w:rsidR="002F762F" w:rsidRPr="00473152" w:rsidRDefault="002F762F" w:rsidP="000C753A">
      <w:pPr>
        <w:pStyle w:val="Prrafodelista"/>
        <w:numPr>
          <w:ilvl w:val="0"/>
          <w:numId w:val="5"/>
        </w:numPr>
        <w:spacing w:after="0"/>
        <w:jc w:val="both"/>
        <w:rPr>
          <w:rFonts w:cstheme="minorHAnsi"/>
          <w:color w:val="00B050"/>
          <w:sz w:val="24"/>
          <w:szCs w:val="24"/>
        </w:rPr>
      </w:pPr>
      <w:r w:rsidRPr="00473152">
        <w:rPr>
          <w:rFonts w:cstheme="minorHAnsi"/>
          <w:color w:val="00B050"/>
          <w:sz w:val="24"/>
          <w:szCs w:val="24"/>
        </w:rPr>
        <w:t>Garantizar la seguridad y salud de los empleados y usuarios de las instalaciones.</w:t>
      </w:r>
    </w:p>
    <w:p w14:paraId="1E1B1E50" w14:textId="5339B091" w:rsidR="002F762F" w:rsidRPr="00473152" w:rsidRDefault="002F762F" w:rsidP="000C753A">
      <w:pPr>
        <w:pStyle w:val="Prrafodelista"/>
        <w:numPr>
          <w:ilvl w:val="0"/>
          <w:numId w:val="5"/>
        </w:numPr>
        <w:spacing w:after="0"/>
        <w:jc w:val="both"/>
        <w:rPr>
          <w:rFonts w:cstheme="minorHAnsi"/>
          <w:color w:val="00B050"/>
          <w:sz w:val="24"/>
          <w:szCs w:val="24"/>
        </w:rPr>
      </w:pPr>
      <w:r w:rsidRPr="00473152">
        <w:rPr>
          <w:rFonts w:cstheme="minorHAnsi"/>
          <w:color w:val="00B050"/>
          <w:sz w:val="24"/>
          <w:szCs w:val="24"/>
        </w:rPr>
        <w:t>Optimizar los recursos y presupuestos asignados para el mantenimiento.</w:t>
      </w:r>
    </w:p>
    <w:p w14:paraId="02FCADC5" w14:textId="77777777" w:rsidR="00EC0753" w:rsidRPr="00473152" w:rsidRDefault="00EC0753" w:rsidP="00A606DF">
      <w:pPr>
        <w:pStyle w:val="Prrafodelista"/>
        <w:spacing w:after="0"/>
        <w:rPr>
          <w:rFonts w:cstheme="minorHAnsi"/>
          <w:color w:val="00B050"/>
          <w:sz w:val="24"/>
          <w:szCs w:val="24"/>
        </w:rPr>
      </w:pPr>
    </w:p>
    <w:p w14:paraId="6737912D" w14:textId="672C3836" w:rsidR="00EC0753" w:rsidRPr="00473152" w:rsidRDefault="00EC0753" w:rsidP="00A606DF">
      <w:pPr>
        <w:spacing w:after="0"/>
        <w:jc w:val="both"/>
        <w:rPr>
          <w:rFonts w:cstheme="minorHAnsi"/>
          <w:color w:val="00B050"/>
          <w:sz w:val="24"/>
          <w:szCs w:val="24"/>
        </w:rPr>
      </w:pPr>
    </w:p>
    <w:p w14:paraId="26754F9A" w14:textId="7892086C" w:rsidR="00EC0753" w:rsidRPr="00473152" w:rsidRDefault="00EC0753" w:rsidP="00A606DF">
      <w:pPr>
        <w:spacing w:after="0"/>
        <w:jc w:val="both"/>
        <w:rPr>
          <w:rFonts w:cstheme="minorHAnsi"/>
          <w:color w:val="00B050"/>
          <w:sz w:val="24"/>
          <w:szCs w:val="24"/>
        </w:rPr>
      </w:pPr>
    </w:p>
    <w:p w14:paraId="1559FD24" w14:textId="3BC6FFB7" w:rsidR="00EC0753" w:rsidRPr="00473152" w:rsidRDefault="00EC0753" w:rsidP="00A606DF">
      <w:pPr>
        <w:spacing w:after="0"/>
        <w:jc w:val="both"/>
        <w:rPr>
          <w:rFonts w:cstheme="minorHAnsi"/>
          <w:color w:val="00B050"/>
          <w:sz w:val="24"/>
          <w:szCs w:val="24"/>
        </w:rPr>
      </w:pPr>
    </w:p>
    <w:p w14:paraId="5C4CE067" w14:textId="4C935E40" w:rsidR="00EC0753" w:rsidRPr="00473152" w:rsidRDefault="00EC0753" w:rsidP="00A606DF">
      <w:pPr>
        <w:spacing w:after="0"/>
        <w:jc w:val="both"/>
        <w:rPr>
          <w:rFonts w:cstheme="minorHAnsi"/>
          <w:color w:val="00B050"/>
          <w:sz w:val="24"/>
          <w:szCs w:val="24"/>
        </w:rPr>
      </w:pPr>
    </w:p>
    <w:p w14:paraId="4C938CE6" w14:textId="0F9B177A" w:rsidR="00EC0753" w:rsidRPr="00473152" w:rsidRDefault="00EC0753" w:rsidP="00A606DF">
      <w:pPr>
        <w:spacing w:after="0"/>
        <w:jc w:val="both"/>
        <w:rPr>
          <w:rFonts w:cstheme="minorHAnsi"/>
          <w:color w:val="00B050"/>
          <w:sz w:val="24"/>
          <w:szCs w:val="24"/>
        </w:rPr>
      </w:pPr>
    </w:p>
    <w:p w14:paraId="4BE06D93" w14:textId="0C7763E0" w:rsidR="00EC0753" w:rsidRPr="00473152" w:rsidRDefault="00EC0753" w:rsidP="00A606DF">
      <w:pPr>
        <w:spacing w:after="0"/>
        <w:jc w:val="both"/>
        <w:rPr>
          <w:rFonts w:cstheme="minorHAnsi"/>
          <w:color w:val="00B050"/>
          <w:sz w:val="24"/>
          <w:szCs w:val="24"/>
        </w:rPr>
      </w:pPr>
    </w:p>
    <w:p w14:paraId="5B3F472A" w14:textId="2CC43834" w:rsidR="00EC0753" w:rsidRPr="00473152" w:rsidRDefault="00EC0753" w:rsidP="00A606DF">
      <w:pPr>
        <w:spacing w:after="0"/>
        <w:jc w:val="both"/>
        <w:rPr>
          <w:rFonts w:cstheme="minorHAnsi"/>
          <w:color w:val="00B050"/>
          <w:sz w:val="24"/>
          <w:szCs w:val="24"/>
        </w:rPr>
      </w:pPr>
    </w:p>
    <w:p w14:paraId="7EACFB3A" w14:textId="4A71A721" w:rsidR="00EC0753" w:rsidRPr="00473152" w:rsidRDefault="00EC0753" w:rsidP="00A606DF">
      <w:pPr>
        <w:spacing w:after="0"/>
        <w:jc w:val="both"/>
        <w:rPr>
          <w:rFonts w:cstheme="minorHAnsi"/>
          <w:color w:val="00B050"/>
          <w:sz w:val="24"/>
          <w:szCs w:val="24"/>
        </w:rPr>
      </w:pPr>
    </w:p>
    <w:p w14:paraId="052589DD" w14:textId="64B5FA7D" w:rsidR="00EC0753" w:rsidRPr="00473152" w:rsidRDefault="00EC0753" w:rsidP="00A606DF">
      <w:pPr>
        <w:spacing w:after="0"/>
        <w:jc w:val="both"/>
        <w:rPr>
          <w:rFonts w:cstheme="minorHAnsi"/>
          <w:color w:val="00B050"/>
          <w:sz w:val="24"/>
          <w:szCs w:val="24"/>
        </w:rPr>
      </w:pPr>
    </w:p>
    <w:p w14:paraId="34576DFE" w14:textId="4381B316" w:rsidR="00EC0753" w:rsidRPr="00473152" w:rsidRDefault="00EC0753" w:rsidP="00A606DF">
      <w:pPr>
        <w:spacing w:after="0"/>
        <w:jc w:val="both"/>
        <w:rPr>
          <w:rFonts w:cstheme="minorHAnsi"/>
          <w:color w:val="00B050"/>
          <w:sz w:val="24"/>
          <w:szCs w:val="24"/>
        </w:rPr>
      </w:pPr>
    </w:p>
    <w:p w14:paraId="61C01959" w14:textId="62DFF19A" w:rsidR="00EC0753" w:rsidRPr="00473152" w:rsidRDefault="00EC0753" w:rsidP="00A606DF">
      <w:pPr>
        <w:spacing w:after="0"/>
        <w:jc w:val="both"/>
        <w:rPr>
          <w:rFonts w:cstheme="minorHAnsi"/>
          <w:color w:val="00B050"/>
          <w:sz w:val="24"/>
          <w:szCs w:val="24"/>
        </w:rPr>
      </w:pPr>
    </w:p>
    <w:p w14:paraId="44448427" w14:textId="5BBF218A" w:rsidR="00EC0753" w:rsidRPr="00473152" w:rsidRDefault="00EC0753" w:rsidP="00A606DF">
      <w:pPr>
        <w:spacing w:after="0"/>
        <w:jc w:val="both"/>
        <w:rPr>
          <w:rFonts w:cstheme="minorHAnsi"/>
          <w:color w:val="00B050"/>
          <w:sz w:val="24"/>
          <w:szCs w:val="24"/>
        </w:rPr>
      </w:pPr>
    </w:p>
    <w:p w14:paraId="4E76862C" w14:textId="1756443A" w:rsidR="00EC0753" w:rsidRPr="00473152" w:rsidRDefault="00EC0753" w:rsidP="00A606DF">
      <w:pPr>
        <w:spacing w:after="0"/>
        <w:jc w:val="both"/>
        <w:rPr>
          <w:rFonts w:cstheme="minorHAnsi"/>
          <w:color w:val="00B050"/>
          <w:sz w:val="24"/>
          <w:szCs w:val="24"/>
        </w:rPr>
      </w:pPr>
    </w:p>
    <w:p w14:paraId="63842D00" w14:textId="2044982E" w:rsidR="00EC0753" w:rsidRPr="00473152" w:rsidRDefault="00EC0753" w:rsidP="00A606DF">
      <w:pPr>
        <w:spacing w:after="0"/>
        <w:jc w:val="both"/>
        <w:rPr>
          <w:rFonts w:cstheme="minorHAnsi"/>
          <w:color w:val="00B050"/>
          <w:sz w:val="24"/>
          <w:szCs w:val="24"/>
        </w:rPr>
      </w:pPr>
    </w:p>
    <w:p w14:paraId="028EDB94" w14:textId="680E9C78" w:rsidR="00DA60B8" w:rsidRPr="00473152" w:rsidRDefault="00DA60B8" w:rsidP="00A606DF">
      <w:pPr>
        <w:spacing w:after="0"/>
        <w:jc w:val="both"/>
        <w:rPr>
          <w:rFonts w:cstheme="minorHAnsi"/>
          <w:color w:val="00B050"/>
          <w:sz w:val="24"/>
          <w:szCs w:val="24"/>
        </w:rPr>
      </w:pPr>
    </w:p>
    <w:p w14:paraId="1395857B" w14:textId="0EA00828" w:rsidR="00DA60B8" w:rsidRPr="00473152" w:rsidRDefault="00DA60B8" w:rsidP="00A606DF">
      <w:pPr>
        <w:spacing w:after="0"/>
        <w:jc w:val="both"/>
        <w:rPr>
          <w:rFonts w:cstheme="minorHAnsi"/>
          <w:color w:val="00B050"/>
          <w:sz w:val="24"/>
          <w:szCs w:val="24"/>
        </w:rPr>
      </w:pPr>
    </w:p>
    <w:p w14:paraId="2C65900C" w14:textId="3AEE8959" w:rsidR="00DA60B8" w:rsidRPr="00473152" w:rsidRDefault="00DA60B8" w:rsidP="00A606DF">
      <w:pPr>
        <w:spacing w:after="0"/>
        <w:jc w:val="both"/>
        <w:rPr>
          <w:rFonts w:cstheme="minorHAnsi"/>
          <w:color w:val="00B050"/>
          <w:sz w:val="24"/>
          <w:szCs w:val="24"/>
        </w:rPr>
      </w:pPr>
    </w:p>
    <w:p w14:paraId="6C17E030" w14:textId="3FF95CE1" w:rsidR="00DA60B8" w:rsidRPr="00473152" w:rsidRDefault="00DA60B8" w:rsidP="00A606DF">
      <w:pPr>
        <w:spacing w:after="0"/>
        <w:jc w:val="both"/>
        <w:rPr>
          <w:rFonts w:cstheme="minorHAnsi"/>
          <w:color w:val="00B050"/>
          <w:sz w:val="24"/>
          <w:szCs w:val="24"/>
        </w:rPr>
      </w:pPr>
    </w:p>
    <w:p w14:paraId="5C6D07C4" w14:textId="0F04E078" w:rsidR="00DA60B8" w:rsidRPr="00473152" w:rsidRDefault="00DA60B8" w:rsidP="00A606DF">
      <w:pPr>
        <w:spacing w:after="0"/>
        <w:jc w:val="both"/>
        <w:rPr>
          <w:rFonts w:cstheme="minorHAnsi"/>
          <w:color w:val="00B050"/>
          <w:sz w:val="24"/>
          <w:szCs w:val="24"/>
        </w:rPr>
      </w:pPr>
    </w:p>
    <w:p w14:paraId="49241896" w14:textId="77777777" w:rsidR="00DA60B8" w:rsidRPr="00473152" w:rsidRDefault="00DA60B8" w:rsidP="00A606DF">
      <w:pPr>
        <w:spacing w:after="0"/>
        <w:jc w:val="both"/>
        <w:rPr>
          <w:rFonts w:cstheme="minorHAnsi"/>
          <w:color w:val="00B050"/>
          <w:sz w:val="24"/>
          <w:szCs w:val="24"/>
        </w:rPr>
      </w:pPr>
    </w:p>
    <w:p w14:paraId="1E04A4EB" w14:textId="7938196B" w:rsidR="00EC0753" w:rsidRPr="00473152" w:rsidRDefault="00EC0753" w:rsidP="00A606DF">
      <w:pPr>
        <w:spacing w:after="0"/>
        <w:jc w:val="both"/>
        <w:rPr>
          <w:rFonts w:cstheme="minorHAnsi"/>
          <w:color w:val="00B050"/>
          <w:sz w:val="24"/>
          <w:szCs w:val="24"/>
        </w:rPr>
      </w:pPr>
    </w:p>
    <w:p w14:paraId="78340A70" w14:textId="200FF775" w:rsidR="00EC0753" w:rsidRPr="00473152" w:rsidRDefault="00EC0753" w:rsidP="00A606DF">
      <w:pPr>
        <w:spacing w:after="0"/>
        <w:jc w:val="both"/>
        <w:rPr>
          <w:rFonts w:cstheme="minorHAnsi"/>
          <w:color w:val="00B050"/>
          <w:sz w:val="24"/>
          <w:szCs w:val="24"/>
        </w:rPr>
      </w:pPr>
    </w:p>
    <w:p w14:paraId="72FE87DB" w14:textId="6304FB52" w:rsidR="00DA1B33" w:rsidRPr="00473152" w:rsidRDefault="004407B8" w:rsidP="005234F1">
      <w:pPr>
        <w:pStyle w:val="TITULO01"/>
        <w:rPr>
          <w:color w:val="00B050"/>
        </w:rPr>
      </w:pPr>
      <w:bookmarkStart w:id="5" w:name="_Toc229479426"/>
      <w:r w:rsidRPr="00473152">
        <w:rPr>
          <w:color w:val="00B050"/>
        </w:rPr>
        <w:lastRenderedPageBreak/>
        <w:t>Alcance</w:t>
      </w:r>
      <w:bookmarkEnd w:id="5"/>
      <w:r w:rsidRPr="00473152">
        <w:rPr>
          <w:color w:val="00B050"/>
        </w:rPr>
        <w:t xml:space="preserve"> </w:t>
      </w:r>
    </w:p>
    <w:p w14:paraId="379695A5" w14:textId="6123EBA7" w:rsidR="00EC0753" w:rsidRPr="00473152" w:rsidRDefault="00EC0753" w:rsidP="00A606DF">
      <w:pPr>
        <w:spacing w:after="0"/>
        <w:rPr>
          <w:rFonts w:cstheme="minorHAnsi"/>
          <w:color w:val="00B050"/>
          <w:sz w:val="24"/>
          <w:szCs w:val="24"/>
        </w:rPr>
      </w:pPr>
    </w:p>
    <w:p w14:paraId="2B386962" w14:textId="61E3AD03" w:rsidR="001E0270" w:rsidRPr="00473152" w:rsidRDefault="001E0270" w:rsidP="00A606DF">
      <w:pPr>
        <w:spacing w:after="0"/>
        <w:jc w:val="both"/>
        <w:rPr>
          <w:rFonts w:cstheme="minorHAnsi"/>
          <w:color w:val="00B050"/>
          <w:sz w:val="24"/>
          <w:szCs w:val="24"/>
        </w:rPr>
      </w:pPr>
      <w:r w:rsidRPr="00473152">
        <w:rPr>
          <w:rFonts w:cstheme="minorHAnsi"/>
          <w:color w:val="00B050"/>
          <w:sz w:val="24"/>
          <w:szCs w:val="24"/>
        </w:rPr>
        <w:t>El plan de mantenimiento preventivo y correctivo abarcará todas las instalaciones, equipos y sistemas de la Corporación Autónoma Regional del Tolima - CORTOLIMA, incluyendo:</w:t>
      </w:r>
    </w:p>
    <w:p w14:paraId="76712A0C" w14:textId="77777777" w:rsidR="00EC0753" w:rsidRPr="00473152" w:rsidRDefault="00EC0753" w:rsidP="00A606DF">
      <w:pPr>
        <w:spacing w:after="0"/>
        <w:jc w:val="both"/>
        <w:rPr>
          <w:rFonts w:cstheme="minorHAnsi"/>
          <w:color w:val="00B050"/>
          <w:sz w:val="24"/>
          <w:szCs w:val="24"/>
        </w:rPr>
      </w:pPr>
    </w:p>
    <w:p w14:paraId="736417D4" w14:textId="3338EB4F" w:rsidR="001E0270" w:rsidRPr="00473152" w:rsidRDefault="001E0270" w:rsidP="000C753A">
      <w:pPr>
        <w:pStyle w:val="Prrafodelista"/>
        <w:numPr>
          <w:ilvl w:val="0"/>
          <w:numId w:val="4"/>
        </w:numPr>
        <w:spacing w:after="0"/>
        <w:jc w:val="both"/>
        <w:rPr>
          <w:rFonts w:cstheme="minorHAnsi"/>
          <w:color w:val="00B050"/>
          <w:sz w:val="24"/>
          <w:szCs w:val="24"/>
        </w:rPr>
      </w:pPr>
      <w:r w:rsidRPr="00473152">
        <w:rPr>
          <w:rFonts w:cstheme="minorHAnsi"/>
          <w:color w:val="00B050"/>
          <w:sz w:val="24"/>
          <w:szCs w:val="24"/>
        </w:rPr>
        <w:t>Edificios y estructuras</w:t>
      </w:r>
      <w:r w:rsidR="00EC0753" w:rsidRPr="00473152">
        <w:rPr>
          <w:rFonts w:cstheme="minorHAnsi"/>
          <w:color w:val="00B050"/>
          <w:sz w:val="24"/>
          <w:szCs w:val="24"/>
        </w:rPr>
        <w:t>.</w:t>
      </w:r>
    </w:p>
    <w:p w14:paraId="61F30C96" w14:textId="5FDB8F01" w:rsidR="001E0270" w:rsidRPr="00473152" w:rsidRDefault="00710A23" w:rsidP="000C753A">
      <w:pPr>
        <w:pStyle w:val="Prrafodelista"/>
        <w:numPr>
          <w:ilvl w:val="0"/>
          <w:numId w:val="4"/>
        </w:numPr>
        <w:spacing w:after="0"/>
        <w:jc w:val="both"/>
        <w:rPr>
          <w:rFonts w:cstheme="minorHAnsi"/>
          <w:color w:val="00B050"/>
          <w:sz w:val="24"/>
          <w:szCs w:val="24"/>
        </w:rPr>
      </w:pPr>
      <w:r w:rsidRPr="00473152">
        <w:rPr>
          <w:rFonts w:cstheme="minorHAnsi"/>
          <w:color w:val="00B050"/>
          <w:sz w:val="24"/>
          <w:szCs w:val="24"/>
        </w:rPr>
        <w:t>Equipos de oficina y computadore</w:t>
      </w:r>
      <w:r w:rsidR="001E0270" w:rsidRPr="00473152">
        <w:rPr>
          <w:rFonts w:cstheme="minorHAnsi"/>
          <w:color w:val="00B050"/>
          <w:sz w:val="24"/>
          <w:szCs w:val="24"/>
        </w:rPr>
        <w:t>s</w:t>
      </w:r>
      <w:r w:rsidR="00A606DF" w:rsidRPr="00473152">
        <w:rPr>
          <w:rFonts w:cstheme="minorHAnsi"/>
          <w:color w:val="00B050"/>
          <w:sz w:val="24"/>
          <w:szCs w:val="24"/>
        </w:rPr>
        <w:t>.</w:t>
      </w:r>
    </w:p>
    <w:p w14:paraId="4436B7F9" w14:textId="206BE1EA" w:rsidR="001E0270" w:rsidRPr="00473152" w:rsidRDefault="001E0270" w:rsidP="000C753A">
      <w:pPr>
        <w:pStyle w:val="Prrafodelista"/>
        <w:numPr>
          <w:ilvl w:val="0"/>
          <w:numId w:val="4"/>
        </w:numPr>
        <w:spacing w:after="0"/>
        <w:jc w:val="both"/>
        <w:rPr>
          <w:rFonts w:cstheme="minorHAnsi"/>
          <w:color w:val="00B050"/>
          <w:sz w:val="24"/>
          <w:szCs w:val="24"/>
        </w:rPr>
      </w:pPr>
      <w:r w:rsidRPr="00473152">
        <w:rPr>
          <w:rFonts w:cstheme="minorHAnsi"/>
          <w:color w:val="00B050"/>
          <w:sz w:val="24"/>
          <w:szCs w:val="24"/>
        </w:rPr>
        <w:t>Sistemas de climatización y ventilación</w:t>
      </w:r>
      <w:r w:rsidR="00A606DF" w:rsidRPr="00473152">
        <w:rPr>
          <w:rFonts w:cstheme="minorHAnsi"/>
          <w:color w:val="00B050"/>
          <w:sz w:val="24"/>
          <w:szCs w:val="24"/>
        </w:rPr>
        <w:t>.</w:t>
      </w:r>
    </w:p>
    <w:p w14:paraId="023CB15D" w14:textId="3BFEC75B" w:rsidR="001E0270" w:rsidRPr="00473152" w:rsidRDefault="001E0270" w:rsidP="000C753A">
      <w:pPr>
        <w:pStyle w:val="Prrafodelista"/>
        <w:numPr>
          <w:ilvl w:val="0"/>
          <w:numId w:val="4"/>
        </w:numPr>
        <w:spacing w:after="0"/>
        <w:jc w:val="both"/>
        <w:rPr>
          <w:rFonts w:cstheme="minorHAnsi"/>
          <w:color w:val="00B050"/>
          <w:sz w:val="24"/>
          <w:szCs w:val="24"/>
        </w:rPr>
      </w:pPr>
      <w:r w:rsidRPr="00473152">
        <w:rPr>
          <w:rFonts w:cstheme="minorHAnsi"/>
          <w:color w:val="00B050"/>
          <w:sz w:val="24"/>
          <w:szCs w:val="24"/>
        </w:rPr>
        <w:t xml:space="preserve">Sistemas de electricidad </w:t>
      </w:r>
      <w:r w:rsidR="00E4238D" w:rsidRPr="00473152">
        <w:rPr>
          <w:rFonts w:cstheme="minorHAnsi"/>
          <w:color w:val="00B050"/>
          <w:sz w:val="24"/>
          <w:szCs w:val="24"/>
        </w:rPr>
        <w:t>e</w:t>
      </w:r>
      <w:r w:rsidRPr="00473152">
        <w:rPr>
          <w:rFonts w:cstheme="minorHAnsi"/>
          <w:color w:val="00B050"/>
          <w:sz w:val="24"/>
          <w:szCs w:val="24"/>
        </w:rPr>
        <w:t xml:space="preserve"> iluminación</w:t>
      </w:r>
      <w:r w:rsidR="00A606DF" w:rsidRPr="00473152">
        <w:rPr>
          <w:rFonts w:cstheme="minorHAnsi"/>
          <w:color w:val="00B050"/>
          <w:sz w:val="24"/>
          <w:szCs w:val="24"/>
        </w:rPr>
        <w:t>.</w:t>
      </w:r>
    </w:p>
    <w:p w14:paraId="6D6CF175" w14:textId="6793BCF9" w:rsidR="001E0270" w:rsidRPr="00473152" w:rsidRDefault="001E0270" w:rsidP="000C753A">
      <w:pPr>
        <w:pStyle w:val="Prrafodelista"/>
        <w:numPr>
          <w:ilvl w:val="0"/>
          <w:numId w:val="4"/>
        </w:numPr>
        <w:spacing w:after="0"/>
        <w:jc w:val="both"/>
        <w:rPr>
          <w:rFonts w:cstheme="minorHAnsi"/>
          <w:color w:val="00B050"/>
          <w:sz w:val="24"/>
          <w:szCs w:val="24"/>
        </w:rPr>
      </w:pPr>
      <w:r w:rsidRPr="00473152">
        <w:rPr>
          <w:rFonts w:cstheme="minorHAnsi"/>
          <w:color w:val="00B050"/>
          <w:sz w:val="24"/>
          <w:szCs w:val="24"/>
        </w:rPr>
        <w:t>Sistemas de agua y saneamiento</w:t>
      </w:r>
      <w:r w:rsidR="00A606DF" w:rsidRPr="00473152">
        <w:rPr>
          <w:rFonts w:cstheme="minorHAnsi"/>
          <w:color w:val="00B050"/>
          <w:sz w:val="24"/>
          <w:szCs w:val="24"/>
        </w:rPr>
        <w:t>.</w:t>
      </w:r>
    </w:p>
    <w:p w14:paraId="077809F3" w14:textId="56EFA1F8" w:rsidR="001E0270" w:rsidRPr="00473152" w:rsidRDefault="001E0270" w:rsidP="000C753A">
      <w:pPr>
        <w:pStyle w:val="Prrafodelista"/>
        <w:numPr>
          <w:ilvl w:val="0"/>
          <w:numId w:val="4"/>
        </w:numPr>
        <w:spacing w:after="0"/>
        <w:jc w:val="both"/>
        <w:rPr>
          <w:rFonts w:cstheme="minorHAnsi"/>
          <w:color w:val="00B050"/>
          <w:sz w:val="24"/>
          <w:szCs w:val="24"/>
        </w:rPr>
      </w:pPr>
      <w:r w:rsidRPr="00473152">
        <w:rPr>
          <w:rFonts w:cstheme="minorHAnsi"/>
          <w:color w:val="00B050"/>
          <w:sz w:val="24"/>
          <w:szCs w:val="24"/>
        </w:rPr>
        <w:t>Equipos de transporte y maquinaria</w:t>
      </w:r>
      <w:r w:rsidR="00A606DF" w:rsidRPr="00473152">
        <w:rPr>
          <w:rFonts w:cstheme="minorHAnsi"/>
          <w:color w:val="00B050"/>
          <w:sz w:val="24"/>
          <w:szCs w:val="24"/>
        </w:rPr>
        <w:t>.</w:t>
      </w:r>
    </w:p>
    <w:p w14:paraId="23225DCF" w14:textId="3BC2264B" w:rsidR="001E0270" w:rsidRPr="00473152" w:rsidRDefault="001E0270" w:rsidP="000C753A">
      <w:pPr>
        <w:pStyle w:val="Prrafodelista"/>
        <w:numPr>
          <w:ilvl w:val="0"/>
          <w:numId w:val="4"/>
        </w:numPr>
        <w:spacing w:after="0"/>
        <w:jc w:val="both"/>
        <w:rPr>
          <w:rFonts w:cstheme="minorHAnsi"/>
          <w:color w:val="00B050"/>
          <w:sz w:val="24"/>
          <w:szCs w:val="24"/>
        </w:rPr>
      </w:pPr>
      <w:r w:rsidRPr="00473152">
        <w:rPr>
          <w:rFonts w:cstheme="minorHAnsi"/>
          <w:color w:val="00B050"/>
          <w:sz w:val="24"/>
          <w:szCs w:val="24"/>
        </w:rPr>
        <w:t>Sistemas de seguridad y vigilancia</w:t>
      </w:r>
      <w:r w:rsidR="00A606DF" w:rsidRPr="00473152">
        <w:rPr>
          <w:rFonts w:cstheme="minorHAnsi"/>
          <w:color w:val="00B050"/>
          <w:sz w:val="24"/>
          <w:szCs w:val="24"/>
        </w:rPr>
        <w:t>.</w:t>
      </w:r>
    </w:p>
    <w:p w14:paraId="3DD965FC" w14:textId="26A67339" w:rsidR="001E0270" w:rsidRPr="00473152" w:rsidRDefault="001E0270" w:rsidP="000C753A">
      <w:pPr>
        <w:pStyle w:val="Prrafodelista"/>
        <w:numPr>
          <w:ilvl w:val="0"/>
          <w:numId w:val="4"/>
        </w:numPr>
        <w:spacing w:after="0"/>
        <w:jc w:val="both"/>
        <w:rPr>
          <w:rFonts w:cstheme="minorHAnsi"/>
          <w:color w:val="00B050"/>
          <w:sz w:val="24"/>
          <w:szCs w:val="24"/>
        </w:rPr>
      </w:pPr>
      <w:r w:rsidRPr="00473152">
        <w:rPr>
          <w:rFonts w:cstheme="minorHAnsi"/>
          <w:color w:val="00B050"/>
          <w:sz w:val="24"/>
          <w:szCs w:val="24"/>
        </w:rPr>
        <w:t xml:space="preserve">Sistema de emergencia </w:t>
      </w:r>
      <w:r w:rsidR="007F41D6" w:rsidRPr="00473152">
        <w:rPr>
          <w:rFonts w:cstheme="minorHAnsi"/>
          <w:color w:val="00B050"/>
          <w:sz w:val="24"/>
          <w:szCs w:val="24"/>
        </w:rPr>
        <w:t>(Alarma</w:t>
      </w:r>
      <w:r w:rsidRPr="00473152">
        <w:rPr>
          <w:rFonts w:cstheme="minorHAnsi"/>
          <w:color w:val="00B050"/>
          <w:sz w:val="24"/>
          <w:szCs w:val="24"/>
        </w:rPr>
        <w:t xml:space="preserve">, aspersores, sensores, </w:t>
      </w:r>
      <w:r w:rsidR="007F41D6" w:rsidRPr="00473152">
        <w:rPr>
          <w:rFonts w:cstheme="minorHAnsi"/>
          <w:color w:val="00B050"/>
          <w:sz w:val="24"/>
          <w:szCs w:val="24"/>
        </w:rPr>
        <w:t>lámparas</w:t>
      </w:r>
      <w:r w:rsidRPr="00473152">
        <w:rPr>
          <w:rFonts w:cstheme="minorHAnsi"/>
          <w:color w:val="00B050"/>
          <w:sz w:val="24"/>
          <w:szCs w:val="24"/>
        </w:rPr>
        <w:t xml:space="preserve"> y gabinetes para </w:t>
      </w:r>
      <w:r w:rsidR="007F41D6" w:rsidRPr="00473152">
        <w:rPr>
          <w:rFonts w:cstheme="minorHAnsi"/>
          <w:color w:val="00B050"/>
          <w:sz w:val="24"/>
          <w:szCs w:val="24"/>
        </w:rPr>
        <w:t>prevención</w:t>
      </w:r>
      <w:r w:rsidRPr="00473152">
        <w:rPr>
          <w:rFonts w:cstheme="minorHAnsi"/>
          <w:color w:val="00B050"/>
          <w:sz w:val="24"/>
          <w:szCs w:val="24"/>
        </w:rPr>
        <w:t xml:space="preserve"> de conatos de incendios</w:t>
      </w:r>
      <w:r w:rsidR="007F41D6" w:rsidRPr="00473152">
        <w:rPr>
          <w:rFonts w:cstheme="minorHAnsi"/>
          <w:color w:val="00B050"/>
          <w:sz w:val="24"/>
          <w:szCs w:val="24"/>
        </w:rPr>
        <w:t>)</w:t>
      </w:r>
      <w:r w:rsidR="00A606DF" w:rsidRPr="00473152">
        <w:rPr>
          <w:rFonts w:cstheme="minorHAnsi"/>
          <w:color w:val="00B050"/>
          <w:sz w:val="24"/>
          <w:szCs w:val="24"/>
        </w:rPr>
        <w:t>.</w:t>
      </w:r>
    </w:p>
    <w:p w14:paraId="47A8D3E2" w14:textId="77777777" w:rsidR="00EC0753" w:rsidRPr="00473152" w:rsidRDefault="00EC0753" w:rsidP="00A606DF">
      <w:pPr>
        <w:spacing w:after="0"/>
        <w:jc w:val="both"/>
        <w:rPr>
          <w:rFonts w:cstheme="minorHAnsi"/>
          <w:color w:val="00B050"/>
          <w:sz w:val="24"/>
          <w:szCs w:val="24"/>
        </w:rPr>
      </w:pPr>
    </w:p>
    <w:p w14:paraId="539446A0" w14:textId="582F4A96" w:rsidR="001E0270" w:rsidRPr="00473152" w:rsidRDefault="001E0270" w:rsidP="00A606DF">
      <w:pPr>
        <w:spacing w:after="0"/>
        <w:jc w:val="both"/>
        <w:rPr>
          <w:rFonts w:cstheme="minorHAnsi"/>
          <w:color w:val="00B050"/>
          <w:sz w:val="24"/>
          <w:szCs w:val="24"/>
        </w:rPr>
      </w:pPr>
      <w:r w:rsidRPr="00473152">
        <w:rPr>
          <w:rFonts w:cstheme="minorHAnsi"/>
          <w:color w:val="00B050"/>
          <w:sz w:val="24"/>
          <w:szCs w:val="24"/>
        </w:rPr>
        <w:t>El plan se enfocará en la prevención de fallas y averías, la reducción de tiempos de inactividad y la optimización de los recursos y presupuestos asignados para el mantenimiento.</w:t>
      </w:r>
    </w:p>
    <w:p w14:paraId="294D4013" w14:textId="77777777" w:rsidR="00EC0753" w:rsidRPr="00473152" w:rsidRDefault="00EC0753" w:rsidP="00A606DF">
      <w:pPr>
        <w:spacing w:after="0"/>
        <w:jc w:val="both"/>
        <w:rPr>
          <w:rFonts w:cstheme="minorHAnsi"/>
          <w:color w:val="00B050"/>
          <w:sz w:val="24"/>
          <w:szCs w:val="24"/>
        </w:rPr>
      </w:pPr>
    </w:p>
    <w:p w14:paraId="404DEEC8" w14:textId="41485868" w:rsidR="001E0270" w:rsidRPr="00473152" w:rsidRDefault="001E0270" w:rsidP="00A606DF">
      <w:pPr>
        <w:spacing w:after="0"/>
        <w:jc w:val="both"/>
        <w:rPr>
          <w:rFonts w:cstheme="minorHAnsi"/>
          <w:color w:val="00B050"/>
          <w:sz w:val="24"/>
          <w:szCs w:val="24"/>
        </w:rPr>
      </w:pPr>
      <w:r w:rsidRPr="00473152">
        <w:rPr>
          <w:rFonts w:cstheme="minorHAnsi"/>
          <w:color w:val="00B050"/>
          <w:sz w:val="24"/>
          <w:szCs w:val="24"/>
        </w:rPr>
        <w:t>El alcance del plan incluye:</w:t>
      </w:r>
    </w:p>
    <w:p w14:paraId="0F746B38" w14:textId="77777777" w:rsidR="00EC0753" w:rsidRPr="00473152" w:rsidRDefault="00EC0753" w:rsidP="00A606DF">
      <w:pPr>
        <w:spacing w:after="0"/>
        <w:jc w:val="both"/>
        <w:rPr>
          <w:rFonts w:cstheme="minorHAnsi"/>
          <w:color w:val="00B050"/>
          <w:sz w:val="24"/>
          <w:szCs w:val="24"/>
        </w:rPr>
      </w:pPr>
    </w:p>
    <w:p w14:paraId="6CA902D7" w14:textId="6DC258DF" w:rsidR="001E0270" w:rsidRPr="00473152" w:rsidRDefault="001E0270" w:rsidP="000C753A">
      <w:pPr>
        <w:pStyle w:val="Prrafodelista"/>
        <w:numPr>
          <w:ilvl w:val="0"/>
          <w:numId w:val="4"/>
        </w:numPr>
        <w:spacing w:after="0"/>
        <w:jc w:val="both"/>
        <w:rPr>
          <w:rFonts w:cstheme="minorHAnsi"/>
          <w:color w:val="00B050"/>
          <w:sz w:val="24"/>
          <w:szCs w:val="24"/>
        </w:rPr>
      </w:pPr>
      <w:r w:rsidRPr="00473152">
        <w:rPr>
          <w:rFonts w:cstheme="minorHAnsi"/>
          <w:color w:val="00B050"/>
          <w:sz w:val="24"/>
          <w:szCs w:val="24"/>
        </w:rPr>
        <w:t>La identificación y priorización de las actividades de mantenimiento</w:t>
      </w:r>
      <w:r w:rsidR="00A606DF" w:rsidRPr="00473152">
        <w:rPr>
          <w:rFonts w:cstheme="minorHAnsi"/>
          <w:color w:val="00B050"/>
          <w:sz w:val="24"/>
          <w:szCs w:val="24"/>
        </w:rPr>
        <w:t>.</w:t>
      </w:r>
    </w:p>
    <w:p w14:paraId="2ADEEC77" w14:textId="3138A72B" w:rsidR="001E0270" w:rsidRPr="00473152" w:rsidRDefault="001E0270" w:rsidP="000C753A">
      <w:pPr>
        <w:pStyle w:val="Prrafodelista"/>
        <w:numPr>
          <w:ilvl w:val="0"/>
          <w:numId w:val="4"/>
        </w:numPr>
        <w:spacing w:after="0"/>
        <w:jc w:val="both"/>
        <w:rPr>
          <w:rFonts w:cstheme="minorHAnsi"/>
          <w:color w:val="00B050"/>
          <w:sz w:val="24"/>
          <w:szCs w:val="24"/>
        </w:rPr>
      </w:pPr>
      <w:r w:rsidRPr="00473152">
        <w:rPr>
          <w:rFonts w:cstheme="minorHAnsi"/>
          <w:color w:val="00B050"/>
          <w:sz w:val="24"/>
          <w:szCs w:val="24"/>
        </w:rPr>
        <w:t>La programación y ejecución de las actividades de mantenimiento</w:t>
      </w:r>
      <w:r w:rsidR="00A606DF" w:rsidRPr="00473152">
        <w:rPr>
          <w:rFonts w:cstheme="minorHAnsi"/>
          <w:color w:val="00B050"/>
          <w:sz w:val="24"/>
          <w:szCs w:val="24"/>
        </w:rPr>
        <w:t>.</w:t>
      </w:r>
    </w:p>
    <w:p w14:paraId="45225C89" w14:textId="604BAFD3" w:rsidR="001E0270" w:rsidRPr="00473152" w:rsidRDefault="001E0270" w:rsidP="000C753A">
      <w:pPr>
        <w:pStyle w:val="Prrafodelista"/>
        <w:numPr>
          <w:ilvl w:val="0"/>
          <w:numId w:val="4"/>
        </w:numPr>
        <w:spacing w:after="0"/>
        <w:jc w:val="both"/>
        <w:rPr>
          <w:rFonts w:cstheme="minorHAnsi"/>
          <w:color w:val="00B050"/>
          <w:sz w:val="24"/>
          <w:szCs w:val="24"/>
        </w:rPr>
      </w:pPr>
      <w:r w:rsidRPr="00473152">
        <w:rPr>
          <w:rFonts w:cstheme="minorHAnsi"/>
          <w:color w:val="00B050"/>
          <w:sz w:val="24"/>
          <w:szCs w:val="24"/>
        </w:rPr>
        <w:t>El seguimiento y evaluación de los resultados obtenidos</w:t>
      </w:r>
      <w:r w:rsidR="00A606DF" w:rsidRPr="00473152">
        <w:rPr>
          <w:rFonts w:cstheme="minorHAnsi"/>
          <w:color w:val="00B050"/>
          <w:sz w:val="24"/>
          <w:szCs w:val="24"/>
        </w:rPr>
        <w:t>.</w:t>
      </w:r>
    </w:p>
    <w:p w14:paraId="5244BC4D" w14:textId="68D2000B" w:rsidR="001E0270" w:rsidRPr="00473152" w:rsidRDefault="001E0270" w:rsidP="000C753A">
      <w:pPr>
        <w:pStyle w:val="Prrafodelista"/>
        <w:numPr>
          <w:ilvl w:val="0"/>
          <w:numId w:val="4"/>
        </w:numPr>
        <w:spacing w:after="0"/>
        <w:jc w:val="both"/>
        <w:rPr>
          <w:rFonts w:cstheme="minorHAnsi"/>
          <w:color w:val="00B050"/>
          <w:sz w:val="24"/>
          <w:szCs w:val="24"/>
        </w:rPr>
      </w:pPr>
      <w:r w:rsidRPr="00473152">
        <w:rPr>
          <w:rFonts w:cstheme="minorHAnsi"/>
          <w:color w:val="00B050"/>
          <w:sz w:val="24"/>
          <w:szCs w:val="24"/>
        </w:rPr>
        <w:t>La actualización y revisión periódica del plan de mantenimiento</w:t>
      </w:r>
      <w:r w:rsidR="00A606DF" w:rsidRPr="00473152">
        <w:rPr>
          <w:rFonts w:cstheme="minorHAnsi"/>
          <w:color w:val="00B050"/>
          <w:sz w:val="24"/>
          <w:szCs w:val="24"/>
        </w:rPr>
        <w:t>.</w:t>
      </w:r>
    </w:p>
    <w:p w14:paraId="31F8A938" w14:textId="77777777" w:rsidR="001E0270" w:rsidRPr="00473152" w:rsidRDefault="001E0270" w:rsidP="00A606DF">
      <w:pPr>
        <w:spacing w:after="0"/>
        <w:jc w:val="both"/>
        <w:rPr>
          <w:rFonts w:cstheme="minorHAnsi"/>
          <w:color w:val="00B050"/>
          <w:sz w:val="24"/>
          <w:szCs w:val="24"/>
        </w:rPr>
      </w:pPr>
    </w:p>
    <w:p w14:paraId="5ED15E90" w14:textId="29DC096D" w:rsidR="00470385" w:rsidRPr="00473152" w:rsidRDefault="001E0270" w:rsidP="00A606DF">
      <w:pPr>
        <w:spacing w:after="0"/>
        <w:jc w:val="both"/>
        <w:rPr>
          <w:rFonts w:cstheme="minorHAnsi"/>
          <w:color w:val="00B050"/>
          <w:sz w:val="24"/>
          <w:szCs w:val="24"/>
        </w:rPr>
      </w:pPr>
      <w:r w:rsidRPr="00473152">
        <w:rPr>
          <w:rFonts w:cstheme="minorHAnsi"/>
          <w:color w:val="00B050"/>
          <w:sz w:val="24"/>
          <w:szCs w:val="24"/>
        </w:rPr>
        <w:t>El plan de mantenimiento preventivo y correctivo se aplicará en todas las sedes y dependencias de la Corporación Autónoma Regional del Tolima </w:t>
      </w:r>
      <w:r w:rsidR="00EC0753" w:rsidRPr="00473152">
        <w:rPr>
          <w:rFonts w:cstheme="minorHAnsi"/>
          <w:color w:val="00B050"/>
          <w:sz w:val="24"/>
          <w:szCs w:val="24"/>
        </w:rPr>
        <w:t>–</w:t>
      </w:r>
      <w:r w:rsidRPr="00473152">
        <w:rPr>
          <w:rFonts w:cstheme="minorHAnsi"/>
          <w:color w:val="00B050"/>
          <w:sz w:val="24"/>
          <w:szCs w:val="24"/>
        </w:rPr>
        <w:t> CORTOLIMA</w:t>
      </w:r>
    </w:p>
    <w:p w14:paraId="63C7F525" w14:textId="3560BB49" w:rsidR="00EC0753" w:rsidRPr="00473152" w:rsidRDefault="00EC0753" w:rsidP="00A606DF">
      <w:pPr>
        <w:spacing w:after="0"/>
        <w:jc w:val="both"/>
        <w:rPr>
          <w:rFonts w:cstheme="minorHAnsi"/>
          <w:color w:val="00B050"/>
          <w:sz w:val="24"/>
          <w:szCs w:val="24"/>
        </w:rPr>
      </w:pPr>
    </w:p>
    <w:p w14:paraId="5AFDBC0E" w14:textId="46342E95" w:rsidR="00EC0753" w:rsidRPr="00473152" w:rsidRDefault="00EC0753" w:rsidP="00A606DF">
      <w:pPr>
        <w:spacing w:after="0"/>
        <w:jc w:val="both"/>
        <w:rPr>
          <w:rFonts w:cstheme="minorHAnsi"/>
          <w:color w:val="00B050"/>
          <w:sz w:val="24"/>
          <w:szCs w:val="24"/>
        </w:rPr>
      </w:pPr>
    </w:p>
    <w:p w14:paraId="410DA710" w14:textId="44ED6D7C" w:rsidR="00EC0753" w:rsidRPr="00473152" w:rsidRDefault="00EC0753" w:rsidP="00A606DF">
      <w:pPr>
        <w:spacing w:after="0"/>
        <w:jc w:val="both"/>
        <w:rPr>
          <w:rFonts w:cstheme="minorHAnsi"/>
          <w:color w:val="00B050"/>
          <w:sz w:val="24"/>
          <w:szCs w:val="24"/>
        </w:rPr>
      </w:pPr>
    </w:p>
    <w:p w14:paraId="638DFDB2" w14:textId="45AA04AB" w:rsidR="00EC0753" w:rsidRPr="00473152" w:rsidRDefault="00EC0753" w:rsidP="00A606DF">
      <w:pPr>
        <w:spacing w:after="0"/>
        <w:jc w:val="both"/>
        <w:rPr>
          <w:rFonts w:cstheme="minorHAnsi"/>
          <w:color w:val="00B050"/>
          <w:sz w:val="24"/>
          <w:szCs w:val="24"/>
        </w:rPr>
      </w:pPr>
    </w:p>
    <w:p w14:paraId="2681ECC3" w14:textId="77777777" w:rsidR="00DA60B8" w:rsidRPr="00473152" w:rsidRDefault="00DA60B8" w:rsidP="00A606DF">
      <w:pPr>
        <w:spacing w:after="0"/>
        <w:jc w:val="both"/>
        <w:rPr>
          <w:rFonts w:cstheme="minorHAnsi"/>
          <w:color w:val="00B050"/>
          <w:sz w:val="24"/>
          <w:szCs w:val="24"/>
        </w:rPr>
      </w:pPr>
    </w:p>
    <w:p w14:paraId="69A9F52D" w14:textId="4EC39C20" w:rsidR="00EC0753" w:rsidRPr="00473152" w:rsidRDefault="00EC0753" w:rsidP="00A606DF">
      <w:pPr>
        <w:spacing w:after="0"/>
        <w:jc w:val="both"/>
        <w:rPr>
          <w:rFonts w:cstheme="minorHAnsi"/>
          <w:color w:val="00B050"/>
          <w:sz w:val="24"/>
          <w:szCs w:val="24"/>
        </w:rPr>
      </w:pPr>
    </w:p>
    <w:p w14:paraId="41494A32" w14:textId="291B092B" w:rsidR="00EC0753" w:rsidRPr="00473152" w:rsidRDefault="00EC0753" w:rsidP="00A606DF">
      <w:pPr>
        <w:spacing w:after="0"/>
        <w:jc w:val="both"/>
        <w:rPr>
          <w:rFonts w:cstheme="minorHAnsi"/>
          <w:color w:val="00B050"/>
          <w:sz w:val="24"/>
          <w:szCs w:val="24"/>
        </w:rPr>
      </w:pPr>
    </w:p>
    <w:p w14:paraId="0D3B7F9B" w14:textId="77777777" w:rsidR="00D319E9" w:rsidRPr="00473152" w:rsidRDefault="00D319E9" w:rsidP="00A606DF">
      <w:pPr>
        <w:spacing w:after="0"/>
        <w:jc w:val="both"/>
        <w:rPr>
          <w:rFonts w:cstheme="minorHAnsi"/>
          <w:color w:val="00B050"/>
          <w:sz w:val="24"/>
          <w:szCs w:val="24"/>
        </w:rPr>
      </w:pPr>
    </w:p>
    <w:p w14:paraId="13656281" w14:textId="161EDD91" w:rsidR="00EC0753" w:rsidRPr="00473152" w:rsidRDefault="00EC0753" w:rsidP="00A606DF">
      <w:pPr>
        <w:spacing w:after="0"/>
        <w:jc w:val="both"/>
        <w:rPr>
          <w:rFonts w:cstheme="minorHAnsi"/>
          <w:color w:val="00B050"/>
          <w:sz w:val="24"/>
          <w:szCs w:val="24"/>
        </w:rPr>
      </w:pPr>
    </w:p>
    <w:p w14:paraId="3C3D0FC6" w14:textId="0EBA6587" w:rsidR="004546CE" w:rsidRPr="00473152" w:rsidRDefault="004546CE" w:rsidP="005234F1">
      <w:pPr>
        <w:pStyle w:val="TITULO01"/>
        <w:rPr>
          <w:rStyle w:val="Textoennegrita"/>
          <w:b/>
          <w:bCs/>
          <w:color w:val="00B050"/>
        </w:rPr>
      </w:pPr>
      <w:bookmarkStart w:id="6" w:name="_Toc229479427"/>
      <w:r w:rsidRPr="00473152">
        <w:rPr>
          <w:rStyle w:val="Textoennegrita"/>
          <w:b/>
          <w:bCs/>
          <w:color w:val="00B050"/>
        </w:rPr>
        <w:lastRenderedPageBreak/>
        <w:t>Base Legal</w:t>
      </w:r>
      <w:bookmarkEnd w:id="6"/>
    </w:p>
    <w:p w14:paraId="70250E79" w14:textId="77777777" w:rsidR="00EC0753" w:rsidRPr="00473152" w:rsidRDefault="00EC0753" w:rsidP="00A606DF">
      <w:pPr>
        <w:pStyle w:val="NormalWeb"/>
        <w:spacing w:before="0" w:beforeAutospacing="0" w:after="0" w:afterAutospacing="0"/>
        <w:jc w:val="both"/>
        <w:rPr>
          <w:rFonts w:asciiTheme="minorHAnsi" w:hAnsiTheme="minorHAnsi" w:cstheme="minorHAnsi"/>
          <w:color w:val="00B050"/>
        </w:rPr>
      </w:pPr>
    </w:p>
    <w:p w14:paraId="0D9300A4" w14:textId="5778E2FC" w:rsidR="004546CE" w:rsidRPr="00473152" w:rsidRDefault="004546CE" w:rsidP="00A606DF">
      <w:pPr>
        <w:spacing w:after="0"/>
        <w:rPr>
          <w:rFonts w:cstheme="minorHAnsi"/>
          <w:color w:val="00B050"/>
          <w:sz w:val="24"/>
          <w:szCs w:val="24"/>
        </w:rPr>
      </w:pPr>
      <w:r w:rsidRPr="00473152">
        <w:rPr>
          <w:rFonts w:cstheme="minorHAnsi"/>
          <w:color w:val="00B050"/>
          <w:sz w:val="24"/>
          <w:szCs w:val="24"/>
        </w:rPr>
        <w:t>Este plan de mantenimiento se enmarca dentro de la siguiente legislación:</w:t>
      </w:r>
    </w:p>
    <w:p w14:paraId="53A8B37D" w14:textId="77777777" w:rsidR="00EC0753" w:rsidRPr="00473152" w:rsidRDefault="00EC0753" w:rsidP="00A606DF">
      <w:pPr>
        <w:pStyle w:val="Prrafodelista"/>
        <w:spacing w:after="0"/>
        <w:rPr>
          <w:rFonts w:cstheme="minorHAnsi"/>
          <w:color w:val="00B050"/>
          <w:sz w:val="24"/>
          <w:szCs w:val="24"/>
        </w:rPr>
      </w:pPr>
    </w:p>
    <w:p w14:paraId="5A4C4C12" w14:textId="379AA5DF" w:rsidR="00EC0753" w:rsidRPr="00473152" w:rsidRDefault="00EC0753" w:rsidP="000C753A">
      <w:pPr>
        <w:numPr>
          <w:ilvl w:val="0"/>
          <w:numId w:val="6"/>
        </w:numPr>
        <w:spacing w:after="0" w:line="240" w:lineRule="auto"/>
        <w:jc w:val="both"/>
        <w:rPr>
          <w:rFonts w:cstheme="minorHAnsi"/>
          <w:color w:val="00B050"/>
          <w:sz w:val="24"/>
          <w:szCs w:val="24"/>
        </w:rPr>
      </w:pPr>
      <w:bookmarkStart w:id="7" w:name="_Hlk191974931"/>
      <w:r w:rsidRPr="00473152">
        <w:rPr>
          <w:rFonts w:cstheme="minorHAnsi"/>
          <w:color w:val="00B050"/>
          <w:sz w:val="24"/>
          <w:szCs w:val="24"/>
        </w:rPr>
        <w:t>Constitución Política de Colombia. Artículo, 209</w:t>
      </w:r>
      <w:r w:rsidR="00A606DF" w:rsidRPr="00473152">
        <w:rPr>
          <w:rFonts w:cstheme="minorHAnsi"/>
          <w:color w:val="00B050"/>
          <w:sz w:val="24"/>
          <w:szCs w:val="24"/>
        </w:rPr>
        <w:t>.</w:t>
      </w:r>
    </w:p>
    <w:bookmarkEnd w:id="7"/>
    <w:p w14:paraId="50C48BE2" w14:textId="5E711346" w:rsidR="005000D6" w:rsidRPr="00473152" w:rsidRDefault="005000D6" w:rsidP="000C753A">
      <w:pPr>
        <w:pStyle w:val="Prrafodelista"/>
        <w:numPr>
          <w:ilvl w:val="0"/>
          <w:numId w:val="6"/>
        </w:numPr>
        <w:spacing w:after="0"/>
        <w:jc w:val="both"/>
        <w:rPr>
          <w:rFonts w:cstheme="minorHAnsi"/>
          <w:color w:val="00B050"/>
          <w:sz w:val="24"/>
          <w:szCs w:val="24"/>
        </w:rPr>
      </w:pPr>
      <w:r w:rsidRPr="00473152">
        <w:rPr>
          <w:rFonts w:cstheme="minorHAnsi"/>
          <w:color w:val="00B050"/>
          <w:sz w:val="24"/>
          <w:szCs w:val="24"/>
        </w:rPr>
        <w:t>Ley 9 de 1979: Establece las disposiciones para la protección del medio ambiente y la conservación de los recursos naturales.</w:t>
      </w:r>
    </w:p>
    <w:p w14:paraId="0DA66108" w14:textId="33E76B3B" w:rsidR="005000D6" w:rsidRPr="00473152" w:rsidRDefault="005000D6" w:rsidP="000C753A">
      <w:pPr>
        <w:pStyle w:val="Prrafodelista"/>
        <w:numPr>
          <w:ilvl w:val="0"/>
          <w:numId w:val="6"/>
        </w:numPr>
        <w:spacing w:after="0"/>
        <w:jc w:val="both"/>
        <w:rPr>
          <w:rFonts w:cstheme="minorHAnsi"/>
          <w:color w:val="00B050"/>
          <w:sz w:val="24"/>
          <w:szCs w:val="24"/>
        </w:rPr>
      </w:pPr>
      <w:r w:rsidRPr="00473152">
        <w:rPr>
          <w:rFonts w:cstheme="minorHAnsi"/>
          <w:color w:val="00B050"/>
          <w:sz w:val="24"/>
          <w:szCs w:val="24"/>
        </w:rPr>
        <w:t>Ley 55 de 1993: Regula la salud ocupacional y la seguridad en el trabajo.</w:t>
      </w:r>
    </w:p>
    <w:p w14:paraId="42E51E83" w14:textId="6333DC9A" w:rsidR="005000D6" w:rsidRPr="00473152" w:rsidRDefault="005000D6" w:rsidP="000C753A">
      <w:pPr>
        <w:pStyle w:val="Prrafodelista"/>
        <w:numPr>
          <w:ilvl w:val="0"/>
          <w:numId w:val="6"/>
        </w:numPr>
        <w:spacing w:after="0"/>
        <w:jc w:val="both"/>
        <w:rPr>
          <w:rFonts w:cstheme="minorHAnsi"/>
          <w:color w:val="00B050"/>
          <w:sz w:val="24"/>
          <w:szCs w:val="24"/>
        </w:rPr>
      </w:pPr>
      <w:r w:rsidRPr="00473152">
        <w:rPr>
          <w:rFonts w:cstheme="minorHAnsi"/>
          <w:color w:val="00B050"/>
          <w:sz w:val="24"/>
          <w:szCs w:val="24"/>
        </w:rPr>
        <w:t>Ley 99 de 1993: Crea el Ministerio del Medio Ambiente y establece las disposiciones para la protección del medio ambiente.</w:t>
      </w:r>
    </w:p>
    <w:p w14:paraId="6AD060AD" w14:textId="360BA347" w:rsidR="005000D6" w:rsidRPr="00473152" w:rsidRDefault="005000D6" w:rsidP="000C753A">
      <w:pPr>
        <w:pStyle w:val="Prrafodelista"/>
        <w:numPr>
          <w:ilvl w:val="0"/>
          <w:numId w:val="6"/>
        </w:numPr>
        <w:spacing w:after="0"/>
        <w:jc w:val="both"/>
        <w:rPr>
          <w:rFonts w:cstheme="minorHAnsi"/>
          <w:color w:val="00B050"/>
          <w:sz w:val="24"/>
          <w:szCs w:val="24"/>
        </w:rPr>
      </w:pPr>
      <w:r w:rsidRPr="00473152">
        <w:rPr>
          <w:rFonts w:cstheme="minorHAnsi"/>
          <w:color w:val="00B050"/>
          <w:sz w:val="24"/>
          <w:szCs w:val="24"/>
        </w:rPr>
        <w:t>Ley 769 de 2002: Regula la seguridad vial y establece las disposiciones para la prevención de accidentes de tránsito.</w:t>
      </w:r>
    </w:p>
    <w:p w14:paraId="5719CBED" w14:textId="7C646229" w:rsidR="005000D6" w:rsidRPr="00473152" w:rsidRDefault="005000D6" w:rsidP="000C753A">
      <w:pPr>
        <w:pStyle w:val="Prrafodelista"/>
        <w:numPr>
          <w:ilvl w:val="0"/>
          <w:numId w:val="6"/>
        </w:numPr>
        <w:spacing w:after="0"/>
        <w:jc w:val="both"/>
        <w:rPr>
          <w:rFonts w:cstheme="minorHAnsi"/>
          <w:color w:val="00B050"/>
          <w:sz w:val="24"/>
          <w:szCs w:val="24"/>
        </w:rPr>
      </w:pPr>
      <w:r w:rsidRPr="00473152">
        <w:rPr>
          <w:rFonts w:cstheme="minorHAnsi"/>
          <w:color w:val="00B050"/>
          <w:sz w:val="24"/>
          <w:szCs w:val="24"/>
        </w:rPr>
        <w:t>Ley 1229 de 2008: Regula la gestión integral de residuos sólidos y establece las disposiciones para la protección del medio ambiente.</w:t>
      </w:r>
    </w:p>
    <w:p w14:paraId="13B11F56" w14:textId="1F5912B9" w:rsidR="005000D6" w:rsidRPr="00473152" w:rsidRDefault="005000D6" w:rsidP="000C753A">
      <w:pPr>
        <w:pStyle w:val="Prrafodelista"/>
        <w:numPr>
          <w:ilvl w:val="0"/>
          <w:numId w:val="6"/>
        </w:numPr>
        <w:spacing w:after="0"/>
        <w:jc w:val="both"/>
        <w:rPr>
          <w:rFonts w:cstheme="minorHAnsi"/>
          <w:color w:val="00B050"/>
          <w:sz w:val="24"/>
          <w:szCs w:val="24"/>
        </w:rPr>
      </w:pPr>
      <w:r w:rsidRPr="00473152">
        <w:rPr>
          <w:rFonts w:cstheme="minorHAnsi"/>
          <w:color w:val="00B050"/>
          <w:sz w:val="24"/>
          <w:szCs w:val="24"/>
        </w:rPr>
        <w:t>Decreto 1295 de 1994: Regula la salud ocupacional y la seguridad en el trabajo.</w:t>
      </w:r>
    </w:p>
    <w:p w14:paraId="0D0BF0B9" w14:textId="26742D5E" w:rsidR="005000D6" w:rsidRPr="00473152" w:rsidRDefault="005000D6" w:rsidP="000C753A">
      <w:pPr>
        <w:pStyle w:val="Prrafodelista"/>
        <w:numPr>
          <w:ilvl w:val="0"/>
          <w:numId w:val="6"/>
        </w:numPr>
        <w:spacing w:after="0"/>
        <w:jc w:val="both"/>
        <w:rPr>
          <w:rFonts w:cstheme="minorHAnsi"/>
          <w:color w:val="00B050"/>
          <w:sz w:val="24"/>
          <w:szCs w:val="24"/>
        </w:rPr>
      </w:pPr>
      <w:r w:rsidRPr="00473152">
        <w:rPr>
          <w:rFonts w:cstheme="minorHAnsi"/>
          <w:color w:val="00B050"/>
          <w:sz w:val="24"/>
          <w:szCs w:val="24"/>
        </w:rPr>
        <w:t>Decreto 1609 de 2002: Establece las disposiciones para la implementación del Sistema de Gestión de la Calidad en las entidades públicas.</w:t>
      </w:r>
    </w:p>
    <w:p w14:paraId="1E1EB1D1" w14:textId="1599AB94" w:rsidR="005000D6" w:rsidRPr="00473152" w:rsidRDefault="005000D6" w:rsidP="000C753A">
      <w:pPr>
        <w:pStyle w:val="Prrafodelista"/>
        <w:numPr>
          <w:ilvl w:val="0"/>
          <w:numId w:val="6"/>
        </w:numPr>
        <w:spacing w:after="0"/>
        <w:jc w:val="both"/>
        <w:rPr>
          <w:rFonts w:cstheme="minorHAnsi"/>
          <w:color w:val="00B050"/>
          <w:sz w:val="24"/>
          <w:szCs w:val="24"/>
        </w:rPr>
      </w:pPr>
      <w:r w:rsidRPr="00473152">
        <w:rPr>
          <w:rFonts w:cstheme="minorHAnsi"/>
          <w:color w:val="00B050"/>
          <w:sz w:val="24"/>
          <w:szCs w:val="24"/>
        </w:rPr>
        <w:t>Decreto 4741 de 2005: Regula la gestión ambiental y establece las disposiciones para la protección del medio ambiente.</w:t>
      </w:r>
    </w:p>
    <w:p w14:paraId="43581898" w14:textId="107245E0" w:rsidR="00EC0753" w:rsidRPr="00473152" w:rsidRDefault="00EC0753" w:rsidP="00A606DF">
      <w:pPr>
        <w:spacing w:after="0"/>
        <w:jc w:val="both"/>
        <w:rPr>
          <w:rFonts w:cstheme="minorHAnsi"/>
          <w:color w:val="00B050"/>
          <w:sz w:val="24"/>
          <w:szCs w:val="24"/>
        </w:rPr>
      </w:pPr>
    </w:p>
    <w:p w14:paraId="60AC6A71" w14:textId="7C725255" w:rsidR="005000D6" w:rsidRPr="00473152" w:rsidRDefault="005000D6" w:rsidP="00A606DF">
      <w:pPr>
        <w:spacing w:after="0"/>
        <w:jc w:val="both"/>
        <w:rPr>
          <w:rFonts w:cstheme="minorHAnsi"/>
          <w:color w:val="00B050"/>
          <w:sz w:val="24"/>
          <w:szCs w:val="24"/>
        </w:rPr>
      </w:pPr>
      <w:r w:rsidRPr="00473152">
        <w:rPr>
          <w:rFonts w:cstheme="minorHAnsi"/>
          <w:color w:val="00B050"/>
          <w:sz w:val="24"/>
          <w:szCs w:val="24"/>
        </w:rPr>
        <w:t>Reglamentos y estándares</w:t>
      </w:r>
    </w:p>
    <w:p w14:paraId="48CD83A2" w14:textId="77777777" w:rsidR="00EC0753" w:rsidRPr="00473152" w:rsidRDefault="00EC0753" w:rsidP="00A606DF">
      <w:pPr>
        <w:spacing w:after="0"/>
        <w:jc w:val="both"/>
        <w:rPr>
          <w:rFonts w:cstheme="minorHAnsi"/>
          <w:color w:val="00B050"/>
          <w:sz w:val="24"/>
          <w:szCs w:val="24"/>
        </w:rPr>
      </w:pPr>
    </w:p>
    <w:p w14:paraId="517C5C33" w14:textId="0ED9085B" w:rsidR="005000D6" w:rsidRPr="00473152" w:rsidRDefault="005000D6" w:rsidP="000C753A">
      <w:pPr>
        <w:pStyle w:val="Prrafodelista"/>
        <w:numPr>
          <w:ilvl w:val="0"/>
          <w:numId w:val="6"/>
        </w:numPr>
        <w:spacing w:after="0"/>
        <w:jc w:val="both"/>
        <w:rPr>
          <w:rFonts w:cstheme="minorHAnsi"/>
          <w:color w:val="00B050"/>
          <w:sz w:val="24"/>
          <w:szCs w:val="24"/>
        </w:rPr>
      </w:pPr>
      <w:r w:rsidRPr="00473152">
        <w:rPr>
          <w:rFonts w:cstheme="minorHAnsi"/>
          <w:color w:val="00B050"/>
          <w:sz w:val="24"/>
          <w:szCs w:val="24"/>
        </w:rPr>
        <w:t>Reglamento Técnico de Instalaciones Eléctricas (</w:t>
      </w:r>
      <w:proofErr w:type="spellStart"/>
      <w:r w:rsidRPr="00473152">
        <w:rPr>
          <w:rFonts w:cstheme="minorHAnsi"/>
          <w:color w:val="00B050"/>
          <w:sz w:val="24"/>
          <w:szCs w:val="24"/>
        </w:rPr>
        <w:t>RETIE</w:t>
      </w:r>
      <w:proofErr w:type="spellEnd"/>
      <w:r w:rsidRPr="00473152">
        <w:rPr>
          <w:rFonts w:cstheme="minorHAnsi"/>
          <w:color w:val="00B050"/>
          <w:sz w:val="24"/>
          <w:szCs w:val="24"/>
        </w:rPr>
        <w:t>): Establece las disposiciones para la seguridad eléctrica.</w:t>
      </w:r>
    </w:p>
    <w:p w14:paraId="2AE9E0A1" w14:textId="3E78CDA5" w:rsidR="005000D6" w:rsidRPr="00473152" w:rsidRDefault="005000D6" w:rsidP="000C753A">
      <w:pPr>
        <w:pStyle w:val="Prrafodelista"/>
        <w:numPr>
          <w:ilvl w:val="0"/>
          <w:numId w:val="6"/>
        </w:numPr>
        <w:spacing w:after="0"/>
        <w:jc w:val="both"/>
        <w:rPr>
          <w:rFonts w:cstheme="minorHAnsi"/>
          <w:color w:val="00B050"/>
          <w:sz w:val="24"/>
          <w:szCs w:val="24"/>
        </w:rPr>
      </w:pPr>
      <w:r w:rsidRPr="00473152">
        <w:rPr>
          <w:rFonts w:cstheme="minorHAnsi"/>
          <w:color w:val="00B050"/>
          <w:sz w:val="24"/>
          <w:szCs w:val="24"/>
        </w:rPr>
        <w:t>Reglamento Técnico de Sistemas de Protección contra Incendios (</w:t>
      </w:r>
      <w:proofErr w:type="spellStart"/>
      <w:r w:rsidRPr="00473152">
        <w:rPr>
          <w:rFonts w:cstheme="minorHAnsi"/>
          <w:color w:val="00B050"/>
          <w:sz w:val="24"/>
          <w:szCs w:val="24"/>
        </w:rPr>
        <w:t>RASCI</w:t>
      </w:r>
      <w:proofErr w:type="spellEnd"/>
      <w:r w:rsidRPr="00473152">
        <w:rPr>
          <w:rFonts w:cstheme="minorHAnsi"/>
          <w:color w:val="00B050"/>
          <w:sz w:val="24"/>
          <w:szCs w:val="24"/>
        </w:rPr>
        <w:t>): Establece las disposiciones para la seguridad contra incendios.</w:t>
      </w:r>
    </w:p>
    <w:p w14:paraId="695B3AA1" w14:textId="3A614F4E" w:rsidR="005000D6" w:rsidRPr="00473152" w:rsidRDefault="005000D6" w:rsidP="000C753A">
      <w:pPr>
        <w:pStyle w:val="Prrafodelista"/>
        <w:numPr>
          <w:ilvl w:val="0"/>
          <w:numId w:val="6"/>
        </w:numPr>
        <w:spacing w:after="0"/>
        <w:jc w:val="both"/>
        <w:rPr>
          <w:rFonts w:cstheme="minorHAnsi"/>
          <w:color w:val="00B050"/>
          <w:sz w:val="24"/>
          <w:szCs w:val="24"/>
        </w:rPr>
      </w:pPr>
      <w:r w:rsidRPr="00473152">
        <w:rPr>
          <w:rFonts w:cstheme="minorHAnsi"/>
          <w:color w:val="00B050"/>
          <w:sz w:val="24"/>
          <w:szCs w:val="24"/>
        </w:rPr>
        <w:t>Estándar ISO 9001: Establece las disposiciones para la implementación del Sistema de Gestión de la Calidad.</w:t>
      </w:r>
    </w:p>
    <w:p w14:paraId="6BE530E4" w14:textId="50599529" w:rsidR="005000D6" w:rsidRPr="00473152" w:rsidRDefault="005000D6" w:rsidP="000C753A">
      <w:pPr>
        <w:pStyle w:val="Prrafodelista"/>
        <w:numPr>
          <w:ilvl w:val="0"/>
          <w:numId w:val="6"/>
        </w:numPr>
        <w:spacing w:after="0"/>
        <w:jc w:val="both"/>
        <w:rPr>
          <w:rFonts w:cstheme="minorHAnsi"/>
          <w:color w:val="00B050"/>
          <w:sz w:val="24"/>
          <w:szCs w:val="24"/>
        </w:rPr>
      </w:pPr>
      <w:r w:rsidRPr="00473152">
        <w:rPr>
          <w:rFonts w:cstheme="minorHAnsi"/>
          <w:color w:val="00B050"/>
          <w:sz w:val="24"/>
          <w:szCs w:val="24"/>
        </w:rPr>
        <w:t>Estándar ISO 14001: Establece las disposiciones para la implementación del Sistema de Gestión Ambiental.</w:t>
      </w:r>
    </w:p>
    <w:p w14:paraId="181CD64F" w14:textId="53C2BB76" w:rsidR="005000D6" w:rsidRPr="00473152" w:rsidRDefault="005000D6" w:rsidP="000C753A">
      <w:pPr>
        <w:pStyle w:val="Prrafodelista"/>
        <w:numPr>
          <w:ilvl w:val="0"/>
          <w:numId w:val="6"/>
        </w:numPr>
        <w:spacing w:after="0"/>
        <w:jc w:val="both"/>
        <w:rPr>
          <w:rFonts w:cstheme="minorHAnsi"/>
          <w:color w:val="00B050"/>
          <w:sz w:val="24"/>
          <w:szCs w:val="24"/>
        </w:rPr>
      </w:pPr>
      <w:r w:rsidRPr="00473152">
        <w:rPr>
          <w:rFonts w:cstheme="minorHAnsi"/>
          <w:color w:val="00B050"/>
          <w:sz w:val="24"/>
          <w:szCs w:val="24"/>
        </w:rPr>
        <w:t xml:space="preserve">Estándar </w:t>
      </w:r>
      <w:proofErr w:type="spellStart"/>
      <w:r w:rsidRPr="00473152">
        <w:rPr>
          <w:rFonts w:cstheme="minorHAnsi"/>
          <w:color w:val="00B050"/>
          <w:sz w:val="24"/>
          <w:szCs w:val="24"/>
        </w:rPr>
        <w:t>OHSAS</w:t>
      </w:r>
      <w:proofErr w:type="spellEnd"/>
      <w:r w:rsidRPr="00473152">
        <w:rPr>
          <w:rFonts w:cstheme="minorHAnsi"/>
          <w:color w:val="00B050"/>
          <w:sz w:val="24"/>
          <w:szCs w:val="24"/>
        </w:rPr>
        <w:t xml:space="preserve"> 18001: Establece las disposiciones para la implementación del Sistema de Gestión de la Seguridad y Salud Ocupacional.</w:t>
      </w:r>
    </w:p>
    <w:p w14:paraId="709E9167" w14:textId="419F53A9" w:rsidR="00EC0753" w:rsidRPr="00473152" w:rsidRDefault="00EC0753" w:rsidP="00A606DF">
      <w:pPr>
        <w:spacing w:after="0"/>
        <w:jc w:val="both"/>
        <w:rPr>
          <w:rFonts w:cstheme="minorHAnsi"/>
          <w:color w:val="00B050"/>
          <w:sz w:val="24"/>
          <w:szCs w:val="24"/>
        </w:rPr>
      </w:pPr>
    </w:p>
    <w:p w14:paraId="71A55878" w14:textId="43BDF684" w:rsidR="00EC0753" w:rsidRPr="00473152" w:rsidRDefault="00EC0753" w:rsidP="00A606DF">
      <w:pPr>
        <w:spacing w:after="0" w:line="240" w:lineRule="auto"/>
        <w:jc w:val="both"/>
        <w:rPr>
          <w:rFonts w:cstheme="minorHAnsi"/>
          <w:color w:val="00B050"/>
          <w:sz w:val="24"/>
          <w:szCs w:val="24"/>
        </w:rPr>
      </w:pPr>
    </w:p>
    <w:p w14:paraId="69A6FE71" w14:textId="77777777" w:rsidR="00D319E9" w:rsidRPr="00473152" w:rsidRDefault="00D319E9" w:rsidP="00A606DF">
      <w:pPr>
        <w:spacing w:after="0" w:line="240" w:lineRule="auto"/>
        <w:jc w:val="both"/>
        <w:rPr>
          <w:rFonts w:cstheme="minorHAnsi"/>
          <w:color w:val="00B050"/>
          <w:sz w:val="24"/>
          <w:szCs w:val="24"/>
        </w:rPr>
      </w:pPr>
    </w:p>
    <w:p w14:paraId="75468C5D" w14:textId="2F3A7052" w:rsidR="00EC0753" w:rsidRPr="00473152" w:rsidRDefault="00EC0753" w:rsidP="00A606DF">
      <w:pPr>
        <w:spacing w:after="0" w:line="240" w:lineRule="auto"/>
        <w:jc w:val="both"/>
        <w:rPr>
          <w:rFonts w:cstheme="minorHAnsi"/>
          <w:color w:val="00B050"/>
          <w:sz w:val="24"/>
          <w:szCs w:val="24"/>
        </w:rPr>
      </w:pPr>
    </w:p>
    <w:p w14:paraId="4AA72202" w14:textId="1A28A581" w:rsidR="00B75872" w:rsidRPr="00473152" w:rsidRDefault="00557B8D" w:rsidP="005234F1">
      <w:pPr>
        <w:pStyle w:val="TITULO01"/>
        <w:rPr>
          <w:color w:val="00B050"/>
        </w:rPr>
      </w:pPr>
      <w:bookmarkStart w:id="8" w:name="_Toc229479428"/>
      <w:r w:rsidRPr="00473152">
        <w:rPr>
          <w:color w:val="00B050"/>
        </w:rPr>
        <w:lastRenderedPageBreak/>
        <w:t>DIAGNOSTICO</w:t>
      </w:r>
      <w:bookmarkEnd w:id="8"/>
    </w:p>
    <w:p w14:paraId="4FF44F0E" w14:textId="77777777" w:rsidR="00B75872" w:rsidRPr="00473152" w:rsidRDefault="00B75872" w:rsidP="00A606DF">
      <w:pPr>
        <w:spacing w:after="0" w:line="240" w:lineRule="auto"/>
        <w:jc w:val="both"/>
        <w:rPr>
          <w:rFonts w:cstheme="minorHAnsi"/>
          <w:color w:val="00B050"/>
          <w:sz w:val="24"/>
          <w:szCs w:val="24"/>
        </w:rPr>
      </w:pPr>
    </w:p>
    <w:p w14:paraId="6563D3A9" w14:textId="32F02263" w:rsidR="00241846" w:rsidRPr="00473152" w:rsidRDefault="00963A6C" w:rsidP="005234F1">
      <w:pPr>
        <w:pStyle w:val="TITULO02"/>
        <w:rPr>
          <w:color w:val="00B050"/>
        </w:rPr>
      </w:pPr>
      <w:bookmarkStart w:id="9" w:name="_Toc229479429"/>
      <w:r w:rsidRPr="00473152">
        <w:rPr>
          <w:color w:val="00B050"/>
        </w:rPr>
        <w:t>INVENTARIO DE ACTIVOS</w:t>
      </w:r>
      <w:bookmarkEnd w:id="9"/>
    </w:p>
    <w:p w14:paraId="16BFBA55" w14:textId="77777777" w:rsidR="00241846" w:rsidRPr="00473152" w:rsidRDefault="00241846" w:rsidP="00A606DF">
      <w:pPr>
        <w:spacing w:after="0" w:line="240" w:lineRule="auto"/>
        <w:jc w:val="both"/>
        <w:rPr>
          <w:rFonts w:cstheme="minorHAnsi"/>
          <w:b/>
          <w:color w:val="00B050"/>
          <w:sz w:val="24"/>
          <w:szCs w:val="24"/>
        </w:rPr>
      </w:pPr>
    </w:p>
    <w:p w14:paraId="305583BA" w14:textId="3E478007" w:rsidR="00241846" w:rsidRPr="00473152" w:rsidRDefault="005D201B" w:rsidP="00A606DF">
      <w:pPr>
        <w:spacing w:after="0" w:line="240" w:lineRule="auto"/>
        <w:jc w:val="both"/>
        <w:rPr>
          <w:rFonts w:cstheme="minorHAnsi"/>
          <w:color w:val="00B050"/>
          <w:sz w:val="24"/>
          <w:szCs w:val="24"/>
        </w:rPr>
      </w:pPr>
      <w:r w:rsidRPr="00473152">
        <w:rPr>
          <w:rFonts w:cstheme="minorHAnsi"/>
          <w:color w:val="00B050"/>
          <w:sz w:val="24"/>
          <w:szCs w:val="24"/>
        </w:rPr>
        <w:t>La corporación cuenta según el inventario de activos con los siguiente:</w:t>
      </w:r>
    </w:p>
    <w:p w14:paraId="580758E5" w14:textId="051B29CD" w:rsidR="005D201B" w:rsidRPr="00473152" w:rsidRDefault="005D201B" w:rsidP="00A606DF">
      <w:pPr>
        <w:spacing w:after="0" w:line="240" w:lineRule="auto"/>
        <w:jc w:val="both"/>
        <w:rPr>
          <w:rFonts w:cstheme="minorHAnsi"/>
          <w:color w:val="00B050"/>
          <w:sz w:val="24"/>
          <w:szCs w:val="24"/>
        </w:rPr>
      </w:pPr>
    </w:p>
    <w:tbl>
      <w:tblPr>
        <w:tblStyle w:val="Tablaconcuadrcula"/>
        <w:tblW w:w="0" w:type="auto"/>
        <w:tblLook w:val="04A0" w:firstRow="1" w:lastRow="0" w:firstColumn="1" w:lastColumn="0" w:noHBand="0" w:noVBand="1"/>
      </w:tblPr>
      <w:tblGrid>
        <w:gridCol w:w="1604"/>
        <w:gridCol w:w="7742"/>
      </w:tblGrid>
      <w:tr w:rsidR="00473152" w:rsidRPr="00473152" w14:paraId="2002BC67" w14:textId="77777777" w:rsidTr="00ED66A1">
        <w:tc>
          <w:tcPr>
            <w:tcW w:w="9346" w:type="dxa"/>
            <w:gridSpan w:val="2"/>
          </w:tcPr>
          <w:p w14:paraId="6B57BD36" w14:textId="7E6ED583" w:rsidR="00540704" w:rsidRPr="00473152" w:rsidRDefault="00ED66A1" w:rsidP="00A606DF">
            <w:pPr>
              <w:jc w:val="both"/>
              <w:rPr>
                <w:rFonts w:cstheme="minorHAnsi"/>
                <w:b/>
                <w:color w:val="00B050"/>
                <w:sz w:val="24"/>
                <w:szCs w:val="24"/>
              </w:rPr>
            </w:pPr>
            <w:r w:rsidRPr="00473152">
              <w:rPr>
                <w:rFonts w:cstheme="minorHAnsi"/>
                <w:b/>
                <w:color w:val="00B050"/>
                <w:sz w:val="24"/>
                <w:szCs w:val="24"/>
              </w:rPr>
              <w:t>Edificios y estructuras.</w:t>
            </w:r>
          </w:p>
        </w:tc>
      </w:tr>
      <w:tr w:rsidR="00473152" w:rsidRPr="00473152" w14:paraId="6CF8A810" w14:textId="77777777" w:rsidTr="00ED66A1">
        <w:tc>
          <w:tcPr>
            <w:tcW w:w="9346" w:type="dxa"/>
            <w:gridSpan w:val="2"/>
          </w:tcPr>
          <w:p w14:paraId="11D55069" w14:textId="67111F9D" w:rsidR="00ED66A1" w:rsidRPr="00473152" w:rsidRDefault="007F667E" w:rsidP="00A606DF">
            <w:pPr>
              <w:jc w:val="both"/>
              <w:rPr>
                <w:rFonts w:cstheme="minorHAnsi"/>
                <w:b/>
                <w:color w:val="00B050"/>
                <w:sz w:val="24"/>
                <w:szCs w:val="24"/>
                <w:vertAlign w:val="superscript"/>
              </w:rPr>
            </w:pPr>
            <w:r w:rsidRPr="00473152">
              <w:rPr>
                <w:rFonts w:cstheme="minorHAnsi"/>
                <w:b/>
                <w:color w:val="00B050"/>
                <w:sz w:val="24"/>
                <w:szCs w:val="24"/>
              </w:rPr>
              <w:t>1 S</w:t>
            </w:r>
            <w:r w:rsidR="00ED66A1" w:rsidRPr="00473152">
              <w:rPr>
                <w:rFonts w:cstheme="minorHAnsi"/>
                <w:b/>
                <w:color w:val="00B050"/>
                <w:sz w:val="24"/>
                <w:szCs w:val="24"/>
              </w:rPr>
              <w:t>ede principal</w:t>
            </w:r>
            <w:r w:rsidR="00617610" w:rsidRPr="00473152">
              <w:rPr>
                <w:rFonts w:cstheme="minorHAnsi"/>
                <w:b/>
                <w:color w:val="00B050"/>
                <w:sz w:val="24"/>
                <w:szCs w:val="24"/>
              </w:rPr>
              <w:t xml:space="preserve"> área 14664 </w:t>
            </w:r>
            <w:proofErr w:type="spellStart"/>
            <w:r w:rsidR="00617610" w:rsidRPr="00473152">
              <w:rPr>
                <w:rFonts w:cstheme="minorHAnsi"/>
                <w:b/>
                <w:color w:val="00B050"/>
                <w:sz w:val="24"/>
                <w:szCs w:val="24"/>
              </w:rPr>
              <w:t>M</w:t>
            </w:r>
            <w:r w:rsidR="00617610" w:rsidRPr="00473152">
              <w:rPr>
                <w:rFonts w:cstheme="minorHAnsi"/>
                <w:b/>
                <w:color w:val="00B050"/>
                <w:sz w:val="24"/>
                <w:szCs w:val="24"/>
                <w:vertAlign w:val="superscript"/>
              </w:rPr>
              <w:t>2</w:t>
            </w:r>
            <w:proofErr w:type="spellEnd"/>
          </w:p>
          <w:p w14:paraId="053C14DA" w14:textId="389681AE" w:rsidR="00726003" w:rsidRPr="00473152" w:rsidRDefault="00D47116" w:rsidP="00A606DF">
            <w:pPr>
              <w:jc w:val="center"/>
              <w:rPr>
                <w:rFonts w:cstheme="minorHAnsi"/>
                <w:b/>
                <w:color w:val="00B050"/>
                <w:sz w:val="24"/>
                <w:szCs w:val="24"/>
              </w:rPr>
            </w:pPr>
            <w:r w:rsidRPr="00473152">
              <w:rPr>
                <w:rFonts w:cstheme="minorHAnsi"/>
                <w:noProof/>
                <w:color w:val="00B050"/>
              </w:rPr>
              <w:drawing>
                <wp:inline distT="0" distB="0" distL="0" distR="0" wp14:anchorId="0B2111B3" wp14:editId="4439DCC8">
                  <wp:extent cx="5450923" cy="2989384"/>
                  <wp:effectExtent l="0" t="0" r="0" b="1905"/>
                  <wp:docPr id="21" name="Imagen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cortolima.png"/>
                          <pic:cNvPicPr/>
                        </pic:nvPicPr>
                        <pic:blipFill>
                          <a:blip r:embed="rId11">
                            <a:extLst>
                              <a:ext uri="{28A0092B-C50C-407E-A947-70E740481C1C}">
                                <a14:useLocalDpi xmlns:a14="http://schemas.microsoft.com/office/drawing/2010/main" val="0"/>
                              </a:ext>
                            </a:extLst>
                          </a:blip>
                          <a:stretch>
                            <a:fillRect/>
                          </a:stretch>
                        </pic:blipFill>
                        <pic:spPr>
                          <a:xfrm>
                            <a:off x="0" y="0"/>
                            <a:ext cx="5542319" cy="3039507"/>
                          </a:xfrm>
                          <a:prstGeom prst="rect">
                            <a:avLst/>
                          </a:prstGeom>
                        </pic:spPr>
                      </pic:pic>
                    </a:graphicData>
                  </a:graphic>
                </wp:inline>
              </w:drawing>
            </w:r>
          </w:p>
        </w:tc>
      </w:tr>
      <w:tr w:rsidR="00473152" w:rsidRPr="00473152" w14:paraId="0A569560" w14:textId="77777777" w:rsidTr="00ED66A1">
        <w:tc>
          <w:tcPr>
            <w:tcW w:w="9346" w:type="dxa"/>
            <w:gridSpan w:val="2"/>
          </w:tcPr>
          <w:p w14:paraId="1F5E93BE" w14:textId="615F5957" w:rsidR="00540704" w:rsidRPr="00473152" w:rsidRDefault="00F9116C" w:rsidP="00A606DF">
            <w:pPr>
              <w:jc w:val="both"/>
              <w:rPr>
                <w:rFonts w:cstheme="minorHAnsi"/>
                <w:color w:val="00B050"/>
                <w:sz w:val="24"/>
                <w:szCs w:val="24"/>
              </w:rPr>
            </w:pPr>
            <w:r w:rsidRPr="00473152">
              <w:rPr>
                <w:rFonts w:cstheme="minorHAnsi"/>
                <w:color w:val="00B050"/>
                <w:sz w:val="24"/>
                <w:szCs w:val="24"/>
              </w:rPr>
              <w:t>4 pisos,</w:t>
            </w:r>
            <w:r w:rsidR="00540704" w:rsidRPr="00473152">
              <w:rPr>
                <w:rFonts w:cstheme="minorHAnsi"/>
                <w:color w:val="00B050"/>
                <w:sz w:val="24"/>
                <w:szCs w:val="24"/>
              </w:rPr>
              <w:t xml:space="preserve"> un sótano</w:t>
            </w:r>
            <w:r w:rsidRPr="00473152">
              <w:rPr>
                <w:rFonts w:cstheme="minorHAnsi"/>
                <w:color w:val="00B050"/>
                <w:sz w:val="24"/>
                <w:szCs w:val="24"/>
              </w:rPr>
              <w:t xml:space="preserve"> y una terraza</w:t>
            </w:r>
            <w:r w:rsidR="00ED66A1" w:rsidRPr="00473152">
              <w:rPr>
                <w:rFonts w:cstheme="minorHAnsi"/>
                <w:color w:val="00B050"/>
                <w:sz w:val="24"/>
                <w:szCs w:val="24"/>
              </w:rPr>
              <w:t>, zona de parqueadero y parque de la vida</w:t>
            </w:r>
          </w:p>
        </w:tc>
      </w:tr>
      <w:tr w:rsidR="00473152" w:rsidRPr="00473152" w14:paraId="3C10426C" w14:textId="77777777" w:rsidTr="00B10BA4">
        <w:tc>
          <w:tcPr>
            <w:tcW w:w="1604" w:type="dxa"/>
          </w:tcPr>
          <w:p w14:paraId="36AD43F1" w14:textId="63A95A98" w:rsidR="00DC156C" w:rsidRPr="00473152" w:rsidRDefault="00DC156C" w:rsidP="00A606DF">
            <w:pPr>
              <w:jc w:val="both"/>
              <w:rPr>
                <w:rFonts w:cstheme="minorHAnsi"/>
                <w:color w:val="00B050"/>
                <w:sz w:val="24"/>
                <w:szCs w:val="24"/>
              </w:rPr>
            </w:pPr>
            <w:r w:rsidRPr="00473152">
              <w:rPr>
                <w:rFonts w:cstheme="minorHAnsi"/>
                <w:color w:val="00B050"/>
                <w:sz w:val="24"/>
                <w:szCs w:val="24"/>
              </w:rPr>
              <w:t>Sótano</w:t>
            </w:r>
          </w:p>
        </w:tc>
        <w:tc>
          <w:tcPr>
            <w:tcW w:w="7742" w:type="dxa"/>
          </w:tcPr>
          <w:p w14:paraId="120DF22C" w14:textId="73789C77" w:rsidR="00DC156C" w:rsidRPr="00473152" w:rsidRDefault="00DC156C" w:rsidP="00A606DF">
            <w:pPr>
              <w:jc w:val="both"/>
              <w:rPr>
                <w:rFonts w:cstheme="minorHAnsi"/>
                <w:color w:val="00B050"/>
                <w:sz w:val="24"/>
                <w:szCs w:val="24"/>
              </w:rPr>
            </w:pPr>
            <w:r w:rsidRPr="00473152">
              <w:rPr>
                <w:rFonts w:cstheme="minorHAnsi"/>
                <w:color w:val="00B050"/>
                <w:sz w:val="24"/>
                <w:szCs w:val="24"/>
              </w:rPr>
              <w:t>Archivo, oficina y bodega de almacén, Cuarto de almacenamiento de químicos, oficina de conductores, entrada vehículos, puesto de vigilancia, acceso al ascensor</w:t>
            </w:r>
            <w:r w:rsidR="007D4959" w:rsidRPr="00473152">
              <w:rPr>
                <w:rFonts w:cstheme="minorHAnsi"/>
                <w:color w:val="00B050"/>
                <w:sz w:val="24"/>
                <w:szCs w:val="24"/>
              </w:rPr>
              <w:t>, planta eléctrica,</w:t>
            </w:r>
            <w:r w:rsidR="00F03F82" w:rsidRPr="00473152">
              <w:rPr>
                <w:rFonts w:cstheme="minorHAnsi"/>
                <w:color w:val="00B050"/>
                <w:sz w:val="24"/>
                <w:szCs w:val="24"/>
              </w:rPr>
              <w:t xml:space="preserve"> cuarto de paso de incautación de fauna.</w:t>
            </w:r>
          </w:p>
        </w:tc>
      </w:tr>
      <w:tr w:rsidR="00473152" w:rsidRPr="00473152" w14:paraId="2383F8DF" w14:textId="77777777" w:rsidTr="00B10BA4">
        <w:tc>
          <w:tcPr>
            <w:tcW w:w="1604" w:type="dxa"/>
          </w:tcPr>
          <w:p w14:paraId="56D10B2A" w14:textId="0708B33F" w:rsidR="00DC156C" w:rsidRPr="00473152" w:rsidRDefault="00DC156C" w:rsidP="00A606DF">
            <w:pPr>
              <w:jc w:val="both"/>
              <w:rPr>
                <w:rFonts w:cstheme="minorHAnsi"/>
                <w:color w:val="00B050"/>
                <w:sz w:val="24"/>
                <w:szCs w:val="24"/>
              </w:rPr>
            </w:pPr>
            <w:r w:rsidRPr="00473152">
              <w:rPr>
                <w:rFonts w:cstheme="minorHAnsi"/>
                <w:color w:val="00B050"/>
                <w:sz w:val="24"/>
                <w:szCs w:val="24"/>
              </w:rPr>
              <w:t>1 Piso</w:t>
            </w:r>
          </w:p>
        </w:tc>
        <w:tc>
          <w:tcPr>
            <w:tcW w:w="7742" w:type="dxa"/>
          </w:tcPr>
          <w:p w14:paraId="7F16A9FB" w14:textId="0B99BDD2" w:rsidR="00DC156C" w:rsidRPr="00473152" w:rsidRDefault="00DC156C" w:rsidP="00A606DF">
            <w:pPr>
              <w:jc w:val="both"/>
              <w:rPr>
                <w:rFonts w:cstheme="minorHAnsi"/>
                <w:color w:val="00B050"/>
                <w:sz w:val="24"/>
                <w:szCs w:val="24"/>
              </w:rPr>
            </w:pPr>
            <w:r w:rsidRPr="00473152">
              <w:rPr>
                <w:rFonts w:cstheme="minorHAnsi"/>
                <w:color w:val="00B050"/>
                <w:sz w:val="24"/>
                <w:szCs w:val="24"/>
              </w:rPr>
              <w:t xml:space="preserve">Entrada Principal, puesto de vigilancia, notificaciones, </w:t>
            </w:r>
            <w:r w:rsidR="00FE4F94" w:rsidRPr="00473152">
              <w:rPr>
                <w:rFonts w:cstheme="minorHAnsi"/>
                <w:color w:val="00B050"/>
                <w:sz w:val="24"/>
                <w:szCs w:val="24"/>
              </w:rPr>
              <w:t>baños públicos</w:t>
            </w:r>
            <w:r w:rsidRPr="00473152">
              <w:rPr>
                <w:rFonts w:cstheme="minorHAnsi"/>
                <w:color w:val="00B050"/>
                <w:sz w:val="24"/>
                <w:szCs w:val="24"/>
              </w:rPr>
              <w:t xml:space="preserve"> y con situación de discapacidad, ventanilla de atención al Usuario, Control Interno Disciplinario, Cuarto monitoreo vigilancia, baños funcionarios, cocina, auditorio principal, cafetería, Subdirección Jurídica, Defensa Jurídica Auditorio Audiencias, Acceso al ascensor</w:t>
            </w:r>
            <w:r w:rsidR="00F03F82" w:rsidRPr="00473152">
              <w:rPr>
                <w:rFonts w:cstheme="minorHAnsi"/>
                <w:color w:val="00B050"/>
                <w:sz w:val="24"/>
                <w:szCs w:val="24"/>
              </w:rPr>
              <w:t xml:space="preserve">, Contratación. </w:t>
            </w:r>
          </w:p>
        </w:tc>
      </w:tr>
      <w:tr w:rsidR="00473152" w:rsidRPr="00473152" w14:paraId="38253EA9" w14:textId="77777777" w:rsidTr="00B10BA4">
        <w:tc>
          <w:tcPr>
            <w:tcW w:w="1604" w:type="dxa"/>
          </w:tcPr>
          <w:p w14:paraId="18EF5210" w14:textId="345213CB" w:rsidR="00DC156C" w:rsidRPr="00473152" w:rsidRDefault="00DC156C" w:rsidP="00A606DF">
            <w:pPr>
              <w:jc w:val="both"/>
              <w:rPr>
                <w:rFonts w:cstheme="minorHAnsi"/>
                <w:color w:val="00B050"/>
                <w:sz w:val="24"/>
                <w:szCs w:val="24"/>
              </w:rPr>
            </w:pPr>
            <w:r w:rsidRPr="00473152">
              <w:rPr>
                <w:rFonts w:cstheme="minorHAnsi"/>
                <w:color w:val="00B050"/>
                <w:sz w:val="24"/>
                <w:szCs w:val="24"/>
              </w:rPr>
              <w:t>2 Piso</w:t>
            </w:r>
          </w:p>
        </w:tc>
        <w:tc>
          <w:tcPr>
            <w:tcW w:w="7742" w:type="dxa"/>
          </w:tcPr>
          <w:p w14:paraId="225BD5C9" w14:textId="1052EFFE" w:rsidR="00DC156C" w:rsidRPr="00473152" w:rsidRDefault="00DC156C" w:rsidP="00A606DF">
            <w:pPr>
              <w:jc w:val="both"/>
              <w:rPr>
                <w:rFonts w:cstheme="minorHAnsi"/>
                <w:color w:val="00B050"/>
                <w:sz w:val="24"/>
                <w:szCs w:val="24"/>
              </w:rPr>
            </w:pPr>
            <w:r w:rsidRPr="00473152">
              <w:rPr>
                <w:rFonts w:cstheme="minorHAnsi"/>
                <w:color w:val="00B050"/>
                <w:sz w:val="24"/>
                <w:szCs w:val="24"/>
              </w:rPr>
              <w:t>Baños hombre, cocina, Subdirección Recursos N</w:t>
            </w:r>
            <w:r w:rsidR="00F03F82" w:rsidRPr="00473152">
              <w:rPr>
                <w:rFonts w:cstheme="minorHAnsi"/>
                <w:color w:val="00B050"/>
                <w:sz w:val="24"/>
                <w:szCs w:val="24"/>
              </w:rPr>
              <w:t>aturales</w:t>
            </w:r>
            <w:r w:rsidRPr="00473152">
              <w:rPr>
                <w:rFonts w:cstheme="minorHAnsi"/>
                <w:color w:val="00B050"/>
                <w:sz w:val="24"/>
                <w:szCs w:val="24"/>
              </w:rPr>
              <w:t xml:space="preserve">, Subdirección de  Desarrollo Ambiental, </w:t>
            </w:r>
            <w:proofErr w:type="spellStart"/>
            <w:r w:rsidRPr="00473152">
              <w:rPr>
                <w:rFonts w:cstheme="minorHAnsi"/>
                <w:color w:val="00B050"/>
                <w:sz w:val="24"/>
                <w:szCs w:val="24"/>
              </w:rPr>
              <w:t>SintraCortolima</w:t>
            </w:r>
            <w:proofErr w:type="spellEnd"/>
            <w:r w:rsidRPr="00473152">
              <w:rPr>
                <w:rFonts w:cstheme="minorHAnsi"/>
                <w:color w:val="00B050"/>
                <w:sz w:val="24"/>
                <w:szCs w:val="24"/>
              </w:rPr>
              <w:t>, acceso al Ascensor, baños mujeres</w:t>
            </w:r>
          </w:p>
        </w:tc>
      </w:tr>
      <w:tr w:rsidR="00473152" w:rsidRPr="00473152" w14:paraId="6168CC6F" w14:textId="77777777" w:rsidTr="00B10BA4">
        <w:tc>
          <w:tcPr>
            <w:tcW w:w="1604" w:type="dxa"/>
          </w:tcPr>
          <w:p w14:paraId="07E1AD8B" w14:textId="39F9BD83" w:rsidR="00DC156C" w:rsidRPr="00473152" w:rsidRDefault="00DC156C" w:rsidP="00A606DF">
            <w:pPr>
              <w:jc w:val="both"/>
              <w:rPr>
                <w:rFonts w:cstheme="minorHAnsi"/>
                <w:color w:val="00B050"/>
                <w:sz w:val="24"/>
                <w:szCs w:val="24"/>
              </w:rPr>
            </w:pPr>
            <w:r w:rsidRPr="00473152">
              <w:rPr>
                <w:rFonts w:cstheme="minorHAnsi"/>
                <w:color w:val="00B050"/>
                <w:sz w:val="24"/>
                <w:szCs w:val="24"/>
              </w:rPr>
              <w:t>3 Piso</w:t>
            </w:r>
          </w:p>
        </w:tc>
        <w:tc>
          <w:tcPr>
            <w:tcW w:w="7742" w:type="dxa"/>
          </w:tcPr>
          <w:p w14:paraId="503A234B" w14:textId="410ADE24" w:rsidR="00DC156C" w:rsidRPr="00473152" w:rsidRDefault="00DC156C" w:rsidP="00A606DF">
            <w:pPr>
              <w:jc w:val="both"/>
              <w:rPr>
                <w:rFonts w:cstheme="minorHAnsi"/>
                <w:color w:val="00B050"/>
                <w:sz w:val="24"/>
                <w:szCs w:val="24"/>
              </w:rPr>
            </w:pPr>
            <w:r w:rsidRPr="00473152">
              <w:rPr>
                <w:rFonts w:cstheme="minorHAnsi"/>
                <w:color w:val="00B050"/>
                <w:sz w:val="24"/>
                <w:szCs w:val="24"/>
              </w:rPr>
              <w:t>Subdirección Administrativa y Financiera, Baño hombre, cocina, baño mujeres, Planificación Ambiental Sostenible</w:t>
            </w:r>
            <w:r w:rsidR="00B10BA4" w:rsidRPr="00473152">
              <w:rPr>
                <w:rFonts w:cstheme="minorHAnsi"/>
                <w:color w:val="00B050"/>
                <w:sz w:val="24"/>
                <w:szCs w:val="24"/>
              </w:rPr>
              <w:t>, Control interno a la Gestión</w:t>
            </w:r>
            <w:r w:rsidR="007D4959" w:rsidRPr="00473152">
              <w:rPr>
                <w:rFonts w:cstheme="minorHAnsi"/>
                <w:color w:val="00B050"/>
                <w:sz w:val="24"/>
                <w:szCs w:val="24"/>
              </w:rPr>
              <w:t xml:space="preserve">, </w:t>
            </w:r>
            <w:r w:rsidR="00D50184" w:rsidRPr="00473152">
              <w:rPr>
                <w:rFonts w:cstheme="minorHAnsi"/>
                <w:color w:val="00B050"/>
                <w:sz w:val="24"/>
                <w:szCs w:val="24"/>
              </w:rPr>
              <w:t>Centro de datos(</w:t>
            </w:r>
            <w:proofErr w:type="spellStart"/>
            <w:r w:rsidR="007D4959" w:rsidRPr="00473152">
              <w:rPr>
                <w:rFonts w:cstheme="minorHAnsi"/>
                <w:color w:val="00B050"/>
                <w:sz w:val="24"/>
                <w:szCs w:val="24"/>
              </w:rPr>
              <w:t>Datacenter</w:t>
            </w:r>
            <w:proofErr w:type="spellEnd"/>
            <w:r w:rsidR="00D50184" w:rsidRPr="00473152">
              <w:rPr>
                <w:rFonts w:cstheme="minorHAnsi"/>
                <w:color w:val="00B050"/>
                <w:sz w:val="24"/>
                <w:szCs w:val="24"/>
              </w:rPr>
              <w:t>)</w:t>
            </w:r>
          </w:p>
        </w:tc>
      </w:tr>
      <w:tr w:rsidR="00473152" w:rsidRPr="00473152" w14:paraId="1DBCE68B" w14:textId="77777777" w:rsidTr="00B10BA4">
        <w:tc>
          <w:tcPr>
            <w:tcW w:w="1604" w:type="dxa"/>
          </w:tcPr>
          <w:p w14:paraId="0C77B683" w14:textId="2DC3AEAE" w:rsidR="00B10BA4" w:rsidRPr="00473152" w:rsidRDefault="00B10BA4" w:rsidP="00A606DF">
            <w:pPr>
              <w:jc w:val="both"/>
              <w:rPr>
                <w:rFonts w:cstheme="minorHAnsi"/>
                <w:color w:val="00B050"/>
                <w:sz w:val="24"/>
                <w:szCs w:val="24"/>
              </w:rPr>
            </w:pPr>
            <w:r w:rsidRPr="00473152">
              <w:rPr>
                <w:rFonts w:cstheme="minorHAnsi"/>
                <w:color w:val="00B050"/>
                <w:sz w:val="24"/>
                <w:szCs w:val="24"/>
              </w:rPr>
              <w:t>4 Piso</w:t>
            </w:r>
          </w:p>
        </w:tc>
        <w:tc>
          <w:tcPr>
            <w:tcW w:w="7742" w:type="dxa"/>
          </w:tcPr>
          <w:p w14:paraId="39CD8D92" w14:textId="272627EA" w:rsidR="00B10BA4" w:rsidRPr="00473152" w:rsidRDefault="00B10BA4" w:rsidP="00A606DF">
            <w:pPr>
              <w:jc w:val="both"/>
              <w:rPr>
                <w:rFonts w:cstheme="minorHAnsi"/>
                <w:color w:val="00B050"/>
                <w:sz w:val="24"/>
                <w:szCs w:val="24"/>
              </w:rPr>
            </w:pPr>
            <w:r w:rsidRPr="00473152">
              <w:rPr>
                <w:rFonts w:cstheme="minorHAnsi"/>
                <w:color w:val="00B050"/>
                <w:sz w:val="24"/>
                <w:szCs w:val="24"/>
              </w:rPr>
              <w:t xml:space="preserve">Dirección General, cocina, Auditorio Dirección, Oficina Asesora Territoriales, Asesor despacho, Relacionamiento Institucional, Oficina Asesora de </w:t>
            </w:r>
            <w:r w:rsidRPr="00473152">
              <w:rPr>
                <w:rFonts w:cstheme="minorHAnsi"/>
                <w:color w:val="00B050"/>
                <w:sz w:val="24"/>
                <w:szCs w:val="24"/>
              </w:rPr>
              <w:lastRenderedPageBreak/>
              <w:t>Direccionamiento Estratégico TIC,  Baños hombre y mujeres, Subdirección de Planificación Ambiental Sostenible, acceso al ascensor</w:t>
            </w:r>
            <w:r w:rsidR="00F03F82" w:rsidRPr="00473152">
              <w:rPr>
                <w:rFonts w:cstheme="minorHAnsi"/>
                <w:color w:val="00B050"/>
                <w:sz w:val="24"/>
                <w:szCs w:val="24"/>
              </w:rPr>
              <w:t>, Sala de juntas.</w:t>
            </w:r>
          </w:p>
        </w:tc>
      </w:tr>
      <w:tr w:rsidR="00473152" w:rsidRPr="00473152" w14:paraId="56841094" w14:textId="77777777" w:rsidTr="00B10BA4">
        <w:tc>
          <w:tcPr>
            <w:tcW w:w="1604" w:type="dxa"/>
          </w:tcPr>
          <w:p w14:paraId="72E5276D" w14:textId="309FDCC0" w:rsidR="00B10BA4" w:rsidRPr="00473152" w:rsidRDefault="00B10BA4" w:rsidP="00A606DF">
            <w:pPr>
              <w:jc w:val="both"/>
              <w:rPr>
                <w:rFonts w:cstheme="minorHAnsi"/>
                <w:color w:val="00B050"/>
                <w:sz w:val="24"/>
                <w:szCs w:val="24"/>
              </w:rPr>
            </w:pPr>
            <w:r w:rsidRPr="00473152">
              <w:rPr>
                <w:rFonts w:cstheme="minorHAnsi"/>
                <w:color w:val="00B050"/>
                <w:sz w:val="24"/>
                <w:szCs w:val="24"/>
              </w:rPr>
              <w:lastRenderedPageBreak/>
              <w:t>Terraza</w:t>
            </w:r>
          </w:p>
        </w:tc>
        <w:tc>
          <w:tcPr>
            <w:tcW w:w="7742" w:type="dxa"/>
          </w:tcPr>
          <w:p w14:paraId="4CC902FA" w14:textId="26E0FA0C" w:rsidR="00B10BA4" w:rsidRPr="00473152" w:rsidRDefault="00B10BA4" w:rsidP="00A606DF">
            <w:pPr>
              <w:jc w:val="both"/>
              <w:rPr>
                <w:rFonts w:cstheme="minorHAnsi"/>
                <w:color w:val="00B050"/>
                <w:sz w:val="24"/>
                <w:szCs w:val="24"/>
              </w:rPr>
            </w:pPr>
            <w:r w:rsidRPr="00473152">
              <w:rPr>
                <w:rFonts w:cstheme="minorHAnsi"/>
                <w:color w:val="00B050"/>
                <w:sz w:val="24"/>
                <w:szCs w:val="24"/>
              </w:rPr>
              <w:t>Cuarto de máquinas ascensor, taque de reserva.</w:t>
            </w:r>
          </w:p>
        </w:tc>
      </w:tr>
      <w:tr w:rsidR="00473152" w:rsidRPr="00473152" w14:paraId="3B0C2E94" w14:textId="77777777" w:rsidTr="00B10BA4">
        <w:tc>
          <w:tcPr>
            <w:tcW w:w="1604" w:type="dxa"/>
          </w:tcPr>
          <w:p w14:paraId="0A25A95B" w14:textId="4BC22733" w:rsidR="00B10BA4" w:rsidRPr="00473152" w:rsidRDefault="00B10BA4" w:rsidP="00A606DF">
            <w:pPr>
              <w:jc w:val="both"/>
              <w:rPr>
                <w:rFonts w:cstheme="minorHAnsi"/>
                <w:color w:val="00B050"/>
                <w:sz w:val="24"/>
                <w:szCs w:val="24"/>
              </w:rPr>
            </w:pPr>
            <w:r w:rsidRPr="00473152">
              <w:rPr>
                <w:rFonts w:cstheme="minorHAnsi"/>
                <w:color w:val="00B050"/>
                <w:sz w:val="24"/>
                <w:szCs w:val="24"/>
              </w:rPr>
              <w:t>Parqueadero</w:t>
            </w:r>
          </w:p>
        </w:tc>
        <w:tc>
          <w:tcPr>
            <w:tcW w:w="7742" w:type="dxa"/>
          </w:tcPr>
          <w:p w14:paraId="61DECA85" w14:textId="078CC2E8" w:rsidR="00B10BA4" w:rsidRPr="00473152" w:rsidRDefault="00B10BA4" w:rsidP="00A606DF">
            <w:pPr>
              <w:jc w:val="both"/>
              <w:rPr>
                <w:rFonts w:cstheme="minorHAnsi"/>
                <w:color w:val="00B050"/>
                <w:sz w:val="24"/>
                <w:szCs w:val="24"/>
              </w:rPr>
            </w:pPr>
            <w:r w:rsidRPr="00473152">
              <w:rPr>
                <w:rFonts w:cstheme="minorHAnsi"/>
                <w:color w:val="00B050"/>
                <w:sz w:val="24"/>
                <w:szCs w:val="24"/>
              </w:rPr>
              <w:t>Cuarto de vigilancia, zonas de parqueo</w:t>
            </w:r>
          </w:p>
        </w:tc>
      </w:tr>
      <w:tr w:rsidR="00B10BA4" w:rsidRPr="00473152" w14:paraId="0A7FE9F4" w14:textId="77777777" w:rsidTr="00B10BA4">
        <w:tc>
          <w:tcPr>
            <w:tcW w:w="1604" w:type="dxa"/>
          </w:tcPr>
          <w:p w14:paraId="6463DB0B" w14:textId="72881CDC" w:rsidR="00B10BA4" w:rsidRPr="00473152" w:rsidRDefault="00B10BA4" w:rsidP="00A606DF">
            <w:pPr>
              <w:jc w:val="both"/>
              <w:rPr>
                <w:rFonts w:cstheme="minorHAnsi"/>
                <w:color w:val="00B050"/>
                <w:sz w:val="24"/>
                <w:szCs w:val="24"/>
              </w:rPr>
            </w:pPr>
            <w:r w:rsidRPr="00473152">
              <w:rPr>
                <w:rFonts w:cstheme="minorHAnsi"/>
                <w:color w:val="00B050"/>
                <w:sz w:val="24"/>
                <w:szCs w:val="24"/>
              </w:rPr>
              <w:t>Parque de la Vida</w:t>
            </w:r>
          </w:p>
        </w:tc>
        <w:tc>
          <w:tcPr>
            <w:tcW w:w="7742" w:type="dxa"/>
          </w:tcPr>
          <w:p w14:paraId="65D72A55" w14:textId="7ECAA984" w:rsidR="00B10BA4" w:rsidRPr="00473152" w:rsidRDefault="00B10BA4" w:rsidP="00A606DF">
            <w:pPr>
              <w:jc w:val="both"/>
              <w:rPr>
                <w:rFonts w:cstheme="minorHAnsi"/>
                <w:color w:val="00B050"/>
                <w:sz w:val="24"/>
                <w:szCs w:val="24"/>
              </w:rPr>
            </w:pPr>
            <w:r w:rsidRPr="00473152">
              <w:rPr>
                <w:rFonts w:cstheme="minorHAnsi"/>
                <w:color w:val="00B050"/>
                <w:sz w:val="24"/>
                <w:szCs w:val="24"/>
              </w:rPr>
              <w:t>Concha acústica, cuarto de disposición de residuos, cuarto de almacenamiento elementos de emergencia para Atención de Crisis.</w:t>
            </w:r>
          </w:p>
        </w:tc>
      </w:tr>
    </w:tbl>
    <w:p w14:paraId="78876795" w14:textId="77777777" w:rsidR="00021DC6" w:rsidRPr="00473152" w:rsidRDefault="00021DC6" w:rsidP="00A606DF">
      <w:pPr>
        <w:spacing w:after="0"/>
        <w:rPr>
          <w:rFonts w:cstheme="minorHAnsi"/>
          <w:color w:val="00B050"/>
        </w:rPr>
      </w:pPr>
    </w:p>
    <w:tbl>
      <w:tblPr>
        <w:tblStyle w:val="Tablaconcuadrcula"/>
        <w:tblW w:w="0" w:type="auto"/>
        <w:tblLook w:val="04A0" w:firstRow="1" w:lastRow="0" w:firstColumn="1" w:lastColumn="0" w:noHBand="0" w:noVBand="1"/>
      </w:tblPr>
      <w:tblGrid>
        <w:gridCol w:w="1604"/>
        <w:gridCol w:w="7742"/>
      </w:tblGrid>
      <w:tr w:rsidR="00473152" w:rsidRPr="00473152" w14:paraId="598F9322" w14:textId="77777777" w:rsidTr="007F1C1B">
        <w:tc>
          <w:tcPr>
            <w:tcW w:w="9346" w:type="dxa"/>
            <w:gridSpan w:val="2"/>
          </w:tcPr>
          <w:p w14:paraId="1A46798B" w14:textId="58F68100" w:rsidR="00B10BA4" w:rsidRPr="00473152" w:rsidRDefault="00B10BA4" w:rsidP="00A606DF">
            <w:pPr>
              <w:jc w:val="both"/>
              <w:rPr>
                <w:rFonts w:cstheme="minorHAnsi"/>
                <w:b/>
                <w:color w:val="00B050"/>
                <w:sz w:val="24"/>
                <w:szCs w:val="24"/>
                <w:vertAlign w:val="superscript"/>
              </w:rPr>
            </w:pPr>
            <w:r w:rsidRPr="00473152">
              <w:rPr>
                <w:rFonts w:cstheme="minorHAnsi"/>
                <w:b/>
                <w:color w:val="00B050"/>
                <w:sz w:val="24"/>
                <w:szCs w:val="24"/>
              </w:rPr>
              <w:t>2</w:t>
            </w:r>
            <w:r w:rsidR="007F667E" w:rsidRPr="00473152">
              <w:rPr>
                <w:rFonts w:cstheme="minorHAnsi"/>
                <w:b/>
                <w:color w:val="00B050"/>
                <w:sz w:val="24"/>
                <w:szCs w:val="24"/>
              </w:rPr>
              <w:t xml:space="preserve"> S</w:t>
            </w:r>
            <w:r w:rsidRPr="00473152">
              <w:rPr>
                <w:rFonts w:cstheme="minorHAnsi"/>
                <w:b/>
                <w:color w:val="00B050"/>
                <w:sz w:val="24"/>
                <w:szCs w:val="24"/>
              </w:rPr>
              <w:t xml:space="preserve">ede Purificación </w:t>
            </w:r>
            <w:r w:rsidR="00617610" w:rsidRPr="00473152">
              <w:rPr>
                <w:rFonts w:cstheme="minorHAnsi"/>
                <w:b/>
                <w:color w:val="00B050"/>
                <w:sz w:val="24"/>
                <w:szCs w:val="24"/>
              </w:rPr>
              <w:t xml:space="preserve">área 400 </w:t>
            </w:r>
            <w:proofErr w:type="spellStart"/>
            <w:r w:rsidR="00617610" w:rsidRPr="00473152">
              <w:rPr>
                <w:rFonts w:cstheme="minorHAnsi"/>
                <w:b/>
                <w:color w:val="00B050"/>
                <w:sz w:val="24"/>
                <w:szCs w:val="24"/>
              </w:rPr>
              <w:t>M</w:t>
            </w:r>
            <w:r w:rsidR="00617610" w:rsidRPr="00473152">
              <w:rPr>
                <w:rFonts w:cstheme="minorHAnsi"/>
                <w:b/>
                <w:color w:val="00B050"/>
                <w:sz w:val="24"/>
                <w:szCs w:val="24"/>
                <w:vertAlign w:val="superscript"/>
              </w:rPr>
              <w:t>2</w:t>
            </w:r>
            <w:proofErr w:type="spellEnd"/>
          </w:p>
          <w:p w14:paraId="6F20D4C6" w14:textId="21BA58E8" w:rsidR="00D47116" w:rsidRPr="00473152" w:rsidRDefault="00D47116" w:rsidP="00A606DF">
            <w:pPr>
              <w:jc w:val="center"/>
              <w:rPr>
                <w:rFonts w:cstheme="minorHAnsi"/>
                <w:b/>
                <w:color w:val="00B050"/>
                <w:sz w:val="24"/>
                <w:szCs w:val="24"/>
              </w:rPr>
            </w:pPr>
            <w:r w:rsidRPr="00473152">
              <w:rPr>
                <w:rFonts w:cstheme="minorHAnsi"/>
                <w:b/>
                <w:noProof/>
                <w:color w:val="00B050"/>
                <w:sz w:val="24"/>
                <w:szCs w:val="24"/>
              </w:rPr>
              <w:drawing>
                <wp:inline distT="0" distB="0" distL="0" distR="0" wp14:anchorId="1B2B5822" wp14:editId="473C341A">
                  <wp:extent cx="5601228" cy="4201451"/>
                  <wp:effectExtent l="0" t="0" r="0" b="8890"/>
                  <wp:docPr id="11" name="Imagen 11" descr="C:\Users\juan-quast.CORTOLI1\AppData\Local\Packages\5319275A.WhatsAppDesktop_cv1g1gvanyjgm\TempState\CE08FCA7BB075A8ACC942E3F575346B0\Imagen de WhatsApp 2025-07-07 a las 08.19.13_4e06c45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juan-quast.CORTOLI1\AppData\Local\Packages\5319275A.WhatsAppDesktop_cv1g1gvanyjgm\TempState\CE08FCA7BB075A8ACC942E3F575346B0\Imagen de WhatsApp 2025-07-07 a las 08.19.13_4e06c45a.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675849" cy="4257424"/>
                          </a:xfrm>
                          <a:prstGeom prst="rect">
                            <a:avLst/>
                          </a:prstGeom>
                          <a:noFill/>
                          <a:ln>
                            <a:noFill/>
                          </a:ln>
                        </pic:spPr>
                      </pic:pic>
                    </a:graphicData>
                  </a:graphic>
                </wp:inline>
              </w:drawing>
            </w:r>
          </w:p>
        </w:tc>
      </w:tr>
      <w:tr w:rsidR="00473152" w:rsidRPr="00473152" w14:paraId="1B9ADDE3" w14:textId="77777777" w:rsidTr="007F1C1B">
        <w:tc>
          <w:tcPr>
            <w:tcW w:w="9346" w:type="dxa"/>
            <w:gridSpan w:val="2"/>
          </w:tcPr>
          <w:p w14:paraId="740C6C12" w14:textId="24AB5002" w:rsidR="00B10BA4" w:rsidRPr="00473152" w:rsidRDefault="007D4959" w:rsidP="00A606DF">
            <w:pPr>
              <w:jc w:val="both"/>
              <w:rPr>
                <w:rFonts w:cstheme="minorHAnsi"/>
                <w:color w:val="00B050"/>
                <w:sz w:val="24"/>
                <w:szCs w:val="24"/>
              </w:rPr>
            </w:pPr>
            <w:r w:rsidRPr="00473152">
              <w:rPr>
                <w:rFonts w:cstheme="minorHAnsi"/>
                <w:color w:val="00B050"/>
                <w:sz w:val="24"/>
                <w:szCs w:val="24"/>
              </w:rPr>
              <w:t>3</w:t>
            </w:r>
            <w:r w:rsidR="00B10BA4" w:rsidRPr="00473152">
              <w:rPr>
                <w:rFonts w:cstheme="minorHAnsi"/>
                <w:color w:val="00B050"/>
                <w:sz w:val="24"/>
                <w:szCs w:val="24"/>
              </w:rPr>
              <w:t xml:space="preserve"> pisos, un sótano y una terraza</w:t>
            </w:r>
          </w:p>
        </w:tc>
      </w:tr>
      <w:tr w:rsidR="00473152" w:rsidRPr="00473152" w14:paraId="0FCCAB79" w14:textId="77777777" w:rsidTr="007F1C1B">
        <w:tc>
          <w:tcPr>
            <w:tcW w:w="1604" w:type="dxa"/>
          </w:tcPr>
          <w:p w14:paraId="1F3EFDF2" w14:textId="77777777" w:rsidR="00B10BA4" w:rsidRPr="00473152" w:rsidRDefault="00B10BA4" w:rsidP="00A606DF">
            <w:pPr>
              <w:jc w:val="both"/>
              <w:rPr>
                <w:rFonts w:cstheme="minorHAnsi"/>
                <w:color w:val="00B050"/>
                <w:sz w:val="24"/>
                <w:szCs w:val="24"/>
              </w:rPr>
            </w:pPr>
            <w:r w:rsidRPr="00473152">
              <w:rPr>
                <w:rFonts w:cstheme="minorHAnsi"/>
                <w:color w:val="00B050"/>
                <w:sz w:val="24"/>
                <w:szCs w:val="24"/>
              </w:rPr>
              <w:t>Sótano</w:t>
            </w:r>
          </w:p>
        </w:tc>
        <w:tc>
          <w:tcPr>
            <w:tcW w:w="7742" w:type="dxa"/>
          </w:tcPr>
          <w:p w14:paraId="4EA0F465" w14:textId="14497A9E" w:rsidR="00B10BA4" w:rsidRPr="00473152" w:rsidRDefault="007D4959" w:rsidP="00A606DF">
            <w:pPr>
              <w:jc w:val="both"/>
              <w:rPr>
                <w:rFonts w:cstheme="minorHAnsi"/>
                <w:color w:val="00B050"/>
                <w:sz w:val="24"/>
                <w:szCs w:val="24"/>
              </w:rPr>
            </w:pPr>
            <w:r w:rsidRPr="00473152">
              <w:rPr>
                <w:rFonts w:cstheme="minorHAnsi"/>
                <w:color w:val="00B050"/>
                <w:sz w:val="24"/>
                <w:szCs w:val="24"/>
              </w:rPr>
              <w:t xml:space="preserve">Tanque de Reserva, Planta eléctrica, </w:t>
            </w:r>
            <w:r w:rsidR="00EF4327" w:rsidRPr="00473152">
              <w:rPr>
                <w:rFonts w:cstheme="minorHAnsi"/>
                <w:color w:val="00B050"/>
                <w:sz w:val="24"/>
                <w:szCs w:val="24"/>
              </w:rPr>
              <w:t>cuarto de paso de incautación de fauna, cuarto de máquinas red contra incendios</w:t>
            </w:r>
          </w:p>
        </w:tc>
      </w:tr>
      <w:tr w:rsidR="00473152" w:rsidRPr="00473152" w14:paraId="14345BDD" w14:textId="77777777" w:rsidTr="007F1C1B">
        <w:tc>
          <w:tcPr>
            <w:tcW w:w="1604" w:type="dxa"/>
          </w:tcPr>
          <w:p w14:paraId="39DB0032" w14:textId="77777777" w:rsidR="00B10BA4" w:rsidRPr="00473152" w:rsidRDefault="00B10BA4" w:rsidP="00A606DF">
            <w:pPr>
              <w:jc w:val="both"/>
              <w:rPr>
                <w:rFonts w:cstheme="minorHAnsi"/>
                <w:color w:val="00B050"/>
                <w:sz w:val="24"/>
                <w:szCs w:val="24"/>
              </w:rPr>
            </w:pPr>
            <w:r w:rsidRPr="00473152">
              <w:rPr>
                <w:rFonts w:cstheme="minorHAnsi"/>
                <w:color w:val="00B050"/>
                <w:sz w:val="24"/>
                <w:szCs w:val="24"/>
              </w:rPr>
              <w:t>1 Piso</w:t>
            </w:r>
          </w:p>
        </w:tc>
        <w:tc>
          <w:tcPr>
            <w:tcW w:w="7742" w:type="dxa"/>
          </w:tcPr>
          <w:p w14:paraId="21A363B2" w14:textId="2A7D4E4D" w:rsidR="00B10BA4" w:rsidRPr="00473152" w:rsidRDefault="007D4959" w:rsidP="00A606DF">
            <w:pPr>
              <w:jc w:val="both"/>
              <w:rPr>
                <w:rFonts w:cstheme="minorHAnsi"/>
                <w:color w:val="00B050"/>
                <w:sz w:val="24"/>
                <w:szCs w:val="24"/>
              </w:rPr>
            </w:pPr>
            <w:r w:rsidRPr="00473152">
              <w:rPr>
                <w:rFonts w:cstheme="minorHAnsi"/>
                <w:color w:val="00B050"/>
                <w:sz w:val="24"/>
                <w:szCs w:val="24"/>
              </w:rPr>
              <w:t xml:space="preserve">Ventanilla te atención de usuarios, Oficina de abogados, Oficia Jefe de oficina Territorial, concina, </w:t>
            </w:r>
            <w:proofErr w:type="spellStart"/>
            <w:r w:rsidRPr="00473152">
              <w:rPr>
                <w:rFonts w:cstheme="minorHAnsi"/>
                <w:color w:val="00B050"/>
                <w:sz w:val="24"/>
                <w:szCs w:val="24"/>
              </w:rPr>
              <w:t>Datacenter</w:t>
            </w:r>
            <w:proofErr w:type="spellEnd"/>
            <w:r w:rsidRPr="00473152">
              <w:rPr>
                <w:rFonts w:cstheme="minorHAnsi"/>
                <w:color w:val="00B050"/>
                <w:sz w:val="24"/>
                <w:szCs w:val="24"/>
              </w:rPr>
              <w:t>, Baños</w:t>
            </w:r>
            <w:r w:rsidR="003165FA" w:rsidRPr="00473152">
              <w:rPr>
                <w:rFonts w:cstheme="minorHAnsi"/>
                <w:color w:val="00B050"/>
                <w:sz w:val="24"/>
                <w:szCs w:val="24"/>
              </w:rPr>
              <w:t xml:space="preserve"> de hombres y mujeres, auditorio, acceso al ascensor.</w:t>
            </w:r>
          </w:p>
        </w:tc>
      </w:tr>
      <w:tr w:rsidR="00473152" w:rsidRPr="00473152" w14:paraId="71BACC13" w14:textId="77777777" w:rsidTr="007F1C1B">
        <w:tc>
          <w:tcPr>
            <w:tcW w:w="1604" w:type="dxa"/>
          </w:tcPr>
          <w:p w14:paraId="37B4E99A" w14:textId="77777777" w:rsidR="00B10BA4" w:rsidRPr="00473152" w:rsidRDefault="00B10BA4" w:rsidP="00A606DF">
            <w:pPr>
              <w:jc w:val="both"/>
              <w:rPr>
                <w:rFonts w:cstheme="minorHAnsi"/>
                <w:color w:val="00B050"/>
                <w:sz w:val="24"/>
                <w:szCs w:val="24"/>
              </w:rPr>
            </w:pPr>
            <w:r w:rsidRPr="00473152">
              <w:rPr>
                <w:rFonts w:cstheme="minorHAnsi"/>
                <w:color w:val="00B050"/>
                <w:sz w:val="24"/>
                <w:szCs w:val="24"/>
              </w:rPr>
              <w:t>2 Piso</w:t>
            </w:r>
          </w:p>
        </w:tc>
        <w:tc>
          <w:tcPr>
            <w:tcW w:w="7742" w:type="dxa"/>
          </w:tcPr>
          <w:p w14:paraId="32729B41" w14:textId="6EEAB04F" w:rsidR="00B10BA4" w:rsidRPr="00473152" w:rsidRDefault="003165FA" w:rsidP="00A606DF">
            <w:pPr>
              <w:jc w:val="both"/>
              <w:rPr>
                <w:rFonts w:cstheme="minorHAnsi"/>
                <w:color w:val="00B050"/>
                <w:sz w:val="24"/>
                <w:szCs w:val="24"/>
              </w:rPr>
            </w:pPr>
            <w:r w:rsidRPr="00473152">
              <w:rPr>
                <w:rFonts w:cstheme="minorHAnsi"/>
                <w:color w:val="00B050"/>
                <w:sz w:val="24"/>
                <w:szCs w:val="24"/>
              </w:rPr>
              <w:t>Oficina de Profesionales, Archivo, baños hombres y mujeres, acceso al ascensor.</w:t>
            </w:r>
          </w:p>
        </w:tc>
      </w:tr>
      <w:tr w:rsidR="00473152" w:rsidRPr="00473152" w14:paraId="6B91D43B" w14:textId="77777777" w:rsidTr="007F1C1B">
        <w:tc>
          <w:tcPr>
            <w:tcW w:w="1604" w:type="dxa"/>
          </w:tcPr>
          <w:p w14:paraId="2633EF56" w14:textId="77777777" w:rsidR="00B10BA4" w:rsidRPr="00473152" w:rsidRDefault="00B10BA4" w:rsidP="00A606DF">
            <w:pPr>
              <w:jc w:val="both"/>
              <w:rPr>
                <w:rFonts w:cstheme="minorHAnsi"/>
                <w:color w:val="00B050"/>
                <w:sz w:val="24"/>
                <w:szCs w:val="24"/>
              </w:rPr>
            </w:pPr>
            <w:r w:rsidRPr="00473152">
              <w:rPr>
                <w:rFonts w:cstheme="minorHAnsi"/>
                <w:color w:val="00B050"/>
                <w:sz w:val="24"/>
                <w:szCs w:val="24"/>
              </w:rPr>
              <w:t>3 Piso</w:t>
            </w:r>
          </w:p>
        </w:tc>
        <w:tc>
          <w:tcPr>
            <w:tcW w:w="7742" w:type="dxa"/>
          </w:tcPr>
          <w:p w14:paraId="31718897" w14:textId="32F23F9A" w:rsidR="00B10BA4" w:rsidRPr="00473152" w:rsidRDefault="003165FA" w:rsidP="00A606DF">
            <w:pPr>
              <w:jc w:val="both"/>
              <w:rPr>
                <w:rFonts w:cstheme="minorHAnsi"/>
                <w:color w:val="00B050"/>
                <w:sz w:val="24"/>
                <w:szCs w:val="24"/>
              </w:rPr>
            </w:pPr>
            <w:r w:rsidRPr="00473152">
              <w:rPr>
                <w:rFonts w:cstheme="minorHAnsi"/>
                <w:color w:val="00B050"/>
                <w:sz w:val="24"/>
                <w:szCs w:val="24"/>
              </w:rPr>
              <w:t>Archivo histórico, baños hombres y mujeres, acceso al ascensor.</w:t>
            </w:r>
          </w:p>
        </w:tc>
      </w:tr>
      <w:tr w:rsidR="00B10BA4" w:rsidRPr="00473152" w14:paraId="0FB8C557" w14:textId="77777777" w:rsidTr="007F1C1B">
        <w:tc>
          <w:tcPr>
            <w:tcW w:w="1604" w:type="dxa"/>
          </w:tcPr>
          <w:p w14:paraId="72E80BB1" w14:textId="77777777" w:rsidR="00B10BA4" w:rsidRPr="00473152" w:rsidRDefault="00B10BA4" w:rsidP="00A606DF">
            <w:pPr>
              <w:jc w:val="both"/>
              <w:rPr>
                <w:rFonts w:cstheme="minorHAnsi"/>
                <w:color w:val="00B050"/>
                <w:sz w:val="24"/>
                <w:szCs w:val="24"/>
              </w:rPr>
            </w:pPr>
            <w:r w:rsidRPr="00473152">
              <w:rPr>
                <w:rFonts w:cstheme="minorHAnsi"/>
                <w:color w:val="00B050"/>
                <w:sz w:val="24"/>
                <w:szCs w:val="24"/>
              </w:rPr>
              <w:t>Terraza</w:t>
            </w:r>
          </w:p>
        </w:tc>
        <w:tc>
          <w:tcPr>
            <w:tcW w:w="7742" w:type="dxa"/>
          </w:tcPr>
          <w:p w14:paraId="4B156B0E" w14:textId="09BE8088" w:rsidR="00B10BA4" w:rsidRPr="00473152" w:rsidRDefault="00B10BA4" w:rsidP="00A606DF">
            <w:pPr>
              <w:jc w:val="both"/>
              <w:rPr>
                <w:rFonts w:cstheme="minorHAnsi"/>
                <w:color w:val="00B050"/>
                <w:sz w:val="24"/>
                <w:szCs w:val="24"/>
              </w:rPr>
            </w:pPr>
            <w:r w:rsidRPr="00473152">
              <w:rPr>
                <w:rFonts w:cstheme="minorHAnsi"/>
                <w:color w:val="00B050"/>
                <w:sz w:val="24"/>
                <w:szCs w:val="24"/>
              </w:rPr>
              <w:t>Cuarto de máquinas ascensor, taque</w:t>
            </w:r>
            <w:r w:rsidR="003165FA" w:rsidRPr="00473152">
              <w:rPr>
                <w:rFonts w:cstheme="minorHAnsi"/>
                <w:color w:val="00B050"/>
                <w:sz w:val="24"/>
                <w:szCs w:val="24"/>
              </w:rPr>
              <w:t>s</w:t>
            </w:r>
            <w:r w:rsidRPr="00473152">
              <w:rPr>
                <w:rFonts w:cstheme="minorHAnsi"/>
                <w:color w:val="00B050"/>
                <w:sz w:val="24"/>
                <w:szCs w:val="24"/>
              </w:rPr>
              <w:t xml:space="preserve"> de reserva</w:t>
            </w:r>
            <w:r w:rsidR="003165FA" w:rsidRPr="00473152">
              <w:rPr>
                <w:rFonts w:cstheme="minorHAnsi"/>
                <w:color w:val="00B050"/>
                <w:sz w:val="24"/>
                <w:szCs w:val="24"/>
              </w:rPr>
              <w:t xml:space="preserve"> de agua</w:t>
            </w:r>
            <w:r w:rsidRPr="00473152">
              <w:rPr>
                <w:rFonts w:cstheme="minorHAnsi"/>
                <w:color w:val="00B050"/>
                <w:sz w:val="24"/>
                <w:szCs w:val="24"/>
              </w:rPr>
              <w:t>.</w:t>
            </w:r>
          </w:p>
        </w:tc>
      </w:tr>
    </w:tbl>
    <w:p w14:paraId="217B6FC7" w14:textId="77777777" w:rsidR="00021DC6" w:rsidRPr="00473152" w:rsidRDefault="00021DC6" w:rsidP="00A606DF">
      <w:pPr>
        <w:spacing w:after="0"/>
        <w:rPr>
          <w:rFonts w:cstheme="minorHAnsi"/>
          <w:color w:val="00B050"/>
        </w:rPr>
      </w:pPr>
    </w:p>
    <w:tbl>
      <w:tblPr>
        <w:tblStyle w:val="Tablaconcuadrcula"/>
        <w:tblW w:w="0" w:type="auto"/>
        <w:tblLook w:val="04A0" w:firstRow="1" w:lastRow="0" w:firstColumn="1" w:lastColumn="0" w:noHBand="0" w:noVBand="1"/>
      </w:tblPr>
      <w:tblGrid>
        <w:gridCol w:w="1604"/>
        <w:gridCol w:w="7742"/>
      </w:tblGrid>
      <w:tr w:rsidR="00473152" w:rsidRPr="00473152" w14:paraId="1BEB8876" w14:textId="77777777" w:rsidTr="007F1C1B">
        <w:tc>
          <w:tcPr>
            <w:tcW w:w="9346" w:type="dxa"/>
            <w:gridSpan w:val="2"/>
          </w:tcPr>
          <w:p w14:paraId="17565964" w14:textId="4310ACDD" w:rsidR="003165FA" w:rsidRPr="00473152" w:rsidRDefault="007F667E" w:rsidP="00A606DF">
            <w:pPr>
              <w:jc w:val="both"/>
              <w:rPr>
                <w:rFonts w:cstheme="minorHAnsi"/>
                <w:b/>
                <w:color w:val="00B050"/>
                <w:sz w:val="24"/>
                <w:szCs w:val="24"/>
                <w:vertAlign w:val="superscript"/>
              </w:rPr>
            </w:pPr>
            <w:r w:rsidRPr="00473152">
              <w:rPr>
                <w:rFonts w:cstheme="minorHAnsi"/>
                <w:b/>
                <w:color w:val="00B050"/>
                <w:sz w:val="24"/>
                <w:szCs w:val="24"/>
              </w:rPr>
              <w:lastRenderedPageBreak/>
              <w:t>3 S</w:t>
            </w:r>
            <w:r w:rsidR="003165FA" w:rsidRPr="00473152">
              <w:rPr>
                <w:rFonts w:cstheme="minorHAnsi"/>
                <w:b/>
                <w:color w:val="00B050"/>
                <w:sz w:val="24"/>
                <w:szCs w:val="24"/>
              </w:rPr>
              <w:t xml:space="preserve">ede </w:t>
            </w:r>
            <w:r w:rsidR="00710A23" w:rsidRPr="00473152">
              <w:rPr>
                <w:rFonts w:cstheme="minorHAnsi"/>
                <w:b/>
                <w:color w:val="00B050"/>
                <w:sz w:val="24"/>
                <w:szCs w:val="24"/>
              </w:rPr>
              <w:t>Lérida</w:t>
            </w:r>
            <w:r w:rsidR="001607BE" w:rsidRPr="00473152">
              <w:rPr>
                <w:rFonts w:cstheme="minorHAnsi"/>
                <w:b/>
                <w:color w:val="00B050"/>
                <w:sz w:val="24"/>
                <w:szCs w:val="24"/>
              </w:rPr>
              <w:t xml:space="preserve"> </w:t>
            </w:r>
            <w:r w:rsidR="00617610" w:rsidRPr="00473152">
              <w:rPr>
                <w:rFonts w:cstheme="minorHAnsi"/>
                <w:b/>
                <w:color w:val="00B050"/>
                <w:sz w:val="24"/>
                <w:szCs w:val="24"/>
              </w:rPr>
              <w:t xml:space="preserve">2000 </w:t>
            </w:r>
            <w:proofErr w:type="spellStart"/>
            <w:r w:rsidR="00617610" w:rsidRPr="00473152">
              <w:rPr>
                <w:rFonts w:cstheme="minorHAnsi"/>
                <w:b/>
                <w:color w:val="00B050"/>
                <w:sz w:val="24"/>
                <w:szCs w:val="24"/>
              </w:rPr>
              <w:t>M</w:t>
            </w:r>
            <w:r w:rsidR="00617610" w:rsidRPr="00473152">
              <w:rPr>
                <w:rFonts w:cstheme="minorHAnsi"/>
                <w:b/>
                <w:color w:val="00B050"/>
                <w:sz w:val="24"/>
                <w:szCs w:val="24"/>
                <w:vertAlign w:val="superscript"/>
              </w:rPr>
              <w:t>2</w:t>
            </w:r>
            <w:proofErr w:type="spellEnd"/>
          </w:p>
          <w:p w14:paraId="052C9F65" w14:textId="67715E8C" w:rsidR="001607BE" w:rsidRPr="00473152" w:rsidRDefault="001607BE" w:rsidP="00A606DF">
            <w:pPr>
              <w:jc w:val="center"/>
              <w:rPr>
                <w:rFonts w:cstheme="minorHAnsi"/>
                <w:b/>
                <w:color w:val="00B050"/>
                <w:sz w:val="24"/>
                <w:szCs w:val="24"/>
              </w:rPr>
            </w:pPr>
            <w:r w:rsidRPr="00473152">
              <w:rPr>
                <w:rFonts w:cstheme="minorHAnsi"/>
                <w:noProof/>
                <w:color w:val="00B050"/>
              </w:rPr>
              <w:drawing>
                <wp:inline distT="0" distB="0" distL="0" distR="0" wp14:anchorId="034508F0" wp14:editId="390EF855">
                  <wp:extent cx="5374986" cy="3571642"/>
                  <wp:effectExtent l="0" t="0" r="0" b="0"/>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452004" cy="3622820"/>
                          </a:xfrm>
                          <a:prstGeom prst="rect">
                            <a:avLst/>
                          </a:prstGeom>
                        </pic:spPr>
                      </pic:pic>
                    </a:graphicData>
                  </a:graphic>
                </wp:inline>
              </w:drawing>
            </w:r>
          </w:p>
        </w:tc>
      </w:tr>
      <w:tr w:rsidR="00473152" w:rsidRPr="00473152" w14:paraId="40A35105" w14:textId="77777777" w:rsidTr="007F1C1B">
        <w:tc>
          <w:tcPr>
            <w:tcW w:w="9346" w:type="dxa"/>
            <w:gridSpan w:val="2"/>
          </w:tcPr>
          <w:p w14:paraId="35DED522" w14:textId="05A8FFD9" w:rsidR="003165FA" w:rsidRPr="00473152" w:rsidRDefault="003165FA" w:rsidP="00A606DF">
            <w:pPr>
              <w:jc w:val="both"/>
              <w:rPr>
                <w:rFonts w:cstheme="minorHAnsi"/>
                <w:color w:val="00B050"/>
                <w:sz w:val="24"/>
                <w:szCs w:val="24"/>
              </w:rPr>
            </w:pPr>
            <w:r w:rsidRPr="00473152">
              <w:rPr>
                <w:rFonts w:cstheme="minorHAnsi"/>
                <w:color w:val="00B050"/>
                <w:sz w:val="24"/>
                <w:szCs w:val="24"/>
              </w:rPr>
              <w:t xml:space="preserve">1 pisos, zona verde </w:t>
            </w:r>
          </w:p>
        </w:tc>
      </w:tr>
      <w:tr w:rsidR="00473152" w:rsidRPr="00473152" w14:paraId="027933A1" w14:textId="77777777" w:rsidTr="007F1C1B">
        <w:tc>
          <w:tcPr>
            <w:tcW w:w="1604" w:type="dxa"/>
          </w:tcPr>
          <w:p w14:paraId="728B8B00" w14:textId="77777777" w:rsidR="003165FA" w:rsidRPr="00473152" w:rsidRDefault="003165FA" w:rsidP="00A606DF">
            <w:pPr>
              <w:jc w:val="both"/>
              <w:rPr>
                <w:rFonts w:cstheme="minorHAnsi"/>
                <w:color w:val="00B050"/>
                <w:sz w:val="24"/>
                <w:szCs w:val="24"/>
              </w:rPr>
            </w:pPr>
            <w:r w:rsidRPr="00473152">
              <w:rPr>
                <w:rFonts w:cstheme="minorHAnsi"/>
                <w:color w:val="00B050"/>
                <w:sz w:val="24"/>
                <w:szCs w:val="24"/>
              </w:rPr>
              <w:t>1 Piso</w:t>
            </w:r>
          </w:p>
        </w:tc>
        <w:tc>
          <w:tcPr>
            <w:tcW w:w="7742" w:type="dxa"/>
          </w:tcPr>
          <w:p w14:paraId="6E606114" w14:textId="10A2FDED" w:rsidR="003165FA" w:rsidRPr="00473152" w:rsidRDefault="003165FA" w:rsidP="00A606DF">
            <w:pPr>
              <w:jc w:val="both"/>
              <w:rPr>
                <w:rFonts w:cstheme="minorHAnsi"/>
                <w:color w:val="00B050"/>
                <w:sz w:val="24"/>
                <w:szCs w:val="24"/>
              </w:rPr>
            </w:pPr>
            <w:r w:rsidRPr="00473152">
              <w:rPr>
                <w:rFonts w:cstheme="minorHAnsi"/>
                <w:color w:val="00B050"/>
                <w:sz w:val="24"/>
                <w:szCs w:val="24"/>
              </w:rPr>
              <w:t>Ventanilla de atención al Usuario, Auditorio, oficina de profesionales, Oficina del jefe territorial, baños funcionario, cocina, planta eléctrica, baños público y con situación de discapacidad</w:t>
            </w:r>
            <w:r w:rsidR="00710A23" w:rsidRPr="00473152">
              <w:rPr>
                <w:rFonts w:cstheme="minorHAnsi"/>
                <w:color w:val="00B050"/>
                <w:sz w:val="24"/>
                <w:szCs w:val="24"/>
              </w:rPr>
              <w:t>.</w:t>
            </w:r>
          </w:p>
        </w:tc>
      </w:tr>
      <w:tr w:rsidR="003165FA" w:rsidRPr="00473152" w14:paraId="79CAB2FC" w14:textId="77777777" w:rsidTr="007F1C1B">
        <w:tc>
          <w:tcPr>
            <w:tcW w:w="1604" w:type="dxa"/>
          </w:tcPr>
          <w:p w14:paraId="7EBE6899" w14:textId="07AAB784" w:rsidR="003165FA" w:rsidRPr="00473152" w:rsidRDefault="003165FA" w:rsidP="00A606DF">
            <w:pPr>
              <w:jc w:val="both"/>
              <w:rPr>
                <w:rFonts w:cstheme="minorHAnsi"/>
                <w:color w:val="00B050"/>
                <w:sz w:val="24"/>
                <w:szCs w:val="24"/>
              </w:rPr>
            </w:pPr>
            <w:r w:rsidRPr="00473152">
              <w:rPr>
                <w:rFonts w:cstheme="minorHAnsi"/>
                <w:color w:val="00B050"/>
                <w:sz w:val="24"/>
                <w:szCs w:val="24"/>
              </w:rPr>
              <w:t>Zona verde</w:t>
            </w:r>
          </w:p>
        </w:tc>
        <w:tc>
          <w:tcPr>
            <w:tcW w:w="7742" w:type="dxa"/>
          </w:tcPr>
          <w:p w14:paraId="69BFAFDD" w14:textId="21705EAD" w:rsidR="003165FA" w:rsidRPr="00473152" w:rsidRDefault="003165FA" w:rsidP="00A606DF">
            <w:pPr>
              <w:jc w:val="both"/>
              <w:rPr>
                <w:rFonts w:cstheme="minorHAnsi"/>
                <w:color w:val="00B050"/>
                <w:sz w:val="24"/>
                <w:szCs w:val="24"/>
              </w:rPr>
            </w:pPr>
            <w:r w:rsidRPr="00473152">
              <w:rPr>
                <w:rFonts w:cstheme="minorHAnsi"/>
                <w:color w:val="00B050"/>
                <w:sz w:val="24"/>
                <w:szCs w:val="24"/>
              </w:rPr>
              <w:t xml:space="preserve">Vivero, Zona de parqueo, </w:t>
            </w:r>
            <w:r w:rsidR="00710A23" w:rsidRPr="00473152">
              <w:rPr>
                <w:rFonts w:cstheme="minorHAnsi"/>
                <w:color w:val="00B050"/>
                <w:sz w:val="24"/>
                <w:szCs w:val="24"/>
              </w:rPr>
              <w:t>Deposito,  Bodega de almacenamiento.</w:t>
            </w:r>
          </w:p>
        </w:tc>
      </w:tr>
    </w:tbl>
    <w:p w14:paraId="5BC965AA" w14:textId="6E5AE40B" w:rsidR="00021DC6" w:rsidRPr="00473152" w:rsidRDefault="00021DC6" w:rsidP="00A606DF">
      <w:pPr>
        <w:spacing w:after="0"/>
        <w:rPr>
          <w:rFonts w:cstheme="minorHAnsi"/>
          <w:color w:val="00B050"/>
        </w:rPr>
      </w:pPr>
    </w:p>
    <w:tbl>
      <w:tblPr>
        <w:tblStyle w:val="Tablaconcuadrcula"/>
        <w:tblW w:w="0" w:type="auto"/>
        <w:tblLook w:val="04A0" w:firstRow="1" w:lastRow="0" w:firstColumn="1" w:lastColumn="0" w:noHBand="0" w:noVBand="1"/>
      </w:tblPr>
      <w:tblGrid>
        <w:gridCol w:w="1604"/>
        <w:gridCol w:w="7742"/>
      </w:tblGrid>
      <w:tr w:rsidR="00473152" w:rsidRPr="00473152" w14:paraId="42A706A4" w14:textId="77777777" w:rsidTr="0077393C">
        <w:tc>
          <w:tcPr>
            <w:tcW w:w="9346" w:type="dxa"/>
            <w:gridSpan w:val="2"/>
          </w:tcPr>
          <w:p w14:paraId="4AA851D5" w14:textId="339FFC95" w:rsidR="00021DC6" w:rsidRPr="00473152" w:rsidRDefault="007F667E" w:rsidP="00A606DF">
            <w:pPr>
              <w:jc w:val="both"/>
              <w:rPr>
                <w:rFonts w:cstheme="minorHAnsi"/>
                <w:b/>
                <w:color w:val="00B050"/>
                <w:sz w:val="24"/>
                <w:szCs w:val="24"/>
                <w:vertAlign w:val="superscript"/>
              </w:rPr>
            </w:pPr>
            <w:r w:rsidRPr="00473152">
              <w:rPr>
                <w:rFonts w:cstheme="minorHAnsi"/>
                <w:b/>
                <w:color w:val="00B050"/>
                <w:sz w:val="24"/>
                <w:szCs w:val="24"/>
              </w:rPr>
              <w:t>4 S</w:t>
            </w:r>
            <w:r w:rsidR="00021DC6" w:rsidRPr="00473152">
              <w:rPr>
                <w:rFonts w:cstheme="minorHAnsi"/>
                <w:b/>
                <w:color w:val="00B050"/>
                <w:sz w:val="24"/>
                <w:szCs w:val="24"/>
              </w:rPr>
              <w:t xml:space="preserve">ede Chaparral 300 </w:t>
            </w:r>
            <w:proofErr w:type="spellStart"/>
            <w:r w:rsidR="00021DC6" w:rsidRPr="00473152">
              <w:rPr>
                <w:rFonts w:cstheme="minorHAnsi"/>
                <w:b/>
                <w:color w:val="00B050"/>
                <w:sz w:val="24"/>
                <w:szCs w:val="24"/>
              </w:rPr>
              <w:t>M</w:t>
            </w:r>
            <w:r w:rsidR="00021DC6" w:rsidRPr="00473152">
              <w:rPr>
                <w:rFonts w:cstheme="minorHAnsi"/>
                <w:b/>
                <w:color w:val="00B050"/>
                <w:sz w:val="24"/>
                <w:szCs w:val="24"/>
                <w:vertAlign w:val="superscript"/>
              </w:rPr>
              <w:t>2</w:t>
            </w:r>
            <w:proofErr w:type="spellEnd"/>
          </w:p>
          <w:p w14:paraId="481E04B2" w14:textId="4E8DA424" w:rsidR="00021DC6" w:rsidRPr="00473152" w:rsidRDefault="000318B5" w:rsidP="00A606DF">
            <w:pPr>
              <w:jc w:val="center"/>
              <w:rPr>
                <w:rFonts w:cstheme="minorHAnsi"/>
                <w:b/>
                <w:color w:val="00B050"/>
                <w:sz w:val="24"/>
                <w:szCs w:val="24"/>
                <w:vertAlign w:val="superscript"/>
              </w:rPr>
            </w:pPr>
            <w:r w:rsidRPr="00473152">
              <w:rPr>
                <w:rFonts w:cstheme="minorHAnsi"/>
                <w:b/>
                <w:noProof/>
                <w:color w:val="00B050"/>
                <w:sz w:val="24"/>
                <w:szCs w:val="24"/>
                <w:vertAlign w:val="superscript"/>
              </w:rPr>
              <w:drawing>
                <wp:inline distT="0" distB="0" distL="0" distR="0" wp14:anchorId="2ADECAAD" wp14:editId="58761D0D">
                  <wp:extent cx="3635188" cy="2726391"/>
                  <wp:effectExtent l="0" t="0" r="381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0cbe9885-dd86-4dca-8566-840e9cf4df4e.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3682101" cy="2761576"/>
                          </a:xfrm>
                          <a:prstGeom prst="rect">
                            <a:avLst/>
                          </a:prstGeom>
                        </pic:spPr>
                      </pic:pic>
                    </a:graphicData>
                  </a:graphic>
                </wp:inline>
              </w:drawing>
            </w:r>
          </w:p>
        </w:tc>
      </w:tr>
      <w:tr w:rsidR="00473152" w:rsidRPr="00473152" w14:paraId="25AE7B73" w14:textId="77777777" w:rsidTr="0077393C">
        <w:tc>
          <w:tcPr>
            <w:tcW w:w="9346" w:type="dxa"/>
            <w:gridSpan w:val="2"/>
          </w:tcPr>
          <w:p w14:paraId="1CB6A396" w14:textId="58AC96D5" w:rsidR="00021DC6" w:rsidRPr="00473152" w:rsidRDefault="00021DC6" w:rsidP="00A606DF">
            <w:pPr>
              <w:jc w:val="both"/>
              <w:rPr>
                <w:rFonts w:cstheme="minorHAnsi"/>
                <w:color w:val="00B050"/>
                <w:sz w:val="24"/>
                <w:szCs w:val="24"/>
              </w:rPr>
            </w:pPr>
            <w:r w:rsidRPr="00473152">
              <w:rPr>
                <w:rFonts w:cstheme="minorHAnsi"/>
                <w:color w:val="00B050"/>
                <w:sz w:val="24"/>
                <w:szCs w:val="24"/>
              </w:rPr>
              <w:lastRenderedPageBreak/>
              <w:t xml:space="preserve">2 pisos   </w:t>
            </w:r>
          </w:p>
        </w:tc>
      </w:tr>
      <w:tr w:rsidR="00473152" w:rsidRPr="00473152" w14:paraId="074CF147" w14:textId="77777777" w:rsidTr="0077393C">
        <w:tc>
          <w:tcPr>
            <w:tcW w:w="1604" w:type="dxa"/>
          </w:tcPr>
          <w:p w14:paraId="31C2A8F8" w14:textId="77777777" w:rsidR="00021DC6" w:rsidRPr="00473152" w:rsidRDefault="00021DC6" w:rsidP="00A606DF">
            <w:pPr>
              <w:jc w:val="both"/>
              <w:rPr>
                <w:rFonts w:cstheme="minorHAnsi"/>
                <w:color w:val="00B050"/>
                <w:sz w:val="24"/>
                <w:szCs w:val="24"/>
              </w:rPr>
            </w:pPr>
            <w:r w:rsidRPr="00473152">
              <w:rPr>
                <w:rFonts w:cstheme="minorHAnsi"/>
                <w:color w:val="00B050"/>
                <w:sz w:val="24"/>
                <w:szCs w:val="24"/>
              </w:rPr>
              <w:t>1 Piso</w:t>
            </w:r>
          </w:p>
        </w:tc>
        <w:tc>
          <w:tcPr>
            <w:tcW w:w="7742" w:type="dxa"/>
          </w:tcPr>
          <w:p w14:paraId="13D902CB" w14:textId="5CDCFF34" w:rsidR="00021DC6" w:rsidRPr="00473152" w:rsidRDefault="00021DC6" w:rsidP="00A606DF">
            <w:pPr>
              <w:jc w:val="both"/>
              <w:rPr>
                <w:rFonts w:cstheme="minorHAnsi"/>
                <w:color w:val="00B050"/>
                <w:sz w:val="24"/>
                <w:szCs w:val="24"/>
              </w:rPr>
            </w:pPr>
            <w:r w:rsidRPr="00473152">
              <w:rPr>
                <w:rFonts w:cstheme="minorHAnsi"/>
                <w:color w:val="00B050"/>
                <w:sz w:val="24"/>
                <w:szCs w:val="24"/>
              </w:rPr>
              <w:t xml:space="preserve">Ventanilla de atención al usuario, oficina profesionales, Oficina Jefe de oficina, oficina de técnicos, Oficina de Abogados, cocina </w:t>
            </w:r>
          </w:p>
        </w:tc>
      </w:tr>
      <w:tr w:rsidR="00021DC6" w:rsidRPr="00473152" w14:paraId="5D0D92CD" w14:textId="77777777" w:rsidTr="0077393C">
        <w:tc>
          <w:tcPr>
            <w:tcW w:w="1604" w:type="dxa"/>
          </w:tcPr>
          <w:p w14:paraId="2DD0E7DE" w14:textId="1B8781DE" w:rsidR="00021DC6" w:rsidRPr="00473152" w:rsidRDefault="00021DC6" w:rsidP="00A606DF">
            <w:pPr>
              <w:jc w:val="both"/>
              <w:rPr>
                <w:rFonts w:cstheme="minorHAnsi"/>
                <w:color w:val="00B050"/>
                <w:sz w:val="24"/>
                <w:szCs w:val="24"/>
              </w:rPr>
            </w:pPr>
            <w:r w:rsidRPr="00473152">
              <w:rPr>
                <w:rFonts w:cstheme="minorHAnsi"/>
                <w:color w:val="00B050"/>
                <w:sz w:val="24"/>
                <w:szCs w:val="24"/>
              </w:rPr>
              <w:t>2 Piso</w:t>
            </w:r>
          </w:p>
        </w:tc>
        <w:tc>
          <w:tcPr>
            <w:tcW w:w="7742" w:type="dxa"/>
          </w:tcPr>
          <w:p w14:paraId="425BF688" w14:textId="60D87451" w:rsidR="00021DC6" w:rsidRPr="00473152" w:rsidRDefault="00021DC6" w:rsidP="00A606DF">
            <w:pPr>
              <w:jc w:val="both"/>
              <w:rPr>
                <w:rFonts w:cstheme="minorHAnsi"/>
                <w:color w:val="00B050"/>
                <w:sz w:val="24"/>
                <w:szCs w:val="24"/>
              </w:rPr>
            </w:pPr>
            <w:r w:rsidRPr="00473152">
              <w:rPr>
                <w:rFonts w:cstheme="minorHAnsi"/>
                <w:color w:val="00B050"/>
                <w:sz w:val="24"/>
                <w:szCs w:val="24"/>
              </w:rPr>
              <w:t>Archivo y oficina de contratistas, tanque de agua</w:t>
            </w:r>
          </w:p>
        </w:tc>
      </w:tr>
    </w:tbl>
    <w:p w14:paraId="09ED1BB7" w14:textId="77777777" w:rsidR="00B7651E" w:rsidRPr="00473152" w:rsidRDefault="00B7651E" w:rsidP="00A606DF">
      <w:pPr>
        <w:spacing w:after="0" w:line="240" w:lineRule="auto"/>
        <w:jc w:val="both"/>
        <w:rPr>
          <w:rFonts w:cstheme="minorHAnsi"/>
          <w:color w:val="00B050"/>
          <w:sz w:val="24"/>
          <w:szCs w:val="24"/>
        </w:rPr>
      </w:pPr>
    </w:p>
    <w:tbl>
      <w:tblPr>
        <w:tblStyle w:val="Tablaconcuadrcula"/>
        <w:tblW w:w="0" w:type="auto"/>
        <w:tblLook w:val="04A0" w:firstRow="1" w:lastRow="0" w:firstColumn="1" w:lastColumn="0" w:noHBand="0" w:noVBand="1"/>
      </w:tblPr>
      <w:tblGrid>
        <w:gridCol w:w="1604"/>
        <w:gridCol w:w="7742"/>
      </w:tblGrid>
      <w:tr w:rsidR="00473152" w:rsidRPr="00473152" w14:paraId="7FA25286" w14:textId="77777777" w:rsidTr="0077393C">
        <w:tc>
          <w:tcPr>
            <w:tcW w:w="9346" w:type="dxa"/>
            <w:gridSpan w:val="2"/>
          </w:tcPr>
          <w:p w14:paraId="4289E2F5" w14:textId="5E958619" w:rsidR="00021DC6" w:rsidRPr="00473152" w:rsidRDefault="007F667E" w:rsidP="00A606DF">
            <w:pPr>
              <w:jc w:val="both"/>
              <w:rPr>
                <w:rFonts w:cstheme="minorHAnsi"/>
                <w:b/>
                <w:color w:val="00B050"/>
                <w:sz w:val="24"/>
                <w:szCs w:val="24"/>
                <w:vertAlign w:val="superscript"/>
              </w:rPr>
            </w:pPr>
            <w:r w:rsidRPr="00473152">
              <w:rPr>
                <w:rFonts w:cstheme="minorHAnsi"/>
                <w:b/>
                <w:color w:val="00B050"/>
                <w:sz w:val="24"/>
                <w:szCs w:val="24"/>
              </w:rPr>
              <w:t>5 S</w:t>
            </w:r>
            <w:r w:rsidR="00021DC6" w:rsidRPr="00473152">
              <w:rPr>
                <w:rFonts w:cstheme="minorHAnsi"/>
                <w:b/>
                <w:color w:val="00B050"/>
                <w:sz w:val="24"/>
                <w:szCs w:val="24"/>
              </w:rPr>
              <w:t xml:space="preserve">ede Melgar 300 </w:t>
            </w:r>
            <w:proofErr w:type="spellStart"/>
            <w:r w:rsidR="00021DC6" w:rsidRPr="00473152">
              <w:rPr>
                <w:rFonts w:cstheme="minorHAnsi"/>
                <w:b/>
                <w:color w:val="00B050"/>
                <w:sz w:val="24"/>
                <w:szCs w:val="24"/>
              </w:rPr>
              <w:t>M</w:t>
            </w:r>
            <w:r w:rsidR="00021DC6" w:rsidRPr="00473152">
              <w:rPr>
                <w:rFonts w:cstheme="minorHAnsi"/>
                <w:b/>
                <w:color w:val="00B050"/>
                <w:sz w:val="24"/>
                <w:szCs w:val="24"/>
                <w:vertAlign w:val="superscript"/>
              </w:rPr>
              <w:t>2</w:t>
            </w:r>
            <w:proofErr w:type="spellEnd"/>
          </w:p>
          <w:p w14:paraId="3ED4AA9E" w14:textId="1A220672" w:rsidR="00021DC6" w:rsidRPr="00473152" w:rsidRDefault="00B7651E" w:rsidP="00A606DF">
            <w:pPr>
              <w:jc w:val="center"/>
              <w:rPr>
                <w:rFonts w:cstheme="minorHAnsi"/>
                <w:b/>
                <w:color w:val="00B050"/>
                <w:sz w:val="24"/>
                <w:szCs w:val="24"/>
                <w:vertAlign w:val="superscript"/>
              </w:rPr>
            </w:pPr>
            <w:r w:rsidRPr="00473152">
              <w:rPr>
                <w:rFonts w:cstheme="minorHAnsi"/>
                <w:b/>
                <w:noProof/>
                <w:color w:val="00B050"/>
                <w:sz w:val="24"/>
                <w:szCs w:val="24"/>
                <w:vertAlign w:val="superscript"/>
              </w:rPr>
              <w:drawing>
                <wp:inline distT="0" distB="0" distL="0" distR="0" wp14:anchorId="265DF7CA" wp14:editId="28D89888">
                  <wp:extent cx="3610865" cy="2451498"/>
                  <wp:effectExtent l="0" t="0" r="8890" b="6350"/>
                  <wp:docPr id="26" name="Imagen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Captura.JP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3639602" cy="2471008"/>
                          </a:xfrm>
                          <a:prstGeom prst="rect">
                            <a:avLst/>
                          </a:prstGeom>
                        </pic:spPr>
                      </pic:pic>
                    </a:graphicData>
                  </a:graphic>
                </wp:inline>
              </w:drawing>
            </w:r>
          </w:p>
        </w:tc>
      </w:tr>
      <w:tr w:rsidR="00473152" w:rsidRPr="00473152" w14:paraId="1BF0615D" w14:textId="77777777" w:rsidTr="0077393C">
        <w:tc>
          <w:tcPr>
            <w:tcW w:w="9346" w:type="dxa"/>
            <w:gridSpan w:val="2"/>
          </w:tcPr>
          <w:p w14:paraId="1144EACC" w14:textId="77777777" w:rsidR="00021DC6" w:rsidRPr="00473152" w:rsidRDefault="00021DC6" w:rsidP="00A606DF">
            <w:pPr>
              <w:jc w:val="both"/>
              <w:rPr>
                <w:rFonts w:cstheme="minorHAnsi"/>
                <w:color w:val="00B050"/>
                <w:sz w:val="24"/>
                <w:szCs w:val="24"/>
              </w:rPr>
            </w:pPr>
            <w:r w:rsidRPr="00473152">
              <w:rPr>
                <w:rFonts w:cstheme="minorHAnsi"/>
                <w:color w:val="00B050"/>
                <w:sz w:val="24"/>
                <w:szCs w:val="24"/>
              </w:rPr>
              <w:t xml:space="preserve">2 pisos   </w:t>
            </w:r>
          </w:p>
        </w:tc>
      </w:tr>
      <w:tr w:rsidR="00473152" w:rsidRPr="00473152" w14:paraId="10F9975C" w14:textId="77777777" w:rsidTr="0077393C">
        <w:tc>
          <w:tcPr>
            <w:tcW w:w="1604" w:type="dxa"/>
          </w:tcPr>
          <w:p w14:paraId="6FD3EAAC" w14:textId="77777777" w:rsidR="00021DC6" w:rsidRPr="00473152" w:rsidRDefault="00021DC6" w:rsidP="00A606DF">
            <w:pPr>
              <w:jc w:val="both"/>
              <w:rPr>
                <w:rFonts w:cstheme="minorHAnsi"/>
                <w:color w:val="00B050"/>
                <w:sz w:val="24"/>
                <w:szCs w:val="24"/>
              </w:rPr>
            </w:pPr>
            <w:r w:rsidRPr="00473152">
              <w:rPr>
                <w:rFonts w:cstheme="minorHAnsi"/>
                <w:color w:val="00B050"/>
                <w:sz w:val="24"/>
                <w:szCs w:val="24"/>
              </w:rPr>
              <w:t>1 Piso</w:t>
            </w:r>
          </w:p>
        </w:tc>
        <w:tc>
          <w:tcPr>
            <w:tcW w:w="7742" w:type="dxa"/>
          </w:tcPr>
          <w:p w14:paraId="2FDECA09" w14:textId="7EB7FE8D" w:rsidR="00021DC6" w:rsidRPr="00473152" w:rsidRDefault="00186EA2" w:rsidP="00A606DF">
            <w:pPr>
              <w:jc w:val="both"/>
              <w:rPr>
                <w:rFonts w:cstheme="minorHAnsi"/>
                <w:color w:val="00B050"/>
                <w:sz w:val="24"/>
                <w:szCs w:val="24"/>
              </w:rPr>
            </w:pPr>
            <w:r w:rsidRPr="00473152">
              <w:rPr>
                <w:rFonts w:cstheme="minorHAnsi"/>
                <w:color w:val="00B050"/>
                <w:sz w:val="24"/>
                <w:szCs w:val="24"/>
              </w:rPr>
              <w:t xml:space="preserve">Puesto de vigilancia </w:t>
            </w:r>
          </w:p>
        </w:tc>
      </w:tr>
      <w:tr w:rsidR="00021DC6" w:rsidRPr="00473152" w14:paraId="40906B3B" w14:textId="77777777" w:rsidTr="0077393C">
        <w:tc>
          <w:tcPr>
            <w:tcW w:w="1604" w:type="dxa"/>
          </w:tcPr>
          <w:p w14:paraId="523060F7" w14:textId="77777777" w:rsidR="00021DC6" w:rsidRPr="00473152" w:rsidRDefault="00021DC6" w:rsidP="00A606DF">
            <w:pPr>
              <w:jc w:val="both"/>
              <w:rPr>
                <w:rFonts w:cstheme="minorHAnsi"/>
                <w:color w:val="00B050"/>
                <w:sz w:val="24"/>
                <w:szCs w:val="24"/>
              </w:rPr>
            </w:pPr>
            <w:r w:rsidRPr="00473152">
              <w:rPr>
                <w:rFonts w:cstheme="minorHAnsi"/>
                <w:color w:val="00B050"/>
                <w:sz w:val="24"/>
                <w:szCs w:val="24"/>
              </w:rPr>
              <w:t>2 Piso</w:t>
            </w:r>
          </w:p>
        </w:tc>
        <w:tc>
          <w:tcPr>
            <w:tcW w:w="7742" w:type="dxa"/>
          </w:tcPr>
          <w:p w14:paraId="2504B494" w14:textId="16D2E603" w:rsidR="00021DC6" w:rsidRPr="00473152" w:rsidRDefault="00186EA2" w:rsidP="00A606DF">
            <w:pPr>
              <w:jc w:val="both"/>
              <w:rPr>
                <w:rFonts w:cstheme="minorHAnsi"/>
                <w:color w:val="00B050"/>
                <w:sz w:val="24"/>
                <w:szCs w:val="24"/>
              </w:rPr>
            </w:pPr>
            <w:r w:rsidRPr="00473152">
              <w:rPr>
                <w:rFonts w:cstheme="minorHAnsi"/>
                <w:color w:val="00B050"/>
                <w:sz w:val="24"/>
                <w:szCs w:val="24"/>
              </w:rPr>
              <w:t xml:space="preserve">Concina, secretaria, baños, archivo, oficina jefe territorial, </w:t>
            </w:r>
            <w:proofErr w:type="spellStart"/>
            <w:r w:rsidRPr="00473152">
              <w:rPr>
                <w:rFonts w:cstheme="minorHAnsi"/>
                <w:color w:val="00B050"/>
                <w:sz w:val="24"/>
                <w:szCs w:val="24"/>
              </w:rPr>
              <w:t>area</w:t>
            </w:r>
            <w:proofErr w:type="spellEnd"/>
            <w:r w:rsidRPr="00473152">
              <w:rPr>
                <w:rFonts w:cstheme="minorHAnsi"/>
                <w:color w:val="00B050"/>
                <w:sz w:val="24"/>
                <w:szCs w:val="24"/>
              </w:rPr>
              <w:t xml:space="preserve"> de trabajo de los </w:t>
            </w:r>
            <w:r w:rsidR="00D50184" w:rsidRPr="00473152">
              <w:rPr>
                <w:rFonts w:cstheme="minorHAnsi"/>
                <w:color w:val="00B050"/>
                <w:sz w:val="24"/>
                <w:szCs w:val="24"/>
              </w:rPr>
              <w:t>profesionales</w:t>
            </w:r>
          </w:p>
        </w:tc>
      </w:tr>
    </w:tbl>
    <w:p w14:paraId="7F6E8BA0" w14:textId="77777777" w:rsidR="00021DC6" w:rsidRPr="00473152" w:rsidRDefault="00021DC6" w:rsidP="00A606DF">
      <w:pPr>
        <w:spacing w:after="0" w:line="240" w:lineRule="auto"/>
        <w:jc w:val="both"/>
        <w:rPr>
          <w:rFonts w:cstheme="minorHAnsi"/>
          <w:color w:val="00B050"/>
          <w:sz w:val="24"/>
          <w:szCs w:val="24"/>
        </w:rPr>
      </w:pPr>
    </w:p>
    <w:tbl>
      <w:tblPr>
        <w:tblStyle w:val="Tablaconcuadrcula"/>
        <w:tblW w:w="0" w:type="auto"/>
        <w:tblLook w:val="04A0" w:firstRow="1" w:lastRow="0" w:firstColumn="1" w:lastColumn="0" w:noHBand="0" w:noVBand="1"/>
      </w:tblPr>
      <w:tblGrid>
        <w:gridCol w:w="1910"/>
        <w:gridCol w:w="7436"/>
      </w:tblGrid>
      <w:tr w:rsidR="00473152" w:rsidRPr="00473152" w14:paraId="4A97C87E" w14:textId="77777777" w:rsidTr="007F1C1B">
        <w:tc>
          <w:tcPr>
            <w:tcW w:w="9346" w:type="dxa"/>
            <w:gridSpan w:val="2"/>
          </w:tcPr>
          <w:p w14:paraId="4904720A" w14:textId="62355F85" w:rsidR="00710A23" w:rsidRPr="00473152" w:rsidRDefault="00710A23" w:rsidP="00A606DF">
            <w:pPr>
              <w:jc w:val="both"/>
              <w:rPr>
                <w:rFonts w:cstheme="minorHAnsi"/>
                <w:b/>
                <w:color w:val="00B050"/>
                <w:sz w:val="24"/>
                <w:szCs w:val="24"/>
              </w:rPr>
            </w:pPr>
            <w:r w:rsidRPr="00473152">
              <w:rPr>
                <w:rFonts w:cstheme="minorHAnsi"/>
                <w:b/>
                <w:color w:val="00B050"/>
                <w:sz w:val="24"/>
                <w:szCs w:val="24"/>
              </w:rPr>
              <w:t>Equipos de oficina y computadores</w:t>
            </w:r>
          </w:p>
        </w:tc>
      </w:tr>
      <w:tr w:rsidR="00473152" w:rsidRPr="00473152" w14:paraId="0302128E" w14:textId="77777777" w:rsidTr="007F1C1B">
        <w:tc>
          <w:tcPr>
            <w:tcW w:w="9346" w:type="dxa"/>
            <w:gridSpan w:val="2"/>
          </w:tcPr>
          <w:p w14:paraId="3BF361F7" w14:textId="67C59DF8" w:rsidR="00710A23" w:rsidRPr="00473152" w:rsidRDefault="00710A23" w:rsidP="00A606DF">
            <w:pPr>
              <w:jc w:val="both"/>
              <w:rPr>
                <w:rFonts w:cstheme="minorHAnsi"/>
                <w:b/>
                <w:color w:val="00B050"/>
                <w:sz w:val="24"/>
                <w:szCs w:val="24"/>
              </w:rPr>
            </w:pPr>
            <w:r w:rsidRPr="00473152">
              <w:rPr>
                <w:rFonts w:cstheme="minorHAnsi"/>
                <w:b/>
                <w:color w:val="00B050"/>
                <w:sz w:val="24"/>
                <w:szCs w:val="24"/>
              </w:rPr>
              <w:t xml:space="preserve">1 </w:t>
            </w:r>
            <w:r w:rsidR="007F667E" w:rsidRPr="00473152">
              <w:rPr>
                <w:rFonts w:cstheme="minorHAnsi"/>
                <w:b/>
                <w:color w:val="00B050"/>
                <w:sz w:val="24"/>
                <w:szCs w:val="24"/>
              </w:rPr>
              <w:t>Sede</w:t>
            </w:r>
            <w:r w:rsidRPr="00473152">
              <w:rPr>
                <w:rFonts w:cstheme="minorHAnsi"/>
                <w:b/>
                <w:color w:val="00B050"/>
                <w:sz w:val="24"/>
                <w:szCs w:val="24"/>
              </w:rPr>
              <w:t xml:space="preserve"> principal</w:t>
            </w:r>
          </w:p>
        </w:tc>
      </w:tr>
      <w:tr w:rsidR="00473152" w:rsidRPr="00473152" w14:paraId="46240ECE" w14:textId="77777777" w:rsidTr="0069791C">
        <w:tc>
          <w:tcPr>
            <w:tcW w:w="1910" w:type="dxa"/>
          </w:tcPr>
          <w:p w14:paraId="676A61C0" w14:textId="3F01621E" w:rsidR="00710A23" w:rsidRPr="00473152" w:rsidRDefault="00F47DC8" w:rsidP="00A606DF">
            <w:pPr>
              <w:jc w:val="both"/>
              <w:rPr>
                <w:rFonts w:cstheme="minorHAnsi"/>
                <w:color w:val="00B050"/>
                <w:sz w:val="24"/>
                <w:szCs w:val="24"/>
              </w:rPr>
            </w:pPr>
            <w:r w:rsidRPr="00473152">
              <w:rPr>
                <w:rFonts w:cstheme="minorHAnsi"/>
                <w:color w:val="00B050"/>
                <w:sz w:val="24"/>
                <w:szCs w:val="24"/>
              </w:rPr>
              <w:t>Escritorios</w:t>
            </w:r>
          </w:p>
        </w:tc>
        <w:tc>
          <w:tcPr>
            <w:tcW w:w="7436" w:type="dxa"/>
          </w:tcPr>
          <w:p w14:paraId="7734F83C" w14:textId="09731D55" w:rsidR="00710A23" w:rsidRPr="00473152" w:rsidRDefault="00F47DC8" w:rsidP="00A606DF">
            <w:pPr>
              <w:jc w:val="both"/>
              <w:rPr>
                <w:rFonts w:cstheme="minorHAnsi"/>
                <w:color w:val="00B050"/>
                <w:sz w:val="24"/>
                <w:szCs w:val="24"/>
              </w:rPr>
            </w:pPr>
            <w:r w:rsidRPr="00473152">
              <w:rPr>
                <w:rFonts w:cstheme="minorHAnsi"/>
                <w:color w:val="00B050"/>
                <w:sz w:val="24"/>
                <w:szCs w:val="24"/>
              </w:rPr>
              <w:t>465</w:t>
            </w:r>
          </w:p>
        </w:tc>
      </w:tr>
      <w:tr w:rsidR="00473152" w:rsidRPr="00473152" w14:paraId="39BA002D" w14:textId="77777777" w:rsidTr="0069791C">
        <w:tc>
          <w:tcPr>
            <w:tcW w:w="1910" w:type="dxa"/>
          </w:tcPr>
          <w:p w14:paraId="7058DC29" w14:textId="32042F8C" w:rsidR="00710A23" w:rsidRPr="00473152" w:rsidRDefault="00F47DC8" w:rsidP="00A606DF">
            <w:pPr>
              <w:jc w:val="both"/>
              <w:rPr>
                <w:rFonts w:cstheme="minorHAnsi"/>
                <w:color w:val="00B050"/>
                <w:sz w:val="24"/>
                <w:szCs w:val="24"/>
              </w:rPr>
            </w:pPr>
            <w:r w:rsidRPr="00473152">
              <w:rPr>
                <w:rFonts w:cstheme="minorHAnsi"/>
                <w:color w:val="00B050"/>
                <w:sz w:val="24"/>
                <w:szCs w:val="24"/>
              </w:rPr>
              <w:t>Sillas</w:t>
            </w:r>
          </w:p>
        </w:tc>
        <w:tc>
          <w:tcPr>
            <w:tcW w:w="7436" w:type="dxa"/>
          </w:tcPr>
          <w:p w14:paraId="1C02FD3E" w14:textId="66EB0054" w:rsidR="00710A23" w:rsidRPr="00473152" w:rsidRDefault="00F47DC8" w:rsidP="00A606DF">
            <w:pPr>
              <w:jc w:val="both"/>
              <w:rPr>
                <w:rFonts w:cstheme="minorHAnsi"/>
                <w:color w:val="00B050"/>
                <w:sz w:val="24"/>
                <w:szCs w:val="24"/>
              </w:rPr>
            </w:pPr>
            <w:r w:rsidRPr="00473152">
              <w:rPr>
                <w:rFonts w:cstheme="minorHAnsi"/>
                <w:color w:val="00B050"/>
                <w:sz w:val="24"/>
                <w:szCs w:val="24"/>
              </w:rPr>
              <w:t>434</w:t>
            </w:r>
          </w:p>
        </w:tc>
      </w:tr>
      <w:tr w:rsidR="00473152" w:rsidRPr="00473152" w14:paraId="352726E8" w14:textId="77777777" w:rsidTr="007F1C1B">
        <w:tc>
          <w:tcPr>
            <w:tcW w:w="9346" w:type="dxa"/>
            <w:gridSpan w:val="2"/>
          </w:tcPr>
          <w:p w14:paraId="368205D9" w14:textId="66949A50" w:rsidR="00710A23" w:rsidRPr="00473152" w:rsidRDefault="00710A23" w:rsidP="00A606DF">
            <w:pPr>
              <w:jc w:val="both"/>
              <w:rPr>
                <w:rFonts w:cstheme="minorHAnsi"/>
                <w:b/>
                <w:color w:val="00B050"/>
                <w:sz w:val="24"/>
                <w:szCs w:val="24"/>
              </w:rPr>
            </w:pPr>
            <w:r w:rsidRPr="00473152">
              <w:rPr>
                <w:rFonts w:cstheme="minorHAnsi"/>
                <w:b/>
                <w:color w:val="00B050"/>
                <w:sz w:val="24"/>
                <w:szCs w:val="24"/>
              </w:rPr>
              <w:t xml:space="preserve">2 </w:t>
            </w:r>
            <w:r w:rsidR="007F667E" w:rsidRPr="00473152">
              <w:rPr>
                <w:rFonts w:cstheme="minorHAnsi"/>
                <w:b/>
                <w:color w:val="00B050"/>
                <w:sz w:val="24"/>
                <w:szCs w:val="24"/>
              </w:rPr>
              <w:t>Sede</w:t>
            </w:r>
            <w:r w:rsidRPr="00473152">
              <w:rPr>
                <w:rFonts w:cstheme="minorHAnsi"/>
                <w:b/>
                <w:color w:val="00B050"/>
                <w:sz w:val="24"/>
                <w:szCs w:val="24"/>
              </w:rPr>
              <w:t xml:space="preserve"> Purificación </w:t>
            </w:r>
          </w:p>
        </w:tc>
      </w:tr>
      <w:tr w:rsidR="00473152" w:rsidRPr="00473152" w14:paraId="4D50979E" w14:textId="77777777" w:rsidTr="0069791C">
        <w:tc>
          <w:tcPr>
            <w:tcW w:w="1910" w:type="dxa"/>
          </w:tcPr>
          <w:p w14:paraId="05C583F0" w14:textId="77777777" w:rsidR="00F47DC8" w:rsidRPr="00473152" w:rsidRDefault="00F47DC8" w:rsidP="00A606DF">
            <w:pPr>
              <w:jc w:val="both"/>
              <w:rPr>
                <w:rFonts w:cstheme="minorHAnsi"/>
                <w:color w:val="00B050"/>
                <w:sz w:val="24"/>
                <w:szCs w:val="24"/>
              </w:rPr>
            </w:pPr>
            <w:r w:rsidRPr="00473152">
              <w:rPr>
                <w:rFonts w:cstheme="minorHAnsi"/>
                <w:color w:val="00B050"/>
                <w:sz w:val="24"/>
                <w:szCs w:val="24"/>
              </w:rPr>
              <w:t>Escritorios</w:t>
            </w:r>
          </w:p>
        </w:tc>
        <w:tc>
          <w:tcPr>
            <w:tcW w:w="7436" w:type="dxa"/>
          </w:tcPr>
          <w:p w14:paraId="05634B68" w14:textId="4875A061" w:rsidR="00F47DC8" w:rsidRPr="00473152" w:rsidRDefault="00F47DC8" w:rsidP="00A606DF">
            <w:pPr>
              <w:jc w:val="both"/>
              <w:rPr>
                <w:rFonts w:cstheme="minorHAnsi"/>
                <w:color w:val="00B050"/>
                <w:sz w:val="24"/>
                <w:szCs w:val="24"/>
              </w:rPr>
            </w:pPr>
            <w:r w:rsidRPr="00473152">
              <w:rPr>
                <w:rFonts w:cstheme="minorHAnsi"/>
                <w:color w:val="00B050"/>
                <w:sz w:val="24"/>
                <w:szCs w:val="24"/>
              </w:rPr>
              <w:t>23</w:t>
            </w:r>
          </w:p>
        </w:tc>
      </w:tr>
      <w:tr w:rsidR="00473152" w:rsidRPr="00473152" w14:paraId="4DB5AE75" w14:textId="77777777" w:rsidTr="0069791C">
        <w:tc>
          <w:tcPr>
            <w:tcW w:w="1910" w:type="dxa"/>
          </w:tcPr>
          <w:p w14:paraId="27D56323" w14:textId="77777777" w:rsidR="00F47DC8" w:rsidRPr="00473152" w:rsidRDefault="00F47DC8" w:rsidP="00A606DF">
            <w:pPr>
              <w:jc w:val="both"/>
              <w:rPr>
                <w:rFonts w:cstheme="minorHAnsi"/>
                <w:color w:val="00B050"/>
                <w:sz w:val="24"/>
                <w:szCs w:val="24"/>
              </w:rPr>
            </w:pPr>
            <w:r w:rsidRPr="00473152">
              <w:rPr>
                <w:rFonts w:cstheme="minorHAnsi"/>
                <w:color w:val="00B050"/>
                <w:sz w:val="24"/>
                <w:szCs w:val="24"/>
              </w:rPr>
              <w:t>Sillas</w:t>
            </w:r>
          </w:p>
        </w:tc>
        <w:tc>
          <w:tcPr>
            <w:tcW w:w="7436" w:type="dxa"/>
          </w:tcPr>
          <w:p w14:paraId="40490E48" w14:textId="2D2063CC" w:rsidR="00F47DC8" w:rsidRPr="00473152" w:rsidRDefault="00F47DC8" w:rsidP="00A606DF">
            <w:pPr>
              <w:jc w:val="both"/>
              <w:rPr>
                <w:rFonts w:cstheme="minorHAnsi"/>
                <w:color w:val="00B050"/>
                <w:sz w:val="24"/>
                <w:szCs w:val="24"/>
              </w:rPr>
            </w:pPr>
            <w:r w:rsidRPr="00473152">
              <w:rPr>
                <w:rFonts w:cstheme="minorHAnsi"/>
                <w:color w:val="00B050"/>
                <w:sz w:val="24"/>
                <w:szCs w:val="24"/>
              </w:rPr>
              <w:t>16</w:t>
            </w:r>
          </w:p>
        </w:tc>
      </w:tr>
      <w:tr w:rsidR="00473152" w:rsidRPr="00473152" w14:paraId="72D5006C" w14:textId="77777777" w:rsidTr="007F1C1B">
        <w:tc>
          <w:tcPr>
            <w:tcW w:w="9346" w:type="dxa"/>
            <w:gridSpan w:val="2"/>
          </w:tcPr>
          <w:p w14:paraId="68F3FA44" w14:textId="4C35169C" w:rsidR="00710A23" w:rsidRPr="00473152" w:rsidRDefault="00710A23" w:rsidP="00A606DF">
            <w:pPr>
              <w:jc w:val="both"/>
              <w:rPr>
                <w:rFonts w:cstheme="minorHAnsi"/>
                <w:b/>
                <w:color w:val="00B050"/>
                <w:sz w:val="24"/>
                <w:szCs w:val="24"/>
              </w:rPr>
            </w:pPr>
            <w:r w:rsidRPr="00473152">
              <w:rPr>
                <w:rFonts w:cstheme="minorHAnsi"/>
                <w:b/>
                <w:color w:val="00B050"/>
                <w:sz w:val="24"/>
                <w:szCs w:val="24"/>
              </w:rPr>
              <w:t xml:space="preserve">3 </w:t>
            </w:r>
            <w:r w:rsidR="007F667E" w:rsidRPr="00473152">
              <w:rPr>
                <w:rFonts w:cstheme="minorHAnsi"/>
                <w:b/>
                <w:color w:val="00B050"/>
                <w:sz w:val="24"/>
                <w:szCs w:val="24"/>
              </w:rPr>
              <w:t>Sede</w:t>
            </w:r>
            <w:r w:rsidRPr="00473152">
              <w:rPr>
                <w:rFonts w:cstheme="minorHAnsi"/>
                <w:b/>
                <w:color w:val="00B050"/>
                <w:sz w:val="24"/>
                <w:szCs w:val="24"/>
              </w:rPr>
              <w:t xml:space="preserve"> Lérida </w:t>
            </w:r>
          </w:p>
        </w:tc>
      </w:tr>
      <w:tr w:rsidR="00473152" w:rsidRPr="00473152" w14:paraId="33837E28" w14:textId="77777777" w:rsidTr="0069791C">
        <w:tc>
          <w:tcPr>
            <w:tcW w:w="1910" w:type="dxa"/>
          </w:tcPr>
          <w:p w14:paraId="40186856" w14:textId="77777777" w:rsidR="00F47DC8" w:rsidRPr="00473152" w:rsidRDefault="00F47DC8" w:rsidP="00A606DF">
            <w:pPr>
              <w:jc w:val="both"/>
              <w:rPr>
                <w:rFonts w:cstheme="minorHAnsi"/>
                <w:color w:val="00B050"/>
                <w:sz w:val="24"/>
                <w:szCs w:val="24"/>
              </w:rPr>
            </w:pPr>
            <w:r w:rsidRPr="00473152">
              <w:rPr>
                <w:rFonts w:cstheme="minorHAnsi"/>
                <w:color w:val="00B050"/>
                <w:sz w:val="24"/>
                <w:szCs w:val="24"/>
              </w:rPr>
              <w:t>Escritorios</w:t>
            </w:r>
          </w:p>
        </w:tc>
        <w:tc>
          <w:tcPr>
            <w:tcW w:w="7436" w:type="dxa"/>
          </w:tcPr>
          <w:p w14:paraId="0367786C" w14:textId="1DD2CB93" w:rsidR="00F47DC8" w:rsidRPr="00473152" w:rsidRDefault="00F47DC8" w:rsidP="00A606DF">
            <w:pPr>
              <w:jc w:val="both"/>
              <w:rPr>
                <w:rFonts w:cstheme="minorHAnsi"/>
                <w:color w:val="00B050"/>
                <w:sz w:val="24"/>
                <w:szCs w:val="24"/>
              </w:rPr>
            </w:pPr>
            <w:r w:rsidRPr="00473152">
              <w:rPr>
                <w:rFonts w:cstheme="minorHAnsi"/>
                <w:color w:val="00B050"/>
                <w:sz w:val="24"/>
                <w:szCs w:val="24"/>
              </w:rPr>
              <w:t>26</w:t>
            </w:r>
          </w:p>
        </w:tc>
      </w:tr>
      <w:tr w:rsidR="00473152" w:rsidRPr="00473152" w14:paraId="53553A7B" w14:textId="77777777" w:rsidTr="0069791C">
        <w:tc>
          <w:tcPr>
            <w:tcW w:w="1910" w:type="dxa"/>
          </w:tcPr>
          <w:p w14:paraId="568BA3D7" w14:textId="77777777" w:rsidR="00F47DC8" w:rsidRPr="00473152" w:rsidRDefault="00F47DC8" w:rsidP="00A606DF">
            <w:pPr>
              <w:jc w:val="both"/>
              <w:rPr>
                <w:rFonts w:cstheme="minorHAnsi"/>
                <w:color w:val="00B050"/>
                <w:sz w:val="24"/>
                <w:szCs w:val="24"/>
              </w:rPr>
            </w:pPr>
            <w:r w:rsidRPr="00473152">
              <w:rPr>
                <w:rFonts w:cstheme="minorHAnsi"/>
                <w:color w:val="00B050"/>
                <w:sz w:val="24"/>
                <w:szCs w:val="24"/>
              </w:rPr>
              <w:t>Sillas</w:t>
            </w:r>
          </w:p>
        </w:tc>
        <w:tc>
          <w:tcPr>
            <w:tcW w:w="7436" w:type="dxa"/>
          </w:tcPr>
          <w:p w14:paraId="46194ABE" w14:textId="43035502" w:rsidR="00F47DC8" w:rsidRPr="00473152" w:rsidRDefault="00F47DC8" w:rsidP="00A606DF">
            <w:pPr>
              <w:jc w:val="both"/>
              <w:rPr>
                <w:rFonts w:cstheme="minorHAnsi"/>
                <w:color w:val="00B050"/>
                <w:sz w:val="24"/>
                <w:szCs w:val="24"/>
              </w:rPr>
            </w:pPr>
            <w:r w:rsidRPr="00473152">
              <w:rPr>
                <w:rFonts w:cstheme="minorHAnsi"/>
                <w:color w:val="00B050"/>
                <w:sz w:val="24"/>
                <w:szCs w:val="24"/>
              </w:rPr>
              <w:t>19</w:t>
            </w:r>
          </w:p>
        </w:tc>
      </w:tr>
      <w:tr w:rsidR="00473152" w:rsidRPr="00473152" w14:paraId="65AF136D" w14:textId="77777777" w:rsidTr="007F1C1B">
        <w:tc>
          <w:tcPr>
            <w:tcW w:w="9346" w:type="dxa"/>
            <w:gridSpan w:val="2"/>
          </w:tcPr>
          <w:p w14:paraId="37417840" w14:textId="4C4163B0" w:rsidR="00F47DC8" w:rsidRPr="00473152" w:rsidRDefault="005F09B9" w:rsidP="00A606DF">
            <w:pPr>
              <w:jc w:val="both"/>
              <w:rPr>
                <w:rFonts w:cstheme="minorHAnsi"/>
                <w:b/>
                <w:color w:val="00B050"/>
                <w:sz w:val="24"/>
                <w:szCs w:val="24"/>
              </w:rPr>
            </w:pPr>
            <w:r w:rsidRPr="00473152">
              <w:rPr>
                <w:rFonts w:cstheme="minorHAnsi"/>
                <w:b/>
                <w:color w:val="00B050"/>
                <w:sz w:val="24"/>
                <w:szCs w:val="24"/>
              </w:rPr>
              <w:t>4</w:t>
            </w:r>
            <w:r w:rsidR="00F47DC8" w:rsidRPr="00473152">
              <w:rPr>
                <w:rFonts w:cstheme="minorHAnsi"/>
                <w:b/>
                <w:color w:val="00B050"/>
                <w:sz w:val="24"/>
                <w:szCs w:val="24"/>
              </w:rPr>
              <w:t xml:space="preserve"> </w:t>
            </w:r>
            <w:r w:rsidR="007F667E" w:rsidRPr="00473152">
              <w:rPr>
                <w:rFonts w:cstheme="minorHAnsi"/>
                <w:b/>
                <w:color w:val="00B050"/>
                <w:sz w:val="24"/>
                <w:szCs w:val="24"/>
              </w:rPr>
              <w:t>Sede</w:t>
            </w:r>
            <w:r w:rsidR="00F47DC8" w:rsidRPr="00473152">
              <w:rPr>
                <w:rFonts w:cstheme="minorHAnsi"/>
                <w:b/>
                <w:color w:val="00B050"/>
                <w:sz w:val="24"/>
                <w:szCs w:val="24"/>
              </w:rPr>
              <w:t xml:space="preserve"> Chaparral</w:t>
            </w:r>
          </w:p>
        </w:tc>
      </w:tr>
      <w:tr w:rsidR="00473152" w:rsidRPr="00473152" w14:paraId="6ACA9D07" w14:textId="77777777" w:rsidTr="0069791C">
        <w:tc>
          <w:tcPr>
            <w:tcW w:w="1910" w:type="dxa"/>
          </w:tcPr>
          <w:p w14:paraId="0889372F" w14:textId="77777777" w:rsidR="00F47DC8" w:rsidRPr="00473152" w:rsidRDefault="00F47DC8" w:rsidP="00A606DF">
            <w:pPr>
              <w:jc w:val="both"/>
              <w:rPr>
                <w:rFonts w:cstheme="minorHAnsi"/>
                <w:color w:val="00B050"/>
                <w:sz w:val="24"/>
                <w:szCs w:val="24"/>
              </w:rPr>
            </w:pPr>
            <w:r w:rsidRPr="00473152">
              <w:rPr>
                <w:rFonts w:cstheme="minorHAnsi"/>
                <w:color w:val="00B050"/>
                <w:sz w:val="24"/>
                <w:szCs w:val="24"/>
              </w:rPr>
              <w:t>Escritorios</w:t>
            </w:r>
          </w:p>
        </w:tc>
        <w:tc>
          <w:tcPr>
            <w:tcW w:w="7436" w:type="dxa"/>
          </w:tcPr>
          <w:p w14:paraId="1316BFD9" w14:textId="589A7DE2" w:rsidR="00F47DC8" w:rsidRPr="00473152" w:rsidRDefault="00F47DC8" w:rsidP="00A606DF">
            <w:pPr>
              <w:jc w:val="both"/>
              <w:rPr>
                <w:rFonts w:cstheme="minorHAnsi"/>
                <w:color w:val="00B050"/>
                <w:sz w:val="24"/>
                <w:szCs w:val="24"/>
              </w:rPr>
            </w:pPr>
            <w:r w:rsidRPr="00473152">
              <w:rPr>
                <w:rFonts w:cstheme="minorHAnsi"/>
                <w:color w:val="00B050"/>
                <w:sz w:val="24"/>
                <w:szCs w:val="24"/>
              </w:rPr>
              <w:t>16</w:t>
            </w:r>
          </w:p>
        </w:tc>
      </w:tr>
      <w:tr w:rsidR="00473152" w:rsidRPr="00473152" w14:paraId="377310C1" w14:textId="77777777" w:rsidTr="0069791C">
        <w:tc>
          <w:tcPr>
            <w:tcW w:w="1910" w:type="dxa"/>
          </w:tcPr>
          <w:p w14:paraId="79F71465" w14:textId="77777777" w:rsidR="00F47DC8" w:rsidRPr="00473152" w:rsidRDefault="00F47DC8" w:rsidP="00A606DF">
            <w:pPr>
              <w:jc w:val="both"/>
              <w:rPr>
                <w:rFonts w:cstheme="minorHAnsi"/>
                <w:color w:val="00B050"/>
                <w:sz w:val="24"/>
                <w:szCs w:val="24"/>
              </w:rPr>
            </w:pPr>
            <w:r w:rsidRPr="00473152">
              <w:rPr>
                <w:rFonts w:cstheme="minorHAnsi"/>
                <w:color w:val="00B050"/>
                <w:sz w:val="24"/>
                <w:szCs w:val="24"/>
              </w:rPr>
              <w:t>Sillas</w:t>
            </w:r>
          </w:p>
        </w:tc>
        <w:tc>
          <w:tcPr>
            <w:tcW w:w="7436" w:type="dxa"/>
          </w:tcPr>
          <w:p w14:paraId="16D65477" w14:textId="3CA03CB0" w:rsidR="00F47DC8" w:rsidRPr="00473152" w:rsidRDefault="00F47DC8" w:rsidP="00A606DF">
            <w:pPr>
              <w:jc w:val="both"/>
              <w:rPr>
                <w:rFonts w:cstheme="minorHAnsi"/>
                <w:color w:val="00B050"/>
                <w:sz w:val="24"/>
                <w:szCs w:val="24"/>
              </w:rPr>
            </w:pPr>
            <w:r w:rsidRPr="00473152">
              <w:rPr>
                <w:rFonts w:cstheme="minorHAnsi"/>
                <w:color w:val="00B050"/>
                <w:sz w:val="24"/>
                <w:szCs w:val="24"/>
              </w:rPr>
              <w:t>24</w:t>
            </w:r>
          </w:p>
        </w:tc>
      </w:tr>
      <w:tr w:rsidR="00473152" w:rsidRPr="00473152" w14:paraId="676444F6" w14:textId="77777777" w:rsidTr="007F1C1B">
        <w:tc>
          <w:tcPr>
            <w:tcW w:w="9346" w:type="dxa"/>
            <w:gridSpan w:val="2"/>
          </w:tcPr>
          <w:p w14:paraId="05DC16D3" w14:textId="4DFA8C34" w:rsidR="00F47DC8" w:rsidRPr="00473152" w:rsidRDefault="005F09B9" w:rsidP="00A606DF">
            <w:pPr>
              <w:jc w:val="both"/>
              <w:rPr>
                <w:rFonts w:cstheme="minorHAnsi"/>
                <w:b/>
                <w:color w:val="00B050"/>
                <w:sz w:val="24"/>
                <w:szCs w:val="24"/>
              </w:rPr>
            </w:pPr>
            <w:r w:rsidRPr="00473152">
              <w:rPr>
                <w:rFonts w:cstheme="minorHAnsi"/>
                <w:b/>
                <w:color w:val="00B050"/>
                <w:sz w:val="24"/>
                <w:szCs w:val="24"/>
              </w:rPr>
              <w:t>5</w:t>
            </w:r>
            <w:r w:rsidR="00F47DC8" w:rsidRPr="00473152">
              <w:rPr>
                <w:rFonts w:cstheme="minorHAnsi"/>
                <w:b/>
                <w:color w:val="00B050"/>
                <w:sz w:val="24"/>
                <w:szCs w:val="24"/>
              </w:rPr>
              <w:t xml:space="preserve"> </w:t>
            </w:r>
            <w:r w:rsidR="007F667E" w:rsidRPr="00473152">
              <w:rPr>
                <w:rFonts w:cstheme="minorHAnsi"/>
                <w:b/>
                <w:color w:val="00B050"/>
                <w:sz w:val="24"/>
                <w:szCs w:val="24"/>
              </w:rPr>
              <w:t>Sede</w:t>
            </w:r>
            <w:r w:rsidR="00F47DC8" w:rsidRPr="00473152">
              <w:rPr>
                <w:rFonts w:cstheme="minorHAnsi"/>
                <w:b/>
                <w:color w:val="00B050"/>
                <w:sz w:val="24"/>
                <w:szCs w:val="24"/>
              </w:rPr>
              <w:t xml:space="preserve"> Melgar</w:t>
            </w:r>
          </w:p>
        </w:tc>
      </w:tr>
      <w:tr w:rsidR="00473152" w:rsidRPr="00473152" w14:paraId="6584E608" w14:textId="77777777" w:rsidTr="0069791C">
        <w:tc>
          <w:tcPr>
            <w:tcW w:w="1910" w:type="dxa"/>
          </w:tcPr>
          <w:p w14:paraId="0CB686EF" w14:textId="77777777" w:rsidR="00F47DC8" w:rsidRPr="00473152" w:rsidRDefault="00F47DC8" w:rsidP="00A606DF">
            <w:pPr>
              <w:jc w:val="both"/>
              <w:rPr>
                <w:rFonts w:cstheme="minorHAnsi"/>
                <w:color w:val="00B050"/>
                <w:sz w:val="24"/>
                <w:szCs w:val="24"/>
              </w:rPr>
            </w:pPr>
            <w:r w:rsidRPr="00473152">
              <w:rPr>
                <w:rFonts w:cstheme="minorHAnsi"/>
                <w:color w:val="00B050"/>
                <w:sz w:val="24"/>
                <w:szCs w:val="24"/>
              </w:rPr>
              <w:t>Escritorios</w:t>
            </w:r>
          </w:p>
        </w:tc>
        <w:tc>
          <w:tcPr>
            <w:tcW w:w="7436" w:type="dxa"/>
          </w:tcPr>
          <w:p w14:paraId="51633213" w14:textId="5C1B26DB" w:rsidR="00F47DC8" w:rsidRPr="00473152" w:rsidRDefault="00F47DC8" w:rsidP="00A606DF">
            <w:pPr>
              <w:jc w:val="both"/>
              <w:rPr>
                <w:rFonts w:cstheme="minorHAnsi"/>
                <w:color w:val="00B050"/>
                <w:sz w:val="24"/>
                <w:szCs w:val="24"/>
              </w:rPr>
            </w:pPr>
            <w:r w:rsidRPr="00473152">
              <w:rPr>
                <w:rFonts w:cstheme="minorHAnsi"/>
                <w:color w:val="00B050"/>
                <w:sz w:val="24"/>
                <w:szCs w:val="24"/>
              </w:rPr>
              <w:t>16</w:t>
            </w:r>
          </w:p>
        </w:tc>
      </w:tr>
      <w:tr w:rsidR="00F47DC8" w:rsidRPr="00473152" w14:paraId="0FCAD475" w14:textId="77777777" w:rsidTr="0069791C">
        <w:tc>
          <w:tcPr>
            <w:tcW w:w="1910" w:type="dxa"/>
          </w:tcPr>
          <w:p w14:paraId="3679A6A9" w14:textId="77777777" w:rsidR="00F47DC8" w:rsidRPr="00473152" w:rsidRDefault="00F47DC8" w:rsidP="00A606DF">
            <w:pPr>
              <w:jc w:val="both"/>
              <w:rPr>
                <w:rFonts w:cstheme="minorHAnsi"/>
                <w:color w:val="00B050"/>
                <w:sz w:val="24"/>
                <w:szCs w:val="24"/>
              </w:rPr>
            </w:pPr>
            <w:r w:rsidRPr="00473152">
              <w:rPr>
                <w:rFonts w:cstheme="minorHAnsi"/>
                <w:color w:val="00B050"/>
                <w:sz w:val="24"/>
                <w:szCs w:val="24"/>
              </w:rPr>
              <w:t>Sillas</w:t>
            </w:r>
          </w:p>
        </w:tc>
        <w:tc>
          <w:tcPr>
            <w:tcW w:w="7436" w:type="dxa"/>
          </w:tcPr>
          <w:p w14:paraId="73FB6E7E" w14:textId="644458FC" w:rsidR="00F47DC8" w:rsidRPr="00473152" w:rsidRDefault="00F47DC8" w:rsidP="00A606DF">
            <w:pPr>
              <w:jc w:val="both"/>
              <w:rPr>
                <w:rFonts w:cstheme="minorHAnsi"/>
                <w:color w:val="00B050"/>
                <w:sz w:val="24"/>
                <w:szCs w:val="24"/>
              </w:rPr>
            </w:pPr>
            <w:r w:rsidRPr="00473152">
              <w:rPr>
                <w:rFonts w:cstheme="minorHAnsi"/>
                <w:color w:val="00B050"/>
                <w:sz w:val="24"/>
                <w:szCs w:val="24"/>
              </w:rPr>
              <w:t>26</w:t>
            </w:r>
          </w:p>
        </w:tc>
      </w:tr>
    </w:tbl>
    <w:p w14:paraId="01F9FAC3" w14:textId="77777777" w:rsidR="0069791C" w:rsidRPr="00473152" w:rsidRDefault="0069791C" w:rsidP="00A606DF">
      <w:pPr>
        <w:spacing w:after="0"/>
        <w:rPr>
          <w:rFonts w:cstheme="minorHAnsi"/>
          <w:color w:val="00B050"/>
        </w:rPr>
      </w:pPr>
    </w:p>
    <w:tbl>
      <w:tblPr>
        <w:tblStyle w:val="Tablaconcuadrcula"/>
        <w:tblW w:w="0" w:type="auto"/>
        <w:tblLook w:val="04A0" w:firstRow="1" w:lastRow="0" w:firstColumn="1" w:lastColumn="0" w:noHBand="0" w:noVBand="1"/>
      </w:tblPr>
      <w:tblGrid>
        <w:gridCol w:w="1910"/>
        <w:gridCol w:w="7436"/>
      </w:tblGrid>
      <w:tr w:rsidR="00473152" w:rsidRPr="00473152" w14:paraId="2712D825" w14:textId="77777777" w:rsidTr="007F1C1B">
        <w:tc>
          <w:tcPr>
            <w:tcW w:w="9346" w:type="dxa"/>
            <w:gridSpan w:val="2"/>
          </w:tcPr>
          <w:p w14:paraId="67363EC4" w14:textId="28960949" w:rsidR="00416549" w:rsidRPr="00473152" w:rsidRDefault="00416549" w:rsidP="00A606DF">
            <w:pPr>
              <w:jc w:val="both"/>
              <w:rPr>
                <w:rFonts w:cstheme="minorHAnsi"/>
                <w:b/>
                <w:color w:val="00B050"/>
                <w:sz w:val="24"/>
                <w:szCs w:val="24"/>
              </w:rPr>
            </w:pPr>
            <w:r w:rsidRPr="00473152">
              <w:rPr>
                <w:rFonts w:cstheme="minorHAnsi"/>
                <w:b/>
                <w:color w:val="00B050"/>
                <w:sz w:val="24"/>
                <w:szCs w:val="24"/>
              </w:rPr>
              <w:lastRenderedPageBreak/>
              <w:t>E</w:t>
            </w:r>
            <w:r w:rsidR="00E8693A" w:rsidRPr="00473152">
              <w:rPr>
                <w:rFonts w:cstheme="minorHAnsi"/>
                <w:b/>
                <w:color w:val="00B050"/>
                <w:sz w:val="24"/>
                <w:szCs w:val="24"/>
              </w:rPr>
              <w:t>n</w:t>
            </w:r>
            <w:r w:rsidRPr="00473152">
              <w:rPr>
                <w:rFonts w:cstheme="minorHAnsi"/>
                <w:b/>
                <w:color w:val="00B050"/>
                <w:sz w:val="24"/>
                <w:szCs w:val="24"/>
              </w:rPr>
              <w:t>tidad</w:t>
            </w:r>
          </w:p>
        </w:tc>
      </w:tr>
      <w:tr w:rsidR="00473152" w:rsidRPr="00473152" w14:paraId="32DB95DD" w14:textId="77777777" w:rsidTr="0069791C">
        <w:tc>
          <w:tcPr>
            <w:tcW w:w="1910" w:type="dxa"/>
          </w:tcPr>
          <w:p w14:paraId="4E6A27AA" w14:textId="3AAA5F11" w:rsidR="00F47DC8" w:rsidRPr="00473152" w:rsidRDefault="00927A77" w:rsidP="00A606DF">
            <w:pPr>
              <w:jc w:val="both"/>
              <w:rPr>
                <w:rFonts w:cstheme="minorHAnsi"/>
                <w:color w:val="00B050"/>
                <w:sz w:val="24"/>
                <w:szCs w:val="24"/>
              </w:rPr>
            </w:pPr>
            <w:r w:rsidRPr="00473152">
              <w:rPr>
                <w:rFonts w:cstheme="minorHAnsi"/>
                <w:color w:val="00B050"/>
                <w:sz w:val="24"/>
                <w:szCs w:val="24"/>
              </w:rPr>
              <w:t>Computadores</w:t>
            </w:r>
          </w:p>
        </w:tc>
        <w:tc>
          <w:tcPr>
            <w:tcW w:w="7436" w:type="dxa"/>
          </w:tcPr>
          <w:p w14:paraId="59808783" w14:textId="508F7B3A" w:rsidR="00F47DC8" w:rsidRPr="00473152" w:rsidRDefault="004712C7" w:rsidP="00A606DF">
            <w:pPr>
              <w:jc w:val="both"/>
              <w:rPr>
                <w:rFonts w:cstheme="minorHAnsi"/>
                <w:color w:val="00B050"/>
                <w:sz w:val="24"/>
                <w:szCs w:val="24"/>
              </w:rPr>
            </w:pPr>
            <w:r w:rsidRPr="00473152">
              <w:rPr>
                <w:rFonts w:cstheme="minorHAnsi"/>
                <w:color w:val="00B050"/>
                <w:sz w:val="24"/>
                <w:szCs w:val="24"/>
              </w:rPr>
              <w:t>2</w:t>
            </w:r>
            <w:r w:rsidR="00E8693A" w:rsidRPr="00473152">
              <w:rPr>
                <w:rFonts w:cstheme="minorHAnsi"/>
                <w:color w:val="00B050"/>
                <w:sz w:val="24"/>
                <w:szCs w:val="24"/>
              </w:rPr>
              <w:t>50</w:t>
            </w:r>
          </w:p>
        </w:tc>
      </w:tr>
      <w:tr w:rsidR="00473152" w:rsidRPr="00473152" w14:paraId="179F6575" w14:textId="77777777" w:rsidTr="0069791C">
        <w:tc>
          <w:tcPr>
            <w:tcW w:w="1910" w:type="dxa"/>
          </w:tcPr>
          <w:p w14:paraId="06493EB2" w14:textId="26EE4B24" w:rsidR="00E8693A" w:rsidRPr="00473152" w:rsidRDefault="00021DC6" w:rsidP="00A606DF">
            <w:pPr>
              <w:jc w:val="both"/>
              <w:rPr>
                <w:rFonts w:cstheme="minorHAnsi"/>
                <w:color w:val="00B050"/>
                <w:sz w:val="24"/>
                <w:szCs w:val="24"/>
              </w:rPr>
            </w:pPr>
            <w:r w:rsidRPr="00473152">
              <w:rPr>
                <w:rFonts w:cstheme="minorHAnsi"/>
                <w:color w:val="00B050"/>
                <w:sz w:val="24"/>
                <w:szCs w:val="24"/>
              </w:rPr>
              <w:t>Escáner</w:t>
            </w:r>
            <w:r w:rsidR="00890B1D" w:rsidRPr="00473152">
              <w:rPr>
                <w:rFonts w:cstheme="minorHAnsi"/>
                <w:color w:val="00B050"/>
                <w:sz w:val="24"/>
                <w:szCs w:val="24"/>
              </w:rPr>
              <w:t xml:space="preserve"> </w:t>
            </w:r>
          </w:p>
        </w:tc>
        <w:tc>
          <w:tcPr>
            <w:tcW w:w="7436" w:type="dxa"/>
          </w:tcPr>
          <w:p w14:paraId="42F6F846" w14:textId="07ED1412" w:rsidR="00E8693A" w:rsidRPr="00473152" w:rsidRDefault="00890B1D" w:rsidP="00A606DF">
            <w:pPr>
              <w:jc w:val="both"/>
              <w:rPr>
                <w:rFonts w:cstheme="minorHAnsi"/>
                <w:color w:val="00B050"/>
                <w:sz w:val="24"/>
                <w:szCs w:val="24"/>
              </w:rPr>
            </w:pPr>
            <w:r w:rsidRPr="00473152">
              <w:rPr>
                <w:rFonts w:cstheme="minorHAnsi"/>
                <w:color w:val="00B050"/>
                <w:sz w:val="24"/>
                <w:szCs w:val="24"/>
              </w:rPr>
              <w:t>12</w:t>
            </w:r>
          </w:p>
        </w:tc>
      </w:tr>
      <w:tr w:rsidR="00890B1D" w:rsidRPr="00473152" w14:paraId="6F2598F9" w14:textId="77777777" w:rsidTr="0069791C">
        <w:tc>
          <w:tcPr>
            <w:tcW w:w="1910" w:type="dxa"/>
          </w:tcPr>
          <w:p w14:paraId="2BB6F9C5" w14:textId="66311DB2" w:rsidR="00890B1D" w:rsidRPr="00473152" w:rsidRDefault="00890B1D" w:rsidP="00A606DF">
            <w:pPr>
              <w:jc w:val="both"/>
              <w:rPr>
                <w:rFonts w:cstheme="minorHAnsi"/>
                <w:color w:val="00B050"/>
                <w:sz w:val="24"/>
                <w:szCs w:val="24"/>
              </w:rPr>
            </w:pPr>
            <w:r w:rsidRPr="00473152">
              <w:rPr>
                <w:rFonts w:cstheme="minorHAnsi"/>
                <w:color w:val="00B050"/>
                <w:sz w:val="24"/>
                <w:szCs w:val="24"/>
              </w:rPr>
              <w:t>Impresoras</w:t>
            </w:r>
          </w:p>
        </w:tc>
        <w:tc>
          <w:tcPr>
            <w:tcW w:w="7436" w:type="dxa"/>
          </w:tcPr>
          <w:p w14:paraId="2598BA08" w14:textId="01A99C34" w:rsidR="00890B1D" w:rsidRPr="00473152" w:rsidRDefault="00890B1D" w:rsidP="00A606DF">
            <w:pPr>
              <w:jc w:val="both"/>
              <w:rPr>
                <w:rFonts w:cstheme="minorHAnsi"/>
                <w:color w:val="00B050"/>
                <w:sz w:val="24"/>
                <w:szCs w:val="24"/>
              </w:rPr>
            </w:pPr>
            <w:r w:rsidRPr="00473152">
              <w:rPr>
                <w:rFonts w:cstheme="minorHAnsi"/>
                <w:color w:val="00B050"/>
                <w:sz w:val="24"/>
                <w:szCs w:val="24"/>
              </w:rPr>
              <w:t>11</w:t>
            </w:r>
          </w:p>
        </w:tc>
      </w:tr>
    </w:tbl>
    <w:p w14:paraId="35FDA5DC" w14:textId="77777777" w:rsidR="00540704" w:rsidRPr="00473152" w:rsidRDefault="00540704" w:rsidP="00A606DF">
      <w:pPr>
        <w:spacing w:after="0" w:line="240" w:lineRule="auto"/>
        <w:jc w:val="both"/>
        <w:rPr>
          <w:rFonts w:cstheme="minorHAnsi"/>
          <w:color w:val="00B050"/>
          <w:sz w:val="24"/>
          <w:szCs w:val="24"/>
        </w:rPr>
      </w:pPr>
    </w:p>
    <w:tbl>
      <w:tblPr>
        <w:tblStyle w:val="Tablaconcuadrcula"/>
        <w:tblW w:w="0" w:type="auto"/>
        <w:tblLook w:val="04A0" w:firstRow="1" w:lastRow="0" w:firstColumn="1" w:lastColumn="0" w:noHBand="0" w:noVBand="1"/>
      </w:tblPr>
      <w:tblGrid>
        <w:gridCol w:w="1604"/>
        <w:gridCol w:w="306"/>
        <w:gridCol w:w="7436"/>
      </w:tblGrid>
      <w:tr w:rsidR="00473152" w:rsidRPr="00473152" w14:paraId="4683622F" w14:textId="77777777" w:rsidTr="007F1C1B">
        <w:tc>
          <w:tcPr>
            <w:tcW w:w="9346" w:type="dxa"/>
            <w:gridSpan w:val="3"/>
          </w:tcPr>
          <w:p w14:paraId="0454DBDD" w14:textId="77777777" w:rsidR="005F2D28" w:rsidRPr="00473152" w:rsidRDefault="005F2D28" w:rsidP="00A606DF">
            <w:pPr>
              <w:jc w:val="both"/>
              <w:rPr>
                <w:rFonts w:cstheme="minorHAnsi"/>
                <w:b/>
                <w:color w:val="00B050"/>
                <w:sz w:val="24"/>
                <w:szCs w:val="24"/>
              </w:rPr>
            </w:pPr>
            <w:r w:rsidRPr="00473152">
              <w:rPr>
                <w:rFonts w:cstheme="minorHAnsi"/>
                <w:b/>
                <w:color w:val="00B050"/>
                <w:sz w:val="24"/>
                <w:szCs w:val="24"/>
              </w:rPr>
              <w:t>Sistemas de climatización y ventilación</w:t>
            </w:r>
          </w:p>
        </w:tc>
      </w:tr>
      <w:tr w:rsidR="00473152" w:rsidRPr="00473152" w14:paraId="612258E6" w14:textId="77777777" w:rsidTr="007F1C1B">
        <w:tc>
          <w:tcPr>
            <w:tcW w:w="9346" w:type="dxa"/>
            <w:gridSpan w:val="3"/>
          </w:tcPr>
          <w:p w14:paraId="395A880E" w14:textId="2C3373A8" w:rsidR="005F2D28" w:rsidRPr="00473152" w:rsidRDefault="005F2D28" w:rsidP="00A606DF">
            <w:pPr>
              <w:jc w:val="both"/>
              <w:rPr>
                <w:rFonts w:cstheme="minorHAnsi"/>
                <w:b/>
                <w:color w:val="00B050"/>
                <w:sz w:val="24"/>
                <w:szCs w:val="24"/>
              </w:rPr>
            </w:pPr>
            <w:r w:rsidRPr="00473152">
              <w:rPr>
                <w:rFonts w:cstheme="minorHAnsi"/>
                <w:b/>
                <w:color w:val="00B050"/>
                <w:sz w:val="24"/>
                <w:szCs w:val="24"/>
              </w:rPr>
              <w:t xml:space="preserve">1 </w:t>
            </w:r>
            <w:r w:rsidR="007F667E" w:rsidRPr="00473152">
              <w:rPr>
                <w:rFonts w:cstheme="minorHAnsi"/>
                <w:b/>
                <w:color w:val="00B050"/>
                <w:sz w:val="24"/>
                <w:szCs w:val="24"/>
              </w:rPr>
              <w:t>Sede</w:t>
            </w:r>
            <w:r w:rsidRPr="00473152">
              <w:rPr>
                <w:rFonts w:cstheme="minorHAnsi"/>
                <w:b/>
                <w:color w:val="00B050"/>
                <w:sz w:val="24"/>
                <w:szCs w:val="24"/>
              </w:rPr>
              <w:t xml:space="preserve"> principal</w:t>
            </w:r>
          </w:p>
        </w:tc>
      </w:tr>
      <w:tr w:rsidR="00473152" w:rsidRPr="00473152" w14:paraId="4D54BEE8" w14:textId="77777777" w:rsidTr="007F1C1B">
        <w:tc>
          <w:tcPr>
            <w:tcW w:w="9346" w:type="dxa"/>
            <w:gridSpan w:val="3"/>
          </w:tcPr>
          <w:p w14:paraId="7DB96B42" w14:textId="77777777" w:rsidR="005F2D28" w:rsidRPr="00473152" w:rsidRDefault="005F2D28" w:rsidP="00A606DF">
            <w:pPr>
              <w:jc w:val="both"/>
              <w:rPr>
                <w:rFonts w:cstheme="minorHAnsi"/>
                <w:color w:val="00B050"/>
                <w:sz w:val="24"/>
                <w:szCs w:val="24"/>
              </w:rPr>
            </w:pPr>
            <w:r w:rsidRPr="00473152">
              <w:rPr>
                <w:rFonts w:cstheme="minorHAnsi"/>
                <w:color w:val="00B050"/>
                <w:sz w:val="24"/>
                <w:szCs w:val="24"/>
              </w:rPr>
              <w:t>4 pisos y un sótano</w:t>
            </w:r>
          </w:p>
        </w:tc>
      </w:tr>
      <w:tr w:rsidR="00473152" w:rsidRPr="00473152" w14:paraId="38C9F3B9" w14:textId="77777777" w:rsidTr="007F1C1B">
        <w:tc>
          <w:tcPr>
            <w:tcW w:w="1604" w:type="dxa"/>
          </w:tcPr>
          <w:p w14:paraId="472CB4E7" w14:textId="77777777" w:rsidR="005F2D28" w:rsidRPr="00473152" w:rsidRDefault="005F2D28" w:rsidP="00A606DF">
            <w:pPr>
              <w:jc w:val="both"/>
              <w:rPr>
                <w:rFonts w:cstheme="minorHAnsi"/>
                <w:color w:val="00B050"/>
                <w:sz w:val="24"/>
                <w:szCs w:val="24"/>
              </w:rPr>
            </w:pPr>
            <w:r w:rsidRPr="00473152">
              <w:rPr>
                <w:rFonts w:cstheme="minorHAnsi"/>
                <w:color w:val="00B050"/>
                <w:sz w:val="24"/>
                <w:szCs w:val="24"/>
              </w:rPr>
              <w:t>Sótano</w:t>
            </w:r>
          </w:p>
        </w:tc>
        <w:tc>
          <w:tcPr>
            <w:tcW w:w="7742" w:type="dxa"/>
            <w:gridSpan w:val="2"/>
          </w:tcPr>
          <w:p w14:paraId="1924EDF8" w14:textId="5201C778" w:rsidR="005F2D28" w:rsidRPr="00473152" w:rsidRDefault="009929F3" w:rsidP="00A606DF">
            <w:pPr>
              <w:jc w:val="both"/>
              <w:rPr>
                <w:rFonts w:cstheme="minorHAnsi"/>
                <w:color w:val="00B050"/>
                <w:sz w:val="24"/>
                <w:szCs w:val="24"/>
              </w:rPr>
            </w:pPr>
            <w:r w:rsidRPr="00473152">
              <w:rPr>
                <w:rFonts w:cstheme="minorHAnsi"/>
                <w:color w:val="00B050"/>
                <w:sz w:val="24"/>
                <w:szCs w:val="24"/>
              </w:rPr>
              <w:t>5</w:t>
            </w:r>
            <w:r w:rsidR="005F2D28" w:rsidRPr="00473152">
              <w:rPr>
                <w:rFonts w:cstheme="minorHAnsi"/>
                <w:color w:val="00B050"/>
                <w:sz w:val="24"/>
                <w:szCs w:val="24"/>
              </w:rPr>
              <w:t xml:space="preserve"> aires acondicionados 1 ventilador</w:t>
            </w:r>
            <w:r w:rsidRPr="00473152">
              <w:rPr>
                <w:rFonts w:cstheme="minorHAnsi"/>
                <w:color w:val="00B050"/>
                <w:sz w:val="24"/>
                <w:szCs w:val="24"/>
              </w:rPr>
              <w:t xml:space="preserve"> 1 condensador</w:t>
            </w:r>
          </w:p>
        </w:tc>
      </w:tr>
      <w:tr w:rsidR="00473152" w:rsidRPr="00473152" w14:paraId="4FC334BF" w14:textId="77777777" w:rsidTr="007F1C1B">
        <w:tc>
          <w:tcPr>
            <w:tcW w:w="1604" w:type="dxa"/>
          </w:tcPr>
          <w:p w14:paraId="3697D5A0" w14:textId="77777777" w:rsidR="005F2D28" w:rsidRPr="00473152" w:rsidRDefault="005F2D28" w:rsidP="00A606DF">
            <w:pPr>
              <w:jc w:val="both"/>
              <w:rPr>
                <w:rFonts w:cstheme="minorHAnsi"/>
                <w:color w:val="00B050"/>
                <w:sz w:val="24"/>
                <w:szCs w:val="24"/>
              </w:rPr>
            </w:pPr>
            <w:r w:rsidRPr="00473152">
              <w:rPr>
                <w:rFonts w:cstheme="minorHAnsi"/>
                <w:color w:val="00B050"/>
                <w:sz w:val="24"/>
                <w:szCs w:val="24"/>
              </w:rPr>
              <w:t>1 Piso</w:t>
            </w:r>
          </w:p>
        </w:tc>
        <w:tc>
          <w:tcPr>
            <w:tcW w:w="7742" w:type="dxa"/>
            <w:gridSpan w:val="2"/>
          </w:tcPr>
          <w:p w14:paraId="79EB37A9" w14:textId="3F3AA9C4" w:rsidR="005F2D28" w:rsidRPr="00473152" w:rsidRDefault="009929F3" w:rsidP="00A606DF">
            <w:pPr>
              <w:jc w:val="both"/>
              <w:rPr>
                <w:rFonts w:cstheme="minorHAnsi"/>
                <w:color w:val="00B050"/>
                <w:sz w:val="24"/>
                <w:szCs w:val="24"/>
              </w:rPr>
            </w:pPr>
            <w:r w:rsidRPr="00473152">
              <w:rPr>
                <w:rFonts w:cstheme="minorHAnsi"/>
                <w:color w:val="00B050"/>
                <w:sz w:val="24"/>
                <w:szCs w:val="24"/>
              </w:rPr>
              <w:t>12 aires y 4</w:t>
            </w:r>
            <w:r w:rsidR="005F2D28" w:rsidRPr="00473152">
              <w:rPr>
                <w:rFonts w:cstheme="minorHAnsi"/>
                <w:color w:val="00B050"/>
                <w:sz w:val="24"/>
                <w:szCs w:val="24"/>
              </w:rPr>
              <w:t xml:space="preserve"> ventiladores</w:t>
            </w:r>
          </w:p>
        </w:tc>
      </w:tr>
      <w:tr w:rsidR="00473152" w:rsidRPr="00473152" w14:paraId="59350A6A" w14:textId="77777777" w:rsidTr="007F1C1B">
        <w:tc>
          <w:tcPr>
            <w:tcW w:w="1604" w:type="dxa"/>
          </w:tcPr>
          <w:p w14:paraId="0ECB6206" w14:textId="77777777" w:rsidR="005F2D28" w:rsidRPr="00473152" w:rsidRDefault="005F2D28" w:rsidP="00A606DF">
            <w:pPr>
              <w:jc w:val="both"/>
              <w:rPr>
                <w:rFonts w:cstheme="minorHAnsi"/>
                <w:color w:val="00B050"/>
                <w:sz w:val="24"/>
                <w:szCs w:val="24"/>
              </w:rPr>
            </w:pPr>
            <w:r w:rsidRPr="00473152">
              <w:rPr>
                <w:rFonts w:cstheme="minorHAnsi"/>
                <w:color w:val="00B050"/>
                <w:sz w:val="24"/>
                <w:szCs w:val="24"/>
              </w:rPr>
              <w:t>2 Piso</w:t>
            </w:r>
          </w:p>
        </w:tc>
        <w:tc>
          <w:tcPr>
            <w:tcW w:w="7742" w:type="dxa"/>
            <w:gridSpan w:val="2"/>
          </w:tcPr>
          <w:p w14:paraId="2B7C4378" w14:textId="7E33B37B" w:rsidR="005F2D28" w:rsidRPr="00473152" w:rsidRDefault="003B6DD5" w:rsidP="00A606DF">
            <w:pPr>
              <w:jc w:val="both"/>
              <w:rPr>
                <w:rFonts w:cstheme="minorHAnsi"/>
                <w:color w:val="00B050"/>
                <w:sz w:val="24"/>
                <w:szCs w:val="24"/>
              </w:rPr>
            </w:pPr>
            <w:r w:rsidRPr="00473152">
              <w:rPr>
                <w:rFonts w:cstheme="minorHAnsi"/>
                <w:color w:val="00B050"/>
                <w:sz w:val="24"/>
                <w:szCs w:val="24"/>
              </w:rPr>
              <w:t xml:space="preserve">10 </w:t>
            </w:r>
            <w:r w:rsidR="005F2D28" w:rsidRPr="00473152">
              <w:rPr>
                <w:rFonts w:cstheme="minorHAnsi"/>
                <w:color w:val="00B050"/>
                <w:sz w:val="24"/>
                <w:szCs w:val="24"/>
              </w:rPr>
              <w:t xml:space="preserve">aires y </w:t>
            </w:r>
            <w:r w:rsidRPr="00473152">
              <w:rPr>
                <w:rFonts w:cstheme="minorHAnsi"/>
                <w:color w:val="00B050"/>
                <w:sz w:val="24"/>
                <w:szCs w:val="24"/>
              </w:rPr>
              <w:t>6</w:t>
            </w:r>
            <w:r w:rsidR="005F2D28" w:rsidRPr="00473152">
              <w:rPr>
                <w:rFonts w:cstheme="minorHAnsi"/>
                <w:color w:val="00B050"/>
                <w:sz w:val="24"/>
                <w:szCs w:val="24"/>
              </w:rPr>
              <w:t xml:space="preserve"> ventiladores</w:t>
            </w:r>
          </w:p>
        </w:tc>
      </w:tr>
      <w:tr w:rsidR="00473152" w:rsidRPr="00473152" w14:paraId="191495B7" w14:textId="77777777" w:rsidTr="007F1C1B">
        <w:tc>
          <w:tcPr>
            <w:tcW w:w="1604" w:type="dxa"/>
          </w:tcPr>
          <w:p w14:paraId="62DD6AB5" w14:textId="77777777" w:rsidR="005F2D28" w:rsidRPr="00473152" w:rsidRDefault="005F2D28" w:rsidP="00A606DF">
            <w:pPr>
              <w:jc w:val="both"/>
              <w:rPr>
                <w:rFonts w:cstheme="minorHAnsi"/>
                <w:color w:val="00B050"/>
                <w:sz w:val="24"/>
                <w:szCs w:val="24"/>
              </w:rPr>
            </w:pPr>
            <w:r w:rsidRPr="00473152">
              <w:rPr>
                <w:rFonts w:cstheme="minorHAnsi"/>
                <w:color w:val="00B050"/>
                <w:sz w:val="24"/>
                <w:szCs w:val="24"/>
              </w:rPr>
              <w:t>3 Piso</w:t>
            </w:r>
          </w:p>
        </w:tc>
        <w:tc>
          <w:tcPr>
            <w:tcW w:w="7742" w:type="dxa"/>
            <w:gridSpan w:val="2"/>
          </w:tcPr>
          <w:p w14:paraId="635398AA" w14:textId="442A9039" w:rsidR="005F2D28" w:rsidRPr="00473152" w:rsidRDefault="003B6DD5" w:rsidP="00A606DF">
            <w:pPr>
              <w:jc w:val="both"/>
              <w:rPr>
                <w:rFonts w:cstheme="minorHAnsi"/>
                <w:color w:val="00B050"/>
                <w:sz w:val="24"/>
                <w:szCs w:val="24"/>
              </w:rPr>
            </w:pPr>
            <w:r w:rsidRPr="00473152">
              <w:rPr>
                <w:rFonts w:cstheme="minorHAnsi"/>
                <w:color w:val="00B050"/>
                <w:sz w:val="24"/>
                <w:szCs w:val="24"/>
              </w:rPr>
              <w:t>10 aires y 8</w:t>
            </w:r>
            <w:r w:rsidR="005F2D28" w:rsidRPr="00473152">
              <w:rPr>
                <w:rFonts w:cstheme="minorHAnsi"/>
                <w:color w:val="00B050"/>
                <w:sz w:val="24"/>
                <w:szCs w:val="24"/>
              </w:rPr>
              <w:t xml:space="preserve"> ventiladores</w:t>
            </w:r>
          </w:p>
        </w:tc>
      </w:tr>
      <w:tr w:rsidR="00473152" w:rsidRPr="00473152" w14:paraId="58FCC8F6" w14:textId="77777777" w:rsidTr="007F1C1B">
        <w:tc>
          <w:tcPr>
            <w:tcW w:w="1604" w:type="dxa"/>
          </w:tcPr>
          <w:p w14:paraId="45C04CCB" w14:textId="77777777" w:rsidR="005F2D28" w:rsidRPr="00473152" w:rsidRDefault="005F2D28" w:rsidP="00A606DF">
            <w:pPr>
              <w:jc w:val="both"/>
              <w:rPr>
                <w:rFonts w:cstheme="minorHAnsi"/>
                <w:color w:val="00B050"/>
                <w:sz w:val="24"/>
                <w:szCs w:val="24"/>
              </w:rPr>
            </w:pPr>
            <w:r w:rsidRPr="00473152">
              <w:rPr>
                <w:rFonts w:cstheme="minorHAnsi"/>
                <w:color w:val="00B050"/>
                <w:sz w:val="24"/>
                <w:szCs w:val="24"/>
              </w:rPr>
              <w:t>4 Piso</w:t>
            </w:r>
          </w:p>
        </w:tc>
        <w:tc>
          <w:tcPr>
            <w:tcW w:w="7742" w:type="dxa"/>
            <w:gridSpan w:val="2"/>
          </w:tcPr>
          <w:p w14:paraId="7D4EF43D" w14:textId="33FDE121" w:rsidR="005F2D28" w:rsidRPr="00473152" w:rsidRDefault="000E4BC4" w:rsidP="00A606DF">
            <w:pPr>
              <w:jc w:val="both"/>
              <w:rPr>
                <w:rFonts w:cstheme="minorHAnsi"/>
                <w:color w:val="00B050"/>
                <w:sz w:val="24"/>
                <w:szCs w:val="24"/>
              </w:rPr>
            </w:pPr>
            <w:r w:rsidRPr="00473152">
              <w:rPr>
                <w:rFonts w:cstheme="minorHAnsi"/>
                <w:color w:val="00B050"/>
                <w:sz w:val="24"/>
                <w:szCs w:val="24"/>
              </w:rPr>
              <w:t>11 aires y 4</w:t>
            </w:r>
            <w:r w:rsidR="005F2D28" w:rsidRPr="00473152">
              <w:rPr>
                <w:rFonts w:cstheme="minorHAnsi"/>
                <w:color w:val="00B050"/>
                <w:sz w:val="24"/>
                <w:szCs w:val="24"/>
              </w:rPr>
              <w:t xml:space="preserve"> ventiladores</w:t>
            </w:r>
          </w:p>
        </w:tc>
      </w:tr>
      <w:tr w:rsidR="00473152" w:rsidRPr="00473152" w14:paraId="18F5B915" w14:textId="77777777" w:rsidTr="007F1C1B">
        <w:tc>
          <w:tcPr>
            <w:tcW w:w="1604" w:type="dxa"/>
          </w:tcPr>
          <w:p w14:paraId="74B6687F" w14:textId="77777777" w:rsidR="005F2D28" w:rsidRPr="00473152" w:rsidRDefault="005F2D28" w:rsidP="00A606DF">
            <w:pPr>
              <w:jc w:val="both"/>
              <w:rPr>
                <w:rFonts w:cstheme="minorHAnsi"/>
                <w:color w:val="00B050"/>
                <w:sz w:val="24"/>
                <w:szCs w:val="24"/>
              </w:rPr>
            </w:pPr>
            <w:r w:rsidRPr="00473152">
              <w:rPr>
                <w:rFonts w:cstheme="minorHAnsi"/>
                <w:color w:val="00B050"/>
                <w:sz w:val="24"/>
                <w:szCs w:val="24"/>
              </w:rPr>
              <w:t>Terraza</w:t>
            </w:r>
          </w:p>
        </w:tc>
        <w:tc>
          <w:tcPr>
            <w:tcW w:w="7742" w:type="dxa"/>
            <w:gridSpan w:val="2"/>
          </w:tcPr>
          <w:p w14:paraId="14D3B5E4" w14:textId="2F81DB63" w:rsidR="005F2D28" w:rsidRPr="00473152" w:rsidRDefault="000E4BC4" w:rsidP="00A606DF">
            <w:pPr>
              <w:jc w:val="both"/>
              <w:rPr>
                <w:rFonts w:cstheme="minorHAnsi"/>
                <w:color w:val="00B050"/>
                <w:sz w:val="24"/>
                <w:szCs w:val="24"/>
              </w:rPr>
            </w:pPr>
            <w:r w:rsidRPr="00473152">
              <w:rPr>
                <w:rFonts w:cstheme="minorHAnsi"/>
                <w:color w:val="00B050"/>
                <w:sz w:val="24"/>
                <w:szCs w:val="24"/>
              </w:rPr>
              <w:t>4</w:t>
            </w:r>
            <w:r w:rsidR="005F2D28" w:rsidRPr="00473152">
              <w:rPr>
                <w:rFonts w:cstheme="minorHAnsi"/>
                <w:color w:val="00B050"/>
                <w:sz w:val="24"/>
                <w:szCs w:val="24"/>
              </w:rPr>
              <w:t xml:space="preserve"> condensadores </w:t>
            </w:r>
          </w:p>
        </w:tc>
      </w:tr>
      <w:tr w:rsidR="00473152" w:rsidRPr="00473152" w14:paraId="551B8181" w14:textId="77777777" w:rsidTr="007F1C1B">
        <w:tc>
          <w:tcPr>
            <w:tcW w:w="9346" w:type="dxa"/>
            <w:gridSpan w:val="3"/>
          </w:tcPr>
          <w:p w14:paraId="25CA1886" w14:textId="1526EFA0" w:rsidR="005F2D28" w:rsidRPr="00473152" w:rsidRDefault="005F2D28" w:rsidP="00A606DF">
            <w:pPr>
              <w:jc w:val="both"/>
              <w:rPr>
                <w:rFonts w:cstheme="minorHAnsi"/>
                <w:b/>
                <w:color w:val="00B050"/>
                <w:sz w:val="24"/>
                <w:szCs w:val="24"/>
              </w:rPr>
            </w:pPr>
            <w:r w:rsidRPr="00473152">
              <w:rPr>
                <w:rFonts w:cstheme="minorHAnsi"/>
                <w:b/>
                <w:color w:val="00B050"/>
                <w:sz w:val="24"/>
                <w:szCs w:val="24"/>
              </w:rPr>
              <w:t xml:space="preserve">2 </w:t>
            </w:r>
            <w:r w:rsidR="007F667E" w:rsidRPr="00473152">
              <w:rPr>
                <w:rFonts w:cstheme="minorHAnsi"/>
                <w:b/>
                <w:color w:val="00B050"/>
                <w:sz w:val="24"/>
                <w:szCs w:val="24"/>
              </w:rPr>
              <w:t>Sede</w:t>
            </w:r>
            <w:r w:rsidRPr="00473152">
              <w:rPr>
                <w:rFonts w:cstheme="minorHAnsi"/>
                <w:b/>
                <w:color w:val="00B050"/>
                <w:sz w:val="24"/>
                <w:szCs w:val="24"/>
              </w:rPr>
              <w:t xml:space="preserve"> Purificación </w:t>
            </w:r>
          </w:p>
        </w:tc>
      </w:tr>
      <w:tr w:rsidR="00473152" w:rsidRPr="00473152" w14:paraId="1CD52651" w14:textId="77777777" w:rsidTr="007F1C1B">
        <w:tc>
          <w:tcPr>
            <w:tcW w:w="9346" w:type="dxa"/>
            <w:gridSpan w:val="3"/>
          </w:tcPr>
          <w:p w14:paraId="1B440DE1" w14:textId="77777777" w:rsidR="005F2D28" w:rsidRPr="00473152" w:rsidRDefault="005F2D28" w:rsidP="00A606DF">
            <w:pPr>
              <w:jc w:val="both"/>
              <w:rPr>
                <w:rFonts w:cstheme="minorHAnsi"/>
                <w:color w:val="00B050"/>
                <w:sz w:val="24"/>
                <w:szCs w:val="24"/>
              </w:rPr>
            </w:pPr>
            <w:r w:rsidRPr="00473152">
              <w:rPr>
                <w:rFonts w:cstheme="minorHAnsi"/>
                <w:color w:val="00B050"/>
                <w:sz w:val="24"/>
                <w:szCs w:val="24"/>
              </w:rPr>
              <w:t>3 pisos y una terraza</w:t>
            </w:r>
          </w:p>
        </w:tc>
      </w:tr>
      <w:tr w:rsidR="00473152" w:rsidRPr="00473152" w14:paraId="344FAE5A" w14:textId="77777777" w:rsidTr="007F1C1B">
        <w:tc>
          <w:tcPr>
            <w:tcW w:w="1604" w:type="dxa"/>
          </w:tcPr>
          <w:p w14:paraId="382BA008" w14:textId="77777777" w:rsidR="005F2D28" w:rsidRPr="00473152" w:rsidRDefault="005F2D28" w:rsidP="00A606DF">
            <w:pPr>
              <w:jc w:val="both"/>
              <w:rPr>
                <w:rFonts w:cstheme="minorHAnsi"/>
                <w:color w:val="00B050"/>
                <w:sz w:val="24"/>
                <w:szCs w:val="24"/>
              </w:rPr>
            </w:pPr>
            <w:r w:rsidRPr="00473152">
              <w:rPr>
                <w:rFonts w:cstheme="minorHAnsi"/>
                <w:color w:val="00B050"/>
                <w:sz w:val="24"/>
                <w:szCs w:val="24"/>
              </w:rPr>
              <w:t>1 Piso</w:t>
            </w:r>
          </w:p>
        </w:tc>
        <w:tc>
          <w:tcPr>
            <w:tcW w:w="7742" w:type="dxa"/>
            <w:gridSpan w:val="2"/>
          </w:tcPr>
          <w:p w14:paraId="7CA72BFE" w14:textId="6476797A" w:rsidR="005F2D28" w:rsidRPr="00473152" w:rsidRDefault="000E4BC4" w:rsidP="00A606DF">
            <w:pPr>
              <w:jc w:val="both"/>
              <w:rPr>
                <w:rFonts w:cstheme="minorHAnsi"/>
                <w:color w:val="00B050"/>
                <w:sz w:val="24"/>
                <w:szCs w:val="24"/>
              </w:rPr>
            </w:pPr>
            <w:r w:rsidRPr="00473152">
              <w:rPr>
                <w:rFonts w:cstheme="minorHAnsi"/>
                <w:color w:val="00B050"/>
                <w:sz w:val="24"/>
                <w:szCs w:val="24"/>
              </w:rPr>
              <w:t>5 aires, 3</w:t>
            </w:r>
            <w:r w:rsidR="005F2D28" w:rsidRPr="00473152">
              <w:rPr>
                <w:rFonts w:cstheme="minorHAnsi"/>
                <w:color w:val="00B050"/>
                <w:sz w:val="24"/>
                <w:szCs w:val="24"/>
              </w:rPr>
              <w:t xml:space="preserve"> ventiladores</w:t>
            </w:r>
            <w:r w:rsidRPr="00473152">
              <w:rPr>
                <w:rFonts w:cstheme="minorHAnsi"/>
                <w:color w:val="00B050"/>
                <w:sz w:val="24"/>
                <w:szCs w:val="24"/>
              </w:rPr>
              <w:t xml:space="preserve"> </w:t>
            </w:r>
            <w:r w:rsidR="005502FD" w:rsidRPr="00473152">
              <w:rPr>
                <w:rFonts w:cstheme="minorHAnsi"/>
                <w:color w:val="00B050"/>
                <w:sz w:val="24"/>
                <w:szCs w:val="24"/>
              </w:rPr>
              <w:t xml:space="preserve"> y </w:t>
            </w:r>
            <w:r w:rsidRPr="00473152">
              <w:rPr>
                <w:rFonts w:cstheme="minorHAnsi"/>
                <w:color w:val="00B050"/>
                <w:sz w:val="24"/>
                <w:szCs w:val="24"/>
              </w:rPr>
              <w:t xml:space="preserve">8 condensadores </w:t>
            </w:r>
          </w:p>
        </w:tc>
      </w:tr>
      <w:tr w:rsidR="00473152" w:rsidRPr="00473152" w14:paraId="44E84617" w14:textId="77777777" w:rsidTr="007F1C1B">
        <w:tc>
          <w:tcPr>
            <w:tcW w:w="1604" w:type="dxa"/>
          </w:tcPr>
          <w:p w14:paraId="6FE08EEE" w14:textId="77777777" w:rsidR="005F2D28" w:rsidRPr="00473152" w:rsidRDefault="005F2D28" w:rsidP="00A606DF">
            <w:pPr>
              <w:jc w:val="both"/>
              <w:rPr>
                <w:rFonts w:cstheme="minorHAnsi"/>
                <w:color w:val="00B050"/>
                <w:sz w:val="24"/>
                <w:szCs w:val="24"/>
              </w:rPr>
            </w:pPr>
            <w:r w:rsidRPr="00473152">
              <w:rPr>
                <w:rFonts w:cstheme="minorHAnsi"/>
                <w:color w:val="00B050"/>
                <w:sz w:val="24"/>
                <w:szCs w:val="24"/>
              </w:rPr>
              <w:t>2 Piso</w:t>
            </w:r>
          </w:p>
        </w:tc>
        <w:tc>
          <w:tcPr>
            <w:tcW w:w="7742" w:type="dxa"/>
            <w:gridSpan w:val="2"/>
          </w:tcPr>
          <w:p w14:paraId="14D8314E" w14:textId="7602207A" w:rsidR="005F2D28" w:rsidRPr="00473152" w:rsidRDefault="000E4BC4" w:rsidP="00A606DF">
            <w:pPr>
              <w:jc w:val="both"/>
              <w:rPr>
                <w:rFonts w:cstheme="minorHAnsi"/>
                <w:color w:val="00B050"/>
                <w:sz w:val="24"/>
                <w:szCs w:val="24"/>
              </w:rPr>
            </w:pPr>
            <w:r w:rsidRPr="00473152">
              <w:rPr>
                <w:rFonts w:cstheme="minorHAnsi"/>
                <w:color w:val="00B050"/>
                <w:sz w:val="24"/>
                <w:szCs w:val="24"/>
              </w:rPr>
              <w:t>3</w:t>
            </w:r>
            <w:r w:rsidR="005F2D28" w:rsidRPr="00473152">
              <w:rPr>
                <w:rFonts w:cstheme="minorHAnsi"/>
                <w:color w:val="00B050"/>
                <w:sz w:val="24"/>
                <w:szCs w:val="24"/>
              </w:rPr>
              <w:t xml:space="preserve"> Aire </w:t>
            </w:r>
          </w:p>
        </w:tc>
      </w:tr>
      <w:tr w:rsidR="00473152" w:rsidRPr="00473152" w14:paraId="7AFC1EFE" w14:textId="77777777" w:rsidTr="007F1C1B">
        <w:tc>
          <w:tcPr>
            <w:tcW w:w="9346" w:type="dxa"/>
            <w:gridSpan w:val="3"/>
          </w:tcPr>
          <w:p w14:paraId="29F6C54F" w14:textId="14D01E1F" w:rsidR="005F2D28" w:rsidRPr="00473152" w:rsidRDefault="005F2D28" w:rsidP="00A606DF">
            <w:pPr>
              <w:jc w:val="both"/>
              <w:rPr>
                <w:rFonts w:cstheme="minorHAnsi"/>
                <w:b/>
                <w:color w:val="00B050"/>
                <w:sz w:val="24"/>
                <w:szCs w:val="24"/>
              </w:rPr>
            </w:pPr>
            <w:r w:rsidRPr="00473152">
              <w:rPr>
                <w:rFonts w:cstheme="minorHAnsi"/>
                <w:b/>
                <w:color w:val="00B050"/>
                <w:sz w:val="24"/>
                <w:szCs w:val="24"/>
              </w:rPr>
              <w:t xml:space="preserve">3 </w:t>
            </w:r>
            <w:r w:rsidR="007F667E" w:rsidRPr="00473152">
              <w:rPr>
                <w:rFonts w:cstheme="minorHAnsi"/>
                <w:b/>
                <w:color w:val="00B050"/>
                <w:sz w:val="24"/>
                <w:szCs w:val="24"/>
              </w:rPr>
              <w:t>Sede</w:t>
            </w:r>
            <w:r w:rsidRPr="00473152">
              <w:rPr>
                <w:rFonts w:cstheme="minorHAnsi"/>
                <w:b/>
                <w:color w:val="00B050"/>
                <w:sz w:val="24"/>
                <w:szCs w:val="24"/>
              </w:rPr>
              <w:t xml:space="preserve"> Lérida </w:t>
            </w:r>
          </w:p>
        </w:tc>
      </w:tr>
      <w:tr w:rsidR="00473152" w:rsidRPr="00473152" w14:paraId="257034B5" w14:textId="77777777" w:rsidTr="007F1C1B">
        <w:tc>
          <w:tcPr>
            <w:tcW w:w="9346" w:type="dxa"/>
            <w:gridSpan w:val="3"/>
          </w:tcPr>
          <w:p w14:paraId="353DF86D" w14:textId="77777777" w:rsidR="005F2D28" w:rsidRPr="00473152" w:rsidRDefault="005F2D28" w:rsidP="00A606DF">
            <w:pPr>
              <w:jc w:val="both"/>
              <w:rPr>
                <w:rFonts w:cstheme="minorHAnsi"/>
                <w:color w:val="00B050"/>
                <w:sz w:val="24"/>
                <w:szCs w:val="24"/>
              </w:rPr>
            </w:pPr>
            <w:r w:rsidRPr="00473152">
              <w:rPr>
                <w:rFonts w:cstheme="minorHAnsi"/>
                <w:color w:val="00B050"/>
                <w:sz w:val="24"/>
                <w:szCs w:val="24"/>
              </w:rPr>
              <w:t>1 pisos</w:t>
            </w:r>
          </w:p>
        </w:tc>
      </w:tr>
      <w:tr w:rsidR="00473152" w:rsidRPr="00473152" w14:paraId="31F7CE19" w14:textId="77777777" w:rsidTr="007F1C1B">
        <w:tc>
          <w:tcPr>
            <w:tcW w:w="1604" w:type="dxa"/>
          </w:tcPr>
          <w:p w14:paraId="5CA2C5B0" w14:textId="77777777" w:rsidR="005F2D28" w:rsidRPr="00473152" w:rsidRDefault="005F2D28" w:rsidP="00A606DF">
            <w:pPr>
              <w:jc w:val="both"/>
              <w:rPr>
                <w:rFonts w:cstheme="minorHAnsi"/>
                <w:color w:val="00B050"/>
                <w:sz w:val="24"/>
                <w:szCs w:val="24"/>
              </w:rPr>
            </w:pPr>
            <w:r w:rsidRPr="00473152">
              <w:rPr>
                <w:rFonts w:cstheme="minorHAnsi"/>
                <w:color w:val="00B050"/>
                <w:sz w:val="24"/>
                <w:szCs w:val="24"/>
              </w:rPr>
              <w:t>1 Piso</w:t>
            </w:r>
          </w:p>
        </w:tc>
        <w:tc>
          <w:tcPr>
            <w:tcW w:w="7742" w:type="dxa"/>
            <w:gridSpan w:val="2"/>
          </w:tcPr>
          <w:p w14:paraId="6B86EB25" w14:textId="6CB52596" w:rsidR="005F2D28" w:rsidRPr="00473152" w:rsidRDefault="005502FD" w:rsidP="00A606DF">
            <w:pPr>
              <w:jc w:val="both"/>
              <w:rPr>
                <w:rFonts w:cstheme="minorHAnsi"/>
                <w:color w:val="00B050"/>
                <w:sz w:val="24"/>
                <w:szCs w:val="24"/>
              </w:rPr>
            </w:pPr>
            <w:r w:rsidRPr="00473152">
              <w:rPr>
                <w:rFonts w:cstheme="minorHAnsi"/>
                <w:color w:val="00B050"/>
                <w:sz w:val="24"/>
                <w:szCs w:val="24"/>
              </w:rPr>
              <w:t>6 aires, 4</w:t>
            </w:r>
            <w:r w:rsidR="005F2D28" w:rsidRPr="00473152">
              <w:rPr>
                <w:rFonts w:cstheme="minorHAnsi"/>
                <w:color w:val="00B050"/>
                <w:sz w:val="24"/>
                <w:szCs w:val="24"/>
              </w:rPr>
              <w:t xml:space="preserve"> ventiladores</w:t>
            </w:r>
            <w:r w:rsidR="000E4BC4" w:rsidRPr="00473152">
              <w:rPr>
                <w:rFonts w:cstheme="minorHAnsi"/>
                <w:color w:val="00B050"/>
                <w:sz w:val="24"/>
                <w:szCs w:val="24"/>
              </w:rPr>
              <w:t xml:space="preserve"> </w:t>
            </w:r>
            <w:r w:rsidRPr="00473152">
              <w:rPr>
                <w:rFonts w:cstheme="minorHAnsi"/>
                <w:color w:val="00B050"/>
                <w:sz w:val="24"/>
                <w:szCs w:val="24"/>
              </w:rPr>
              <w:t>y 6</w:t>
            </w:r>
            <w:r w:rsidR="000E4BC4" w:rsidRPr="00473152">
              <w:rPr>
                <w:rFonts w:cstheme="minorHAnsi"/>
                <w:color w:val="00B050"/>
                <w:sz w:val="24"/>
                <w:szCs w:val="24"/>
              </w:rPr>
              <w:t xml:space="preserve"> condensadores </w:t>
            </w:r>
          </w:p>
        </w:tc>
      </w:tr>
      <w:tr w:rsidR="00473152" w:rsidRPr="00473152" w14:paraId="450CC0D3" w14:textId="77777777" w:rsidTr="007F1C1B">
        <w:tc>
          <w:tcPr>
            <w:tcW w:w="9346" w:type="dxa"/>
            <w:gridSpan w:val="3"/>
          </w:tcPr>
          <w:p w14:paraId="0AAA5F0A" w14:textId="61AF3A5E" w:rsidR="005F2D28" w:rsidRPr="00473152" w:rsidRDefault="005F2D28" w:rsidP="00A606DF">
            <w:pPr>
              <w:jc w:val="both"/>
              <w:rPr>
                <w:rFonts w:cstheme="minorHAnsi"/>
                <w:b/>
                <w:color w:val="00B050"/>
                <w:sz w:val="24"/>
                <w:szCs w:val="24"/>
              </w:rPr>
            </w:pPr>
            <w:r w:rsidRPr="00473152">
              <w:rPr>
                <w:rFonts w:cstheme="minorHAnsi"/>
                <w:b/>
                <w:color w:val="00B050"/>
                <w:sz w:val="24"/>
                <w:szCs w:val="24"/>
              </w:rPr>
              <w:t xml:space="preserve">4 </w:t>
            </w:r>
            <w:r w:rsidR="007F667E" w:rsidRPr="00473152">
              <w:rPr>
                <w:rFonts w:cstheme="minorHAnsi"/>
                <w:b/>
                <w:color w:val="00B050"/>
                <w:sz w:val="24"/>
                <w:szCs w:val="24"/>
              </w:rPr>
              <w:t>Sede</w:t>
            </w:r>
            <w:r w:rsidRPr="00473152">
              <w:rPr>
                <w:rFonts w:cstheme="minorHAnsi"/>
                <w:b/>
                <w:color w:val="00B050"/>
                <w:sz w:val="24"/>
                <w:szCs w:val="24"/>
              </w:rPr>
              <w:t xml:space="preserve"> Chaparral</w:t>
            </w:r>
          </w:p>
        </w:tc>
      </w:tr>
      <w:tr w:rsidR="00473152" w:rsidRPr="00473152" w14:paraId="737B5B38" w14:textId="77777777" w:rsidTr="007F1C1B">
        <w:tc>
          <w:tcPr>
            <w:tcW w:w="9346" w:type="dxa"/>
            <w:gridSpan w:val="3"/>
          </w:tcPr>
          <w:p w14:paraId="154E2F5A" w14:textId="77777777" w:rsidR="005F2D28" w:rsidRPr="00473152" w:rsidRDefault="005F2D28" w:rsidP="00A606DF">
            <w:pPr>
              <w:jc w:val="both"/>
              <w:rPr>
                <w:rFonts w:cstheme="minorHAnsi"/>
                <w:color w:val="00B050"/>
                <w:sz w:val="24"/>
                <w:szCs w:val="24"/>
              </w:rPr>
            </w:pPr>
            <w:r w:rsidRPr="00473152">
              <w:rPr>
                <w:rFonts w:cstheme="minorHAnsi"/>
                <w:color w:val="00B050"/>
                <w:sz w:val="24"/>
                <w:szCs w:val="24"/>
              </w:rPr>
              <w:t>1 piso</w:t>
            </w:r>
          </w:p>
        </w:tc>
      </w:tr>
      <w:tr w:rsidR="00473152" w:rsidRPr="00473152" w14:paraId="74075C6A" w14:textId="77777777" w:rsidTr="007F1C1B">
        <w:tc>
          <w:tcPr>
            <w:tcW w:w="1910" w:type="dxa"/>
            <w:gridSpan w:val="2"/>
          </w:tcPr>
          <w:p w14:paraId="5E677724" w14:textId="77777777" w:rsidR="005F2D28" w:rsidRPr="00473152" w:rsidRDefault="005F2D28" w:rsidP="00A606DF">
            <w:pPr>
              <w:jc w:val="both"/>
              <w:rPr>
                <w:rFonts w:cstheme="minorHAnsi"/>
                <w:color w:val="00B050"/>
                <w:sz w:val="24"/>
                <w:szCs w:val="24"/>
              </w:rPr>
            </w:pPr>
            <w:r w:rsidRPr="00473152">
              <w:rPr>
                <w:rFonts w:cstheme="minorHAnsi"/>
                <w:color w:val="00B050"/>
                <w:sz w:val="24"/>
                <w:szCs w:val="24"/>
              </w:rPr>
              <w:t>1 Piso</w:t>
            </w:r>
          </w:p>
        </w:tc>
        <w:tc>
          <w:tcPr>
            <w:tcW w:w="7436" w:type="dxa"/>
          </w:tcPr>
          <w:p w14:paraId="42528D66" w14:textId="00A20A16" w:rsidR="005F2D28" w:rsidRPr="00473152" w:rsidRDefault="00333938" w:rsidP="009A6834">
            <w:pPr>
              <w:jc w:val="both"/>
              <w:rPr>
                <w:rFonts w:cstheme="minorHAnsi"/>
                <w:color w:val="00B050"/>
                <w:sz w:val="24"/>
                <w:szCs w:val="24"/>
              </w:rPr>
            </w:pPr>
            <w:r w:rsidRPr="00473152">
              <w:rPr>
                <w:rFonts w:cstheme="minorHAnsi"/>
                <w:color w:val="00B050"/>
                <w:sz w:val="24"/>
                <w:szCs w:val="24"/>
              </w:rPr>
              <w:t>13</w:t>
            </w:r>
            <w:r w:rsidR="005F2D28" w:rsidRPr="00473152">
              <w:rPr>
                <w:rFonts w:cstheme="minorHAnsi"/>
                <w:color w:val="00B050"/>
                <w:sz w:val="24"/>
                <w:szCs w:val="24"/>
              </w:rPr>
              <w:t xml:space="preserve"> ventiladores</w:t>
            </w:r>
            <w:r w:rsidR="005502FD" w:rsidRPr="00473152">
              <w:rPr>
                <w:rFonts w:cstheme="minorHAnsi"/>
                <w:color w:val="00B050"/>
                <w:sz w:val="24"/>
                <w:szCs w:val="24"/>
              </w:rPr>
              <w:t xml:space="preserve"> </w:t>
            </w:r>
          </w:p>
        </w:tc>
      </w:tr>
      <w:tr w:rsidR="00473152" w:rsidRPr="00473152" w14:paraId="6B3BA9FB" w14:textId="77777777" w:rsidTr="007F1C1B">
        <w:tc>
          <w:tcPr>
            <w:tcW w:w="9346" w:type="dxa"/>
            <w:gridSpan w:val="3"/>
          </w:tcPr>
          <w:p w14:paraId="597150F5" w14:textId="4BA24426" w:rsidR="005F2D28" w:rsidRPr="00473152" w:rsidRDefault="005F2D28" w:rsidP="00A606DF">
            <w:pPr>
              <w:jc w:val="both"/>
              <w:rPr>
                <w:rFonts w:cstheme="minorHAnsi"/>
                <w:b/>
                <w:color w:val="00B050"/>
                <w:sz w:val="24"/>
                <w:szCs w:val="24"/>
              </w:rPr>
            </w:pPr>
            <w:r w:rsidRPr="00473152">
              <w:rPr>
                <w:rFonts w:cstheme="minorHAnsi"/>
                <w:b/>
                <w:color w:val="00B050"/>
                <w:sz w:val="24"/>
                <w:szCs w:val="24"/>
              </w:rPr>
              <w:t xml:space="preserve">5 </w:t>
            </w:r>
            <w:r w:rsidR="007F667E" w:rsidRPr="00473152">
              <w:rPr>
                <w:rFonts w:cstheme="minorHAnsi"/>
                <w:b/>
                <w:color w:val="00B050"/>
                <w:sz w:val="24"/>
                <w:szCs w:val="24"/>
              </w:rPr>
              <w:t>Sede</w:t>
            </w:r>
            <w:r w:rsidRPr="00473152">
              <w:rPr>
                <w:rFonts w:cstheme="minorHAnsi"/>
                <w:b/>
                <w:color w:val="00B050"/>
                <w:sz w:val="24"/>
                <w:szCs w:val="24"/>
              </w:rPr>
              <w:t xml:space="preserve"> Melgar</w:t>
            </w:r>
          </w:p>
        </w:tc>
      </w:tr>
      <w:tr w:rsidR="00473152" w:rsidRPr="00473152" w14:paraId="541BC521" w14:textId="77777777" w:rsidTr="007F1C1B">
        <w:tc>
          <w:tcPr>
            <w:tcW w:w="9346" w:type="dxa"/>
            <w:gridSpan w:val="3"/>
          </w:tcPr>
          <w:p w14:paraId="6AF5005C" w14:textId="77777777" w:rsidR="005F2D28" w:rsidRPr="00473152" w:rsidRDefault="005F2D28" w:rsidP="00A606DF">
            <w:pPr>
              <w:jc w:val="both"/>
              <w:rPr>
                <w:rFonts w:cstheme="minorHAnsi"/>
                <w:color w:val="00B050"/>
                <w:sz w:val="24"/>
                <w:szCs w:val="24"/>
              </w:rPr>
            </w:pPr>
            <w:r w:rsidRPr="00473152">
              <w:rPr>
                <w:rFonts w:cstheme="minorHAnsi"/>
                <w:color w:val="00B050"/>
                <w:sz w:val="24"/>
                <w:szCs w:val="24"/>
              </w:rPr>
              <w:t>1 piso</w:t>
            </w:r>
          </w:p>
        </w:tc>
      </w:tr>
      <w:tr w:rsidR="005F2D28" w:rsidRPr="00473152" w14:paraId="0780C974" w14:textId="77777777" w:rsidTr="007F1C1B">
        <w:tc>
          <w:tcPr>
            <w:tcW w:w="1910" w:type="dxa"/>
            <w:gridSpan w:val="2"/>
          </w:tcPr>
          <w:p w14:paraId="486658A2" w14:textId="77777777" w:rsidR="005F2D28" w:rsidRPr="00473152" w:rsidRDefault="005F2D28" w:rsidP="00A606DF">
            <w:pPr>
              <w:jc w:val="both"/>
              <w:rPr>
                <w:rFonts w:cstheme="minorHAnsi"/>
                <w:color w:val="00B050"/>
                <w:sz w:val="24"/>
                <w:szCs w:val="24"/>
              </w:rPr>
            </w:pPr>
            <w:r w:rsidRPr="00473152">
              <w:rPr>
                <w:rFonts w:cstheme="minorHAnsi"/>
                <w:color w:val="00B050"/>
                <w:sz w:val="24"/>
                <w:szCs w:val="24"/>
              </w:rPr>
              <w:t>1 Piso</w:t>
            </w:r>
          </w:p>
        </w:tc>
        <w:tc>
          <w:tcPr>
            <w:tcW w:w="7436" w:type="dxa"/>
          </w:tcPr>
          <w:p w14:paraId="196309EF" w14:textId="2D850128" w:rsidR="005F2D28" w:rsidRPr="00473152" w:rsidRDefault="005502FD" w:rsidP="00A606DF">
            <w:pPr>
              <w:jc w:val="both"/>
              <w:rPr>
                <w:rFonts w:cstheme="minorHAnsi"/>
                <w:color w:val="00B050"/>
                <w:sz w:val="24"/>
                <w:szCs w:val="24"/>
              </w:rPr>
            </w:pPr>
            <w:r w:rsidRPr="00473152">
              <w:rPr>
                <w:rFonts w:cstheme="minorHAnsi"/>
                <w:color w:val="00B050"/>
                <w:sz w:val="24"/>
                <w:szCs w:val="24"/>
              </w:rPr>
              <w:t>4 aires, 10</w:t>
            </w:r>
            <w:r w:rsidR="005F2D28" w:rsidRPr="00473152">
              <w:rPr>
                <w:rFonts w:cstheme="minorHAnsi"/>
                <w:color w:val="00B050"/>
                <w:sz w:val="24"/>
                <w:szCs w:val="24"/>
              </w:rPr>
              <w:t xml:space="preserve"> ventilador</w:t>
            </w:r>
            <w:r w:rsidRPr="00473152">
              <w:rPr>
                <w:rFonts w:cstheme="minorHAnsi"/>
                <w:color w:val="00B050"/>
                <w:sz w:val="24"/>
                <w:szCs w:val="24"/>
              </w:rPr>
              <w:t xml:space="preserve">es, 4 </w:t>
            </w:r>
            <w:proofErr w:type="spellStart"/>
            <w:r w:rsidRPr="00473152">
              <w:rPr>
                <w:rFonts w:cstheme="minorHAnsi"/>
                <w:color w:val="00B050"/>
                <w:sz w:val="24"/>
                <w:szCs w:val="24"/>
              </w:rPr>
              <w:t>condesadoras</w:t>
            </w:r>
            <w:proofErr w:type="spellEnd"/>
          </w:p>
        </w:tc>
      </w:tr>
    </w:tbl>
    <w:p w14:paraId="54272427" w14:textId="6C8B19BC" w:rsidR="005D201B" w:rsidRPr="00473152" w:rsidRDefault="005D201B" w:rsidP="00A606DF">
      <w:pPr>
        <w:spacing w:after="0" w:line="240" w:lineRule="auto"/>
        <w:jc w:val="both"/>
        <w:rPr>
          <w:rFonts w:cstheme="minorHAnsi"/>
          <w:color w:val="00B050"/>
          <w:sz w:val="24"/>
          <w:szCs w:val="24"/>
        </w:rPr>
      </w:pPr>
    </w:p>
    <w:tbl>
      <w:tblPr>
        <w:tblStyle w:val="Tablaconcuadrcula"/>
        <w:tblW w:w="0" w:type="auto"/>
        <w:tblLook w:val="04A0" w:firstRow="1" w:lastRow="0" w:firstColumn="1" w:lastColumn="0" w:noHBand="0" w:noVBand="1"/>
      </w:tblPr>
      <w:tblGrid>
        <w:gridCol w:w="1604"/>
        <w:gridCol w:w="7742"/>
      </w:tblGrid>
      <w:tr w:rsidR="00473152" w:rsidRPr="00473152" w14:paraId="2E1E499B" w14:textId="77777777" w:rsidTr="007F1C1B">
        <w:tc>
          <w:tcPr>
            <w:tcW w:w="9346" w:type="dxa"/>
            <w:gridSpan w:val="2"/>
          </w:tcPr>
          <w:p w14:paraId="4441DF3F" w14:textId="77777777" w:rsidR="005F2D28" w:rsidRPr="00473152" w:rsidRDefault="005F2D28" w:rsidP="00A606DF">
            <w:pPr>
              <w:jc w:val="both"/>
              <w:rPr>
                <w:rFonts w:cstheme="minorHAnsi"/>
                <w:b/>
                <w:color w:val="00B050"/>
                <w:sz w:val="24"/>
                <w:szCs w:val="24"/>
              </w:rPr>
            </w:pPr>
            <w:r w:rsidRPr="00473152">
              <w:rPr>
                <w:rFonts w:cstheme="minorHAnsi"/>
                <w:b/>
                <w:color w:val="00B050"/>
                <w:sz w:val="24"/>
                <w:szCs w:val="24"/>
              </w:rPr>
              <w:t>Sistemas de electricidad e iluminación</w:t>
            </w:r>
          </w:p>
        </w:tc>
      </w:tr>
      <w:tr w:rsidR="00473152" w:rsidRPr="00473152" w14:paraId="59A725ED" w14:textId="77777777" w:rsidTr="007F1C1B">
        <w:tc>
          <w:tcPr>
            <w:tcW w:w="9346" w:type="dxa"/>
            <w:gridSpan w:val="2"/>
          </w:tcPr>
          <w:p w14:paraId="5AFA915B" w14:textId="1C366D95" w:rsidR="005F2D28" w:rsidRPr="00473152" w:rsidRDefault="005F2D28" w:rsidP="00A606DF">
            <w:pPr>
              <w:jc w:val="both"/>
              <w:rPr>
                <w:rFonts w:cstheme="minorHAnsi"/>
                <w:b/>
                <w:color w:val="00B050"/>
                <w:sz w:val="24"/>
                <w:szCs w:val="24"/>
              </w:rPr>
            </w:pPr>
            <w:r w:rsidRPr="00473152">
              <w:rPr>
                <w:rFonts w:cstheme="minorHAnsi"/>
                <w:b/>
                <w:color w:val="00B050"/>
                <w:sz w:val="24"/>
                <w:szCs w:val="24"/>
              </w:rPr>
              <w:t xml:space="preserve">1 </w:t>
            </w:r>
            <w:r w:rsidR="007F667E" w:rsidRPr="00473152">
              <w:rPr>
                <w:rFonts w:cstheme="minorHAnsi"/>
                <w:b/>
                <w:color w:val="00B050"/>
                <w:sz w:val="24"/>
                <w:szCs w:val="24"/>
              </w:rPr>
              <w:t>Sede</w:t>
            </w:r>
            <w:r w:rsidRPr="00473152">
              <w:rPr>
                <w:rFonts w:cstheme="minorHAnsi"/>
                <w:b/>
                <w:color w:val="00B050"/>
                <w:sz w:val="24"/>
                <w:szCs w:val="24"/>
              </w:rPr>
              <w:t xml:space="preserve"> principal</w:t>
            </w:r>
          </w:p>
        </w:tc>
      </w:tr>
      <w:tr w:rsidR="00473152" w:rsidRPr="00473152" w14:paraId="10095442" w14:textId="77777777" w:rsidTr="007F1C1B">
        <w:tc>
          <w:tcPr>
            <w:tcW w:w="9346" w:type="dxa"/>
            <w:gridSpan w:val="2"/>
          </w:tcPr>
          <w:p w14:paraId="7C66D514" w14:textId="77777777" w:rsidR="005F2D28" w:rsidRPr="00473152" w:rsidRDefault="005F2D28" w:rsidP="00A606DF">
            <w:pPr>
              <w:jc w:val="both"/>
              <w:rPr>
                <w:rFonts w:cstheme="minorHAnsi"/>
                <w:color w:val="00B050"/>
                <w:sz w:val="24"/>
                <w:szCs w:val="24"/>
              </w:rPr>
            </w:pPr>
            <w:r w:rsidRPr="00473152">
              <w:rPr>
                <w:rFonts w:cstheme="minorHAnsi"/>
                <w:color w:val="00B050"/>
                <w:sz w:val="24"/>
                <w:szCs w:val="24"/>
              </w:rPr>
              <w:t>4 pisos y un sótano</w:t>
            </w:r>
          </w:p>
        </w:tc>
      </w:tr>
      <w:tr w:rsidR="00473152" w:rsidRPr="00473152" w14:paraId="030ACCE6" w14:textId="77777777" w:rsidTr="007F1C1B">
        <w:tc>
          <w:tcPr>
            <w:tcW w:w="1604" w:type="dxa"/>
          </w:tcPr>
          <w:p w14:paraId="50F22258" w14:textId="77777777" w:rsidR="005F2D28" w:rsidRPr="00473152" w:rsidRDefault="005F2D28" w:rsidP="00A606DF">
            <w:pPr>
              <w:jc w:val="both"/>
              <w:rPr>
                <w:rFonts w:cstheme="minorHAnsi"/>
                <w:color w:val="00B050"/>
                <w:sz w:val="24"/>
                <w:szCs w:val="24"/>
              </w:rPr>
            </w:pPr>
            <w:r w:rsidRPr="00473152">
              <w:rPr>
                <w:rFonts w:cstheme="minorHAnsi"/>
                <w:color w:val="00B050"/>
                <w:sz w:val="24"/>
                <w:szCs w:val="24"/>
              </w:rPr>
              <w:t>Sótano</w:t>
            </w:r>
          </w:p>
        </w:tc>
        <w:tc>
          <w:tcPr>
            <w:tcW w:w="7742" w:type="dxa"/>
          </w:tcPr>
          <w:p w14:paraId="741C76E9" w14:textId="0DCE2561" w:rsidR="005F2D28" w:rsidRPr="00473152" w:rsidRDefault="00456E5F" w:rsidP="00A606DF">
            <w:pPr>
              <w:jc w:val="both"/>
              <w:rPr>
                <w:rFonts w:cstheme="minorHAnsi"/>
                <w:color w:val="00B050"/>
                <w:sz w:val="24"/>
                <w:szCs w:val="24"/>
              </w:rPr>
            </w:pPr>
            <w:r w:rsidRPr="00473152">
              <w:rPr>
                <w:rFonts w:cstheme="minorHAnsi"/>
                <w:color w:val="00B050"/>
                <w:sz w:val="24"/>
                <w:szCs w:val="24"/>
              </w:rPr>
              <w:t>77 lámparas</w:t>
            </w:r>
            <w:r w:rsidR="00FE4F94" w:rsidRPr="00473152">
              <w:rPr>
                <w:rFonts w:cstheme="minorHAnsi"/>
                <w:color w:val="00B050"/>
                <w:sz w:val="24"/>
                <w:szCs w:val="24"/>
              </w:rPr>
              <w:t>, 1 Planta eléctrica</w:t>
            </w:r>
          </w:p>
        </w:tc>
      </w:tr>
      <w:tr w:rsidR="00473152" w:rsidRPr="00473152" w14:paraId="29871BAF" w14:textId="77777777" w:rsidTr="007F1C1B">
        <w:tc>
          <w:tcPr>
            <w:tcW w:w="1604" w:type="dxa"/>
          </w:tcPr>
          <w:p w14:paraId="50633798" w14:textId="77777777" w:rsidR="005F2D28" w:rsidRPr="00473152" w:rsidRDefault="005F2D28" w:rsidP="00A606DF">
            <w:pPr>
              <w:jc w:val="both"/>
              <w:rPr>
                <w:rFonts w:cstheme="minorHAnsi"/>
                <w:color w:val="00B050"/>
                <w:sz w:val="24"/>
                <w:szCs w:val="24"/>
              </w:rPr>
            </w:pPr>
            <w:r w:rsidRPr="00473152">
              <w:rPr>
                <w:rFonts w:cstheme="minorHAnsi"/>
                <w:color w:val="00B050"/>
                <w:sz w:val="24"/>
                <w:szCs w:val="24"/>
              </w:rPr>
              <w:t>1 Piso</w:t>
            </w:r>
          </w:p>
        </w:tc>
        <w:tc>
          <w:tcPr>
            <w:tcW w:w="7742" w:type="dxa"/>
          </w:tcPr>
          <w:p w14:paraId="0958AA3A" w14:textId="3C7FF8A9" w:rsidR="005F2D28" w:rsidRPr="00473152" w:rsidRDefault="00456E5F" w:rsidP="00A606DF">
            <w:pPr>
              <w:jc w:val="both"/>
              <w:rPr>
                <w:rFonts w:cstheme="minorHAnsi"/>
                <w:color w:val="00B050"/>
                <w:sz w:val="24"/>
                <w:szCs w:val="24"/>
              </w:rPr>
            </w:pPr>
            <w:r w:rsidRPr="00473152">
              <w:rPr>
                <w:rFonts w:cstheme="minorHAnsi"/>
                <w:color w:val="00B050"/>
                <w:sz w:val="24"/>
                <w:szCs w:val="24"/>
              </w:rPr>
              <w:t>116 Lámparas</w:t>
            </w:r>
          </w:p>
        </w:tc>
      </w:tr>
      <w:tr w:rsidR="00473152" w:rsidRPr="00473152" w14:paraId="3318EEEF" w14:textId="77777777" w:rsidTr="007F1C1B">
        <w:tc>
          <w:tcPr>
            <w:tcW w:w="1604" w:type="dxa"/>
          </w:tcPr>
          <w:p w14:paraId="3F3DCD49" w14:textId="77777777" w:rsidR="005F2D28" w:rsidRPr="00473152" w:rsidRDefault="005F2D28" w:rsidP="00A606DF">
            <w:pPr>
              <w:jc w:val="both"/>
              <w:rPr>
                <w:rFonts w:cstheme="minorHAnsi"/>
                <w:color w:val="00B050"/>
                <w:sz w:val="24"/>
                <w:szCs w:val="24"/>
              </w:rPr>
            </w:pPr>
            <w:r w:rsidRPr="00473152">
              <w:rPr>
                <w:rFonts w:cstheme="minorHAnsi"/>
                <w:color w:val="00B050"/>
                <w:sz w:val="24"/>
                <w:szCs w:val="24"/>
              </w:rPr>
              <w:t>2 Piso</w:t>
            </w:r>
          </w:p>
        </w:tc>
        <w:tc>
          <w:tcPr>
            <w:tcW w:w="7742" w:type="dxa"/>
          </w:tcPr>
          <w:p w14:paraId="40F932A6" w14:textId="073BDCF0" w:rsidR="005F2D28" w:rsidRPr="00473152" w:rsidRDefault="00456E5F" w:rsidP="00A606DF">
            <w:pPr>
              <w:jc w:val="both"/>
              <w:rPr>
                <w:rFonts w:cstheme="minorHAnsi"/>
                <w:color w:val="00B050"/>
                <w:sz w:val="24"/>
                <w:szCs w:val="24"/>
              </w:rPr>
            </w:pPr>
            <w:r w:rsidRPr="00473152">
              <w:rPr>
                <w:rFonts w:cstheme="minorHAnsi"/>
                <w:color w:val="00B050"/>
                <w:sz w:val="24"/>
                <w:szCs w:val="24"/>
              </w:rPr>
              <w:t>67 Lámparas</w:t>
            </w:r>
          </w:p>
        </w:tc>
      </w:tr>
      <w:tr w:rsidR="00473152" w:rsidRPr="00473152" w14:paraId="6952B585" w14:textId="77777777" w:rsidTr="007F1C1B">
        <w:tc>
          <w:tcPr>
            <w:tcW w:w="1604" w:type="dxa"/>
          </w:tcPr>
          <w:p w14:paraId="5E931E7D" w14:textId="77777777" w:rsidR="005F2D28" w:rsidRPr="00473152" w:rsidRDefault="005F2D28" w:rsidP="00A606DF">
            <w:pPr>
              <w:jc w:val="both"/>
              <w:rPr>
                <w:rFonts w:cstheme="minorHAnsi"/>
                <w:color w:val="00B050"/>
                <w:sz w:val="24"/>
                <w:szCs w:val="24"/>
              </w:rPr>
            </w:pPr>
            <w:r w:rsidRPr="00473152">
              <w:rPr>
                <w:rFonts w:cstheme="minorHAnsi"/>
                <w:color w:val="00B050"/>
                <w:sz w:val="24"/>
                <w:szCs w:val="24"/>
              </w:rPr>
              <w:t>3 Piso</w:t>
            </w:r>
          </w:p>
        </w:tc>
        <w:tc>
          <w:tcPr>
            <w:tcW w:w="7742" w:type="dxa"/>
          </w:tcPr>
          <w:p w14:paraId="4D058F2E" w14:textId="1FB9F4EF" w:rsidR="005F2D28" w:rsidRPr="00473152" w:rsidRDefault="00456E5F" w:rsidP="00A606DF">
            <w:pPr>
              <w:jc w:val="both"/>
              <w:rPr>
                <w:rFonts w:cstheme="minorHAnsi"/>
                <w:color w:val="00B050"/>
                <w:sz w:val="24"/>
                <w:szCs w:val="24"/>
              </w:rPr>
            </w:pPr>
            <w:r w:rsidRPr="00473152">
              <w:rPr>
                <w:rFonts w:cstheme="minorHAnsi"/>
                <w:color w:val="00B050"/>
                <w:sz w:val="24"/>
                <w:szCs w:val="24"/>
              </w:rPr>
              <w:t>93 Lámparas</w:t>
            </w:r>
            <w:r w:rsidR="00FE4F94" w:rsidRPr="00473152">
              <w:rPr>
                <w:rFonts w:cstheme="minorHAnsi"/>
                <w:color w:val="00B050"/>
                <w:sz w:val="24"/>
                <w:szCs w:val="24"/>
              </w:rPr>
              <w:t>, 2 UPS</w:t>
            </w:r>
          </w:p>
        </w:tc>
      </w:tr>
      <w:tr w:rsidR="00473152" w:rsidRPr="00473152" w14:paraId="2184761A" w14:textId="77777777" w:rsidTr="007F1C1B">
        <w:tc>
          <w:tcPr>
            <w:tcW w:w="1604" w:type="dxa"/>
          </w:tcPr>
          <w:p w14:paraId="250A990B" w14:textId="77777777" w:rsidR="005F2D28" w:rsidRPr="00473152" w:rsidRDefault="005F2D28" w:rsidP="00A606DF">
            <w:pPr>
              <w:jc w:val="both"/>
              <w:rPr>
                <w:rFonts w:cstheme="minorHAnsi"/>
                <w:color w:val="00B050"/>
                <w:sz w:val="24"/>
                <w:szCs w:val="24"/>
              </w:rPr>
            </w:pPr>
            <w:r w:rsidRPr="00473152">
              <w:rPr>
                <w:rFonts w:cstheme="minorHAnsi"/>
                <w:color w:val="00B050"/>
                <w:sz w:val="24"/>
                <w:szCs w:val="24"/>
              </w:rPr>
              <w:t>4 Piso</w:t>
            </w:r>
          </w:p>
        </w:tc>
        <w:tc>
          <w:tcPr>
            <w:tcW w:w="7742" w:type="dxa"/>
          </w:tcPr>
          <w:p w14:paraId="229DF9CA" w14:textId="799E6CC1" w:rsidR="005F2D28" w:rsidRPr="00473152" w:rsidRDefault="00456E5F" w:rsidP="00A606DF">
            <w:pPr>
              <w:jc w:val="both"/>
              <w:rPr>
                <w:rFonts w:cstheme="minorHAnsi"/>
                <w:color w:val="00B050"/>
                <w:sz w:val="24"/>
                <w:szCs w:val="24"/>
              </w:rPr>
            </w:pPr>
            <w:r w:rsidRPr="00473152">
              <w:rPr>
                <w:rFonts w:cstheme="minorHAnsi"/>
                <w:color w:val="00B050"/>
                <w:sz w:val="24"/>
                <w:szCs w:val="24"/>
              </w:rPr>
              <w:t>89 Lámparas</w:t>
            </w:r>
          </w:p>
        </w:tc>
      </w:tr>
      <w:tr w:rsidR="00473152" w:rsidRPr="00473152" w14:paraId="3AB5B747" w14:textId="77777777" w:rsidTr="007F1C1B">
        <w:tc>
          <w:tcPr>
            <w:tcW w:w="1604" w:type="dxa"/>
          </w:tcPr>
          <w:p w14:paraId="71B3945D" w14:textId="77777777" w:rsidR="005F2D28" w:rsidRPr="00473152" w:rsidRDefault="005F2D28" w:rsidP="00A606DF">
            <w:pPr>
              <w:jc w:val="both"/>
              <w:rPr>
                <w:rFonts w:cstheme="minorHAnsi"/>
                <w:color w:val="00B050"/>
                <w:sz w:val="24"/>
                <w:szCs w:val="24"/>
              </w:rPr>
            </w:pPr>
            <w:r w:rsidRPr="00473152">
              <w:rPr>
                <w:rFonts w:cstheme="minorHAnsi"/>
                <w:color w:val="00B050"/>
                <w:sz w:val="24"/>
                <w:szCs w:val="24"/>
              </w:rPr>
              <w:t>Terraza</w:t>
            </w:r>
          </w:p>
        </w:tc>
        <w:tc>
          <w:tcPr>
            <w:tcW w:w="7742" w:type="dxa"/>
          </w:tcPr>
          <w:p w14:paraId="114FBA96" w14:textId="183F8720" w:rsidR="005F2D28" w:rsidRPr="00473152" w:rsidRDefault="00456E5F" w:rsidP="00A606DF">
            <w:pPr>
              <w:jc w:val="both"/>
              <w:rPr>
                <w:rFonts w:cstheme="minorHAnsi"/>
                <w:color w:val="00B050"/>
                <w:sz w:val="24"/>
                <w:szCs w:val="24"/>
              </w:rPr>
            </w:pPr>
            <w:r w:rsidRPr="00473152">
              <w:rPr>
                <w:rFonts w:cstheme="minorHAnsi"/>
                <w:color w:val="00B050"/>
                <w:sz w:val="24"/>
                <w:szCs w:val="24"/>
              </w:rPr>
              <w:t>2 Lámparas</w:t>
            </w:r>
          </w:p>
        </w:tc>
      </w:tr>
      <w:tr w:rsidR="00473152" w:rsidRPr="00473152" w14:paraId="37626347" w14:textId="77777777" w:rsidTr="007F1C1B">
        <w:tc>
          <w:tcPr>
            <w:tcW w:w="9346" w:type="dxa"/>
            <w:gridSpan w:val="2"/>
          </w:tcPr>
          <w:p w14:paraId="6844EDC4" w14:textId="52D9E372" w:rsidR="005F2D28" w:rsidRPr="00473152" w:rsidRDefault="005F2D28" w:rsidP="00A606DF">
            <w:pPr>
              <w:jc w:val="both"/>
              <w:rPr>
                <w:rFonts w:cstheme="minorHAnsi"/>
                <w:b/>
                <w:color w:val="00B050"/>
                <w:sz w:val="24"/>
                <w:szCs w:val="24"/>
              </w:rPr>
            </w:pPr>
            <w:r w:rsidRPr="00473152">
              <w:rPr>
                <w:rFonts w:cstheme="minorHAnsi"/>
                <w:b/>
                <w:color w:val="00B050"/>
                <w:sz w:val="24"/>
                <w:szCs w:val="24"/>
              </w:rPr>
              <w:t xml:space="preserve">2 </w:t>
            </w:r>
            <w:r w:rsidR="007F667E" w:rsidRPr="00473152">
              <w:rPr>
                <w:rFonts w:cstheme="minorHAnsi"/>
                <w:b/>
                <w:color w:val="00B050"/>
                <w:sz w:val="24"/>
                <w:szCs w:val="24"/>
              </w:rPr>
              <w:t>Sede</w:t>
            </w:r>
            <w:r w:rsidRPr="00473152">
              <w:rPr>
                <w:rFonts w:cstheme="minorHAnsi"/>
                <w:b/>
                <w:color w:val="00B050"/>
                <w:sz w:val="24"/>
                <w:szCs w:val="24"/>
              </w:rPr>
              <w:t xml:space="preserve"> Purificación </w:t>
            </w:r>
          </w:p>
        </w:tc>
      </w:tr>
      <w:tr w:rsidR="00473152" w:rsidRPr="00473152" w14:paraId="6911395C" w14:textId="77777777" w:rsidTr="007F1C1B">
        <w:tc>
          <w:tcPr>
            <w:tcW w:w="9346" w:type="dxa"/>
            <w:gridSpan w:val="2"/>
          </w:tcPr>
          <w:p w14:paraId="548763EC" w14:textId="0CB49FF2" w:rsidR="005F2D28" w:rsidRPr="00473152" w:rsidRDefault="00456E5F" w:rsidP="00A606DF">
            <w:pPr>
              <w:jc w:val="both"/>
              <w:rPr>
                <w:rFonts w:cstheme="minorHAnsi"/>
                <w:color w:val="00B050"/>
                <w:sz w:val="24"/>
                <w:szCs w:val="24"/>
              </w:rPr>
            </w:pPr>
            <w:r w:rsidRPr="00473152">
              <w:rPr>
                <w:rFonts w:cstheme="minorHAnsi"/>
                <w:color w:val="00B050"/>
                <w:sz w:val="24"/>
                <w:szCs w:val="24"/>
              </w:rPr>
              <w:t>3 pisos, terraza</w:t>
            </w:r>
          </w:p>
        </w:tc>
      </w:tr>
      <w:tr w:rsidR="00473152" w:rsidRPr="00473152" w14:paraId="3C97CA94" w14:textId="77777777" w:rsidTr="00617610">
        <w:tc>
          <w:tcPr>
            <w:tcW w:w="1604" w:type="dxa"/>
          </w:tcPr>
          <w:p w14:paraId="1762E708" w14:textId="77777777" w:rsidR="00456E5F" w:rsidRPr="00473152" w:rsidRDefault="00456E5F" w:rsidP="00A606DF">
            <w:pPr>
              <w:jc w:val="both"/>
              <w:rPr>
                <w:rFonts w:cstheme="minorHAnsi"/>
                <w:color w:val="00B050"/>
                <w:sz w:val="24"/>
                <w:szCs w:val="24"/>
              </w:rPr>
            </w:pPr>
            <w:r w:rsidRPr="00473152">
              <w:rPr>
                <w:rFonts w:cstheme="minorHAnsi"/>
                <w:color w:val="00B050"/>
                <w:sz w:val="24"/>
                <w:szCs w:val="24"/>
              </w:rPr>
              <w:t>Sótano</w:t>
            </w:r>
          </w:p>
        </w:tc>
        <w:tc>
          <w:tcPr>
            <w:tcW w:w="7742" w:type="dxa"/>
          </w:tcPr>
          <w:p w14:paraId="4845E610" w14:textId="3940BFA5" w:rsidR="00456E5F" w:rsidRPr="00473152" w:rsidRDefault="00456E5F" w:rsidP="00A606DF">
            <w:pPr>
              <w:jc w:val="both"/>
              <w:rPr>
                <w:rFonts w:cstheme="minorHAnsi"/>
                <w:color w:val="00B050"/>
                <w:sz w:val="24"/>
                <w:szCs w:val="24"/>
              </w:rPr>
            </w:pPr>
            <w:r w:rsidRPr="00473152">
              <w:rPr>
                <w:rFonts w:cstheme="minorHAnsi"/>
                <w:color w:val="00B050"/>
                <w:sz w:val="24"/>
                <w:szCs w:val="24"/>
              </w:rPr>
              <w:t>20 lámparas</w:t>
            </w:r>
            <w:r w:rsidR="00FE4F94" w:rsidRPr="00473152">
              <w:rPr>
                <w:rFonts w:cstheme="minorHAnsi"/>
                <w:color w:val="00B050"/>
                <w:sz w:val="24"/>
                <w:szCs w:val="24"/>
              </w:rPr>
              <w:t>, 1 Planta Eléctrica, 1 Sistema de Energía Solar</w:t>
            </w:r>
          </w:p>
        </w:tc>
      </w:tr>
      <w:tr w:rsidR="00473152" w:rsidRPr="00473152" w14:paraId="71FC19AB" w14:textId="77777777" w:rsidTr="007F1C1B">
        <w:tc>
          <w:tcPr>
            <w:tcW w:w="1604" w:type="dxa"/>
          </w:tcPr>
          <w:p w14:paraId="54D27C73" w14:textId="77777777" w:rsidR="005F2D28" w:rsidRPr="00473152" w:rsidRDefault="005F2D28" w:rsidP="00A606DF">
            <w:pPr>
              <w:jc w:val="both"/>
              <w:rPr>
                <w:rFonts w:cstheme="minorHAnsi"/>
                <w:color w:val="00B050"/>
                <w:sz w:val="24"/>
                <w:szCs w:val="24"/>
              </w:rPr>
            </w:pPr>
            <w:r w:rsidRPr="00473152">
              <w:rPr>
                <w:rFonts w:cstheme="minorHAnsi"/>
                <w:color w:val="00B050"/>
                <w:sz w:val="24"/>
                <w:szCs w:val="24"/>
              </w:rPr>
              <w:t>1 Piso</w:t>
            </w:r>
          </w:p>
        </w:tc>
        <w:tc>
          <w:tcPr>
            <w:tcW w:w="7742" w:type="dxa"/>
          </w:tcPr>
          <w:p w14:paraId="29FD358D" w14:textId="61F27D95" w:rsidR="005F2D28" w:rsidRPr="00473152" w:rsidRDefault="00456E5F" w:rsidP="00A606DF">
            <w:pPr>
              <w:jc w:val="both"/>
              <w:rPr>
                <w:rFonts w:cstheme="minorHAnsi"/>
                <w:color w:val="00B050"/>
                <w:sz w:val="24"/>
                <w:szCs w:val="24"/>
              </w:rPr>
            </w:pPr>
            <w:r w:rsidRPr="00473152">
              <w:rPr>
                <w:rFonts w:cstheme="minorHAnsi"/>
                <w:color w:val="00B050"/>
                <w:sz w:val="24"/>
                <w:szCs w:val="24"/>
              </w:rPr>
              <w:t>36 Lámparas</w:t>
            </w:r>
          </w:p>
        </w:tc>
      </w:tr>
      <w:tr w:rsidR="00473152" w:rsidRPr="00473152" w14:paraId="7665FAC9" w14:textId="77777777" w:rsidTr="007F1C1B">
        <w:tc>
          <w:tcPr>
            <w:tcW w:w="1604" w:type="dxa"/>
          </w:tcPr>
          <w:p w14:paraId="6F719ED8" w14:textId="77777777" w:rsidR="005F2D28" w:rsidRPr="00473152" w:rsidRDefault="005F2D28" w:rsidP="00A606DF">
            <w:pPr>
              <w:jc w:val="both"/>
              <w:rPr>
                <w:rFonts w:cstheme="minorHAnsi"/>
                <w:color w:val="00B050"/>
                <w:sz w:val="24"/>
                <w:szCs w:val="24"/>
              </w:rPr>
            </w:pPr>
            <w:r w:rsidRPr="00473152">
              <w:rPr>
                <w:rFonts w:cstheme="minorHAnsi"/>
                <w:color w:val="00B050"/>
                <w:sz w:val="24"/>
                <w:szCs w:val="24"/>
              </w:rPr>
              <w:lastRenderedPageBreak/>
              <w:t>2 Piso</w:t>
            </w:r>
          </w:p>
        </w:tc>
        <w:tc>
          <w:tcPr>
            <w:tcW w:w="7742" w:type="dxa"/>
          </w:tcPr>
          <w:p w14:paraId="74E7A9B2" w14:textId="3E4C04A0" w:rsidR="005F2D28" w:rsidRPr="00473152" w:rsidRDefault="00456E5F" w:rsidP="00A606DF">
            <w:pPr>
              <w:jc w:val="both"/>
              <w:rPr>
                <w:rFonts w:cstheme="minorHAnsi"/>
                <w:color w:val="00B050"/>
                <w:sz w:val="24"/>
                <w:szCs w:val="24"/>
              </w:rPr>
            </w:pPr>
            <w:r w:rsidRPr="00473152">
              <w:rPr>
                <w:rFonts w:cstheme="minorHAnsi"/>
                <w:color w:val="00B050"/>
                <w:sz w:val="24"/>
                <w:szCs w:val="24"/>
              </w:rPr>
              <w:t>39 Lámparas</w:t>
            </w:r>
          </w:p>
        </w:tc>
      </w:tr>
      <w:tr w:rsidR="00473152" w:rsidRPr="00473152" w14:paraId="7C93D03E" w14:textId="77777777" w:rsidTr="007F1C1B">
        <w:tc>
          <w:tcPr>
            <w:tcW w:w="1604" w:type="dxa"/>
          </w:tcPr>
          <w:p w14:paraId="4152EB3A" w14:textId="77777777" w:rsidR="005F2D28" w:rsidRPr="00473152" w:rsidRDefault="005F2D28" w:rsidP="00A606DF">
            <w:pPr>
              <w:jc w:val="both"/>
              <w:rPr>
                <w:rFonts w:cstheme="minorHAnsi"/>
                <w:color w:val="00B050"/>
                <w:sz w:val="24"/>
                <w:szCs w:val="24"/>
              </w:rPr>
            </w:pPr>
            <w:r w:rsidRPr="00473152">
              <w:rPr>
                <w:rFonts w:cstheme="minorHAnsi"/>
                <w:color w:val="00B050"/>
                <w:sz w:val="24"/>
                <w:szCs w:val="24"/>
              </w:rPr>
              <w:t>3 Piso</w:t>
            </w:r>
          </w:p>
        </w:tc>
        <w:tc>
          <w:tcPr>
            <w:tcW w:w="7742" w:type="dxa"/>
          </w:tcPr>
          <w:p w14:paraId="2516F3CD" w14:textId="4E8973F1" w:rsidR="005F2D28" w:rsidRPr="00473152" w:rsidRDefault="00456E5F" w:rsidP="00A606DF">
            <w:pPr>
              <w:jc w:val="both"/>
              <w:rPr>
                <w:rFonts w:cstheme="minorHAnsi"/>
                <w:color w:val="00B050"/>
                <w:sz w:val="24"/>
                <w:szCs w:val="24"/>
              </w:rPr>
            </w:pPr>
            <w:r w:rsidRPr="00473152">
              <w:rPr>
                <w:rFonts w:cstheme="minorHAnsi"/>
                <w:color w:val="00B050"/>
                <w:sz w:val="24"/>
                <w:szCs w:val="24"/>
              </w:rPr>
              <w:t>37 Lámparas</w:t>
            </w:r>
          </w:p>
        </w:tc>
      </w:tr>
      <w:tr w:rsidR="00473152" w:rsidRPr="00473152" w14:paraId="14B7F180" w14:textId="77777777" w:rsidTr="007F1C1B">
        <w:tc>
          <w:tcPr>
            <w:tcW w:w="1604" w:type="dxa"/>
          </w:tcPr>
          <w:p w14:paraId="4DA8D362" w14:textId="77777777" w:rsidR="005F2D28" w:rsidRPr="00473152" w:rsidRDefault="005F2D28" w:rsidP="00A606DF">
            <w:pPr>
              <w:jc w:val="both"/>
              <w:rPr>
                <w:rFonts w:cstheme="minorHAnsi"/>
                <w:color w:val="00B050"/>
                <w:sz w:val="24"/>
                <w:szCs w:val="24"/>
              </w:rPr>
            </w:pPr>
            <w:r w:rsidRPr="00473152">
              <w:rPr>
                <w:rFonts w:cstheme="minorHAnsi"/>
                <w:color w:val="00B050"/>
                <w:sz w:val="24"/>
                <w:szCs w:val="24"/>
              </w:rPr>
              <w:t>Terraza</w:t>
            </w:r>
          </w:p>
        </w:tc>
        <w:tc>
          <w:tcPr>
            <w:tcW w:w="7742" w:type="dxa"/>
          </w:tcPr>
          <w:p w14:paraId="60C22FFD" w14:textId="2C2B8305" w:rsidR="005F2D28" w:rsidRPr="00473152" w:rsidRDefault="00456E5F" w:rsidP="00A606DF">
            <w:pPr>
              <w:jc w:val="both"/>
              <w:rPr>
                <w:rFonts w:cstheme="minorHAnsi"/>
                <w:color w:val="00B050"/>
                <w:sz w:val="24"/>
                <w:szCs w:val="24"/>
              </w:rPr>
            </w:pPr>
            <w:r w:rsidRPr="00473152">
              <w:rPr>
                <w:rFonts w:cstheme="minorHAnsi"/>
                <w:color w:val="00B050"/>
                <w:sz w:val="24"/>
                <w:szCs w:val="24"/>
              </w:rPr>
              <w:t>1 Lámparas</w:t>
            </w:r>
          </w:p>
        </w:tc>
      </w:tr>
      <w:tr w:rsidR="00473152" w:rsidRPr="00473152" w14:paraId="15299498" w14:textId="77777777" w:rsidTr="007F1C1B">
        <w:tc>
          <w:tcPr>
            <w:tcW w:w="9346" w:type="dxa"/>
            <w:gridSpan w:val="2"/>
          </w:tcPr>
          <w:p w14:paraId="6FB88740" w14:textId="2C852403" w:rsidR="005F2D28" w:rsidRPr="00473152" w:rsidRDefault="005F2D28" w:rsidP="00A606DF">
            <w:pPr>
              <w:jc w:val="both"/>
              <w:rPr>
                <w:rFonts w:cstheme="minorHAnsi"/>
                <w:b/>
                <w:color w:val="00B050"/>
                <w:sz w:val="24"/>
                <w:szCs w:val="24"/>
              </w:rPr>
            </w:pPr>
            <w:r w:rsidRPr="00473152">
              <w:rPr>
                <w:rFonts w:cstheme="minorHAnsi"/>
                <w:b/>
                <w:color w:val="00B050"/>
                <w:sz w:val="24"/>
                <w:szCs w:val="24"/>
              </w:rPr>
              <w:t xml:space="preserve">3 </w:t>
            </w:r>
            <w:r w:rsidR="007F667E" w:rsidRPr="00473152">
              <w:rPr>
                <w:rFonts w:cstheme="minorHAnsi"/>
                <w:b/>
                <w:color w:val="00B050"/>
                <w:sz w:val="24"/>
                <w:szCs w:val="24"/>
              </w:rPr>
              <w:t>Sede</w:t>
            </w:r>
            <w:r w:rsidRPr="00473152">
              <w:rPr>
                <w:rFonts w:cstheme="minorHAnsi"/>
                <w:b/>
                <w:color w:val="00B050"/>
                <w:sz w:val="24"/>
                <w:szCs w:val="24"/>
              </w:rPr>
              <w:t xml:space="preserve"> Lérida </w:t>
            </w:r>
          </w:p>
        </w:tc>
      </w:tr>
      <w:tr w:rsidR="00473152" w:rsidRPr="00473152" w14:paraId="7823F7EB" w14:textId="77777777" w:rsidTr="007F1C1B">
        <w:tc>
          <w:tcPr>
            <w:tcW w:w="9346" w:type="dxa"/>
            <w:gridSpan w:val="2"/>
          </w:tcPr>
          <w:p w14:paraId="773645E2" w14:textId="77777777" w:rsidR="005F2D28" w:rsidRPr="00473152" w:rsidRDefault="005F2D28" w:rsidP="00A606DF">
            <w:pPr>
              <w:jc w:val="both"/>
              <w:rPr>
                <w:rFonts w:cstheme="minorHAnsi"/>
                <w:color w:val="00B050"/>
                <w:sz w:val="24"/>
                <w:szCs w:val="24"/>
              </w:rPr>
            </w:pPr>
            <w:r w:rsidRPr="00473152">
              <w:rPr>
                <w:rFonts w:cstheme="minorHAnsi"/>
                <w:color w:val="00B050"/>
                <w:sz w:val="24"/>
                <w:szCs w:val="24"/>
              </w:rPr>
              <w:t>1 pisos</w:t>
            </w:r>
          </w:p>
        </w:tc>
      </w:tr>
      <w:tr w:rsidR="00473152" w:rsidRPr="00473152" w14:paraId="7EF79317" w14:textId="77777777" w:rsidTr="007F1C1B">
        <w:tc>
          <w:tcPr>
            <w:tcW w:w="1604" w:type="dxa"/>
          </w:tcPr>
          <w:p w14:paraId="16EAE64A" w14:textId="77777777" w:rsidR="005F2D28" w:rsidRPr="00473152" w:rsidRDefault="005F2D28" w:rsidP="00A606DF">
            <w:pPr>
              <w:jc w:val="both"/>
              <w:rPr>
                <w:rFonts w:cstheme="minorHAnsi"/>
                <w:color w:val="00B050"/>
                <w:sz w:val="24"/>
                <w:szCs w:val="24"/>
              </w:rPr>
            </w:pPr>
            <w:r w:rsidRPr="00473152">
              <w:rPr>
                <w:rFonts w:cstheme="minorHAnsi"/>
                <w:color w:val="00B050"/>
                <w:sz w:val="24"/>
                <w:szCs w:val="24"/>
              </w:rPr>
              <w:t>1 Piso</w:t>
            </w:r>
          </w:p>
        </w:tc>
        <w:tc>
          <w:tcPr>
            <w:tcW w:w="7742" w:type="dxa"/>
          </w:tcPr>
          <w:p w14:paraId="4C91585C" w14:textId="4B0ED035" w:rsidR="005F2D28" w:rsidRPr="00473152" w:rsidRDefault="00456E5F" w:rsidP="00A606DF">
            <w:pPr>
              <w:jc w:val="both"/>
              <w:rPr>
                <w:rFonts w:cstheme="minorHAnsi"/>
                <w:color w:val="00B050"/>
                <w:sz w:val="24"/>
                <w:szCs w:val="24"/>
              </w:rPr>
            </w:pPr>
            <w:r w:rsidRPr="00473152">
              <w:rPr>
                <w:rFonts w:cstheme="minorHAnsi"/>
                <w:color w:val="00B050"/>
                <w:sz w:val="24"/>
                <w:szCs w:val="24"/>
              </w:rPr>
              <w:t>34 Lámparas</w:t>
            </w:r>
            <w:r w:rsidR="00FE4F94" w:rsidRPr="00473152">
              <w:rPr>
                <w:rFonts w:cstheme="minorHAnsi"/>
                <w:color w:val="00B050"/>
                <w:sz w:val="24"/>
                <w:szCs w:val="24"/>
              </w:rPr>
              <w:t>, 1 Panta Eléctrica, 5 UPS</w:t>
            </w:r>
          </w:p>
        </w:tc>
      </w:tr>
      <w:tr w:rsidR="00473152" w:rsidRPr="00473152" w14:paraId="05DFD57A" w14:textId="77777777" w:rsidTr="007F1C1B">
        <w:tc>
          <w:tcPr>
            <w:tcW w:w="9346" w:type="dxa"/>
            <w:gridSpan w:val="2"/>
          </w:tcPr>
          <w:p w14:paraId="7AD2D91B" w14:textId="01F7B854" w:rsidR="005F2D28" w:rsidRPr="00473152" w:rsidRDefault="005F2D28" w:rsidP="00A606DF">
            <w:pPr>
              <w:jc w:val="both"/>
              <w:rPr>
                <w:rFonts w:cstheme="minorHAnsi"/>
                <w:b/>
                <w:color w:val="00B050"/>
                <w:sz w:val="24"/>
                <w:szCs w:val="24"/>
              </w:rPr>
            </w:pPr>
            <w:r w:rsidRPr="00473152">
              <w:rPr>
                <w:rFonts w:cstheme="minorHAnsi"/>
                <w:b/>
                <w:color w:val="00B050"/>
                <w:sz w:val="24"/>
                <w:szCs w:val="24"/>
              </w:rPr>
              <w:t xml:space="preserve">4 </w:t>
            </w:r>
            <w:r w:rsidR="007F667E" w:rsidRPr="00473152">
              <w:rPr>
                <w:rFonts w:cstheme="minorHAnsi"/>
                <w:b/>
                <w:color w:val="00B050"/>
                <w:sz w:val="24"/>
                <w:szCs w:val="24"/>
              </w:rPr>
              <w:t>Sede</w:t>
            </w:r>
            <w:r w:rsidRPr="00473152">
              <w:rPr>
                <w:rFonts w:cstheme="minorHAnsi"/>
                <w:b/>
                <w:color w:val="00B050"/>
                <w:sz w:val="24"/>
                <w:szCs w:val="24"/>
              </w:rPr>
              <w:t xml:space="preserve"> Chaparral</w:t>
            </w:r>
          </w:p>
        </w:tc>
      </w:tr>
      <w:tr w:rsidR="00473152" w:rsidRPr="00473152" w14:paraId="559F9BF0" w14:textId="77777777" w:rsidTr="007F1C1B">
        <w:tc>
          <w:tcPr>
            <w:tcW w:w="9346" w:type="dxa"/>
            <w:gridSpan w:val="2"/>
          </w:tcPr>
          <w:p w14:paraId="770D55C0" w14:textId="77777777" w:rsidR="005F2D28" w:rsidRPr="00473152" w:rsidRDefault="005F2D28" w:rsidP="00A606DF">
            <w:pPr>
              <w:jc w:val="both"/>
              <w:rPr>
                <w:rFonts w:cstheme="minorHAnsi"/>
                <w:color w:val="00B050"/>
                <w:sz w:val="24"/>
                <w:szCs w:val="24"/>
              </w:rPr>
            </w:pPr>
            <w:r w:rsidRPr="00473152">
              <w:rPr>
                <w:rFonts w:cstheme="minorHAnsi"/>
                <w:color w:val="00B050"/>
                <w:sz w:val="24"/>
                <w:szCs w:val="24"/>
              </w:rPr>
              <w:t>1 piso</w:t>
            </w:r>
          </w:p>
        </w:tc>
      </w:tr>
      <w:tr w:rsidR="00473152" w:rsidRPr="00473152" w14:paraId="6304108F" w14:textId="77777777" w:rsidTr="007F1C1B">
        <w:tc>
          <w:tcPr>
            <w:tcW w:w="1604" w:type="dxa"/>
          </w:tcPr>
          <w:p w14:paraId="672E2352" w14:textId="77777777" w:rsidR="005F2D28" w:rsidRPr="00473152" w:rsidRDefault="005F2D28" w:rsidP="00A606DF">
            <w:pPr>
              <w:jc w:val="both"/>
              <w:rPr>
                <w:rFonts w:cstheme="minorHAnsi"/>
                <w:color w:val="00B050"/>
                <w:sz w:val="24"/>
                <w:szCs w:val="24"/>
              </w:rPr>
            </w:pPr>
            <w:r w:rsidRPr="00473152">
              <w:rPr>
                <w:rFonts w:cstheme="minorHAnsi"/>
                <w:color w:val="00B050"/>
                <w:sz w:val="24"/>
                <w:szCs w:val="24"/>
              </w:rPr>
              <w:t>1 Piso</w:t>
            </w:r>
          </w:p>
        </w:tc>
        <w:tc>
          <w:tcPr>
            <w:tcW w:w="7742" w:type="dxa"/>
          </w:tcPr>
          <w:p w14:paraId="700DF886" w14:textId="4011D5C6" w:rsidR="005F2D28" w:rsidRPr="00473152" w:rsidRDefault="00456E5F" w:rsidP="00A606DF">
            <w:pPr>
              <w:jc w:val="both"/>
              <w:rPr>
                <w:rFonts w:cstheme="minorHAnsi"/>
                <w:color w:val="00B050"/>
                <w:sz w:val="24"/>
                <w:szCs w:val="24"/>
              </w:rPr>
            </w:pPr>
            <w:r w:rsidRPr="00473152">
              <w:rPr>
                <w:rFonts w:cstheme="minorHAnsi"/>
                <w:color w:val="00B050"/>
                <w:sz w:val="24"/>
                <w:szCs w:val="24"/>
              </w:rPr>
              <w:t>30 Lámparas</w:t>
            </w:r>
          </w:p>
        </w:tc>
      </w:tr>
      <w:tr w:rsidR="00473152" w:rsidRPr="00473152" w14:paraId="3BE72985" w14:textId="77777777" w:rsidTr="007F1C1B">
        <w:tc>
          <w:tcPr>
            <w:tcW w:w="9346" w:type="dxa"/>
            <w:gridSpan w:val="2"/>
          </w:tcPr>
          <w:p w14:paraId="2DFC1CBC" w14:textId="6CE5C40C" w:rsidR="005F2D28" w:rsidRPr="00473152" w:rsidRDefault="005F2D28" w:rsidP="00A606DF">
            <w:pPr>
              <w:jc w:val="both"/>
              <w:rPr>
                <w:rFonts w:cstheme="minorHAnsi"/>
                <w:b/>
                <w:color w:val="00B050"/>
                <w:sz w:val="24"/>
                <w:szCs w:val="24"/>
              </w:rPr>
            </w:pPr>
            <w:r w:rsidRPr="00473152">
              <w:rPr>
                <w:rFonts w:cstheme="minorHAnsi"/>
                <w:b/>
                <w:color w:val="00B050"/>
                <w:sz w:val="24"/>
                <w:szCs w:val="24"/>
              </w:rPr>
              <w:t xml:space="preserve">5 </w:t>
            </w:r>
            <w:r w:rsidR="007F667E" w:rsidRPr="00473152">
              <w:rPr>
                <w:rFonts w:cstheme="minorHAnsi"/>
                <w:b/>
                <w:color w:val="00B050"/>
                <w:sz w:val="24"/>
                <w:szCs w:val="24"/>
              </w:rPr>
              <w:t>Sede</w:t>
            </w:r>
            <w:r w:rsidRPr="00473152">
              <w:rPr>
                <w:rFonts w:cstheme="minorHAnsi"/>
                <w:b/>
                <w:color w:val="00B050"/>
                <w:sz w:val="24"/>
                <w:szCs w:val="24"/>
              </w:rPr>
              <w:t xml:space="preserve"> Melgar</w:t>
            </w:r>
          </w:p>
        </w:tc>
      </w:tr>
      <w:tr w:rsidR="00473152" w:rsidRPr="00473152" w14:paraId="1BDA2FEE" w14:textId="77777777" w:rsidTr="007F1C1B">
        <w:tc>
          <w:tcPr>
            <w:tcW w:w="9346" w:type="dxa"/>
            <w:gridSpan w:val="2"/>
          </w:tcPr>
          <w:p w14:paraId="2E30A943" w14:textId="77777777" w:rsidR="005F2D28" w:rsidRPr="00473152" w:rsidRDefault="005F2D28" w:rsidP="00A606DF">
            <w:pPr>
              <w:jc w:val="both"/>
              <w:rPr>
                <w:rFonts w:cstheme="minorHAnsi"/>
                <w:color w:val="00B050"/>
                <w:sz w:val="24"/>
                <w:szCs w:val="24"/>
              </w:rPr>
            </w:pPr>
            <w:r w:rsidRPr="00473152">
              <w:rPr>
                <w:rFonts w:cstheme="minorHAnsi"/>
                <w:color w:val="00B050"/>
                <w:sz w:val="24"/>
                <w:szCs w:val="24"/>
              </w:rPr>
              <w:t>1 piso</w:t>
            </w:r>
          </w:p>
        </w:tc>
      </w:tr>
      <w:tr w:rsidR="005F2D28" w:rsidRPr="00473152" w14:paraId="0C11052B" w14:textId="77777777" w:rsidTr="007F1C1B">
        <w:tc>
          <w:tcPr>
            <w:tcW w:w="1604" w:type="dxa"/>
          </w:tcPr>
          <w:p w14:paraId="1C6D86F8" w14:textId="77777777" w:rsidR="005F2D28" w:rsidRPr="00473152" w:rsidRDefault="005F2D28" w:rsidP="00A606DF">
            <w:pPr>
              <w:jc w:val="both"/>
              <w:rPr>
                <w:rFonts w:cstheme="minorHAnsi"/>
                <w:color w:val="00B050"/>
                <w:sz w:val="24"/>
                <w:szCs w:val="24"/>
              </w:rPr>
            </w:pPr>
            <w:r w:rsidRPr="00473152">
              <w:rPr>
                <w:rFonts w:cstheme="minorHAnsi"/>
                <w:color w:val="00B050"/>
                <w:sz w:val="24"/>
                <w:szCs w:val="24"/>
              </w:rPr>
              <w:t>1 Piso</w:t>
            </w:r>
          </w:p>
        </w:tc>
        <w:tc>
          <w:tcPr>
            <w:tcW w:w="7742" w:type="dxa"/>
          </w:tcPr>
          <w:p w14:paraId="30DF92D7" w14:textId="36464487" w:rsidR="005F2D28" w:rsidRPr="00473152" w:rsidRDefault="00456E5F" w:rsidP="00A606DF">
            <w:pPr>
              <w:jc w:val="both"/>
              <w:rPr>
                <w:rFonts w:cstheme="minorHAnsi"/>
                <w:color w:val="00B050"/>
                <w:sz w:val="24"/>
                <w:szCs w:val="24"/>
              </w:rPr>
            </w:pPr>
            <w:r w:rsidRPr="00473152">
              <w:rPr>
                <w:rFonts w:cstheme="minorHAnsi"/>
                <w:color w:val="00B050"/>
                <w:sz w:val="24"/>
                <w:szCs w:val="24"/>
              </w:rPr>
              <w:t>20 Lámparas</w:t>
            </w:r>
            <w:r w:rsidR="00FE4F94" w:rsidRPr="00473152">
              <w:rPr>
                <w:rFonts w:cstheme="minorHAnsi"/>
                <w:color w:val="00B050"/>
                <w:sz w:val="24"/>
                <w:szCs w:val="24"/>
              </w:rPr>
              <w:t>, 4 UPS</w:t>
            </w:r>
          </w:p>
        </w:tc>
      </w:tr>
    </w:tbl>
    <w:p w14:paraId="2F672674" w14:textId="383A2AD4" w:rsidR="005F2D28" w:rsidRPr="00473152" w:rsidRDefault="005F2D28" w:rsidP="00A606DF">
      <w:pPr>
        <w:spacing w:after="0" w:line="240" w:lineRule="auto"/>
        <w:jc w:val="both"/>
        <w:rPr>
          <w:rFonts w:cstheme="minorHAnsi"/>
          <w:color w:val="00B050"/>
          <w:sz w:val="24"/>
          <w:szCs w:val="24"/>
        </w:rPr>
      </w:pPr>
    </w:p>
    <w:tbl>
      <w:tblPr>
        <w:tblStyle w:val="Tablaconcuadrcula"/>
        <w:tblW w:w="0" w:type="auto"/>
        <w:tblLook w:val="04A0" w:firstRow="1" w:lastRow="0" w:firstColumn="1" w:lastColumn="0" w:noHBand="0" w:noVBand="1"/>
      </w:tblPr>
      <w:tblGrid>
        <w:gridCol w:w="1604"/>
        <w:gridCol w:w="7742"/>
      </w:tblGrid>
      <w:tr w:rsidR="00473152" w:rsidRPr="00473152" w14:paraId="5E2086D6" w14:textId="77777777" w:rsidTr="007F1C1B">
        <w:tc>
          <w:tcPr>
            <w:tcW w:w="9346" w:type="dxa"/>
            <w:gridSpan w:val="2"/>
          </w:tcPr>
          <w:p w14:paraId="7AA319C5" w14:textId="3BE83CDC" w:rsidR="005F2D28" w:rsidRPr="00473152" w:rsidRDefault="005F2D28" w:rsidP="00A606DF">
            <w:pPr>
              <w:jc w:val="both"/>
              <w:rPr>
                <w:rFonts w:cstheme="minorHAnsi"/>
                <w:b/>
                <w:color w:val="00B050"/>
                <w:sz w:val="24"/>
                <w:szCs w:val="24"/>
              </w:rPr>
            </w:pPr>
            <w:r w:rsidRPr="00473152">
              <w:rPr>
                <w:rFonts w:cstheme="minorHAnsi"/>
                <w:b/>
                <w:color w:val="00B050"/>
                <w:sz w:val="24"/>
                <w:szCs w:val="24"/>
              </w:rPr>
              <w:t>Sistemas de agua y saneamiento</w:t>
            </w:r>
          </w:p>
        </w:tc>
      </w:tr>
      <w:tr w:rsidR="00473152" w:rsidRPr="00473152" w14:paraId="0C855B82" w14:textId="77777777" w:rsidTr="007F1C1B">
        <w:tc>
          <w:tcPr>
            <w:tcW w:w="9346" w:type="dxa"/>
            <w:gridSpan w:val="2"/>
          </w:tcPr>
          <w:p w14:paraId="20E1ABB7" w14:textId="7B8CF808" w:rsidR="005F2D28" w:rsidRPr="00473152" w:rsidRDefault="005F2D28" w:rsidP="00A606DF">
            <w:pPr>
              <w:jc w:val="both"/>
              <w:rPr>
                <w:rFonts w:cstheme="minorHAnsi"/>
                <w:b/>
                <w:color w:val="00B050"/>
                <w:sz w:val="24"/>
                <w:szCs w:val="24"/>
              </w:rPr>
            </w:pPr>
            <w:r w:rsidRPr="00473152">
              <w:rPr>
                <w:rFonts w:cstheme="minorHAnsi"/>
                <w:b/>
                <w:color w:val="00B050"/>
                <w:sz w:val="24"/>
                <w:szCs w:val="24"/>
              </w:rPr>
              <w:t xml:space="preserve">1 </w:t>
            </w:r>
            <w:r w:rsidR="007F667E" w:rsidRPr="00473152">
              <w:rPr>
                <w:rFonts w:cstheme="minorHAnsi"/>
                <w:b/>
                <w:color w:val="00B050"/>
                <w:sz w:val="24"/>
                <w:szCs w:val="24"/>
              </w:rPr>
              <w:t>Sede</w:t>
            </w:r>
            <w:r w:rsidRPr="00473152">
              <w:rPr>
                <w:rFonts w:cstheme="minorHAnsi"/>
                <w:b/>
                <w:color w:val="00B050"/>
                <w:sz w:val="24"/>
                <w:szCs w:val="24"/>
              </w:rPr>
              <w:t xml:space="preserve"> principal</w:t>
            </w:r>
          </w:p>
        </w:tc>
      </w:tr>
      <w:tr w:rsidR="00473152" w:rsidRPr="00473152" w14:paraId="6B37911B" w14:textId="77777777" w:rsidTr="007F1C1B">
        <w:tc>
          <w:tcPr>
            <w:tcW w:w="1604" w:type="dxa"/>
          </w:tcPr>
          <w:p w14:paraId="76793BC9" w14:textId="77777777" w:rsidR="005F2D28" w:rsidRPr="00473152" w:rsidRDefault="005F2D28" w:rsidP="00A606DF">
            <w:pPr>
              <w:jc w:val="both"/>
              <w:rPr>
                <w:rFonts w:cstheme="minorHAnsi"/>
                <w:color w:val="00B050"/>
                <w:sz w:val="24"/>
                <w:szCs w:val="24"/>
              </w:rPr>
            </w:pPr>
            <w:r w:rsidRPr="00473152">
              <w:rPr>
                <w:rFonts w:cstheme="minorHAnsi"/>
                <w:color w:val="00B050"/>
                <w:sz w:val="24"/>
                <w:szCs w:val="24"/>
              </w:rPr>
              <w:t>Sótano</w:t>
            </w:r>
          </w:p>
        </w:tc>
        <w:tc>
          <w:tcPr>
            <w:tcW w:w="7742" w:type="dxa"/>
          </w:tcPr>
          <w:p w14:paraId="23F78F0C" w14:textId="7A5705D1" w:rsidR="005F2D28" w:rsidRPr="00473152" w:rsidRDefault="00456E5F" w:rsidP="00A606DF">
            <w:pPr>
              <w:jc w:val="both"/>
              <w:rPr>
                <w:rFonts w:cstheme="minorHAnsi"/>
                <w:color w:val="00B050"/>
                <w:sz w:val="24"/>
                <w:szCs w:val="24"/>
              </w:rPr>
            </w:pPr>
            <w:r w:rsidRPr="00473152">
              <w:rPr>
                <w:rFonts w:cstheme="minorHAnsi"/>
                <w:color w:val="00B050"/>
                <w:sz w:val="24"/>
                <w:szCs w:val="24"/>
              </w:rPr>
              <w:t xml:space="preserve">1 </w:t>
            </w:r>
            <w:r w:rsidR="00B263B1" w:rsidRPr="00473152">
              <w:rPr>
                <w:rFonts w:cstheme="minorHAnsi"/>
                <w:color w:val="00B050"/>
                <w:sz w:val="24"/>
                <w:szCs w:val="24"/>
              </w:rPr>
              <w:t xml:space="preserve">Captación, 2 bombas tipo lapicero  </w:t>
            </w:r>
          </w:p>
        </w:tc>
      </w:tr>
      <w:tr w:rsidR="00473152" w:rsidRPr="00473152" w14:paraId="0663F0F5" w14:textId="77777777" w:rsidTr="007F1C1B">
        <w:tc>
          <w:tcPr>
            <w:tcW w:w="1604" w:type="dxa"/>
          </w:tcPr>
          <w:p w14:paraId="05496BC9" w14:textId="77777777" w:rsidR="005F2D28" w:rsidRPr="00473152" w:rsidRDefault="005F2D28" w:rsidP="00A606DF">
            <w:pPr>
              <w:jc w:val="both"/>
              <w:rPr>
                <w:rFonts w:cstheme="minorHAnsi"/>
                <w:color w:val="00B050"/>
                <w:sz w:val="24"/>
                <w:szCs w:val="24"/>
              </w:rPr>
            </w:pPr>
            <w:r w:rsidRPr="00473152">
              <w:rPr>
                <w:rFonts w:cstheme="minorHAnsi"/>
                <w:color w:val="00B050"/>
                <w:sz w:val="24"/>
                <w:szCs w:val="24"/>
              </w:rPr>
              <w:t>Terraza</w:t>
            </w:r>
          </w:p>
        </w:tc>
        <w:tc>
          <w:tcPr>
            <w:tcW w:w="7742" w:type="dxa"/>
          </w:tcPr>
          <w:p w14:paraId="6CB8BE28" w14:textId="0D22171B" w:rsidR="005F2D28" w:rsidRPr="00473152" w:rsidRDefault="00B263B1" w:rsidP="00A606DF">
            <w:pPr>
              <w:jc w:val="both"/>
              <w:rPr>
                <w:rFonts w:cstheme="minorHAnsi"/>
                <w:color w:val="00B050"/>
                <w:sz w:val="24"/>
                <w:szCs w:val="24"/>
              </w:rPr>
            </w:pPr>
            <w:r w:rsidRPr="00473152">
              <w:rPr>
                <w:rFonts w:cstheme="minorHAnsi"/>
                <w:color w:val="00B050"/>
                <w:sz w:val="24"/>
                <w:szCs w:val="24"/>
              </w:rPr>
              <w:t xml:space="preserve">1 Distribución </w:t>
            </w:r>
          </w:p>
        </w:tc>
      </w:tr>
      <w:tr w:rsidR="00473152" w:rsidRPr="00473152" w14:paraId="2D84BD38" w14:textId="77777777" w:rsidTr="007F1C1B">
        <w:tc>
          <w:tcPr>
            <w:tcW w:w="9346" w:type="dxa"/>
            <w:gridSpan w:val="2"/>
          </w:tcPr>
          <w:p w14:paraId="431F9430" w14:textId="250B8018" w:rsidR="005F2D28" w:rsidRPr="00473152" w:rsidRDefault="005F2D28" w:rsidP="00A606DF">
            <w:pPr>
              <w:jc w:val="both"/>
              <w:rPr>
                <w:rFonts w:cstheme="minorHAnsi"/>
                <w:b/>
                <w:color w:val="00B050"/>
                <w:sz w:val="24"/>
                <w:szCs w:val="24"/>
              </w:rPr>
            </w:pPr>
            <w:r w:rsidRPr="00473152">
              <w:rPr>
                <w:rFonts w:cstheme="minorHAnsi"/>
                <w:b/>
                <w:color w:val="00B050"/>
                <w:sz w:val="24"/>
                <w:szCs w:val="24"/>
              </w:rPr>
              <w:t xml:space="preserve">2 </w:t>
            </w:r>
            <w:r w:rsidR="007F667E" w:rsidRPr="00473152">
              <w:rPr>
                <w:rFonts w:cstheme="minorHAnsi"/>
                <w:b/>
                <w:color w:val="00B050"/>
                <w:sz w:val="24"/>
                <w:szCs w:val="24"/>
              </w:rPr>
              <w:t>Sede</w:t>
            </w:r>
            <w:r w:rsidRPr="00473152">
              <w:rPr>
                <w:rFonts w:cstheme="minorHAnsi"/>
                <w:b/>
                <w:color w:val="00B050"/>
                <w:sz w:val="24"/>
                <w:szCs w:val="24"/>
              </w:rPr>
              <w:t xml:space="preserve"> Purificación </w:t>
            </w:r>
          </w:p>
        </w:tc>
      </w:tr>
      <w:tr w:rsidR="00473152" w:rsidRPr="00473152" w14:paraId="4A850148" w14:textId="77777777" w:rsidTr="007F1C1B">
        <w:tc>
          <w:tcPr>
            <w:tcW w:w="1604" w:type="dxa"/>
          </w:tcPr>
          <w:p w14:paraId="0C623F20" w14:textId="69B4C51B" w:rsidR="005F2D28" w:rsidRPr="00473152" w:rsidRDefault="00B263B1" w:rsidP="00A606DF">
            <w:pPr>
              <w:jc w:val="both"/>
              <w:rPr>
                <w:rFonts w:cstheme="minorHAnsi"/>
                <w:color w:val="00B050"/>
                <w:sz w:val="24"/>
                <w:szCs w:val="24"/>
              </w:rPr>
            </w:pPr>
            <w:r w:rsidRPr="00473152">
              <w:rPr>
                <w:rFonts w:cstheme="minorHAnsi"/>
                <w:color w:val="00B050"/>
                <w:sz w:val="24"/>
                <w:szCs w:val="24"/>
              </w:rPr>
              <w:t>Sótano</w:t>
            </w:r>
          </w:p>
        </w:tc>
        <w:tc>
          <w:tcPr>
            <w:tcW w:w="7742" w:type="dxa"/>
          </w:tcPr>
          <w:p w14:paraId="301C58BC" w14:textId="740D56CD" w:rsidR="005F2D28" w:rsidRPr="00473152" w:rsidRDefault="00B263B1" w:rsidP="00A606DF">
            <w:pPr>
              <w:jc w:val="both"/>
              <w:rPr>
                <w:rFonts w:cstheme="minorHAnsi"/>
                <w:color w:val="00B050"/>
                <w:sz w:val="24"/>
                <w:szCs w:val="24"/>
              </w:rPr>
            </w:pPr>
            <w:r w:rsidRPr="00473152">
              <w:rPr>
                <w:rFonts w:cstheme="minorHAnsi"/>
                <w:color w:val="00B050"/>
                <w:sz w:val="24"/>
                <w:szCs w:val="24"/>
              </w:rPr>
              <w:t>1 Captación, 2 bombas de suministro</w:t>
            </w:r>
          </w:p>
        </w:tc>
      </w:tr>
      <w:tr w:rsidR="00473152" w:rsidRPr="00473152" w14:paraId="35D87FE3" w14:textId="77777777" w:rsidTr="007F1C1B">
        <w:tc>
          <w:tcPr>
            <w:tcW w:w="1604" w:type="dxa"/>
          </w:tcPr>
          <w:p w14:paraId="04F9096C" w14:textId="77777777" w:rsidR="005F2D28" w:rsidRPr="00473152" w:rsidRDefault="005F2D28" w:rsidP="00A606DF">
            <w:pPr>
              <w:jc w:val="both"/>
              <w:rPr>
                <w:rFonts w:cstheme="minorHAnsi"/>
                <w:color w:val="00B050"/>
                <w:sz w:val="24"/>
                <w:szCs w:val="24"/>
              </w:rPr>
            </w:pPr>
            <w:r w:rsidRPr="00473152">
              <w:rPr>
                <w:rFonts w:cstheme="minorHAnsi"/>
                <w:color w:val="00B050"/>
                <w:sz w:val="24"/>
                <w:szCs w:val="24"/>
              </w:rPr>
              <w:t>Terraza</w:t>
            </w:r>
          </w:p>
        </w:tc>
        <w:tc>
          <w:tcPr>
            <w:tcW w:w="7742" w:type="dxa"/>
          </w:tcPr>
          <w:p w14:paraId="60EB16D9" w14:textId="3A51853B" w:rsidR="005F2D28" w:rsidRPr="00473152" w:rsidRDefault="00B263B1" w:rsidP="00A606DF">
            <w:pPr>
              <w:jc w:val="both"/>
              <w:rPr>
                <w:rFonts w:cstheme="minorHAnsi"/>
                <w:color w:val="00B050"/>
                <w:sz w:val="24"/>
                <w:szCs w:val="24"/>
              </w:rPr>
            </w:pPr>
            <w:r w:rsidRPr="00473152">
              <w:rPr>
                <w:rFonts w:cstheme="minorHAnsi"/>
                <w:color w:val="00B050"/>
                <w:sz w:val="24"/>
                <w:szCs w:val="24"/>
              </w:rPr>
              <w:t xml:space="preserve">4 Tanques de 1000 </w:t>
            </w:r>
            <w:proofErr w:type="spellStart"/>
            <w:r w:rsidRPr="00473152">
              <w:rPr>
                <w:rFonts w:cstheme="minorHAnsi"/>
                <w:color w:val="00B050"/>
                <w:sz w:val="24"/>
                <w:szCs w:val="24"/>
              </w:rPr>
              <w:t>lts</w:t>
            </w:r>
            <w:proofErr w:type="spellEnd"/>
          </w:p>
        </w:tc>
      </w:tr>
      <w:tr w:rsidR="00473152" w:rsidRPr="00473152" w14:paraId="4EBAB488" w14:textId="77777777" w:rsidTr="007F1C1B">
        <w:tc>
          <w:tcPr>
            <w:tcW w:w="9346" w:type="dxa"/>
            <w:gridSpan w:val="2"/>
          </w:tcPr>
          <w:p w14:paraId="4DAF075F" w14:textId="71CEE94E" w:rsidR="005F2D28" w:rsidRPr="00473152" w:rsidRDefault="005F2D28" w:rsidP="00A606DF">
            <w:pPr>
              <w:jc w:val="both"/>
              <w:rPr>
                <w:rFonts w:cstheme="minorHAnsi"/>
                <w:b/>
                <w:color w:val="00B050"/>
                <w:sz w:val="24"/>
                <w:szCs w:val="24"/>
              </w:rPr>
            </w:pPr>
            <w:r w:rsidRPr="00473152">
              <w:rPr>
                <w:rFonts w:cstheme="minorHAnsi"/>
                <w:b/>
                <w:color w:val="00B050"/>
                <w:sz w:val="24"/>
                <w:szCs w:val="24"/>
              </w:rPr>
              <w:t xml:space="preserve">3 </w:t>
            </w:r>
            <w:r w:rsidR="007F667E" w:rsidRPr="00473152">
              <w:rPr>
                <w:rFonts w:cstheme="minorHAnsi"/>
                <w:b/>
                <w:color w:val="00B050"/>
                <w:sz w:val="24"/>
                <w:szCs w:val="24"/>
              </w:rPr>
              <w:t>Sede</w:t>
            </w:r>
            <w:r w:rsidRPr="00473152">
              <w:rPr>
                <w:rFonts w:cstheme="minorHAnsi"/>
                <w:b/>
                <w:color w:val="00B050"/>
                <w:sz w:val="24"/>
                <w:szCs w:val="24"/>
              </w:rPr>
              <w:t xml:space="preserve"> Lérida </w:t>
            </w:r>
          </w:p>
        </w:tc>
      </w:tr>
      <w:tr w:rsidR="00473152" w:rsidRPr="00473152" w14:paraId="5A0C928C" w14:textId="77777777" w:rsidTr="007F1C1B">
        <w:tc>
          <w:tcPr>
            <w:tcW w:w="9346" w:type="dxa"/>
            <w:gridSpan w:val="2"/>
          </w:tcPr>
          <w:p w14:paraId="6BACAA42" w14:textId="77777777" w:rsidR="005F2D28" w:rsidRPr="00473152" w:rsidRDefault="005F2D28" w:rsidP="00A606DF">
            <w:pPr>
              <w:jc w:val="both"/>
              <w:rPr>
                <w:rFonts w:cstheme="minorHAnsi"/>
                <w:color w:val="00B050"/>
                <w:sz w:val="24"/>
                <w:szCs w:val="24"/>
              </w:rPr>
            </w:pPr>
            <w:r w:rsidRPr="00473152">
              <w:rPr>
                <w:rFonts w:cstheme="minorHAnsi"/>
                <w:color w:val="00B050"/>
                <w:sz w:val="24"/>
                <w:szCs w:val="24"/>
              </w:rPr>
              <w:t>1 pisos</w:t>
            </w:r>
          </w:p>
        </w:tc>
      </w:tr>
      <w:tr w:rsidR="00473152" w:rsidRPr="00473152" w14:paraId="2856BF44" w14:textId="77777777" w:rsidTr="007F1C1B">
        <w:tc>
          <w:tcPr>
            <w:tcW w:w="1604" w:type="dxa"/>
          </w:tcPr>
          <w:p w14:paraId="2F5EE658" w14:textId="77777777" w:rsidR="005F2D28" w:rsidRPr="00473152" w:rsidRDefault="005F2D28" w:rsidP="00A606DF">
            <w:pPr>
              <w:jc w:val="both"/>
              <w:rPr>
                <w:rFonts w:cstheme="minorHAnsi"/>
                <w:color w:val="00B050"/>
                <w:sz w:val="24"/>
                <w:szCs w:val="24"/>
              </w:rPr>
            </w:pPr>
            <w:r w:rsidRPr="00473152">
              <w:rPr>
                <w:rFonts w:cstheme="minorHAnsi"/>
                <w:color w:val="00B050"/>
                <w:sz w:val="24"/>
                <w:szCs w:val="24"/>
              </w:rPr>
              <w:t>1 Piso</w:t>
            </w:r>
          </w:p>
        </w:tc>
        <w:tc>
          <w:tcPr>
            <w:tcW w:w="7742" w:type="dxa"/>
          </w:tcPr>
          <w:p w14:paraId="66B77D82" w14:textId="435341F4" w:rsidR="005F2D28" w:rsidRPr="00473152" w:rsidRDefault="00B263B1" w:rsidP="00A606DF">
            <w:pPr>
              <w:jc w:val="both"/>
              <w:rPr>
                <w:rFonts w:cstheme="minorHAnsi"/>
                <w:color w:val="00B050"/>
                <w:sz w:val="24"/>
                <w:szCs w:val="24"/>
              </w:rPr>
            </w:pPr>
            <w:r w:rsidRPr="00473152">
              <w:rPr>
                <w:rFonts w:cstheme="minorHAnsi"/>
                <w:color w:val="00B050"/>
                <w:sz w:val="24"/>
                <w:szCs w:val="24"/>
              </w:rPr>
              <w:t xml:space="preserve">2 Tanques de 500 </w:t>
            </w:r>
            <w:proofErr w:type="spellStart"/>
            <w:r w:rsidRPr="00473152">
              <w:rPr>
                <w:rFonts w:cstheme="minorHAnsi"/>
                <w:color w:val="00B050"/>
                <w:sz w:val="24"/>
                <w:szCs w:val="24"/>
              </w:rPr>
              <w:t>lts</w:t>
            </w:r>
            <w:proofErr w:type="spellEnd"/>
          </w:p>
        </w:tc>
      </w:tr>
      <w:tr w:rsidR="00473152" w:rsidRPr="00473152" w14:paraId="1457F37A" w14:textId="77777777" w:rsidTr="007F1C1B">
        <w:tc>
          <w:tcPr>
            <w:tcW w:w="9346" w:type="dxa"/>
            <w:gridSpan w:val="2"/>
          </w:tcPr>
          <w:p w14:paraId="22F461C8" w14:textId="0DB6EEB8" w:rsidR="005F2D28" w:rsidRPr="00473152" w:rsidRDefault="005F2D28" w:rsidP="00A606DF">
            <w:pPr>
              <w:jc w:val="both"/>
              <w:rPr>
                <w:rFonts w:cstheme="minorHAnsi"/>
                <w:b/>
                <w:color w:val="00B050"/>
                <w:sz w:val="24"/>
                <w:szCs w:val="24"/>
              </w:rPr>
            </w:pPr>
            <w:r w:rsidRPr="00473152">
              <w:rPr>
                <w:rFonts w:cstheme="minorHAnsi"/>
                <w:b/>
                <w:color w:val="00B050"/>
                <w:sz w:val="24"/>
                <w:szCs w:val="24"/>
              </w:rPr>
              <w:t xml:space="preserve">4 </w:t>
            </w:r>
            <w:r w:rsidR="007F667E" w:rsidRPr="00473152">
              <w:rPr>
                <w:rFonts w:cstheme="minorHAnsi"/>
                <w:b/>
                <w:color w:val="00B050"/>
                <w:sz w:val="24"/>
                <w:szCs w:val="24"/>
              </w:rPr>
              <w:t>Sede</w:t>
            </w:r>
            <w:r w:rsidRPr="00473152">
              <w:rPr>
                <w:rFonts w:cstheme="minorHAnsi"/>
                <w:b/>
                <w:color w:val="00B050"/>
                <w:sz w:val="24"/>
                <w:szCs w:val="24"/>
              </w:rPr>
              <w:t xml:space="preserve"> Chaparral</w:t>
            </w:r>
          </w:p>
        </w:tc>
      </w:tr>
      <w:tr w:rsidR="00473152" w:rsidRPr="00473152" w14:paraId="424BC77B" w14:textId="77777777" w:rsidTr="007F1C1B">
        <w:tc>
          <w:tcPr>
            <w:tcW w:w="9346" w:type="dxa"/>
            <w:gridSpan w:val="2"/>
          </w:tcPr>
          <w:p w14:paraId="0D243D2E" w14:textId="77777777" w:rsidR="005F2D28" w:rsidRPr="00473152" w:rsidRDefault="005F2D28" w:rsidP="00A606DF">
            <w:pPr>
              <w:jc w:val="both"/>
              <w:rPr>
                <w:rFonts w:cstheme="minorHAnsi"/>
                <w:color w:val="00B050"/>
                <w:sz w:val="24"/>
                <w:szCs w:val="24"/>
              </w:rPr>
            </w:pPr>
            <w:r w:rsidRPr="00473152">
              <w:rPr>
                <w:rFonts w:cstheme="minorHAnsi"/>
                <w:color w:val="00B050"/>
                <w:sz w:val="24"/>
                <w:szCs w:val="24"/>
              </w:rPr>
              <w:t>1 piso</w:t>
            </w:r>
          </w:p>
        </w:tc>
      </w:tr>
      <w:tr w:rsidR="00473152" w:rsidRPr="00473152" w14:paraId="602FD2A5" w14:textId="77777777" w:rsidTr="007F1C1B">
        <w:tc>
          <w:tcPr>
            <w:tcW w:w="1604" w:type="dxa"/>
          </w:tcPr>
          <w:p w14:paraId="7030953E" w14:textId="77777777" w:rsidR="005F2D28" w:rsidRPr="00473152" w:rsidRDefault="005F2D28" w:rsidP="00A606DF">
            <w:pPr>
              <w:jc w:val="both"/>
              <w:rPr>
                <w:rFonts w:cstheme="minorHAnsi"/>
                <w:color w:val="00B050"/>
                <w:sz w:val="24"/>
                <w:szCs w:val="24"/>
              </w:rPr>
            </w:pPr>
            <w:r w:rsidRPr="00473152">
              <w:rPr>
                <w:rFonts w:cstheme="minorHAnsi"/>
                <w:color w:val="00B050"/>
                <w:sz w:val="24"/>
                <w:szCs w:val="24"/>
              </w:rPr>
              <w:t>1 Piso</w:t>
            </w:r>
          </w:p>
        </w:tc>
        <w:tc>
          <w:tcPr>
            <w:tcW w:w="7742" w:type="dxa"/>
          </w:tcPr>
          <w:p w14:paraId="12DA6A61" w14:textId="24742D96" w:rsidR="005F2D28" w:rsidRPr="00473152" w:rsidRDefault="00B263B1" w:rsidP="00A606DF">
            <w:pPr>
              <w:jc w:val="both"/>
              <w:rPr>
                <w:rFonts w:cstheme="minorHAnsi"/>
                <w:color w:val="00B050"/>
                <w:sz w:val="24"/>
                <w:szCs w:val="24"/>
              </w:rPr>
            </w:pPr>
            <w:r w:rsidRPr="00473152">
              <w:rPr>
                <w:rFonts w:cstheme="minorHAnsi"/>
                <w:color w:val="00B050"/>
                <w:sz w:val="24"/>
                <w:szCs w:val="24"/>
              </w:rPr>
              <w:t xml:space="preserve">1 Tanque de 500 </w:t>
            </w:r>
            <w:proofErr w:type="spellStart"/>
            <w:r w:rsidRPr="00473152">
              <w:rPr>
                <w:rFonts w:cstheme="minorHAnsi"/>
                <w:color w:val="00B050"/>
                <w:sz w:val="24"/>
                <w:szCs w:val="24"/>
              </w:rPr>
              <w:t>lts</w:t>
            </w:r>
            <w:proofErr w:type="spellEnd"/>
          </w:p>
        </w:tc>
      </w:tr>
      <w:tr w:rsidR="00473152" w:rsidRPr="00473152" w14:paraId="0DD16C7A" w14:textId="77777777" w:rsidTr="007F1C1B">
        <w:tc>
          <w:tcPr>
            <w:tcW w:w="9346" w:type="dxa"/>
            <w:gridSpan w:val="2"/>
          </w:tcPr>
          <w:p w14:paraId="25B0E1C1" w14:textId="582A7F50" w:rsidR="005F2D28" w:rsidRPr="00473152" w:rsidRDefault="005F2D28" w:rsidP="00A606DF">
            <w:pPr>
              <w:jc w:val="both"/>
              <w:rPr>
                <w:rFonts w:cstheme="minorHAnsi"/>
                <w:b/>
                <w:color w:val="00B050"/>
                <w:sz w:val="24"/>
                <w:szCs w:val="24"/>
              </w:rPr>
            </w:pPr>
            <w:r w:rsidRPr="00473152">
              <w:rPr>
                <w:rFonts w:cstheme="minorHAnsi"/>
                <w:b/>
                <w:color w:val="00B050"/>
                <w:sz w:val="24"/>
                <w:szCs w:val="24"/>
              </w:rPr>
              <w:t xml:space="preserve">5 </w:t>
            </w:r>
            <w:r w:rsidR="007F667E" w:rsidRPr="00473152">
              <w:rPr>
                <w:rFonts w:cstheme="minorHAnsi"/>
                <w:b/>
                <w:color w:val="00B050"/>
                <w:sz w:val="24"/>
                <w:szCs w:val="24"/>
              </w:rPr>
              <w:t>Sede</w:t>
            </w:r>
            <w:r w:rsidRPr="00473152">
              <w:rPr>
                <w:rFonts w:cstheme="minorHAnsi"/>
                <w:b/>
                <w:color w:val="00B050"/>
                <w:sz w:val="24"/>
                <w:szCs w:val="24"/>
              </w:rPr>
              <w:t xml:space="preserve"> Melgar</w:t>
            </w:r>
          </w:p>
        </w:tc>
      </w:tr>
      <w:tr w:rsidR="00473152" w:rsidRPr="00473152" w14:paraId="1A8A6B41" w14:textId="77777777" w:rsidTr="007F1C1B">
        <w:tc>
          <w:tcPr>
            <w:tcW w:w="9346" w:type="dxa"/>
            <w:gridSpan w:val="2"/>
          </w:tcPr>
          <w:p w14:paraId="363B431C" w14:textId="77777777" w:rsidR="005F2D28" w:rsidRPr="00473152" w:rsidRDefault="005F2D28" w:rsidP="00A606DF">
            <w:pPr>
              <w:jc w:val="both"/>
              <w:rPr>
                <w:rFonts w:cstheme="minorHAnsi"/>
                <w:color w:val="00B050"/>
                <w:sz w:val="24"/>
                <w:szCs w:val="24"/>
              </w:rPr>
            </w:pPr>
            <w:r w:rsidRPr="00473152">
              <w:rPr>
                <w:rFonts w:cstheme="minorHAnsi"/>
                <w:color w:val="00B050"/>
                <w:sz w:val="24"/>
                <w:szCs w:val="24"/>
              </w:rPr>
              <w:t>1 piso</w:t>
            </w:r>
          </w:p>
        </w:tc>
      </w:tr>
      <w:tr w:rsidR="005F2D28" w:rsidRPr="00473152" w14:paraId="227EF8F7" w14:textId="77777777" w:rsidTr="007F1C1B">
        <w:tc>
          <w:tcPr>
            <w:tcW w:w="1604" w:type="dxa"/>
          </w:tcPr>
          <w:p w14:paraId="4B416D89" w14:textId="77777777" w:rsidR="005F2D28" w:rsidRPr="00473152" w:rsidRDefault="005F2D28" w:rsidP="00A606DF">
            <w:pPr>
              <w:jc w:val="both"/>
              <w:rPr>
                <w:rFonts w:cstheme="minorHAnsi"/>
                <w:color w:val="00B050"/>
                <w:sz w:val="24"/>
                <w:szCs w:val="24"/>
              </w:rPr>
            </w:pPr>
            <w:r w:rsidRPr="00473152">
              <w:rPr>
                <w:rFonts w:cstheme="minorHAnsi"/>
                <w:color w:val="00B050"/>
                <w:sz w:val="24"/>
                <w:szCs w:val="24"/>
              </w:rPr>
              <w:t>1 Piso</w:t>
            </w:r>
          </w:p>
        </w:tc>
        <w:tc>
          <w:tcPr>
            <w:tcW w:w="7742" w:type="dxa"/>
          </w:tcPr>
          <w:p w14:paraId="28140134" w14:textId="4BFC6E8E" w:rsidR="005F2D28" w:rsidRPr="00473152" w:rsidRDefault="00B263B1" w:rsidP="00A606DF">
            <w:pPr>
              <w:jc w:val="both"/>
              <w:rPr>
                <w:rFonts w:cstheme="minorHAnsi"/>
                <w:color w:val="00B050"/>
                <w:sz w:val="24"/>
                <w:szCs w:val="24"/>
              </w:rPr>
            </w:pPr>
            <w:r w:rsidRPr="00473152">
              <w:rPr>
                <w:rFonts w:cstheme="minorHAnsi"/>
                <w:color w:val="00B050"/>
                <w:sz w:val="24"/>
                <w:szCs w:val="24"/>
              </w:rPr>
              <w:t xml:space="preserve">1 Tanque de 500 </w:t>
            </w:r>
            <w:proofErr w:type="spellStart"/>
            <w:r w:rsidRPr="00473152">
              <w:rPr>
                <w:rFonts w:cstheme="minorHAnsi"/>
                <w:color w:val="00B050"/>
                <w:sz w:val="24"/>
                <w:szCs w:val="24"/>
              </w:rPr>
              <w:t>lts</w:t>
            </w:r>
            <w:proofErr w:type="spellEnd"/>
          </w:p>
        </w:tc>
      </w:tr>
    </w:tbl>
    <w:p w14:paraId="2A89E414" w14:textId="77777777" w:rsidR="005F2D28" w:rsidRPr="00473152" w:rsidRDefault="005F2D28" w:rsidP="00A606DF">
      <w:pPr>
        <w:spacing w:after="0" w:line="240" w:lineRule="auto"/>
        <w:jc w:val="both"/>
        <w:rPr>
          <w:rFonts w:cstheme="minorHAnsi"/>
          <w:color w:val="00B050"/>
          <w:sz w:val="24"/>
          <w:szCs w:val="24"/>
        </w:rPr>
      </w:pPr>
    </w:p>
    <w:tbl>
      <w:tblPr>
        <w:tblStyle w:val="Tablaconcuadrcula"/>
        <w:tblW w:w="0" w:type="auto"/>
        <w:tblLook w:val="04A0" w:firstRow="1" w:lastRow="0" w:firstColumn="1" w:lastColumn="0" w:noHBand="0" w:noVBand="1"/>
      </w:tblPr>
      <w:tblGrid>
        <w:gridCol w:w="1604"/>
        <w:gridCol w:w="7742"/>
      </w:tblGrid>
      <w:tr w:rsidR="00473152" w:rsidRPr="00473152" w14:paraId="7A308627" w14:textId="77777777" w:rsidTr="007F1C1B">
        <w:tc>
          <w:tcPr>
            <w:tcW w:w="9346" w:type="dxa"/>
            <w:gridSpan w:val="2"/>
          </w:tcPr>
          <w:p w14:paraId="4A64056A" w14:textId="36AEE7F0" w:rsidR="005F2D28" w:rsidRPr="00473152" w:rsidRDefault="005F2D28" w:rsidP="00A606DF">
            <w:pPr>
              <w:jc w:val="both"/>
              <w:rPr>
                <w:rFonts w:cstheme="minorHAnsi"/>
                <w:b/>
                <w:color w:val="00B050"/>
                <w:sz w:val="24"/>
                <w:szCs w:val="24"/>
              </w:rPr>
            </w:pPr>
            <w:r w:rsidRPr="00473152">
              <w:rPr>
                <w:rFonts w:cstheme="minorHAnsi"/>
                <w:b/>
                <w:color w:val="00B050"/>
                <w:sz w:val="24"/>
                <w:szCs w:val="24"/>
              </w:rPr>
              <w:t>Equipos de transporte y maquinaria</w:t>
            </w:r>
          </w:p>
        </w:tc>
      </w:tr>
      <w:tr w:rsidR="00473152" w:rsidRPr="00473152" w14:paraId="764D8765" w14:textId="77777777" w:rsidTr="007F1C1B">
        <w:tc>
          <w:tcPr>
            <w:tcW w:w="9346" w:type="dxa"/>
            <w:gridSpan w:val="2"/>
          </w:tcPr>
          <w:p w14:paraId="32976D6C" w14:textId="7E5EB5F9" w:rsidR="005F2D28" w:rsidRPr="00473152" w:rsidRDefault="005F2D28" w:rsidP="00A606DF">
            <w:pPr>
              <w:jc w:val="both"/>
              <w:rPr>
                <w:rFonts w:cstheme="minorHAnsi"/>
                <w:b/>
                <w:color w:val="00B050"/>
                <w:sz w:val="24"/>
                <w:szCs w:val="24"/>
              </w:rPr>
            </w:pPr>
            <w:r w:rsidRPr="00473152">
              <w:rPr>
                <w:rFonts w:cstheme="minorHAnsi"/>
                <w:b/>
                <w:color w:val="00B050"/>
                <w:sz w:val="24"/>
                <w:szCs w:val="24"/>
              </w:rPr>
              <w:t xml:space="preserve">1 </w:t>
            </w:r>
            <w:r w:rsidR="007F667E" w:rsidRPr="00473152">
              <w:rPr>
                <w:rFonts w:cstheme="minorHAnsi"/>
                <w:b/>
                <w:color w:val="00B050"/>
                <w:sz w:val="24"/>
                <w:szCs w:val="24"/>
              </w:rPr>
              <w:t>Sede</w:t>
            </w:r>
            <w:r w:rsidRPr="00473152">
              <w:rPr>
                <w:rFonts w:cstheme="minorHAnsi"/>
                <w:b/>
                <w:color w:val="00B050"/>
                <w:sz w:val="24"/>
                <w:szCs w:val="24"/>
              </w:rPr>
              <w:t xml:space="preserve"> principal</w:t>
            </w:r>
          </w:p>
        </w:tc>
      </w:tr>
      <w:tr w:rsidR="00473152" w:rsidRPr="00473152" w14:paraId="3A944A0D" w14:textId="77777777" w:rsidTr="007F1C1B">
        <w:tc>
          <w:tcPr>
            <w:tcW w:w="1604" w:type="dxa"/>
          </w:tcPr>
          <w:p w14:paraId="2FDF7587" w14:textId="14F582B2" w:rsidR="005F2D28" w:rsidRPr="00473152" w:rsidRDefault="001B0402" w:rsidP="00A606DF">
            <w:pPr>
              <w:jc w:val="both"/>
              <w:rPr>
                <w:rFonts w:cstheme="minorHAnsi"/>
                <w:color w:val="00B050"/>
                <w:sz w:val="24"/>
                <w:szCs w:val="24"/>
              </w:rPr>
            </w:pPr>
            <w:r w:rsidRPr="00473152">
              <w:rPr>
                <w:rFonts w:cstheme="minorHAnsi"/>
                <w:color w:val="00B050"/>
                <w:sz w:val="24"/>
                <w:szCs w:val="24"/>
              </w:rPr>
              <w:t>Camionetas</w:t>
            </w:r>
          </w:p>
        </w:tc>
        <w:tc>
          <w:tcPr>
            <w:tcW w:w="7742" w:type="dxa"/>
          </w:tcPr>
          <w:p w14:paraId="2AAC99C8" w14:textId="411B9C70" w:rsidR="005F2D28" w:rsidRPr="00473152" w:rsidRDefault="001B0402" w:rsidP="00A606DF">
            <w:pPr>
              <w:jc w:val="both"/>
              <w:rPr>
                <w:rFonts w:cstheme="minorHAnsi"/>
                <w:color w:val="00B050"/>
                <w:sz w:val="24"/>
                <w:szCs w:val="24"/>
              </w:rPr>
            </w:pPr>
            <w:r w:rsidRPr="00473152">
              <w:rPr>
                <w:rFonts w:cstheme="minorHAnsi"/>
                <w:color w:val="00B050"/>
                <w:sz w:val="24"/>
                <w:szCs w:val="24"/>
              </w:rPr>
              <w:t xml:space="preserve">11 </w:t>
            </w:r>
          </w:p>
        </w:tc>
      </w:tr>
      <w:tr w:rsidR="00473152" w:rsidRPr="00473152" w14:paraId="1D745965" w14:textId="77777777" w:rsidTr="007F1C1B">
        <w:tc>
          <w:tcPr>
            <w:tcW w:w="1604" w:type="dxa"/>
          </w:tcPr>
          <w:p w14:paraId="65E997A2" w14:textId="3D6E06D1" w:rsidR="005F2D28" w:rsidRPr="00473152" w:rsidRDefault="001B0402" w:rsidP="00A606DF">
            <w:pPr>
              <w:jc w:val="both"/>
              <w:rPr>
                <w:rFonts w:cstheme="minorHAnsi"/>
                <w:color w:val="00B050"/>
                <w:sz w:val="24"/>
                <w:szCs w:val="24"/>
              </w:rPr>
            </w:pPr>
            <w:proofErr w:type="spellStart"/>
            <w:r w:rsidRPr="00473152">
              <w:rPr>
                <w:rFonts w:cstheme="minorHAnsi"/>
                <w:color w:val="00B050"/>
                <w:sz w:val="24"/>
                <w:szCs w:val="24"/>
              </w:rPr>
              <w:t>Vans</w:t>
            </w:r>
            <w:proofErr w:type="spellEnd"/>
          </w:p>
        </w:tc>
        <w:tc>
          <w:tcPr>
            <w:tcW w:w="7742" w:type="dxa"/>
          </w:tcPr>
          <w:p w14:paraId="4D6B038F" w14:textId="4DC41CDE" w:rsidR="005F2D28" w:rsidRPr="00473152" w:rsidRDefault="001B0402" w:rsidP="00A606DF">
            <w:pPr>
              <w:jc w:val="both"/>
              <w:rPr>
                <w:rFonts w:cstheme="minorHAnsi"/>
                <w:color w:val="00B050"/>
                <w:sz w:val="24"/>
                <w:szCs w:val="24"/>
              </w:rPr>
            </w:pPr>
            <w:r w:rsidRPr="00473152">
              <w:rPr>
                <w:rFonts w:cstheme="minorHAnsi"/>
                <w:color w:val="00B050"/>
                <w:sz w:val="24"/>
                <w:szCs w:val="24"/>
              </w:rPr>
              <w:t xml:space="preserve">2 </w:t>
            </w:r>
          </w:p>
        </w:tc>
      </w:tr>
      <w:tr w:rsidR="00473152" w:rsidRPr="00473152" w14:paraId="7E8856F1" w14:textId="77777777" w:rsidTr="007F1C1B">
        <w:tc>
          <w:tcPr>
            <w:tcW w:w="1604" w:type="dxa"/>
          </w:tcPr>
          <w:p w14:paraId="1396465F" w14:textId="63171EFA" w:rsidR="005F2D28" w:rsidRPr="00473152" w:rsidRDefault="001B0402" w:rsidP="00A606DF">
            <w:pPr>
              <w:jc w:val="both"/>
              <w:rPr>
                <w:rFonts w:cstheme="minorHAnsi"/>
                <w:color w:val="00B050"/>
                <w:sz w:val="24"/>
                <w:szCs w:val="24"/>
              </w:rPr>
            </w:pPr>
            <w:r w:rsidRPr="00473152">
              <w:rPr>
                <w:rFonts w:cstheme="minorHAnsi"/>
                <w:color w:val="00B050"/>
                <w:sz w:val="24"/>
                <w:szCs w:val="24"/>
              </w:rPr>
              <w:t>Turbo</w:t>
            </w:r>
          </w:p>
        </w:tc>
        <w:tc>
          <w:tcPr>
            <w:tcW w:w="7742" w:type="dxa"/>
          </w:tcPr>
          <w:p w14:paraId="0716535A" w14:textId="3A71A618" w:rsidR="005F2D28" w:rsidRPr="00473152" w:rsidRDefault="001B0402" w:rsidP="00A606DF">
            <w:pPr>
              <w:jc w:val="both"/>
              <w:rPr>
                <w:rFonts w:cstheme="minorHAnsi"/>
                <w:color w:val="00B050"/>
                <w:sz w:val="24"/>
                <w:szCs w:val="24"/>
              </w:rPr>
            </w:pPr>
            <w:r w:rsidRPr="00473152">
              <w:rPr>
                <w:rFonts w:cstheme="minorHAnsi"/>
                <w:color w:val="00B050"/>
                <w:sz w:val="24"/>
                <w:szCs w:val="24"/>
              </w:rPr>
              <w:t xml:space="preserve">1 </w:t>
            </w:r>
          </w:p>
        </w:tc>
      </w:tr>
      <w:tr w:rsidR="00473152" w:rsidRPr="00473152" w14:paraId="32533EB9" w14:textId="77777777" w:rsidTr="007F1C1B">
        <w:tc>
          <w:tcPr>
            <w:tcW w:w="1604" w:type="dxa"/>
          </w:tcPr>
          <w:p w14:paraId="4F7C650B" w14:textId="51785BDA" w:rsidR="005F2D28" w:rsidRPr="00473152" w:rsidRDefault="001B0402" w:rsidP="00A606DF">
            <w:pPr>
              <w:jc w:val="both"/>
              <w:rPr>
                <w:rFonts w:cstheme="minorHAnsi"/>
                <w:color w:val="00B050"/>
                <w:sz w:val="24"/>
                <w:szCs w:val="24"/>
              </w:rPr>
            </w:pPr>
            <w:r w:rsidRPr="00473152">
              <w:rPr>
                <w:rFonts w:cstheme="minorHAnsi"/>
                <w:color w:val="00B050"/>
                <w:sz w:val="24"/>
                <w:szCs w:val="24"/>
              </w:rPr>
              <w:t>Motos</w:t>
            </w:r>
          </w:p>
        </w:tc>
        <w:tc>
          <w:tcPr>
            <w:tcW w:w="7742" w:type="dxa"/>
          </w:tcPr>
          <w:p w14:paraId="723D3CD2" w14:textId="4E99882F" w:rsidR="005F2D28" w:rsidRPr="00473152" w:rsidRDefault="0064099C" w:rsidP="00A606DF">
            <w:pPr>
              <w:jc w:val="both"/>
              <w:rPr>
                <w:rFonts w:cstheme="minorHAnsi"/>
                <w:color w:val="00B050"/>
                <w:sz w:val="24"/>
                <w:szCs w:val="24"/>
              </w:rPr>
            </w:pPr>
            <w:r w:rsidRPr="00473152">
              <w:rPr>
                <w:rFonts w:cstheme="minorHAnsi"/>
                <w:color w:val="00B050"/>
                <w:sz w:val="24"/>
                <w:szCs w:val="24"/>
              </w:rPr>
              <w:t>6</w:t>
            </w:r>
          </w:p>
        </w:tc>
      </w:tr>
      <w:tr w:rsidR="00473152" w:rsidRPr="00473152" w14:paraId="2A3522D3" w14:textId="77777777" w:rsidTr="007F1C1B">
        <w:tc>
          <w:tcPr>
            <w:tcW w:w="9346" w:type="dxa"/>
            <w:gridSpan w:val="2"/>
          </w:tcPr>
          <w:p w14:paraId="7C5A2B1E" w14:textId="226FDBF9" w:rsidR="005F2D28" w:rsidRPr="00473152" w:rsidRDefault="005F2D28" w:rsidP="00A606DF">
            <w:pPr>
              <w:jc w:val="both"/>
              <w:rPr>
                <w:rFonts w:cstheme="minorHAnsi"/>
                <w:b/>
                <w:color w:val="00B050"/>
                <w:sz w:val="24"/>
                <w:szCs w:val="24"/>
              </w:rPr>
            </w:pPr>
            <w:r w:rsidRPr="00473152">
              <w:rPr>
                <w:rFonts w:cstheme="minorHAnsi"/>
                <w:b/>
                <w:color w:val="00B050"/>
                <w:sz w:val="24"/>
                <w:szCs w:val="24"/>
              </w:rPr>
              <w:t xml:space="preserve">2 </w:t>
            </w:r>
            <w:r w:rsidR="007F667E" w:rsidRPr="00473152">
              <w:rPr>
                <w:rFonts w:cstheme="minorHAnsi"/>
                <w:b/>
                <w:color w:val="00B050"/>
                <w:sz w:val="24"/>
                <w:szCs w:val="24"/>
              </w:rPr>
              <w:t>Sede</w:t>
            </w:r>
            <w:r w:rsidRPr="00473152">
              <w:rPr>
                <w:rFonts w:cstheme="minorHAnsi"/>
                <w:b/>
                <w:color w:val="00B050"/>
                <w:sz w:val="24"/>
                <w:szCs w:val="24"/>
              </w:rPr>
              <w:t xml:space="preserve"> Purificación </w:t>
            </w:r>
          </w:p>
        </w:tc>
      </w:tr>
      <w:tr w:rsidR="00473152" w:rsidRPr="00473152" w14:paraId="60BC10EB" w14:textId="77777777" w:rsidTr="007F1C1B">
        <w:tc>
          <w:tcPr>
            <w:tcW w:w="1604" w:type="dxa"/>
          </w:tcPr>
          <w:p w14:paraId="5C7DB2AA" w14:textId="21C835F5" w:rsidR="005F2D28" w:rsidRPr="00473152" w:rsidRDefault="001B0402" w:rsidP="00A606DF">
            <w:pPr>
              <w:jc w:val="both"/>
              <w:rPr>
                <w:rFonts w:cstheme="minorHAnsi"/>
                <w:color w:val="00B050"/>
                <w:sz w:val="24"/>
                <w:szCs w:val="24"/>
              </w:rPr>
            </w:pPr>
            <w:r w:rsidRPr="00473152">
              <w:rPr>
                <w:rFonts w:cstheme="minorHAnsi"/>
                <w:color w:val="00B050"/>
                <w:sz w:val="24"/>
                <w:szCs w:val="24"/>
              </w:rPr>
              <w:t>Moto</w:t>
            </w:r>
          </w:p>
        </w:tc>
        <w:tc>
          <w:tcPr>
            <w:tcW w:w="7742" w:type="dxa"/>
          </w:tcPr>
          <w:p w14:paraId="5D3BF893" w14:textId="355C89C3" w:rsidR="005F2D28" w:rsidRPr="00473152" w:rsidRDefault="0064099C" w:rsidP="00A606DF">
            <w:pPr>
              <w:jc w:val="both"/>
              <w:rPr>
                <w:rFonts w:cstheme="minorHAnsi"/>
                <w:color w:val="00B050"/>
                <w:sz w:val="24"/>
                <w:szCs w:val="24"/>
              </w:rPr>
            </w:pPr>
            <w:r w:rsidRPr="00473152">
              <w:rPr>
                <w:rFonts w:cstheme="minorHAnsi"/>
                <w:color w:val="00B050"/>
                <w:sz w:val="24"/>
                <w:szCs w:val="24"/>
              </w:rPr>
              <w:t>3</w:t>
            </w:r>
          </w:p>
        </w:tc>
      </w:tr>
      <w:tr w:rsidR="00473152" w:rsidRPr="00473152" w14:paraId="44E33AB8" w14:textId="77777777" w:rsidTr="007F1C1B">
        <w:tc>
          <w:tcPr>
            <w:tcW w:w="9346" w:type="dxa"/>
            <w:gridSpan w:val="2"/>
          </w:tcPr>
          <w:p w14:paraId="6B26A70B" w14:textId="6E3B3661" w:rsidR="005F2D28" w:rsidRPr="00473152" w:rsidRDefault="005F2D28" w:rsidP="00A606DF">
            <w:pPr>
              <w:jc w:val="both"/>
              <w:rPr>
                <w:rFonts w:cstheme="minorHAnsi"/>
                <w:b/>
                <w:color w:val="00B050"/>
                <w:sz w:val="24"/>
                <w:szCs w:val="24"/>
              </w:rPr>
            </w:pPr>
            <w:r w:rsidRPr="00473152">
              <w:rPr>
                <w:rFonts w:cstheme="minorHAnsi"/>
                <w:b/>
                <w:color w:val="00B050"/>
                <w:sz w:val="24"/>
                <w:szCs w:val="24"/>
              </w:rPr>
              <w:t xml:space="preserve">3 </w:t>
            </w:r>
            <w:r w:rsidR="007F667E" w:rsidRPr="00473152">
              <w:rPr>
                <w:rFonts w:cstheme="minorHAnsi"/>
                <w:b/>
                <w:color w:val="00B050"/>
                <w:sz w:val="24"/>
                <w:szCs w:val="24"/>
              </w:rPr>
              <w:t>Sede</w:t>
            </w:r>
            <w:r w:rsidRPr="00473152">
              <w:rPr>
                <w:rFonts w:cstheme="minorHAnsi"/>
                <w:b/>
                <w:color w:val="00B050"/>
                <w:sz w:val="24"/>
                <w:szCs w:val="24"/>
              </w:rPr>
              <w:t xml:space="preserve"> Lérida </w:t>
            </w:r>
          </w:p>
        </w:tc>
      </w:tr>
      <w:tr w:rsidR="00473152" w:rsidRPr="00473152" w14:paraId="65E404A7" w14:textId="77777777" w:rsidTr="007F1C1B">
        <w:tc>
          <w:tcPr>
            <w:tcW w:w="1604" w:type="dxa"/>
          </w:tcPr>
          <w:p w14:paraId="27EF16A9" w14:textId="6D9B70DB" w:rsidR="005F2D28" w:rsidRPr="00473152" w:rsidRDefault="001B0402" w:rsidP="00A606DF">
            <w:pPr>
              <w:jc w:val="both"/>
              <w:rPr>
                <w:rFonts w:cstheme="minorHAnsi"/>
                <w:color w:val="00B050"/>
                <w:sz w:val="24"/>
                <w:szCs w:val="24"/>
              </w:rPr>
            </w:pPr>
            <w:r w:rsidRPr="00473152">
              <w:rPr>
                <w:rFonts w:cstheme="minorHAnsi"/>
                <w:color w:val="00B050"/>
                <w:sz w:val="24"/>
                <w:szCs w:val="24"/>
              </w:rPr>
              <w:t>Motos</w:t>
            </w:r>
          </w:p>
        </w:tc>
        <w:tc>
          <w:tcPr>
            <w:tcW w:w="7742" w:type="dxa"/>
          </w:tcPr>
          <w:p w14:paraId="1A450BD7" w14:textId="6F929B6C" w:rsidR="005F2D28" w:rsidRPr="00473152" w:rsidRDefault="0064099C" w:rsidP="00A606DF">
            <w:pPr>
              <w:jc w:val="both"/>
              <w:rPr>
                <w:rFonts w:cstheme="minorHAnsi"/>
                <w:color w:val="00B050"/>
                <w:sz w:val="24"/>
                <w:szCs w:val="24"/>
              </w:rPr>
            </w:pPr>
            <w:r w:rsidRPr="00473152">
              <w:rPr>
                <w:rFonts w:cstheme="minorHAnsi"/>
                <w:color w:val="00B050"/>
                <w:sz w:val="24"/>
                <w:szCs w:val="24"/>
              </w:rPr>
              <w:t>3</w:t>
            </w:r>
          </w:p>
        </w:tc>
      </w:tr>
      <w:tr w:rsidR="00473152" w:rsidRPr="00473152" w14:paraId="6FDAAECF" w14:textId="77777777" w:rsidTr="007F1C1B">
        <w:tc>
          <w:tcPr>
            <w:tcW w:w="9346" w:type="dxa"/>
            <w:gridSpan w:val="2"/>
          </w:tcPr>
          <w:p w14:paraId="77937ACB" w14:textId="159F64F2" w:rsidR="005F2D28" w:rsidRPr="00473152" w:rsidRDefault="005F2D28" w:rsidP="00A606DF">
            <w:pPr>
              <w:jc w:val="both"/>
              <w:rPr>
                <w:rFonts w:cstheme="minorHAnsi"/>
                <w:b/>
                <w:color w:val="00B050"/>
                <w:sz w:val="24"/>
                <w:szCs w:val="24"/>
              </w:rPr>
            </w:pPr>
            <w:r w:rsidRPr="00473152">
              <w:rPr>
                <w:rFonts w:cstheme="minorHAnsi"/>
                <w:b/>
                <w:color w:val="00B050"/>
                <w:sz w:val="24"/>
                <w:szCs w:val="24"/>
              </w:rPr>
              <w:t xml:space="preserve">4 </w:t>
            </w:r>
            <w:r w:rsidR="007F667E" w:rsidRPr="00473152">
              <w:rPr>
                <w:rFonts w:cstheme="minorHAnsi"/>
                <w:b/>
                <w:color w:val="00B050"/>
                <w:sz w:val="24"/>
                <w:szCs w:val="24"/>
              </w:rPr>
              <w:t>Sede</w:t>
            </w:r>
            <w:r w:rsidRPr="00473152">
              <w:rPr>
                <w:rFonts w:cstheme="minorHAnsi"/>
                <w:b/>
                <w:color w:val="00B050"/>
                <w:sz w:val="24"/>
                <w:szCs w:val="24"/>
              </w:rPr>
              <w:t xml:space="preserve"> Chaparral</w:t>
            </w:r>
          </w:p>
        </w:tc>
      </w:tr>
      <w:tr w:rsidR="00473152" w:rsidRPr="00473152" w14:paraId="45C29F71" w14:textId="77777777" w:rsidTr="007F1C1B">
        <w:tc>
          <w:tcPr>
            <w:tcW w:w="1604" w:type="dxa"/>
          </w:tcPr>
          <w:p w14:paraId="3133CA26" w14:textId="27591979" w:rsidR="005F2D28" w:rsidRPr="00473152" w:rsidRDefault="001B0402" w:rsidP="00A606DF">
            <w:pPr>
              <w:jc w:val="both"/>
              <w:rPr>
                <w:rFonts w:cstheme="minorHAnsi"/>
                <w:color w:val="00B050"/>
                <w:sz w:val="24"/>
                <w:szCs w:val="24"/>
              </w:rPr>
            </w:pPr>
            <w:r w:rsidRPr="00473152">
              <w:rPr>
                <w:rFonts w:cstheme="minorHAnsi"/>
                <w:color w:val="00B050"/>
                <w:sz w:val="24"/>
                <w:szCs w:val="24"/>
              </w:rPr>
              <w:lastRenderedPageBreak/>
              <w:t>Moto</w:t>
            </w:r>
          </w:p>
        </w:tc>
        <w:tc>
          <w:tcPr>
            <w:tcW w:w="7742" w:type="dxa"/>
          </w:tcPr>
          <w:p w14:paraId="2ADEF0A4" w14:textId="5CC38C5A" w:rsidR="005F2D28" w:rsidRPr="00473152" w:rsidRDefault="0064099C" w:rsidP="00A606DF">
            <w:pPr>
              <w:jc w:val="both"/>
              <w:rPr>
                <w:rFonts w:cstheme="minorHAnsi"/>
                <w:color w:val="00B050"/>
                <w:sz w:val="24"/>
                <w:szCs w:val="24"/>
              </w:rPr>
            </w:pPr>
            <w:r w:rsidRPr="00473152">
              <w:rPr>
                <w:rFonts w:cstheme="minorHAnsi"/>
                <w:color w:val="00B050"/>
                <w:sz w:val="24"/>
                <w:szCs w:val="24"/>
              </w:rPr>
              <w:t>3</w:t>
            </w:r>
          </w:p>
        </w:tc>
      </w:tr>
      <w:tr w:rsidR="00473152" w:rsidRPr="00473152" w14:paraId="751C4FEE" w14:textId="77777777" w:rsidTr="007F1C1B">
        <w:tc>
          <w:tcPr>
            <w:tcW w:w="9346" w:type="dxa"/>
            <w:gridSpan w:val="2"/>
          </w:tcPr>
          <w:p w14:paraId="566B800D" w14:textId="032D1124" w:rsidR="005F2D28" w:rsidRPr="00473152" w:rsidRDefault="005F2D28" w:rsidP="00A606DF">
            <w:pPr>
              <w:jc w:val="both"/>
              <w:rPr>
                <w:rFonts w:cstheme="minorHAnsi"/>
                <w:b/>
                <w:color w:val="00B050"/>
                <w:sz w:val="24"/>
                <w:szCs w:val="24"/>
              </w:rPr>
            </w:pPr>
            <w:r w:rsidRPr="00473152">
              <w:rPr>
                <w:rFonts w:cstheme="minorHAnsi"/>
                <w:b/>
                <w:color w:val="00B050"/>
                <w:sz w:val="24"/>
                <w:szCs w:val="24"/>
              </w:rPr>
              <w:t xml:space="preserve">5 </w:t>
            </w:r>
            <w:r w:rsidR="007F667E" w:rsidRPr="00473152">
              <w:rPr>
                <w:rFonts w:cstheme="minorHAnsi"/>
                <w:b/>
                <w:color w:val="00B050"/>
                <w:sz w:val="24"/>
                <w:szCs w:val="24"/>
              </w:rPr>
              <w:t>Sede</w:t>
            </w:r>
            <w:r w:rsidRPr="00473152">
              <w:rPr>
                <w:rFonts w:cstheme="minorHAnsi"/>
                <w:b/>
                <w:color w:val="00B050"/>
                <w:sz w:val="24"/>
                <w:szCs w:val="24"/>
              </w:rPr>
              <w:t xml:space="preserve"> Melgar</w:t>
            </w:r>
          </w:p>
        </w:tc>
      </w:tr>
      <w:tr w:rsidR="005F2D28" w:rsidRPr="00473152" w14:paraId="67F4690D" w14:textId="77777777" w:rsidTr="007F1C1B">
        <w:tc>
          <w:tcPr>
            <w:tcW w:w="1604" w:type="dxa"/>
          </w:tcPr>
          <w:p w14:paraId="2AA83369" w14:textId="6CAA8778" w:rsidR="005F2D28" w:rsidRPr="00473152" w:rsidRDefault="001B0402" w:rsidP="00A606DF">
            <w:pPr>
              <w:jc w:val="both"/>
              <w:rPr>
                <w:rFonts w:cstheme="minorHAnsi"/>
                <w:color w:val="00B050"/>
                <w:sz w:val="24"/>
                <w:szCs w:val="24"/>
              </w:rPr>
            </w:pPr>
            <w:r w:rsidRPr="00473152">
              <w:rPr>
                <w:rFonts w:cstheme="minorHAnsi"/>
                <w:color w:val="00B050"/>
                <w:sz w:val="24"/>
                <w:szCs w:val="24"/>
              </w:rPr>
              <w:t>Motos</w:t>
            </w:r>
          </w:p>
        </w:tc>
        <w:tc>
          <w:tcPr>
            <w:tcW w:w="7742" w:type="dxa"/>
          </w:tcPr>
          <w:p w14:paraId="11C905E9" w14:textId="4987BB54" w:rsidR="005F2D28" w:rsidRPr="00473152" w:rsidRDefault="0064099C" w:rsidP="00A606DF">
            <w:pPr>
              <w:jc w:val="both"/>
              <w:rPr>
                <w:rFonts w:cstheme="minorHAnsi"/>
                <w:color w:val="00B050"/>
                <w:sz w:val="24"/>
                <w:szCs w:val="24"/>
              </w:rPr>
            </w:pPr>
            <w:r w:rsidRPr="00473152">
              <w:rPr>
                <w:rFonts w:cstheme="minorHAnsi"/>
                <w:color w:val="00B050"/>
                <w:sz w:val="24"/>
                <w:szCs w:val="24"/>
              </w:rPr>
              <w:t>3</w:t>
            </w:r>
            <w:r w:rsidR="001B0402" w:rsidRPr="00473152">
              <w:rPr>
                <w:rFonts w:cstheme="minorHAnsi"/>
                <w:color w:val="00B050"/>
                <w:sz w:val="24"/>
                <w:szCs w:val="24"/>
              </w:rPr>
              <w:t xml:space="preserve"> </w:t>
            </w:r>
          </w:p>
        </w:tc>
      </w:tr>
    </w:tbl>
    <w:p w14:paraId="08F67E58" w14:textId="02DD01C1" w:rsidR="005D201B" w:rsidRPr="00473152" w:rsidRDefault="005D201B" w:rsidP="00A606DF">
      <w:pPr>
        <w:spacing w:after="0" w:line="240" w:lineRule="auto"/>
        <w:jc w:val="both"/>
        <w:rPr>
          <w:rFonts w:cstheme="minorHAnsi"/>
          <w:color w:val="00B050"/>
          <w:sz w:val="24"/>
          <w:szCs w:val="24"/>
        </w:rPr>
      </w:pPr>
    </w:p>
    <w:tbl>
      <w:tblPr>
        <w:tblStyle w:val="Tablaconcuadrcula"/>
        <w:tblW w:w="0" w:type="auto"/>
        <w:tblLook w:val="04A0" w:firstRow="1" w:lastRow="0" w:firstColumn="1" w:lastColumn="0" w:noHBand="0" w:noVBand="1"/>
      </w:tblPr>
      <w:tblGrid>
        <w:gridCol w:w="2689"/>
        <w:gridCol w:w="6657"/>
      </w:tblGrid>
      <w:tr w:rsidR="00473152" w:rsidRPr="00473152" w14:paraId="4571056B" w14:textId="77777777" w:rsidTr="007F1C1B">
        <w:tc>
          <w:tcPr>
            <w:tcW w:w="9346" w:type="dxa"/>
            <w:gridSpan w:val="2"/>
          </w:tcPr>
          <w:p w14:paraId="15610106" w14:textId="2F858AE0" w:rsidR="005F2D28" w:rsidRPr="00473152" w:rsidRDefault="005F2D28" w:rsidP="00A606DF">
            <w:pPr>
              <w:jc w:val="both"/>
              <w:rPr>
                <w:rFonts w:cstheme="minorHAnsi"/>
                <w:b/>
                <w:color w:val="00B050"/>
                <w:sz w:val="24"/>
                <w:szCs w:val="24"/>
              </w:rPr>
            </w:pPr>
            <w:r w:rsidRPr="00473152">
              <w:rPr>
                <w:rFonts w:cstheme="minorHAnsi"/>
                <w:b/>
                <w:color w:val="00B050"/>
                <w:sz w:val="24"/>
                <w:szCs w:val="24"/>
              </w:rPr>
              <w:t>Sistemas de seguridad y vigilancia</w:t>
            </w:r>
          </w:p>
        </w:tc>
      </w:tr>
      <w:tr w:rsidR="00473152" w:rsidRPr="00473152" w14:paraId="6D27BB3D" w14:textId="77777777" w:rsidTr="007F1C1B">
        <w:tc>
          <w:tcPr>
            <w:tcW w:w="9346" w:type="dxa"/>
            <w:gridSpan w:val="2"/>
          </w:tcPr>
          <w:p w14:paraId="1BE9A33A" w14:textId="15A6CE12" w:rsidR="005F2D28" w:rsidRPr="00473152" w:rsidRDefault="005F2D28" w:rsidP="00A606DF">
            <w:pPr>
              <w:jc w:val="both"/>
              <w:rPr>
                <w:rFonts w:cstheme="minorHAnsi"/>
                <w:b/>
                <w:color w:val="00B050"/>
                <w:sz w:val="24"/>
                <w:szCs w:val="24"/>
              </w:rPr>
            </w:pPr>
            <w:r w:rsidRPr="00473152">
              <w:rPr>
                <w:rFonts w:cstheme="minorHAnsi"/>
                <w:b/>
                <w:color w:val="00B050"/>
                <w:sz w:val="24"/>
                <w:szCs w:val="24"/>
              </w:rPr>
              <w:t xml:space="preserve">1 </w:t>
            </w:r>
            <w:r w:rsidR="007F667E" w:rsidRPr="00473152">
              <w:rPr>
                <w:rFonts w:cstheme="minorHAnsi"/>
                <w:b/>
                <w:color w:val="00B050"/>
                <w:sz w:val="24"/>
                <w:szCs w:val="24"/>
              </w:rPr>
              <w:t>Sede</w:t>
            </w:r>
            <w:r w:rsidRPr="00473152">
              <w:rPr>
                <w:rFonts w:cstheme="minorHAnsi"/>
                <w:b/>
                <w:color w:val="00B050"/>
                <w:sz w:val="24"/>
                <w:szCs w:val="24"/>
              </w:rPr>
              <w:t xml:space="preserve"> principal</w:t>
            </w:r>
          </w:p>
        </w:tc>
      </w:tr>
      <w:tr w:rsidR="00473152" w:rsidRPr="00473152" w14:paraId="6AAEA33D" w14:textId="77777777" w:rsidTr="00B85A42">
        <w:tc>
          <w:tcPr>
            <w:tcW w:w="2689" w:type="dxa"/>
          </w:tcPr>
          <w:p w14:paraId="20F80AFA" w14:textId="3722D62A" w:rsidR="005F2D28" w:rsidRPr="00473152" w:rsidRDefault="00B85A42" w:rsidP="00A606DF">
            <w:pPr>
              <w:jc w:val="both"/>
              <w:rPr>
                <w:rFonts w:cstheme="minorHAnsi"/>
                <w:color w:val="00B050"/>
                <w:sz w:val="24"/>
                <w:szCs w:val="24"/>
              </w:rPr>
            </w:pPr>
            <w:r w:rsidRPr="00473152">
              <w:rPr>
                <w:rFonts w:cstheme="minorHAnsi"/>
                <w:color w:val="00B050"/>
                <w:sz w:val="24"/>
                <w:szCs w:val="24"/>
              </w:rPr>
              <w:t xml:space="preserve">Cámaras </w:t>
            </w:r>
            <w:proofErr w:type="spellStart"/>
            <w:r w:rsidRPr="00473152">
              <w:rPr>
                <w:rFonts w:cstheme="minorHAnsi"/>
                <w:color w:val="00B050"/>
                <w:sz w:val="24"/>
                <w:szCs w:val="24"/>
              </w:rPr>
              <w:t>ip</w:t>
            </w:r>
            <w:proofErr w:type="spellEnd"/>
          </w:p>
        </w:tc>
        <w:tc>
          <w:tcPr>
            <w:tcW w:w="6657" w:type="dxa"/>
          </w:tcPr>
          <w:p w14:paraId="66C9E6F8" w14:textId="43A9A086" w:rsidR="005F2D28" w:rsidRPr="00473152" w:rsidRDefault="00F67D65" w:rsidP="00A606DF">
            <w:pPr>
              <w:jc w:val="both"/>
              <w:rPr>
                <w:rFonts w:cstheme="minorHAnsi"/>
                <w:color w:val="00B050"/>
                <w:sz w:val="24"/>
                <w:szCs w:val="24"/>
              </w:rPr>
            </w:pPr>
            <w:r w:rsidRPr="00473152">
              <w:rPr>
                <w:rFonts w:cstheme="minorHAnsi"/>
                <w:color w:val="00B050"/>
                <w:sz w:val="24"/>
                <w:szCs w:val="24"/>
              </w:rPr>
              <w:t>62</w:t>
            </w:r>
          </w:p>
        </w:tc>
      </w:tr>
      <w:tr w:rsidR="00473152" w:rsidRPr="00473152" w14:paraId="43722C1B" w14:textId="77777777" w:rsidTr="00B85A42">
        <w:tc>
          <w:tcPr>
            <w:tcW w:w="2689" w:type="dxa"/>
          </w:tcPr>
          <w:p w14:paraId="48B9519F" w14:textId="386A6A0E" w:rsidR="005F2D28" w:rsidRPr="00473152" w:rsidRDefault="00B85A42" w:rsidP="00A606DF">
            <w:pPr>
              <w:jc w:val="both"/>
              <w:rPr>
                <w:rFonts w:cstheme="minorHAnsi"/>
                <w:color w:val="00B050"/>
                <w:sz w:val="24"/>
                <w:szCs w:val="24"/>
              </w:rPr>
            </w:pPr>
            <w:proofErr w:type="spellStart"/>
            <w:r w:rsidRPr="00473152">
              <w:rPr>
                <w:rFonts w:cstheme="minorHAnsi"/>
                <w:color w:val="00B050"/>
                <w:sz w:val="24"/>
                <w:szCs w:val="24"/>
              </w:rPr>
              <w:t>NVR</w:t>
            </w:r>
            <w:proofErr w:type="spellEnd"/>
          </w:p>
        </w:tc>
        <w:tc>
          <w:tcPr>
            <w:tcW w:w="6657" w:type="dxa"/>
          </w:tcPr>
          <w:p w14:paraId="087D2146" w14:textId="3EDB0CDB" w:rsidR="005F2D28" w:rsidRPr="00473152" w:rsidRDefault="00B85A42" w:rsidP="00A606DF">
            <w:pPr>
              <w:jc w:val="both"/>
              <w:rPr>
                <w:rFonts w:cstheme="minorHAnsi"/>
                <w:color w:val="00B050"/>
                <w:sz w:val="24"/>
                <w:szCs w:val="24"/>
              </w:rPr>
            </w:pPr>
            <w:r w:rsidRPr="00473152">
              <w:rPr>
                <w:rFonts w:cstheme="minorHAnsi"/>
                <w:color w:val="00B050"/>
                <w:sz w:val="24"/>
                <w:szCs w:val="24"/>
              </w:rPr>
              <w:t>2</w:t>
            </w:r>
          </w:p>
        </w:tc>
      </w:tr>
      <w:tr w:rsidR="00473152" w:rsidRPr="00473152" w14:paraId="4255DC44" w14:textId="77777777" w:rsidTr="00B85A42">
        <w:tc>
          <w:tcPr>
            <w:tcW w:w="2689" w:type="dxa"/>
          </w:tcPr>
          <w:p w14:paraId="0E12F20F" w14:textId="4AB8298E" w:rsidR="005F2D28" w:rsidRPr="00473152" w:rsidRDefault="00B85A42" w:rsidP="00A606DF">
            <w:pPr>
              <w:jc w:val="both"/>
              <w:rPr>
                <w:rFonts w:cstheme="minorHAnsi"/>
                <w:color w:val="00B050"/>
                <w:sz w:val="24"/>
                <w:szCs w:val="24"/>
              </w:rPr>
            </w:pPr>
            <w:r w:rsidRPr="00473152">
              <w:rPr>
                <w:rFonts w:cstheme="minorHAnsi"/>
                <w:color w:val="00B050"/>
                <w:sz w:val="24"/>
                <w:szCs w:val="24"/>
              </w:rPr>
              <w:t>Radios punto a punto</w:t>
            </w:r>
          </w:p>
        </w:tc>
        <w:tc>
          <w:tcPr>
            <w:tcW w:w="6657" w:type="dxa"/>
          </w:tcPr>
          <w:p w14:paraId="07DCF2A8" w14:textId="0B6F3384" w:rsidR="005F2D28" w:rsidRPr="00473152" w:rsidRDefault="00B85A42" w:rsidP="00A606DF">
            <w:pPr>
              <w:jc w:val="both"/>
              <w:rPr>
                <w:rFonts w:cstheme="minorHAnsi"/>
                <w:color w:val="00B050"/>
                <w:sz w:val="24"/>
                <w:szCs w:val="24"/>
              </w:rPr>
            </w:pPr>
            <w:r w:rsidRPr="00473152">
              <w:rPr>
                <w:rFonts w:cstheme="minorHAnsi"/>
                <w:color w:val="00B050"/>
                <w:sz w:val="24"/>
                <w:szCs w:val="24"/>
              </w:rPr>
              <w:t>6</w:t>
            </w:r>
          </w:p>
        </w:tc>
      </w:tr>
      <w:tr w:rsidR="00473152" w:rsidRPr="00473152" w14:paraId="36DC0058" w14:textId="77777777" w:rsidTr="00B85A42">
        <w:tc>
          <w:tcPr>
            <w:tcW w:w="2689" w:type="dxa"/>
          </w:tcPr>
          <w:p w14:paraId="72EFF03F" w14:textId="3D578BAD" w:rsidR="005F2D28" w:rsidRPr="00473152" w:rsidRDefault="00B85A42" w:rsidP="00A606DF">
            <w:pPr>
              <w:jc w:val="both"/>
              <w:rPr>
                <w:rFonts w:cstheme="minorHAnsi"/>
                <w:color w:val="00B050"/>
                <w:sz w:val="24"/>
                <w:szCs w:val="24"/>
              </w:rPr>
            </w:pPr>
            <w:r w:rsidRPr="00473152">
              <w:rPr>
                <w:rFonts w:cstheme="minorHAnsi"/>
                <w:color w:val="00B050"/>
                <w:sz w:val="24"/>
                <w:szCs w:val="24"/>
              </w:rPr>
              <w:t xml:space="preserve">Radio multipunto </w:t>
            </w:r>
          </w:p>
        </w:tc>
        <w:tc>
          <w:tcPr>
            <w:tcW w:w="6657" w:type="dxa"/>
          </w:tcPr>
          <w:p w14:paraId="79E08F07" w14:textId="353624A8" w:rsidR="005F2D28" w:rsidRPr="00473152" w:rsidRDefault="00B85A42" w:rsidP="00A606DF">
            <w:pPr>
              <w:jc w:val="both"/>
              <w:rPr>
                <w:rFonts w:cstheme="minorHAnsi"/>
                <w:color w:val="00B050"/>
                <w:sz w:val="24"/>
                <w:szCs w:val="24"/>
              </w:rPr>
            </w:pPr>
            <w:r w:rsidRPr="00473152">
              <w:rPr>
                <w:rFonts w:cstheme="minorHAnsi"/>
                <w:color w:val="00B050"/>
                <w:sz w:val="24"/>
                <w:szCs w:val="24"/>
              </w:rPr>
              <w:t>6</w:t>
            </w:r>
          </w:p>
        </w:tc>
      </w:tr>
      <w:tr w:rsidR="00473152" w:rsidRPr="00473152" w14:paraId="0F5C5DD9" w14:textId="77777777" w:rsidTr="00B85A42">
        <w:tc>
          <w:tcPr>
            <w:tcW w:w="2689" w:type="dxa"/>
          </w:tcPr>
          <w:p w14:paraId="3106131A" w14:textId="7FF290F5" w:rsidR="005F2D28" w:rsidRPr="00473152" w:rsidRDefault="00B85A42" w:rsidP="00A606DF">
            <w:pPr>
              <w:jc w:val="both"/>
              <w:rPr>
                <w:rFonts w:cstheme="minorHAnsi"/>
                <w:color w:val="00B050"/>
                <w:sz w:val="24"/>
                <w:szCs w:val="24"/>
              </w:rPr>
            </w:pPr>
            <w:r w:rsidRPr="00473152">
              <w:rPr>
                <w:rFonts w:cstheme="minorHAnsi"/>
                <w:color w:val="00B050"/>
                <w:sz w:val="24"/>
                <w:szCs w:val="24"/>
              </w:rPr>
              <w:t>Pantallas de Monitoreo</w:t>
            </w:r>
          </w:p>
        </w:tc>
        <w:tc>
          <w:tcPr>
            <w:tcW w:w="6657" w:type="dxa"/>
          </w:tcPr>
          <w:p w14:paraId="51178BD5" w14:textId="54C66664" w:rsidR="005F2D28" w:rsidRPr="00473152" w:rsidRDefault="00B85A42" w:rsidP="00A606DF">
            <w:pPr>
              <w:jc w:val="both"/>
              <w:rPr>
                <w:rFonts w:cstheme="minorHAnsi"/>
                <w:color w:val="00B050"/>
                <w:sz w:val="24"/>
                <w:szCs w:val="24"/>
              </w:rPr>
            </w:pPr>
            <w:r w:rsidRPr="00473152">
              <w:rPr>
                <w:rFonts w:cstheme="minorHAnsi"/>
                <w:color w:val="00B050"/>
                <w:sz w:val="24"/>
                <w:szCs w:val="24"/>
              </w:rPr>
              <w:t>2</w:t>
            </w:r>
          </w:p>
        </w:tc>
      </w:tr>
      <w:tr w:rsidR="00473152" w:rsidRPr="00473152" w14:paraId="0DF0B684" w14:textId="77777777" w:rsidTr="00B85A42">
        <w:tc>
          <w:tcPr>
            <w:tcW w:w="2689" w:type="dxa"/>
          </w:tcPr>
          <w:p w14:paraId="74F8BA6D" w14:textId="25E7FEB0" w:rsidR="00B85A42" w:rsidRPr="00473152" w:rsidRDefault="00B85A42" w:rsidP="00A606DF">
            <w:pPr>
              <w:jc w:val="both"/>
              <w:rPr>
                <w:rFonts w:cstheme="minorHAnsi"/>
                <w:color w:val="00B050"/>
                <w:sz w:val="24"/>
                <w:szCs w:val="24"/>
              </w:rPr>
            </w:pPr>
            <w:r w:rsidRPr="00473152">
              <w:rPr>
                <w:rFonts w:cstheme="minorHAnsi"/>
                <w:color w:val="00B050"/>
                <w:sz w:val="24"/>
                <w:szCs w:val="24"/>
              </w:rPr>
              <w:t>Vigilantes diurnos</w:t>
            </w:r>
          </w:p>
        </w:tc>
        <w:tc>
          <w:tcPr>
            <w:tcW w:w="6657" w:type="dxa"/>
          </w:tcPr>
          <w:p w14:paraId="0514E70E" w14:textId="50226A32" w:rsidR="00B85A42" w:rsidRPr="00473152" w:rsidRDefault="00B85A42" w:rsidP="00A606DF">
            <w:pPr>
              <w:jc w:val="both"/>
              <w:rPr>
                <w:rFonts w:cstheme="minorHAnsi"/>
                <w:color w:val="00B050"/>
                <w:sz w:val="24"/>
                <w:szCs w:val="24"/>
              </w:rPr>
            </w:pPr>
            <w:r w:rsidRPr="00473152">
              <w:rPr>
                <w:rFonts w:cstheme="minorHAnsi"/>
                <w:color w:val="00B050"/>
                <w:sz w:val="24"/>
                <w:szCs w:val="24"/>
              </w:rPr>
              <w:t>6</w:t>
            </w:r>
          </w:p>
        </w:tc>
      </w:tr>
      <w:tr w:rsidR="00473152" w:rsidRPr="00473152" w14:paraId="0EF2328E" w14:textId="77777777" w:rsidTr="00B85A42">
        <w:tc>
          <w:tcPr>
            <w:tcW w:w="2689" w:type="dxa"/>
          </w:tcPr>
          <w:p w14:paraId="0608DBB5" w14:textId="3FA913C7" w:rsidR="00B85A42" w:rsidRPr="00473152" w:rsidRDefault="00B85A42" w:rsidP="00A606DF">
            <w:pPr>
              <w:jc w:val="both"/>
              <w:rPr>
                <w:rFonts w:cstheme="minorHAnsi"/>
                <w:color w:val="00B050"/>
                <w:sz w:val="24"/>
                <w:szCs w:val="24"/>
              </w:rPr>
            </w:pPr>
            <w:r w:rsidRPr="00473152">
              <w:rPr>
                <w:rFonts w:cstheme="minorHAnsi"/>
                <w:color w:val="00B050"/>
                <w:sz w:val="24"/>
                <w:szCs w:val="24"/>
              </w:rPr>
              <w:t>Vigilantes Nocturnos</w:t>
            </w:r>
          </w:p>
        </w:tc>
        <w:tc>
          <w:tcPr>
            <w:tcW w:w="6657" w:type="dxa"/>
          </w:tcPr>
          <w:p w14:paraId="1CE16BD3" w14:textId="19303DD4" w:rsidR="00B85A42" w:rsidRPr="00473152" w:rsidRDefault="00B85A42" w:rsidP="00A606DF">
            <w:pPr>
              <w:jc w:val="both"/>
              <w:rPr>
                <w:rFonts w:cstheme="minorHAnsi"/>
                <w:color w:val="00B050"/>
                <w:sz w:val="24"/>
                <w:szCs w:val="24"/>
              </w:rPr>
            </w:pPr>
            <w:r w:rsidRPr="00473152">
              <w:rPr>
                <w:rFonts w:cstheme="minorHAnsi"/>
                <w:color w:val="00B050"/>
                <w:sz w:val="24"/>
                <w:szCs w:val="24"/>
              </w:rPr>
              <w:t>4</w:t>
            </w:r>
          </w:p>
        </w:tc>
      </w:tr>
      <w:tr w:rsidR="00473152" w:rsidRPr="00473152" w14:paraId="20221430" w14:textId="77777777" w:rsidTr="00B85A42">
        <w:tc>
          <w:tcPr>
            <w:tcW w:w="2689" w:type="dxa"/>
          </w:tcPr>
          <w:p w14:paraId="4774E59D" w14:textId="53A16565" w:rsidR="00B85A42" w:rsidRPr="00473152" w:rsidRDefault="00B85A42" w:rsidP="00A606DF">
            <w:pPr>
              <w:jc w:val="both"/>
              <w:rPr>
                <w:rFonts w:cstheme="minorHAnsi"/>
                <w:color w:val="00B050"/>
                <w:sz w:val="24"/>
                <w:szCs w:val="24"/>
              </w:rPr>
            </w:pPr>
            <w:r w:rsidRPr="00473152">
              <w:rPr>
                <w:rFonts w:cstheme="minorHAnsi"/>
                <w:color w:val="00B050"/>
                <w:sz w:val="24"/>
                <w:szCs w:val="24"/>
              </w:rPr>
              <w:t>Talanqueras Vehículos</w:t>
            </w:r>
          </w:p>
        </w:tc>
        <w:tc>
          <w:tcPr>
            <w:tcW w:w="6657" w:type="dxa"/>
          </w:tcPr>
          <w:p w14:paraId="6A998F79" w14:textId="14252FB1" w:rsidR="00B85A42" w:rsidRPr="00473152" w:rsidRDefault="00B85A42" w:rsidP="00A606DF">
            <w:pPr>
              <w:jc w:val="both"/>
              <w:rPr>
                <w:rFonts w:cstheme="minorHAnsi"/>
                <w:color w:val="00B050"/>
                <w:sz w:val="24"/>
                <w:szCs w:val="24"/>
              </w:rPr>
            </w:pPr>
            <w:r w:rsidRPr="00473152">
              <w:rPr>
                <w:rFonts w:cstheme="minorHAnsi"/>
                <w:color w:val="00B050"/>
                <w:sz w:val="24"/>
                <w:szCs w:val="24"/>
              </w:rPr>
              <w:t>3</w:t>
            </w:r>
          </w:p>
        </w:tc>
      </w:tr>
      <w:tr w:rsidR="00473152" w:rsidRPr="00473152" w14:paraId="29E01315" w14:textId="77777777" w:rsidTr="00B85A42">
        <w:tc>
          <w:tcPr>
            <w:tcW w:w="2689" w:type="dxa"/>
          </w:tcPr>
          <w:p w14:paraId="43F1981F" w14:textId="51D03BAF" w:rsidR="00B85A42" w:rsidRPr="00473152" w:rsidRDefault="00B85A42" w:rsidP="00A606DF">
            <w:pPr>
              <w:jc w:val="both"/>
              <w:rPr>
                <w:rFonts w:cstheme="minorHAnsi"/>
                <w:color w:val="00B050"/>
                <w:sz w:val="24"/>
                <w:szCs w:val="24"/>
              </w:rPr>
            </w:pPr>
            <w:r w:rsidRPr="00473152">
              <w:rPr>
                <w:rFonts w:cstheme="minorHAnsi"/>
                <w:color w:val="00B050"/>
                <w:sz w:val="24"/>
                <w:szCs w:val="24"/>
              </w:rPr>
              <w:t>Torniquetes de acceso</w:t>
            </w:r>
          </w:p>
        </w:tc>
        <w:tc>
          <w:tcPr>
            <w:tcW w:w="6657" w:type="dxa"/>
          </w:tcPr>
          <w:p w14:paraId="2665C916" w14:textId="1493C3FC" w:rsidR="00B85A42" w:rsidRPr="00473152" w:rsidRDefault="00B85A42" w:rsidP="00A606DF">
            <w:pPr>
              <w:jc w:val="both"/>
              <w:rPr>
                <w:rFonts w:cstheme="minorHAnsi"/>
                <w:color w:val="00B050"/>
                <w:sz w:val="24"/>
                <w:szCs w:val="24"/>
              </w:rPr>
            </w:pPr>
            <w:r w:rsidRPr="00473152">
              <w:rPr>
                <w:rFonts w:cstheme="minorHAnsi"/>
                <w:color w:val="00B050"/>
                <w:sz w:val="24"/>
                <w:szCs w:val="24"/>
              </w:rPr>
              <w:t>2</w:t>
            </w:r>
          </w:p>
        </w:tc>
      </w:tr>
      <w:tr w:rsidR="00473152" w:rsidRPr="00473152" w14:paraId="268D9EEE" w14:textId="77777777" w:rsidTr="007F1C1B">
        <w:tc>
          <w:tcPr>
            <w:tcW w:w="9346" w:type="dxa"/>
            <w:gridSpan w:val="2"/>
          </w:tcPr>
          <w:p w14:paraId="07FA409E" w14:textId="11D42BBF" w:rsidR="00B85A42" w:rsidRPr="00473152" w:rsidRDefault="00B85A42" w:rsidP="00A606DF">
            <w:pPr>
              <w:jc w:val="both"/>
              <w:rPr>
                <w:rFonts w:cstheme="minorHAnsi"/>
                <w:b/>
                <w:color w:val="00B050"/>
                <w:sz w:val="24"/>
                <w:szCs w:val="24"/>
              </w:rPr>
            </w:pPr>
            <w:r w:rsidRPr="00473152">
              <w:rPr>
                <w:rFonts w:cstheme="minorHAnsi"/>
                <w:b/>
                <w:color w:val="00B050"/>
                <w:sz w:val="24"/>
                <w:szCs w:val="24"/>
              </w:rPr>
              <w:t xml:space="preserve">2 </w:t>
            </w:r>
            <w:r w:rsidR="007F667E" w:rsidRPr="00473152">
              <w:rPr>
                <w:rFonts w:cstheme="minorHAnsi"/>
                <w:b/>
                <w:color w:val="00B050"/>
                <w:sz w:val="24"/>
                <w:szCs w:val="24"/>
              </w:rPr>
              <w:t>Sede</w:t>
            </w:r>
            <w:r w:rsidRPr="00473152">
              <w:rPr>
                <w:rFonts w:cstheme="minorHAnsi"/>
                <w:b/>
                <w:color w:val="00B050"/>
                <w:sz w:val="24"/>
                <w:szCs w:val="24"/>
              </w:rPr>
              <w:t xml:space="preserve"> Purificación </w:t>
            </w:r>
          </w:p>
        </w:tc>
      </w:tr>
      <w:tr w:rsidR="00473152" w:rsidRPr="00473152" w14:paraId="4F275C33" w14:textId="77777777" w:rsidTr="00617610">
        <w:tc>
          <w:tcPr>
            <w:tcW w:w="2689" w:type="dxa"/>
          </w:tcPr>
          <w:p w14:paraId="62E30490" w14:textId="77777777" w:rsidR="00B85A42" w:rsidRPr="00473152" w:rsidRDefault="00B85A42" w:rsidP="00A606DF">
            <w:pPr>
              <w:jc w:val="both"/>
              <w:rPr>
                <w:rFonts w:cstheme="minorHAnsi"/>
                <w:color w:val="00B050"/>
                <w:sz w:val="24"/>
                <w:szCs w:val="24"/>
              </w:rPr>
            </w:pPr>
            <w:r w:rsidRPr="00473152">
              <w:rPr>
                <w:rFonts w:cstheme="minorHAnsi"/>
                <w:color w:val="00B050"/>
                <w:sz w:val="24"/>
                <w:szCs w:val="24"/>
              </w:rPr>
              <w:t xml:space="preserve">Cámaras </w:t>
            </w:r>
            <w:proofErr w:type="spellStart"/>
            <w:r w:rsidRPr="00473152">
              <w:rPr>
                <w:rFonts w:cstheme="minorHAnsi"/>
                <w:color w:val="00B050"/>
                <w:sz w:val="24"/>
                <w:szCs w:val="24"/>
              </w:rPr>
              <w:t>ip</w:t>
            </w:r>
            <w:proofErr w:type="spellEnd"/>
          </w:p>
        </w:tc>
        <w:tc>
          <w:tcPr>
            <w:tcW w:w="6657" w:type="dxa"/>
          </w:tcPr>
          <w:p w14:paraId="3A32EFD4" w14:textId="2C23CBCE" w:rsidR="00B85A42" w:rsidRPr="00473152" w:rsidRDefault="00F67D65" w:rsidP="00A606DF">
            <w:pPr>
              <w:jc w:val="both"/>
              <w:rPr>
                <w:rFonts w:cstheme="minorHAnsi"/>
                <w:color w:val="00B050"/>
                <w:sz w:val="24"/>
                <w:szCs w:val="24"/>
              </w:rPr>
            </w:pPr>
            <w:proofErr w:type="spellStart"/>
            <w:r w:rsidRPr="00473152">
              <w:rPr>
                <w:rFonts w:cstheme="minorHAnsi"/>
                <w:color w:val="00B050"/>
                <w:sz w:val="24"/>
                <w:szCs w:val="24"/>
              </w:rPr>
              <w:t>5</w:t>
            </w:r>
            <w:r w:rsidR="009515DB" w:rsidRPr="00473152">
              <w:rPr>
                <w:rFonts w:cstheme="minorHAnsi"/>
                <w:color w:val="00B050"/>
                <w:sz w:val="24"/>
                <w:szCs w:val="24"/>
              </w:rPr>
              <w:t>g</w:t>
            </w:r>
            <w:proofErr w:type="spellEnd"/>
          </w:p>
        </w:tc>
      </w:tr>
      <w:tr w:rsidR="00473152" w:rsidRPr="00473152" w14:paraId="15400248" w14:textId="77777777" w:rsidTr="00617610">
        <w:tc>
          <w:tcPr>
            <w:tcW w:w="2689" w:type="dxa"/>
          </w:tcPr>
          <w:p w14:paraId="3408F59B" w14:textId="77777777" w:rsidR="00B85A42" w:rsidRPr="00473152" w:rsidRDefault="00B85A42" w:rsidP="00A606DF">
            <w:pPr>
              <w:jc w:val="both"/>
              <w:rPr>
                <w:rFonts w:cstheme="minorHAnsi"/>
                <w:color w:val="00B050"/>
                <w:sz w:val="24"/>
                <w:szCs w:val="24"/>
              </w:rPr>
            </w:pPr>
            <w:proofErr w:type="spellStart"/>
            <w:r w:rsidRPr="00473152">
              <w:rPr>
                <w:rFonts w:cstheme="minorHAnsi"/>
                <w:color w:val="00B050"/>
                <w:sz w:val="24"/>
                <w:szCs w:val="24"/>
              </w:rPr>
              <w:t>NVR</w:t>
            </w:r>
            <w:proofErr w:type="spellEnd"/>
          </w:p>
        </w:tc>
        <w:tc>
          <w:tcPr>
            <w:tcW w:w="6657" w:type="dxa"/>
          </w:tcPr>
          <w:p w14:paraId="56C3166C" w14:textId="6C7AF00D" w:rsidR="00B85A42" w:rsidRPr="00473152" w:rsidRDefault="00B85A42" w:rsidP="00A606DF">
            <w:pPr>
              <w:jc w:val="both"/>
              <w:rPr>
                <w:rFonts w:cstheme="minorHAnsi"/>
                <w:color w:val="00B050"/>
                <w:sz w:val="24"/>
                <w:szCs w:val="24"/>
              </w:rPr>
            </w:pPr>
            <w:r w:rsidRPr="00473152">
              <w:rPr>
                <w:rFonts w:cstheme="minorHAnsi"/>
                <w:color w:val="00B050"/>
                <w:sz w:val="24"/>
                <w:szCs w:val="24"/>
              </w:rPr>
              <w:t>1</w:t>
            </w:r>
          </w:p>
        </w:tc>
      </w:tr>
      <w:tr w:rsidR="00473152" w:rsidRPr="00473152" w14:paraId="2B8929FF" w14:textId="77777777" w:rsidTr="00617610">
        <w:tc>
          <w:tcPr>
            <w:tcW w:w="2689" w:type="dxa"/>
          </w:tcPr>
          <w:p w14:paraId="53A43DDA" w14:textId="77777777" w:rsidR="00B85A42" w:rsidRPr="00473152" w:rsidRDefault="00B85A42" w:rsidP="00A606DF">
            <w:pPr>
              <w:jc w:val="both"/>
              <w:rPr>
                <w:rFonts w:cstheme="minorHAnsi"/>
                <w:color w:val="00B050"/>
                <w:sz w:val="24"/>
                <w:szCs w:val="24"/>
              </w:rPr>
            </w:pPr>
            <w:r w:rsidRPr="00473152">
              <w:rPr>
                <w:rFonts w:cstheme="minorHAnsi"/>
                <w:color w:val="00B050"/>
                <w:sz w:val="24"/>
                <w:szCs w:val="24"/>
              </w:rPr>
              <w:t>Radios punto a punto</w:t>
            </w:r>
          </w:p>
        </w:tc>
        <w:tc>
          <w:tcPr>
            <w:tcW w:w="6657" w:type="dxa"/>
          </w:tcPr>
          <w:p w14:paraId="5EE5A8CA" w14:textId="1568E9FB" w:rsidR="00B85A42" w:rsidRPr="00473152" w:rsidRDefault="00B85A42" w:rsidP="00A606DF">
            <w:pPr>
              <w:jc w:val="both"/>
              <w:rPr>
                <w:rFonts w:cstheme="minorHAnsi"/>
                <w:color w:val="00B050"/>
                <w:sz w:val="24"/>
                <w:szCs w:val="24"/>
              </w:rPr>
            </w:pPr>
            <w:r w:rsidRPr="00473152">
              <w:rPr>
                <w:rFonts w:cstheme="minorHAnsi"/>
                <w:color w:val="00B050"/>
                <w:sz w:val="24"/>
                <w:szCs w:val="24"/>
              </w:rPr>
              <w:t>3</w:t>
            </w:r>
          </w:p>
        </w:tc>
      </w:tr>
      <w:tr w:rsidR="00473152" w:rsidRPr="00473152" w14:paraId="72B2F286" w14:textId="77777777" w:rsidTr="00617610">
        <w:tc>
          <w:tcPr>
            <w:tcW w:w="2689" w:type="dxa"/>
          </w:tcPr>
          <w:p w14:paraId="2AF463E3" w14:textId="77777777" w:rsidR="00B85A42" w:rsidRPr="00473152" w:rsidRDefault="00B85A42" w:rsidP="00A606DF">
            <w:pPr>
              <w:jc w:val="both"/>
              <w:rPr>
                <w:rFonts w:cstheme="minorHAnsi"/>
                <w:color w:val="00B050"/>
                <w:sz w:val="24"/>
                <w:szCs w:val="24"/>
              </w:rPr>
            </w:pPr>
            <w:r w:rsidRPr="00473152">
              <w:rPr>
                <w:rFonts w:cstheme="minorHAnsi"/>
                <w:color w:val="00B050"/>
                <w:sz w:val="24"/>
                <w:szCs w:val="24"/>
              </w:rPr>
              <w:t>Pantallas de Monitoreo</w:t>
            </w:r>
          </w:p>
        </w:tc>
        <w:tc>
          <w:tcPr>
            <w:tcW w:w="6657" w:type="dxa"/>
          </w:tcPr>
          <w:p w14:paraId="7CA8CC4F" w14:textId="2570F893" w:rsidR="00B85A42" w:rsidRPr="00473152" w:rsidRDefault="00B85A42" w:rsidP="00A606DF">
            <w:pPr>
              <w:jc w:val="both"/>
              <w:rPr>
                <w:rFonts w:cstheme="minorHAnsi"/>
                <w:color w:val="00B050"/>
                <w:sz w:val="24"/>
                <w:szCs w:val="24"/>
              </w:rPr>
            </w:pPr>
            <w:r w:rsidRPr="00473152">
              <w:rPr>
                <w:rFonts w:cstheme="minorHAnsi"/>
                <w:color w:val="00B050"/>
                <w:sz w:val="24"/>
                <w:szCs w:val="24"/>
              </w:rPr>
              <w:t>1</w:t>
            </w:r>
          </w:p>
        </w:tc>
      </w:tr>
      <w:tr w:rsidR="00473152" w:rsidRPr="00473152" w14:paraId="35E794C0" w14:textId="77777777" w:rsidTr="00617610">
        <w:tc>
          <w:tcPr>
            <w:tcW w:w="2689" w:type="dxa"/>
          </w:tcPr>
          <w:p w14:paraId="560EFA63" w14:textId="77777777" w:rsidR="00B85A42" w:rsidRPr="00473152" w:rsidRDefault="00B85A42" w:rsidP="00A606DF">
            <w:pPr>
              <w:jc w:val="both"/>
              <w:rPr>
                <w:rFonts w:cstheme="minorHAnsi"/>
                <w:color w:val="00B050"/>
                <w:sz w:val="24"/>
                <w:szCs w:val="24"/>
              </w:rPr>
            </w:pPr>
            <w:r w:rsidRPr="00473152">
              <w:rPr>
                <w:rFonts w:cstheme="minorHAnsi"/>
                <w:color w:val="00B050"/>
                <w:sz w:val="24"/>
                <w:szCs w:val="24"/>
              </w:rPr>
              <w:t>Vigilantes diurnos</w:t>
            </w:r>
          </w:p>
        </w:tc>
        <w:tc>
          <w:tcPr>
            <w:tcW w:w="6657" w:type="dxa"/>
          </w:tcPr>
          <w:p w14:paraId="17A87D9C" w14:textId="5C984E8F" w:rsidR="00B85A42" w:rsidRPr="00473152" w:rsidRDefault="00B85A42" w:rsidP="00A606DF">
            <w:pPr>
              <w:jc w:val="both"/>
              <w:rPr>
                <w:rFonts w:cstheme="minorHAnsi"/>
                <w:color w:val="00B050"/>
                <w:sz w:val="24"/>
                <w:szCs w:val="24"/>
              </w:rPr>
            </w:pPr>
            <w:r w:rsidRPr="00473152">
              <w:rPr>
                <w:rFonts w:cstheme="minorHAnsi"/>
                <w:color w:val="00B050"/>
                <w:sz w:val="24"/>
                <w:szCs w:val="24"/>
              </w:rPr>
              <w:t>3</w:t>
            </w:r>
          </w:p>
        </w:tc>
      </w:tr>
      <w:tr w:rsidR="00473152" w:rsidRPr="00473152" w14:paraId="3AB10D37" w14:textId="77777777" w:rsidTr="00617610">
        <w:tc>
          <w:tcPr>
            <w:tcW w:w="2689" w:type="dxa"/>
          </w:tcPr>
          <w:p w14:paraId="104263BE" w14:textId="77777777" w:rsidR="00B85A42" w:rsidRPr="00473152" w:rsidRDefault="00B85A42" w:rsidP="00A606DF">
            <w:pPr>
              <w:jc w:val="both"/>
              <w:rPr>
                <w:rFonts w:cstheme="minorHAnsi"/>
                <w:color w:val="00B050"/>
                <w:sz w:val="24"/>
                <w:szCs w:val="24"/>
              </w:rPr>
            </w:pPr>
            <w:r w:rsidRPr="00473152">
              <w:rPr>
                <w:rFonts w:cstheme="minorHAnsi"/>
                <w:color w:val="00B050"/>
                <w:sz w:val="24"/>
                <w:szCs w:val="24"/>
              </w:rPr>
              <w:t>Vigilantes Nocturnos</w:t>
            </w:r>
          </w:p>
        </w:tc>
        <w:tc>
          <w:tcPr>
            <w:tcW w:w="6657" w:type="dxa"/>
          </w:tcPr>
          <w:p w14:paraId="5DF92944" w14:textId="550E28CC" w:rsidR="00B85A42" w:rsidRPr="00473152" w:rsidRDefault="00B85A42" w:rsidP="00A606DF">
            <w:pPr>
              <w:jc w:val="both"/>
              <w:rPr>
                <w:rFonts w:cstheme="minorHAnsi"/>
                <w:color w:val="00B050"/>
                <w:sz w:val="24"/>
                <w:szCs w:val="24"/>
              </w:rPr>
            </w:pPr>
            <w:r w:rsidRPr="00473152">
              <w:rPr>
                <w:rFonts w:cstheme="minorHAnsi"/>
                <w:color w:val="00B050"/>
                <w:sz w:val="24"/>
                <w:szCs w:val="24"/>
              </w:rPr>
              <w:t>2</w:t>
            </w:r>
          </w:p>
        </w:tc>
      </w:tr>
      <w:tr w:rsidR="00473152" w:rsidRPr="00473152" w14:paraId="4463919C" w14:textId="77777777" w:rsidTr="00617610">
        <w:tc>
          <w:tcPr>
            <w:tcW w:w="2689" w:type="dxa"/>
          </w:tcPr>
          <w:p w14:paraId="3554C5F5" w14:textId="77777777" w:rsidR="00B85A42" w:rsidRPr="00473152" w:rsidRDefault="00B85A42" w:rsidP="00A606DF">
            <w:pPr>
              <w:jc w:val="both"/>
              <w:rPr>
                <w:rFonts w:cstheme="minorHAnsi"/>
                <w:color w:val="00B050"/>
                <w:sz w:val="24"/>
                <w:szCs w:val="24"/>
              </w:rPr>
            </w:pPr>
            <w:r w:rsidRPr="00473152">
              <w:rPr>
                <w:rFonts w:cstheme="minorHAnsi"/>
                <w:color w:val="00B050"/>
                <w:sz w:val="24"/>
                <w:szCs w:val="24"/>
              </w:rPr>
              <w:t>Talanqueras Vehículos</w:t>
            </w:r>
          </w:p>
        </w:tc>
        <w:tc>
          <w:tcPr>
            <w:tcW w:w="6657" w:type="dxa"/>
          </w:tcPr>
          <w:p w14:paraId="103B0CB7" w14:textId="7D078729" w:rsidR="00B85A42" w:rsidRPr="00473152" w:rsidRDefault="00B85A42" w:rsidP="00A606DF">
            <w:pPr>
              <w:jc w:val="both"/>
              <w:rPr>
                <w:rFonts w:cstheme="minorHAnsi"/>
                <w:color w:val="00B050"/>
                <w:sz w:val="24"/>
                <w:szCs w:val="24"/>
              </w:rPr>
            </w:pPr>
            <w:r w:rsidRPr="00473152">
              <w:rPr>
                <w:rFonts w:cstheme="minorHAnsi"/>
                <w:color w:val="00B050"/>
                <w:sz w:val="24"/>
                <w:szCs w:val="24"/>
              </w:rPr>
              <w:t>1</w:t>
            </w:r>
          </w:p>
        </w:tc>
      </w:tr>
      <w:tr w:rsidR="00473152" w:rsidRPr="00473152" w14:paraId="450B99FC" w14:textId="77777777" w:rsidTr="00617610">
        <w:tc>
          <w:tcPr>
            <w:tcW w:w="2689" w:type="dxa"/>
          </w:tcPr>
          <w:p w14:paraId="3AD5F24D" w14:textId="77777777" w:rsidR="00B85A42" w:rsidRPr="00473152" w:rsidRDefault="00B85A42" w:rsidP="00A606DF">
            <w:pPr>
              <w:jc w:val="both"/>
              <w:rPr>
                <w:rFonts w:cstheme="minorHAnsi"/>
                <w:color w:val="00B050"/>
                <w:sz w:val="24"/>
                <w:szCs w:val="24"/>
              </w:rPr>
            </w:pPr>
            <w:r w:rsidRPr="00473152">
              <w:rPr>
                <w:rFonts w:cstheme="minorHAnsi"/>
                <w:color w:val="00B050"/>
                <w:sz w:val="24"/>
                <w:szCs w:val="24"/>
              </w:rPr>
              <w:t>Torniquetes de acceso</w:t>
            </w:r>
          </w:p>
        </w:tc>
        <w:tc>
          <w:tcPr>
            <w:tcW w:w="6657" w:type="dxa"/>
          </w:tcPr>
          <w:p w14:paraId="3CBD4BA4" w14:textId="6B6D2464" w:rsidR="00B85A42" w:rsidRPr="00473152" w:rsidRDefault="00B85A42" w:rsidP="00A606DF">
            <w:pPr>
              <w:jc w:val="both"/>
              <w:rPr>
                <w:rFonts w:cstheme="minorHAnsi"/>
                <w:color w:val="00B050"/>
                <w:sz w:val="24"/>
                <w:szCs w:val="24"/>
              </w:rPr>
            </w:pPr>
            <w:r w:rsidRPr="00473152">
              <w:rPr>
                <w:rFonts w:cstheme="minorHAnsi"/>
                <w:color w:val="00B050"/>
                <w:sz w:val="24"/>
                <w:szCs w:val="24"/>
              </w:rPr>
              <w:t>1</w:t>
            </w:r>
          </w:p>
        </w:tc>
      </w:tr>
      <w:tr w:rsidR="00473152" w:rsidRPr="00473152" w14:paraId="26BE695B" w14:textId="77777777" w:rsidTr="007F1C1B">
        <w:tc>
          <w:tcPr>
            <w:tcW w:w="9346" w:type="dxa"/>
            <w:gridSpan w:val="2"/>
          </w:tcPr>
          <w:p w14:paraId="691D5E7A" w14:textId="56C51985" w:rsidR="00B85A42" w:rsidRPr="00473152" w:rsidRDefault="00B85A42" w:rsidP="00A606DF">
            <w:pPr>
              <w:jc w:val="both"/>
              <w:rPr>
                <w:rFonts w:cstheme="minorHAnsi"/>
                <w:b/>
                <w:color w:val="00B050"/>
                <w:sz w:val="24"/>
                <w:szCs w:val="24"/>
              </w:rPr>
            </w:pPr>
            <w:r w:rsidRPr="00473152">
              <w:rPr>
                <w:rFonts w:cstheme="minorHAnsi"/>
                <w:b/>
                <w:color w:val="00B050"/>
                <w:sz w:val="24"/>
                <w:szCs w:val="24"/>
              </w:rPr>
              <w:t xml:space="preserve">3 </w:t>
            </w:r>
            <w:r w:rsidR="007F667E" w:rsidRPr="00473152">
              <w:rPr>
                <w:rFonts w:cstheme="minorHAnsi"/>
                <w:b/>
                <w:color w:val="00B050"/>
                <w:sz w:val="24"/>
                <w:szCs w:val="24"/>
              </w:rPr>
              <w:t>Sede</w:t>
            </w:r>
            <w:r w:rsidRPr="00473152">
              <w:rPr>
                <w:rFonts w:cstheme="minorHAnsi"/>
                <w:b/>
                <w:color w:val="00B050"/>
                <w:sz w:val="24"/>
                <w:szCs w:val="24"/>
              </w:rPr>
              <w:t xml:space="preserve"> Lérida </w:t>
            </w:r>
          </w:p>
        </w:tc>
      </w:tr>
      <w:tr w:rsidR="00473152" w:rsidRPr="00473152" w14:paraId="3656A684" w14:textId="77777777" w:rsidTr="000204E2">
        <w:tc>
          <w:tcPr>
            <w:tcW w:w="2689" w:type="dxa"/>
          </w:tcPr>
          <w:p w14:paraId="5B1E763A" w14:textId="28CCC9A4" w:rsidR="00B85A42" w:rsidRPr="00473152" w:rsidRDefault="000204E2" w:rsidP="00A606DF">
            <w:pPr>
              <w:jc w:val="both"/>
              <w:rPr>
                <w:rFonts w:cstheme="minorHAnsi"/>
                <w:color w:val="00B050"/>
                <w:sz w:val="24"/>
                <w:szCs w:val="24"/>
              </w:rPr>
            </w:pPr>
            <w:proofErr w:type="spellStart"/>
            <w:r w:rsidRPr="00473152">
              <w:rPr>
                <w:rFonts w:cstheme="minorHAnsi"/>
                <w:color w:val="00B050"/>
                <w:sz w:val="24"/>
                <w:szCs w:val="24"/>
              </w:rPr>
              <w:t>Camaras</w:t>
            </w:r>
            <w:proofErr w:type="spellEnd"/>
          </w:p>
        </w:tc>
        <w:tc>
          <w:tcPr>
            <w:tcW w:w="6657" w:type="dxa"/>
          </w:tcPr>
          <w:p w14:paraId="3AAA67A3" w14:textId="23FC2819" w:rsidR="00B85A42" w:rsidRPr="00473152" w:rsidRDefault="000204E2" w:rsidP="00A606DF">
            <w:pPr>
              <w:jc w:val="both"/>
              <w:rPr>
                <w:rFonts w:cstheme="minorHAnsi"/>
                <w:color w:val="00B050"/>
                <w:sz w:val="24"/>
                <w:szCs w:val="24"/>
              </w:rPr>
            </w:pPr>
            <w:r w:rsidRPr="00473152">
              <w:rPr>
                <w:rFonts w:cstheme="minorHAnsi"/>
                <w:color w:val="00B050"/>
                <w:sz w:val="24"/>
                <w:szCs w:val="24"/>
              </w:rPr>
              <w:t>5</w:t>
            </w:r>
          </w:p>
        </w:tc>
      </w:tr>
      <w:tr w:rsidR="00473152" w:rsidRPr="00473152" w14:paraId="4F9B90B7" w14:textId="77777777" w:rsidTr="000204E2">
        <w:tc>
          <w:tcPr>
            <w:tcW w:w="2689" w:type="dxa"/>
          </w:tcPr>
          <w:p w14:paraId="3E0CC53C" w14:textId="4F135DB5" w:rsidR="000204E2" w:rsidRPr="00473152" w:rsidRDefault="000204E2" w:rsidP="00A606DF">
            <w:pPr>
              <w:jc w:val="both"/>
              <w:rPr>
                <w:rFonts w:cstheme="minorHAnsi"/>
                <w:color w:val="00B050"/>
                <w:sz w:val="24"/>
                <w:szCs w:val="24"/>
              </w:rPr>
            </w:pPr>
            <w:proofErr w:type="spellStart"/>
            <w:r w:rsidRPr="00473152">
              <w:rPr>
                <w:rFonts w:cstheme="minorHAnsi"/>
                <w:color w:val="00B050"/>
                <w:sz w:val="24"/>
                <w:szCs w:val="24"/>
              </w:rPr>
              <w:t>NVR</w:t>
            </w:r>
            <w:proofErr w:type="spellEnd"/>
          </w:p>
        </w:tc>
        <w:tc>
          <w:tcPr>
            <w:tcW w:w="6657" w:type="dxa"/>
          </w:tcPr>
          <w:p w14:paraId="0AF762F2" w14:textId="3DAC365C" w:rsidR="000204E2" w:rsidRPr="00473152" w:rsidRDefault="000204E2" w:rsidP="00A606DF">
            <w:pPr>
              <w:jc w:val="both"/>
              <w:rPr>
                <w:rFonts w:cstheme="minorHAnsi"/>
                <w:color w:val="00B050"/>
                <w:sz w:val="24"/>
                <w:szCs w:val="24"/>
              </w:rPr>
            </w:pPr>
            <w:r w:rsidRPr="00473152">
              <w:rPr>
                <w:rFonts w:cstheme="minorHAnsi"/>
                <w:color w:val="00B050"/>
                <w:sz w:val="24"/>
                <w:szCs w:val="24"/>
              </w:rPr>
              <w:t>1</w:t>
            </w:r>
          </w:p>
        </w:tc>
      </w:tr>
      <w:tr w:rsidR="00473152" w:rsidRPr="00473152" w14:paraId="1D35C63B" w14:textId="77777777" w:rsidTr="0077393C">
        <w:tc>
          <w:tcPr>
            <w:tcW w:w="2689" w:type="dxa"/>
          </w:tcPr>
          <w:p w14:paraId="66D9886D" w14:textId="77777777" w:rsidR="000204E2" w:rsidRPr="00473152" w:rsidRDefault="000204E2" w:rsidP="00A606DF">
            <w:pPr>
              <w:jc w:val="both"/>
              <w:rPr>
                <w:rFonts w:cstheme="minorHAnsi"/>
                <w:color w:val="00B050"/>
                <w:sz w:val="24"/>
                <w:szCs w:val="24"/>
              </w:rPr>
            </w:pPr>
            <w:r w:rsidRPr="00473152">
              <w:rPr>
                <w:rFonts w:cstheme="minorHAnsi"/>
                <w:color w:val="00B050"/>
                <w:sz w:val="24"/>
                <w:szCs w:val="24"/>
              </w:rPr>
              <w:t>Pantallas de Monitoreo</w:t>
            </w:r>
          </w:p>
        </w:tc>
        <w:tc>
          <w:tcPr>
            <w:tcW w:w="6657" w:type="dxa"/>
          </w:tcPr>
          <w:p w14:paraId="4253A034" w14:textId="77777777" w:rsidR="000204E2" w:rsidRPr="00473152" w:rsidRDefault="000204E2" w:rsidP="00A606DF">
            <w:pPr>
              <w:jc w:val="both"/>
              <w:rPr>
                <w:rFonts w:cstheme="minorHAnsi"/>
                <w:color w:val="00B050"/>
                <w:sz w:val="24"/>
                <w:szCs w:val="24"/>
              </w:rPr>
            </w:pPr>
            <w:r w:rsidRPr="00473152">
              <w:rPr>
                <w:rFonts w:cstheme="minorHAnsi"/>
                <w:color w:val="00B050"/>
                <w:sz w:val="24"/>
                <w:szCs w:val="24"/>
              </w:rPr>
              <w:t>2</w:t>
            </w:r>
          </w:p>
        </w:tc>
      </w:tr>
      <w:tr w:rsidR="00473152" w:rsidRPr="00473152" w14:paraId="0237DD93" w14:textId="77777777" w:rsidTr="0077393C">
        <w:tc>
          <w:tcPr>
            <w:tcW w:w="2689" w:type="dxa"/>
          </w:tcPr>
          <w:p w14:paraId="00B07947" w14:textId="77777777" w:rsidR="000204E2" w:rsidRPr="00473152" w:rsidRDefault="000204E2" w:rsidP="00A606DF">
            <w:pPr>
              <w:jc w:val="both"/>
              <w:rPr>
                <w:rFonts w:cstheme="minorHAnsi"/>
                <w:color w:val="00B050"/>
                <w:sz w:val="24"/>
                <w:szCs w:val="24"/>
              </w:rPr>
            </w:pPr>
            <w:r w:rsidRPr="00473152">
              <w:rPr>
                <w:rFonts w:cstheme="minorHAnsi"/>
                <w:color w:val="00B050"/>
                <w:sz w:val="24"/>
                <w:szCs w:val="24"/>
              </w:rPr>
              <w:t>Torniquetes de acceso</w:t>
            </w:r>
          </w:p>
        </w:tc>
        <w:tc>
          <w:tcPr>
            <w:tcW w:w="6657" w:type="dxa"/>
          </w:tcPr>
          <w:p w14:paraId="0D293DE3" w14:textId="77777777" w:rsidR="000204E2" w:rsidRPr="00473152" w:rsidRDefault="000204E2" w:rsidP="00A606DF">
            <w:pPr>
              <w:jc w:val="both"/>
              <w:rPr>
                <w:rFonts w:cstheme="minorHAnsi"/>
                <w:color w:val="00B050"/>
                <w:sz w:val="24"/>
                <w:szCs w:val="24"/>
              </w:rPr>
            </w:pPr>
            <w:r w:rsidRPr="00473152">
              <w:rPr>
                <w:rFonts w:cstheme="minorHAnsi"/>
                <w:color w:val="00B050"/>
                <w:sz w:val="24"/>
                <w:szCs w:val="24"/>
              </w:rPr>
              <w:t>1</w:t>
            </w:r>
          </w:p>
        </w:tc>
      </w:tr>
      <w:tr w:rsidR="00473152" w:rsidRPr="00473152" w14:paraId="01E34614" w14:textId="77777777" w:rsidTr="0077393C">
        <w:tc>
          <w:tcPr>
            <w:tcW w:w="2689" w:type="dxa"/>
          </w:tcPr>
          <w:p w14:paraId="4D977906" w14:textId="391A2C40" w:rsidR="000204E2" w:rsidRPr="00473152" w:rsidRDefault="000204E2" w:rsidP="00A606DF">
            <w:pPr>
              <w:jc w:val="both"/>
              <w:rPr>
                <w:rFonts w:cstheme="minorHAnsi"/>
                <w:color w:val="00B050"/>
                <w:sz w:val="24"/>
                <w:szCs w:val="24"/>
              </w:rPr>
            </w:pPr>
            <w:r w:rsidRPr="00473152">
              <w:rPr>
                <w:rFonts w:cstheme="minorHAnsi"/>
                <w:color w:val="00B050"/>
                <w:sz w:val="24"/>
                <w:szCs w:val="24"/>
              </w:rPr>
              <w:t xml:space="preserve">Vigilantes </w:t>
            </w:r>
          </w:p>
        </w:tc>
        <w:tc>
          <w:tcPr>
            <w:tcW w:w="6657" w:type="dxa"/>
          </w:tcPr>
          <w:p w14:paraId="470ABC36" w14:textId="34D18F0B" w:rsidR="000204E2" w:rsidRPr="00473152" w:rsidRDefault="000204E2" w:rsidP="00A606DF">
            <w:pPr>
              <w:jc w:val="both"/>
              <w:rPr>
                <w:rFonts w:cstheme="minorHAnsi"/>
                <w:color w:val="00B050"/>
                <w:sz w:val="24"/>
                <w:szCs w:val="24"/>
              </w:rPr>
            </w:pPr>
            <w:r w:rsidRPr="00473152">
              <w:rPr>
                <w:rFonts w:cstheme="minorHAnsi"/>
                <w:color w:val="00B050"/>
                <w:sz w:val="24"/>
                <w:szCs w:val="24"/>
              </w:rPr>
              <w:t>2</w:t>
            </w:r>
          </w:p>
        </w:tc>
      </w:tr>
      <w:tr w:rsidR="00473152" w:rsidRPr="00473152" w14:paraId="4970FCB4" w14:textId="77777777" w:rsidTr="007F1C1B">
        <w:tc>
          <w:tcPr>
            <w:tcW w:w="9346" w:type="dxa"/>
            <w:gridSpan w:val="2"/>
          </w:tcPr>
          <w:p w14:paraId="353EE8AD" w14:textId="2211747A" w:rsidR="00B85A42" w:rsidRPr="00473152" w:rsidRDefault="00B85A42" w:rsidP="00A606DF">
            <w:pPr>
              <w:jc w:val="both"/>
              <w:rPr>
                <w:rFonts w:cstheme="minorHAnsi"/>
                <w:b/>
                <w:color w:val="00B050"/>
                <w:sz w:val="24"/>
                <w:szCs w:val="24"/>
              </w:rPr>
            </w:pPr>
            <w:r w:rsidRPr="00473152">
              <w:rPr>
                <w:rFonts w:cstheme="minorHAnsi"/>
                <w:b/>
                <w:color w:val="00B050"/>
                <w:sz w:val="24"/>
                <w:szCs w:val="24"/>
              </w:rPr>
              <w:t xml:space="preserve">4 </w:t>
            </w:r>
            <w:r w:rsidR="007F667E" w:rsidRPr="00473152">
              <w:rPr>
                <w:rFonts w:cstheme="minorHAnsi"/>
                <w:b/>
                <w:color w:val="00B050"/>
                <w:sz w:val="24"/>
                <w:szCs w:val="24"/>
              </w:rPr>
              <w:t>Sede</w:t>
            </w:r>
            <w:r w:rsidRPr="00473152">
              <w:rPr>
                <w:rFonts w:cstheme="minorHAnsi"/>
                <w:b/>
                <w:color w:val="00B050"/>
                <w:sz w:val="24"/>
                <w:szCs w:val="24"/>
              </w:rPr>
              <w:t xml:space="preserve"> Chaparral</w:t>
            </w:r>
          </w:p>
        </w:tc>
      </w:tr>
      <w:tr w:rsidR="00473152" w:rsidRPr="00473152" w14:paraId="64911F41" w14:textId="77777777" w:rsidTr="0077393C">
        <w:tc>
          <w:tcPr>
            <w:tcW w:w="2689" w:type="dxa"/>
          </w:tcPr>
          <w:p w14:paraId="09F99DC0" w14:textId="77777777" w:rsidR="000204E2" w:rsidRPr="00473152" w:rsidRDefault="000204E2" w:rsidP="00A606DF">
            <w:pPr>
              <w:jc w:val="both"/>
              <w:rPr>
                <w:rFonts w:cstheme="minorHAnsi"/>
                <w:color w:val="00B050"/>
                <w:sz w:val="24"/>
                <w:szCs w:val="24"/>
              </w:rPr>
            </w:pPr>
            <w:r w:rsidRPr="00473152">
              <w:rPr>
                <w:rFonts w:cstheme="minorHAnsi"/>
                <w:color w:val="00B050"/>
                <w:sz w:val="24"/>
                <w:szCs w:val="24"/>
              </w:rPr>
              <w:t>Torniquetes de acceso</w:t>
            </w:r>
          </w:p>
        </w:tc>
        <w:tc>
          <w:tcPr>
            <w:tcW w:w="6657" w:type="dxa"/>
          </w:tcPr>
          <w:p w14:paraId="4825934F" w14:textId="77777777" w:rsidR="000204E2" w:rsidRPr="00473152" w:rsidRDefault="000204E2" w:rsidP="00A606DF">
            <w:pPr>
              <w:jc w:val="both"/>
              <w:rPr>
                <w:rFonts w:cstheme="minorHAnsi"/>
                <w:color w:val="00B050"/>
                <w:sz w:val="24"/>
                <w:szCs w:val="24"/>
              </w:rPr>
            </w:pPr>
            <w:r w:rsidRPr="00473152">
              <w:rPr>
                <w:rFonts w:cstheme="minorHAnsi"/>
                <w:color w:val="00B050"/>
                <w:sz w:val="24"/>
                <w:szCs w:val="24"/>
              </w:rPr>
              <w:t>1</w:t>
            </w:r>
          </w:p>
        </w:tc>
      </w:tr>
      <w:tr w:rsidR="00473152" w:rsidRPr="00473152" w14:paraId="0EE92081" w14:textId="77777777" w:rsidTr="0077393C">
        <w:tc>
          <w:tcPr>
            <w:tcW w:w="2689" w:type="dxa"/>
          </w:tcPr>
          <w:p w14:paraId="052C7789" w14:textId="77777777" w:rsidR="000204E2" w:rsidRPr="00473152" w:rsidRDefault="000204E2" w:rsidP="00A606DF">
            <w:pPr>
              <w:jc w:val="both"/>
              <w:rPr>
                <w:rFonts w:cstheme="minorHAnsi"/>
                <w:color w:val="00B050"/>
                <w:sz w:val="24"/>
                <w:szCs w:val="24"/>
              </w:rPr>
            </w:pPr>
            <w:r w:rsidRPr="00473152">
              <w:rPr>
                <w:rFonts w:cstheme="minorHAnsi"/>
                <w:color w:val="00B050"/>
                <w:sz w:val="24"/>
                <w:szCs w:val="24"/>
              </w:rPr>
              <w:t xml:space="preserve">Vigilantes </w:t>
            </w:r>
          </w:p>
        </w:tc>
        <w:tc>
          <w:tcPr>
            <w:tcW w:w="6657" w:type="dxa"/>
          </w:tcPr>
          <w:p w14:paraId="15F263BE" w14:textId="51D88927" w:rsidR="000204E2" w:rsidRPr="00473152" w:rsidRDefault="000204E2" w:rsidP="00A606DF">
            <w:pPr>
              <w:jc w:val="both"/>
              <w:rPr>
                <w:rFonts w:cstheme="minorHAnsi"/>
                <w:color w:val="00B050"/>
                <w:sz w:val="24"/>
                <w:szCs w:val="24"/>
              </w:rPr>
            </w:pPr>
            <w:r w:rsidRPr="00473152">
              <w:rPr>
                <w:rFonts w:cstheme="minorHAnsi"/>
                <w:color w:val="00B050"/>
                <w:sz w:val="24"/>
                <w:szCs w:val="24"/>
              </w:rPr>
              <w:t>1</w:t>
            </w:r>
          </w:p>
        </w:tc>
      </w:tr>
      <w:tr w:rsidR="00473152" w:rsidRPr="00473152" w14:paraId="6D0C944C" w14:textId="77777777" w:rsidTr="007F1C1B">
        <w:tc>
          <w:tcPr>
            <w:tcW w:w="9346" w:type="dxa"/>
            <w:gridSpan w:val="2"/>
          </w:tcPr>
          <w:p w14:paraId="31C8525D" w14:textId="3FC9C6F8" w:rsidR="00B85A42" w:rsidRPr="00473152" w:rsidRDefault="00B85A42" w:rsidP="00A606DF">
            <w:pPr>
              <w:jc w:val="both"/>
              <w:rPr>
                <w:rFonts w:cstheme="minorHAnsi"/>
                <w:b/>
                <w:color w:val="00B050"/>
                <w:sz w:val="24"/>
                <w:szCs w:val="24"/>
              </w:rPr>
            </w:pPr>
            <w:r w:rsidRPr="00473152">
              <w:rPr>
                <w:rFonts w:cstheme="minorHAnsi"/>
                <w:b/>
                <w:color w:val="00B050"/>
                <w:sz w:val="24"/>
                <w:szCs w:val="24"/>
              </w:rPr>
              <w:t xml:space="preserve">5 </w:t>
            </w:r>
            <w:r w:rsidR="007F667E" w:rsidRPr="00473152">
              <w:rPr>
                <w:rFonts w:cstheme="minorHAnsi"/>
                <w:b/>
                <w:color w:val="00B050"/>
                <w:sz w:val="24"/>
                <w:szCs w:val="24"/>
              </w:rPr>
              <w:t>Sede</w:t>
            </w:r>
            <w:r w:rsidRPr="00473152">
              <w:rPr>
                <w:rFonts w:cstheme="minorHAnsi"/>
                <w:b/>
                <w:color w:val="00B050"/>
                <w:sz w:val="24"/>
                <w:szCs w:val="24"/>
              </w:rPr>
              <w:t xml:space="preserve"> Melgar</w:t>
            </w:r>
          </w:p>
        </w:tc>
      </w:tr>
      <w:tr w:rsidR="00473152" w:rsidRPr="00473152" w14:paraId="16F37E29" w14:textId="77777777" w:rsidTr="0077393C">
        <w:tc>
          <w:tcPr>
            <w:tcW w:w="2689" w:type="dxa"/>
          </w:tcPr>
          <w:p w14:paraId="4BB22135" w14:textId="77777777" w:rsidR="000204E2" w:rsidRPr="00473152" w:rsidRDefault="000204E2" w:rsidP="00A606DF">
            <w:pPr>
              <w:jc w:val="both"/>
              <w:rPr>
                <w:rFonts w:cstheme="minorHAnsi"/>
                <w:color w:val="00B050"/>
                <w:sz w:val="24"/>
                <w:szCs w:val="24"/>
              </w:rPr>
            </w:pPr>
            <w:r w:rsidRPr="00473152">
              <w:rPr>
                <w:rFonts w:cstheme="minorHAnsi"/>
                <w:color w:val="00B050"/>
                <w:sz w:val="24"/>
                <w:szCs w:val="24"/>
              </w:rPr>
              <w:t>Torniquetes de acceso</w:t>
            </w:r>
          </w:p>
        </w:tc>
        <w:tc>
          <w:tcPr>
            <w:tcW w:w="6657" w:type="dxa"/>
          </w:tcPr>
          <w:p w14:paraId="0BB0C147" w14:textId="77777777" w:rsidR="000204E2" w:rsidRPr="00473152" w:rsidRDefault="000204E2" w:rsidP="00A606DF">
            <w:pPr>
              <w:jc w:val="both"/>
              <w:rPr>
                <w:rFonts w:cstheme="minorHAnsi"/>
                <w:color w:val="00B050"/>
                <w:sz w:val="24"/>
                <w:szCs w:val="24"/>
              </w:rPr>
            </w:pPr>
            <w:r w:rsidRPr="00473152">
              <w:rPr>
                <w:rFonts w:cstheme="minorHAnsi"/>
                <w:color w:val="00B050"/>
                <w:sz w:val="24"/>
                <w:szCs w:val="24"/>
              </w:rPr>
              <w:t>1</w:t>
            </w:r>
          </w:p>
        </w:tc>
      </w:tr>
      <w:tr w:rsidR="000204E2" w:rsidRPr="00473152" w14:paraId="3FFCC3B7" w14:textId="77777777" w:rsidTr="0077393C">
        <w:tc>
          <w:tcPr>
            <w:tcW w:w="2689" w:type="dxa"/>
          </w:tcPr>
          <w:p w14:paraId="163BBBAC" w14:textId="77777777" w:rsidR="000204E2" w:rsidRPr="00473152" w:rsidRDefault="000204E2" w:rsidP="00A606DF">
            <w:pPr>
              <w:jc w:val="both"/>
              <w:rPr>
                <w:rFonts w:cstheme="minorHAnsi"/>
                <w:color w:val="00B050"/>
                <w:sz w:val="24"/>
                <w:szCs w:val="24"/>
              </w:rPr>
            </w:pPr>
            <w:r w:rsidRPr="00473152">
              <w:rPr>
                <w:rFonts w:cstheme="minorHAnsi"/>
                <w:color w:val="00B050"/>
                <w:sz w:val="24"/>
                <w:szCs w:val="24"/>
              </w:rPr>
              <w:t xml:space="preserve">Vigilantes </w:t>
            </w:r>
          </w:p>
        </w:tc>
        <w:tc>
          <w:tcPr>
            <w:tcW w:w="6657" w:type="dxa"/>
          </w:tcPr>
          <w:p w14:paraId="0C9B619F" w14:textId="77777777" w:rsidR="000204E2" w:rsidRPr="00473152" w:rsidRDefault="000204E2" w:rsidP="00A606DF">
            <w:pPr>
              <w:jc w:val="both"/>
              <w:rPr>
                <w:rFonts w:cstheme="minorHAnsi"/>
                <w:color w:val="00B050"/>
                <w:sz w:val="24"/>
                <w:szCs w:val="24"/>
              </w:rPr>
            </w:pPr>
            <w:r w:rsidRPr="00473152">
              <w:rPr>
                <w:rFonts w:cstheme="minorHAnsi"/>
                <w:color w:val="00B050"/>
                <w:sz w:val="24"/>
                <w:szCs w:val="24"/>
              </w:rPr>
              <w:t>1</w:t>
            </w:r>
          </w:p>
        </w:tc>
      </w:tr>
    </w:tbl>
    <w:p w14:paraId="18442B95" w14:textId="189FF991" w:rsidR="001B0402" w:rsidRPr="00473152" w:rsidRDefault="001B0402" w:rsidP="00A606DF">
      <w:pPr>
        <w:spacing w:after="0" w:line="240" w:lineRule="auto"/>
        <w:jc w:val="both"/>
        <w:rPr>
          <w:rFonts w:cstheme="minorHAnsi"/>
          <w:color w:val="00B050"/>
          <w:sz w:val="24"/>
          <w:szCs w:val="24"/>
        </w:rPr>
      </w:pPr>
    </w:p>
    <w:tbl>
      <w:tblPr>
        <w:tblStyle w:val="Tablaconcuadrcula"/>
        <w:tblW w:w="0" w:type="auto"/>
        <w:tblLook w:val="04A0" w:firstRow="1" w:lastRow="0" w:firstColumn="1" w:lastColumn="0" w:noHBand="0" w:noVBand="1"/>
      </w:tblPr>
      <w:tblGrid>
        <w:gridCol w:w="3397"/>
        <w:gridCol w:w="5949"/>
      </w:tblGrid>
      <w:tr w:rsidR="00473152" w:rsidRPr="00473152" w14:paraId="13E89A99" w14:textId="77777777" w:rsidTr="00617610">
        <w:tc>
          <w:tcPr>
            <w:tcW w:w="9346" w:type="dxa"/>
            <w:gridSpan w:val="2"/>
          </w:tcPr>
          <w:p w14:paraId="007E9A0D" w14:textId="091460A6" w:rsidR="001B0402" w:rsidRPr="00473152" w:rsidRDefault="001B0402" w:rsidP="00A606DF">
            <w:pPr>
              <w:jc w:val="both"/>
              <w:rPr>
                <w:rFonts w:cstheme="minorHAnsi"/>
                <w:b/>
                <w:color w:val="00B050"/>
                <w:sz w:val="24"/>
                <w:szCs w:val="24"/>
              </w:rPr>
            </w:pPr>
            <w:r w:rsidRPr="00473152">
              <w:rPr>
                <w:rFonts w:cstheme="minorHAnsi"/>
                <w:b/>
                <w:color w:val="00B050"/>
                <w:sz w:val="24"/>
                <w:szCs w:val="24"/>
              </w:rPr>
              <w:t>Sistema de emergencia (Alarma, aspersores, sensores, lámparas y gabinetes para prevención de conatos de incendios.)</w:t>
            </w:r>
          </w:p>
        </w:tc>
      </w:tr>
      <w:tr w:rsidR="00473152" w:rsidRPr="00473152" w14:paraId="05ABFBEC" w14:textId="77777777" w:rsidTr="00617610">
        <w:tc>
          <w:tcPr>
            <w:tcW w:w="9346" w:type="dxa"/>
            <w:gridSpan w:val="2"/>
          </w:tcPr>
          <w:p w14:paraId="5D7FAA0F" w14:textId="2CE44C77" w:rsidR="001B0402" w:rsidRPr="00473152" w:rsidRDefault="001B0402" w:rsidP="00A606DF">
            <w:pPr>
              <w:jc w:val="both"/>
              <w:rPr>
                <w:rFonts w:cstheme="minorHAnsi"/>
                <w:b/>
                <w:color w:val="00B050"/>
                <w:sz w:val="24"/>
                <w:szCs w:val="24"/>
              </w:rPr>
            </w:pPr>
            <w:r w:rsidRPr="00473152">
              <w:rPr>
                <w:rFonts w:cstheme="minorHAnsi"/>
                <w:b/>
                <w:color w:val="00B050"/>
                <w:sz w:val="24"/>
                <w:szCs w:val="24"/>
              </w:rPr>
              <w:t xml:space="preserve">1 </w:t>
            </w:r>
            <w:r w:rsidR="007F667E" w:rsidRPr="00473152">
              <w:rPr>
                <w:rFonts w:cstheme="minorHAnsi"/>
                <w:b/>
                <w:color w:val="00B050"/>
                <w:sz w:val="24"/>
                <w:szCs w:val="24"/>
              </w:rPr>
              <w:t>Sede</w:t>
            </w:r>
            <w:r w:rsidRPr="00473152">
              <w:rPr>
                <w:rFonts w:cstheme="minorHAnsi"/>
                <w:b/>
                <w:color w:val="00B050"/>
                <w:sz w:val="24"/>
                <w:szCs w:val="24"/>
              </w:rPr>
              <w:t xml:space="preserve"> principal</w:t>
            </w:r>
          </w:p>
        </w:tc>
      </w:tr>
      <w:tr w:rsidR="00473152" w:rsidRPr="00473152" w14:paraId="56138E07" w14:textId="77777777" w:rsidTr="00235EDB">
        <w:tc>
          <w:tcPr>
            <w:tcW w:w="3397" w:type="dxa"/>
          </w:tcPr>
          <w:p w14:paraId="7F4DF94B" w14:textId="35A62005" w:rsidR="001B0402" w:rsidRPr="00473152" w:rsidRDefault="00235EDB" w:rsidP="00A606DF">
            <w:pPr>
              <w:jc w:val="both"/>
              <w:rPr>
                <w:rFonts w:cstheme="minorHAnsi"/>
                <w:color w:val="00B050"/>
                <w:sz w:val="24"/>
                <w:szCs w:val="24"/>
              </w:rPr>
            </w:pPr>
            <w:r w:rsidRPr="00473152">
              <w:rPr>
                <w:rFonts w:cstheme="minorHAnsi"/>
                <w:color w:val="00B050"/>
                <w:sz w:val="24"/>
                <w:szCs w:val="24"/>
              </w:rPr>
              <w:t>Aspersores</w:t>
            </w:r>
          </w:p>
        </w:tc>
        <w:tc>
          <w:tcPr>
            <w:tcW w:w="5949" w:type="dxa"/>
          </w:tcPr>
          <w:p w14:paraId="6D61A569" w14:textId="2666D2A8" w:rsidR="001B0402" w:rsidRPr="00473152" w:rsidRDefault="001B0402" w:rsidP="00A606DF">
            <w:pPr>
              <w:jc w:val="both"/>
              <w:rPr>
                <w:rFonts w:cstheme="minorHAnsi"/>
                <w:color w:val="00B050"/>
                <w:sz w:val="24"/>
                <w:szCs w:val="24"/>
              </w:rPr>
            </w:pPr>
          </w:p>
        </w:tc>
      </w:tr>
      <w:tr w:rsidR="00473152" w:rsidRPr="00473152" w14:paraId="58D2725D" w14:textId="77777777" w:rsidTr="0077393C">
        <w:tc>
          <w:tcPr>
            <w:tcW w:w="3397" w:type="dxa"/>
          </w:tcPr>
          <w:p w14:paraId="567AF4EB" w14:textId="77777777" w:rsidR="00186EA2" w:rsidRPr="00473152" w:rsidRDefault="00186EA2" w:rsidP="00A606DF">
            <w:pPr>
              <w:ind w:left="720"/>
              <w:jc w:val="both"/>
              <w:rPr>
                <w:rFonts w:cstheme="minorHAnsi"/>
                <w:color w:val="00B050"/>
                <w:sz w:val="24"/>
                <w:szCs w:val="24"/>
              </w:rPr>
            </w:pPr>
            <w:r w:rsidRPr="00473152">
              <w:rPr>
                <w:rFonts w:cstheme="minorHAnsi"/>
                <w:color w:val="00B050"/>
                <w:sz w:val="24"/>
                <w:szCs w:val="24"/>
              </w:rPr>
              <w:lastRenderedPageBreak/>
              <w:t>4 piso</w:t>
            </w:r>
          </w:p>
        </w:tc>
        <w:tc>
          <w:tcPr>
            <w:tcW w:w="5949" w:type="dxa"/>
          </w:tcPr>
          <w:p w14:paraId="4612C312" w14:textId="77777777" w:rsidR="00186EA2" w:rsidRPr="00473152" w:rsidRDefault="00186EA2" w:rsidP="00A606DF">
            <w:pPr>
              <w:jc w:val="both"/>
              <w:rPr>
                <w:rFonts w:cstheme="minorHAnsi"/>
                <w:color w:val="00B050"/>
                <w:sz w:val="24"/>
                <w:szCs w:val="24"/>
              </w:rPr>
            </w:pPr>
            <w:r w:rsidRPr="00473152">
              <w:rPr>
                <w:rFonts w:cstheme="minorHAnsi"/>
                <w:color w:val="00B050"/>
                <w:sz w:val="24"/>
                <w:szCs w:val="24"/>
              </w:rPr>
              <w:t>33</w:t>
            </w:r>
          </w:p>
        </w:tc>
      </w:tr>
      <w:tr w:rsidR="00473152" w:rsidRPr="00473152" w14:paraId="05501AE6" w14:textId="77777777" w:rsidTr="0077393C">
        <w:tc>
          <w:tcPr>
            <w:tcW w:w="3397" w:type="dxa"/>
          </w:tcPr>
          <w:p w14:paraId="359B40BC" w14:textId="31A7F1C5" w:rsidR="00186EA2" w:rsidRPr="00473152" w:rsidRDefault="00186EA2" w:rsidP="00A606DF">
            <w:pPr>
              <w:ind w:left="720"/>
              <w:jc w:val="both"/>
              <w:rPr>
                <w:rFonts w:cstheme="minorHAnsi"/>
                <w:color w:val="00B050"/>
                <w:sz w:val="24"/>
                <w:szCs w:val="24"/>
              </w:rPr>
            </w:pPr>
            <w:r w:rsidRPr="00473152">
              <w:rPr>
                <w:rFonts w:cstheme="minorHAnsi"/>
                <w:color w:val="00B050"/>
                <w:sz w:val="24"/>
                <w:szCs w:val="24"/>
              </w:rPr>
              <w:t>3 piso</w:t>
            </w:r>
          </w:p>
        </w:tc>
        <w:tc>
          <w:tcPr>
            <w:tcW w:w="5949" w:type="dxa"/>
          </w:tcPr>
          <w:p w14:paraId="200F4829" w14:textId="77777777" w:rsidR="00186EA2" w:rsidRPr="00473152" w:rsidRDefault="00186EA2" w:rsidP="00A606DF">
            <w:pPr>
              <w:jc w:val="both"/>
              <w:rPr>
                <w:rFonts w:cstheme="minorHAnsi"/>
                <w:color w:val="00B050"/>
                <w:sz w:val="24"/>
                <w:szCs w:val="24"/>
              </w:rPr>
            </w:pPr>
            <w:r w:rsidRPr="00473152">
              <w:rPr>
                <w:rFonts w:cstheme="minorHAnsi"/>
                <w:color w:val="00B050"/>
                <w:sz w:val="24"/>
                <w:szCs w:val="24"/>
              </w:rPr>
              <w:t>33</w:t>
            </w:r>
          </w:p>
        </w:tc>
      </w:tr>
      <w:tr w:rsidR="00473152" w:rsidRPr="00473152" w14:paraId="0BF33DA4" w14:textId="77777777" w:rsidTr="0077393C">
        <w:tc>
          <w:tcPr>
            <w:tcW w:w="3397" w:type="dxa"/>
          </w:tcPr>
          <w:p w14:paraId="655E8EC2" w14:textId="4BCF6AD9" w:rsidR="00186EA2" w:rsidRPr="00473152" w:rsidRDefault="00186EA2" w:rsidP="00A606DF">
            <w:pPr>
              <w:ind w:left="720"/>
              <w:jc w:val="both"/>
              <w:rPr>
                <w:rFonts w:cstheme="minorHAnsi"/>
                <w:color w:val="00B050"/>
                <w:sz w:val="24"/>
                <w:szCs w:val="24"/>
              </w:rPr>
            </w:pPr>
            <w:r w:rsidRPr="00473152">
              <w:rPr>
                <w:rFonts w:cstheme="minorHAnsi"/>
                <w:color w:val="00B050"/>
                <w:sz w:val="24"/>
                <w:szCs w:val="24"/>
              </w:rPr>
              <w:t>2 piso</w:t>
            </w:r>
          </w:p>
        </w:tc>
        <w:tc>
          <w:tcPr>
            <w:tcW w:w="5949" w:type="dxa"/>
          </w:tcPr>
          <w:p w14:paraId="77978C6E" w14:textId="639F6A5D" w:rsidR="00186EA2" w:rsidRPr="00473152" w:rsidRDefault="00186EA2" w:rsidP="00A606DF">
            <w:pPr>
              <w:jc w:val="both"/>
              <w:rPr>
                <w:rFonts w:cstheme="minorHAnsi"/>
                <w:color w:val="00B050"/>
                <w:sz w:val="24"/>
                <w:szCs w:val="24"/>
              </w:rPr>
            </w:pPr>
            <w:r w:rsidRPr="00473152">
              <w:rPr>
                <w:rFonts w:cstheme="minorHAnsi"/>
                <w:color w:val="00B050"/>
                <w:sz w:val="24"/>
                <w:szCs w:val="24"/>
              </w:rPr>
              <w:t>36</w:t>
            </w:r>
          </w:p>
        </w:tc>
      </w:tr>
      <w:tr w:rsidR="00473152" w:rsidRPr="00473152" w14:paraId="2BAFD583" w14:textId="77777777" w:rsidTr="0077393C">
        <w:tc>
          <w:tcPr>
            <w:tcW w:w="3397" w:type="dxa"/>
          </w:tcPr>
          <w:p w14:paraId="2745C04E" w14:textId="343A3E37" w:rsidR="00186EA2" w:rsidRPr="00473152" w:rsidRDefault="00186EA2" w:rsidP="00A606DF">
            <w:pPr>
              <w:ind w:left="720"/>
              <w:jc w:val="both"/>
              <w:rPr>
                <w:rFonts w:cstheme="minorHAnsi"/>
                <w:color w:val="00B050"/>
                <w:sz w:val="24"/>
                <w:szCs w:val="24"/>
              </w:rPr>
            </w:pPr>
            <w:r w:rsidRPr="00473152">
              <w:rPr>
                <w:rFonts w:cstheme="minorHAnsi"/>
                <w:color w:val="00B050"/>
                <w:sz w:val="24"/>
                <w:szCs w:val="24"/>
              </w:rPr>
              <w:t>1 piso</w:t>
            </w:r>
          </w:p>
        </w:tc>
        <w:tc>
          <w:tcPr>
            <w:tcW w:w="5949" w:type="dxa"/>
          </w:tcPr>
          <w:p w14:paraId="39EF4827" w14:textId="10EDA6A1" w:rsidR="00186EA2" w:rsidRPr="00473152" w:rsidRDefault="00186EA2" w:rsidP="00A606DF">
            <w:pPr>
              <w:jc w:val="both"/>
              <w:rPr>
                <w:rFonts w:cstheme="minorHAnsi"/>
                <w:color w:val="00B050"/>
                <w:sz w:val="24"/>
                <w:szCs w:val="24"/>
              </w:rPr>
            </w:pPr>
            <w:r w:rsidRPr="00473152">
              <w:rPr>
                <w:rFonts w:cstheme="minorHAnsi"/>
                <w:color w:val="00B050"/>
                <w:sz w:val="24"/>
                <w:szCs w:val="24"/>
              </w:rPr>
              <w:t>66</w:t>
            </w:r>
          </w:p>
        </w:tc>
      </w:tr>
      <w:tr w:rsidR="00473152" w:rsidRPr="00473152" w14:paraId="794ADCBF" w14:textId="77777777" w:rsidTr="00235EDB">
        <w:tc>
          <w:tcPr>
            <w:tcW w:w="3397" w:type="dxa"/>
          </w:tcPr>
          <w:p w14:paraId="5315D6FA" w14:textId="79337B1D" w:rsidR="00186EA2" w:rsidRPr="00473152" w:rsidRDefault="00186EA2" w:rsidP="00A606DF">
            <w:pPr>
              <w:ind w:left="720"/>
              <w:jc w:val="both"/>
              <w:rPr>
                <w:rFonts w:cstheme="minorHAnsi"/>
                <w:color w:val="00B050"/>
                <w:sz w:val="24"/>
                <w:szCs w:val="24"/>
              </w:rPr>
            </w:pPr>
            <w:r w:rsidRPr="00473152">
              <w:rPr>
                <w:rFonts w:cstheme="minorHAnsi"/>
                <w:color w:val="00B050"/>
                <w:sz w:val="24"/>
                <w:szCs w:val="24"/>
              </w:rPr>
              <w:t>sótano</w:t>
            </w:r>
          </w:p>
        </w:tc>
        <w:tc>
          <w:tcPr>
            <w:tcW w:w="5949" w:type="dxa"/>
          </w:tcPr>
          <w:p w14:paraId="07E50DB0" w14:textId="5B95AA14" w:rsidR="00186EA2" w:rsidRPr="00473152" w:rsidRDefault="00186EA2" w:rsidP="00A606DF">
            <w:pPr>
              <w:jc w:val="both"/>
              <w:rPr>
                <w:rFonts w:cstheme="minorHAnsi"/>
                <w:color w:val="00B050"/>
                <w:sz w:val="24"/>
                <w:szCs w:val="24"/>
              </w:rPr>
            </w:pPr>
            <w:r w:rsidRPr="00473152">
              <w:rPr>
                <w:rFonts w:cstheme="minorHAnsi"/>
                <w:color w:val="00B050"/>
                <w:sz w:val="24"/>
                <w:szCs w:val="24"/>
              </w:rPr>
              <w:t>40</w:t>
            </w:r>
          </w:p>
        </w:tc>
      </w:tr>
      <w:tr w:rsidR="00473152" w:rsidRPr="00473152" w14:paraId="7C039B78" w14:textId="77777777" w:rsidTr="00235EDB">
        <w:tc>
          <w:tcPr>
            <w:tcW w:w="3397" w:type="dxa"/>
          </w:tcPr>
          <w:p w14:paraId="473C7723" w14:textId="3BBD8924" w:rsidR="001B0402" w:rsidRPr="00473152" w:rsidRDefault="00235EDB" w:rsidP="00A606DF">
            <w:pPr>
              <w:jc w:val="both"/>
              <w:rPr>
                <w:rFonts w:cstheme="minorHAnsi"/>
                <w:color w:val="00B050"/>
                <w:sz w:val="24"/>
                <w:szCs w:val="24"/>
              </w:rPr>
            </w:pPr>
            <w:r w:rsidRPr="00473152">
              <w:rPr>
                <w:rFonts w:cstheme="minorHAnsi"/>
                <w:color w:val="00B050"/>
                <w:sz w:val="24"/>
                <w:szCs w:val="24"/>
              </w:rPr>
              <w:t>Sensores de humo</w:t>
            </w:r>
          </w:p>
        </w:tc>
        <w:tc>
          <w:tcPr>
            <w:tcW w:w="5949" w:type="dxa"/>
          </w:tcPr>
          <w:p w14:paraId="75B35653" w14:textId="77777777" w:rsidR="001B0402" w:rsidRPr="00473152" w:rsidRDefault="001B0402" w:rsidP="00A606DF">
            <w:pPr>
              <w:jc w:val="both"/>
              <w:rPr>
                <w:rFonts w:cstheme="minorHAnsi"/>
                <w:color w:val="00B050"/>
                <w:sz w:val="24"/>
                <w:szCs w:val="24"/>
              </w:rPr>
            </w:pPr>
          </w:p>
        </w:tc>
      </w:tr>
      <w:tr w:rsidR="00473152" w:rsidRPr="00473152" w14:paraId="03D27590" w14:textId="77777777" w:rsidTr="0077393C">
        <w:tc>
          <w:tcPr>
            <w:tcW w:w="3397" w:type="dxa"/>
          </w:tcPr>
          <w:p w14:paraId="03576BFE" w14:textId="77777777" w:rsidR="00186EA2" w:rsidRPr="00473152" w:rsidRDefault="00186EA2" w:rsidP="00A606DF">
            <w:pPr>
              <w:ind w:left="720"/>
              <w:jc w:val="both"/>
              <w:rPr>
                <w:rFonts w:cstheme="minorHAnsi"/>
                <w:color w:val="00B050"/>
                <w:sz w:val="24"/>
                <w:szCs w:val="24"/>
              </w:rPr>
            </w:pPr>
            <w:r w:rsidRPr="00473152">
              <w:rPr>
                <w:rFonts w:cstheme="minorHAnsi"/>
                <w:color w:val="00B050"/>
                <w:sz w:val="24"/>
                <w:szCs w:val="24"/>
              </w:rPr>
              <w:t>4 piso</w:t>
            </w:r>
          </w:p>
        </w:tc>
        <w:tc>
          <w:tcPr>
            <w:tcW w:w="5949" w:type="dxa"/>
          </w:tcPr>
          <w:p w14:paraId="4BD6A05A" w14:textId="7C9AC7A8" w:rsidR="00186EA2" w:rsidRPr="00473152" w:rsidRDefault="00186EA2" w:rsidP="00A606DF">
            <w:pPr>
              <w:jc w:val="both"/>
              <w:rPr>
                <w:rFonts w:cstheme="minorHAnsi"/>
                <w:color w:val="00B050"/>
                <w:sz w:val="24"/>
                <w:szCs w:val="24"/>
              </w:rPr>
            </w:pPr>
            <w:r w:rsidRPr="00473152">
              <w:rPr>
                <w:rFonts w:cstheme="minorHAnsi"/>
                <w:color w:val="00B050"/>
                <w:sz w:val="24"/>
                <w:szCs w:val="24"/>
              </w:rPr>
              <w:t>17</w:t>
            </w:r>
          </w:p>
        </w:tc>
      </w:tr>
      <w:tr w:rsidR="00473152" w:rsidRPr="00473152" w14:paraId="28B5732A" w14:textId="77777777" w:rsidTr="0077393C">
        <w:tc>
          <w:tcPr>
            <w:tcW w:w="3397" w:type="dxa"/>
          </w:tcPr>
          <w:p w14:paraId="1A8EF681" w14:textId="3DB39697" w:rsidR="00186EA2" w:rsidRPr="00473152" w:rsidRDefault="00186EA2" w:rsidP="00A606DF">
            <w:pPr>
              <w:ind w:left="720"/>
              <w:jc w:val="both"/>
              <w:rPr>
                <w:rFonts w:cstheme="minorHAnsi"/>
                <w:color w:val="00B050"/>
                <w:sz w:val="24"/>
                <w:szCs w:val="24"/>
              </w:rPr>
            </w:pPr>
            <w:r w:rsidRPr="00473152">
              <w:rPr>
                <w:rFonts w:cstheme="minorHAnsi"/>
                <w:color w:val="00B050"/>
                <w:sz w:val="24"/>
                <w:szCs w:val="24"/>
              </w:rPr>
              <w:t>3 piso</w:t>
            </w:r>
          </w:p>
        </w:tc>
        <w:tc>
          <w:tcPr>
            <w:tcW w:w="5949" w:type="dxa"/>
          </w:tcPr>
          <w:p w14:paraId="79937326" w14:textId="62D28ABE" w:rsidR="00186EA2" w:rsidRPr="00473152" w:rsidRDefault="00186EA2" w:rsidP="00A606DF">
            <w:pPr>
              <w:jc w:val="both"/>
              <w:rPr>
                <w:rFonts w:cstheme="minorHAnsi"/>
                <w:color w:val="00B050"/>
                <w:sz w:val="24"/>
                <w:szCs w:val="24"/>
              </w:rPr>
            </w:pPr>
            <w:r w:rsidRPr="00473152">
              <w:rPr>
                <w:rFonts w:cstheme="minorHAnsi"/>
                <w:color w:val="00B050"/>
                <w:sz w:val="24"/>
                <w:szCs w:val="24"/>
              </w:rPr>
              <w:t>14</w:t>
            </w:r>
          </w:p>
        </w:tc>
      </w:tr>
      <w:tr w:rsidR="00473152" w:rsidRPr="00473152" w14:paraId="706A2F24" w14:textId="77777777" w:rsidTr="0077393C">
        <w:tc>
          <w:tcPr>
            <w:tcW w:w="3397" w:type="dxa"/>
          </w:tcPr>
          <w:p w14:paraId="3CC5D860" w14:textId="713EEDFB" w:rsidR="00186EA2" w:rsidRPr="00473152" w:rsidRDefault="00186EA2" w:rsidP="00A606DF">
            <w:pPr>
              <w:ind w:left="720"/>
              <w:jc w:val="both"/>
              <w:rPr>
                <w:rFonts w:cstheme="minorHAnsi"/>
                <w:color w:val="00B050"/>
                <w:sz w:val="24"/>
                <w:szCs w:val="24"/>
              </w:rPr>
            </w:pPr>
            <w:r w:rsidRPr="00473152">
              <w:rPr>
                <w:rFonts w:cstheme="minorHAnsi"/>
                <w:color w:val="00B050"/>
                <w:sz w:val="24"/>
                <w:szCs w:val="24"/>
              </w:rPr>
              <w:t>2 piso</w:t>
            </w:r>
          </w:p>
        </w:tc>
        <w:tc>
          <w:tcPr>
            <w:tcW w:w="5949" w:type="dxa"/>
          </w:tcPr>
          <w:p w14:paraId="0D0ABFBB" w14:textId="5FFA48FC" w:rsidR="00186EA2" w:rsidRPr="00473152" w:rsidRDefault="00186EA2" w:rsidP="00A606DF">
            <w:pPr>
              <w:jc w:val="both"/>
              <w:rPr>
                <w:rFonts w:cstheme="minorHAnsi"/>
                <w:color w:val="00B050"/>
                <w:sz w:val="24"/>
                <w:szCs w:val="24"/>
              </w:rPr>
            </w:pPr>
            <w:r w:rsidRPr="00473152">
              <w:rPr>
                <w:rFonts w:cstheme="minorHAnsi"/>
                <w:color w:val="00B050"/>
                <w:sz w:val="24"/>
                <w:szCs w:val="24"/>
              </w:rPr>
              <w:t>14</w:t>
            </w:r>
          </w:p>
        </w:tc>
      </w:tr>
      <w:tr w:rsidR="00473152" w:rsidRPr="00473152" w14:paraId="24712620" w14:textId="77777777" w:rsidTr="0077393C">
        <w:tc>
          <w:tcPr>
            <w:tcW w:w="3397" w:type="dxa"/>
          </w:tcPr>
          <w:p w14:paraId="112F9344" w14:textId="43451CE2" w:rsidR="00186EA2" w:rsidRPr="00473152" w:rsidRDefault="00186EA2" w:rsidP="00A606DF">
            <w:pPr>
              <w:ind w:left="720"/>
              <w:jc w:val="both"/>
              <w:rPr>
                <w:rFonts w:cstheme="minorHAnsi"/>
                <w:color w:val="00B050"/>
                <w:sz w:val="24"/>
                <w:szCs w:val="24"/>
              </w:rPr>
            </w:pPr>
            <w:r w:rsidRPr="00473152">
              <w:rPr>
                <w:rFonts w:cstheme="minorHAnsi"/>
                <w:color w:val="00B050"/>
                <w:sz w:val="24"/>
                <w:szCs w:val="24"/>
              </w:rPr>
              <w:t>1 piso</w:t>
            </w:r>
          </w:p>
        </w:tc>
        <w:tc>
          <w:tcPr>
            <w:tcW w:w="5949" w:type="dxa"/>
          </w:tcPr>
          <w:p w14:paraId="69315405" w14:textId="6D43DA91" w:rsidR="00186EA2" w:rsidRPr="00473152" w:rsidRDefault="00186EA2" w:rsidP="00A606DF">
            <w:pPr>
              <w:jc w:val="both"/>
              <w:rPr>
                <w:rFonts w:cstheme="minorHAnsi"/>
                <w:color w:val="00B050"/>
                <w:sz w:val="24"/>
                <w:szCs w:val="24"/>
              </w:rPr>
            </w:pPr>
            <w:r w:rsidRPr="00473152">
              <w:rPr>
                <w:rFonts w:cstheme="minorHAnsi"/>
                <w:color w:val="00B050"/>
                <w:sz w:val="24"/>
                <w:szCs w:val="24"/>
              </w:rPr>
              <w:t>17</w:t>
            </w:r>
          </w:p>
        </w:tc>
      </w:tr>
      <w:tr w:rsidR="00473152" w:rsidRPr="00473152" w14:paraId="4DCEF32D" w14:textId="77777777" w:rsidTr="0077393C">
        <w:tc>
          <w:tcPr>
            <w:tcW w:w="3397" w:type="dxa"/>
          </w:tcPr>
          <w:p w14:paraId="3925A5D1" w14:textId="4BE97D23" w:rsidR="00186EA2" w:rsidRPr="00473152" w:rsidRDefault="00186EA2" w:rsidP="00A606DF">
            <w:pPr>
              <w:ind w:left="720"/>
              <w:jc w:val="both"/>
              <w:rPr>
                <w:rFonts w:cstheme="minorHAnsi"/>
                <w:color w:val="00B050"/>
                <w:sz w:val="24"/>
                <w:szCs w:val="24"/>
              </w:rPr>
            </w:pPr>
            <w:r w:rsidRPr="00473152">
              <w:rPr>
                <w:rFonts w:cstheme="minorHAnsi"/>
                <w:color w:val="00B050"/>
                <w:sz w:val="24"/>
                <w:szCs w:val="24"/>
              </w:rPr>
              <w:t>Sótano</w:t>
            </w:r>
          </w:p>
        </w:tc>
        <w:tc>
          <w:tcPr>
            <w:tcW w:w="5949" w:type="dxa"/>
          </w:tcPr>
          <w:p w14:paraId="74572262" w14:textId="7D88E659" w:rsidR="00186EA2" w:rsidRPr="00473152" w:rsidRDefault="00186EA2" w:rsidP="00A606DF">
            <w:pPr>
              <w:jc w:val="both"/>
              <w:rPr>
                <w:rFonts w:cstheme="minorHAnsi"/>
                <w:color w:val="00B050"/>
                <w:sz w:val="24"/>
                <w:szCs w:val="24"/>
              </w:rPr>
            </w:pPr>
            <w:r w:rsidRPr="00473152">
              <w:rPr>
                <w:rFonts w:cstheme="minorHAnsi"/>
                <w:color w:val="00B050"/>
                <w:sz w:val="24"/>
                <w:szCs w:val="24"/>
              </w:rPr>
              <w:t>13</w:t>
            </w:r>
          </w:p>
        </w:tc>
      </w:tr>
      <w:tr w:rsidR="00473152" w:rsidRPr="00473152" w14:paraId="4AA2120B" w14:textId="77777777" w:rsidTr="00235EDB">
        <w:tc>
          <w:tcPr>
            <w:tcW w:w="3397" w:type="dxa"/>
          </w:tcPr>
          <w:p w14:paraId="31704B66" w14:textId="0212B755" w:rsidR="001B0402" w:rsidRPr="00473152" w:rsidRDefault="00235EDB" w:rsidP="00A606DF">
            <w:pPr>
              <w:jc w:val="both"/>
              <w:rPr>
                <w:rFonts w:cstheme="minorHAnsi"/>
                <w:color w:val="00B050"/>
                <w:sz w:val="24"/>
                <w:szCs w:val="24"/>
              </w:rPr>
            </w:pPr>
            <w:r w:rsidRPr="00473152">
              <w:rPr>
                <w:rFonts w:cstheme="minorHAnsi"/>
                <w:color w:val="00B050"/>
                <w:sz w:val="24"/>
                <w:szCs w:val="24"/>
              </w:rPr>
              <w:t>Gabinetes control de conatos</w:t>
            </w:r>
          </w:p>
        </w:tc>
        <w:tc>
          <w:tcPr>
            <w:tcW w:w="5949" w:type="dxa"/>
          </w:tcPr>
          <w:p w14:paraId="3C0944D2" w14:textId="77777777" w:rsidR="001B0402" w:rsidRPr="00473152" w:rsidRDefault="001B0402" w:rsidP="00A606DF">
            <w:pPr>
              <w:jc w:val="both"/>
              <w:rPr>
                <w:rFonts w:cstheme="minorHAnsi"/>
                <w:color w:val="00B050"/>
                <w:sz w:val="24"/>
                <w:szCs w:val="24"/>
              </w:rPr>
            </w:pPr>
          </w:p>
        </w:tc>
      </w:tr>
      <w:tr w:rsidR="00473152" w:rsidRPr="00473152" w14:paraId="0E462619" w14:textId="77777777" w:rsidTr="0077393C">
        <w:tc>
          <w:tcPr>
            <w:tcW w:w="3397" w:type="dxa"/>
          </w:tcPr>
          <w:p w14:paraId="3D83E02A" w14:textId="77777777" w:rsidR="00186EA2" w:rsidRPr="00473152" w:rsidRDefault="00186EA2" w:rsidP="00A606DF">
            <w:pPr>
              <w:ind w:left="720"/>
              <w:jc w:val="both"/>
              <w:rPr>
                <w:rFonts w:cstheme="minorHAnsi"/>
                <w:color w:val="00B050"/>
                <w:sz w:val="24"/>
                <w:szCs w:val="24"/>
              </w:rPr>
            </w:pPr>
            <w:r w:rsidRPr="00473152">
              <w:rPr>
                <w:rFonts w:cstheme="minorHAnsi"/>
                <w:color w:val="00B050"/>
                <w:sz w:val="24"/>
                <w:szCs w:val="24"/>
              </w:rPr>
              <w:t>4 piso</w:t>
            </w:r>
          </w:p>
        </w:tc>
        <w:tc>
          <w:tcPr>
            <w:tcW w:w="5949" w:type="dxa"/>
          </w:tcPr>
          <w:p w14:paraId="073B700C" w14:textId="77777777" w:rsidR="00186EA2" w:rsidRPr="00473152" w:rsidRDefault="00186EA2" w:rsidP="00A606DF">
            <w:pPr>
              <w:jc w:val="both"/>
              <w:rPr>
                <w:rFonts w:cstheme="minorHAnsi"/>
                <w:color w:val="00B050"/>
                <w:sz w:val="24"/>
                <w:szCs w:val="24"/>
              </w:rPr>
            </w:pPr>
            <w:r w:rsidRPr="00473152">
              <w:rPr>
                <w:rFonts w:cstheme="minorHAnsi"/>
                <w:color w:val="00B050"/>
                <w:sz w:val="24"/>
                <w:szCs w:val="24"/>
              </w:rPr>
              <w:t>2</w:t>
            </w:r>
          </w:p>
        </w:tc>
      </w:tr>
      <w:tr w:rsidR="00473152" w:rsidRPr="00473152" w14:paraId="2614458B" w14:textId="77777777" w:rsidTr="0077393C">
        <w:tc>
          <w:tcPr>
            <w:tcW w:w="3397" w:type="dxa"/>
          </w:tcPr>
          <w:p w14:paraId="5FC88951" w14:textId="5A1FE468" w:rsidR="00186EA2" w:rsidRPr="00473152" w:rsidRDefault="00186EA2" w:rsidP="00A606DF">
            <w:pPr>
              <w:ind w:left="720"/>
              <w:jc w:val="both"/>
              <w:rPr>
                <w:rFonts w:cstheme="minorHAnsi"/>
                <w:color w:val="00B050"/>
                <w:sz w:val="24"/>
                <w:szCs w:val="24"/>
              </w:rPr>
            </w:pPr>
            <w:r w:rsidRPr="00473152">
              <w:rPr>
                <w:rFonts w:cstheme="minorHAnsi"/>
                <w:color w:val="00B050"/>
                <w:sz w:val="24"/>
                <w:szCs w:val="24"/>
              </w:rPr>
              <w:t>3 piso</w:t>
            </w:r>
          </w:p>
        </w:tc>
        <w:tc>
          <w:tcPr>
            <w:tcW w:w="5949" w:type="dxa"/>
          </w:tcPr>
          <w:p w14:paraId="2B48E209" w14:textId="77777777" w:rsidR="00186EA2" w:rsidRPr="00473152" w:rsidRDefault="00186EA2" w:rsidP="00A606DF">
            <w:pPr>
              <w:jc w:val="both"/>
              <w:rPr>
                <w:rFonts w:cstheme="minorHAnsi"/>
                <w:color w:val="00B050"/>
                <w:sz w:val="24"/>
                <w:szCs w:val="24"/>
              </w:rPr>
            </w:pPr>
            <w:r w:rsidRPr="00473152">
              <w:rPr>
                <w:rFonts w:cstheme="minorHAnsi"/>
                <w:color w:val="00B050"/>
                <w:sz w:val="24"/>
                <w:szCs w:val="24"/>
              </w:rPr>
              <w:t>2</w:t>
            </w:r>
          </w:p>
        </w:tc>
      </w:tr>
      <w:tr w:rsidR="00473152" w:rsidRPr="00473152" w14:paraId="5FAC1A26" w14:textId="77777777" w:rsidTr="0077393C">
        <w:tc>
          <w:tcPr>
            <w:tcW w:w="3397" w:type="dxa"/>
          </w:tcPr>
          <w:p w14:paraId="34E414A5" w14:textId="092F94E6" w:rsidR="00186EA2" w:rsidRPr="00473152" w:rsidRDefault="00186EA2" w:rsidP="00A606DF">
            <w:pPr>
              <w:ind w:left="720"/>
              <w:jc w:val="both"/>
              <w:rPr>
                <w:rFonts w:cstheme="minorHAnsi"/>
                <w:color w:val="00B050"/>
                <w:sz w:val="24"/>
                <w:szCs w:val="24"/>
              </w:rPr>
            </w:pPr>
            <w:r w:rsidRPr="00473152">
              <w:rPr>
                <w:rFonts w:cstheme="minorHAnsi"/>
                <w:color w:val="00B050"/>
                <w:sz w:val="24"/>
                <w:szCs w:val="24"/>
              </w:rPr>
              <w:t>2 piso</w:t>
            </w:r>
          </w:p>
        </w:tc>
        <w:tc>
          <w:tcPr>
            <w:tcW w:w="5949" w:type="dxa"/>
          </w:tcPr>
          <w:p w14:paraId="2CF8CBB8" w14:textId="77777777" w:rsidR="00186EA2" w:rsidRPr="00473152" w:rsidRDefault="00186EA2" w:rsidP="00A606DF">
            <w:pPr>
              <w:jc w:val="both"/>
              <w:rPr>
                <w:rFonts w:cstheme="minorHAnsi"/>
                <w:color w:val="00B050"/>
                <w:sz w:val="24"/>
                <w:szCs w:val="24"/>
              </w:rPr>
            </w:pPr>
            <w:r w:rsidRPr="00473152">
              <w:rPr>
                <w:rFonts w:cstheme="minorHAnsi"/>
                <w:color w:val="00B050"/>
                <w:sz w:val="24"/>
                <w:szCs w:val="24"/>
              </w:rPr>
              <w:t>2</w:t>
            </w:r>
          </w:p>
        </w:tc>
      </w:tr>
      <w:tr w:rsidR="00473152" w:rsidRPr="00473152" w14:paraId="46B6674D" w14:textId="77777777" w:rsidTr="0077393C">
        <w:tc>
          <w:tcPr>
            <w:tcW w:w="3397" w:type="dxa"/>
          </w:tcPr>
          <w:p w14:paraId="50CAB0E1" w14:textId="32106654" w:rsidR="00186EA2" w:rsidRPr="00473152" w:rsidRDefault="00186EA2" w:rsidP="00A606DF">
            <w:pPr>
              <w:ind w:left="720"/>
              <w:jc w:val="both"/>
              <w:rPr>
                <w:rFonts w:cstheme="minorHAnsi"/>
                <w:color w:val="00B050"/>
                <w:sz w:val="24"/>
                <w:szCs w:val="24"/>
              </w:rPr>
            </w:pPr>
            <w:r w:rsidRPr="00473152">
              <w:rPr>
                <w:rFonts w:cstheme="minorHAnsi"/>
                <w:color w:val="00B050"/>
                <w:sz w:val="24"/>
                <w:szCs w:val="24"/>
              </w:rPr>
              <w:t>1 piso</w:t>
            </w:r>
          </w:p>
        </w:tc>
        <w:tc>
          <w:tcPr>
            <w:tcW w:w="5949" w:type="dxa"/>
          </w:tcPr>
          <w:p w14:paraId="0AF07B49" w14:textId="77777777" w:rsidR="00186EA2" w:rsidRPr="00473152" w:rsidRDefault="00186EA2" w:rsidP="00A606DF">
            <w:pPr>
              <w:jc w:val="both"/>
              <w:rPr>
                <w:rFonts w:cstheme="minorHAnsi"/>
                <w:color w:val="00B050"/>
                <w:sz w:val="24"/>
                <w:szCs w:val="24"/>
              </w:rPr>
            </w:pPr>
            <w:r w:rsidRPr="00473152">
              <w:rPr>
                <w:rFonts w:cstheme="minorHAnsi"/>
                <w:color w:val="00B050"/>
                <w:sz w:val="24"/>
                <w:szCs w:val="24"/>
              </w:rPr>
              <w:t>2</w:t>
            </w:r>
          </w:p>
        </w:tc>
      </w:tr>
      <w:tr w:rsidR="00473152" w:rsidRPr="00473152" w14:paraId="7A685BF1" w14:textId="77777777" w:rsidTr="0077393C">
        <w:tc>
          <w:tcPr>
            <w:tcW w:w="3397" w:type="dxa"/>
          </w:tcPr>
          <w:p w14:paraId="08A2D938" w14:textId="7BD356C4" w:rsidR="00186EA2" w:rsidRPr="00473152" w:rsidRDefault="00186EA2" w:rsidP="00A606DF">
            <w:pPr>
              <w:ind w:left="720"/>
              <w:jc w:val="both"/>
              <w:rPr>
                <w:rFonts w:cstheme="minorHAnsi"/>
                <w:color w:val="00B050"/>
                <w:sz w:val="24"/>
                <w:szCs w:val="24"/>
              </w:rPr>
            </w:pPr>
            <w:r w:rsidRPr="00473152">
              <w:rPr>
                <w:rFonts w:cstheme="minorHAnsi"/>
                <w:color w:val="00B050"/>
                <w:sz w:val="24"/>
                <w:szCs w:val="24"/>
              </w:rPr>
              <w:t>Sótano</w:t>
            </w:r>
          </w:p>
        </w:tc>
        <w:tc>
          <w:tcPr>
            <w:tcW w:w="5949" w:type="dxa"/>
          </w:tcPr>
          <w:p w14:paraId="6A73E014" w14:textId="136C5EDB" w:rsidR="00186EA2" w:rsidRPr="00473152" w:rsidRDefault="00186EA2" w:rsidP="00A606DF">
            <w:pPr>
              <w:jc w:val="both"/>
              <w:rPr>
                <w:rFonts w:cstheme="minorHAnsi"/>
                <w:color w:val="00B050"/>
                <w:sz w:val="24"/>
                <w:szCs w:val="24"/>
              </w:rPr>
            </w:pPr>
            <w:r w:rsidRPr="00473152">
              <w:rPr>
                <w:rFonts w:cstheme="minorHAnsi"/>
                <w:color w:val="00B050"/>
                <w:sz w:val="24"/>
                <w:szCs w:val="24"/>
              </w:rPr>
              <w:t>1</w:t>
            </w:r>
          </w:p>
        </w:tc>
      </w:tr>
      <w:tr w:rsidR="00473152" w:rsidRPr="00473152" w14:paraId="05B9F27D" w14:textId="77777777" w:rsidTr="00235EDB">
        <w:tc>
          <w:tcPr>
            <w:tcW w:w="3397" w:type="dxa"/>
          </w:tcPr>
          <w:p w14:paraId="469AFD19" w14:textId="680E5877" w:rsidR="001B0402" w:rsidRPr="00473152" w:rsidRDefault="00235EDB" w:rsidP="00A606DF">
            <w:pPr>
              <w:jc w:val="both"/>
              <w:rPr>
                <w:rFonts w:cstheme="minorHAnsi"/>
                <w:color w:val="00B050"/>
                <w:sz w:val="24"/>
                <w:szCs w:val="24"/>
              </w:rPr>
            </w:pPr>
            <w:r w:rsidRPr="00473152">
              <w:rPr>
                <w:rFonts w:cstheme="minorHAnsi"/>
                <w:color w:val="00B050"/>
                <w:sz w:val="24"/>
                <w:szCs w:val="24"/>
              </w:rPr>
              <w:t>Alarma</w:t>
            </w:r>
          </w:p>
        </w:tc>
        <w:tc>
          <w:tcPr>
            <w:tcW w:w="5949" w:type="dxa"/>
          </w:tcPr>
          <w:p w14:paraId="42EC7E66" w14:textId="1BA279F6" w:rsidR="001B0402" w:rsidRPr="00473152" w:rsidRDefault="0074538D" w:rsidP="00A606DF">
            <w:pPr>
              <w:jc w:val="both"/>
              <w:rPr>
                <w:rFonts w:cstheme="minorHAnsi"/>
                <w:color w:val="00B050"/>
                <w:sz w:val="24"/>
                <w:szCs w:val="24"/>
              </w:rPr>
            </w:pPr>
            <w:r w:rsidRPr="00473152">
              <w:rPr>
                <w:rFonts w:cstheme="minorHAnsi"/>
                <w:color w:val="00B050"/>
                <w:sz w:val="24"/>
                <w:szCs w:val="24"/>
              </w:rPr>
              <w:t>1</w:t>
            </w:r>
          </w:p>
        </w:tc>
      </w:tr>
      <w:tr w:rsidR="00473152" w:rsidRPr="00473152" w14:paraId="6C3BBF0F" w14:textId="77777777" w:rsidTr="0077393C">
        <w:tc>
          <w:tcPr>
            <w:tcW w:w="3397" w:type="dxa"/>
          </w:tcPr>
          <w:p w14:paraId="4C4EA185" w14:textId="77777777" w:rsidR="00186EA2" w:rsidRPr="00473152" w:rsidRDefault="00186EA2" w:rsidP="00A606DF">
            <w:pPr>
              <w:jc w:val="both"/>
              <w:rPr>
                <w:rFonts w:cstheme="minorHAnsi"/>
                <w:color w:val="00B050"/>
                <w:sz w:val="24"/>
                <w:szCs w:val="24"/>
              </w:rPr>
            </w:pPr>
            <w:r w:rsidRPr="00473152">
              <w:rPr>
                <w:rFonts w:cstheme="minorHAnsi"/>
                <w:color w:val="00B050"/>
                <w:sz w:val="24"/>
                <w:szCs w:val="24"/>
              </w:rPr>
              <w:t>Lámparas de Emergencia</w:t>
            </w:r>
          </w:p>
        </w:tc>
        <w:tc>
          <w:tcPr>
            <w:tcW w:w="5949" w:type="dxa"/>
          </w:tcPr>
          <w:p w14:paraId="7F9758EF" w14:textId="77777777" w:rsidR="00186EA2" w:rsidRPr="00473152" w:rsidRDefault="00186EA2" w:rsidP="00A606DF">
            <w:pPr>
              <w:jc w:val="both"/>
              <w:rPr>
                <w:rFonts w:cstheme="minorHAnsi"/>
                <w:color w:val="00B050"/>
                <w:sz w:val="24"/>
                <w:szCs w:val="24"/>
              </w:rPr>
            </w:pPr>
          </w:p>
        </w:tc>
      </w:tr>
      <w:tr w:rsidR="00473152" w:rsidRPr="00473152" w14:paraId="19741262" w14:textId="77777777" w:rsidTr="0077393C">
        <w:tc>
          <w:tcPr>
            <w:tcW w:w="3397" w:type="dxa"/>
          </w:tcPr>
          <w:p w14:paraId="34AE0DD2" w14:textId="03AD8246" w:rsidR="0074538D" w:rsidRPr="00473152" w:rsidRDefault="0074538D" w:rsidP="00A606DF">
            <w:pPr>
              <w:ind w:left="720"/>
              <w:jc w:val="both"/>
              <w:rPr>
                <w:rFonts w:cstheme="minorHAnsi"/>
                <w:color w:val="00B050"/>
                <w:sz w:val="24"/>
                <w:szCs w:val="24"/>
              </w:rPr>
            </w:pPr>
            <w:r w:rsidRPr="00473152">
              <w:rPr>
                <w:rFonts w:cstheme="minorHAnsi"/>
                <w:color w:val="00B050"/>
                <w:sz w:val="24"/>
                <w:szCs w:val="24"/>
              </w:rPr>
              <w:t>4 piso</w:t>
            </w:r>
          </w:p>
        </w:tc>
        <w:tc>
          <w:tcPr>
            <w:tcW w:w="5949" w:type="dxa"/>
          </w:tcPr>
          <w:p w14:paraId="1454EF7C" w14:textId="47A9893B" w:rsidR="0074538D" w:rsidRPr="00473152" w:rsidRDefault="002B65E0" w:rsidP="00A606DF">
            <w:pPr>
              <w:jc w:val="both"/>
              <w:rPr>
                <w:rFonts w:cstheme="minorHAnsi"/>
                <w:color w:val="00B050"/>
                <w:sz w:val="24"/>
                <w:szCs w:val="24"/>
              </w:rPr>
            </w:pPr>
            <w:r w:rsidRPr="00473152">
              <w:rPr>
                <w:rFonts w:cstheme="minorHAnsi"/>
                <w:color w:val="00B050"/>
                <w:sz w:val="24"/>
                <w:szCs w:val="24"/>
              </w:rPr>
              <w:t>5</w:t>
            </w:r>
          </w:p>
        </w:tc>
      </w:tr>
      <w:tr w:rsidR="00473152" w:rsidRPr="00473152" w14:paraId="6ED57B81" w14:textId="77777777" w:rsidTr="0077393C">
        <w:tc>
          <w:tcPr>
            <w:tcW w:w="3397" w:type="dxa"/>
          </w:tcPr>
          <w:p w14:paraId="149B1C2E" w14:textId="5C8CA7FD" w:rsidR="0074538D" w:rsidRPr="00473152" w:rsidRDefault="0074538D" w:rsidP="00A606DF">
            <w:pPr>
              <w:ind w:left="720"/>
              <w:jc w:val="both"/>
              <w:rPr>
                <w:rFonts w:cstheme="minorHAnsi"/>
                <w:color w:val="00B050"/>
                <w:sz w:val="24"/>
                <w:szCs w:val="24"/>
              </w:rPr>
            </w:pPr>
            <w:r w:rsidRPr="00473152">
              <w:rPr>
                <w:rFonts w:cstheme="minorHAnsi"/>
                <w:color w:val="00B050"/>
                <w:sz w:val="24"/>
                <w:szCs w:val="24"/>
              </w:rPr>
              <w:t>3 piso</w:t>
            </w:r>
          </w:p>
        </w:tc>
        <w:tc>
          <w:tcPr>
            <w:tcW w:w="5949" w:type="dxa"/>
          </w:tcPr>
          <w:p w14:paraId="1D94C1A4" w14:textId="340EADCE" w:rsidR="0074538D" w:rsidRPr="00473152" w:rsidRDefault="002B65E0" w:rsidP="00A606DF">
            <w:pPr>
              <w:jc w:val="both"/>
              <w:rPr>
                <w:rFonts w:cstheme="minorHAnsi"/>
                <w:color w:val="00B050"/>
                <w:sz w:val="24"/>
                <w:szCs w:val="24"/>
              </w:rPr>
            </w:pPr>
            <w:r w:rsidRPr="00473152">
              <w:rPr>
                <w:rFonts w:cstheme="minorHAnsi"/>
                <w:color w:val="00B050"/>
                <w:sz w:val="24"/>
                <w:szCs w:val="24"/>
              </w:rPr>
              <w:t>5</w:t>
            </w:r>
          </w:p>
        </w:tc>
      </w:tr>
      <w:tr w:rsidR="00473152" w:rsidRPr="00473152" w14:paraId="16B0DE07" w14:textId="77777777" w:rsidTr="0077393C">
        <w:tc>
          <w:tcPr>
            <w:tcW w:w="3397" w:type="dxa"/>
          </w:tcPr>
          <w:p w14:paraId="5D84F8B7" w14:textId="220CB8FE" w:rsidR="0074538D" w:rsidRPr="00473152" w:rsidRDefault="0074538D" w:rsidP="00A606DF">
            <w:pPr>
              <w:ind w:left="720"/>
              <w:jc w:val="both"/>
              <w:rPr>
                <w:rFonts w:cstheme="minorHAnsi"/>
                <w:color w:val="00B050"/>
                <w:sz w:val="24"/>
                <w:szCs w:val="24"/>
              </w:rPr>
            </w:pPr>
            <w:r w:rsidRPr="00473152">
              <w:rPr>
                <w:rFonts w:cstheme="minorHAnsi"/>
                <w:color w:val="00B050"/>
                <w:sz w:val="24"/>
                <w:szCs w:val="24"/>
              </w:rPr>
              <w:t>2 piso</w:t>
            </w:r>
          </w:p>
        </w:tc>
        <w:tc>
          <w:tcPr>
            <w:tcW w:w="5949" w:type="dxa"/>
          </w:tcPr>
          <w:p w14:paraId="514672D9" w14:textId="4AA1F17A" w:rsidR="0074538D" w:rsidRPr="00473152" w:rsidRDefault="002B65E0" w:rsidP="00A606DF">
            <w:pPr>
              <w:jc w:val="both"/>
              <w:rPr>
                <w:rFonts w:cstheme="minorHAnsi"/>
                <w:color w:val="00B050"/>
                <w:sz w:val="24"/>
                <w:szCs w:val="24"/>
              </w:rPr>
            </w:pPr>
            <w:r w:rsidRPr="00473152">
              <w:rPr>
                <w:rFonts w:cstheme="minorHAnsi"/>
                <w:color w:val="00B050"/>
                <w:sz w:val="24"/>
                <w:szCs w:val="24"/>
              </w:rPr>
              <w:t>6</w:t>
            </w:r>
          </w:p>
        </w:tc>
      </w:tr>
      <w:tr w:rsidR="00473152" w:rsidRPr="00473152" w14:paraId="569472FE" w14:textId="77777777" w:rsidTr="0077393C">
        <w:tc>
          <w:tcPr>
            <w:tcW w:w="3397" w:type="dxa"/>
          </w:tcPr>
          <w:p w14:paraId="5BD5141D" w14:textId="6D77E563" w:rsidR="0074538D" w:rsidRPr="00473152" w:rsidRDefault="0074538D" w:rsidP="00A606DF">
            <w:pPr>
              <w:ind w:left="720"/>
              <w:jc w:val="both"/>
              <w:rPr>
                <w:rFonts w:cstheme="minorHAnsi"/>
                <w:color w:val="00B050"/>
                <w:sz w:val="24"/>
                <w:szCs w:val="24"/>
              </w:rPr>
            </w:pPr>
            <w:r w:rsidRPr="00473152">
              <w:rPr>
                <w:rFonts w:cstheme="minorHAnsi"/>
                <w:color w:val="00B050"/>
                <w:sz w:val="24"/>
                <w:szCs w:val="24"/>
              </w:rPr>
              <w:t>1 piso</w:t>
            </w:r>
          </w:p>
        </w:tc>
        <w:tc>
          <w:tcPr>
            <w:tcW w:w="5949" w:type="dxa"/>
          </w:tcPr>
          <w:p w14:paraId="187188A9" w14:textId="02618B23" w:rsidR="0074538D" w:rsidRPr="00473152" w:rsidRDefault="002B65E0" w:rsidP="00A606DF">
            <w:pPr>
              <w:jc w:val="both"/>
              <w:rPr>
                <w:rFonts w:cstheme="minorHAnsi"/>
                <w:color w:val="00B050"/>
                <w:sz w:val="24"/>
                <w:szCs w:val="24"/>
              </w:rPr>
            </w:pPr>
            <w:r w:rsidRPr="00473152">
              <w:rPr>
                <w:rFonts w:cstheme="minorHAnsi"/>
                <w:color w:val="00B050"/>
                <w:sz w:val="24"/>
                <w:szCs w:val="24"/>
              </w:rPr>
              <w:t>3</w:t>
            </w:r>
          </w:p>
        </w:tc>
      </w:tr>
      <w:tr w:rsidR="00473152" w:rsidRPr="00473152" w14:paraId="1313AA72" w14:textId="77777777" w:rsidTr="0077393C">
        <w:tc>
          <w:tcPr>
            <w:tcW w:w="3397" w:type="dxa"/>
          </w:tcPr>
          <w:p w14:paraId="4DDEC6DA" w14:textId="6325C80C" w:rsidR="0074538D" w:rsidRPr="00473152" w:rsidRDefault="0074538D" w:rsidP="00A606DF">
            <w:pPr>
              <w:ind w:left="720"/>
              <w:jc w:val="both"/>
              <w:rPr>
                <w:rFonts w:cstheme="minorHAnsi"/>
                <w:color w:val="00B050"/>
                <w:sz w:val="24"/>
                <w:szCs w:val="24"/>
              </w:rPr>
            </w:pPr>
            <w:r w:rsidRPr="00473152">
              <w:rPr>
                <w:rFonts w:cstheme="minorHAnsi"/>
                <w:color w:val="00B050"/>
                <w:sz w:val="24"/>
                <w:szCs w:val="24"/>
              </w:rPr>
              <w:t>Sótano</w:t>
            </w:r>
          </w:p>
        </w:tc>
        <w:tc>
          <w:tcPr>
            <w:tcW w:w="5949" w:type="dxa"/>
          </w:tcPr>
          <w:p w14:paraId="767F7761" w14:textId="5CC8E9DC" w:rsidR="0074538D" w:rsidRPr="00473152" w:rsidRDefault="002B65E0" w:rsidP="00A606DF">
            <w:pPr>
              <w:jc w:val="both"/>
              <w:rPr>
                <w:rFonts w:cstheme="minorHAnsi"/>
                <w:color w:val="00B050"/>
                <w:sz w:val="24"/>
                <w:szCs w:val="24"/>
              </w:rPr>
            </w:pPr>
            <w:r w:rsidRPr="00473152">
              <w:rPr>
                <w:rFonts w:cstheme="minorHAnsi"/>
                <w:color w:val="00B050"/>
                <w:sz w:val="24"/>
                <w:szCs w:val="24"/>
              </w:rPr>
              <w:t>13</w:t>
            </w:r>
          </w:p>
        </w:tc>
      </w:tr>
      <w:tr w:rsidR="00473152" w:rsidRPr="00473152" w14:paraId="07A8CA08" w14:textId="77777777" w:rsidTr="00235EDB">
        <w:tc>
          <w:tcPr>
            <w:tcW w:w="3397" w:type="dxa"/>
          </w:tcPr>
          <w:p w14:paraId="49985A4F" w14:textId="29C7765C" w:rsidR="001B0402" w:rsidRPr="00473152" w:rsidRDefault="00186EA2" w:rsidP="00A606DF">
            <w:pPr>
              <w:jc w:val="both"/>
              <w:rPr>
                <w:rFonts w:cstheme="minorHAnsi"/>
                <w:color w:val="00B050"/>
                <w:sz w:val="24"/>
                <w:szCs w:val="24"/>
              </w:rPr>
            </w:pPr>
            <w:r w:rsidRPr="00473152">
              <w:rPr>
                <w:rFonts w:cstheme="minorHAnsi"/>
                <w:color w:val="00B050"/>
                <w:sz w:val="24"/>
                <w:szCs w:val="24"/>
              </w:rPr>
              <w:t>Señalización Lumínica</w:t>
            </w:r>
          </w:p>
        </w:tc>
        <w:tc>
          <w:tcPr>
            <w:tcW w:w="5949" w:type="dxa"/>
          </w:tcPr>
          <w:p w14:paraId="74CD6BAD" w14:textId="77777777" w:rsidR="001B0402" w:rsidRPr="00473152" w:rsidRDefault="001B0402" w:rsidP="00A606DF">
            <w:pPr>
              <w:jc w:val="both"/>
              <w:rPr>
                <w:rFonts w:cstheme="minorHAnsi"/>
                <w:color w:val="00B050"/>
                <w:sz w:val="24"/>
                <w:szCs w:val="24"/>
              </w:rPr>
            </w:pPr>
          </w:p>
        </w:tc>
      </w:tr>
      <w:tr w:rsidR="00473152" w:rsidRPr="00473152" w14:paraId="325F4ABF" w14:textId="77777777" w:rsidTr="0077393C">
        <w:tc>
          <w:tcPr>
            <w:tcW w:w="3397" w:type="dxa"/>
          </w:tcPr>
          <w:p w14:paraId="796163BE" w14:textId="010F95AD" w:rsidR="0074538D" w:rsidRPr="00473152" w:rsidRDefault="0074538D" w:rsidP="00A606DF">
            <w:pPr>
              <w:ind w:left="720"/>
              <w:jc w:val="both"/>
              <w:rPr>
                <w:rFonts w:cstheme="minorHAnsi"/>
                <w:color w:val="00B050"/>
                <w:sz w:val="24"/>
                <w:szCs w:val="24"/>
              </w:rPr>
            </w:pPr>
            <w:r w:rsidRPr="00473152">
              <w:rPr>
                <w:rFonts w:cstheme="minorHAnsi"/>
                <w:color w:val="00B050"/>
                <w:sz w:val="24"/>
                <w:szCs w:val="24"/>
              </w:rPr>
              <w:t>4 piso</w:t>
            </w:r>
          </w:p>
        </w:tc>
        <w:tc>
          <w:tcPr>
            <w:tcW w:w="5949" w:type="dxa"/>
          </w:tcPr>
          <w:p w14:paraId="283C74F3" w14:textId="3260E33C" w:rsidR="0074538D" w:rsidRPr="00473152" w:rsidRDefault="002B65E0" w:rsidP="00A606DF">
            <w:pPr>
              <w:jc w:val="both"/>
              <w:rPr>
                <w:rFonts w:cstheme="minorHAnsi"/>
                <w:color w:val="00B050"/>
                <w:sz w:val="24"/>
                <w:szCs w:val="24"/>
              </w:rPr>
            </w:pPr>
            <w:r w:rsidRPr="00473152">
              <w:rPr>
                <w:rFonts w:cstheme="minorHAnsi"/>
                <w:color w:val="00B050"/>
                <w:sz w:val="24"/>
                <w:szCs w:val="24"/>
              </w:rPr>
              <w:t>3</w:t>
            </w:r>
          </w:p>
        </w:tc>
      </w:tr>
      <w:tr w:rsidR="00473152" w:rsidRPr="00473152" w14:paraId="15E98973" w14:textId="77777777" w:rsidTr="0077393C">
        <w:tc>
          <w:tcPr>
            <w:tcW w:w="3397" w:type="dxa"/>
          </w:tcPr>
          <w:p w14:paraId="5CEA2A5C" w14:textId="33527385" w:rsidR="0074538D" w:rsidRPr="00473152" w:rsidRDefault="0074538D" w:rsidP="00A606DF">
            <w:pPr>
              <w:ind w:left="720"/>
              <w:jc w:val="both"/>
              <w:rPr>
                <w:rFonts w:cstheme="minorHAnsi"/>
                <w:color w:val="00B050"/>
                <w:sz w:val="24"/>
                <w:szCs w:val="24"/>
              </w:rPr>
            </w:pPr>
            <w:r w:rsidRPr="00473152">
              <w:rPr>
                <w:rFonts w:cstheme="minorHAnsi"/>
                <w:color w:val="00B050"/>
                <w:sz w:val="24"/>
                <w:szCs w:val="24"/>
              </w:rPr>
              <w:t>3 piso</w:t>
            </w:r>
          </w:p>
        </w:tc>
        <w:tc>
          <w:tcPr>
            <w:tcW w:w="5949" w:type="dxa"/>
          </w:tcPr>
          <w:p w14:paraId="1E67F9DE" w14:textId="5CA61217" w:rsidR="0074538D" w:rsidRPr="00473152" w:rsidRDefault="002B65E0" w:rsidP="00A606DF">
            <w:pPr>
              <w:jc w:val="both"/>
              <w:rPr>
                <w:rFonts w:cstheme="minorHAnsi"/>
                <w:color w:val="00B050"/>
                <w:sz w:val="24"/>
                <w:szCs w:val="24"/>
              </w:rPr>
            </w:pPr>
            <w:r w:rsidRPr="00473152">
              <w:rPr>
                <w:rFonts w:cstheme="minorHAnsi"/>
                <w:color w:val="00B050"/>
                <w:sz w:val="24"/>
                <w:szCs w:val="24"/>
              </w:rPr>
              <w:t>3</w:t>
            </w:r>
          </w:p>
        </w:tc>
      </w:tr>
      <w:tr w:rsidR="00473152" w:rsidRPr="00473152" w14:paraId="36265655" w14:textId="77777777" w:rsidTr="0077393C">
        <w:tc>
          <w:tcPr>
            <w:tcW w:w="3397" w:type="dxa"/>
          </w:tcPr>
          <w:p w14:paraId="2A3400AC" w14:textId="484985FE" w:rsidR="0074538D" w:rsidRPr="00473152" w:rsidRDefault="0074538D" w:rsidP="00A606DF">
            <w:pPr>
              <w:ind w:left="720"/>
              <w:jc w:val="both"/>
              <w:rPr>
                <w:rFonts w:cstheme="minorHAnsi"/>
                <w:color w:val="00B050"/>
                <w:sz w:val="24"/>
                <w:szCs w:val="24"/>
              </w:rPr>
            </w:pPr>
            <w:r w:rsidRPr="00473152">
              <w:rPr>
                <w:rFonts w:cstheme="minorHAnsi"/>
                <w:color w:val="00B050"/>
                <w:sz w:val="24"/>
                <w:szCs w:val="24"/>
              </w:rPr>
              <w:t>2 piso</w:t>
            </w:r>
          </w:p>
        </w:tc>
        <w:tc>
          <w:tcPr>
            <w:tcW w:w="5949" w:type="dxa"/>
          </w:tcPr>
          <w:p w14:paraId="280A81E8" w14:textId="34D6369A" w:rsidR="0074538D" w:rsidRPr="00473152" w:rsidRDefault="002B65E0" w:rsidP="00A606DF">
            <w:pPr>
              <w:jc w:val="both"/>
              <w:rPr>
                <w:rFonts w:cstheme="minorHAnsi"/>
                <w:color w:val="00B050"/>
                <w:sz w:val="24"/>
                <w:szCs w:val="24"/>
              </w:rPr>
            </w:pPr>
            <w:r w:rsidRPr="00473152">
              <w:rPr>
                <w:rFonts w:cstheme="minorHAnsi"/>
                <w:color w:val="00B050"/>
                <w:sz w:val="24"/>
                <w:szCs w:val="24"/>
              </w:rPr>
              <w:t>3</w:t>
            </w:r>
          </w:p>
        </w:tc>
      </w:tr>
      <w:tr w:rsidR="00473152" w:rsidRPr="00473152" w14:paraId="27AF7526" w14:textId="77777777" w:rsidTr="0077393C">
        <w:tc>
          <w:tcPr>
            <w:tcW w:w="3397" w:type="dxa"/>
          </w:tcPr>
          <w:p w14:paraId="5451080E" w14:textId="4E8FE0B5" w:rsidR="0074538D" w:rsidRPr="00473152" w:rsidRDefault="0074538D" w:rsidP="00A606DF">
            <w:pPr>
              <w:ind w:left="720"/>
              <w:jc w:val="both"/>
              <w:rPr>
                <w:rFonts w:cstheme="minorHAnsi"/>
                <w:color w:val="00B050"/>
                <w:sz w:val="24"/>
                <w:szCs w:val="24"/>
              </w:rPr>
            </w:pPr>
            <w:r w:rsidRPr="00473152">
              <w:rPr>
                <w:rFonts w:cstheme="minorHAnsi"/>
                <w:color w:val="00B050"/>
                <w:sz w:val="24"/>
                <w:szCs w:val="24"/>
              </w:rPr>
              <w:t>1 piso</w:t>
            </w:r>
          </w:p>
        </w:tc>
        <w:tc>
          <w:tcPr>
            <w:tcW w:w="5949" w:type="dxa"/>
          </w:tcPr>
          <w:p w14:paraId="43AEE5B7" w14:textId="70FC2D4B" w:rsidR="0074538D" w:rsidRPr="00473152" w:rsidRDefault="002B65E0" w:rsidP="00A606DF">
            <w:pPr>
              <w:jc w:val="both"/>
              <w:rPr>
                <w:rFonts w:cstheme="minorHAnsi"/>
                <w:color w:val="00B050"/>
                <w:sz w:val="24"/>
                <w:szCs w:val="24"/>
              </w:rPr>
            </w:pPr>
            <w:r w:rsidRPr="00473152">
              <w:rPr>
                <w:rFonts w:cstheme="minorHAnsi"/>
                <w:color w:val="00B050"/>
                <w:sz w:val="24"/>
                <w:szCs w:val="24"/>
              </w:rPr>
              <w:t>2</w:t>
            </w:r>
          </w:p>
        </w:tc>
      </w:tr>
      <w:tr w:rsidR="00473152" w:rsidRPr="00473152" w14:paraId="4F5C05AF" w14:textId="77777777" w:rsidTr="0077393C">
        <w:tc>
          <w:tcPr>
            <w:tcW w:w="3397" w:type="dxa"/>
          </w:tcPr>
          <w:p w14:paraId="09D00020" w14:textId="7037DF67" w:rsidR="0074538D" w:rsidRPr="00473152" w:rsidRDefault="0074538D" w:rsidP="00A606DF">
            <w:pPr>
              <w:ind w:left="720"/>
              <w:jc w:val="both"/>
              <w:rPr>
                <w:rFonts w:cstheme="minorHAnsi"/>
                <w:color w:val="00B050"/>
                <w:sz w:val="24"/>
                <w:szCs w:val="24"/>
              </w:rPr>
            </w:pPr>
            <w:r w:rsidRPr="00473152">
              <w:rPr>
                <w:rFonts w:cstheme="minorHAnsi"/>
                <w:color w:val="00B050"/>
                <w:sz w:val="24"/>
                <w:szCs w:val="24"/>
              </w:rPr>
              <w:t>Sótano</w:t>
            </w:r>
          </w:p>
        </w:tc>
        <w:tc>
          <w:tcPr>
            <w:tcW w:w="5949" w:type="dxa"/>
          </w:tcPr>
          <w:p w14:paraId="0BA18AF1" w14:textId="6C12DB34" w:rsidR="0074538D" w:rsidRPr="00473152" w:rsidRDefault="002B65E0" w:rsidP="00A606DF">
            <w:pPr>
              <w:jc w:val="both"/>
              <w:rPr>
                <w:rFonts w:cstheme="minorHAnsi"/>
                <w:color w:val="00B050"/>
                <w:sz w:val="24"/>
                <w:szCs w:val="24"/>
              </w:rPr>
            </w:pPr>
            <w:r w:rsidRPr="00473152">
              <w:rPr>
                <w:rFonts w:cstheme="minorHAnsi"/>
                <w:color w:val="00B050"/>
                <w:sz w:val="24"/>
                <w:szCs w:val="24"/>
              </w:rPr>
              <w:t>0</w:t>
            </w:r>
          </w:p>
        </w:tc>
      </w:tr>
      <w:tr w:rsidR="00473152" w:rsidRPr="00473152" w14:paraId="22142E59" w14:textId="77777777" w:rsidTr="00617610">
        <w:tc>
          <w:tcPr>
            <w:tcW w:w="9346" w:type="dxa"/>
            <w:gridSpan w:val="2"/>
          </w:tcPr>
          <w:p w14:paraId="586B2917" w14:textId="02D57FDA" w:rsidR="001B0402" w:rsidRPr="00473152" w:rsidRDefault="001B0402" w:rsidP="00A606DF">
            <w:pPr>
              <w:jc w:val="both"/>
              <w:rPr>
                <w:rFonts w:cstheme="minorHAnsi"/>
                <w:b/>
                <w:color w:val="00B050"/>
                <w:sz w:val="24"/>
                <w:szCs w:val="24"/>
              </w:rPr>
            </w:pPr>
            <w:r w:rsidRPr="00473152">
              <w:rPr>
                <w:rFonts w:cstheme="minorHAnsi"/>
                <w:b/>
                <w:color w:val="00B050"/>
                <w:sz w:val="24"/>
                <w:szCs w:val="24"/>
              </w:rPr>
              <w:t xml:space="preserve">2 </w:t>
            </w:r>
            <w:r w:rsidR="007F667E" w:rsidRPr="00473152">
              <w:rPr>
                <w:rFonts w:cstheme="minorHAnsi"/>
                <w:b/>
                <w:color w:val="00B050"/>
                <w:sz w:val="24"/>
                <w:szCs w:val="24"/>
              </w:rPr>
              <w:t>Sede</w:t>
            </w:r>
            <w:r w:rsidRPr="00473152">
              <w:rPr>
                <w:rFonts w:cstheme="minorHAnsi"/>
                <w:b/>
                <w:color w:val="00B050"/>
                <w:sz w:val="24"/>
                <w:szCs w:val="24"/>
              </w:rPr>
              <w:t xml:space="preserve"> Purificación </w:t>
            </w:r>
          </w:p>
        </w:tc>
      </w:tr>
      <w:tr w:rsidR="00473152" w:rsidRPr="00473152" w14:paraId="7C78CAA4" w14:textId="77777777" w:rsidTr="00617610">
        <w:tc>
          <w:tcPr>
            <w:tcW w:w="3397" w:type="dxa"/>
          </w:tcPr>
          <w:p w14:paraId="7DB110BF" w14:textId="77777777" w:rsidR="00235EDB" w:rsidRPr="00473152" w:rsidRDefault="00235EDB" w:rsidP="00A606DF">
            <w:pPr>
              <w:jc w:val="both"/>
              <w:rPr>
                <w:rFonts w:cstheme="minorHAnsi"/>
                <w:color w:val="00B050"/>
                <w:sz w:val="24"/>
                <w:szCs w:val="24"/>
              </w:rPr>
            </w:pPr>
            <w:r w:rsidRPr="00473152">
              <w:rPr>
                <w:rFonts w:cstheme="minorHAnsi"/>
                <w:color w:val="00B050"/>
                <w:sz w:val="24"/>
                <w:szCs w:val="24"/>
              </w:rPr>
              <w:t>Sensores de humo</w:t>
            </w:r>
          </w:p>
        </w:tc>
        <w:tc>
          <w:tcPr>
            <w:tcW w:w="5949" w:type="dxa"/>
          </w:tcPr>
          <w:p w14:paraId="0CDC5A17" w14:textId="35CDC653" w:rsidR="00235EDB" w:rsidRPr="00473152" w:rsidRDefault="006A265D" w:rsidP="00A606DF">
            <w:pPr>
              <w:jc w:val="both"/>
              <w:rPr>
                <w:rFonts w:cstheme="minorHAnsi"/>
                <w:color w:val="00B050"/>
                <w:sz w:val="24"/>
                <w:szCs w:val="24"/>
              </w:rPr>
            </w:pPr>
            <w:r w:rsidRPr="00473152">
              <w:rPr>
                <w:rFonts w:cstheme="minorHAnsi"/>
                <w:color w:val="00B050"/>
                <w:sz w:val="24"/>
                <w:szCs w:val="24"/>
              </w:rPr>
              <w:t>28</w:t>
            </w:r>
          </w:p>
        </w:tc>
      </w:tr>
      <w:tr w:rsidR="00473152" w:rsidRPr="00473152" w14:paraId="494576D1" w14:textId="77777777" w:rsidTr="00617610">
        <w:tc>
          <w:tcPr>
            <w:tcW w:w="3397" w:type="dxa"/>
          </w:tcPr>
          <w:p w14:paraId="4102EED0" w14:textId="77777777" w:rsidR="00235EDB" w:rsidRPr="00473152" w:rsidRDefault="00235EDB" w:rsidP="00A606DF">
            <w:pPr>
              <w:jc w:val="both"/>
              <w:rPr>
                <w:rFonts w:cstheme="minorHAnsi"/>
                <w:color w:val="00B050"/>
                <w:sz w:val="24"/>
                <w:szCs w:val="24"/>
              </w:rPr>
            </w:pPr>
            <w:r w:rsidRPr="00473152">
              <w:rPr>
                <w:rFonts w:cstheme="minorHAnsi"/>
                <w:color w:val="00B050"/>
                <w:sz w:val="24"/>
                <w:szCs w:val="24"/>
              </w:rPr>
              <w:t>Gabinetes control de conatos</w:t>
            </w:r>
          </w:p>
        </w:tc>
        <w:tc>
          <w:tcPr>
            <w:tcW w:w="5949" w:type="dxa"/>
          </w:tcPr>
          <w:p w14:paraId="28907782" w14:textId="5BE43C46" w:rsidR="00235EDB" w:rsidRPr="00473152" w:rsidRDefault="006A265D" w:rsidP="00A606DF">
            <w:pPr>
              <w:jc w:val="both"/>
              <w:rPr>
                <w:rFonts w:cstheme="minorHAnsi"/>
                <w:color w:val="00B050"/>
                <w:sz w:val="24"/>
                <w:szCs w:val="24"/>
              </w:rPr>
            </w:pPr>
            <w:r w:rsidRPr="00473152">
              <w:rPr>
                <w:rFonts w:cstheme="minorHAnsi"/>
                <w:color w:val="00B050"/>
                <w:sz w:val="24"/>
                <w:szCs w:val="24"/>
              </w:rPr>
              <w:t>4</w:t>
            </w:r>
          </w:p>
        </w:tc>
      </w:tr>
      <w:tr w:rsidR="00473152" w:rsidRPr="00473152" w14:paraId="4FA3BF99" w14:textId="77777777" w:rsidTr="00617610">
        <w:tc>
          <w:tcPr>
            <w:tcW w:w="3397" w:type="dxa"/>
          </w:tcPr>
          <w:p w14:paraId="08EBF96F" w14:textId="77777777" w:rsidR="00235EDB" w:rsidRPr="00473152" w:rsidRDefault="00235EDB" w:rsidP="00A606DF">
            <w:pPr>
              <w:jc w:val="both"/>
              <w:rPr>
                <w:rFonts w:cstheme="minorHAnsi"/>
                <w:color w:val="00B050"/>
                <w:sz w:val="24"/>
                <w:szCs w:val="24"/>
              </w:rPr>
            </w:pPr>
            <w:r w:rsidRPr="00473152">
              <w:rPr>
                <w:rFonts w:cstheme="minorHAnsi"/>
                <w:color w:val="00B050"/>
                <w:sz w:val="24"/>
                <w:szCs w:val="24"/>
              </w:rPr>
              <w:t>Alarma</w:t>
            </w:r>
          </w:p>
        </w:tc>
        <w:tc>
          <w:tcPr>
            <w:tcW w:w="5949" w:type="dxa"/>
          </w:tcPr>
          <w:p w14:paraId="5FCCD211" w14:textId="65FCBC90" w:rsidR="00235EDB" w:rsidRPr="00473152" w:rsidRDefault="006A265D" w:rsidP="00A606DF">
            <w:pPr>
              <w:jc w:val="both"/>
              <w:rPr>
                <w:rFonts w:cstheme="minorHAnsi"/>
                <w:color w:val="00B050"/>
                <w:sz w:val="24"/>
                <w:szCs w:val="24"/>
              </w:rPr>
            </w:pPr>
            <w:r w:rsidRPr="00473152">
              <w:rPr>
                <w:rFonts w:cstheme="minorHAnsi"/>
                <w:color w:val="00B050"/>
                <w:sz w:val="24"/>
                <w:szCs w:val="24"/>
              </w:rPr>
              <w:t>1</w:t>
            </w:r>
          </w:p>
        </w:tc>
      </w:tr>
      <w:tr w:rsidR="00473152" w:rsidRPr="00473152" w14:paraId="372FF5DB" w14:textId="77777777" w:rsidTr="00617610">
        <w:tc>
          <w:tcPr>
            <w:tcW w:w="3397" w:type="dxa"/>
          </w:tcPr>
          <w:p w14:paraId="57FA4039" w14:textId="77777777" w:rsidR="00235EDB" w:rsidRPr="00473152" w:rsidRDefault="00235EDB" w:rsidP="00A606DF">
            <w:pPr>
              <w:jc w:val="both"/>
              <w:rPr>
                <w:rFonts w:cstheme="minorHAnsi"/>
                <w:color w:val="00B050"/>
                <w:sz w:val="24"/>
                <w:szCs w:val="24"/>
              </w:rPr>
            </w:pPr>
            <w:r w:rsidRPr="00473152">
              <w:rPr>
                <w:rFonts w:cstheme="minorHAnsi"/>
                <w:color w:val="00B050"/>
                <w:sz w:val="24"/>
                <w:szCs w:val="24"/>
              </w:rPr>
              <w:t>Lámparas de Emergencia</w:t>
            </w:r>
          </w:p>
        </w:tc>
        <w:tc>
          <w:tcPr>
            <w:tcW w:w="5949" w:type="dxa"/>
          </w:tcPr>
          <w:p w14:paraId="367EBD46" w14:textId="1D6BBBD6" w:rsidR="00235EDB" w:rsidRPr="00473152" w:rsidRDefault="006A265D" w:rsidP="00A606DF">
            <w:pPr>
              <w:jc w:val="both"/>
              <w:rPr>
                <w:rFonts w:cstheme="minorHAnsi"/>
                <w:color w:val="00B050"/>
                <w:sz w:val="24"/>
                <w:szCs w:val="24"/>
              </w:rPr>
            </w:pPr>
            <w:r w:rsidRPr="00473152">
              <w:rPr>
                <w:rFonts w:cstheme="minorHAnsi"/>
                <w:color w:val="00B050"/>
                <w:sz w:val="24"/>
                <w:szCs w:val="24"/>
              </w:rPr>
              <w:t>27</w:t>
            </w:r>
          </w:p>
        </w:tc>
      </w:tr>
      <w:tr w:rsidR="002B65E0" w:rsidRPr="00473152" w14:paraId="0DBA171C" w14:textId="77777777" w:rsidTr="002B65E0">
        <w:tc>
          <w:tcPr>
            <w:tcW w:w="3397" w:type="dxa"/>
          </w:tcPr>
          <w:p w14:paraId="5D94A981" w14:textId="77777777" w:rsidR="002B65E0" w:rsidRPr="00473152" w:rsidRDefault="002B65E0" w:rsidP="00A606DF">
            <w:pPr>
              <w:jc w:val="both"/>
              <w:rPr>
                <w:rFonts w:cstheme="minorHAnsi"/>
                <w:color w:val="00B050"/>
                <w:sz w:val="24"/>
                <w:szCs w:val="24"/>
              </w:rPr>
            </w:pPr>
            <w:r w:rsidRPr="00473152">
              <w:rPr>
                <w:rFonts w:cstheme="minorHAnsi"/>
                <w:color w:val="00B050"/>
                <w:sz w:val="24"/>
                <w:szCs w:val="24"/>
              </w:rPr>
              <w:t>Señalización Lumínica</w:t>
            </w:r>
          </w:p>
        </w:tc>
        <w:tc>
          <w:tcPr>
            <w:tcW w:w="5949" w:type="dxa"/>
          </w:tcPr>
          <w:p w14:paraId="2B3790C8" w14:textId="675C4694" w:rsidR="002B65E0" w:rsidRPr="00473152" w:rsidRDefault="006A265D" w:rsidP="00A606DF">
            <w:pPr>
              <w:jc w:val="both"/>
              <w:rPr>
                <w:rFonts w:cstheme="minorHAnsi"/>
                <w:color w:val="00B050"/>
                <w:sz w:val="24"/>
                <w:szCs w:val="24"/>
              </w:rPr>
            </w:pPr>
            <w:r w:rsidRPr="00473152">
              <w:rPr>
                <w:rFonts w:cstheme="minorHAnsi"/>
                <w:color w:val="00B050"/>
                <w:sz w:val="24"/>
                <w:szCs w:val="24"/>
              </w:rPr>
              <w:t>4</w:t>
            </w:r>
          </w:p>
        </w:tc>
      </w:tr>
    </w:tbl>
    <w:p w14:paraId="688CC980" w14:textId="44F89090" w:rsidR="00241846" w:rsidRPr="00473152" w:rsidRDefault="00241846" w:rsidP="00A606DF">
      <w:pPr>
        <w:spacing w:after="0" w:line="240" w:lineRule="auto"/>
        <w:jc w:val="both"/>
        <w:rPr>
          <w:rFonts w:cstheme="minorHAnsi"/>
          <w:color w:val="00B050"/>
          <w:sz w:val="24"/>
          <w:szCs w:val="24"/>
        </w:rPr>
      </w:pPr>
    </w:p>
    <w:p w14:paraId="0ECEB949" w14:textId="036A2C50" w:rsidR="00D319E9" w:rsidRPr="00473152" w:rsidRDefault="00D319E9" w:rsidP="00A606DF">
      <w:pPr>
        <w:spacing w:after="0" w:line="240" w:lineRule="auto"/>
        <w:jc w:val="both"/>
        <w:rPr>
          <w:rFonts w:cstheme="minorHAnsi"/>
          <w:color w:val="00B050"/>
          <w:sz w:val="24"/>
          <w:szCs w:val="24"/>
        </w:rPr>
      </w:pPr>
    </w:p>
    <w:p w14:paraId="1B32AF77" w14:textId="1F9CF361" w:rsidR="00D319E9" w:rsidRPr="00473152" w:rsidRDefault="00D319E9" w:rsidP="00A606DF">
      <w:pPr>
        <w:spacing w:after="0" w:line="240" w:lineRule="auto"/>
        <w:jc w:val="both"/>
        <w:rPr>
          <w:rFonts w:cstheme="minorHAnsi"/>
          <w:color w:val="00B050"/>
          <w:sz w:val="24"/>
          <w:szCs w:val="24"/>
        </w:rPr>
      </w:pPr>
    </w:p>
    <w:p w14:paraId="63319F10" w14:textId="3C3B9467" w:rsidR="00D319E9" w:rsidRPr="00473152" w:rsidRDefault="00D319E9" w:rsidP="00A606DF">
      <w:pPr>
        <w:spacing w:after="0" w:line="240" w:lineRule="auto"/>
        <w:jc w:val="both"/>
        <w:rPr>
          <w:rFonts w:cstheme="minorHAnsi"/>
          <w:color w:val="00B050"/>
          <w:sz w:val="24"/>
          <w:szCs w:val="24"/>
        </w:rPr>
      </w:pPr>
    </w:p>
    <w:p w14:paraId="54B900F8" w14:textId="77777777" w:rsidR="00D319E9" w:rsidRPr="00473152" w:rsidRDefault="00D319E9" w:rsidP="00A606DF">
      <w:pPr>
        <w:spacing w:after="0" w:line="240" w:lineRule="auto"/>
        <w:jc w:val="both"/>
        <w:rPr>
          <w:rFonts w:cstheme="minorHAnsi"/>
          <w:color w:val="00B050"/>
          <w:sz w:val="24"/>
          <w:szCs w:val="24"/>
        </w:rPr>
      </w:pPr>
    </w:p>
    <w:p w14:paraId="7C1B2F6E" w14:textId="77777777" w:rsidR="00241846" w:rsidRPr="00473152" w:rsidRDefault="00241846" w:rsidP="005234F1">
      <w:pPr>
        <w:pStyle w:val="TITULO02"/>
        <w:rPr>
          <w:color w:val="00B050"/>
        </w:rPr>
      </w:pPr>
      <w:bookmarkStart w:id="10" w:name="_Toc229479430"/>
      <w:r w:rsidRPr="00473152">
        <w:rPr>
          <w:color w:val="00B050"/>
        </w:rPr>
        <w:lastRenderedPageBreak/>
        <w:t>Estado actual de los activos</w:t>
      </w:r>
      <w:bookmarkEnd w:id="10"/>
    </w:p>
    <w:p w14:paraId="39F7796F" w14:textId="77777777" w:rsidR="00241846" w:rsidRPr="00473152" w:rsidRDefault="00241846" w:rsidP="00A606DF">
      <w:pPr>
        <w:spacing w:after="0" w:line="240" w:lineRule="auto"/>
        <w:jc w:val="both"/>
        <w:rPr>
          <w:rFonts w:cstheme="minorHAnsi"/>
          <w:color w:val="00B050"/>
          <w:sz w:val="24"/>
          <w:szCs w:val="24"/>
        </w:rPr>
      </w:pPr>
    </w:p>
    <w:p w14:paraId="65FA7582" w14:textId="1BA6FDF0" w:rsidR="00241846" w:rsidRPr="00473152" w:rsidRDefault="00241846" w:rsidP="00A606DF">
      <w:pPr>
        <w:spacing w:after="0" w:line="240" w:lineRule="auto"/>
        <w:jc w:val="both"/>
        <w:rPr>
          <w:rFonts w:cstheme="minorHAnsi"/>
          <w:color w:val="00B050"/>
          <w:sz w:val="24"/>
          <w:szCs w:val="24"/>
        </w:rPr>
      </w:pPr>
      <w:r w:rsidRPr="00473152">
        <w:rPr>
          <w:rFonts w:cstheme="minorHAnsi"/>
          <w:color w:val="00B050"/>
          <w:sz w:val="24"/>
          <w:szCs w:val="24"/>
        </w:rPr>
        <w:t>- Evaluación visual y técnica del estado de cada activo</w:t>
      </w:r>
    </w:p>
    <w:tbl>
      <w:tblPr>
        <w:tblStyle w:val="Tablaconcuadrcula"/>
        <w:tblW w:w="0" w:type="auto"/>
        <w:tblLook w:val="04A0" w:firstRow="1" w:lastRow="0" w:firstColumn="1" w:lastColumn="0" w:noHBand="0" w:noVBand="1"/>
      </w:tblPr>
      <w:tblGrid>
        <w:gridCol w:w="1650"/>
        <w:gridCol w:w="2393"/>
        <w:gridCol w:w="939"/>
        <w:gridCol w:w="1128"/>
        <w:gridCol w:w="1008"/>
        <w:gridCol w:w="2228"/>
      </w:tblGrid>
      <w:tr w:rsidR="00473152" w:rsidRPr="00473152" w14:paraId="4CB9705A" w14:textId="77777777" w:rsidTr="005234F1">
        <w:trPr>
          <w:tblHeader/>
        </w:trPr>
        <w:tc>
          <w:tcPr>
            <w:tcW w:w="9346" w:type="dxa"/>
            <w:gridSpan w:val="6"/>
            <w:shd w:val="clear" w:color="auto" w:fill="auto"/>
          </w:tcPr>
          <w:p w14:paraId="07FB3F56" w14:textId="77777777" w:rsidR="003A3227" w:rsidRPr="00473152" w:rsidRDefault="003A3227" w:rsidP="00A606DF">
            <w:pPr>
              <w:jc w:val="center"/>
              <w:rPr>
                <w:rFonts w:cstheme="minorHAnsi"/>
                <w:b/>
                <w:color w:val="00B050"/>
                <w:sz w:val="20"/>
                <w:szCs w:val="24"/>
              </w:rPr>
            </w:pPr>
            <w:r w:rsidRPr="00473152">
              <w:rPr>
                <w:rFonts w:cstheme="minorHAnsi"/>
                <w:b/>
                <w:color w:val="00B050"/>
                <w:sz w:val="20"/>
                <w:szCs w:val="24"/>
              </w:rPr>
              <w:t>ACTIVOS</w:t>
            </w:r>
          </w:p>
        </w:tc>
      </w:tr>
      <w:tr w:rsidR="00473152" w:rsidRPr="00473152" w14:paraId="7A30984A" w14:textId="77777777" w:rsidTr="005234F1">
        <w:trPr>
          <w:tblHeader/>
        </w:trPr>
        <w:tc>
          <w:tcPr>
            <w:tcW w:w="1650" w:type="dxa"/>
            <w:vMerge w:val="restart"/>
            <w:shd w:val="clear" w:color="auto" w:fill="auto"/>
          </w:tcPr>
          <w:p w14:paraId="011809AF" w14:textId="77777777" w:rsidR="003A3227" w:rsidRPr="00473152" w:rsidRDefault="003A3227" w:rsidP="00A606DF">
            <w:pPr>
              <w:jc w:val="center"/>
              <w:rPr>
                <w:rFonts w:cstheme="minorHAnsi"/>
                <w:b/>
                <w:color w:val="00B050"/>
                <w:sz w:val="20"/>
                <w:szCs w:val="24"/>
              </w:rPr>
            </w:pPr>
            <w:r w:rsidRPr="00473152">
              <w:rPr>
                <w:rFonts w:cstheme="minorHAnsi"/>
                <w:b/>
                <w:color w:val="00B050"/>
                <w:sz w:val="20"/>
                <w:szCs w:val="24"/>
              </w:rPr>
              <w:t xml:space="preserve">UBICACIÓN </w:t>
            </w:r>
          </w:p>
        </w:tc>
        <w:tc>
          <w:tcPr>
            <w:tcW w:w="2393" w:type="dxa"/>
            <w:vMerge w:val="restart"/>
            <w:shd w:val="clear" w:color="auto" w:fill="auto"/>
          </w:tcPr>
          <w:p w14:paraId="12384203" w14:textId="77777777" w:rsidR="003A3227" w:rsidRPr="00473152" w:rsidRDefault="003A3227" w:rsidP="00A606DF">
            <w:pPr>
              <w:jc w:val="center"/>
              <w:rPr>
                <w:rFonts w:cstheme="minorHAnsi"/>
                <w:b/>
                <w:color w:val="00B050"/>
                <w:sz w:val="20"/>
                <w:szCs w:val="24"/>
              </w:rPr>
            </w:pPr>
            <w:r w:rsidRPr="00473152">
              <w:rPr>
                <w:rFonts w:cstheme="minorHAnsi"/>
                <w:b/>
                <w:color w:val="00B050"/>
                <w:sz w:val="20"/>
                <w:szCs w:val="24"/>
              </w:rPr>
              <w:t>DESCRIPCIÓN</w:t>
            </w:r>
          </w:p>
        </w:tc>
        <w:tc>
          <w:tcPr>
            <w:tcW w:w="5303" w:type="dxa"/>
            <w:gridSpan w:val="4"/>
            <w:shd w:val="clear" w:color="auto" w:fill="auto"/>
          </w:tcPr>
          <w:p w14:paraId="134932DA" w14:textId="77777777" w:rsidR="003A3227" w:rsidRPr="00473152" w:rsidRDefault="003A3227" w:rsidP="00A606DF">
            <w:pPr>
              <w:jc w:val="center"/>
              <w:rPr>
                <w:rFonts w:cstheme="minorHAnsi"/>
                <w:b/>
                <w:color w:val="00B050"/>
                <w:sz w:val="20"/>
                <w:szCs w:val="24"/>
              </w:rPr>
            </w:pPr>
            <w:r w:rsidRPr="00473152">
              <w:rPr>
                <w:rFonts w:cstheme="minorHAnsi"/>
                <w:b/>
                <w:color w:val="00B050"/>
                <w:sz w:val="20"/>
                <w:szCs w:val="24"/>
              </w:rPr>
              <w:t>ESTADO</w:t>
            </w:r>
          </w:p>
        </w:tc>
      </w:tr>
      <w:tr w:rsidR="00473152" w:rsidRPr="00473152" w14:paraId="0AF6326C" w14:textId="77777777" w:rsidTr="005234F1">
        <w:trPr>
          <w:tblHeader/>
        </w:trPr>
        <w:tc>
          <w:tcPr>
            <w:tcW w:w="1650" w:type="dxa"/>
            <w:vMerge/>
            <w:shd w:val="clear" w:color="auto" w:fill="auto"/>
          </w:tcPr>
          <w:p w14:paraId="354F5531" w14:textId="77777777" w:rsidR="003A3227" w:rsidRPr="00473152" w:rsidRDefault="003A3227" w:rsidP="00A606DF">
            <w:pPr>
              <w:jc w:val="center"/>
              <w:rPr>
                <w:rFonts w:cstheme="minorHAnsi"/>
                <w:b/>
                <w:color w:val="00B050"/>
                <w:sz w:val="20"/>
                <w:szCs w:val="24"/>
              </w:rPr>
            </w:pPr>
          </w:p>
        </w:tc>
        <w:tc>
          <w:tcPr>
            <w:tcW w:w="2393" w:type="dxa"/>
            <w:vMerge/>
            <w:shd w:val="clear" w:color="auto" w:fill="auto"/>
          </w:tcPr>
          <w:p w14:paraId="3F84163D" w14:textId="77777777" w:rsidR="003A3227" w:rsidRPr="00473152" w:rsidRDefault="003A3227" w:rsidP="00A606DF">
            <w:pPr>
              <w:jc w:val="center"/>
              <w:rPr>
                <w:rFonts w:cstheme="minorHAnsi"/>
                <w:b/>
                <w:color w:val="00B050"/>
                <w:sz w:val="20"/>
                <w:szCs w:val="24"/>
              </w:rPr>
            </w:pPr>
          </w:p>
        </w:tc>
        <w:tc>
          <w:tcPr>
            <w:tcW w:w="939" w:type="dxa"/>
            <w:shd w:val="clear" w:color="auto" w:fill="auto"/>
          </w:tcPr>
          <w:p w14:paraId="4955E90B" w14:textId="77777777" w:rsidR="003A3227" w:rsidRPr="00473152" w:rsidRDefault="003A3227" w:rsidP="00A606DF">
            <w:pPr>
              <w:jc w:val="center"/>
              <w:rPr>
                <w:rFonts w:cstheme="minorHAnsi"/>
                <w:b/>
                <w:color w:val="00B050"/>
                <w:sz w:val="20"/>
                <w:szCs w:val="24"/>
              </w:rPr>
            </w:pPr>
            <w:r w:rsidRPr="00473152">
              <w:rPr>
                <w:rFonts w:cstheme="minorHAnsi"/>
                <w:b/>
                <w:color w:val="00B050"/>
                <w:sz w:val="20"/>
                <w:szCs w:val="24"/>
              </w:rPr>
              <w:t>BUENO</w:t>
            </w:r>
          </w:p>
        </w:tc>
        <w:tc>
          <w:tcPr>
            <w:tcW w:w="1128" w:type="dxa"/>
            <w:shd w:val="clear" w:color="auto" w:fill="auto"/>
          </w:tcPr>
          <w:p w14:paraId="7FDA1E63" w14:textId="77777777" w:rsidR="003A3227" w:rsidRPr="00473152" w:rsidRDefault="003A3227" w:rsidP="00A606DF">
            <w:pPr>
              <w:jc w:val="center"/>
              <w:rPr>
                <w:rFonts w:cstheme="minorHAnsi"/>
                <w:b/>
                <w:color w:val="00B050"/>
                <w:sz w:val="20"/>
                <w:szCs w:val="24"/>
              </w:rPr>
            </w:pPr>
            <w:proofErr w:type="spellStart"/>
            <w:r w:rsidRPr="00473152">
              <w:rPr>
                <w:rFonts w:cstheme="minorHAnsi"/>
                <w:b/>
                <w:color w:val="00B050"/>
                <w:sz w:val="20"/>
                <w:szCs w:val="24"/>
              </w:rPr>
              <w:t>MANTEN</w:t>
            </w:r>
            <w:proofErr w:type="spellEnd"/>
            <w:r w:rsidRPr="00473152">
              <w:rPr>
                <w:rFonts w:cstheme="minorHAnsi"/>
                <w:b/>
                <w:color w:val="00B050"/>
                <w:sz w:val="20"/>
                <w:szCs w:val="24"/>
              </w:rPr>
              <w:t>.</w:t>
            </w:r>
          </w:p>
        </w:tc>
        <w:tc>
          <w:tcPr>
            <w:tcW w:w="1008" w:type="dxa"/>
            <w:shd w:val="clear" w:color="auto" w:fill="auto"/>
          </w:tcPr>
          <w:p w14:paraId="6DCCC289" w14:textId="77777777" w:rsidR="003A3227" w:rsidRPr="00473152" w:rsidRDefault="003A3227" w:rsidP="00A606DF">
            <w:pPr>
              <w:jc w:val="center"/>
              <w:rPr>
                <w:rFonts w:cstheme="minorHAnsi"/>
                <w:b/>
                <w:color w:val="00B050"/>
                <w:sz w:val="20"/>
                <w:szCs w:val="24"/>
              </w:rPr>
            </w:pPr>
            <w:r w:rsidRPr="00473152">
              <w:rPr>
                <w:rFonts w:cstheme="minorHAnsi"/>
                <w:b/>
                <w:color w:val="00B050"/>
                <w:sz w:val="20"/>
                <w:szCs w:val="24"/>
              </w:rPr>
              <w:t>BAJA</w:t>
            </w:r>
          </w:p>
        </w:tc>
        <w:tc>
          <w:tcPr>
            <w:tcW w:w="2228" w:type="dxa"/>
            <w:shd w:val="clear" w:color="auto" w:fill="auto"/>
          </w:tcPr>
          <w:p w14:paraId="634FE44C" w14:textId="77777777" w:rsidR="003A3227" w:rsidRPr="00473152" w:rsidRDefault="003A3227" w:rsidP="00A606DF">
            <w:pPr>
              <w:jc w:val="center"/>
              <w:rPr>
                <w:rFonts w:cstheme="minorHAnsi"/>
                <w:b/>
                <w:color w:val="00B050"/>
                <w:sz w:val="20"/>
                <w:szCs w:val="24"/>
              </w:rPr>
            </w:pPr>
            <w:r w:rsidRPr="00473152">
              <w:rPr>
                <w:rFonts w:cstheme="minorHAnsi"/>
                <w:b/>
                <w:color w:val="00B050"/>
                <w:sz w:val="20"/>
                <w:szCs w:val="24"/>
              </w:rPr>
              <w:t>OBSERVACIÓN</w:t>
            </w:r>
          </w:p>
        </w:tc>
      </w:tr>
      <w:tr w:rsidR="00473152" w:rsidRPr="00473152" w14:paraId="051D710E" w14:textId="77777777" w:rsidTr="0077393C">
        <w:tc>
          <w:tcPr>
            <w:tcW w:w="1650" w:type="dxa"/>
          </w:tcPr>
          <w:p w14:paraId="245E76A1" w14:textId="1487109F" w:rsidR="00727D9E" w:rsidRPr="00473152" w:rsidRDefault="00727D9E" w:rsidP="00A606DF">
            <w:pPr>
              <w:jc w:val="both"/>
              <w:rPr>
                <w:rFonts w:cstheme="minorHAnsi"/>
                <w:color w:val="00B050"/>
                <w:sz w:val="20"/>
                <w:szCs w:val="24"/>
              </w:rPr>
            </w:pPr>
            <w:r w:rsidRPr="00473152">
              <w:rPr>
                <w:rFonts w:cstheme="minorHAnsi"/>
                <w:color w:val="00B050"/>
                <w:sz w:val="20"/>
                <w:szCs w:val="24"/>
              </w:rPr>
              <w:t>TODA LA ENTIDAD</w:t>
            </w:r>
          </w:p>
        </w:tc>
        <w:tc>
          <w:tcPr>
            <w:tcW w:w="2393" w:type="dxa"/>
          </w:tcPr>
          <w:p w14:paraId="56F9CB4A" w14:textId="77777777" w:rsidR="00727D9E" w:rsidRPr="00473152" w:rsidRDefault="00727D9E" w:rsidP="00A606DF">
            <w:pPr>
              <w:jc w:val="both"/>
              <w:rPr>
                <w:rFonts w:cstheme="minorHAnsi"/>
                <w:color w:val="00B050"/>
                <w:sz w:val="20"/>
                <w:szCs w:val="24"/>
              </w:rPr>
            </w:pPr>
            <w:r w:rsidRPr="00473152">
              <w:rPr>
                <w:rFonts w:cstheme="minorHAnsi"/>
                <w:color w:val="00B050"/>
                <w:sz w:val="20"/>
                <w:szCs w:val="24"/>
              </w:rPr>
              <w:t>PUESTOS DE TRABAJO</w:t>
            </w:r>
          </w:p>
        </w:tc>
        <w:tc>
          <w:tcPr>
            <w:tcW w:w="939" w:type="dxa"/>
          </w:tcPr>
          <w:p w14:paraId="47F8B6B1" w14:textId="77777777" w:rsidR="00727D9E" w:rsidRPr="00473152" w:rsidRDefault="00727D9E" w:rsidP="00A606DF">
            <w:pPr>
              <w:jc w:val="both"/>
              <w:rPr>
                <w:rFonts w:cstheme="minorHAnsi"/>
                <w:color w:val="00B050"/>
                <w:sz w:val="20"/>
                <w:szCs w:val="24"/>
              </w:rPr>
            </w:pPr>
          </w:p>
        </w:tc>
        <w:tc>
          <w:tcPr>
            <w:tcW w:w="1128" w:type="dxa"/>
          </w:tcPr>
          <w:p w14:paraId="2B8571DA" w14:textId="77777777" w:rsidR="00727D9E" w:rsidRPr="00473152" w:rsidRDefault="00727D9E" w:rsidP="00A606DF">
            <w:pPr>
              <w:jc w:val="both"/>
              <w:rPr>
                <w:rFonts w:cstheme="minorHAnsi"/>
                <w:color w:val="00B050"/>
                <w:sz w:val="20"/>
                <w:szCs w:val="24"/>
              </w:rPr>
            </w:pPr>
            <w:r w:rsidRPr="00473152">
              <w:rPr>
                <w:rFonts w:cstheme="minorHAnsi"/>
                <w:color w:val="00B050"/>
                <w:sz w:val="20"/>
                <w:szCs w:val="24"/>
              </w:rPr>
              <w:t>X</w:t>
            </w:r>
          </w:p>
        </w:tc>
        <w:tc>
          <w:tcPr>
            <w:tcW w:w="1008" w:type="dxa"/>
          </w:tcPr>
          <w:p w14:paraId="396D91F6" w14:textId="77777777" w:rsidR="00727D9E" w:rsidRPr="00473152" w:rsidRDefault="00727D9E" w:rsidP="00A606DF">
            <w:pPr>
              <w:jc w:val="both"/>
              <w:rPr>
                <w:rFonts w:cstheme="minorHAnsi"/>
                <w:color w:val="00B050"/>
                <w:sz w:val="20"/>
                <w:szCs w:val="24"/>
              </w:rPr>
            </w:pPr>
            <w:r w:rsidRPr="00473152">
              <w:rPr>
                <w:rFonts w:cstheme="minorHAnsi"/>
                <w:color w:val="00B050"/>
                <w:sz w:val="20"/>
                <w:szCs w:val="24"/>
              </w:rPr>
              <w:t>X</w:t>
            </w:r>
          </w:p>
        </w:tc>
        <w:tc>
          <w:tcPr>
            <w:tcW w:w="2228" w:type="dxa"/>
          </w:tcPr>
          <w:p w14:paraId="3B855512" w14:textId="26F2E4EC" w:rsidR="00727D9E" w:rsidRPr="00473152" w:rsidRDefault="002C2F8D" w:rsidP="00A606DF">
            <w:pPr>
              <w:jc w:val="both"/>
              <w:rPr>
                <w:rFonts w:cstheme="minorHAnsi"/>
                <w:color w:val="00B050"/>
                <w:sz w:val="20"/>
                <w:szCs w:val="24"/>
              </w:rPr>
            </w:pPr>
            <w:r w:rsidRPr="00473152">
              <w:rPr>
                <w:rFonts w:cstheme="minorHAnsi"/>
                <w:color w:val="00B050"/>
                <w:sz w:val="20"/>
                <w:szCs w:val="24"/>
              </w:rPr>
              <w:t xml:space="preserve">442 </w:t>
            </w:r>
            <w:r w:rsidR="00727D9E" w:rsidRPr="00473152">
              <w:rPr>
                <w:rFonts w:cstheme="minorHAnsi"/>
                <w:color w:val="00B050"/>
                <w:sz w:val="20"/>
                <w:szCs w:val="24"/>
              </w:rPr>
              <w:t>MANTENIMIENTO Y 49 PARA BAJA</w:t>
            </w:r>
          </w:p>
        </w:tc>
      </w:tr>
      <w:tr w:rsidR="003A3227" w:rsidRPr="00473152" w14:paraId="21058E94" w14:textId="77777777" w:rsidTr="003A3227">
        <w:tc>
          <w:tcPr>
            <w:tcW w:w="1650" w:type="dxa"/>
          </w:tcPr>
          <w:p w14:paraId="32DF2D24" w14:textId="60257686" w:rsidR="003A3227" w:rsidRPr="00473152" w:rsidRDefault="003A3227" w:rsidP="00A606DF">
            <w:pPr>
              <w:jc w:val="both"/>
              <w:rPr>
                <w:rFonts w:cstheme="minorHAnsi"/>
                <w:color w:val="00B050"/>
                <w:sz w:val="20"/>
                <w:szCs w:val="24"/>
              </w:rPr>
            </w:pPr>
            <w:r w:rsidRPr="00473152">
              <w:rPr>
                <w:rFonts w:cstheme="minorHAnsi"/>
                <w:color w:val="00B050"/>
                <w:sz w:val="20"/>
                <w:szCs w:val="24"/>
              </w:rPr>
              <w:t>TODA LA ENTIDAD</w:t>
            </w:r>
          </w:p>
        </w:tc>
        <w:tc>
          <w:tcPr>
            <w:tcW w:w="2393" w:type="dxa"/>
          </w:tcPr>
          <w:p w14:paraId="36D39884" w14:textId="77777777" w:rsidR="003A3227" w:rsidRPr="00473152" w:rsidRDefault="003A3227" w:rsidP="00A606DF">
            <w:pPr>
              <w:jc w:val="both"/>
              <w:rPr>
                <w:rFonts w:cstheme="minorHAnsi"/>
                <w:color w:val="00B050"/>
                <w:sz w:val="20"/>
                <w:szCs w:val="24"/>
              </w:rPr>
            </w:pPr>
            <w:r w:rsidRPr="00473152">
              <w:rPr>
                <w:rFonts w:cstheme="minorHAnsi"/>
                <w:color w:val="00B050"/>
                <w:sz w:val="20"/>
                <w:szCs w:val="24"/>
              </w:rPr>
              <w:t xml:space="preserve">COMPUTADORES </w:t>
            </w:r>
          </w:p>
        </w:tc>
        <w:tc>
          <w:tcPr>
            <w:tcW w:w="939" w:type="dxa"/>
          </w:tcPr>
          <w:p w14:paraId="6E8EE301" w14:textId="77777777" w:rsidR="003A3227" w:rsidRPr="00473152" w:rsidRDefault="003A3227" w:rsidP="00A606DF">
            <w:pPr>
              <w:jc w:val="both"/>
              <w:rPr>
                <w:rFonts w:cstheme="minorHAnsi"/>
                <w:color w:val="00B050"/>
                <w:sz w:val="20"/>
                <w:szCs w:val="24"/>
              </w:rPr>
            </w:pPr>
          </w:p>
        </w:tc>
        <w:tc>
          <w:tcPr>
            <w:tcW w:w="1128" w:type="dxa"/>
          </w:tcPr>
          <w:p w14:paraId="7AA7A282" w14:textId="77777777" w:rsidR="003A3227" w:rsidRPr="00473152" w:rsidRDefault="003A3227" w:rsidP="00A606DF">
            <w:pPr>
              <w:jc w:val="both"/>
              <w:rPr>
                <w:rFonts w:cstheme="minorHAnsi"/>
                <w:color w:val="00B050"/>
                <w:sz w:val="20"/>
                <w:szCs w:val="24"/>
              </w:rPr>
            </w:pPr>
          </w:p>
        </w:tc>
        <w:tc>
          <w:tcPr>
            <w:tcW w:w="1008" w:type="dxa"/>
          </w:tcPr>
          <w:p w14:paraId="0C124CE4" w14:textId="77777777" w:rsidR="003A3227" w:rsidRPr="00473152" w:rsidRDefault="003A3227" w:rsidP="00A606DF">
            <w:pPr>
              <w:jc w:val="both"/>
              <w:rPr>
                <w:rFonts w:cstheme="minorHAnsi"/>
                <w:color w:val="00B050"/>
                <w:sz w:val="20"/>
                <w:szCs w:val="24"/>
              </w:rPr>
            </w:pPr>
            <w:r w:rsidRPr="00473152">
              <w:rPr>
                <w:rFonts w:cstheme="minorHAnsi"/>
                <w:color w:val="00B050"/>
                <w:sz w:val="20"/>
                <w:szCs w:val="24"/>
              </w:rPr>
              <w:t>X</w:t>
            </w:r>
          </w:p>
        </w:tc>
        <w:tc>
          <w:tcPr>
            <w:tcW w:w="2228" w:type="dxa"/>
          </w:tcPr>
          <w:p w14:paraId="351C7D74" w14:textId="1176C3D1" w:rsidR="003A3227" w:rsidRPr="00473152" w:rsidRDefault="002C2F8D" w:rsidP="00A606DF">
            <w:pPr>
              <w:jc w:val="both"/>
              <w:rPr>
                <w:rFonts w:cstheme="minorHAnsi"/>
                <w:color w:val="00B050"/>
                <w:sz w:val="20"/>
                <w:szCs w:val="24"/>
              </w:rPr>
            </w:pPr>
            <w:r w:rsidRPr="00473152">
              <w:rPr>
                <w:rFonts w:cstheme="minorHAnsi"/>
                <w:color w:val="00B050"/>
                <w:sz w:val="20"/>
                <w:szCs w:val="24"/>
              </w:rPr>
              <w:t xml:space="preserve">165 </w:t>
            </w:r>
            <w:r w:rsidR="003A3227" w:rsidRPr="00473152">
              <w:rPr>
                <w:rFonts w:cstheme="minorHAnsi"/>
                <w:color w:val="00B050"/>
                <w:sz w:val="20"/>
                <w:szCs w:val="24"/>
              </w:rPr>
              <w:t xml:space="preserve"> PARA CAMBIO </w:t>
            </w:r>
          </w:p>
        </w:tc>
      </w:tr>
    </w:tbl>
    <w:p w14:paraId="7D8D6B36" w14:textId="77777777" w:rsidR="00727D9E" w:rsidRPr="00473152" w:rsidRDefault="00727D9E" w:rsidP="00A606DF">
      <w:pPr>
        <w:spacing w:after="0" w:line="240" w:lineRule="auto"/>
        <w:jc w:val="both"/>
        <w:rPr>
          <w:rFonts w:cstheme="minorHAnsi"/>
          <w:b/>
          <w:color w:val="00B050"/>
          <w:sz w:val="24"/>
          <w:szCs w:val="24"/>
        </w:rPr>
      </w:pPr>
    </w:p>
    <w:tbl>
      <w:tblPr>
        <w:tblStyle w:val="Tablaconcuadrcula"/>
        <w:tblW w:w="0" w:type="auto"/>
        <w:tblLook w:val="04A0" w:firstRow="1" w:lastRow="0" w:firstColumn="1" w:lastColumn="0" w:noHBand="0" w:noVBand="1"/>
      </w:tblPr>
      <w:tblGrid>
        <w:gridCol w:w="1650"/>
        <w:gridCol w:w="2393"/>
        <w:gridCol w:w="939"/>
        <w:gridCol w:w="1128"/>
        <w:gridCol w:w="1008"/>
        <w:gridCol w:w="2228"/>
      </w:tblGrid>
      <w:tr w:rsidR="00473152" w:rsidRPr="00473152" w14:paraId="10E69B22" w14:textId="77777777" w:rsidTr="005234F1">
        <w:trPr>
          <w:tblHeader/>
        </w:trPr>
        <w:tc>
          <w:tcPr>
            <w:tcW w:w="9346" w:type="dxa"/>
            <w:gridSpan w:val="6"/>
            <w:shd w:val="clear" w:color="auto" w:fill="auto"/>
          </w:tcPr>
          <w:p w14:paraId="3A45554F" w14:textId="63EFC7AD" w:rsidR="00FE4F94" w:rsidRPr="00473152" w:rsidRDefault="00FE4F94" w:rsidP="00A606DF">
            <w:pPr>
              <w:jc w:val="center"/>
              <w:rPr>
                <w:rFonts w:cstheme="minorHAnsi"/>
                <w:b/>
                <w:color w:val="00B050"/>
                <w:sz w:val="20"/>
                <w:szCs w:val="24"/>
              </w:rPr>
            </w:pPr>
            <w:r w:rsidRPr="00473152">
              <w:rPr>
                <w:rFonts w:cstheme="minorHAnsi"/>
                <w:b/>
                <w:color w:val="00B050"/>
                <w:sz w:val="20"/>
                <w:szCs w:val="24"/>
              </w:rPr>
              <w:t>ACTIVOS</w:t>
            </w:r>
          </w:p>
        </w:tc>
      </w:tr>
      <w:tr w:rsidR="00473152" w:rsidRPr="00473152" w14:paraId="5D896F62" w14:textId="535F5D7E" w:rsidTr="005234F1">
        <w:trPr>
          <w:tblHeader/>
        </w:trPr>
        <w:tc>
          <w:tcPr>
            <w:tcW w:w="1650" w:type="dxa"/>
            <w:vMerge w:val="restart"/>
            <w:shd w:val="clear" w:color="auto" w:fill="auto"/>
          </w:tcPr>
          <w:p w14:paraId="2303A2CE" w14:textId="0BC2E323" w:rsidR="00E37B7D" w:rsidRPr="00473152" w:rsidRDefault="00E37B7D" w:rsidP="00A606DF">
            <w:pPr>
              <w:jc w:val="center"/>
              <w:rPr>
                <w:rFonts w:cstheme="minorHAnsi"/>
                <w:b/>
                <w:color w:val="00B050"/>
                <w:sz w:val="20"/>
                <w:szCs w:val="24"/>
              </w:rPr>
            </w:pPr>
            <w:r w:rsidRPr="00473152">
              <w:rPr>
                <w:rFonts w:cstheme="minorHAnsi"/>
                <w:b/>
                <w:color w:val="00B050"/>
                <w:sz w:val="20"/>
                <w:szCs w:val="24"/>
              </w:rPr>
              <w:t xml:space="preserve">UBICACIÓN </w:t>
            </w:r>
          </w:p>
        </w:tc>
        <w:tc>
          <w:tcPr>
            <w:tcW w:w="2393" w:type="dxa"/>
            <w:vMerge w:val="restart"/>
            <w:shd w:val="clear" w:color="auto" w:fill="auto"/>
          </w:tcPr>
          <w:p w14:paraId="4602CE69" w14:textId="12490938" w:rsidR="00E37B7D" w:rsidRPr="00473152" w:rsidRDefault="00E37B7D" w:rsidP="00A606DF">
            <w:pPr>
              <w:jc w:val="center"/>
              <w:rPr>
                <w:rFonts w:cstheme="minorHAnsi"/>
                <w:b/>
                <w:color w:val="00B050"/>
                <w:sz w:val="20"/>
                <w:szCs w:val="24"/>
              </w:rPr>
            </w:pPr>
            <w:r w:rsidRPr="00473152">
              <w:rPr>
                <w:rFonts w:cstheme="minorHAnsi"/>
                <w:b/>
                <w:color w:val="00B050"/>
                <w:sz w:val="20"/>
                <w:szCs w:val="24"/>
              </w:rPr>
              <w:t>DESCRIPCIÓN</w:t>
            </w:r>
          </w:p>
        </w:tc>
        <w:tc>
          <w:tcPr>
            <w:tcW w:w="5303" w:type="dxa"/>
            <w:gridSpan w:val="4"/>
            <w:shd w:val="clear" w:color="auto" w:fill="auto"/>
          </w:tcPr>
          <w:p w14:paraId="0C928F08" w14:textId="2E97799B" w:rsidR="00E37B7D" w:rsidRPr="00473152" w:rsidRDefault="00E37B7D" w:rsidP="00A606DF">
            <w:pPr>
              <w:jc w:val="center"/>
              <w:rPr>
                <w:rFonts w:cstheme="minorHAnsi"/>
                <w:b/>
                <w:color w:val="00B050"/>
                <w:sz w:val="20"/>
                <w:szCs w:val="24"/>
              </w:rPr>
            </w:pPr>
            <w:r w:rsidRPr="00473152">
              <w:rPr>
                <w:rFonts w:cstheme="minorHAnsi"/>
                <w:b/>
                <w:color w:val="00B050"/>
                <w:sz w:val="20"/>
                <w:szCs w:val="24"/>
              </w:rPr>
              <w:t>ESTADO</w:t>
            </w:r>
          </w:p>
        </w:tc>
      </w:tr>
      <w:tr w:rsidR="00473152" w:rsidRPr="00473152" w14:paraId="4AF5C2B2" w14:textId="6274AA30" w:rsidTr="005234F1">
        <w:trPr>
          <w:tblHeader/>
        </w:trPr>
        <w:tc>
          <w:tcPr>
            <w:tcW w:w="1650" w:type="dxa"/>
            <w:vMerge/>
            <w:shd w:val="clear" w:color="auto" w:fill="auto"/>
          </w:tcPr>
          <w:p w14:paraId="79DA1C3F" w14:textId="2368EFC3" w:rsidR="00E37B7D" w:rsidRPr="00473152" w:rsidRDefault="00E37B7D" w:rsidP="00A606DF">
            <w:pPr>
              <w:jc w:val="center"/>
              <w:rPr>
                <w:rFonts w:cstheme="minorHAnsi"/>
                <w:b/>
                <w:color w:val="00B050"/>
                <w:sz w:val="20"/>
                <w:szCs w:val="24"/>
              </w:rPr>
            </w:pPr>
          </w:p>
        </w:tc>
        <w:tc>
          <w:tcPr>
            <w:tcW w:w="2393" w:type="dxa"/>
            <w:vMerge/>
            <w:shd w:val="clear" w:color="auto" w:fill="auto"/>
          </w:tcPr>
          <w:p w14:paraId="24FA3291" w14:textId="3E45AEA0" w:rsidR="00E37B7D" w:rsidRPr="00473152" w:rsidRDefault="00E37B7D" w:rsidP="00A606DF">
            <w:pPr>
              <w:jc w:val="center"/>
              <w:rPr>
                <w:rFonts w:cstheme="minorHAnsi"/>
                <w:b/>
                <w:color w:val="00B050"/>
                <w:sz w:val="20"/>
                <w:szCs w:val="24"/>
              </w:rPr>
            </w:pPr>
          </w:p>
        </w:tc>
        <w:tc>
          <w:tcPr>
            <w:tcW w:w="939" w:type="dxa"/>
            <w:shd w:val="clear" w:color="auto" w:fill="auto"/>
          </w:tcPr>
          <w:p w14:paraId="3F7AA63B" w14:textId="351941B3" w:rsidR="00E37B7D" w:rsidRPr="00473152" w:rsidRDefault="00E37B7D" w:rsidP="00A606DF">
            <w:pPr>
              <w:jc w:val="center"/>
              <w:rPr>
                <w:rFonts w:cstheme="minorHAnsi"/>
                <w:b/>
                <w:color w:val="00B050"/>
                <w:sz w:val="20"/>
                <w:szCs w:val="24"/>
              </w:rPr>
            </w:pPr>
            <w:r w:rsidRPr="00473152">
              <w:rPr>
                <w:rFonts w:cstheme="minorHAnsi"/>
                <w:b/>
                <w:color w:val="00B050"/>
                <w:sz w:val="20"/>
                <w:szCs w:val="24"/>
              </w:rPr>
              <w:t>BUENO</w:t>
            </w:r>
          </w:p>
        </w:tc>
        <w:tc>
          <w:tcPr>
            <w:tcW w:w="1128" w:type="dxa"/>
            <w:shd w:val="clear" w:color="auto" w:fill="auto"/>
          </w:tcPr>
          <w:p w14:paraId="5F47FD53" w14:textId="20D99D5A" w:rsidR="00E37B7D" w:rsidRPr="00473152" w:rsidRDefault="00E37B7D" w:rsidP="00A606DF">
            <w:pPr>
              <w:jc w:val="center"/>
              <w:rPr>
                <w:rFonts w:cstheme="minorHAnsi"/>
                <w:b/>
                <w:color w:val="00B050"/>
                <w:sz w:val="20"/>
                <w:szCs w:val="24"/>
              </w:rPr>
            </w:pPr>
            <w:proofErr w:type="spellStart"/>
            <w:r w:rsidRPr="00473152">
              <w:rPr>
                <w:rFonts w:cstheme="minorHAnsi"/>
                <w:b/>
                <w:color w:val="00B050"/>
                <w:sz w:val="20"/>
                <w:szCs w:val="24"/>
              </w:rPr>
              <w:t>MANTEN</w:t>
            </w:r>
            <w:proofErr w:type="spellEnd"/>
            <w:r w:rsidRPr="00473152">
              <w:rPr>
                <w:rFonts w:cstheme="minorHAnsi"/>
                <w:b/>
                <w:color w:val="00B050"/>
                <w:sz w:val="20"/>
                <w:szCs w:val="24"/>
              </w:rPr>
              <w:t>.</w:t>
            </w:r>
          </w:p>
        </w:tc>
        <w:tc>
          <w:tcPr>
            <w:tcW w:w="1008" w:type="dxa"/>
            <w:shd w:val="clear" w:color="auto" w:fill="auto"/>
          </w:tcPr>
          <w:p w14:paraId="6CE5E7AD" w14:textId="4FF965D8" w:rsidR="00E37B7D" w:rsidRPr="00473152" w:rsidRDefault="00E37B7D" w:rsidP="00A606DF">
            <w:pPr>
              <w:jc w:val="center"/>
              <w:rPr>
                <w:rFonts w:cstheme="minorHAnsi"/>
                <w:b/>
                <w:color w:val="00B050"/>
                <w:sz w:val="20"/>
                <w:szCs w:val="24"/>
              </w:rPr>
            </w:pPr>
            <w:r w:rsidRPr="00473152">
              <w:rPr>
                <w:rFonts w:cstheme="minorHAnsi"/>
                <w:b/>
                <w:color w:val="00B050"/>
                <w:sz w:val="20"/>
                <w:szCs w:val="24"/>
              </w:rPr>
              <w:t>BAJA</w:t>
            </w:r>
          </w:p>
        </w:tc>
        <w:tc>
          <w:tcPr>
            <w:tcW w:w="2228" w:type="dxa"/>
            <w:shd w:val="clear" w:color="auto" w:fill="auto"/>
          </w:tcPr>
          <w:p w14:paraId="30B1E6FA" w14:textId="51E7C19F" w:rsidR="00E37B7D" w:rsidRPr="00473152" w:rsidRDefault="00E37B7D" w:rsidP="00A606DF">
            <w:pPr>
              <w:jc w:val="center"/>
              <w:rPr>
                <w:rFonts w:cstheme="minorHAnsi"/>
                <w:b/>
                <w:color w:val="00B050"/>
                <w:sz w:val="20"/>
                <w:szCs w:val="24"/>
              </w:rPr>
            </w:pPr>
            <w:r w:rsidRPr="00473152">
              <w:rPr>
                <w:rFonts w:cstheme="minorHAnsi"/>
                <w:b/>
                <w:color w:val="00B050"/>
                <w:sz w:val="20"/>
                <w:szCs w:val="24"/>
              </w:rPr>
              <w:t>OBSERVACIÓN</w:t>
            </w:r>
          </w:p>
        </w:tc>
      </w:tr>
      <w:tr w:rsidR="00473152" w:rsidRPr="00473152" w14:paraId="62D34B4E" w14:textId="5EB095B3" w:rsidTr="00727D9E">
        <w:tc>
          <w:tcPr>
            <w:tcW w:w="1650" w:type="dxa"/>
          </w:tcPr>
          <w:p w14:paraId="513B0167" w14:textId="5118E83A" w:rsidR="00E37B7D" w:rsidRPr="00473152" w:rsidRDefault="007F667E" w:rsidP="00A606DF">
            <w:pPr>
              <w:jc w:val="both"/>
              <w:rPr>
                <w:rFonts w:cstheme="minorHAnsi"/>
                <w:b/>
                <w:color w:val="00B050"/>
                <w:sz w:val="20"/>
                <w:szCs w:val="24"/>
              </w:rPr>
            </w:pPr>
            <w:r w:rsidRPr="00473152">
              <w:rPr>
                <w:rFonts w:cstheme="minorHAnsi"/>
                <w:b/>
                <w:color w:val="00B050"/>
                <w:sz w:val="20"/>
                <w:szCs w:val="24"/>
              </w:rPr>
              <w:t>SEDE</w:t>
            </w:r>
            <w:r w:rsidR="00E37B7D" w:rsidRPr="00473152">
              <w:rPr>
                <w:rFonts w:cstheme="minorHAnsi"/>
                <w:b/>
                <w:color w:val="00B050"/>
                <w:sz w:val="20"/>
                <w:szCs w:val="24"/>
              </w:rPr>
              <w:t xml:space="preserve"> </w:t>
            </w:r>
            <w:r w:rsidR="00A65655" w:rsidRPr="00473152">
              <w:rPr>
                <w:rFonts w:cstheme="minorHAnsi"/>
                <w:b/>
                <w:color w:val="00B050"/>
                <w:sz w:val="20"/>
                <w:szCs w:val="24"/>
              </w:rPr>
              <w:t>PRINC</w:t>
            </w:r>
            <w:r w:rsidR="00021DC6" w:rsidRPr="00473152">
              <w:rPr>
                <w:rFonts w:cstheme="minorHAnsi"/>
                <w:b/>
                <w:color w:val="00B050"/>
                <w:sz w:val="20"/>
                <w:szCs w:val="24"/>
              </w:rPr>
              <w:t>IPAL</w:t>
            </w:r>
            <w:r w:rsidR="00A65655" w:rsidRPr="00473152">
              <w:rPr>
                <w:rFonts w:cstheme="minorHAnsi"/>
                <w:b/>
                <w:color w:val="00B050"/>
                <w:sz w:val="20"/>
                <w:szCs w:val="24"/>
              </w:rPr>
              <w:t>.</w:t>
            </w:r>
          </w:p>
        </w:tc>
        <w:tc>
          <w:tcPr>
            <w:tcW w:w="2393" w:type="dxa"/>
          </w:tcPr>
          <w:p w14:paraId="23B20A55" w14:textId="7E19E375" w:rsidR="00E37B7D" w:rsidRPr="00473152" w:rsidRDefault="00E37B7D" w:rsidP="00A606DF">
            <w:pPr>
              <w:jc w:val="both"/>
              <w:rPr>
                <w:rFonts w:cstheme="minorHAnsi"/>
                <w:color w:val="00B050"/>
                <w:sz w:val="20"/>
                <w:szCs w:val="24"/>
              </w:rPr>
            </w:pPr>
            <w:r w:rsidRPr="00473152">
              <w:rPr>
                <w:rFonts w:cstheme="minorHAnsi"/>
                <w:color w:val="00B050"/>
                <w:sz w:val="20"/>
                <w:szCs w:val="24"/>
              </w:rPr>
              <w:t>FACHADA</w:t>
            </w:r>
          </w:p>
        </w:tc>
        <w:tc>
          <w:tcPr>
            <w:tcW w:w="939" w:type="dxa"/>
          </w:tcPr>
          <w:p w14:paraId="5FB1A4FB" w14:textId="2D72AF0B" w:rsidR="00E37B7D" w:rsidRPr="00473152" w:rsidRDefault="00E37B7D" w:rsidP="00A606DF">
            <w:pPr>
              <w:jc w:val="both"/>
              <w:rPr>
                <w:rFonts w:cstheme="minorHAnsi"/>
                <w:color w:val="00B050"/>
                <w:sz w:val="20"/>
                <w:szCs w:val="24"/>
              </w:rPr>
            </w:pPr>
          </w:p>
        </w:tc>
        <w:tc>
          <w:tcPr>
            <w:tcW w:w="1128" w:type="dxa"/>
          </w:tcPr>
          <w:p w14:paraId="3D1325D9" w14:textId="09833F8B" w:rsidR="00E37B7D" w:rsidRPr="00473152" w:rsidRDefault="004121BC" w:rsidP="00A606DF">
            <w:pPr>
              <w:jc w:val="both"/>
              <w:rPr>
                <w:rFonts w:cstheme="minorHAnsi"/>
                <w:color w:val="00B050"/>
                <w:sz w:val="20"/>
                <w:szCs w:val="24"/>
              </w:rPr>
            </w:pPr>
            <w:r w:rsidRPr="00473152">
              <w:rPr>
                <w:rFonts w:cstheme="minorHAnsi"/>
                <w:color w:val="00B050"/>
                <w:sz w:val="20"/>
                <w:szCs w:val="24"/>
              </w:rPr>
              <w:t>X</w:t>
            </w:r>
          </w:p>
        </w:tc>
        <w:tc>
          <w:tcPr>
            <w:tcW w:w="1008" w:type="dxa"/>
          </w:tcPr>
          <w:p w14:paraId="66DDB771" w14:textId="77777777" w:rsidR="00E37B7D" w:rsidRPr="00473152" w:rsidRDefault="00E37B7D" w:rsidP="00A606DF">
            <w:pPr>
              <w:jc w:val="both"/>
              <w:rPr>
                <w:rFonts w:cstheme="minorHAnsi"/>
                <w:color w:val="00B050"/>
                <w:sz w:val="20"/>
                <w:szCs w:val="24"/>
              </w:rPr>
            </w:pPr>
          </w:p>
        </w:tc>
        <w:tc>
          <w:tcPr>
            <w:tcW w:w="2228" w:type="dxa"/>
          </w:tcPr>
          <w:p w14:paraId="376BCA92" w14:textId="34581F40" w:rsidR="00E37B7D" w:rsidRPr="00473152" w:rsidRDefault="004121BC" w:rsidP="00A606DF">
            <w:pPr>
              <w:jc w:val="both"/>
              <w:rPr>
                <w:rFonts w:cstheme="minorHAnsi"/>
                <w:color w:val="00B050"/>
                <w:sz w:val="20"/>
                <w:szCs w:val="24"/>
              </w:rPr>
            </w:pPr>
            <w:r w:rsidRPr="00473152">
              <w:rPr>
                <w:rFonts w:cstheme="minorHAnsi"/>
                <w:color w:val="00B050"/>
                <w:sz w:val="20"/>
                <w:szCs w:val="24"/>
              </w:rPr>
              <w:t>P</w:t>
            </w:r>
            <w:r w:rsidR="002C2F8D" w:rsidRPr="00473152">
              <w:rPr>
                <w:rFonts w:cstheme="minorHAnsi"/>
                <w:color w:val="00B050"/>
                <w:sz w:val="20"/>
                <w:szCs w:val="24"/>
              </w:rPr>
              <w:t>endiente por realizar el lavado y mantenimiento</w:t>
            </w:r>
          </w:p>
        </w:tc>
      </w:tr>
      <w:tr w:rsidR="00473152" w:rsidRPr="00473152" w14:paraId="081838CE" w14:textId="48F4AB32" w:rsidTr="00727D9E">
        <w:tc>
          <w:tcPr>
            <w:tcW w:w="1650" w:type="dxa"/>
          </w:tcPr>
          <w:p w14:paraId="5EFCE6B2" w14:textId="77777777" w:rsidR="00E37B7D" w:rsidRPr="00473152" w:rsidRDefault="00E37B7D" w:rsidP="00A606DF">
            <w:pPr>
              <w:jc w:val="both"/>
              <w:rPr>
                <w:rFonts w:cstheme="minorHAnsi"/>
                <w:color w:val="00B050"/>
                <w:sz w:val="20"/>
                <w:szCs w:val="24"/>
              </w:rPr>
            </w:pPr>
          </w:p>
        </w:tc>
        <w:tc>
          <w:tcPr>
            <w:tcW w:w="2393" w:type="dxa"/>
          </w:tcPr>
          <w:p w14:paraId="2BFF624F" w14:textId="5E1CE276" w:rsidR="00E37B7D" w:rsidRPr="00473152" w:rsidRDefault="00E37B7D" w:rsidP="00A606DF">
            <w:pPr>
              <w:jc w:val="both"/>
              <w:rPr>
                <w:rFonts w:cstheme="minorHAnsi"/>
                <w:color w:val="00B050"/>
                <w:sz w:val="20"/>
                <w:szCs w:val="24"/>
              </w:rPr>
            </w:pPr>
            <w:r w:rsidRPr="00473152">
              <w:rPr>
                <w:rFonts w:cstheme="minorHAnsi"/>
                <w:color w:val="00B050"/>
                <w:sz w:val="20"/>
                <w:szCs w:val="24"/>
              </w:rPr>
              <w:t>TORNIQUETES</w:t>
            </w:r>
          </w:p>
        </w:tc>
        <w:tc>
          <w:tcPr>
            <w:tcW w:w="939" w:type="dxa"/>
          </w:tcPr>
          <w:p w14:paraId="272B2211" w14:textId="2F4F4911" w:rsidR="00E37B7D" w:rsidRPr="00473152" w:rsidRDefault="004121BC" w:rsidP="00A606DF">
            <w:pPr>
              <w:jc w:val="both"/>
              <w:rPr>
                <w:rFonts w:cstheme="minorHAnsi"/>
                <w:color w:val="00B050"/>
                <w:sz w:val="20"/>
                <w:szCs w:val="24"/>
              </w:rPr>
            </w:pPr>
            <w:r w:rsidRPr="00473152">
              <w:rPr>
                <w:rFonts w:cstheme="minorHAnsi"/>
                <w:color w:val="00B050"/>
                <w:sz w:val="20"/>
                <w:szCs w:val="24"/>
              </w:rPr>
              <w:t>X</w:t>
            </w:r>
          </w:p>
        </w:tc>
        <w:tc>
          <w:tcPr>
            <w:tcW w:w="1128" w:type="dxa"/>
          </w:tcPr>
          <w:p w14:paraId="3CC6B321" w14:textId="77777777" w:rsidR="00E37B7D" w:rsidRPr="00473152" w:rsidRDefault="00E37B7D" w:rsidP="00A606DF">
            <w:pPr>
              <w:jc w:val="both"/>
              <w:rPr>
                <w:rFonts w:cstheme="minorHAnsi"/>
                <w:color w:val="00B050"/>
                <w:sz w:val="20"/>
                <w:szCs w:val="24"/>
              </w:rPr>
            </w:pPr>
          </w:p>
        </w:tc>
        <w:tc>
          <w:tcPr>
            <w:tcW w:w="1008" w:type="dxa"/>
          </w:tcPr>
          <w:p w14:paraId="09511ED3" w14:textId="77777777" w:rsidR="00E37B7D" w:rsidRPr="00473152" w:rsidRDefault="00E37B7D" w:rsidP="00A606DF">
            <w:pPr>
              <w:jc w:val="both"/>
              <w:rPr>
                <w:rFonts w:cstheme="minorHAnsi"/>
                <w:color w:val="00B050"/>
                <w:sz w:val="20"/>
                <w:szCs w:val="24"/>
              </w:rPr>
            </w:pPr>
          </w:p>
        </w:tc>
        <w:tc>
          <w:tcPr>
            <w:tcW w:w="2228" w:type="dxa"/>
          </w:tcPr>
          <w:p w14:paraId="6D5868EA" w14:textId="77777777" w:rsidR="00E37B7D" w:rsidRPr="00473152" w:rsidRDefault="00E37B7D" w:rsidP="00A606DF">
            <w:pPr>
              <w:jc w:val="both"/>
              <w:rPr>
                <w:rFonts w:cstheme="minorHAnsi"/>
                <w:color w:val="00B050"/>
                <w:sz w:val="20"/>
                <w:szCs w:val="24"/>
              </w:rPr>
            </w:pPr>
          </w:p>
        </w:tc>
      </w:tr>
      <w:tr w:rsidR="00473152" w:rsidRPr="00473152" w14:paraId="5AF17EBF" w14:textId="0EFE23AF" w:rsidTr="00727D9E">
        <w:tc>
          <w:tcPr>
            <w:tcW w:w="1650" w:type="dxa"/>
          </w:tcPr>
          <w:p w14:paraId="2447FA80" w14:textId="77777777" w:rsidR="00E37B7D" w:rsidRPr="00473152" w:rsidRDefault="00E37B7D" w:rsidP="00A606DF">
            <w:pPr>
              <w:jc w:val="both"/>
              <w:rPr>
                <w:rFonts w:cstheme="minorHAnsi"/>
                <w:color w:val="00B050"/>
                <w:sz w:val="20"/>
                <w:szCs w:val="24"/>
              </w:rPr>
            </w:pPr>
          </w:p>
        </w:tc>
        <w:tc>
          <w:tcPr>
            <w:tcW w:w="2393" w:type="dxa"/>
          </w:tcPr>
          <w:p w14:paraId="4FBA5B6A" w14:textId="67CF0071" w:rsidR="00E37B7D" w:rsidRPr="00473152" w:rsidRDefault="00E37B7D" w:rsidP="00A606DF">
            <w:pPr>
              <w:jc w:val="both"/>
              <w:rPr>
                <w:rFonts w:cstheme="minorHAnsi"/>
                <w:color w:val="00B050"/>
                <w:sz w:val="20"/>
                <w:szCs w:val="24"/>
              </w:rPr>
            </w:pPr>
            <w:r w:rsidRPr="00473152">
              <w:rPr>
                <w:rFonts w:cstheme="minorHAnsi"/>
                <w:color w:val="00B050"/>
                <w:sz w:val="20"/>
                <w:szCs w:val="24"/>
              </w:rPr>
              <w:t>TALANQUERAS</w:t>
            </w:r>
          </w:p>
        </w:tc>
        <w:tc>
          <w:tcPr>
            <w:tcW w:w="939" w:type="dxa"/>
          </w:tcPr>
          <w:p w14:paraId="7861B4CC" w14:textId="0730FACB" w:rsidR="00E37B7D" w:rsidRPr="00473152" w:rsidRDefault="00B703AC" w:rsidP="00A606DF">
            <w:pPr>
              <w:jc w:val="both"/>
              <w:rPr>
                <w:rFonts w:cstheme="minorHAnsi"/>
                <w:color w:val="00B050"/>
                <w:sz w:val="20"/>
                <w:szCs w:val="24"/>
              </w:rPr>
            </w:pPr>
            <w:r w:rsidRPr="00473152">
              <w:rPr>
                <w:rFonts w:cstheme="minorHAnsi"/>
                <w:color w:val="00B050"/>
                <w:sz w:val="20"/>
                <w:szCs w:val="24"/>
              </w:rPr>
              <w:t>X</w:t>
            </w:r>
          </w:p>
        </w:tc>
        <w:tc>
          <w:tcPr>
            <w:tcW w:w="1128" w:type="dxa"/>
          </w:tcPr>
          <w:p w14:paraId="5761EE12" w14:textId="35E65143" w:rsidR="00E37B7D" w:rsidRPr="00473152" w:rsidRDefault="00E37B7D" w:rsidP="00A606DF">
            <w:pPr>
              <w:jc w:val="both"/>
              <w:rPr>
                <w:rFonts w:cstheme="minorHAnsi"/>
                <w:color w:val="00B050"/>
                <w:sz w:val="20"/>
                <w:szCs w:val="24"/>
              </w:rPr>
            </w:pPr>
          </w:p>
        </w:tc>
        <w:tc>
          <w:tcPr>
            <w:tcW w:w="1008" w:type="dxa"/>
          </w:tcPr>
          <w:p w14:paraId="38096196" w14:textId="77777777" w:rsidR="00E37B7D" w:rsidRPr="00473152" w:rsidRDefault="00E37B7D" w:rsidP="00A606DF">
            <w:pPr>
              <w:jc w:val="both"/>
              <w:rPr>
                <w:rFonts w:cstheme="minorHAnsi"/>
                <w:color w:val="00B050"/>
                <w:sz w:val="20"/>
                <w:szCs w:val="24"/>
              </w:rPr>
            </w:pPr>
          </w:p>
        </w:tc>
        <w:tc>
          <w:tcPr>
            <w:tcW w:w="2228" w:type="dxa"/>
          </w:tcPr>
          <w:p w14:paraId="46ABBA87" w14:textId="5E0C4FCB" w:rsidR="00E37B7D" w:rsidRPr="00473152" w:rsidRDefault="00E37B7D" w:rsidP="00A606DF">
            <w:pPr>
              <w:jc w:val="both"/>
              <w:rPr>
                <w:rFonts w:cstheme="minorHAnsi"/>
                <w:color w:val="00B050"/>
                <w:sz w:val="20"/>
                <w:szCs w:val="24"/>
              </w:rPr>
            </w:pPr>
          </w:p>
        </w:tc>
      </w:tr>
      <w:tr w:rsidR="00473152" w:rsidRPr="00473152" w14:paraId="57DA7384" w14:textId="0AF03A7A" w:rsidTr="00727D9E">
        <w:tc>
          <w:tcPr>
            <w:tcW w:w="1650" w:type="dxa"/>
          </w:tcPr>
          <w:p w14:paraId="7D985B9F" w14:textId="77777777" w:rsidR="00E37B7D" w:rsidRPr="00473152" w:rsidRDefault="00E37B7D" w:rsidP="00A606DF">
            <w:pPr>
              <w:jc w:val="both"/>
              <w:rPr>
                <w:rFonts w:cstheme="minorHAnsi"/>
                <w:color w:val="00B050"/>
                <w:sz w:val="20"/>
                <w:szCs w:val="24"/>
              </w:rPr>
            </w:pPr>
          </w:p>
        </w:tc>
        <w:tc>
          <w:tcPr>
            <w:tcW w:w="2393" w:type="dxa"/>
          </w:tcPr>
          <w:p w14:paraId="4BD0688E" w14:textId="4ACE1A76" w:rsidR="00E37B7D" w:rsidRPr="00473152" w:rsidRDefault="00E37B7D" w:rsidP="00A606DF">
            <w:pPr>
              <w:jc w:val="both"/>
              <w:rPr>
                <w:rFonts w:cstheme="minorHAnsi"/>
                <w:color w:val="00B050"/>
                <w:sz w:val="20"/>
                <w:szCs w:val="24"/>
              </w:rPr>
            </w:pPr>
            <w:r w:rsidRPr="00473152">
              <w:rPr>
                <w:rFonts w:cstheme="minorHAnsi"/>
                <w:color w:val="00B050"/>
                <w:sz w:val="20"/>
                <w:szCs w:val="24"/>
              </w:rPr>
              <w:t>PUERTAS DE ACCESO</w:t>
            </w:r>
          </w:p>
        </w:tc>
        <w:tc>
          <w:tcPr>
            <w:tcW w:w="939" w:type="dxa"/>
          </w:tcPr>
          <w:p w14:paraId="58FFD4BA" w14:textId="40A49B21" w:rsidR="00E37B7D" w:rsidRPr="00473152" w:rsidRDefault="00E37B7D" w:rsidP="00A606DF">
            <w:pPr>
              <w:jc w:val="both"/>
              <w:rPr>
                <w:rFonts w:cstheme="minorHAnsi"/>
                <w:color w:val="00B050"/>
                <w:sz w:val="20"/>
                <w:szCs w:val="24"/>
              </w:rPr>
            </w:pPr>
          </w:p>
        </w:tc>
        <w:tc>
          <w:tcPr>
            <w:tcW w:w="1128" w:type="dxa"/>
          </w:tcPr>
          <w:p w14:paraId="6990C80C" w14:textId="18E3E7E1" w:rsidR="00E37B7D" w:rsidRPr="00473152" w:rsidRDefault="00B703AC" w:rsidP="00A606DF">
            <w:pPr>
              <w:jc w:val="both"/>
              <w:rPr>
                <w:rFonts w:cstheme="minorHAnsi"/>
                <w:color w:val="00B050"/>
                <w:sz w:val="20"/>
                <w:szCs w:val="24"/>
              </w:rPr>
            </w:pPr>
            <w:r w:rsidRPr="00473152">
              <w:rPr>
                <w:rFonts w:cstheme="minorHAnsi"/>
                <w:color w:val="00B050"/>
                <w:sz w:val="20"/>
                <w:szCs w:val="24"/>
              </w:rPr>
              <w:t>X</w:t>
            </w:r>
          </w:p>
        </w:tc>
        <w:tc>
          <w:tcPr>
            <w:tcW w:w="1008" w:type="dxa"/>
          </w:tcPr>
          <w:p w14:paraId="1DB585CB" w14:textId="77777777" w:rsidR="00E37B7D" w:rsidRPr="00473152" w:rsidRDefault="00E37B7D" w:rsidP="00A606DF">
            <w:pPr>
              <w:jc w:val="both"/>
              <w:rPr>
                <w:rFonts w:cstheme="minorHAnsi"/>
                <w:color w:val="00B050"/>
                <w:sz w:val="20"/>
                <w:szCs w:val="24"/>
              </w:rPr>
            </w:pPr>
          </w:p>
        </w:tc>
        <w:tc>
          <w:tcPr>
            <w:tcW w:w="2228" w:type="dxa"/>
          </w:tcPr>
          <w:p w14:paraId="3D001A3C" w14:textId="0E6FF9B5" w:rsidR="00E37B7D" w:rsidRPr="00473152" w:rsidRDefault="00B703AC" w:rsidP="00A606DF">
            <w:pPr>
              <w:jc w:val="both"/>
              <w:rPr>
                <w:rFonts w:cstheme="minorHAnsi"/>
                <w:color w:val="00B050"/>
                <w:sz w:val="20"/>
                <w:szCs w:val="24"/>
              </w:rPr>
            </w:pPr>
            <w:r w:rsidRPr="00473152">
              <w:rPr>
                <w:rFonts w:cstheme="minorHAnsi"/>
                <w:color w:val="00B050"/>
                <w:sz w:val="20"/>
                <w:szCs w:val="24"/>
              </w:rPr>
              <w:t>Pendiente por contratar el mantenimiento</w:t>
            </w:r>
          </w:p>
        </w:tc>
      </w:tr>
      <w:tr w:rsidR="00473152" w:rsidRPr="00473152" w14:paraId="1CFE23EF" w14:textId="2103E91A" w:rsidTr="00727D9E">
        <w:tc>
          <w:tcPr>
            <w:tcW w:w="1650" w:type="dxa"/>
          </w:tcPr>
          <w:p w14:paraId="47B8806F" w14:textId="77777777" w:rsidR="00E37B7D" w:rsidRPr="00473152" w:rsidRDefault="00E37B7D" w:rsidP="00A606DF">
            <w:pPr>
              <w:jc w:val="both"/>
              <w:rPr>
                <w:rFonts w:cstheme="minorHAnsi"/>
                <w:color w:val="00B050"/>
                <w:sz w:val="20"/>
                <w:szCs w:val="24"/>
              </w:rPr>
            </w:pPr>
          </w:p>
        </w:tc>
        <w:tc>
          <w:tcPr>
            <w:tcW w:w="2393" w:type="dxa"/>
          </w:tcPr>
          <w:p w14:paraId="0C24095B" w14:textId="282A3E49" w:rsidR="00E37B7D" w:rsidRPr="00473152" w:rsidRDefault="00E37B7D" w:rsidP="00A606DF">
            <w:pPr>
              <w:jc w:val="both"/>
              <w:rPr>
                <w:rFonts w:cstheme="minorHAnsi"/>
                <w:color w:val="00B050"/>
                <w:sz w:val="20"/>
                <w:szCs w:val="24"/>
              </w:rPr>
            </w:pPr>
            <w:r w:rsidRPr="00473152">
              <w:rPr>
                <w:rFonts w:cstheme="minorHAnsi"/>
                <w:color w:val="00B050"/>
                <w:sz w:val="20"/>
                <w:szCs w:val="24"/>
              </w:rPr>
              <w:t>PUERTAS DE EMERGENCIA</w:t>
            </w:r>
          </w:p>
        </w:tc>
        <w:tc>
          <w:tcPr>
            <w:tcW w:w="939" w:type="dxa"/>
          </w:tcPr>
          <w:p w14:paraId="5D87922B" w14:textId="77777777" w:rsidR="00E37B7D" w:rsidRPr="00473152" w:rsidRDefault="00E37B7D" w:rsidP="00A606DF">
            <w:pPr>
              <w:jc w:val="both"/>
              <w:rPr>
                <w:rFonts w:cstheme="minorHAnsi"/>
                <w:color w:val="00B050"/>
                <w:sz w:val="20"/>
                <w:szCs w:val="24"/>
              </w:rPr>
            </w:pPr>
          </w:p>
        </w:tc>
        <w:tc>
          <w:tcPr>
            <w:tcW w:w="1128" w:type="dxa"/>
          </w:tcPr>
          <w:p w14:paraId="34FF589C" w14:textId="15A1BBB2" w:rsidR="00E37B7D" w:rsidRPr="00473152" w:rsidRDefault="004121BC" w:rsidP="00A606DF">
            <w:pPr>
              <w:jc w:val="both"/>
              <w:rPr>
                <w:rFonts w:cstheme="minorHAnsi"/>
                <w:color w:val="00B050"/>
                <w:sz w:val="20"/>
                <w:szCs w:val="24"/>
              </w:rPr>
            </w:pPr>
            <w:r w:rsidRPr="00473152">
              <w:rPr>
                <w:rFonts w:cstheme="minorHAnsi"/>
                <w:color w:val="00B050"/>
                <w:sz w:val="20"/>
                <w:szCs w:val="24"/>
              </w:rPr>
              <w:t>X</w:t>
            </w:r>
          </w:p>
        </w:tc>
        <w:tc>
          <w:tcPr>
            <w:tcW w:w="1008" w:type="dxa"/>
          </w:tcPr>
          <w:p w14:paraId="42F71C1C" w14:textId="77777777" w:rsidR="00E37B7D" w:rsidRPr="00473152" w:rsidRDefault="00E37B7D" w:rsidP="00A606DF">
            <w:pPr>
              <w:jc w:val="both"/>
              <w:rPr>
                <w:rFonts w:cstheme="minorHAnsi"/>
                <w:color w:val="00B050"/>
                <w:sz w:val="20"/>
                <w:szCs w:val="24"/>
              </w:rPr>
            </w:pPr>
          </w:p>
        </w:tc>
        <w:tc>
          <w:tcPr>
            <w:tcW w:w="2228" w:type="dxa"/>
          </w:tcPr>
          <w:p w14:paraId="2E1258AC" w14:textId="6E168AF5" w:rsidR="00E37B7D" w:rsidRPr="00473152" w:rsidRDefault="004121BC" w:rsidP="00A606DF">
            <w:pPr>
              <w:jc w:val="both"/>
              <w:rPr>
                <w:rFonts w:cstheme="minorHAnsi"/>
                <w:color w:val="00B050"/>
                <w:sz w:val="20"/>
                <w:szCs w:val="24"/>
              </w:rPr>
            </w:pPr>
            <w:r w:rsidRPr="00473152">
              <w:rPr>
                <w:rFonts w:cstheme="minorHAnsi"/>
                <w:color w:val="00B050"/>
                <w:sz w:val="20"/>
                <w:szCs w:val="24"/>
              </w:rPr>
              <w:t>Pendiente por contratar el mantenimiento</w:t>
            </w:r>
          </w:p>
        </w:tc>
      </w:tr>
      <w:tr w:rsidR="00473152" w:rsidRPr="00473152" w14:paraId="1FD0A4D0" w14:textId="35FD3A4A" w:rsidTr="00727D9E">
        <w:tc>
          <w:tcPr>
            <w:tcW w:w="1650" w:type="dxa"/>
          </w:tcPr>
          <w:p w14:paraId="728E86B0" w14:textId="77777777" w:rsidR="00E37B7D" w:rsidRPr="00473152" w:rsidRDefault="00E37B7D" w:rsidP="00A606DF">
            <w:pPr>
              <w:jc w:val="both"/>
              <w:rPr>
                <w:rFonts w:cstheme="minorHAnsi"/>
                <w:color w:val="00B050"/>
                <w:sz w:val="20"/>
                <w:szCs w:val="24"/>
              </w:rPr>
            </w:pPr>
          </w:p>
        </w:tc>
        <w:tc>
          <w:tcPr>
            <w:tcW w:w="2393" w:type="dxa"/>
          </w:tcPr>
          <w:p w14:paraId="046AF9E9" w14:textId="30CE62C1" w:rsidR="00E37B7D" w:rsidRPr="00473152" w:rsidRDefault="00E37B7D" w:rsidP="00A606DF">
            <w:pPr>
              <w:jc w:val="both"/>
              <w:rPr>
                <w:rFonts w:cstheme="minorHAnsi"/>
                <w:color w:val="00B050"/>
                <w:sz w:val="20"/>
                <w:szCs w:val="24"/>
              </w:rPr>
            </w:pPr>
            <w:r w:rsidRPr="00473152">
              <w:rPr>
                <w:rFonts w:cstheme="minorHAnsi"/>
                <w:color w:val="00B050"/>
                <w:sz w:val="20"/>
                <w:szCs w:val="24"/>
              </w:rPr>
              <w:t>PLANTA ELÉCTRICA</w:t>
            </w:r>
          </w:p>
        </w:tc>
        <w:tc>
          <w:tcPr>
            <w:tcW w:w="939" w:type="dxa"/>
          </w:tcPr>
          <w:p w14:paraId="60D1F1D1" w14:textId="1547F411" w:rsidR="00E37B7D" w:rsidRPr="00473152" w:rsidRDefault="00E37B7D" w:rsidP="00A606DF">
            <w:pPr>
              <w:jc w:val="both"/>
              <w:rPr>
                <w:rFonts w:cstheme="minorHAnsi"/>
                <w:color w:val="00B050"/>
                <w:sz w:val="20"/>
                <w:szCs w:val="24"/>
              </w:rPr>
            </w:pPr>
          </w:p>
        </w:tc>
        <w:tc>
          <w:tcPr>
            <w:tcW w:w="1128" w:type="dxa"/>
          </w:tcPr>
          <w:p w14:paraId="7136BDB5" w14:textId="6A13B092" w:rsidR="00E37B7D" w:rsidRPr="00473152" w:rsidRDefault="00B703AC" w:rsidP="00A606DF">
            <w:pPr>
              <w:jc w:val="both"/>
              <w:rPr>
                <w:rFonts w:cstheme="minorHAnsi"/>
                <w:color w:val="00B050"/>
                <w:sz w:val="20"/>
                <w:szCs w:val="24"/>
              </w:rPr>
            </w:pPr>
            <w:r w:rsidRPr="00473152">
              <w:rPr>
                <w:rFonts w:cstheme="minorHAnsi"/>
                <w:color w:val="00B050"/>
                <w:sz w:val="20"/>
                <w:szCs w:val="24"/>
              </w:rPr>
              <w:t>X</w:t>
            </w:r>
          </w:p>
        </w:tc>
        <w:tc>
          <w:tcPr>
            <w:tcW w:w="1008" w:type="dxa"/>
          </w:tcPr>
          <w:p w14:paraId="3C979F8C" w14:textId="77777777" w:rsidR="00E37B7D" w:rsidRPr="00473152" w:rsidRDefault="00E37B7D" w:rsidP="00A606DF">
            <w:pPr>
              <w:jc w:val="both"/>
              <w:rPr>
                <w:rFonts w:cstheme="minorHAnsi"/>
                <w:color w:val="00B050"/>
                <w:sz w:val="20"/>
                <w:szCs w:val="24"/>
              </w:rPr>
            </w:pPr>
          </w:p>
        </w:tc>
        <w:tc>
          <w:tcPr>
            <w:tcW w:w="2228" w:type="dxa"/>
          </w:tcPr>
          <w:p w14:paraId="4EB1EC8B" w14:textId="2EA8F422" w:rsidR="00E37B7D" w:rsidRPr="00473152" w:rsidRDefault="00B703AC" w:rsidP="00B703AC">
            <w:pPr>
              <w:jc w:val="both"/>
              <w:rPr>
                <w:rFonts w:cstheme="minorHAnsi"/>
                <w:color w:val="00B050"/>
                <w:sz w:val="20"/>
                <w:szCs w:val="24"/>
              </w:rPr>
            </w:pPr>
            <w:r w:rsidRPr="00473152">
              <w:rPr>
                <w:rFonts w:cstheme="minorHAnsi"/>
                <w:color w:val="00B050"/>
                <w:sz w:val="20"/>
                <w:szCs w:val="24"/>
              </w:rPr>
              <w:t xml:space="preserve">Mantenimientos periódicos y 1 anual </w:t>
            </w:r>
          </w:p>
        </w:tc>
      </w:tr>
      <w:tr w:rsidR="00473152" w:rsidRPr="00473152" w14:paraId="59A1A3C1" w14:textId="443551DF" w:rsidTr="00727D9E">
        <w:tc>
          <w:tcPr>
            <w:tcW w:w="1650" w:type="dxa"/>
          </w:tcPr>
          <w:p w14:paraId="224F8912" w14:textId="77777777" w:rsidR="00E37B7D" w:rsidRPr="00473152" w:rsidRDefault="00E37B7D" w:rsidP="00A606DF">
            <w:pPr>
              <w:jc w:val="both"/>
              <w:rPr>
                <w:rFonts w:cstheme="minorHAnsi"/>
                <w:color w:val="00B050"/>
                <w:sz w:val="20"/>
                <w:szCs w:val="24"/>
              </w:rPr>
            </w:pPr>
          </w:p>
        </w:tc>
        <w:tc>
          <w:tcPr>
            <w:tcW w:w="2393" w:type="dxa"/>
          </w:tcPr>
          <w:p w14:paraId="441D6F86" w14:textId="5D498A66" w:rsidR="00E37B7D" w:rsidRPr="00473152" w:rsidRDefault="00E37B7D" w:rsidP="00A606DF">
            <w:pPr>
              <w:jc w:val="both"/>
              <w:rPr>
                <w:rFonts w:cstheme="minorHAnsi"/>
                <w:color w:val="00B050"/>
                <w:sz w:val="20"/>
                <w:szCs w:val="24"/>
              </w:rPr>
            </w:pPr>
            <w:r w:rsidRPr="00473152">
              <w:rPr>
                <w:rFonts w:cstheme="minorHAnsi"/>
                <w:color w:val="00B050"/>
                <w:sz w:val="20"/>
                <w:szCs w:val="24"/>
              </w:rPr>
              <w:t xml:space="preserve">ASCENSOR </w:t>
            </w:r>
          </w:p>
        </w:tc>
        <w:tc>
          <w:tcPr>
            <w:tcW w:w="939" w:type="dxa"/>
          </w:tcPr>
          <w:p w14:paraId="604A3248" w14:textId="147C44C6" w:rsidR="00E37B7D" w:rsidRPr="00473152" w:rsidRDefault="004121BC" w:rsidP="00A606DF">
            <w:pPr>
              <w:jc w:val="both"/>
              <w:rPr>
                <w:rFonts w:cstheme="minorHAnsi"/>
                <w:color w:val="00B050"/>
                <w:sz w:val="20"/>
                <w:szCs w:val="24"/>
              </w:rPr>
            </w:pPr>
            <w:r w:rsidRPr="00473152">
              <w:rPr>
                <w:rFonts w:cstheme="minorHAnsi"/>
                <w:color w:val="00B050"/>
                <w:sz w:val="20"/>
                <w:szCs w:val="24"/>
              </w:rPr>
              <w:t>X</w:t>
            </w:r>
          </w:p>
        </w:tc>
        <w:tc>
          <w:tcPr>
            <w:tcW w:w="1128" w:type="dxa"/>
          </w:tcPr>
          <w:p w14:paraId="1977DD95" w14:textId="77777777" w:rsidR="00E37B7D" w:rsidRPr="00473152" w:rsidRDefault="00E37B7D" w:rsidP="00A606DF">
            <w:pPr>
              <w:jc w:val="both"/>
              <w:rPr>
                <w:rFonts w:cstheme="minorHAnsi"/>
                <w:color w:val="00B050"/>
                <w:sz w:val="20"/>
                <w:szCs w:val="24"/>
              </w:rPr>
            </w:pPr>
          </w:p>
        </w:tc>
        <w:tc>
          <w:tcPr>
            <w:tcW w:w="1008" w:type="dxa"/>
          </w:tcPr>
          <w:p w14:paraId="0D71965A" w14:textId="77777777" w:rsidR="00E37B7D" w:rsidRPr="00473152" w:rsidRDefault="00E37B7D" w:rsidP="00A606DF">
            <w:pPr>
              <w:jc w:val="both"/>
              <w:rPr>
                <w:rFonts w:cstheme="minorHAnsi"/>
                <w:color w:val="00B050"/>
                <w:sz w:val="20"/>
                <w:szCs w:val="24"/>
              </w:rPr>
            </w:pPr>
          </w:p>
        </w:tc>
        <w:tc>
          <w:tcPr>
            <w:tcW w:w="2228" w:type="dxa"/>
          </w:tcPr>
          <w:p w14:paraId="4C92ABEE" w14:textId="77777777" w:rsidR="00E37B7D" w:rsidRPr="00473152" w:rsidRDefault="00E37B7D" w:rsidP="00A606DF">
            <w:pPr>
              <w:jc w:val="both"/>
              <w:rPr>
                <w:rFonts w:cstheme="minorHAnsi"/>
                <w:color w:val="00B050"/>
                <w:sz w:val="20"/>
                <w:szCs w:val="24"/>
              </w:rPr>
            </w:pPr>
          </w:p>
        </w:tc>
      </w:tr>
      <w:tr w:rsidR="00473152" w:rsidRPr="00473152" w14:paraId="55F33270" w14:textId="60C86971" w:rsidTr="00727D9E">
        <w:tc>
          <w:tcPr>
            <w:tcW w:w="1650" w:type="dxa"/>
          </w:tcPr>
          <w:p w14:paraId="44E718A6" w14:textId="77777777" w:rsidR="00E37B7D" w:rsidRPr="00473152" w:rsidRDefault="00E37B7D" w:rsidP="00A606DF">
            <w:pPr>
              <w:jc w:val="both"/>
              <w:rPr>
                <w:rFonts w:cstheme="minorHAnsi"/>
                <w:color w:val="00B050"/>
                <w:sz w:val="20"/>
                <w:szCs w:val="24"/>
              </w:rPr>
            </w:pPr>
          </w:p>
        </w:tc>
        <w:tc>
          <w:tcPr>
            <w:tcW w:w="2393" w:type="dxa"/>
          </w:tcPr>
          <w:p w14:paraId="70A981BA" w14:textId="1EC08147" w:rsidR="00E37B7D" w:rsidRPr="00473152" w:rsidRDefault="00E37B7D" w:rsidP="00A606DF">
            <w:pPr>
              <w:jc w:val="both"/>
              <w:rPr>
                <w:rFonts w:cstheme="minorHAnsi"/>
                <w:color w:val="00B050"/>
                <w:sz w:val="20"/>
                <w:szCs w:val="24"/>
              </w:rPr>
            </w:pPr>
            <w:r w:rsidRPr="00473152">
              <w:rPr>
                <w:rFonts w:cstheme="minorHAnsi"/>
                <w:color w:val="00B050"/>
                <w:sz w:val="20"/>
                <w:szCs w:val="24"/>
              </w:rPr>
              <w:t>ILUMINACIÓN SÓTANO</w:t>
            </w:r>
          </w:p>
        </w:tc>
        <w:tc>
          <w:tcPr>
            <w:tcW w:w="939" w:type="dxa"/>
          </w:tcPr>
          <w:p w14:paraId="31E2AC37" w14:textId="31C3458B" w:rsidR="00E37B7D" w:rsidRPr="00473152" w:rsidRDefault="00E37B7D" w:rsidP="00A606DF">
            <w:pPr>
              <w:jc w:val="both"/>
              <w:rPr>
                <w:rFonts w:cstheme="minorHAnsi"/>
                <w:color w:val="00B050"/>
                <w:sz w:val="20"/>
                <w:szCs w:val="24"/>
              </w:rPr>
            </w:pPr>
          </w:p>
        </w:tc>
        <w:tc>
          <w:tcPr>
            <w:tcW w:w="1128" w:type="dxa"/>
          </w:tcPr>
          <w:p w14:paraId="5FF58655" w14:textId="120E1AFC" w:rsidR="00E37B7D" w:rsidRPr="00473152" w:rsidRDefault="00B703AC" w:rsidP="00A606DF">
            <w:pPr>
              <w:jc w:val="both"/>
              <w:rPr>
                <w:rFonts w:cstheme="minorHAnsi"/>
                <w:color w:val="00B050"/>
                <w:sz w:val="20"/>
                <w:szCs w:val="24"/>
              </w:rPr>
            </w:pPr>
            <w:r w:rsidRPr="00473152">
              <w:rPr>
                <w:rFonts w:cstheme="minorHAnsi"/>
                <w:color w:val="00B050"/>
                <w:sz w:val="20"/>
                <w:szCs w:val="24"/>
              </w:rPr>
              <w:t>X</w:t>
            </w:r>
          </w:p>
        </w:tc>
        <w:tc>
          <w:tcPr>
            <w:tcW w:w="1008" w:type="dxa"/>
          </w:tcPr>
          <w:p w14:paraId="692F483D" w14:textId="77777777" w:rsidR="00E37B7D" w:rsidRPr="00473152" w:rsidRDefault="00E37B7D" w:rsidP="00A606DF">
            <w:pPr>
              <w:jc w:val="both"/>
              <w:rPr>
                <w:rFonts w:cstheme="minorHAnsi"/>
                <w:color w:val="00B050"/>
                <w:sz w:val="20"/>
                <w:szCs w:val="24"/>
              </w:rPr>
            </w:pPr>
          </w:p>
        </w:tc>
        <w:tc>
          <w:tcPr>
            <w:tcW w:w="2228" w:type="dxa"/>
          </w:tcPr>
          <w:p w14:paraId="0381FD1B" w14:textId="33B42367" w:rsidR="00E37B7D" w:rsidRPr="00473152" w:rsidRDefault="00B703AC" w:rsidP="00A606DF">
            <w:pPr>
              <w:jc w:val="both"/>
              <w:rPr>
                <w:rFonts w:cstheme="minorHAnsi"/>
                <w:color w:val="00B050"/>
                <w:sz w:val="20"/>
                <w:szCs w:val="24"/>
              </w:rPr>
            </w:pPr>
            <w:r w:rsidRPr="00473152">
              <w:rPr>
                <w:rFonts w:cstheme="minorHAnsi"/>
                <w:color w:val="00B050"/>
                <w:sz w:val="20"/>
                <w:szCs w:val="24"/>
              </w:rPr>
              <w:t>Pendiente de cambios por daño de algunas iluminarias</w:t>
            </w:r>
          </w:p>
        </w:tc>
      </w:tr>
      <w:tr w:rsidR="00473152" w:rsidRPr="00473152" w14:paraId="236525C1" w14:textId="0CF01DDF" w:rsidTr="00727D9E">
        <w:tc>
          <w:tcPr>
            <w:tcW w:w="1650" w:type="dxa"/>
          </w:tcPr>
          <w:p w14:paraId="39EEE9E0" w14:textId="77777777" w:rsidR="00E37B7D" w:rsidRPr="00473152" w:rsidRDefault="00E37B7D" w:rsidP="00A606DF">
            <w:pPr>
              <w:jc w:val="both"/>
              <w:rPr>
                <w:rFonts w:cstheme="minorHAnsi"/>
                <w:color w:val="00B050"/>
                <w:sz w:val="20"/>
                <w:szCs w:val="24"/>
              </w:rPr>
            </w:pPr>
          </w:p>
        </w:tc>
        <w:tc>
          <w:tcPr>
            <w:tcW w:w="2393" w:type="dxa"/>
          </w:tcPr>
          <w:p w14:paraId="1D8F01D5" w14:textId="2B64BBF6" w:rsidR="00E37B7D" w:rsidRPr="00473152" w:rsidRDefault="00E37B7D" w:rsidP="00A606DF">
            <w:pPr>
              <w:jc w:val="both"/>
              <w:rPr>
                <w:rFonts w:cstheme="minorHAnsi"/>
                <w:color w:val="00B050"/>
                <w:sz w:val="20"/>
                <w:szCs w:val="24"/>
              </w:rPr>
            </w:pPr>
            <w:r w:rsidRPr="00473152">
              <w:rPr>
                <w:rFonts w:cstheme="minorHAnsi"/>
                <w:color w:val="00B050"/>
                <w:sz w:val="20"/>
                <w:szCs w:val="24"/>
              </w:rPr>
              <w:t>ILUMINACIÓN PRIMER PISO</w:t>
            </w:r>
          </w:p>
        </w:tc>
        <w:tc>
          <w:tcPr>
            <w:tcW w:w="939" w:type="dxa"/>
          </w:tcPr>
          <w:p w14:paraId="1245F87C" w14:textId="77777777" w:rsidR="00E37B7D" w:rsidRPr="00473152" w:rsidRDefault="00E37B7D" w:rsidP="00A606DF">
            <w:pPr>
              <w:jc w:val="both"/>
              <w:rPr>
                <w:rFonts w:cstheme="minorHAnsi"/>
                <w:color w:val="00B050"/>
                <w:sz w:val="20"/>
                <w:szCs w:val="24"/>
              </w:rPr>
            </w:pPr>
          </w:p>
        </w:tc>
        <w:tc>
          <w:tcPr>
            <w:tcW w:w="1128" w:type="dxa"/>
          </w:tcPr>
          <w:p w14:paraId="215A780D" w14:textId="6225E43D" w:rsidR="00E37B7D" w:rsidRPr="00473152" w:rsidRDefault="004121BC" w:rsidP="00A606DF">
            <w:pPr>
              <w:jc w:val="both"/>
              <w:rPr>
                <w:rFonts w:cstheme="minorHAnsi"/>
                <w:color w:val="00B050"/>
                <w:sz w:val="20"/>
                <w:szCs w:val="24"/>
              </w:rPr>
            </w:pPr>
            <w:r w:rsidRPr="00473152">
              <w:rPr>
                <w:rFonts w:cstheme="minorHAnsi"/>
                <w:color w:val="00B050"/>
                <w:sz w:val="20"/>
                <w:szCs w:val="24"/>
              </w:rPr>
              <w:t>X</w:t>
            </w:r>
          </w:p>
        </w:tc>
        <w:tc>
          <w:tcPr>
            <w:tcW w:w="1008" w:type="dxa"/>
          </w:tcPr>
          <w:p w14:paraId="26BC5DBF" w14:textId="77777777" w:rsidR="00E37B7D" w:rsidRPr="00473152" w:rsidRDefault="00E37B7D" w:rsidP="00A606DF">
            <w:pPr>
              <w:jc w:val="both"/>
              <w:rPr>
                <w:rFonts w:cstheme="minorHAnsi"/>
                <w:color w:val="00B050"/>
                <w:sz w:val="20"/>
                <w:szCs w:val="24"/>
              </w:rPr>
            </w:pPr>
          </w:p>
        </w:tc>
        <w:tc>
          <w:tcPr>
            <w:tcW w:w="2228" w:type="dxa"/>
          </w:tcPr>
          <w:p w14:paraId="72B69CB2" w14:textId="0F69ECED" w:rsidR="00E37B7D" w:rsidRPr="00473152" w:rsidRDefault="000318B5" w:rsidP="00A606DF">
            <w:pPr>
              <w:jc w:val="both"/>
              <w:rPr>
                <w:rFonts w:cstheme="minorHAnsi"/>
                <w:color w:val="00B050"/>
                <w:sz w:val="20"/>
                <w:szCs w:val="24"/>
              </w:rPr>
            </w:pPr>
            <w:r w:rsidRPr="00473152">
              <w:rPr>
                <w:rFonts w:cstheme="minorHAnsi"/>
                <w:color w:val="00B050"/>
                <w:sz w:val="20"/>
                <w:szCs w:val="24"/>
              </w:rPr>
              <w:t xml:space="preserve">Pendiente por arreglar 10 </w:t>
            </w:r>
            <w:r w:rsidR="004121BC" w:rsidRPr="00473152">
              <w:rPr>
                <w:rFonts w:cstheme="minorHAnsi"/>
                <w:color w:val="00B050"/>
                <w:sz w:val="20"/>
                <w:szCs w:val="24"/>
              </w:rPr>
              <w:t xml:space="preserve"> </w:t>
            </w:r>
            <w:r w:rsidR="007F667E" w:rsidRPr="00473152">
              <w:rPr>
                <w:rFonts w:cstheme="minorHAnsi"/>
                <w:color w:val="00B050"/>
                <w:sz w:val="20"/>
                <w:szCs w:val="24"/>
              </w:rPr>
              <w:t>lámparas</w:t>
            </w:r>
          </w:p>
        </w:tc>
      </w:tr>
      <w:tr w:rsidR="00473152" w:rsidRPr="00473152" w14:paraId="6BE9134D" w14:textId="2BC8FDF5" w:rsidTr="00727D9E">
        <w:tc>
          <w:tcPr>
            <w:tcW w:w="1650" w:type="dxa"/>
          </w:tcPr>
          <w:p w14:paraId="26ED4359" w14:textId="77777777" w:rsidR="00E37B7D" w:rsidRPr="00473152" w:rsidRDefault="00E37B7D" w:rsidP="00A606DF">
            <w:pPr>
              <w:jc w:val="both"/>
              <w:rPr>
                <w:rFonts w:cstheme="minorHAnsi"/>
                <w:color w:val="00B050"/>
                <w:sz w:val="20"/>
                <w:szCs w:val="24"/>
              </w:rPr>
            </w:pPr>
          </w:p>
        </w:tc>
        <w:tc>
          <w:tcPr>
            <w:tcW w:w="2393" w:type="dxa"/>
          </w:tcPr>
          <w:p w14:paraId="773D6C1E" w14:textId="05566FE8" w:rsidR="00E37B7D" w:rsidRPr="00473152" w:rsidRDefault="00E37B7D" w:rsidP="00A606DF">
            <w:pPr>
              <w:jc w:val="both"/>
              <w:rPr>
                <w:rFonts w:cstheme="minorHAnsi"/>
                <w:color w:val="00B050"/>
                <w:sz w:val="20"/>
                <w:szCs w:val="24"/>
              </w:rPr>
            </w:pPr>
            <w:r w:rsidRPr="00473152">
              <w:rPr>
                <w:rFonts w:cstheme="minorHAnsi"/>
                <w:color w:val="00B050"/>
                <w:sz w:val="20"/>
                <w:szCs w:val="24"/>
              </w:rPr>
              <w:t>ILUMINACIÓN SEGUNDO PISO</w:t>
            </w:r>
          </w:p>
        </w:tc>
        <w:tc>
          <w:tcPr>
            <w:tcW w:w="939" w:type="dxa"/>
          </w:tcPr>
          <w:p w14:paraId="0A69C359" w14:textId="77777777" w:rsidR="00E37B7D" w:rsidRPr="00473152" w:rsidRDefault="00E37B7D" w:rsidP="00A606DF">
            <w:pPr>
              <w:jc w:val="both"/>
              <w:rPr>
                <w:rFonts w:cstheme="minorHAnsi"/>
                <w:color w:val="00B050"/>
                <w:sz w:val="20"/>
                <w:szCs w:val="24"/>
              </w:rPr>
            </w:pPr>
          </w:p>
        </w:tc>
        <w:tc>
          <w:tcPr>
            <w:tcW w:w="1128" w:type="dxa"/>
          </w:tcPr>
          <w:p w14:paraId="1677D7F8" w14:textId="33285754" w:rsidR="00E37B7D" w:rsidRPr="00473152" w:rsidRDefault="004121BC" w:rsidP="00A606DF">
            <w:pPr>
              <w:jc w:val="both"/>
              <w:rPr>
                <w:rFonts w:cstheme="minorHAnsi"/>
                <w:color w:val="00B050"/>
                <w:sz w:val="20"/>
                <w:szCs w:val="24"/>
              </w:rPr>
            </w:pPr>
            <w:r w:rsidRPr="00473152">
              <w:rPr>
                <w:rFonts w:cstheme="minorHAnsi"/>
                <w:color w:val="00B050"/>
                <w:sz w:val="20"/>
                <w:szCs w:val="24"/>
              </w:rPr>
              <w:t>X</w:t>
            </w:r>
          </w:p>
        </w:tc>
        <w:tc>
          <w:tcPr>
            <w:tcW w:w="1008" w:type="dxa"/>
          </w:tcPr>
          <w:p w14:paraId="0EA50623" w14:textId="77777777" w:rsidR="00E37B7D" w:rsidRPr="00473152" w:rsidRDefault="00E37B7D" w:rsidP="00A606DF">
            <w:pPr>
              <w:jc w:val="both"/>
              <w:rPr>
                <w:rFonts w:cstheme="minorHAnsi"/>
                <w:color w:val="00B050"/>
                <w:sz w:val="20"/>
                <w:szCs w:val="24"/>
              </w:rPr>
            </w:pPr>
          </w:p>
        </w:tc>
        <w:tc>
          <w:tcPr>
            <w:tcW w:w="2228" w:type="dxa"/>
          </w:tcPr>
          <w:p w14:paraId="58C3634A" w14:textId="5060DC88" w:rsidR="00E37B7D" w:rsidRPr="00473152" w:rsidRDefault="004121BC" w:rsidP="00A606DF">
            <w:pPr>
              <w:jc w:val="both"/>
              <w:rPr>
                <w:rFonts w:cstheme="minorHAnsi"/>
                <w:color w:val="00B050"/>
                <w:sz w:val="20"/>
                <w:szCs w:val="24"/>
              </w:rPr>
            </w:pPr>
            <w:r w:rsidRPr="00473152">
              <w:rPr>
                <w:rFonts w:cstheme="minorHAnsi"/>
                <w:color w:val="00B050"/>
                <w:sz w:val="20"/>
                <w:szCs w:val="24"/>
              </w:rPr>
              <w:t xml:space="preserve">Pendiente por arreglar 8 </w:t>
            </w:r>
            <w:r w:rsidR="007F667E" w:rsidRPr="00473152">
              <w:rPr>
                <w:rFonts w:cstheme="minorHAnsi"/>
                <w:color w:val="00B050"/>
                <w:sz w:val="20"/>
                <w:szCs w:val="24"/>
              </w:rPr>
              <w:t>lámparas</w:t>
            </w:r>
          </w:p>
        </w:tc>
      </w:tr>
      <w:tr w:rsidR="00473152" w:rsidRPr="00473152" w14:paraId="6315171F" w14:textId="0AE9EEF0" w:rsidTr="00727D9E">
        <w:tc>
          <w:tcPr>
            <w:tcW w:w="1650" w:type="dxa"/>
          </w:tcPr>
          <w:p w14:paraId="50CCA75F" w14:textId="77777777" w:rsidR="00E37B7D" w:rsidRPr="00473152" w:rsidRDefault="00E37B7D" w:rsidP="00A606DF">
            <w:pPr>
              <w:jc w:val="both"/>
              <w:rPr>
                <w:rFonts w:cstheme="minorHAnsi"/>
                <w:color w:val="00B050"/>
                <w:sz w:val="20"/>
                <w:szCs w:val="24"/>
              </w:rPr>
            </w:pPr>
          </w:p>
        </w:tc>
        <w:tc>
          <w:tcPr>
            <w:tcW w:w="2393" w:type="dxa"/>
          </w:tcPr>
          <w:p w14:paraId="563DD641" w14:textId="50483268" w:rsidR="00E37B7D" w:rsidRPr="00473152" w:rsidRDefault="00E37B7D" w:rsidP="00A606DF">
            <w:pPr>
              <w:jc w:val="both"/>
              <w:rPr>
                <w:rFonts w:cstheme="minorHAnsi"/>
                <w:color w:val="00B050"/>
                <w:sz w:val="20"/>
                <w:szCs w:val="24"/>
              </w:rPr>
            </w:pPr>
            <w:r w:rsidRPr="00473152">
              <w:rPr>
                <w:rFonts w:cstheme="minorHAnsi"/>
                <w:color w:val="00B050"/>
                <w:sz w:val="20"/>
                <w:szCs w:val="24"/>
              </w:rPr>
              <w:t>ILUMINACIÓN TERCER PISO</w:t>
            </w:r>
          </w:p>
        </w:tc>
        <w:tc>
          <w:tcPr>
            <w:tcW w:w="939" w:type="dxa"/>
          </w:tcPr>
          <w:p w14:paraId="1D51674A" w14:textId="77777777" w:rsidR="00E37B7D" w:rsidRPr="00473152" w:rsidRDefault="00E37B7D" w:rsidP="00A606DF">
            <w:pPr>
              <w:jc w:val="both"/>
              <w:rPr>
                <w:rFonts w:cstheme="minorHAnsi"/>
                <w:color w:val="00B050"/>
                <w:sz w:val="20"/>
                <w:szCs w:val="24"/>
              </w:rPr>
            </w:pPr>
          </w:p>
        </w:tc>
        <w:tc>
          <w:tcPr>
            <w:tcW w:w="1128" w:type="dxa"/>
          </w:tcPr>
          <w:p w14:paraId="56F43608" w14:textId="4345F2C0" w:rsidR="00E37B7D" w:rsidRPr="00473152" w:rsidRDefault="000318B5" w:rsidP="00A606DF">
            <w:pPr>
              <w:jc w:val="both"/>
              <w:rPr>
                <w:rFonts w:cstheme="minorHAnsi"/>
                <w:color w:val="00B050"/>
                <w:sz w:val="20"/>
                <w:szCs w:val="24"/>
              </w:rPr>
            </w:pPr>
            <w:r w:rsidRPr="00473152">
              <w:rPr>
                <w:rFonts w:cstheme="minorHAnsi"/>
                <w:color w:val="00B050"/>
                <w:sz w:val="20"/>
                <w:szCs w:val="24"/>
              </w:rPr>
              <w:t>X</w:t>
            </w:r>
          </w:p>
        </w:tc>
        <w:tc>
          <w:tcPr>
            <w:tcW w:w="1008" w:type="dxa"/>
          </w:tcPr>
          <w:p w14:paraId="71C9BAED" w14:textId="77777777" w:rsidR="00E37B7D" w:rsidRPr="00473152" w:rsidRDefault="00E37B7D" w:rsidP="00A606DF">
            <w:pPr>
              <w:jc w:val="both"/>
              <w:rPr>
                <w:rFonts w:cstheme="minorHAnsi"/>
                <w:color w:val="00B050"/>
                <w:sz w:val="20"/>
                <w:szCs w:val="24"/>
              </w:rPr>
            </w:pPr>
          </w:p>
        </w:tc>
        <w:tc>
          <w:tcPr>
            <w:tcW w:w="2228" w:type="dxa"/>
          </w:tcPr>
          <w:p w14:paraId="4B8010DA" w14:textId="30C83ED2" w:rsidR="00E37B7D" w:rsidRPr="00473152" w:rsidRDefault="000318B5" w:rsidP="00A606DF">
            <w:pPr>
              <w:jc w:val="both"/>
              <w:rPr>
                <w:rFonts w:cstheme="minorHAnsi"/>
                <w:color w:val="00B050"/>
                <w:sz w:val="20"/>
                <w:szCs w:val="24"/>
              </w:rPr>
            </w:pPr>
            <w:r w:rsidRPr="00473152">
              <w:rPr>
                <w:rFonts w:cstheme="minorHAnsi"/>
                <w:color w:val="00B050"/>
                <w:sz w:val="20"/>
                <w:szCs w:val="24"/>
              </w:rPr>
              <w:t>Pendiente por arreglar 5</w:t>
            </w:r>
            <w:r w:rsidR="004121BC" w:rsidRPr="00473152">
              <w:rPr>
                <w:rFonts w:cstheme="minorHAnsi"/>
                <w:color w:val="00B050"/>
                <w:sz w:val="20"/>
                <w:szCs w:val="24"/>
              </w:rPr>
              <w:t xml:space="preserve"> </w:t>
            </w:r>
            <w:r w:rsidR="007F667E" w:rsidRPr="00473152">
              <w:rPr>
                <w:rFonts w:cstheme="minorHAnsi"/>
                <w:color w:val="00B050"/>
                <w:sz w:val="20"/>
                <w:szCs w:val="24"/>
              </w:rPr>
              <w:t>lámparas</w:t>
            </w:r>
          </w:p>
        </w:tc>
      </w:tr>
      <w:tr w:rsidR="00473152" w:rsidRPr="00473152" w14:paraId="040B24A4" w14:textId="1009C5CA" w:rsidTr="00727D9E">
        <w:tc>
          <w:tcPr>
            <w:tcW w:w="1650" w:type="dxa"/>
          </w:tcPr>
          <w:p w14:paraId="35B6265A" w14:textId="77777777" w:rsidR="00E37B7D" w:rsidRPr="00473152" w:rsidRDefault="00E37B7D" w:rsidP="00A606DF">
            <w:pPr>
              <w:jc w:val="both"/>
              <w:rPr>
                <w:rFonts w:cstheme="minorHAnsi"/>
                <w:color w:val="00B050"/>
                <w:sz w:val="20"/>
                <w:szCs w:val="24"/>
              </w:rPr>
            </w:pPr>
          </w:p>
        </w:tc>
        <w:tc>
          <w:tcPr>
            <w:tcW w:w="2393" w:type="dxa"/>
          </w:tcPr>
          <w:p w14:paraId="27EA1B9F" w14:textId="37435BFF" w:rsidR="00E37B7D" w:rsidRPr="00473152" w:rsidRDefault="00E37B7D" w:rsidP="00A606DF">
            <w:pPr>
              <w:jc w:val="both"/>
              <w:rPr>
                <w:rFonts w:cstheme="minorHAnsi"/>
                <w:color w:val="00B050"/>
                <w:sz w:val="20"/>
                <w:szCs w:val="24"/>
              </w:rPr>
            </w:pPr>
            <w:r w:rsidRPr="00473152">
              <w:rPr>
                <w:rFonts w:cstheme="minorHAnsi"/>
                <w:color w:val="00B050"/>
                <w:sz w:val="20"/>
                <w:szCs w:val="24"/>
              </w:rPr>
              <w:t>ILUMINACIÓN CUARTO PISO</w:t>
            </w:r>
          </w:p>
        </w:tc>
        <w:tc>
          <w:tcPr>
            <w:tcW w:w="939" w:type="dxa"/>
          </w:tcPr>
          <w:p w14:paraId="5B325CD4" w14:textId="77777777" w:rsidR="00E37B7D" w:rsidRPr="00473152" w:rsidRDefault="00E37B7D" w:rsidP="00A606DF">
            <w:pPr>
              <w:jc w:val="both"/>
              <w:rPr>
                <w:rFonts w:cstheme="minorHAnsi"/>
                <w:color w:val="00B050"/>
                <w:sz w:val="20"/>
                <w:szCs w:val="24"/>
              </w:rPr>
            </w:pPr>
          </w:p>
        </w:tc>
        <w:tc>
          <w:tcPr>
            <w:tcW w:w="1128" w:type="dxa"/>
          </w:tcPr>
          <w:p w14:paraId="36202874" w14:textId="77777777" w:rsidR="00E37B7D" w:rsidRPr="00473152" w:rsidRDefault="00E37B7D" w:rsidP="00A606DF">
            <w:pPr>
              <w:jc w:val="both"/>
              <w:rPr>
                <w:rFonts w:cstheme="minorHAnsi"/>
                <w:color w:val="00B050"/>
                <w:sz w:val="20"/>
                <w:szCs w:val="24"/>
              </w:rPr>
            </w:pPr>
          </w:p>
        </w:tc>
        <w:tc>
          <w:tcPr>
            <w:tcW w:w="1008" w:type="dxa"/>
          </w:tcPr>
          <w:p w14:paraId="0ABCB226" w14:textId="77777777" w:rsidR="00E37B7D" w:rsidRPr="00473152" w:rsidRDefault="00E37B7D" w:rsidP="00A606DF">
            <w:pPr>
              <w:jc w:val="both"/>
              <w:rPr>
                <w:rFonts w:cstheme="minorHAnsi"/>
                <w:color w:val="00B050"/>
                <w:sz w:val="20"/>
                <w:szCs w:val="24"/>
              </w:rPr>
            </w:pPr>
          </w:p>
        </w:tc>
        <w:tc>
          <w:tcPr>
            <w:tcW w:w="2228" w:type="dxa"/>
          </w:tcPr>
          <w:p w14:paraId="61F585E3" w14:textId="2AFEEE01" w:rsidR="00E37B7D" w:rsidRPr="00473152" w:rsidRDefault="000318B5" w:rsidP="00A606DF">
            <w:pPr>
              <w:jc w:val="both"/>
              <w:rPr>
                <w:rFonts w:cstheme="minorHAnsi"/>
                <w:color w:val="00B050"/>
                <w:sz w:val="20"/>
                <w:szCs w:val="24"/>
              </w:rPr>
            </w:pPr>
            <w:r w:rsidRPr="00473152">
              <w:rPr>
                <w:rFonts w:cstheme="minorHAnsi"/>
                <w:color w:val="00B050"/>
                <w:sz w:val="20"/>
                <w:szCs w:val="24"/>
              </w:rPr>
              <w:t>Pendiente por arreglar 5</w:t>
            </w:r>
            <w:r w:rsidR="004121BC" w:rsidRPr="00473152">
              <w:rPr>
                <w:rFonts w:cstheme="minorHAnsi"/>
                <w:color w:val="00B050"/>
                <w:sz w:val="20"/>
                <w:szCs w:val="24"/>
              </w:rPr>
              <w:t xml:space="preserve"> </w:t>
            </w:r>
            <w:r w:rsidR="007F667E" w:rsidRPr="00473152">
              <w:rPr>
                <w:rFonts w:cstheme="minorHAnsi"/>
                <w:color w:val="00B050"/>
                <w:sz w:val="20"/>
                <w:szCs w:val="24"/>
              </w:rPr>
              <w:t>lámparas</w:t>
            </w:r>
          </w:p>
        </w:tc>
      </w:tr>
      <w:tr w:rsidR="00473152" w:rsidRPr="00473152" w14:paraId="3D7B37EB" w14:textId="0E64EF5D" w:rsidTr="00727D9E">
        <w:tc>
          <w:tcPr>
            <w:tcW w:w="1650" w:type="dxa"/>
          </w:tcPr>
          <w:p w14:paraId="3D148955" w14:textId="77777777" w:rsidR="00E37B7D" w:rsidRPr="00473152" w:rsidRDefault="00E37B7D" w:rsidP="00A606DF">
            <w:pPr>
              <w:jc w:val="both"/>
              <w:rPr>
                <w:rFonts w:cstheme="minorHAnsi"/>
                <w:color w:val="00B050"/>
                <w:sz w:val="20"/>
                <w:szCs w:val="24"/>
              </w:rPr>
            </w:pPr>
          </w:p>
        </w:tc>
        <w:tc>
          <w:tcPr>
            <w:tcW w:w="2393" w:type="dxa"/>
          </w:tcPr>
          <w:p w14:paraId="57E55BB7" w14:textId="082BF30C" w:rsidR="00E37B7D" w:rsidRPr="00473152" w:rsidRDefault="00E37B7D" w:rsidP="00A606DF">
            <w:pPr>
              <w:jc w:val="both"/>
              <w:rPr>
                <w:rFonts w:cstheme="minorHAnsi"/>
                <w:color w:val="00B050"/>
                <w:sz w:val="20"/>
                <w:szCs w:val="24"/>
              </w:rPr>
            </w:pPr>
            <w:r w:rsidRPr="00473152">
              <w:rPr>
                <w:rFonts w:cstheme="minorHAnsi"/>
                <w:color w:val="00B050"/>
                <w:sz w:val="20"/>
                <w:szCs w:val="24"/>
              </w:rPr>
              <w:t>ILUMINACIÓN TERRAZA</w:t>
            </w:r>
          </w:p>
        </w:tc>
        <w:tc>
          <w:tcPr>
            <w:tcW w:w="939" w:type="dxa"/>
          </w:tcPr>
          <w:p w14:paraId="14FC7385" w14:textId="02FD6F5E" w:rsidR="00E37B7D" w:rsidRPr="00473152" w:rsidRDefault="004121BC" w:rsidP="00A606DF">
            <w:pPr>
              <w:jc w:val="both"/>
              <w:rPr>
                <w:rFonts w:cstheme="minorHAnsi"/>
                <w:color w:val="00B050"/>
                <w:sz w:val="20"/>
                <w:szCs w:val="24"/>
              </w:rPr>
            </w:pPr>
            <w:r w:rsidRPr="00473152">
              <w:rPr>
                <w:rFonts w:cstheme="minorHAnsi"/>
                <w:color w:val="00B050"/>
                <w:sz w:val="20"/>
                <w:szCs w:val="24"/>
              </w:rPr>
              <w:t>X</w:t>
            </w:r>
          </w:p>
        </w:tc>
        <w:tc>
          <w:tcPr>
            <w:tcW w:w="1128" w:type="dxa"/>
          </w:tcPr>
          <w:p w14:paraId="33E86858" w14:textId="77777777" w:rsidR="00E37B7D" w:rsidRPr="00473152" w:rsidRDefault="00E37B7D" w:rsidP="00A606DF">
            <w:pPr>
              <w:jc w:val="both"/>
              <w:rPr>
                <w:rFonts w:cstheme="minorHAnsi"/>
                <w:color w:val="00B050"/>
                <w:sz w:val="20"/>
                <w:szCs w:val="24"/>
              </w:rPr>
            </w:pPr>
          </w:p>
        </w:tc>
        <w:tc>
          <w:tcPr>
            <w:tcW w:w="1008" w:type="dxa"/>
          </w:tcPr>
          <w:p w14:paraId="75F7C631" w14:textId="77777777" w:rsidR="00E37B7D" w:rsidRPr="00473152" w:rsidRDefault="00E37B7D" w:rsidP="00A606DF">
            <w:pPr>
              <w:jc w:val="both"/>
              <w:rPr>
                <w:rFonts w:cstheme="minorHAnsi"/>
                <w:color w:val="00B050"/>
                <w:sz w:val="20"/>
                <w:szCs w:val="24"/>
              </w:rPr>
            </w:pPr>
          </w:p>
        </w:tc>
        <w:tc>
          <w:tcPr>
            <w:tcW w:w="2228" w:type="dxa"/>
          </w:tcPr>
          <w:p w14:paraId="513F7450" w14:textId="56BEB1C7" w:rsidR="00E37B7D" w:rsidRPr="00473152" w:rsidRDefault="000318B5" w:rsidP="00A606DF">
            <w:pPr>
              <w:jc w:val="both"/>
              <w:rPr>
                <w:rFonts w:cstheme="minorHAnsi"/>
                <w:color w:val="00B050"/>
                <w:sz w:val="20"/>
                <w:szCs w:val="24"/>
              </w:rPr>
            </w:pPr>
            <w:r w:rsidRPr="00473152">
              <w:rPr>
                <w:rFonts w:cstheme="minorHAnsi"/>
                <w:color w:val="00B050"/>
                <w:sz w:val="20"/>
                <w:szCs w:val="24"/>
              </w:rPr>
              <w:t>Se instalaron 2 lámparas nuevas</w:t>
            </w:r>
          </w:p>
        </w:tc>
      </w:tr>
      <w:tr w:rsidR="00473152" w:rsidRPr="00473152" w14:paraId="642F042B" w14:textId="536246A9" w:rsidTr="00727D9E">
        <w:tc>
          <w:tcPr>
            <w:tcW w:w="1650" w:type="dxa"/>
          </w:tcPr>
          <w:p w14:paraId="36653749" w14:textId="77777777" w:rsidR="00E37B7D" w:rsidRPr="00473152" w:rsidRDefault="00E37B7D" w:rsidP="00A606DF">
            <w:pPr>
              <w:jc w:val="both"/>
              <w:rPr>
                <w:rFonts w:cstheme="minorHAnsi"/>
                <w:color w:val="00B050"/>
                <w:sz w:val="20"/>
                <w:szCs w:val="24"/>
              </w:rPr>
            </w:pPr>
          </w:p>
        </w:tc>
        <w:tc>
          <w:tcPr>
            <w:tcW w:w="2393" w:type="dxa"/>
          </w:tcPr>
          <w:p w14:paraId="6406AC7B" w14:textId="571E737B" w:rsidR="00E37B7D" w:rsidRPr="00473152" w:rsidRDefault="00E37B7D" w:rsidP="00A606DF">
            <w:pPr>
              <w:jc w:val="both"/>
              <w:rPr>
                <w:rFonts w:cstheme="minorHAnsi"/>
                <w:color w:val="00B050"/>
                <w:sz w:val="20"/>
                <w:szCs w:val="24"/>
              </w:rPr>
            </w:pPr>
            <w:r w:rsidRPr="00473152">
              <w:rPr>
                <w:rFonts w:cstheme="minorHAnsi"/>
                <w:color w:val="00B050"/>
                <w:sz w:val="20"/>
                <w:szCs w:val="24"/>
              </w:rPr>
              <w:t>ILUMINACIÓN PARQUEADEROS</w:t>
            </w:r>
          </w:p>
        </w:tc>
        <w:tc>
          <w:tcPr>
            <w:tcW w:w="939" w:type="dxa"/>
          </w:tcPr>
          <w:p w14:paraId="6F13D707" w14:textId="77777777" w:rsidR="00E37B7D" w:rsidRPr="00473152" w:rsidRDefault="00E37B7D" w:rsidP="00A606DF">
            <w:pPr>
              <w:jc w:val="both"/>
              <w:rPr>
                <w:rFonts w:cstheme="minorHAnsi"/>
                <w:color w:val="00B050"/>
                <w:sz w:val="20"/>
                <w:szCs w:val="24"/>
              </w:rPr>
            </w:pPr>
          </w:p>
        </w:tc>
        <w:tc>
          <w:tcPr>
            <w:tcW w:w="1128" w:type="dxa"/>
          </w:tcPr>
          <w:p w14:paraId="672D1A68" w14:textId="77777777" w:rsidR="00E37B7D" w:rsidRPr="00473152" w:rsidRDefault="00E37B7D" w:rsidP="00A606DF">
            <w:pPr>
              <w:jc w:val="both"/>
              <w:rPr>
                <w:rFonts w:cstheme="minorHAnsi"/>
                <w:color w:val="00B050"/>
                <w:sz w:val="20"/>
                <w:szCs w:val="24"/>
              </w:rPr>
            </w:pPr>
          </w:p>
        </w:tc>
        <w:tc>
          <w:tcPr>
            <w:tcW w:w="1008" w:type="dxa"/>
          </w:tcPr>
          <w:p w14:paraId="485AF327" w14:textId="0A08F227" w:rsidR="00E37B7D" w:rsidRPr="00473152" w:rsidRDefault="004121BC" w:rsidP="00A606DF">
            <w:pPr>
              <w:jc w:val="both"/>
              <w:rPr>
                <w:rFonts w:cstheme="minorHAnsi"/>
                <w:color w:val="00B050"/>
                <w:sz w:val="20"/>
                <w:szCs w:val="24"/>
              </w:rPr>
            </w:pPr>
            <w:r w:rsidRPr="00473152">
              <w:rPr>
                <w:rFonts w:cstheme="minorHAnsi"/>
                <w:color w:val="00B050"/>
                <w:sz w:val="20"/>
                <w:szCs w:val="24"/>
              </w:rPr>
              <w:t>X</w:t>
            </w:r>
          </w:p>
        </w:tc>
        <w:tc>
          <w:tcPr>
            <w:tcW w:w="2228" w:type="dxa"/>
          </w:tcPr>
          <w:p w14:paraId="7C3DB1C9" w14:textId="57BF91E5" w:rsidR="00E37B7D" w:rsidRPr="00473152" w:rsidRDefault="007F667E" w:rsidP="00A606DF">
            <w:pPr>
              <w:jc w:val="both"/>
              <w:rPr>
                <w:rFonts w:cstheme="minorHAnsi"/>
                <w:color w:val="00B050"/>
                <w:sz w:val="20"/>
                <w:szCs w:val="24"/>
              </w:rPr>
            </w:pPr>
            <w:r w:rsidRPr="00473152">
              <w:rPr>
                <w:rFonts w:cstheme="minorHAnsi"/>
                <w:color w:val="00B050"/>
                <w:sz w:val="20"/>
                <w:szCs w:val="24"/>
              </w:rPr>
              <w:t>Pendiente</w:t>
            </w:r>
            <w:r w:rsidR="00480135" w:rsidRPr="00473152">
              <w:rPr>
                <w:rFonts w:cstheme="minorHAnsi"/>
                <w:color w:val="00B050"/>
                <w:sz w:val="20"/>
                <w:szCs w:val="24"/>
              </w:rPr>
              <w:t xml:space="preserve"> por remplazo</w:t>
            </w:r>
          </w:p>
        </w:tc>
      </w:tr>
      <w:tr w:rsidR="00473152" w:rsidRPr="00473152" w14:paraId="7584F7A6" w14:textId="64C7DC25" w:rsidTr="00727D9E">
        <w:tc>
          <w:tcPr>
            <w:tcW w:w="1650" w:type="dxa"/>
          </w:tcPr>
          <w:p w14:paraId="2C74AAB0" w14:textId="77777777" w:rsidR="00E37B7D" w:rsidRPr="00473152" w:rsidRDefault="00E37B7D" w:rsidP="00A606DF">
            <w:pPr>
              <w:jc w:val="both"/>
              <w:rPr>
                <w:rFonts w:cstheme="minorHAnsi"/>
                <w:color w:val="00B050"/>
                <w:sz w:val="20"/>
                <w:szCs w:val="24"/>
              </w:rPr>
            </w:pPr>
          </w:p>
        </w:tc>
        <w:tc>
          <w:tcPr>
            <w:tcW w:w="2393" w:type="dxa"/>
          </w:tcPr>
          <w:p w14:paraId="12C4DB30" w14:textId="44486AD4" w:rsidR="00E37B7D" w:rsidRPr="00473152" w:rsidRDefault="00E37B7D" w:rsidP="00A606DF">
            <w:pPr>
              <w:jc w:val="both"/>
              <w:rPr>
                <w:rFonts w:cstheme="minorHAnsi"/>
                <w:color w:val="00B050"/>
                <w:sz w:val="20"/>
                <w:szCs w:val="24"/>
              </w:rPr>
            </w:pPr>
            <w:r w:rsidRPr="00473152">
              <w:rPr>
                <w:rFonts w:cstheme="minorHAnsi"/>
                <w:color w:val="00B050"/>
                <w:sz w:val="20"/>
                <w:szCs w:val="24"/>
              </w:rPr>
              <w:t>ILUMINACIÓN PARQUE DE LA VIDA</w:t>
            </w:r>
          </w:p>
        </w:tc>
        <w:tc>
          <w:tcPr>
            <w:tcW w:w="939" w:type="dxa"/>
          </w:tcPr>
          <w:p w14:paraId="25196B39" w14:textId="6DD80B46" w:rsidR="00E37B7D" w:rsidRPr="00473152" w:rsidRDefault="004121BC" w:rsidP="00A606DF">
            <w:pPr>
              <w:jc w:val="both"/>
              <w:rPr>
                <w:rFonts w:cstheme="minorHAnsi"/>
                <w:color w:val="00B050"/>
                <w:sz w:val="20"/>
                <w:szCs w:val="24"/>
              </w:rPr>
            </w:pPr>
            <w:r w:rsidRPr="00473152">
              <w:rPr>
                <w:rFonts w:cstheme="minorHAnsi"/>
                <w:color w:val="00B050"/>
                <w:sz w:val="20"/>
                <w:szCs w:val="24"/>
              </w:rPr>
              <w:t>X</w:t>
            </w:r>
          </w:p>
        </w:tc>
        <w:tc>
          <w:tcPr>
            <w:tcW w:w="1128" w:type="dxa"/>
          </w:tcPr>
          <w:p w14:paraId="5B3338AE" w14:textId="77777777" w:rsidR="00E37B7D" w:rsidRPr="00473152" w:rsidRDefault="00E37B7D" w:rsidP="00A606DF">
            <w:pPr>
              <w:jc w:val="both"/>
              <w:rPr>
                <w:rFonts w:cstheme="minorHAnsi"/>
                <w:color w:val="00B050"/>
                <w:sz w:val="20"/>
                <w:szCs w:val="24"/>
              </w:rPr>
            </w:pPr>
          </w:p>
        </w:tc>
        <w:tc>
          <w:tcPr>
            <w:tcW w:w="1008" w:type="dxa"/>
          </w:tcPr>
          <w:p w14:paraId="57125648" w14:textId="77777777" w:rsidR="00E37B7D" w:rsidRPr="00473152" w:rsidRDefault="00E37B7D" w:rsidP="00A606DF">
            <w:pPr>
              <w:jc w:val="both"/>
              <w:rPr>
                <w:rFonts w:cstheme="minorHAnsi"/>
                <w:color w:val="00B050"/>
                <w:sz w:val="20"/>
                <w:szCs w:val="24"/>
              </w:rPr>
            </w:pPr>
          </w:p>
        </w:tc>
        <w:tc>
          <w:tcPr>
            <w:tcW w:w="2228" w:type="dxa"/>
          </w:tcPr>
          <w:p w14:paraId="6255729F" w14:textId="77777777" w:rsidR="00E37B7D" w:rsidRPr="00473152" w:rsidRDefault="00E37B7D" w:rsidP="00A606DF">
            <w:pPr>
              <w:jc w:val="both"/>
              <w:rPr>
                <w:rFonts w:cstheme="minorHAnsi"/>
                <w:color w:val="00B050"/>
                <w:sz w:val="20"/>
                <w:szCs w:val="24"/>
              </w:rPr>
            </w:pPr>
          </w:p>
        </w:tc>
      </w:tr>
      <w:tr w:rsidR="00473152" w:rsidRPr="00473152" w14:paraId="6A4D52BF" w14:textId="2D35755C" w:rsidTr="00727D9E">
        <w:tc>
          <w:tcPr>
            <w:tcW w:w="1650" w:type="dxa"/>
          </w:tcPr>
          <w:p w14:paraId="6E6494D9" w14:textId="77777777" w:rsidR="00E37B7D" w:rsidRPr="00473152" w:rsidRDefault="00E37B7D" w:rsidP="00A606DF">
            <w:pPr>
              <w:jc w:val="both"/>
              <w:rPr>
                <w:rFonts w:cstheme="minorHAnsi"/>
                <w:color w:val="00B050"/>
                <w:sz w:val="20"/>
                <w:szCs w:val="24"/>
              </w:rPr>
            </w:pPr>
          </w:p>
        </w:tc>
        <w:tc>
          <w:tcPr>
            <w:tcW w:w="2393" w:type="dxa"/>
          </w:tcPr>
          <w:p w14:paraId="23AF2DEA" w14:textId="51D493C1" w:rsidR="00E37B7D" w:rsidRPr="00473152" w:rsidRDefault="00E37B7D" w:rsidP="00A606DF">
            <w:pPr>
              <w:jc w:val="both"/>
              <w:rPr>
                <w:rFonts w:cstheme="minorHAnsi"/>
                <w:color w:val="00B050"/>
                <w:sz w:val="20"/>
                <w:szCs w:val="24"/>
              </w:rPr>
            </w:pPr>
            <w:r w:rsidRPr="00473152">
              <w:rPr>
                <w:rFonts w:cstheme="minorHAnsi"/>
                <w:color w:val="00B050"/>
                <w:sz w:val="20"/>
                <w:szCs w:val="24"/>
              </w:rPr>
              <w:t>ASPERSORES SÓTANO</w:t>
            </w:r>
          </w:p>
        </w:tc>
        <w:tc>
          <w:tcPr>
            <w:tcW w:w="939" w:type="dxa"/>
          </w:tcPr>
          <w:p w14:paraId="12811ED6" w14:textId="20D5A777" w:rsidR="00E37B7D" w:rsidRPr="00473152" w:rsidRDefault="00E37B7D" w:rsidP="00A606DF">
            <w:pPr>
              <w:jc w:val="both"/>
              <w:rPr>
                <w:rFonts w:cstheme="minorHAnsi"/>
                <w:color w:val="00B050"/>
                <w:sz w:val="20"/>
                <w:szCs w:val="24"/>
              </w:rPr>
            </w:pPr>
          </w:p>
        </w:tc>
        <w:tc>
          <w:tcPr>
            <w:tcW w:w="1128" w:type="dxa"/>
          </w:tcPr>
          <w:p w14:paraId="7E88AD63" w14:textId="00B06B26" w:rsidR="00E37B7D" w:rsidRPr="00473152" w:rsidRDefault="00480135" w:rsidP="00A606DF">
            <w:pPr>
              <w:jc w:val="both"/>
              <w:rPr>
                <w:rFonts w:cstheme="minorHAnsi"/>
                <w:color w:val="00B050"/>
                <w:sz w:val="20"/>
                <w:szCs w:val="24"/>
              </w:rPr>
            </w:pPr>
            <w:r w:rsidRPr="00473152">
              <w:rPr>
                <w:rFonts w:cstheme="minorHAnsi"/>
                <w:color w:val="00B050"/>
                <w:sz w:val="20"/>
                <w:szCs w:val="24"/>
              </w:rPr>
              <w:t>X</w:t>
            </w:r>
          </w:p>
        </w:tc>
        <w:tc>
          <w:tcPr>
            <w:tcW w:w="1008" w:type="dxa"/>
          </w:tcPr>
          <w:p w14:paraId="5C70B144" w14:textId="77777777" w:rsidR="00E37B7D" w:rsidRPr="00473152" w:rsidRDefault="00E37B7D" w:rsidP="00A606DF">
            <w:pPr>
              <w:jc w:val="both"/>
              <w:rPr>
                <w:rFonts w:cstheme="minorHAnsi"/>
                <w:color w:val="00B050"/>
                <w:sz w:val="20"/>
                <w:szCs w:val="24"/>
              </w:rPr>
            </w:pPr>
          </w:p>
        </w:tc>
        <w:tc>
          <w:tcPr>
            <w:tcW w:w="2228" w:type="dxa"/>
          </w:tcPr>
          <w:p w14:paraId="76E41C8A" w14:textId="085E70C1" w:rsidR="00E37B7D" w:rsidRPr="00473152" w:rsidRDefault="00480135" w:rsidP="00A606DF">
            <w:pPr>
              <w:jc w:val="both"/>
              <w:rPr>
                <w:rFonts w:cstheme="minorHAnsi"/>
                <w:color w:val="00B050"/>
                <w:sz w:val="20"/>
                <w:szCs w:val="24"/>
              </w:rPr>
            </w:pPr>
            <w:r w:rsidRPr="00473152">
              <w:rPr>
                <w:rFonts w:cstheme="minorHAnsi"/>
                <w:color w:val="00B050"/>
                <w:sz w:val="20"/>
                <w:szCs w:val="24"/>
              </w:rPr>
              <w:t>Pendiente por mantenimiento</w:t>
            </w:r>
          </w:p>
        </w:tc>
      </w:tr>
      <w:tr w:rsidR="00473152" w:rsidRPr="00473152" w14:paraId="5014E47B" w14:textId="4D05FD76" w:rsidTr="00727D9E">
        <w:tc>
          <w:tcPr>
            <w:tcW w:w="1650" w:type="dxa"/>
          </w:tcPr>
          <w:p w14:paraId="2EDF960B" w14:textId="77777777" w:rsidR="00E37B7D" w:rsidRPr="00473152" w:rsidRDefault="00E37B7D" w:rsidP="00A606DF">
            <w:pPr>
              <w:jc w:val="both"/>
              <w:rPr>
                <w:rFonts w:cstheme="minorHAnsi"/>
                <w:color w:val="00B050"/>
                <w:sz w:val="20"/>
                <w:szCs w:val="24"/>
              </w:rPr>
            </w:pPr>
          </w:p>
        </w:tc>
        <w:tc>
          <w:tcPr>
            <w:tcW w:w="2393" w:type="dxa"/>
          </w:tcPr>
          <w:p w14:paraId="528BEBC7" w14:textId="3E11D801" w:rsidR="00E37B7D" w:rsidRPr="00473152" w:rsidRDefault="00E37B7D" w:rsidP="00A606DF">
            <w:pPr>
              <w:jc w:val="both"/>
              <w:rPr>
                <w:rFonts w:cstheme="minorHAnsi"/>
                <w:color w:val="00B050"/>
                <w:sz w:val="20"/>
                <w:szCs w:val="24"/>
              </w:rPr>
            </w:pPr>
            <w:r w:rsidRPr="00473152">
              <w:rPr>
                <w:rFonts w:cstheme="minorHAnsi"/>
                <w:color w:val="00B050"/>
                <w:sz w:val="20"/>
                <w:szCs w:val="24"/>
              </w:rPr>
              <w:t>ASPERSORES PRIMER PISO</w:t>
            </w:r>
          </w:p>
        </w:tc>
        <w:tc>
          <w:tcPr>
            <w:tcW w:w="939" w:type="dxa"/>
          </w:tcPr>
          <w:p w14:paraId="5CE10B95" w14:textId="748D1889" w:rsidR="00E37B7D" w:rsidRPr="00473152" w:rsidRDefault="00E37B7D" w:rsidP="00A606DF">
            <w:pPr>
              <w:jc w:val="both"/>
              <w:rPr>
                <w:rFonts w:cstheme="minorHAnsi"/>
                <w:color w:val="00B050"/>
                <w:sz w:val="20"/>
                <w:szCs w:val="24"/>
              </w:rPr>
            </w:pPr>
          </w:p>
        </w:tc>
        <w:tc>
          <w:tcPr>
            <w:tcW w:w="1128" w:type="dxa"/>
          </w:tcPr>
          <w:p w14:paraId="4086283F" w14:textId="51434E9D" w:rsidR="00E37B7D" w:rsidRPr="00473152" w:rsidRDefault="00480135" w:rsidP="00A606DF">
            <w:pPr>
              <w:jc w:val="both"/>
              <w:rPr>
                <w:rFonts w:cstheme="minorHAnsi"/>
                <w:color w:val="00B050"/>
                <w:sz w:val="20"/>
                <w:szCs w:val="24"/>
              </w:rPr>
            </w:pPr>
            <w:r w:rsidRPr="00473152">
              <w:rPr>
                <w:rFonts w:cstheme="minorHAnsi"/>
                <w:color w:val="00B050"/>
                <w:sz w:val="20"/>
                <w:szCs w:val="24"/>
              </w:rPr>
              <w:t>X</w:t>
            </w:r>
          </w:p>
        </w:tc>
        <w:tc>
          <w:tcPr>
            <w:tcW w:w="1008" w:type="dxa"/>
          </w:tcPr>
          <w:p w14:paraId="75C2DFE9" w14:textId="77777777" w:rsidR="00E37B7D" w:rsidRPr="00473152" w:rsidRDefault="00E37B7D" w:rsidP="00A606DF">
            <w:pPr>
              <w:jc w:val="both"/>
              <w:rPr>
                <w:rFonts w:cstheme="minorHAnsi"/>
                <w:color w:val="00B050"/>
                <w:sz w:val="20"/>
                <w:szCs w:val="24"/>
              </w:rPr>
            </w:pPr>
          </w:p>
        </w:tc>
        <w:tc>
          <w:tcPr>
            <w:tcW w:w="2228" w:type="dxa"/>
          </w:tcPr>
          <w:p w14:paraId="79D96557" w14:textId="3C07A773" w:rsidR="00E37B7D" w:rsidRPr="00473152" w:rsidRDefault="00480135" w:rsidP="00A606DF">
            <w:pPr>
              <w:jc w:val="both"/>
              <w:rPr>
                <w:rFonts w:cstheme="minorHAnsi"/>
                <w:color w:val="00B050"/>
                <w:sz w:val="20"/>
                <w:szCs w:val="24"/>
              </w:rPr>
            </w:pPr>
            <w:r w:rsidRPr="00473152">
              <w:rPr>
                <w:rFonts w:cstheme="minorHAnsi"/>
                <w:color w:val="00B050"/>
                <w:sz w:val="20"/>
                <w:szCs w:val="24"/>
              </w:rPr>
              <w:t>Pendiente por mantenimiento</w:t>
            </w:r>
          </w:p>
        </w:tc>
      </w:tr>
      <w:tr w:rsidR="00473152" w:rsidRPr="00473152" w14:paraId="3B91612A" w14:textId="70EA909C" w:rsidTr="00727D9E">
        <w:tc>
          <w:tcPr>
            <w:tcW w:w="1650" w:type="dxa"/>
          </w:tcPr>
          <w:p w14:paraId="649A836B" w14:textId="77777777" w:rsidR="00E37B7D" w:rsidRPr="00473152" w:rsidRDefault="00E37B7D" w:rsidP="00A606DF">
            <w:pPr>
              <w:jc w:val="both"/>
              <w:rPr>
                <w:rFonts w:cstheme="minorHAnsi"/>
                <w:color w:val="00B050"/>
                <w:sz w:val="20"/>
                <w:szCs w:val="24"/>
              </w:rPr>
            </w:pPr>
          </w:p>
        </w:tc>
        <w:tc>
          <w:tcPr>
            <w:tcW w:w="2393" w:type="dxa"/>
          </w:tcPr>
          <w:p w14:paraId="16B08C5F" w14:textId="6DB02902" w:rsidR="00E37B7D" w:rsidRPr="00473152" w:rsidRDefault="00E37B7D" w:rsidP="00A606DF">
            <w:pPr>
              <w:jc w:val="both"/>
              <w:rPr>
                <w:rFonts w:cstheme="minorHAnsi"/>
                <w:color w:val="00B050"/>
                <w:sz w:val="20"/>
                <w:szCs w:val="24"/>
              </w:rPr>
            </w:pPr>
            <w:r w:rsidRPr="00473152">
              <w:rPr>
                <w:rFonts w:cstheme="minorHAnsi"/>
                <w:color w:val="00B050"/>
                <w:sz w:val="20"/>
                <w:szCs w:val="24"/>
              </w:rPr>
              <w:t>ASPERSORES SEGUNDO PISO</w:t>
            </w:r>
          </w:p>
        </w:tc>
        <w:tc>
          <w:tcPr>
            <w:tcW w:w="939" w:type="dxa"/>
          </w:tcPr>
          <w:p w14:paraId="0E05CC97" w14:textId="5198A59D" w:rsidR="00E37B7D" w:rsidRPr="00473152" w:rsidRDefault="00E37B7D" w:rsidP="00A606DF">
            <w:pPr>
              <w:jc w:val="both"/>
              <w:rPr>
                <w:rFonts w:cstheme="minorHAnsi"/>
                <w:color w:val="00B050"/>
                <w:sz w:val="20"/>
                <w:szCs w:val="24"/>
              </w:rPr>
            </w:pPr>
          </w:p>
        </w:tc>
        <w:tc>
          <w:tcPr>
            <w:tcW w:w="1128" w:type="dxa"/>
          </w:tcPr>
          <w:p w14:paraId="0F86798D" w14:textId="2DF98E08" w:rsidR="00E37B7D" w:rsidRPr="00473152" w:rsidRDefault="00480135" w:rsidP="00A606DF">
            <w:pPr>
              <w:jc w:val="both"/>
              <w:rPr>
                <w:rFonts w:cstheme="minorHAnsi"/>
                <w:color w:val="00B050"/>
                <w:sz w:val="20"/>
                <w:szCs w:val="24"/>
              </w:rPr>
            </w:pPr>
            <w:r w:rsidRPr="00473152">
              <w:rPr>
                <w:rFonts w:cstheme="minorHAnsi"/>
                <w:color w:val="00B050"/>
                <w:sz w:val="20"/>
                <w:szCs w:val="24"/>
              </w:rPr>
              <w:t>X</w:t>
            </w:r>
          </w:p>
        </w:tc>
        <w:tc>
          <w:tcPr>
            <w:tcW w:w="1008" w:type="dxa"/>
          </w:tcPr>
          <w:p w14:paraId="34F1CEA5" w14:textId="77777777" w:rsidR="00E37B7D" w:rsidRPr="00473152" w:rsidRDefault="00E37B7D" w:rsidP="00A606DF">
            <w:pPr>
              <w:jc w:val="both"/>
              <w:rPr>
                <w:rFonts w:cstheme="minorHAnsi"/>
                <w:color w:val="00B050"/>
                <w:sz w:val="20"/>
                <w:szCs w:val="24"/>
              </w:rPr>
            </w:pPr>
          </w:p>
        </w:tc>
        <w:tc>
          <w:tcPr>
            <w:tcW w:w="2228" w:type="dxa"/>
          </w:tcPr>
          <w:p w14:paraId="71BA9CCA" w14:textId="14BAEF95" w:rsidR="00E37B7D" w:rsidRPr="00473152" w:rsidRDefault="00480135" w:rsidP="00A606DF">
            <w:pPr>
              <w:jc w:val="both"/>
              <w:rPr>
                <w:rFonts w:cstheme="minorHAnsi"/>
                <w:color w:val="00B050"/>
                <w:sz w:val="20"/>
                <w:szCs w:val="24"/>
              </w:rPr>
            </w:pPr>
            <w:r w:rsidRPr="00473152">
              <w:rPr>
                <w:rFonts w:cstheme="minorHAnsi"/>
                <w:color w:val="00B050"/>
                <w:sz w:val="20"/>
                <w:szCs w:val="24"/>
              </w:rPr>
              <w:t>Pendiente por mantenimiento</w:t>
            </w:r>
          </w:p>
        </w:tc>
      </w:tr>
      <w:tr w:rsidR="00473152" w:rsidRPr="00473152" w14:paraId="57C8B769" w14:textId="1BFB8EEF" w:rsidTr="00727D9E">
        <w:tc>
          <w:tcPr>
            <w:tcW w:w="1650" w:type="dxa"/>
          </w:tcPr>
          <w:p w14:paraId="06F06386" w14:textId="77777777" w:rsidR="00E37B7D" w:rsidRPr="00473152" w:rsidRDefault="00E37B7D" w:rsidP="00A606DF">
            <w:pPr>
              <w:jc w:val="both"/>
              <w:rPr>
                <w:rFonts w:cstheme="minorHAnsi"/>
                <w:color w:val="00B050"/>
                <w:sz w:val="20"/>
                <w:szCs w:val="24"/>
              </w:rPr>
            </w:pPr>
          </w:p>
        </w:tc>
        <w:tc>
          <w:tcPr>
            <w:tcW w:w="2393" w:type="dxa"/>
          </w:tcPr>
          <w:p w14:paraId="4F26BFFB" w14:textId="33AA771C" w:rsidR="00E37B7D" w:rsidRPr="00473152" w:rsidRDefault="00E37B7D" w:rsidP="00A606DF">
            <w:pPr>
              <w:jc w:val="both"/>
              <w:rPr>
                <w:rFonts w:cstheme="minorHAnsi"/>
                <w:color w:val="00B050"/>
                <w:sz w:val="20"/>
                <w:szCs w:val="24"/>
              </w:rPr>
            </w:pPr>
            <w:r w:rsidRPr="00473152">
              <w:rPr>
                <w:rFonts w:cstheme="minorHAnsi"/>
                <w:color w:val="00B050"/>
                <w:sz w:val="20"/>
                <w:szCs w:val="24"/>
              </w:rPr>
              <w:t>ASPERSORES TERCER PISO</w:t>
            </w:r>
          </w:p>
        </w:tc>
        <w:tc>
          <w:tcPr>
            <w:tcW w:w="939" w:type="dxa"/>
          </w:tcPr>
          <w:p w14:paraId="1C9FD1C8" w14:textId="70B942B5" w:rsidR="00E37B7D" w:rsidRPr="00473152" w:rsidRDefault="00E37B7D" w:rsidP="00A606DF">
            <w:pPr>
              <w:jc w:val="both"/>
              <w:rPr>
                <w:rFonts w:cstheme="minorHAnsi"/>
                <w:color w:val="00B050"/>
                <w:sz w:val="20"/>
                <w:szCs w:val="24"/>
              </w:rPr>
            </w:pPr>
          </w:p>
        </w:tc>
        <w:tc>
          <w:tcPr>
            <w:tcW w:w="1128" w:type="dxa"/>
          </w:tcPr>
          <w:p w14:paraId="3A3FB814" w14:textId="0487F23C" w:rsidR="00E37B7D" w:rsidRPr="00473152" w:rsidRDefault="00480135" w:rsidP="00A606DF">
            <w:pPr>
              <w:jc w:val="both"/>
              <w:rPr>
                <w:rFonts w:cstheme="minorHAnsi"/>
                <w:i/>
                <w:color w:val="00B050"/>
                <w:sz w:val="20"/>
                <w:szCs w:val="24"/>
              </w:rPr>
            </w:pPr>
            <w:r w:rsidRPr="00473152">
              <w:rPr>
                <w:rFonts w:cstheme="minorHAnsi"/>
                <w:i/>
                <w:color w:val="00B050"/>
                <w:sz w:val="20"/>
                <w:szCs w:val="24"/>
              </w:rPr>
              <w:t>X</w:t>
            </w:r>
          </w:p>
        </w:tc>
        <w:tc>
          <w:tcPr>
            <w:tcW w:w="1008" w:type="dxa"/>
          </w:tcPr>
          <w:p w14:paraId="3985A99D" w14:textId="77777777" w:rsidR="00E37B7D" w:rsidRPr="00473152" w:rsidRDefault="00E37B7D" w:rsidP="00A606DF">
            <w:pPr>
              <w:jc w:val="both"/>
              <w:rPr>
                <w:rFonts w:cstheme="minorHAnsi"/>
                <w:color w:val="00B050"/>
                <w:sz w:val="20"/>
                <w:szCs w:val="24"/>
              </w:rPr>
            </w:pPr>
          </w:p>
        </w:tc>
        <w:tc>
          <w:tcPr>
            <w:tcW w:w="2228" w:type="dxa"/>
          </w:tcPr>
          <w:p w14:paraId="1CA71DF9" w14:textId="1DEB59E9" w:rsidR="00E37B7D" w:rsidRPr="00473152" w:rsidRDefault="00480135" w:rsidP="00A606DF">
            <w:pPr>
              <w:jc w:val="both"/>
              <w:rPr>
                <w:rFonts w:cstheme="minorHAnsi"/>
                <w:color w:val="00B050"/>
                <w:sz w:val="20"/>
                <w:szCs w:val="24"/>
              </w:rPr>
            </w:pPr>
            <w:r w:rsidRPr="00473152">
              <w:rPr>
                <w:rFonts w:cstheme="minorHAnsi"/>
                <w:color w:val="00B050"/>
                <w:sz w:val="20"/>
                <w:szCs w:val="24"/>
              </w:rPr>
              <w:t>Pendiente por mantenimiento</w:t>
            </w:r>
          </w:p>
        </w:tc>
      </w:tr>
      <w:tr w:rsidR="00473152" w:rsidRPr="00473152" w14:paraId="690693E0" w14:textId="6F1A8C70" w:rsidTr="00727D9E">
        <w:tc>
          <w:tcPr>
            <w:tcW w:w="1650" w:type="dxa"/>
          </w:tcPr>
          <w:p w14:paraId="1721DE33" w14:textId="77777777" w:rsidR="00E37B7D" w:rsidRPr="00473152" w:rsidRDefault="00E37B7D" w:rsidP="00A606DF">
            <w:pPr>
              <w:jc w:val="both"/>
              <w:rPr>
                <w:rFonts w:cstheme="minorHAnsi"/>
                <w:color w:val="00B050"/>
                <w:sz w:val="20"/>
                <w:szCs w:val="24"/>
              </w:rPr>
            </w:pPr>
          </w:p>
        </w:tc>
        <w:tc>
          <w:tcPr>
            <w:tcW w:w="2393" w:type="dxa"/>
          </w:tcPr>
          <w:p w14:paraId="095618AE" w14:textId="6FCB6CD5" w:rsidR="00E37B7D" w:rsidRPr="00473152" w:rsidRDefault="00E37B7D" w:rsidP="00A606DF">
            <w:pPr>
              <w:jc w:val="both"/>
              <w:rPr>
                <w:rFonts w:cstheme="minorHAnsi"/>
                <w:color w:val="00B050"/>
                <w:sz w:val="20"/>
                <w:szCs w:val="24"/>
              </w:rPr>
            </w:pPr>
            <w:r w:rsidRPr="00473152">
              <w:rPr>
                <w:rFonts w:cstheme="minorHAnsi"/>
                <w:color w:val="00B050"/>
                <w:sz w:val="20"/>
                <w:szCs w:val="24"/>
              </w:rPr>
              <w:t>ASPERSORES CUARTO PISO</w:t>
            </w:r>
          </w:p>
        </w:tc>
        <w:tc>
          <w:tcPr>
            <w:tcW w:w="939" w:type="dxa"/>
          </w:tcPr>
          <w:p w14:paraId="46FD8FFF" w14:textId="2202F717" w:rsidR="00E37B7D" w:rsidRPr="00473152" w:rsidRDefault="00E37B7D" w:rsidP="00A606DF">
            <w:pPr>
              <w:jc w:val="both"/>
              <w:rPr>
                <w:rFonts w:cstheme="minorHAnsi"/>
                <w:color w:val="00B050"/>
                <w:sz w:val="20"/>
                <w:szCs w:val="24"/>
              </w:rPr>
            </w:pPr>
          </w:p>
        </w:tc>
        <w:tc>
          <w:tcPr>
            <w:tcW w:w="1128" w:type="dxa"/>
          </w:tcPr>
          <w:p w14:paraId="0889F9BD" w14:textId="05B6BB05" w:rsidR="00E37B7D" w:rsidRPr="00473152" w:rsidRDefault="00480135" w:rsidP="00A606DF">
            <w:pPr>
              <w:jc w:val="both"/>
              <w:rPr>
                <w:rFonts w:cstheme="minorHAnsi"/>
                <w:color w:val="00B050"/>
                <w:sz w:val="20"/>
                <w:szCs w:val="24"/>
              </w:rPr>
            </w:pPr>
            <w:r w:rsidRPr="00473152">
              <w:rPr>
                <w:rFonts w:cstheme="minorHAnsi"/>
                <w:color w:val="00B050"/>
                <w:sz w:val="20"/>
                <w:szCs w:val="24"/>
              </w:rPr>
              <w:t>X</w:t>
            </w:r>
          </w:p>
        </w:tc>
        <w:tc>
          <w:tcPr>
            <w:tcW w:w="1008" w:type="dxa"/>
          </w:tcPr>
          <w:p w14:paraId="303E81CE" w14:textId="77777777" w:rsidR="00E37B7D" w:rsidRPr="00473152" w:rsidRDefault="00E37B7D" w:rsidP="00A606DF">
            <w:pPr>
              <w:jc w:val="both"/>
              <w:rPr>
                <w:rFonts w:cstheme="minorHAnsi"/>
                <w:color w:val="00B050"/>
                <w:sz w:val="20"/>
                <w:szCs w:val="24"/>
              </w:rPr>
            </w:pPr>
          </w:p>
        </w:tc>
        <w:tc>
          <w:tcPr>
            <w:tcW w:w="2228" w:type="dxa"/>
          </w:tcPr>
          <w:p w14:paraId="688AA842" w14:textId="648A59A6" w:rsidR="00E37B7D" w:rsidRPr="00473152" w:rsidRDefault="00480135" w:rsidP="00A606DF">
            <w:pPr>
              <w:jc w:val="both"/>
              <w:rPr>
                <w:rFonts w:cstheme="minorHAnsi"/>
                <w:color w:val="00B050"/>
                <w:sz w:val="20"/>
                <w:szCs w:val="24"/>
              </w:rPr>
            </w:pPr>
            <w:r w:rsidRPr="00473152">
              <w:rPr>
                <w:rFonts w:cstheme="minorHAnsi"/>
                <w:color w:val="00B050"/>
                <w:sz w:val="20"/>
                <w:szCs w:val="24"/>
              </w:rPr>
              <w:t>Pendiente por mantenimiento</w:t>
            </w:r>
          </w:p>
        </w:tc>
      </w:tr>
      <w:tr w:rsidR="00473152" w:rsidRPr="00473152" w14:paraId="328C7CFC" w14:textId="37E5AE06" w:rsidTr="00727D9E">
        <w:tc>
          <w:tcPr>
            <w:tcW w:w="1650" w:type="dxa"/>
          </w:tcPr>
          <w:p w14:paraId="6C8B442E" w14:textId="77777777" w:rsidR="00E37B7D" w:rsidRPr="00473152" w:rsidRDefault="00E37B7D" w:rsidP="00A606DF">
            <w:pPr>
              <w:jc w:val="both"/>
              <w:rPr>
                <w:rFonts w:cstheme="minorHAnsi"/>
                <w:color w:val="00B050"/>
                <w:sz w:val="20"/>
                <w:szCs w:val="24"/>
              </w:rPr>
            </w:pPr>
          </w:p>
        </w:tc>
        <w:tc>
          <w:tcPr>
            <w:tcW w:w="2393" w:type="dxa"/>
          </w:tcPr>
          <w:p w14:paraId="35C37D44" w14:textId="521274E4" w:rsidR="00E37B7D" w:rsidRPr="00473152" w:rsidRDefault="00E37B7D" w:rsidP="00A606DF">
            <w:pPr>
              <w:jc w:val="both"/>
              <w:rPr>
                <w:rFonts w:cstheme="minorHAnsi"/>
                <w:color w:val="00B050"/>
                <w:sz w:val="20"/>
                <w:szCs w:val="24"/>
              </w:rPr>
            </w:pPr>
            <w:r w:rsidRPr="00473152">
              <w:rPr>
                <w:rFonts w:cstheme="minorHAnsi"/>
                <w:color w:val="00B050"/>
                <w:sz w:val="20"/>
                <w:szCs w:val="24"/>
              </w:rPr>
              <w:t>GABINETES MITIGACIÓN DE CONATOS</w:t>
            </w:r>
          </w:p>
        </w:tc>
        <w:tc>
          <w:tcPr>
            <w:tcW w:w="939" w:type="dxa"/>
          </w:tcPr>
          <w:p w14:paraId="27A96A8D" w14:textId="77777777" w:rsidR="00E37B7D" w:rsidRPr="00473152" w:rsidRDefault="00E37B7D" w:rsidP="00A606DF">
            <w:pPr>
              <w:jc w:val="both"/>
              <w:rPr>
                <w:rFonts w:cstheme="minorHAnsi"/>
                <w:color w:val="00B050"/>
                <w:sz w:val="20"/>
                <w:szCs w:val="24"/>
              </w:rPr>
            </w:pPr>
          </w:p>
        </w:tc>
        <w:tc>
          <w:tcPr>
            <w:tcW w:w="1128" w:type="dxa"/>
          </w:tcPr>
          <w:p w14:paraId="29697CB0" w14:textId="7C075A34" w:rsidR="00E37B7D" w:rsidRPr="00473152" w:rsidRDefault="004121BC" w:rsidP="00A606DF">
            <w:pPr>
              <w:jc w:val="both"/>
              <w:rPr>
                <w:rFonts w:cstheme="minorHAnsi"/>
                <w:color w:val="00B050"/>
                <w:sz w:val="20"/>
                <w:szCs w:val="24"/>
              </w:rPr>
            </w:pPr>
            <w:r w:rsidRPr="00473152">
              <w:rPr>
                <w:rFonts w:cstheme="minorHAnsi"/>
                <w:color w:val="00B050"/>
                <w:sz w:val="20"/>
                <w:szCs w:val="24"/>
              </w:rPr>
              <w:t>X</w:t>
            </w:r>
          </w:p>
        </w:tc>
        <w:tc>
          <w:tcPr>
            <w:tcW w:w="1008" w:type="dxa"/>
          </w:tcPr>
          <w:p w14:paraId="4EE14121" w14:textId="77777777" w:rsidR="00E37B7D" w:rsidRPr="00473152" w:rsidRDefault="00E37B7D" w:rsidP="00A606DF">
            <w:pPr>
              <w:jc w:val="both"/>
              <w:rPr>
                <w:rFonts w:cstheme="minorHAnsi"/>
                <w:color w:val="00B050"/>
                <w:sz w:val="20"/>
                <w:szCs w:val="24"/>
              </w:rPr>
            </w:pPr>
          </w:p>
        </w:tc>
        <w:tc>
          <w:tcPr>
            <w:tcW w:w="2228" w:type="dxa"/>
          </w:tcPr>
          <w:p w14:paraId="0151ECF5" w14:textId="365DE3BE" w:rsidR="00E37B7D" w:rsidRPr="00473152" w:rsidRDefault="00480135" w:rsidP="00A606DF">
            <w:pPr>
              <w:jc w:val="both"/>
              <w:rPr>
                <w:rFonts w:cstheme="minorHAnsi"/>
                <w:color w:val="00B050"/>
                <w:sz w:val="20"/>
                <w:szCs w:val="24"/>
              </w:rPr>
            </w:pPr>
            <w:r w:rsidRPr="00473152">
              <w:rPr>
                <w:rFonts w:cstheme="minorHAnsi"/>
                <w:color w:val="00B050"/>
                <w:sz w:val="20"/>
                <w:szCs w:val="24"/>
              </w:rPr>
              <w:t xml:space="preserve">Mantenimiento </w:t>
            </w:r>
            <w:r w:rsidR="006F6D96" w:rsidRPr="00473152">
              <w:rPr>
                <w:rFonts w:cstheme="minorHAnsi"/>
                <w:color w:val="00B050"/>
                <w:sz w:val="20"/>
                <w:szCs w:val="24"/>
              </w:rPr>
              <w:t>periódico</w:t>
            </w:r>
          </w:p>
        </w:tc>
      </w:tr>
      <w:tr w:rsidR="00473152" w:rsidRPr="00473152" w14:paraId="047B0B52" w14:textId="7917348F" w:rsidTr="00727D9E">
        <w:tc>
          <w:tcPr>
            <w:tcW w:w="1650" w:type="dxa"/>
          </w:tcPr>
          <w:p w14:paraId="5757FC50" w14:textId="77777777" w:rsidR="00E37B7D" w:rsidRPr="00473152" w:rsidRDefault="00E37B7D" w:rsidP="00A606DF">
            <w:pPr>
              <w:jc w:val="both"/>
              <w:rPr>
                <w:rFonts w:cstheme="minorHAnsi"/>
                <w:color w:val="00B050"/>
                <w:sz w:val="20"/>
                <w:szCs w:val="24"/>
              </w:rPr>
            </w:pPr>
          </w:p>
        </w:tc>
        <w:tc>
          <w:tcPr>
            <w:tcW w:w="2393" w:type="dxa"/>
          </w:tcPr>
          <w:p w14:paraId="65777183" w14:textId="1210A72E" w:rsidR="00E37B7D" w:rsidRPr="00473152" w:rsidRDefault="00E37B7D" w:rsidP="00A606DF">
            <w:pPr>
              <w:jc w:val="both"/>
              <w:rPr>
                <w:rFonts w:cstheme="minorHAnsi"/>
                <w:color w:val="00B050"/>
                <w:sz w:val="20"/>
                <w:szCs w:val="24"/>
              </w:rPr>
            </w:pPr>
            <w:r w:rsidRPr="00473152">
              <w:rPr>
                <w:rFonts w:cstheme="minorHAnsi"/>
                <w:color w:val="00B050"/>
                <w:sz w:val="20"/>
                <w:szCs w:val="24"/>
              </w:rPr>
              <w:t>LÁMPARAS DE EMERGENCIA</w:t>
            </w:r>
          </w:p>
        </w:tc>
        <w:tc>
          <w:tcPr>
            <w:tcW w:w="939" w:type="dxa"/>
          </w:tcPr>
          <w:p w14:paraId="324A905F" w14:textId="7AE866E1" w:rsidR="00E37B7D" w:rsidRPr="00473152" w:rsidRDefault="00E37B7D" w:rsidP="00A606DF">
            <w:pPr>
              <w:jc w:val="both"/>
              <w:rPr>
                <w:rFonts w:cstheme="minorHAnsi"/>
                <w:color w:val="00B050"/>
                <w:sz w:val="20"/>
                <w:szCs w:val="24"/>
              </w:rPr>
            </w:pPr>
          </w:p>
        </w:tc>
        <w:tc>
          <w:tcPr>
            <w:tcW w:w="1128" w:type="dxa"/>
          </w:tcPr>
          <w:p w14:paraId="719167EC" w14:textId="51DC7CCA" w:rsidR="00E37B7D" w:rsidRPr="00473152" w:rsidRDefault="00480135" w:rsidP="00A606DF">
            <w:pPr>
              <w:jc w:val="both"/>
              <w:rPr>
                <w:rFonts w:cstheme="minorHAnsi"/>
                <w:color w:val="00B050"/>
                <w:sz w:val="20"/>
                <w:szCs w:val="24"/>
              </w:rPr>
            </w:pPr>
            <w:r w:rsidRPr="00473152">
              <w:rPr>
                <w:rFonts w:cstheme="minorHAnsi"/>
                <w:color w:val="00B050"/>
                <w:sz w:val="20"/>
                <w:szCs w:val="24"/>
              </w:rPr>
              <w:t>X</w:t>
            </w:r>
          </w:p>
        </w:tc>
        <w:tc>
          <w:tcPr>
            <w:tcW w:w="1008" w:type="dxa"/>
          </w:tcPr>
          <w:p w14:paraId="724CB9A6" w14:textId="77777777" w:rsidR="00E37B7D" w:rsidRPr="00473152" w:rsidRDefault="00E37B7D" w:rsidP="00A606DF">
            <w:pPr>
              <w:jc w:val="both"/>
              <w:rPr>
                <w:rFonts w:cstheme="minorHAnsi"/>
                <w:color w:val="00B050"/>
                <w:sz w:val="20"/>
                <w:szCs w:val="24"/>
              </w:rPr>
            </w:pPr>
          </w:p>
        </w:tc>
        <w:tc>
          <w:tcPr>
            <w:tcW w:w="2228" w:type="dxa"/>
          </w:tcPr>
          <w:p w14:paraId="0A485620" w14:textId="66EE0E84" w:rsidR="00E37B7D" w:rsidRPr="00473152" w:rsidRDefault="006F6D96" w:rsidP="006F6D96">
            <w:pPr>
              <w:jc w:val="both"/>
              <w:rPr>
                <w:rFonts w:cstheme="minorHAnsi"/>
                <w:color w:val="00B050"/>
                <w:sz w:val="20"/>
                <w:szCs w:val="24"/>
              </w:rPr>
            </w:pPr>
            <w:r w:rsidRPr="00473152">
              <w:rPr>
                <w:rFonts w:cstheme="minorHAnsi"/>
                <w:color w:val="00B050"/>
                <w:sz w:val="20"/>
                <w:szCs w:val="24"/>
              </w:rPr>
              <w:t xml:space="preserve">Pruebas de carga </w:t>
            </w:r>
            <w:r w:rsidR="00480135" w:rsidRPr="00473152">
              <w:rPr>
                <w:rFonts w:cstheme="minorHAnsi"/>
                <w:color w:val="00B050"/>
                <w:sz w:val="20"/>
                <w:szCs w:val="24"/>
              </w:rPr>
              <w:t>de</w:t>
            </w:r>
            <w:r w:rsidRPr="00473152">
              <w:rPr>
                <w:rFonts w:cstheme="minorHAnsi"/>
                <w:color w:val="00B050"/>
                <w:sz w:val="20"/>
                <w:szCs w:val="24"/>
              </w:rPr>
              <w:t xml:space="preserve"> las baterías y/o cambio si se requiere, mantenimiento periódico</w:t>
            </w:r>
          </w:p>
        </w:tc>
      </w:tr>
      <w:tr w:rsidR="00473152" w:rsidRPr="00473152" w14:paraId="3CAC81E9" w14:textId="28A0159E" w:rsidTr="00727D9E">
        <w:tc>
          <w:tcPr>
            <w:tcW w:w="1650" w:type="dxa"/>
          </w:tcPr>
          <w:p w14:paraId="016A22F3" w14:textId="77777777" w:rsidR="00E37B7D" w:rsidRPr="00473152" w:rsidRDefault="00E37B7D" w:rsidP="00A606DF">
            <w:pPr>
              <w:jc w:val="both"/>
              <w:rPr>
                <w:rFonts w:cstheme="minorHAnsi"/>
                <w:color w:val="00B050"/>
                <w:sz w:val="20"/>
                <w:szCs w:val="24"/>
              </w:rPr>
            </w:pPr>
          </w:p>
        </w:tc>
        <w:tc>
          <w:tcPr>
            <w:tcW w:w="2393" w:type="dxa"/>
          </w:tcPr>
          <w:p w14:paraId="5FCB7F8B" w14:textId="76D2F4FB" w:rsidR="00E37B7D" w:rsidRPr="00473152" w:rsidRDefault="00E37B7D" w:rsidP="00A606DF">
            <w:pPr>
              <w:jc w:val="both"/>
              <w:rPr>
                <w:rFonts w:cstheme="minorHAnsi"/>
                <w:color w:val="00B050"/>
                <w:sz w:val="20"/>
                <w:szCs w:val="24"/>
              </w:rPr>
            </w:pPr>
            <w:r w:rsidRPr="00473152">
              <w:rPr>
                <w:rFonts w:cstheme="minorHAnsi"/>
                <w:color w:val="00B050"/>
                <w:sz w:val="20"/>
                <w:szCs w:val="24"/>
              </w:rPr>
              <w:t xml:space="preserve">AIRES </w:t>
            </w:r>
          </w:p>
        </w:tc>
        <w:tc>
          <w:tcPr>
            <w:tcW w:w="939" w:type="dxa"/>
          </w:tcPr>
          <w:p w14:paraId="1CE8EB57" w14:textId="52AEBF5E" w:rsidR="00E37B7D" w:rsidRPr="00473152" w:rsidRDefault="00E37B7D" w:rsidP="00A606DF">
            <w:pPr>
              <w:jc w:val="both"/>
              <w:rPr>
                <w:rFonts w:cstheme="minorHAnsi"/>
                <w:color w:val="00B050"/>
                <w:sz w:val="20"/>
                <w:szCs w:val="24"/>
              </w:rPr>
            </w:pPr>
          </w:p>
        </w:tc>
        <w:tc>
          <w:tcPr>
            <w:tcW w:w="1128" w:type="dxa"/>
          </w:tcPr>
          <w:p w14:paraId="2E992081" w14:textId="4CE6E251" w:rsidR="00E37B7D" w:rsidRPr="00473152" w:rsidRDefault="00727D9E" w:rsidP="00A606DF">
            <w:pPr>
              <w:jc w:val="both"/>
              <w:rPr>
                <w:rFonts w:cstheme="minorHAnsi"/>
                <w:color w:val="00B050"/>
                <w:sz w:val="20"/>
                <w:szCs w:val="24"/>
              </w:rPr>
            </w:pPr>
            <w:r w:rsidRPr="00473152">
              <w:rPr>
                <w:rFonts w:cstheme="minorHAnsi"/>
                <w:color w:val="00B050"/>
                <w:sz w:val="20"/>
                <w:szCs w:val="24"/>
              </w:rPr>
              <w:t>X</w:t>
            </w:r>
          </w:p>
        </w:tc>
        <w:tc>
          <w:tcPr>
            <w:tcW w:w="1008" w:type="dxa"/>
          </w:tcPr>
          <w:p w14:paraId="4380BBAC" w14:textId="39CF4D30" w:rsidR="00E37B7D" w:rsidRPr="00473152" w:rsidRDefault="00E37B7D" w:rsidP="00A606DF">
            <w:pPr>
              <w:jc w:val="both"/>
              <w:rPr>
                <w:rFonts w:cstheme="minorHAnsi"/>
                <w:color w:val="00B050"/>
                <w:sz w:val="20"/>
                <w:szCs w:val="24"/>
              </w:rPr>
            </w:pPr>
          </w:p>
        </w:tc>
        <w:tc>
          <w:tcPr>
            <w:tcW w:w="2228" w:type="dxa"/>
          </w:tcPr>
          <w:p w14:paraId="206A0F7A" w14:textId="18ADC853" w:rsidR="00E37B7D" w:rsidRPr="00473152" w:rsidRDefault="006F6D96" w:rsidP="00A606DF">
            <w:pPr>
              <w:jc w:val="both"/>
              <w:rPr>
                <w:rFonts w:cstheme="minorHAnsi"/>
                <w:color w:val="00B050"/>
                <w:sz w:val="20"/>
                <w:szCs w:val="24"/>
              </w:rPr>
            </w:pPr>
            <w:r w:rsidRPr="00473152">
              <w:rPr>
                <w:rFonts w:cstheme="minorHAnsi"/>
                <w:color w:val="00B050"/>
                <w:sz w:val="20"/>
                <w:szCs w:val="24"/>
              </w:rPr>
              <w:t>Mantenimiento periódico</w:t>
            </w:r>
          </w:p>
        </w:tc>
      </w:tr>
      <w:tr w:rsidR="00473152" w:rsidRPr="00473152" w14:paraId="61A56574" w14:textId="743A34CC" w:rsidTr="00727D9E">
        <w:tc>
          <w:tcPr>
            <w:tcW w:w="1650" w:type="dxa"/>
          </w:tcPr>
          <w:p w14:paraId="5C27CBF4" w14:textId="77777777" w:rsidR="00E37B7D" w:rsidRPr="00473152" w:rsidRDefault="00E37B7D" w:rsidP="00A606DF">
            <w:pPr>
              <w:jc w:val="both"/>
              <w:rPr>
                <w:rFonts w:cstheme="minorHAnsi"/>
                <w:color w:val="00B050"/>
                <w:sz w:val="20"/>
                <w:szCs w:val="24"/>
              </w:rPr>
            </w:pPr>
          </w:p>
        </w:tc>
        <w:tc>
          <w:tcPr>
            <w:tcW w:w="2393" w:type="dxa"/>
          </w:tcPr>
          <w:p w14:paraId="7DC83B76" w14:textId="18399663" w:rsidR="00E37B7D" w:rsidRPr="00473152" w:rsidRDefault="00E37B7D" w:rsidP="00A606DF">
            <w:pPr>
              <w:jc w:val="both"/>
              <w:rPr>
                <w:rFonts w:cstheme="minorHAnsi"/>
                <w:color w:val="00B050"/>
                <w:sz w:val="20"/>
                <w:szCs w:val="24"/>
              </w:rPr>
            </w:pPr>
            <w:r w:rsidRPr="00473152">
              <w:rPr>
                <w:rFonts w:cstheme="minorHAnsi"/>
                <w:color w:val="00B050"/>
                <w:sz w:val="20"/>
                <w:szCs w:val="24"/>
              </w:rPr>
              <w:t>ASCENSOR</w:t>
            </w:r>
          </w:p>
        </w:tc>
        <w:tc>
          <w:tcPr>
            <w:tcW w:w="939" w:type="dxa"/>
          </w:tcPr>
          <w:p w14:paraId="059E0652" w14:textId="2D3D2B1F" w:rsidR="00E37B7D" w:rsidRPr="00473152" w:rsidRDefault="00E37B7D" w:rsidP="00A606DF">
            <w:pPr>
              <w:jc w:val="both"/>
              <w:rPr>
                <w:rFonts w:cstheme="minorHAnsi"/>
                <w:color w:val="00B050"/>
                <w:sz w:val="20"/>
                <w:szCs w:val="24"/>
              </w:rPr>
            </w:pPr>
          </w:p>
        </w:tc>
        <w:tc>
          <w:tcPr>
            <w:tcW w:w="1128" w:type="dxa"/>
          </w:tcPr>
          <w:p w14:paraId="1A65335C" w14:textId="708595E3" w:rsidR="00E37B7D" w:rsidRPr="00473152" w:rsidRDefault="006F6D96" w:rsidP="00A606DF">
            <w:pPr>
              <w:jc w:val="both"/>
              <w:rPr>
                <w:rFonts w:cstheme="minorHAnsi"/>
                <w:color w:val="00B050"/>
                <w:sz w:val="20"/>
                <w:szCs w:val="24"/>
              </w:rPr>
            </w:pPr>
            <w:r w:rsidRPr="00473152">
              <w:rPr>
                <w:rFonts w:cstheme="minorHAnsi"/>
                <w:color w:val="00B050"/>
                <w:sz w:val="20"/>
                <w:szCs w:val="24"/>
              </w:rPr>
              <w:t>X</w:t>
            </w:r>
          </w:p>
        </w:tc>
        <w:tc>
          <w:tcPr>
            <w:tcW w:w="1008" w:type="dxa"/>
          </w:tcPr>
          <w:p w14:paraId="37701369" w14:textId="77777777" w:rsidR="00E37B7D" w:rsidRPr="00473152" w:rsidRDefault="00E37B7D" w:rsidP="00A606DF">
            <w:pPr>
              <w:jc w:val="both"/>
              <w:rPr>
                <w:rFonts w:cstheme="minorHAnsi"/>
                <w:color w:val="00B050"/>
                <w:sz w:val="20"/>
                <w:szCs w:val="24"/>
              </w:rPr>
            </w:pPr>
          </w:p>
        </w:tc>
        <w:tc>
          <w:tcPr>
            <w:tcW w:w="2228" w:type="dxa"/>
          </w:tcPr>
          <w:p w14:paraId="78086680" w14:textId="667F1BA4" w:rsidR="00E37B7D" w:rsidRPr="00473152" w:rsidRDefault="006F6D96" w:rsidP="00A606DF">
            <w:pPr>
              <w:jc w:val="both"/>
              <w:rPr>
                <w:rFonts w:cstheme="minorHAnsi"/>
                <w:color w:val="00B050"/>
                <w:sz w:val="20"/>
                <w:szCs w:val="24"/>
              </w:rPr>
            </w:pPr>
            <w:r w:rsidRPr="00473152">
              <w:rPr>
                <w:rFonts w:cstheme="minorHAnsi"/>
                <w:color w:val="00B050"/>
                <w:sz w:val="20"/>
                <w:szCs w:val="24"/>
              </w:rPr>
              <w:t>Mantenimiento periódico</w:t>
            </w:r>
          </w:p>
        </w:tc>
      </w:tr>
      <w:tr w:rsidR="00473152" w:rsidRPr="00473152" w14:paraId="2ABD96FC" w14:textId="0E4D13E3" w:rsidTr="00727D9E">
        <w:tc>
          <w:tcPr>
            <w:tcW w:w="1650" w:type="dxa"/>
          </w:tcPr>
          <w:p w14:paraId="17A585BC" w14:textId="77777777" w:rsidR="00E37B7D" w:rsidRPr="00473152" w:rsidRDefault="00E37B7D" w:rsidP="00A606DF">
            <w:pPr>
              <w:jc w:val="both"/>
              <w:rPr>
                <w:rFonts w:cstheme="minorHAnsi"/>
                <w:color w:val="00B050"/>
                <w:sz w:val="20"/>
                <w:szCs w:val="24"/>
              </w:rPr>
            </w:pPr>
          </w:p>
        </w:tc>
        <w:tc>
          <w:tcPr>
            <w:tcW w:w="2393" w:type="dxa"/>
          </w:tcPr>
          <w:p w14:paraId="44084CB9" w14:textId="3FD74F92" w:rsidR="00E37B7D" w:rsidRPr="00473152" w:rsidRDefault="00E37B7D" w:rsidP="00A606DF">
            <w:pPr>
              <w:jc w:val="both"/>
              <w:rPr>
                <w:rFonts w:cstheme="minorHAnsi"/>
                <w:color w:val="00B050"/>
                <w:sz w:val="20"/>
                <w:szCs w:val="24"/>
              </w:rPr>
            </w:pPr>
            <w:r w:rsidRPr="00473152">
              <w:rPr>
                <w:rFonts w:cstheme="minorHAnsi"/>
                <w:color w:val="00B050"/>
                <w:sz w:val="20"/>
                <w:szCs w:val="24"/>
              </w:rPr>
              <w:t>CUARTO DE MAQUINAS ASCENSOR</w:t>
            </w:r>
          </w:p>
        </w:tc>
        <w:tc>
          <w:tcPr>
            <w:tcW w:w="939" w:type="dxa"/>
          </w:tcPr>
          <w:p w14:paraId="0D741D5E" w14:textId="67AAC1DD" w:rsidR="00E37B7D" w:rsidRPr="00473152" w:rsidRDefault="00E37B7D" w:rsidP="00A606DF">
            <w:pPr>
              <w:jc w:val="both"/>
              <w:rPr>
                <w:rFonts w:cstheme="minorHAnsi"/>
                <w:color w:val="00B050"/>
                <w:sz w:val="20"/>
                <w:szCs w:val="24"/>
              </w:rPr>
            </w:pPr>
          </w:p>
        </w:tc>
        <w:tc>
          <w:tcPr>
            <w:tcW w:w="1128" w:type="dxa"/>
          </w:tcPr>
          <w:p w14:paraId="3A974F8E" w14:textId="0D32C913" w:rsidR="00E37B7D" w:rsidRPr="00473152" w:rsidRDefault="006F6D96" w:rsidP="00A606DF">
            <w:pPr>
              <w:jc w:val="both"/>
              <w:rPr>
                <w:rFonts w:cstheme="minorHAnsi"/>
                <w:color w:val="00B050"/>
                <w:sz w:val="20"/>
                <w:szCs w:val="24"/>
              </w:rPr>
            </w:pPr>
            <w:r w:rsidRPr="00473152">
              <w:rPr>
                <w:rFonts w:cstheme="minorHAnsi"/>
                <w:color w:val="00B050"/>
                <w:sz w:val="20"/>
                <w:szCs w:val="24"/>
              </w:rPr>
              <w:t>X</w:t>
            </w:r>
          </w:p>
        </w:tc>
        <w:tc>
          <w:tcPr>
            <w:tcW w:w="1008" w:type="dxa"/>
          </w:tcPr>
          <w:p w14:paraId="59D3BB19" w14:textId="77777777" w:rsidR="00E37B7D" w:rsidRPr="00473152" w:rsidRDefault="00E37B7D" w:rsidP="00A606DF">
            <w:pPr>
              <w:jc w:val="both"/>
              <w:rPr>
                <w:rFonts w:cstheme="minorHAnsi"/>
                <w:color w:val="00B050"/>
                <w:sz w:val="20"/>
                <w:szCs w:val="24"/>
              </w:rPr>
            </w:pPr>
          </w:p>
        </w:tc>
        <w:tc>
          <w:tcPr>
            <w:tcW w:w="2228" w:type="dxa"/>
          </w:tcPr>
          <w:p w14:paraId="3E00AEC0" w14:textId="76ED229D" w:rsidR="00E37B7D" w:rsidRPr="00473152" w:rsidRDefault="006F6D96" w:rsidP="00A606DF">
            <w:pPr>
              <w:jc w:val="both"/>
              <w:rPr>
                <w:rFonts w:cstheme="minorHAnsi"/>
                <w:color w:val="00B050"/>
                <w:sz w:val="20"/>
                <w:szCs w:val="24"/>
              </w:rPr>
            </w:pPr>
            <w:r w:rsidRPr="00473152">
              <w:rPr>
                <w:rFonts w:cstheme="minorHAnsi"/>
                <w:color w:val="00B050"/>
                <w:sz w:val="20"/>
                <w:szCs w:val="24"/>
              </w:rPr>
              <w:t>Mantenimiento periódico</w:t>
            </w:r>
          </w:p>
        </w:tc>
      </w:tr>
      <w:tr w:rsidR="00473152" w:rsidRPr="00473152" w14:paraId="32FCA4CB" w14:textId="2CEEF2CA" w:rsidTr="00727D9E">
        <w:tc>
          <w:tcPr>
            <w:tcW w:w="1650" w:type="dxa"/>
          </w:tcPr>
          <w:p w14:paraId="3D328491" w14:textId="77777777" w:rsidR="00E37B7D" w:rsidRPr="00473152" w:rsidRDefault="00E37B7D" w:rsidP="00A606DF">
            <w:pPr>
              <w:jc w:val="both"/>
              <w:rPr>
                <w:rFonts w:cstheme="minorHAnsi"/>
                <w:color w:val="00B050"/>
                <w:sz w:val="20"/>
                <w:szCs w:val="24"/>
              </w:rPr>
            </w:pPr>
          </w:p>
        </w:tc>
        <w:tc>
          <w:tcPr>
            <w:tcW w:w="2393" w:type="dxa"/>
          </w:tcPr>
          <w:p w14:paraId="561476AE" w14:textId="529EFCA4" w:rsidR="00E37B7D" w:rsidRPr="00473152" w:rsidRDefault="00E37B7D" w:rsidP="00A606DF">
            <w:pPr>
              <w:jc w:val="both"/>
              <w:rPr>
                <w:rFonts w:cstheme="minorHAnsi"/>
                <w:color w:val="00B050"/>
                <w:sz w:val="20"/>
                <w:szCs w:val="24"/>
              </w:rPr>
            </w:pPr>
            <w:r w:rsidRPr="00473152">
              <w:rPr>
                <w:rFonts w:cstheme="minorHAnsi"/>
                <w:color w:val="00B050"/>
                <w:sz w:val="20"/>
                <w:szCs w:val="24"/>
              </w:rPr>
              <w:t xml:space="preserve">VENTILADORES </w:t>
            </w:r>
          </w:p>
        </w:tc>
        <w:tc>
          <w:tcPr>
            <w:tcW w:w="939" w:type="dxa"/>
          </w:tcPr>
          <w:p w14:paraId="6A19E067" w14:textId="77777777" w:rsidR="00E37B7D" w:rsidRPr="00473152" w:rsidRDefault="00E37B7D" w:rsidP="00A606DF">
            <w:pPr>
              <w:jc w:val="both"/>
              <w:rPr>
                <w:rFonts w:cstheme="minorHAnsi"/>
                <w:color w:val="00B050"/>
                <w:sz w:val="20"/>
                <w:szCs w:val="24"/>
              </w:rPr>
            </w:pPr>
          </w:p>
        </w:tc>
        <w:tc>
          <w:tcPr>
            <w:tcW w:w="1128" w:type="dxa"/>
          </w:tcPr>
          <w:p w14:paraId="7DC2BE88" w14:textId="4ECB4975" w:rsidR="00E37B7D" w:rsidRPr="00473152" w:rsidRDefault="00727D9E" w:rsidP="00A606DF">
            <w:pPr>
              <w:jc w:val="both"/>
              <w:rPr>
                <w:rFonts w:cstheme="minorHAnsi"/>
                <w:color w:val="00B050"/>
                <w:sz w:val="20"/>
                <w:szCs w:val="24"/>
              </w:rPr>
            </w:pPr>
            <w:r w:rsidRPr="00473152">
              <w:rPr>
                <w:rFonts w:cstheme="minorHAnsi"/>
                <w:color w:val="00B050"/>
                <w:sz w:val="20"/>
                <w:szCs w:val="24"/>
              </w:rPr>
              <w:t>X</w:t>
            </w:r>
          </w:p>
        </w:tc>
        <w:tc>
          <w:tcPr>
            <w:tcW w:w="1008" w:type="dxa"/>
          </w:tcPr>
          <w:p w14:paraId="331475EC" w14:textId="77777777" w:rsidR="00E37B7D" w:rsidRPr="00473152" w:rsidRDefault="00E37B7D" w:rsidP="00A606DF">
            <w:pPr>
              <w:jc w:val="both"/>
              <w:rPr>
                <w:rFonts w:cstheme="minorHAnsi"/>
                <w:color w:val="00B050"/>
                <w:sz w:val="20"/>
                <w:szCs w:val="24"/>
              </w:rPr>
            </w:pPr>
          </w:p>
        </w:tc>
        <w:tc>
          <w:tcPr>
            <w:tcW w:w="2228" w:type="dxa"/>
          </w:tcPr>
          <w:p w14:paraId="65E50D31" w14:textId="386BA365" w:rsidR="00E37B7D" w:rsidRPr="00473152" w:rsidRDefault="006F6D96" w:rsidP="00A606DF">
            <w:pPr>
              <w:jc w:val="both"/>
              <w:rPr>
                <w:rFonts w:cstheme="minorHAnsi"/>
                <w:color w:val="00B050"/>
                <w:sz w:val="20"/>
                <w:szCs w:val="24"/>
              </w:rPr>
            </w:pPr>
            <w:r w:rsidRPr="00473152">
              <w:rPr>
                <w:rFonts w:cstheme="minorHAnsi"/>
                <w:color w:val="00B050"/>
                <w:sz w:val="20"/>
                <w:szCs w:val="24"/>
              </w:rPr>
              <w:t>Mantenimiento periódico</w:t>
            </w:r>
          </w:p>
        </w:tc>
      </w:tr>
      <w:tr w:rsidR="00473152" w:rsidRPr="00473152" w14:paraId="4C625F43" w14:textId="77777777" w:rsidTr="00727D9E">
        <w:tc>
          <w:tcPr>
            <w:tcW w:w="1650" w:type="dxa"/>
          </w:tcPr>
          <w:p w14:paraId="10D82DDF" w14:textId="77777777" w:rsidR="00DD1EF4" w:rsidRPr="00473152" w:rsidRDefault="00DD1EF4" w:rsidP="00A606DF">
            <w:pPr>
              <w:jc w:val="both"/>
              <w:rPr>
                <w:rFonts w:cstheme="minorHAnsi"/>
                <w:color w:val="00B050"/>
                <w:sz w:val="20"/>
                <w:szCs w:val="24"/>
              </w:rPr>
            </w:pPr>
          </w:p>
        </w:tc>
        <w:tc>
          <w:tcPr>
            <w:tcW w:w="2393" w:type="dxa"/>
          </w:tcPr>
          <w:p w14:paraId="506484AD" w14:textId="5F361827" w:rsidR="00DD1EF4" w:rsidRPr="00473152" w:rsidRDefault="00DD1EF4" w:rsidP="00A606DF">
            <w:pPr>
              <w:jc w:val="both"/>
              <w:rPr>
                <w:rFonts w:cstheme="minorHAnsi"/>
                <w:color w:val="00B050"/>
                <w:sz w:val="20"/>
                <w:szCs w:val="24"/>
              </w:rPr>
            </w:pPr>
            <w:r w:rsidRPr="00473152">
              <w:rPr>
                <w:rFonts w:cstheme="minorHAnsi"/>
                <w:color w:val="00B050"/>
                <w:sz w:val="20"/>
                <w:szCs w:val="24"/>
              </w:rPr>
              <w:t>BAÑOS SÓTANO</w:t>
            </w:r>
          </w:p>
        </w:tc>
        <w:tc>
          <w:tcPr>
            <w:tcW w:w="939" w:type="dxa"/>
          </w:tcPr>
          <w:p w14:paraId="3B42B152" w14:textId="010D3F6C" w:rsidR="00DD1EF4" w:rsidRPr="00473152" w:rsidRDefault="00727D9E" w:rsidP="00A606DF">
            <w:pPr>
              <w:jc w:val="both"/>
              <w:rPr>
                <w:rFonts w:cstheme="minorHAnsi"/>
                <w:color w:val="00B050"/>
                <w:sz w:val="20"/>
                <w:szCs w:val="24"/>
              </w:rPr>
            </w:pPr>
            <w:r w:rsidRPr="00473152">
              <w:rPr>
                <w:rFonts w:cstheme="minorHAnsi"/>
                <w:color w:val="00B050"/>
                <w:sz w:val="20"/>
                <w:szCs w:val="24"/>
              </w:rPr>
              <w:t>X</w:t>
            </w:r>
          </w:p>
        </w:tc>
        <w:tc>
          <w:tcPr>
            <w:tcW w:w="1128" w:type="dxa"/>
          </w:tcPr>
          <w:p w14:paraId="089973C7" w14:textId="77777777" w:rsidR="00DD1EF4" w:rsidRPr="00473152" w:rsidRDefault="00DD1EF4" w:rsidP="00A606DF">
            <w:pPr>
              <w:jc w:val="both"/>
              <w:rPr>
                <w:rFonts w:cstheme="minorHAnsi"/>
                <w:color w:val="00B050"/>
                <w:sz w:val="20"/>
                <w:szCs w:val="24"/>
              </w:rPr>
            </w:pPr>
          </w:p>
        </w:tc>
        <w:tc>
          <w:tcPr>
            <w:tcW w:w="1008" w:type="dxa"/>
          </w:tcPr>
          <w:p w14:paraId="01FB5CBC" w14:textId="77777777" w:rsidR="00DD1EF4" w:rsidRPr="00473152" w:rsidRDefault="00DD1EF4" w:rsidP="00A606DF">
            <w:pPr>
              <w:jc w:val="both"/>
              <w:rPr>
                <w:rFonts w:cstheme="minorHAnsi"/>
                <w:color w:val="00B050"/>
                <w:sz w:val="20"/>
                <w:szCs w:val="24"/>
              </w:rPr>
            </w:pPr>
          </w:p>
        </w:tc>
        <w:tc>
          <w:tcPr>
            <w:tcW w:w="2228" w:type="dxa"/>
          </w:tcPr>
          <w:p w14:paraId="232137B2" w14:textId="77777777" w:rsidR="00DD1EF4" w:rsidRPr="00473152" w:rsidRDefault="00DD1EF4" w:rsidP="00A606DF">
            <w:pPr>
              <w:jc w:val="both"/>
              <w:rPr>
                <w:rFonts w:cstheme="minorHAnsi"/>
                <w:color w:val="00B050"/>
                <w:sz w:val="20"/>
                <w:szCs w:val="24"/>
              </w:rPr>
            </w:pPr>
          </w:p>
        </w:tc>
      </w:tr>
      <w:tr w:rsidR="00473152" w:rsidRPr="00473152" w14:paraId="4A3184B7" w14:textId="77777777" w:rsidTr="00727D9E">
        <w:tc>
          <w:tcPr>
            <w:tcW w:w="1650" w:type="dxa"/>
          </w:tcPr>
          <w:p w14:paraId="77B6FA3D" w14:textId="77777777" w:rsidR="00DD1EF4" w:rsidRPr="00473152" w:rsidRDefault="00DD1EF4" w:rsidP="00A606DF">
            <w:pPr>
              <w:jc w:val="both"/>
              <w:rPr>
                <w:rFonts w:cstheme="minorHAnsi"/>
                <w:color w:val="00B050"/>
                <w:sz w:val="20"/>
                <w:szCs w:val="24"/>
              </w:rPr>
            </w:pPr>
          </w:p>
        </w:tc>
        <w:tc>
          <w:tcPr>
            <w:tcW w:w="2393" w:type="dxa"/>
          </w:tcPr>
          <w:p w14:paraId="41AADAF0" w14:textId="5983D61B" w:rsidR="00DD1EF4" w:rsidRPr="00473152" w:rsidRDefault="00DD1EF4" w:rsidP="00A606DF">
            <w:pPr>
              <w:jc w:val="both"/>
              <w:rPr>
                <w:rFonts w:cstheme="minorHAnsi"/>
                <w:color w:val="00B050"/>
                <w:sz w:val="20"/>
                <w:szCs w:val="24"/>
              </w:rPr>
            </w:pPr>
            <w:r w:rsidRPr="00473152">
              <w:rPr>
                <w:rFonts w:cstheme="minorHAnsi"/>
                <w:color w:val="00B050"/>
                <w:sz w:val="20"/>
                <w:szCs w:val="24"/>
              </w:rPr>
              <w:t>BAÑOS PRIMER PISO</w:t>
            </w:r>
          </w:p>
        </w:tc>
        <w:tc>
          <w:tcPr>
            <w:tcW w:w="939" w:type="dxa"/>
          </w:tcPr>
          <w:p w14:paraId="529E0EDD" w14:textId="192B9C70" w:rsidR="00DD1EF4" w:rsidRPr="00473152" w:rsidRDefault="00DD1EF4" w:rsidP="00A606DF">
            <w:pPr>
              <w:jc w:val="both"/>
              <w:rPr>
                <w:rFonts w:cstheme="minorHAnsi"/>
                <w:color w:val="00B050"/>
                <w:sz w:val="20"/>
                <w:szCs w:val="24"/>
              </w:rPr>
            </w:pPr>
          </w:p>
        </w:tc>
        <w:tc>
          <w:tcPr>
            <w:tcW w:w="1128" w:type="dxa"/>
          </w:tcPr>
          <w:p w14:paraId="14AD20C9" w14:textId="2F2D081C" w:rsidR="00DD1EF4" w:rsidRPr="00473152" w:rsidRDefault="00863F9F" w:rsidP="00A606DF">
            <w:pPr>
              <w:jc w:val="both"/>
              <w:rPr>
                <w:rFonts w:cstheme="minorHAnsi"/>
                <w:color w:val="00B050"/>
                <w:sz w:val="20"/>
                <w:szCs w:val="24"/>
              </w:rPr>
            </w:pPr>
            <w:r w:rsidRPr="00473152">
              <w:rPr>
                <w:rFonts w:cstheme="minorHAnsi"/>
                <w:color w:val="00B050"/>
                <w:sz w:val="20"/>
                <w:szCs w:val="24"/>
              </w:rPr>
              <w:t>X</w:t>
            </w:r>
          </w:p>
        </w:tc>
        <w:tc>
          <w:tcPr>
            <w:tcW w:w="1008" w:type="dxa"/>
          </w:tcPr>
          <w:p w14:paraId="50CF7318" w14:textId="77777777" w:rsidR="00DD1EF4" w:rsidRPr="00473152" w:rsidRDefault="00DD1EF4" w:rsidP="00A606DF">
            <w:pPr>
              <w:jc w:val="both"/>
              <w:rPr>
                <w:rFonts w:cstheme="minorHAnsi"/>
                <w:color w:val="00B050"/>
                <w:sz w:val="20"/>
                <w:szCs w:val="24"/>
              </w:rPr>
            </w:pPr>
          </w:p>
        </w:tc>
        <w:tc>
          <w:tcPr>
            <w:tcW w:w="2228" w:type="dxa"/>
          </w:tcPr>
          <w:p w14:paraId="417F42C6" w14:textId="418E52AF" w:rsidR="00DD1EF4" w:rsidRPr="00473152" w:rsidRDefault="00727D9E" w:rsidP="00A606DF">
            <w:pPr>
              <w:jc w:val="both"/>
              <w:rPr>
                <w:rFonts w:cstheme="minorHAnsi"/>
                <w:color w:val="00B050"/>
                <w:sz w:val="20"/>
                <w:szCs w:val="24"/>
              </w:rPr>
            </w:pPr>
            <w:r w:rsidRPr="00473152">
              <w:rPr>
                <w:rFonts w:cstheme="minorHAnsi"/>
                <w:color w:val="00B050"/>
                <w:sz w:val="20"/>
                <w:szCs w:val="24"/>
              </w:rPr>
              <w:t>BAÑOS PÚBLICOS PARA MANTENIMIENTO</w:t>
            </w:r>
            <w:r w:rsidR="00863F9F" w:rsidRPr="00473152">
              <w:rPr>
                <w:rFonts w:cstheme="minorHAnsi"/>
                <w:color w:val="00B050"/>
                <w:sz w:val="20"/>
                <w:szCs w:val="24"/>
              </w:rPr>
              <w:t xml:space="preserve"> Y/O CAMBIO DE ALGUNAS PARTES</w:t>
            </w:r>
          </w:p>
        </w:tc>
      </w:tr>
      <w:tr w:rsidR="00473152" w:rsidRPr="00473152" w14:paraId="5A7DC5B3" w14:textId="77777777" w:rsidTr="00727D9E">
        <w:tc>
          <w:tcPr>
            <w:tcW w:w="1650" w:type="dxa"/>
          </w:tcPr>
          <w:p w14:paraId="4B5C66A8" w14:textId="77777777" w:rsidR="00DD1EF4" w:rsidRPr="00473152" w:rsidRDefault="00DD1EF4" w:rsidP="00A606DF">
            <w:pPr>
              <w:jc w:val="both"/>
              <w:rPr>
                <w:rFonts w:cstheme="minorHAnsi"/>
                <w:color w:val="00B050"/>
                <w:sz w:val="20"/>
                <w:szCs w:val="24"/>
              </w:rPr>
            </w:pPr>
          </w:p>
        </w:tc>
        <w:tc>
          <w:tcPr>
            <w:tcW w:w="2393" w:type="dxa"/>
          </w:tcPr>
          <w:p w14:paraId="32DB1313" w14:textId="2BD7D122" w:rsidR="00DD1EF4" w:rsidRPr="00473152" w:rsidRDefault="00DD1EF4" w:rsidP="00A606DF">
            <w:pPr>
              <w:jc w:val="both"/>
              <w:rPr>
                <w:rFonts w:cstheme="minorHAnsi"/>
                <w:color w:val="00B050"/>
                <w:sz w:val="20"/>
                <w:szCs w:val="24"/>
              </w:rPr>
            </w:pPr>
            <w:r w:rsidRPr="00473152">
              <w:rPr>
                <w:rFonts w:cstheme="minorHAnsi"/>
                <w:color w:val="00B050"/>
                <w:sz w:val="20"/>
                <w:szCs w:val="24"/>
              </w:rPr>
              <w:t>BAÑOS SEGUNDO PISO</w:t>
            </w:r>
          </w:p>
        </w:tc>
        <w:tc>
          <w:tcPr>
            <w:tcW w:w="939" w:type="dxa"/>
          </w:tcPr>
          <w:p w14:paraId="197783CA" w14:textId="7E49A45B" w:rsidR="00DD1EF4" w:rsidRPr="00473152" w:rsidRDefault="00727D9E" w:rsidP="00A606DF">
            <w:pPr>
              <w:jc w:val="both"/>
              <w:rPr>
                <w:rFonts w:cstheme="minorHAnsi"/>
                <w:color w:val="00B050"/>
                <w:sz w:val="20"/>
                <w:szCs w:val="24"/>
              </w:rPr>
            </w:pPr>
            <w:r w:rsidRPr="00473152">
              <w:rPr>
                <w:rFonts w:cstheme="minorHAnsi"/>
                <w:color w:val="00B050"/>
                <w:sz w:val="20"/>
                <w:szCs w:val="24"/>
              </w:rPr>
              <w:t>X</w:t>
            </w:r>
          </w:p>
        </w:tc>
        <w:tc>
          <w:tcPr>
            <w:tcW w:w="1128" w:type="dxa"/>
          </w:tcPr>
          <w:p w14:paraId="1907A597" w14:textId="77777777" w:rsidR="00DD1EF4" w:rsidRPr="00473152" w:rsidRDefault="00DD1EF4" w:rsidP="00A606DF">
            <w:pPr>
              <w:jc w:val="both"/>
              <w:rPr>
                <w:rFonts w:cstheme="minorHAnsi"/>
                <w:color w:val="00B050"/>
                <w:sz w:val="20"/>
                <w:szCs w:val="24"/>
              </w:rPr>
            </w:pPr>
          </w:p>
        </w:tc>
        <w:tc>
          <w:tcPr>
            <w:tcW w:w="1008" w:type="dxa"/>
          </w:tcPr>
          <w:p w14:paraId="55685717" w14:textId="77777777" w:rsidR="00DD1EF4" w:rsidRPr="00473152" w:rsidRDefault="00DD1EF4" w:rsidP="00A606DF">
            <w:pPr>
              <w:jc w:val="both"/>
              <w:rPr>
                <w:rFonts w:cstheme="minorHAnsi"/>
                <w:color w:val="00B050"/>
                <w:sz w:val="20"/>
                <w:szCs w:val="24"/>
              </w:rPr>
            </w:pPr>
          </w:p>
        </w:tc>
        <w:tc>
          <w:tcPr>
            <w:tcW w:w="2228" w:type="dxa"/>
          </w:tcPr>
          <w:p w14:paraId="1EE1E0E7" w14:textId="77777777" w:rsidR="00DD1EF4" w:rsidRPr="00473152" w:rsidRDefault="00DD1EF4" w:rsidP="00A606DF">
            <w:pPr>
              <w:jc w:val="both"/>
              <w:rPr>
                <w:rFonts w:cstheme="minorHAnsi"/>
                <w:color w:val="00B050"/>
                <w:sz w:val="20"/>
                <w:szCs w:val="24"/>
              </w:rPr>
            </w:pPr>
          </w:p>
        </w:tc>
      </w:tr>
      <w:tr w:rsidR="00473152" w:rsidRPr="00473152" w14:paraId="7457CEF8" w14:textId="77777777" w:rsidTr="00727D9E">
        <w:tc>
          <w:tcPr>
            <w:tcW w:w="1650" w:type="dxa"/>
          </w:tcPr>
          <w:p w14:paraId="07CD957D" w14:textId="77777777" w:rsidR="00DD1EF4" w:rsidRPr="00473152" w:rsidRDefault="00DD1EF4" w:rsidP="00A606DF">
            <w:pPr>
              <w:jc w:val="both"/>
              <w:rPr>
                <w:rFonts w:cstheme="minorHAnsi"/>
                <w:color w:val="00B050"/>
                <w:sz w:val="20"/>
                <w:szCs w:val="24"/>
              </w:rPr>
            </w:pPr>
          </w:p>
        </w:tc>
        <w:tc>
          <w:tcPr>
            <w:tcW w:w="2393" w:type="dxa"/>
          </w:tcPr>
          <w:p w14:paraId="74EC7E93" w14:textId="305D98C6" w:rsidR="00DD1EF4" w:rsidRPr="00473152" w:rsidRDefault="00DD1EF4" w:rsidP="00A606DF">
            <w:pPr>
              <w:jc w:val="both"/>
              <w:rPr>
                <w:rFonts w:cstheme="minorHAnsi"/>
                <w:color w:val="00B050"/>
                <w:sz w:val="20"/>
                <w:szCs w:val="24"/>
              </w:rPr>
            </w:pPr>
            <w:r w:rsidRPr="00473152">
              <w:rPr>
                <w:rFonts w:cstheme="minorHAnsi"/>
                <w:color w:val="00B050"/>
                <w:sz w:val="20"/>
                <w:szCs w:val="24"/>
              </w:rPr>
              <w:t>BAÑOS TERCER PISO</w:t>
            </w:r>
          </w:p>
        </w:tc>
        <w:tc>
          <w:tcPr>
            <w:tcW w:w="939" w:type="dxa"/>
          </w:tcPr>
          <w:p w14:paraId="2FC0C703" w14:textId="541648AD" w:rsidR="00DD1EF4" w:rsidRPr="00473152" w:rsidRDefault="00DD1EF4" w:rsidP="00A606DF">
            <w:pPr>
              <w:jc w:val="both"/>
              <w:rPr>
                <w:rFonts w:cstheme="minorHAnsi"/>
                <w:color w:val="00B050"/>
                <w:sz w:val="20"/>
                <w:szCs w:val="24"/>
              </w:rPr>
            </w:pPr>
          </w:p>
        </w:tc>
        <w:tc>
          <w:tcPr>
            <w:tcW w:w="1128" w:type="dxa"/>
          </w:tcPr>
          <w:p w14:paraId="119F9070" w14:textId="3F1AD30B" w:rsidR="00DD1EF4" w:rsidRPr="00473152" w:rsidRDefault="00863F9F" w:rsidP="00A606DF">
            <w:pPr>
              <w:jc w:val="both"/>
              <w:rPr>
                <w:rFonts w:cstheme="minorHAnsi"/>
                <w:color w:val="00B050"/>
                <w:sz w:val="20"/>
                <w:szCs w:val="24"/>
              </w:rPr>
            </w:pPr>
            <w:r w:rsidRPr="00473152">
              <w:rPr>
                <w:rFonts w:cstheme="minorHAnsi"/>
                <w:color w:val="00B050"/>
                <w:sz w:val="20"/>
                <w:szCs w:val="24"/>
              </w:rPr>
              <w:t>X</w:t>
            </w:r>
          </w:p>
        </w:tc>
        <w:tc>
          <w:tcPr>
            <w:tcW w:w="1008" w:type="dxa"/>
          </w:tcPr>
          <w:p w14:paraId="3174E411" w14:textId="77777777" w:rsidR="00DD1EF4" w:rsidRPr="00473152" w:rsidRDefault="00DD1EF4" w:rsidP="00A606DF">
            <w:pPr>
              <w:jc w:val="both"/>
              <w:rPr>
                <w:rFonts w:cstheme="minorHAnsi"/>
                <w:color w:val="00B050"/>
                <w:sz w:val="20"/>
                <w:szCs w:val="24"/>
              </w:rPr>
            </w:pPr>
          </w:p>
        </w:tc>
        <w:tc>
          <w:tcPr>
            <w:tcW w:w="2228" w:type="dxa"/>
          </w:tcPr>
          <w:p w14:paraId="6C5E2FAC" w14:textId="43F49EB1" w:rsidR="00DD1EF4" w:rsidRPr="00473152" w:rsidRDefault="00727D9E" w:rsidP="00A606DF">
            <w:pPr>
              <w:jc w:val="both"/>
              <w:rPr>
                <w:rFonts w:cstheme="minorHAnsi"/>
                <w:color w:val="00B050"/>
                <w:sz w:val="20"/>
                <w:szCs w:val="24"/>
              </w:rPr>
            </w:pPr>
            <w:r w:rsidRPr="00473152">
              <w:rPr>
                <w:rFonts w:cstheme="minorHAnsi"/>
                <w:color w:val="00B050"/>
                <w:sz w:val="20"/>
                <w:szCs w:val="24"/>
              </w:rPr>
              <w:t>MANTENIMIENTO EN EL BAÑO DE LOS HOMBRE</w:t>
            </w:r>
          </w:p>
        </w:tc>
      </w:tr>
      <w:tr w:rsidR="00473152" w:rsidRPr="00473152" w14:paraId="419DAFC1" w14:textId="77777777" w:rsidTr="00B8230D">
        <w:tc>
          <w:tcPr>
            <w:tcW w:w="1650" w:type="dxa"/>
          </w:tcPr>
          <w:p w14:paraId="5EC7DDC6" w14:textId="77777777" w:rsidR="00B8230D" w:rsidRPr="00473152" w:rsidRDefault="00B8230D" w:rsidP="00B8230D">
            <w:pPr>
              <w:jc w:val="both"/>
              <w:rPr>
                <w:rFonts w:cstheme="minorHAnsi"/>
                <w:color w:val="00B050"/>
                <w:sz w:val="20"/>
                <w:szCs w:val="24"/>
              </w:rPr>
            </w:pPr>
          </w:p>
        </w:tc>
        <w:tc>
          <w:tcPr>
            <w:tcW w:w="2393" w:type="dxa"/>
          </w:tcPr>
          <w:p w14:paraId="3493E027" w14:textId="77777777" w:rsidR="00B8230D" w:rsidRPr="00473152" w:rsidRDefault="00B8230D" w:rsidP="00B8230D">
            <w:pPr>
              <w:jc w:val="both"/>
              <w:rPr>
                <w:rFonts w:cstheme="minorHAnsi"/>
                <w:color w:val="00B050"/>
                <w:sz w:val="20"/>
                <w:szCs w:val="24"/>
              </w:rPr>
            </w:pPr>
            <w:r w:rsidRPr="00473152">
              <w:rPr>
                <w:rFonts w:cstheme="minorHAnsi"/>
                <w:color w:val="00B050"/>
                <w:sz w:val="20"/>
                <w:szCs w:val="24"/>
              </w:rPr>
              <w:t>BAÑOS CUARTO PISO</w:t>
            </w:r>
          </w:p>
        </w:tc>
        <w:tc>
          <w:tcPr>
            <w:tcW w:w="939" w:type="dxa"/>
          </w:tcPr>
          <w:p w14:paraId="280B0F3D" w14:textId="77777777" w:rsidR="00B8230D" w:rsidRPr="00473152" w:rsidRDefault="00B8230D" w:rsidP="00B8230D">
            <w:pPr>
              <w:jc w:val="both"/>
              <w:rPr>
                <w:rFonts w:cstheme="minorHAnsi"/>
                <w:color w:val="00B050"/>
                <w:sz w:val="20"/>
                <w:szCs w:val="24"/>
              </w:rPr>
            </w:pPr>
            <w:r w:rsidRPr="00473152">
              <w:rPr>
                <w:rFonts w:cstheme="minorHAnsi"/>
                <w:color w:val="00B050"/>
                <w:sz w:val="20"/>
                <w:szCs w:val="24"/>
              </w:rPr>
              <w:t>X</w:t>
            </w:r>
          </w:p>
        </w:tc>
        <w:tc>
          <w:tcPr>
            <w:tcW w:w="1128" w:type="dxa"/>
          </w:tcPr>
          <w:p w14:paraId="4B544D2F" w14:textId="77777777" w:rsidR="00B8230D" w:rsidRPr="00473152" w:rsidRDefault="00B8230D" w:rsidP="00B8230D">
            <w:pPr>
              <w:jc w:val="both"/>
              <w:rPr>
                <w:rFonts w:cstheme="minorHAnsi"/>
                <w:color w:val="00B050"/>
                <w:sz w:val="20"/>
                <w:szCs w:val="24"/>
              </w:rPr>
            </w:pPr>
          </w:p>
        </w:tc>
        <w:tc>
          <w:tcPr>
            <w:tcW w:w="1008" w:type="dxa"/>
          </w:tcPr>
          <w:p w14:paraId="7C21DC7C" w14:textId="77777777" w:rsidR="00B8230D" w:rsidRPr="00473152" w:rsidRDefault="00B8230D" w:rsidP="00B8230D">
            <w:pPr>
              <w:jc w:val="both"/>
              <w:rPr>
                <w:rFonts w:cstheme="minorHAnsi"/>
                <w:color w:val="00B050"/>
                <w:sz w:val="20"/>
                <w:szCs w:val="24"/>
              </w:rPr>
            </w:pPr>
          </w:p>
        </w:tc>
        <w:tc>
          <w:tcPr>
            <w:tcW w:w="2228" w:type="dxa"/>
          </w:tcPr>
          <w:p w14:paraId="3A148E23" w14:textId="77777777" w:rsidR="00B8230D" w:rsidRPr="00473152" w:rsidRDefault="00B8230D" w:rsidP="00B8230D">
            <w:pPr>
              <w:jc w:val="both"/>
              <w:rPr>
                <w:rFonts w:cstheme="minorHAnsi"/>
                <w:color w:val="00B050"/>
                <w:sz w:val="20"/>
                <w:szCs w:val="24"/>
              </w:rPr>
            </w:pPr>
          </w:p>
        </w:tc>
      </w:tr>
      <w:tr w:rsidR="00473152" w:rsidRPr="00473152" w14:paraId="65B0F556" w14:textId="77777777" w:rsidTr="00B8230D">
        <w:tc>
          <w:tcPr>
            <w:tcW w:w="1650" w:type="dxa"/>
          </w:tcPr>
          <w:p w14:paraId="6BF43D1D" w14:textId="77777777" w:rsidR="00B8230D" w:rsidRPr="00473152" w:rsidRDefault="00B8230D" w:rsidP="00B8230D">
            <w:pPr>
              <w:jc w:val="both"/>
              <w:rPr>
                <w:rFonts w:cstheme="minorHAnsi"/>
                <w:color w:val="00B050"/>
                <w:sz w:val="20"/>
                <w:szCs w:val="24"/>
              </w:rPr>
            </w:pPr>
          </w:p>
        </w:tc>
        <w:tc>
          <w:tcPr>
            <w:tcW w:w="2393" w:type="dxa"/>
          </w:tcPr>
          <w:p w14:paraId="13D965B8" w14:textId="77777777" w:rsidR="00B8230D" w:rsidRPr="00473152" w:rsidRDefault="00B8230D" w:rsidP="00B8230D">
            <w:pPr>
              <w:jc w:val="both"/>
              <w:rPr>
                <w:rFonts w:cstheme="minorHAnsi"/>
                <w:color w:val="00B050"/>
                <w:sz w:val="20"/>
                <w:szCs w:val="24"/>
              </w:rPr>
            </w:pPr>
            <w:r w:rsidRPr="00473152">
              <w:rPr>
                <w:rFonts w:cstheme="minorHAnsi"/>
                <w:color w:val="00B050"/>
                <w:sz w:val="20"/>
                <w:szCs w:val="24"/>
              </w:rPr>
              <w:t>TANQUE DE ALMACENAMIENTO TARRAZA</w:t>
            </w:r>
          </w:p>
        </w:tc>
        <w:tc>
          <w:tcPr>
            <w:tcW w:w="939" w:type="dxa"/>
          </w:tcPr>
          <w:p w14:paraId="161FF1C7" w14:textId="77777777" w:rsidR="00B8230D" w:rsidRPr="00473152" w:rsidRDefault="00B8230D" w:rsidP="00B8230D">
            <w:pPr>
              <w:jc w:val="both"/>
              <w:rPr>
                <w:rFonts w:cstheme="minorHAnsi"/>
                <w:color w:val="00B050"/>
                <w:sz w:val="20"/>
                <w:szCs w:val="24"/>
              </w:rPr>
            </w:pPr>
          </w:p>
        </w:tc>
        <w:tc>
          <w:tcPr>
            <w:tcW w:w="1128" w:type="dxa"/>
          </w:tcPr>
          <w:p w14:paraId="628B2007" w14:textId="77777777" w:rsidR="00B8230D" w:rsidRPr="00473152" w:rsidRDefault="00B8230D" w:rsidP="00B8230D">
            <w:pPr>
              <w:jc w:val="both"/>
              <w:rPr>
                <w:rFonts w:cstheme="minorHAnsi"/>
                <w:color w:val="00B050"/>
                <w:sz w:val="20"/>
                <w:szCs w:val="24"/>
              </w:rPr>
            </w:pPr>
            <w:r w:rsidRPr="00473152">
              <w:rPr>
                <w:rFonts w:cstheme="minorHAnsi"/>
                <w:color w:val="00B050"/>
                <w:sz w:val="20"/>
                <w:szCs w:val="24"/>
              </w:rPr>
              <w:t>X</w:t>
            </w:r>
          </w:p>
        </w:tc>
        <w:tc>
          <w:tcPr>
            <w:tcW w:w="1008" w:type="dxa"/>
          </w:tcPr>
          <w:p w14:paraId="0E58AA5A" w14:textId="77777777" w:rsidR="00B8230D" w:rsidRPr="00473152" w:rsidRDefault="00B8230D" w:rsidP="00B8230D">
            <w:pPr>
              <w:jc w:val="both"/>
              <w:rPr>
                <w:rFonts w:cstheme="minorHAnsi"/>
                <w:color w:val="00B050"/>
                <w:sz w:val="20"/>
                <w:szCs w:val="24"/>
              </w:rPr>
            </w:pPr>
          </w:p>
        </w:tc>
        <w:tc>
          <w:tcPr>
            <w:tcW w:w="2228" w:type="dxa"/>
          </w:tcPr>
          <w:p w14:paraId="7A8BF132" w14:textId="77777777" w:rsidR="00B8230D" w:rsidRPr="00473152" w:rsidRDefault="00B8230D" w:rsidP="00B8230D">
            <w:pPr>
              <w:jc w:val="both"/>
              <w:rPr>
                <w:rFonts w:cstheme="minorHAnsi"/>
                <w:color w:val="00B050"/>
                <w:sz w:val="20"/>
                <w:szCs w:val="24"/>
              </w:rPr>
            </w:pPr>
            <w:r w:rsidRPr="00473152">
              <w:rPr>
                <w:rFonts w:cstheme="minorHAnsi"/>
                <w:color w:val="00B050"/>
                <w:sz w:val="20"/>
                <w:szCs w:val="24"/>
              </w:rPr>
              <w:t>Mantenimiento periódico</w:t>
            </w:r>
          </w:p>
        </w:tc>
      </w:tr>
      <w:tr w:rsidR="00473152" w:rsidRPr="00473152" w14:paraId="170468F2" w14:textId="77777777" w:rsidTr="00BE5F9B">
        <w:tc>
          <w:tcPr>
            <w:tcW w:w="1650" w:type="dxa"/>
          </w:tcPr>
          <w:p w14:paraId="0ED010A8" w14:textId="77777777" w:rsidR="007720EC" w:rsidRPr="00473152" w:rsidRDefault="007720EC" w:rsidP="00BE5F9B">
            <w:pPr>
              <w:jc w:val="both"/>
              <w:rPr>
                <w:rFonts w:cstheme="minorHAnsi"/>
                <w:color w:val="00B050"/>
                <w:sz w:val="20"/>
                <w:szCs w:val="24"/>
              </w:rPr>
            </w:pPr>
          </w:p>
        </w:tc>
        <w:tc>
          <w:tcPr>
            <w:tcW w:w="2393" w:type="dxa"/>
          </w:tcPr>
          <w:p w14:paraId="5F1BC676" w14:textId="77777777" w:rsidR="007720EC" w:rsidRPr="00473152" w:rsidRDefault="007720EC" w:rsidP="00BE5F9B">
            <w:pPr>
              <w:jc w:val="both"/>
              <w:rPr>
                <w:rFonts w:cstheme="minorHAnsi"/>
                <w:color w:val="00B050"/>
                <w:sz w:val="20"/>
                <w:szCs w:val="24"/>
              </w:rPr>
            </w:pPr>
            <w:r w:rsidRPr="00473152">
              <w:rPr>
                <w:rFonts w:cstheme="minorHAnsi"/>
                <w:color w:val="00B050"/>
                <w:sz w:val="20"/>
                <w:szCs w:val="24"/>
              </w:rPr>
              <w:t xml:space="preserve">TANQUE DE ALMACENAMIENTO </w:t>
            </w:r>
            <w:proofErr w:type="spellStart"/>
            <w:r w:rsidRPr="00473152">
              <w:rPr>
                <w:rFonts w:cstheme="minorHAnsi"/>
                <w:color w:val="00B050"/>
                <w:sz w:val="20"/>
                <w:szCs w:val="24"/>
              </w:rPr>
              <w:t>ZOTANO</w:t>
            </w:r>
            <w:proofErr w:type="spellEnd"/>
          </w:p>
        </w:tc>
        <w:tc>
          <w:tcPr>
            <w:tcW w:w="939" w:type="dxa"/>
          </w:tcPr>
          <w:p w14:paraId="47997701" w14:textId="77777777" w:rsidR="007720EC" w:rsidRPr="00473152" w:rsidRDefault="007720EC" w:rsidP="00BE5F9B">
            <w:pPr>
              <w:jc w:val="both"/>
              <w:rPr>
                <w:rFonts w:cstheme="minorHAnsi"/>
                <w:color w:val="00B050"/>
                <w:sz w:val="20"/>
                <w:szCs w:val="24"/>
              </w:rPr>
            </w:pPr>
          </w:p>
        </w:tc>
        <w:tc>
          <w:tcPr>
            <w:tcW w:w="1128" w:type="dxa"/>
          </w:tcPr>
          <w:p w14:paraId="65774EE8" w14:textId="77777777" w:rsidR="007720EC" w:rsidRPr="00473152" w:rsidRDefault="007720EC" w:rsidP="00BE5F9B">
            <w:pPr>
              <w:jc w:val="both"/>
              <w:rPr>
                <w:rFonts w:cstheme="minorHAnsi"/>
                <w:color w:val="00B050"/>
                <w:sz w:val="20"/>
                <w:szCs w:val="24"/>
              </w:rPr>
            </w:pPr>
            <w:r w:rsidRPr="00473152">
              <w:rPr>
                <w:rFonts w:cstheme="minorHAnsi"/>
                <w:color w:val="00B050"/>
                <w:sz w:val="20"/>
                <w:szCs w:val="24"/>
              </w:rPr>
              <w:t>X</w:t>
            </w:r>
          </w:p>
        </w:tc>
        <w:tc>
          <w:tcPr>
            <w:tcW w:w="1008" w:type="dxa"/>
          </w:tcPr>
          <w:p w14:paraId="2D1B098D" w14:textId="77777777" w:rsidR="007720EC" w:rsidRPr="00473152" w:rsidRDefault="007720EC" w:rsidP="00BE5F9B">
            <w:pPr>
              <w:jc w:val="both"/>
              <w:rPr>
                <w:rFonts w:cstheme="minorHAnsi"/>
                <w:color w:val="00B050"/>
                <w:sz w:val="20"/>
                <w:szCs w:val="24"/>
              </w:rPr>
            </w:pPr>
          </w:p>
        </w:tc>
        <w:tc>
          <w:tcPr>
            <w:tcW w:w="2228" w:type="dxa"/>
          </w:tcPr>
          <w:p w14:paraId="014A35F3" w14:textId="77777777" w:rsidR="007720EC" w:rsidRPr="00473152" w:rsidRDefault="007720EC" w:rsidP="00BE5F9B">
            <w:pPr>
              <w:jc w:val="both"/>
              <w:rPr>
                <w:rFonts w:cstheme="minorHAnsi"/>
                <w:color w:val="00B050"/>
                <w:sz w:val="20"/>
                <w:szCs w:val="24"/>
              </w:rPr>
            </w:pPr>
            <w:r w:rsidRPr="00473152">
              <w:rPr>
                <w:rFonts w:cstheme="minorHAnsi"/>
                <w:color w:val="00B050"/>
                <w:sz w:val="20"/>
                <w:szCs w:val="24"/>
              </w:rPr>
              <w:t>Mantenimiento periódico</w:t>
            </w:r>
          </w:p>
        </w:tc>
      </w:tr>
      <w:tr w:rsidR="00473152" w:rsidRPr="00473152" w14:paraId="74BE44C4" w14:textId="77777777" w:rsidTr="00727D9E">
        <w:tc>
          <w:tcPr>
            <w:tcW w:w="1650" w:type="dxa"/>
          </w:tcPr>
          <w:p w14:paraId="6D82EE98" w14:textId="77777777" w:rsidR="00B8230D" w:rsidRPr="00473152" w:rsidRDefault="00B8230D" w:rsidP="00B8230D">
            <w:pPr>
              <w:jc w:val="both"/>
              <w:rPr>
                <w:rFonts w:cstheme="minorHAnsi"/>
                <w:color w:val="00B050"/>
                <w:sz w:val="20"/>
                <w:szCs w:val="24"/>
              </w:rPr>
            </w:pPr>
          </w:p>
        </w:tc>
        <w:tc>
          <w:tcPr>
            <w:tcW w:w="2393" w:type="dxa"/>
          </w:tcPr>
          <w:p w14:paraId="5308309C" w14:textId="18854045" w:rsidR="00B8230D" w:rsidRPr="00473152" w:rsidRDefault="007720EC" w:rsidP="00B8230D">
            <w:pPr>
              <w:jc w:val="both"/>
              <w:rPr>
                <w:rFonts w:cstheme="minorHAnsi"/>
                <w:color w:val="00B050"/>
                <w:sz w:val="20"/>
                <w:szCs w:val="24"/>
              </w:rPr>
            </w:pPr>
            <w:r w:rsidRPr="00473152">
              <w:rPr>
                <w:rFonts w:cstheme="minorHAnsi"/>
                <w:color w:val="00B050"/>
                <w:sz w:val="20"/>
                <w:szCs w:val="24"/>
              </w:rPr>
              <w:t>CENTRO DE ACOPIO</w:t>
            </w:r>
          </w:p>
        </w:tc>
        <w:tc>
          <w:tcPr>
            <w:tcW w:w="939" w:type="dxa"/>
          </w:tcPr>
          <w:p w14:paraId="7C3DA005" w14:textId="77C82C6D" w:rsidR="00B8230D" w:rsidRPr="00473152" w:rsidRDefault="00B8230D" w:rsidP="00B8230D">
            <w:pPr>
              <w:jc w:val="both"/>
              <w:rPr>
                <w:rFonts w:cstheme="minorHAnsi"/>
                <w:color w:val="00B050"/>
                <w:sz w:val="20"/>
                <w:szCs w:val="24"/>
              </w:rPr>
            </w:pPr>
          </w:p>
        </w:tc>
        <w:tc>
          <w:tcPr>
            <w:tcW w:w="1128" w:type="dxa"/>
          </w:tcPr>
          <w:p w14:paraId="6330C75E" w14:textId="0472EC54" w:rsidR="00B8230D" w:rsidRPr="00473152" w:rsidRDefault="00B8230D" w:rsidP="00B8230D">
            <w:pPr>
              <w:jc w:val="both"/>
              <w:rPr>
                <w:rFonts w:cstheme="minorHAnsi"/>
                <w:color w:val="00B050"/>
                <w:sz w:val="20"/>
                <w:szCs w:val="24"/>
              </w:rPr>
            </w:pPr>
            <w:r w:rsidRPr="00473152">
              <w:rPr>
                <w:rFonts w:cstheme="minorHAnsi"/>
                <w:color w:val="00B050"/>
                <w:sz w:val="20"/>
                <w:szCs w:val="24"/>
              </w:rPr>
              <w:t>X</w:t>
            </w:r>
          </w:p>
        </w:tc>
        <w:tc>
          <w:tcPr>
            <w:tcW w:w="1008" w:type="dxa"/>
          </w:tcPr>
          <w:p w14:paraId="615D3C2F" w14:textId="77777777" w:rsidR="00B8230D" w:rsidRPr="00473152" w:rsidRDefault="00B8230D" w:rsidP="00B8230D">
            <w:pPr>
              <w:jc w:val="both"/>
              <w:rPr>
                <w:rFonts w:cstheme="minorHAnsi"/>
                <w:color w:val="00B050"/>
                <w:sz w:val="20"/>
                <w:szCs w:val="24"/>
              </w:rPr>
            </w:pPr>
          </w:p>
        </w:tc>
        <w:tc>
          <w:tcPr>
            <w:tcW w:w="2228" w:type="dxa"/>
          </w:tcPr>
          <w:p w14:paraId="50DACB83" w14:textId="24F8D170" w:rsidR="00B8230D" w:rsidRPr="00473152" w:rsidRDefault="007720EC" w:rsidP="00B8230D">
            <w:pPr>
              <w:jc w:val="both"/>
              <w:rPr>
                <w:rFonts w:cstheme="minorHAnsi"/>
                <w:color w:val="00B050"/>
                <w:sz w:val="20"/>
                <w:szCs w:val="24"/>
              </w:rPr>
            </w:pPr>
            <w:r w:rsidRPr="00473152">
              <w:rPr>
                <w:rFonts w:cstheme="minorHAnsi"/>
                <w:color w:val="00B050"/>
                <w:sz w:val="20"/>
                <w:szCs w:val="24"/>
              </w:rPr>
              <w:t xml:space="preserve">Arreglo de iluminaria, impermeabilización y techo frontal </w:t>
            </w:r>
          </w:p>
        </w:tc>
      </w:tr>
      <w:tr w:rsidR="00473152" w:rsidRPr="00473152" w14:paraId="67882E5E" w14:textId="77777777" w:rsidTr="00727D9E">
        <w:tc>
          <w:tcPr>
            <w:tcW w:w="1650" w:type="dxa"/>
          </w:tcPr>
          <w:p w14:paraId="7E86A59D" w14:textId="4B71F088" w:rsidR="00B8230D" w:rsidRPr="00473152" w:rsidRDefault="00B8230D" w:rsidP="00B8230D">
            <w:pPr>
              <w:jc w:val="both"/>
              <w:rPr>
                <w:rFonts w:cstheme="minorHAnsi"/>
                <w:b/>
                <w:color w:val="00B050"/>
                <w:sz w:val="20"/>
                <w:szCs w:val="24"/>
              </w:rPr>
            </w:pPr>
            <w:r w:rsidRPr="00473152">
              <w:rPr>
                <w:rFonts w:cstheme="minorHAnsi"/>
                <w:b/>
                <w:color w:val="00B050"/>
                <w:sz w:val="20"/>
                <w:szCs w:val="24"/>
              </w:rPr>
              <w:t>SEDE PURIFICACIÓN</w:t>
            </w:r>
          </w:p>
        </w:tc>
        <w:tc>
          <w:tcPr>
            <w:tcW w:w="2393" w:type="dxa"/>
          </w:tcPr>
          <w:p w14:paraId="0E8C80A2" w14:textId="77777777" w:rsidR="00B8230D" w:rsidRPr="00473152" w:rsidRDefault="00B8230D" w:rsidP="00B8230D">
            <w:pPr>
              <w:jc w:val="both"/>
              <w:rPr>
                <w:rFonts w:cstheme="minorHAnsi"/>
                <w:color w:val="00B050"/>
                <w:sz w:val="20"/>
                <w:szCs w:val="24"/>
              </w:rPr>
            </w:pPr>
            <w:r w:rsidRPr="00473152">
              <w:rPr>
                <w:rFonts w:cstheme="minorHAnsi"/>
                <w:color w:val="00B050"/>
                <w:sz w:val="20"/>
                <w:szCs w:val="24"/>
              </w:rPr>
              <w:t>FACHADA</w:t>
            </w:r>
          </w:p>
        </w:tc>
        <w:tc>
          <w:tcPr>
            <w:tcW w:w="939" w:type="dxa"/>
          </w:tcPr>
          <w:p w14:paraId="3F2F7F6C" w14:textId="77777777" w:rsidR="00B8230D" w:rsidRPr="00473152" w:rsidRDefault="00B8230D" w:rsidP="00B8230D">
            <w:pPr>
              <w:jc w:val="both"/>
              <w:rPr>
                <w:rFonts w:cstheme="minorHAnsi"/>
                <w:color w:val="00B050"/>
                <w:sz w:val="20"/>
                <w:szCs w:val="24"/>
              </w:rPr>
            </w:pPr>
          </w:p>
        </w:tc>
        <w:tc>
          <w:tcPr>
            <w:tcW w:w="1128" w:type="dxa"/>
          </w:tcPr>
          <w:p w14:paraId="1C383165" w14:textId="5A4552FA" w:rsidR="00B8230D" w:rsidRPr="00473152" w:rsidRDefault="00B8230D" w:rsidP="00B8230D">
            <w:pPr>
              <w:jc w:val="both"/>
              <w:rPr>
                <w:rFonts w:cstheme="minorHAnsi"/>
                <w:color w:val="00B050"/>
                <w:sz w:val="20"/>
                <w:szCs w:val="24"/>
              </w:rPr>
            </w:pPr>
            <w:r w:rsidRPr="00473152">
              <w:rPr>
                <w:rFonts w:cstheme="minorHAnsi"/>
                <w:color w:val="00B050"/>
                <w:sz w:val="20"/>
                <w:szCs w:val="24"/>
              </w:rPr>
              <w:t>X</w:t>
            </w:r>
          </w:p>
        </w:tc>
        <w:tc>
          <w:tcPr>
            <w:tcW w:w="1008" w:type="dxa"/>
          </w:tcPr>
          <w:p w14:paraId="32CBBD65" w14:textId="23EDB516" w:rsidR="00B8230D" w:rsidRPr="00473152" w:rsidRDefault="00B8230D" w:rsidP="00B8230D">
            <w:pPr>
              <w:jc w:val="both"/>
              <w:rPr>
                <w:rFonts w:cstheme="minorHAnsi"/>
                <w:color w:val="00B050"/>
                <w:sz w:val="20"/>
                <w:szCs w:val="24"/>
              </w:rPr>
            </w:pPr>
          </w:p>
        </w:tc>
        <w:tc>
          <w:tcPr>
            <w:tcW w:w="2228" w:type="dxa"/>
          </w:tcPr>
          <w:p w14:paraId="4D2D8D07" w14:textId="37786958" w:rsidR="00B8230D" w:rsidRPr="00473152" w:rsidRDefault="00B8230D" w:rsidP="00B8230D">
            <w:pPr>
              <w:jc w:val="both"/>
              <w:rPr>
                <w:rFonts w:cstheme="minorHAnsi"/>
                <w:color w:val="00B050"/>
                <w:sz w:val="20"/>
                <w:szCs w:val="24"/>
              </w:rPr>
            </w:pPr>
            <w:r w:rsidRPr="00473152">
              <w:rPr>
                <w:rFonts w:cstheme="minorHAnsi"/>
                <w:color w:val="00B050"/>
                <w:sz w:val="20"/>
                <w:szCs w:val="24"/>
              </w:rPr>
              <w:t>REQUIERE MANTENIMIENTO</w:t>
            </w:r>
          </w:p>
        </w:tc>
      </w:tr>
      <w:tr w:rsidR="00473152" w:rsidRPr="00473152" w14:paraId="67A9EE6F" w14:textId="77777777" w:rsidTr="00727D9E">
        <w:tc>
          <w:tcPr>
            <w:tcW w:w="1650" w:type="dxa"/>
          </w:tcPr>
          <w:p w14:paraId="6E67AA68" w14:textId="77777777" w:rsidR="00B8230D" w:rsidRPr="00473152" w:rsidRDefault="00B8230D" w:rsidP="00B8230D">
            <w:pPr>
              <w:jc w:val="both"/>
              <w:rPr>
                <w:rFonts w:cstheme="minorHAnsi"/>
                <w:color w:val="00B050"/>
                <w:sz w:val="20"/>
                <w:szCs w:val="24"/>
              </w:rPr>
            </w:pPr>
          </w:p>
        </w:tc>
        <w:tc>
          <w:tcPr>
            <w:tcW w:w="2393" w:type="dxa"/>
          </w:tcPr>
          <w:p w14:paraId="1A0144F4" w14:textId="57434AA6" w:rsidR="00B8230D" w:rsidRPr="00473152" w:rsidRDefault="00B8230D" w:rsidP="00B8230D">
            <w:pPr>
              <w:jc w:val="both"/>
              <w:rPr>
                <w:rFonts w:cstheme="minorHAnsi"/>
                <w:color w:val="00B050"/>
                <w:sz w:val="20"/>
                <w:szCs w:val="24"/>
              </w:rPr>
            </w:pPr>
            <w:r w:rsidRPr="00473152">
              <w:rPr>
                <w:rFonts w:cstheme="minorHAnsi"/>
                <w:color w:val="00B050"/>
                <w:sz w:val="20"/>
                <w:szCs w:val="24"/>
              </w:rPr>
              <w:t>TORNIQUETE</w:t>
            </w:r>
          </w:p>
        </w:tc>
        <w:tc>
          <w:tcPr>
            <w:tcW w:w="939" w:type="dxa"/>
          </w:tcPr>
          <w:p w14:paraId="3DBF1125" w14:textId="43329060" w:rsidR="00B8230D" w:rsidRPr="00473152" w:rsidRDefault="00B8230D" w:rsidP="00B8230D">
            <w:pPr>
              <w:jc w:val="both"/>
              <w:rPr>
                <w:rFonts w:cstheme="minorHAnsi"/>
                <w:color w:val="00B050"/>
                <w:sz w:val="20"/>
                <w:szCs w:val="24"/>
              </w:rPr>
            </w:pPr>
            <w:r w:rsidRPr="00473152">
              <w:rPr>
                <w:rFonts w:cstheme="minorHAnsi"/>
                <w:color w:val="00B050"/>
                <w:sz w:val="20"/>
                <w:szCs w:val="24"/>
              </w:rPr>
              <w:t>X</w:t>
            </w:r>
          </w:p>
        </w:tc>
        <w:tc>
          <w:tcPr>
            <w:tcW w:w="1128" w:type="dxa"/>
          </w:tcPr>
          <w:p w14:paraId="66017D60" w14:textId="77777777" w:rsidR="00B8230D" w:rsidRPr="00473152" w:rsidRDefault="00B8230D" w:rsidP="00B8230D">
            <w:pPr>
              <w:jc w:val="both"/>
              <w:rPr>
                <w:rFonts w:cstheme="minorHAnsi"/>
                <w:color w:val="00B050"/>
                <w:sz w:val="20"/>
                <w:szCs w:val="24"/>
              </w:rPr>
            </w:pPr>
          </w:p>
        </w:tc>
        <w:tc>
          <w:tcPr>
            <w:tcW w:w="1008" w:type="dxa"/>
          </w:tcPr>
          <w:p w14:paraId="6233A9E9" w14:textId="77777777" w:rsidR="00B8230D" w:rsidRPr="00473152" w:rsidRDefault="00B8230D" w:rsidP="00B8230D">
            <w:pPr>
              <w:jc w:val="both"/>
              <w:rPr>
                <w:rFonts w:cstheme="minorHAnsi"/>
                <w:color w:val="00B050"/>
                <w:sz w:val="20"/>
                <w:szCs w:val="24"/>
              </w:rPr>
            </w:pPr>
          </w:p>
        </w:tc>
        <w:tc>
          <w:tcPr>
            <w:tcW w:w="2228" w:type="dxa"/>
          </w:tcPr>
          <w:p w14:paraId="730A27E8" w14:textId="77777777" w:rsidR="00B8230D" w:rsidRPr="00473152" w:rsidRDefault="00B8230D" w:rsidP="00B8230D">
            <w:pPr>
              <w:jc w:val="both"/>
              <w:rPr>
                <w:rFonts w:cstheme="minorHAnsi"/>
                <w:color w:val="00B050"/>
                <w:sz w:val="20"/>
                <w:szCs w:val="24"/>
              </w:rPr>
            </w:pPr>
          </w:p>
        </w:tc>
      </w:tr>
      <w:tr w:rsidR="00473152" w:rsidRPr="00473152" w14:paraId="460161CF" w14:textId="77777777" w:rsidTr="00727D9E">
        <w:tc>
          <w:tcPr>
            <w:tcW w:w="1650" w:type="dxa"/>
          </w:tcPr>
          <w:p w14:paraId="7D2CFB9A" w14:textId="77777777" w:rsidR="00B8230D" w:rsidRPr="00473152" w:rsidRDefault="00B8230D" w:rsidP="00B8230D">
            <w:pPr>
              <w:jc w:val="both"/>
              <w:rPr>
                <w:rFonts w:cstheme="minorHAnsi"/>
                <w:color w:val="00B050"/>
                <w:sz w:val="20"/>
                <w:szCs w:val="24"/>
              </w:rPr>
            </w:pPr>
          </w:p>
        </w:tc>
        <w:tc>
          <w:tcPr>
            <w:tcW w:w="2393" w:type="dxa"/>
          </w:tcPr>
          <w:p w14:paraId="41BD36A3" w14:textId="3C8E55F7" w:rsidR="00B8230D" w:rsidRPr="00473152" w:rsidRDefault="00B8230D" w:rsidP="00B8230D">
            <w:pPr>
              <w:jc w:val="both"/>
              <w:rPr>
                <w:rFonts w:cstheme="minorHAnsi"/>
                <w:color w:val="00B050"/>
                <w:sz w:val="20"/>
                <w:szCs w:val="24"/>
              </w:rPr>
            </w:pPr>
            <w:r w:rsidRPr="00473152">
              <w:rPr>
                <w:rFonts w:cstheme="minorHAnsi"/>
                <w:color w:val="00B050"/>
                <w:sz w:val="20"/>
                <w:szCs w:val="24"/>
              </w:rPr>
              <w:t>TALANQUERA</w:t>
            </w:r>
          </w:p>
        </w:tc>
        <w:tc>
          <w:tcPr>
            <w:tcW w:w="939" w:type="dxa"/>
          </w:tcPr>
          <w:p w14:paraId="12E5D014" w14:textId="77777777" w:rsidR="00B8230D" w:rsidRPr="00473152" w:rsidRDefault="00B8230D" w:rsidP="00B8230D">
            <w:pPr>
              <w:jc w:val="both"/>
              <w:rPr>
                <w:rFonts w:cstheme="minorHAnsi"/>
                <w:color w:val="00B050"/>
                <w:sz w:val="20"/>
                <w:szCs w:val="24"/>
              </w:rPr>
            </w:pPr>
          </w:p>
        </w:tc>
        <w:tc>
          <w:tcPr>
            <w:tcW w:w="1128" w:type="dxa"/>
          </w:tcPr>
          <w:p w14:paraId="156C3FF9" w14:textId="034D6A0E" w:rsidR="00B8230D" w:rsidRPr="00473152" w:rsidRDefault="00B8230D" w:rsidP="00B8230D">
            <w:pPr>
              <w:jc w:val="both"/>
              <w:rPr>
                <w:rFonts w:cstheme="minorHAnsi"/>
                <w:color w:val="00B050"/>
                <w:sz w:val="20"/>
                <w:szCs w:val="24"/>
              </w:rPr>
            </w:pPr>
            <w:r w:rsidRPr="00473152">
              <w:rPr>
                <w:rFonts w:cstheme="minorHAnsi"/>
                <w:color w:val="00B050"/>
                <w:sz w:val="20"/>
                <w:szCs w:val="24"/>
              </w:rPr>
              <w:t>X</w:t>
            </w:r>
          </w:p>
        </w:tc>
        <w:tc>
          <w:tcPr>
            <w:tcW w:w="1008" w:type="dxa"/>
          </w:tcPr>
          <w:p w14:paraId="74DEE97A" w14:textId="0F4B3826" w:rsidR="00B8230D" w:rsidRPr="00473152" w:rsidRDefault="00B8230D" w:rsidP="00B8230D">
            <w:pPr>
              <w:jc w:val="both"/>
              <w:rPr>
                <w:rFonts w:cstheme="minorHAnsi"/>
                <w:color w:val="00B050"/>
                <w:sz w:val="20"/>
                <w:szCs w:val="24"/>
              </w:rPr>
            </w:pPr>
          </w:p>
        </w:tc>
        <w:tc>
          <w:tcPr>
            <w:tcW w:w="2228" w:type="dxa"/>
          </w:tcPr>
          <w:p w14:paraId="26AFEC1A" w14:textId="590D7B38" w:rsidR="00B8230D" w:rsidRPr="00473152" w:rsidRDefault="00B8230D" w:rsidP="00B8230D">
            <w:pPr>
              <w:jc w:val="both"/>
              <w:rPr>
                <w:rFonts w:cstheme="minorHAnsi"/>
                <w:color w:val="00B050"/>
                <w:sz w:val="20"/>
                <w:szCs w:val="24"/>
              </w:rPr>
            </w:pPr>
            <w:r w:rsidRPr="00473152">
              <w:rPr>
                <w:rFonts w:cstheme="minorHAnsi"/>
                <w:color w:val="00B050"/>
                <w:sz w:val="20"/>
                <w:szCs w:val="24"/>
              </w:rPr>
              <w:t>PARA ARREGLO</w:t>
            </w:r>
          </w:p>
        </w:tc>
      </w:tr>
      <w:tr w:rsidR="00473152" w:rsidRPr="00473152" w14:paraId="31CEE75B" w14:textId="77777777" w:rsidTr="00727D9E">
        <w:tc>
          <w:tcPr>
            <w:tcW w:w="1650" w:type="dxa"/>
          </w:tcPr>
          <w:p w14:paraId="3E121D2A" w14:textId="77777777" w:rsidR="00B8230D" w:rsidRPr="00473152" w:rsidRDefault="00B8230D" w:rsidP="00B8230D">
            <w:pPr>
              <w:jc w:val="both"/>
              <w:rPr>
                <w:rFonts w:cstheme="minorHAnsi"/>
                <w:color w:val="00B050"/>
                <w:sz w:val="20"/>
                <w:szCs w:val="24"/>
              </w:rPr>
            </w:pPr>
          </w:p>
        </w:tc>
        <w:tc>
          <w:tcPr>
            <w:tcW w:w="2393" w:type="dxa"/>
          </w:tcPr>
          <w:p w14:paraId="57F59B5D" w14:textId="77777777" w:rsidR="00B8230D" w:rsidRPr="00473152" w:rsidRDefault="00B8230D" w:rsidP="00B8230D">
            <w:pPr>
              <w:jc w:val="both"/>
              <w:rPr>
                <w:rFonts w:cstheme="minorHAnsi"/>
                <w:color w:val="00B050"/>
                <w:sz w:val="20"/>
                <w:szCs w:val="24"/>
              </w:rPr>
            </w:pPr>
            <w:r w:rsidRPr="00473152">
              <w:rPr>
                <w:rFonts w:cstheme="minorHAnsi"/>
                <w:color w:val="00B050"/>
                <w:sz w:val="20"/>
                <w:szCs w:val="24"/>
              </w:rPr>
              <w:t>PUERTAS DE ACCESO</w:t>
            </w:r>
          </w:p>
        </w:tc>
        <w:tc>
          <w:tcPr>
            <w:tcW w:w="939" w:type="dxa"/>
          </w:tcPr>
          <w:p w14:paraId="04562717" w14:textId="73865CBF" w:rsidR="00B8230D" w:rsidRPr="00473152" w:rsidRDefault="00B8230D" w:rsidP="00B8230D">
            <w:pPr>
              <w:jc w:val="both"/>
              <w:rPr>
                <w:rFonts w:cstheme="minorHAnsi"/>
                <w:color w:val="00B050"/>
                <w:sz w:val="20"/>
                <w:szCs w:val="24"/>
              </w:rPr>
            </w:pPr>
          </w:p>
        </w:tc>
        <w:tc>
          <w:tcPr>
            <w:tcW w:w="1128" w:type="dxa"/>
          </w:tcPr>
          <w:p w14:paraId="78264AD5" w14:textId="24EFD988" w:rsidR="00B8230D" w:rsidRPr="00473152" w:rsidRDefault="00B8230D" w:rsidP="00B8230D">
            <w:pPr>
              <w:jc w:val="both"/>
              <w:rPr>
                <w:rFonts w:cstheme="minorHAnsi"/>
                <w:color w:val="00B050"/>
                <w:sz w:val="20"/>
                <w:szCs w:val="24"/>
              </w:rPr>
            </w:pPr>
            <w:r w:rsidRPr="00473152">
              <w:rPr>
                <w:rFonts w:cstheme="minorHAnsi"/>
                <w:color w:val="00B050"/>
                <w:sz w:val="20"/>
                <w:szCs w:val="24"/>
              </w:rPr>
              <w:t>X</w:t>
            </w:r>
          </w:p>
        </w:tc>
        <w:tc>
          <w:tcPr>
            <w:tcW w:w="1008" w:type="dxa"/>
          </w:tcPr>
          <w:p w14:paraId="7011D765" w14:textId="77777777" w:rsidR="00B8230D" w:rsidRPr="00473152" w:rsidRDefault="00B8230D" w:rsidP="00B8230D">
            <w:pPr>
              <w:jc w:val="both"/>
              <w:rPr>
                <w:rFonts w:cstheme="minorHAnsi"/>
                <w:color w:val="00B050"/>
                <w:sz w:val="20"/>
                <w:szCs w:val="24"/>
              </w:rPr>
            </w:pPr>
          </w:p>
        </w:tc>
        <w:tc>
          <w:tcPr>
            <w:tcW w:w="2228" w:type="dxa"/>
          </w:tcPr>
          <w:p w14:paraId="77812E01" w14:textId="5536F044" w:rsidR="00B8230D" w:rsidRPr="00473152" w:rsidRDefault="00B8230D" w:rsidP="00B8230D">
            <w:pPr>
              <w:jc w:val="both"/>
              <w:rPr>
                <w:rFonts w:cstheme="minorHAnsi"/>
                <w:color w:val="00B050"/>
                <w:sz w:val="20"/>
                <w:szCs w:val="24"/>
              </w:rPr>
            </w:pPr>
            <w:r w:rsidRPr="00473152">
              <w:rPr>
                <w:rFonts w:cstheme="minorHAnsi"/>
                <w:color w:val="00B050"/>
                <w:sz w:val="20"/>
                <w:szCs w:val="24"/>
              </w:rPr>
              <w:t xml:space="preserve">Para mantenimiento </w:t>
            </w:r>
          </w:p>
        </w:tc>
      </w:tr>
      <w:tr w:rsidR="00473152" w:rsidRPr="00473152" w14:paraId="58D31477" w14:textId="77777777" w:rsidTr="00727D9E">
        <w:tc>
          <w:tcPr>
            <w:tcW w:w="1650" w:type="dxa"/>
          </w:tcPr>
          <w:p w14:paraId="07F7C36E" w14:textId="77777777" w:rsidR="00B8230D" w:rsidRPr="00473152" w:rsidRDefault="00B8230D" w:rsidP="00B8230D">
            <w:pPr>
              <w:jc w:val="both"/>
              <w:rPr>
                <w:rFonts w:cstheme="minorHAnsi"/>
                <w:color w:val="00B050"/>
                <w:sz w:val="20"/>
                <w:szCs w:val="24"/>
              </w:rPr>
            </w:pPr>
          </w:p>
        </w:tc>
        <w:tc>
          <w:tcPr>
            <w:tcW w:w="2393" w:type="dxa"/>
          </w:tcPr>
          <w:p w14:paraId="471109BC" w14:textId="77777777" w:rsidR="00B8230D" w:rsidRPr="00473152" w:rsidRDefault="00B8230D" w:rsidP="00B8230D">
            <w:pPr>
              <w:jc w:val="both"/>
              <w:rPr>
                <w:rFonts w:cstheme="minorHAnsi"/>
                <w:color w:val="00B050"/>
                <w:sz w:val="20"/>
                <w:szCs w:val="24"/>
              </w:rPr>
            </w:pPr>
            <w:r w:rsidRPr="00473152">
              <w:rPr>
                <w:rFonts w:cstheme="minorHAnsi"/>
                <w:color w:val="00B050"/>
                <w:sz w:val="20"/>
                <w:szCs w:val="24"/>
              </w:rPr>
              <w:t>PLANTA ELÉCTRICA</w:t>
            </w:r>
          </w:p>
        </w:tc>
        <w:tc>
          <w:tcPr>
            <w:tcW w:w="939" w:type="dxa"/>
          </w:tcPr>
          <w:p w14:paraId="73AF42AB" w14:textId="77777777" w:rsidR="00B8230D" w:rsidRPr="00473152" w:rsidRDefault="00B8230D" w:rsidP="00B8230D">
            <w:pPr>
              <w:jc w:val="both"/>
              <w:rPr>
                <w:rFonts w:cstheme="minorHAnsi"/>
                <w:color w:val="00B050"/>
                <w:sz w:val="20"/>
                <w:szCs w:val="24"/>
              </w:rPr>
            </w:pPr>
          </w:p>
        </w:tc>
        <w:tc>
          <w:tcPr>
            <w:tcW w:w="1128" w:type="dxa"/>
          </w:tcPr>
          <w:p w14:paraId="259D7E01" w14:textId="62B506AB" w:rsidR="00B8230D" w:rsidRPr="00473152" w:rsidRDefault="00B8230D" w:rsidP="00B8230D">
            <w:pPr>
              <w:jc w:val="both"/>
              <w:rPr>
                <w:rFonts w:cstheme="minorHAnsi"/>
                <w:color w:val="00B050"/>
                <w:sz w:val="20"/>
                <w:szCs w:val="24"/>
              </w:rPr>
            </w:pPr>
            <w:r w:rsidRPr="00473152">
              <w:rPr>
                <w:rFonts w:cstheme="minorHAnsi"/>
                <w:color w:val="00B050"/>
                <w:sz w:val="20"/>
                <w:szCs w:val="24"/>
              </w:rPr>
              <w:t>X</w:t>
            </w:r>
          </w:p>
        </w:tc>
        <w:tc>
          <w:tcPr>
            <w:tcW w:w="1008" w:type="dxa"/>
          </w:tcPr>
          <w:p w14:paraId="25F7A4C9" w14:textId="77777777" w:rsidR="00B8230D" w:rsidRPr="00473152" w:rsidRDefault="00B8230D" w:rsidP="00B8230D">
            <w:pPr>
              <w:jc w:val="both"/>
              <w:rPr>
                <w:rFonts w:cstheme="minorHAnsi"/>
                <w:color w:val="00B050"/>
                <w:sz w:val="20"/>
                <w:szCs w:val="24"/>
              </w:rPr>
            </w:pPr>
          </w:p>
        </w:tc>
        <w:tc>
          <w:tcPr>
            <w:tcW w:w="2228" w:type="dxa"/>
          </w:tcPr>
          <w:p w14:paraId="2879843E" w14:textId="7401B8BF" w:rsidR="00B8230D" w:rsidRPr="00473152" w:rsidRDefault="00B8230D" w:rsidP="00B8230D">
            <w:pPr>
              <w:jc w:val="both"/>
              <w:rPr>
                <w:rFonts w:cstheme="minorHAnsi"/>
                <w:color w:val="00B050"/>
                <w:sz w:val="20"/>
                <w:szCs w:val="24"/>
              </w:rPr>
            </w:pPr>
            <w:r w:rsidRPr="00473152">
              <w:rPr>
                <w:rFonts w:cstheme="minorHAnsi"/>
                <w:color w:val="00B050"/>
                <w:sz w:val="20"/>
                <w:szCs w:val="24"/>
              </w:rPr>
              <w:t>Mantenimiento Periódico</w:t>
            </w:r>
          </w:p>
        </w:tc>
      </w:tr>
      <w:tr w:rsidR="00473152" w:rsidRPr="00473152" w14:paraId="1C16C009" w14:textId="77777777" w:rsidTr="00727D9E">
        <w:tc>
          <w:tcPr>
            <w:tcW w:w="1650" w:type="dxa"/>
          </w:tcPr>
          <w:p w14:paraId="34C5002F" w14:textId="77777777" w:rsidR="00B8230D" w:rsidRPr="00473152" w:rsidRDefault="00B8230D" w:rsidP="00B8230D">
            <w:pPr>
              <w:jc w:val="both"/>
              <w:rPr>
                <w:rFonts w:cstheme="minorHAnsi"/>
                <w:color w:val="00B050"/>
                <w:sz w:val="20"/>
                <w:szCs w:val="24"/>
              </w:rPr>
            </w:pPr>
          </w:p>
        </w:tc>
        <w:tc>
          <w:tcPr>
            <w:tcW w:w="2393" w:type="dxa"/>
          </w:tcPr>
          <w:p w14:paraId="04A4D495" w14:textId="77777777" w:rsidR="00B8230D" w:rsidRPr="00473152" w:rsidRDefault="00B8230D" w:rsidP="00B8230D">
            <w:pPr>
              <w:jc w:val="both"/>
              <w:rPr>
                <w:rFonts w:cstheme="minorHAnsi"/>
                <w:color w:val="00B050"/>
                <w:sz w:val="20"/>
                <w:szCs w:val="24"/>
              </w:rPr>
            </w:pPr>
            <w:r w:rsidRPr="00473152">
              <w:rPr>
                <w:rFonts w:cstheme="minorHAnsi"/>
                <w:color w:val="00B050"/>
                <w:sz w:val="20"/>
                <w:szCs w:val="24"/>
              </w:rPr>
              <w:t xml:space="preserve">ASCENSOR </w:t>
            </w:r>
          </w:p>
        </w:tc>
        <w:tc>
          <w:tcPr>
            <w:tcW w:w="939" w:type="dxa"/>
          </w:tcPr>
          <w:p w14:paraId="427C12DF" w14:textId="77777777" w:rsidR="00B8230D" w:rsidRPr="00473152" w:rsidRDefault="00B8230D" w:rsidP="00B8230D">
            <w:pPr>
              <w:jc w:val="both"/>
              <w:rPr>
                <w:rFonts w:cstheme="minorHAnsi"/>
                <w:color w:val="00B050"/>
                <w:sz w:val="20"/>
                <w:szCs w:val="24"/>
              </w:rPr>
            </w:pPr>
          </w:p>
        </w:tc>
        <w:tc>
          <w:tcPr>
            <w:tcW w:w="1128" w:type="dxa"/>
          </w:tcPr>
          <w:p w14:paraId="2CECDE70" w14:textId="0BB7F3A8" w:rsidR="00B8230D" w:rsidRPr="00473152" w:rsidRDefault="00B8230D" w:rsidP="00B8230D">
            <w:pPr>
              <w:jc w:val="both"/>
              <w:rPr>
                <w:rFonts w:cstheme="minorHAnsi"/>
                <w:color w:val="00B050"/>
                <w:sz w:val="20"/>
                <w:szCs w:val="24"/>
              </w:rPr>
            </w:pPr>
            <w:r w:rsidRPr="00473152">
              <w:rPr>
                <w:rFonts w:cstheme="minorHAnsi"/>
                <w:color w:val="00B050"/>
                <w:sz w:val="20"/>
                <w:szCs w:val="24"/>
              </w:rPr>
              <w:t>X</w:t>
            </w:r>
          </w:p>
        </w:tc>
        <w:tc>
          <w:tcPr>
            <w:tcW w:w="1008" w:type="dxa"/>
          </w:tcPr>
          <w:p w14:paraId="161E37F8" w14:textId="77777777" w:rsidR="00B8230D" w:rsidRPr="00473152" w:rsidRDefault="00B8230D" w:rsidP="00B8230D">
            <w:pPr>
              <w:jc w:val="both"/>
              <w:rPr>
                <w:rFonts w:cstheme="minorHAnsi"/>
                <w:color w:val="00B050"/>
                <w:sz w:val="20"/>
                <w:szCs w:val="24"/>
              </w:rPr>
            </w:pPr>
          </w:p>
        </w:tc>
        <w:tc>
          <w:tcPr>
            <w:tcW w:w="2228" w:type="dxa"/>
          </w:tcPr>
          <w:p w14:paraId="2055F14C" w14:textId="018C020E" w:rsidR="00B8230D" w:rsidRPr="00473152" w:rsidRDefault="00B8230D" w:rsidP="00B8230D">
            <w:pPr>
              <w:jc w:val="both"/>
              <w:rPr>
                <w:rFonts w:cstheme="minorHAnsi"/>
                <w:color w:val="00B050"/>
                <w:sz w:val="20"/>
                <w:szCs w:val="24"/>
              </w:rPr>
            </w:pPr>
            <w:r w:rsidRPr="00473152">
              <w:rPr>
                <w:rFonts w:cstheme="minorHAnsi"/>
                <w:color w:val="00B050"/>
                <w:sz w:val="20"/>
                <w:szCs w:val="24"/>
              </w:rPr>
              <w:t>Para arreglo</w:t>
            </w:r>
          </w:p>
        </w:tc>
      </w:tr>
      <w:tr w:rsidR="00473152" w:rsidRPr="00473152" w14:paraId="13484167" w14:textId="77777777" w:rsidTr="00727D9E">
        <w:tc>
          <w:tcPr>
            <w:tcW w:w="1650" w:type="dxa"/>
          </w:tcPr>
          <w:p w14:paraId="2FD1E16D" w14:textId="77777777" w:rsidR="00B8230D" w:rsidRPr="00473152" w:rsidRDefault="00B8230D" w:rsidP="00B8230D">
            <w:pPr>
              <w:jc w:val="both"/>
              <w:rPr>
                <w:rFonts w:cstheme="minorHAnsi"/>
                <w:color w:val="00B050"/>
                <w:sz w:val="20"/>
                <w:szCs w:val="24"/>
              </w:rPr>
            </w:pPr>
          </w:p>
        </w:tc>
        <w:tc>
          <w:tcPr>
            <w:tcW w:w="2393" w:type="dxa"/>
          </w:tcPr>
          <w:p w14:paraId="21C1E95E" w14:textId="77777777" w:rsidR="00B8230D" w:rsidRPr="00473152" w:rsidRDefault="00B8230D" w:rsidP="00B8230D">
            <w:pPr>
              <w:jc w:val="both"/>
              <w:rPr>
                <w:rFonts w:cstheme="minorHAnsi"/>
                <w:color w:val="00B050"/>
                <w:sz w:val="20"/>
                <w:szCs w:val="24"/>
              </w:rPr>
            </w:pPr>
            <w:r w:rsidRPr="00473152">
              <w:rPr>
                <w:rFonts w:cstheme="minorHAnsi"/>
                <w:color w:val="00B050"/>
                <w:sz w:val="20"/>
                <w:szCs w:val="24"/>
              </w:rPr>
              <w:t>ILUMINACIÓN SÓTANO</w:t>
            </w:r>
          </w:p>
        </w:tc>
        <w:tc>
          <w:tcPr>
            <w:tcW w:w="939" w:type="dxa"/>
          </w:tcPr>
          <w:p w14:paraId="27227BAA" w14:textId="08ECED87" w:rsidR="00B8230D" w:rsidRPr="00473152" w:rsidRDefault="00B8230D" w:rsidP="00B8230D">
            <w:pPr>
              <w:jc w:val="both"/>
              <w:rPr>
                <w:rFonts w:cstheme="minorHAnsi"/>
                <w:color w:val="00B050"/>
                <w:sz w:val="20"/>
                <w:szCs w:val="24"/>
              </w:rPr>
            </w:pPr>
          </w:p>
        </w:tc>
        <w:tc>
          <w:tcPr>
            <w:tcW w:w="1128" w:type="dxa"/>
          </w:tcPr>
          <w:p w14:paraId="70EEEB4B" w14:textId="42DD9FD7" w:rsidR="00B8230D" w:rsidRPr="00473152" w:rsidRDefault="00B8230D" w:rsidP="00B8230D">
            <w:pPr>
              <w:jc w:val="both"/>
              <w:rPr>
                <w:rFonts w:cstheme="minorHAnsi"/>
                <w:color w:val="00B050"/>
                <w:sz w:val="20"/>
                <w:szCs w:val="24"/>
              </w:rPr>
            </w:pPr>
            <w:r w:rsidRPr="00473152">
              <w:rPr>
                <w:rFonts w:cstheme="minorHAnsi"/>
                <w:color w:val="00B050"/>
                <w:sz w:val="20"/>
                <w:szCs w:val="24"/>
              </w:rPr>
              <w:t>X</w:t>
            </w:r>
          </w:p>
        </w:tc>
        <w:tc>
          <w:tcPr>
            <w:tcW w:w="1008" w:type="dxa"/>
          </w:tcPr>
          <w:p w14:paraId="18C5817A" w14:textId="77777777" w:rsidR="00B8230D" w:rsidRPr="00473152" w:rsidRDefault="00B8230D" w:rsidP="00B8230D">
            <w:pPr>
              <w:jc w:val="both"/>
              <w:rPr>
                <w:rFonts w:cstheme="minorHAnsi"/>
                <w:color w:val="00B050"/>
                <w:sz w:val="20"/>
                <w:szCs w:val="24"/>
              </w:rPr>
            </w:pPr>
          </w:p>
        </w:tc>
        <w:tc>
          <w:tcPr>
            <w:tcW w:w="2228" w:type="dxa"/>
          </w:tcPr>
          <w:p w14:paraId="6C04E814" w14:textId="45EF6CBD" w:rsidR="00B8230D" w:rsidRPr="00473152" w:rsidRDefault="00B8230D" w:rsidP="00B8230D">
            <w:pPr>
              <w:jc w:val="both"/>
              <w:rPr>
                <w:rFonts w:cstheme="minorHAnsi"/>
                <w:color w:val="00B050"/>
                <w:sz w:val="20"/>
                <w:szCs w:val="24"/>
              </w:rPr>
            </w:pPr>
            <w:r w:rsidRPr="00473152">
              <w:rPr>
                <w:rFonts w:cstheme="minorHAnsi"/>
                <w:color w:val="00B050"/>
                <w:sz w:val="20"/>
                <w:szCs w:val="24"/>
              </w:rPr>
              <w:t>Para cambio 5</w:t>
            </w:r>
          </w:p>
        </w:tc>
      </w:tr>
      <w:tr w:rsidR="00473152" w:rsidRPr="00473152" w14:paraId="1B222DC1" w14:textId="77777777" w:rsidTr="00B8230D">
        <w:tc>
          <w:tcPr>
            <w:tcW w:w="1650" w:type="dxa"/>
          </w:tcPr>
          <w:p w14:paraId="1BCA3C1A" w14:textId="77777777" w:rsidR="00B8230D" w:rsidRPr="00473152" w:rsidRDefault="00B8230D" w:rsidP="00B8230D">
            <w:pPr>
              <w:jc w:val="both"/>
              <w:rPr>
                <w:rFonts w:cstheme="minorHAnsi"/>
                <w:color w:val="00B050"/>
                <w:sz w:val="20"/>
                <w:szCs w:val="24"/>
              </w:rPr>
            </w:pPr>
          </w:p>
        </w:tc>
        <w:tc>
          <w:tcPr>
            <w:tcW w:w="2393" w:type="dxa"/>
          </w:tcPr>
          <w:p w14:paraId="387064C6" w14:textId="77777777" w:rsidR="00B8230D" w:rsidRPr="00473152" w:rsidRDefault="00B8230D" w:rsidP="00B8230D">
            <w:pPr>
              <w:jc w:val="both"/>
              <w:rPr>
                <w:rFonts w:cstheme="minorHAnsi"/>
                <w:color w:val="00B050"/>
                <w:sz w:val="20"/>
                <w:szCs w:val="24"/>
              </w:rPr>
            </w:pPr>
            <w:r w:rsidRPr="00473152">
              <w:rPr>
                <w:rFonts w:cstheme="minorHAnsi"/>
                <w:color w:val="00B050"/>
                <w:sz w:val="20"/>
                <w:szCs w:val="24"/>
              </w:rPr>
              <w:t>ILUMINACIÓN PRIMER PISO</w:t>
            </w:r>
          </w:p>
        </w:tc>
        <w:tc>
          <w:tcPr>
            <w:tcW w:w="939" w:type="dxa"/>
          </w:tcPr>
          <w:p w14:paraId="4AD6C3AA" w14:textId="77777777" w:rsidR="00B8230D" w:rsidRPr="00473152" w:rsidRDefault="00B8230D" w:rsidP="00B8230D">
            <w:pPr>
              <w:jc w:val="both"/>
              <w:rPr>
                <w:rFonts w:cstheme="minorHAnsi"/>
                <w:color w:val="00B050"/>
                <w:sz w:val="20"/>
                <w:szCs w:val="24"/>
              </w:rPr>
            </w:pPr>
          </w:p>
        </w:tc>
        <w:tc>
          <w:tcPr>
            <w:tcW w:w="1128" w:type="dxa"/>
          </w:tcPr>
          <w:p w14:paraId="2C1D3264" w14:textId="77777777" w:rsidR="00B8230D" w:rsidRPr="00473152" w:rsidRDefault="00B8230D" w:rsidP="00B8230D">
            <w:pPr>
              <w:jc w:val="both"/>
              <w:rPr>
                <w:rFonts w:cstheme="minorHAnsi"/>
                <w:color w:val="00B050"/>
                <w:sz w:val="20"/>
                <w:szCs w:val="24"/>
              </w:rPr>
            </w:pPr>
            <w:r w:rsidRPr="00473152">
              <w:rPr>
                <w:rFonts w:cstheme="minorHAnsi"/>
                <w:color w:val="00B050"/>
                <w:sz w:val="20"/>
                <w:szCs w:val="24"/>
              </w:rPr>
              <w:t>X</w:t>
            </w:r>
          </w:p>
        </w:tc>
        <w:tc>
          <w:tcPr>
            <w:tcW w:w="1008" w:type="dxa"/>
          </w:tcPr>
          <w:p w14:paraId="7722F3CD" w14:textId="77777777" w:rsidR="00B8230D" w:rsidRPr="00473152" w:rsidRDefault="00B8230D" w:rsidP="00B8230D">
            <w:pPr>
              <w:jc w:val="both"/>
              <w:rPr>
                <w:rFonts w:cstheme="minorHAnsi"/>
                <w:color w:val="00B050"/>
                <w:sz w:val="20"/>
                <w:szCs w:val="24"/>
              </w:rPr>
            </w:pPr>
          </w:p>
        </w:tc>
        <w:tc>
          <w:tcPr>
            <w:tcW w:w="2228" w:type="dxa"/>
          </w:tcPr>
          <w:p w14:paraId="12EFF8A3" w14:textId="77777777" w:rsidR="00B8230D" w:rsidRPr="00473152" w:rsidRDefault="00B8230D" w:rsidP="00B8230D">
            <w:pPr>
              <w:jc w:val="both"/>
              <w:rPr>
                <w:rFonts w:cstheme="minorHAnsi"/>
                <w:color w:val="00B050"/>
                <w:sz w:val="20"/>
                <w:szCs w:val="24"/>
              </w:rPr>
            </w:pPr>
            <w:r w:rsidRPr="00473152">
              <w:rPr>
                <w:rFonts w:cstheme="minorHAnsi"/>
                <w:color w:val="00B050"/>
                <w:sz w:val="20"/>
                <w:szCs w:val="24"/>
              </w:rPr>
              <w:t>Para cambio 2</w:t>
            </w:r>
          </w:p>
        </w:tc>
      </w:tr>
      <w:tr w:rsidR="00473152" w:rsidRPr="00473152" w14:paraId="48822649" w14:textId="77777777" w:rsidTr="00B8230D">
        <w:tc>
          <w:tcPr>
            <w:tcW w:w="1650" w:type="dxa"/>
          </w:tcPr>
          <w:p w14:paraId="644163B2" w14:textId="77777777" w:rsidR="00B8230D" w:rsidRPr="00473152" w:rsidRDefault="00B8230D" w:rsidP="00B8230D">
            <w:pPr>
              <w:jc w:val="both"/>
              <w:rPr>
                <w:rFonts w:cstheme="minorHAnsi"/>
                <w:color w:val="00B050"/>
                <w:sz w:val="20"/>
                <w:szCs w:val="24"/>
              </w:rPr>
            </w:pPr>
          </w:p>
        </w:tc>
        <w:tc>
          <w:tcPr>
            <w:tcW w:w="2393" w:type="dxa"/>
          </w:tcPr>
          <w:p w14:paraId="3B9A916F" w14:textId="77777777" w:rsidR="00B8230D" w:rsidRPr="00473152" w:rsidRDefault="00B8230D" w:rsidP="00B8230D">
            <w:pPr>
              <w:jc w:val="both"/>
              <w:rPr>
                <w:rFonts w:cstheme="minorHAnsi"/>
                <w:color w:val="00B050"/>
                <w:sz w:val="20"/>
                <w:szCs w:val="24"/>
              </w:rPr>
            </w:pPr>
            <w:r w:rsidRPr="00473152">
              <w:rPr>
                <w:rFonts w:cstheme="minorHAnsi"/>
                <w:color w:val="00B050"/>
                <w:sz w:val="20"/>
                <w:szCs w:val="24"/>
              </w:rPr>
              <w:t xml:space="preserve">ILUMINACIÓN </w:t>
            </w:r>
            <w:proofErr w:type="spellStart"/>
            <w:r w:rsidRPr="00473152">
              <w:rPr>
                <w:rFonts w:cstheme="minorHAnsi"/>
                <w:color w:val="00B050"/>
                <w:sz w:val="20"/>
                <w:szCs w:val="24"/>
              </w:rPr>
              <w:t>SEGUNO</w:t>
            </w:r>
            <w:proofErr w:type="spellEnd"/>
            <w:r w:rsidRPr="00473152">
              <w:rPr>
                <w:rFonts w:cstheme="minorHAnsi"/>
                <w:color w:val="00B050"/>
                <w:sz w:val="20"/>
                <w:szCs w:val="24"/>
              </w:rPr>
              <w:t xml:space="preserve"> PISO</w:t>
            </w:r>
          </w:p>
        </w:tc>
        <w:tc>
          <w:tcPr>
            <w:tcW w:w="939" w:type="dxa"/>
          </w:tcPr>
          <w:p w14:paraId="33CA2D23" w14:textId="77777777" w:rsidR="00B8230D" w:rsidRPr="00473152" w:rsidRDefault="00B8230D" w:rsidP="00B8230D">
            <w:pPr>
              <w:jc w:val="both"/>
              <w:rPr>
                <w:rFonts w:cstheme="minorHAnsi"/>
                <w:color w:val="00B050"/>
                <w:sz w:val="20"/>
                <w:szCs w:val="24"/>
              </w:rPr>
            </w:pPr>
          </w:p>
        </w:tc>
        <w:tc>
          <w:tcPr>
            <w:tcW w:w="1128" w:type="dxa"/>
          </w:tcPr>
          <w:p w14:paraId="6E325B13" w14:textId="77777777" w:rsidR="00B8230D" w:rsidRPr="00473152" w:rsidRDefault="00B8230D" w:rsidP="00B8230D">
            <w:pPr>
              <w:jc w:val="both"/>
              <w:rPr>
                <w:rFonts w:cstheme="minorHAnsi"/>
                <w:color w:val="00B050"/>
                <w:sz w:val="20"/>
                <w:szCs w:val="24"/>
              </w:rPr>
            </w:pPr>
            <w:r w:rsidRPr="00473152">
              <w:rPr>
                <w:rFonts w:cstheme="minorHAnsi"/>
                <w:color w:val="00B050"/>
                <w:sz w:val="20"/>
                <w:szCs w:val="24"/>
              </w:rPr>
              <w:t>X</w:t>
            </w:r>
          </w:p>
        </w:tc>
        <w:tc>
          <w:tcPr>
            <w:tcW w:w="1008" w:type="dxa"/>
          </w:tcPr>
          <w:p w14:paraId="1CDCCD0F" w14:textId="77777777" w:rsidR="00B8230D" w:rsidRPr="00473152" w:rsidRDefault="00B8230D" w:rsidP="00B8230D">
            <w:pPr>
              <w:jc w:val="both"/>
              <w:rPr>
                <w:rFonts w:cstheme="minorHAnsi"/>
                <w:color w:val="00B050"/>
                <w:sz w:val="20"/>
                <w:szCs w:val="24"/>
              </w:rPr>
            </w:pPr>
          </w:p>
        </w:tc>
        <w:tc>
          <w:tcPr>
            <w:tcW w:w="2228" w:type="dxa"/>
          </w:tcPr>
          <w:p w14:paraId="5DB37451" w14:textId="77777777" w:rsidR="00B8230D" w:rsidRPr="00473152" w:rsidRDefault="00B8230D" w:rsidP="00B8230D">
            <w:pPr>
              <w:jc w:val="both"/>
              <w:rPr>
                <w:rFonts w:cstheme="minorHAnsi"/>
                <w:color w:val="00B050"/>
                <w:sz w:val="20"/>
                <w:szCs w:val="24"/>
              </w:rPr>
            </w:pPr>
            <w:r w:rsidRPr="00473152">
              <w:rPr>
                <w:rFonts w:cstheme="minorHAnsi"/>
                <w:color w:val="00B050"/>
                <w:sz w:val="20"/>
                <w:szCs w:val="24"/>
              </w:rPr>
              <w:t>Para cambio 3</w:t>
            </w:r>
          </w:p>
        </w:tc>
      </w:tr>
      <w:tr w:rsidR="00473152" w:rsidRPr="00473152" w14:paraId="732316E5" w14:textId="77777777" w:rsidTr="00B8230D">
        <w:tc>
          <w:tcPr>
            <w:tcW w:w="1650" w:type="dxa"/>
          </w:tcPr>
          <w:p w14:paraId="6D4D03E6" w14:textId="77777777" w:rsidR="00B8230D" w:rsidRPr="00473152" w:rsidRDefault="00B8230D" w:rsidP="00B8230D">
            <w:pPr>
              <w:jc w:val="both"/>
              <w:rPr>
                <w:rFonts w:cstheme="minorHAnsi"/>
                <w:color w:val="00B050"/>
                <w:sz w:val="20"/>
                <w:szCs w:val="24"/>
              </w:rPr>
            </w:pPr>
          </w:p>
        </w:tc>
        <w:tc>
          <w:tcPr>
            <w:tcW w:w="2393" w:type="dxa"/>
          </w:tcPr>
          <w:p w14:paraId="3E9B8936" w14:textId="77777777" w:rsidR="00B8230D" w:rsidRPr="00473152" w:rsidRDefault="00B8230D" w:rsidP="00B8230D">
            <w:pPr>
              <w:jc w:val="both"/>
              <w:rPr>
                <w:rFonts w:cstheme="minorHAnsi"/>
                <w:color w:val="00B050"/>
                <w:sz w:val="20"/>
                <w:szCs w:val="24"/>
              </w:rPr>
            </w:pPr>
            <w:r w:rsidRPr="00473152">
              <w:rPr>
                <w:rFonts w:cstheme="minorHAnsi"/>
                <w:color w:val="00B050"/>
                <w:sz w:val="20"/>
                <w:szCs w:val="24"/>
              </w:rPr>
              <w:t>ILUMINACIÓN TERCER PISO</w:t>
            </w:r>
          </w:p>
        </w:tc>
        <w:tc>
          <w:tcPr>
            <w:tcW w:w="939" w:type="dxa"/>
          </w:tcPr>
          <w:p w14:paraId="6FEBC3CA" w14:textId="77777777" w:rsidR="00B8230D" w:rsidRPr="00473152" w:rsidRDefault="00B8230D" w:rsidP="00B8230D">
            <w:pPr>
              <w:jc w:val="both"/>
              <w:rPr>
                <w:rFonts w:cstheme="minorHAnsi"/>
                <w:color w:val="00B050"/>
                <w:sz w:val="20"/>
                <w:szCs w:val="24"/>
              </w:rPr>
            </w:pPr>
          </w:p>
        </w:tc>
        <w:tc>
          <w:tcPr>
            <w:tcW w:w="1128" w:type="dxa"/>
          </w:tcPr>
          <w:p w14:paraId="42C32128" w14:textId="77777777" w:rsidR="00B8230D" w:rsidRPr="00473152" w:rsidRDefault="00B8230D" w:rsidP="00B8230D">
            <w:pPr>
              <w:jc w:val="both"/>
              <w:rPr>
                <w:rFonts w:cstheme="minorHAnsi"/>
                <w:color w:val="00B050"/>
                <w:sz w:val="20"/>
                <w:szCs w:val="24"/>
              </w:rPr>
            </w:pPr>
            <w:r w:rsidRPr="00473152">
              <w:rPr>
                <w:rFonts w:cstheme="minorHAnsi"/>
                <w:color w:val="00B050"/>
                <w:sz w:val="20"/>
                <w:szCs w:val="24"/>
              </w:rPr>
              <w:t>X</w:t>
            </w:r>
          </w:p>
        </w:tc>
        <w:tc>
          <w:tcPr>
            <w:tcW w:w="1008" w:type="dxa"/>
          </w:tcPr>
          <w:p w14:paraId="52DBD046" w14:textId="77777777" w:rsidR="00B8230D" w:rsidRPr="00473152" w:rsidRDefault="00B8230D" w:rsidP="00B8230D">
            <w:pPr>
              <w:jc w:val="both"/>
              <w:rPr>
                <w:rFonts w:cstheme="minorHAnsi"/>
                <w:color w:val="00B050"/>
                <w:sz w:val="20"/>
                <w:szCs w:val="24"/>
              </w:rPr>
            </w:pPr>
          </w:p>
        </w:tc>
        <w:tc>
          <w:tcPr>
            <w:tcW w:w="2228" w:type="dxa"/>
          </w:tcPr>
          <w:p w14:paraId="55D1F7FA" w14:textId="77777777" w:rsidR="00B8230D" w:rsidRPr="00473152" w:rsidRDefault="00B8230D" w:rsidP="00B8230D">
            <w:pPr>
              <w:jc w:val="both"/>
              <w:rPr>
                <w:rFonts w:cstheme="minorHAnsi"/>
                <w:color w:val="00B050"/>
                <w:sz w:val="20"/>
                <w:szCs w:val="24"/>
              </w:rPr>
            </w:pPr>
            <w:r w:rsidRPr="00473152">
              <w:rPr>
                <w:rFonts w:cstheme="minorHAnsi"/>
                <w:color w:val="00B050"/>
                <w:sz w:val="20"/>
                <w:szCs w:val="24"/>
              </w:rPr>
              <w:t>Para cambio 3</w:t>
            </w:r>
          </w:p>
        </w:tc>
      </w:tr>
      <w:tr w:rsidR="00473152" w:rsidRPr="00473152" w14:paraId="671FDBEF" w14:textId="77777777" w:rsidTr="00727D9E">
        <w:tc>
          <w:tcPr>
            <w:tcW w:w="1650" w:type="dxa"/>
          </w:tcPr>
          <w:p w14:paraId="5601C2E4" w14:textId="77777777" w:rsidR="00B8230D" w:rsidRPr="00473152" w:rsidRDefault="00B8230D" w:rsidP="00B8230D">
            <w:pPr>
              <w:jc w:val="both"/>
              <w:rPr>
                <w:rFonts w:cstheme="minorHAnsi"/>
                <w:color w:val="00B050"/>
                <w:sz w:val="20"/>
                <w:szCs w:val="24"/>
              </w:rPr>
            </w:pPr>
          </w:p>
        </w:tc>
        <w:tc>
          <w:tcPr>
            <w:tcW w:w="2393" w:type="dxa"/>
          </w:tcPr>
          <w:p w14:paraId="1C9E80B1" w14:textId="35DA1E97" w:rsidR="00B8230D" w:rsidRPr="00473152" w:rsidRDefault="00B8230D" w:rsidP="00B8230D">
            <w:pPr>
              <w:jc w:val="both"/>
              <w:rPr>
                <w:rFonts w:cstheme="minorHAnsi"/>
                <w:color w:val="00B050"/>
                <w:sz w:val="20"/>
                <w:szCs w:val="24"/>
              </w:rPr>
            </w:pPr>
            <w:r w:rsidRPr="00473152">
              <w:rPr>
                <w:rFonts w:cstheme="minorHAnsi"/>
                <w:color w:val="00B050"/>
                <w:sz w:val="20"/>
                <w:szCs w:val="24"/>
              </w:rPr>
              <w:t>ILUMINACIÓN TERRAZA PISO</w:t>
            </w:r>
          </w:p>
        </w:tc>
        <w:tc>
          <w:tcPr>
            <w:tcW w:w="939" w:type="dxa"/>
          </w:tcPr>
          <w:p w14:paraId="07BBD44E" w14:textId="77777777" w:rsidR="00B8230D" w:rsidRPr="00473152" w:rsidRDefault="00B8230D" w:rsidP="00B8230D">
            <w:pPr>
              <w:jc w:val="both"/>
              <w:rPr>
                <w:rFonts w:cstheme="minorHAnsi"/>
                <w:color w:val="00B050"/>
                <w:sz w:val="20"/>
                <w:szCs w:val="24"/>
              </w:rPr>
            </w:pPr>
          </w:p>
        </w:tc>
        <w:tc>
          <w:tcPr>
            <w:tcW w:w="1128" w:type="dxa"/>
          </w:tcPr>
          <w:p w14:paraId="4BCC6B2F" w14:textId="17351EE2" w:rsidR="00B8230D" w:rsidRPr="00473152" w:rsidRDefault="00B8230D" w:rsidP="00B8230D">
            <w:pPr>
              <w:jc w:val="both"/>
              <w:rPr>
                <w:rFonts w:cstheme="minorHAnsi"/>
                <w:color w:val="00B050"/>
                <w:sz w:val="20"/>
                <w:szCs w:val="24"/>
              </w:rPr>
            </w:pPr>
            <w:r w:rsidRPr="00473152">
              <w:rPr>
                <w:rFonts w:cstheme="minorHAnsi"/>
                <w:color w:val="00B050"/>
                <w:sz w:val="20"/>
                <w:szCs w:val="24"/>
              </w:rPr>
              <w:t>X</w:t>
            </w:r>
          </w:p>
        </w:tc>
        <w:tc>
          <w:tcPr>
            <w:tcW w:w="1008" w:type="dxa"/>
          </w:tcPr>
          <w:p w14:paraId="7C38C269" w14:textId="77777777" w:rsidR="00B8230D" w:rsidRPr="00473152" w:rsidRDefault="00B8230D" w:rsidP="00B8230D">
            <w:pPr>
              <w:jc w:val="both"/>
              <w:rPr>
                <w:rFonts w:cstheme="minorHAnsi"/>
                <w:color w:val="00B050"/>
                <w:sz w:val="20"/>
                <w:szCs w:val="24"/>
              </w:rPr>
            </w:pPr>
          </w:p>
        </w:tc>
        <w:tc>
          <w:tcPr>
            <w:tcW w:w="2228" w:type="dxa"/>
          </w:tcPr>
          <w:p w14:paraId="28873C45" w14:textId="0861F03B" w:rsidR="00B8230D" w:rsidRPr="00473152" w:rsidRDefault="00B8230D" w:rsidP="00B8230D">
            <w:pPr>
              <w:jc w:val="both"/>
              <w:rPr>
                <w:rFonts w:cstheme="minorHAnsi"/>
                <w:color w:val="00B050"/>
                <w:sz w:val="20"/>
                <w:szCs w:val="24"/>
              </w:rPr>
            </w:pPr>
            <w:r w:rsidRPr="00473152">
              <w:rPr>
                <w:rFonts w:cstheme="minorHAnsi"/>
                <w:color w:val="00B050"/>
                <w:sz w:val="20"/>
                <w:szCs w:val="24"/>
              </w:rPr>
              <w:t>Para cambio 1</w:t>
            </w:r>
          </w:p>
        </w:tc>
      </w:tr>
      <w:tr w:rsidR="00473152" w:rsidRPr="00473152" w14:paraId="1DC12B45" w14:textId="77777777" w:rsidTr="00727D9E">
        <w:tc>
          <w:tcPr>
            <w:tcW w:w="1650" w:type="dxa"/>
          </w:tcPr>
          <w:p w14:paraId="59AA3660" w14:textId="77777777" w:rsidR="00B8230D" w:rsidRPr="00473152" w:rsidRDefault="00B8230D" w:rsidP="00B8230D">
            <w:pPr>
              <w:jc w:val="both"/>
              <w:rPr>
                <w:rFonts w:cstheme="minorHAnsi"/>
                <w:color w:val="00B050"/>
                <w:sz w:val="20"/>
                <w:szCs w:val="24"/>
              </w:rPr>
            </w:pPr>
          </w:p>
        </w:tc>
        <w:tc>
          <w:tcPr>
            <w:tcW w:w="2393" w:type="dxa"/>
          </w:tcPr>
          <w:p w14:paraId="71F4E6DA" w14:textId="77777777" w:rsidR="00B8230D" w:rsidRPr="00473152" w:rsidRDefault="00B8230D" w:rsidP="00B8230D">
            <w:pPr>
              <w:jc w:val="both"/>
              <w:rPr>
                <w:rFonts w:cstheme="minorHAnsi"/>
                <w:color w:val="00B050"/>
                <w:sz w:val="20"/>
                <w:szCs w:val="24"/>
              </w:rPr>
            </w:pPr>
            <w:r w:rsidRPr="00473152">
              <w:rPr>
                <w:rFonts w:cstheme="minorHAnsi"/>
                <w:color w:val="00B050"/>
                <w:sz w:val="20"/>
                <w:szCs w:val="24"/>
              </w:rPr>
              <w:t>ASPERSORES SÓTANO</w:t>
            </w:r>
          </w:p>
        </w:tc>
        <w:tc>
          <w:tcPr>
            <w:tcW w:w="939" w:type="dxa"/>
          </w:tcPr>
          <w:p w14:paraId="5B491B33" w14:textId="360005BB" w:rsidR="00B8230D" w:rsidRPr="00473152" w:rsidRDefault="00B8230D" w:rsidP="00B8230D">
            <w:pPr>
              <w:jc w:val="both"/>
              <w:rPr>
                <w:rFonts w:cstheme="minorHAnsi"/>
                <w:color w:val="00B050"/>
                <w:sz w:val="20"/>
                <w:szCs w:val="24"/>
              </w:rPr>
            </w:pPr>
          </w:p>
        </w:tc>
        <w:tc>
          <w:tcPr>
            <w:tcW w:w="1128" w:type="dxa"/>
          </w:tcPr>
          <w:p w14:paraId="1EA563D9" w14:textId="097074E4" w:rsidR="00B8230D" w:rsidRPr="00473152" w:rsidRDefault="00B8230D" w:rsidP="00B8230D">
            <w:pPr>
              <w:jc w:val="both"/>
              <w:rPr>
                <w:rFonts w:cstheme="minorHAnsi"/>
                <w:color w:val="00B050"/>
                <w:sz w:val="20"/>
                <w:szCs w:val="24"/>
              </w:rPr>
            </w:pPr>
            <w:r w:rsidRPr="00473152">
              <w:rPr>
                <w:rFonts w:cstheme="minorHAnsi"/>
                <w:color w:val="00B050"/>
                <w:sz w:val="20"/>
                <w:szCs w:val="24"/>
              </w:rPr>
              <w:t>X</w:t>
            </w:r>
          </w:p>
        </w:tc>
        <w:tc>
          <w:tcPr>
            <w:tcW w:w="1008" w:type="dxa"/>
          </w:tcPr>
          <w:p w14:paraId="49F43A06" w14:textId="77777777" w:rsidR="00B8230D" w:rsidRPr="00473152" w:rsidRDefault="00B8230D" w:rsidP="00B8230D">
            <w:pPr>
              <w:jc w:val="both"/>
              <w:rPr>
                <w:rFonts w:cstheme="minorHAnsi"/>
                <w:color w:val="00B050"/>
                <w:sz w:val="20"/>
                <w:szCs w:val="24"/>
              </w:rPr>
            </w:pPr>
          </w:p>
        </w:tc>
        <w:tc>
          <w:tcPr>
            <w:tcW w:w="2228" w:type="dxa"/>
          </w:tcPr>
          <w:p w14:paraId="3962C8E1" w14:textId="070F9E43" w:rsidR="00B8230D" w:rsidRPr="00473152" w:rsidRDefault="00B8230D" w:rsidP="00B8230D">
            <w:pPr>
              <w:jc w:val="both"/>
              <w:rPr>
                <w:rFonts w:cstheme="minorHAnsi"/>
                <w:color w:val="00B050"/>
                <w:sz w:val="20"/>
                <w:szCs w:val="24"/>
              </w:rPr>
            </w:pPr>
            <w:r w:rsidRPr="00473152">
              <w:rPr>
                <w:rFonts w:cstheme="minorHAnsi"/>
                <w:color w:val="00B050"/>
                <w:sz w:val="20"/>
                <w:szCs w:val="24"/>
              </w:rPr>
              <w:t>Mantenimiento Periódico</w:t>
            </w:r>
          </w:p>
        </w:tc>
      </w:tr>
      <w:tr w:rsidR="00473152" w:rsidRPr="00473152" w14:paraId="6C28DE70" w14:textId="77777777" w:rsidTr="00727D9E">
        <w:tc>
          <w:tcPr>
            <w:tcW w:w="1650" w:type="dxa"/>
          </w:tcPr>
          <w:p w14:paraId="16A5AD24" w14:textId="77777777" w:rsidR="00B8230D" w:rsidRPr="00473152" w:rsidRDefault="00B8230D" w:rsidP="00B8230D">
            <w:pPr>
              <w:jc w:val="both"/>
              <w:rPr>
                <w:rFonts w:cstheme="minorHAnsi"/>
                <w:color w:val="00B050"/>
                <w:sz w:val="20"/>
                <w:szCs w:val="24"/>
              </w:rPr>
            </w:pPr>
          </w:p>
        </w:tc>
        <w:tc>
          <w:tcPr>
            <w:tcW w:w="2393" w:type="dxa"/>
          </w:tcPr>
          <w:p w14:paraId="6CF004F5" w14:textId="77777777" w:rsidR="00B8230D" w:rsidRPr="00473152" w:rsidRDefault="00B8230D" w:rsidP="00B8230D">
            <w:pPr>
              <w:jc w:val="both"/>
              <w:rPr>
                <w:rFonts w:cstheme="minorHAnsi"/>
                <w:color w:val="00B050"/>
                <w:sz w:val="20"/>
                <w:szCs w:val="24"/>
              </w:rPr>
            </w:pPr>
            <w:r w:rsidRPr="00473152">
              <w:rPr>
                <w:rFonts w:cstheme="minorHAnsi"/>
                <w:color w:val="00B050"/>
                <w:sz w:val="20"/>
                <w:szCs w:val="24"/>
              </w:rPr>
              <w:t>ASPERSORES PRIMER PISO</w:t>
            </w:r>
          </w:p>
        </w:tc>
        <w:tc>
          <w:tcPr>
            <w:tcW w:w="939" w:type="dxa"/>
          </w:tcPr>
          <w:p w14:paraId="4EFB24C3" w14:textId="2ADBD029" w:rsidR="00B8230D" w:rsidRPr="00473152" w:rsidRDefault="00B8230D" w:rsidP="00B8230D">
            <w:pPr>
              <w:jc w:val="both"/>
              <w:rPr>
                <w:rFonts w:cstheme="minorHAnsi"/>
                <w:color w:val="00B050"/>
                <w:sz w:val="20"/>
                <w:szCs w:val="24"/>
              </w:rPr>
            </w:pPr>
          </w:p>
        </w:tc>
        <w:tc>
          <w:tcPr>
            <w:tcW w:w="1128" w:type="dxa"/>
          </w:tcPr>
          <w:p w14:paraId="13BE2D20" w14:textId="5CD9595B" w:rsidR="00B8230D" w:rsidRPr="00473152" w:rsidRDefault="00B8230D" w:rsidP="00B8230D">
            <w:pPr>
              <w:jc w:val="both"/>
              <w:rPr>
                <w:rFonts w:cstheme="minorHAnsi"/>
                <w:color w:val="00B050"/>
                <w:sz w:val="20"/>
                <w:szCs w:val="24"/>
              </w:rPr>
            </w:pPr>
            <w:r w:rsidRPr="00473152">
              <w:rPr>
                <w:rFonts w:cstheme="minorHAnsi"/>
                <w:color w:val="00B050"/>
                <w:sz w:val="20"/>
                <w:szCs w:val="24"/>
              </w:rPr>
              <w:t>X</w:t>
            </w:r>
          </w:p>
        </w:tc>
        <w:tc>
          <w:tcPr>
            <w:tcW w:w="1008" w:type="dxa"/>
          </w:tcPr>
          <w:p w14:paraId="01D5E7C4" w14:textId="77777777" w:rsidR="00B8230D" w:rsidRPr="00473152" w:rsidRDefault="00B8230D" w:rsidP="00B8230D">
            <w:pPr>
              <w:jc w:val="both"/>
              <w:rPr>
                <w:rFonts w:cstheme="minorHAnsi"/>
                <w:color w:val="00B050"/>
                <w:sz w:val="20"/>
                <w:szCs w:val="24"/>
              </w:rPr>
            </w:pPr>
          </w:p>
        </w:tc>
        <w:tc>
          <w:tcPr>
            <w:tcW w:w="2228" w:type="dxa"/>
          </w:tcPr>
          <w:p w14:paraId="0628F418" w14:textId="00D96B04" w:rsidR="00B8230D" w:rsidRPr="00473152" w:rsidRDefault="00B8230D" w:rsidP="00B8230D">
            <w:pPr>
              <w:jc w:val="both"/>
              <w:rPr>
                <w:rFonts w:cstheme="minorHAnsi"/>
                <w:color w:val="00B050"/>
                <w:sz w:val="20"/>
                <w:szCs w:val="24"/>
              </w:rPr>
            </w:pPr>
            <w:r w:rsidRPr="00473152">
              <w:rPr>
                <w:rFonts w:cstheme="minorHAnsi"/>
                <w:color w:val="00B050"/>
                <w:sz w:val="20"/>
                <w:szCs w:val="24"/>
              </w:rPr>
              <w:t>Mantenimiento Periódico</w:t>
            </w:r>
          </w:p>
        </w:tc>
      </w:tr>
      <w:tr w:rsidR="00473152" w:rsidRPr="00473152" w14:paraId="5FAF1439" w14:textId="77777777" w:rsidTr="00727D9E">
        <w:tc>
          <w:tcPr>
            <w:tcW w:w="1650" w:type="dxa"/>
          </w:tcPr>
          <w:p w14:paraId="76EA557A" w14:textId="77777777" w:rsidR="00B8230D" w:rsidRPr="00473152" w:rsidRDefault="00B8230D" w:rsidP="00B8230D">
            <w:pPr>
              <w:jc w:val="both"/>
              <w:rPr>
                <w:rFonts w:cstheme="minorHAnsi"/>
                <w:color w:val="00B050"/>
                <w:sz w:val="20"/>
                <w:szCs w:val="24"/>
              </w:rPr>
            </w:pPr>
          </w:p>
        </w:tc>
        <w:tc>
          <w:tcPr>
            <w:tcW w:w="2393" w:type="dxa"/>
          </w:tcPr>
          <w:p w14:paraId="16DE227B" w14:textId="77777777" w:rsidR="00B8230D" w:rsidRPr="00473152" w:rsidRDefault="00B8230D" w:rsidP="00B8230D">
            <w:pPr>
              <w:jc w:val="both"/>
              <w:rPr>
                <w:rFonts w:cstheme="minorHAnsi"/>
                <w:color w:val="00B050"/>
                <w:sz w:val="20"/>
                <w:szCs w:val="24"/>
              </w:rPr>
            </w:pPr>
            <w:r w:rsidRPr="00473152">
              <w:rPr>
                <w:rFonts w:cstheme="minorHAnsi"/>
                <w:color w:val="00B050"/>
                <w:sz w:val="20"/>
                <w:szCs w:val="24"/>
              </w:rPr>
              <w:t>ASPERSORES SEGUNDO PISO</w:t>
            </w:r>
          </w:p>
        </w:tc>
        <w:tc>
          <w:tcPr>
            <w:tcW w:w="939" w:type="dxa"/>
          </w:tcPr>
          <w:p w14:paraId="62DD9795" w14:textId="24A8E24E" w:rsidR="00B8230D" w:rsidRPr="00473152" w:rsidRDefault="00B8230D" w:rsidP="00B8230D">
            <w:pPr>
              <w:jc w:val="both"/>
              <w:rPr>
                <w:rFonts w:cstheme="minorHAnsi"/>
                <w:color w:val="00B050"/>
                <w:sz w:val="20"/>
                <w:szCs w:val="24"/>
              </w:rPr>
            </w:pPr>
          </w:p>
        </w:tc>
        <w:tc>
          <w:tcPr>
            <w:tcW w:w="1128" w:type="dxa"/>
          </w:tcPr>
          <w:p w14:paraId="6A0D133B" w14:textId="60689C0C" w:rsidR="00B8230D" w:rsidRPr="00473152" w:rsidRDefault="00B8230D" w:rsidP="00B8230D">
            <w:pPr>
              <w:jc w:val="both"/>
              <w:rPr>
                <w:rFonts w:cstheme="minorHAnsi"/>
                <w:color w:val="00B050"/>
                <w:sz w:val="20"/>
                <w:szCs w:val="24"/>
              </w:rPr>
            </w:pPr>
            <w:r w:rsidRPr="00473152">
              <w:rPr>
                <w:rFonts w:cstheme="minorHAnsi"/>
                <w:color w:val="00B050"/>
                <w:sz w:val="20"/>
                <w:szCs w:val="24"/>
              </w:rPr>
              <w:t>X</w:t>
            </w:r>
          </w:p>
        </w:tc>
        <w:tc>
          <w:tcPr>
            <w:tcW w:w="1008" w:type="dxa"/>
          </w:tcPr>
          <w:p w14:paraId="12A7B20D" w14:textId="77777777" w:rsidR="00B8230D" w:rsidRPr="00473152" w:rsidRDefault="00B8230D" w:rsidP="00B8230D">
            <w:pPr>
              <w:jc w:val="both"/>
              <w:rPr>
                <w:rFonts w:cstheme="minorHAnsi"/>
                <w:color w:val="00B050"/>
                <w:sz w:val="20"/>
                <w:szCs w:val="24"/>
              </w:rPr>
            </w:pPr>
          </w:p>
        </w:tc>
        <w:tc>
          <w:tcPr>
            <w:tcW w:w="2228" w:type="dxa"/>
          </w:tcPr>
          <w:p w14:paraId="46665A9D" w14:textId="3246635C" w:rsidR="00B8230D" w:rsidRPr="00473152" w:rsidRDefault="00B8230D" w:rsidP="00B8230D">
            <w:pPr>
              <w:jc w:val="both"/>
              <w:rPr>
                <w:rFonts w:cstheme="minorHAnsi"/>
                <w:color w:val="00B050"/>
                <w:sz w:val="20"/>
                <w:szCs w:val="24"/>
              </w:rPr>
            </w:pPr>
            <w:r w:rsidRPr="00473152">
              <w:rPr>
                <w:rFonts w:cstheme="minorHAnsi"/>
                <w:color w:val="00B050"/>
                <w:sz w:val="20"/>
                <w:szCs w:val="24"/>
              </w:rPr>
              <w:t>Mantenimiento Periódico</w:t>
            </w:r>
          </w:p>
        </w:tc>
      </w:tr>
      <w:tr w:rsidR="00473152" w:rsidRPr="00473152" w14:paraId="57D8628B" w14:textId="77777777" w:rsidTr="00727D9E">
        <w:tc>
          <w:tcPr>
            <w:tcW w:w="1650" w:type="dxa"/>
          </w:tcPr>
          <w:p w14:paraId="5AA7AAB8" w14:textId="77777777" w:rsidR="00B8230D" w:rsidRPr="00473152" w:rsidRDefault="00B8230D" w:rsidP="00B8230D">
            <w:pPr>
              <w:jc w:val="both"/>
              <w:rPr>
                <w:rFonts w:cstheme="minorHAnsi"/>
                <w:color w:val="00B050"/>
                <w:sz w:val="20"/>
                <w:szCs w:val="24"/>
              </w:rPr>
            </w:pPr>
          </w:p>
        </w:tc>
        <w:tc>
          <w:tcPr>
            <w:tcW w:w="2393" w:type="dxa"/>
          </w:tcPr>
          <w:p w14:paraId="6D4D30C7" w14:textId="77777777" w:rsidR="00B8230D" w:rsidRPr="00473152" w:rsidRDefault="00B8230D" w:rsidP="00B8230D">
            <w:pPr>
              <w:jc w:val="both"/>
              <w:rPr>
                <w:rFonts w:cstheme="minorHAnsi"/>
                <w:color w:val="00B050"/>
                <w:sz w:val="20"/>
                <w:szCs w:val="24"/>
              </w:rPr>
            </w:pPr>
            <w:r w:rsidRPr="00473152">
              <w:rPr>
                <w:rFonts w:cstheme="minorHAnsi"/>
                <w:color w:val="00B050"/>
                <w:sz w:val="20"/>
                <w:szCs w:val="24"/>
              </w:rPr>
              <w:t>ASPERSORES TERCER PISO</w:t>
            </w:r>
          </w:p>
        </w:tc>
        <w:tc>
          <w:tcPr>
            <w:tcW w:w="939" w:type="dxa"/>
          </w:tcPr>
          <w:p w14:paraId="45553DA0" w14:textId="7DFE854D" w:rsidR="00B8230D" w:rsidRPr="00473152" w:rsidRDefault="00B8230D" w:rsidP="00B8230D">
            <w:pPr>
              <w:jc w:val="both"/>
              <w:rPr>
                <w:rFonts w:cstheme="minorHAnsi"/>
                <w:color w:val="00B050"/>
                <w:sz w:val="20"/>
                <w:szCs w:val="24"/>
              </w:rPr>
            </w:pPr>
          </w:p>
        </w:tc>
        <w:tc>
          <w:tcPr>
            <w:tcW w:w="1128" w:type="dxa"/>
          </w:tcPr>
          <w:p w14:paraId="7229FC5D" w14:textId="3FBE0ABE" w:rsidR="00B8230D" w:rsidRPr="00473152" w:rsidRDefault="00B8230D" w:rsidP="00B8230D">
            <w:pPr>
              <w:jc w:val="both"/>
              <w:rPr>
                <w:rFonts w:cstheme="minorHAnsi"/>
                <w:color w:val="00B050"/>
                <w:sz w:val="20"/>
                <w:szCs w:val="24"/>
              </w:rPr>
            </w:pPr>
            <w:r w:rsidRPr="00473152">
              <w:rPr>
                <w:rFonts w:cstheme="minorHAnsi"/>
                <w:color w:val="00B050"/>
                <w:sz w:val="20"/>
                <w:szCs w:val="24"/>
              </w:rPr>
              <w:t>X</w:t>
            </w:r>
          </w:p>
        </w:tc>
        <w:tc>
          <w:tcPr>
            <w:tcW w:w="1008" w:type="dxa"/>
          </w:tcPr>
          <w:p w14:paraId="4FC36270" w14:textId="77777777" w:rsidR="00B8230D" w:rsidRPr="00473152" w:rsidRDefault="00B8230D" w:rsidP="00B8230D">
            <w:pPr>
              <w:jc w:val="both"/>
              <w:rPr>
                <w:rFonts w:cstheme="minorHAnsi"/>
                <w:color w:val="00B050"/>
                <w:sz w:val="20"/>
                <w:szCs w:val="24"/>
              </w:rPr>
            </w:pPr>
          </w:p>
        </w:tc>
        <w:tc>
          <w:tcPr>
            <w:tcW w:w="2228" w:type="dxa"/>
          </w:tcPr>
          <w:p w14:paraId="15A436D6" w14:textId="3BFC6A8F" w:rsidR="00B8230D" w:rsidRPr="00473152" w:rsidRDefault="00B8230D" w:rsidP="00B8230D">
            <w:pPr>
              <w:jc w:val="both"/>
              <w:rPr>
                <w:rFonts w:cstheme="minorHAnsi"/>
                <w:color w:val="00B050"/>
                <w:sz w:val="20"/>
                <w:szCs w:val="24"/>
              </w:rPr>
            </w:pPr>
            <w:r w:rsidRPr="00473152">
              <w:rPr>
                <w:rFonts w:cstheme="minorHAnsi"/>
                <w:color w:val="00B050"/>
                <w:sz w:val="20"/>
                <w:szCs w:val="24"/>
              </w:rPr>
              <w:t>Mantenimiento Periódico</w:t>
            </w:r>
          </w:p>
        </w:tc>
      </w:tr>
      <w:tr w:rsidR="00473152" w:rsidRPr="00473152" w14:paraId="6744FA8C" w14:textId="77777777" w:rsidTr="00727D9E">
        <w:tc>
          <w:tcPr>
            <w:tcW w:w="1650" w:type="dxa"/>
          </w:tcPr>
          <w:p w14:paraId="1A52C05B" w14:textId="77777777" w:rsidR="00B8230D" w:rsidRPr="00473152" w:rsidRDefault="00B8230D" w:rsidP="00B8230D">
            <w:pPr>
              <w:jc w:val="both"/>
              <w:rPr>
                <w:rFonts w:cstheme="minorHAnsi"/>
                <w:color w:val="00B050"/>
                <w:sz w:val="20"/>
                <w:szCs w:val="24"/>
              </w:rPr>
            </w:pPr>
          </w:p>
        </w:tc>
        <w:tc>
          <w:tcPr>
            <w:tcW w:w="2393" w:type="dxa"/>
          </w:tcPr>
          <w:p w14:paraId="73AA26F1" w14:textId="77777777" w:rsidR="00B8230D" w:rsidRPr="00473152" w:rsidRDefault="00B8230D" w:rsidP="00B8230D">
            <w:pPr>
              <w:jc w:val="both"/>
              <w:rPr>
                <w:rFonts w:cstheme="minorHAnsi"/>
                <w:color w:val="00B050"/>
                <w:sz w:val="20"/>
                <w:szCs w:val="24"/>
              </w:rPr>
            </w:pPr>
            <w:r w:rsidRPr="00473152">
              <w:rPr>
                <w:rFonts w:cstheme="minorHAnsi"/>
                <w:color w:val="00B050"/>
                <w:sz w:val="20"/>
                <w:szCs w:val="24"/>
              </w:rPr>
              <w:t>GABINETES MITIGACIÓN DE CONATOS</w:t>
            </w:r>
          </w:p>
        </w:tc>
        <w:tc>
          <w:tcPr>
            <w:tcW w:w="939" w:type="dxa"/>
          </w:tcPr>
          <w:p w14:paraId="61A4DB1E" w14:textId="07CEC5E1" w:rsidR="00B8230D" w:rsidRPr="00473152" w:rsidRDefault="00B8230D" w:rsidP="00B8230D">
            <w:pPr>
              <w:jc w:val="both"/>
              <w:rPr>
                <w:rFonts w:cstheme="minorHAnsi"/>
                <w:color w:val="00B050"/>
                <w:sz w:val="20"/>
                <w:szCs w:val="24"/>
              </w:rPr>
            </w:pPr>
          </w:p>
        </w:tc>
        <w:tc>
          <w:tcPr>
            <w:tcW w:w="1128" w:type="dxa"/>
          </w:tcPr>
          <w:p w14:paraId="0C76F993" w14:textId="60269721" w:rsidR="00B8230D" w:rsidRPr="00473152" w:rsidRDefault="00B8230D" w:rsidP="00B8230D">
            <w:pPr>
              <w:jc w:val="both"/>
              <w:rPr>
                <w:rFonts w:cstheme="minorHAnsi"/>
                <w:color w:val="00B050"/>
                <w:sz w:val="20"/>
                <w:szCs w:val="24"/>
              </w:rPr>
            </w:pPr>
            <w:r w:rsidRPr="00473152">
              <w:rPr>
                <w:rFonts w:cstheme="minorHAnsi"/>
                <w:color w:val="00B050"/>
                <w:sz w:val="20"/>
                <w:szCs w:val="24"/>
              </w:rPr>
              <w:t>X</w:t>
            </w:r>
          </w:p>
        </w:tc>
        <w:tc>
          <w:tcPr>
            <w:tcW w:w="1008" w:type="dxa"/>
          </w:tcPr>
          <w:p w14:paraId="4B51308D" w14:textId="77777777" w:rsidR="00B8230D" w:rsidRPr="00473152" w:rsidRDefault="00B8230D" w:rsidP="00B8230D">
            <w:pPr>
              <w:jc w:val="both"/>
              <w:rPr>
                <w:rFonts w:cstheme="minorHAnsi"/>
                <w:color w:val="00B050"/>
                <w:sz w:val="20"/>
                <w:szCs w:val="24"/>
              </w:rPr>
            </w:pPr>
          </w:p>
        </w:tc>
        <w:tc>
          <w:tcPr>
            <w:tcW w:w="2228" w:type="dxa"/>
          </w:tcPr>
          <w:p w14:paraId="04C07B40" w14:textId="7852A236" w:rsidR="00B8230D" w:rsidRPr="00473152" w:rsidRDefault="00B8230D" w:rsidP="00B8230D">
            <w:pPr>
              <w:jc w:val="both"/>
              <w:rPr>
                <w:rFonts w:cstheme="minorHAnsi"/>
                <w:color w:val="00B050"/>
                <w:sz w:val="20"/>
                <w:szCs w:val="24"/>
              </w:rPr>
            </w:pPr>
            <w:r w:rsidRPr="00473152">
              <w:rPr>
                <w:rFonts w:cstheme="minorHAnsi"/>
                <w:color w:val="00B050"/>
                <w:sz w:val="20"/>
                <w:szCs w:val="24"/>
              </w:rPr>
              <w:t>Mantenimiento Periódico</w:t>
            </w:r>
          </w:p>
        </w:tc>
      </w:tr>
      <w:tr w:rsidR="00473152" w:rsidRPr="00473152" w14:paraId="58E53178" w14:textId="77777777" w:rsidTr="00727D9E">
        <w:tc>
          <w:tcPr>
            <w:tcW w:w="1650" w:type="dxa"/>
          </w:tcPr>
          <w:p w14:paraId="5C4CC4D1" w14:textId="77777777" w:rsidR="00B8230D" w:rsidRPr="00473152" w:rsidRDefault="00B8230D" w:rsidP="00B8230D">
            <w:pPr>
              <w:jc w:val="both"/>
              <w:rPr>
                <w:rFonts w:cstheme="minorHAnsi"/>
                <w:color w:val="00B050"/>
                <w:sz w:val="20"/>
                <w:szCs w:val="24"/>
              </w:rPr>
            </w:pPr>
          </w:p>
        </w:tc>
        <w:tc>
          <w:tcPr>
            <w:tcW w:w="2393" w:type="dxa"/>
          </w:tcPr>
          <w:p w14:paraId="08277EB7" w14:textId="77777777" w:rsidR="00B8230D" w:rsidRPr="00473152" w:rsidRDefault="00B8230D" w:rsidP="00B8230D">
            <w:pPr>
              <w:jc w:val="both"/>
              <w:rPr>
                <w:rFonts w:cstheme="minorHAnsi"/>
                <w:color w:val="00B050"/>
                <w:sz w:val="20"/>
                <w:szCs w:val="24"/>
              </w:rPr>
            </w:pPr>
            <w:r w:rsidRPr="00473152">
              <w:rPr>
                <w:rFonts w:cstheme="minorHAnsi"/>
                <w:color w:val="00B050"/>
                <w:sz w:val="20"/>
                <w:szCs w:val="24"/>
              </w:rPr>
              <w:t>LÁMPARAS DE EMERGENCIA</w:t>
            </w:r>
          </w:p>
        </w:tc>
        <w:tc>
          <w:tcPr>
            <w:tcW w:w="939" w:type="dxa"/>
          </w:tcPr>
          <w:p w14:paraId="6E34DE76" w14:textId="77777777" w:rsidR="00B8230D" w:rsidRPr="00473152" w:rsidRDefault="00B8230D" w:rsidP="00B8230D">
            <w:pPr>
              <w:jc w:val="both"/>
              <w:rPr>
                <w:rFonts w:cstheme="minorHAnsi"/>
                <w:color w:val="00B050"/>
                <w:sz w:val="20"/>
                <w:szCs w:val="24"/>
              </w:rPr>
            </w:pPr>
          </w:p>
        </w:tc>
        <w:tc>
          <w:tcPr>
            <w:tcW w:w="1128" w:type="dxa"/>
          </w:tcPr>
          <w:p w14:paraId="7D47469B" w14:textId="4D56E063" w:rsidR="00B8230D" w:rsidRPr="00473152" w:rsidRDefault="00B8230D" w:rsidP="00B8230D">
            <w:pPr>
              <w:jc w:val="both"/>
              <w:rPr>
                <w:rFonts w:cstheme="minorHAnsi"/>
                <w:color w:val="00B050"/>
                <w:sz w:val="20"/>
                <w:szCs w:val="24"/>
              </w:rPr>
            </w:pPr>
            <w:r w:rsidRPr="00473152">
              <w:rPr>
                <w:rFonts w:cstheme="minorHAnsi"/>
                <w:color w:val="00B050"/>
                <w:sz w:val="20"/>
                <w:szCs w:val="24"/>
              </w:rPr>
              <w:t>X</w:t>
            </w:r>
          </w:p>
        </w:tc>
        <w:tc>
          <w:tcPr>
            <w:tcW w:w="1008" w:type="dxa"/>
          </w:tcPr>
          <w:p w14:paraId="326C9E52" w14:textId="77777777" w:rsidR="00B8230D" w:rsidRPr="00473152" w:rsidRDefault="00B8230D" w:rsidP="00B8230D">
            <w:pPr>
              <w:jc w:val="both"/>
              <w:rPr>
                <w:rFonts w:cstheme="minorHAnsi"/>
                <w:color w:val="00B050"/>
                <w:sz w:val="20"/>
                <w:szCs w:val="24"/>
              </w:rPr>
            </w:pPr>
          </w:p>
        </w:tc>
        <w:tc>
          <w:tcPr>
            <w:tcW w:w="2228" w:type="dxa"/>
          </w:tcPr>
          <w:p w14:paraId="0C028CEE" w14:textId="0BE3CA79" w:rsidR="00B8230D" w:rsidRPr="00473152" w:rsidRDefault="00B8230D" w:rsidP="00B8230D">
            <w:pPr>
              <w:jc w:val="both"/>
              <w:rPr>
                <w:rFonts w:cstheme="minorHAnsi"/>
                <w:color w:val="00B050"/>
                <w:sz w:val="20"/>
                <w:szCs w:val="24"/>
              </w:rPr>
            </w:pPr>
            <w:r w:rsidRPr="00473152">
              <w:rPr>
                <w:rFonts w:cstheme="minorHAnsi"/>
                <w:color w:val="00B050"/>
                <w:sz w:val="20"/>
                <w:szCs w:val="24"/>
              </w:rPr>
              <w:t>Mantenimiento Periódico</w:t>
            </w:r>
          </w:p>
        </w:tc>
      </w:tr>
      <w:tr w:rsidR="00473152" w:rsidRPr="00473152" w14:paraId="0CBE0B16" w14:textId="77777777" w:rsidTr="00727D9E">
        <w:tc>
          <w:tcPr>
            <w:tcW w:w="1650" w:type="dxa"/>
          </w:tcPr>
          <w:p w14:paraId="00C5070B" w14:textId="77777777" w:rsidR="00B8230D" w:rsidRPr="00473152" w:rsidRDefault="00B8230D" w:rsidP="00B8230D">
            <w:pPr>
              <w:jc w:val="both"/>
              <w:rPr>
                <w:rFonts w:cstheme="minorHAnsi"/>
                <w:color w:val="00B050"/>
                <w:sz w:val="20"/>
                <w:szCs w:val="24"/>
              </w:rPr>
            </w:pPr>
          </w:p>
        </w:tc>
        <w:tc>
          <w:tcPr>
            <w:tcW w:w="2393" w:type="dxa"/>
          </w:tcPr>
          <w:p w14:paraId="21ABF230" w14:textId="77777777" w:rsidR="00B8230D" w:rsidRPr="00473152" w:rsidRDefault="00B8230D" w:rsidP="00B8230D">
            <w:pPr>
              <w:jc w:val="both"/>
              <w:rPr>
                <w:rFonts w:cstheme="minorHAnsi"/>
                <w:color w:val="00B050"/>
                <w:sz w:val="20"/>
                <w:szCs w:val="24"/>
              </w:rPr>
            </w:pPr>
            <w:r w:rsidRPr="00473152">
              <w:rPr>
                <w:rFonts w:cstheme="minorHAnsi"/>
                <w:color w:val="00B050"/>
                <w:sz w:val="20"/>
                <w:szCs w:val="24"/>
              </w:rPr>
              <w:t>AIRES PRIMER PISO</w:t>
            </w:r>
          </w:p>
        </w:tc>
        <w:tc>
          <w:tcPr>
            <w:tcW w:w="939" w:type="dxa"/>
          </w:tcPr>
          <w:p w14:paraId="5C76CFF6" w14:textId="2278566F" w:rsidR="00B8230D" w:rsidRPr="00473152" w:rsidRDefault="00B8230D" w:rsidP="00B8230D">
            <w:pPr>
              <w:jc w:val="both"/>
              <w:rPr>
                <w:rFonts w:cstheme="minorHAnsi"/>
                <w:color w:val="00B050"/>
                <w:sz w:val="20"/>
                <w:szCs w:val="24"/>
              </w:rPr>
            </w:pPr>
          </w:p>
        </w:tc>
        <w:tc>
          <w:tcPr>
            <w:tcW w:w="1128" w:type="dxa"/>
          </w:tcPr>
          <w:p w14:paraId="5515025F" w14:textId="1E160C4E" w:rsidR="00B8230D" w:rsidRPr="00473152" w:rsidRDefault="00B8230D" w:rsidP="00B8230D">
            <w:pPr>
              <w:jc w:val="both"/>
              <w:rPr>
                <w:rFonts w:cstheme="minorHAnsi"/>
                <w:color w:val="00B050"/>
                <w:sz w:val="20"/>
                <w:szCs w:val="24"/>
              </w:rPr>
            </w:pPr>
            <w:r w:rsidRPr="00473152">
              <w:rPr>
                <w:rFonts w:cstheme="minorHAnsi"/>
                <w:color w:val="00B050"/>
                <w:sz w:val="20"/>
                <w:szCs w:val="24"/>
              </w:rPr>
              <w:t>X</w:t>
            </w:r>
          </w:p>
        </w:tc>
        <w:tc>
          <w:tcPr>
            <w:tcW w:w="1008" w:type="dxa"/>
          </w:tcPr>
          <w:p w14:paraId="2208CB2F" w14:textId="77777777" w:rsidR="00B8230D" w:rsidRPr="00473152" w:rsidRDefault="00B8230D" w:rsidP="00B8230D">
            <w:pPr>
              <w:jc w:val="both"/>
              <w:rPr>
                <w:rFonts w:cstheme="minorHAnsi"/>
                <w:color w:val="00B050"/>
                <w:sz w:val="20"/>
                <w:szCs w:val="24"/>
              </w:rPr>
            </w:pPr>
          </w:p>
        </w:tc>
        <w:tc>
          <w:tcPr>
            <w:tcW w:w="2228" w:type="dxa"/>
          </w:tcPr>
          <w:p w14:paraId="4667874A" w14:textId="2867DF46" w:rsidR="00B8230D" w:rsidRPr="00473152" w:rsidRDefault="00B8230D" w:rsidP="00B8230D">
            <w:pPr>
              <w:jc w:val="both"/>
              <w:rPr>
                <w:rFonts w:cstheme="minorHAnsi"/>
                <w:color w:val="00B050"/>
                <w:sz w:val="20"/>
                <w:szCs w:val="24"/>
              </w:rPr>
            </w:pPr>
            <w:r w:rsidRPr="00473152">
              <w:rPr>
                <w:rFonts w:cstheme="minorHAnsi"/>
                <w:color w:val="00B050"/>
                <w:sz w:val="20"/>
                <w:szCs w:val="24"/>
              </w:rPr>
              <w:t>Mantenimiento Periódico</w:t>
            </w:r>
          </w:p>
        </w:tc>
      </w:tr>
      <w:tr w:rsidR="00473152" w:rsidRPr="00473152" w14:paraId="2C85F26E" w14:textId="77777777" w:rsidTr="00727D9E">
        <w:tc>
          <w:tcPr>
            <w:tcW w:w="1650" w:type="dxa"/>
          </w:tcPr>
          <w:p w14:paraId="71BBFF5D" w14:textId="77777777" w:rsidR="00B8230D" w:rsidRPr="00473152" w:rsidRDefault="00B8230D" w:rsidP="00B8230D">
            <w:pPr>
              <w:jc w:val="both"/>
              <w:rPr>
                <w:rFonts w:cstheme="minorHAnsi"/>
                <w:color w:val="00B050"/>
                <w:sz w:val="20"/>
                <w:szCs w:val="24"/>
              </w:rPr>
            </w:pPr>
          </w:p>
        </w:tc>
        <w:tc>
          <w:tcPr>
            <w:tcW w:w="2393" w:type="dxa"/>
          </w:tcPr>
          <w:p w14:paraId="544091B6" w14:textId="77777777" w:rsidR="00B8230D" w:rsidRPr="00473152" w:rsidRDefault="00B8230D" w:rsidP="00B8230D">
            <w:pPr>
              <w:jc w:val="both"/>
              <w:rPr>
                <w:rFonts w:cstheme="minorHAnsi"/>
                <w:color w:val="00B050"/>
                <w:sz w:val="20"/>
                <w:szCs w:val="24"/>
              </w:rPr>
            </w:pPr>
            <w:r w:rsidRPr="00473152">
              <w:rPr>
                <w:rFonts w:cstheme="minorHAnsi"/>
                <w:color w:val="00B050"/>
                <w:sz w:val="20"/>
                <w:szCs w:val="24"/>
              </w:rPr>
              <w:t>AIRES SEGUNDO PISO</w:t>
            </w:r>
          </w:p>
        </w:tc>
        <w:tc>
          <w:tcPr>
            <w:tcW w:w="939" w:type="dxa"/>
          </w:tcPr>
          <w:p w14:paraId="4C22E7EE" w14:textId="7D989D76" w:rsidR="00B8230D" w:rsidRPr="00473152" w:rsidRDefault="00B8230D" w:rsidP="00B8230D">
            <w:pPr>
              <w:jc w:val="both"/>
              <w:rPr>
                <w:rFonts w:cstheme="minorHAnsi"/>
                <w:color w:val="00B050"/>
                <w:sz w:val="20"/>
                <w:szCs w:val="24"/>
              </w:rPr>
            </w:pPr>
          </w:p>
        </w:tc>
        <w:tc>
          <w:tcPr>
            <w:tcW w:w="1128" w:type="dxa"/>
          </w:tcPr>
          <w:p w14:paraId="7228761E" w14:textId="578AC04C" w:rsidR="00B8230D" w:rsidRPr="00473152" w:rsidRDefault="00B8230D" w:rsidP="00B8230D">
            <w:pPr>
              <w:jc w:val="both"/>
              <w:rPr>
                <w:rFonts w:cstheme="minorHAnsi"/>
                <w:color w:val="00B050"/>
                <w:sz w:val="20"/>
                <w:szCs w:val="24"/>
              </w:rPr>
            </w:pPr>
            <w:r w:rsidRPr="00473152">
              <w:rPr>
                <w:rFonts w:cstheme="minorHAnsi"/>
                <w:color w:val="00B050"/>
                <w:sz w:val="20"/>
                <w:szCs w:val="24"/>
              </w:rPr>
              <w:t>X</w:t>
            </w:r>
          </w:p>
        </w:tc>
        <w:tc>
          <w:tcPr>
            <w:tcW w:w="1008" w:type="dxa"/>
          </w:tcPr>
          <w:p w14:paraId="154842E1" w14:textId="77777777" w:rsidR="00B8230D" w:rsidRPr="00473152" w:rsidRDefault="00B8230D" w:rsidP="00B8230D">
            <w:pPr>
              <w:jc w:val="both"/>
              <w:rPr>
                <w:rFonts w:cstheme="minorHAnsi"/>
                <w:color w:val="00B050"/>
                <w:sz w:val="20"/>
                <w:szCs w:val="24"/>
              </w:rPr>
            </w:pPr>
          </w:p>
        </w:tc>
        <w:tc>
          <w:tcPr>
            <w:tcW w:w="2228" w:type="dxa"/>
          </w:tcPr>
          <w:p w14:paraId="103A6D76" w14:textId="4ACDADCE" w:rsidR="00B8230D" w:rsidRPr="00473152" w:rsidRDefault="00B8230D" w:rsidP="00B8230D">
            <w:pPr>
              <w:jc w:val="both"/>
              <w:rPr>
                <w:rFonts w:cstheme="minorHAnsi"/>
                <w:color w:val="00B050"/>
                <w:sz w:val="20"/>
                <w:szCs w:val="24"/>
              </w:rPr>
            </w:pPr>
            <w:r w:rsidRPr="00473152">
              <w:rPr>
                <w:rFonts w:cstheme="minorHAnsi"/>
                <w:color w:val="00B050"/>
                <w:sz w:val="20"/>
                <w:szCs w:val="24"/>
              </w:rPr>
              <w:t>Mantenimiento Periódico</w:t>
            </w:r>
          </w:p>
        </w:tc>
      </w:tr>
      <w:tr w:rsidR="00473152" w:rsidRPr="00473152" w14:paraId="393491C7" w14:textId="77777777" w:rsidTr="00727D9E">
        <w:tc>
          <w:tcPr>
            <w:tcW w:w="1650" w:type="dxa"/>
          </w:tcPr>
          <w:p w14:paraId="29B22008" w14:textId="77777777" w:rsidR="00B8230D" w:rsidRPr="00473152" w:rsidRDefault="00B8230D" w:rsidP="00B8230D">
            <w:pPr>
              <w:jc w:val="both"/>
              <w:rPr>
                <w:rFonts w:cstheme="minorHAnsi"/>
                <w:color w:val="00B050"/>
                <w:sz w:val="20"/>
                <w:szCs w:val="24"/>
              </w:rPr>
            </w:pPr>
          </w:p>
        </w:tc>
        <w:tc>
          <w:tcPr>
            <w:tcW w:w="2393" w:type="dxa"/>
          </w:tcPr>
          <w:p w14:paraId="3183A3FB" w14:textId="77777777" w:rsidR="00B8230D" w:rsidRPr="00473152" w:rsidRDefault="00B8230D" w:rsidP="00B8230D">
            <w:pPr>
              <w:jc w:val="both"/>
              <w:rPr>
                <w:rFonts w:cstheme="minorHAnsi"/>
                <w:color w:val="00B050"/>
                <w:sz w:val="20"/>
                <w:szCs w:val="24"/>
              </w:rPr>
            </w:pPr>
            <w:r w:rsidRPr="00473152">
              <w:rPr>
                <w:rFonts w:cstheme="minorHAnsi"/>
                <w:color w:val="00B050"/>
                <w:sz w:val="20"/>
                <w:szCs w:val="24"/>
              </w:rPr>
              <w:t>AIRES TERCER PISO</w:t>
            </w:r>
          </w:p>
        </w:tc>
        <w:tc>
          <w:tcPr>
            <w:tcW w:w="939" w:type="dxa"/>
          </w:tcPr>
          <w:p w14:paraId="22369C31" w14:textId="62DDC076" w:rsidR="00B8230D" w:rsidRPr="00473152" w:rsidRDefault="00B8230D" w:rsidP="00B8230D">
            <w:pPr>
              <w:jc w:val="both"/>
              <w:rPr>
                <w:rFonts w:cstheme="minorHAnsi"/>
                <w:color w:val="00B050"/>
                <w:sz w:val="20"/>
                <w:szCs w:val="24"/>
              </w:rPr>
            </w:pPr>
          </w:p>
        </w:tc>
        <w:tc>
          <w:tcPr>
            <w:tcW w:w="1128" w:type="dxa"/>
          </w:tcPr>
          <w:p w14:paraId="2412CCA2" w14:textId="5FC4DB9E" w:rsidR="00B8230D" w:rsidRPr="00473152" w:rsidRDefault="00B8230D" w:rsidP="00B8230D">
            <w:pPr>
              <w:jc w:val="both"/>
              <w:rPr>
                <w:rFonts w:cstheme="minorHAnsi"/>
                <w:color w:val="00B050"/>
                <w:sz w:val="20"/>
                <w:szCs w:val="24"/>
              </w:rPr>
            </w:pPr>
            <w:r w:rsidRPr="00473152">
              <w:rPr>
                <w:rFonts w:cstheme="minorHAnsi"/>
                <w:color w:val="00B050"/>
                <w:sz w:val="20"/>
                <w:szCs w:val="24"/>
              </w:rPr>
              <w:t>X</w:t>
            </w:r>
          </w:p>
        </w:tc>
        <w:tc>
          <w:tcPr>
            <w:tcW w:w="1008" w:type="dxa"/>
          </w:tcPr>
          <w:p w14:paraId="00412B9C" w14:textId="77777777" w:rsidR="00B8230D" w:rsidRPr="00473152" w:rsidRDefault="00B8230D" w:rsidP="00B8230D">
            <w:pPr>
              <w:jc w:val="both"/>
              <w:rPr>
                <w:rFonts w:cstheme="minorHAnsi"/>
                <w:color w:val="00B050"/>
                <w:sz w:val="20"/>
                <w:szCs w:val="24"/>
              </w:rPr>
            </w:pPr>
          </w:p>
        </w:tc>
        <w:tc>
          <w:tcPr>
            <w:tcW w:w="2228" w:type="dxa"/>
          </w:tcPr>
          <w:p w14:paraId="5F32C175" w14:textId="2C787EF1" w:rsidR="00B8230D" w:rsidRPr="00473152" w:rsidRDefault="00B8230D" w:rsidP="00B8230D">
            <w:pPr>
              <w:jc w:val="both"/>
              <w:rPr>
                <w:rFonts w:cstheme="minorHAnsi"/>
                <w:color w:val="00B050"/>
                <w:sz w:val="20"/>
                <w:szCs w:val="24"/>
              </w:rPr>
            </w:pPr>
            <w:r w:rsidRPr="00473152">
              <w:rPr>
                <w:rFonts w:cstheme="minorHAnsi"/>
                <w:color w:val="00B050"/>
                <w:sz w:val="20"/>
                <w:szCs w:val="24"/>
              </w:rPr>
              <w:t>Mantenimiento Periódico</w:t>
            </w:r>
          </w:p>
        </w:tc>
      </w:tr>
      <w:tr w:rsidR="00473152" w:rsidRPr="00473152" w14:paraId="04BD5EED" w14:textId="77777777" w:rsidTr="00727D9E">
        <w:tc>
          <w:tcPr>
            <w:tcW w:w="1650" w:type="dxa"/>
          </w:tcPr>
          <w:p w14:paraId="596BEE79" w14:textId="77777777" w:rsidR="00B8230D" w:rsidRPr="00473152" w:rsidRDefault="00B8230D" w:rsidP="00B8230D">
            <w:pPr>
              <w:jc w:val="both"/>
              <w:rPr>
                <w:rFonts w:cstheme="minorHAnsi"/>
                <w:color w:val="00B050"/>
                <w:sz w:val="20"/>
                <w:szCs w:val="24"/>
              </w:rPr>
            </w:pPr>
          </w:p>
        </w:tc>
        <w:tc>
          <w:tcPr>
            <w:tcW w:w="2393" w:type="dxa"/>
          </w:tcPr>
          <w:p w14:paraId="1CA87026" w14:textId="41512AB0" w:rsidR="00B8230D" w:rsidRPr="00473152" w:rsidRDefault="00B8230D" w:rsidP="00B8230D">
            <w:pPr>
              <w:jc w:val="both"/>
              <w:rPr>
                <w:rFonts w:cstheme="minorHAnsi"/>
                <w:color w:val="00B050"/>
                <w:sz w:val="20"/>
                <w:szCs w:val="24"/>
              </w:rPr>
            </w:pPr>
            <w:r w:rsidRPr="00473152">
              <w:rPr>
                <w:rFonts w:cstheme="minorHAnsi"/>
                <w:color w:val="00B050"/>
                <w:sz w:val="20"/>
                <w:szCs w:val="24"/>
              </w:rPr>
              <w:t>CONDENSADORAS</w:t>
            </w:r>
          </w:p>
        </w:tc>
        <w:tc>
          <w:tcPr>
            <w:tcW w:w="939" w:type="dxa"/>
          </w:tcPr>
          <w:p w14:paraId="04E333A1" w14:textId="702D4DCC" w:rsidR="00B8230D" w:rsidRPr="00473152" w:rsidRDefault="00B8230D" w:rsidP="00B8230D">
            <w:pPr>
              <w:jc w:val="both"/>
              <w:rPr>
                <w:rFonts w:cstheme="minorHAnsi"/>
                <w:color w:val="00B050"/>
                <w:sz w:val="20"/>
                <w:szCs w:val="24"/>
              </w:rPr>
            </w:pPr>
          </w:p>
        </w:tc>
        <w:tc>
          <w:tcPr>
            <w:tcW w:w="1128" w:type="dxa"/>
          </w:tcPr>
          <w:p w14:paraId="1B406874" w14:textId="0B299CA4" w:rsidR="00B8230D" w:rsidRPr="00473152" w:rsidRDefault="00B8230D" w:rsidP="00B8230D">
            <w:pPr>
              <w:jc w:val="both"/>
              <w:rPr>
                <w:rFonts w:cstheme="minorHAnsi"/>
                <w:color w:val="00B050"/>
                <w:sz w:val="20"/>
                <w:szCs w:val="24"/>
              </w:rPr>
            </w:pPr>
            <w:r w:rsidRPr="00473152">
              <w:rPr>
                <w:rFonts w:cstheme="minorHAnsi"/>
                <w:color w:val="00B050"/>
                <w:sz w:val="20"/>
                <w:szCs w:val="24"/>
              </w:rPr>
              <w:t>X</w:t>
            </w:r>
          </w:p>
        </w:tc>
        <w:tc>
          <w:tcPr>
            <w:tcW w:w="1008" w:type="dxa"/>
          </w:tcPr>
          <w:p w14:paraId="10F3F020" w14:textId="77777777" w:rsidR="00B8230D" w:rsidRPr="00473152" w:rsidRDefault="00B8230D" w:rsidP="00B8230D">
            <w:pPr>
              <w:jc w:val="both"/>
              <w:rPr>
                <w:rFonts w:cstheme="minorHAnsi"/>
                <w:color w:val="00B050"/>
                <w:sz w:val="20"/>
                <w:szCs w:val="24"/>
              </w:rPr>
            </w:pPr>
          </w:p>
        </w:tc>
        <w:tc>
          <w:tcPr>
            <w:tcW w:w="2228" w:type="dxa"/>
          </w:tcPr>
          <w:p w14:paraId="794FC820" w14:textId="224FF332" w:rsidR="00B8230D" w:rsidRPr="00473152" w:rsidRDefault="00B8230D" w:rsidP="00B8230D">
            <w:pPr>
              <w:jc w:val="both"/>
              <w:rPr>
                <w:rFonts w:cstheme="minorHAnsi"/>
                <w:color w:val="00B050"/>
                <w:sz w:val="20"/>
                <w:szCs w:val="24"/>
              </w:rPr>
            </w:pPr>
            <w:r w:rsidRPr="00473152">
              <w:rPr>
                <w:rFonts w:cstheme="minorHAnsi"/>
                <w:color w:val="00B050"/>
                <w:sz w:val="20"/>
                <w:szCs w:val="24"/>
              </w:rPr>
              <w:t>Mantenimiento Periódico</w:t>
            </w:r>
          </w:p>
        </w:tc>
      </w:tr>
      <w:tr w:rsidR="00473152" w:rsidRPr="00473152" w14:paraId="516552FD" w14:textId="77777777" w:rsidTr="00727D9E">
        <w:tc>
          <w:tcPr>
            <w:tcW w:w="1650" w:type="dxa"/>
          </w:tcPr>
          <w:p w14:paraId="6FEF61C4" w14:textId="77777777" w:rsidR="00B8230D" w:rsidRPr="00473152" w:rsidRDefault="00B8230D" w:rsidP="00B8230D">
            <w:pPr>
              <w:jc w:val="both"/>
              <w:rPr>
                <w:rFonts w:cstheme="minorHAnsi"/>
                <w:color w:val="00B050"/>
                <w:sz w:val="20"/>
                <w:szCs w:val="24"/>
              </w:rPr>
            </w:pPr>
          </w:p>
        </w:tc>
        <w:tc>
          <w:tcPr>
            <w:tcW w:w="2393" w:type="dxa"/>
          </w:tcPr>
          <w:p w14:paraId="4D869AD5" w14:textId="77777777" w:rsidR="00B8230D" w:rsidRPr="00473152" w:rsidRDefault="00B8230D" w:rsidP="00B8230D">
            <w:pPr>
              <w:jc w:val="both"/>
              <w:rPr>
                <w:rFonts w:cstheme="minorHAnsi"/>
                <w:color w:val="00B050"/>
                <w:sz w:val="20"/>
                <w:szCs w:val="24"/>
              </w:rPr>
            </w:pPr>
            <w:r w:rsidRPr="00473152">
              <w:rPr>
                <w:rFonts w:cstheme="minorHAnsi"/>
                <w:color w:val="00B050"/>
                <w:sz w:val="20"/>
                <w:szCs w:val="24"/>
              </w:rPr>
              <w:t>ASCENSOR</w:t>
            </w:r>
          </w:p>
        </w:tc>
        <w:tc>
          <w:tcPr>
            <w:tcW w:w="939" w:type="dxa"/>
          </w:tcPr>
          <w:p w14:paraId="3FEEB652" w14:textId="77777777" w:rsidR="00B8230D" w:rsidRPr="00473152" w:rsidRDefault="00B8230D" w:rsidP="00B8230D">
            <w:pPr>
              <w:jc w:val="both"/>
              <w:rPr>
                <w:rFonts w:cstheme="minorHAnsi"/>
                <w:color w:val="00B050"/>
                <w:sz w:val="20"/>
                <w:szCs w:val="24"/>
              </w:rPr>
            </w:pPr>
          </w:p>
        </w:tc>
        <w:tc>
          <w:tcPr>
            <w:tcW w:w="1128" w:type="dxa"/>
          </w:tcPr>
          <w:p w14:paraId="43D53291" w14:textId="1D747147" w:rsidR="00B8230D" w:rsidRPr="00473152" w:rsidRDefault="00B8230D" w:rsidP="00B8230D">
            <w:pPr>
              <w:jc w:val="both"/>
              <w:rPr>
                <w:rFonts w:cstheme="minorHAnsi"/>
                <w:color w:val="00B050"/>
                <w:sz w:val="20"/>
                <w:szCs w:val="24"/>
              </w:rPr>
            </w:pPr>
            <w:r w:rsidRPr="00473152">
              <w:rPr>
                <w:rFonts w:cstheme="minorHAnsi"/>
                <w:color w:val="00B050"/>
                <w:sz w:val="20"/>
                <w:szCs w:val="24"/>
              </w:rPr>
              <w:t>X</w:t>
            </w:r>
          </w:p>
        </w:tc>
        <w:tc>
          <w:tcPr>
            <w:tcW w:w="1008" w:type="dxa"/>
          </w:tcPr>
          <w:p w14:paraId="6501C927" w14:textId="2DFF5EAD" w:rsidR="00B8230D" w:rsidRPr="00473152" w:rsidRDefault="00B8230D" w:rsidP="00B8230D">
            <w:pPr>
              <w:jc w:val="both"/>
              <w:rPr>
                <w:rFonts w:cstheme="minorHAnsi"/>
                <w:color w:val="00B050"/>
                <w:sz w:val="20"/>
                <w:szCs w:val="24"/>
              </w:rPr>
            </w:pPr>
          </w:p>
        </w:tc>
        <w:tc>
          <w:tcPr>
            <w:tcW w:w="2228" w:type="dxa"/>
          </w:tcPr>
          <w:p w14:paraId="108ECD44" w14:textId="4B74A69B" w:rsidR="00B8230D" w:rsidRPr="00473152" w:rsidRDefault="00B8230D" w:rsidP="00B8230D">
            <w:pPr>
              <w:jc w:val="both"/>
              <w:rPr>
                <w:rFonts w:cstheme="minorHAnsi"/>
                <w:color w:val="00B050"/>
                <w:sz w:val="20"/>
                <w:szCs w:val="24"/>
              </w:rPr>
            </w:pPr>
            <w:r w:rsidRPr="00473152">
              <w:rPr>
                <w:rFonts w:cstheme="minorHAnsi"/>
                <w:color w:val="00B050"/>
                <w:sz w:val="20"/>
                <w:szCs w:val="24"/>
              </w:rPr>
              <w:t>PARA MANTENIMIENTO Y NO ESTA FUNCIONADO</w:t>
            </w:r>
          </w:p>
        </w:tc>
      </w:tr>
      <w:tr w:rsidR="00473152" w:rsidRPr="00473152" w14:paraId="63AE26A3" w14:textId="77777777" w:rsidTr="00727D9E">
        <w:tc>
          <w:tcPr>
            <w:tcW w:w="1650" w:type="dxa"/>
          </w:tcPr>
          <w:p w14:paraId="372D90F9" w14:textId="77777777" w:rsidR="00B8230D" w:rsidRPr="00473152" w:rsidRDefault="00B8230D" w:rsidP="00B8230D">
            <w:pPr>
              <w:jc w:val="both"/>
              <w:rPr>
                <w:rFonts w:cstheme="minorHAnsi"/>
                <w:color w:val="00B050"/>
                <w:sz w:val="20"/>
                <w:szCs w:val="24"/>
              </w:rPr>
            </w:pPr>
          </w:p>
        </w:tc>
        <w:tc>
          <w:tcPr>
            <w:tcW w:w="2393" w:type="dxa"/>
          </w:tcPr>
          <w:p w14:paraId="6A1F6ADC" w14:textId="77777777" w:rsidR="00B8230D" w:rsidRPr="00473152" w:rsidRDefault="00B8230D" w:rsidP="00B8230D">
            <w:pPr>
              <w:jc w:val="both"/>
              <w:rPr>
                <w:rFonts w:cstheme="minorHAnsi"/>
                <w:color w:val="00B050"/>
                <w:sz w:val="20"/>
                <w:szCs w:val="24"/>
              </w:rPr>
            </w:pPr>
            <w:r w:rsidRPr="00473152">
              <w:rPr>
                <w:rFonts w:cstheme="minorHAnsi"/>
                <w:color w:val="00B050"/>
                <w:sz w:val="20"/>
                <w:szCs w:val="24"/>
              </w:rPr>
              <w:t>CUARTO DE MAQUINAS ASCENSOR</w:t>
            </w:r>
          </w:p>
        </w:tc>
        <w:tc>
          <w:tcPr>
            <w:tcW w:w="939" w:type="dxa"/>
          </w:tcPr>
          <w:p w14:paraId="525361EC" w14:textId="77777777" w:rsidR="00B8230D" w:rsidRPr="00473152" w:rsidRDefault="00B8230D" w:rsidP="00B8230D">
            <w:pPr>
              <w:jc w:val="both"/>
              <w:rPr>
                <w:rFonts w:cstheme="minorHAnsi"/>
                <w:color w:val="00B050"/>
                <w:sz w:val="20"/>
                <w:szCs w:val="24"/>
              </w:rPr>
            </w:pPr>
          </w:p>
        </w:tc>
        <w:tc>
          <w:tcPr>
            <w:tcW w:w="1128" w:type="dxa"/>
          </w:tcPr>
          <w:p w14:paraId="63E07911" w14:textId="089003F3" w:rsidR="00B8230D" w:rsidRPr="00473152" w:rsidRDefault="00B8230D" w:rsidP="00B8230D">
            <w:pPr>
              <w:jc w:val="both"/>
              <w:rPr>
                <w:rFonts w:cstheme="minorHAnsi"/>
                <w:color w:val="00B050"/>
                <w:sz w:val="20"/>
                <w:szCs w:val="24"/>
              </w:rPr>
            </w:pPr>
            <w:r w:rsidRPr="00473152">
              <w:rPr>
                <w:rFonts w:cstheme="minorHAnsi"/>
                <w:color w:val="00B050"/>
                <w:sz w:val="20"/>
                <w:szCs w:val="24"/>
              </w:rPr>
              <w:t>X</w:t>
            </w:r>
          </w:p>
        </w:tc>
        <w:tc>
          <w:tcPr>
            <w:tcW w:w="1008" w:type="dxa"/>
          </w:tcPr>
          <w:p w14:paraId="35917551" w14:textId="77777777" w:rsidR="00B8230D" w:rsidRPr="00473152" w:rsidRDefault="00B8230D" w:rsidP="00B8230D">
            <w:pPr>
              <w:jc w:val="both"/>
              <w:rPr>
                <w:rFonts w:cstheme="minorHAnsi"/>
                <w:color w:val="00B050"/>
                <w:sz w:val="20"/>
                <w:szCs w:val="24"/>
              </w:rPr>
            </w:pPr>
          </w:p>
        </w:tc>
        <w:tc>
          <w:tcPr>
            <w:tcW w:w="2228" w:type="dxa"/>
          </w:tcPr>
          <w:p w14:paraId="284E6CBC" w14:textId="6B969EBD" w:rsidR="00B8230D" w:rsidRPr="00473152" w:rsidRDefault="00B8230D" w:rsidP="00B8230D">
            <w:pPr>
              <w:jc w:val="both"/>
              <w:rPr>
                <w:rFonts w:cstheme="minorHAnsi"/>
                <w:color w:val="00B050"/>
                <w:sz w:val="20"/>
                <w:szCs w:val="24"/>
              </w:rPr>
            </w:pPr>
            <w:r w:rsidRPr="00473152">
              <w:rPr>
                <w:rFonts w:cstheme="minorHAnsi"/>
                <w:color w:val="00B050"/>
                <w:sz w:val="20"/>
                <w:szCs w:val="24"/>
              </w:rPr>
              <w:t>PARA MANTENIMIENTO Y NO ESTA FUNCIONADO</w:t>
            </w:r>
          </w:p>
        </w:tc>
      </w:tr>
      <w:tr w:rsidR="00473152" w:rsidRPr="00473152" w14:paraId="46CE777D" w14:textId="77777777" w:rsidTr="00727D9E">
        <w:tc>
          <w:tcPr>
            <w:tcW w:w="1650" w:type="dxa"/>
          </w:tcPr>
          <w:p w14:paraId="746D74A1" w14:textId="77777777" w:rsidR="00B8230D" w:rsidRPr="00473152" w:rsidRDefault="00B8230D" w:rsidP="00B8230D">
            <w:pPr>
              <w:jc w:val="both"/>
              <w:rPr>
                <w:rFonts w:cstheme="minorHAnsi"/>
                <w:color w:val="00B050"/>
                <w:sz w:val="20"/>
                <w:szCs w:val="24"/>
              </w:rPr>
            </w:pPr>
          </w:p>
        </w:tc>
        <w:tc>
          <w:tcPr>
            <w:tcW w:w="2393" w:type="dxa"/>
          </w:tcPr>
          <w:p w14:paraId="2620454B" w14:textId="77777777" w:rsidR="00B8230D" w:rsidRPr="00473152" w:rsidRDefault="00B8230D" w:rsidP="00B8230D">
            <w:pPr>
              <w:jc w:val="both"/>
              <w:rPr>
                <w:rFonts w:cstheme="minorHAnsi"/>
                <w:color w:val="00B050"/>
                <w:sz w:val="20"/>
                <w:szCs w:val="24"/>
              </w:rPr>
            </w:pPr>
            <w:r w:rsidRPr="00473152">
              <w:rPr>
                <w:rFonts w:cstheme="minorHAnsi"/>
                <w:color w:val="00B050"/>
                <w:sz w:val="20"/>
                <w:szCs w:val="24"/>
              </w:rPr>
              <w:t>VENTILADORES PRIMER PISO</w:t>
            </w:r>
          </w:p>
        </w:tc>
        <w:tc>
          <w:tcPr>
            <w:tcW w:w="939" w:type="dxa"/>
          </w:tcPr>
          <w:p w14:paraId="3F0F0B03" w14:textId="77777777" w:rsidR="00B8230D" w:rsidRPr="00473152" w:rsidRDefault="00B8230D" w:rsidP="00B8230D">
            <w:pPr>
              <w:jc w:val="both"/>
              <w:rPr>
                <w:rFonts w:cstheme="minorHAnsi"/>
                <w:color w:val="00B050"/>
                <w:sz w:val="20"/>
                <w:szCs w:val="24"/>
              </w:rPr>
            </w:pPr>
          </w:p>
        </w:tc>
        <w:tc>
          <w:tcPr>
            <w:tcW w:w="1128" w:type="dxa"/>
          </w:tcPr>
          <w:p w14:paraId="3F2657D8" w14:textId="5AE3A138" w:rsidR="00B8230D" w:rsidRPr="00473152" w:rsidRDefault="00B8230D" w:rsidP="00B8230D">
            <w:pPr>
              <w:jc w:val="both"/>
              <w:rPr>
                <w:rFonts w:cstheme="minorHAnsi"/>
                <w:color w:val="00B050"/>
                <w:sz w:val="20"/>
                <w:szCs w:val="24"/>
              </w:rPr>
            </w:pPr>
            <w:r w:rsidRPr="00473152">
              <w:rPr>
                <w:rFonts w:cstheme="minorHAnsi"/>
                <w:color w:val="00B050"/>
                <w:sz w:val="20"/>
                <w:szCs w:val="24"/>
              </w:rPr>
              <w:t>X</w:t>
            </w:r>
          </w:p>
        </w:tc>
        <w:tc>
          <w:tcPr>
            <w:tcW w:w="1008" w:type="dxa"/>
          </w:tcPr>
          <w:p w14:paraId="3D04C692" w14:textId="77777777" w:rsidR="00B8230D" w:rsidRPr="00473152" w:rsidRDefault="00B8230D" w:rsidP="00B8230D">
            <w:pPr>
              <w:jc w:val="both"/>
              <w:rPr>
                <w:rFonts w:cstheme="minorHAnsi"/>
                <w:color w:val="00B050"/>
                <w:sz w:val="20"/>
                <w:szCs w:val="24"/>
              </w:rPr>
            </w:pPr>
          </w:p>
        </w:tc>
        <w:tc>
          <w:tcPr>
            <w:tcW w:w="2228" w:type="dxa"/>
          </w:tcPr>
          <w:p w14:paraId="7B42A55A" w14:textId="3705DDAF" w:rsidR="00B8230D" w:rsidRPr="00473152" w:rsidRDefault="00B8230D" w:rsidP="00B8230D">
            <w:pPr>
              <w:jc w:val="both"/>
              <w:rPr>
                <w:rFonts w:cstheme="minorHAnsi"/>
                <w:color w:val="00B050"/>
                <w:sz w:val="20"/>
                <w:szCs w:val="24"/>
              </w:rPr>
            </w:pPr>
            <w:r w:rsidRPr="00473152">
              <w:rPr>
                <w:rFonts w:cstheme="minorHAnsi"/>
                <w:color w:val="00B050"/>
                <w:sz w:val="20"/>
                <w:szCs w:val="24"/>
              </w:rPr>
              <w:t>Mantenimiento Periódico</w:t>
            </w:r>
          </w:p>
        </w:tc>
      </w:tr>
      <w:tr w:rsidR="00473152" w:rsidRPr="00473152" w14:paraId="2788CA6B" w14:textId="77777777" w:rsidTr="00727D9E">
        <w:tc>
          <w:tcPr>
            <w:tcW w:w="1650" w:type="dxa"/>
          </w:tcPr>
          <w:p w14:paraId="79CAD1BF" w14:textId="77777777" w:rsidR="00B8230D" w:rsidRPr="00473152" w:rsidRDefault="00B8230D" w:rsidP="00B8230D">
            <w:pPr>
              <w:jc w:val="both"/>
              <w:rPr>
                <w:rFonts w:cstheme="minorHAnsi"/>
                <w:color w:val="00B050"/>
                <w:sz w:val="20"/>
                <w:szCs w:val="24"/>
              </w:rPr>
            </w:pPr>
          </w:p>
        </w:tc>
        <w:tc>
          <w:tcPr>
            <w:tcW w:w="2393" w:type="dxa"/>
          </w:tcPr>
          <w:p w14:paraId="74DD7655" w14:textId="77777777" w:rsidR="00B8230D" w:rsidRPr="00473152" w:rsidRDefault="00B8230D" w:rsidP="00B8230D">
            <w:pPr>
              <w:jc w:val="both"/>
              <w:rPr>
                <w:rFonts w:cstheme="minorHAnsi"/>
                <w:color w:val="00B050"/>
                <w:sz w:val="20"/>
                <w:szCs w:val="24"/>
              </w:rPr>
            </w:pPr>
            <w:r w:rsidRPr="00473152">
              <w:rPr>
                <w:rFonts w:cstheme="minorHAnsi"/>
                <w:color w:val="00B050"/>
                <w:sz w:val="20"/>
                <w:szCs w:val="24"/>
              </w:rPr>
              <w:t>VENTILADORES SEGUNDO PISO</w:t>
            </w:r>
          </w:p>
        </w:tc>
        <w:tc>
          <w:tcPr>
            <w:tcW w:w="939" w:type="dxa"/>
          </w:tcPr>
          <w:p w14:paraId="6F119516" w14:textId="77777777" w:rsidR="00B8230D" w:rsidRPr="00473152" w:rsidRDefault="00B8230D" w:rsidP="00B8230D">
            <w:pPr>
              <w:jc w:val="both"/>
              <w:rPr>
                <w:rFonts w:cstheme="minorHAnsi"/>
                <w:color w:val="00B050"/>
                <w:sz w:val="20"/>
                <w:szCs w:val="24"/>
              </w:rPr>
            </w:pPr>
          </w:p>
        </w:tc>
        <w:tc>
          <w:tcPr>
            <w:tcW w:w="1128" w:type="dxa"/>
          </w:tcPr>
          <w:p w14:paraId="109150BA" w14:textId="6DC6140E" w:rsidR="00B8230D" w:rsidRPr="00473152" w:rsidRDefault="00B8230D" w:rsidP="00B8230D">
            <w:pPr>
              <w:jc w:val="both"/>
              <w:rPr>
                <w:rFonts w:cstheme="minorHAnsi"/>
                <w:color w:val="00B050"/>
                <w:sz w:val="20"/>
                <w:szCs w:val="24"/>
              </w:rPr>
            </w:pPr>
            <w:r w:rsidRPr="00473152">
              <w:rPr>
                <w:rFonts w:cstheme="minorHAnsi"/>
                <w:color w:val="00B050"/>
                <w:sz w:val="20"/>
                <w:szCs w:val="24"/>
              </w:rPr>
              <w:t>X</w:t>
            </w:r>
          </w:p>
        </w:tc>
        <w:tc>
          <w:tcPr>
            <w:tcW w:w="1008" w:type="dxa"/>
          </w:tcPr>
          <w:p w14:paraId="31D29A0E" w14:textId="77777777" w:rsidR="00B8230D" w:rsidRPr="00473152" w:rsidRDefault="00B8230D" w:rsidP="00B8230D">
            <w:pPr>
              <w:jc w:val="both"/>
              <w:rPr>
                <w:rFonts w:cstheme="minorHAnsi"/>
                <w:color w:val="00B050"/>
                <w:sz w:val="20"/>
                <w:szCs w:val="24"/>
              </w:rPr>
            </w:pPr>
          </w:p>
        </w:tc>
        <w:tc>
          <w:tcPr>
            <w:tcW w:w="2228" w:type="dxa"/>
          </w:tcPr>
          <w:p w14:paraId="776CE48C" w14:textId="2AF8540E" w:rsidR="00B8230D" w:rsidRPr="00473152" w:rsidRDefault="00B8230D" w:rsidP="00B8230D">
            <w:pPr>
              <w:jc w:val="both"/>
              <w:rPr>
                <w:rFonts w:cstheme="minorHAnsi"/>
                <w:color w:val="00B050"/>
                <w:sz w:val="20"/>
                <w:szCs w:val="24"/>
              </w:rPr>
            </w:pPr>
            <w:r w:rsidRPr="00473152">
              <w:rPr>
                <w:rFonts w:cstheme="minorHAnsi"/>
                <w:color w:val="00B050"/>
                <w:sz w:val="20"/>
                <w:szCs w:val="24"/>
              </w:rPr>
              <w:t>Mantenimiento Periódico</w:t>
            </w:r>
          </w:p>
        </w:tc>
      </w:tr>
      <w:tr w:rsidR="00473152" w:rsidRPr="00473152" w14:paraId="38A448D8" w14:textId="77777777" w:rsidTr="00727D9E">
        <w:tc>
          <w:tcPr>
            <w:tcW w:w="1650" w:type="dxa"/>
          </w:tcPr>
          <w:p w14:paraId="45CA3294" w14:textId="77777777" w:rsidR="00B8230D" w:rsidRPr="00473152" w:rsidRDefault="00B8230D" w:rsidP="00B8230D">
            <w:pPr>
              <w:jc w:val="both"/>
              <w:rPr>
                <w:rFonts w:cstheme="minorHAnsi"/>
                <w:color w:val="00B050"/>
                <w:sz w:val="20"/>
                <w:szCs w:val="24"/>
              </w:rPr>
            </w:pPr>
          </w:p>
        </w:tc>
        <w:tc>
          <w:tcPr>
            <w:tcW w:w="2393" w:type="dxa"/>
          </w:tcPr>
          <w:p w14:paraId="79032B15" w14:textId="77777777" w:rsidR="00B8230D" w:rsidRPr="00473152" w:rsidRDefault="00B8230D" w:rsidP="00B8230D">
            <w:pPr>
              <w:jc w:val="both"/>
              <w:rPr>
                <w:rFonts w:cstheme="minorHAnsi"/>
                <w:color w:val="00B050"/>
                <w:sz w:val="20"/>
                <w:szCs w:val="24"/>
              </w:rPr>
            </w:pPr>
            <w:r w:rsidRPr="00473152">
              <w:rPr>
                <w:rFonts w:cstheme="minorHAnsi"/>
                <w:color w:val="00B050"/>
                <w:sz w:val="20"/>
                <w:szCs w:val="24"/>
              </w:rPr>
              <w:t>VENTILADORES TERCER PISO</w:t>
            </w:r>
          </w:p>
        </w:tc>
        <w:tc>
          <w:tcPr>
            <w:tcW w:w="939" w:type="dxa"/>
          </w:tcPr>
          <w:p w14:paraId="0998C43C" w14:textId="77777777" w:rsidR="00B8230D" w:rsidRPr="00473152" w:rsidRDefault="00B8230D" w:rsidP="00B8230D">
            <w:pPr>
              <w:jc w:val="both"/>
              <w:rPr>
                <w:rFonts w:cstheme="minorHAnsi"/>
                <w:color w:val="00B050"/>
                <w:sz w:val="20"/>
                <w:szCs w:val="24"/>
              </w:rPr>
            </w:pPr>
          </w:p>
        </w:tc>
        <w:tc>
          <w:tcPr>
            <w:tcW w:w="1128" w:type="dxa"/>
          </w:tcPr>
          <w:p w14:paraId="44ACF229" w14:textId="3EED4410" w:rsidR="00B8230D" w:rsidRPr="00473152" w:rsidRDefault="00B8230D" w:rsidP="00B8230D">
            <w:pPr>
              <w:jc w:val="both"/>
              <w:rPr>
                <w:rFonts w:cstheme="minorHAnsi"/>
                <w:color w:val="00B050"/>
                <w:sz w:val="20"/>
                <w:szCs w:val="24"/>
              </w:rPr>
            </w:pPr>
            <w:r w:rsidRPr="00473152">
              <w:rPr>
                <w:rFonts w:cstheme="minorHAnsi"/>
                <w:color w:val="00B050"/>
                <w:sz w:val="20"/>
                <w:szCs w:val="24"/>
              </w:rPr>
              <w:t>X</w:t>
            </w:r>
          </w:p>
        </w:tc>
        <w:tc>
          <w:tcPr>
            <w:tcW w:w="1008" w:type="dxa"/>
          </w:tcPr>
          <w:p w14:paraId="39D2E9DC" w14:textId="77777777" w:rsidR="00B8230D" w:rsidRPr="00473152" w:rsidRDefault="00B8230D" w:rsidP="00B8230D">
            <w:pPr>
              <w:jc w:val="both"/>
              <w:rPr>
                <w:rFonts w:cstheme="minorHAnsi"/>
                <w:color w:val="00B050"/>
                <w:sz w:val="20"/>
                <w:szCs w:val="24"/>
              </w:rPr>
            </w:pPr>
          </w:p>
        </w:tc>
        <w:tc>
          <w:tcPr>
            <w:tcW w:w="2228" w:type="dxa"/>
          </w:tcPr>
          <w:p w14:paraId="6B626407" w14:textId="3D3C2DA5" w:rsidR="00B8230D" w:rsidRPr="00473152" w:rsidRDefault="00B8230D" w:rsidP="00B8230D">
            <w:pPr>
              <w:jc w:val="both"/>
              <w:rPr>
                <w:rFonts w:cstheme="minorHAnsi"/>
                <w:color w:val="00B050"/>
                <w:sz w:val="20"/>
                <w:szCs w:val="24"/>
              </w:rPr>
            </w:pPr>
            <w:r w:rsidRPr="00473152">
              <w:rPr>
                <w:rFonts w:cstheme="minorHAnsi"/>
                <w:color w:val="00B050"/>
                <w:sz w:val="20"/>
                <w:szCs w:val="24"/>
              </w:rPr>
              <w:t>Mantenimiento Periódico</w:t>
            </w:r>
          </w:p>
        </w:tc>
      </w:tr>
      <w:tr w:rsidR="00473152" w:rsidRPr="00473152" w14:paraId="2D68BB2F" w14:textId="77777777" w:rsidTr="00727D9E">
        <w:tc>
          <w:tcPr>
            <w:tcW w:w="1650" w:type="dxa"/>
          </w:tcPr>
          <w:p w14:paraId="3885AB62" w14:textId="77777777" w:rsidR="00B8230D" w:rsidRPr="00473152" w:rsidRDefault="00B8230D" w:rsidP="00B8230D">
            <w:pPr>
              <w:jc w:val="both"/>
              <w:rPr>
                <w:rFonts w:cstheme="minorHAnsi"/>
                <w:color w:val="00B050"/>
                <w:sz w:val="20"/>
                <w:szCs w:val="24"/>
              </w:rPr>
            </w:pPr>
          </w:p>
        </w:tc>
        <w:tc>
          <w:tcPr>
            <w:tcW w:w="2393" w:type="dxa"/>
          </w:tcPr>
          <w:p w14:paraId="7B0C9688" w14:textId="30AEFE03" w:rsidR="00B8230D" w:rsidRPr="00473152" w:rsidRDefault="00B8230D" w:rsidP="00B8230D">
            <w:pPr>
              <w:jc w:val="both"/>
              <w:rPr>
                <w:rFonts w:cstheme="minorHAnsi"/>
                <w:color w:val="00B050"/>
                <w:sz w:val="20"/>
                <w:szCs w:val="24"/>
              </w:rPr>
            </w:pPr>
            <w:r w:rsidRPr="00473152">
              <w:rPr>
                <w:rFonts w:cstheme="minorHAnsi"/>
                <w:color w:val="00B050"/>
                <w:sz w:val="20"/>
                <w:szCs w:val="24"/>
              </w:rPr>
              <w:t>BAÑOS PRIMER PISO</w:t>
            </w:r>
          </w:p>
        </w:tc>
        <w:tc>
          <w:tcPr>
            <w:tcW w:w="939" w:type="dxa"/>
          </w:tcPr>
          <w:p w14:paraId="2CF7C7A2" w14:textId="2721313D" w:rsidR="00B8230D" w:rsidRPr="00473152" w:rsidRDefault="00B8230D" w:rsidP="00B8230D">
            <w:pPr>
              <w:jc w:val="both"/>
              <w:rPr>
                <w:rFonts w:cstheme="minorHAnsi"/>
                <w:color w:val="00B050"/>
                <w:sz w:val="20"/>
                <w:szCs w:val="24"/>
              </w:rPr>
            </w:pPr>
            <w:r w:rsidRPr="00473152">
              <w:rPr>
                <w:rFonts w:cstheme="minorHAnsi"/>
                <w:color w:val="00B050"/>
                <w:sz w:val="20"/>
                <w:szCs w:val="24"/>
              </w:rPr>
              <w:t>X</w:t>
            </w:r>
          </w:p>
        </w:tc>
        <w:tc>
          <w:tcPr>
            <w:tcW w:w="1128" w:type="dxa"/>
          </w:tcPr>
          <w:p w14:paraId="38B25ECE" w14:textId="77777777" w:rsidR="00B8230D" w:rsidRPr="00473152" w:rsidRDefault="00B8230D" w:rsidP="00B8230D">
            <w:pPr>
              <w:jc w:val="both"/>
              <w:rPr>
                <w:rFonts w:cstheme="minorHAnsi"/>
                <w:color w:val="00B050"/>
                <w:sz w:val="20"/>
                <w:szCs w:val="24"/>
              </w:rPr>
            </w:pPr>
          </w:p>
        </w:tc>
        <w:tc>
          <w:tcPr>
            <w:tcW w:w="1008" w:type="dxa"/>
          </w:tcPr>
          <w:p w14:paraId="2DEBCD38" w14:textId="77777777" w:rsidR="00B8230D" w:rsidRPr="00473152" w:rsidRDefault="00B8230D" w:rsidP="00B8230D">
            <w:pPr>
              <w:jc w:val="both"/>
              <w:rPr>
                <w:rFonts w:cstheme="minorHAnsi"/>
                <w:color w:val="00B050"/>
                <w:sz w:val="20"/>
                <w:szCs w:val="24"/>
              </w:rPr>
            </w:pPr>
          </w:p>
        </w:tc>
        <w:tc>
          <w:tcPr>
            <w:tcW w:w="2228" w:type="dxa"/>
          </w:tcPr>
          <w:p w14:paraId="4A2CA2A7" w14:textId="77777777" w:rsidR="00B8230D" w:rsidRPr="00473152" w:rsidRDefault="00B8230D" w:rsidP="00B8230D">
            <w:pPr>
              <w:jc w:val="both"/>
              <w:rPr>
                <w:rFonts w:cstheme="minorHAnsi"/>
                <w:color w:val="00B050"/>
                <w:sz w:val="20"/>
                <w:szCs w:val="24"/>
              </w:rPr>
            </w:pPr>
          </w:p>
        </w:tc>
      </w:tr>
      <w:tr w:rsidR="00473152" w:rsidRPr="00473152" w14:paraId="3DE85E37" w14:textId="77777777" w:rsidTr="00727D9E">
        <w:tc>
          <w:tcPr>
            <w:tcW w:w="1650" w:type="dxa"/>
          </w:tcPr>
          <w:p w14:paraId="6684290A" w14:textId="77777777" w:rsidR="00B8230D" w:rsidRPr="00473152" w:rsidRDefault="00B8230D" w:rsidP="00B8230D">
            <w:pPr>
              <w:jc w:val="both"/>
              <w:rPr>
                <w:rFonts w:cstheme="minorHAnsi"/>
                <w:color w:val="00B050"/>
                <w:sz w:val="20"/>
                <w:szCs w:val="24"/>
              </w:rPr>
            </w:pPr>
          </w:p>
        </w:tc>
        <w:tc>
          <w:tcPr>
            <w:tcW w:w="2393" w:type="dxa"/>
          </w:tcPr>
          <w:p w14:paraId="77274C41" w14:textId="5A34C8E9" w:rsidR="00B8230D" w:rsidRPr="00473152" w:rsidRDefault="00B8230D" w:rsidP="00B8230D">
            <w:pPr>
              <w:jc w:val="both"/>
              <w:rPr>
                <w:rFonts w:cstheme="minorHAnsi"/>
                <w:color w:val="00B050"/>
                <w:sz w:val="20"/>
                <w:szCs w:val="24"/>
              </w:rPr>
            </w:pPr>
            <w:r w:rsidRPr="00473152">
              <w:rPr>
                <w:rFonts w:cstheme="minorHAnsi"/>
                <w:color w:val="00B050"/>
                <w:sz w:val="20"/>
                <w:szCs w:val="24"/>
              </w:rPr>
              <w:t>BAÑOS SEGUNDO PISO</w:t>
            </w:r>
          </w:p>
        </w:tc>
        <w:tc>
          <w:tcPr>
            <w:tcW w:w="939" w:type="dxa"/>
          </w:tcPr>
          <w:p w14:paraId="39A561D5" w14:textId="1F8345EF" w:rsidR="00B8230D" w:rsidRPr="00473152" w:rsidRDefault="00B8230D" w:rsidP="00B8230D">
            <w:pPr>
              <w:jc w:val="both"/>
              <w:rPr>
                <w:rFonts w:cstheme="minorHAnsi"/>
                <w:color w:val="00B050"/>
                <w:sz w:val="20"/>
                <w:szCs w:val="24"/>
              </w:rPr>
            </w:pPr>
            <w:r w:rsidRPr="00473152">
              <w:rPr>
                <w:rFonts w:cstheme="minorHAnsi"/>
                <w:color w:val="00B050"/>
                <w:sz w:val="20"/>
                <w:szCs w:val="24"/>
              </w:rPr>
              <w:t>X</w:t>
            </w:r>
          </w:p>
        </w:tc>
        <w:tc>
          <w:tcPr>
            <w:tcW w:w="1128" w:type="dxa"/>
          </w:tcPr>
          <w:p w14:paraId="18A70AEA" w14:textId="77777777" w:rsidR="00B8230D" w:rsidRPr="00473152" w:rsidRDefault="00B8230D" w:rsidP="00B8230D">
            <w:pPr>
              <w:jc w:val="both"/>
              <w:rPr>
                <w:rFonts w:cstheme="minorHAnsi"/>
                <w:color w:val="00B050"/>
                <w:sz w:val="20"/>
                <w:szCs w:val="24"/>
              </w:rPr>
            </w:pPr>
          </w:p>
        </w:tc>
        <w:tc>
          <w:tcPr>
            <w:tcW w:w="1008" w:type="dxa"/>
          </w:tcPr>
          <w:p w14:paraId="5B5A6103" w14:textId="77777777" w:rsidR="00B8230D" w:rsidRPr="00473152" w:rsidRDefault="00B8230D" w:rsidP="00B8230D">
            <w:pPr>
              <w:jc w:val="both"/>
              <w:rPr>
                <w:rFonts w:cstheme="minorHAnsi"/>
                <w:color w:val="00B050"/>
                <w:sz w:val="20"/>
                <w:szCs w:val="24"/>
              </w:rPr>
            </w:pPr>
          </w:p>
        </w:tc>
        <w:tc>
          <w:tcPr>
            <w:tcW w:w="2228" w:type="dxa"/>
          </w:tcPr>
          <w:p w14:paraId="35489E29" w14:textId="77777777" w:rsidR="00B8230D" w:rsidRPr="00473152" w:rsidRDefault="00B8230D" w:rsidP="00B8230D">
            <w:pPr>
              <w:jc w:val="both"/>
              <w:rPr>
                <w:rFonts w:cstheme="minorHAnsi"/>
                <w:color w:val="00B050"/>
                <w:sz w:val="20"/>
                <w:szCs w:val="24"/>
              </w:rPr>
            </w:pPr>
          </w:p>
        </w:tc>
      </w:tr>
      <w:tr w:rsidR="00473152" w:rsidRPr="00473152" w14:paraId="4CEADFD5" w14:textId="77777777" w:rsidTr="00B8230D">
        <w:tc>
          <w:tcPr>
            <w:tcW w:w="1650" w:type="dxa"/>
          </w:tcPr>
          <w:p w14:paraId="0C2B7D9A" w14:textId="77777777" w:rsidR="00B8230D" w:rsidRPr="00473152" w:rsidRDefault="00B8230D" w:rsidP="00B8230D">
            <w:pPr>
              <w:jc w:val="both"/>
              <w:rPr>
                <w:rFonts w:cstheme="minorHAnsi"/>
                <w:color w:val="00B050"/>
                <w:sz w:val="20"/>
                <w:szCs w:val="24"/>
              </w:rPr>
            </w:pPr>
          </w:p>
        </w:tc>
        <w:tc>
          <w:tcPr>
            <w:tcW w:w="2393" w:type="dxa"/>
          </w:tcPr>
          <w:p w14:paraId="7B7E4253" w14:textId="77777777" w:rsidR="00B8230D" w:rsidRPr="00473152" w:rsidRDefault="00B8230D" w:rsidP="00B8230D">
            <w:pPr>
              <w:jc w:val="both"/>
              <w:rPr>
                <w:rFonts w:cstheme="minorHAnsi"/>
                <w:color w:val="00B050"/>
                <w:sz w:val="20"/>
                <w:szCs w:val="24"/>
              </w:rPr>
            </w:pPr>
            <w:r w:rsidRPr="00473152">
              <w:rPr>
                <w:rFonts w:cstheme="minorHAnsi"/>
                <w:color w:val="00B050"/>
                <w:sz w:val="20"/>
                <w:szCs w:val="24"/>
              </w:rPr>
              <w:t>BAÑOS TERCER PISO</w:t>
            </w:r>
          </w:p>
        </w:tc>
        <w:tc>
          <w:tcPr>
            <w:tcW w:w="939" w:type="dxa"/>
          </w:tcPr>
          <w:p w14:paraId="35C37200" w14:textId="77777777" w:rsidR="00B8230D" w:rsidRPr="00473152" w:rsidRDefault="00B8230D" w:rsidP="00B8230D">
            <w:pPr>
              <w:jc w:val="both"/>
              <w:rPr>
                <w:rFonts w:cstheme="minorHAnsi"/>
                <w:color w:val="00B050"/>
                <w:sz w:val="20"/>
                <w:szCs w:val="24"/>
              </w:rPr>
            </w:pPr>
            <w:r w:rsidRPr="00473152">
              <w:rPr>
                <w:rFonts w:cstheme="minorHAnsi"/>
                <w:color w:val="00B050"/>
                <w:sz w:val="20"/>
                <w:szCs w:val="24"/>
              </w:rPr>
              <w:t>X</w:t>
            </w:r>
          </w:p>
        </w:tc>
        <w:tc>
          <w:tcPr>
            <w:tcW w:w="1128" w:type="dxa"/>
          </w:tcPr>
          <w:p w14:paraId="25F9299E" w14:textId="77777777" w:rsidR="00B8230D" w:rsidRPr="00473152" w:rsidRDefault="00B8230D" w:rsidP="00B8230D">
            <w:pPr>
              <w:jc w:val="both"/>
              <w:rPr>
                <w:rFonts w:cstheme="minorHAnsi"/>
                <w:color w:val="00B050"/>
                <w:sz w:val="20"/>
                <w:szCs w:val="24"/>
              </w:rPr>
            </w:pPr>
          </w:p>
        </w:tc>
        <w:tc>
          <w:tcPr>
            <w:tcW w:w="1008" w:type="dxa"/>
          </w:tcPr>
          <w:p w14:paraId="62BE4E0A" w14:textId="77777777" w:rsidR="00B8230D" w:rsidRPr="00473152" w:rsidRDefault="00B8230D" w:rsidP="00B8230D">
            <w:pPr>
              <w:jc w:val="both"/>
              <w:rPr>
                <w:rFonts w:cstheme="minorHAnsi"/>
                <w:color w:val="00B050"/>
                <w:sz w:val="20"/>
                <w:szCs w:val="24"/>
              </w:rPr>
            </w:pPr>
          </w:p>
        </w:tc>
        <w:tc>
          <w:tcPr>
            <w:tcW w:w="2228" w:type="dxa"/>
          </w:tcPr>
          <w:p w14:paraId="39C4C5F3" w14:textId="77777777" w:rsidR="00B8230D" w:rsidRPr="00473152" w:rsidRDefault="00B8230D" w:rsidP="00B8230D">
            <w:pPr>
              <w:jc w:val="both"/>
              <w:rPr>
                <w:rFonts w:cstheme="minorHAnsi"/>
                <w:color w:val="00B050"/>
                <w:sz w:val="20"/>
                <w:szCs w:val="24"/>
              </w:rPr>
            </w:pPr>
          </w:p>
        </w:tc>
      </w:tr>
      <w:tr w:rsidR="00473152" w:rsidRPr="00473152" w14:paraId="35E75C2F" w14:textId="77777777" w:rsidTr="00B8230D">
        <w:tc>
          <w:tcPr>
            <w:tcW w:w="1650" w:type="dxa"/>
          </w:tcPr>
          <w:p w14:paraId="7C576891" w14:textId="77777777" w:rsidR="00B8230D" w:rsidRPr="00473152" w:rsidRDefault="00B8230D" w:rsidP="00B8230D">
            <w:pPr>
              <w:jc w:val="both"/>
              <w:rPr>
                <w:rFonts w:cstheme="minorHAnsi"/>
                <w:color w:val="00B050"/>
                <w:sz w:val="20"/>
                <w:szCs w:val="24"/>
              </w:rPr>
            </w:pPr>
          </w:p>
        </w:tc>
        <w:tc>
          <w:tcPr>
            <w:tcW w:w="2393" w:type="dxa"/>
          </w:tcPr>
          <w:p w14:paraId="40536CD9" w14:textId="77777777" w:rsidR="00B8230D" w:rsidRPr="00473152" w:rsidRDefault="00B8230D" w:rsidP="00B8230D">
            <w:pPr>
              <w:jc w:val="both"/>
              <w:rPr>
                <w:rFonts w:cstheme="minorHAnsi"/>
                <w:color w:val="00B050"/>
                <w:sz w:val="20"/>
                <w:szCs w:val="24"/>
              </w:rPr>
            </w:pPr>
            <w:r w:rsidRPr="00473152">
              <w:rPr>
                <w:rFonts w:cstheme="minorHAnsi"/>
                <w:color w:val="00B050"/>
                <w:sz w:val="20"/>
                <w:szCs w:val="24"/>
              </w:rPr>
              <w:t xml:space="preserve">TANQUE DE ALMACENAMIENTO </w:t>
            </w:r>
            <w:proofErr w:type="spellStart"/>
            <w:r w:rsidRPr="00473152">
              <w:rPr>
                <w:rFonts w:cstheme="minorHAnsi"/>
                <w:color w:val="00B050"/>
                <w:sz w:val="20"/>
                <w:szCs w:val="24"/>
              </w:rPr>
              <w:t>ZOTANO</w:t>
            </w:r>
            <w:proofErr w:type="spellEnd"/>
          </w:p>
        </w:tc>
        <w:tc>
          <w:tcPr>
            <w:tcW w:w="939" w:type="dxa"/>
          </w:tcPr>
          <w:p w14:paraId="5B83A981" w14:textId="77777777" w:rsidR="00B8230D" w:rsidRPr="00473152" w:rsidRDefault="00B8230D" w:rsidP="00B8230D">
            <w:pPr>
              <w:jc w:val="both"/>
              <w:rPr>
                <w:rFonts w:cstheme="minorHAnsi"/>
                <w:color w:val="00B050"/>
                <w:sz w:val="20"/>
                <w:szCs w:val="24"/>
              </w:rPr>
            </w:pPr>
          </w:p>
        </w:tc>
        <w:tc>
          <w:tcPr>
            <w:tcW w:w="1128" w:type="dxa"/>
          </w:tcPr>
          <w:p w14:paraId="650AB08C" w14:textId="77777777" w:rsidR="00B8230D" w:rsidRPr="00473152" w:rsidRDefault="00B8230D" w:rsidP="00B8230D">
            <w:pPr>
              <w:jc w:val="both"/>
              <w:rPr>
                <w:rFonts w:cstheme="minorHAnsi"/>
                <w:color w:val="00B050"/>
                <w:sz w:val="20"/>
                <w:szCs w:val="24"/>
              </w:rPr>
            </w:pPr>
            <w:r w:rsidRPr="00473152">
              <w:rPr>
                <w:rFonts w:cstheme="minorHAnsi"/>
                <w:color w:val="00B050"/>
                <w:sz w:val="20"/>
                <w:szCs w:val="24"/>
              </w:rPr>
              <w:t>X</w:t>
            </w:r>
          </w:p>
        </w:tc>
        <w:tc>
          <w:tcPr>
            <w:tcW w:w="1008" w:type="dxa"/>
          </w:tcPr>
          <w:p w14:paraId="6623E045" w14:textId="77777777" w:rsidR="00B8230D" w:rsidRPr="00473152" w:rsidRDefault="00B8230D" w:rsidP="00B8230D">
            <w:pPr>
              <w:jc w:val="both"/>
              <w:rPr>
                <w:rFonts w:cstheme="minorHAnsi"/>
                <w:color w:val="00B050"/>
                <w:sz w:val="20"/>
                <w:szCs w:val="24"/>
              </w:rPr>
            </w:pPr>
          </w:p>
        </w:tc>
        <w:tc>
          <w:tcPr>
            <w:tcW w:w="2228" w:type="dxa"/>
          </w:tcPr>
          <w:p w14:paraId="095FA91C" w14:textId="77777777" w:rsidR="00B8230D" w:rsidRPr="00473152" w:rsidRDefault="00B8230D" w:rsidP="00B8230D">
            <w:pPr>
              <w:jc w:val="both"/>
              <w:rPr>
                <w:rFonts w:cstheme="minorHAnsi"/>
                <w:color w:val="00B050"/>
                <w:sz w:val="20"/>
                <w:szCs w:val="24"/>
              </w:rPr>
            </w:pPr>
            <w:r w:rsidRPr="00473152">
              <w:rPr>
                <w:rFonts w:cstheme="minorHAnsi"/>
                <w:color w:val="00B050"/>
                <w:sz w:val="20"/>
                <w:szCs w:val="24"/>
              </w:rPr>
              <w:t>Mantenimiento Periódico</w:t>
            </w:r>
          </w:p>
        </w:tc>
      </w:tr>
      <w:tr w:rsidR="00473152" w:rsidRPr="00473152" w14:paraId="4BD8F5B9" w14:textId="77777777" w:rsidTr="00727D9E">
        <w:tc>
          <w:tcPr>
            <w:tcW w:w="1650" w:type="dxa"/>
          </w:tcPr>
          <w:p w14:paraId="7C9A72C9" w14:textId="77777777" w:rsidR="00B8230D" w:rsidRPr="00473152" w:rsidRDefault="00B8230D" w:rsidP="00B8230D">
            <w:pPr>
              <w:jc w:val="both"/>
              <w:rPr>
                <w:rFonts w:cstheme="minorHAnsi"/>
                <w:color w:val="00B050"/>
                <w:sz w:val="20"/>
                <w:szCs w:val="24"/>
              </w:rPr>
            </w:pPr>
          </w:p>
        </w:tc>
        <w:tc>
          <w:tcPr>
            <w:tcW w:w="2393" w:type="dxa"/>
          </w:tcPr>
          <w:p w14:paraId="4C3274B1" w14:textId="366F4E82" w:rsidR="00B8230D" w:rsidRPr="00473152" w:rsidRDefault="00B8230D" w:rsidP="00B8230D">
            <w:pPr>
              <w:jc w:val="both"/>
              <w:rPr>
                <w:rFonts w:cstheme="minorHAnsi"/>
                <w:color w:val="00B050"/>
                <w:sz w:val="20"/>
                <w:szCs w:val="24"/>
              </w:rPr>
            </w:pPr>
            <w:r w:rsidRPr="00473152">
              <w:rPr>
                <w:rFonts w:cstheme="minorHAnsi"/>
                <w:color w:val="00B050"/>
                <w:sz w:val="20"/>
                <w:szCs w:val="24"/>
              </w:rPr>
              <w:t>TANQUE DE ALMACENAMIENTO TERRAZA</w:t>
            </w:r>
          </w:p>
        </w:tc>
        <w:tc>
          <w:tcPr>
            <w:tcW w:w="939" w:type="dxa"/>
          </w:tcPr>
          <w:p w14:paraId="46B384E4" w14:textId="0F2771FC" w:rsidR="00B8230D" w:rsidRPr="00473152" w:rsidRDefault="00B8230D" w:rsidP="00B8230D">
            <w:pPr>
              <w:jc w:val="both"/>
              <w:rPr>
                <w:rFonts w:cstheme="minorHAnsi"/>
                <w:color w:val="00B050"/>
                <w:sz w:val="20"/>
                <w:szCs w:val="24"/>
              </w:rPr>
            </w:pPr>
          </w:p>
        </w:tc>
        <w:tc>
          <w:tcPr>
            <w:tcW w:w="1128" w:type="dxa"/>
          </w:tcPr>
          <w:p w14:paraId="6FFDE974" w14:textId="444A5122" w:rsidR="00B8230D" w:rsidRPr="00473152" w:rsidRDefault="00B8230D" w:rsidP="00B8230D">
            <w:pPr>
              <w:jc w:val="both"/>
              <w:rPr>
                <w:rFonts w:cstheme="minorHAnsi"/>
                <w:color w:val="00B050"/>
                <w:sz w:val="20"/>
                <w:szCs w:val="24"/>
              </w:rPr>
            </w:pPr>
            <w:r w:rsidRPr="00473152">
              <w:rPr>
                <w:rFonts w:cstheme="minorHAnsi"/>
                <w:color w:val="00B050"/>
                <w:sz w:val="20"/>
                <w:szCs w:val="24"/>
              </w:rPr>
              <w:t>X</w:t>
            </w:r>
          </w:p>
        </w:tc>
        <w:tc>
          <w:tcPr>
            <w:tcW w:w="1008" w:type="dxa"/>
          </w:tcPr>
          <w:p w14:paraId="7AF2040B" w14:textId="77777777" w:rsidR="00B8230D" w:rsidRPr="00473152" w:rsidRDefault="00B8230D" w:rsidP="00B8230D">
            <w:pPr>
              <w:jc w:val="both"/>
              <w:rPr>
                <w:rFonts w:cstheme="minorHAnsi"/>
                <w:color w:val="00B050"/>
                <w:sz w:val="20"/>
                <w:szCs w:val="24"/>
              </w:rPr>
            </w:pPr>
          </w:p>
        </w:tc>
        <w:tc>
          <w:tcPr>
            <w:tcW w:w="2228" w:type="dxa"/>
          </w:tcPr>
          <w:p w14:paraId="31921268" w14:textId="4CA86E21" w:rsidR="00B8230D" w:rsidRPr="00473152" w:rsidRDefault="00B8230D" w:rsidP="00B8230D">
            <w:pPr>
              <w:jc w:val="both"/>
              <w:rPr>
                <w:rFonts w:cstheme="minorHAnsi"/>
                <w:color w:val="00B050"/>
                <w:sz w:val="20"/>
                <w:szCs w:val="24"/>
              </w:rPr>
            </w:pPr>
            <w:r w:rsidRPr="00473152">
              <w:rPr>
                <w:rFonts w:cstheme="minorHAnsi"/>
                <w:color w:val="00B050"/>
                <w:sz w:val="20"/>
                <w:szCs w:val="24"/>
              </w:rPr>
              <w:t>Mantenimiento Periódico</w:t>
            </w:r>
          </w:p>
        </w:tc>
      </w:tr>
      <w:tr w:rsidR="00473152" w:rsidRPr="00473152" w14:paraId="746A5F22" w14:textId="77777777" w:rsidTr="00727D9E">
        <w:tc>
          <w:tcPr>
            <w:tcW w:w="1650" w:type="dxa"/>
          </w:tcPr>
          <w:p w14:paraId="321BDE77" w14:textId="524AA222" w:rsidR="00B8230D" w:rsidRPr="00473152" w:rsidRDefault="00B8230D" w:rsidP="00B8230D">
            <w:pPr>
              <w:jc w:val="both"/>
              <w:rPr>
                <w:rFonts w:cstheme="minorHAnsi"/>
                <w:b/>
                <w:color w:val="00B050"/>
                <w:sz w:val="20"/>
                <w:szCs w:val="24"/>
              </w:rPr>
            </w:pPr>
            <w:r w:rsidRPr="00473152">
              <w:rPr>
                <w:rFonts w:cstheme="minorHAnsi"/>
                <w:b/>
                <w:color w:val="00B050"/>
                <w:sz w:val="20"/>
                <w:szCs w:val="24"/>
              </w:rPr>
              <w:t>SEDE LÉRIDA</w:t>
            </w:r>
          </w:p>
        </w:tc>
        <w:tc>
          <w:tcPr>
            <w:tcW w:w="2393" w:type="dxa"/>
          </w:tcPr>
          <w:p w14:paraId="72324DA6" w14:textId="77777777" w:rsidR="00B8230D" w:rsidRPr="00473152" w:rsidRDefault="00B8230D" w:rsidP="00B8230D">
            <w:pPr>
              <w:jc w:val="both"/>
              <w:rPr>
                <w:rFonts w:cstheme="minorHAnsi"/>
                <w:color w:val="00B050"/>
                <w:sz w:val="20"/>
                <w:szCs w:val="24"/>
              </w:rPr>
            </w:pPr>
            <w:r w:rsidRPr="00473152">
              <w:rPr>
                <w:rFonts w:cstheme="minorHAnsi"/>
                <w:color w:val="00B050"/>
                <w:sz w:val="20"/>
                <w:szCs w:val="24"/>
              </w:rPr>
              <w:t>FACHADA</w:t>
            </w:r>
          </w:p>
        </w:tc>
        <w:tc>
          <w:tcPr>
            <w:tcW w:w="939" w:type="dxa"/>
          </w:tcPr>
          <w:p w14:paraId="0ED9D204" w14:textId="6B3008B1" w:rsidR="00B8230D" w:rsidRPr="00473152" w:rsidRDefault="00B8230D" w:rsidP="00B8230D">
            <w:pPr>
              <w:jc w:val="both"/>
              <w:rPr>
                <w:rFonts w:cstheme="minorHAnsi"/>
                <w:color w:val="00B050"/>
                <w:sz w:val="20"/>
                <w:szCs w:val="24"/>
              </w:rPr>
            </w:pPr>
            <w:r w:rsidRPr="00473152">
              <w:rPr>
                <w:rFonts w:cstheme="minorHAnsi"/>
                <w:color w:val="00B050"/>
                <w:sz w:val="20"/>
                <w:szCs w:val="24"/>
              </w:rPr>
              <w:t>X</w:t>
            </w:r>
          </w:p>
        </w:tc>
        <w:tc>
          <w:tcPr>
            <w:tcW w:w="1128" w:type="dxa"/>
          </w:tcPr>
          <w:p w14:paraId="555AAEE8" w14:textId="1E14717C" w:rsidR="00B8230D" w:rsidRPr="00473152" w:rsidRDefault="00B8230D" w:rsidP="00B8230D">
            <w:pPr>
              <w:jc w:val="both"/>
              <w:rPr>
                <w:rFonts w:cstheme="minorHAnsi"/>
                <w:color w:val="00B050"/>
                <w:sz w:val="20"/>
                <w:szCs w:val="24"/>
              </w:rPr>
            </w:pPr>
          </w:p>
        </w:tc>
        <w:tc>
          <w:tcPr>
            <w:tcW w:w="1008" w:type="dxa"/>
          </w:tcPr>
          <w:p w14:paraId="12F4D0C0" w14:textId="77777777" w:rsidR="00B8230D" w:rsidRPr="00473152" w:rsidRDefault="00B8230D" w:rsidP="00B8230D">
            <w:pPr>
              <w:jc w:val="both"/>
              <w:rPr>
                <w:rFonts w:cstheme="minorHAnsi"/>
                <w:color w:val="00B050"/>
                <w:sz w:val="20"/>
                <w:szCs w:val="24"/>
              </w:rPr>
            </w:pPr>
          </w:p>
        </w:tc>
        <w:tc>
          <w:tcPr>
            <w:tcW w:w="2228" w:type="dxa"/>
          </w:tcPr>
          <w:p w14:paraId="54F920C1" w14:textId="4712FEF2" w:rsidR="00B8230D" w:rsidRPr="00473152" w:rsidRDefault="00B8230D" w:rsidP="00B8230D">
            <w:pPr>
              <w:jc w:val="both"/>
              <w:rPr>
                <w:rFonts w:cstheme="minorHAnsi"/>
                <w:color w:val="00B050"/>
                <w:sz w:val="20"/>
                <w:szCs w:val="24"/>
              </w:rPr>
            </w:pPr>
          </w:p>
        </w:tc>
      </w:tr>
      <w:tr w:rsidR="00473152" w:rsidRPr="00473152" w14:paraId="6A8D41BB" w14:textId="77777777" w:rsidTr="00727D9E">
        <w:tc>
          <w:tcPr>
            <w:tcW w:w="1650" w:type="dxa"/>
          </w:tcPr>
          <w:p w14:paraId="2FD07F15" w14:textId="77777777" w:rsidR="00B8230D" w:rsidRPr="00473152" w:rsidRDefault="00B8230D" w:rsidP="00B8230D">
            <w:pPr>
              <w:jc w:val="both"/>
              <w:rPr>
                <w:rFonts w:cstheme="minorHAnsi"/>
                <w:color w:val="00B050"/>
                <w:sz w:val="20"/>
                <w:szCs w:val="24"/>
              </w:rPr>
            </w:pPr>
          </w:p>
        </w:tc>
        <w:tc>
          <w:tcPr>
            <w:tcW w:w="2393" w:type="dxa"/>
          </w:tcPr>
          <w:p w14:paraId="6CA81979" w14:textId="77777777" w:rsidR="00B8230D" w:rsidRPr="00473152" w:rsidRDefault="00B8230D" w:rsidP="00B8230D">
            <w:pPr>
              <w:jc w:val="both"/>
              <w:rPr>
                <w:rFonts w:cstheme="minorHAnsi"/>
                <w:color w:val="00B050"/>
                <w:sz w:val="20"/>
                <w:szCs w:val="24"/>
              </w:rPr>
            </w:pPr>
            <w:r w:rsidRPr="00473152">
              <w:rPr>
                <w:rFonts w:cstheme="minorHAnsi"/>
                <w:color w:val="00B050"/>
                <w:sz w:val="20"/>
                <w:szCs w:val="24"/>
              </w:rPr>
              <w:t>TORNIQUETE</w:t>
            </w:r>
          </w:p>
        </w:tc>
        <w:tc>
          <w:tcPr>
            <w:tcW w:w="939" w:type="dxa"/>
          </w:tcPr>
          <w:p w14:paraId="07E636CA" w14:textId="6ABC35D1" w:rsidR="00B8230D" w:rsidRPr="00473152" w:rsidRDefault="00B8230D" w:rsidP="00B8230D">
            <w:pPr>
              <w:jc w:val="both"/>
              <w:rPr>
                <w:rFonts w:cstheme="minorHAnsi"/>
                <w:color w:val="00B050"/>
                <w:sz w:val="20"/>
                <w:szCs w:val="24"/>
              </w:rPr>
            </w:pPr>
            <w:r w:rsidRPr="00473152">
              <w:rPr>
                <w:rFonts w:cstheme="minorHAnsi"/>
                <w:color w:val="00B050"/>
                <w:sz w:val="20"/>
                <w:szCs w:val="24"/>
              </w:rPr>
              <w:t>X</w:t>
            </w:r>
          </w:p>
        </w:tc>
        <w:tc>
          <w:tcPr>
            <w:tcW w:w="1128" w:type="dxa"/>
          </w:tcPr>
          <w:p w14:paraId="25D0925D" w14:textId="77777777" w:rsidR="00B8230D" w:rsidRPr="00473152" w:rsidRDefault="00B8230D" w:rsidP="00B8230D">
            <w:pPr>
              <w:jc w:val="both"/>
              <w:rPr>
                <w:rFonts w:cstheme="minorHAnsi"/>
                <w:color w:val="00B050"/>
                <w:sz w:val="20"/>
                <w:szCs w:val="24"/>
              </w:rPr>
            </w:pPr>
          </w:p>
        </w:tc>
        <w:tc>
          <w:tcPr>
            <w:tcW w:w="1008" w:type="dxa"/>
          </w:tcPr>
          <w:p w14:paraId="4D8BCF5A" w14:textId="77777777" w:rsidR="00B8230D" w:rsidRPr="00473152" w:rsidRDefault="00B8230D" w:rsidP="00B8230D">
            <w:pPr>
              <w:jc w:val="both"/>
              <w:rPr>
                <w:rFonts w:cstheme="minorHAnsi"/>
                <w:color w:val="00B050"/>
                <w:sz w:val="20"/>
                <w:szCs w:val="24"/>
              </w:rPr>
            </w:pPr>
          </w:p>
        </w:tc>
        <w:tc>
          <w:tcPr>
            <w:tcW w:w="2228" w:type="dxa"/>
          </w:tcPr>
          <w:p w14:paraId="079E9A2C" w14:textId="77777777" w:rsidR="00B8230D" w:rsidRPr="00473152" w:rsidRDefault="00B8230D" w:rsidP="00B8230D">
            <w:pPr>
              <w:jc w:val="both"/>
              <w:rPr>
                <w:rFonts w:cstheme="minorHAnsi"/>
                <w:color w:val="00B050"/>
                <w:sz w:val="20"/>
                <w:szCs w:val="24"/>
              </w:rPr>
            </w:pPr>
          </w:p>
        </w:tc>
      </w:tr>
      <w:tr w:rsidR="00473152" w:rsidRPr="00473152" w14:paraId="52956D57" w14:textId="77777777" w:rsidTr="00727D9E">
        <w:tc>
          <w:tcPr>
            <w:tcW w:w="1650" w:type="dxa"/>
          </w:tcPr>
          <w:p w14:paraId="380FFD7B" w14:textId="77777777" w:rsidR="00B8230D" w:rsidRPr="00473152" w:rsidRDefault="00B8230D" w:rsidP="00B8230D">
            <w:pPr>
              <w:jc w:val="both"/>
              <w:rPr>
                <w:rFonts w:cstheme="minorHAnsi"/>
                <w:color w:val="00B050"/>
                <w:sz w:val="20"/>
                <w:szCs w:val="24"/>
              </w:rPr>
            </w:pPr>
          </w:p>
        </w:tc>
        <w:tc>
          <w:tcPr>
            <w:tcW w:w="2393" w:type="dxa"/>
          </w:tcPr>
          <w:p w14:paraId="587C314C" w14:textId="77777777" w:rsidR="00B8230D" w:rsidRPr="00473152" w:rsidRDefault="00B8230D" w:rsidP="00B8230D">
            <w:pPr>
              <w:jc w:val="both"/>
              <w:rPr>
                <w:rFonts w:cstheme="minorHAnsi"/>
                <w:color w:val="00B050"/>
                <w:sz w:val="20"/>
                <w:szCs w:val="24"/>
              </w:rPr>
            </w:pPr>
            <w:r w:rsidRPr="00473152">
              <w:rPr>
                <w:rFonts w:cstheme="minorHAnsi"/>
                <w:color w:val="00B050"/>
                <w:sz w:val="20"/>
                <w:szCs w:val="24"/>
              </w:rPr>
              <w:t>PUERTAS DE ACCESO</w:t>
            </w:r>
          </w:p>
        </w:tc>
        <w:tc>
          <w:tcPr>
            <w:tcW w:w="939" w:type="dxa"/>
          </w:tcPr>
          <w:p w14:paraId="2F7C13BE" w14:textId="77777777" w:rsidR="00B8230D" w:rsidRPr="00473152" w:rsidRDefault="00B8230D" w:rsidP="00B8230D">
            <w:pPr>
              <w:jc w:val="both"/>
              <w:rPr>
                <w:rFonts w:cstheme="minorHAnsi"/>
                <w:color w:val="00B050"/>
                <w:sz w:val="20"/>
                <w:szCs w:val="24"/>
              </w:rPr>
            </w:pPr>
          </w:p>
        </w:tc>
        <w:tc>
          <w:tcPr>
            <w:tcW w:w="1128" w:type="dxa"/>
          </w:tcPr>
          <w:p w14:paraId="460E1F6A" w14:textId="7F008C07" w:rsidR="00B8230D" w:rsidRPr="00473152" w:rsidRDefault="00B8230D" w:rsidP="00B8230D">
            <w:pPr>
              <w:jc w:val="both"/>
              <w:rPr>
                <w:rFonts w:cstheme="minorHAnsi"/>
                <w:color w:val="00B050"/>
                <w:sz w:val="20"/>
                <w:szCs w:val="24"/>
              </w:rPr>
            </w:pPr>
            <w:r w:rsidRPr="00473152">
              <w:rPr>
                <w:rFonts w:cstheme="minorHAnsi"/>
                <w:color w:val="00B050"/>
                <w:sz w:val="20"/>
                <w:szCs w:val="24"/>
              </w:rPr>
              <w:t>X</w:t>
            </w:r>
          </w:p>
        </w:tc>
        <w:tc>
          <w:tcPr>
            <w:tcW w:w="1008" w:type="dxa"/>
          </w:tcPr>
          <w:p w14:paraId="26D7F29C" w14:textId="77777777" w:rsidR="00B8230D" w:rsidRPr="00473152" w:rsidRDefault="00B8230D" w:rsidP="00B8230D">
            <w:pPr>
              <w:jc w:val="both"/>
              <w:rPr>
                <w:rFonts w:cstheme="minorHAnsi"/>
                <w:color w:val="00B050"/>
                <w:sz w:val="20"/>
                <w:szCs w:val="24"/>
              </w:rPr>
            </w:pPr>
          </w:p>
        </w:tc>
        <w:tc>
          <w:tcPr>
            <w:tcW w:w="2228" w:type="dxa"/>
          </w:tcPr>
          <w:p w14:paraId="458320FD" w14:textId="14F9BEC5" w:rsidR="00B8230D" w:rsidRPr="00473152" w:rsidRDefault="00B8230D" w:rsidP="00B8230D">
            <w:pPr>
              <w:jc w:val="both"/>
              <w:rPr>
                <w:rFonts w:cstheme="minorHAnsi"/>
                <w:color w:val="00B050"/>
                <w:sz w:val="20"/>
                <w:szCs w:val="24"/>
              </w:rPr>
            </w:pPr>
            <w:r w:rsidRPr="00473152">
              <w:rPr>
                <w:rFonts w:cstheme="minorHAnsi"/>
                <w:color w:val="00B050"/>
                <w:sz w:val="20"/>
                <w:szCs w:val="24"/>
              </w:rPr>
              <w:t>SE REQUIERE MANTENIMIENTO</w:t>
            </w:r>
          </w:p>
        </w:tc>
      </w:tr>
      <w:tr w:rsidR="00473152" w:rsidRPr="00473152" w14:paraId="61D01250" w14:textId="77777777" w:rsidTr="00727D9E">
        <w:tc>
          <w:tcPr>
            <w:tcW w:w="1650" w:type="dxa"/>
          </w:tcPr>
          <w:p w14:paraId="49907DDE" w14:textId="77777777" w:rsidR="00B8230D" w:rsidRPr="00473152" w:rsidRDefault="00B8230D" w:rsidP="00B8230D">
            <w:pPr>
              <w:jc w:val="both"/>
              <w:rPr>
                <w:rFonts w:cstheme="minorHAnsi"/>
                <w:color w:val="00B050"/>
                <w:sz w:val="20"/>
                <w:szCs w:val="24"/>
              </w:rPr>
            </w:pPr>
          </w:p>
        </w:tc>
        <w:tc>
          <w:tcPr>
            <w:tcW w:w="2393" w:type="dxa"/>
          </w:tcPr>
          <w:p w14:paraId="473990A1" w14:textId="77777777" w:rsidR="00B8230D" w:rsidRPr="00473152" w:rsidRDefault="00B8230D" w:rsidP="00B8230D">
            <w:pPr>
              <w:jc w:val="both"/>
              <w:rPr>
                <w:rFonts w:cstheme="minorHAnsi"/>
                <w:color w:val="00B050"/>
                <w:sz w:val="20"/>
                <w:szCs w:val="24"/>
              </w:rPr>
            </w:pPr>
            <w:r w:rsidRPr="00473152">
              <w:rPr>
                <w:rFonts w:cstheme="minorHAnsi"/>
                <w:color w:val="00B050"/>
                <w:sz w:val="20"/>
                <w:szCs w:val="24"/>
              </w:rPr>
              <w:t>PLANTA ELÉCTRICA</w:t>
            </w:r>
          </w:p>
        </w:tc>
        <w:tc>
          <w:tcPr>
            <w:tcW w:w="939" w:type="dxa"/>
          </w:tcPr>
          <w:p w14:paraId="066E484F" w14:textId="77777777" w:rsidR="00B8230D" w:rsidRPr="00473152" w:rsidRDefault="00B8230D" w:rsidP="00B8230D">
            <w:pPr>
              <w:jc w:val="both"/>
              <w:rPr>
                <w:rFonts w:cstheme="minorHAnsi"/>
                <w:color w:val="00B050"/>
                <w:sz w:val="20"/>
                <w:szCs w:val="24"/>
              </w:rPr>
            </w:pPr>
          </w:p>
        </w:tc>
        <w:tc>
          <w:tcPr>
            <w:tcW w:w="1128" w:type="dxa"/>
          </w:tcPr>
          <w:p w14:paraId="4FD8ADAE" w14:textId="22A7CA25" w:rsidR="00B8230D" w:rsidRPr="00473152" w:rsidRDefault="00B8230D" w:rsidP="00B8230D">
            <w:pPr>
              <w:jc w:val="both"/>
              <w:rPr>
                <w:rFonts w:cstheme="minorHAnsi"/>
                <w:color w:val="00B050"/>
                <w:sz w:val="20"/>
                <w:szCs w:val="24"/>
              </w:rPr>
            </w:pPr>
            <w:r w:rsidRPr="00473152">
              <w:rPr>
                <w:rFonts w:cstheme="minorHAnsi"/>
                <w:color w:val="00B050"/>
                <w:sz w:val="20"/>
                <w:szCs w:val="24"/>
              </w:rPr>
              <w:t>X</w:t>
            </w:r>
          </w:p>
        </w:tc>
        <w:tc>
          <w:tcPr>
            <w:tcW w:w="1008" w:type="dxa"/>
          </w:tcPr>
          <w:p w14:paraId="468BC1C7" w14:textId="77777777" w:rsidR="00B8230D" w:rsidRPr="00473152" w:rsidRDefault="00B8230D" w:rsidP="00B8230D">
            <w:pPr>
              <w:jc w:val="both"/>
              <w:rPr>
                <w:rFonts w:cstheme="minorHAnsi"/>
                <w:color w:val="00B050"/>
                <w:sz w:val="20"/>
                <w:szCs w:val="24"/>
              </w:rPr>
            </w:pPr>
          </w:p>
        </w:tc>
        <w:tc>
          <w:tcPr>
            <w:tcW w:w="2228" w:type="dxa"/>
          </w:tcPr>
          <w:p w14:paraId="7A95D9C3" w14:textId="47F2EEDC" w:rsidR="00B8230D" w:rsidRPr="00473152" w:rsidRDefault="00B8230D" w:rsidP="00B8230D">
            <w:pPr>
              <w:jc w:val="both"/>
              <w:rPr>
                <w:rFonts w:cstheme="minorHAnsi"/>
                <w:color w:val="00B050"/>
                <w:sz w:val="20"/>
                <w:szCs w:val="24"/>
              </w:rPr>
            </w:pPr>
            <w:r w:rsidRPr="00473152">
              <w:rPr>
                <w:rFonts w:cstheme="minorHAnsi"/>
                <w:color w:val="00B050"/>
                <w:sz w:val="20"/>
                <w:szCs w:val="24"/>
              </w:rPr>
              <w:t>Mantenimiento Periódico</w:t>
            </w:r>
          </w:p>
        </w:tc>
      </w:tr>
      <w:tr w:rsidR="00473152" w:rsidRPr="00473152" w14:paraId="11F2292C" w14:textId="77777777" w:rsidTr="00727D9E">
        <w:tc>
          <w:tcPr>
            <w:tcW w:w="1650" w:type="dxa"/>
          </w:tcPr>
          <w:p w14:paraId="750130B6" w14:textId="77777777" w:rsidR="00B8230D" w:rsidRPr="00473152" w:rsidRDefault="00B8230D" w:rsidP="00B8230D">
            <w:pPr>
              <w:jc w:val="both"/>
              <w:rPr>
                <w:rFonts w:cstheme="minorHAnsi"/>
                <w:color w:val="00B050"/>
                <w:sz w:val="20"/>
                <w:szCs w:val="24"/>
              </w:rPr>
            </w:pPr>
          </w:p>
        </w:tc>
        <w:tc>
          <w:tcPr>
            <w:tcW w:w="2393" w:type="dxa"/>
          </w:tcPr>
          <w:p w14:paraId="49B6BF76" w14:textId="4C64E76B" w:rsidR="00B8230D" w:rsidRPr="00473152" w:rsidRDefault="00B8230D" w:rsidP="00B8230D">
            <w:pPr>
              <w:jc w:val="both"/>
              <w:rPr>
                <w:rFonts w:cstheme="minorHAnsi"/>
                <w:color w:val="00B050"/>
                <w:sz w:val="20"/>
                <w:szCs w:val="24"/>
              </w:rPr>
            </w:pPr>
            <w:r w:rsidRPr="00473152">
              <w:rPr>
                <w:rFonts w:cstheme="minorHAnsi"/>
                <w:color w:val="00B050"/>
                <w:sz w:val="20"/>
                <w:szCs w:val="24"/>
              </w:rPr>
              <w:t xml:space="preserve">ILUMINACIÓN </w:t>
            </w:r>
          </w:p>
        </w:tc>
        <w:tc>
          <w:tcPr>
            <w:tcW w:w="939" w:type="dxa"/>
          </w:tcPr>
          <w:p w14:paraId="02DBE9C3" w14:textId="791FDF92" w:rsidR="00B8230D" w:rsidRPr="00473152" w:rsidRDefault="00B8230D" w:rsidP="00B8230D">
            <w:pPr>
              <w:jc w:val="both"/>
              <w:rPr>
                <w:rFonts w:cstheme="minorHAnsi"/>
                <w:color w:val="00B050"/>
                <w:sz w:val="20"/>
                <w:szCs w:val="24"/>
              </w:rPr>
            </w:pPr>
            <w:r w:rsidRPr="00473152">
              <w:rPr>
                <w:rFonts w:cstheme="minorHAnsi"/>
                <w:color w:val="00B050"/>
                <w:sz w:val="20"/>
                <w:szCs w:val="24"/>
              </w:rPr>
              <w:t>X</w:t>
            </w:r>
          </w:p>
        </w:tc>
        <w:tc>
          <w:tcPr>
            <w:tcW w:w="1128" w:type="dxa"/>
          </w:tcPr>
          <w:p w14:paraId="49A393CA" w14:textId="54940311" w:rsidR="00B8230D" w:rsidRPr="00473152" w:rsidRDefault="00B8230D" w:rsidP="00B8230D">
            <w:pPr>
              <w:jc w:val="both"/>
              <w:rPr>
                <w:rFonts w:cstheme="minorHAnsi"/>
                <w:color w:val="00B050"/>
                <w:sz w:val="20"/>
                <w:szCs w:val="24"/>
              </w:rPr>
            </w:pPr>
          </w:p>
        </w:tc>
        <w:tc>
          <w:tcPr>
            <w:tcW w:w="1008" w:type="dxa"/>
          </w:tcPr>
          <w:p w14:paraId="23697DD6" w14:textId="77777777" w:rsidR="00B8230D" w:rsidRPr="00473152" w:rsidRDefault="00B8230D" w:rsidP="00B8230D">
            <w:pPr>
              <w:jc w:val="both"/>
              <w:rPr>
                <w:rFonts w:cstheme="minorHAnsi"/>
                <w:color w:val="00B050"/>
                <w:sz w:val="20"/>
                <w:szCs w:val="24"/>
              </w:rPr>
            </w:pPr>
          </w:p>
        </w:tc>
        <w:tc>
          <w:tcPr>
            <w:tcW w:w="2228" w:type="dxa"/>
          </w:tcPr>
          <w:p w14:paraId="210D2FDE" w14:textId="5CEFDE73" w:rsidR="00B8230D" w:rsidRPr="00473152" w:rsidRDefault="00B8230D" w:rsidP="00B8230D">
            <w:pPr>
              <w:jc w:val="both"/>
              <w:rPr>
                <w:rFonts w:cstheme="minorHAnsi"/>
                <w:color w:val="00B050"/>
                <w:sz w:val="20"/>
                <w:szCs w:val="24"/>
              </w:rPr>
            </w:pPr>
          </w:p>
        </w:tc>
      </w:tr>
      <w:tr w:rsidR="00473152" w:rsidRPr="00473152" w14:paraId="0A63F484" w14:textId="77777777" w:rsidTr="00727D9E">
        <w:tc>
          <w:tcPr>
            <w:tcW w:w="1650" w:type="dxa"/>
          </w:tcPr>
          <w:p w14:paraId="4ABF6064" w14:textId="77777777" w:rsidR="00B8230D" w:rsidRPr="00473152" w:rsidRDefault="00B8230D" w:rsidP="00B8230D">
            <w:pPr>
              <w:jc w:val="both"/>
              <w:rPr>
                <w:rFonts w:cstheme="minorHAnsi"/>
                <w:color w:val="00B050"/>
                <w:sz w:val="20"/>
                <w:szCs w:val="24"/>
              </w:rPr>
            </w:pPr>
          </w:p>
        </w:tc>
        <w:tc>
          <w:tcPr>
            <w:tcW w:w="2393" w:type="dxa"/>
          </w:tcPr>
          <w:p w14:paraId="2AE1BEC9" w14:textId="06AA0410" w:rsidR="00B8230D" w:rsidRPr="00473152" w:rsidRDefault="00B8230D" w:rsidP="00B8230D">
            <w:pPr>
              <w:jc w:val="both"/>
              <w:rPr>
                <w:rFonts w:cstheme="minorHAnsi"/>
                <w:color w:val="00B050"/>
                <w:sz w:val="20"/>
                <w:szCs w:val="24"/>
              </w:rPr>
            </w:pPr>
            <w:r w:rsidRPr="00473152">
              <w:rPr>
                <w:rFonts w:cstheme="minorHAnsi"/>
                <w:color w:val="00B050"/>
                <w:sz w:val="20"/>
                <w:szCs w:val="24"/>
              </w:rPr>
              <w:t xml:space="preserve">PUESTOS DE TRABAJO </w:t>
            </w:r>
          </w:p>
        </w:tc>
        <w:tc>
          <w:tcPr>
            <w:tcW w:w="939" w:type="dxa"/>
          </w:tcPr>
          <w:p w14:paraId="3160FDE3" w14:textId="7564A908" w:rsidR="00B8230D" w:rsidRPr="00473152" w:rsidRDefault="00B8230D" w:rsidP="00B8230D">
            <w:pPr>
              <w:jc w:val="both"/>
              <w:rPr>
                <w:rFonts w:cstheme="minorHAnsi"/>
                <w:color w:val="00B050"/>
                <w:sz w:val="20"/>
                <w:szCs w:val="24"/>
              </w:rPr>
            </w:pPr>
            <w:r w:rsidRPr="00473152">
              <w:rPr>
                <w:rFonts w:cstheme="minorHAnsi"/>
                <w:color w:val="00B050"/>
                <w:sz w:val="20"/>
                <w:szCs w:val="24"/>
              </w:rPr>
              <w:t>X</w:t>
            </w:r>
          </w:p>
        </w:tc>
        <w:tc>
          <w:tcPr>
            <w:tcW w:w="1128" w:type="dxa"/>
          </w:tcPr>
          <w:p w14:paraId="70F8B146" w14:textId="77777777" w:rsidR="00B8230D" w:rsidRPr="00473152" w:rsidRDefault="00B8230D" w:rsidP="00B8230D">
            <w:pPr>
              <w:jc w:val="both"/>
              <w:rPr>
                <w:rFonts w:cstheme="minorHAnsi"/>
                <w:color w:val="00B050"/>
                <w:sz w:val="20"/>
                <w:szCs w:val="24"/>
              </w:rPr>
            </w:pPr>
          </w:p>
        </w:tc>
        <w:tc>
          <w:tcPr>
            <w:tcW w:w="1008" w:type="dxa"/>
          </w:tcPr>
          <w:p w14:paraId="0FB5B308" w14:textId="77777777" w:rsidR="00B8230D" w:rsidRPr="00473152" w:rsidRDefault="00B8230D" w:rsidP="00B8230D">
            <w:pPr>
              <w:jc w:val="both"/>
              <w:rPr>
                <w:rFonts w:cstheme="minorHAnsi"/>
                <w:color w:val="00B050"/>
                <w:sz w:val="20"/>
                <w:szCs w:val="24"/>
              </w:rPr>
            </w:pPr>
          </w:p>
        </w:tc>
        <w:tc>
          <w:tcPr>
            <w:tcW w:w="2228" w:type="dxa"/>
          </w:tcPr>
          <w:p w14:paraId="48A20343" w14:textId="77777777" w:rsidR="00B8230D" w:rsidRPr="00473152" w:rsidRDefault="00B8230D" w:rsidP="00B8230D">
            <w:pPr>
              <w:jc w:val="both"/>
              <w:rPr>
                <w:rFonts w:cstheme="minorHAnsi"/>
                <w:color w:val="00B050"/>
                <w:sz w:val="20"/>
                <w:szCs w:val="24"/>
              </w:rPr>
            </w:pPr>
          </w:p>
        </w:tc>
      </w:tr>
      <w:tr w:rsidR="00473152" w:rsidRPr="00473152" w14:paraId="4D393890" w14:textId="77777777" w:rsidTr="00727D9E">
        <w:tc>
          <w:tcPr>
            <w:tcW w:w="1650" w:type="dxa"/>
          </w:tcPr>
          <w:p w14:paraId="02B02850" w14:textId="77777777" w:rsidR="00B8230D" w:rsidRPr="00473152" w:rsidRDefault="00B8230D" w:rsidP="00B8230D">
            <w:pPr>
              <w:jc w:val="both"/>
              <w:rPr>
                <w:rFonts w:cstheme="minorHAnsi"/>
                <w:color w:val="00B050"/>
                <w:sz w:val="20"/>
                <w:szCs w:val="24"/>
              </w:rPr>
            </w:pPr>
          </w:p>
        </w:tc>
        <w:tc>
          <w:tcPr>
            <w:tcW w:w="2393" w:type="dxa"/>
          </w:tcPr>
          <w:p w14:paraId="3B07401B" w14:textId="48F53376" w:rsidR="00B8230D" w:rsidRPr="00473152" w:rsidRDefault="00B8230D" w:rsidP="00B8230D">
            <w:pPr>
              <w:jc w:val="both"/>
              <w:rPr>
                <w:rFonts w:cstheme="minorHAnsi"/>
                <w:color w:val="00B050"/>
                <w:sz w:val="20"/>
                <w:szCs w:val="24"/>
              </w:rPr>
            </w:pPr>
            <w:r w:rsidRPr="00473152">
              <w:rPr>
                <w:rFonts w:cstheme="minorHAnsi"/>
                <w:color w:val="00B050"/>
                <w:sz w:val="20"/>
                <w:szCs w:val="24"/>
              </w:rPr>
              <w:t xml:space="preserve">VENTILADORES </w:t>
            </w:r>
          </w:p>
        </w:tc>
        <w:tc>
          <w:tcPr>
            <w:tcW w:w="939" w:type="dxa"/>
          </w:tcPr>
          <w:p w14:paraId="20332ABF" w14:textId="77777777" w:rsidR="00B8230D" w:rsidRPr="00473152" w:rsidRDefault="00B8230D" w:rsidP="00B8230D">
            <w:pPr>
              <w:jc w:val="both"/>
              <w:rPr>
                <w:rFonts w:cstheme="minorHAnsi"/>
                <w:color w:val="00B050"/>
                <w:sz w:val="20"/>
                <w:szCs w:val="24"/>
              </w:rPr>
            </w:pPr>
          </w:p>
        </w:tc>
        <w:tc>
          <w:tcPr>
            <w:tcW w:w="1128" w:type="dxa"/>
          </w:tcPr>
          <w:p w14:paraId="65FBB12F" w14:textId="4088381D" w:rsidR="00B8230D" w:rsidRPr="00473152" w:rsidRDefault="00B8230D" w:rsidP="00B8230D">
            <w:pPr>
              <w:jc w:val="both"/>
              <w:rPr>
                <w:rFonts w:cstheme="minorHAnsi"/>
                <w:color w:val="00B050"/>
                <w:sz w:val="20"/>
                <w:szCs w:val="24"/>
              </w:rPr>
            </w:pPr>
            <w:r w:rsidRPr="00473152">
              <w:rPr>
                <w:rFonts w:cstheme="minorHAnsi"/>
                <w:color w:val="00B050"/>
                <w:sz w:val="20"/>
                <w:szCs w:val="24"/>
              </w:rPr>
              <w:t>X</w:t>
            </w:r>
          </w:p>
        </w:tc>
        <w:tc>
          <w:tcPr>
            <w:tcW w:w="1008" w:type="dxa"/>
          </w:tcPr>
          <w:p w14:paraId="03C94313" w14:textId="77777777" w:rsidR="00B8230D" w:rsidRPr="00473152" w:rsidRDefault="00B8230D" w:rsidP="00B8230D">
            <w:pPr>
              <w:jc w:val="both"/>
              <w:rPr>
                <w:rFonts w:cstheme="minorHAnsi"/>
                <w:color w:val="00B050"/>
                <w:sz w:val="20"/>
                <w:szCs w:val="24"/>
              </w:rPr>
            </w:pPr>
          </w:p>
        </w:tc>
        <w:tc>
          <w:tcPr>
            <w:tcW w:w="2228" w:type="dxa"/>
          </w:tcPr>
          <w:p w14:paraId="5B1EF210" w14:textId="64B6D7E3" w:rsidR="00B8230D" w:rsidRPr="00473152" w:rsidRDefault="002C0646" w:rsidP="00B8230D">
            <w:pPr>
              <w:jc w:val="both"/>
              <w:rPr>
                <w:rFonts w:cstheme="minorHAnsi"/>
                <w:color w:val="00B050"/>
                <w:sz w:val="20"/>
                <w:szCs w:val="24"/>
              </w:rPr>
            </w:pPr>
            <w:r w:rsidRPr="00473152">
              <w:rPr>
                <w:rFonts w:cstheme="minorHAnsi"/>
                <w:color w:val="00B050"/>
                <w:sz w:val="20"/>
                <w:szCs w:val="24"/>
              </w:rPr>
              <w:t>Mantenimiento Periódico</w:t>
            </w:r>
          </w:p>
        </w:tc>
      </w:tr>
      <w:tr w:rsidR="00473152" w:rsidRPr="00473152" w14:paraId="4CB60323" w14:textId="77777777" w:rsidTr="00BE5F9B">
        <w:tc>
          <w:tcPr>
            <w:tcW w:w="1650" w:type="dxa"/>
          </w:tcPr>
          <w:p w14:paraId="64748BD2" w14:textId="77777777" w:rsidR="002C0646" w:rsidRPr="00473152" w:rsidRDefault="002C0646" w:rsidP="00BE5F9B">
            <w:pPr>
              <w:jc w:val="both"/>
              <w:rPr>
                <w:rFonts w:cstheme="minorHAnsi"/>
                <w:color w:val="00B050"/>
                <w:sz w:val="20"/>
                <w:szCs w:val="24"/>
              </w:rPr>
            </w:pPr>
          </w:p>
        </w:tc>
        <w:tc>
          <w:tcPr>
            <w:tcW w:w="2393" w:type="dxa"/>
          </w:tcPr>
          <w:p w14:paraId="6624E4AF" w14:textId="77777777" w:rsidR="002C0646" w:rsidRPr="00473152" w:rsidRDefault="002C0646" w:rsidP="00BE5F9B">
            <w:pPr>
              <w:jc w:val="both"/>
              <w:rPr>
                <w:rFonts w:cstheme="minorHAnsi"/>
                <w:color w:val="00B050"/>
                <w:sz w:val="20"/>
                <w:szCs w:val="24"/>
              </w:rPr>
            </w:pPr>
            <w:r w:rsidRPr="00473152">
              <w:rPr>
                <w:rFonts w:cstheme="minorHAnsi"/>
                <w:color w:val="00B050"/>
                <w:sz w:val="20"/>
                <w:szCs w:val="24"/>
              </w:rPr>
              <w:t xml:space="preserve">BAÑOS </w:t>
            </w:r>
          </w:p>
        </w:tc>
        <w:tc>
          <w:tcPr>
            <w:tcW w:w="939" w:type="dxa"/>
          </w:tcPr>
          <w:p w14:paraId="3065EEE8" w14:textId="77777777" w:rsidR="002C0646" w:rsidRPr="00473152" w:rsidRDefault="002C0646" w:rsidP="00BE5F9B">
            <w:pPr>
              <w:jc w:val="both"/>
              <w:rPr>
                <w:rFonts w:cstheme="minorHAnsi"/>
                <w:color w:val="00B050"/>
                <w:sz w:val="20"/>
                <w:szCs w:val="24"/>
              </w:rPr>
            </w:pPr>
          </w:p>
        </w:tc>
        <w:tc>
          <w:tcPr>
            <w:tcW w:w="1128" w:type="dxa"/>
          </w:tcPr>
          <w:p w14:paraId="518B123F" w14:textId="77777777" w:rsidR="002C0646" w:rsidRPr="00473152" w:rsidRDefault="002C0646" w:rsidP="00BE5F9B">
            <w:pPr>
              <w:jc w:val="both"/>
              <w:rPr>
                <w:rFonts w:cstheme="minorHAnsi"/>
                <w:color w:val="00B050"/>
                <w:sz w:val="20"/>
                <w:szCs w:val="24"/>
              </w:rPr>
            </w:pPr>
            <w:r w:rsidRPr="00473152">
              <w:rPr>
                <w:rFonts w:cstheme="minorHAnsi"/>
                <w:color w:val="00B050"/>
                <w:sz w:val="20"/>
                <w:szCs w:val="24"/>
              </w:rPr>
              <w:t>X</w:t>
            </w:r>
          </w:p>
        </w:tc>
        <w:tc>
          <w:tcPr>
            <w:tcW w:w="1008" w:type="dxa"/>
          </w:tcPr>
          <w:p w14:paraId="5F47DE2A" w14:textId="77777777" w:rsidR="002C0646" w:rsidRPr="00473152" w:rsidRDefault="002C0646" w:rsidP="00BE5F9B">
            <w:pPr>
              <w:jc w:val="both"/>
              <w:rPr>
                <w:rFonts w:cstheme="minorHAnsi"/>
                <w:color w:val="00B050"/>
                <w:sz w:val="20"/>
                <w:szCs w:val="24"/>
              </w:rPr>
            </w:pPr>
          </w:p>
        </w:tc>
        <w:tc>
          <w:tcPr>
            <w:tcW w:w="2228" w:type="dxa"/>
          </w:tcPr>
          <w:p w14:paraId="6322E4F2" w14:textId="77777777" w:rsidR="002C0646" w:rsidRPr="00473152" w:rsidRDefault="002C0646" w:rsidP="00BE5F9B">
            <w:pPr>
              <w:jc w:val="both"/>
              <w:rPr>
                <w:rFonts w:cstheme="minorHAnsi"/>
                <w:color w:val="00B050"/>
                <w:sz w:val="20"/>
                <w:szCs w:val="24"/>
              </w:rPr>
            </w:pPr>
            <w:r w:rsidRPr="00473152">
              <w:rPr>
                <w:rFonts w:cstheme="minorHAnsi"/>
                <w:color w:val="00B050"/>
                <w:sz w:val="20"/>
                <w:szCs w:val="24"/>
              </w:rPr>
              <w:t>SE ESTA REGRESANDO LAS AGUAS NEGRAS REQUIERE MANTENIMIENTO</w:t>
            </w:r>
          </w:p>
        </w:tc>
      </w:tr>
      <w:tr w:rsidR="00473152" w:rsidRPr="00473152" w14:paraId="787CD4B6" w14:textId="77777777" w:rsidTr="00727D9E">
        <w:tc>
          <w:tcPr>
            <w:tcW w:w="1650" w:type="dxa"/>
          </w:tcPr>
          <w:p w14:paraId="5413F36B" w14:textId="77777777" w:rsidR="00B8230D" w:rsidRPr="00473152" w:rsidRDefault="00B8230D" w:rsidP="00B8230D">
            <w:pPr>
              <w:jc w:val="both"/>
              <w:rPr>
                <w:rFonts w:cstheme="minorHAnsi"/>
                <w:color w:val="00B050"/>
                <w:sz w:val="20"/>
                <w:szCs w:val="24"/>
              </w:rPr>
            </w:pPr>
          </w:p>
        </w:tc>
        <w:tc>
          <w:tcPr>
            <w:tcW w:w="2393" w:type="dxa"/>
          </w:tcPr>
          <w:p w14:paraId="1C6E28BD" w14:textId="71FE0646" w:rsidR="00B8230D" w:rsidRPr="00473152" w:rsidRDefault="002C0646" w:rsidP="00B8230D">
            <w:pPr>
              <w:jc w:val="both"/>
              <w:rPr>
                <w:rFonts w:cstheme="minorHAnsi"/>
                <w:color w:val="00B050"/>
                <w:sz w:val="20"/>
                <w:szCs w:val="24"/>
              </w:rPr>
            </w:pPr>
            <w:r w:rsidRPr="00473152">
              <w:rPr>
                <w:rFonts w:cstheme="minorHAnsi"/>
                <w:color w:val="00B050"/>
                <w:sz w:val="20"/>
                <w:szCs w:val="24"/>
              </w:rPr>
              <w:t>TANQUE DE ALMACENAMIENTO</w:t>
            </w:r>
          </w:p>
        </w:tc>
        <w:tc>
          <w:tcPr>
            <w:tcW w:w="939" w:type="dxa"/>
          </w:tcPr>
          <w:p w14:paraId="491D9E78" w14:textId="77777777" w:rsidR="00B8230D" w:rsidRPr="00473152" w:rsidRDefault="00B8230D" w:rsidP="00B8230D">
            <w:pPr>
              <w:jc w:val="both"/>
              <w:rPr>
                <w:rFonts w:cstheme="minorHAnsi"/>
                <w:color w:val="00B050"/>
                <w:sz w:val="20"/>
                <w:szCs w:val="24"/>
              </w:rPr>
            </w:pPr>
          </w:p>
        </w:tc>
        <w:tc>
          <w:tcPr>
            <w:tcW w:w="1128" w:type="dxa"/>
          </w:tcPr>
          <w:p w14:paraId="10554A32" w14:textId="02703C22" w:rsidR="00B8230D" w:rsidRPr="00473152" w:rsidRDefault="00B8230D" w:rsidP="00B8230D">
            <w:pPr>
              <w:jc w:val="both"/>
              <w:rPr>
                <w:rFonts w:cstheme="minorHAnsi"/>
                <w:color w:val="00B050"/>
                <w:sz w:val="20"/>
                <w:szCs w:val="24"/>
              </w:rPr>
            </w:pPr>
            <w:r w:rsidRPr="00473152">
              <w:rPr>
                <w:rFonts w:cstheme="minorHAnsi"/>
                <w:color w:val="00B050"/>
                <w:sz w:val="20"/>
                <w:szCs w:val="24"/>
              </w:rPr>
              <w:t>X</w:t>
            </w:r>
          </w:p>
        </w:tc>
        <w:tc>
          <w:tcPr>
            <w:tcW w:w="1008" w:type="dxa"/>
          </w:tcPr>
          <w:p w14:paraId="330C2985" w14:textId="77777777" w:rsidR="00B8230D" w:rsidRPr="00473152" w:rsidRDefault="00B8230D" w:rsidP="00B8230D">
            <w:pPr>
              <w:jc w:val="both"/>
              <w:rPr>
                <w:rFonts w:cstheme="minorHAnsi"/>
                <w:color w:val="00B050"/>
                <w:sz w:val="20"/>
                <w:szCs w:val="24"/>
              </w:rPr>
            </w:pPr>
          </w:p>
        </w:tc>
        <w:tc>
          <w:tcPr>
            <w:tcW w:w="2228" w:type="dxa"/>
          </w:tcPr>
          <w:p w14:paraId="74A1A67C" w14:textId="09B35B9C" w:rsidR="00B8230D" w:rsidRPr="00473152" w:rsidRDefault="002C0646" w:rsidP="00B8230D">
            <w:pPr>
              <w:jc w:val="both"/>
              <w:rPr>
                <w:rFonts w:cstheme="minorHAnsi"/>
                <w:color w:val="00B050"/>
                <w:sz w:val="20"/>
                <w:szCs w:val="24"/>
              </w:rPr>
            </w:pPr>
            <w:r w:rsidRPr="00473152">
              <w:rPr>
                <w:rFonts w:cstheme="minorHAnsi"/>
                <w:color w:val="00B050"/>
                <w:sz w:val="20"/>
                <w:szCs w:val="24"/>
              </w:rPr>
              <w:t>Mantenimiento Periódico</w:t>
            </w:r>
          </w:p>
        </w:tc>
      </w:tr>
      <w:tr w:rsidR="00473152" w:rsidRPr="00473152" w14:paraId="53F50B1C" w14:textId="77777777" w:rsidTr="00727D9E">
        <w:tc>
          <w:tcPr>
            <w:tcW w:w="1650" w:type="dxa"/>
          </w:tcPr>
          <w:p w14:paraId="4F79A7B6" w14:textId="2E118CFA" w:rsidR="00B8230D" w:rsidRPr="00473152" w:rsidRDefault="00B8230D" w:rsidP="00B8230D">
            <w:pPr>
              <w:jc w:val="both"/>
              <w:rPr>
                <w:rFonts w:cstheme="minorHAnsi"/>
                <w:b/>
                <w:color w:val="00B050"/>
                <w:sz w:val="20"/>
                <w:szCs w:val="24"/>
              </w:rPr>
            </w:pPr>
            <w:r w:rsidRPr="00473152">
              <w:rPr>
                <w:rFonts w:cstheme="minorHAnsi"/>
                <w:b/>
                <w:color w:val="00B050"/>
                <w:sz w:val="20"/>
                <w:szCs w:val="24"/>
              </w:rPr>
              <w:t>SEDE CHAPARRAL</w:t>
            </w:r>
          </w:p>
        </w:tc>
        <w:tc>
          <w:tcPr>
            <w:tcW w:w="2393" w:type="dxa"/>
          </w:tcPr>
          <w:p w14:paraId="0923D9F2" w14:textId="6686A6C0" w:rsidR="00B8230D" w:rsidRPr="00473152" w:rsidRDefault="00B8230D" w:rsidP="00B8230D">
            <w:pPr>
              <w:jc w:val="both"/>
              <w:rPr>
                <w:rFonts w:cstheme="minorHAnsi"/>
                <w:color w:val="00B050"/>
                <w:sz w:val="20"/>
                <w:szCs w:val="24"/>
              </w:rPr>
            </w:pPr>
            <w:r w:rsidRPr="00473152">
              <w:rPr>
                <w:rFonts w:cstheme="minorHAnsi"/>
                <w:color w:val="00B050"/>
                <w:sz w:val="20"/>
                <w:szCs w:val="24"/>
              </w:rPr>
              <w:t>TORNIQUETE</w:t>
            </w:r>
          </w:p>
        </w:tc>
        <w:tc>
          <w:tcPr>
            <w:tcW w:w="939" w:type="dxa"/>
          </w:tcPr>
          <w:p w14:paraId="3F6CD0D0" w14:textId="45013290" w:rsidR="00B8230D" w:rsidRPr="00473152" w:rsidRDefault="00B8230D" w:rsidP="00B8230D">
            <w:pPr>
              <w:jc w:val="both"/>
              <w:rPr>
                <w:rFonts w:cstheme="minorHAnsi"/>
                <w:color w:val="00B050"/>
                <w:sz w:val="20"/>
                <w:szCs w:val="24"/>
              </w:rPr>
            </w:pPr>
            <w:r w:rsidRPr="00473152">
              <w:rPr>
                <w:rFonts w:cstheme="minorHAnsi"/>
                <w:color w:val="00B050"/>
                <w:sz w:val="20"/>
                <w:szCs w:val="24"/>
              </w:rPr>
              <w:t>X</w:t>
            </w:r>
          </w:p>
        </w:tc>
        <w:tc>
          <w:tcPr>
            <w:tcW w:w="1128" w:type="dxa"/>
          </w:tcPr>
          <w:p w14:paraId="4C93825F" w14:textId="77777777" w:rsidR="00B8230D" w:rsidRPr="00473152" w:rsidRDefault="00B8230D" w:rsidP="00B8230D">
            <w:pPr>
              <w:jc w:val="both"/>
              <w:rPr>
                <w:rFonts w:cstheme="minorHAnsi"/>
                <w:color w:val="00B050"/>
                <w:sz w:val="20"/>
                <w:szCs w:val="24"/>
              </w:rPr>
            </w:pPr>
          </w:p>
        </w:tc>
        <w:tc>
          <w:tcPr>
            <w:tcW w:w="1008" w:type="dxa"/>
          </w:tcPr>
          <w:p w14:paraId="51FD42F0" w14:textId="77777777" w:rsidR="00B8230D" w:rsidRPr="00473152" w:rsidRDefault="00B8230D" w:rsidP="00B8230D">
            <w:pPr>
              <w:jc w:val="both"/>
              <w:rPr>
                <w:rFonts w:cstheme="minorHAnsi"/>
                <w:color w:val="00B050"/>
                <w:sz w:val="20"/>
                <w:szCs w:val="24"/>
              </w:rPr>
            </w:pPr>
          </w:p>
        </w:tc>
        <w:tc>
          <w:tcPr>
            <w:tcW w:w="2228" w:type="dxa"/>
          </w:tcPr>
          <w:p w14:paraId="7BFDD583" w14:textId="77777777" w:rsidR="00B8230D" w:rsidRPr="00473152" w:rsidRDefault="00B8230D" w:rsidP="00B8230D">
            <w:pPr>
              <w:jc w:val="both"/>
              <w:rPr>
                <w:rFonts w:cstheme="minorHAnsi"/>
                <w:color w:val="00B050"/>
                <w:sz w:val="20"/>
                <w:szCs w:val="24"/>
              </w:rPr>
            </w:pPr>
          </w:p>
        </w:tc>
      </w:tr>
      <w:tr w:rsidR="00473152" w:rsidRPr="00473152" w14:paraId="5ABE8161" w14:textId="77777777" w:rsidTr="00727D9E">
        <w:tc>
          <w:tcPr>
            <w:tcW w:w="1650" w:type="dxa"/>
          </w:tcPr>
          <w:p w14:paraId="1B1300BC" w14:textId="77777777" w:rsidR="00B8230D" w:rsidRPr="00473152" w:rsidRDefault="00B8230D" w:rsidP="00B8230D">
            <w:pPr>
              <w:jc w:val="both"/>
              <w:rPr>
                <w:rFonts w:cstheme="minorHAnsi"/>
                <w:color w:val="00B050"/>
                <w:sz w:val="20"/>
                <w:szCs w:val="24"/>
              </w:rPr>
            </w:pPr>
          </w:p>
        </w:tc>
        <w:tc>
          <w:tcPr>
            <w:tcW w:w="2393" w:type="dxa"/>
          </w:tcPr>
          <w:p w14:paraId="430FE2EB" w14:textId="359DA5D6" w:rsidR="00B8230D" w:rsidRPr="00473152" w:rsidRDefault="00B8230D" w:rsidP="00B8230D">
            <w:pPr>
              <w:jc w:val="both"/>
              <w:rPr>
                <w:rFonts w:cstheme="minorHAnsi"/>
                <w:color w:val="00B050"/>
                <w:sz w:val="20"/>
                <w:szCs w:val="24"/>
              </w:rPr>
            </w:pPr>
            <w:r w:rsidRPr="00473152">
              <w:rPr>
                <w:rFonts w:cstheme="minorHAnsi"/>
                <w:color w:val="00B050"/>
                <w:sz w:val="20"/>
                <w:szCs w:val="24"/>
              </w:rPr>
              <w:t xml:space="preserve">VENTILADORES </w:t>
            </w:r>
          </w:p>
        </w:tc>
        <w:tc>
          <w:tcPr>
            <w:tcW w:w="939" w:type="dxa"/>
          </w:tcPr>
          <w:p w14:paraId="53813B2B" w14:textId="77777777" w:rsidR="00B8230D" w:rsidRPr="00473152" w:rsidRDefault="00B8230D" w:rsidP="00B8230D">
            <w:pPr>
              <w:jc w:val="both"/>
              <w:rPr>
                <w:rFonts w:cstheme="minorHAnsi"/>
                <w:color w:val="00B050"/>
                <w:sz w:val="20"/>
                <w:szCs w:val="24"/>
              </w:rPr>
            </w:pPr>
          </w:p>
        </w:tc>
        <w:tc>
          <w:tcPr>
            <w:tcW w:w="1128" w:type="dxa"/>
          </w:tcPr>
          <w:p w14:paraId="1FC7CCBF" w14:textId="62F7DA8B" w:rsidR="00B8230D" w:rsidRPr="00473152" w:rsidRDefault="00B8230D" w:rsidP="00B8230D">
            <w:pPr>
              <w:jc w:val="both"/>
              <w:rPr>
                <w:rFonts w:cstheme="minorHAnsi"/>
                <w:color w:val="00B050"/>
                <w:sz w:val="20"/>
                <w:szCs w:val="24"/>
              </w:rPr>
            </w:pPr>
            <w:r w:rsidRPr="00473152">
              <w:rPr>
                <w:rFonts w:cstheme="minorHAnsi"/>
                <w:color w:val="00B050"/>
                <w:sz w:val="20"/>
                <w:szCs w:val="24"/>
              </w:rPr>
              <w:t>X</w:t>
            </w:r>
          </w:p>
        </w:tc>
        <w:tc>
          <w:tcPr>
            <w:tcW w:w="1008" w:type="dxa"/>
          </w:tcPr>
          <w:p w14:paraId="4F0672FC" w14:textId="77777777" w:rsidR="00B8230D" w:rsidRPr="00473152" w:rsidRDefault="00B8230D" w:rsidP="00B8230D">
            <w:pPr>
              <w:jc w:val="both"/>
              <w:rPr>
                <w:rFonts w:cstheme="minorHAnsi"/>
                <w:color w:val="00B050"/>
                <w:sz w:val="20"/>
                <w:szCs w:val="24"/>
              </w:rPr>
            </w:pPr>
          </w:p>
        </w:tc>
        <w:tc>
          <w:tcPr>
            <w:tcW w:w="2228" w:type="dxa"/>
          </w:tcPr>
          <w:p w14:paraId="4575FED8" w14:textId="4A75C3A4" w:rsidR="00B8230D" w:rsidRPr="00473152" w:rsidRDefault="002C0646" w:rsidP="00B8230D">
            <w:pPr>
              <w:jc w:val="both"/>
              <w:rPr>
                <w:rFonts w:cstheme="minorHAnsi"/>
                <w:color w:val="00B050"/>
                <w:sz w:val="20"/>
                <w:szCs w:val="24"/>
              </w:rPr>
            </w:pPr>
            <w:r w:rsidRPr="00473152">
              <w:rPr>
                <w:rFonts w:cstheme="minorHAnsi"/>
                <w:color w:val="00B050"/>
                <w:sz w:val="20"/>
                <w:szCs w:val="24"/>
              </w:rPr>
              <w:t>Mantenimiento Periódico</w:t>
            </w:r>
          </w:p>
        </w:tc>
      </w:tr>
      <w:tr w:rsidR="00473152" w:rsidRPr="00473152" w14:paraId="762DD577" w14:textId="77777777" w:rsidTr="00727D9E">
        <w:tc>
          <w:tcPr>
            <w:tcW w:w="1650" w:type="dxa"/>
          </w:tcPr>
          <w:p w14:paraId="14962F2E" w14:textId="03F254CD" w:rsidR="00B8230D" w:rsidRPr="00473152" w:rsidRDefault="00B8230D" w:rsidP="00B8230D">
            <w:pPr>
              <w:jc w:val="both"/>
              <w:rPr>
                <w:rFonts w:cstheme="minorHAnsi"/>
                <w:b/>
                <w:color w:val="00B050"/>
                <w:sz w:val="20"/>
                <w:szCs w:val="24"/>
              </w:rPr>
            </w:pPr>
            <w:r w:rsidRPr="00473152">
              <w:rPr>
                <w:rFonts w:cstheme="minorHAnsi"/>
                <w:b/>
                <w:color w:val="00B050"/>
                <w:sz w:val="20"/>
                <w:szCs w:val="24"/>
              </w:rPr>
              <w:t>SEDE MELGAR</w:t>
            </w:r>
          </w:p>
        </w:tc>
        <w:tc>
          <w:tcPr>
            <w:tcW w:w="2393" w:type="dxa"/>
          </w:tcPr>
          <w:p w14:paraId="609CC197" w14:textId="77777777" w:rsidR="00B8230D" w:rsidRPr="00473152" w:rsidRDefault="00B8230D" w:rsidP="00B8230D">
            <w:pPr>
              <w:jc w:val="both"/>
              <w:rPr>
                <w:rFonts w:cstheme="minorHAnsi"/>
                <w:color w:val="00B050"/>
                <w:sz w:val="20"/>
                <w:szCs w:val="24"/>
              </w:rPr>
            </w:pPr>
            <w:r w:rsidRPr="00473152">
              <w:rPr>
                <w:rFonts w:cstheme="minorHAnsi"/>
                <w:color w:val="00B050"/>
                <w:sz w:val="20"/>
                <w:szCs w:val="24"/>
              </w:rPr>
              <w:t>TORNIQUETE</w:t>
            </w:r>
          </w:p>
        </w:tc>
        <w:tc>
          <w:tcPr>
            <w:tcW w:w="939" w:type="dxa"/>
          </w:tcPr>
          <w:p w14:paraId="78BB9B70" w14:textId="29FADFD7" w:rsidR="00B8230D" w:rsidRPr="00473152" w:rsidRDefault="00B8230D" w:rsidP="00B8230D">
            <w:pPr>
              <w:jc w:val="both"/>
              <w:rPr>
                <w:rFonts w:cstheme="minorHAnsi"/>
                <w:color w:val="00B050"/>
                <w:sz w:val="20"/>
                <w:szCs w:val="24"/>
              </w:rPr>
            </w:pPr>
            <w:r w:rsidRPr="00473152">
              <w:rPr>
                <w:rFonts w:cstheme="minorHAnsi"/>
                <w:color w:val="00B050"/>
                <w:sz w:val="20"/>
                <w:szCs w:val="24"/>
              </w:rPr>
              <w:t>X</w:t>
            </w:r>
          </w:p>
        </w:tc>
        <w:tc>
          <w:tcPr>
            <w:tcW w:w="1128" w:type="dxa"/>
          </w:tcPr>
          <w:p w14:paraId="504712DE" w14:textId="77777777" w:rsidR="00B8230D" w:rsidRPr="00473152" w:rsidRDefault="00B8230D" w:rsidP="00B8230D">
            <w:pPr>
              <w:jc w:val="both"/>
              <w:rPr>
                <w:rFonts w:cstheme="minorHAnsi"/>
                <w:color w:val="00B050"/>
                <w:sz w:val="20"/>
                <w:szCs w:val="24"/>
              </w:rPr>
            </w:pPr>
          </w:p>
        </w:tc>
        <w:tc>
          <w:tcPr>
            <w:tcW w:w="1008" w:type="dxa"/>
          </w:tcPr>
          <w:p w14:paraId="51ABC02A" w14:textId="77777777" w:rsidR="00B8230D" w:rsidRPr="00473152" w:rsidRDefault="00B8230D" w:rsidP="00B8230D">
            <w:pPr>
              <w:jc w:val="both"/>
              <w:rPr>
                <w:rFonts w:cstheme="minorHAnsi"/>
                <w:color w:val="00B050"/>
                <w:sz w:val="20"/>
                <w:szCs w:val="24"/>
              </w:rPr>
            </w:pPr>
          </w:p>
        </w:tc>
        <w:tc>
          <w:tcPr>
            <w:tcW w:w="2228" w:type="dxa"/>
          </w:tcPr>
          <w:p w14:paraId="44F7EC37" w14:textId="77777777" w:rsidR="00B8230D" w:rsidRPr="00473152" w:rsidRDefault="00B8230D" w:rsidP="00B8230D">
            <w:pPr>
              <w:jc w:val="both"/>
              <w:rPr>
                <w:rFonts w:cstheme="minorHAnsi"/>
                <w:color w:val="00B050"/>
                <w:sz w:val="20"/>
                <w:szCs w:val="24"/>
              </w:rPr>
            </w:pPr>
          </w:p>
        </w:tc>
      </w:tr>
      <w:tr w:rsidR="00473152" w:rsidRPr="00473152" w14:paraId="52B68F7D" w14:textId="77777777" w:rsidTr="00727D9E">
        <w:tc>
          <w:tcPr>
            <w:tcW w:w="1650" w:type="dxa"/>
          </w:tcPr>
          <w:p w14:paraId="3881C030" w14:textId="77777777" w:rsidR="00B8230D" w:rsidRPr="00473152" w:rsidRDefault="00B8230D" w:rsidP="00B8230D">
            <w:pPr>
              <w:jc w:val="both"/>
              <w:rPr>
                <w:rFonts w:cstheme="minorHAnsi"/>
                <w:color w:val="00B050"/>
                <w:sz w:val="20"/>
                <w:szCs w:val="24"/>
              </w:rPr>
            </w:pPr>
          </w:p>
        </w:tc>
        <w:tc>
          <w:tcPr>
            <w:tcW w:w="2393" w:type="dxa"/>
          </w:tcPr>
          <w:p w14:paraId="64B6CD13" w14:textId="77777777" w:rsidR="00B8230D" w:rsidRPr="00473152" w:rsidRDefault="00B8230D" w:rsidP="00B8230D">
            <w:pPr>
              <w:jc w:val="both"/>
              <w:rPr>
                <w:rFonts w:cstheme="minorHAnsi"/>
                <w:color w:val="00B050"/>
                <w:sz w:val="20"/>
                <w:szCs w:val="24"/>
              </w:rPr>
            </w:pPr>
            <w:r w:rsidRPr="00473152">
              <w:rPr>
                <w:rFonts w:cstheme="minorHAnsi"/>
                <w:color w:val="00B050"/>
                <w:sz w:val="20"/>
                <w:szCs w:val="24"/>
              </w:rPr>
              <w:t>AIRES</w:t>
            </w:r>
          </w:p>
        </w:tc>
        <w:tc>
          <w:tcPr>
            <w:tcW w:w="939" w:type="dxa"/>
          </w:tcPr>
          <w:p w14:paraId="53E6315C" w14:textId="77777777" w:rsidR="00B8230D" w:rsidRPr="00473152" w:rsidRDefault="00B8230D" w:rsidP="00B8230D">
            <w:pPr>
              <w:jc w:val="both"/>
              <w:rPr>
                <w:rFonts w:cstheme="minorHAnsi"/>
                <w:color w:val="00B050"/>
                <w:sz w:val="20"/>
                <w:szCs w:val="24"/>
              </w:rPr>
            </w:pPr>
          </w:p>
        </w:tc>
        <w:tc>
          <w:tcPr>
            <w:tcW w:w="1128" w:type="dxa"/>
          </w:tcPr>
          <w:p w14:paraId="41007FFF" w14:textId="6B0E982D" w:rsidR="00B8230D" w:rsidRPr="00473152" w:rsidRDefault="00B8230D" w:rsidP="00B8230D">
            <w:pPr>
              <w:jc w:val="both"/>
              <w:rPr>
                <w:rFonts w:cstheme="minorHAnsi"/>
                <w:color w:val="00B050"/>
                <w:sz w:val="20"/>
                <w:szCs w:val="24"/>
              </w:rPr>
            </w:pPr>
            <w:r w:rsidRPr="00473152">
              <w:rPr>
                <w:rFonts w:cstheme="minorHAnsi"/>
                <w:color w:val="00B050"/>
                <w:sz w:val="20"/>
                <w:szCs w:val="24"/>
              </w:rPr>
              <w:t>X</w:t>
            </w:r>
          </w:p>
        </w:tc>
        <w:tc>
          <w:tcPr>
            <w:tcW w:w="1008" w:type="dxa"/>
          </w:tcPr>
          <w:p w14:paraId="4B3B30DA" w14:textId="77777777" w:rsidR="00B8230D" w:rsidRPr="00473152" w:rsidRDefault="00B8230D" w:rsidP="00B8230D">
            <w:pPr>
              <w:jc w:val="both"/>
              <w:rPr>
                <w:rFonts w:cstheme="minorHAnsi"/>
                <w:color w:val="00B050"/>
                <w:sz w:val="20"/>
                <w:szCs w:val="24"/>
              </w:rPr>
            </w:pPr>
          </w:p>
        </w:tc>
        <w:tc>
          <w:tcPr>
            <w:tcW w:w="2228" w:type="dxa"/>
          </w:tcPr>
          <w:p w14:paraId="38CE0585" w14:textId="74D68FD6" w:rsidR="00B8230D" w:rsidRPr="00473152" w:rsidRDefault="002C0646" w:rsidP="00B8230D">
            <w:pPr>
              <w:jc w:val="both"/>
              <w:rPr>
                <w:rFonts w:cstheme="minorHAnsi"/>
                <w:color w:val="00B050"/>
                <w:sz w:val="20"/>
                <w:szCs w:val="24"/>
              </w:rPr>
            </w:pPr>
            <w:r w:rsidRPr="00473152">
              <w:rPr>
                <w:rFonts w:cstheme="minorHAnsi"/>
                <w:color w:val="00B050"/>
                <w:sz w:val="20"/>
                <w:szCs w:val="24"/>
              </w:rPr>
              <w:t>Mantenimiento Periódico</w:t>
            </w:r>
          </w:p>
        </w:tc>
      </w:tr>
      <w:tr w:rsidR="00B8230D" w:rsidRPr="00473152" w14:paraId="6F9413C0" w14:textId="77777777" w:rsidTr="00727D9E">
        <w:tc>
          <w:tcPr>
            <w:tcW w:w="1650" w:type="dxa"/>
          </w:tcPr>
          <w:p w14:paraId="54330AA9" w14:textId="77777777" w:rsidR="00B8230D" w:rsidRPr="00473152" w:rsidRDefault="00B8230D" w:rsidP="00B8230D">
            <w:pPr>
              <w:jc w:val="both"/>
              <w:rPr>
                <w:rFonts w:cstheme="minorHAnsi"/>
                <w:color w:val="00B050"/>
                <w:sz w:val="20"/>
                <w:szCs w:val="24"/>
              </w:rPr>
            </w:pPr>
          </w:p>
        </w:tc>
        <w:tc>
          <w:tcPr>
            <w:tcW w:w="2393" w:type="dxa"/>
          </w:tcPr>
          <w:p w14:paraId="452CD3E1" w14:textId="77777777" w:rsidR="00B8230D" w:rsidRPr="00473152" w:rsidRDefault="00B8230D" w:rsidP="00B8230D">
            <w:pPr>
              <w:jc w:val="both"/>
              <w:rPr>
                <w:rFonts w:cstheme="minorHAnsi"/>
                <w:color w:val="00B050"/>
                <w:sz w:val="20"/>
                <w:szCs w:val="24"/>
              </w:rPr>
            </w:pPr>
            <w:r w:rsidRPr="00473152">
              <w:rPr>
                <w:rFonts w:cstheme="minorHAnsi"/>
                <w:color w:val="00B050"/>
                <w:sz w:val="20"/>
                <w:szCs w:val="24"/>
              </w:rPr>
              <w:t xml:space="preserve">VENTILADORES </w:t>
            </w:r>
          </w:p>
        </w:tc>
        <w:tc>
          <w:tcPr>
            <w:tcW w:w="939" w:type="dxa"/>
          </w:tcPr>
          <w:p w14:paraId="63C93A73" w14:textId="77777777" w:rsidR="00B8230D" w:rsidRPr="00473152" w:rsidRDefault="00B8230D" w:rsidP="00B8230D">
            <w:pPr>
              <w:jc w:val="both"/>
              <w:rPr>
                <w:rFonts w:cstheme="minorHAnsi"/>
                <w:color w:val="00B050"/>
                <w:sz w:val="20"/>
                <w:szCs w:val="24"/>
              </w:rPr>
            </w:pPr>
          </w:p>
        </w:tc>
        <w:tc>
          <w:tcPr>
            <w:tcW w:w="1128" w:type="dxa"/>
          </w:tcPr>
          <w:p w14:paraId="39D43434" w14:textId="57D98D6D" w:rsidR="00B8230D" w:rsidRPr="00473152" w:rsidRDefault="00B8230D" w:rsidP="00B8230D">
            <w:pPr>
              <w:jc w:val="both"/>
              <w:rPr>
                <w:rFonts w:cstheme="minorHAnsi"/>
                <w:color w:val="00B050"/>
                <w:sz w:val="20"/>
                <w:szCs w:val="24"/>
              </w:rPr>
            </w:pPr>
            <w:r w:rsidRPr="00473152">
              <w:rPr>
                <w:rFonts w:cstheme="minorHAnsi"/>
                <w:color w:val="00B050"/>
                <w:sz w:val="20"/>
                <w:szCs w:val="24"/>
              </w:rPr>
              <w:t>X</w:t>
            </w:r>
          </w:p>
        </w:tc>
        <w:tc>
          <w:tcPr>
            <w:tcW w:w="1008" w:type="dxa"/>
          </w:tcPr>
          <w:p w14:paraId="1CE39459" w14:textId="77777777" w:rsidR="00B8230D" w:rsidRPr="00473152" w:rsidRDefault="00B8230D" w:rsidP="00B8230D">
            <w:pPr>
              <w:jc w:val="both"/>
              <w:rPr>
                <w:rFonts w:cstheme="minorHAnsi"/>
                <w:color w:val="00B050"/>
                <w:sz w:val="20"/>
                <w:szCs w:val="24"/>
              </w:rPr>
            </w:pPr>
          </w:p>
        </w:tc>
        <w:tc>
          <w:tcPr>
            <w:tcW w:w="2228" w:type="dxa"/>
          </w:tcPr>
          <w:p w14:paraId="61BECB8F" w14:textId="0B63D37D" w:rsidR="00B8230D" w:rsidRPr="00473152" w:rsidRDefault="002C0646" w:rsidP="00B8230D">
            <w:pPr>
              <w:jc w:val="both"/>
              <w:rPr>
                <w:rFonts w:cstheme="minorHAnsi"/>
                <w:color w:val="00B050"/>
                <w:sz w:val="20"/>
                <w:szCs w:val="24"/>
              </w:rPr>
            </w:pPr>
            <w:r w:rsidRPr="00473152">
              <w:rPr>
                <w:rFonts w:cstheme="minorHAnsi"/>
                <w:color w:val="00B050"/>
                <w:sz w:val="20"/>
                <w:szCs w:val="24"/>
              </w:rPr>
              <w:t>Mantenimiento Periódico</w:t>
            </w:r>
          </w:p>
        </w:tc>
      </w:tr>
    </w:tbl>
    <w:p w14:paraId="7D140D40" w14:textId="77777777" w:rsidR="00FE4F94" w:rsidRPr="00473152" w:rsidRDefault="00FE4F94" w:rsidP="00A606DF">
      <w:pPr>
        <w:spacing w:after="0" w:line="240" w:lineRule="auto"/>
        <w:jc w:val="both"/>
        <w:rPr>
          <w:rFonts w:cstheme="minorHAnsi"/>
          <w:color w:val="00B050"/>
          <w:sz w:val="24"/>
          <w:szCs w:val="24"/>
        </w:rPr>
      </w:pPr>
    </w:p>
    <w:p w14:paraId="42C29E2D" w14:textId="77777777" w:rsidR="00241846" w:rsidRPr="00473152" w:rsidRDefault="00241846" w:rsidP="005234F1">
      <w:pPr>
        <w:pStyle w:val="TITULO02"/>
        <w:rPr>
          <w:color w:val="00B050"/>
        </w:rPr>
      </w:pPr>
      <w:bookmarkStart w:id="11" w:name="_Toc229479431"/>
      <w:r w:rsidRPr="00473152">
        <w:rPr>
          <w:color w:val="00B050"/>
        </w:rPr>
        <w:t>Historial de mantenimiento</w:t>
      </w:r>
      <w:bookmarkEnd w:id="11"/>
    </w:p>
    <w:p w14:paraId="3F3B0348" w14:textId="77777777" w:rsidR="00241846" w:rsidRPr="00473152" w:rsidRDefault="00241846" w:rsidP="00A606DF">
      <w:pPr>
        <w:spacing w:after="0" w:line="240" w:lineRule="auto"/>
        <w:jc w:val="both"/>
        <w:rPr>
          <w:rFonts w:cstheme="minorHAnsi"/>
          <w:color w:val="00B050"/>
          <w:sz w:val="24"/>
          <w:szCs w:val="24"/>
        </w:rPr>
      </w:pPr>
    </w:p>
    <w:p w14:paraId="696E4D14" w14:textId="2B7CD537" w:rsidR="00241846" w:rsidRPr="00473152" w:rsidRDefault="00D319E9" w:rsidP="00A606DF">
      <w:pPr>
        <w:spacing w:after="0" w:line="240" w:lineRule="auto"/>
        <w:jc w:val="both"/>
        <w:rPr>
          <w:rFonts w:cstheme="minorHAnsi"/>
          <w:color w:val="00B050"/>
          <w:sz w:val="24"/>
          <w:szCs w:val="24"/>
        </w:rPr>
      </w:pPr>
      <w:r w:rsidRPr="00473152">
        <w:rPr>
          <w:rFonts w:cstheme="minorHAnsi"/>
          <w:color w:val="00B050"/>
          <w:sz w:val="24"/>
          <w:szCs w:val="24"/>
        </w:rPr>
        <w:t>Documento anexo: 01 Historia de Mantenimientos</w:t>
      </w:r>
    </w:p>
    <w:p w14:paraId="478FE570" w14:textId="77777777" w:rsidR="00241846" w:rsidRPr="00473152" w:rsidRDefault="00241846" w:rsidP="00A606DF">
      <w:pPr>
        <w:spacing w:after="0" w:line="240" w:lineRule="auto"/>
        <w:jc w:val="both"/>
        <w:rPr>
          <w:rFonts w:cstheme="minorHAnsi"/>
          <w:color w:val="00B050"/>
          <w:sz w:val="24"/>
          <w:szCs w:val="24"/>
        </w:rPr>
      </w:pPr>
    </w:p>
    <w:p w14:paraId="7661C61D" w14:textId="77777777" w:rsidR="00241846" w:rsidRPr="00473152" w:rsidRDefault="00241846" w:rsidP="005234F1">
      <w:pPr>
        <w:pStyle w:val="TITULO02"/>
        <w:rPr>
          <w:color w:val="00B050"/>
        </w:rPr>
      </w:pPr>
      <w:bookmarkStart w:id="12" w:name="_Toc229479432"/>
      <w:r w:rsidRPr="00473152">
        <w:rPr>
          <w:color w:val="00B050"/>
        </w:rPr>
        <w:t>Condiciones de uso y operación</w:t>
      </w:r>
      <w:bookmarkEnd w:id="12"/>
    </w:p>
    <w:p w14:paraId="1FFA2ADE" w14:textId="77777777" w:rsidR="00241846" w:rsidRPr="00473152" w:rsidRDefault="00241846" w:rsidP="00A606DF">
      <w:pPr>
        <w:spacing w:after="0" w:line="240" w:lineRule="auto"/>
        <w:jc w:val="both"/>
        <w:rPr>
          <w:rFonts w:cstheme="minorHAnsi"/>
          <w:color w:val="00B050"/>
          <w:sz w:val="24"/>
          <w:szCs w:val="24"/>
        </w:rPr>
      </w:pPr>
    </w:p>
    <w:p w14:paraId="6AAB74D4" w14:textId="6A4F66DE" w:rsidR="0077393C" w:rsidRPr="00473152" w:rsidRDefault="0077393C" w:rsidP="00A606DF">
      <w:pPr>
        <w:spacing w:after="0" w:line="240" w:lineRule="auto"/>
        <w:jc w:val="both"/>
        <w:rPr>
          <w:rFonts w:cstheme="minorHAnsi"/>
          <w:color w:val="00B050"/>
          <w:sz w:val="24"/>
          <w:szCs w:val="24"/>
        </w:rPr>
      </w:pPr>
      <w:r w:rsidRPr="00473152">
        <w:rPr>
          <w:rFonts w:cstheme="minorHAnsi"/>
          <w:color w:val="00B050"/>
          <w:sz w:val="24"/>
          <w:szCs w:val="24"/>
        </w:rPr>
        <w:t xml:space="preserve">El Plan de mantenimiento preventivo y correctivo de equipos e infraestructura está en responsabilidad del subdirector administrativo y financiero, coordinador administrativo y financiero, Coordinador de talento humano, Profesional Especializado – 2028 – 14 de gestión administrativa de la entidad quienes establecen la ejecución de inspecciones y ejecución del desarrollo del cronograma de mantenimiento preventivo y correctivo cuando haya lugar, con el objetivo de mantener en los tiempos pre establecidos estos mantenimientos </w:t>
      </w:r>
    </w:p>
    <w:p w14:paraId="4EADE672" w14:textId="235502FE" w:rsidR="0077393C" w:rsidRPr="00473152" w:rsidRDefault="0077393C" w:rsidP="00A606DF">
      <w:pPr>
        <w:spacing w:after="0" w:line="240" w:lineRule="auto"/>
        <w:jc w:val="both"/>
        <w:rPr>
          <w:rFonts w:cstheme="minorHAnsi"/>
          <w:color w:val="00B050"/>
          <w:sz w:val="24"/>
          <w:szCs w:val="24"/>
        </w:rPr>
      </w:pPr>
    </w:p>
    <w:p w14:paraId="006E7FCE" w14:textId="34C31105" w:rsidR="0077393C" w:rsidRPr="00473152" w:rsidRDefault="0077393C" w:rsidP="00A606DF">
      <w:pPr>
        <w:spacing w:after="0" w:line="240" w:lineRule="auto"/>
        <w:jc w:val="both"/>
        <w:rPr>
          <w:rFonts w:cstheme="minorHAnsi"/>
          <w:color w:val="00B050"/>
          <w:sz w:val="24"/>
          <w:szCs w:val="24"/>
        </w:rPr>
      </w:pPr>
      <w:r w:rsidRPr="00473152">
        <w:rPr>
          <w:rFonts w:cstheme="minorHAnsi"/>
          <w:color w:val="00B050"/>
          <w:sz w:val="24"/>
          <w:szCs w:val="24"/>
        </w:rPr>
        <w:t>Actividades:</w:t>
      </w:r>
    </w:p>
    <w:p w14:paraId="3A70C95A" w14:textId="77777777" w:rsidR="0077393C" w:rsidRPr="00473152" w:rsidRDefault="0077393C" w:rsidP="00A606DF">
      <w:pPr>
        <w:spacing w:after="0" w:line="240" w:lineRule="auto"/>
        <w:jc w:val="both"/>
        <w:rPr>
          <w:rFonts w:cstheme="minorHAnsi"/>
          <w:color w:val="00B050"/>
          <w:sz w:val="24"/>
          <w:szCs w:val="24"/>
        </w:rPr>
      </w:pPr>
    </w:p>
    <w:p w14:paraId="2A29B3E4" w14:textId="4D76D644" w:rsidR="0077393C" w:rsidRPr="00473152" w:rsidRDefault="0077393C" w:rsidP="000C753A">
      <w:pPr>
        <w:pStyle w:val="Prrafodelista"/>
        <w:numPr>
          <w:ilvl w:val="0"/>
          <w:numId w:val="7"/>
        </w:numPr>
        <w:spacing w:after="0" w:line="240" w:lineRule="auto"/>
        <w:jc w:val="both"/>
        <w:rPr>
          <w:rFonts w:cstheme="minorHAnsi"/>
          <w:color w:val="00B050"/>
          <w:sz w:val="24"/>
          <w:szCs w:val="24"/>
        </w:rPr>
      </w:pPr>
      <w:r w:rsidRPr="00473152">
        <w:rPr>
          <w:rFonts w:cstheme="minorHAnsi"/>
          <w:color w:val="00B050"/>
          <w:sz w:val="24"/>
          <w:szCs w:val="24"/>
        </w:rPr>
        <w:t>Inspección trimestral de estructuras: revisión de techos, paredes y pisos.</w:t>
      </w:r>
    </w:p>
    <w:p w14:paraId="1CE6F232" w14:textId="42682B5D" w:rsidR="0077393C" w:rsidRPr="00473152" w:rsidRDefault="0077393C" w:rsidP="000C753A">
      <w:pPr>
        <w:pStyle w:val="Prrafodelista"/>
        <w:numPr>
          <w:ilvl w:val="0"/>
          <w:numId w:val="7"/>
        </w:numPr>
        <w:spacing w:after="0" w:line="240" w:lineRule="auto"/>
        <w:jc w:val="both"/>
        <w:rPr>
          <w:rFonts w:cstheme="minorHAnsi"/>
          <w:color w:val="00B050"/>
          <w:sz w:val="24"/>
          <w:szCs w:val="24"/>
        </w:rPr>
      </w:pPr>
      <w:r w:rsidRPr="00473152">
        <w:rPr>
          <w:rFonts w:cstheme="minorHAnsi"/>
          <w:color w:val="00B050"/>
          <w:sz w:val="24"/>
          <w:szCs w:val="24"/>
        </w:rPr>
        <w:t>Reparaciones menores y pintura preventiva cada dos años o según desgaste.</w:t>
      </w:r>
    </w:p>
    <w:p w14:paraId="162D0C48" w14:textId="3439DE97" w:rsidR="0077393C" w:rsidRPr="00473152" w:rsidRDefault="0077393C" w:rsidP="000C753A">
      <w:pPr>
        <w:pStyle w:val="Prrafodelista"/>
        <w:numPr>
          <w:ilvl w:val="0"/>
          <w:numId w:val="7"/>
        </w:numPr>
        <w:spacing w:after="0" w:line="240" w:lineRule="auto"/>
        <w:jc w:val="both"/>
        <w:rPr>
          <w:rFonts w:cstheme="minorHAnsi"/>
          <w:color w:val="00B050"/>
          <w:sz w:val="24"/>
          <w:szCs w:val="24"/>
        </w:rPr>
      </w:pPr>
      <w:r w:rsidRPr="00473152">
        <w:rPr>
          <w:rFonts w:cstheme="minorHAnsi"/>
          <w:color w:val="00B050"/>
          <w:sz w:val="24"/>
          <w:szCs w:val="24"/>
        </w:rPr>
        <w:t>Reparación de elementos de acceso (puertas, ventanas, escaleras)</w:t>
      </w:r>
      <w:r w:rsidR="00A606DF" w:rsidRPr="00473152">
        <w:rPr>
          <w:rFonts w:cstheme="minorHAnsi"/>
          <w:color w:val="00B050"/>
          <w:sz w:val="24"/>
          <w:szCs w:val="24"/>
        </w:rPr>
        <w:t>.</w:t>
      </w:r>
    </w:p>
    <w:p w14:paraId="17D3F2FB" w14:textId="77777777" w:rsidR="0077393C" w:rsidRPr="00473152" w:rsidRDefault="0077393C" w:rsidP="00A606DF">
      <w:pPr>
        <w:pStyle w:val="Prrafodelista"/>
        <w:spacing w:after="0" w:line="240" w:lineRule="auto"/>
        <w:jc w:val="both"/>
        <w:rPr>
          <w:rFonts w:cstheme="minorHAnsi"/>
          <w:color w:val="00B050"/>
          <w:sz w:val="24"/>
          <w:szCs w:val="24"/>
        </w:rPr>
      </w:pPr>
    </w:p>
    <w:p w14:paraId="763FD06F" w14:textId="34DEA8C7" w:rsidR="0077393C" w:rsidRPr="00473152" w:rsidRDefault="007137B8" w:rsidP="00A606DF">
      <w:pPr>
        <w:pStyle w:val="TITULO03"/>
        <w:rPr>
          <w:rFonts w:asciiTheme="minorHAnsi" w:hAnsiTheme="minorHAnsi" w:cstheme="minorHAnsi"/>
          <w:color w:val="00B050"/>
        </w:rPr>
      </w:pPr>
      <w:bookmarkStart w:id="13" w:name="_Toc229479433"/>
      <w:r w:rsidRPr="00473152">
        <w:rPr>
          <w:rFonts w:asciiTheme="minorHAnsi" w:hAnsiTheme="minorHAnsi" w:cstheme="minorHAnsi"/>
          <w:color w:val="00B050"/>
        </w:rPr>
        <w:t>5.4.1. Mantenimiento</w:t>
      </w:r>
      <w:r w:rsidR="0077393C" w:rsidRPr="00473152">
        <w:rPr>
          <w:rFonts w:asciiTheme="minorHAnsi" w:hAnsiTheme="minorHAnsi" w:cstheme="minorHAnsi"/>
          <w:color w:val="00B050"/>
        </w:rPr>
        <w:t xml:space="preserve"> Aseo Correctivo d</w:t>
      </w:r>
      <w:r w:rsidRPr="00473152">
        <w:rPr>
          <w:rFonts w:asciiTheme="minorHAnsi" w:hAnsiTheme="minorHAnsi" w:cstheme="minorHAnsi"/>
          <w:color w:val="00B050"/>
        </w:rPr>
        <w:t>e Infraestructura, Jardinería y Equipos</w:t>
      </w:r>
      <w:bookmarkEnd w:id="13"/>
    </w:p>
    <w:p w14:paraId="1FAD651F" w14:textId="77777777" w:rsidR="007137B8" w:rsidRPr="00473152" w:rsidRDefault="007137B8" w:rsidP="00A606DF">
      <w:pPr>
        <w:pStyle w:val="TITULO03"/>
        <w:rPr>
          <w:rFonts w:asciiTheme="minorHAnsi" w:hAnsiTheme="minorHAnsi" w:cstheme="minorHAnsi"/>
          <w:color w:val="00B050"/>
        </w:rPr>
      </w:pPr>
    </w:p>
    <w:p w14:paraId="29F319A5" w14:textId="3A73E7C8" w:rsidR="0077393C" w:rsidRPr="00473152" w:rsidRDefault="0077393C" w:rsidP="00A606DF">
      <w:pPr>
        <w:spacing w:after="0"/>
        <w:jc w:val="both"/>
        <w:rPr>
          <w:rFonts w:cstheme="minorHAnsi"/>
          <w:color w:val="00B050"/>
          <w:sz w:val="24"/>
          <w:szCs w:val="24"/>
        </w:rPr>
      </w:pPr>
      <w:r w:rsidRPr="00473152">
        <w:rPr>
          <w:rFonts w:cstheme="minorHAnsi"/>
          <w:color w:val="00B050"/>
          <w:sz w:val="24"/>
          <w:szCs w:val="24"/>
        </w:rPr>
        <w:t>Prestación del servicio integral de aseo, jardinería y mantenimiento en las instalaciones de la Corporación Autónoma</w:t>
      </w:r>
      <w:r w:rsidR="009502B0" w:rsidRPr="00473152">
        <w:rPr>
          <w:rFonts w:cstheme="minorHAnsi"/>
          <w:color w:val="00B050"/>
          <w:sz w:val="24"/>
          <w:szCs w:val="24"/>
        </w:rPr>
        <w:t xml:space="preserve"> Regional del Tolima- CORTOLIMA en la cual l</w:t>
      </w:r>
      <w:r w:rsidRPr="00473152">
        <w:rPr>
          <w:rFonts w:cstheme="minorHAnsi"/>
          <w:color w:val="00B050"/>
          <w:sz w:val="24"/>
          <w:szCs w:val="24"/>
        </w:rPr>
        <w:t xml:space="preserve">a cobertura empieza desde la sede centro ubicada en Ibagué hasta las cuatro sedes territoriales en mantener en buen estado y el orden las instalaciones, de igual manera prestar el servicio de mantenimiento de los jardines en busca de la comodidad, salubridad y orden y aseo de las mismas que a continuación se describen.  </w:t>
      </w:r>
    </w:p>
    <w:p w14:paraId="0432B18A" w14:textId="18E7918A" w:rsidR="0077393C" w:rsidRPr="00473152" w:rsidRDefault="007F667E" w:rsidP="000C753A">
      <w:pPr>
        <w:numPr>
          <w:ilvl w:val="0"/>
          <w:numId w:val="8"/>
        </w:numPr>
        <w:spacing w:after="0"/>
        <w:contextualSpacing/>
        <w:jc w:val="both"/>
        <w:rPr>
          <w:rFonts w:cstheme="minorHAnsi"/>
          <w:color w:val="00B050"/>
          <w:sz w:val="24"/>
          <w:szCs w:val="24"/>
        </w:rPr>
      </w:pPr>
      <w:r w:rsidRPr="00473152">
        <w:rPr>
          <w:rFonts w:cstheme="minorHAnsi"/>
          <w:color w:val="00B050"/>
          <w:sz w:val="24"/>
          <w:szCs w:val="24"/>
        </w:rPr>
        <w:t>Sede</w:t>
      </w:r>
      <w:r w:rsidR="0077393C" w:rsidRPr="00473152">
        <w:rPr>
          <w:rFonts w:cstheme="minorHAnsi"/>
          <w:color w:val="00B050"/>
          <w:sz w:val="24"/>
          <w:szCs w:val="24"/>
        </w:rPr>
        <w:t xml:space="preserve"> centro: Carrera 5 calle 44 Avenida el Ferrocarril Ibagué.</w:t>
      </w:r>
    </w:p>
    <w:p w14:paraId="27D1A8EA" w14:textId="08E8DAE7" w:rsidR="0077393C" w:rsidRPr="00473152" w:rsidRDefault="0077393C" w:rsidP="000C753A">
      <w:pPr>
        <w:numPr>
          <w:ilvl w:val="0"/>
          <w:numId w:val="8"/>
        </w:numPr>
        <w:spacing w:after="0"/>
        <w:contextualSpacing/>
        <w:jc w:val="both"/>
        <w:rPr>
          <w:rFonts w:cstheme="minorHAnsi"/>
          <w:color w:val="00B050"/>
          <w:sz w:val="24"/>
          <w:szCs w:val="24"/>
        </w:rPr>
      </w:pPr>
      <w:r w:rsidRPr="00473152">
        <w:rPr>
          <w:rFonts w:cstheme="minorHAnsi"/>
          <w:color w:val="00B050"/>
          <w:sz w:val="24"/>
          <w:szCs w:val="24"/>
        </w:rPr>
        <w:t xml:space="preserve">Territorial Lérida: Calle </w:t>
      </w:r>
      <w:proofErr w:type="spellStart"/>
      <w:r w:rsidRPr="00473152">
        <w:rPr>
          <w:rFonts w:cstheme="minorHAnsi"/>
          <w:color w:val="00B050"/>
          <w:sz w:val="24"/>
          <w:szCs w:val="24"/>
        </w:rPr>
        <w:t>2a</w:t>
      </w:r>
      <w:proofErr w:type="spellEnd"/>
      <w:r w:rsidRPr="00473152">
        <w:rPr>
          <w:rFonts w:cstheme="minorHAnsi"/>
          <w:color w:val="00B050"/>
          <w:sz w:val="24"/>
          <w:szCs w:val="24"/>
        </w:rPr>
        <w:t xml:space="preserve"> Sur No 6-81 Avenida las Palma Predio Casa Verde.</w:t>
      </w:r>
    </w:p>
    <w:p w14:paraId="3149F22C" w14:textId="31C9C2EE" w:rsidR="0077393C" w:rsidRPr="00473152" w:rsidRDefault="0077393C" w:rsidP="000C753A">
      <w:pPr>
        <w:numPr>
          <w:ilvl w:val="0"/>
          <w:numId w:val="8"/>
        </w:numPr>
        <w:spacing w:after="0"/>
        <w:contextualSpacing/>
        <w:jc w:val="both"/>
        <w:rPr>
          <w:rFonts w:cstheme="minorHAnsi"/>
          <w:color w:val="00B050"/>
          <w:sz w:val="24"/>
          <w:szCs w:val="24"/>
        </w:rPr>
      </w:pPr>
      <w:r w:rsidRPr="00473152">
        <w:rPr>
          <w:rFonts w:cstheme="minorHAnsi"/>
          <w:color w:val="00B050"/>
          <w:sz w:val="24"/>
          <w:szCs w:val="24"/>
        </w:rPr>
        <w:t xml:space="preserve">Territorial Chaparral: </w:t>
      </w:r>
      <w:proofErr w:type="spellStart"/>
      <w:r w:rsidRPr="00473152">
        <w:rPr>
          <w:rFonts w:cstheme="minorHAnsi"/>
          <w:color w:val="00B050"/>
          <w:sz w:val="24"/>
          <w:szCs w:val="24"/>
        </w:rPr>
        <w:t>Cra</w:t>
      </w:r>
      <w:proofErr w:type="spellEnd"/>
      <w:r w:rsidRPr="00473152">
        <w:rPr>
          <w:rFonts w:cstheme="minorHAnsi"/>
          <w:color w:val="00B050"/>
          <w:sz w:val="24"/>
          <w:szCs w:val="24"/>
        </w:rPr>
        <w:t>. 10 No 3-53 Barrio Libertador.</w:t>
      </w:r>
    </w:p>
    <w:p w14:paraId="7CDC61AA" w14:textId="7296413A" w:rsidR="0077393C" w:rsidRPr="00473152" w:rsidRDefault="0077393C" w:rsidP="000C753A">
      <w:pPr>
        <w:numPr>
          <w:ilvl w:val="0"/>
          <w:numId w:val="8"/>
        </w:numPr>
        <w:spacing w:after="0"/>
        <w:contextualSpacing/>
        <w:jc w:val="both"/>
        <w:rPr>
          <w:rFonts w:cstheme="minorHAnsi"/>
          <w:color w:val="00B050"/>
          <w:sz w:val="24"/>
          <w:szCs w:val="24"/>
        </w:rPr>
      </w:pPr>
      <w:r w:rsidRPr="00473152">
        <w:rPr>
          <w:rFonts w:cstheme="minorHAnsi"/>
          <w:color w:val="00B050"/>
          <w:sz w:val="24"/>
          <w:szCs w:val="24"/>
        </w:rPr>
        <w:t>Territorial Melgar: Carrera 21 No. 7-10 Segundo piso.</w:t>
      </w:r>
    </w:p>
    <w:p w14:paraId="2D9BB53D" w14:textId="5C532F87" w:rsidR="0077393C" w:rsidRPr="00473152" w:rsidRDefault="0077393C" w:rsidP="000C753A">
      <w:pPr>
        <w:numPr>
          <w:ilvl w:val="0"/>
          <w:numId w:val="8"/>
        </w:numPr>
        <w:spacing w:after="0"/>
        <w:contextualSpacing/>
        <w:jc w:val="both"/>
        <w:rPr>
          <w:rFonts w:cstheme="minorHAnsi"/>
          <w:color w:val="00B050"/>
          <w:sz w:val="24"/>
          <w:szCs w:val="24"/>
        </w:rPr>
      </w:pPr>
      <w:r w:rsidRPr="00473152">
        <w:rPr>
          <w:rFonts w:cstheme="minorHAnsi"/>
          <w:color w:val="00B050"/>
          <w:sz w:val="24"/>
          <w:szCs w:val="24"/>
        </w:rPr>
        <w:t xml:space="preserve">Territorial Purificación: Calle 8 No </w:t>
      </w:r>
      <w:proofErr w:type="spellStart"/>
      <w:r w:rsidRPr="00473152">
        <w:rPr>
          <w:rFonts w:cstheme="minorHAnsi"/>
          <w:color w:val="00B050"/>
          <w:sz w:val="24"/>
          <w:szCs w:val="24"/>
        </w:rPr>
        <w:t>9a</w:t>
      </w:r>
      <w:proofErr w:type="spellEnd"/>
      <w:r w:rsidRPr="00473152">
        <w:rPr>
          <w:rFonts w:cstheme="minorHAnsi"/>
          <w:color w:val="00B050"/>
          <w:sz w:val="24"/>
          <w:szCs w:val="24"/>
        </w:rPr>
        <w:t xml:space="preserve"> 85 barrio Caicedo y flores contiguo a la Cruz Roja</w:t>
      </w:r>
      <w:r w:rsidR="00A606DF" w:rsidRPr="00473152">
        <w:rPr>
          <w:rFonts w:cstheme="minorHAnsi"/>
          <w:color w:val="00B050"/>
          <w:sz w:val="24"/>
          <w:szCs w:val="24"/>
        </w:rPr>
        <w:t>.</w:t>
      </w:r>
    </w:p>
    <w:p w14:paraId="4984B003" w14:textId="77777777" w:rsidR="0077393C" w:rsidRPr="00473152" w:rsidRDefault="0077393C" w:rsidP="00A606DF">
      <w:pPr>
        <w:autoSpaceDE w:val="0"/>
        <w:autoSpaceDN w:val="0"/>
        <w:adjustRightInd w:val="0"/>
        <w:spacing w:after="0" w:line="240" w:lineRule="auto"/>
        <w:rPr>
          <w:rFonts w:cstheme="minorHAnsi"/>
          <w:b/>
          <w:bCs/>
          <w:color w:val="00B050"/>
          <w:sz w:val="24"/>
          <w:szCs w:val="24"/>
        </w:rPr>
      </w:pPr>
    </w:p>
    <w:p w14:paraId="02614E8B" w14:textId="261B5D06" w:rsidR="0077393C" w:rsidRPr="00473152" w:rsidRDefault="009502B0" w:rsidP="00A606DF">
      <w:pPr>
        <w:pStyle w:val="TITULO03"/>
        <w:rPr>
          <w:rFonts w:asciiTheme="minorHAnsi" w:hAnsiTheme="minorHAnsi" w:cstheme="minorHAnsi"/>
          <w:color w:val="00B050"/>
        </w:rPr>
      </w:pPr>
      <w:bookmarkStart w:id="14" w:name="_Toc229479434"/>
      <w:r w:rsidRPr="00473152">
        <w:rPr>
          <w:rFonts w:asciiTheme="minorHAnsi" w:hAnsiTheme="minorHAnsi" w:cstheme="minorHAnsi"/>
          <w:color w:val="00B050"/>
        </w:rPr>
        <w:t xml:space="preserve">5.4.2. </w:t>
      </w:r>
      <w:bookmarkStart w:id="15" w:name="_Hlk111542486"/>
      <w:r w:rsidR="0077393C" w:rsidRPr="00473152">
        <w:rPr>
          <w:rFonts w:asciiTheme="minorHAnsi" w:hAnsiTheme="minorHAnsi" w:cstheme="minorHAnsi"/>
          <w:color w:val="00B050"/>
        </w:rPr>
        <w:t>Mantenimiento y Reparación de Instalaciones Locativas a Edificaciones, Bienes Muebles e Inmuebles</w:t>
      </w:r>
      <w:bookmarkEnd w:id="14"/>
      <w:r w:rsidR="0077393C" w:rsidRPr="00473152">
        <w:rPr>
          <w:rFonts w:asciiTheme="minorHAnsi" w:hAnsiTheme="minorHAnsi" w:cstheme="minorHAnsi"/>
          <w:color w:val="00B050"/>
        </w:rPr>
        <w:t xml:space="preserve"> </w:t>
      </w:r>
    </w:p>
    <w:p w14:paraId="2A6BA3D4" w14:textId="6B9C28D3" w:rsidR="009502B0" w:rsidRPr="00473152" w:rsidRDefault="009502B0" w:rsidP="00A606DF">
      <w:pPr>
        <w:spacing w:after="0"/>
        <w:jc w:val="both"/>
        <w:rPr>
          <w:rFonts w:cstheme="minorHAnsi"/>
          <w:color w:val="00B050"/>
          <w:sz w:val="24"/>
          <w:szCs w:val="24"/>
        </w:rPr>
      </w:pPr>
    </w:p>
    <w:p w14:paraId="0622EC74" w14:textId="3DB19C98" w:rsidR="009502B0" w:rsidRPr="00473152" w:rsidRDefault="009502B0" w:rsidP="00A606DF">
      <w:pPr>
        <w:spacing w:after="0"/>
        <w:jc w:val="both"/>
        <w:rPr>
          <w:rFonts w:cstheme="minorHAnsi"/>
          <w:b/>
          <w:color w:val="00B050"/>
        </w:rPr>
      </w:pPr>
      <w:r w:rsidRPr="00473152">
        <w:rPr>
          <w:rFonts w:cstheme="minorHAnsi"/>
          <w:color w:val="00B050"/>
          <w:sz w:val="24"/>
          <w:szCs w:val="24"/>
        </w:rPr>
        <w:t xml:space="preserve">Conforme al procedimiento </w:t>
      </w:r>
      <w:r w:rsidRPr="00473152">
        <w:rPr>
          <w:rFonts w:cstheme="minorHAnsi"/>
          <w:color w:val="00B050"/>
        </w:rPr>
        <w:t xml:space="preserve">MANTENIMIENTO Y REPARACIÓN DE INSTALACIONES LOCATIVAS A EDIFICACIONES, BIENES MUEBLES E INMUEBLES </w:t>
      </w:r>
      <w:proofErr w:type="spellStart"/>
      <w:r w:rsidRPr="00473152">
        <w:rPr>
          <w:rFonts w:cstheme="minorHAnsi"/>
          <w:color w:val="00B050"/>
        </w:rPr>
        <w:t>PR_GA_008</w:t>
      </w:r>
      <w:proofErr w:type="spellEnd"/>
      <w:r w:rsidR="00A606DF" w:rsidRPr="00473152">
        <w:rPr>
          <w:rFonts w:cstheme="minorHAnsi"/>
          <w:color w:val="00B050"/>
        </w:rPr>
        <w:t>.</w:t>
      </w:r>
    </w:p>
    <w:p w14:paraId="6F260971" w14:textId="4D853B40" w:rsidR="009502B0" w:rsidRPr="00473152" w:rsidRDefault="00BE5F9B" w:rsidP="00A606DF">
      <w:pPr>
        <w:spacing w:after="0"/>
        <w:jc w:val="center"/>
        <w:rPr>
          <w:rFonts w:cstheme="minorHAnsi"/>
          <w:color w:val="00B050"/>
          <w:sz w:val="24"/>
          <w:szCs w:val="24"/>
        </w:rPr>
      </w:pPr>
      <w:r w:rsidRPr="00473152">
        <w:rPr>
          <w:rFonts w:cstheme="minorHAnsi"/>
          <w:noProof/>
          <w:color w:val="00B050"/>
          <w:sz w:val="24"/>
          <w:szCs w:val="24"/>
        </w:rPr>
        <w:lastRenderedPageBreak/>
        <w:drawing>
          <wp:inline distT="0" distB="0" distL="0" distR="0" wp14:anchorId="0B3EE3D7" wp14:editId="49EF1DA8">
            <wp:extent cx="5941060" cy="2808605"/>
            <wp:effectExtent l="38100" t="19050" r="97790" b="8699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lujograma.pn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941060" cy="2808605"/>
                    </a:xfrm>
                    <a:prstGeom prst="rect">
                      <a:avLst/>
                    </a:prstGeom>
                    <a:ln>
                      <a:noFill/>
                    </a:ln>
                    <a:effectLst>
                      <a:outerShdw blurRad="190500" algn="tl" rotWithShape="0">
                        <a:srgbClr val="000000">
                          <a:alpha val="70000"/>
                        </a:srgbClr>
                      </a:outerShdw>
                    </a:effectLst>
                  </pic:spPr>
                </pic:pic>
              </a:graphicData>
            </a:graphic>
          </wp:inline>
        </w:drawing>
      </w:r>
    </w:p>
    <w:p w14:paraId="1F9015E8" w14:textId="0EDC612A" w:rsidR="0077393C" w:rsidRPr="00473152" w:rsidRDefault="009502B0" w:rsidP="00A606DF">
      <w:pPr>
        <w:pStyle w:val="TITULO03"/>
        <w:rPr>
          <w:rFonts w:asciiTheme="minorHAnsi" w:hAnsiTheme="minorHAnsi" w:cstheme="minorHAnsi"/>
          <w:color w:val="00B050"/>
        </w:rPr>
      </w:pPr>
      <w:bookmarkStart w:id="16" w:name="_Toc229479435"/>
      <w:bookmarkEnd w:id="15"/>
      <w:r w:rsidRPr="00473152">
        <w:rPr>
          <w:rFonts w:asciiTheme="minorHAnsi" w:hAnsiTheme="minorHAnsi" w:cstheme="minorHAnsi"/>
          <w:color w:val="00B050"/>
        </w:rPr>
        <w:t>5.4.3. Mantenimiento eléctrico</w:t>
      </w:r>
      <w:bookmarkEnd w:id="16"/>
    </w:p>
    <w:p w14:paraId="37884E51" w14:textId="77777777" w:rsidR="009502B0" w:rsidRPr="00473152" w:rsidRDefault="009502B0" w:rsidP="00A606DF">
      <w:pPr>
        <w:spacing w:after="0"/>
        <w:jc w:val="both"/>
        <w:rPr>
          <w:rFonts w:cstheme="minorHAnsi"/>
          <w:b/>
          <w:bCs/>
          <w:color w:val="00B050"/>
          <w:sz w:val="24"/>
          <w:szCs w:val="24"/>
        </w:rPr>
      </w:pPr>
    </w:p>
    <w:p w14:paraId="48BFAB29" w14:textId="5B731798" w:rsidR="009502B0" w:rsidRPr="00473152" w:rsidRDefault="007137B8" w:rsidP="00A606DF">
      <w:pPr>
        <w:spacing w:after="0" w:line="240" w:lineRule="auto"/>
        <w:jc w:val="both"/>
        <w:rPr>
          <w:rFonts w:eastAsia="Times New Roman" w:cstheme="minorHAnsi"/>
          <w:color w:val="00B050"/>
          <w:sz w:val="24"/>
          <w:szCs w:val="24"/>
        </w:rPr>
      </w:pPr>
      <w:r w:rsidRPr="00473152">
        <w:rPr>
          <w:rFonts w:eastAsia="Times New Roman" w:cstheme="minorHAnsi"/>
          <w:color w:val="00B050"/>
          <w:sz w:val="24"/>
          <w:szCs w:val="24"/>
        </w:rPr>
        <w:t>Son las acciones y procedimientos que se realizan regularmente para asegurar que las instalaciones eléctricas funcionen de manera segura, eficiente y confiable. Su objetivo principal es prevenir fallos, detectar posibles riesgos y garantizar que el sistema eléctrico esté en buenas condiciones para evitar accidentes, como cortocircuitos o incendios, y para asegurar el correcto suministro de energía en toda la edificación.</w:t>
      </w:r>
    </w:p>
    <w:p w14:paraId="695D00C7" w14:textId="7EBA63D7" w:rsidR="007137B8" w:rsidRPr="00473152" w:rsidRDefault="007137B8" w:rsidP="00A606DF">
      <w:pPr>
        <w:spacing w:after="0" w:line="240" w:lineRule="auto"/>
        <w:jc w:val="both"/>
        <w:rPr>
          <w:rFonts w:eastAsia="Times New Roman" w:cstheme="minorHAnsi"/>
          <w:color w:val="00B050"/>
          <w:sz w:val="24"/>
          <w:szCs w:val="24"/>
        </w:rPr>
      </w:pPr>
    </w:p>
    <w:p w14:paraId="52EDA5F9" w14:textId="74CADF3A" w:rsidR="0077393C" w:rsidRPr="00473152" w:rsidRDefault="0077393C" w:rsidP="00A606DF">
      <w:pPr>
        <w:spacing w:after="0" w:line="240" w:lineRule="auto"/>
        <w:jc w:val="both"/>
        <w:rPr>
          <w:rFonts w:eastAsia="Times New Roman" w:cstheme="minorHAnsi"/>
          <w:color w:val="00B050"/>
          <w:sz w:val="24"/>
          <w:szCs w:val="24"/>
        </w:rPr>
      </w:pPr>
      <w:r w:rsidRPr="00473152">
        <w:rPr>
          <w:rFonts w:eastAsia="Times New Roman" w:cstheme="minorHAnsi"/>
          <w:color w:val="00B050"/>
          <w:sz w:val="24"/>
          <w:szCs w:val="24"/>
        </w:rPr>
        <w:t xml:space="preserve">Es oportuno señalar que cualquier </w:t>
      </w:r>
      <w:r w:rsidR="00266C34" w:rsidRPr="00473152">
        <w:rPr>
          <w:rFonts w:eastAsia="Times New Roman" w:cstheme="minorHAnsi"/>
          <w:color w:val="00B050"/>
          <w:sz w:val="24"/>
          <w:szCs w:val="24"/>
        </w:rPr>
        <w:t>ar</w:t>
      </w:r>
      <w:r w:rsidR="00EB6C95">
        <w:rPr>
          <w:rFonts w:eastAsia="Times New Roman" w:cstheme="minorHAnsi"/>
          <w:color w:val="00B050"/>
          <w:sz w:val="24"/>
          <w:szCs w:val="24"/>
        </w:rPr>
        <w:t>r</w:t>
      </w:r>
      <w:r w:rsidR="00266C34" w:rsidRPr="00473152">
        <w:rPr>
          <w:rFonts w:eastAsia="Times New Roman" w:cstheme="minorHAnsi"/>
          <w:color w:val="00B050"/>
          <w:sz w:val="24"/>
          <w:szCs w:val="24"/>
        </w:rPr>
        <w:t>eglo</w:t>
      </w:r>
      <w:r w:rsidRPr="00473152">
        <w:rPr>
          <w:rFonts w:eastAsia="Times New Roman" w:cstheme="minorHAnsi"/>
          <w:color w:val="00B050"/>
          <w:sz w:val="24"/>
          <w:szCs w:val="24"/>
        </w:rPr>
        <w:t xml:space="preserve"> de las instalaciones eléctricas, implica riesgos para la seguridad de quién la realiza, por lo que las siguientes medidas de prevención se deben observar de manera rigurosa: </w:t>
      </w:r>
    </w:p>
    <w:p w14:paraId="1A219CC1" w14:textId="77777777" w:rsidR="007137B8" w:rsidRPr="00473152" w:rsidRDefault="007137B8" w:rsidP="00A606DF">
      <w:pPr>
        <w:spacing w:after="0" w:line="240" w:lineRule="auto"/>
        <w:jc w:val="both"/>
        <w:rPr>
          <w:rFonts w:eastAsia="Times New Roman" w:cstheme="minorHAnsi"/>
          <w:color w:val="00B050"/>
          <w:sz w:val="24"/>
          <w:szCs w:val="24"/>
        </w:rPr>
      </w:pPr>
    </w:p>
    <w:p w14:paraId="0205227E" w14:textId="319048D3" w:rsidR="0077393C" w:rsidRPr="00473152" w:rsidRDefault="0077393C" w:rsidP="000C753A">
      <w:pPr>
        <w:numPr>
          <w:ilvl w:val="0"/>
          <w:numId w:val="10"/>
        </w:numPr>
        <w:spacing w:after="0" w:line="240" w:lineRule="auto"/>
        <w:jc w:val="both"/>
        <w:rPr>
          <w:rFonts w:eastAsia="Times New Roman" w:cstheme="minorHAnsi"/>
          <w:color w:val="00B050"/>
          <w:sz w:val="24"/>
          <w:szCs w:val="24"/>
        </w:rPr>
      </w:pPr>
      <w:r w:rsidRPr="00473152">
        <w:rPr>
          <w:rFonts w:eastAsia="Times New Roman" w:cstheme="minorHAnsi"/>
          <w:color w:val="00B050"/>
          <w:sz w:val="24"/>
          <w:szCs w:val="24"/>
        </w:rPr>
        <w:t xml:space="preserve">Cortar la energía en el circuito o área donde se vaya a realizar </w:t>
      </w:r>
      <w:r w:rsidR="00266C34" w:rsidRPr="00473152">
        <w:rPr>
          <w:rFonts w:eastAsia="Times New Roman" w:cstheme="minorHAnsi"/>
          <w:color w:val="00B050"/>
          <w:sz w:val="24"/>
          <w:szCs w:val="24"/>
        </w:rPr>
        <w:t>el arreglo</w:t>
      </w:r>
      <w:r w:rsidRPr="00473152">
        <w:rPr>
          <w:rFonts w:eastAsia="Times New Roman" w:cstheme="minorHAnsi"/>
          <w:color w:val="00B050"/>
          <w:sz w:val="24"/>
          <w:szCs w:val="24"/>
        </w:rPr>
        <w:t xml:space="preserve">. </w:t>
      </w:r>
    </w:p>
    <w:p w14:paraId="1A08F7DE" w14:textId="77777777" w:rsidR="0077393C" w:rsidRPr="00473152" w:rsidRDefault="0077393C" w:rsidP="000C753A">
      <w:pPr>
        <w:numPr>
          <w:ilvl w:val="0"/>
          <w:numId w:val="10"/>
        </w:numPr>
        <w:spacing w:after="0" w:line="240" w:lineRule="auto"/>
        <w:jc w:val="both"/>
        <w:rPr>
          <w:rFonts w:eastAsia="Times New Roman" w:cstheme="minorHAnsi"/>
          <w:color w:val="00B050"/>
          <w:sz w:val="24"/>
          <w:szCs w:val="24"/>
        </w:rPr>
      </w:pPr>
      <w:r w:rsidRPr="00473152">
        <w:rPr>
          <w:rFonts w:eastAsia="Times New Roman" w:cstheme="minorHAnsi"/>
          <w:color w:val="00B050"/>
          <w:sz w:val="24"/>
          <w:szCs w:val="24"/>
        </w:rPr>
        <w:t xml:space="preserve">Utilizar guantes de carnaza. </w:t>
      </w:r>
    </w:p>
    <w:p w14:paraId="6519CD0D" w14:textId="77777777" w:rsidR="0077393C" w:rsidRPr="00473152" w:rsidRDefault="0077393C" w:rsidP="000C753A">
      <w:pPr>
        <w:numPr>
          <w:ilvl w:val="0"/>
          <w:numId w:val="10"/>
        </w:numPr>
        <w:spacing w:after="0" w:line="240" w:lineRule="auto"/>
        <w:jc w:val="both"/>
        <w:rPr>
          <w:rFonts w:eastAsia="Times New Roman" w:cstheme="minorHAnsi"/>
          <w:color w:val="00B050"/>
          <w:sz w:val="24"/>
          <w:szCs w:val="24"/>
        </w:rPr>
      </w:pPr>
      <w:r w:rsidRPr="00473152">
        <w:rPr>
          <w:rFonts w:eastAsia="Times New Roman" w:cstheme="minorHAnsi"/>
          <w:color w:val="00B050"/>
          <w:sz w:val="24"/>
          <w:szCs w:val="24"/>
        </w:rPr>
        <w:t xml:space="preserve">Utilizar herramientas especiales para electricidad, ya que estas aíslan las manos de la corriente eléctrica. </w:t>
      </w:r>
    </w:p>
    <w:p w14:paraId="29DC4E8E" w14:textId="77777777" w:rsidR="0077393C" w:rsidRPr="00473152" w:rsidRDefault="0077393C" w:rsidP="000C753A">
      <w:pPr>
        <w:numPr>
          <w:ilvl w:val="0"/>
          <w:numId w:val="10"/>
        </w:numPr>
        <w:spacing w:after="0" w:line="240" w:lineRule="auto"/>
        <w:jc w:val="both"/>
        <w:rPr>
          <w:rFonts w:eastAsia="Times New Roman" w:cstheme="minorHAnsi"/>
          <w:color w:val="00B050"/>
          <w:sz w:val="24"/>
          <w:szCs w:val="24"/>
        </w:rPr>
      </w:pPr>
      <w:r w:rsidRPr="00473152">
        <w:rPr>
          <w:rFonts w:eastAsia="Times New Roman" w:cstheme="minorHAnsi"/>
          <w:color w:val="00B050"/>
          <w:sz w:val="24"/>
          <w:szCs w:val="24"/>
        </w:rPr>
        <w:t xml:space="preserve">No dejar conexiones sueltas y sin aislar. </w:t>
      </w:r>
    </w:p>
    <w:p w14:paraId="03BE6778" w14:textId="55BCF1FB" w:rsidR="0077393C" w:rsidRPr="00473152" w:rsidRDefault="0077393C" w:rsidP="000C753A">
      <w:pPr>
        <w:numPr>
          <w:ilvl w:val="0"/>
          <w:numId w:val="10"/>
        </w:numPr>
        <w:spacing w:after="0" w:line="240" w:lineRule="auto"/>
        <w:jc w:val="both"/>
        <w:rPr>
          <w:rFonts w:eastAsia="Times New Roman" w:cstheme="minorHAnsi"/>
          <w:color w:val="00B050"/>
          <w:sz w:val="24"/>
          <w:szCs w:val="24"/>
        </w:rPr>
      </w:pPr>
      <w:r w:rsidRPr="00473152">
        <w:rPr>
          <w:rFonts w:eastAsia="Times New Roman" w:cstheme="minorHAnsi"/>
          <w:color w:val="00B050"/>
          <w:sz w:val="24"/>
          <w:szCs w:val="24"/>
        </w:rPr>
        <w:t>No trabajar en áreas mojadas.</w:t>
      </w:r>
    </w:p>
    <w:p w14:paraId="4C9C16D4" w14:textId="2CE83ADD" w:rsidR="007137B8" w:rsidRPr="00473152" w:rsidRDefault="007137B8" w:rsidP="00A606DF">
      <w:pPr>
        <w:spacing w:after="0" w:line="240" w:lineRule="auto"/>
        <w:ind w:left="720"/>
        <w:jc w:val="both"/>
        <w:rPr>
          <w:rFonts w:eastAsia="Times New Roman" w:cstheme="minorHAnsi"/>
          <w:color w:val="00B050"/>
          <w:sz w:val="24"/>
          <w:szCs w:val="24"/>
        </w:rPr>
      </w:pPr>
    </w:p>
    <w:p w14:paraId="5F48AFBE" w14:textId="795E2AA2" w:rsidR="0077393C" w:rsidRPr="00473152" w:rsidRDefault="0077393C" w:rsidP="00A606DF">
      <w:pPr>
        <w:pStyle w:val="TITULO03"/>
        <w:rPr>
          <w:rFonts w:asciiTheme="minorHAnsi" w:hAnsiTheme="minorHAnsi" w:cstheme="minorHAnsi"/>
          <w:color w:val="00B050"/>
        </w:rPr>
      </w:pPr>
      <w:bookmarkStart w:id="17" w:name="_Toc229479436"/>
      <w:r w:rsidRPr="00473152">
        <w:rPr>
          <w:rFonts w:asciiTheme="minorHAnsi" w:hAnsiTheme="minorHAnsi" w:cstheme="minorHAnsi"/>
          <w:color w:val="00B050"/>
        </w:rPr>
        <w:t>7.5</w:t>
      </w:r>
      <w:r w:rsidR="007137B8" w:rsidRPr="00473152">
        <w:rPr>
          <w:rFonts w:asciiTheme="minorHAnsi" w:hAnsiTheme="minorHAnsi" w:cstheme="minorHAnsi"/>
          <w:color w:val="00B050"/>
        </w:rPr>
        <w:t>.4.</w:t>
      </w:r>
      <w:r w:rsidRPr="00473152">
        <w:rPr>
          <w:rFonts w:asciiTheme="minorHAnsi" w:hAnsiTheme="minorHAnsi" w:cstheme="minorHAnsi"/>
          <w:color w:val="00B050"/>
        </w:rPr>
        <w:t xml:space="preserve"> Mantenimiento preventivo</w:t>
      </w:r>
      <w:r w:rsidR="00266C34" w:rsidRPr="00473152">
        <w:rPr>
          <w:rFonts w:asciiTheme="minorHAnsi" w:hAnsiTheme="minorHAnsi" w:cstheme="minorHAnsi"/>
          <w:color w:val="00B050"/>
        </w:rPr>
        <w:t xml:space="preserve"> y correctivo</w:t>
      </w:r>
      <w:r w:rsidRPr="00473152">
        <w:rPr>
          <w:rFonts w:asciiTheme="minorHAnsi" w:hAnsiTheme="minorHAnsi" w:cstheme="minorHAnsi"/>
          <w:color w:val="00B050"/>
        </w:rPr>
        <w:t xml:space="preserve"> de las plantas eléctricas</w:t>
      </w:r>
      <w:bookmarkEnd w:id="17"/>
      <w:r w:rsidRPr="00473152">
        <w:rPr>
          <w:rFonts w:asciiTheme="minorHAnsi" w:hAnsiTheme="minorHAnsi" w:cstheme="minorHAnsi"/>
          <w:color w:val="00B050"/>
        </w:rPr>
        <w:t xml:space="preserve"> </w:t>
      </w:r>
    </w:p>
    <w:p w14:paraId="2CB83362" w14:textId="77777777" w:rsidR="007A3247" w:rsidRPr="00473152" w:rsidRDefault="007A3247" w:rsidP="00A606DF">
      <w:pPr>
        <w:spacing w:after="0" w:line="240" w:lineRule="auto"/>
        <w:jc w:val="both"/>
        <w:rPr>
          <w:rFonts w:cstheme="minorHAnsi"/>
          <w:b/>
          <w:bCs/>
          <w:color w:val="00B050"/>
          <w:sz w:val="24"/>
          <w:szCs w:val="24"/>
        </w:rPr>
      </w:pPr>
    </w:p>
    <w:p w14:paraId="292D7817" w14:textId="17EFBB19" w:rsidR="0077393C" w:rsidRDefault="0077393C" w:rsidP="00A606DF">
      <w:pPr>
        <w:spacing w:after="0" w:line="240" w:lineRule="auto"/>
        <w:jc w:val="both"/>
        <w:rPr>
          <w:rFonts w:cstheme="minorHAnsi"/>
          <w:color w:val="00B050"/>
          <w:sz w:val="24"/>
          <w:szCs w:val="24"/>
        </w:rPr>
      </w:pPr>
      <w:r w:rsidRPr="00473152">
        <w:rPr>
          <w:rFonts w:cstheme="minorHAnsi"/>
          <w:color w:val="00B050"/>
          <w:sz w:val="24"/>
          <w:szCs w:val="24"/>
        </w:rPr>
        <w:t>disponer de toda su capacidad y funcionamiento sin fallas cuando sea necesario, bien sea en caso de un racionamiento o de un eventual corte de energía, contribuyendo de esta manera al aseguramiento de la continuidad</w:t>
      </w:r>
    </w:p>
    <w:p w14:paraId="62E95E1C" w14:textId="77777777" w:rsidR="00EB6C95" w:rsidRPr="00473152" w:rsidRDefault="00EB6C95" w:rsidP="00A606DF">
      <w:pPr>
        <w:spacing w:after="0" w:line="240" w:lineRule="auto"/>
        <w:jc w:val="both"/>
        <w:rPr>
          <w:rFonts w:cstheme="minorHAnsi"/>
          <w:color w:val="00B050"/>
          <w:sz w:val="24"/>
          <w:szCs w:val="24"/>
        </w:rPr>
      </w:pPr>
    </w:p>
    <w:p w14:paraId="03590E70" w14:textId="1E51964C" w:rsidR="007A3247" w:rsidRPr="00473152" w:rsidRDefault="007F667E" w:rsidP="000C753A">
      <w:pPr>
        <w:numPr>
          <w:ilvl w:val="0"/>
          <w:numId w:val="8"/>
        </w:numPr>
        <w:spacing w:after="0"/>
        <w:contextualSpacing/>
        <w:jc w:val="both"/>
        <w:rPr>
          <w:rFonts w:cstheme="minorHAnsi"/>
          <w:color w:val="00B050"/>
          <w:sz w:val="24"/>
          <w:szCs w:val="24"/>
        </w:rPr>
      </w:pPr>
      <w:r w:rsidRPr="00473152">
        <w:rPr>
          <w:rFonts w:cstheme="minorHAnsi"/>
          <w:color w:val="00B050"/>
          <w:sz w:val="24"/>
          <w:szCs w:val="24"/>
        </w:rPr>
        <w:lastRenderedPageBreak/>
        <w:t>Sede</w:t>
      </w:r>
      <w:r w:rsidR="007A3247" w:rsidRPr="00473152">
        <w:rPr>
          <w:rFonts w:cstheme="minorHAnsi"/>
          <w:color w:val="00B050"/>
          <w:sz w:val="24"/>
          <w:szCs w:val="24"/>
        </w:rPr>
        <w:t xml:space="preserve"> centro: Carrera 5 calle 44 Avenida el Ferrocarril Ibagué.</w:t>
      </w:r>
    </w:p>
    <w:p w14:paraId="0D3D520E" w14:textId="71169DA3" w:rsidR="007A3247" w:rsidRPr="00473152" w:rsidRDefault="007A3247" w:rsidP="00A606DF">
      <w:pPr>
        <w:spacing w:after="0" w:line="240" w:lineRule="auto"/>
        <w:jc w:val="both"/>
        <w:rPr>
          <w:rFonts w:cstheme="minorHAnsi"/>
          <w:color w:val="00B050"/>
          <w:sz w:val="24"/>
          <w:szCs w:val="24"/>
        </w:rPr>
      </w:pPr>
    </w:p>
    <w:p w14:paraId="2A523406" w14:textId="673BABD3" w:rsidR="0077393C" w:rsidRPr="00473152" w:rsidRDefault="007A3247" w:rsidP="00A606DF">
      <w:pPr>
        <w:spacing w:after="0" w:line="240" w:lineRule="auto"/>
        <w:jc w:val="both"/>
        <w:rPr>
          <w:rFonts w:cstheme="minorHAnsi"/>
          <w:b/>
          <w:bCs/>
          <w:color w:val="00B050"/>
          <w:sz w:val="24"/>
          <w:szCs w:val="24"/>
        </w:rPr>
      </w:pPr>
      <w:r w:rsidRPr="00473152">
        <w:rPr>
          <w:rFonts w:cstheme="minorHAnsi"/>
          <w:b/>
          <w:bCs/>
          <w:color w:val="00B050"/>
          <w:sz w:val="24"/>
          <w:szCs w:val="24"/>
        </w:rPr>
        <w:t>Características técnicas:</w:t>
      </w:r>
    </w:p>
    <w:p w14:paraId="773BABF2" w14:textId="30BD147C" w:rsidR="007A3247" w:rsidRPr="00473152" w:rsidRDefault="007A3247" w:rsidP="00A606DF">
      <w:pPr>
        <w:spacing w:after="0" w:line="240" w:lineRule="auto"/>
        <w:jc w:val="both"/>
        <w:rPr>
          <w:rFonts w:cstheme="minorHAnsi"/>
          <w:b/>
          <w:bCs/>
          <w:color w:val="00B050"/>
          <w:sz w:val="24"/>
          <w:szCs w:val="24"/>
        </w:rPr>
      </w:pPr>
    </w:p>
    <w:p w14:paraId="60C7A0E7" w14:textId="030071A8" w:rsidR="007A3247" w:rsidRPr="00473152" w:rsidRDefault="00171A42" w:rsidP="00EB6C95">
      <w:pPr>
        <w:spacing w:after="0" w:line="240" w:lineRule="auto"/>
        <w:jc w:val="center"/>
        <w:rPr>
          <w:rFonts w:cstheme="minorHAnsi"/>
          <w:b/>
          <w:bCs/>
          <w:color w:val="00B050"/>
          <w:sz w:val="24"/>
          <w:szCs w:val="24"/>
        </w:rPr>
      </w:pPr>
      <w:r w:rsidRPr="00473152">
        <w:rPr>
          <w:rFonts w:cstheme="minorHAnsi"/>
          <w:b/>
          <w:bCs/>
          <w:noProof/>
          <w:color w:val="00B050"/>
          <w:sz w:val="24"/>
          <w:szCs w:val="24"/>
        </w:rPr>
        <w:drawing>
          <wp:inline distT="0" distB="0" distL="0" distR="0" wp14:anchorId="45436524" wp14:editId="74AD8763">
            <wp:extent cx="4138847" cy="3376216"/>
            <wp:effectExtent l="0" t="0" r="0" b="0"/>
            <wp:docPr id="30" name="Imagen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4177047" cy="3407377"/>
                    </a:xfrm>
                    <a:prstGeom prst="rect">
                      <a:avLst/>
                    </a:prstGeom>
                    <a:noFill/>
                  </pic:spPr>
                </pic:pic>
              </a:graphicData>
            </a:graphic>
          </wp:inline>
        </w:drawing>
      </w:r>
    </w:p>
    <w:p w14:paraId="6A355EDB" w14:textId="522C5C91" w:rsidR="007A3247" w:rsidRPr="00473152" w:rsidRDefault="007A3247" w:rsidP="00A606DF">
      <w:pPr>
        <w:spacing w:after="0" w:line="240" w:lineRule="auto"/>
        <w:jc w:val="both"/>
        <w:rPr>
          <w:rFonts w:cstheme="minorHAnsi"/>
          <w:b/>
          <w:bCs/>
          <w:color w:val="00B050"/>
          <w:sz w:val="24"/>
          <w:szCs w:val="24"/>
        </w:rPr>
      </w:pPr>
    </w:p>
    <w:p w14:paraId="0AE805FD" w14:textId="2D8200F0" w:rsidR="007A3247" w:rsidRPr="00473152" w:rsidRDefault="007A3247" w:rsidP="00A606DF">
      <w:pPr>
        <w:spacing w:after="0" w:line="240" w:lineRule="auto"/>
        <w:jc w:val="both"/>
        <w:rPr>
          <w:rFonts w:cstheme="minorHAnsi"/>
          <w:b/>
          <w:bCs/>
          <w:color w:val="00B050"/>
          <w:sz w:val="24"/>
          <w:szCs w:val="24"/>
        </w:rPr>
      </w:pPr>
    </w:p>
    <w:p w14:paraId="2CF9A5C8" w14:textId="77777777" w:rsidR="00A45A42" w:rsidRPr="00473152" w:rsidRDefault="00A45A42" w:rsidP="00A606DF">
      <w:pPr>
        <w:spacing w:after="0" w:line="240" w:lineRule="auto"/>
        <w:jc w:val="both"/>
        <w:rPr>
          <w:rFonts w:cstheme="minorHAnsi"/>
          <w:b/>
          <w:bCs/>
          <w:color w:val="00B050"/>
          <w:sz w:val="24"/>
          <w:szCs w:val="24"/>
        </w:rPr>
      </w:pPr>
    </w:p>
    <w:p w14:paraId="3550356E" w14:textId="09B8CDDC" w:rsidR="0077393C" w:rsidRPr="00473152" w:rsidRDefault="00171A42" w:rsidP="00A606DF">
      <w:pPr>
        <w:spacing w:after="0" w:line="240" w:lineRule="auto"/>
        <w:jc w:val="both"/>
        <w:rPr>
          <w:rFonts w:cstheme="minorHAnsi"/>
          <w:color w:val="00B050"/>
          <w:sz w:val="24"/>
          <w:szCs w:val="24"/>
        </w:rPr>
      </w:pPr>
      <w:r w:rsidRPr="00473152">
        <w:rPr>
          <w:rFonts w:cstheme="minorHAnsi"/>
          <w:color w:val="00B050"/>
          <w:sz w:val="24"/>
          <w:szCs w:val="24"/>
        </w:rPr>
        <w:t>-</w:t>
      </w:r>
      <w:r w:rsidRPr="00473152">
        <w:rPr>
          <w:rFonts w:cstheme="minorHAnsi"/>
          <w:color w:val="00B050"/>
          <w:sz w:val="24"/>
          <w:szCs w:val="24"/>
        </w:rPr>
        <w:tab/>
        <w:t xml:space="preserve">Territorial Purificación: Calle 8 No </w:t>
      </w:r>
      <w:proofErr w:type="spellStart"/>
      <w:r w:rsidRPr="00473152">
        <w:rPr>
          <w:rFonts w:cstheme="minorHAnsi"/>
          <w:color w:val="00B050"/>
          <w:sz w:val="24"/>
          <w:szCs w:val="24"/>
        </w:rPr>
        <w:t>9a</w:t>
      </w:r>
      <w:proofErr w:type="spellEnd"/>
      <w:r w:rsidRPr="00473152">
        <w:rPr>
          <w:rFonts w:cstheme="minorHAnsi"/>
          <w:color w:val="00B050"/>
          <w:sz w:val="24"/>
          <w:szCs w:val="24"/>
        </w:rPr>
        <w:t xml:space="preserve"> 85 barrio Caicedo y flores contiguo a la Cruz Roja</w:t>
      </w:r>
    </w:p>
    <w:p w14:paraId="11BE2899" w14:textId="63640C4C" w:rsidR="00171A42" w:rsidRPr="00473152" w:rsidRDefault="00171A42" w:rsidP="00A606DF">
      <w:pPr>
        <w:spacing w:after="0" w:line="240" w:lineRule="auto"/>
        <w:jc w:val="both"/>
        <w:rPr>
          <w:rFonts w:cstheme="minorHAnsi"/>
          <w:color w:val="00B050"/>
          <w:sz w:val="24"/>
          <w:szCs w:val="24"/>
        </w:rPr>
      </w:pPr>
    </w:p>
    <w:p w14:paraId="63E43927" w14:textId="77777777" w:rsidR="00171A42" w:rsidRPr="00473152" w:rsidRDefault="00171A42" w:rsidP="00A606DF">
      <w:pPr>
        <w:spacing w:after="0" w:line="240" w:lineRule="auto"/>
        <w:jc w:val="both"/>
        <w:rPr>
          <w:rFonts w:cstheme="minorHAnsi"/>
          <w:b/>
          <w:bCs/>
          <w:color w:val="00B050"/>
          <w:sz w:val="24"/>
          <w:szCs w:val="24"/>
        </w:rPr>
      </w:pPr>
      <w:r w:rsidRPr="00473152">
        <w:rPr>
          <w:rFonts w:cstheme="minorHAnsi"/>
          <w:b/>
          <w:bCs/>
          <w:color w:val="00B050"/>
          <w:sz w:val="24"/>
          <w:szCs w:val="24"/>
        </w:rPr>
        <w:t>Características técnicas:</w:t>
      </w:r>
    </w:p>
    <w:p w14:paraId="1038A690" w14:textId="1E945A50" w:rsidR="00171A42" w:rsidRPr="00473152" w:rsidRDefault="00171A42" w:rsidP="00A606DF">
      <w:pPr>
        <w:spacing w:after="0" w:line="240" w:lineRule="auto"/>
        <w:jc w:val="both"/>
        <w:rPr>
          <w:rFonts w:cstheme="minorHAnsi"/>
          <w:color w:val="00B050"/>
          <w:sz w:val="24"/>
          <w:szCs w:val="24"/>
        </w:rPr>
      </w:pPr>
    </w:p>
    <w:p w14:paraId="3C5979B1" w14:textId="21786E2B" w:rsidR="00171A42" w:rsidRPr="00473152" w:rsidRDefault="00171A42" w:rsidP="00A606DF">
      <w:pPr>
        <w:spacing w:after="0" w:line="240" w:lineRule="auto"/>
        <w:jc w:val="center"/>
        <w:rPr>
          <w:rFonts w:cstheme="minorHAnsi"/>
          <w:color w:val="00B050"/>
          <w:sz w:val="24"/>
          <w:szCs w:val="24"/>
        </w:rPr>
      </w:pPr>
      <w:r w:rsidRPr="00473152">
        <w:rPr>
          <w:rFonts w:cstheme="minorHAnsi"/>
          <w:noProof/>
          <w:color w:val="00B050"/>
          <w:sz w:val="24"/>
          <w:szCs w:val="24"/>
        </w:rPr>
        <w:lastRenderedPageBreak/>
        <w:drawing>
          <wp:inline distT="0" distB="0" distL="0" distR="0" wp14:anchorId="24272EE1" wp14:editId="59691395">
            <wp:extent cx="4906370" cy="2965045"/>
            <wp:effectExtent l="0" t="0" r="8890" b="6985"/>
            <wp:docPr id="32" name="Imagen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uri.png"/>
                    <pic:cNvPicPr/>
                  </pic:nvPicPr>
                  <pic:blipFill rotWithShape="1">
                    <a:blip r:embed="rId18">
                      <a:clrChange>
                        <a:clrFrom>
                          <a:srgbClr val="FFFFFF"/>
                        </a:clrFrom>
                        <a:clrTo>
                          <a:srgbClr val="FFFFFF">
                            <a:alpha val="0"/>
                          </a:srgbClr>
                        </a:clrTo>
                      </a:clrChange>
                      <a:extLst>
                        <a:ext uri="{28A0092B-C50C-407E-A947-70E740481C1C}">
                          <a14:useLocalDpi xmlns:a14="http://schemas.microsoft.com/office/drawing/2010/main" val="0"/>
                        </a:ext>
                      </a:extLst>
                    </a:blip>
                    <a:srcRect l="1970" t="4597" r="1233" b="4399"/>
                    <a:stretch/>
                  </pic:blipFill>
                  <pic:spPr bwMode="auto">
                    <a:xfrm>
                      <a:off x="0" y="0"/>
                      <a:ext cx="4922953" cy="2975067"/>
                    </a:xfrm>
                    <a:prstGeom prst="rect">
                      <a:avLst/>
                    </a:prstGeom>
                    <a:ln>
                      <a:noFill/>
                    </a:ln>
                    <a:extLst>
                      <a:ext uri="{53640926-AAD7-44D8-BBD7-CCE9431645EC}">
                        <a14:shadowObscured xmlns:a14="http://schemas.microsoft.com/office/drawing/2010/main"/>
                      </a:ext>
                    </a:extLst>
                  </pic:spPr>
                </pic:pic>
              </a:graphicData>
            </a:graphic>
          </wp:inline>
        </w:drawing>
      </w:r>
    </w:p>
    <w:p w14:paraId="18781C8A" w14:textId="7220E485" w:rsidR="00171A42" w:rsidRPr="00473152" w:rsidRDefault="00171A42" w:rsidP="00A606DF">
      <w:pPr>
        <w:spacing w:after="0" w:line="240" w:lineRule="auto"/>
        <w:jc w:val="both"/>
        <w:rPr>
          <w:rFonts w:cstheme="minorHAnsi"/>
          <w:color w:val="00B050"/>
          <w:sz w:val="24"/>
          <w:szCs w:val="24"/>
        </w:rPr>
      </w:pPr>
    </w:p>
    <w:p w14:paraId="72EBA60B" w14:textId="4E9ED6D9" w:rsidR="00171A42" w:rsidRPr="00473152" w:rsidRDefault="00171A42" w:rsidP="00A606DF">
      <w:pPr>
        <w:spacing w:after="0" w:line="240" w:lineRule="auto"/>
        <w:jc w:val="both"/>
        <w:rPr>
          <w:rFonts w:cstheme="minorHAnsi"/>
          <w:color w:val="00B050"/>
          <w:sz w:val="24"/>
          <w:szCs w:val="24"/>
        </w:rPr>
      </w:pPr>
      <w:r w:rsidRPr="00473152">
        <w:rPr>
          <w:rFonts w:cstheme="minorHAnsi"/>
          <w:color w:val="00B050"/>
          <w:sz w:val="24"/>
          <w:szCs w:val="24"/>
        </w:rPr>
        <w:t>-</w:t>
      </w:r>
      <w:r w:rsidRPr="00473152">
        <w:rPr>
          <w:rFonts w:cstheme="minorHAnsi"/>
          <w:color w:val="00B050"/>
          <w:sz w:val="24"/>
          <w:szCs w:val="24"/>
        </w:rPr>
        <w:tab/>
        <w:t xml:space="preserve">Territorial Lérida: Calle </w:t>
      </w:r>
      <w:proofErr w:type="spellStart"/>
      <w:r w:rsidRPr="00473152">
        <w:rPr>
          <w:rFonts w:cstheme="minorHAnsi"/>
          <w:color w:val="00B050"/>
          <w:sz w:val="24"/>
          <w:szCs w:val="24"/>
        </w:rPr>
        <w:t>2a</w:t>
      </w:r>
      <w:proofErr w:type="spellEnd"/>
      <w:r w:rsidRPr="00473152">
        <w:rPr>
          <w:rFonts w:cstheme="minorHAnsi"/>
          <w:color w:val="00B050"/>
          <w:sz w:val="24"/>
          <w:szCs w:val="24"/>
        </w:rPr>
        <w:t xml:space="preserve"> Sur No 6-81 Avenida las Palma Predio Casa Verde.</w:t>
      </w:r>
    </w:p>
    <w:p w14:paraId="367C43CF" w14:textId="387FD480" w:rsidR="00171A42" w:rsidRPr="00473152" w:rsidRDefault="00171A42" w:rsidP="00A606DF">
      <w:pPr>
        <w:spacing w:after="0" w:line="240" w:lineRule="auto"/>
        <w:jc w:val="both"/>
        <w:rPr>
          <w:rFonts w:cstheme="minorHAnsi"/>
          <w:color w:val="00B050"/>
          <w:sz w:val="24"/>
          <w:szCs w:val="24"/>
        </w:rPr>
      </w:pPr>
    </w:p>
    <w:p w14:paraId="1B07F5B7" w14:textId="08FF90EA" w:rsidR="00171A42" w:rsidRDefault="00A45A42" w:rsidP="00A606DF">
      <w:pPr>
        <w:spacing w:after="0" w:line="240" w:lineRule="auto"/>
        <w:jc w:val="center"/>
        <w:rPr>
          <w:rFonts w:cstheme="minorHAnsi"/>
          <w:color w:val="00B050"/>
          <w:sz w:val="24"/>
          <w:szCs w:val="24"/>
        </w:rPr>
      </w:pPr>
      <w:r w:rsidRPr="00473152">
        <w:rPr>
          <w:rFonts w:cstheme="minorHAnsi"/>
          <w:noProof/>
          <w:color w:val="00B050"/>
          <w:sz w:val="24"/>
          <w:szCs w:val="24"/>
        </w:rPr>
        <w:drawing>
          <wp:inline distT="0" distB="0" distL="0" distR="0" wp14:anchorId="3189071C" wp14:editId="08EDA66E">
            <wp:extent cx="3881608" cy="3136900"/>
            <wp:effectExtent l="0" t="0" r="5080" b="6350"/>
            <wp:docPr id="34" name="Imagen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lerida.pn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3914693" cy="3163638"/>
                    </a:xfrm>
                    <a:prstGeom prst="rect">
                      <a:avLst/>
                    </a:prstGeom>
                  </pic:spPr>
                </pic:pic>
              </a:graphicData>
            </a:graphic>
          </wp:inline>
        </w:drawing>
      </w:r>
    </w:p>
    <w:p w14:paraId="4F671A41" w14:textId="77777777" w:rsidR="00EB6C95" w:rsidRPr="00473152" w:rsidRDefault="00EB6C95" w:rsidP="00A606DF">
      <w:pPr>
        <w:spacing w:after="0" w:line="240" w:lineRule="auto"/>
        <w:jc w:val="center"/>
        <w:rPr>
          <w:rFonts w:cstheme="minorHAnsi"/>
          <w:color w:val="00B050"/>
          <w:sz w:val="24"/>
          <w:szCs w:val="24"/>
        </w:rPr>
      </w:pPr>
    </w:p>
    <w:p w14:paraId="37C4628D" w14:textId="329C1966" w:rsidR="0077393C" w:rsidRPr="00473152" w:rsidRDefault="00A45A42" w:rsidP="000C753A">
      <w:pPr>
        <w:pStyle w:val="Prrafodelista"/>
        <w:numPr>
          <w:ilvl w:val="0"/>
          <w:numId w:val="8"/>
        </w:numPr>
        <w:spacing w:after="0" w:line="240" w:lineRule="auto"/>
        <w:jc w:val="both"/>
        <w:rPr>
          <w:rFonts w:cstheme="minorHAnsi"/>
          <w:b/>
          <w:color w:val="00B050"/>
          <w:sz w:val="24"/>
          <w:szCs w:val="24"/>
          <w:lang w:val="es-ES"/>
        </w:rPr>
      </w:pPr>
      <w:r w:rsidRPr="00473152">
        <w:rPr>
          <w:rFonts w:cstheme="minorHAnsi"/>
          <w:b/>
          <w:color w:val="00B050"/>
          <w:sz w:val="24"/>
          <w:szCs w:val="24"/>
          <w:lang w:val="es-ES"/>
        </w:rPr>
        <w:t>Frecuencia de Mantenimiento</w:t>
      </w:r>
    </w:p>
    <w:p w14:paraId="0B6CC52F" w14:textId="77777777" w:rsidR="00A45A42" w:rsidRPr="00473152" w:rsidRDefault="00A45A42" w:rsidP="00A606DF">
      <w:pPr>
        <w:spacing w:after="0" w:line="240" w:lineRule="auto"/>
        <w:jc w:val="both"/>
        <w:rPr>
          <w:rFonts w:cstheme="minorHAnsi"/>
          <w:b/>
          <w:color w:val="00B050"/>
          <w:sz w:val="24"/>
          <w:szCs w:val="24"/>
          <w:lang w:val="es-ES"/>
        </w:rPr>
      </w:pPr>
    </w:p>
    <w:p w14:paraId="04057FA3" w14:textId="0216AE78" w:rsidR="0077393C" w:rsidRDefault="0077393C" w:rsidP="00A606DF">
      <w:pPr>
        <w:spacing w:after="0" w:line="240" w:lineRule="auto"/>
        <w:jc w:val="both"/>
        <w:rPr>
          <w:rFonts w:cstheme="minorHAnsi"/>
          <w:color w:val="00B050"/>
          <w:sz w:val="24"/>
          <w:szCs w:val="24"/>
          <w:lang w:val="es-ES"/>
        </w:rPr>
      </w:pPr>
      <w:r w:rsidRPr="00473152">
        <w:rPr>
          <w:rFonts w:cstheme="minorHAnsi"/>
          <w:color w:val="00B050"/>
          <w:sz w:val="24"/>
          <w:szCs w:val="24"/>
          <w:lang w:val="es-ES"/>
        </w:rPr>
        <w:t>Las plantas eléctricas de las sedes de la Corporación, son utilizadas solo para trabajo de emergencia (interrupción del suministro del fluido eléctrico) y de acuerdo a las recomendaciones técnicas del fabricante, se debe realizar un (1) solo cambio de aceite en un periodo de 12 meses.</w:t>
      </w:r>
    </w:p>
    <w:p w14:paraId="3B2FD8A2" w14:textId="5D32007F" w:rsidR="00026A52" w:rsidRPr="00473152" w:rsidRDefault="00026A52" w:rsidP="00A606DF">
      <w:pPr>
        <w:spacing w:after="0" w:line="240" w:lineRule="auto"/>
        <w:jc w:val="both"/>
        <w:rPr>
          <w:rFonts w:cstheme="minorHAnsi"/>
          <w:color w:val="00B050"/>
          <w:sz w:val="24"/>
          <w:szCs w:val="24"/>
          <w:lang w:val="es-ES"/>
        </w:rPr>
      </w:pPr>
      <w:r>
        <w:rPr>
          <w:rFonts w:cstheme="minorHAnsi"/>
          <w:color w:val="00B050"/>
          <w:sz w:val="24"/>
          <w:szCs w:val="24"/>
          <w:lang w:val="es-ES"/>
        </w:rPr>
        <w:lastRenderedPageBreak/>
        <w:t>Y conforme al requerimiento del proveedor se realizará una correctiva y dos preventivas al año</w:t>
      </w:r>
    </w:p>
    <w:p w14:paraId="467DF1FC" w14:textId="77777777" w:rsidR="00A45A42" w:rsidRPr="00473152" w:rsidRDefault="00A45A42" w:rsidP="00A606DF">
      <w:pPr>
        <w:spacing w:after="0" w:line="240" w:lineRule="auto"/>
        <w:jc w:val="both"/>
        <w:rPr>
          <w:rFonts w:cstheme="minorHAnsi"/>
          <w:b/>
          <w:color w:val="00B050"/>
          <w:sz w:val="24"/>
          <w:szCs w:val="24"/>
          <w:lang w:val="es-ES"/>
        </w:rPr>
      </w:pPr>
    </w:p>
    <w:p w14:paraId="61FE3D78" w14:textId="3EE3B287" w:rsidR="0077393C" w:rsidRPr="00473152" w:rsidRDefault="00A45A42" w:rsidP="000C753A">
      <w:pPr>
        <w:pStyle w:val="Prrafodelista"/>
        <w:numPr>
          <w:ilvl w:val="0"/>
          <w:numId w:val="8"/>
        </w:numPr>
        <w:spacing w:after="0" w:line="240" w:lineRule="auto"/>
        <w:jc w:val="both"/>
        <w:rPr>
          <w:rFonts w:cstheme="minorHAnsi"/>
          <w:b/>
          <w:color w:val="00B050"/>
          <w:sz w:val="24"/>
          <w:szCs w:val="24"/>
          <w:lang w:val="es-ES"/>
        </w:rPr>
      </w:pPr>
      <w:r w:rsidRPr="00473152">
        <w:rPr>
          <w:rFonts w:cstheme="minorHAnsi"/>
          <w:b/>
          <w:color w:val="00B050"/>
          <w:sz w:val="24"/>
          <w:szCs w:val="24"/>
          <w:lang w:val="es-ES"/>
        </w:rPr>
        <w:t>Insumos Requeridos</w:t>
      </w:r>
    </w:p>
    <w:p w14:paraId="4CEA0495" w14:textId="77777777" w:rsidR="00A45A42" w:rsidRPr="00473152" w:rsidRDefault="00A45A42" w:rsidP="00A606DF">
      <w:pPr>
        <w:spacing w:after="0" w:line="240" w:lineRule="auto"/>
        <w:jc w:val="both"/>
        <w:rPr>
          <w:rFonts w:cstheme="minorHAnsi"/>
          <w:color w:val="00B050"/>
          <w:sz w:val="24"/>
          <w:szCs w:val="24"/>
          <w:lang w:val="es-ES"/>
        </w:rPr>
      </w:pPr>
    </w:p>
    <w:p w14:paraId="33AC0AEC" w14:textId="7698AA87" w:rsidR="0077393C" w:rsidRPr="00473152" w:rsidRDefault="0077393C" w:rsidP="00A606DF">
      <w:pPr>
        <w:spacing w:after="0" w:line="240" w:lineRule="auto"/>
        <w:jc w:val="both"/>
        <w:rPr>
          <w:rFonts w:cstheme="minorHAnsi"/>
          <w:color w:val="00B050"/>
          <w:sz w:val="24"/>
          <w:szCs w:val="24"/>
          <w:lang w:val="es-ES"/>
        </w:rPr>
      </w:pPr>
      <w:r w:rsidRPr="00473152">
        <w:rPr>
          <w:rFonts w:cstheme="minorHAnsi"/>
          <w:color w:val="00B050"/>
          <w:sz w:val="24"/>
          <w:szCs w:val="24"/>
          <w:lang w:val="es-ES"/>
        </w:rPr>
        <w:t>Los insumos necesarios para realizar el mantenimiento preventivo por un año, son:</w:t>
      </w:r>
    </w:p>
    <w:p w14:paraId="59D2F228" w14:textId="77777777" w:rsidR="00A45A42" w:rsidRPr="00473152" w:rsidRDefault="00A45A42" w:rsidP="00A606DF">
      <w:pPr>
        <w:spacing w:after="0" w:line="240" w:lineRule="auto"/>
        <w:jc w:val="both"/>
        <w:rPr>
          <w:rFonts w:cstheme="minorHAnsi"/>
          <w:color w:val="00B050"/>
          <w:sz w:val="24"/>
          <w:szCs w:val="24"/>
          <w:lang w:val="es-ES"/>
        </w:rPr>
      </w:pPr>
    </w:p>
    <w:tbl>
      <w:tblPr>
        <w:tblStyle w:val="TableNormal11"/>
        <w:tblpPr w:leftFromText="141" w:rightFromText="141" w:vertAnchor="text" w:horzAnchor="margin" w:tblpXSpec="center" w:tblpY="10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4"/>
        <w:gridCol w:w="5387"/>
        <w:gridCol w:w="1286"/>
      </w:tblGrid>
      <w:tr w:rsidR="00473152" w:rsidRPr="00473152" w14:paraId="54EC13A7" w14:textId="77777777" w:rsidTr="00EB6C95">
        <w:trPr>
          <w:trHeight w:val="53"/>
        </w:trPr>
        <w:tc>
          <w:tcPr>
            <w:tcW w:w="704" w:type="dxa"/>
            <w:shd w:val="clear" w:color="auto" w:fill="auto"/>
          </w:tcPr>
          <w:p w14:paraId="3D22263D" w14:textId="77777777" w:rsidR="00A45A42" w:rsidRPr="00473152" w:rsidRDefault="00A45A42" w:rsidP="00A606DF">
            <w:pPr>
              <w:widowControl/>
              <w:autoSpaceDE/>
              <w:autoSpaceDN/>
              <w:spacing w:line="232" w:lineRule="exact"/>
              <w:ind w:right="274"/>
              <w:jc w:val="center"/>
              <w:rPr>
                <w:rFonts w:eastAsia="Microsoft Sans Serif" w:cstheme="minorHAnsi"/>
                <w:b/>
                <w:color w:val="00B050"/>
                <w:sz w:val="21"/>
                <w:szCs w:val="21"/>
                <w:lang w:val="es-ES" w:eastAsia="es-CO"/>
              </w:rPr>
            </w:pPr>
            <w:proofErr w:type="spellStart"/>
            <w:r w:rsidRPr="00473152">
              <w:rPr>
                <w:rFonts w:eastAsia="Microsoft Sans Serif" w:cstheme="minorHAnsi"/>
                <w:b/>
                <w:color w:val="00B050"/>
                <w:spacing w:val="-4"/>
                <w:w w:val="90"/>
                <w:sz w:val="21"/>
                <w:szCs w:val="21"/>
                <w:lang w:val="es-ES" w:eastAsia="es-CO"/>
              </w:rPr>
              <w:t>ITEM</w:t>
            </w:r>
            <w:proofErr w:type="spellEnd"/>
          </w:p>
        </w:tc>
        <w:tc>
          <w:tcPr>
            <w:tcW w:w="5387" w:type="dxa"/>
            <w:shd w:val="clear" w:color="auto" w:fill="auto"/>
          </w:tcPr>
          <w:p w14:paraId="6221C75A" w14:textId="77777777" w:rsidR="00A45A42" w:rsidRPr="00473152" w:rsidRDefault="00A45A42" w:rsidP="00A606DF">
            <w:pPr>
              <w:widowControl/>
              <w:autoSpaceDE/>
              <w:autoSpaceDN/>
              <w:spacing w:line="232" w:lineRule="exact"/>
              <w:ind w:left="241" w:right="511"/>
              <w:jc w:val="center"/>
              <w:rPr>
                <w:rFonts w:eastAsia="Microsoft Sans Serif" w:cstheme="minorHAnsi"/>
                <w:b/>
                <w:color w:val="00B050"/>
                <w:sz w:val="21"/>
                <w:szCs w:val="21"/>
                <w:lang w:val="es-ES" w:eastAsia="es-CO"/>
              </w:rPr>
            </w:pPr>
            <w:r w:rsidRPr="00473152">
              <w:rPr>
                <w:rFonts w:eastAsia="Microsoft Sans Serif" w:cstheme="minorHAnsi"/>
                <w:b/>
                <w:color w:val="00B050"/>
                <w:spacing w:val="-2"/>
                <w:w w:val="90"/>
                <w:sz w:val="21"/>
                <w:szCs w:val="21"/>
                <w:lang w:val="es-ES" w:eastAsia="es-CO"/>
              </w:rPr>
              <w:t>DESCRIPCIÓN</w:t>
            </w:r>
          </w:p>
        </w:tc>
        <w:tc>
          <w:tcPr>
            <w:tcW w:w="1286" w:type="dxa"/>
            <w:shd w:val="clear" w:color="auto" w:fill="auto"/>
          </w:tcPr>
          <w:p w14:paraId="44E9B5B1" w14:textId="77777777" w:rsidR="00A45A42" w:rsidRPr="00473152" w:rsidRDefault="00A45A42" w:rsidP="00A606DF">
            <w:pPr>
              <w:widowControl/>
              <w:autoSpaceDE/>
              <w:autoSpaceDN/>
              <w:spacing w:line="232" w:lineRule="exact"/>
              <w:ind w:right="273"/>
              <w:jc w:val="center"/>
              <w:rPr>
                <w:rFonts w:eastAsia="Microsoft Sans Serif" w:cstheme="minorHAnsi"/>
                <w:b/>
                <w:color w:val="00B050"/>
                <w:sz w:val="21"/>
                <w:szCs w:val="21"/>
                <w:lang w:val="es-ES" w:eastAsia="es-CO"/>
              </w:rPr>
            </w:pPr>
            <w:r w:rsidRPr="00473152">
              <w:rPr>
                <w:rFonts w:eastAsia="Microsoft Sans Serif" w:cstheme="minorHAnsi"/>
                <w:b/>
                <w:color w:val="00B050"/>
                <w:spacing w:val="-2"/>
                <w:w w:val="90"/>
                <w:sz w:val="21"/>
                <w:szCs w:val="21"/>
                <w:lang w:val="es-ES" w:eastAsia="es-CO"/>
              </w:rPr>
              <w:t>CANT/AÑO</w:t>
            </w:r>
          </w:p>
        </w:tc>
      </w:tr>
      <w:tr w:rsidR="00473152" w:rsidRPr="00473152" w14:paraId="63DC4A8A" w14:textId="77777777" w:rsidTr="00EB6C95">
        <w:trPr>
          <w:trHeight w:val="256"/>
        </w:trPr>
        <w:tc>
          <w:tcPr>
            <w:tcW w:w="704" w:type="dxa"/>
          </w:tcPr>
          <w:p w14:paraId="7FBACB06" w14:textId="77777777" w:rsidR="00A45A42" w:rsidRPr="00473152" w:rsidRDefault="00A45A42" w:rsidP="00A606DF">
            <w:pPr>
              <w:widowControl/>
              <w:autoSpaceDE/>
              <w:autoSpaceDN/>
              <w:spacing w:line="228" w:lineRule="exact"/>
              <w:ind w:left="1" w:right="274"/>
              <w:jc w:val="center"/>
              <w:rPr>
                <w:rFonts w:eastAsia="Microsoft Sans Serif" w:cstheme="minorHAnsi"/>
                <w:color w:val="00B050"/>
                <w:sz w:val="21"/>
                <w:szCs w:val="21"/>
                <w:lang w:val="es-ES" w:eastAsia="es-CO"/>
              </w:rPr>
            </w:pPr>
            <w:r w:rsidRPr="00473152">
              <w:rPr>
                <w:rFonts w:eastAsia="Microsoft Sans Serif" w:cstheme="minorHAnsi"/>
                <w:color w:val="00B050"/>
                <w:spacing w:val="-10"/>
                <w:w w:val="90"/>
                <w:sz w:val="21"/>
                <w:szCs w:val="21"/>
                <w:lang w:val="es-ES" w:eastAsia="es-CO"/>
              </w:rPr>
              <w:t>1</w:t>
            </w:r>
          </w:p>
        </w:tc>
        <w:tc>
          <w:tcPr>
            <w:tcW w:w="5387" w:type="dxa"/>
          </w:tcPr>
          <w:p w14:paraId="3C0BB1D2" w14:textId="77777777" w:rsidR="00A45A42" w:rsidRPr="00473152" w:rsidRDefault="00A45A42" w:rsidP="00A606DF">
            <w:pPr>
              <w:widowControl/>
              <w:autoSpaceDE/>
              <w:autoSpaceDN/>
              <w:spacing w:line="228" w:lineRule="exact"/>
              <w:ind w:left="141"/>
              <w:rPr>
                <w:rFonts w:eastAsia="Microsoft Sans Serif" w:cstheme="minorHAnsi"/>
                <w:color w:val="00B050"/>
                <w:sz w:val="21"/>
                <w:szCs w:val="21"/>
                <w:lang w:val="es-ES" w:eastAsia="es-CO"/>
              </w:rPr>
            </w:pPr>
            <w:r w:rsidRPr="00473152">
              <w:rPr>
                <w:rFonts w:eastAsia="Microsoft Sans Serif" w:cstheme="minorHAnsi"/>
                <w:color w:val="00B050"/>
                <w:w w:val="80"/>
                <w:sz w:val="21"/>
                <w:szCs w:val="21"/>
                <w:lang w:val="es-ES" w:eastAsia="es-CO"/>
              </w:rPr>
              <w:t>FILTRO</w:t>
            </w:r>
            <w:r w:rsidRPr="00473152">
              <w:rPr>
                <w:rFonts w:eastAsia="Microsoft Sans Serif" w:cstheme="minorHAnsi"/>
                <w:color w:val="00B050"/>
                <w:spacing w:val="6"/>
                <w:sz w:val="21"/>
                <w:szCs w:val="21"/>
                <w:lang w:val="es-ES" w:eastAsia="es-CO"/>
              </w:rPr>
              <w:t xml:space="preserve"> </w:t>
            </w:r>
            <w:r w:rsidRPr="00473152">
              <w:rPr>
                <w:rFonts w:eastAsia="Microsoft Sans Serif" w:cstheme="minorHAnsi"/>
                <w:color w:val="00B050"/>
                <w:w w:val="80"/>
                <w:sz w:val="21"/>
                <w:szCs w:val="21"/>
                <w:lang w:val="es-ES" w:eastAsia="es-CO"/>
              </w:rPr>
              <w:t>DE</w:t>
            </w:r>
            <w:r w:rsidRPr="00473152">
              <w:rPr>
                <w:rFonts w:eastAsia="Microsoft Sans Serif" w:cstheme="minorHAnsi"/>
                <w:color w:val="00B050"/>
                <w:spacing w:val="6"/>
                <w:sz w:val="21"/>
                <w:szCs w:val="21"/>
                <w:lang w:val="es-ES" w:eastAsia="es-CO"/>
              </w:rPr>
              <w:t xml:space="preserve"> </w:t>
            </w:r>
            <w:r w:rsidRPr="00473152">
              <w:rPr>
                <w:rFonts w:eastAsia="Microsoft Sans Serif" w:cstheme="minorHAnsi"/>
                <w:color w:val="00B050"/>
                <w:w w:val="80"/>
                <w:sz w:val="21"/>
                <w:szCs w:val="21"/>
                <w:lang w:val="es-ES" w:eastAsia="es-CO"/>
              </w:rPr>
              <w:t>COMBUSTIBLE</w:t>
            </w:r>
            <w:r w:rsidRPr="00473152">
              <w:rPr>
                <w:rFonts w:eastAsia="Microsoft Sans Serif" w:cstheme="minorHAnsi"/>
                <w:color w:val="00B050"/>
                <w:spacing w:val="6"/>
                <w:sz w:val="21"/>
                <w:szCs w:val="21"/>
                <w:lang w:val="es-ES" w:eastAsia="es-CO"/>
              </w:rPr>
              <w:t xml:space="preserve"> </w:t>
            </w:r>
            <w:r w:rsidRPr="00473152">
              <w:rPr>
                <w:rFonts w:eastAsia="Microsoft Sans Serif" w:cstheme="minorHAnsi"/>
                <w:color w:val="00B050"/>
                <w:spacing w:val="-2"/>
                <w:w w:val="80"/>
                <w:sz w:val="21"/>
                <w:szCs w:val="21"/>
                <w:lang w:val="es-ES" w:eastAsia="es-CO"/>
              </w:rPr>
              <w:t>PRIMARIO</w:t>
            </w:r>
          </w:p>
        </w:tc>
        <w:tc>
          <w:tcPr>
            <w:tcW w:w="1286" w:type="dxa"/>
          </w:tcPr>
          <w:p w14:paraId="27B19CE2" w14:textId="77777777" w:rsidR="00A45A42" w:rsidRPr="00473152" w:rsidRDefault="00A45A42" w:rsidP="00A606DF">
            <w:pPr>
              <w:widowControl/>
              <w:autoSpaceDE/>
              <w:autoSpaceDN/>
              <w:spacing w:line="228" w:lineRule="exact"/>
              <w:ind w:right="269"/>
              <w:jc w:val="center"/>
              <w:rPr>
                <w:rFonts w:eastAsia="Microsoft Sans Serif" w:cstheme="minorHAnsi"/>
                <w:color w:val="00B050"/>
                <w:sz w:val="21"/>
                <w:szCs w:val="21"/>
                <w:lang w:val="es-ES" w:eastAsia="es-CO"/>
              </w:rPr>
            </w:pPr>
            <w:r w:rsidRPr="00473152">
              <w:rPr>
                <w:rFonts w:eastAsia="Microsoft Sans Serif" w:cstheme="minorHAnsi"/>
                <w:color w:val="00B050"/>
                <w:spacing w:val="-10"/>
                <w:w w:val="90"/>
                <w:sz w:val="21"/>
                <w:szCs w:val="21"/>
                <w:lang w:val="es-ES" w:eastAsia="es-CO"/>
              </w:rPr>
              <w:t>3</w:t>
            </w:r>
          </w:p>
        </w:tc>
      </w:tr>
      <w:tr w:rsidR="00473152" w:rsidRPr="00473152" w14:paraId="1B1AAB5D" w14:textId="77777777" w:rsidTr="00EB6C95">
        <w:trPr>
          <w:trHeight w:val="259"/>
        </w:trPr>
        <w:tc>
          <w:tcPr>
            <w:tcW w:w="704" w:type="dxa"/>
          </w:tcPr>
          <w:p w14:paraId="15247211" w14:textId="77777777" w:rsidR="00A45A42" w:rsidRPr="00473152" w:rsidRDefault="00A45A42" w:rsidP="00A606DF">
            <w:pPr>
              <w:widowControl/>
              <w:autoSpaceDE/>
              <w:autoSpaceDN/>
              <w:spacing w:line="228" w:lineRule="exact"/>
              <w:ind w:left="1" w:right="274"/>
              <w:jc w:val="center"/>
              <w:rPr>
                <w:rFonts w:eastAsia="Microsoft Sans Serif" w:cstheme="minorHAnsi"/>
                <w:color w:val="00B050"/>
                <w:sz w:val="21"/>
                <w:szCs w:val="21"/>
                <w:lang w:val="es-ES" w:eastAsia="es-CO"/>
              </w:rPr>
            </w:pPr>
            <w:r w:rsidRPr="00473152">
              <w:rPr>
                <w:rFonts w:eastAsia="Microsoft Sans Serif" w:cstheme="minorHAnsi"/>
                <w:color w:val="00B050"/>
                <w:spacing w:val="-10"/>
                <w:w w:val="90"/>
                <w:sz w:val="21"/>
                <w:szCs w:val="21"/>
                <w:lang w:val="es-ES" w:eastAsia="es-CO"/>
              </w:rPr>
              <w:t>2</w:t>
            </w:r>
          </w:p>
        </w:tc>
        <w:tc>
          <w:tcPr>
            <w:tcW w:w="5387" w:type="dxa"/>
          </w:tcPr>
          <w:p w14:paraId="3238B92A" w14:textId="77777777" w:rsidR="00A45A42" w:rsidRPr="00473152" w:rsidRDefault="00A45A42" w:rsidP="00A606DF">
            <w:pPr>
              <w:widowControl/>
              <w:autoSpaceDE/>
              <w:autoSpaceDN/>
              <w:spacing w:line="228" w:lineRule="exact"/>
              <w:ind w:left="141"/>
              <w:rPr>
                <w:rFonts w:eastAsia="Microsoft Sans Serif" w:cstheme="minorHAnsi"/>
                <w:color w:val="00B050"/>
                <w:sz w:val="21"/>
                <w:szCs w:val="21"/>
                <w:lang w:val="es-ES" w:eastAsia="es-CO"/>
              </w:rPr>
            </w:pPr>
            <w:r w:rsidRPr="00473152">
              <w:rPr>
                <w:rFonts w:eastAsia="Microsoft Sans Serif" w:cstheme="minorHAnsi"/>
                <w:color w:val="00B050"/>
                <w:w w:val="80"/>
                <w:sz w:val="21"/>
                <w:szCs w:val="21"/>
                <w:lang w:val="es-ES" w:eastAsia="es-CO"/>
              </w:rPr>
              <w:t>FILTRO</w:t>
            </w:r>
            <w:r w:rsidRPr="00473152">
              <w:rPr>
                <w:rFonts w:eastAsia="Microsoft Sans Serif" w:cstheme="minorHAnsi"/>
                <w:color w:val="00B050"/>
                <w:sz w:val="21"/>
                <w:szCs w:val="21"/>
                <w:lang w:val="es-ES" w:eastAsia="es-CO"/>
              </w:rPr>
              <w:t xml:space="preserve"> </w:t>
            </w:r>
            <w:r w:rsidRPr="00473152">
              <w:rPr>
                <w:rFonts w:eastAsia="Microsoft Sans Serif" w:cstheme="minorHAnsi"/>
                <w:color w:val="00B050"/>
                <w:w w:val="80"/>
                <w:sz w:val="21"/>
                <w:szCs w:val="21"/>
                <w:lang w:val="es-ES" w:eastAsia="es-CO"/>
              </w:rPr>
              <w:t>DE</w:t>
            </w:r>
            <w:r w:rsidRPr="00473152">
              <w:rPr>
                <w:rFonts w:eastAsia="Microsoft Sans Serif" w:cstheme="minorHAnsi"/>
                <w:color w:val="00B050"/>
                <w:spacing w:val="1"/>
                <w:sz w:val="21"/>
                <w:szCs w:val="21"/>
                <w:lang w:val="es-ES" w:eastAsia="es-CO"/>
              </w:rPr>
              <w:t xml:space="preserve"> </w:t>
            </w:r>
            <w:r w:rsidRPr="00473152">
              <w:rPr>
                <w:rFonts w:eastAsia="Microsoft Sans Serif" w:cstheme="minorHAnsi"/>
                <w:color w:val="00B050"/>
                <w:spacing w:val="-2"/>
                <w:w w:val="80"/>
                <w:sz w:val="21"/>
                <w:szCs w:val="21"/>
                <w:lang w:val="es-ES" w:eastAsia="es-CO"/>
              </w:rPr>
              <w:t>ACEITE</w:t>
            </w:r>
          </w:p>
        </w:tc>
        <w:tc>
          <w:tcPr>
            <w:tcW w:w="1286" w:type="dxa"/>
          </w:tcPr>
          <w:p w14:paraId="45244292" w14:textId="77777777" w:rsidR="00A45A42" w:rsidRPr="00473152" w:rsidRDefault="00A45A42" w:rsidP="00A606DF">
            <w:pPr>
              <w:widowControl/>
              <w:autoSpaceDE/>
              <w:autoSpaceDN/>
              <w:spacing w:line="228" w:lineRule="exact"/>
              <w:ind w:right="269"/>
              <w:jc w:val="center"/>
              <w:rPr>
                <w:rFonts w:eastAsia="Microsoft Sans Serif" w:cstheme="minorHAnsi"/>
                <w:color w:val="00B050"/>
                <w:sz w:val="21"/>
                <w:szCs w:val="21"/>
                <w:lang w:val="es-ES" w:eastAsia="es-CO"/>
              </w:rPr>
            </w:pPr>
            <w:r w:rsidRPr="00473152">
              <w:rPr>
                <w:rFonts w:eastAsia="Microsoft Sans Serif" w:cstheme="minorHAnsi"/>
                <w:color w:val="00B050"/>
                <w:spacing w:val="-10"/>
                <w:w w:val="90"/>
                <w:sz w:val="21"/>
                <w:szCs w:val="21"/>
                <w:lang w:val="es-ES" w:eastAsia="es-CO"/>
              </w:rPr>
              <w:t>3</w:t>
            </w:r>
          </w:p>
        </w:tc>
      </w:tr>
      <w:tr w:rsidR="00473152" w:rsidRPr="00473152" w14:paraId="5ABDA99A" w14:textId="77777777" w:rsidTr="00EB6C95">
        <w:trPr>
          <w:trHeight w:val="256"/>
        </w:trPr>
        <w:tc>
          <w:tcPr>
            <w:tcW w:w="704" w:type="dxa"/>
          </w:tcPr>
          <w:p w14:paraId="692CDDD5" w14:textId="77777777" w:rsidR="00A45A42" w:rsidRPr="00473152" w:rsidRDefault="00A45A42" w:rsidP="00A606DF">
            <w:pPr>
              <w:widowControl/>
              <w:autoSpaceDE/>
              <w:autoSpaceDN/>
              <w:spacing w:line="228" w:lineRule="exact"/>
              <w:ind w:left="1" w:right="274"/>
              <w:jc w:val="center"/>
              <w:rPr>
                <w:rFonts w:eastAsia="Microsoft Sans Serif" w:cstheme="minorHAnsi"/>
                <w:color w:val="00B050"/>
                <w:sz w:val="21"/>
                <w:szCs w:val="21"/>
                <w:lang w:val="es-ES" w:eastAsia="es-CO"/>
              </w:rPr>
            </w:pPr>
            <w:r w:rsidRPr="00473152">
              <w:rPr>
                <w:rFonts w:eastAsia="Microsoft Sans Serif" w:cstheme="minorHAnsi"/>
                <w:color w:val="00B050"/>
                <w:spacing w:val="-10"/>
                <w:w w:val="90"/>
                <w:sz w:val="21"/>
                <w:szCs w:val="21"/>
                <w:lang w:val="es-ES" w:eastAsia="es-CO"/>
              </w:rPr>
              <w:t>3</w:t>
            </w:r>
          </w:p>
        </w:tc>
        <w:tc>
          <w:tcPr>
            <w:tcW w:w="5387" w:type="dxa"/>
          </w:tcPr>
          <w:p w14:paraId="7947266B" w14:textId="77777777" w:rsidR="00A45A42" w:rsidRPr="00473152" w:rsidRDefault="00A45A42" w:rsidP="00A606DF">
            <w:pPr>
              <w:widowControl/>
              <w:autoSpaceDE/>
              <w:autoSpaceDN/>
              <w:spacing w:line="228" w:lineRule="exact"/>
              <w:ind w:left="141"/>
              <w:rPr>
                <w:rFonts w:eastAsia="Microsoft Sans Serif" w:cstheme="minorHAnsi"/>
                <w:color w:val="00B050"/>
                <w:sz w:val="21"/>
                <w:szCs w:val="21"/>
                <w:lang w:val="es-ES" w:eastAsia="es-CO"/>
              </w:rPr>
            </w:pPr>
            <w:r w:rsidRPr="00473152">
              <w:rPr>
                <w:rFonts w:eastAsia="Microsoft Sans Serif" w:cstheme="minorHAnsi"/>
                <w:color w:val="00B050"/>
                <w:w w:val="80"/>
                <w:sz w:val="21"/>
                <w:szCs w:val="21"/>
                <w:lang w:val="es-ES" w:eastAsia="es-CO"/>
              </w:rPr>
              <w:t>FILTRO</w:t>
            </w:r>
            <w:r w:rsidRPr="00473152">
              <w:rPr>
                <w:rFonts w:eastAsia="Microsoft Sans Serif" w:cstheme="minorHAnsi"/>
                <w:color w:val="00B050"/>
                <w:sz w:val="21"/>
                <w:szCs w:val="21"/>
                <w:lang w:val="es-ES" w:eastAsia="es-CO"/>
              </w:rPr>
              <w:t xml:space="preserve"> </w:t>
            </w:r>
            <w:r w:rsidRPr="00473152">
              <w:rPr>
                <w:rFonts w:eastAsia="Microsoft Sans Serif" w:cstheme="minorHAnsi"/>
                <w:color w:val="00B050"/>
                <w:w w:val="80"/>
                <w:sz w:val="21"/>
                <w:szCs w:val="21"/>
                <w:lang w:val="es-ES" w:eastAsia="es-CO"/>
              </w:rPr>
              <w:t>DE</w:t>
            </w:r>
            <w:r w:rsidRPr="00473152">
              <w:rPr>
                <w:rFonts w:eastAsia="Microsoft Sans Serif" w:cstheme="minorHAnsi"/>
                <w:color w:val="00B050"/>
                <w:spacing w:val="1"/>
                <w:sz w:val="21"/>
                <w:szCs w:val="21"/>
                <w:lang w:val="es-ES" w:eastAsia="es-CO"/>
              </w:rPr>
              <w:t xml:space="preserve"> </w:t>
            </w:r>
            <w:r w:rsidRPr="00473152">
              <w:rPr>
                <w:rFonts w:eastAsia="Microsoft Sans Serif" w:cstheme="minorHAnsi"/>
                <w:color w:val="00B050"/>
                <w:spacing w:val="-4"/>
                <w:w w:val="80"/>
                <w:sz w:val="21"/>
                <w:szCs w:val="21"/>
                <w:lang w:val="es-ES" w:eastAsia="es-CO"/>
              </w:rPr>
              <w:t>AGUA</w:t>
            </w:r>
          </w:p>
        </w:tc>
        <w:tc>
          <w:tcPr>
            <w:tcW w:w="1286" w:type="dxa"/>
          </w:tcPr>
          <w:p w14:paraId="3999C23E" w14:textId="77777777" w:rsidR="00A45A42" w:rsidRPr="00473152" w:rsidRDefault="00A45A42" w:rsidP="00A606DF">
            <w:pPr>
              <w:widowControl/>
              <w:autoSpaceDE/>
              <w:autoSpaceDN/>
              <w:spacing w:line="228" w:lineRule="exact"/>
              <w:ind w:right="269"/>
              <w:jc w:val="center"/>
              <w:rPr>
                <w:rFonts w:eastAsia="Microsoft Sans Serif" w:cstheme="minorHAnsi"/>
                <w:color w:val="00B050"/>
                <w:sz w:val="21"/>
                <w:szCs w:val="21"/>
                <w:lang w:val="es-ES" w:eastAsia="es-CO"/>
              </w:rPr>
            </w:pPr>
            <w:r w:rsidRPr="00473152">
              <w:rPr>
                <w:rFonts w:eastAsia="Microsoft Sans Serif" w:cstheme="minorHAnsi"/>
                <w:color w:val="00B050"/>
                <w:spacing w:val="-10"/>
                <w:w w:val="90"/>
                <w:sz w:val="21"/>
                <w:szCs w:val="21"/>
                <w:lang w:val="es-ES" w:eastAsia="es-CO"/>
              </w:rPr>
              <w:t>3</w:t>
            </w:r>
          </w:p>
        </w:tc>
      </w:tr>
      <w:tr w:rsidR="00473152" w:rsidRPr="00473152" w14:paraId="143834FA" w14:textId="77777777" w:rsidTr="00EB6C95">
        <w:trPr>
          <w:trHeight w:val="258"/>
        </w:trPr>
        <w:tc>
          <w:tcPr>
            <w:tcW w:w="704" w:type="dxa"/>
          </w:tcPr>
          <w:p w14:paraId="3920540F" w14:textId="77777777" w:rsidR="00A45A42" w:rsidRPr="00473152" w:rsidRDefault="00A45A42" w:rsidP="00A606DF">
            <w:pPr>
              <w:widowControl/>
              <w:autoSpaceDE/>
              <w:autoSpaceDN/>
              <w:spacing w:line="231" w:lineRule="exact"/>
              <w:ind w:left="1" w:right="274"/>
              <w:jc w:val="center"/>
              <w:rPr>
                <w:rFonts w:eastAsia="Microsoft Sans Serif" w:cstheme="minorHAnsi"/>
                <w:color w:val="00B050"/>
                <w:sz w:val="21"/>
                <w:szCs w:val="21"/>
                <w:lang w:val="es-ES" w:eastAsia="es-CO"/>
              </w:rPr>
            </w:pPr>
            <w:r w:rsidRPr="00473152">
              <w:rPr>
                <w:rFonts w:eastAsia="Microsoft Sans Serif" w:cstheme="minorHAnsi"/>
                <w:color w:val="00B050"/>
                <w:spacing w:val="-10"/>
                <w:w w:val="90"/>
                <w:sz w:val="21"/>
                <w:szCs w:val="21"/>
                <w:lang w:val="es-ES" w:eastAsia="es-CO"/>
              </w:rPr>
              <w:t>4</w:t>
            </w:r>
          </w:p>
        </w:tc>
        <w:tc>
          <w:tcPr>
            <w:tcW w:w="5387" w:type="dxa"/>
          </w:tcPr>
          <w:p w14:paraId="2845987F" w14:textId="77777777" w:rsidR="00A45A42" w:rsidRPr="00473152" w:rsidRDefault="00A45A42" w:rsidP="00A606DF">
            <w:pPr>
              <w:widowControl/>
              <w:autoSpaceDE/>
              <w:autoSpaceDN/>
              <w:spacing w:line="231" w:lineRule="exact"/>
              <w:ind w:left="141"/>
              <w:rPr>
                <w:rFonts w:eastAsia="Microsoft Sans Serif" w:cstheme="minorHAnsi"/>
                <w:color w:val="00B050"/>
                <w:sz w:val="21"/>
                <w:szCs w:val="21"/>
                <w:lang w:val="es-ES" w:eastAsia="es-CO"/>
              </w:rPr>
            </w:pPr>
            <w:r w:rsidRPr="00473152">
              <w:rPr>
                <w:rFonts w:eastAsia="Microsoft Sans Serif" w:cstheme="minorHAnsi"/>
                <w:color w:val="00B050"/>
                <w:w w:val="80"/>
                <w:sz w:val="21"/>
                <w:szCs w:val="21"/>
                <w:lang w:val="es-ES" w:eastAsia="es-CO"/>
              </w:rPr>
              <w:t>FILTRO</w:t>
            </w:r>
            <w:r w:rsidRPr="00473152">
              <w:rPr>
                <w:rFonts w:eastAsia="Microsoft Sans Serif" w:cstheme="minorHAnsi"/>
                <w:color w:val="00B050"/>
                <w:sz w:val="21"/>
                <w:szCs w:val="21"/>
                <w:lang w:val="es-ES" w:eastAsia="es-CO"/>
              </w:rPr>
              <w:t xml:space="preserve"> </w:t>
            </w:r>
            <w:r w:rsidRPr="00473152">
              <w:rPr>
                <w:rFonts w:eastAsia="Microsoft Sans Serif" w:cstheme="minorHAnsi"/>
                <w:color w:val="00B050"/>
                <w:w w:val="80"/>
                <w:sz w:val="21"/>
                <w:szCs w:val="21"/>
                <w:lang w:val="es-ES" w:eastAsia="es-CO"/>
              </w:rPr>
              <w:t>DE</w:t>
            </w:r>
            <w:r w:rsidRPr="00473152">
              <w:rPr>
                <w:rFonts w:eastAsia="Microsoft Sans Serif" w:cstheme="minorHAnsi"/>
                <w:color w:val="00B050"/>
                <w:spacing w:val="1"/>
                <w:sz w:val="21"/>
                <w:szCs w:val="21"/>
                <w:lang w:val="es-ES" w:eastAsia="es-CO"/>
              </w:rPr>
              <w:t xml:space="preserve"> </w:t>
            </w:r>
            <w:r w:rsidRPr="00473152">
              <w:rPr>
                <w:rFonts w:eastAsia="Microsoft Sans Serif" w:cstheme="minorHAnsi"/>
                <w:color w:val="00B050"/>
                <w:spacing w:val="-4"/>
                <w:w w:val="80"/>
                <w:sz w:val="21"/>
                <w:szCs w:val="21"/>
                <w:lang w:val="es-ES" w:eastAsia="es-CO"/>
              </w:rPr>
              <w:t>AIRE</w:t>
            </w:r>
          </w:p>
        </w:tc>
        <w:tc>
          <w:tcPr>
            <w:tcW w:w="1286" w:type="dxa"/>
          </w:tcPr>
          <w:p w14:paraId="10F7F9D6" w14:textId="77777777" w:rsidR="00A45A42" w:rsidRPr="00473152" w:rsidRDefault="00A45A42" w:rsidP="00A606DF">
            <w:pPr>
              <w:widowControl/>
              <w:autoSpaceDE/>
              <w:autoSpaceDN/>
              <w:spacing w:line="231" w:lineRule="exact"/>
              <w:ind w:right="269"/>
              <w:jc w:val="center"/>
              <w:rPr>
                <w:rFonts w:eastAsia="Microsoft Sans Serif" w:cstheme="minorHAnsi"/>
                <w:color w:val="00B050"/>
                <w:sz w:val="21"/>
                <w:szCs w:val="21"/>
                <w:lang w:val="es-ES" w:eastAsia="es-CO"/>
              </w:rPr>
            </w:pPr>
            <w:r w:rsidRPr="00473152">
              <w:rPr>
                <w:rFonts w:eastAsia="Microsoft Sans Serif" w:cstheme="minorHAnsi"/>
                <w:color w:val="00B050"/>
                <w:spacing w:val="-10"/>
                <w:w w:val="90"/>
                <w:sz w:val="21"/>
                <w:szCs w:val="21"/>
                <w:lang w:val="es-ES" w:eastAsia="es-CO"/>
              </w:rPr>
              <w:t>3</w:t>
            </w:r>
          </w:p>
        </w:tc>
      </w:tr>
      <w:tr w:rsidR="00473152" w:rsidRPr="00473152" w14:paraId="14AD7A97" w14:textId="77777777" w:rsidTr="00EB6C95">
        <w:trPr>
          <w:trHeight w:val="53"/>
        </w:trPr>
        <w:tc>
          <w:tcPr>
            <w:tcW w:w="704" w:type="dxa"/>
          </w:tcPr>
          <w:p w14:paraId="4B551111" w14:textId="77777777" w:rsidR="00A45A42" w:rsidRPr="00473152" w:rsidRDefault="00A45A42" w:rsidP="00A606DF">
            <w:pPr>
              <w:widowControl/>
              <w:autoSpaceDE/>
              <w:autoSpaceDN/>
              <w:spacing w:line="264" w:lineRule="auto"/>
              <w:ind w:left="1" w:right="274"/>
              <w:jc w:val="center"/>
              <w:rPr>
                <w:rFonts w:eastAsia="Microsoft Sans Serif" w:cstheme="minorHAnsi"/>
                <w:color w:val="00B050"/>
                <w:sz w:val="21"/>
                <w:szCs w:val="21"/>
                <w:lang w:val="es-ES" w:eastAsia="es-CO"/>
              </w:rPr>
            </w:pPr>
            <w:r w:rsidRPr="00473152">
              <w:rPr>
                <w:rFonts w:eastAsia="Microsoft Sans Serif" w:cstheme="minorHAnsi"/>
                <w:color w:val="00B050"/>
                <w:spacing w:val="-10"/>
                <w:w w:val="90"/>
                <w:sz w:val="21"/>
                <w:szCs w:val="21"/>
                <w:lang w:val="es-ES" w:eastAsia="es-CO"/>
              </w:rPr>
              <w:t>5</w:t>
            </w:r>
          </w:p>
        </w:tc>
        <w:tc>
          <w:tcPr>
            <w:tcW w:w="5387" w:type="dxa"/>
          </w:tcPr>
          <w:p w14:paraId="197CA680" w14:textId="77777777" w:rsidR="00A45A42" w:rsidRPr="00473152" w:rsidRDefault="00A45A42" w:rsidP="00A606DF">
            <w:pPr>
              <w:widowControl/>
              <w:autoSpaceDE/>
              <w:autoSpaceDN/>
              <w:spacing w:line="250" w:lineRule="atLeast"/>
              <w:ind w:left="141"/>
              <w:rPr>
                <w:rFonts w:eastAsia="Microsoft Sans Serif" w:cstheme="minorHAnsi"/>
                <w:color w:val="00B050"/>
                <w:sz w:val="21"/>
                <w:szCs w:val="21"/>
                <w:lang w:val="es-ES" w:eastAsia="es-CO"/>
              </w:rPr>
            </w:pPr>
            <w:r w:rsidRPr="00473152">
              <w:rPr>
                <w:rFonts w:eastAsia="Microsoft Sans Serif" w:cstheme="minorHAnsi"/>
                <w:color w:val="00B050"/>
                <w:w w:val="80"/>
                <w:sz w:val="21"/>
                <w:szCs w:val="21"/>
                <w:lang w:val="es-ES" w:eastAsia="es-CO"/>
              </w:rPr>
              <w:t xml:space="preserve">REFRIGERANTE </w:t>
            </w:r>
            <w:proofErr w:type="spellStart"/>
            <w:r w:rsidRPr="00473152">
              <w:rPr>
                <w:rFonts w:eastAsia="Microsoft Sans Serif" w:cstheme="minorHAnsi"/>
                <w:color w:val="00B050"/>
                <w:w w:val="80"/>
                <w:sz w:val="21"/>
                <w:szCs w:val="21"/>
                <w:lang w:val="es-ES" w:eastAsia="es-CO"/>
              </w:rPr>
              <w:t>COMPLEAT</w:t>
            </w:r>
            <w:proofErr w:type="spellEnd"/>
            <w:r w:rsidRPr="00473152">
              <w:rPr>
                <w:rFonts w:eastAsia="Microsoft Sans Serif" w:cstheme="minorHAnsi"/>
                <w:color w:val="00B050"/>
                <w:spacing w:val="40"/>
                <w:sz w:val="21"/>
                <w:szCs w:val="21"/>
                <w:lang w:val="es-ES" w:eastAsia="es-CO"/>
              </w:rPr>
              <w:t xml:space="preserve"> </w:t>
            </w:r>
            <w:proofErr w:type="spellStart"/>
            <w:r w:rsidRPr="00473152">
              <w:rPr>
                <w:rFonts w:eastAsia="Microsoft Sans Serif" w:cstheme="minorHAnsi"/>
                <w:color w:val="00B050"/>
                <w:w w:val="80"/>
                <w:sz w:val="21"/>
                <w:szCs w:val="21"/>
                <w:lang w:val="es-ES" w:eastAsia="es-CO"/>
              </w:rPr>
              <w:t>PG</w:t>
            </w:r>
            <w:proofErr w:type="spellEnd"/>
            <w:r w:rsidRPr="00473152">
              <w:rPr>
                <w:rFonts w:eastAsia="Microsoft Sans Serif" w:cstheme="minorHAnsi"/>
                <w:color w:val="00B050"/>
                <w:w w:val="80"/>
                <w:sz w:val="21"/>
                <w:szCs w:val="21"/>
                <w:lang w:val="es-ES" w:eastAsia="es-CO"/>
              </w:rPr>
              <w:t xml:space="preserve"> CONCENTRADO X 1 </w:t>
            </w:r>
            <w:proofErr w:type="spellStart"/>
            <w:r w:rsidRPr="00473152">
              <w:rPr>
                <w:rFonts w:eastAsia="Microsoft Sans Serif" w:cstheme="minorHAnsi"/>
                <w:color w:val="00B050"/>
                <w:spacing w:val="-2"/>
                <w:w w:val="90"/>
                <w:sz w:val="21"/>
                <w:szCs w:val="21"/>
                <w:lang w:val="es-ES" w:eastAsia="es-CO"/>
              </w:rPr>
              <w:t>GALON</w:t>
            </w:r>
            <w:proofErr w:type="spellEnd"/>
          </w:p>
        </w:tc>
        <w:tc>
          <w:tcPr>
            <w:tcW w:w="1286" w:type="dxa"/>
          </w:tcPr>
          <w:p w14:paraId="5E0C3080" w14:textId="77777777" w:rsidR="00A45A42" w:rsidRPr="00473152" w:rsidRDefault="00A45A42" w:rsidP="00A606DF">
            <w:pPr>
              <w:widowControl/>
              <w:autoSpaceDE/>
              <w:autoSpaceDN/>
              <w:spacing w:line="264" w:lineRule="auto"/>
              <w:ind w:right="269"/>
              <w:jc w:val="center"/>
              <w:rPr>
                <w:rFonts w:eastAsia="Microsoft Sans Serif" w:cstheme="minorHAnsi"/>
                <w:color w:val="00B050"/>
                <w:sz w:val="21"/>
                <w:szCs w:val="21"/>
                <w:lang w:val="es-ES" w:eastAsia="es-CO"/>
              </w:rPr>
            </w:pPr>
            <w:r w:rsidRPr="00473152">
              <w:rPr>
                <w:rFonts w:eastAsia="Microsoft Sans Serif" w:cstheme="minorHAnsi"/>
                <w:color w:val="00B050"/>
                <w:spacing w:val="-10"/>
                <w:w w:val="90"/>
                <w:sz w:val="21"/>
                <w:szCs w:val="21"/>
                <w:lang w:val="es-ES" w:eastAsia="es-CO"/>
              </w:rPr>
              <w:t>3</w:t>
            </w:r>
          </w:p>
        </w:tc>
      </w:tr>
      <w:tr w:rsidR="00473152" w:rsidRPr="00473152" w14:paraId="7297CBCB" w14:textId="77777777" w:rsidTr="00EB6C95">
        <w:trPr>
          <w:trHeight w:val="259"/>
        </w:trPr>
        <w:tc>
          <w:tcPr>
            <w:tcW w:w="704" w:type="dxa"/>
          </w:tcPr>
          <w:p w14:paraId="5E44AF65" w14:textId="77777777" w:rsidR="00A45A42" w:rsidRPr="00473152" w:rsidRDefault="00A45A42" w:rsidP="00A606DF">
            <w:pPr>
              <w:widowControl/>
              <w:autoSpaceDE/>
              <w:autoSpaceDN/>
              <w:spacing w:line="231" w:lineRule="exact"/>
              <w:ind w:left="1" w:right="274"/>
              <w:jc w:val="center"/>
              <w:rPr>
                <w:rFonts w:eastAsia="Microsoft Sans Serif" w:cstheme="minorHAnsi"/>
                <w:color w:val="00B050"/>
                <w:sz w:val="21"/>
                <w:szCs w:val="21"/>
                <w:lang w:val="es-ES" w:eastAsia="es-CO"/>
              </w:rPr>
            </w:pPr>
            <w:r w:rsidRPr="00473152">
              <w:rPr>
                <w:rFonts w:eastAsia="Microsoft Sans Serif" w:cstheme="minorHAnsi"/>
                <w:color w:val="00B050"/>
                <w:spacing w:val="-10"/>
                <w:w w:val="90"/>
                <w:sz w:val="21"/>
                <w:szCs w:val="21"/>
                <w:lang w:val="es-ES" w:eastAsia="es-CO"/>
              </w:rPr>
              <w:t>6</w:t>
            </w:r>
          </w:p>
        </w:tc>
        <w:tc>
          <w:tcPr>
            <w:tcW w:w="5387" w:type="dxa"/>
          </w:tcPr>
          <w:p w14:paraId="0C09ACE8" w14:textId="77777777" w:rsidR="00A45A42" w:rsidRPr="00473152" w:rsidRDefault="00A45A42" w:rsidP="00A606DF">
            <w:pPr>
              <w:widowControl/>
              <w:autoSpaceDE/>
              <w:autoSpaceDN/>
              <w:spacing w:line="231" w:lineRule="exact"/>
              <w:ind w:left="141"/>
              <w:rPr>
                <w:rFonts w:eastAsia="Microsoft Sans Serif" w:cstheme="minorHAnsi"/>
                <w:color w:val="00B050"/>
                <w:sz w:val="21"/>
                <w:szCs w:val="21"/>
                <w:lang w:val="es-ES" w:eastAsia="es-CO"/>
              </w:rPr>
            </w:pPr>
            <w:r w:rsidRPr="00473152">
              <w:rPr>
                <w:rFonts w:eastAsia="Microsoft Sans Serif" w:cstheme="minorHAnsi"/>
                <w:color w:val="00B050"/>
                <w:spacing w:val="-2"/>
                <w:w w:val="85"/>
                <w:sz w:val="21"/>
                <w:szCs w:val="21"/>
                <w:lang w:val="es-ES" w:eastAsia="es-CO"/>
              </w:rPr>
              <w:t>ACEITE</w:t>
            </w:r>
            <w:r w:rsidRPr="00473152">
              <w:rPr>
                <w:rFonts w:eastAsia="Microsoft Sans Serif" w:cstheme="minorHAnsi"/>
                <w:color w:val="00B050"/>
                <w:spacing w:val="-4"/>
                <w:w w:val="85"/>
                <w:sz w:val="21"/>
                <w:szCs w:val="21"/>
                <w:lang w:val="es-ES" w:eastAsia="es-CO"/>
              </w:rPr>
              <w:t xml:space="preserve"> </w:t>
            </w:r>
            <w:r w:rsidRPr="00473152">
              <w:rPr>
                <w:rFonts w:eastAsia="Microsoft Sans Serif" w:cstheme="minorHAnsi"/>
                <w:color w:val="00B050"/>
                <w:spacing w:val="-2"/>
                <w:w w:val="85"/>
                <w:sz w:val="21"/>
                <w:szCs w:val="21"/>
                <w:lang w:val="es-ES" w:eastAsia="es-CO"/>
              </w:rPr>
              <w:t>MULTIGRADO</w:t>
            </w:r>
            <w:r w:rsidRPr="00473152">
              <w:rPr>
                <w:rFonts w:eastAsia="Microsoft Sans Serif" w:cstheme="minorHAnsi"/>
                <w:color w:val="00B050"/>
                <w:spacing w:val="11"/>
                <w:sz w:val="21"/>
                <w:szCs w:val="21"/>
                <w:lang w:val="es-ES" w:eastAsia="es-CO"/>
              </w:rPr>
              <w:t xml:space="preserve"> </w:t>
            </w:r>
            <w:r w:rsidRPr="00473152">
              <w:rPr>
                <w:rFonts w:eastAsia="Microsoft Sans Serif" w:cstheme="minorHAnsi"/>
                <w:color w:val="00B050"/>
                <w:spacing w:val="-4"/>
                <w:w w:val="85"/>
                <w:sz w:val="21"/>
                <w:szCs w:val="21"/>
                <w:lang w:val="es-ES" w:eastAsia="es-CO"/>
              </w:rPr>
              <w:t xml:space="preserve"> </w:t>
            </w:r>
            <w:proofErr w:type="spellStart"/>
            <w:r w:rsidRPr="00473152">
              <w:rPr>
                <w:rFonts w:eastAsia="Microsoft Sans Serif" w:cstheme="minorHAnsi"/>
                <w:color w:val="00B050"/>
                <w:spacing w:val="-2"/>
                <w:w w:val="85"/>
                <w:sz w:val="21"/>
                <w:szCs w:val="21"/>
                <w:lang w:val="es-ES" w:eastAsia="es-CO"/>
              </w:rPr>
              <w:t>15W40</w:t>
            </w:r>
            <w:proofErr w:type="spellEnd"/>
            <w:r w:rsidRPr="00473152">
              <w:rPr>
                <w:rFonts w:eastAsia="Microsoft Sans Serif" w:cstheme="minorHAnsi"/>
                <w:color w:val="00B050"/>
                <w:spacing w:val="23"/>
                <w:sz w:val="21"/>
                <w:szCs w:val="21"/>
                <w:lang w:val="es-ES" w:eastAsia="es-CO"/>
              </w:rPr>
              <w:t xml:space="preserve"> </w:t>
            </w:r>
            <w:r w:rsidRPr="00473152">
              <w:rPr>
                <w:rFonts w:eastAsia="Microsoft Sans Serif" w:cstheme="minorHAnsi"/>
                <w:color w:val="00B050"/>
                <w:spacing w:val="-2"/>
                <w:w w:val="85"/>
                <w:sz w:val="21"/>
                <w:szCs w:val="21"/>
                <w:lang w:val="es-ES" w:eastAsia="es-CO"/>
              </w:rPr>
              <w:t>X</w:t>
            </w:r>
            <w:r w:rsidRPr="00473152">
              <w:rPr>
                <w:rFonts w:eastAsia="Microsoft Sans Serif" w:cstheme="minorHAnsi"/>
                <w:color w:val="00B050"/>
                <w:spacing w:val="23"/>
                <w:sz w:val="21"/>
                <w:szCs w:val="21"/>
                <w:lang w:val="es-ES" w:eastAsia="es-CO"/>
              </w:rPr>
              <w:t xml:space="preserve"> </w:t>
            </w:r>
            <w:r w:rsidRPr="00473152">
              <w:rPr>
                <w:rFonts w:eastAsia="Microsoft Sans Serif" w:cstheme="minorHAnsi"/>
                <w:color w:val="00B050"/>
                <w:spacing w:val="-2"/>
                <w:w w:val="85"/>
                <w:sz w:val="21"/>
                <w:szCs w:val="21"/>
                <w:lang w:val="es-ES" w:eastAsia="es-CO"/>
              </w:rPr>
              <w:t>BALDE</w:t>
            </w:r>
          </w:p>
        </w:tc>
        <w:tc>
          <w:tcPr>
            <w:tcW w:w="1286" w:type="dxa"/>
          </w:tcPr>
          <w:p w14:paraId="6A3AF361" w14:textId="77777777" w:rsidR="00A45A42" w:rsidRPr="00473152" w:rsidRDefault="00A45A42" w:rsidP="00A606DF">
            <w:pPr>
              <w:widowControl/>
              <w:autoSpaceDE/>
              <w:autoSpaceDN/>
              <w:spacing w:line="231" w:lineRule="exact"/>
              <w:ind w:right="269"/>
              <w:jc w:val="center"/>
              <w:rPr>
                <w:rFonts w:eastAsia="Microsoft Sans Serif" w:cstheme="minorHAnsi"/>
                <w:color w:val="00B050"/>
                <w:sz w:val="21"/>
                <w:szCs w:val="21"/>
                <w:lang w:val="es-ES" w:eastAsia="es-CO"/>
              </w:rPr>
            </w:pPr>
            <w:r w:rsidRPr="00473152">
              <w:rPr>
                <w:rFonts w:eastAsia="Microsoft Sans Serif" w:cstheme="minorHAnsi"/>
                <w:color w:val="00B050"/>
                <w:spacing w:val="-5"/>
                <w:w w:val="90"/>
                <w:sz w:val="21"/>
                <w:szCs w:val="21"/>
                <w:lang w:val="es-ES" w:eastAsia="es-CO"/>
              </w:rPr>
              <w:t>3</w:t>
            </w:r>
          </w:p>
        </w:tc>
      </w:tr>
    </w:tbl>
    <w:p w14:paraId="747C366E" w14:textId="77777777" w:rsidR="0077393C" w:rsidRPr="00473152" w:rsidRDefault="0077393C" w:rsidP="00A606DF">
      <w:pPr>
        <w:spacing w:after="0" w:line="240" w:lineRule="auto"/>
        <w:jc w:val="both"/>
        <w:rPr>
          <w:rFonts w:cstheme="minorHAnsi"/>
          <w:color w:val="00B050"/>
          <w:sz w:val="24"/>
          <w:szCs w:val="24"/>
          <w:lang w:val="es-ES"/>
        </w:rPr>
      </w:pPr>
    </w:p>
    <w:p w14:paraId="5C4109AD" w14:textId="77777777" w:rsidR="0077393C" w:rsidRPr="00473152" w:rsidRDefault="0077393C" w:rsidP="00A606DF">
      <w:pPr>
        <w:spacing w:after="0" w:line="240" w:lineRule="auto"/>
        <w:jc w:val="both"/>
        <w:rPr>
          <w:rFonts w:cstheme="minorHAnsi"/>
          <w:color w:val="00B050"/>
          <w:sz w:val="24"/>
          <w:szCs w:val="24"/>
          <w:lang w:val="es-ES"/>
        </w:rPr>
      </w:pPr>
    </w:p>
    <w:p w14:paraId="461D2B75" w14:textId="77777777" w:rsidR="0077393C" w:rsidRPr="00473152" w:rsidRDefault="0077393C" w:rsidP="00A606DF">
      <w:pPr>
        <w:spacing w:after="0" w:line="240" w:lineRule="auto"/>
        <w:jc w:val="both"/>
        <w:rPr>
          <w:rFonts w:cstheme="minorHAnsi"/>
          <w:color w:val="00B050"/>
          <w:sz w:val="24"/>
          <w:szCs w:val="24"/>
          <w:lang w:val="es-ES"/>
        </w:rPr>
      </w:pPr>
    </w:p>
    <w:p w14:paraId="6818F9C6" w14:textId="77777777" w:rsidR="0077393C" w:rsidRPr="00473152" w:rsidRDefault="0077393C" w:rsidP="00A606DF">
      <w:pPr>
        <w:spacing w:after="0" w:line="240" w:lineRule="auto"/>
        <w:jc w:val="both"/>
        <w:rPr>
          <w:rFonts w:cstheme="minorHAnsi"/>
          <w:color w:val="00B050"/>
          <w:sz w:val="24"/>
          <w:szCs w:val="24"/>
        </w:rPr>
      </w:pPr>
    </w:p>
    <w:p w14:paraId="21330BB4" w14:textId="77777777" w:rsidR="0077393C" w:rsidRPr="00473152" w:rsidRDefault="0077393C" w:rsidP="00A606DF">
      <w:pPr>
        <w:spacing w:after="0" w:line="240" w:lineRule="auto"/>
        <w:ind w:left="720"/>
        <w:contextualSpacing/>
        <w:jc w:val="both"/>
        <w:rPr>
          <w:rFonts w:cstheme="minorHAnsi"/>
          <w:b/>
          <w:color w:val="00B050"/>
          <w:sz w:val="24"/>
          <w:szCs w:val="24"/>
          <w:lang w:val="es-ES"/>
        </w:rPr>
      </w:pPr>
    </w:p>
    <w:p w14:paraId="3E54CC03" w14:textId="67D765A9" w:rsidR="0077393C" w:rsidRPr="00473152" w:rsidRDefault="0077393C" w:rsidP="00A606DF">
      <w:pPr>
        <w:autoSpaceDE w:val="0"/>
        <w:autoSpaceDN w:val="0"/>
        <w:adjustRightInd w:val="0"/>
        <w:spacing w:after="0" w:line="240" w:lineRule="auto"/>
        <w:rPr>
          <w:rFonts w:cstheme="minorHAnsi"/>
          <w:b/>
          <w:bCs/>
          <w:color w:val="00B050"/>
          <w:sz w:val="24"/>
          <w:szCs w:val="24"/>
        </w:rPr>
      </w:pPr>
    </w:p>
    <w:p w14:paraId="56235DD7" w14:textId="41DB92E6" w:rsidR="0077393C" w:rsidRPr="00473152" w:rsidRDefault="0077393C" w:rsidP="00A606DF">
      <w:pPr>
        <w:autoSpaceDE w:val="0"/>
        <w:autoSpaceDN w:val="0"/>
        <w:adjustRightInd w:val="0"/>
        <w:spacing w:after="0" w:line="240" w:lineRule="auto"/>
        <w:rPr>
          <w:rFonts w:cstheme="minorHAnsi"/>
          <w:b/>
          <w:bCs/>
          <w:color w:val="00B050"/>
          <w:sz w:val="24"/>
          <w:szCs w:val="24"/>
        </w:rPr>
      </w:pPr>
    </w:p>
    <w:p w14:paraId="1F9F5660" w14:textId="0FF94F8F" w:rsidR="00A45A42" w:rsidRPr="00473152" w:rsidRDefault="00A45A42" w:rsidP="00A606DF">
      <w:pPr>
        <w:autoSpaceDE w:val="0"/>
        <w:autoSpaceDN w:val="0"/>
        <w:adjustRightInd w:val="0"/>
        <w:spacing w:after="0" w:line="240" w:lineRule="auto"/>
        <w:rPr>
          <w:rFonts w:cstheme="minorHAnsi"/>
          <w:b/>
          <w:bCs/>
          <w:color w:val="00B050"/>
          <w:sz w:val="24"/>
          <w:szCs w:val="24"/>
        </w:rPr>
      </w:pPr>
    </w:p>
    <w:p w14:paraId="25D3D746" w14:textId="633258A0" w:rsidR="0077393C" w:rsidRPr="00473152" w:rsidRDefault="003841EC" w:rsidP="00A606DF">
      <w:pPr>
        <w:pStyle w:val="TITULO03"/>
        <w:rPr>
          <w:rFonts w:asciiTheme="minorHAnsi" w:hAnsiTheme="minorHAnsi" w:cstheme="minorHAnsi"/>
          <w:color w:val="00B050"/>
        </w:rPr>
      </w:pPr>
      <w:bookmarkStart w:id="18" w:name="_Toc229479437"/>
      <w:r w:rsidRPr="00473152">
        <w:rPr>
          <w:rFonts w:asciiTheme="minorHAnsi" w:hAnsiTheme="minorHAnsi" w:cstheme="minorHAnsi"/>
          <w:color w:val="00B050"/>
        </w:rPr>
        <w:t>7.5.5. Mantenimiento Tanques de Almacenamiento de Agua</w:t>
      </w:r>
      <w:bookmarkEnd w:id="18"/>
    </w:p>
    <w:p w14:paraId="4AF66DEC" w14:textId="77777777" w:rsidR="0077393C" w:rsidRPr="00473152" w:rsidRDefault="0077393C" w:rsidP="00A606DF">
      <w:pPr>
        <w:autoSpaceDE w:val="0"/>
        <w:autoSpaceDN w:val="0"/>
        <w:adjustRightInd w:val="0"/>
        <w:spacing w:after="0" w:line="240" w:lineRule="auto"/>
        <w:rPr>
          <w:rFonts w:cstheme="minorHAnsi"/>
          <w:color w:val="00B050"/>
          <w:sz w:val="24"/>
          <w:szCs w:val="24"/>
        </w:rPr>
      </w:pPr>
    </w:p>
    <w:p w14:paraId="6AE3DA3D" w14:textId="1ED88B8D" w:rsidR="0077393C" w:rsidRPr="00473152" w:rsidRDefault="0077393C" w:rsidP="00A606DF">
      <w:pPr>
        <w:autoSpaceDE w:val="0"/>
        <w:autoSpaceDN w:val="0"/>
        <w:adjustRightInd w:val="0"/>
        <w:spacing w:after="0" w:line="240" w:lineRule="auto"/>
        <w:jc w:val="both"/>
        <w:rPr>
          <w:rFonts w:cstheme="minorHAnsi"/>
          <w:color w:val="00B050"/>
          <w:sz w:val="24"/>
          <w:szCs w:val="24"/>
        </w:rPr>
      </w:pPr>
      <w:r w:rsidRPr="00473152">
        <w:rPr>
          <w:rFonts w:cstheme="minorHAnsi"/>
          <w:color w:val="00B050"/>
          <w:sz w:val="24"/>
          <w:szCs w:val="24"/>
        </w:rPr>
        <w:t xml:space="preserve">El objetivo del tanque de almacenamiento es mantener un depósito de agua permanente con disponibilidad para los usuarios cuando sea interrumpido el servicio municipal, en horas de máximo consumo. </w:t>
      </w:r>
    </w:p>
    <w:p w14:paraId="746E4FB9" w14:textId="77777777" w:rsidR="003841EC" w:rsidRPr="00473152" w:rsidRDefault="003841EC" w:rsidP="00A606DF">
      <w:pPr>
        <w:autoSpaceDE w:val="0"/>
        <w:autoSpaceDN w:val="0"/>
        <w:adjustRightInd w:val="0"/>
        <w:spacing w:after="0" w:line="240" w:lineRule="auto"/>
        <w:jc w:val="both"/>
        <w:rPr>
          <w:rFonts w:cstheme="minorHAnsi"/>
          <w:color w:val="00B050"/>
          <w:sz w:val="24"/>
          <w:szCs w:val="24"/>
        </w:rPr>
      </w:pPr>
    </w:p>
    <w:p w14:paraId="42383864" w14:textId="065BD15E" w:rsidR="0077393C" w:rsidRPr="00473152" w:rsidRDefault="0077393C" w:rsidP="00A606DF">
      <w:pPr>
        <w:spacing w:after="0" w:line="240" w:lineRule="auto"/>
        <w:jc w:val="both"/>
        <w:rPr>
          <w:rFonts w:cstheme="minorHAnsi"/>
          <w:color w:val="00B050"/>
          <w:sz w:val="24"/>
          <w:szCs w:val="24"/>
        </w:rPr>
      </w:pPr>
      <w:r w:rsidRPr="00473152">
        <w:rPr>
          <w:rFonts w:cstheme="minorHAnsi"/>
          <w:color w:val="00B050"/>
          <w:sz w:val="24"/>
          <w:szCs w:val="24"/>
        </w:rPr>
        <w:t>Las actividades de limpieza, desinfección e inspección sanitaria de los diversos tanques de almacenamiento de agua garantizan almacenar el</w:t>
      </w:r>
      <w:r w:rsidR="00842A1B" w:rsidRPr="00473152">
        <w:rPr>
          <w:rFonts w:cstheme="minorHAnsi"/>
          <w:color w:val="00B050"/>
          <w:sz w:val="24"/>
          <w:szCs w:val="24"/>
        </w:rPr>
        <w:t xml:space="preserve"> líquido en buenas condiciones, y esta actividad está a cargo de personal contratado periódicamente </w:t>
      </w:r>
    </w:p>
    <w:p w14:paraId="47EF4F11" w14:textId="77777777" w:rsidR="003841EC" w:rsidRPr="00473152" w:rsidRDefault="003841EC" w:rsidP="00A606DF">
      <w:pPr>
        <w:spacing w:after="0" w:line="240" w:lineRule="auto"/>
        <w:jc w:val="both"/>
        <w:rPr>
          <w:rFonts w:cstheme="minorHAnsi"/>
          <w:color w:val="00B050"/>
          <w:sz w:val="24"/>
          <w:szCs w:val="24"/>
        </w:rPr>
      </w:pPr>
    </w:p>
    <w:p w14:paraId="01D83344" w14:textId="11DC3F38" w:rsidR="0077393C" w:rsidRPr="00473152" w:rsidRDefault="0077393C" w:rsidP="00A606DF">
      <w:pPr>
        <w:autoSpaceDE w:val="0"/>
        <w:autoSpaceDN w:val="0"/>
        <w:adjustRightInd w:val="0"/>
        <w:spacing w:after="0" w:line="240" w:lineRule="auto"/>
        <w:jc w:val="both"/>
        <w:rPr>
          <w:rFonts w:cstheme="minorHAnsi"/>
          <w:color w:val="00B050"/>
          <w:sz w:val="24"/>
          <w:szCs w:val="24"/>
        </w:rPr>
      </w:pPr>
      <w:r w:rsidRPr="00473152">
        <w:rPr>
          <w:rFonts w:cstheme="minorHAnsi"/>
          <w:color w:val="00B050"/>
          <w:sz w:val="24"/>
          <w:szCs w:val="24"/>
        </w:rPr>
        <w:t xml:space="preserve">La limpieza y desinfección de los tanques de almacenamiento de agua deben programarse en días de bajo consumo para evitar molestias en el normal funcionamiento de la corporación autónoma regional del Tolima </w:t>
      </w:r>
      <w:r w:rsidR="00D50184" w:rsidRPr="00473152">
        <w:rPr>
          <w:rFonts w:cstheme="minorHAnsi"/>
          <w:color w:val="00B050"/>
          <w:sz w:val="24"/>
          <w:szCs w:val="24"/>
        </w:rPr>
        <w:t xml:space="preserve">- </w:t>
      </w:r>
      <w:r w:rsidRPr="00473152">
        <w:rPr>
          <w:rFonts w:cstheme="minorHAnsi"/>
          <w:color w:val="00B050"/>
          <w:sz w:val="24"/>
          <w:szCs w:val="24"/>
        </w:rPr>
        <w:t>CORTOLIMA.</w:t>
      </w:r>
    </w:p>
    <w:p w14:paraId="5E33707F" w14:textId="77777777" w:rsidR="0077393C" w:rsidRPr="00473152" w:rsidRDefault="0077393C" w:rsidP="00A606DF">
      <w:pPr>
        <w:autoSpaceDE w:val="0"/>
        <w:autoSpaceDN w:val="0"/>
        <w:adjustRightInd w:val="0"/>
        <w:spacing w:after="0" w:line="240" w:lineRule="auto"/>
        <w:rPr>
          <w:rFonts w:cstheme="minorHAnsi"/>
          <w:color w:val="00B050"/>
          <w:sz w:val="24"/>
          <w:szCs w:val="24"/>
        </w:rPr>
      </w:pPr>
    </w:p>
    <w:p w14:paraId="6508BF80" w14:textId="32459550" w:rsidR="0077393C" w:rsidRPr="00473152" w:rsidRDefault="003841EC" w:rsidP="00A606DF">
      <w:pPr>
        <w:pStyle w:val="TITULO03"/>
        <w:rPr>
          <w:rFonts w:asciiTheme="minorHAnsi" w:hAnsiTheme="minorHAnsi" w:cstheme="minorHAnsi"/>
          <w:color w:val="00B050"/>
        </w:rPr>
      </w:pPr>
      <w:bookmarkStart w:id="19" w:name="_Toc229479438"/>
      <w:r w:rsidRPr="00473152">
        <w:rPr>
          <w:rFonts w:asciiTheme="minorHAnsi" w:hAnsiTheme="minorHAnsi" w:cstheme="minorHAnsi"/>
          <w:color w:val="00B050"/>
        </w:rPr>
        <w:t xml:space="preserve">7.5.6. Mantenimiento Preventivo </w:t>
      </w:r>
      <w:r w:rsidR="00266C34" w:rsidRPr="00473152">
        <w:rPr>
          <w:rFonts w:asciiTheme="minorHAnsi" w:hAnsiTheme="minorHAnsi" w:cstheme="minorHAnsi"/>
          <w:color w:val="00B050"/>
        </w:rPr>
        <w:t xml:space="preserve">y correctivo </w:t>
      </w:r>
      <w:r w:rsidRPr="00473152">
        <w:rPr>
          <w:rFonts w:asciiTheme="minorHAnsi" w:hAnsiTheme="minorHAnsi" w:cstheme="minorHAnsi"/>
          <w:color w:val="00B050"/>
        </w:rPr>
        <w:t>de los Vehículos</w:t>
      </w:r>
      <w:bookmarkEnd w:id="19"/>
    </w:p>
    <w:p w14:paraId="3004B9C1" w14:textId="77777777" w:rsidR="003841EC" w:rsidRPr="00473152" w:rsidRDefault="003841EC" w:rsidP="00A606DF">
      <w:pPr>
        <w:pStyle w:val="TITULO03"/>
        <w:rPr>
          <w:rFonts w:asciiTheme="minorHAnsi" w:hAnsiTheme="minorHAnsi" w:cstheme="minorHAnsi"/>
          <w:color w:val="00B050"/>
        </w:rPr>
      </w:pPr>
    </w:p>
    <w:p w14:paraId="03FE158E" w14:textId="7991FA81" w:rsidR="0077393C" w:rsidRPr="00473152" w:rsidRDefault="003841EC" w:rsidP="00A606DF">
      <w:pPr>
        <w:spacing w:after="0" w:line="240" w:lineRule="auto"/>
        <w:jc w:val="both"/>
        <w:rPr>
          <w:rFonts w:cstheme="minorHAnsi"/>
          <w:color w:val="00B050"/>
          <w:sz w:val="24"/>
          <w:szCs w:val="24"/>
          <w:lang w:val="es-ES"/>
        </w:rPr>
      </w:pPr>
      <w:r w:rsidRPr="00473152">
        <w:rPr>
          <w:rFonts w:cstheme="minorHAnsi"/>
          <w:color w:val="00B050"/>
          <w:sz w:val="24"/>
          <w:szCs w:val="24"/>
          <w:lang w:val="es-ES"/>
        </w:rPr>
        <w:t>Realizar l</w:t>
      </w:r>
      <w:r w:rsidR="0077393C" w:rsidRPr="00473152">
        <w:rPr>
          <w:rFonts w:cstheme="minorHAnsi"/>
          <w:color w:val="00B050"/>
          <w:sz w:val="24"/>
          <w:szCs w:val="24"/>
          <w:lang w:val="es-ES"/>
        </w:rPr>
        <w:t xml:space="preserve">as actividades </w:t>
      </w:r>
      <w:r w:rsidRPr="00473152">
        <w:rPr>
          <w:rFonts w:cstheme="minorHAnsi"/>
          <w:color w:val="00B050"/>
          <w:sz w:val="24"/>
          <w:szCs w:val="24"/>
          <w:lang w:val="es-ES"/>
        </w:rPr>
        <w:t xml:space="preserve">necesarias del </w:t>
      </w:r>
      <w:r w:rsidR="0077393C" w:rsidRPr="00473152">
        <w:rPr>
          <w:rFonts w:cstheme="minorHAnsi"/>
          <w:color w:val="00B050"/>
          <w:sz w:val="24"/>
          <w:szCs w:val="24"/>
          <w:lang w:val="es-ES"/>
        </w:rPr>
        <w:t>parque automotor de la Corporación Autónoma Regional del Tolima</w:t>
      </w:r>
      <w:r w:rsidRPr="00473152">
        <w:rPr>
          <w:rFonts w:cstheme="minorHAnsi"/>
          <w:color w:val="00B050"/>
          <w:sz w:val="24"/>
          <w:szCs w:val="24"/>
          <w:lang w:val="es-ES"/>
        </w:rPr>
        <w:t xml:space="preserve"> - </w:t>
      </w:r>
      <w:r w:rsidR="0077393C" w:rsidRPr="00473152">
        <w:rPr>
          <w:rFonts w:cstheme="minorHAnsi"/>
          <w:color w:val="00B050"/>
          <w:sz w:val="24"/>
          <w:szCs w:val="24"/>
          <w:lang w:val="es-ES"/>
        </w:rPr>
        <w:t xml:space="preserve">CORTOLIMA para disponer de toda su capacidad y funcionamiento y así cumplir </w:t>
      </w:r>
      <w:r w:rsidRPr="00473152">
        <w:rPr>
          <w:rFonts w:cstheme="minorHAnsi"/>
          <w:color w:val="00B050"/>
          <w:sz w:val="24"/>
          <w:szCs w:val="24"/>
          <w:lang w:val="es-ES"/>
        </w:rPr>
        <w:t>con las actividades programadas</w:t>
      </w:r>
      <w:r w:rsidR="0077393C" w:rsidRPr="00473152">
        <w:rPr>
          <w:rFonts w:cstheme="minorHAnsi"/>
          <w:color w:val="00B050"/>
          <w:sz w:val="24"/>
          <w:szCs w:val="24"/>
          <w:lang w:val="es-ES"/>
        </w:rPr>
        <w:t>.</w:t>
      </w:r>
    </w:p>
    <w:p w14:paraId="3265BE79" w14:textId="77777777" w:rsidR="003841EC" w:rsidRPr="00473152" w:rsidRDefault="003841EC" w:rsidP="00A606DF">
      <w:pPr>
        <w:spacing w:after="0" w:line="240" w:lineRule="auto"/>
        <w:jc w:val="both"/>
        <w:rPr>
          <w:rFonts w:cstheme="minorHAnsi"/>
          <w:color w:val="00B050"/>
          <w:sz w:val="24"/>
          <w:szCs w:val="24"/>
          <w:lang w:val="es-ES"/>
        </w:rPr>
      </w:pPr>
    </w:p>
    <w:p w14:paraId="61749CD4" w14:textId="1C081D0D" w:rsidR="003841EC" w:rsidRPr="00473152" w:rsidRDefault="003841EC" w:rsidP="00A606DF">
      <w:pPr>
        <w:spacing w:after="0" w:line="240" w:lineRule="auto"/>
        <w:jc w:val="both"/>
        <w:rPr>
          <w:rFonts w:cstheme="minorHAnsi"/>
          <w:b/>
          <w:bCs/>
          <w:color w:val="00B050"/>
          <w:sz w:val="24"/>
          <w:szCs w:val="24"/>
        </w:rPr>
      </w:pPr>
      <w:r w:rsidRPr="00473152">
        <w:rPr>
          <w:rFonts w:cstheme="minorHAnsi"/>
          <w:b/>
          <w:bCs/>
          <w:color w:val="00B050"/>
          <w:sz w:val="24"/>
          <w:szCs w:val="24"/>
        </w:rPr>
        <w:t>Características técnicas:</w:t>
      </w:r>
    </w:p>
    <w:p w14:paraId="7E4F3377" w14:textId="1621C369" w:rsidR="00BA6268" w:rsidRPr="00473152" w:rsidRDefault="00BA6268" w:rsidP="00A606DF">
      <w:pPr>
        <w:spacing w:after="0" w:line="240" w:lineRule="auto"/>
        <w:jc w:val="both"/>
        <w:rPr>
          <w:rFonts w:cstheme="minorHAnsi"/>
          <w:b/>
          <w:bCs/>
          <w:color w:val="00B050"/>
          <w:sz w:val="24"/>
          <w:szCs w:val="24"/>
        </w:rPr>
      </w:pPr>
    </w:p>
    <w:p w14:paraId="28524EF0" w14:textId="3D8FD0A7" w:rsidR="00BA6268" w:rsidRPr="00473152" w:rsidRDefault="00BA6268" w:rsidP="000C753A">
      <w:pPr>
        <w:pStyle w:val="Prrafodelista"/>
        <w:numPr>
          <w:ilvl w:val="0"/>
          <w:numId w:val="11"/>
        </w:numPr>
        <w:spacing w:after="0" w:line="240" w:lineRule="auto"/>
        <w:jc w:val="both"/>
        <w:rPr>
          <w:rFonts w:cstheme="minorHAnsi"/>
          <w:b/>
          <w:bCs/>
          <w:color w:val="00B050"/>
          <w:sz w:val="24"/>
          <w:szCs w:val="24"/>
        </w:rPr>
      </w:pPr>
      <w:r w:rsidRPr="00473152">
        <w:rPr>
          <w:rFonts w:cstheme="minorHAnsi"/>
          <w:b/>
          <w:bCs/>
          <w:color w:val="00B050"/>
          <w:sz w:val="24"/>
          <w:szCs w:val="24"/>
        </w:rPr>
        <w:t xml:space="preserve">VEHÍCULOS </w:t>
      </w:r>
    </w:p>
    <w:p w14:paraId="47C271FA" w14:textId="0AD24CA8" w:rsidR="0077393C" w:rsidRPr="00473152" w:rsidRDefault="0077393C" w:rsidP="00A606DF">
      <w:pPr>
        <w:spacing w:after="0" w:line="240" w:lineRule="auto"/>
        <w:jc w:val="center"/>
        <w:rPr>
          <w:rFonts w:cstheme="minorHAnsi"/>
          <w:color w:val="00B050"/>
          <w:sz w:val="24"/>
          <w:szCs w:val="24"/>
          <w:lang w:val="es-ES"/>
        </w:rPr>
      </w:pPr>
    </w:p>
    <w:tbl>
      <w:tblPr>
        <w:tblW w:w="6658" w:type="dxa"/>
        <w:jc w:val="center"/>
        <w:tblCellMar>
          <w:left w:w="70" w:type="dxa"/>
          <w:right w:w="70" w:type="dxa"/>
        </w:tblCellMar>
        <w:tblLook w:val="04A0" w:firstRow="1" w:lastRow="0" w:firstColumn="1" w:lastColumn="0" w:noHBand="0" w:noVBand="1"/>
      </w:tblPr>
      <w:tblGrid>
        <w:gridCol w:w="860"/>
        <w:gridCol w:w="1260"/>
        <w:gridCol w:w="3404"/>
        <w:gridCol w:w="1134"/>
      </w:tblGrid>
      <w:tr w:rsidR="00473152" w:rsidRPr="00473152" w14:paraId="08D0A46B" w14:textId="77777777" w:rsidTr="005234F1">
        <w:trPr>
          <w:trHeight w:val="53"/>
          <w:tblHeader/>
          <w:jc w:val="center"/>
        </w:trPr>
        <w:tc>
          <w:tcPr>
            <w:tcW w:w="860" w:type="dxa"/>
            <w:tcBorders>
              <w:top w:val="single" w:sz="4" w:space="0" w:color="000000"/>
              <w:left w:val="single" w:sz="4" w:space="0" w:color="000000"/>
              <w:bottom w:val="nil"/>
              <w:right w:val="single" w:sz="4" w:space="0" w:color="000000"/>
            </w:tcBorders>
            <w:shd w:val="clear" w:color="auto" w:fill="auto"/>
            <w:noWrap/>
            <w:vAlign w:val="center"/>
            <w:hideMark/>
          </w:tcPr>
          <w:p w14:paraId="099B5F9C" w14:textId="77777777" w:rsidR="0077393C" w:rsidRPr="00473152" w:rsidRDefault="0077393C" w:rsidP="00A606DF">
            <w:pPr>
              <w:spacing w:after="0" w:line="240" w:lineRule="auto"/>
              <w:jc w:val="center"/>
              <w:rPr>
                <w:rFonts w:eastAsia="Times New Roman" w:cstheme="minorHAnsi"/>
                <w:b/>
                <w:bCs/>
                <w:color w:val="00B050"/>
                <w:sz w:val="24"/>
                <w:szCs w:val="24"/>
              </w:rPr>
            </w:pPr>
            <w:proofErr w:type="spellStart"/>
            <w:r w:rsidRPr="00473152">
              <w:rPr>
                <w:rFonts w:eastAsia="Times New Roman" w:cstheme="minorHAnsi"/>
                <w:b/>
                <w:bCs/>
                <w:color w:val="00B050"/>
                <w:sz w:val="24"/>
                <w:szCs w:val="24"/>
              </w:rPr>
              <w:t>ITEM</w:t>
            </w:r>
            <w:proofErr w:type="spellEnd"/>
          </w:p>
        </w:tc>
        <w:tc>
          <w:tcPr>
            <w:tcW w:w="1260" w:type="dxa"/>
            <w:tcBorders>
              <w:top w:val="single" w:sz="4" w:space="0" w:color="000000"/>
              <w:left w:val="nil"/>
              <w:bottom w:val="nil"/>
              <w:right w:val="single" w:sz="4" w:space="0" w:color="000000"/>
            </w:tcBorders>
            <w:shd w:val="clear" w:color="auto" w:fill="auto"/>
            <w:noWrap/>
            <w:vAlign w:val="center"/>
            <w:hideMark/>
          </w:tcPr>
          <w:p w14:paraId="28AFAAB5" w14:textId="77777777" w:rsidR="0077393C" w:rsidRPr="00473152" w:rsidRDefault="0077393C" w:rsidP="00A606DF">
            <w:pPr>
              <w:spacing w:after="0" w:line="240" w:lineRule="auto"/>
              <w:jc w:val="center"/>
              <w:rPr>
                <w:rFonts w:eastAsia="Times New Roman" w:cstheme="minorHAnsi"/>
                <w:b/>
                <w:bCs/>
                <w:color w:val="00B050"/>
                <w:sz w:val="24"/>
                <w:szCs w:val="24"/>
              </w:rPr>
            </w:pPr>
            <w:r w:rsidRPr="00473152">
              <w:rPr>
                <w:rFonts w:eastAsia="Times New Roman" w:cstheme="minorHAnsi"/>
                <w:b/>
                <w:bCs/>
                <w:color w:val="00B050"/>
                <w:sz w:val="24"/>
                <w:szCs w:val="24"/>
              </w:rPr>
              <w:t xml:space="preserve">PLACAS </w:t>
            </w:r>
          </w:p>
        </w:tc>
        <w:tc>
          <w:tcPr>
            <w:tcW w:w="3404" w:type="dxa"/>
            <w:tcBorders>
              <w:top w:val="single" w:sz="4" w:space="0" w:color="000000"/>
              <w:left w:val="nil"/>
              <w:bottom w:val="nil"/>
              <w:right w:val="single" w:sz="4" w:space="0" w:color="000000"/>
            </w:tcBorders>
            <w:shd w:val="clear" w:color="auto" w:fill="auto"/>
            <w:vAlign w:val="center"/>
            <w:hideMark/>
          </w:tcPr>
          <w:p w14:paraId="76349CB8" w14:textId="6789F638" w:rsidR="0077393C" w:rsidRPr="00473152" w:rsidRDefault="003841EC" w:rsidP="00A606DF">
            <w:pPr>
              <w:spacing w:after="0" w:line="240" w:lineRule="auto"/>
              <w:jc w:val="center"/>
              <w:rPr>
                <w:rFonts w:eastAsia="Times New Roman" w:cstheme="minorHAnsi"/>
                <w:b/>
                <w:bCs/>
                <w:color w:val="00B050"/>
                <w:sz w:val="24"/>
                <w:szCs w:val="24"/>
              </w:rPr>
            </w:pPr>
            <w:r w:rsidRPr="00473152">
              <w:rPr>
                <w:rFonts w:eastAsia="Times New Roman" w:cstheme="minorHAnsi"/>
                <w:b/>
                <w:bCs/>
                <w:color w:val="00B050"/>
                <w:sz w:val="24"/>
                <w:szCs w:val="24"/>
              </w:rPr>
              <w:t xml:space="preserve">MARCA </w:t>
            </w:r>
          </w:p>
        </w:tc>
        <w:tc>
          <w:tcPr>
            <w:tcW w:w="1134" w:type="dxa"/>
            <w:tcBorders>
              <w:top w:val="single" w:sz="4" w:space="0" w:color="000000"/>
              <w:left w:val="nil"/>
              <w:bottom w:val="nil"/>
              <w:right w:val="single" w:sz="4" w:space="0" w:color="000000"/>
            </w:tcBorders>
            <w:shd w:val="clear" w:color="auto" w:fill="auto"/>
            <w:noWrap/>
            <w:vAlign w:val="center"/>
            <w:hideMark/>
          </w:tcPr>
          <w:p w14:paraId="5B6D3D2C" w14:textId="77777777" w:rsidR="0077393C" w:rsidRPr="00473152" w:rsidRDefault="0077393C" w:rsidP="00A606DF">
            <w:pPr>
              <w:spacing w:after="0" w:line="240" w:lineRule="auto"/>
              <w:jc w:val="center"/>
              <w:rPr>
                <w:rFonts w:eastAsia="Times New Roman" w:cstheme="minorHAnsi"/>
                <w:b/>
                <w:bCs/>
                <w:color w:val="00B050"/>
                <w:sz w:val="24"/>
                <w:szCs w:val="24"/>
              </w:rPr>
            </w:pPr>
            <w:r w:rsidRPr="00473152">
              <w:rPr>
                <w:rFonts w:eastAsia="Times New Roman" w:cstheme="minorHAnsi"/>
                <w:b/>
                <w:bCs/>
                <w:color w:val="00B050"/>
                <w:sz w:val="24"/>
                <w:szCs w:val="24"/>
              </w:rPr>
              <w:t>MODELO</w:t>
            </w:r>
          </w:p>
        </w:tc>
      </w:tr>
      <w:tr w:rsidR="00473152" w:rsidRPr="00473152" w14:paraId="39B9B25F" w14:textId="77777777" w:rsidTr="00D50184">
        <w:trPr>
          <w:trHeight w:val="312"/>
          <w:jc w:val="center"/>
        </w:trPr>
        <w:tc>
          <w:tcPr>
            <w:tcW w:w="860" w:type="dxa"/>
            <w:tcBorders>
              <w:top w:val="single" w:sz="4" w:space="0" w:color="auto"/>
              <w:left w:val="single" w:sz="4" w:space="0" w:color="auto"/>
              <w:bottom w:val="single" w:sz="4" w:space="0" w:color="auto"/>
              <w:right w:val="single" w:sz="4" w:space="0" w:color="auto"/>
            </w:tcBorders>
            <w:shd w:val="clear" w:color="FFFFFF" w:fill="FFFFFF"/>
            <w:noWrap/>
            <w:vAlign w:val="center"/>
            <w:hideMark/>
          </w:tcPr>
          <w:p w14:paraId="474051C5" w14:textId="77777777" w:rsidR="0077393C" w:rsidRPr="00473152" w:rsidRDefault="0077393C" w:rsidP="00A606DF">
            <w:pPr>
              <w:spacing w:after="0" w:line="240" w:lineRule="auto"/>
              <w:jc w:val="center"/>
              <w:rPr>
                <w:rFonts w:eastAsia="Times New Roman" w:cstheme="minorHAnsi"/>
                <w:color w:val="00B050"/>
                <w:sz w:val="24"/>
                <w:szCs w:val="24"/>
              </w:rPr>
            </w:pPr>
            <w:r w:rsidRPr="00473152">
              <w:rPr>
                <w:rFonts w:eastAsia="Times New Roman" w:cstheme="minorHAnsi"/>
                <w:color w:val="00B050"/>
                <w:sz w:val="24"/>
                <w:szCs w:val="24"/>
              </w:rPr>
              <w:t>1</w:t>
            </w:r>
          </w:p>
        </w:tc>
        <w:tc>
          <w:tcPr>
            <w:tcW w:w="1260" w:type="dxa"/>
            <w:tcBorders>
              <w:top w:val="single" w:sz="4" w:space="0" w:color="auto"/>
              <w:left w:val="nil"/>
              <w:bottom w:val="single" w:sz="4" w:space="0" w:color="auto"/>
              <w:right w:val="single" w:sz="4" w:space="0" w:color="auto"/>
            </w:tcBorders>
            <w:shd w:val="clear" w:color="FFFFFF" w:fill="FFFFFF"/>
            <w:noWrap/>
            <w:vAlign w:val="center"/>
            <w:hideMark/>
          </w:tcPr>
          <w:p w14:paraId="098DD58D" w14:textId="77777777" w:rsidR="0077393C" w:rsidRPr="00473152" w:rsidRDefault="0077393C" w:rsidP="00A606DF">
            <w:pPr>
              <w:spacing w:after="0" w:line="240" w:lineRule="auto"/>
              <w:jc w:val="center"/>
              <w:rPr>
                <w:rFonts w:eastAsia="Times New Roman" w:cstheme="minorHAnsi"/>
                <w:color w:val="00B050"/>
                <w:sz w:val="24"/>
                <w:szCs w:val="24"/>
              </w:rPr>
            </w:pPr>
            <w:proofErr w:type="spellStart"/>
            <w:r w:rsidRPr="00473152">
              <w:rPr>
                <w:rFonts w:eastAsia="Times New Roman" w:cstheme="minorHAnsi"/>
                <w:color w:val="00B050"/>
                <w:sz w:val="24"/>
                <w:szCs w:val="24"/>
              </w:rPr>
              <w:t>OCJ</w:t>
            </w:r>
            <w:proofErr w:type="spellEnd"/>
            <w:r w:rsidRPr="00473152">
              <w:rPr>
                <w:rFonts w:eastAsia="Times New Roman" w:cstheme="minorHAnsi"/>
                <w:color w:val="00B050"/>
                <w:sz w:val="24"/>
                <w:szCs w:val="24"/>
              </w:rPr>
              <w:t>-516</w:t>
            </w:r>
          </w:p>
        </w:tc>
        <w:tc>
          <w:tcPr>
            <w:tcW w:w="3404" w:type="dxa"/>
            <w:tcBorders>
              <w:top w:val="single" w:sz="4" w:space="0" w:color="auto"/>
              <w:left w:val="nil"/>
              <w:bottom w:val="single" w:sz="4" w:space="0" w:color="auto"/>
              <w:right w:val="single" w:sz="4" w:space="0" w:color="auto"/>
            </w:tcBorders>
            <w:shd w:val="clear" w:color="FFFFFF" w:fill="FFFFFF"/>
            <w:vAlign w:val="center"/>
            <w:hideMark/>
          </w:tcPr>
          <w:p w14:paraId="214633AD" w14:textId="77777777" w:rsidR="0077393C" w:rsidRPr="00473152" w:rsidRDefault="0077393C" w:rsidP="00A606DF">
            <w:pPr>
              <w:spacing w:after="0" w:line="240" w:lineRule="auto"/>
              <w:jc w:val="center"/>
              <w:rPr>
                <w:rFonts w:eastAsia="Times New Roman" w:cstheme="minorHAnsi"/>
                <w:color w:val="00B050"/>
                <w:sz w:val="24"/>
                <w:szCs w:val="24"/>
              </w:rPr>
            </w:pPr>
            <w:r w:rsidRPr="00473152">
              <w:rPr>
                <w:rFonts w:eastAsia="Times New Roman" w:cstheme="minorHAnsi"/>
                <w:color w:val="00B050"/>
                <w:sz w:val="24"/>
                <w:szCs w:val="24"/>
              </w:rPr>
              <w:t>CAMIONETA MITSUBISHI</w:t>
            </w:r>
          </w:p>
        </w:tc>
        <w:tc>
          <w:tcPr>
            <w:tcW w:w="1134" w:type="dxa"/>
            <w:tcBorders>
              <w:top w:val="single" w:sz="4" w:space="0" w:color="auto"/>
              <w:left w:val="nil"/>
              <w:bottom w:val="single" w:sz="4" w:space="0" w:color="auto"/>
              <w:right w:val="single" w:sz="4" w:space="0" w:color="auto"/>
            </w:tcBorders>
            <w:shd w:val="clear" w:color="FFFFFF" w:fill="FFFFFF"/>
            <w:noWrap/>
            <w:vAlign w:val="center"/>
            <w:hideMark/>
          </w:tcPr>
          <w:p w14:paraId="1D394932" w14:textId="77777777" w:rsidR="0077393C" w:rsidRPr="00473152" w:rsidRDefault="0077393C" w:rsidP="00A606DF">
            <w:pPr>
              <w:spacing w:after="0" w:line="240" w:lineRule="auto"/>
              <w:jc w:val="center"/>
              <w:rPr>
                <w:rFonts w:eastAsia="Times New Roman" w:cstheme="minorHAnsi"/>
                <w:color w:val="00B050"/>
                <w:sz w:val="24"/>
                <w:szCs w:val="24"/>
              </w:rPr>
            </w:pPr>
            <w:r w:rsidRPr="00473152">
              <w:rPr>
                <w:rFonts w:eastAsia="Times New Roman" w:cstheme="minorHAnsi"/>
                <w:color w:val="00B050"/>
                <w:sz w:val="24"/>
                <w:szCs w:val="24"/>
              </w:rPr>
              <w:t>2013</w:t>
            </w:r>
          </w:p>
        </w:tc>
      </w:tr>
      <w:tr w:rsidR="00473152" w:rsidRPr="00473152" w14:paraId="591D952A" w14:textId="77777777" w:rsidTr="00D50184">
        <w:trPr>
          <w:trHeight w:val="312"/>
          <w:jc w:val="center"/>
        </w:trPr>
        <w:tc>
          <w:tcPr>
            <w:tcW w:w="860" w:type="dxa"/>
            <w:tcBorders>
              <w:top w:val="nil"/>
              <w:left w:val="single" w:sz="4" w:space="0" w:color="auto"/>
              <w:bottom w:val="single" w:sz="4" w:space="0" w:color="auto"/>
              <w:right w:val="single" w:sz="4" w:space="0" w:color="auto"/>
            </w:tcBorders>
            <w:shd w:val="clear" w:color="FFFFFF" w:fill="FFFFFF"/>
            <w:noWrap/>
            <w:vAlign w:val="center"/>
            <w:hideMark/>
          </w:tcPr>
          <w:p w14:paraId="23FCAAA0" w14:textId="77777777" w:rsidR="0077393C" w:rsidRPr="00473152" w:rsidRDefault="0077393C" w:rsidP="00A606DF">
            <w:pPr>
              <w:spacing w:after="0" w:line="240" w:lineRule="auto"/>
              <w:jc w:val="center"/>
              <w:rPr>
                <w:rFonts w:eastAsia="Times New Roman" w:cstheme="minorHAnsi"/>
                <w:color w:val="00B050"/>
                <w:sz w:val="24"/>
                <w:szCs w:val="24"/>
              </w:rPr>
            </w:pPr>
            <w:r w:rsidRPr="00473152">
              <w:rPr>
                <w:rFonts w:eastAsia="Times New Roman" w:cstheme="minorHAnsi"/>
                <w:color w:val="00B050"/>
                <w:sz w:val="24"/>
                <w:szCs w:val="24"/>
              </w:rPr>
              <w:t>2</w:t>
            </w:r>
          </w:p>
        </w:tc>
        <w:tc>
          <w:tcPr>
            <w:tcW w:w="1260" w:type="dxa"/>
            <w:tcBorders>
              <w:top w:val="nil"/>
              <w:left w:val="nil"/>
              <w:bottom w:val="single" w:sz="4" w:space="0" w:color="auto"/>
              <w:right w:val="single" w:sz="4" w:space="0" w:color="auto"/>
            </w:tcBorders>
            <w:shd w:val="clear" w:color="FFFFFF" w:fill="FFFFFF"/>
            <w:noWrap/>
            <w:vAlign w:val="center"/>
            <w:hideMark/>
          </w:tcPr>
          <w:p w14:paraId="2F2A73DF" w14:textId="77777777" w:rsidR="0077393C" w:rsidRPr="00473152" w:rsidRDefault="0077393C" w:rsidP="00A606DF">
            <w:pPr>
              <w:spacing w:after="0" w:line="240" w:lineRule="auto"/>
              <w:jc w:val="center"/>
              <w:rPr>
                <w:rFonts w:eastAsia="Times New Roman" w:cstheme="minorHAnsi"/>
                <w:color w:val="00B050"/>
                <w:sz w:val="24"/>
                <w:szCs w:val="24"/>
              </w:rPr>
            </w:pPr>
            <w:proofErr w:type="spellStart"/>
            <w:r w:rsidRPr="00473152">
              <w:rPr>
                <w:rFonts w:eastAsia="Times New Roman" w:cstheme="minorHAnsi"/>
                <w:color w:val="00B050"/>
                <w:sz w:val="24"/>
                <w:szCs w:val="24"/>
              </w:rPr>
              <w:t>OCJ</w:t>
            </w:r>
            <w:proofErr w:type="spellEnd"/>
            <w:r w:rsidRPr="00473152">
              <w:rPr>
                <w:rFonts w:eastAsia="Times New Roman" w:cstheme="minorHAnsi"/>
                <w:color w:val="00B050"/>
                <w:sz w:val="24"/>
                <w:szCs w:val="24"/>
              </w:rPr>
              <w:t>-518</w:t>
            </w:r>
          </w:p>
        </w:tc>
        <w:tc>
          <w:tcPr>
            <w:tcW w:w="3404" w:type="dxa"/>
            <w:tcBorders>
              <w:top w:val="nil"/>
              <w:left w:val="nil"/>
              <w:bottom w:val="single" w:sz="4" w:space="0" w:color="auto"/>
              <w:right w:val="single" w:sz="4" w:space="0" w:color="auto"/>
            </w:tcBorders>
            <w:shd w:val="clear" w:color="FFFFFF" w:fill="FFFFFF"/>
            <w:vAlign w:val="center"/>
            <w:hideMark/>
          </w:tcPr>
          <w:p w14:paraId="0AAC1140" w14:textId="77777777" w:rsidR="0077393C" w:rsidRPr="00473152" w:rsidRDefault="0077393C" w:rsidP="00A606DF">
            <w:pPr>
              <w:spacing w:after="0" w:line="240" w:lineRule="auto"/>
              <w:jc w:val="center"/>
              <w:rPr>
                <w:rFonts w:eastAsia="Times New Roman" w:cstheme="minorHAnsi"/>
                <w:color w:val="00B050"/>
                <w:sz w:val="24"/>
                <w:szCs w:val="24"/>
              </w:rPr>
            </w:pPr>
            <w:r w:rsidRPr="00473152">
              <w:rPr>
                <w:rFonts w:eastAsia="Times New Roman" w:cstheme="minorHAnsi"/>
                <w:color w:val="00B050"/>
                <w:sz w:val="24"/>
                <w:szCs w:val="24"/>
              </w:rPr>
              <w:t>CAMIONETA MITSUBISHI</w:t>
            </w:r>
          </w:p>
        </w:tc>
        <w:tc>
          <w:tcPr>
            <w:tcW w:w="1134" w:type="dxa"/>
            <w:tcBorders>
              <w:top w:val="nil"/>
              <w:left w:val="nil"/>
              <w:bottom w:val="single" w:sz="4" w:space="0" w:color="auto"/>
              <w:right w:val="single" w:sz="4" w:space="0" w:color="auto"/>
            </w:tcBorders>
            <w:shd w:val="clear" w:color="FFFFFF" w:fill="FFFFFF"/>
            <w:noWrap/>
            <w:vAlign w:val="center"/>
            <w:hideMark/>
          </w:tcPr>
          <w:p w14:paraId="061E728F" w14:textId="77777777" w:rsidR="0077393C" w:rsidRPr="00473152" w:rsidRDefault="0077393C" w:rsidP="00A606DF">
            <w:pPr>
              <w:spacing w:after="0" w:line="240" w:lineRule="auto"/>
              <w:jc w:val="center"/>
              <w:rPr>
                <w:rFonts w:eastAsia="Times New Roman" w:cstheme="minorHAnsi"/>
                <w:color w:val="00B050"/>
                <w:sz w:val="24"/>
                <w:szCs w:val="24"/>
              </w:rPr>
            </w:pPr>
            <w:r w:rsidRPr="00473152">
              <w:rPr>
                <w:rFonts w:eastAsia="Times New Roman" w:cstheme="minorHAnsi"/>
                <w:color w:val="00B050"/>
                <w:sz w:val="24"/>
                <w:szCs w:val="24"/>
              </w:rPr>
              <w:t>2013</w:t>
            </w:r>
          </w:p>
        </w:tc>
      </w:tr>
      <w:tr w:rsidR="00473152" w:rsidRPr="00473152" w14:paraId="451E0EC1" w14:textId="77777777" w:rsidTr="00D50184">
        <w:trPr>
          <w:trHeight w:val="312"/>
          <w:jc w:val="center"/>
        </w:trPr>
        <w:tc>
          <w:tcPr>
            <w:tcW w:w="860" w:type="dxa"/>
            <w:tcBorders>
              <w:top w:val="nil"/>
              <w:left w:val="single" w:sz="4" w:space="0" w:color="auto"/>
              <w:bottom w:val="single" w:sz="4" w:space="0" w:color="auto"/>
              <w:right w:val="single" w:sz="4" w:space="0" w:color="auto"/>
            </w:tcBorders>
            <w:shd w:val="clear" w:color="FFFFFF" w:fill="FFFFFF"/>
            <w:noWrap/>
            <w:vAlign w:val="center"/>
            <w:hideMark/>
          </w:tcPr>
          <w:p w14:paraId="5EF05575" w14:textId="77777777" w:rsidR="0077393C" w:rsidRPr="00473152" w:rsidRDefault="0077393C" w:rsidP="00A606DF">
            <w:pPr>
              <w:spacing w:after="0" w:line="240" w:lineRule="auto"/>
              <w:jc w:val="center"/>
              <w:rPr>
                <w:rFonts w:eastAsia="Times New Roman" w:cstheme="minorHAnsi"/>
                <w:color w:val="00B050"/>
                <w:sz w:val="24"/>
                <w:szCs w:val="24"/>
              </w:rPr>
            </w:pPr>
            <w:r w:rsidRPr="00473152">
              <w:rPr>
                <w:rFonts w:eastAsia="Times New Roman" w:cstheme="minorHAnsi"/>
                <w:color w:val="00B050"/>
                <w:sz w:val="24"/>
                <w:szCs w:val="24"/>
              </w:rPr>
              <w:lastRenderedPageBreak/>
              <w:t>3</w:t>
            </w:r>
          </w:p>
        </w:tc>
        <w:tc>
          <w:tcPr>
            <w:tcW w:w="1260" w:type="dxa"/>
            <w:tcBorders>
              <w:top w:val="nil"/>
              <w:left w:val="nil"/>
              <w:bottom w:val="single" w:sz="4" w:space="0" w:color="auto"/>
              <w:right w:val="single" w:sz="4" w:space="0" w:color="auto"/>
            </w:tcBorders>
            <w:shd w:val="clear" w:color="FFFFFF" w:fill="FFFFFF"/>
            <w:noWrap/>
            <w:vAlign w:val="center"/>
            <w:hideMark/>
          </w:tcPr>
          <w:p w14:paraId="450B443E" w14:textId="77777777" w:rsidR="0077393C" w:rsidRPr="00473152" w:rsidRDefault="0077393C" w:rsidP="00A606DF">
            <w:pPr>
              <w:spacing w:after="0" w:line="240" w:lineRule="auto"/>
              <w:jc w:val="center"/>
              <w:rPr>
                <w:rFonts w:eastAsia="Times New Roman" w:cstheme="minorHAnsi"/>
                <w:color w:val="00B050"/>
                <w:sz w:val="24"/>
                <w:szCs w:val="24"/>
              </w:rPr>
            </w:pPr>
            <w:proofErr w:type="spellStart"/>
            <w:r w:rsidRPr="00473152">
              <w:rPr>
                <w:rFonts w:eastAsia="Times New Roman" w:cstheme="minorHAnsi"/>
                <w:color w:val="00B050"/>
                <w:sz w:val="24"/>
                <w:szCs w:val="24"/>
              </w:rPr>
              <w:t>OCJ</w:t>
            </w:r>
            <w:proofErr w:type="spellEnd"/>
            <w:r w:rsidRPr="00473152">
              <w:rPr>
                <w:rFonts w:eastAsia="Times New Roman" w:cstheme="minorHAnsi"/>
                <w:color w:val="00B050"/>
                <w:sz w:val="24"/>
                <w:szCs w:val="24"/>
              </w:rPr>
              <w:t>-521</w:t>
            </w:r>
          </w:p>
        </w:tc>
        <w:tc>
          <w:tcPr>
            <w:tcW w:w="3404" w:type="dxa"/>
            <w:tcBorders>
              <w:top w:val="nil"/>
              <w:left w:val="nil"/>
              <w:bottom w:val="single" w:sz="4" w:space="0" w:color="auto"/>
              <w:right w:val="single" w:sz="4" w:space="0" w:color="auto"/>
            </w:tcBorders>
            <w:shd w:val="clear" w:color="FFFFFF" w:fill="FFFFFF"/>
            <w:vAlign w:val="center"/>
            <w:hideMark/>
          </w:tcPr>
          <w:p w14:paraId="5C45D716" w14:textId="77777777" w:rsidR="0077393C" w:rsidRPr="00473152" w:rsidRDefault="0077393C" w:rsidP="00A606DF">
            <w:pPr>
              <w:spacing w:after="0" w:line="240" w:lineRule="auto"/>
              <w:jc w:val="center"/>
              <w:rPr>
                <w:rFonts w:eastAsia="Times New Roman" w:cstheme="minorHAnsi"/>
                <w:color w:val="00B050"/>
                <w:sz w:val="24"/>
                <w:szCs w:val="24"/>
              </w:rPr>
            </w:pPr>
            <w:r w:rsidRPr="00473152">
              <w:rPr>
                <w:rFonts w:eastAsia="Times New Roman" w:cstheme="minorHAnsi"/>
                <w:color w:val="00B050"/>
                <w:sz w:val="24"/>
                <w:szCs w:val="24"/>
              </w:rPr>
              <w:t>CAMIONETA MITSUBISHI</w:t>
            </w:r>
          </w:p>
        </w:tc>
        <w:tc>
          <w:tcPr>
            <w:tcW w:w="1134" w:type="dxa"/>
            <w:tcBorders>
              <w:top w:val="nil"/>
              <w:left w:val="nil"/>
              <w:bottom w:val="single" w:sz="4" w:space="0" w:color="auto"/>
              <w:right w:val="single" w:sz="4" w:space="0" w:color="auto"/>
            </w:tcBorders>
            <w:shd w:val="clear" w:color="FFFFFF" w:fill="FFFFFF"/>
            <w:noWrap/>
            <w:vAlign w:val="center"/>
            <w:hideMark/>
          </w:tcPr>
          <w:p w14:paraId="7E595BA7" w14:textId="77777777" w:rsidR="0077393C" w:rsidRPr="00473152" w:rsidRDefault="0077393C" w:rsidP="00A606DF">
            <w:pPr>
              <w:spacing w:after="0" w:line="240" w:lineRule="auto"/>
              <w:jc w:val="center"/>
              <w:rPr>
                <w:rFonts w:eastAsia="Times New Roman" w:cstheme="minorHAnsi"/>
                <w:color w:val="00B050"/>
                <w:sz w:val="24"/>
                <w:szCs w:val="24"/>
              </w:rPr>
            </w:pPr>
            <w:r w:rsidRPr="00473152">
              <w:rPr>
                <w:rFonts w:eastAsia="Times New Roman" w:cstheme="minorHAnsi"/>
                <w:color w:val="00B050"/>
                <w:sz w:val="24"/>
                <w:szCs w:val="24"/>
              </w:rPr>
              <w:t>2013</w:t>
            </w:r>
          </w:p>
        </w:tc>
      </w:tr>
      <w:tr w:rsidR="00473152" w:rsidRPr="00473152" w14:paraId="10E52458" w14:textId="77777777" w:rsidTr="00D50184">
        <w:trPr>
          <w:trHeight w:val="312"/>
          <w:jc w:val="center"/>
        </w:trPr>
        <w:tc>
          <w:tcPr>
            <w:tcW w:w="860" w:type="dxa"/>
            <w:tcBorders>
              <w:top w:val="nil"/>
              <w:left w:val="single" w:sz="4" w:space="0" w:color="auto"/>
              <w:bottom w:val="single" w:sz="4" w:space="0" w:color="auto"/>
              <w:right w:val="single" w:sz="4" w:space="0" w:color="auto"/>
            </w:tcBorders>
            <w:shd w:val="clear" w:color="FFFFFF" w:fill="FFFFFF"/>
            <w:noWrap/>
            <w:vAlign w:val="center"/>
            <w:hideMark/>
          </w:tcPr>
          <w:p w14:paraId="2D28C9F9" w14:textId="77777777" w:rsidR="0077393C" w:rsidRPr="00473152" w:rsidRDefault="0077393C" w:rsidP="00A606DF">
            <w:pPr>
              <w:spacing w:after="0" w:line="240" w:lineRule="auto"/>
              <w:jc w:val="center"/>
              <w:rPr>
                <w:rFonts w:eastAsia="Times New Roman" w:cstheme="minorHAnsi"/>
                <w:color w:val="00B050"/>
                <w:sz w:val="24"/>
                <w:szCs w:val="24"/>
              </w:rPr>
            </w:pPr>
            <w:r w:rsidRPr="00473152">
              <w:rPr>
                <w:rFonts w:eastAsia="Times New Roman" w:cstheme="minorHAnsi"/>
                <w:color w:val="00B050"/>
                <w:sz w:val="24"/>
                <w:szCs w:val="24"/>
              </w:rPr>
              <w:t>4</w:t>
            </w:r>
          </w:p>
        </w:tc>
        <w:tc>
          <w:tcPr>
            <w:tcW w:w="1260" w:type="dxa"/>
            <w:tcBorders>
              <w:top w:val="nil"/>
              <w:left w:val="nil"/>
              <w:bottom w:val="single" w:sz="4" w:space="0" w:color="auto"/>
              <w:right w:val="single" w:sz="4" w:space="0" w:color="auto"/>
            </w:tcBorders>
            <w:shd w:val="clear" w:color="FFFFFF" w:fill="FFFFFF"/>
            <w:noWrap/>
            <w:vAlign w:val="center"/>
            <w:hideMark/>
          </w:tcPr>
          <w:p w14:paraId="10D9105B" w14:textId="77777777" w:rsidR="0077393C" w:rsidRPr="00473152" w:rsidRDefault="0077393C" w:rsidP="00A606DF">
            <w:pPr>
              <w:spacing w:after="0" w:line="240" w:lineRule="auto"/>
              <w:jc w:val="center"/>
              <w:rPr>
                <w:rFonts w:eastAsia="Times New Roman" w:cstheme="minorHAnsi"/>
                <w:color w:val="00B050"/>
                <w:sz w:val="24"/>
                <w:szCs w:val="24"/>
              </w:rPr>
            </w:pPr>
            <w:proofErr w:type="spellStart"/>
            <w:r w:rsidRPr="00473152">
              <w:rPr>
                <w:rFonts w:eastAsia="Times New Roman" w:cstheme="minorHAnsi"/>
                <w:color w:val="00B050"/>
                <w:sz w:val="24"/>
                <w:szCs w:val="24"/>
              </w:rPr>
              <w:t>ODU</w:t>
            </w:r>
            <w:proofErr w:type="spellEnd"/>
            <w:r w:rsidRPr="00473152">
              <w:rPr>
                <w:rFonts w:eastAsia="Times New Roman" w:cstheme="minorHAnsi"/>
                <w:color w:val="00B050"/>
                <w:sz w:val="24"/>
                <w:szCs w:val="24"/>
              </w:rPr>
              <w:t>-848</w:t>
            </w:r>
          </w:p>
        </w:tc>
        <w:tc>
          <w:tcPr>
            <w:tcW w:w="3404" w:type="dxa"/>
            <w:tcBorders>
              <w:top w:val="nil"/>
              <w:left w:val="nil"/>
              <w:bottom w:val="single" w:sz="4" w:space="0" w:color="auto"/>
              <w:right w:val="single" w:sz="4" w:space="0" w:color="auto"/>
            </w:tcBorders>
            <w:shd w:val="clear" w:color="FFFFFF" w:fill="FFFFFF"/>
            <w:vAlign w:val="center"/>
            <w:hideMark/>
          </w:tcPr>
          <w:p w14:paraId="72551DB1" w14:textId="77777777" w:rsidR="0077393C" w:rsidRPr="00473152" w:rsidRDefault="0077393C" w:rsidP="00A606DF">
            <w:pPr>
              <w:spacing w:after="0" w:line="240" w:lineRule="auto"/>
              <w:jc w:val="center"/>
              <w:rPr>
                <w:rFonts w:eastAsia="Times New Roman" w:cstheme="minorHAnsi"/>
                <w:color w:val="00B050"/>
                <w:sz w:val="24"/>
                <w:szCs w:val="24"/>
              </w:rPr>
            </w:pPr>
            <w:r w:rsidRPr="00473152">
              <w:rPr>
                <w:rFonts w:eastAsia="Times New Roman" w:cstheme="minorHAnsi"/>
                <w:color w:val="00B050"/>
                <w:sz w:val="24"/>
                <w:szCs w:val="24"/>
              </w:rPr>
              <w:t>CAMIONETA MITSUBISHI</w:t>
            </w:r>
          </w:p>
        </w:tc>
        <w:tc>
          <w:tcPr>
            <w:tcW w:w="1134" w:type="dxa"/>
            <w:tcBorders>
              <w:top w:val="nil"/>
              <w:left w:val="nil"/>
              <w:bottom w:val="single" w:sz="4" w:space="0" w:color="auto"/>
              <w:right w:val="single" w:sz="4" w:space="0" w:color="auto"/>
            </w:tcBorders>
            <w:shd w:val="clear" w:color="FFFFFF" w:fill="FFFFFF"/>
            <w:noWrap/>
            <w:vAlign w:val="center"/>
            <w:hideMark/>
          </w:tcPr>
          <w:p w14:paraId="4660F6B4" w14:textId="77777777" w:rsidR="0077393C" w:rsidRPr="00473152" w:rsidRDefault="0077393C" w:rsidP="00A606DF">
            <w:pPr>
              <w:spacing w:after="0" w:line="240" w:lineRule="auto"/>
              <w:jc w:val="center"/>
              <w:rPr>
                <w:rFonts w:eastAsia="Times New Roman" w:cstheme="minorHAnsi"/>
                <w:color w:val="00B050"/>
                <w:sz w:val="24"/>
                <w:szCs w:val="24"/>
              </w:rPr>
            </w:pPr>
            <w:r w:rsidRPr="00473152">
              <w:rPr>
                <w:rFonts w:eastAsia="Times New Roman" w:cstheme="minorHAnsi"/>
                <w:color w:val="00B050"/>
                <w:sz w:val="24"/>
                <w:szCs w:val="24"/>
              </w:rPr>
              <w:t>2014</w:t>
            </w:r>
          </w:p>
        </w:tc>
      </w:tr>
      <w:tr w:rsidR="00473152" w:rsidRPr="00473152" w14:paraId="1E16E8B8" w14:textId="77777777" w:rsidTr="00D50184">
        <w:trPr>
          <w:trHeight w:val="312"/>
          <w:jc w:val="center"/>
        </w:trPr>
        <w:tc>
          <w:tcPr>
            <w:tcW w:w="860" w:type="dxa"/>
            <w:tcBorders>
              <w:top w:val="nil"/>
              <w:left w:val="single" w:sz="4" w:space="0" w:color="auto"/>
              <w:bottom w:val="single" w:sz="4" w:space="0" w:color="auto"/>
              <w:right w:val="single" w:sz="4" w:space="0" w:color="auto"/>
            </w:tcBorders>
            <w:shd w:val="clear" w:color="FFFFFF" w:fill="FFFFFF"/>
            <w:noWrap/>
            <w:vAlign w:val="center"/>
            <w:hideMark/>
          </w:tcPr>
          <w:p w14:paraId="41B00C5A" w14:textId="77777777" w:rsidR="0077393C" w:rsidRPr="00473152" w:rsidRDefault="0077393C" w:rsidP="00A606DF">
            <w:pPr>
              <w:spacing w:after="0" w:line="240" w:lineRule="auto"/>
              <w:jc w:val="center"/>
              <w:rPr>
                <w:rFonts w:eastAsia="Times New Roman" w:cstheme="minorHAnsi"/>
                <w:color w:val="00B050"/>
                <w:sz w:val="24"/>
                <w:szCs w:val="24"/>
              </w:rPr>
            </w:pPr>
            <w:r w:rsidRPr="00473152">
              <w:rPr>
                <w:rFonts w:eastAsia="Times New Roman" w:cstheme="minorHAnsi"/>
                <w:color w:val="00B050"/>
                <w:sz w:val="24"/>
                <w:szCs w:val="24"/>
              </w:rPr>
              <w:t>5</w:t>
            </w:r>
          </w:p>
        </w:tc>
        <w:tc>
          <w:tcPr>
            <w:tcW w:w="1260" w:type="dxa"/>
            <w:tcBorders>
              <w:top w:val="nil"/>
              <w:left w:val="nil"/>
              <w:bottom w:val="single" w:sz="4" w:space="0" w:color="auto"/>
              <w:right w:val="single" w:sz="4" w:space="0" w:color="auto"/>
            </w:tcBorders>
            <w:shd w:val="clear" w:color="FFFFFF" w:fill="FFFFFF"/>
            <w:noWrap/>
            <w:vAlign w:val="center"/>
            <w:hideMark/>
          </w:tcPr>
          <w:p w14:paraId="19D69E02" w14:textId="77777777" w:rsidR="0077393C" w:rsidRPr="00473152" w:rsidRDefault="0077393C" w:rsidP="00A606DF">
            <w:pPr>
              <w:spacing w:after="0" w:line="240" w:lineRule="auto"/>
              <w:jc w:val="center"/>
              <w:rPr>
                <w:rFonts w:eastAsia="Times New Roman" w:cstheme="minorHAnsi"/>
                <w:color w:val="00B050"/>
                <w:sz w:val="24"/>
                <w:szCs w:val="24"/>
              </w:rPr>
            </w:pPr>
            <w:proofErr w:type="spellStart"/>
            <w:r w:rsidRPr="00473152">
              <w:rPr>
                <w:rFonts w:eastAsia="Times New Roman" w:cstheme="minorHAnsi"/>
                <w:color w:val="00B050"/>
                <w:sz w:val="24"/>
                <w:szCs w:val="24"/>
              </w:rPr>
              <w:t>ODU</w:t>
            </w:r>
            <w:proofErr w:type="spellEnd"/>
            <w:r w:rsidRPr="00473152">
              <w:rPr>
                <w:rFonts w:eastAsia="Times New Roman" w:cstheme="minorHAnsi"/>
                <w:color w:val="00B050"/>
                <w:sz w:val="24"/>
                <w:szCs w:val="24"/>
              </w:rPr>
              <w:t>-849</w:t>
            </w:r>
          </w:p>
        </w:tc>
        <w:tc>
          <w:tcPr>
            <w:tcW w:w="3404" w:type="dxa"/>
            <w:tcBorders>
              <w:top w:val="nil"/>
              <w:left w:val="nil"/>
              <w:bottom w:val="single" w:sz="4" w:space="0" w:color="auto"/>
              <w:right w:val="single" w:sz="4" w:space="0" w:color="auto"/>
            </w:tcBorders>
            <w:shd w:val="clear" w:color="FFFFFF" w:fill="FFFFFF"/>
            <w:vAlign w:val="center"/>
            <w:hideMark/>
          </w:tcPr>
          <w:p w14:paraId="597866E0" w14:textId="77777777" w:rsidR="0077393C" w:rsidRPr="00473152" w:rsidRDefault="0077393C" w:rsidP="00A606DF">
            <w:pPr>
              <w:spacing w:after="0" w:line="240" w:lineRule="auto"/>
              <w:jc w:val="center"/>
              <w:rPr>
                <w:rFonts w:eastAsia="Times New Roman" w:cstheme="minorHAnsi"/>
                <w:color w:val="00B050"/>
                <w:sz w:val="24"/>
                <w:szCs w:val="24"/>
              </w:rPr>
            </w:pPr>
            <w:r w:rsidRPr="00473152">
              <w:rPr>
                <w:rFonts w:eastAsia="Times New Roman" w:cstheme="minorHAnsi"/>
                <w:color w:val="00B050"/>
                <w:sz w:val="24"/>
                <w:szCs w:val="24"/>
              </w:rPr>
              <w:t>CAMIONETA MITSUBISHI</w:t>
            </w:r>
          </w:p>
        </w:tc>
        <w:tc>
          <w:tcPr>
            <w:tcW w:w="1134" w:type="dxa"/>
            <w:tcBorders>
              <w:top w:val="nil"/>
              <w:left w:val="nil"/>
              <w:bottom w:val="single" w:sz="4" w:space="0" w:color="auto"/>
              <w:right w:val="single" w:sz="4" w:space="0" w:color="auto"/>
            </w:tcBorders>
            <w:shd w:val="clear" w:color="FFFFFF" w:fill="FFFFFF"/>
            <w:noWrap/>
            <w:vAlign w:val="center"/>
            <w:hideMark/>
          </w:tcPr>
          <w:p w14:paraId="7B0F8965" w14:textId="77777777" w:rsidR="0077393C" w:rsidRPr="00473152" w:rsidRDefault="0077393C" w:rsidP="00A606DF">
            <w:pPr>
              <w:spacing w:after="0" w:line="240" w:lineRule="auto"/>
              <w:jc w:val="center"/>
              <w:rPr>
                <w:rFonts w:eastAsia="Times New Roman" w:cstheme="minorHAnsi"/>
                <w:color w:val="00B050"/>
                <w:sz w:val="24"/>
                <w:szCs w:val="24"/>
              </w:rPr>
            </w:pPr>
            <w:r w:rsidRPr="00473152">
              <w:rPr>
                <w:rFonts w:eastAsia="Times New Roman" w:cstheme="minorHAnsi"/>
                <w:color w:val="00B050"/>
                <w:sz w:val="24"/>
                <w:szCs w:val="24"/>
              </w:rPr>
              <w:t>2014</w:t>
            </w:r>
          </w:p>
        </w:tc>
      </w:tr>
      <w:tr w:rsidR="00473152" w:rsidRPr="00473152" w14:paraId="53B6327F" w14:textId="77777777" w:rsidTr="00D50184">
        <w:trPr>
          <w:trHeight w:val="319"/>
          <w:jc w:val="center"/>
        </w:trPr>
        <w:tc>
          <w:tcPr>
            <w:tcW w:w="860" w:type="dxa"/>
            <w:tcBorders>
              <w:top w:val="nil"/>
              <w:left w:val="single" w:sz="4" w:space="0" w:color="auto"/>
              <w:bottom w:val="single" w:sz="4" w:space="0" w:color="auto"/>
              <w:right w:val="single" w:sz="4" w:space="0" w:color="auto"/>
            </w:tcBorders>
            <w:shd w:val="clear" w:color="FFFFFF" w:fill="FFFFFF"/>
            <w:noWrap/>
            <w:vAlign w:val="center"/>
            <w:hideMark/>
          </w:tcPr>
          <w:p w14:paraId="6FEAAC97" w14:textId="77777777" w:rsidR="0077393C" w:rsidRPr="00473152" w:rsidRDefault="0077393C" w:rsidP="00A606DF">
            <w:pPr>
              <w:spacing w:after="0" w:line="240" w:lineRule="auto"/>
              <w:jc w:val="center"/>
              <w:rPr>
                <w:rFonts w:eastAsia="Times New Roman" w:cstheme="minorHAnsi"/>
                <w:color w:val="00B050"/>
                <w:sz w:val="24"/>
                <w:szCs w:val="24"/>
              </w:rPr>
            </w:pPr>
            <w:r w:rsidRPr="00473152">
              <w:rPr>
                <w:rFonts w:eastAsia="Times New Roman" w:cstheme="minorHAnsi"/>
                <w:color w:val="00B050"/>
                <w:sz w:val="24"/>
                <w:szCs w:val="24"/>
              </w:rPr>
              <w:t>6</w:t>
            </w:r>
          </w:p>
        </w:tc>
        <w:tc>
          <w:tcPr>
            <w:tcW w:w="1260" w:type="dxa"/>
            <w:tcBorders>
              <w:top w:val="nil"/>
              <w:left w:val="nil"/>
              <w:bottom w:val="single" w:sz="4" w:space="0" w:color="auto"/>
              <w:right w:val="single" w:sz="4" w:space="0" w:color="auto"/>
            </w:tcBorders>
            <w:shd w:val="clear" w:color="FFFFFF" w:fill="FFFFFF"/>
            <w:noWrap/>
            <w:vAlign w:val="center"/>
            <w:hideMark/>
          </w:tcPr>
          <w:p w14:paraId="18EBFD37" w14:textId="77777777" w:rsidR="0077393C" w:rsidRPr="00473152" w:rsidRDefault="0077393C" w:rsidP="00A606DF">
            <w:pPr>
              <w:spacing w:after="0" w:line="240" w:lineRule="auto"/>
              <w:jc w:val="center"/>
              <w:rPr>
                <w:rFonts w:eastAsia="Times New Roman" w:cstheme="minorHAnsi"/>
                <w:color w:val="00B050"/>
                <w:sz w:val="24"/>
                <w:szCs w:val="24"/>
              </w:rPr>
            </w:pPr>
            <w:proofErr w:type="spellStart"/>
            <w:r w:rsidRPr="00473152">
              <w:rPr>
                <w:rFonts w:eastAsia="Times New Roman" w:cstheme="minorHAnsi"/>
                <w:color w:val="00B050"/>
                <w:sz w:val="24"/>
                <w:szCs w:val="24"/>
              </w:rPr>
              <w:t>ODU</w:t>
            </w:r>
            <w:proofErr w:type="spellEnd"/>
            <w:r w:rsidRPr="00473152">
              <w:rPr>
                <w:rFonts w:eastAsia="Times New Roman" w:cstheme="minorHAnsi"/>
                <w:color w:val="00B050"/>
                <w:sz w:val="24"/>
                <w:szCs w:val="24"/>
              </w:rPr>
              <w:t>-853</w:t>
            </w:r>
          </w:p>
        </w:tc>
        <w:tc>
          <w:tcPr>
            <w:tcW w:w="3404" w:type="dxa"/>
            <w:tcBorders>
              <w:top w:val="nil"/>
              <w:left w:val="nil"/>
              <w:bottom w:val="single" w:sz="4" w:space="0" w:color="auto"/>
              <w:right w:val="single" w:sz="4" w:space="0" w:color="auto"/>
            </w:tcBorders>
            <w:shd w:val="clear" w:color="FFFFFF" w:fill="FFFFFF"/>
            <w:vAlign w:val="center"/>
            <w:hideMark/>
          </w:tcPr>
          <w:p w14:paraId="305DF13C" w14:textId="77777777" w:rsidR="0077393C" w:rsidRPr="00473152" w:rsidRDefault="0077393C" w:rsidP="00A606DF">
            <w:pPr>
              <w:spacing w:after="0" w:line="240" w:lineRule="auto"/>
              <w:jc w:val="center"/>
              <w:rPr>
                <w:rFonts w:eastAsia="Times New Roman" w:cstheme="minorHAnsi"/>
                <w:color w:val="00B050"/>
                <w:sz w:val="24"/>
                <w:szCs w:val="24"/>
              </w:rPr>
            </w:pPr>
            <w:r w:rsidRPr="00473152">
              <w:rPr>
                <w:rFonts w:eastAsia="Times New Roman" w:cstheme="minorHAnsi"/>
                <w:color w:val="00B050"/>
                <w:sz w:val="24"/>
                <w:szCs w:val="24"/>
              </w:rPr>
              <w:t>CAMIONETA MITSUBISHI</w:t>
            </w:r>
          </w:p>
        </w:tc>
        <w:tc>
          <w:tcPr>
            <w:tcW w:w="1134" w:type="dxa"/>
            <w:tcBorders>
              <w:top w:val="nil"/>
              <w:left w:val="nil"/>
              <w:bottom w:val="single" w:sz="4" w:space="0" w:color="auto"/>
              <w:right w:val="single" w:sz="4" w:space="0" w:color="auto"/>
            </w:tcBorders>
            <w:shd w:val="clear" w:color="FFFFFF" w:fill="FFFFFF"/>
            <w:noWrap/>
            <w:vAlign w:val="center"/>
            <w:hideMark/>
          </w:tcPr>
          <w:p w14:paraId="1EFC64DD" w14:textId="77777777" w:rsidR="0077393C" w:rsidRPr="00473152" w:rsidRDefault="0077393C" w:rsidP="00A606DF">
            <w:pPr>
              <w:spacing w:after="0" w:line="240" w:lineRule="auto"/>
              <w:jc w:val="center"/>
              <w:rPr>
                <w:rFonts w:eastAsia="Times New Roman" w:cstheme="minorHAnsi"/>
                <w:color w:val="00B050"/>
                <w:sz w:val="24"/>
                <w:szCs w:val="24"/>
              </w:rPr>
            </w:pPr>
            <w:r w:rsidRPr="00473152">
              <w:rPr>
                <w:rFonts w:eastAsia="Times New Roman" w:cstheme="minorHAnsi"/>
                <w:color w:val="00B050"/>
                <w:sz w:val="24"/>
                <w:szCs w:val="24"/>
              </w:rPr>
              <w:t>2014</w:t>
            </w:r>
          </w:p>
        </w:tc>
      </w:tr>
      <w:tr w:rsidR="00473152" w:rsidRPr="00473152" w14:paraId="622A8CA0" w14:textId="77777777" w:rsidTr="00D50184">
        <w:trPr>
          <w:trHeight w:val="312"/>
          <w:jc w:val="center"/>
        </w:trPr>
        <w:tc>
          <w:tcPr>
            <w:tcW w:w="860" w:type="dxa"/>
            <w:tcBorders>
              <w:top w:val="nil"/>
              <w:left w:val="single" w:sz="4" w:space="0" w:color="auto"/>
              <w:bottom w:val="single" w:sz="4" w:space="0" w:color="auto"/>
              <w:right w:val="single" w:sz="4" w:space="0" w:color="auto"/>
            </w:tcBorders>
            <w:shd w:val="clear" w:color="FFFFFF" w:fill="FFFFFF"/>
            <w:noWrap/>
            <w:vAlign w:val="center"/>
            <w:hideMark/>
          </w:tcPr>
          <w:p w14:paraId="0FBC2588" w14:textId="77777777" w:rsidR="0077393C" w:rsidRPr="00473152" w:rsidRDefault="0077393C" w:rsidP="00A606DF">
            <w:pPr>
              <w:spacing w:after="0" w:line="240" w:lineRule="auto"/>
              <w:jc w:val="center"/>
              <w:rPr>
                <w:rFonts w:eastAsia="Times New Roman" w:cstheme="minorHAnsi"/>
                <w:color w:val="00B050"/>
                <w:sz w:val="24"/>
                <w:szCs w:val="24"/>
              </w:rPr>
            </w:pPr>
            <w:r w:rsidRPr="00473152">
              <w:rPr>
                <w:rFonts w:eastAsia="Times New Roman" w:cstheme="minorHAnsi"/>
                <w:color w:val="00B050"/>
                <w:sz w:val="24"/>
                <w:szCs w:val="24"/>
              </w:rPr>
              <w:t>7</w:t>
            </w:r>
          </w:p>
        </w:tc>
        <w:tc>
          <w:tcPr>
            <w:tcW w:w="1260" w:type="dxa"/>
            <w:tcBorders>
              <w:top w:val="nil"/>
              <w:left w:val="nil"/>
              <w:bottom w:val="single" w:sz="4" w:space="0" w:color="auto"/>
              <w:right w:val="single" w:sz="4" w:space="0" w:color="auto"/>
            </w:tcBorders>
            <w:shd w:val="clear" w:color="FFFFFF" w:fill="FFFFFF"/>
            <w:noWrap/>
            <w:vAlign w:val="center"/>
            <w:hideMark/>
          </w:tcPr>
          <w:p w14:paraId="3FF87B64" w14:textId="77777777" w:rsidR="0077393C" w:rsidRPr="00473152" w:rsidRDefault="0077393C" w:rsidP="00A606DF">
            <w:pPr>
              <w:spacing w:after="0" w:line="240" w:lineRule="auto"/>
              <w:jc w:val="center"/>
              <w:rPr>
                <w:rFonts w:eastAsia="Times New Roman" w:cstheme="minorHAnsi"/>
                <w:color w:val="00B050"/>
                <w:sz w:val="24"/>
                <w:szCs w:val="24"/>
              </w:rPr>
            </w:pPr>
            <w:proofErr w:type="spellStart"/>
            <w:r w:rsidRPr="00473152">
              <w:rPr>
                <w:rFonts w:eastAsia="Times New Roman" w:cstheme="minorHAnsi"/>
                <w:color w:val="00B050"/>
                <w:sz w:val="24"/>
                <w:szCs w:val="24"/>
              </w:rPr>
              <w:t>OET</w:t>
            </w:r>
            <w:proofErr w:type="spellEnd"/>
            <w:r w:rsidRPr="00473152">
              <w:rPr>
                <w:rFonts w:eastAsia="Times New Roman" w:cstheme="minorHAnsi"/>
                <w:color w:val="00B050"/>
                <w:sz w:val="24"/>
                <w:szCs w:val="24"/>
              </w:rPr>
              <w:t>-069</w:t>
            </w:r>
          </w:p>
        </w:tc>
        <w:tc>
          <w:tcPr>
            <w:tcW w:w="3404" w:type="dxa"/>
            <w:tcBorders>
              <w:top w:val="nil"/>
              <w:left w:val="nil"/>
              <w:bottom w:val="single" w:sz="4" w:space="0" w:color="auto"/>
              <w:right w:val="single" w:sz="4" w:space="0" w:color="auto"/>
            </w:tcBorders>
            <w:shd w:val="clear" w:color="FFFFFF" w:fill="FFFFFF"/>
            <w:vAlign w:val="center"/>
            <w:hideMark/>
          </w:tcPr>
          <w:p w14:paraId="3AA292E1" w14:textId="77777777" w:rsidR="0077393C" w:rsidRPr="00473152" w:rsidRDefault="0077393C" w:rsidP="00A606DF">
            <w:pPr>
              <w:spacing w:after="0" w:line="240" w:lineRule="auto"/>
              <w:jc w:val="center"/>
              <w:rPr>
                <w:rFonts w:eastAsia="Times New Roman" w:cstheme="minorHAnsi"/>
                <w:color w:val="00B050"/>
                <w:sz w:val="24"/>
                <w:szCs w:val="24"/>
              </w:rPr>
            </w:pPr>
            <w:r w:rsidRPr="00473152">
              <w:rPr>
                <w:rFonts w:eastAsia="Times New Roman" w:cstheme="minorHAnsi"/>
                <w:color w:val="00B050"/>
                <w:sz w:val="24"/>
                <w:szCs w:val="24"/>
              </w:rPr>
              <w:t>CAMIONETA MITSUBISHI</w:t>
            </w:r>
          </w:p>
        </w:tc>
        <w:tc>
          <w:tcPr>
            <w:tcW w:w="1134" w:type="dxa"/>
            <w:tcBorders>
              <w:top w:val="nil"/>
              <w:left w:val="nil"/>
              <w:bottom w:val="single" w:sz="4" w:space="0" w:color="auto"/>
              <w:right w:val="single" w:sz="4" w:space="0" w:color="auto"/>
            </w:tcBorders>
            <w:shd w:val="clear" w:color="FFFFFF" w:fill="FFFFFF"/>
            <w:noWrap/>
            <w:vAlign w:val="center"/>
            <w:hideMark/>
          </w:tcPr>
          <w:p w14:paraId="09E99CA1" w14:textId="77777777" w:rsidR="0077393C" w:rsidRPr="00473152" w:rsidRDefault="0077393C" w:rsidP="00A606DF">
            <w:pPr>
              <w:spacing w:after="0" w:line="240" w:lineRule="auto"/>
              <w:jc w:val="center"/>
              <w:rPr>
                <w:rFonts w:eastAsia="Times New Roman" w:cstheme="minorHAnsi"/>
                <w:color w:val="00B050"/>
                <w:sz w:val="24"/>
                <w:szCs w:val="24"/>
              </w:rPr>
            </w:pPr>
            <w:r w:rsidRPr="00473152">
              <w:rPr>
                <w:rFonts w:eastAsia="Times New Roman" w:cstheme="minorHAnsi"/>
                <w:color w:val="00B050"/>
                <w:sz w:val="24"/>
                <w:szCs w:val="24"/>
              </w:rPr>
              <w:t>2018</w:t>
            </w:r>
          </w:p>
        </w:tc>
      </w:tr>
      <w:tr w:rsidR="00473152" w:rsidRPr="00473152" w14:paraId="7111FBDC" w14:textId="77777777" w:rsidTr="00D50184">
        <w:trPr>
          <w:trHeight w:val="229"/>
          <w:jc w:val="center"/>
        </w:trPr>
        <w:tc>
          <w:tcPr>
            <w:tcW w:w="860" w:type="dxa"/>
            <w:tcBorders>
              <w:top w:val="nil"/>
              <w:left w:val="single" w:sz="4" w:space="0" w:color="auto"/>
              <w:bottom w:val="single" w:sz="4" w:space="0" w:color="auto"/>
              <w:right w:val="single" w:sz="4" w:space="0" w:color="auto"/>
            </w:tcBorders>
            <w:shd w:val="clear" w:color="FFFFFF" w:fill="FFFFFF"/>
            <w:noWrap/>
            <w:vAlign w:val="center"/>
            <w:hideMark/>
          </w:tcPr>
          <w:p w14:paraId="1561C28D" w14:textId="77777777" w:rsidR="0077393C" w:rsidRPr="00473152" w:rsidRDefault="0077393C" w:rsidP="00A606DF">
            <w:pPr>
              <w:spacing w:after="0" w:line="240" w:lineRule="auto"/>
              <w:jc w:val="center"/>
              <w:rPr>
                <w:rFonts w:eastAsia="Times New Roman" w:cstheme="minorHAnsi"/>
                <w:color w:val="00B050"/>
                <w:sz w:val="24"/>
                <w:szCs w:val="24"/>
              </w:rPr>
            </w:pPr>
            <w:r w:rsidRPr="00473152">
              <w:rPr>
                <w:rFonts w:eastAsia="Times New Roman" w:cstheme="minorHAnsi"/>
                <w:color w:val="00B050"/>
                <w:sz w:val="24"/>
                <w:szCs w:val="24"/>
              </w:rPr>
              <w:t>8</w:t>
            </w:r>
          </w:p>
        </w:tc>
        <w:tc>
          <w:tcPr>
            <w:tcW w:w="1260" w:type="dxa"/>
            <w:tcBorders>
              <w:top w:val="nil"/>
              <w:left w:val="nil"/>
              <w:bottom w:val="single" w:sz="4" w:space="0" w:color="auto"/>
              <w:right w:val="single" w:sz="4" w:space="0" w:color="auto"/>
            </w:tcBorders>
            <w:shd w:val="clear" w:color="FFFFFF" w:fill="FFFFFF"/>
            <w:noWrap/>
            <w:vAlign w:val="center"/>
            <w:hideMark/>
          </w:tcPr>
          <w:p w14:paraId="62714854" w14:textId="77777777" w:rsidR="0077393C" w:rsidRPr="00473152" w:rsidRDefault="0077393C" w:rsidP="00A606DF">
            <w:pPr>
              <w:spacing w:after="0" w:line="240" w:lineRule="auto"/>
              <w:jc w:val="center"/>
              <w:rPr>
                <w:rFonts w:eastAsia="Times New Roman" w:cstheme="minorHAnsi"/>
                <w:color w:val="00B050"/>
                <w:sz w:val="24"/>
                <w:szCs w:val="24"/>
              </w:rPr>
            </w:pPr>
            <w:proofErr w:type="spellStart"/>
            <w:r w:rsidRPr="00473152">
              <w:rPr>
                <w:rFonts w:eastAsia="Times New Roman" w:cstheme="minorHAnsi"/>
                <w:color w:val="00B050"/>
                <w:sz w:val="24"/>
                <w:szCs w:val="24"/>
              </w:rPr>
              <w:t>OET</w:t>
            </w:r>
            <w:proofErr w:type="spellEnd"/>
            <w:r w:rsidRPr="00473152">
              <w:rPr>
                <w:rFonts w:eastAsia="Times New Roman" w:cstheme="minorHAnsi"/>
                <w:color w:val="00B050"/>
                <w:sz w:val="24"/>
                <w:szCs w:val="24"/>
              </w:rPr>
              <w:t>-146</w:t>
            </w:r>
          </w:p>
        </w:tc>
        <w:tc>
          <w:tcPr>
            <w:tcW w:w="3404" w:type="dxa"/>
            <w:tcBorders>
              <w:top w:val="nil"/>
              <w:left w:val="nil"/>
              <w:bottom w:val="single" w:sz="4" w:space="0" w:color="auto"/>
              <w:right w:val="single" w:sz="4" w:space="0" w:color="auto"/>
            </w:tcBorders>
            <w:shd w:val="clear" w:color="FFFFFF" w:fill="FFFFFF"/>
            <w:vAlign w:val="center"/>
            <w:hideMark/>
          </w:tcPr>
          <w:p w14:paraId="2EF0A5B1" w14:textId="77777777" w:rsidR="0077393C" w:rsidRPr="00473152" w:rsidRDefault="0077393C" w:rsidP="00A606DF">
            <w:pPr>
              <w:spacing w:after="0" w:line="240" w:lineRule="auto"/>
              <w:jc w:val="center"/>
              <w:rPr>
                <w:rFonts w:eastAsia="Times New Roman" w:cstheme="minorHAnsi"/>
                <w:color w:val="00B050"/>
                <w:sz w:val="24"/>
                <w:szCs w:val="24"/>
              </w:rPr>
            </w:pPr>
            <w:r w:rsidRPr="00473152">
              <w:rPr>
                <w:rFonts w:eastAsia="Times New Roman" w:cstheme="minorHAnsi"/>
                <w:color w:val="00B050"/>
                <w:sz w:val="24"/>
                <w:szCs w:val="24"/>
              </w:rPr>
              <w:t xml:space="preserve">CAMIONETA RENAULT - </w:t>
            </w:r>
            <w:proofErr w:type="spellStart"/>
            <w:r w:rsidRPr="00473152">
              <w:rPr>
                <w:rFonts w:eastAsia="Times New Roman" w:cstheme="minorHAnsi"/>
                <w:color w:val="00B050"/>
                <w:sz w:val="24"/>
                <w:szCs w:val="24"/>
              </w:rPr>
              <w:t>DUSTER</w:t>
            </w:r>
            <w:proofErr w:type="spellEnd"/>
          </w:p>
        </w:tc>
        <w:tc>
          <w:tcPr>
            <w:tcW w:w="1134" w:type="dxa"/>
            <w:tcBorders>
              <w:top w:val="nil"/>
              <w:left w:val="nil"/>
              <w:bottom w:val="single" w:sz="4" w:space="0" w:color="auto"/>
              <w:right w:val="single" w:sz="4" w:space="0" w:color="auto"/>
            </w:tcBorders>
            <w:shd w:val="clear" w:color="FFFFFF" w:fill="FFFFFF"/>
            <w:noWrap/>
            <w:vAlign w:val="center"/>
            <w:hideMark/>
          </w:tcPr>
          <w:p w14:paraId="611155B5" w14:textId="77777777" w:rsidR="0077393C" w:rsidRPr="00473152" w:rsidRDefault="0077393C" w:rsidP="00A606DF">
            <w:pPr>
              <w:spacing w:after="0" w:line="240" w:lineRule="auto"/>
              <w:jc w:val="center"/>
              <w:rPr>
                <w:rFonts w:eastAsia="Times New Roman" w:cstheme="minorHAnsi"/>
                <w:color w:val="00B050"/>
                <w:sz w:val="24"/>
                <w:szCs w:val="24"/>
              </w:rPr>
            </w:pPr>
            <w:r w:rsidRPr="00473152">
              <w:rPr>
                <w:rFonts w:eastAsia="Times New Roman" w:cstheme="minorHAnsi"/>
                <w:color w:val="00B050"/>
                <w:sz w:val="24"/>
                <w:szCs w:val="24"/>
              </w:rPr>
              <w:t>2019</w:t>
            </w:r>
          </w:p>
        </w:tc>
      </w:tr>
      <w:tr w:rsidR="00473152" w:rsidRPr="00473152" w14:paraId="6AAF9E97" w14:textId="77777777" w:rsidTr="00D50184">
        <w:trPr>
          <w:trHeight w:val="274"/>
          <w:jc w:val="center"/>
        </w:trPr>
        <w:tc>
          <w:tcPr>
            <w:tcW w:w="860" w:type="dxa"/>
            <w:tcBorders>
              <w:top w:val="nil"/>
              <w:left w:val="single" w:sz="4" w:space="0" w:color="auto"/>
              <w:bottom w:val="single" w:sz="4" w:space="0" w:color="auto"/>
              <w:right w:val="single" w:sz="4" w:space="0" w:color="auto"/>
            </w:tcBorders>
            <w:shd w:val="clear" w:color="FFFFFF" w:fill="FFFFFF"/>
            <w:noWrap/>
            <w:vAlign w:val="center"/>
            <w:hideMark/>
          </w:tcPr>
          <w:p w14:paraId="59F81178" w14:textId="77777777" w:rsidR="0077393C" w:rsidRPr="00473152" w:rsidRDefault="0077393C" w:rsidP="00A606DF">
            <w:pPr>
              <w:spacing w:after="0" w:line="240" w:lineRule="auto"/>
              <w:jc w:val="center"/>
              <w:rPr>
                <w:rFonts w:eastAsia="Times New Roman" w:cstheme="minorHAnsi"/>
                <w:color w:val="00B050"/>
                <w:sz w:val="24"/>
                <w:szCs w:val="24"/>
              </w:rPr>
            </w:pPr>
            <w:r w:rsidRPr="00473152">
              <w:rPr>
                <w:rFonts w:eastAsia="Times New Roman" w:cstheme="minorHAnsi"/>
                <w:color w:val="00B050"/>
                <w:sz w:val="24"/>
                <w:szCs w:val="24"/>
              </w:rPr>
              <w:t>10</w:t>
            </w:r>
          </w:p>
        </w:tc>
        <w:tc>
          <w:tcPr>
            <w:tcW w:w="1260" w:type="dxa"/>
            <w:tcBorders>
              <w:top w:val="nil"/>
              <w:left w:val="nil"/>
              <w:bottom w:val="single" w:sz="4" w:space="0" w:color="auto"/>
              <w:right w:val="single" w:sz="4" w:space="0" w:color="auto"/>
            </w:tcBorders>
            <w:shd w:val="clear" w:color="FFFFFF" w:fill="FFFFFF"/>
            <w:noWrap/>
            <w:vAlign w:val="center"/>
            <w:hideMark/>
          </w:tcPr>
          <w:p w14:paraId="1CC30DD3" w14:textId="77777777" w:rsidR="0077393C" w:rsidRPr="00473152" w:rsidRDefault="0077393C" w:rsidP="00A606DF">
            <w:pPr>
              <w:spacing w:after="0" w:line="240" w:lineRule="auto"/>
              <w:jc w:val="center"/>
              <w:rPr>
                <w:rFonts w:eastAsia="Times New Roman" w:cstheme="minorHAnsi"/>
                <w:color w:val="00B050"/>
                <w:sz w:val="24"/>
                <w:szCs w:val="24"/>
              </w:rPr>
            </w:pPr>
            <w:proofErr w:type="spellStart"/>
            <w:r w:rsidRPr="00473152">
              <w:rPr>
                <w:rFonts w:eastAsia="Times New Roman" w:cstheme="minorHAnsi"/>
                <w:color w:val="00B050"/>
                <w:sz w:val="24"/>
                <w:szCs w:val="24"/>
              </w:rPr>
              <w:t>OET</w:t>
            </w:r>
            <w:proofErr w:type="spellEnd"/>
            <w:r w:rsidRPr="00473152">
              <w:rPr>
                <w:rFonts w:eastAsia="Times New Roman" w:cstheme="minorHAnsi"/>
                <w:color w:val="00B050"/>
                <w:sz w:val="24"/>
                <w:szCs w:val="24"/>
              </w:rPr>
              <w:t>-002</w:t>
            </w:r>
          </w:p>
        </w:tc>
        <w:tc>
          <w:tcPr>
            <w:tcW w:w="3404" w:type="dxa"/>
            <w:tcBorders>
              <w:top w:val="nil"/>
              <w:left w:val="nil"/>
              <w:bottom w:val="single" w:sz="4" w:space="0" w:color="auto"/>
              <w:right w:val="single" w:sz="4" w:space="0" w:color="auto"/>
            </w:tcBorders>
            <w:shd w:val="clear" w:color="FFFFFF" w:fill="FFFFFF"/>
            <w:vAlign w:val="center"/>
            <w:hideMark/>
          </w:tcPr>
          <w:p w14:paraId="01F61A58" w14:textId="77777777" w:rsidR="0077393C" w:rsidRPr="00473152" w:rsidRDefault="0077393C" w:rsidP="00A606DF">
            <w:pPr>
              <w:spacing w:after="0" w:line="240" w:lineRule="auto"/>
              <w:jc w:val="center"/>
              <w:rPr>
                <w:rFonts w:eastAsia="Times New Roman" w:cstheme="minorHAnsi"/>
                <w:color w:val="00B050"/>
                <w:sz w:val="24"/>
                <w:szCs w:val="24"/>
              </w:rPr>
            </w:pPr>
            <w:r w:rsidRPr="00473152">
              <w:rPr>
                <w:rFonts w:eastAsia="Times New Roman" w:cstheme="minorHAnsi"/>
                <w:color w:val="00B050"/>
                <w:sz w:val="24"/>
                <w:szCs w:val="24"/>
              </w:rPr>
              <w:t xml:space="preserve">CAMIONETA TOYOTA PRADO </w:t>
            </w:r>
            <w:proofErr w:type="spellStart"/>
            <w:r w:rsidRPr="00473152">
              <w:rPr>
                <w:rFonts w:eastAsia="Times New Roman" w:cstheme="minorHAnsi"/>
                <w:color w:val="00B050"/>
                <w:sz w:val="24"/>
                <w:szCs w:val="24"/>
              </w:rPr>
              <w:t>TX</w:t>
            </w:r>
            <w:proofErr w:type="spellEnd"/>
          </w:p>
        </w:tc>
        <w:tc>
          <w:tcPr>
            <w:tcW w:w="1134" w:type="dxa"/>
            <w:tcBorders>
              <w:top w:val="nil"/>
              <w:left w:val="nil"/>
              <w:bottom w:val="single" w:sz="4" w:space="0" w:color="auto"/>
              <w:right w:val="single" w:sz="4" w:space="0" w:color="auto"/>
            </w:tcBorders>
            <w:shd w:val="clear" w:color="FFFFFF" w:fill="FFFFFF"/>
            <w:noWrap/>
            <w:vAlign w:val="center"/>
            <w:hideMark/>
          </w:tcPr>
          <w:p w14:paraId="595D4868" w14:textId="77777777" w:rsidR="0077393C" w:rsidRPr="00473152" w:rsidRDefault="0077393C" w:rsidP="00A606DF">
            <w:pPr>
              <w:spacing w:after="0" w:line="240" w:lineRule="auto"/>
              <w:jc w:val="center"/>
              <w:rPr>
                <w:rFonts w:eastAsia="Times New Roman" w:cstheme="minorHAnsi"/>
                <w:color w:val="00B050"/>
                <w:sz w:val="24"/>
                <w:szCs w:val="24"/>
              </w:rPr>
            </w:pPr>
            <w:r w:rsidRPr="00473152">
              <w:rPr>
                <w:rFonts w:eastAsia="Times New Roman" w:cstheme="minorHAnsi"/>
                <w:color w:val="00B050"/>
                <w:sz w:val="24"/>
                <w:szCs w:val="24"/>
              </w:rPr>
              <w:t>2017</w:t>
            </w:r>
          </w:p>
        </w:tc>
      </w:tr>
      <w:tr w:rsidR="00473152" w:rsidRPr="00473152" w14:paraId="30A515AD" w14:textId="77777777" w:rsidTr="00D50184">
        <w:trPr>
          <w:trHeight w:val="265"/>
          <w:jc w:val="center"/>
        </w:trPr>
        <w:tc>
          <w:tcPr>
            <w:tcW w:w="860" w:type="dxa"/>
            <w:tcBorders>
              <w:top w:val="nil"/>
              <w:left w:val="single" w:sz="4" w:space="0" w:color="auto"/>
              <w:bottom w:val="single" w:sz="4" w:space="0" w:color="auto"/>
              <w:right w:val="single" w:sz="4" w:space="0" w:color="auto"/>
            </w:tcBorders>
            <w:shd w:val="clear" w:color="FFFFFF" w:fill="FFFFFF"/>
            <w:noWrap/>
            <w:vAlign w:val="center"/>
            <w:hideMark/>
          </w:tcPr>
          <w:p w14:paraId="6E63EB68" w14:textId="77777777" w:rsidR="0077393C" w:rsidRPr="00473152" w:rsidRDefault="0077393C" w:rsidP="00A606DF">
            <w:pPr>
              <w:spacing w:after="0" w:line="240" w:lineRule="auto"/>
              <w:jc w:val="center"/>
              <w:rPr>
                <w:rFonts w:eastAsia="Times New Roman" w:cstheme="minorHAnsi"/>
                <w:color w:val="00B050"/>
                <w:sz w:val="24"/>
                <w:szCs w:val="24"/>
              </w:rPr>
            </w:pPr>
            <w:r w:rsidRPr="00473152">
              <w:rPr>
                <w:rFonts w:eastAsia="Times New Roman" w:cstheme="minorHAnsi"/>
                <w:color w:val="00B050"/>
                <w:sz w:val="24"/>
                <w:szCs w:val="24"/>
              </w:rPr>
              <w:t>11</w:t>
            </w:r>
          </w:p>
        </w:tc>
        <w:tc>
          <w:tcPr>
            <w:tcW w:w="1260" w:type="dxa"/>
            <w:tcBorders>
              <w:top w:val="nil"/>
              <w:left w:val="nil"/>
              <w:bottom w:val="single" w:sz="4" w:space="0" w:color="auto"/>
              <w:right w:val="single" w:sz="4" w:space="0" w:color="auto"/>
            </w:tcBorders>
            <w:shd w:val="clear" w:color="FFFFFF" w:fill="FFFFFF"/>
            <w:noWrap/>
            <w:vAlign w:val="center"/>
            <w:hideMark/>
          </w:tcPr>
          <w:p w14:paraId="0A4AEBD9" w14:textId="77777777" w:rsidR="0077393C" w:rsidRPr="00473152" w:rsidRDefault="0077393C" w:rsidP="00A606DF">
            <w:pPr>
              <w:spacing w:after="0" w:line="240" w:lineRule="auto"/>
              <w:jc w:val="center"/>
              <w:rPr>
                <w:rFonts w:eastAsia="Times New Roman" w:cstheme="minorHAnsi"/>
                <w:color w:val="00B050"/>
                <w:sz w:val="24"/>
                <w:szCs w:val="24"/>
              </w:rPr>
            </w:pPr>
            <w:proofErr w:type="spellStart"/>
            <w:r w:rsidRPr="00473152">
              <w:rPr>
                <w:rFonts w:eastAsia="Times New Roman" w:cstheme="minorHAnsi"/>
                <w:color w:val="00B050"/>
                <w:sz w:val="24"/>
                <w:szCs w:val="24"/>
              </w:rPr>
              <w:t>ODU</w:t>
            </w:r>
            <w:proofErr w:type="spellEnd"/>
            <w:r w:rsidRPr="00473152">
              <w:rPr>
                <w:rFonts w:eastAsia="Times New Roman" w:cstheme="minorHAnsi"/>
                <w:color w:val="00B050"/>
                <w:sz w:val="24"/>
                <w:szCs w:val="24"/>
              </w:rPr>
              <w:t>-858</w:t>
            </w:r>
          </w:p>
        </w:tc>
        <w:tc>
          <w:tcPr>
            <w:tcW w:w="3404" w:type="dxa"/>
            <w:tcBorders>
              <w:top w:val="nil"/>
              <w:left w:val="nil"/>
              <w:bottom w:val="single" w:sz="4" w:space="0" w:color="auto"/>
              <w:right w:val="single" w:sz="4" w:space="0" w:color="auto"/>
            </w:tcBorders>
            <w:shd w:val="clear" w:color="FFFFFF" w:fill="FFFFFF"/>
            <w:vAlign w:val="center"/>
            <w:hideMark/>
          </w:tcPr>
          <w:p w14:paraId="77468911" w14:textId="77777777" w:rsidR="0077393C" w:rsidRPr="00473152" w:rsidRDefault="0077393C" w:rsidP="00A606DF">
            <w:pPr>
              <w:spacing w:after="0" w:line="240" w:lineRule="auto"/>
              <w:jc w:val="center"/>
              <w:rPr>
                <w:rFonts w:eastAsia="Times New Roman" w:cstheme="minorHAnsi"/>
                <w:color w:val="00B050"/>
                <w:sz w:val="24"/>
                <w:szCs w:val="24"/>
              </w:rPr>
            </w:pPr>
            <w:r w:rsidRPr="00473152">
              <w:rPr>
                <w:rFonts w:eastAsia="Times New Roman" w:cstheme="minorHAnsi"/>
                <w:color w:val="00B050"/>
                <w:sz w:val="24"/>
                <w:szCs w:val="24"/>
              </w:rPr>
              <w:t xml:space="preserve">AERO VAN - </w:t>
            </w:r>
            <w:proofErr w:type="spellStart"/>
            <w:r w:rsidRPr="00473152">
              <w:rPr>
                <w:rFonts w:eastAsia="Times New Roman" w:cstheme="minorHAnsi"/>
                <w:color w:val="00B050"/>
                <w:sz w:val="24"/>
                <w:szCs w:val="24"/>
              </w:rPr>
              <w:t>REVISION</w:t>
            </w:r>
            <w:proofErr w:type="spellEnd"/>
            <w:r w:rsidRPr="00473152">
              <w:rPr>
                <w:rFonts w:eastAsia="Times New Roman" w:cstheme="minorHAnsi"/>
                <w:color w:val="00B050"/>
                <w:sz w:val="24"/>
                <w:szCs w:val="24"/>
              </w:rPr>
              <w:t xml:space="preserve"> GASES</w:t>
            </w:r>
          </w:p>
        </w:tc>
        <w:tc>
          <w:tcPr>
            <w:tcW w:w="1134" w:type="dxa"/>
            <w:tcBorders>
              <w:top w:val="nil"/>
              <w:left w:val="nil"/>
              <w:bottom w:val="single" w:sz="4" w:space="0" w:color="auto"/>
              <w:right w:val="single" w:sz="4" w:space="0" w:color="auto"/>
            </w:tcBorders>
            <w:shd w:val="clear" w:color="FFFFFF" w:fill="FFFFFF"/>
            <w:noWrap/>
            <w:vAlign w:val="center"/>
            <w:hideMark/>
          </w:tcPr>
          <w:p w14:paraId="68055BF1" w14:textId="77777777" w:rsidR="0077393C" w:rsidRPr="00473152" w:rsidRDefault="0077393C" w:rsidP="00A606DF">
            <w:pPr>
              <w:spacing w:after="0" w:line="240" w:lineRule="auto"/>
              <w:jc w:val="center"/>
              <w:rPr>
                <w:rFonts w:eastAsia="Times New Roman" w:cstheme="minorHAnsi"/>
                <w:color w:val="00B050"/>
                <w:sz w:val="24"/>
                <w:szCs w:val="24"/>
              </w:rPr>
            </w:pPr>
            <w:r w:rsidRPr="00473152">
              <w:rPr>
                <w:rFonts w:eastAsia="Times New Roman" w:cstheme="minorHAnsi"/>
                <w:color w:val="00B050"/>
                <w:sz w:val="24"/>
                <w:szCs w:val="24"/>
              </w:rPr>
              <w:t>2014</w:t>
            </w:r>
          </w:p>
        </w:tc>
      </w:tr>
      <w:tr w:rsidR="00473152" w:rsidRPr="00473152" w14:paraId="0449A080" w14:textId="77777777" w:rsidTr="00D50184">
        <w:trPr>
          <w:trHeight w:val="282"/>
          <w:jc w:val="center"/>
        </w:trPr>
        <w:tc>
          <w:tcPr>
            <w:tcW w:w="860" w:type="dxa"/>
            <w:tcBorders>
              <w:top w:val="nil"/>
              <w:left w:val="single" w:sz="4" w:space="0" w:color="auto"/>
              <w:bottom w:val="single" w:sz="4" w:space="0" w:color="auto"/>
              <w:right w:val="single" w:sz="4" w:space="0" w:color="auto"/>
            </w:tcBorders>
            <w:shd w:val="clear" w:color="FFFFFF" w:fill="FFFFFF"/>
            <w:noWrap/>
            <w:vAlign w:val="center"/>
            <w:hideMark/>
          </w:tcPr>
          <w:p w14:paraId="483D619E" w14:textId="77777777" w:rsidR="0077393C" w:rsidRPr="00473152" w:rsidRDefault="0077393C" w:rsidP="00A606DF">
            <w:pPr>
              <w:spacing w:after="0" w:line="240" w:lineRule="auto"/>
              <w:jc w:val="center"/>
              <w:rPr>
                <w:rFonts w:eastAsia="Times New Roman" w:cstheme="minorHAnsi"/>
                <w:color w:val="00B050"/>
                <w:sz w:val="24"/>
                <w:szCs w:val="24"/>
              </w:rPr>
            </w:pPr>
            <w:r w:rsidRPr="00473152">
              <w:rPr>
                <w:rFonts w:eastAsia="Times New Roman" w:cstheme="minorHAnsi"/>
                <w:color w:val="00B050"/>
                <w:sz w:val="24"/>
                <w:szCs w:val="24"/>
              </w:rPr>
              <w:t>12</w:t>
            </w:r>
          </w:p>
        </w:tc>
        <w:tc>
          <w:tcPr>
            <w:tcW w:w="1260" w:type="dxa"/>
            <w:tcBorders>
              <w:top w:val="nil"/>
              <w:left w:val="nil"/>
              <w:bottom w:val="single" w:sz="4" w:space="0" w:color="auto"/>
              <w:right w:val="single" w:sz="4" w:space="0" w:color="auto"/>
            </w:tcBorders>
            <w:shd w:val="clear" w:color="FFFFFF" w:fill="FFFFFF"/>
            <w:noWrap/>
            <w:vAlign w:val="center"/>
            <w:hideMark/>
          </w:tcPr>
          <w:p w14:paraId="75D6C715" w14:textId="77777777" w:rsidR="0077393C" w:rsidRPr="00473152" w:rsidRDefault="0077393C" w:rsidP="00A606DF">
            <w:pPr>
              <w:spacing w:after="0" w:line="240" w:lineRule="auto"/>
              <w:jc w:val="center"/>
              <w:rPr>
                <w:rFonts w:eastAsia="Times New Roman" w:cstheme="minorHAnsi"/>
                <w:color w:val="00B050"/>
                <w:sz w:val="24"/>
                <w:szCs w:val="24"/>
              </w:rPr>
            </w:pPr>
            <w:proofErr w:type="spellStart"/>
            <w:r w:rsidRPr="00473152">
              <w:rPr>
                <w:rFonts w:eastAsia="Times New Roman" w:cstheme="minorHAnsi"/>
                <w:color w:val="00B050"/>
                <w:sz w:val="24"/>
                <w:szCs w:val="24"/>
              </w:rPr>
              <w:t>ODU</w:t>
            </w:r>
            <w:proofErr w:type="spellEnd"/>
            <w:r w:rsidRPr="00473152">
              <w:rPr>
                <w:rFonts w:eastAsia="Times New Roman" w:cstheme="minorHAnsi"/>
                <w:color w:val="00B050"/>
                <w:sz w:val="24"/>
                <w:szCs w:val="24"/>
              </w:rPr>
              <w:t>-927</w:t>
            </w:r>
          </w:p>
        </w:tc>
        <w:tc>
          <w:tcPr>
            <w:tcW w:w="3404" w:type="dxa"/>
            <w:tcBorders>
              <w:top w:val="nil"/>
              <w:left w:val="nil"/>
              <w:bottom w:val="single" w:sz="4" w:space="0" w:color="auto"/>
              <w:right w:val="single" w:sz="4" w:space="0" w:color="auto"/>
            </w:tcBorders>
            <w:shd w:val="clear" w:color="FFFFFF" w:fill="FFFFFF"/>
            <w:vAlign w:val="center"/>
            <w:hideMark/>
          </w:tcPr>
          <w:p w14:paraId="4BA064EB" w14:textId="77777777" w:rsidR="0077393C" w:rsidRPr="00473152" w:rsidRDefault="0077393C" w:rsidP="00A606DF">
            <w:pPr>
              <w:spacing w:after="0" w:line="240" w:lineRule="auto"/>
              <w:jc w:val="center"/>
              <w:rPr>
                <w:rFonts w:eastAsia="Times New Roman" w:cstheme="minorHAnsi"/>
                <w:color w:val="00B050"/>
                <w:sz w:val="24"/>
                <w:szCs w:val="24"/>
              </w:rPr>
            </w:pPr>
            <w:r w:rsidRPr="00473152">
              <w:rPr>
                <w:rFonts w:eastAsia="Times New Roman" w:cstheme="minorHAnsi"/>
                <w:color w:val="00B050"/>
                <w:sz w:val="24"/>
                <w:szCs w:val="24"/>
              </w:rPr>
              <w:t xml:space="preserve">AERO VAN - </w:t>
            </w:r>
            <w:proofErr w:type="spellStart"/>
            <w:r w:rsidRPr="00473152">
              <w:rPr>
                <w:rFonts w:eastAsia="Times New Roman" w:cstheme="minorHAnsi"/>
                <w:color w:val="00B050"/>
                <w:sz w:val="24"/>
                <w:szCs w:val="24"/>
              </w:rPr>
              <w:t>REVISION</w:t>
            </w:r>
            <w:proofErr w:type="spellEnd"/>
            <w:r w:rsidRPr="00473152">
              <w:rPr>
                <w:rFonts w:eastAsia="Times New Roman" w:cstheme="minorHAnsi"/>
                <w:color w:val="00B050"/>
                <w:sz w:val="24"/>
                <w:szCs w:val="24"/>
              </w:rPr>
              <w:t xml:space="preserve"> GASES</w:t>
            </w:r>
          </w:p>
        </w:tc>
        <w:tc>
          <w:tcPr>
            <w:tcW w:w="1134" w:type="dxa"/>
            <w:tcBorders>
              <w:top w:val="nil"/>
              <w:left w:val="nil"/>
              <w:bottom w:val="single" w:sz="4" w:space="0" w:color="auto"/>
              <w:right w:val="single" w:sz="4" w:space="0" w:color="auto"/>
            </w:tcBorders>
            <w:shd w:val="clear" w:color="FFFFFF" w:fill="FFFFFF"/>
            <w:noWrap/>
            <w:vAlign w:val="center"/>
            <w:hideMark/>
          </w:tcPr>
          <w:p w14:paraId="634C619D" w14:textId="77777777" w:rsidR="0077393C" w:rsidRPr="00473152" w:rsidRDefault="0077393C" w:rsidP="00A606DF">
            <w:pPr>
              <w:spacing w:after="0" w:line="240" w:lineRule="auto"/>
              <w:jc w:val="center"/>
              <w:rPr>
                <w:rFonts w:eastAsia="Times New Roman" w:cstheme="minorHAnsi"/>
                <w:color w:val="00B050"/>
                <w:sz w:val="24"/>
                <w:szCs w:val="24"/>
              </w:rPr>
            </w:pPr>
            <w:r w:rsidRPr="00473152">
              <w:rPr>
                <w:rFonts w:eastAsia="Times New Roman" w:cstheme="minorHAnsi"/>
                <w:color w:val="00B050"/>
                <w:sz w:val="24"/>
                <w:szCs w:val="24"/>
              </w:rPr>
              <w:t>2016</w:t>
            </w:r>
          </w:p>
        </w:tc>
      </w:tr>
      <w:tr w:rsidR="00473152" w:rsidRPr="00473152" w14:paraId="79AEC31B" w14:textId="77777777" w:rsidTr="00D50184">
        <w:trPr>
          <w:trHeight w:val="131"/>
          <w:jc w:val="center"/>
        </w:trPr>
        <w:tc>
          <w:tcPr>
            <w:tcW w:w="860" w:type="dxa"/>
            <w:tcBorders>
              <w:top w:val="nil"/>
              <w:left w:val="single" w:sz="4" w:space="0" w:color="auto"/>
              <w:bottom w:val="single" w:sz="4" w:space="0" w:color="auto"/>
              <w:right w:val="single" w:sz="4" w:space="0" w:color="auto"/>
            </w:tcBorders>
            <w:shd w:val="clear" w:color="FFFFFF" w:fill="FFFFFF"/>
            <w:noWrap/>
            <w:vAlign w:val="center"/>
            <w:hideMark/>
          </w:tcPr>
          <w:p w14:paraId="179F0786" w14:textId="77777777" w:rsidR="0077393C" w:rsidRPr="00473152" w:rsidRDefault="0077393C" w:rsidP="00A606DF">
            <w:pPr>
              <w:spacing w:after="0" w:line="240" w:lineRule="auto"/>
              <w:jc w:val="center"/>
              <w:rPr>
                <w:rFonts w:eastAsia="Times New Roman" w:cstheme="minorHAnsi"/>
                <w:color w:val="00B050"/>
                <w:sz w:val="24"/>
                <w:szCs w:val="24"/>
              </w:rPr>
            </w:pPr>
            <w:r w:rsidRPr="00473152">
              <w:rPr>
                <w:rFonts w:eastAsia="Times New Roman" w:cstheme="minorHAnsi"/>
                <w:color w:val="00B050"/>
                <w:sz w:val="24"/>
                <w:szCs w:val="24"/>
              </w:rPr>
              <w:t>13</w:t>
            </w:r>
          </w:p>
        </w:tc>
        <w:tc>
          <w:tcPr>
            <w:tcW w:w="1260" w:type="dxa"/>
            <w:tcBorders>
              <w:top w:val="nil"/>
              <w:left w:val="nil"/>
              <w:bottom w:val="single" w:sz="4" w:space="0" w:color="auto"/>
              <w:right w:val="single" w:sz="4" w:space="0" w:color="auto"/>
            </w:tcBorders>
            <w:shd w:val="clear" w:color="FFFFFF" w:fill="FFFFFF"/>
            <w:noWrap/>
            <w:vAlign w:val="center"/>
            <w:hideMark/>
          </w:tcPr>
          <w:p w14:paraId="4AF05BEC" w14:textId="77777777" w:rsidR="0077393C" w:rsidRPr="00473152" w:rsidRDefault="0077393C" w:rsidP="00A606DF">
            <w:pPr>
              <w:spacing w:after="0" w:line="240" w:lineRule="auto"/>
              <w:jc w:val="center"/>
              <w:rPr>
                <w:rFonts w:eastAsia="Times New Roman" w:cstheme="minorHAnsi"/>
                <w:color w:val="00B050"/>
                <w:sz w:val="24"/>
                <w:szCs w:val="24"/>
              </w:rPr>
            </w:pPr>
            <w:proofErr w:type="spellStart"/>
            <w:r w:rsidRPr="00473152">
              <w:rPr>
                <w:rFonts w:eastAsia="Times New Roman" w:cstheme="minorHAnsi"/>
                <w:color w:val="00B050"/>
                <w:sz w:val="24"/>
                <w:szCs w:val="24"/>
              </w:rPr>
              <w:t>TGU</w:t>
            </w:r>
            <w:proofErr w:type="spellEnd"/>
            <w:r w:rsidRPr="00473152">
              <w:rPr>
                <w:rFonts w:eastAsia="Times New Roman" w:cstheme="minorHAnsi"/>
                <w:color w:val="00B050"/>
                <w:sz w:val="24"/>
                <w:szCs w:val="24"/>
              </w:rPr>
              <w:t>-591</w:t>
            </w:r>
          </w:p>
        </w:tc>
        <w:tc>
          <w:tcPr>
            <w:tcW w:w="3404" w:type="dxa"/>
            <w:tcBorders>
              <w:top w:val="nil"/>
              <w:left w:val="nil"/>
              <w:bottom w:val="single" w:sz="4" w:space="0" w:color="auto"/>
              <w:right w:val="single" w:sz="4" w:space="0" w:color="auto"/>
            </w:tcBorders>
            <w:shd w:val="clear" w:color="FFFFFF" w:fill="FFFFFF"/>
            <w:noWrap/>
            <w:vAlign w:val="center"/>
            <w:hideMark/>
          </w:tcPr>
          <w:p w14:paraId="02034813" w14:textId="77777777" w:rsidR="0077393C" w:rsidRPr="00473152" w:rsidRDefault="0077393C" w:rsidP="00A606DF">
            <w:pPr>
              <w:spacing w:after="0" w:line="240" w:lineRule="auto"/>
              <w:jc w:val="center"/>
              <w:rPr>
                <w:rFonts w:eastAsia="Times New Roman" w:cstheme="minorHAnsi"/>
                <w:color w:val="00B050"/>
                <w:sz w:val="24"/>
                <w:szCs w:val="24"/>
              </w:rPr>
            </w:pPr>
            <w:r w:rsidRPr="00473152">
              <w:rPr>
                <w:rFonts w:eastAsia="Times New Roman" w:cstheme="minorHAnsi"/>
                <w:color w:val="00B050"/>
                <w:sz w:val="24"/>
                <w:szCs w:val="24"/>
              </w:rPr>
              <w:t>TURBO</w:t>
            </w:r>
          </w:p>
        </w:tc>
        <w:tc>
          <w:tcPr>
            <w:tcW w:w="1134" w:type="dxa"/>
            <w:tcBorders>
              <w:top w:val="nil"/>
              <w:left w:val="nil"/>
              <w:bottom w:val="single" w:sz="4" w:space="0" w:color="auto"/>
              <w:right w:val="single" w:sz="4" w:space="0" w:color="auto"/>
            </w:tcBorders>
            <w:shd w:val="clear" w:color="FFFFFF" w:fill="FFFFFF"/>
            <w:noWrap/>
            <w:vAlign w:val="center"/>
            <w:hideMark/>
          </w:tcPr>
          <w:p w14:paraId="52F0C47D" w14:textId="77777777" w:rsidR="0077393C" w:rsidRPr="00473152" w:rsidRDefault="0077393C" w:rsidP="00A606DF">
            <w:pPr>
              <w:spacing w:after="0" w:line="240" w:lineRule="auto"/>
              <w:jc w:val="center"/>
              <w:rPr>
                <w:rFonts w:eastAsia="Times New Roman" w:cstheme="minorHAnsi"/>
                <w:color w:val="00B050"/>
                <w:sz w:val="24"/>
                <w:szCs w:val="24"/>
              </w:rPr>
            </w:pPr>
            <w:r w:rsidRPr="00473152">
              <w:rPr>
                <w:rFonts w:eastAsia="Times New Roman" w:cstheme="minorHAnsi"/>
                <w:color w:val="00B050"/>
                <w:sz w:val="24"/>
                <w:szCs w:val="24"/>
              </w:rPr>
              <w:t>2015</w:t>
            </w:r>
          </w:p>
        </w:tc>
      </w:tr>
      <w:tr w:rsidR="00473152" w:rsidRPr="00473152" w14:paraId="2EE4846A" w14:textId="77777777" w:rsidTr="00D50184">
        <w:trPr>
          <w:trHeight w:val="315"/>
          <w:jc w:val="center"/>
        </w:trPr>
        <w:tc>
          <w:tcPr>
            <w:tcW w:w="860" w:type="dxa"/>
            <w:tcBorders>
              <w:top w:val="nil"/>
              <w:left w:val="single" w:sz="4" w:space="0" w:color="auto"/>
              <w:bottom w:val="single" w:sz="4" w:space="0" w:color="auto"/>
              <w:right w:val="single" w:sz="4" w:space="0" w:color="auto"/>
            </w:tcBorders>
            <w:shd w:val="clear" w:color="FFFFFF" w:fill="FFFFFF"/>
            <w:noWrap/>
            <w:vAlign w:val="center"/>
            <w:hideMark/>
          </w:tcPr>
          <w:p w14:paraId="407FCF88" w14:textId="77777777" w:rsidR="0077393C" w:rsidRPr="00473152" w:rsidRDefault="0077393C" w:rsidP="00A606DF">
            <w:pPr>
              <w:spacing w:after="0" w:line="240" w:lineRule="auto"/>
              <w:jc w:val="center"/>
              <w:rPr>
                <w:rFonts w:eastAsia="Times New Roman" w:cstheme="minorHAnsi"/>
                <w:color w:val="00B050"/>
                <w:sz w:val="24"/>
                <w:szCs w:val="24"/>
              </w:rPr>
            </w:pPr>
            <w:r w:rsidRPr="00473152">
              <w:rPr>
                <w:rFonts w:eastAsia="Times New Roman" w:cstheme="minorHAnsi"/>
                <w:color w:val="00B050"/>
                <w:sz w:val="24"/>
                <w:szCs w:val="24"/>
              </w:rPr>
              <w:t>14</w:t>
            </w:r>
          </w:p>
        </w:tc>
        <w:tc>
          <w:tcPr>
            <w:tcW w:w="1260" w:type="dxa"/>
            <w:tcBorders>
              <w:top w:val="nil"/>
              <w:left w:val="nil"/>
              <w:bottom w:val="single" w:sz="4" w:space="0" w:color="auto"/>
              <w:right w:val="single" w:sz="4" w:space="0" w:color="auto"/>
            </w:tcBorders>
            <w:shd w:val="clear" w:color="FFFFFF" w:fill="FFFFFF"/>
            <w:noWrap/>
            <w:vAlign w:val="center"/>
            <w:hideMark/>
          </w:tcPr>
          <w:p w14:paraId="02495D77" w14:textId="77777777" w:rsidR="0077393C" w:rsidRPr="00473152" w:rsidRDefault="0077393C" w:rsidP="00A606DF">
            <w:pPr>
              <w:spacing w:after="0" w:line="240" w:lineRule="auto"/>
              <w:jc w:val="center"/>
              <w:rPr>
                <w:rFonts w:eastAsia="Times New Roman" w:cstheme="minorHAnsi"/>
                <w:color w:val="00B050"/>
                <w:sz w:val="24"/>
                <w:szCs w:val="24"/>
              </w:rPr>
            </w:pPr>
            <w:proofErr w:type="spellStart"/>
            <w:r w:rsidRPr="00473152">
              <w:rPr>
                <w:rFonts w:eastAsia="Times New Roman" w:cstheme="minorHAnsi"/>
                <w:color w:val="00B050"/>
                <w:sz w:val="24"/>
                <w:szCs w:val="24"/>
              </w:rPr>
              <w:t>GZN</w:t>
            </w:r>
            <w:proofErr w:type="spellEnd"/>
            <w:r w:rsidRPr="00473152">
              <w:rPr>
                <w:rFonts w:eastAsia="Times New Roman" w:cstheme="minorHAnsi"/>
                <w:color w:val="00B050"/>
                <w:sz w:val="24"/>
                <w:szCs w:val="24"/>
              </w:rPr>
              <w:t xml:space="preserve"> 159</w:t>
            </w:r>
          </w:p>
        </w:tc>
        <w:tc>
          <w:tcPr>
            <w:tcW w:w="3404" w:type="dxa"/>
            <w:tcBorders>
              <w:top w:val="nil"/>
              <w:left w:val="nil"/>
              <w:bottom w:val="single" w:sz="4" w:space="0" w:color="auto"/>
              <w:right w:val="single" w:sz="4" w:space="0" w:color="auto"/>
            </w:tcBorders>
            <w:shd w:val="clear" w:color="FFFFFF" w:fill="FFFFFF"/>
            <w:vAlign w:val="center"/>
            <w:hideMark/>
          </w:tcPr>
          <w:p w14:paraId="53935587" w14:textId="77777777" w:rsidR="0077393C" w:rsidRPr="00473152" w:rsidRDefault="0077393C" w:rsidP="00A606DF">
            <w:pPr>
              <w:spacing w:after="0" w:line="240" w:lineRule="auto"/>
              <w:jc w:val="center"/>
              <w:rPr>
                <w:rFonts w:eastAsia="Times New Roman" w:cstheme="minorHAnsi"/>
                <w:color w:val="00B050"/>
                <w:sz w:val="24"/>
                <w:szCs w:val="24"/>
              </w:rPr>
            </w:pPr>
            <w:r w:rsidRPr="00473152">
              <w:rPr>
                <w:rFonts w:eastAsia="Times New Roman" w:cstheme="minorHAnsi"/>
                <w:color w:val="00B050"/>
                <w:sz w:val="24"/>
                <w:szCs w:val="24"/>
              </w:rPr>
              <w:t>CAMIONETA MITSUBISHI</w:t>
            </w:r>
          </w:p>
        </w:tc>
        <w:tc>
          <w:tcPr>
            <w:tcW w:w="1134" w:type="dxa"/>
            <w:tcBorders>
              <w:top w:val="nil"/>
              <w:left w:val="nil"/>
              <w:bottom w:val="single" w:sz="4" w:space="0" w:color="auto"/>
              <w:right w:val="single" w:sz="4" w:space="0" w:color="auto"/>
            </w:tcBorders>
            <w:shd w:val="clear" w:color="auto" w:fill="auto"/>
            <w:noWrap/>
            <w:vAlign w:val="center"/>
            <w:hideMark/>
          </w:tcPr>
          <w:p w14:paraId="5644F7D5" w14:textId="77777777" w:rsidR="0077393C" w:rsidRPr="00473152" w:rsidRDefault="0077393C" w:rsidP="00A606DF">
            <w:pPr>
              <w:spacing w:after="0" w:line="240" w:lineRule="auto"/>
              <w:jc w:val="center"/>
              <w:rPr>
                <w:rFonts w:eastAsia="Times New Roman" w:cstheme="minorHAnsi"/>
                <w:color w:val="00B050"/>
                <w:sz w:val="24"/>
                <w:szCs w:val="24"/>
              </w:rPr>
            </w:pPr>
            <w:r w:rsidRPr="00473152">
              <w:rPr>
                <w:rFonts w:eastAsia="Times New Roman" w:cstheme="minorHAnsi"/>
                <w:color w:val="00B050"/>
                <w:sz w:val="24"/>
                <w:szCs w:val="24"/>
              </w:rPr>
              <w:t>2024</w:t>
            </w:r>
          </w:p>
        </w:tc>
      </w:tr>
    </w:tbl>
    <w:p w14:paraId="4D440CC4" w14:textId="77777777" w:rsidR="00BA6268" w:rsidRPr="00473152" w:rsidRDefault="00BA6268" w:rsidP="00A606DF">
      <w:pPr>
        <w:spacing w:after="0" w:line="240" w:lineRule="auto"/>
        <w:jc w:val="center"/>
        <w:rPr>
          <w:rFonts w:cstheme="minorHAnsi"/>
          <w:color w:val="00B050"/>
          <w:sz w:val="24"/>
          <w:szCs w:val="24"/>
          <w:lang w:val="es-ES"/>
        </w:rPr>
      </w:pPr>
    </w:p>
    <w:p w14:paraId="0FB8AEC7" w14:textId="7D19439E" w:rsidR="0077393C" w:rsidRPr="00473152" w:rsidRDefault="0077393C" w:rsidP="000C753A">
      <w:pPr>
        <w:pStyle w:val="Prrafodelista"/>
        <w:numPr>
          <w:ilvl w:val="0"/>
          <w:numId w:val="11"/>
        </w:numPr>
        <w:spacing w:after="0" w:line="240" w:lineRule="auto"/>
        <w:jc w:val="both"/>
        <w:rPr>
          <w:rFonts w:cstheme="minorHAnsi"/>
          <w:b/>
          <w:bCs/>
          <w:color w:val="00B050"/>
          <w:sz w:val="24"/>
          <w:szCs w:val="24"/>
        </w:rPr>
      </w:pPr>
      <w:r w:rsidRPr="00473152">
        <w:rPr>
          <w:rFonts w:cstheme="minorHAnsi"/>
          <w:b/>
          <w:bCs/>
          <w:color w:val="00B050"/>
          <w:sz w:val="24"/>
          <w:szCs w:val="24"/>
        </w:rPr>
        <w:t xml:space="preserve">MOTOS </w:t>
      </w:r>
    </w:p>
    <w:p w14:paraId="40D3C47E" w14:textId="77777777" w:rsidR="00BA6268" w:rsidRPr="00473152" w:rsidRDefault="00BA6268" w:rsidP="00A606DF">
      <w:pPr>
        <w:spacing w:after="0" w:line="240" w:lineRule="auto"/>
        <w:jc w:val="center"/>
        <w:rPr>
          <w:rFonts w:cstheme="minorHAnsi"/>
          <w:color w:val="00B050"/>
          <w:sz w:val="24"/>
          <w:szCs w:val="24"/>
          <w:lang w:val="es-ES"/>
        </w:rPr>
      </w:pPr>
    </w:p>
    <w:tbl>
      <w:tblPr>
        <w:tblW w:w="66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129"/>
        <w:gridCol w:w="1129"/>
        <w:gridCol w:w="3119"/>
        <w:gridCol w:w="1276"/>
      </w:tblGrid>
      <w:tr w:rsidR="00473152" w:rsidRPr="00473152" w14:paraId="11F3165E" w14:textId="77777777" w:rsidTr="005234F1">
        <w:trPr>
          <w:trHeight w:val="297"/>
          <w:tblHeader/>
          <w:jc w:val="center"/>
        </w:trPr>
        <w:tc>
          <w:tcPr>
            <w:tcW w:w="1129" w:type="dxa"/>
            <w:shd w:val="clear" w:color="auto" w:fill="auto"/>
          </w:tcPr>
          <w:p w14:paraId="3B15BAB8" w14:textId="77777777" w:rsidR="0077393C" w:rsidRPr="00473152" w:rsidRDefault="0077393C" w:rsidP="00A606DF">
            <w:pPr>
              <w:spacing w:after="0" w:line="240" w:lineRule="auto"/>
              <w:jc w:val="center"/>
              <w:rPr>
                <w:rFonts w:eastAsia="Times New Roman" w:cstheme="minorHAnsi"/>
                <w:b/>
                <w:bCs/>
                <w:color w:val="00B050"/>
                <w:sz w:val="24"/>
                <w:szCs w:val="24"/>
              </w:rPr>
            </w:pPr>
            <w:proofErr w:type="spellStart"/>
            <w:r w:rsidRPr="00473152">
              <w:rPr>
                <w:rFonts w:eastAsia="Times New Roman" w:cstheme="minorHAnsi"/>
                <w:b/>
                <w:bCs/>
                <w:color w:val="00B050"/>
                <w:sz w:val="24"/>
                <w:szCs w:val="24"/>
              </w:rPr>
              <w:t>ITEM</w:t>
            </w:r>
            <w:proofErr w:type="spellEnd"/>
          </w:p>
        </w:tc>
        <w:tc>
          <w:tcPr>
            <w:tcW w:w="1129" w:type="dxa"/>
            <w:shd w:val="clear" w:color="auto" w:fill="auto"/>
            <w:noWrap/>
            <w:vAlign w:val="bottom"/>
            <w:hideMark/>
          </w:tcPr>
          <w:p w14:paraId="4BA9080C" w14:textId="77777777" w:rsidR="0077393C" w:rsidRPr="00473152" w:rsidRDefault="0077393C" w:rsidP="00A606DF">
            <w:pPr>
              <w:spacing w:after="0" w:line="240" w:lineRule="auto"/>
              <w:jc w:val="center"/>
              <w:rPr>
                <w:rFonts w:eastAsia="Times New Roman" w:cstheme="minorHAnsi"/>
                <w:b/>
                <w:bCs/>
                <w:color w:val="00B050"/>
                <w:sz w:val="24"/>
                <w:szCs w:val="24"/>
              </w:rPr>
            </w:pPr>
            <w:r w:rsidRPr="00473152">
              <w:rPr>
                <w:rFonts w:eastAsia="Times New Roman" w:cstheme="minorHAnsi"/>
                <w:b/>
                <w:bCs/>
                <w:color w:val="00B050"/>
                <w:sz w:val="24"/>
                <w:szCs w:val="24"/>
              </w:rPr>
              <w:t>PLACAS</w:t>
            </w:r>
          </w:p>
        </w:tc>
        <w:tc>
          <w:tcPr>
            <w:tcW w:w="3119" w:type="dxa"/>
            <w:shd w:val="clear" w:color="auto" w:fill="auto"/>
            <w:noWrap/>
            <w:vAlign w:val="bottom"/>
            <w:hideMark/>
          </w:tcPr>
          <w:p w14:paraId="2EA6A115" w14:textId="2B60F6A8" w:rsidR="0077393C" w:rsidRPr="00473152" w:rsidRDefault="0077393C" w:rsidP="00A606DF">
            <w:pPr>
              <w:spacing w:after="0" w:line="240" w:lineRule="auto"/>
              <w:jc w:val="center"/>
              <w:rPr>
                <w:rFonts w:eastAsia="Times New Roman" w:cstheme="minorHAnsi"/>
                <w:b/>
                <w:bCs/>
                <w:color w:val="00B050"/>
                <w:sz w:val="24"/>
                <w:szCs w:val="24"/>
              </w:rPr>
            </w:pPr>
            <w:r w:rsidRPr="00473152">
              <w:rPr>
                <w:rFonts w:eastAsia="Times New Roman" w:cstheme="minorHAnsi"/>
                <w:b/>
                <w:bCs/>
                <w:color w:val="00B050"/>
                <w:sz w:val="24"/>
                <w:szCs w:val="24"/>
              </w:rPr>
              <w:t xml:space="preserve">MARCA </w:t>
            </w:r>
          </w:p>
        </w:tc>
        <w:tc>
          <w:tcPr>
            <w:tcW w:w="1276" w:type="dxa"/>
            <w:shd w:val="clear" w:color="auto" w:fill="auto"/>
            <w:noWrap/>
            <w:vAlign w:val="bottom"/>
            <w:hideMark/>
          </w:tcPr>
          <w:p w14:paraId="497E6B9C" w14:textId="77777777" w:rsidR="0077393C" w:rsidRPr="00473152" w:rsidRDefault="0077393C" w:rsidP="00A606DF">
            <w:pPr>
              <w:spacing w:after="0" w:line="240" w:lineRule="auto"/>
              <w:jc w:val="center"/>
              <w:rPr>
                <w:rFonts w:eastAsia="Times New Roman" w:cstheme="minorHAnsi"/>
                <w:b/>
                <w:bCs/>
                <w:color w:val="00B050"/>
                <w:sz w:val="24"/>
                <w:szCs w:val="24"/>
              </w:rPr>
            </w:pPr>
            <w:r w:rsidRPr="00473152">
              <w:rPr>
                <w:rFonts w:eastAsia="Times New Roman" w:cstheme="minorHAnsi"/>
                <w:b/>
                <w:bCs/>
                <w:color w:val="00B050"/>
                <w:sz w:val="24"/>
                <w:szCs w:val="24"/>
              </w:rPr>
              <w:t>MODELO</w:t>
            </w:r>
          </w:p>
        </w:tc>
      </w:tr>
      <w:tr w:rsidR="00473152" w:rsidRPr="00473152" w14:paraId="3B69CD36" w14:textId="77777777" w:rsidTr="0077393C">
        <w:trPr>
          <w:trHeight w:val="283"/>
          <w:jc w:val="center"/>
        </w:trPr>
        <w:tc>
          <w:tcPr>
            <w:tcW w:w="1129" w:type="dxa"/>
          </w:tcPr>
          <w:p w14:paraId="35ADCDB2" w14:textId="77777777" w:rsidR="0077393C" w:rsidRPr="00473152" w:rsidRDefault="0077393C" w:rsidP="00A606DF">
            <w:pPr>
              <w:spacing w:after="0" w:line="240" w:lineRule="auto"/>
              <w:jc w:val="center"/>
              <w:rPr>
                <w:rFonts w:eastAsia="Times New Roman" w:cstheme="minorHAnsi"/>
                <w:color w:val="00B050"/>
                <w:sz w:val="24"/>
                <w:szCs w:val="24"/>
              </w:rPr>
            </w:pPr>
            <w:r w:rsidRPr="00473152">
              <w:rPr>
                <w:rFonts w:eastAsia="Times New Roman" w:cstheme="minorHAnsi"/>
                <w:color w:val="00B050"/>
                <w:sz w:val="24"/>
                <w:szCs w:val="24"/>
              </w:rPr>
              <w:t>1</w:t>
            </w:r>
          </w:p>
        </w:tc>
        <w:tc>
          <w:tcPr>
            <w:tcW w:w="1129" w:type="dxa"/>
            <w:shd w:val="clear" w:color="auto" w:fill="auto"/>
            <w:noWrap/>
            <w:vAlign w:val="center"/>
            <w:hideMark/>
          </w:tcPr>
          <w:p w14:paraId="67B8EC52" w14:textId="77777777" w:rsidR="0077393C" w:rsidRPr="00473152" w:rsidRDefault="0077393C" w:rsidP="00A606DF">
            <w:pPr>
              <w:spacing w:after="0" w:line="240" w:lineRule="auto"/>
              <w:jc w:val="center"/>
              <w:rPr>
                <w:rFonts w:eastAsia="Times New Roman" w:cstheme="minorHAnsi"/>
                <w:color w:val="00B050"/>
                <w:sz w:val="24"/>
                <w:szCs w:val="24"/>
              </w:rPr>
            </w:pPr>
            <w:proofErr w:type="spellStart"/>
            <w:r w:rsidRPr="00473152">
              <w:rPr>
                <w:rFonts w:eastAsia="Times New Roman" w:cstheme="minorHAnsi"/>
                <w:color w:val="00B050"/>
                <w:sz w:val="24"/>
                <w:szCs w:val="24"/>
              </w:rPr>
              <w:t>NNS17E</w:t>
            </w:r>
            <w:proofErr w:type="spellEnd"/>
          </w:p>
        </w:tc>
        <w:tc>
          <w:tcPr>
            <w:tcW w:w="3119" w:type="dxa"/>
            <w:shd w:val="clear" w:color="auto" w:fill="auto"/>
            <w:noWrap/>
            <w:vAlign w:val="center"/>
            <w:hideMark/>
          </w:tcPr>
          <w:p w14:paraId="3C4EEAA5" w14:textId="77777777" w:rsidR="0077393C" w:rsidRPr="00473152" w:rsidRDefault="0077393C" w:rsidP="00A606DF">
            <w:pPr>
              <w:spacing w:after="0" w:line="240" w:lineRule="auto"/>
              <w:rPr>
                <w:rFonts w:eastAsia="Times New Roman" w:cstheme="minorHAnsi"/>
                <w:color w:val="00B050"/>
                <w:sz w:val="24"/>
                <w:szCs w:val="24"/>
              </w:rPr>
            </w:pPr>
            <w:r w:rsidRPr="00473152">
              <w:rPr>
                <w:rFonts w:eastAsia="Times New Roman" w:cstheme="minorHAnsi"/>
                <w:color w:val="00B050"/>
                <w:sz w:val="24"/>
                <w:szCs w:val="24"/>
              </w:rPr>
              <w:t>MOTO PULSAR</w:t>
            </w:r>
          </w:p>
        </w:tc>
        <w:tc>
          <w:tcPr>
            <w:tcW w:w="1276" w:type="dxa"/>
            <w:shd w:val="clear" w:color="auto" w:fill="auto"/>
            <w:noWrap/>
            <w:vAlign w:val="center"/>
            <w:hideMark/>
          </w:tcPr>
          <w:p w14:paraId="3A8C8226" w14:textId="77777777" w:rsidR="0077393C" w:rsidRPr="00473152" w:rsidRDefault="0077393C" w:rsidP="00A606DF">
            <w:pPr>
              <w:spacing w:after="0" w:line="240" w:lineRule="auto"/>
              <w:jc w:val="right"/>
              <w:rPr>
                <w:rFonts w:eastAsia="Times New Roman" w:cstheme="minorHAnsi"/>
                <w:color w:val="00B050"/>
                <w:sz w:val="24"/>
                <w:szCs w:val="24"/>
              </w:rPr>
            </w:pPr>
            <w:r w:rsidRPr="00473152">
              <w:rPr>
                <w:rFonts w:eastAsia="Times New Roman" w:cstheme="minorHAnsi"/>
                <w:color w:val="00B050"/>
                <w:sz w:val="24"/>
                <w:szCs w:val="24"/>
              </w:rPr>
              <w:t>2018</w:t>
            </w:r>
          </w:p>
        </w:tc>
      </w:tr>
      <w:tr w:rsidR="00473152" w:rsidRPr="00473152" w14:paraId="56EB804F" w14:textId="77777777" w:rsidTr="0077393C">
        <w:trPr>
          <w:trHeight w:val="273"/>
          <w:jc w:val="center"/>
        </w:trPr>
        <w:tc>
          <w:tcPr>
            <w:tcW w:w="1129" w:type="dxa"/>
          </w:tcPr>
          <w:p w14:paraId="64F26F8D" w14:textId="77777777" w:rsidR="0077393C" w:rsidRPr="00473152" w:rsidRDefault="0077393C" w:rsidP="00A606DF">
            <w:pPr>
              <w:spacing w:after="0" w:line="240" w:lineRule="auto"/>
              <w:jc w:val="center"/>
              <w:rPr>
                <w:rFonts w:eastAsia="Times New Roman" w:cstheme="minorHAnsi"/>
                <w:color w:val="00B050"/>
                <w:sz w:val="24"/>
                <w:szCs w:val="24"/>
              </w:rPr>
            </w:pPr>
            <w:r w:rsidRPr="00473152">
              <w:rPr>
                <w:rFonts w:eastAsia="Times New Roman" w:cstheme="minorHAnsi"/>
                <w:color w:val="00B050"/>
                <w:sz w:val="24"/>
                <w:szCs w:val="24"/>
              </w:rPr>
              <w:t>2</w:t>
            </w:r>
          </w:p>
        </w:tc>
        <w:tc>
          <w:tcPr>
            <w:tcW w:w="1129" w:type="dxa"/>
            <w:shd w:val="clear" w:color="auto" w:fill="auto"/>
            <w:noWrap/>
            <w:vAlign w:val="center"/>
            <w:hideMark/>
          </w:tcPr>
          <w:p w14:paraId="43AE5362" w14:textId="77777777" w:rsidR="0077393C" w:rsidRPr="00473152" w:rsidRDefault="0077393C" w:rsidP="00A606DF">
            <w:pPr>
              <w:spacing w:after="0" w:line="240" w:lineRule="auto"/>
              <w:jc w:val="center"/>
              <w:rPr>
                <w:rFonts w:eastAsia="Times New Roman" w:cstheme="minorHAnsi"/>
                <w:color w:val="00B050"/>
                <w:sz w:val="24"/>
                <w:szCs w:val="24"/>
              </w:rPr>
            </w:pPr>
            <w:proofErr w:type="spellStart"/>
            <w:r w:rsidRPr="00473152">
              <w:rPr>
                <w:rFonts w:eastAsia="Times New Roman" w:cstheme="minorHAnsi"/>
                <w:color w:val="00B050"/>
                <w:sz w:val="24"/>
                <w:szCs w:val="24"/>
              </w:rPr>
              <w:t>HBY32E</w:t>
            </w:r>
            <w:proofErr w:type="spellEnd"/>
          </w:p>
        </w:tc>
        <w:tc>
          <w:tcPr>
            <w:tcW w:w="3119" w:type="dxa"/>
            <w:shd w:val="clear" w:color="auto" w:fill="auto"/>
            <w:noWrap/>
            <w:vAlign w:val="center"/>
            <w:hideMark/>
          </w:tcPr>
          <w:p w14:paraId="11C1A44E" w14:textId="77777777" w:rsidR="0077393C" w:rsidRPr="00473152" w:rsidRDefault="0077393C" w:rsidP="00A606DF">
            <w:pPr>
              <w:spacing w:after="0" w:line="240" w:lineRule="auto"/>
              <w:rPr>
                <w:rFonts w:eastAsia="Times New Roman" w:cstheme="minorHAnsi"/>
                <w:color w:val="00B050"/>
                <w:sz w:val="24"/>
                <w:szCs w:val="24"/>
              </w:rPr>
            </w:pPr>
            <w:r w:rsidRPr="00473152">
              <w:rPr>
                <w:rFonts w:eastAsia="Times New Roman" w:cstheme="minorHAnsi"/>
                <w:color w:val="00B050"/>
                <w:sz w:val="24"/>
                <w:szCs w:val="24"/>
              </w:rPr>
              <w:t xml:space="preserve">MOTO KAWASAKI </w:t>
            </w:r>
            <w:proofErr w:type="spellStart"/>
            <w:r w:rsidRPr="00473152">
              <w:rPr>
                <w:rFonts w:eastAsia="Times New Roman" w:cstheme="minorHAnsi"/>
                <w:color w:val="00B050"/>
                <w:sz w:val="24"/>
                <w:szCs w:val="24"/>
              </w:rPr>
              <w:t>KLX</w:t>
            </w:r>
            <w:proofErr w:type="spellEnd"/>
            <w:r w:rsidRPr="00473152">
              <w:rPr>
                <w:rFonts w:eastAsia="Times New Roman" w:cstheme="minorHAnsi"/>
                <w:color w:val="00B050"/>
                <w:sz w:val="24"/>
                <w:szCs w:val="24"/>
              </w:rPr>
              <w:t xml:space="preserve"> 150</w:t>
            </w:r>
          </w:p>
        </w:tc>
        <w:tc>
          <w:tcPr>
            <w:tcW w:w="1276" w:type="dxa"/>
            <w:shd w:val="clear" w:color="auto" w:fill="auto"/>
            <w:noWrap/>
            <w:vAlign w:val="center"/>
            <w:hideMark/>
          </w:tcPr>
          <w:p w14:paraId="4CC905AC" w14:textId="77777777" w:rsidR="0077393C" w:rsidRPr="00473152" w:rsidRDefault="0077393C" w:rsidP="00A606DF">
            <w:pPr>
              <w:spacing w:after="0" w:line="240" w:lineRule="auto"/>
              <w:jc w:val="right"/>
              <w:rPr>
                <w:rFonts w:eastAsia="Times New Roman" w:cstheme="minorHAnsi"/>
                <w:color w:val="00B050"/>
                <w:sz w:val="24"/>
                <w:szCs w:val="24"/>
              </w:rPr>
            </w:pPr>
            <w:r w:rsidRPr="00473152">
              <w:rPr>
                <w:rFonts w:eastAsia="Times New Roman" w:cstheme="minorHAnsi"/>
                <w:color w:val="00B050"/>
                <w:sz w:val="24"/>
                <w:szCs w:val="24"/>
              </w:rPr>
              <w:t>2017</w:t>
            </w:r>
          </w:p>
        </w:tc>
      </w:tr>
      <w:tr w:rsidR="00473152" w:rsidRPr="00473152" w14:paraId="65DB1821" w14:textId="77777777" w:rsidTr="0077393C">
        <w:trPr>
          <w:trHeight w:val="277"/>
          <w:jc w:val="center"/>
        </w:trPr>
        <w:tc>
          <w:tcPr>
            <w:tcW w:w="1129" w:type="dxa"/>
          </w:tcPr>
          <w:p w14:paraId="23A634F6" w14:textId="77777777" w:rsidR="0077393C" w:rsidRPr="00473152" w:rsidRDefault="0077393C" w:rsidP="00A606DF">
            <w:pPr>
              <w:spacing w:after="0" w:line="240" w:lineRule="auto"/>
              <w:jc w:val="center"/>
              <w:rPr>
                <w:rFonts w:eastAsia="Times New Roman" w:cstheme="minorHAnsi"/>
                <w:color w:val="00B050"/>
                <w:sz w:val="24"/>
                <w:szCs w:val="24"/>
              </w:rPr>
            </w:pPr>
            <w:r w:rsidRPr="00473152">
              <w:rPr>
                <w:rFonts w:eastAsia="Times New Roman" w:cstheme="minorHAnsi"/>
                <w:color w:val="00B050"/>
                <w:sz w:val="24"/>
                <w:szCs w:val="24"/>
              </w:rPr>
              <w:t>3</w:t>
            </w:r>
          </w:p>
        </w:tc>
        <w:tc>
          <w:tcPr>
            <w:tcW w:w="1129" w:type="dxa"/>
            <w:shd w:val="clear" w:color="auto" w:fill="auto"/>
            <w:noWrap/>
            <w:vAlign w:val="center"/>
            <w:hideMark/>
          </w:tcPr>
          <w:p w14:paraId="3A4A882D" w14:textId="77777777" w:rsidR="0077393C" w:rsidRPr="00473152" w:rsidRDefault="0077393C" w:rsidP="00A606DF">
            <w:pPr>
              <w:spacing w:after="0" w:line="240" w:lineRule="auto"/>
              <w:jc w:val="center"/>
              <w:rPr>
                <w:rFonts w:eastAsia="Times New Roman" w:cstheme="minorHAnsi"/>
                <w:color w:val="00B050"/>
                <w:sz w:val="24"/>
                <w:szCs w:val="24"/>
              </w:rPr>
            </w:pPr>
            <w:proofErr w:type="spellStart"/>
            <w:r w:rsidRPr="00473152">
              <w:rPr>
                <w:rFonts w:eastAsia="Times New Roman" w:cstheme="minorHAnsi"/>
                <w:color w:val="00B050"/>
                <w:sz w:val="24"/>
                <w:szCs w:val="24"/>
              </w:rPr>
              <w:t>HBY33E</w:t>
            </w:r>
            <w:proofErr w:type="spellEnd"/>
          </w:p>
        </w:tc>
        <w:tc>
          <w:tcPr>
            <w:tcW w:w="3119" w:type="dxa"/>
            <w:shd w:val="clear" w:color="auto" w:fill="auto"/>
            <w:noWrap/>
            <w:vAlign w:val="center"/>
            <w:hideMark/>
          </w:tcPr>
          <w:p w14:paraId="5856F2C6" w14:textId="77777777" w:rsidR="0077393C" w:rsidRPr="00473152" w:rsidRDefault="0077393C" w:rsidP="00A606DF">
            <w:pPr>
              <w:spacing w:after="0" w:line="240" w:lineRule="auto"/>
              <w:rPr>
                <w:rFonts w:eastAsia="Times New Roman" w:cstheme="minorHAnsi"/>
                <w:color w:val="00B050"/>
                <w:sz w:val="24"/>
                <w:szCs w:val="24"/>
              </w:rPr>
            </w:pPr>
            <w:r w:rsidRPr="00473152">
              <w:rPr>
                <w:rFonts w:eastAsia="Times New Roman" w:cstheme="minorHAnsi"/>
                <w:color w:val="00B050"/>
                <w:sz w:val="24"/>
                <w:szCs w:val="24"/>
              </w:rPr>
              <w:t xml:space="preserve">MOTO KAWASAKI </w:t>
            </w:r>
            <w:proofErr w:type="spellStart"/>
            <w:r w:rsidRPr="00473152">
              <w:rPr>
                <w:rFonts w:eastAsia="Times New Roman" w:cstheme="minorHAnsi"/>
                <w:color w:val="00B050"/>
                <w:sz w:val="24"/>
                <w:szCs w:val="24"/>
              </w:rPr>
              <w:t>KLX</w:t>
            </w:r>
            <w:proofErr w:type="spellEnd"/>
            <w:r w:rsidRPr="00473152">
              <w:rPr>
                <w:rFonts w:eastAsia="Times New Roman" w:cstheme="minorHAnsi"/>
                <w:color w:val="00B050"/>
                <w:sz w:val="24"/>
                <w:szCs w:val="24"/>
              </w:rPr>
              <w:t xml:space="preserve"> 150</w:t>
            </w:r>
          </w:p>
        </w:tc>
        <w:tc>
          <w:tcPr>
            <w:tcW w:w="1276" w:type="dxa"/>
            <w:shd w:val="clear" w:color="auto" w:fill="auto"/>
            <w:noWrap/>
            <w:vAlign w:val="center"/>
            <w:hideMark/>
          </w:tcPr>
          <w:p w14:paraId="1AAC7A43" w14:textId="77777777" w:rsidR="0077393C" w:rsidRPr="00473152" w:rsidRDefault="0077393C" w:rsidP="00A606DF">
            <w:pPr>
              <w:spacing w:after="0" w:line="240" w:lineRule="auto"/>
              <w:jc w:val="right"/>
              <w:rPr>
                <w:rFonts w:eastAsia="Times New Roman" w:cstheme="minorHAnsi"/>
                <w:color w:val="00B050"/>
                <w:sz w:val="24"/>
                <w:szCs w:val="24"/>
              </w:rPr>
            </w:pPr>
            <w:r w:rsidRPr="00473152">
              <w:rPr>
                <w:rFonts w:eastAsia="Times New Roman" w:cstheme="minorHAnsi"/>
                <w:color w:val="00B050"/>
                <w:sz w:val="24"/>
                <w:szCs w:val="24"/>
              </w:rPr>
              <w:t>2017</w:t>
            </w:r>
          </w:p>
        </w:tc>
      </w:tr>
      <w:tr w:rsidR="00473152" w:rsidRPr="00473152" w14:paraId="3E2C181C" w14:textId="77777777" w:rsidTr="0077393C">
        <w:trPr>
          <w:trHeight w:val="267"/>
          <w:jc w:val="center"/>
        </w:trPr>
        <w:tc>
          <w:tcPr>
            <w:tcW w:w="1129" w:type="dxa"/>
          </w:tcPr>
          <w:p w14:paraId="2139A83F" w14:textId="77777777" w:rsidR="0077393C" w:rsidRPr="00473152" w:rsidRDefault="0077393C" w:rsidP="00A606DF">
            <w:pPr>
              <w:spacing w:after="0" w:line="240" w:lineRule="auto"/>
              <w:jc w:val="center"/>
              <w:rPr>
                <w:rFonts w:eastAsia="Times New Roman" w:cstheme="minorHAnsi"/>
                <w:color w:val="00B050"/>
                <w:sz w:val="24"/>
                <w:szCs w:val="24"/>
              </w:rPr>
            </w:pPr>
            <w:r w:rsidRPr="00473152">
              <w:rPr>
                <w:rFonts w:eastAsia="Times New Roman" w:cstheme="minorHAnsi"/>
                <w:color w:val="00B050"/>
                <w:sz w:val="24"/>
                <w:szCs w:val="24"/>
              </w:rPr>
              <w:t>4</w:t>
            </w:r>
          </w:p>
        </w:tc>
        <w:tc>
          <w:tcPr>
            <w:tcW w:w="1129" w:type="dxa"/>
            <w:shd w:val="clear" w:color="auto" w:fill="auto"/>
            <w:noWrap/>
            <w:vAlign w:val="center"/>
            <w:hideMark/>
          </w:tcPr>
          <w:p w14:paraId="3BF82ED6" w14:textId="77777777" w:rsidR="0077393C" w:rsidRPr="00473152" w:rsidRDefault="0077393C" w:rsidP="00A606DF">
            <w:pPr>
              <w:spacing w:after="0" w:line="240" w:lineRule="auto"/>
              <w:jc w:val="center"/>
              <w:rPr>
                <w:rFonts w:eastAsia="Times New Roman" w:cstheme="minorHAnsi"/>
                <w:color w:val="00B050"/>
                <w:sz w:val="24"/>
                <w:szCs w:val="24"/>
              </w:rPr>
            </w:pPr>
            <w:proofErr w:type="spellStart"/>
            <w:r w:rsidRPr="00473152">
              <w:rPr>
                <w:rFonts w:eastAsia="Times New Roman" w:cstheme="minorHAnsi"/>
                <w:color w:val="00B050"/>
                <w:sz w:val="24"/>
                <w:szCs w:val="24"/>
              </w:rPr>
              <w:t>HBY34E</w:t>
            </w:r>
            <w:proofErr w:type="spellEnd"/>
          </w:p>
        </w:tc>
        <w:tc>
          <w:tcPr>
            <w:tcW w:w="3119" w:type="dxa"/>
            <w:shd w:val="clear" w:color="auto" w:fill="auto"/>
            <w:noWrap/>
            <w:vAlign w:val="center"/>
            <w:hideMark/>
          </w:tcPr>
          <w:p w14:paraId="3B299931" w14:textId="77777777" w:rsidR="0077393C" w:rsidRPr="00473152" w:rsidRDefault="0077393C" w:rsidP="00A606DF">
            <w:pPr>
              <w:spacing w:after="0" w:line="240" w:lineRule="auto"/>
              <w:rPr>
                <w:rFonts w:eastAsia="Times New Roman" w:cstheme="minorHAnsi"/>
                <w:color w:val="00B050"/>
                <w:sz w:val="24"/>
                <w:szCs w:val="24"/>
              </w:rPr>
            </w:pPr>
            <w:r w:rsidRPr="00473152">
              <w:rPr>
                <w:rFonts w:eastAsia="Times New Roman" w:cstheme="minorHAnsi"/>
                <w:color w:val="00B050"/>
                <w:sz w:val="24"/>
                <w:szCs w:val="24"/>
              </w:rPr>
              <w:t xml:space="preserve">MOTO KAWASAKI </w:t>
            </w:r>
            <w:proofErr w:type="spellStart"/>
            <w:r w:rsidRPr="00473152">
              <w:rPr>
                <w:rFonts w:eastAsia="Times New Roman" w:cstheme="minorHAnsi"/>
                <w:color w:val="00B050"/>
                <w:sz w:val="24"/>
                <w:szCs w:val="24"/>
              </w:rPr>
              <w:t>KLX</w:t>
            </w:r>
            <w:proofErr w:type="spellEnd"/>
            <w:r w:rsidRPr="00473152">
              <w:rPr>
                <w:rFonts w:eastAsia="Times New Roman" w:cstheme="minorHAnsi"/>
                <w:color w:val="00B050"/>
                <w:sz w:val="24"/>
                <w:szCs w:val="24"/>
              </w:rPr>
              <w:t xml:space="preserve"> 150</w:t>
            </w:r>
          </w:p>
        </w:tc>
        <w:tc>
          <w:tcPr>
            <w:tcW w:w="1276" w:type="dxa"/>
            <w:shd w:val="clear" w:color="auto" w:fill="auto"/>
            <w:noWrap/>
            <w:vAlign w:val="center"/>
            <w:hideMark/>
          </w:tcPr>
          <w:p w14:paraId="45E6B149" w14:textId="77777777" w:rsidR="0077393C" w:rsidRPr="00473152" w:rsidRDefault="0077393C" w:rsidP="00A606DF">
            <w:pPr>
              <w:spacing w:after="0" w:line="240" w:lineRule="auto"/>
              <w:jc w:val="right"/>
              <w:rPr>
                <w:rFonts w:eastAsia="Times New Roman" w:cstheme="minorHAnsi"/>
                <w:color w:val="00B050"/>
                <w:sz w:val="24"/>
                <w:szCs w:val="24"/>
              </w:rPr>
            </w:pPr>
            <w:r w:rsidRPr="00473152">
              <w:rPr>
                <w:rFonts w:eastAsia="Times New Roman" w:cstheme="minorHAnsi"/>
                <w:color w:val="00B050"/>
                <w:sz w:val="24"/>
                <w:szCs w:val="24"/>
              </w:rPr>
              <w:t>2017</w:t>
            </w:r>
          </w:p>
        </w:tc>
      </w:tr>
      <w:tr w:rsidR="00473152" w:rsidRPr="00473152" w14:paraId="5DDBC23D" w14:textId="77777777" w:rsidTr="0077393C">
        <w:trPr>
          <w:trHeight w:val="271"/>
          <w:jc w:val="center"/>
        </w:trPr>
        <w:tc>
          <w:tcPr>
            <w:tcW w:w="1129" w:type="dxa"/>
          </w:tcPr>
          <w:p w14:paraId="3CA5B4CD" w14:textId="77777777" w:rsidR="0077393C" w:rsidRPr="00473152" w:rsidRDefault="0077393C" w:rsidP="00A606DF">
            <w:pPr>
              <w:spacing w:after="0" w:line="240" w:lineRule="auto"/>
              <w:jc w:val="center"/>
              <w:rPr>
                <w:rFonts w:eastAsia="Times New Roman" w:cstheme="minorHAnsi"/>
                <w:color w:val="00B050"/>
                <w:sz w:val="24"/>
                <w:szCs w:val="24"/>
              </w:rPr>
            </w:pPr>
            <w:r w:rsidRPr="00473152">
              <w:rPr>
                <w:rFonts w:eastAsia="Times New Roman" w:cstheme="minorHAnsi"/>
                <w:color w:val="00B050"/>
                <w:sz w:val="24"/>
                <w:szCs w:val="24"/>
              </w:rPr>
              <w:t>5</w:t>
            </w:r>
          </w:p>
        </w:tc>
        <w:tc>
          <w:tcPr>
            <w:tcW w:w="1129" w:type="dxa"/>
            <w:shd w:val="clear" w:color="auto" w:fill="auto"/>
            <w:noWrap/>
            <w:vAlign w:val="center"/>
            <w:hideMark/>
          </w:tcPr>
          <w:p w14:paraId="3C15F304" w14:textId="77777777" w:rsidR="0077393C" w:rsidRPr="00473152" w:rsidRDefault="0077393C" w:rsidP="00A606DF">
            <w:pPr>
              <w:spacing w:after="0" w:line="240" w:lineRule="auto"/>
              <w:jc w:val="center"/>
              <w:rPr>
                <w:rFonts w:eastAsia="Times New Roman" w:cstheme="minorHAnsi"/>
                <w:color w:val="00B050"/>
                <w:sz w:val="24"/>
                <w:szCs w:val="24"/>
              </w:rPr>
            </w:pPr>
            <w:proofErr w:type="spellStart"/>
            <w:r w:rsidRPr="00473152">
              <w:rPr>
                <w:rFonts w:eastAsia="Times New Roman" w:cstheme="minorHAnsi"/>
                <w:color w:val="00B050"/>
                <w:sz w:val="24"/>
                <w:szCs w:val="24"/>
              </w:rPr>
              <w:t>HBY35E</w:t>
            </w:r>
            <w:proofErr w:type="spellEnd"/>
          </w:p>
        </w:tc>
        <w:tc>
          <w:tcPr>
            <w:tcW w:w="3119" w:type="dxa"/>
            <w:shd w:val="clear" w:color="auto" w:fill="auto"/>
            <w:noWrap/>
            <w:vAlign w:val="center"/>
            <w:hideMark/>
          </w:tcPr>
          <w:p w14:paraId="3118B26D" w14:textId="77777777" w:rsidR="0077393C" w:rsidRPr="00473152" w:rsidRDefault="0077393C" w:rsidP="00A606DF">
            <w:pPr>
              <w:spacing w:after="0" w:line="240" w:lineRule="auto"/>
              <w:rPr>
                <w:rFonts w:eastAsia="Times New Roman" w:cstheme="minorHAnsi"/>
                <w:color w:val="00B050"/>
                <w:sz w:val="24"/>
                <w:szCs w:val="24"/>
              </w:rPr>
            </w:pPr>
            <w:r w:rsidRPr="00473152">
              <w:rPr>
                <w:rFonts w:eastAsia="Times New Roman" w:cstheme="minorHAnsi"/>
                <w:color w:val="00B050"/>
                <w:sz w:val="24"/>
                <w:szCs w:val="24"/>
              </w:rPr>
              <w:t xml:space="preserve">MOTO KAWASAKI </w:t>
            </w:r>
            <w:proofErr w:type="spellStart"/>
            <w:r w:rsidRPr="00473152">
              <w:rPr>
                <w:rFonts w:eastAsia="Times New Roman" w:cstheme="minorHAnsi"/>
                <w:color w:val="00B050"/>
                <w:sz w:val="24"/>
                <w:szCs w:val="24"/>
              </w:rPr>
              <w:t>KLX</w:t>
            </w:r>
            <w:proofErr w:type="spellEnd"/>
            <w:r w:rsidRPr="00473152">
              <w:rPr>
                <w:rFonts w:eastAsia="Times New Roman" w:cstheme="minorHAnsi"/>
                <w:color w:val="00B050"/>
                <w:sz w:val="24"/>
                <w:szCs w:val="24"/>
              </w:rPr>
              <w:t xml:space="preserve"> 150</w:t>
            </w:r>
          </w:p>
        </w:tc>
        <w:tc>
          <w:tcPr>
            <w:tcW w:w="1276" w:type="dxa"/>
            <w:shd w:val="clear" w:color="auto" w:fill="auto"/>
            <w:noWrap/>
            <w:vAlign w:val="center"/>
            <w:hideMark/>
          </w:tcPr>
          <w:p w14:paraId="1B81CE80" w14:textId="77777777" w:rsidR="0077393C" w:rsidRPr="00473152" w:rsidRDefault="0077393C" w:rsidP="00A606DF">
            <w:pPr>
              <w:spacing w:after="0" w:line="240" w:lineRule="auto"/>
              <w:jc w:val="right"/>
              <w:rPr>
                <w:rFonts w:eastAsia="Times New Roman" w:cstheme="minorHAnsi"/>
                <w:color w:val="00B050"/>
                <w:sz w:val="24"/>
                <w:szCs w:val="24"/>
              </w:rPr>
            </w:pPr>
            <w:r w:rsidRPr="00473152">
              <w:rPr>
                <w:rFonts w:eastAsia="Times New Roman" w:cstheme="minorHAnsi"/>
                <w:color w:val="00B050"/>
                <w:sz w:val="24"/>
                <w:szCs w:val="24"/>
              </w:rPr>
              <w:t>2017</w:t>
            </w:r>
          </w:p>
        </w:tc>
      </w:tr>
      <w:tr w:rsidR="00473152" w:rsidRPr="00473152" w14:paraId="6186ADA1" w14:textId="77777777" w:rsidTr="0077393C">
        <w:trPr>
          <w:trHeight w:val="274"/>
          <w:jc w:val="center"/>
        </w:trPr>
        <w:tc>
          <w:tcPr>
            <w:tcW w:w="1129" w:type="dxa"/>
          </w:tcPr>
          <w:p w14:paraId="52B791C6" w14:textId="77777777" w:rsidR="0077393C" w:rsidRPr="00473152" w:rsidRDefault="0077393C" w:rsidP="00A606DF">
            <w:pPr>
              <w:spacing w:after="0" w:line="240" w:lineRule="auto"/>
              <w:jc w:val="center"/>
              <w:rPr>
                <w:rFonts w:eastAsia="Times New Roman" w:cstheme="minorHAnsi"/>
                <w:color w:val="00B050"/>
                <w:sz w:val="24"/>
                <w:szCs w:val="24"/>
              </w:rPr>
            </w:pPr>
            <w:r w:rsidRPr="00473152">
              <w:rPr>
                <w:rFonts w:eastAsia="Times New Roman" w:cstheme="minorHAnsi"/>
                <w:color w:val="00B050"/>
                <w:sz w:val="24"/>
                <w:szCs w:val="24"/>
              </w:rPr>
              <w:t>6</w:t>
            </w:r>
          </w:p>
        </w:tc>
        <w:tc>
          <w:tcPr>
            <w:tcW w:w="1129" w:type="dxa"/>
            <w:shd w:val="clear" w:color="auto" w:fill="auto"/>
            <w:noWrap/>
            <w:vAlign w:val="center"/>
            <w:hideMark/>
          </w:tcPr>
          <w:p w14:paraId="67603D2F" w14:textId="77777777" w:rsidR="0077393C" w:rsidRPr="00473152" w:rsidRDefault="0077393C" w:rsidP="00A606DF">
            <w:pPr>
              <w:spacing w:after="0" w:line="240" w:lineRule="auto"/>
              <w:jc w:val="center"/>
              <w:rPr>
                <w:rFonts w:eastAsia="Times New Roman" w:cstheme="minorHAnsi"/>
                <w:color w:val="00B050"/>
                <w:sz w:val="24"/>
                <w:szCs w:val="24"/>
              </w:rPr>
            </w:pPr>
            <w:proofErr w:type="spellStart"/>
            <w:r w:rsidRPr="00473152">
              <w:rPr>
                <w:rFonts w:eastAsia="Times New Roman" w:cstheme="minorHAnsi"/>
                <w:color w:val="00B050"/>
                <w:sz w:val="24"/>
                <w:szCs w:val="24"/>
              </w:rPr>
              <w:t>HBY36E</w:t>
            </w:r>
            <w:proofErr w:type="spellEnd"/>
          </w:p>
        </w:tc>
        <w:tc>
          <w:tcPr>
            <w:tcW w:w="3119" w:type="dxa"/>
            <w:shd w:val="clear" w:color="auto" w:fill="auto"/>
            <w:noWrap/>
            <w:vAlign w:val="center"/>
            <w:hideMark/>
          </w:tcPr>
          <w:p w14:paraId="72180F42" w14:textId="77777777" w:rsidR="0077393C" w:rsidRPr="00473152" w:rsidRDefault="0077393C" w:rsidP="00A606DF">
            <w:pPr>
              <w:spacing w:after="0" w:line="240" w:lineRule="auto"/>
              <w:rPr>
                <w:rFonts w:eastAsia="Times New Roman" w:cstheme="minorHAnsi"/>
                <w:color w:val="00B050"/>
                <w:sz w:val="24"/>
                <w:szCs w:val="24"/>
              </w:rPr>
            </w:pPr>
            <w:r w:rsidRPr="00473152">
              <w:rPr>
                <w:rFonts w:eastAsia="Times New Roman" w:cstheme="minorHAnsi"/>
                <w:color w:val="00B050"/>
                <w:sz w:val="24"/>
                <w:szCs w:val="24"/>
              </w:rPr>
              <w:t xml:space="preserve">MOTO KAWASAKI </w:t>
            </w:r>
            <w:proofErr w:type="spellStart"/>
            <w:r w:rsidRPr="00473152">
              <w:rPr>
                <w:rFonts w:eastAsia="Times New Roman" w:cstheme="minorHAnsi"/>
                <w:color w:val="00B050"/>
                <w:sz w:val="24"/>
                <w:szCs w:val="24"/>
              </w:rPr>
              <w:t>KLX</w:t>
            </w:r>
            <w:proofErr w:type="spellEnd"/>
            <w:r w:rsidRPr="00473152">
              <w:rPr>
                <w:rFonts w:eastAsia="Times New Roman" w:cstheme="minorHAnsi"/>
                <w:color w:val="00B050"/>
                <w:sz w:val="24"/>
                <w:szCs w:val="24"/>
              </w:rPr>
              <w:t xml:space="preserve"> 150</w:t>
            </w:r>
          </w:p>
        </w:tc>
        <w:tc>
          <w:tcPr>
            <w:tcW w:w="1276" w:type="dxa"/>
            <w:shd w:val="clear" w:color="auto" w:fill="auto"/>
            <w:noWrap/>
            <w:vAlign w:val="center"/>
            <w:hideMark/>
          </w:tcPr>
          <w:p w14:paraId="200E595B" w14:textId="77777777" w:rsidR="0077393C" w:rsidRPr="00473152" w:rsidRDefault="0077393C" w:rsidP="00A606DF">
            <w:pPr>
              <w:spacing w:after="0" w:line="240" w:lineRule="auto"/>
              <w:jc w:val="right"/>
              <w:rPr>
                <w:rFonts w:eastAsia="Times New Roman" w:cstheme="minorHAnsi"/>
                <w:color w:val="00B050"/>
                <w:sz w:val="24"/>
                <w:szCs w:val="24"/>
              </w:rPr>
            </w:pPr>
            <w:r w:rsidRPr="00473152">
              <w:rPr>
                <w:rFonts w:eastAsia="Times New Roman" w:cstheme="minorHAnsi"/>
                <w:color w:val="00B050"/>
                <w:sz w:val="24"/>
                <w:szCs w:val="24"/>
              </w:rPr>
              <w:t>2017</w:t>
            </w:r>
          </w:p>
        </w:tc>
      </w:tr>
      <w:tr w:rsidR="00473152" w:rsidRPr="00473152" w14:paraId="584EB037" w14:textId="77777777" w:rsidTr="0077393C">
        <w:trPr>
          <w:trHeight w:val="279"/>
          <w:jc w:val="center"/>
        </w:trPr>
        <w:tc>
          <w:tcPr>
            <w:tcW w:w="1129" w:type="dxa"/>
          </w:tcPr>
          <w:p w14:paraId="06BFF4D3" w14:textId="77777777" w:rsidR="0077393C" w:rsidRPr="00473152" w:rsidRDefault="0077393C" w:rsidP="00A606DF">
            <w:pPr>
              <w:spacing w:after="0" w:line="240" w:lineRule="auto"/>
              <w:jc w:val="center"/>
              <w:rPr>
                <w:rFonts w:eastAsia="Times New Roman" w:cstheme="minorHAnsi"/>
                <w:color w:val="00B050"/>
                <w:sz w:val="24"/>
                <w:szCs w:val="24"/>
              </w:rPr>
            </w:pPr>
            <w:r w:rsidRPr="00473152">
              <w:rPr>
                <w:rFonts w:eastAsia="Times New Roman" w:cstheme="minorHAnsi"/>
                <w:color w:val="00B050"/>
                <w:sz w:val="24"/>
                <w:szCs w:val="24"/>
              </w:rPr>
              <w:t>7</w:t>
            </w:r>
          </w:p>
        </w:tc>
        <w:tc>
          <w:tcPr>
            <w:tcW w:w="1129" w:type="dxa"/>
            <w:shd w:val="clear" w:color="auto" w:fill="auto"/>
            <w:noWrap/>
            <w:vAlign w:val="center"/>
            <w:hideMark/>
          </w:tcPr>
          <w:p w14:paraId="0D1FF562" w14:textId="77777777" w:rsidR="0077393C" w:rsidRPr="00473152" w:rsidRDefault="0077393C" w:rsidP="00A606DF">
            <w:pPr>
              <w:spacing w:after="0" w:line="240" w:lineRule="auto"/>
              <w:jc w:val="center"/>
              <w:rPr>
                <w:rFonts w:eastAsia="Times New Roman" w:cstheme="minorHAnsi"/>
                <w:color w:val="00B050"/>
                <w:sz w:val="24"/>
                <w:szCs w:val="24"/>
              </w:rPr>
            </w:pPr>
            <w:proofErr w:type="spellStart"/>
            <w:r w:rsidRPr="00473152">
              <w:rPr>
                <w:rFonts w:eastAsia="Times New Roman" w:cstheme="minorHAnsi"/>
                <w:color w:val="00B050"/>
                <w:sz w:val="24"/>
                <w:szCs w:val="24"/>
              </w:rPr>
              <w:t>HBY37E</w:t>
            </w:r>
            <w:proofErr w:type="spellEnd"/>
          </w:p>
        </w:tc>
        <w:tc>
          <w:tcPr>
            <w:tcW w:w="3119" w:type="dxa"/>
            <w:shd w:val="clear" w:color="auto" w:fill="auto"/>
            <w:noWrap/>
            <w:vAlign w:val="center"/>
            <w:hideMark/>
          </w:tcPr>
          <w:p w14:paraId="1E1562F5" w14:textId="77777777" w:rsidR="0077393C" w:rsidRPr="00473152" w:rsidRDefault="0077393C" w:rsidP="00A606DF">
            <w:pPr>
              <w:spacing w:after="0" w:line="240" w:lineRule="auto"/>
              <w:rPr>
                <w:rFonts w:eastAsia="Times New Roman" w:cstheme="minorHAnsi"/>
                <w:color w:val="00B050"/>
                <w:sz w:val="24"/>
                <w:szCs w:val="24"/>
              </w:rPr>
            </w:pPr>
            <w:r w:rsidRPr="00473152">
              <w:rPr>
                <w:rFonts w:eastAsia="Times New Roman" w:cstheme="minorHAnsi"/>
                <w:color w:val="00B050"/>
                <w:sz w:val="24"/>
                <w:szCs w:val="24"/>
              </w:rPr>
              <w:t xml:space="preserve">MOTO KAWASAKI </w:t>
            </w:r>
            <w:proofErr w:type="spellStart"/>
            <w:r w:rsidRPr="00473152">
              <w:rPr>
                <w:rFonts w:eastAsia="Times New Roman" w:cstheme="minorHAnsi"/>
                <w:color w:val="00B050"/>
                <w:sz w:val="24"/>
                <w:szCs w:val="24"/>
              </w:rPr>
              <w:t>KLX</w:t>
            </w:r>
            <w:proofErr w:type="spellEnd"/>
            <w:r w:rsidRPr="00473152">
              <w:rPr>
                <w:rFonts w:eastAsia="Times New Roman" w:cstheme="minorHAnsi"/>
                <w:color w:val="00B050"/>
                <w:sz w:val="24"/>
                <w:szCs w:val="24"/>
              </w:rPr>
              <w:t xml:space="preserve"> 150</w:t>
            </w:r>
          </w:p>
        </w:tc>
        <w:tc>
          <w:tcPr>
            <w:tcW w:w="1276" w:type="dxa"/>
            <w:shd w:val="clear" w:color="auto" w:fill="auto"/>
            <w:noWrap/>
            <w:vAlign w:val="center"/>
            <w:hideMark/>
          </w:tcPr>
          <w:p w14:paraId="358206E1" w14:textId="77777777" w:rsidR="0077393C" w:rsidRPr="00473152" w:rsidRDefault="0077393C" w:rsidP="00A606DF">
            <w:pPr>
              <w:spacing w:after="0" w:line="240" w:lineRule="auto"/>
              <w:jc w:val="right"/>
              <w:rPr>
                <w:rFonts w:eastAsia="Times New Roman" w:cstheme="minorHAnsi"/>
                <w:color w:val="00B050"/>
                <w:sz w:val="24"/>
                <w:szCs w:val="24"/>
              </w:rPr>
            </w:pPr>
            <w:r w:rsidRPr="00473152">
              <w:rPr>
                <w:rFonts w:eastAsia="Times New Roman" w:cstheme="minorHAnsi"/>
                <w:color w:val="00B050"/>
                <w:sz w:val="24"/>
                <w:szCs w:val="24"/>
              </w:rPr>
              <w:t>2017</w:t>
            </w:r>
          </w:p>
        </w:tc>
      </w:tr>
      <w:tr w:rsidR="00473152" w:rsidRPr="00473152" w14:paraId="43A86D33" w14:textId="77777777" w:rsidTr="0077393C">
        <w:trPr>
          <w:trHeight w:val="270"/>
          <w:jc w:val="center"/>
        </w:trPr>
        <w:tc>
          <w:tcPr>
            <w:tcW w:w="1129" w:type="dxa"/>
          </w:tcPr>
          <w:p w14:paraId="5DCB1CF3" w14:textId="77777777" w:rsidR="0077393C" w:rsidRPr="00473152" w:rsidRDefault="0077393C" w:rsidP="00A606DF">
            <w:pPr>
              <w:spacing w:after="0" w:line="240" w:lineRule="auto"/>
              <w:jc w:val="center"/>
              <w:rPr>
                <w:rFonts w:eastAsia="Times New Roman" w:cstheme="minorHAnsi"/>
                <w:color w:val="00B050"/>
                <w:sz w:val="24"/>
                <w:szCs w:val="24"/>
              </w:rPr>
            </w:pPr>
            <w:r w:rsidRPr="00473152">
              <w:rPr>
                <w:rFonts w:eastAsia="Times New Roman" w:cstheme="minorHAnsi"/>
                <w:color w:val="00B050"/>
                <w:sz w:val="24"/>
                <w:szCs w:val="24"/>
              </w:rPr>
              <w:t>8</w:t>
            </w:r>
          </w:p>
        </w:tc>
        <w:tc>
          <w:tcPr>
            <w:tcW w:w="1129" w:type="dxa"/>
            <w:shd w:val="clear" w:color="auto" w:fill="auto"/>
            <w:noWrap/>
            <w:vAlign w:val="center"/>
            <w:hideMark/>
          </w:tcPr>
          <w:p w14:paraId="5422707D" w14:textId="77777777" w:rsidR="0077393C" w:rsidRPr="00473152" w:rsidRDefault="0077393C" w:rsidP="00A606DF">
            <w:pPr>
              <w:spacing w:after="0" w:line="240" w:lineRule="auto"/>
              <w:jc w:val="center"/>
              <w:rPr>
                <w:rFonts w:eastAsia="Times New Roman" w:cstheme="minorHAnsi"/>
                <w:color w:val="00B050"/>
                <w:sz w:val="24"/>
                <w:szCs w:val="24"/>
              </w:rPr>
            </w:pPr>
            <w:proofErr w:type="spellStart"/>
            <w:r w:rsidRPr="00473152">
              <w:rPr>
                <w:rFonts w:eastAsia="Times New Roman" w:cstheme="minorHAnsi"/>
                <w:color w:val="00B050"/>
                <w:sz w:val="24"/>
                <w:szCs w:val="24"/>
              </w:rPr>
              <w:t>HBY38E</w:t>
            </w:r>
            <w:proofErr w:type="spellEnd"/>
          </w:p>
        </w:tc>
        <w:tc>
          <w:tcPr>
            <w:tcW w:w="3119" w:type="dxa"/>
            <w:shd w:val="clear" w:color="auto" w:fill="auto"/>
            <w:noWrap/>
            <w:vAlign w:val="center"/>
            <w:hideMark/>
          </w:tcPr>
          <w:p w14:paraId="48425FEC" w14:textId="77777777" w:rsidR="0077393C" w:rsidRPr="00473152" w:rsidRDefault="0077393C" w:rsidP="00A606DF">
            <w:pPr>
              <w:spacing w:after="0" w:line="240" w:lineRule="auto"/>
              <w:rPr>
                <w:rFonts w:eastAsia="Times New Roman" w:cstheme="minorHAnsi"/>
                <w:color w:val="00B050"/>
                <w:sz w:val="24"/>
                <w:szCs w:val="24"/>
              </w:rPr>
            </w:pPr>
            <w:r w:rsidRPr="00473152">
              <w:rPr>
                <w:rFonts w:eastAsia="Times New Roman" w:cstheme="minorHAnsi"/>
                <w:color w:val="00B050"/>
                <w:sz w:val="24"/>
                <w:szCs w:val="24"/>
              </w:rPr>
              <w:t xml:space="preserve">MOTO KAWASAKI </w:t>
            </w:r>
            <w:proofErr w:type="spellStart"/>
            <w:r w:rsidRPr="00473152">
              <w:rPr>
                <w:rFonts w:eastAsia="Times New Roman" w:cstheme="minorHAnsi"/>
                <w:color w:val="00B050"/>
                <w:sz w:val="24"/>
                <w:szCs w:val="24"/>
              </w:rPr>
              <w:t>KLX</w:t>
            </w:r>
            <w:proofErr w:type="spellEnd"/>
            <w:r w:rsidRPr="00473152">
              <w:rPr>
                <w:rFonts w:eastAsia="Times New Roman" w:cstheme="minorHAnsi"/>
                <w:color w:val="00B050"/>
                <w:sz w:val="24"/>
                <w:szCs w:val="24"/>
              </w:rPr>
              <w:t xml:space="preserve"> 150</w:t>
            </w:r>
          </w:p>
        </w:tc>
        <w:tc>
          <w:tcPr>
            <w:tcW w:w="1276" w:type="dxa"/>
            <w:shd w:val="clear" w:color="auto" w:fill="auto"/>
            <w:noWrap/>
            <w:vAlign w:val="center"/>
            <w:hideMark/>
          </w:tcPr>
          <w:p w14:paraId="3566CBE2" w14:textId="77777777" w:rsidR="0077393C" w:rsidRPr="00473152" w:rsidRDefault="0077393C" w:rsidP="00A606DF">
            <w:pPr>
              <w:spacing w:after="0" w:line="240" w:lineRule="auto"/>
              <w:jc w:val="right"/>
              <w:rPr>
                <w:rFonts w:eastAsia="Times New Roman" w:cstheme="minorHAnsi"/>
                <w:color w:val="00B050"/>
                <w:sz w:val="24"/>
                <w:szCs w:val="24"/>
              </w:rPr>
            </w:pPr>
            <w:r w:rsidRPr="00473152">
              <w:rPr>
                <w:rFonts w:eastAsia="Times New Roman" w:cstheme="minorHAnsi"/>
                <w:color w:val="00B050"/>
                <w:sz w:val="24"/>
                <w:szCs w:val="24"/>
              </w:rPr>
              <w:t>2017</w:t>
            </w:r>
          </w:p>
        </w:tc>
      </w:tr>
      <w:tr w:rsidR="00473152" w:rsidRPr="00473152" w14:paraId="3A68F94A" w14:textId="77777777" w:rsidTr="0077393C">
        <w:trPr>
          <w:trHeight w:val="270"/>
          <w:jc w:val="center"/>
        </w:trPr>
        <w:tc>
          <w:tcPr>
            <w:tcW w:w="1129" w:type="dxa"/>
          </w:tcPr>
          <w:p w14:paraId="38AA73AB" w14:textId="3563B803" w:rsidR="00175308" w:rsidRPr="00473152" w:rsidRDefault="00175308" w:rsidP="00A606DF">
            <w:pPr>
              <w:spacing w:after="0" w:line="240" w:lineRule="auto"/>
              <w:jc w:val="center"/>
              <w:rPr>
                <w:rFonts w:eastAsia="Times New Roman" w:cstheme="minorHAnsi"/>
                <w:color w:val="00B050"/>
                <w:sz w:val="24"/>
                <w:szCs w:val="24"/>
              </w:rPr>
            </w:pPr>
            <w:r w:rsidRPr="00473152">
              <w:rPr>
                <w:rFonts w:eastAsia="Times New Roman" w:cstheme="minorHAnsi"/>
                <w:color w:val="00B050"/>
                <w:sz w:val="24"/>
                <w:szCs w:val="24"/>
              </w:rPr>
              <w:t>9</w:t>
            </w:r>
          </w:p>
        </w:tc>
        <w:tc>
          <w:tcPr>
            <w:tcW w:w="1129" w:type="dxa"/>
            <w:shd w:val="clear" w:color="auto" w:fill="auto"/>
            <w:noWrap/>
            <w:vAlign w:val="center"/>
          </w:tcPr>
          <w:p w14:paraId="7E24386A" w14:textId="57E40245" w:rsidR="00175308" w:rsidRPr="00473152" w:rsidRDefault="00175308" w:rsidP="00A606DF">
            <w:pPr>
              <w:spacing w:after="0" w:line="240" w:lineRule="auto"/>
              <w:jc w:val="center"/>
              <w:rPr>
                <w:rFonts w:eastAsia="Times New Roman" w:cstheme="minorHAnsi"/>
                <w:color w:val="00B050"/>
                <w:sz w:val="24"/>
                <w:szCs w:val="24"/>
              </w:rPr>
            </w:pPr>
            <w:proofErr w:type="spellStart"/>
            <w:r w:rsidRPr="00473152">
              <w:rPr>
                <w:rFonts w:eastAsia="Times New Roman" w:cstheme="minorHAnsi"/>
                <w:color w:val="00B050"/>
                <w:sz w:val="24"/>
                <w:szCs w:val="24"/>
              </w:rPr>
              <w:t>QAX10H</w:t>
            </w:r>
            <w:proofErr w:type="spellEnd"/>
          </w:p>
        </w:tc>
        <w:tc>
          <w:tcPr>
            <w:tcW w:w="3119" w:type="dxa"/>
            <w:shd w:val="clear" w:color="auto" w:fill="auto"/>
            <w:noWrap/>
            <w:vAlign w:val="center"/>
          </w:tcPr>
          <w:p w14:paraId="4E953DC8" w14:textId="34F8957F" w:rsidR="00175308" w:rsidRPr="00473152" w:rsidRDefault="00175308" w:rsidP="00A606DF">
            <w:pPr>
              <w:spacing w:after="0" w:line="240" w:lineRule="auto"/>
              <w:rPr>
                <w:rFonts w:eastAsia="Times New Roman" w:cstheme="minorHAnsi"/>
                <w:color w:val="00B050"/>
                <w:sz w:val="24"/>
                <w:szCs w:val="24"/>
              </w:rPr>
            </w:pPr>
            <w:r w:rsidRPr="00473152">
              <w:rPr>
                <w:rFonts w:eastAsia="Times New Roman" w:cstheme="minorHAnsi"/>
                <w:color w:val="00B050"/>
                <w:sz w:val="24"/>
                <w:szCs w:val="24"/>
              </w:rPr>
              <w:t xml:space="preserve">SUZUKI </w:t>
            </w:r>
            <w:proofErr w:type="spellStart"/>
            <w:r w:rsidRPr="00473152">
              <w:rPr>
                <w:rFonts w:eastAsia="Times New Roman" w:cstheme="minorHAnsi"/>
                <w:color w:val="00B050"/>
                <w:sz w:val="24"/>
                <w:szCs w:val="24"/>
              </w:rPr>
              <w:t>DR150</w:t>
            </w:r>
            <w:proofErr w:type="spellEnd"/>
          </w:p>
        </w:tc>
        <w:tc>
          <w:tcPr>
            <w:tcW w:w="1276" w:type="dxa"/>
            <w:shd w:val="clear" w:color="auto" w:fill="auto"/>
            <w:noWrap/>
            <w:vAlign w:val="center"/>
          </w:tcPr>
          <w:p w14:paraId="4E70047C" w14:textId="47DED6E0" w:rsidR="00175308" w:rsidRPr="00473152" w:rsidRDefault="00175308" w:rsidP="00A606DF">
            <w:pPr>
              <w:spacing w:after="0" w:line="240" w:lineRule="auto"/>
              <w:jc w:val="right"/>
              <w:rPr>
                <w:rFonts w:eastAsia="Times New Roman" w:cstheme="minorHAnsi"/>
                <w:color w:val="00B050"/>
                <w:sz w:val="24"/>
                <w:szCs w:val="24"/>
              </w:rPr>
            </w:pPr>
            <w:r w:rsidRPr="00473152">
              <w:rPr>
                <w:rFonts w:eastAsia="Times New Roman" w:cstheme="minorHAnsi"/>
                <w:color w:val="00B050"/>
                <w:sz w:val="24"/>
                <w:szCs w:val="24"/>
              </w:rPr>
              <w:t>2026</w:t>
            </w:r>
          </w:p>
        </w:tc>
      </w:tr>
      <w:tr w:rsidR="00473152" w:rsidRPr="00473152" w14:paraId="17E0E66D" w14:textId="77777777" w:rsidTr="0077393C">
        <w:trPr>
          <w:trHeight w:val="270"/>
          <w:jc w:val="center"/>
        </w:trPr>
        <w:tc>
          <w:tcPr>
            <w:tcW w:w="1129" w:type="dxa"/>
          </w:tcPr>
          <w:p w14:paraId="79DCB7F5" w14:textId="223D74C0" w:rsidR="00175308" w:rsidRPr="00473152" w:rsidRDefault="00175308" w:rsidP="00A606DF">
            <w:pPr>
              <w:spacing w:after="0" w:line="240" w:lineRule="auto"/>
              <w:jc w:val="center"/>
              <w:rPr>
                <w:rFonts w:eastAsia="Times New Roman" w:cstheme="minorHAnsi"/>
                <w:color w:val="00B050"/>
                <w:sz w:val="24"/>
                <w:szCs w:val="24"/>
              </w:rPr>
            </w:pPr>
            <w:r w:rsidRPr="00473152">
              <w:rPr>
                <w:rFonts w:eastAsia="Times New Roman" w:cstheme="minorHAnsi"/>
                <w:color w:val="00B050"/>
                <w:sz w:val="24"/>
                <w:szCs w:val="24"/>
              </w:rPr>
              <w:t>10</w:t>
            </w:r>
          </w:p>
        </w:tc>
        <w:tc>
          <w:tcPr>
            <w:tcW w:w="1129" w:type="dxa"/>
            <w:shd w:val="clear" w:color="auto" w:fill="auto"/>
            <w:noWrap/>
            <w:vAlign w:val="center"/>
          </w:tcPr>
          <w:p w14:paraId="238A19C8" w14:textId="788F8850" w:rsidR="00175308" w:rsidRPr="00473152" w:rsidRDefault="00175308" w:rsidP="00A606DF">
            <w:pPr>
              <w:spacing w:after="0" w:line="240" w:lineRule="auto"/>
              <w:jc w:val="center"/>
              <w:rPr>
                <w:rFonts w:eastAsia="Times New Roman" w:cstheme="minorHAnsi"/>
                <w:color w:val="00B050"/>
                <w:sz w:val="24"/>
                <w:szCs w:val="24"/>
              </w:rPr>
            </w:pPr>
            <w:proofErr w:type="spellStart"/>
            <w:r w:rsidRPr="00473152">
              <w:rPr>
                <w:rFonts w:eastAsia="Times New Roman" w:cstheme="minorHAnsi"/>
                <w:color w:val="00B050"/>
                <w:sz w:val="24"/>
                <w:szCs w:val="24"/>
              </w:rPr>
              <w:t>QAX11H</w:t>
            </w:r>
            <w:proofErr w:type="spellEnd"/>
          </w:p>
        </w:tc>
        <w:tc>
          <w:tcPr>
            <w:tcW w:w="3119" w:type="dxa"/>
            <w:shd w:val="clear" w:color="auto" w:fill="auto"/>
            <w:noWrap/>
            <w:vAlign w:val="center"/>
          </w:tcPr>
          <w:p w14:paraId="040BD72A" w14:textId="23710B59" w:rsidR="00175308" w:rsidRPr="00473152" w:rsidRDefault="00175308" w:rsidP="00A606DF">
            <w:pPr>
              <w:spacing w:after="0" w:line="240" w:lineRule="auto"/>
              <w:rPr>
                <w:rFonts w:eastAsia="Times New Roman" w:cstheme="minorHAnsi"/>
                <w:color w:val="00B050"/>
                <w:sz w:val="24"/>
                <w:szCs w:val="24"/>
              </w:rPr>
            </w:pPr>
            <w:r w:rsidRPr="00473152">
              <w:rPr>
                <w:rFonts w:eastAsia="Times New Roman" w:cstheme="minorHAnsi"/>
                <w:color w:val="00B050"/>
                <w:sz w:val="24"/>
                <w:szCs w:val="24"/>
              </w:rPr>
              <w:t xml:space="preserve">SUZUKI </w:t>
            </w:r>
            <w:proofErr w:type="spellStart"/>
            <w:r w:rsidRPr="00473152">
              <w:rPr>
                <w:rFonts w:eastAsia="Times New Roman" w:cstheme="minorHAnsi"/>
                <w:color w:val="00B050"/>
                <w:sz w:val="24"/>
                <w:szCs w:val="24"/>
              </w:rPr>
              <w:t>DR150</w:t>
            </w:r>
            <w:proofErr w:type="spellEnd"/>
          </w:p>
        </w:tc>
        <w:tc>
          <w:tcPr>
            <w:tcW w:w="1276" w:type="dxa"/>
            <w:shd w:val="clear" w:color="auto" w:fill="auto"/>
            <w:noWrap/>
            <w:vAlign w:val="center"/>
          </w:tcPr>
          <w:p w14:paraId="554A2100" w14:textId="49F491A5" w:rsidR="00175308" w:rsidRPr="00473152" w:rsidRDefault="00175308" w:rsidP="00A606DF">
            <w:pPr>
              <w:spacing w:after="0" w:line="240" w:lineRule="auto"/>
              <w:jc w:val="right"/>
              <w:rPr>
                <w:rFonts w:eastAsia="Times New Roman" w:cstheme="minorHAnsi"/>
                <w:color w:val="00B050"/>
                <w:sz w:val="24"/>
                <w:szCs w:val="24"/>
              </w:rPr>
            </w:pPr>
            <w:r w:rsidRPr="00473152">
              <w:rPr>
                <w:rFonts w:eastAsia="Times New Roman" w:cstheme="minorHAnsi"/>
                <w:color w:val="00B050"/>
                <w:sz w:val="24"/>
                <w:szCs w:val="24"/>
              </w:rPr>
              <w:t>2026</w:t>
            </w:r>
          </w:p>
        </w:tc>
      </w:tr>
      <w:tr w:rsidR="00473152" w:rsidRPr="00473152" w14:paraId="5318CFCA" w14:textId="77777777" w:rsidTr="0077393C">
        <w:trPr>
          <w:trHeight w:val="270"/>
          <w:jc w:val="center"/>
        </w:trPr>
        <w:tc>
          <w:tcPr>
            <w:tcW w:w="1129" w:type="dxa"/>
          </w:tcPr>
          <w:p w14:paraId="190F786D" w14:textId="75F6D6D4" w:rsidR="00175308" w:rsidRPr="00473152" w:rsidRDefault="00175308" w:rsidP="00A606DF">
            <w:pPr>
              <w:spacing w:after="0" w:line="240" w:lineRule="auto"/>
              <w:jc w:val="center"/>
              <w:rPr>
                <w:rFonts w:eastAsia="Times New Roman" w:cstheme="minorHAnsi"/>
                <w:color w:val="00B050"/>
                <w:sz w:val="24"/>
                <w:szCs w:val="24"/>
              </w:rPr>
            </w:pPr>
            <w:r w:rsidRPr="00473152">
              <w:rPr>
                <w:rFonts w:eastAsia="Times New Roman" w:cstheme="minorHAnsi"/>
                <w:color w:val="00B050"/>
                <w:sz w:val="24"/>
                <w:szCs w:val="24"/>
              </w:rPr>
              <w:t>11</w:t>
            </w:r>
          </w:p>
        </w:tc>
        <w:tc>
          <w:tcPr>
            <w:tcW w:w="1129" w:type="dxa"/>
            <w:shd w:val="clear" w:color="auto" w:fill="auto"/>
            <w:noWrap/>
            <w:vAlign w:val="center"/>
          </w:tcPr>
          <w:p w14:paraId="018BA546" w14:textId="15E8D6FD" w:rsidR="00175308" w:rsidRPr="00473152" w:rsidRDefault="00175308" w:rsidP="00A606DF">
            <w:pPr>
              <w:spacing w:after="0" w:line="240" w:lineRule="auto"/>
              <w:jc w:val="center"/>
              <w:rPr>
                <w:rFonts w:eastAsia="Times New Roman" w:cstheme="minorHAnsi"/>
                <w:color w:val="00B050"/>
                <w:sz w:val="24"/>
                <w:szCs w:val="24"/>
              </w:rPr>
            </w:pPr>
            <w:proofErr w:type="spellStart"/>
            <w:r w:rsidRPr="00473152">
              <w:rPr>
                <w:rFonts w:eastAsia="Times New Roman" w:cstheme="minorHAnsi"/>
                <w:color w:val="00B050"/>
                <w:sz w:val="24"/>
                <w:szCs w:val="24"/>
              </w:rPr>
              <w:t>QAX12H</w:t>
            </w:r>
            <w:proofErr w:type="spellEnd"/>
          </w:p>
        </w:tc>
        <w:tc>
          <w:tcPr>
            <w:tcW w:w="3119" w:type="dxa"/>
            <w:shd w:val="clear" w:color="auto" w:fill="auto"/>
            <w:noWrap/>
            <w:vAlign w:val="center"/>
          </w:tcPr>
          <w:p w14:paraId="65502054" w14:textId="0316ED82" w:rsidR="00175308" w:rsidRPr="00473152" w:rsidRDefault="00175308" w:rsidP="00A606DF">
            <w:pPr>
              <w:spacing w:after="0" w:line="240" w:lineRule="auto"/>
              <w:rPr>
                <w:rFonts w:eastAsia="Times New Roman" w:cstheme="minorHAnsi"/>
                <w:color w:val="00B050"/>
                <w:sz w:val="24"/>
                <w:szCs w:val="24"/>
              </w:rPr>
            </w:pPr>
            <w:r w:rsidRPr="00473152">
              <w:rPr>
                <w:rFonts w:eastAsia="Times New Roman" w:cstheme="minorHAnsi"/>
                <w:color w:val="00B050"/>
                <w:sz w:val="24"/>
                <w:szCs w:val="24"/>
              </w:rPr>
              <w:t xml:space="preserve">SUZUKI </w:t>
            </w:r>
            <w:proofErr w:type="spellStart"/>
            <w:r w:rsidRPr="00473152">
              <w:rPr>
                <w:rFonts w:eastAsia="Times New Roman" w:cstheme="minorHAnsi"/>
                <w:color w:val="00B050"/>
                <w:sz w:val="24"/>
                <w:szCs w:val="24"/>
              </w:rPr>
              <w:t>DR150</w:t>
            </w:r>
            <w:proofErr w:type="spellEnd"/>
          </w:p>
        </w:tc>
        <w:tc>
          <w:tcPr>
            <w:tcW w:w="1276" w:type="dxa"/>
            <w:shd w:val="clear" w:color="auto" w:fill="auto"/>
            <w:noWrap/>
            <w:vAlign w:val="center"/>
          </w:tcPr>
          <w:p w14:paraId="4DF535AB" w14:textId="0117A479" w:rsidR="00175308" w:rsidRPr="00473152" w:rsidRDefault="00175308" w:rsidP="00A606DF">
            <w:pPr>
              <w:spacing w:after="0" w:line="240" w:lineRule="auto"/>
              <w:jc w:val="right"/>
              <w:rPr>
                <w:rFonts w:eastAsia="Times New Roman" w:cstheme="minorHAnsi"/>
                <w:color w:val="00B050"/>
                <w:sz w:val="24"/>
                <w:szCs w:val="24"/>
              </w:rPr>
            </w:pPr>
            <w:r w:rsidRPr="00473152">
              <w:rPr>
                <w:rFonts w:eastAsia="Times New Roman" w:cstheme="minorHAnsi"/>
                <w:color w:val="00B050"/>
                <w:sz w:val="24"/>
                <w:szCs w:val="24"/>
              </w:rPr>
              <w:t>2026</w:t>
            </w:r>
          </w:p>
        </w:tc>
      </w:tr>
      <w:tr w:rsidR="00473152" w:rsidRPr="00473152" w14:paraId="0E671315" w14:textId="77777777" w:rsidTr="0077393C">
        <w:trPr>
          <w:trHeight w:val="270"/>
          <w:jc w:val="center"/>
        </w:trPr>
        <w:tc>
          <w:tcPr>
            <w:tcW w:w="1129" w:type="dxa"/>
          </w:tcPr>
          <w:p w14:paraId="5C379269" w14:textId="5FA76D8A" w:rsidR="00175308" w:rsidRPr="00473152" w:rsidRDefault="00175308" w:rsidP="00A606DF">
            <w:pPr>
              <w:spacing w:after="0" w:line="240" w:lineRule="auto"/>
              <w:jc w:val="center"/>
              <w:rPr>
                <w:rFonts w:eastAsia="Times New Roman" w:cstheme="minorHAnsi"/>
                <w:color w:val="00B050"/>
                <w:sz w:val="24"/>
                <w:szCs w:val="24"/>
              </w:rPr>
            </w:pPr>
            <w:r w:rsidRPr="00473152">
              <w:rPr>
                <w:rFonts w:eastAsia="Times New Roman" w:cstheme="minorHAnsi"/>
                <w:color w:val="00B050"/>
                <w:sz w:val="24"/>
                <w:szCs w:val="24"/>
              </w:rPr>
              <w:t>12</w:t>
            </w:r>
          </w:p>
        </w:tc>
        <w:tc>
          <w:tcPr>
            <w:tcW w:w="1129" w:type="dxa"/>
            <w:shd w:val="clear" w:color="auto" w:fill="auto"/>
            <w:noWrap/>
            <w:vAlign w:val="center"/>
          </w:tcPr>
          <w:p w14:paraId="5AF8B483" w14:textId="395991BE" w:rsidR="00175308" w:rsidRPr="00473152" w:rsidRDefault="00175308" w:rsidP="00A606DF">
            <w:pPr>
              <w:spacing w:after="0" w:line="240" w:lineRule="auto"/>
              <w:jc w:val="center"/>
              <w:rPr>
                <w:rFonts w:eastAsia="Times New Roman" w:cstheme="minorHAnsi"/>
                <w:color w:val="00B050"/>
                <w:sz w:val="24"/>
                <w:szCs w:val="24"/>
              </w:rPr>
            </w:pPr>
            <w:proofErr w:type="spellStart"/>
            <w:r w:rsidRPr="00473152">
              <w:rPr>
                <w:rFonts w:eastAsia="Times New Roman" w:cstheme="minorHAnsi"/>
                <w:color w:val="00B050"/>
                <w:sz w:val="24"/>
                <w:szCs w:val="24"/>
              </w:rPr>
              <w:t>QAX13H</w:t>
            </w:r>
            <w:proofErr w:type="spellEnd"/>
          </w:p>
        </w:tc>
        <w:tc>
          <w:tcPr>
            <w:tcW w:w="3119" w:type="dxa"/>
            <w:shd w:val="clear" w:color="auto" w:fill="auto"/>
            <w:noWrap/>
            <w:vAlign w:val="center"/>
          </w:tcPr>
          <w:p w14:paraId="1231F4C9" w14:textId="68CD1B58" w:rsidR="00175308" w:rsidRPr="00473152" w:rsidRDefault="00175308" w:rsidP="00A606DF">
            <w:pPr>
              <w:spacing w:after="0" w:line="240" w:lineRule="auto"/>
              <w:rPr>
                <w:rFonts w:eastAsia="Times New Roman" w:cstheme="minorHAnsi"/>
                <w:color w:val="00B050"/>
                <w:sz w:val="24"/>
                <w:szCs w:val="24"/>
              </w:rPr>
            </w:pPr>
            <w:r w:rsidRPr="00473152">
              <w:rPr>
                <w:rFonts w:eastAsia="Times New Roman" w:cstheme="minorHAnsi"/>
                <w:color w:val="00B050"/>
                <w:sz w:val="24"/>
                <w:szCs w:val="24"/>
              </w:rPr>
              <w:t xml:space="preserve">SUZUKI </w:t>
            </w:r>
            <w:proofErr w:type="spellStart"/>
            <w:r w:rsidRPr="00473152">
              <w:rPr>
                <w:rFonts w:eastAsia="Times New Roman" w:cstheme="minorHAnsi"/>
                <w:color w:val="00B050"/>
                <w:sz w:val="24"/>
                <w:szCs w:val="24"/>
              </w:rPr>
              <w:t>DR150</w:t>
            </w:r>
            <w:proofErr w:type="spellEnd"/>
          </w:p>
        </w:tc>
        <w:tc>
          <w:tcPr>
            <w:tcW w:w="1276" w:type="dxa"/>
            <w:shd w:val="clear" w:color="auto" w:fill="auto"/>
            <w:noWrap/>
            <w:vAlign w:val="center"/>
          </w:tcPr>
          <w:p w14:paraId="21888BC7" w14:textId="2CAF2970" w:rsidR="00175308" w:rsidRPr="00473152" w:rsidRDefault="00175308" w:rsidP="00A606DF">
            <w:pPr>
              <w:spacing w:after="0" w:line="240" w:lineRule="auto"/>
              <w:jc w:val="right"/>
              <w:rPr>
                <w:rFonts w:eastAsia="Times New Roman" w:cstheme="minorHAnsi"/>
                <w:color w:val="00B050"/>
                <w:sz w:val="24"/>
                <w:szCs w:val="24"/>
              </w:rPr>
            </w:pPr>
            <w:r w:rsidRPr="00473152">
              <w:rPr>
                <w:rFonts w:eastAsia="Times New Roman" w:cstheme="minorHAnsi"/>
                <w:color w:val="00B050"/>
                <w:sz w:val="24"/>
                <w:szCs w:val="24"/>
              </w:rPr>
              <w:t>2026</w:t>
            </w:r>
          </w:p>
        </w:tc>
      </w:tr>
      <w:tr w:rsidR="00473152" w:rsidRPr="00473152" w14:paraId="75C0120D" w14:textId="77777777" w:rsidTr="0077393C">
        <w:trPr>
          <w:trHeight w:val="270"/>
          <w:jc w:val="center"/>
        </w:trPr>
        <w:tc>
          <w:tcPr>
            <w:tcW w:w="1129" w:type="dxa"/>
          </w:tcPr>
          <w:p w14:paraId="4FFABD7A" w14:textId="78DF9AF5" w:rsidR="00175308" w:rsidRPr="00473152" w:rsidRDefault="00175308" w:rsidP="00A606DF">
            <w:pPr>
              <w:spacing w:after="0" w:line="240" w:lineRule="auto"/>
              <w:jc w:val="center"/>
              <w:rPr>
                <w:rFonts w:eastAsia="Times New Roman" w:cstheme="minorHAnsi"/>
                <w:color w:val="00B050"/>
                <w:sz w:val="24"/>
                <w:szCs w:val="24"/>
              </w:rPr>
            </w:pPr>
            <w:r w:rsidRPr="00473152">
              <w:rPr>
                <w:rFonts w:eastAsia="Times New Roman" w:cstheme="minorHAnsi"/>
                <w:color w:val="00B050"/>
                <w:sz w:val="24"/>
                <w:szCs w:val="24"/>
              </w:rPr>
              <w:t>13</w:t>
            </w:r>
          </w:p>
        </w:tc>
        <w:tc>
          <w:tcPr>
            <w:tcW w:w="1129" w:type="dxa"/>
            <w:shd w:val="clear" w:color="auto" w:fill="auto"/>
            <w:noWrap/>
            <w:vAlign w:val="center"/>
          </w:tcPr>
          <w:p w14:paraId="6143C1CB" w14:textId="553FC329" w:rsidR="00175308" w:rsidRPr="00473152" w:rsidRDefault="00175308" w:rsidP="00A606DF">
            <w:pPr>
              <w:spacing w:after="0" w:line="240" w:lineRule="auto"/>
              <w:jc w:val="center"/>
              <w:rPr>
                <w:rFonts w:eastAsia="Times New Roman" w:cstheme="minorHAnsi"/>
                <w:color w:val="00B050"/>
                <w:sz w:val="24"/>
                <w:szCs w:val="24"/>
              </w:rPr>
            </w:pPr>
            <w:proofErr w:type="spellStart"/>
            <w:r w:rsidRPr="00473152">
              <w:rPr>
                <w:rFonts w:eastAsia="Times New Roman" w:cstheme="minorHAnsi"/>
                <w:color w:val="00B050"/>
                <w:sz w:val="24"/>
                <w:szCs w:val="24"/>
              </w:rPr>
              <w:t>QAX14H</w:t>
            </w:r>
            <w:proofErr w:type="spellEnd"/>
          </w:p>
        </w:tc>
        <w:tc>
          <w:tcPr>
            <w:tcW w:w="3119" w:type="dxa"/>
            <w:shd w:val="clear" w:color="auto" w:fill="auto"/>
            <w:noWrap/>
            <w:vAlign w:val="center"/>
          </w:tcPr>
          <w:p w14:paraId="7F6E65BB" w14:textId="33B268D6" w:rsidR="00175308" w:rsidRPr="00473152" w:rsidRDefault="00175308" w:rsidP="00A606DF">
            <w:pPr>
              <w:spacing w:after="0" w:line="240" w:lineRule="auto"/>
              <w:rPr>
                <w:rFonts w:eastAsia="Times New Roman" w:cstheme="minorHAnsi"/>
                <w:color w:val="00B050"/>
                <w:sz w:val="24"/>
                <w:szCs w:val="24"/>
              </w:rPr>
            </w:pPr>
            <w:r w:rsidRPr="00473152">
              <w:rPr>
                <w:rFonts w:eastAsia="Times New Roman" w:cstheme="minorHAnsi"/>
                <w:color w:val="00B050"/>
                <w:sz w:val="24"/>
                <w:szCs w:val="24"/>
              </w:rPr>
              <w:t xml:space="preserve">SUZUKI </w:t>
            </w:r>
            <w:proofErr w:type="spellStart"/>
            <w:r w:rsidRPr="00473152">
              <w:rPr>
                <w:rFonts w:eastAsia="Times New Roman" w:cstheme="minorHAnsi"/>
                <w:color w:val="00B050"/>
                <w:sz w:val="24"/>
                <w:szCs w:val="24"/>
              </w:rPr>
              <w:t>DR150</w:t>
            </w:r>
            <w:proofErr w:type="spellEnd"/>
          </w:p>
        </w:tc>
        <w:tc>
          <w:tcPr>
            <w:tcW w:w="1276" w:type="dxa"/>
            <w:shd w:val="clear" w:color="auto" w:fill="auto"/>
            <w:noWrap/>
            <w:vAlign w:val="center"/>
          </w:tcPr>
          <w:p w14:paraId="4941A0BB" w14:textId="2B0DB6B7" w:rsidR="00175308" w:rsidRPr="00473152" w:rsidRDefault="00175308" w:rsidP="00A606DF">
            <w:pPr>
              <w:spacing w:after="0" w:line="240" w:lineRule="auto"/>
              <w:jc w:val="right"/>
              <w:rPr>
                <w:rFonts w:eastAsia="Times New Roman" w:cstheme="minorHAnsi"/>
                <w:color w:val="00B050"/>
                <w:sz w:val="24"/>
                <w:szCs w:val="24"/>
              </w:rPr>
            </w:pPr>
            <w:r w:rsidRPr="00473152">
              <w:rPr>
                <w:rFonts w:eastAsia="Times New Roman" w:cstheme="minorHAnsi"/>
                <w:color w:val="00B050"/>
                <w:sz w:val="24"/>
                <w:szCs w:val="24"/>
              </w:rPr>
              <w:t>2026</w:t>
            </w:r>
          </w:p>
        </w:tc>
      </w:tr>
      <w:tr w:rsidR="00473152" w:rsidRPr="00473152" w14:paraId="152B3A5B" w14:textId="77777777" w:rsidTr="0077393C">
        <w:trPr>
          <w:trHeight w:val="270"/>
          <w:jc w:val="center"/>
        </w:trPr>
        <w:tc>
          <w:tcPr>
            <w:tcW w:w="1129" w:type="dxa"/>
          </w:tcPr>
          <w:p w14:paraId="23B13371" w14:textId="4C60E526" w:rsidR="00175308" w:rsidRPr="00473152" w:rsidRDefault="00175308" w:rsidP="00A606DF">
            <w:pPr>
              <w:spacing w:after="0" w:line="240" w:lineRule="auto"/>
              <w:jc w:val="center"/>
              <w:rPr>
                <w:rFonts w:eastAsia="Times New Roman" w:cstheme="minorHAnsi"/>
                <w:color w:val="00B050"/>
                <w:sz w:val="24"/>
                <w:szCs w:val="24"/>
              </w:rPr>
            </w:pPr>
            <w:r w:rsidRPr="00473152">
              <w:rPr>
                <w:rFonts w:eastAsia="Times New Roman" w:cstheme="minorHAnsi"/>
                <w:color w:val="00B050"/>
                <w:sz w:val="24"/>
                <w:szCs w:val="24"/>
              </w:rPr>
              <w:t>14</w:t>
            </w:r>
          </w:p>
        </w:tc>
        <w:tc>
          <w:tcPr>
            <w:tcW w:w="1129" w:type="dxa"/>
            <w:shd w:val="clear" w:color="auto" w:fill="auto"/>
            <w:noWrap/>
            <w:vAlign w:val="center"/>
          </w:tcPr>
          <w:p w14:paraId="600F3211" w14:textId="2463EA25" w:rsidR="00175308" w:rsidRPr="00473152" w:rsidRDefault="00175308" w:rsidP="00A606DF">
            <w:pPr>
              <w:spacing w:after="0" w:line="240" w:lineRule="auto"/>
              <w:jc w:val="center"/>
              <w:rPr>
                <w:rFonts w:eastAsia="Times New Roman" w:cstheme="minorHAnsi"/>
                <w:color w:val="00B050"/>
                <w:sz w:val="24"/>
                <w:szCs w:val="24"/>
              </w:rPr>
            </w:pPr>
            <w:proofErr w:type="spellStart"/>
            <w:r w:rsidRPr="00473152">
              <w:rPr>
                <w:rFonts w:eastAsia="Times New Roman" w:cstheme="minorHAnsi"/>
                <w:color w:val="00B050"/>
                <w:sz w:val="24"/>
                <w:szCs w:val="24"/>
              </w:rPr>
              <w:t>QAX15H</w:t>
            </w:r>
            <w:proofErr w:type="spellEnd"/>
          </w:p>
        </w:tc>
        <w:tc>
          <w:tcPr>
            <w:tcW w:w="3119" w:type="dxa"/>
            <w:shd w:val="clear" w:color="auto" w:fill="auto"/>
            <w:noWrap/>
            <w:vAlign w:val="center"/>
          </w:tcPr>
          <w:p w14:paraId="4200A2F9" w14:textId="3CFA1BCE" w:rsidR="00175308" w:rsidRPr="00473152" w:rsidRDefault="00175308" w:rsidP="00A606DF">
            <w:pPr>
              <w:spacing w:after="0" w:line="240" w:lineRule="auto"/>
              <w:rPr>
                <w:rFonts w:eastAsia="Times New Roman" w:cstheme="minorHAnsi"/>
                <w:color w:val="00B050"/>
                <w:sz w:val="24"/>
                <w:szCs w:val="24"/>
              </w:rPr>
            </w:pPr>
            <w:r w:rsidRPr="00473152">
              <w:rPr>
                <w:rFonts w:eastAsia="Times New Roman" w:cstheme="minorHAnsi"/>
                <w:color w:val="00B050"/>
                <w:sz w:val="24"/>
                <w:szCs w:val="24"/>
              </w:rPr>
              <w:t xml:space="preserve">SUZUKI </w:t>
            </w:r>
            <w:proofErr w:type="spellStart"/>
            <w:r w:rsidRPr="00473152">
              <w:rPr>
                <w:rFonts w:eastAsia="Times New Roman" w:cstheme="minorHAnsi"/>
                <w:color w:val="00B050"/>
                <w:sz w:val="24"/>
                <w:szCs w:val="24"/>
              </w:rPr>
              <w:t>DR150</w:t>
            </w:r>
            <w:proofErr w:type="spellEnd"/>
          </w:p>
        </w:tc>
        <w:tc>
          <w:tcPr>
            <w:tcW w:w="1276" w:type="dxa"/>
            <w:shd w:val="clear" w:color="auto" w:fill="auto"/>
            <w:noWrap/>
            <w:vAlign w:val="center"/>
          </w:tcPr>
          <w:p w14:paraId="2D78FA68" w14:textId="60E10F5E" w:rsidR="00175308" w:rsidRPr="00473152" w:rsidRDefault="00175308" w:rsidP="00A606DF">
            <w:pPr>
              <w:spacing w:after="0" w:line="240" w:lineRule="auto"/>
              <w:jc w:val="right"/>
              <w:rPr>
                <w:rFonts w:eastAsia="Times New Roman" w:cstheme="minorHAnsi"/>
                <w:color w:val="00B050"/>
                <w:sz w:val="24"/>
                <w:szCs w:val="24"/>
              </w:rPr>
            </w:pPr>
            <w:r w:rsidRPr="00473152">
              <w:rPr>
                <w:rFonts w:eastAsia="Times New Roman" w:cstheme="minorHAnsi"/>
                <w:color w:val="00B050"/>
                <w:sz w:val="24"/>
                <w:szCs w:val="24"/>
              </w:rPr>
              <w:t>2026</w:t>
            </w:r>
          </w:p>
        </w:tc>
      </w:tr>
      <w:tr w:rsidR="00473152" w:rsidRPr="00473152" w14:paraId="7E23BFEE" w14:textId="77777777" w:rsidTr="0077393C">
        <w:trPr>
          <w:trHeight w:val="270"/>
          <w:jc w:val="center"/>
        </w:trPr>
        <w:tc>
          <w:tcPr>
            <w:tcW w:w="1129" w:type="dxa"/>
          </w:tcPr>
          <w:p w14:paraId="5F0DFA8A" w14:textId="09465B10" w:rsidR="00175308" w:rsidRPr="00473152" w:rsidRDefault="00175308" w:rsidP="00A606DF">
            <w:pPr>
              <w:spacing w:after="0" w:line="240" w:lineRule="auto"/>
              <w:jc w:val="center"/>
              <w:rPr>
                <w:rFonts w:eastAsia="Times New Roman" w:cstheme="minorHAnsi"/>
                <w:color w:val="00B050"/>
                <w:sz w:val="24"/>
                <w:szCs w:val="24"/>
              </w:rPr>
            </w:pPr>
            <w:r w:rsidRPr="00473152">
              <w:rPr>
                <w:rFonts w:eastAsia="Times New Roman" w:cstheme="minorHAnsi"/>
                <w:color w:val="00B050"/>
                <w:sz w:val="24"/>
                <w:szCs w:val="24"/>
              </w:rPr>
              <w:t>15</w:t>
            </w:r>
          </w:p>
        </w:tc>
        <w:tc>
          <w:tcPr>
            <w:tcW w:w="1129" w:type="dxa"/>
            <w:shd w:val="clear" w:color="auto" w:fill="auto"/>
            <w:noWrap/>
            <w:vAlign w:val="center"/>
          </w:tcPr>
          <w:p w14:paraId="36516F8D" w14:textId="04B3EB46" w:rsidR="00175308" w:rsidRPr="00473152" w:rsidRDefault="00175308" w:rsidP="00A606DF">
            <w:pPr>
              <w:spacing w:after="0" w:line="240" w:lineRule="auto"/>
              <w:jc w:val="center"/>
              <w:rPr>
                <w:rFonts w:eastAsia="Times New Roman" w:cstheme="minorHAnsi"/>
                <w:color w:val="00B050"/>
                <w:sz w:val="24"/>
                <w:szCs w:val="24"/>
              </w:rPr>
            </w:pPr>
            <w:proofErr w:type="spellStart"/>
            <w:r w:rsidRPr="00473152">
              <w:rPr>
                <w:rFonts w:eastAsia="Times New Roman" w:cstheme="minorHAnsi"/>
                <w:color w:val="00B050"/>
                <w:sz w:val="24"/>
                <w:szCs w:val="24"/>
              </w:rPr>
              <w:t>QAX16H</w:t>
            </w:r>
            <w:proofErr w:type="spellEnd"/>
          </w:p>
        </w:tc>
        <w:tc>
          <w:tcPr>
            <w:tcW w:w="3119" w:type="dxa"/>
            <w:shd w:val="clear" w:color="auto" w:fill="auto"/>
            <w:noWrap/>
            <w:vAlign w:val="center"/>
          </w:tcPr>
          <w:p w14:paraId="6D3151E1" w14:textId="2A9099D9" w:rsidR="00175308" w:rsidRPr="00473152" w:rsidRDefault="00175308" w:rsidP="00A606DF">
            <w:pPr>
              <w:spacing w:after="0" w:line="240" w:lineRule="auto"/>
              <w:rPr>
                <w:rFonts w:eastAsia="Times New Roman" w:cstheme="minorHAnsi"/>
                <w:color w:val="00B050"/>
                <w:sz w:val="24"/>
                <w:szCs w:val="24"/>
              </w:rPr>
            </w:pPr>
            <w:r w:rsidRPr="00473152">
              <w:rPr>
                <w:rFonts w:eastAsia="Times New Roman" w:cstheme="minorHAnsi"/>
                <w:color w:val="00B050"/>
                <w:sz w:val="24"/>
                <w:szCs w:val="24"/>
              </w:rPr>
              <w:t xml:space="preserve">SUZUKI </w:t>
            </w:r>
            <w:proofErr w:type="spellStart"/>
            <w:r w:rsidRPr="00473152">
              <w:rPr>
                <w:rFonts w:eastAsia="Times New Roman" w:cstheme="minorHAnsi"/>
                <w:color w:val="00B050"/>
                <w:sz w:val="24"/>
                <w:szCs w:val="24"/>
              </w:rPr>
              <w:t>DR150</w:t>
            </w:r>
            <w:proofErr w:type="spellEnd"/>
          </w:p>
        </w:tc>
        <w:tc>
          <w:tcPr>
            <w:tcW w:w="1276" w:type="dxa"/>
            <w:shd w:val="clear" w:color="auto" w:fill="auto"/>
            <w:noWrap/>
            <w:vAlign w:val="center"/>
          </w:tcPr>
          <w:p w14:paraId="181F26E4" w14:textId="7EA634DE" w:rsidR="00175308" w:rsidRPr="00473152" w:rsidRDefault="00175308" w:rsidP="00A606DF">
            <w:pPr>
              <w:spacing w:after="0" w:line="240" w:lineRule="auto"/>
              <w:jc w:val="right"/>
              <w:rPr>
                <w:rFonts w:eastAsia="Times New Roman" w:cstheme="minorHAnsi"/>
                <w:color w:val="00B050"/>
                <w:sz w:val="24"/>
                <w:szCs w:val="24"/>
              </w:rPr>
            </w:pPr>
            <w:r w:rsidRPr="00473152">
              <w:rPr>
                <w:rFonts w:eastAsia="Times New Roman" w:cstheme="minorHAnsi"/>
                <w:color w:val="00B050"/>
                <w:sz w:val="24"/>
                <w:szCs w:val="24"/>
              </w:rPr>
              <w:t>2026</w:t>
            </w:r>
          </w:p>
        </w:tc>
      </w:tr>
      <w:tr w:rsidR="00473152" w:rsidRPr="00473152" w14:paraId="3EBC8077" w14:textId="77777777" w:rsidTr="0077393C">
        <w:trPr>
          <w:trHeight w:val="270"/>
          <w:jc w:val="center"/>
        </w:trPr>
        <w:tc>
          <w:tcPr>
            <w:tcW w:w="1129" w:type="dxa"/>
          </w:tcPr>
          <w:p w14:paraId="22475C5E" w14:textId="488065B7" w:rsidR="00175308" w:rsidRPr="00473152" w:rsidRDefault="00175308" w:rsidP="00A606DF">
            <w:pPr>
              <w:spacing w:after="0" w:line="240" w:lineRule="auto"/>
              <w:jc w:val="center"/>
              <w:rPr>
                <w:rFonts w:eastAsia="Times New Roman" w:cstheme="minorHAnsi"/>
                <w:color w:val="00B050"/>
                <w:sz w:val="24"/>
                <w:szCs w:val="24"/>
              </w:rPr>
            </w:pPr>
            <w:r w:rsidRPr="00473152">
              <w:rPr>
                <w:rFonts w:eastAsia="Times New Roman" w:cstheme="minorHAnsi"/>
                <w:color w:val="00B050"/>
                <w:sz w:val="24"/>
                <w:szCs w:val="24"/>
              </w:rPr>
              <w:t>16</w:t>
            </w:r>
          </w:p>
        </w:tc>
        <w:tc>
          <w:tcPr>
            <w:tcW w:w="1129" w:type="dxa"/>
            <w:shd w:val="clear" w:color="auto" w:fill="auto"/>
            <w:noWrap/>
            <w:vAlign w:val="center"/>
          </w:tcPr>
          <w:p w14:paraId="26AF3EC4" w14:textId="30FAC4BA" w:rsidR="00175308" w:rsidRPr="00473152" w:rsidRDefault="00175308" w:rsidP="00A606DF">
            <w:pPr>
              <w:spacing w:after="0" w:line="240" w:lineRule="auto"/>
              <w:jc w:val="center"/>
              <w:rPr>
                <w:rFonts w:eastAsia="Times New Roman" w:cstheme="minorHAnsi"/>
                <w:color w:val="00B050"/>
                <w:sz w:val="24"/>
                <w:szCs w:val="24"/>
              </w:rPr>
            </w:pPr>
            <w:proofErr w:type="spellStart"/>
            <w:r w:rsidRPr="00473152">
              <w:rPr>
                <w:rFonts w:eastAsia="Times New Roman" w:cstheme="minorHAnsi"/>
                <w:color w:val="00B050"/>
                <w:sz w:val="24"/>
                <w:szCs w:val="24"/>
              </w:rPr>
              <w:t>QAX17H</w:t>
            </w:r>
            <w:proofErr w:type="spellEnd"/>
          </w:p>
        </w:tc>
        <w:tc>
          <w:tcPr>
            <w:tcW w:w="3119" w:type="dxa"/>
            <w:shd w:val="clear" w:color="auto" w:fill="auto"/>
            <w:noWrap/>
            <w:vAlign w:val="center"/>
          </w:tcPr>
          <w:p w14:paraId="2C07BD05" w14:textId="2EADC88A" w:rsidR="00175308" w:rsidRPr="00473152" w:rsidRDefault="00175308" w:rsidP="00A606DF">
            <w:pPr>
              <w:spacing w:after="0" w:line="240" w:lineRule="auto"/>
              <w:rPr>
                <w:rFonts w:eastAsia="Times New Roman" w:cstheme="minorHAnsi"/>
                <w:color w:val="00B050"/>
                <w:sz w:val="24"/>
                <w:szCs w:val="24"/>
              </w:rPr>
            </w:pPr>
            <w:r w:rsidRPr="00473152">
              <w:rPr>
                <w:rFonts w:eastAsia="Times New Roman" w:cstheme="minorHAnsi"/>
                <w:color w:val="00B050"/>
                <w:sz w:val="24"/>
                <w:szCs w:val="24"/>
              </w:rPr>
              <w:t xml:space="preserve">SUZUKI </w:t>
            </w:r>
            <w:proofErr w:type="spellStart"/>
            <w:r w:rsidRPr="00473152">
              <w:rPr>
                <w:rFonts w:eastAsia="Times New Roman" w:cstheme="minorHAnsi"/>
                <w:color w:val="00B050"/>
                <w:sz w:val="24"/>
                <w:szCs w:val="24"/>
              </w:rPr>
              <w:t>DR150</w:t>
            </w:r>
            <w:proofErr w:type="spellEnd"/>
          </w:p>
        </w:tc>
        <w:tc>
          <w:tcPr>
            <w:tcW w:w="1276" w:type="dxa"/>
            <w:shd w:val="clear" w:color="auto" w:fill="auto"/>
            <w:noWrap/>
            <w:vAlign w:val="center"/>
          </w:tcPr>
          <w:p w14:paraId="3FEB3E29" w14:textId="5EB80855" w:rsidR="00175308" w:rsidRPr="00473152" w:rsidRDefault="00175308" w:rsidP="00A606DF">
            <w:pPr>
              <w:spacing w:after="0" w:line="240" w:lineRule="auto"/>
              <w:jc w:val="right"/>
              <w:rPr>
                <w:rFonts w:eastAsia="Times New Roman" w:cstheme="minorHAnsi"/>
                <w:color w:val="00B050"/>
                <w:sz w:val="24"/>
                <w:szCs w:val="24"/>
              </w:rPr>
            </w:pPr>
            <w:r w:rsidRPr="00473152">
              <w:rPr>
                <w:rFonts w:eastAsia="Times New Roman" w:cstheme="minorHAnsi"/>
                <w:color w:val="00B050"/>
                <w:sz w:val="24"/>
                <w:szCs w:val="24"/>
              </w:rPr>
              <w:t>2026</w:t>
            </w:r>
          </w:p>
        </w:tc>
      </w:tr>
      <w:tr w:rsidR="00473152" w:rsidRPr="00473152" w14:paraId="1954146C" w14:textId="77777777" w:rsidTr="0077393C">
        <w:trPr>
          <w:trHeight w:val="270"/>
          <w:jc w:val="center"/>
        </w:trPr>
        <w:tc>
          <w:tcPr>
            <w:tcW w:w="1129" w:type="dxa"/>
          </w:tcPr>
          <w:p w14:paraId="4E8CF0A0" w14:textId="7961CC0F" w:rsidR="00175308" w:rsidRPr="00473152" w:rsidRDefault="00175308" w:rsidP="00A606DF">
            <w:pPr>
              <w:spacing w:after="0" w:line="240" w:lineRule="auto"/>
              <w:jc w:val="center"/>
              <w:rPr>
                <w:rFonts w:eastAsia="Times New Roman" w:cstheme="minorHAnsi"/>
                <w:color w:val="00B050"/>
                <w:sz w:val="24"/>
                <w:szCs w:val="24"/>
              </w:rPr>
            </w:pPr>
            <w:r w:rsidRPr="00473152">
              <w:rPr>
                <w:rFonts w:eastAsia="Times New Roman" w:cstheme="minorHAnsi"/>
                <w:color w:val="00B050"/>
                <w:sz w:val="24"/>
                <w:szCs w:val="24"/>
              </w:rPr>
              <w:t>17</w:t>
            </w:r>
          </w:p>
        </w:tc>
        <w:tc>
          <w:tcPr>
            <w:tcW w:w="1129" w:type="dxa"/>
            <w:shd w:val="clear" w:color="auto" w:fill="auto"/>
            <w:noWrap/>
            <w:vAlign w:val="center"/>
          </w:tcPr>
          <w:p w14:paraId="0FF80EAF" w14:textId="040EBA66" w:rsidR="00175308" w:rsidRPr="00473152" w:rsidRDefault="00175308" w:rsidP="00A606DF">
            <w:pPr>
              <w:spacing w:after="0" w:line="240" w:lineRule="auto"/>
              <w:jc w:val="center"/>
              <w:rPr>
                <w:rFonts w:eastAsia="Times New Roman" w:cstheme="minorHAnsi"/>
                <w:color w:val="00B050"/>
                <w:sz w:val="24"/>
                <w:szCs w:val="24"/>
              </w:rPr>
            </w:pPr>
            <w:proofErr w:type="spellStart"/>
            <w:r w:rsidRPr="00473152">
              <w:rPr>
                <w:rFonts w:eastAsia="Times New Roman" w:cstheme="minorHAnsi"/>
                <w:color w:val="00B050"/>
                <w:sz w:val="24"/>
                <w:szCs w:val="24"/>
              </w:rPr>
              <w:t>QAX18H</w:t>
            </w:r>
            <w:proofErr w:type="spellEnd"/>
          </w:p>
        </w:tc>
        <w:tc>
          <w:tcPr>
            <w:tcW w:w="3119" w:type="dxa"/>
            <w:shd w:val="clear" w:color="auto" w:fill="auto"/>
            <w:noWrap/>
            <w:vAlign w:val="center"/>
          </w:tcPr>
          <w:p w14:paraId="3A57F9E9" w14:textId="65E763E7" w:rsidR="00175308" w:rsidRPr="00473152" w:rsidRDefault="00175308" w:rsidP="00A606DF">
            <w:pPr>
              <w:spacing w:after="0" w:line="240" w:lineRule="auto"/>
              <w:rPr>
                <w:rFonts w:eastAsia="Times New Roman" w:cstheme="minorHAnsi"/>
                <w:color w:val="00B050"/>
                <w:sz w:val="24"/>
                <w:szCs w:val="24"/>
              </w:rPr>
            </w:pPr>
            <w:r w:rsidRPr="00473152">
              <w:rPr>
                <w:rFonts w:eastAsia="Times New Roman" w:cstheme="minorHAnsi"/>
                <w:color w:val="00B050"/>
                <w:sz w:val="24"/>
                <w:szCs w:val="24"/>
              </w:rPr>
              <w:t xml:space="preserve">SUZUKI </w:t>
            </w:r>
            <w:proofErr w:type="spellStart"/>
            <w:r w:rsidRPr="00473152">
              <w:rPr>
                <w:rFonts w:eastAsia="Times New Roman" w:cstheme="minorHAnsi"/>
                <w:color w:val="00B050"/>
                <w:sz w:val="24"/>
                <w:szCs w:val="24"/>
              </w:rPr>
              <w:t>DR150</w:t>
            </w:r>
            <w:proofErr w:type="spellEnd"/>
          </w:p>
        </w:tc>
        <w:tc>
          <w:tcPr>
            <w:tcW w:w="1276" w:type="dxa"/>
            <w:shd w:val="clear" w:color="auto" w:fill="auto"/>
            <w:noWrap/>
            <w:vAlign w:val="center"/>
          </w:tcPr>
          <w:p w14:paraId="5C1B2B2C" w14:textId="569C11BC" w:rsidR="00175308" w:rsidRPr="00473152" w:rsidRDefault="00175308" w:rsidP="00A606DF">
            <w:pPr>
              <w:spacing w:after="0" w:line="240" w:lineRule="auto"/>
              <w:jc w:val="right"/>
              <w:rPr>
                <w:rFonts w:eastAsia="Times New Roman" w:cstheme="minorHAnsi"/>
                <w:color w:val="00B050"/>
                <w:sz w:val="24"/>
                <w:szCs w:val="24"/>
              </w:rPr>
            </w:pPr>
            <w:r w:rsidRPr="00473152">
              <w:rPr>
                <w:rFonts w:eastAsia="Times New Roman" w:cstheme="minorHAnsi"/>
                <w:color w:val="00B050"/>
                <w:sz w:val="24"/>
                <w:szCs w:val="24"/>
              </w:rPr>
              <w:t>2026</w:t>
            </w:r>
          </w:p>
        </w:tc>
      </w:tr>
      <w:tr w:rsidR="00473152" w:rsidRPr="00473152" w14:paraId="1572484E" w14:textId="77777777" w:rsidTr="0077393C">
        <w:trPr>
          <w:trHeight w:val="270"/>
          <w:jc w:val="center"/>
        </w:trPr>
        <w:tc>
          <w:tcPr>
            <w:tcW w:w="1129" w:type="dxa"/>
          </w:tcPr>
          <w:p w14:paraId="0528763D" w14:textId="575C5BDC" w:rsidR="00175308" w:rsidRPr="00473152" w:rsidRDefault="00175308" w:rsidP="00A606DF">
            <w:pPr>
              <w:spacing w:after="0" w:line="240" w:lineRule="auto"/>
              <w:jc w:val="center"/>
              <w:rPr>
                <w:rFonts w:eastAsia="Times New Roman" w:cstheme="minorHAnsi"/>
                <w:color w:val="00B050"/>
                <w:sz w:val="24"/>
                <w:szCs w:val="24"/>
              </w:rPr>
            </w:pPr>
            <w:r w:rsidRPr="00473152">
              <w:rPr>
                <w:rFonts w:eastAsia="Times New Roman" w:cstheme="minorHAnsi"/>
                <w:color w:val="00B050"/>
                <w:sz w:val="24"/>
                <w:szCs w:val="24"/>
              </w:rPr>
              <w:t>18</w:t>
            </w:r>
          </w:p>
        </w:tc>
        <w:tc>
          <w:tcPr>
            <w:tcW w:w="1129" w:type="dxa"/>
            <w:shd w:val="clear" w:color="auto" w:fill="auto"/>
            <w:noWrap/>
            <w:vAlign w:val="center"/>
          </w:tcPr>
          <w:p w14:paraId="7C4CB8C8" w14:textId="71F28528" w:rsidR="00175308" w:rsidRPr="00473152" w:rsidRDefault="00175308" w:rsidP="00A606DF">
            <w:pPr>
              <w:spacing w:after="0" w:line="240" w:lineRule="auto"/>
              <w:jc w:val="center"/>
              <w:rPr>
                <w:rFonts w:eastAsia="Times New Roman" w:cstheme="minorHAnsi"/>
                <w:color w:val="00B050"/>
                <w:sz w:val="24"/>
                <w:szCs w:val="24"/>
              </w:rPr>
            </w:pPr>
            <w:proofErr w:type="spellStart"/>
            <w:r w:rsidRPr="00473152">
              <w:rPr>
                <w:rFonts w:eastAsia="Times New Roman" w:cstheme="minorHAnsi"/>
                <w:color w:val="00B050"/>
                <w:sz w:val="24"/>
                <w:szCs w:val="24"/>
              </w:rPr>
              <w:t>QAX19H</w:t>
            </w:r>
            <w:proofErr w:type="spellEnd"/>
          </w:p>
        </w:tc>
        <w:tc>
          <w:tcPr>
            <w:tcW w:w="3119" w:type="dxa"/>
            <w:shd w:val="clear" w:color="auto" w:fill="auto"/>
            <w:noWrap/>
            <w:vAlign w:val="center"/>
          </w:tcPr>
          <w:p w14:paraId="2659BA75" w14:textId="6E5B4163" w:rsidR="00175308" w:rsidRPr="00473152" w:rsidRDefault="00175308" w:rsidP="00A606DF">
            <w:pPr>
              <w:spacing w:after="0" w:line="240" w:lineRule="auto"/>
              <w:rPr>
                <w:rFonts w:eastAsia="Times New Roman" w:cstheme="minorHAnsi"/>
                <w:color w:val="00B050"/>
                <w:sz w:val="24"/>
                <w:szCs w:val="24"/>
              </w:rPr>
            </w:pPr>
            <w:r w:rsidRPr="00473152">
              <w:rPr>
                <w:rFonts w:eastAsia="Times New Roman" w:cstheme="minorHAnsi"/>
                <w:color w:val="00B050"/>
                <w:sz w:val="24"/>
                <w:szCs w:val="24"/>
              </w:rPr>
              <w:t xml:space="preserve">SUZUKI </w:t>
            </w:r>
            <w:proofErr w:type="spellStart"/>
            <w:r w:rsidRPr="00473152">
              <w:rPr>
                <w:rFonts w:eastAsia="Times New Roman" w:cstheme="minorHAnsi"/>
                <w:color w:val="00B050"/>
                <w:sz w:val="24"/>
                <w:szCs w:val="24"/>
              </w:rPr>
              <w:t>DR150</w:t>
            </w:r>
            <w:proofErr w:type="spellEnd"/>
          </w:p>
        </w:tc>
        <w:tc>
          <w:tcPr>
            <w:tcW w:w="1276" w:type="dxa"/>
            <w:shd w:val="clear" w:color="auto" w:fill="auto"/>
            <w:noWrap/>
            <w:vAlign w:val="center"/>
          </w:tcPr>
          <w:p w14:paraId="5B52E043" w14:textId="4BCC5CA9" w:rsidR="00175308" w:rsidRPr="00473152" w:rsidRDefault="00175308" w:rsidP="00A606DF">
            <w:pPr>
              <w:spacing w:after="0" w:line="240" w:lineRule="auto"/>
              <w:jc w:val="right"/>
              <w:rPr>
                <w:rFonts w:eastAsia="Times New Roman" w:cstheme="minorHAnsi"/>
                <w:color w:val="00B050"/>
                <w:sz w:val="24"/>
                <w:szCs w:val="24"/>
              </w:rPr>
            </w:pPr>
            <w:r w:rsidRPr="00473152">
              <w:rPr>
                <w:rFonts w:eastAsia="Times New Roman" w:cstheme="minorHAnsi"/>
                <w:color w:val="00B050"/>
                <w:sz w:val="24"/>
                <w:szCs w:val="24"/>
              </w:rPr>
              <w:t>2026</w:t>
            </w:r>
          </w:p>
        </w:tc>
      </w:tr>
      <w:tr w:rsidR="00175308" w:rsidRPr="00473152" w14:paraId="20DA4A5D" w14:textId="77777777" w:rsidTr="0077393C">
        <w:trPr>
          <w:trHeight w:val="270"/>
          <w:jc w:val="center"/>
        </w:trPr>
        <w:tc>
          <w:tcPr>
            <w:tcW w:w="1129" w:type="dxa"/>
          </w:tcPr>
          <w:p w14:paraId="7A83FADD" w14:textId="1A30D691" w:rsidR="00175308" w:rsidRPr="00473152" w:rsidRDefault="00175308" w:rsidP="00A606DF">
            <w:pPr>
              <w:spacing w:after="0" w:line="240" w:lineRule="auto"/>
              <w:jc w:val="center"/>
              <w:rPr>
                <w:rFonts w:eastAsia="Times New Roman" w:cstheme="minorHAnsi"/>
                <w:color w:val="00B050"/>
                <w:sz w:val="24"/>
                <w:szCs w:val="24"/>
              </w:rPr>
            </w:pPr>
            <w:r w:rsidRPr="00473152">
              <w:rPr>
                <w:rFonts w:eastAsia="Times New Roman" w:cstheme="minorHAnsi"/>
                <w:color w:val="00B050"/>
                <w:sz w:val="24"/>
                <w:szCs w:val="24"/>
              </w:rPr>
              <w:t>19</w:t>
            </w:r>
          </w:p>
        </w:tc>
        <w:tc>
          <w:tcPr>
            <w:tcW w:w="1129" w:type="dxa"/>
            <w:shd w:val="clear" w:color="auto" w:fill="auto"/>
            <w:noWrap/>
            <w:vAlign w:val="center"/>
          </w:tcPr>
          <w:p w14:paraId="343BEAB8" w14:textId="7CFC1402" w:rsidR="00175308" w:rsidRPr="00473152" w:rsidRDefault="00175308" w:rsidP="00A606DF">
            <w:pPr>
              <w:spacing w:after="0" w:line="240" w:lineRule="auto"/>
              <w:jc w:val="center"/>
              <w:rPr>
                <w:rFonts w:eastAsia="Times New Roman" w:cstheme="minorHAnsi"/>
                <w:color w:val="00B050"/>
                <w:sz w:val="24"/>
                <w:szCs w:val="24"/>
              </w:rPr>
            </w:pPr>
            <w:proofErr w:type="spellStart"/>
            <w:r w:rsidRPr="00473152">
              <w:rPr>
                <w:rFonts w:eastAsia="Times New Roman" w:cstheme="minorHAnsi"/>
                <w:color w:val="00B050"/>
                <w:sz w:val="24"/>
                <w:szCs w:val="24"/>
              </w:rPr>
              <w:t>QAX20H</w:t>
            </w:r>
            <w:proofErr w:type="spellEnd"/>
          </w:p>
        </w:tc>
        <w:tc>
          <w:tcPr>
            <w:tcW w:w="3119" w:type="dxa"/>
            <w:shd w:val="clear" w:color="auto" w:fill="auto"/>
            <w:noWrap/>
            <w:vAlign w:val="center"/>
          </w:tcPr>
          <w:p w14:paraId="79A86730" w14:textId="4E317B36" w:rsidR="00175308" w:rsidRPr="00473152" w:rsidRDefault="00175308" w:rsidP="00A606DF">
            <w:pPr>
              <w:spacing w:after="0" w:line="240" w:lineRule="auto"/>
              <w:rPr>
                <w:rFonts w:eastAsia="Times New Roman" w:cstheme="minorHAnsi"/>
                <w:color w:val="00B050"/>
                <w:sz w:val="24"/>
                <w:szCs w:val="24"/>
              </w:rPr>
            </w:pPr>
            <w:r w:rsidRPr="00473152">
              <w:rPr>
                <w:rFonts w:eastAsia="Times New Roman" w:cstheme="minorHAnsi"/>
                <w:color w:val="00B050"/>
                <w:sz w:val="24"/>
                <w:szCs w:val="24"/>
              </w:rPr>
              <w:t xml:space="preserve">SUZUKI </w:t>
            </w:r>
            <w:proofErr w:type="spellStart"/>
            <w:r w:rsidRPr="00473152">
              <w:rPr>
                <w:rFonts w:eastAsia="Times New Roman" w:cstheme="minorHAnsi"/>
                <w:color w:val="00B050"/>
                <w:sz w:val="24"/>
                <w:szCs w:val="24"/>
              </w:rPr>
              <w:t>DR150</w:t>
            </w:r>
            <w:proofErr w:type="spellEnd"/>
          </w:p>
        </w:tc>
        <w:tc>
          <w:tcPr>
            <w:tcW w:w="1276" w:type="dxa"/>
            <w:shd w:val="clear" w:color="auto" w:fill="auto"/>
            <w:noWrap/>
            <w:vAlign w:val="center"/>
          </w:tcPr>
          <w:p w14:paraId="4C8B8E2E" w14:textId="771F7A95" w:rsidR="00175308" w:rsidRPr="00473152" w:rsidRDefault="00175308" w:rsidP="00A606DF">
            <w:pPr>
              <w:spacing w:after="0" w:line="240" w:lineRule="auto"/>
              <w:jc w:val="right"/>
              <w:rPr>
                <w:rFonts w:eastAsia="Times New Roman" w:cstheme="minorHAnsi"/>
                <w:color w:val="00B050"/>
                <w:sz w:val="24"/>
                <w:szCs w:val="24"/>
              </w:rPr>
            </w:pPr>
            <w:r w:rsidRPr="00473152">
              <w:rPr>
                <w:rFonts w:eastAsia="Times New Roman" w:cstheme="minorHAnsi"/>
                <w:color w:val="00B050"/>
                <w:sz w:val="24"/>
                <w:szCs w:val="24"/>
              </w:rPr>
              <w:t>2026</w:t>
            </w:r>
          </w:p>
        </w:tc>
      </w:tr>
    </w:tbl>
    <w:p w14:paraId="24C161FE" w14:textId="6F6ECC28" w:rsidR="00BA6268" w:rsidRPr="00473152" w:rsidRDefault="00BA6268" w:rsidP="00A606DF">
      <w:pPr>
        <w:spacing w:after="0" w:line="240" w:lineRule="auto"/>
        <w:jc w:val="both"/>
        <w:rPr>
          <w:rFonts w:cstheme="minorHAnsi"/>
          <w:b/>
          <w:bCs/>
          <w:color w:val="00B050"/>
          <w:sz w:val="24"/>
          <w:szCs w:val="24"/>
        </w:rPr>
      </w:pPr>
    </w:p>
    <w:p w14:paraId="089B0BAD" w14:textId="7EAE636D" w:rsidR="00A668C7" w:rsidRPr="00473152" w:rsidRDefault="00A668C7" w:rsidP="00A606DF">
      <w:pPr>
        <w:spacing w:after="0" w:line="240" w:lineRule="auto"/>
        <w:jc w:val="both"/>
        <w:rPr>
          <w:rFonts w:cstheme="minorHAnsi"/>
          <w:b/>
          <w:bCs/>
          <w:color w:val="00B050"/>
          <w:sz w:val="24"/>
          <w:szCs w:val="24"/>
        </w:rPr>
      </w:pPr>
    </w:p>
    <w:p w14:paraId="03295978" w14:textId="77777777" w:rsidR="00A668C7" w:rsidRPr="00473152" w:rsidRDefault="00A668C7" w:rsidP="00A606DF">
      <w:pPr>
        <w:spacing w:after="0" w:line="240" w:lineRule="auto"/>
        <w:jc w:val="both"/>
        <w:rPr>
          <w:rFonts w:cstheme="minorHAnsi"/>
          <w:b/>
          <w:bCs/>
          <w:color w:val="00B050"/>
          <w:sz w:val="24"/>
          <w:szCs w:val="24"/>
        </w:rPr>
      </w:pPr>
    </w:p>
    <w:p w14:paraId="2F721E09" w14:textId="2E39030B" w:rsidR="0077393C" w:rsidRPr="00473152" w:rsidRDefault="0077393C" w:rsidP="000C753A">
      <w:pPr>
        <w:pStyle w:val="Prrafodelista"/>
        <w:numPr>
          <w:ilvl w:val="0"/>
          <w:numId w:val="11"/>
        </w:numPr>
        <w:spacing w:after="0" w:line="240" w:lineRule="auto"/>
        <w:jc w:val="both"/>
        <w:rPr>
          <w:rFonts w:cstheme="minorHAnsi"/>
          <w:b/>
          <w:bCs/>
          <w:color w:val="00B050"/>
          <w:sz w:val="24"/>
          <w:szCs w:val="24"/>
        </w:rPr>
      </w:pPr>
      <w:r w:rsidRPr="00473152">
        <w:rPr>
          <w:rFonts w:cstheme="minorHAnsi"/>
          <w:b/>
          <w:bCs/>
          <w:color w:val="00B050"/>
          <w:sz w:val="24"/>
          <w:szCs w:val="24"/>
        </w:rPr>
        <w:t xml:space="preserve">FRECUENCIA DE MANTENIMIENTO. </w:t>
      </w:r>
    </w:p>
    <w:p w14:paraId="5C367724" w14:textId="77777777" w:rsidR="00BA6268" w:rsidRPr="00473152" w:rsidRDefault="00BA6268" w:rsidP="00A606DF">
      <w:pPr>
        <w:spacing w:after="0" w:line="240" w:lineRule="auto"/>
        <w:jc w:val="both"/>
        <w:rPr>
          <w:rFonts w:cstheme="minorHAnsi"/>
          <w:b/>
          <w:bCs/>
          <w:color w:val="00B050"/>
          <w:sz w:val="24"/>
          <w:szCs w:val="24"/>
        </w:rPr>
      </w:pPr>
    </w:p>
    <w:tbl>
      <w:tblPr>
        <w:tblStyle w:val="TableNormal31"/>
        <w:tblW w:w="665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18"/>
        <w:gridCol w:w="3855"/>
        <w:gridCol w:w="1985"/>
      </w:tblGrid>
      <w:tr w:rsidR="00473152" w:rsidRPr="00473152" w14:paraId="7C8B145A" w14:textId="77777777" w:rsidTr="005234F1">
        <w:trPr>
          <w:trHeight w:val="253"/>
          <w:tblHeader/>
          <w:jc w:val="center"/>
        </w:trPr>
        <w:tc>
          <w:tcPr>
            <w:tcW w:w="818" w:type="dxa"/>
            <w:shd w:val="clear" w:color="auto" w:fill="auto"/>
          </w:tcPr>
          <w:p w14:paraId="47F7174F" w14:textId="77777777" w:rsidR="0077393C" w:rsidRPr="00473152" w:rsidRDefault="0077393C" w:rsidP="00A606DF">
            <w:pPr>
              <w:widowControl/>
              <w:autoSpaceDE/>
              <w:autoSpaceDN/>
              <w:spacing w:line="234" w:lineRule="exact"/>
              <w:jc w:val="center"/>
              <w:rPr>
                <w:rFonts w:eastAsia="Microsoft Sans Serif" w:cstheme="minorHAnsi"/>
                <w:b/>
                <w:color w:val="00B050"/>
                <w:sz w:val="24"/>
                <w:szCs w:val="24"/>
                <w:lang w:val="es-ES" w:eastAsia="es-CO"/>
              </w:rPr>
            </w:pPr>
            <w:proofErr w:type="spellStart"/>
            <w:r w:rsidRPr="00473152">
              <w:rPr>
                <w:rFonts w:eastAsia="Microsoft Sans Serif" w:cstheme="minorHAnsi"/>
                <w:b/>
                <w:color w:val="00B050"/>
                <w:spacing w:val="-4"/>
                <w:w w:val="90"/>
                <w:sz w:val="24"/>
                <w:szCs w:val="24"/>
                <w:lang w:val="es-ES" w:eastAsia="es-CO"/>
              </w:rPr>
              <w:lastRenderedPageBreak/>
              <w:t>ITEM</w:t>
            </w:r>
            <w:proofErr w:type="spellEnd"/>
          </w:p>
        </w:tc>
        <w:tc>
          <w:tcPr>
            <w:tcW w:w="3855" w:type="dxa"/>
            <w:shd w:val="clear" w:color="auto" w:fill="auto"/>
          </w:tcPr>
          <w:p w14:paraId="6D461BF2" w14:textId="77777777" w:rsidR="0077393C" w:rsidRPr="00473152" w:rsidRDefault="0077393C" w:rsidP="00A606DF">
            <w:pPr>
              <w:widowControl/>
              <w:autoSpaceDE/>
              <w:autoSpaceDN/>
              <w:spacing w:line="234" w:lineRule="exact"/>
              <w:ind w:right="270"/>
              <w:jc w:val="center"/>
              <w:rPr>
                <w:rFonts w:eastAsia="Microsoft Sans Serif" w:cstheme="minorHAnsi"/>
                <w:b/>
                <w:color w:val="00B050"/>
                <w:sz w:val="24"/>
                <w:szCs w:val="24"/>
                <w:lang w:val="es-ES" w:eastAsia="es-CO"/>
              </w:rPr>
            </w:pPr>
            <w:r w:rsidRPr="00473152">
              <w:rPr>
                <w:rFonts w:eastAsia="Microsoft Sans Serif" w:cstheme="minorHAnsi"/>
                <w:b/>
                <w:color w:val="00B050"/>
                <w:spacing w:val="-2"/>
                <w:w w:val="90"/>
                <w:sz w:val="24"/>
                <w:szCs w:val="24"/>
                <w:lang w:val="es-ES" w:eastAsia="es-CO"/>
              </w:rPr>
              <w:t>DESCRIPCIÓN</w:t>
            </w:r>
          </w:p>
        </w:tc>
        <w:tc>
          <w:tcPr>
            <w:tcW w:w="1985" w:type="dxa"/>
            <w:shd w:val="clear" w:color="auto" w:fill="auto"/>
          </w:tcPr>
          <w:p w14:paraId="35AB027C" w14:textId="77777777" w:rsidR="0077393C" w:rsidRPr="00473152" w:rsidRDefault="0077393C" w:rsidP="00A606DF">
            <w:pPr>
              <w:widowControl/>
              <w:autoSpaceDE/>
              <w:autoSpaceDN/>
              <w:spacing w:line="234" w:lineRule="exact"/>
              <w:jc w:val="center"/>
              <w:rPr>
                <w:rFonts w:eastAsia="Microsoft Sans Serif" w:cstheme="minorHAnsi"/>
                <w:b/>
                <w:color w:val="00B050"/>
                <w:sz w:val="24"/>
                <w:szCs w:val="24"/>
                <w:lang w:val="es-ES" w:eastAsia="es-CO"/>
              </w:rPr>
            </w:pPr>
            <w:r w:rsidRPr="00473152">
              <w:rPr>
                <w:rFonts w:eastAsia="Microsoft Sans Serif" w:cstheme="minorHAnsi"/>
                <w:b/>
                <w:color w:val="00B050"/>
                <w:spacing w:val="-2"/>
                <w:w w:val="90"/>
                <w:sz w:val="24"/>
                <w:szCs w:val="24"/>
                <w:lang w:val="es-ES" w:eastAsia="es-CO"/>
              </w:rPr>
              <w:t>FRECUENCIA</w:t>
            </w:r>
          </w:p>
        </w:tc>
      </w:tr>
      <w:tr w:rsidR="00473152" w:rsidRPr="00473152" w14:paraId="092061CB" w14:textId="77777777" w:rsidTr="00D50184">
        <w:trPr>
          <w:trHeight w:val="227"/>
          <w:jc w:val="center"/>
        </w:trPr>
        <w:tc>
          <w:tcPr>
            <w:tcW w:w="818" w:type="dxa"/>
          </w:tcPr>
          <w:p w14:paraId="7E98C192" w14:textId="77777777" w:rsidR="0077393C" w:rsidRPr="00473152" w:rsidRDefault="0077393C" w:rsidP="00A606DF">
            <w:pPr>
              <w:widowControl/>
              <w:autoSpaceDE/>
              <w:autoSpaceDN/>
              <w:spacing w:line="207" w:lineRule="exact"/>
              <w:jc w:val="center"/>
              <w:rPr>
                <w:rFonts w:eastAsia="Microsoft Sans Serif" w:cstheme="minorHAnsi"/>
                <w:color w:val="00B050"/>
                <w:sz w:val="24"/>
                <w:szCs w:val="24"/>
                <w:lang w:val="es-ES" w:eastAsia="es-CO"/>
              </w:rPr>
            </w:pPr>
            <w:r w:rsidRPr="00473152">
              <w:rPr>
                <w:rFonts w:eastAsia="Microsoft Sans Serif" w:cstheme="minorHAnsi"/>
                <w:color w:val="00B050"/>
                <w:spacing w:val="-10"/>
                <w:w w:val="90"/>
                <w:sz w:val="24"/>
                <w:szCs w:val="24"/>
                <w:lang w:val="es-ES" w:eastAsia="es-CO"/>
              </w:rPr>
              <w:t>1</w:t>
            </w:r>
          </w:p>
        </w:tc>
        <w:tc>
          <w:tcPr>
            <w:tcW w:w="3855" w:type="dxa"/>
          </w:tcPr>
          <w:p w14:paraId="4546E810" w14:textId="77777777" w:rsidR="0077393C" w:rsidRPr="00473152" w:rsidRDefault="0077393C" w:rsidP="00A606DF">
            <w:pPr>
              <w:widowControl/>
              <w:autoSpaceDE/>
              <w:autoSpaceDN/>
              <w:spacing w:line="207" w:lineRule="exact"/>
              <w:ind w:left="100"/>
              <w:rPr>
                <w:rFonts w:eastAsia="Microsoft Sans Serif" w:cstheme="minorHAnsi"/>
                <w:color w:val="00B050"/>
                <w:sz w:val="24"/>
                <w:szCs w:val="24"/>
                <w:lang w:val="es-ES" w:eastAsia="es-CO"/>
              </w:rPr>
            </w:pPr>
            <w:r w:rsidRPr="00473152">
              <w:rPr>
                <w:rFonts w:eastAsia="Microsoft Sans Serif" w:cstheme="minorHAnsi"/>
                <w:color w:val="00B050"/>
                <w:w w:val="80"/>
                <w:sz w:val="24"/>
                <w:szCs w:val="24"/>
                <w:lang w:val="es-ES" w:eastAsia="es-CO"/>
              </w:rPr>
              <w:t>ACEITE</w:t>
            </w:r>
            <w:r w:rsidRPr="00473152">
              <w:rPr>
                <w:rFonts w:eastAsia="Microsoft Sans Serif" w:cstheme="minorHAnsi"/>
                <w:color w:val="00B050"/>
                <w:spacing w:val="-7"/>
                <w:sz w:val="24"/>
                <w:szCs w:val="24"/>
                <w:lang w:val="es-ES" w:eastAsia="es-CO"/>
              </w:rPr>
              <w:t xml:space="preserve"> </w:t>
            </w:r>
            <w:r w:rsidRPr="00473152">
              <w:rPr>
                <w:rFonts w:eastAsia="Microsoft Sans Serif" w:cstheme="minorHAnsi"/>
                <w:color w:val="00B050"/>
                <w:w w:val="80"/>
                <w:sz w:val="24"/>
                <w:szCs w:val="24"/>
                <w:lang w:val="es-ES" w:eastAsia="es-CO"/>
              </w:rPr>
              <w:t>20</w:t>
            </w:r>
            <w:r w:rsidRPr="00473152">
              <w:rPr>
                <w:rFonts w:eastAsia="Microsoft Sans Serif" w:cstheme="minorHAnsi"/>
                <w:color w:val="00B050"/>
                <w:spacing w:val="-3"/>
                <w:sz w:val="24"/>
                <w:szCs w:val="24"/>
                <w:lang w:val="es-ES" w:eastAsia="es-CO"/>
              </w:rPr>
              <w:t xml:space="preserve"> </w:t>
            </w:r>
            <w:r w:rsidRPr="00473152">
              <w:rPr>
                <w:rFonts w:eastAsia="Microsoft Sans Serif" w:cstheme="minorHAnsi"/>
                <w:color w:val="00B050"/>
                <w:w w:val="80"/>
                <w:sz w:val="24"/>
                <w:szCs w:val="24"/>
                <w:lang w:val="es-ES" w:eastAsia="es-CO"/>
              </w:rPr>
              <w:t>W</w:t>
            </w:r>
            <w:r w:rsidRPr="00473152">
              <w:rPr>
                <w:rFonts w:eastAsia="Microsoft Sans Serif" w:cstheme="minorHAnsi"/>
                <w:color w:val="00B050"/>
                <w:spacing w:val="-7"/>
                <w:sz w:val="24"/>
                <w:szCs w:val="24"/>
                <w:lang w:val="es-ES" w:eastAsia="es-CO"/>
              </w:rPr>
              <w:t xml:space="preserve"> </w:t>
            </w:r>
            <w:r w:rsidRPr="00473152">
              <w:rPr>
                <w:rFonts w:eastAsia="Microsoft Sans Serif" w:cstheme="minorHAnsi"/>
                <w:color w:val="00B050"/>
                <w:w w:val="80"/>
                <w:sz w:val="24"/>
                <w:szCs w:val="24"/>
                <w:lang w:val="es-ES" w:eastAsia="es-CO"/>
              </w:rPr>
              <w:t>50</w:t>
            </w:r>
            <w:r w:rsidRPr="00473152">
              <w:rPr>
                <w:rFonts w:eastAsia="Microsoft Sans Serif" w:cstheme="minorHAnsi"/>
                <w:color w:val="00B050"/>
                <w:spacing w:val="-4"/>
                <w:sz w:val="24"/>
                <w:szCs w:val="24"/>
                <w:lang w:val="es-ES" w:eastAsia="es-CO"/>
              </w:rPr>
              <w:t xml:space="preserve"> </w:t>
            </w:r>
            <w:r w:rsidRPr="00473152">
              <w:rPr>
                <w:rFonts w:eastAsia="Microsoft Sans Serif" w:cstheme="minorHAnsi"/>
                <w:color w:val="00B050"/>
                <w:spacing w:val="-2"/>
                <w:w w:val="80"/>
                <w:sz w:val="24"/>
                <w:szCs w:val="24"/>
                <w:lang w:val="es-ES" w:eastAsia="es-CO"/>
              </w:rPr>
              <w:t>MULTIGRADO</w:t>
            </w:r>
          </w:p>
        </w:tc>
        <w:tc>
          <w:tcPr>
            <w:tcW w:w="1985" w:type="dxa"/>
          </w:tcPr>
          <w:p w14:paraId="4C41888D" w14:textId="77777777" w:rsidR="0077393C" w:rsidRPr="00473152" w:rsidRDefault="0077393C" w:rsidP="00A606DF">
            <w:pPr>
              <w:widowControl/>
              <w:autoSpaceDE/>
              <w:autoSpaceDN/>
              <w:spacing w:line="207" w:lineRule="exact"/>
              <w:ind w:left="101"/>
              <w:rPr>
                <w:rFonts w:eastAsia="Microsoft Sans Serif" w:cstheme="minorHAnsi"/>
                <w:color w:val="00B050"/>
                <w:sz w:val="24"/>
                <w:szCs w:val="24"/>
                <w:lang w:val="es-ES" w:eastAsia="es-CO"/>
              </w:rPr>
            </w:pPr>
            <w:r w:rsidRPr="00473152">
              <w:rPr>
                <w:rFonts w:eastAsia="Microsoft Sans Serif" w:cstheme="minorHAnsi"/>
                <w:color w:val="00B050"/>
                <w:w w:val="80"/>
                <w:sz w:val="24"/>
                <w:szCs w:val="24"/>
                <w:lang w:val="es-ES" w:eastAsia="es-CO"/>
              </w:rPr>
              <w:t>Cada</w:t>
            </w:r>
            <w:r w:rsidRPr="00473152">
              <w:rPr>
                <w:rFonts w:eastAsia="Microsoft Sans Serif" w:cstheme="minorHAnsi"/>
                <w:color w:val="00B050"/>
                <w:spacing w:val="43"/>
                <w:sz w:val="24"/>
                <w:szCs w:val="24"/>
                <w:lang w:val="es-ES" w:eastAsia="es-CO"/>
              </w:rPr>
              <w:t xml:space="preserve"> </w:t>
            </w:r>
            <w:r w:rsidRPr="00473152">
              <w:rPr>
                <w:rFonts w:eastAsia="Microsoft Sans Serif" w:cstheme="minorHAnsi"/>
                <w:color w:val="00B050"/>
                <w:w w:val="80"/>
                <w:sz w:val="24"/>
                <w:szCs w:val="24"/>
                <w:lang w:val="es-ES" w:eastAsia="es-CO"/>
              </w:rPr>
              <w:t>5.000</w:t>
            </w:r>
            <w:r w:rsidRPr="00473152">
              <w:rPr>
                <w:rFonts w:eastAsia="Microsoft Sans Serif" w:cstheme="minorHAnsi"/>
                <w:color w:val="00B050"/>
                <w:spacing w:val="-3"/>
                <w:sz w:val="24"/>
                <w:szCs w:val="24"/>
                <w:lang w:val="es-ES" w:eastAsia="es-CO"/>
              </w:rPr>
              <w:t xml:space="preserve"> </w:t>
            </w:r>
            <w:proofErr w:type="spellStart"/>
            <w:r w:rsidRPr="00473152">
              <w:rPr>
                <w:rFonts w:eastAsia="Microsoft Sans Serif" w:cstheme="minorHAnsi"/>
                <w:color w:val="00B050"/>
                <w:spacing w:val="-4"/>
                <w:w w:val="80"/>
                <w:sz w:val="24"/>
                <w:szCs w:val="24"/>
                <w:lang w:val="es-ES" w:eastAsia="es-CO"/>
              </w:rPr>
              <w:t>Kms</w:t>
            </w:r>
            <w:proofErr w:type="spellEnd"/>
            <w:r w:rsidRPr="00473152">
              <w:rPr>
                <w:rFonts w:eastAsia="Microsoft Sans Serif" w:cstheme="minorHAnsi"/>
                <w:color w:val="00B050"/>
                <w:spacing w:val="-4"/>
                <w:w w:val="80"/>
                <w:sz w:val="24"/>
                <w:szCs w:val="24"/>
                <w:lang w:val="es-ES" w:eastAsia="es-CO"/>
              </w:rPr>
              <w:t>.</w:t>
            </w:r>
          </w:p>
        </w:tc>
      </w:tr>
      <w:tr w:rsidR="00473152" w:rsidRPr="00473152" w14:paraId="14F2517E" w14:textId="77777777" w:rsidTr="00D50184">
        <w:trPr>
          <w:trHeight w:val="230"/>
          <w:jc w:val="center"/>
        </w:trPr>
        <w:tc>
          <w:tcPr>
            <w:tcW w:w="818" w:type="dxa"/>
          </w:tcPr>
          <w:p w14:paraId="3A5450AF" w14:textId="77777777" w:rsidR="0077393C" w:rsidRPr="00473152" w:rsidRDefault="0077393C" w:rsidP="00A606DF">
            <w:pPr>
              <w:widowControl/>
              <w:autoSpaceDE/>
              <w:autoSpaceDN/>
              <w:spacing w:line="207" w:lineRule="exact"/>
              <w:jc w:val="center"/>
              <w:rPr>
                <w:rFonts w:eastAsia="Microsoft Sans Serif" w:cstheme="minorHAnsi"/>
                <w:color w:val="00B050"/>
                <w:sz w:val="24"/>
                <w:szCs w:val="24"/>
                <w:lang w:val="es-ES" w:eastAsia="es-CO"/>
              </w:rPr>
            </w:pPr>
            <w:r w:rsidRPr="00473152">
              <w:rPr>
                <w:rFonts w:eastAsia="Microsoft Sans Serif" w:cstheme="minorHAnsi"/>
                <w:color w:val="00B050"/>
                <w:spacing w:val="-10"/>
                <w:w w:val="90"/>
                <w:sz w:val="24"/>
                <w:szCs w:val="24"/>
                <w:lang w:val="es-ES" w:eastAsia="es-CO"/>
              </w:rPr>
              <w:t>2</w:t>
            </w:r>
          </w:p>
        </w:tc>
        <w:tc>
          <w:tcPr>
            <w:tcW w:w="3855" w:type="dxa"/>
          </w:tcPr>
          <w:p w14:paraId="4FA81C4B" w14:textId="77777777" w:rsidR="0077393C" w:rsidRPr="00473152" w:rsidRDefault="0077393C" w:rsidP="00A606DF">
            <w:pPr>
              <w:widowControl/>
              <w:autoSpaceDE/>
              <w:autoSpaceDN/>
              <w:spacing w:line="207" w:lineRule="exact"/>
              <w:ind w:left="100"/>
              <w:rPr>
                <w:rFonts w:eastAsia="Microsoft Sans Serif" w:cstheme="minorHAnsi"/>
                <w:color w:val="00B050"/>
                <w:sz w:val="24"/>
                <w:szCs w:val="24"/>
                <w:lang w:val="es-ES" w:eastAsia="es-CO"/>
              </w:rPr>
            </w:pPr>
            <w:r w:rsidRPr="00473152">
              <w:rPr>
                <w:rFonts w:eastAsia="Microsoft Sans Serif" w:cstheme="minorHAnsi"/>
                <w:color w:val="00B050"/>
                <w:w w:val="80"/>
                <w:sz w:val="24"/>
                <w:szCs w:val="24"/>
                <w:lang w:val="es-ES" w:eastAsia="es-CO"/>
              </w:rPr>
              <w:t>FILTRO</w:t>
            </w:r>
            <w:r w:rsidRPr="00473152">
              <w:rPr>
                <w:rFonts w:eastAsia="Microsoft Sans Serif" w:cstheme="minorHAnsi"/>
                <w:color w:val="00B050"/>
                <w:spacing w:val="-4"/>
                <w:sz w:val="24"/>
                <w:szCs w:val="24"/>
                <w:lang w:val="es-ES" w:eastAsia="es-CO"/>
              </w:rPr>
              <w:t xml:space="preserve"> </w:t>
            </w:r>
            <w:r w:rsidRPr="00473152">
              <w:rPr>
                <w:rFonts w:eastAsia="Microsoft Sans Serif" w:cstheme="minorHAnsi"/>
                <w:color w:val="00B050"/>
                <w:w w:val="80"/>
                <w:sz w:val="24"/>
                <w:szCs w:val="24"/>
                <w:lang w:val="es-ES" w:eastAsia="es-CO"/>
              </w:rPr>
              <w:t>DE</w:t>
            </w:r>
            <w:r w:rsidRPr="00473152">
              <w:rPr>
                <w:rFonts w:eastAsia="Microsoft Sans Serif" w:cstheme="minorHAnsi"/>
                <w:color w:val="00B050"/>
                <w:spacing w:val="-2"/>
                <w:sz w:val="24"/>
                <w:szCs w:val="24"/>
                <w:lang w:val="es-ES" w:eastAsia="es-CO"/>
              </w:rPr>
              <w:t xml:space="preserve"> </w:t>
            </w:r>
            <w:r w:rsidRPr="00473152">
              <w:rPr>
                <w:rFonts w:eastAsia="Microsoft Sans Serif" w:cstheme="minorHAnsi"/>
                <w:color w:val="00B050"/>
                <w:spacing w:val="-2"/>
                <w:w w:val="80"/>
                <w:sz w:val="24"/>
                <w:szCs w:val="24"/>
                <w:lang w:val="es-ES" w:eastAsia="es-CO"/>
              </w:rPr>
              <w:t>ACEITE</w:t>
            </w:r>
          </w:p>
        </w:tc>
        <w:tc>
          <w:tcPr>
            <w:tcW w:w="1985" w:type="dxa"/>
          </w:tcPr>
          <w:p w14:paraId="7F525776" w14:textId="77777777" w:rsidR="0077393C" w:rsidRPr="00473152" w:rsidRDefault="0077393C" w:rsidP="00A606DF">
            <w:pPr>
              <w:widowControl/>
              <w:autoSpaceDE/>
              <w:autoSpaceDN/>
              <w:spacing w:line="207" w:lineRule="exact"/>
              <w:ind w:left="101"/>
              <w:rPr>
                <w:rFonts w:eastAsia="Microsoft Sans Serif" w:cstheme="minorHAnsi"/>
                <w:color w:val="00B050"/>
                <w:sz w:val="24"/>
                <w:szCs w:val="24"/>
                <w:lang w:val="es-ES" w:eastAsia="es-CO"/>
              </w:rPr>
            </w:pPr>
            <w:r w:rsidRPr="00473152">
              <w:rPr>
                <w:rFonts w:eastAsia="Microsoft Sans Serif" w:cstheme="minorHAnsi"/>
                <w:color w:val="00B050"/>
                <w:w w:val="80"/>
                <w:sz w:val="24"/>
                <w:szCs w:val="24"/>
                <w:lang w:val="es-ES" w:eastAsia="es-CO"/>
              </w:rPr>
              <w:t>Cada</w:t>
            </w:r>
            <w:r w:rsidRPr="00473152">
              <w:rPr>
                <w:rFonts w:eastAsia="Microsoft Sans Serif" w:cstheme="minorHAnsi"/>
                <w:color w:val="00B050"/>
                <w:spacing w:val="43"/>
                <w:sz w:val="24"/>
                <w:szCs w:val="24"/>
                <w:lang w:val="es-ES" w:eastAsia="es-CO"/>
              </w:rPr>
              <w:t xml:space="preserve"> </w:t>
            </w:r>
            <w:r w:rsidRPr="00473152">
              <w:rPr>
                <w:rFonts w:eastAsia="Microsoft Sans Serif" w:cstheme="minorHAnsi"/>
                <w:color w:val="00B050"/>
                <w:w w:val="80"/>
                <w:sz w:val="24"/>
                <w:szCs w:val="24"/>
                <w:lang w:val="es-ES" w:eastAsia="es-CO"/>
              </w:rPr>
              <w:t>5.000</w:t>
            </w:r>
            <w:r w:rsidRPr="00473152">
              <w:rPr>
                <w:rFonts w:eastAsia="Microsoft Sans Serif" w:cstheme="minorHAnsi"/>
                <w:color w:val="00B050"/>
                <w:spacing w:val="-3"/>
                <w:sz w:val="24"/>
                <w:szCs w:val="24"/>
                <w:lang w:val="es-ES" w:eastAsia="es-CO"/>
              </w:rPr>
              <w:t xml:space="preserve"> </w:t>
            </w:r>
            <w:proofErr w:type="spellStart"/>
            <w:r w:rsidRPr="00473152">
              <w:rPr>
                <w:rFonts w:eastAsia="Microsoft Sans Serif" w:cstheme="minorHAnsi"/>
                <w:color w:val="00B050"/>
                <w:spacing w:val="-4"/>
                <w:w w:val="80"/>
                <w:sz w:val="24"/>
                <w:szCs w:val="24"/>
                <w:lang w:val="es-ES" w:eastAsia="es-CO"/>
              </w:rPr>
              <w:t>Kms</w:t>
            </w:r>
            <w:proofErr w:type="spellEnd"/>
            <w:r w:rsidRPr="00473152">
              <w:rPr>
                <w:rFonts w:eastAsia="Microsoft Sans Serif" w:cstheme="minorHAnsi"/>
                <w:color w:val="00B050"/>
                <w:spacing w:val="-4"/>
                <w:w w:val="80"/>
                <w:sz w:val="24"/>
                <w:szCs w:val="24"/>
                <w:lang w:val="es-ES" w:eastAsia="es-CO"/>
              </w:rPr>
              <w:t>.</w:t>
            </w:r>
          </w:p>
        </w:tc>
      </w:tr>
      <w:tr w:rsidR="00473152" w:rsidRPr="00473152" w14:paraId="47FBEF67" w14:textId="77777777" w:rsidTr="00D50184">
        <w:trPr>
          <w:trHeight w:val="230"/>
          <w:jc w:val="center"/>
        </w:trPr>
        <w:tc>
          <w:tcPr>
            <w:tcW w:w="818" w:type="dxa"/>
          </w:tcPr>
          <w:p w14:paraId="2F2CF98F" w14:textId="77777777" w:rsidR="0077393C" w:rsidRPr="00473152" w:rsidRDefault="0077393C" w:rsidP="00A606DF">
            <w:pPr>
              <w:widowControl/>
              <w:autoSpaceDE/>
              <w:autoSpaceDN/>
              <w:spacing w:line="207" w:lineRule="exact"/>
              <w:jc w:val="center"/>
              <w:rPr>
                <w:rFonts w:eastAsia="Microsoft Sans Serif" w:cstheme="minorHAnsi"/>
                <w:color w:val="00B050"/>
                <w:sz w:val="24"/>
                <w:szCs w:val="24"/>
                <w:lang w:val="es-ES" w:eastAsia="es-CO"/>
              </w:rPr>
            </w:pPr>
            <w:r w:rsidRPr="00473152">
              <w:rPr>
                <w:rFonts w:eastAsia="Microsoft Sans Serif" w:cstheme="minorHAnsi"/>
                <w:color w:val="00B050"/>
                <w:spacing w:val="-10"/>
                <w:w w:val="90"/>
                <w:sz w:val="24"/>
                <w:szCs w:val="24"/>
                <w:lang w:val="es-ES" w:eastAsia="es-CO"/>
              </w:rPr>
              <w:t>3</w:t>
            </w:r>
          </w:p>
        </w:tc>
        <w:tc>
          <w:tcPr>
            <w:tcW w:w="3855" w:type="dxa"/>
          </w:tcPr>
          <w:p w14:paraId="6B6EB1EC" w14:textId="77777777" w:rsidR="0077393C" w:rsidRPr="00473152" w:rsidRDefault="0077393C" w:rsidP="00A606DF">
            <w:pPr>
              <w:widowControl/>
              <w:autoSpaceDE/>
              <w:autoSpaceDN/>
              <w:spacing w:line="207" w:lineRule="exact"/>
              <w:ind w:left="100"/>
              <w:rPr>
                <w:rFonts w:eastAsia="Microsoft Sans Serif" w:cstheme="minorHAnsi"/>
                <w:color w:val="00B050"/>
                <w:sz w:val="24"/>
                <w:szCs w:val="24"/>
                <w:lang w:val="es-ES" w:eastAsia="es-CO"/>
              </w:rPr>
            </w:pPr>
            <w:r w:rsidRPr="00473152">
              <w:rPr>
                <w:rFonts w:eastAsia="Microsoft Sans Serif" w:cstheme="minorHAnsi"/>
                <w:color w:val="00B050"/>
                <w:w w:val="80"/>
                <w:sz w:val="24"/>
                <w:szCs w:val="24"/>
                <w:lang w:val="es-ES" w:eastAsia="es-CO"/>
              </w:rPr>
              <w:t>FILTRO</w:t>
            </w:r>
            <w:r w:rsidRPr="00473152">
              <w:rPr>
                <w:rFonts w:eastAsia="Microsoft Sans Serif" w:cstheme="minorHAnsi"/>
                <w:color w:val="00B050"/>
                <w:spacing w:val="-5"/>
                <w:sz w:val="24"/>
                <w:szCs w:val="24"/>
                <w:lang w:val="es-ES" w:eastAsia="es-CO"/>
              </w:rPr>
              <w:t xml:space="preserve"> </w:t>
            </w:r>
            <w:r w:rsidRPr="00473152">
              <w:rPr>
                <w:rFonts w:eastAsia="Microsoft Sans Serif" w:cstheme="minorHAnsi"/>
                <w:color w:val="00B050"/>
                <w:w w:val="80"/>
                <w:sz w:val="24"/>
                <w:szCs w:val="24"/>
                <w:lang w:val="es-ES" w:eastAsia="es-CO"/>
              </w:rPr>
              <w:t>DE</w:t>
            </w:r>
            <w:r w:rsidRPr="00473152">
              <w:rPr>
                <w:rFonts w:eastAsia="Microsoft Sans Serif" w:cstheme="minorHAnsi"/>
                <w:color w:val="00B050"/>
                <w:spacing w:val="-3"/>
                <w:sz w:val="24"/>
                <w:szCs w:val="24"/>
                <w:lang w:val="es-ES" w:eastAsia="es-CO"/>
              </w:rPr>
              <w:t xml:space="preserve"> </w:t>
            </w:r>
            <w:r w:rsidRPr="00473152">
              <w:rPr>
                <w:rFonts w:eastAsia="Microsoft Sans Serif" w:cstheme="minorHAnsi"/>
                <w:color w:val="00B050"/>
                <w:w w:val="80"/>
                <w:sz w:val="24"/>
                <w:szCs w:val="24"/>
                <w:lang w:val="es-ES" w:eastAsia="es-CO"/>
              </w:rPr>
              <w:t>AIRE</w:t>
            </w:r>
            <w:r w:rsidRPr="00473152">
              <w:rPr>
                <w:rFonts w:eastAsia="Microsoft Sans Serif" w:cstheme="minorHAnsi"/>
                <w:color w:val="00B050"/>
                <w:spacing w:val="-3"/>
                <w:sz w:val="24"/>
                <w:szCs w:val="24"/>
                <w:lang w:val="es-ES" w:eastAsia="es-CO"/>
              </w:rPr>
              <w:t xml:space="preserve"> </w:t>
            </w:r>
            <w:r w:rsidRPr="00473152">
              <w:rPr>
                <w:rFonts w:eastAsia="Microsoft Sans Serif" w:cstheme="minorHAnsi"/>
                <w:color w:val="00B050"/>
                <w:w w:val="80"/>
                <w:sz w:val="24"/>
                <w:szCs w:val="24"/>
                <w:lang w:val="es-ES" w:eastAsia="es-CO"/>
              </w:rPr>
              <w:t>DEL</w:t>
            </w:r>
            <w:r w:rsidRPr="00473152">
              <w:rPr>
                <w:rFonts w:eastAsia="Microsoft Sans Serif" w:cstheme="minorHAnsi"/>
                <w:color w:val="00B050"/>
                <w:spacing w:val="-2"/>
                <w:sz w:val="24"/>
                <w:szCs w:val="24"/>
                <w:lang w:val="es-ES" w:eastAsia="es-CO"/>
              </w:rPr>
              <w:t xml:space="preserve"> </w:t>
            </w:r>
            <w:r w:rsidRPr="00473152">
              <w:rPr>
                <w:rFonts w:eastAsia="Microsoft Sans Serif" w:cstheme="minorHAnsi"/>
                <w:color w:val="00B050"/>
                <w:spacing w:val="-2"/>
                <w:w w:val="80"/>
                <w:sz w:val="24"/>
                <w:szCs w:val="24"/>
                <w:lang w:val="es-ES" w:eastAsia="es-CO"/>
              </w:rPr>
              <w:t>DEPURADOR</w:t>
            </w:r>
          </w:p>
        </w:tc>
        <w:tc>
          <w:tcPr>
            <w:tcW w:w="1985" w:type="dxa"/>
          </w:tcPr>
          <w:p w14:paraId="10AC95CF" w14:textId="77777777" w:rsidR="0077393C" w:rsidRPr="00473152" w:rsidRDefault="0077393C" w:rsidP="00A606DF">
            <w:pPr>
              <w:widowControl/>
              <w:autoSpaceDE/>
              <w:autoSpaceDN/>
              <w:spacing w:line="207" w:lineRule="exact"/>
              <w:ind w:left="101"/>
              <w:rPr>
                <w:rFonts w:eastAsia="Microsoft Sans Serif" w:cstheme="minorHAnsi"/>
                <w:color w:val="00B050"/>
                <w:sz w:val="24"/>
                <w:szCs w:val="24"/>
                <w:lang w:val="es-ES" w:eastAsia="es-CO"/>
              </w:rPr>
            </w:pPr>
            <w:r w:rsidRPr="00473152">
              <w:rPr>
                <w:rFonts w:eastAsia="Microsoft Sans Serif" w:cstheme="minorHAnsi"/>
                <w:color w:val="00B050"/>
                <w:w w:val="80"/>
                <w:sz w:val="24"/>
                <w:szCs w:val="24"/>
                <w:lang w:val="es-ES" w:eastAsia="es-CO"/>
              </w:rPr>
              <w:t>Cada</w:t>
            </w:r>
            <w:r w:rsidRPr="00473152">
              <w:rPr>
                <w:rFonts w:eastAsia="Microsoft Sans Serif" w:cstheme="minorHAnsi"/>
                <w:color w:val="00B050"/>
                <w:spacing w:val="-3"/>
                <w:sz w:val="24"/>
                <w:szCs w:val="24"/>
                <w:lang w:val="es-ES" w:eastAsia="es-CO"/>
              </w:rPr>
              <w:t xml:space="preserve"> </w:t>
            </w:r>
            <w:r w:rsidRPr="00473152">
              <w:rPr>
                <w:rFonts w:eastAsia="Microsoft Sans Serif" w:cstheme="minorHAnsi"/>
                <w:color w:val="00B050"/>
                <w:w w:val="80"/>
                <w:sz w:val="24"/>
                <w:szCs w:val="24"/>
                <w:lang w:val="es-ES" w:eastAsia="es-CO"/>
              </w:rPr>
              <w:t>10.000</w:t>
            </w:r>
            <w:r w:rsidRPr="00473152">
              <w:rPr>
                <w:rFonts w:eastAsia="Microsoft Sans Serif" w:cstheme="minorHAnsi"/>
                <w:color w:val="00B050"/>
                <w:spacing w:val="-1"/>
                <w:sz w:val="24"/>
                <w:szCs w:val="24"/>
                <w:lang w:val="es-ES" w:eastAsia="es-CO"/>
              </w:rPr>
              <w:t xml:space="preserve"> </w:t>
            </w:r>
            <w:proofErr w:type="spellStart"/>
            <w:r w:rsidRPr="00473152">
              <w:rPr>
                <w:rFonts w:eastAsia="Microsoft Sans Serif" w:cstheme="minorHAnsi"/>
                <w:color w:val="00B050"/>
                <w:spacing w:val="-4"/>
                <w:w w:val="80"/>
                <w:sz w:val="24"/>
                <w:szCs w:val="24"/>
                <w:lang w:val="es-ES" w:eastAsia="es-CO"/>
              </w:rPr>
              <w:t>Kms</w:t>
            </w:r>
            <w:proofErr w:type="spellEnd"/>
            <w:r w:rsidRPr="00473152">
              <w:rPr>
                <w:rFonts w:eastAsia="Microsoft Sans Serif" w:cstheme="minorHAnsi"/>
                <w:color w:val="00B050"/>
                <w:spacing w:val="-4"/>
                <w:w w:val="80"/>
                <w:sz w:val="24"/>
                <w:szCs w:val="24"/>
                <w:lang w:val="es-ES" w:eastAsia="es-CO"/>
              </w:rPr>
              <w:t>.</w:t>
            </w:r>
          </w:p>
        </w:tc>
      </w:tr>
      <w:tr w:rsidR="00473152" w:rsidRPr="00473152" w14:paraId="7FD99917" w14:textId="77777777" w:rsidTr="00D50184">
        <w:trPr>
          <w:trHeight w:val="230"/>
          <w:jc w:val="center"/>
        </w:trPr>
        <w:tc>
          <w:tcPr>
            <w:tcW w:w="818" w:type="dxa"/>
          </w:tcPr>
          <w:p w14:paraId="271C2E04" w14:textId="77777777" w:rsidR="0077393C" w:rsidRPr="00473152" w:rsidRDefault="0077393C" w:rsidP="00A606DF">
            <w:pPr>
              <w:widowControl/>
              <w:autoSpaceDE/>
              <w:autoSpaceDN/>
              <w:spacing w:line="207" w:lineRule="exact"/>
              <w:jc w:val="center"/>
              <w:rPr>
                <w:rFonts w:eastAsia="Microsoft Sans Serif" w:cstheme="minorHAnsi"/>
                <w:color w:val="00B050"/>
                <w:sz w:val="24"/>
                <w:szCs w:val="24"/>
                <w:lang w:val="es-ES" w:eastAsia="es-CO"/>
              </w:rPr>
            </w:pPr>
            <w:r w:rsidRPr="00473152">
              <w:rPr>
                <w:rFonts w:eastAsia="Microsoft Sans Serif" w:cstheme="minorHAnsi"/>
                <w:color w:val="00B050"/>
                <w:spacing w:val="-10"/>
                <w:w w:val="90"/>
                <w:sz w:val="24"/>
                <w:szCs w:val="24"/>
                <w:lang w:val="es-ES" w:eastAsia="es-CO"/>
              </w:rPr>
              <w:t>4</w:t>
            </w:r>
          </w:p>
        </w:tc>
        <w:tc>
          <w:tcPr>
            <w:tcW w:w="3855" w:type="dxa"/>
          </w:tcPr>
          <w:p w14:paraId="7F1E22FF" w14:textId="77777777" w:rsidR="0077393C" w:rsidRPr="00473152" w:rsidRDefault="0077393C" w:rsidP="00A606DF">
            <w:pPr>
              <w:widowControl/>
              <w:autoSpaceDE/>
              <w:autoSpaceDN/>
              <w:spacing w:line="207" w:lineRule="exact"/>
              <w:ind w:left="100"/>
              <w:rPr>
                <w:rFonts w:eastAsia="Microsoft Sans Serif" w:cstheme="minorHAnsi"/>
                <w:color w:val="00B050"/>
                <w:sz w:val="24"/>
                <w:szCs w:val="24"/>
                <w:lang w:val="es-ES" w:eastAsia="es-CO"/>
              </w:rPr>
            </w:pPr>
            <w:r w:rsidRPr="00473152">
              <w:rPr>
                <w:rFonts w:eastAsia="Microsoft Sans Serif" w:cstheme="minorHAnsi"/>
                <w:color w:val="00B050"/>
                <w:w w:val="80"/>
                <w:sz w:val="24"/>
                <w:szCs w:val="24"/>
                <w:lang w:val="es-ES" w:eastAsia="es-CO"/>
              </w:rPr>
              <w:t>FILTRO</w:t>
            </w:r>
            <w:r w:rsidRPr="00473152">
              <w:rPr>
                <w:rFonts w:eastAsia="Microsoft Sans Serif" w:cstheme="minorHAnsi"/>
                <w:color w:val="00B050"/>
                <w:spacing w:val="-3"/>
                <w:sz w:val="24"/>
                <w:szCs w:val="24"/>
                <w:lang w:val="es-ES" w:eastAsia="es-CO"/>
              </w:rPr>
              <w:t xml:space="preserve"> </w:t>
            </w:r>
            <w:r w:rsidRPr="00473152">
              <w:rPr>
                <w:rFonts w:eastAsia="Microsoft Sans Serif" w:cstheme="minorHAnsi"/>
                <w:color w:val="00B050"/>
                <w:w w:val="80"/>
                <w:sz w:val="24"/>
                <w:szCs w:val="24"/>
                <w:lang w:val="es-ES" w:eastAsia="es-CO"/>
              </w:rPr>
              <w:t>DE</w:t>
            </w:r>
            <w:r w:rsidRPr="00473152">
              <w:rPr>
                <w:rFonts w:eastAsia="Microsoft Sans Serif" w:cstheme="minorHAnsi"/>
                <w:color w:val="00B050"/>
                <w:spacing w:val="-6"/>
                <w:sz w:val="24"/>
                <w:szCs w:val="24"/>
                <w:lang w:val="es-ES" w:eastAsia="es-CO"/>
              </w:rPr>
              <w:t xml:space="preserve"> </w:t>
            </w:r>
            <w:r w:rsidRPr="00473152">
              <w:rPr>
                <w:rFonts w:eastAsia="Microsoft Sans Serif" w:cstheme="minorHAnsi"/>
                <w:color w:val="00B050"/>
                <w:spacing w:val="-2"/>
                <w:w w:val="80"/>
                <w:sz w:val="24"/>
                <w:szCs w:val="24"/>
                <w:lang w:val="es-ES" w:eastAsia="es-CO"/>
              </w:rPr>
              <w:t>COMBUSTIBLE</w:t>
            </w:r>
          </w:p>
        </w:tc>
        <w:tc>
          <w:tcPr>
            <w:tcW w:w="1985" w:type="dxa"/>
          </w:tcPr>
          <w:p w14:paraId="42317EC8" w14:textId="77777777" w:rsidR="0077393C" w:rsidRPr="00473152" w:rsidRDefault="0077393C" w:rsidP="00A606DF">
            <w:pPr>
              <w:widowControl/>
              <w:autoSpaceDE/>
              <w:autoSpaceDN/>
              <w:spacing w:line="207" w:lineRule="exact"/>
              <w:ind w:left="101"/>
              <w:rPr>
                <w:rFonts w:eastAsia="Microsoft Sans Serif" w:cstheme="minorHAnsi"/>
                <w:color w:val="00B050"/>
                <w:sz w:val="24"/>
                <w:szCs w:val="24"/>
                <w:lang w:val="es-ES" w:eastAsia="es-CO"/>
              </w:rPr>
            </w:pPr>
            <w:r w:rsidRPr="00473152">
              <w:rPr>
                <w:rFonts w:eastAsia="Microsoft Sans Serif" w:cstheme="minorHAnsi"/>
                <w:color w:val="00B050"/>
                <w:w w:val="80"/>
                <w:sz w:val="24"/>
                <w:szCs w:val="24"/>
                <w:lang w:val="es-ES" w:eastAsia="es-CO"/>
              </w:rPr>
              <w:t>Cada</w:t>
            </w:r>
            <w:r w:rsidRPr="00473152">
              <w:rPr>
                <w:rFonts w:eastAsia="Microsoft Sans Serif" w:cstheme="minorHAnsi"/>
                <w:color w:val="00B050"/>
                <w:spacing w:val="-3"/>
                <w:sz w:val="24"/>
                <w:szCs w:val="24"/>
                <w:lang w:val="es-ES" w:eastAsia="es-CO"/>
              </w:rPr>
              <w:t xml:space="preserve"> </w:t>
            </w:r>
            <w:r w:rsidRPr="00473152">
              <w:rPr>
                <w:rFonts w:eastAsia="Microsoft Sans Serif" w:cstheme="minorHAnsi"/>
                <w:color w:val="00B050"/>
                <w:w w:val="80"/>
                <w:sz w:val="24"/>
                <w:szCs w:val="24"/>
                <w:lang w:val="es-ES" w:eastAsia="es-CO"/>
              </w:rPr>
              <w:t>10.000</w:t>
            </w:r>
            <w:r w:rsidRPr="00473152">
              <w:rPr>
                <w:rFonts w:eastAsia="Microsoft Sans Serif" w:cstheme="minorHAnsi"/>
                <w:color w:val="00B050"/>
                <w:spacing w:val="-1"/>
                <w:sz w:val="24"/>
                <w:szCs w:val="24"/>
                <w:lang w:val="es-ES" w:eastAsia="es-CO"/>
              </w:rPr>
              <w:t xml:space="preserve"> </w:t>
            </w:r>
            <w:proofErr w:type="spellStart"/>
            <w:r w:rsidRPr="00473152">
              <w:rPr>
                <w:rFonts w:eastAsia="Microsoft Sans Serif" w:cstheme="minorHAnsi"/>
                <w:color w:val="00B050"/>
                <w:spacing w:val="-4"/>
                <w:w w:val="80"/>
                <w:sz w:val="24"/>
                <w:szCs w:val="24"/>
                <w:lang w:val="es-ES" w:eastAsia="es-CO"/>
              </w:rPr>
              <w:t>Kms</w:t>
            </w:r>
            <w:proofErr w:type="spellEnd"/>
            <w:r w:rsidRPr="00473152">
              <w:rPr>
                <w:rFonts w:eastAsia="Microsoft Sans Serif" w:cstheme="minorHAnsi"/>
                <w:color w:val="00B050"/>
                <w:spacing w:val="-4"/>
                <w:w w:val="80"/>
                <w:sz w:val="24"/>
                <w:szCs w:val="24"/>
                <w:lang w:val="es-ES" w:eastAsia="es-CO"/>
              </w:rPr>
              <w:t>.</w:t>
            </w:r>
          </w:p>
        </w:tc>
      </w:tr>
      <w:tr w:rsidR="00473152" w:rsidRPr="00473152" w14:paraId="5648761D" w14:textId="77777777" w:rsidTr="00D50184">
        <w:trPr>
          <w:trHeight w:val="230"/>
          <w:jc w:val="center"/>
        </w:trPr>
        <w:tc>
          <w:tcPr>
            <w:tcW w:w="818" w:type="dxa"/>
          </w:tcPr>
          <w:p w14:paraId="59D310C6" w14:textId="77777777" w:rsidR="0077393C" w:rsidRPr="00473152" w:rsidRDefault="0077393C" w:rsidP="00A606DF">
            <w:pPr>
              <w:widowControl/>
              <w:autoSpaceDE/>
              <w:autoSpaceDN/>
              <w:spacing w:line="207" w:lineRule="exact"/>
              <w:jc w:val="center"/>
              <w:rPr>
                <w:rFonts w:eastAsia="Microsoft Sans Serif" w:cstheme="minorHAnsi"/>
                <w:color w:val="00B050"/>
                <w:sz w:val="24"/>
                <w:szCs w:val="24"/>
                <w:lang w:val="es-ES" w:eastAsia="es-CO"/>
              </w:rPr>
            </w:pPr>
            <w:r w:rsidRPr="00473152">
              <w:rPr>
                <w:rFonts w:eastAsia="Microsoft Sans Serif" w:cstheme="minorHAnsi"/>
                <w:color w:val="00B050"/>
                <w:spacing w:val="-10"/>
                <w:w w:val="90"/>
                <w:sz w:val="24"/>
                <w:szCs w:val="24"/>
                <w:lang w:val="es-ES" w:eastAsia="es-CO"/>
              </w:rPr>
              <w:t>5</w:t>
            </w:r>
          </w:p>
        </w:tc>
        <w:tc>
          <w:tcPr>
            <w:tcW w:w="3855" w:type="dxa"/>
          </w:tcPr>
          <w:p w14:paraId="11375ADE" w14:textId="77777777" w:rsidR="0077393C" w:rsidRPr="00473152" w:rsidRDefault="0077393C" w:rsidP="00A606DF">
            <w:pPr>
              <w:widowControl/>
              <w:autoSpaceDE/>
              <w:autoSpaceDN/>
              <w:spacing w:line="207" w:lineRule="exact"/>
              <w:ind w:left="100"/>
              <w:rPr>
                <w:rFonts w:eastAsia="Microsoft Sans Serif" w:cstheme="minorHAnsi"/>
                <w:color w:val="00B050"/>
                <w:sz w:val="24"/>
                <w:szCs w:val="24"/>
                <w:lang w:val="es-ES" w:eastAsia="es-CO"/>
              </w:rPr>
            </w:pPr>
            <w:r w:rsidRPr="00473152">
              <w:rPr>
                <w:rFonts w:eastAsia="Microsoft Sans Serif" w:cstheme="minorHAnsi"/>
                <w:color w:val="00B050"/>
                <w:w w:val="80"/>
                <w:sz w:val="24"/>
                <w:szCs w:val="24"/>
                <w:lang w:val="es-ES" w:eastAsia="es-CO"/>
              </w:rPr>
              <w:t>FILTRO</w:t>
            </w:r>
            <w:r w:rsidRPr="00473152">
              <w:rPr>
                <w:rFonts w:eastAsia="Microsoft Sans Serif" w:cstheme="minorHAnsi"/>
                <w:color w:val="00B050"/>
                <w:spacing w:val="-4"/>
                <w:sz w:val="24"/>
                <w:szCs w:val="24"/>
                <w:lang w:val="es-ES" w:eastAsia="es-CO"/>
              </w:rPr>
              <w:t xml:space="preserve"> </w:t>
            </w:r>
            <w:r w:rsidRPr="00473152">
              <w:rPr>
                <w:rFonts w:eastAsia="Microsoft Sans Serif" w:cstheme="minorHAnsi"/>
                <w:color w:val="00B050"/>
                <w:w w:val="80"/>
                <w:sz w:val="24"/>
                <w:szCs w:val="24"/>
                <w:lang w:val="es-ES" w:eastAsia="es-CO"/>
              </w:rPr>
              <w:t>DE</w:t>
            </w:r>
            <w:r w:rsidRPr="00473152">
              <w:rPr>
                <w:rFonts w:eastAsia="Microsoft Sans Serif" w:cstheme="minorHAnsi"/>
                <w:color w:val="00B050"/>
                <w:spacing w:val="-2"/>
                <w:sz w:val="24"/>
                <w:szCs w:val="24"/>
                <w:lang w:val="es-ES" w:eastAsia="es-CO"/>
              </w:rPr>
              <w:t xml:space="preserve"> </w:t>
            </w:r>
            <w:r w:rsidRPr="00473152">
              <w:rPr>
                <w:rFonts w:eastAsia="Microsoft Sans Serif" w:cstheme="minorHAnsi"/>
                <w:color w:val="00B050"/>
                <w:w w:val="80"/>
                <w:sz w:val="24"/>
                <w:szCs w:val="24"/>
                <w:lang w:val="es-ES" w:eastAsia="es-CO"/>
              </w:rPr>
              <w:t>AIRE</w:t>
            </w:r>
            <w:r w:rsidRPr="00473152">
              <w:rPr>
                <w:rFonts w:eastAsia="Microsoft Sans Serif" w:cstheme="minorHAnsi"/>
                <w:color w:val="00B050"/>
                <w:spacing w:val="-3"/>
                <w:sz w:val="24"/>
                <w:szCs w:val="24"/>
                <w:lang w:val="es-ES" w:eastAsia="es-CO"/>
              </w:rPr>
              <w:t xml:space="preserve"> </w:t>
            </w:r>
            <w:r w:rsidRPr="00473152">
              <w:rPr>
                <w:rFonts w:eastAsia="Microsoft Sans Serif" w:cstheme="minorHAnsi"/>
                <w:color w:val="00B050"/>
                <w:spacing w:val="-2"/>
                <w:w w:val="80"/>
                <w:sz w:val="24"/>
                <w:szCs w:val="24"/>
                <w:lang w:val="es-ES" w:eastAsia="es-CO"/>
              </w:rPr>
              <w:t>ACONDICIONADO.</w:t>
            </w:r>
          </w:p>
        </w:tc>
        <w:tc>
          <w:tcPr>
            <w:tcW w:w="1985" w:type="dxa"/>
          </w:tcPr>
          <w:p w14:paraId="13A5AF72" w14:textId="77777777" w:rsidR="0077393C" w:rsidRPr="00473152" w:rsidRDefault="0077393C" w:rsidP="00A606DF">
            <w:pPr>
              <w:widowControl/>
              <w:autoSpaceDE/>
              <w:autoSpaceDN/>
              <w:spacing w:line="207" w:lineRule="exact"/>
              <w:ind w:left="101"/>
              <w:rPr>
                <w:rFonts w:eastAsia="Microsoft Sans Serif" w:cstheme="minorHAnsi"/>
                <w:color w:val="00B050"/>
                <w:sz w:val="24"/>
                <w:szCs w:val="24"/>
                <w:lang w:val="es-ES" w:eastAsia="es-CO"/>
              </w:rPr>
            </w:pPr>
            <w:r w:rsidRPr="00473152">
              <w:rPr>
                <w:rFonts w:eastAsia="Microsoft Sans Serif" w:cstheme="minorHAnsi"/>
                <w:color w:val="00B050"/>
                <w:w w:val="80"/>
                <w:sz w:val="24"/>
                <w:szCs w:val="24"/>
                <w:lang w:val="es-ES" w:eastAsia="es-CO"/>
              </w:rPr>
              <w:t>Cada</w:t>
            </w:r>
            <w:r w:rsidRPr="00473152">
              <w:rPr>
                <w:rFonts w:eastAsia="Microsoft Sans Serif" w:cstheme="minorHAnsi"/>
                <w:color w:val="00B050"/>
                <w:spacing w:val="-3"/>
                <w:sz w:val="24"/>
                <w:szCs w:val="24"/>
                <w:lang w:val="es-ES" w:eastAsia="es-CO"/>
              </w:rPr>
              <w:t xml:space="preserve"> </w:t>
            </w:r>
            <w:r w:rsidRPr="00473152">
              <w:rPr>
                <w:rFonts w:eastAsia="Microsoft Sans Serif" w:cstheme="minorHAnsi"/>
                <w:color w:val="00B050"/>
                <w:w w:val="80"/>
                <w:sz w:val="24"/>
                <w:szCs w:val="24"/>
                <w:lang w:val="es-ES" w:eastAsia="es-CO"/>
              </w:rPr>
              <w:t>10.000</w:t>
            </w:r>
            <w:r w:rsidRPr="00473152">
              <w:rPr>
                <w:rFonts w:eastAsia="Microsoft Sans Serif" w:cstheme="minorHAnsi"/>
                <w:color w:val="00B050"/>
                <w:spacing w:val="-1"/>
                <w:sz w:val="24"/>
                <w:szCs w:val="24"/>
                <w:lang w:val="es-ES" w:eastAsia="es-CO"/>
              </w:rPr>
              <w:t xml:space="preserve"> </w:t>
            </w:r>
            <w:proofErr w:type="spellStart"/>
            <w:r w:rsidRPr="00473152">
              <w:rPr>
                <w:rFonts w:eastAsia="Microsoft Sans Serif" w:cstheme="minorHAnsi"/>
                <w:color w:val="00B050"/>
                <w:spacing w:val="-4"/>
                <w:w w:val="80"/>
                <w:sz w:val="24"/>
                <w:szCs w:val="24"/>
                <w:lang w:val="es-ES" w:eastAsia="es-CO"/>
              </w:rPr>
              <w:t>Kms</w:t>
            </w:r>
            <w:proofErr w:type="spellEnd"/>
            <w:r w:rsidRPr="00473152">
              <w:rPr>
                <w:rFonts w:eastAsia="Microsoft Sans Serif" w:cstheme="minorHAnsi"/>
                <w:color w:val="00B050"/>
                <w:spacing w:val="-4"/>
                <w:w w:val="80"/>
                <w:sz w:val="24"/>
                <w:szCs w:val="24"/>
                <w:lang w:val="es-ES" w:eastAsia="es-CO"/>
              </w:rPr>
              <w:t>.</w:t>
            </w:r>
          </w:p>
        </w:tc>
      </w:tr>
      <w:tr w:rsidR="00473152" w:rsidRPr="00473152" w14:paraId="0CC682FE" w14:textId="77777777" w:rsidTr="00D50184">
        <w:trPr>
          <w:trHeight w:val="227"/>
          <w:jc w:val="center"/>
        </w:trPr>
        <w:tc>
          <w:tcPr>
            <w:tcW w:w="818" w:type="dxa"/>
          </w:tcPr>
          <w:p w14:paraId="34E81E3D" w14:textId="77777777" w:rsidR="0077393C" w:rsidRPr="00473152" w:rsidRDefault="0077393C" w:rsidP="00A606DF">
            <w:pPr>
              <w:widowControl/>
              <w:autoSpaceDE/>
              <w:autoSpaceDN/>
              <w:spacing w:line="207" w:lineRule="exact"/>
              <w:jc w:val="center"/>
              <w:rPr>
                <w:rFonts w:eastAsia="Microsoft Sans Serif" w:cstheme="minorHAnsi"/>
                <w:color w:val="00B050"/>
                <w:sz w:val="24"/>
                <w:szCs w:val="24"/>
                <w:lang w:val="es-ES" w:eastAsia="es-CO"/>
              </w:rPr>
            </w:pPr>
            <w:r w:rsidRPr="00473152">
              <w:rPr>
                <w:rFonts w:eastAsia="Microsoft Sans Serif" w:cstheme="minorHAnsi"/>
                <w:color w:val="00B050"/>
                <w:spacing w:val="-10"/>
                <w:w w:val="90"/>
                <w:sz w:val="24"/>
                <w:szCs w:val="24"/>
                <w:lang w:val="es-ES" w:eastAsia="es-CO"/>
              </w:rPr>
              <w:t>6</w:t>
            </w:r>
          </w:p>
        </w:tc>
        <w:tc>
          <w:tcPr>
            <w:tcW w:w="3855" w:type="dxa"/>
          </w:tcPr>
          <w:p w14:paraId="47DCCC9F" w14:textId="77777777" w:rsidR="0077393C" w:rsidRPr="00473152" w:rsidRDefault="0077393C" w:rsidP="00A606DF">
            <w:pPr>
              <w:widowControl/>
              <w:autoSpaceDE/>
              <w:autoSpaceDN/>
              <w:spacing w:line="207" w:lineRule="exact"/>
              <w:ind w:left="100"/>
              <w:rPr>
                <w:rFonts w:eastAsia="Microsoft Sans Serif" w:cstheme="minorHAnsi"/>
                <w:color w:val="00B050"/>
                <w:sz w:val="24"/>
                <w:szCs w:val="24"/>
                <w:lang w:val="es-ES" w:eastAsia="es-CO"/>
              </w:rPr>
            </w:pPr>
            <w:r w:rsidRPr="00473152">
              <w:rPr>
                <w:rFonts w:eastAsia="Microsoft Sans Serif" w:cstheme="minorHAnsi"/>
                <w:color w:val="00B050"/>
                <w:w w:val="80"/>
                <w:sz w:val="24"/>
                <w:szCs w:val="24"/>
                <w:lang w:val="es-ES" w:eastAsia="es-CO"/>
              </w:rPr>
              <w:t>PASTILLAS</w:t>
            </w:r>
            <w:r w:rsidRPr="00473152">
              <w:rPr>
                <w:rFonts w:eastAsia="Microsoft Sans Serif" w:cstheme="minorHAnsi"/>
                <w:color w:val="00B050"/>
                <w:spacing w:val="-2"/>
                <w:sz w:val="24"/>
                <w:szCs w:val="24"/>
                <w:lang w:val="es-ES" w:eastAsia="es-CO"/>
              </w:rPr>
              <w:t xml:space="preserve"> </w:t>
            </w:r>
            <w:r w:rsidRPr="00473152">
              <w:rPr>
                <w:rFonts w:eastAsia="Microsoft Sans Serif" w:cstheme="minorHAnsi"/>
                <w:color w:val="00B050"/>
                <w:w w:val="80"/>
                <w:sz w:val="24"/>
                <w:szCs w:val="24"/>
                <w:lang w:val="es-ES" w:eastAsia="es-CO"/>
              </w:rPr>
              <w:t>DE</w:t>
            </w:r>
            <w:r w:rsidRPr="00473152">
              <w:rPr>
                <w:rFonts w:eastAsia="Microsoft Sans Serif" w:cstheme="minorHAnsi"/>
                <w:color w:val="00B050"/>
                <w:spacing w:val="-2"/>
                <w:sz w:val="24"/>
                <w:szCs w:val="24"/>
                <w:lang w:val="es-ES" w:eastAsia="es-CO"/>
              </w:rPr>
              <w:t xml:space="preserve"> </w:t>
            </w:r>
            <w:r w:rsidRPr="00473152">
              <w:rPr>
                <w:rFonts w:eastAsia="Microsoft Sans Serif" w:cstheme="minorHAnsi"/>
                <w:color w:val="00B050"/>
                <w:spacing w:val="-2"/>
                <w:w w:val="80"/>
                <w:sz w:val="24"/>
                <w:szCs w:val="24"/>
                <w:lang w:val="es-ES" w:eastAsia="es-CO"/>
              </w:rPr>
              <w:t>FRENO.</w:t>
            </w:r>
          </w:p>
        </w:tc>
        <w:tc>
          <w:tcPr>
            <w:tcW w:w="1985" w:type="dxa"/>
          </w:tcPr>
          <w:p w14:paraId="7CA2CE05" w14:textId="77777777" w:rsidR="0077393C" w:rsidRPr="00473152" w:rsidRDefault="0077393C" w:rsidP="00A606DF">
            <w:pPr>
              <w:widowControl/>
              <w:autoSpaceDE/>
              <w:autoSpaceDN/>
              <w:spacing w:line="207" w:lineRule="exact"/>
              <w:ind w:left="101"/>
              <w:rPr>
                <w:rFonts w:eastAsia="Microsoft Sans Serif" w:cstheme="minorHAnsi"/>
                <w:color w:val="00B050"/>
                <w:sz w:val="24"/>
                <w:szCs w:val="24"/>
                <w:lang w:val="es-ES" w:eastAsia="es-CO"/>
              </w:rPr>
            </w:pPr>
            <w:r w:rsidRPr="00473152">
              <w:rPr>
                <w:rFonts w:eastAsia="Microsoft Sans Serif" w:cstheme="minorHAnsi"/>
                <w:color w:val="00B050"/>
                <w:w w:val="80"/>
                <w:sz w:val="24"/>
                <w:szCs w:val="24"/>
                <w:lang w:val="es-ES" w:eastAsia="es-CO"/>
              </w:rPr>
              <w:t>Cada</w:t>
            </w:r>
            <w:r w:rsidRPr="00473152">
              <w:rPr>
                <w:rFonts w:eastAsia="Microsoft Sans Serif" w:cstheme="minorHAnsi"/>
                <w:color w:val="00B050"/>
                <w:spacing w:val="-3"/>
                <w:sz w:val="24"/>
                <w:szCs w:val="24"/>
                <w:lang w:val="es-ES" w:eastAsia="es-CO"/>
              </w:rPr>
              <w:t xml:space="preserve"> </w:t>
            </w:r>
            <w:r w:rsidRPr="00473152">
              <w:rPr>
                <w:rFonts w:eastAsia="Microsoft Sans Serif" w:cstheme="minorHAnsi"/>
                <w:color w:val="00B050"/>
                <w:w w:val="80"/>
                <w:sz w:val="24"/>
                <w:szCs w:val="24"/>
                <w:lang w:val="es-ES" w:eastAsia="es-CO"/>
              </w:rPr>
              <w:t>12.000</w:t>
            </w:r>
            <w:r w:rsidRPr="00473152">
              <w:rPr>
                <w:rFonts w:eastAsia="Microsoft Sans Serif" w:cstheme="minorHAnsi"/>
                <w:color w:val="00B050"/>
                <w:spacing w:val="-1"/>
                <w:sz w:val="24"/>
                <w:szCs w:val="24"/>
                <w:lang w:val="es-ES" w:eastAsia="es-CO"/>
              </w:rPr>
              <w:t xml:space="preserve"> </w:t>
            </w:r>
            <w:proofErr w:type="spellStart"/>
            <w:r w:rsidRPr="00473152">
              <w:rPr>
                <w:rFonts w:eastAsia="Microsoft Sans Serif" w:cstheme="minorHAnsi"/>
                <w:color w:val="00B050"/>
                <w:spacing w:val="-4"/>
                <w:w w:val="80"/>
                <w:sz w:val="24"/>
                <w:szCs w:val="24"/>
                <w:lang w:val="es-ES" w:eastAsia="es-CO"/>
              </w:rPr>
              <w:t>Kms</w:t>
            </w:r>
            <w:proofErr w:type="spellEnd"/>
            <w:r w:rsidRPr="00473152">
              <w:rPr>
                <w:rFonts w:eastAsia="Microsoft Sans Serif" w:cstheme="minorHAnsi"/>
                <w:color w:val="00B050"/>
                <w:spacing w:val="-4"/>
                <w:w w:val="80"/>
                <w:sz w:val="24"/>
                <w:szCs w:val="24"/>
                <w:lang w:val="es-ES" w:eastAsia="es-CO"/>
              </w:rPr>
              <w:t>.</w:t>
            </w:r>
          </w:p>
        </w:tc>
      </w:tr>
      <w:tr w:rsidR="00473152" w:rsidRPr="00473152" w14:paraId="1FA76C43" w14:textId="77777777" w:rsidTr="00D50184">
        <w:trPr>
          <w:trHeight w:val="230"/>
          <w:jc w:val="center"/>
        </w:trPr>
        <w:tc>
          <w:tcPr>
            <w:tcW w:w="818" w:type="dxa"/>
          </w:tcPr>
          <w:p w14:paraId="369BF06A" w14:textId="77777777" w:rsidR="0077393C" w:rsidRPr="00473152" w:rsidRDefault="0077393C" w:rsidP="00A606DF">
            <w:pPr>
              <w:widowControl/>
              <w:autoSpaceDE/>
              <w:autoSpaceDN/>
              <w:spacing w:line="207" w:lineRule="exact"/>
              <w:jc w:val="center"/>
              <w:rPr>
                <w:rFonts w:eastAsia="Microsoft Sans Serif" w:cstheme="minorHAnsi"/>
                <w:color w:val="00B050"/>
                <w:sz w:val="24"/>
                <w:szCs w:val="24"/>
                <w:lang w:val="es-ES" w:eastAsia="es-CO"/>
              </w:rPr>
            </w:pPr>
            <w:r w:rsidRPr="00473152">
              <w:rPr>
                <w:rFonts w:eastAsia="Microsoft Sans Serif" w:cstheme="minorHAnsi"/>
                <w:color w:val="00B050"/>
                <w:spacing w:val="-10"/>
                <w:w w:val="90"/>
                <w:sz w:val="24"/>
                <w:szCs w:val="24"/>
                <w:lang w:val="es-ES" w:eastAsia="es-CO"/>
              </w:rPr>
              <w:t>7</w:t>
            </w:r>
          </w:p>
        </w:tc>
        <w:tc>
          <w:tcPr>
            <w:tcW w:w="3855" w:type="dxa"/>
          </w:tcPr>
          <w:p w14:paraId="1762D772" w14:textId="77777777" w:rsidR="0077393C" w:rsidRPr="00473152" w:rsidRDefault="0077393C" w:rsidP="00A606DF">
            <w:pPr>
              <w:widowControl/>
              <w:autoSpaceDE/>
              <w:autoSpaceDN/>
              <w:spacing w:line="207" w:lineRule="exact"/>
              <w:ind w:left="100"/>
              <w:rPr>
                <w:rFonts w:eastAsia="Microsoft Sans Serif" w:cstheme="minorHAnsi"/>
                <w:color w:val="00B050"/>
                <w:sz w:val="24"/>
                <w:szCs w:val="24"/>
                <w:lang w:val="es-ES" w:eastAsia="es-CO"/>
              </w:rPr>
            </w:pPr>
            <w:r w:rsidRPr="00473152">
              <w:rPr>
                <w:rFonts w:eastAsia="Microsoft Sans Serif" w:cstheme="minorHAnsi"/>
                <w:color w:val="00B050"/>
                <w:spacing w:val="-2"/>
                <w:w w:val="90"/>
                <w:sz w:val="24"/>
                <w:szCs w:val="24"/>
                <w:lang w:val="es-ES" w:eastAsia="es-CO"/>
              </w:rPr>
              <w:t>LLANTAS</w:t>
            </w:r>
          </w:p>
        </w:tc>
        <w:tc>
          <w:tcPr>
            <w:tcW w:w="1985" w:type="dxa"/>
          </w:tcPr>
          <w:p w14:paraId="45EFE816" w14:textId="77777777" w:rsidR="0077393C" w:rsidRPr="00473152" w:rsidRDefault="0077393C" w:rsidP="00A606DF">
            <w:pPr>
              <w:widowControl/>
              <w:autoSpaceDE/>
              <w:autoSpaceDN/>
              <w:spacing w:line="207" w:lineRule="exact"/>
              <w:ind w:left="101"/>
              <w:rPr>
                <w:rFonts w:eastAsia="Microsoft Sans Serif" w:cstheme="minorHAnsi"/>
                <w:color w:val="00B050"/>
                <w:sz w:val="24"/>
                <w:szCs w:val="24"/>
                <w:lang w:val="es-ES" w:eastAsia="es-CO"/>
              </w:rPr>
            </w:pPr>
            <w:r w:rsidRPr="00473152">
              <w:rPr>
                <w:rFonts w:eastAsia="Microsoft Sans Serif" w:cstheme="minorHAnsi"/>
                <w:color w:val="00B050"/>
                <w:w w:val="80"/>
                <w:sz w:val="24"/>
                <w:szCs w:val="24"/>
                <w:lang w:val="es-ES" w:eastAsia="es-CO"/>
              </w:rPr>
              <w:t>Cada</w:t>
            </w:r>
            <w:r w:rsidRPr="00473152">
              <w:rPr>
                <w:rFonts w:eastAsia="Microsoft Sans Serif" w:cstheme="minorHAnsi"/>
                <w:color w:val="00B050"/>
                <w:spacing w:val="-3"/>
                <w:sz w:val="24"/>
                <w:szCs w:val="24"/>
                <w:lang w:val="es-ES" w:eastAsia="es-CO"/>
              </w:rPr>
              <w:t xml:space="preserve"> </w:t>
            </w:r>
            <w:r w:rsidRPr="00473152">
              <w:rPr>
                <w:rFonts w:eastAsia="Microsoft Sans Serif" w:cstheme="minorHAnsi"/>
                <w:color w:val="00B050"/>
                <w:w w:val="80"/>
                <w:sz w:val="24"/>
                <w:szCs w:val="24"/>
                <w:lang w:val="es-ES" w:eastAsia="es-CO"/>
              </w:rPr>
              <w:t>50.000</w:t>
            </w:r>
            <w:r w:rsidRPr="00473152">
              <w:rPr>
                <w:rFonts w:eastAsia="Microsoft Sans Serif" w:cstheme="minorHAnsi"/>
                <w:color w:val="00B050"/>
                <w:spacing w:val="-1"/>
                <w:sz w:val="24"/>
                <w:szCs w:val="24"/>
                <w:lang w:val="es-ES" w:eastAsia="es-CO"/>
              </w:rPr>
              <w:t xml:space="preserve"> </w:t>
            </w:r>
            <w:proofErr w:type="spellStart"/>
            <w:r w:rsidRPr="00473152">
              <w:rPr>
                <w:rFonts w:eastAsia="Microsoft Sans Serif" w:cstheme="minorHAnsi"/>
                <w:color w:val="00B050"/>
                <w:spacing w:val="-4"/>
                <w:w w:val="80"/>
                <w:sz w:val="24"/>
                <w:szCs w:val="24"/>
                <w:lang w:val="es-ES" w:eastAsia="es-CO"/>
              </w:rPr>
              <w:t>Kms</w:t>
            </w:r>
            <w:proofErr w:type="spellEnd"/>
            <w:r w:rsidRPr="00473152">
              <w:rPr>
                <w:rFonts w:eastAsia="Microsoft Sans Serif" w:cstheme="minorHAnsi"/>
                <w:color w:val="00B050"/>
                <w:spacing w:val="-4"/>
                <w:w w:val="80"/>
                <w:sz w:val="24"/>
                <w:szCs w:val="24"/>
                <w:lang w:val="es-ES" w:eastAsia="es-CO"/>
              </w:rPr>
              <w:t>.</w:t>
            </w:r>
          </w:p>
        </w:tc>
      </w:tr>
      <w:tr w:rsidR="0077393C" w:rsidRPr="00473152" w14:paraId="672401D7" w14:textId="77777777" w:rsidTr="00D50184">
        <w:trPr>
          <w:trHeight w:val="230"/>
          <w:jc w:val="center"/>
        </w:trPr>
        <w:tc>
          <w:tcPr>
            <w:tcW w:w="818" w:type="dxa"/>
          </w:tcPr>
          <w:p w14:paraId="74F0F8C4" w14:textId="77777777" w:rsidR="0077393C" w:rsidRPr="00473152" w:rsidRDefault="0077393C" w:rsidP="00A606DF">
            <w:pPr>
              <w:widowControl/>
              <w:autoSpaceDE/>
              <w:autoSpaceDN/>
              <w:spacing w:line="207" w:lineRule="exact"/>
              <w:jc w:val="center"/>
              <w:rPr>
                <w:rFonts w:eastAsia="Microsoft Sans Serif" w:cstheme="minorHAnsi"/>
                <w:color w:val="00B050"/>
                <w:sz w:val="24"/>
                <w:szCs w:val="24"/>
                <w:lang w:val="es-ES" w:eastAsia="es-CO"/>
              </w:rPr>
            </w:pPr>
            <w:r w:rsidRPr="00473152">
              <w:rPr>
                <w:rFonts w:eastAsia="Microsoft Sans Serif" w:cstheme="minorHAnsi"/>
                <w:color w:val="00B050"/>
                <w:spacing w:val="-10"/>
                <w:w w:val="90"/>
                <w:sz w:val="24"/>
                <w:szCs w:val="24"/>
                <w:lang w:val="es-ES" w:eastAsia="es-CO"/>
              </w:rPr>
              <w:t>8</w:t>
            </w:r>
          </w:p>
        </w:tc>
        <w:tc>
          <w:tcPr>
            <w:tcW w:w="3855" w:type="dxa"/>
          </w:tcPr>
          <w:p w14:paraId="5B845A68" w14:textId="77777777" w:rsidR="0077393C" w:rsidRPr="00473152" w:rsidRDefault="0077393C" w:rsidP="00A606DF">
            <w:pPr>
              <w:widowControl/>
              <w:autoSpaceDE/>
              <w:autoSpaceDN/>
              <w:spacing w:line="207" w:lineRule="exact"/>
              <w:ind w:left="100"/>
              <w:rPr>
                <w:rFonts w:eastAsia="Microsoft Sans Serif" w:cstheme="minorHAnsi"/>
                <w:color w:val="00B050"/>
                <w:sz w:val="24"/>
                <w:szCs w:val="24"/>
                <w:lang w:val="es-ES" w:eastAsia="es-CO"/>
              </w:rPr>
            </w:pPr>
            <w:r w:rsidRPr="00473152">
              <w:rPr>
                <w:rFonts w:eastAsia="Microsoft Sans Serif" w:cstheme="minorHAnsi"/>
                <w:color w:val="00B050"/>
                <w:w w:val="80"/>
                <w:sz w:val="24"/>
                <w:szCs w:val="24"/>
                <w:lang w:val="es-ES" w:eastAsia="es-CO"/>
              </w:rPr>
              <w:t>CORREA</w:t>
            </w:r>
            <w:r w:rsidRPr="00473152">
              <w:rPr>
                <w:rFonts w:eastAsia="Microsoft Sans Serif" w:cstheme="minorHAnsi"/>
                <w:color w:val="00B050"/>
                <w:spacing w:val="-3"/>
                <w:sz w:val="24"/>
                <w:szCs w:val="24"/>
                <w:lang w:val="es-ES" w:eastAsia="es-CO"/>
              </w:rPr>
              <w:t xml:space="preserve"> </w:t>
            </w:r>
            <w:r w:rsidRPr="00473152">
              <w:rPr>
                <w:rFonts w:eastAsia="Microsoft Sans Serif" w:cstheme="minorHAnsi"/>
                <w:color w:val="00B050"/>
                <w:w w:val="80"/>
                <w:sz w:val="24"/>
                <w:szCs w:val="24"/>
                <w:lang w:val="es-ES" w:eastAsia="es-CO"/>
              </w:rPr>
              <w:t>DEL</w:t>
            </w:r>
            <w:r w:rsidRPr="00473152">
              <w:rPr>
                <w:rFonts w:eastAsia="Microsoft Sans Serif" w:cstheme="minorHAnsi"/>
                <w:color w:val="00B050"/>
                <w:spacing w:val="-3"/>
                <w:sz w:val="24"/>
                <w:szCs w:val="24"/>
                <w:lang w:val="es-ES" w:eastAsia="es-CO"/>
              </w:rPr>
              <w:t xml:space="preserve"> </w:t>
            </w:r>
            <w:r w:rsidRPr="00473152">
              <w:rPr>
                <w:rFonts w:eastAsia="Microsoft Sans Serif" w:cstheme="minorHAnsi"/>
                <w:color w:val="00B050"/>
                <w:spacing w:val="-2"/>
                <w:w w:val="80"/>
                <w:sz w:val="24"/>
                <w:szCs w:val="24"/>
                <w:lang w:val="es-ES" w:eastAsia="es-CO"/>
              </w:rPr>
              <w:t>TIEMPO</w:t>
            </w:r>
          </w:p>
        </w:tc>
        <w:tc>
          <w:tcPr>
            <w:tcW w:w="1985" w:type="dxa"/>
          </w:tcPr>
          <w:p w14:paraId="7F8D3480" w14:textId="77777777" w:rsidR="0077393C" w:rsidRPr="00473152" w:rsidRDefault="0077393C" w:rsidP="00A606DF">
            <w:pPr>
              <w:widowControl/>
              <w:autoSpaceDE/>
              <w:autoSpaceDN/>
              <w:spacing w:line="207" w:lineRule="exact"/>
              <w:ind w:left="101"/>
              <w:rPr>
                <w:rFonts w:eastAsia="Microsoft Sans Serif" w:cstheme="minorHAnsi"/>
                <w:color w:val="00B050"/>
                <w:sz w:val="24"/>
                <w:szCs w:val="24"/>
                <w:lang w:val="es-ES" w:eastAsia="es-CO"/>
              </w:rPr>
            </w:pPr>
            <w:r w:rsidRPr="00473152">
              <w:rPr>
                <w:rFonts w:eastAsia="Microsoft Sans Serif" w:cstheme="minorHAnsi"/>
                <w:color w:val="00B050"/>
                <w:w w:val="80"/>
                <w:sz w:val="24"/>
                <w:szCs w:val="24"/>
                <w:lang w:val="es-ES" w:eastAsia="es-CO"/>
              </w:rPr>
              <w:t>Cada</w:t>
            </w:r>
            <w:r w:rsidRPr="00473152">
              <w:rPr>
                <w:rFonts w:eastAsia="Microsoft Sans Serif" w:cstheme="minorHAnsi"/>
                <w:color w:val="00B050"/>
                <w:spacing w:val="-3"/>
                <w:sz w:val="24"/>
                <w:szCs w:val="24"/>
                <w:lang w:val="es-ES" w:eastAsia="es-CO"/>
              </w:rPr>
              <w:t xml:space="preserve"> </w:t>
            </w:r>
            <w:r w:rsidRPr="00473152">
              <w:rPr>
                <w:rFonts w:eastAsia="Microsoft Sans Serif" w:cstheme="minorHAnsi"/>
                <w:color w:val="00B050"/>
                <w:w w:val="80"/>
                <w:sz w:val="24"/>
                <w:szCs w:val="24"/>
                <w:lang w:val="es-ES" w:eastAsia="es-CO"/>
              </w:rPr>
              <w:t>50.000</w:t>
            </w:r>
            <w:r w:rsidRPr="00473152">
              <w:rPr>
                <w:rFonts w:eastAsia="Microsoft Sans Serif" w:cstheme="minorHAnsi"/>
                <w:color w:val="00B050"/>
                <w:spacing w:val="-1"/>
                <w:sz w:val="24"/>
                <w:szCs w:val="24"/>
                <w:lang w:val="es-ES" w:eastAsia="es-CO"/>
              </w:rPr>
              <w:t xml:space="preserve"> </w:t>
            </w:r>
            <w:proofErr w:type="spellStart"/>
            <w:r w:rsidRPr="00473152">
              <w:rPr>
                <w:rFonts w:eastAsia="Microsoft Sans Serif" w:cstheme="minorHAnsi"/>
                <w:color w:val="00B050"/>
                <w:spacing w:val="-5"/>
                <w:w w:val="80"/>
                <w:sz w:val="24"/>
                <w:szCs w:val="24"/>
                <w:lang w:val="es-ES" w:eastAsia="es-CO"/>
              </w:rPr>
              <w:t>kms</w:t>
            </w:r>
            <w:proofErr w:type="spellEnd"/>
          </w:p>
        </w:tc>
      </w:tr>
    </w:tbl>
    <w:p w14:paraId="6B67924F" w14:textId="77777777" w:rsidR="0077393C" w:rsidRPr="00473152" w:rsidRDefault="0077393C" w:rsidP="00A606DF">
      <w:pPr>
        <w:spacing w:after="0" w:line="240" w:lineRule="auto"/>
        <w:jc w:val="both"/>
        <w:rPr>
          <w:rFonts w:cstheme="minorHAnsi"/>
          <w:b/>
          <w:color w:val="00B050"/>
          <w:sz w:val="24"/>
          <w:szCs w:val="24"/>
          <w:lang w:val="es-ES"/>
        </w:rPr>
      </w:pPr>
    </w:p>
    <w:p w14:paraId="59548F6C" w14:textId="375557FD" w:rsidR="0077393C" w:rsidRPr="00473152" w:rsidRDefault="0077393C" w:rsidP="00A606DF">
      <w:pPr>
        <w:spacing w:after="0" w:line="240" w:lineRule="auto"/>
        <w:jc w:val="both"/>
        <w:rPr>
          <w:rFonts w:cstheme="minorHAnsi"/>
          <w:color w:val="00B050"/>
          <w:sz w:val="24"/>
          <w:szCs w:val="24"/>
          <w:lang w:val="es-ES"/>
        </w:rPr>
      </w:pPr>
      <w:r w:rsidRPr="00473152">
        <w:rPr>
          <w:rFonts w:cstheme="minorHAnsi"/>
          <w:color w:val="00B050"/>
          <w:sz w:val="24"/>
          <w:szCs w:val="24"/>
          <w:lang w:val="es-ES"/>
        </w:rPr>
        <w:t>A demás a los vehículos se le efectuará anualmente la revisión Tecno mecánica, el cual también se constituye en una actividad preventiva a largo plazo</w:t>
      </w:r>
    </w:p>
    <w:p w14:paraId="601D51A3" w14:textId="77777777" w:rsidR="00BA6268" w:rsidRPr="00473152" w:rsidRDefault="00BA6268" w:rsidP="00A606DF">
      <w:pPr>
        <w:spacing w:after="0" w:line="240" w:lineRule="auto"/>
        <w:jc w:val="both"/>
        <w:rPr>
          <w:rFonts w:cstheme="minorHAnsi"/>
          <w:color w:val="00B050"/>
          <w:sz w:val="24"/>
          <w:szCs w:val="24"/>
          <w:lang w:val="es-ES"/>
        </w:rPr>
      </w:pPr>
    </w:p>
    <w:p w14:paraId="1C0F15DA" w14:textId="28C94FF5" w:rsidR="0077393C" w:rsidRPr="00473152" w:rsidRDefault="0077393C" w:rsidP="00A606DF">
      <w:pPr>
        <w:spacing w:after="0" w:line="240" w:lineRule="auto"/>
        <w:jc w:val="both"/>
        <w:rPr>
          <w:rFonts w:cstheme="minorHAnsi"/>
          <w:color w:val="00B050"/>
          <w:sz w:val="24"/>
          <w:szCs w:val="24"/>
          <w:lang w:val="es-ES"/>
        </w:rPr>
      </w:pPr>
      <w:r w:rsidRPr="00473152">
        <w:rPr>
          <w:rFonts w:cstheme="minorHAnsi"/>
          <w:color w:val="00B050"/>
          <w:sz w:val="24"/>
          <w:szCs w:val="24"/>
          <w:lang w:val="es-ES"/>
        </w:rPr>
        <w:t xml:space="preserve">La Corporación cuenta en la actualidad con Catorce (14) vehículos que prestan apoyo a las diferentes áreas misionales de la entidad, los cuales necesitan estar en óptimas condiciones de operatividad. </w:t>
      </w:r>
    </w:p>
    <w:p w14:paraId="4E0D219A" w14:textId="07C5ED76" w:rsidR="00175308" w:rsidRPr="00473152" w:rsidRDefault="00175308" w:rsidP="00A606DF">
      <w:pPr>
        <w:spacing w:after="0" w:line="240" w:lineRule="auto"/>
        <w:jc w:val="both"/>
        <w:rPr>
          <w:rFonts w:cstheme="minorHAnsi"/>
          <w:color w:val="00B050"/>
          <w:sz w:val="24"/>
          <w:szCs w:val="24"/>
          <w:lang w:val="es-ES"/>
        </w:rPr>
      </w:pPr>
    </w:p>
    <w:p w14:paraId="4F338D53" w14:textId="7A9861F8" w:rsidR="00175308" w:rsidRPr="00473152" w:rsidRDefault="00175308" w:rsidP="00A606DF">
      <w:pPr>
        <w:spacing w:after="0" w:line="240" w:lineRule="auto"/>
        <w:jc w:val="both"/>
        <w:rPr>
          <w:rFonts w:cstheme="minorHAnsi"/>
          <w:color w:val="00B050"/>
          <w:sz w:val="24"/>
          <w:szCs w:val="24"/>
          <w:lang w:val="es-ES"/>
        </w:rPr>
      </w:pPr>
      <w:r w:rsidRPr="00473152">
        <w:rPr>
          <w:rFonts w:cstheme="minorHAnsi"/>
          <w:color w:val="00B050"/>
          <w:sz w:val="24"/>
          <w:szCs w:val="24"/>
          <w:lang w:val="es-ES"/>
        </w:rPr>
        <w:t xml:space="preserve">Se cuenta con un contrato de mantenimiento </w:t>
      </w:r>
      <w:r w:rsidR="008C2BFD" w:rsidRPr="00473152">
        <w:rPr>
          <w:rFonts w:cstheme="minorHAnsi"/>
          <w:color w:val="00B050"/>
          <w:sz w:val="24"/>
          <w:szCs w:val="24"/>
          <w:lang w:val="es-ES"/>
        </w:rPr>
        <w:t>No. 0598 del 05 de septiembre del 2025 con el objeto “MANTENIMIENTO PREVENTIVO Y CORRECTIVO INCLUYENDO EL SUMINISTRO DE REPUESTOS, MANO DE OBRA, PARA LOS VEHÍCULOS QUE CONFORMAN EL PARQUE AUTOMOTOR DE PROPIEDAD DE LA CORPORACIÓN AUTÓNOMA DEL TOLIMA - CORTOLIMA, EN LA MEDIDA QUE ESTOS LO REQUIERAN Y/O HASTA AGOTAR EL PRESUPUESTO OFICIAL</w:t>
      </w:r>
      <w:r w:rsidR="00A668C7" w:rsidRPr="00473152">
        <w:rPr>
          <w:rFonts w:cstheme="minorHAnsi"/>
          <w:color w:val="00B050"/>
          <w:sz w:val="24"/>
          <w:szCs w:val="24"/>
          <w:lang w:val="es-ES"/>
        </w:rPr>
        <w:t>”</w:t>
      </w:r>
      <w:r w:rsidR="008C2BFD" w:rsidRPr="00473152">
        <w:rPr>
          <w:rFonts w:cstheme="minorHAnsi"/>
          <w:color w:val="00B050"/>
          <w:sz w:val="24"/>
          <w:szCs w:val="24"/>
          <w:lang w:val="es-ES"/>
        </w:rPr>
        <w:t>.</w:t>
      </w:r>
    </w:p>
    <w:p w14:paraId="4CF7F497" w14:textId="77777777" w:rsidR="00BA6268" w:rsidRPr="00473152" w:rsidRDefault="00BA6268" w:rsidP="00A606DF">
      <w:pPr>
        <w:spacing w:after="0" w:line="240" w:lineRule="auto"/>
        <w:jc w:val="both"/>
        <w:rPr>
          <w:rFonts w:cstheme="minorHAnsi"/>
          <w:color w:val="00B050"/>
          <w:sz w:val="24"/>
          <w:szCs w:val="24"/>
          <w:lang w:val="es-ES"/>
        </w:rPr>
      </w:pPr>
    </w:p>
    <w:p w14:paraId="09C60A17" w14:textId="159AB5B0" w:rsidR="0077393C" w:rsidRPr="00473152" w:rsidRDefault="004B7C36" w:rsidP="000C753A">
      <w:pPr>
        <w:pStyle w:val="Prrafodelista"/>
        <w:numPr>
          <w:ilvl w:val="0"/>
          <w:numId w:val="11"/>
        </w:numPr>
        <w:spacing w:after="0" w:line="240" w:lineRule="auto"/>
        <w:jc w:val="both"/>
        <w:rPr>
          <w:rFonts w:cstheme="minorHAnsi"/>
          <w:b/>
          <w:bCs/>
          <w:color w:val="00B050"/>
          <w:sz w:val="24"/>
          <w:szCs w:val="24"/>
        </w:rPr>
      </w:pPr>
      <w:r w:rsidRPr="00473152">
        <w:rPr>
          <w:rFonts w:cstheme="minorHAnsi"/>
          <w:b/>
          <w:bCs/>
          <w:color w:val="00B050"/>
          <w:sz w:val="24"/>
          <w:szCs w:val="24"/>
        </w:rPr>
        <w:t>Plan Estratégico d</w:t>
      </w:r>
      <w:r w:rsidR="0035114A" w:rsidRPr="00473152">
        <w:rPr>
          <w:rFonts w:cstheme="minorHAnsi"/>
          <w:b/>
          <w:bCs/>
          <w:color w:val="00B050"/>
          <w:sz w:val="24"/>
          <w:szCs w:val="24"/>
        </w:rPr>
        <w:t xml:space="preserve">e Seguridad Vial </w:t>
      </w:r>
      <w:proofErr w:type="spellStart"/>
      <w:r w:rsidR="0035114A" w:rsidRPr="00473152">
        <w:rPr>
          <w:rFonts w:cstheme="minorHAnsi"/>
          <w:b/>
          <w:bCs/>
          <w:color w:val="00B050"/>
          <w:sz w:val="24"/>
          <w:szCs w:val="24"/>
        </w:rPr>
        <w:t>PESV</w:t>
      </w:r>
      <w:proofErr w:type="spellEnd"/>
    </w:p>
    <w:p w14:paraId="0D7DC92F" w14:textId="77777777" w:rsidR="0077393C" w:rsidRPr="00473152" w:rsidRDefault="0077393C" w:rsidP="00A606DF">
      <w:pPr>
        <w:spacing w:after="0"/>
        <w:rPr>
          <w:rFonts w:cstheme="minorHAnsi"/>
          <w:color w:val="00B050"/>
          <w:sz w:val="24"/>
          <w:szCs w:val="24"/>
        </w:rPr>
      </w:pPr>
    </w:p>
    <w:p w14:paraId="38851583" w14:textId="68A66041" w:rsidR="0077393C" w:rsidRPr="00473152" w:rsidRDefault="0077393C" w:rsidP="00A606DF">
      <w:pPr>
        <w:spacing w:after="0"/>
        <w:jc w:val="both"/>
        <w:rPr>
          <w:rFonts w:cstheme="minorHAnsi"/>
          <w:color w:val="00B050"/>
          <w:sz w:val="24"/>
          <w:szCs w:val="24"/>
        </w:rPr>
      </w:pPr>
      <w:bookmarkStart w:id="20" w:name="_Hlk179534929"/>
      <w:r w:rsidRPr="00473152">
        <w:rPr>
          <w:rFonts w:cstheme="minorHAnsi"/>
          <w:color w:val="00B050"/>
          <w:sz w:val="24"/>
          <w:szCs w:val="24"/>
        </w:rPr>
        <w:t>Efectuar una revisión completa de los vehículos utilizados, para garantizar la seguridad del conductor, usuarios de la carretera y de la mercancía a trasportar, impidiendo además el uso inadecuado de la actividad de transporte ejercida</w:t>
      </w:r>
      <w:bookmarkEnd w:id="20"/>
      <w:r w:rsidR="0035114A" w:rsidRPr="00473152">
        <w:rPr>
          <w:rFonts w:cstheme="minorHAnsi"/>
          <w:color w:val="00B050"/>
          <w:sz w:val="24"/>
          <w:szCs w:val="24"/>
        </w:rPr>
        <w:t xml:space="preserve"> conforme al </w:t>
      </w:r>
      <w:proofErr w:type="spellStart"/>
      <w:r w:rsidR="0035114A" w:rsidRPr="00473152">
        <w:rPr>
          <w:rFonts w:cstheme="minorHAnsi"/>
          <w:color w:val="00B050"/>
          <w:sz w:val="24"/>
          <w:szCs w:val="24"/>
        </w:rPr>
        <w:t>DE_GH_005</w:t>
      </w:r>
      <w:proofErr w:type="spellEnd"/>
      <w:r w:rsidR="007F667E" w:rsidRPr="00473152">
        <w:rPr>
          <w:rFonts w:cstheme="minorHAnsi"/>
          <w:color w:val="00B050"/>
          <w:sz w:val="24"/>
          <w:szCs w:val="24"/>
        </w:rPr>
        <w:t xml:space="preserve"> l</w:t>
      </w:r>
      <w:r w:rsidRPr="00473152">
        <w:rPr>
          <w:rFonts w:cstheme="minorHAnsi"/>
          <w:color w:val="00B050"/>
          <w:sz w:val="24"/>
          <w:szCs w:val="24"/>
        </w:rPr>
        <w:t>os responsables de realizar la inspección preoperacional son los conductores y los responsables del control de las inspecciones será compartida entre el proceso de Gestión Administrativa y el Sistema de Seguridad y Salud en el Trabajo.</w:t>
      </w:r>
    </w:p>
    <w:p w14:paraId="5421D52F" w14:textId="77777777" w:rsidR="0035114A" w:rsidRPr="00473152" w:rsidRDefault="0035114A" w:rsidP="00A606DF">
      <w:pPr>
        <w:spacing w:after="0"/>
        <w:jc w:val="both"/>
        <w:rPr>
          <w:rFonts w:cstheme="minorHAnsi"/>
          <w:color w:val="00B050"/>
          <w:sz w:val="24"/>
          <w:szCs w:val="24"/>
        </w:rPr>
      </w:pPr>
    </w:p>
    <w:p w14:paraId="64971ED3" w14:textId="246958E8" w:rsidR="0077393C" w:rsidRPr="00473152" w:rsidRDefault="0077393C" w:rsidP="00A606DF">
      <w:pPr>
        <w:spacing w:after="0"/>
        <w:jc w:val="both"/>
        <w:rPr>
          <w:rFonts w:cstheme="minorHAnsi"/>
          <w:color w:val="00B050"/>
          <w:sz w:val="24"/>
          <w:szCs w:val="24"/>
        </w:rPr>
      </w:pPr>
      <w:r w:rsidRPr="00473152">
        <w:rPr>
          <w:rFonts w:cstheme="minorHAnsi"/>
          <w:color w:val="00B050"/>
          <w:sz w:val="24"/>
          <w:szCs w:val="24"/>
        </w:rPr>
        <w:t xml:space="preserve">Los registros de las inspecciones preoperacionales realizadas en el último año serán conservados de manera física y digital en el proceso </w:t>
      </w:r>
      <w:r w:rsidR="007F667E" w:rsidRPr="00473152">
        <w:rPr>
          <w:rFonts w:cstheme="minorHAnsi"/>
          <w:color w:val="00B050"/>
          <w:sz w:val="24"/>
          <w:szCs w:val="24"/>
        </w:rPr>
        <w:t>Talento Humano profesional de SST</w:t>
      </w:r>
      <w:r w:rsidRPr="00473152">
        <w:rPr>
          <w:rFonts w:cstheme="minorHAnsi"/>
          <w:color w:val="00B050"/>
          <w:sz w:val="24"/>
          <w:szCs w:val="24"/>
        </w:rPr>
        <w:t>.</w:t>
      </w:r>
    </w:p>
    <w:p w14:paraId="1486757F" w14:textId="77777777" w:rsidR="0077393C" w:rsidRPr="00473152" w:rsidRDefault="0077393C" w:rsidP="00A606DF">
      <w:pPr>
        <w:spacing w:after="0"/>
        <w:rPr>
          <w:rFonts w:cstheme="minorHAnsi"/>
          <w:color w:val="00B050"/>
          <w:sz w:val="24"/>
          <w:szCs w:val="24"/>
        </w:rPr>
      </w:pPr>
    </w:p>
    <w:p w14:paraId="055651BF" w14:textId="64DCDB42" w:rsidR="0077393C" w:rsidRPr="00473152" w:rsidRDefault="004B7C36" w:rsidP="00A606DF">
      <w:pPr>
        <w:pStyle w:val="TITULO03"/>
        <w:rPr>
          <w:rFonts w:asciiTheme="minorHAnsi" w:hAnsiTheme="minorHAnsi" w:cstheme="minorHAnsi"/>
          <w:color w:val="00B050"/>
        </w:rPr>
      </w:pPr>
      <w:bookmarkStart w:id="21" w:name="_Toc229479439"/>
      <w:r w:rsidRPr="00473152">
        <w:rPr>
          <w:rFonts w:asciiTheme="minorHAnsi" w:hAnsiTheme="minorHAnsi" w:cstheme="minorHAnsi"/>
          <w:color w:val="00B050"/>
        </w:rPr>
        <w:t>7.5.6. Mantenimiento Ascensor Electromecánico</w:t>
      </w:r>
      <w:bookmarkEnd w:id="21"/>
    </w:p>
    <w:p w14:paraId="5B8AC03C" w14:textId="77777777" w:rsidR="0077393C" w:rsidRPr="00473152" w:rsidRDefault="0077393C" w:rsidP="00A606DF">
      <w:pPr>
        <w:spacing w:after="0"/>
        <w:rPr>
          <w:rFonts w:cstheme="minorHAnsi"/>
          <w:b/>
          <w:bCs/>
          <w:color w:val="00B050"/>
          <w:sz w:val="24"/>
          <w:szCs w:val="24"/>
        </w:rPr>
      </w:pPr>
    </w:p>
    <w:p w14:paraId="74FDB24F" w14:textId="7B5D4F45" w:rsidR="0077393C" w:rsidRPr="00473152" w:rsidRDefault="004B7C36" w:rsidP="000C753A">
      <w:pPr>
        <w:pStyle w:val="Prrafodelista"/>
        <w:numPr>
          <w:ilvl w:val="0"/>
          <w:numId w:val="11"/>
        </w:numPr>
        <w:spacing w:after="0"/>
        <w:rPr>
          <w:rFonts w:cstheme="minorHAnsi"/>
          <w:b/>
          <w:bCs/>
          <w:color w:val="00B050"/>
          <w:sz w:val="24"/>
          <w:szCs w:val="24"/>
        </w:rPr>
      </w:pPr>
      <w:r w:rsidRPr="00473152">
        <w:rPr>
          <w:rFonts w:cstheme="minorHAnsi"/>
          <w:b/>
          <w:bCs/>
          <w:color w:val="00B050"/>
          <w:sz w:val="24"/>
          <w:szCs w:val="24"/>
        </w:rPr>
        <w:t xml:space="preserve">Ascensor Otis </w:t>
      </w:r>
      <w:r w:rsidR="007F667E" w:rsidRPr="00473152">
        <w:rPr>
          <w:rFonts w:cstheme="minorHAnsi"/>
          <w:b/>
          <w:bCs/>
          <w:color w:val="00B050"/>
          <w:sz w:val="24"/>
          <w:szCs w:val="24"/>
        </w:rPr>
        <w:t>Sede</w:t>
      </w:r>
      <w:r w:rsidRPr="00473152">
        <w:rPr>
          <w:rFonts w:cstheme="minorHAnsi"/>
          <w:b/>
          <w:bCs/>
          <w:color w:val="00B050"/>
          <w:sz w:val="24"/>
          <w:szCs w:val="24"/>
        </w:rPr>
        <w:t xml:space="preserve"> Central </w:t>
      </w:r>
    </w:p>
    <w:p w14:paraId="37E66D54" w14:textId="77777777" w:rsidR="004B7C36" w:rsidRPr="00473152" w:rsidRDefault="004B7C36" w:rsidP="00A606DF">
      <w:pPr>
        <w:spacing w:after="0"/>
        <w:rPr>
          <w:rFonts w:cstheme="minorHAnsi"/>
          <w:b/>
          <w:bCs/>
          <w:color w:val="00B050"/>
          <w:sz w:val="24"/>
          <w:szCs w:val="24"/>
        </w:rPr>
      </w:pPr>
    </w:p>
    <w:p w14:paraId="4D7802EA" w14:textId="3B009A1B" w:rsidR="0077393C" w:rsidRPr="00473152" w:rsidRDefault="004B7C36" w:rsidP="00A606DF">
      <w:pPr>
        <w:spacing w:after="0"/>
        <w:jc w:val="both"/>
        <w:rPr>
          <w:rFonts w:cstheme="minorHAnsi"/>
          <w:color w:val="00B050"/>
          <w:sz w:val="24"/>
          <w:szCs w:val="24"/>
        </w:rPr>
      </w:pPr>
      <w:r w:rsidRPr="00473152">
        <w:rPr>
          <w:rFonts w:cstheme="minorHAnsi"/>
          <w:color w:val="00B050"/>
          <w:sz w:val="24"/>
          <w:szCs w:val="24"/>
        </w:rPr>
        <w:t xml:space="preserve">Se </w:t>
      </w:r>
      <w:r w:rsidR="00703454" w:rsidRPr="00473152">
        <w:rPr>
          <w:rFonts w:cstheme="minorHAnsi"/>
          <w:color w:val="00B050"/>
          <w:sz w:val="24"/>
          <w:szCs w:val="24"/>
        </w:rPr>
        <w:t>realizará</w:t>
      </w:r>
      <w:r w:rsidRPr="00473152">
        <w:rPr>
          <w:rFonts w:cstheme="minorHAnsi"/>
          <w:color w:val="00B050"/>
          <w:sz w:val="24"/>
          <w:szCs w:val="24"/>
        </w:rPr>
        <w:t xml:space="preserve"> mantenimientos </w:t>
      </w:r>
      <w:r w:rsidR="0077393C" w:rsidRPr="00473152">
        <w:rPr>
          <w:rFonts w:eastAsia="Times New Roman" w:cstheme="minorHAnsi"/>
          <w:color w:val="00B050"/>
          <w:sz w:val="24"/>
          <w:szCs w:val="24"/>
        </w:rPr>
        <w:t xml:space="preserve">preventivo y correctivo para poder solventar las necesidades de seguridad, confiabilidad y disponibilidad </w:t>
      </w:r>
      <w:r w:rsidR="00703454" w:rsidRPr="00473152">
        <w:rPr>
          <w:rFonts w:eastAsia="Times New Roman" w:cstheme="minorHAnsi"/>
          <w:color w:val="00B050"/>
          <w:sz w:val="24"/>
          <w:szCs w:val="24"/>
        </w:rPr>
        <w:t>del ascensor ubicado en la sede centro de la entidad</w:t>
      </w:r>
      <w:r w:rsidR="00CE0B47" w:rsidRPr="00473152">
        <w:rPr>
          <w:rFonts w:eastAsia="Times New Roman" w:cstheme="minorHAnsi"/>
          <w:color w:val="00B050"/>
          <w:sz w:val="24"/>
          <w:szCs w:val="24"/>
        </w:rPr>
        <w:t xml:space="preserve"> para esto se contrató la</w:t>
      </w:r>
      <w:r w:rsidR="0077393C" w:rsidRPr="00473152">
        <w:rPr>
          <w:rFonts w:cstheme="minorHAnsi"/>
          <w:color w:val="00B050"/>
          <w:sz w:val="24"/>
          <w:szCs w:val="24"/>
        </w:rPr>
        <w:t xml:space="preserve"> modernización tecnológica, operativa, estética, </w:t>
      </w:r>
      <w:r w:rsidR="009833DB" w:rsidRPr="00473152">
        <w:rPr>
          <w:rFonts w:cstheme="minorHAnsi"/>
          <w:color w:val="00B050"/>
          <w:sz w:val="24"/>
          <w:szCs w:val="24"/>
        </w:rPr>
        <w:t xml:space="preserve">arreglo </w:t>
      </w:r>
      <w:r w:rsidR="0077393C" w:rsidRPr="00473152">
        <w:rPr>
          <w:rFonts w:cstheme="minorHAnsi"/>
          <w:color w:val="00B050"/>
          <w:sz w:val="24"/>
          <w:szCs w:val="24"/>
        </w:rPr>
        <w:t xml:space="preserve">y puesta en </w:t>
      </w:r>
      <w:r w:rsidR="0077393C" w:rsidRPr="00473152">
        <w:rPr>
          <w:rFonts w:cstheme="minorHAnsi"/>
          <w:color w:val="00B050"/>
          <w:sz w:val="24"/>
          <w:szCs w:val="24"/>
        </w:rPr>
        <w:lastRenderedPageBreak/>
        <w:t xml:space="preserve">funcionamiento, mantenimiento preventivo y correctivo con suministro de repuestos, del </w:t>
      </w:r>
      <w:bookmarkStart w:id="22" w:name="_Hlk179450276"/>
      <w:r w:rsidR="0077393C" w:rsidRPr="00473152">
        <w:rPr>
          <w:rFonts w:cstheme="minorHAnsi"/>
          <w:color w:val="00B050"/>
          <w:sz w:val="24"/>
          <w:szCs w:val="24"/>
        </w:rPr>
        <w:t>ascensor electromecánico OTIS</w:t>
      </w:r>
      <w:bookmarkEnd w:id="22"/>
      <w:r w:rsidR="00A94E46" w:rsidRPr="00473152">
        <w:rPr>
          <w:rFonts w:cstheme="minorHAnsi"/>
          <w:color w:val="00B050"/>
          <w:sz w:val="24"/>
          <w:szCs w:val="24"/>
        </w:rPr>
        <w:t>.</w:t>
      </w:r>
    </w:p>
    <w:p w14:paraId="453E5926" w14:textId="77777777" w:rsidR="00CE0B47" w:rsidRPr="00473152" w:rsidRDefault="00CE0B47" w:rsidP="00A606DF">
      <w:pPr>
        <w:spacing w:after="0"/>
        <w:jc w:val="both"/>
        <w:rPr>
          <w:rFonts w:cstheme="minorHAnsi"/>
          <w:color w:val="00B050"/>
          <w:sz w:val="24"/>
          <w:szCs w:val="24"/>
        </w:rPr>
      </w:pPr>
    </w:p>
    <w:p w14:paraId="1014B615" w14:textId="2849F11B" w:rsidR="0077393C" w:rsidRPr="00473152" w:rsidRDefault="00A94E46" w:rsidP="00A606DF">
      <w:pPr>
        <w:spacing w:after="0" w:line="240" w:lineRule="auto"/>
        <w:jc w:val="both"/>
        <w:rPr>
          <w:rFonts w:cstheme="minorHAnsi"/>
          <w:color w:val="00B050"/>
          <w:sz w:val="24"/>
          <w:szCs w:val="24"/>
        </w:rPr>
      </w:pPr>
      <w:r w:rsidRPr="00473152">
        <w:rPr>
          <w:rFonts w:cstheme="minorHAnsi"/>
          <w:b/>
          <w:bCs/>
          <w:color w:val="00B050"/>
          <w:sz w:val="24"/>
          <w:szCs w:val="24"/>
        </w:rPr>
        <w:t>Actividades</w:t>
      </w:r>
      <w:r w:rsidRPr="00473152">
        <w:rPr>
          <w:rFonts w:cstheme="minorHAnsi"/>
          <w:color w:val="00B050"/>
          <w:sz w:val="24"/>
          <w:szCs w:val="24"/>
        </w:rPr>
        <w:t>:</w:t>
      </w:r>
    </w:p>
    <w:p w14:paraId="37B3531B" w14:textId="77777777" w:rsidR="00A94E46" w:rsidRPr="00473152" w:rsidRDefault="00A94E46" w:rsidP="00A606DF">
      <w:pPr>
        <w:spacing w:after="0" w:line="240" w:lineRule="auto"/>
        <w:jc w:val="both"/>
        <w:rPr>
          <w:rFonts w:cstheme="minorHAnsi"/>
          <w:color w:val="00B050"/>
          <w:sz w:val="24"/>
          <w:szCs w:val="24"/>
        </w:rPr>
      </w:pPr>
    </w:p>
    <w:p w14:paraId="059A0CC3" w14:textId="379AAEE9" w:rsidR="0077393C" w:rsidRPr="00473152" w:rsidRDefault="0077393C" w:rsidP="000C753A">
      <w:pPr>
        <w:numPr>
          <w:ilvl w:val="0"/>
          <w:numId w:val="12"/>
        </w:numPr>
        <w:spacing w:after="0" w:line="240" w:lineRule="auto"/>
        <w:contextualSpacing/>
        <w:jc w:val="both"/>
        <w:rPr>
          <w:rFonts w:cstheme="minorHAnsi"/>
          <w:color w:val="00B050"/>
          <w:sz w:val="24"/>
          <w:szCs w:val="24"/>
        </w:rPr>
      </w:pPr>
      <w:r w:rsidRPr="00473152">
        <w:rPr>
          <w:rFonts w:cstheme="minorHAnsi"/>
          <w:color w:val="00B050"/>
          <w:sz w:val="24"/>
          <w:szCs w:val="24"/>
        </w:rPr>
        <w:t>Cumplir a cabalidad con las especificaciones técnicas est</w:t>
      </w:r>
      <w:r w:rsidR="00A94E46" w:rsidRPr="00473152">
        <w:rPr>
          <w:rFonts w:cstheme="minorHAnsi"/>
          <w:color w:val="00B050"/>
          <w:sz w:val="24"/>
          <w:szCs w:val="24"/>
        </w:rPr>
        <w:t>ablecida y objeto contractual.</w:t>
      </w:r>
    </w:p>
    <w:p w14:paraId="01E8531C" w14:textId="5AA52658" w:rsidR="0077393C" w:rsidRPr="00473152" w:rsidRDefault="0077393C" w:rsidP="000C753A">
      <w:pPr>
        <w:numPr>
          <w:ilvl w:val="0"/>
          <w:numId w:val="12"/>
        </w:numPr>
        <w:spacing w:after="0" w:line="240" w:lineRule="auto"/>
        <w:contextualSpacing/>
        <w:jc w:val="both"/>
        <w:rPr>
          <w:rFonts w:cstheme="minorHAnsi"/>
          <w:color w:val="00B050"/>
          <w:sz w:val="24"/>
          <w:szCs w:val="24"/>
        </w:rPr>
      </w:pPr>
      <w:r w:rsidRPr="00473152">
        <w:rPr>
          <w:rFonts w:cstheme="minorHAnsi"/>
          <w:color w:val="00B050"/>
          <w:sz w:val="24"/>
          <w:szCs w:val="24"/>
        </w:rPr>
        <w:t xml:space="preserve">Realizar </w:t>
      </w:r>
      <w:r w:rsidR="009833DB" w:rsidRPr="00473152">
        <w:rPr>
          <w:rFonts w:cstheme="minorHAnsi"/>
          <w:color w:val="00B050"/>
          <w:sz w:val="24"/>
          <w:szCs w:val="24"/>
        </w:rPr>
        <w:t>la modernización tecnológica</w:t>
      </w:r>
      <w:r w:rsidRPr="00473152">
        <w:rPr>
          <w:rFonts w:cstheme="minorHAnsi"/>
          <w:color w:val="00B050"/>
          <w:sz w:val="24"/>
          <w:szCs w:val="24"/>
        </w:rPr>
        <w:t xml:space="preserve">, operativa, estética, </w:t>
      </w:r>
      <w:r w:rsidR="009833DB" w:rsidRPr="00473152">
        <w:rPr>
          <w:rFonts w:cstheme="minorHAnsi"/>
          <w:color w:val="00B050"/>
          <w:sz w:val="24"/>
          <w:szCs w:val="24"/>
        </w:rPr>
        <w:t>arreglo</w:t>
      </w:r>
      <w:r w:rsidRPr="00473152">
        <w:rPr>
          <w:rFonts w:cstheme="minorHAnsi"/>
          <w:color w:val="00B050"/>
          <w:sz w:val="24"/>
          <w:szCs w:val="24"/>
        </w:rPr>
        <w:t xml:space="preserve"> y puesta en funcionamiento, mantenimiento preventivo y correctivo del ascensor marca Otis, con personal idóneo, directamente contratado y supervisado por el contratista, dicho personal adelantara todas las actuaciones necesarias encaminadas al alcance del objeto contractual, así las medidas de cuidado necesarias para mantener en buenas condiciones de funcionamiento el ascensor. </w:t>
      </w:r>
    </w:p>
    <w:p w14:paraId="48C90A79" w14:textId="77777777" w:rsidR="0077393C" w:rsidRPr="00473152" w:rsidRDefault="0077393C" w:rsidP="000C753A">
      <w:pPr>
        <w:numPr>
          <w:ilvl w:val="0"/>
          <w:numId w:val="12"/>
        </w:numPr>
        <w:spacing w:after="0" w:line="240" w:lineRule="auto"/>
        <w:contextualSpacing/>
        <w:jc w:val="both"/>
        <w:rPr>
          <w:rFonts w:cstheme="minorHAnsi"/>
          <w:color w:val="00B050"/>
          <w:sz w:val="24"/>
          <w:szCs w:val="24"/>
        </w:rPr>
      </w:pPr>
      <w:r w:rsidRPr="00473152">
        <w:rPr>
          <w:rFonts w:cstheme="minorHAnsi"/>
          <w:color w:val="00B050"/>
          <w:sz w:val="24"/>
          <w:szCs w:val="24"/>
        </w:rPr>
        <w:t xml:space="preserve">Adquirir la totalidad de los materiales requeridos en las cantidades y calidades requeridos en las especificaciones técnicas. (El contratista deberá garantizar que los repuestos o materiales sean nuevos, originales y de primera calidad). </w:t>
      </w:r>
    </w:p>
    <w:p w14:paraId="63A3B1BA" w14:textId="77777777" w:rsidR="0077393C" w:rsidRPr="00473152" w:rsidRDefault="0077393C" w:rsidP="000C753A">
      <w:pPr>
        <w:numPr>
          <w:ilvl w:val="0"/>
          <w:numId w:val="12"/>
        </w:numPr>
        <w:spacing w:after="0" w:line="240" w:lineRule="auto"/>
        <w:contextualSpacing/>
        <w:jc w:val="both"/>
        <w:rPr>
          <w:rFonts w:cstheme="minorHAnsi"/>
          <w:color w:val="00B050"/>
          <w:sz w:val="24"/>
          <w:szCs w:val="24"/>
        </w:rPr>
      </w:pPr>
      <w:r w:rsidRPr="00473152">
        <w:rPr>
          <w:rFonts w:cstheme="minorHAnsi"/>
          <w:color w:val="00B050"/>
          <w:sz w:val="24"/>
          <w:szCs w:val="24"/>
        </w:rPr>
        <w:t>Instalar los repuestos y materiales en las cantidades y calidades en las requeridas en las especificaciones técnicas definidas. (El contratista deberá garantizar que los repuestos o materiales sean nuevos, originales y de primera calidad). Presentar ante el supervisor el respectivo catálogo de materiales con las respectivas garantías aplicables a cada uno de ellos. Y otras consignadas en el contrato.</w:t>
      </w:r>
    </w:p>
    <w:p w14:paraId="366E8E4F" w14:textId="77777777" w:rsidR="00A94E46" w:rsidRPr="00473152" w:rsidRDefault="00A94E46" w:rsidP="00A606DF">
      <w:pPr>
        <w:spacing w:after="0" w:line="240" w:lineRule="auto"/>
        <w:jc w:val="both"/>
        <w:rPr>
          <w:rFonts w:cstheme="minorHAnsi"/>
          <w:color w:val="00B050"/>
          <w:sz w:val="24"/>
          <w:szCs w:val="24"/>
        </w:rPr>
      </w:pPr>
    </w:p>
    <w:p w14:paraId="4A56341B" w14:textId="58F2F0DF" w:rsidR="00A94E46" w:rsidRPr="00473152" w:rsidRDefault="00A94E46" w:rsidP="00A606DF">
      <w:pPr>
        <w:pStyle w:val="TITULO03"/>
        <w:rPr>
          <w:rFonts w:asciiTheme="minorHAnsi" w:hAnsiTheme="minorHAnsi" w:cstheme="minorHAnsi"/>
          <w:color w:val="00B050"/>
        </w:rPr>
      </w:pPr>
      <w:bookmarkStart w:id="23" w:name="_Toc229479440"/>
      <w:r w:rsidRPr="00473152">
        <w:rPr>
          <w:rFonts w:asciiTheme="minorHAnsi" w:hAnsiTheme="minorHAnsi" w:cstheme="minorHAnsi"/>
          <w:color w:val="00B050"/>
        </w:rPr>
        <w:t xml:space="preserve">7.5.7. Programa de orden y aseo – </w:t>
      </w:r>
      <w:proofErr w:type="spellStart"/>
      <w:r w:rsidR="00A606DF" w:rsidRPr="00473152">
        <w:rPr>
          <w:rFonts w:asciiTheme="minorHAnsi" w:hAnsiTheme="minorHAnsi" w:cstheme="minorHAnsi"/>
          <w:color w:val="00B050"/>
        </w:rPr>
        <w:t>ASOA</w:t>
      </w:r>
      <w:proofErr w:type="spellEnd"/>
      <w:r w:rsidR="00A606DF" w:rsidRPr="00473152">
        <w:rPr>
          <w:rFonts w:asciiTheme="minorHAnsi" w:hAnsiTheme="minorHAnsi" w:cstheme="minorHAnsi"/>
          <w:color w:val="00B050"/>
        </w:rPr>
        <w:t xml:space="preserve"> </w:t>
      </w:r>
      <w:r w:rsidRPr="00473152">
        <w:rPr>
          <w:rFonts w:asciiTheme="minorHAnsi" w:hAnsiTheme="minorHAnsi" w:cstheme="minorHAnsi"/>
          <w:color w:val="00B050"/>
        </w:rPr>
        <w:t xml:space="preserve">“almacenamiento, seguridad, orden y </w:t>
      </w:r>
      <w:r w:rsidR="00A606DF" w:rsidRPr="00473152">
        <w:rPr>
          <w:rFonts w:asciiTheme="minorHAnsi" w:hAnsiTheme="minorHAnsi" w:cstheme="minorHAnsi"/>
          <w:color w:val="00B050"/>
        </w:rPr>
        <w:t>ASEO</w:t>
      </w:r>
      <w:r w:rsidRPr="00473152">
        <w:rPr>
          <w:rFonts w:asciiTheme="minorHAnsi" w:hAnsiTheme="minorHAnsi" w:cstheme="minorHAnsi"/>
          <w:color w:val="00B050"/>
        </w:rPr>
        <w:t>”</w:t>
      </w:r>
      <w:bookmarkEnd w:id="23"/>
    </w:p>
    <w:p w14:paraId="33425651" w14:textId="77777777" w:rsidR="007E0F6D" w:rsidRPr="00473152" w:rsidRDefault="007E0F6D" w:rsidP="00A606DF">
      <w:pPr>
        <w:pStyle w:val="TITULO03"/>
        <w:rPr>
          <w:rFonts w:asciiTheme="minorHAnsi" w:hAnsiTheme="minorHAnsi" w:cstheme="minorHAnsi"/>
          <w:color w:val="00B050"/>
        </w:rPr>
      </w:pPr>
    </w:p>
    <w:p w14:paraId="2ED67697" w14:textId="77777777" w:rsidR="00A94E46" w:rsidRPr="00473152" w:rsidRDefault="00A94E46" w:rsidP="00A606DF">
      <w:pPr>
        <w:spacing w:after="0" w:line="240" w:lineRule="auto"/>
        <w:jc w:val="both"/>
        <w:rPr>
          <w:rFonts w:cstheme="minorHAnsi"/>
          <w:color w:val="00B050"/>
          <w:sz w:val="24"/>
          <w:szCs w:val="24"/>
        </w:rPr>
      </w:pPr>
      <w:r w:rsidRPr="00473152">
        <w:rPr>
          <w:rFonts w:cstheme="minorHAnsi"/>
          <w:color w:val="00B050"/>
          <w:sz w:val="24"/>
          <w:szCs w:val="24"/>
        </w:rPr>
        <w:t>Establecer e implementar el Programa de Almacenamiento, Seguridad, Orden y Aseo (</w:t>
      </w:r>
      <w:proofErr w:type="spellStart"/>
      <w:r w:rsidRPr="00473152">
        <w:rPr>
          <w:rFonts w:cstheme="minorHAnsi"/>
          <w:color w:val="00B050"/>
          <w:sz w:val="24"/>
          <w:szCs w:val="24"/>
        </w:rPr>
        <w:t>ASOA</w:t>
      </w:r>
      <w:proofErr w:type="spellEnd"/>
      <w:r w:rsidRPr="00473152">
        <w:rPr>
          <w:rFonts w:cstheme="minorHAnsi"/>
          <w:color w:val="00B050"/>
          <w:sz w:val="24"/>
          <w:szCs w:val="24"/>
        </w:rPr>
        <w:t>) en CORTOLIMA para mejorar y mantener las condiciones de orden y limpieza en los procesos de la corporación y sus centros de trabajo.</w:t>
      </w:r>
    </w:p>
    <w:p w14:paraId="74904FC6" w14:textId="77777777" w:rsidR="00A94E46" w:rsidRPr="00473152" w:rsidRDefault="00A94E46" w:rsidP="00A606DF">
      <w:pPr>
        <w:spacing w:after="0" w:line="240" w:lineRule="auto"/>
        <w:jc w:val="both"/>
        <w:rPr>
          <w:rFonts w:cstheme="minorHAnsi"/>
          <w:color w:val="00B050"/>
          <w:sz w:val="24"/>
          <w:szCs w:val="24"/>
        </w:rPr>
      </w:pPr>
    </w:p>
    <w:p w14:paraId="5F5165B9" w14:textId="38221CA5" w:rsidR="00A94E46" w:rsidRPr="00473152" w:rsidRDefault="00A94E46" w:rsidP="00A606DF">
      <w:pPr>
        <w:spacing w:after="0" w:line="240" w:lineRule="auto"/>
        <w:jc w:val="both"/>
        <w:rPr>
          <w:rFonts w:cstheme="minorHAnsi"/>
          <w:b/>
          <w:color w:val="00B050"/>
          <w:sz w:val="24"/>
          <w:szCs w:val="24"/>
        </w:rPr>
      </w:pPr>
      <w:r w:rsidRPr="00473152">
        <w:rPr>
          <w:rFonts w:cstheme="minorHAnsi"/>
          <w:b/>
          <w:color w:val="00B050"/>
          <w:sz w:val="24"/>
          <w:szCs w:val="24"/>
        </w:rPr>
        <w:t xml:space="preserve">Objetivos específicos: </w:t>
      </w:r>
    </w:p>
    <w:p w14:paraId="50B861B8" w14:textId="77777777" w:rsidR="00A94E46" w:rsidRPr="00473152" w:rsidRDefault="00A94E46" w:rsidP="00A606DF">
      <w:pPr>
        <w:spacing w:after="0" w:line="240" w:lineRule="auto"/>
        <w:jc w:val="both"/>
        <w:rPr>
          <w:rFonts w:cstheme="minorHAnsi"/>
          <w:color w:val="00B050"/>
          <w:sz w:val="24"/>
          <w:szCs w:val="24"/>
        </w:rPr>
      </w:pPr>
    </w:p>
    <w:p w14:paraId="4C899ED1" w14:textId="74225999" w:rsidR="00A94E46" w:rsidRPr="00473152" w:rsidRDefault="00A94E46" w:rsidP="000C753A">
      <w:pPr>
        <w:pStyle w:val="Prrafodelista"/>
        <w:numPr>
          <w:ilvl w:val="0"/>
          <w:numId w:val="13"/>
        </w:numPr>
        <w:spacing w:after="0" w:line="240" w:lineRule="auto"/>
        <w:jc w:val="both"/>
        <w:rPr>
          <w:rFonts w:cstheme="minorHAnsi"/>
          <w:color w:val="00B050"/>
          <w:sz w:val="24"/>
          <w:szCs w:val="24"/>
        </w:rPr>
      </w:pPr>
      <w:r w:rsidRPr="00473152">
        <w:rPr>
          <w:rFonts w:cstheme="minorHAnsi"/>
          <w:color w:val="00B050"/>
          <w:sz w:val="24"/>
          <w:szCs w:val="24"/>
        </w:rPr>
        <w:t>Prevenir los posibles incidente y accidentes de trabajo que puedan ser ocasionados por el factor de riesgo (orden y aseo).</w:t>
      </w:r>
    </w:p>
    <w:p w14:paraId="569EA2FF" w14:textId="35DDB9A7" w:rsidR="00A94E46" w:rsidRPr="00473152" w:rsidRDefault="00A94E46" w:rsidP="000C753A">
      <w:pPr>
        <w:pStyle w:val="Prrafodelista"/>
        <w:numPr>
          <w:ilvl w:val="0"/>
          <w:numId w:val="13"/>
        </w:numPr>
        <w:spacing w:after="0" w:line="240" w:lineRule="auto"/>
        <w:jc w:val="both"/>
        <w:rPr>
          <w:rFonts w:cstheme="minorHAnsi"/>
          <w:color w:val="00B050"/>
          <w:sz w:val="24"/>
          <w:szCs w:val="24"/>
        </w:rPr>
      </w:pPr>
      <w:r w:rsidRPr="00473152">
        <w:rPr>
          <w:rFonts w:cstheme="minorHAnsi"/>
          <w:color w:val="00B050"/>
          <w:sz w:val="24"/>
          <w:szCs w:val="24"/>
        </w:rPr>
        <w:t>Crear y mantener la cultura de auto cuidado en los aspectos de almacenamiento, seguridad, orden y aseo.</w:t>
      </w:r>
    </w:p>
    <w:p w14:paraId="1271D69F" w14:textId="22517425" w:rsidR="00A94E46" w:rsidRPr="00473152" w:rsidRDefault="00A94E46" w:rsidP="000C753A">
      <w:pPr>
        <w:pStyle w:val="Prrafodelista"/>
        <w:numPr>
          <w:ilvl w:val="0"/>
          <w:numId w:val="13"/>
        </w:numPr>
        <w:spacing w:after="0" w:line="240" w:lineRule="auto"/>
        <w:jc w:val="both"/>
        <w:rPr>
          <w:rFonts w:cstheme="minorHAnsi"/>
          <w:color w:val="00B050"/>
          <w:sz w:val="24"/>
          <w:szCs w:val="24"/>
        </w:rPr>
      </w:pPr>
      <w:r w:rsidRPr="00473152">
        <w:rPr>
          <w:rFonts w:cstheme="minorHAnsi"/>
          <w:color w:val="00B050"/>
          <w:sz w:val="24"/>
          <w:szCs w:val="24"/>
        </w:rPr>
        <w:t>Lograr y evidenciar un mejoramiento continuo en el ambiente laboral de CORTOLIMA.</w:t>
      </w:r>
    </w:p>
    <w:p w14:paraId="1370AA96" w14:textId="450F62F6" w:rsidR="00A94E46" w:rsidRPr="00473152" w:rsidRDefault="00A94E46" w:rsidP="000C753A">
      <w:pPr>
        <w:pStyle w:val="Prrafodelista"/>
        <w:numPr>
          <w:ilvl w:val="0"/>
          <w:numId w:val="13"/>
        </w:numPr>
        <w:spacing w:after="0" w:line="240" w:lineRule="auto"/>
        <w:jc w:val="both"/>
        <w:rPr>
          <w:rFonts w:cstheme="minorHAnsi"/>
          <w:color w:val="00B050"/>
          <w:sz w:val="24"/>
          <w:szCs w:val="24"/>
        </w:rPr>
      </w:pPr>
      <w:r w:rsidRPr="00473152">
        <w:rPr>
          <w:rFonts w:cstheme="minorHAnsi"/>
          <w:color w:val="00B050"/>
          <w:sz w:val="24"/>
          <w:szCs w:val="24"/>
        </w:rPr>
        <w:t>Contribuir con el medio ambiente mediante el reciclaje y el buen uso del papel.</w:t>
      </w:r>
    </w:p>
    <w:p w14:paraId="773727E9" w14:textId="16187984" w:rsidR="00A94E46" w:rsidRPr="00473152" w:rsidRDefault="00A94E46" w:rsidP="000C753A">
      <w:pPr>
        <w:pStyle w:val="Prrafodelista"/>
        <w:numPr>
          <w:ilvl w:val="0"/>
          <w:numId w:val="13"/>
        </w:numPr>
        <w:spacing w:after="0" w:line="240" w:lineRule="auto"/>
        <w:jc w:val="both"/>
        <w:rPr>
          <w:rFonts w:cstheme="minorHAnsi"/>
          <w:color w:val="00B050"/>
          <w:sz w:val="24"/>
          <w:szCs w:val="24"/>
        </w:rPr>
      </w:pPr>
      <w:r w:rsidRPr="00473152">
        <w:rPr>
          <w:rFonts w:cstheme="minorHAnsi"/>
          <w:color w:val="00B050"/>
          <w:sz w:val="24"/>
          <w:szCs w:val="24"/>
        </w:rPr>
        <w:t>Disminuir los almacenamientos de cajas, documentos, equipos y herramientas.</w:t>
      </w:r>
    </w:p>
    <w:p w14:paraId="7F5C4656" w14:textId="31957A3F" w:rsidR="00A94E46" w:rsidRPr="00473152" w:rsidRDefault="00A94E46" w:rsidP="000C753A">
      <w:pPr>
        <w:pStyle w:val="Prrafodelista"/>
        <w:numPr>
          <w:ilvl w:val="0"/>
          <w:numId w:val="13"/>
        </w:numPr>
        <w:spacing w:after="0" w:line="240" w:lineRule="auto"/>
        <w:jc w:val="both"/>
        <w:rPr>
          <w:rFonts w:cstheme="minorHAnsi"/>
          <w:color w:val="00B050"/>
          <w:sz w:val="24"/>
          <w:szCs w:val="24"/>
        </w:rPr>
      </w:pPr>
      <w:r w:rsidRPr="00473152">
        <w:rPr>
          <w:rFonts w:cstheme="minorHAnsi"/>
          <w:color w:val="00B050"/>
          <w:sz w:val="24"/>
          <w:szCs w:val="24"/>
        </w:rPr>
        <w:t>Fomentar conciencia para mantener el orden y aseo en la corporación, generando un compromiso empresarial e individual.</w:t>
      </w:r>
    </w:p>
    <w:p w14:paraId="48121FCC" w14:textId="34EC1CF9" w:rsidR="00A94E46" w:rsidRPr="00473152" w:rsidRDefault="00A94E46" w:rsidP="000C753A">
      <w:pPr>
        <w:pStyle w:val="Prrafodelista"/>
        <w:numPr>
          <w:ilvl w:val="0"/>
          <w:numId w:val="13"/>
        </w:numPr>
        <w:spacing w:after="0" w:line="240" w:lineRule="auto"/>
        <w:jc w:val="both"/>
        <w:rPr>
          <w:rFonts w:cstheme="minorHAnsi"/>
          <w:color w:val="00B050"/>
          <w:sz w:val="24"/>
          <w:szCs w:val="24"/>
        </w:rPr>
      </w:pPr>
      <w:r w:rsidRPr="00473152">
        <w:rPr>
          <w:rFonts w:cstheme="minorHAnsi"/>
          <w:color w:val="00B050"/>
          <w:sz w:val="24"/>
          <w:szCs w:val="24"/>
        </w:rPr>
        <w:t xml:space="preserve">Conservar del sitio de trabajo mediante controles periódicos sobre las acciones de orden y aseo de las mejoras alcanzadas con la aplicación de las 5 etapas. </w:t>
      </w:r>
    </w:p>
    <w:p w14:paraId="7A5AB431" w14:textId="33966A62" w:rsidR="00A94E46" w:rsidRPr="00473152" w:rsidRDefault="00A94E46" w:rsidP="000C753A">
      <w:pPr>
        <w:pStyle w:val="Prrafodelista"/>
        <w:numPr>
          <w:ilvl w:val="0"/>
          <w:numId w:val="13"/>
        </w:numPr>
        <w:spacing w:after="0" w:line="240" w:lineRule="auto"/>
        <w:jc w:val="both"/>
        <w:rPr>
          <w:rFonts w:cstheme="minorHAnsi"/>
          <w:color w:val="00B050"/>
          <w:sz w:val="24"/>
          <w:szCs w:val="24"/>
        </w:rPr>
      </w:pPr>
      <w:r w:rsidRPr="00473152">
        <w:rPr>
          <w:rFonts w:cstheme="minorHAnsi"/>
          <w:color w:val="00B050"/>
          <w:sz w:val="24"/>
          <w:szCs w:val="24"/>
        </w:rPr>
        <w:lastRenderedPageBreak/>
        <w:t xml:space="preserve">Para asegurar la eficacia en el mantenimiento y operación de las instalaciones, se implementarán las </w:t>
      </w:r>
      <w:proofErr w:type="spellStart"/>
      <w:r w:rsidRPr="00473152">
        <w:rPr>
          <w:rFonts w:cstheme="minorHAnsi"/>
          <w:color w:val="00B050"/>
          <w:sz w:val="24"/>
          <w:szCs w:val="24"/>
        </w:rPr>
        <w:t>5S</w:t>
      </w:r>
      <w:proofErr w:type="spellEnd"/>
      <w:r w:rsidRPr="00473152">
        <w:rPr>
          <w:rFonts w:cstheme="minorHAnsi"/>
          <w:color w:val="00B050"/>
          <w:sz w:val="24"/>
          <w:szCs w:val="24"/>
        </w:rPr>
        <w:t>:</w:t>
      </w:r>
    </w:p>
    <w:p w14:paraId="3292F7C5" w14:textId="77777777" w:rsidR="00DD5E1C" w:rsidRPr="00473152" w:rsidRDefault="00DD5E1C" w:rsidP="00A606DF">
      <w:pPr>
        <w:spacing w:after="0" w:line="240" w:lineRule="auto"/>
        <w:jc w:val="both"/>
        <w:rPr>
          <w:rFonts w:cstheme="minorHAnsi"/>
          <w:color w:val="00B050"/>
          <w:sz w:val="24"/>
          <w:szCs w:val="24"/>
        </w:rPr>
      </w:pPr>
    </w:p>
    <w:p w14:paraId="04BFA8E6" w14:textId="2B81EDF7" w:rsidR="00A94E46" w:rsidRPr="00473152" w:rsidRDefault="00A94E46" w:rsidP="000C753A">
      <w:pPr>
        <w:pStyle w:val="Prrafodelista"/>
        <w:numPr>
          <w:ilvl w:val="0"/>
          <w:numId w:val="14"/>
        </w:numPr>
        <w:spacing w:after="0" w:line="240" w:lineRule="auto"/>
        <w:jc w:val="both"/>
        <w:rPr>
          <w:rFonts w:cstheme="minorHAnsi"/>
          <w:color w:val="00B050"/>
          <w:sz w:val="24"/>
          <w:szCs w:val="24"/>
        </w:rPr>
      </w:pPr>
      <w:r w:rsidRPr="00473152">
        <w:rPr>
          <w:rFonts w:cstheme="minorHAnsi"/>
          <w:color w:val="00B050"/>
          <w:sz w:val="24"/>
          <w:szCs w:val="24"/>
        </w:rPr>
        <w:t>Clasificar (</w:t>
      </w:r>
      <w:proofErr w:type="spellStart"/>
      <w:r w:rsidRPr="00473152">
        <w:rPr>
          <w:rFonts w:cstheme="minorHAnsi"/>
          <w:color w:val="00B050"/>
          <w:sz w:val="24"/>
          <w:szCs w:val="24"/>
        </w:rPr>
        <w:t>Seiri</w:t>
      </w:r>
      <w:proofErr w:type="spellEnd"/>
      <w:r w:rsidRPr="00473152">
        <w:rPr>
          <w:rFonts w:cstheme="minorHAnsi"/>
          <w:color w:val="00B050"/>
          <w:sz w:val="24"/>
          <w:szCs w:val="24"/>
        </w:rPr>
        <w:t>): Identificar y eliminar elementos innecesarios en el área de trabajo.</w:t>
      </w:r>
    </w:p>
    <w:p w14:paraId="47BF4503" w14:textId="2E05A68A" w:rsidR="00A94E46" w:rsidRPr="00473152" w:rsidRDefault="00A94E46" w:rsidP="000C753A">
      <w:pPr>
        <w:pStyle w:val="Prrafodelista"/>
        <w:numPr>
          <w:ilvl w:val="0"/>
          <w:numId w:val="14"/>
        </w:numPr>
        <w:spacing w:after="0" w:line="240" w:lineRule="auto"/>
        <w:jc w:val="both"/>
        <w:rPr>
          <w:rFonts w:cstheme="minorHAnsi"/>
          <w:color w:val="00B050"/>
          <w:sz w:val="24"/>
          <w:szCs w:val="24"/>
        </w:rPr>
      </w:pPr>
      <w:r w:rsidRPr="00473152">
        <w:rPr>
          <w:rFonts w:cstheme="minorHAnsi"/>
          <w:color w:val="00B050"/>
          <w:sz w:val="24"/>
          <w:szCs w:val="24"/>
        </w:rPr>
        <w:t>Ordenar (</w:t>
      </w:r>
      <w:proofErr w:type="spellStart"/>
      <w:r w:rsidRPr="00473152">
        <w:rPr>
          <w:rFonts w:cstheme="minorHAnsi"/>
          <w:color w:val="00B050"/>
          <w:sz w:val="24"/>
          <w:szCs w:val="24"/>
        </w:rPr>
        <w:t>Seiton</w:t>
      </w:r>
      <w:proofErr w:type="spellEnd"/>
      <w:r w:rsidRPr="00473152">
        <w:rPr>
          <w:rFonts w:cstheme="minorHAnsi"/>
          <w:color w:val="00B050"/>
          <w:sz w:val="24"/>
          <w:szCs w:val="24"/>
        </w:rPr>
        <w:t>): Organizar los elementos necesarios de manera eficiente para facilitar su uso.</w:t>
      </w:r>
    </w:p>
    <w:p w14:paraId="0FC76C8B" w14:textId="2B091858" w:rsidR="00A94E46" w:rsidRPr="00473152" w:rsidRDefault="00A94E46" w:rsidP="000C753A">
      <w:pPr>
        <w:pStyle w:val="Prrafodelista"/>
        <w:numPr>
          <w:ilvl w:val="0"/>
          <w:numId w:val="14"/>
        </w:numPr>
        <w:spacing w:after="0" w:line="240" w:lineRule="auto"/>
        <w:jc w:val="both"/>
        <w:rPr>
          <w:rFonts w:cstheme="minorHAnsi"/>
          <w:color w:val="00B050"/>
          <w:sz w:val="24"/>
          <w:szCs w:val="24"/>
        </w:rPr>
      </w:pPr>
      <w:r w:rsidRPr="00473152">
        <w:rPr>
          <w:rFonts w:cstheme="minorHAnsi"/>
          <w:color w:val="00B050"/>
          <w:sz w:val="24"/>
          <w:szCs w:val="24"/>
        </w:rPr>
        <w:t>Limpiar (</w:t>
      </w:r>
      <w:proofErr w:type="spellStart"/>
      <w:r w:rsidRPr="00473152">
        <w:rPr>
          <w:rFonts w:cstheme="minorHAnsi"/>
          <w:color w:val="00B050"/>
          <w:sz w:val="24"/>
          <w:szCs w:val="24"/>
        </w:rPr>
        <w:t>Seiso</w:t>
      </w:r>
      <w:proofErr w:type="spellEnd"/>
      <w:r w:rsidRPr="00473152">
        <w:rPr>
          <w:rFonts w:cstheme="minorHAnsi"/>
          <w:color w:val="00B050"/>
          <w:sz w:val="24"/>
          <w:szCs w:val="24"/>
        </w:rPr>
        <w:t>): Mantener el área de trabajo limpia y ordenada para prevenir problemas y asegurar un entorno seguro.</w:t>
      </w:r>
    </w:p>
    <w:p w14:paraId="709BCBE9" w14:textId="07009150" w:rsidR="00A94E46" w:rsidRPr="00473152" w:rsidRDefault="00A94E46" w:rsidP="000C753A">
      <w:pPr>
        <w:pStyle w:val="Prrafodelista"/>
        <w:numPr>
          <w:ilvl w:val="0"/>
          <w:numId w:val="14"/>
        </w:numPr>
        <w:spacing w:after="0" w:line="240" w:lineRule="auto"/>
        <w:jc w:val="both"/>
        <w:rPr>
          <w:rFonts w:cstheme="minorHAnsi"/>
          <w:color w:val="00B050"/>
          <w:sz w:val="24"/>
          <w:szCs w:val="24"/>
        </w:rPr>
      </w:pPr>
      <w:r w:rsidRPr="00473152">
        <w:rPr>
          <w:rFonts w:cstheme="minorHAnsi"/>
          <w:color w:val="00B050"/>
          <w:sz w:val="24"/>
          <w:szCs w:val="24"/>
        </w:rPr>
        <w:t>Estandarizar (</w:t>
      </w:r>
      <w:proofErr w:type="spellStart"/>
      <w:r w:rsidRPr="00473152">
        <w:rPr>
          <w:rFonts w:cstheme="minorHAnsi"/>
          <w:color w:val="00B050"/>
          <w:sz w:val="24"/>
          <w:szCs w:val="24"/>
        </w:rPr>
        <w:t>Seiketsu</w:t>
      </w:r>
      <w:proofErr w:type="spellEnd"/>
      <w:r w:rsidRPr="00473152">
        <w:rPr>
          <w:rFonts w:cstheme="minorHAnsi"/>
          <w:color w:val="00B050"/>
          <w:sz w:val="24"/>
          <w:szCs w:val="24"/>
        </w:rPr>
        <w:t>): Establecer procedimientos y normas para mantener el orden y la limpieza de forma continua.</w:t>
      </w:r>
    </w:p>
    <w:p w14:paraId="23EAAB6C" w14:textId="33BDABB8" w:rsidR="00A94E46" w:rsidRPr="00473152" w:rsidRDefault="00A94E46" w:rsidP="000C753A">
      <w:pPr>
        <w:pStyle w:val="Prrafodelista"/>
        <w:numPr>
          <w:ilvl w:val="0"/>
          <w:numId w:val="14"/>
        </w:numPr>
        <w:spacing w:after="0" w:line="240" w:lineRule="auto"/>
        <w:jc w:val="both"/>
        <w:rPr>
          <w:rFonts w:cstheme="minorHAnsi"/>
          <w:color w:val="00B050"/>
          <w:sz w:val="24"/>
          <w:szCs w:val="24"/>
        </w:rPr>
      </w:pPr>
      <w:r w:rsidRPr="00473152">
        <w:rPr>
          <w:rFonts w:cstheme="minorHAnsi"/>
          <w:color w:val="00B050"/>
          <w:sz w:val="24"/>
          <w:szCs w:val="24"/>
        </w:rPr>
        <w:t>Sostener (</w:t>
      </w:r>
      <w:proofErr w:type="spellStart"/>
      <w:r w:rsidRPr="00473152">
        <w:rPr>
          <w:rFonts w:cstheme="minorHAnsi"/>
          <w:color w:val="00B050"/>
          <w:sz w:val="24"/>
          <w:szCs w:val="24"/>
        </w:rPr>
        <w:t>Shitsuke</w:t>
      </w:r>
      <w:proofErr w:type="spellEnd"/>
      <w:r w:rsidRPr="00473152">
        <w:rPr>
          <w:rFonts w:cstheme="minorHAnsi"/>
          <w:color w:val="00B050"/>
          <w:sz w:val="24"/>
          <w:szCs w:val="24"/>
        </w:rPr>
        <w:t>): Fomentar el compromiso con las normas establecidas y asegurar la sostenibilidad de las prácticas implementadas (Taylor, 2017).</w:t>
      </w:r>
    </w:p>
    <w:p w14:paraId="7CBF18C9" w14:textId="77777777" w:rsidR="00A94E46" w:rsidRPr="00473152" w:rsidRDefault="00A94E46" w:rsidP="00A606DF">
      <w:pPr>
        <w:spacing w:after="0" w:line="240" w:lineRule="auto"/>
        <w:jc w:val="both"/>
        <w:rPr>
          <w:rFonts w:cstheme="minorHAnsi"/>
          <w:color w:val="00B050"/>
          <w:sz w:val="24"/>
          <w:szCs w:val="24"/>
        </w:rPr>
      </w:pPr>
      <w:r w:rsidRPr="00473152">
        <w:rPr>
          <w:rFonts w:cstheme="minorHAnsi"/>
          <w:color w:val="00B050"/>
          <w:sz w:val="24"/>
          <w:szCs w:val="24"/>
        </w:rPr>
        <w:t xml:space="preserve"> </w:t>
      </w:r>
    </w:p>
    <w:p w14:paraId="4D91A93F" w14:textId="5BE34515" w:rsidR="00A94E46" w:rsidRPr="00473152" w:rsidRDefault="00DD5E1C" w:rsidP="00A606DF">
      <w:pPr>
        <w:spacing w:after="0" w:line="240" w:lineRule="auto"/>
        <w:jc w:val="both"/>
        <w:rPr>
          <w:rFonts w:cstheme="minorHAnsi"/>
          <w:b/>
          <w:color w:val="00B050"/>
          <w:sz w:val="24"/>
          <w:szCs w:val="24"/>
        </w:rPr>
      </w:pPr>
      <w:r w:rsidRPr="00473152">
        <w:rPr>
          <w:rFonts w:cstheme="minorHAnsi"/>
          <w:b/>
          <w:color w:val="00B050"/>
          <w:sz w:val="24"/>
          <w:szCs w:val="24"/>
        </w:rPr>
        <w:t xml:space="preserve">Beneficios de Las </w:t>
      </w:r>
      <w:proofErr w:type="spellStart"/>
      <w:r w:rsidRPr="00473152">
        <w:rPr>
          <w:rFonts w:cstheme="minorHAnsi"/>
          <w:b/>
          <w:color w:val="00B050"/>
          <w:sz w:val="24"/>
          <w:szCs w:val="24"/>
        </w:rPr>
        <w:t>5S</w:t>
      </w:r>
      <w:proofErr w:type="spellEnd"/>
      <w:r w:rsidRPr="00473152">
        <w:rPr>
          <w:rFonts w:cstheme="minorHAnsi"/>
          <w:b/>
          <w:color w:val="00B050"/>
          <w:sz w:val="24"/>
          <w:szCs w:val="24"/>
        </w:rPr>
        <w:t xml:space="preserve">: </w:t>
      </w:r>
    </w:p>
    <w:p w14:paraId="2AD695A3" w14:textId="77777777" w:rsidR="00DD5E1C" w:rsidRPr="00473152" w:rsidRDefault="00DD5E1C" w:rsidP="00A606DF">
      <w:pPr>
        <w:spacing w:after="0" w:line="240" w:lineRule="auto"/>
        <w:jc w:val="both"/>
        <w:rPr>
          <w:rFonts w:cstheme="minorHAnsi"/>
          <w:b/>
          <w:color w:val="00B050"/>
          <w:sz w:val="24"/>
          <w:szCs w:val="24"/>
        </w:rPr>
      </w:pPr>
    </w:p>
    <w:p w14:paraId="6816B259" w14:textId="77777777" w:rsidR="00A94E46" w:rsidRPr="00473152" w:rsidRDefault="00A94E46" w:rsidP="000C753A">
      <w:pPr>
        <w:pStyle w:val="Prrafodelista"/>
        <w:numPr>
          <w:ilvl w:val="0"/>
          <w:numId w:val="15"/>
        </w:numPr>
        <w:spacing w:after="0" w:line="240" w:lineRule="auto"/>
        <w:jc w:val="both"/>
        <w:rPr>
          <w:rFonts w:cstheme="minorHAnsi"/>
          <w:color w:val="00B050"/>
          <w:sz w:val="24"/>
          <w:szCs w:val="24"/>
        </w:rPr>
      </w:pPr>
      <w:r w:rsidRPr="00473152">
        <w:rPr>
          <w:rFonts w:cstheme="minorHAnsi"/>
          <w:color w:val="00B050"/>
          <w:sz w:val="24"/>
          <w:szCs w:val="24"/>
        </w:rPr>
        <w:t>El empleado adquiere sentido de pertenencia, seguridad y motivación.</w:t>
      </w:r>
    </w:p>
    <w:p w14:paraId="49C4DFB7" w14:textId="0CFFA520" w:rsidR="00A94E46" w:rsidRPr="00473152" w:rsidRDefault="00A94E46" w:rsidP="000C753A">
      <w:pPr>
        <w:pStyle w:val="Prrafodelista"/>
        <w:numPr>
          <w:ilvl w:val="0"/>
          <w:numId w:val="15"/>
        </w:numPr>
        <w:spacing w:after="0" w:line="240" w:lineRule="auto"/>
        <w:jc w:val="both"/>
        <w:rPr>
          <w:rFonts w:cstheme="minorHAnsi"/>
          <w:color w:val="00B050"/>
          <w:sz w:val="24"/>
          <w:szCs w:val="24"/>
        </w:rPr>
      </w:pPr>
      <w:r w:rsidRPr="00473152">
        <w:rPr>
          <w:rFonts w:cstheme="minorHAnsi"/>
          <w:color w:val="00B050"/>
          <w:sz w:val="24"/>
          <w:szCs w:val="24"/>
        </w:rPr>
        <w:t>Se genera cultura organizacional</w:t>
      </w:r>
      <w:r w:rsidR="00D50184" w:rsidRPr="00473152">
        <w:rPr>
          <w:rFonts w:cstheme="minorHAnsi"/>
          <w:color w:val="00B050"/>
          <w:sz w:val="24"/>
          <w:szCs w:val="24"/>
        </w:rPr>
        <w:t>.</w:t>
      </w:r>
    </w:p>
    <w:p w14:paraId="20C75217" w14:textId="77777777" w:rsidR="00A94E46" w:rsidRPr="00473152" w:rsidRDefault="00A94E46" w:rsidP="000C753A">
      <w:pPr>
        <w:pStyle w:val="Prrafodelista"/>
        <w:numPr>
          <w:ilvl w:val="0"/>
          <w:numId w:val="15"/>
        </w:numPr>
        <w:spacing w:after="0" w:line="240" w:lineRule="auto"/>
        <w:jc w:val="both"/>
        <w:rPr>
          <w:rFonts w:cstheme="minorHAnsi"/>
          <w:color w:val="00B050"/>
          <w:sz w:val="24"/>
          <w:szCs w:val="24"/>
        </w:rPr>
      </w:pPr>
      <w:r w:rsidRPr="00473152">
        <w:rPr>
          <w:rFonts w:cstheme="minorHAnsi"/>
          <w:color w:val="00B050"/>
          <w:sz w:val="24"/>
          <w:szCs w:val="24"/>
        </w:rPr>
        <w:t>Se fortalece y se economiza el uso y la respuesta del tiempo.</w:t>
      </w:r>
    </w:p>
    <w:p w14:paraId="19A4F155" w14:textId="314C1EB2" w:rsidR="00A94E46" w:rsidRPr="00473152" w:rsidRDefault="00A94E46" w:rsidP="000C753A">
      <w:pPr>
        <w:pStyle w:val="Prrafodelista"/>
        <w:numPr>
          <w:ilvl w:val="0"/>
          <w:numId w:val="15"/>
        </w:numPr>
        <w:spacing w:after="0" w:line="240" w:lineRule="auto"/>
        <w:jc w:val="both"/>
        <w:rPr>
          <w:rFonts w:cstheme="minorHAnsi"/>
          <w:color w:val="00B050"/>
          <w:sz w:val="24"/>
          <w:szCs w:val="24"/>
        </w:rPr>
      </w:pPr>
      <w:r w:rsidRPr="00473152">
        <w:rPr>
          <w:rFonts w:cstheme="minorHAnsi"/>
          <w:color w:val="00B050"/>
          <w:sz w:val="24"/>
          <w:szCs w:val="24"/>
        </w:rPr>
        <w:t>Se incrementa la vida útil de los equipos</w:t>
      </w:r>
      <w:r w:rsidR="00D50184" w:rsidRPr="00473152">
        <w:rPr>
          <w:rFonts w:cstheme="minorHAnsi"/>
          <w:color w:val="00B050"/>
          <w:sz w:val="24"/>
          <w:szCs w:val="24"/>
        </w:rPr>
        <w:t>.</w:t>
      </w:r>
    </w:p>
    <w:p w14:paraId="67CB0D76" w14:textId="13E8302B" w:rsidR="00A94E46" w:rsidRPr="00473152" w:rsidRDefault="00A94E46" w:rsidP="000C753A">
      <w:pPr>
        <w:pStyle w:val="Prrafodelista"/>
        <w:numPr>
          <w:ilvl w:val="0"/>
          <w:numId w:val="15"/>
        </w:numPr>
        <w:spacing w:after="0" w:line="240" w:lineRule="auto"/>
        <w:jc w:val="both"/>
        <w:rPr>
          <w:rFonts w:cstheme="minorHAnsi"/>
          <w:color w:val="00B050"/>
          <w:sz w:val="24"/>
          <w:szCs w:val="24"/>
        </w:rPr>
      </w:pPr>
      <w:r w:rsidRPr="00473152">
        <w:rPr>
          <w:rFonts w:cstheme="minorHAnsi"/>
          <w:color w:val="00B050"/>
          <w:sz w:val="24"/>
          <w:szCs w:val="24"/>
        </w:rPr>
        <w:t>Se reducen las mermas y las perdidas por producciones con defectos</w:t>
      </w:r>
      <w:r w:rsidR="00D50184" w:rsidRPr="00473152">
        <w:rPr>
          <w:rFonts w:cstheme="minorHAnsi"/>
          <w:color w:val="00B050"/>
          <w:sz w:val="24"/>
          <w:szCs w:val="24"/>
        </w:rPr>
        <w:t>.</w:t>
      </w:r>
    </w:p>
    <w:p w14:paraId="73D061EC" w14:textId="77777777" w:rsidR="00A94E46" w:rsidRPr="00473152" w:rsidRDefault="00A94E46" w:rsidP="000C753A">
      <w:pPr>
        <w:pStyle w:val="Prrafodelista"/>
        <w:numPr>
          <w:ilvl w:val="0"/>
          <w:numId w:val="15"/>
        </w:numPr>
        <w:spacing w:after="0" w:line="240" w:lineRule="auto"/>
        <w:jc w:val="both"/>
        <w:rPr>
          <w:rFonts w:cstheme="minorHAnsi"/>
          <w:color w:val="00B050"/>
          <w:sz w:val="24"/>
          <w:szCs w:val="24"/>
        </w:rPr>
      </w:pPr>
      <w:r w:rsidRPr="00473152">
        <w:rPr>
          <w:rFonts w:cstheme="minorHAnsi"/>
          <w:color w:val="00B050"/>
          <w:sz w:val="24"/>
          <w:szCs w:val="24"/>
        </w:rPr>
        <w:t>Se elaboran productos de una mayor calidad.</w:t>
      </w:r>
    </w:p>
    <w:p w14:paraId="1C4996D1" w14:textId="77777777" w:rsidR="00A94E46" w:rsidRPr="00473152" w:rsidRDefault="00A94E46" w:rsidP="00A606DF">
      <w:pPr>
        <w:spacing w:after="0" w:line="240" w:lineRule="auto"/>
        <w:jc w:val="both"/>
        <w:rPr>
          <w:rFonts w:cstheme="minorHAnsi"/>
          <w:color w:val="00B050"/>
          <w:sz w:val="24"/>
          <w:szCs w:val="24"/>
        </w:rPr>
      </w:pPr>
    </w:p>
    <w:p w14:paraId="4E2BA1F9" w14:textId="6D708B15" w:rsidR="00A94E46" w:rsidRPr="00473152" w:rsidRDefault="00A94E46" w:rsidP="00A606DF">
      <w:pPr>
        <w:spacing w:after="0" w:line="240" w:lineRule="auto"/>
        <w:jc w:val="both"/>
        <w:rPr>
          <w:rFonts w:cstheme="minorHAnsi"/>
          <w:color w:val="00B050"/>
          <w:sz w:val="24"/>
          <w:szCs w:val="24"/>
        </w:rPr>
      </w:pPr>
      <w:r w:rsidRPr="00473152">
        <w:rPr>
          <w:rFonts w:cstheme="minorHAnsi"/>
          <w:color w:val="00B050"/>
          <w:sz w:val="24"/>
          <w:szCs w:val="24"/>
        </w:rPr>
        <w:t>La siguiente tabla muestra un programa de mantenimiento básico para conservar la limpieza en la Empresa</w:t>
      </w:r>
      <w:r w:rsidR="00DD5E1C" w:rsidRPr="00473152">
        <w:rPr>
          <w:rFonts w:cstheme="minorHAnsi"/>
          <w:color w:val="00B050"/>
          <w:sz w:val="24"/>
          <w:szCs w:val="24"/>
        </w:rPr>
        <w:t>.</w:t>
      </w:r>
    </w:p>
    <w:p w14:paraId="11949B2B" w14:textId="7C94ABF8" w:rsidR="00DD5E1C" w:rsidRPr="00473152" w:rsidRDefault="00DD5E1C" w:rsidP="00A606DF">
      <w:pPr>
        <w:spacing w:after="0" w:line="240" w:lineRule="auto"/>
        <w:jc w:val="both"/>
        <w:rPr>
          <w:rFonts w:cstheme="minorHAnsi"/>
          <w:color w:val="00B050"/>
          <w:sz w:val="24"/>
          <w:szCs w:val="24"/>
        </w:rPr>
      </w:pPr>
    </w:p>
    <w:p w14:paraId="355C2442" w14:textId="747BDC90" w:rsidR="00DD5E1C" w:rsidRPr="00473152" w:rsidRDefault="00DD5E1C" w:rsidP="00A606DF">
      <w:pPr>
        <w:spacing w:after="0" w:line="240" w:lineRule="auto"/>
        <w:jc w:val="both"/>
        <w:rPr>
          <w:rFonts w:cstheme="minorHAnsi"/>
          <w:color w:val="00B050"/>
          <w:sz w:val="24"/>
          <w:szCs w:val="24"/>
        </w:rPr>
      </w:pPr>
      <w:r w:rsidRPr="00473152">
        <w:rPr>
          <w:rFonts w:cstheme="minorHAnsi"/>
          <w:noProof/>
          <w:color w:val="00B050"/>
        </w:rPr>
        <w:lastRenderedPageBreak/>
        <w:drawing>
          <wp:inline distT="0" distB="0" distL="0" distR="0" wp14:anchorId="4EC96457" wp14:editId="78F5CBAD">
            <wp:extent cx="5377218" cy="5520519"/>
            <wp:effectExtent l="0" t="0" r="0" b="4445"/>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srcRect l="42599" t="25948" r="20863" b="7362"/>
                    <a:stretch/>
                  </pic:blipFill>
                  <pic:spPr bwMode="auto">
                    <a:xfrm>
                      <a:off x="0" y="0"/>
                      <a:ext cx="5388985" cy="5532599"/>
                    </a:xfrm>
                    <a:prstGeom prst="rect">
                      <a:avLst/>
                    </a:prstGeom>
                    <a:ln>
                      <a:noFill/>
                    </a:ln>
                    <a:extLst>
                      <a:ext uri="{53640926-AAD7-44D8-BBD7-CCE9431645EC}">
                        <a14:shadowObscured xmlns:a14="http://schemas.microsoft.com/office/drawing/2010/main"/>
                      </a:ext>
                    </a:extLst>
                  </pic:spPr>
                </pic:pic>
              </a:graphicData>
            </a:graphic>
          </wp:inline>
        </w:drawing>
      </w:r>
    </w:p>
    <w:p w14:paraId="4C732535" w14:textId="6171ADD2" w:rsidR="00A94E46" w:rsidRPr="00473152" w:rsidRDefault="00DD5E1C" w:rsidP="00A606DF">
      <w:pPr>
        <w:spacing w:after="0" w:line="240" w:lineRule="auto"/>
        <w:jc w:val="both"/>
        <w:rPr>
          <w:rFonts w:cstheme="minorHAnsi"/>
          <w:b/>
          <w:color w:val="00B050"/>
          <w:sz w:val="24"/>
          <w:szCs w:val="24"/>
        </w:rPr>
      </w:pPr>
      <w:r w:rsidRPr="00473152">
        <w:rPr>
          <w:rFonts w:cstheme="minorHAnsi"/>
          <w:b/>
          <w:color w:val="00B050"/>
          <w:sz w:val="24"/>
          <w:szCs w:val="24"/>
        </w:rPr>
        <w:t>Conservación y Mantenimiento Instalaciones Sanitarias:</w:t>
      </w:r>
    </w:p>
    <w:p w14:paraId="302B6D02" w14:textId="77777777" w:rsidR="00DD5E1C" w:rsidRPr="00473152" w:rsidRDefault="00DD5E1C" w:rsidP="00A606DF">
      <w:pPr>
        <w:spacing w:after="0" w:line="240" w:lineRule="auto"/>
        <w:jc w:val="both"/>
        <w:rPr>
          <w:rFonts w:cstheme="minorHAnsi"/>
          <w:b/>
          <w:color w:val="00B050"/>
          <w:sz w:val="24"/>
          <w:szCs w:val="24"/>
        </w:rPr>
      </w:pPr>
    </w:p>
    <w:p w14:paraId="78674B13" w14:textId="73D86AB5" w:rsidR="00A94E46" w:rsidRPr="00473152" w:rsidRDefault="00A94E46" w:rsidP="00A606DF">
      <w:pPr>
        <w:spacing w:after="0" w:line="240" w:lineRule="auto"/>
        <w:jc w:val="both"/>
        <w:rPr>
          <w:rFonts w:cstheme="minorHAnsi"/>
          <w:color w:val="00B050"/>
          <w:sz w:val="24"/>
          <w:szCs w:val="24"/>
        </w:rPr>
      </w:pPr>
      <w:r w:rsidRPr="00473152">
        <w:rPr>
          <w:rFonts w:cstheme="minorHAnsi"/>
          <w:color w:val="00B050"/>
          <w:sz w:val="24"/>
          <w:szCs w:val="24"/>
        </w:rPr>
        <w:t xml:space="preserve">Son el conjunto de instalaciones sanitarias destinadas a conducir agua potable y aguas servidas, de modo de obtener una adecuada condición sanitaria evitando la propagación de enfermedades. </w:t>
      </w:r>
    </w:p>
    <w:p w14:paraId="5082882E" w14:textId="77777777" w:rsidR="00DD5E1C" w:rsidRPr="00473152" w:rsidRDefault="00DD5E1C" w:rsidP="00A606DF">
      <w:pPr>
        <w:spacing w:after="0" w:line="240" w:lineRule="auto"/>
        <w:jc w:val="both"/>
        <w:rPr>
          <w:rFonts w:cstheme="minorHAnsi"/>
          <w:color w:val="00B050"/>
          <w:sz w:val="24"/>
          <w:szCs w:val="24"/>
        </w:rPr>
      </w:pPr>
    </w:p>
    <w:p w14:paraId="2DB81C87" w14:textId="40729101" w:rsidR="00A94E46" w:rsidRPr="00473152" w:rsidRDefault="00A94E46" w:rsidP="00A606DF">
      <w:pPr>
        <w:spacing w:after="0" w:line="240" w:lineRule="auto"/>
        <w:jc w:val="both"/>
        <w:rPr>
          <w:rFonts w:cstheme="minorHAnsi"/>
          <w:color w:val="00B050"/>
          <w:sz w:val="24"/>
          <w:szCs w:val="24"/>
        </w:rPr>
      </w:pPr>
      <w:r w:rsidRPr="00473152">
        <w:rPr>
          <w:rFonts w:cstheme="minorHAnsi"/>
          <w:color w:val="00B050"/>
          <w:sz w:val="24"/>
          <w:szCs w:val="24"/>
        </w:rPr>
        <w:t>Red de distribución de agua potable de ella obtenem</w:t>
      </w:r>
      <w:r w:rsidR="00880226" w:rsidRPr="00473152">
        <w:rPr>
          <w:rFonts w:cstheme="minorHAnsi"/>
          <w:color w:val="00B050"/>
          <w:sz w:val="24"/>
          <w:szCs w:val="24"/>
        </w:rPr>
        <w:t xml:space="preserve">os agua debidamente </w:t>
      </w:r>
      <w:proofErr w:type="spellStart"/>
      <w:r w:rsidR="00880226" w:rsidRPr="00473152">
        <w:rPr>
          <w:rFonts w:cstheme="minorHAnsi"/>
          <w:color w:val="00B050"/>
          <w:sz w:val="24"/>
          <w:szCs w:val="24"/>
        </w:rPr>
        <w:t>sanitizada</w:t>
      </w:r>
      <w:proofErr w:type="spellEnd"/>
      <w:r w:rsidR="00880226" w:rsidRPr="00473152">
        <w:rPr>
          <w:rFonts w:cstheme="minorHAnsi"/>
          <w:color w:val="00B050"/>
          <w:sz w:val="24"/>
          <w:szCs w:val="24"/>
        </w:rPr>
        <w:t xml:space="preserve"> </w:t>
      </w:r>
      <w:r w:rsidRPr="00473152">
        <w:rPr>
          <w:rFonts w:cstheme="minorHAnsi"/>
          <w:color w:val="00B050"/>
          <w:sz w:val="24"/>
          <w:szCs w:val="24"/>
        </w:rPr>
        <w:t xml:space="preserve">en plantas de tratamiento, para el consumo humano. </w:t>
      </w:r>
    </w:p>
    <w:p w14:paraId="0B2B2E01" w14:textId="21A3E373" w:rsidR="00A94E46" w:rsidRPr="00473152" w:rsidRDefault="00A94E46" w:rsidP="00A606DF">
      <w:pPr>
        <w:spacing w:after="0" w:line="240" w:lineRule="auto"/>
        <w:jc w:val="both"/>
        <w:rPr>
          <w:rFonts w:cstheme="minorHAnsi"/>
          <w:color w:val="00B050"/>
          <w:sz w:val="24"/>
          <w:szCs w:val="24"/>
        </w:rPr>
      </w:pPr>
      <w:r w:rsidRPr="00473152">
        <w:rPr>
          <w:rFonts w:cstheme="minorHAnsi"/>
          <w:color w:val="00B050"/>
          <w:sz w:val="24"/>
          <w:szCs w:val="24"/>
        </w:rPr>
        <w:t xml:space="preserve">Red de recolección de aguas servidas las redes de alcantarillado están destinadas a la evacuación de las aguas servidas, que no es otra cosa que el agua potable usada para el consumo humano en baños, cocinas y otros. </w:t>
      </w:r>
    </w:p>
    <w:p w14:paraId="27597A30" w14:textId="77777777" w:rsidR="00DD5E1C" w:rsidRPr="00473152" w:rsidRDefault="00DD5E1C" w:rsidP="00A606DF">
      <w:pPr>
        <w:spacing w:after="0" w:line="240" w:lineRule="auto"/>
        <w:jc w:val="both"/>
        <w:rPr>
          <w:rFonts w:cstheme="minorHAnsi"/>
          <w:color w:val="00B050"/>
          <w:sz w:val="24"/>
          <w:szCs w:val="24"/>
        </w:rPr>
      </w:pPr>
    </w:p>
    <w:p w14:paraId="1290905E" w14:textId="06FE1DAE" w:rsidR="00A94E46" w:rsidRPr="00473152" w:rsidRDefault="00A94E46" w:rsidP="00A606DF">
      <w:pPr>
        <w:spacing w:after="0" w:line="240" w:lineRule="auto"/>
        <w:jc w:val="both"/>
        <w:rPr>
          <w:rFonts w:cstheme="minorHAnsi"/>
          <w:color w:val="00B050"/>
          <w:sz w:val="24"/>
          <w:szCs w:val="24"/>
        </w:rPr>
      </w:pPr>
      <w:r w:rsidRPr="00473152">
        <w:rPr>
          <w:rFonts w:cstheme="minorHAnsi"/>
          <w:color w:val="00B050"/>
          <w:sz w:val="24"/>
          <w:szCs w:val="24"/>
        </w:rPr>
        <w:lastRenderedPageBreak/>
        <w:t>El no disponer o mantener en mal estado estas redes, significaría mantener un foco infeccioso en lugares donde se concentra un conglomerado humano.</w:t>
      </w:r>
    </w:p>
    <w:p w14:paraId="5DC54BDD" w14:textId="77777777" w:rsidR="00DD5E1C" w:rsidRPr="00473152" w:rsidRDefault="00DD5E1C" w:rsidP="00A606DF">
      <w:pPr>
        <w:spacing w:after="0" w:line="240" w:lineRule="auto"/>
        <w:jc w:val="both"/>
        <w:rPr>
          <w:rFonts w:cstheme="minorHAnsi"/>
          <w:color w:val="00B050"/>
          <w:sz w:val="24"/>
          <w:szCs w:val="24"/>
        </w:rPr>
      </w:pPr>
    </w:p>
    <w:p w14:paraId="4EFF1BDF" w14:textId="4D062B66" w:rsidR="00A94E46" w:rsidRPr="00473152" w:rsidRDefault="00A94E46" w:rsidP="00A606DF">
      <w:pPr>
        <w:spacing w:after="0" w:line="240" w:lineRule="auto"/>
        <w:jc w:val="both"/>
        <w:rPr>
          <w:rFonts w:cstheme="minorHAnsi"/>
          <w:color w:val="00B050"/>
          <w:sz w:val="24"/>
          <w:szCs w:val="24"/>
        </w:rPr>
      </w:pPr>
      <w:r w:rsidRPr="00473152">
        <w:rPr>
          <w:rFonts w:cstheme="minorHAnsi"/>
          <w:color w:val="00B050"/>
          <w:sz w:val="24"/>
          <w:szCs w:val="24"/>
        </w:rPr>
        <w:t xml:space="preserve"> A Continuación, se muestra</w:t>
      </w:r>
      <w:r w:rsidR="00D469C9" w:rsidRPr="00473152">
        <w:rPr>
          <w:rFonts w:cstheme="minorHAnsi"/>
          <w:color w:val="00B050"/>
          <w:sz w:val="24"/>
          <w:szCs w:val="24"/>
        </w:rPr>
        <w:t>n las actividades que se deben hacer</w:t>
      </w:r>
      <w:r w:rsidRPr="00473152">
        <w:rPr>
          <w:rFonts w:cstheme="minorHAnsi"/>
          <w:color w:val="00B050"/>
          <w:sz w:val="24"/>
          <w:szCs w:val="24"/>
        </w:rPr>
        <w:t xml:space="preserve"> </w:t>
      </w:r>
    </w:p>
    <w:p w14:paraId="31827195" w14:textId="77777777" w:rsidR="00DD5E1C" w:rsidRPr="00473152" w:rsidRDefault="00DD5E1C" w:rsidP="00A606DF">
      <w:pPr>
        <w:spacing w:after="0" w:line="240" w:lineRule="auto"/>
        <w:jc w:val="both"/>
        <w:rPr>
          <w:rFonts w:cstheme="minorHAnsi"/>
          <w:color w:val="00B050"/>
          <w:sz w:val="24"/>
          <w:szCs w:val="24"/>
        </w:rPr>
      </w:pPr>
    </w:p>
    <w:p w14:paraId="2BDD1CEB" w14:textId="15245CD2" w:rsidR="00A94E46" w:rsidRPr="00473152" w:rsidRDefault="00A94E46" w:rsidP="000C753A">
      <w:pPr>
        <w:pStyle w:val="Prrafodelista"/>
        <w:numPr>
          <w:ilvl w:val="0"/>
          <w:numId w:val="16"/>
        </w:numPr>
        <w:spacing w:after="0" w:line="240" w:lineRule="auto"/>
        <w:jc w:val="both"/>
        <w:rPr>
          <w:rFonts w:cstheme="minorHAnsi"/>
          <w:color w:val="00B050"/>
          <w:sz w:val="24"/>
          <w:szCs w:val="24"/>
        </w:rPr>
      </w:pPr>
      <w:r w:rsidRPr="00473152">
        <w:rPr>
          <w:rFonts w:cstheme="minorHAnsi"/>
          <w:color w:val="00B050"/>
          <w:sz w:val="24"/>
          <w:szCs w:val="24"/>
        </w:rPr>
        <w:t>Mantener baños y recintos limpios</w:t>
      </w:r>
      <w:r w:rsidR="00D469C9" w:rsidRPr="00473152">
        <w:rPr>
          <w:rFonts w:cstheme="minorHAnsi"/>
          <w:color w:val="00B050"/>
          <w:sz w:val="24"/>
          <w:szCs w:val="24"/>
        </w:rPr>
        <w:t>.</w:t>
      </w:r>
    </w:p>
    <w:p w14:paraId="5CAB3438" w14:textId="41DB4681" w:rsidR="00A94E46" w:rsidRPr="00473152" w:rsidRDefault="00A94E46" w:rsidP="000C753A">
      <w:pPr>
        <w:pStyle w:val="Prrafodelista"/>
        <w:numPr>
          <w:ilvl w:val="0"/>
          <w:numId w:val="16"/>
        </w:numPr>
        <w:spacing w:after="0" w:line="240" w:lineRule="auto"/>
        <w:jc w:val="both"/>
        <w:rPr>
          <w:rFonts w:cstheme="minorHAnsi"/>
          <w:color w:val="00B050"/>
          <w:sz w:val="24"/>
          <w:szCs w:val="24"/>
        </w:rPr>
      </w:pPr>
      <w:r w:rsidRPr="00473152">
        <w:rPr>
          <w:rFonts w:cstheme="minorHAnsi"/>
          <w:color w:val="00B050"/>
          <w:sz w:val="24"/>
          <w:szCs w:val="24"/>
        </w:rPr>
        <w:t>Mantener y controlar las condiciones sanitarias de la empresa y buen estado</w:t>
      </w:r>
      <w:r w:rsidR="00D469C9" w:rsidRPr="00473152">
        <w:rPr>
          <w:rFonts w:cstheme="minorHAnsi"/>
          <w:color w:val="00B050"/>
          <w:sz w:val="24"/>
          <w:szCs w:val="24"/>
        </w:rPr>
        <w:t>.</w:t>
      </w:r>
    </w:p>
    <w:p w14:paraId="2EFF21CF" w14:textId="3E6DB5CD" w:rsidR="00A94E46" w:rsidRPr="00473152" w:rsidRDefault="00A94E46" w:rsidP="000C753A">
      <w:pPr>
        <w:pStyle w:val="Prrafodelista"/>
        <w:numPr>
          <w:ilvl w:val="0"/>
          <w:numId w:val="16"/>
        </w:numPr>
        <w:spacing w:after="0" w:line="240" w:lineRule="auto"/>
        <w:jc w:val="both"/>
        <w:rPr>
          <w:rFonts w:cstheme="minorHAnsi"/>
          <w:color w:val="00B050"/>
          <w:sz w:val="24"/>
          <w:szCs w:val="24"/>
        </w:rPr>
      </w:pPr>
      <w:r w:rsidRPr="00473152">
        <w:rPr>
          <w:rFonts w:cstheme="minorHAnsi"/>
          <w:color w:val="00B050"/>
          <w:sz w:val="24"/>
          <w:szCs w:val="24"/>
        </w:rPr>
        <w:t>Evitar las filtraciones que puedan ocasionar daños a la infraestructura</w:t>
      </w:r>
      <w:r w:rsidR="00D469C9" w:rsidRPr="00473152">
        <w:rPr>
          <w:rFonts w:cstheme="minorHAnsi"/>
          <w:color w:val="00B050"/>
          <w:sz w:val="24"/>
          <w:szCs w:val="24"/>
        </w:rPr>
        <w:t>.</w:t>
      </w:r>
    </w:p>
    <w:p w14:paraId="15692674" w14:textId="00579DF4" w:rsidR="0077393C" w:rsidRPr="00473152" w:rsidRDefault="00A94E46" w:rsidP="000C753A">
      <w:pPr>
        <w:pStyle w:val="Prrafodelista"/>
        <w:numPr>
          <w:ilvl w:val="0"/>
          <w:numId w:val="16"/>
        </w:numPr>
        <w:spacing w:after="0" w:line="240" w:lineRule="auto"/>
        <w:jc w:val="both"/>
        <w:rPr>
          <w:rFonts w:cstheme="minorHAnsi"/>
          <w:color w:val="00B050"/>
          <w:sz w:val="24"/>
          <w:szCs w:val="24"/>
        </w:rPr>
      </w:pPr>
      <w:r w:rsidRPr="00473152">
        <w:rPr>
          <w:rFonts w:cstheme="minorHAnsi"/>
          <w:color w:val="00B050"/>
          <w:sz w:val="24"/>
          <w:szCs w:val="24"/>
        </w:rPr>
        <w:t>Evitar mayores costos de operación producto de pérdidas de agua, reparaciones de filtraciones</w:t>
      </w:r>
      <w:r w:rsidR="00D469C9" w:rsidRPr="00473152">
        <w:rPr>
          <w:rFonts w:cstheme="minorHAnsi"/>
          <w:color w:val="00B050"/>
          <w:sz w:val="24"/>
          <w:szCs w:val="24"/>
        </w:rPr>
        <w:t>.</w:t>
      </w:r>
    </w:p>
    <w:p w14:paraId="3DD17503" w14:textId="40D98D9A" w:rsidR="00241846" w:rsidRDefault="00241846" w:rsidP="00A606DF">
      <w:pPr>
        <w:spacing w:after="0" w:line="240" w:lineRule="auto"/>
        <w:jc w:val="both"/>
        <w:rPr>
          <w:rFonts w:cstheme="minorHAnsi"/>
          <w:color w:val="00B050"/>
          <w:sz w:val="24"/>
          <w:szCs w:val="24"/>
        </w:rPr>
      </w:pPr>
    </w:p>
    <w:p w14:paraId="327B78E6" w14:textId="61AF6FEA" w:rsidR="001222D4" w:rsidRPr="001222D4" w:rsidRDefault="001222D4" w:rsidP="001222D4">
      <w:pPr>
        <w:pStyle w:val="TITULO03"/>
      </w:pPr>
      <w:bookmarkStart w:id="24" w:name="_Toc229479441"/>
      <w:r w:rsidRPr="001222D4">
        <w:t xml:space="preserve">7.5.8. </w:t>
      </w:r>
      <w:r>
        <w:t>Mantenimiento preventivo y correctivo de toda la infraestructura tecnológica de la entidad</w:t>
      </w:r>
      <w:bookmarkEnd w:id="24"/>
    </w:p>
    <w:p w14:paraId="45D9CBF2" w14:textId="77777777" w:rsidR="001222D4" w:rsidRPr="00473152" w:rsidRDefault="001222D4" w:rsidP="001222D4">
      <w:pPr>
        <w:pStyle w:val="TITULO03"/>
        <w:rPr>
          <w:rFonts w:asciiTheme="minorHAnsi" w:hAnsiTheme="minorHAnsi" w:cstheme="minorHAnsi"/>
          <w:color w:val="00B050"/>
        </w:rPr>
      </w:pPr>
    </w:p>
    <w:p w14:paraId="6EB37DF3" w14:textId="2EDEDF6B" w:rsidR="001222D4" w:rsidRPr="001222D4" w:rsidRDefault="001222D4" w:rsidP="001222D4">
      <w:pPr>
        <w:spacing w:after="0" w:line="240" w:lineRule="auto"/>
        <w:jc w:val="both"/>
        <w:rPr>
          <w:rFonts w:cstheme="minorHAnsi"/>
          <w:color w:val="00B050"/>
          <w:sz w:val="24"/>
          <w:szCs w:val="24"/>
        </w:rPr>
      </w:pPr>
      <w:r>
        <w:rPr>
          <w:rFonts w:cstheme="minorHAnsi"/>
          <w:color w:val="00B050"/>
          <w:sz w:val="24"/>
          <w:szCs w:val="24"/>
        </w:rPr>
        <w:t>Mediante el mantenimiento preventivo y correctivo se g</w:t>
      </w:r>
      <w:r w:rsidRPr="001222D4">
        <w:rPr>
          <w:rFonts w:cstheme="minorHAnsi"/>
          <w:color w:val="00B050"/>
          <w:sz w:val="24"/>
          <w:szCs w:val="24"/>
        </w:rPr>
        <w:t xml:space="preserve">arantiza la continuidad, disponibilidad, seguridad y el óptimo rendimiento de los servicios y recursos tecnológicos de la entidad. Este </w:t>
      </w:r>
      <w:r>
        <w:rPr>
          <w:rFonts w:cstheme="minorHAnsi"/>
          <w:color w:val="00B050"/>
          <w:sz w:val="24"/>
          <w:szCs w:val="24"/>
        </w:rPr>
        <w:t xml:space="preserve">permite </w:t>
      </w:r>
      <w:r w:rsidRPr="001222D4">
        <w:rPr>
          <w:rFonts w:cstheme="minorHAnsi"/>
          <w:color w:val="00B050"/>
          <w:sz w:val="24"/>
          <w:szCs w:val="24"/>
        </w:rPr>
        <w:t>busca minimizar el riesgo de interrupciones operativas, prolongar la vida útil de los equipos y asegurar una respuesta ágil y efectiva ante cualquier eventualidad o falla en el sistema.</w:t>
      </w:r>
    </w:p>
    <w:p w14:paraId="76F3CAA3" w14:textId="77777777" w:rsidR="001222D4" w:rsidRPr="001222D4" w:rsidRDefault="001222D4" w:rsidP="001222D4">
      <w:pPr>
        <w:spacing w:after="0" w:line="240" w:lineRule="auto"/>
        <w:jc w:val="both"/>
        <w:rPr>
          <w:rFonts w:cstheme="minorHAnsi"/>
          <w:color w:val="00B050"/>
          <w:sz w:val="24"/>
          <w:szCs w:val="24"/>
        </w:rPr>
      </w:pPr>
    </w:p>
    <w:p w14:paraId="19BA784C" w14:textId="5F96BEC0" w:rsidR="001222D4" w:rsidRPr="001222D4" w:rsidRDefault="001222D4" w:rsidP="001222D4">
      <w:pPr>
        <w:spacing w:after="0" w:line="240" w:lineRule="auto"/>
        <w:jc w:val="both"/>
        <w:rPr>
          <w:rFonts w:cstheme="minorHAnsi"/>
          <w:color w:val="00B050"/>
          <w:sz w:val="24"/>
          <w:szCs w:val="24"/>
        </w:rPr>
      </w:pPr>
      <w:r w:rsidRPr="001222D4">
        <w:rPr>
          <w:rFonts w:cstheme="minorHAnsi"/>
          <w:color w:val="00B050"/>
          <w:sz w:val="24"/>
          <w:szCs w:val="24"/>
        </w:rPr>
        <w:t>El mantenimiento abarca la totalidad de la infraestructura tecnológica, incluyendo, pero no limitándose a:</w:t>
      </w:r>
    </w:p>
    <w:p w14:paraId="21A5C6D8" w14:textId="77777777" w:rsidR="001222D4" w:rsidRPr="001222D4" w:rsidRDefault="001222D4" w:rsidP="001222D4">
      <w:pPr>
        <w:spacing w:after="0" w:line="240" w:lineRule="auto"/>
        <w:jc w:val="both"/>
        <w:rPr>
          <w:rFonts w:cstheme="minorHAnsi"/>
          <w:color w:val="00B050"/>
          <w:sz w:val="24"/>
          <w:szCs w:val="24"/>
        </w:rPr>
      </w:pPr>
    </w:p>
    <w:p w14:paraId="6FC9FEAB" w14:textId="77777777" w:rsidR="001222D4" w:rsidRPr="001222D4" w:rsidRDefault="001222D4" w:rsidP="001222D4">
      <w:pPr>
        <w:spacing w:after="0" w:line="240" w:lineRule="auto"/>
        <w:jc w:val="both"/>
        <w:rPr>
          <w:rFonts w:cstheme="minorHAnsi"/>
          <w:color w:val="00B050"/>
          <w:sz w:val="24"/>
          <w:szCs w:val="24"/>
        </w:rPr>
      </w:pPr>
      <w:r w:rsidRPr="001222D4">
        <w:rPr>
          <w:rFonts w:cstheme="minorHAnsi"/>
          <w:color w:val="00B050"/>
          <w:sz w:val="24"/>
          <w:szCs w:val="24"/>
        </w:rPr>
        <w:t>Equipos de Cómputo: Estaciones de trabajo (computadores de escritorio y portátiles) de los usuarios de la entidad.</w:t>
      </w:r>
    </w:p>
    <w:p w14:paraId="333BDAC9" w14:textId="77777777" w:rsidR="001222D4" w:rsidRPr="001222D4" w:rsidRDefault="001222D4" w:rsidP="001222D4">
      <w:pPr>
        <w:spacing w:after="0" w:line="240" w:lineRule="auto"/>
        <w:jc w:val="both"/>
        <w:rPr>
          <w:rFonts w:cstheme="minorHAnsi"/>
          <w:color w:val="00B050"/>
          <w:sz w:val="24"/>
          <w:szCs w:val="24"/>
        </w:rPr>
      </w:pPr>
    </w:p>
    <w:p w14:paraId="1A4523D1" w14:textId="77777777" w:rsidR="001222D4" w:rsidRPr="001222D4" w:rsidRDefault="001222D4" w:rsidP="001222D4">
      <w:pPr>
        <w:spacing w:after="0" w:line="240" w:lineRule="auto"/>
        <w:jc w:val="both"/>
        <w:rPr>
          <w:rFonts w:cstheme="minorHAnsi"/>
          <w:color w:val="00B050"/>
          <w:sz w:val="24"/>
          <w:szCs w:val="24"/>
        </w:rPr>
      </w:pPr>
      <w:r w:rsidRPr="001222D4">
        <w:rPr>
          <w:rFonts w:cstheme="minorHAnsi"/>
          <w:color w:val="00B050"/>
          <w:sz w:val="24"/>
          <w:szCs w:val="24"/>
        </w:rPr>
        <w:t>Centro de Datos y Servidores: Servidores físicos y virtuales, sistemas de almacenamiento (SAN/</w:t>
      </w:r>
      <w:proofErr w:type="spellStart"/>
      <w:r w:rsidRPr="001222D4">
        <w:rPr>
          <w:rFonts w:cstheme="minorHAnsi"/>
          <w:color w:val="00B050"/>
          <w:sz w:val="24"/>
          <w:szCs w:val="24"/>
        </w:rPr>
        <w:t>NAS</w:t>
      </w:r>
      <w:proofErr w:type="spellEnd"/>
      <w:r w:rsidRPr="001222D4">
        <w:rPr>
          <w:rFonts w:cstheme="minorHAnsi"/>
          <w:color w:val="00B050"/>
          <w:sz w:val="24"/>
          <w:szCs w:val="24"/>
        </w:rPr>
        <w:t>) y gabinetes (Racks).</w:t>
      </w:r>
    </w:p>
    <w:p w14:paraId="697BD7C0" w14:textId="77777777" w:rsidR="001222D4" w:rsidRPr="001222D4" w:rsidRDefault="001222D4" w:rsidP="001222D4">
      <w:pPr>
        <w:spacing w:after="0" w:line="240" w:lineRule="auto"/>
        <w:jc w:val="both"/>
        <w:rPr>
          <w:rFonts w:cstheme="minorHAnsi"/>
          <w:color w:val="00B050"/>
          <w:sz w:val="24"/>
          <w:szCs w:val="24"/>
        </w:rPr>
      </w:pPr>
    </w:p>
    <w:p w14:paraId="4F10BDE3" w14:textId="77777777" w:rsidR="001222D4" w:rsidRPr="001222D4" w:rsidRDefault="001222D4" w:rsidP="001222D4">
      <w:pPr>
        <w:spacing w:after="0" w:line="240" w:lineRule="auto"/>
        <w:jc w:val="both"/>
        <w:rPr>
          <w:rFonts w:cstheme="minorHAnsi"/>
          <w:color w:val="00B050"/>
          <w:sz w:val="24"/>
          <w:szCs w:val="24"/>
        </w:rPr>
      </w:pPr>
      <w:r w:rsidRPr="001222D4">
        <w:rPr>
          <w:rFonts w:cstheme="minorHAnsi"/>
          <w:color w:val="00B050"/>
          <w:sz w:val="24"/>
          <w:szCs w:val="24"/>
        </w:rPr>
        <w:t xml:space="preserve">Equipos Activos de Red y Comunicaciones: </w:t>
      </w:r>
      <w:proofErr w:type="spellStart"/>
      <w:r w:rsidRPr="001222D4">
        <w:rPr>
          <w:rFonts w:cstheme="minorHAnsi"/>
          <w:color w:val="00B050"/>
          <w:sz w:val="24"/>
          <w:szCs w:val="24"/>
        </w:rPr>
        <w:t>Routers</w:t>
      </w:r>
      <w:proofErr w:type="spellEnd"/>
      <w:r w:rsidRPr="001222D4">
        <w:rPr>
          <w:rFonts w:cstheme="minorHAnsi"/>
          <w:color w:val="00B050"/>
          <w:sz w:val="24"/>
          <w:szCs w:val="24"/>
        </w:rPr>
        <w:t xml:space="preserve">, </w:t>
      </w:r>
      <w:proofErr w:type="spellStart"/>
      <w:r w:rsidRPr="001222D4">
        <w:rPr>
          <w:rFonts w:cstheme="minorHAnsi"/>
          <w:color w:val="00B050"/>
          <w:sz w:val="24"/>
          <w:szCs w:val="24"/>
        </w:rPr>
        <w:t>switches</w:t>
      </w:r>
      <w:proofErr w:type="spellEnd"/>
      <w:r w:rsidRPr="001222D4">
        <w:rPr>
          <w:rFonts w:cstheme="minorHAnsi"/>
          <w:color w:val="00B050"/>
          <w:sz w:val="24"/>
          <w:szCs w:val="24"/>
        </w:rPr>
        <w:t xml:space="preserve">, firewalls, puntos de acceso inalámbrico (Access </w:t>
      </w:r>
      <w:proofErr w:type="spellStart"/>
      <w:r w:rsidRPr="001222D4">
        <w:rPr>
          <w:rFonts w:cstheme="minorHAnsi"/>
          <w:color w:val="00B050"/>
          <w:sz w:val="24"/>
          <w:szCs w:val="24"/>
        </w:rPr>
        <w:t>Points</w:t>
      </w:r>
      <w:proofErr w:type="spellEnd"/>
      <w:r w:rsidRPr="001222D4">
        <w:rPr>
          <w:rFonts w:cstheme="minorHAnsi"/>
          <w:color w:val="00B050"/>
          <w:sz w:val="24"/>
          <w:szCs w:val="24"/>
        </w:rPr>
        <w:t>) y controladoras.</w:t>
      </w:r>
    </w:p>
    <w:p w14:paraId="50517ED6" w14:textId="77777777" w:rsidR="001222D4" w:rsidRPr="001222D4" w:rsidRDefault="001222D4" w:rsidP="001222D4">
      <w:pPr>
        <w:spacing w:after="0" w:line="240" w:lineRule="auto"/>
        <w:jc w:val="both"/>
        <w:rPr>
          <w:rFonts w:cstheme="minorHAnsi"/>
          <w:color w:val="00B050"/>
          <w:sz w:val="24"/>
          <w:szCs w:val="24"/>
        </w:rPr>
      </w:pPr>
    </w:p>
    <w:p w14:paraId="6813F7C9" w14:textId="0014FC56" w:rsidR="001222D4" w:rsidRPr="001222D4" w:rsidRDefault="001222D4" w:rsidP="001222D4">
      <w:pPr>
        <w:pStyle w:val="Prrafodelista"/>
        <w:numPr>
          <w:ilvl w:val="0"/>
          <w:numId w:val="16"/>
        </w:numPr>
        <w:spacing w:after="0" w:line="240" w:lineRule="auto"/>
        <w:jc w:val="both"/>
        <w:rPr>
          <w:rFonts w:cstheme="minorHAnsi"/>
          <w:color w:val="00B050"/>
          <w:sz w:val="24"/>
          <w:szCs w:val="24"/>
        </w:rPr>
      </w:pPr>
      <w:r w:rsidRPr="001222D4">
        <w:rPr>
          <w:rFonts w:cstheme="minorHAnsi"/>
          <w:color w:val="00B050"/>
          <w:sz w:val="24"/>
          <w:szCs w:val="24"/>
        </w:rPr>
        <w:t>Mantenimiento Preventivo</w:t>
      </w:r>
    </w:p>
    <w:p w14:paraId="736F054F" w14:textId="77777777" w:rsidR="001222D4" w:rsidRPr="001222D4" w:rsidRDefault="001222D4" w:rsidP="001222D4">
      <w:pPr>
        <w:spacing w:after="0" w:line="240" w:lineRule="auto"/>
        <w:jc w:val="both"/>
        <w:rPr>
          <w:rFonts w:cstheme="minorHAnsi"/>
          <w:color w:val="00B050"/>
          <w:sz w:val="24"/>
          <w:szCs w:val="24"/>
        </w:rPr>
      </w:pPr>
    </w:p>
    <w:p w14:paraId="6115CD7B" w14:textId="77777777" w:rsidR="001222D4" w:rsidRPr="001222D4" w:rsidRDefault="001222D4" w:rsidP="001222D4">
      <w:pPr>
        <w:spacing w:after="0" w:line="240" w:lineRule="auto"/>
        <w:jc w:val="both"/>
        <w:rPr>
          <w:rFonts w:cstheme="minorHAnsi"/>
          <w:color w:val="00B050"/>
          <w:sz w:val="24"/>
          <w:szCs w:val="24"/>
        </w:rPr>
      </w:pPr>
      <w:r w:rsidRPr="001222D4">
        <w:rPr>
          <w:rFonts w:cstheme="minorHAnsi"/>
          <w:color w:val="00B050"/>
          <w:sz w:val="24"/>
          <w:szCs w:val="24"/>
        </w:rPr>
        <w:t>Corresponde a las actividades programadas y periódicas diseñadas para anticipar y evitar fallos en la infraestructura. Se ejecutará de acuerdo con un cronograma anual previamente aprobado.</w:t>
      </w:r>
    </w:p>
    <w:p w14:paraId="1C78E45E" w14:textId="77777777" w:rsidR="001222D4" w:rsidRPr="001222D4" w:rsidRDefault="001222D4" w:rsidP="001222D4">
      <w:pPr>
        <w:spacing w:after="0" w:line="240" w:lineRule="auto"/>
        <w:jc w:val="both"/>
        <w:rPr>
          <w:rFonts w:cstheme="minorHAnsi"/>
          <w:color w:val="00B050"/>
          <w:sz w:val="24"/>
          <w:szCs w:val="24"/>
        </w:rPr>
      </w:pPr>
    </w:p>
    <w:p w14:paraId="64DDA737" w14:textId="77777777" w:rsidR="001222D4" w:rsidRPr="001222D4" w:rsidRDefault="001222D4" w:rsidP="001222D4">
      <w:pPr>
        <w:spacing w:after="0" w:line="240" w:lineRule="auto"/>
        <w:jc w:val="both"/>
        <w:rPr>
          <w:rFonts w:cstheme="minorHAnsi"/>
          <w:color w:val="00B050"/>
          <w:sz w:val="24"/>
          <w:szCs w:val="24"/>
        </w:rPr>
      </w:pPr>
      <w:r w:rsidRPr="001222D4">
        <w:rPr>
          <w:rFonts w:cstheme="minorHAnsi"/>
          <w:color w:val="00B050"/>
          <w:sz w:val="24"/>
          <w:szCs w:val="24"/>
        </w:rPr>
        <w:t>Actividades a realizar:</w:t>
      </w:r>
    </w:p>
    <w:p w14:paraId="2664C43F" w14:textId="77777777" w:rsidR="001222D4" w:rsidRPr="001222D4" w:rsidRDefault="001222D4" w:rsidP="001222D4">
      <w:pPr>
        <w:spacing w:after="0" w:line="240" w:lineRule="auto"/>
        <w:jc w:val="both"/>
        <w:rPr>
          <w:rFonts w:cstheme="minorHAnsi"/>
          <w:color w:val="00B050"/>
          <w:sz w:val="24"/>
          <w:szCs w:val="24"/>
        </w:rPr>
      </w:pPr>
    </w:p>
    <w:p w14:paraId="02C96182" w14:textId="77777777" w:rsidR="001222D4" w:rsidRPr="001222D4" w:rsidRDefault="001222D4" w:rsidP="001222D4">
      <w:pPr>
        <w:spacing w:after="0" w:line="240" w:lineRule="auto"/>
        <w:jc w:val="both"/>
        <w:rPr>
          <w:rFonts w:cstheme="minorHAnsi"/>
          <w:color w:val="00B050"/>
          <w:sz w:val="24"/>
          <w:szCs w:val="24"/>
        </w:rPr>
      </w:pPr>
      <w:r w:rsidRPr="001222D4">
        <w:rPr>
          <w:rFonts w:cstheme="minorHAnsi"/>
          <w:color w:val="00B050"/>
          <w:sz w:val="24"/>
          <w:szCs w:val="24"/>
        </w:rPr>
        <w:t>Mantenimiento Físico (Hardware):</w:t>
      </w:r>
    </w:p>
    <w:p w14:paraId="02AE69AF" w14:textId="77777777" w:rsidR="001222D4" w:rsidRPr="001222D4" w:rsidRDefault="001222D4" w:rsidP="001222D4">
      <w:pPr>
        <w:spacing w:after="0" w:line="240" w:lineRule="auto"/>
        <w:jc w:val="both"/>
        <w:rPr>
          <w:rFonts w:cstheme="minorHAnsi"/>
          <w:color w:val="00B050"/>
          <w:sz w:val="24"/>
          <w:szCs w:val="24"/>
        </w:rPr>
      </w:pPr>
    </w:p>
    <w:p w14:paraId="78190D8E" w14:textId="77777777" w:rsidR="001222D4" w:rsidRPr="001222D4" w:rsidRDefault="001222D4" w:rsidP="001222D4">
      <w:pPr>
        <w:spacing w:after="0" w:line="240" w:lineRule="auto"/>
        <w:jc w:val="both"/>
        <w:rPr>
          <w:rFonts w:cstheme="minorHAnsi"/>
          <w:color w:val="00B050"/>
          <w:sz w:val="24"/>
          <w:szCs w:val="24"/>
        </w:rPr>
      </w:pPr>
      <w:r w:rsidRPr="001222D4">
        <w:rPr>
          <w:rFonts w:cstheme="minorHAnsi"/>
          <w:color w:val="00B050"/>
          <w:sz w:val="24"/>
          <w:szCs w:val="24"/>
        </w:rPr>
        <w:lastRenderedPageBreak/>
        <w:t>Limpieza interna y externa de los equipos, eliminando polvo y residuos que puedan causar sobrecalentamiento.</w:t>
      </w:r>
    </w:p>
    <w:p w14:paraId="7429ED26" w14:textId="77777777" w:rsidR="001222D4" w:rsidRPr="001222D4" w:rsidRDefault="001222D4" w:rsidP="001222D4">
      <w:pPr>
        <w:spacing w:after="0" w:line="240" w:lineRule="auto"/>
        <w:jc w:val="both"/>
        <w:rPr>
          <w:rFonts w:cstheme="minorHAnsi"/>
          <w:color w:val="00B050"/>
          <w:sz w:val="24"/>
          <w:szCs w:val="24"/>
        </w:rPr>
      </w:pPr>
    </w:p>
    <w:p w14:paraId="077BCB03" w14:textId="77777777" w:rsidR="001222D4" w:rsidRPr="001222D4" w:rsidRDefault="001222D4" w:rsidP="001222D4">
      <w:pPr>
        <w:spacing w:after="0" w:line="240" w:lineRule="auto"/>
        <w:jc w:val="both"/>
        <w:rPr>
          <w:rFonts w:cstheme="minorHAnsi"/>
          <w:color w:val="00B050"/>
          <w:sz w:val="24"/>
          <w:szCs w:val="24"/>
        </w:rPr>
      </w:pPr>
      <w:r w:rsidRPr="001222D4">
        <w:rPr>
          <w:rFonts w:cstheme="minorHAnsi"/>
          <w:color w:val="00B050"/>
          <w:sz w:val="24"/>
          <w:szCs w:val="24"/>
        </w:rPr>
        <w:t>Revisión del estado de los ventiladores, disipadores térmicos y aplicación de pasta térmica si es necesario.</w:t>
      </w:r>
    </w:p>
    <w:p w14:paraId="3327DD79" w14:textId="77777777" w:rsidR="001222D4" w:rsidRPr="001222D4" w:rsidRDefault="001222D4" w:rsidP="001222D4">
      <w:pPr>
        <w:spacing w:after="0" w:line="240" w:lineRule="auto"/>
        <w:jc w:val="both"/>
        <w:rPr>
          <w:rFonts w:cstheme="minorHAnsi"/>
          <w:color w:val="00B050"/>
          <w:sz w:val="24"/>
          <w:szCs w:val="24"/>
        </w:rPr>
      </w:pPr>
    </w:p>
    <w:p w14:paraId="1B684B51" w14:textId="77777777" w:rsidR="001222D4" w:rsidRPr="001222D4" w:rsidRDefault="001222D4" w:rsidP="001222D4">
      <w:pPr>
        <w:spacing w:after="0" w:line="240" w:lineRule="auto"/>
        <w:jc w:val="both"/>
        <w:rPr>
          <w:rFonts w:cstheme="minorHAnsi"/>
          <w:color w:val="00B050"/>
          <w:sz w:val="24"/>
          <w:szCs w:val="24"/>
        </w:rPr>
      </w:pPr>
      <w:r w:rsidRPr="001222D4">
        <w:rPr>
          <w:rFonts w:cstheme="minorHAnsi"/>
          <w:color w:val="00B050"/>
          <w:sz w:val="24"/>
          <w:szCs w:val="24"/>
        </w:rPr>
        <w:t>Verificación de la correcta conexión de cableado de poder y datos.</w:t>
      </w:r>
    </w:p>
    <w:p w14:paraId="0B1E2C89" w14:textId="77777777" w:rsidR="001222D4" w:rsidRPr="001222D4" w:rsidRDefault="001222D4" w:rsidP="001222D4">
      <w:pPr>
        <w:spacing w:after="0" w:line="240" w:lineRule="auto"/>
        <w:jc w:val="both"/>
        <w:rPr>
          <w:rFonts w:cstheme="minorHAnsi"/>
          <w:color w:val="00B050"/>
          <w:sz w:val="24"/>
          <w:szCs w:val="24"/>
        </w:rPr>
      </w:pPr>
    </w:p>
    <w:p w14:paraId="1F9F2989" w14:textId="77777777" w:rsidR="001222D4" w:rsidRPr="001222D4" w:rsidRDefault="001222D4" w:rsidP="001222D4">
      <w:pPr>
        <w:spacing w:after="0" w:line="240" w:lineRule="auto"/>
        <w:jc w:val="both"/>
        <w:rPr>
          <w:rFonts w:cstheme="minorHAnsi"/>
          <w:color w:val="00B050"/>
          <w:sz w:val="24"/>
          <w:szCs w:val="24"/>
        </w:rPr>
      </w:pPr>
      <w:r w:rsidRPr="001222D4">
        <w:rPr>
          <w:rFonts w:cstheme="minorHAnsi"/>
          <w:color w:val="00B050"/>
          <w:sz w:val="24"/>
          <w:szCs w:val="24"/>
        </w:rPr>
        <w:t>Revisión del estado de las baterías de las UPS y calibración de las mismas.</w:t>
      </w:r>
    </w:p>
    <w:p w14:paraId="3809353A" w14:textId="77777777" w:rsidR="001222D4" w:rsidRPr="001222D4" w:rsidRDefault="001222D4" w:rsidP="001222D4">
      <w:pPr>
        <w:spacing w:after="0" w:line="240" w:lineRule="auto"/>
        <w:jc w:val="both"/>
        <w:rPr>
          <w:rFonts w:cstheme="minorHAnsi"/>
          <w:color w:val="00B050"/>
          <w:sz w:val="24"/>
          <w:szCs w:val="24"/>
        </w:rPr>
      </w:pPr>
    </w:p>
    <w:p w14:paraId="544BBE59" w14:textId="77777777" w:rsidR="001222D4" w:rsidRPr="001222D4" w:rsidRDefault="001222D4" w:rsidP="001222D4">
      <w:pPr>
        <w:spacing w:after="0" w:line="240" w:lineRule="auto"/>
        <w:jc w:val="both"/>
        <w:rPr>
          <w:rFonts w:cstheme="minorHAnsi"/>
          <w:color w:val="00B050"/>
          <w:sz w:val="24"/>
          <w:szCs w:val="24"/>
        </w:rPr>
      </w:pPr>
      <w:r w:rsidRPr="001222D4">
        <w:rPr>
          <w:rFonts w:cstheme="minorHAnsi"/>
          <w:color w:val="00B050"/>
          <w:sz w:val="24"/>
          <w:szCs w:val="24"/>
        </w:rPr>
        <w:t>Mantenimiento Lógico (Software y Sistemas):</w:t>
      </w:r>
    </w:p>
    <w:p w14:paraId="78D232B9" w14:textId="77777777" w:rsidR="001222D4" w:rsidRPr="001222D4" w:rsidRDefault="001222D4" w:rsidP="001222D4">
      <w:pPr>
        <w:spacing w:after="0" w:line="240" w:lineRule="auto"/>
        <w:jc w:val="both"/>
        <w:rPr>
          <w:rFonts w:cstheme="minorHAnsi"/>
          <w:color w:val="00B050"/>
          <w:sz w:val="24"/>
          <w:szCs w:val="24"/>
        </w:rPr>
      </w:pPr>
    </w:p>
    <w:p w14:paraId="32F0CD9B" w14:textId="77777777" w:rsidR="001222D4" w:rsidRPr="001222D4" w:rsidRDefault="001222D4" w:rsidP="001222D4">
      <w:pPr>
        <w:spacing w:after="0" w:line="240" w:lineRule="auto"/>
        <w:jc w:val="both"/>
        <w:rPr>
          <w:rFonts w:cstheme="minorHAnsi"/>
          <w:color w:val="00B050"/>
          <w:sz w:val="24"/>
          <w:szCs w:val="24"/>
        </w:rPr>
      </w:pPr>
      <w:r w:rsidRPr="001222D4">
        <w:rPr>
          <w:rFonts w:cstheme="minorHAnsi"/>
          <w:color w:val="00B050"/>
          <w:sz w:val="24"/>
          <w:szCs w:val="24"/>
        </w:rPr>
        <w:t>Instalación de actualizaciones críticas, parches de seguridad y firmware recomendados por los fabricantes.</w:t>
      </w:r>
    </w:p>
    <w:p w14:paraId="5B0C8A73" w14:textId="77777777" w:rsidR="001222D4" w:rsidRPr="001222D4" w:rsidRDefault="001222D4" w:rsidP="001222D4">
      <w:pPr>
        <w:spacing w:after="0" w:line="240" w:lineRule="auto"/>
        <w:jc w:val="both"/>
        <w:rPr>
          <w:rFonts w:cstheme="minorHAnsi"/>
          <w:color w:val="00B050"/>
          <w:sz w:val="24"/>
          <w:szCs w:val="24"/>
        </w:rPr>
      </w:pPr>
    </w:p>
    <w:p w14:paraId="0B284123" w14:textId="77777777" w:rsidR="001222D4" w:rsidRPr="001222D4" w:rsidRDefault="001222D4" w:rsidP="001222D4">
      <w:pPr>
        <w:spacing w:after="0" w:line="240" w:lineRule="auto"/>
        <w:jc w:val="both"/>
        <w:rPr>
          <w:rFonts w:cstheme="minorHAnsi"/>
          <w:color w:val="00B050"/>
          <w:sz w:val="24"/>
          <w:szCs w:val="24"/>
        </w:rPr>
      </w:pPr>
      <w:r w:rsidRPr="001222D4">
        <w:rPr>
          <w:rFonts w:cstheme="minorHAnsi"/>
          <w:color w:val="00B050"/>
          <w:sz w:val="24"/>
          <w:szCs w:val="24"/>
        </w:rPr>
        <w:t>Depuración de archivos temporales, optimización del sistema operativo y desfragmentación de discos (según aplique).</w:t>
      </w:r>
    </w:p>
    <w:p w14:paraId="225789A6" w14:textId="77777777" w:rsidR="001222D4" w:rsidRPr="001222D4" w:rsidRDefault="001222D4" w:rsidP="001222D4">
      <w:pPr>
        <w:spacing w:after="0" w:line="240" w:lineRule="auto"/>
        <w:jc w:val="both"/>
        <w:rPr>
          <w:rFonts w:cstheme="minorHAnsi"/>
          <w:color w:val="00B050"/>
          <w:sz w:val="24"/>
          <w:szCs w:val="24"/>
        </w:rPr>
      </w:pPr>
    </w:p>
    <w:p w14:paraId="1348660C" w14:textId="77777777" w:rsidR="001222D4" w:rsidRPr="001222D4" w:rsidRDefault="001222D4" w:rsidP="001222D4">
      <w:pPr>
        <w:spacing w:after="0" w:line="240" w:lineRule="auto"/>
        <w:jc w:val="both"/>
        <w:rPr>
          <w:rFonts w:cstheme="minorHAnsi"/>
          <w:color w:val="00B050"/>
          <w:sz w:val="24"/>
          <w:szCs w:val="24"/>
        </w:rPr>
      </w:pPr>
      <w:r w:rsidRPr="001222D4">
        <w:rPr>
          <w:rFonts w:cstheme="minorHAnsi"/>
          <w:color w:val="00B050"/>
          <w:sz w:val="24"/>
          <w:szCs w:val="24"/>
        </w:rPr>
        <w:t>Verificación de la actualización y correcto funcionamiento de los sistemas antivirus y antimalware.</w:t>
      </w:r>
    </w:p>
    <w:p w14:paraId="5B7F8B70" w14:textId="77777777" w:rsidR="001222D4" w:rsidRPr="001222D4" w:rsidRDefault="001222D4" w:rsidP="001222D4">
      <w:pPr>
        <w:spacing w:after="0" w:line="240" w:lineRule="auto"/>
        <w:jc w:val="both"/>
        <w:rPr>
          <w:rFonts w:cstheme="minorHAnsi"/>
          <w:color w:val="00B050"/>
          <w:sz w:val="24"/>
          <w:szCs w:val="24"/>
        </w:rPr>
      </w:pPr>
    </w:p>
    <w:p w14:paraId="6F470F1D" w14:textId="20AAE6DE" w:rsidR="001222D4" w:rsidRDefault="001222D4" w:rsidP="001222D4">
      <w:pPr>
        <w:pStyle w:val="Prrafodelista"/>
        <w:numPr>
          <w:ilvl w:val="0"/>
          <w:numId w:val="16"/>
        </w:numPr>
        <w:spacing w:after="0" w:line="240" w:lineRule="auto"/>
        <w:jc w:val="both"/>
        <w:rPr>
          <w:rFonts w:cstheme="minorHAnsi"/>
          <w:color w:val="00B050"/>
          <w:sz w:val="24"/>
          <w:szCs w:val="24"/>
        </w:rPr>
      </w:pPr>
      <w:r w:rsidRPr="001222D4">
        <w:rPr>
          <w:rFonts w:cstheme="minorHAnsi"/>
          <w:color w:val="00B050"/>
          <w:sz w:val="24"/>
          <w:szCs w:val="24"/>
        </w:rPr>
        <w:t>Mantenimiento Correctivo</w:t>
      </w:r>
    </w:p>
    <w:p w14:paraId="5767915D" w14:textId="77777777" w:rsidR="001222D4" w:rsidRPr="001222D4" w:rsidRDefault="001222D4" w:rsidP="001222D4">
      <w:pPr>
        <w:pStyle w:val="Prrafodelista"/>
        <w:spacing w:after="0" w:line="240" w:lineRule="auto"/>
        <w:jc w:val="both"/>
        <w:rPr>
          <w:rFonts w:cstheme="minorHAnsi"/>
          <w:color w:val="00B050"/>
          <w:sz w:val="24"/>
          <w:szCs w:val="24"/>
        </w:rPr>
      </w:pPr>
    </w:p>
    <w:p w14:paraId="141BBD34" w14:textId="77777777" w:rsidR="001222D4" w:rsidRPr="001222D4" w:rsidRDefault="001222D4" w:rsidP="001222D4">
      <w:pPr>
        <w:spacing w:after="0" w:line="240" w:lineRule="auto"/>
        <w:jc w:val="both"/>
        <w:rPr>
          <w:rFonts w:cstheme="minorHAnsi"/>
          <w:color w:val="00B050"/>
          <w:sz w:val="24"/>
          <w:szCs w:val="24"/>
        </w:rPr>
      </w:pPr>
      <w:r w:rsidRPr="001222D4">
        <w:rPr>
          <w:rFonts w:cstheme="minorHAnsi"/>
          <w:color w:val="00B050"/>
          <w:sz w:val="24"/>
          <w:szCs w:val="24"/>
        </w:rPr>
        <w:t>Comprende las acciones técnicas ejecutadas para diagnosticar, reparar y restablecer el funcionamiento de los equipos o sistemas que han presentado fallas imprevistas.</w:t>
      </w:r>
    </w:p>
    <w:p w14:paraId="07363C80" w14:textId="77777777" w:rsidR="001222D4" w:rsidRPr="001222D4" w:rsidRDefault="001222D4" w:rsidP="001222D4">
      <w:pPr>
        <w:spacing w:after="0" w:line="240" w:lineRule="auto"/>
        <w:jc w:val="both"/>
        <w:rPr>
          <w:rFonts w:cstheme="minorHAnsi"/>
          <w:color w:val="00B050"/>
          <w:sz w:val="24"/>
          <w:szCs w:val="24"/>
        </w:rPr>
      </w:pPr>
    </w:p>
    <w:p w14:paraId="46BBAE5A" w14:textId="77777777" w:rsidR="001222D4" w:rsidRPr="001222D4" w:rsidRDefault="001222D4" w:rsidP="001222D4">
      <w:pPr>
        <w:spacing w:after="0" w:line="240" w:lineRule="auto"/>
        <w:jc w:val="both"/>
        <w:rPr>
          <w:rFonts w:cstheme="minorHAnsi"/>
          <w:color w:val="00B050"/>
          <w:sz w:val="24"/>
          <w:szCs w:val="24"/>
        </w:rPr>
      </w:pPr>
      <w:r w:rsidRPr="001222D4">
        <w:rPr>
          <w:rFonts w:cstheme="minorHAnsi"/>
          <w:color w:val="00B050"/>
          <w:sz w:val="24"/>
          <w:szCs w:val="24"/>
        </w:rPr>
        <w:t>Actividades y consideraciones:</w:t>
      </w:r>
    </w:p>
    <w:p w14:paraId="291C80D9" w14:textId="77777777" w:rsidR="001222D4" w:rsidRPr="001222D4" w:rsidRDefault="001222D4" w:rsidP="001222D4">
      <w:pPr>
        <w:spacing w:after="0" w:line="240" w:lineRule="auto"/>
        <w:jc w:val="both"/>
        <w:rPr>
          <w:rFonts w:cstheme="minorHAnsi"/>
          <w:color w:val="00B050"/>
          <w:sz w:val="24"/>
          <w:szCs w:val="24"/>
        </w:rPr>
      </w:pPr>
    </w:p>
    <w:p w14:paraId="4587C99E" w14:textId="5A5EE93F" w:rsidR="001222D4" w:rsidRPr="001222D4" w:rsidRDefault="001222D4" w:rsidP="001222D4">
      <w:pPr>
        <w:spacing w:after="0" w:line="240" w:lineRule="auto"/>
        <w:jc w:val="both"/>
        <w:rPr>
          <w:rFonts w:cstheme="minorHAnsi"/>
          <w:color w:val="00B050"/>
          <w:sz w:val="24"/>
          <w:szCs w:val="24"/>
        </w:rPr>
      </w:pPr>
      <w:r w:rsidRPr="001222D4">
        <w:rPr>
          <w:rFonts w:cstheme="minorHAnsi"/>
          <w:color w:val="00B050"/>
          <w:sz w:val="24"/>
          <w:szCs w:val="24"/>
        </w:rPr>
        <w:t>Diagnóstico e Intervención: Identificación precisa del origen de la f</w:t>
      </w:r>
      <w:r w:rsidR="000A4E7F">
        <w:rPr>
          <w:rFonts w:cstheme="minorHAnsi"/>
          <w:color w:val="00B050"/>
          <w:sz w:val="24"/>
          <w:szCs w:val="24"/>
        </w:rPr>
        <w:t>alla (hardware, software o red).</w:t>
      </w:r>
    </w:p>
    <w:p w14:paraId="054E8280" w14:textId="77777777" w:rsidR="001222D4" w:rsidRPr="001222D4" w:rsidRDefault="001222D4" w:rsidP="001222D4">
      <w:pPr>
        <w:spacing w:after="0" w:line="240" w:lineRule="auto"/>
        <w:jc w:val="both"/>
        <w:rPr>
          <w:rFonts w:cstheme="minorHAnsi"/>
          <w:color w:val="00B050"/>
          <w:sz w:val="24"/>
          <w:szCs w:val="24"/>
        </w:rPr>
      </w:pPr>
    </w:p>
    <w:p w14:paraId="2FF122A5" w14:textId="127BAF1B" w:rsidR="001222D4" w:rsidRPr="001222D4" w:rsidRDefault="001222D4" w:rsidP="001222D4">
      <w:pPr>
        <w:spacing w:after="0" w:line="240" w:lineRule="auto"/>
        <w:jc w:val="both"/>
        <w:rPr>
          <w:rFonts w:cstheme="minorHAnsi"/>
          <w:color w:val="00B050"/>
          <w:sz w:val="24"/>
          <w:szCs w:val="24"/>
        </w:rPr>
      </w:pPr>
      <w:r w:rsidRPr="001222D4">
        <w:rPr>
          <w:rFonts w:cstheme="minorHAnsi"/>
          <w:color w:val="00B050"/>
          <w:sz w:val="24"/>
          <w:szCs w:val="24"/>
        </w:rPr>
        <w:t>Soporte Técnico: Atención a través de una mesa de ayuda (</w:t>
      </w:r>
      <w:proofErr w:type="spellStart"/>
      <w:r w:rsidRPr="001222D4">
        <w:rPr>
          <w:rFonts w:cstheme="minorHAnsi"/>
          <w:color w:val="00B050"/>
          <w:sz w:val="24"/>
          <w:szCs w:val="24"/>
        </w:rPr>
        <w:t>Help</w:t>
      </w:r>
      <w:proofErr w:type="spellEnd"/>
      <w:r w:rsidRPr="001222D4">
        <w:rPr>
          <w:rFonts w:cstheme="minorHAnsi"/>
          <w:color w:val="00B050"/>
          <w:sz w:val="24"/>
          <w:szCs w:val="24"/>
        </w:rPr>
        <w:t xml:space="preserve"> </w:t>
      </w:r>
      <w:proofErr w:type="spellStart"/>
      <w:r w:rsidRPr="001222D4">
        <w:rPr>
          <w:rFonts w:cstheme="minorHAnsi"/>
          <w:color w:val="00B050"/>
          <w:sz w:val="24"/>
          <w:szCs w:val="24"/>
        </w:rPr>
        <w:t>Desk</w:t>
      </w:r>
      <w:proofErr w:type="spellEnd"/>
      <w:r w:rsidRPr="001222D4">
        <w:rPr>
          <w:rFonts w:cstheme="minorHAnsi"/>
          <w:color w:val="00B050"/>
          <w:sz w:val="24"/>
          <w:szCs w:val="24"/>
        </w:rPr>
        <w:t>) con clasificación de inci</w:t>
      </w:r>
      <w:r w:rsidR="000A4E7F">
        <w:rPr>
          <w:rFonts w:cstheme="minorHAnsi"/>
          <w:color w:val="00B050"/>
          <w:sz w:val="24"/>
          <w:szCs w:val="24"/>
        </w:rPr>
        <w:t>dentes por niveles de prioridad.</w:t>
      </w:r>
    </w:p>
    <w:p w14:paraId="50CAEBFB" w14:textId="77777777" w:rsidR="001222D4" w:rsidRPr="001222D4" w:rsidRDefault="001222D4" w:rsidP="001222D4">
      <w:pPr>
        <w:spacing w:after="0" w:line="240" w:lineRule="auto"/>
        <w:jc w:val="both"/>
        <w:rPr>
          <w:rFonts w:cstheme="minorHAnsi"/>
          <w:color w:val="00B050"/>
          <w:sz w:val="24"/>
          <w:szCs w:val="24"/>
        </w:rPr>
      </w:pPr>
    </w:p>
    <w:p w14:paraId="13CBE66F" w14:textId="77777777" w:rsidR="001222D4" w:rsidRPr="001222D4" w:rsidRDefault="001222D4" w:rsidP="001222D4">
      <w:pPr>
        <w:spacing w:after="0" w:line="240" w:lineRule="auto"/>
        <w:jc w:val="both"/>
        <w:rPr>
          <w:rFonts w:cstheme="minorHAnsi"/>
          <w:color w:val="00B050"/>
          <w:sz w:val="24"/>
          <w:szCs w:val="24"/>
        </w:rPr>
      </w:pPr>
      <w:r w:rsidRPr="001222D4">
        <w:rPr>
          <w:rFonts w:cstheme="minorHAnsi"/>
          <w:color w:val="00B050"/>
          <w:sz w:val="24"/>
          <w:szCs w:val="24"/>
        </w:rPr>
        <w:t>Reemplazo de Partes: Suministro e instalación de repuestos y componentes dañados (discos duros, memorias RAM, fuentes de poder, etc.) para restablecer la operatividad, garantizando la compatibilidad.</w:t>
      </w:r>
    </w:p>
    <w:p w14:paraId="1053F988" w14:textId="77777777" w:rsidR="001222D4" w:rsidRPr="001222D4" w:rsidRDefault="001222D4" w:rsidP="001222D4">
      <w:pPr>
        <w:spacing w:after="0" w:line="240" w:lineRule="auto"/>
        <w:jc w:val="both"/>
        <w:rPr>
          <w:rFonts w:cstheme="minorHAnsi"/>
          <w:color w:val="00B050"/>
          <w:sz w:val="24"/>
          <w:szCs w:val="24"/>
        </w:rPr>
      </w:pPr>
    </w:p>
    <w:p w14:paraId="4C32B168" w14:textId="42001436" w:rsidR="001222D4" w:rsidRPr="000A4E7F" w:rsidRDefault="001222D4" w:rsidP="000A4E7F">
      <w:pPr>
        <w:pStyle w:val="Prrafodelista"/>
        <w:numPr>
          <w:ilvl w:val="0"/>
          <w:numId w:val="16"/>
        </w:numPr>
        <w:spacing w:after="0" w:line="240" w:lineRule="auto"/>
        <w:jc w:val="both"/>
        <w:rPr>
          <w:rFonts w:cstheme="minorHAnsi"/>
          <w:color w:val="00B050"/>
          <w:sz w:val="24"/>
          <w:szCs w:val="24"/>
        </w:rPr>
      </w:pPr>
      <w:r w:rsidRPr="000A4E7F">
        <w:rPr>
          <w:rFonts w:cstheme="minorHAnsi"/>
          <w:color w:val="00B050"/>
          <w:sz w:val="24"/>
          <w:szCs w:val="24"/>
        </w:rPr>
        <w:t>Documentación y Entregables</w:t>
      </w:r>
    </w:p>
    <w:p w14:paraId="44393926" w14:textId="77777777" w:rsidR="000A4E7F" w:rsidRPr="000A4E7F" w:rsidRDefault="000A4E7F" w:rsidP="000A4E7F">
      <w:pPr>
        <w:pStyle w:val="Prrafodelista"/>
        <w:spacing w:after="0" w:line="240" w:lineRule="auto"/>
        <w:jc w:val="both"/>
        <w:rPr>
          <w:rFonts w:cstheme="minorHAnsi"/>
          <w:color w:val="00B050"/>
          <w:sz w:val="24"/>
          <w:szCs w:val="24"/>
        </w:rPr>
      </w:pPr>
    </w:p>
    <w:p w14:paraId="4FCCC89C" w14:textId="77777777" w:rsidR="001222D4" w:rsidRPr="001222D4" w:rsidRDefault="001222D4" w:rsidP="001222D4">
      <w:pPr>
        <w:spacing w:after="0" w:line="240" w:lineRule="auto"/>
        <w:jc w:val="both"/>
        <w:rPr>
          <w:rFonts w:cstheme="minorHAnsi"/>
          <w:color w:val="00B050"/>
          <w:sz w:val="24"/>
          <w:szCs w:val="24"/>
        </w:rPr>
      </w:pPr>
      <w:r w:rsidRPr="001222D4">
        <w:rPr>
          <w:rFonts w:cstheme="minorHAnsi"/>
          <w:color w:val="00B050"/>
          <w:sz w:val="24"/>
          <w:szCs w:val="24"/>
        </w:rPr>
        <w:t>Para garantizar el control y la trazabilidad de las acciones realizadas, todo mantenimiento deberá estar debidamente documentado:</w:t>
      </w:r>
    </w:p>
    <w:p w14:paraId="7E38DCBD" w14:textId="77777777" w:rsidR="001222D4" w:rsidRPr="001222D4" w:rsidRDefault="001222D4" w:rsidP="001222D4">
      <w:pPr>
        <w:spacing w:after="0" w:line="240" w:lineRule="auto"/>
        <w:jc w:val="both"/>
        <w:rPr>
          <w:rFonts w:cstheme="minorHAnsi"/>
          <w:color w:val="00B050"/>
          <w:sz w:val="24"/>
          <w:szCs w:val="24"/>
        </w:rPr>
      </w:pPr>
    </w:p>
    <w:p w14:paraId="66793738" w14:textId="77777777" w:rsidR="001222D4" w:rsidRPr="001222D4" w:rsidRDefault="001222D4" w:rsidP="001222D4">
      <w:pPr>
        <w:spacing w:after="0" w:line="240" w:lineRule="auto"/>
        <w:jc w:val="both"/>
        <w:rPr>
          <w:rFonts w:cstheme="minorHAnsi"/>
          <w:color w:val="00B050"/>
          <w:sz w:val="24"/>
          <w:szCs w:val="24"/>
        </w:rPr>
      </w:pPr>
      <w:r w:rsidRPr="001222D4">
        <w:rPr>
          <w:rFonts w:cstheme="minorHAnsi"/>
          <w:color w:val="00B050"/>
          <w:sz w:val="24"/>
          <w:szCs w:val="24"/>
        </w:rPr>
        <w:t>Cronograma Anual: Documento que detalla las fechas programadas para los mantenimientos preventivos.</w:t>
      </w:r>
    </w:p>
    <w:p w14:paraId="53484339" w14:textId="77777777" w:rsidR="001222D4" w:rsidRPr="001222D4" w:rsidRDefault="001222D4" w:rsidP="001222D4">
      <w:pPr>
        <w:spacing w:after="0" w:line="240" w:lineRule="auto"/>
        <w:jc w:val="both"/>
        <w:rPr>
          <w:rFonts w:cstheme="minorHAnsi"/>
          <w:color w:val="00B050"/>
          <w:sz w:val="24"/>
          <w:szCs w:val="24"/>
        </w:rPr>
      </w:pPr>
    </w:p>
    <w:p w14:paraId="72F20CB0" w14:textId="77777777" w:rsidR="001222D4" w:rsidRPr="001222D4" w:rsidRDefault="001222D4" w:rsidP="001222D4">
      <w:pPr>
        <w:spacing w:after="0" w:line="240" w:lineRule="auto"/>
        <w:jc w:val="both"/>
        <w:rPr>
          <w:rFonts w:cstheme="minorHAnsi"/>
          <w:color w:val="00B050"/>
          <w:sz w:val="24"/>
          <w:szCs w:val="24"/>
        </w:rPr>
      </w:pPr>
      <w:r w:rsidRPr="001222D4">
        <w:rPr>
          <w:rFonts w:cstheme="minorHAnsi"/>
          <w:color w:val="00B050"/>
          <w:sz w:val="24"/>
          <w:szCs w:val="24"/>
        </w:rPr>
        <w:t>Informes Técnicos de Servicio: Actas firmadas a satisfacción tras la culminación de cada mantenimiento (preventivo o correctivo), detallando los hallazgos, repuestos utilizados y recomendaciones.</w:t>
      </w:r>
    </w:p>
    <w:p w14:paraId="4ADDA284" w14:textId="77777777" w:rsidR="001222D4" w:rsidRPr="001222D4" w:rsidRDefault="001222D4" w:rsidP="001222D4">
      <w:pPr>
        <w:spacing w:after="0" w:line="240" w:lineRule="auto"/>
        <w:jc w:val="both"/>
        <w:rPr>
          <w:rFonts w:cstheme="minorHAnsi"/>
          <w:color w:val="00B050"/>
          <w:sz w:val="24"/>
          <w:szCs w:val="24"/>
        </w:rPr>
      </w:pPr>
    </w:p>
    <w:p w14:paraId="55C786F4" w14:textId="33B06F0E" w:rsidR="001222D4" w:rsidRDefault="001222D4" w:rsidP="001222D4">
      <w:pPr>
        <w:spacing w:after="0" w:line="240" w:lineRule="auto"/>
        <w:jc w:val="both"/>
        <w:rPr>
          <w:rFonts w:cstheme="minorHAnsi"/>
          <w:color w:val="00B050"/>
          <w:sz w:val="24"/>
          <w:szCs w:val="24"/>
        </w:rPr>
      </w:pPr>
      <w:r w:rsidRPr="001222D4">
        <w:rPr>
          <w:rFonts w:cstheme="minorHAnsi"/>
          <w:color w:val="00B050"/>
          <w:sz w:val="24"/>
          <w:szCs w:val="24"/>
        </w:rPr>
        <w:t>Gestión de Tickets: Registro detallado en la plataforma de mesa de ayuda de todos los incidentes correctivos reportados y solucionados.</w:t>
      </w:r>
    </w:p>
    <w:p w14:paraId="47C11A3C" w14:textId="77777777" w:rsidR="001222D4" w:rsidRDefault="001222D4" w:rsidP="001222D4">
      <w:pPr>
        <w:spacing w:after="0" w:line="240" w:lineRule="auto"/>
        <w:jc w:val="both"/>
        <w:rPr>
          <w:rFonts w:cstheme="minorHAnsi"/>
          <w:color w:val="00B050"/>
          <w:sz w:val="24"/>
          <w:szCs w:val="24"/>
        </w:rPr>
      </w:pPr>
    </w:p>
    <w:p w14:paraId="2782BC06" w14:textId="77777777" w:rsidR="00241846" w:rsidRPr="00473152" w:rsidRDefault="00241846" w:rsidP="005234F1">
      <w:pPr>
        <w:pStyle w:val="TITULO02"/>
        <w:rPr>
          <w:color w:val="00B050"/>
        </w:rPr>
      </w:pPr>
      <w:bookmarkStart w:id="25" w:name="_Toc229479442"/>
      <w:r w:rsidRPr="00473152">
        <w:rPr>
          <w:color w:val="00B050"/>
        </w:rPr>
        <w:t>Recursos disponibles</w:t>
      </w:r>
      <w:bookmarkEnd w:id="25"/>
    </w:p>
    <w:p w14:paraId="47D8EBB6" w14:textId="6F0E1F3D" w:rsidR="00FE1915" w:rsidRPr="00473152" w:rsidRDefault="00FE1915" w:rsidP="00A606DF">
      <w:pPr>
        <w:spacing w:after="0" w:line="240" w:lineRule="auto"/>
        <w:jc w:val="both"/>
        <w:rPr>
          <w:rFonts w:cstheme="minorHAnsi"/>
          <w:color w:val="00B050"/>
          <w:sz w:val="24"/>
          <w:szCs w:val="24"/>
          <w:highlight w:val="yellow"/>
        </w:rPr>
      </w:pPr>
    </w:p>
    <w:p w14:paraId="0BD15A41" w14:textId="3A14949F" w:rsidR="007350FC" w:rsidRPr="00473152" w:rsidRDefault="007350FC" w:rsidP="00A606DF">
      <w:pPr>
        <w:spacing w:after="0" w:line="240" w:lineRule="auto"/>
        <w:jc w:val="both"/>
        <w:rPr>
          <w:rFonts w:cstheme="minorHAnsi"/>
          <w:color w:val="00B050"/>
          <w:sz w:val="24"/>
          <w:szCs w:val="24"/>
        </w:rPr>
      </w:pPr>
      <w:r w:rsidRPr="00473152">
        <w:rPr>
          <w:rFonts w:cstheme="minorHAnsi"/>
          <w:color w:val="00B050"/>
          <w:sz w:val="24"/>
          <w:szCs w:val="24"/>
        </w:rPr>
        <w:t>Presupuesto aprobado mediante el acuerdo 009 del 9 de diciembre de 2025, Total gastos Generales por un valor de 11.376 millones de pesos.</w:t>
      </w:r>
    </w:p>
    <w:p w14:paraId="477E5B12" w14:textId="0883FAAE" w:rsidR="00617610" w:rsidRPr="00473152" w:rsidRDefault="00617610" w:rsidP="00A606DF">
      <w:pPr>
        <w:spacing w:after="0" w:line="240" w:lineRule="auto"/>
        <w:jc w:val="both"/>
        <w:rPr>
          <w:rFonts w:cstheme="minorHAnsi"/>
          <w:color w:val="00B050"/>
          <w:sz w:val="24"/>
          <w:szCs w:val="24"/>
        </w:rPr>
      </w:pPr>
    </w:p>
    <w:p w14:paraId="641C9A32" w14:textId="77777777" w:rsidR="00241846" w:rsidRPr="00473152" w:rsidRDefault="00241846" w:rsidP="005234F1">
      <w:pPr>
        <w:pStyle w:val="TITULO02"/>
        <w:rPr>
          <w:color w:val="00B050"/>
        </w:rPr>
      </w:pPr>
      <w:bookmarkStart w:id="26" w:name="_Toc229479443"/>
      <w:r w:rsidRPr="00473152">
        <w:rPr>
          <w:color w:val="00B050"/>
        </w:rPr>
        <w:t>Identificación de riesgos</w:t>
      </w:r>
      <w:bookmarkEnd w:id="26"/>
    </w:p>
    <w:p w14:paraId="385455D8" w14:textId="77777777" w:rsidR="00241846" w:rsidRPr="00473152" w:rsidRDefault="00241846" w:rsidP="00A606DF">
      <w:pPr>
        <w:spacing w:after="0" w:line="240" w:lineRule="auto"/>
        <w:jc w:val="both"/>
        <w:rPr>
          <w:rFonts w:cstheme="minorHAnsi"/>
          <w:color w:val="00B050"/>
          <w:sz w:val="24"/>
          <w:szCs w:val="24"/>
        </w:rPr>
      </w:pPr>
    </w:p>
    <w:p w14:paraId="47B84D49" w14:textId="6E987D10" w:rsidR="00ED60B4" w:rsidRPr="00473152" w:rsidRDefault="00ED60B4" w:rsidP="000C753A">
      <w:pPr>
        <w:pStyle w:val="Prrafodelista"/>
        <w:numPr>
          <w:ilvl w:val="0"/>
          <w:numId w:val="6"/>
        </w:numPr>
        <w:spacing w:after="0" w:line="240" w:lineRule="auto"/>
        <w:jc w:val="both"/>
        <w:rPr>
          <w:rFonts w:cstheme="minorHAnsi"/>
          <w:color w:val="00B050"/>
          <w:sz w:val="24"/>
          <w:szCs w:val="24"/>
        </w:rPr>
      </w:pPr>
      <w:r w:rsidRPr="00473152">
        <w:rPr>
          <w:rFonts w:cstheme="minorHAnsi"/>
          <w:color w:val="00B050"/>
          <w:sz w:val="24"/>
          <w:szCs w:val="24"/>
        </w:rPr>
        <w:t xml:space="preserve">Mapa Riesgos operativos CORTOLIMA </w:t>
      </w:r>
      <w:proofErr w:type="spellStart"/>
      <w:r w:rsidRPr="00473152">
        <w:rPr>
          <w:rFonts w:cstheme="minorHAnsi"/>
          <w:color w:val="00B050"/>
          <w:sz w:val="24"/>
          <w:szCs w:val="24"/>
        </w:rPr>
        <w:t>F_EI_001</w:t>
      </w:r>
      <w:proofErr w:type="spellEnd"/>
    </w:p>
    <w:p w14:paraId="732A4CF0" w14:textId="1CAF047B" w:rsidR="00ED60B4" w:rsidRPr="00473152" w:rsidRDefault="00ED60B4" w:rsidP="000C753A">
      <w:pPr>
        <w:pStyle w:val="Prrafodelista"/>
        <w:numPr>
          <w:ilvl w:val="0"/>
          <w:numId w:val="6"/>
        </w:numPr>
        <w:spacing w:after="0" w:line="240" w:lineRule="auto"/>
        <w:jc w:val="both"/>
        <w:rPr>
          <w:rFonts w:cstheme="minorHAnsi"/>
          <w:color w:val="00B050"/>
          <w:sz w:val="24"/>
          <w:szCs w:val="24"/>
        </w:rPr>
      </w:pPr>
      <w:r w:rsidRPr="00473152">
        <w:rPr>
          <w:rFonts w:cstheme="minorHAnsi"/>
          <w:color w:val="00B050"/>
          <w:sz w:val="24"/>
          <w:szCs w:val="24"/>
        </w:rPr>
        <w:t xml:space="preserve">Matriz de identificación de Aspectos y Valoración de Impactos Ambientales </w:t>
      </w:r>
      <w:proofErr w:type="spellStart"/>
      <w:r w:rsidRPr="00473152">
        <w:rPr>
          <w:rFonts w:cstheme="minorHAnsi"/>
          <w:color w:val="00B050"/>
          <w:sz w:val="24"/>
          <w:szCs w:val="24"/>
        </w:rPr>
        <w:t>F_PI_001</w:t>
      </w:r>
      <w:proofErr w:type="spellEnd"/>
    </w:p>
    <w:p w14:paraId="014B9F14" w14:textId="71ECE567" w:rsidR="00ED60B4" w:rsidRPr="00473152" w:rsidRDefault="00ED60B4" w:rsidP="000C753A">
      <w:pPr>
        <w:pStyle w:val="Prrafodelista"/>
        <w:numPr>
          <w:ilvl w:val="0"/>
          <w:numId w:val="6"/>
        </w:numPr>
        <w:spacing w:after="0" w:line="240" w:lineRule="auto"/>
        <w:jc w:val="both"/>
        <w:rPr>
          <w:rFonts w:cstheme="minorHAnsi"/>
          <w:color w:val="00B050"/>
          <w:sz w:val="24"/>
          <w:szCs w:val="24"/>
        </w:rPr>
      </w:pPr>
      <w:r w:rsidRPr="00473152">
        <w:rPr>
          <w:rFonts w:cstheme="minorHAnsi"/>
          <w:color w:val="00B050"/>
          <w:sz w:val="24"/>
          <w:szCs w:val="24"/>
        </w:rPr>
        <w:t xml:space="preserve">Matriz de Identificación de peligros y Valoración de Riesgos </w:t>
      </w:r>
      <w:proofErr w:type="spellStart"/>
      <w:r w:rsidRPr="00473152">
        <w:rPr>
          <w:rFonts w:cstheme="minorHAnsi"/>
          <w:color w:val="00B050"/>
          <w:sz w:val="24"/>
          <w:szCs w:val="24"/>
        </w:rPr>
        <w:t>F_GH_001</w:t>
      </w:r>
      <w:proofErr w:type="spellEnd"/>
    </w:p>
    <w:p w14:paraId="5D8FF5A8" w14:textId="77777777" w:rsidR="00241846" w:rsidRPr="00473152" w:rsidRDefault="00241846" w:rsidP="00A606DF">
      <w:pPr>
        <w:spacing w:after="0" w:line="240" w:lineRule="auto"/>
        <w:jc w:val="both"/>
        <w:rPr>
          <w:rFonts w:cstheme="minorHAnsi"/>
          <w:color w:val="00B050"/>
          <w:sz w:val="24"/>
          <w:szCs w:val="24"/>
        </w:rPr>
      </w:pPr>
    </w:p>
    <w:p w14:paraId="26887F26" w14:textId="26284009" w:rsidR="00241846" w:rsidRPr="00473152" w:rsidRDefault="00617610" w:rsidP="005234F1">
      <w:pPr>
        <w:pStyle w:val="TITULO02"/>
        <w:rPr>
          <w:color w:val="00B050"/>
        </w:rPr>
      </w:pPr>
      <w:bookmarkStart w:id="27" w:name="_Toc229479444"/>
      <w:r w:rsidRPr="00473152">
        <w:rPr>
          <w:color w:val="00B050"/>
        </w:rPr>
        <w:t>Evaluación de efectividad del mantenimiento actual</w:t>
      </w:r>
      <w:bookmarkEnd w:id="27"/>
    </w:p>
    <w:p w14:paraId="220E1774" w14:textId="77777777" w:rsidR="00963A6C" w:rsidRPr="00473152" w:rsidRDefault="00963A6C" w:rsidP="00A606DF">
      <w:pPr>
        <w:spacing w:after="0" w:line="240" w:lineRule="auto"/>
        <w:jc w:val="both"/>
        <w:rPr>
          <w:rFonts w:cstheme="minorHAnsi"/>
          <w:color w:val="00B050"/>
          <w:sz w:val="24"/>
          <w:szCs w:val="24"/>
        </w:rPr>
      </w:pPr>
    </w:p>
    <w:p w14:paraId="78DD4856" w14:textId="78AF699D" w:rsidR="00241846" w:rsidRPr="00473152" w:rsidRDefault="009E71CE" w:rsidP="00A606DF">
      <w:pPr>
        <w:spacing w:after="0" w:line="240" w:lineRule="auto"/>
        <w:jc w:val="both"/>
        <w:rPr>
          <w:rFonts w:cstheme="minorHAnsi"/>
          <w:color w:val="00B050"/>
          <w:sz w:val="24"/>
          <w:szCs w:val="24"/>
        </w:rPr>
      </w:pPr>
      <w:r w:rsidRPr="00473152">
        <w:rPr>
          <w:rFonts w:cstheme="minorHAnsi"/>
          <w:color w:val="00B050"/>
          <w:sz w:val="24"/>
          <w:szCs w:val="24"/>
        </w:rPr>
        <w:t>Se realizará a partir del próximo año la efectividad de los mantenimientos realizados en la vigencia actual</w:t>
      </w:r>
    </w:p>
    <w:p w14:paraId="5C2CFB1C" w14:textId="77777777" w:rsidR="00241846" w:rsidRPr="00473152" w:rsidRDefault="00241846" w:rsidP="00A606DF">
      <w:pPr>
        <w:spacing w:after="0" w:line="240" w:lineRule="auto"/>
        <w:jc w:val="both"/>
        <w:rPr>
          <w:rFonts w:cstheme="minorHAnsi"/>
          <w:color w:val="00B050"/>
          <w:sz w:val="24"/>
          <w:szCs w:val="24"/>
        </w:rPr>
      </w:pPr>
    </w:p>
    <w:p w14:paraId="44AA425B" w14:textId="77777777" w:rsidR="00241846" w:rsidRPr="00473152" w:rsidRDefault="00241846" w:rsidP="005234F1">
      <w:pPr>
        <w:pStyle w:val="TITULO02"/>
        <w:rPr>
          <w:color w:val="00B050"/>
        </w:rPr>
      </w:pPr>
      <w:bookmarkStart w:id="28" w:name="_Toc229479445"/>
      <w:r w:rsidRPr="00473152">
        <w:rPr>
          <w:color w:val="00B050"/>
        </w:rPr>
        <w:t>Proyecciones y demandas futuras</w:t>
      </w:r>
      <w:bookmarkEnd w:id="28"/>
    </w:p>
    <w:p w14:paraId="52C06716" w14:textId="77777777" w:rsidR="00241846" w:rsidRPr="00473152" w:rsidRDefault="00241846" w:rsidP="00A606DF">
      <w:pPr>
        <w:spacing w:after="0" w:line="240" w:lineRule="auto"/>
        <w:jc w:val="both"/>
        <w:rPr>
          <w:rFonts w:cstheme="minorHAnsi"/>
          <w:color w:val="00B050"/>
          <w:sz w:val="24"/>
          <w:szCs w:val="24"/>
        </w:rPr>
      </w:pPr>
    </w:p>
    <w:tbl>
      <w:tblPr>
        <w:tblW w:w="9498" w:type="dxa"/>
        <w:tblInd w:w="-5" w:type="dxa"/>
        <w:tblCellMar>
          <w:left w:w="70" w:type="dxa"/>
          <w:right w:w="70" w:type="dxa"/>
        </w:tblCellMar>
        <w:tblLook w:val="04A0" w:firstRow="1" w:lastRow="0" w:firstColumn="1" w:lastColumn="0" w:noHBand="0" w:noVBand="1"/>
      </w:tblPr>
      <w:tblGrid>
        <w:gridCol w:w="7655"/>
        <w:gridCol w:w="1843"/>
      </w:tblGrid>
      <w:tr w:rsidR="00473152" w:rsidRPr="00473152" w14:paraId="04F2954F" w14:textId="77777777" w:rsidTr="007350FC">
        <w:trPr>
          <w:trHeight w:val="510"/>
          <w:tblHeader/>
        </w:trPr>
        <w:tc>
          <w:tcPr>
            <w:tcW w:w="7655"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1ACE3C48" w14:textId="77777777" w:rsidR="007350FC" w:rsidRPr="00473152" w:rsidRDefault="007350FC" w:rsidP="007350FC">
            <w:pPr>
              <w:spacing w:after="0" w:line="240" w:lineRule="auto"/>
              <w:jc w:val="center"/>
              <w:rPr>
                <w:rFonts w:ascii="Arial" w:eastAsia="Times New Roman" w:hAnsi="Arial" w:cs="Arial"/>
                <w:b/>
                <w:bCs/>
                <w:color w:val="00B050"/>
                <w:sz w:val="20"/>
                <w:szCs w:val="20"/>
              </w:rPr>
            </w:pPr>
            <w:r w:rsidRPr="00473152">
              <w:rPr>
                <w:rFonts w:ascii="Arial" w:eastAsia="Times New Roman" w:hAnsi="Arial" w:cs="Arial"/>
                <w:b/>
                <w:bCs/>
                <w:color w:val="00B050"/>
                <w:sz w:val="20"/>
                <w:szCs w:val="20"/>
              </w:rPr>
              <w:t>DESCRIPCIÓN</w:t>
            </w:r>
          </w:p>
        </w:tc>
        <w:tc>
          <w:tcPr>
            <w:tcW w:w="1843" w:type="dxa"/>
            <w:tcBorders>
              <w:top w:val="single" w:sz="4" w:space="0" w:color="auto"/>
              <w:left w:val="nil"/>
              <w:bottom w:val="single" w:sz="4" w:space="0" w:color="auto"/>
              <w:right w:val="single" w:sz="4" w:space="0" w:color="auto"/>
            </w:tcBorders>
            <w:shd w:val="clear" w:color="000000" w:fill="FFFFFF"/>
            <w:vAlign w:val="center"/>
            <w:hideMark/>
          </w:tcPr>
          <w:p w14:paraId="74EB60EF" w14:textId="77777777" w:rsidR="007350FC" w:rsidRPr="00473152" w:rsidRDefault="007350FC" w:rsidP="007350FC">
            <w:pPr>
              <w:spacing w:after="0" w:line="240" w:lineRule="auto"/>
              <w:jc w:val="center"/>
              <w:rPr>
                <w:rFonts w:ascii="Arial" w:eastAsia="Times New Roman" w:hAnsi="Arial" w:cs="Arial"/>
                <w:b/>
                <w:bCs/>
                <w:color w:val="00B050"/>
                <w:sz w:val="20"/>
                <w:szCs w:val="20"/>
              </w:rPr>
            </w:pPr>
            <w:r w:rsidRPr="00473152">
              <w:rPr>
                <w:rFonts w:ascii="Arial" w:eastAsia="Times New Roman" w:hAnsi="Arial" w:cs="Arial"/>
                <w:b/>
                <w:bCs/>
                <w:color w:val="00B050"/>
                <w:sz w:val="20"/>
                <w:szCs w:val="20"/>
              </w:rPr>
              <w:t>VALOR TOTAL ESTIMADO</w:t>
            </w:r>
          </w:p>
        </w:tc>
      </w:tr>
      <w:tr w:rsidR="00473152" w:rsidRPr="00473152" w14:paraId="6FF7A79A" w14:textId="77777777" w:rsidTr="007350FC">
        <w:trPr>
          <w:trHeight w:val="765"/>
        </w:trPr>
        <w:tc>
          <w:tcPr>
            <w:tcW w:w="7655" w:type="dxa"/>
            <w:tcBorders>
              <w:top w:val="nil"/>
              <w:left w:val="single" w:sz="4" w:space="0" w:color="auto"/>
              <w:bottom w:val="single" w:sz="4" w:space="0" w:color="auto"/>
              <w:right w:val="single" w:sz="4" w:space="0" w:color="auto"/>
            </w:tcBorders>
            <w:shd w:val="clear" w:color="auto" w:fill="auto"/>
            <w:vAlign w:val="center"/>
            <w:hideMark/>
          </w:tcPr>
          <w:p w14:paraId="69569B23" w14:textId="77777777" w:rsidR="007350FC" w:rsidRPr="00473152" w:rsidRDefault="007350FC" w:rsidP="007350FC">
            <w:pPr>
              <w:spacing w:after="0" w:line="240" w:lineRule="auto"/>
              <w:rPr>
                <w:rFonts w:ascii="Calibri" w:eastAsia="Times New Roman" w:hAnsi="Calibri" w:cs="Calibri"/>
                <w:color w:val="00B050"/>
                <w:sz w:val="20"/>
                <w:szCs w:val="20"/>
              </w:rPr>
            </w:pPr>
            <w:r w:rsidRPr="00473152">
              <w:rPr>
                <w:rFonts w:ascii="Calibri" w:eastAsia="Times New Roman" w:hAnsi="Calibri" w:cs="Calibri"/>
                <w:color w:val="00B050"/>
                <w:sz w:val="20"/>
                <w:szCs w:val="20"/>
              </w:rPr>
              <w:t>A-131 CONTRATAR LAS PÓLIZAS DE SEGUROS QUE AMPAREN LOS BIENES INMUEBLES, MUEBLES E INTERESES ASEGURABLES DE PROPIEDAD DE CORTOLIMA Y FUNCIONARIOS PÚBLICOS, POR LO QUE SEA O LLEGARE A SER LEGALMENTE RESPONSABLE, UBICADOS A NIVEL NACIONAL.</w:t>
            </w:r>
          </w:p>
        </w:tc>
        <w:tc>
          <w:tcPr>
            <w:tcW w:w="1843" w:type="dxa"/>
            <w:tcBorders>
              <w:top w:val="nil"/>
              <w:left w:val="nil"/>
              <w:bottom w:val="single" w:sz="4" w:space="0" w:color="auto"/>
              <w:right w:val="single" w:sz="4" w:space="0" w:color="auto"/>
            </w:tcBorders>
            <w:shd w:val="clear" w:color="000000" w:fill="FFFFFF"/>
            <w:noWrap/>
            <w:vAlign w:val="center"/>
            <w:hideMark/>
          </w:tcPr>
          <w:p w14:paraId="3A8A8AB2" w14:textId="77777777" w:rsidR="007350FC" w:rsidRPr="00473152" w:rsidRDefault="007350FC" w:rsidP="007350FC">
            <w:pPr>
              <w:spacing w:after="0" w:line="240" w:lineRule="auto"/>
              <w:jc w:val="right"/>
              <w:rPr>
                <w:rFonts w:ascii="Arial" w:eastAsia="Times New Roman" w:hAnsi="Arial" w:cs="Arial"/>
                <w:color w:val="00B050"/>
                <w:sz w:val="20"/>
                <w:szCs w:val="20"/>
              </w:rPr>
            </w:pPr>
            <w:r w:rsidRPr="00473152">
              <w:rPr>
                <w:rFonts w:ascii="Arial" w:eastAsia="Times New Roman" w:hAnsi="Arial" w:cs="Arial"/>
                <w:color w:val="00B050"/>
                <w:sz w:val="20"/>
                <w:szCs w:val="20"/>
              </w:rPr>
              <w:t>452,000,000 COP</w:t>
            </w:r>
          </w:p>
        </w:tc>
      </w:tr>
      <w:tr w:rsidR="00473152" w:rsidRPr="00473152" w14:paraId="486D4B6D" w14:textId="77777777" w:rsidTr="007350FC">
        <w:trPr>
          <w:trHeight w:val="765"/>
        </w:trPr>
        <w:tc>
          <w:tcPr>
            <w:tcW w:w="7655" w:type="dxa"/>
            <w:tcBorders>
              <w:top w:val="nil"/>
              <w:left w:val="single" w:sz="4" w:space="0" w:color="auto"/>
              <w:bottom w:val="single" w:sz="4" w:space="0" w:color="auto"/>
              <w:right w:val="single" w:sz="4" w:space="0" w:color="auto"/>
            </w:tcBorders>
            <w:shd w:val="clear" w:color="auto" w:fill="auto"/>
            <w:vAlign w:val="center"/>
            <w:hideMark/>
          </w:tcPr>
          <w:p w14:paraId="0AE5B017" w14:textId="54561467" w:rsidR="007350FC" w:rsidRPr="00473152" w:rsidRDefault="007350FC" w:rsidP="007350FC">
            <w:pPr>
              <w:spacing w:after="0" w:line="240" w:lineRule="auto"/>
              <w:rPr>
                <w:rFonts w:ascii="Calibri" w:eastAsia="Times New Roman" w:hAnsi="Calibri" w:cs="Calibri"/>
                <w:color w:val="00B050"/>
                <w:sz w:val="20"/>
                <w:szCs w:val="20"/>
              </w:rPr>
            </w:pPr>
            <w:r w:rsidRPr="00473152">
              <w:rPr>
                <w:rFonts w:ascii="Calibri" w:eastAsia="Times New Roman" w:hAnsi="Calibri" w:cs="Calibri"/>
                <w:color w:val="00B050"/>
                <w:sz w:val="20"/>
                <w:szCs w:val="20"/>
              </w:rPr>
              <w:t>A-136 CONTRATAR A MONTO AGOTABLE EL MANTENIMIENTO PREVENTIVO Y CORRECTIVO, INCLUYENDO EL SUMINISTRO DE RESPUESTAS PARA LOS VEHÍCULOS PERTENECIENTES AL PARQUE AUTOMOTOR DE CORTOLIMA, EN LA MEDIDA QUE ESTOS LO REQUIERAN.</w:t>
            </w:r>
          </w:p>
        </w:tc>
        <w:tc>
          <w:tcPr>
            <w:tcW w:w="1843" w:type="dxa"/>
            <w:tcBorders>
              <w:top w:val="nil"/>
              <w:left w:val="nil"/>
              <w:bottom w:val="single" w:sz="4" w:space="0" w:color="auto"/>
              <w:right w:val="single" w:sz="4" w:space="0" w:color="auto"/>
            </w:tcBorders>
            <w:shd w:val="clear" w:color="000000" w:fill="FFFFFF"/>
            <w:noWrap/>
            <w:vAlign w:val="center"/>
            <w:hideMark/>
          </w:tcPr>
          <w:p w14:paraId="28A1209F" w14:textId="77777777" w:rsidR="007350FC" w:rsidRPr="00473152" w:rsidRDefault="007350FC" w:rsidP="007350FC">
            <w:pPr>
              <w:spacing w:after="0" w:line="240" w:lineRule="auto"/>
              <w:jc w:val="right"/>
              <w:rPr>
                <w:rFonts w:ascii="Arial" w:eastAsia="Times New Roman" w:hAnsi="Arial" w:cs="Arial"/>
                <w:color w:val="00B050"/>
                <w:sz w:val="20"/>
                <w:szCs w:val="20"/>
              </w:rPr>
            </w:pPr>
            <w:r w:rsidRPr="00473152">
              <w:rPr>
                <w:rFonts w:ascii="Arial" w:eastAsia="Times New Roman" w:hAnsi="Arial" w:cs="Arial"/>
                <w:color w:val="00B050"/>
                <w:sz w:val="20"/>
                <w:szCs w:val="20"/>
              </w:rPr>
              <w:t>385,000,000 COP</w:t>
            </w:r>
          </w:p>
        </w:tc>
      </w:tr>
      <w:tr w:rsidR="00473152" w:rsidRPr="00473152" w14:paraId="7338F9BA" w14:textId="77777777" w:rsidTr="007350FC">
        <w:trPr>
          <w:trHeight w:val="765"/>
        </w:trPr>
        <w:tc>
          <w:tcPr>
            <w:tcW w:w="7655" w:type="dxa"/>
            <w:tcBorders>
              <w:top w:val="nil"/>
              <w:left w:val="single" w:sz="4" w:space="0" w:color="auto"/>
              <w:bottom w:val="single" w:sz="4" w:space="0" w:color="auto"/>
              <w:right w:val="single" w:sz="4" w:space="0" w:color="auto"/>
            </w:tcBorders>
            <w:shd w:val="clear" w:color="auto" w:fill="auto"/>
            <w:vAlign w:val="center"/>
            <w:hideMark/>
          </w:tcPr>
          <w:p w14:paraId="23F3825F" w14:textId="030B5146" w:rsidR="007350FC" w:rsidRPr="00473152" w:rsidRDefault="007350FC" w:rsidP="007350FC">
            <w:pPr>
              <w:spacing w:after="0" w:line="240" w:lineRule="auto"/>
              <w:rPr>
                <w:rFonts w:ascii="Calibri" w:eastAsia="Times New Roman" w:hAnsi="Calibri" w:cs="Calibri"/>
                <w:color w:val="00B050"/>
                <w:sz w:val="20"/>
                <w:szCs w:val="20"/>
              </w:rPr>
            </w:pPr>
            <w:r w:rsidRPr="00473152">
              <w:rPr>
                <w:rFonts w:ascii="Calibri" w:eastAsia="Times New Roman" w:hAnsi="Calibri" w:cs="Calibri"/>
                <w:color w:val="00B050"/>
                <w:sz w:val="20"/>
                <w:szCs w:val="20"/>
              </w:rPr>
              <w:t xml:space="preserve">A-141 CONTRATAR EL SERVICIO INTEGRAL DE ASEO, CAFETERÍA, MANTENIMIENTO DE JARDINERÍA Y FUMIGACIÓN EN LAS DIFERENTES INSTALACIONES DE LA CORPORACIÓN AUTÓNOMA REGIONAL DEL TOLIMA CORTOLIMA. </w:t>
            </w:r>
          </w:p>
        </w:tc>
        <w:tc>
          <w:tcPr>
            <w:tcW w:w="1843" w:type="dxa"/>
            <w:tcBorders>
              <w:top w:val="nil"/>
              <w:left w:val="nil"/>
              <w:bottom w:val="single" w:sz="4" w:space="0" w:color="auto"/>
              <w:right w:val="single" w:sz="4" w:space="0" w:color="auto"/>
            </w:tcBorders>
            <w:shd w:val="clear" w:color="000000" w:fill="FFFFFF"/>
            <w:noWrap/>
            <w:vAlign w:val="center"/>
            <w:hideMark/>
          </w:tcPr>
          <w:p w14:paraId="4FDD2DF5" w14:textId="77777777" w:rsidR="007350FC" w:rsidRPr="00473152" w:rsidRDefault="007350FC" w:rsidP="007350FC">
            <w:pPr>
              <w:spacing w:after="0" w:line="240" w:lineRule="auto"/>
              <w:jc w:val="right"/>
              <w:rPr>
                <w:rFonts w:ascii="Arial" w:eastAsia="Times New Roman" w:hAnsi="Arial" w:cs="Arial"/>
                <w:color w:val="00B050"/>
                <w:sz w:val="20"/>
                <w:szCs w:val="20"/>
              </w:rPr>
            </w:pPr>
            <w:r w:rsidRPr="00473152">
              <w:rPr>
                <w:rFonts w:ascii="Arial" w:eastAsia="Times New Roman" w:hAnsi="Arial" w:cs="Arial"/>
                <w:color w:val="00B050"/>
                <w:sz w:val="20"/>
                <w:szCs w:val="20"/>
              </w:rPr>
              <w:t>653,247,012 COP</w:t>
            </w:r>
          </w:p>
        </w:tc>
      </w:tr>
      <w:tr w:rsidR="00473152" w:rsidRPr="00473152" w14:paraId="253AB7A0" w14:textId="77777777" w:rsidTr="007350FC">
        <w:trPr>
          <w:trHeight w:val="765"/>
        </w:trPr>
        <w:tc>
          <w:tcPr>
            <w:tcW w:w="7655" w:type="dxa"/>
            <w:tcBorders>
              <w:top w:val="nil"/>
              <w:left w:val="single" w:sz="4" w:space="0" w:color="auto"/>
              <w:bottom w:val="single" w:sz="4" w:space="0" w:color="auto"/>
              <w:right w:val="single" w:sz="4" w:space="0" w:color="auto"/>
            </w:tcBorders>
            <w:shd w:val="clear" w:color="auto" w:fill="auto"/>
            <w:vAlign w:val="center"/>
            <w:hideMark/>
          </w:tcPr>
          <w:p w14:paraId="6BD139B9" w14:textId="77777777" w:rsidR="007350FC" w:rsidRPr="00473152" w:rsidRDefault="007350FC" w:rsidP="007350FC">
            <w:pPr>
              <w:spacing w:after="0" w:line="240" w:lineRule="auto"/>
              <w:rPr>
                <w:rFonts w:ascii="Calibri" w:eastAsia="Times New Roman" w:hAnsi="Calibri" w:cs="Calibri"/>
                <w:color w:val="00B050"/>
                <w:sz w:val="20"/>
                <w:szCs w:val="20"/>
              </w:rPr>
            </w:pPr>
            <w:r w:rsidRPr="00473152">
              <w:rPr>
                <w:rFonts w:ascii="Calibri" w:eastAsia="Times New Roman" w:hAnsi="Calibri" w:cs="Calibri"/>
                <w:color w:val="00B050"/>
                <w:sz w:val="20"/>
                <w:szCs w:val="20"/>
              </w:rPr>
              <w:lastRenderedPageBreak/>
              <w:t>A-142 CONTRATAR EL MANTENIMIENTO PREVENTIVO Y CORRECTIVO CON SUMINISTROS DE REPUESTOS DE LOS AIRES ACONDICIONADOS DE LA CORPORACIÓN, LOS CUALES SE ENCUENTRAN EN EL EDIFICIO SEDE PRINCIPAL.</w:t>
            </w:r>
          </w:p>
        </w:tc>
        <w:tc>
          <w:tcPr>
            <w:tcW w:w="1843" w:type="dxa"/>
            <w:tcBorders>
              <w:top w:val="nil"/>
              <w:left w:val="nil"/>
              <w:bottom w:val="single" w:sz="4" w:space="0" w:color="auto"/>
              <w:right w:val="single" w:sz="4" w:space="0" w:color="auto"/>
            </w:tcBorders>
            <w:shd w:val="clear" w:color="000000" w:fill="FFFFFF"/>
            <w:noWrap/>
            <w:vAlign w:val="center"/>
            <w:hideMark/>
          </w:tcPr>
          <w:p w14:paraId="54A05070" w14:textId="77777777" w:rsidR="007350FC" w:rsidRPr="00473152" w:rsidRDefault="007350FC" w:rsidP="007350FC">
            <w:pPr>
              <w:spacing w:after="0" w:line="240" w:lineRule="auto"/>
              <w:jc w:val="right"/>
              <w:rPr>
                <w:rFonts w:ascii="Arial" w:eastAsia="Times New Roman" w:hAnsi="Arial" w:cs="Arial"/>
                <w:color w:val="00B050"/>
                <w:sz w:val="20"/>
                <w:szCs w:val="20"/>
              </w:rPr>
            </w:pPr>
            <w:r w:rsidRPr="00473152">
              <w:rPr>
                <w:rFonts w:ascii="Arial" w:eastAsia="Times New Roman" w:hAnsi="Arial" w:cs="Arial"/>
                <w:color w:val="00B050"/>
                <w:sz w:val="20"/>
                <w:szCs w:val="20"/>
              </w:rPr>
              <w:t>32,960,000 COP</w:t>
            </w:r>
          </w:p>
        </w:tc>
      </w:tr>
      <w:tr w:rsidR="00473152" w:rsidRPr="00473152" w14:paraId="45567E06" w14:textId="77777777" w:rsidTr="007350FC">
        <w:trPr>
          <w:trHeight w:val="765"/>
        </w:trPr>
        <w:tc>
          <w:tcPr>
            <w:tcW w:w="7655" w:type="dxa"/>
            <w:tcBorders>
              <w:top w:val="nil"/>
              <w:left w:val="single" w:sz="4" w:space="0" w:color="auto"/>
              <w:bottom w:val="single" w:sz="4" w:space="0" w:color="auto"/>
              <w:right w:val="single" w:sz="4" w:space="0" w:color="auto"/>
            </w:tcBorders>
            <w:shd w:val="clear" w:color="auto" w:fill="auto"/>
            <w:vAlign w:val="center"/>
            <w:hideMark/>
          </w:tcPr>
          <w:p w14:paraId="58A32DEB" w14:textId="4F1342E4" w:rsidR="007350FC" w:rsidRPr="00473152" w:rsidRDefault="007350FC" w:rsidP="007350FC">
            <w:pPr>
              <w:spacing w:after="0" w:line="240" w:lineRule="auto"/>
              <w:rPr>
                <w:rFonts w:ascii="Calibri" w:eastAsia="Times New Roman" w:hAnsi="Calibri" w:cs="Calibri"/>
                <w:color w:val="00B050"/>
                <w:sz w:val="20"/>
                <w:szCs w:val="20"/>
              </w:rPr>
            </w:pPr>
            <w:r w:rsidRPr="00473152">
              <w:rPr>
                <w:rFonts w:ascii="Calibri" w:eastAsia="Times New Roman" w:hAnsi="Calibri" w:cs="Calibri"/>
                <w:color w:val="00B050"/>
                <w:sz w:val="20"/>
                <w:szCs w:val="20"/>
              </w:rPr>
              <w:t>A-143 Prestar el servicio de mantenimiento preventivo y correctivo, incluyendo los repuestos, para el ascensor marca OTIS no. 39-</w:t>
            </w:r>
            <w:proofErr w:type="spellStart"/>
            <w:r w:rsidRPr="00473152">
              <w:rPr>
                <w:rFonts w:ascii="Calibri" w:eastAsia="Times New Roman" w:hAnsi="Calibri" w:cs="Calibri"/>
                <w:color w:val="00B050"/>
                <w:sz w:val="20"/>
                <w:szCs w:val="20"/>
              </w:rPr>
              <w:t>e2579</w:t>
            </w:r>
            <w:proofErr w:type="spellEnd"/>
            <w:r w:rsidRPr="00473152">
              <w:rPr>
                <w:rFonts w:ascii="Calibri" w:eastAsia="Times New Roman" w:hAnsi="Calibri" w:cs="Calibri"/>
                <w:color w:val="00B050"/>
                <w:sz w:val="20"/>
                <w:szCs w:val="20"/>
              </w:rPr>
              <w:t>, tipo pasajeros. instalado en el edificio sede de CORTOLIMA.</w:t>
            </w:r>
          </w:p>
        </w:tc>
        <w:tc>
          <w:tcPr>
            <w:tcW w:w="1843" w:type="dxa"/>
            <w:tcBorders>
              <w:top w:val="nil"/>
              <w:left w:val="nil"/>
              <w:bottom w:val="single" w:sz="4" w:space="0" w:color="auto"/>
              <w:right w:val="single" w:sz="4" w:space="0" w:color="auto"/>
            </w:tcBorders>
            <w:shd w:val="clear" w:color="000000" w:fill="FFFFFF"/>
            <w:noWrap/>
            <w:vAlign w:val="center"/>
            <w:hideMark/>
          </w:tcPr>
          <w:p w14:paraId="07258470" w14:textId="77777777" w:rsidR="007350FC" w:rsidRPr="00473152" w:rsidRDefault="007350FC" w:rsidP="007350FC">
            <w:pPr>
              <w:spacing w:after="0" w:line="240" w:lineRule="auto"/>
              <w:jc w:val="right"/>
              <w:rPr>
                <w:rFonts w:ascii="Arial" w:eastAsia="Times New Roman" w:hAnsi="Arial" w:cs="Arial"/>
                <w:color w:val="00B050"/>
                <w:sz w:val="20"/>
                <w:szCs w:val="20"/>
              </w:rPr>
            </w:pPr>
            <w:r w:rsidRPr="00473152">
              <w:rPr>
                <w:rFonts w:ascii="Arial" w:eastAsia="Times New Roman" w:hAnsi="Arial" w:cs="Arial"/>
                <w:color w:val="00B050"/>
                <w:sz w:val="20"/>
                <w:szCs w:val="20"/>
              </w:rPr>
              <w:t>12,000,000 COP</w:t>
            </w:r>
          </w:p>
        </w:tc>
      </w:tr>
      <w:tr w:rsidR="00473152" w:rsidRPr="00473152" w14:paraId="054231F0" w14:textId="77777777" w:rsidTr="007350FC">
        <w:trPr>
          <w:trHeight w:val="765"/>
        </w:trPr>
        <w:tc>
          <w:tcPr>
            <w:tcW w:w="7655" w:type="dxa"/>
            <w:tcBorders>
              <w:top w:val="nil"/>
              <w:left w:val="single" w:sz="4" w:space="0" w:color="auto"/>
              <w:bottom w:val="single" w:sz="4" w:space="0" w:color="auto"/>
              <w:right w:val="single" w:sz="4" w:space="0" w:color="auto"/>
            </w:tcBorders>
            <w:shd w:val="clear" w:color="auto" w:fill="auto"/>
            <w:vAlign w:val="center"/>
            <w:hideMark/>
          </w:tcPr>
          <w:p w14:paraId="222D9502" w14:textId="77777777" w:rsidR="007350FC" w:rsidRPr="00473152" w:rsidRDefault="007350FC" w:rsidP="007350FC">
            <w:pPr>
              <w:spacing w:after="0" w:line="240" w:lineRule="auto"/>
              <w:rPr>
                <w:rFonts w:ascii="Calibri" w:eastAsia="Times New Roman" w:hAnsi="Calibri" w:cs="Calibri"/>
                <w:color w:val="00B050"/>
                <w:sz w:val="20"/>
                <w:szCs w:val="20"/>
              </w:rPr>
            </w:pPr>
            <w:r w:rsidRPr="00473152">
              <w:rPr>
                <w:rFonts w:ascii="Calibri" w:eastAsia="Times New Roman" w:hAnsi="Calibri" w:cs="Calibri"/>
                <w:color w:val="00B050"/>
                <w:sz w:val="20"/>
                <w:szCs w:val="20"/>
              </w:rPr>
              <w:t>A-150 CONTRATAR EL SERVICIO DE LA REVISIÓN TÉCNICO MECÁNICA Y DE GASES Y ENTREGAR EL CERTIFICADO DE ESTAS, PARA EL PARQUE AUTOMOTOR DE LA CORPORACIÓN AUTÓNOMA REGIONAL DEL TOLIMA"</w:t>
            </w:r>
          </w:p>
        </w:tc>
        <w:tc>
          <w:tcPr>
            <w:tcW w:w="1843" w:type="dxa"/>
            <w:tcBorders>
              <w:top w:val="nil"/>
              <w:left w:val="nil"/>
              <w:bottom w:val="single" w:sz="4" w:space="0" w:color="auto"/>
              <w:right w:val="single" w:sz="4" w:space="0" w:color="auto"/>
            </w:tcBorders>
            <w:shd w:val="clear" w:color="auto" w:fill="auto"/>
            <w:noWrap/>
            <w:vAlign w:val="center"/>
            <w:hideMark/>
          </w:tcPr>
          <w:p w14:paraId="49BA259F" w14:textId="77777777" w:rsidR="007350FC" w:rsidRPr="00473152" w:rsidRDefault="007350FC" w:rsidP="007350FC">
            <w:pPr>
              <w:spacing w:after="0" w:line="240" w:lineRule="auto"/>
              <w:jc w:val="right"/>
              <w:rPr>
                <w:rFonts w:ascii="Arial" w:eastAsia="Times New Roman" w:hAnsi="Arial" w:cs="Arial"/>
                <w:color w:val="00B050"/>
                <w:sz w:val="20"/>
                <w:szCs w:val="20"/>
              </w:rPr>
            </w:pPr>
            <w:r w:rsidRPr="00473152">
              <w:rPr>
                <w:rFonts w:ascii="Arial" w:eastAsia="Times New Roman" w:hAnsi="Arial" w:cs="Arial"/>
                <w:color w:val="00B050"/>
                <w:sz w:val="20"/>
                <w:szCs w:val="20"/>
              </w:rPr>
              <w:t>10,000,000 COP</w:t>
            </w:r>
          </w:p>
        </w:tc>
      </w:tr>
      <w:tr w:rsidR="00473152" w:rsidRPr="00473152" w14:paraId="5C36F8EC" w14:textId="77777777" w:rsidTr="007350FC">
        <w:trPr>
          <w:trHeight w:val="510"/>
        </w:trPr>
        <w:tc>
          <w:tcPr>
            <w:tcW w:w="7655" w:type="dxa"/>
            <w:tcBorders>
              <w:top w:val="nil"/>
              <w:left w:val="single" w:sz="4" w:space="0" w:color="auto"/>
              <w:bottom w:val="single" w:sz="4" w:space="0" w:color="auto"/>
              <w:right w:val="single" w:sz="4" w:space="0" w:color="auto"/>
            </w:tcBorders>
            <w:shd w:val="clear" w:color="auto" w:fill="auto"/>
            <w:vAlign w:val="center"/>
            <w:hideMark/>
          </w:tcPr>
          <w:p w14:paraId="57826A40" w14:textId="77777777" w:rsidR="007350FC" w:rsidRPr="00473152" w:rsidRDefault="007350FC" w:rsidP="007350FC">
            <w:pPr>
              <w:spacing w:after="0" w:line="240" w:lineRule="auto"/>
              <w:rPr>
                <w:rFonts w:ascii="Calibri" w:eastAsia="Times New Roman" w:hAnsi="Calibri" w:cs="Calibri"/>
                <w:color w:val="00B050"/>
                <w:sz w:val="20"/>
                <w:szCs w:val="20"/>
              </w:rPr>
            </w:pPr>
            <w:r w:rsidRPr="00473152">
              <w:rPr>
                <w:rFonts w:ascii="Calibri" w:eastAsia="Times New Roman" w:hAnsi="Calibri" w:cs="Calibri"/>
                <w:color w:val="00B050"/>
                <w:sz w:val="20"/>
                <w:szCs w:val="20"/>
              </w:rPr>
              <w:t xml:space="preserve">A-154 CONTRATAR LA INTERVENTORÍA TÉCNICA, ADMINISTRATIVA Y FINANCIERA AL CONTRATO DE OBRA </w:t>
            </w:r>
          </w:p>
        </w:tc>
        <w:tc>
          <w:tcPr>
            <w:tcW w:w="1843" w:type="dxa"/>
            <w:tcBorders>
              <w:top w:val="nil"/>
              <w:left w:val="nil"/>
              <w:bottom w:val="single" w:sz="4" w:space="0" w:color="auto"/>
              <w:right w:val="single" w:sz="4" w:space="0" w:color="auto"/>
            </w:tcBorders>
            <w:shd w:val="clear" w:color="000000" w:fill="FFFFFF"/>
            <w:noWrap/>
            <w:vAlign w:val="center"/>
            <w:hideMark/>
          </w:tcPr>
          <w:p w14:paraId="4132FD94" w14:textId="77777777" w:rsidR="007350FC" w:rsidRPr="00473152" w:rsidRDefault="007350FC" w:rsidP="007350FC">
            <w:pPr>
              <w:spacing w:after="0" w:line="240" w:lineRule="auto"/>
              <w:jc w:val="right"/>
              <w:rPr>
                <w:rFonts w:ascii="Arial" w:eastAsia="Times New Roman" w:hAnsi="Arial" w:cs="Arial"/>
                <w:color w:val="00B050"/>
                <w:sz w:val="20"/>
                <w:szCs w:val="20"/>
              </w:rPr>
            </w:pPr>
            <w:r w:rsidRPr="00473152">
              <w:rPr>
                <w:rFonts w:ascii="Arial" w:eastAsia="Times New Roman" w:hAnsi="Arial" w:cs="Arial"/>
                <w:color w:val="00B050"/>
                <w:sz w:val="20"/>
                <w:szCs w:val="20"/>
              </w:rPr>
              <w:t>125,651,043 COP</w:t>
            </w:r>
          </w:p>
        </w:tc>
      </w:tr>
      <w:tr w:rsidR="00473152" w:rsidRPr="00473152" w14:paraId="1110CD23" w14:textId="77777777" w:rsidTr="007350FC">
        <w:trPr>
          <w:trHeight w:val="510"/>
        </w:trPr>
        <w:tc>
          <w:tcPr>
            <w:tcW w:w="7655" w:type="dxa"/>
            <w:tcBorders>
              <w:top w:val="nil"/>
              <w:left w:val="single" w:sz="4" w:space="0" w:color="auto"/>
              <w:bottom w:val="single" w:sz="4" w:space="0" w:color="auto"/>
              <w:right w:val="single" w:sz="4" w:space="0" w:color="auto"/>
            </w:tcBorders>
            <w:shd w:val="clear" w:color="auto" w:fill="auto"/>
            <w:vAlign w:val="center"/>
            <w:hideMark/>
          </w:tcPr>
          <w:p w14:paraId="43F84DA0" w14:textId="58E8842D" w:rsidR="007350FC" w:rsidRPr="00473152" w:rsidRDefault="007350FC" w:rsidP="007350FC">
            <w:pPr>
              <w:spacing w:after="0" w:line="240" w:lineRule="auto"/>
              <w:rPr>
                <w:rFonts w:ascii="Calibri" w:eastAsia="Times New Roman" w:hAnsi="Calibri" w:cs="Calibri"/>
                <w:color w:val="00B050"/>
                <w:sz w:val="20"/>
                <w:szCs w:val="20"/>
              </w:rPr>
            </w:pPr>
            <w:r w:rsidRPr="00473152">
              <w:rPr>
                <w:rFonts w:ascii="Calibri" w:eastAsia="Times New Roman" w:hAnsi="Calibri" w:cs="Calibri"/>
                <w:color w:val="00B050"/>
                <w:sz w:val="20"/>
                <w:szCs w:val="20"/>
              </w:rPr>
              <w:t xml:space="preserve">A-157 Prestar el servicio de mantenimiento y recarga de todos los extintores de propiedad de la Corporación Autónoma Regional del Tolima  - CORTOLIMA </w:t>
            </w:r>
          </w:p>
        </w:tc>
        <w:tc>
          <w:tcPr>
            <w:tcW w:w="1843" w:type="dxa"/>
            <w:tcBorders>
              <w:top w:val="nil"/>
              <w:left w:val="nil"/>
              <w:bottom w:val="single" w:sz="4" w:space="0" w:color="auto"/>
              <w:right w:val="single" w:sz="4" w:space="0" w:color="auto"/>
            </w:tcBorders>
            <w:shd w:val="clear" w:color="000000" w:fill="FFFFFF"/>
            <w:noWrap/>
            <w:vAlign w:val="center"/>
            <w:hideMark/>
          </w:tcPr>
          <w:p w14:paraId="27C6CF70" w14:textId="77777777" w:rsidR="007350FC" w:rsidRPr="00473152" w:rsidRDefault="007350FC" w:rsidP="007350FC">
            <w:pPr>
              <w:spacing w:after="0" w:line="240" w:lineRule="auto"/>
              <w:jc w:val="right"/>
              <w:rPr>
                <w:rFonts w:ascii="Arial" w:eastAsia="Times New Roman" w:hAnsi="Arial" w:cs="Arial"/>
                <w:color w:val="00B050"/>
                <w:sz w:val="20"/>
                <w:szCs w:val="20"/>
              </w:rPr>
            </w:pPr>
            <w:r w:rsidRPr="00473152">
              <w:rPr>
                <w:rFonts w:ascii="Arial" w:eastAsia="Times New Roman" w:hAnsi="Arial" w:cs="Arial"/>
                <w:color w:val="00B050"/>
                <w:sz w:val="20"/>
                <w:szCs w:val="20"/>
              </w:rPr>
              <w:t>18,381,663 COP</w:t>
            </w:r>
          </w:p>
        </w:tc>
      </w:tr>
      <w:tr w:rsidR="00473152" w:rsidRPr="00473152" w14:paraId="3334C887" w14:textId="77777777" w:rsidTr="007350FC">
        <w:trPr>
          <w:trHeight w:val="510"/>
        </w:trPr>
        <w:tc>
          <w:tcPr>
            <w:tcW w:w="7655" w:type="dxa"/>
            <w:tcBorders>
              <w:top w:val="nil"/>
              <w:left w:val="single" w:sz="4" w:space="0" w:color="auto"/>
              <w:bottom w:val="single" w:sz="4" w:space="0" w:color="auto"/>
              <w:right w:val="single" w:sz="4" w:space="0" w:color="auto"/>
            </w:tcBorders>
            <w:shd w:val="clear" w:color="auto" w:fill="auto"/>
            <w:vAlign w:val="center"/>
            <w:hideMark/>
          </w:tcPr>
          <w:p w14:paraId="4C9A7C33" w14:textId="4E72A8AC" w:rsidR="007350FC" w:rsidRPr="00473152" w:rsidRDefault="007350FC" w:rsidP="007350FC">
            <w:pPr>
              <w:spacing w:after="0" w:line="240" w:lineRule="auto"/>
              <w:rPr>
                <w:rFonts w:ascii="Calibri" w:eastAsia="Times New Roman" w:hAnsi="Calibri" w:cs="Calibri"/>
                <w:color w:val="00B050"/>
                <w:sz w:val="20"/>
                <w:szCs w:val="20"/>
              </w:rPr>
            </w:pPr>
            <w:r w:rsidRPr="00473152">
              <w:rPr>
                <w:rFonts w:ascii="Calibri" w:eastAsia="Times New Roman" w:hAnsi="Calibri" w:cs="Calibri"/>
                <w:color w:val="00B050"/>
                <w:sz w:val="20"/>
                <w:szCs w:val="20"/>
              </w:rPr>
              <w:t xml:space="preserve">A-159 Compra de equipos tecnológicos para la corporación Autónoma Regional del Tolima  - CORTOLIMA </w:t>
            </w:r>
          </w:p>
        </w:tc>
        <w:tc>
          <w:tcPr>
            <w:tcW w:w="1843" w:type="dxa"/>
            <w:tcBorders>
              <w:top w:val="nil"/>
              <w:left w:val="nil"/>
              <w:bottom w:val="single" w:sz="4" w:space="0" w:color="auto"/>
              <w:right w:val="single" w:sz="4" w:space="0" w:color="auto"/>
            </w:tcBorders>
            <w:shd w:val="clear" w:color="auto" w:fill="auto"/>
            <w:noWrap/>
            <w:vAlign w:val="center"/>
            <w:hideMark/>
          </w:tcPr>
          <w:p w14:paraId="5D9B8B1D" w14:textId="77777777" w:rsidR="007350FC" w:rsidRPr="00473152" w:rsidRDefault="007350FC" w:rsidP="007350FC">
            <w:pPr>
              <w:spacing w:after="0" w:line="240" w:lineRule="auto"/>
              <w:jc w:val="right"/>
              <w:rPr>
                <w:rFonts w:ascii="Arial" w:eastAsia="Times New Roman" w:hAnsi="Arial" w:cs="Arial"/>
                <w:color w:val="00B050"/>
                <w:sz w:val="20"/>
                <w:szCs w:val="20"/>
              </w:rPr>
            </w:pPr>
            <w:r w:rsidRPr="00473152">
              <w:rPr>
                <w:rFonts w:ascii="Arial" w:eastAsia="Times New Roman" w:hAnsi="Arial" w:cs="Arial"/>
                <w:color w:val="00B050"/>
                <w:sz w:val="20"/>
                <w:szCs w:val="20"/>
              </w:rPr>
              <w:t>9,567,779 COP</w:t>
            </w:r>
          </w:p>
        </w:tc>
      </w:tr>
      <w:tr w:rsidR="00473152" w:rsidRPr="00473152" w14:paraId="2E048122" w14:textId="77777777" w:rsidTr="007350FC">
        <w:trPr>
          <w:trHeight w:val="300"/>
        </w:trPr>
        <w:tc>
          <w:tcPr>
            <w:tcW w:w="7655" w:type="dxa"/>
            <w:tcBorders>
              <w:top w:val="nil"/>
              <w:left w:val="single" w:sz="4" w:space="0" w:color="auto"/>
              <w:bottom w:val="single" w:sz="4" w:space="0" w:color="auto"/>
              <w:right w:val="single" w:sz="4" w:space="0" w:color="auto"/>
            </w:tcBorders>
            <w:shd w:val="clear" w:color="auto" w:fill="auto"/>
            <w:vAlign w:val="bottom"/>
            <w:hideMark/>
          </w:tcPr>
          <w:p w14:paraId="0AFDB997" w14:textId="77777777" w:rsidR="007350FC" w:rsidRPr="00473152" w:rsidRDefault="007350FC" w:rsidP="007350FC">
            <w:pPr>
              <w:spacing w:after="0" w:line="240" w:lineRule="auto"/>
              <w:rPr>
                <w:rFonts w:ascii="Calibri" w:eastAsia="Times New Roman" w:hAnsi="Calibri" w:cs="Calibri"/>
                <w:color w:val="00B050"/>
                <w:sz w:val="20"/>
                <w:szCs w:val="20"/>
              </w:rPr>
            </w:pPr>
            <w:r w:rsidRPr="00473152">
              <w:rPr>
                <w:rFonts w:ascii="Calibri" w:eastAsia="Times New Roman" w:hAnsi="Calibri" w:cs="Calibri"/>
                <w:color w:val="00B050"/>
                <w:sz w:val="20"/>
                <w:szCs w:val="20"/>
              </w:rPr>
              <w:t xml:space="preserve">A-160 Compra de repuestos para computadores </w:t>
            </w:r>
          </w:p>
        </w:tc>
        <w:tc>
          <w:tcPr>
            <w:tcW w:w="1843" w:type="dxa"/>
            <w:tcBorders>
              <w:top w:val="nil"/>
              <w:left w:val="nil"/>
              <w:bottom w:val="single" w:sz="4" w:space="0" w:color="auto"/>
              <w:right w:val="single" w:sz="4" w:space="0" w:color="auto"/>
            </w:tcBorders>
            <w:shd w:val="clear" w:color="000000" w:fill="FFFFFF"/>
            <w:noWrap/>
            <w:vAlign w:val="center"/>
            <w:hideMark/>
          </w:tcPr>
          <w:p w14:paraId="42C58177" w14:textId="77777777" w:rsidR="007350FC" w:rsidRPr="00473152" w:rsidRDefault="007350FC" w:rsidP="007350FC">
            <w:pPr>
              <w:spacing w:after="0" w:line="240" w:lineRule="auto"/>
              <w:jc w:val="right"/>
              <w:rPr>
                <w:rFonts w:ascii="Arial" w:eastAsia="Times New Roman" w:hAnsi="Arial" w:cs="Arial"/>
                <w:color w:val="00B050"/>
                <w:sz w:val="20"/>
                <w:szCs w:val="20"/>
              </w:rPr>
            </w:pPr>
            <w:r w:rsidRPr="00473152">
              <w:rPr>
                <w:rFonts w:ascii="Arial" w:eastAsia="Times New Roman" w:hAnsi="Arial" w:cs="Arial"/>
                <w:color w:val="00B050"/>
                <w:sz w:val="20"/>
                <w:szCs w:val="20"/>
              </w:rPr>
              <w:t>30,000,000 COP</w:t>
            </w:r>
          </w:p>
        </w:tc>
      </w:tr>
      <w:tr w:rsidR="00473152" w:rsidRPr="00473152" w14:paraId="33024A6D" w14:textId="77777777" w:rsidTr="007350FC">
        <w:trPr>
          <w:trHeight w:val="300"/>
        </w:trPr>
        <w:tc>
          <w:tcPr>
            <w:tcW w:w="7655" w:type="dxa"/>
            <w:tcBorders>
              <w:top w:val="nil"/>
              <w:left w:val="single" w:sz="4" w:space="0" w:color="auto"/>
              <w:bottom w:val="single" w:sz="4" w:space="0" w:color="auto"/>
              <w:right w:val="single" w:sz="4" w:space="0" w:color="auto"/>
            </w:tcBorders>
            <w:shd w:val="clear" w:color="auto" w:fill="auto"/>
            <w:noWrap/>
            <w:vAlign w:val="bottom"/>
            <w:hideMark/>
          </w:tcPr>
          <w:p w14:paraId="7DDAB317" w14:textId="780F10FF" w:rsidR="007350FC" w:rsidRPr="00473152" w:rsidRDefault="007350FC" w:rsidP="007350FC">
            <w:pPr>
              <w:spacing w:after="0" w:line="240" w:lineRule="auto"/>
              <w:rPr>
                <w:rFonts w:ascii="Calibri" w:eastAsia="Times New Roman" w:hAnsi="Calibri" w:cs="Calibri"/>
                <w:color w:val="00B050"/>
                <w:sz w:val="20"/>
                <w:szCs w:val="20"/>
              </w:rPr>
            </w:pPr>
            <w:r w:rsidRPr="00473152">
              <w:rPr>
                <w:rFonts w:ascii="Calibri" w:eastAsia="Times New Roman" w:hAnsi="Calibri" w:cs="Calibri"/>
                <w:color w:val="00B050"/>
                <w:sz w:val="20"/>
                <w:szCs w:val="20"/>
              </w:rPr>
              <w:t xml:space="preserve">A-161 Compra de dos (2) camionetas de platón 4 x 4 </w:t>
            </w:r>
          </w:p>
        </w:tc>
        <w:tc>
          <w:tcPr>
            <w:tcW w:w="1843" w:type="dxa"/>
            <w:tcBorders>
              <w:top w:val="nil"/>
              <w:left w:val="nil"/>
              <w:bottom w:val="single" w:sz="4" w:space="0" w:color="auto"/>
              <w:right w:val="single" w:sz="4" w:space="0" w:color="auto"/>
            </w:tcBorders>
            <w:shd w:val="clear" w:color="000000" w:fill="FFFFFF"/>
            <w:noWrap/>
            <w:vAlign w:val="center"/>
            <w:hideMark/>
          </w:tcPr>
          <w:p w14:paraId="4A156CF8" w14:textId="77777777" w:rsidR="007350FC" w:rsidRPr="00473152" w:rsidRDefault="007350FC" w:rsidP="007350FC">
            <w:pPr>
              <w:spacing w:after="0" w:line="240" w:lineRule="auto"/>
              <w:jc w:val="right"/>
              <w:rPr>
                <w:rFonts w:ascii="Arial" w:eastAsia="Times New Roman" w:hAnsi="Arial" w:cs="Arial"/>
                <w:color w:val="00B050"/>
                <w:sz w:val="20"/>
                <w:szCs w:val="20"/>
              </w:rPr>
            </w:pPr>
            <w:r w:rsidRPr="00473152">
              <w:rPr>
                <w:rFonts w:ascii="Arial" w:eastAsia="Times New Roman" w:hAnsi="Arial" w:cs="Arial"/>
                <w:color w:val="00B050"/>
                <w:sz w:val="20"/>
                <w:szCs w:val="20"/>
              </w:rPr>
              <w:t>430,540,000 COP</w:t>
            </w:r>
          </w:p>
        </w:tc>
      </w:tr>
      <w:tr w:rsidR="00473152" w:rsidRPr="00473152" w14:paraId="4AE40FBB" w14:textId="77777777" w:rsidTr="007350FC">
        <w:trPr>
          <w:trHeight w:val="300"/>
        </w:trPr>
        <w:tc>
          <w:tcPr>
            <w:tcW w:w="7655" w:type="dxa"/>
            <w:tcBorders>
              <w:top w:val="nil"/>
              <w:left w:val="single" w:sz="4" w:space="0" w:color="auto"/>
              <w:bottom w:val="single" w:sz="4" w:space="0" w:color="auto"/>
              <w:right w:val="single" w:sz="4" w:space="0" w:color="auto"/>
            </w:tcBorders>
            <w:shd w:val="clear" w:color="auto" w:fill="auto"/>
            <w:vAlign w:val="bottom"/>
            <w:hideMark/>
          </w:tcPr>
          <w:p w14:paraId="79EDF363" w14:textId="77777777" w:rsidR="007350FC" w:rsidRPr="00473152" w:rsidRDefault="007350FC" w:rsidP="007350FC">
            <w:pPr>
              <w:spacing w:after="0" w:line="240" w:lineRule="auto"/>
              <w:rPr>
                <w:rFonts w:ascii="Calibri" w:eastAsia="Times New Roman" w:hAnsi="Calibri" w:cs="Calibri"/>
                <w:color w:val="00B050"/>
                <w:sz w:val="20"/>
                <w:szCs w:val="20"/>
              </w:rPr>
            </w:pPr>
            <w:r w:rsidRPr="00473152">
              <w:rPr>
                <w:rFonts w:ascii="Calibri" w:eastAsia="Times New Roman" w:hAnsi="Calibri" w:cs="Calibri"/>
                <w:color w:val="00B050"/>
                <w:sz w:val="20"/>
                <w:szCs w:val="20"/>
              </w:rPr>
              <w:t>A-163 Compra, mantenimiento y traslado de UPS</w:t>
            </w:r>
          </w:p>
        </w:tc>
        <w:tc>
          <w:tcPr>
            <w:tcW w:w="1843" w:type="dxa"/>
            <w:tcBorders>
              <w:top w:val="nil"/>
              <w:left w:val="nil"/>
              <w:bottom w:val="single" w:sz="4" w:space="0" w:color="auto"/>
              <w:right w:val="single" w:sz="4" w:space="0" w:color="auto"/>
            </w:tcBorders>
            <w:shd w:val="clear" w:color="000000" w:fill="FFFFFF"/>
            <w:noWrap/>
            <w:vAlign w:val="center"/>
            <w:hideMark/>
          </w:tcPr>
          <w:p w14:paraId="389F1B38" w14:textId="77777777" w:rsidR="007350FC" w:rsidRPr="00473152" w:rsidRDefault="007350FC" w:rsidP="007350FC">
            <w:pPr>
              <w:spacing w:after="0" w:line="240" w:lineRule="auto"/>
              <w:jc w:val="right"/>
              <w:rPr>
                <w:rFonts w:ascii="Arial" w:eastAsia="Times New Roman" w:hAnsi="Arial" w:cs="Arial"/>
                <w:color w:val="00B050"/>
                <w:sz w:val="20"/>
                <w:szCs w:val="20"/>
              </w:rPr>
            </w:pPr>
            <w:r w:rsidRPr="00473152">
              <w:rPr>
                <w:rFonts w:ascii="Arial" w:eastAsia="Times New Roman" w:hAnsi="Arial" w:cs="Arial"/>
                <w:color w:val="00B050"/>
                <w:sz w:val="20"/>
                <w:szCs w:val="20"/>
              </w:rPr>
              <w:t>110,000,000 COP</w:t>
            </w:r>
          </w:p>
        </w:tc>
      </w:tr>
      <w:tr w:rsidR="00473152" w:rsidRPr="00473152" w14:paraId="78CDDC69" w14:textId="77777777" w:rsidTr="007350FC">
        <w:trPr>
          <w:trHeight w:val="300"/>
        </w:trPr>
        <w:tc>
          <w:tcPr>
            <w:tcW w:w="7655" w:type="dxa"/>
            <w:tcBorders>
              <w:top w:val="nil"/>
              <w:left w:val="single" w:sz="4" w:space="0" w:color="auto"/>
              <w:bottom w:val="single" w:sz="4" w:space="0" w:color="auto"/>
              <w:right w:val="single" w:sz="4" w:space="0" w:color="auto"/>
            </w:tcBorders>
            <w:shd w:val="clear" w:color="auto" w:fill="auto"/>
            <w:vAlign w:val="center"/>
            <w:hideMark/>
          </w:tcPr>
          <w:p w14:paraId="2A3C515A" w14:textId="6ED1CE59" w:rsidR="007350FC" w:rsidRPr="00473152" w:rsidRDefault="007350FC" w:rsidP="007350FC">
            <w:pPr>
              <w:spacing w:after="0" w:line="240" w:lineRule="auto"/>
              <w:jc w:val="both"/>
              <w:rPr>
                <w:rFonts w:ascii="Calibri" w:eastAsia="Times New Roman" w:hAnsi="Calibri" w:cs="Calibri"/>
                <w:color w:val="00B050"/>
                <w:sz w:val="20"/>
                <w:szCs w:val="20"/>
              </w:rPr>
            </w:pPr>
            <w:r w:rsidRPr="00473152">
              <w:rPr>
                <w:rFonts w:ascii="Calibri" w:eastAsia="Times New Roman" w:hAnsi="Calibri" w:cs="Calibri"/>
                <w:color w:val="00B050"/>
                <w:sz w:val="20"/>
                <w:szCs w:val="20"/>
              </w:rPr>
              <w:t xml:space="preserve">A-164 REPUESTOS DE </w:t>
            </w:r>
            <w:r w:rsidR="00E244D1" w:rsidRPr="00473152">
              <w:rPr>
                <w:rFonts w:ascii="Calibri" w:eastAsia="Times New Roman" w:hAnsi="Calibri" w:cs="Calibri"/>
                <w:color w:val="00B050"/>
                <w:sz w:val="20"/>
                <w:szCs w:val="20"/>
              </w:rPr>
              <w:t>VEHÍCULOS</w:t>
            </w:r>
            <w:r w:rsidRPr="00473152">
              <w:rPr>
                <w:rFonts w:ascii="Calibri" w:eastAsia="Times New Roman" w:hAnsi="Calibri" w:cs="Calibri"/>
                <w:color w:val="00B050"/>
                <w:sz w:val="20"/>
                <w:szCs w:val="20"/>
              </w:rPr>
              <w:t xml:space="preserve"> Y MOTOS Y LLANTAS PARA </w:t>
            </w:r>
            <w:r w:rsidR="00E244D1" w:rsidRPr="00473152">
              <w:rPr>
                <w:rFonts w:ascii="Calibri" w:eastAsia="Times New Roman" w:hAnsi="Calibri" w:cs="Calibri"/>
                <w:color w:val="00B050"/>
                <w:sz w:val="20"/>
                <w:szCs w:val="20"/>
              </w:rPr>
              <w:t>VEHÍCULOS</w:t>
            </w:r>
            <w:r w:rsidRPr="00473152">
              <w:rPr>
                <w:rFonts w:ascii="Calibri" w:eastAsia="Times New Roman" w:hAnsi="Calibri" w:cs="Calibri"/>
                <w:color w:val="00B050"/>
                <w:sz w:val="20"/>
                <w:szCs w:val="20"/>
              </w:rPr>
              <w:t xml:space="preserve"> </w:t>
            </w:r>
          </w:p>
        </w:tc>
        <w:tc>
          <w:tcPr>
            <w:tcW w:w="1843" w:type="dxa"/>
            <w:tcBorders>
              <w:top w:val="nil"/>
              <w:left w:val="nil"/>
              <w:bottom w:val="single" w:sz="4" w:space="0" w:color="auto"/>
              <w:right w:val="single" w:sz="4" w:space="0" w:color="auto"/>
            </w:tcBorders>
            <w:shd w:val="clear" w:color="000000" w:fill="FFFFFF"/>
            <w:noWrap/>
            <w:vAlign w:val="center"/>
            <w:hideMark/>
          </w:tcPr>
          <w:p w14:paraId="6709AA0F" w14:textId="77777777" w:rsidR="007350FC" w:rsidRPr="00473152" w:rsidRDefault="007350FC" w:rsidP="007350FC">
            <w:pPr>
              <w:spacing w:after="0" w:line="240" w:lineRule="auto"/>
              <w:jc w:val="right"/>
              <w:rPr>
                <w:rFonts w:ascii="Arial" w:eastAsia="Times New Roman" w:hAnsi="Arial" w:cs="Arial"/>
                <w:color w:val="00B050"/>
                <w:sz w:val="20"/>
                <w:szCs w:val="20"/>
              </w:rPr>
            </w:pPr>
            <w:r w:rsidRPr="00473152">
              <w:rPr>
                <w:rFonts w:ascii="Arial" w:eastAsia="Times New Roman" w:hAnsi="Arial" w:cs="Arial"/>
                <w:color w:val="00B050"/>
                <w:sz w:val="20"/>
                <w:szCs w:val="20"/>
              </w:rPr>
              <w:t>194,451,550 COP</w:t>
            </w:r>
          </w:p>
        </w:tc>
      </w:tr>
      <w:tr w:rsidR="00473152" w:rsidRPr="00473152" w14:paraId="6CFDE6F5" w14:textId="77777777" w:rsidTr="007350FC">
        <w:trPr>
          <w:trHeight w:val="300"/>
        </w:trPr>
        <w:tc>
          <w:tcPr>
            <w:tcW w:w="7655" w:type="dxa"/>
            <w:tcBorders>
              <w:top w:val="nil"/>
              <w:left w:val="single" w:sz="4" w:space="0" w:color="auto"/>
              <w:bottom w:val="single" w:sz="4" w:space="0" w:color="auto"/>
              <w:right w:val="single" w:sz="4" w:space="0" w:color="auto"/>
            </w:tcBorders>
            <w:shd w:val="clear" w:color="auto" w:fill="auto"/>
            <w:vAlign w:val="bottom"/>
            <w:hideMark/>
          </w:tcPr>
          <w:p w14:paraId="0C8D959E" w14:textId="77777777" w:rsidR="007350FC" w:rsidRPr="00473152" w:rsidRDefault="007350FC" w:rsidP="007350FC">
            <w:pPr>
              <w:spacing w:after="0" w:line="240" w:lineRule="auto"/>
              <w:rPr>
                <w:rFonts w:ascii="Calibri" w:eastAsia="Times New Roman" w:hAnsi="Calibri" w:cs="Calibri"/>
                <w:color w:val="00B050"/>
                <w:sz w:val="20"/>
                <w:szCs w:val="20"/>
              </w:rPr>
            </w:pPr>
            <w:r w:rsidRPr="00473152">
              <w:rPr>
                <w:rFonts w:ascii="Calibri" w:eastAsia="Times New Roman" w:hAnsi="Calibri" w:cs="Calibri"/>
                <w:color w:val="00B050"/>
                <w:sz w:val="20"/>
                <w:szCs w:val="20"/>
              </w:rPr>
              <w:t>A-166 SERVICIOS DE CONSTRUCCIÓN DE EDIFICIOS PÚBLICOS ESPECIALIZADOS</w:t>
            </w:r>
          </w:p>
        </w:tc>
        <w:tc>
          <w:tcPr>
            <w:tcW w:w="1843" w:type="dxa"/>
            <w:tcBorders>
              <w:top w:val="nil"/>
              <w:left w:val="nil"/>
              <w:bottom w:val="single" w:sz="4" w:space="0" w:color="auto"/>
              <w:right w:val="single" w:sz="4" w:space="0" w:color="auto"/>
            </w:tcBorders>
            <w:shd w:val="clear" w:color="000000" w:fill="FFFFFF"/>
            <w:noWrap/>
            <w:vAlign w:val="center"/>
            <w:hideMark/>
          </w:tcPr>
          <w:p w14:paraId="2EB19069" w14:textId="77777777" w:rsidR="007350FC" w:rsidRPr="00473152" w:rsidRDefault="007350FC" w:rsidP="007350FC">
            <w:pPr>
              <w:spacing w:after="0" w:line="240" w:lineRule="auto"/>
              <w:jc w:val="right"/>
              <w:rPr>
                <w:rFonts w:ascii="Arial" w:eastAsia="Times New Roman" w:hAnsi="Arial" w:cs="Arial"/>
                <w:color w:val="00B050"/>
                <w:sz w:val="20"/>
                <w:szCs w:val="20"/>
              </w:rPr>
            </w:pPr>
            <w:r w:rsidRPr="00473152">
              <w:rPr>
                <w:rFonts w:ascii="Arial" w:eastAsia="Times New Roman" w:hAnsi="Arial" w:cs="Arial"/>
                <w:color w:val="00B050"/>
                <w:sz w:val="20"/>
                <w:szCs w:val="20"/>
              </w:rPr>
              <w:t>400,000,000 COP</w:t>
            </w:r>
          </w:p>
        </w:tc>
      </w:tr>
      <w:tr w:rsidR="00473152" w:rsidRPr="00473152" w14:paraId="5C668C07" w14:textId="77777777" w:rsidTr="007350FC">
        <w:trPr>
          <w:trHeight w:val="300"/>
        </w:trPr>
        <w:tc>
          <w:tcPr>
            <w:tcW w:w="7655" w:type="dxa"/>
            <w:tcBorders>
              <w:top w:val="nil"/>
              <w:left w:val="single" w:sz="4" w:space="0" w:color="auto"/>
              <w:bottom w:val="single" w:sz="4" w:space="0" w:color="auto"/>
              <w:right w:val="single" w:sz="4" w:space="0" w:color="auto"/>
            </w:tcBorders>
            <w:shd w:val="clear" w:color="auto" w:fill="auto"/>
            <w:vAlign w:val="bottom"/>
            <w:hideMark/>
          </w:tcPr>
          <w:p w14:paraId="63922489" w14:textId="77777777" w:rsidR="007350FC" w:rsidRPr="00473152" w:rsidRDefault="007350FC" w:rsidP="007350FC">
            <w:pPr>
              <w:spacing w:after="0" w:line="240" w:lineRule="auto"/>
              <w:rPr>
                <w:rFonts w:ascii="Calibri" w:eastAsia="Times New Roman" w:hAnsi="Calibri" w:cs="Calibri"/>
                <w:color w:val="00B050"/>
                <w:sz w:val="20"/>
                <w:szCs w:val="20"/>
              </w:rPr>
            </w:pPr>
            <w:r w:rsidRPr="00473152">
              <w:rPr>
                <w:rFonts w:ascii="Calibri" w:eastAsia="Times New Roman" w:hAnsi="Calibri" w:cs="Calibri"/>
                <w:color w:val="00B050"/>
                <w:sz w:val="20"/>
                <w:szCs w:val="20"/>
              </w:rPr>
              <w:t xml:space="preserve">A-168 Reparaciones menores y pintura sedes de la corporación </w:t>
            </w:r>
          </w:p>
        </w:tc>
        <w:tc>
          <w:tcPr>
            <w:tcW w:w="1843" w:type="dxa"/>
            <w:tcBorders>
              <w:top w:val="nil"/>
              <w:left w:val="nil"/>
              <w:bottom w:val="single" w:sz="4" w:space="0" w:color="auto"/>
              <w:right w:val="single" w:sz="4" w:space="0" w:color="auto"/>
            </w:tcBorders>
            <w:shd w:val="clear" w:color="000000" w:fill="FFFFFF"/>
            <w:noWrap/>
            <w:vAlign w:val="center"/>
            <w:hideMark/>
          </w:tcPr>
          <w:p w14:paraId="78908C62" w14:textId="77777777" w:rsidR="007350FC" w:rsidRPr="00473152" w:rsidRDefault="007350FC" w:rsidP="007350FC">
            <w:pPr>
              <w:spacing w:after="0" w:line="240" w:lineRule="auto"/>
              <w:jc w:val="right"/>
              <w:rPr>
                <w:rFonts w:ascii="Arial" w:eastAsia="Times New Roman" w:hAnsi="Arial" w:cs="Arial"/>
                <w:color w:val="00B050"/>
                <w:sz w:val="20"/>
                <w:szCs w:val="20"/>
              </w:rPr>
            </w:pPr>
            <w:r w:rsidRPr="00473152">
              <w:rPr>
                <w:rFonts w:ascii="Arial" w:eastAsia="Times New Roman" w:hAnsi="Arial" w:cs="Arial"/>
                <w:color w:val="00B050"/>
                <w:sz w:val="20"/>
                <w:szCs w:val="20"/>
              </w:rPr>
              <w:t>300,000,000 COP</w:t>
            </w:r>
          </w:p>
        </w:tc>
      </w:tr>
      <w:tr w:rsidR="00473152" w:rsidRPr="00473152" w14:paraId="0AA2AB04" w14:textId="77777777" w:rsidTr="007350FC">
        <w:trPr>
          <w:trHeight w:val="300"/>
        </w:trPr>
        <w:tc>
          <w:tcPr>
            <w:tcW w:w="7655" w:type="dxa"/>
            <w:tcBorders>
              <w:top w:val="nil"/>
              <w:left w:val="single" w:sz="4" w:space="0" w:color="auto"/>
              <w:bottom w:val="single" w:sz="4" w:space="0" w:color="auto"/>
              <w:right w:val="single" w:sz="4" w:space="0" w:color="auto"/>
            </w:tcBorders>
            <w:shd w:val="clear" w:color="auto" w:fill="auto"/>
            <w:vAlign w:val="bottom"/>
            <w:hideMark/>
          </w:tcPr>
          <w:p w14:paraId="6516CF45" w14:textId="77777777" w:rsidR="007350FC" w:rsidRPr="00473152" w:rsidRDefault="007350FC" w:rsidP="007350FC">
            <w:pPr>
              <w:spacing w:after="0" w:line="240" w:lineRule="auto"/>
              <w:rPr>
                <w:rFonts w:ascii="Calibri" w:eastAsia="Times New Roman" w:hAnsi="Calibri" w:cs="Calibri"/>
                <w:color w:val="00B050"/>
                <w:sz w:val="20"/>
                <w:szCs w:val="20"/>
              </w:rPr>
            </w:pPr>
            <w:r w:rsidRPr="00473152">
              <w:rPr>
                <w:rFonts w:ascii="Calibri" w:eastAsia="Times New Roman" w:hAnsi="Calibri" w:cs="Calibri"/>
                <w:color w:val="00B050"/>
                <w:sz w:val="20"/>
                <w:szCs w:val="20"/>
              </w:rPr>
              <w:t xml:space="preserve">A-169 Reparación de elementos de acceso (puertas, ventanas, escaleras) </w:t>
            </w:r>
          </w:p>
        </w:tc>
        <w:tc>
          <w:tcPr>
            <w:tcW w:w="1843" w:type="dxa"/>
            <w:tcBorders>
              <w:top w:val="nil"/>
              <w:left w:val="nil"/>
              <w:bottom w:val="single" w:sz="4" w:space="0" w:color="auto"/>
              <w:right w:val="single" w:sz="4" w:space="0" w:color="auto"/>
            </w:tcBorders>
            <w:shd w:val="clear" w:color="000000" w:fill="FFFFFF"/>
            <w:noWrap/>
            <w:vAlign w:val="center"/>
            <w:hideMark/>
          </w:tcPr>
          <w:p w14:paraId="371A6508" w14:textId="77777777" w:rsidR="007350FC" w:rsidRPr="00473152" w:rsidRDefault="007350FC" w:rsidP="007350FC">
            <w:pPr>
              <w:spacing w:after="0" w:line="240" w:lineRule="auto"/>
              <w:jc w:val="right"/>
              <w:rPr>
                <w:rFonts w:ascii="Arial" w:eastAsia="Times New Roman" w:hAnsi="Arial" w:cs="Arial"/>
                <w:color w:val="00B050"/>
                <w:sz w:val="20"/>
                <w:szCs w:val="20"/>
              </w:rPr>
            </w:pPr>
            <w:r w:rsidRPr="00473152">
              <w:rPr>
                <w:rFonts w:ascii="Arial" w:eastAsia="Times New Roman" w:hAnsi="Arial" w:cs="Arial"/>
                <w:color w:val="00B050"/>
                <w:sz w:val="20"/>
                <w:szCs w:val="20"/>
              </w:rPr>
              <w:t>10,000,000 COP</w:t>
            </w:r>
          </w:p>
        </w:tc>
      </w:tr>
      <w:tr w:rsidR="00473152" w:rsidRPr="00473152" w14:paraId="4F7ED5A3" w14:textId="77777777" w:rsidTr="007350FC">
        <w:trPr>
          <w:trHeight w:val="525"/>
        </w:trPr>
        <w:tc>
          <w:tcPr>
            <w:tcW w:w="7655" w:type="dxa"/>
            <w:tcBorders>
              <w:top w:val="nil"/>
              <w:left w:val="single" w:sz="4" w:space="0" w:color="auto"/>
              <w:bottom w:val="single" w:sz="4" w:space="0" w:color="auto"/>
              <w:right w:val="single" w:sz="4" w:space="0" w:color="auto"/>
            </w:tcBorders>
            <w:shd w:val="clear" w:color="auto" w:fill="auto"/>
            <w:vAlign w:val="bottom"/>
            <w:hideMark/>
          </w:tcPr>
          <w:p w14:paraId="1D877A64" w14:textId="77777777" w:rsidR="007350FC" w:rsidRPr="00473152" w:rsidRDefault="007350FC" w:rsidP="007350FC">
            <w:pPr>
              <w:spacing w:after="0" w:line="240" w:lineRule="auto"/>
              <w:rPr>
                <w:rFonts w:ascii="Calibri" w:eastAsia="Times New Roman" w:hAnsi="Calibri" w:cs="Calibri"/>
                <w:color w:val="00B050"/>
                <w:sz w:val="20"/>
                <w:szCs w:val="20"/>
              </w:rPr>
            </w:pPr>
            <w:r w:rsidRPr="00473152">
              <w:rPr>
                <w:rFonts w:ascii="Calibri" w:eastAsia="Times New Roman" w:hAnsi="Calibri" w:cs="Calibri"/>
                <w:color w:val="00B050"/>
                <w:sz w:val="20"/>
                <w:szCs w:val="20"/>
              </w:rPr>
              <w:t>A-170 Contratar la limpieza, desinfección e inspección sanitaria de los diversos tanques de almacenamiento de agua  de las sedes de la corporación.</w:t>
            </w:r>
          </w:p>
        </w:tc>
        <w:tc>
          <w:tcPr>
            <w:tcW w:w="1843" w:type="dxa"/>
            <w:tcBorders>
              <w:top w:val="nil"/>
              <w:left w:val="nil"/>
              <w:bottom w:val="single" w:sz="4" w:space="0" w:color="auto"/>
              <w:right w:val="single" w:sz="4" w:space="0" w:color="auto"/>
            </w:tcBorders>
            <w:shd w:val="clear" w:color="000000" w:fill="FFFFFF"/>
            <w:noWrap/>
            <w:vAlign w:val="center"/>
            <w:hideMark/>
          </w:tcPr>
          <w:p w14:paraId="716F222C" w14:textId="77777777" w:rsidR="007350FC" w:rsidRPr="00473152" w:rsidRDefault="007350FC" w:rsidP="007350FC">
            <w:pPr>
              <w:spacing w:after="0" w:line="240" w:lineRule="auto"/>
              <w:jc w:val="right"/>
              <w:rPr>
                <w:rFonts w:ascii="Arial" w:eastAsia="Times New Roman" w:hAnsi="Arial" w:cs="Arial"/>
                <w:color w:val="00B050"/>
                <w:sz w:val="20"/>
                <w:szCs w:val="20"/>
              </w:rPr>
            </w:pPr>
            <w:r w:rsidRPr="00473152">
              <w:rPr>
                <w:rFonts w:ascii="Arial" w:eastAsia="Times New Roman" w:hAnsi="Arial" w:cs="Arial"/>
                <w:color w:val="00B050"/>
                <w:sz w:val="20"/>
                <w:szCs w:val="20"/>
              </w:rPr>
              <w:t>50,000,000 COP</w:t>
            </w:r>
          </w:p>
        </w:tc>
      </w:tr>
      <w:tr w:rsidR="00473152" w:rsidRPr="00473152" w14:paraId="6266ED10" w14:textId="77777777" w:rsidTr="007350FC">
        <w:trPr>
          <w:trHeight w:val="39"/>
        </w:trPr>
        <w:tc>
          <w:tcPr>
            <w:tcW w:w="7655" w:type="dxa"/>
            <w:tcBorders>
              <w:top w:val="nil"/>
              <w:left w:val="single" w:sz="4" w:space="0" w:color="auto"/>
              <w:bottom w:val="single" w:sz="4" w:space="0" w:color="auto"/>
              <w:right w:val="single" w:sz="4" w:space="0" w:color="auto"/>
            </w:tcBorders>
            <w:shd w:val="clear" w:color="000000" w:fill="FFFFFF"/>
            <w:noWrap/>
            <w:vAlign w:val="bottom"/>
            <w:hideMark/>
          </w:tcPr>
          <w:p w14:paraId="4FD6BE88" w14:textId="77777777" w:rsidR="007350FC" w:rsidRPr="00473152" w:rsidRDefault="007350FC" w:rsidP="007350FC">
            <w:pPr>
              <w:spacing w:after="0" w:line="240" w:lineRule="auto"/>
              <w:jc w:val="center"/>
              <w:rPr>
                <w:rFonts w:ascii="Arial" w:eastAsia="Times New Roman" w:hAnsi="Arial" w:cs="Arial"/>
                <w:b/>
                <w:bCs/>
                <w:color w:val="00B050"/>
                <w:sz w:val="20"/>
                <w:szCs w:val="20"/>
              </w:rPr>
            </w:pPr>
            <w:r w:rsidRPr="00473152">
              <w:rPr>
                <w:rFonts w:ascii="Arial" w:eastAsia="Times New Roman" w:hAnsi="Arial" w:cs="Arial"/>
                <w:b/>
                <w:bCs/>
                <w:color w:val="00B050"/>
                <w:sz w:val="20"/>
                <w:szCs w:val="20"/>
              </w:rPr>
              <w:t>TOTAL</w:t>
            </w:r>
          </w:p>
        </w:tc>
        <w:tc>
          <w:tcPr>
            <w:tcW w:w="1843" w:type="dxa"/>
            <w:tcBorders>
              <w:top w:val="nil"/>
              <w:left w:val="nil"/>
              <w:bottom w:val="single" w:sz="4" w:space="0" w:color="auto"/>
              <w:right w:val="single" w:sz="4" w:space="0" w:color="auto"/>
            </w:tcBorders>
            <w:shd w:val="clear" w:color="000000" w:fill="FFFFFF"/>
            <w:noWrap/>
            <w:vAlign w:val="center"/>
            <w:hideMark/>
          </w:tcPr>
          <w:p w14:paraId="7C584BF5" w14:textId="5F0F9D02" w:rsidR="007350FC" w:rsidRPr="00473152" w:rsidRDefault="007350FC" w:rsidP="007350FC">
            <w:pPr>
              <w:spacing w:after="0" w:line="240" w:lineRule="auto"/>
              <w:jc w:val="right"/>
              <w:rPr>
                <w:rFonts w:ascii="Arial" w:eastAsia="Times New Roman" w:hAnsi="Arial" w:cs="Arial"/>
                <w:b/>
                <w:bCs/>
                <w:color w:val="00B050"/>
                <w:sz w:val="20"/>
                <w:szCs w:val="20"/>
              </w:rPr>
            </w:pPr>
            <w:r w:rsidRPr="00473152">
              <w:rPr>
                <w:rFonts w:ascii="Arial" w:eastAsia="Times New Roman" w:hAnsi="Arial" w:cs="Arial"/>
                <w:b/>
                <w:bCs/>
                <w:color w:val="00B050"/>
                <w:sz w:val="20"/>
                <w:szCs w:val="20"/>
              </w:rPr>
              <w:t xml:space="preserve">  3,223,799,046.50 </w:t>
            </w:r>
          </w:p>
        </w:tc>
      </w:tr>
    </w:tbl>
    <w:p w14:paraId="3488C0DD" w14:textId="6A034349" w:rsidR="004C002C" w:rsidRPr="00473152" w:rsidRDefault="004C002C" w:rsidP="00A606DF">
      <w:pPr>
        <w:spacing w:after="0" w:line="240" w:lineRule="auto"/>
        <w:jc w:val="both"/>
        <w:rPr>
          <w:rFonts w:cstheme="minorHAnsi"/>
          <w:color w:val="00B050"/>
          <w:sz w:val="24"/>
          <w:szCs w:val="24"/>
        </w:rPr>
      </w:pPr>
    </w:p>
    <w:p w14:paraId="5F969934" w14:textId="77777777" w:rsidR="00BE5F9B" w:rsidRPr="00473152" w:rsidRDefault="00BE5F9B" w:rsidP="00A606DF">
      <w:pPr>
        <w:spacing w:after="0" w:line="240" w:lineRule="auto"/>
        <w:jc w:val="both"/>
        <w:rPr>
          <w:rFonts w:cstheme="minorHAnsi"/>
          <w:color w:val="00B050"/>
          <w:sz w:val="24"/>
          <w:szCs w:val="24"/>
        </w:rPr>
      </w:pPr>
    </w:p>
    <w:p w14:paraId="5A198714" w14:textId="3EA2193E" w:rsidR="00FC6540" w:rsidRPr="00473152" w:rsidRDefault="00FC6540" w:rsidP="005234F1">
      <w:pPr>
        <w:pStyle w:val="TITULO02"/>
        <w:rPr>
          <w:color w:val="00B050"/>
        </w:rPr>
      </w:pPr>
      <w:bookmarkStart w:id="29" w:name="_Toc229479446"/>
      <w:r w:rsidRPr="00473152">
        <w:rPr>
          <w:color w:val="00B050"/>
        </w:rPr>
        <w:t>Plan de acción</w:t>
      </w:r>
      <w:bookmarkEnd w:id="29"/>
      <w:r w:rsidRPr="00473152">
        <w:rPr>
          <w:color w:val="00B050"/>
        </w:rPr>
        <w:t xml:space="preserve">  </w:t>
      </w:r>
    </w:p>
    <w:p w14:paraId="39737FED" w14:textId="77777777" w:rsidR="00DD5E1C" w:rsidRPr="00473152" w:rsidRDefault="00DD5E1C" w:rsidP="00A606DF">
      <w:pPr>
        <w:spacing w:after="0"/>
        <w:jc w:val="both"/>
        <w:rPr>
          <w:rFonts w:cstheme="minorHAnsi"/>
          <w:color w:val="00B050"/>
          <w:sz w:val="24"/>
          <w:szCs w:val="24"/>
        </w:rPr>
      </w:pPr>
    </w:p>
    <w:p w14:paraId="205FECCC" w14:textId="50A34916" w:rsidR="00FC6540" w:rsidRPr="00473152" w:rsidRDefault="00FC6540" w:rsidP="00A606DF">
      <w:pPr>
        <w:spacing w:after="0"/>
        <w:jc w:val="both"/>
        <w:rPr>
          <w:rFonts w:cstheme="minorHAnsi"/>
          <w:color w:val="00B050"/>
          <w:sz w:val="24"/>
          <w:szCs w:val="24"/>
        </w:rPr>
      </w:pPr>
      <w:r w:rsidRPr="00473152">
        <w:rPr>
          <w:rFonts w:cstheme="minorHAnsi"/>
          <w:color w:val="00B050"/>
          <w:sz w:val="24"/>
          <w:szCs w:val="24"/>
        </w:rPr>
        <w:t xml:space="preserve">Matriz de seguimiento y monitoreo de planes. </w:t>
      </w:r>
      <w:proofErr w:type="spellStart"/>
      <w:r w:rsidRPr="00473152">
        <w:rPr>
          <w:rFonts w:cstheme="minorHAnsi"/>
          <w:color w:val="00B050"/>
          <w:sz w:val="24"/>
          <w:szCs w:val="24"/>
        </w:rPr>
        <w:t>FT_PI_055</w:t>
      </w:r>
      <w:proofErr w:type="spellEnd"/>
    </w:p>
    <w:p w14:paraId="2337A956" w14:textId="6ED3043A" w:rsidR="00D319E9" w:rsidRPr="00473152" w:rsidRDefault="00D319E9" w:rsidP="00A606DF">
      <w:pPr>
        <w:spacing w:after="0"/>
        <w:jc w:val="both"/>
        <w:rPr>
          <w:rFonts w:cstheme="minorHAnsi"/>
          <w:color w:val="00B050"/>
          <w:sz w:val="24"/>
          <w:szCs w:val="24"/>
        </w:rPr>
      </w:pPr>
    </w:p>
    <w:tbl>
      <w:tblPr>
        <w:tblStyle w:val="Tablaconcuadrcula"/>
        <w:tblW w:w="0" w:type="auto"/>
        <w:tblLayout w:type="fixed"/>
        <w:tblLook w:val="04A0" w:firstRow="1" w:lastRow="0" w:firstColumn="1" w:lastColumn="0" w:noHBand="0" w:noVBand="1"/>
      </w:tblPr>
      <w:tblGrid>
        <w:gridCol w:w="1395"/>
        <w:gridCol w:w="1719"/>
        <w:gridCol w:w="1559"/>
        <w:gridCol w:w="1134"/>
        <w:gridCol w:w="1663"/>
        <w:gridCol w:w="1876"/>
      </w:tblGrid>
      <w:tr w:rsidR="00473152" w:rsidRPr="00473152" w14:paraId="70E5043F" w14:textId="77777777" w:rsidTr="00D319E9">
        <w:trPr>
          <w:trHeight w:val="300"/>
          <w:tblHeader/>
        </w:trPr>
        <w:tc>
          <w:tcPr>
            <w:tcW w:w="9346" w:type="dxa"/>
            <w:gridSpan w:val="6"/>
            <w:hideMark/>
          </w:tcPr>
          <w:p w14:paraId="72B3A59A" w14:textId="77777777" w:rsidR="00D319E9" w:rsidRPr="00473152" w:rsidRDefault="00D319E9" w:rsidP="00D319E9">
            <w:pPr>
              <w:jc w:val="center"/>
              <w:rPr>
                <w:rFonts w:cstheme="minorHAnsi"/>
                <w:b/>
                <w:bCs/>
                <w:color w:val="00B050"/>
                <w:sz w:val="22"/>
                <w:szCs w:val="22"/>
              </w:rPr>
            </w:pPr>
            <w:r w:rsidRPr="00473152">
              <w:rPr>
                <w:rFonts w:cstheme="minorHAnsi"/>
                <w:b/>
                <w:bCs/>
                <w:color w:val="00B050"/>
                <w:sz w:val="22"/>
                <w:szCs w:val="22"/>
              </w:rPr>
              <w:t>ACTIVOS</w:t>
            </w:r>
          </w:p>
        </w:tc>
      </w:tr>
      <w:tr w:rsidR="00473152" w:rsidRPr="00473152" w14:paraId="37A7DBEA" w14:textId="77777777" w:rsidTr="00D319E9">
        <w:trPr>
          <w:trHeight w:val="293"/>
          <w:tblHeader/>
        </w:trPr>
        <w:tc>
          <w:tcPr>
            <w:tcW w:w="1395" w:type="dxa"/>
            <w:vMerge w:val="restart"/>
            <w:hideMark/>
          </w:tcPr>
          <w:p w14:paraId="1CE0D61B" w14:textId="302FD524" w:rsidR="00D319E9" w:rsidRPr="00473152" w:rsidRDefault="00D319E9" w:rsidP="00D319E9">
            <w:pPr>
              <w:spacing w:before="240"/>
              <w:jc w:val="center"/>
              <w:rPr>
                <w:rFonts w:cstheme="minorHAnsi"/>
                <w:b/>
                <w:bCs/>
                <w:color w:val="00B050"/>
                <w:sz w:val="22"/>
                <w:szCs w:val="22"/>
              </w:rPr>
            </w:pPr>
            <w:r w:rsidRPr="00473152">
              <w:rPr>
                <w:rFonts w:cstheme="minorHAnsi"/>
                <w:b/>
                <w:bCs/>
                <w:color w:val="00B050"/>
                <w:sz w:val="22"/>
                <w:szCs w:val="22"/>
              </w:rPr>
              <w:t>UBICACIÓN</w:t>
            </w:r>
          </w:p>
        </w:tc>
        <w:tc>
          <w:tcPr>
            <w:tcW w:w="1719" w:type="dxa"/>
            <w:vMerge w:val="restart"/>
            <w:hideMark/>
          </w:tcPr>
          <w:p w14:paraId="78828EF7" w14:textId="77777777" w:rsidR="00D319E9" w:rsidRPr="00473152" w:rsidRDefault="00D319E9" w:rsidP="00D319E9">
            <w:pPr>
              <w:spacing w:before="240"/>
              <w:jc w:val="center"/>
              <w:rPr>
                <w:rFonts w:cstheme="minorHAnsi"/>
                <w:b/>
                <w:bCs/>
                <w:color w:val="00B050"/>
                <w:sz w:val="22"/>
                <w:szCs w:val="22"/>
              </w:rPr>
            </w:pPr>
            <w:r w:rsidRPr="00473152">
              <w:rPr>
                <w:rFonts w:cstheme="minorHAnsi"/>
                <w:b/>
                <w:bCs/>
                <w:color w:val="00B050"/>
                <w:sz w:val="22"/>
                <w:szCs w:val="22"/>
              </w:rPr>
              <w:t>DESCRIPCIÓN</w:t>
            </w:r>
          </w:p>
        </w:tc>
        <w:tc>
          <w:tcPr>
            <w:tcW w:w="1559" w:type="dxa"/>
            <w:vMerge w:val="restart"/>
            <w:hideMark/>
          </w:tcPr>
          <w:p w14:paraId="43B38CAC" w14:textId="77777777" w:rsidR="00D319E9" w:rsidRPr="00473152" w:rsidRDefault="00D319E9" w:rsidP="00D319E9">
            <w:pPr>
              <w:spacing w:before="240"/>
              <w:jc w:val="center"/>
              <w:rPr>
                <w:rFonts w:cstheme="minorHAnsi"/>
                <w:b/>
                <w:bCs/>
                <w:color w:val="00B050"/>
                <w:sz w:val="22"/>
                <w:szCs w:val="22"/>
              </w:rPr>
            </w:pPr>
            <w:r w:rsidRPr="00473152">
              <w:rPr>
                <w:rFonts w:cstheme="minorHAnsi"/>
                <w:b/>
                <w:bCs/>
                <w:color w:val="00B050"/>
                <w:sz w:val="22"/>
                <w:szCs w:val="22"/>
              </w:rPr>
              <w:t>OBSERVACIÓN</w:t>
            </w:r>
          </w:p>
        </w:tc>
        <w:tc>
          <w:tcPr>
            <w:tcW w:w="1134" w:type="dxa"/>
            <w:vMerge w:val="restart"/>
            <w:noWrap/>
            <w:hideMark/>
          </w:tcPr>
          <w:p w14:paraId="5A286E89" w14:textId="77777777" w:rsidR="00D319E9" w:rsidRPr="00473152" w:rsidRDefault="00D319E9" w:rsidP="00D319E9">
            <w:pPr>
              <w:spacing w:before="240"/>
              <w:jc w:val="center"/>
              <w:rPr>
                <w:rFonts w:cstheme="minorHAnsi"/>
                <w:b/>
                <w:bCs/>
                <w:color w:val="00B050"/>
                <w:sz w:val="22"/>
                <w:szCs w:val="22"/>
              </w:rPr>
            </w:pPr>
            <w:r w:rsidRPr="00473152">
              <w:rPr>
                <w:rFonts w:cstheme="minorHAnsi"/>
                <w:b/>
                <w:bCs/>
                <w:color w:val="00B050"/>
                <w:sz w:val="22"/>
                <w:szCs w:val="22"/>
              </w:rPr>
              <w:t>FECHA</w:t>
            </w:r>
          </w:p>
        </w:tc>
        <w:tc>
          <w:tcPr>
            <w:tcW w:w="1663" w:type="dxa"/>
            <w:vMerge w:val="restart"/>
            <w:noWrap/>
            <w:hideMark/>
          </w:tcPr>
          <w:p w14:paraId="5C25659E" w14:textId="2E768A97" w:rsidR="00D319E9" w:rsidRPr="00473152" w:rsidRDefault="00D319E9" w:rsidP="00D319E9">
            <w:pPr>
              <w:spacing w:before="240"/>
              <w:jc w:val="center"/>
              <w:rPr>
                <w:rFonts w:cstheme="minorHAnsi"/>
                <w:b/>
                <w:bCs/>
                <w:color w:val="00B050"/>
                <w:sz w:val="22"/>
                <w:szCs w:val="22"/>
              </w:rPr>
            </w:pPr>
            <w:r w:rsidRPr="00473152">
              <w:rPr>
                <w:rFonts w:cstheme="minorHAnsi"/>
                <w:b/>
                <w:bCs/>
                <w:color w:val="00B050"/>
                <w:sz w:val="22"/>
                <w:szCs w:val="22"/>
              </w:rPr>
              <w:t>PRIORIDAD</w:t>
            </w:r>
          </w:p>
        </w:tc>
        <w:tc>
          <w:tcPr>
            <w:tcW w:w="1876" w:type="dxa"/>
            <w:vMerge w:val="restart"/>
            <w:hideMark/>
          </w:tcPr>
          <w:p w14:paraId="21B85529" w14:textId="77777777" w:rsidR="00D319E9" w:rsidRPr="00473152" w:rsidRDefault="00D319E9" w:rsidP="00D319E9">
            <w:pPr>
              <w:jc w:val="center"/>
              <w:rPr>
                <w:rFonts w:cstheme="minorHAnsi"/>
                <w:b/>
                <w:bCs/>
                <w:color w:val="00B050"/>
                <w:sz w:val="22"/>
                <w:szCs w:val="22"/>
              </w:rPr>
            </w:pPr>
            <w:r w:rsidRPr="00473152">
              <w:rPr>
                <w:rFonts w:cstheme="minorHAnsi"/>
                <w:b/>
                <w:bCs/>
                <w:color w:val="00B050"/>
                <w:sz w:val="22"/>
                <w:szCs w:val="22"/>
              </w:rPr>
              <w:t>VALOR PROYECTADO ANUAL</w:t>
            </w:r>
          </w:p>
        </w:tc>
      </w:tr>
      <w:tr w:rsidR="00473152" w:rsidRPr="00473152" w14:paraId="3EA118C0" w14:textId="77777777" w:rsidTr="00D319E9">
        <w:trPr>
          <w:trHeight w:val="442"/>
          <w:tblHeader/>
        </w:trPr>
        <w:tc>
          <w:tcPr>
            <w:tcW w:w="1395" w:type="dxa"/>
            <w:vMerge/>
            <w:hideMark/>
          </w:tcPr>
          <w:p w14:paraId="3DAC6791" w14:textId="77777777" w:rsidR="00D319E9" w:rsidRPr="00473152" w:rsidRDefault="00D319E9" w:rsidP="00D319E9">
            <w:pPr>
              <w:jc w:val="both"/>
              <w:rPr>
                <w:rFonts w:cstheme="minorHAnsi"/>
                <w:b/>
                <w:bCs/>
                <w:color w:val="00B050"/>
                <w:sz w:val="22"/>
                <w:szCs w:val="22"/>
              </w:rPr>
            </w:pPr>
          </w:p>
        </w:tc>
        <w:tc>
          <w:tcPr>
            <w:tcW w:w="1719" w:type="dxa"/>
            <w:vMerge/>
            <w:hideMark/>
          </w:tcPr>
          <w:p w14:paraId="1A0DEB10" w14:textId="77777777" w:rsidR="00D319E9" w:rsidRPr="00473152" w:rsidRDefault="00D319E9" w:rsidP="00D319E9">
            <w:pPr>
              <w:jc w:val="both"/>
              <w:rPr>
                <w:rFonts w:cstheme="minorHAnsi"/>
                <w:b/>
                <w:bCs/>
                <w:color w:val="00B050"/>
                <w:sz w:val="22"/>
                <w:szCs w:val="22"/>
              </w:rPr>
            </w:pPr>
          </w:p>
        </w:tc>
        <w:tc>
          <w:tcPr>
            <w:tcW w:w="1559" w:type="dxa"/>
            <w:vMerge/>
            <w:hideMark/>
          </w:tcPr>
          <w:p w14:paraId="22FF7FEF" w14:textId="77777777" w:rsidR="00D319E9" w:rsidRPr="00473152" w:rsidRDefault="00D319E9" w:rsidP="00D319E9">
            <w:pPr>
              <w:jc w:val="both"/>
              <w:rPr>
                <w:rFonts w:cstheme="minorHAnsi"/>
                <w:b/>
                <w:bCs/>
                <w:color w:val="00B050"/>
                <w:sz w:val="22"/>
                <w:szCs w:val="22"/>
              </w:rPr>
            </w:pPr>
          </w:p>
        </w:tc>
        <w:tc>
          <w:tcPr>
            <w:tcW w:w="1134" w:type="dxa"/>
            <w:vMerge/>
            <w:hideMark/>
          </w:tcPr>
          <w:p w14:paraId="3EDBB35D" w14:textId="77777777" w:rsidR="00D319E9" w:rsidRPr="00473152" w:rsidRDefault="00D319E9" w:rsidP="00D319E9">
            <w:pPr>
              <w:jc w:val="both"/>
              <w:rPr>
                <w:rFonts w:cstheme="minorHAnsi"/>
                <w:b/>
                <w:bCs/>
                <w:color w:val="00B050"/>
                <w:sz w:val="22"/>
                <w:szCs w:val="22"/>
              </w:rPr>
            </w:pPr>
          </w:p>
        </w:tc>
        <w:tc>
          <w:tcPr>
            <w:tcW w:w="1663" w:type="dxa"/>
            <w:vMerge/>
            <w:hideMark/>
          </w:tcPr>
          <w:p w14:paraId="0D7CD1D4" w14:textId="77777777" w:rsidR="00D319E9" w:rsidRPr="00473152" w:rsidRDefault="00D319E9" w:rsidP="00D319E9">
            <w:pPr>
              <w:jc w:val="both"/>
              <w:rPr>
                <w:rFonts w:cstheme="minorHAnsi"/>
                <w:b/>
                <w:bCs/>
                <w:color w:val="00B050"/>
                <w:sz w:val="22"/>
                <w:szCs w:val="22"/>
              </w:rPr>
            </w:pPr>
          </w:p>
        </w:tc>
        <w:tc>
          <w:tcPr>
            <w:tcW w:w="1876" w:type="dxa"/>
            <w:vMerge/>
            <w:hideMark/>
          </w:tcPr>
          <w:p w14:paraId="088A59BB" w14:textId="77777777" w:rsidR="00D319E9" w:rsidRPr="00473152" w:rsidRDefault="00D319E9" w:rsidP="00D319E9">
            <w:pPr>
              <w:jc w:val="both"/>
              <w:rPr>
                <w:rFonts w:cstheme="minorHAnsi"/>
                <w:b/>
                <w:bCs/>
                <w:color w:val="00B050"/>
                <w:sz w:val="22"/>
                <w:szCs w:val="22"/>
              </w:rPr>
            </w:pPr>
          </w:p>
        </w:tc>
      </w:tr>
      <w:tr w:rsidR="00473152" w:rsidRPr="00473152" w14:paraId="1AD5442C" w14:textId="77777777" w:rsidTr="00D319E9">
        <w:trPr>
          <w:trHeight w:val="300"/>
        </w:trPr>
        <w:tc>
          <w:tcPr>
            <w:tcW w:w="1395" w:type="dxa"/>
            <w:vMerge w:val="restart"/>
            <w:hideMark/>
          </w:tcPr>
          <w:p w14:paraId="453F51F8" w14:textId="77777777" w:rsidR="00D319E9" w:rsidRPr="00473152" w:rsidRDefault="00D319E9" w:rsidP="00D319E9">
            <w:pPr>
              <w:jc w:val="both"/>
              <w:rPr>
                <w:rFonts w:cstheme="minorHAnsi"/>
                <w:b/>
                <w:bCs/>
                <w:color w:val="00B050"/>
                <w:sz w:val="22"/>
                <w:szCs w:val="22"/>
              </w:rPr>
            </w:pPr>
            <w:r w:rsidRPr="00473152">
              <w:rPr>
                <w:rFonts w:cstheme="minorHAnsi"/>
                <w:b/>
                <w:bCs/>
                <w:color w:val="00B050"/>
                <w:sz w:val="22"/>
                <w:szCs w:val="22"/>
              </w:rPr>
              <w:t>SEDE PRINCIPAL.</w:t>
            </w:r>
          </w:p>
        </w:tc>
        <w:tc>
          <w:tcPr>
            <w:tcW w:w="1719" w:type="dxa"/>
            <w:hideMark/>
          </w:tcPr>
          <w:p w14:paraId="2938773A" w14:textId="77777777" w:rsidR="00D319E9" w:rsidRPr="00473152" w:rsidRDefault="00D319E9" w:rsidP="00D319E9">
            <w:pPr>
              <w:jc w:val="both"/>
              <w:rPr>
                <w:rFonts w:cstheme="minorHAnsi"/>
                <w:color w:val="00B050"/>
                <w:sz w:val="22"/>
                <w:szCs w:val="22"/>
              </w:rPr>
            </w:pPr>
            <w:r w:rsidRPr="00473152">
              <w:rPr>
                <w:rFonts w:cstheme="minorHAnsi"/>
                <w:color w:val="00B050"/>
                <w:sz w:val="22"/>
                <w:szCs w:val="22"/>
              </w:rPr>
              <w:t>FACHADA</w:t>
            </w:r>
          </w:p>
        </w:tc>
        <w:tc>
          <w:tcPr>
            <w:tcW w:w="1559" w:type="dxa"/>
            <w:hideMark/>
          </w:tcPr>
          <w:p w14:paraId="7642C7A1" w14:textId="77BF49C3" w:rsidR="00D319E9" w:rsidRPr="00473152" w:rsidRDefault="00D319E9" w:rsidP="00D319E9">
            <w:pPr>
              <w:jc w:val="both"/>
              <w:rPr>
                <w:rFonts w:cstheme="minorHAnsi"/>
                <w:color w:val="00B050"/>
                <w:sz w:val="22"/>
                <w:szCs w:val="22"/>
              </w:rPr>
            </w:pPr>
            <w:r w:rsidRPr="00473152">
              <w:rPr>
                <w:rFonts w:cstheme="minorHAnsi"/>
                <w:color w:val="00B050"/>
                <w:sz w:val="22"/>
                <w:szCs w:val="22"/>
              </w:rPr>
              <w:t>lavado y mantenimiento periódico</w:t>
            </w:r>
          </w:p>
        </w:tc>
        <w:tc>
          <w:tcPr>
            <w:tcW w:w="1134" w:type="dxa"/>
            <w:noWrap/>
            <w:hideMark/>
          </w:tcPr>
          <w:p w14:paraId="7AF16A57" w14:textId="77777777" w:rsidR="00D319E9" w:rsidRPr="00473152" w:rsidRDefault="00D319E9" w:rsidP="00D319E9">
            <w:pPr>
              <w:jc w:val="both"/>
              <w:rPr>
                <w:rFonts w:cstheme="minorHAnsi"/>
                <w:color w:val="00B050"/>
                <w:sz w:val="22"/>
                <w:szCs w:val="22"/>
              </w:rPr>
            </w:pPr>
            <w:r w:rsidRPr="00473152">
              <w:rPr>
                <w:rFonts w:cstheme="minorHAnsi"/>
                <w:color w:val="00B050"/>
                <w:sz w:val="22"/>
                <w:szCs w:val="22"/>
              </w:rPr>
              <w:t>JULIO</w:t>
            </w:r>
          </w:p>
        </w:tc>
        <w:tc>
          <w:tcPr>
            <w:tcW w:w="1663" w:type="dxa"/>
            <w:noWrap/>
            <w:hideMark/>
          </w:tcPr>
          <w:p w14:paraId="1A897961" w14:textId="77777777" w:rsidR="00D319E9" w:rsidRPr="00473152" w:rsidRDefault="00D319E9" w:rsidP="00D319E9">
            <w:pPr>
              <w:jc w:val="both"/>
              <w:rPr>
                <w:rFonts w:cstheme="minorHAnsi"/>
                <w:color w:val="00B050"/>
                <w:sz w:val="22"/>
                <w:szCs w:val="22"/>
              </w:rPr>
            </w:pPr>
            <w:r w:rsidRPr="00473152">
              <w:rPr>
                <w:rFonts w:cstheme="minorHAnsi"/>
                <w:color w:val="00B050"/>
                <w:sz w:val="22"/>
                <w:szCs w:val="22"/>
              </w:rPr>
              <w:t>cada 2 años</w:t>
            </w:r>
          </w:p>
        </w:tc>
        <w:tc>
          <w:tcPr>
            <w:tcW w:w="1876" w:type="dxa"/>
            <w:noWrap/>
            <w:hideMark/>
          </w:tcPr>
          <w:p w14:paraId="270235C3" w14:textId="77777777" w:rsidR="00D319E9" w:rsidRPr="00473152" w:rsidRDefault="00D319E9" w:rsidP="00D319E9">
            <w:pPr>
              <w:jc w:val="right"/>
              <w:rPr>
                <w:rFonts w:cstheme="minorHAnsi"/>
                <w:color w:val="00B050"/>
                <w:sz w:val="22"/>
                <w:szCs w:val="22"/>
              </w:rPr>
            </w:pPr>
            <w:r w:rsidRPr="00473152">
              <w:rPr>
                <w:rFonts w:cstheme="minorHAnsi"/>
                <w:color w:val="00B050"/>
                <w:sz w:val="22"/>
                <w:szCs w:val="22"/>
              </w:rPr>
              <w:t>$ 50,000,000</w:t>
            </w:r>
          </w:p>
        </w:tc>
      </w:tr>
      <w:tr w:rsidR="00473152" w:rsidRPr="00473152" w14:paraId="486081BD" w14:textId="77777777" w:rsidTr="00D319E9">
        <w:trPr>
          <w:trHeight w:val="300"/>
        </w:trPr>
        <w:tc>
          <w:tcPr>
            <w:tcW w:w="1395" w:type="dxa"/>
            <w:vMerge/>
            <w:hideMark/>
          </w:tcPr>
          <w:p w14:paraId="02A506A8" w14:textId="77777777" w:rsidR="00D319E9" w:rsidRPr="00473152" w:rsidRDefault="00D319E9" w:rsidP="00D319E9">
            <w:pPr>
              <w:jc w:val="both"/>
              <w:rPr>
                <w:rFonts w:cstheme="minorHAnsi"/>
                <w:b/>
                <w:bCs/>
                <w:color w:val="00B050"/>
                <w:sz w:val="22"/>
                <w:szCs w:val="22"/>
              </w:rPr>
            </w:pPr>
          </w:p>
        </w:tc>
        <w:tc>
          <w:tcPr>
            <w:tcW w:w="1719" w:type="dxa"/>
            <w:hideMark/>
          </w:tcPr>
          <w:p w14:paraId="0FFD1721" w14:textId="77777777" w:rsidR="00D319E9" w:rsidRPr="00473152" w:rsidRDefault="00D319E9" w:rsidP="00D319E9">
            <w:pPr>
              <w:jc w:val="both"/>
              <w:rPr>
                <w:rFonts w:cstheme="minorHAnsi"/>
                <w:color w:val="00B050"/>
                <w:sz w:val="22"/>
                <w:szCs w:val="22"/>
              </w:rPr>
            </w:pPr>
            <w:r w:rsidRPr="00473152">
              <w:rPr>
                <w:rFonts w:cstheme="minorHAnsi"/>
                <w:color w:val="00B050"/>
                <w:sz w:val="22"/>
                <w:szCs w:val="22"/>
              </w:rPr>
              <w:t>PUERTAS DE ACCESO</w:t>
            </w:r>
          </w:p>
        </w:tc>
        <w:tc>
          <w:tcPr>
            <w:tcW w:w="1559" w:type="dxa"/>
            <w:hideMark/>
          </w:tcPr>
          <w:p w14:paraId="7B6CF406" w14:textId="27ECB7EE" w:rsidR="00D319E9" w:rsidRPr="00473152" w:rsidRDefault="00D319E9" w:rsidP="00D319E9">
            <w:pPr>
              <w:jc w:val="both"/>
              <w:rPr>
                <w:rFonts w:cstheme="minorHAnsi"/>
                <w:color w:val="00B050"/>
                <w:sz w:val="22"/>
                <w:szCs w:val="22"/>
              </w:rPr>
            </w:pPr>
            <w:r w:rsidRPr="00473152">
              <w:rPr>
                <w:rFonts w:cstheme="minorHAnsi"/>
                <w:color w:val="00B050"/>
                <w:sz w:val="22"/>
                <w:szCs w:val="22"/>
              </w:rPr>
              <w:t>Mantenimiento periódico</w:t>
            </w:r>
          </w:p>
        </w:tc>
        <w:tc>
          <w:tcPr>
            <w:tcW w:w="1134" w:type="dxa"/>
            <w:noWrap/>
            <w:hideMark/>
          </w:tcPr>
          <w:p w14:paraId="1DDA9360" w14:textId="77777777" w:rsidR="00D319E9" w:rsidRPr="00473152" w:rsidRDefault="00D319E9" w:rsidP="00D319E9">
            <w:pPr>
              <w:jc w:val="both"/>
              <w:rPr>
                <w:rFonts w:cstheme="minorHAnsi"/>
                <w:color w:val="00B050"/>
                <w:sz w:val="22"/>
                <w:szCs w:val="22"/>
              </w:rPr>
            </w:pPr>
            <w:r w:rsidRPr="00473152">
              <w:rPr>
                <w:rFonts w:cstheme="minorHAnsi"/>
                <w:color w:val="00B050"/>
                <w:sz w:val="22"/>
                <w:szCs w:val="22"/>
              </w:rPr>
              <w:t>JULIO</w:t>
            </w:r>
          </w:p>
        </w:tc>
        <w:tc>
          <w:tcPr>
            <w:tcW w:w="1663" w:type="dxa"/>
            <w:noWrap/>
            <w:hideMark/>
          </w:tcPr>
          <w:p w14:paraId="655493D4" w14:textId="77777777" w:rsidR="00D319E9" w:rsidRPr="00473152" w:rsidRDefault="00D319E9" w:rsidP="00D319E9">
            <w:pPr>
              <w:jc w:val="both"/>
              <w:rPr>
                <w:rFonts w:cstheme="minorHAnsi"/>
                <w:color w:val="00B050"/>
                <w:sz w:val="22"/>
                <w:szCs w:val="22"/>
              </w:rPr>
            </w:pPr>
            <w:r w:rsidRPr="00473152">
              <w:rPr>
                <w:rFonts w:cstheme="minorHAnsi"/>
                <w:color w:val="00B050"/>
                <w:sz w:val="22"/>
                <w:szCs w:val="22"/>
              </w:rPr>
              <w:t>cada año</w:t>
            </w:r>
          </w:p>
        </w:tc>
        <w:tc>
          <w:tcPr>
            <w:tcW w:w="1876" w:type="dxa"/>
            <w:noWrap/>
            <w:hideMark/>
          </w:tcPr>
          <w:p w14:paraId="78B81091" w14:textId="77777777" w:rsidR="00D319E9" w:rsidRPr="00473152" w:rsidRDefault="00D319E9" w:rsidP="00D319E9">
            <w:pPr>
              <w:jc w:val="right"/>
              <w:rPr>
                <w:rFonts w:cstheme="minorHAnsi"/>
                <w:color w:val="00B050"/>
                <w:sz w:val="22"/>
                <w:szCs w:val="22"/>
              </w:rPr>
            </w:pPr>
            <w:r w:rsidRPr="00473152">
              <w:rPr>
                <w:rFonts w:cstheme="minorHAnsi"/>
                <w:color w:val="00B050"/>
                <w:sz w:val="22"/>
                <w:szCs w:val="22"/>
              </w:rPr>
              <w:t>$ 6,000,000</w:t>
            </w:r>
          </w:p>
        </w:tc>
      </w:tr>
      <w:tr w:rsidR="00473152" w:rsidRPr="00473152" w14:paraId="43D35866" w14:textId="77777777" w:rsidTr="00D319E9">
        <w:trPr>
          <w:trHeight w:val="300"/>
        </w:trPr>
        <w:tc>
          <w:tcPr>
            <w:tcW w:w="1395" w:type="dxa"/>
            <w:vMerge/>
            <w:hideMark/>
          </w:tcPr>
          <w:p w14:paraId="395DFB43" w14:textId="77777777" w:rsidR="00D319E9" w:rsidRPr="00473152" w:rsidRDefault="00D319E9" w:rsidP="00D319E9">
            <w:pPr>
              <w:jc w:val="both"/>
              <w:rPr>
                <w:rFonts w:cstheme="minorHAnsi"/>
                <w:b/>
                <w:bCs/>
                <w:color w:val="00B050"/>
                <w:sz w:val="22"/>
                <w:szCs w:val="22"/>
              </w:rPr>
            </w:pPr>
          </w:p>
        </w:tc>
        <w:tc>
          <w:tcPr>
            <w:tcW w:w="1719" w:type="dxa"/>
            <w:hideMark/>
          </w:tcPr>
          <w:p w14:paraId="657D1DBE" w14:textId="77777777" w:rsidR="00D319E9" w:rsidRPr="00473152" w:rsidRDefault="00D319E9" w:rsidP="00D319E9">
            <w:pPr>
              <w:jc w:val="both"/>
              <w:rPr>
                <w:rFonts w:cstheme="minorHAnsi"/>
                <w:color w:val="00B050"/>
                <w:sz w:val="22"/>
                <w:szCs w:val="22"/>
              </w:rPr>
            </w:pPr>
            <w:r w:rsidRPr="00473152">
              <w:rPr>
                <w:rFonts w:cstheme="minorHAnsi"/>
                <w:color w:val="00B050"/>
                <w:sz w:val="22"/>
                <w:szCs w:val="22"/>
              </w:rPr>
              <w:t>PUERTAS DE EMERGENCIA</w:t>
            </w:r>
          </w:p>
        </w:tc>
        <w:tc>
          <w:tcPr>
            <w:tcW w:w="1559" w:type="dxa"/>
            <w:hideMark/>
          </w:tcPr>
          <w:p w14:paraId="0BEAEB27" w14:textId="5C7A3BCE" w:rsidR="00D319E9" w:rsidRPr="00473152" w:rsidRDefault="00D319E9" w:rsidP="00D319E9">
            <w:pPr>
              <w:jc w:val="both"/>
              <w:rPr>
                <w:rFonts w:cstheme="minorHAnsi"/>
                <w:color w:val="00B050"/>
                <w:sz w:val="22"/>
                <w:szCs w:val="22"/>
              </w:rPr>
            </w:pPr>
            <w:r w:rsidRPr="00473152">
              <w:rPr>
                <w:rFonts w:cstheme="minorHAnsi"/>
                <w:color w:val="00B050"/>
                <w:sz w:val="22"/>
                <w:szCs w:val="22"/>
              </w:rPr>
              <w:t>Mantenimiento periódico</w:t>
            </w:r>
          </w:p>
        </w:tc>
        <w:tc>
          <w:tcPr>
            <w:tcW w:w="1134" w:type="dxa"/>
            <w:noWrap/>
            <w:hideMark/>
          </w:tcPr>
          <w:p w14:paraId="4E4BE493" w14:textId="77777777" w:rsidR="00D319E9" w:rsidRPr="00473152" w:rsidRDefault="00D319E9" w:rsidP="00D319E9">
            <w:pPr>
              <w:jc w:val="both"/>
              <w:rPr>
                <w:rFonts w:cstheme="minorHAnsi"/>
                <w:color w:val="00B050"/>
                <w:sz w:val="22"/>
                <w:szCs w:val="22"/>
              </w:rPr>
            </w:pPr>
            <w:r w:rsidRPr="00473152">
              <w:rPr>
                <w:rFonts w:cstheme="minorHAnsi"/>
                <w:color w:val="00B050"/>
                <w:sz w:val="22"/>
                <w:szCs w:val="22"/>
              </w:rPr>
              <w:t>FEBRERO</w:t>
            </w:r>
          </w:p>
        </w:tc>
        <w:tc>
          <w:tcPr>
            <w:tcW w:w="1663" w:type="dxa"/>
            <w:noWrap/>
            <w:hideMark/>
          </w:tcPr>
          <w:p w14:paraId="508CB817" w14:textId="77777777" w:rsidR="00D319E9" w:rsidRPr="00473152" w:rsidRDefault="00D319E9" w:rsidP="00D319E9">
            <w:pPr>
              <w:jc w:val="both"/>
              <w:rPr>
                <w:rFonts w:cstheme="minorHAnsi"/>
                <w:color w:val="00B050"/>
                <w:sz w:val="22"/>
                <w:szCs w:val="22"/>
              </w:rPr>
            </w:pPr>
            <w:r w:rsidRPr="00473152">
              <w:rPr>
                <w:rFonts w:cstheme="minorHAnsi"/>
                <w:color w:val="00B050"/>
                <w:sz w:val="22"/>
                <w:szCs w:val="22"/>
              </w:rPr>
              <w:t>cada año</w:t>
            </w:r>
          </w:p>
        </w:tc>
        <w:tc>
          <w:tcPr>
            <w:tcW w:w="1876" w:type="dxa"/>
            <w:noWrap/>
            <w:hideMark/>
          </w:tcPr>
          <w:p w14:paraId="417F1848" w14:textId="77777777" w:rsidR="00D319E9" w:rsidRPr="00473152" w:rsidRDefault="00D319E9" w:rsidP="00D319E9">
            <w:pPr>
              <w:jc w:val="right"/>
              <w:rPr>
                <w:rFonts w:cstheme="minorHAnsi"/>
                <w:color w:val="00B050"/>
                <w:sz w:val="22"/>
                <w:szCs w:val="22"/>
              </w:rPr>
            </w:pPr>
            <w:r w:rsidRPr="00473152">
              <w:rPr>
                <w:rFonts w:cstheme="minorHAnsi"/>
                <w:color w:val="00B050"/>
                <w:sz w:val="22"/>
                <w:szCs w:val="22"/>
              </w:rPr>
              <w:t>$ 200,000</w:t>
            </w:r>
          </w:p>
        </w:tc>
      </w:tr>
      <w:tr w:rsidR="00473152" w:rsidRPr="00473152" w14:paraId="558067E8" w14:textId="77777777" w:rsidTr="00D319E9">
        <w:trPr>
          <w:trHeight w:val="300"/>
        </w:trPr>
        <w:tc>
          <w:tcPr>
            <w:tcW w:w="1395" w:type="dxa"/>
            <w:vMerge/>
            <w:hideMark/>
          </w:tcPr>
          <w:p w14:paraId="1DF31D85" w14:textId="77777777" w:rsidR="00D319E9" w:rsidRPr="00473152" w:rsidRDefault="00D319E9" w:rsidP="00D319E9">
            <w:pPr>
              <w:jc w:val="both"/>
              <w:rPr>
                <w:rFonts w:cstheme="minorHAnsi"/>
                <w:b/>
                <w:bCs/>
                <w:color w:val="00B050"/>
                <w:sz w:val="22"/>
                <w:szCs w:val="22"/>
              </w:rPr>
            </w:pPr>
          </w:p>
        </w:tc>
        <w:tc>
          <w:tcPr>
            <w:tcW w:w="1719" w:type="dxa"/>
            <w:hideMark/>
          </w:tcPr>
          <w:p w14:paraId="12C03057" w14:textId="77777777" w:rsidR="00D319E9" w:rsidRPr="00473152" w:rsidRDefault="00D319E9" w:rsidP="00D319E9">
            <w:pPr>
              <w:jc w:val="both"/>
              <w:rPr>
                <w:rFonts w:cstheme="minorHAnsi"/>
                <w:color w:val="00B050"/>
                <w:sz w:val="22"/>
                <w:szCs w:val="22"/>
              </w:rPr>
            </w:pPr>
            <w:r w:rsidRPr="00473152">
              <w:rPr>
                <w:rFonts w:cstheme="minorHAnsi"/>
                <w:color w:val="00B050"/>
                <w:sz w:val="22"/>
                <w:szCs w:val="22"/>
              </w:rPr>
              <w:t>PLANTA ELÉCTRICA</w:t>
            </w:r>
          </w:p>
        </w:tc>
        <w:tc>
          <w:tcPr>
            <w:tcW w:w="1559" w:type="dxa"/>
            <w:hideMark/>
          </w:tcPr>
          <w:p w14:paraId="720B35D8" w14:textId="5C141D9C" w:rsidR="00D319E9" w:rsidRPr="00473152" w:rsidRDefault="00D319E9" w:rsidP="00D319E9">
            <w:pPr>
              <w:jc w:val="both"/>
              <w:rPr>
                <w:rFonts w:cstheme="minorHAnsi"/>
                <w:color w:val="00B050"/>
                <w:sz w:val="22"/>
                <w:szCs w:val="22"/>
              </w:rPr>
            </w:pPr>
            <w:r w:rsidRPr="00473152">
              <w:rPr>
                <w:rFonts w:cstheme="minorHAnsi"/>
                <w:color w:val="00B050"/>
                <w:sz w:val="22"/>
                <w:szCs w:val="22"/>
              </w:rPr>
              <w:t xml:space="preserve">Mantenimiento </w:t>
            </w:r>
            <w:r w:rsidR="00982092" w:rsidRPr="00473152">
              <w:rPr>
                <w:rFonts w:cstheme="minorHAnsi"/>
                <w:color w:val="00B050"/>
                <w:sz w:val="22"/>
                <w:szCs w:val="22"/>
              </w:rPr>
              <w:t>periódico</w:t>
            </w:r>
          </w:p>
        </w:tc>
        <w:tc>
          <w:tcPr>
            <w:tcW w:w="1134" w:type="dxa"/>
            <w:noWrap/>
            <w:hideMark/>
          </w:tcPr>
          <w:p w14:paraId="331DA12C" w14:textId="77777777" w:rsidR="00D319E9" w:rsidRPr="00473152" w:rsidRDefault="00D319E9" w:rsidP="00D319E9">
            <w:pPr>
              <w:jc w:val="both"/>
              <w:rPr>
                <w:rFonts w:cstheme="minorHAnsi"/>
                <w:color w:val="00B050"/>
                <w:sz w:val="22"/>
                <w:szCs w:val="22"/>
              </w:rPr>
            </w:pPr>
            <w:r w:rsidRPr="00473152">
              <w:rPr>
                <w:rFonts w:cstheme="minorHAnsi"/>
                <w:color w:val="00B050"/>
                <w:sz w:val="22"/>
                <w:szCs w:val="22"/>
              </w:rPr>
              <w:t>OCTUBRE</w:t>
            </w:r>
          </w:p>
        </w:tc>
        <w:tc>
          <w:tcPr>
            <w:tcW w:w="1663" w:type="dxa"/>
            <w:noWrap/>
            <w:hideMark/>
          </w:tcPr>
          <w:p w14:paraId="12BCD8A6" w14:textId="77777777" w:rsidR="00D319E9" w:rsidRPr="00473152" w:rsidRDefault="00D319E9" w:rsidP="00D319E9">
            <w:pPr>
              <w:jc w:val="both"/>
              <w:rPr>
                <w:rFonts w:cstheme="minorHAnsi"/>
                <w:color w:val="00B050"/>
                <w:sz w:val="22"/>
                <w:szCs w:val="22"/>
              </w:rPr>
            </w:pPr>
            <w:r w:rsidRPr="00473152">
              <w:rPr>
                <w:rFonts w:cstheme="minorHAnsi"/>
                <w:color w:val="00B050"/>
                <w:sz w:val="22"/>
                <w:szCs w:val="22"/>
              </w:rPr>
              <w:t>anual</w:t>
            </w:r>
          </w:p>
        </w:tc>
        <w:tc>
          <w:tcPr>
            <w:tcW w:w="1876" w:type="dxa"/>
            <w:noWrap/>
            <w:hideMark/>
          </w:tcPr>
          <w:p w14:paraId="71D00C9A" w14:textId="77777777" w:rsidR="00D319E9" w:rsidRPr="00473152" w:rsidRDefault="00D319E9" w:rsidP="00D319E9">
            <w:pPr>
              <w:jc w:val="right"/>
              <w:rPr>
                <w:rFonts w:cstheme="minorHAnsi"/>
                <w:color w:val="00B050"/>
                <w:sz w:val="22"/>
                <w:szCs w:val="22"/>
              </w:rPr>
            </w:pPr>
            <w:r w:rsidRPr="00473152">
              <w:rPr>
                <w:rFonts w:cstheme="minorHAnsi"/>
                <w:color w:val="00B050"/>
                <w:sz w:val="22"/>
                <w:szCs w:val="22"/>
              </w:rPr>
              <w:t>$ 18,000,000</w:t>
            </w:r>
          </w:p>
        </w:tc>
      </w:tr>
      <w:tr w:rsidR="00473152" w:rsidRPr="00473152" w14:paraId="63706D01" w14:textId="77777777" w:rsidTr="00D319E9">
        <w:trPr>
          <w:trHeight w:val="300"/>
        </w:trPr>
        <w:tc>
          <w:tcPr>
            <w:tcW w:w="1395" w:type="dxa"/>
            <w:vMerge/>
            <w:hideMark/>
          </w:tcPr>
          <w:p w14:paraId="3A1F01C7" w14:textId="77777777" w:rsidR="00D319E9" w:rsidRPr="00473152" w:rsidRDefault="00D319E9" w:rsidP="00D319E9">
            <w:pPr>
              <w:jc w:val="both"/>
              <w:rPr>
                <w:rFonts w:cstheme="minorHAnsi"/>
                <w:b/>
                <w:bCs/>
                <w:color w:val="00B050"/>
                <w:sz w:val="22"/>
                <w:szCs w:val="22"/>
              </w:rPr>
            </w:pPr>
          </w:p>
        </w:tc>
        <w:tc>
          <w:tcPr>
            <w:tcW w:w="1719" w:type="dxa"/>
            <w:hideMark/>
          </w:tcPr>
          <w:p w14:paraId="5294089B" w14:textId="77777777" w:rsidR="00D319E9" w:rsidRPr="00473152" w:rsidRDefault="00D319E9" w:rsidP="00D319E9">
            <w:pPr>
              <w:jc w:val="both"/>
              <w:rPr>
                <w:rFonts w:cstheme="minorHAnsi"/>
                <w:color w:val="00B050"/>
                <w:sz w:val="22"/>
                <w:szCs w:val="22"/>
              </w:rPr>
            </w:pPr>
            <w:r w:rsidRPr="00473152">
              <w:rPr>
                <w:rFonts w:cstheme="minorHAnsi"/>
                <w:color w:val="00B050"/>
                <w:sz w:val="22"/>
                <w:szCs w:val="22"/>
              </w:rPr>
              <w:t xml:space="preserve">ASCENSOR </w:t>
            </w:r>
          </w:p>
        </w:tc>
        <w:tc>
          <w:tcPr>
            <w:tcW w:w="1559" w:type="dxa"/>
            <w:hideMark/>
          </w:tcPr>
          <w:p w14:paraId="141B0FEF" w14:textId="0C09B0FE" w:rsidR="00D319E9" w:rsidRPr="00473152" w:rsidRDefault="00D319E9" w:rsidP="00D319E9">
            <w:pPr>
              <w:jc w:val="both"/>
              <w:rPr>
                <w:rFonts w:cstheme="minorHAnsi"/>
                <w:color w:val="00B050"/>
                <w:sz w:val="22"/>
                <w:szCs w:val="22"/>
              </w:rPr>
            </w:pPr>
            <w:r w:rsidRPr="00473152">
              <w:rPr>
                <w:rFonts w:cstheme="minorHAnsi"/>
                <w:color w:val="00B050"/>
                <w:sz w:val="22"/>
                <w:szCs w:val="22"/>
              </w:rPr>
              <w:t xml:space="preserve">Mantenimiento </w:t>
            </w:r>
            <w:r w:rsidR="00982092" w:rsidRPr="00473152">
              <w:rPr>
                <w:rFonts w:cstheme="minorHAnsi"/>
                <w:color w:val="00B050"/>
                <w:sz w:val="22"/>
                <w:szCs w:val="22"/>
              </w:rPr>
              <w:t>periódico</w:t>
            </w:r>
          </w:p>
        </w:tc>
        <w:tc>
          <w:tcPr>
            <w:tcW w:w="1134" w:type="dxa"/>
            <w:noWrap/>
            <w:hideMark/>
          </w:tcPr>
          <w:p w14:paraId="6D3EED55" w14:textId="77777777" w:rsidR="00D319E9" w:rsidRPr="00473152" w:rsidRDefault="00D319E9" w:rsidP="00D319E9">
            <w:pPr>
              <w:jc w:val="both"/>
              <w:rPr>
                <w:rFonts w:cstheme="minorHAnsi"/>
                <w:color w:val="00B050"/>
                <w:sz w:val="22"/>
                <w:szCs w:val="22"/>
              </w:rPr>
            </w:pPr>
            <w:r w:rsidRPr="00473152">
              <w:rPr>
                <w:rFonts w:cstheme="minorHAnsi"/>
                <w:color w:val="00B050"/>
                <w:sz w:val="22"/>
                <w:szCs w:val="22"/>
              </w:rPr>
              <w:t>ENERO</w:t>
            </w:r>
          </w:p>
        </w:tc>
        <w:tc>
          <w:tcPr>
            <w:tcW w:w="1663" w:type="dxa"/>
            <w:noWrap/>
            <w:hideMark/>
          </w:tcPr>
          <w:p w14:paraId="2223C7D9" w14:textId="77777777" w:rsidR="00D319E9" w:rsidRPr="00473152" w:rsidRDefault="00D319E9" w:rsidP="00D319E9">
            <w:pPr>
              <w:jc w:val="both"/>
              <w:rPr>
                <w:rFonts w:cstheme="minorHAnsi"/>
                <w:color w:val="00B050"/>
                <w:sz w:val="22"/>
                <w:szCs w:val="22"/>
              </w:rPr>
            </w:pPr>
            <w:r w:rsidRPr="00473152">
              <w:rPr>
                <w:rFonts w:cstheme="minorHAnsi"/>
                <w:color w:val="00B050"/>
                <w:sz w:val="22"/>
                <w:szCs w:val="22"/>
              </w:rPr>
              <w:t>mensual</w:t>
            </w:r>
          </w:p>
        </w:tc>
        <w:tc>
          <w:tcPr>
            <w:tcW w:w="1876" w:type="dxa"/>
            <w:noWrap/>
            <w:hideMark/>
          </w:tcPr>
          <w:p w14:paraId="51B68DF2" w14:textId="77777777" w:rsidR="00D319E9" w:rsidRPr="00473152" w:rsidRDefault="00D319E9" w:rsidP="00D319E9">
            <w:pPr>
              <w:jc w:val="right"/>
              <w:rPr>
                <w:rFonts w:cstheme="minorHAnsi"/>
                <w:color w:val="00B050"/>
                <w:sz w:val="22"/>
                <w:szCs w:val="22"/>
              </w:rPr>
            </w:pPr>
            <w:r w:rsidRPr="00473152">
              <w:rPr>
                <w:rFonts w:cstheme="minorHAnsi"/>
                <w:color w:val="00B050"/>
                <w:sz w:val="22"/>
                <w:szCs w:val="22"/>
              </w:rPr>
              <w:t>$ 12,000,000</w:t>
            </w:r>
          </w:p>
        </w:tc>
      </w:tr>
      <w:tr w:rsidR="00473152" w:rsidRPr="00473152" w14:paraId="756B11EB" w14:textId="77777777" w:rsidTr="00D319E9">
        <w:trPr>
          <w:trHeight w:val="300"/>
        </w:trPr>
        <w:tc>
          <w:tcPr>
            <w:tcW w:w="1395" w:type="dxa"/>
            <w:vMerge/>
            <w:hideMark/>
          </w:tcPr>
          <w:p w14:paraId="6B12B55F" w14:textId="77777777" w:rsidR="00D319E9" w:rsidRPr="00473152" w:rsidRDefault="00D319E9" w:rsidP="00D319E9">
            <w:pPr>
              <w:jc w:val="both"/>
              <w:rPr>
                <w:rFonts w:cstheme="minorHAnsi"/>
                <w:b/>
                <w:bCs/>
                <w:color w:val="00B050"/>
                <w:sz w:val="22"/>
                <w:szCs w:val="22"/>
              </w:rPr>
            </w:pPr>
          </w:p>
        </w:tc>
        <w:tc>
          <w:tcPr>
            <w:tcW w:w="1719" w:type="dxa"/>
            <w:hideMark/>
          </w:tcPr>
          <w:p w14:paraId="47C500F0" w14:textId="77777777" w:rsidR="00D319E9" w:rsidRPr="00473152" w:rsidRDefault="00D319E9" w:rsidP="00D319E9">
            <w:pPr>
              <w:jc w:val="both"/>
              <w:rPr>
                <w:rFonts w:cstheme="minorHAnsi"/>
                <w:color w:val="00B050"/>
                <w:sz w:val="22"/>
                <w:szCs w:val="22"/>
              </w:rPr>
            </w:pPr>
            <w:r w:rsidRPr="00473152">
              <w:rPr>
                <w:rFonts w:cstheme="minorHAnsi"/>
                <w:color w:val="00B050"/>
                <w:sz w:val="22"/>
                <w:szCs w:val="22"/>
              </w:rPr>
              <w:t>ILUMINACIÓN SEDES</w:t>
            </w:r>
          </w:p>
        </w:tc>
        <w:tc>
          <w:tcPr>
            <w:tcW w:w="1559" w:type="dxa"/>
            <w:hideMark/>
          </w:tcPr>
          <w:p w14:paraId="6BC1C1BD" w14:textId="02D09A68" w:rsidR="00D319E9" w:rsidRPr="00473152" w:rsidRDefault="00D319E9" w:rsidP="00D319E9">
            <w:pPr>
              <w:jc w:val="both"/>
              <w:rPr>
                <w:rFonts w:cstheme="minorHAnsi"/>
                <w:color w:val="00B050"/>
                <w:sz w:val="22"/>
                <w:szCs w:val="22"/>
              </w:rPr>
            </w:pPr>
            <w:r w:rsidRPr="00473152">
              <w:rPr>
                <w:rFonts w:cstheme="minorHAnsi"/>
                <w:color w:val="00B050"/>
                <w:sz w:val="22"/>
                <w:szCs w:val="22"/>
              </w:rPr>
              <w:t xml:space="preserve">Cambio de </w:t>
            </w:r>
            <w:r w:rsidR="00982092" w:rsidRPr="00473152">
              <w:rPr>
                <w:rFonts w:cstheme="minorHAnsi"/>
                <w:color w:val="00B050"/>
                <w:sz w:val="22"/>
                <w:szCs w:val="22"/>
              </w:rPr>
              <w:t>lámparas</w:t>
            </w:r>
            <w:r w:rsidRPr="00473152">
              <w:rPr>
                <w:rFonts w:cstheme="minorHAnsi"/>
                <w:color w:val="00B050"/>
                <w:sz w:val="22"/>
                <w:szCs w:val="22"/>
              </w:rPr>
              <w:t xml:space="preserve">  toda la entidad</w:t>
            </w:r>
          </w:p>
        </w:tc>
        <w:tc>
          <w:tcPr>
            <w:tcW w:w="1134" w:type="dxa"/>
            <w:noWrap/>
            <w:hideMark/>
          </w:tcPr>
          <w:p w14:paraId="0332659A" w14:textId="77777777" w:rsidR="00D319E9" w:rsidRPr="00473152" w:rsidRDefault="00D319E9" w:rsidP="00D319E9">
            <w:pPr>
              <w:jc w:val="both"/>
              <w:rPr>
                <w:rFonts w:cstheme="minorHAnsi"/>
                <w:color w:val="00B050"/>
                <w:sz w:val="22"/>
                <w:szCs w:val="22"/>
              </w:rPr>
            </w:pPr>
            <w:r w:rsidRPr="00473152">
              <w:rPr>
                <w:rFonts w:cstheme="minorHAnsi"/>
                <w:color w:val="00B050"/>
                <w:sz w:val="22"/>
                <w:szCs w:val="22"/>
              </w:rPr>
              <w:t>JULIO</w:t>
            </w:r>
          </w:p>
        </w:tc>
        <w:tc>
          <w:tcPr>
            <w:tcW w:w="1663" w:type="dxa"/>
            <w:noWrap/>
            <w:hideMark/>
          </w:tcPr>
          <w:p w14:paraId="3F7074D3" w14:textId="77777777" w:rsidR="00D319E9" w:rsidRPr="00473152" w:rsidRDefault="00D319E9" w:rsidP="00D319E9">
            <w:pPr>
              <w:jc w:val="both"/>
              <w:rPr>
                <w:rFonts w:cstheme="minorHAnsi"/>
                <w:color w:val="00B050"/>
                <w:sz w:val="22"/>
                <w:szCs w:val="22"/>
              </w:rPr>
            </w:pPr>
            <w:r w:rsidRPr="00473152">
              <w:rPr>
                <w:rFonts w:cstheme="minorHAnsi"/>
                <w:color w:val="00B050"/>
                <w:sz w:val="22"/>
                <w:szCs w:val="22"/>
              </w:rPr>
              <w:t>anual</w:t>
            </w:r>
          </w:p>
        </w:tc>
        <w:tc>
          <w:tcPr>
            <w:tcW w:w="1876" w:type="dxa"/>
            <w:noWrap/>
            <w:hideMark/>
          </w:tcPr>
          <w:p w14:paraId="583E9F1D" w14:textId="77777777" w:rsidR="00D319E9" w:rsidRPr="00473152" w:rsidRDefault="00D319E9" w:rsidP="00D319E9">
            <w:pPr>
              <w:jc w:val="right"/>
              <w:rPr>
                <w:rFonts w:cstheme="minorHAnsi"/>
                <w:color w:val="00B050"/>
                <w:sz w:val="22"/>
                <w:szCs w:val="22"/>
              </w:rPr>
            </w:pPr>
            <w:r w:rsidRPr="00473152">
              <w:rPr>
                <w:rFonts w:cstheme="minorHAnsi"/>
                <w:color w:val="00B050"/>
                <w:sz w:val="22"/>
                <w:szCs w:val="22"/>
              </w:rPr>
              <w:t>$ 16,000,000</w:t>
            </w:r>
          </w:p>
        </w:tc>
      </w:tr>
      <w:tr w:rsidR="00473152" w:rsidRPr="00473152" w14:paraId="0C298CE5" w14:textId="77777777" w:rsidTr="00D319E9">
        <w:trPr>
          <w:trHeight w:val="300"/>
        </w:trPr>
        <w:tc>
          <w:tcPr>
            <w:tcW w:w="1395" w:type="dxa"/>
            <w:vMerge/>
            <w:hideMark/>
          </w:tcPr>
          <w:p w14:paraId="279B6447" w14:textId="77777777" w:rsidR="00D319E9" w:rsidRPr="00473152" w:rsidRDefault="00D319E9" w:rsidP="00D319E9">
            <w:pPr>
              <w:jc w:val="both"/>
              <w:rPr>
                <w:rFonts w:cstheme="minorHAnsi"/>
                <w:b/>
                <w:bCs/>
                <w:color w:val="00B050"/>
                <w:sz w:val="22"/>
                <w:szCs w:val="22"/>
              </w:rPr>
            </w:pPr>
          </w:p>
        </w:tc>
        <w:tc>
          <w:tcPr>
            <w:tcW w:w="1719" w:type="dxa"/>
            <w:hideMark/>
          </w:tcPr>
          <w:p w14:paraId="0F62ADAB" w14:textId="77777777" w:rsidR="00D319E9" w:rsidRPr="00473152" w:rsidRDefault="00D319E9" w:rsidP="00D319E9">
            <w:pPr>
              <w:jc w:val="both"/>
              <w:rPr>
                <w:rFonts w:cstheme="minorHAnsi"/>
                <w:color w:val="00B050"/>
                <w:sz w:val="22"/>
                <w:szCs w:val="22"/>
              </w:rPr>
            </w:pPr>
            <w:r w:rsidRPr="00473152">
              <w:rPr>
                <w:rFonts w:cstheme="minorHAnsi"/>
                <w:color w:val="00B050"/>
                <w:sz w:val="22"/>
                <w:szCs w:val="22"/>
              </w:rPr>
              <w:t>ASPERSORES</w:t>
            </w:r>
          </w:p>
        </w:tc>
        <w:tc>
          <w:tcPr>
            <w:tcW w:w="1559" w:type="dxa"/>
            <w:hideMark/>
          </w:tcPr>
          <w:p w14:paraId="57AD4399" w14:textId="77777777" w:rsidR="00D319E9" w:rsidRPr="00473152" w:rsidRDefault="00D319E9" w:rsidP="00D319E9">
            <w:pPr>
              <w:jc w:val="both"/>
              <w:rPr>
                <w:rFonts w:cstheme="minorHAnsi"/>
                <w:color w:val="00B050"/>
                <w:sz w:val="22"/>
                <w:szCs w:val="22"/>
              </w:rPr>
            </w:pPr>
            <w:r w:rsidRPr="00473152">
              <w:rPr>
                <w:rFonts w:cstheme="minorHAnsi"/>
                <w:color w:val="00B050"/>
                <w:sz w:val="22"/>
                <w:szCs w:val="22"/>
              </w:rPr>
              <w:t>Pendiente por mantenimiento toda la entidad</w:t>
            </w:r>
          </w:p>
        </w:tc>
        <w:tc>
          <w:tcPr>
            <w:tcW w:w="1134" w:type="dxa"/>
            <w:noWrap/>
            <w:hideMark/>
          </w:tcPr>
          <w:p w14:paraId="2D07338D" w14:textId="77777777" w:rsidR="00D319E9" w:rsidRPr="00473152" w:rsidRDefault="00D319E9" w:rsidP="00D319E9">
            <w:pPr>
              <w:jc w:val="both"/>
              <w:rPr>
                <w:rFonts w:cstheme="minorHAnsi"/>
                <w:color w:val="00B050"/>
                <w:sz w:val="22"/>
                <w:szCs w:val="22"/>
              </w:rPr>
            </w:pPr>
            <w:r w:rsidRPr="00473152">
              <w:rPr>
                <w:rFonts w:cstheme="minorHAnsi"/>
                <w:color w:val="00B050"/>
                <w:sz w:val="22"/>
                <w:szCs w:val="22"/>
              </w:rPr>
              <w:t>ENERO</w:t>
            </w:r>
          </w:p>
        </w:tc>
        <w:tc>
          <w:tcPr>
            <w:tcW w:w="1663" w:type="dxa"/>
            <w:noWrap/>
            <w:hideMark/>
          </w:tcPr>
          <w:p w14:paraId="08518271" w14:textId="77777777" w:rsidR="00D319E9" w:rsidRPr="00473152" w:rsidRDefault="00D319E9" w:rsidP="00D319E9">
            <w:pPr>
              <w:jc w:val="both"/>
              <w:rPr>
                <w:rFonts w:cstheme="minorHAnsi"/>
                <w:color w:val="00B050"/>
                <w:sz w:val="22"/>
                <w:szCs w:val="22"/>
              </w:rPr>
            </w:pPr>
            <w:r w:rsidRPr="00473152">
              <w:rPr>
                <w:rFonts w:cstheme="minorHAnsi"/>
                <w:color w:val="00B050"/>
                <w:sz w:val="22"/>
                <w:szCs w:val="22"/>
              </w:rPr>
              <w:t>cada 4 mese</w:t>
            </w:r>
          </w:p>
        </w:tc>
        <w:tc>
          <w:tcPr>
            <w:tcW w:w="1876" w:type="dxa"/>
            <w:noWrap/>
            <w:hideMark/>
          </w:tcPr>
          <w:p w14:paraId="3A05D0D7" w14:textId="77777777" w:rsidR="00D319E9" w:rsidRPr="00473152" w:rsidRDefault="00D319E9" w:rsidP="00D319E9">
            <w:pPr>
              <w:jc w:val="right"/>
              <w:rPr>
                <w:rFonts w:cstheme="minorHAnsi"/>
                <w:color w:val="00B050"/>
                <w:sz w:val="22"/>
                <w:szCs w:val="22"/>
              </w:rPr>
            </w:pPr>
            <w:r w:rsidRPr="00473152">
              <w:rPr>
                <w:rFonts w:cstheme="minorHAnsi"/>
                <w:color w:val="00B050"/>
                <w:sz w:val="22"/>
                <w:szCs w:val="22"/>
              </w:rPr>
              <w:t>$ 1,000,000</w:t>
            </w:r>
          </w:p>
        </w:tc>
      </w:tr>
      <w:tr w:rsidR="00473152" w:rsidRPr="00473152" w14:paraId="092234BD" w14:textId="77777777" w:rsidTr="00D319E9">
        <w:trPr>
          <w:trHeight w:val="510"/>
        </w:trPr>
        <w:tc>
          <w:tcPr>
            <w:tcW w:w="1395" w:type="dxa"/>
            <w:vMerge/>
            <w:hideMark/>
          </w:tcPr>
          <w:p w14:paraId="310ED6ED" w14:textId="77777777" w:rsidR="00D319E9" w:rsidRPr="00473152" w:rsidRDefault="00D319E9" w:rsidP="00D319E9">
            <w:pPr>
              <w:jc w:val="both"/>
              <w:rPr>
                <w:rFonts w:cstheme="minorHAnsi"/>
                <w:b/>
                <w:bCs/>
                <w:color w:val="00B050"/>
                <w:sz w:val="22"/>
                <w:szCs w:val="22"/>
              </w:rPr>
            </w:pPr>
          </w:p>
        </w:tc>
        <w:tc>
          <w:tcPr>
            <w:tcW w:w="1719" w:type="dxa"/>
            <w:hideMark/>
          </w:tcPr>
          <w:p w14:paraId="2158229C" w14:textId="77777777" w:rsidR="00D319E9" w:rsidRPr="00473152" w:rsidRDefault="00D319E9" w:rsidP="00D319E9">
            <w:pPr>
              <w:jc w:val="both"/>
              <w:rPr>
                <w:rFonts w:cstheme="minorHAnsi"/>
                <w:color w:val="00B050"/>
                <w:sz w:val="22"/>
                <w:szCs w:val="22"/>
              </w:rPr>
            </w:pPr>
            <w:r w:rsidRPr="00473152">
              <w:rPr>
                <w:rFonts w:cstheme="minorHAnsi"/>
                <w:color w:val="00B050"/>
                <w:sz w:val="22"/>
                <w:szCs w:val="22"/>
              </w:rPr>
              <w:t>GABINETES MITIGACIÓN DE CONATOS</w:t>
            </w:r>
          </w:p>
        </w:tc>
        <w:tc>
          <w:tcPr>
            <w:tcW w:w="1559" w:type="dxa"/>
            <w:hideMark/>
          </w:tcPr>
          <w:p w14:paraId="4D346C59" w14:textId="77777777" w:rsidR="00D319E9" w:rsidRPr="00473152" w:rsidRDefault="00D319E9" w:rsidP="00D319E9">
            <w:pPr>
              <w:jc w:val="both"/>
              <w:rPr>
                <w:rFonts w:cstheme="minorHAnsi"/>
                <w:color w:val="00B050"/>
                <w:sz w:val="22"/>
                <w:szCs w:val="22"/>
              </w:rPr>
            </w:pPr>
            <w:r w:rsidRPr="00473152">
              <w:rPr>
                <w:rFonts w:cstheme="minorHAnsi"/>
                <w:color w:val="00B050"/>
                <w:sz w:val="22"/>
                <w:szCs w:val="22"/>
              </w:rPr>
              <w:t>Mantenimiento periódico toda la entidad</w:t>
            </w:r>
          </w:p>
        </w:tc>
        <w:tc>
          <w:tcPr>
            <w:tcW w:w="1134" w:type="dxa"/>
            <w:noWrap/>
            <w:hideMark/>
          </w:tcPr>
          <w:p w14:paraId="6F2D7C94" w14:textId="77777777" w:rsidR="00D319E9" w:rsidRPr="00473152" w:rsidRDefault="00D319E9" w:rsidP="00D319E9">
            <w:pPr>
              <w:jc w:val="both"/>
              <w:rPr>
                <w:rFonts w:cstheme="minorHAnsi"/>
                <w:color w:val="00B050"/>
                <w:sz w:val="22"/>
                <w:szCs w:val="22"/>
              </w:rPr>
            </w:pPr>
            <w:r w:rsidRPr="00473152">
              <w:rPr>
                <w:rFonts w:cstheme="minorHAnsi"/>
                <w:color w:val="00B050"/>
                <w:sz w:val="22"/>
                <w:szCs w:val="22"/>
              </w:rPr>
              <w:t>ENERO</w:t>
            </w:r>
          </w:p>
        </w:tc>
        <w:tc>
          <w:tcPr>
            <w:tcW w:w="1663" w:type="dxa"/>
            <w:noWrap/>
            <w:hideMark/>
          </w:tcPr>
          <w:p w14:paraId="3F112956" w14:textId="77777777" w:rsidR="00D319E9" w:rsidRPr="00473152" w:rsidRDefault="00D319E9" w:rsidP="00D319E9">
            <w:pPr>
              <w:jc w:val="both"/>
              <w:rPr>
                <w:rFonts w:cstheme="minorHAnsi"/>
                <w:color w:val="00B050"/>
                <w:sz w:val="22"/>
                <w:szCs w:val="22"/>
              </w:rPr>
            </w:pPr>
            <w:r w:rsidRPr="00473152">
              <w:rPr>
                <w:rFonts w:cstheme="minorHAnsi"/>
                <w:color w:val="00B050"/>
                <w:sz w:val="22"/>
                <w:szCs w:val="22"/>
              </w:rPr>
              <w:t>cada 4 mese</w:t>
            </w:r>
          </w:p>
        </w:tc>
        <w:tc>
          <w:tcPr>
            <w:tcW w:w="1876" w:type="dxa"/>
            <w:noWrap/>
            <w:hideMark/>
          </w:tcPr>
          <w:p w14:paraId="106B8D8E" w14:textId="77777777" w:rsidR="00D319E9" w:rsidRPr="00473152" w:rsidRDefault="00D319E9" w:rsidP="00D319E9">
            <w:pPr>
              <w:jc w:val="right"/>
              <w:rPr>
                <w:rFonts w:cstheme="minorHAnsi"/>
                <w:color w:val="00B050"/>
                <w:sz w:val="22"/>
                <w:szCs w:val="22"/>
              </w:rPr>
            </w:pPr>
            <w:r w:rsidRPr="00473152">
              <w:rPr>
                <w:rFonts w:cstheme="minorHAnsi"/>
                <w:color w:val="00B050"/>
                <w:sz w:val="22"/>
                <w:szCs w:val="22"/>
              </w:rPr>
              <w:t>$ 1,000,000</w:t>
            </w:r>
          </w:p>
        </w:tc>
      </w:tr>
      <w:tr w:rsidR="00473152" w:rsidRPr="00473152" w14:paraId="5C989E1B" w14:textId="77777777" w:rsidTr="00D319E9">
        <w:trPr>
          <w:trHeight w:val="765"/>
        </w:trPr>
        <w:tc>
          <w:tcPr>
            <w:tcW w:w="1395" w:type="dxa"/>
            <w:vMerge/>
            <w:hideMark/>
          </w:tcPr>
          <w:p w14:paraId="004DFA53" w14:textId="77777777" w:rsidR="00D319E9" w:rsidRPr="00473152" w:rsidRDefault="00D319E9" w:rsidP="00D319E9">
            <w:pPr>
              <w:jc w:val="both"/>
              <w:rPr>
                <w:rFonts w:cstheme="minorHAnsi"/>
                <w:b/>
                <w:bCs/>
                <w:color w:val="00B050"/>
                <w:sz w:val="22"/>
                <w:szCs w:val="22"/>
              </w:rPr>
            </w:pPr>
          </w:p>
        </w:tc>
        <w:tc>
          <w:tcPr>
            <w:tcW w:w="1719" w:type="dxa"/>
            <w:hideMark/>
          </w:tcPr>
          <w:p w14:paraId="4A88F674" w14:textId="77777777" w:rsidR="00D319E9" w:rsidRPr="00473152" w:rsidRDefault="00D319E9" w:rsidP="00D319E9">
            <w:pPr>
              <w:jc w:val="both"/>
              <w:rPr>
                <w:rFonts w:cstheme="minorHAnsi"/>
                <w:color w:val="00B050"/>
                <w:sz w:val="22"/>
                <w:szCs w:val="22"/>
              </w:rPr>
            </w:pPr>
            <w:r w:rsidRPr="00473152">
              <w:rPr>
                <w:rFonts w:cstheme="minorHAnsi"/>
                <w:color w:val="00B050"/>
                <w:sz w:val="22"/>
                <w:szCs w:val="22"/>
              </w:rPr>
              <w:t>LÁMPARAS DE EMERGENCIA</w:t>
            </w:r>
          </w:p>
        </w:tc>
        <w:tc>
          <w:tcPr>
            <w:tcW w:w="1559" w:type="dxa"/>
            <w:hideMark/>
          </w:tcPr>
          <w:p w14:paraId="036391BE" w14:textId="77777777" w:rsidR="00D319E9" w:rsidRPr="00473152" w:rsidRDefault="00D319E9" w:rsidP="00D319E9">
            <w:pPr>
              <w:jc w:val="both"/>
              <w:rPr>
                <w:rFonts w:cstheme="minorHAnsi"/>
                <w:color w:val="00B050"/>
                <w:sz w:val="22"/>
                <w:szCs w:val="22"/>
              </w:rPr>
            </w:pPr>
            <w:r w:rsidRPr="00473152">
              <w:rPr>
                <w:rFonts w:cstheme="minorHAnsi"/>
                <w:color w:val="00B050"/>
                <w:sz w:val="22"/>
                <w:szCs w:val="22"/>
              </w:rPr>
              <w:t>Pruebas de carga de las baterías y/o cambio si se requiere, mantenimiento periódico toda la entidad</w:t>
            </w:r>
          </w:p>
        </w:tc>
        <w:tc>
          <w:tcPr>
            <w:tcW w:w="1134" w:type="dxa"/>
            <w:noWrap/>
            <w:hideMark/>
          </w:tcPr>
          <w:p w14:paraId="1DDAE078" w14:textId="77777777" w:rsidR="00D319E9" w:rsidRPr="00473152" w:rsidRDefault="00D319E9" w:rsidP="00D319E9">
            <w:pPr>
              <w:jc w:val="both"/>
              <w:rPr>
                <w:rFonts w:cstheme="minorHAnsi"/>
                <w:color w:val="00B050"/>
                <w:sz w:val="22"/>
                <w:szCs w:val="22"/>
              </w:rPr>
            </w:pPr>
            <w:r w:rsidRPr="00473152">
              <w:rPr>
                <w:rFonts w:cstheme="minorHAnsi"/>
                <w:color w:val="00B050"/>
                <w:sz w:val="22"/>
                <w:szCs w:val="22"/>
              </w:rPr>
              <w:t>ENERO</w:t>
            </w:r>
          </w:p>
        </w:tc>
        <w:tc>
          <w:tcPr>
            <w:tcW w:w="1663" w:type="dxa"/>
            <w:noWrap/>
            <w:hideMark/>
          </w:tcPr>
          <w:p w14:paraId="70E22924" w14:textId="77777777" w:rsidR="00D319E9" w:rsidRPr="00473152" w:rsidRDefault="00D319E9" w:rsidP="00D319E9">
            <w:pPr>
              <w:jc w:val="both"/>
              <w:rPr>
                <w:rFonts w:cstheme="minorHAnsi"/>
                <w:color w:val="00B050"/>
                <w:sz w:val="22"/>
                <w:szCs w:val="22"/>
              </w:rPr>
            </w:pPr>
            <w:r w:rsidRPr="00473152">
              <w:rPr>
                <w:rFonts w:cstheme="minorHAnsi"/>
                <w:color w:val="00B050"/>
                <w:sz w:val="22"/>
                <w:szCs w:val="22"/>
              </w:rPr>
              <w:t>cada 4 mese</w:t>
            </w:r>
          </w:p>
        </w:tc>
        <w:tc>
          <w:tcPr>
            <w:tcW w:w="1876" w:type="dxa"/>
            <w:noWrap/>
            <w:hideMark/>
          </w:tcPr>
          <w:p w14:paraId="2F514A35" w14:textId="77777777" w:rsidR="00D319E9" w:rsidRPr="00473152" w:rsidRDefault="00D319E9" w:rsidP="00D319E9">
            <w:pPr>
              <w:jc w:val="right"/>
              <w:rPr>
                <w:rFonts w:cstheme="minorHAnsi"/>
                <w:color w:val="00B050"/>
                <w:sz w:val="22"/>
                <w:szCs w:val="22"/>
              </w:rPr>
            </w:pPr>
            <w:r w:rsidRPr="00473152">
              <w:rPr>
                <w:rFonts w:cstheme="minorHAnsi"/>
                <w:color w:val="00B050"/>
                <w:sz w:val="22"/>
                <w:szCs w:val="22"/>
              </w:rPr>
              <w:t>$ 1,000,000</w:t>
            </w:r>
          </w:p>
        </w:tc>
      </w:tr>
      <w:tr w:rsidR="00473152" w:rsidRPr="00473152" w14:paraId="4FA1AFC1" w14:textId="77777777" w:rsidTr="00D319E9">
        <w:trPr>
          <w:trHeight w:val="300"/>
        </w:trPr>
        <w:tc>
          <w:tcPr>
            <w:tcW w:w="1395" w:type="dxa"/>
            <w:vMerge/>
            <w:hideMark/>
          </w:tcPr>
          <w:p w14:paraId="65F65D41" w14:textId="77777777" w:rsidR="00D319E9" w:rsidRPr="00473152" w:rsidRDefault="00D319E9" w:rsidP="00D319E9">
            <w:pPr>
              <w:jc w:val="both"/>
              <w:rPr>
                <w:rFonts w:cstheme="minorHAnsi"/>
                <w:b/>
                <w:bCs/>
                <w:color w:val="00B050"/>
                <w:sz w:val="22"/>
                <w:szCs w:val="22"/>
              </w:rPr>
            </w:pPr>
          </w:p>
        </w:tc>
        <w:tc>
          <w:tcPr>
            <w:tcW w:w="1719" w:type="dxa"/>
            <w:hideMark/>
          </w:tcPr>
          <w:p w14:paraId="37647296" w14:textId="77777777" w:rsidR="00D319E9" w:rsidRPr="00473152" w:rsidRDefault="00D319E9" w:rsidP="00D319E9">
            <w:pPr>
              <w:jc w:val="both"/>
              <w:rPr>
                <w:rFonts w:cstheme="minorHAnsi"/>
                <w:color w:val="00B050"/>
                <w:sz w:val="22"/>
                <w:szCs w:val="22"/>
              </w:rPr>
            </w:pPr>
            <w:r w:rsidRPr="00473152">
              <w:rPr>
                <w:rFonts w:cstheme="minorHAnsi"/>
                <w:color w:val="00B050"/>
                <w:sz w:val="22"/>
                <w:szCs w:val="22"/>
              </w:rPr>
              <w:t xml:space="preserve">AIRES </w:t>
            </w:r>
          </w:p>
        </w:tc>
        <w:tc>
          <w:tcPr>
            <w:tcW w:w="1559" w:type="dxa"/>
            <w:hideMark/>
          </w:tcPr>
          <w:p w14:paraId="238CB485" w14:textId="77777777" w:rsidR="00D319E9" w:rsidRPr="00473152" w:rsidRDefault="00D319E9" w:rsidP="00D319E9">
            <w:pPr>
              <w:jc w:val="both"/>
              <w:rPr>
                <w:rFonts w:cstheme="minorHAnsi"/>
                <w:color w:val="00B050"/>
                <w:sz w:val="22"/>
                <w:szCs w:val="22"/>
              </w:rPr>
            </w:pPr>
            <w:r w:rsidRPr="00473152">
              <w:rPr>
                <w:rFonts w:cstheme="minorHAnsi"/>
                <w:color w:val="00B050"/>
                <w:sz w:val="22"/>
                <w:szCs w:val="22"/>
              </w:rPr>
              <w:t>Mantenimiento periódico toda la entidad</w:t>
            </w:r>
          </w:p>
        </w:tc>
        <w:tc>
          <w:tcPr>
            <w:tcW w:w="1134" w:type="dxa"/>
            <w:noWrap/>
            <w:hideMark/>
          </w:tcPr>
          <w:p w14:paraId="67F6057E" w14:textId="77777777" w:rsidR="00D319E9" w:rsidRPr="00473152" w:rsidRDefault="00D319E9" w:rsidP="00D319E9">
            <w:pPr>
              <w:jc w:val="both"/>
              <w:rPr>
                <w:rFonts w:cstheme="minorHAnsi"/>
                <w:color w:val="00B050"/>
                <w:sz w:val="22"/>
                <w:szCs w:val="22"/>
              </w:rPr>
            </w:pPr>
            <w:r w:rsidRPr="00473152">
              <w:rPr>
                <w:rFonts w:cstheme="minorHAnsi"/>
                <w:color w:val="00B050"/>
                <w:sz w:val="22"/>
                <w:szCs w:val="22"/>
              </w:rPr>
              <w:t>ENERO</w:t>
            </w:r>
          </w:p>
        </w:tc>
        <w:tc>
          <w:tcPr>
            <w:tcW w:w="1663" w:type="dxa"/>
            <w:noWrap/>
            <w:hideMark/>
          </w:tcPr>
          <w:p w14:paraId="643D8EEF" w14:textId="77777777" w:rsidR="00D319E9" w:rsidRPr="00473152" w:rsidRDefault="00D319E9" w:rsidP="00D319E9">
            <w:pPr>
              <w:jc w:val="both"/>
              <w:rPr>
                <w:rFonts w:cstheme="minorHAnsi"/>
                <w:color w:val="00B050"/>
                <w:sz w:val="22"/>
                <w:szCs w:val="22"/>
              </w:rPr>
            </w:pPr>
            <w:r w:rsidRPr="00473152">
              <w:rPr>
                <w:rFonts w:cstheme="minorHAnsi"/>
                <w:color w:val="00B050"/>
                <w:sz w:val="22"/>
                <w:szCs w:val="22"/>
              </w:rPr>
              <w:t>ANUAL</w:t>
            </w:r>
          </w:p>
        </w:tc>
        <w:tc>
          <w:tcPr>
            <w:tcW w:w="1876" w:type="dxa"/>
            <w:noWrap/>
            <w:hideMark/>
          </w:tcPr>
          <w:p w14:paraId="28A150B3" w14:textId="77777777" w:rsidR="00D319E9" w:rsidRPr="00473152" w:rsidRDefault="00D319E9" w:rsidP="00D319E9">
            <w:pPr>
              <w:jc w:val="right"/>
              <w:rPr>
                <w:rFonts w:cstheme="minorHAnsi"/>
                <w:color w:val="00B050"/>
                <w:sz w:val="22"/>
                <w:szCs w:val="22"/>
              </w:rPr>
            </w:pPr>
            <w:r w:rsidRPr="00473152">
              <w:rPr>
                <w:rFonts w:cstheme="minorHAnsi"/>
                <w:color w:val="00B050"/>
                <w:sz w:val="22"/>
                <w:szCs w:val="22"/>
              </w:rPr>
              <w:t>$ 40,000,000</w:t>
            </w:r>
          </w:p>
        </w:tc>
      </w:tr>
      <w:tr w:rsidR="00473152" w:rsidRPr="00473152" w14:paraId="78C5F812" w14:textId="77777777" w:rsidTr="00D319E9">
        <w:trPr>
          <w:trHeight w:val="300"/>
        </w:trPr>
        <w:tc>
          <w:tcPr>
            <w:tcW w:w="1395" w:type="dxa"/>
            <w:vMerge/>
            <w:hideMark/>
          </w:tcPr>
          <w:p w14:paraId="08E058F5" w14:textId="77777777" w:rsidR="00D319E9" w:rsidRPr="00473152" w:rsidRDefault="00D319E9" w:rsidP="00D319E9">
            <w:pPr>
              <w:jc w:val="both"/>
              <w:rPr>
                <w:rFonts w:cstheme="minorHAnsi"/>
                <w:b/>
                <w:bCs/>
                <w:color w:val="00B050"/>
                <w:sz w:val="22"/>
                <w:szCs w:val="22"/>
              </w:rPr>
            </w:pPr>
          </w:p>
        </w:tc>
        <w:tc>
          <w:tcPr>
            <w:tcW w:w="1719" w:type="dxa"/>
            <w:hideMark/>
          </w:tcPr>
          <w:p w14:paraId="21C15A51" w14:textId="77777777" w:rsidR="00D319E9" w:rsidRPr="00473152" w:rsidRDefault="00D319E9" w:rsidP="00D319E9">
            <w:pPr>
              <w:jc w:val="both"/>
              <w:rPr>
                <w:rFonts w:cstheme="minorHAnsi"/>
                <w:color w:val="00B050"/>
                <w:sz w:val="22"/>
                <w:szCs w:val="22"/>
              </w:rPr>
            </w:pPr>
            <w:r w:rsidRPr="00473152">
              <w:rPr>
                <w:rFonts w:cstheme="minorHAnsi"/>
                <w:color w:val="00B050"/>
                <w:sz w:val="22"/>
                <w:szCs w:val="22"/>
              </w:rPr>
              <w:t xml:space="preserve">VENTILADORES </w:t>
            </w:r>
          </w:p>
        </w:tc>
        <w:tc>
          <w:tcPr>
            <w:tcW w:w="1559" w:type="dxa"/>
            <w:hideMark/>
          </w:tcPr>
          <w:p w14:paraId="11B28875" w14:textId="77777777" w:rsidR="00D319E9" w:rsidRPr="00473152" w:rsidRDefault="00D319E9" w:rsidP="00D319E9">
            <w:pPr>
              <w:jc w:val="both"/>
              <w:rPr>
                <w:rFonts w:cstheme="minorHAnsi"/>
                <w:color w:val="00B050"/>
                <w:sz w:val="22"/>
                <w:szCs w:val="22"/>
              </w:rPr>
            </w:pPr>
            <w:r w:rsidRPr="00473152">
              <w:rPr>
                <w:rFonts w:cstheme="minorHAnsi"/>
                <w:color w:val="00B050"/>
                <w:sz w:val="22"/>
                <w:szCs w:val="22"/>
              </w:rPr>
              <w:t>Mantenimiento periódico toda la entidad</w:t>
            </w:r>
          </w:p>
        </w:tc>
        <w:tc>
          <w:tcPr>
            <w:tcW w:w="1134" w:type="dxa"/>
            <w:noWrap/>
            <w:hideMark/>
          </w:tcPr>
          <w:p w14:paraId="0929985F" w14:textId="77777777" w:rsidR="00D319E9" w:rsidRPr="00473152" w:rsidRDefault="00D319E9" w:rsidP="00D319E9">
            <w:pPr>
              <w:jc w:val="both"/>
              <w:rPr>
                <w:rFonts w:cstheme="minorHAnsi"/>
                <w:color w:val="00B050"/>
                <w:sz w:val="22"/>
                <w:szCs w:val="22"/>
              </w:rPr>
            </w:pPr>
            <w:r w:rsidRPr="00473152">
              <w:rPr>
                <w:rFonts w:cstheme="minorHAnsi"/>
                <w:color w:val="00B050"/>
                <w:sz w:val="22"/>
                <w:szCs w:val="22"/>
              </w:rPr>
              <w:t>ENERO</w:t>
            </w:r>
          </w:p>
        </w:tc>
        <w:tc>
          <w:tcPr>
            <w:tcW w:w="1663" w:type="dxa"/>
            <w:noWrap/>
            <w:hideMark/>
          </w:tcPr>
          <w:p w14:paraId="1BC719E7" w14:textId="77777777" w:rsidR="00D319E9" w:rsidRPr="00473152" w:rsidRDefault="00D319E9" w:rsidP="00D319E9">
            <w:pPr>
              <w:jc w:val="both"/>
              <w:rPr>
                <w:rFonts w:cstheme="minorHAnsi"/>
                <w:color w:val="00B050"/>
                <w:sz w:val="22"/>
                <w:szCs w:val="22"/>
              </w:rPr>
            </w:pPr>
            <w:r w:rsidRPr="00473152">
              <w:rPr>
                <w:rFonts w:cstheme="minorHAnsi"/>
                <w:color w:val="00B050"/>
                <w:sz w:val="22"/>
                <w:szCs w:val="22"/>
              </w:rPr>
              <w:t>SEMESTRAL</w:t>
            </w:r>
          </w:p>
        </w:tc>
        <w:tc>
          <w:tcPr>
            <w:tcW w:w="1876" w:type="dxa"/>
            <w:noWrap/>
            <w:hideMark/>
          </w:tcPr>
          <w:p w14:paraId="40397EE5" w14:textId="77777777" w:rsidR="00D319E9" w:rsidRPr="00473152" w:rsidRDefault="00D319E9" w:rsidP="00D319E9">
            <w:pPr>
              <w:jc w:val="right"/>
              <w:rPr>
                <w:rFonts w:cstheme="minorHAnsi"/>
                <w:color w:val="00B050"/>
                <w:sz w:val="22"/>
                <w:szCs w:val="22"/>
              </w:rPr>
            </w:pPr>
            <w:r w:rsidRPr="00473152">
              <w:rPr>
                <w:rFonts w:cstheme="minorHAnsi"/>
                <w:color w:val="00B050"/>
                <w:sz w:val="22"/>
                <w:szCs w:val="22"/>
              </w:rPr>
              <w:t>$ 2,000,000</w:t>
            </w:r>
          </w:p>
        </w:tc>
      </w:tr>
      <w:tr w:rsidR="00473152" w:rsidRPr="00473152" w14:paraId="334FE9E9" w14:textId="77777777" w:rsidTr="00D319E9">
        <w:trPr>
          <w:trHeight w:val="300"/>
        </w:trPr>
        <w:tc>
          <w:tcPr>
            <w:tcW w:w="1395" w:type="dxa"/>
            <w:vMerge/>
            <w:hideMark/>
          </w:tcPr>
          <w:p w14:paraId="5DCAC56C" w14:textId="77777777" w:rsidR="00D319E9" w:rsidRPr="00473152" w:rsidRDefault="00D319E9" w:rsidP="00D319E9">
            <w:pPr>
              <w:jc w:val="both"/>
              <w:rPr>
                <w:rFonts w:cstheme="minorHAnsi"/>
                <w:b/>
                <w:bCs/>
                <w:color w:val="00B050"/>
                <w:sz w:val="22"/>
                <w:szCs w:val="22"/>
              </w:rPr>
            </w:pPr>
          </w:p>
        </w:tc>
        <w:tc>
          <w:tcPr>
            <w:tcW w:w="1719" w:type="dxa"/>
            <w:hideMark/>
          </w:tcPr>
          <w:p w14:paraId="470495E1" w14:textId="77777777" w:rsidR="00D319E9" w:rsidRPr="00473152" w:rsidRDefault="00D319E9" w:rsidP="00D319E9">
            <w:pPr>
              <w:jc w:val="both"/>
              <w:rPr>
                <w:rFonts w:cstheme="minorHAnsi"/>
                <w:color w:val="00B050"/>
                <w:sz w:val="22"/>
                <w:szCs w:val="22"/>
              </w:rPr>
            </w:pPr>
            <w:r w:rsidRPr="00473152">
              <w:rPr>
                <w:rFonts w:cstheme="minorHAnsi"/>
                <w:color w:val="00B050"/>
                <w:sz w:val="22"/>
                <w:szCs w:val="22"/>
              </w:rPr>
              <w:t>BAÑOS</w:t>
            </w:r>
          </w:p>
        </w:tc>
        <w:tc>
          <w:tcPr>
            <w:tcW w:w="1559" w:type="dxa"/>
            <w:hideMark/>
          </w:tcPr>
          <w:p w14:paraId="15F6A3D2" w14:textId="77777777" w:rsidR="00D319E9" w:rsidRPr="00473152" w:rsidRDefault="00D319E9" w:rsidP="00D319E9">
            <w:pPr>
              <w:jc w:val="both"/>
              <w:rPr>
                <w:rFonts w:cstheme="minorHAnsi"/>
                <w:color w:val="00B050"/>
                <w:sz w:val="22"/>
                <w:szCs w:val="22"/>
              </w:rPr>
            </w:pPr>
            <w:r w:rsidRPr="00473152">
              <w:rPr>
                <w:rFonts w:cstheme="minorHAnsi"/>
                <w:color w:val="00B050"/>
                <w:sz w:val="22"/>
                <w:szCs w:val="22"/>
              </w:rPr>
              <w:t>Mantenimiento periódico toda la entidad</w:t>
            </w:r>
          </w:p>
        </w:tc>
        <w:tc>
          <w:tcPr>
            <w:tcW w:w="1134" w:type="dxa"/>
            <w:noWrap/>
            <w:hideMark/>
          </w:tcPr>
          <w:p w14:paraId="31F762EA" w14:textId="77777777" w:rsidR="00D319E9" w:rsidRPr="00473152" w:rsidRDefault="00D319E9" w:rsidP="00D319E9">
            <w:pPr>
              <w:jc w:val="both"/>
              <w:rPr>
                <w:rFonts w:cstheme="minorHAnsi"/>
                <w:color w:val="00B050"/>
                <w:sz w:val="22"/>
                <w:szCs w:val="22"/>
              </w:rPr>
            </w:pPr>
            <w:r w:rsidRPr="00473152">
              <w:rPr>
                <w:rFonts w:cstheme="minorHAnsi"/>
                <w:color w:val="00B050"/>
                <w:sz w:val="22"/>
                <w:szCs w:val="22"/>
              </w:rPr>
              <w:t>ENERO</w:t>
            </w:r>
          </w:p>
        </w:tc>
        <w:tc>
          <w:tcPr>
            <w:tcW w:w="1663" w:type="dxa"/>
            <w:noWrap/>
            <w:hideMark/>
          </w:tcPr>
          <w:p w14:paraId="7A9A8A9D" w14:textId="77777777" w:rsidR="00D319E9" w:rsidRPr="00473152" w:rsidRDefault="00D319E9" w:rsidP="00D319E9">
            <w:pPr>
              <w:jc w:val="both"/>
              <w:rPr>
                <w:rFonts w:cstheme="minorHAnsi"/>
                <w:color w:val="00B050"/>
                <w:sz w:val="22"/>
                <w:szCs w:val="22"/>
              </w:rPr>
            </w:pPr>
            <w:r w:rsidRPr="00473152">
              <w:rPr>
                <w:rFonts w:cstheme="minorHAnsi"/>
                <w:color w:val="00B050"/>
                <w:sz w:val="22"/>
                <w:szCs w:val="22"/>
              </w:rPr>
              <w:t>CADA 2 MESES</w:t>
            </w:r>
          </w:p>
        </w:tc>
        <w:tc>
          <w:tcPr>
            <w:tcW w:w="1876" w:type="dxa"/>
            <w:noWrap/>
            <w:hideMark/>
          </w:tcPr>
          <w:p w14:paraId="15C4A08C" w14:textId="77777777" w:rsidR="00D319E9" w:rsidRPr="00473152" w:rsidRDefault="00D319E9" w:rsidP="00D319E9">
            <w:pPr>
              <w:jc w:val="right"/>
              <w:rPr>
                <w:rFonts w:cstheme="minorHAnsi"/>
                <w:color w:val="00B050"/>
                <w:sz w:val="22"/>
                <w:szCs w:val="22"/>
              </w:rPr>
            </w:pPr>
            <w:r w:rsidRPr="00473152">
              <w:rPr>
                <w:rFonts w:cstheme="minorHAnsi"/>
                <w:color w:val="00B050"/>
                <w:sz w:val="22"/>
                <w:szCs w:val="22"/>
              </w:rPr>
              <w:t>$ 7,000,000</w:t>
            </w:r>
          </w:p>
        </w:tc>
      </w:tr>
      <w:tr w:rsidR="00473152" w:rsidRPr="00473152" w14:paraId="07B1382B" w14:textId="77777777" w:rsidTr="00D319E9">
        <w:trPr>
          <w:trHeight w:val="510"/>
        </w:trPr>
        <w:tc>
          <w:tcPr>
            <w:tcW w:w="1395" w:type="dxa"/>
            <w:vMerge/>
            <w:hideMark/>
          </w:tcPr>
          <w:p w14:paraId="1BCD5B53" w14:textId="77777777" w:rsidR="00D319E9" w:rsidRPr="00473152" w:rsidRDefault="00D319E9" w:rsidP="00D319E9">
            <w:pPr>
              <w:jc w:val="both"/>
              <w:rPr>
                <w:rFonts w:cstheme="minorHAnsi"/>
                <w:b/>
                <w:bCs/>
                <w:color w:val="00B050"/>
                <w:sz w:val="22"/>
                <w:szCs w:val="22"/>
              </w:rPr>
            </w:pPr>
          </w:p>
        </w:tc>
        <w:tc>
          <w:tcPr>
            <w:tcW w:w="1719" w:type="dxa"/>
            <w:hideMark/>
          </w:tcPr>
          <w:p w14:paraId="3035442A" w14:textId="77777777" w:rsidR="00D319E9" w:rsidRPr="00473152" w:rsidRDefault="00D319E9" w:rsidP="00D319E9">
            <w:pPr>
              <w:jc w:val="both"/>
              <w:rPr>
                <w:rFonts w:cstheme="minorHAnsi"/>
                <w:color w:val="00B050"/>
                <w:sz w:val="22"/>
                <w:szCs w:val="22"/>
              </w:rPr>
            </w:pPr>
            <w:r w:rsidRPr="00473152">
              <w:rPr>
                <w:rFonts w:cstheme="minorHAnsi"/>
                <w:color w:val="00B050"/>
                <w:sz w:val="22"/>
                <w:szCs w:val="22"/>
              </w:rPr>
              <w:t xml:space="preserve">TANQUE DE ALMACENAMIENTO </w:t>
            </w:r>
          </w:p>
        </w:tc>
        <w:tc>
          <w:tcPr>
            <w:tcW w:w="1559" w:type="dxa"/>
            <w:hideMark/>
          </w:tcPr>
          <w:p w14:paraId="0684BDE7" w14:textId="77777777" w:rsidR="00D319E9" w:rsidRPr="00473152" w:rsidRDefault="00D319E9" w:rsidP="00D319E9">
            <w:pPr>
              <w:jc w:val="both"/>
              <w:rPr>
                <w:rFonts w:cstheme="minorHAnsi"/>
                <w:color w:val="00B050"/>
                <w:sz w:val="22"/>
                <w:szCs w:val="22"/>
              </w:rPr>
            </w:pPr>
            <w:r w:rsidRPr="00473152">
              <w:rPr>
                <w:rFonts w:cstheme="minorHAnsi"/>
                <w:color w:val="00B050"/>
                <w:sz w:val="22"/>
                <w:szCs w:val="22"/>
              </w:rPr>
              <w:t>Mantenimiento periódico</w:t>
            </w:r>
          </w:p>
        </w:tc>
        <w:tc>
          <w:tcPr>
            <w:tcW w:w="1134" w:type="dxa"/>
            <w:noWrap/>
            <w:hideMark/>
          </w:tcPr>
          <w:p w14:paraId="2D75F4B3" w14:textId="77777777" w:rsidR="00D319E9" w:rsidRPr="00473152" w:rsidRDefault="00D319E9" w:rsidP="00D319E9">
            <w:pPr>
              <w:jc w:val="both"/>
              <w:rPr>
                <w:rFonts w:cstheme="minorHAnsi"/>
                <w:color w:val="00B050"/>
                <w:sz w:val="22"/>
                <w:szCs w:val="22"/>
              </w:rPr>
            </w:pPr>
            <w:r w:rsidRPr="00473152">
              <w:rPr>
                <w:rFonts w:cstheme="minorHAnsi"/>
                <w:color w:val="00B050"/>
                <w:sz w:val="22"/>
                <w:szCs w:val="22"/>
              </w:rPr>
              <w:t>FEBRERO</w:t>
            </w:r>
          </w:p>
        </w:tc>
        <w:tc>
          <w:tcPr>
            <w:tcW w:w="1663" w:type="dxa"/>
            <w:noWrap/>
            <w:hideMark/>
          </w:tcPr>
          <w:p w14:paraId="21395032" w14:textId="77777777" w:rsidR="00D319E9" w:rsidRPr="00473152" w:rsidRDefault="00D319E9" w:rsidP="00D319E9">
            <w:pPr>
              <w:jc w:val="both"/>
              <w:rPr>
                <w:rFonts w:cstheme="minorHAnsi"/>
                <w:color w:val="00B050"/>
                <w:sz w:val="22"/>
                <w:szCs w:val="22"/>
              </w:rPr>
            </w:pPr>
            <w:r w:rsidRPr="00473152">
              <w:rPr>
                <w:rFonts w:cstheme="minorHAnsi"/>
                <w:color w:val="00B050"/>
                <w:sz w:val="22"/>
                <w:szCs w:val="22"/>
              </w:rPr>
              <w:t>SEMESTRAL</w:t>
            </w:r>
          </w:p>
        </w:tc>
        <w:tc>
          <w:tcPr>
            <w:tcW w:w="1876" w:type="dxa"/>
            <w:noWrap/>
            <w:hideMark/>
          </w:tcPr>
          <w:p w14:paraId="2EC6477C" w14:textId="77777777" w:rsidR="00D319E9" w:rsidRPr="00473152" w:rsidRDefault="00D319E9" w:rsidP="00D319E9">
            <w:pPr>
              <w:jc w:val="right"/>
              <w:rPr>
                <w:rFonts w:cstheme="minorHAnsi"/>
                <w:color w:val="00B050"/>
                <w:sz w:val="22"/>
                <w:szCs w:val="22"/>
              </w:rPr>
            </w:pPr>
            <w:r w:rsidRPr="00473152">
              <w:rPr>
                <w:rFonts w:cstheme="minorHAnsi"/>
                <w:color w:val="00B050"/>
                <w:sz w:val="22"/>
                <w:szCs w:val="22"/>
              </w:rPr>
              <w:t>$ 12,000,000</w:t>
            </w:r>
          </w:p>
        </w:tc>
      </w:tr>
      <w:tr w:rsidR="00473152" w:rsidRPr="00473152" w14:paraId="3FE1F038" w14:textId="77777777" w:rsidTr="00D319E9">
        <w:trPr>
          <w:trHeight w:val="300"/>
        </w:trPr>
        <w:tc>
          <w:tcPr>
            <w:tcW w:w="1395" w:type="dxa"/>
            <w:vMerge/>
            <w:hideMark/>
          </w:tcPr>
          <w:p w14:paraId="34C46E1D" w14:textId="77777777" w:rsidR="00D319E9" w:rsidRPr="00473152" w:rsidRDefault="00D319E9" w:rsidP="00D319E9">
            <w:pPr>
              <w:jc w:val="both"/>
              <w:rPr>
                <w:rFonts w:cstheme="minorHAnsi"/>
                <w:b/>
                <w:bCs/>
                <w:color w:val="00B050"/>
                <w:sz w:val="22"/>
                <w:szCs w:val="22"/>
              </w:rPr>
            </w:pPr>
          </w:p>
        </w:tc>
        <w:tc>
          <w:tcPr>
            <w:tcW w:w="1719" w:type="dxa"/>
            <w:hideMark/>
          </w:tcPr>
          <w:p w14:paraId="6EC1139E" w14:textId="77777777" w:rsidR="00D319E9" w:rsidRPr="00473152" w:rsidRDefault="00D319E9" w:rsidP="00D319E9">
            <w:pPr>
              <w:jc w:val="both"/>
              <w:rPr>
                <w:rFonts w:cstheme="minorHAnsi"/>
                <w:color w:val="00B050"/>
                <w:sz w:val="22"/>
                <w:szCs w:val="22"/>
              </w:rPr>
            </w:pPr>
            <w:r w:rsidRPr="00473152">
              <w:rPr>
                <w:rFonts w:cstheme="minorHAnsi"/>
                <w:color w:val="00B050"/>
                <w:sz w:val="22"/>
                <w:szCs w:val="22"/>
              </w:rPr>
              <w:t xml:space="preserve">CAJAS PAJO </w:t>
            </w:r>
          </w:p>
        </w:tc>
        <w:tc>
          <w:tcPr>
            <w:tcW w:w="1559" w:type="dxa"/>
            <w:hideMark/>
          </w:tcPr>
          <w:p w14:paraId="001A8060" w14:textId="77777777" w:rsidR="00D319E9" w:rsidRPr="00473152" w:rsidRDefault="00D319E9" w:rsidP="00D319E9">
            <w:pPr>
              <w:jc w:val="both"/>
              <w:rPr>
                <w:rFonts w:cstheme="minorHAnsi"/>
                <w:color w:val="00B050"/>
                <w:sz w:val="22"/>
                <w:szCs w:val="22"/>
              </w:rPr>
            </w:pPr>
            <w:r w:rsidRPr="00473152">
              <w:rPr>
                <w:rFonts w:cstheme="minorHAnsi"/>
                <w:color w:val="00B050"/>
                <w:sz w:val="22"/>
                <w:szCs w:val="22"/>
              </w:rPr>
              <w:t>Mantenimiento periódico</w:t>
            </w:r>
          </w:p>
        </w:tc>
        <w:tc>
          <w:tcPr>
            <w:tcW w:w="1134" w:type="dxa"/>
            <w:noWrap/>
            <w:hideMark/>
          </w:tcPr>
          <w:p w14:paraId="13BB8C9D" w14:textId="77777777" w:rsidR="00D319E9" w:rsidRPr="00473152" w:rsidRDefault="00D319E9" w:rsidP="00D319E9">
            <w:pPr>
              <w:jc w:val="both"/>
              <w:rPr>
                <w:rFonts w:cstheme="minorHAnsi"/>
                <w:color w:val="00B050"/>
                <w:sz w:val="22"/>
                <w:szCs w:val="22"/>
              </w:rPr>
            </w:pPr>
            <w:r w:rsidRPr="00473152">
              <w:rPr>
                <w:rFonts w:cstheme="minorHAnsi"/>
                <w:color w:val="00B050"/>
                <w:sz w:val="22"/>
                <w:szCs w:val="22"/>
              </w:rPr>
              <w:t>ABRIL</w:t>
            </w:r>
          </w:p>
        </w:tc>
        <w:tc>
          <w:tcPr>
            <w:tcW w:w="1663" w:type="dxa"/>
            <w:noWrap/>
            <w:hideMark/>
          </w:tcPr>
          <w:p w14:paraId="1D0E1D2F" w14:textId="77777777" w:rsidR="00D319E9" w:rsidRPr="00473152" w:rsidRDefault="00D319E9" w:rsidP="00D319E9">
            <w:pPr>
              <w:jc w:val="both"/>
              <w:rPr>
                <w:rFonts w:cstheme="minorHAnsi"/>
                <w:color w:val="00B050"/>
                <w:sz w:val="22"/>
                <w:szCs w:val="22"/>
              </w:rPr>
            </w:pPr>
            <w:r w:rsidRPr="00473152">
              <w:rPr>
                <w:rFonts w:cstheme="minorHAnsi"/>
                <w:color w:val="00B050"/>
                <w:sz w:val="22"/>
                <w:szCs w:val="22"/>
              </w:rPr>
              <w:t>ANUAL</w:t>
            </w:r>
          </w:p>
        </w:tc>
        <w:tc>
          <w:tcPr>
            <w:tcW w:w="1876" w:type="dxa"/>
            <w:noWrap/>
            <w:hideMark/>
          </w:tcPr>
          <w:p w14:paraId="4182541F" w14:textId="77777777" w:rsidR="00D319E9" w:rsidRPr="00473152" w:rsidRDefault="00D319E9" w:rsidP="00D319E9">
            <w:pPr>
              <w:jc w:val="right"/>
              <w:rPr>
                <w:rFonts w:cstheme="minorHAnsi"/>
                <w:color w:val="00B050"/>
                <w:sz w:val="22"/>
                <w:szCs w:val="22"/>
              </w:rPr>
            </w:pPr>
            <w:r w:rsidRPr="00473152">
              <w:rPr>
                <w:rFonts w:cstheme="minorHAnsi"/>
                <w:color w:val="00B050"/>
                <w:sz w:val="22"/>
                <w:szCs w:val="22"/>
              </w:rPr>
              <w:t>$ 1,000,000</w:t>
            </w:r>
          </w:p>
        </w:tc>
      </w:tr>
      <w:tr w:rsidR="00473152" w:rsidRPr="00473152" w14:paraId="2A013BFE" w14:textId="77777777" w:rsidTr="00D319E9">
        <w:trPr>
          <w:trHeight w:val="300"/>
        </w:trPr>
        <w:tc>
          <w:tcPr>
            <w:tcW w:w="1395" w:type="dxa"/>
            <w:vMerge/>
            <w:hideMark/>
          </w:tcPr>
          <w:p w14:paraId="59C96EB5" w14:textId="77777777" w:rsidR="00D319E9" w:rsidRPr="00473152" w:rsidRDefault="00D319E9" w:rsidP="00D319E9">
            <w:pPr>
              <w:jc w:val="both"/>
              <w:rPr>
                <w:rFonts w:cstheme="minorHAnsi"/>
                <w:b/>
                <w:bCs/>
                <w:color w:val="00B050"/>
                <w:sz w:val="22"/>
                <w:szCs w:val="22"/>
              </w:rPr>
            </w:pPr>
          </w:p>
        </w:tc>
        <w:tc>
          <w:tcPr>
            <w:tcW w:w="1719" w:type="dxa"/>
            <w:hideMark/>
          </w:tcPr>
          <w:p w14:paraId="1FA8F1D8" w14:textId="77777777" w:rsidR="00D319E9" w:rsidRPr="00473152" w:rsidRDefault="00D319E9" w:rsidP="00D319E9">
            <w:pPr>
              <w:jc w:val="both"/>
              <w:rPr>
                <w:rFonts w:cstheme="minorHAnsi"/>
                <w:color w:val="00B050"/>
                <w:sz w:val="22"/>
                <w:szCs w:val="22"/>
              </w:rPr>
            </w:pPr>
            <w:r w:rsidRPr="00473152">
              <w:rPr>
                <w:rFonts w:cstheme="minorHAnsi"/>
                <w:color w:val="00B050"/>
                <w:sz w:val="22"/>
                <w:szCs w:val="22"/>
              </w:rPr>
              <w:t>MOTOBOMBAS</w:t>
            </w:r>
          </w:p>
        </w:tc>
        <w:tc>
          <w:tcPr>
            <w:tcW w:w="1559" w:type="dxa"/>
            <w:hideMark/>
          </w:tcPr>
          <w:p w14:paraId="2F52A803" w14:textId="77777777" w:rsidR="00D319E9" w:rsidRPr="00473152" w:rsidRDefault="00D319E9" w:rsidP="00D319E9">
            <w:pPr>
              <w:jc w:val="both"/>
              <w:rPr>
                <w:rFonts w:cstheme="minorHAnsi"/>
                <w:color w:val="00B050"/>
                <w:sz w:val="22"/>
                <w:szCs w:val="22"/>
              </w:rPr>
            </w:pPr>
            <w:r w:rsidRPr="00473152">
              <w:rPr>
                <w:rFonts w:cstheme="minorHAnsi"/>
                <w:color w:val="00B050"/>
                <w:sz w:val="22"/>
                <w:szCs w:val="22"/>
              </w:rPr>
              <w:t>Mantenimiento periódico</w:t>
            </w:r>
          </w:p>
        </w:tc>
        <w:tc>
          <w:tcPr>
            <w:tcW w:w="1134" w:type="dxa"/>
            <w:noWrap/>
            <w:hideMark/>
          </w:tcPr>
          <w:p w14:paraId="11044BF1" w14:textId="77777777" w:rsidR="00D319E9" w:rsidRPr="00473152" w:rsidRDefault="00D319E9" w:rsidP="00D319E9">
            <w:pPr>
              <w:jc w:val="both"/>
              <w:rPr>
                <w:rFonts w:cstheme="minorHAnsi"/>
                <w:color w:val="00B050"/>
                <w:sz w:val="22"/>
                <w:szCs w:val="22"/>
              </w:rPr>
            </w:pPr>
            <w:r w:rsidRPr="00473152">
              <w:rPr>
                <w:rFonts w:cstheme="minorHAnsi"/>
                <w:color w:val="00B050"/>
                <w:sz w:val="22"/>
                <w:szCs w:val="22"/>
              </w:rPr>
              <w:t>JULIO</w:t>
            </w:r>
          </w:p>
        </w:tc>
        <w:tc>
          <w:tcPr>
            <w:tcW w:w="1663" w:type="dxa"/>
            <w:noWrap/>
            <w:hideMark/>
          </w:tcPr>
          <w:p w14:paraId="6CE20FA6" w14:textId="77777777" w:rsidR="00D319E9" w:rsidRPr="00473152" w:rsidRDefault="00D319E9" w:rsidP="00D319E9">
            <w:pPr>
              <w:jc w:val="both"/>
              <w:rPr>
                <w:rFonts w:cstheme="minorHAnsi"/>
                <w:color w:val="00B050"/>
                <w:sz w:val="22"/>
                <w:szCs w:val="22"/>
              </w:rPr>
            </w:pPr>
            <w:r w:rsidRPr="00473152">
              <w:rPr>
                <w:rFonts w:cstheme="minorHAnsi"/>
                <w:color w:val="00B050"/>
                <w:sz w:val="22"/>
                <w:szCs w:val="22"/>
              </w:rPr>
              <w:t>ANUAL</w:t>
            </w:r>
          </w:p>
        </w:tc>
        <w:tc>
          <w:tcPr>
            <w:tcW w:w="1876" w:type="dxa"/>
            <w:noWrap/>
            <w:hideMark/>
          </w:tcPr>
          <w:p w14:paraId="377F4EDD" w14:textId="77777777" w:rsidR="00D319E9" w:rsidRPr="00473152" w:rsidRDefault="00D319E9" w:rsidP="00D319E9">
            <w:pPr>
              <w:jc w:val="right"/>
              <w:rPr>
                <w:rFonts w:cstheme="minorHAnsi"/>
                <w:color w:val="00B050"/>
                <w:sz w:val="22"/>
                <w:szCs w:val="22"/>
              </w:rPr>
            </w:pPr>
            <w:r w:rsidRPr="00473152">
              <w:rPr>
                <w:rFonts w:cstheme="minorHAnsi"/>
                <w:color w:val="00B050"/>
                <w:sz w:val="22"/>
                <w:szCs w:val="22"/>
              </w:rPr>
              <w:t>$ 3,500,000</w:t>
            </w:r>
          </w:p>
        </w:tc>
      </w:tr>
      <w:tr w:rsidR="00473152" w:rsidRPr="00473152" w14:paraId="63352003" w14:textId="77777777" w:rsidTr="00D319E9">
        <w:trPr>
          <w:trHeight w:val="510"/>
        </w:trPr>
        <w:tc>
          <w:tcPr>
            <w:tcW w:w="1395" w:type="dxa"/>
            <w:vMerge/>
            <w:hideMark/>
          </w:tcPr>
          <w:p w14:paraId="0C675299" w14:textId="77777777" w:rsidR="00D319E9" w:rsidRPr="00473152" w:rsidRDefault="00D319E9" w:rsidP="00D319E9">
            <w:pPr>
              <w:jc w:val="both"/>
              <w:rPr>
                <w:rFonts w:cstheme="minorHAnsi"/>
                <w:b/>
                <w:bCs/>
                <w:color w:val="00B050"/>
                <w:sz w:val="22"/>
                <w:szCs w:val="22"/>
              </w:rPr>
            </w:pPr>
          </w:p>
        </w:tc>
        <w:tc>
          <w:tcPr>
            <w:tcW w:w="1719" w:type="dxa"/>
            <w:hideMark/>
          </w:tcPr>
          <w:p w14:paraId="72D86A75" w14:textId="77777777" w:rsidR="00D319E9" w:rsidRPr="00473152" w:rsidRDefault="00D319E9" w:rsidP="00D319E9">
            <w:pPr>
              <w:jc w:val="both"/>
              <w:rPr>
                <w:rFonts w:cstheme="minorHAnsi"/>
                <w:color w:val="00B050"/>
                <w:sz w:val="22"/>
                <w:szCs w:val="22"/>
              </w:rPr>
            </w:pPr>
            <w:r w:rsidRPr="00473152">
              <w:rPr>
                <w:rFonts w:cstheme="minorHAnsi"/>
                <w:color w:val="00B050"/>
                <w:sz w:val="22"/>
                <w:szCs w:val="22"/>
              </w:rPr>
              <w:t>CENTRO DE ACOPIO</w:t>
            </w:r>
          </w:p>
        </w:tc>
        <w:tc>
          <w:tcPr>
            <w:tcW w:w="1559" w:type="dxa"/>
            <w:hideMark/>
          </w:tcPr>
          <w:p w14:paraId="7378F127" w14:textId="77777777" w:rsidR="00D319E9" w:rsidRPr="00473152" w:rsidRDefault="00D319E9" w:rsidP="00D319E9">
            <w:pPr>
              <w:jc w:val="both"/>
              <w:rPr>
                <w:rFonts w:cstheme="minorHAnsi"/>
                <w:color w:val="00B050"/>
                <w:sz w:val="22"/>
                <w:szCs w:val="22"/>
              </w:rPr>
            </w:pPr>
            <w:r w:rsidRPr="00473152">
              <w:rPr>
                <w:rFonts w:cstheme="minorHAnsi"/>
                <w:color w:val="00B050"/>
                <w:sz w:val="22"/>
                <w:szCs w:val="22"/>
              </w:rPr>
              <w:t>Arreglo de iluminaria, impermeabiliz</w:t>
            </w:r>
            <w:r w:rsidRPr="00473152">
              <w:rPr>
                <w:rFonts w:cstheme="minorHAnsi"/>
                <w:color w:val="00B050"/>
                <w:sz w:val="22"/>
                <w:szCs w:val="22"/>
              </w:rPr>
              <w:lastRenderedPageBreak/>
              <w:t xml:space="preserve">ación y techo frontal </w:t>
            </w:r>
          </w:p>
        </w:tc>
        <w:tc>
          <w:tcPr>
            <w:tcW w:w="1134" w:type="dxa"/>
            <w:noWrap/>
            <w:hideMark/>
          </w:tcPr>
          <w:p w14:paraId="01C85FAE" w14:textId="77777777" w:rsidR="00D319E9" w:rsidRPr="00473152" w:rsidRDefault="00D319E9" w:rsidP="00D319E9">
            <w:pPr>
              <w:jc w:val="both"/>
              <w:rPr>
                <w:rFonts w:cstheme="minorHAnsi"/>
                <w:color w:val="00B050"/>
                <w:sz w:val="22"/>
                <w:szCs w:val="22"/>
              </w:rPr>
            </w:pPr>
            <w:r w:rsidRPr="00473152">
              <w:rPr>
                <w:rFonts w:cstheme="minorHAnsi"/>
                <w:color w:val="00B050"/>
                <w:sz w:val="22"/>
                <w:szCs w:val="22"/>
              </w:rPr>
              <w:lastRenderedPageBreak/>
              <w:t>FEBRERO</w:t>
            </w:r>
          </w:p>
        </w:tc>
        <w:tc>
          <w:tcPr>
            <w:tcW w:w="1663" w:type="dxa"/>
            <w:noWrap/>
            <w:hideMark/>
          </w:tcPr>
          <w:p w14:paraId="7F0B4915" w14:textId="77777777" w:rsidR="00D319E9" w:rsidRPr="00473152" w:rsidRDefault="00D319E9" w:rsidP="00D319E9">
            <w:pPr>
              <w:jc w:val="both"/>
              <w:rPr>
                <w:rFonts w:cstheme="minorHAnsi"/>
                <w:color w:val="00B050"/>
                <w:sz w:val="22"/>
                <w:szCs w:val="22"/>
              </w:rPr>
            </w:pPr>
            <w:proofErr w:type="spellStart"/>
            <w:r w:rsidRPr="00473152">
              <w:rPr>
                <w:rFonts w:cstheme="minorHAnsi"/>
                <w:color w:val="00B050"/>
                <w:sz w:val="22"/>
                <w:szCs w:val="22"/>
              </w:rPr>
              <w:t>UNICA</w:t>
            </w:r>
            <w:proofErr w:type="spellEnd"/>
            <w:r w:rsidRPr="00473152">
              <w:rPr>
                <w:rFonts w:cstheme="minorHAnsi"/>
                <w:color w:val="00B050"/>
                <w:sz w:val="22"/>
                <w:szCs w:val="22"/>
              </w:rPr>
              <w:t xml:space="preserve"> VEZ</w:t>
            </w:r>
          </w:p>
        </w:tc>
        <w:tc>
          <w:tcPr>
            <w:tcW w:w="1876" w:type="dxa"/>
            <w:noWrap/>
            <w:hideMark/>
          </w:tcPr>
          <w:p w14:paraId="6EFFB7A5" w14:textId="77777777" w:rsidR="00D319E9" w:rsidRPr="00473152" w:rsidRDefault="00D319E9" w:rsidP="00D319E9">
            <w:pPr>
              <w:jc w:val="right"/>
              <w:rPr>
                <w:rFonts w:cstheme="minorHAnsi"/>
                <w:color w:val="00B050"/>
                <w:sz w:val="22"/>
                <w:szCs w:val="22"/>
              </w:rPr>
            </w:pPr>
            <w:r w:rsidRPr="00473152">
              <w:rPr>
                <w:rFonts w:cstheme="minorHAnsi"/>
                <w:color w:val="00B050"/>
                <w:sz w:val="22"/>
                <w:szCs w:val="22"/>
              </w:rPr>
              <w:t>$ 2,500,000</w:t>
            </w:r>
          </w:p>
        </w:tc>
      </w:tr>
      <w:tr w:rsidR="00473152" w:rsidRPr="00473152" w14:paraId="34071827" w14:textId="77777777" w:rsidTr="00D319E9">
        <w:trPr>
          <w:trHeight w:val="300"/>
        </w:trPr>
        <w:tc>
          <w:tcPr>
            <w:tcW w:w="1395" w:type="dxa"/>
            <w:vMerge w:val="restart"/>
            <w:hideMark/>
          </w:tcPr>
          <w:p w14:paraId="4EE69928" w14:textId="77777777" w:rsidR="00D319E9" w:rsidRPr="00473152" w:rsidRDefault="00D319E9" w:rsidP="00D319E9">
            <w:pPr>
              <w:jc w:val="both"/>
              <w:rPr>
                <w:rFonts w:cstheme="minorHAnsi"/>
                <w:b/>
                <w:bCs/>
                <w:color w:val="00B050"/>
                <w:sz w:val="22"/>
                <w:szCs w:val="22"/>
              </w:rPr>
            </w:pPr>
            <w:r w:rsidRPr="00473152">
              <w:rPr>
                <w:rFonts w:cstheme="minorHAnsi"/>
                <w:b/>
                <w:bCs/>
                <w:color w:val="00B050"/>
                <w:sz w:val="22"/>
                <w:szCs w:val="22"/>
              </w:rPr>
              <w:t>SEDE PURIFICACIÓN</w:t>
            </w:r>
          </w:p>
          <w:p w14:paraId="7F8E7276" w14:textId="77777777" w:rsidR="00D319E9" w:rsidRPr="00473152" w:rsidRDefault="00D319E9" w:rsidP="00D319E9">
            <w:pPr>
              <w:jc w:val="both"/>
              <w:rPr>
                <w:rFonts w:cstheme="minorHAnsi"/>
                <w:b/>
                <w:bCs/>
                <w:color w:val="00B050"/>
                <w:sz w:val="22"/>
                <w:szCs w:val="22"/>
              </w:rPr>
            </w:pPr>
            <w:r w:rsidRPr="00473152">
              <w:rPr>
                <w:rFonts w:cstheme="minorHAnsi"/>
                <w:b/>
                <w:bCs/>
                <w:color w:val="00B050"/>
                <w:sz w:val="22"/>
                <w:szCs w:val="22"/>
              </w:rPr>
              <w:t> </w:t>
            </w:r>
          </w:p>
          <w:p w14:paraId="16CA1E64" w14:textId="77777777" w:rsidR="00D319E9" w:rsidRPr="00473152" w:rsidRDefault="00D319E9" w:rsidP="00D319E9">
            <w:pPr>
              <w:jc w:val="both"/>
              <w:rPr>
                <w:rFonts w:cstheme="minorHAnsi"/>
                <w:b/>
                <w:bCs/>
                <w:color w:val="00B050"/>
                <w:sz w:val="22"/>
                <w:szCs w:val="22"/>
              </w:rPr>
            </w:pPr>
            <w:r w:rsidRPr="00473152">
              <w:rPr>
                <w:rFonts w:cstheme="minorHAnsi"/>
                <w:b/>
                <w:bCs/>
                <w:color w:val="00B050"/>
                <w:sz w:val="22"/>
                <w:szCs w:val="22"/>
              </w:rPr>
              <w:t> </w:t>
            </w:r>
          </w:p>
          <w:p w14:paraId="62FCB02D" w14:textId="77777777" w:rsidR="00D319E9" w:rsidRPr="00473152" w:rsidRDefault="00D319E9" w:rsidP="00D319E9">
            <w:pPr>
              <w:jc w:val="both"/>
              <w:rPr>
                <w:rFonts w:cstheme="minorHAnsi"/>
                <w:b/>
                <w:bCs/>
                <w:color w:val="00B050"/>
                <w:sz w:val="22"/>
                <w:szCs w:val="22"/>
              </w:rPr>
            </w:pPr>
            <w:r w:rsidRPr="00473152">
              <w:rPr>
                <w:rFonts w:cstheme="minorHAnsi"/>
                <w:b/>
                <w:bCs/>
                <w:color w:val="00B050"/>
                <w:sz w:val="22"/>
                <w:szCs w:val="22"/>
              </w:rPr>
              <w:t> </w:t>
            </w:r>
          </w:p>
          <w:p w14:paraId="081A02A9" w14:textId="12FFA3FD" w:rsidR="00D319E9" w:rsidRPr="00473152" w:rsidRDefault="00D319E9" w:rsidP="00D319E9">
            <w:pPr>
              <w:jc w:val="both"/>
              <w:rPr>
                <w:rFonts w:cstheme="minorHAnsi"/>
                <w:b/>
                <w:bCs/>
                <w:color w:val="00B050"/>
                <w:sz w:val="22"/>
                <w:szCs w:val="22"/>
              </w:rPr>
            </w:pPr>
            <w:r w:rsidRPr="00473152">
              <w:rPr>
                <w:rFonts w:cstheme="minorHAnsi"/>
                <w:b/>
                <w:bCs/>
                <w:color w:val="00B050"/>
                <w:sz w:val="22"/>
                <w:szCs w:val="22"/>
              </w:rPr>
              <w:t> </w:t>
            </w:r>
          </w:p>
        </w:tc>
        <w:tc>
          <w:tcPr>
            <w:tcW w:w="1719" w:type="dxa"/>
            <w:hideMark/>
          </w:tcPr>
          <w:p w14:paraId="68E4D2A0" w14:textId="77777777" w:rsidR="00D319E9" w:rsidRPr="00473152" w:rsidRDefault="00D319E9" w:rsidP="00D319E9">
            <w:pPr>
              <w:jc w:val="both"/>
              <w:rPr>
                <w:rFonts w:cstheme="minorHAnsi"/>
                <w:color w:val="00B050"/>
                <w:sz w:val="22"/>
                <w:szCs w:val="22"/>
              </w:rPr>
            </w:pPr>
            <w:r w:rsidRPr="00473152">
              <w:rPr>
                <w:rFonts w:cstheme="minorHAnsi"/>
                <w:color w:val="00B050"/>
                <w:sz w:val="22"/>
                <w:szCs w:val="22"/>
              </w:rPr>
              <w:t>FACHADA</w:t>
            </w:r>
          </w:p>
        </w:tc>
        <w:tc>
          <w:tcPr>
            <w:tcW w:w="1559" w:type="dxa"/>
            <w:hideMark/>
          </w:tcPr>
          <w:p w14:paraId="2D713E09" w14:textId="36751E3A" w:rsidR="00D319E9" w:rsidRPr="00473152" w:rsidRDefault="00D319E9" w:rsidP="00D319E9">
            <w:pPr>
              <w:jc w:val="both"/>
              <w:rPr>
                <w:rFonts w:cstheme="minorHAnsi"/>
                <w:color w:val="00B050"/>
                <w:sz w:val="22"/>
                <w:szCs w:val="22"/>
              </w:rPr>
            </w:pPr>
            <w:r w:rsidRPr="00473152">
              <w:rPr>
                <w:rFonts w:cstheme="minorHAnsi"/>
                <w:color w:val="00B050"/>
                <w:sz w:val="22"/>
                <w:szCs w:val="22"/>
              </w:rPr>
              <w:t>Mantenimiento periódico</w:t>
            </w:r>
          </w:p>
        </w:tc>
        <w:tc>
          <w:tcPr>
            <w:tcW w:w="1134" w:type="dxa"/>
            <w:noWrap/>
            <w:hideMark/>
          </w:tcPr>
          <w:p w14:paraId="6C65A70C" w14:textId="77777777" w:rsidR="00D319E9" w:rsidRPr="00473152" w:rsidRDefault="00D319E9" w:rsidP="00D319E9">
            <w:pPr>
              <w:jc w:val="both"/>
              <w:rPr>
                <w:rFonts w:cstheme="minorHAnsi"/>
                <w:color w:val="00B050"/>
                <w:sz w:val="22"/>
                <w:szCs w:val="22"/>
              </w:rPr>
            </w:pPr>
            <w:r w:rsidRPr="00473152">
              <w:rPr>
                <w:rFonts w:cstheme="minorHAnsi"/>
                <w:color w:val="00B050"/>
                <w:sz w:val="22"/>
                <w:szCs w:val="22"/>
              </w:rPr>
              <w:t>FEBRERO</w:t>
            </w:r>
          </w:p>
        </w:tc>
        <w:tc>
          <w:tcPr>
            <w:tcW w:w="1663" w:type="dxa"/>
            <w:noWrap/>
            <w:hideMark/>
          </w:tcPr>
          <w:p w14:paraId="12C67804" w14:textId="77777777" w:rsidR="00D319E9" w:rsidRPr="00473152" w:rsidRDefault="00D319E9" w:rsidP="00D319E9">
            <w:pPr>
              <w:jc w:val="both"/>
              <w:rPr>
                <w:rFonts w:cstheme="minorHAnsi"/>
                <w:color w:val="00B050"/>
                <w:sz w:val="22"/>
                <w:szCs w:val="22"/>
              </w:rPr>
            </w:pPr>
            <w:r w:rsidRPr="00473152">
              <w:rPr>
                <w:rFonts w:cstheme="minorHAnsi"/>
                <w:color w:val="00B050"/>
                <w:sz w:val="22"/>
                <w:szCs w:val="22"/>
              </w:rPr>
              <w:t>ANUAL</w:t>
            </w:r>
          </w:p>
        </w:tc>
        <w:tc>
          <w:tcPr>
            <w:tcW w:w="1876" w:type="dxa"/>
            <w:noWrap/>
            <w:hideMark/>
          </w:tcPr>
          <w:p w14:paraId="62F6E048" w14:textId="77777777" w:rsidR="00D319E9" w:rsidRPr="00473152" w:rsidRDefault="00D319E9" w:rsidP="00D319E9">
            <w:pPr>
              <w:jc w:val="right"/>
              <w:rPr>
                <w:rFonts w:cstheme="minorHAnsi"/>
                <w:color w:val="00B050"/>
                <w:sz w:val="22"/>
                <w:szCs w:val="22"/>
              </w:rPr>
            </w:pPr>
            <w:r w:rsidRPr="00473152">
              <w:rPr>
                <w:rFonts w:cstheme="minorHAnsi"/>
                <w:color w:val="00B050"/>
                <w:sz w:val="22"/>
                <w:szCs w:val="22"/>
              </w:rPr>
              <w:t>$ 25,000,000</w:t>
            </w:r>
          </w:p>
        </w:tc>
      </w:tr>
      <w:tr w:rsidR="00473152" w:rsidRPr="00473152" w14:paraId="7EB7E6A3" w14:textId="77777777" w:rsidTr="00D319E9">
        <w:trPr>
          <w:trHeight w:val="300"/>
        </w:trPr>
        <w:tc>
          <w:tcPr>
            <w:tcW w:w="1395" w:type="dxa"/>
            <w:vMerge/>
            <w:hideMark/>
          </w:tcPr>
          <w:p w14:paraId="0F365C86" w14:textId="52BD9AC0" w:rsidR="00D319E9" w:rsidRPr="00473152" w:rsidRDefault="00D319E9" w:rsidP="00D319E9">
            <w:pPr>
              <w:jc w:val="both"/>
              <w:rPr>
                <w:rFonts w:cstheme="minorHAnsi"/>
                <w:b/>
                <w:bCs/>
                <w:color w:val="00B050"/>
                <w:sz w:val="22"/>
                <w:szCs w:val="22"/>
              </w:rPr>
            </w:pPr>
          </w:p>
        </w:tc>
        <w:tc>
          <w:tcPr>
            <w:tcW w:w="1719" w:type="dxa"/>
            <w:hideMark/>
          </w:tcPr>
          <w:p w14:paraId="338837AE" w14:textId="77777777" w:rsidR="00D319E9" w:rsidRPr="00473152" w:rsidRDefault="00D319E9" w:rsidP="00D319E9">
            <w:pPr>
              <w:jc w:val="both"/>
              <w:rPr>
                <w:rFonts w:cstheme="minorHAnsi"/>
                <w:color w:val="00B050"/>
                <w:sz w:val="22"/>
                <w:szCs w:val="22"/>
              </w:rPr>
            </w:pPr>
            <w:r w:rsidRPr="00473152">
              <w:rPr>
                <w:rFonts w:cstheme="minorHAnsi"/>
                <w:color w:val="00B050"/>
                <w:sz w:val="22"/>
                <w:szCs w:val="22"/>
              </w:rPr>
              <w:t>PUERTAS DE ACCESO</w:t>
            </w:r>
          </w:p>
        </w:tc>
        <w:tc>
          <w:tcPr>
            <w:tcW w:w="1559" w:type="dxa"/>
            <w:hideMark/>
          </w:tcPr>
          <w:p w14:paraId="0BCCCE21" w14:textId="7F7C474A" w:rsidR="00D319E9" w:rsidRPr="00473152" w:rsidRDefault="00D319E9" w:rsidP="00D319E9">
            <w:pPr>
              <w:jc w:val="both"/>
              <w:rPr>
                <w:rFonts w:cstheme="minorHAnsi"/>
                <w:color w:val="00B050"/>
                <w:sz w:val="22"/>
                <w:szCs w:val="22"/>
              </w:rPr>
            </w:pPr>
            <w:r w:rsidRPr="00473152">
              <w:rPr>
                <w:rFonts w:cstheme="minorHAnsi"/>
                <w:color w:val="00B050"/>
                <w:sz w:val="22"/>
                <w:szCs w:val="22"/>
              </w:rPr>
              <w:t>Mantenimiento periódico</w:t>
            </w:r>
          </w:p>
        </w:tc>
        <w:tc>
          <w:tcPr>
            <w:tcW w:w="1134" w:type="dxa"/>
            <w:noWrap/>
            <w:hideMark/>
          </w:tcPr>
          <w:p w14:paraId="4B0C7924" w14:textId="77777777" w:rsidR="00D319E9" w:rsidRPr="00473152" w:rsidRDefault="00D319E9" w:rsidP="00D319E9">
            <w:pPr>
              <w:jc w:val="both"/>
              <w:rPr>
                <w:rFonts w:cstheme="minorHAnsi"/>
                <w:color w:val="00B050"/>
                <w:sz w:val="22"/>
                <w:szCs w:val="22"/>
              </w:rPr>
            </w:pPr>
            <w:r w:rsidRPr="00473152">
              <w:rPr>
                <w:rFonts w:cstheme="minorHAnsi"/>
                <w:color w:val="00B050"/>
                <w:sz w:val="22"/>
                <w:szCs w:val="22"/>
              </w:rPr>
              <w:t>JULIO</w:t>
            </w:r>
          </w:p>
        </w:tc>
        <w:tc>
          <w:tcPr>
            <w:tcW w:w="1663" w:type="dxa"/>
            <w:noWrap/>
            <w:hideMark/>
          </w:tcPr>
          <w:p w14:paraId="389039EA" w14:textId="77777777" w:rsidR="00D319E9" w:rsidRPr="00473152" w:rsidRDefault="00D319E9" w:rsidP="00D319E9">
            <w:pPr>
              <w:jc w:val="both"/>
              <w:rPr>
                <w:rFonts w:cstheme="minorHAnsi"/>
                <w:color w:val="00B050"/>
                <w:sz w:val="22"/>
                <w:szCs w:val="22"/>
              </w:rPr>
            </w:pPr>
            <w:r w:rsidRPr="00473152">
              <w:rPr>
                <w:rFonts w:cstheme="minorHAnsi"/>
                <w:color w:val="00B050"/>
                <w:sz w:val="22"/>
                <w:szCs w:val="22"/>
              </w:rPr>
              <w:t>ANUAL</w:t>
            </w:r>
          </w:p>
        </w:tc>
        <w:tc>
          <w:tcPr>
            <w:tcW w:w="1876" w:type="dxa"/>
            <w:noWrap/>
            <w:hideMark/>
          </w:tcPr>
          <w:p w14:paraId="100A85B3" w14:textId="77777777" w:rsidR="00D319E9" w:rsidRPr="00473152" w:rsidRDefault="00D319E9" w:rsidP="00D319E9">
            <w:pPr>
              <w:jc w:val="right"/>
              <w:rPr>
                <w:rFonts w:cstheme="minorHAnsi"/>
                <w:color w:val="00B050"/>
                <w:sz w:val="22"/>
                <w:szCs w:val="22"/>
              </w:rPr>
            </w:pPr>
            <w:r w:rsidRPr="00473152">
              <w:rPr>
                <w:rFonts w:cstheme="minorHAnsi"/>
                <w:color w:val="00B050"/>
                <w:sz w:val="22"/>
                <w:szCs w:val="22"/>
              </w:rPr>
              <w:t>$ 1,000,000</w:t>
            </w:r>
          </w:p>
        </w:tc>
      </w:tr>
      <w:tr w:rsidR="00473152" w:rsidRPr="00473152" w14:paraId="2504F3D3" w14:textId="77777777" w:rsidTr="00D319E9">
        <w:trPr>
          <w:trHeight w:val="300"/>
        </w:trPr>
        <w:tc>
          <w:tcPr>
            <w:tcW w:w="1395" w:type="dxa"/>
            <w:vMerge/>
            <w:hideMark/>
          </w:tcPr>
          <w:p w14:paraId="7017E769" w14:textId="4D02F611" w:rsidR="00D319E9" w:rsidRPr="00473152" w:rsidRDefault="00D319E9" w:rsidP="00D319E9">
            <w:pPr>
              <w:jc w:val="both"/>
              <w:rPr>
                <w:rFonts w:cstheme="minorHAnsi"/>
                <w:b/>
                <w:bCs/>
                <w:color w:val="00B050"/>
                <w:sz w:val="22"/>
                <w:szCs w:val="22"/>
              </w:rPr>
            </w:pPr>
          </w:p>
        </w:tc>
        <w:tc>
          <w:tcPr>
            <w:tcW w:w="1719" w:type="dxa"/>
            <w:hideMark/>
          </w:tcPr>
          <w:p w14:paraId="60158C12" w14:textId="77777777" w:rsidR="00D319E9" w:rsidRPr="00473152" w:rsidRDefault="00D319E9" w:rsidP="00D319E9">
            <w:pPr>
              <w:jc w:val="both"/>
              <w:rPr>
                <w:rFonts w:cstheme="minorHAnsi"/>
                <w:color w:val="00B050"/>
                <w:sz w:val="22"/>
                <w:szCs w:val="22"/>
              </w:rPr>
            </w:pPr>
            <w:r w:rsidRPr="00473152">
              <w:rPr>
                <w:rFonts w:cstheme="minorHAnsi"/>
                <w:color w:val="00B050"/>
                <w:sz w:val="22"/>
                <w:szCs w:val="22"/>
              </w:rPr>
              <w:t>PLANTA ELÉCTRICA</w:t>
            </w:r>
          </w:p>
        </w:tc>
        <w:tc>
          <w:tcPr>
            <w:tcW w:w="1559" w:type="dxa"/>
            <w:hideMark/>
          </w:tcPr>
          <w:p w14:paraId="35AB8228" w14:textId="77777777" w:rsidR="00D319E9" w:rsidRPr="00473152" w:rsidRDefault="00D319E9" w:rsidP="00D319E9">
            <w:pPr>
              <w:jc w:val="both"/>
              <w:rPr>
                <w:rFonts w:cstheme="minorHAnsi"/>
                <w:color w:val="00B050"/>
                <w:sz w:val="22"/>
                <w:szCs w:val="22"/>
              </w:rPr>
            </w:pPr>
            <w:r w:rsidRPr="00473152">
              <w:rPr>
                <w:rFonts w:cstheme="minorHAnsi"/>
                <w:color w:val="00B050"/>
                <w:sz w:val="22"/>
                <w:szCs w:val="22"/>
              </w:rPr>
              <w:t>Mantenimiento Periódico</w:t>
            </w:r>
          </w:p>
        </w:tc>
        <w:tc>
          <w:tcPr>
            <w:tcW w:w="1134" w:type="dxa"/>
            <w:noWrap/>
            <w:hideMark/>
          </w:tcPr>
          <w:p w14:paraId="0FACF66D" w14:textId="77777777" w:rsidR="00D319E9" w:rsidRPr="00473152" w:rsidRDefault="00D319E9" w:rsidP="00D319E9">
            <w:pPr>
              <w:jc w:val="both"/>
              <w:rPr>
                <w:rFonts w:cstheme="minorHAnsi"/>
                <w:color w:val="00B050"/>
                <w:sz w:val="22"/>
                <w:szCs w:val="22"/>
              </w:rPr>
            </w:pPr>
            <w:r w:rsidRPr="00473152">
              <w:rPr>
                <w:rFonts w:cstheme="minorHAnsi"/>
                <w:color w:val="00B050"/>
                <w:sz w:val="22"/>
                <w:szCs w:val="22"/>
              </w:rPr>
              <w:t>OCTUBRE</w:t>
            </w:r>
          </w:p>
        </w:tc>
        <w:tc>
          <w:tcPr>
            <w:tcW w:w="1663" w:type="dxa"/>
            <w:noWrap/>
            <w:hideMark/>
          </w:tcPr>
          <w:p w14:paraId="7976686B" w14:textId="77777777" w:rsidR="00D319E9" w:rsidRPr="00473152" w:rsidRDefault="00D319E9" w:rsidP="00D319E9">
            <w:pPr>
              <w:jc w:val="both"/>
              <w:rPr>
                <w:rFonts w:cstheme="minorHAnsi"/>
                <w:color w:val="00B050"/>
                <w:sz w:val="22"/>
                <w:szCs w:val="22"/>
              </w:rPr>
            </w:pPr>
            <w:r w:rsidRPr="00473152">
              <w:rPr>
                <w:rFonts w:cstheme="minorHAnsi"/>
                <w:color w:val="00B050"/>
                <w:sz w:val="22"/>
                <w:szCs w:val="22"/>
              </w:rPr>
              <w:t>ANUAL</w:t>
            </w:r>
          </w:p>
        </w:tc>
        <w:tc>
          <w:tcPr>
            <w:tcW w:w="1876" w:type="dxa"/>
            <w:noWrap/>
            <w:hideMark/>
          </w:tcPr>
          <w:p w14:paraId="4E90D33F" w14:textId="77777777" w:rsidR="00D319E9" w:rsidRPr="00473152" w:rsidRDefault="00D319E9" w:rsidP="00D319E9">
            <w:pPr>
              <w:jc w:val="right"/>
              <w:rPr>
                <w:rFonts w:cstheme="minorHAnsi"/>
                <w:color w:val="00B050"/>
                <w:sz w:val="22"/>
                <w:szCs w:val="22"/>
              </w:rPr>
            </w:pPr>
            <w:r w:rsidRPr="00473152">
              <w:rPr>
                <w:rFonts w:cstheme="minorHAnsi"/>
                <w:color w:val="00B050"/>
                <w:sz w:val="22"/>
                <w:szCs w:val="22"/>
              </w:rPr>
              <w:t>$ 18,000,000</w:t>
            </w:r>
          </w:p>
        </w:tc>
      </w:tr>
      <w:tr w:rsidR="00473152" w:rsidRPr="00473152" w14:paraId="46A75183" w14:textId="77777777" w:rsidTr="00D319E9">
        <w:trPr>
          <w:trHeight w:val="300"/>
        </w:trPr>
        <w:tc>
          <w:tcPr>
            <w:tcW w:w="1395" w:type="dxa"/>
            <w:vMerge/>
            <w:hideMark/>
          </w:tcPr>
          <w:p w14:paraId="4A0ABA9F" w14:textId="7AED5169" w:rsidR="00D319E9" w:rsidRPr="00473152" w:rsidRDefault="00D319E9" w:rsidP="00D319E9">
            <w:pPr>
              <w:jc w:val="both"/>
              <w:rPr>
                <w:rFonts w:cstheme="minorHAnsi"/>
                <w:b/>
                <w:bCs/>
                <w:color w:val="00B050"/>
                <w:sz w:val="22"/>
                <w:szCs w:val="22"/>
              </w:rPr>
            </w:pPr>
          </w:p>
        </w:tc>
        <w:tc>
          <w:tcPr>
            <w:tcW w:w="1719" w:type="dxa"/>
            <w:hideMark/>
          </w:tcPr>
          <w:p w14:paraId="18A63EDB" w14:textId="77777777" w:rsidR="00D319E9" w:rsidRPr="00473152" w:rsidRDefault="00D319E9" w:rsidP="00D319E9">
            <w:pPr>
              <w:jc w:val="both"/>
              <w:rPr>
                <w:rFonts w:cstheme="minorHAnsi"/>
                <w:color w:val="00B050"/>
                <w:sz w:val="22"/>
                <w:szCs w:val="22"/>
              </w:rPr>
            </w:pPr>
            <w:r w:rsidRPr="00473152">
              <w:rPr>
                <w:rFonts w:cstheme="minorHAnsi"/>
                <w:color w:val="00B050"/>
                <w:sz w:val="22"/>
                <w:szCs w:val="22"/>
              </w:rPr>
              <w:t xml:space="preserve">ASCENSOR </w:t>
            </w:r>
          </w:p>
        </w:tc>
        <w:tc>
          <w:tcPr>
            <w:tcW w:w="1559" w:type="dxa"/>
            <w:hideMark/>
          </w:tcPr>
          <w:p w14:paraId="3CC609E9" w14:textId="77777777" w:rsidR="00D319E9" w:rsidRPr="00473152" w:rsidRDefault="00D319E9" w:rsidP="00D319E9">
            <w:pPr>
              <w:jc w:val="both"/>
              <w:rPr>
                <w:rFonts w:cstheme="minorHAnsi"/>
                <w:color w:val="00B050"/>
                <w:sz w:val="22"/>
                <w:szCs w:val="22"/>
              </w:rPr>
            </w:pPr>
            <w:r w:rsidRPr="00473152">
              <w:rPr>
                <w:rFonts w:cstheme="minorHAnsi"/>
                <w:color w:val="00B050"/>
                <w:sz w:val="22"/>
                <w:szCs w:val="22"/>
              </w:rPr>
              <w:t>Para arreglo</w:t>
            </w:r>
          </w:p>
        </w:tc>
        <w:tc>
          <w:tcPr>
            <w:tcW w:w="1134" w:type="dxa"/>
            <w:noWrap/>
            <w:hideMark/>
          </w:tcPr>
          <w:p w14:paraId="14770BE2" w14:textId="77777777" w:rsidR="00D319E9" w:rsidRPr="00473152" w:rsidRDefault="00D319E9" w:rsidP="00D319E9">
            <w:pPr>
              <w:jc w:val="both"/>
              <w:rPr>
                <w:rFonts w:cstheme="minorHAnsi"/>
                <w:color w:val="00B050"/>
                <w:sz w:val="22"/>
                <w:szCs w:val="22"/>
              </w:rPr>
            </w:pPr>
            <w:r w:rsidRPr="00473152">
              <w:rPr>
                <w:rFonts w:cstheme="minorHAnsi"/>
                <w:color w:val="00B050"/>
                <w:sz w:val="22"/>
                <w:szCs w:val="22"/>
              </w:rPr>
              <w:t>JULIO</w:t>
            </w:r>
          </w:p>
        </w:tc>
        <w:tc>
          <w:tcPr>
            <w:tcW w:w="1663" w:type="dxa"/>
            <w:noWrap/>
            <w:hideMark/>
          </w:tcPr>
          <w:p w14:paraId="360FA795" w14:textId="77777777" w:rsidR="00D319E9" w:rsidRPr="00473152" w:rsidRDefault="00D319E9" w:rsidP="00D319E9">
            <w:pPr>
              <w:jc w:val="both"/>
              <w:rPr>
                <w:rFonts w:cstheme="minorHAnsi"/>
                <w:color w:val="00B050"/>
                <w:sz w:val="22"/>
                <w:szCs w:val="22"/>
              </w:rPr>
            </w:pPr>
            <w:r w:rsidRPr="00473152">
              <w:rPr>
                <w:rFonts w:cstheme="minorHAnsi"/>
                <w:color w:val="00B050"/>
                <w:sz w:val="22"/>
                <w:szCs w:val="22"/>
              </w:rPr>
              <w:t>DIAGNOSTICO</w:t>
            </w:r>
          </w:p>
        </w:tc>
        <w:tc>
          <w:tcPr>
            <w:tcW w:w="1876" w:type="dxa"/>
            <w:noWrap/>
            <w:hideMark/>
          </w:tcPr>
          <w:p w14:paraId="119CC7BD" w14:textId="77777777" w:rsidR="00D319E9" w:rsidRPr="00473152" w:rsidRDefault="00D319E9" w:rsidP="00D319E9">
            <w:pPr>
              <w:jc w:val="right"/>
              <w:rPr>
                <w:rFonts w:cstheme="minorHAnsi"/>
                <w:color w:val="00B050"/>
                <w:sz w:val="22"/>
                <w:szCs w:val="22"/>
              </w:rPr>
            </w:pPr>
            <w:r w:rsidRPr="00473152">
              <w:rPr>
                <w:rFonts w:cstheme="minorHAnsi"/>
                <w:color w:val="00B050"/>
                <w:sz w:val="22"/>
                <w:szCs w:val="22"/>
              </w:rPr>
              <w:t>$ 500,000</w:t>
            </w:r>
          </w:p>
        </w:tc>
      </w:tr>
      <w:tr w:rsidR="00473152" w:rsidRPr="00473152" w14:paraId="6EF47B30" w14:textId="77777777" w:rsidTr="00D319E9">
        <w:trPr>
          <w:trHeight w:val="510"/>
        </w:trPr>
        <w:tc>
          <w:tcPr>
            <w:tcW w:w="1395" w:type="dxa"/>
            <w:vMerge/>
            <w:hideMark/>
          </w:tcPr>
          <w:p w14:paraId="1BEEDCBE" w14:textId="26F4992F" w:rsidR="00D319E9" w:rsidRPr="00473152" w:rsidRDefault="00D319E9" w:rsidP="00D319E9">
            <w:pPr>
              <w:jc w:val="both"/>
              <w:rPr>
                <w:rFonts w:cstheme="minorHAnsi"/>
                <w:b/>
                <w:bCs/>
                <w:color w:val="00B050"/>
                <w:sz w:val="22"/>
                <w:szCs w:val="22"/>
              </w:rPr>
            </w:pPr>
          </w:p>
        </w:tc>
        <w:tc>
          <w:tcPr>
            <w:tcW w:w="1719" w:type="dxa"/>
            <w:hideMark/>
          </w:tcPr>
          <w:p w14:paraId="359729CF" w14:textId="77777777" w:rsidR="00D319E9" w:rsidRPr="00473152" w:rsidRDefault="00D319E9" w:rsidP="00D319E9">
            <w:pPr>
              <w:jc w:val="both"/>
              <w:rPr>
                <w:rFonts w:cstheme="minorHAnsi"/>
                <w:color w:val="00B050"/>
                <w:sz w:val="22"/>
                <w:szCs w:val="22"/>
              </w:rPr>
            </w:pPr>
            <w:r w:rsidRPr="00473152">
              <w:rPr>
                <w:rFonts w:cstheme="minorHAnsi"/>
                <w:color w:val="00B050"/>
                <w:sz w:val="22"/>
                <w:szCs w:val="22"/>
              </w:rPr>
              <w:t xml:space="preserve">TANQUE DE ALMACENAMIENTO </w:t>
            </w:r>
          </w:p>
        </w:tc>
        <w:tc>
          <w:tcPr>
            <w:tcW w:w="1559" w:type="dxa"/>
            <w:hideMark/>
          </w:tcPr>
          <w:p w14:paraId="032BBA4D" w14:textId="77777777" w:rsidR="00D319E9" w:rsidRPr="00473152" w:rsidRDefault="00D319E9" w:rsidP="00D319E9">
            <w:pPr>
              <w:jc w:val="both"/>
              <w:rPr>
                <w:rFonts w:cstheme="minorHAnsi"/>
                <w:color w:val="00B050"/>
                <w:sz w:val="22"/>
                <w:szCs w:val="22"/>
              </w:rPr>
            </w:pPr>
            <w:r w:rsidRPr="00473152">
              <w:rPr>
                <w:rFonts w:cstheme="minorHAnsi"/>
                <w:color w:val="00B050"/>
                <w:sz w:val="22"/>
                <w:szCs w:val="22"/>
              </w:rPr>
              <w:t>Mantenimiento Periódico</w:t>
            </w:r>
          </w:p>
        </w:tc>
        <w:tc>
          <w:tcPr>
            <w:tcW w:w="1134" w:type="dxa"/>
            <w:noWrap/>
            <w:hideMark/>
          </w:tcPr>
          <w:p w14:paraId="3F96D61E" w14:textId="77777777" w:rsidR="00D319E9" w:rsidRPr="00473152" w:rsidRDefault="00D319E9" w:rsidP="00D319E9">
            <w:pPr>
              <w:jc w:val="both"/>
              <w:rPr>
                <w:rFonts w:cstheme="minorHAnsi"/>
                <w:color w:val="00B050"/>
                <w:sz w:val="22"/>
                <w:szCs w:val="22"/>
              </w:rPr>
            </w:pPr>
            <w:r w:rsidRPr="00473152">
              <w:rPr>
                <w:rFonts w:cstheme="minorHAnsi"/>
                <w:color w:val="00B050"/>
                <w:sz w:val="22"/>
                <w:szCs w:val="22"/>
              </w:rPr>
              <w:t>MARZO</w:t>
            </w:r>
          </w:p>
        </w:tc>
        <w:tc>
          <w:tcPr>
            <w:tcW w:w="1663" w:type="dxa"/>
            <w:noWrap/>
            <w:hideMark/>
          </w:tcPr>
          <w:p w14:paraId="18A114F2" w14:textId="77777777" w:rsidR="00D319E9" w:rsidRPr="00473152" w:rsidRDefault="00D319E9" w:rsidP="00D319E9">
            <w:pPr>
              <w:jc w:val="both"/>
              <w:rPr>
                <w:rFonts w:cstheme="minorHAnsi"/>
                <w:color w:val="00B050"/>
                <w:sz w:val="22"/>
                <w:szCs w:val="22"/>
              </w:rPr>
            </w:pPr>
            <w:r w:rsidRPr="00473152">
              <w:rPr>
                <w:rFonts w:cstheme="minorHAnsi"/>
                <w:color w:val="00B050"/>
                <w:sz w:val="22"/>
                <w:szCs w:val="22"/>
              </w:rPr>
              <w:t>SEMESTRAL</w:t>
            </w:r>
          </w:p>
        </w:tc>
        <w:tc>
          <w:tcPr>
            <w:tcW w:w="1876" w:type="dxa"/>
            <w:noWrap/>
            <w:hideMark/>
          </w:tcPr>
          <w:p w14:paraId="76AD3C70" w14:textId="77777777" w:rsidR="00D319E9" w:rsidRPr="00473152" w:rsidRDefault="00D319E9" w:rsidP="00D319E9">
            <w:pPr>
              <w:jc w:val="right"/>
              <w:rPr>
                <w:rFonts w:cstheme="minorHAnsi"/>
                <w:color w:val="00B050"/>
                <w:sz w:val="22"/>
                <w:szCs w:val="22"/>
              </w:rPr>
            </w:pPr>
            <w:r w:rsidRPr="00473152">
              <w:rPr>
                <w:rFonts w:cstheme="minorHAnsi"/>
                <w:color w:val="00B050"/>
                <w:sz w:val="22"/>
                <w:szCs w:val="22"/>
              </w:rPr>
              <w:t>$ 2,000,000</w:t>
            </w:r>
          </w:p>
        </w:tc>
      </w:tr>
      <w:tr w:rsidR="00473152" w:rsidRPr="00473152" w14:paraId="1A585265" w14:textId="77777777" w:rsidTr="00D319E9">
        <w:trPr>
          <w:trHeight w:val="300"/>
        </w:trPr>
        <w:tc>
          <w:tcPr>
            <w:tcW w:w="1395" w:type="dxa"/>
            <w:vMerge w:val="restart"/>
            <w:hideMark/>
          </w:tcPr>
          <w:p w14:paraId="3426CCDC" w14:textId="77777777" w:rsidR="00D319E9" w:rsidRPr="00473152" w:rsidRDefault="00D319E9" w:rsidP="00D319E9">
            <w:pPr>
              <w:jc w:val="both"/>
              <w:rPr>
                <w:rFonts w:cstheme="minorHAnsi"/>
                <w:b/>
                <w:bCs/>
                <w:color w:val="00B050"/>
                <w:sz w:val="22"/>
                <w:szCs w:val="22"/>
              </w:rPr>
            </w:pPr>
            <w:r w:rsidRPr="00473152">
              <w:rPr>
                <w:rFonts w:cstheme="minorHAnsi"/>
                <w:b/>
                <w:bCs/>
                <w:color w:val="00B050"/>
                <w:sz w:val="22"/>
                <w:szCs w:val="22"/>
              </w:rPr>
              <w:t>SEDE LÉRIDA</w:t>
            </w:r>
          </w:p>
        </w:tc>
        <w:tc>
          <w:tcPr>
            <w:tcW w:w="1719" w:type="dxa"/>
            <w:hideMark/>
          </w:tcPr>
          <w:p w14:paraId="4F8DE777" w14:textId="77777777" w:rsidR="00D319E9" w:rsidRPr="00473152" w:rsidRDefault="00D319E9" w:rsidP="00D319E9">
            <w:pPr>
              <w:jc w:val="both"/>
              <w:rPr>
                <w:rFonts w:cstheme="minorHAnsi"/>
                <w:color w:val="00B050"/>
                <w:sz w:val="22"/>
                <w:szCs w:val="22"/>
              </w:rPr>
            </w:pPr>
            <w:r w:rsidRPr="00473152">
              <w:rPr>
                <w:rFonts w:cstheme="minorHAnsi"/>
                <w:color w:val="00B050"/>
                <w:sz w:val="22"/>
                <w:szCs w:val="22"/>
              </w:rPr>
              <w:t>FACHADA</w:t>
            </w:r>
          </w:p>
        </w:tc>
        <w:tc>
          <w:tcPr>
            <w:tcW w:w="1559" w:type="dxa"/>
            <w:hideMark/>
          </w:tcPr>
          <w:p w14:paraId="11F5AE61" w14:textId="77777777" w:rsidR="00D319E9" w:rsidRPr="00473152" w:rsidRDefault="00D319E9" w:rsidP="00D319E9">
            <w:pPr>
              <w:jc w:val="both"/>
              <w:rPr>
                <w:rFonts w:cstheme="minorHAnsi"/>
                <w:color w:val="00B050"/>
                <w:sz w:val="22"/>
                <w:szCs w:val="22"/>
              </w:rPr>
            </w:pPr>
            <w:r w:rsidRPr="00473152">
              <w:rPr>
                <w:rFonts w:cstheme="minorHAnsi"/>
                <w:color w:val="00B050"/>
                <w:sz w:val="22"/>
                <w:szCs w:val="22"/>
              </w:rPr>
              <w:t>Mantenimiento Periódico</w:t>
            </w:r>
          </w:p>
        </w:tc>
        <w:tc>
          <w:tcPr>
            <w:tcW w:w="1134" w:type="dxa"/>
            <w:noWrap/>
            <w:hideMark/>
          </w:tcPr>
          <w:p w14:paraId="192F732B" w14:textId="77777777" w:rsidR="00D319E9" w:rsidRPr="00473152" w:rsidRDefault="00D319E9" w:rsidP="00D319E9">
            <w:pPr>
              <w:jc w:val="both"/>
              <w:rPr>
                <w:rFonts w:cstheme="minorHAnsi"/>
                <w:color w:val="00B050"/>
                <w:sz w:val="22"/>
                <w:szCs w:val="22"/>
              </w:rPr>
            </w:pPr>
            <w:r w:rsidRPr="00473152">
              <w:rPr>
                <w:rFonts w:cstheme="minorHAnsi"/>
                <w:color w:val="00B050"/>
                <w:sz w:val="22"/>
                <w:szCs w:val="22"/>
              </w:rPr>
              <w:t>OCTUBRE</w:t>
            </w:r>
          </w:p>
        </w:tc>
        <w:tc>
          <w:tcPr>
            <w:tcW w:w="1663" w:type="dxa"/>
            <w:noWrap/>
            <w:hideMark/>
          </w:tcPr>
          <w:p w14:paraId="4C61E760" w14:textId="77777777" w:rsidR="00D319E9" w:rsidRPr="00473152" w:rsidRDefault="00D319E9" w:rsidP="00D319E9">
            <w:pPr>
              <w:jc w:val="both"/>
              <w:rPr>
                <w:rFonts w:cstheme="minorHAnsi"/>
                <w:color w:val="00B050"/>
                <w:sz w:val="22"/>
                <w:szCs w:val="22"/>
              </w:rPr>
            </w:pPr>
            <w:r w:rsidRPr="00473152">
              <w:rPr>
                <w:rFonts w:cstheme="minorHAnsi"/>
                <w:color w:val="00B050"/>
                <w:sz w:val="22"/>
                <w:szCs w:val="22"/>
              </w:rPr>
              <w:t>CADA DOS AÑO</w:t>
            </w:r>
          </w:p>
        </w:tc>
        <w:tc>
          <w:tcPr>
            <w:tcW w:w="1876" w:type="dxa"/>
            <w:noWrap/>
            <w:hideMark/>
          </w:tcPr>
          <w:p w14:paraId="62F634E6" w14:textId="77777777" w:rsidR="00D319E9" w:rsidRPr="00473152" w:rsidRDefault="00D319E9" w:rsidP="00D319E9">
            <w:pPr>
              <w:jc w:val="right"/>
              <w:rPr>
                <w:rFonts w:cstheme="minorHAnsi"/>
                <w:color w:val="00B050"/>
                <w:sz w:val="22"/>
                <w:szCs w:val="22"/>
              </w:rPr>
            </w:pPr>
            <w:r w:rsidRPr="00473152">
              <w:rPr>
                <w:rFonts w:cstheme="minorHAnsi"/>
                <w:color w:val="00B050"/>
                <w:sz w:val="22"/>
                <w:szCs w:val="22"/>
              </w:rPr>
              <w:t>$ 5,000,000</w:t>
            </w:r>
          </w:p>
        </w:tc>
      </w:tr>
      <w:tr w:rsidR="00473152" w:rsidRPr="00473152" w14:paraId="7068D695" w14:textId="77777777" w:rsidTr="00D319E9">
        <w:trPr>
          <w:trHeight w:val="300"/>
        </w:trPr>
        <w:tc>
          <w:tcPr>
            <w:tcW w:w="1395" w:type="dxa"/>
            <w:vMerge/>
            <w:hideMark/>
          </w:tcPr>
          <w:p w14:paraId="495DA350" w14:textId="77777777" w:rsidR="00D319E9" w:rsidRPr="00473152" w:rsidRDefault="00D319E9" w:rsidP="00D319E9">
            <w:pPr>
              <w:jc w:val="both"/>
              <w:rPr>
                <w:rFonts w:cstheme="minorHAnsi"/>
                <w:b/>
                <w:bCs/>
                <w:color w:val="00B050"/>
                <w:sz w:val="22"/>
                <w:szCs w:val="22"/>
              </w:rPr>
            </w:pPr>
          </w:p>
        </w:tc>
        <w:tc>
          <w:tcPr>
            <w:tcW w:w="1719" w:type="dxa"/>
            <w:hideMark/>
          </w:tcPr>
          <w:p w14:paraId="284F1DDD" w14:textId="77777777" w:rsidR="00D319E9" w:rsidRPr="00473152" w:rsidRDefault="00D319E9" w:rsidP="00D319E9">
            <w:pPr>
              <w:jc w:val="both"/>
              <w:rPr>
                <w:rFonts w:cstheme="minorHAnsi"/>
                <w:color w:val="00B050"/>
                <w:sz w:val="22"/>
                <w:szCs w:val="22"/>
              </w:rPr>
            </w:pPr>
            <w:r w:rsidRPr="00473152">
              <w:rPr>
                <w:rFonts w:cstheme="minorHAnsi"/>
                <w:color w:val="00B050"/>
                <w:sz w:val="22"/>
                <w:szCs w:val="22"/>
              </w:rPr>
              <w:t>PUERTAS DE ACCESO</w:t>
            </w:r>
          </w:p>
        </w:tc>
        <w:tc>
          <w:tcPr>
            <w:tcW w:w="1559" w:type="dxa"/>
            <w:hideMark/>
          </w:tcPr>
          <w:p w14:paraId="7E396D0A" w14:textId="77777777" w:rsidR="00D319E9" w:rsidRPr="00473152" w:rsidRDefault="00D319E9" w:rsidP="00D319E9">
            <w:pPr>
              <w:jc w:val="both"/>
              <w:rPr>
                <w:rFonts w:cstheme="minorHAnsi"/>
                <w:color w:val="00B050"/>
                <w:sz w:val="22"/>
                <w:szCs w:val="22"/>
              </w:rPr>
            </w:pPr>
            <w:r w:rsidRPr="00473152">
              <w:rPr>
                <w:rFonts w:cstheme="minorHAnsi"/>
                <w:color w:val="00B050"/>
                <w:sz w:val="22"/>
                <w:szCs w:val="22"/>
              </w:rPr>
              <w:t>SE REQUIERE MANTENIMIENTO</w:t>
            </w:r>
          </w:p>
        </w:tc>
        <w:tc>
          <w:tcPr>
            <w:tcW w:w="1134" w:type="dxa"/>
            <w:noWrap/>
            <w:hideMark/>
          </w:tcPr>
          <w:p w14:paraId="7C191CF4" w14:textId="77777777" w:rsidR="00D319E9" w:rsidRPr="00473152" w:rsidRDefault="00D319E9" w:rsidP="00D319E9">
            <w:pPr>
              <w:jc w:val="both"/>
              <w:rPr>
                <w:rFonts w:cstheme="minorHAnsi"/>
                <w:color w:val="00B050"/>
                <w:sz w:val="22"/>
                <w:szCs w:val="22"/>
              </w:rPr>
            </w:pPr>
            <w:r w:rsidRPr="00473152">
              <w:rPr>
                <w:rFonts w:cstheme="minorHAnsi"/>
                <w:color w:val="00B050"/>
                <w:sz w:val="22"/>
                <w:szCs w:val="22"/>
              </w:rPr>
              <w:t>JULIO</w:t>
            </w:r>
          </w:p>
        </w:tc>
        <w:tc>
          <w:tcPr>
            <w:tcW w:w="1663" w:type="dxa"/>
            <w:noWrap/>
            <w:hideMark/>
          </w:tcPr>
          <w:p w14:paraId="6A78B473" w14:textId="77777777" w:rsidR="00D319E9" w:rsidRPr="00473152" w:rsidRDefault="00D319E9" w:rsidP="00D319E9">
            <w:pPr>
              <w:jc w:val="both"/>
              <w:rPr>
                <w:rFonts w:cstheme="minorHAnsi"/>
                <w:color w:val="00B050"/>
                <w:sz w:val="22"/>
                <w:szCs w:val="22"/>
              </w:rPr>
            </w:pPr>
            <w:r w:rsidRPr="00473152">
              <w:rPr>
                <w:rFonts w:cstheme="minorHAnsi"/>
                <w:color w:val="00B050"/>
                <w:sz w:val="22"/>
                <w:szCs w:val="22"/>
              </w:rPr>
              <w:t>ANUAL</w:t>
            </w:r>
          </w:p>
        </w:tc>
        <w:tc>
          <w:tcPr>
            <w:tcW w:w="1876" w:type="dxa"/>
            <w:noWrap/>
            <w:hideMark/>
          </w:tcPr>
          <w:p w14:paraId="33AF8AB3" w14:textId="77777777" w:rsidR="00D319E9" w:rsidRPr="00473152" w:rsidRDefault="00D319E9" w:rsidP="00D319E9">
            <w:pPr>
              <w:jc w:val="right"/>
              <w:rPr>
                <w:rFonts w:cstheme="minorHAnsi"/>
                <w:color w:val="00B050"/>
                <w:sz w:val="22"/>
                <w:szCs w:val="22"/>
              </w:rPr>
            </w:pPr>
            <w:r w:rsidRPr="00473152">
              <w:rPr>
                <w:rFonts w:cstheme="minorHAnsi"/>
                <w:color w:val="00B050"/>
                <w:sz w:val="22"/>
                <w:szCs w:val="22"/>
              </w:rPr>
              <w:t>$ 700,000</w:t>
            </w:r>
          </w:p>
        </w:tc>
      </w:tr>
      <w:tr w:rsidR="00473152" w:rsidRPr="00473152" w14:paraId="20732BED" w14:textId="77777777" w:rsidTr="00D319E9">
        <w:trPr>
          <w:trHeight w:val="300"/>
        </w:trPr>
        <w:tc>
          <w:tcPr>
            <w:tcW w:w="1395" w:type="dxa"/>
            <w:vMerge/>
            <w:hideMark/>
          </w:tcPr>
          <w:p w14:paraId="00FCFF01" w14:textId="77777777" w:rsidR="00D319E9" w:rsidRPr="00473152" w:rsidRDefault="00D319E9" w:rsidP="00D319E9">
            <w:pPr>
              <w:jc w:val="both"/>
              <w:rPr>
                <w:rFonts w:cstheme="minorHAnsi"/>
                <w:b/>
                <w:bCs/>
                <w:color w:val="00B050"/>
                <w:sz w:val="22"/>
                <w:szCs w:val="22"/>
              </w:rPr>
            </w:pPr>
          </w:p>
        </w:tc>
        <w:tc>
          <w:tcPr>
            <w:tcW w:w="1719" w:type="dxa"/>
            <w:hideMark/>
          </w:tcPr>
          <w:p w14:paraId="04CF79FF" w14:textId="77777777" w:rsidR="00D319E9" w:rsidRPr="00473152" w:rsidRDefault="00D319E9" w:rsidP="00D319E9">
            <w:pPr>
              <w:jc w:val="both"/>
              <w:rPr>
                <w:rFonts w:cstheme="minorHAnsi"/>
                <w:color w:val="00B050"/>
                <w:sz w:val="22"/>
                <w:szCs w:val="22"/>
              </w:rPr>
            </w:pPr>
            <w:r w:rsidRPr="00473152">
              <w:rPr>
                <w:rFonts w:cstheme="minorHAnsi"/>
                <w:color w:val="00B050"/>
                <w:sz w:val="22"/>
                <w:szCs w:val="22"/>
              </w:rPr>
              <w:t>PLANTA ELÉCTRICA</w:t>
            </w:r>
          </w:p>
        </w:tc>
        <w:tc>
          <w:tcPr>
            <w:tcW w:w="1559" w:type="dxa"/>
            <w:hideMark/>
          </w:tcPr>
          <w:p w14:paraId="2687DAB2" w14:textId="77777777" w:rsidR="00D319E9" w:rsidRPr="00473152" w:rsidRDefault="00D319E9" w:rsidP="00D319E9">
            <w:pPr>
              <w:jc w:val="both"/>
              <w:rPr>
                <w:rFonts w:cstheme="minorHAnsi"/>
                <w:color w:val="00B050"/>
                <w:sz w:val="22"/>
                <w:szCs w:val="22"/>
              </w:rPr>
            </w:pPr>
            <w:r w:rsidRPr="00473152">
              <w:rPr>
                <w:rFonts w:cstheme="minorHAnsi"/>
                <w:color w:val="00B050"/>
                <w:sz w:val="22"/>
                <w:szCs w:val="22"/>
              </w:rPr>
              <w:t>Mantenimiento Periódico</w:t>
            </w:r>
          </w:p>
        </w:tc>
        <w:tc>
          <w:tcPr>
            <w:tcW w:w="1134" w:type="dxa"/>
            <w:noWrap/>
            <w:hideMark/>
          </w:tcPr>
          <w:p w14:paraId="44DDA056" w14:textId="77777777" w:rsidR="00D319E9" w:rsidRPr="00473152" w:rsidRDefault="00D319E9" w:rsidP="00D319E9">
            <w:pPr>
              <w:jc w:val="both"/>
              <w:rPr>
                <w:rFonts w:cstheme="minorHAnsi"/>
                <w:color w:val="00B050"/>
                <w:sz w:val="22"/>
                <w:szCs w:val="22"/>
              </w:rPr>
            </w:pPr>
            <w:r w:rsidRPr="00473152">
              <w:rPr>
                <w:rFonts w:cstheme="minorHAnsi"/>
                <w:color w:val="00B050"/>
                <w:sz w:val="22"/>
                <w:szCs w:val="22"/>
              </w:rPr>
              <w:t>OCTUBRE</w:t>
            </w:r>
          </w:p>
        </w:tc>
        <w:tc>
          <w:tcPr>
            <w:tcW w:w="1663" w:type="dxa"/>
            <w:noWrap/>
            <w:hideMark/>
          </w:tcPr>
          <w:p w14:paraId="055CCA3E" w14:textId="77777777" w:rsidR="00D319E9" w:rsidRPr="00473152" w:rsidRDefault="00D319E9" w:rsidP="00D319E9">
            <w:pPr>
              <w:jc w:val="both"/>
              <w:rPr>
                <w:rFonts w:cstheme="minorHAnsi"/>
                <w:color w:val="00B050"/>
                <w:sz w:val="22"/>
                <w:szCs w:val="22"/>
              </w:rPr>
            </w:pPr>
            <w:r w:rsidRPr="00473152">
              <w:rPr>
                <w:rFonts w:cstheme="minorHAnsi"/>
                <w:color w:val="00B050"/>
                <w:sz w:val="22"/>
                <w:szCs w:val="22"/>
              </w:rPr>
              <w:t>ANUAL</w:t>
            </w:r>
          </w:p>
        </w:tc>
        <w:tc>
          <w:tcPr>
            <w:tcW w:w="1876" w:type="dxa"/>
            <w:noWrap/>
            <w:hideMark/>
          </w:tcPr>
          <w:p w14:paraId="53C750CA" w14:textId="77777777" w:rsidR="00D319E9" w:rsidRPr="00473152" w:rsidRDefault="00D319E9" w:rsidP="00D319E9">
            <w:pPr>
              <w:jc w:val="right"/>
              <w:rPr>
                <w:rFonts w:cstheme="minorHAnsi"/>
                <w:color w:val="00B050"/>
                <w:sz w:val="22"/>
                <w:szCs w:val="22"/>
              </w:rPr>
            </w:pPr>
            <w:r w:rsidRPr="00473152">
              <w:rPr>
                <w:rFonts w:cstheme="minorHAnsi"/>
                <w:color w:val="00B050"/>
                <w:sz w:val="22"/>
                <w:szCs w:val="22"/>
              </w:rPr>
              <w:t>$ 18,000,000</w:t>
            </w:r>
          </w:p>
        </w:tc>
      </w:tr>
      <w:tr w:rsidR="00D319E9" w:rsidRPr="00473152" w14:paraId="6C64C2D5" w14:textId="77777777" w:rsidTr="00D319E9">
        <w:trPr>
          <w:trHeight w:val="510"/>
        </w:trPr>
        <w:tc>
          <w:tcPr>
            <w:tcW w:w="1395" w:type="dxa"/>
            <w:vMerge/>
            <w:hideMark/>
          </w:tcPr>
          <w:p w14:paraId="7D68F511" w14:textId="77777777" w:rsidR="00D319E9" w:rsidRPr="00473152" w:rsidRDefault="00D319E9" w:rsidP="00D319E9">
            <w:pPr>
              <w:jc w:val="both"/>
              <w:rPr>
                <w:rFonts w:cstheme="minorHAnsi"/>
                <w:b/>
                <w:bCs/>
                <w:color w:val="00B050"/>
                <w:sz w:val="22"/>
                <w:szCs w:val="22"/>
              </w:rPr>
            </w:pPr>
          </w:p>
        </w:tc>
        <w:tc>
          <w:tcPr>
            <w:tcW w:w="1719" w:type="dxa"/>
            <w:hideMark/>
          </w:tcPr>
          <w:p w14:paraId="3E8E8270" w14:textId="77777777" w:rsidR="00D319E9" w:rsidRPr="00473152" w:rsidRDefault="00D319E9" w:rsidP="00D319E9">
            <w:pPr>
              <w:jc w:val="both"/>
              <w:rPr>
                <w:rFonts w:cstheme="minorHAnsi"/>
                <w:color w:val="00B050"/>
                <w:sz w:val="22"/>
                <w:szCs w:val="22"/>
              </w:rPr>
            </w:pPr>
            <w:r w:rsidRPr="00473152">
              <w:rPr>
                <w:rFonts w:cstheme="minorHAnsi"/>
                <w:color w:val="00B050"/>
                <w:sz w:val="22"/>
                <w:szCs w:val="22"/>
              </w:rPr>
              <w:t>TANQUE DE ALMACENAMIENTO</w:t>
            </w:r>
          </w:p>
        </w:tc>
        <w:tc>
          <w:tcPr>
            <w:tcW w:w="1559" w:type="dxa"/>
            <w:hideMark/>
          </w:tcPr>
          <w:p w14:paraId="7C2EE6DD" w14:textId="77777777" w:rsidR="00D319E9" w:rsidRPr="00473152" w:rsidRDefault="00D319E9" w:rsidP="00D319E9">
            <w:pPr>
              <w:jc w:val="both"/>
              <w:rPr>
                <w:rFonts w:cstheme="minorHAnsi"/>
                <w:color w:val="00B050"/>
                <w:sz w:val="22"/>
                <w:szCs w:val="22"/>
              </w:rPr>
            </w:pPr>
            <w:r w:rsidRPr="00473152">
              <w:rPr>
                <w:rFonts w:cstheme="minorHAnsi"/>
                <w:color w:val="00B050"/>
                <w:sz w:val="22"/>
                <w:szCs w:val="22"/>
              </w:rPr>
              <w:t>Mantenimiento Periódico</w:t>
            </w:r>
          </w:p>
        </w:tc>
        <w:tc>
          <w:tcPr>
            <w:tcW w:w="1134" w:type="dxa"/>
            <w:noWrap/>
            <w:hideMark/>
          </w:tcPr>
          <w:p w14:paraId="2E5BA6DF" w14:textId="77777777" w:rsidR="00D319E9" w:rsidRPr="00473152" w:rsidRDefault="00D319E9" w:rsidP="00D319E9">
            <w:pPr>
              <w:jc w:val="both"/>
              <w:rPr>
                <w:rFonts w:cstheme="minorHAnsi"/>
                <w:color w:val="00B050"/>
                <w:sz w:val="22"/>
                <w:szCs w:val="22"/>
              </w:rPr>
            </w:pPr>
            <w:r w:rsidRPr="00473152">
              <w:rPr>
                <w:rFonts w:cstheme="minorHAnsi"/>
                <w:color w:val="00B050"/>
                <w:sz w:val="22"/>
                <w:szCs w:val="22"/>
              </w:rPr>
              <w:t>MARZO</w:t>
            </w:r>
          </w:p>
        </w:tc>
        <w:tc>
          <w:tcPr>
            <w:tcW w:w="1663" w:type="dxa"/>
            <w:noWrap/>
            <w:hideMark/>
          </w:tcPr>
          <w:p w14:paraId="0D1D72C9" w14:textId="77777777" w:rsidR="00D319E9" w:rsidRPr="00473152" w:rsidRDefault="00D319E9" w:rsidP="00D319E9">
            <w:pPr>
              <w:jc w:val="both"/>
              <w:rPr>
                <w:rFonts w:cstheme="minorHAnsi"/>
                <w:color w:val="00B050"/>
                <w:sz w:val="22"/>
                <w:szCs w:val="22"/>
              </w:rPr>
            </w:pPr>
            <w:r w:rsidRPr="00473152">
              <w:rPr>
                <w:rFonts w:cstheme="minorHAnsi"/>
                <w:color w:val="00B050"/>
                <w:sz w:val="22"/>
                <w:szCs w:val="22"/>
              </w:rPr>
              <w:t>SEMESTRAL</w:t>
            </w:r>
          </w:p>
        </w:tc>
        <w:tc>
          <w:tcPr>
            <w:tcW w:w="1876" w:type="dxa"/>
            <w:noWrap/>
            <w:hideMark/>
          </w:tcPr>
          <w:p w14:paraId="3DC93E38" w14:textId="77777777" w:rsidR="00D319E9" w:rsidRPr="00473152" w:rsidRDefault="00D319E9" w:rsidP="00D319E9">
            <w:pPr>
              <w:jc w:val="right"/>
              <w:rPr>
                <w:rFonts w:cstheme="minorHAnsi"/>
                <w:color w:val="00B050"/>
                <w:sz w:val="22"/>
                <w:szCs w:val="22"/>
              </w:rPr>
            </w:pPr>
            <w:r w:rsidRPr="00473152">
              <w:rPr>
                <w:rFonts w:cstheme="minorHAnsi"/>
                <w:color w:val="00B050"/>
                <w:sz w:val="22"/>
                <w:szCs w:val="22"/>
              </w:rPr>
              <w:t>$ 1,000,000</w:t>
            </w:r>
          </w:p>
        </w:tc>
      </w:tr>
    </w:tbl>
    <w:p w14:paraId="507FB2D2" w14:textId="73D154DA" w:rsidR="00E5590D" w:rsidRPr="00473152" w:rsidRDefault="00E5590D" w:rsidP="00A606DF">
      <w:pPr>
        <w:spacing w:after="0"/>
        <w:rPr>
          <w:rFonts w:cstheme="minorHAnsi"/>
          <w:color w:val="00B050"/>
          <w:sz w:val="24"/>
          <w:szCs w:val="24"/>
        </w:rPr>
      </w:pPr>
      <w:bookmarkStart w:id="30" w:name="_GoBack"/>
      <w:bookmarkEnd w:id="30"/>
    </w:p>
    <w:p w14:paraId="55B3FECA" w14:textId="301FEB8B" w:rsidR="00E5590D" w:rsidRPr="00473152" w:rsidRDefault="00DD5E1C" w:rsidP="005234F1">
      <w:pPr>
        <w:pStyle w:val="TITULO02"/>
        <w:rPr>
          <w:color w:val="00B050"/>
        </w:rPr>
      </w:pPr>
      <w:bookmarkStart w:id="31" w:name="_Toc229479447"/>
      <w:r w:rsidRPr="00473152">
        <w:rPr>
          <w:color w:val="00B050"/>
        </w:rPr>
        <w:t>CONTROL DE CAMBIOS</w:t>
      </w:r>
      <w:bookmarkEnd w:id="31"/>
    </w:p>
    <w:p w14:paraId="78737B6B" w14:textId="22B1086E" w:rsidR="00DD5E1C" w:rsidRPr="00473152" w:rsidRDefault="00DD5E1C" w:rsidP="00A606DF">
      <w:pPr>
        <w:spacing w:after="0"/>
        <w:rPr>
          <w:rFonts w:cstheme="minorHAnsi"/>
          <w:color w:val="00B050"/>
          <w:sz w:val="24"/>
          <w:szCs w:val="24"/>
        </w:rPr>
      </w:pPr>
    </w:p>
    <w:tbl>
      <w:tblPr>
        <w:tblStyle w:val="Tablaconcuadrcula"/>
        <w:tblpPr w:leftFromText="141" w:rightFromText="141" w:vertAnchor="text" w:horzAnchor="margin" w:tblpXSpec="center" w:tblpY="89"/>
        <w:tblW w:w="8642" w:type="dxa"/>
        <w:tblLook w:val="04A0" w:firstRow="1" w:lastRow="0" w:firstColumn="1" w:lastColumn="0" w:noHBand="0" w:noVBand="1"/>
      </w:tblPr>
      <w:tblGrid>
        <w:gridCol w:w="1230"/>
        <w:gridCol w:w="1281"/>
        <w:gridCol w:w="4172"/>
        <w:gridCol w:w="1959"/>
      </w:tblGrid>
      <w:tr w:rsidR="00473152" w:rsidRPr="00473152" w14:paraId="188C547D" w14:textId="77777777" w:rsidTr="005234F1">
        <w:trPr>
          <w:trHeight w:val="127"/>
        </w:trPr>
        <w:tc>
          <w:tcPr>
            <w:tcW w:w="1230" w:type="dxa"/>
            <w:shd w:val="clear" w:color="auto" w:fill="auto"/>
          </w:tcPr>
          <w:p w14:paraId="72C418A3" w14:textId="77777777" w:rsidR="00DD5E1C" w:rsidRPr="00473152" w:rsidRDefault="00DD5E1C" w:rsidP="00A606DF">
            <w:pPr>
              <w:jc w:val="center"/>
              <w:rPr>
                <w:rFonts w:cstheme="minorHAnsi"/>
                <w:b/>
                <w:bCs/>
                <w:color w:val="00B050"/>
              </w:rPr>
            </w:pPr>
            <w:r w:rsidRPr="00473152">
              <w:rPr>
                <w:rFonts w:cstheme="minorHAnsi"/>
                <w:b/>
                <w:bCs/>
                <w:color w:val="00B050"/>
              </w:rPr>
              <w:t>FECHA</w:t>
            </w:r>
          </w:p>
        </w:tc>
        <w:tc>
          <w:tcPr>
            <w:tcW w:w="1281" w:type="dxa"/>
            <w:shd w:val="clear" w:color="auto" w:fill="auto"/>
          </w:tcPr>
          <w:p w14:paraId="4DEBBE8E" w14:textId="77777777" w:rsidR="00DD5E1C" w:rsidRPr="00473152" w:rsidRDefault="00DD5E1C" w:rsidP="00A606DF">
            <w:pPr>
              <w:jc w:val="center"/>
              <w:rPr>
                <w:rFonts w:cstheme="minorHAnsi"/>
                <w:b/>
                <w:bCs/>
                <w:color w:val="00B050"/>
              </w:rPr>
            </w:pPr>
            <w:r w:rsidRPr="00473152">
              <w:rPr>
                <w:rFonts w:cstheme="minorHAnsi"/>
                <w:b/>
                <w:bCs/>
                <w:color w:val="00B050"/>
              </w:rPr>
              <w:t>VERSIÓN</w:t>
            </w:r>
          </w:p>
        </w:tc>
        <w:tc>
          <w:tcPr>
            <w:tcW w:w="4172" w:type="dxa"/>
            <w:shd w:val="clear" w:color="auto" w:fill="auto"/>
          </w:tcPr>
          <w:p w14:paraId="018280E3" w14:textId="77777777" w:rsidR="00DD5E1C" w:rsidRPr="00473152" w:rsidRDefault="00DD5E1C" w:rsidP="00A606DF">
            <w:pPr>
              <w:jc w:val="center"/>
              <w:rPr>
                <w:rFonts w:cstheme="minorHAnsi"/>
                <w:b/>
                <w:bCs/>
                <w:color w:val="00B050"/>
              </w:rPr>
            </w:pPr>
            <w:r w:rsidRPr="00473152">
              <w:rPr>
                <w:rFonts w:cstheme="minorHAnsi"/>
                <w:b/>
                <w:bCs/>
                <w:color w:val="00B050"/>
              </w:rPr>
              <w:t>DESCRIPCIÓN</w:t>
            </w:r>
          </w:p>
        </w:tc>
        <w:tc>
          <w:tcPr>
            <w:tcW w:w="1959" w:type="dxa"/>
            <w:shd w:val="clear" w:color="auto" w:fill="auto"/>
          </w:tcPr>
          <w:p w14:paraId="7304C1D1" w14:textId="77777777" w:rsidR="00DD5E1C" w:rsidRPr="00473152" w:rsidRDefault="00DD5E1C" w:rsidP="00A606DF">
            <w:pPr>
              <w:jc w:val="center"/>
              <w:rPr>
                <w:rFonts w:cstheme="minorHAnsi"/>
                <w:b/>
                <w:bCs/>
                <w:color w:val="00B050"/>
              </w:rPr>
            </w:pPr>
            <w:r w:rsidRPr="00473152">
              <w:rPr>
                <w:rFonts w:cstheme="minorHAnsi"/>
                <w:b/>
                <w:bCs/>
                <w:color w:val="00B050"/>
              </w:rPr>
              <w:t>AUTOR</w:t>
            </w:r>
          </w:p>
        </w:tc>
      </w:tr>
      <w:tr w:rsidR="00473152" w:rsidRPr="00473152" w14:paraId="74C92C8F" w14:textId="77777777" w:rsidTr="00610826">
        <w:trPr>
          <w:trHeight w:val="484"/>
        </w:trPr>
        <w:tc>
          <w:tcPr>
            <w:tcW w:w="1230" w:type="dxa"/>
            <w:vAlign w:val="center"/>
          </w:tcPr>
          <w:p w14:paraId="47978475" w14:textId="77777777" w:rsidR="00DD5E1C" w:rsidRPr="00473152" w:rsidRDefault="00DD5E1C" w:rsidP="00A606DF">
            <w:pPr>
              <w:jc w:val="both"/>
              <w:rPr>
                <w:rFonts w:cstheme="minorHAnsi"/>
                <w:color w:val="000000" w:themeColor="text1"/>
              </w:rPr>
            </w:pPr>
            <w:r w:rsidRPr="00473152">
              <w:rPr>
                <w:rFonts w:cstheme="minorHAnsi"/>
                <w:color w:val="000000" w:themeColor="text1"/>
              </w:rPr>
              <w:t>12/11/2024</w:t>
            </w:r>
          </w:p>
        </w:tc>
        <w:tc>
          <w:tcPr>
            <w:tcW w:w="1281" w:type="dxa"/>
            <w:vAlign w:val="center"/>
          </w:tcPr>
          <w:p w14:paraId="1AC15931" w14:textId="77777777" w:rsidR="00DD5E1C" w:rsidRPr="00473152" w:rsidRDefault="00DD5E1C" w:rsidP="00A606DF">
            <w:pPr>
              <w:jc w:val="center"/>
              <w:rPr>
                <w:rFonts w:cstheme="minorHAnsi"/>
                <w:color w:val="000000" w:themeColor="text1"/>
              </w:rPr>
            </w:pPr>
            <w:r w:rsidRPr="00473152">
              <w:rPr>
                <w:rFonts w:cstheme="minorHAnsi"/>
                <w:color w:val="000000" w:themeColor="text1"/>
              </w:rPr>
              <w:t>00</w:t>
            </w:r>
          </w:p>
        </w:tc>
        <w:tc>
          <w:tcPr>
            <w:tcW w:w="4172" w:type="dxa"/>
          </w:tcPr>
          <w:p w14:paraId="06877ABB" w14:textId="77777777" w:rsidR="00DD5E1C" w:rsidRPr="00473152" w:rsidRDefault="00DD5E1C" w:rsidP="00A606DF">
            <w:pPr>
              <w:jc w:val="both"/>
              <w:rPr>
                <w:rFonts w:cstheme="minorHAnsi"/>
                <w:color w:val="000000" w:themeColor="text1"/>
              </w:rPr>
            </w:pPr>
            <w:r w:rsidRPr="00473152">
              <w:rPr>
                <w:rFonts w:cstheme="minorHAnsi"/>
                <w:color w:val="000000" w:themeColor="text1"/>
              </w:rPr>
              <w:t>Creación de documento plan de mantenimiento</w:t>
            </w:r>
          </w:p>
        </w:tc>
        <w:tc>
          <w:tcPr>
            <w:tcW w:w="1959" w:type="dxa"/>
          </w:tcPr>
          <w:p w14:paraId="167C07D1" w14:textId="77777777" w:rsidR="00DD5E1C" w:rsidRPr="00473152" w:rsidRDefault="00DD5E1C" w:rsidP="00A606DF">
            <w:pPr>
              <w:jc w:val="center"/>
              <w:rPr>
                <w:rFonts w:eastAsia="Times New Roman" w:cstheme="minorHAnsi"/>
                <w:color w:val="000000" w:themeColor="text1"/>
                <w:sz w:val="22"/>
                <w:szCs w:val="22"/>
              </w:rPr>
            </w:pPr>
            <w:r w:rsidRPr="00473152">
              <w:rPr>
                <w:rFonts w:eastAsia="Times New Roman" w:cstheme="minorHAnsi"/>
                <w:color w:val="000000" w:themeColor="text1"/>
                <w:sz w:val="22"/>
                <w:szCs w:val="22"/>
              </w:rPr>
              <w:t>Andrés Felipe Ortiz</w:t>
            </w:r>
          </w:p>
          <w:p w14:paraId="2F449306" w14:textId="77777777" w:rsidR="00DD5E1C" w:rsidRPr="00473152" w:rsidRDefault="00DD5E1C" w:rsidP="00A606DF">
            <w:pPr>
              <w:jc w:val="center"/>
              <w:rPr>
                <w:rFonts w:cstheme="minorHAnsi"/>
                <w:color w:val="000000" w:themeColor="text1"/>
              </w:rPr>
            </w:pPr>
            <w:r w:rsidRPr="00473152">
              <w:rPr>
                <w:rFonts w:eastAsia="Times New Roman" w:cstheme="minorHAnsi"/>
                <w:color w:val="000000" w:themeColor="text1"/>
                <w:sz w:val="22"/>
                <w:szCs w:val="22"/>
              </w:rPr>
              <w:t>Coordinador administrativo  GA</w:t>
            </w:r>
          </w:p>
        </w:tc>
      </w:tr>
      <w:tr w:rsidR="00473152" w:rsidRPr="00473152" w14:paraId="5C49EF60" w14:textId="77777777" w:rsidTr="00610826">
        <w:trPr>
          <w:trHeight w:val="484"/>
        </w:trPr>
        <w:tc>
          <w:tcPr>
            <w:tcW w:w="1230" w:type="dxa"/>
            <w:vAlign w:val="center"/>
          </w:tcPr>
          <w:p w14:paraId="1523795A" w14:textId="5241F7EF" w:rsidR="00DD5E1C" w:rsidRPr="00473152" w:rsidRDefault="00DD5E1C" w:rsidP="00A606DF">
            <w:pPr>
              <w:jc w:val="both"/>
              <w:rPr>
                <w:rFonts w:cstheme="minorHAnsi"/>
                <w:color w:val="000000" w:themeColor="text1"/>
              </w:rPr>
            </w:pPr>
            <w:r w:rsidRPr="00473152">
              <w:rPr>
                <w:rFonts w:cstheme="minorHAnsi"/>
                <w:color w:val="000000" w:themeColor="text1"/>
              </w:rPr>
              <w:t>08/07/2025</w:t>
            </w:r>
          </w:p>
        </w:tc>
        <w:tc>
          <w:tcPr>
            <w:tcW w:w="1281" w:type="dxa"/>
            <w:vAlign w:val="center"/>
          </w:tcPr>
          <w:p w14:paraId="0CF322ED" w14:textId="7251A6DA" w:rsidR="00DD5E1C" w:rsidRPr="00473152" w:rsidRDefault="00473152" w:rsidP="00A606DF">
            <w:pPr>
              <w:jc w:val="center"/>
              <w:rPr>
                <w:rFonts w:cstheme="minorHAnsi"/>
                <w:color w:val="00B050"/>
              </w:rPr>
            </w:pPr>
            <w:r w:rsidRPr="00473152">
              <w:rPr>
                <w:rFonts w:cstheme="minorHAnsi"/>
                <w:color w:val="00B050"/>
              </w:rPr>
              <w:t>02</w:t>
            </w:r>
          </w:p>
        </w:tc>
        <w:tc>
          <w:tcPr>
            <w:tcW w:w="4172" w:type="dxa"/>
          </w:tcPr>
          <w:p w14:paraId="055FCDC0" w14:textId="77777777" w:rsidR="00610826" w:rsidRPr="00473152" w:rsidRDefault="00610826" w:rsidP="00A606DF">
            <w:pPr>
              <w:jc w:val="both"/>
              <w:rPr>
                <w:rFonts w:cstheme="minorHAnsi"/>
                <w:color w:val="000000" w:themeColor="text1"/>
              </w:rPr>
            </w:pPr>
          </w:p>
          <w:p w14:paraId="668F9E89" w14:textId="3AFFE0CC" w:rsidR="00DD5E1C" w:rsidRPr="00473152" w:rsidRDefault="00DD5E1C" w:rsidP="00A606DF">
            <w:pPr>
              <w:jc w:val="both"/>
              <w:rPr>
                <w:rFonts w:cstheme="minorHAnsi"/>
                <w:color w:val="000000" w:themeColor="text1"/>
              </w:rPr>
            </w:pPr>
            <w:r w:rsidRPr="00473152">
              <w:rPr>
                <w:rFonts w:cstheme="minorHAnsi"/>
                <w:color w:val="000000" w:themeColor="text1"/>
              </w:rPr>
              <w:t>Cambio estructural de todo el plan</w:t>
            </w:r>
          </w:p>
        </w:tc>
        <w:tc>
          <w:tcPr>
            <w:tcW w:w="1959" w:type="dxa"/>
          </w:tcPr>
          <w:p w14:paraId="53D22240" w14:textId="77777777" w:rsidR="00DD5E1C" w:rsidRPr="00473152" w:rsidRDefault="00DD5E1C" w:rsidP="00A606DF">
            <w:pPr>
              <w:jc w:val="center"/>
              <w:rPr>
                <w:rFonts w:eastAsia="Times New Roman" w:cstheme="minorHAnsi"/>
                <w:color w:val="000000" w:themeColor="text1"/>
                <w:sz w:val="22"/>
                <w:szCs w:val="22"/>
              </w:rPr>
            </w:pPr>
            <w:r w:rsidRPr="00473152">
              <w:rPr>
                <w:rFonts w:eastAsia="Times New Roman" w:cstheme="minorHAnsi"/>
                <w:color w:val="000000" w:themeColor="text1"/>
                <w:sz w:val="22"/>
                <w:szCs w:val="22"/>
              </w:rPr>
              <w:t>Andrés Felipe Ortiz</w:t>
            </w:r>
          </w:p>
          <w:p w14:paraId="2EC1CFB4" w14:textId="3F78E131" w:rsidR="00DD5E1C" w:rsidRPr="00473152" w:rsidRDefault="00DD5E1C" w:rsidP="00A606DF">
            <w:pPr>
              <w:jc w:val="center"/>
              <w:rPr>
                <w:rFonts w:eastAsia="Times New Roman" w:cstheme="minorHAnsi"/>
                <w:color w:val="000000" w:themeColor="text1"/>
                <w:sz w:val="22"/>
                <w:szCs w:val="22"/>
              </w:rPr>
            </w:pPr>
            <w:r w:rsidRPr="00473152">
              <w:rPr>
                <w:rFonts w:eastAsia="Times New Roman" w:cstheme="minorHAnsi"/>
                <w:color w:val="000000" w:themeColor="text1"/>
                <w:sz w:val="22"/>
                <w:szCs w:val="22"/>
              </w:rPr>
              <w:t>Coordinador administrativo  GA</w:t>
            </w:r>
          </w:p>
        </w:tc>
      </w:tr>
      <w:tr w:rsidR="00473152" w:rsidRPr="00473152" w14:paraId="6F8DE450" w14:textId="77777777" w:rsidTr="00610826">
        <w:trPr>
          <w:trHeight w:val="484"/>
        </w:trPr>
        <w:tc>
          <w:tcPr>
            <w:tcW w:w="1230" w:type="dxa"/>
            <w:vAlign w:val="center"/>
          </w:tcPr>
          <w:p w14:paraId="20C8140E" w14:textId="77777777" w:rsidR="007350FC" w:rsidRPr="00473152" w:rsidRDefault="007350FC" w:rsidP="00A606DF">
            <w:pPr>
              <w:jc w:val="both"/>
              <w:rPr>
                <w:rFonts w:cstheme="minorHAnsi"/>
                <w:color w:val="00B050"/>
              </w:rPr>
            </w:pPr>
          </w:p>
        </w:tc>
        <w:tc>
          <w:tcPr>
            <w:tcW w:w="1281" w:type="dxa"/>
            <w:vAlign w:val="center"/>
          </w:tcPr>
          <w:p w14:paraId="36B618A8" w14:textId="023E5F28" w:rsidR="007350FC" w:rsidRPr="00473152" w:rsidRDefault="00473152" w:rsidP="00A606DF">
            <w:pPr>
              <w:jc w:val="center"/>
              <w:rPr>
                <w:rFonts w:cstheme="minorHAnsi"/>
                <w:color w:val="00B050"/>
              </w:rPr>
            </w:pPr>
            <w:r w:rsidRPr="00473152">
              <w:rPr>
                <w:rFonts w:cstheme="minorHAnsi"/>
                <w:color w:val="00B050"/>
              </w:rPr>
              <w:t>03</w:t>
            </w:r>
          </w:p>
        </w:tc>
        <w:tc>
          <w:tcPr>
            <w:tcW w:w="4172" w:type="dxa"/>
          </w:tcPr>
          <w:p w14:paraId="02DCA805" w14:textId="0045D7CE" w:rsidR="007350FC" w:rsidRPr="00473152" w:rsidRDefault="007350FC" w:rsidP="00A606DF">
            <w:pPr>
              <w:jc w:val="both"/>
              <w:rPr>
                <w:rFonts w:cstheme="minorHAnsi"/>
                <w:color w:val="00B050"/>
              </w:rPr>
            </w:pPr>
            <w:r w:rsidRPr="00473152">
              <w:rPr>
                <w:rFonts w:cstheme="minorHAnsi"/>
                <w:color w:val="00B050"/>
              </w:rPr>
              <w:t>Se Ajusta todo el plan</w:t>
            </w:r>
          </w:p>
        </w:tc>
        <w:tc>
          <w:tcPr>
            <w:tcW w:w="1959" w:type="dxa"/>
          </w:tcPr>
          <w:p w14:paraId="417B4F24" w14:textId="77777777" w:rsidR="007350FC" w:rsidRPr="00473152" w:rsidRDefault="007350FC" w:rsidP="007350FC">
            <w:pPr>
              <w:jc w:val="center"/>
              <w:rPr>
                <w:rFonts w:eastAsia="Times New Roman" w:cstheme="minorHAnsi"/>
                <w:color w:val="00B050"/>
                <w:sz w:val="22"/>
                <w:szCs w:val="22"/>
              </w:rPr>
            </w:pPr>
            <w:r w:rsidRPr="00473152">
              <w:rPr>
                <w:rFonts w:eastAsia="Times New Roman" w:cstheme="minorHAnsi"/>
                <w:color w:val="00B050"/>
                <w:sz w:val="22"/>
                <w:szCs w:val="22"/>
              </w:rPr>
              <w:t>Andrés Felipe Ortiz</w:t>
            </w:r>
          </w:p>
          <w:p w14:paraId="66268A20" w14:textId="3297F597" w:rsidR="007350FC" w:rsidRPr="00473152" w:rsidRDefault="007350FC" w:rsidP="007350FC">
            <w:pPr>
              <w:jc w:val="center"/>
              <w:rPr>
                <w:rFonts w:eastAsia="Times New Roman" w:cstheme="minorHAnsi"/>
                <w:color w:val="00B050"/>
                <w:sz w:val="22"/>
                <w:szCs w:val="22"/>
              </w:rPr>
            </w:pPr>
            <w:r w:rsidRPr="00473152">
              <w:rPr>
                <w:rFonts w:eastAsia="Times New Roman" w:cstheme="minorHAnsi"/>
                <w:color w:val="00B050"/>
                <w:sz w:val="22"/>
                <w:szCs w:val="22"/>
              </w:rPr>
              <w:t>Coordinador administrativo  GA</w:t>
            </w:r>
          </w:p>
        </w:tc>
      </w:tr>
    </w:tbl>
    <w:p w14:paraId="28280C81" w14:textId="76046638" w:rsidR="00A03205" w:rsidRPr="00473152" w:rsidRDefault="00A03205" w:rsidP="00A606DF">
      <w:pPr>
        <w:spacing w:after="0"/>
        <w:rPr>
          <w:rFonts w:cstheme="minorHAnsi"/>
          <w:b/>
          <w:bCs/>
          <w:color w:val="00B050"/>
          <w:sz w:val="24"/>
          <w:szCs w:val="24"/>
        </w:rPr>
      </w:pPr>
    </w:p>
    <w:p w14:paraId="21D25B78" w14:textId="35CB5101" w:rsidR="00D319E9" w:rsidRPr="00473152" w:rsidRDefault="00D319E9" w:rsidP="00A606DF">
      <w:pPr>
        <w:spacing w:after="0"/>
        <w:rPr>
          <w:rFonts w:cstheme="minorHAnsi"/>
          <w:b/>
          <w:bCs/>
          <w:color w:val="00B050"/>
          <w:sz w:val="24"/>
          <w:szCs w:val="24"/>
        </w:rPr>
      </w:pPr>
    </w:p>
    <w:p w14:paraId="53EF51C7" w14:textId="77777777" w:rsidR="00D319E9" w:rsidRPr="00473152" w:rsidRDefault="00D319E9" w:rsidP="00A606DF">
      <w:pPr>
        <w:spacing w:after="0"/>
        <w:rPr>
          <w:rFonts w:cstheme="minorHAnsi"/>
          <w:b/>
          <w:bCs/>
          <w:color w:val="00B050"/>
          <w:sz w:val="24"/>
          <w:szCs w:val="24"/>
        </w:rPr>
      </w:pPr>
    </w:p>
    <w:tbl>
      <w:tblPr>
        <w:tblW w:w="8300" w:type="dxa"/>
        <w:jc w:val="center"/>
        <w:tblCellMar>
          <w:left w:w="70" w:type="dxa"/>
          <w:right w:w="70" w:type="dxa"/>
        </w:tblCellMar>
        <w:tblLook w:val="04A0" w:firstRow="1" w:lastRow="0" w:firstColumn="1" w:lastColumn="0" w:noHBand="0" w:noVBand="1"/>
      </w:tblPr>
      <w:tblGrid>
        <w:gridCol w:w="2500"/>
        <w:gridCol w:w="2300"/>
        <w:gridCol w:w="3500"/>
      </w:tblGrid>
      <w:tr w:rsidR="00473152" w:rsidRPr="00473152" w14:paraId="394F8013" w14:textId="77777777" w:rsidTr="005234F1">
        <w:trPr>
          <w:trHeight w:val="300"/>
          <w:jc w:val="center"/>
        </w:trPr>
        <w:tc>
          <w:tcPr>
            <w:tcW w:w="25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557B95D" w14:textId="77777777" w:rsidR="00610826" w:rsidRPr="00473152" w:rsidRDefault="00610826" w:rsidP="00A606DF">
            <w:pPr>
              <w:spacing w:after="0" w:line="240" w:lineRule="auto"/>
              <w:jc w:val="center"/>
              <w:rPr>
                <w:rFonts w:eastAsia="Times New Roman" w:cstheme="minorHAnsi"/>
                <w:b/>
                <w:bCs/>
                <w:color w:val="00B050"/>
                <w:sz w:val="22"/>
                <w:szCs w:val="22"/>
              </w:rPr>
            </w:pPr>
            <w:r w:rsidRPr="00473152">
              <w:rPr>
                <w:rFonts w:eastAsia="Times New Roman" w:cstheme="minorHAnsi"/>
                <w:b/>
                <w:bCs/>
                <w:color w:val="00B050"/>
                <w:sz w:val="22"/>
                <w:szCs w:val="22"/>
              </w:rPr>
              <w:t>ELABORO</w:t>
            </w:r>
          </w:p>
        </w:tc>
        <w:tc>
          <w:tcPr>
            <w:tcW w:w="2300" w:type="dxa"/>
            <w:tcBorders>
              <w:top w:val="single" w:sz="4" w:space="0" w:color="auto"/>
              <w:left w:val="nil"/>
              <w:bottom w:val="single" w:sz="4" w:space="0" w:color="auto"/>
              <w:right w:val="single" w:sz="4" w:space="0" w:color="auto"/>
            </w:tcBorders>
            <w:shd w:val="clear" w:color="auto" w:fill="auto"/>
            <w:noWrap/>
            <w:vAlign w:val="bottom"/>
            <w:hideMark/>
          </w:tcPr>
          <w:p w14:paraId="316EFACE" w14:textId="77777777" w:rsidR="00610826" w:rsidRPr="00473152" w:rsidRDefault="00610826" w:rsidP="00A606DF">
            <w:pPr>
              <w:spacing w:after="0" w:line="240" w:lineRule="auto"/>
              <w:jc w:val="center"/>
              <w:rPr>
                <w:rFonts w:eastAsia="Times New Roman" w:cstheme="minorHAnsi"/>
                <w:b/>
                <w:bCs/>
                <w:color w:val="00B050"/>
                <w:sz w:val="22"/>
                <w:szCs w:val="22"/>
              </w:rPr>
            </w:pPr>
            <w:r w:rsidRPr="00473152">
              <w:rPr>
                <w:rFonts w:eastAsia="Times New Roman" w:cstheme="minorHAnsi"/>
                <w:b/>
                <w:bCs/>
                <w:color w:val="00B050"/>
                <w:sz w:val="22"/>
                <w:szCs w:val="22"/>
              </w:rPr>
              <w:t>REVISO</w:t>
            </w:r>
          </w:p>
        </w:tc>
        <w:tc>
          <w:tcPr>
            <w:tcW w:w="3500" w:type="dxa"/>
            <w:tcBorders>
              <w:top w:val="single" w:sz="4" w:space="0" w:color="auto"/>
              <w:left w:val="nil"/>
              <w:bottom w:val="single" w:sz="4" w:space="0" w:color="auto"/>
              <w:right w:val="single" w:sz="4" w:space="0" w:color="auto"/>
            </w:tcBorders>
            <w:shd w:val="clear" w:color="auto" w:fill="auto"/>
            <w:noWrap/>
            <w:vAlign w:val="bottom"/>
            <w:hideMark/>
          </w:tcPr>
          <w:p w14:paraId="09987865" w14:textId="740FCFA1" w:rsidR="00610826" w:rsidRPr="00473152" w:rsidRDefault="00610826" w:rsidP="00A606DF">
            <w:pPr>
              <w:spacing w:after="0" w:line="240" w:lineRule="auto"/>
              <w:jc w:val="center"/>
              <w:rPr>
                <w:rFonts w:eastAsia="Times New Roman" w:cstheme="minorHAnsi"/>
                <w:b/>
                <w:bCs/>
                <w:color w:val="00B050"/>
                <w:sz w:val="22"/>
                <w:szCs w:val="22"/>
              </w:rPr>
            </w:pPr>
            <w:r w:rsidRPr="00473152">
              <w:rPr>
                <w:rFonts w:eastAsia="Times New Roman" w:cstheme="minorHAnsi"/>
                <w:b/>
                <w:bCs/>
                <w:color w:val="00B050"/>
                <w:sz w:val="22"/>
                <w:szCs w:val="22"/>
              </w:rPr>
              <w:t>APROBÓ</w:t>
            </w:r>
          </w:p>
        </w:tc>
      </w:tr>
      <w:tr w:rsidR="00473152" w:rsidRPr="00473152" w14:paraId="72899E11" w14:textId="77777777" w:rsidTr="00610826">
        <w:trPr>
          <w:trHeight w:val="588"/>
          <w:jc w:val="center"/>
        </w:trPr>
        <w:tc>
          <w:tcPr>
            <w:tcW w:w="2500" w:type="dxa"/>
            <w:vMerge w:val="restart"/>
            <w:tcBorders>
              <w:top w:val="nil"/>
              <w:left w:val="single" w:sz="4" w:space="0" w:color="auto"/>
              <w:bottom w:val="single" w:sz="4" w:space="0" w:color="auto"/>
              <w:right w:val="single" w:sz="4" w:space="0" w:color="auto"/>
            </w:tcBorders>
            <w:shd w:val="clear" w:color="auto" w:fill="auto"/>
            <w:vAlign w:val="center"/>
            <w:hideMark/>
          </w:tcPr>
          <w:p w14:paraId="39F13A62" w14:textId="77777777" w:rsidR="00610826" w:rsidRPr="00473152" w:rsidRDefault="00610826" w:rsidP="00A606DF">
            <w:pPr>
              <w:spacing w:after="0" w:line="240" w:lineRule="auto"/>
              <w:jc w:val="center"/>
              <w:rPr>
                <w:rFonts w:eastAsia="Times New Roman" w:cstheme="minorHAnsi"/>
                <w:color w:val="00B050"/>
                <w:sz w:val="22"/>
                <w:szCs w:val="22"/>
              </w:rPr>
            </w:pPr>
            <w:r w:rsidRPr="00473152">
              <w:rPr>
                <w:rFonts w:eastAsia="Times New Roman" w:cstheme="minorHAnsi"/>
                <w:color w:val="00B050"/>
                <w:sz w:val="22"/>
                <w:szCs w:val="22"/>
              </w:rPr>
              <w:lastRenderedPageBreak/>
              <w:t>Andrés Felipe Ortiz</w:t>
            </w:r>
          </w:p>
        </w:tc>
        <w:tc>
          <w:tcPr>
            <w:tcW w:w="2300" w:type="dxa"/>
            <w:vMerge w:val="restart"/>
            <w:tcBorders>
              <w:top w:val="nil"/>
              <w:left w:val="single" w:sz="4" w:space="0" w:color="auto"/>
              <w:bottom w:val="single" w:sz="4" w:space="0" w:color="auto"/>
              <w:right w:val="single" w:sz="4" w:space="0" w:color="auto"/>
            </w:tcBorders>
            <w:shd w:val="clear" w:color="auto" w:fill="auto"/>
            <w:vAlign w:val="center"/>
            <w:hideMark/>
          </w:tcPr>
          <w:p w14:paraId="7659A780" w14:textId="77777777" w:rsidR="00610826" w:rsidRPr="00473152" w:rsidRDefault="00610826" w:rsidP="00A606DF">
            <w:pPr>
              <w:spacing w:after="0" w:line="240" w:lineRule="auto"/>
              <w:jc w:val="center"/>
              <w:rPr>
                <w:rFonts w:eastAsia="Times New Roman" w:cstheme="minorHAnsi"/>
                <w:color w:val="00B050"/>
                <w:sz w:val="22"/>
                <w:szCs w:val="22"/>
              </w:rPr>
            </w:pPr>
            <w:r w:rsidRPr="00473152">
              <w:rPr>
                <w:rFonts w:eastAsia="Times New Roman" w:cstheme="minorHAnsi"/>
                <w:color w:val="00B050"/>
                <w:sz w:val="22"/>
                <w:szCs w:val="22"/>
              </w:rPr>
              <w:t xml:space="preserve">Mesa Temática </w:t>
            </w:r>
          </w:p>
        </w:tc>
        <w:tc>
          <w:tcPr>
            <w:tcW w:w="3500" w:type="dxa"/>
            <w:vMerge w:val="restart"/>
            <w:tcBorders>
              <w:top w:val="nil"/>
              <w:left w:val="single" w:sz="4" w:space="0" w:color="auto"/>
              <w:bottom w:val="single" w:sz="4" w:space="0" w:color="auto"/>
              <w:right w:val="single" w:sz="4" w:space="0" w:color="auto"/>
            </w:tcBorders>
            <w:shd w:val="clear" w:color="auto" w:fill="auto"/>
            <w:vAlign w:val="center"/>
            <w:hideMark/>
          </w:tcPr>
          <w:p w14:paraId="687BDAE6" w14:textId="77777777" w:rsidR="00610826" w:rsidRPr="00473152" w:rsidRDefault="00610826" w:rsidP="00A606DF">
            <w:pPr>
              <w:spacing w:after="0" w:line="240" w:lineRule="auto"/>
              <w:jc w:val="center"/>
              <w:rPr>
                <w:rFonts w:eastAsia="Times New Roman" w:cstheme="minorHAnsi"/>
                <w:color w:val="00B050"/>
                <w:sz w:val="22"/>
                <w:szCs w:val="22"/>
              </w:rPr>
            </w:pPr>
            <w:r w:rsidRPr="00473152">
              <w:rPr>
                <w:rFonts w:eastAsia="Times New Roman" w:cstheme="minorHAnsi"/>
                <w:color w:val="00B050"/>
                <w:sz w:val="22"/>
                <w:szCs w:val="22"/>
              </w:rPr>
              <w:t xml:space="preserve">Comité Institucional de Gestión y Desempeño </w:t>
            </w:r>
          </w:p>
        </w:tc>
      </w:tr>
      <w:tr w:rsidR="00473152" w:rsidRPr="00473152" w14:paraId="21CE8A4D" w14:textId="77777777" w:rsidTr="00610826">
        <w:trPr>
          <w:trHeight w:val="402"/>
          <w:jc w:val="center"/>
        </w:trPr>
        <w:tc>
          <w:tcPr>
            <w:tcW w:w="2500" w:type="dxa"/>
            <w:vMerge/>
            <w:tcBorders>
              <w:top w:val="nil"/>
              <w:left w:val="single" w:sz="4" w:space="0" w:color="auto"/>
              <w:bottom w:val="single" w:sz="4" w:space="0" w:color="auto"/>
              <w:right w:val="single" w:sz="4" w:space="0" w:color="auto"/>
            </w:tcBorders>
            <w:vAlign w:val="center"/>
            <w:hideMark/>
          </w:tcPr>
          <w:p w14:paraId="2481DD53" w14:textId="77777777" w:rsidR="00610826" w:rsidRPr="00473152" w:rsidRDefault="00610826" w:rsidP="00A606DF">
            <w:pPr>
              <w:spacing w:after="0" w:line="240" w:lineRule="auto"/>
              <w:rPr>
                <w:rFonts w:eastAsia="Times New Roman" w:cstheme="minorHAnsi"/>
                <w:color w:val="00B050"/>
                <w:sz w:val="22"/>
                <w:szCs w:val="22"/>
              </w:rPr>
            </w:pPr>
          </w:p>
        </w:tc>
        <w:tc>
          <w:tcPr>
            <w:tcW w:w="2300" w:type="dxa"/>
            <w:vMerge/>
            <w:tcBorders>
              <w:top w:val="nil"/>
              <w:left w:val="single" w:sz="4" w:space="0" w:color="auto"/>
              <w:bottom w:val="single" w:sz="4" w:space="0" w:color="auto"/>
              <w:right w:val="single" w:sz="4" w:space="0" w:color="auto"/>
            </w:tcBorders>
            <w:vAlign w:val="center"/>
            <w:hideMark/>
          </w:tcPr>
          <w:p w14:paraId="25148967" w14:textId="77777777" w:rsidR="00610826" w:rsidRPr="00473152" w:rsidRDefault="00610826" w:rsidP="00A606DF">
            <w:pPr>
              <w:spacing w:after="0" w:line="240" w:lineRule="auto"/>
              <w:rPr>
                <w:rFonts w:eastAsia="Times New Roman" w:cstheme="minorHAnsi"/>
                <w:color w:val="00B050"/>
                <w:sz w:val="22"/>
                <w:szCs w:val="22"/>
              </w:rPr>
            </w:pPr>
          </w:p>
        </w:tc>
        <w:tc>
          <w:tcPr>
            <w:tcW w:w="3500" w:type="dxa"/>
            <w:vMerge/>
            <w:tcBorders>
              <w:top w:val="nil"/>
              <w:left w:val="single" w:sz="4" w:space="0" w:color="auto"/>
              <w:bottom w:val="single" w:sz="4" w:space="0" w:color="auto"/>
              <w:right w:val="single" w:sz="4" w:space="0" w:color="auto"/>
            </w:tcBorders>
            <w:vAlign w:val="center"/>
            <w:hideMark/>
          </w:tcPr>
          <w:p w14:paraId="1FE7FC80" w14:textId="77777777" w:rsidR="00610826" w:rsidRPr="00473152" w:rsidRDefault="00610826" w:rsidP="00A606DF">
            <w:pPr>
              <w:spacing w:after="0" w:line="240" w:lineRule="auto"/>
              <w:rPr>
                <w:rFonts w:eastAsia="Times New Roman" w:cstheme="minorHAnsi"/>
                <w:color w:val="00B050"/>
                <w:sz w:val="22"/>
                <w:szCs w:val="22"/>
              </w:rPr>
            </w:pPr>
          </w:p>
        </w:tc>
      </w:tr>
      <w:tr w:rsidR="00473152" w:rsidRPr="00473152" w14:paraId="3DD9AF48" w14:textId="77777777" w:rsidTr="00610826">
        <w:trPr>
          <w:trHeight w:val="288"/>
          <w:jc w:val="center"/>
        </w:trPr>
        <w:tc>
          <w:tcPr>
            <w:tcW w:w="2500" w:type="dxa"/>
            <w:tcBorders>
              <w:top w:val="nil"/>
              <w:left w:val="single" w:sz="4" w:space="0" w:color="auto"/>
              <w:bottom w:val="single" w:sz="4" w:space="0" w:color="auto"/>
              <w:right w:val="single" w:sz="4" w:space="0" w:color="auto"/>
            </w:tcBorders>
            <w:shd w:val="clear" w:color="auto" w:fill="auto"/>
            <w:noWrap/>
            <w:vAlign w:val="bottom"/>
            <w:hideMark/>
          </w:tcPr>
          <w:p w14:paraId="0B9C709C" w14:textId="77777777" w:rsidR="00610826" w:rsidRPr="00473152" w:rsidRDefault="00610826" w:rsidP="00A606DF">
            <w:pPr>
              <w:spacing w:after="0" w:line="240" w:lineRule="auto"/>
              <w:jc w:val="center"/>
              <w:rPr>
                <w:rFonts w:eastAsia="Times New Roman" w:cstheme="minorHAnsi"/>
                <w:color w:val="00B050"/>
                <w:sz w:val="22"/>
                <w:szCs w:val="22"/>
              </w:rPr>
            </w:pPr>
            <w:r w:rsidRPr="00473152">
              <w:rPr>
                <w:rFonts w:eastAsia="Times New Roman" w:cstheme="minorHAnsi"/>
                <w:color w:val="00B050"/>
                <w:sz w:val="22"/>
                <w:szCs w:val="22"/>
              </w:rPr>
              <w:t>Coordinador gestión administrativa</w:t>
            </w:r>
          </w:p>
        </w:tc>
        <w:tc>
          <w:tcPr>
            <w:tcW w:w="2300" w:type="dxa"/>
            <w:tcBorders>
              <w:top w:val="nil"/>
              <w:left w:val="nil"/>
              <w:bottom w:val="single" w:sz="4" w:space="0" w:color="auto"/>
              <w:right w:val="single" w:sz="4" w:space="0" w:color="auto"/>
            </w:tcBorders>
            <w:shd w:val="clear" w:color="auto" w:fill="auto"/>
            <w:noWrap/>
            <w:vAlign w:val="bottom"/>
            <w:hideMark/>
          </w:tcPr>
          <w:p w14:paraId="0B98D2D6" w14:textId="77777777" w:rsidR="00610826" w:rsidRPr="00473152" w:rsidRDefault="00610826" w:rsidP="00A606DF">
            <w:pPr>
              <w:spacing w:after="0" w:line="240" w:lineRule="auto"/>
              <w:jc w:val="center"/>
              <w:rPr>
                <w:rFonts w:eastAsia="Times New Roman" w:cstheme="minorHAnsi"/>
                <w:color w:val="00B050"/>
                <w:sz w:val="22"/>
                <w:szCs w:val="22"/>
              </w:rPr>
            </w:pPr>
            <w:r w:rsidRPr="00473152">
              <w:rPr>
                <w:rFonts w:eastAsia="Times New Roman" w:cstheme="minorHAnsi"/>
                <w:color w:val="00B050"/>
                <w:sz w:val="22"/>
                <w:szCs w:val="22"/>
              </w:rPr>
              <w:t>Profesional Especializado</w:t>
            </w:r>
          </w:p>
        </w:tc>
        <w:tc>
          <w:tcPr>
            <w:tcW w:w="3500" w:type="dxa"/>
            <w:tcBorders>
              <w:top w:val="nil"/>
              <w:left w:val="nil"/>
              <w:bottom w:val="single" w:sz="4" w:space="0" w:color="auto"/>
              <w:right w:val="single" w:sz="4" w:space="0" w:color="auto"/>
            </w:tcBorders>
            <w:shd w:val="clear" w:color="auto" w:fill="auto"/>
            <w:noWrap/>
            <w:vAlign w:val="bottom"/>
            <w:hideMark/>
          </w:tcPr>
          <w:p w14:paraId="00DD1E22" w14:textId="77777777" w:rsidR="00610826" w:rsidRPr="00473152" w:rsidRDefault="00610826" w:rsidP="00A606DF">
            <w:pPr>
              <w:spacing w:after="0" w:line="240" w:lineRule="auto"/>
              <w:jc w:val="center"/>
              <w:rPr>
                <w:rFonts w:eastAsia="Times New Roman" w:cstheme="minorHAnsi"/>
                <w:color w:val="00B050"/>
                <w:sz w:val="22"/>
                <w:szCs w:val="22"/>
              </w:rPr>
            </w:pPr>
            <w:r w:rsidRPr="00473152">
              <w:rPr>
                <w:rFonts w:eastAsia="Times New Roman" w:cstheme="minorHAnsi"/>
                <w:color w:val="00B050"/>
                <w:sz w:val="22"/>
                <w:szCs w:val="22"/>
              </w:rPr>
              <w:t>Dirección General</w:t>
            </w:r>
          </w:p>
        </w:tc>
      </w:tr>
      <w:tr w:rsidR="00610826" w:rsidRPr="00473152" w14:paraId="40D37780" w14:textId="77777777" w:rsidTr="00610826">
        <w:trPr>
          <w:trHeight w:val="288"/>
          <w:jc w:val="center"/>
        </w:trPr>
        <w:tc>
          <w:tcPr>
            <w:tcW w:w="2500" w:type="dxa"/>
            <w:tcBorders>
              <w:top w:val="nil"/>
              <w:left w:val="single" w:sz="4" w:space="0" w:color="auto"/>
              <w:bottom w:val="single" w:sz="4" w:space="0" w:color="auto"/>
              <w:right w:val="single" w:sz="4" w:space="0" w:color="auto"/>
            </w:tcBorders>
            <w:shd w:val="clear" w:color="auto" w:fill="auto"/>
            <w:noWrap/>
            <w:vAlign w:val="bottom"/>
            <w:hideMark/>
          </w:tcPr>
          <w:p w14:paraId="63262815" w14:textId="66B98F0A" w:rsidR="00610826" w:rsidRPr="00473152" w:rsidRDefault="00610826" w:rsidP="00A606DF">
            <w:pPr>
              <w:spacing w:after="0" w:line="240" w:lineRule="auto"/>
              <w:jc w:val="center"/>
              <w:rPr>
                <w:rFonts w:eastAsia="Times New Roman" w:cstheme="minorHAnsi"/>
                <w:color w:val="00B050"/>
                <w:sz w:val="22"/>
                <w:szCs w:val="22"/>
              </w:rPr>
            </w:pPr>
            <w:r w:rsidRPr="00473152">
              <w:rPr>
                <w:rFonts w:eastAsia="Times New Roman" w:cstheme="minorHAnsi"/>
                <w:color w:val="00B050"/>
                <w:sz w:val="22"/>
                <w:szCs w:val="22"/>
              </w:rPr>
              <w:t>08/07/2025</w:t>
            </w:r>
          </w:p>
        </w:tc>
        <w:tc>
          <w:tcPr>
            <w:tcW w:w="2300" w:type="dxa"/>
            <w:tcBorders>
              <w:top w:val="nil"/>
              <w:left w:val="nil"/>
              <w:bottom w:val="single" w:sz="4" w:space="0" w:color="auto"/>
              <w:right w:val="single" w:sz="4" w:space="0" w:color="auto"/>
            </w:tcBorders>
            <w:shd w:val="clear" w:color="auto" w:fill="auto"/>
            <w:noWrap/>
            <w:vAlign w:val="bottom"/>
            <w:hideMark/>
          </w:tcPr>
          <w:p w14:paraId="49DCAB82" w14:textId="6AE9B3DE" w:rsidR="00610826" w:rsidRPr="00473152" w:rsidRDefault="00610826" w:rsidP="00A606DF">
            <w:pPr>
              <w:spacing w:after="0" w:line="240" w:lineRule="auto"/>
              <w:jc w:val="center"/>
              <w:rPr>
                <w:rFonts w:eastAsia="Times New Roman" w:cstheme="minorHAnsi"/>
                <w:color w:val="00B050"/>
                <w:sz w:val="22"/>
                <w:szCs w:val="22"/>
              </w:rPr>
            </w:pPr>
          </w:p>
        </w:tc>
        <w:tc>
          <w:tcPr>
            <w:tcW w:w="3500" w:type="dxa"/>
            <w:tcBorders>
              <w:top w:val="nil"/>
              <w:left w:val="nil"/>
              <w:bottom w:val="single" w:sz="4" w:space="0" w:color="auto"/>
              <w:right w:val="single" w:sz="4" w:space="0" w:color="auto"/>
            </w:tcBorders>
            <w:shd w:val="clear" w:color="auto" w:fill="auto"/>
            <w:noWrap/>
            <w:vAlign w:val="bottom"/>
            <w:hideMark/>
          </w:tcPr>
          <w:p w14:paraId="31AC7A10" w14:textId="63E74F67" w:rsidR="00610826" w:rsidRPr="00473152" w:rsidRDefault="00610826" w:rsidP="00A606DF">
            <w:pPr>
              <w:spacing w:after="0" w:line="240" w:lineRule="auto"/>
              <w:jc w:val="center"/>
              <w:rPr>
                <w:rFonts w:eastAsia="Times New Roman" w:cstheme="minorHAnsi"/>
                <w:color w:val="00B050"/>
                <w:sz w:val="22"/>
                <w:szCs w:val="22"/>
              </w:rPr>
            </w:pPr>
          </w:p>
        </w:tc>
      </w:tr>
    </w:tbl>
    <w:p w14:paraId="668ECCC7" w14:textId="61189B09" w:rsidR="00DD5E1C" w:rsidRPr="00473152" w:rsidRDefault="00DD5E1C" w:rsidP="00A606DF">
      <w:pPr>
        <w:spacing w:after="0"/>
        <w:rPr>
          <w:rFonts w:cstheme="minorHAnsi"/>
          <w:b/>
          <w:bCs/>
          <w:color w:val="00B050"/>
          <w:sz w:val="24"/>
          <w:szCs w:val="24"/>
        </w:rPr>
      </w:pPr>
    </w:p>
    <w:p w14:paraId="5C6BDAA6" w14:textId="3E0B68BD" w:rsidR="00E35877" w:rsidRPr="00473152" w:rsidRDefault="00A03205" w:rsidP="005234F1">
      <w:pPr>
        <w:pStyle w:val="TITULO02"/>
        <w:rPr>
          <w:color w:val="00B050"/>
        </w:rPr>
      </w:pPr>
      <w:bookmarkStart w:id="32" w:name="_Toc229479448"/>
      <w:r w:rsidRPr="00473152">
        <w:rPr>
          <w:color w:val="00B050"/>
        </w:rPr>
        <w:t>ANEXOS</w:t>
      </w:r>
      <w:bookmarkEnd w:id="32"/>
      <w:r w:rsidRPr="00473152">
        <w:rPr>
          <w:color w:val="00B050"/>
        </w:rPr>
        <w:t xml:space="preserve"> </w:t>
      </w:r>
    </w:p>
    <w:p w14:paraId="4E0E8274" w14:textId="77777777" w:rsidR="00DD5E1C" w:rsidRPr="00473152" w:rsidRDefault="00DD5E1C" w:rsidP="00A606DF">
      <w:pPr>
        <w:spacing w:after="0"/>
        <w:ind w:left="360"/>
        <w:rPr>
          <w:rFonts w:cstheme="minorHAnsi"/>
          <w:b/>
          <w:bCs/>
          <w:color w:val="00B050"/>
          <w:sz w:val="24"/>
          <w:szCs w:val="24"/>
        </w:rPr>
      </w:pPr>
    </w:p>
    <w:p w14:paraId="28493C31" w14:textId="612A067A" w:rsidR="007D79A0" w:rsidRPr="00473152" w:rsidRDefault="00A20065" w:rsidP="000C753A">
      <w:pPr>
        <w:pStyle w:val="Prrafodelista"/>
        <w:numPr>
          <w:ilvl w:val="2"/>
          <w:numId w:val="12"/>
        </w:numPr>
        <w:spacing w:after="0"/>
        <w:ind w:left="426"/>
        <w:rPr>
          <w:rFonts w:cstheme="minorHAnsi"/>
          <w:bCs/>
          <w:color w:val="00B050"/>
          <w:sz w:val="24"/>
          <w:szCs w:val="24"/>
        </w:rPr>
      </w:pPr>
      <w:r w:rsidRPr="00473152">
        <w:rPr>
          <w:rFonts w:cstheme="minorHAnsi"/>
          <w:bCs/>
          <w:color w:val="00B050"/>
          <w:sz w:val="24"/>
          <w:szCs w:val="24"/>
        </w:rPr>
        <w:t>Cronograma de m</w:t>
      </w:r>
      <w:r w:rsidR="007D79A0" w:rsidRPr="00473152">
        <w:rPr>
          <w:rFonts w:cstheme="minorHAnsi"/>
          <w:bCs/>
          <w:color w:val="00B050"/>
          <w:sz w:val="24"/>
          <w:szCs w:val="24"/>
        </w:rPr>
        <w:t>antenimiento preventivo computadores.</w:t>
      </w:r>
    </w:p>
    <w:p w14:paraId="61E34E91" w14:textId="77777777" w:rsidR="00D319E9" w:rsidRPr="00473152" w:rsidRDefault="00A20065" w:rsidP="00D319E9">
      <w:pPr>
        <w:pStyle w:val="Prrafodelista"/>
        <w:numPr>
          <w:ilvl w:val="2"/>
          <w:numId w:val="12"/>
        </w:numPr>
        <w:spacing w:after="0"/>
        <w:ind w:left="426"/>
        <w:rPr>
          <w:rFonts w:cstheme="minorHAnsi"/>
          <w:bCs/>
          <w:color w:val="00B050"/>
          <w:sz w:val="24"/>
          <w:szCs w:val="24"/>
        </w:rPr>
      </w:pPr>
      <w:r w:rsidRPr="00473152">
        <w:rPr>
          <w:rFonts w:cstheme="minorHAnsi"/>
          <w:bCs/>
          <w:color w:val="00B050"/>
          <w:sz w:val="24"/>
          <w:szCs w:val="24"/>
        </w:rPr>
        <w:t xml:space="preserve">Cronograma de mantenimiento de la </w:t>
      </w:r>
      <w:r w:rsidR="007D79A0" w:rsidRPr="00473152">
        <w:rPr>
          <w:rFonts w:cstheme="minorHAnsi"/>
          <w:bCs/>
          <w:color w:val="00B050"/>
          <w:sz w:val="24"/>
          <w:szCs w:val="24"/>
        </w:rPr>
        <w:t>Infraestructura Física.</w:t>
      </w:r>
    </w:p>
    <w:p w14:paraId="367E4940" w14:textId="6138FA33" w:rsidR="00D319E9" w:rsidRPr="00473152" w:rsidRDefault="00D319E9" w:rsidP="00D319E9">
      <w:pPr>
        <w:pStyle w:val="Prrafodelista"/>
        <w:numPr>
          <w:ilvl w:val="2"/>
          <w:numId w:val="12"/>
        </w:numPr>
        <w:spacing w:after="0"/>
        <w:ind w:left="426"/>
        <w:rPr>
          <w:rFonts w:cstheme="minorHAnsi"/>
          <w:bCs/>
          <w:color w:val="00B050"/>
          <w:sz w:val="24"/>
          <w:szCs w:val="24"/>
        </w:rPr>
      </w:pPr>
      <w:r w:rsidRPr="00473152">
        <w:rPr>
          <w:rFonts w:cstheme="minorHAnsi"/>
          <w:color w:val="00B050"/>
          <w:sz w:val="24"/>
          <w:szCs w:val="24"/>
        </w:rPr>
        <w:t>Documento anexo: 01 Historia de Mantenimientos</w:t>
      </w:r>
    </w:p>
    <w:p w14:paraId="252D9A7E" w14:textId="5B6A7409" w:rsidR="005A70B0" w:rsidRPr="00473152" w:rsidRDefault="005A70B0" w:rsidP="00A606DF">
      <w:pPr>
        <w:spacing w:after="0"/>
        <w:rPr>
          <w:rFonts w:cstheme="minorHAnsi"/>
          <w:b/>
          <w:bCs/>
          <w:color w:val="00B050"/>
          <w:sz w:val="18"/>
          <w:szCs w:val="18"/>
        </w:rPr>
      </w:pPr>
    </w:p>
    <w:p w14:paraId="1DF26E57" w14:textId="4AB45DB1" w:rsidR="00D469C9" w:rsidRPr="00473152" w:rsidRDefault="00D469C9" w:rsidP="00A606DF">
      <w:pPr>
        <w:spacing w:after="0"/>
        <w:rPr>
          <w:rFonts w:cstheme="minorHAnsi"/>
          <w:b/>
          <w:bCs/>
          <w:color w:val="00B050"/>
          <w:sz w:val="18"/>
          <w:szCs w:val="18"/>
        </w:rPr>
      </w:pPr>
    </w:p>
    <w:sectPr w:rsidR="00D469C9" w:rsidRPr="00473152" w:rsidSect="00EC0753">
      <w:headerReference w:type="default" r:id="rId21"/>
      <w:footerReference w:type="even" r:id="rId22"/>
      <w:footerReference w:type="default" r:id="rId23"/>
      <w:pgSz w:w="12240" w:h="15840"/>
      <w:pgMar w:top="1418" w:right="1183" w:bottom="1276" w:left="1701"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202E5E2" w14:textId="77777777" w:rsidR="009E4604" w:rsidRDefault="009E4604">
      <w:pPr>
        <w:spacing w:after="0" w:line="240" w:lineRule="auto"/>
      </w:pPr>
      <w:r>
        <w:separator/>
      </w:r>
    </w:p>
  </w:endnote>
  <w:endnote w:type="continuationSeparator" w:id="0">
    <w:p w14:paraId="71AC3D9E" w14:textId="77777777" w:rsidR="009E4604" w:rsidRDefault="009E46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Microsoft YaHei Light">
    <w:panose1 w:val="020B0502040204020203"/>
    <w:charset w:val="86"/>
    <w:family w:val="swiss"/>
    <w:pitch w:val="variable"/>
    <w:sig w:usb0="80000287" w:usb1="2ACF0010" w:usb2="00000016" w:usb3="00000000" w:csb0="0004001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9EDB67" w14:textId="77777777" w:rsidR="001222D4" w:rsidRDefault="001222D4">
    <w:pPr>
      <w:pBdr>
        <w:top w:val="nil"/>
        <w:left w:val="nil"/>
        <w:bottom w:val="nil"/>
        <w:right w:val="nil"/>
        <w:between w:val="nil"/>
      </w:pBdr>
      <w:tabs>
        <w:tab w:val="center" w:pos="4252"/>
        <w:tab w:val="right" w:pos="8504"/>
      </w:tabs>
      <w:spacing w:after="0" w:line="240" w:lineRule="auto"/>
      <w:jc w:val="right"/>
      <w:rPr>
        <w:color w:val="000000"/>
      </w:rPr>
    </w:pPr>
  </w:p>
  <w:p w14:paraId="5B53C646" w14:textId="77777777" w:rsidR="001222D4" w:rsidRDefault="001222D4">
    <w:pPr>
      <w:pBdr>
        <w:top w:val="nil"/>
        <w:left w:val="nil"/>
        <w:bottom w:val="nil"/>
        <w:right w:val="nil"/>
        <w:between w:val="nil"/>
      </w:pBdr>
      <w:tabs>
        <w:tab w:val="center" w:pos="4252"/>
        <w:tab w:val="right" w:pos="8504"/>
      </w:tabs>
      <w:spacing w:after="0" w:line="240" w:lineRule="auto"/>
      <w:ind w:right="360"/>
      <w:rPr>
        <w:color w:val="000000"/>
      </w:rPr>
    </w:pPr>
    <w:r>
      <w:rPr>
        <w:color w:val="000000"/>
      </w:rPr>
      <w:fldChar w:fldCharType="begin"/>
    </w:r>
    <w:r>
      <w:rPr>
        <w:color w:val="000000"/>
      </w:rPr>
      <w:instrText>PAGE</w:instrText>
    </w:r>
    <w:r>
      <w:rPr>
        <w:color w:val="000000"/>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25738947"/>
      <w:docPartObj>
        <w:docPartGallery w:val="Page Numbers (Bottom of Page)"/>
        <w:docPartUnique/>
      </w:docPartObj>
    </w:sdtPr>
    <w:sdtContent>
      <w:p w14:paraId="328CCCF0" w14:textId="2235CE06" w:rsidR="001222D4" w:rsidRDefault="001222D4">
        <w:pPr>
          <w:pStyle w:val="Piedepgina"/>
          <w:jc w:val="right"/>
        </w:pPr>
        <w:r>
          <w:fldChar w:fldCharType="begin"/>
        </w:r>
        <w:r>
          <w:instrText>PAGE   \* MERGEFORMAT</w:instrText>
        </w:r>
        <w:r>
          <w:fldChar w:fldCharType="separate"/>
        </w:r>
        <w:r w:rsidR="00DA0170">
          <w:rPr>
            <w:noProof/>
          </w:rPr>
          <w:t>33</w:t>
        </w:r>
        <w:r>
          <w:fldChar w:fldCharType="end"/>
        </w:r>
      </w:p>
    </w:sdtContent>
  </w:sdt>
  <w:p w14:paraId="5E9ED439" w14:textId="77777777" w:rsidR="001222D4" w:rsidRDefault="001222D4">
    <w:pPr>
      <w:pBdr>
        <w:top w:val="nil"/>
        <w:left w:val="nil"/>
        <w:bottom w:val="nil"/>
        <w:right w:val="nil"/>
        <w:between w:val="nil"/>
      </w:pBdr>
      <w:tabs>
        <w:tab w:val="center" w:pos="4252"/>
        <w:tab w:val="right" w:pos="8504"/>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58D658F" w14:textId="77777777" w:rsidR="009E4604" w:rsidRDefault="009E4604">
      <w:pPr>
        <w:spacing w:after="0" w:line="240" w:lineRule="auto"/>
      </w:pPr>
      <w:r>
        <w:separator/>
      </w:r>
    </w:p>
  </w:footnote>
  <w:footnote w:type="continuationSeparator" w:id="0">
    <w:p w14:paraId="65E10485" w14:textId="77777777" w:rsidR="009E4604" w:rsidRDefault="009E460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aconcuadrcula"/>
      <w:tblW w:w="9493" w:type="dxa"/>
      <w:tblLook w:val="04A0" w:firstRow="1" w:lastRow="0" w:firstColumn="1" w:lastColumn="0" w:noHBand="0" w:noVBand="1"/>
    </w:tblPr>
    <w:tblGrid>
      <w:gridCol w:w="1036"/>
      <w:gridCol w:w="5905"/>
      <w:gridCol w:w="2552"/>
    </w:tblGrid>
    <w:tr w:rsidR="001222D4" w14:paraId="32464858" w14:textId="77777777" w:rsidTr="009D5455">
      <w:tc>
        <w:tcPr>
          <w:tcW w:w="1036" w:type="dxa"/>
          <w:vMerge w:val="restart"/>
        </w:tcPr>
        <w:p w14:paraId="774E0E04" w14:textId="77777777" w:rsidR="001222D4" w:rsidRDefault="001222D4" w:rsidP="00E35877">
          <w:pPr>
            <w:pStyle w:val="NormalWeb"/>
            <w:jc w:val="center"/>
            <w:rPr>
              <w:rFonts w:ascii="Arial" w:hAnsi="Arial" w:cs="Arial"/>
            </w:rPr>
          </w:pPr>
          <w:r>
            <w:rPr>
              <w:rFonts w:ascii="Arial" w:hAnsi="Arial" w:cs="Arial"/>
              <w:noProof/>
              <w14:ligatures w14:val="standardContextual"/>
            </w:rPr>
            <w:drawing>
              <wp:inline distT="0" distB="0" distL="0" distR="0" wp14:anchorId="55195A13" wp14:editId="67325A8F">
                <wp:extent cx="434340" cy="687958"/>
                <wp:effectExtent l="0" t="0" r="3810" b="0"/>
                <wp:docPr id="1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72893" name="Imagen 4372893"/>
                        <pic:cNvPicPr/>
                      </pic:nvPicPr>
                      <pic:blipFill>
                        <a:blip r:embed="rId1" cstate="print">
                          <a:extLst>
                            <a:ext uri="{28A0092B-C50C-407E-A947-70E740481C1C}">
                              <a14:useLocalDpi xmlns:a14="http://schemas.microsoft.com/office/drawing/2010/main" val="0"/>
                            </a:ext>
                          </a:extLst>
                        </a:blip>
                        <a:stretch>
                          <a:fillRect/>
                        </a:stretch>
                      </pic:blipFill>
                      <pic:spPr>
                        <a:xfrm>
                          <a:off x="0" y="0"/>
                          <a:ext cx="462881" cy="733165"/>
                        </a:xfrm>
                        <a:prstGeom prst="rect">
                          <a:avLst/>
                        </a:prstGeom>
                      </pic:spPr>
                    </pic:pic>
                  </a:graphicData>
                </a:graphic>
              </wp:inline>
            </w:drawing>
          </w:r>
        </w:p>
      </w:tc>
      <w:tc>
        <w:tcPr>
          <w:tcW w:w="5905" w:type="dxa"/>
          <w:vMerge w:val="restart"/>
        </w:tcPr>
        <w:p w14:paraId="087CBA26" w14:textId="50B74B34" w:rsidR="001222D4" w:rsidRPr="00291C98" w:rsidRDefault="001222D4" w:rsidP="00E35877">
          <w:pPr>
            <w:pStyle w:val="NormalWeb"/>
            <w:jc w:val="center"/>
            <w:rPr>
              <w:rFonts w:ascii="Arial" w:hAnsi="Arial" w:cs="Arial"/>
            </w:rPr>
          </w:pPr>
          <w:r>
            <w:rPr>
              <w:rFonts w:ascii="Arial" w:hAnsi="Arial" w:cs="Arial"/>
            </w:rPr>
            <w:t xml:space="preserve">GESTIÓN ADMINISTRATIVA </w:t>
          </w:r>
        </w:p>
      </w:tc>
      <w:tc>
        <w:tcPr>
          <w:tcW w:w="2552" w:type="dxa"/>
        </w:tcPr>
        <w:p w14:paraId="33FDFFAC" w14:textId="72A1965C" w:rsidR="001222D4" w:rsidRPr="00291C98" w:rsidRDefault="001222D4" w:rsidP="003A78F5">
          <w:pPr>
            <w:pStyle w:val="NormalWeb"/>
            <w:jc w:val="both"/>
            <w:rPr>
              <w:rFonts w:ascii="Arial" w:hAnsi="Arial" w:cs="Arial"/>
            </w:rPr>
          </w:pPr>
          <w:r w:rsidRPr="00291C98">
            <w:rPr>
              <w:rFonts w:ascii="Arial" w:hAnsi="Arial" w:cs="Arial"/>
              <w:b/>
              <w:bCs/>
            </w:rPr>
            <w:t>Código:</w:t>
          </w:r>
          <w:r w:rsidRPr="00291C98">
            <w:rPr>
              <w:rFonts w:ascii="Arial" w:hAnsi="Arial" w:cs="Arial"/>
            </w:rPr>
            <w:t xml:space="preserve"> </w:t>
          </w:r>
          <w:proofErr w:type="spellStart"/>
          <w:r>
            <w:rPr>
              <w:rFonts w:ascii="Arial" w:hAnsi="Arial" w:cs="Arial"/>
            </w:rPr>
            <w:t>PL_GA_001</w:t>
          </w:r>
          <w:proofErr w:type="spellEnd"/>
        </w:p>
      </w:tc>
    </w:tr>
    <w:tr w:rsidR="001222D4" w14:paraId="08C00830" w14:textId="77777777" w:rsidTr="009D5455">
      <w:tc>
        <w:tcPr>
          <w:tcW w:w="1036" w:type="dxa"/>
          <w:vMerge/>
        </w:tcPr>
        <w:p w14:paraId="4D523029" w14:textId="77777777" w:rsidR="001222D4" w:rsidRDefault="001222D4" w:rsidP="00E35877">
          <w:pPr>
            <w:pStyle w:val="NormalWeb"/>
            <w:jc w:val="both"/>
            <w:rPr>
              <w:rFonts w:ascii="Arial" w:hAnsi="Arial" w:cs="Arial"/>
            </w:rPr>
          </w:pPr>
        </w:p>
      </w:tc>
      <w:tc>
        <w:tcPr>
          <w:tcW w:w="5905" w:type="dxa"/>
          <w:vMerge/>
        </w:tcPr>
        <w:p w14:paraId="650E66B7" w14:textId="77777777" w:rsidR="001222D4" w:rsidRPr="00291C98" w:rsidRDefault="001222D4" w:rsidP="00E35877">
          <w:pPr>
            <w:pStyle w:val="NormalWeb"/>
            <w:jc w:val="both"/>
            <w:rPr>
              <w:rFonts w:ascii="Arial" w:hAnsi="Arial" w:cs="Arial"/>
            </w:rPr>
          </w:pPr>
        </w:p>
      </w:tc>
      <w:tc>
        <w:tcPr>
          <w:tcW w:w="2552" w:type="dxa"/>
        </w:tcPr>
        <w:p w14:paraId="748761CE" w14:textId="468E3B6E" w:rsidR="001222D4" w:rsidRPr="00291C98" w:rsidRDefault="001222D4" w:rsidP="002B65E0">
          <w:pPr>
            <w:pStyle w:val="NormalWeb"/>
            <w:jc w:val="center"/>
            <w:rPr>
              <w:rFonts w:ascii="Arial" w:hAnsi="Arial" w:cs="Arial"/>
            </w:rPr>
          </w:pPr>
          <w:r w:rsidRPr="00291C98">
            <w:rPr>
              <w:rFonts w:ascii="Arial" w:hAnsi="Arial" w:cs="Arial"/>
              <w:b/>
              <w:bCs/>
            </w:rPr>
            <w:t xml:space="preserve">Versión: </w:t>
          </w:r>
          <w:r w:rsidRPr="00473152">
            <w:rPr>
              <w:rFonts w:ascii="Arial" w:hAnsi="Arial" w:cs="Arial"/>
              <w:b/>
              <w:bCs/>
              <w:color w:val="00B050"/>
            </w:rPr>
            <w:t>03</w:t>
          </w:r>
        </w:p>
      </w:tc>
    </w:tr>
    <w:tr w:rsidR="001222D4" w14:paraId="30CCE88F" w14:textId="77777777" w:rsidTr="009D5455">
      <w:trPr>
        <w:trHeight w:val="559"/>
      </w:trPr>
      <w:tc>
        <w:tcPr>
          <w:tcW w:w="1036" w:type="dxa"/>
          <w:vMerge/>
        </w:tcPr>
        <w:p w14:paraId="4A06BFBA" w14:textId="77777777" w:rsidR="001222D4" w:rsidRDefault="001222D4" w:rsidP="00E35877">
          <w:pPr>
            <w:pStyle w:val="NormalWeb"/>
            <w:jc w:val="both"/>
            <w:rPr>
              <w:rFonts w:ascii="Arial" w:hAnsi="Arial" w:cs="Arial"/>
            </w:rPr>
          </w:pPr>
        </w:p>
      </w:tc>
      <w:tc>
        <w:tcPr>
          <w:tcW w:w="5905" w:type="dxa"/>
        </w:tcPr>
        <w:p w14:paraId="7FF61570" w14:textId="567F2815" w:rsidR="001222D4" w:rsidRPr="00291C98" w:rsidRDefault="001222D4" w:rsidP="00927A77">
          <w:pPr>
            <w:pStyle w:val="NormalWeb"/>
            <w:jc w:val="center"/>
            <w:rPr>
              <w:rFonts w:ascii="Arial" w:hAnsi="Arial" w:cs="Arial"/>
            </w:rPr>
          </w:pPr>
          <w:r>
            <w:rPr>
              <w:rFonts w:ascii="Arial" w:hAnsi="Arial" w:cs="Arial"/>
            </w:rPr>
            <w:t>PLAN DE MANTENIMIENTO</w:t>
          </w:r>
        </w:p>
      </w:tc>
      <w:tc>
        <w:tcPr>
          <w:tcW w:w="2552" w:type="dxa"/>
        </w:tcPr>
        <w:p w14:paraId="1EA165D9" w14:textId="26C66744" w:rsidR="001222D4" w:rsidRPr="009D5455" w:rsidRDefault="001222D4" w:rsidP="002B65E0">
          <w:pPr>
            <w:pStyle w:val="NormalWeb"/>
            <w:jc w:val="center"/>
            <w:rPr>
              <w:rFonts w:ascii="Arial" w:hAnsi="Arial" w:cs="Arial"/>
            </w:rPr>
          </w:pPr>
          <w:r w:rsidRPr="009D5455">
            <w:rPr>
              <w:rFonts w:ascii="Arial" w:hAnsi="Arial" w:cs="Arial"/>
              <w:bCs/>
            </w:rPr>
            <w:t>Pág.</w:t>
          </w:r>
          <w:r w:rsidRPr="009D5455">
            <w:rPr>
              <w:rFonts w:ascii="Arial" w:hAnsi="Arial" w:cs="Arial"/>
            </w:rPr>
            <w:t xml:space="preserve"> </w:t>
          </w:r>
          <w:r w:rsidRPr="009D5455">
            <w:rPr>
              <w:rFonts w:ascii="Arial" w:hAnsi="Arial" w:cs="Arial"/>
              <w:bCs/>
            </w:rPr>
            <w:fldChar w:fldCharType="begin"/>
          </w:r>
          <w:r w:rsidRPr="009D5455">
            <w:rPr>
              <w:rFonts w:ascii="Arial" w:hAnsi="Arial" w:cs="Arial"/>
              <w:bCs/>
            </w:rPr>
            <w:instrText>PAGE  \* Arabic  \* MERGEFORMAT</w:instrText>
          </w:r>
          <w:r w:rsidRPr="009D5455">
            <w:rPr>
              <w:rFonts w:ascii="Arial" w:hAnsi="Arial" w:cs="Arial"/>
              <w:bCs/>
            </w:rPr>
            <w:fldChar w:fldCharType="separate"/>
          </w:r>
          <w:r w:rsidR="00DA0170" w:rsidRPr="00DA0170">
            <w:rPr>
              <w:rFonts w:ascii="Arial" w:hAnsi="Arial" w:cs="Arial"/>
              <w:bCs/>
              <w:noProof/>
              <w:lang w:val="es-ES"/>
            </w:rPr>
            <w:t>33</w:t>
          </w:r>
          <w:r w:rsidRPr="009D5455">
            <w:rPr>
              <w:rFonts w:ascii="Arial" w:hAnsi="Arial" w:cs="Arial"/>
              <w:bCs/>
            </w:rPr>
            <w:fldChar w:fldCharType="end"/>
          </w:r>
          <w:r w:rsidRPr="009D5455">
            <w:rPr>
              <w:rFonts w:ascii="Arial" w:hAnsi="Arial" w:cs="Arial"/>
              <w:lang w:val="es-ES"/>
            </w:rPr>
            <w:t xml:space="preserve"> de </w:t>
          </w:r>
          <w:r w:rsidRPr="009D5455">
            <w:rPr>
              <w:rFonts w:ascii="Arial" w:hAnsi="Arial" w:cs="Arial"/>
              <w:bCs/>
            </w:rPr>
            <w:fldChar w:fldCharType="begin"/>
          </w:r>
          <w:r w:rsidRPr="009D5455">
            <w:rPr>
              <w:rFonts w:ascii="Arial" w:hAnsi="Arial" w:cs="Arial"/>
              <w:bCs/>
            </w:rPr>
            <w:instrText>NUMPAGES  \* Arabic  \* MERGEFORMAT</w:instrText>
          </w:r>
          <w:r w:rsidRPr="009D5455">
            <w:rPr>
              <w:rFonts w:ascii="Arial" w:hAnsi="Arial" w:cs="Arial"/>
              <w:bCs/>
            </w:rPr>
            <w:fldChar w:fldCharType="separate"/>
          </w:r>
          <w:r w:rsidR="00DA0170" w:rsidRPr="00DA0170">
            <w:rPr>
              <w:rFonts w:ascii="Arial" w:hAnsi="Arial" w:cs="Arial"/>
              <w:bCs/>
              <w:noProof/>
              <w:lang w:val="es-ES"/>
            </w:rPr>
            <w:t>35</w:t>
          </w:r>
          <w:r w:rsidRPr="009D5455">
            <w:rPr>
              <w:rFonts w:ascii="Arial" w:hAnsi="Arial" w:cs="Arial"/>
              <w:bCs/>
            </w:rPr>
            <w:fldChar w:fldCharType="end"/>
          </w:r>
        </w:p>
      </w:tc>
    </w:tr>
  </w:tbl>
  <w:p w14:paraId="24E47EA1" w14:textId="06C6BD4E" w:rsidR="001222D4" w:rsidRPr="009D5455" w:rsidRDefault="001222D4" w:rsidP="009D5455">
    <w:pPr>
      <w:pBdr>
        <w:top w:val="nil"/>
        <w:left w:val="nil"/>
        <w:bottom w:val="nil"/>
        <w:right w:val="nil"/>
        <w:between w:val="nil"/>
      </w:pBdr>
      <w:tabs>
        <w:tab w:val="center" w:pos="4419"/>
        <w:tab w:val="right" w:pos="8838"/>
      </w:tabs>
      <w:spacing w:after="0" w:line="240" w:lineRule="auto"/>
      <w:jc w:val="center"/>
      <w:rPr>
        <w:color w:val="808080" w:themeColor="background1" w:themeShade="80"/>
      </w:rPr>
    </w:pPr>
    <w:r w:rsidRPr="009D5455">
      <w:rPr>
        <w:color w:val="808080" w:themeColor="background1" w:themeShade="80"/>
      </w:rPr>
      <w:t>COPIA CONTROLADA</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F43E6"/>
    <w:multiLevelType w:val="hybridMultilevel"/>
    <w:tmpl w:val="0F94DC4A"/>
    <w:lvl w:ilvl="0" w:tplc="64880FF6">
      <w:start w:val="1"/>
      <w:numFmt w:val="bullet"/>
      <w:lvlText w:val="-"/>
      <w:lvlJc w:val="left"/>
      <w:pPr>
        <w:ind w:left="720" w:hanging="360"/>
      </w:pPr>
      <w:rPr>
        <w:rFonts w:ascii="Microsoft YaHei Light" w:eastAsia="Microsoft YaHei Light" w:hAnsi="Microsoft YaHei Light" w:hint="eastAsia"/>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15433C6"/>
    <w:multiLevelType w:val="hybridMultilevel"/>
    <w:tmpl w:val="FFD2E212"/>
    <w:lvl w:ilvl="0" w:tplc="64880FF6">
      <w:start w:val="1"/>
      <w:numFmt w:val="bullet"/>
      <w:lvlText w:val="-"/>
      <w:lvlJc w:val="left"/>
      <w:pPr>
        <w:ind w:left="720" w:hanging="360"/>
      </w:pPr>
      <w:rPr>
        <w:rFonts w:ascii="Microsoft YaHei Light" w:eastAsia="Microsoft YaHei Light" w:hAnsi="Microsoft YaHei Light" w:hint="eastAsia"/>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19F332D4"/>
    <w:multiLevelType w:val="hybridMultilevel"/>
    <w:tmpl w:val="3F00759C"/>
    <w:lvl w:ilvl="0" w:tplc="64880FF6">
      <w:start w:val="1"/>
      <w:numFmt w:val="bullet"/>
      <w:lvlText w:val="-"/>
      <w:lvlJc w:val="left"/>
      <w:pPr>
        <w:ind w:left="720" w:hanging="360"/>
      </w:pPr>
      <w:rPr>
        <w:rFonts w:ascii="Microsoft YaHei Light" w:eastAsia="Microsoft YaHei Light" w:hAnsi="Microsoft YaHei Light" w:hint="eastAsia"/>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208838FB"/>
    <w:multiLevelType w:val="multilevel"/>
    <w:tmpl w:val="71263496"/>
    <w:lvl w:ilvl="0">
      <w:start w:val="1"/>
      <w:numFmt w:val="bullet"/>
      <w:lvlText w:val="-"/>
      <w:lvlJc w:val="left"/>
      <w:pPr>
        <w:tabs>
          <w:tab w:val="num" w:pos="720"/>
        </w:tabs>
        <w:ind w:left="720" w:hanging="360"/>
      </w:pPr>
      <w:rPr>
        <w:rFonts w:ascii="Microsoft YaHei Light" w:eastAsia="Microsoft YaHei Light" w:hAnsi="Microsoft YaHei Light" w:hint="eastAsia"/>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ind w:left="2160" w:hanging="360"/>
      </w:pPr>
      <w:rPr>
        <w:rFonts w:hint="default"/>
      </w:rPr>
    </w:lvl>
    <w:lvl w:ilvl="3">
      <w:start w:val="10"/>
      <w:numFmt w:val="decimal"/>
      <w:lvlText w:val="%4"/>
      <w:lvlJc w:val="left"/>
      <w:pPr>
        <w:ind w:left="2880" w:hanging="360"/>
      </w:pPr>
      <w:rPr>
        <w:rFonts w:hint="default"/>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3EE1CCB"/>
    <w:multiLevelType w:val="hybridMultilevel"/>
    <w:tmpl w:val="AA34F83C"/>
    <w:lvl w:ilvl="0" w:tplc="64880FF6">
      <w:start w:val="1"/>
      <w:numFmt w:val="bullet"/>
      <w:lvlText w:val="-"/>
      <w:lvlJc w:val="left"/>
      <w:pPr>
        <w:ind w:left="720" w:hanging="360"/>
      </w:pPr>
      <w:rPr>
        <w:rFonts w:ascii="Microsoft YaHei Light" w:eastAsia="Microsoft YaHei Light" w:hAnsi="Microsoft YaHei Light" w:hint="eastAsia"/>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2A6D416A"/>
    <w:multiLevelType w:val="hybridMultilevel"/>
    <w:tmpl w:val="919225A0"/>
    <w:lvl w:ilvl="0" w:tplc="64880FF6">
      <w:start w:val="1"/>
      <w:numFmt w:val="bullet"/>
      <w:lvlText w:val="-"/>
      <w:lvlJc w:val="left"/>
      <w:pPr>
        <w:ind w:left="720" w:hanging="360"/>
      </w:pPr>
      <w:rPr>
        <w:rFonts w:ascii="Microsoft YaHei Light" w:eastAsia="Microsoft YaHei Light" w:hAnsi="Microsoft YaHei Light" w:hint="eastAsia"/>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30CD5DD4"/>
    <w:multiLevelType w:val="multilevel"/>
    <w:tmpl w:val="5B6CDC18"/>
    <w:lvl w:ilvl="0">
      <w:start w:val="1"/>
      <w:numFmt w:val="decimal"/>
      <w:pStyle w:val="TITULO01"/>
      <w:lvlText w:val="%1."/>
      <w:lvlJc w:val="left"/>
      <w:pPr>
        <w:ind w:left="720" w:hanging="360"/>
      </w:pPr>
      <w:rPr>
        <w:rFonts w:hint="default"/>
      </w:rPr>
    </w:lvl>
    <w:lvl w:ilvl="1">
      <w:start w:val="1"/>
      <w:numFmt w:val="decimal"/>
      <w:pStyle w:val="TITULO02"/>
      <w:isLgl/>
      <w:lvlText w:val="%1.%2"/>
      <w:lvlJc w:val="left"/>
      <w:pPr>
        <w:ind w:left="786" w:hanging="360"/>
      </w:pPr>
      <w:rPr>
        <w:rFonts w:hint="default"/>
      </w:rPr>
    </w:lvl>
    <w:lvl w:ilvl="2">
      <w:start w:val="1"/>
      <w:numFmt w:val="decimal"/>
      <w:isLgl/>
      <w:lvlText w:val="%1.%2.%3"/>
      <w:lvlJc w:val="left"/>
      <w:pPr>
        <w:ind w:left="1212" w:hanging="720"/>
      </w:pPr>
      <w:rPr>
        <w:rFonts w:hint="default"/>
      </w:rPr>
    </w:lvl>
    <w:lvl w:ilvl="3">
      <w:start w:val="1"/>
      <w:numFmt w:val="decimal"/>
      <w:isLgl/>
      <w:lvlText w:val="%1.%2.%3.%4"/>
      <w:lvlJc w:val="left"/>
      <w:pPr>
        <w:ind w:left="1638" w:hanging="1080"/>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2130" w:hanging="1440"/>
      </w:pPr>
      <w:rPr>
        <w:rFonts w:hint="default"/>
      </w:rPr>
    </w:lvl>
    <w:lvl w:ilvl="6">
      <w:start w:val="1"/>
      <w:numFmt w:val="decimal"/>
      <w:isLgl/>
      <w:lvlText w:val="%1.%2.%3.%4.%5.%6.%7"/>
      <w:lvlJc w:val="left"/>
      <w:pPr>
        <w:ind w:left="2196" w:hanging="1440"/>
      </w:pPr>
      <w:rPr>
        <w:rFonts w:hint="default"/>
      </w:rPr>
    </w:lvl>
    <w:lvl w:ilvl="7">
      <w:start w:val="1"/>
      <w:numFmt w:val="decimal"/>
      <w:isLgl/>
      <w:lvlText w:val="%1.%2.%3.%4.%5.%6.%7.%8"/>
      <w:lvlJc w:val="left"/>
      <w:pPr>
        <w:ind w:left="2622" w:hanging="1800"/>
      </w:pPr>
      <w:rPr>
        <w:rFonts w:hint="default"/>
      </w:rPr>
    </w:lvl>
    <w:lvl w:ilvl="8">
      <w:start w:val="1"/>
      <w:numFmt w:val="decimal"/>
      <w:isLgl/>
      <w:lvlText w:val="%1.%2.%3.%4.%5.%6.%7.%8.%9"/>
      <w:lvlJc w:val="left"/>
      <w:pPr>
        <w:ind w:left="2688" w:hanging="1800"/>
      </w:pPr>
      <w:rPr>
        <w:rFonts w:hint="default"/>
      </w:rPr>
    </w:lvl>
  </w:abstractNum>
  <w:abstractNum w:abstractNumId="7" w15:restartNumberingAfterBreak="0">
    <w:nsid w:val="37795006"/>
    <w:multiLevelType w:val="multilevel"/>
    <w:tmpl w:val="5AFCF178"/>
    <w:styleLink w:val="Listaactual1"/>
    <w:lvl w:ilvl="0">
      <w:numFmt w:val="bullet"/>
      <w:lvlText w:val="•"/>
      <w:lvlJc w:val="left"/>
      <w:pPr>
        <w:tabs>
          <w:tab w:val="num" w:pos="720"/>
        </w:tabs>
        <w:ind w:left="720" w:hanging="360"/>
      </w:pPr>
      <w:rPr>
        <w:rFonts w:ascii="Courier New" w:eastAsia="Courier New" w:hAnsi="Courier New" w:cs="Courier New" w:hint="default"/>
        <w:b w:val="0"/>
        <w:bCs w:val="0"/>
        <w:i w:val="0"/>
        <w:iCs w:val="0"/>
        <w:spacing w:val="0"/>
        <w:w w:val="76"/>
        <w:sz w:val="22"/>
        <w:szCs w:val="22"/>
        <w:lang w:val="es-ES" w:eastAsia="en-US" w:bidi="ar-SA"/>
      </w:rPr>
    </w:lvl>
    <w:lvl w:ilvl="1">
      <w:start w:val="1"/>
      <w:numFmt w:val="bullet"/>
      <w:lvlText w:val="o"/>
      <w:lvlJc w:val="left"/>
      <w:pPr>
        <w:tabs>
          <w:tab w:val="num" w:pos="1440"/>
        </w:tabs>
        <w:ind w:left="1440" w:hanging="360"/>
      </w:pPr>
      <w:rPr>
        <w:rFonts w:ascii="Courier New" w:hAnsi="Courier New" w:hint="default"/>
        <w:sz w:val="20"/>
      </w:rPr>
    </w:lvl>
    <w:lvl w:ilvl="2">
      <w:start w:val="10"/>
      <w:numFmt w:val="decimal"/>
      <w:lvlText w:val="%3."/>
      <w:lvlJc w:val="left"/>
      <w:pPr>
        <w:ind w:left="2160" w:hanging="360"/>
      </w:pPr>
      <w:rPr>
        <w:rFonts w:hint="default"/>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93A3430"/>
    <w:multiLevelType w:val="multilevel"/>
    <w:tmpl w:val="89724B40"/>
    <w:lvl w:ilvl="0">
      <w:start w:val="1"/>
      <w:numFmt w:val="bullet"/>
      <w:lvlText w:val="-"/>
      <w:lvlJc w:val="left"/>
      <w:pPr>
        <w:tabs>
          <w:tab w:val="num" w:pos="720"/>
        </w:tabs>
        <w:ind w:left="720" w:hanging="360"/>
      </w:pPr>
      <w:rPr>
        <w:rFonts w:ascii="Microsoft YaHei Light" w:eastAsia="Microsoft YaHei Light" w:hAnsi="Microsoft YaHei Light" w:hint="eastAsia"/>
        <w:b w:val="0"/>
        <w:bCs w:val="0"/>
        <w:i w:val="0"/>
        <w:iCs w:val="0"/>
        <w:spacing w:val="0"/>
        <w:w w:val="76"/>
        <w:sz w:val="22"/>
        <w:szCs w:val="22"/>
        <w:lang w:val="es-ES" w:eastAsia="en-US" w:bidi="ar-SA"/>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6BB307A"/>
    <w:multiLevelType w:val="multilevel"/>
    <w:tmpl w:val="5AFCF178"/>
    <w:styleLink w:val="Listaactual2"/>
    <w:lvl w:ilvl="0">
      <w:numFmt w:val="bullet"/>
      <w:lvlText w:val="•"/>
      <w:lvlJc w:val="left"/>
      <w:pPr>
        <w:tabs>
          <w:tab w:val="num" w:pos="720"/>
        </w:tabs>
        <w:ind w:left="720" w:hanging="360"/>
      </w:pPr>
      <w:rPr>
        <w:rFonts w:ascii="Courier New" w:eastAsia="Courier New" w:hAnsi="Courier New" w:cs="Courier New" w:hint="default"/>
        <w:b w:val="0"/>
        <w:bCs w:val="0"/>
        <w:i w:val="0"/>
        <w:iCs w:val="0"/>
        <w:spacing w:val="0"/>
        <w:w w:val="76"/>
        <w:sz w:val="22"/>
        <w:szCs w:val="22"/>
        <w:lang w:val="es-ES" w:eastAsia="en-US" w:bidi="ar-SA"/>
      </w:rPr>
    </w:lvl>
    <w:lvl w:ilvl="1">
      <w:start w:val="1"/>
      <w:numFmt w:val="bullet"/>
      <w:lvlText w:val="o"/>
      <w:lvlJc w:val="left"/>
      <w:pPr>
        <w:tabs>
          <w:tab w:val="num" w:pos="1440"/>
        </w:tabs>
        <w:ind w:left="1440" w:hanging="360"/>
      </w:pPr>
      <w:rPr>
        <w:rFonts w:ascii="Courier New" w:hAnsi="Courier New" w:hint="default"/>
        <w:sz w:val="20"/>
      </w:rPr>
    </w:lvl>
    <w:lvl w:ilvl="2">
      <w:start w:val="10"/>
      <w:numFmt w:val="decimal"/>
      <w:lvlText w:val="%3."/>
      <w:lvlJc w:val="left"/>
      <w:pPr>
        <w:ind w:left="2160" w:hanging="360"/>
      </w:pPr>
      <w:rPr>
        <w:rFonts w:hint="default"/>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2EF5DD2"/>
    <w:multiLevelType w:val="hybridMultilevel"/>
    <w:tmpl w:val="FFA4FBA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5872667A"/>
    <w:multiLevelType w:val="multilevel"/>
    <w:tmpl w:val="23049910"/>
    <w:lvl w:ilvl="0">
      <w:start w:val="1"/>
      <w:numFmt w:val="bullet"/>
      <w:lvlText w:val="-"/>
      <w:lvlJc w:val="left"/>
      <w:pPr>
        <w:tabs>
          <w:tab w:val="num" w:pos="720"/>
        </w:tabs>
        <w:ind w:left="720" w:hanging="360"/>
      </w:pPr>
      <w:rPr>
        <w:rFonts w:ascii="Microsoft YaHei Light" w:eastAsia="Microsoft YaHei Light" w:hAnsi="Microsoft YaHei Light" w:hint="eastAsia"/>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7352F6E"/>
    <w:multiLevelType w:val="hybridMultilevel"/>
    <w:tmpl w:val="78D86A9E"/>
    <w:lvl w:ilvl="0" w:tplc="64880FF6">
      <w:start w:val="1"/>
      <w:numFmt w:val="bullet"/>
      <w:lvlText w:val="-"/>
      <w:lvlJc w:val="left"/>
      <w:pPr>
        <w:ind w:left="720" w:hanging="360"/>
      </w:pPr>
      <w:rPr>
        <w:rFonts w:ascii="Microsoft YaHei Light" w:eastAsia="Microsoft YaHei Light" w:hAnsi="Microsoft YaHei Light" w:hint="eastAsia"/>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67BD0E0F"/>
    <w:multiLevelType w:val="hybridMultilevel"/>
    <w:tmpl w:val="13A271D2"/>
    <w:lvl w:ilvl="0" w:tplc="64880FF6">
      <w:start w:val="1"/>
      <w:numFmt w:val="bullet"/>
      <w:lvlText w:val="-"/>
      <w:lvlJc w:val="left"/>
      <w:pPr>
        <w:ind w:left="720" w:hanging="360"/>
      </w:pPr>
      <w:rPr>
        <w:rFonts w:ascii="Microsoft YaHei Light" w:eastAsia="Microsoft YaHei Light" w:hAnsi="Microsoft YaHei Light" w:hint="eastAsia"/>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6F863D8A"/>
    <w:multiLevelType w:val="hybridMultilevel"/>
    <w:tmpl w:val="51C2FC02"/>
    <w:lvl w:ilvl="0" w:tplc="64880FF6">
      <w:start w:val="1"/>
      <w:numFmt w:val="bullet"/>
      <w:lvlText w:val="-"/>
      <w:lvlJc w:val="left"/>
      <w:pPr>
        <w:ind w:left="720" w:hanging="360"/>
      </w:pPr>
      <w:rPr>
        <w:rFonts w:ascii="Microsoft YaHei Light" w:eastAsia="Microsoft YaHei Light" w:hAnsi="Microsoft YaHei Light" w:hint="eastAsia"/>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70E83397"/>
    <w:multiLevelType w:val="hybridMultilevel"/>
    <w:tmpl w:val="C9A67E9C"/>
    <w:lvl w:ilvl="0" w:tplc="64880FF6">
      <w:start w:val="1"/>
      <w:numFmt w:val="bullet"/>
      <w:lvlText w:val="-"/>
      <w:lvlJc w:val="left"/>
      <w:pPr>
        <w:ind w:left="720" w:hanging="360"/>
      </w:pPr>
      <w:rPr>
        <w:rFonts w:ascii="Microsoft YaHei Light" w:eastAsia="Microsoft YaHei Light" w:hAnsi="Microsoft YaHei Light" w:hint="eastAsia"/>
      </w:rPr>
    </w:lvl>
    <w:lvl w:ilvl="1" w:tplc="B20CE674">
      <w:numFmt w:val="bullet"/>
      <w:lvlText w:val="•"/>
      <w:lvlJc w:val="left"/>
      <w:pPr>
        <w:ind w:left="1800" w:hanging="720"/>
      </w:pPr>
      <w:rPr>
        <w:rFonts w:ascii="Calibri" w:eastAsiaTheme="minorEastAsia" w:hAnsi="Calibri" w:cs="Calibri"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7"/>
  </w:num>
  <w:num w:numId="2">
    <w:abstractNumId w:val="9"/>
  </w:num>
  <w:num w:numId="3">
    <w:abstractNumId w:val="6"/>
  </w:num>
  <w:num w:numId="4">
    <w:abstractNumId w:val="14"/>
  </w:num>
  <w:num w:numId="5">
    <w:abstractNumId w:val="13"/>
  </w:num>
  <w:num w:numId="6">
    <w:abstractNumId w:val="0"/>
  </w:num>
  <w:num w:numId="7">
    <w:abstractNumId w:val="12"/>
  </w:num>
  <w:num w:numId="8">
    <w:abstractNumId w:val="2"/>
  </w:num>
  <w:num w:numId="9">
    <w:abstractNumId w:val="15"/>
  </w:num>
  <w:num w:numId="10">
    <w:abstractNumId w:val="8"/>
  </w:num>
  <w:num w:numId="11">
    <w:abstractNumId w:val="11"/>
  </w:num>
  <w:num w:numId="12">
    <w:abstractNumId w:val="3"/>
  </w:num>
  <w:num w:numId="13">
    <w:abstractNumId w:val="5"/>
  </w:num>
  <w:num w:numId="14">
    <w:abstractNumId w:val="10"/>
  </w:num>
  <w:num w:numId="15">
    <w:abstractNumId w:val="1"/>
  </w:num>
  <w:num w:numId="16">
    <w:abstractNumId w:val="4"/>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activeWritingStyle w:appName="MSWord" w:lang="es-CO" w:vendorID="64" w:dllVersion="6" w:nlCheck="1" w:checkStyle="0"/>
  <w:activeWritingStyle w:appName="MSWord" w:lang="es-ES" w:vendorID="64" w:dllVersion="6" w:nlCheck="1" w:checkStyle="0"/>
  <w:activeWritingStyle w:appName="MSWord" w:lang="es-CO" w:vendorID="64" w:dllVersion="4096" w:nlCheck="1" w:checkStyle="0"/>
  <w:activeWritingStyle w:appName="MSWord" w:lang="es-ES" w:vendorID="64" w:dllVersion="4096" w:nlCheck="1" w:checkStyle="0"/>
  <w:activeWritingStyle w:appName="MSWord" w:lang="es-ES_tradnl" w:vendorID="64" w:dllVersion="4096" w:nlCheck="1" w:checkStyle="0"/>
  <w:activeWritingStyle w:appName="MSWord" w:lang="es-ES_tradnl" w:vendorID="64" w:dllVersion="6" w:nlCheck="1" w:checkStyle="0"/>
  <w:activeWritingStyle w:appName="MSWord" w:lang="es-CO" w:vendorID="64" w:dllVersion="131078" w:nlCheck="1" w:checkStyle="0"/>
  <w:activeWritingStyle w:appName="MSWord" w:lang="es-ES" w:vendorID="64" w:dllVersion="131078" w:nlCheck="1" w:checkStyle="0"/>
  <w:activeWritingStyle w:appName="MSWord" w:lang="es-ES_tradnl" w:vendorID="64" w:dllVersion="131078" w:nlCheck="1" w:checkStyle="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342D8"/>
    <w:rsid w:val="00000D5A"/>
    <w:rsid w:val="00003BD7"/>
    <w:rsid w:val="0000410D"/>
    <w:rsid w:val="0000676C"/>
    <w:rsid w:val="00007F54"/>
    <w:rsid w:val="00011DB2"/>
    <w:rsid w:val="0001433A"/>
    <w:rsid w:val="00014A54"/>
    <w:rsid w:val="000171EE"/>
    <w:rsid w:val="000204E2"/>
    <w:rsid w:val="000217E7"/>
    <w:rsid w:val="00021DC6"/>
    <w:rsid w:val="000253C1"/>
    <w:rsid w:val="00026A52"/>
    <w:rsid w:val="00031754"/>
    <w:rsid w:val="000318B5"/>
    <w:rsid w:val="00032286"/>
    <w:rsid w:val="00034B92"/>
    <w:rsid w:val="000367E7"/>
    <w:rsid w:val="000562F5"/>
    <w:rsid w:val="00060305"/>
    <w:rsid w:val="00062773"/>
    <w:rsid w:val="00070458"/>
    <w:rsid w:val="00070C77"/>
    <w:rsid w:val="0007183B"/>
    <w:rsid w:val="0007522C"/>
    <w:rsid w:val="00076AC0"/>
    <w:rsid w:val="00077642"/>
    <w:rsid w:val="00082014"/>
    <w:rsid w:val="000826F5"/>
    <w:rsid w:val="00084436"/>
    <w:rsid w:val="00090FF3"/>
    <w:rsid w:val="0009727F"/>
    <w:rsid w:val="000A232D"/>
    <w:rsid w:val="000A4E7F"/>
    <w:rsid w:val="000B160D"/>
    <w:rsid w:val="000C37EE"/>
    <w:rsid w:val="000C642B"/>
    <w:rsid w:val="000C753A"/>
    <w:rsid w:val="000D4C3F"/>
    <w:rsid w:val="000D731B"/>
    <w:rsid w:val="000D7FA4"/>
    <w:rsid w:val="000E01BD"/>
    <w:rsid w:val="000E093B"/>
    <w:rsid w:val="000E4BC4"/>
    <w:rsid w:val="000F6BBE"/>
    <w:rsid w:val="000F7FB1"/>
    <w:rsid w:val="001027EC"/>
    <w:rsid w:val="00107370"/>
    <w:rsid w:val="00113B46"/>
    <w:rsid w:val="00113F8E"/>
    <w:rsid w:val="0012135C"/>
    <w:rsid w:val="001222D4"/>
    <w:rsid w:val="001322B7"/>
    <w:rsid w:val="001371F6"/>
    <w:rsid w:val="00137CAF"/>
    <w:rsid w:val="00137DA9"/>
    <w:rsid w:val="001532F9"/>
    <w:rsid w:val="00156B1A"/>
    <w:rsid w:val="001607BE"/>
    <w:rsid w:val="00171A42"/>
    <w:rsid w:val="001726C2"/>
    <w:rsid w:val="0017441A"/>
    <w:rsid w:val="00175308"/>
    <w:rsid w:val="0018503C"/>
    <w:rsid w:val="00186EA2"/>
    <w:rsid w:val="001904C6"/>
    <w:rsid w:val="00190747"/>
    <w:rsid w:val="00194264"/>
    <w:rsid w:val="00196547"/>
    <w:rsid w:val="001A0639"/>
    <w:rsid w:val="001A55B3"/>
    <w:rsid w:val="001A5EF9"/>
    <w:rsid w:val="001B0402"/>
    <w:rsid w:val="001B06A6"/>
    <w:rsid w:val="001B07BD"/>
    <w:rsid w:val="001B44A5"/>
    <w:rsid w:val="001B6921"/>
    <w:rsid w:val="001C0151"/>
    <w:rsid w:val="001C043B"/>
    <w:rsid w:val="001C4189"/>
    <w:rsid w:val="001D046C"/>
    <w:rsid w:val="001D5F04"/>
    <w:rsid w:val="001D6A6B"/>
    <w:rsid w:val="001E0235"/>
    <w:rsid w:val="001E0270"/>
    <w:rsid w:val="001E265F"/>
    <w:rsid w:val="001E706C"/>
    <w:rsid w:val="001F006D"/>
    <w:rsid w:val="001F4260"/>
    <w:rsid w:val="0020020A"/>
    <w:rsid w:val="00204DF0"/>
    <w:rsid w:val="002058F5"/>
    <w:rsid w:val="00207EC5"/>
    <w:rsid w:val="002124F6"/>
    <w:rsid w:val="00213B2D"/>
    <w:rsid w:val="00214349"/>
    <w:rsid w:val="002177C6"/>
    <w:rsid w:val="00217C13"/>
    <w:rsid w:val="00220D6E"/>
    <w:rsid w:val="00223AC2"/>
    <w:rsid w:val="00226DA5"/>
    <w:rsid w:val="002311B9"/>
    <w:rsid w:val="00233116"/>
    <w:rsid w:val="00235EDB"/>
    <w:rsid w:val="00240E6F"/>
    <w:rsid w:val="002414EF"/>
    <w:rsid w:val="00241846"/>
    <w:rsid w:val="002425DE"/>
    <w:rsid w:val="00246A47"/>
    <w:rsid w:val="00254F76"/>
    <w:rsid w:val="002601C9"/>
    <w:rsid w:val="00263A9F"/>
    <w:rsid w:val="0026415D"/>
    <w:rsid w:val="002652DA"/>
    <w:rsid w:val="00265EC2"/>
    <w:rsid w:val="002666DF"/>
    <w:rsid w:val="00266937"/>
    <w:rsid w:val="00266C34"/>
    <w:rsid w:val="00270B28"/>
    <w:rsid w:val="00281FF0"/>
    <w:rsid w:val="00284372"/>
    <w:rsid w:val="00285332"/>
    <w:rsid w:val="0028626E"/>
    <w:rsid w:val="00295AE1"/>
    <w:rsid w:val="00295F17"/>
    <w:rsid w:val="00296766"/>
    <w:rsid w:val="00297582"/>
    <w:rsid w:val="002B65E0"/>
    <w:rsid w:val="002B7953"/>
    <w:rsid w:val="002C0646"/>
    <w:rsid w:val="002C2F8D"/>
    <w:rsid w:val="002C6614"/>
    <w:rsid w:val="002E0305"/>
    <w:rsid w:val="002E3CA3"/>
    <w:rsid w:val="002E54CB"/>
    <w:rsid w:val="002F3D8C"/>
    <w:rsid w:val="002F45DE"/>
    <w:rsid w:val="002F762F"/>
    <w:rsid w:val="002F7D96"/>
    <w:rsid w:val="00300124"/>
    <w:rsid w:val="00306483"/>
    <w:rsid w:val="003165FA"/>
    <w:rsid w:val="003212EC"/>
    <w:rsid w:val="0032654F"/>
    <w:rsid w:val="00326AEF"/>
    <w:rsid w:val="00333938"/>
    <w:rsid w:val="003432A0"/>
    <w:rsid w:val="0034417B"/>
    <w:rsid w:val="00346085"/>
    <w:rsid w:val="0035114A"/>
    <w:rsid w:val="00354210"/>
    <w:rsid w:val="0036051D"/>
    <w:rsid w:val="00360AEC"/>
    <w:rsid w:val="00366A50"/>
    <w:rsid w:val="00367AE0"/>
    <w:rsid w:val="00370444"/>
    <w:rsid w:val="00380C11"/>
    <w:rsid w:val="003841EC"/>
    <w:rsid w:val="00390252"/>
    <w:rsid w:val="0039337B"/>
    <w:rsid w:val="00397498"/>
    <w:rsid w:val="00397A62"/>
    <w:rsid w:val="003A3227"/>
    <w:rsid w:val="003A73E1"/>
    <w:rsid w:val="003A78F5"/>
    <w:rsid w:val="003A7924"/>
    <w:rsid w:val="003B0B73"/>
    <w:rsid w:val="003B6DD5"/>
    <w:rsid w:val="003C635A"/>
    <w:rsid w:val="003D0EF9"/>
    <w:rsid w:val="003D3489"/>
    <w:rsid w:val="003D57C5"/>
    <w:rsid w:val="003D7808"/>
    <w:rsid w:val="003F095C"/>
    <w:rsid w:val="003F6AB9"/>
    <w:rsid w:val="004121BC"/>
    <w:rsid w:val="00412EE8"/>
    <w:rsid w:val="00416549"/>
    <w:rsid w:val="00421930"/>
    <w:rsid w:val="00424F3F"/>
    <w:rsid w:val="00426D60"/>
    <w:rsid w:val="00426DC4"/>
    <w:rsid w:val="0044030B"/>
    <w:rsid w:val="004407B8"/>
    <w:rsid w:val="00442401"/>
    <w:rsid w:val="00443159"/>
    <w:rsid w:val="00444429"/>
    <w:rsid w:val="004468CD"/>
    <w:rsid w:val="0045012C"/>
    <w:rsid w:val="004502BD"/>
    <w:rsid w:val="00450F1A"/>
    <w:rsid w:val="00453BC8"/>
    <w:rsid w:val="004546CE"/>
    <w:rsid w:val="00456E5F"/>
    <w:rsid w:val="00463C64"/>
    <w:rsid w:val="004670CE"/>
    <w:rsid w:val="00470385"/>
    <w:rsid w:val="00471226"/>
    <w:rsid w:val="004712C7"/>
    <w:rsid w:val="0047233E"/>
    <w:rsid w:val="0047295E"/>
    <w:rsid w:val="00472E53"/>
    <w:rsid w:val="00473152"/>
    <w:rsid w:val="004778B3"/>
    <w:rsid w:val="00480135"/>
    <w:rsid w:val="00482D34"/>
    <w:rsid w:val="00482D75"/>
    <w:rsid w:val="004912D6"/>
    <w:rsid w:val="00495A36"/>
    <w:rsid w:val="00497F51"/>
    <w:rsid w:val="004A35CA"/>
    <w:rsid w:val="004A390B"/>
    <w:rsid w:val="004B7C36"/>
    <w:rsid w:val="004C002C"/>
    <w:rsid w:val="004D157F"/>
    <w:rsid w:val="004E1910"/>
    <w:rsid w:val="004F0200"/>
    <w:rsid w:val="004F20DF"/>
    <w:rsid w:val="004F2AE6"/>
    <w:rsid w:val="004F4030"/>
    <w:rsid w:val="005000D6"/>
    <w:rsid w:val="005011CF"/>
    <w:rsid w:val="005029B5"/>
    <w:rsid w:val="00507C41"/>
    <w:rsid w:val="0051065B"/>
    <w:rsid w:val="005151DC"/>
    <w:rsid w:val="005234F1"/>
    <w:rsid w:val="0052609D"/>
    <w:rsid w:val="00532AE1"/>
    <w:rsid w:val="00540704"/>
    <w:rsid w:val="00540927"/>
    <w:rsid w:val="00541E42"/>
    <w:rsid w:val="005502FD"/>
    <w:rsid w:val="00555E8D"/>
    <w:rsid w:val="00557B8D"/>
    <w:rsid w:val="0056380A"/>
    <w:rsid w:val="005662F2"/>
    <w:rsid w:val="00575D4A"/>
    <w:rsid w:val="00576FFA"/>
    <w:rsid w:val="0057711F"/>
    <w:rsid w:val="00583BBB"/>
    <w:rsid w:val="00584EE0"/>
    <w:rsid w:val="00592707"/>
    <w:rsid w:val="005939B2"/>
    <w:rsid w:val="00596E89"/>
    <w:rsid w:val="005A0837"/>
    <w:rsid w:val="005A1391"/>
    <w:rsid w:val="005A38C8"/>
    <w:rsid w:val="005A4FBC"/>
    <w:rsid w:val="005A544A"/>
    <w:rsid w:val="005A70B0"/>
    <w:rsid w:val="005B384E"/>
    <w:rsid w:val="005B4697"/>
    <w:rsid w:val="005B639E"/>
    <w:rsid w:val="005B72AA"/>
    <w:rsid w:val="005B7501"/>
    <w:rsid w:val="005C241E"/>
    <w:rsid w:val="005C2591"/>
    <w:rsid w:val="005C4B6F"/>
    <w:rsid w:val="005D201B"/>
    <w:rsid w:val="005D3276"/>
    <w:rsid w:val="005E0452"/>
    <w:rsid w:val="005E1382"/>
    <w:rsid w:val="005E21BB"/>
    <w:rsid w:val="005E688B"/>
    <w:rsid w:val="005F09B9"/>
    <w:rsid w:val="005F2D28"/>
    <w:rsid w:val="005F55AF"/>
    <w:rsid w:val="005F71EF"/>
    <w:rsid w:val="00601E9F"/>
    <w:rsid w:val="0060254D"/>
    <w:rsid w:val="006035B2"/>
    <w:rsid w:val="0060527E"/>
    <w:rsid w:val="00605A41"/>
    <w:rsid w:val="00605D34"/>
    <w:rsid w:val="00605F77"/>
    <w:rsid w:val="00610826"/>
    <w:rsid w:val="00612696"/>
    <w:rsid w:val="00612E38"/>
    <w:rsid w:val="00615252"/>
    <w:rsid w:val="00617610"/>
    <w:rsid w:val="00622C09"/>
    <w:rsid w:val="006264B6"/>
    <w:rsid w:val="00635B19"/>
    <w:rsid w:val="00636562"/>
    <w:rsid w:val="0064099C"/>
    <w:rsid w:val="0064632F"/>
    <w:rsid w:val="00647622"/>
    <w:rsid w:val="006504CF"/>
    <w:rsid w:val="00653ECC"/>
    <w:rsid w:val="00654DEB"/>
    <w:rsid w:val="00657935"/>
    <w:rsid w:val="006626FE"/>
    <w:rsid w:val="00663EA3"/>
    <w:rsid w:val="006642FF"/>
    <w:rsid w:val="006647C6"/>
    <w:rsid w:val="00680C0E"/>
    <w:rsid w:val="00692B33"/>
    <w:rsid w:val="00692CEB"/>
    <w:rsid w:val="0069341F"/>
    <w:rsid w:val="00695913"/>
    <w:rsid w:val="00695A64"/>
    <w:rsid w:val="0069791C"/>
    <w:rsid w:val="006A1928"/>
    <w:rsid w:val="006A265D"/>
    <w:rsid w:val="006A6E22"/>
    <w:rsid w:val="006C0547"/>
    <w:rsid w:val="006C38B0"/>
    <w:rsid w:val="006C6783"/>
    <w:rsid w:val="006D2466"/>
    <w:rsid w:val="006D5D64"/>
    <w:rsid w:val="006D6BDC"/>
    <w:rsid w:val="006E4394"/>
    <w:rsid w:val="006E587C"/>
    <w:rsid w:val="006F6D96"/>
    <w:rsid w:val="00703454"/>
    <w:rsid w:val="007064AD"/>
    <w:rsid w:val="00710A23"/>
    <w:rsid w:val="007137B8"/>
    <w:rsid w:val="0072069E"/>
    <w:rsid w:val="00723827"/>
    <w:rsid w:val="007246FC"/>
    <w:rsid w:val="00725B26"/>
    <w:rsid w:val="00726003"/>
    <w:rsid w:val="0072799C"/>
    <w:rsid w:val="00727D9E"/>
    <w:rsid w:val="007324DA"/>
    <w:rsid w:val="00732C75"/>
    <w:rsid w:val="007350FC"/>
    <w:rsid w:val="00735CC5"/>
    <w:rsid w:val="007419E3"/>
    <w:rsid w:val="007420F7"/>
    <w:rsid w:val="0074538D"/>
    <w:rsid w:val="007555ED"/>
    <w:rsid w:val="00755738"/>
    <w:rsid w:val="00755C5B"/>
    <w:rsid w:val="0076169E"/>
    <w:rsid w:val="00764DCA"/>
    <w:rsid w:val="00765506"/>
    <w:rsid w:val="00765CD9"/>
    <w:rsid w:val="007720EC"/>
    <w:rsid w:val="0077393C"/>
    <w:rsid w:val="00775441"/>
    <w:rsid w:val="00780DA6"/>
    <w:rsid w:val="007833DC"/>
    <w:rsid w:val="00786839"/>
    <w:rsid w:val="00787114"/>
    <w:rsid w:val="00790DFF"/>
    <w:rsid w:val="00791916"/>
    <w:rsid w:val="00794C4A"/>
    <w:rsid w:val="00796973"/>
    <w:rsid w:val="00797FE2"/>
    <w:rsid w:val="007A3247"/>
    <w:rsid w:val="007B4F3E"/>
    <w:rsid w:val="007B4FA0"/>
    <w:rsid w:val="007B5D9F"/>
    <w:rsid w:val="007C6073"/>
    <w:rsid w:val="007D26B1"/>
    <w:rsid w:val="007D4959"/>
    <w:rsid w:val="007D5FDF"/>
    <w:rsid w:val="007D7653"/>
    <w:rsid w:val="007D79A0"/>
    <w:rsid w:val="007D7E47"/>
    <w:rsid w:val="007E0F6D"/>
    <w:rsid w:val="007E4D70"/>
    <w:rsid w:val="007E5367"/>
    <w:rsid w:val="007F1C1B"/>
    <w:rsid w:val="007F41D6"/>
    <w:rsid w:val="007F667E"/>
    <w:rsid w:val="007F7C0B"/>
    <w:rsid w:val="008017A5"/>
    <w:rsid w:val="00810076"/>
    <w:rsid w:val="00811449"/>
    <w:rsid w:val="00813A98"/>
    <w:rsid w:val="008223C4"/>
    <w:rsid w:val="00835E2C"/>
    <w:rsid w:val="00842A1B"/>
    <w:rsid w:val="00845CB7"/>
    <w:rsid w:val="008502E7"/>
    <w:rsid w:val="0085110E"/>
    <w:rsid w:val="00851C6A"/>
    <w:rsid w:val="00854F5B"/>
    <w:rsid w:val="008602F7"/>
    <w:rsid w:val="008634B6"/>
    <w:rsid w:val="00863F9F"/>
    <w:rsid w:val="0086751A"/>
    <w:rsid w:val="00870E66"/>
    <w:rsid w:val="00880226"/>
    <w:rsid w:val="008808DE"/>
    <w:rsid w:val="00881A38"/>
    <w:rsid w:val="00890B1D"/>
    <w:rsid w:val="008941EB"/>
    <w:rsid w:val="00897AA7"/>
    <w:rsid w:val="008A7CD8"/>
    <w:rsid w:val="008B4A7A"/>
    <w:rsid w:val="008B4A99"/>
    <w:rsid w:val="008B4CDB"/>
    <w:rsid w:val="008C2BFD"/>
    <w:rsid w:val="008C3A94"/>
    <w:rsid w:val="008D440D"/>
    <w:rsid w:val="008D7265"/>
    <w:rsid w:val="008E0756"/>
    <w:rsid w:val="008E5D91"/>
    <w:rsid w:val="008F1676"/>
    <w:rsid w:val="008F34D4"/>
    <w:rsid w:val="008F5519"/>
    <w:rsid w:val="00910422"/>
    <w:rsid w:val="009153C9"/>
    <w:rsid w:val="009173E7"/>
    <w:rsid w:val="00920988"/>
    <w:rsid w:val="009228A3"/>
    <w:rsid w:val="00922D14"/>
    <w:rsid w:val="00924F34"/>
    <w:rsid w:val="00927A77"/>
    <w:rsid w:val="009335E4"/>
    <w:rsid w:val="009421D6"/>
    <w:rsid w:val="009502B0"/>
    <w:rsid w:val="00950533"/>
    <w:rsid w:val="009515DB"/>
    <w:rsid w:val="009521ED"/>
    <w:rsid w:val="0095328A"/>
    <w:rsid w:val="0096040C"/>
    <w:rsid w:val="00963102"/>
    <w:rsid w:val="00963A6C"/>
    <w:rsid w:val="00971AEE"/>
    <w:rsid w:val="009778D9"/>
    <w:rsid w:val="00981682"/>
    <w:rsid w:val="00982092"/>
    <w:rsid w:val="009833DB"/>
    <w:rsid w:val="00983B11"/>
    <w:rsid w:val="00986550"/>
    <w:rsid w:val="009929F3"/>
    <w:rsid w:val="00992A3B"/>
    <w:rsid w:val="00993A45"/>
    <w:rsid w:val="009A14E0"/>
    <w:rsid w:val="009A2AF6"/>
    <w:rsid w:val="009A41F9"/>
    <w:rsid w:val="009A6834"/>
    <w:rsid w:val="009B0C3F"/>
    <w:rsid w:val="009B22EC"/>
    <w:rsid w:val="009B3203"/>
    <w:rsid w:val="009B3DE9"/>
    <w:rsid w:val="009C1317"/>
    <w:rsid w:val="009C2CA4"/>
    <w:rsid w:val="009D0E1C"/>
    <w:rsid w:val="009D25F9"/>
    <w:rsid w:val="009D2E6D"/>
    <w:rsid w:val="009D5455"/>
    <w:rsid w:val="009D673C"/>
    <w:rsid w:val="009D7160"/>
    <w:rsid w:val="009E12DD"/>
    <w:rsid w:val="009E17F4"/>
    <w:rsid w:val="009E4604"/>
    <w:rsid w:val="009E71CE"/>
    <w:rsid w:val="009E7418"/>
    <w:rsid w:val="009F4D13"/>
    <w:rsid w:val="009F6649"/>
    <w:rsid w:val="009F67B6"/>
    <w:rsid w:val="00A03205"/>
    <w:rsid w:val="00A03E50"/>
    <w:rsid w:val="00A04217"/>
    <w:rsid w:val="00A1753E"/>
    <w:rsid w:val="00A20065"/>
    <w:rsid w:val="00A20264"/>
    <w:rsid w:val="00A20584"/>
    <w:rsid w:val="00A3004D"/>
    <w:rsid w:val="00A33D5C"/>
    <w:rsid w:val="00A342D8"/>
    <w:rsid w:val="00A37B94"/>
    <w:rsid w:val="00A40479"/>
    <w:rsid w:val="00A44DC9"/>
    <w:rsid w:val="00A45A42"/>
    <w:rsid w:val="00A50B87"/>
    <w:rsid w:val="00A50DEE"/>
    <w:rsid w:val="00A526A5"/>
    <w:rsid w:val="00A606DF"/>
    <w:rsid w:val="00A61FAE"/>
    <w:rsid w:val="00A62D31"/>
    <w:rsid w:val="00A65655"/>
    <w:rsid w:val="00A668C7"/>
    <w:rsid w:val="00A67EA2"/>
    <w:rsid w:val="00A7588F"/>
    <w:rsid w:val="00A77BC1"/>
    <w:rsid w:val="00A811A6"/>
    <w:rsid w:val="00A83134"/>
    <w:rsid w:val="00A874DD"/>
    <w:rsid w:val="00A8778C"/>
    <w:rsid w:val="00A87C86"/>
    <w:rsid w:val="00A920E3"/>
    <w:rsid w:val="00A94E46"/>
    <w:rsid w:val="00AA1484"/>
    <w:rsid w:val="00AA1683"/>
    <w:rsid w:val="00AA19D6"/>
    <w:rsid w:val="00AB08D0"/>
    <w:rsid w:val="00AB1C9C"/>
    <w:rsid w:val="00AB3A04"/>
    <w:rsid w:val="00AB3CDE"/>
    <w:rsid w:val="00AB49C3"/>
    <w:rsid w:val="00AC0BF6"/>
    <w:rsid w:val="00AC5CBB"/>
    <w:rsid w:val="00AD1679"/>
    <w:rsid w:val="00AD1EDF"/>
    <w:rsid w:val="00AD4687"/>
    <w:rsid w:val="00AD543B"/>
    <w:rsid w:val="00AE2C9D"/>
    <w:rsid w:val="00AF3458"/>
    <w:rsid w:val="00AF40DC"/>
    <w:rsid w:val="00AF6E1C"/>
    <w:rsid w:val="00B062E8"/>
    <w:rsid w:val="00B078D5"/>
    <w:rsid w:val="00B10254"/>
    <w:rsid w:val="00B10BA4"/>
    <w:rsid w:val="00B14031"/>
    <w:rsid w:val="00B263B1"/>
    <w:rsid w:val="00B30328"/>
    <w:rsid w:val="00B304B9"/>
    <w:rsid w:val="00B3222E"/>
    <w:rsid w:val="00B36F65"/>
    <w:rsid w:val="00B406E6"/>
    <w:rsid w:val="00B42467"/>
    <w:rsid w:val="00B430F1"/>
    <w:rsid w:val="00B45E7E"/>
    <w:rsid w:val="00B519AB"/>
    <w:rsid w:val="00B57194"/>
    <w:rsid w:val="00B62D51"/>
    <w:rsid w:val="00B63879"/>
    <w:rsid w:val="00B65E06"/>
    <w:rsid w:val="00B66CC0"/>
    <w:rsid w:val="00B703AC"/>
    <w:rsid w:val="00B75872"/>
    <w:rsid w:val="00B7651E"/>
    <w:rsid w:val="00B8230D"/>
    <w:rsid w:val="00B835BB"/>
    <w:rsid w:val="00B84622"/>
    <w:rsid w:val="00B8482E"/>
    <w:rsid w:val="00B85A42"/>
    <w:rsid w:val="00B86FAE"/>
    <w:rsid w:val="00B92AF0"/>
    <w:rsid w:val="00B94996"/>
    <w:rsid w:val="00B96FDB"/>
    <w:rsid w:val="00BA1E0A"/>
    <w:rsid w:val="00BA1E22"/>
    <w:rsid w:val="00BA271E"/>
    <w:rsid w:val="00BA3709"/>
    <w:rsid w:val="00BA4DF6"/>
    <w:rsid w:val="00BA6268"/>
    <w:rsid w:val="00BB5530"/>
    <w:rsid w:val="00BC36BD"/>
    <w:rsid w:val="00BC71CF"/>
    <w:rsid w:val="00BC78F0"/>
    <w:rsid w:val="00BD1322"/>
    <w:rsid w:val="00BD45DC"/>
    <w:rsid w:val="00BE1555"/>
    <w:rsid w:val="00BE5950"/>
    <w:rsid w:val="00BE5F9B"/>
    <w:rsid w:val="00BF0BBE"/>
    <w:rsid w:val="00BF10D0"/>
    <w:rsid w:val="00BF166A"/>
    <w:rsid w:val="00C02B42"/>
    <w:rsid w:val="00C02C8A"/>
    <w:rsid w:val="00C06498"/>
    <w:rsid w:val="00C067A7"/>
    <w:rsid w:val="00C07A99"/>
    <w:rsid w:val="00C11649"/>
    <w:rsid w:val="00C11F82"/>
    <w:rsid w:val="00C12B7E"/>
    <w:rsid w:val="00C1368F"/>
    <w:rsid w:val="00C34EDE"/>
    <w:rsid w:val="00C35247"/>
    <w:rsid w:val="00C420CA"/>
    <w:rsid w:val="00C4242B"/>
    <w:rsid w:val="00C42B15"/>
    <w:rsid w:val="00C46FE8"/>
    <w:rsid w:val="00C501E2"/>
    <w:rsid w:val="00C54776"/>
    <w:rsid w:val="00C64035"/>
    <w:rsid w:val="00C64044"/>
    <w:rsid w:val="00C80B10"/>
    <w:rsid w:val="00C824B2"/>
    <w:rsid w:val="00C945FB"/>
    <w:rsid w:val="00C97174"/>
    <w:rsid w:val="00CA75C6"/>
    <w:rsid w:val="00CB28E5"/>
    <w:rsid w:val="00CB2F16"/>
    <w:rsid w:val="00CB39AF"/>
    <w:rsid w:val="00CB43A1"/>
    <w:rsid w:val="00CB4FF1"/>
    <w:rsid w:val="00CB6121"/>
    <w:rsid w:val="00CC0C05"/>
    <w:rsid w:val="00CC2386"/>
    <w:rsid w:val="00CC260A"/>
    <w:rsid w:val="00CC2B69"/>
    <w:rsid w:val="00CD11A8"/>
    <w:rsid w:val="00CE0B47"/>
    <w:rsid w:val="00CE3235"/>
    <w:rsid w:val="00CE55E4"/>
    <w:rsid w:val="00CE7F14"/>
    <w:rsid w:val="00CF0579"/>
    <w:rsid w:val="00CF5D4A"/>
    <w:rsid w:val="00CF5D87"/>
    <w:rsid w:val="00CF71BA"/>
    <w:rsid w:val="00D1207B"/>
    <w:rsid w:val="00D17FE1"/>
    <w:rsid w:val="00D22F4A"/>
    <w:rsid w:val="00D24490"/>
    <w:rsid w:val="00D300D6"/>
    <w:rsid w:val="00D316F6"/>
    <w:rsid w:val="00D319E9"/>
    <w:rsid w:val="00D445AA"/>
    <w:rsid w:val="00D4525A"/>
    <w:rsid w:val="00D469C9"/>
    <w:rsid w:val="00D47116"/>
    <w:rsid w:val="00D50184"/>
    <w:rsid w:val="00D54C42"/>
    <w:rsid w:val="00D56772"/>
    <w:rsid w:val="00D657EE"/>
    <w:rsid w:val="00D70709"/>
    <w:rsid w:val="00D7692D"/>
    <w:rsid w:val="00D77943"/>
    <w:rsid w:val="00D810DE"/>
    <w:rsid w:val="00D824FE"/>
    <w:rsid w:val="00D826D9"/>
    <w:rsid w:val="00D86AA3"/>
    <w:rsid w:val="00D93F62"/>
    <w:rsid w:val="00D97A5F"/>
    <w:rsid w:val="00DA0170"/>
    <w:rsid w:val="00DA1B33"/>
    <w:rsid w:val="00DA256C"/>
    <w:rsid w:val="00DA45CB"/>
    <w:rsid w:val="00DA471D"/>
    <w:rsid w:val="00DA6011"/>
    <w:rsid w:val="00DA60B8"/>
    <w:rsid w:val="00DB04C1"/>
    <w:rsid w:val="00DB4C59"/>
    <w:rsid w:val="00DB6E96"/>
    <w:rsid w:val="00DB7942"/>
    <w:rsid w:val="00DC156C"/>
    <w:rsid w:val="00DC2275"/>
    <w:rsid w:val="00DC3857"/>
    <w:rsid w:val="00DC4674"/>
    <w:rsid w:val="00DC59BF"/>
    <w:rsid w:val="00DC6FD7"/>
    <w:rsid w:val="00DD129E"/>
    <w:rsid w:val="00DD1EF4"/>
    <w:rsid w:val="00DD2F02"/>
    <w:rsid w:val="00DD3BDB"/>
    <w:rsid w:val="00DD4CE0"/>
    <w:rsid w:val="00DD5A52"/>
    <w:rsid w:val="00DD5E1C"/>
    <w:rsid w:val="00DE01DB"/>
    <w:rsid w:val="00DE229B"/>
    <w:rsid w:val="00DE4B6F"/>
    <w:rsid w:val="00DE7F62"/>
    <w:rsid w:val="00DF2B2C"/>
    <w:rsid w:val="00E02321"/>
    <w:rsid w:val="00E03E14"/>
    <w:rsid w:val="00E069B7"/>
    <w:rsid w:val="00E13663"/>
    <w:rsid w:val="00E13CFB"/>
    <w:rsid w:val="00E23EAB"/>
    <w:rsid w:val="00E244D1"/>
    <w:rsid w:val="00E266CB"/>
    <w:rsid w:val="00E30847"/>
    <w:rsid w:val="00E34727"/>
    <w:rsid w:val="00E3495D"/>
    <w:rsid w:val="00E34F14"/>
    <w:rsid w:val="00E35877"/>
    <w:rsid w:val="00E37B7D"/>
    <w:rsid w:val="00E37F29"/>
    <w:rsid w:val="00E400E3"/>
    <w:rsid w:val="00E4238D"/>
    <w:rsid w:val="00E4582E"/>
    <w:rsid w:val="00E5137B"/>
    <w:rsid w:val="00E5590D"/>
    <w:rsid w:val="00E5615F"/>
    <w:rsid w:val="00E60025"/>
    <w:rsid w:val="00E63A90"/>
    <w:rsid w:val="00E657C7"/>
    <w:rsid w:val="00E67605"/>
    <w:rsid w:val="00E72B05"/>
    <w:rsid w:val="00E76E1A"/>
    <w:rsid w:val="00E81BD6"/>
    <w:rsid w:val="00E84224"/>
    <w:rsid w:val="00E8693A"/>
    <w:rsid w:val="00E87735"/>
    <w:rsid w:val="00E93E95"/>
    <w:rsid w:val="00EA14E7"/>
    <w:rsid w:val="00EA2A4F"/>
    <w:rsid w:val="00EA7ADE"/>
    <w:rsid w:val="00EB0FEA"/>
    <w:rsid w:val="00EB3D2C"/>
    <w:rsid w:val="00EB6C95"/>
    <w:rsid w:val="00EB7154"/>
    <w:rsid w:val="00EB7E26"/>
    <w:rsid w:val="00EC0753"/>
    <w:rsid w:val="00EC1247"/>
    <w:rsid w:val="00EC517E"/>
    <w:rsid w:val="00EC7196"/>
    <w:rsid w:val="00ED1D10"/>
    <w:rsid w:val="00ED3DDE"/>
    <w:rsid w:val="00ED3FB4"/>
    <w:rsid w:val="00ED60B4"/>
    <w:rsid w:val="00ED66A1"/>
    <w:rsid w:val="00EE134C"/>
    <w:rsid w:val="00EF15A6"/>
    <w:rsid w:val="00EF4327"/>
    <w:rsid w:val="00EF7E60"/>
    <w:rsid w:val="00F03F82"/>
    <w:rsid w:val="00F041A7"/>
    <w:rsid w:val="00F05726"/>
    <w:rsid w:val="00F078C3"/>
    <w:rsid w:val="00F1000E"/>
    <w:rsid w:val="00F11F24"/>
    <w:rsid w:val="00F20310"/>
    <w:rsid w:val="00F40FC0"/>
    <w:rsid w:val="00F4101E"/>
    <w:rsid w:val="00F47DC8"/>
    <w:rsid w:val="00F5127C"/>
    <w:rsid w:val="00F54A5F"/>
    <w:rsid w:val="00F5509F"/>
    <w:rsid w:val="00F662FC"/>
    <w:rsid w:val="00F67D65"/>
    <w:rsid w:val="00F812C0"/>
    <w:rsid w:val="00F815A1"/>
    <w:rsid w:val="00F81EE8"/>
    <w:rsid w:val="00F825B0"/>
    <w:rsid w:val="00F84F4F"/>
    <w:rsid w:val="00F9116C"/>
    <w:rsid w:val="00FA14BE"/>
    <w:rsid w:val="00FA2BB2"/>
    <w:rsid w:val="00FA372A"/>
    <w:rsid w:val="00FB023B"/>
    <w:rsid w:val="00FB0D42"/>
    <w:rsid w:val="00FB154B"/>
    <w:rsid w:val="00FB510B"/>
    <w:rsid w:val="00FC6540"/>
    <w:rsid w:val="00FD1A9E"/>
    <w:rsid w:val="00FD61D5"/>
    <w:rsid w:val="00FD7C0B"/>
    <w:rsid w:val="00FE09FB"/>
    <w:rsid w:val="00FE1915"/>
    <w:rsid w:val="00FE4F94"/>
    <w:rsid w:val="00FE5D53"/>
    <w:rsid w:val="00FE7D69"/>
    <w:rsid w:val="00FF5DC5"/>
    <w:rsid w:val="00FF6D9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EBC6ACE"/>
  <w15:docId w15:val="{EC73804C-41D0-4C27-A2DB-39113B7705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1"/>
        <w:szCs w:val="21"/>
        <w:lang w:val="es-CO" w:eastAsia="es-CO" w:bidi="ar-SA"/>
      </w:rPr>
    </w:rPrDefault>
    <w:pPrDefault>
      <w:pPr>
        <w:spacing w:after="120" w:line="264"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222D4"/>
  </w:style>
  <w:style w:type="paragraph" w:styleId="Ttulo1">
    <w:name w:val="heading 1"/>
    <w:basedOn w:val="Normal"/>
    <w:next w:val="Normal"/>
    <w:link w:val="Ttulo1Car"/>
    <w:uiPriority w:val="9"/>
    <w:qFormat/>
    <w:rsid w:val="003D0EF9"/>
    <w:pPr>
      <w:keepNext/>
      <w:keepLines/>
      <w:pBdr>
        <w:bottom w:val="single" w:sz="4" w:space="1" w:color="5B9BD5" w:themeColor="accent1"/>
      </w:pBdr>
      <w:spacing w:before="400" w:after="40" w:line="240" w:lineRule="auto"/>
      <w:outlineLvl w:val="0"/>
    </w:pPr>
    <w:rPr>
      <w:rFonts w:asciiTheme="majorHAnsi" w:eastAsiaTheme="majorEastAsia" w:hAnsiTheme="majorHAnsi" w:cstheme="majorBidi"/>
      <w:color w:val="2E74B5" w:themeColor="accent1" w:themeShade="BF"/>
      <w:sz w:val="36"/>
      <w:szCs w:val="36"/>
    </w:rPr>
  </w:style>
  <w:style w:type="paragraph" w:styleId="Ttulo2">
    <w:name w:val="heading 2"/>
    <w:basedOn w:val="Normal"/>
    <w:next w:val="Normal"/>
    <w:link w:val="Ttulo2Car"/>
    <w:uiPriority w:val="9"/>
    <w:unhideWhenUsed/>
    <w:qFormat/>
    <w:rsid w:val="003D0EF9"/>
    <w:pPr>
      <w:keepNext/>
      <w:keepLines/>
      <w:spacing w:before="160" w:after="0" w:line="240" w:lineRule="auto"/>
      <w:outlineLvl w:val="1"/>
    </w:pPr>
    <w:rPr>
      <w:rFonts w:asciiTheme="majorHAnsi" w:eastAsiaTheme="majorEastAsia" w:hAnsiTheme="majorHAnsi" w:cstheme="majorBidi"/>
      <w:color w:val="2E74B5" w:themeColor="accent1" w:themeShade="BF"/>
      <w:sz w:val="28"/>
      <w:szCs w:val="28"/>
    </w:rPr>
  </w:style>
  <w:style w:type="paragraph" w:styleId="Ttulo3">
    <w:name w:val="heading 3"/>
    <w:basedOn w:val="Normal"/>
    <w:next w:val="Normal"/>
    <w:link w:val="Ttulo3Car"/>
    <w:uiPriority w:val="9"/>
    <w:unhideWhenUsed/>
    <w:qFormat/>
    <w:rsid w:val="003D0EF9"/>
    <w:pPr>
      <w:keepNext/>
      <w:keepLines/>
      <w:spacing w:before="80" w:after="0" w:line="240" w:lineRule="auto"/>
      <w:outlineLvl w:val="2"/>
    </w:pPr>
    <w:rPr>
      <w:rFonts w:asciiTheme="majorHAnsi" w:eastAsiaTheme="majorEastAsia" w:hAnsiTheme="majorHAnsi" w:cstheme="majorBidi"/>
      <w:color w:val="404040" w:themeColor="text1" w:themeTint="BF"/>
      <w:sz w:val="26"/>
      <w:szCs w:val="26"/>
    </w:rPr>
  </w:style>
  <w:style w:type="paragraph" w:styleId="Ttulo4">
    <w:name w:val="heading 4"/>
    <w:basedOn w:val="Normal"/>
    <w:next w:val="Normal"/>
    <w:link w:val="Ttulo4Car"/>
    <w:uiPriority w:val="9"/>
    <w:unhideWhenUsed/>
    <w:qFormat/>
    <w:rsid w:val="003D0EF9"/>
    <w:pPr>
      <w:keepNext/>
      <w:keepLines/>
      <w:spacing w:before="80" w:after="0"/>
      <w:outlineLvl w:val="3"/>
    </w:pPr>
    <w:rPr>
      <w:rFonts w:asciiTheme="majorHAnsi" w:eastAsiaTheme="majorEastAsia" w:hAnsiTheme="majorHAnsi" w:cstheme="majorBidi"/>
      <w:sz w:val="24"/>
      <w:szCs w:val="24"/>
    </w:rPr>
  </w:style>
  <w:style w:type="paragraph" w:styleId="Ttulo5">
    <w:name w:val="heading 5"/>
    <w:basedOn w:val="Normal"/>
    <w:next w:val="Normal"/>
    <w:link w:val="Ttulo5Car"/>
    <w:uiPriority w:val="9"/>
    <w:semiHidden/>
    <w:unhideWhenUsed/>
    <w:qFormat/>
    <w:rsid w:val="003D0EF9"/>
    <w:pPr>
      <w:keepNext/>
      <w:keepLines/>
      <w:spacing w:before="80" w:after="0"/>
      <w:outlineLvl w:val="4"/>
    </w:pPr>
    <w:rPr>
      <w:rFonts w:asciiTheme="majorHAnsi" w:eastAsiaTheme="majorEastAsia" w:hAnsiTheme="majorHAnsi" w:cstheme="majorBidi"/>
      <w:i/>
      <w:iCs/>
      <w:sz w:val="22"/>
      <w:szCs w:val="22"/>
    </w:rPr>
  </w:style>
  <w:style w:type="paragraph" w:styleId="Ttulo6">
    <w:name w:val="heading 6"/>
    <w:basedOn w:val="Normal"/>
    <w:next w:val="Normal"/>
    <w:link w:val="Ttulo6Car"/>
    <w:uiPriority w:val="9"/>
    <w:semiHidden/>
    <w:unhideWhenUsed/>
    <w:qFormat/>
    <w:rsid w:val="003D0EF9"/>
    <w:pPr>
      <w:keepNext/>
      <w:keepLines/>
      <w:spacing w:before="80" w:after="0"/>
      <w:outlineLvl w:val="5"/>
    </w:pPr>
    <w:rPr>
      <w:rFonts w:asciiTheme="majorHAnsi" w:eastAsiaTheme="majorEastAsia" w:hAnsiTheme="majorHAnsi" w:cstheme="majorBidi"/>
      <w:color w:val="595959" w:themeColor="text1" w:themeTint="A6"/>
    </w:rPr>
  </w:style>
  <w:style w:type="paragraph" w:styleId="Ttulo7">
    <w:name w:val="heading 7"/>
    <w:basedOn w:val="Normal"/>
    <w:next w:val="Normal"/>
    <w:link w:val="Ttulo7Car"/>
    <w:uiPriority w:val="9"/>
    <w:semiHidden/>
    <w:unhideWhenUsed/>
    <w:qFormat/>
    <w:rsid w:val="003D0EF9"/>
    <w:pPr>
      <w:keepNext/>
      <w:keepLines/>
      <w:spacing w:before="80" w:after="0"/>
      <w:outlineLvl w:val="6"/>
    </w:pPr>
    <w:rPr>
      <w:rFonts w:asciiTheme="majorHAnsi" w:eastAsiaTheme="majorEastAsia" w:hAnsiTheme="majorHAnsi" w:cstheme="majorBidi"/>
      <w:i/>
      <w:iCs/>
      <w:color w:val="595959" w:themeColor="text1" w:themeTint="A6"/>
    </w:rPr>
  </w:style>
  <w:style w:type="paragraph" w:styleId="Ttulo8">
    <w:name w:val="heading 8"/>
    <w:basedOn w:val="Normal"/>
    <w:next w:val="Normal"/>
    <w:link w:val="Ttulo8Car"/>
    <w:uiPriority w:val="9"/>
    <w:semiHidden/>
    <w:unhideWhenUsed/>
    <w:qFormat/>
    <w:rsid w:val="003D0EF9"/>
    <w:pPr>
      <w:keepNext/>
      <w:keepLines/>
      <w:spacing w:before="80" w:after="0"/>
      <w:outlineLvl w:val="7"/>
    </w:pPr>
    <w:rPr>
      <w:rFonts w:asciiTheme="majorHAnsi" w:eastAsiaTheme="majorEastAsia" w:hAnsiTheme="majorHAnsi" w:cstheme="majorBidi"/>
      <w:smallCaps/>
      <w:color w:val="595959" w:themeColor="text1" w:themeTint="A6"/>
    </w:rPr>
  </w:style>
  <w:style w:type="paragraph" w:styleId="Ttulo9">
    <w:name w:val="heading 9"/>
    <w:basedOn w:val="Normal"/>
    <w:next w:val="Normal"/>
    <w:link w:val="Ttulo9Car"/>
    <w:uiPriority w:val="9"/>
    <w:semiHidden/>
    <w:unhideWhenUsed/>
    <w:qFormat/>
    <w:rsid w:val="003D0EF9"/>
    <w:pPr>
      <w:keepNext/>
      <w:keepLines/>
      <w:spacing w:before="80" w:after="0"/>
      <w:outlineLvl w:val="8"/>
    </w:pPr>
    <w:rPr>
      <w:rFonts w:asciiTheme="majorHAnsi" w:eastAsiaTheme="majorEastAsia" w:hAnsiTheme="majorHAnsi" w:cstheme="majorBidi"/>
      <w:i/>
      <w:iCs/>
      <w:smallCaps/>
      <w:color w:val="595959" w:themeColor="text1" w:themeTint="A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link w:val="TtuloCar"/>
    <w:uiPriority w:val="10"/>
    <w:qFormat/>
    <w:rsid w:val="003D0EF9"/>
    <w:pPr>
      <w:spacing w:after="0" w:line="240" w:lineRule="auto"/>
      <w:contextualSpacing/>
    </w:pPr>
    <w:rPr>
      <w:rFonts w:asciiTheme="majorHAnsi" w:eastAsiaTheme="majorEastAsia" w:hAnsiTheme="majorHAnsi" w:cstheme="majorBidi"/>
      <w:color w:val="2E74B5" w:themeColor="accent1" w:themeShade="BF"/>
      <w:spacing w:val="-7"/>
      <w:sz w:val="80"/>
      <w:szCs w:val="80"/>
    </w:rPr>
  </w:style>
  <w:style w:type="paragraph" w:styleId="NormalWeb">
    <w:name w:val="Normal (Web)"/>
    <w:basedOn w:val="Normal"/>
    <w:uiPriority w:val="99"/>
    <w:unhideWhenUsed/>
    <w:rsid w:val="00D25199"/>
    <w:pPr>
      <w:spacing w:before="100" w:beforeAutospacing="1" w:after="100" w:afterAutospacing="1" w:line="240" w:lineRule="auto"/>
    </w:pPr>
    <w:rPr>
      <w:rFonts w:ascii="Times New Roman" w:eastAsia="Times New Roman" w:hAnsi="Times New Roman" w:cs="Times New Roman"/>
      <w:sz w:val="24"/>
      <w:szCs w:val="24"/>
    </w:rPr>
  </w:style>
  <w:style w:type="paragraph" w:styleId="Prrafodelista">
    <w:name w:val="List Paragraph"/>
    <w:basedOn w:val="Normal"/>
    <w:link w:val="PrrafodelistaCar"/>
    <w:uiPriority w:val="34"/>
    <w:qFormat/>
    <w:rsid w:val="009E1B9F"/>
    <w:pPr>
      <w:ind w:left="720"/>
      <w:contextualSpacing/>
    </w:pPr>
  </w:style>
  <w:style w:type="character" w:customStyle="1" w:styleId="Ttulo1Car">
    <w:name w:val="Título 1 Car"/>
    <w:basedOn w:val="Fuentedeprrafopredeter"/>
    <w:link w:val="Ttulo1"/>
    <w:uiPriority w:val="9"/>
    <w:rsid w:val="003D0EF9"/>
    <w:rPr>
      <w:rFonts w:asciiTheme="majorHAnsi" w:eastAsiaTheme="majorEastAsia" w:hAnsiTheme="majorHAnsi" w:cstheme="majorBidi"/>
      <w:color w:val="2E74B5" w:themeColor="accent1" w:themeShade="BF"/>
      <w:sz w:val="36"/>
      <w:szCs w:val="36"/>
    </w:rPr>
  </w:style>
  <w:style w:type="character" w:customStyle="1" w:styleId="Ttulo2Car">
    <w:name w:val="Título 2 Car"/>
    <w:basedOn w:val="Fuentedeprrafopredeter"/>
    <w:link w:val="Ttulo2"/>
    <w:uiPriority w:val="9"/>
    <w:rsid w:val="003D0EF9"/>
    <w:rPr>
      <w:rFonts w:asciiTheme="majorHAnsi" w:eastAsiaTheme="majorEastAsia" w:hAnsiTheme="majorHAnsi" w:cstheme="majorBidi"/>
      <w:color w:val="2E74B5" w:themeColor="accent1" w:themeShade="BF"/>
      <w:sz w:val="28"/>
      <w:szCs w:val="28"/>
    </w:rPr>
  </w:style>
  <w:style w:type="paragraph" w:customStyle="1" w:styleId="Default">
    <w:name w:val="Default"/>
    <w:link w:val="DefaultCar"/>
    <w:rsid w:val="0019768F"/>
    <w:pPr>
      <w:autoSpaceDE w:val="0"/>
      <w:autoSpaceDN w:val="0"/>
      <w:adjustRightInd w:val="0"/>
      <w:spacing w:after="0" w:line="240" w:lineRule="auto"/>
    </w:pPr>
    <w:rPr>
      <w:rFonts w:ascii="Arial" w:hAnsi="Arial" w:cs="Arial"/>
      <w:color w:val="000000"/>
      <w:sz w:val="24"/>
      <w:szCs w:val="24"/>
    </w:rPr>
  </w:style>
  <w:style w:type="character" w:customStyle="1" w:styleId="Ttulo3Car">
    <w:name w:val="Título 3 Car"/>
    <w:basedOn w:val="Fuentedeprrafopredeter"/>
    <w:link w:val="Ttulo3"/>
    <w:uiPriority w:val="9"/>
    <w:rsid w:val="003D0EF9"/>
    <w:rPr>
      <w:rFonts w:asciiTheme="majorHAnsi" w:eastAsiaTheme="majorEastAsia" w:hAnsiTheme="majorHAnsi" w:cstheme="majorBidi"/>
      <w:color w:val="404040" w:themeColor="text1" w:themeTint="BF"/>
      <w:sz w:val="26"/>
      <w:szCs w:val="26"/>
    </w:rPr>
  </w:style>
  <w:style w:type="character" w:customStyle="1" w:styleId="Ttulo4Car">
    <w:name w:val="Título 4 Car"/>
    <w:basedOn w:val="Fuentedeprrafopredeter"/>
    <w:link w:val="Ttulo4"/>
    <w:uiPriority w:val="9"/>
    <w:rsid w:val="003D0EF9"/>
    <w:rPr>
      <w:rFonts w:asciiTheme="majorHAnsi" w:eastAsiaTheme="majorEastAsia" w:hAnsiTheme="majorHAnsi" w:cstheme="majorBidi"/>
      <w:sz w:val="24"/>
      <w:szCs w:val="24"/>
    </w:rPr>
  </w:style>
  <w:style w:type="character" w:customStyle="1" w:styleId="Ttulo5Car">
    <w:name w:val="Título 5 Car"/>
    <w:basedOn w:val="Fuentedeprrafopredeter"/>
    <w:link w:val="Ttulo5"/>
    <w:uiPriority w:val="9"/>
    <w:semiHidden/>
    <w:rsid w:val="003D0EF9"/>
    <w:rPr>
      <w:rFonts w:asciiTheme="majorHAnsi" w:eastAsiaTheme="majorEastAsia" w:hAnsiTheme="majorHAnsi" w:cstheme="majorBidi"/>
      <w:i/>
      <w:iCs/>
      <w:sz w:val="22"/>
      <w:szCs w:val="22"/>
    </w:rPr>
  </w:style>
  <w:style w:type="character" w:customStyle="1" w:styleId="Ttulo6Car">
    <w:name w:val="Título 6 Car"/>
    <w:basedOn w:val="Fuentedeprrafopredeter"/>
    <w:link w:val="Ttulo6"/>
    <w:uiPriority w:val="9"/>
    <w:semiHidden/>
    <w:rsid w:val="003D0EF9"/>
    <w:rPr>
      <w:rFonts w:asciiTheme="majorHAnsi" w:eastAsiaTheme="majorEastAsia" w:hAnsiTheme="majorHAnsi" w:cstheme="majorBidi"/>
      <w:color w:val="595959" w:themeColor="text1" w:themeTint="A6"/>
    </w:rPr>
  </w:style>
  <w:style w:type="character" w:customStyle="1" w:styleId="Ttulo7Car">
    <w:name w:val="Título 7 Car"/>
    <w:basedOn w:val="Fuentedeprrafopredeter"/>
    <w:link w:val="Ttulo7"/>
    <w:uiPriority w:val="9"/>
    <w:semiHidden/>
    <w:rsid w:val="003D0EF9"/>
    <w:rPr>
      <w:rFonts w:asciiTheme="majorHAnsi" w:eastAsiaTheme="majorEastAsia" w:hAnsiTheme="majorHAnsi" w:cstheme="majorBidi"/>
      <w:i/>
      <w:iCs/>
      <w:color w:val="595959" w:themeColor="text1" w:themeTint="A6"/>
    </w:rPr>
  </w:style>
  <w:style w:type="character" w:customStyle="1" w:styleId="Ttulo8Car">
    <w:name w:val="Título 8 Car"/>
    <w:basedOn w:val="Fuentedeprrafopredeter"/>
    <w:link w:val="Ttulo8"/>
    <w:uiPriority w:val="9"/>
    <w:semiHidden/>
    <w:rsid w:val="003D0EF9"/>
    <w:rPr>
      <w:rFonts w:asciiTheme="majorHAnsi" w:eastAsiaTheme="majorEastAsia" w:hAnsiTheme="majorHAnsi" w:cstheme="majorBidi"/>
      <w:smallCaps/>
      <w:color w:val="595959" w:themeColor="text1" w:themeTint="A6"/>
    </w:rPr>
  </w:style>
  <w:style w:type="character" w:customStyle="1" w:styleId="Ttulo9Car">
    <w:name w:val="Título 9 Car"/>
    <w:basedOn w:val="Fuentedeprrafopredeter"/>
    <w:link w:val="Ttulo9"/>
    <w:uiPriority w:val="9"/>
    <w:semiHidden/>
    <w:rsid w:val="003D0EF9"/>
    <w:rPr>
      <w:rFonts w:asciiTheme="majorHAnsi" w:eastAsiaTheme="majorEastAsia" w:hAnsiTheme="majorHAnsi" w:cstheme="majorBidi"/>
      <w:i/>
      <w:iCs/>
      <w:smallCaps/>
      <w:color w:val="595959" w:themeColor="text1" w:themeTint="A6"/>
    </w:rPr>
  </w:style>
  <w:style w:type="paragraph" w:customStyle="1" w:styleId="Predeterminado">
    <w:name w:val="Predeterminado"/>
    <w:link w:val="PredeterminadoCar"/>
    <w:rsid w:val="0083459E"/>
    <w:pPr>
      <w:overflowPunct w:val="0"/>
      <w:autoSpaceDE w:val="0"/>
      <w:autoSpaceDN w:val="0"/>
      <w:adjustRightInd w:val="0"/>
      <w:spacing w:after="0" w:line="240" w:lineRule="auto"/>
      <w:textAlignment w:val="baseline"/>
    </w:pPr>
    <w:rPr>
      <w:rFonts w:ascii="Times New Roman" w:eastAsia="Times New Roman" w:hAnsi="Times New Roman" w:cs="Times New Roman"/>
      <w:sz w:val="24"/>
      <w:szCs w:val="20"/>
      <w:lang w:val="es-ES_tradnl" w:eastAsia="es-ES"/>
    </w:rPr>
  </w:style>
  <w:style w:type="character" w:customStyle="1" w:styleId="PredeterminadoCar">
    <w:name w:val="Predeterminado Car"/>
    <w:link w:val="Predeterminado"/>
    <w:rsid w:val="0083459E"/>
    <w:rPr>
      <w:rFonts w:ascii="Times New Roman" w:eastAsia="Times New Roman" w:hAnsi="Times New Roman" w:cs="Times New Roman"/>
      <w:sz w:val="24"/>
      <w:szCs w:val="20"/>
      <w:lang w:val="es-ES_tradnl" w:eastAsia="es-ES"/>
    </w:rPr>
  </w:style>
  <w:style w:type="paragraph" w:styleId="Textoindependiente">
    <w:name w:val="Body Text"/>
    <w:basedOn w:val="Normal"/>
    <w:link w:val="TextoindependienteCar"/>
    <w:rsid w:val="00032557"/>
    <w:pPr>
      <w:autoSpaceDE w:val="0"/>
      <w:autoSpaceDN w:val="0"/>
      <w:adjustRightInd w:val="0"/>
      <w:spacing w:after="0" w:line="240" w:lineRule="auto"/>
      <w:jc w:val="both"/>
    </w:pPr>
    <w:rPr>
      <w:rFonts w:ascii="Arial" w:eastAsia="Times New Roman" w:hAnsi="Arial" w:cs="Times New Roman"/>
      <w:sz w:val="20"/>
      <w:szCs w:val="24"/>
      <w:lang w:val="es-ES" w:eastAsia="es-ES"/>
    </w:rPr>
  </w:style>
  <w:style w:type="character" w:customStyle="1" w:styleId="TextoindependienteCar">
    <w:name w:val="Texto independiente Car"/>
    <w:basedOn w:val="Fuentedeprrafopredeter"/>
    <w:link w:val="Textoindependiente"/>
    <w:rsid w:val="00032557"/>
    <w:rPr>
      <w:rFonts w:ascii="Arial" w:eastAsia="Times New Roman" w:hAnsi="Arial" w:cs="Times New Roman"/>
      <w:sz w:val="20"/>
      <w:szCs w:val="24"/>
      <w:lang w:val="es-ES" w:eastAsia="es-ES"/>
    </w:rPr>
  </w:style>
  <w:style w:type="table" w:styleId="Tablaconcuadrcula">
    <w:name w:val="Table Grid"/>
    <w:basedOn w:val="Tablanormal"/>
    <w:uiPriority w:val="59"/>
    <w:rsid w:val="0073095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basedOn w:val="Normal"/>
    <w:link w:val="PiedepginaCar"/>
    <w:uiPriority w:val="99"/>
    <w:unhideWhenUsed/>
    <w:rsid w:val="00762018"/>
    <w:pPr>
      <w:tabs>
        <w:tab w:val="center" w:pos="4252"/>
        <w:tab w:val="right" w:pos="8504"/>
      </w:tabs>
      <w:spacing w:after="0" w:line="240" w:lineRule="auto"/>
    </w:pPr>
    <w:rPr>
      <w:lang w:val="es-ES"/>
    </w:rPr>
  </w:style>
  <w:style w:type="character" w:customStyle="1" w:styleId="PiedepginaCar">
    <w:name w:val="Pie de página Car"/>
    <w:basedOn w:val="Fuentedeprrafopredeter"/>
    <w:link w:val="Piedepgina"/>
    <w:uiPriority w:val="99"/>
    <w:rsid w:val="00762018"/>
    <w:rPr>
      <w:lang w:val="es-ES"/>
    </w:rPr>
  </w:style>
  <w:style w:type="character" w:customStyle="1" w:styleId="DefaultCar">
    <w:name w:val="Default Car"/>
    <w:link w:val="Default"/>
    <w:rsid w:val="00762018"/>
    <w:rPr>
      <w:rFonts w:ascii="Arial" w:hAnsi="Arial" w:cs="Arial"/>
      <w:color w:val="000000"/>
      <w:sz w:val="24"/>
      <w:szCs w:val="24"/>
    </w:rPr>
  </w:style>
  <w:style w:type="character" w:styleId="Nmerodepgina">
    <w:name w:val="page number"/>
    <w:basedOn w:val="Fuentedeprrafopredeter"/>
    <w:rsid w:val="00762018"/>
  </w:style>
  <w:style w:type="paragraph" w:customStyle="1" w:styleId="Tabla">
    <w:name w:val="Tabla"/>
    <w:basedOn w:val="Normal"/>
    <w:link w:val="TablaCar"/>
    <w:rsid w:val="00762018"/>
    <w:pPr>
      <w:spacing w:after="0" w:line="240" w:lineRule="auto"/>
      <w:jc w:val="center"/>
    </w:pPr>
    <w:rPr>
      <w:rFonts w:ascii="Arial" w:eastAsia="Times New Roman" w:hAnsi="Arial" w:cs="Arial"/>
      <w:b/>
      <w:bCs/>
      <w:lang w:val="es-ES_tradnl" w:eastAsia="es-ES"/>
    </w:rPr>
  </w:style>
  <w:style w:type="character" w:customStyle="1" w:styleId="TablaCar">
    <w:name w:val="Tabla Car"/>
    <w:link w:val="Tabla"/>
    <w:rsid w:val="00762018"/>
    <w:rPr>
      <w:rFonts w:ascii="Arial" w:eastAsia="Times New Roman" w:hAnsi="Arial" w:cs="Arial"/>
      <w:b/>
      <w:bCs/>
      <w:lang w:val="es-ES_tradnl" w:eastAsia="es-ES"/>
    </w:rPr>
  </w:style>
  <w:style w:type="paragraph" w:customStyle="1" w:styleId="Prrafodelista1">
    <w:name w:val="Párrafo de lista1"/>
    <w:basedOn w:val="Normal"/>
    <w:rsid w:val="00762018"/>
    <w:pPr>
      <w:spacing w:after="200" w:line="276" w:lineRule="auto"/>
      <w:ind w:left="720"/>
    </w:pPr>
    <w:rPr>
      <w:rFonts w:ascii="Arial" w:hAnsi="Arial" w:cs="Arial"/>
    </w:rPr>
  </w:style>
  <w:style w:type="paragraph" w:styleId="TDC1">
    <w:name w:val="toc 1"/>
    <w:basedOn w:val="Normal"/>
    <w:next w:val="Normal"/>
    <w:autoRedefine/>
    <w:uiPriority w:val="39"/>
    <w:unhideWhenUsed/>
    <w:rsid w:val="00A44DB7"/>
    <w:pPr>
      <w:spacing w:before="120" w:after="0"/>
    </w:pPr>
    <w:rPr>
      <w:rFonts w:cstheme="minorHAnsi"/>
      <w:b/>
      <w:bCs/>
      <w:i/>
      <w:iCs/>
      <w:sz w:val="24"/>
      <w:szCs w:val="24"/>
    </w:rPr>
  </w:style>
  <w:style w:type="paragraph" w:styleId="TDC2">
    <w:name w:val="toc 2"/>
    <w:basedOn w:val="Normal"/>
    <w:next w:val="Normal"/>
    <w:autoRedefine/>
    <w:uiPriority w:val="39"/>
    <w:unhideWhenUsed/>
    <w:rsid w:val="00A44DB7"/>
    <w:pPr>
      <w:spacing w:before="120" w:after="0"/>
      <w:ind w:left="210"/>
    </w:pPr>
    <w:rPr>
      <w:rFonts w:cstheme="minorHAnsi"/>
      <w:b/>
      <w:bCs/>
      <w:sz w:val="22"/>
      <w:szCs w:val="22"/>
    </w:rPr>
  </w:style>
  <w:style w:type="character" w:styleId="Hipervnculo">
    <w:name w:val="Hyperlink"/>
    <w:basedOn w:val="Fuentedeprrafopredeter"/>
    <w:uiPriority w:val="99"/>
    <w:unhideWhenUsed/>
    <w:rsid w:val="00A44DB7"/>
    <w:rPr>
      <w:color w:val="0563C1" w:themeColor="hyperlink"/>
      <w:u w:val="single"/>
    </w:rPr>
  </w:style>
  <w:style w:type="character" w:styleId="Refdecomentario">
    <w:name w:val="annotation reference"/>
    <w:basedOn w:val="Fuentedeprrafopredeter"/>
    <w:uiPriority w:val="99"/>
    <w:semiHidden/>
    <w:unhideWhenUsed/>
    <w:rsid w:val="00BC34C2"/>
    <w:rPr>
      <w:sz w:val="16"/>
      <w:szCs w:val="16"/>
    </w:rPr>
  </w:style>
  <w:style w:type="paragraph" w:styleId="Textocomentario">
    <w:name w:val="annotation text"/>
    <w:basedOn w:val="Normal"/>
    <w:link w:val="TextocomentarioCar"/>
    <w:uiPriority w:val="99"/>
    <w:semiHidden/>
    <w:unhideWhenUsed/>
    <w:rsid w:val="00BC34C2"/>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BC34C2"/>
    <w:rPr>
      <w:sz w:val="20"/>
      <w:szCs w:val="20"/>
    </w:rPr>
  </w:style>
  <w:style w:type="paragraph" w:styleId="Asuntodelcomentario">
    <w:name w:val="annotation subject"/>
    <w:basedOn w:val="Textocomentario"/>
    <w:next w:val="Textocomentario"/>
    <w:link w:val="AsuntodelcomentarioCar"/>
    <w:uiPriority w:val="99"/>
    <w:semiHidden/>
    <w:unhideWhenUsed/>
    <w:rsid w:val="00BC34C2"/>
    <w:rPr>
      <w:b/>
      <w:bCs/>
    </w:rPr>
  </w:style>
  <w:style w:type="character" w:customStyle="1" w:styleId="AsuntodelcomentarioCar">
    <w:name w:val="Asunto del comentario Car"/>
    <w:basedOn w:val="TextocomentarioCar"/>
    <w:link w:val="Asuntodelcomentario"/>
    <w:uiPriority w:val="99"/>
    <w:semiHidden/>
    <w:rsid w:val="00BC34C2"/>
    <w:rPr>
      <w:b/>
      <w:bCs/>
      <w:sz w:val="20"/>
      <w:szCs w:val="20"/>
    </w:rPr>
  </w:style>
  <w:style w:type="paragraph" w:styleId="Textodeglobo">
    <w:name w:val="Balloon Text"/>
    <w:basedOn w:val="Normal"/>
    <w:link w:val="TextodegloboCar"/>
    <w:uiPriority w:val="99"/>
    <w:semiHidden/>
    <w:unhideWhenUsed/>
    <w:rsid w:val="00B4674D"/>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B4674D"/>
    <w:rPr>
      <w:rFonts w:ascii="Segoe UI" w:hAnsi="Segoe UI" w:cs="Segoe UI"/>
      <w:sz w:val="18"/>
      <w:szCs w:val="18"/>
    </w:rPr>
  </w:style>
  <w:style w:type="character" w:styleId="Textoennegrita">
    <w:name w:val="Strong"/>
    <w:basedOn w:val="Fuentedeprrafopredeter"/>
    <w:uiPriority w:val="22"/>
    <w:qFormat/>
    <w:rsid w:val="003D0EF9"/>
    <w:rPr>
      <w:b/>
      <w:bCs/>
    </w:rPr>
  </w:style>
  <w:style w:type="character" w:styleId="nfasis">
    <w:name w:val="Emphasis"/>
    <w:basedOn w:val="Fuentedeprrafopredeter"/>
    <w:uiPriority w:val="20"/>
    <w:qFormat/>
    <w:rsid w:val="003D0EF9"/>
    <w:rPr>
      <w:i/>
      <w:iCs/>
    </w:rPr>
  </w:style>
  <w:style w:type="paragraph" w:customStyle="1" w:styleId="txt60">
    <w:name w:val="txt60"/>
    <w:basedOn w:val="Normal"/>
    <w:rsid w:val="00C51528"/>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mtop30">
    <w:name w:val="mtop30"/>
    <w:basedOn w:val="Normal"/>
    <w:rsid w:val="00C51528"/>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Encabezado">
    <w:name w:val="header"/>
    <w:basedOn w:val="Normal"/>
    <w:link w:val="EncabezadoCar"/>
    <w:uiPriority w:val="99"/>
    <w:unhideWhenUsed/>
    <w:rsid w:val="00DB1573"/>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DB1573"/>
  </w:style>
  <w:style w:type="paragraph" w:styleId="Subttulo">
    <w:name w:val="Subtitle"/>
    <w:basedOn w:val="Normal"/>
    <w:next w:val="Normal"/>
    <w:link w:val="SubttuloCar"/>
    <w:uiPriority w:val="11"/>
    <w:qFormat/>
    <w:rsid w:val="003D0EF9"/>
    <w:pPr>
      <w:numPr>
        <w:ilvl w:val="1"/>
      </w:numPr>
      <w:spacing w:after="240" w:line="240" w:lineRule="auto"/>
    </w:pPr>
    <w:rPr>
      <w:rFonts w:asciiTheme="majorHAnsi" w:eastAsiaTheme="majorEastAsia" w:hAnsiTheme="majorHAnsi" w:cstheme="majorBidi"/>
      <w:color w:val="404040" w:themeColor="text1" w:themeTint="BF"/>
      <w:sz w:val="30"/>
      <w:szCs w:val="30"/>
    </w:rPr>
  </w:style>
  <w:style w:type="table" w:customStyle="1" w:styleId="7">
    <w:name w:val="7"/>
    <w:basedOn w:val="TableNormal"/>
    <w:tblPr>
      <w:tblStyleRowBandSize w:val="1"/>
      <w:tblStyleColBandSize w:val="1"/>
      <w:tblCellMar>
        <w:left w:w="115" w:type="dxa"/>
        <w:right w:w="115" w:type="dxa"/>
      </w:tblCellMar>
    </w:tblPr>
  </w:style>
  <w:style w:type="table" w:customStyle="1" w:styleId="6">
    <w:name w:val="6"/>
    <w:basedOn w:val="TableNormal"/>
    <w:tblPr>
      <w:tblStyleRowBandSize w:val="1"/>
      <w:tblStyleColBandSize w:val="1"/>
      <w:tblCellMar>
        <w:left w:w="115" w:type="dxa"/>
        <w:right w:w="115" w:type="dxa"/>
      </w:tblCellMar>
    </w:tblPr>
  </w:style>
  <w:style w:type="table" w:customStyle="1" w:styleId="5">
    <w:name w:val="5"/>
    <w:basedOn w:val="TableNormal"/>
    <w:tblPr>
      <w:tblStyleRowBandSize w:val="1"/>
      <w:tblStyleColBandSize w:val="1"/>
      <w:tblCellMar>
        <w:left w:w="115" w:type="dxa"/>
        <w:right w:w="115" w:type="dxa"/>
      </w:tblCellMar>
    </w:tblPr>
  </w:style>
  <w:style w:type="table" w:customStyle="1" w:styleId="4">
    <w:name w:val="4"/>
    <w:basedOn w:val="TableNormal"/>
    <w:tblPr>
      <w:tblStyleRowBandSize w:val="1"/>
      <w:tblStyleColBandSize w:val="1"/>
      <w:tblCellMar>
        <w:left w:w="115" w:type="dxa"/>
        <w:right w:w="115" w:type="dxa"/>
      </w:tblCellMar>
    </w:tblPr>
  </w:style>
  <w:style w:type="table" w:customStyle="1" w:styleId="3">
    <w:name w:val="3"/>
    <w:basedOn w:val="TableNormal"/>
    <w:tblPr>
      <w:tblStyleRowBandSize w:val="1"/>
      <w:tblStyleColBandSize w:val="1"/>
      <w:tblCellMar>
        <w:left w:w="115" w:type="dxa"/>
        <w:right w:w="115" w:type="dxa"/>
      </w:tblCellMar>
    </w:tblPr>
  </w:style>
  <w:style w:type="table" w:customStyle="1" w:styleId="2">
    <w:name w:val="2"/>
    <w:basedOn w:val="TableNormal"/>
    <w:tblPr>
      <w:tblStyleRowBandSize w:val="1"/>
      <w:tblStyleColBandSize w:val="1"/>
      <w:tblCellMar>
        <w:top w:w="15" w:type="dxa"/>
        <w:left w:w="15" w:type="dxa"/>
        <w:bottom w:w="15" w:type="dxa"/>
        <w:right w:w="15" w:type="dxa"/>
      </w:tblCellMar>
    </w:tblPr>
  </w:style>
  <w:style w:type="table" w:customStyle="1" w:styleId="1">
    <w:name w:val="1"/>
    <w:basedOn w:val="TableNormal"/>
    <w:tblPr>
      <w:tblStyleRowBandSize w:val="1"/>
      <w:tblStyleColBandSize w:val="1"/>
      <w:tblCellMar>
        <w:left w:w="115" w:type="dxa"/>
        <w:right w:w="115" w:type="dxa"/>
      </w:tblCellMar>
    </w:tblPr>
  </w:style>
  <w:style w:type="paragraph" w:customStyle="1" w:styleId="tituloprincipal">
    <w:name w:val="titulo principal"/>
    <w:basedOn w:val="Ttulo1"/>
    <w:link w:val="tituloprincipalCar"/>
    <w:rsid w:val="00443159"/>
    <w:pPr>
      <w:spacing w:before="120" w:after="120"/>
    </w:pPr>
    <w:rPr>
      <w:rFonts w:eastAsia="Calibri" w:cs="Calibri"/>
      <w:szCs w:val="40"/>
    </w:rPr>
  </w:style>
  <w:style w:type="paragraph" w:styleId="Sinespaciado">
    <w:name w:val="No Spacing"/>
    <w:uiPriority w:val="1"/>
    <w:qFormat/>
    <w:rsid w:val="003D0EF9"/>
    <w:pPr>
      <w:spacing w:after="0" w:line="240" w:lineRule="auto"/>
    </w:pPr>
  </w:style>
  <w:style w:type="character" w:customStyle="1" w:styleId="tituloprincipalCar">
    <w:name w:val="titulo principal Car"/>
    <w:basedOn w:val="Ttulo1Car"/>
    <w:link w:val="tituloprincipal"/>
    <w:rsid w:val="00443159"/>
    <w:rPr>
      <w:rFonts w:ascii="Arial" w:eastAsiaTheme="majorEastAsia" w:hAnsi="Arial" w:cstheme="majorBidi"/>
      <w:color w:val="2E74B5" w:themeColor="accent1" w:themeShade="BF"/>
      <w:sz w:val="28"/>
      <w:szCs w:val="40"/>
    </w:rPr>
  </w:style>
  <w:style w:type="paragraph" w:styleId="Textonotapie">
    <w:name w:val="footnote text"/>
    <w:basedOn w:val="Normal"/>
    <w:link w:val="TextonotapieCar"/>
    <w:uiPriority w:val="99"/>
    <w:semiHidden/>
    <w:unhideWhenUsed/>
    <w:rsid w:val="00C07A99"/>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C07A99"/>
    <w:rPr>
      <w:sz w:val="20"/>
      <w:szCs w:val="20"/>
    </w:rPr>
  </w:style>
  <w:style w:type="character" w:styleId="Refdenotaalpie">
    <w:name w:val="footnote reference"/>
    <w:basedOn w:val="Fuentedeprrafopredeter"/>
    <w:uiPriority w:val="99"/>
    <w:semiHidden/>
    <w:unhideWhenUsed/>
    <w:rsid w:val="00C07A99"/>
    <w:rPr>
      <w:vertAlign w:val="superscript"/>
    </w:rPr>
  </w:style>
  <w:style w:type="paragraph" w:styleId="TDC3">
    <w:name w:val="toc 3"/>
    <w:basedOn w:val="Normal"/>
    <w:next w:val="Normal"/>
    <w:autoRedefine/>
    <w:uiPriority w:val="39"/>
    <w:unhideWhenUsed/>
    <w:rsid w:val="00E76E1A"/>
    <w:pPr>
      <w:spacing w:after="0"/>
      <w:ind w:left="420"/>
    </w:pPr>
    <w:rPr>
      <w:rFonts w:cstheme="minorHAnsi"/>
      <w:sz w:val="20"/>
      <w:szCs w:val="20"/>
    </w:rPr>
  </w:style>
  <w:style w:type="paragraph" w:styleId="Descripcin">
    <w:name w:val="caption"/>
    <w:basedOn w:val="Normal"/>
    <w:next w:val="Normal"/>
    <w:uiPriority w:val="35"/>
    <w:semiHidden/>
    <w:unhideWhenUsed/>
    <w:qFormat/>
    <w:rsid w:val="003D0EF9"/>
    <w:pPr>
      <w:spacing w:line="240" w:lineRule="auto"/>
    </w:pPr>
    <w:rPr>
      <w:b/>
      <w:bCs/>
      <w:color w:val="404040" w:themeColor="text1" w:themeTint="BF"/>
      <w:sz w:val="20"/>
      <w:szCs w:val="20"/>
    </w:rPr>
  </w:style>
  <w:style w:type="character" w:customStyle="1" w:styleId="TtuloCar">
    <w:name w:val="Título Car"/>
    <w:basedOn w:val="Fuentedeprrafopredeter"/>
    <w:link w:val="Ttulo"/>
    <w:uiPriority w:val="10"/>
    <w:rsid w:val="003D0EF9"/>
    <w:rPr>
      <w:rFonts w:asciiTheme="majorHAnsi" w:eastAsiaTheme="majorEastAsia" w:hAnsiTheme="majorHAnsi" w:cstheme="majorBidi"/>
      <w:color w:val="2E74B5" w:themeColor="accent1" w:themeShade="BF"/>
      <w:spacing w:val="-7"/>
      <w:sz w:val="80"/>
      <w:szCs w:val="80"/>
    </w:rPr>
  </w:style>
  <w:style w:type="character" w:customStyle="1" w:styleId="SubttuloCar">
    <w:name w:val="Subtítulo Car"/>
    <w:basedOn w:val="Fuentedeprrafopredeter"/>
    <w:link w:val="Subttulo"/>
    <w:uiPriority w:val="11"/>
    <w:rsid w:val="003D0EF9"/>
    <w:rPr>
      <w:rFonts w:asciiTheme="majorHAnsi" w:eastAsiaTheme="majorEastAsia" w:hAnsiTheme="majorHAnsi" w:cstheme="majorBidi"/>
      <w:color w:val="404040" w:themeColor="text1" w:themeTint="BF"/>
      <w:sz w:val="30"/>
      <w:szCs w:val="30"/>
    </w:rPr>
  </w:style>
  <w:style w:type="paragraph" w:styleId="Cita">
    <w:name w:val="Quote"/>
    <w:basedOn w:val="Normal"/>
    <w:next w:val="Normal"/>
    <w:link w:val="CitaCar"/>
    <w:uiPriority w:val="29"/>
    <w:qFormat/>
    <w:rsid w:val="003D0EF9"/>
    <w:pPr>
      <w:spacing w:before="240" w:after="240" w:line="252" w:lineRule="auto"/>
      <w:ind w:left="864" w:right="864"/>
      <w:jc w:val="center"/>
    </w:pPr>
    <w:rPr>
      <w:i/>
      <w:iCs/>
    </w:rPr>
  </w:style>
  <w:style w:type="character" w:customStyle="1" w:styleId="CitaCar">
    <w:name w:val="Cita Car"/>
    <w:basedOn w:val="Fuentedeprrafopredeter"/>
    <w:link w:val="Cita"/>
    <w:uiPriority w:val="29"/>
    <w:rsid w:val="003D0EF9"/>
    <w:rPr>
      <w:i/>
      <w:iCs/>
    </w:rPr>
  </w:style>
  <w:style w:type="paragraph" w:styleId="Citadestacada">
    <w:name w:val="Intense Quote"/>
    <w:basedOn w:val="Normal"/>
    <w:next w:val="Normal"/>
    <w:link w:val="CitadestacadaCar"/>
    <w:uiPriority w:val="30"/>
    <w:qFormat/>
    <w:rsid w:val="003D0EF9"/>
    <w:pPr>
      <w:spacing w:before="100" w:beforeAutospacing="1" w:after="240"/>
      <w:ind w:left="864" w:right="864"/>
      <w:jc w:val="center"/>
    </w:pPr>
    <w:rPr>
      <w:rFonts w:asciiTheme="majorHAnsi" w:eastAsiaTheme="majorEastAsia" w:hAnsiTheme="majorHAnsi" w:cstheme="majorBidi"/>
      <w:color w:val="5B9BD5" w:themeColor="accent1"/>
      <w:sz w:val="28"/>
      <w:szCs w:val="28"/>
    </w:rPr>
  </w:style>
  <w:style w:type="character" w:customStyle="1" w:styleId="CitadestacadaCar">
    <w:name w:val="Cita destacada Car"/>
    <w:basedOn w:val="Fuentedeprrafopredeter"/>
    <w:link w:val="Citadestacada"/>
    <w:uiPriority w:val="30"/>
    <w:rsid w:val="003D0EF9"/>
    <w:rPr>
      <w:rFonts w:asciiTheme="majorHAnsi" w:eastAsiaTheme="majorEastAsia" w:hAnsiTheme="majorHAnsi" w:cstheme="majorBidi"/>
      <w:color w:val="5B9BD5" w:themeColor="accent1"/>
      <w:sz w:val="28"/>
      <w:szCs w:val="28"/>
    </w:rPr>
  </w:style>
  <w:style w:type="character" w:styleId="nfasissutil">
    <w:name w:val="Subtle Emphasis"/>
    <w:basedOn w:val="Fuentedeprrafopredeter"/>
    <w:uiPriority w:val="19"/>
    <w:qFormat/>
    <w:rsid w:val="003D0EF9"/>
    <w:rPr>
      <w:i/>
      <w:iCs/>
      <w:color w:val="595959" w:themeColor="text1" w:themeTint="A6"/>
    </w:rPr>
  </w:style>
  <w:style w:type="character" w:styleId="nfasisintenso">
    <w:name w:val="Intense Emphasis"/>
    <w:basedOn w:val="Fuentedeprrafopredeter"/>
    <w:uiPriority w:val="21"/>
    <w:qFormat/>
    <w:rsid w:val="003D0EF9"/>
    <w:rPr>
      <w:b/>
      <w:bCs/>
      <w:i/>
      <w:iCs/>
    </w:rPr>
  </w:style>
  <w:style w:type="character" w:styleId="Referenciasutil">
    <w:name w:val="Subtle Reference"/>
    <w:basedOn w:val="Fuentedeprrafopredeter"/>
    <w:uiPriority w:val="31"/>
    <w:qFormat/>
    <w:rsid w:val="003D0EF9"/>
    <w:rPr>
      <w:smallCaps/>
      <w:color w:val="404040" w:themeColor="text1" w:themeTint="BF"/>
    </w:rPr>
  </w:style>
  <w:style w:type="character" w:styleId="Referenciaintensa">
    <w:name w:val="Intense Reference"/>
    <w:basedOn w:val="Fuentedeprrafopredeter"/>
    <w:uiPriority w:val="32"/>
    <w:qFormat/>
    <w:rsid w:val="003D0EF9"/>
    <w:rPr>
      <w:b/>
      <w:bCs/>
      <w:smallCaps/>
      <w:u w:val="single"/>
    </w:rPr>
  </w:style>
  <w:style w:type="character" w:styleId="Ttulodellibro">
    <w:name w:val="Book Title"/>
    <w:basedOn w:val="Fuentedeprrafopredeter"/>
    <w:uiPriority w:val="33"/>
    <w:qFormat/>
    <w:rsid w:val="003D0EF9"/>
    <w:rPr>
      <w:b/>
      <w:bCs/>
      <w:smallCaps/>
    </w:rPr>
  </w:style>
  <w:style w:type="paragraph" w:styleId="TtuloTDC">
    <w:name w:val="TOC Heading"/>
    <w:basedOn w:val="Ttulo1"/>
    <w:next w:val="Normal"/>
    <w:uiPriority w:val="39"/>
    <w:semiHidden/>
    <w:unhideWhenUsed/>
    <w:qFormat/>
    <w:rsid w:val="003D0EF9"/>
    <w:pPr>
      <w:outlineLvl w:val="9"/>
    </w:pPr>
  </w:style>
  <w:style w:type="character" w:customStyle="1" w:styleId="vinculos">
    <w:name w:val="vinculos"/>
    <w:basedOn w:val="Fuentedeprrafopredeter"/>
    <w:rsid w:val="005B4697"/>
  </w:style>
  <w:style w:type="character" w:styleId="Hipervnculovisitado">
    <w:name w:val="FollowedHyperlink"/>
    <w:basedOn w:val="Fuentedeprrafopredeter"/>
    <w:uiPriority w:val="99"/>
    <w:semiHidden/>
    <w:unhideWhenUsed/>
    <w:rsid w:val="005B4697"/>
    <w:rPr>
      <w:color w:val="954F72" w:themeColor="followedHyperlink"/>
      <w:u w:val="single"/>
    </w:rPr>
  </w:style>
  <w:style w:type="paragraph" w:customStyle="1" w:styleId="Prrafodelista2">
    <w:name w:val="Párrafo de lista2"/>
    <w:basedOn w:val="Normal"/>
    <w:rsid w:val="00453BC8"/>
    <w:pPr>
      <w:spacing w:after="200" w:line="276" w:lineRule="auto"/>
      <w:ind w:left="720"/>
    </w:pPr>
    <w:rPr>
      <w:rFonts w:ascii="Calibri" w:eastAsia="Times New Roman" w:hAnsi="Calibri" w:cs="Times New Roman"/>
      <w:sz w:val="22"/>
      <w:szCs w:val="22"/>
      <w:lang w:eastAsia="en-US"/>
    </w:rPr>
  </w:style>
  <w:style w:type="character" w:customStyle="1" w:styleId="line-clamp-1">
    <w:name w:val="line-clamp-1"/>
    <w:basedOn w:val="Fuentedeprrafopredeter"/>
    <w:rsid w:val="00765506"/>
  </w:style>
  <w:style w:type="table" w:styleId="Tabladecuadrcula5oscura-nfasis6">
    <w:name w:val="Grid Table 5 Dark Accent 6"/>
    <w:basedOn w:val="Tablanormal"/>
    <w:uiPriority w:val="50"/>
    <w:rsid w:val="004546CE"/>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EF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0AD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0AD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0AD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 w:type="table" w:styleId="Tabladecuadrcula4-nfasis6">
    <w:name w:val="Grid Table 4 Accent 6"/>
    <w:basedOn w:val="Tablanormal"/>
    <w:uiPriority w:val="49"/>
    <w:rsid w:val="004546CE"/>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character" w:customStyle="1" w:styleId="Mencinsinresolver1">
    <w:name w:val="Mención sin resolver1"/>
    <w:basedOn w:val="Fuentedeprrafopredeter"/>
    <w:uiPriority w:val="99"/>
    <w:semiHidden/>
    <w:unhideWhenUsed/>
    <w:rsid w:val="004546CE"/>
    <w:rPr>
      <w:color w:val="605E5C"/>
      <w:shd w:val="clear" w:color="auto" w:fill="E1DFDD"/>
    </w:rPr>
  </w:style>
  <w:style w:type="table" w:customStyle="1" w:styleId="TableNormal1">
    <w:name w:val="Table Normal1"/>
    <w:uiPriority w:val="2"/>
    <w:semiHidden/>
    <w:unhideWhenUsed/>
    <w:qFormat/>
    <w:rsid w:val="00011DB2"/>
    <w:pPr>
      <w:widowControl w:val="0"/>
      <w:autoSpaceDE w:val="0"/>
      <w:autoSpaceDN w:val="0"/>
      <w:spacing w:after="0" w:line="240" w:lineRule="auto"/>
    </w:pPr>
    <w:rPr>
      <w:rFonts w:eastAsia="Calibri"/>
      <w:sz w:val="22"/>
      <w:szCs w:val="22"/>
      <w:lang w:val="en-US" w:eastAsia="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9F4D13"/>
    <w:pPr>
      <w:widowControl w:val="0"/>
      <w:autoSpaceDE w:val="0"/>
      <w:autoSpaceDN w:val="0"/>
      <w:spacing w:after="0" w:line="240" w:lineRule="auto"/>
    </w:pPr>
    <w:rPr>
      <w:rFonts w:eastAsia="Calibri"/>
      <w:sz w:val="22"/>
      <w:szCs w:val="22"/>
      <w:lang w:val="en-US" w:eastAsia="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6E587C"/>
    <w:pPr>
      <w:widowControl w:val="0"/>
      <w:autoSpaceDE w:val="0"/>
      <w:autoSpaceDN w:val="0"/>
      <w:spacing w:after="0" w:line="240" w:lineRule="auto"/>
    </w:pPr>
    <w:rPr>
      <w:rFonts w:eastAsia="Calibri"/>
      <w:sz w:val="22"/>
      <w:szCs w:val="22"/>
      <w:lang w:val="en-US" w:eastAsia="en-US"/>
    </w:rPr>
    <w:tblPr>
      <w:tblInd w:w="0" w:type="dxa"/>
      <w:tblCellMar>
        <w:top w:w="0" w:type="dxa"/>
        <w:left w:w="0" w:type="dxa"/>
        <w:bottom w:w="0" w:type="dxa"/>
        <w:right w:w="0" w:type="dxa"/>
      </w:tblCellMar>
    </w:tblPr>
  </w:style>
  <w:style w:type="numbering" w:customStyle="1" w:styleId="Listaactual1">
    <w:name w:val="Lista actual1"/>
    <w:uiPriority w:val="99"/>
    <w:rsid w:val="00851C6A"/>
    <w:pPr>
      <w:numPr>
        <w:numId w:val="1"/>
      </w:numPr>
    </w:pPr>
  </w:style>
  <w:style w:type="numbering" w:customStyle="1" w:styleId="Listaactual2">
    <w:name w:val="Lista actual2"/>
    <w:uiPriority w:val="99"/>
    <w:rsid w:val="00851C6A"/>
    <w:pPr>
      <w:numPr>
        <w:numId w:val="2"/>
      </w:numPr>
    </w:pPr>
  </w:style>
  <w:style w:type="paragraph" w:customStyle="1" w:styleId="TITULO01">
    <w:name w:val="TITULO 01"/>
    <w:basedOn w:val="Prrafodelista"/>
    <w:link w:val="TITULO01Car"/>
    <w:qFormat/>
    <w:rsid w:val="005234F1"/>
    <w:pPr>
      <w:numPr>
        <w:numId w:val="3"/>
      </w:numPr>
      <w:pBdr>
        <w:top w:val="single" w:sz="4" w:space="1" w:color="auto"/>
        <w:left w:val="single" w:sz="4" w:space="4" w:color="auto"/>
        <w:bottom w:val="single" w:sz="4" w:space="1" w:color="auto"/>
        <w:right w:val="single" w:sz="4" w:space="4" w:color="auto"/>
      </w:pBdr>
      <w:spacing w:after="0" w:line="240" w:lineRule="auto"/>
      <w:ind w:left="426"/>
      <w:jc w:val="center"/>
    </w:pPr>
    <w:rPr>
      <w:rFonts w:cstheme="minorHAnsi"/>
      <w:b/>
      <w:bCs/>
      <w:caps/>
      <w:sz w:val="24"/>
      <w:szCs w:val="24"/>
    </w:rPr>
  </w:style>
  <w:style w:type="paragraph" w:customStyle="1" w:styleId="TITULO02">
    <w:name w:val="TITULO 02"/>
    <w:basedOn w:val="TITULO01"/>
    <w:link w:val="TITULO02Car"/>
    <w:qFormat/>
    <w:rsid w:val="0077393C"/>
    <w:pPr>
      <w:numPr>
        <w:ilvl w:val="1"/>
      </w:numPr>
      <w:jc w:val="left"/>
    </w:pPr>
  </w:style>
  <w:style w:type="character" w:customStyle="1" w:styleId="PrrafodelistaCar">
    <w:name w:val="Párrafo de lista Car"/>
    <w:basedOn w:val="Fuentedeprrafopredeter"/>
    <w:link w:val="Prrafodelista"/>
    <w:uiPriority w:val="34"/>
    <w:rsid w:val="00993A45"/>
  </w:style>
  <w:style w:type="character" w:customStyle="1" w:styleId="TITULO01Car">
    <w:name w:val="TITULO 01 Car"/>
    <w:basedOn w:val="PrrafodelistaCar"/>
    <w:link w:val="TITULO01"/>
    <w:rsid w:val="005234F1"/>
    <w:rPr>
      <w:rFonts w:cstheme="minorHAnsi"/>
      <w:b/>
      <w:bCs/>
      <w:caps/>
      <w:sz w:val="24"/>
      <w:szCs w:val="24"/>
    </w:rPr>
  </w:style>
  <w:style w:type="character" w:customStyle="1" w:styleId="TITULO02Car">
    <w:name w:val="TITULO 02 Car"/>
    <w:basedOn w:val="TITULO01Car"/>
    <w:link w:val="TITULO02"/>
    <w:rsid w:val="0077393C"/>
    <w:rPr>
      <w:rFonts w:ascii="Arial" w:hAnsi="Arial" w:cs="Arial"/>
      <w:b/>
      <w:bCs/>
      <w:caps/>
      <w:sz w:val="24"/>
      <w:szCs w:val="24"/>
      <w:shd w:val="clear" w:color="auto" w:fill="C5E0B3" w:themeFill="accent6" w:themeFillTint="66"/>
    </w:rPr>
  </w:style>
  <w:style w:type="character" w:styleId="Textodelmarcadordeposicin">
    <w:name w:val="Placeholder Text"/>
    <w:basedOn w:val="Fuentedeprrafopredeter"/>
    <w:uiPriority w:val="99"/>
    <w:semiHidden/>
    <w:rsid w:val="001607BE"/>
    <w:rPr>
      <w:color w:val="808080"/>
    </w:rPr>
  </w:style>
  <w:style w:type="table" w:customStyle="1" w:styleId="Tablaconcuadrcula1">
    <w:name w:val="Tabla con cuadrícula1"/>
    <w:basedOn w:val="Tablanormal"/>
    <w:next w:val="Tablaconcuadrcula"/>
    <w:uiPriority w:val="59"/>
    <w:rsid w:val="007739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1">
    <w:name w:val="Table Normal11"/>
    <w:uiPriority w:val="2"/>
    <w:semiHidden/>
    <w:unhideWhenUsed/>
    <w:qFormat/>
    <w:rsid w:val="0077393C"/>
    <w:pPr>
      <w:widowControl w:val="0"/>
      <w:autoSpaceDE w:val="0"/>
      <w:autoSpaceDN w:val="0"/>
      <w:spacing w:after="0" w:line="240" w:lineRule="auto"/>
    </w:pPr>
    <w:rPr>
      <w:rFonts w:eastAsia="Calibri"/>
      <w:sz w:val="22"/>
      <w:szCs w:val="22"/>
      <w:lang w:val="en-US" w:eastAsia="en-US"/>
    </w:rPr>
    <w:tblPr>
      <w:tblInd w:w="0" w:type="dxa"/>
      <w:tblCellMar>
        <w:top w:w="0" w:type="dxa"/>
        <w:left w:w="0" w:type="dxa"/>
        <w:bottom w:w="0" w:type="dxa"/>
        <w:right w:w="0" w:type="dxa"/>
      </w:tblCellMar>
    </w:tblPr>
  </w:style>
  <w:style w:type="table" w:customStyle="1" w:styleId="TableNormal31">
    <w:name w:val="Table Normal31"/>
    <w:uiPriority w:val="2"/>
    <w:semiHidden/>
    <w:unhideWhenUsed/>
    <w:qFormat/>
    <w:rsid w:val="0077393C"/>
    <w:pPr>
      <w:widowControl w:val="0"/>
      <w:autoSpaceDE w:val="0"/>
      <w:autoSpaceDN w:val="0"/>
      <w:spacing w:after="0" w:line="240" w:lineRule="auto"/>
    </w:pPr>
    <w:rPr>
      <w:rFonts w:eastAsia="Calibri"/>
      <w:sz w:val="22"/>
      <w:szCs w:val="22"/>
      <w:lang w:val="en-US" w:eastAsia="en-US"/>
    </w:rPr>
    <w:tblPr>
      <w:tblInd w:w="0" w:type="dxa"/>
      <w:tblCellMar>
        <w:top w:w="0" w:type="dxa"/>
        <w:left w:w="0" w:type="dxa"/>
        <w:bottom w:w="0" w:type="dxa"/>
        <w:right w:w="0" w:type="dxa"/>
      </w:tblCellMar>
    </w:tblPr>
  </w:style>
  <w:style w:type="paragraph" w:customStyle="1" w:styleId="TITULO03">
    <w:name w:val="TITULO 03"/>
    <w:basedOn w:val="Normal"/>
    <w:link w:val="TITULO03Car"/>
    <w:qFormat/>
    <w:rsid w:val="007137B8"/>
    <w:pPr>
      <w:spacing w:after="0"/>
    </w:pPr>
    <w:rPr>
      <w:rFonts w:ascii="Arial" w:hAnsi="Arial" w:cs="Arial"/>
      <w:b/>
      <w:bCs/>
      <w:sz w:val="24"/>
      <w:szCs w:val="24"/>
    </w:rPr>
  </w:style>
  <w:style w:type="paragraph" w:styleId="TDC4">
    <w:name w:val="toc 4"/>
    <w:basedOn w:val="Normal"/>
    <w:next w:val="Normal"/>
    <w:autoRedefine/>
    <w:uiPriority w:val="39"/>
    <w:unhideWhenUsed/>
    <w:rsid w:val="00367AE0"/>
    <w:pPr>
      <w:spacing w:after="0"/>
      <w:ind w:left="630"/>
    </w:pPr>
    <w:rPr>
      <w:rFonts w:cstheme="minorHAnsi"/>
      <w:sz w:val="20"/>
      <w:szCs w:val="20"/>
    </w:rPr>
  </w:style>
  <w:style w:type="character" w:customStyle="1" w:styleId="TITULO03Car">
    <w:name w:val="TITULO 03 Car"/>
    <w:basedOn w:val="Fuentedeprrafopredeter"/>
    <w:link w:val="TITULO03"/>
    <w:rsid w:val="007137B8"/>
    <w:rPr>
      <w:rFonts w:ascii="Arial" w:hAnsi="Arial" w:cs="Arial"/>
      <w:b/>
      <w:bCs/>
      <w:sz w:val="24"/>
      <w:szCs w:val="24"/>
    </w:rPr>
  </w:style>
  <w:style w:type="paragraph" w:styleId="TDC5">
    <w:name w:val="toc 5"/>
    <w:basedOn w:val="Normal"/>
    <w:next w:val="Normal"/>
    <w:autoRedefine/>
    <w:uiPriority w:val="39"/>
    <w:unhideWhenUsed/>
    <w:rsid w:val="00367AE0"/>
    <w:pPr>
      <w:spacing w:after="0"/>
      <w:ind w:left="840"/>
    </w:pPr>
    <w:rPr>
      <w:rFonts w:cstheme="minorHAnsi"/>
      <w:sz w:val="20"/>
      <w:szCs w:val="20"/>
    </w:rPr>
  </w:style>
  <w:style w:type="paragraph" w:styleId="TDC6">
    <w:name w:val="toc 6"/>
    <w:basedOn w:val="Normal"/>
    <w:next w:val="Normal"/>
    <w:autoRedefine/>
    <w:uiPriority w:val="39"/>
    <w:unhideWhenUsed/>
    <w:rsid w:val="00367AE0"/>
    <w:pPr>
      <w:spacing w:after="0"/>
      <w:ind w:left="1050"/>
    </w:pPr>
    <w:rPr>
      <w:rFonts w:cstheme="minorHAnsi"/>
      <w:sz w:val="20"/>
      <w:szCs w:val="20"/>
    </w:rPr>
  </w:style>
  <w:style w:type="paragraph" w:styleId="TDC7">
    <w:name w:val="toc 7"/>
    <w:basedOn w:val="Normal"/>
    <w:next w:val="Normal"/>
    <w:autoRedefine/>
    <w:uiPriority w:val="39"/>
    <w:unhideWhenUsed/>
    <w:rsid w:val="00367AE0"/>
    <w:pPr>
      <w:spacing w:after="0"/>
      <w:ind w:left="1260"/>
    </w:pPr>
    <w:rPr>
      <w:rFonts w:cstheme="minorHAnsi"/>
      <w:sz w:val="20"/>
      <w:szCs w:val="20"/>
    </w:rPr>
  </w:style>
  <w:style w:type="paragraph" w:styleId="TDC8">
    <w:name w:val="toc 8"/>
    <w:basedOn w:val="Normal"/>
    <w:next w:val="Normal"/>
    <w:autoRedefine/>
    <w:uiPriority w:val="39"/>
    <w:unhideWhenUsed/>
    <w:rsid w:val="00367AE0"/>
    <w:pPr>
      <w:spacing w:after="0"/>
      <w:ind w:left="1470"/>
    </w:pPr>
    <w:rPr>
      <w:rFonts w:cstheme="minorHAnsi"/>
      <w:sz w:val="20"/>
      <w:szCs w:val="20"/>
    </w:rPr>
  </w:style>
  <w:style w:type="paragraph" w:styleId="TDC9">
    <w:name w:val="toc 9"/>
    <w:basedOn w:val="Normal"/>
    <w:next w:val="Normal"/>
    <w:autoRedefine/>
    <w:uiPriority w:val="39"/>
    <w:unhideWhenUsed/>
    <w:rsid w:val="00367AE0"/>
    <w:pPr>
      <w:spacing w:after="0"/>
      <w:ind w:left="1680"/>
    </w:pPr>
    <w:rPr>
      <w:rFonts w:cstheme="minorHAns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9112189">
      <w:bodyDiv w:val="1"/>
      <w:marLeft w:val="0"/>
      <w:marRight w:val="0"/>
      <w:marTop w:val="0"/>
      <w:marBottom w:val="0"/>
      <w:divBdr>
        <w:top w:val="none" w:sz="0" w:space="0" w:color="auto"/>
        <w:left w:val="none" w:sz="0" w:space="0" w:color="auto"/>
        <w:bottom w:val="none" w:sz="0" w:space="0" w:color="auto"/>
        <w:right w:val="none" w:sz="0" w:space="0" w:color="auto"/>
      </w:divBdr>
    </w:div>
    <w:div w:id="77410429">
      <w:bodyDiv w:val="1"/>
      <w:marLeft w:val="0"/>
      <w:marRight w:val="0"/>
      <w:marTop w:val="0"/>
      <w:marBottom w:val="0"/>
      <w:divBdr>
        <w:top w:val="none" w:sz="0" w:space="0" w:color="auto"/>
        <w:left w:val="none" w:sz="0" w:space="0" w:color="auto"/>
        <w:bottom w:val="none" w:sz="0" w:space="0" w:color="auto"/>
        <w:right w:val="none" w:sz="0" w:space="0" w:color="auto"/>
      </w:divBdr>
    </w:div>
    <w:div w:id="135684788">
      <w:bodyDiv w:val="1"/>
      <w:marLeft w:val="0"/>
      <w:marRight w:val="0"/>
      <w:marTop w:val="0"/>
      <w:marBottom w:val="0"/>
      <w:divBdr>
        <w:top w:val="none" w:sz="0" w:space="0" w:color="auto"/>
        <w:left w:val="none" w:sz="0" w:space="0" w:color="auto"/>
        <w:bottom w:val="none" w:sz="0" w:space="0" w:color="auto"/>
        <w:right w:val="none" w:sz="0" w:space="0" w:color="auto"/>
      </w:divBdr>
    </w:div>
    <w:div w:id="155222003">
      <w:bodyDiv w:val="1"/>
      <w:marLeft w:val="0"/>
      <w:marRight w:val="0"/>
      <w:marTop w:val="0"/>
      <w:marBottom w:val="0"/>
      <w:divBdr>
        <w:top w:val="none" w:sz="0" w:space="0" w:color="auto"/>
        <w:left w:val="none" w:sz="0" w:space="0" w:color="auto"/>
        <w:bottom w:val="none" w:sz="0" w:space="0" w:color="auto"/>
        <w:right w:val="none" w:sz="0" w:space="0" w:color="auto"/>
      </w:divBdr>
    </w:div>
    <w:div w:id="184634687">
      <w:bodyDiv w:val="1"/>
      <w:marLeft w:val="0"/>
      <w:marRight w:val="0"/>
      <w:marTop w:val="0"/>
      <w:marBottom w:val="0"/>
      <w:divBdr>
        <w:top w:val="none" w:sz="0" w:space="0" w:color="auto"/>
        <w:left w:val="none" w:sz="0" w:space="0" w:color="auto"/>
        <w:bottom w:val="none" w:sz="0" w:space="0" w:color="auto"/>
        <w:right w:val="none" w:sz="0" w:space="0" w:color="auto"/>
      </w:divBdr>
      <w:divsChild>
        <w:div w:id="287901542">
          <w:marLeft w:val="0"/>
          <w:marRight w:val="0"/>
          <w:marTop w:val="0"/>
          <w:marBottom w:val="0"/>
          <w:divBdr>
            <w:top w:val="none" w:sz="0" w:space="0" w:color="auto"/>
            <w:left w:val="none" w:sz="0" w:space="0" w:color="auto"/>
            <w:bottom w:val="none" w:sz="0" w:space="0" w:color="auto"/>
            <w:right w:val="none" w:sz="0" w:space="0" w:color="auto"/>
          </w:divBdr>
          <w:divsChild>
            <w:div w:id="1130710862">
              <w:marLeft w:val="0"/>
              <w:marRight w:val="0"/>
              <w:marTop w:val="0"/>
              <w:marBottom w:val="0"/>
              <w:divBdr>
                <w:top w:val="none" w:sz="0" w:space="0" w:color="auto"/>
                <w:left w:val="none" w:sz="0" w:space="0" w:color="auto"/>
                <w:bottom w:val="none" w:sz="0" w:space="0" w:color="auto"/>
                <w:right w:val="none" w:sz="0" w:space="0" w:color="auto"/>
              </w:divBdr>
              <w:divsChild>
                <w:div w:id="1206018634">
                  <w:marLeft w:val="0"/>
                  <w:marRight w:val="0"/>
                  <w:marTop w:val="0"/>
                  <w:marBottom w:val="0"/>
                  <w:divBdr>
                    <w:top w:val="none" w:sz="0" w:space="0" w:color="auto"/>
                    <w:left w:val="none" w:sz="0" w:space="0" w:color="auto"/>
                    <w:bottom w:val="none" w:sz="0" w:space="0" w:color="auto"/>
                    <w:right w:val="none" w:sz="0" w:space="0" w:color="auto"/>
                  </w:divBdr>
                  <w:divsChild>
                    <w:div w:id="114108697">
                      <w:marLeft w:val="0"/>
                      <w:marRight w:val="0"/>
                      <w:marTop w:val="0"/>
                      <w:marBottom w:val="0"/>
                      <w:divBdr>
                        <w:top w:val="none" w:sz="0" w:space="0" w:color="auto"/>
                        <w:left w:val="none" w:sz="0" w:space="0" w:color="auto"/>
                        <w:bottom w:val="none" w:sz="0" w:space="0" w:color="auto"/>
                        <w:right w:val="none" w:sz="0" w:space="0" w:color="auto"/>
                      </w:divBdr>
                      <w:divsChild>
                        <w:div w:id="1903831683">
                          <w:marLeft w:val="0"/>
                          <w:marRight w:val="0"/>
                          <w:marTop w:val="0"/>
                          <w:marBottom w:val="0"/>
                          <w:divBdr>
                            <w:top w:val="none" w:sz="0" w:space="0" w:color="auto"/>
                            <w:left w:val="none" w:sz="0" w:space="0" w:color="auto"/>
                            <w:bottom w:val="none" w:sz="0" w:space="0" w:color="auto"/>
                            <w:right w:val="none" w:sz="0" w:space="0" w:color="auto"/>
                          </w:divBdr>
                          <w:divsChild>
                            <w:div w:id="1236933570">
                              <w:marLeft w:val="0"/>
                              <w:marRight w:val="0"/>
                              <w:marTop w:val="0"/>
                              <w:marBottom w:val="0"/>
                              <w:divBdr>
                                <w:top w:val="none" w:sz="0" w:space="0" w:color="auto"/>
                                <w:left w:val="none" w:sz="0" w:space="0" w:color="auto"/>
                                <w:bottom w:val="none" w:sz="0" w:space="0" w:color="auto"/>
                                <w:right w:val="none" w:sz="0" w:space="0" w:color="auto"/>
                              </w:divBdr>
                              <w:divsChild>
                                <w:div w:id="539174633">
                                  <w:marLeft w:val="0"/>
                                  <w:marRight w:val="0"/>
                                  <w:marTop w:val="0"/>
                                  <w:marBottom w:val="0"/>
                                  <w:divBdr>
                                    <w:top w:val="none" w:sz="0" w:space="0" w:color="auto"/>
                                    <w:left w:val="none" w:sz="0" w:space="0" w:color="auto"/>
                                    <w:bottom w:val="none" w:sz="0" w:space="0" w:color="auto"/>
                                    <w:right w:val="none" w:sz="0" w:space="0" w:color="auto"/>
                                  </w:divBdr>
                                  <w:divsChild>
                                    <w:div w:id="56982431">
                                      <w:marLeft w:val="0"/>
                                      <w:marRight w:val="0"/>
                                      <w:marTop w:val="0"/>
                                      <w:marBottom w:val="0"/>
                                      <w:divBdr>
                                        <w:top w:val="none" w:sz="0" w:space="0" w:color="auto"/>
                                        <w:left w:val="none" w:sz="0" w:space="0" w:color="auto"/>
                                        <w:bottom w:val="none" w:sz="0" w:space="0" w:color="auto"/>
                                        <w:right w:val="none" w:sz="0" w:space="0" w:color="auto"/>
                                      </w:divBdr>
                                      <w:divsChild>
                                        <w:div w:id="10801750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20424502">
          <w:marLeft w:val="0"/>
          <w:marRight w:val="0"/>
          <w:marTop w:val="0"/>
          <w:marBottom w:val="0"/>
          <w:divBdr>
            <w:top w:val="none" w:sz="0" w:space="0" w:color="auto"/>
            <w:left w:val="none" w:sz="0" w:space="0" w:color="auto"/>
            <w:bottom w:val="none" w:sz="0" w:space="0" w:color="auto"/>
            <w:right w:val="none" w:sz="0" w:space="0" w:color="auto"/>
          </w:divBdr>
          <w:divsChild>
            <w:div w:id="1204178216">
              <w:marLeft w:val="0"/>
              <w:marRight w:val="0"/>
              <w:marTop w:val="0"/>
              <w:marBottom w:val="0"/>
              <w:divBdr>
                <w:top w:val="none" w:sz="0" w:space="0" w:color="auto"/>
                <w:left w:val="none" w:sz="0" w:space="0" w:color="auto"/>
                <w:bottom w:val="none" w:sz="0" w:space="0" w:color="auto"/>
                <w:right w:val="none" w:sz="0" w:space="0" w:color="auto"/>
              </w:divBdr>
              <w:divsChild>
                <w:div w:id="1139685068">
                  <w:marLeft w:val="0"/>
                  <w:marRight w:val="0"/>
                  <w:marTop w:val="0"/>
                  <w:marBottom w:val="0"/>
                  <w:divBdr>
                    <w:top w:val="none" w:sz="0" w:space="0" w:color="auto"/>
                    <w:left w:val="none" w:sz="0" w:space="0" w:color="auto"/>
                    <w:bottom w:val="none" w:sz="0" w:space="0" w:color="auto"/>
                    <w:right w:val="none" w:sz="0" w:space="0" w:color="auto"/>
                  </w:divBdr>
                  <w:divsChild>
                    <w:div w:id="87653270">
                      <w:marLeft w:val="0"/>
                      <w:marRight w:val="0"/>
                      <w:marTop w:val="0"/>
                      <w:marBottom w:val="0"/>
                      <w:divBdr>
                        <w:top w:val="none" w:sz="0" w:space="0" w:color="auto"/>
                        <w:left w:val="none" w:sz="0" w:space="0" w:color="auto"/>
                        <w:bottom w:val="none" w:sz="0" w:space="0" w:color="auto"/>
                        <w:right w:val="none" w:sz="0" w:space="0" w:color="auto"/>
                      </w:divBdr>
                      <w:divsChild>
                        <w:div w:id="334963785">
                          <w:marLeft w:val="0"/>
                          <w:marRight w:val="0"/>
                          <w:marTop w:val="0"/>
                          <w:marBottom w:val="0"/>
                          <w:divBdr>
                            <w:top w:val="none" w:sz="0" w:space="0" w:color="auto"/>
                            <w:left w:val="none" w:sz="0" w:space="0" w:color="auto"/>
                            <w:bottom w:val="none" w:sz="0" w:space="0" w:color="auto"/>
                            <w:right w:val="none" w:sz="0" w:space="0" w:color="auto"/>
                          </w:divBdr>
                          <w:divsChild>
                            <w:div w:id="1540120790">
                              <w:marLeft w:val="0"/>
                              <w:marRight w:val="0"/>
                              <w:marTop w:val="0"/>
                              <w:marBottom w:val="0"/>
                              <w:divBdr>
                                <w:top w:val="none" w:sz="0" w:space="0" w:color="auto"/>
                                <w:left w:val="none" w:sz="0" w:space="0" w:color="auto"/>
                                <w:bottom w:val="none" w:sz="0" w:space="0" w:color="auto"/>
                                <w:right w:val="none" w:sz="0" w:space="0" w:color="auto"/>
                              </w:divBdr>
                              <w:divsChild>
                                <w:div w:id="887839139">
                                  <w:marLeft w:val="0"/>
                                  <w:marRight w:val="0"/>
                                  <w:marTop w:val="0"/>
                                  <w:marBottom w:val="0"/>
                                  <w:divBdr>
                                    <w:top w:val="none" w:sz="0" w:space="0" w:color="auto"/>
                                    <w:left w:val="none" w:sz="0" w:space="0" w:color="auto"/>
                                    <w:bottom w:val="none" w:sz="0" w:space="0" w:color="auto"/>
                                    <w:right w:val="none" w:sz="0" w:space="0" w:color="auto"/>
                                  </w:divBdr>
                                  <w:divsChild>
                                    <w:div w:id="2124419211">
                                      <w:marLeft w:val="0"/>
                                      <w:marRight w:val="0"/>
                                      <w:marTop w:val="0"/>
                                      <w:marBottom w:val="0"/>
                                      <w:divBdr>
                                        <w:top w:val="none" w:sz="0" w:space="0" w:color="auto"/>
                                        <w:left w:val="none" w:sz="0" w:space="0" w:color="auto"/>
                                        <w:bottom w:val="none" w:sz="0" w:space="0" w:color="auto"/>
                                        <w:right w:val="none" w:sz="0" w:space="0" w:color="auto"/>
                                      </w:divBdr>
                                      <w:divsChild>
                                        <w:div w:id="7043299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78182555">
                      <w:marLeft w:val="0"/>
                      <w:marRight w:val="0"/>
                      <w:marTop w:val="0"/>
                      <w:marBottom w:val="0"/>
                      <w:divBdr>
                        <w:top w:val="none" w:sz="0" w:space="0" w:color="auto"/>
                        <w:left w:val="none" w:sz="0" w:space="0" w:color="auto"/>
                        <w:bottom w:val="none" w:sz="0" w:space="0" w:color="auto"/>
                        <w:right w:val="none" w:sz="0" w:space="0" w:color="auto"/>
                      </w:divBdr>
                      <w:divsChild>
                        <w:div w:id="1138763521">
                          <w:marLeft w:val="0"/>
                          <w:marRight w:val="0"/>
                          <w:marTop w:val="0"/>
                          <w:marBottom w:val="0"/>
                          <w:divBdr>
                            <w:top w:val="none" w:sz="0" w:space="0" w:color="auto"/>
                            <w:left w:val="none" w:sz="0" w:space="0" w:color="auto"/>
                            <w:bottom w:val="none" w:sz="0" w:space="0" w:color="auto"/>
                            <w:right w:val="none" w:sz="0" w:space="0" w:color="auto"/>
                          </w:divBdr>
                          <w:divsChild>
                            <w:div w:id="995184110">
                              <w:marLeft w:val="0"/>
                              <w:marRight w:val="0"/>
                              <w:marTop w:val="0"/>
                              <w:marBottom w:val="0"/>
                              <w:divBdr>
                                <w:top w:val="none" w:sz="0" w:space="0" w:color="auto"/>
                                <w:left w:val="none" w:sz="0" w:space="0" w:color="auto"/>
                                <w:bottom w:val="none" w:sz="0" w:space="0" w:color="auto"/>
                                <w:right w:val="none" w:sz="0" w:space="0" w:color="auto"/>
                              </w:divBdr>
                              <w:divsChild>
                                <w:div w:id="640766519">
                                  <w:marLeft w:val="0"/>
                                  <w:marRight w:val="0"/>
                                  <w:marTop w:val="0"/>
                                  <w:marBottom w:val="0"/>
                                  <w:divBdr>
                                    <w:top w:val="none" w:sz="0" w:space="0" w:color="auto"/>
                                    <w:left w:val="none" w:sz="0" w:space="0" w:color="auto"/>
                                    <w:bottom w:val="none" w:sz="0" w:space="0" w:color="auto"/>
                                    <w:right w:val="none" w:sz="0" w:space="0" w:color="auto"/>
                                  </w:divBdr>
                                  <w:divsChild>
                                    <w:div w:id="1955601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09541484">
          <w:marLeft w:val="0"/>
          <w:marRight w:val="0"/>
          <w:marTop w:val="0"/>
          <w:marBottom w:val="0"/>
          <w:divBdr>
            <w:top w:val="none" w:sz="0" w:space="0" w:color="auto"/>
            <w:left w:val="none" w:sz="0" w:space="0" w:color="auto"/>
            <w:bottom w:val="none" w:sz="0" w:space="0" w:color="auto"/>
            <w:right w:val="none" w:sz="0" w:space="0" w:color="auto"/>
          </w:divBdr>
          <w:divsChild>
            <w:div w:id="1175144987">
              <w:marLeft w:val="0"/>
              <w:marRight w:val="0"/>
              <w:marTop w:val="0"/>
              <w:marBottom w:val="0"/>
              <w:divBdr>
                <w:top w:val="none" w:sz="0" w:space="0" w:color="auto"/>
                <w:left w:val="none" w:sz="0" w:space="0" w:color="auto"/>
                <w:bottom w:val="none" w:sz="0" w:space="0" w:color="auto"/>
                <w:right w:val="none" w:sz="0" w:space="0" w:color="auto"/>
              </w:divBdr>
              <w:divsChild>
                <w:div w:id="1063528282">
                  <w:marLeft w:val="0"/>
                  <w:marRight w:val="0"/>
                  <w:marTop w:val="0"/>
                  <w:marBottom w:val="0"/>
                  <w:divBdr>
                    <w:top w:val="none" w:sz="0" w:space="0" w:color="auto"/>
                    <w:left w:val="none" w:sz="0" w:space="0" w:color="auto"/>
                    <w:bottom w:val="none" w:sz="0" w:space="0" w:color="auto"/>
                    <w:right w:val="none" w:sz="0" w:space="0" w:color="auto"/>
                  </w:divBdr>
                  <w:divsChild>
                    <w:div w:id="2048023984">
                      <w:marLeft w:val="0"/>
                      <w:marRight w:val="0"/>
                      <w:marTop w:val="0"/>
                      <w:marBottom w:val="0"/>
                      <w:divBdr>
                        <w:top w:val="none" w:sz="0" w:space="0" w:color="auto"/>
                        <w:left w:val="none" w:sz="0" w:space="0" w:color="auto"/>
                        <w:bottom w:val="none" w:sz="0" w:space="0" w:color="auto"/>
                        <w:right w:val="none" w:sz="0" w:space="0" w:color="auto"/>
                      </w:divBdr>
                      <w:divsChild>
                        <w:div w:id="1166702603">
                          <w:marLeft w:val="0"/>
                          <w:marRight w:val="0"/>
                          <w:marTop w:val="0"/>
                          <w:marBottom w:val="0"/>
                          <w:divBdr>
                            <w:top w:val="none" w:sz="0" w:space="0" w:color="auto"/>
                            <w:left w:val="none" w:sz="0" w:space="0" w:color="auto"/>
                            <w:bottom w:val="none" w:sz="0" w:space="0" w:color="auto"/>
                            <w:right w:val="none" w:sz="0" w:space="0" w:color="auto"/>
                          </w:divBdr>
                          <w:divsChild>
                            <w:div w:id="486242528">
                              <w:marLeft w:val="0"/>
                              <w:marRight w:val="0"/>
                              <w:marTop w:val="0"/>
                              <w:marBottom w:val="0"/>
                              <w:divBdr>
                                <w:top w:val="none" w:sz="0" w:space="0" w:color="auto"/>
                                <w:left w:val="none" w:sz="0" w:space="0" w:color="auto"/>
                                <w:bottom w:val="none" w:sz="0" w:space="0" w:color="auto"/>
                                <w:right w:val="none" w:sz="0" w:space="0" w:color="auto"/>
                              </w:divBdr>
                              <w:divsChild>
                                <w:div w:id="976374346">
                                  <w:marLeft w:val="0"/>
                                  <w:marRight w:val="0"/>
                                  <w:marTop w:val="0"/>
                                  <w:marBottom w:val="0"/>
                                  <w:divBdr>
                                    <w:top w:val="none" w:sz="0" w:space="0" w:color="auto"/>
                                    <w:left w:val="none" w:sz="0" w:space="0" w:color="auto"/>
                                    <w:bottom w:val="none" w:sz="0" w:space="0" w:color="auto"/>
                                    <w:right w:val="none" w:sz="0" w:space="0" w:color="auto"/>
                                  </w:divBdr>
                                  <w:divsChild>
                                    <w:div w:id="415247958">
                                      <w:marLeft w:val="0"/>
                                      <w:marRight w:val="0"/>
                                      <w:marTop w:val="0"/>
                                      <w:marBottom w:val="0"/>
                                      <w:divBdr>
                                        <w:top w:val="none" w:sz="0" w:space="0" w:color="auto"/>
                                        <w:left w:val="none" w:sz="0" w:space="0" w:color="auto"/>
                                        <w:bottom w:val="none" w:sz="0" w:space="0" w:color="auto"/>
                                        <w:right w:val="none" w:sz="0" w:space="0" w:color="auto"/>
                                      </w:divBdr>
                                      <w:divsChild>
                                        <w:div w:id="508956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67935488">
          <w:marLeft w:val="0"/>
          <w:marRight w:val="0"/>
          <w:marTop w:val="0"/>
          <w:marBottom w:val="0"/>
          <w:divBdr>
            <w:top w:val="none" w:sz="0" w:space="0" w:color="auto"/>
            <w:left w:val="none" w:sz="0" w:space="0" w:color="auto"/>
            <w:bottom w:val="none" w:sz="0" w:space="0" w:color="auto"/>
            <w:right w:val="none" w:sz="0" w:space="0" w:color="auto"/>
          </w:divBdr>
          <w:divsChild>
            <w:div w:id="575016868">
              <w:marLeft w:val="0"/>
              <w:marRight w:val="0"/>
              <w:marTop w:val="0"/>
              <w:marBottom w:val="0"/>
              <w:divBdr>
                <w:top w:val="none" w:sz="0" w:space="0" w:color="auto"/>
                <w:left w:val="none" w:sz="0" w:space="0" w:color="auto"/>
                <w:bottom w:val="none" w:sz="0" w:space="0" w:color="auto"/>
                <w:right w:val="none" w:sz="0" w:space="0" w:color="auto"/>
              </w:divBdr>
              <w:divsChild>
                <w:div w:id="425541370">
                  <w:marLeft w:val="0"/>
                  <w:marRight w:val="0"/>
                  <w:marTop w:val="0"/>
                  <w:marBottom w:val="0"/>
                  <w:divBdr>
                    <w:top w:val="none" w:sz="0" w:space="0" w:color="auto"/>
                    <w:left w:val="none" w:sz="0" w:space="0" w:color="auto"/>
                    <w:bottom w:val="none" w:sz="0" w:space="0" w:color="auto"/>
                    <w:right w:val="none" w:sz="0" w:space="0" w:color="auto"/>
                  </w:divBdr>
                  <w:divsChild>
                    <w:div w:id="293760735">
                      <w:marLeft w:val="0"/>
                      <w:marRight w:val="0"/>
                      <w:marTop w:val="0"/>
                      <w:marBottom w:val="0"/>
                      <w:divBdr>
                        <w:top w:val="none" w:sz="0" w:space="0" w:color="auto"/>
                        <w:left w:val="none" w:sz="0" w:space="0" w:color="auto"/>
                        <w:bottom w:val="none" w:sz="0" w:space="0" w:color="auto"/>
                        <w:right w:val="none" w:sz="0" w:space="0" w:color="auto"/>
                      </w:divBdr>
                      <w:divsChild>
                        <w:div w:id="146284003">
                          <w:marLeft w:val="0"/>
                          <w:marRight w:val="0"/>
                          <w:marTop w:val="0"/>
                          <w:marBottom w:val="0"/>
                          <w:divBdr>
                            <w:top w:val="none" w:sz="0" w:space="0" w:color="auto"/>
                            <w:left w:val="none" w:sz="0" w:space="0" w:color="auto"/>
                            <w:bottom w:val="none" w:sz="0" w:space="0" w:color="auto"/>
                            <w:right w:val="none" w:sz="0" w:space="0" w:color="auto"/>
                          </w:divBdr>
                          <w:divsChild>
                            <w:div w:id="1082142627">
                              <w:marLeft w:val="0"/>
                              <w:marRight w:val="0"/>
                              <w:marTop w:val="0"/>
                              <w:marBottom w:val="0"/>
                              <w:divBdr>
                                <w:top w:val="none" w:sz="0" w:space="0" w:color="auto"/>
                                <w:left w:val="none" w:sz="0" w:space="0" w:color="auto"/>
                                <w:bottom w:val="none" w:sz="0" w:space="0" w:color="auto"/>
                                <w:right w:val="none" w:sz="0" w:space="0" w:color="auto"/>
                              </w:divBdr>
                              <w:divsChild>
                                <w:div w:id="1769736491">
                                  <w:marLeft w:val="0"/>
                                  <w:marRight w:val="0"/>
                                  <w:marTop w:val="0"/>
                                  <w:marBottom w:val="0"/>
                                  <w:divBdr>
                                    <w:top w:val="none" w:sz="0" w:space="0" w:color="auto"/>
                                    <w:left w:val="none" w:sz="0" w:space="0" w:color="auto"/>
                                    <w:bottom w:val="none" w:sz="0" w:space="0" w:color="auto"/>
                                    <w:right w:val="none" w:sz="0" w:space="0" w:color="auto"/>
                                  </w:divBdr>
                                  <w:divsChild>
                                    <w:div w:id="1864585915">
                                      <w:marLeft w:val="0"/>
                                      <w:marRight w:val="0"/>
                                      <w:marTop w:val="0"/>
                                      <w:marBottom w:val="0"/>
                                      <w:divBdr>
                                        <w:top w:val="none" w:sz="0" w:space="0" w:color="auto"/>
                                        <w:left w:val="none" w:sz="0" w:space="0" w:color="auto"/>
                                        <w:bottom w:val="none" w:sz="0" w:space="0" w:color="auto"/>
                                        <w:right w:val="none" w:sz="0" w:space="0" w:color="auto"/>
                                      </w:divBdr>
                                      <w:divsChild>
                                        <w:div w:id="2098551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2806535">
                              <w:marLeft w:val="0"/>
                              <w:marRight w:val="0"/>
                              <w:marTop w:val="0"/>
                              <w:marBottom w:val="0"/>
                              <w:divBdr>
                                <w:top w:val="none" w:sz="0" w:space="0" w:color="auto"/>
                                <w:left w:val="none" w:sz="0" w:space="0" w:color="auto"/>
                                <w:bottom w:val="none" w:sz="0" w:space="0" w:color="auto"/>
                                <w:right w:val="none" w:sz="0" w:space="0" w:color="auto"/>
                              </w:divBdr>
                              <w:divsChild>
                                <w:div w:id="1801269076">
                                  <w:marLeft w:val="0"/>
                                  <w:marRight w:val="0"/>
                                  <w:marTop w:val="0"/>
                                  <w:marBottom w:val="0"/>
                                  <w:divBdr>
                                    <w:top w:val="none" w:sz="0" w:space="0" w:color="auto"/>
                                    <w:left w:val="none" w:sz="0" w:space="0" w:color="auto"/>
                                    <w:bottom w:val="none" w:sz="0" w:space="0" w:color="auto"/>
                                    <w:right w:val="none" w:sz="0" w:space="0" w:color="auto"/>
                                  </w:divBdr>
                                  <w:divsChild>
                                    <w:div w:id="1954437933">
                                      <w:marLeft w:val="0"/>
                                      <w:marRight w:val="0"/>
                                      <w:marTop w:val="0"/>
                                      <w:marBottom w:val="0"/>
                                      <w:divBdr>
                                        <w:top w:val="none" w:sz="0" w:space="0" w:color="auto"/>
                                        <w:left w:val="none" w:sz="0" w:space="0" w:color="auto"/>
                                        <w:bottom w:val="none" w:sz="0" w:space="0" w:color="auto"/>
                                        <w:right w:val="none" w:sz="0" w:space="0" w:color="auto"/>
                                      </w:divBdr>
                                      <w:divsChild>
                                        <w:div w:id="215972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96137029">
                      <w:marLeft w:val="0"/>
                      <w:marRight w:val="0"/>
                      <w:marTop w:val="0"/>
                      <w:marBottom w:val="0"/>
                      <w:divBdr>
                        <w:top w:val="none" w:sz="0" w:space="0" w:color="auto"/>
                        <w:left w:val="none" w:sz="0" w:space="0" w:color="auto"/>
                        <w:bottom w:val="none" w:sz="0" w:space="0" w:color="auto"/>
                        <w:right w:val="none" w:sz="0" w:space="0" w:color="auto"/>
                      </w:divBdr>
                      <w:divsChild>
                        <w:div w:id="1584217163">
                          <w:marLeft w:val="0"/>
                          <w:marRight w:val="0"/>
                          <w:marTop w:val="0"/>
                          <w:marBottom w:val="0"/>
                          <w:divBdr>
                            <w:top w:val="none" w:sz="0" w:space="0" w:color="auto"/>
                            <w:left w:val="none" w:sz="0" w:space="0" w:color="auto"/>
                            <w:bottom w:val="none" w:sz="0" w:space="0" w:color="auto"/>
                            <w:right w:val="none" w:sz="0" w:space="0" w:color="auto"/>
                          </w:divBdr>
                          <w:divsChild>
                            <w:div w:id="2000690954">
                              <w:marLeft w:val="0"/>
                              <w:marRight w:val="0"/>
                              <w:marTop w:val="0"/>
                              <w:marBottom w:val="0"/>
                              <w:divBdr>
                                <w:top w:val="none" w:sz="0" w:space="0" w:color="auto"/>
                                <w:left w:val="none" w:sz="0" w:space="0" w:color="auto"/>
                                <w:bottom w:val="none" w:sz="0" w:space="0" w:color="auto"/>
                                <w:right w:val="none" w:sz="0" w:space="0" w:color="auto"/>
                              </w:divBdr>
                              <w:divsChild>
                                <w:div w:id="511333535">
                                  <w:marLeft w:val="0"/>
                                  <w:marRight w:val="0"/>
                                  <w:marTop w:val="0"/>
                                  <w:marBottom w:val="0"/>
                                  <w:divBdr>
                                    <w:top w:val="none" w:sz="0" w:space="0" w:color="auto"/>
                                    <w:left w:val="none" w:sz="0" w:space="0" w:color="auto"/>
                                    <w:bottom w:val="none" w:sz="0" w:space="0" w:color="auto"/>
                                    <w:right w:val="none" w:sz="0" w:space="0" w:color="auto"/>
                                  </w:divBdr>
                                  <w:divsChild>
                                    <w:div w:id="805581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29439970">
          <w:marLeft w:val="0"/>
          <w:marRight w:val="0"/>
          <w:marTop w:val="0"/>
          <w:marBottom w:val="0"/>
          <w:divBdr>
            <w:top w:val="none" w:sz="0" w:space="0" w:color="auto"/>
            <w:left w:val="none" w:sz="0" w:space="0" w:color="auto"/>
            <w:bottom w:val="none" w:sz="0" w:space="0" w:color="auto"/>
            <w:right w:val="none" w:sz="0" w:space="0" w:color="auto"/>
          </w:divBdr>
          <w:divsChild>
            <w:div w:id="1114010279">
              <w:marLeft w:val="0"/>
              <w:marRight w:val="0"/>
              <w:marTop w:val="0"/>
              <w:marBottom w:val="0"/>
              <w:divBdr>
                <w:top w:val="none" w:sz="0" w:space="0" w:color="auto"/>
                <w:left w:val="none" w:sz="0" w:space="0" w:color="auto"/>
                <w:bottom w:val="none" w:sz="0" w:space="0" w:color="auto"/>
                <w:right w:val="none" w:sz="0" w:space="0" w:color="auto"/>
              </w:divBdr>
              <w:divsChild>
                <w:div w:id="1915895514">
                  <w:marLeft w:val="0"/>
                  <w:marRight w:val="0"/>
                  <w:marTop w:val="0"/>
                  <w:marBottom w:val="0"/>
                  <w:divBdr>
                    <w:top w:val="none" w:sz="0" w:space="0" w:color="auto"/>
                    <w:left w:val="none" w:sz="0" w:space="0" w:color="auto"/>
                    <w:bottom w:val="none" w:sz="0" w:space="0" w:color="auto"/>
                    <w:right w:val="none" w:sz="0" w:space="0" w:color="auto"/>
                  </w:divBdr>
                  <w:divsChild>
                    <w:div w:id="90975111">
                      <w:marLeft w:val="0"/>
                      <w:marRight w:val="0"/>
                      <w:marTop w:val="0"/>
                      <w:marBottom w:val="0"/>
                      <w:divBdr>
                        <w:top w:val="none" w:sz="0" w:space="0" w:color="auto"/>
                        <w:left w:val="none" w:sz="0" w:space="0" w:color="auto"/>
                        <w:bottom w:val="none" w:sz="0" w:space="0" w:color="auto"/>
                        <w:right w:val="none" w:sz="0" w:space="0" w:color="auto"/>
                      </w:divBdr>
                      <w:divsChild>
                        <w:div w:id="1504738223">
                          <w:marLeft w:val="0"/>
                          <w:marRight w:val="0"/>
                          <w:marTop w:val="0"/>
                          <w:marBottom w:val="0"/>
                          <w:divBdr>
                            <w:top w:val="none" w:sz="0" w:space="0" w:color="auto"/>
                            <w:left w:val="none" w:sz="0" w:space="0" w:color="auto"/>
                            <w:bottom w:val="none" w:sz="0" w:space="0" w:color="auto"/>
                            <w:right w:val="none" w:sz="0" w:space="0" w:color="auto"/>
                          </w:divBdr>
                          <w:divsChild>
                            <w:div w:id="1866021401">
                              <w:marLeft w:val="0"/>
                              <w:marRight w:val="0"/>
                              <w:marTop w:val="0"/>
                              <w:marBottom w:val="0"/>
                              <w:divBdr>
                                <w:top w:val="none" w:sz="0" w:space="0" w:color="auto"/>
                                <w:left w:val="none" w:sz="0" w:space="0" w:color="auto"/>
                                <w:bottom w:val="none" w:sz="0" w:space="0" w:color="auto"/>
                                <w:right w:val="none" w:sz="0" w:space="0" w:color="auto"/>
                              </w:divBdr>
                              <w:divsChild>
                                <w:div w:id="871039382">
                                  <w:marLeft w:val="0"/>
                                  <w:marRight w:val="0"/>
                                  <w:marTop w:val="0"/>
                                  <w:marBottom w:val="0"/>
                                  <w:divBdr>
                                    <w:top w:val="none" w:sz="0" w:space="0" w:color="auto"/>
                                    <w:left w:val="none" w:sz="0" w:space="0" w:color="auto"/>
                                    <w:bottom w:val="none" w:sz="0" w:space="0" w:color="auto"/>
                                    <w:right w:val="none" w:sz="0" w:space="0" w:color="auto"/>
                                  </w:divBdr>
                                  <w:divsChild>
                                    <w:div w:id="2065787005">
                                      <w:marLeft w:val="0"/>
                                      <w:marRight w:val="0"/>
                                      <w:marTop w:val="0"/>
                                      <w:marBottom w:val="0"/>
                                      <w:divBdr>
                                        <w:top w:val="none" w:sz="0" w:space="0" w:color="auto"/>
                                        <w:left w:val="none" w:sz="0" w:space="0" w:color="auto"/>
                                        <w:bottom w:val="none" w:sz="0" w:space="0" w:color="auto"/>
                                        <w:right w:val="none" w:sz="0" w:space="0" w:color="auto"/>
                                      </w:divBdr>
                                      <w:divsChild>
                                        <w:div w:id="7554457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31023746">
          <w:marLeft w:val="0"/>
          <w:marRight w:val="0"/>
          <w:marTop w:val="0"/>
          <w:marBottom w:val="0"/>
          <w:divBdr>
            <w:top w:val="none" w:sz="0" w:space="0" w:color="auto"/>
            <w:left w:val="none" w:sz="0" w:space="0" w:color="auto"/>
            <w:bottom w:val="none" w:sz="0" w:space="0" w:color="auto"/>
            <w:right w:val="none" w:sz="0" w:space="0" w:color="auto"/>
          </w:divBdr>
          <w:divsChild>
            <w:div w:id="1349915023">
              <w:marLeft w:val="0"/>
              <w:marRight w:val="0"/>
              <w:marTop w:val="0"/>
              <w:marBottom w:val="0"/>
              <w:divBdr>
                <w:top w:val="none" w:sz="0" w:space="0" w:color="auto"/>
                <w:left w:val="none" w:sz="0" w:space="0" w:color="auto"/>
                <w:bottom w:val="none" w:sz="0" w:space="0" w:color="auto"/>
                <w:right w:val="none" w:sz="0" w:space="0" w:color="auto"/>
              </w:divBdr>
              <w:divsChild>
                <w:div w:id="955328337">
                  <w:marLeft w:val="0"/>
                  <w:marRight w:val="0"/>
                  <w:marTop w:val="0"/>
                  <w:marBottom w:val="0"/>
                  <w:divBdr>
                    <w:top w:val="none" w:sz="0" w:space="0" w:color="auto"/>
                    <w:left w:val="none" w:sz="0" w:space="0" w:color="auto"/>
                    <w:bottom w:val="none" w:sz="0" w:space="0" w:color="auto"/>
                    <w:right w:val="none" w:sz="0" w:space="0" w:color="auto"/>
                  </w:divBdr>
                  <w:divsChild>
                    <w:div w:id="78062493">
                      <w:marLeft w:val="0"/>
                      <w:marRight w:val="0"/>
                      <w:marTop w:val="0"/>
                      <w:marBottom w:val="0"/>
                      <w:divBdr>
                        <w:top w:val="none" w:sz="0" w:space="0" w:color="auto"/>
                        <w:left w:val="none" w:sz="0" w:space="0" w:color="auto"/>
                        <w:bottom w:val="none" w:sz="0" w:space="0" w:color="auto"/>
                        <w:right w:val="none" w:sz="0" w:space="0" w:color="auto"/>
                      </w:divBdr>
                      <w:divsChild>
                        <w:div w:id="298263621">
                          <w:marLeft w:val="0"/>
                          <w:marRight w:val="0"/>
                          <w:marTop w:val="0"/>
                          <w:marBottom w:val="0"/>
                          <w:divBdr>
                            <w:top w:val="none" w:sz="0" w:space="0" w:color="auto"/>
                            <w:left w:val="none" w:sz="0" w:space="0" w:color="auto"/>
                            <w:bottom w:val="none" w:sz="0" w:space="0" w:color="auto"/>
                            <w:right w:val="none" w:sz="0" w:space="0" w:color="auto"/>
                          </w:divBdr>
                          <w:divsChild>
                            <w:div w:id="310255278">
                              <w:marLeft w:val="0"/>
                              <w:marRight w:val="0"/>
                              <w:marTop w:val="0"/>
                              <w:marBottom w:val="0"/>
                              <w:divBdr>
                                <w:top w:val="none" w:sz="0" w:space="0" w:color="auto"/>
                                <w:left w:val="none" w:sz="0" w:space="0" w:color="auto"/>
                                <w:bottom w:val="none" w:sz="0" w:space="0" w:color="auto"/>
                                <w:right w:val="none" w:sz="0" w:space="0" w:color="auto"/>
                              </w:divBdr>
                              <w:divsChild>
                                <w:div w:id="767432276">
                                  <w:marLeft w:val="0"/>
                                  <w:marRight w:val="0"/>
                                  <w:marTop w:val="0"/>
                                  <w:marBottom w:val="0"/>
                                  <w:divBdr>
                                    <w:top w:val="none" w:sz="0" w:space="0" w:color="auto"/>
                                    <w:left w:val="none" w:sz="0" w:space="0" w:color="auto"/>
                                    <w:bottom w:val="none" w:sz="0" w:space="0" w:color="auto"/>
                                    <w:right w:val="none" w:sz="0" w:space="0" w:color="auto"/>
                                  </w:divBdr>
                                  <w:divsChild>
                                    <w:div w:id="22290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85604109">
                      <w:marLeft w:val="0"/>
                      <w:marRight w:val="0"/>
                      <w:marTop w:val="0"/>
                      <w:marBottom w:val="0"/>
                      <w:divBdr>
                        <w:top w:val="none" w:sz="0" w:space="0" w:color="auto"/>
                        <w:left w:val="none" w:sz="0" w:space="0" w:color="auto"/>
                        <w:bottom w:val="none" w:sz="0" w:space="0" w:color="auto"/>
                        <w:right w:val="none" w:sz="0" w:space="0" w:color="auto"/>
                      </w:divBdr>
                      <w:divsChild>
                        <w:div w:id="1671059642">
                          <w:marLeft w:val="0"/>
                          <w:marRight w:val="0"/>
                          <w:marTop w:val="0"/>
                          <w:marBottom w:val="0"/>
                          <w:divBdr>
                            <w:top w:val="none" w:sz="0" w:space="0" w:color="auto"/>
                            <w:left w:val="none" w:sz="0" w:space="0" w:color="auto"/>
                            <w:bottom w:val="none" w:sz="0" w:space="0" w:color="auto"/>
                            <w:right w:val="none" w:sz="0" w:space="0" w:color="auto"/>
                          </w:divBdr>
                          <w:divsChild>
                            <w:div w:id="266693348">
                              <w:marLeft w:val="0"/>
                              <w:marRight w:val="0"/>
                              <w:marTop w:val="0"/>
                              <w:marBottom w:val="0"/>
                              <w:divBdr>
                                <w:top w:val="none" w:sz="0" w:space="0" w:color="auto"/>
                                <w:left w:val="none" w:sz="0" w:space="0" w:color="auto"/>
                                <w:bottom w:val="none" w:sz="0" w:space="0" w:color="auto"/>
                                <w:right w:val="none" w:sz="0" w:space="0" w:color="auto"/>
                              </w:divBdr>
                              <w:divsChild>
                                <w:div w:id="2079788237">
                                  <w:marLeft w:val="0"/>
                                  <w:marRight w:val="0"/>
                                  <w:marTop w:val="0"/>
                                  <w:marBottom w:val="0"/>
                                  <w:divBdr>
                                    <w:top w:val="none" w:sz="0" w:space="0" w:color="auto"/>
                                    <w:left w:val="none" w:sz="0" w:space="0" w:color="auto"/>
                                    <w:bottom w:val="none" w:sz="0" w:space="0" w:color="auto"/>
                                    <w:right w:val="none" w:sz="0" w:space="0" w:color="auto"/>
                                  </w:divBdr>
                                  <w:divsChild>
                                    <w:div w:id="904219700">
                                      <w:marLeft w:val="0"/>
                                      <w:marRight w:val="0"/>
                                      <w:marTop w:val="0"/>
                                      <w:marBottom w:val="0"/>
                                      <w:divBdr>
                                        <w:top w:val="none" w:sz="0" w:space="0" w:color="auto"/>
                                        <w:left w:val="none" w:sz="0" w:space="0" w:color="auto"/>
                                        <w:bottom w:val="none" w:sz="0" w:space="0" w:color="auto"/>
                                        <w:right w:val="none" w:sz="0" w:space="0" w:color="auto"/>
                                      </w:divBdr>
                                      <w:divsChild>
                                        <w:div w:id="38633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9357228">
                              <w:marLeft w:val="0"/>
                              <w:marRight w:val="0"/>
                              <w:marTop w:val="0"/>
                              <w:marBottom w:val="0"/>
                              <w:divBdr>
                                <w:top w:val="none" w:sz="0" w:space="0" w:color="auto"/>
                                <w:left w:val="none" w:sz="0" w:space="0" w:color="auto"/>
                                <w:bottom w:val="none" w:sz="0" w:space="0" w:color="auto"/>
                                <w:right w:val="none" w:sz="0" w:space="0" w:color="auto"/>
                              </w:divBdr>
                              <w:divsChild>
                                <w:div w:id="666634622">
                                  <w:marLeft w:val="0"/>
                                  <w:marRight w:val="0"/>
                                  <w:marTop w:val="0"/>
                                  <w:marBottom w:val="0"/>
                                  <w:divBdr>
                                    <w:top w:val="none" w:sz="0" w:space="0" w:color="auto"/>
                                    <w:left w:val="none" w:sz="0" w:space="0" w:color="auto"/>
                                    <w:bottom w:val="none" w:sz="0" w:space="0" w:color="auto"/>
                                    <w:right w:val="none" w:sz="0" w:space="0" w:color="auto"/>
                                  </w:divBdr>
                                  <w:divsChild>
                                    <w:div w:id="1828477272">
                                      <w:marLeft w:val="0"/>
                                      <w:marRight w:val="0"/>
                                      <w:marTop w:val="0"/>
                                      <w:marBottom w:val="0"/>
                                      <w:divBdr>
                                        <w:top w:val="none" w:sz="0" w:space="0" w:color="auto"/>
                                        <w:left w:val="none" w:sz="0" w:space="0" w:color="auto"/>
                                        <w:bottom w:val="none" w:sz="0" w:space="0" w:color="auto"/>
                                        <w:right w:val="none" w:sz="0" w:space="0" w:color="auto"/>
                                      </w:divBdr>
                                      <w:divsChild>
                                        <w:div w:id="1954510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78930495">
          <w:marLeft w:val="0"/>
          <w:marRight w:val="0"/>
          <w:marTop w:val="0"/>
          <w:marBottom w:val="0"/>
          <w:divBdr>
            <w:top w:val="none" w:sz="0" w:space="0" w:color="auto"/>
            <w:left w:val="none" w:sz="0" w:space="0" w:color="auto"/>
            <w:bottom w:val="none" w:sz="0" w:space="0" w:color="auto"/>
            <w:right w:val="none" w:sz="0" w:space="0" w:color="auto"/>
          </w:divBdr>
          <w:divsChild>
            <w:div w:id="609052070">
              <w:marLeft w:val="0"/>
              <w:marRight w:val="0"/>
              <w:marTop w:val="0"/>
              <w:marBottom w:val="0"/>
              <w:divBdr>
                <w:top w:val="none" w:sz="0" w:space="0" w:color="auto"/>
                <w:left w:val="none" w:sz="0" w:space="0" w:color="auto"/>
                <w:bottom w:val="none" w:sz="0" w:space="0" w:color="auto"/>
                <w:right w:val="none" w:sz="0" w:space="0" w:color="auto"/>
              </w:divBdr>
              <w:divsChild>
                <w:div w:id="1508710633">
                  <w:marLeft w:val="0"/>
                  <w:marRight w:val="0"/>
                  <w:marTop w:val="0"/>
                  <w:marBottom w:val="0"/>
                  <w:divBdr>
                    <w:top w:val="none" w:sz="0" w:space="0" w:color="auto"/>
                    <w:left w:val="none" w:sz="0" w:space="0" w:color="auto"/>
                    <w:bottom w:val="none" w:sz="0" w:space="0" w:color="auto"/>
                    <w:right w:val="none" w:sz="0" w:space="0" w:color="auto"/>
                  </w:divBdr>
                  <w:divsChild>
                    <w:div w:id="1555777173">
                      <w:marLeft w:val="0"/>
                      <w:marRight w:val="0"/>
                      <w:marTop w:val="0"/>
                      <w:marBottom w:val="0"/>
                      <w:divBdr>
                        <w:top w:val="none" w:sz="0" w:space="0" w:color="auto"/>
                        <w:left w:val="none" w:sz="0" w:space="0" w:color="auto"/>
                        <w:bottom w:val="none" w:sz="0" w:space="0" w:color="auto"/>
                        <w:right w:val="none" w:sz="0" w:space="0" w:color="auto"/>
                      </w:divBdr>
                      <w:divsChild>
                        <w:div w:id="2064018158">
                          <w:marLeft w:val="0"/>
                          <w:marRight w:val="0"/>
                          <w:marTop w:val="0"/>
                          <w:marBottom w:val="0"/>
                          <w:divBdr>
                            <w:top w:val="none" w:sz="0" w:space="0" w:color="auto"/>
                            <w:left w:val="none" w:sz="0" w:space="0" w:color="auto"/>
                            <w:bottom w:val="none" w:sz="0" w:space="0" w:color="auto"/>
                            <w:right w:val="none" w:sz="0" w:space="0" w:color="auto"/>
                          </w:divBdr>
                          <w:divsChild>
                            <w:div w:id="612253857">
                              <w:marLeft w:val="0"/>
                              <w:marRight w:val="0"/>
                              <w:marTop w:val="0"/>
                              <w:marBottom w:val="0"/>
                              <w:divBdr>
                                <w:top w:val="none" w:sz="0" w:space="0" w:color="auto"/>
                                <w:left w:val="none" w:sz="0" w:space="0" w:color="auto"/>
                                <w:bottom w:val="none" w:sz="0" w:space="0" w:color="auto"/>
                                <w:right w:val="none" w:sz="0" w:space="0" w:color="auto"/>
                              </w:divBdr>
                              <w:divsChild>
                                <w:div w:id="1498963231">
                                  <w:marLeft w:val="0"/>
                                  <w:marRight w:val="0"/>
                                  <w:marTop w:val="0"/>
                                  <w:marBottom w:val="0"/>
                                  <w:divBdr>
                                    <w:top w:val="none" w:sz="0" w:space="0" w:color="auto"/>
                                    <w:left w:val="none" w:sz="0" w:space="0" w:color="auto"/>
                                    <w:bottom w:val="none" w:sz="0" w:space="0" w:color="auto"/>
                                    <w:right w:val="none" w:sz="0" w:space="0" w:color="auto"/>
                                  </w:divBdr>
                                  <w:divsChild>
                                    <w:div w:id="406003877">
                                      <w:marLeft w:val="0"/>
                                      <w:marRight w:val="0"/>
                                      <w:marTop w:val="0"/>
                                      <w:marBottom w:val="0"/>
                                      <w:divBdr>
                                        <w:top w:val="none" w:sz="0" w:space="0" w:color="auto"/>
                                        <w:left w:val="none" w:sz="0" w:space="0" w:color="auto"/>
                                        <w:bottom w:val="none" w:sz="0" w:space="0" w:color="auto"/>
                                        <w:right w:val="none" w:sz="0" w:space="0" w:color="auto"/>
                                      </w:divBdr>
                                      <w:divsChild>
                                        <w:div w:id="2047291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40990683">
          <w:marLeft w:val="0"/>
          <w:marRight w:val="0"/>
          <w:marTop w:val="0"/>
          <w:marBottom w:val="0"/>
          <w:divBdr>
            <w:top w:val="none" w:sz="0" w:space="0" w:color="auto"/>
            <w:left w:val="none" w:sz="0" w:space="0" w:color="auto"/>
            <w:bottom w:val="none" w:sz="0" w:space="0" w:color="auto"/>
            <w:right w:val="none" w:sz="0" w:space="0" w:color="auto"/>
          </w:divBdr>
          <w:divsChild>
            <w:div w:id="1830514117">
              <w:marLeft w:val="0"/>
              <w:marRight w:val="0"/>
              <w:marTop w:val="0"/>
              <w:marBottom w:val="0"/>
              <w:divBdr>
                <w:top w:val="none" w:sz="0" w:space="0" w:color="auto"/>
                <w:left w:val="none" w:sz="0" w:space="0" w:color="auto"/>
                <w:bottom w:val="none" w:sz="0" w:space="0" w:color="auto"/>
                <w:right w:val="none" w:sz="0" w:space="0" w:color="auto"/>
              </w:divBdr>
              <w:divsChild>
                <w:div w:id="1378241657">
                  <w:marLeft w:val="0"/>
                  <w:marRight w:val="0"/>
                  <w:marTop w:val="0"/>
                  <w:marBottom w:val="0"/>
                  <w:divBdr>
                    <w:top w:val="none" w:sz="0" w:space="0" w:color="auto"/>
                    <w:left w:val="none" w:sz="0" w:space="0" w:color="auto"/>
                    <w:bottom w:val="none" w:sz="0" w:space="0" w:color="auto"/>
                    <w:right w:val="none" w:sz="0" w:space="0" w:color="auto"/>
                  </w:divBdr>
                  <w:divsChild>
                    <w:div w:id="626813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4481984">
          <w:marLeft w:val="0"/>
          <w:marRight w:val="0"/>
          <w:marTop w:val="0"/>
          <w:marBottom w:val="0"/>
          <w:divBdr>
            <w:top w:val="none" w:sz="0" w:space="0" w:color="auto"/>
            <w:left w:val="none" w:sz="0" w:space="0" w:color="auto"/>
            <w:bottom w:val="none" w:sz="0" w:space="0" w:color="auto"/>
            <w:right w:val="none" w:sz="0" w:space="0" w:color="auto"/>
          </w:divBdr>
          <w:divsChild>
            <w:div w:id="70205573">
              <w:marLeft w:val="0"/>
              <w:marRight w:val="0"/>
              <w:marTop w:val="0"/>
              <w:marBottom w:val="0"/>
              <w:divBdr>
                <w:top w:val="none" w:sz="0" w:space="0" w:color="auto"/>
                <w:left w:val="none" w:sz="0" w:space="0" w:color="auto"/>
                <w:bottom w:val="none" w:sz="0" w:space="0" w:color="auto"/>
                <w:right w:val="none" w:sz="0" w:space="0" w:color="auto"/>
              </w:divBdr>
              <w:divsChild>
                <w:div w:id="1420368037">
                  <w:marLeft w:val="0"/>
                  <w:marRight w:val="0"/>
                  <w:marTop w:val="0"/>
                  <w:marBottom w:val="0"/>
                  <w:divBdr>
                    <w:top w:val="none" w:sz="0" w:space="0" w:color="auto"/>
                    <w:left w:val="none" w:sz="0" w:space="0" w:color="auto"/>
                    <w:bottom w:val="none" w:sz="0" w:space="0" w:color="auto"/>
                    <w:right w:val="none" w:sz="0" w:space="0" w:color="auto"/>
                  </w:divBdr>
                  <w:divsChild>
                    <w:div w:id="751664733">
                      <w:marLeft w:val="0"/>
                      <w:marRight w:val="0"/>
                      <w:marTop w:val="0"/>
                      <w:marBottom w:val="0"/>
                      <w:divBdr>
                        <w:top w:val="none" w:sz="0" w:space="0" w:color="auto"/>
                        <w:left w:val="none" w:sz="0" w:space="0" w:color="auto"/>
                        <w:bottom w:val="none" w:sz="0" w:space="0" w:color="auto"/>
                        <w:right w:val="none" w:sz="0" w:space="0" w:color="auto"/>
                      </w:divBdr>
                      <w:divsChild>
                        <w:div w:id="1396703907">
                          <w:marLeft w:val="0"/>
                          <w:marRight w:val="0"/>
                          <w:marTop w:val="0"/>
                          <w:marBottom w:val="0"/>
                          <w:divBdr>
                            <w:top w:val="none" w:sz="0" w:space="0" w:color="auto"/>
                            <w:left w:val="none" w:sz="0" w:space="0" w:color="auto"/>
                            <w:bottom w:val="none" w:sz="0" w:space="0" w:color="auto"/>
                            <w:right w:val="none" w:sz="0" w:space="0" w:color="auto"/>
                          </w:divBdr>
                          <w:divsChild>
                            <w:div w:id="1841043500">
                              <w:marLeft w:val="0"/>
                              <w:marRight w:val="0"/>
                              <w:marTop w:val="0"/>
                              <w:marBottom w:val="0"/>
                              <w:divBdr>
                                <w:top w:val="none" w:sz="0" w:space="0" w:color="auto"/>
                                <w:left w:val="none" w:sz="0" w:space="0" w:color="auto"/>
                                <w:bottom w:val="none" w:sz="0" w:space="0" w:color="auto"/>
                                <w:right w:val="none" w:sz="0" w:space="0" w:color="auto"/>
                              </w:divBdr>
                              <w:divsChild>
                                <w:div w:id="1012416853">
                                  <w:marLeft w:val="0"/>
                                  <w:marRight w:val="0"/>
                                  <w:marTop w:val="0"/>
                                  <w:marBottom w:val="0"/>
                                  <w:divBdr>
                                    <w:top w:val="none" w:sz="0" w:space="0" w:color="auto"/>
                                    <w:left w:val="none" w:sz="0" w:space="0" w:color="auto"/>
                                    <w:bottom w:val="none" w:sz="0" w:space="0" w:color="auto"/>
                                    <w:right w:val="none" w:sz="0" w:space="0" w:color="auto"/>
                                  </w:divBdr>
                                  <w:divsChild>
                                    <w:div w:id="238907361">
                                      <w:marLeft w:val="0"/>
                                      <w:marRight w:val="0"/>
                                      <w:marTop w:val="0"/>
                                      <w:marBottom w:val="0"/>
                                      <w:divBdr>
                                        <w:top w:val="none" w:sz="0" w:space="0" w:color="auto"/>
                                        <w:left w:val="none" w:sz="0" w:space="0" w:color="auto"/>
                                        <w:bottom w:val="none" w:sz="0" w:space="0" w:color="auto"/>
                                        <w:right w:val="none" w:sz="0" w:space="0" w:color="auto"/>
                                      </w:divBdr>
                                      <w:divsChild>
                                        <w:div w:id="12393606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8131130">
                              <w:marLeft w:val="0"/>
                              <w:marRight w:val="0"/>
                              <w:marTop w:val="0"/>
                              <w:marBottom w:val="0"/>
                              <w:divBdr>
                                <w:top w:val="none" w:sz="0" w:space="0" w:color="auto"/>
                                <w:left w:val="none" w:sz="0" w:space="0" w:color="auto"/>
                                <w:bottom w:val="none" w:sz="0" w:space="0" w:color="auto"/>
                                <w:right w:val="none" w:sz="0" w:space="0" w:color="auto"/>
                              </w:divBdr>
                              <w:divsChild>
                                <w:div w:id="1845897442">
                                  <w:marLeft w:val="0"/>
                                  <w:marRight w:val="0"/>
                                  <w:marTop w:val="0"/>
                                  <w:marBottom w:val="0"/>
                                  <w:divBdr>
                                    <w:top w:val="none" w:sz="0" w:space="0" w:color="auto"/>
                                    <w:left w:val="none" w:sz="0" w:space="0" w:color="auto"/>
                                    <w:bottom w:val="none" w:sz="0" w:space="0" w:color="auto"/>
                                    <w:right w:val="none" w:sz="0" w:space="0" w:color="auto"/>
                                  </w:divBdr>
                                  <w:divsChild>
                                    <w:div w:id="1752392350">
                                      <w:marLeft w:val="0"/>
                                      <w:marRight w:val="0"/>
                                      <w:marTop w:val="0"/>
                                      <w:marBottom w:val="0"/>
                                      <w:divBdr>
                                        <w:top w:val="none" w:sz="0" w:space="0" w:color="auto"/>
                                        <w:left w:val="none" w:sz="0" w:space="0" w:color="auto"/>
                                        <w:bottom w:val="none" w:sz="0" w:space="0" w:color="auto"/>
                                        <w:right w:val="none" w:sz="0" w:space="0" w:color="auto"/>
                                      </w:divBdr>
                                      <w:divsChild>
                                        <w:div w:id="1480153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14793138">
                      <w:marLeft w:val="0"/>
                      <w:marRight w:val="0"/>
                      <w:marTop w:val="0"/>
                      <w:marBottom w:val="0"/>
                      <w:divBdr>
                        <w:top w:val="none" w:sz="0" w:space="0" w:color="auto"/>
                        <w:left w:val="none" w:sz="0" w:space="0" w:color="auto"/>
                        <w:bottom w:val="none" w:sz="0" w:space="0" w:color="auto"/>
                        <w:right w:val="none" w:sz="0" w:space="0" w:color="auto"/>
                      </w:divBdr>
                      <w:divsChild>
                        <w:div w:id="461000346">
                          <w:marLeft w:val="0"/>
                          <w:marRight w:val="0"/>
                          <w:marTop w:val="0"/>
                          <w:marBottom w:val="0"/>
                          <w:divBdr>
                            <w:top w:val="none" w:sz="0" w:space="0" w:color="auto"/>
                            <w:left w:val="none" w:sz="0" w:space="0" w:color="auto"/>
                            <w:bottom w:val="none" w:sz="0" w:space="0" w:color="auto"/>
                            <w:right w:val="none" w:sz="0" w:space="0" w:color="auto"/>
                          </w:divBdr>
                          <w:divsChild>
                            <w:div w:id="1793203603">
                              <w:marLeft w:val="0"/>
                              <w:marRight w:val="0"/>
                              <w:marTop w:val="0"/>
                              <w:marBottom w:val="0"/>
                              <w:divBdr>
                                <w:top w:val="none" w:sz="0" w:space="0" w:color="auto"/>
                                <w:left w:val="none" w:sz="0" w:space="0" w:color="auto"/>
                                <w:bottom w:val="none" w:sz="0" w:space="0" w:color="auto"/>
                                <w:right w:val="none" w:sz="0" w:space="0" w:color="auto"/>
                              </w:divBdr>
                              <w:divsChild>
                                <w:div w:id="1548948961">
                                  <w:marLeft w:val="0"/>
                                  <w:marRight w:val="0"/>
                                  <w:marTop w:val="0"/>
                                  <w:marBottom w:val="0"/>
                                  <w:divBdr>
                                    <w:top w:val="none" w:sz="0" w:space="0" w:color="auto"/>
                                    <w:left w:val="none" w:sz="0" w:space="0" w:color="auto"/>
                                    <w:bottom w:val="none" w:sz="0" w:space="0" w:color="auto"/>
                                    <w:right w:val="none" w:sz="0" w:space="0" w:color="auto"/>
                                  </w:divBdr>
                                  <w:divsChild>
                                    <w:div w:id="1899046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52494421">
          <w:marLeft w:val="0"/>
          <w:marRight w:val="0"/>
          <w:marTop w:val="0"/>
          <w:marBottom w:val="0"/>
          <w:divBdr>
            <w:top w:val="none" w:sz="0" w:space="0" w:color="auto"/>
            <w:left w:val="none" w:sz="0" w:space="0" w:color="auto"/>
            <w:bottom w:val="none" w:sz="0" w:space="0" w:color="auto"/>
            <w:right w:val="none" w:sz="0" w:space="0" w:color="auto"/>
          </w:divBdr>
          <w:divsChild>
            <w:div w:id="356082597">
              <w:marLeft w:val="0"/>
              <w:marRight w:val="0"/>
              <w:marTop w:val="0"/>
              <w:marBottom w:val="0"/>
              <w:divBdr>
                <w:top w:val="none" w:sz="0" w:space="0" w:color="auto"/>
                <w:left w:val="none" w:sz="0" w:space="0" w:color="auto"/>
                <w:bottom w:val="none" w:sz="0" w:space="0" w:color="auto"/>
                <w:right w:val="none" w:sz="0" w:space="0" w:color="auto"/>
              </w:divBdr>
              <w:divsChild>
                <w:div w:id="612127800">
                  <w:marLeft w:val="0"/>
                  <w:marRight w:val="0"/>
                  <w:marTop w:val="0"/>
                  <w:marBottom w:val="0"/>
                  <w:divBdr>
                    <w:top w:val="none" w:sz="0" w:space="0" w:color="auto"/>
                    <w:left w:val="none" w:sz="0" w:space="0" w:color="auto"/>
                    <w:bottom w:val="none" w:sz="0" w:space="0" w:color="auto"/>
                    <w:right w:val="none" w:sz="0" w:space="0" w:color="auto"/>
                  </w:divBdr>
                  <w:divsChild>
                    <w:div w:id="1385324612">
                      <w:marLeft w:val="0"/>
                      <w:marRight w:val="0"/>
                      <w:marTop w:val="0"/>
                      <w:marBottom w:val="0"/>
                      <w:divBdr>
                        <w:top w:val="none" w:sz="0" w:space="0" w:color="auto"/>
                        <w:left w:val="none" w:sz="0" w:space="0" w:color="auto"/>
                        <w:bottom w:val="none" w:sz="0" w:space="0" w:color="auto"/>
                        <w:right w:val="none" w:sz="0" w:space="0" w:color="auto"/>
                      </w:divBdr>
                      <w:divsChild>
                        <w:div w:id="1486897912">
                          <w:marLeft w:val="0"/>
                          <w:marRight w:val="0"/>
                          <w:marTop w:val="0"/>
                          <w:marBottom w:val="0"/>
                          <w:divBdr>
                            <w:top w:val="none" w:sz="0" w:space="0" w:color="auto"/>
                            <w:left w:val="none" w:sz="0" w:space="0" w:color="auto"/>
                            <w:bottom w:val="none" w:sz="0" w:space="0" w:color="auto"/>
                            <w:right w:val="none" w:sz="0" w:space="0" w:color="auto"/>
                          </w:divBdr>
                          <w:divsChild>
                            <w:div w:id="1248342052">
                              <w:marLeft w:val="0"/>
                              <w:marRight w:val="0"/>
                              <w:marTop w:val="0"/>
                              <w:marBottom w:val="0"/>
                              <w:divBdr>
                                <w:top w:val="none" w:sz="0" w:space="0" w:color="auto"/>
                                <w:left w:val="none" w:sz="0" w:space="0" w:color="auto"/>
                                <w:bottom w:val="none" w:sz="0" w:space="0" w:color="auto"/>
                                <w:right w:val="none" w:sz="0" w:space="0" w:color="auto"/>
                              </w:divBdr>
                              <w:divsChild>
                                <w:div w:id="311369699">
                                  <w:marLeft w:val="0"/>
                                  <w:marRight w:val="0"/>
                                  <w:marTop w:val="0"/>
                                  <w:marBottom w:val="0"/>
                                  <w:divBdr>
                                    <w:top w:val="none" w:sz="0" w:space="0" w:color="auto"/>
                                    <w:left w:val="none" w:sz="0" w:space="0" w:color="auto"/>
                                    <w:bottom w:val="none" w:sz="0" w:space="0" w:color="auto"/>
                                    <w:right w:val="none" w:sz="0" w:space="0" w:color="auto"/>
                                  </w:divBdr>
                                  <w:divsChild>
                                    <w:div w:id="547574300">
                                      <w:marLeft w:val="0"/>
                                      <w:marRight w:val="0"/>
                                      <w:marTop w:val="0"/>
                                      <w:marBottom w:val="0"/>
                                      <w:divBdr>
                                        <w:top w:val="none" w:sz="0" w:space="0" w:color="auto"/>
                                        <w:left w:val="none" w:sz="0" w:space="0" w:color="auto"/>
                                        <w:bottom w:val="none" w:sz="0" w:space="0" w:color="auto"/>
                                        <w:right w:val="none" w:sz="0" w:space="0" w:color="auto"/>
                                      </w:divBdr>
                                      <w:divsChild>
                                        <w:div w:id="352271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51242739">
          <w:marLeft w:val="0"/>
          <w:marRight w:val="0"/>
          <w:marTop w:val="0"/>
          <w:marBottom w:val="0"/>
          <w:divBdr>
            <w:top w:val="none" w:sz="0" w:space="0" w:color="auto"/>
            <w:left w:val="none" w:sz="0" w:space="0" w:color="auto"/>
            <w:bottom w:val="none" w:sz="0" w:space="0" w:color="auto"/>
            <w:right w:val="none" w:sz="0" w:space="0" w:color="auto"/>
          </w:divBdr>
          <w:divsChild>
            <w:div w:id="1037117819">
              <w:marLeft w:val="0"/>
              <w:marRight w:val="0"/>
              <w:marTop w:val="0"/>
              <w:marBottom w:val="0"/>
              <w:divBdr>
                <w:top w:val="none" w:sz="0" w:space="0" w:color="auto"/>
                <w:left w:val="none" w:sz="0" w:space="0" w:color="auto"/>
                <w:bottom w:val="none" w:sz="0" w:space="0" w:color="auto"/>
                <w:right w:val="none" w:sz="0" w:space="0" w:color="auto"/>
              </w:divBdr>
              <w:divsChild>
                <w:div w:id="264971231">
                  <w:marLeft w:val="0"/>
                  <w:marRight w:val="0"/>
                  <w:marTop w:val="0"/>
                  <w:marBottom w:val="0"/>
                  <w:divBdr>
                    <w:top w:val="none" w:sz="0" w:space="0" w:color="auto"/>
                    <w:left w:val="none" w:sz="0" w:space="0" w:color="auto"/>
                    <w:bottom w:val="none" w:sz="0" w:space="0" w:color="auto"/>
                    <w:right w:val="none" w:sz="0" w:space="0" w:color="auto"/>
                  </w:divBdr>
                  <w:divsChild>
                    <w:div w:id="1077485377">
                      <w:marLeft w:val="0"/>
                      <w:marRight w:val="0"/>
                      <w:marTop w:val="0"/>
                      <w:marBottom w:val="0"/>
                      <w:divBdr>
                        <w:top w:val="none" w:sz="0" w:space="0" w:color="auto"/>
                        <w:left w:val="none" w:sz="0" w:space="0" w:color="auto"/>
                        <w:bottom w:val="none" w:sz="0" w:space="0" w:color="auto"/>
                        <w:right w:val="none" w:sz="0" w:space="0" w:color="auto"/>
                      </w:divBdr>
                      <w:divsChild>
                        <w:div w:id="1056200562">
                          <w:marLeft w:val="0"/>
                          <w:marRight w:val="0"/>
                          <w:marTop w:val="0"/>
                          <w:marBottom w:val="0"/>
                          <w:divBdr>
                            <w:top w:val="none" w:sz="0" w:space="0" w:color="auto"/>
                            <w:left w:val="none" w:sz="0" w:space="0" w:color="auto"/>
                            <w:bottom w:val="none" w:sz="0" w:space="0" w:color="auto"/>
                            <w:right w:val="none" w:sz="0" w:space="0" w:color="auto"/>
                          </w:divBdr>
                          <w:divsChild>
                            <w:div w:id="895045486">
                              <w:marLeft w:val="0"/>
                              <w:marRight w:val="0"/>
                              <w:marTop w:val="0"/>
                              <w:marBottom w:val="0"/>
                              <w:divBdr>
                                <w:top w:val="none" w:sz="0" w:space="0" w:color="auto"/>
                                <w:left w:val="none" w:sz="0" w:space="0" w:color="auto"/>
                                <w:bottom w:val="none" w:sz="0" w:space="0" w:color="auto"/>
                                <w:right w:val="none" w:sz="0" w:space="0" w:color="auto"/>
                              </w:divBdr>
                              <w:divsChild>
                                <w:div w:id="2071996367">
                                  <w:marLeft w:val="0"/>
                                  <w:marRight w:val="0"/>
                                  <w:marTop w:val="0"/>
                                  <w:marBottom w:val="0"/>
                                  <w:divBdr>
                                    <w:top w:val="none" w:sz="0" w:space="0" w:color="auto"/>
                                    <w:left w:val="none" w:sz="0" w:space="0" w:color="auto"/>
                                    <w:bottom w:val="none" w:sz="0" w:space="0" w:color="auto"/>
                                    <w:right w:val="none" w:sz="0" w:space="0" w:color="auto"/>
                                  </w:divBdr>
                                  <w:divsChild>
                                    <w:div w:id="1529100255">
                                      <w:marLeft w:val="0"/>
                                      <w:marRight w:val="0"/>
                                      <w:marTop w:val="0"/>
                                      <w:marBottom w:val="0"/>
                                      <w:divBdr>
                                        <w:top w:val="none" w:sz="0" w:space="0" w:color="auto"/>
                                        <w:left w:val="none" w:sz="0" w:space="0" w:color="auto"/>
                                        <w:bottom w:val="none" w:sz="0" w:space="0" w:color="auto"/>
                                        <w:right w:val="none" w:sz="0" w:space="0" w:color="auto"/>
                                      </w:divBdr>
                                      <w:divsChild>
                                        <w:div w:id="4862823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75297512">
          <w:marLeft w:val="0"/>
          <w:marRight w:val="0"/>
          <w:marTop w:val="0"/>
          <w:marBottom w:val="0"/>
          <w:divBdr>
            <w:top w:val="none" w:sz="0" w:space="0" w:color="auto"/>
            <w:left w:val="none" w:sz="0" w:space="0" w:color="auto"/>
            <w:bottom w:val="none" w:sz="0" w:space="0" w:color="auto"/>
            <w:right w:val="none" w:sz="0" w:space="0" w:color="auto"/>
          </w:divBdr>
          <w:divsChild>
            <w:div w:id="1511942858">
              <w:marLeft w:val="0"/>
              <w:marRight w:val="0"/>
              <w:marTop w:val="0"/>
              <w:marBottom w:val="0"/>
              <w:divBdr>
                <w:top w:val="none" w:sz="0" w:space="0" w:color="auto"/>
                <w:left w:val="none" w:sz="0" w:space="0" w:color="auto"/>
                <w:bottom w:val="none" w:sz="0" w:space="0" w:color="auto"/>
                <w:right w:val="none" w:sz="0" w:space="0" w:color="auto"/>
              </w:divBdr>
              <w:divsChild>
                <w:div w:id="405761945">
                  <w:marLeft w:val="0"/>
                  <w:marRight w:val="0"/>
                  <w:marTop w:val="0"/>
                  <w:marBottom w:val="0"/>
                  <w:divBdr>
                    <w:top w:val="none" w:sz="0" w:space="0" w:color="auto"/>
                    <w:left w:val="none" w:sz="0" w:space="0" w:color="auto"/>
                    <w:bottom w:val="none" w:sz="0" w:space="0" w:color="auto"/>
                    <w:right w:val="none" w:sz="0" w:space="0" w:color="auto"/>
                  </w:divBdr>
                  <w:divsChild>
                    <w:div w:id="488062981">
                      <w:marLeft w:val="0"/>
                      <w:marRight w:val="0"/>
                      <w:marTop w:val="0"/>
                      <w:marBottom w:val="0"/>
                      <w:divBdr>
                        <w:top w:val="none" w:sz="0" w:space="0" w:color="auto"/>
                        <w:left w:val="none" w:sz="0" w:space="0" w:color="auto"/>
                        <w:bottom w:val="none" w:sz="0" w:space="0" w:color="auto"/>
                        <w:right w:val="none" w:sz="0" w:space="0" w:color="auto"/>
                      </w:divBdr>
                      <w:divsChild>
                        <w:div w:id="1589970244">
                          <w:marLeft w:val="0"/>
                          <w:marRight w:val="0"/>
                          <w:marTop w:val="0"/>
                          <w:marBottom w:val="0"/>
                          <w:divBdr>
                            <w:top w:val="none" w:sz="0" w:space="0" w:color="auto"/>
                            <w:left w:val="none" w:sz="0" w:space="0" w:color="auto"/>
                            <w:bottom w:val="none" w:sz="0" w:space="0" w:color="auto"/>
                            <w:right w:val="none" w:sz="0" w:space="0" w:color="auto"/>
                          </w:divBdr>
                          <w:divsChild>
                            <w:div w:id="1014646141">
                              <w:marLeft w:val="0"/>
                              <w:marRight w:val="0"/>
                              <w:marTop w:val="0"/>
                              <w:marBottom w:val="0"/>
                              <w:divBdr>
                                <w:top w:val="none" w:sz="0" w:space="0" w:color="auto"/>
                                <w:left w:val="none" w:sz="0" w:space="0" w:color="auto"/>
                                <w:bottom w:val="none" w:sz="0" w:space="0" w:color="auto"/>
                                <w:right w:val="none" w:sz="0" w:space="0" w:color="auto"/>
                              </w:divBdr>
                              <w:divsChild>
                                <w:div w:id="2078016133">
                                  <w:marLeft w:val="0"/>
                                  <w:marRight w:val="0"/>
                                  <w:marTop w:val="0"/>
                                  <w:marBottom w:val="0"/>
                                  <w:divBdr>
                                    <w:top w:val="none" w:sz="0" w:space="0" w:color="auto"/>
                                    <w:left w:val="none" w:sz="0" w:space="0" w:color="auto"/>
                                    <w:bottom w:val="none" w:sz="0" w:space="0" w:color="auto"/>
                                    <w:right w:val="none" w:sz="0" w:space="0" w:color="auto"/>
                                  </w:divBdr>
                                  <w:divsChild>
                                    <w:div w:id="112754293">
                                      <w:marLeft w:val="0"/>
                                      <w:marRight w:val="0"/>
                                      <w:marTop w:val="0"/>
                                      <w:marBottom w:val="0"/>
                                      <w:divBdr>
                                        <w:top w:val="none" w:sz="0" w:space="0" w:color="auto"/>
                                        <w:left w:val="none" w:sz="0" w:space="0" w:color="auto"/>
                                        <w:bottom w:val="none" w:sz="0" w:space="0" w:color="auto"/>
                                        <w:right w:val="none" w:sz="0" w:space="0" w:color="auto"/>
                                      </w:divBdr>
                                      <w:divsChild>
                                        <w:div w:id="249048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93190026">
          <w:marLeft w:val="0"/>
          <w:marRight w:val="0"/>
          <w:marTop w:val="0"/>
          <w:marBottom w:val="0"/>
          <w:divBdr>
            <w:top w:val="none" w:sz="0" w:space="0" w:color="auto"/>
            <w:left w:val="none" w:sz="0" w:space="0" w:color="auto"/>
            <w:bottom w:val="none" w:sz="0" w:space="0" w:color="auto"/>
            <w:right w:val="none" w:sz="0" w:space="0" w:color="auto"/>
          </w:divBdr>
          <w:divsChild>
            <w:div w:id="510265013">
              <w:marLeft w:val="0"/>
              <w:marRight w:val="0"/>
              <w:marTop w:val="0"/>
              <w:marBottom w:val="0"/>
              <w:divBdr>
                <w:top w:val="none" w:sz="0" w:space="0" w:color="auto"/>
                <w:left w:val="none" w:sz="0" w:space="0" w:color="auto"/>
                <w:bottom w:val="none" w:sz="0" w:space="0" w:color="auto"/>
                <w:right w:val="none" w:sz="0" w:space="0" w:color="auto"/>
              </w:divBdr>
              <w:divsChild>
                <w:div w:id="155652131">
                  <w:marLeft w:val="0"/>
                  <w:marRight w:val="0"/>
                  <w:marTop w:val="0"/>
                  <w:marBottom w:val="0"/>
                  <w:divBdr>
                    <w:top w:val="none" w:sz="0" w:space="0" w:color="auto"/>
                    <w:left w:val="none" w:sz="0" w:space="0" w:color="auto"/>
                    <w:bottom w:val="none" w:sz="0" w:space="0" w:color="auto"/>
                    <w:right w:val="none" w:sz="0" w:space="0" w:color="auto"/>
                  </w:divBdr>
                  <w:divsChild>
                    <w:div w:id="78720998">
                      <w:marLeft w:val="0"/>
                      <w:marRight w:val="0"/>
                      <w:marTop w:val="0"/>
                      <w:marBottom w:val="0"/>
                      <w:divBdr>
                        <w:top w:val="none" w:sz="0" w:space="0" w:color="auto"/>
                        <w:left w:val="none" w:sz="0" w:space="0" w:color="auto"/>
                        <w:bottom w:val="none" w:sz="0" w:space="0" w:color="auto"/>
                        <w:right w:val="none" w:sz="0" w:space="0" w:color="auto"/>
                      </w:divBdr>
                      <w:divsChild>
                        <w:div w:id="1758791871">
                          <w:marLeft w:val="0"/>
                          <w:marRight w:val="0"/>
                          <w:marTop w:val="0"/>
                          <w:marBottom w:val="0"/>
                          <w:divBdr>
                            <w:top w:val="none" w:sz="0" w:space="0" w:color="auto"/>
                            <w:left w:val="none" w:sz="0" w:space="0" w:color="auto"/>
                            <w:bottom w:val="none" w:sz="0" w:space="0" w:color="auto"/>
                            <w:right w:val="none" w:sz="0" w:space="0" w:color="auto"/>
                          </w:divBdr>
                          <w:divsChild>
                            <w:div w:id="1268394373">
                              <w:marLeft w:val="0"/>
                              <w:marRight w:val="0"/>
                              <w:marTop w:val="0"/>
                              <w:marBottom w:val="0"/>
                              <w:divBdr>
                                <w:top w:val="none" w:sz="0" w:space="0" w:color="auto"/>
                                <w:left w:val="none" w:sz="0" w:space="0" w:color="auto"/>
                                <w:bottom w:val="none" w:sz="0" w:space="0" w:color="auto"/>
                                <w:right w:val="none" w:sz="0" w:space="0" w:color="auto"/>
                              </w:divBdr>
                              <w:divsChild>
                                <w:div w:id="1653481286">
                                  <w:marLeft w:val="0"/>
                                  <w:marRight w:val="0"/>
                                  <w:marTop w:val="0"/>
                                  <w:marBottom w:val="0"/>
                                  <w:divBdr>
                                    <w:top w:val="none" w:sz="0" w:space="0" w:color="auto"/>
                                    <w:left w:val="none" w:sz="0" w:space="0" w:color="auto"/>
                                    <w:bottom w:val="none" w:sz="0" w:space="0" w:color="auto"/>
                                    <w:right w:val="none" w:sz="0" w:space="0" w:color="auto"/>
                                  </w:divBdr>
                                  <w:divsChild>
                                    <w:div w:id="5908938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79372359">
                      <w:marLeft w:val="0"/>
                      <w:marRight w:val="0"/>
                      <w:marTop w:val="0"/>
                      <w:marBottom w:val="0"/>
                      <w:divBdr>
                        <w:top w:val="none" w:sz="0" w:space="0" w:color="auto"/>
                        <w:left w:val="none" w:sz="0" w:space="0" w:color="auto"/>
                        <w:bottom w:val="none" w:sz="0" w:space="0" w:color="auto"/>
                        <w:right w:val="none" w:sz="0" w:space="0" w:color="auto"/>
                      </w:divBdr>
                      <w:divsChild>
                        <w:div w:id="1266962939">
                          <w:marLeft w:val="0"/>
                          <w:marRight w:val="0"/>
                          <w:marTop w:val="0"/>
                          <w:marBottom w:val="0"/>
                          <w:divBdr>
                            <w:top w:val="none" w:sz="0" w:space="0" w:color="auto"/>
                            <w:left w:val="none" w:sz="0" w:space="0" w:color="auto"/>
                            <w:bottom w:val="none" w:sz="0" w:space="0" w:color="auto"/>
                            <w:right w:val="none" w:sz="0" w:space="0" w:color="auto"/>
                          </w:divBdr>
                          <w:divsChild>
                            <w:div w:id="167983021">
                              <w:marLeft w:val="0"/>
                              <w:marRight w:val="0"/>
                              <w:marTop w:val="0"/>
                              <w:marBottom w:val="0"/>
                              <w:divBdr>
                                <w:top w:val="none" w:sz="0" w:space="0" w:color="auto"/>
                                <w:left w:val="none" w:sz="0" w:space="0" w:color="auto"/>
                                <w:bottom w:val="none" w:sz="0" w:space="0" w:color="auto"/>
                                <w:right w:val="none" w:sz="0" w:space="0" w:color="auto"/>
                              </w:divBdr>
                              <w:divsChild>
                                <w:div w:id="1725987485">
                                  <w:marLeft w:val="0"/>
                                  <w:marRight w:val="0"/>
                                  <w:marTop w:val="0"/>
                                  <w:marBottom w:val="0"/>
                                  <w:divBdr>
                                    <w:top w:val="none" w:sz="0" w:space="0" w:color="auto"/>
                                    <w:left w:val="none" w:sz="0" w:space="0" w:color="auto"/>
                                    <w:bottom w:val="none" w:sz="0" w:space="0" w:color="auto"/>
                                    <w:right w:val="none" w:sz="0" w:space="0" w:color="auto"/>
                                  </w:divBdr>
                                  <w:divsChild>
                                    <w:div w:id="1335692288">
                                      <w:marLeft w:val="0"/>
                                      <w:marRight w:val="0"/>
                                      <w:marTop w:val="0"/>
                                      <w:marBottom w:val="0"/>
                                      <w:divBdr>
                                        <w:top w:val="none" w:sz="0" w:space="0" w:color="auto"/>
                                        <w:left w:val="none" w:sz="0" w:space="0" w:color="auto"/>
                                        <w:bottom w:val="none" w:sz="0" w:space="0" w:color="auto"/>
                                        <w:right w:val="none" w:sz="0" w:space="0" w:color="auto"/>
                                      </w:divBdr>
                                      <w:divsChild>
                                        <w:div w:id="7099556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2268211">
                              <w:marLeft w:val="0"/>
                              <w:marRight w:val="0"/>
                              <w:marTop w:val="0"/>
                              <w:marBottom w:val="0"/>
                              <w:divBdr>
                                <w:top w:val="none" w:sz="0" w:space="0" w:color="auto"/>
                                <w:left w:val="none" w:sz="0" w:space="0" w:color="auto"/>
                                <w:bottom w:val="none" w:sz="0" w:space="0" w:color="auto"/>
                                <w:right w:val="none" w:sz="0" w:space="0" w:color="auto"/>
                              </w:divBdr>
                              <w:divsChild>
                                <w:div w:id="1099787508">
                                  <w:marLeft w:val="0"/>
                                  <w:marRight w:val="0"/>
                                  <w:marTop w:val="0"/>
                                  <w:marBottom w:val="0"/>
                                  <w:divBdr>
                                    <w:top w:val="none" w:sz="0" w:space="0" w:color="auto"/>
                                    <w:left w:val="none" w:sz="0" w:space="0" w:color="auto"/>
                                    <w:bottom w:val="none" w:sz="0" w:space="0" w:color="auto"/>
                                    <w:right w:val="none" w:sz="0" w:space="0" w:color="auto"/>
                                  </w:divBdr>
                                  <w:divsChild>
                                    <w:div w:id="1328049061">
                                      <w:marLeft w:val="0"/>
                                      <w:marRight w:val="0"/>
                                      <w:marTop w:val="0"/>
                                      <w:marBottom w:val="0"/>
                                      <w:divBdr>
                                        <w:top w:val="none" w:sz="0" w:space="0" w:color="auto"/>
                                        <w:left w:val="none" w:sz="0" w:space="0" w:color="auto"/>
                                        <w:bottom w:val="none" w:sz="0" w:space="0" w:color="auto"/>
                                        <w:right w:val="none" w:sz="0" w:space="0" w:color="auto"/>
                                      </w:divBdr>
                                      <w:divsChild>
                                        <w:div w:id="1882285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78284937">
          <w:marLeft w:val="0"/>
          <w:marRight w:val="0"/>
          <w:marTop w:val="0"/>
          <w:marBottom w:val="0"/>
          <w:divBdr>
            <w:top w:val="none" w:sz="0" w:space="0" w:color="auto"/>
            <w:left w:val="none" w:sz="0" w:space="0" w:color="auto"/>
            <w:bottom w:val="none" w:sz="0" w:space="0" w:color="auto"/>
            <w:right w:val="none" w:sz="0" w:space="0" w:color="auto"/>
          </w:divBdr>
          <w:divsChild>
            <w:div w:id="2127504519">
              <w:marLeft w:val="0"/>
              <w:marRight w:val="0"/>
              <w:marTop w:val="0"/>
              <w:marBottom w:val="0"/>
              <w:divBdr>
                <w:top w:val="none" w:sz="0" w:space="0" w:color="auto"/>
                <w:left w:val="none" w:sz="0" w:space="0" w:color="auto"/>
                <w:bottom w:val="none" w:sz="0" w:space="0" w:color="auto"/>
                <w:right w:val="none" w:sz="0" w:space="0" w:color="auto"/>
              </w:divBdr>
              <w:divsChild>
                <w:div w:id="938374155">
                  <w:marLeft w:val="0"/>
                  <w:marRight w:val="0"/>
                  <w:marTop w:val="0"/>
                  <w:marBottom w:val="0"/>
                  <w:divBdr>
                    <w:top w:val="none" w:sz="0" w:space="0" w:color="auto"/>
                    <w:left w:val="none" w:sz="0" w:space="0" w:color="auto"/>
                    <w:bottom w:val="none" w:sz="0" w:space="0" w:color="auto"/>
                    <w:right w:val="none" w:sz="0" w:space="0" w:color="auto"/>
                  </w:divBdr>
                  <w:divsChild>
                    <w:div w:id="809905083">
                      <w:marLeft w:val="0"/>
                      <w:marRight w:val="0"/>
                      <w:marTop w:val="0"/>
                      <w:marBottom w:val="0"/>
                      <w:divBdr>
                        <w:top w:val="none" w:sz="0" w:space="0" w:color="auto"/>
                        <w:left w:val="none" w:sz="0" w:space="0" w:color="auto"/>
                        <w:bottom w:val="none" w:sz="0" w:space="0" w:color="auto"/>
                        <w:right w:val="none" w:sz="0" w:space="0" w:color="auto"/>
                      </w:divBdr>
                      <w:divsChild>
                        <w:div w:id="1247302736">
                          <w:marLeft w:val="0"/>
                          <w:marRight w:val="0"/>
                          <w:marTop w:val="0"/>
                          <w:marBottom w:val="0"/>
                          <w:divBdr>
                            <w:top w:val="none" w:sz="0" w:space="0" w:color="auto"/>
                            <w:left w:val="none" w:sz="0" w:space="0" w:color="auto"/>
                            <w:bottom w:val="none" w:sz="0" w:space="0" w:color="auto"/>
                            <w:right w:val="none" w:sz="0" w:space="0" w:color="auto"/>
                          </w:divBdr>
                          <w:divsChild>
                            <w:div w:id="861629577">
                              <w:marLeft w:val="0"/>
                              <w:marRight w:val="0"/>
                              <w:marTop w:val="0"/>
                              <w:marBottom w:val="0"/>
                              <w:divBdr>
                                <w:top w:val="none" w:sz="0" w:space="0" w:color="auto"/>
                                <w:left w:val="none" w:sz="0" w:space="0" w:color="auto"/>
                                <w:bottom w:val="none" w:sz="0" w:space="0" w:color="auto"/>
                                <w:right w:val="none" w:sz="0" w:space="0" w:color="auto"/>
                              </w:divBdr>
                              <w:divsChild>
                                <w:div w:id="1666471510">
                                  <w:marLeft w:val="0"/>
                                  <w:marRight w:val="0"/>
                                  <w:marTop w:val="0"/>
                                  <w:marBottom w:val="0"/>
                                  <w:divBdr>
                                    <w:top w:val="none" w:sz="0" w:space="0" w:color="auto"/>
                                    <w:left w:val="none" w:sz="0" w:space="0" w:color="auto"/>
                                    <w:bottom w:val="none" w:sz="0" w:space="0" w:color="auto"/>
                                    <w:right w:val="none" w:sz="0" w:space="0" w:color="auto"/>
                                  </w:divBdr>
                                  <w:divsChild>
                                    <w:div w:id="1278638077">
                                      <w:marLeft w:val="0"/>
                                      <w:marRight w:val="0"/>
                                      <w:marTop w:val="0"/>
                                      <w:marBottom w:val="0"/>
                                      <w:divBdr>
                                        <w:top w:val="none" w:sz="0" w:space="0" w:color="auto"/>
                                        <w:left w:val="none" w:sz="0" w:space="0" w:color="auto"/>
                                        <w:bottom w:val="none" w:sz="0" w:space="0" w:color="auto"/>
                                        <w:right w:val="none" w:sz="0" w:space="0" w:color="auto"/>
                                      </w:divBdr>
                                      <w:divsChild>
                                        <w:div w:id="1584948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2732030">
                              <w:marLeft w:val="0"/>
                              <w:marRight w:val="0"/>
                              <w:marTop w:val="0"/>
                              <w:marBottom w:val="0"/>
                              <w:divBdr>
                                <w:top w:val="none" w:sz="0" w:space="0" w:color="auto"/>
                                <w:left w:val="none" w:sz="0" w:space="0" w:color="auto"/>
                                <w:bottom w:val="none" w:sz="0" w:space="0" w:color="auto"/>
                                <w:right w:val="none" w:sz="0" w:space="0" w:color="auto"/>
                              </w:divBdr>
                              <w:divsChild>
                                <w:div w:id="1310091933">
                                  <w:marLeft w:val="0"/>
                                  <w:marRight w:val="0"/>
                                  <w:marTop w:val="0"/>
                                  <w:marBottom w:val="0"/>
                                  <w:divBdr>
                                    <w:top w:val="none" w:sz="0" w:space="0" w:color="auto"/>
                                    <w:left w:val="none" w:sz="0" w:space="0" w:color="auto"/>
                                    <w:bottom w:val="none" w:sz="0" w:space="0" w:color="auto"/>
                                    <w:right w:val="none" w:sz="0" w:space="0" w:color="auto"/>
                                  </w:divBdr>
                                  <w:divsChild>
                                    <w:div w:id="1772895458">
                                      <w:marLeft w:val="0"/>
                                      <w:marRight w:val="0"/>
                                      <w:marTop w:val="0"/>
                                      <w:marBottom w:val="0"/>
                                      <w:divBdr>
                                        <w:top w:val="none" w:sz="0" w:space="0" w:color="auto"/>
                                        <w:left w:val="none" w:sz="0" w:space="0" w:color="auto"/>
                                        <w:bottom w:val="none" w:sz="0" w:space="0" w:color="auto"/>
                                        <w:right w:val="none" w:sz="0" w:space="0" w:color="auto"/>
                                      </w:divBdr>
                                      <w:divsChild>
                                        <w:div w:id="1617370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24226869">
                      <w:marLeft w:val="0"/>
                      <w:marRight w:val="0"/>
                      <w:marTop w:val="0"/>
                      <w:marBottom w:val="0"/>
                      <w:divBdr>
                        <w:top w:val="none" w:sz="0" w:space="0" w:color="auto"/>
                        <w:left w:val="none" w:sz="0" w:space="0" w:color="auto"/>
                        <w:bottom w:val="none" w:sz="0" w:space="0" w:color="auto"/>
                        <w:right w:val="none" w:sz="0" w:space="0" w:color="auto"/>
                      </w:divBdr>
                      <w:divsChild>
                        <w:div w:id="1816290497">
                          <w:marLeft w:val="0"/>
                          <w:marRight w:val="0"/>
                          <w:marTop w:val="0"/>
                          <w:marBottom w:val="0"/>
                          <w:divBdr>
                            <w:top w:val="none" w:sz="0" w:space="0" w:color="auto"/>
                            <w:left w:val="none" w:sz="0" w:space="0" w:color="auto"/>
                            <w:bottom w:val="none" w:sz="0" w:space="0" w:color="auto"/>
                            <w:right w:val="none" w:sz="0" w:space="0" w:color="auto"/>
                          </w:divBdr>
                          <w:divsChild>
                            <w:div w:id="637228971">
                              <w:marLeft w:val="0"/>
                              <w:marRight w:val="0"/>
                              <w:marTop w:val="0"/>
                              <w:marBottom w:val="0"/>
                              <w:divBdr>
                                <w:top w:val="none" w:sz="0" w:space="0" w:color="auto"/>
                                <w:left w:val="none" w:sz="0" w:space="0" w:color="auto"/>
                                <w:bottom w:val="none" w:sz="0" w:space="0" w:color="auto"/>
                                <w:right w:val="none" w:sz="0" w:space="0" w:color="auto"/>
                              </w:divBdr>
                              <w:divsChild>
                                <w:div w:id="1477995025">
                                  <w:marLeft w:val="0"/>
                                  <w:marRight w:val="0"/>
                                  <w:marTop w:val="0"/>
                                  <w:marBottom w:val="0"/>
                                  <w:divBdr>
                                    <w:top w:val="none" w:sz="0" w:space="0" w:color="auto"/>
                                    <w:left w:val="none" w:sz="0" w:space="0" w:color="auto"/>
                                    <w:bottom w:val="none" w:sz="0" w:space="0" w:color="auto"/>
                                    <w:right w:val="none" w:sz="0" w:space="0" w:color="auto"/>
                                  </w:divBdr>
                                  <w:divsChild>
                                    <w:div w:id="147089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93477965">
          <w:marLeft w:val="0"/>
          <w:marRight w:val="0"/>
          <w:marTop w:val="0"/>
          <w:marBottom w:val="0"/>
          <w:divBdr>
            <w:top w:val="none" w:sz="0" w:space="0" w:color="auto"/>
            <w:left w:val="none" w:sz="0" w:space="0" w:color="auto"/>
            <w:bottom w:val="none" w:sz="0" w:space="0" w:color="auto"/>
            <w:right w:val="none" w:sz="0" w:space="0" w:color="auto"/>
          </w:divBdr>
          <w:divsChild>
            <w:div w:id="165026540">
              <w:marLeft w:val="0"/>
              <w:marRight w:val="0"/>
              <w:marTop w:val="0"/>
              <w:marBottom w:val="0"/>
              <w:divBdr>
                <w:top w:val="none" w:sz="0" w:space="0" w:color="auto"/>
                <w:left w:val="none" w:sz="0" w:space="0" w:color="auto"/>
                <w:bottom w:val="none" w:sz="0" w:space="0" w:color="auto"/>
                <w:right w:val="none" w:sz="0" w:space="0" w:color="auto"/>
              </w:divBdr>
              <w:divsChild>
                <w:div w:id="1874726876">
                  <w:marLeft w:val="0"/>
                  <w:marRight w:val="0"/>
                  <w:marTop w:val="0"/>
                  <w:marBottom w:val="0"/>
                  <w:divBdr>
                    <w:top w:val="none" w:sz="0" w:space="0" w:color="auto"/>
                    <w:left w:val="none" w:sz="0" w:space="0" w:color="auto"/>
                    <w:bottom w:val="none" w:sz="0" w:space="0" w:color="auto"/>
                    <w:right w:val="none" w:sz="0" w:space="0" w:color="auto"/>
                  </w:divBdr>
                  <w:divsChild>
                    <w:div w:id="1060591241">
                      <w:marLeft w:val="0"/>
                      <w:marRight w:val="0"/>
                      <w:marTop w:val="0"/>
                      <w:marBottom w:val="0"/>
                      <w:divBdr>
                        <w:top w:val="none" w:sz="0" w:space="0" w:color="auto"/>
                        <w:left w:val="none" w:sz="0" w:space="0" w:color="auto"/>
                        <w:bottom w:val="none" w:sz="0" w:space="0" w:color="auto"/>
                        <w:right w:val="none" w:sz="0" w:space="0" w:color="auto"/>
                      </w:divBdr>
                      <w:divsChild>
                        <w:div w:id="1289706944">
                          <w:marLeft w:val="0"/>
                          <w:marRight w:val="0"/>
                          <w:marTop w:val="0"/>
                          <w:marBottom w:val="0"/>
                          <w:divBdr>
                            <w:top w:val="none" w:sz="0" w:space="0" w:color="auto"/>
                            <w:left w:val="none" w:sz="0" w:space="0" w:color="auto"/>
                            <w:bottom w:val="none" w:sz="0" w:space="0" w:color="auto"/>
                            <w:right w:val="none" w:sz="0" w:space="0" w:color="auto"/>
                          </w:divBdr>
                          <w:divsChild>
                            <w:div w:id="271786238">
                              <w:marLeft w:val="0"/>
                              <w:marRight w:val="0"/>
                              <w:marTop w:val="0"/>
                              <w:marBottom w:val="0"/>
                              <w:divBdr>
                                <w:top w:val="none" w:sz="0" w:space="0" w:color="auto"/>
                                <w:left w:val="none" w:sz="0" w:space="0" w:color="auto"/>
                                <w:bottom w:val="none" w:sz="0" w:space="0" w:color="auto"/>
                                <w:right w:val="none" w:sz="0" w:space="0" w:color="auto"/>
                              </w:divBdr>
                              <w:divsChild>
                                <w:div w:id="395513937">
                                  <w:marLeft w:val="0"/>
                                  <w:marRight w:val="0"/>
                                  <w:marTop w:val="0"/>
                                  <w:marBottom w:val="0"/>
                                  <w:divBdr>
                                    <w:top w:val="none" w:sz="0" w:space="0" w:color="auto"/>
                                    <w:left w:val="none" w:sz="0" w:space="0" w:color="auto"/>
                                    <w:bottom w:val="none" w:sz="0" w:space="0" w:color="auto"/>
                                    <w:right w:val="none" w:sz="0" w:space="0" w:color="auto"/>
                                  </w:divBdr>
                                  <w:divsChild>
                                    <w:div w:id="649090852">
                                      <w:marLeft w:val="0"/>
                                      <w:marRight w:val="0"/>
                                      <w:marTop w:val="0"/>
                                      <w:marBottom w:val="0"/>
                                      <w:divBdr>
                                        <w:top w:val="none" w:sz="0" w:space="0" w:color="auto"/>
                                        <w:left w:val="none" w:sz="0" w:space="0" w:color="auto"/>
                                        <w:bottom w:val="none" w:sz="0" w:space="0" w:color="auto"/>
                                        <w:right w:val="none" w:sz="0" w:space="0" w:color="auto"/>
                                      </w:divBdr>
                                      <w:divsChild>
                                        <w:div w:id="1054812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2829516">
                              <w:marLeft w:val="0"/>
                              <w:marRight w:val="0"/>
                              <w:marTop w:val="0"/>
                              <w:marBottom w:val="0"/>
                              <w:divBdr>
                                <w:top w:val="none" w:sz="0" w:space="0" w:color="auto"/>
                                <w:left w:val="none" w:sz="0" w:space="0" w:color="auto"/>
                                <w:bottom w:val="none" w:sz="0" w:space="0" w:color="auto"/>
                                <w:right w:val="none" w:sz="0" w:space="0" w:color="auto"/>
                              </w:divBdr>
                              <w:divsChild>
                                <w:div w:id="30424364">
                                  <w:marLeft w:val="0"/>
                                  <w:marRight w:val="0"/>
                                  <w:marTop w:val="0"/>
                                  <w:marBottom w:val="0"/>
                                  <w:divBdr>
                                    <w:top w:val="none" w:sz="0" w:space="0" w:color="auto"/>
                                    <w:left w:val="none" w:sz="0" w:space="0" w:color="auto"/>
                                    <w:bottom w:val="none" w:sz="0" w:space="0" w:color="auto"/>
                                    <w:right w:val="none" w:sz="0" w:space="0" w:color="auto"/>
                                  </w:divBdr>
                                  <w:divsChild>
                                    <w:div w:id="2034064741">
                                      <w:marLeft w:val="0"/>
                                      <w:marRight w:val="0"/>
                                      <w:marTop w:val="0"/>
                                      <w:marBottom w:val="0"/>
                                      <w:divBdr>
                                        <w:top w:val="none" w:sz="0" w:space="0" w:color="auto"/>
                                        <w:left w:val="none" w:sz="0" w:space="0" w:color="auto"/>
                                        <w:bottom w:val="none" w:sz="0" w:space="0" w:color="auto"/>
                                        <w:right w:val="none" w:sz="0" w:space="0" w:color="auto"/>
                                      </w:divBdr>
                                      <w:divsChild>
                                        <w:div w:id="1913351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39127259">
                      <w:marLeft w:val="0"/>
                      <w:marRight w:val="0"/>
                      <w:marTop w:val="0"/>
                      <w:marBottom w:val="0"/>
                      <w:divBdr>
                        <w:top w:val="none" w:sz="0" w:space="0" w:color="auto"/>
                        <w:left w:val="none" w:sz="0" w:space="0" w:color="auto"/>
                        <w:bottom w:val="none" w:sz="0" w:space="0" w:color="auto"/>
                        <w:right w:val="none" w:sz="0" w:space="0" w:color="auto"/>
                      </w:divBdr>
                      <w:divsChild>
                        <w:div w:id="574819578">
                          <w:marLeft w:val="0"/>
                          <w:marRight w:val="0"/>
                          <w:marTop w:val="0"/>
                          <w:marBottom w:val="0"/>
                          <w:divBdr>
                            <w:top w:val="none" w:sz="0" w:space="0" w:color="auto"/>
                            <w:left w:val="none" w:sz="0" w:space="0" w:color="auto"/>
                            <w:bottom w:val="none" w:sz="0" w:space="0" w:color="auto"/>
                            <w:right w:val="none" w:sz="0" w:space="0" w:color="auto"/>
                          </w:divBdr>
                          <w:divsChild>
                            <w:div w:id="235868152">
                              <w:marLeft w:val="0"/>
                              <w:marRight w:val="0"/>
                              <w:marTop w:val="0"/>
                              <w:marBottom w:val="0"/>
                              <w:divBdr>
                                <w:top w:val="none" w:sz="0" w:space="0" w:color="auto"/>
                                <w:left w:val="none" w:sz="0" w:space="0" w:color="auto"/>
                                <w:bottom w:val="none" w:sz="0" w:space="0" w:color="auto"/>
                                <w:right w:val="none" w:sz="0" w:space="0" w:color="auto"/>
                              </w:divBdr>
                              <w:divsChild>
                                <w:div w:id="695542617">
                                  <w:marLeft w:val="0"/>
                                  <w:marRight w:val="0"/>
                                  <w:marTop w:val="0"/>
                                  <w:marBottom w:val="0"/>
                                  <w:divBdr>
                                    <w:top w:val="none" w:sz="0" w:space="0" w:color="auto"/>
                                    <w:left w:val="none" w:sz="0" w:space="0" w:color="auto"/>
                                    <w:bottom w:val="none" w:sz="0" w:space="0" w:color="auto"/>
                                    <w:right w:val="none" w:sz="0" w:space="0" w:color="auto"/>
                                  </w:divBdr>
                                  <w:divsChild>
                                    <w:div w:id="1860578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59755245">
          <w:marLeft w:val="0"/>
          <w:marRight w:val="0"/>
          <w:marTop w:val="0"/>
          <w:marBottom w:val="0"/>
          <w:divBdr>
            <w:top w:val="none" w:sz="0" w:space="0" w:color="auto"/>
            <w:left w:val="none" w:sz="0" w:space="0" w:color="auto"/>
            <w:bottom w:val="none" w:sz="0" w:space="0" w:color="auto"/>
            <w:right w:val="none" w:sz="0" w:space="0" w:color="auto"/>
          </w:divBdr>
          <w:divsChild>
            <w:div w:id="566914108">
              <w:marLeft w:val="0"/>
              <w:marRight w:val="0"/>
              <w:marTop w:val="0"/>
              <w:marBottom w:val="0"/>
              <w:divBdr>
                <w:top w:val="none" w:sz="0" w:space="0" w:color="auto"/>
                <w:left w:val="none" w:sz="0" w:space="0" w:color="auto"/>
                <w:bottom w:val="none" w:sz="0" w:space="0" w:color="auto"/>
                <w:right w:val="none" w:sz="0" w:space="0" w:color="auto"/>
              </w:divBdr>
              <w:divsChild>
                <w:div w:id="642004092">
                  <w:marLeft w:val="0"/>
                  <w:marRight w:val="0"/>
                  <w:marTop w:val="0"/>
                  <w:marBottom w:val="0"/>
                  <w:divBdr>
                    <w:top w:val="none" w:sz="0" w:space="0" w:color="auto"/>
                    <w:left w:val="none" w:sz="0" w:space="0" w:color="auto"/>
                    <w:bottom w:val="none" w:sz="0" w:space="0" w:color="auto"/>
                    <w:right w:val="none" w:sz="0" w:space="0" w:color="auto"/>
                  </w:divBdr>
                  <w:divsChild>
                    <w:div w:id="422262906">
                      <w:marLeft w:val="0"/>
                      <w:marRight w:val="0"/>
                      <w:marTop w:val="0"/>
                      <w:marBottom w:val="0"/>
                      <w:divBdr>
                        <w:top w:val="none" w:sz="0" w:space="0" w:color="auto"/>
                        <w:left w:val="none" w:sz="0" w:space="0" w:color="auto"/>
                        <w:bottom w:val="none" w:sz="0" w:space="0" w:color="auto"/>
                        <w:right w:val="none" w:sz="0" w:space="0" w:color="auto"/>
                      </w:divBdr>
                      <w:divsChild>
                        <w:div w:id="976567674">
                          <w:marLeft w:val="0"/>
                          <w:marRight w:val="0"/>
                          <w:marTop w:val="0"/>
                          <w:marBottom w:val="0"/>
                          <w:divBdr>
                            <w:top w:val="none" w:sz="0" w:space="0" w:color="auto"/>
                            <w:left w:val="none" w:sz="0" w:space="0" w:color="auto"/>
                            <w:bottom w:val="none" w:sz="0" w:space="0" w:color="auto"/>
                            <w:right w:val="none" w:sz="0" w:space="0" w:color="auto"/>
                          </w:divBdr>
                          <w:divsChild>
                            <w:div w:id="402794417">
                              <w:marLeft w:val="0"/>
                              <w:marRight w:val="0"/>
                              <w:marTop w:val="0"/>
                              <w:marBottom w:val="0"/>
                              <w:divBdr>
                                <w:top w:val="none" w:sz="0" w:space="0" w:color="auto"/>
                                <w:left w:val="none" w:sz="0" w:space="0" w:color="auto"/>
                                <w:bottom w:val="none" w:sz="0" w:space="0" w:color="auto"/>
                                <w:right w:val="none" w:sz="0" w:space="0" w:color="auto"/>
                              </w:divBdr>
                              <w:divsChild>
                                <w:div w:id="303043015">
                                  <w:marLeft w:val="0"/>
                                  <w:marRight w:val="0"/>
                                  <w:marTop w:val="0"/>
                                  <w:marBottom w:val="0"/>
                                  <w:divBdr>
                                    <w:top w:val="none" w:sz="0" w:space="0" w:color="auto"/>
                                    <w:left w:val="none" w:sz="0" w:space="0" w:color="auto"/>
                                    <w:bottom w:val="none" w:sz="0" w:space="0" w:color="auto"/>
                                    <w:right w:val="none" w:sz="0" w:space="0" w:color="auto"/>
                                  </w:divBdr>
                                  <w:divsChild>
                                    <w:div w:id="2133093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47749052">
                      <w:marLeft w:val="0"/>
                      <w:marRight w:val="0"/>
                      <w:marTop w:val="0"/>
                      <w:marBottom w:val="0"/>
                      <w:divBdr>
                        <w:top w:val="none" w:sz="0" w:space="0" w:color="auto"/>
                        <w:left w:val="none" w:sz="0" w:space="0" w:color="auto"/>
                        <w:bottom w:val="none" w:sz="0" w:space="0" w:color="auto"/>
                        <w:right w:val="none" w:sz="0" w:space="0" w:color="auto"/>
                      </w:divBdr>
                      <w:divsChild>
                        <w:div w:id="834227758">
                          <w:marLeft w:val="0"/>
                          <w:marRight w:val="0"/>
                          <w:marTop w:val="0"/>
                          <w:marBottom w:val="0"/>
                          <w:divBdr>
                            <w:top w:val="none" w:sz="0" w:space="0" w:color="auto"/>
                            <w:left w:val="none" w:sz="0" w:space="0" w:color="auto"/>
                            <w:bottom w:val="none" w:sz="0" w:space="0" w:color="auto"/>
                            <w:right w:val="none" w:sz="0" w:space="0" w:color="auto"/>
                          </w:divBdr>
                          <w:divsChild>
                            <w:div w:id="81920755">
                              <w:marLeft w:val="0"/>
                              <w:marRight w:val="0"/>
                              <w:marTop w:val="0"/>
                              <w:marBottom w:val="0"/>
                              <w:divBdr>
                                <w:top w:val="none" w:sz="0" w:space="0" w:color="auto"/>
                                <w:left w:val="none" w:sz="0" w:space="0" w:color="auto"/>
                                <w:bottom w:val="none" w:sz="0" w:space="0" w:color="auto"/>
                                <w:right w:val="none" w:sz="0" w:space="0" w:color="auto"/>
                              </w:divBdr>
                              <w:divsChild>
                                <w:div w:id="1369136585">
                                  <w:marLeft w:val="0"/>
                                  <w:marRight w:val="0"/>
                                  <w:marTop w:val="0"/>
                                  <w:marBottom w:val="0"/>
                                  <w:divBdr>
                                    <w:top w:val="none" w:sz="0" w:space="0" w:color="auto"/>
                                    <w:left w:val="none" w:sz="0" w:space="0" w:color="auto"/>
                                    <w:bottom w:val="none" w:sz="0" w:space="0" w:color="auto"/>
                                    <w:right w:val="none" w:sz="0" w:space="0" w:color="auto"/>
                                  </w:divBdr>
                                  <w:divsChild>
                                    <w:div w:id="246426439">
                                      <w:marLeft w:val="0"/>
                                      <w:marRight w:val="0"/>
                                      <w:marTop w:val="0"/>
                                      <w:marBottom w:val="0"/>
                                      <w:divBdr>
                                        <w:top w:val="none" w:sz="0" w:space="0" w:color="auto"/>
                                        <w:left w:val="none" w:sz="0" w:space="0" w:color="auto"/>
                                        <w:bottom w:val="none" w:sz="0" w:space="0" w:color="auto"/>
                                        <w:right w:val="none" w:sz="0" w:space="0" w:color="auto"/>
                                      </w:divBdr>
                                      <w:divsChild>
                                        <w:div w:id="283343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2224812">
                              <w:marLeft w:val="0"/>
                              <w:marRight w:val="0"/>
                              <w:marTop w:val="0"/>
                              <w:marBottom w:val="0"/>
                              <w:divBdr>
                                <w:top w:val="none" w:sz="0" w:space="0" w:color="auto"/>
                                <w:left w:val="none" w:sz="0" w:space="0" w:color="auto"/>
                                <w:bottom w:val="none" w:sz="0" w:space="0" w:color="auto"/>
                                <w:right w:val="none" w:sz="0" w:space="0" w:color="auto"/>
                              </w:divBdr>
                              <w:divsChild>
                                <w:div w:id="261231193">
                                  <w:marLeft w:val="0"/>
                                  <w:marRight w:val="0"/>
                                  <w:marTop w:val="0"/>
                                  <w:marBottom w:val="0"/>
                                  <w:divBdr>
                                    <w:top w:val="none" w:sz="0" w:space="0" w:color="auto"/>
                                    <w:left w:val="none" w:sz="0" w:space="0" w:color="auto"/>
                                    <w:bottom w:val="none" w:sz="0" w:space="0" w:color="auto"/>
                                    <w:right w:val="none" w:sz="0" w:space="0" w:color="auto"/>
                                  </w:divBdr>
                                  <w:divsChild>
                                    <w:div w:id="528759352">
                                      <w:marLeft w:val="0"/>
                                      <w:marRight w:val="0"/>
                                      <w:marTop w:val="0"/>
                                      <w:marBottom w:val="0"/>
                                      <w:divBdr>
                                        <w:top w:val="none" w:sz="0" w:space="0" w:color="auto"/>
                                        <w:left w:val="none" w:sz="0" w:space="0" w:color="auto"/>
                                        <w:bottom w:val="none" w:sz="0" w:space="0" w:color="auto"/>
                                        <w:right w:val="none" w:sz="0" w:space="0" w:color="auto"/>
                                      </w:divBdr>
                                      <w:divsChild>
                                        <w:div w:id="9002925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98284083">
          <w:marLeft w:val="0"/>
          <w:marRight w:val="0"/>
          <w:marTop w:val="0"/>
          <w:marBottom w:val="0"/>
          <w:divBdr>
            <w:top w:val="none" w:sz="0" w:space="0" w:color="auto"/>
            <w:left w:val="none" w:sz="0" w:space="0" w:color="auto"/>
            <w:bottom w:val="none" w:sz="0" w:space="0" w:color="auto"/>
            <w:right w:val="none" w:sz="0" w:space="0" w:color="auto"/>
          </w:divBdr>
          <w:divsChild>
            <w:div w:id="1302465593">
              <w:marLeft w:val="0"/>
              <w:marRight w:val="0"/>
              <w:marTop w:val="0"/>
              <w:marBottom w:val="0"/>
              <w:divBdr>
                <w:top w:val="none" w:sz="0" w:space="0" w:color="auto"/>
                <w:left w:val="none" w:sz="0" w:space="0" w:color="auto"/>
                <w:bottom w:val="none" w:sz="0" w:space="0" w:color="auto"/>
                <w:right w:val="none" w:sz="0" w:space="0" w:color="auto"/>
              </w:divBdr>
              <w:divsChild>
                <w:div w:id="442503641">
                  <w:marLeft w:val="0"/>
                  <w:marRight w:val="0"/>
                  <w:marTop w:val="0"/>
                  <w:marBottom w:val="0"/>
                  <w:divBdr>
                    <w:top w:val="none" w:sz="0" w:space="0" w:color="auto"/>
                    <w:left w:val="none" w:sz="0" w:space="0" w:color="auto"/>
                    <w:bottom w:val="none" w:sz="0" w:space="0" w:color="auto"/>
                    <w:right w:val="none" w:sz="0" w:space="0" w:color="auto"/>
                  </w:divBdr>
                  <w:divsChild>
                    <w:div w:id="1619726972">
                      <w:marLeft w:val="0"/>
                      <w:marRight w:val="0"/>
                      <w:marTop w:val="0"/>
                      <w:marBottom w:val="0"/>
                      <w:divBdr>
                        <w:top w:val="none" w:sz="0" w:space="0" w:color="auto"/>
                        <w:left w:val="none" w:sz="0" w:space="0" w:color="auto"/>
                        <w:bottom w:val="none" w:sz="0" w:space="0" w:color="auto"/>
                        <w:right w:val="none" w:sz="0" w:space="0" w:color="auto"/>
                      </w:divBdr>
                      <w:divsChild>
                        <w:div w:id="752776266">
                          <w:marLeft w:val="0"/>
                          <w:marRight w:val="0"/>
                          <w:marTop w:val="0"/>
                          <w:marBottom w:val="0"/>
                          <w:divBdr>
                            <w:top w:val="none" w:sz="0" w:space="0" w:color="auto"/>
                            <w:left w:val="none" w:sz="0" w:space="0" w:color="auto"/>
                            <w:bottom w:val="none" w:sz="0" w:space="0" w:color="auto"/>
                            <w:right w:val="none" w:sz="0" w:space="0" w:color="auto"/>
                          </w:divBdr>
                          <w:divsChild>
                            <w:div w:id="1456100079">
                              <w:marLeft w:val="0"/>
                              <w:marRight w:val="0"/>
                              <w:marTop w:val="0"/>
                              <w:marBottom w:val="0"/>
                              <w:divBdr>
                                <w:top w:val="none" w:sz="0" w:space="0" w:color="auto"/>
                                <w:left w:val="none" w:sz="0" w:space="0" w:color="auto"/>
                                <w:bottom w:val="none" w:sz="0" w:space="0" w:color="auto"/>
                                <w:right w:val="none" w:sz="0" w:space="0" w:color="auto"/>
                              </w:divBdr>
                              <w:divsChild>
                                <w:div w:id="131758047">
                                  <w:marLeft w:val="0"/>
                                  <w:marRight w:val="0"/>
                                  <w:marTop w:val="0"/>
                                  <w:marBottom w:val="0"/>
                                  <w:divBdr>
                                    <w:top w:val="none" w:sz="0" w:space="0" w:color="auto"/>
                                    <w:left w:val="none" w:sz="0" w:space="0" w:color="auto"/>
                                    <w:bottom w:val="none" w:sz="0" w:space="0" w:color="auto"/>
                                    <w:right w:val="none" w:sz="0" w:space="0" w:color="auto"/>
                                  </w:divBdr>
                                  <w:divsChild>
                                    <w:div w:id="1929727218">
                                      <w:marLeft w:val="0"/>
                                      <w:marRight w:val="0"/>
                                      <w:marTop w:val="0"/>
                                      <w:marBottom w:val="0"/>
                                      <w:divBdr>
                                        <w:top w:val="none" w:sz="0" w:space="0" w:color="auto"/>
                                        <w:left w:val="none" w:sz="0" w:space="0" w:color="auto"/>
                                        <w:bottom w:val="none" w:sz="0" w:space="0" w:color="auto"/>
                                        <w:right w:val="none" w:sz="0" w:space="0" w:color="auto"/>
                                      </w:divBdr>
                                      <w:divsChild>
                                        <w:div w:id="519121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71208053">
      <w:bodyDiv w:val="1"/>
      <w:marLeft w:val="0"/>
      <w:marRight w:val="0"/>
      <w:marTop w:val="0"/>
      <w:marBottom w:val="0"/>
      <w:divBdr>
        <w:top w:val="none" w:sz="0" w:space="0" w:color="auto"/>
        <w:left w:val="none" w:sz="0" w:space="0" w:color="auto"/>
        <w:bottom w:val="none" w:sz="0" w:space="0" w:color="auto"/>
        <w:right w:val="none" w:sz="0" w:space="0" w:color="auto"/>
      </w:divBdr>
    </w:div>
    <w:div w:id="277376837">
      <w:bodyDiv w:val="1"/>
      <w:marLeft w:val="0"/>
      <w:marRight w:val="0"/>
      <w:marTop w:val="0"/>
      <w:marBottom w:val="0"/>
      <w:divBdr>
        <w:top w:val="none" w:sz="0" w:space="0" w:color="auto"/>
        <w:left w:val="none" w:sz="0" w:space="0" w:color="auto"/>
        <w:bottom w:val="none" w:sz="0" w:space="0" w:color="auto"/>
        <w:right w:val="none" w:sz="0" w:space="0" w:color="auto"/>
      </w:divBdr>
      <w:divsChild>
        <w:div w:id="1663854420">
          <w:marLeft w:val="0"/>
          <w:marRight w:val="0"/>
          <w:marTop w:val="0"/>
          <w:marBottom w:val="0"/>
          <w:divBdr>
            <w:top w:val="single" w:sz="2" w:space="0" w:color="auto"/>
            <w:left w:val="single" w:sz="2" w:space="0" w:color="auto"/>
            <w:bottom w:val="single" w:sz="2" w:space="0" w:color="auto"/>
            <w:right w:val="single" w:sz="2" w:space="0" w:color="auto"/>
          </w:divBdr>
          <w:divsChild>
            <w:div w:id="1893730931">
              <w:marLeft w:val="0"/>
              <w:marRight w:val="0"/>
              <w:marTop w:val="0"/>
              <w:marBottom w:val="0"/>
              <w:divBdr>
                <w:top w:val="single" w:sz="2" w:space="0" w:color="auto"/>
                <w:left w:val="single" w:sz="2" w:space="0" w:color="auto"/>
                <w:bottom w:val="single" w:sz="2" w:space="0" w:color="auto"/>
                <w:right w:val="single" w:sz="2" w:space="0" w:color="auto"/>
              </w:divBdr>
              <w:divsChild>
                <w:div w:id="12919570">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608782969">
          <w:marLeft w:val="0"/>
          <w:marRight w:val="0"/>
          <w:marTop w:val="0"/>
          <w:marBottom w:val="0"/>
          <w:divBdr>
            <w:top w:val="single" w:sz="2" w:space="0" w:color="auto"/>
            <w:left w:val="single" w:sz="2" w:space="0" w:color="auto"/>
            <w:bottom w:val="single" w:sz="2" w:space="0" w:color="auto"/>
            <w:right w:val="single" w:sz="2" w:space="0" w:color="auto"/>
          </w:divBdr>
          <w:divsChild>
            <w:div w:id="397166528">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341709792">
      <w:bodyDiv w:val="1"/>
      <w:marLeft w:val="0"/>
      <w:marRight w:val="0"/>
      <w:marTop w:val="0"/>
      <w:marBottom w:val="0"/>
      <w:divBdr>
        <w:top w:val="none" w:sz="0" w:space="0" w:color="auto"/>
        <w:left w:val="none" w:sz="0" w:space="0" w:color="auto"/>
        <w:bottom w:val="none" w:sz="0" w:space="0" w:color="auto"/>
        <w:right w:val="none" w:sz="0" w:space="0" w:color="auto"/>
      </w:divBdr>
    </w:div>
    <w:div w:id="394356949">
      <w:bodyDiv w:val="1"/>
      <w:marLeft w:val="0"/>
      <w:marRight w:val="0"/>
      <w:marTop w:val="0"/>
      <w:marBottom w:val="0"/>
      <w:divBdr>
        <w:top w:val="none" w:sz="0" w:space="0" w:color="auto"/>
        <w:left w:val="none" w:sz="0" w:space="0" w:color="auto"/>
        <w:bottom w:val="none" w:sz="0" w:space="0" w:color="auto"/>
        <w:right w:val="none" w:sz="0" w:space="0" w:color="auto"/>
      </w:divBdr>
    </w:div>
    <w:div w:id="437599163">
      <w:bodyDiv w:val="1"/>
      <w:marLeft w:val="0"/>
      <w:marRight w:val="0"/>
      <w:marTop w:val="0"/>
      <w:marBottom w:val="0"/>
      <w:divBdr>
        <w:top w:val="none" w:sz="0" w:space="0" w:color="auto"/>
        <w:left w:val="none" w:sz="0" w:space="0" w:color="auto"/>
        <w:bottom w:val="none" w:sz="0" w:space="0" w:color="auto"/>
        <w:right w:val="none" w:sz="0" w:space="0" w:color="auto"/>
      </w:divBdr>
    </w:div>
    <w:div w:id="437915021">
      <w:bodyDiv w:val="1"/>
      <w:marLeft w:val="0"/>
      <w:marRight w:val="0"/>
      <w:marTop w:val="0"/>
      <w:marBottom w:val="0"/>
      <w:divBdr>
        <w:top w:val="none" w:sz="0" w:space="0" w:color="auto"/>
        <w:left w:val="none" w:sz="0" w:space="0" w:color="auto"/>
        <w:bottom w:val="none" w:sz="0" w:space="0" w:color="auto"/>
        <w:right w:val="none" w:sz="0" w:space="0" w:color="auto"/>
      </w:divBdr>
    </w:div>
    <w:div w:id="493187615">
      <w:bodyDiv w:val="1"/>
      <w:marLeft w:val="0"/>
      <w:marRight w:val="0"/>
      <w:marTop w:val="0"/>
      <w:marBottom w:val="0"/>
      <w:divBdr>
        <w:top w:val="none" w:sz="0" w:space="0" w:color="auto"/>
        <w:left w:val="none" w:sz="0" w:space="0" w:color="auto"/>
        <w:bottom w:val="none" w:sz="0" w:space="0" w:color="auto"/>
        <w:right w:val="none" w:sz="0" w:space="0" w:color="auto"/>
      </w:divBdr>
    </w:div>
    <w:div w:id="630983615">
      <w:bodyDiv w:val="1"/>
      <w:marLeft w:val="0"/>
      <w:marRight w:val="0"/>
      <w:marTop w:val="0"/>
      <w:marBottom w:val="0"/>
      <w:divBdr>
        <w:top w:val="none" w:sz="0" w:space="0" w:color="auto"/>
        <w:left w:val="none" w:sz="0" w:space="0" w:color="auto"/>
        <w:bottom w:val="none" w:sz="0" w:space="0" w:color="auto"/>
        <w:right w:val="none" w:sz="0" w:space="0" w:color="auto"/>
      </w:divBdr>
    </w:div>
    <w:div w:id="665669806">
      <w:bodyDiv w:val="1"/>
      <w:marLeft w:val="0"/>
      <w:marRight w:val="0"/>
      <w:marTop w:val="0"/>
      <w:marBottom w:val="0"/>
      <w:divBdr>
        <w:top w:val="none" w:sz="0" w:space="0" w:color="auto"/>
        <w:left w:val="none" w:sz="0" w:space="0" w:color="auto"/>
        <w:bottom w:val="none" w:sz="0" w:space="0" w:color="auto"/>
        <w:right w:val="none" w:sz="0" w:space="0" w:color="auto"/>
      </w:divBdr>
      <w:divsChild>
        <w:div w:id="2003310177">
          <w:marLeft w:val="547"/>
          <w:marRight w:val="0"/>
          <w:marTop w:val="0"/>
          <w:marBottom w:val="0"/>
          <w:divBdr>
            <w:top w:val="none" w:sz="0" w:space="0" w:color="auto"/>
            <w:left w:val="none" w:sz="0" w:space="0" w:color="auto"/>
            <w:bottom w:val="none" w:sz="0" w:space="0" w:color="auto"/>
            <w:right w:val="none" w:sz="0" w:space="0" w:color="auto"/>
          </w:divBdr>
        </w:div>
        <w:div w:id="2136826531">
          <w:marLeft w:val="1166"/>
          <w:marRight w:val="0"/>
          <w:marTop w:val="0"/>
          <w:marBottom w:val="0"/>
          <w:divBdr>
            <w:top w:val="none" w:sz="0" w:space="0" w:color="auto"/>
            <w:left w:val="none" w:sz="0" w:space="0" w:color="auto"/>
            <w:bottom w:val="none" w:sz="0" w:space="0" w:color="auto"/>
            <w:right w:val="none" w:sz="0" w:space="0" w:color="auto"/>
          </w:divBdr>
        </w:div>
        <w:div w:id="126244266">
          <w:marLeft w:val="1166"/>
          <w:marRight w:val="0"/>
          <w:marTop w:val="0"/>
          <w:marBottom w:val="0"/>
          <w:divBdr>
            <w:top w:val="none" w:sz="0" w:space="0" w:color="auto"/>
            <w:left w:val="none" w:sz="0" w:space="0" w:color="auto"/>
            <w:bottom w:val="none" w:sz="0" w:space="0" w:color="auto"/>
            <w:right w:val="none" w:sz="0" w:space="0" w:color="auto"/>
          </w:divBdr>
        </w:div>
        <w:div w:id="197201091">
          <w:marLeft w:val="1166"/>
          <w:marRight w:val="0"/>
          <w:marTop w:val="0"/>
          <w:marBottom w:val="0"/>
          <w:divBdr>
            <w:top w:val="none" w:sz="0" w:space="0" w:color="auto"/>
            <w:left w:val="none" w:sz="0" w:space="0" w:color="auto"/>
            <w:bottom w:val="none" w:sz="0" w:space="0" w:color="auto"/>
            <w:right w:val="none" w:sz="0" w:space="0" w:color="auto"/>
          </w:divBdr>
        </w:div>
      </w:divsChild>
    </w:div>
    <w:div w:id="696201494">
      <w:bodyDiv w:val="1"/>
      <w:marLeft w:val="0"/>
      <w:marRight w:val="0"/>
      <w:marTop w:val="0"/>
      <w:marBottom w:val="0"/>
      <w:divBdr>
        <w:top w:val="none" w:sz="0" w:space="0" w:color="auto"/>
        <w:left w:val="none" w:sz="0" w:space="0" w:color="auto"/>
        <w:bottom w:val="none" w:sz="0" w:space="0" w:color="auto"/>
        <w:right w:val="none" w:sz="0" w:space="0" w:color="auto"/>
      </w:divBdr>
    </w:div>
    <w:div w:id="728501041">
      <w:bodyDiv w:val="1"/>
      <w:marLeft w:val="0"/>
      <w:marRight w:val="0"/>
      <w:marTop w:val="0"/>
      <w:marBottom w:val="0"/>
      <w:divBdr>
        <w:top w:val="none" w:sz="0" w:space="0" w:color="auto"/>
        <w:left w:val="none" w:sz="0" w:space="0" w:color="auto"/>
        <w:bottom w:val="none" w:sz="0" w:space="0" w:color="auto"/>
        <w:right w:val="none" w:sz="0" w:space="0" w:color="auto"/>
      </w:divBdr>
    </w:div>
    <w:div w:id="746220978">
      <w:bodyDiv w:val="1"/>
      <w:marLeft w:val="0"/>
      <w:marRight w:val="0"/>
      <w:marTop w:val="0"/>
      <w:marBottom w:val="0"/>
      <w:divBdr>
        <w:top w:val="none" w:sz="0" w:space="0" w:color="auto"/>
        <w:left w:val="none" w:sz="0" w:space="0" w:color="auto"/>
        <w:bottom w:val="none" w:sz="0" w:space="0" w:color="auto"/>
        <w:right w:val="none" w:sz="0" w:space="0" w:color="auto"/>
      </w:divBdr>
    </w:div>
    <w:div w:id="769735052">
      <w:bodyDiv w:val="1"/>
      <w:marLeft w:val="0"/>
      <w:marRight w:val="0"/>
      <w:marTop w:val="0"/>
      <w:marBottom w:val="0"/>
      <w:divBdr>
        <w:top w:val="none" w:sz="0" w:space="0" w:color="auto"/>
        <w:left w:val="none" w:sz="0" w:space="0" w:color="auto"/>
        <w:bottom w:val="none" w:sz="0" w:space="0" w:color="auto"/>
        <w:right w:val="none" w:sz="0" w:space="0" w:color="auto"/>
      </w:divBdr>
    </w:div>
    <w:div w:id="820318097">
      <w:bodyDiv w:val="1"/>
      <w:marLeft w:val="0"/>
      <w:marRight w:val="0"/>
      <w:marTop w:val="0"/>
      <w:marBottom w:val="0"/>
      <w:divBdr>
        <w:top w:val="none" w:sz="0" w:space="0" w:color="auto"/>
        <w:left w:val="none" w:sz="0" w:space="0" w:color="auto"/>
        <w:bottom w:val="none" w:sz="0" w:space="0" w:color="auto"/>
        <w:right w:val="none" w:sz="0" w:space="0" w:color="auto"/>
      </w:divBdr>
    </w:div>
    <w:div w:id="836845673">
      <w:bodyDiv w:val="1"/>
      <w:marLeft w:val="0"/>
      <w:marRight w:val="0"/>
      <w:marTop w:val="0"/>
      <w:marBottom w:val="0"/>
      <w:divBdr>
        <w:top w:val="none" w:sz="0" w:space="0" w:color="auto"/>
        <w:left w:val="none" w:sz="0" w:space="0" w:color="auto"/>
        <w:bottom w:val="none" w:sz="0" w:space="0" w:color="auto"/>
        <w:right w:val="none" w:sz="0" w:space="0" w:color="auto"/>
      </w:divBdr>
    </w:div>
    <w:div w:id="852963337">
      <w:bodyDiv w:val="1"/>
      <w:marLeft w:val="0"/>
      <w:marRight w:val="0"/>
      <w:marTop w:val="0"/>
      <w:marBottom w:val="0"/>
      <w:divBdr>
        <w:top w:val="none" w:sz="0" w:space="0" w:color="auto"/>
        <w:left w:val="none" w:sz="0" w:space="0" w:color="auto"/>
        <w:bottom w:val="none" w:sz="0" w:space="0" w:color="auto"/>
        <w:right w:val="none" w:sz="0" w:space="0" w:color="auto"/>
      </w:divBdr>
    </w:div>
    <w:div w:id="937559617">
      <w:bodyDiv w:val="1"/>
      <w:marLeft w:val="0"/>
      <w:marRight w:val="0"/>
      <w:marTop w:val="0"/>
      <w:marBottom w:val="0"/>
      <w:divBdr>
        <w:top w:val="none" w:sz="0" w:space="0" w:color="auto"/>
        <w:left w:val="none" w:sz="0" w:space="0" w:color="auto"/>
        <w:bottom w:val="none" w:sz="0" w:space="0" w:color="auto"/>
        <w:right w:val="none" w:sz="0" w:space="0" w:color="auto"/>
      </w:divBdr>
      <w:divsChild>
        <w:div w:id="1418475579">
          <w:marLeft w:val="0"/>
          <w:marRight w:val="0"/>
          <w:marTop w:val="0"/>
          <w:marBottom w:val="0"/>
          <w:divBdr>
            <w:top w:val="none" w:sz="0" w:space="0" w:color="auto"/>
            <w:left w:val="none" w:sz="0" w:space="0" w:color="auto"/>
            <w:bottom w:val="none" w:sz="0" w:space="0" w:color="auto"/>
            <w:right w:val="none" w:sz="0" w:space="0" w:color="auto"/>
          </w:divBdr>
          <w:divsChild>
            <w:div w:id="520120930">
              <w:marLeft w:val="0"/>
              <w:marRight w:val="0"/>
              <w:marTop w:val="0"/>
              <w:marBottom w:val="0"/>
              <w:divBdr>
                <w:top w:val="none" w:sz="0" w:space="0" w:color="auto"/>
                <w:left w:val="none" w:sz="0" w:space="0" w:color="auto"/>
                <w:bottom w:val="none" w:sz="0" w:space="0" w:color="auto"/>
                <w:right w:val="none" w:sz="0" w:space="0" w:color="auto"/>
              </w:divBdr>
              <w:divsChild>
                <w:div w:id="344208548">
                  <w:marLeft w:val="0"/>
                  <w:marRight w:val="0"/>
                  <w:marTop w:val="0"/>
                  <w:marBottom w:val="0"/>
                  <w:divBdr>
                    <w:top w:val="none" w:sz="0" w:space="0" w:color="auto"/>
                    <w:left w:val="none" w:sz="0" w:space="0" w:color="auto"/>
                    <w:bottom w:val="none" w:sz="0" w:space="0" w:color="auto"/>
                    <w:right w:val="none" w:sz="0" w:space="0" w:color="auto"/>
                  </w:divBdr>
                  <w:divsChild>
                    <w:div w:id="1828979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8920295">
          <w:marLeft w:val="0"/>
          <w:marRight w:val="0"/>
          <w:marTop w:val="0"/>
          <w:marBottom w:val="0"/>
          <w:divBdr>
            <w:top w:val="none" w:sz="0" w:space="0" w:color="auto"/>
            <w:left w:val="none" w:sz="0" w:space="0" w:color="auto"/>
            <w:bottom w:val="none" w:sz="0" w:space="0" w:color="auto"/>
            <w:right w:val="none" w:sz="0" w:space="0" w:color="auto"/>
          </w:divBdr>
          <w:divsChild>
            <w:div w:id="298346419">
              <w:marLeft w:val="0"/>
              <w:marRight w:val="0"/>
              <w:marTop w:val="0"/>
              <w:marBottom w:val="0"/>
              <w:divBdr>
                <w:top w:val="none" w:sz="0" w:space="0" w:color="auto"/>
                <w:left w:val="none" w:sz="0" w:space="0" w:color="auto"/>
                <w:bottom w:val="none" w:sz="0" w:space="0" w:color="auto"/>
                <w:right w:val="none" w:sz="0" w:space="0" w:color="auto"/>
              </w:divBdr>
              <w:divsChild>
                <w:div w:id="1812208936">
                  <w:marLeft w:val="0"/>
                  <w:marRight w:val="0"/>
                  <w:marTop w:val="0"/>
                  <w:marBottom w:val="0"/>
                  <w:divBdr>
                    <w:top w:val="none" w:sz="0" w:space="0" w:color="auto"/>
                    <w:left w:val="none" w:sz="0" w:space="0" w:color="auto"/>
                    <w:bottom w:val="none" w:sz="0" w:space="0" w:color="auto"/>
                    <w:right w:val="none" w:sz="0" w:space="0" w:color="auto"/>
                  </w:divBdr>
                  <w:divsChild>
                    <w:div w:id="1337884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47080473">
      <w:bodyDiv w:val="1"/>
      <w:marLeft w:val="0"/>
      <w:marRight w:val="0"/>
      <w:marTop w:val="0"/>
      <w:marBottom w:val="0"/>
      <w:divBdr>
        <w:top w:val="none" w:sz="0" w:space="0" w:color="auto"/>
        <w:left w:val="none" w:sz="0" w:space="0" w:color="auto"/>
        <w:bottom w:val="none" w:sz="0" w:space="0" w:color="auto"/>
        <w:right w:val="none" w:sz="0" w:space="0" w:color="auto"/>
      </w:divBdr>
      <w:divsChild>
        <w:div w:id="63572657">
          <w:marLeft w:val="0"/>
          <w:marRight w:val="0"/>
          <w:marTop w:val="0"/>
          <w:marBottom w:val="0"/>
          <w:divBdr>
            <w:top w:val="none" w:sz="0" w:space="0" w:color="auto"/>
            <w:left w:val="none" w:sz="0" w:space="0" w:color="auto"/>
            <w:bottom w:val="none" w:sz="0" w:space="0" w:color="auto"/>
            <w:right w:val="none" w:sz="0" w:space="0" w:color="auto"/>
          </w:divBdr>
          <w:divsChild>
            <w:div w:id="1628777472">
              <w:marLeft w:val="0"/>
              <w:marRight w:val="0"/>
              <w:marTop w:val="0"/>
              <w:marBottom w:val="0"/>
              <w:divBdr>
                <w:top w:val="none" w:sz="0" w:space="0" w:color="auto"/>
                <w:left w:val="none" w:sz="0" w:space="0" w:color="auto"/>
                <w:bottom w:val="none" w:sz="0" w:space="0" w:color="auto"/>
                <w:right w:val="none" w:sz="0" w:space="0" w:color="auto"/>
              </w:divBdr>
              <w:divsChild>
                <w:div w:id="80569307">
                  <w:marLeft w:val="0"/>
                  <w:marRight w:val="0"/>
                  <w:marTop w:val="0"/>
                  <w:marBottom w:val="0"/>
                  <w:divBdr>
                    <w:top w:val="none" w:sz="0" w:space="0" w:color="auto"/>
                    <w:left w:val="none" w:sz="0" w:space="0" w:color="auto"/>
                    <w:bottom w:val="none" w:sz="0" w:space="0" w:color="auto"/>
                    <w:right w:val="none" w:sz="0" w:space="0" w:color="auto"/>
                  </w:divBdr>
                  <w:divsChild>
                    <w:div w:id="791631351">
                      <w:marLeft w:val="0"/>
                      <w:marRight w:val="0"/>
                      <w:marTop w:val="0"/>
                      <w:marBottom w:val="0"/>
                      <w:divBdr>
                        <w:top w:val="none" w:sz="0" w:space="0" w:color="auto"/>
                        <w:left w:val="none" w:sz="0" w:space="0" w:color="auto"/>
                        <w:bottom w:val="none" w:sz="0" w:space="0" w:color="auto"/>
                        <w:right w:val="none" w:sz="0" w:space="0" w:color="auto"/>
                      </w:divBdr>
                      <w:divsChild>
                        <w:div w:id="1956595561">
                          <w:marLeft w:val="0"/>
                          <w:marRight w:val="0"/>
                          <w:marTop w:val="0"/>
                          <w:marBottom w:val="0"/>
                          <w:divBdr>
                            <w:top w:val="none" w:sz="0" w:space="0" w:color="auto"/>
                            <w:left w:val="none" w:sz="0" w:space="0" w:color="auto"/>
                            <w:bottom w:val="none" w:sz="0" w:space="0" w:color="auto"/>
                            <w:right w:val="none" w:sz="0" w:space="0" w:color="auto"/>
                          </w:divBdr>
                          <w:divsChild>
                            <w:div w:id="531504537">
                              <w:marLeft w:val="0"/>
                              <w:marRight w:val="0"/>
                              <w:marTop w:val="0"/>
                              <w:marBottom w:val="0"/>
                              <w:divBdr>
                                <w:top w:val="none" w:sz="0" w:space="0" w:color="auto"/>
                                <w:left w:val="none" w:sz="0" w:space="0" w:color="auto"/>
                                <w:bottom w:val="none" w:sz="0" w:space="0" w:color="auto"/>
                                <w:right w:val="none" w:sz="0" w:space="0" w:color="auto"/>
                              </w:divBdr>
                              <w:divsChild>
                                <w:div w:id="1498501837">
                                  <w:marLeft w:val="0"/>
                                  <w:marRight w:val="0"/>
                                  <w:marTop w:val="0"/>
                                  <w:marBottom w:val="0"/>
                                  <w:divBdr>
                                    <w:top w:val="none" w:sz="0" w:space="0" w:color="auto"/>
                                    <w:left w:val="none" w:sz="0" w:space="0" w:color="auto"/>
                                    <w:bottom w:val="none" w:sz="0" w:space="0" w:color="auto"/>
                                    <w:right w:val="none" w:sz="0" w:space="0" w:color="auto"/>
                                  </w:divBdr>
                                  <w:divsChild>
                                    <w:div w:id="829099745">
                                      <w:marLeft w:val="0"/>
                                      <w:marRight w:val="0"/>
                                      <w:marTop w:val="0"/>
                                      <w:marBottom w:val="0"/>
                                      <w:divBdr>
                                        <w:top w:val="none" w:sz="0" w:space="0" w:color="auto"/>
                                        <w:left w:val="none" w:sz="0" w:space="0" w:color="auto"/>
                                        <w:bottom w:val="none" w:sz="0" w:space="0" w:color="auto"/>
                                        <w:right w:val="none" w:sz="0" w:space="0" w:color="auto"/>
                                      </w:divBdr>
                                      <w:divsChild>
                                        <w:div w:id="253515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6782776">
          <w:marLeft w:val="0"/>
          <w:marRight w:val="0"/>
          <w:marTop w:val="0"/>
          <w:marBottom w:val="0"/>
          <w:divBdr>
            <w:top w:val="none" w:sz="0" w:space="0" w:color="auto"/>
            <w:left w:val="none" w:sz="0" w:space="0" w:color="auto"/>
            <w:bottom w:val="none" w:sz="0" w:space="0" w:color="auto"/>
            <w:right w:val="none" w:sz="0" w:space="0" w:color="auto"/>
          </w:divBdr>
          <w:divsChild>
            <w:div w:id="841121177">
              <w:marLeft w:val="0"/>
              <w:marRight w:val="0"/>
              <w:marTop w:val="0"/>
              <w:marBottom w:val="0"/>
              <w:divBdr>
                <w:top w:val="none" w:sz="0" w:space="0" w:color="auto"/>
                <w:left w:val="none" w:sz="0" w:space="0" w:color="auto"/>
                <w:bottom w:val="none" w:sz="0" w:space="0" w:color="auto"/>
                <w:right w:val="none" w:sz="0" w:space="0" w:color="auto"/>
              </w:divBdr>
              <w:divsChild>
                <w:div w:id="487794925">
                  <w:marLeft w:val="0"/>
                  <w:marRight w:val="0"/>
                  <w:marTop w:val="0"/>
                  <w:marBottom w:val="0"/>
                  <w:divBdr>
                    <w:top w:val="none" w:sz="0" w:space="0" w:color="auto"/>
                    <w:left w:val="none" w:sz="0" w:space="0" w:color="auto"/>
                    <w:bottom w:val="none" w:sz="0" w:space="0" w:color="auto"/>
                    <w:right w:val="none" w:sz="0" w:space="0" w:color="auto"/>
                  </w:divBdr>
                  <w:divsChild>
                    <w:div w:id="1741709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8636747">
          <w:marLeft w:val="0"/>
          <w:marRight w:val="0"/>
          <w:marTop w:val="0"/>
          <w:marBottom w:val="0"/>
          <w:divBdr>
            <w:top w:val="none" w:sz="0" w:space="0" w:color="auto"/>
            <w:left w:val="none" w:sz="0" w:space="0" w:color="auto"/>
            <w:bottom w:val="none" w:sz="0" w:space="0" w:color="auto"/>
            <w:right w:val="none" w:sz="0" w:space="0" w:color="auto"/>
          </w:divBdr>
          <w:divsChild>
            <w:div w:id="1325161672">
              <w:marLeft w:val="0"/>
              <w:marRight w:val="0"/>
              <w:marTop w:val="0"/>
              <w:marBottom w:val="0"/>
              <w:divBdr>
                <w:top w:val="none" w:sz="0" w:space="0" w:color="auto"/>
                <w:left w:val="none" w:sz="0" w:space="0" w:color="auto"/>
                <w:bottom w:val="none" w:sz="0" w:space="0" w:color="auto"/>
                <w:right w:val="none" w:sz="0" w:space="0" w:color="auto"/>
              </w:divBdr>
              <w:divsChild>
                <w:div w:id="1087769936">
                  <w:marLeft w:val="0"/>
                  <w:marRight w:val="0"/>
                  <w:marTop w:val="0"/>
                  <w:marBottom w:val="0"/>
                  <w:divBdr>
                    <w:top w:val="none" w:sz="0" w:space="0" w:color="auto"/>
                    <w:left w:val="none" w:sz="0" w:space="0" w:color="auto"/>
                    <w:bottom w:val="none" w:sz="0" w:space="0" w:color="auto"/>
                    <w:right w:val="none" w:sz="0" w:space="0" w:color="auto"/>
                  </w:divBdr>
                  <w:divsChild>
                    <w:div w:id="1030840051">
                      <w:marLeft w:val="0"/>
                      <w:marRight w:val="0"/>
                      <w:marTop w:val="0"/>
                      <w:marBottom w:val="0"/>
                      <w:divBdr>
                        <w:top w:val="none" w:sz="0" w:space="0" w:color="auto"/>
                        <w:left w:val="none" w:sz="0" w:space="0" w:color="auto"/>
                        <w:bottom w:val="none" w:sz="0" w:space="0" w:color="auto"/>
                        <w:right w:val="none" w:sz="0" w:space="0" w:color="auto"/>
                      </w:divBdr>
                      <w:divsChild>
                        <w:div w:id="1145513394">
                          <w:marLeft w:val="0"/>
                          <w:marRight w:val="0"/>
                          <w:marTop w:val="0"/>
                          <w:marBottom w:val="0"/>
                          <w:divBdr>
                            <w:top w:val="none" w:sz="0" w:space="0" w:color="auto"/>
                            <w:left w:val="none" w:sz="0" w:space="0" w:color="auto"/>
                            <w:bottom w:val="none" w:sz="0" w:space="0" w:color="auto"/>
                            <w:right w:val="none" w:sz="0" w:space="0" w:color="auto"/>
                          </w:divBdr>
                          <w:divsChild>
                            <w:div w:id="984894558">
                              <w:marLeft w:val="0"/>
                              <w:marRight w:val="0"/>
                              <w:marTop w:val="0"/>
                              <w:marBottom w:val="0"/>
                              <w:divBdr>
                                <w:top w:val="none" w:sz="0" w:space="0" w:color="auto"/>
                                <w:left w:val="none" w:sz="0" w:space="0" w:color="auto"/>
                                <w:bottom w:val="none" w:sz="0" w:space="0" w:color="auto"/>
                                <w:right w:val="none" w:sz="0" w:space="0" w:color="auto"/>
                              </w:divBdr>
                              <w:divsChild>
                                <w:div w:id="2079747298">
                                  <w:marLeft w:val="0"/>
                                  <w:marRight w:val="0"/>
                                  <w:marTop w:val="0"/>
                                  <w:marBottom w:val="0"/>
                                  <w:divBdr>
                                    <w:top w:val="none" w:sz="0" w:space="0" w:color="auto"/>
                                    <w:left w:val="none" w:sz="0" w:space="0" w:color="auto"/>
                                    <w:bottom w:val="none" w:sz="0" w:space="0" w:color="auto"/>
                                    <w:right w:val="none" w:sz="0" w:space="0" w:color="auto"/>
                                  </w:divBdr>
                                  <w:divsChild>
                                    <w:div w:id="508562212">
                                      <w:marLeft w:val="0"/>
                                      <w:marRight w:val="0"/>
                                      <w:marTop w:val="0"/>
                                      <w:marBottom w:val="0"/>
                                      <w:divBdr>
                                        <w:top w:val="none" w:sz="0" w:space="0" w:color="auto"/>
                                        <w:left w:val="none" w:sz="0" w:space="0" w:color="auto"/>
                                        <w:bottom w:val="none" w:sz="0" w:space="0" w:color="auto"/>
                                        <w:right w:val="none" w:sz="0" w:space="0" w:color="auto"/>
                                      </w:divBdr>
                                      <w:divsChild>
                                        <w:div w:id="792671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0065767">
                              <w:marLeft w:val="0"/>
                              <w:marRight w:val="0"/>
                              <w:marTop w:val="0"/>
                              <w:marBottom w:val="0"/>
                              <w:divBdr>
                                <w:top w:val="none" w:sz="0" w:space="0" w:color="auto"/>
                                <w:left w:val="none" w:sz="0" w:space="0" w:color="auto"/>
                                <w:bottom w:val="none" w:sz="0" w:space="0" w:color="auto"/>
                                <w:right w:val="none" w:sz="0" w:space="0" w:color="auto"/>
                              </w:divBdr>
                              <w:divsChild>
                                <w:div w:id="1694920941">
                                  <w:marLeft w:val="0"/>
                                  <w:marRight w:val="0"/>
                                  <w:marTop w:val="0"/>
                                  <w:marBottom w:val="0"/>
                                  <w:divBdr>
                                    <w:top w:val="none" w:sz="0" w:space="0" w:color="auto"/>
                                    <w:left w:val="none" w:sz="0" w:space="0" w:color="auto"/>
                                    <w:bottom w:val="none" w:sz="0" w:space="0" w:color="auto"/>
                                    <w:right w:val="none" w:sz="0" w:space="0" w:color="auto"/>
                                  </w:divBdr>
                                  <w:divsChild>
                                    <w:div w:id="1998653206">
                                      <w:marLeft w:val="0"/>
                                      <w:marRight w:val="0"/>
                                      <w:marTop w:val="0"/>
                                      <w:marBottom w:val="0"/>
                                      <w:divBdr>
                                        <w:top w:val="none" w:sz="0" w:space="0" w:color="auto"/>
                                        <w:left w:val="none" w:sz="0" w:space="0" w:color="auto"/>
                                        <w:bottom w:val="none" w:sz="0" w:space="0" w:color="auto"/>
                                        <w:right w:val="none" w:sz="0" w:space="0" w:color="auto"/>
                                      </w:divBdr>
                                      <w:divsChild>
                                        <w:div w:id="233127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32048659">
                      <w:marLeft w:val="0"/>
                      <w:marRight w:val="0"/>
                      <w:marTop w:val="0"/>
                      <w:marBottom w:val="0"/>
                      <w:divBdr>
                        <w:top w:val="none" w:sz="0" w:space="0" w:color="auto"/>
                        <w:left w:val="none" w:sz="0" w:space="0" w:color="auto"/>
                        <w:bottom w:val="none" w:sz="0" w:space="0" w:color="auto"/>
                        <w:right w:val="none" w:sz="0" w:space="0" w:color="auto"/>
                      </w:divBdr>
                      <w:divsChild>
                        <w:div w:id="213856730">
                          <w:marLeft w:val="0"/>
                          <w:marRight w:val="0"/>
                          <w:marTop w:val="0"/>
                          <w:marBottom w:val="0"/>
                          <w:divBdr>
                            <w:top w:val="none" w:sz="0" w:space="0" w:color="auto"/>
                            <w:left w:val="none" w:sz="0" w:space="0" w:color="auto"/>
                            <w:bottom w:val="none" w:sz="0" w:space="0" w:color="auto"/>
                            <w:right w:val="none" w:sz="0" w:space="0" w:color="auto"/>
                          </w:divBdr>
                          <w:divsChild>
                            <w:div w:id="1068309459">
                              <w:marLeft w:val="0"/>
                              <w:marRight w:val="0"/>
                              <w:marTop w:val="0"/>
                              <w:marBottom w:val="0"/>
                              <w:divBdr>
                                <w:top w:val="none" w:sz="0" w:space="0" w:color="auto"/>
                                <w:left w:val="none" w:sz="0" w:space="0" w:color="auto"/>
                                <w:bottom w:val="none" w:sz="0" w:space="0" w:color="auto"/>
                                <w:right w:val="none" w:sz="0" w:space="0" w:color="auto"/>
                              </w:divBdr>
                              <w:divsChild>
                                <w:div w:id="461651193">
                                  <w:marLeft w:val="0"/>
                                  <w:marRight w:val="0"/>
                                  <w:marTop w:val="0"/>
                                  <w:marBottom w:val="0"/>
                                  <w:divBdr>
                                    <w:top w:val="none" w:sz="0" w:space="0" w:color="auto"/>
                                    <w:left w:val="none" w:sz="0" w:space="0" w:color="auto"/>
                                    <w:bottom w:val="none" w:sz="0" w:space="0" w:color="auto"/>
                                    <w:right w:val="none" w:sz="0" w:space="0" w:color="auto"/>
                                  </w:divBdr>
                                  <w:divsChild>
                                    <w:div w:id="1828326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90281852">
          <w:marLeft w:val="0"/>
          <w:marRight w:val="0"/>
          <w:marTop w:val="0"/>
          <w:marBottom w:val="0"/>
          <w:divBdr>
            <w:top w:val="none" w:sz="0" w:space="0" w:color="auto"/>
            <w:left w:val="none" w:sz="0" w:space="0" w:color="auto"/>
            <w:bottom w:val="none" w:sz="0" w:space="0" w:color="auto"/>
            <w:right w:val="none" w:sz="0" w:space="0" w:color="auto"/>
          </w:divBdr>
          <w:divsChild>
            <w:div w:id="816841688">
              <w:marLeft w:val="0"/>
              <w:marRight w:val="0"/>
              <w:marTop w:val="0"/>
              <w:marBottom w:val="0"/>
              <w:divBdr>
                <w:top w:val="none" w:sz="0" w:space="0" w:color="auto"/>
                <w:left w:val="none" w:sz="0" w:space="0" w:color="auto"/>
                <w:bottom w:val="none" w:sz="0" w:space="0" w:color="auto"/>
                <w:right w:val="none" w:sz="0" w:space="0" w:color="auto"/>
              </w:divBdr>
              <w:divsChild>
                <w:div w:id="199056245">
                  <w:marLeft w:val="0"/>
                  <w:marRight w:val="0"/>
                  <w:marTop w:val="0"/>
                  <w:marBottom w:val="0"/>
                  <w:divBdr>
                    <w:top w:val="none" w:sz="0" w:space="0" w:color="auto"/>
                    <w:left w:val="none" w:sz="0" w:space="0" w:color="auto"/>
                    <w:bottom w:val="none" w:sz="0" w:space="0" w:color="auto"/>
                    <w:right w:val="none" w:sz="0" w:space="0" w:color="auto"/>
                  </w:divBdr>
                  <w:divsChild>
                    <w:div w:id="1641617997">
                      <w:marLeft w:val="0"/>
                      <w:marRight w:val="0"/>
                      <w:marTop w:val="0"/>
                      <w:marBottom w:val="0"/>
                      <w:divBdr>
                        <w:top w:val="none" w:sz="0" w:space="0" w:color="auto"/>
                        <w:left w:val="none" w:sz="0" w:space="0" w:color="auto"/>
                        <w:bottom w:val="none" w:sz="0" w:space="0" w:color="auto"/>
                        <w:right w:val="none" w:sz="0" w:space="0" w:color="auto"/>
                      </w:divBdr>
                      <w:divsChild>
                        <w:div w:id="1828742007">
                          <w:marLeft w:val="0"/>
                          <w:marRight w:val="0"/>
                          <w:marTop w:val="0"/>
                          <w:marBottom w:val="0"/>
                          <w:divBdr>
                            <w:top w:val="none" w:sz="0" w:space="0" w:color="auto"/>
                            <w:left w:val="none" w:sz="0" w:space="0" w:color="auto"/>
                            <w:bottom w:val="none" w:sz="0" w:space="0" w:color="auto"/>
                            <w:right w:val="none" w:sz="0" w:space="0" w:color="auto"/>
                          </w:divBdr>
                          <w:divsChild>
                            <w:div w:id="2038191803">
                              <w:marLeft w:val="0"/>
                              <w:marRight w:val="0"/>
                              <w:marTop w:val="0"/>
                              <w:marBottom w:val="0"/>
                              <w:divBdr>
                                <w:top w:val="none" w:sz="0" w:space="0" w:color="auto"/>
                                <w:left w:val="none" w:sz="0" w:space="0" w:color="auto"/>
                                <w:bottom w:val="none" w:sz="0" w:space="0" w:color="auto"/>
                                <w:right w:val="none" w:sz="0" w:space="0" w:color="auto"/>
                              </w:divBdr>
                              <w:divsChild>
                                <w:div w:id="2076732236">
                                  <w:marLeft w:val="0"/>
                                  <w:marRight w:val="0"/>
                                  <w:marTop w:val="0"/>
                                  <w:marBottom w:val="0"/>
                                  <w:divBdr>
                                    <w:top w:val="none" w:sz="0" w:space="0" w:color="auto"/>
                                    <w:left w:val="none" w:sz="0" w:space="0" w:color="auto"/>
                                    <w:bottom w:val="none" w:sz="0" w:space="0" w:color="auto"/>
                                    <w:right w:val="none" w:sz="0" w:space="0" w:color="auto"/>
                                  </w:divBdr>
                                  <w:divsChild>
                                    <w:div w:id="635838516">
                                      <w:marLeft w:val="0"/>
                                      <w:marRight w:val="0"/>
                                      <w:marTop w:val="0"/>
                                      <w:marBottom w:val="0"/>
                                      <w:divBdr>
                                        <w:top w:val="none" w:sz="0" w:space="0" w:color="auto"/>
                                        <w:left w:val="none" w:sz="0" w:space="0" w:color="auto"/>
                                        <w:bottom w:val="none" w:sz="0" w:space="0" w:color="auto"/>
                                        <w:right w:val="none" w:sz="0" w:space="0" w:color="auto"/>
                                      </w:divBdr>
                                      <w:divsChild>
                                        <w:div w:id="2085713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04257433">
          <w:marLeft w:val="0"/>
          <w:marRight w:val="0"/>
          <w:marTop w:val="0"/>
          <w:marBottom w:val="0"/>
          <w:divBdr>
            <w:top w:val="none" w:sz="0" w:space="0" w:color="auto"/>
            <w:left w:val="none" w:sz="0" w:space="0" w:color="auto"/>
            <w:bottom w:val="none" w:sz="0" w:space="0" w:color="auto"/>
            <w:right w:val="none" w:sz="0" w:space="0" w:color="auto"/>
          </w:divBdr>
          <w:divsChild>
            <w:div w:id="693768418">
              <w:marLeft w:val="0"/>
              <w:marRight w:val="0"/>
              <w:marTop w:val="0"/>
              <w:marBottom w:val="0"/>
              <w:divBdr>
                <w:top w:val="none" w:sz="0" w:space="0" w:color="auto"/>
                <w:left w:val="none" w:sz="0" w:space="0" w:color="auto"/>
                <w:bottom w:val="none" w:sz="0" w:space="0" w:color="auto"/>
                <w:right w:val="none" w:sz="0" w:space="0" w:color="auto"/>
              </w:divBdr>
              <w:divsChild>
                <w:div w:id="780565063">
                  <w:marLeft w:val="0"/>
                  <w:marRight w:val="0"/>
                  <w:marTop w:val="0"/>
                  <w:marBottom w:val="0"/>
                  <w:divBdr>
                    <w:top w:val="none" w:sz="0" w:space="0" w:color="auto"/>
                    <w:left w:val="none" w:sz="0" w:space="0" w:color="auto"/>
                    <w:bottom w:val="none" w:sz="0" w:space="0" w:color="auto"/>
                    <w:right w:val="none" w:sz="0" w:space="0" w:color="auto"/>
                  </w:divBdr>
                  <w:divsChild>
                    <w:div w:id="1002704291">
                      <w:marLeft w:val="0"/>
                      <w:marRight w:val="0"/>
                      <w:marTop w:val="0"/>
                      <w:marBottom w:val="0"/>
                      <w:divBdr>
                        <w:top w:val="none" w:sz="0" w:space="0" w:color="auto"/>
                        <w:left w:val="none" w:sz="0" w:space="0" w:color="auto"/>
                        <w:bottom w:val="none" w:sz="0" w:space="0" w:color="auto"/>
                        <w:right w:val="none" w:sz="0" w:space="0" w:color="auto"/>
                      </w:divBdr>
                      <w:divsChild>
                        <w:div w:id="398477202">
                          <w:marLeft w:val="0"/>
                          <w:marRight w:val="0"/>
                          <w:marTop w:val="0"/>
                          <w:marBottom w:val="0"/>
                          <w:divBdr>
                            <w:top w:val="none" w:sz="0" w:space="0" w:color="auto"/>
                            <w:left w:val="none" w:sz="0" w:space="0" w:color="auto"/>
                            <w:bottom w:val="none" w:sz="0" w:space="0" w:color="auto"/>
                            <w:right w:val="none" w:sz="0" w:space="0" w:color="auto"/>
                          </w:divBdr>
                          <w:divsChild>
                            <w:div w:id="1292975592">
                              <w:marLeft w:val="0"/>
                              <w:marRight w:val="0"/>
                              <w:marTop w:val="0"/>
                              <w:marBottom w:val="0"/>
                              <w:divBdr>
                                <w:top w:val="none" w:sz="0" w:space="0" w:color="auto"/>
                                <w:left w:val="none" w:sz="0" w:space="0" w:color="auto"/>
                                <w:bottom w:val="none" w:sz="0" w:space="0" w:color="auto"/>
                                <w:right w:val="none" w:sz="0" w:space="0" w:color="auto"/>
                              </w:divBdr>
                              <w:divsChild>
                                <w:div w:id="1619295896">
                                  <w:marLeft w:val="0"/>
                                  <w:marRight w:val="0"/>
                                  <w:marTop w:val="0"/>
                                  <w:marBottom w:val="0"/>
                                  <w:divBdr>
                                    <w:top w:val="none" w:sz="0" w:space="0" w:color="auto"/>
                                    <w:left w:val="none" w:sz="0" w:space="0" w:color="auto"/>
                                    <w:bottom w:val="none" w:sz="0" w:space="0" w:color="auto"/>
                                    <w:right w:val="none" w:sz="0" w:space="0" w:color="auto"/>
                                  </w:divBdr>
                                  <w:divsChild>
                                    <w:div w:id="1859391128">
                                      <w:marLeft w:val="0"/>
                                      <w:marRight w:val="0"/>
                                      <w:marTop w:val="0"/>
                                      <w:marBottom w:val="0"/>
                                      <w:divBdr>
                                        <w:top w:val="none" w:sz="0" w:space="0" w:color="auto"/>
                                        <w:left w:val="none" w:sz="0" w:space="0" w:color="auto"/>
                                        <w:bottom w:val="none" w:sz="0" w:space="0" w:color="auto"/>
                                        <w:right w:val="none" w:sz="0" w:space="0" w:color="auto"/>
                                      </w:divBdr>
                                      <w:divsChild>
                                        <w:div w:id="1215433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44882587">
          <w:marLeft w:val="0"/>
          <w:marRight w:val="0"/>
          <w:marTop w:val="0"/>
          <w:marBottom w:val="0"/>
          <w:divBdr>
            <w:top w:val="none" w:sz="0" w:space="0" w:color="auto"/>
            <w:left w:val="none" w:sz="0" w:space="0" w:color="auto"/>
            <w:bottom w:val="none" w:sz="0" w:space="0" w:color="auto"/>
            <w:right w:val="none" w:sz="0" w:space="0" w:color="auto"/>
          </w:divBdr>
          <w:divsChild>
            <w:div w:id="1451779884">
              <w:marLeft w:val="0"/>
              <w:marRight w:val="0"/>
              <w:marTop w:val="0"/>
              <w:marBottom w:val="0"/>
              <w:divBdr>
                <w:top w:val="none" w:sz="0" w:space="0" w:color="auto"/>
                <w:left w:val="none" w:sz="0" w:space="0" w:color="auto"/>
                <w:bottom w:val="none" w:sz="0" w:space="0" w:color="auto"/>
                <w:right w:val="none" w:sz="0" w:space="0" w:color="auto"/>
              </w:divBdr>
              <w:divsChild>
                <w:div w:id="1651060501">
                  <w:marLeft w:val="0"/>
                  <w:marRight w:val="0"/>
                  <w:marTop w:val="0"/>
                  <w:marBottom w:val="0"/>
                  <w:divBdr>
                    <w:top w:val="none" w:sz="0" w:space="0" w:color="auto"/>
                    <w:left w:val="none" w:sz="0" w:space="0" w:color="auto"/>
                    <w:bottom w:val="none" w:sz="0" w:space="0" w:color="auto"/>
                    <w:right w:val="none" w:sz="0" w:space="0" w:color="auto"/>
                  </w:divBdr>
                  <w:divsChild>
                    <w:div w:id="1660232652">
                      <w:marLeft w:val="0"/>
                      <w:marRight w:val="0"/>
                      <w:marTop w:val="0"/>
                      <w:marBottom w:val="0"/>
                      <w:divBdr>
                        <w:top w:val="none" w:sz="0" w:space="0" w:color="auto"/>
                        <w:left w:val="none" w:sz="0" w:space="0" w:color="auto"/>
                        <w:bottom w:val="none" w:sz="0" w:space="0" w:color="auto"/>
                        <w:right w:val="none" w:sz="0" w:space="0" w:color="auto"/>
                      </w:divBdr>
                      <w:divsChild>
                        <w:div w:id="164828437">
                          <w:marLeft w:val="0"/>
                          <w:marRight w:val="0"/>
                          <w:marTop w:val="0"/>
                          <w:marBottom w:val="0"/>
                          <w:divBdr>
                            <w:top w:val="none" w:sz="0" w:space="0" w:color="auto"/>
                            <w:left w:val="none" w:sz="0" w:space="0" w:color="auto"/>
                            <w:bottom w:val="none" w:sz="0" w:space="0" w:color="auto"/>
                            <w:right w:val="none" w:sz="0" w:space="0" w:color="auto"/>
                          </w:divBdr>
                          <w:divsChild>
                            <w:div w:id="1793943149">
                              <w:marLeft w:val="0"/>
                              <w:marRight w:val="0"/>
                              <w:marTop w:val="0"/>
                              <w:marBottom w:val="0"/>
                              <w:divBdr>
                                <w:top w:val="none" w:sz="0" w:space="0" w:color="auto"/>
                                <w:left w:val="none" w:sz="0" w:space="0" w:color="auto"/>
                                <w:bottom w:val="none" w:sz="0" w:space="0" w:color="auto"/>
                                <w:right w:val="none" w:sz="0" w:space="0" w:color="auto"/>
                              </w:divBdr>
                              <w:divsChild>
                                <w:div w:id="690839181">
                                  <w:marLeft w:val="0"/>
                                  <w:marRight w:val="0"/>
                                  <w:marTop w:val="0"/>
                                  <w:marBottom w:val="0"/>
                                  <w:divBdr>
                                    <w:top w:val="none" w:sz="0" w:space="0" w:color="auto"/>
                                    <w:left w:val="none" w:sz="0" w:space="0" w:color="auto"/>
                                    <w:bottom w:val="none" w:sz="0" w:space="0" w:color="auto"/>
                                    <w:right w:val="none" w:sz="0" w:space="0" w:color="auto"/>
                                  </w:divBdr>
                                  <w:divsChild>
                                    <w:div w:id="61566681">
                                      <w:marLeft w:val="0"/>
                                      <w:marRight w:val="0"/>
                                      <w:marTop w:val="0"/>
                                      <w:marBottom w:val="0"/>
                                      <w:divBdr>
                                        <w:top w:val="none" w:sz="0" w:space="0" w:color="auto"/>
                                        <w:left w:val="none" w:sz="0" w:space="0" w:color="auto"/>
                                        <w:bottom w:val="none" w:sz="0" w:space="0" w:color="auto"/>
                                        <w:right w:val="none" w:sz="0" w:space="0" w:color="auto"/>
                                      </w:divBdr>
                                      <w:divsChild>
                                        <w:div w:id="1992635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42859365">
          <w:marLeft w:val="0"/>
          <w:marRight w:val="0"/>
          <w:marTop w:val="0"/>
          <w:marBottom w:val="0"/>
          <w:divBdr>
            <w:top w:val="none" w:sz="0" w:space="0" w:color="auto"/>
            <w:left w:val="none" w:sz="0" w:space="0" w:color="auto"/>
            <w:bottom w:val="none" w:sz="0" w:space="0" w:color="auto"/>
            <w:right w:val="none" w:sz="0" w:space="0" w:color="auto"/>
          </w:divBdr>
          <w:divsChild>
            <w:div w:id="1437360229">
              <w:marLeft w:val="0"/>
              <w:marRight w:val="0"/>
              <w:marTop w:val="0"/>
              <w:marBottom w:val="0"/>
              <w:divBdr>
                <w:top w:val="none" w:sz="0" w:space="0" w:color="auto"/>
                <w:left w:val="none" w:sz="0" w:space="0" w:color="auto"/>
                <w:bottom w:val="none" w:sz="0" w:space="0" w:color="auto"/>
                <w:right w:val="none" w:sz="0" w:space="0" w:color="auto"/>
              </w:divBdr>
              <w:divsChild>
                <w:div w:id="807934910">
                  <w:marLeft w:val="0"/>
                  <w:marRight w:val="0"/>
                  <w:marTop w:val="0"/>
                  <w:marBottom w:val="0"/>
                  <w:divBdr>
                    <w:top w:val="none" w:sz="0" w:space="0" w:color="auto"/>
                    <w:left w:val="none" w:sz="0" w:space="0" w:color="auto"/>
                    <w:bottom w:val="none" w:sz="0" w:space="0" w:color="auto"/>
                    <w:right w:val="none" w:sz="0" w:space="0" w:color="auto"/>
                  </w:divBdr>
                  <w:divsChild>
                    <w:div w:id="1104572508">
                      <w:marLeft w:val="0"/>
                      <w:marRight w:val="0"/>
                      <w:marTop w:val="0"/>
                      <w:marBottom w:val="0"/>
                      <w:divBdr>
                        <w:top w:val="none" w:sz="0" w:space="0" w:color="auto"/>
                        <w:left w:val="none" w:sz="0" w:space="0" w:color="auto"/>
                        <w:bottom w:val="none" w:sz="0" w:space="0" w:color="auto"/>
                        <w:right w:val="none" w:sz="0" w:space="0" w:color="auto"/>
                      </w:divBdr>
                      <w:divsChild>
                        <w:div w:id="125978197">
                          <w:marLeft w:val="0"/>
                          <w:marRight w:val="0"/>
                          <w:marTop w:val="0"/>
                          <w:marBottom w:val="0"/>
                          <w:divBdr>
                            <w:top w:val="none" w:sz="0" w:space="0" w:color="auto"/>
                            <w:left w:val="none" w:sz="0" w:space="0" w:color="auto"/>
                            <w:bottom w:val="none" w:sz="0" w:space="0" w:color="auto"/>
                            <w:right w:val="none" w:sz="0" w:space="0" w:color="auto"/>
                          </w:divBdr>
                          <w:divsChild>
                            <w:div w:id="492139031">
                              <w:marLeft w:val="0"/>
                              <w:marRight w:val="0"/>
                              <w:marTop w:val="0"/>
                              <w:marBottom w:val="0"/>
                              <w:divBdr>
                                <w:top w:val="none" w:sz="0" w:space="0" w:color="auto"/>
                                <w:left w:val="none" w:sz="0" w:space="0" w:color="auto"/>
                                <w:bottom w:val="none" w:sz="0" w:space="0" w:color="auto"/>
                                <w:right w:val="none" w:sz="0" w:space="0" w:color="auto"/>
                              </w:divBdr>
                              <w:divsChild>
                                <w:div w:id="1097794407">
                                  <w:marLeft w:val="0"/>
                                  <w:marRight w:val="0"/>
                                  <w:marTop w:val="0"/>
                                  <w:marBottom w:val="0"/>
                                  <w:divBdr>
                                    <w:top w:val="none" w:sz="0" w:space="0" w:color="auto"/>
                                    <w:left w:val="none" w:sz="0" w:space="0" w:color="auto"/>
                                    <w:bottom w:val="none" w:sz="0" w:space="0" w:color="auto"/>
                                    <w:right w:val="none" w:sz="0" w:space="0" w:color="auto"/>
                                  </w:divBdr>
                                  <w:divsChild>
                                    <w:div w:id="2791186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53964281">
                      <w:marLeft w:val="0"/>
                      <w:marRight w:val="0"/>
                      <w:marTop w:val="0"/>
                      <w:marBottom w:val="0"/>
                      <w:divBdr>
                        <w:top w:val="none" w:sz="0" w:space="0" w:color="auto"/>
                        <w:left w:val="none" w:sz="0" w:space="0" w:color="auto"/>
                        <w:bottom w:val="none" w:sz="0" w:space="0" w:color="auto"/>
                        <w:right w:val="none" w:sz="0" w:space="0" w:color="auto"/>
                      </w:divBdr>
                      <w:divsChild>
                        <w:div w:id="964893918">
                          <w:marLeft w:val="0"/>
                          <w:marRight w:val="0"/>
                          <w:marTop w:val="0"/>
                          <w:marBottom w:val="0"/>
                          <w:divBdr>
                            <w:top w:val="none" w:sz="0" w:space="0" w:color="auto"/>
                            <w:left w:val="none" w:sz="0" w:space="0" w:color="auto"/>
                            <w:bottom w:val="none" w:sz="0" w:space="0" w:color="auto"/>
                            <w:right w:val="none" w:sz="0" w:space="0" w:color="auto"/>
                          </w:divBdr>
                          <w:divsChild>
                            <w:div w:id="1898012617">
                              <w:marLeft w:val="0"/>
                              <w:marRight w:val="0"/>
                              <w:marTop w:val="0"/>
                              <w:marBottom w:val="0"/>
                              <w:divBdr>
                                <w:top w:val="none" w:sz="0" w:space="0" w:color="auto"/>
                                <w:left w:val="none" w:sz="0" w:space="0" w:color="auto"/>
                                <w:bottom w:val="none" w:sz="0" w:space="0" w:color="auto"/>
                                <w:right w:val="none" w:sz="0" w:space="0" w:color="auto"/>
                              </w:divBdr>
                              <w:divsChild>
                                <w:div w:id="371225965">
                                  <w:marLeft w:val="0"/>
                                  <w:marRight w:val="0"/>
                                  <w:marTop w:val="0"/>
                                  <w:marBottom w:val="0"/>
                                  <w:divBdr>
                                    <w:top w:val="none" w:sz="0" w:space="0" w:color="auto"/>
                                    <w:left w:val="none" w:sz="0" w:space="0" w:color="auto"/>
                                    <w:bottom w:val="none" w:sz="0" w:space="0" w:color="auto"/>
                                    <w:right w:val="none" w:sz="0" w:space="0" w:color="auto"/>
                                  </w:divBdr>
                                  <w:divsChild>
                                    <w:div w:id="1680503870">
                                      <w:marLeft w:val="0"/>
                                      <w:marRight w:val="0"/>
                                      <w:marTop w:val="0"/>
                                      <w:marBottom w:val="0"/>
                                      <w:divBdr>
                                        <w:top w:val="none" w:sz="0" w:space="0" w:color="auto"/>
                                        <w:left w:val="none" w:sz="0" w:space="0" w:color="auto"/>
                                        <w:bottom w:val="none" w:sz="0" w:space="0" w:color="auto"/>
                                        <w:right w:val="none" w:sz="0" w:space="0" w:color="auto"/>
                                      </w:divBdr>
                                      <w:divsChild>
                                        <w:div w:id="756095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61309323">
          <w:marLeft w:val="0"/>
          <w:marRight w:val="0"/>
          <w:marTop w:val="0"/>
          <w:marBottom w:val="0"/>
          <w:divBdr>
            <w:top w:val="none" w:sz="0" w:space="0" w:color="auto"/>
            <w:left w:val="none" w:sz="0" w:space="0" w:color="auto"/>
            <w:bottom w:val="none" w:sz="0" w:space="0" w:color="auto"/>
            <w:right w:val="none" w:sz="0" w:space="0" w:color="auto"/>
          </w:divBdr>
          <w:divsChild>
            <w:div w:id="1114714691">
              <w:marLeft w:val="0"/>
              <w:marRight w:val="0"/>
              <w:marTop w:val="0"/>
              <w:marBottom w:val="0"/>
              <w:divBdr>
                <w:top w:val="none" w:sz="0" w:space="0" w:color="auto"/>
                <w:left w:val="none" w:sz="0" w:space="0" w:color="auto"/>
                <w:bottom w:val="none" w:sz="0" w:space="0" w:color="auto"/>
                <w:right w:val="none" w:sz="0" w:space="0" w:color="auto"/>
              </w:divBdr>
              <w:divsChild>
                <w:div w:id="569730757">
                  <w:marLeft w:val="0"/>
                  <w:marRight w:val="0"/>
                  <w:marTop w:val="0"/>
                  <w:marBottom w:val="0"/>
                  <w:divBdr>
                    <w:top w:val="none" w:sz="0" w:space="0" w:color="auto"/>
                    <w:left w:val="none" w:sz="0" w:space="0" w:color="auto"/>
                    <w:bottom w:val="none" w:sz="0" w:space="0" w:color="auto"/>
                    <w:right w:val="none" w:sz="0" w:space="0" w:color="auto"/>
                  </w:divBdr>
                  <w:divsChild>
                    <w:div w:id="838500075">
                      <w:marLeft w:val="0"/>
                      <w:marRight w:val="0"/>
                      <w:marTop w:val="0"/>
                      <w:marBottom w:val="0"/>
                      <w:divBdr>
                        <w:top w:val="none" w:sz="0" w:space="0" w:color="auto"/>
                        <w:left w:val="none" w:sz="0" w:space="0" w:color="auto"/>
                        <w:bottom w:val="none" w:sz="0" w:space="0" w:color="auto"/>
                        <w:right w:val="none" w:sz="0" w:space="0" w:color="auto"/>
                      </w:divBdr>
                      <w:divsChild>
                        <w:div w:id="1310792897">
                          <w:marLeft w:val="0"/>
                          <w:marRight w:val="0"/>
                          <w:marTop w:val="0"/>
                          <w:marBottom w:val="0"/>
                          <w:divBdr>
                            <w:top w:val="none" w:sz="0" w:space="0" w:color="auto"/>
                            <w:left w:val="none" w:sz="0" w:space="0" w:color="auto"/>
                            <w:bottom w:val="none" w:sz="0" w:space="0" w:color="auto"/>
                            <w:right w:val="none" w:sz="0" w:space="0" w:color="auto"/>
                          </w:divBdr>
                          <w:divsChild>
                            <w:div w:id="525559647">
                              <w:marLeft w:val="0"/>
                              <w:marRight w:val="0"/>
                              <w:marTop w:val="0"/>
                              <w:marBottom w:val="0"/>
                              <w:divBdr>
                                <w:top w:val="none" w:sz="0" w:space="0" w:color="auto"/>
                                <w:left w:val="none" w:sz="0" w:space="0" w:color="auto"/>
                                <w:bottom w:val="none" w:sz="0" w:space="0" w:color="auto"/>
                                <w:right w:val="none" w:sz="0" w:space="0" w:color="auto"/>
                              </w:divBdr>
                              <w:divsChild>
                                <w:div w:id="1537962223">
                                  <w:marLeft w:val="0"/>
                                  <w:marRight w:val="0"/>
                                  <w:marTop w:val="0"/>
                                  <w:marBottom w:val="0"/>
                                  <w:divBdr>
                                    <w:top w:val="none" w:sz="0" w:space="0" w:color="auto"/>
                                    <w:left w:val="none" w:sz="0" w:space="0" w:color="auto"/>
                                    <w:bottom w:val="none" w:sz="0" w:space="0" w:color="auto"/>
                                    <w:right w:val="none" w:sz="0" w:space="0" w:color="auto"/>
                                  </w:divBdr>
                                  <w:divsChild>
                                    <w:div w:id="624316547">
                                      <w:marLeft w:val="0"/>
                                      <w:marRight w:val="0"/>
                                      <w:marTop w:val="0"/>
                                      <w:marBottom w:val="0"/>
                                      <w:divBdr>
                                        <w:top w:val="none" w:sz="0" w:space="0" w:color="auto"/>
                                        <w:left w:val="none" w:sz="0" w:space="0" w:color="auto"/>
                                        <w:bottom w:val="none" w:sz="0" w:space="0" w:color="auto"/>
                                        <w:right w:val="none" w:sz="0" w:space="0" w:color="auto"/>
                                      </w:divBdr>
                                      <w:divsChild>
                                        <w:div w:id="1307931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07660322">
          <w:marLeft w:val="0"/>
          <w:marRight w:val="0"/>
          <w:marTop w:val="0"/>
          <w:marBottom w:val="0"/>
          <w:divBdr>
            <w:top w:val="none" w:sz="0" w:space="0" w:color="auto"/>
            <w:left w:val="none" w:sz="0" w:space="0" w:color="auto"/>
            <w:bottom w:val="none" w:sz="0" w:space="0" w:color="auto"/>
            <w:right w:val="none" w:sz="0" w:space="0" w:color="auto"/>
          </w:divBdr>
          <w:divsChild>
            <w:div w:id="1435975893">
              <w:marLeft w:val="0"/>
              <w:marRight w:val="0"/>
              <w:marTop w:val="0"/>
              <w:marBottom w:val="0"/>
              <w:divBdr>
                <w:top w:val="none" w:sz="0" w:space="0" w:color="auto"/>
                <w:left w:val="none" w:sz="0" w:space="0" w:color="auto"/>
                <w:bottom w:val="none" w:sz="0" w:space="0" w:color="auto"/>
                <w:right w:val="none" w:sz="0" w:space="0" w:color="auto"/>
              </w:divBdr>
              <w:divsChild>
                <w:div w:id="1380939633">
                  <w:marLeft w:val="0"/>
                  <w:marRight w:val="0"/>
                  <w:marTop w:val="0"/>
                  <w:marBottom w:val="0"/>
                  <w:divBdr>
                    <w:top w:val="none" w:sz="0" w:space="0" w:color="auto"/>
                    <w:left w:val="none" w:sz="0" w:space="0" w:color="auto"/>
                    <w:bottom w:val="none" w:sz="0" w:space="0" w:color="auto"/>
                    <w:right w:val="none" w:sz="0" w:space="0" w:color="auto"/>
                  </w:divBdr>
                  <w:divsChild>
                    <w:div w:id="406197011">
                      <w:marLeft w:val="0"/>
                      <w:marRight w:val="0"/>
                      <w:marTop w:val="0"/>
                      <w:marBottom w:val="0"/>
                      <w:divBdr>
                        <w:top w:val="none" w:sz="0" w:space="0" w:color="auto"/>
                        <w:left w:val="none" w:sz="0" w:space="0" w:color="auto"/>
                        <w:bottom w:val="none" w:sz="0" w:space="0" w:color="auto"/>
                        <w:right w:val="none" w:sz="0" w:space="0" w:color="auto"/>
                      </w:divBdr>
                      <w:divsChild>
                        <w:div w:id="679703537">
                          <w:marLeft w:val="0"/>
                          <w:marRight w:val="0"/>
                          <w:marTop w:val="0"/>
                          <w:marBottom w:val="0"/>
                          <w:divBdr>
                            <w:top w:val="none" w:sz="0" w:space="0" w:color="auto"/>
                            <w:left w:val="none" w:sz="0" w:space="0" w:color="auto"/>
                            <w:bottom w:val="none" w:sz="0" w:space="0" w:color="auto"/>
                            <w:right w:val="none" w:sz="0" w:space="0" w:color="auto"/>
                          </w:divBdr>
                          <w:divsChild>
                            <w:div w:id="1576429966">
                              <w:marLeft w:val="0"/>
                              <w:marRight w:val="0"/>
                              <w:marTop w:val="0"/>
                              <w:marBottom w:val="0"/>
                              <w:divBdr>
                                <w:top w:val="none" w:sz="0" w:space="0" w:color="auto"/>
                                <w:left w:val="none" w:sz="0" w:space="0" w:color="auto"/>
                                <w:bottom w:val="none" w:sz="0" w:space="0" w:color="auto"/>
                                <w:right w:val="none" w:sz="0" w:space="0" w:color="auto"/>
                              </w:divBdr>
                              <w:divsChild>
                                <w:div w:id="2141410753">
                                  <w:marLeft w:val="0"/>
                                  <w:marRight w:val="0"/>
                                  <w:marTop w:val="0"/>
                                  <w:marBottom w:val="0"/>
                                  <w:divBdr>
                                    <w:top w:val="none" w:sz="0" w:space="0" w:color="auto"/>
                                    <w:left w:val="none" w:sz="0" w:space="0" w:color="auto"/>
                                    <w:bottom w:val="none" w:sz="0" w:space="0" w:color="auto"/>
                                    <w:right w:val="none" w:sz="0" w:space="0" w:color="auto"/>
                                  </w:divBdr>
                                  <w:divsChild>
                                    <w:div w:id="1704093359">
                                      <w:marLeft w:val="0"/>
                                      <w:marRight w:val="0"/>
                                      <w:marTop w:val="0"/>
                                      <w:marBottom w:val="0"/>
                                      <w:divBdr>
                                        <w:top w:val="none" w:sz="0" w:space="0" w:color="auto"/>
                                        <w:left w:val="none" w:sz="0" w:space="0" w:color="auto"/>
                                        <w:bottom w:val="none" w:sz="0" w:space="0" w:color="auto"/>
                                        <w:right w:val="none" w:sz="0" w:space="0" w:color="auto"/>
                                      </w:divBdr>
                                      <w:divsChild>
                                        <w:div w:id="9709836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8451368">
                              <w:marLeft w:val="0"/>
                              <w:marRight w:val="0"/>
                              <w:marTop w:val="0"/>
                              <w:marBottom w:val="0"/>
                              <w:divBdr>
                                <w:top w:val="none" w:sz="0" w:space="0" w:color="auto"/>
                                <w:left w:val="none" w:sz="0" w:space="0" w:color="auto"/>
                                <w:bottom w:val="none" w:sz="0" w:space="0" w:color="auto"/>
                                <w:right w:val="none" w:sz="0" w:space="0" w:color="auto"/>
                              </w:divBdr>
                              <w:divsChild>
                                <w:div w:id="983240942">
                                  <w:marLeft w:val="0"/>
                                  <w:marRight w:val="0"/>
                                  <w:marTop w:val="0"/>
                                  <w:marBottom w:val="0"/>
                                  <w:divBdr>
                                    <w:top w:val="none" w:sz="0" w:space="0" w:color="auto"/>
                                    <w:left w:val="none" w:sz="0" w:space="0" w:color="auto"/>
                                    <w:bottom w:val="none" w:sz="0" w:space="0" w:color="auto"/>
                                    <w:right w:val="none" w:sz="0" w:space="0" w:color="auto"/>
                                  </w:divBdr>
                                  <w:divsChild>
                                    <w:div w:id="2117865428">
                                      <w:marLeft w:val="0"/>
                                      <w:marRight w:val="0"/>
                                      <w:marTop w:val="0"/>
                                      <w:marBottom w:val="0"/>
                                      <w:divBdr>
                                        <w:top w:val="none" w:sz="0" w:space="0" w:color="auto"/>
                                        <w:left w:val="none" w:sz="0" w:space="0" w:color="auto"/>
                                        <w:bottom w:val="none" w:sz="0" w:space="0" w:color="auto"/>
                                        <w:right w:val="none" w:sz="0" w:space="0" w:color="auto"/>
                                      </w:divBdr>
                                      <w:divsChild>
                                        <w:div w:id="518591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13634722">
                      <w:marLeft w:val="0"/>
                      <w:marRight w:val="0"/>
                      <w:marTop w:val="0"/>
                      <w:marBottom w:val="0"/>
                      <w:divBdr>
                        <w:top w:val="none" w:sz="0" w:space="0" w:color="auto"/>
                        <w:left w:val="none" w:sz="0" w:space="0" w:color="auto"/>
                        <w:bottom w:val="none" w:sz="0" w:space="0" w:color="auto"/>
                        <w:right w:val="none" w:sz="0" w:space="0" w:color="auto"/>
                      </w:divBdr>
                      <w:divsChild>
                        <w:div w:id="1582059757">
                          <w:marLeft w:val="0"/>
                          <w:marRight w:val="0"/>
                          <w:marTop w:val="0"/>
                          <w:marBottom w:val="0"/>
                          <w:divBdr>
                            <w:top w:val="none" w:sz="0" w:space="0" w:color="auto"/>
                            <w:left w:val="none" w:sz="0" w:space="0" w:color="auto"/>
                            <w:bottom w:val="none" w:sz="0" w:space="0" w:color="auto"/>
                            <w:right w:val="none" w:sz="0" w:space="0" w:color="auto"/>
                          </w:divBdr>
                          <w:divsChild>
                            <w:div w:id="1909343356">
                              <w:marLeft w:val="0"/>
                              <w:marRight w:val="0"/>
                              <w:marTop w:val="0"/>
                              <w:marBottom w:val="0"/>
                              <w:divBdr>
                                <w:top w:val="none" w:sz="0" w:space="0" w:color="auto"/>
                                <w:left w:val="none" w:sz="0" w:space="0" w:color="auto"/>
                                <w:bottom w:val="none" w:sz="0" w:space="0" w:color="auto"/>
                                <w:right w:val="none" w:sz="0" w:space="0" w:color="auto"/>
                              </w:divBdr>
                              <w:divsChild>
                                <w:div w:id="583993261">
                                  <w:marLeft w:val="0"/>
                                  <w:marRight w:val="0"/>
                                  <w:marTop w:val="0"/>
                                  <w:marBottom w:val="0"/>
                                  <w:divBdr>
                                    <w:top w:val="none" w:sz="0" w:space="0" w:color="auto"/>
                                    <w:left w:val="none" w:sz="0" w:space="0" w:color="auto"/>
                                    <w:bottom w:val="none" w:sz="0" w:space="0" w:color="auto"/>
                                    <w:right w:val="none" w:sz="0" w:space="0" w:color="auto"/>
                                  </w:divBdr>
                                  <w:divsChild>
                                    <w:div w:id="401416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23774537">
          <w:marLeft w:val="0"/>
          <w:marRight w:val="0"/>
          <w:marTop w:val="0"/>
          <w:marBottom w:val="0"/>
          <w:divBdr>
            <w:top w:val="none" w:sz="0" w:space="0" w:color="auto"/>
            <w:left w:val="none" w:sz="0" w:space="0" w:color="auto"/>
            <w:bottom w:val="none" w:sz="0" w:space="0" w:color="auto"/>
            <w:right w:val="none" w:sz="0" w:space="0" w:color="auto"/>
          </w:divBdr>
          <w:divsChild>
            <w:div w:id="1313368530">
              <w:marLeft w:val="0"/>
              <w:marRight w:val="0"/>
              <w:marTop w:val="0"/>
              <w:marBottom w:val="0"/>
              <w:divBdr>
                <w:top w:val="none" w:sz="0" w:space="0" w:color="auto"/>
                <w:left w:val="none" w:sz="0" w:space="0" w:color="auto"/>
                <w:bottom w:val="none" w:sz="0" w:space="0" w:color="auto"/>
                <w:right w:val="none" w:sz="0" w:space="0" w:color="auto"/>
              </w:divBdr>
              <w:divsChild>
                <w:div w:id="2013336122">
                  <w:marLeft w:val="0"/>
                  <w:marRight w:val="0"/>
                  <w:marTop w:val="0"/>
                  <w:marBottom w:val="0"/>
                  <w:divBdr>
                    <w:top w:val="none" w:sz="0" w:space="0" w:color="auto"/>
                    <w:left w:val="none" w:sz="0" w:space="0" w:color="auto"/>
                    <w:bottom w:val="none" w:sz="0" w:space="0" w:color="auto"/>
                    <w:right w:val="none" w:sz="0" w:space="0" w:color="auto"/>
                  </w:divBdr>
                  <w:divsChild>
                    <w:div w:id="1483422293">
                      <w:marLeft w:val="0"/>
                      <w:marRight w:val="0"/>
                      <w:marTop w:val="0"/>
                      <w:marBottom w:val="0"/>
                      <w:divBdr>
                        <w:top w:val="none" w:sz="0" w:space="0" w:color="auto"/>
                        <w:left w:val="none" w:sz="0" w:space="0" w:color="auto"/>
                        <w:bottom w:val="none" w:sz="0" w:space="0" w:color="auto"/>
                        <w:right w:val="none" w:sz="0" w:space="0" w:color="auto"/>
                      </w:divBdr>
                      <w:divsChild>
                        <w:div w:id="1064067508">
                          <w:marLeft w:val="0"/>
                          <w:marRight w:val="0"/>
                          <w:marTop w:val="0"/>
                          <w:marBottom w:val="0"/>
                          <w:divBdr>
                            <w:top w:val="none" w:sz="0" w:space="0" w:color="auto"/>
                            <w:left w:val="none" w:sz="0" w:space="0" w:color="auto"/>
                            <w:bottom w:val="none" w:sz="0" w:space="0" w:color="auto"/>
                            <w:right w:val="none" w:sz="0" w:space="0" w:color="auto"/>
                          </w:divBdr>
                          <w:divsChild>
                            <w:div w:id="553932684">
                              <w:marLeft w:val="0"/>
                              <w:marRight w:val="0"/>
                              <w:marTop w:val="0"/>
                              <w:marBottom w:val="0"/>
                              <w:divBdr>
                                <w:top w:val="none" w:sz="0" w:space="0" w:color="auto"/>
                                <w:left w:val="none" w:sz="0" w:space="0" w:color="auto"/>
                                <w:bottom w:val="none" w:sz="0" w:space="0" w:color="auto"/>
                                <w:right w:val="none" w:sz="0" w:space="0" w:color="auto"/>
                              </w:divBdr>
                              <w:divsChild>
                                <w:div w:id="168834059">
                                  <w:marLeft w:val="0"/>
                                  <w:marRight w:val="0"/>
                                  <w:marTop w:val="0"/>
                                  <w:marBottom w:val="0"/>
                                  <w:divBdr>
                                    <w:top w:val="none" w:sz="0" w:space="0" w:color="auto"/>
                                    <w:left w:val="none" w:sz="0" w:space="0" w:color="auto"/>
                                    <w:bottom w:val="none" w:sz="0" w:space="0" w:color="auto"/>
                                    <w:right w:val="none" w:sz="0" w:space="0" w:color="auto"/>
                                  </w:divBdr>
                                  <w:divsChild>
                                    <w:div w:id="1299724382">
                                      <w:marLeft w:val="0"/>
                                      <w:marRight w:val="0"/>
                                      <w:marTop w:val="0"/>
                                      <w:marBottom w:val="0"/>
                                      <w:divBdr>
                                        <w:top w:val="none" w:sz="0" w:space="0" w:color="auto"/>
                                        <w:left w:val="none" w:sz="0" w:space="0" w:color="auto"/>
                                        <w:bottom w:val="none" w:sz="0" w:space="0" w:color="auto"/>
                                        <w:right w:val="none" w:sz="0" w:space="0" w:color="auto"/>
                                      </w:divBdr>
                                      <w:divsChild>
                                        <w:div w:id="1992561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37364751">
          <w:marLeft w:val="0"/>
          <w:marRight w:val="0"/>
          <w:marTop w:val="0"/>
          <w:marBottom w:val="0"/>
          <w:divBdr>
            <w:top w:val="none" w:sz="0" w:space="0" w:color="auto"/>
            <w:left w:val="none" w:sz="0" w:space="0" w:color="auto"/>
            <w:bottom w:val="none" w:sz="0" w:space="0" w:color="auto"/>
            <w:right w:val="none" w:sz="0" w:space="0" w:color="auto"/>
          </w:divBdr>
          <w:divsChild>
            <w:div w:id="2037390640">
              <w:marLeft w:val="0"/>
              <w:marRight w:val="0"/>
              <w:marTop w:val="0"/>
              <w:marBottom w:val="0"/>
              <w:divBdr>
                <w:top w:val="none" w:sz="0" w:space="0" w:color="auto"/>
                <w:left w:val="none" w:sz="0" w:space="0" w:color="auto"/>
                <w:bottom w:val="none" w:sz="0" w:space="0" w:color="auto"/>
                <w:right w:val="none" w:sz="0" w:space="0" w:color="auto"/>
              </w:divBdr>
              <w:divsChild>
                <w:div w:id="1429034870">
                  <w:marLeft w:val="0"/>
                  <w:marRight w:val="0"/>
                  <w:marTop w:val="0"/>
                  <w:marBottom w:val="0"/>
                  <w:divBdr>
                    <w:top w:val="none" w:sz="0" w:space="0" w:color="auto"/>
                    <w:left w:val="none" w:sz="0" w:space="0" w:color="auto"/>
                    <w:bottom w:val="none" w:sz="0" w:space="0" w:color="auto"/>
                    <w:right w:val="none" w:sz="0" w:space="0" w:color="auto"/>
                  </w:divBdr>
                  <w:divsChild>
                    <w:div w:id="170797695">
                      <w:marLeft w:val="0"/>
                      <w:marRight w:val="0"/>
                      <w:marTop w:val="0"/>
                      <w:marBottom w:val="0"/>
                      <w:divBdr>
                        <w:top w:val="none" w:sz="0" w:space="0" w:color="auto"/>
                        <w:left w:val="none" w:sz="0" w:space="0" w:color="auto"/>
                        <w:bottom w:val="none" w:sz="0" w:space="0" w:color="auto"/>
                        <w:right w:val="none" w:sz="0" w:space="0" w:color="auto"/>
                      </w:divBdr>
                      <w:divsChild>
                        <w:div w:id="1757438109">
                          <w:marLeft w:val="0"/>
                          <w:marRight w:val="0"/>
                          <w:marTop w:val="0"/>
                          <w:marBottom w:val="0"/>
                          <w:divBdr>
                            <w:top w:val="none" w:sz="0" w:space="0" w:color="auto"/>
                            <w:left w:val="none" w:sz="0" w:space="0" w:color="auto"/>
                            <w:bottom w:val="none" w:sz="0" w:space="0" w:color="auto"/>
                            <w:right w:val="none" w:sz="0" w:space="0" w:color="auto"/>
                          </w:divBdr>
                          <w:divsChild>
                            <w:div w:id="983268417">
                              <w:marLeft w:val="0"/>
                              <w:marRight w:val="0"/>
                              <w:marTop w:val="0"/>
                              <w:marBottom w:val="0"/>
                              <w:divBdr>
                                <w:top w:val="none" w:sz="0" w:space="0" w:color="auto"/>
                                <w:left w:val="none" w:sz="0" w:space="0" w:color="auto"/>
                                <w:bottom w:val="none" w:sz="0" w:space="0" w:color="auto"/>
                                <w:right w:val="none" w:sz="0" w:space="0" w:color="auto"/>
                              </w:divBdr>
                              <w:divsChild>
                                <w:div w:id="995764125">
                                  <w:marLeft w:val="0"/>
                                  <w:marRight w:val="0"/>
                                  <w:marTop w:val="0"/>
                                  <w:marBottom w:val="0"/>
                                  <w:divBdr>
                                    <w:top w:val="none" w:sz="0" w:space="0" w:color="auto"/>
                                    <w:left w:val="none" w:sz="0" w:space="0" w:color="auto"/>
                                    <w:bottom w:val="none" w:sz="0" w:space="0" w:color="auto"/>
                                    <w:right w:val="none" w:sz="0" w:space="0" w:color="auto"/>
                                  </w:divBdr>
                                  <w:divsChild>
                                    <w:div w:id="2045785463">
                                      <w:marLeft w:val="0"/>
                                      <w:marRight w:val="0"/>
                                      <w:marTop w:val="0"/>
                                      <w:marBottom w:val="0"/>
                                      <w:divBdr>
                                        <w:top w:val="none" w:sz="0" w:space="0" w:color="auto"/>
                                        <w:left w:val="none" w:sz="0" w:space="0" w:color="auto"/>
                                        <w:bottom w:val="none" w:sz="0" w:space="0" w:color="auto"/>
                                        <w:right w:val="none" w:sz="0" w:space="0" w:color="auto"/>
                                      </w:divBdr>
                                      <w:divsChild>
                                        <w:div w:id="551968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4408789">
                              <w:marLeft w:val="0"/>
                              <w:marRight w:val="0"/>
                              <w:marTop w:val="0"/>
                              <w:marBottom w:val="0"/>
                              <w:divBdr>
                                <w:top w:val="none" w:sz="0" w:space="0" w:color="auto"/>
                                <w:left w:val="none" w:sz="0" w:space="0" w:color="auto"/>
                                <w:bottom w:val="none" w:sz="0" w:space="0" w:color="auto"/>
                                <w:right w:val="none" w:sz="0" w:space="0" w:color="auto"/>
                              </w:divBdr>
                              <w:divsChild>
                                <w:div w:id="743602755">
                                  <w:marLeft w:val="0"/>
                                  <w:marRight w:val="0"/>
                                  <w:marTop w:val="0"/>
                                  <w:marBottom w:val="0"/>
                                  <w:divBdr>
                                    <w:top w:val="none" w:sz="0" w:space="0" w:color="auto"/>
                                    <w:left w:val="none" w:sz="0" w:space="0" w:color="auto"/>
                                    <w:bottom w:val="none" w:sz="0" w:space="0" w:color="auto"/>
                                    <w:right w:val="none" w:sz="0" w:space="0" w:color="auto"/>
                                  </w:divBdr>
                                  <w:divsChild>
                                    <w:div w:id="1396585593">
                                      <w:marLeft w:val="0"/>
                                      <w:marRight w:val="0"/>
                                      <w:marTop w:val="0"/>
                                      <w:marBottom w:val="0"/>
                                      <w:divBdr>
                                        <w:top w:val="none" w:sz="0" w:space="0" w:color="auto"/>
                                        <w:left w:val="none" w:sz="0" w:space="0" w:color="auto"/>
                                        <w:bottom w:val="none" w:sz="0" w:space="0" w:color="auto"/>
                                        <w:right w:val="none" w:sz="0" w:space="0" w:color="auto"/>
                                      </w:divBdr>
                                      <w:divsChild>
                                        <w:div w:id="1338120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88727790">
                      <w:marLeft w:val="0"/>
                      <w:marRight w:val="0"/>
                      <w:marTop w:val="0"/>
                      <w:marBottom w:val="0"/>
                      <w:divBdr>
                        <w:top w:val="none" w:sz="0" w:space="0" w:color="auto"/>
                        <w:left w:val="none" w:sz="0" w:space="0" w:color="auto"/>
                        <w:bottom w:val="none" w:sz="0" w:space="0" w:color="auto"/>
                        <w:right w:val="none" w:sz="0" w:space="0" w:color="auto"/>
                      </w:divBdr>
                      <w:divsChild>
                        <w:div w:id="1145969081">
                          <w:marLeft w:val="0"/>
                          <w:marRight w:val="0"/>
                          <w:marTop w:val="0"/>
                          <w:marBottom w:val="0"/>
                          <w:divBdr>
                            <w:top w:val="none" w:sz="0" w:space="0" w:color="auto"/>
                            <w:left w:val="none" w:sz="0" w:space="0" w:color="auto"/>
                            <w:bottom w:val="none" w:sz="0" w:space="0" w:color="auto"/>
                            <w:right w:val="none" w:sz="0" w:space="0" w:color="auto"/>
                          </w:divBdr>
                          <w:divsChild>
                            <w:div w:id="1871454652">
                              <w:marLeft w:val="0"/>
                              <w:marRight w:val="0"/>
                              <w:marTop w:val="0"/>
                              <w:marBottom w:val="0"/>
                              <w:divBdr>
                                <w:top w:val="none" w:sz="0" w:space="0" w:color="auto"/>
                                <w:left w:val="none" w:sz="0" w:space="0" w:color="auto"/>
                                <w:bottom w:val="none" w:sz="0" w:space="0" w:color="auto"/>
                                <w:right w:val="none" w:sz="0" w:space="0" w:color="auto"/>
                              </w:divBdr>
                              <w:divsChild>
                                <w:div w:id="486433368">
                                  <w:marLeft w:val="0"/>
                                  <w:marRight w:val="0"/>
                                  <w:marTop w:val="0"/>
                                  <w:marBottom w:val="0"/>
                                  <w:divBdr>
                                    <w:top w:val="none" w:sz="0" w:space="0" w:color="auto"/>
                                    <w:left w:val="none" w:sz="0" w:space="0" w:color="auto"/>
                                    <w:bottom w:val="none" w:sz="0" w:space="0" w:color="auto"/>
                                    <w:right w:val="none" w:sz="0" w:space="0" w:color="auto"/>
                                  </w:divBdr>
                                  <w:divsChild>
                                    <w:div w:id="296684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34417543">
          <w:marLeft w:val="0"/>
          <w:marRight w:val="0"/>
          <w:marTop w:val="0"/>
          <w:marBottom w:val="0"/>
          <w:divBdr>
            <w:top w:val="none" w:sz="0" w:space="0" w:color="auto"/>
            <w:left w:val="none" w:sz="0" w:space="0" w:color="auto"/>
            <w:bottom w:val="none" w:sz="0" w:space="0" w:color="auto"/>
            <w:right w:val="none" w:sz="0" w:space="0" w:color="auto"/>
          </w:divBdr>
          <w:divsChild>
            <w:div w:id="1526018147">
              <w:marLeft w:val="0"/>
              <w:marRight w:val="0"/>
              <w:marTop w:val="0"/>
              <w:marBottom w:val="0"/>
              <w:divBdr>
                <w:top w:val="none" w:sz="0" w:space="0" w:color="auto"/>
                <w:left w:val="none" w:sz="0" w:space="0" w:color="auto"/>
                <w:bottom w:val="none" w:sz="0" w:space="0" w:color="auto"/>
                <w:right w:val="none" w:sz="0" w:space="0" w:color="auto"/>
              </w:divBdr>
              <w:divsChild>
                <w:div w:id="1299410734">
                  <w:marLeft w:val="0"/>
                  <w:marRight w:val="0"/>
                  <w:marTop w:val="0"/>
                  <w:marBottom w:val="0"/>
                  <w:divBdr>
                    <w:top w:val="none" w:sz="0" w:space="0" w:color="auto"/>
                    <w:left w:val="none" w:sz="0" w:space="0" w:color="auto"/>
                    <w:bottom w:val="none" w:sz="0" w:space="0" w:color="auto"/>
                    <w:right w:val="none" w:sz="0" w:space="0" w:color="auto"/>
                  </w:divBdr>
                  <w:divsChild>
                    <w:div w:id="234781767">
                      <w:marLeft w:val="0"/>
                      <w:marRight w:val="0"/>
                      <w:marTop w:val="0"/>
                      <w:marBottom w:val="0"/>
                      <w:divBdr>
                        <w:top w:val="none" w:sz="0" w:space="0" w:color="auto"/>
                        <w:left w:val="none" w:sz="0" w:space="0" w:color="auto"/>
                        <w:bottom w:val="none" w:sz="0" w:space="0" w:color="auto"/>
                        <w:right w:val="none" w:sz="0" w:space="0" w:color="auto"/>
                      </w:divBdr>
                      <w:divsChild>
                        <w:div w:id="1770852707">
                          <w:marLeft w:val="0"/>
                          <w:marRight w:val="0"/>
                          <w:marTop w:val="0"/>
                          <w:marBottom w:val="0"/>
                          <w:divBdr>
                            <w:top w:val="none" w:sz="0" w:space="0" w:color="auto"/>
                            <w:left w:val="none" w:sz="0" w:space="0" w:color="auto"/>
                            <w:bottom w:val="none" w:sz="0" w:space="0" w:color="auto"/>
                            <w:right w:val="none" w:sz="0" w:space="0" w:color="auto"/>
                          </w:divBdr>
                          <w:divsChild>
                            <w:div w:id="1789351795">
                              <w:marLeft w:val="0"/>
                              <w:marRight w:val="0"/>
                              <w:marTop w:val="0"/>
                              <w:marBottom w:val="0"/>
                              <w:divBdr>
                                <w:top w:val="none" w:sz="0" w:space="0" w:color="auto"/>
                                <w:left w:val="none" w:sz="0" w:space="0" w:color="auto"/>
                                <w:bottom w:val="none" w:sz="0" w:space="0" w:color="auto"/>
                                <w:right w:val="none" w:sz="0" w:space="0" w:color="auto"/>
                              </w:divBdr>
                              <w:divsChild>
                                <w:div w:id="861358945">
                                  <w:marLeft w:val="0"/>
                                  <w:marRight w:val="0"/>
                                  <w:marTop w:val="0"/>
                                  <w:marBottom w:val="0"/>
                                  <w:divBdr>
                                    <w:top w:val="none" w:sz="0" w:space="0" w:color="auto"/>
                                    <w:left w:val="none" w:sz="0" w:space="0" w:color="auto"/>
                                    <w:bottom w:val="none" w:sz="0" w:space="0" w:color="auto"/>
                                    <w:right w:val="none" w:sz="0" w:space="0" w:color="auto"/>
                                  </w:divBdr>
                                  <w:divsChild>
                                    <w:div w:id="385763281">
                                      <w:marLeft w:val="0"/>
                                      <w:marRight w:val="0"/>
                                      <w:marTop w:val="0"/>
                                      <w:marBottom w:val="0"/>
                                      <w:divBdr>
                                        <w:top w:val="none" w:sz="0" w:space="0" w:color="auto"/>
                                        <w:left w:val="none" w:sz="0" w:space="0" w:color="auto"/>
                                        <w:bottom w:val="none" w:sz="0" w:space="0" w:color="auto"/>
                                        <w:right w:val="none" w:sz="0" w:space="0" w:color="auto"/>
                                      </w:divBdr>
                                      <w:divsChild>
                                        <w:div w:id="208371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74389548">
          <w:marLeft w:val="0"/>
          <w:marRight w:val="0"/>
          <w:marTop w:val="0"/>
          <w:marBottom w:val="0"/>
          <w:divBdr>
            <w:top w:val="none" w:sz="0" w:space="0" w:color="auto"/>
            <w:left w:val="none" w:sz="0" w:space="0" w:color="auto"/>
            <w:bottom w:val="none" w:sz="0" w:space="0" w:color="auto"/>
            <w:right w:val="none" w:sz="0" w:space="0" w:color="auto"/>
          </w:divBdr>
          <w:divsChild>
            <w:div w:id="1542471076">
              <w:marLeft w:val="0"/>
              <w:marRight w:val="0"/>
              <w:marTop w:val="0"/>
              <w:marBottom w:val="0"/>
              <w:divBdr>
                <w:top w:val="none" w:sz="0" w:space="0" w:color="auto"/>
                <w:left w:val="none" w:sz="0" w:space="0" w:color="auto"/>
                <w:bottom w:val="none" w:sz="0" w:space="0" w:color="auto"/>
                <w:right w:val="none" w:sz="0" w:space="0" w:color="auto"/>
              </w:divBdr>
              <w:divsChild>
                <w:div w:id="886455159">
                  <w:marLeft w:val="0"/>
                  <w:marRight w:val="0"/>
                  <w:marTop w:val="0"/>
                  <w:marBottom w:val="0"/>
                  <w:divBdr>
                    <w:top w:val="none" w:sz="0" w:space="0" w:color="auto"/>
                    <w:left w:val="none" w:sz="0" w:space="0" w:color="auto"/>
                    <w:bottom w:val="none" w:sz="0" w:space="0" w:color="auto"/>
                    <w:right w:val="none" w:sz="0" w:space="0" w:color="auto"/>
                  </w:divBdr>
                  <w:divsChild>
                    <w:div w:id="305353942">
                      <w:marLeft w:val="0"/>
                      <w:marRight w:val="0"/>
                      <w:marTop w:val="0"/>
                      <w:marBottom w:val="0"/>
                      <w:divBdr>
                        <w:top w:val="none" w:sz="0" w:space="0" w:color="auto"/>
                        <w:left w:val="none" w:sz="0" w:space="0" w:color="auto"/>
                        <w:bottom w:val="none" w:sz="0" w:space="0" w:color="auto"/>
                        <w:right w:val="none" w:sz="0" w:space="0" w:color="auto"/>
                      </w:divBdr>
                      <w:divsChild>
                        <w:div w:id="302738400">
                          <w:marLeft w:val="0"/>
                          <w:marRight w:val="0"/>
                          <w:marTop w:val="0"/>
                          <w:marBottom w:val="0"/>
                          <w:divBdr>
                            <w:top w:val="none" w:sz="0" w:space="0" w:color="auto"/>
                            <w:left w:val="none" w:sz="0" w:space="0" w:color="auto"/>
                            <w:bottom w:val="none" w:sz="0" w:space="0" w:color="auto"/>
                            <w:right w:val="none" w:sz="0" w:space="0" w:color="auto"/>
                          </w:divBdr>
                          <w:divsChild>
                            <w:div w:id="243228414">
                              <w:marLeft w:val="0"/>
                              <w:marRight w:val="0"/>
                              <w:marTop w:val="0"/>
                              <w:marBottom w:val="0"/>
                              <w:divBdr>
                                <w:top w:val="none" w:sz="0" w:space="0" w:color="auto"/>
                                <w:left w:val="none" w:sz="0" w:space="0" w:color="auto"/>
                                <w:bottom w:val="none" w:sz="0" w:space="0" w:color="auto"/>
                                <w:right w:val="none" w:sz="0" w:space="0" w:color="auto"/>
                              </w:divBdr>
                              <w:divsChild>
                                <w:div w:id="641694455">
                                  <w:marLeft w:val="0"/>
                                  <w:marRight w:val="0"/>
                                  <w:marTop w:val="0"/>
                                  <w:marBottom w:val="0"/>
                                  <w:divBdr>
                                    <w:top w:val="none" w:sz="0" w:space="0" w:color="auto"/>
                                    <w:left w:val="none" w:sz="0" w:space="0" w:color="auto"/>
                                    <w:bottom w:val="none" w:sz="0" w:space="0" w:color="auto"/>
                                    <w:right w:val="none" w:sz="0" w:space="0" w:color="auto"/>
                                  </w:divBdr>
                                  <w:divsChild>
                                    <w:div w:id="1851094135">
                                      <w:marLeft w:val="0"/>
                                      <w:marRight w:val="0"/>
                                      <w:marTop w:val="0"/>
                                      <w:marBottom w:val="0"/>
                                      <w:divBdr>
                                        <w:top w:val="none" w:sz="0" w:space="0" w:color="auto"/>
                                        <w:left w:val="none" w:sz="0" w:space="0" w:color="auto"/>
                                        <w:bottom w:val="none" w:sz="0" w:space="0" w:color="auto"/>
                                        <w:right w:val="none" w:sz="0" w:space="0" w:color="auto"/>
                                      </w:divBdr>
                                      <w:divsChild>
                                        <w:div w:id="2028436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1049552">
                              <w:marLeft w:val="0"/>
                              <w:marRight w:val="0"/>
                              <w:marTop w:val="0"/>
                              <w:marBottom w:val="0"/>
                              <w:divBdr>
                                <w:top w:val="none" w:sz="0" w:space="0" w:color="auto"/>
                                <w:left w:val="none" w:sz="0" w:space="0" w:color="auto"/>
                                <w:bottom w:val="none" w:sz="0" w:space="0" w:color="auto"/>
                                <w:right w:val="none" w:sz="0" w:space="0" w:color="auto"/>
                              </w:divBdr>
                              <w:divsChild>
                                <w:div w:id="603852569">
                                  <w:marLeft w:val="0"/>
                                  <w:marRight w:val="0"/>
                                  <w:marTop w:val="0"/>
                                  <w:marBottom w:val="0"/>
                                  <w:divBdr>
                                    <w:top w:val="none" w:sz="0" w:space="0" w:color="auto"/>
                                    <w:left w:val="none" w:sz="0" w:space="0" w:color="auto"/>
                                    <w:bottom w:val="none" w:sz="0" w:space="0" w:color="auto"/>
                                    <w:right w:val="none" w:sz="0" w:space="0" w:color="auto"/>
                                  </w:divBdr>
                                  <w:divsChild>
                                    <w:div w:id="1075979958">
                                      <w:marLeft w:val="0"/>
                                      <w:marRight w:val="0"/>
                                      <w:marTop w:val="0"/>
                                      <w:marBottom w:val="0"/>
                                      <w:divBdr>
                                        <w:top w:val="none" w:sz="0" w:space="0" w:color="auto"/>
                                        <w:left w:val="none" w:sz="0" w:space="0" w:color="auto"/>
                                        <w:bottom w:val="none" w:sz="0" w:space="0" w:color="auto"/>
                                        <w:right w:val="none" w:sz="0" w:space="0" w:color="auto"/>
                                      </w:divBdr>
                                      <w:divsChild>
                                        <w:div w:id="1294364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81715433">
                      <w:marLeft w:val="0"/>
                      <w:marRight w:val="0"/>
                      <w:marTop w:val="0"/>
                      <w:marBottom w:val="0"/>
                      <w:divBdr>
                        <w:top w:val="none" w:sz="0" w:space="0" w:color="auto"/>
                        <w:left w:val="none" w:sz="0" w:space="0" w:color="auto"/>
                        <w:bottom w:val="none" w:sz="0" w:space="0" w:color="auto"/>
                        <w:right w:val="none" w:sz="0" w:space="0" w:color="auto"/>
                      </w:divBdr>
                      <w:divsChild>
                        <w:div w:id="404375709">
                          <w:marLeft w:val="0"/>
                          <w:marRight w:val="0"/>
                          <w:marTop w:val="0"/>
                          <w:marBottom w:val="0"/>
                          <w:divBdr>
                            <w:top w:val="none" w:sz="0" w:space="0" w:color="auto"/>
                            <w:left w:val="none" w:sz="0" w:space="0" w:color="auto"/>
                            <w:bottom w:val="none" w:sz="0" w:space="0" w:color="auto"/>
                            <w:right w:val="none" w:sz="0" w:space="0" w:color="auto"/>
                          </w:divBdr>
                          <w:divsChild>
                            <w:div w:id="830606651">
                              <w:marLeft w:val="0"/>
                              <w:marRight w:val="0"/>
                              <w:marTop w:val="0"/>
                              <w:marBottom w:val="0"/>
                              <w:divBdr>
                                <w:top w:val="none" w:sz="0" w:space="0" w:color="auto"/>
                                <w:left w:val="none" w:sz="0" w:space="0" w:color="auto"/>
                                <w:bottom w:val="none" w:sz="0" w:space="0" w:color="auto"/>
                                <w:right w:val="none" w:sz="0" w:space="0" w:color="auto"/>
                              </w:divBdr>
                              <w:divsChild>
                                <w:div w:id="646397007">
                                  <w:marLeft w:val="0"/>
                                  <w:marRight w:val="0"/>
                                  <w:marTop w:val="0"/>
                                  <w:marBottom w:val="0"/>
                                  <w:divBdr>
                                    <w:top w:val="none" w:sz="0" w:space="0" w:color="auto"/>
                                    <w:left w:val="none" w:sz="0" w:space="0" w:color="auto"/>
                                    <w:bottom w:val="none" w:sz="0" w:space="0" w:color="auto"/>
                                    <w:right w:val="none" w:sz="0" w:space="0" w:color="auto"/>
                                  </w:divBdr>
                                  <w:divsChild>
                                    <w:div w:id="1941522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40914633">
          <w:marLeft w:val="0"/>
          <w:marRight w:val="0"/>
          <w:marTop w:val="0"/>
          <w:marBottom w:val="0"/>
          <w:divBdr>
            <w:top w:val="none" w:sz="0" w:space="0" w:color="auto"/>
            <w:left w:val="none" w:sz="0" w:space="0" w:color="auto"/>
            <w:bottom w:val="none" w:sz="0" w:space="0" w:color="auto"/>
            <w:right w:val="none" w:sz="0" w:space="0" w:color="auto"/>
          </w:divBdr>
          <w:divsChild>
            <w:div w:id="677125521">
              <w:marLeft w:val="0"/>
              <w:marRight w:val="0"/>
              <w:marTop w:val="0"/>
              <w:marBottom w:val="0"/>
              <w:divBdr>
                <w:top w:val="none" w:sz="0" w:space="0" w:color="auto"/>
                <w:left w:val="none" w:sz="0" w:space="0" w:color="auto"/>
                <w:bottom w:val="none" w:sz="0" w:space="0" w:color="auto"/>
                <w:right w:val="none" w:sz="0" w:space="0" w:color="auto"/>
              </w:divBdr>
              <w:divsChild>
                <w:div w:id="340662955">
                  <w:marLeft w:val="0"/>
                  <w:marRight w:val="0"/>
                  <w:marTop w:val="0"/>
                  <w:marBottom w:val="0"/>
                  <w:divBdr>
                    <w:top w:val="none" w:sz="0" w:space="0" w:color="auto"/>
                    <w:left w:val="none" w:sz="0" w:space="0" w:color="auto"/>
                    <w:bottom w:val="none" w:sz="0" w:space="0" w:color="auto"/>
                    <w:right w:val="none" w:sz="0" w:space="0" w:color="auto"/>
                  </w:divBdr>
                  <w:divsChild>
                    <w:div w:id="765614103">
                      <w:marLeft w:val="0"/>
                      <w:marRight w:val="0"/>
                      <w:marTop w:val="0"/>
                      <w:marBottom w:val="0"/>
                      <w:divBdr>
                        <w:top w:val="none" w:sz="0" w:space="0" w:color="auto"/>
                        <w:left w:val="none" w:sz="0" w:space="0" w:color="auto"/>
                        <w:bottom w:val="none" w:sz="0" w:space="0" w:color="auto"/>
                        <w:right w:val="none" w:sz="0" w:space="0" w:color="auto"/>
                      </w:divBdr>
                      <w:divsChild>
                        <w:div w:id="1015113933">
                          <w:marLeft w:val="0"/>
                          <w:marRight w:val="0"/>
                          <w:marTop w:val="0"/>
                          <w:marBottom w:val="0"/>
                          <w:divBdr>
                            <w:top w:val="none" w:sz="0" w:space="0" w:color="auto"/>
                            <w:left w:val="none" w:sz="0" w:space="0" w:color="auto"/>
                            <w:bottom w:val="none" w:sz="0" w:space="0" w:color="auto"/>
                            <w:right w:val="none" w:sz="0" w:space="0" w:color="auto"/>
                          </w:divBdr>
                          <w:divsChild>
                            <w:div w:id="1055473423">
                              <w:marLeft w:val="0"/>
                              <w:marRight w:val="0"/>
                              <w:marTop w:val="0"/>
                              <w:marBottom w:val="0"/>
                              <w:divBdr>
                                <w:top w:val="none" w:sz="0" w:space="0" w:color="auto"/>
                                <w:left w:val="none" w:sz="0" w:space="0" w:color="auto"/>
                                <w:bottom w:val="none" w:sz="0" w:space="0" w:color="auto"/>
                                <w:right w:val="none" w:sz="0" w:space="0" w:color="auto"/>
                              </w:divBdr>
                              <w:divsChild>
                                <w:div w:id="2125613626">
                                  <w:marLeft w:val="0"/>
                                  <w:marRight w:val="0"/>
                                  <w:marTop w:val="0"/>
                                  <w:marBottom w:val="0"/>
                                  <w:divBdr>
                                    <w:top w:val="none" w:sz="0" w:space="0" w:color="auto"/>
                                    <w:left w:val="none" w:sz="0" w:space="0" w:color="auto"/>
                                    <w:bottom w:val="none" w:sz="0" w:space="0" w:color="auto"/>
                                    <w:right w:val="none" w:sz="0" w:space="0" w:color="auto"/>
                                  </w:divBdr>
                                  <w:divsChild>
                                    <w:div w:id="528756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08047621">
                      <w:marLeft w:val="0"/>
                      <w:marRight w:val="0"/>
                      <w:marTop w:val="0"/>
                      <w:marBottom w:val="0"/>
                      <w:divBdr>
                        <w:top w:val="none" w:sz="0" w:space="0" w:color="auto"/>
                        <w:left w:val="none" w:sz="0" w:space="0" w:color="auto"/>
                        <w:bottom w:val="none" w:sz="0" w:space="0" w:color="auto"/>
                        <w:right w:val="none" w:sz="0" w:space="0" w:color="auto"/>
                      </w:divBdr>
                      <w:divsChild>
                        <w:div w:id="1590387557">
                          <w:marLeft w:val="0"/>
                          <w:marRight w:val="0"/>
                          <w:marTop w:val="0"/>
                          <w:marBottom w:val="0"/>
                          <w:divBdr>
                            <w:top w:val="none" w:sz="0" w:space="0" w:color="auto"/>
                            <w:left w:val="none" w:sz="0" w:space="0" w:color="auto"/>
                            <w:bottom w:val="none" w:sz="0" w:space="0" w:color="auto"/>
                            <w:right w:val="none" w:sz="0" w:space="0" w:color="auto"/>
                          </w:divBdr>
                          <w:divsChild>
                            <w:div w:id="458298842">
                              <w:marLeft w:val="0"/>
                              <w:marRight w:val="0"/>
                              <w:marTop w:val="0"/>
                              <w:marBottom w:val="0"/>
                              <w:divBdr>
                                <w:top w:val="none" w:sz="0" w:space="0" w:color="auto"/>
                                <w:left w:val="none" w:sz="0" w:space="0" w:color="auto"/>
                                <w:bottom w:val="none" w:sz="0" w:space="0" w:color="auto"/>
                                <w:right w:val="none" w:sz="0" w:space="0" w:color="auto"/>
                              </w:divBdr>
                              <w:divsChild>
                                <w:div w:id="423110693">
                                  <w:marLeft w:val="0"/>
                                  <w:marRight w:val="0"/>
                                  <w:marTop w:val="0"/>
                                  <w:marBottom w:val="0"/>
                                  <w:divBdr>
                                    <w:top w:val="none" w:sz="0" w:space="0" w:color="auto"/>
                                    <w:left w:val="none" w:sz="0" w:space="0" w:color="auto"/>
                                    <w:bottom w:val="none" w:sz="0" w:space="0" w:color="auto"/>
                                    <w:right w:val="none" w:sz="0" w:space="0" w:color="auto"/>
                                  </w:divBdr>
                                  <w:divsChild>
                                    <w:div w:id="1589658236">
                                      <w:marLeft w:val="0"/>
                                      <w:marRight w:val="0"/>
                                      <w:marTop w:val="0"/>
                                      <w:marBottom w:val="0"/>
                                      <w:divBdr>
                                        <w:top w:val="none" w:sz="0" w:space="0" w:color="auto"/>
                                        <w:left w:val="none" w:sz="0" w:space="0" w:color="auto"/>
                                        <w:bottom w:val="none" w:sz="0" w:space="0" w:color="auto"/>
                                        <w:right w:val="none" w:sz="0" w:space="0" w:color="auto"/>
                                      </w:divBdr>
                                      <w:divsChild>
                                        <w:div w:id="1456360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5227901">
                              <w:marLeft w:val="0"/>
                              <w:marRight w:val="0"/>
                              <w:marTop w:val="0"/>
                              <w:marBottom w:val="0"/>
                              <w:divBdr>
                                <w:top w:val="none" w:sz="0" w:space="0" w:color="auto"/>
                                <w:left w:val="none" w:sz="0" w:space="0" w:color="auto"/>
                                <w:bottom w:val="none" w:sz="0" w:space="0" w:color="auto"/>
                                <w:right w:val="none" w:sz="0" w:space="0" w:color="auto"/>
                              </w:divBdr>
                              <w:divsChild>
                                <w:div w:id="963123542">
                                  <w:marLeft w:val="0"/>
                                  <w:marRight w:val="0"/>
                                  <w:marTop w:val="0"/>
                                  <w:marBottom w:val="0"/>
                                  <w:divBdr>
                                    <w:top w:val="none" w:sz="0" w:space="0" w:color="auto"/>
                                    <w:left w:val="none" w:sz="0" w:space="0" w:color="auto"/>
                                    <w:bottom w:val="none" w:sz="0" w:space="0" w:color="auto"/>
                                    <w:right w:val="none" w:sz="0" w:space="0" w:color="auto"/>
                                  </w:divBdr>
                                  <w:divsChild>
                                    <w:div w:id="1477994361">
                                      <w:marLeft w:val="0"/>
                                      <w:marRight w:val="0"/>
                                      <w:marTop w:val="0"/>
                                      <w:marBottom w:val="0"/>
                                      <w:divBdr>
                                        <w:top w:val="none" w:sz="0" w:space="0" w:color="auto"/>
                                        <w:left w:val="none" w:sz="0" w:space="0" w:color="auto"/>
                                        <w:bottom w:val="none" w:sz="0" w:space="0" w:color="auto"/>
                                        <w:right w:val="none" w:sz="0" w:space="0" w:color="auto"/>
                                      </w:divBdr>
                                      <w:divsChild>
                                        <w:div w:id="15050462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47591943">
          <w:marLeft w:val="0"/>
          <w:marRight w:val="0"/>
          <w:marTop w:val="0"/>
          <w:marBottom w:val="0"/>
          <w:divBdr>
            <w:top w:val="none" w:sz="0" w:space="0" w:color="auto"/>
            <w:left w:val="none" w:sz="0" w:space="0" w:color="auto"/>
            <w:bottom w:val="none" w:sz="0" w:space="0" w:color="auto"/>
            <w:right w:val="none" w:sz="0" w:space="0" w:color="auto"/>
          </w:divBdr>
          <w:divsChild>
            <w:div w:id="1628077965">
              <w:marLeft w:val="0"/>
              <w:marRight w:val="0"/>
              <w:marTop w:val="0"/>
              <w:marBottom w:val="0"/>
              <w:divBdr>
                <w:top w:val="none" w:sz="0" w:space="0" w:color="auto"/>
                <w:left w:val="none" w:sz="0" w:space="0" w:color="auto"/>
                <w:bottom w:val="none" w:sz="0" w:space="0" w:color="auto"/>
                <w:right w:val="none" w:sz="0" w:space="0" w:color="auto"/>
              </w:divBdr>
              <w:divsChild>
                <w:div w:id="1441072464">
                  <w:marLeft w:val="0"/>
                  <w:marRight w:val="0"/>
                  <w:marTop w:val="0"/>
                  <w:marBottom w:val="0"/>
                  <w:divBdr>
                    <w:top w:val="none" w:sz="0" w:space="0" w:color="auto"/>
                    <w:left w:val="none" w:sz="0" w:space="0" w:color="auto"/>
                    <w:bottom w:val="none" w:sz="0" w:space="0" w:color="auto"/>
                    <w:right w:val="none" w:sz="0" w:space="0" w:color="auto"/>
                  </w:divBdr>
                  <w:divsChild>
                    <w:div w:id="254478444">
                      <w:marLeft w:val="0"/>
                      <w:marRight w:val="0"/>
                      <w:marTop w:val="0"/>
                      <w:marBottom w:val="0"/>
                      <w:divBdr>
                        <w:top w:val="none" w:sz="0" w:space="0" w:color="auto"/>
                        <w:left w:val="none" w:sz="0" w:space="0" w:color="auto"/>
                        <w:bottom w:val="none" w:sz="0" w:space="0" w:color="auto"/>
                        <w:right w:val="none" w:sz="0" w:space="0" w:color="auto"/>
                      </w:divBdr>
                      <w:divsChild>
                        <w:div w:id="780033044">
                          <w:marLeft w:val="0"/>
                          <w:marRight w:val="0"/>
                          <w:marTop w:val="0"/>
                          <w:marBottom w:val="0"/>
                          <w:divBdr>
                            <w:top w:val="none" w:sz="0" w:space="0" w:color="auto"/>
                            <w:left w:val="none" w:sz="0" w:space="0" w:color="auto"/>
                            <w:bottom w:val="none" w:sz="0" w:space="0" w:color="auto"/>
                            <w:right w:val="none" w:sz="0" w:space="0" w:color="auto"/>
                          </w:divBdr>
                          <w:divsChild>
                            <w:div w:id="684750827">
                              <w:marLeft w:val="0"/>
                              <w:marRight w:val="0"/>
                              <w:marTop w:val="0"/>
                              <w:marBottom w:val="0"/>
                              <w:divBdr>
                                <w:top w:val="none" w:sz="0" w:space="0" w:color="auto"/>
                                <w:left w:val="none" w:sz="0" w:space="0" w:color="auto"/>
                                <w:bottom w:val="none" w:sz="0" w:space="0" w:color="auto"/>
                                <w:right w:val="none" w:sz="0" w:space="0" w:color="auto"/>
                              </w:divBdr>
                              <w:divsChild>
                                <w:div w:id="2113546941">
                                  <w:marLeft w:val="0"/>
                                  <w:marRight w:val="0"/>
                                  <w:marTop w:val="0"/>
                                  <w:marBottom w:val="0"/>
                                  <w:divBdr>
                                    <w:top w:val="none" w:sz="0" w:space="0" w:color="auto"/>
                                    <w:left w:val="none" w:sz="0" w:space="0" w:color="auto"/>
                                    <w:bottom w:val="none" w:sz="0" w:space="0" w:color="auto"/>
                                    <w:right w:val="none" w:sz="0" w:space="0" w:color="auto"/>
                                  </w:divBdr>
                                  <w:divsChild>
                                    <w:div w:id="1556132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33008514">
                      <w:marLeft w:val="0"/>
                      <w:marRight w:val="0"/>
                      <w:marTop w:val="0"/>
                      <w:marBottom w:val="0"/>
                      <w:divBdr>
                        <w:top w:val="none" w:sz="0" w:space="0" w:color="auto"/>
                        <w:left w:val="none" w:sz="0" w:space="0" w:color="auto"/>
                        <w:bottom w:val="none" w:sz="0" w:space="0" w:color="auto"/>
                        <w:right w:val="none" w:sz="0" w:space="0" w:color="auto"/>
                      </w:divBdr>
                      <w:divsChild>
                        <w:div w:id="943150760">
                          <w:marLeft w:val="0"/>
                          <w:marRight w:val="0"/>
                          <w:marTop w:val="0"/>
                          <w:marBottom w:val="0"/>
                          <w:divBdr>
                            <w:top w:val="none" w:sz="0" w:space="0" w:color="auto"/>
                            <w:left w:val="none" w:sz="0" w:space="0" w:color="auto"/>
                            <w:bottom w:val="none" w:sz="0" w:space="0" w:color="auto"/>
                            <w:right w:val="none" w:sz="0" w:space="0" w:color="auto"/>
                          </w:divBdr>
                          <w:divsChild>
                            <w:div w:id="1004866969">
                              <w:marLeft w:val="0"/>
                              <w:marRight w:val="0"/>
                              <w:marTop w:val="0"/>
                              <w:marBottom w:val="0"/>
                              <w:divBdr>
                                <w:top w:val="none" w:sz="0" w:space="0" w:color="auto"/>
                                <w:left w:val="none" w:sz="0" w:space="0" w:color="auto"/>
                                <w:bottom w:val="none" w:sz="0" w:space="0" w:color="auto"/>
                                <w:right w:val="none" w:sz="0" w:space="0" w:color="auto"/>
                              </w:divBdr>
                              <w:divsChild>
                                <w:div w:id="1634602463">
                                  <w:marLeft w:val="0"/>
                                  <w:marRight w:val="0"/>
                                  <w:marTop w:val="0"/>
                                  <w:marBottom w:val="0"/>
                                  <w:divBdr>
                                    <w:top w:val="none" w:sz="0" w:space="0" w:color="auto"/>
                                    <w:left w:val="none" w:sz="0" w:space="0" w:color="auto"/>
                                    <w:bottom w:val="none" w:sz="0" w:space="0" w:color="auto"/>
                                    <w:right w:val="none" w:sz="0" w:space="0" w:color="auto"/>
                                  </w:divBdr>
                                  <w:divsChild>
                                    <w:div w:id="487093922">
                                      <w:marLeft w:val="0"/>
                                      <w:marRight w:val="0"/>
                                      <w:marTop w:val="0"/>
                                      <w:marBottom w:val="0"/>
                                      <w:divBdr>
                                        <w:top w:val="none" w:sz="0" w:space="0" w:color="auto"/>
                                        <w:left w:val="none" w:sz="0" w:space="0" w:color="auto"/>
                                        <w:bottom w:val="none" w:sz="0" w:space="0" w:color="auto"/>
                                        <w:right w:val="none" w:sz="0" w:space="0" w:color="auto"/>
                                      </w:divBdr>
                                      <w:divsChild>
                                        <w:div w:id="1109931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2875226">
                              <w:marLeft w:val="0"/>
                              <w:marRight w:val="0"/>
                              <w:marTop w:val="0"/>
                              <w:marBottom w:val="0"/>
                              <w:divBdr>
                                <w:top w:val="none" w:sz="0" w:space="0" w:color="auto"/>
                                <w:left w:val="none" w:sz="0" w:space="0" w:color="auto"/>
                                <w:bottom w:val="none" w:sz="0" w:space="0" w:color="auto"/>
                                <w:right w:val="none" w:sz="0" w:space="0" w:color="auto"/>
                              </w:divBdr>
                              <w:divsChild>
                                <w:div w:id="1339304969">
                                  <w:marLeft w:val="0"/>
                                  <w:marRight w:val="0"/>
                                  <w:marTop w:val="0"/>
                                  <w:marBottom w:val="0"/>
                                  <w:divBdr>
                                    <w:top w:val="none" w:sz="0" w:space="0" w:color="auto"/>
                                    <w:left w:val="none" w:sz="0" w:space="0" w:color="auto"/>
                                    <w:bottom w:val="none" w:sz="0" w:space="0" w:color="auto"/>
                                    <w:right w:val="none" w:sz="0" w:space="0" w:color="auto"/>
                                  </w:divBdr>
                                  <w:divsChild>
                                    <w:div w:id="1217547682">
                                      <w:marLeft w:val="0"/>
                                      <w:marRight w:val="0"/>
                                      <w:marTop w:val="0"/>
                                      <w:marBottom w:val="0"/>
                                      <w:divBdr>
                                        <w:top w:val="none" w:sz="0" w:space="0" w:color="auto"/>
                                        <w:left w:val="none" w:sz="0" w:space="0" w:color="auto"/>
                                        <w:bottom w:val="none" w:sz="0" w:space="0" w:color="auto"/>
                                        <w:right w:val="none" w:sz="0" w:space="0" w:color="auto"/>
                                      </w:divBdr>
                                      <w:divsChild>
                                        <w:div w:id="836454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10067235">
          <w:marLeft w:val="0"/>
          <w:marRight w:val="0"/>
          <w:marTop w:val="0"/>
          <w:marBottom w:val="0"/>
          <w:divBdr>
            <w:top w:val="none" w:sz="0" w:space="0" w:color="auto"/>
            <w:left w:val="none" w:sz="0" w:space="0" w:color="auto"/>
            <w:bottom w:val="none" w:sz="0" w:space="0" w:color="auto"/>
            <w:right w:val="none" w:sz="0" w:space="0" w:color="auto"/>
          </w:divBdr>
          <w:divsChild>
            <w:div w:id="115293935">
              <w:marLeft w:val="0"/>
              <w:marRight w:val="0"/>
              <w:marTop w:val="0"/>
              <w:marBottom w:val="0"/>
              <w:divBdr>
                <w:top w:val="none" w:sz="0" w:space="0" w:color="auto"/>
                <w:left w:val="none" w:sz="0" w:space="0" w:color="auto"/>
                <w:bottom w:val="none" w:sz="0" w:space="0" w:color="auto"/>
                <w:right w:val="none" w:sz="0" w:space="0" w:color="auto"/>
              </w:divBdr>
              <w:divsChild>
                <w:div w:id="455611337">
                  <w:marLeft w:val="0"/>
                  <w:marRight w:val="0"/>
                  <w:marTop w:val="0"/>
                  <w:marBottom w:val="0"/>
                  <w:divBdr>
                    <w:top w:val="none" w:sz="0" w:space="0" w:color="auto"/>
                    <w:left w:val="none" w:sz="0" w:space="0" w:color="auto"/>
                    <w:bottom w:val="none" w:sz="0" w:space="0" w:color="auto"/>
                    <w:right w:val="none" w:sz="0" w:space="0" w:color="auto"/>
                  </w:divBdr>
                  <w:divsChild>
                    <w:div w:id="276107977">
                      <w:marLeft w:val="0"/>
                      <w:marRight w:val="0"/>
                      <w:marTop w:val="0"/>
                      <w:marBottom w:val="0"/>
                      <w:divBdr>
                        <w:top w:val="none" w:sz="0" w:space="0" w:color="auto"/>
                        <w:left w:val="none" w:sz="0" w:space="0" w:color="auto"/>
                        <w:bottom w:val="none" w:sz="0" w:space="0" w:color="auto"/>
                        <w:right w:val="none" w:sz="0" w:space="0" w:color="auto"/>
                      </w:divBdr>
                      <w:divsChild>
                        <w:div w:id="1547831670">
                          <w:marLeft w:val="0"/>
                          <w:marRight w:val="0"/>
                          <w:marTop w:val="0"/>
                          <w:marBottom w:val="0"/>
                          <w:divBdr>
                            <w:top w:val="none" w:sz="0" w:space="0" w:color="auto"/>
                            <w:left w:val="none" w:sz="0" w:space="0" w:color="auto"/>
                            <w:bottom w:val="none" w:sz="0" w:space="0" w:color="auto"/>
                            <w:right w:val="none" w:sz="0" w:space="0" w:color="auto"/>
                          </w:divBdr>
                          <w:divsChild>
                            <w:div w:id="1162113758">
                              <w:marLeft w:val="0"/>
                              <w:marRight w:val="0"/>
                              <w:marTop w:val="0"/>
                              <w:marBottom w:val="0"/>
                              <w:divBdr>
                                <w:top w:val="none" w:sz="0" w:space="0" w:color="auto"/>
                                <w:left w:val="none" w:sz="0" w:space="0" w:color="auto"/>
                                <w:bottom w:val="none" w:sz="0" w:space="0" w:color="auto"/>
                                <w:right w:val="none" w:sz="0" w:space="0" w:color="auto"/>
                              </w:divBdr>
                              <w:divsChild>
                                <w:div w:id="763646373">
                                  <w:marLeft w:val="0"/>
                                  <w:marRight w:val="0"/>
                                  <w:marTop w:val="0"/>
                                  <w:marBottom w:val="0"/>
                                  <w:divBdr>
                                    <w:top w:val="none" w:sz="0" w:space="0" w:color="auto"/>
                                    <w:left w:val="none" w:sz="0" w:space="0" w:color="auto"/>
                                    <w:bottom w:val="none" w:sz="0" w:space="0" w:color="auto"/>
                                    <w:right w:val="none" w:sz="0" w:space="0" w:color="auto"/>
                                  </w:divBdr>
                                  <w:divsChild>
                                    <w:div w:id="891424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71537377">
                      <w:marLeft w:val="0"/>
                      <w:marRight w:val="0"/>
                      <w:marTop w:val="0"/>
                      <w:marBottom w:val="0"/>
                      <w:divBdr>
                        <w:top w:val="none" w:sz="0" w:space="0" w:color="auto"/>
                        <w:left w:val="none" w:sz="0" w:space="0" w:color="auto"/>
                        <w:bottom w:val="none" w:sz="0" w:space="0" w:color="auto"/>
                        <w:right w:val="none" w:sz="0" w:space="0" w:color="auto"/>
                      </w:divBdr>
                      <w:divsChild>
                        <w:div w:id="1677803408">
                          <w:marLeft w:val="0"/>
                          <w:marRight w:val="0"/>
                          <w:marTop w:val="0"/>
                          <w:marBottom w:val="0"/>
                          <w:divBdr>
                            <w:top w:val="none" w:sz="0" w:space="0" w:color="auto"/>
                            <w:left w:val="none" w:sz="0" w:space="0" w:color="auto"/>
                            <w:bottom w:val="none" w:sz="0" w:space="0" w:color="auto"/>
                            <w:right w:val="none" w:sz="0" w:space="0" w:color="auto"/>
                          </w:divBdr>
                          <w:divsChild>
                            <w:div w:id="935286774">
                              <w:marLeft w:val="0"/>
                              <w:marRight w:val="0"/>
                              <w:marTop w:val="0"/>
                              <w:marBottom w:val="0"/>
                              <w:divBdr>
                                <w:top w:val="none" w:sz="0" w:space="0" w:color="auto"/>
                                <w:left w:val="none" w:sz="0" w:space="0" w:color="auto"/>
                                <w:bottom w:val="none" w:sz="0" w:space="0" w:color="auto"/>
                                <w:right w:val="none" w:sz="0" w:space="0" w:color="auto"/>
                              </w:divBdr>
                              <w:divsChild>
                                <w:div w:id="609700033">
                                  <w:marLeft w:val="0"/>
                                  <w:marRight w:val="0"/>
                                  <w:marTop w:val="0"/>
                                  <w:marBottom w:val="0"/>
                                  <w:divBdr>
                                    <w:top w:val="none" w:sz="0" w:space="0" w:color="auto"/>
                                    <w:left w:val="none" w:sz="0" w:space="0" w:color="auto"/>
                                    <w:bottom w:val="none" w:sz="0" w:space="0" w:color="auto"/>
                                    <w:right w:val="none" w:sz="0" w:space="0" w:color="auto"/>
                                  </w:divBdr>
                                  <w:divsChild>
                                    <w:div w:id="957179251">
                                      <w:marLeft w:val="0"/>
                                      <w:marRight w:val="0"/>
                                      <w:marTop w:val="0"/>
                                      <w:marBottom w:val="0"/>
                                      <w:divBdr>
                                        <w:top w:val="none" w:sz="0" w:space="0" w:color="auto"/>
                                        <w:left w:val="none" w:sz="0" w:space="0" w:color="auto"/>
                                        <w:bottom w:val="none" w:sz="0" w:space="0" w:color="auto"/>
                                        <w:right w:val="none" w:sz="0" w:space="0" w:color="auto"/>
                                      </w:divBdr>
                                      <w:divsChild>
                                        <w:div w:id="685520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5416626">
                              <w:marLeft w:val="0"/>
                              <w:marRight w:val="0"/>
                              <w:marTop w:val="0"/>
                              <w:marBottom w:val="0"/>
                              <w:divBdr>
                                <w:top w:val="none" w:sz="0" w:space="0" w:color="auto"/>
                                <w:left w:val="none" w:sz="0" w:space="0" w:color="auto"/>
                                <w:bottom w:val="none" w:sz="0" w:space="0" w:color="auto"/>
                                <w:right w:val="none" w:sz="0" w:space="0" w:color="auto"/>
                              </w:divBdr>
                              <w:divsChild>
                                <w:div w:id="1145051173">
                                  <w:marLeft w:val="0"/>
                                  <w:marRight w:val="0"/>
                                  <w:marTop w:val="0"/>
                                  <w:marBottom w:val="0"/>
                                  <w:divBdr>
                                    <w:top w:val="none" w:sz="0" w:space="0" w:color="auto"/>
                                    <w:left w:val="none" w:sz="0" w:space="0" w:color="auto"/>
                                    <w:bottom w:val="none" w:sz="0" w:space="0" w:color="auto"/>
                                    <w:right w:val="none" w:sz="0" w:space="0" w:color="auto"/>
                                  </w:divBdr>
                                  <w:divsChild>
                                    <w:div w:id="55469301">
                                      <w:marLeft w:val="0"/>
                                      <w:marRight w:val="0"/>
                                      <w:marTop w:val="0"/>
                                      <w:marBottom w:val="0"/>
                                      <w:divBdr>
                                        <w:top w:val="none" w:sz="0" w:space="0" w:color="auto"/>
                                        <w:left w:val="none" w:sz="0" w:space="0" w:color="auto"/>
                                        <w:bottom w:val="none" w:sz="0" w:space="0" w:color="auto"/>
                                        <w:right w:val="none" w:sz="0" w:space="0" w:color="auto"/>
                                      </w:divBdr>
                                      <w:divsChild>
                                        <w:div w:id="437061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20864810">
          <w:marLeft w:val="0"/>
          <w:marRight w:val="0"/>
          <w:marTop w:val="0"/>
          <w:marBottom w:val="0"/>
          <w:divBdr>
            <w:top w:val="none" w:sz="0" w:space="0" w:color="auto"/>
            <w:left w:val="none" w:sz="0" w:space="0" w:color="auto"/>
            <w:bottom w:val="none" w:sz="0" w:space="0" w:color="auto"/>
            <w:right w:val="none" w:sz="0" w:space="0" w:color="auto"/>
          </w:divBdr>
          <w:divsChild>
            <w:div w:id="340087853">
              <w:marLeft w:val="0"/>
              <w:marRight w:val="0"/>
              <w:marTop w:val="0"/>
              <w:marBottom w:val="0"/>
              <w:divBdr>
                <w:top w:val="none" w:sz="0" w:space="0" w:color="auto"/>
                <w:left w:val="none" w:sz="0" w:space="0" w:color="auto"/>
                <w:bottom w:val="none" w:sz="0" w:space="0" w:color="auto"/>
                <w:right w:val="none" w:sz="0" w:space="0" w:color="auto"/>
              </w:divBdr>
              <w:divsChild>
                <w:div w:id="843936476">
                  <w:marLeft w:val="0"/>
                  <w:marRight w:val="0"/>
                  <w:marTop w:val="0"/>
                  <w:marBottom w:val="0"/>
                  <w:divBdr>
                    <w:top w:val="none" w:sz="0" w:space="0" w:color="auto"/>
                    <w:left w:val="none" w:sz="0" w:space="0" w:color="auto"/>
                    <w:bottom w:val="none" w:sz="0" w:space="0" w:color="auto"/>
                    <w:right w:val="none" w:sz="0" w:space="0" w:color="auto"/>
                  </w:divBdr>
                  <w:divsChild>
                    <w:div w:id="555698689">
                      <w:marLeft w:val="0"/>
                      <w:marRight w:val="0"/>
                      <w:marTop w:val="0"/>
                      <w:marBottom w:val="0"/>
                      <w:divBdr>
                        <w:top w:val="none" w:sz="0" w:space="0" w:color="auto"/>
                        <w:left w:val="none" w:sz="0" w:space="0" w:color="auto"/>
                        <w:bottom w:val="none" w:sz="0" w:space="0" w:color="auto"/>
                        <w:right w:val="none" w:sz="0" w:space="0" w:color="auto"/>
                      </w:divBdr>
                      <w:divsChild>
                        <w:div w:id="1365057636">
                          <w:marLeft w:val="0"/>
                          <w:marRight w:val="0"/>
                          <w:marTop w:val="0"/>
                          <w:marBottom w:val="0"/>
                          <w:divBdr>
                            <w:top w:val="none" w:sz="0" w:space="0" w:color="auto"/>
                            <w:left w:val="none" w:sz="0" w:space="0" w:color="auto"/>
                            <w:bottom w:val="none" w:sz="0" w:space="0" w:color="auto"/>
                            <w:right w:val="none" w:sz="0" w:space="0" w:color="auto"/>
                          </w:divBdr>
                          <w:divsChild>
                            <w:div w:id="150291009">
                              <w:marLeft w:val="0"/>
                              <w:marRight w:val="0"/>
                              <w:marTop w:val="0"/>
                              <w:marBottom w:val="0"/>
                              <w:divBdr>
                                <w:top w:val="none" w:sz="0" w:space="0" w:color="auto"/>
                                <w:left w:val="none" w:sz="0" w:space="0" w:color="auto"/>
                                <w:bottom w:val="none" w:sz="0" w:space="0" w:color="auto"/>
                                <w:right w:val="none" w:sz="0" w:space="0" w:color="auto"/>
                              </w:divBdr>
                              <w:divsChild>
                                <w:div w:id="518350055">
                                  <w:marLeft w:val="0"/>
                                  <w:marRight w:val="0"/>
                                  <w:marTop w:val="0"/>
                                  <w:marBottom w:val="0"/>
                                  <w:divBdr>
                                    <w:top w:val="none" w:sz="0" w:space="0" w:color="auto"/>
                                    <w:left w:val="none" w:sz="0" w:space="0" w:color="auto"/>
                                    <w:bottom w:val="none" w:sz="0" w:space="0" w:color="auto"/>
                                    <w:right w:val="none" w:sz="0" w:space="0" w:color="auto"/>
                                  </w:divBdr>
                                  <w:divsChild>
                                    <w:div w:id="1017078248">
                                      <w:marLeft w:val="0"/>
                                      <w:marRight w:val="0"/>
                                      <w:marTop w:val="0"/>
                                      <w:marBottom w:val="0"/>
                                      <w:divBdr>
                                        <w:top w:val="none" w:sz="0" w:space="0" w:color="auto"/>
                                        <w:left w:val="none" w:sz="0" w:space="0" w:color="auto"/>
                                        <w:bottom w:val="none" w:sz="0" w:space="0" w:color="auto"/>
                                        <w:right w:val="none" w:sz="0" w:space="0" w:color="auto"/>
                                      </w:divBdr>
                                      <w:divsChild>
                                        <w:div w:id="269508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54693472">
      <w:bodyDiv w:val="1"/>
      <w:marLeft w:val="0"/>
      <w:marRight w:val="0"/>
      <w:marTop w:val="0"/>
      <w:marBottom w:val="0"/>
      <w:divBdr>
        <w:top w:val="none" w:sz="0" w:space="0" w:color="auto"/>
        <w:left w:val="none" w:sz="0" w:space="0" w:color="auto"/>
        <w:bottom w:val="none" w:sz="0" w:space="0" w:color="auto"/>
        <w:right w:val="none" w:sz="0" w:space="0" w:color="auto"/>
      </w:divBdr>
    </w:div>
    <w:div w:id="1054698165">
      <w:bodyDiv w:val="1"/>
      <w:marLeft w:val="0"/>
      <w:marRight w:val="0"/>
      <w:marTop w:val="0"/>
      <w:marBottom w:val="0"/>
      <w:divBdr>
        <w:top w:val="none" w:sz="0" w:space="0" w:color="auto"/>
        <w:left w:val="none" w:sz="0" w:space="0" w:color="auto"/>
        <w:bottom w:val="none" w:sz="0" w:space="0" w:color="auto"/>
        <w:right w:val="none" w:sz="0" w:space="0" w:color="auto"/>
      </w:divBdr>
    </w:div>
    <w:div w:id="1070271291">
      <w:bodyDiv w:val="1"/>
      <w:marLeft w:val="0"/>
      <w:marRight w:val="0"/>
      <w:marTop w:val="0"/>
      <w:marBottom w:val="0"/>
      <w:divBdr>
        <w:top w:val="none" w:sz="0" w:space="0" w:color="auto"/>
        <w:left w:val="none" w:sz="0" w:space="0" w:color="auto"/>
        <w:bottom w:val="none" w:sz="0" w:space="0" w:color="auto"/>
        <w:right w:val="none" w:sz="0" w:space="0" w:color="auto"/>
      </w:divBdr>
    </w:div>
    <w:div w:id="1132551465">
      <w:bodyDiv w:val="1"/>
      <w:marLeft w:val="0"/>
      <w:marRight w:val="0"/>
      <w:marTop w:val="0"/>
      <w:marBottom w:val="0"/>
      <w:divBdr>
        <w:top w:val="none" w:sz="0" w:space="0" w:color="auto"/>
        <w:left w:val="none" w:sz="0" w:space="0" w:color="auto"/>
        <w:bottom w:val="none" w:sz="0" w:space="0" w:color="auto"/>
        <w:right w:val="none" w:sz="0" w:space="0" w:color="auto"/>
      </w:divBdr>
    </w:div>
    <w:div w:id="1327587242">
      <w:bodyDiv w:val="1"/>
      <w:marLeft w:val="0"/>
      <w:marRight w:val="0"/>
      <w:marTop w:val="0"/>
      <w:marBottom w:val="0"/>
      <w:divBdr>
        <w:top w:val="none" w:sz="0" w:space="0" w:color="auto"/>
        <w:left w:val="none" w:sz="0" w:space="0" w:color="auto"/>
        <w:bottom w:val="none" w:sz="0" w:space="0" w:color="auto"/>
        <w:right w:val="none" w:sz="0" w:space="0" w:color="auto"/>
      </w:divBdr>
    </w:div>
    <w:div w:id="1385249601">
      <w:bodyDiv w:val="1"/>
      <w:marLeft w:val="0"/>
      <w:marRight w:val="0"/>
      <w:marTop w:val="0"/>
      <w:marBottom w:val="0"/>
      <w:divBdr>
        <w:top w:val="none" w:sz="0" w:space="0" w:color="auto"/>
        <w:left w:val="none" w:sz="0" w:space="0" w:color="auto"/>
        <w:bottom w:val="none" w:sz="0" w:space="0" w:color="auto"/>
        <w:right w:val="none" w:sz="0" w:space="0" w:color="auto"/>
      </w:divBdr>
      <w:divsChild>
        <w:div w:id="496729897">
          <w:marLeft w:val="0"/>
          <w:marRight w:val="0"/>
          <w:marTop w:val="0"/>
          <w:marBottom w:val="0"/>
          <w:divBdr>
            <w:top w:val="single" w:sz="2" w:space="0" w:color="auto"/>
            <w:left w:val="single" w:sz="2" w:space="0" w:color="auto"/>
            <w:bottom w:val="single" w:sz="2" w:space="0" w:color="auto"/>
            <w:right w:val="single" w:sz="2" w:space="0" w:color="auto"/>
          </w:divBdr>
          <w:divsChild>
            <w:div w:id="1696729209">
              <w:marLeft w:val="0"/>
              <w:marRight w:val="0"/>
              <w:marTop w:val="0"/>
              <w:marBottom w:val="0"/>
              <w:divBdr>
                <w:top w:val="single" w:sz="2" w:space="0" w:color="auto"/>
                <w:left w:val="single" w:sz="2" w:space="0" w:color="auto"/>
                <w:bottom w:val="single" w:sz="2" w:space="0" w:color="auto"/>
                <w:right w:val="single" w:sz="2" w:space="0" w:color="auto"/>
              </w:divBdr>
              <w:divsChild>
                <w:div w:id="1322468343">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905072945">
          <w:marLeft w:val="0"/>
          <w:marRight w:val="0"/>
          <w:marTop w:val="0"/>
          <w:marBottom w:val="0"/>
          <w:divBdr>
            <w:top w:val="single" w:sz="2" w:space="0" w:color="auto"/>
            <w:left w:val="single" w:sz="2" w:space="0" w:color="auto"/>
            <w:bottom w:val="single" w:sz="2" w:space="0" w:color="auto"/>
            <w:right w:val="single" w:sz="2" w:space="0" w:color="auto"/>
          </w:divBdr>
          <w:divsChild>
            <w:div w:id="918714318">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1402632102">
      <w:bodyDiv w:val="1"/>
      <w:marLeft w:val="0"/>
      <w:marRight w:val="0"/>
      <w:marTop w:val="0"/>
      <w:marBottom w:val="0"/>
      <w:divBdr>
        <w:top w:val="none" w:sz="0" w:space="0" w:color="auto"/>
        <w:left w:val="none" w:sz="0" w:space="0" w:color="auto"/>
        <w:bottom w:val="none" w:sz="0" w:space="0" w:color="auto"/>
        <w:right w:val="none" w:sz="0" w:space="0" w:color="auto"/>
      </w:divBdr>
    </w:div>
    <w:div w:id="1464082179">
      <w:bodyDiv w:val="1"/>
      <w:marLeft w:val="0"/>
      <w:marRight w:val="0"/>
      <w:marTop w:val="0"/>
      <w:marBottom w:val="0"/>
      <w:divBdr>
        <w:top w:val="none" w:sz="0" w:space="0" w:color="auto"/>
        <w:left w:val="none" w:sz="0" w:space="0" w:color="auto"/>
        <w:bottom w:val="none" w:sz="0" w:space="0" w:color="auto"/>
        <w:right w:val="none" w:sz="0" w:space="0" w:color="auto"/>
      </w:divBdr>
    </w:div>
    <w:div w:id="1531257812">
      <w:bodyDiv w:val="1"/>
      <w:marLeft w:val="0"/>
      <w:marRight w:val="0"/>
      <w:marTop w:val="0"/>
      <w:marBottom w:val="0"/>
      <w:divBdr>
        <w:top w:val="none" w:sz="0" w:space="0" w:color="auto"/>
        <w:left w:val="none" w:sz="0" w:space="0" w:color="auto"/>
        <w:bottom w:val="none" w:sz="0" w:space="0" w:color="auto"/>
        <w:right w:val="none" w:sz="0" w:space="0" w:color="auto"/>
      </w:divBdr>
    </w:div>
    <w:div w:id="1732536743">
      <w:bodyDiv w:val="1"/>
      <w:marLeft w:val="0"/>
      <w:marRight w:val="0"/>
      <w:marTop w:val="0"/>
      <w:marBottom w:val="0"/>
      <w:divBdr>
        <w:top w:val="none" w:sz="0" w:space="0" w:color="auto"/>
        <w:left w:val="none" w:sz="0" w:space="0" w:color="auto"/>
        <w:bottom w:val="none" w:sz="0" w:space="0" w:color="auto"/>
        <w:right w:val="none" w:sz="0" w:space="0" w:color="auto"/>
      </w:divBdr>
    </w:div>
    <w:div w:id="1776091438">
      <w:bodyDiv w:val="1"/>
      <w:marLeft w:val="0"/>
      <w:marRight w:val="0"/>
      <w:marTop w:val="0"/>
      <w:marBottom w:val="0"/>
      <w:divBdr>
        <w:top w:val="none" w:sz="0" w:space="0" w:color="auto"/>
        <w:left w:val="none" w:sz="0" w:space="0" w:color="auto"/>
        <w:bottom w:val="none" w:sz="0" w:space="0" w:color="auto"/>
        <w:right w:val="none" w:sz="0" w:space="0" w:color="auto"/>
      </w:divBdr>
      <w:divsChild>
        <w:div w:id="668755623">
          <w:marLeft w:val="547"/>
          <w:marRight w:val="0"/>
          <w:marTop w:val="0"/>
          <w:marBottom w:val="0"/>
          <w:divBdr>
            <w:top w:val="none" w:sz="0" w:space="0" w:color="auto"/>
            <w:left w:val="none" w:sz="0" w:space="0" w:color="auto"/>
            <w:bottom w:val="none" w:sz="0" w:space="0" w:color="auto"/>
            <w:right w:val="none" w:sz="0" w:space="0" w:color="auto"/>
          </w:divBdr>
        </w:div>
        <w:div w:id="351497686">
          <w:marLeft w:val="1166"/>
          <w:marRight w:val="0"/>
          <w:marTop w:val="0"/>
          <w:marBottom w:val="0"/>
          <w:divBdr>
            <w:top w:val="none" w:sz="0" w:space="0" w:color="auto"/>
            <w:left w:val="none" w:sz="0" w:space="0" w:color="auto"/>
            <w:bottom w:val="none" w:sz="0" w:space="0" w:color="auto"/>
            <w:right w:val="none" w:sz="0" w:space="0" w:color="auto"/>
          </w:divBdr>
        </w:div>
        <w:div w:id="1299527294">
          <w:marLeft w:val="1166"/>
          <w:marRight w:val="0"/>
          <w:marTop w:val="0"/>
          <w:marBottom w:val="0"/>
          <w:divBdr>
            <w:top w:val="none" w:sz="0" w:space="0" w:color="auto"/>
            <w:left w:val="none" w:sz="0" w:space="0" w:color="auto"/>
            <w:bottom w:val="none" w:sz="0" w:space="0" w:color="auto"/>
            <w:right w:val="none" w:sz="0" w:space="0" w:color="auto"/>
          </w:divBdr>
        </w:div>
        <w:div w:id="526989699">
          <w:marLeft w:val="1166"/>
          <w:marRight w:val="0"/>
          <w:marTop w:val="0"/>
          <w:marBottom w:val="0"/>
          <w:divBdr>
            <w:top w:val="none" w:sz="0" w:space="0" w:color="auto"/>
            <w:left w:val="none" w:sz="0" w:space="0" w:color="auto"/>
            <w:bottom w:val="none" w:sz="0" w:space="0" w:color="auto"/>
            <w:right w:val="none" w:sz="0" w:space="0" w:color="auto"/>
          </w:divBdr>
        </w:div>
      </w:divsChild>
    </w:div>
    <w:div w:id="1777169580">
      <w:bodyDiv w:val="1"/>
      <w:marLeft w:val="0"/>
      <w:marRight w:val="0"/>
      <w:marTop w:val="0"/>
      <w:marBottom w:val="0"/>
      <w:divBdr>
        <w:top w:val="none" w:sz="0" w:space="0" w:color="auto"/>
        <w:left w:val="none" w:sz="0" w:space="0" w:color="auto"/>
        <w:bottom w:val="none" w:sz="0" w:space="0" w:color="auto"/>
        <w:right w:val="none" w:sz="0" w:space="0" w:color="auto"/>
      </w:divBdr>
    </w:div>
    <w:div w:id="1815952477">
      <w:bodyDiv w:val="1"/>
      <w:marLeft w:val="0"/>
      <w:marRight w:val="0"/>
      <w:marTop w:val="0"/>
      <w:marBottom w:val="0"/>
      <w:divBdr>
        <w:top w:val="none" w:sz="0" w:space="0" w:color="auto"/>
        <w:left w:val="none" w:sz="0" w:space="0" w:color="auto"/>
        <w:bottom w:val="none" w:sz="0" w:space="0" w:color="auto"/>
        <w:right w:val="none" w:sz="0" w:space="0" w:color="auto"/>
      </w:divBdr>
    </w:div>
    <w:div w:id="1827696714">
      <w:bodyDiv w:val="1"/>
      <w:marLeft w:val="0"/>
      <w:marRight w:val="0"/>
      <w:marTop w:val="0"/>
      <w:marBottom w:val="0"/>
      <w:divBdr>
        <w:top w:val="none" w:sz="0" w:space="0" w:color="auto"/>
        <w:left w:val="none" w:sz="0" w:space="0" w:color="auto"/>
        <w:bottom w:val="none" w:sz="0" w:space="0" w:color="auto"/>
        <w:right w:val="none" w:sz="0" w:space="0" w:color="auto"/>
      </w:divBdr>
    </w:div>
    <w:div w:id="1852140203">
      <w:bodyDiv w:val="1"/>
      <w:marLeft w:val="0"/>
      <w:marRight w:val="0"/>
      <w:marTop w:val="0"/>
      <w:marBottom w:val="0"/>
      <w:divBdr>
        <w:top w:val="none" w:sz="0" w:space="0" w:color="auto"/>
        <w:left w:val="none" w:sz="0" w:space="0" w:color="auto"/>
        <w:bottom w:val="none" w:sz="0" w:space="0" w:color="auto"/>
        <w:right w:val="none" w:sz="0" w:space="0" w:color="auto"/>
      </w:divBdr>
    </w:div>
    <w:div w:id="1868254535">
      <w:bodyDiv w:val="1"/>
      <w:marLeft w:val="0"/>
      <w:marRight w:val="0"/>
      <w:marTop w:val="0"/>
      <w:marBottom w:val="0"/>
      <w:divBdr>
        <w:top w:val="none" w:sz="0" w:space="0" w:color="auto"/>
        <w:left w:val="none" w:sz="0" w:space="0" w:color="auto"/>
        <w:bottom w:val="none" w:sz="0" w:space="0" w:color="auto"/>
        <w:right w:val="none" w:sz="0" w:space="0" w:color="auto"/>
      </w:divBdr>
    </w:div>
    <w:div w:id="1868593724">
      <w:bodyDiv w:val="1"/>
      <w:marLeft w:val="0"/>
      <w:marRight w:val="0"/>
      <w:marTop w:val="0"/>
      <w:marBottom w:val="0"/>
      <w:divBdr>
        <w:top w:val="none" w:sz="0" w:space="0" w:color="auto"/>
        <w:left w:val="none" w:sz="0" w:space="0" w:color="auto"/>
        <w:bottom w:val="none" w:sz="0" w:space="0" w:color="auto"/>
        <w:right w:val="none" w:sz="0" w:space="0" w:color="auto"/>
      </w:divBdr>
    </w:div>
    <w:div w:id="188783114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10.png"/><Relationship Id="rId3" Type="http://schemas.openxmlformats.org/officeDocument/2006/relationships/numbering" Target="numbering.xml"/><Relationship Id="rId21" Type="http://schemas.openxmlformats.org/officeDocument/2006/relationships/header" Target="header1.xml"/><Relationship Id="rId7" Type="http://schemas.openxmlformats.org/officeDocument/2006/relationships/footnotes" Target="footnotes.xml"/><Relationship Id="rId12" Type="http://schemas.openxmlformats.org/officeDocument/2006/relationships/image" Target="media/image4.jpeg"/><Relationship Id="rId17" Type="http://schemas.openxmlformats.org/officeDocument/2006/relationships/image" Target="media/image9.png"/><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image" Target="media/image12.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image" Target="media/image7.JPG"/><Relationship Id="rId23" Type="http://schemas.openxmlformats.org/officeDocument/2006/relationships/footer" Target="footer2.xml"/><Relationship Id="rId10" Type="http://schemas.openxmlformats.org/officeDocument/2006/relationships/image" Target="media/image2.png"/><Relationship Id="rId19" Type="http://schemas.openxmlformats.org/officeDocument/2006/relationships/image" Target="media/image11.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jpeg"/><Relationship Id="rId22"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Ny9Tf0oohoFDItjnSlTvm6u+/4w==">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</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b:Source>
    <b:Tag>Aso22</b:Tag>
    <b:SourceType>DocumentFromInternetSite</b:SourceType>
    <b:Guid>{06E91E53-3413-4AC9-8EE2-C0A63CC50359}</b:Guid>
    <b:Title>Asociación para el progreso de la dirección</b:Title>
    <b:Year>2022</b:Year>
    <b:Author>
      <b:Author>
        <b:Corporate>Asociación para el progreso de la dirección</b:Corporate>
      </b:Author>
    </b:Author>
    <b:InternetSiteTitle>https://www.apd.es/que-es-el-entorno-vuca-y-como-afecta-a-la-supervivencia-de-las-empresas/</b:InternetSiteTitle>
    <b:Month>05</b:Month>
    <b:Day>17</b:Day>
    <b:URL>https://www.apd.es/que-es-el-entorno-vuca-y-como-afecta-a-la-supervivencia-de-las-empresas/</b:URL>
    <b:RefOrder>1</b:RefOrder>
  </b:Source>
</b:Sources>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26D3C50F-CF65-4F32-8AC5-87D88A77CC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75</TotalTime>
  <Pages>35</Pages>
  <Words>6246</Words>
  <Characters>34359</Characters>
  <Application>Microsoft Office Word</Application>
  <DocSecurity>0</DocSecurity>
  <Lines>286</Lines>
  <Paragraphs>81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40524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EDUARDOP</dc:creator>
  <cp:keywords/>
  <dc:description/>
  <cp:lastModifiedBy>juan-quast</cp:lastModifiedBy>
  <cp:revision>6</cp:revision>
  <cp:lastPrinted>2025-07-04T21:14:00Z</cp:lastPrinted>
  <dcterms:created xsi:type="dcterms:W3CDTF">2026-05-12T12:45:00Z</dcterms:created>
  <dcterms:modified xsi:type="dcterms:W3CDTF">2026-05-12T16:57:00Z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4f372f2158f65b50aee6fd28a52a3bf24e2321a348a81f54c6db96e1df8563ca</vt:lpwstr>
  </property>
</Properties>
</file>