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66D461" w14:textId="39F1B890" w:rsidR="00B9079B" w:rsidRDefault="00B9079B" w:rsidP="00C2349D">
      <w:pPr>
        <w:jc w:val="center"/>
        <w:rPr>
          <w:rFonts w:asciiTheme="majorHAnsi" w:hAnsiTheme="majorHAnsi" w:cstheme="majorHAnsi"/>
          <w:b/>
          <w:sz w:val="20"/>
          <w:szCs w:val="20"/>
          <w:lang w:val="es-419"/>
        </w:rPr>
      </w:pPr>
      <w:r w:rsidRPr="00C2349D">
        <w:rPr>
          <w:rFonts w:asciiTheme="majorHAnsi" w:hAnsiTheme="majorHAnsi" w:cstheme="majorHAnsi"/>
          <w:b/>
          <w:sz w:val="20"/>
          <w:szCs w:val="20"/>
          <w:lang w:val="es-419"/>
        </w:rPr>
        <w:t>MATRIZ 2 – INDICADORES FINANCIEROS Y ORGANIZACIONALES</w:t>
      </w:r>
    </w:p>
    <w:p w14:paraId="47D8D233" w14:textId="77777777" w:rsidR="00D05769" w:rsidRDefault="00D05769" w:rsidP="00C2349D">
      <w:pPr>
        <w:jc w:val="center"/>
        <w:rPr>
          <w:rFonts w:asciiTheme="majorHAnsi" w:hAnsiTheme="majorHAnsi" w:cstheme="majorHAnsi"/>
          <w:b/>
          <w:sz w:val="20"/>
          <w:szCs w:val="20"/>
          <w:lang w:val="es-419"/>
        </w:rPr>
      </w:pPr>
    </w:p>
    <w:p w14:paraId="70012334" w14:textId="7F84203D" w:rsidR="00D05769" w:rsidRPr="00BE4004" w:rsidRDefault="00CA74C8" w:rsidP="00D05769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Todos los proponentes </w:t>
      </w:r>
      <w:r w:rsidR="00095BC4" w:rsidRPr="00095BC4">
        <w:rPr>
          <w:rFonts w:ascii="Arial" w:hAnsi="Arial" w:cs="Arial"/>
          <w:sz w:val="20"/>
        </w:rPr>
        <w:t>acreditarán los siguientes indicadores</w:t>
      </w:r>
      <w:r w:rsidR="00D05769" w:rsidRPr="00BE4004">
        <w:rPr>
          <w:rFonts w:ascii="Arial" w:hAnsi="Arial" w:cs="Arial"/>
          <w:sz w:val="20"/>
        </w:rPr>
        <w:t>:</w:t>
      </w:r>
    </w:p>
    <w:p w14:paraId="76B07474" w14:textId="77777777" w:rsidR="00D05769" w:rsidRDefault="00D05769" w:rsidP="00D05769">
      <w:pPr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W w:w="0" w:type="auto"/>
        <w:tblInd w:w="2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00"/>
        <w:gridCol w:w="2280"/>
        <w:gridCol w:w="30"/>
      </w:tblGrid>
      <w:tr w:rsidR="00D05769" w:rsidRPr="00D05769" w14:paraId="73D79BE5" w14:textId="77777777" w:rsidTr="00D05769">
        <w:trPr>
          <w:trHeight w:val="397"/>
        </w:trPr>
        <w:tc>
          <w:tcPr>
            <w:tcW w:w="2600" w:type="dxa"/>
            <w:shd w:val="clear" w:color="auto" w:fill="3A3939"/>
            <w:vAlign w:val="center"/>
          </w:tcPr>
          <w:p w14:paraId="7852018F" w14:textId="77777777" w:rsidR="00D05769" w:rsidRPr="00D05769" w:rsidRDefault="00D05769" w:rsidP="00D05769">
            <w:pPr>
              <w:ind w:right="4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5769">
              <w:rPr>
                <w:rFonts w:ascii="Arial" w:eastAsia="Arial" w:hAnsi="Arial" w:cs="Arial"/>
                <w:b/>
                <w:bCs/>
                <w:color w:val="FFFFFF"/>
                <w:w w:val="99"/>
                <w:sz w:val="20"/>
                <w:szCs w:val="20"/>
              </w:rPr>
              <w:t>Indicador</w:t>
            </w:r>
          </w:p>
        </w:tc>
        <w:tc>
          <w:tcPr>
            <w:tcW w:w="2280" w:type="dxa"/>
            <w:shd w:val="clear" w:color="auto" w:fill="3A3939"/>
            <w:vAlign w:val="center"/>
          </w:tcPr>
          <w:p w14:paraId="7D12CAEC" w14:textId="19350B80" w:rsidR="00D05769" w:rsidRPr="00D05769" w:rsidRDefault="00D05769" w:rsidP="00D057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5769">
              <w:rPr>
                <w:rFonts w:ascii="Arial" w:eastAsia="Arial" w:hAnsi="Arial" w:cs="Arial"/>
                <w:b/>
                <w:bCs/>
                <w:color w:val="FFFFFF"/>
                <w:w w:val="99"/>
                <w:sz w:val="20"/>
                <w:szCs w:val="20"/>
              </w:rPr>
              <w:t>Valor</w:t>
            </w:r>
          </w:p>
        </w:tc>
        <w:tc>
          <w:tcPr>
            <w:tcW w:w="30" w:type="dxa"/>
            <w:vAlign w:val="center"/>
          </w:tcPr>
          <w:p w14:paraId="54FFC93A" w14:textId="77777777" w:rsidR="00D05769" w:rsidRPr="00D05769" w:rsidRDefault="00D05769" w:rsidP="00D05769">
            <w:pPr>
              <w:jc w:val="center"/>
              <w:rPr>
                <w:sz w:val="20"/>
                <w:szCs w:val="20"/>
              </w:rPr>
            </w:pPr>
          </w:p>
        </w:tc>
      </w:tr>
      <w:tr w:rsidR="00D05769" w:rsidRPr="00D05769" w14:paraId="297BBD26" w14:textId="77777777" w:rsidTr="00D05769">
        <w:trPr>
          <w:trHeight w:val="397"/>
        </w:trPr>
        <w:tc>
          <w:tcPr>
            <w:tcW w:w="2600" w:type="dxa"/>
            <w:vAlign w:val="center"/>
          </w:tcPr>
          <w:p w14:paraId="472CBE79" w14:textId="77777777" w:rsidR="00D05769" w:rsidRPr="00D05769" w:rsidRDefault="00D05769" w:rsidP="00D05769">
            <w:pPr>
              <w:ind w:right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5769">
              <w:rPr>
                <w:rFonts w:ascii="Arial" w:eastAsia="Arial" w:hAnsi="Arial" w:cs="Arial"/>
                <w:color w:val="3A3939"/>
                <w:sz w:val="20"/>
                <w:szCs w:val="20"/>
              </w:rPr>
              <w:t>Índice de Liquidez</w:t>
            </w:r>
          </w:p>
        </w:tc>
        <w:tc>
          <w:tcPr>
            <w:tcW w:w="2280" w:type="dxa"/>
            <w:vAlign w:val="center"/>
          </w:tcPr>
          <w:p w14:paraId="1A93F356" w14:textId="77777777" w:rsidR="00D05769" w:rsidRPr="00D05769" w:rsidRDefault="00D05769" w:rsidP="00D057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5769">
              <w:rPr>
                <w:rFonts w:ascii="Arial" w:eastAsia="Cambria Math" w:hAnsi="Arial" w:cs="Arial"/>
                <w:color w:val="3A3939"/>
                <w:sz w:val="20"/>
                <w:szCs w:val="20"/>
              </w:rPr>
              <w:t>≥</w:t>
            </w:r>
            <w:r w:rsidRPr="00D05769">
              <w:rPr>
                <w:rFonts w:ascii="Arial" w:eastAsia="Arial" w:hAnsi="Arial" w:cs="Arial"/>
                <w:bCs/>
                <w:color w:val="3A3939"/>
                <w:sz w:val="20"/>
                <w:szCs w:val="20"/>
              </w:rPr>
              <w:t>1,2</w:t>
            </w:r>
          </w:p>
        </w:tc>
        <w:tc>
          <w:tcPr>
            <w:tcW w:w="30" w:type="dxa"/>
            <w:vAlign w:val="center"/>
          </w:tcPr>
          <w:p w14:paraId="38EAF9BE" w14:textId="77777777" w:rsidR="00D05769" w:rsidRPr="00D05769" w:rsidRDefault="00D05769" w:rsidP="00D05769">
            <w:pPr>
              <w:jc w:val="center"/>
              <w:rPr>
                <w:sz w:val="20"/>
                <w:szCs w:val="20"/>
              </w:rPr>
            </w:pPr>
          </w:p>
        </w:tc>
      </w:tr>
      <w:tr w:rsidR="00D05769" w:rsidRPr="00D05769" w14:paraId="05961C80" w14:textId="77777777" w:rsidTr="00D05769">
        <w:trPr>
          <w:trHeight w:val="397"/>
        </w:trPr>
        <w:tc>
          <w:tcPr>
            <w:tcW w:w="2600" w:type="dxa"/>
            <w:vAlign w:val="center"/>
          </w:tcPr>
          <w:p w14:paraId="6248B71C" w14:textId="77777777" w:rsidR="00D05769" w:rsidRPr="00D05769" w:rsidRDefault="00D05769" w:rsidP="00D05769">
            <w:pPr>
              <w:ind w:right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5769">
              <w:rPr>
                <w:rFonts w:ascii="Arial" w:eastAsia="Arial" w:hAnsi="Arial" w:cs="Arial"/>
                <w:color w:val="3A3939"/>
                <w:sz w:val="20"/>
                <w:szCs w:val="20"/>
              </w:rPr>
              <w:t>Índice de Endeudamiento</w:t>
            </w:r>
          </w:p>
        </w:tc>
        <w:tc>
          <w:tcPr>
            <w:tcW w:w="2280" w:type="dxa"/>
            <w:vAlign w:val="center"/>
          </w:tcPr>
          <w:p w14:paraId="1AA588E3" w14:textId="77777777" w:rsidR="00D05769" w:rsidRPr="00D05769" w:rsidRDefault="00D05769" w:rsidP="00D057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5769">
              <w:rPr>
                <w:rFonts w:ascii="Arial" w:eastAsia="Cambria Math" w:hAnsi="Arial" w:cs="Arial"/>
                <w:color w:val="3A3939"/>
                <w:sz w:val="20"/>
                <w:szCs w:val="20"/>
              </w:rPr>
              <w:t xml:space="preserve">≤ </w:t>
            </w:r>
            <w:r w:rsidRPr="00D05769">
              <w:rPr>
                <w:rFonts w:ascii="Arial" w:eastAsia="Arial" w:hAnsi="Arial" w:cs="Arial"/>
                <w:bCs/>
                <w:color w:val="3A3939"/>
                <w:sz w:val="20"/>
                <w:szCs w:val="20"/>
              </w:rPr>
              <w:t>70%</w:t>
            </w:r>
          </w:p>
        </w:tc>
        <w:tc>
          <w:tcPr>
            <w:tcW w:w="30" w:type="dxa"/>
            <w:vAlign w:val="center"/>
          </w:tcPr>
          <w:p w14:paraId="5B812C87" w14:textId="77777777" w:rsidR="00D05769" w:rsidRPr="00D05769" w:rsidRDefault="00D05769" w:rsidP="00D05769">
            <w:pPr>
              <w:jc w:val="center"/>
              <w:rPr>
                <w:sz w:val="20"/>
                <w:szCs w:val="20"/>
              </w:rPr>
            </w:pPr>
          </w:p>
        </w:tc>
      </w:tr>
      <w:tr w:rsidR="00D05769" w:rsidRPr="00D05769" w14:paraId="624547FA" w14:textId="77777777" w:rsidTr="00D05769">
        <w:trPr>
          <w:trHeight w:val="510"/>
        </w:trPr>
        <w:tc>
          <w:tcPr>
            <w:tcW w:w="2600" w:type="dxa"/>
            <w:vAlign w:val="center"/>
          </w:tcPr>
          <w:p w14:paraId="5193BEF7" w14:textId="77777777" w:rsidR="00D05769" w:rsidRPr="00D05769" w:rsidRDefault="00D05769" w:rsidP="00D05769">
            <w:pPr>
              <w:ind w:right="4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5769">
              <w:rPr>
                <w:rFonts w:ascii="Arial" w:eastAsia="Arial" w:hAnsi="Arial" w:cs="Arial"/>
                <w:color w:val="3A3939"/>
                <w:w w:val="99"/>
                <w:sz w:val="20"/>
                <w:szCs w:val="20"/>
              </w:rPr>
              <w:t>Razón de Cobertura de Intereses</w:t>
            </w:r>
          </w:p>
        </w:tc>
        <w:tc>
          <w:tcPr>
            <w:tcW w:w="2280" w:type="dxa"/>
            <w:vAlign w:val="center"/>
          </w:tcPr>
          <w:p w14:paraId="2C11E96A" w14:textId="77777777" w:rsidR="00D05769" w:rsidRPr="00D05769" w:rsidRDefault="00D05769" w:rsidP="00D057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5769">
              <w:rPr>
                <w:rFonts w:ascii="Arial" w:eastAsia="Cambria Math" w:hAnsi="Arial" w:cs="Arial"/>
                <w:color w:val="3A3939"/>
                <w:sz w:val="20"/>
                <w:szCs w:val="20"/>
              </w:rPr>
              <w:t>≥ 1,5</w:t>
            </w:r>
          </w:p>
        </w:tc>
        <w:tc>
          <w:tcPr>
            <w:tcW w:w="30" w:type="dxa"/>
            <w:vAlign w:val="center"/>
          </w:tcPr>
          <w:p w14:paraId="46345FA0" w14:textId="77777777" w:rsidR="00D05769" w:rsidRPr="00D05769" w:rsidRDefault="00D05769" w:rsidP="00D05769">
            <w:pPr>
              <w:jc w:val="center"/>
              <w:rPr>
                <w:sz w:val="20"/>
                <w:szCs w:val="20"/>
              </w:rPr>
            </w:pPr>
          </w:p>
        </w:tc>
      </w:tr>
      <w:tr w:rsidR="00D05769" w:rsidRPr="00D05769" w14:paraId="5ACAFC97" w14:textId="77777777" w:rsidTr="00D05769">
        <w:trPr>
          <w:trHeight w:val="510"/>
        </w:trPr>
        <w:tc>
          <w:tcPr>
            <w:tcW w:w="2600" w:type="dxa"/>
            <w:vAlign w:val="center"/>
          </w:tcPr>
          <w:p w14:paraId="551B3355" w14:textId="77777777" w:rsidR="00D05769" w:rsidRPr="00D05769" w:rsidRDefault="00D05769" w:rsidP="00D05769">
            <w:pPr>
              <w:ind w:right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5769">
              <w:rPr>
                <w:rFonts w:ascii="Arial" w:eastAsia="Arial" w:hAnsi="Arial" w:cs="Arial"/>
                <w:color w:val="3A3939"/>
                <w:w w:val="99"/>
                <w:sz w:val="20"/>
                <w:szCs w:val="20"/>
              </w:rPr>
              <w:t>Capital de Trabajo</w:t>
            </w:r>
          </w:p>
        </w:tc>
        <w:tc>
          <w:tcPr>
            <w:tcW w:w="2280" w:type="dxa"/>
            <w:vAlign w:val="center"/>
          </w:tcPr>
          <w:p w14:paraId="0F8D3639" w14:textId="77777777" w:rsidR="00D05769" w:rsidRPr="00D05769" w:rsidRDefault="00D05769" w:rsidP="00D057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5769">
              <w:rPr>
                <w:rFonts w:ascii="Arial" w:eastAsia="Arial" w:hAnsi="Arial" w:cs="Arial"/>
                <w:color w:val="3A3939"/>
                <w:w w:val="99"/>
                <w:sz w:val="20"/>
                <w:szCs w:val="20"/>
              </w:rPr>
              <w:t>Definido en los Pliegos de Condiciones</w:t>
            </w:r>
          </w:p>
        </w:tc>
        <w:tc>
          <w:tcPr>
            <w:tcW w:w="30" w:type="dxa"/>
            <w:vAlign w:val="center"/>
          </w:tcPr>
          <w:p w14:paraId="3765E33A" w14:textId="77777777" w:rsidR="00D05769" w:rsidRPr="00D05769" w:rsidRDefault="00D05769" w:rsidP="00D05769">
            <w:pPr>
              <w:jc w:val="center"/>
              <w:rPr>
                <w:sz w:val="20"/>
                <w:szCs w:val="20"/>
              </w:rPr>
            </w:pPr>
          </w:p>
        </w:tc>
      </w:tr>
      <w:tr w:rsidR="00D05769" w:rsidRPr="00D05769" w14:paraId="1427FBA7" w14:textId="77777777" w:rsidTr="00D05769">
        <w:trPr>
          <w:trHeight w:val="397"/>
        </w:trPr>
        <w:tc>
          <w:tcPr>
            <w:tcW w:w="2600" w:type="dxa"/>
            <w:vAlign w:val="center"/>
          </w:tcPr>
          <w:p w14:paraId="117CF937" w14:textId="77777777" w:rsidR="00D05769" w:rsidRPr="00D05769" w:rsidRDefault="00D05769" w:rsidP="00D05769">
            <w:pPr>
              <w:ind w:right="4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5769">
              <w:rPr>
                <w:rFonts w:ascii="Arial" w:eastAsia="Arial" w:hAnsi="Arial" w:cs="Arial"/>
                <w:color w:val="3A3939"/>
                <w:sz w:val="20"/>
                <w:szCs w:val="20"/>
              </w:rPr>
              <w:t>Rentabilidad del Patrimonio</w:t>
            </w:r>
          </w:p>
        </w:tc>
        <w:tc>
          <w:tcPr>
            <w:tcW w:w="2280" w:type="dxa"/>
            <w:vAlign w:val="center"/>
          </w:tcPr>
          <w:p w14:paraId="02716C01" w14:textId="77777777" w:rsidR="00D05769" w:rsidRPr="00D05769" w:rsidRDefault="00D05769" w:rsidP="00D057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5769">
              <w:rPr>
                <w:rFonts w:ascii="Arial" w:eastAsia="Cambria Math" w:hAnsi="Arial" w:cs="Arial"/>
                <w:color w:val="3A3939"/>
                <w:sz w:val="20"/>
                <w:szCs w:val="20"/>
              </w:rPr>
              <w:t>≥ 0</w:t>
            </w:r>
          </w:p>
        </w:tc>
        <w:tc>
          <w:tcPr>
            <w:tcW w:w="30" w:type="dxa"/>
            <w:vAlign w:val="center"/>
          </w:tcPr>
          <w:p w14:paraId="54491E9B" w14:textId="77777777" w:rsidR="00D05769" w:rsidRPr="00D05769" w:rsidRDefault="00D05769" w:rsidP="00D05769">
            <w:pPr>
              <w:jc w:val="center"/>
              <w:rPr>
                <w:sz w:val="20"/>
                <w:szCs w:val="20"/>
              </w:rPr>
            </w:pPr>
          </w:p>
        </w:tc>
      </w:tr>
      <w:tr w:rsidR="00D05769" w:rsidRPr="00D05769" w14:paraId="70F74224" w14:textId="77777777" w:rsidTr="00D05769">
        <w:trPr>
          <w:trHeight w:val="397"/>
        </w:trPr>
        <w:tc>
          <w:tcPr>
            <w:tcW w:w="2600" w:type="dxa"/>
            <w:vAlign w:val="center"/>
          </w:tcPr>
          <w:p w14:paraId="4819FBB8" w14:textId="77777777" w:rsidR="00D05769" w:rsidRPr="00D05769" w:rsidRDefault="00D05769" w:rsidP="00D05769">
            <w:pPr>
              <w:ind w:right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5769">
              <w:rPr>
                <w:rFonts w:ascii="Arial" w:eastAsia="Arial" w:hAnsi="Arial" w:cs="Arial"/>
                <w:color w:val="3A3939"/>
                <w:w w:val="99"/>
                <w:sz w:val="20"/>
                <w:szCs w:val="20"/>
              </w:rPr>
              <w:t>Rentabilidad del Activo</w:t>
            </w:r>
          </w:p>
        </w:tc>
        <w:tc>
          <w:tcPr>
            <w:tcW w:w="2280" w:type="dxa"/>
            <w:vAlign w:val="center"/>
          </w:tcPr>
          <w:p w14:paraId="27DA8CB3" w14:textId="77777777" w:rsidR="00D05769" w:rsidRPr="00D05769" w:rsidRDefault="00D05769" w:rsidP="00D057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5769">
              <w:rPr>
                <w:rFonts w:ascii="Arial" w:eastAsia="Cambria Math" w:hAnsi="Arial" w:cs="Arial"/>
                <w:color w:val="3A3939"/>
                <w:sz w:val="20"/>
                <w:szCs w:val="20"/>
              </w:rPr>
              <w:t>≥ 0</w:t>
            </w:r>
          </w:p>
        </w:tc>
        <w:tc>
          <w:tcPr>
            <w:tcW w:w="30" w:type="dxa"/>
            <w:vAlign w:val="center"/>
          </w:tcPr>
          <w:p w14:paraId="0654741D" w14:textId="77777777" w:rsidR="00D05769" w:rsidRPr="00D05769" w:rsidRDefault="00D05769" w:rsidP="00D05769">
            <w:pPr>
              <w:jc w:val="center"/>
              <w:rPr>
                <w:sz w:val="20"/>
                <w:szCs w:val="20"/>
              </w:rPr>
            </w:pPr>
          </w:p>
        </w:tc>
      </w:tr>
    </w:tbl>
    <w:p w14:paraId="1162EBB9" w14:textId="77777777" w:rsidR="00D05769" w:rsidRDefault="00D05769" w:rsidP="00D05769">
      <w:pPr>
        <w:rPr>
          <w:rFonts w:ascii="Arial" w:hAnsi="Arial" w:cs="Arial"/>
          <w:b/>
          <w:sz w:val="20"/>
          <w:szCs w:val="20"/>
          <w:lang w:val="es-419"/>
        </w:rPr>
      </w:pPr>
    </w:p>
    <w:p w14:paraId="1AF9C11F" w14:textId="77777777" w:rsidR="00D05769" w:rsidRDefault="00D05769" w:rsidP="00D05769">
      <w:pPr>
        <w:rPr>
          <w:rFonts w:ascii="Arial" w:hAnsi="Arial" w:cs="Arial"/>
          <w:b/>
          <w:sz w:val="20"/>
          <w:szCs w:val="20"/>
          <w:lang w:val="es-419"/>
        </w:rPr>
      </w:pPr>
    </w:p>
    <w:p w14:paraId="2667F13F" w14:textId="77777777" w:rsidR="00D05769" w:rsidRPr="00C2349D" w:rsidRDefault="00D05769" w:rsidP="00C2349D">
      <w:pPr>
        <w:jc w:val="center"/>
        <w:rPr>
          <w:rFonts w:asciiTheme="majorHAnsi" w:hAnsiTheme="majorHAnsi" w:cstheme="majorHAnsi"/>
          <w:b/>
          <w:sz w:val="20"/>
          <w:szCs w:val="20"/>
          <w:lang w:val="es-419"/>
        </w:rPr>
      </w:pPr>
    </w:p>
    <w:sectPr w:rsidR="00D05769" w:rsidRPr="00C2349D" w:rsidSect="00B20B29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3B10E8" w14:textId="77777777" w:rsidR="00FF4F39" w:rsidRDefault="00FF4F39" w:rsidP="004F2C35">
      <w:r>
        <w:separator/>
      </w:r>
    </w:p>
  </w:endnote>
  <w:endnote w:type="continuationSeparator" w:id="0">
    <w:p w14:paraId="4E940656" w14:textId="77777777" w:rsidR="00FF4F39" w:rsidRDefault="00FF4F39" w:rsidP="004F2C35">
      <w:r>
        <w:continuationSeparator/>
      </w:r>
    </w:p>
  </w:endnote>
  <w:endnote w:type="continuationNotice" w:id="1">
    <w:p w14:paraId="3D0C948C" w14:textId="77777777" w:rsidR="00FF4F39" w:rsidRDefault="00FF4F3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Arial"/>
        <w:sz w:val="20"/>
        <w:szCs w:val="20"/>
      </w:rPr>
      <w:id w:val="-1563865824"/>
      <w:docPartObj>
        <w:docPartGallery w:val="Page Numbers (Bottom of Page)"/>
        <w:docPartUnique/>
      </w:docPartObj>
    </w:sdtPr>
    <w:sdtContent>
      <w:p w14:paraId="08A5EB92" w14:textId="0FA7F666" w:rsidR="009A1372" w:rsidRPr="009F4CD6" w:rsidRDefault="009A1372" w:rsidP="009A1372">
        <w:pPr>
          <w:pStyle w:val="Piedepgina"/>
          <w:jc w:val="right"/>
          <w:rPr>
            <w:rFonts w:cs="Arial"/>
            <w:b/>
            <w:bCs/>
            <w:sz w:val="6"/>
            <w:szCs w:val="6"/>
          </w:rPr>
        </w:pPr>
      </w:p>
      <w:tbl>
        <w:tblPr>
          <w:tblStyle w:val="Tablaconcuadrcula"/>
          <w:tblW w:w="0" w:type="auto"/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Look w:val="04A0" w:firstRow="1" w:lastRow="0" w:firstColumn="1" w:lastColumn="0" w:noHBand="0" w:noVBand="1"/>
        </w:tblPr>
        <w:tblGrid>
          <w:gridCol w:w="2972"/>
        </w:tblGrid>
        <w:tr w:rsidR="009A1372" w:rsidRPr="00E11F6F" w14:paraId="37589605" w14:textId="77777777" w:rsidTr="00601F65">
          <w:trPr>
            <w:trHeight w:val="340"/>
          </w:trPr>
          <w:tc>
            <w:tcPr>
              <w:tcW w:w="2972" w:type="dxa"/>
              <w:vAlign w:val="center"/>
            </w:tcPr>
            <w:p w14:paraId="604AF9A8" w14:textId="0E946B00" w:rsidR="009A1372" w:rsidRPr="00E11F6F" w:rsidRDefault="009A1372" w:rsidP="009A1372">
              <w:pPr>
                <w:pStyle w:val="Piedepgina"/>
                <w:jc w:val="center"/>
                <w:rPr>
                  <w:rFonts w:cs="Arial"/>
                  <w:b/>
                  <w:bCs/>
                  <w:sz w:val="16"/>
                  <w:szCs w:val="16"/>
                </w:rPr>
              </w:pPr>
              <w:bookmarkStart w:id="0" w:name="_Hlk199133982"/>
              <w:r w:rsidRPr="00E11F6F">
                <w:rPr>
                  <w:rFonts w:cs="Arial"/>
                  <w:b/>
                  <w:bCs/>
                  <w:sz w:val="16"/>
                  <w:szCs w:val="16"/>
                </w:rPr>
                <w:t>IDU-SA</w:t>
              </w:r>
              <w:r w:rsidR="00114200">
                <w:rPr>
                  <w:rFonts w:cs="Arial"/>
                  <w:b/>
                  <w:bCs/>
                  <w:sz w:val="16"/>
                  <w:szCs w:val="16"/>
                </w:rPr>
                <w:t>SI-</w:t>
              </w:r>
              <w:r w:rsidR="001C67EC">
                <w:rPr>
                  <w:rFonts w:cs="Arial"/>
                  <w:b/>
                  <w:bCs/>
                  <w:sz w:val="16"/>
                  <w:szCs w:val="16"/>
                </w:rPr>
                <w:t>DTAF</w:t>
              </w:r>
              <w:r w:rsidR="00114200">
                <w:rPr>
                  <w:rFonts w:cs="Arial"/>
                  <w:b/>
                  <w:bCs/>
                  <w:sz w:val="16"/>
                  <w:szCs w:val="16"/>
                </w:rPr>
                <w:t>-00</w:t>
              </w:r>
              <w:r w:rsidR="002B15B6">
                <w:rPr>
                  <w:rFonts w:cs="Arial"/>
                  <w:b/>
                  <w:bCs/>
                  <w:sz w:val="16"/>
                  <w:szCs w:val="16"/>
                </w:rPr>
                <w:t>9</w:t>
              </w:r>
              <w:r w:rsidR="00114200">
                <w:rPr>
                  <w:rFonts w:cs="Arial"/>
                  <w:b/>
                  <w:bCs/>
                  <w:sz w:val="16"/>
                  <w:szCs w:val="16"/>
                </w:rPr>
                <w:t>-202</w:t>
              </w:r>
              <w:r w:rsidR="00F704AE">
                <w:rPr>
                  <w:rFonts w:cs="Arial"/>
                  <w:b/>
                  <w:bCs/>
                  <w:sz w:val="16"/>
                  <w:szCs w:val="16"/>
                </w:rPr>
                <w:t>6</w:t>
              </w:r>
            </w:p>
          </w:tc>
        </w:tr>
      </w:tbl>
      <w:p w14:paraId="514EAD73" w14:textId="39A464A5" w:rsidR="00C2349D" w:rsidRPr="00473689" w:rsidRDefault="00000000" w:rsidP="00473689">
        <w:pPr>
          <w:pStyle w:val="Piedepgina"/>
          <w:rPr>
            <w:rFonts w:cs="Arial"/>
            <w:sz w:val="20"/>
            <w:szCs w:val="20"/>
          </w:rPr>
        </w:pPr>
      </w:p>
      <w:bookmarkEnd w:id="0" w:displacedByCustomXml="next"/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A4C477" w14:textId="77777777" w:rsidR="00FF4F39" w:rsidRDefault="00FF4F39" w:rsidP="004F2C35">
      <w:r>
        <w:separator/>
      </w:r>
    </w:p>
  </w:footnote>
  <w:footnote w:type="continuationSeparator" w:id="0">
    <w:p w14:paraId="28B47892" w14:textId="77777777" w:rsidR="00FF4F39" w:rsidRDefault="00FF4F39" w:rsidP="004F2C35">
      <w:r>
        <w:continuationSeparator/>
      </w:r>
    </w:p>
  </w:footnote>
  <w:footnote w:type="continuationNotice" w:id="1">
    <w:p w14:paraId="55179CEC" w14:textId="77777777" w:rsidR="00FF4F39" w:rsidRDefault="00FF4F3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1927"/>
      <w:gridCol w:w="3455"/>
      <w:gridCol w:w="3446"/>
    </w:tblGrid>
    <w:tr w:rsidR="009A1372" w:rsidRPr="00E11F6F" w14:paraId="3D65E486" w14:textId="77777777" w:rsidTr="00601F65">
      <w:trPr>
        <w:trHeight w:val="567"/>
      </w:trPr>
      <w:tc>
        <w:tcPr>
          <w:tcW w:w="1091" w:type="pct"/>
          <w:vMerge w:val="restart"/>
          <w:vAlign w:val="center"/>
        </w:tcPr>
        <w:p w14:paraId="750CA6AC" w14:textId="77777777" w:rsidR="009A1372" w:rsidRPr="00E11F6F" w:rsidRDefault="009A1372" w:rsidP="009A1372">
          <w:pPr>
            <w:pStyle w:val="Encabezado"/>
            <w:jc w:val="center"/>
            <w:rPr>
              <w:rFonts w:cs="Arial"/>
              <w:sz w:val="16"/>
              <w:szCs w:val="16"/>
            </w:rPr>
          </w:pPr>
          <w:r w:rsidRPr="00E11F6F">
            <w:rPr>
              <w:rFonts w:cs="Arial"/>
              <w:noProof/>
              <w:sz w:val="16"/>
              <w:szCs w:val="16"/>
            </w:rPr>
            <w:drawing>
              <wp:inline distT="0" distB="0" distL="0" distR="0" wp14:anchorId="249CF889" wp14:editId="34F76574">
                <wp:extent cx="1080000" cy="553758"/>
                <wp:effectExtent l="0" t="0" r="6350" b="0"/>
                <wp:docPr id="318470840" name="Imagen 318470840" descr="Logotipo, nombre de la empresa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8470840" name="Imagen 318470840" descr="Logotipo, nombre de la empresa&#10;&#10;El contenido generado por IA puede ser incorrecto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09" w:type="pct"/>
          <w:gridSpan w:val="2"/>
          <w:vAlign w:val="center"/>
        </w:tcPr>
        <w:p w14:paraId="01630D59" w14:textId="77777777" w:rsidR="009A1372" w:rsidRPr="00E11F6F" w:rsidRDefault="009A1372" w:rsidP="009A1372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00E11F6F">
            <w:rPr>
              <w:rFonts w:cs="Arial"/>
              <w:b/>
              <w:bCs/>
              <w:sz w:val="16"/>
              <w:szCs w:val="16"/>
            </w:rPr>
            <w:t>PLIEGO IDU</w:t>
          </w:r>
        </w:p>
        <w:p w14:paraId="5003C25C" w14:textId="77777777" w:rsidR="009A1372" w:rsidRPr="00E11F6F" w:rsidRDefault="009A1372" w:rsidP="009A1372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00E11F6F">
            <w:rPr>
              <w:rFonts w:cs="Arial"/>
              <w:b/>
              <w:bCs/>
              <w:sz w:val="16"/>
              <w:szCs w:val="16"/>
            </w:rPr>
            <w:t xml:space="preserve">SELECCIÓN ABREVIADA POR SUBASTA INVERSA </w:t>
          </w:r>
        </w:p>
        <w:p w14:paraId="3B4411A6" w14:textId="77777777" w:rsidR="009A1372" w:rsidRPr="00E11F6F" w:rsidRDefault="009A1372" w:rsidP="009A1372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00E11F6F">
            <w:rPr>
              <w:rFonts w:cs="Arial"/>
              <w:b/>
              <w:bCs/>
              <w:sz w:val="16"/>
              <w:szCs w:val="16"/>
            </w:rPr>
            <w:t>BIENES Y SERVICIOS</w:t>
          </w:r>
        </w:p>
      </w:tc>
    </w:tr>
    <w:tr w:rsidR="009A1372" w:rsidRPr="00E11F6F" w14:paraId="47A874FD" w14:textId="77777777" w:rsidTr="00601F65">
      <w:trPr>
        <w:trHeight w:val="340"/>
      </w:trPr>
      <w:tc>
        <w:tcPr>
          <w:tcW w:w="1091" w:type="pct"/>
          <w:vMerge/>
          <w:vAlign w:val="center"/>
        </w:tcPr>
        <w:p w14:paraId="08FCACA5" w14:textId="77777777" w:rsidR="009A1372" w:rsidRPr="00E11F6F" w:rsidRDefault="009A1372" w:rsidP="009A1372">
          <w:pPr>
            <w:pStyle w:val="Encabezado"/>
            <w:jc w:val="center"/>
            <w:rPr>
              <w:rFonts w:cs="Arial"/>
              <w:sz w:val="16"/>
              <w:szCs w:val="16"/>
            </w:rPr>
          </w:pPr>
        </w:p>
      </w:tc>
      <w:tc>
        <w:tcPr>
          <w:tcW w:w="1957" w:type="pct"/>
          <w:vAlign w:val="center"/>
        </w:tcPr>
        <w:p w14:paraId="6077DFC0" w14:textId="77777777" w:rsidR="009A1372" w:rsidRPr="00E11F6F" w:rsidRDefault="009A1372" w:rsidP="009A1372">
          <w:pPr>
            <w:pStyle w:val="Encabezado"/>
            <w:jc w:val="center"/>
            <w:rPr>
              <w:rFonts w:cs="Arial"/>
              <w:sz w:val="16"/>
              <w:szCs w:val="16"/>
            </w:rPr>
          </w:pPr>
          <w:r w:rsidRPr="00E11F6F">
            <w:rPr>
              <w:rFonts w:cs="Arial"/>
              <w:b/>
              <w:bCs/>
              <w:sz w:val="16"/>
              <w:szCs w:val="16"/>
            </w:rPr>
            <w:t>Página:</w:t>
          </w:r>
        </w:p>
      </w:tc>
      <w:tc>
        <w:tcPr>
          <w:tcW w:w="1952" w:type="pct"/>
          <w:vAlign w:val="center"/>
        </w:tcPr>
        <w:p w14:paraId="71CFB039" w14:textId="77777777" w:rsidR="009A1372" w:rsidRPr="00E11F6F" w:rsidRDefault="009A1372" w:rsidP="009A1372">
          <w:pPr>
            <w:pStyle w:val="Encabezado"/>
            <w:jc w:val="center"/>
            <w:rPr>
              <w:rFonts w:cs="Arial"/>
              <w:sz w:val="16"/>
              <w:szCs w:val="16"/>
            </w:rPr>
          </w:pPr>
          <w:r w:rsidRPr="00E11F6F">
            <w:rPr>
              <w:rFonts w:cs="Arial"/>
              <w:sz w:val="16"/>
              <w:szCs w:val="16"/>
              <w:lang w:val="es-ES"/>
            </w:rPr>
            <w:t xml:space="preserve">Página </w:t>
          </w:r>
          <w:r w:rsidRPr="00E11F6F">
            <w:rPr>
              <w:rFonts w:cs="Arial"/>
              <w:b/>
              <w:bCs/>
              <w:sz w:val="16"/>
              <w:szCs w:val="16"/>
            </w:rPr>
            <w:fldChar w:fldCharType="begin"/>
          </w:r>
          <w:r w:rsidRPr="00E11F6F">
            <w:rPr>
              <w:rFonts w:cs="Arial"/>
              <w:b/>
              <w:bCs/>
              <w:sz w:val="16"/>
              <w:szCs w:val="16"/>
            </w:rPr>
            <w:instrText>PAGE  \* Arabic  \* MERGEFORMAT</w:instrText>
          </w:r>
          <w:r w:rsidRPr="00E11F6F">
            <w:rPr>
              <w:rFonts w:cs="Arial"/>
              <w:b/>
              <w:bCs/>
              <w:sz w:val="16"/>
              <w:szCs w:val="16"/>
            </w:rPr>
            <w:fldChar w:fldCharType="separate"/>
          </w:r>
          <w:r w:rsidRPr="00E11F6F">
            <w:rPr>
              <w:rFonts w:cs="Arial"/>
              <w:b/>
              <w:bCs/>
              <w:sz w:val="16"/>
              <w:szCs w:val="16"/>
              <w:lang w:val="es-ES"/>
            </w:rPr>
            <w:t>1</w:t>
          </w:r>
          <w:r w:rsidRPr="00E11F6F">
            <w:rPr>
              <w:rFonts w:cs="Arial"/>
              <w:b/>
              <w:bCs/>
              <w:sz w:val="16"/>
              <w:szCs w:val="16"/>
            </w:rPr>
            <w:fldChar w:fldCharType="end"/>
          </w:r>
          <w:r w:rsidRPr="00E11F6F">
            <w:rPr>
              <w:rFonts w:cs="Arial"/>
              <w:sz w:val="16"/>
              <w:szCs w:val="16"/>
              <w:lang w:val="es-ES"/>
            </w:rPr>
            <w:t xml:space="preserve"> de </w:t>
          </w:r>
          <w:r w:rsidRPr="00E11F6F">
            <w:rPr>
              <w:rFonts w:cs="Arial"/>
              <w:b/>
              <w:bCs/>
              <w:sz w:val="16"/>
              <w:szCs w:val="16"/>
            </w:rPr>
            <w:fldChar w:fldCharType="begin"/>
          </w:r>
          <w:r w:rsidRPr="00E11F6F">
            <w:rPr>
              <w:rFonts w:cs="Arial"/>
              <w:b/>
              <w:bCs/>
              <w:sz w:val="16"/>
              <w:szCs w:val="16"/>
            </w:rPr>
            <w:instrText>NUMPAGES  \* Arabic  \* MERGEFORMAT</w:instrText>
          </w:r>
          <w:r w:rsidRPr="00E11F6F">
            <w:rPr>
              <w:rFonts w:cs="Arial"/>
              <w:b/>
              <w:bCs/>
              <w:sz w:val="16"/>
              <w:szCs w:val="16"/>
            </w:rPr>
            <w:fldChar w:fldCharType="separate"/>
          </w:r>
          <w:r w:rsidRPr="00E11F6F">
            <w:rPr>
              <w:rFonts w:cs="Arial"/>
              <w:b/>
              <w:bCs/>
              <w:sz w:val="16"/>
              <w:szCs w:val="16"/>
              <w:lang w:val="es-ES"/>
            </w:rPr>
            <w:t>2</w:t>
          </w:r>
          <w:r w:rsidRPr="00E11F6F">
            <w:rPr>
              <w:rFonts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1967A57A" w14:textId="77777777" w:rsidR="00473689" w:rsidRPr="00473689" w:rsidRDefault="00473689" w:rsidP="00473689">
    <w:pPr>
      <w:widowControl w:val="0"/>
      <w:tabs>
        <w:tab w:val="left" w:pos="7780"/>
      </w:tabs>
      <w:autoSpaceDE w:val="0"/>
      <w:autoSpaceDN w:val="0"/>
      <w:adjustRightInd w:val="0"/>
      <w:ind w:right="-23"/>
      <w:rPr>
        <w:rFonts w:cs="Arial"/>
        <w:b/>
        <w:bCs/>
        <w:sz w:val="20"/>
        <w:szCs w:val="20"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EC1D2E"/>
    <w:multiLevelType w:val="hybridMultilevel"/>
    <w:tmpl w:val="4844BBD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1830958">
    <w:abstractNumId w:val="4"/>
  </w:num>
  <w:num w:numId="2" w16cid:durableId="1548907728">
    <w:abstractNumId w:val="2"/>
  </w:num>
  <w:num w:numId="3" w16cid:durableId="118499691">
    <w:abstractNumId w:val="3"/>
  </w:num>
  <w:num w:numId="4" w16cid:durableId="1117142774">
    <w:abstractNumId w:val="1"/>
  </w:num>
  <w:num w:numId="5" w16cid:durableId="1243637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23FF9"/>
    <w:rsid w:val="000330D0"/>
    <w:rsid w:val="00034EB2"/>
    <w:rsid w:val="00040C05"/>
    <w:rsid w:val="00046AE3"/>
    <w:rsid w:val="0005317A"/>
    <w:rsid w:val="00057A41"/>
    <w:rsid w:val="00062CC4"/>
    <w:rsid w:val="00063A0B"/>
    <w:rsid w:val="00066521"/>
    <w:rsid w:val="00066E22"/>
    <w:rsid w:val="00071001"/>
    <w:rsid w:val="000746B7"/>
    <w:rsid w:val="00091E6B"/>
    <w:rsid w:val="00095309"/>
    <w:rsid w:val="0009570D"/>
    <w:rsid w:val="00095BC4"/>
    <w:rsid w:val="000A4A76"/>
    <w:rsid w:val="000A791C"/>
    <w:rsid w:val="000C0D6C"/>
    <w:rsid w:val="000C5905"/>
    <w:rsid w:val="000C688B"/>
    <w:rsid w:val="000D5F37"/>
    <w:rsid w:val="000D72F7"/>
    <w:rsid w:val="000D7CD2"/>
    <w:rsid w:val="000F1B2C"/>
    <w:rsid w:val="000F6227"/>
    <w:rsid w:val="000F6723"/>
    <w:rsid w:val="00101887"/>
    <w:rsid w:val="00106E18"/>
    <w:rsid w:val="00107712"/>
    <w:rsid w:val="00112158"/>
    <w:rsid w:val="00114200"/>
    <w:rsid w:val="001301D2"/>
    <w:rsid w:val="00131918"/>
    <w:rsid w:val="00140FEA"/>
    <w:rsid w:val="00141C75"/>
    <w:rsid w:val="0014591D"/>
    <w:rsid w:val="0014714F"/>
    <w:rsid w:val="0015177F"/>
    <w:rsid w:val="001519F8"/>
    <w:rsid w:val="00154ECB"/>
    <w:rsid w:val="00154FF2"/>
    <w:rsid w:val="00160BE7"/>
    <w:rsid w:val="0016786E"/>
    <w:rsid w:val="00181D75"/>
    <w:rsid w:val="0019382D"/>
    <w:rsid w:val="001A1B68"/>
    <w:rsid w:val="001A5E22"/>
    <w:rsid w:val="001A6917"/>
    <w:rsid w:val="001C562C"/>
    <w:rsid w:val="001C6359"/>
    <w:rsid w:val="001C67EC"/>
    <w:rsid w:val="001C75B3"/>
    <w:rsid w:val="001D32CE"/>
    <w:rsid w:val="001D7612"/>
    <w:rsid w:val="001D77E8"/>
    <w:rsid w:val="001F7199"/>
    <w:rsid w:val="002257CA"/>
    <w:rsid w:val="00226DC1"/>
    <w:rsid w:val="00226E87"/>
    <w:rsid w:val="00243DFD"/>
    <w:rsid w:val="00244D44"/>
    <w:rsid w:val="002534A1"/>
    <w:rsid w:val="002535A9"/>
    <w:rsid w:val="00255CBE"/>
    <w:rsid w:val="00265C05"/>
    <w:rsid w:val="0027057F"/>
    <w:rsid w:val="002A4970"/>
    <w:rsid w:val="002B15B6"/>
    <w:rsid w:val="002C13C1"/>
    <w:rsid w:val="002C3941"/>
    <w:rsid w:val="002D1A2B"/>
    <w:rsid w:val="002D633B"/>
    <w:rsid w:val="002E6047"/>
    <w:rsid w:val="002F39C3"/>
    <w:rsid w:val="002F6DDC"/>
    <w:rsid w:val="00305CEF"/>
    <w:rsid w:val="00306CE9"/>
    <w:rsid w:val="0030732F"/>
    <w:rsid w:val="00317A27"/>
    <w:rsid w:val="00324430"/>
    <w:rsid w:val="00337404"/>
    <w:rsid w:val="0034024E"/>
    <w:rsid w:val="00343358"/>
    <w:rsid w:val="00345738"/>
    <w:rsid w:val="00350F42"/>
    <w:rsid w:val="00353229"/>
    <w:rsid w:val="003928F5"/>
    <w:rsid w:val="003975D6"/>
    <w:rsid w:val="003A28CE"/>
    <w:rsid w:val="003A3B44"/>
    <w:rsid w:val="003B748A"/>
    <w:rsid w:val="003C1FAC"/>
    <w:rsid w:val="003D24D9"/>
    <w:rsid w:val="003D56F8"/>
    <w:rsid w:val="003E173E"/>
    <w:rsid w:val="003E3787"/>
    <w:rsid w:val="003F5BA0"/>
    <w:rsid w:val="004004D2"/>
    <w:rsid w:val="004005DE"/>
    <w:rsid w:val="00400CB0"/>
    <w:rsid w:val="00404E75"/>
    <w:rsid w:val="00414F5B"/>
    <w:rsid w:val="00417B47"/>
    <w:rsid w:val="00424EFB"/>
    <w:rsid w:val="00434BF9"/>
    <w:rsid w:val="004456EA"/>
    <w:rsid w:val="00447AC4"/>
    <w:rsid w:val="004527F1"/>
    <w:rsid w:val="00470102"/>
    <w:rsid w:val="00473689"/>
    <w:rsid w:val="00474EDE"/>
    <w:rsid w:val="00495BB0"/>
    <w:rsid w:val="004B1B0F"/>
    <w:rsid w:val="004B6298"/>
    <w:rsid w:val="004C310C"/>
    <w:rsid w:val="004C5B25"/>
    <w:rsid w:val="004F1E0F"/>
    <w:rsid w:val="004F1E26"/>
    <w:rsid w:val="004F2C35"/>
    <w:rsid w:val="005125D6"/>
    <w:rsid w:val="00513065"/>
    <w:rsid w:val="005205F3"/>
    <w:rsid w:val="005225E0"/>
    <w:rsid w:val="00567086"/>
    <w:rsid w:val="00567CC3"/>
    <w:rsid w:val="00570E52"/>
    <w:rsid w:val="00571C40"/>
    <w:rsid w:val="00581ECD"/>
    <w:rsid w:val="0059060F"/>
    <w:rsid w:val="005908F2"/>
    <w:rsid w:val="005A5668"/>
    <w:rsid w:val="005C7D74"/>
    <w:rsid w:val="005E48E7"/>
    <w:rsid w:val="005F01CB"/>
    <w:rsid w:val="005F74E1"/>
    <w:rsid w:val="00610131"/>
    <w:rsid w:val="00613A56"/>
    <w:rsid w:val="006319DF"/>
    <w:rsid w:val="0064518F"/>
    <w:rsid w:val="006525B9"/>
    <w:rsid w:val="0065617D"/>
    <w:rsid w:val="00664184"/>
    <w:rsid w:val="00667A9B"/>
    <w:rsid w:val="00670E82"/>
    <w:rsid w:val="0067468E"/>
    <w:rsid w:val="00686AEB"/>
    <w:rsid w:val="006A3A2B"/>
    <w:rsid w:val="006A4E1B"/>
    <w:rsid w:val="006A63AE"/>
    <w:rsid w:val="006A66F5"/>
    <w:rsid w:val="006B0026"/>
    <w:rsid w:val="006B0F3A"/>
    <w:rsid w:val="006B515F"/>
    <w:rsid w:val="006B765B"/>
    <w:rsid w:val="006B7C33"/>
    <w:rsid w:val="006C4379"/>
    <w:rsid w:val="006D761F"/>
    <w:rsid w:val="006E148A"/>
    <w:rsid w:val="006F4C94"/>
    <w:rsid w:val="006F53BD"/>
    <w:rsid w:val="007001BB"/>
    <w:rsid w:val="0070609C"/>
    <w:rsid w:val="00712B35"/>
    <w:rsid w:val="00713370"/>
    <w:rsid w:val="00720D00"/>
    <w:rsid w:val="007212F3"/>
    <w:rsid w:val="00723A4D"/>
    <w:rsid w:val="0072613C"/>
    <w:rsid w:val="00735123"/>
    <w:rsid w:val="007374BF"/>
    <w:rsid w:val="007405C8"/>
    <w:rsid w:val="00751787"/>
    <w:rsid w:val="0075559E"/>
    <w:rsid w:val="007601AF"/>
    <w:rsid w:val="00765837"/>
    <w:rsid w:val="00770784"/>
    <w:rsid w:val="00771688"/>
    <w:rsid w:val="007769C0"/>
    <w:rsid w:val="00791495"/>
    <w:rsid w:val="0079278B"/>
    <w:rsid w:val="0079397C"/>
    <w:rsid w:val="007A38DF"/>
    <w:rsid w:val="007A6E25"/>
    <w:rsid w:val="007B2EA5"/>
    <w:rsid w:val="007B5034"/>
    <w:rsid w:val="007C1BAD"/>
    <w:rsid w:val="007C278C"/>
    <w:rsid w:val="007D65C3"/>
    <w:rsid w:val="007E091B"/>
    <w:rsid w:val="007F499A"/>
    <w:rsid w:val="00804F47"/>
    <w:rsid w:val="00817C86"/>
    <w:rsid w:val="0083587F"/>
    <w:rsid w:val="008406ED"/>
    <w:rsid w:val="00841BCF"/>
    <w:rsid w:val="00852079"/>
    <w:rsid w:val="00880A37"/>
    <w:rsid w:val="0089566F"/>
    <w:rsid w:val="008A1169"/>
    <w:rsid w:val="008A1A6F"/>
    <w:rsid w:val="008A71EC"/>
    <w:rsid w:val="008B3011"/>
    <w:rsid w:val="008C0D00"/>
    <w:rsid w:val="008C5BB5"/>
    <w:rsid w:val="008C66B7"/>
    <w:rsid w:val="008D4DBD"/>
    <w:rsid w:val="008D672B"/>
    <w:rsid w:val="008E7208"/>
    <w:rsid w:val="008F1559"/>
    <w:rsid w:val="00913166"/>
    <w:rsid w:val="0092212F"/>
    <w:rsid w:val="009246D7"/>
    <w:rsid w:val="00924E58"/>
    <w:rsid w:val="00952518"/>
    <w:rsid w:val="0095780F"/>
    <w:rsid w:val="00961372"/>
    <w:rsid w:val="00965FB9"/>
    <w:rsid w:val="00967D1D"/>
    <w:rsid w:val="0097545B"/>
    <w:rsid w:val="00976268"/>
    <w:rsid w:val="0098043B"/>
    <w:rsid w:val="0098259F"/>
    <w:rsid w:val="00990CEC"/>
    <w:rsid w:val="009974B4"/>
    <w:rsid w:val="009A1372"/>
    <w:rsid w:val="009A5C9E"/>
    <w:rsid w:val="009A67BC"/>
    <w:rsid w:val="009B26E4"/>
    <w:rsid w:val="009C017E"/>
    <w:rsid w:val="009C2CCF"/>
    <w:rsid w:val="009F1426"/>
    <w:rsid w:val="009F2444"/>
    <w:rsid w:val="009F6ACC"/>
    <w:rsid w:val="00A02520"/>
    <w:rsid w:val="00A06874"/>
    <w:rsid w:val="00A2770E"/>
    <w:rsid w:val="00A3320D"/>
    <w:rsid w:val="00A34836"/>
    <w:rsid w:val="00A44D1A"/>
    <w:rsid w:val="00A73C7C"/>
    <w:rsid w:val="00A81F73"/>
    <w:rsid w:val="00A9263E"/>
    <w:rsid w:val="00AC51C6"/>
    <w:rsid w:val="00AD2707"/>
    <w:rsid w:val="00AD41F2"/>
    <w:rsid w:val="00AE07B8"/>
    <w:rsid w:val="00B00229"/>
    <w:rsid w:val="00B02059"/>
    <w:rsid w:val="00B04840"/>
    <w:rsid w:val="00B11CD8"/>
    <w:rsid w:val="00B20B29"/>
    <w:rsid w:val="00B301C1"/>
    <w:rsid w:val="00B30435"/>
    <w:rsid w:val="00B42C43"/>
    <w:rsid w:val="00B518A9"/>
    <w:rsid w:val="00B641B5"/>
    <w:rsid w:val="00B72DC7"/>
    <w:rsid w:val="00B86F7F"/>
    <w:rsid w:val="00B9079B"/>
    <w:rsid w:val="00BA4E85"/>
    <w:rsid w:val="00BB1A99"/>
    <w:rsid w:val="00BC0FDA"/>
    <w:rsid w:val="00BC151A"/>
    <w:rsid w:val="00BC5DF8"/>
    <w:rsid w:val="00BE1D4A"/>
    <w:rsid w:val="00BE31AB"/>
    <w:rsid w:val="00BE3F14"/>
    <w:rsid w:val="00BF1830"/>
    <w:rsid w:val="00BF5D7D"/>
    <w:rsid w:val="00C04622"/>
    <w:rsid w:val="00C06B92"/>
    <w:rsid w:val="00C17775"/>
    <w:rsid w:val="00C22883"/>
    <w:rsid w:val="00C2349D"/>
    <w:rsid w:val="00C2579D"/>
    <w:rsid w:val="00C3316C"/>
    <w:rsid w:val="00C357E2"/>
    <w:rsid w:val="00C3685F"/>
    <w:rsid w:val="00C50D27"/>
    <w:rsid w:val="00C6335C"/>
    <w:rsid w:val="00C81354"/>
    <w:rsid w:val="00C81483"/>
    <w:rsid w:val="00C85C71"/>
    <w:rsid w:val="00C957D2"/>
    <w:rsid w:val="00C96236"/>
    <w:rsid w:val="00CA0147"/>
    <w:rsid w:val="00CA3842"/>
    <w:rsid w:val="00CA74C8"/>
    <w:rsid w:val="00CB2A4E"/>
    <w:rsid w:val="00CD4C0E"/>
    <w:rsid w:val="00CD6952"/>
    <w:rsid w:val="00CE08D6"/>
    <w:rsid w:val="00CE3931"/>
    <w:rsid w:val="00CE771F"/>
    <w:rsid w:val="00CF36D4"/>
    <w:rsid w:val="00D0029B"/>
    <w:rsid w:val="00D05769"/>
    <w:rsid w:val="00D30A8D"/>
    <w:rsid w:val="00D33785"/>
    <w:rsid w:val="00D35D41"/>
    <w:rsid w:val="00D35FA0"/>
    <w:rsid w:val="00D36879"/>
    <w:rsid w:val="00D46BA6"/>
    <w:rsid w:val="00D67F6F"/>
    <w:rsid w:val="00D73DAC"/>
    <w:rsid w:val="00D75572"/>
    <w:rsid w:val="00D75FD7"/>
    <w:rsid w:val="00D85E36"/>
    <w:rsid w:val="00D96CA1"/>
    <w:rsid w:val="00DA39BA"/>
    <w:rsid w:val="00DB2DD7"/>
    <w:rsid w:val="00DB6906"/>
    <w:rsid w:val="00DC4E08"/>
    <w:rsid w:val="00DC52A0"/>
    <w:rsid w:val="00DC5B56"/>
    <w:rsid w:val="00DD3FFD"/>
    <w:rsid w:val="00DD7C83"/>
    <w:rsid w:val="00DE14DE"/>
    <w:rsid w:val="00E03AA1"/>
    <w:rsid w:val="00E16E59"/>
    <w:rsid w:val="00E210E9"/>
    <w:rsid w:val="00E270F1"/>
    <w:rsid w:val="00E312F6"/>
    <w:rsid w:val="00E35001"/>
    <w:rsid w:val="00E41388"/>
    <w:rsid w:val="00E52323"/>
    <w:rsid w:val="00E61F07"/>
    <w:rsid w:val="00E64BD4"/>
    <w:rsid w:val="00E66CC3"/>
    <w:rsid w:val="00EA287C"/>
    <w:rsid w:val="00EB47F3"/>
    <w:rsid w:val="00EC47CA"/>
    <w:rsid w:val="00EC63CD"/>
    <w:rsid w:val="00EE2988"/>
    <w:rsid w:val="00EE48F6"/>
    <w:rsid w:val="00EE61E3"/>
    <w:rsid w:val="00EE75E6"/>
    <w:rsid w:val="00EF1FAB"/>
    <w:rsid w:val="00F03D4E"/>
    <w:rsid w:val="00F11549"/>
    <w:rsid w:val="00F177C8"/>
    <w:rsid w:val="00F311BA"/>
    <w:rsid w:val="00F4666A"/>
    <w:rsid w:val="00F532BF"/>
    <w:rsid w:val="00F53DA5"/>
    <w:rsid w:val="00F56BA6"/>
    <w:rsid w:val="00F56D6D"/>
    <w:rsid w:val="00F60309"/>
    <w:rsid w:val="00F61CF7"/>
    <w:rsid w:val="00F63F44"/>
    <w:rsid w:val="00F704AE"/>
    <w:rsid w:val="00F80536"/>
    <w:rsid w:val="00F805F4"/>
    <w:rsid w:val="00F97000"/>
    <w:rsid w:val="00FA009E"/>
    <w:rsid w:val="00FA242A"/>
    <w:rsid w:val="00FC4F60"/>
    <w:rsid w:val="00FC67AC"/>
    <w:rsid w:val="00FD7EB4"/>
    <w:rsid w:val="00FE12D0"/>
    <w:rsid w:val="00FF4F39"/>
    <w:rsid w:val="07019A75"/>
    <w:rsid w:val="16518359"/>
    <w:rsid w:val="1E1DDD62"/>
    <w:rsid w:val="3A225C60"/>
    <w:rsid w:val="424D6735"/>
    <w:rsid w:val="42B39FB1"/>
    <w:rsid w:val="66410FFF"/>
    <w:rsid w:val="6F4218E1"/>
    <w:rsid w:val="7303AE37"/>
    <w:rsid w:val="730A7612"/>
    <w:rsid w:val="7F370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525FE6EB-1147-466A-B636-D24C7837F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3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D4C0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D4C0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next w:val="Tablaconcuadrculaclara"/>
    <w:uiPriority w:val="99"/>
    <w:rsid w:val="000C0D6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BF5D7D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BF5D7D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7A38DF"/>
    <w:pPr>
      <w:spacing w:after="0" w:line="240" w:lineRule="auto"/>
    </w:pPr>
    <w:rPr>
      <w:sz w:val="24"/>
      <w:lang w:val="es-MX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3F5B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1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7DEC781-597E-4C74-BEDA-CA20D36C03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FF699FB2-7B34-4929-8FF0-CE7C63C25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</Words>
  <Characters>306</Characters>
  <Application>Microsoft Office Word</Application>
  <DocSecurity>0</DocSecurity>
  <Lines>2</Lines>
  <Paragraphs>1</Paragraphs>
  <ScaleCrop>false</ScaleCrop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Barbara Rocio Serrato Rojas</cp:lastModifiedBy>
  <cp:revision>4</cp:revision>
  <cp:lastPrinted>2022-06-28T23:48:00Z</cp:lastPrinted>
  <dcterms:created xsi:type="dcterms:W3CDTF">2026-06-29T01:19:00Z</dcterms:created>
  <dcterms:modified xsi:type="dcterms:W3CDTF">2026-10-14T17:02:00Z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