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a la población indígena, negra, afrocolombiana raizal, palenquera, Rrom,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EC30B" w14:textId="77777777" w:rsidR="00966346" w:rsidRDefault="00966346" w:rsidP="001C7E10">
      <w:pPr>
        <w:spacing w:after="0" w:line="240" w:lineRule="auto"/>
      </w:pPr>
      <w:r>
        <w:separator/>
      </w:r>
    </w:p>
  </w:endnote>
  <w:endnote w:type="continuationSeparator" w:id="0">
    <w:p w14:paraId="02AE8423" w14:textId="77777777" w:rsidR="00966346" w:rsidRDefault="00966346" w:rsidP="001C7E10">
      <w:pPr>
        <w:spacing w:after="0" w:line="240" w:lineRule="auto"/>
      </w:pPr>
      <w:r>
        <w:continuationSeparator/>
      </w:r>
    </w:p>
  </w:endnote>
  <w:endnote w:type="continuationNotice" w:id="1">
    <w:p w14:paraId="0ADEC1E2" w14:textId="77777777" w:rsidR="00966346" w:rsidRDefault="009663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117750" w:rsidRDefault="00117750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117750" w:rsidRDefault="00117750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117750" w:rsidRDefault="0011775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117750" w:rsidRDefault="00117750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49341" w14:textId="77777777" w:rsidR="00966346" w:rsidRDefault="00966346" w:rsidP="001C7E10">
      <w:pPr>
        <w:spacing w:after="0" w:line="240" w:lineRule="auto"/>
      </w:pPr>
      <w:r>
        <w:separator/>
      </w:r>
    </w:p>
  </w:footnote>
  <w:footnote w:type="continuationSeparator" w:id="0">
    <w:p w14:paraId="6B2C7291" w14:textId="77777777" w:rsidR="00966346" w:rsidRDefault="00966346" w:rsidP="001C7E10">
      <w:pPr>
        <w:spacing w:after="0" w:line="240" w:lineRule="auto"/>
      </w:pPr>
      <w:r>
        <w:continuationSeparator/>
      </w:r>
    </w:p>
  </w:footnote>
  <w:footnote w:type="continuationNotice" w:id="1">
    <w:p w14:paraId="224F5F4C" w14:textId="77777777" w:rsidR="00966346" w:rsidRDefault="009663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117750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05FB074B" w14:textId="77777777" w:rsidR="00117750" w:rsidRDefault="0011775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462061">
    <w:abstractNumId w:val="1"/>
  </w:num>
  <w:num w:numId="2" w16cid:durableId="144057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17750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66346"/>
    <w:rsid w:val="009E1F7E"/>
    <w:rsid w:val="00AD7C6A"/>
    <w:rsid w:val="00AE421F"/>
    <w:rsid w:val="00AF26CE"/>
    <w:rsid w:val="00AF3EEB"/>
    <w:rsid w:val="00B02843"/>
    <w:rsid w:val="00B0615E"/>
    <w:rsid w:val="00B2497C"/>
    <w:rsid w:val="00B65999"/>
    <w:rsid w:val="00BA3DFF"/>
    <w:rsid w:val="00BE706D"/>
    <w:rsid w:val="00C27384"/>
    <w:rsid w:val="00C64DF3"/>
    <w:rsid w:val="00CE2FD1"/>
    <w:rsid w:val="00CF1863"/>
    <w:rsid w:val="00CF49E2"/>
    <w:rsid w:val="00D255BE"/>
    <w:rsid w:val="00D90730"/>
    <w:rsid w:val="00D92178"/>
    <w:rsid w:val="00DA0256"/>
    <w:rsid w:val="00DD6432"/>
    <w:rsid w:val="00DE0C4D"/>
    <w:rsid w:val="00E36D6A"/>
    <w:rsid w:val="00E475EE"/>
    <w:rsid w:val="00E85752"/>
    <w:rsid w:val="00E927A7"/>
    <w:rsid w:val="00ED0108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740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Marianella Ochoa</cp:lastModifiedBy>
  <cp:revision>2</cp:revision>
  <cp:lastPrinted>2022-06-28T19:03:00Z</cp:lastPrinted>
  <dcterms:created xsi:type="dcterms:W3CDTF">2025-11-03T20:45:00Z</dcterms:created>
  <dcterms:modified xsi:type="dcterms:W3CDTF">2025-11-03T20:45:00Z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