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EE333" w14:textId="77777777" w:rsidR="002775B2" w:rsidRDefault="00A27866">
      <w:pPr>
        <w:widowControl w:val="0"/>
        <w:ind w:right="51" w:hanging="2"/>
        <w:jc w:val="center"/>
        <w:rPr>
          <w:rFonts w:ascii="Arial" w:eastAsia="Arial" w:hAnsi="Arial" w:cs="Arial"/>
          <w:color w:val="000000"/>
          <w:sz w:val="22"/>
          <w:szCs w:val="22"/>
          <w:u w:val="single"/>
        </w:rPr>
      </w:pPr>
      <w:r>
        <w:rPr>
          <w:rFonts w:ascii="Arial" w:eastAsia="Arial" w:hAnsi="Arial" w:cs="Arial"/>
          <w:b/>
          <w:bCs/>
          <w:color w:val="000000"/>
          <w:sz w:val="22"/>
          <w:szCs w:val="22"/>
          <w:u w:val="single"/>
        </w:rPr>
        <w:t>FORMATO</w:t>
      </w:r>
    </w:p>
    <w:p w14:paraId="582F0ADF" w14:textId="77777777" w:rsidR="002775B2" w:rsidRDefault="002775B2">
      <w:pPr>
        <w:widowControl w:val="0"/>
        <w:ind w:right="51" w:hanging="2"/>
        <w:jc w:val="center"/>
        <w:rPr>
          <w:rFonts w:ascii="Arial" w:eastAsia="Arial" w:hAnsi="Arial" w:cs="Arial"/>
          <w:color w:val="000000"/>
          <w:sz w:val="22"/>
          <w:szCs w:val="22"/>
          <w:u w:val="single"/>
        </w:rPr>
      </w:pPr>
    </w:p>
    <w:p w14:paraId="1FC0E3B5" w14:textId="018B7E82" w:rsidR="002775B2" w:rsidRDefault="00A27866">
      <w:pPr>
        <w:widowControl w:val="0"/>
        <w:ind w:right="51" w:hanging="2"/>
        <w:jc w:val="center"/>
        <w:rPr>
          <w:rFonts w:ascii="Arial" w:eastAsia="Arial" w:hAnsi="Arial" w:cs="Arial"/>
          <w:color w:val="000000"/>
          <w:sz w:val="22"/>
          <w:szCs w:val="22"/>
        </w:rPr>
      </w:pPr>
      <w:r>
        <w:rPr>
          <w:rFonts w:ascii="Arial" w:eastAsia="Arial" w:hAnsi="Arial" w:cs="Arial"/>
          <w:b/>
          <w:bCs/>
          <w:color w:val="000000"/>
          <w:sz w:val="22"/>
          <w:szCs w:val="22"/>
        </w:rPr>
        <w:t xml:space="preserve">CARTA DE PRESENTACIÓN DE LA PROPUESTA </w:t>
      </w:r>
    </w:p>
    <w:p w14:paraId="45EC504C" w14:textId="77777777" w:rsidR="002775B2" w:rsidRDefault="002775B2">
      <w:pPr>
        <w:widowControl w:val="0"/>
        <w:ind w:right="51" w:hanging="2"/>
        <w:jc w:val="both"/>
        <w:rPr>
          <w:rFonts w:ascii="Arial" w:eastAsia="Arial" w:hAnsi="Arial" w:cs="Arial"/>
          <w:color w:val="000000"/>
          <w:sz w:val="22"/>
          <w:szCs w:val="22"/>
        </w:rPr>
      </w:pPr>
    </w:p>
    <w:p w14:paraId="15D160A2"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y Fecha,</w:t>
      </w:r>
    </w:p>
    <w:p w14:paraId="1C74E558" w14:textId="77777777" w:rsidR="002775B2" w:rsidRDefault="002775B2">
      <w:pPr>
        <w:widowControl w:val="0"/>
        <w:ind w:right="51" w:hanging="2"/>
        <w:jc w:val="both"/>
        <w:rPr>
          <w:rFonts w:ascii="Arial" w:eastAsia="Arial" w:hAnsi="Arial" w:cs="Arial"/>
          <w:color w:val="000000"/>
          <w:sz w:val="22"/>
          <w:szCs w:val="22"/>
        </w:rPr>
      </w:pPr>
    </w:p>
    <w:p w14:paraId="4B8F272D"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Señores</w:t>
      </w:r>
    </w:p>
    <w:p w14:paraId="4DDECAC1"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b/>
          <w:bCs/>
          <w:color w:val="000000"/>
          <w:sz w:val="22"/>
          <w:szCs w:val="22"/>
        </w:rPr>
        <w:t xml:space="preserve">DEPARTAMENTO DEL QUINDÍO </w:t>
      </w:r>
    </w:p>
    <w:p w14:paraId="77152D0B"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Armenia Q.</w:t>
      </w:r>
    </w:p>
    <w:p w14:paraId="026E0486" w14:textId="77777777" w:rsidR="002775B2" w:rsidRDefault="002775B2">
      <w:pPr>
        <w:widowControl w:val="0"/>
        <w:ind w:right="51" w:hanging="2"/>
        <w:jc w:val="both"/>
        <w:rPr>
          <w:rFonts w:ascii="Arial" w:eastAsia="Arial" w:hAnsi="Arial" w:cs="Arial"/>
          <w:color w:val="000000"/>
          <w:sz w:val="22"/>
          <w:szCs w:val="22"/>
        </w:rPr>
      </w:pPr>
    </w:p>
    <w:p w14:paraId="51B03004" w14:textId="394989A7" w:rsidR="002775B2" w:rsidRDefault="00A27866">
      <w:pPr>
        <w:widowControl w:val="0"/>
        <w:ind w:right="51" w:hanging="2"/>
        <w:jc w:val="both"/>
        <w:rPr>
          <w:rFonts w:ascii="Arial" w:eastAsia="Arial" w:hAnsi="Arial" w:cs="Arial"/>
          <w:color w:val="000000"/>
          <w:sz w:val="22"/>
          <w:szCs w:val="22"/>
          <w:u w:val="single"/>
        </w:rPr>
      </w:pPr>
      <w:r>
        <w:rPr>
          <w:rFonts w:ascii="Arial" w:eastAsia="Arial" w:hAnsi="Arial" w:cs="Arial"/>
          <w:b/>
          <w:bCs/>
          <w:color w:val="000000"/>
          <w:sz w:val="22"/>
          <w:szCs w:val="22"/>
        </w:rPr>
        <w:t xml:space="preserve">ASUNTO: PROPUESTA PARA LA SELECCIÓN ABREVIADA DE </w:t>
      </w:r>
      <w:r>
        <w:rPr>
          <w:rFonts w:ascii="Arial" w:eastAsia="Arial" w:hAnsi="Arial" w:cs="Arial"/>
          <w:b/>
          <w:bCs/>
          <w:sz w:val="22"/>
          <w:szCs w:val="22"/>
          <w:u w:val="single"/>
        </w:rPr>
        <w:t xml:space="preserve">MENOR CUANTÍA </w:t>
      </w:r>
      <w:r w:rsidR="00CB201B">
        <w:rPr>
          <w:rFonts w:ascii="Arial" w:eastAsia="Arial" w:hAnsi="Arial" w:cs="Arial"/>
          <w:b/>
          <w:bCs/>
          <w:color w:val="000000"/>
          <w:sz w:val="22"/>
          <w:szCs w:val="22"/>
          <w:u w:val="single"/>
        </w:rPr>
        <w:t>N</w:t>
      </w:r>
      <w:r>
        <w:rPr>
          <w:rFonts w:ascii="Arial" w:eastAsia="Arial" w:hAnsi="Arial" w:cs="Arial"/>
          <w:b/>
          <w:bCs/>
          <w:color w:val="000000"/>
          <w:sz w:val="22"/>
          <w:szCs w:val="22"/>
          <w:u w:val="single"/>
        </w:rPr>
        <w:t>ro. SAMC-0</w:t>
      </w:r>
      <w:r w:rsidR="007D27CC">
        <w:rPr>
          <w:rFonts w:ascii="Arial" w:eastAsia="Arial" w:hAnsi="Arial" w:cs="Arial"/>
          <w:b/>
          <w:bCs/>
          <w:color w:val="000000"/>
          <w:sz w:val="22"/>
          <w:szCs w:val="22"/>
          <w:u w:val="single"/>
        </w:rPr>
        <w:t>2</w:t>
      </w:r>
      <w:r w:rsidR="00CB201B">
        <w:rPr>
          <w:rFonts w:ascii="Arial" w:eastAsia="Arial" w:hAnsi="Arial" w:cs="Arial"/>
          <w:b/>
          <w:bCs/>
          <w:color w:val="000000"/>
          <w:sz w:val="22"/>
          <w:szCs w:val="22"/>
          <w:u w:val="single"/>
        </w:rPr>
        <w:t>7</w:t>
      </w:r>
      <w:r>
        <w:rPr>
          <w:rFonts w:ascii="Arial" w:eastAsia="Arial" w:hAnsi="Arial" w:cs="Arial"/>
          <w:b/>
          <w:bCs/>
          <w:sz w:val="22"/>
          <w:szCs w:val="22"/>
          <w:u w:val="single"/>
        </w:rPr>
        <w:t>-</w:t>
      </w:r>
      <w:r>
        <w:rPr>
          <w:rFonts w:ascii="Arial" w:eastAsia="Arial" w:hAnsi="Arial" w:cs="Arial"/>
          <w:b/>
          <w:bCs/>
          <w:color w:val="000000"/>
          <w:sz w:val="22"/>
          <w:szCs w:val="22"/>
          <w:u w:val="single"/>
        </w:rPr>
        <w:t>202</w:t>
      </w:r>
      <w:r>
        <w:rPr>
          <w:rFonts w:ascii="Arial" w:eastAsia="Arial" w:hAnsi="Arial" w:cs="Arial"/>
          <w:b/>
          <w:bCs/>
          <w:sz w:val="22"/>
          <w:szCs w:val="22"/>
          <w:u w:val="single"/>
        </w:rPr>
        <w:t>6</w:t>
      </w:r>
    </w:p>
    <w:p w14:paraId="6F2EF127" w14:textId="77777777" w:rsidR="002775B2" w:rsidRDefault="002775B2">
      <w:pPr>
        <w:widowControl w:val="0"/>
        <w:ind w:right="51" w:hanging="2"/>
        <w:jc w:val="both"/>
        <w:rPr>
          <w:rFonts w:ascii="Arial" w:eastAsia="Arial" w:hAnsi="Arial" w:cs="Arial"/>
          <w:color w:val="000000"/>
          <w:sz w:val="22"/>
          <w:szCs w:val="22"/>
        </w:rPr>
      </w:pPr>
    </w:p>
    <w:p w14:paraId="76E664FE" w14:textId="77777777" w:rsidR="002775B2" w:rsidRDefault="00A27866">
      <w:pPr>
        <w:widowControl w:val="0"/>
        <w:ind w:hanging="2"/>
        <w:jc w:val="both"/>
        <w:rPr>
          <w:rFonts w:ascii="Arial" w:eastAsia="Arial" w:hAnsi="Arial" w:cs="Arial"/>
          <w:sz w:val="22"/>
          <w:szCs w:val="22"/>
        </w:rPr>
      </w:pPr>
      <w:r>
        <w:rPr>
          <w:rFonts w:ascii="Arial" w:eastAsia="Arial" w:hAnsi="Arial" w:cs="Arial"/>
          <w:sz w:val="22"/>
          <w:szCs w:val="22"/>
        </w:rPr>
        <w:t>______________________, identificados con la cédula de ciudadanía número ________.</w:t>
      </w:r>
    </w:p>
    <w:p w14:paraId="7FBD5FD4" w14:textId="55C689AE" w:rsidR="002775B2" w:rsidRDefault="00A27866">
      <w:pPr>
        <w:ind w:hanging="2"/>
        <w:jc w:val="both"/>
        <w:rPr>
          <w:rFonts w:ascii="Arial" w:eastAsia="Arial" w:hAnsi="Arial" w:cs="Arial"/>
          <w:b/>
          <w:bCs/>
          <w:i/>
          <w:iCs/>
          <w:sz w:val="22"/>
          <w:szCs w:val="22"/>
        </w:rPr>
      </w:pPr>
      <w:r>
        <w:rPr>
          <w:rFonts w:ascii="Arial" w:eastAsia="Arial" w:hAnsi="Arial" w:cs="Arial"/>
          <w:sz w:val="22"/>
          <w:szCs w:val="22"/>
        </w:rPr>
        <w:t xml:space="preserve">________________, expedida en_________, actuando en nombre (propio) o (en representación de __________________), por medio del presente me permito presentar propuesta para el proceso </w:t>
      </w:r>
      <w:r>
        <w:rPr>
          <w:rFonts w:ascii="Arial" w:eastAsia="Arial" w:hAnsi="Arial" w:cs="Arial"/>
          <w:color w:val="000000"/>
          <w:sz w:val="22"/>
          <w:szCs w:val="22"/>
        </w:rPr>
        <w:t xml:space="preserve">de la referencia, cuyo objeto es: </w:t>
      </w:r>
      <w:r>
        <w:rPr>
          <w:rFonts w:ascii="Arial" w:eastAsia="Arial" w:hAnsi="Arial" w:cs="Arial"/>
          <w:b/>
          <w:bCs/>
          <w:i/>
          <w:iCs/>
          <w:sz w:val="22"/>
          <w:szCs w:val="22"/>
        </w:rPr>
        <w:t>“</w:t>
      </w:r>
      <w:r w:rsidR="007A7AC7" w:rsidRPr="007A7AC7">
        <w:rPr>
          <w:rFonts w:ascii="Arial" w:eastAsia="Arial" w:hAnsi="Arial" w:cs="Arial"/>
          <w:b/>
          <w:sz w:val="22"/>
          <w:szCs w:val="22"/>
          <w:lang w:val="es-ES"/>
        </w:rPr>
        <w:t>PRESTACIÓN DE SERVICIOS LOGISTICOS NECESARIOS PARA APOYAR EL ADECUADO DESARROLLO Y LA EJECUCIÓN DE LOS PRÓXIMOS XXIII JUEGOS NACIONALES CORDEMO 2026</w:t>
      </w:r>
      <w:r>
        <w:rPr>
          <w:rFonts w:ascii="Arial" w:eastAsia="Arial" w:hAnsi="Arial" w:cs="Arial"/>
          <w:b/>
          <w:bCs/>
          <w:i/>
          <w:iCs/>
          <w:sz w:val="22"/>
          <w:szCs w:val="22"/>
        </w:rPr>
        <w:t xml:space="preserve">”, </w:t>
      </w:r>
      <w:r>
        <w:rPr>
          <w:rFonts w:ascii="Arial" w:eastAsia="Arial" w:hAnsi="Arial" w:cs="Arial"/>
          <w:color w:val="000000"/>
          <w:sz w:val="22"/>
          <w:szCs w:val="22"/>
        </w:rPr>
        <w:t>para lo cual desde ahora me permito declarar lo siguiente:</w:t>
      </w:r>
    </w:p>
    <w:p w14:paraId="1F123616" w14:textId="77777777" w:rsidR="002775B2" w:rsidRDefault="002775B2">
      <w:pPr>
        <w:widowControl w:val="0"/>
        <w:ind w:right="51" w:hanging="2"/>
        <w:jc w:val="both"/>
        <w:rPr>
          <w:rFonts w:ascii="Arial" w:eastAsia="Arial" w:hAnsi="Arial" w:cs="Arial"/>
          <w:color w:val="000000"/>
          <w:sz w:val="22"/>
          <w:szCs w:val="22"/>
        </w:rPr>
      </w:pPr>
    </w:p>
    <w:p w14:paraId="18B1BD64" w14:textId="77777777" w:rsidR="002775B2" w:rsidRDefault="00A27866">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esta propuesta es irrevocable en los términos del Artículo 846 del Código de Comercio y que su vigencia es de </w:t>
      </w:r>
      <w:r>
        <w:rPr>
          <w:rFonts w:ascii="Arial" w:eastAsia="Arial" w:hAnsi="Arial" w:cs="Arial"/>
          <w:b/>
          <w:bCs/>
          <w:sz w:val="22"/>
          <w:szCs w:val="22"/>
        </w:rPr>
        <w:t>sesenta (60) días</w:t>
      </w:r>
      <w:r>
        <w:rPr>
          <w:rFonts w:ascii="Arial" w:eastAsia="Arial" w:hAnsi="Arial" w:cs="Arial"/>
          <w:sz w:val="22"/>
          <w:szCs w:val="22"/>
        </w:rPr>
        <w:t xml:space="preserve">, contados a partir de la fecha de su presentación. </w:t>
      </w:r>
    </w:p>
    <w:p w14:paraId="75BB5F2B" w14:textId="77777777" w:rsidR="002775B2" w:rsidRDefault="002775B2">
      <w:pPr>
        <w:tabs>
          <w:tab w:val="center" w:pos="4680"/>
          <w:tab w:val="right" w:pos="9360"/>
        </w:tabs>
        <w:ind w:hanging="2"/>
        <w:jc w:val="both"/>
        <w:rPr>
          <w:rFonts w:ascii="Arial" w:eastAsia="Arial" w:hAnsi="Arial" w:cs="Arial"/>
          <w:sz w:val="22"/>
          <w:szCs w:val="22"/>
        </w:rPr>
      </w:pPr>
    </w:p>
    <w:p w14:paraId="303EFD84" w14:textId="77777777" w:rsidR="002775B2" w:rsidRDefault="00A27866">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14:paraId="7B908565" w14:textId="77777777" w:rsidR="002775B2" w:rsidRDefault="002775B2">
      <w:pPr>
        <w:tabs>
          <w:tab w:val="center" w:pos="4680"/>
          <w:tab w:val="right" w:pos="9360"/>
        </w:tabs>
        <w:ind w:hanging="2"/>
        <w:jc w:val="both"/>
        <w:rPr>
          <w:rFonts w:ascii="Arial" w:eastAsia="Arial" w:hAnsi="Arial" w:cs="Arial"/>
          <w:sz w:val="22"/>
          <w:szCs w:val="22"/>
        </w:rPr>
      </w:pPr>
    </w:p>
    <w:p w14:paraId="725A68BA" w14:textId="77777777" w:rsidR="002775B2" w:rsidRDefault="00A27866">
      <w:pPr>
        <w:tabs>
          <w:tab w:val="center" w:pos="4680"/>
          <w:tab w:val="right" w:pos="9360"/>
        </w:tabs>
        <w:ind w:hanging="2"/>
        <w:jc w:val="both"/>
        <w:rPr>
          <w:rFonts w:ascii="Arial" w:eastAsia="Arial" w:hAnsi="Arial" w:cs="Arial"/>
          <w:sz w:val="22"/>
          <w:szCs w:val="22"/>
        </w:rPr>
      </w:pPr>
      <w:r>
        <w:rPr>
          <w:rFonts w:ascii="Arial" w:eastAsia="Arial" w:hAnsi="Arial" w:cs="Arial"/>
          <w:sz w:val="22"/>
          <w:szCs w:val="22"/>
        </w:rPr>
        <w:t xml:space="preserve">Que conocemos la información general, las especificaciones técnicas generales y particulares, los estudios previos, el pliego de condiciones, las adendas y demás documentos de este proceso de selección y aceptamos los requisitos en ellos contenidos y en la ley, </w:t>
      </w:r>
    </w:p>
    <w:p w14:paraId="11709D23" w14:textId="77777777" w:rsidR="002775B2" w:rsidRDefault="00A27866">
      <w:pPr>
        <w:widowControl w:val="0"/>
        <w:tabs>
          <w:tab w:val="left" w:pos="9390"/>
        </w:tabs>
        <w:ind w:right="51" w:hanging="2"/>
        <w:jc w:val="both"/>
        <w:rPr>
          <w:rFonts w:ascii="Arial" w:eastAsia="Arial" w:hAnsi="Arial" w:cs="Arial"/>
          <w:color w:val="000000"/>
          <w:sz w:val="22"/>
          <w:szCs w:val="22"/>
        </w:rPr>
      </w:pPr>
      <w:r>
        <w:rPr>
          <w:rFonts w:ascii="Arial" w:eastAsia="Arial" w:hAnsi="Arial" w:cs="Arial"/>
          <w:color w:val="000000"/>
          <w:sz w:val="22"/>
          <w:szCs w:val="22"/>
        </w:rPr>
        <w:tab/>
      </w:r>
    </w:p>
    <w:p w14:paraId="2848FB0B"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Que en caso de que nos sea adjudicado el proceso de la referencia, me comprometo a ejecutar totalmente el objeto del contrato, en el plazo establecido en los estudios previos y en los pliegos de condiciones, contado a partir de la fecha de iniciación del mismo.</w:t>
      </w:r>
    </w:p>
    <w:p w14:paraId="12D398BC" w14:textId="77777777" w:rsidR="002775B2" w:rsidRDefault="002775B2">
      <w:pPr>
        <w:widowControl w:val="0"/>
        <w:ind w:right="51" w:hanging="2"/>
        <w:jc w:val="both"/>
        <w:rPr>
          <w:rFonts w:ascii="Arial" w:eastAsia="Arial" w:hAnsi="Arial" w:cs="Arial"/>
          <w:color w:val="000000"/>
          <w:sz w:val="22"/>
          <w:szCs w:val="22"/>
        </w:rPr>
      </w:pPr>
    </w:p>
    <w:p w14:paraId="5A971F90" w14:textId="77777777" w:rsidR="002775B2" w:rsidRDefault="00A27866">
      <w:pPr>
        <w:widowControl w:val="0"/>
        <w:ind w:hanging="2"/>
        <w:jc w:val="both"/>
        <w:rPr>
          <w:rFonts w:ascii="Arial" w:eastAsia="Arial" w:hAnsi="Arial" w:cs="Arial"/>
          <w:color w:val="000000"/>
          <w:sz w:val="22"/>
          <w:szCs w:val="22"/>
          <w:u w:val="single"/>
        </w:rPr>
      </w:pPr>
      <w:r>
        <w:rPr>
          <w:rFonts w:ascii="Arial" w:eastAsia="Arial" w:hAnsi="Arial" w:cs="Arial"/>
          <w:color w:val="000000"/>
          <w:sz w:val="22"/>
          <w:szCs w:val="22"/>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r>
        <w:rPr>
          <w:rFonts w:ascii="Arial" w:eastAsia="Arial" w:hAnsi="Arial" w:cs="Arial"/>
          <w:color w:val="000000"/>
          <w:sz w:val="22"/>
          <w:szCs w:val="22"/>
          <w:u w:val="single"/>
        </w:rPr>
        <w:t>y especialmente declaramos que:</w:t>
      </w:r>
    </w:p>
    <w:p w14:paraId="72A2CB26" w14:textId="77777777" w:rsidR="002775B2" w:rsidRDefault="002775B2">
      <w:pPr>
        <w:widowControl w:val="0"/>
        <w:ind w:hanging="2"/>
        <w:jc w:val="both"/>
        <w:rPr>
          <w:rFonts w:ascii="Arial" w:eastAsia="Arial" w:hAnsi="Arial" w:cs="Arial"/>
          <w:color w:val="000000"/>
          <w:sz w:val="22"/>
          <w:szCs w:val="22"/>
        </w:rPr>
      </w:pPr>
    </w:p>
    <w:p w14:paraId="6A5869F6" w14:textId="77777777" w:rsidR="002775B2" w:rsidRDefault="00A27866">
      <w:pPr>
        <w:widowControl w:val="0"/>
        <w:ind w:hanging="2"/>
        <w:jc w:val="both"/>
        <w:rPr>
          <w:rFonts w:ascii="Arial" w:eastAsia="Arial" w:hAnsi="Arial" w:cs="Arial"/>
          <w:b/>
          <w:bCs/>
          <w:color w:val="000000"/>
          <w:sz w:val="22"/>
          <w:szCs w:val="22"/>
        </w:rPr>
      </w:pPr>
      <w:r>
        <w:rPr>
          <w:rFonts w:ascii="Arial" w:eastAsia="Arial" w:hAnsi="Arial" w:cs="Arial"/>
          <w:b/>
          <w:bCs/>
          <w:color w:val="000000"/>
          <w:sz w:val="22"/>
          <w:szCs w:val="22"/>
        </w:rPr>
        <w:t>DECLARACIONES PARA LA EJECUCIÓN:</w:t>
      </w:r>
    </w:p>
    <w:p w14:paraId="5CE5F7A1" w14:textId="77777777" w:rsidR="002775B2" w:rsidRDefault="002775B2">
      <w:pPr>
        <w:widowControl w:val="0"/>
        <w:ind w:hanging="2"/>
        <w:jc w:val="both"/>
        <w:rPr>
          <w:rFonts w:ascii="Arial" w:eastAsia="Arial" w:hAnsi="Arial" w:cs="Arial"/>
          <w:color w:val="000000"/>
          <w:sz w:val="22"/>
          <w:szCs w:val="22"/>
        </w:rPr>
      </w:pPr>
    </w:p>
    <w:p w14:paraId="7D59BF97" w14:textId="77777777" w:rsidR="002775B2" w:rsidRDefault="00A27866">
      <w:pPr>
        <w:tabs>
          <w:tab w:val="left" w:pos="284"/>
        </w:tabs>
        <w:ind w:hanging="2"/>
        <w:jc w:val="both"/>
        <w:rPr>
          <w:rFonts w:ascii="Arial" w:eastAsia="Arial" w:hAnsi="Arial" w:cs="Arial"/>
          <w:color w:val="000000"/>
          <w:sz w:val="22"/>
          <w:szCs w:val="22"/>
          <w:highlight w:val="red"/>
        </w:rPr>
      </w:pPr>
      <w:r>
        <w:rPr>
          <w:rFonts w:ascii="Arial" w:eastAsia="Arial" w:hAnsi="Arial" w:cs="Arial"/>
          <w:color w:val="000000"/>
          <w:sz w:val="22"/>
          <w:szCs w:val="22"/>
        </w:rPr>
        <w:t xml:space="preserve">1. Que acepto las cantidades contenidas en el formulario de precios, entendiendo que son aproximadas y que podrán aumentar o disminuir en el desarrollo del contrato y ofrezco ejecutar todo el trabajo necesario y suministrar todos los elementos requeridos </w:t>
      </w:r>
      <w:r>
        <w:rPr>
          <w:rFonts w:ascii="Arial" w:eastAsia="Arial" w:hAnsi="Arial" w:cs="Arial"/>
          <w:sz w:val="22"/>
          <w:szCs w:val="22"/>
        </w:rPr>
        <w:t>solicitados en el pliego de condiciones y demás documentos anexos</w:t>
      </w:r>
    </w:p>
    <w:p w14:paraId="7717F777" w14:textId="77777777" w:rsidR="002775B2" w:rsidRDefault="002775B2">
      <w:pPr>
        <w:widowControl w:val="0"/>
        <w:ind w:hanging="2"/>
        <w:jc w:val="both"/>
        <w:rPr>
          <w:rFonts w:ascii="Arial" w:eastAsia="Arial" w:hAnsi="Arial" w:cs="Arial"/>
          <w:color w:val="000000"/>
          <w:sz w:val="22"/>
          <w:szCs w:val="22"/>
        </w:rPr>
      </w:pPr>
    </w:p>
    <w:p w14:paraId="6D7D9AEC" w14:textId="77777777" w:rsidR="002775B2" w:rsidRDefault="00A27866">
      <w:pPr>
        <w:widowControl w:val="0"/>
        <w:ind w:hanging="2"/>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2. Que conozco y he estudiado detenidamente, los precios del mercado, los insumos, los impuestos y gravámenes requeridos para la composición de los precios unitarios presentados en la propuesta y todos los demás gastos y costos que se generen con la celebración del contrato.</w:t>
      </w:r>
    </w:p>
    <w:p w14:paraId="06AD31F8" w14:textId="77777777" w:rsidR="002775B2" w:rsidRDefault="002775B2">
      <w:pPr>
        <w:widowControl w:val="0"/>
        <w:ind w:hanging="2"/>
        <w:jc w:val="both"/>
        <w:rPr>
          <w:rFonts w:ascii="Arial" w:eastAsia="Arial" w:hAnsi="Arial" w:cs="Arial"/>
          <w:color w:val="000000"/>
          <w:sz w:val="22"/>
          <w:szCs w:val="22"/>
        </w:rPr>
      </w:pPr>
    </w:p>
    <w:p w14:paraId="3D62AFAA" w14:textId="77777777" w:rsidR="002775B2" w:rsidRDefault="00A27866">
      <w:pPr>
        <w:widowControl w:val="0"/>
        <w:ind w:hanging="2"/>
        <w:jc w:val="both"/>
        <w:rPr>
          <w:rFonts w:ascii="Arial" w:eastAsia="Arial" w:hAnsi="Arial" w:cs="Arial"/>
          <w:color w:val="000000"/>
          <w:sz w:val="22"/>
          <w:szCs w:val="22"/>
        </w:rPr>
      </w:pPr>
      <w:r>
        <w:rPr>
          <w:rFonts w:ascii="Arial" w:eastAsia="Arial" w:hAnsi="Arial" w:cs="Arial"/>
          <w:color w:val="000000"/>
          <w:sz w:val="22"/>
          <w:szCs w:val="22"/>
        </w:rPr>
        <w:t xml:space="preserve">Declaramos que es nuestra responsabilidad de </w:t>
      </w:r>
      <w:r>
        <w:rPr>
          <w:rFonts w:ascii="Arial" w:eastAsia="Arial" w:hAnsi="Arial" w:cs="Arial"/>
          <w:sz w:val="22"/>
          <w:szCs w:val="22"/>
        </w:rPr>
        <w:t>cerciorarse</w:t>
      </w:r>
      <w:r>
        <w:rPr>
          <w:rFonts w:ascii="Arial" w:eastAsia="Arial" w:hAnsi="Arial" w:cs="Arial"/>
          <w:color w:val="000000"/>
          <w:sz w:val="22"/>
          <w:szCs w:val="22"/>
        </w:rPr>
        <w:t xml:space="preserve">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0DF9EBEC" w14:textId="77777777" w:rsidR="002775B2" w:rsidRDefault="002775B2">
      <w:pPr>
        <w:widowControl w:val="0"/>
        <w:ind w:hanging="2"/>
        <w:jc w:val="both"/>
        <w:rPr>
          <w:rFonts w:ascii="Arial" w:eastAsia="Arial" w:hAnsi="Arial" w:cs="Arial"/>
          <w:color w:val="000000"/>
          <w:sz w:val="22"/>
          <w:szCs w:val="22"/>
        </w:rPr>
      </w:pPr>
    </w:p>
    <w:p w14:paraId="47DC6412"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 xml:space="preserve">Que en caso de adjudicación del contrato respectivo, nos comprometemos a suscribirlo, </w:t>
      </w:r>
      <w:r>
        <w:rPr>
          <w:rFonts w:ascii="Arial" w:eastAsia="Arial" w:hAnsi="Arial" w:cs="Arial"/>
          <w:color w:val="000000"/>
          <w:sz w:val="22"/>
          <w:szCs w:val="22"/>
        </w:rPr>
        <w:lastRenderedPageBreak/>
        <w:t>legalizarlo y a constituir las garantías requeridas en los términos y extensiones señaladas en los pliegos de condiciones.</w:t>
      </w:r>
    </w:p>
    <w:p w14:paraId="6CF7EE3D" w14:textId="77777777" w:rsidR="002775B2" w:rsidRDefault="002775B2">
      <w:pPr>
        <w:widowControl w:val="0"/>
        <w:ind w:right="51" w:hanging="2"/>
        <w:jc w:val="both"/>
        <w:rPr>
          <w:rFonts w:ascii="Arial" w:eastAsia="Arial" w:hAnsi="Arial" w:cs="Arial"/>
          <w:color w:val="000000"/>
          <w:sz w:val="22"/>
          <w:szCs w:val="22"/>
        </w:rPr>
      </w:pPr>
    </w:p>
    <w:p w14:paraId="7E7B82FB" w14:textId="77777777" w:rsidR="002775B2" w:rsidRDefault="00A27866">
      <w:pPr>
        <w:tabs>
          <w:tab w:val="center" w:pos="4252"/>
          <w:tab w:val="center" w:pos="4680"/>
          <w:tab w:val="right" w:pos="8504"/>
          <w:tab w:val="right" w:pos="9360"/>
        </w:tabs>
        <w:ind w:right="51" w:hanging="2"/>
        <w:jc w:val="both"/>
        <w:rPr>
          <w:rFonts w:ascii="Arial" w:eastAsia="Arial" w:hAnsi="Arial" w:cs="Arial"/>
          <w:color w:val="000000"/>
          <w:sz w:val="22"/>
          <w:szCs w:val="22"/>
        </w:rPr>
      </w:pPr>
      <w:r>
        <w:rPr>
          <w:rFonts w:ascii="Arial" w:eastAsia="Arial" w:hAnsi="Arial" w:cs="Arial"/>
          <w:color w:val="000000"/>
          <w:sz w:val="22"/>
          <w:szCs w:val="22"/>
        </w:rPr>
        <w:t>Que hemos conocido las adendas emitidas dentro del presente proceso de selección y que aceptamos su contenido.</w:t>
      </w:r>
    </w:p>
    <w:p w14:paraId="635CDBE1" w14:textId="77777777" w:rsidR="002775B2" w:rsidRDefault="002775B2">
      <w:pPr>
        <w:tabs>
          <w:tab w:val="center" w:pos="4252"/>
          <w:tab w:val="center" w:pos="4680"/>
          <w:tab w:val="right" w:pos="8504"/>
          <w:tab w:val="right" w:pos="9360"/>
        </w:tabs>
        <w:ind w:right="51" w:hanging="2"/>
        <w:jc w:val="both"/>
        <w:rPr>
          <w:rFonts w:ascii="Arial" w:eastAsia="Arial" w:hAnsi="Arial" w:cs="Arial"/>
          <w:color w:val="000000"/>
          <w:sz w:val="22"/>
          <w:szCs w:val="22"/>
        </w:rPr>
      </w:pPr>
    </w:p>
    <w:p w14:paraId="7C6C3AF3" w14:textId="77777777" w:rsidR="002775B2" w:rsidRDefault="00A27866">
      <w:pPr>
        <w:widowControl w:val="0"/>
        <w:ind w:right="51" w:hanging="2"/>
        <w:jc w:val="both"/>
        <w:rPr>
          <w:rFonts w:ascii="Arial" w:eastAsia="Arial" w:hAnsi="Arial" w:cs="Arial"/>
          <w:sz w:val="22"/>
          <w:szCs w:val="22"/>
        </w:rPr>
      </w:pPr>
      <w:r>
        <w:rPr>
          <w:rFonts w:ascii="Arial" w:eastAsia="Arial" w:hAnsi="Arial" w:cs="Arial"/>
          <w:sz w:val="22"/>
          <w:szCs w:val="22"/>
        </w:rPr>
        <w:t xml:space="preserve">Que el </w:t>
      </w:r>
      <w:r>
        <w:rPr>
          <w:rFonts w:ascii="Arial" w:eastAsia="Arial" w:hAnsi="Arial" w:cs="Arial"/>
          <w:b/>
          <w:bCs/>
          <w:sz w:val="22"/>
          <w:szCs w:val="22"/>
        </w:rPr>
        <w:t xml:space="preserve">Valor Total </w:t>
      </w:r>
      <w:r>
        <w:rPr>
          <w:rFonts w:ascii="Arial" w:eastAsia="Arial" w:hAnsi="Arial" w:cs="Arial"/>
          <w:sz w:val="22"/>
          <w:szCs w:val="22"/>
        </w:rPr>
        <w:t xml:space="preserve">de nuestra Propuesta, es el indicado en la </w:t>
      </w:r>
      <w:r>
        <w:rPr>
          <w:rFonts w:ascii="Arial" w:eastAsia="Arial" w:hAnsi="Arial" w:cs="Arial"/>
          <w:b/>
          <w:bCs/>
          <w:sz w:val="22"/>
          <w:szCs w:val="22"/>
        </w:rPr>
        <w:t>PROPUESTA ECONÓMICA</w:t>
      </w:r>
      <w:r>
        <w:rPr>
          <w:rFonts w:ascii="Arial" w:eastAsia="Arial" w:hAnsi="Arial" w:cs="Arial"/>
          <w:sz w:val="22"/>
          <w:szCs w:val="22"/>
        </w:rPr>
        <w:t>, incluidos todos los impuestos.</w:t>
      </w:r>
    </w:p>
    <w:p w14:paraId="5F1E71EA" w14:textId="77777777" w:rsidR="002775B2" w:rsidRDefault="002775B2">
      <w:pPr>
        <w:widowControl w:val="0"/>
        <w:ind w:right="51" w:hanging="2"/>
        <w:jc w:val="both"/>
        <w:rPr>
          <w:rFonts w:ascii="Arial" w:eastAsia="Arial" w:hAnsi="Arial" w:cs="Arial"/>
          <w:sz w:val="22"/>
          <w:szCs w:val="22"/>
        </w:rPr>
      </w:pPr>
    </w:p>
    <w:p w14:paraId="2E04FE98"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Así mismo, declaramos</w:t>
      </w:r>
      <w:r>
        <w:rPr>
          <w:rFonts w:ascii="Arial" w:eastAsia="Arial" w:hAnsi="Arial" w:cs="Arial"/>
          <w:b/>
          <w:bCs/>
          <w:color w:val="000000"/>
          <w:sz w:val="22"/>
          <w:szCs w:val="22"/>
        </w:rPr>
        <w:t xml:space="preserve"> </w:t>
      </w:r>
      <w:r>
        <w:rPr>
          <w:rFonts w:ascii="Arial" w:eastAsia="Arial" w:hAnsi="Arial" w:cs="Arial"/>
          <w:b/>
          <w:bCs/>
          <w:smallCaps/>
          <w:color w:val="000000"/>
          <w:sz w:val="22"/>
          <w:szCs w:val="22"/>
        </w:rPr>
        <w:t>BAJO LA GRAVEDAD DEL JURAMENTO</w:t>
      </w:r>
      <w:r>
        <w:rPr>
          <w:rFonts w:ascii="Arial" w:eastAsia="Arial" w:hAnsi="Arial" w:cs="Arial"/>
          <w:color w:val="000000"/>
          <w:sz w:val="22"/>
          <w:szCs w:val="22"/>
        </w:rPr>
        <w:t>, sujeto a las sanciones establecidas en el Código Penal:</w:t>
      </w:r>
    </w:p>
    <w:p w14:paraId="10A7C5DE" w14:textId="77777777" w:rsidR="002775B2" w:rsidRDefault="002775B2">
      <w:pPr>
        <w:widowControl w:val="0"/>
        <w:ind w:right="51" w:hanging="2"/>
        <w:jc w:val="both"/>
        <w:rPr>
          <w:rFonts w:ascii="Arial" w:eastAsia="Arial" w:hAnsi="Arial" w:cs="Arial"/>
          <w:color w:val="000000"/>
          <w:sz w:val="22"/>
          <w:szCs w:val="22"/>
        </w:rPr>
      </w:pPr>
    </w:p>
    <w:p w14:paraId="0F5E956A" w14:textId="77777777" w:rsidR="002775B2" w:rsidRDefault="00A27866">
      <w:pPr>
        <w:widowControl w:val="0"/>
        <w:numPr>
          <w:ilvl w:val="0"/>
          <w:numId w:val="6"/>
        </w:numPr>
        <w:ind w:right="51"/>
        <w:jc w:val="both"/>
        <w:rPr>
          <w:sz w:val="22"/>
          <w:szCs w:val="22"/>
        </w:rPr>
      </w:pPr>
      <w:r>
        <w:rPr>
          <w:rFonts w:ascii="Arial" w:eastAsia="Arial" w:hAnsi="Arial" w:cs="Arial"/>
          <w:sz w:val="22"/>
          <w:szCs w:val="22"/>
        </w:rPr>
        <w:t>Que la información contenida en la propuesta es verídica y que asumimos total responsabilidad frente al DEPARTAMENTO DEL QUINDÍO, cuando los datos suministrados sean falsos o contrarios a la realidad, sin perjuicio de lo dispuesto en el Código Penal y demás normas concordantes.</w:t>
      </w:r>
      <w:r>
        <w:rPr>
          <w:rFonts w:ascii="Arial" w:eastAsia="Arial" w:hAnsi="Arial" w:cs="Arial"/>
          <w:sz w:val="22"/>
          <w:szCs w:val="22"/>
          <w:highlight w:val="red"/>
        </w:rPr>
        <w:br/>
      </w:r>
    </w:p>
    <w:p w14:paraId="3A96CD17" w14:textId="77777777" w:rsidR="002775B2" w:rsidRDefault="00A27866">
      <w:pPr>
        <w:widowControl w:val="0"/>
        <w:numPr>
          <w:ilvl w:val="0"/>
          <w:numId w:val="6"/>
        </w:numPr>
        <w:ind w:right="51"/>
        <w:jc w:val="both"/>
        <w:rPr>
          <w:sz w:val="22"/>
          <w:szCs w:val="22"/>
        </w:rPr>
      </w:pPr>
      <w:r>
        <w:rPr>
          <w:rFonts w:ascii="Arial" w:eastAsia="Arial" w:hAnsi="Arial" w:cs="Arial"/>
          <w:sz w:val="22"/>
          <w:szCs w:val="22"/>
        </w:rPr>
        <w:t>Que no nos hallamos en conflicto de interés para contratar con el DEPARTAMENTO DEL QUINDÍO.</w:t>
      </w:r>
      <w:r>
        <w:rPr>
          <w:rFonts w:ascii="Arial" w:eastAsia="Arial" w:hAnsi="Arial" w:cs="Arial"/>
          <w:sz w:val="22"/>
          <w:szCs w:val="22"/>
        </w:rPr>
        <w:br/>
      </w:r>
    </w:p>
    <w:p w14:paraId="4646AD11" w14:textId="77777777" w:rsidR="002775B2" w:rsidRDefault="00A27866">
      <w:pPr>
        <w:widowControl w:val="0"/>
        <w:numPr>
          <w:ilvl w:val="0"/>
          <w:numId w:val="6"/>
        </w:numPr>
        <w:ind w:right="51"/>
        <w:jc w:val="both"/>
        <w:rPr>
          <w:sz w:val="22"/>
          <w:szCs w:val="22"/>
        </w:rPr>
      </w:pPr>
      <w:r>
        <w:rPr>
          <w:rFonts w:ascii="Arial" w:eastAsia="Arial" w:hAnsi="Arial" w:cs="Arial"/>
          <w:sz w:val="22"/>
          <w:szCs w:val="22"/>
        </w:rPr>
        <w:t>-</w:t>
      </w:r>
      <w:r>
        <w:rPr>
          <w:rFonts w:ascii="Arial" w:eastAsia="Arial" w:hAnsi="Arial" w:cs="Arial"/>
          <w:sz w:val="22"/>
          <w:szCs w:val="22"/>
        </w:rPr>
        <w:tab/>
        <w:t>Que no se ha presentado otra propuesta para el presente proceso de contratación por parte de la persona natural o jurídica, o integrante de un proponente plural, su representante legal o accionista(s)</w:t>
      </w:r>
    </w:p>
    <w:p w14:paraId="206A4A7B" w14:textId="77777777" w:rsidR="002775B2" w:rsidRDefault="002775B2">
      <w:pPr>
        <w:widowControl w:val="0"/>
        <w:ind w:left="720" w:right="51" w:firstLine="0"/>
        <w:jc w:val="both"/>
        <w:rPr>
          <w:rFonts w:ascii="Arial" w:eastAsia="Arial" w:hAnsi="Arial" w:cs="Arial"/>
          <w:sz w:val="22"/>
          <w:szCs w:val="22"/>
          <w:highlight w:val="yellow"/>
        </w:rPr>
      </w:pPr>
    </w:p>
    <w:p w14:paraId="28B81A57" w14:textId="77777777" w:rsidR="002775B2" w:rsidRDefault="00A27866">
      <w:pPr>
        <w:widowControl w:val="0"/>
        <w:ind w:hanging="2"/>
        <w:jc w:val="both"/>
        <w:rPr>
          <w:rFonts w:ascii="Arial" w:eastAsia="Arial" w:hAnsi="Arial" w:cs="Arial"/>
          <w:sz w:val="22"/>
          <w:szCs w:val="22"/>
        </w:rPr>
      </w:pPr>
      <w:r>
        <w:rPr>
          <w:rFonts w:ascii="Arial" w:eastAsia="Arial" w:hAnsi="Arial" w:cs="Arial"/>
          <w:sz w:val="22"/>
          <w:szCs w:val="22"/>
        </w:rPr>
        <w:t>EL PROPONENTE, mediante suscripción del presente documento, asume los siguientes compromisos:</w:t>
      </w:r>
    </w:p>
    <w:p w14:paraId="39D74449" w14:textId="77777777" w:rsidR="002775B2" w:rsidRDefault="002775B2">
      <w:pPr>
        <w:widowControl w:val="0"/>
        <w:ind w:hanging="2"/>
        <w:jc w:val="both"/>
        <w:rPr>
          <w:rFonts w:ascii="Arial" w:eastAsia="Arial" w:hAnsi="Arial" w:cs="Arial"/>
          <w:sz w:val="22"/>
          <w:szCs w:val="22"/>
        </w:rPr>
      </w:pPr>
    </w:p>
    <w:p w14:paraId="126385B4" w14:textId="77777777" w:rsidR="002775B2" w:rsidRDefault="00A27866">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F0D146C" w14:textId="77777777" w:rsidR="002775B2" w:rsidRDefault="00A27866">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EL PROPONENTE se compromete a no permitir que nadie, bien sea empleado suyo o un agente comisionista independiente lo haga en su nombre;</w:t>
      </w:r>
    </w:p>
    <w:p w14:paraId="03D53866" w14:textId="77777777" w:rsidR="002775B2" w:rsidRDefault="00A27866">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Pr>
          <w:rFonts w:ascii="Arial" w:eastAsia="Arial" w:hAnsi="Arial" w:cs="Arial"/>
          <w:b/>
          <w:bCs/>
          <w:sz w:val="22"/>
          <w:szCs w:val="22"/>
        </w:rPr>
        <w:t xml:space="preserve">DEPARTAMENTO DEL QUINDÍO </w:t>
      </w:r>
      <w:r>
        <w:rPr>
          <w:rFonts w:ascii="Arial" w:eastAsia="Arial" w:hAnsi="Arial"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w:t>
      </w:r>
      <w:r>
        <w:rPr>
          <w:rFonts w:ascii="Arial" w:eastAsia="Arial" w:hAnsi="Arial" w:cs="Arial"/>
          <w:b/>
          <w:bCs/>
          <w:sz w:val="22"/>
          <w:szCs w:val="22"/>
        </w:rPr>
        <w:t>DEPARTAMENTO DEL QUINDÍO</w:t>
      </w:r>
    </w:p>
    <w:p w14:paraId="25E14745" w14:textId="77777777" w:rsidR="002775B2" w:rsidRDefault="00A27866">
      <w:pPr>
        <w:widowControl w:val="0"/>
        <w:numPr>
          <w:ilvl w:val="0"/>
          <w:numId w:val="1"/>
        </w:numPr>
        <w:tabs>
          <w:tab w:val="left" w:pos="567"/>
        </w:tabs>
        <w:ind w:right="51"/>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w:t>
      </w:r>
      <w:r>
        <w:rPr>
          <w:rFonts w:ascii="Arial" w:eastAsia="Arial" w:hAnsi="Arial"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E77EDF8" w14:textId="77777777" w:rsidR="002775B2" w:rsidRDefault="002775B2">
      <w:pPr>
        <w:widowControl w:val="0"/>
        <w:tabs>
          <w:tab w:val="left" w:pos="9926"/>
        </w:tabs>
        <w:ind w:hanging="2"/>
        <w:jc w:val="both"/>
        <w:rPr>
          <w:rFonts w:ascii="Arial" w:eastAsia="Arial" w:hAnsi="Arial" w:cs="Arial"/>
          <w:sz w:val="22"/>
          <w:szCs w:val="22"/>
        </w:rPr>
      </w:pPr>
    </w:p>
    <w:p w14:paraId="69F11D01" w14:textId="77777777" w:rsidR="002775B2" w:rsidRDefault="00A27866">
      <w:pPr>
        <w:widowControl w:val="0"/>
        <w:ind w:hanging="2"/>
        <w:jc w:val="both"/>
        <w:rPr>
          <w:rFonts w:ascii="Arial" w:eastAsia="Arial" w:hAnsi="Arial" w:cs="Arial"/>
          <w:sz w:val="22"/>
          <w:szCs w:val="22"/>
        </w:rPr>
      </w:pPr>
      <w:r>
        <w:rPr>
          <w:rFonts w:ascii="Arial" w:eastAsia="Arial" w:hAnsi="Arial" w:cs="Arial"/>
          <w:b/>
          <w:bCs/>
          <w:sz w:val="22"/>
          <w:szCs w:val="22"/>
        </w:rPr>
        <w:t>CLÁUSULA SEGUNDA. CONSECUENCIAS DEL INCUMPLIMIENTO</w:t>
      </w:r>
    </w:p>
    <w:p w14:paraId="61F2AE5D" w14:textId="77777777" w:rsidR="002775B2" w:rsidRDefault="002775B2">
      <w:pPr>
        <w:widowControl w:val="0"/>
        <w:ind w:hanging="2"/>
        <w:jc w:val="both"/>
        <w:rPr>
          <w:rFonts w:ascii="Arial" w:eastAsia="Arial" w:hAnsi="Arial" w:cs="Arial"/>
          <w:sz w:val="22"/>
          <w:szCs w:val="22"/>
        </w:rPr>
      </w:pPr>
    </w:p>
    <w:p w14:paraId="3618216B" w14:textId="77777777" w:rsidR="002775B2" w:rsidRDefault="00A27866">
      <w:pPr>
        <w:widowControl w:val="0"/>
        <w:ind w:hanging="2"/>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Proponente</w:t>
      </w:r>
      <w:r>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56C6D478" w14:textId="77777777" w:rsidR="002775B2" w:rsidRDefault="002775B2">
      <w:pPr>
        <w:ind w:right="51" w:hanging="2"/>
        <w:jc w:val="both"/>
        <w:rPr>
          <w:rFonts w:ascii="Arial" w:eastAsia="Arial" w:hAnsi="Arial" w:cs="Arial"/>
          <w:sz w:val="22"/>
          <w:szCs w:val="22"/>
        </w:rPr>
      </w:pPr>
    </w:p>
    <w:p w14:paraId="24D1EE31" w14:textId="77777777" w:rsidR="002775B2" w:rsidRDefault="00A27866">
      <w:pPr>
        <w:widowControl w:val="0"/>
        <w:ind w:right="51" w:hanging="2"/>
        <w:jc w:val="both"/>
        <w:rPr>
          <w:rFonts w:ascii="Arial" w:eastAsia="Arial" w:hAnsi="Arial" w:cs="Arial"/>
          <w:sz w:val="22"/>
          <w:szCs w:val="22"/>
        </w:rPr>
      </w:pPr>
      <w:r>
        <w:rPr>
          <w:rFonts w:ascii="Arial" w:eastAsia="Arial" w:hAnsi="Arial" w:cs="Arial"/>
          <w:sz w:val="22"/>
          <w:szCs w:val="22"/>
        </w:rPr>
        <w:t>Nos permitimos anexar los documentos solicitados por la entidad,</w:t>
      </w:r>
    </w:p>
    <w:p w14:paraId="24AB852D" w14:textId="77777777" w:rsidR="002775B2" w:rsidRDefault="002775B2">
      <w:pPr>
        <w:widowControl w:val="0"/>
        <w:ind w:right="51" w:hanging="2"/>
        <w:jc w:val="both"/>
        <w:rPr>
          <w:rFonts w:ascii="Arial" w:eastAsia="Arial" w:hAnsi="Arial" w:cs="Arial"/>
          <w:color w:val="000000"/>
          <w:sz w:val="22"/>
          <w:szCs w:val="22"/>
        </w:rPr>
      </w:pPr>
    </w:p>
    <w:p w14:paraId="6320CBBD"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Nombre o Razón Social del Proponente: ____________________________</w:t>
      </w:r>
    </w:p>
    <w:p w14:paraId="7C34FAEE"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Nit __________________________________________________________</w:t>
      </w:r>
    </w:p>
    <w:p w14:paraId="178B8489"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lastRenderedPageBreak/>
        <w:t>Nombre del Representante Legal: __________________________________</w:t>
      </w:r>
    </w:p>
    <w:p w14:paraId="5E6829D9"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C.C. No. ______________________ De _____________________________</w:t>
      </w:r>
    </w:p>
    <w:p w14:paraId="5D1A5EDE"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Dirección   ____________________________________________________</w:t>
      </w:r>
    </w:p>
    <w:p w14:paraId="57B66036"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Teléfonos ___________________________ Fax _____________________</w:t>
      </w:r>
    </w:p>
    <w:p w14:paraId="0A95D13C"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Ciudad   ______________________________________________________</w:t>
      </w:r>
    </w:p>
    <w:p w14:paraId="3088A791" w14:textId="77777777" w:rsidR="002775B2" w:rsidRDefault="00A27866">
      <w:pPr>
        <w:widowControl w:val="0"/>
        <w:ind w:right="51" w:hanging="2"/>
        <w:jc w:val="both"/>
        <w:rPr>
          <w:rFonts w:ascii="Arial" w:eastAsia="Arial" w:hAnsi="Arial" w:cs="Arial"/>
          <w:color w:val="000000"/>
          <w:sz w:val="22"/>
          <w:szCs w:val="22"/>
        </w:rPr>
      </w:pPr>
      <w:r>
        <w:rPr>
          <w:rFonts w:ascii="Arial" w:eastAsia="Arial" w:hAnsi="Arial" w:cs="Arial"/>
          <w:color w:val="000000"/>
          <w:sz w:val="22"/>
          <w:szCs w:val="22"/>
        </w:rPr>
        <w:t>FIRMA: ________________________________</w:t>
      </w:r>
    </w:p>
    <w:p w14:paraId="05912512" w14:textId="77777777" w:rsidR="002775B2" w:rsidRDefault="00A27866">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jc w:val="both"/>
        <w:rPr>
          <w:rFonts w:ascii="Arial" w:eastAsia="Arial" w:hAnsi="Arial" w:cs="Arial"/>
          <w:color w:val="000000"/>
          <w:sz w:val="22"/>
          <w:szCs w:val="22"/>
        </w:rPr>
      </w:pPr>
      <w:r>
        <w:rPr>
          <w:rFonts w:ascii="Arial" w:eastAsia="Arial" w:hAnsi="Arial" w:cs="Arial"/>
          <w:color w:val="000000"/>
          <w:sz w:val="22"/>
          <w:szCs w:val="22"/>
        </w:rPr>
        <w:t>NOMBRE DE QUIEN FIRMA- Representante legal del Proponente:</w:t>
      </w:r>
    </w:p>
    <w:p w14:paraId="2C47CA47" w14:textId="77777777" w:rsidR="002775B2" w:rsidRDefault="002775B2">
      <w:pPr>
        <w:widowControl w:val="0"/>
        <w:ind w:hanging="2"/>
        <w:jc w:val="both"/>
        <w:rPr>
          <w:rFonts w:ascii="Arial" w:eastAsia="Arial" w:hAnsi="Arial" w:cs="Arial"/>
          <w:sz w:val="22"/>
          <w:szCs w:val="22"/>
        </w:rPr>
      </w:pPr>
    </w:p>
    <w:p w14:paraId="5927DC1C" w14:textId="77777777" w:rsidR="002775B2" w:rsidRDefault="002775B2">
      <w:pPr>
        <w:widowControl w:val="0"/>
        <w:ind w:hanging="2"/>
        <w:jc w:val="both"/>
        <w:rPr>
          <w:rFonts w:ascii="Arial" w:eastAsia="Arial" w:hAnsi="Arial" w:cs="Arial"/>
          <w:sz w:val="22"/>
          <w:szCs w:val="22"/>
        </w:rPr>
      </w:pPr>
    </w:p>
    <w:p w14:paraId="69340199" w14:textId="77777777" w:rsidR="002775B2" w:rsidRDefault="002775B2">
      <w:pPr>
        <w:widowControl w:val="0"/>
        <w:ind w:hanging="2"/>
        <w:jc w:val="both"/>
        <w:rPr>
          <w:rFonts w:ascii="Arial" w:eastAsia="Arial" w:hAnsi="Arial" w:cs="Arial"/>
          <w:sz w:val="22"/>
          <w:szCs w:val="22"/>
        </w:rPr>
      </w:pPr>
    </w:p>
    <w:p w14:paraId="0B2E4C36" w14:textId="77777777" w:rsidR="002775B2" w:rsidRDefault="00A27866">
      <w:pPr>
        <w:ind w:hanging="2"/>
        <w:jc w:val="center"/>
        <w:rPr>
          <w:rFonts w:ascii="Arial" w:eastAsia="Arial" w:hAnsi="Arial" w:cs="Arial"/>
          <w:b/>
          <w:bCs/>
          <w:sz w:val="22"/>
          <w:szCs w:val="22"/>
          <w:u w:val="single"/>
        </w:rPr>
      </w:pPr>
      <w:r>
        <w:rPr>
          <w:rFonts w:ascii="Arial" w:eastAsia="Arial" w:hAnsi="Arial" w:cs="Arial"/>
          <w:b/>
          <w:bCs/>
          <w:sz w:val="22"/>
          <w:szCs w:val="22"/>
          <w:u w:val="single"/>
        </w:rPr>
        <w:t>COMPROMISO ANTICORRUPCIÓN</w:t>
      </w:r>
    </w:p>
    <w:p w14:paraId="0A2E703D" w14:textId="77777777" w:rsidR="002775B2" w:rsidRDefault="002775B2">
      <w:pPr>
        <w:ind w:hanging="2"/>
        <w:jc w:val="both"/>
        <w:rPr>
          <w:rFonts w:ascii="Arial" w:eastAsia="Arial" w:hAnsi="Arial" w:cs="Arial"/>
          <w:sz w:val="22"/>
          <w:szCs w:val="22"/>
        </w:rPr>
      </w:pPr>
    </w:p>
    <w:p w14:paraId="3294859D" w14:textId="77777777" w:rsidR="002775B2" w:rsidRDefault="00A27866">
      <w:pPr>
        <w:ind w:hanging="2"/>
        <w:jc w:val="both"/>
        <w:rPr>
          <w:rFonts w:ascii="Arial" w:eastAsia="Arial" w:hAnsi="Arial" w:cs="Arial"/>
          <w:sz w:val="22"/>
          <w:szCs w:val="22"/>
        </w:rPr>
      </w:pPr>
      <w:r>
        <w:rPr>
          <w:rFonts w:ascii="Arial" w:eastAsia="Arial" w:hAnsi="Arial" w:cs="Arial"/>
          <w:sz w:val="22"/>
          <w:szCs w:val="22"/>
        </w:rPr>
        <w:t xml:space="preserve">Manifestamos nuestra voluntad de asumir, de manera unilateral, el presente </w:t>
      </w:r>
      <w:r>
        <w:rPr>
          <w:rFonts w:ascii="Arial" w:eastAsia="Arial" w:hAnsi="Arial" w:cs="Arial"/>
          <w:b/>
          <w:bCs/>
          <w:sz w:val="22"/>
          <w:szCs w:val="22"/>
        </w:rPr>
        <w:t>COMPROMISO ANTICORRUPCIÓN</w:t>
      </w:r>
      <w:r>
        <w:rPr>
          <w:rFonts w:ascii="Arial" w:eastAsia="Arial" w:hAnsi="Arial" w:cs="Arial"/>
          <w:sz w:val="22"/>
          <w:szCs w:val="22"/>
        </w:rPr>
        <w:t>, teniendo en cuenta las siguientes consideraciones:</w:t>
      </w:r>
    </w:p>
    <w:p w14:paraId="06D6AD62" w14:textId="77777777" w:rsidR="002775B2" w:rsidRDefault="002775B2">
      <w:pPr>
        <w:ind w:hanging="2"/>
        <w:jc w:val="both"/>
        <w:rPr>
          <w:rFonts w:ascii="Arial" w:eastAsia="Arial" w:hAnsi="Arial" w:cs="Arial"/>
          <w:sz w:val="22"/>
          <w:szCs w:val="22"/>
        </w:rPr>
      </w:pPr>
    </w:p>
    <w:p w14:paraId="74C637CE" w14:textId="76813DBA" w:rsidR="002775B2" w:rsidRDefault="00A27866">
      <w:pPr>
        <w:widowControl w:val="0"/>
        <w:ind w:right="51" w:hanging="2"/>
        <w:jc w:val="both"/>
        <w:rPr>
          <w:rFonts w:ascii="Arial" w:eastAsia="Arial" w:hAnsi="Arial" w:cs="Arial"/>
          <w:color w:val="000000"/>
          <w:sz w:val="22"/>
          <w:szCs w:val="22"/>
          <w:u w:val="single"/>
        </w:rPr>
      </w:pPr>
      <w:r>
        <w:rPr>
          <w:rFonts w:ascii="Arial" w:eastAsia="Arial" w:hAnsi="Arial" w:cs="Arial"/>
          <w:b/>
          <w:bCs/>
          <w:sz w:val="22"/>
          <w:szCs w:val="22"/>
        </w:rPr>
        <w:t xml:space="preserve">PRIMERO: </w:t>
      </w:r>
      <w:r>
        <w:rPr>
          <w:rFonts w:ascii="Arial" w:eastAsia="Arial" w:hAnsi="Arial" w:cs="Arial"/>
          <w:sz w:val="22"/>
          <w:szCs w:val="22"/>
        </w:rPr>
        <w:t xml:space="preserve">Que el Departamento del Quindío, realizó el proceso de </w:t>
      </w:r>
      <w:r>
        <w:rPr>
          <w:rFonts w:ascii="Arial" w:eastAsia="Arial" w:hAnsi="Arial" w:cs="Arial"/>
          <w:b/>
          <w:bCs/>
          <w:color w:val="000000"/>
          <w:sz w:val="22"/>
          <w:szCs w:val="22"/>
        </w:rPr>
        <w:t xml:space="preserve">SELECCIÓN ABREVIADA DE </w:t>
      </w:r>
      <w:r>
        <w:rPr>
          <w:rFonts w:ascii="Arial" w:eastAsia="Arial" w:hAnsi="Arial" w:cs="Arial"/>
          <w:b/>
          <w:bCs/>
          <w:sz w:val="22"/>
          <w:szCs w:val="22"/>
          <w:u w:val="single"/>
        </w:rPr>
        <w:t xml:space="preserve">MENOR CUANTIA </w:t>
      </w:r>
      <w:r w:rsidR="007A7AC7">
        <w:rPr>
          <w:rFonts w:ascii="Arial" w:eastAsia="Arial" w:hAnsi="Arial" w:cs="Arial"/>
          <w:b/>
          <w:bCs/>
          <w:color w:val="000000"/>
          <w:sz w:val="22"/>
          <w:szCs w:val="22"/>
          <w:u w:val="single"/>
        </w:rPr>
        <w:t>N</w:t>
      </w:r>
      <w:r>
        <w:rPr>
          <w:rFonts w:ascii="Arial" w:eastAsia="Arial" w:hAnsi="Arial" w:cs="Arial"/>
          <w:b/>
          <w:bCs/>
          <w:color w:val="000000"/>
          <w:sz w:val="22"/>
          <w:szCs w:val="22"/>
          <w:u w:val="single"/>
        </w:rPr>
        <w:t>ro. SAMC-0</w:t>
      </w:r>
      <w:r w:rsidR="007D27CC">
        <w:rPr>
          <w:rFonts w:ascii="Arial" w:eastAsia="Arial" w:hAnsi="Arial" w:cs="Arial"/>
          <w:b/>
          <w:bCs/>
          <w:color w:val="000000"/>
          <w:sz w:val="22"/>
          <w:szCs w:val="22"/>
          <w:u w:val="single"/>
        </w:rPr>
        <w:t>2</w:t>
      </w:r>
      <w:r w:rsidR="009A6D11">
        <w:rPr>
          <w:rFonts w:ascii="Arial" w:eastAsia="Arial" w:hAnsi="Arial" w:cs="Arial"/>
          <w:b/>
          <w:bCs/>
          <w:color w:val="000000"/>
          <w:sz w:val="22"/>
          <w:szCs w:val="22"/>
          <w:u w:val="single"/>
        </w:rPr>
        <w:t>7</w:t>
      </w:r>
      <w:r>
        <w:rPr>
          <w:rFonts w:ascii="Arial" w:eastAsia="Arial" w:hAnsi="Arial" w:cs="Arial"/>
          <w:b/>
          <w:bCs/>
          <w:sz w:val="22"/>
          <w:szCs w:val="22"/>
          <w:u w:val="single"/>
        </w:rPr>
        <w:t>-</w:t>
      </w:r>
      <w:r>
        <w:rPr>
          <w:rFonts w:ascii="Arial" w:eastAsia="Arial" w:hAnsi="Arial" w:cs="Arial"/>
          <w:b/>
          <w:bCs/>
          <w:color w:val="000000"/>
          <w:sz w:val="22"/>
          <w:szCs w:val="22"/>
          <w:u w:val="single"/>
        </w:rPr>
        <w:t>202</w:t>
      </w:r>
      <w:r>
        <w:rPr>
          <w:rFonts w:ascii="Arial" w:eastAsia="Arial" w:hAnsi="Arial" w:cs="Arial"/>
          <w:b/>
          <w:bCs/>
          <w:sz w:val="22"/>
          <w:szCs w:val="22"/>
          <w:u w:val="single"/>
        </w:rPr>
        <w:t>6</w:t>
      </w:r>
    </w:p>
    <w:p w14:paraId="7357C44E" w14:textId="77777777" w:rsidR="002775B2" w:rsidRDefault="00A27866">
      <w:pPr>
        <w:tabs>
          <w:tab w:val="center" w:pos="4419"/>
          <w:tab w:val="right" w:pos="8838"/>
        </w:tabs>
        <w:ind w:hanging="2"/>
        <w:jc w:val="both"/>
        <w:rPr>
          <w:rFonts w:ascii="Arial" w:eastAsia="Arial" w:hAnsi="Arial" w:cs="Arial"/>
          <w:b/>
          <w:bCs/>
          <w:sz w:val="22"/>
          <w:szCs w:val="22"/>
        </w:rPr>
      </w:pPr>
      <w:r>
        <w:rPr>
          <w:rFonts w:ascii="Arial" w:eastAsia="Arial" w:hAnsi="Arial" w:cs="Arial"/>
          <w:b/>
          <w:bCs/>
          <w:sz w:val="22"/>
          <w:szCs w:val="22"/>
        </w:rPr>
        <w:t xml:space="preserve"> </w:t>
      </w:r>
    </w:p>
    <w:p w14:paraId="0912E8E3"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 xml:space="preserve">SEGUNDO: </w:t>
      </w:r>
      <w:r>
        <w:rPr>
          <w:rFonts w:ascii="Arial" w:eastAsia="Arial" w:hAnsi="Arial" w:cs="Arial"/>
          <w:sz w:val="22"/>
          <w:szCs w:val="22"/>
        </w:rPr>
        <w:t>Que es interés de EL OFERENTE apoyar la acción del Estado colombiano y del Departamento del Quindío, para fortalecer la transparencia en los procesos de contratación, y la responsabilidad de rendir cuentas;</w:t>
      </w:r>
    </w:p>
    <w:p w14:paraId="357D0C61" w14:textId="77777777" w:rsidR="002775B2" w:rsidRDefault="002775B2">
      <w:pPr>
        <w:ind w:hanging="2"/>
        <w:jc w:val="both"/>
        <w:rPr>
          <w:rFonts w:ascii="Arial" w:eastAsia="Arial" w:hAnsi="Arial" w:cs="Arial"/>
          <w:sz w:val="22"/>
          <w:szCs w:val="22"/>
        </w:rPr>
      </w:pPr>
    </w:p>
    <w:p w14:paraId="1950BCC2"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TERCERO:</w:t>
      </w:r>
      <w:r>
        <w:rPr>
          <w:rFonts w:ascii="Arial" w:eastAsia="Arial" w:hAnsi="Arial" w:cs="Arial"/>
          <w:sz w:val="22"/>
          <w:szCs w:val="22"/>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496617F2" w14:textId="77777777" w:rsidR="002775B2" w:rsidRDefault="002775B2">
      <w:pPr>
        <w:ind w:hanging="2"/>
        <w:jc w:val="both"/>
        <w:rPr>
          <w:rFonts w:ascii="Arial" w:eastAsia="Arial" w:hAnsi="Arial" w:cs="Arial"/>
          <w:sz w:val="22"/>
          <w:szCs w:val="22"/>
        </w:rPr>
      </w:pPr>
    </w:p>
    <w:p w14:paraId="6CB184F7" w14:textId="77777777" w:rsidR="002775B2" w:rsidRDefault="00A27866">
      <w:pPr>
        <w:ind w:hanging="2"/>
        <w:jc w:val="both"/>
        <w:rPr>
          <w:rFonts w:ascii="Arial" w:eastAsia="Arial" w:hAnsi="Arial" w:cs="Arial"/>
          <w:b/>
          <w:bCs/>
          <w:sz w:val="22"/>
          <w:szCs w:val="22"/>
        </w:rPr>
      </w:pPr>
      <w:r>
        <w:rPr>
          <w:rFonts w:ascii="Arial" w:eastAsia="Arial" w:hAnsi="Arial" w:cs="Arial"/>
          <w:b/>
          <w:bCs/>
          <w:sz w:val="22"/>
          <w:szCs w:val="22"/>
        </w:rPr>
        <w:t>CLÁUSULA PRIMERA: COMPROMISOS ASUMIDOS</w:t>
      </w:r>
    </w:p>
    <w:p w14:paraId="7146E0B4" w14:textId="77777777" w:rsidR="002775B2" w:rsidRDefault="002775B2">
      <w:pPr>
        <w:ind w:hanging="2"/>
        <w:jc w:val="both"/>
        <w:rPr>
          <w:rFonts w:ascii="Arial" w:eastAsia="Arial" w:hAnsi="Arial" w:cs="Arial"/>
          <w:b/>
          <w:bCs/>
          <w:sz w:val="22"/>
          <w:szCs w:val="22"/>
        </w:rPr>
      </w:pPr>
    </w:p>
    <w:p w14:paraId="472745A9" w14:textId="77777777" w:rsidR="002775B2" w:rsidRDefault="00A27866">
      <w:pPr>
        <w:numPr>
          <w:ilvl w:val="0"/>
          <w:numId w:val="2"/>
        </w:numPr>
        <w:jc w:val="both"/>
        <w:rPr>
          <w:sz w:val="22"/>
          <w:szCs w:val="22"/>
        </w:rPr>
      </w:pPr>
      <w:r>
        <w:rPr>
          <w:rFonts w:ascii="Arial" w:eastAsia="Arial" w:hAnsi="Arial" w:cs="Arial"/>
          <w:sz w:val="22"/>
          <w:szCs w:val="22"/>
        </w:rPr>
        <w:t>EL OFERENTE, mediante suscripción del presente documento, asume los siguientes compromisos:</w:t>
      </w:r>
    </w:p>
    <w:p w14:paraId="48A8505E" w14:textId="77777777" w:rsidR="002775B2" w:rsidRDefault="002775B2">
      <w:pPr>
        <w:ind w:left="720" w:firstLine="0"/>
        <w:jc w:val="both"/>
        <w:rPr>
          <w:rFonts w:ascii="Arial" w:eastAsia="Arial" w:hAnsi="Arial" w:cs="Arial"/>
          <w:sz w:val="22"/>
          <w:szCs w:val="22"/>
        </w:rPr>
      </w:pPr>
    </w:p>
    <w:p w14:paraId="7C1FF62B" w14:textId="77777777" w:rsidR="002775B2" w:rsidRDefault="00A27866">
      <w:pPr>
        <w:numPr>
          <w:ilvl w:val="0"/>
          <w:numId w:val="2"/>
        </w:numPr>
        <w:tabs>
          <w:tab w:val="left" w:pos="567"/>
        </w:tabs>
        <w:ind w:right="51"/>
        <w:jc w:val="both"/>
        <w:rPr>
          <w:sz w:val="22"/>
          <w:szCs w:val="22"/>
        </w:rPr>
      </w:pPr>
      <w:r>
        <w:rPr>
          <w:rFonts w:ascii="Arial" w:eastAsia="Arial" w:hAnsi="Arial" w:cs="Arial"/>
          <w:sz w:val="22"/>
          <w:szCs w:val="22"/>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7133CF85" w14:textId="77777777" w:rsidR="002775B2" w:rsidRDefault="002775B2">
      <w:pPr>
        <w:tabs>
          <w:tab w:val="center" w:pos="4419"/>
          <w:tab w:val="right" w:pos="8838"/>
        </w:tabs>
        <w:ind w:left="720" w:firstLine="0"/>
        <w:rPr>
          <w:rFonts w:ascii="Arial" w:eastAsia="Arial" w:hAnsi="Arial" w:cs="Arial"/>
          <w:sz w:val="22"/>
          <w:szCs w:val="22"/>
        </w:rPr>
      </w:pPr>
    </w:p>
    <w:p w14:paraId="6BAD23EA" w14:textId="77777777" w:rsidR="002775B2" w:rsidRDefault="00A27866">
      <w:pPr>
        <w:numPr>
          <w:ilvl w:val="0"/>
          <w:numId w:val="2"/>
        </w:numPr>
        <w:tabs>
          <w:tab w:val="left" w:pos="567"/>
        </w:tabs>
        <w:ind w:right="51"/>
        <w:jc w:val="both"/>
        <w:rPr>
          <w:sz w:val="22"/>
          <w:szCs w:val="22"/>
        </w:rPr>
      </w:pPr>
      <w:r>
        <w:rPr>
          <w:rFonts w:ascii="Arial" w:eastAsia="Arial" w:hAnsi="Arial" w:cs="Arial"/>
          <w:sz w:val="22"/>
          <w:szCs w:val="22"/>
        </w:rPr>
        <w:t>EL OFERENTE se compromete a no permitir que nadie, bien sea empleado suyo o un agente comisionista independiente lo haga en su nombre;</w:t>
      </w:r>
    </w:p>
    <w:p w14:paraId="6C47B8EC" w14:textId="77777777" w:rsidR="002775B2" w:rsidRDefault="002775B2">
      <w:pPr>
        <w:tabs>
          <w:tab w:val="left" w:pos="709"/>
        </w:tabs>
        <w:ind w:left="720" w:firstLine="0"/>
        <w:jc w:val="both"/>
        <w:rPr>
          <w:rFonts w:ascii="Arial" w:eastAsia="Arial" w:hAnsi="Arial" w:cs="Arial"/>
          <w:sz w:val="22"/>
          <w:szCs w:val="22"/>
        </w:rPr>
      </w:pPr>
    </w:p>
    <w:p w14:paraId="168E2BC0" w14:textId="77777777" w:rsidR="002775B2" w:rsidRDefault="00A27866">
      <w:pPr>
        <w:numPr>
          <w:ilvl w:val="0"/>
          <w:numId w:val="2"/>
        </w:numPr>
        <w:tabs>
          <w:tab w:val="left" w:pos="567"/>
        </w:tabs>
        <w:ind w:right="51"/>
        <w:jc w:val="both"/>
        <w:rPr>
          <w:sz w:val="22"/>
          <w:szCs w:val="22"/>
        </w:rPr>
      </w:pPr>
      <w:r>
        <w:rPr>
          <w:rFonts w:ascii="Arial" w:eastAsia="Arial" w:hAnsi="Arial" w:cs="Arial"/>
          <w:sz w:val="22"/>
          <w:szCs w:val="22"/>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del Quindío,</w:t>
      </w:r>
      <w:r>
        <w:rPr>
          <w:rFonts w:ascii="Arial" w:eastAsia="Arial" w:hAnsi="Arial" w:cs="Arial"/>
          <w:b/>
          <w:bCs/>
          <w:sz w:val="22"/>
          <w:szCs w:val="22"/>
        </w:rPr>
        <w:t xml:space="preserve"> </w:t>
      </w:r>
      <w:r>
        <w:rPr>
          <w:rFonts w:ascii="Arial" w:eastAsia="Arial" w:hAnsi="Arial" w:cs="Arial"/>
          <w:sz w:val="22"/>
          <w:szCs w:val="22"/>
        </w:rPr>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Departamento del Quindío</w:t>
      </w:r>
      <w:r>
        <w:rPr>
          <w:rFonts w:ascii="Arial" w:eastAsia="Arial" w:hAnsi="Arial" w:cs="Arial"/>
          <w:b/>
          <w:bCs/>
          <w:sz w:val="22"/>
          <w:szCs w:val="22"/>
        </w:rPr>
        <w:t>.</w:t>
      </w:r>
    </w:p>
    <w:p w14:paraId="67311B85" w14:textId="77777777" w:rsidR="002775B2" w:rsidRDefault="002775B2">
      <w:pPr>
        <w:tabs>
          <w:tab w:val="left" w:pos="709"/>
        </w:tabs>
        <w:ind w:firstLine="0"/>
        <w:jc w:val="both"/>
        <w:rPr>
          <w:rFonts w:ascii="Arial" w:eastAsia="Arial" w:hAnsi="Arial" w:cs="Arial"/>
          <w:sz w:val="22"/>
          <w:szCs w:val="22"/>
        </w:rPr>
      </w:pPr>
    </w:p>
    <w:p w14:paraId="61F9B50D" w14:textId="77777777" w:rsidR="002775B2" w:rsidRDefault="00A27866">
      <w:pPr>
        <w:tabs>
          <w:tab w:val="left" w:pos="709"/>
        </w:tabs>
        <w:ind w:firstLine="0"/>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w:t>
      </w:r>
      <w:r>
        <w:rPr>
          <w:rFonts w:ascii="Arial" w:eastAsia="Arial" w:hAnsi="Arial" w:cs="Arial"/>
          <w:sz w:val="22"/>
          <w:szCs w:val="22"/>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3A3979A" w14:textId="77777777" w:rsidR="002775B2" w:rsidRDefault="002775B2">
      <w:pPr>
        <w:tabs>
          <w:tab w:val="left" w:pos="9926"/>
        </w:tabs>
        <w:ind w:hanging="2"/>
        <w:jc w:val="both"/>
        <w:rPr>
          <w:rFonts w:ascii="Arial" w:eastAsia="Arial" w:hAnsi="Arial" w:cs="Arial"/>
          <w:sz w:val="22"/>
          <w:szCs w:val="22"/>
        </w:rPr>
      </w:pPr>
    </w:p>
    <w:p w14:paraId="75FBCDA7" w14:textId="77777777" w:rsidR="002775B2" w:rsidRDefault="00A27866">
      <w:pPr>
        <w:ind w:hanging="2"/>
        <w:jc w:val="both"/>
        <w:rPr>
          <w:rFonts w:ascii="Arial" w:eastAsia="Arial" w:hAnsi="Arial" w:cs="Arial"/>
          <w:b/>
          <w:bCs/>
          <w:sz w:val="22"/>
          <w:szCs w:val="22"/>
        </w:rPr>
      </w:pPr>
      <w:r>
        <w:rPr>
          <w:rFonts w:ascii="Arial" w:eastAsia="Arial" w:hAnsi="Arial" w:cs="Arial"/>
          <w:b/>
          <w:bCs/>
          <w:sz w:val="22"/>
          <w:szCs w:val="22"/>
        </w:rPr>
        <w:t>CLÁUSULA SEGUNDA. CONSECUENCIAS DEL INCUMPLIMIENTO</w:t>
      </w:r>
    </w:p>
    <w:p w14:paraId="580D7049" w14:textId="77777777" w:rsidR="002775B2" w:rsidRDefault="002775B2">
      <w:pPr>
        <w:ind w:hanging="2"/>
        <w:jc w:val="both"/>
        <w:rPr>
          <w:rFonts w:ascii="Arial" w:eastAsia="Arial" w:hAnsi="Arial" w:cs="Arial"/>
          <w:sz w:val="22"/>
          <w:szCs w:val="22"/>
        </w:rPr>
      </w:pPr>
    </w:p>
    <w:p w14:paraId="16997AA9" w14:textId="77777777" w:rsidR="002775B2" w:rsidRDefault="00A27866">
      <w:pPr>
        <w:ind w:hanging="2"/>
        <w:jc w:val="both"/>
        <w:rPr>
          <w:rFonts w:ascii="Arial" w:eastAsia="Arial" w:hAnsi="Arial" w:cs="Arial"/>
          <w:sz w:val="22"/>
          <w:szCs w:val="22"/>
        </w:rPr>
      </w:pPr>
      <w:r>
        <w:rPr>
          <w:rFonts w:ascii="Arial" w:eastAsia="Arial" w:hAnsi="Arial" w:cs="Arial"/>
          <w:sz w:val="22"/>
          <w:szCs w:val="22"/>
        </w:rPr>
        <w:t>EL</w:t>
      </w:r>
      <w:r>
        <w:rPr>
          <w:rFonts w:ascii="Arial" w:eastAsia="Arial" w:hAnsi="Arial" w:cs="Arial"/>
          <w:b/>
          <w:bCs/>
          <w:sz w:val="22"/>
          <w:szCs w:val="22"/>
        </w:rPr>
        <w:t xml:space="preserve"> Oferente</w:t>
      </w:r>
      <w:r>
        <w:rPr>
          <w:rFonts w:ascii="Arial" w:eastAsia="Arial" w:hAnsi="Arial" w:cs="Arial"/>
          <w:sz w:val="22"/>
          <w:szCs w:val="22"/>
        </w:rPr>
        <w:t xml:space="preserve"> asume a través de la suscripción del presente compromiso, las consecuencias previstas en la ley, si se comprobare el incumplimiento de los compromisos de anticorrupción.</w:t>
      </w:r>
    </w:p>
    <w:p w14:paraId="19036C94" w14:textId="77777777" w:rsidR="002775B2" w:rsidRDefault="002775B2">
      <w:pPr>
        <w:ind w:hanging="2"/>
        <w:jc w:val="both"/>
        <w:rPr>
          <w:rFonts w:ascii="Arial" w:eastAsia="Arial" w:hAnsi="Arial" w:cs="Arial"/>
          <w:sz w:val="22"/>
          <w:szCs w:val="22"/>
        </w:rPr>
      </w:pPr>
    </w:p>
    <w:p w14:paraId="336932AC" w14:textId="77777777" w:rsidR="002775B2" w:rsidRDefault="00A27866">
      <w:pPr>
        <w:ind w:hanging="2"/>
        <w:jc w:val="both"/>
        <w:rPr>
          <w:rFonts w:ascii="Arial" w:eastAsia="Arial" w:hAnsi="Arial" w:cs="Arial"/>
          <w:sz w:val="22"/>
          <w:szCs w:val="22"/>
        </w:rPr>
      </w:pPr>
      <w:r>
        <w:rPr>
          <w:rFonts w:ascii="Arial" w:eastAsia="Arial" w:hAnsi="Arial"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65C9C035" w14:textId="77777777" w:rsidR="002775B2" w:rsidRDefault="002775B2">
      <w:pPr>
        <w:ind w:hanging="2"/>
        <w:jc w:val="both"/>
        <w:rPr>
          <w:rFonts w:ascii="Arial" w:eastAsia="Arial" w:hAnsi="Arial" w:cs="Arial"/>
          <w:sz w:val="22"/>
          <w:szCs w:val="22"/>
        </w:rPr>
      </w:pPr>
    </w:p>
    <w:p w14:paraId="07DF9549" w14:textId="77777777" w:rsidR="002775B2" w:rsidRDefault="00A27866">
      <w:pPr>
        <w:ind w:hanging="2"/>
        <w:jc w:val="both"/>
        <w:rPr>
          <w:rFonts w:ascii="Arial" w:eastAsia="Arial" w:hAnsi="Arial" w:cs="Arial"/>
          <w:sz w:val="22"/>
          <w:szCs w:val="22"/>
        </w:rPr>
      </w:pPr>
      <w:r>
        <w:rPr>
          <w:rFonts w:ascii="Arial" w:eastAsia="Arial" w:hAnsi="Arial" w:cs="Arial"/>
          <w:sz w:val="22"/>
          <w:szCs w:val="22"/>
        </w:rPr>
        <w:t>Firma ___________________</w:t>
      </w:r>
    </w:p>
    <w:p w14:paraId="276ED7CE" w14:textId="77777777" w:rsidR="002775B2" w:rsidRDefault="00A27866">
      <w:pPr>
        <w:ind w:hanging="2"/>
        <w:jc w:val="both"/>
        <w:rPr>
          <w:rFonts w:ascii="Arial" w:eastAsia="Arial" w:hAnsi="Arial" w:cs="Arial"/>
          <w:sz w:val="22"/>
          <w:szCs w:val="22"/>
        </w:rPr>
      </w:pPr>
      <w:r>
        <w:rPr>
          <w:rFonts w:ascii="Arial" w:eastAsia="Arial" w:hAnsi="Arial" w:cs="Arial"/>
          <w:sz w:val="22"/>
          <w:szCs w:val="22"/>
        </w:rPr>
        <w:t>Nombre ________________</w:t>
      </w:r>
    </w:p>
    <w:p w14:paraId="6259BBD9" w14:textId="77777777" w:rsidR="002775B2" w:rsidRDefault="00A27866">
      <w:pPr>
        <w:ind w:hanging="2"/>
        <w:jc w:val="both"/>
        <w:rPr>
          <w:rFonts w:ascii="Arial" w:eastAsia="Arial" w:hAnsi="Arial" w:cs="Arial"/>
          <w:sz w:val="22"/>
          <w:szCs w:val="22"/>
        </w:rPr>
      </w:pPr>
      <w:r>
        <w:rPr>
          <w:rFonts w:ascii="Arial" w:eastAsia="Arial" w:hAnsi="Arial" w:cs="Arial"/>
          <w:sz w:val="22"/>
          <w:szCs w:val="22"/>
        </w:rPr>
        <w:t>C.C. ___________________</w:t>
      </w:r>
    </w:p>
    <w:p w14:paraId="27884EA6" w14:textId="77777777" w:rsidR="002775B2" w:rsidRDefault="002775B2">
      <w:pPr>
        <w:ind w:hanging="2"/>
        <w:jc w:val="both"/>
        <w:rPr>
          <w:rFonts w:ascii="Arial" w:eastAsia="Arial" w:hAnsi="Arial" w:cs="Arial"/>
          <w:sz w:val="22"/>
          <w:szCs w:val="22"/>
        </w:rPr>
      </w:pPr>
    </w:p>
    <w:tbl>
      <w:tblPr>
        <w:tblStyle w:val="a"/>
        <w:tblW w:w="9615" w:type="dxa"/>
        <w:tblInd w:w="-95" w:type="dxa"/>
        <w:tblLayout w:type="fixed"/>
        <w:tblLook w:val="0400" w:firstRow="0" w:lastRow="0" w:firstColumn="0" w:lastColumn="0" w:noHBand="0" w:noVBand="1"/>
      </w:tblPr>
      <w:tblGrid>
        <w:gridCol w:w="9615"/>
      </w:tblGrid>
      <w:tr w:rsidR="002775B2" w14:paraId="58293298" w14:textId="77777777">
        <w:tc>
          <w:tcPr>
            <w:tcW w:w="9615" w:type="dxa"/>
            <w:tcBorders>
              <w:top w:val="single" w:sz="4" w:space="0" w:color="000000"/>
              <w:left w:val="single" w:sz="4" w:space="0" w:color="000000"/>
              <w:bottom w:val="nil"/>
              <w:right w:val="single" w:sz="4" w:space="0" w:color="000000"/>
            </w:tcBorders>
            <w:vAlign w:val="center"/>
          </w:tcPr>
          <w:p w14:paraId="333DEF7A" w14:textId="77777777" w:rsidR="002775B2" w:rsidRDefault="002775B2">
            <w:pPr>
              <w:ind w:right="355" w:hanging="2"/>
              <w:jc w:val="both"/>
              <w:rPr>
                <w:rFonts w:ascii="Arial" w:eastAsia="Arial" w:hAnsi="Arial" w:cs="Arial"/>
                <w:b/>
                <w:bCs/>
                <w:sz w:val="22"/>
                <w:szCs w:val="22"/>
              </w:rPr>
            </w:pPr>
          </w:p>
          <w:p w14:paraId="6A18E57F" w14:textId="77777777" w:rsidR="002775B2" w:rsidRDefault="00A27866">
            <w:pPr>
              <w:ind w:right="355" w:hanging="2"/>
              <w:jc w:val="both"/>
              <w:rPr>
                <w:rFonts w:ascii="Arial" w:eastAsia="Arial" w:hAnsi="Arial" w:cs="Arial"/>
                <w:b/>
                <w:bCs/>
                <w:sz w:val="22"/>
                <w:szCs w:val="22"/>
              </w:rPr>
            </w:pPr>
            <w:r>
              <w:rPr>
                <w:rFonts w:ascii="Arial" w:eastAsia="Arial" w:hAnsi="Arial" w:cs="Arial"/>
                <w:b/>
                <w:bCs/>
                <w:sz w:val="22"/>
                <w:szCs w:val="22"/>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Pr>
                <w:rFonts w:ascii="Arial" w:eastAsia="Arial" w:hAnsi="Arial" w:cs="Arial"/>
                <w:b/>
                <w:bCs/>
                <w:smallCaps/>
                <w:sz w:val="22"/>
                <w:szCs w:val="22"/>
              </w:rPr>
              <w:t>PROCESO DE SELECCIÓN</w:t>
            </w:r>
            <w:r>
              <w:rPr>
                <w:rFonts w:ascii="Arial" w:eastAsia="Arial" w:hAnsi="Arial" w:cs="Arial"/>
                <w:b/>
                <w:bCs/>
                <w:sz w:val="22"/>
                <w:szCs w:val="22"/>
              </w:rPr>
              <w:t>.</w:t>
            </w:r>
          </w:p>
        </w:tc>
      </w:tr>
      <w:tr w:rsidR="002775B2" w14:paraId="33AF9306" w14:textId="77777777">
        <w:trPr>
          <w:trHeight w:val="96"/>
        </w:trPr>
        <w:tc>
          <w:tcPr>
            <w:tcW w:w="9615" w:type="dxa"/>
            <w:tcBorders>
              <w:top w:val="nil"/>
              <w:left w:val="single" w:sz="4" w:space="0" w:color="000000"/>
              <w:bottom w:val="single" w:sz="4" w:space="0" w:color="000000"/>
              <w:right w:val="single" w:sz="4" w:space="0" w:color="000000"/>
            </w:tcBorders>
          </w:tcPr>
          <w:p w14:paraId="3F86DBEB" w14:textId="77777777" w:rsidR="002775B2" w:rsidRDefault="002775B2">
            <w:pPr>
              <w:ind w:right="355" w:hanging="2"/>
              <w:jc w:val="both"/>
              <w:rPr>
                <w:rFonts w:ascii="Arial" w:eastAsia="Arial" w:hAnsi="Arial" w:cs="Arial"/>
                <w:b/>
                <w:bCs/>
                <w:sz w:val="22"/>
                <w:szCs w:val="22"/>
              </w:rPr>
            </w:pPr>
          </w:p>
        </w:tc>
      </w:tr>
    </w:tbl>
    <w:p w14:paraId="71A8200C" w14:textId="77777777" w:rsidR="002775B2" w:rsidRDefault="00A27866">
      <w:pPr>
        <w:widowControl w:val="0"/>
        <w:ind w:hanging="2"/>
        <w:jc w:val="both"/>
        <w:rPr>
          <w:rFonts w:ascii="Arial" w:eastAsia="Arial" w:hAnsi="Arial" w:cs="Arial"/>
          <w:sz w:val="22"/>
          <w:szCs w:val="22"/>
        </w:rPr>
      </w:pPr>
      <w:r>
        <w:br w:type="page"/>
      </w:r>
    </w:p>
    <w:p w14:paraId="59E26884" w14:textId="77777777" w:rsidR="002775B2" w:rsidRDefault="002775B2">
      <w:pPr>
        <w:widowControl w:val="0"/>
        <w:ind w:hanging="2"/>
        <w:jc w:val="both"/>
        <w:rPr>
          <w:rFonts w:ascii="Arial" w:eastAsia="Arial" w:hAnsi="Arial" w:cs="Arial"/>
          <w:sz w:val="22"/>
          <w:szCs w:val="22"/>
        </w:rPr>
      </w:pPr>
    </w:p>
    <w:p w14:paraId="5DD0690B" w14:textId="77777777" w:rsidR="002775B2" w:rsidRDefault="00A27866">
      <w:pPr>
        <w:ind w:hanging="2"/>
        <w:jc w:val="center"/>
        <w:rPr>
          <w:rFonts w:ascii="Arial" w:eastAsia="Arial" w:hAnsi="Arial" w:cs="Arial"/>
          <w:sz w:val="22"/>
          <w:szCs w:val="22"/>
          <w:u w:val="single"/>
        </w:rPr>
      </w:pPr>
      <w:r>
        <w:rPr>
          <w:rFonts w:ascii="Arial" w:eastAsia="Arial" w:hAnsi="Arial" w:cs="Arial"/>
          <w:b/>
          <w:bCs/>
          <w:sz w:val="22"/>
          <w:szCs w:val="22"/>
          <w:u w:val="single"/>
        </w:rPr>
        <w:t>FORMATO No. 2</w:t>
      </w:r>
    </w:p>
    <w:p w14:paraId="1F5AA3B7" w14:textId="77777777" w:rsidR="002775B2" w:rsidRDefault="002775B2">
      <w:pPr>
        <w:ind w:hanging="2"/>
        <w:jc w:val="center"/>
        <w:rPr>
          <w:rFonts w:ascii="Arial" w:eastAsia="Arial" w:hAnsi="Arial" w:cs="Arial"/>
          <w:sz w:val="22"/>
          <w:szCs w:val="22"/>
          <w:u w:val="single"/>
        </w:rPr>
      </w:pPr>
    </w:p>
    <w:p w14:paraId="7347595A" w14:textId="77777777" w:rsidR="002775B2" w:rsidRDefault="00A27866">
      <w:pPr>
        <w:widowControl w:val="0"/>
        <w:ind w:hanging="2"/>
        <w:jc w:val="center"/>
        <w:rPr>
          <w:rFonts w:ascii="Arial" w:eastAsia="Arial" w:hAnsi="Arial" w:cs="Arial"/>
          <w:sz w:val="22"/>
          <w:szCs w:val="22"/>
        </w:rPr>
      </w:pPr>
      <w:r>
        <w:rPr>
          <w:rFonts w:ascii="Arial" w:eastAsia="Arial" w:hAnsi="Arial" w:cs="Arial"/>
          <w:b/>
          <w:bCs/>
          <w:sz w:val="22"/>
          <w:szCs w:val="22"/>
        </w:rPr>
        <w:t>COMPROMISO CONSORCIAL</w:t>
      </w:r>
    </w:p>
    <w:p w14:paraId="133BC28A" w14:textId="77777777" w:rsidR="002775B2" w:rsidRDefault="002775B2">
      <w:pPr>
        <w:widowControl w:val="0"/>
        <w:ind w:hanging="2"/>
        <w:jc w:val="both"/>
        <w:rPr>
          <w:rFonts w:ascii="Arial" w:eastAsia="Arial" w:hAnsi="Arial" w:cs="Arial"/>
          <w:sz w:val="22"/>
          <w:szCs w:val="22"/>
        </w:rPr>
      </w:pPr>
    </w:p>
    <w:p w14:paraId="76A2F0BC" w14:textId="77777777" w:rsidR="002775B2" w:rsidRDefault="00A27866">
      <w:pPr>
        <w:ind w:hanging="2"/>
        <w:jc w:val="both"/>
        <w:rPr>
          <w:rFonts w:ascii="Arial" w:eastAsia="Arial" w:hAnsi="Arial" w:cs="Arial"/>
          <w:sz w:val="22"/>
          <w:szCs w:val="22"/>
        </w:rPr>
      </w:pPr>
      <w:r>
        <w:rPr>
          <w:rFonts w:ascii="Arial" w:eastAsia="Arial" w:hAnsi="Arial" w:cs="Arial"/>
          <w:sz w:val="22"/>
          <w:szCs w:val="22"/>
        </w:rPr>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p>
    <w:p w14:paraId="63FA5CDF" w14:textId="77777777" w:rsidR="002775B2" w:rsidRDefault="002775B2">
      <w:pPr>
        <w:ind w:hanging="2"/>
        <w:jc w:val="both"/>
        <w:rPr>
          <w:rFonts w:ascii="Arial" w:eastAsia="Arial" w:hAnsi="Arial" w:cs="Arial"/>
          <w:b/>
          <w:bCs/>
          <w:sz w:val="22"/>
          <w:szCs w:val="22"/>
        </w:rPr>
      </w:pPr>
    </w:p>
    <w:p w14:paraId="16C9CB87" w14:textId="71187645" w:rsidR="002775B2" w:rsidRDefault="00A27866">
      <w:pPr>
        <w:ind w:hanging="2"/>
        <w:jc w:val="both"/>
        <w:rPr>
          <w:rFonts w:ascii="Arial" w:eastAsia="Arial" w:hAnsi="Arial" w:cs="Arial"/>
          <w:b/>
          <w:bCs/>
          <w:sz w:val="22"/>
          <w:szCs w:val="22"/>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 Consorcio entre _______________________________ y _____________________________ para efectos de presentar una propuesta conjunta dentro del proceso precontractual </w:t>
      </w:r>
      <w:r>
        <w:rPr>
          <w:rFonts w:ascii="Arial" w:eastAsia="Arial" w:hAnsi="Arial" w:cs="Arial"/>
          <w:b/>
          <w:bCs/>
          <w:sz w:val="22"/>
          <w:szCs w:val="22"/>
        </w:rPr>
        <w:t>SELECCIÓN ABREVIADA DE MENOR CUANTIA No.  SAMC-</w:t>
      </w:r>
      <w:r>
        <w:rPr>
          <w:rFonts w:ascii="Arial" w:eastAsia="Arial" w:hAnsi="Arial" w:cs="Arial"/>
          <w:b/>
          <w:bCs/>
          <w:color w:val="000000"/>
          <w:sz w:val="22"/>
          <w:szCs w:val="22"/>
        </w:rPr>
        <w:t>0</w:t>
      </w:r>
      <w:r w:rsidR="007D27CC">
        <w:rPr>
          <w:rFonts w:ascii="Arial" w:eastAsia="Arial" w:hAnsi="Arial" w:cs="Arial"/>
          <w:b/>
          <w:bCs/>
          <w:color w:val="000000"/>
          <w:sz w:val="22"/>
          <w:szCs w:val="22"/>
        </w:rPr>
        <w:t>2</w:t>
      </w:r>
      <w:r w:rsidR="00D676BA">
        <w:rPr>
          <w:rFonts w:ascii="Arial" w:eastAsia="Arial" w:hAnsi="Arial" w:cs="Arial"/>
          <w:b/>
          <w:bCs/>
          <w:color w:val="000000"/>
          <w:sz w:val="22"/>
          <w:szCs w:val="22"/>
        </w:rPr>
        <w:t>7</w:t>
      </w:r>
      <w:r>
        <w:rPr>
          <w:rFonts w:ascii="Arial" w:eastAsia="Arial" w:hAnsi="Arial" w:cs="Arial"/>
          <w:b/>
          <w:bCs/>
          <w:color w:val="000000"/>
          <w:sz w:val="22"/>
          <w:szCs w:val="22"/>
        </w:rPr>
        <w:t>-202</w:t>
      </w:r>
      <w:r>
        <w:rPr>
          <w:rFonts w:ascii="Arial" w:eastAsia="Arial" w:hAnsi="Arial" w:cs="Arial"/>
          <w:b/>
          <w:bCs/>
          <w:sz w:val="22"/>
          <w:szCs w:val="22"/>
        </w:rPr>
        <w:t>6</w:t>
      </w:r>
      <w:r>
        <w:rPr>
          <w:rFonts w:ascii="Arial" w:eastAsia="Arial" w:hAnsi="Arial" w:cs="Arial"/>
          <w:sz w:val="22"/>
          <w:szCs w:val="22"/>
        </w:rPr>
        <w:t>, abierto por el DEPARTAMENTO DEL QUINDÍO, y cuyo objeto consiste en</w:t>
      </w:r>
      <w:r>
        <w:rPr>
          <w:rFonts w:ascii="Arial" w:eastAsia="Arial" w:hAnsi="Arial" w:cs="Arial"/>
          <w:b/>
          <w:bCs/>
          <w:sz w:val="22"/>
          <w:szCs w:val="22"/>
        </w:rPr>
        <w:t xml:space="preserve"> “</w:t>
      </w:r>
      <w:r w:rsidR="00E2042C" w:rsidRPr="00E2042C">
        <w:rPr>
          <w:rFonts w:ascii="Arial" w:eastAsia="Arial" w:hAnsi="Arial" w:cs="Arial"/>
          <w:b/>
          <w:sz w:val="22"/>
          <w:szCs w:val="22"/>
          <w:lang w:val="es-ES"/>
        </w:rPr>
        <w:t>PRESTACIÓN DE SERVICIOS LOGISTICOS NECESARIOS PARA APOYAR EL ADECUADO DESARROLLO Y LA EJECUCIÓN DE LOS PRÓXIMOS XXIII JUEGOS NACIONALES CORDEMO 2026</w:t>
      </w:r>
      <w:r>
        <w:rPr>
          <w:rFonts w:ascii="Arial" w:eastAsia="Arial" w:hAnsi="Arial" w:cs="Arial"/>
          <w:b/>
          <w:bCs/>
          <w:sz w:val="22"/>
          <w:szCs w:val="22"/>
        </w:rPr>
        <w:t xml:space="preserve">”. </w:t>
      </w:r>
    </w:p>
    <w:p w14:paraId="5691BED3" w14:textId="77777777" w:rsidR="002775B2" w:rsidRDefault="002775B2">
      <w:pPr>
        <w:ind w:hanging="2"/>
        <w:jc w:val="both"/>
        <w:rPr>
          <w:rFonts w:ascii="Arial" w:eastAsia="Arial" w:hAnsi="Arial" w:cs="Arial"/>
          <w:b/>
          <w:bCs/>
          <w:sz w:val="22"/>
          <w:szCs w:val="22"/>
        </w:rPr>
      </w:pPr>
    </w:p>
    <w:p w14:paraId="30529B1E"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SEGUNDA. - Denominación</w:t>
      </w:r>
      <w:r>
        <w:rPr>
          <w:rFonts w:ascii="Arial" w:eastAsia="Arial" w:hAnsi="Arial" w:cs="Arial"/>
          <w:sz w:val="22"/>
          <w:szCs w:val="22"/>
        </w:rPr>
        <w:t xml:space="preserve">: El Consorcio actuará bajo el nombre de_____________________________; </w:t>
      </w:r>
    </w:p>
    <w:p w14:paraId="6C15880A" w14:textId="77777777" w:rsidR="002775B2" w:rsidRDefault="002775B2">
      <w:pPr>
        <w:ind w:hanging="2"/>
        <w:jc w:val="both"/>
        <w:rPr>
          <w:rFonts w:ascii="Arial" w:eastAsia="Arial" w:hAnsi="Arial" w:cs="Arial"/>
          <w:b/>
          <w:bCs/>
          <w:sz w:val="22"/>
          <w:szCs w:val="22"/>
        </w:rPr>
      </w:pPr>
    </w:p>
    <w:p w14:paraId="1110E60A"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5055D198" w14:textId="77777777" w:rsidR="002775B2" w:rsidRDefault="002775B2">
      <w:pPr>
        <w:ind w:hanging="2"/>
        <w:jc w:val="both"/>
        <w:rPr>
          <w:rFonts w:ascii="Arial" w:eastAsia="Arial" w:hAnsi="Arial" w:cs="Arial"/>
          <w:b/>
          <w:bCs/>
          <w:sz w:val="22"/>
          <w:szCs w:val="22"/>
        </w:rPr>
      </w:pPr>
    </w:p>
    <w:p w14:paraId="07568465"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Consorciados respondemos solidariamente por la adjudicación, celebración y ejecución del contrato en caso de adjudicación; </w:t>
      </w:r>
    </w:p>
    <w:p w14:paraId="1D21D7CE" w14:textId="77777777" w:rsidR="002775B2" w:rsidRDefault="002775B2">
      <w:pPr>
        <w:ind w:hanging="2"/>
        <w:jc w:val="both"/>
        <w:rPr>
          <w:rFonts w:ascii="Arial" w:eastAsia="Arial" w:hAnsi="Arial" w:cs="Arial"/>
          <w:b/>
          <w:bCs/>
          <w:sz w:val="22"/>
          <w:szCs w:val="22"/>
        </w:rPr>
      </w:pPr>
    </w:p>
    <w:p w14:paraId="3660CDC2" w14:textId="77777777" w:rsidR="002775B2" w:rsidRDefault="00A27866">
      <w:pPr>
        <w:ind w:hanging="2"/>
        <w:jc w:val="both"/>
        <w:rPr>
          <w:rFonts w:ascii="Arial" w:eastAsia="Arial" w:hAnsi="Arial" w:cs="Arial"/>
          <w:b/>
          <w:bCs/>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del Consorcio acuerdan establecer el porcentaje de participación, así: </w:t>
      </w:r>
    </w:p>
    <w:p w14:paraId="3AC24FBD" w14:textId="77777777" w:rsidR="002775B2" w:rsidRDefault="002775B2">
      <w:pPr>
        <w:ind w:hanging="2"/>
        <w:jc w:val="both"/>
        <w:rPr>
          <w:rFonts w:ascii="Arial" w:eastAsia="Arial" w:hAnsi="Arial" w:cs="Arial"/>
          <w:sz w:val="22"/>
          <w:szCs w:val="22"/>
        </w:rPr>
      </w:pPr>
    </w:p>
    <w:p w14:paraId="4B79CB58"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p>
    <w:p w14:paraId="1A7AC5F7" w14:textId="77777777" w:rsidR="002775B2" w:rsidRDefault="002775B2">
      <w:pPr>
        <w:ind w:hanging="2"/>
        <w:jc w:val="both"/>
        <w:rPr>
          <w:rFonts w:ascii="Arial" w:eastAsia="Arial" w:hAnsi="Arial" w:cs="Arial"/>
          <w:b/>
          <w:bCs/>
          <w:sz w:val="22"/>
          <w:szCs w:val="22"/>
        </w:rPr>
      </w:pPr>
    </w:p>
    <w:p w14:paraId="730943C8"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
    <w:p w14:paraId="457A528E" w14:textId="77777777" w:rsidR="002775B2" w:rsidRDefault="002775B2">
      <w:pPr>
        <w:ind w:hanging="2"/>
        <w:jc w:val="both"/>
        <w:rPr>
          <w:rFonts w:ascii="Arial" w:eastAsia="Arial" w:hAnsi="Arial" w:cs="Arial"/>
          <w:b/>
          <w:bCs/>
          <w:sz w:val="22"/>
          <w:szCs w:val="22"/>
        </w:rPr>
      </w:pPr>
    </w:p>
    <w:p w14:paraId="00BDF804"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OCTAVA.- Duración del Consorcio</w:t>
      </w:r>
      <w:r>
        <w:rPr>
          <w:rFonts w:ascii="Arial" w:eastAsia="Arial" w:hAnsi="Arial" w:cs="Arial"/>
          <w:sz w:val="22"/>
          <w:szCs w:val="22"/>
        </w:rPr>
        <w:t xml:space="preserve">: Este Compromiso Consorcial entra en vida a partir de la fecha de su firma y en caso de adjudicación su duración será igual al término de duración del contrato y tres (3) años más. De lo contrario su duración será hasta cuando se produzca una adjudicación a otro proponente, o cuando las partes de mutuo acuerdo </w:t>
      </w:r>
      <w:r>
        <w:rPr>
          <w:rFonts w:ascii="Arial" w:eastAsia="Arial" w:hAnsi="Arial" w:cs="Arial"/>
          <w:sz w:val="22"/>
          <w:szCs w:val="22"/>
        </w:rPr>
        <w:lastRenderedPageBreak/>
        <w:t xml:space="preserve">decidan terminar este compromiso, con sujeción a las disposiciones legales aplicables para el efecto; </w:t>
      </w:r>
    </w:p>
    <w:p w14:paraId="12E0708C" w14:textId="77777777" w:rsidR="002775B2" w:rsidRDefault="002775B2">
      <w:pPr>
        <w:ind w:hanging="2"/>
        <w:jc w:val="both"/>
        <w:rPr>
          <w:rFonts w:ascii="Arial" w:eastAsia="Arial" w:hAnsi="Arial" w:cs="Arial"/>
          <w:b/>
          <w:bCs/>
          <w:sz w:val="22"/>
          <w:szCs w:val="22"/>
        </w:rPr>
      </w:pPr>
    </w:p>
    <w:p w14:paraId="474A5C17"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w:t>
      </w:r>
    </w:p>
    <w:p w14:paraId="0ABBAA4D" w14:textId="77777777" w:rsidR="002775B2" w:rsidRDefault="002775B2">
      <w:pPr>
        <w:ind w:hanging="2"/>
        <w:jc w:val="both"/>
        <w:rPr>
          <w:rFonts w:ascii="Arial" w:eastAsia="Arial" w:hAnsi="Arial" w:cs="Arial"/>
          <w:b/>
          <w:bCs/>
          <w:sz w:val="22"/>
          <w:szCs w:val="22"/>
        </w:rPr>
      </w:pPr>
    </w:p>
    <w:p w14:paraId="5C80EFDD" w14:textId="77777777" w:rsidR="002775B2" w:rsidRDefault="00A27866">
      <w:pPr>
        <w:ind w:hanging="2"/>
        <w:jc w:val="both"/>
        <w:rPr>
          <w:rFonts w:ascii="Arial" w:eastAsia="Arial" w:hAnsi="Arial" w:cs="Arial"/>
          <w:color w:val="000000"/>
          <w:sz w:val="22"/>
          <w:szCs w:val="22"/>
        </w:rPr>
      </w:pPr>
      <w:r>
        <w:rPr>
          <w:rFonts w:ascii="Arial" w:eastAsia="Arial" w:hAnsi="Arial" w:cs="Arial"/>
          <w:b/>
          <w:bCs/>
          <w:sz w:val="22"/>
          <w:szCs w:val="22"/>
        </w:rPr>
        <w:t>DÉCIMA</w:t>
      </w:r>
      <w:r>
        <w:rPr>
          <w:rFonts w:ascii="Arial" w:eastAsia="Arial" w:hAnsi="Arial" w:cs="Arial"/>
          <w:b/>
          <w:bCs/>
          <w:color w:val="000000"/>
          <w:sz w:val="22"/>
          <w:szCs w:val="22"/>
        </w:rPr>
        <w:t>.</w:t>
      </w:r>
      <w:r>
        <w:rPr>
          <w:rFonts w:ascii="Arial" w:eastAsia="Arial" w:hAnsi="Arial" w:cs="Arial"/>
          <w:color w:val="000000"/>
          <w:sz w:val="22"/>
          <w:szCs w:val="22"/>
        </w:rPr>
        <w:t xml:space="preserve"> Indicar Forma de pago con relación a la facturación  (artículo 11 decreto 3050 de 1997) ________________________</w:t>
      </w:r>
    </w:p>
    <w:p w14:paraId="597ECB59" w14:textId="77777777" w:rsidR="002775B2" w:rsidRDefault="002775B2">
      <w:pPr>
        <w:ind w:hanging="2"/>
        <w:jc w:val="both"/>
        <w:rPr>
          <w:rFonts w:ascii="Arial" w:eastAsia="Arial" w:hAnsi="Arial" w:cs="Arial"/>
          <w:b/>
          <w:bCs/>
          <w:sz w:val="22"/>
          <w:szCs w:val="22"/>
        </w:rPr>
      </w:pPr>
    </w:p>
    <w:p w14:paraId="704BFBE8" w14:textId="77777777" w:rsidR="002775B2" w:rsidRDefault="00A27866">
      <w:pPr>
        <w:ind w:hanging="2"/>
        <w:jc w:val="both"/>
        <w:rPr>
          <w:rFonts w:ascii="Arial" w:eastAsia="Arial" w:hAnsi="Arial" w:cs="Arial"/>
          <w:color w:val="000000"/>
          <w:sz w:val="22"/>
          <w:szCs w:val="22"/>
        </w:rPr>
      </w:pPr>
      <w:r>
        <w:rPr>
          <w:rFonts w:ascii="Arial" w:eastAsia="Arial" w:hAnsi="Arial" w:cs="Arial"/>
          <w:b/>
          <w:bCs/>
          <w:color w:val="000000"/>
          <w:sz w:val="22"/>
          <w:szCs w:val="22"/>
        </w:rPr>
        <w:t xml:space="preserve">DECIMA PRIMERA- Domicilio: </w:t>
      </w:r>
      <w:r>
        <w:rPr>
          <w:rFonts w:ascii="Arial" w:eastAsia="Arial" w:hAnsi="Arial" w:cs="Arial"/>
          <w:color w:val="000000"/>
          <w:sz w:val="22"/>
          <w:szCs w:val="22"/>
        </w:rPr>
        <w:t xml:space="preserve">Para todos los efectos, se acepta desde ahora  que EL DEPARTAMENTO DEL </w:t>
      </w:r>
      <w:r>
        <w:rPr>
          <w:rFonts w:ascii="Arial" w:eastAsia="Arial" w:hAnsi="Arial" w:cs="Arial"/>
          <w:sz w:val="22"/>
          <w:szCs w:val="22"/>
        </w:rPr>
        <w:t>QUINDÍO</w:t>
      </w:r>
      <w:r>
        <w:rPr>
          <w:rFonts w:ascii="Arial" w:eastAsia="Arial" w:hAnsi="Arial" w:cs="Arial"/>
          <w:color w:val="000000"/>
          <w:sz w:val="22"/>
          <w:szCs w:val="22"/>
        </w:rPr>
        <w:t>,  puede dirigirse al Consorcio en la siguiente dirección</w:t>
      </w:r>
    </w:p>
    <w:p w14:paraId="2E0BE6AC" w14:textId="77777777" w:rsidR="002775B2" w:rsidRDefault="00A27866">
      <w:pPr>
        <w:ind w:hanging="2"/>
        <w:jc w:val="both"/>
        <w:rPr>
          <w:rFonts w:ascii="Arial" w:eastAsia="Arial" w:hAnsi="Arial" w:cs="Arial"/>
          <w:color w:val="000000"/>
          <w:sz w:val="22"/>
          <w:szCs w:val="22"/>
        </w:rPr>
      </w:pPr>
      <w:r>
        <w:rPr>
          <w:rFonts w:ascii="Arial" w:eastAsia="Arial" w:hAnsi="Arial" w:cs="Arial"/>
          <w:color w:val="000000"/>
          <w:sz w:val="22"/>
          <w:szCs w:val="22"/>
        </w:rPr>
        <w:t xml:space="preserve">_______________________________ Para constancia se firma en  Armenia., a los </w:t>
      </w:r>
    </w:p>
    <w:p w14:paraId="199D23D6" w14:textId="77777777" w:rsidR="002775B2" w:rsidRDefault="002775B2">
      <w:pPr>
        <w:widowControl w:val="0"/>
        <w:ind w:hanging="2"/>
        <w:jc w:val="both"/>
        <w:rPr>
          <w:rFonts w:ascii="Arial" w:eastAsia="Arial" w:hAnsi="Arial" w:cs="Arial"/>
          <w:sz w:val="22"/>
          <w:szCs w:val="22"/>
        </w:rPr>
      </w:pPr>
    </w:p>
    <w:p w14:paraId="3C7489EE" w14:textId="77777777" w:rsidR="002775B2" w:rsidRDefault="00A27866">
      <w:pPr>
        <w:widowControl w:val="0"/>
        <w:ind w:hanging="2"/>
        <w:jc w:val="both"/>
        <w:rPr>
          <w:rFonts w:ascii="Arial" w:eastAsia="Arial" w:hAnsi="Arial" w:cs="Arial"/>
          <w:sz w:val="22"/>
          <w:szCs w:val="22"/>
        </w:rPr>
      </w:pPr>
      <w:r>
        <w:rPr>
          <w:rFonts w:ascii="Arial" w:eastAsia="Arial" w:hAnsi="Arial" w:cs="Arial"/>
          <w:b/>
          <w:bCs/>
          <w:sz w:val="22"/>
          <w:szCs w:val="22"/>
        </w:rPr>
        <w:t>DÉCIMA.- Domicilio</w:t>
      </w:r>
      <w:r>
        <w:rPr>
          <w:rFonts w:ascii="Arial" w:eastAsia="Arial" w:hAnsi="Arial" w:cs="Arial"/>
          <w:sz w:val="22"/>
          <w:szCs w:val="22"/>
        </w:rPr>
        <w:t>: Para todos los efectos, se acepta desde ahora que el DEPARTAMENTO DEL QUINDÍO pueda dirigirse al Consorcio en la siguiente dirección _______________________________; Para constancia se firma en __________., a los _____días del mes de ______ 2026.</w:t>
      </w:r>
    </w:p>
    <w:p w14:paraId="5DDC4A59" w14:textId="77777777" w:rsidR="002775B2" w:rsidRDefault="002775B2">
      <w:pPr>
        <w:widowControl w:val="0"/>
        <w:ind w:hanging="2"/>
        <w:jc w:val="both"/>
        <w:rPr>
          <w:rFonts w:ascii="Arial" w:eastAsia="Arial" w:hAnsi="Arial" w:cs="Arial"/>
          <w:sz w:val="22"/>
          <w:szCs w:val="22"/>
        </w:rPr>
      </w:pPr>
    </w:p>
    <w:p w14:paraId="671D1ED5" w14:textId="77777777" w:rsidR="002775B2" w:rsidRDefault="00A27866">
      <w:pPr>
        <w:widowControl w:val="0"/>
        <w:ind w:hanging="2"/>
        <w:jc w:val="both"/>
        <w:rPr>
          <w:rFonts w:ascii="Arial" w:eastAsia="Arial" w:hAnsi="Arial" w:cs="Arial"/>
          <w:sz w:val="22"/>
          <w:szCs w:val="22"/>
        </w:rPr>
      </w:pPr>
      <w:r>
        <w:rPr>
          <w:rFonts w:ascii="Arial" w:eastAsia="Arial" w:hAnsi="Arial" w:cs="Arial"/>
          <w:sz w:val="22"/>
          <w:szCs w:val="22"/>
        </w:rPr>
        <w:t>(</w:t>
      </w:r>
      <w:r>
        <w:rPr>
          <w:rFonts w:ascii="Arial" w:eastAsia="Arial" w:hAnsi="Arial" w:cs="Arial"/>
          <w:b/>
          <w:bCs/>
          <w:sz w:val="22"/>
          <w:szCs w:val="22"/>
        </w:rPr>
        <w:t>NOTA: Los datos referentes a escritura pública indicados en el formato y que se encuentran entre paréntesis sólo se diligencia cuando el miembro sea una persona jurídica</w:t>
      </w:r>
      <w:r>
        <w:rPr>
          <w:rFonts w:ascii="Arial" w:eastAsia="Arial" w:hAnsi="Arial" w:cs="Arial"/>
          <w:sz w:val="22"/>
          <w:szCs w:val="22"/>
        </w:rPr>
        <w:t>).</w:t>
      </w:r>
    </w:p>
    <w:p w14:paraId="6334BDCC" w14:textId="77777777" w:rsidR="002775B2" w:rsidRDefault="002775B2">
      <w:pPr>
        <w:widowControl w:val="0"/>
        <w:ind w:hanging="2"/>
        <w:jc w:val="both"/>
        <w:rPr>
          <w:rFonts w:ascii="Arial" w:eastAsia="Arial" w:hAnsi="Arial" w:cs="Arial"/>
          <w:sz w:val="22"/>
          <w:szCs w:val="22"/>
        </w:rPr>
      </w:pPr>
    </w:p>
    <w:p w14:paraId="796234F1" w14:textId="77777777" w:rsidR="002775B2" w:rsidRDefault="00A27866">
      <w:pPr>
        <w:widowControl w:val="0"/>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4795E8BA" w14:textId="77777777" w:rsidR="002775B2" w:rsidRDefault="00A27866">
      <w:pPr>
        <w:widowControl w:val="0"/>
        <w:ind w:hanging="2"/>
        <w:jc w:val="both"/>
        <w:rPr>
          <w:rFonts w:ascii="Arial" w:eastAsia="Arial" w:hAnsi="Arial" w:cs="Arial"/>
          <w:sz w:val="22"/>
          <w:szCs w:val="22"/>
        </w:rPr>
      </w:pPr>
      <w:r>
        <w:rPr>
          <w:rFonts w:ascii="Arial" w:eastAsia="Arial" w:hAnsi="Arial" w:cs="Arial"/>
          <w:sz w:val="22"/>
          <w:szCs w:val="22"/>
        </w:rPr>
        <w:t>IDENTIFICACIÓN __________________</w:t>
      </w:r>
    </w:p>
    <w:p w14:paraId="5D0E060E" w14:textId="77777777" w:rsidR="002775B2" w:rsidRDefault="002775B2">
      <w:pPr>
        <w:widowControl w:val="0"/>
        <w:ind w:hanging="2"/>
        <w:jc w:val="both"/>
        <w:rPr>
          <w:rFonts w:ascii="Arial" w:eastAsia="Arial" w:hAnsi="Arial" w:cs="Arial"/>
          <w:sz w:val="22"/>
          <w:szCs w:val="22"/>
        </w:rPr>
      </w:pPr>
    </w:p>
    <w:p w14:paraId="7E0B22CB" w14:textId="77777777" w:rsidR="002775B2" w:rsidRDefault="002775B2">
      <w:pPr>
        <w:widowControl w:val="0"/>
        <w:ind w:hanging="2"/>
        <w:jc w:val="both"/>
        <w:rPr>
          <w:rFonts w:ascii="Arial" w:eastAsia="Arial" w:hAnsi="Arial" w:cs="Arial"/>
          <w:sz w:val="22"/>
          <w:szCs w:val="22"/>
        </w:rPr>
      </w:pPr>
    </w:p>
    <w:p w14:paraId="0C42D28A" w14:textId="77777777" w:rsidR="002775B2" w:rsidRDefault="00A27866">
      <w:pPr>
        <w:widowControl w:val="0"/>
        <w:ind w:hanging="2"/>
        <w:jc w:val="both"/>
        <w:rPr>
          <w:rFonts w:ascii="Arial" w:eastAsia="Arial" w:hAnsi="Arial" w:cs="Arial"/>
          <w:sz w:val="22"/>
          <w:szCs w:val="22"/>
        </w:rPr>
      </w:pPr>
      <w:r>
        <w:rPr>
          <w:rFonts w:ascii="Arial" w:eastAsia="Arial" w:hAnsi="Arial" w:cs="Arial"/>
          <w:sz w:val="22"/>
          <w:szCs w:val="22"/>
        </w:rPr>
        <w:t>FIRMA ____________ (REPRESENTANTE CONSORCIO) ____</w:t>
      </w:r>
    </w:p>
    <w:p w14:paraId="7A93B74B" w14:textId="77777777" w:rsidR="002775B2" w:rsidRDefault="00A27866">
      <w:pPr>
        <w:widowControl w:val="0"/>
        <w:ind w:hanging="2"/>
        <w:jc w:val="center"/>
        <w:rPr>
          <w:rFonts w:ascii="Arial" w:eastAsia="Arial" w:hAnsi="Arial" w:cs="Arial"/>
          <w:sz w:val="22"/>
          <w:szCs w:val="22"/>
        </w:rPr>
      </w:pPr>
      <w:r>
        <w:rPr>
          <w:rFonts w:ascii="Arial" w:eastAsia="Arial" w:hAnsi="Arial" w:cs="Arial"/>
          <w:sz w:val="22"/>
          <w:szCs w:val="22"/>
        </w:rPr>
        <w:t>IDENTIFICACIÓN ____________________________________</w:t>
      </w:r>
    </w:p>
    <w:p w14:paraId="0FEBBD2C" w14:textId="77777777" w:rsidR="002775B2" w:rsidRDefault="00A27866">
      <w:pPr>
        <w:widowControl w:val="0"/>
        <w:ind w:hanging="2"/>
        <w:jc w:val="center"/>
        <w:rPr>
          <w:rFonts w:ascii="Arial" w:eastAsia="Arial" w:hAnsi="Arial" w:cs="Arial"/>
          <w:sz w:val="22"/>
          <w:szCs w:val="22"/>
          <w:u w:val="single"/>
        </w:rPr>
      </w:pPr>
      <w:r>
        <w:br w:type="page"/>
      </w:r>
      <w:r>
        <w:rPr>
          <w:rFonts w:ascii="Arial" w:eastAsia="Arial" w:hAnsi="Arial" w:cs="Arial"/>
          <w:b/>
          <w:bCs/>
          <w:sz w:val="22"/>
          <w:szCs w:val="22"/>
          <w:u w:val="single"/>
        </w:rPr>
        <w:lastRenderedPageBreak/>
        <w:t>FORMATO No. 3</w:t>
      </w:r>
    </w:p>
    <w:p w14:paraId="61C4FD4D" w14:textId="77777777" w:rsidR="002775B2" w:rsidRDefault="002775B2">
      <w:pPr>
        <w:ind w:hanging="2"/>
        <w:jc w:val="center"/>
        <w:rPr>
          <w:rFonts w:ascii="Arial" w:eastAsia="Arial" w:hAnsi="Arial" w:cs="Arial"/>
          <w:sz w:val="22"/>
          <w:szCs w:val="22"/>
          <w:u w:val="single"/>
        </w:rPr>
      </w:pPr>
    </w:p>
    <w:p w14:paraId="5D365547" w14:textId="77777777" w:rsidR="002775B2" w:rsidRDefault="00A27866">
      <w:pPr>
        <w:ind w:hanging="2"/>
        <w:jc w:val="center"/>
        <w:rPr>
          <w:rFonts w:ascii="Arial" w:eastAsia="Arial" w:hAnsi="Arial" w:cs="Arial"/>
          <w:sz w:val="22"/>
          <w:szCs w:val="22"/>
        </w:rPr>
      </w:pPr>
      <w:r>
        <w:rPr>
          <w:rFonts w:ascii="Arial" w:eastAsia="Arial" w:hAnsi="Arial" w:cs="Arial"/>
          <w:b/>
          <w:bCs/>
          <w:sz w:val="22"/>
          <w:szCs w:val="22"/>
        </w:rPr>
        <w:t>COMPROMISO DE CONSTITUCIÓN DE UNIÓN TEMPORAL</w:t>
      </w:r>
    </w:p>
    <w:p w14:paraId="08726AA0" w14:textId="77777777" w:rsidR="002775B2" w:rsidRDefault="002775B2">
      <w:pPr>
        <w:ind w:hanging="2"/>
        <w:jc w:val="both"/>
        <w:rPr>
          <w:rFonts w:ascii="Arial" w:eastAsia="Arial" w:hAnsi="Arial" w:cs="Arial"/>
          <w:sz w:val="22"/>
          <w:szCs w:val="22"/>
        </w:rPr>
      </w:pPr>
    </w:p>
    <w:p w14:paraId="287129D5" w14:textId="77777777" w:rsidR="002775B2" w:rsidRDefault="00A27866">
      <w:pPr>
        <w:ind w:hanging="2"/>
        <w:jc w:val="both"/>
        <w:rPr>
          <w:rFonts w:ascii="Arial" w:eastAsia="Arial" w:hAnsi="Arial" w:cs="Arial"/>
          <w:sz w:val="22"/>
          <w:szCs w:val="22"/>
        </w:rPr>
      </w:pPr>
      <w:r>
        <w:rPr>
          <w:rFonts w:ascii="Arial" w:eastAsia="Arial" w:hAnsi="Arial" w:cs="Arial"/>
          <w:sz w:val="22"/>
          <w:szCs w:val="22"/>
        </w:rPr>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185EA294" w14:textId="77777777" w:rsidR="002775B2" w:rsidRDefault="00A27866">
      <w:pPr>
        <w:ind w:hanging="2"/>
        <w:jc w:val="both"/>
        <w:rPr>
          <w:rFonts w:ascii="Arial" w:eastAsia="Arial" w:hAnsi="Arial" w:cs="Arial"/>
          <w:sz w:val="22"/>
          <w:szCs w:val="22"/>
        </w:rPr>
      </w:pPr>
      <w:r>
        <w:rPr>
          <w:rFonts w:ascii="Arial" w:eastAsia="Arial" w:hAnsi="Arial" w:cs="Arial"/>
          <w:sz w:val="22"/>
          <w:szCs w:val="22"/>
        </w:rPr>
        <w:t xml:space="preserve">(sociedad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018FC536" w14:textId="77777777" w:rsidR="002775B2" w:rsidRDefault="002775B2">
      <w:pPr>
        <w:ind w:hanging="2"/>
        <w:jc w:val="both"/>
        <w:rPr>
          <w:rFonts w:ascii="Arial" w:eastAsia="Arial" w:hAnsi="Arial" w:cs="Arial"/>
          <w:b/>
          <w:bCs/>
          <w:sz w:val="22"/>
          <w:szCs w:val="22"/>
        </w:rPr>
      </w:pPr>
    </w:p>
    <w:p w14:paraId="038D5A00" w14:textId="09145471" w:rsidR="002775B2" w:rsidRDefault="00A27866">
      <w:pPr>
        <w:ind w:hanging="2"/>
        <w:jc w:val="both"/>
        <w:rPr>
          <w:rFonts w:ascii="Arial" w:eastAsia="Arial" w:hAnsi="Arial" w:cs="Arial"/>
          <w:b/>
          <w:bCs/>
          <w:sz w:val="22"/>
          <w:szCs w:val="22"/>
        </w:rPr>
      </w:pPr>
      <w:r>
        <w:rPr>
          <w:rFonts w:ascii="Arial" w:eastAsia="Arial" w:hAnsi="Arial" w:cs="Arial"/>
          <w:b/>
          <w:bCs/>
          <w:sz w:val="22"/>
          <w:szCs w:val="22"/>
        </w:rPr>
        <w:t>PRIMERA.- Objeto</w:t>
      </w:r>
      <w:r>
        <w:rPr>
          <w:rFonts w:ascii="Arial" w:eastAsia="Arial" w:hAnsi="Arial" w:cs="Arial"/>
          <w:sz w:val="22"/>
          <w:szCs w:val="22"/>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pre-contractual de </w:t>
      </w:r>
      <w:r>
        <w:rPr>
          <w:rFonts w:ascii="Arial" w:eastAsia="Arial" w:hAnsi="Arial" w:cs="Arial"/>
          <w:b/>
          <w:bCs/>
          <w:sz w:val="22"/>
          <w:szCs w:val="22"/>
        </w:rPr>
        <w:t>SELECCIÓN ABREVIADA DE MENOR CUANTIA N</w:t>
      </w:r>
      <w:r w:rsidR="00E2645F">
        <w:rPr>
          <w:rFonts w:ascii="Arial" w:eastAsia="Arial" w:hAnsi="Arial" w:cs="Arial"/>
          <w:b/>
          <w:bCs/>
          <w:sz w:val="22"/>
          <w:szCs w:val="22"/>
        </w:rPr>
        <w:t>r</w:t>
      </w:r>
      <w:r>
        <w:rPr>
          <w:rFonts w:ascii="Arial" w:eastAsia="Arial" w:hAnsi="Arial" w:cs="Arial"/>
          <w:b/>
          <w:bCs/>
          <w:sz w:val="22"/>
          <w:szCs w:val="22"/>
        </w:rPr>
        <w:t>o. SAMC-0</w:t>
      </w:r>
      <w:r w:rsidR="007D27CC">
        <w:rPr>
          <w:rFonts w:ascii="Arial" w:eastAsia="Arial" w:hAnsi="Arial" w:cs="Arial"/>
          <w:b/>
          <w:bCs/>
          <w:sz w:val="22"/>
          <w:szCs w:val="22"/>
        </w:rPr>
        <w:t>2</w:t>
      </w:r>
      <w:r w:rsidR="00BA2868">
        <w:rPr>
          <w:rFonts w:ascii="Arial" w:eastAsia="Arial" w:hAnsi="Arial" w:cs="Arial"/>
          <w:b/>
          <w:bCs/>
          <w:sz w:val="22"/>
          <w:szCs w:val="22"/>
        </w:rPr>
        <w:t>7</w:t>
      </w:r>
      <w:r>
        <w:rPr>
          <w:rFonts w:ascii="Arial" w:eastAsia="Arial" w:hAnsi="Arial" w:cs="Arial"/>
          <w:b/>
          <w:bCs/>
          <w:color w:val="000000"/>
          <w:sz w:val="22"/>
          <w:szCs w:val="22"/>
        </w:rPr>
        <w:t>-202</w:t>
      </w:r>
      <w:r>
        <w:rPr>
          <w:rFonts w:ascii="Arial" w:eastAsia="Arial" w:hAnsi="Arial" w:cs="Arial"/>
          <w:b/>
          <w:bCs/>
          <w:sz w:val="22"/>
          <w:szCs w:val="22"/>
        </w:rPr>
        <w:t>6,</w:t>
      </w:r>
      <w:r>
        <w:rPr>
          <w:rFonts w:ascii="Arial" w:eastAsia="Arial" w:hAnsi="Arial" w:cs="Arial"/>
          <w:sz w:val="22"/>
          <w:szCs w:val="22"/>
        </w:rPr>
        <w:t xml:space="preserve"> abierto por el DEPARTAMENTO DEL QUINDÍO, y cuyo objeto consiste en: </w:t>
      </w:r>
      <w:r w:rsidR="00E2645F" w:rsidRPr="00E2645F">
        <w:rPr>
          <w:rFonts w:ascii="Arial" w:eastAsia="Arial" w:hAnsi="Arial" w:cs="Arial"/>
          <w:b/>
          <w:sz w:val="22"/>
          <w:szCs w:val="22"/>
          <w:lang w:val="es-ES"/>
        </w:rPr>
        <w:t>PRESTACIÓN DE SERVICIOS LOGISTICOS NECESARIOS PARA APOYAR EL ADECUADO DESARROLLO Y LA EJECUCIÓN DE LOS PRÓXIMOS XXIII JUEGOS NACIONALES CORDEMO 2026</w:t>
      </w:r>
      <w:r>
        <w:rPr>
          <w:rFonts w:ascii="Arial" w:eastAsia="Arial" w:hAnsi="Arial" w:cs="Arial"/>
          <w:b/>
          <w:bCs/>
          <w:i/>
          <w:iCs/>
          <w:color w:val="000000"/>
          <w:sz w:val="22"/>
          <w:szCs w:val="22"/>
        </w:rPr>
        <w:t>”</w:t>
      </w:r>
      <w:r>
        <w:rPr>
          <w:rFonts w:ascii="Arial" w:eastAsia="Arial" w:hAnsi="Arial" w:cs="Arial"/>
          <w:b/>
          <w:bCs/>
          <w:sz w:val="22"/>
          <w:szCs w:val="22"/>
        </w:rPr>
        <w:t xml:space="preserve">. </w:t>
      </w:r>
    </w:p>
    <w:p w14:paraId="60C25A03" w14:textId="77777777" w:rsidR="002775B2" w:rsidRDefault="002775B2">
      <w:pPr>
        <w:ind w:hanging="2"/>
        <w:jc w:val="both"/>
        <w:rPr>
          <w:rFonts w:ascii="Arial" w:eastAsia="Arial" w:hAnsi="Arial" w:cs="Arial"/>
          <w:b/>
          <w:bCs/>
          <w:sz w:val="22"/>
          <w:szCs w:val="22"/>
        </w:rPr>
      </w:pPr>
    </w:p>
    <w:p w14:paraId="1B040A48"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SEGUNDA: Denominación</w:t>
      </w:r>
      <w:r>
        <w:rPr>
          <w:rFonts w:ascii="Arial" w:eastAsia="Arial" w:hAnsi="Arial" w:cs="Arial"/>
          <w:sz w:val="22"/>
          <w:szCs w:val="22"/>
        </w:rPr>
        <w:t xml:space="preserve">: La Unión Temporal actuará bajo el nombre de _____________________________; </w:t>
      </w:r>
    </w:p>
    <w:p w14:paraId="050B3E95" w14:textId="77777777" w:rsidR="002775B2" w:rsidRDefault="002775B2">
      <w:pPr>
        <w:ind w:hanging="2"/>
        <w:jc w:val="both"/>
        <w:rPr>
          <w:rFonts w:ascii="Arial" w:eastAsia="Arial" w:hAnsi="Arial" w:cs="Arial"/>
          <w:b/>
          <w:bCs/>
          <w:sz w:val="22"/>
          <w:szCs w:val="22"/>
        </w:rPr>
      </w:pPr>
    </w:p>
    <w:p w14:paraId="1B6C861D"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TERCERA.- Compromiso de las Partes</w:t>
      </w:r>
      <w:r>
        <w:rPr>
          <w:rFonts w:ascii="Arial" w:eastAsia="Arial" w:hAnsi="Arial" w:cs="Arial"/>
          <w:sz w:val="22"/>
          <w:szCs w:val="22"/>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DEPARTAMENTO DEL QUINDÍO; </w:t>
      </w:r>
    </w:p>
    <w:p w14:paraId="2D61D1EA" w14:textId="77777777" w:rsidR="002775B2" w:rsidRDefault="002775B2">
      <w:pPr>
        <w:ind w:hanging="2"/>
        <w:jc w:val="both"/>
        <w:rPr>
          <w:rFonts w:ascii="Arial" w:eastAsia="Arial" w:hAnsi="Arial" w:cs="Arial"/>
          <w:b/>
          <w:bCs/>
          <w:sz w:val="22"/>
          <w:szCs w:val="22"/>
        </w:rPr>
      </w:pPr>
    </w:p>
    <w:p w14:paraId="1CBECD82"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CUARTA.- De la Responsabilidad</w:t>
      </w:r>
      <w:r>
        <w:rPr>
          <w:rFonts w:ascii="Arial" w:eastAsia="Arial" w:hAnsi="Arial" w:cs="Arial"/>
          <w:sz w:val="22"/>
          <w:szCs w:val="22"/>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
    <w:p w14:paraId="5EDEC359" w14:textId="77777777" w:rsidR="002775B2" w:rsidRDefault="002775B2">
      <w:pPr>
        <w:ind w:hanging="2"/>
        <w:jc w:val="both"/>
        <w:rPr>
          <w:rFonts w:ascii="Arial" w:eastAsia="Arial" w:hAnsi="Arial" w:cs="Arial"/>
          <w:b/>
          <w:bCs/>
          <w:sz w:val="22"/>
          <w:szCs w:val="22"/>
        </w:rPr>
      </w:pPr>
    </w:p>
    <w:p w14:paraId="22F92658"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QUINTA.- Porcentaje de Participación</w:t>
      </w:r>
      <w:r>
        <w:rPr>
          <w:rFonts w:ascii="Arial" w:eastAsia="Arial" w:hAnsi="Arial" w:cs="Arial"/>
          <w:sz w:val="22"/>
          <w:szCs w:val="22"/>
        </w:rPr>
        <w:t xml:space="preserve">: Los integrantes de la Unión Temporal acuerdan establecer el porcentaje de participación, así: </w:t>
      </w:r>
    </w:p>
    <w:p w14:paraId="4B40BEDB" w14:textId="77777777" w:rsidR="002775B2" w:rsidRDefault="002775B2">
      <w:pPr>
        <w:ind w:hanging="2"/>
        <w:jc w:val="both"/>
        <w:rPr>
          <w:rFonts w:ascii="Arial" w:eastAsia="Arial" w:hAnsi="Arial" w:cs="Arial"/>
          <w:b/>
          <w:bCs/>
          <w:sz w:val="22"/>
          <w:szCs w:val="22"/>
        </w:rPr>
      </w:pPr>
    </w:p>
    <w:p w14:paraId="0DE6BCF1"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SEXTA.- Cesión</w:t>
      </w:r>
      <w:r>
        <w:rPr>
          <w:rFonts w:ascii="Arial" w:eastAsia="Arial" w:hAnsi="Arial" w:cs="Arial"/>
          <w:sz w:val="22"/>
          <w:szCs w:val="22"/>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p>
    <w:p w14:paraId="67EB13CF" w14:textId="77777777" w:rsidR="002775B2" w:rsidRDefault="002775B2">
      <w:pPr>
        <w:ind w:hanging="2"/>
        <w:jc w:val="both"/>
        <w:rPr>
          <w:rFonts w:ascii="Arial" w:eastAsia="Arial" w:hAnsi="Arial" w:cs="Arial"/>
          <w:b/>
          <w:bCs/>
          <w:sz w:val="22"/>
          <w:szCs w:val="22"/>
        </w:rPr>
      </w:pPr>
    </w:p>
    <w:p w14:paraId="4063D71F"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SÉPTIMA.- De la Facultad para Contratar</w:t>
      </w:r>
      <w:r>
        <w:rPr>
          <w:rFonts w:ascii="Arial" w:eastAsia="Arial" w:hAnsi="Arial" w:cs="Arial"/>
          <w:sz w:val="22"/>
          <w:szCs w:val="22"/>
        </w:rPr>
        <w:t>: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w:t>
      </w:r>
    </w:p>
    <w:p w14:paraId="5140A1D1" w14:textId="77777777" w:rsidR="002775B2" w:rsidRDefault="002775B2">
      <w:pPr>
        <w:ind w:hanging="2"/>
        <w:jc w:val="both"/>
        <w:rPr>
          <w:rFonts w:ascii="Arial" w:eastAsia="Arial" w:hAnsi="Arial" w:cs="Arial"/>
          <w:sz w:val="22"/>
          <w:szCs w:val="22"/>
        </w:rPr>
      </w:pPr>
    </w:p>
    <w:p w14:paraId="378CBBCC" w14:textId="77777777" w:rsidR="002775B2" w:rsidRDefault="00A27866">
      <w:pPr>
        <w:ind w:hanging="2"/>
        <w:jc w:val="both"/>
        <w:rPr>
          <w:rFonts w:ascii="Arial" w:eastAsia="Arial" w:hAnsi="Arial" w:cs="Arial"/>
          <w:sz w:val="22"/>
          <w:szCs w:val="22"/>
        </w:rPr>
      </w:pPr>
      <w:r>
        <w:rPr>
          <w:rFonts w:ascii="Arial" w:eastAsia="Arial" w:hAnsi="Arial" w:cs="Arial"/>
          <w:sz w:val="22"/>
          <w:szCs w:val="22"/>
        </w:rPr>
        <w:lastRenderedPageBreak/>
        <w:t xml:space="preserve"> </w:t>
      </w:r>
      <w:r>
        <w:rPr>
          <w:rFonts w:ascii="Arial" w:eastAsia="Arial" w:hAnsi="Arial" w:cs="Arial"/>
          <w:b/>
          <w:bCs/>
          <w:sz w:val="22"/>
          <w:szCs w:val="22"/>
        </w:rPr>
        <w:t>OCTAVA.- Duración de la Unión Temporal</w:t>
      </w:r>
      <w:r>
        <w:rPr>
          <w:rFonts w:ascii="Arial" w:eastAsia="Arial" w:hAnsi="Arial" w:cs="Arial"/>
          <w:sz w:val="22"/>
          <w:szCs w:val="22"/>
        </w:rPr>
        <w:t xml:space="preserve">: Este Compromiso de Constitución de Unión Temporal entra en vida a partir de la fecha de su firma y en caso de adjudicación del contrato, su duración será igual al  término de duración del contrato, y tres (3) años más. De lo contrario su duración será hasta cuando se produzca una adjudicación a otro proponente, o cuando las partes de mutuo acuerdo decidan terminar este compromiso, con sujeción a las disposiciones legales aplicables para el efecto; </w:t>
      </w:r>
    </w:p>
    <w:p w14:paraId="2D0D5807" w14:textId="77777777" w:rsidR="002775B2" w:rsidRDefault="002775B2">
      <w:pPr>
        <w:ind w:hanging="2"/>
        <w:jc w:val="both"/>
        <w:rPr>
          <w:rFonts w:ascii="Arial" w:eastAsia="Arial" w:hAnsi="Arial" w:cs="Arial"/>
          <w:b/>
          <w:bCs/>
          <w:sz w:val="22"/>
          <w:szCs w:val="22"/>
        </w:rPr>
      </w:pPr>
    </w:p>
    <w:p w14:paraId="73F6D2FD"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NOVENA.- Representación</w:t>
      </w:r>
      <w:r>
        <w:rPr>
          <w:rFonts w:ascii="Arial" w:eastAsia="Arial" w:hAnsi="Arial" w:cs="Arial"/>
          <w:sz w:val="22"/>
          <w:szCs w:val="22"/>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
    <w:p w14:paraId="5F093AEE" w14:textId="77777777" w:rsidR="002775B2" w:rsidRDefault="002775B2">
      <w:pPr>
        <w:ind w:hanging="2"/>
        <w:jc w:val="both"/>
        <w:rPr>
          <w:rFonts w:ascii="Arial" w:eastAsia="Arial" w:hAnsi="Arial" w:cs="Arial"/>
          <w:b/>
          <w:bCs/>
          <w:sz w:val="22"/>
          <w:szCs w:val="22"/>
        </w:rPr>
      </w:pPr>
    </w:p>
    <w:p w14:paraId="0026A271"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DÉCIMA.- Domicilio</w:t>
      </w:r>
      <w:r>
        <w:rPr>
          <w:rFonts w:ascii="Arial" w:eastAsia="Arial" w:hAnsi="Arial" w:cs="Arial"/>
          <w:sz w:val="22"/>
          <w:szCs w:val="22"/>
        </w:rPr>
        <w:t>: Para todos los efectos, se acepta desde ahora que el DEPARTAMENTO DEL QUINDÍO puede dirigirse a la Unión Temporal en la siguiente dirección _______________________________ Para constancia se firma en __________, a los ___ días del mes de _______ 2026.</w:t>
      </w:r>
    </w:p>
    <w:p w14:paraId="653284B1" w14:textId="77777777" w:rsidR="002775B2" w:rsidRDefault="002775B2">
      <w:pPr>
        <w:ind w:hanging="2"/>
        <w:jc w:val="both"/>
        <w:rPr>
          <w:rFonts w:ascii="Arial" w:eastAsia="Arial" w:hAnsi="Arial" w:cs="Arial"/>
          <w:sz w:val="22"/>
          <w:szCs w:val="22"/>
        </w:rPr>
      </w:pPr>
    </w:p>
    <w:p w14:paraId="5E196A9E" w14:textId="77777777" w:rsidR="002775B2" w:rsidRDefault="00A27866">
      <w:pPr>
        <w:ind w:hanging="2"/>
        <w:jc w:val="both"/>
        <w:rPr>
          <w:rFonts w:ascii="Arial" w:eastAsia="Arial" w:hAnsi="Arial" w:cs="Arial"/>
          <w:sz w:val="22"/>
          <w:szCs w:val="22"/>
        </w:rPr>
      </w:pPr>
      <w:r>
        <w:rPr>
          <w:rFonts w:ascii="Arial" w:eastAsia="Arial" w:hAnsi="Arial" w:cs="Arial"/>
          <w:b/>
          <w:bCs/>
          <w:sz w:val="22"/>
          <w:szCs w:val="22"/>
        </w:rPr>
        <w:t>(NOTA: Los datos de escritura pública indicados en el formato y que se encuentran entre paréntesis sólo se diligencia cuando el miembro sea una persona jurídica)</w:t>
      </w:r>
      <w:r>
        <w:rPr>
          <w:rFonts w:ascii="Arial" w:eastAsia="Arial" w:hAnsi="Arial" w:cs="Arial"/>
          <w:sz w:val="22"/>
          <w:szCs w:val="22"/>
        </w:rPr>
        <w:t>.</w:t>
      </w:r>
    </w:p>
    <w:p w14:paraId="101C2257" w14:textId="77777777" w:rsidR="002775B2" w:rsidRDefault="002775B2">
      <w:pPr>
        <w:ind w:hanging="2"/>
        <w:jc w:val="both"/>
        <w:rPr>
          <w:rFonts w:ascii="Arial" w:eastAsia="Arial" w:hAnsi="Arial" w:cs="Arial"/>
          <w:sz w:val="22"/>
          <w:szCs w:val="22"/>
        </w:rPr>
      </w:pPr>
    </w:p>
    <w:p w14:paraId="225E2F83" w14:textId="77777777" w:rsidR="002775B2" w:rsidRDefault="002775B2">
      <w:pPr>
        <w:ind w:hanging="2"/>
        <w:jc w:val="both"/>
        <w:rPr>
          <w:rFonts w:ascii="Arial" w:eastAsia="Arial" w:hAnsi="Arial" w:cs="Arial"/>
          <w:sz w:val="22"/>
          <w:szCs w:val="22"/>
        </w:rPr>
      </w:pPr>
    </w:p>
    <w:p w14:paraId="12516825" w14:textId="77777777" w:rsidR="002775B2" w:rsidRDefault="002775B2">
      <w:pPr>
        <w:ind w:hanging="2"/>
        <w:jc w:val="both"/>
        <w:rPr>
          <w:rFonts w:ascii="Arial" w:eastAsia="Arial" w:hAnsi="Arial" w:cs="Arial"/>
          <w:sz w:val="22"/>
          <w:szCs w:val="22"/>
        </w:rPr>
      </w:pPr>
    </w:p>
    <w:p w14:paraId="581505B8" w14:textId="77777777" w:rsidR="002775B2" w:rsidRDefault="00A27866">
      <w:pPr>
        <w:ind w:hanging="2"/>
        <w:jc w:val="both"/>
        <w:rPr>
          <w:rFonts w:ascii="Arial" w:eastAsia="Arial" w:hAnsi="Arial" w:cs="Arial"/>
          <w:sz w:val="22"/>
          <w:szCs w:val="22"/>
        </w:rPr>
      </w:pPr>
      <w:r>
        <w:rPr>
          <w:rFonts w:ascii="Arial" w:eastAsia="Arial" w:hAnsi="Arial" w:cs="Arial"/>
          <w:sz w:val="22"/>
          <w:szCs w:val="22"/>
        </w:rPr>
        <w:t>FIRMA ________ (Cada uno de los Integrantes) ___________________</w:t>
      </w:r>
    </w:p>
    <w:p w14:paraId="3989391D" w14:textId="77777777" w:rsidR="002775B2" w:rsidRDefault="00A27866">
      <w:pPr>
        <w:ind w:hanging="2"/>
        <w:jc w:val="both"/>
        <w:rPr>
          <w:rFonts w:ascii="Arial" w:eastAsia="Arial" w:hAnsi="Arial" w:cs="Arial"/>
          <w:sz w:val="22"/>
          <w:szCs w:val="22"/>
        </w:rPr>
      </w:pPr>
      <w:r>
        <w:rPr>
          <w:rFonts w:ascii="Arial" w:eastAsia="Arial" w:hAnsi="Arial" w:cs="Arial"/>
          <w:sz w:val="22"/>
          <w:szCs w:val="22"/>
        </w:rPr>
        <w:t>IDENTIFICACIÓN __________________</w:t>
      </w:r>
    </w:p>
    <w:p w14:paraId="6060DC22" w14:textId="77777777" w:rsidR="002775B2" w:rsidRDefault="002775B2">
      <w:pPr>
        <w:ind w:hanging="2"/>
        <w:jc w:val="both"/>
        <w:rPr>
          <w:rFonts w:ascii="Arial" w:eastAsia="Arial" w:hAnsi="Arial" w:cs="Arial"/>
          <w:sz w:val="22"/>
          <w:szCs w:val="22"/>
        </w:rPr>
      </w:pPr>
    </w:p>
    <w:p w14:paraId="7EE9F2F1" w14:textId="77777777" w:rsidR="002775B2" w:rsidRDefault="002775B2">
      <w:pPr>
        <w:ind w:hanging="2"/>
        <w:jc w:val="both"/>
        <w:rPr>
          <w:rFonts w:ascii="Arial" w:eastAsia="Arial" w:hAnsi="Arial" w:cs="Arial"/>
          <w:sz w:val="22"/>
          <w:szCs w:val="22"/>
        </w:rPr>
      </w:pPr>
    </w:p>
    <w:p w14:paraId="701A0BA6" w14:textId="77777777" w:rsidR="002775B2" w:rsidRDefault="002775B2">
      <w:pPr>
        <w:ind w:hanging="2"/>
        <w:jc w:val="both"/>
        <w:rPr>
          <w:rFonts w:ascii="Arial" w:eastAsia="Arial" w:hAnsi="Arial" w:cs="Arial"/>
          <w:sz w:val="22"/>
          <w:szCs w:val="22"/>
        </w:rPr>
      </w:pPr>
    </w:p>
    <w:p w14:paraId="323DC223" w14:textId="77777777" w:rsidR="002775B2" w:rsidRDefault="00A27866">
      <w:pPr>
        <w:ind w:hanging="2"/>
        <w:jc w:val="center"/>
        <w:rPr>
          <w:rFonts w:ascii="Arial" w:eastAsia="Arial" w:hAnsi="Arial" w:cs="Arial"/>
          <w:sz w:val="22"/>
          <w:szCs w:val="22"/>
          <w:u w:val="single"/>
        </w:rPr>
      </w:pPr>
      <w:r>
        <w:rPr>
          <w:rFonts w:ascii="Arial" w:eastAsia="Arial" w:hAnsi="Arial" w:cs="Arial"/>
          <w:sz w:val="22"/>
          <w:szCs w:val="22"/>
        </w:rPr>
        <w:t>FIRMA ____________ (REPRESENTANTE UNION TEMPORAL) ___ IDENTIFICACIÓN ____________________________________</w:t>
      </w:r>
      <w:r>
        <w:br w:type="page"/>
      </w:r>
      <w:r>
        <w:rPr>
          <w:rFonts w:ascii="Arial" w:eastAsia="Arial" w:hAnsi="Arial" w:cs="Arial"/>
          <w:b/>
          <w:bCs/>
          <w:sz w:val="22"/>
          <w:szCs w:val="22"/>
          <w:u w:val="single"/>
        </w:rPr>
        <w:lastRenderedPageBreak/>
        <w:t>FORMATO No. 4</w:t>
      </w:r>
    </w:p>
    <w:p w14:paraId="064D82AC" w14:textId="77777777" w:rsidR="002775B2" w:rsidRDefault="002775B2">
      <w:pPr>
        <w:widowControl w:val="0"/>
        <w:ind w:hanging="2"/>
        <w:jc w:val="center"/>
        <w:rPr>
          <w:rFonts w:ascii="Arial" w:eastAsia="Arial" w:hAnsi="Arial" w:cs="Arial"/>
          <w:color w:val="000000"/>
          <w:sz w:val="22"/>
          <w:szCs w:val="22"/>
        </w:rPr>
      </w:pPr>
    </w:p>
    <w:p w14:paraId="669ABEAC" w14:textId="77777777" w:rsidR="002775B2" w:rsidRDefault="00A27866">
      <w:pPr>
        <w:ind w:hanging="2"/>
        <w:jc w:val="center"/>
        <w:rPr>
          <w:rFonts w:ascii="Arial" w:eastAsia="Arial" w:hAnsi="Arial" w:cs="Arial"/>
          <w:b/>
          <w:bCs/>
          <w:sz w:val="22"/>
          <w:szCs w:val="22"/>
        </w:rPr>
      </w:pPr>
      <w:r>
        <w:rPr>
          <w:rFonts w:ascii="Arial" w:eastAsia="Arial" w:hAnsi="Arial" w:cs="Arial"/>
          <w:b/>
          <w:bCs/>
          <w:sz w:val="22"/>
          <w:szCs w:val="22"/>
        </w:rPr>
        <w:t>PAGOS DE SEGURIDAD SOCIAL Y APORTES LEGALES</w:t>
      </w:r>
    </w:p>
    <w:p w14:paraId="5991C38B" w14:textId="77777777" w:rsidR="002775B2" w:rsidRDefault="002775B2">
      <w:pPr>
        <w:ind w:hanging="2"/>
        <w:jc w:val="center"/>
        <w:rPr>
          <w:rFonts w:ascii="Arial" w:eastAsia="Arial" w:hAnsi="Arial" w:cs="Arial"/>
          <w:b/>
          <w:bCs/>
          <w:sz w:val="22"/>
          <w:szCs w:val="22"/>
        </w:rPr>
      </w:pPr>
    </w:p>
    <w:p w14:paraId="48079D63" w14:textId="77777777" w:rsidR="002775B2" w:rsidRDefault="00A27866">
      <w:pPr>
        <w:ind w:hanging="2"/>
        <w:jc w:val="center"/>
        <w:rPr>
          <w:rFonts w:ascii="Arial" w:eastAsia="Arial" w:hAnsi="Arial" w:cs="Arial"/>
          <w:b/>
          <w:bCs/>
          <w:sz w:val="22"/>
          <w:szCs w:val="22"/>
        </w:rPr>
      </w:pPr>
      <w:r>
        <w:rPr>
          <w:rFonts w:ascii="Arial" w:eastAsia="Arial" w:hAnsi="Arial" w:cs="Arial"/>
          <w:b/>
          <w:bCs/>
          <w:sz w:val="22"/>
          <w:szCs w:val="22"/>
        </w:rPr>
        <w:t xml:space="preserve">ARTÍCULO 50 LEY 789 DE 2002 </w:t>
      </w:r>
    </w:p>
    <w:p w14:paraId="672DBC66" w14:textId="77777777" w:rsidR="002775B2" w:rsidRDefault="00A27866">
      <w:pPr>
        <w:ind w:hanging="2"/>
        <w:jc w:val="center"/>
        <w:rPr>
          <w:rFonts w:ascii="Arial" w:eastAsia="Arial" w:hAnsi="Arial" w:cs="Arial"/>
          <w:b/>
          <w:bCs/>
          <w:sz w:val="22"/>
          <w:szCs w:val="22"/>
        </w:rPr>
      </w:pPr>
      <w:r>
        <w:rPr>
          <w:rFonts w:ascii="Arial" w:eastAsia="Arial" w:hAnsi="Arial" w:cs="Arial"/>
          <w:b/>
          <w:bCs/>
          <w:sz w:val="22"/>
          <w:szCs w:val="22"/>
        </w:rPr>
        <w:t>(</w:t>
      </w:r>
      <w:r>
        <w:rPr>
          <w:rFonts w:ascii="Arial" w:eastAsia="Arial" w:hAnsi="Arial" w:cs="Arial"/>
          <w:b/>
          <w:bCs/>
          <w:sz w:val="22"/>
          <w:szCs w:val="22"/>
          <w:highlight w:val="lightGray"/>
        </w:rPr>
        <w:t>PERSONAS JURÍDICAS</w:t>
      </w:r>
      <w:r>
        <w:rPr>
          <w:rFonts w:ascii="Arial" w:eastAsia="Arial" w:hAnsi="Arial" w:cs="Arial"/>
          <w:b/>
          <w:bCs/>
          <w:sz w:val="22"/>
          <w:szCs w:val="22"/>
        </w:rPr>
        <w:t>)</w:t>
      </w:r>
    </w:p>
    <w:p w14:paraId="60A1824C" w14:textId="77777777" w:rsidR="002775B2" w:rsidRDefault="002775B2">
      <w:pPr>
        <w:ind w:hanging="2"/>
        <w:rPr>
          <w:rFonts w:ascii="Arial" w:eastAsia="Arial" w:hAnsi="Arial" w:cs="Arial"/>
          <w:sz w:val="22"/>
          <w:szCs w:val="22"/>
        </w:rPr>
      </w:pPr>
    </w:p>
    <w:p w14:paraId="2F10975F" w14:textId="77777777" w:rsidR="002775B2" w:rsidRDefault="00A27866">
      <w:pPr>
        <w:ind w:hanging="2"/>
        <w:jc w:val="both"/>
        <w:rPr>
          <w:rFonts w:ascii="Arial" w:eastAsia="Arial" w:hAnsi="Arial" w:cs="Arial"/>
          <w:sz w:val="22"/>
          <w:szCs w:val="22"/>
          <w:highlight w:val="lightGray"/>
        </w:rPr>
      </w:pPr>
      <w:r>
        <w:rPr>
          <w:rFonts w:ascii="Arial" w:eastAsia="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2A8BD15C" w14:textId="77777777" w:rsidR="002775B2" w:rsidRDefault="002775B2">
      <w:pPr>
        <w:ind w:hanging="2"/>
        <w:jc w:val="both"/>
        <w:rPr>
          <w:rFonts w:ascii="Arial" w:eastAsia="Arial" w:hAnsi="Arial" w:cs="Arial"/>
          <w:sz w:val="22"/>
          <w:szCs w:val="22"/>
          <w:highlight w:val="lightGray"/>
        </w:rPr>
      </w:pPr>
    </w:p>
    <w:p w14:paraId="50EB7297" w14:textId="77777777" w:rsidR="002775B2" w:rsidRDefault="00A27866">
      <w:pPr>
        <w:ind w:hanging="2"/>
        <w:jc w:val="both"/>
        <w:rPr>
          <w:rFonts w:ascii="Arial" w:eastAsia="Arial" w:hAnsi="Arial" w:cs="Arial"/>
          <w:sz w:val="22"/>
          <w:szCs w:val="22"/>
        </w:rPr>
      </w:pPr>
      <w:r>
        <w:rPr>
          <w:rFonts w:ascii="Arial" w:eastAsia="Arial" w:hAnsi="Arial" w:cs="Arial"/>
          <w:sz w:val="22"/>
          <w:szCs w:val="22"/>
          <w:highlight w:val="lightGray"/>
        </w:rPr>
        <w:t>[Cuando la persona jurídica no esté exonerada en el pago al sistema de aportes parafiscales, deberá incluir el siguiente texto y ajustar el formato en lo correspondiente:]</w:t>
      </w:r>
    </w:p>
    <w:p w14:paraId="7397DF39" w14:textId="77777777" w:rsidR="002775B2" w:rsidRDefault="002775B2">
      <w:pPr>
        <w:ind w:hanging="2"/>
        <w:jc w:val="both"/>
        <w:rPr>
          <w:rFonts w:ascii="Arial" w:eastAsia="Arial" w:hAnsi="Arial" w:cs="Arial"/>
          <w:sz w:val="22"/>
          <w:szCs w:val="22"/>
        </w:rPr>
      </w:pPr>
    </w:p>
    <w:p w14:paraId="245B7BC7" w14:textId="77777777" w:rsidR="002775B2" w:rsidRDefault="00A27866">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en mi condición de representante legal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eastAsia="Arial" w:hAnsi="Arial" w:cs="Arial"/>
          <w:i/>
          <w:iCs/>
          <w:sz w:val="22"/>
          <w:szCs w:val="22"/>
        </w:rPr>
        <w:t xml:space="preserve">artículo 65 Ley 1819 de 2020 y artículo 3 Decreto 1047 de 1983), </w:t>
      </w:r>
      <w:r>
        <w:rPr>
          <w:rFonts w:ascii="Arial" w:eastAsia="Arial" w:hAnsi="Arial" w:cs="Arial"/>
          <w:sz w:val="22"/>
          <w:szCs w:val="22"/>
        </w:rPr>
        <w:t>pagados por la compañía durante los últimos seis (6) meses contados a partir de la fecha de cierre del presente procedimiento de selección. Lo anterior, en cumplimiento de lo dispuesto en el artículo 50 de la Ley 789 de 2002.</w:t>
      </w:r>
    </w:p>
    <w:p w14:paraId="64A854B0" w14:textId="77777777" w:rsidR="002775B2" w:rsidRDefault="002775B2">
      <w:pPr>
        <w:ind w:hanging="2"/>
        <w:rPr>
          <w:rFonts w:ascii="Arial" w:eastAsia="Arial" w:hAnsi="Arial" w:cs="Arial"/>
          <w:sz w:val="22"/>
          <w:szCs w:val="22"/>
        </w:rPr>
      </w:pPr>
    </w:p>
    <w:p w14:paraId="28C5C426" w14:textId="77777777" w:rsidR="002775B2" w:rsidRDefault="00A27866">
      <w:pPr>
        <w:ind w:hanging="2"/>
        <w:jc w:val="both"/>
        <w:rPr>
          <w:rFonts w:ascii="Arial" w:eastAsia="Arial" w:hAnsi="Arial" w:cs="Arial"/>
          <w:sz w:val="22"/>
          <w:szCs w:val="22"/>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y con tarjeta profesional No. </w:t>
      </w:r>
      <w:r>
        <w:rPr>
          <w:rFonts w:ascii="Arial" w:eastAsia="Arial" w:hAnsi="Arial" w:cs="Arial"/>
          <w:sz w:val="22"/>
          <w:szCs w:val="22"/>
          <w:highlight w:val="lightGray"/>
        </w:rPr>
        <w:t>[Incluir Número de tarjeta profesional]</w:t>
      </w:r>
      <w:r>
        <w:rPr>
          <w:rFonts w:ascii="Arial" w:eastAsia="Arial" w:hAnsi="Arial" w:cs="Arial"/>
          <w:sz w:val="22"/>
          <w:szCs w:val="22"/>
        </w:rPr>
        <w:t xml:space="preserve"> de la Junta Central de Contadores de Colombia, en mi condición de revisor fiscal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4602A1F9" w14:textId="77777777" w:rsidR="002775B2" w:rsidRDefault="002775B2">
      <w:pPr>
        <w:ind w:hanging="2"/>
        <w:rPr>
          <w:rFonts w:ascii="Arial" w:eastAsia="Arial" w:hAnsi="Arial" w:cs="Arial"/>
          <w:sz w:val="22"/>
          <w:szCs w:val="22"/>
        </w:rPr>
      </w:pPr>
    </w:p>
    <w:p w14:paraId="6E0CA1D3" w14:textId="77777777" w:rsidR="002775B2" w:rsidRDefault="00A27866">
      <w:pPr>
        <w:ind w:hanging="2"/>
        <w:jc w:val="both"/>
        <w:rPr>
          <w:rFonts w:ascii="Arial" w:eastAsia="Arial" w:hAnsi="Arial" w:cs="Arial"/>
          <w:sz w:val="22"/>
          <w:szCs w:val="22"/>
          <w:highlight w:val="lightGray"/>
        </w:rPr>
      </w:pPr>
      <w:r>
        <w:rPr>
          <w:rFonts w:ascii="Arial" w:eastAsia="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75A909B8" w14:textId="77777777" w:rsidR="002775B2" w:rsidRDefault="002775B2">
      <w:pPr>
        <w:ind w:hanging="2"/>
        <w:jc w:val="both"/>
        <w:rPr>
          <w:rFonts w:ascii="Arial" w:eastAsia="Arial" w:hAnsi="Arial" w:cs="Arial"/>
          <w:sz w:val="22"/>
          <w:szCs w:val="22"/>
          <w:highlight w:val="lightGray"/>
        </w:rPr>
      </w:pPr>
    </w:p>
    <w:p w14:paraId="70E6D199" w14:textId="77777777" w:rsidR="002775B2" w:rsidRDefault="00A27866">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w:t>
      </w:r>
      <w:r>
        <w:rPr>
          <w:rFonts w:ascii="Arial" w:eastAsia="Arial" w:hAnsi="Arial" w:cs="Arial"/>
          <w:sz w:val="22"/>
          <w:szCs w:val="22"/>
        </w:rPr>
        <w:t xml:space="preserve"> identificado con</w:t>
      </w:r>
      <w:r>
        <w:rPr>
          <w:rFonts w:ascii="Arial" w:eastAsia="Arial" w:hAnsi="Arial" w:cs="Arial"/>
          <w:sz w:val="22"/>
          <w:szCs w:val="22"/>
          <w:highlight w:val="lightGray"/>
        </w:rPr>
        <w:t xml:space="preserve"> [Incluir el número de identificación] </w:t>
      </w:r>
      <w:r>
        <w:rPr>
          <w:rFonts w:ascii="Arial" w:eastAsia="Arial" w:hAnsi="Arial" w:cs="Arial"/>
          <w:sz w:val="22"/>
          <w:szCs w:val="22"/>
        </w:rPr>
        <w:t>en mi condición de representante legal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a partir de </w:t>
      </w:r>
      <w:r>
        <w:rPr>
          <w:rFonts w:ascii="Arial" w:eastAsia="Arial" w:hAnsi="Arial" w:cs="Arial"/>
          <w:sz w:val="22"/>
          <w:szCs w:val="22"/>
          <w:highlight w:val="lightGray"/>
        </w:rPr>
        <w:t>[fecha de constitución]</w:t>
      </w:r>
      <w:r>
        <w:rPr>
          <w:rFonts w:ascii="Arial" w:eastAsia="Arial" w:hAnsi="Arial" w:cs="Arial"/>
          <w:sz w:val="22"/>
          <w:szCs w:val="22"/>
        </w:rPr>
        <w:t>. Lo anterior, en cumplimiento de lo dispuesto en el artículo 50 de la Ley 789 de 2002.</w:t>
      </w:r>
    </w:p>
    <w:p w14:paraId="6203E13A" w14:textId="77777777" w:rsidR="002775B2" w:rsidRDefault="002775B2">
      <w:pPr>
        <w:ind w:hanging="2"/>
        <w:rPr>
          <w:rFonts w:ascii="Arial" w:eastAsia="Arial" w:hAnsi="Arial" w:cs="Arial"/>
          <w:sz w:val="22"/>
          <w:szCs w:val="22"/>
        </w:rPr>
      </w:pPr>
    </w:p>
    <w:p w14:paraId="49E457A5" w14:textId="77777777" w:rsidR="002775B2" w:rsidRDefault="00A27866">
      <w:pPr>
        <w:ind w:hanging="2"/>
        <w:jc w:val="both"/>
        <w:rPr>
          <w:rFonts w:ascii="Arial" w:eastAsia="Arial" w:hAnsi="Arial" w:cs="Arial"/>
          <w:sz w:val="22"/>
          <w:szCs w:val="22"/>
        </w:rPr>
      </w:pPr>
      <w:r>
        <w:rPr>
          <w:rFonts w:ascii="Arial" w:eastAsia="Arial" w:hAnsi="Arial" w:cs="Arial"/>
          <w:sz w:val="22"/>
          <w:szCs w:val="22"/>
          <w:highlight w:val="lightGray"/>
        </w:rPr>
        <w:t>[Incluir el nombre del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y con tarjeta profesional No. </w:t>
      </w:r>
      <w:r>
        <w:rPr>
          <w:rFonts w:ascii="Arial" w:eastAsia="Arial" w:hAnsi="Arial" w:cs="Arial"/>
          <w:sz w:val="22"/>
          <w:szCs w:val="22"/>
          <w:highlight w:val="lightGray"/>
        </w:rPr>
        <w:t>[Incluir Numero de tarjea profesional]</w:t>
      </w:r>
      <w:r>
        <w:rPr>
          <w:rFonts w:ascii="Arial" w:eastAsia="Arial" w:hAnsi="Arial" w:cs="Arial"/>
          <w:sz w:val="22"/>
          <w:szCs w:val="22"/>
        </w:rPr>
        <w:t xml:space="preserve"> de la Junta Central de Contadores de Colombia, en mi condición de revisor fiscal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w:t>
      </w:r>
      <w:r>
        <w:rPr>
          <w:rFonts w:ascii="Arial" w:eastAsia="Arial" w:hAnsi="Arial" w:cs="Arial"/>
          <w:sz w:val="22"/>
          <w:szCs w:val="22"/>
        </w:rPr>
        <w:lastRenderedPageBreak/>
        <w:t>de Formación Profesional para la Industria de Construcción</w:t>
      </w:r>
      <w:r>
        <w:rPr>
          <w:rFonts w:ascii="Arial" w:eastAsia="Arial" w:hAnsi="Arial" w:cs="Arial"/>
          <w:i/>
          <w:iCs/>
          <w:sz w:val="22"/>
          <w:szCs w:val="22"/>
        </w:rPr>
        <w:t xml:space="preserve"> (artículo 65 Ley 1819 de 2020 y artículo 3 Decreto 1047 de 1983), </w:t>
      </w:r>
      <w:r>
        <w:rPr>
          <w:rFonts w:ascii="Arial" w:eastAsia="Arial" w:hAnsi="Arial" w:cs="Arial"/>
          <w:sz w:val="22"/>
          <w:szCs w:val="22"/>
        </w:rPr>
        <w:t xml:space="preserve">pagados por la compañía a partir de </w:t>
      </w:r>
      <w:r>
        <w:rPr>
          <w:rFonts w:ascii="Arial" w:eastAsia="Arial" w:hAnsi="Arial" w:cs="Arial"/>
          <w:sz w:val="22"/>
          <w:szCs w:val="22"/>
          <w:highlight w:val="lightGray"/>
        </w:rPr>
        <w:t>[fecha de constitución]</w:t>
      </w:r>
      <w:r>
        <w:rPr>
          <w:rFonts w:ascii="Arial" w:eastAsia="Arial" w:hAnsi="Arial" w:cs="Arial"/>
          <w:sz w:val="22"/>
          <w:szCs w:val="22"/>
        </w:rPr>
        <w:t>. Lo anterior, en cumplimiento de lo dispuesto en el artículo 50 de la Ley 789 de 2002.</w:t>
      </w:r>
    </w:p>
    <w:p w14:paraId="58032C28" w14:textId="77777777" w:rsidR="002775B2" w:rsidRDefault="002775B2">
      <w:pPr>
        <w:ind w:hanging="2"/>
        <w:rPr>
          <w:rFonts w:ascii="Arial" w:eastAsia="Arial" w:hAnsi="Arial" w:cs="Arial"/>
          <w:sz w:val="22"/>
          <w:szCs w:val="22"/>
        </w:rPr>
      </w:pPr>
    </w:p>
    <w:p w14:paraId="0CC1E4DC" w14:textId="77777777" w:rsidR="002775B2" w:rsidRDefault="00A27866">
      <w:pPr>
        <w:ind w:hanging="2"/>
        <w:jc w:val="both"/>
        <w:rPr>
          <w:rFonts w:ascii="Arial" w:eastAsia="Arial" w:hAnsi="Arial" w:cs="Arial"/>
          <w:sz w:val="22"/>
          <w:szCs w:val="22"/>
        </w:rPr>
      </w:pPr>
      <w:r>
        <w:rPr>
          <w:rFonts w:ascii="Arial" w:eastAsia="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57575BC" w14:textId="77777777" w:rsidR="002775B2" w:rsidRDefault="002775B2">
      <w:pPr>
        <w:ind w:hanging="2"/>
        <w:rPr>
          <w:rFonts w:ascii="Arial" w:eastAsia="Arial" w:hAnsi="Arial" w:cs="Arial"/>
          <w:sz w:val="22"/>
          <w:szCs w:val="22"/>
        </w:rPr>
      </w:pPr>
    </w:p>
    <w:p w14:paraId="06326E6A" w14:textId="77777777" w:rsidR="002775B2" w:rsidRDefault="00A27866">
      <w:pPr>
        <w:ind w:hanging="2"/>
        <w:rPr>
          <w:rFonts w:ascii="Arial" w:eastAsia="Arial" w:hAnsi="Arial" w:cs="Arial"/>
          <w:sz w:val="22"/>
          <w:szCs w:val="22"/>
        </w:rPr>
      </w:pPr>
      <w:r>
        <w:rPr>
          <w:rFonts w:ascii="Arial" w:eastAsia="Arial" w:hAnsi="Arial" w:cs="Arial"/>
          <w:sz w:val="22"/>
          <w:szCs w:val="22"/>
          <w:highlight w:val="lightGray"/>
        </w:rPr>
        <w:t xml:space="preserve">[Cuando la persona jurídica esté exonerada de aportes parafiscales de acuerdo con el artículo 114-1 del Estatuto Tributario modificado por el artículo 65 de la Ley 1918 de 2020, deberá incluir el siguiente texto y ajustar el formato en lo correspondiente]:  </w:t>
      </w:r>
    </w:p>
    <w:p w14:paraId="57C28610" w14:textId="77777777" w:rsidR="002775B2" w:rsidRDefault="002775B2">
      <w:pPr>
        <w:ind w:hanging="2"/>
        <w:rPr>
          <w:rFonts w:ascii="Arial" w:eastAsia="Arial" w:hAnsi="Arial" w:cs="Arial"/>
          <w:sz w:val="22"/>
          <w:szCs w:val="22"/>
        </w:rPr>
      </w:pPr>
    </w:p>
    <w:p w14:paraId="5C9DFE6F" w14:textId="77777777" w:rsidR="002775B2" w:rsidRDefault="00A27866">
      <w:pPr>
        <w:ind w:hanging="2"/>
        <w:jc w:val="both"/>
        <w:rPr>
          <w:rFonts w:ascii="Arial" w:eastAsia="Arial" w:hAnsi="Arial" w:cs="Arial"/>
          <w:sz w:val="22"/>
          <w:szCs w:val="22"/>
        </w:rPr>
      </w:pPr>
      <w:r>
        <w:rPr>
          <w:rFonts w:ascii="Arial" w:eastAsia="Arial" w:hAnsi="Arial" w:cs="Arial"/>
          <w:sz w:val="22"/>
          <w:szCs w:val="22"/>
        </w:rPr>
        <w:t>Conforme el artículo 65 de la Ley 1819 de 2020,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436D45F" w14:textId="77777777" w:rsidR="002775B2" w:rsidRDefault="002775B2">
      <w:pPr>
        <w:ind w:hanging="2"/>
        <w:rPr>
          <w:rFonts w:ascii="Arial" w:eastAsia="Arial" w:hAnsi="Arial" w:cs="Arial"/>
          <w:sz w:val="22"/>
          <w:szCs w:val="22"/>
        </w:rPr>
      </w:pPr>
    </w:p>
    <w:p w14:paraId="367E1781" w14:textId="77777777" w:rsidR="002775B2" w:rsidRDefault="00A27866">
      <w:pPr>
        <w:ind w:hanging="2"/>
        <w:rPr>
          <w:rFonts w:ascii="Arial" w:eastAsia="Arial" w:hAnsi="Arial" w:cs="Arial"/>
          <w:sz w:val="22"/>
          <w:szCs w:val="22"/>
        </w:rPr>
      </w:pPr>
      <w:r>
        <w:rPr>
          <w:rFonts w:ascii="Arial" w:eastAsia="Arial" w:hAnsi="Arial" w:cs="Arial"/>
          <w:sz w:val="22"/>
          <w:szCs w:val="22"/>
          <w:highlight w:val="lightGray"/>
        </w:rPr>
        <w:t>[Cuando la persona jurídica no haya tenido personal a cargo dentro de los seis (6) meses anteriores a la presentación de la propuesta deberá manifestarlo de la siguiente manera:]</w:t>
      </w:r>
      <w:r>
        <w:rPr>
          <w:rFonts w:ascii="Arial" w:eastAsia="Arial" w:hAnsi="Arial" w:cs="Arial"/>
          <w:sz w:val="22"/>
          <w:szCs w:val="22"/>
        </w:rPr>
        <w:t xml:space="preserve"> </w:t>
      </w:r>
    </w:p>
    <w:p w14:paraId="1E588549" w14:textId="77777777" w:rsidR="002775B2" w:rsidRDefault="002775B2">
      <w:pPr>
        <w:ind w:hanging="2"/>
        <w:rPr>
          <w:rFonts w:ascii="Arial" w:eastAsia="Arial" w:hAnsi="Arial" w:cs="Arial"/>
          <w:sz w:val="22"/>
          <w:szCs w:val="22"/>
        </w:rPr>
      </w:pPr>
    </w:p>
    <w:p w14:paraId="44FDF7B1" w14:textId="77777777" w:rsidR="002775B2" w:rsidRDefault="00A27866">
      <w:pPr>
        <w:ind w:hanging="2"/>
        <w:jc w:val="both"/>
        <w:rPr>
          <w:rFonts w:ascii="Arial" w:eastAsia="Arial" w:hAnsi="Arial" w:cs="Arial"/>
          <w:sz w:val="22"/>
          <w:szCs w:val="22"/>
        </w:rPr>
      </w:pPr>
      <w:r>
        <w:rPr>
          <w:rFonts w:ascii="Arial" w:eastAsia="Arial" w:hAnsi="Arial" w:cs="Arial"/>
          <w:sz w:val="22"/>
          <w:szCs w:val="22"/>
          <w:highlight w:val="lightGray"/>
        </w:rPr>
        <w:t>[Incluir el nombre del representante legal de la persona jurídica o el revisor fiscal, según corresponda]</w:t>
      </w:r>
      <w:r>
        <w:rPr>
          <w:rFonts w:ascii="Arial" w:eastAsia="Arial" w:hAnsi="Arial" w:cs="Arial"/>
          <w:sz w:val="22"/>
          <w:szCs w:val="22"/>
        </w:rPr>
        <w:t xml:space="preserve"> identificado con </w:t>
      </w:r>
      <w:r>
        <w:rPr>
          <w:rFonts w:ascii="Arial" w:eastAsia="Arial" w:hAnsi="Arial" w:cs="Arial"/>
          <w:sz w:val="22"/>
          <w:szCs w:val="22"/>
          <w:highlight w:val="lightGray"/>
        </w:rPr>
        <w:t>[Incluir el número de identificación]</w:t>
      </w:r>
      <w:r>
        <w:rPr>
          <w:rFonts w:ascii="Arial" w:eastAsia="Arial" w:hAnsi="Arial" w:cs="Arial"/>
          <w:sz w:val="22"/>
          <w:szCs w:val="22"/>
        </w:rPr>
        <w:t xml:space="preserve">, en mi condición de </w:t>
      </w:r>
      <w:r>
        <w:rPr>
          <w:rFonts w:ascii="Arial" w:eastAsia="Arial" w:hAnsi="Arial" w:cs="Arial"/>
          <w:sz w:val="22"/>
          <w:szCs w:val="22"/>
          <w:highlight w:val="lightGray"/>
        </w:rPr>
        <w:t>[Indicar si actúa como Representante Legal o revisor fiscal]</w:t>
      </w:r>
      <w:r>
        <w:rPr>
          <w:rFonts w:ascii="Arial" w:eastAsia="Arial" w:hAnsi="Arial" w:cs="Arial"/>
          <w:sz w:val="22"/>
          <w:szCs w:val="22"/>
        </w:rPr>
        <w:t xml:space="preserve"> de </w:t>
      </w:r>
      <w:r>
        <w:rPr>
          <w:rFonts w:ascii="Arial" w:eastAsia="Arial" w:hAnsi="Arial" w:cs="Arial"/>
          <w:sz w:val="22"/>
          <w:szCs w:val="22"/>
          <w:highlight w:val="lightGray"/>
        </w:rPr>
        <w:t>[Incluir la Razón social de la persona jurídica</w:t>
      </w:r>
      <w:r>
        <w:rPr>
          <w:rFonts w:ascii="Arial" w:eastAsia="Arial" w:hAnsi="Arial" w:cs="Arial"/>
          <w:sz w:val="22"/>
          <w:szCs w:val="22"/>
        </w:rPr>
        <w:t xml:space="preserve">] identificada con NIT </w:t>
      </w:r>
      <w:r>
        <w:rPr>
          <w:rFonts w:ascii="Arial" w:eastAsia="Arial" w:hAnsi="Arial" w:cs="Arial"/>
          <w:sz w:val="22"/>
          <w:szCs w:val="22"/>
          <w:highlight w:val="lightGray"/>
        </w:rPr>
        <w:t>[Incluir el NIT]</w:t>
      </w:r>
      <w:r>
        <w:rPr>
          <w:rFonts w:ascii="Arial" w:eastAsia="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5E1427A7" w14:textId="77777777" w:rsidR="002775B2" w:rsidRDefault="002775B2">
      <w:pPr>
        <w:ind w:hanging="2"/>
        <w:jc w:val="both"/>
        <w:rPr>
          <w:rFonts w:ascii="Arial" w:eastAsia="Arial" w:hAnsi="Arial" w:cs="Arial"/>
          <w:sz w:val="22"/>
          <w:szCs w:val="22"/>
        </w:rPr>
      </w:pPr>
    </w:p>
    <w:p w14:paraId="46421027" w14:textId="77777777" w:rsidR="002775B2" w:rsidRDefault="002775B2">
      <w:pPr>
        <w:ind w:hanging="2"/>
        <w:rPr>
          <w:rFonts w:ascii="Arial" w:eastAsia="Arial" w:hAnsi="Arial" w:cs="Arial"/>
          <w:sz w:val="22"/>
          <w:szCs w:val="22"/>
        </w:rPr>
      </w:pPr>
    </w:p>
    <w:p w14:paraId="6F7283E1" w14:textId="77777777" w:rsidR="002775B2" w:rsidRDefault="00A27866">
      <w:pPr>
        <w:widowControl w:val="0"/>
        <w:spacing w:after="120"/>
        <w:ind w:hanging="2"/>
        <w:rPr>
          <w:rFonts w:ascii="Arial" w:eastAsia="Arial" w:hAnsi="Arial" w:cs="Arial"/>
          <w:sz w:val="22"/>
          <w:szCs w:val="22"/>
        </w:rPr>
      </w:pPr>
      <w:r>
        <w:rPr>
          <w:rFonts w:ascii="Arial" w:eastAsia="Arial" w:hAnsi="Arial" w:cs="Arial"/>
          <w:sz w:val="22"/>
          <w:szCs w:val="22"/>
        </w:rPr>
        <w:t xml:space="preserve">En constancia, se firma en </w:t>
      </w:r>
      <w:r>
        <w:rPr>
          <w:rFonts w:ascii="Arial" w:eastAsia="Arial" w:hAnsi="Arial" w:cs="Arial"/>
          <w:sz w:val="22"/>
          <w:szCs w:val="22"/>
          <w:highlight w:val="lightGray"/>
        </w:rPr>
        <w:t>______________</w:t>
      </w:r>
      <w:r>
        <w:rPr>
          <w:rFonts w:ascii="Arial" w:eastAsia="Arial" w:hAnsi="Arial" w:cs="Arial"/>
          <w:sz w:val="22"/>
          <w:szCs w:val="22"/>
        </w:rPr>
        <w:t xml:space="preserve">, a los </w:t>
      </w:r>
      <w:r>
        <w:rPr>
          <w:rFonts w:ascii="Arial" w:eastAsia="Arial" w:hAnsi="Arial" w:cs="Arial"/>
          <w:sz w:val="22"/>
          <w:szCs w:val="22"/>
          <w:highlight w:val="lightGray"/>
        </w:rPr>
        <w:t>____</w:t>
      </w:r>
      <w:r>
        <w:rPr>
          <w:rFonts w:ascii="Arial" w:eastAsia="Arial" w:hAnsi="Arial" w:cs="Arial"/>
          <w:sz w:val="22"/>
          <w:szCs w:val="22"/>
        </w:rPr>
        <w:t xml:space="preserve"> días del mes de </w:t>
      </w:r>
      <w:r>
        <w:rPr>
          <w:rFonts w:ascii="Arial" w:eastAsia="Arial" w:hAnsi="Arial" w:cs="Arial"/>
          <w:sz w:val="22"/>
          <w:szCs w:val="22"/>
          <w:highlight w:val="lightGray"/>
        </w:rPr>
        <w:t>_____</w:t>
      </w:r>
      <w:r>
        <w:rPr>
          <w:rFonts w:ascii="Arial" w:eastAsia="Arial" w:hAnsi="Arial" w:cs="Arial"/>
          <w:sz w:val="22"/>
          <w:szCs w:val="22"/>
        </w:rPr>
        <w:t xml:space="preserve"> de 20</w:t>
      </w:r>
      <w:r>
        <w:rPr>
          <w:rFonts w:ascii="Arial" w:eastAsia="Arial" w:hAnsi="Arial" w:cs="Arial"/>
          <w:sz w:val="22"/>
          <w:szCs w:val="22"/>
          <w:highlight w:val="lightGray"/>
        </w:rPr>
        <w:t>__.</w:t>
      </w:r>
    </w:p>
    <w:p w14:paraId="173A352B" w14:textId="77777777" w:rsidR="002775B2" w:rsidRDefault="002775B2">
      <w:pPr>
        <w:spacing w:line="259" w:lineRule="auto"/>
        <w:ind w:hanging="2"/>
        <w:jc w:val="center"/>
        <w:rPr>
          <w:rFonts w:ascii="Arial" w:eastAsia="Arial" w:hAnsi="Arial" w:cs="Arial"/>
          <w:b/>
          <w:bCs/>
          <w:sz w:val="22"/>
          <w:szCs w:val="22"/>
        </w:rPr>
      </w:pPr>
    </w:p>
    <w:p w14:paraId="2F1671C9" w14:textId="77777777" w:rsidR="002775B2" w:rsidRDefault="00A27866">
      <w:pPr>
        <w:spacing w:line="259" w:lineRule="auto"/>
        <w:ind w:hanging="2"/>
        <w:jc w:val="center"/>
        <w:rPr>
          <w:rFonts w:ascii="Arial" w:eastAsia="Arial" w:hAnsi="Arial" w:cs="Arial"/>
          <w:sz w:val="22"/>
          <w:szCs w:val="22"/>
        </w:rPr>
      </w:pPr>
      <w:r>
        <w:rPr>
          <w:rFonts w:ascii="Arial" w:eastAsia="Arial" w:hAnsi="Arial" w:cs="Arial"/>
          <w:sz w:val="22"/>
          <w:szCs w:val="22"/>
        </w:rPr>
        <w:t>_____________________________________________________________________</w:t>
      </w:r>
    </w:p>
    <w:p w14:paraId="0B180A95" w14:textId="77777777" w:rsidR="002775B2" w:rsidRDefault="00A27866">
      <w:pPr>
        <w:spacing w:line="259" w:lineRule="auto"/>
        <w:ind w:hanging="2"/>
        <w:jc w:val="center"/>
        <w:rPr>
          <w:rFonts w:ascii="Arial" w:eastAsia="Arial" w:hAnsi="Arial" w:cs="Arial"/>
          <w:sz w:val="22"/>
          <w:szCs w:val="22"/>
          <w:highlight w:val="lightGray"/>
        </w:rPr>
      </w:pPr>
      <w:r>
        <w:rPr>
          <w:rFonts w:ascii="Arial" w:eastAsia="Arial" w:hAnsi="Arial" w:cs="Arial"/>
          <w:sz w:val="22"/>
          <w:szCs w:val="22"/>
          <w:highlight w:val="lightGray"/>
        </w:rPr>
        <w:t>[Nombre y firma del representante legal de la persona jurídica o el revisor fiscal, según corresponda]</w:t>
      </w:r>
    </w:p>
    <w:p w14:paraId="345AB272" w14:textId="77777777" w:rsidR="002775B2" w:rsidRDefault="002775B2">
      <w:pPr>
        <w:ind w:hanging="2"/>
        <w:rPr>
          <w:rFonts w:ascii="Arial" w:eastAsia="Arial" w:hAnsi="Arial" w:cs="Arial"/>
          <w:b/>
          <w:bCs/>
          <w:sz w:val="22"/>
          <w:szCs w:val="22"/>
        </w:rPr>
      </w:pPr>
    </w:p>
    <w:p w14:paraId="167CA1B9" w14:textId="77777777" w:rsidR="002775B2" w:rsidRDefault="00A27866">
      <w:pPr>
        <w:ind w:hanging="2"/>
        <w:jc w:val="both"/>
        <w:rPr>
          <w:rFonts w:ascii="Arial" w:eastAsia="Arial" w:hAnsi="Arial" w:cs="Arial"/>
          <w:b/>
          <w:bCs/>
          <w:sz w:val="22"/>
          <w:szCs w:val="22"/>
        </w:rPr>
      </w:pPr>
      <w:r>
        <w:rPr>
          <w:rFonts w:ascii="Arial" w:eastAsia="Arial" w:hAnsi="Arial" w:cs="Arial"/>
          <w:b/>
          <w:bCs/>
          <w:sz w:val="22"/>
          <w:szCs w:val="22"/>
        </w:rPr>
        <w:t>Nota:</w:t>
      </w:r>
      <w:r>
        <w:rPr>
          <w:rFonts w:ascii="Arial" w:eastAsia="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654F5AC" w14:textId="77777777" w:rsidR="002775B2" w:rsidRDefault="002775B2">
      <w:pPr>
        <w:ind w:hanging="2"/>
        <w:jc w:val="center"/>
        <w:rPr>
          <w:rFonts w:ascii="Arial" w:eastAsia="Arial" w:hAnsi="Arial" w:cs="Arial"/>
          <w:b/>
          <w:bCs/>
          <w:sz w:val="22"/>
          <w:szCs w:val="22"/>
        </w:rPr>
      </w:pPr>
    </w:p>
    <w:p w14:paraId="44619B8E" w14:textId="77777777" w:rsidR="002775B2" w:rsidRDefault="002775B2">
      <w:pPr>
        <w:ind w:hanging="2"/>
        <w:jc w:val="center"/>
        <w:rPr>
          <w:rFonts w:ascii="Arial" w:eastAsia="Arial" w:hAnsi="Arial" w:cs="Arial"/>
          <w:b/>
          <w:bCs/>
          <w:sz w:val="22"/>
          <w:szCs w:val="22"/>
        </w:rPr>
      </w:pPr>
    </w:p>
    <w:p w14:paraId="6F9968C8" w14:textId="77777777" w:rsidR="002775B2" w:rsidRDefault="002775B2">
      <w:pPr>
        <w:ind w:hanging="2"/>
        <w:jc w:val="center"/>
        <w:rPr>
          <w:rFonts w:ascii="Arial" w:eastAsia="Arial" w:hAnsi="Arial" w:cs="Arial"/>
          <w:b/>
          <w:bCs/>
          <w:sz w:val="22"/>
          <w:szCs w:val="22"/>
        </w:rPr>
      </w:pPr>
    </w:p>
    <w:p w14:paraId="6B55A475" w14:textId="77777777" w:rsidR="002775B2" w:rsidRDefault="002775B2">
      <w:pPr>
        <w:ind w:hanging="2"/>
        <w:jc w:val="center"/>
        <w:rPr>
          <w:rFonts w:ascii="Arial" w:eastAsia="Arial" w:hAnsi="Arial" w:cs="Arial"/>
          <w:b/>
          <w:bCs/>
          <w:sz w:val="22"/>
          <w:szCs w:val="22"/>
        </w:rPr>
      </w:pPr>
    </w:p>
    <w:p w14:paraId="4F931A9C" w14:textId="77777777" w:rsidR="002775B2" w:rsidRDefault="002775B2">
      <w:pPr>
        <w:ind w:hanging="2"/>
        <w:jc w:val="center"/>
        <w:rPr>
          <w:rFonts w:ascii="Arial" w:eastAsia="Arial" w:hAnsi="Arial" w:cs="Arial"/>
          <w:b/>
          <w:bCs/>
          <w:sz w:val="22"/>
          <w:szCs w:val="22"/>
        </w:rPr>
      </w:pPr>
    </w:p>
    <w:p w14:paraId="5970A11F" w14:textId="77777777" w:rsidR="002775B2" w:rsidRDefault="002775B2">
      <w:pPr>
        <w:ind w:hanging="2"/>
        <w:jc w:val="center"/>
        <w:rPr>
          <w:rFonts w:ascii="Arial" w:eastAsia="Arial" w:hAnsi="Arial" w:cs="Arial"/>
          <w:b/>
          <w:bCs/>
          <w:sz w:val="22"/>
          <w:szCs w:val="22"/>
        </w:rPr>
      </w:pPr>
    </w:p>
    <w:p w14:paraId="50E202EB" w14:textId="77777777" w:rsidR="002775B2" w:rsidRDefault="002775B2">
      <w:pPr>
        <w:ind w:hanging="2"/>
        <w:jc w:val="center"/>
        <w:rPr>
          <w:rFonts w:ascii="Arial" w:eastAsia="Arial" w:hAnsi="Arial" w:cs="Arial"/>
          <w:b/>
          <w:bCs/>
          <w:sz w:val="22"/>
          <w:szCs w:val="22"/>
        </w:rPr>
      </w:pPr>
    </w:p>
    <w:p w14:paraId="0996D75A" w14:textId="77777777" w:rsidR="002775B2" w:rsidRDefault="002775B2">
      <w:pPr>
        <w:ind w:hanging="2"/>
        <w:jc w:val="center"/>
        <w:rPr>
          <w:rFonts w:ascii="Arial" w:eastAsia="Arial" w:hAnsi="Arial" w:cs="Arial"/>
          <w:b/>
          <w:bCs/>
          <w:sz w:val="22"/>
          <w:szCs w:val="22"/>
        </w:rPr>
      </w:pPr>
    </w:p>
    <w:p w14:paraId="7AD05356" w14:textId="77777777" w:rsidR="002775B2" w:rsidRDefault="002775B2">
      <w:pPr>
        <w:ind w:hanging="2"/>
        <w:jc w:val="center"/>
        <w:rPr>
          <w:rFonts w:ascii="Arial" w:eastAsia="Arial" w:hAnsi="Arial" w:cs="Arial"/>
          <w:b/>
          <w:bCs/>
          <w:sz w:val="22"/>
          <w:szCs w:val="22"/>
        </w:rPr>
      </w:pPr>
    </w:p>
    <w:p w14:paraId="2519FA90" w14:textId="77777777" w:rsidR="002775B2" w:rsidRDefault="002775B2">
      <w:pPr>
        <w:ind w:hanging="2"/>
        <w:jc w:val="center"/>
        <w:rPr>
          <w:rFonts w:ascii="Arial" w:eastAsia="Arial" w:hAnsi="Arial" w:cs="Arial"/>
          <w:b/>
          <w:bCs/>
          <w:sz w:val="22"/>
          <w:szCs w:val="22"/>
        </w:rPr>
      </w:pPr>
    </w:p>
    <w:p w14:paraId="70AE2493" w14:textId="77777777" w:rsidR="002775B2" w:rsidRDefault="002775B2">
      <w:pPr>
        <w:ind w:hanging="2"/>
        <w:jc w:val="center"/>
        <w:rPr>
          <w:rFonts w:ascii="Arial" w:eastAsia="Arial" w:hAnsi="Arial" w:cs="Arial"/>
          <w:b/>
          <w:bCs/>
          <w:sz w:val="22"/>
          <w:szCs w:val="22"/>
        </w:rPr>
      </w:pPr>
    </w:p>
    <w:p w14:paraId="63BE196E" w14:textId="77777777" w:rsidR="002775B2" w:rsidRDefault="002775B2">
      <w:pPr>
        <w:ind w:hanging="2"/>
        <w:jc w:val="center"/>
        <w:rPr>
          <w:rFonts w:ascii="Arial" w:eastAsia="Arial" w:hAnsi="Arial" w:cs="Arial"/>
          <w:b/>
          <w:bCs/>
          <w:sz w:val="22"/>
          <w:szCs w:val="22"/>
        </w:rPr>
      </w:pPr>
    </w:p>
    <w:p w14:paraId="0EE27EBC" w14:textId="77777777" w:rsidR="002775B2" w:rsidRDefault="002775B2">
      <w:pPr>
        <w:ind w:hanging="2"/>
        <w:jc w:val="center"/>
        <w:rPr>
          <w:rFonts w:ascii="Arial" w:eastAsia="Arial" w:hAnsi="Arial" w:cs="Arial"/>
          <w:b/>
          <w:bCs/>
          <w:sz w:val="22"/>
          <w:szCs w:val="22"/>
        </w:rPr>
      </w:pPr>
    </w:p>
    <w:p w14:paraId="2224A9BF" w14:textId="77777777" w:rsidR="002775B2" w:rsidRDefault="002775B2">
      <w:pPr>
        <w:ind w:hanging="2"/>
        <w:rPr>
          <w:rFonts w:ascii="Arial" w:eastAsia="Arial" w:hAnsi="Arial" w:cs="Arial"/>
          <w:b/>
          <w:bCs/>
          <w:sz w:val="22"/>
          <w:szCs w:val="22"/>
        </w:rPr>
      </w:pPr>
    </w:p>
    <w:p w14:paraId="7390C7BF" w14:textId="77777777" w:rsidR="002775B2" w:rsidRDefault="00A27866">
      <w:pPr>
        <w:widowControl w:val="0"/>
        <w:ind w:hanging="2"/>
        <w:jc w:val="center"/>
        <w:rPr>
          <w:rFonts w:ascii="Arial" w:eastAsia="Arial" w:hAnsi="Arial" w:cs="Arial"/>
          <w:b/>
          <w:bCs/>
          <w:sz w:val="22"/>
          <w:szCs w:val="22"/>
          <w:u w:val="single"/>
        </w:rPr>
      </w:pPr>
      <w:r>
        <w:rPr>
          <w:rFonts w:ascii="Arial" w:eastAsia="Arial" w:hAnsi="Arial" w:cs="Arial"/>
          <w:b/>
          <w:bCs/>
          <w:sz w:val="22"/>
          <w:szCs w:val="22"/>
          <w:u w:val="single"/>
        </w:rPr>
        <w:lastRenderedPageBreak/>
        <w:t xml:space="preserve">FORMATO </w:t>
      </w:r>
    </w:p>
    <w:p w14:paraId="144BCF8B" w14:textId="77777777" w:rsidR="002775B2" w:rsidRDefault="002775B2">
      <w:pPr>
        <w:widowControl w:val="0"/>
        <w:ind w:hanging="2"/>
        <w:jc w:val="center"/>
        <w:rPr>
          <w:rFonts w:ascii="Arial" w:eastAsia="Arial" w:hAnsi="Arial" w:cs="Arial"/>
          <w:b/>
          <w:bCs/>
          <w:sz w:val="22"/>
          <w:szCs w:val="22"/>
          <w:u w:val="single"/>
        </w:rPr>
      </w:pPr>
    </w:p>
    <w:p w14:paraId="3B65C337" w14:textId="77777777" w:rsidR="002775B2" w:rsidRDefault="00A27866">
      <w:pPr>
        <w:ind w:hanging="2"/>
        <w:jc w:val="center"/>
        <w:rPr>
          <w:rFonts w:ascii="Arial" w:eastAsia="Arial" w:hAnsi="Arial" w:cs="Arial"/>
          <w:sz w:val="22"/>
          <w:szCs w:val="22"/>
        </w:rPr>
      </w:pPr>
      <w:r>
        <w:rPr>
          <w:rFonts w:ascii="Arial" w:eastAsia="Arial" w:hAnsi="Arial" w:cs="Arial"/>
          <w:b/>
          <w:bCs/>
          <w:sz w:val="22"/>
          <w:szCs w:val="22"/>
        </w:rPr>
        <w:t>DECLARACIÓN DE MULTAS Y DEMÁS SANCIONES POR INCUMPLIMIENTO, EFECTIVIDAD DE AMPAROS DE LA GARANTÍA ÚNICA, INHABILIDADES E INCOMPATIBILIDADES</w:t>
      </w:r>
    </w:p>
    <w:p w14:paraId="0968F113" w14:textId="77777777" w:rsidR="00A10F09" w:rsidRPr="005F1199" w:rsidRDefault="00A10F09" w:rsidP="00A10F09">
      <w:pPr>
        <w:ind w:hanging="2"/>
        <w:rPr>
          <w:rFonts w:ascii="Arial" w:eastAsia="Arial" w:hAnsi="Arial" w:cs="Arial"/>
          <w:sz w:val="22"/>
          <w:szCs w:val="22"/>
        </w:rPr>
      </w:pPr>
    </w:p>
    <w:tbl>
      <w:tblPr>
        <w:tblW w:w="9032" w:type="dxa"/>
        <w:tblInd w:w="30" w:type="dxa"/>
        <w:tblLayout w:type="fixed"/>
        <w:tblLook w:val="0400" w:firstRow="0" w:lastRow="0" w:firstColumn="0" w:lastColumn="0" w:noHBand="0" w:noVBand="1"/>
      </w:tblPr>
      <w:tblGrid>
        <w:gridCol w:w="2694"/>
        <w:gridCol w:w="2125"/>
        <w:gridCol w:w="2126"/>
        <w:gridCol w:w="2087"/>
      </w:tblGrid>
      <w:tr w:rsidR="00A10F09" w:rsidRPr="005F1199" w14:paraId="13C16634" w14:textId="77777777" w:rsidTr="00D270F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19F52C7D"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 xml:space="preserve"> MULTAS Y DEMÁS SANCIONES POR INCUMPLIMIENTO DE CONTRATOS</w:t>
            </w:r>
          </w:p>
          <w:p w14:paraId="6DB86EEE" w14:textId="77777777" w:rsidR="00A10F09" w:rsidRPr="005F1199" w:rsidRDefault="00A10F09" w:rsidP="00D270F4">
            <w:pPr>
              <w:ind w:hanging="2"/>
              <w:rPr>
                <w:rFonts w:ascii="Arial" w:eastAsia="Arial" w:hAnsi="Arial" w:cs="Arial"/>
                <w:sz w:val="22"/>
                <w:szCs w:val="22"/>
              </w:rPr>
            </w:pPr>
          </w:p>
          <w:p w14:paraId="57849127" w14:textId="77777777" w:rsidR="00A10F09" w:rsidRPr="005F1199" w:rsidRDefault="00A10F09" w:rsidP="00D270F4">
            <w:pPr>
              <w:ind w:right="112" w:hanging="2"/>
              <w:jc w:val="both"/>
              <w:rPr>
                <w:rFonts w:ascii="Arial" w:eastAsia="Arial" w:hAnsi="Arial" w:cs="Arial"/>
                <w:sz w:val="22"/>
                <w:szCs w:val="22"/>
              </w:rPr>
            </w:pPr>
            <w:r w:rsidRPr="005F1199">
              <w:rPr>
                <w:rFonts w:ascii="Arial" w:eastAsia="Arial" w:hAnsi="Arial" w:cs="Arial"/>
                <w:sz w:val="22"/>
                <w:szCs w:val="22"/>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A10F09" w:rsidRPr="005F1199" w14:paraId="56054E78" w14:textId="77777777" w:rsidTr="00D270F4">
        <w:trPr>
          <w:trHeight w:val="815"/>
        </w:trPr>
        <w:tc>
          <w:tcPr>
            <w:tcW w:w="2694" w:type="dxa"/>
            <w:tcBorders>
              <w:top w:val="single" w:sz="8" w:space="0" w:color="000000"/>
              <w:left w:val="single" w:sz="8" w:space="0" w:color="000000"/>
              <w:bottom w:val="single" w:sz="4" w:space="0" w:color="000000"/>
              <w:right w:val="nil"/>
            </w:tcBorders>
            <w:vAlign w:val="center"/>
          </w:tcPr>
          <w:p w14:paraId="7D7A94FB"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Entidad Contratante</w:t>
            </w:r>
          </w:p>
        </w:tc>
        <w:tc>
          <w:tcPr>
            <w:tcW w:w="2125" w:type="dxa"/>
            <w:tcBorders>
              <w:top w:val="single" w:sz="8" w:space="0" w:color="000000"/>
              <w:left w:val="single" w:sz="8" w:space="0" w:color="000000"/>
              <w:bottom w:val="single" w:sz="4" w:space="0" w:color="000000"/>
              <w:right w:val="nil"/>
            </w:tcBorders>
            <w:vAlign w:val="center"/>
          </w:tcPr>
          <w:p w14:paraId="62B254F2"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6E71BA2D"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tcPr>
          <w:p w14:paraId="1C0050A1"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Fecha de ejecutoria de la Sanción</w:t>
            </w:r>
          </w:p>
          <w:p w14:paraId="5321E2C4"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dd/mm/aa</w:t>
            </w:r>
          </w:p>
        </w:tc>
      </w:tr>
      <w:tr w:rsidR="00A10F09" w:rsidRPr="005F1199" w14:paraId="6561F8E5" w14:textId="77777777" w:rsidTr="00D270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4A0468F" w14:textId="77777777" w:rsidR="00A10F09" w:rsidRPr="005F1199" w:rsidRDefault="00A10F09" w:rsidP="00D270F4">
            <w:pPr>
              <w:ind w:hanging="2"/>
              <w:jc w:val="right"/>
              <w:rPr>
                <w:rFonts w:ascii="Arial" w:eastAsia="Arial" w:hAnsi="Arial" w:cs="Arial"/>
                <w:sz w:val="22"/>
                <w:szCs w:val="22"/>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3BFA42E" w14:textId="77777777" w:rsidR="00A10F09" w:rsidRPr="005F1199" w:rsidRDefault="00A10F09" w:rsidP="00D270F4">
            <w:pPr>
              <w:ind w:hanging="2"/>
              <w:jc w:val="right"/>
              <w:rPr>
                <w:rFonts w:ascii="Arial" w:eastAsia="Arial" w:hAnsi="Arial" w:cs="Arial"/>
                <w:sz w:val="22"/>
                <w:szCs w:val="22"/>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A0A5672" w14:textId="77777777" w:rsidR="00A10F09" w:rsidRPr="005F1199" w:rsidRDefault="00A10F09" w:rsidP="00D270F4">
            <w:pPr>
              <w:ind w:hanging="2"/>
              <w:jc w:val="right"/>
              <w:rPr>
                <w:rFonts w:ascii="Arial" w:eastAsia="Arial" w:hAnsi="Arial" w:cs="Arial"/>
                <w:sz w:val="22"/>
                <w:szCs w:val="22"/>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9A3362B" w14:textId="77777777" w:rsidR="00A10F09" w:rsidRPr="005F1199" w:rsidRDefault="00A10F09" w:rsidP="00D270F4">
            <w:pPr>
              <w:ind w:hanging="2"/>
              <w:jc w:val="right"/>
              <w:rPr>
                <w:rFonts w:ascii="Arial" w:eastAsia="Arial" w:hAnsi="Arial" w:cs="Arial"/>
                <w:sz w:val="22"/>
                <w:szCs w:val="22"/>
              </w:rPr>
            </w:pPr>
          </w:p>
        </w:tc>
      </w:tr>
      <w:tr w:rsidR="00A10F09" w:rsidRPr="005F1199" w14:paraId="753ADFCF" w14:textId="77777777" w:rsidTr="00D270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A964AE5" w14:textId="77777777" w:rsidR="00A10F09" w:rsidRPr="005F1199" w:rsidRDefault="00A10F09" w:rsidP="00D270F4">
            <w:pPr>
              <w:ind w:hanging="2"/>
              <w:jc w:val="right"/>
              <w:rPr>
                <w:rFonts w:ascii="Arial" w:eastAsia="Arial" w:hAnsi="Arial" w:cs="Arial"/>
                <w:sz w:val="22"/>
                <w:szCs w:val="22"/>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2C42DFF" w14:textId="77777777" w:rsidR="00A10F09" w:rsidRPr="005F1199" w:rsidRDefault="00A10F09" w:rsidP="00D270F4">
            <w:pPr>
              <w:ind w:hanging="2"/>
              <w:jc w:val="right"/>
              <w:rPr>
                <w:rFonts w:ascii="Arial" w:eastAsia="Arial" w:hAnsi="Arial" w:cs="Arial"/>
                <w:sz w:val="22"/>
                <w:szCs w:val="22"/>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2584BF" w14:textId="77777777" w:rsidR="00A10F09" w:rsidRPr="005F1199" w:rsidRDefault="00A10F09" w:rsidP="00D270F4">
            <w:pPr>
              <w:ind w:hanging="2"/>
              <w:jc w:val="right"/>
              <w:rPr>
                <w:rFonts w:ascii="Arial" w:eastAsia="Arial" w:hAnsi="Arial" w:cs="Arial"/>
                <w:sz w:val="22"/>
                <w:szCs w:val="22"/>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9628FFF" w14:textId="77777777" w:rsidR="00A10F09" w:rsidRPr="005F1199" w:rsidRDefault="00A10F09" w:rsidP="00D270F4">
            <w:pPr>
              <w:ind w:hanging="2"/>
              <w:jc w:val="right"/>
              <w:rPr>
                <w:rFonts w:ascii="Arial" w:eastAsia="Arial" w:hAnsi="Arial" w:cs="Arial"/>
                <w:sz w:val="22"/>
                <w:szCs w:val="22"/>
              </w:rPr>
            </w:pPr>
          </w:p>
        </w:tc>
      </w:tr>
    </w:tbl>
    <w:p w14:paraId="6EA8EE8C" w14:textId="77777777" w:rsidR="00A10F09" w:rsidRPr="005F1199" w:rsidRDefault="00A10F09" w:rsidP="00A10F09">
      <w:pPr>
        <w:ind w:hanging="2"/>
        <w:rPr>
          <w:rFonts w:ascii="Arial" w:eastAsia="Arial" w:hAnsi="Arial" w:cs="Arial"/>
          <w:sz w:val="22"/>
          <w:szCs w:val="22"/>
        </w:rPr>
      </w:pPr>
    </w:p>
    <w:tbl>
      <w:tblPr>
        <w:tblW w:w="9032" w:type="dxa"/>
        <w:tblInd w:w="30" w:type="dxa"/>
        <w:tblLayout w:type="fixed"/>
        <w:tblLook w:val="0400" w:firstRow="0" w:lastRow="0" w:firstColumn="0" w:lastColumn="0" w:noHBand="0" w:noVBand="1"/>
      </w:tblPr>
      <w:tblGrid>
        <w:gridCol w:w="2694"/>
        <w:gridCol w:w="2125"/>
        <w:gridCol w:w="2126"/>
        <w:gridCol w:w="2087"/>
      </w:tblGrid>
      <w:tr w:rsidR="00A10F09" w:rsidRPr="005F1199" w14:paraId="4DC43494" w14:textId="77777777" w:rsidTr="00D270F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61D475DB"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 xml:space="preserve"> EFECTIVIDAD DE AMPAROS DE LA GARANTÍA ÚNICA</w:t>
            </w:r>
          </w:p>
          <w:p w14:paraId="2EBA3C49" w14:textId="77777777" w:rsidR="00A10F09" w:rsidRPr="005F1199" w:rsidRDefault="00A10F09" w:rsidP="00D270F4">
            <w:pPr>
              <w:ind w:hanging="2"/>
              <w:rPr>
                <w:rFonts w:ascii="Arial" w:eastAsia="Arial" w:hAnsi="Arial" w:cs="Arial"/>
                <w:sz w:val="22"/>
                <w:szCs w:val="22"/>
              </w:rPr>
            </w:pPr>
          </w:p>
          <w:p w14:paraId="39A77B4F" w14:textId="77777777" w:rsidR="00A10F09" w:rsidRPr="005F1199" w:rsidRDefault="00A10F09" w:rsidP="00D270F4">
            <w:pPr>
              <w:ind w:right="254" w:hanging="2"/>
              <w:jc w:val="both"/>
              <w:rPr>
                <w:rFonts w:ascii="Arial" w:eastAsia="Arial" w:hAnsi="Arial" w:cs="Arial"/>
                <w:sz w:val="22"/>
                <w:szCs w:val="22"/>
              </w:rPr>
            </w:pPr>
            <w:r w:rsidRPr="005F1199">
              <w:rPr>
                <w:rFonts w:ascii="Arial" w:eastAsia="Arial" w:hAnsi="Arial" w:cs="Arial"/>
                <w:sz w:val="22"/>
                <w:szCs w:val="22"/>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693267C7" w14:textId="77777777" w:rsidR="00A10F09" w:rsidRPr="005F1199" w:rsidRDefault="00A10F09" w:rsidP="00D270F4">
            <w:pPr>
              <w:ind w:hanging="2"/>
              <w:jc w:val="center"/>
              <w:rPr>
                <w:rFonts w:ascii="Arial" w:eastAsia="Arial" w:hAnsi="Arial" w:cs="Arial"/>
                <w:b/>
                <w:sz w:val="22"/>
                <w:szCs w:val="22"/>
              </w:rPr>
            </w:pPr>
          </w:p>
        </w:tc>
      </w:tr>
      <w:tr w:rsidR="00A10F09" w:rsidRPr="005F1199" w14:paraId="2CE287AD" w14:textId="77777777" w:rsidTr="00D270F4">
        <w:trPr>
          <w:trHeight w:val="815"/>
        </w:trPr>
        <w:tc>
          <w:tcPr>
            <w:tcW w:w="2694" w:type="dxa"/>
            <w:tcBorders>
              <w:top w:val="single" w:sz="8" w:space="0" w:color="000000"/>
              <w:left w:val="single" w:sz="8" w:space="0" w:color="000000"/>
              <w:bottom w:val="single" w:sz="4" w:space="0" w:color="000000"/>
              <w:right w:val="nil"/>
            </w:tcBorders>
            <w:vAlign w:val="center"/>
          </w:tcPr>
          <w:p w14:paraId="7B21F232"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Entidad Contratante</w:t>
            </w:r>
          </w:p>
        </w:tc>
        <w:tc>
          <w:tcPr>
            <w:tcW w:w="2125" w:type="dxa"/>
            <w:tcBorders>
              <w:top w:val="single" w:sz="8" w:space="0" w:color="000000"/>
              <w:left w:val="single" w:sz="8" w:space="0" w:color="000000"/>
              <w:bottom w:val="single" w:sz="4" w:space="0" w:color="000000"/>
              <w:right w:val="nil"/>
            </w:tcBorders>
            <w:vAlign w:val="center"/>
          </w:tcPr>
          <w:p w14:paraId="60555F99"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46415F1A"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54EA3F36"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Fecha de ejecutoria del Acto Administrativo</w:t>
            </w:r>
          </w:p>
          <w:p w14:paraId="3987E17F" w14:textId="77777777" w:rsidR="00A10F09" w:rsidRPr="005F1199" w:rsidRDefault="00A10F09" w:rsidP="00D270F4">
            <w:pPr>
              <w:ind w:hanging="2"/>
              <w:jc w:val="center"/>
              <w:rPr>
                <w:rFonts w:ascii="Arial" w:eastAsia="Arial" w:hAnsi="Arial" w:cs="Arial"/>
                <w:b/>
                <w:sz w:val="22"/>
                <w:szCs w:val="22"/>
              </w:rPr>
            </w:pPr>
            <w:r w:rsidRPr="005F1199">
              <w:rPr>
                <w:rFonts w:ascii="Arial" w:eastAsia="Arial" w:hAnsi="Arial" w:cs="Arial"/>
                <w:b/>
                <w:sz w:val="22"/>
                <w:szCs w:val="22"/>
              </w:rPr>
              <w:t>dd/mm/aa</w:t>
            </w:r>
          </w:p>
        </w:tc>
      </w:tr>
      <w:tr w:rsidR="00A10F09" w:rsidRPr="005F1199" w14:paraId="6B99728C" w14:textId="77777777" w:rsidTr="00D270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97BB6B7" w14:textId="77777777" w:rsidR="00A10F09" w:rsidRPr="005F1199" w:rsidRDefault="00A10F09" w:rsidP="00D270F4">
            <w:pPr>
              <w:ind w:hanging="2"/>
              <w:jc w:val="right"/>
              <w:rPr>
                <w:rFonts w:ascii="Arial" w:eastAsia="Arial" w:hAnsi="Arial" w:cs="Arial"/>
                <w:b/>
                <w:sz w:val="22"/>
                <w:szCs w:val="22"/>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A1D4D2A" w14:textId="77777777" w:rsidR="00A10F09" w:rsidRPr="005F1199" w:rsidRDefault="00A10F09" w:rsidP="00D270F4">
            <w:pPr>
              <w:ind w:hanging="2"/>
              <w:jc w:val="right"/>
              <w:rPr>
                <w:rFonts w:ascii="Arial" w:eastAsia="Arial" w:hAnsi="Arial" w:cs="Arial"/>
                <w:sz w:val="22"/>
                <w:szCs w:val="22"/>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126376D" w14:textId="77777777" w:rsidR="00A10F09" w:rsidRPr="005F1199" w:rsidRDefault="00A10F09" w:rsidP="00D270F4">
            <w:pPr>
              <w:ind w:hanging="2"/>
              <w:jc w:val="right"/>
              <w:rPr>
                <w:rFonts w:ascii="Arial" w:eastAsia="Arial" w:hAnsi="Arial" w:cs="Arial"/>
                <w:sz w:val="22"/>
                <w:szCs w:val="22"/>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32290B0B" w14:textId="77777777" w:rsidR="00A10F09" w:rsidRPr="005F1199" w:rsidRDefault="00A10F09" w:rsidP="00D270F4">
            <w:pPr>
              <w:ind w:hanging="2"/>
              <w:jc w:val="right"/>
              <w:rPr>
                <w:rFonts w:ascii="Arial" w:eastAsia="Arial" w:hAnsi="Arial" w:cs="Arial"/>
                <w:sz w:val="22"/>
                <w:szCs w:val="22"/>
              </w:rPr>
            </w:pPr>
          </w:p>
        </w:tc>
      </w:tr>
      <w:tr w:rsidR="00A10F09" w:rsidRPr="005F1199" w14:paraId="06EA619A" w14:textId="77777777" w:rsidTr="00D270F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8CC4A1F" w14:textId="77777777" w:rsidR="00A10F09" w:rsidRPr="005F1199" w:rsidRDefault="00A10F09" w:rsidP="00D270F4">
            <w:pPr>
              <w:ind w:hanging="2"/>
              <w:jc w:val="right"/>
              <w:rPr>
                <w:rFonts w:ascii="Arial" w:eastAsia="Arial" w:hAnsi="Arial" w:cs="Arial"/>
                <w:sz w:val="22"/>
                <w:szCs w:val="22"/>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0448704" w14:textId="77777777" w:rsidR="00A10F09" w:rsidRPr="005F1199" w:rsidRDefault="00A10F09" w:rsidP="00D270F4">
            <w:pPr>
              <w:ind w:hanging="2"/>
              <w:jc w:val="right"/>
              <w:rPr>
                <w:rFonts w:ascii="Arial" w:eastAsia="Arial" w:hAnsi="Arial" w:cs="Arial"/>
                <w:sz w:val="22"/>
                <w:szCs w:val="22"/>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FFC72C0" w14:textId="77777777" w:rsidR="00A10F09" w:rsidRPr="005F1199" w:rsidRDefault="00A10F09" w:rsidP="00D270F4">
            <w:pPr>
              <w:ind w:hanging="2"/>
              <w:jc w:val="right"/>
              <w:rPr>
                <w:rFonts w:ascii="Arial" w:eastAsia="Arial" w:hAnsi="Arial" w:cs="Arial"/>
                <w:sz w:val="22"/>
                <w:szCs w:val="22"/>
              </w:rPr>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2CB28D6" w14:textId="77777777" w:rsidR="00A10F09" w:rsidRPr="005F1199" w:rsidRDefault="00A10F09" w:rsidP="00D270F4">
            <w:pPr>
              <w:ind w:hanging="2"/>
              <w:jc w:val="right"/>
              <w:rPr>
                <w:rFonts w:ascii="Arial" w:eastAsia="Arial" w:hAnsi="Arial" w:cs="Arial"/>
                <w:sz w:val="22"/>
                <w:szCs w:val="22"/>
              </w:rPr>
            </w:pPr>
          </w:p>
        </w:tc>
      </w:tr>
    </w:tbl>
    <w:p w14:paraId="68AF0BD6" w14:textId="77777777" w:rsidR="00A10F09" w:rsidRPr="005F1199" w:rsidRDefault="00A10F09" w:rsidP="00A10F09">
      <w:pPr>
        <w:ind w:hanging="2"/>
        <w:rPr>
          <w:rFonts w:ascii="Arial" w:eastAsia="Arial" w:hAnsi="Arial" w:cs="Arial"/>
          <w:sz w:val="22"/>
          <w:szCs w:val="22"/>
        </w:rPr>
      </w:pPr>
    </w:p>
    <w:p w14:paraId="1E66081B" w14:textId="77777777" w:rsidR="00A10F09" w:rsidRPr="006C1638" w:rsidRDefault="00A10F09" w:rsidP="00A10F09">
      <w:pPr>
        <w:pBdr>
          <w:bottom w:val="single" w:sz="8" w:space="0" w:color="000000"/>
        </w:pBdr>
        <w:ind w:hanging="2"/>
        <w:jc w:val="both"/>
        <w:rPr>
          <w:rFonts w:ascii="Arial" w:eastAsia="Arial" w:hAnsi="Arial" w:cs="Arial"/>
          <w:b/>
          <w:sz w:val="22"/>
          <w:szCs w:val="22"/>
        </w:rPr>
      </w:pPr>
      <w:r w:rsidRPr="006C1638">
        <w:rPr>
          <w:rFonts w:ascii="Arial" w:eastAsia="Arial" w:hAnsi="Arial" w:cs="Arial"/>
          <w:b/>
          <w:sz w:val="22"/>
          <w:szCs w:val="22"/>
        </w:rPr>
        <w:t xml:space="preserve">En caso de no tener multas o sanciones, indicar que NO HA SIDO SANCIONADO. </w:t>
      </w:r>
    </w:p>
    <w:p w14:paraId="49FEE5E7" w14:textId="77777777" w:rsidR="002775B2" w:rsidRDefault="002775B2">
      <w:pPr>
        <w:ind w:hanging="2"/>
        <w:rPr>
          <w:rFonts w:ascii="Arial" w:eastAsia="Arial" w:hAnsi="Arial" w:cs="Arial"/>
          <w:sz w:val="22"/>
          <w:szCs w:val="22"/>
        </w:rPr>
      </w:pPr>
    </w:p>
    <w:p w14:paraId="52C6AF5A" w14:textId="77777777" w:rsidR="002775B2" w:rsidRDefault="00A27866">
      <w:pPr>
        <w:pBdr>
          <w:bottom w:val="single" w:sz="8" w:space="0" w:color="000000"/>
        </w:pBdr>
        <w:ind w:hanging="2"/>
        <w:jc w:val="both"/>
        <w:rPr>
          <w:rFonts w:ascii="Arial" w:eastAsia="Arial" w:hAnsi="Arial" w:cs="Arial"/>
          <w:sz w:val="22"/>
          <w:szCs w:val="22"/>
        </w:rPr>
      </w:pPr>
      <w:r>
        <w:rPr>
          <w:rFonts w:ascii="Arial" w:eastAsia="Arial" w:hAnsi="Arial" w:cs="Arial"/>
          <w:sz w:val="22"/>
          <w:szCs w:val="22"/>
        </w:rPr>
        <w:t>El suscrito oferente bajo gravedad de juramento declaro que no me encuentro incurso causales de inhabilidad, incompatibilidad o prohibiciones establecidas por la Constitución o la Ley, para suscribir contratos con el Departamento del Quindío y sus entidades descentralizadas, entre otros declaró:</w:t>
      </w:r>
    </w:p>
    <w:p w14:paraId="2B41E0C5" w14:textId="77777777" w:rsidR="002775B2" w:rsidRDefault="002775B2">
      <w:pPr>
        <w:pBdr>
          <w:bottom w:val="single" w:sz="8" w:space="0" w:color="000000"/>
        </w:pBdr>
        <w:ind w:hanging="2"/>
        <w:jc w:val="both"/>
        <w:rPr>
          <w:rFonts w:ascii="Arial" w:eastAsia="Arial" w:hAnsi="Arial" w:cs="Arial"/>
          <w:sz w:val="22"/>
          <w:szCs w:val="22"/>
        </w:rPr>
      </w:pPr>
    </w:p>
    <w:p w14:paraId="1958AD93"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ha sido condenado en cualquier tiempo, por la comisión de delitos que afecten el patrimonio del Estado, y relacionados con la pertenencia, promoción o financiación de grupos armados ilegales, de lesa humanidad o de narcotráfico en  Colombia o en el exterior (Art. 122 C.P.)?. SI____NO__</w:t>
      </w:r>
    </w:p>
    <w:p w14:paraId="7A07A93B"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en calidad de servidor público ha dado lugar a una conducta dolosa o  gravemente culposa, calificada así por sentencia ejecutoriada, a que el Estado sea condenado a una reparación patrimonial? SI___ NO___. En caso positivo, SI ___ NO____ asumí con mi patrimonio el daño (Art. 122 C.P.)</w:t>
      </w:r>
    </w:p>
    <w:p w14:paraId="12F42B8E"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ha sido sancionado disciplinariamente con destitución del cargo? (Ley 80 de 1.993 art. 8°, literal d). SI___ NO___</w:t>
      </w:r>
    </w:p>
    <w:p w14:paraId="3C37A873"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por medio de sentencia judicial ha sido condenado a la interdicción de derechos y funciones públicas (Ley 80 de 1.993 art. 8°, literal d)?. SI___ NO___</w:t>
      </w:r>
    </w:p>
    <w:p w14:paraId="3E4610A7"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¿Usted ha sido declarado responsable judicialmente por soborno transnacional. En caso positivo, ¿Cuál?_______NO_____ (Art. 8, Núm. 1°, lit. j), ley 80 de 1.993, modificado ley 1474 de 2.011 art. 1).</w:t>
      </w:r>
    </w:p>
    <w:p w14:paraId="20F9BE72"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¿En algún momento le han declarado la caducidad de un contrato estatal? SI___ NO___ ¿Cuál?______________________ (Art. 8°, Núm. 1°, lit. c), ley 80 de 1.993.</w:t>
      </w:r>
    </w:p>
    <w:p w14:paraId="280BE4D8"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lastRenderedPageBreak/>
        <w:t>¿Se ha abstenido de suscribir contrato estatal adjudicado, sin existir justa causa? SI___ NO___ (Art. 8°, Núm. 1°, lit. e), ley 80 de 1.993).</w:t>
      </w:r>
    </w:p>
    <w:p w14:paraId="6B570C9B"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¿Es usted servidor público? SI___ NO___ (Art. 8°, Núm. 1°, lit. 9, ley 80 de 1.993).</w:t>
      </w:r>
    </w:p>
    <w:p w14:paraId="058B83DC"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¿Es usted integrante de una Junta Administradora Local del Departamento del Quindío? SI___ NO___ (Art. 8°, Núm. 1°, lit. f), ley 80 de 1.993).</w:t>
      </w:r>
    </w:p>
    <w:p w14:paraId="544E3177"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¿Su cónyuge o compañero (a) permanente, padre, madre, algún hijo(a), hermano(a), abuelo(a), nieto (a), cuñado (a), ha presentado propuesta para este proceso de selección?  SI___ NO___ (Art. 8°, Núm. 1°, lit. g), ley 80 de 1.993).</w:t>
      </w:r>
    </w:p>
    <w:p w14:paraId="56CC71F4"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¿Pertenece o perteneció a sociedad a la que se haya declarado la caducidad en un contrato? SI___ NO___ ¿Cuál?_____________________ (Art. 8°, Num. 1°, lit. i), ley 80 de 1.993).</w:t>
      </w:r>
    </w:p>
    <w:p w14:paraId="7C3C81AB"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¿Ha financiado en los últimos cuatro años, campañas políticas a la presidencia de la república, a la gobernación o a la alcaldía o alguno de sus parientes como: padre, madre, hijo (a), hermano (a), abuelo(a), nieto (a), cuñado (a), hijo(a) adoptivo, padre o madre adoptante? SI___ NO___, en caso de si: ¿A Quién?__________________. ¿Cuál fue el monto del aporte?__________________________ (NO APLICA PARA CONTRATOS DE PRESTACIÓN DE SERVICIOS PROFESIONALES) (Art. 8°, Núm. 1°, lit. k), ley 80 de 1.993 adicionado por Art. 2. Ley 1474 de 2.011).</w:t>
      </w:r>
    </w:p>
    <w:p w14:paraId="384769C5"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Ha sido miembro de la Asamblea Departamental o servidor público del Departamento del Quindío? SI___ NO___. Indique el cargo_____________ ¿Cuál fue la fecha de retiro? _____________________ (Art. 8°, Núm. 2°, lit. a), ley 80 de 1.993).</w:t>
      </w:r>
    </w:p>
    <w:p w14:paraId="26B16C95"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¿Alguno de los siguientes: padre, madre, hijo (a), hermano (a), abuelo(a), nieto (a), cuñado(a), hijo(a) adoptivo, padre o madre adoptante, es servidor público en cargos de nivel directivo, asesor, miembro de la asamblea departamental, o es persona que ejerza control interno o fiscal, en el Departamento? SI___ NO___ ¿Quién?___________________________ (Art. 8°, Núm. 2°, lit. b), ley 80 de 1.993).</w:t>
      </w:r>
    </w:p>
    <w:p w14:paraId="7F9F4493"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¿Su cónyuge o compañero (a) permanente, es servidor público en nivel directivo, asesor, o miembro de la asamblea departamental o ejerce funciones de control interno o de control fiscal, en el Departamento del Quindío? SI___ NO____ ¿Quién?__________________________ Indique el cargo __________(Art. 8°, Núm. 2°, lit. c), ley 80 de 1.993).</w:t>
      </w:r>
    </w:p>
    <w:p w14:paraId="1C16C14D"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¿Es miembro de la Asamblea Departamental del Departamento del Quindío? SI___NO____ ¿Cuál?__________________ (Art. 8°, Núm. 2°, lit. e), ley 80 de 1.993)</w:t>
      </w:r>
    </w:p>
    <w:p w14:paraId="3002713A"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el Gobernador del Departamento? SI____NO____ ¿Cuál?_______________________ (Art. 19 Ley 53 de 1.990).</w:t>
      </w:r>
    </w:p>
    <w:p w14:paraId="68BE9822"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un diputado del Departamento? SI___ NO___ ¿Cuál?________________________ (Art. 19 Ley 53 de 1.990).</w:t>
      </w:r>
    </w:p>
    <w:p w14:paraId="72DF36ED"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el Secretario de la Asamblea del Departamento? SI___NO___ ¿Cuál?_______________________ (Art. 19 Ley 53 de 1.990).</w:t>
      </w:r>
    </w:p>
    <w:p w14:paraId="784B157C"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¿Tiene algún parentesco con el Contralor del Departamento? SI___ NO___ ¿Cuál?______________________ (Art. 19 Ley 53 de 1.990).</w:t>
      </w:r>
    </w:p>
    <w:p w14:paraId="73842BC2"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¿Ha ejercido cargos en el nivel directivo en entidades del Estado? SI___ NO___ ¿Cuál?_______________________ ¿Tiene relación con el objeto del contrato a suscribir? SI ___ NO__ Indique fecha de retiro________________ (Art. 8°, Núm. 2°, lit. f), ley 80 de 1.993, adicionado ley 1474 de 2.011 art.4° inc. 1°).</w:t>
      </w:r>
    </w:p>
    <w:p w14:paraId="308F991B"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lit. f), ley 80 de 1.993, adicionado ley 1474 de 2.011 art.4° inc. 2°).</w:t>
      </w:r>
    </w:p>
    <w:p w14:paraId="0FF15C61"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¿Ha sido objeto de imposición de cinco (5) o más multas durante la ejecución de uno o varios contratos, durante una misma vigencia fiscal, con una o varias entidades estatales? SI___NO___ ¿Cuántas?_____________________ (Ley 1474 de 2.011 Art. 90 lit. a).</w:t>
      </w:r>
    </w:p>
    <w:p w14:paraId="3971B83A"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¿Ha sido objeto de declaratorias de incumplimiento contractual en por lo menos dos (2) contratos durante una misma vigencia fiscal, con una o varias entidades estatales? SI___ NO___ ¿Cuántas?_______________________ (Ley 1474 de 2.011 Art. 90 lit. b).</w:t>
      </w:r>
    </w:p>
    <w:p w14:paraId="5AB54B61"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lastRenderedPageBreak/>
        <w:t>¿Ha sido objeto de imposición de dos (2) multas y un (1) incumplimiento durante una misma vigencia fiscal, con una o varias entidades estatales? SI____ NO___ ¿Cuántas?____________________________ (Ley 1474 de 2.011 Art. 90 lit. c).</w:t>
      </w:r>
    </w:p>
    <w:p w14:paraId="7819BEEC" w14:textId="77777777" w:rsidR="002775B2" w:rsidRDefault="00A27866">
      <w:pPr>
        <w:numPr>
          <w:ilvl w:val="0"/>
          <w:numId w:val="4"/>
        </w:numPr>
        <w:pBdr>
          <w:bottom w:val="single" w:sz="8" w:space="0" w:color="000000"/>
        </w:pBdr>
        <w:jc w:val="both"/>
        <w:rPr>
          <w:rFonts w:ascii="Arial" w:eastAsia="Arial" w:hAnsi="Arial" w:cs="Arial"/>
          <w:sz w:val="22"/>
          <w:szCs w:val="22"/>
        </w:rPr>
      </w:pPr>
      <w:r>
        <w:rPr>
          <w:rFonts w:ascii="Arial" w:eastAsia="Arial" w:hAnsi="Arial" w:cs="Arial"/>
          <w:sz w:val="22"/>
          <w:szCs w:val="22"/>
        </w:rPr>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14:paraId="0EBE5926" w14:textId="77777777" w:rsidR="002775B2" w:rsidRDefault="002775B2">
      <w:pPr>
        <w:ind w:hanging="2"/>
        <w:jc w:val="both"/>
        <w:rPr>
          <w:rFonts w:ascii="Arial" w:eastAsia="Arial" w:hAnsi="Arial" w:cs="Arial"/>
          <w:b/>
          <w:bCs/>
          <w:sz w:val="22"/>
          <w:szCs w:val="22"/>
        </w:rPr>
      </w:pPr>
    </w:p>
    <w:p w14:paraId="376ED28F" w14:textId="77777777" w:rsidR="002775B2" w:rsidRDefault="002775B2">
      <w:pPr>
        <w:ind w:hanging="2"/>
        <w:jc w:val="both"/>
        <w:rPr>
          <w:rFonts w:ascii="Arial" w:eastAsia="Arial" w:hAnsi="Arial" w:cs="Arial"/>
          <w:b/>
          <w:bCs/>
          <w:sz w:val="22"/>
          <w:szCs w:val="22"/>
        </w:rPr>
      </w:pPr>
    </w:p>
    <w:p w14:paraId="319083ED" w14:textId="77777777" w:rsidR="002775B2" w:rsidRDefault="00A27866">
      <w:pPr>
        <w:ind w:left="-2" w:hanging="2"/>
        <w:jc w:val="both"/>
        <w:rPr>
          <w:sz w:val="24"/>
          <w:szCs w:val="24"/>
        </w:rPr>
      </w:pPr>
      <w:r>
        <w:rPr>
          <w:rFonts w:ascii="Arial" w:eastAsia="Arial" w:hAnsi="Arial" w:cs="Arial"/>
          <w:color w:val="000000"/>
          <w:sz w:val="22"/>
          <w:szCs w:val="22"/>
        </w:rPr>
        <w:t>El correspondiente juramento se entiende prestado con la sola inclusión dentro de la oferta de este formato. En el caso de los Consorcios y las Uniones Temporales, todos y cada uno de sus integrantes, que de acuerdo con lo previsto en el pliego de condiciones esté obligado a declarar sus multas y sanciones o efectividad de los amparos de la garantía única, deberá diligenciar el presente ANEXO.</w:t>
      </w:r>
    </w:p>
    <w:p w14:paraId="1021FBFC" w14:textId="77777777" w:rsidR="002775B2" w:rsidRDefault="002775B2">
      <w:pPr>
        <w:ind w:hanging="2"/>
        <w:jc w:val="both"/>
        <w:rPr>
          <w:sz w:val="24"/>
          <w:szCs w:val="24"/>
        </w:rPr>
      </w:pPr>
    </w:p>
    <w:p w14:paraId="02CCA0B5" w14:textId="77777777" w:rsidR="002775B2" w:rsidRDefault="00A27866">
      <w:pPr>
        <w:ind w:hanging="2"/>
        <w:jc w:val="both"/>
        <w:rPr>
          <w:rFonts w:ascii="Arial" w:eastAsia="Arial" w:hAnsi="Arial" w:cs="Arial"/>
          <w:b/>
          <w:bCs/>
          <w:sz w:val="22"/>
          <w:szCs w:val="22"/>
        </w:rPr>
      </w:pPr>
      <w:r>
        <w:rPr>
          <w:rFonts w:ascii="Arial" w:eastAsia="Arial" w:hAnsi="Arial" w:cs="Arial"/>
          <w:b/>
          <w:bCs/>
          <w:sz w:val="22"/>
          <w:szCs w:val="22"/>
        </w:rPr>
        <w:t>nota: (</w:t>
      </w:r>
      <w:r>
        <w:rPr>
          <w:rFonts w:ascii="Arial" w:eastAsia="Arial" w:hAnsi="Arial" w:cs="Arial"/>
          <w:sz w:val="22"/>
          <w:szCs w:val="22"/>
        </w:rPr>
        <w:t xml:space="preserve"> Del proponente singular, el representante del proponente plural y sus integrantes, el representante legal de la persona jurídica deberá diligenciar la encuesta anexo del pliego.</w:t>
      </w:r>
      <w:r>
        <w:rPr>
          <w:rFonts w:ascii="Arial" w:eastAsia="Arial" w:hAnsi="Arial" w:cs="Arial"/>
          <w:b/>
          <w:bCs/>
          <w:sz w:val="22"/>
          <w:szCs w:val="22"/>
        </w:rPr>
        <w:t>)</w:t>
      </w:r>
    </w:p>
    <w:p w14:paraId="7F3DEF08" w14:textId="77777777" w:rsidR="002775B2" w:rsidRDefault="002775B2">
      <w:pPr>
        <w:ind w:hanging="2"/>
        <w:jc w:val="both"/>
        <w:rPr>
          <w:rFonts w:ascii="Arial" w:eastAsia="Arial" w:hAnsi="Arial" w:cs="Arial"/>
          <w:b/>
          <w:bCs/>
          <w:sz w:val="22"/>
          <w:szCs w:val="22"/>
        </w:rPr>
      </w:pPr>
    </w:p>
    <w:p w14:paraId="0607F75B" w14:textId="77777777" w:rsidR="002775B2" w:rsidRDefault="00A27866">
      <w:pPr>
        <w:ind w:hanging="2"/>
        <w:jc w:val="both"/>
        <w:rPr>
          <w:rFonts w:ascii="Arial" w:eastAsia="Arial" w:hAnsi="Arial" w:cs="Arial"/>
          <w:b/>
          <w:bCs/>
          <w:sz w:val="22"/>
          <w:szCs w:val="22"/>
        </w:rPr>
      </w:pPr>
      <w:r>
        <w:rPr>
          <w:rFonts w:ascii="Arial" w:eastAsia="Arial" w:hAnsi="Arial" w:cs="Arial"/>
          <w:b/>
          <w:bCs/>
          <w:sz w:val="22"/>
          <w:szCs w:val="22"/>
        </w:rPr>
        <w:t xml:space="preserve">FIRMA </w:t>
      </w:r>
    </w:p>
    <w:p w14:paraId="7AA9023F" w14:textId="77777777" w:rsidR="002775B2" w:rsidRDefault="00A27866">
      <w:pPr>
        <w:ind w:hanging="2"/>
        <w:jc w:val="both"/>
        <w:rPr>
          <w:rFonts w:ascii="Arial" w:eastAsia="Arial" w:hAnsi="Arial" w:cs="Arial"/>
          <w:b/>
          <w:bCs/>
          <w:sz w:val="22"/>
          <w:szCs w:val="22"/>
        </w:rPr>
      </w:pPr>
      <w:r>
        <w:rPr>
          <w:rFonts w:ascii="Arial" w:eastAsia="Arial" w:hAnsi="Arial" w:cs="Arial"/>
          <w:b/>
          <w:bCs/>
          <w:sz w:val="22"/>
          <w:szCs w:val="22"/>
        </w:rPr>
        <w:t xml:space="preserve">NOMBRE </w:t>
      </w:r>
    </w:p>
    <w:p w14:paraId="40C820D3" w14:textId="77777777" w:rsidR="002775B2" w:rsidRDefault="00A27866">
      <w:pPr>
        <w:ind w:hanging="2"/>
        <w:jc w:val="both"/>
        <w:rPr>
          <w:rFonts w:ascii="Arial" w:eastAsia="Arial" w:hAnsi="Arial" w:cs="Arial"/>
          <w:b/>
          <w:bCs/>
          <w:sz w:val="22"/>
          <w:szCs w:val="22"/>
        </w:rPr>
      </w:pPr>
      <w:r>
        <w:rPr>
          <w:rFonts w:ascii="Arial" w:eastAsia="Arial" w:hAnsi="Arial" w:cs="Arial"/>
          <w:b/>
          <w:bCs/>
          <w:sz w:val="22"/>
          <w:szCs w:val="22"/>
        </w:rPr>
        <w:t>CEDULA</w:t>
      </w:r>
    </w:p>
    <w:p w14:paraId="58A014BE" w14:textId="77777777" w:rsidR="002775B2" w:rsidRDefault="00A27866">
      <w:pPr>
        <w:spacing w:line="360" w:lineRule="auto"/>
        <w:ind w:hanging="2"/>
        <w:rPr>
          <w:rFonts w:ascii="Arial" w:eastAsia="Arial" w:hAnsi="Arial" w:cs="Arial"/>
          <w:b/>
          <w:bCs/>
          <w:sz w:val="22"/>
          <w:szCs w:val="22"/>
        </w:rPr>
      </w:pPr>
      <w:r>
        <w:rPr>
          <w:rFonts w:ascii="Arial" w:eastAsia="Arial" w:hAnsi="Arial" w:cs="Arial"/>
          <w:b/>
          <w:bCs/>
          <w:sz w:val="22"/>
          <w:szCs w:val="22"/>
        </w:rPr>
        <w:t>TELÉFONO</w:t>
      </w:r>
    </w:p>
    <w:p w14:paraId="1048B1EA" w14:textId="77777777" w:rsidR="002775B2" w:rsidRDefault="00A27866">
      <w:pPr>
        <w:spacing w:line="360" w:lineRule="auto"/>
        <w:ind w:hanging="2"/>
        <w:rPr>
          <w:rFonts w:ascii="Arial" w:eastAsia="Arial" w:hAnsi="Arial" w:cs="Arial"/>
          <w:b/>
          <w:bCs/>
          <w:sz w:val="22"/>
          <w:szCs w:val="22"/>
        </w:rPr>
      </w:pPr>
      <w:r>
        <w:rPr>
          <w:rFonts w:ascii="Arial" w:eastAsia="Arial" w:hAnsi="Arial" w:cs="Arial"/>
          <w:b/>
          <w:bCs/>
          <w:sz w:val="22"/>
          <w:szCs w:val="22"/>
        </w:rPr>
        <w:t>CORREO ELECTRÓNICO</w:t>
      </w:r>
    </w:p>
    <w:p w14:paraId="4FDE1F45" w14:textId="77777777" w:rsidR="002775B2" w:rsidRDefault="002775B2">
      <w:pPr>
        <w:spacing w:line="360" w:lineRule="auto"/>
        <w:ind w:hanging="2"/>
        <w:rPr>
          <w:rFonts w:ascii="Arial" w:eastAsia="Arial" w:hAnsi="Arial" w:cs="Arial"/>
          <w:b/>
          <w:bCs/>
          <w:sz w:val="22"/>
          <w:szCs w:val="22"/>
        </w:rPr>
      </w:pPr>
    </w:p>
    <w:p w14:paraId="17627BED" w14:textId="77777777" w:rsidR="002775B2" w:rsidRDefault="002775B2">
      <w:pPr>
        <w:spacing w:line="360" w:lineRule="auto"/>
        <w:ind w:hanging="2"/>
        <w:rPr>
          <w:rFonts w:ascii="Arial" w:eastAsia="Arial" w:hAnsi="Arial" w:cs="Arial"/>
          <w:b/>
          <w:bCs/>
          <w:sz w:val="22"/>
          <w:szCs w:val="22"/>
        </w:rPr>
      </w:pPr>
    </w:p>
    <w:p w14:paraId="3838EF1E" w14:textId="77777777" w:rsidR="002775B2" w:rsidRDefault="002775B2">
      <w:pPr>
        <w:spacing w:line="360" w:lineRule="auto"/>
        <w:ind w:hanging="2"/>
        <w:rPr>
          <w:rFonts w:ascii="Arial" w:eastAsia="Arial" w:hAnsi="Arial" w:cs="Arial"/>
          <w:b/>
          <w:bCs/>
          <w:sz w:val="22"/>
          <w:szCs w:val="22"/>
        </w:rPr>
      </w:pPr>
    </w:p>
    <w:p w14:paraId="7B3A1854" w14:textId="77777777" w:rsidR="002775B2" w:rsidRDefault="002775B2">
      <w:pPr>
        <w:spacing w:line="360" w:lineRule="auto"/>
        <w:ind w:hanging="2"/>
        <w:rPr>
          <w:rFonts w:ascii="Arial" w:eastAsia="Arial" w:hAnsi="Arial" w:cs="Arial"/>
          <w:b/>
          <w:bCs/>
          <w:sz w:val="22"/>
          <w:szCs w:val="22"/>
        </w:rPr>
      </w:pPr>
    </w:p>
    <w:p w14:paraId="7EC444D3" w14:textId="77777777" w:rsidR="002775B2" w:rsidRDefault="00A27866">
      <w:pPr>
        <w:ind w:left="-2" w:hanging="2"/>
        <w:jc w:val="center"/>
        <w:rPr>
          <w:sz w:val="24"/>
          <w:szCs w:val="24"/>
        </w:rPr>
      </w:pPr>
      <w:r>
        <w:rPr>
          <w:rFonts w:ascii="Arial" w:eastAsia="Arial" w:hAnsi="Arial" w:cs="Arial"/>
          <w:b/>
          <w:bCs/>
          <w:color w:val="000000"/>
          <w:sz w:val="22"/>
          <w:szCs w:val="22"/>
          <w:highlight w:val="white"/>
        </w:rPr>
        <w:t>FORMATO 9 – CALIDAD DEL SERVICIO</w:t>
      </w:r>
    </w:p>
    <w:p w14:paraId="4A914BA9" w14:textId="77777777" w:rsidR="002775B2" w:rsidRDefault="002775B2">
      <w:pPr>
        <w:spacing w:after="240"/>
        <w:ind w:firstLine="0"/>
        <w:rPr>
          <w:sz w:val="24"/>
          <w:szCs w:val="24"/>
        </w:rPr>
      </w:pPr>
    </w:p>
    <w:p w14:paraId="431079B9" w14:textId="77777777" w:rsidR="002775B2" w:rsidRDefault="00A27866">
      <w:pPr>
        <w:ind w:left="-2" w:right="51" w:hanging="2"/>
        <w:jc w:val="both"/>
        <w:rPr>
          <w:sz w:val="24"/>
          <w:szCs w:val="24"/>
        </w:rPr>
      </w:pPr>
      <w:r>
        <w:rPr>
          <w:rFonts w:ascii="Arial" w:eastAsia="Arial" w:hAnsi="Arial" w:cs="Arial"/>
          <w:color w:val="000000"/>
          <w:sz w:val="22"/>
          <w:szCs w:val="22"/>
        </w:rPr>
        <w:t>Señores</w:t>
      </w:r>
    </w:p>
    <w:p w14:paraId="6A1A7430" w14:textId="77777777" w:rsidR="002775B2" w:rsidRDefault="00A27866">
      <w:pPr>
        <w:ind w:left="-2" w:right="51" w:hanging="2"/>
        <w:jc w:val="both"/>
        <w:rPr>
          <w:sz w:val="24"/>
          <w:szCs w:val="24"/>
        </w:rPr>
      </w:pPr>
      <w:r>
        <w:rPr>
          <w:rFonts w:ascii="Arial" w:eastAsia="Arial" w:hAnsi="Arial" w:cs="Arial"/>
          <w:b/>
          <w:bCs/>
          <w:color w:val="000000"/>
          <w:sz w:val="22"/>
          <w:szCs w:val="22"/>
        </w:rPr>
        <w:t>DEPARTAMENTO DEL QUINDÍO </w:t>
      </w:r>
    </w:p>
    <w:p w14:paraId="13E8484E" w14:textId="77777777" w:rsidR="002775B2" w:rsidRDefault="00A27866">
      <w:pPr>
        <w:ind w:left="-2" w:hanging="2"/>
        <w:rPr>
          <w:sz w:val="24"/>
          <w:szCs w:val="24"/>
        </w:rPr>
      </w:pPr>
      <w:r>
        <w:rPr>
          <w:rFonts w:ascii="Arial" w:eastAsia="Arial" w:hAnsi="Arial" w:cs="Arial"/>
          <w:color w:val="000000"/>
          <w:sz w:val="22"/>
          <w:szCs w:val="22"/>
        </w:rPr>
        <w:t>Armenia Q.</w:t>
      </w:r>
    </w:p>
    <w:p w14:paraId="512A9D45" w14:textId="77777777" w:rsidR="002775B2" w:rsidRDefault="002775B2">
      <w:pPr>
        <w:ind w:firstLine="0"/>
        <w:rPr>
          <w:sz w:val="24"/>
          <w:szCs w:val="24"/>
        </w:rPr>
      </w:pPr>
    </w:p>
    <w:p w14:paraId="6AE03E19" w14:textId="2C757566" w:rsidR="002775B2" w:rsidRDefault="00A27866">
      <w:pPr>
        <w:ind w:left="-2" w:hanging="2"/>
        <w:jc w:val="both"/>
        <w:rPr>
          <w:sz w:val="24"/>
          <w:szCs w:val="24"/>
        </w:rPr>
      </w:pPr>
      <w:r>
        <w:rPr>
          <w:rFonts w:ascii="Arial" w:eastAsia="Arial" w:hAnsi="Arial" w:cs="Arial"/>
          <w:b/>
          <w:bCs/>
          <w:color w:val="000000"/>
          <w:sz w:val="22"/>
          <w:szCs w:val="22"/>
        </w:rPr>
        <w:t>REFERENCIA:</w:t>
      </w:r>
      <w:r>
        <w:rPr>
          <w:rFonts w:ascii="Arial" w:eastAsia="Arial" w:hAnsi="Arial" w:cs="Arial"/>
          <w:color w:val="000000"/>
          <w:sz w:val="22"/>
          <w:szCs w:val="22"/>
        </w:rPr>
        <w:tab/>
        <w:t xml:space="preserve">Proceso de Contratación Nro. </w:t>
      </w:r>
      <w:r>
        <w:rPr>
          <w:rFonts w:ascii="Arial" w:eastAsia="Arial" w:hAnsi="Arial" w:cs="Arial"/>
          <w:b/>
          <w:bCs/>
          <w:color w:val="000000"/>
          <w:sz w:val="22"/>
          <w:szCs w:val="22"/>
          <w:u w:val="single"/>
        </w:rPr>
        <w:t>SAMC-0</w:t>
      </w:r>
      <w:r w:rsidR="007D27CC">
        <w:rPr>
          <w:rFonts w:ascii="Arial" w:eastAsia="Arial" w:hAnsi="Arial" w:cs="Arial"/>
          <w:b/>
          <w:bCs/>
          <w:color w:val="000000"/>
          <w:sz w:val="22"/>
          <w:szCs w:val="22"/>
          <w:u w:val="single"/>
        </w:rPr>
        <w:t>2</w:t>
      </w:r>
      <w:r w:rsidR="00941005">
        <w:rPr>
          <w:rFonts w:ascii="Arial" w:eastAsia="Arial" w:hAnsi="Arial" w:cs="Arial"/>
          <w:b/>
          <w:bCs/>
          <w:color w:val="000000"/>
          <w:sz w:val="22"/>
          <w:szCs w:val="22"/>
          <w:u w:val="single"/>
        </w:rPr>
        <w:t>7</w:t>
      </w:r>
      <w:r>
        <w:rPr>
          <w:rFonts w:ascii="Arial" w:eastAsia="Arial" w:hAnsi="Arial" w:cs="Arial"/>
          <w:b/>
          <w:bCs/>
          <w:color w:val="000000"/>
          <w:sz w:val="22"/>
          <w:szCs w:val="22"/>
          <w:u w:val="single"/>
        </w:rPr>
        <w:t>-2026</w:t>
      </w:r>
    </w:p>
    <w:p w14:paraId="37BB43B6" w14:textId="77777777" w:rsidR="002775B2" w:rsidRDefault="002775B2">
      <w:pPr>
        <w:ind w:firstLine="0"/>
        <w:rPr>
          <w:sz w:val="24"/>
          <w:szCs w:val="24"/>
        </w:rPr>
      </w:pPr>
    </w:p>
    <w:p w14:paraId="262175E9" w14:textId="58E37E09" w:rsidR="002775B2" w:rsidRDefault="00A27866">
      <w:pPr>
        <w:ind w:left="-2" w:hanging="2"/>
        <w:jc w:val="both"/>
        <w:rPr>
          <w:rFonts w:ascii="Arial" w:eastAsia="Arial" w:hAnsi="Arial" w:cs="Arial"/>
          <w:color w:val="000000"/>
        </w:rPr>
      </w:pPr>
      <w:r>
        <w:rPr>
          <w:rFonts w:ascii="Arial" w:eastAsia="Arial" w:hAnsi="Arial" w:cs="Arial"/>
          <w:color w:val="000000"/>
          <w:sz w:val="22"/>
          <w:szCs w:val="22"/>
        </w:rPr>
        <w:t xml:space="preserve">Objeto: </w:t>
      </w:r>
      <w:r>
        <w:rPr>
          <w:rFonts w:ascii="Arial" w:eastAsia="Arial" w:hAnsi="Arial" w:cs="Arial"/>
          <w:color w:val="000000"/>
        </w:rPr>
        <w:t>“</w:t>
      </w:r>
      <w:r w:rsidR="00E2645F" w:rsidRPr="00E2645F">
        <w:rPr>
          <w:rFonts w:ascii="Arial" w:eastAsia="Arial" w:hAnsi="Arial" w:cs="Arial"/>
          <w:b/>
          <w:sz w:val="22"/>
          <w:szCs w:val="22"/>
          <w:lang w:val="es-ES"/>
        </w:rPr>
        <w:t>PRESTACIÓN DE SERVICIOS LOGISTICOS NECESARIOS PARA APOYAR EL ADECUADO DESARROLLO Y LA EJECUCIÓN DE LOS PRÓXIMOS XXIII JUEGOS NACIONALES CORDEMO 2026</w:t>
      </w:r>
      <w:r>
        <w:rPr>
          <w:rFonts w:ascii="Arial" w:eastAsia="Arial" w:hAnsi="Arial" w:cs="Arial"/>
          <w:color w:val="000000"/>
        </w:rPr>
        <w:t>”.</w:t>
      </w:r>
    </w:p>
    <w:p w14:paraId="6CB5287C" w14:textId="77777777" w:rsidR="002775B2" w:rsidRDefault="002775B2">
      <w:pPr>
        <w:ind w:left="-2" w:hanging="2"/>
        <w:jc w:val="both"/>
        <w:rPr>
          <w:rFonts w:ascii="Arial" w:eastAsia="Arial" w:hAnsi="Arial" w:cs="Arial"/>
          <w:color w:val="000000"/>
        </w:rPr>
      </w:pPr>
    </w:p>
    <w:p w14:paraId="7CDF09C4" w14:textId="77777777" w:rsidR="002775B2" w:rsidRDefault="00A27866">
      <w:pPr>
        <w:ind w:left="-2" w:hanging="2"/>
        <w:jc w:val="both"/>
        <w:rPr>
          <w:b/>
          <w:bCs/>
          <w:sz w:val="24"/>
          <w:szCs w:val="24"/>
        </w:rPr>
      </w:pPr>
      <w:r>
        <w:rPr>
          <w:rFonts w:ascii="Arial" w:eastAsia="Arial" w:hAnsi="Arial" w:cs="Arial"/>
          <w:b/>
          <w:bCs/>
          <w:color w:val="000000"/>
        </w:rPr>
        <w:t>MARQUE CON UNA X SU OFRECIMIENTO</w:t>
      </w:r>
    </w:p>
    <w:p w14:paraId="138693A0" w14:textId="77777777" w:rsidR="002775B2" w:rsidRDefault="002775B2">
      <w:pPr>
        <w:ind w:left="-2" w:hanging="2"/>
        <w:jc w:val="both"/>
        <w:rPr>
          <w:sz w:val="24"/>
          <w:szCs w:val="24"/>
        </w:rPr>
      </w:pPr>
    </w:p>
    <w:p w14:paraId="6FBDED6D" w14:textId="77777777" w:rsidR="004769ED" w:rsidRDefault="000B3AF9" w:rsidP="004769ED">
      <w:pPr>
        <w:ind w:hanging="2"/>
        <w:jc w:val="both"/>
        <w:rPr>
          <w:rFonts w:ascii="Arial" w:hAnsi="Arial" w:cs="Arial"/>
          <w:b/>
          <w:color w:val="EE0000"/>
          <w:sz w:val="22"/>
          <w:szCs w:val="22"/>
          <w:lang w:val="es-ES_tradnl"/>
        </w:rPr>
      </w:pPr>
      <w:r w:rsidRPr="00714091">
        <w:rPr>
          <w:rFonts w:ascii="Arial" w:eastAsia="Arial" w:hAnsi="Arial" w:cs="Arial"/>
          <w:b/>
          <w:color w:val="000000"/>
          <w:sz w:val="22"/>
          <w:szCs w:val="22"/>
        </w:rPr>
        <w:t xml:space="preserve">CALIDAD DEL SERVICIO. </w:t>
      </w:r>
      <w:r w:rsidR="004769ED" w:rsidRPr="00966823">
        <w:rPr>
          <w:rFonts w:ascii="Arial" w:hAnsi="Arial" w:cs="Arial"/>
          <w:b/>
          <w:sz w:val="22"/>
          <w:szCs w:val="22"/>
          <w:lang w:val="es-ES_tradnl"/>
        </w:rPr>
        <w:t xml:space="preserve">LOTE 1 – SERVICIO DE </w:t>
      </w:r>
      <w:r w:rsidR="004769ED" w:rsidRPr="0098280B">
        <w:rPr>
          <w:rFonts w:ascii="Arial" w:hAnsi="Arial" w:cs="Arial"/>
          <w:b/>
          <w:sz w:val="22"/>
          <w:szCs w:val="22"/>
          <w:lang w:val="es-ES_tradnl"/>
        </w:rPr>
        <w:t>ALIMENTACIÓN:</w:t>
      </w:r>
      <w:r w:rsidR="004769ED" w:rsidRPr="00966823">
        <w:rPr>
          <w:rFonts w:ascii="Arial" w:hAnsi="Arial" w:cs="Arial"/>
          <w:b/>
          <w:sz w:val="22"/>
          <w:szCs w:val="22"/>
          <w:lang w:val="es-ES_tradnl"/>
        </w:rPr>
        <w:br/>
      </w:r>
    </w:p>
    <w:p w14:paraId="644A6728" w14:textId="77777777" w:rsidR="004769ED" w:rsidRDefault="004769ED" w:rsidP="004769ED">
      <w:pPr>
        <w:ind w:hanging="2"/>
        <w:jc w:val="both"/>
        <w:rPr>
          <w:rFonts w:ascii="Arial" w:hAnsi="Arial" w:cs="Arial"/>
          <w:bCs/>
          <w:sz w:val="22"/>
          <w:szCs w:val="22"/>
          <w:lang w:val="es-ES_tradnl"/>
        </w:rPr>
      </w:pPr>
      <w:r w:rsidRPr="006C58F7">
        <w:rPr>
          <w:rFonts w:ascii="Arial" w:hAnsi="Arial" w:cs="Arial"/>
          <w:bCs/>
          <w:sz w:val="22"/>
          <w:szCs w:val="22"/>
          <w:lang w:val="es-ES_tradnl"/>
        </w:rPr>
        <w:t>El Departamento, otorgará un máximo de TREINTA Y NUEVE PUNTOS (39 puntos) a las propuestas que ofrezcan los factores señalados a continuación sin ningún costo adicional para la entidad. Al oferente que no presente dichos factores, no se le otorgará ningún puntaje.</w:t>
      </w:r>
    </w:p>
    <w:p w14:paraId="15644D6A" w14:textId="77777777" w:rsidR="004769ED" w:rsidRPr="006C58F7" w:rsidRDefault="004769ED" w:rsidP="004769ED">
      <w:pPr>
        <w:ind w:hanging="2"/>
        <w:jc w:val="both"/>
        <w:rPr>
          <w:rFonts w:ascii="Arial" w:hAnsi="Arial" w:cs="Arial"/>
          <w:bCs/>
          <w:sz w:val="22"/>
          <w:szCs w:val="22"/>
          <w:lang w:val="es-ES_tradnl"/>
        </w:rPr>
      </w:pPr>
    </w:p>
    <w:tbl>
      <w:tblPr>
        <w:tblW w:w="9781" w:type="dxa"/>
        <w:tblInd w:w="-6" w:type="dxa"/>
        <w:tblLayout w:type="fixed"/>
        <w:tblCellMar>
          <w:left w:w="0" w:type="dxa"/>
          <w:right w:w="0" w:type="dxa"/>
        </w:tblCellMar>
        <w:tblLook w:val="01E0" w:firstRow="1" w:lastRow="1" w:firstColumn="1" w:lastColumn="1" w:noHBand="0" w:noVBand="0"/>
      </w:tblPr>
      <w:tblGrid>
        <w:gridCol w:w="8080"/>
        <w:gridCol w:w="1701"/>
      </w:tblGrid>
      <w:tr w:rsidR="004769ED" w:rsidRPr="00981B30" w14:paraId="4B03BFA0" w14:textId="77777777" w:rsidTr="00886373">
        <w:trPr>
          <w:trHeight w:hRule="exact" w:val="1112"/>
        </w:trPr>
        <w:tc>
          <w:tcPr>
            <w:tcW w:w="8080" w:type="dxa"/>
            <w:tcBorders>
              <w:top w:val="single" w:sz="5" w:space="0" w:color="000000"/>
              <w:left w:val="single" w:sz="5" w:space="0" w:color="000000"/>
              <w:bottom w:val="single" w:sz="5" w:space="0" w:color="000000"/>
              <w:right w:val="single" w:sz="5" w:space="0" w:color="000000"/>
            </w:tcBorders>
            <w:shd w:val="clear" w:color="auto" w:fill="A6A6A6" w:themeFill="background1" w:themeFillShade="A6"/>
          </w:tcPr>
          <w:p w14:paraId="43FA93DB" w14:textId="303C5D5A" w:rsidR="004769ED" w:rsidRPr="00981B30" w:rsidRDefault="004769ED" w:rsidP="00D270F4">
            <w:pPr>
              <w:spacing w:after="160" w:line="259" w:lineRule="auto"/>
              <w:jc w:val="center"/>
              <w:rPr>
                <w:rFonts w:ascii="Arial" w:eastAsia="Candara" w:hAnsi="Arial" w:cs="Arial"/>
                <w:b/>
                <w:sz w:val="22"/>
                <w:szCs w:val="22"/>
                <w:lang w:eastAsia="en-US"/>
              </w:rPr>
            </w:pPr>
            <w:r w:rsidRPr="00981B30">
              <w:rPr>
                <w:rFonts w:ascii="Arial" w:eastAsia="Candara" w:hAnsi="Arial" w:cs="Arial"/>
                <w:b/>
                <w:sz w:val="22"/>
                <w:szCs w:val="22"/>
                <w:lang w:eastAsia="en-US"/>
              </w:rPr>
              <w:t>C</w:t>
            </w:r>
            <w:r w:rsidR="00886373">
              <w:rPr>
                <w:rFonts w:ascii="Arial" w:eastAsia="Candara" w:hAnsi="Arial" w:cs="Arial"/>
                <w:b/>
                <w:sz w:val="22"/>
                <w:szCs w:val="22"/>
                <w:lang w:eastAsia="en-US"/>
              </w:rPr>
              <w:t>RITERIO DE PONDERACIÓN</w:t>
            </w:r>
          </w:p>
        </w:tc>
        <w:tc>
          <w:tcPr>
            <w:tcW w:w="1701" w:type="dxa"/>
            <w:tcBorders>
              <w:top w:val="single" w:sz="5" w:space="0" w:color="000000"/>
              <w:left w:val="single" w:sz="5" w:space="0" w:color="000000"/>
              <w:bottom w:val="single" w:sz="5" w:space="0" w:color="000000"/>
              <w:right w:val="single" w:sz="5" w:space="0" w:color="000000"/>
            </w:tcBorders>
            <w:shd w:val="clear" w:color="auto" w:fill="A6A6A6" w:themeFill="background1" w:themeFillShade="A6"/>
          </w:tcPr>
          <w:p w14:paraId="7F0702CF" w14:textId="4DC3A47D" w:rsidR="004769ED" w:rsidRPr="00981B30" w:rsidRDefault="00886373" w:rsidP="00D270F4">
            <w:pPr>
              <w:spacing w:after="160" w:line="259" w:lineRule="auto"/>
              <w:jc w:val="center"/>
              <w:rPr>
                <w:rFonts w:ascii="Arial" w:eastAsia="Candara" w:hAnsi="Arial" w:cs="Arial"/>
                <w:b/>
                <w:sz w:val="22"/>
                <w:szCs w:val="22"/>
                <w:lang w:eastAsia="en-US"/>
              </w:rPr>
            </w:pPr>
            <w:r>
              <w:rPr>
                <w:rFonts w:ascii="Arial" w:eastAsia="Candara" w:hAnsi="Arial" w:cs="Arial"/>
                <w:b/>
                <w:sz w:val="22"/>
                <w:szCs w:val="22"/>
                <w:lang w:eastAsia="en-US"/>
              </w:rPr>
              <w:t>MARQUE SU OFRECIMIENTO</w:t>
            </w:r>
          </w:p>
        </w:tc>
      </w:tr>
      <w:tr w:rsidR="004769ED" w:rsidRPr="00981B30" w14:paraId="4341294D" w14:textId="77777777" w:rsidTr="00886373">
        <w:trPr>
          <w:trHeight w:hRule="exact" w:val="1437"/>
        </w:trPr>
        <w:tc>
          <w:tcPr>
            <w:tcW w:w="8080" w:type="dxa"/>
            <w:tcBorders>
              <w:top w:val="single" w:sz="5" w:space="0" w:color="000000"/>
              <w:left w:val="single" w:sz="5" w:space="0" w:color="000000"/>
              <w:bottom w:val="single" w:sz="5" w:space="0" w:color="000000"/>
              <w:right w:val="single" w:sz="5" w:space="0" w:color="000000"/>
            </w:tcBorders>
          </w:tcPr>
          <w:p w14:paraId="69DB43D9" w14:textId="77777777" w:rsidR="004769ED" w:rsidRPr="00981B30" w:rsidRDefault="004769ED" w:rsidP="00D270F4">
            <w:pPr>
              <w:shd w:val="clear" w:color="auto" w:fill="FFFFFF" w:themeFill="background1"/>
              <w:spacing w:after="160" w:line="259" w:lineRule="auto"/>
              <w:contextualSpacing/>
              <w:jc w:val="both"/>
              <w:rPr>
                <w:rFonts w:ascii="Arial" w:eastAsia="Candara" w:hAnsi="Arial" w:cs="Arial"/>
                <w:color w:val="000000"/>
                <w:sz w:val="22"/>
                <w:szCs w:val="22"/>
                <w:lang w:eastAsia="en-US"/>
              </w:rPr>
            </w:pPr>
            <w:r w:rsidRPr="00981B30">
              <w:rPr>
                <w:rFonts w:ascii="Arial" w:eastAsia="Candara" w:hAnsi="Arial" w:cs="Arial"/>
                <w:b/>
                <w:color w:val="000000"/>
                <w:sz w:val="22"/>
                <w:szCs w:val="22"/>
                <w:lang w:eastAsia="en-US"/>
              </w:rPr>
              <w:lastRenderedPageBreak/>
              <w:t>Empaques biodegradables:</w:t>
            </w:r>
            <w:r w:rsidRPr="00981B30">
              <w:rPr>
                <w:rFonts w:ascii="Arial" w:eastAsia="Candara" w:hAnsi="Arial" w:cs="Arial"/>
                <w:color w:val="000000"/>
                <w:sz w:val="22"/>
                <w:szCs w:val="22"/>
                <w:lang w:eastAsia="en-US"/>
              </w:rPr>
              <w:t xml:space="preserve"> Los proponentes que mediante certificación suscrita por él, ofrezcan mediante empaques biodegradables que cumplan con la condición de ser elaborados con materias primas orgánicas que procedan de fuentes renovables, que al ser eliminados como residuos se degradan y minimizan el impacto al entrar en contacto con el medio ambiente.</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1BC6DD29" w14:textId="77777777" w:rsidR="004769ED" w:rsidRPr="00981B30" w:rsidRDefault="004769ED" w:rsidP="00D270F4">
            <w:pPr>
              <w:spacing w:after="160" w:line="259" w:lineRule="auto"/>
              <w:jc w:val="center"/>
              <w:rPr>
                <w:rFonts w:ascii="Arial" w:eastAsia="Candara" w:hAnsi="Arial" w:cs="Arial"/>
                <w:w w:val="99"/>
                <w:sz w:val="22"/>
                <w:szCs w:val="22"/>
                <w:lang w:eastAsia="en-US"/>
              </w:rPr>
            </w:pPr>
          </w:p>
          <w:p w14:paraId="371F3501" w14:textId="0706ACB0" w:rsidR="004769ED" w:rsidRPr="00981B30" w:rsidRDefault="004769ED" w:rsidP="00D270F4">
            <w:pPr>
              <w:spacing w:after="160" w:line="259" w:lineRule="auto"/>
              <w:jc w:val="center"/>
              <w:rPr>
                <w:rFonts w:ascii="Arial" w:eastAsia="Candara" w:hAnsi="Arial" w:cs="Arial"/>
                <w:sz w:val="22"/>
                <w:szCs w:val="22"/>
                <w:lang w:eastAsia="en-US"/>
              </w:rPr>
            </w:pPr>
          </w:p>
        </w:tc>
      </w:tr>
      <w:tr w:rsidR="004769ED" w:rsidRPr="00981B30" w14:paraId="27EA1771" w14:textId="77777777" w:rsidTr="00886373">
        <w:trPr>
          <w:trHeight w:hRule="exact" w:val="1731"/>
        </w:trPr>
        <w:tc>
          <w:tcPr>
            <w:tcW w:w="8080" w:type="dxa"/>
            <w:tcBorders>
              <w:top w:val="single" w:sz="5" w:space="0" w:color="000000"/>
              <w:left w:val="single" w:sz="5" w:space="0" w:color="000000"/>
              <w:bottom w:val="single" w:sz="5" w:space="0" w:color="000000"/>
              <w:right w:val="single" w:sz="5" w:space="0" w:color="000000"/>
            </w:tcBorders>
          </w:tcPr>
          <w:p w14:paraId="35DA42D2" w14:textId="77777777" w:rsidR="004769ED" w:rsidRPr="00981B30" w:rsidRDefault="004769ED" w:rsidP="00D270F4">
            <w:pPr>
              <w:shd w:val="clear" w:color="auto" w:fill="FFFFFF" w:themeFill="background1"/>
              <w:spacing w:after="160" w:line="259" w:lineRule="auto"/>
              <w:contextualSpacing/>
              <w:jc w:val="both"/>
              <w:rPr>
                <w:rFonts w:ascii="Arial" w:eastAsia="Candara" w:hAnsi="Arial" w:cs="Arial"/>
                <w:sz w:val="22"/>
                <w:szCs w:val="22"/>
                <w:lang w:eastAsia="en-US"/>
              </w:rPr>
            </w:pPr>
            <w:r w:rsidRPr="00981B30">
              <w:rPr>
                <w:rFonts w:ascii="Arial" w:eastAsia="Candara" w:hAnsi="Arial" w:cs="Arial"/>
                <w:b/>
                <w:color w:val="000000"/>
                <w:sz w:val="22"/>
                <w:szCs w:val="22"/>
                <w:lang w:eastAsia="en-US"/>
              </w:rPr>
              <w:t>Empaques reciclables:</w:t>
            </w:r>
            <w:r w:rsidRPr="00981B30">
              <w:rPr>
                <w:rFonts w:ascii="Arial" w:eastAsia="Candara" w:hAnsi="Arial" w:cs="Arial"/>
                <w:color w:val="000000"/>
                <w:sz w:val="22"/>
                <w:szCs w:val="22"/>
                <w:lang w:eastAsia="en-US"/>
              </w:rPr>
              <w:t xml:space="preserve"> Los proponentes que mediante certificación suscrita por él, ofrezcan empaques que cumplan con la condición de ser elaborado con materiales de papel, cartón  o plástico que, mediante los procesos de transformación adecuados, tiene la capacidad de convertirse nuevamente en materia prima para otro producto, basados en las características de ser recuperable, aprovechable, transformable y comercializable.</w:t>
            </w:r>
          </w:p>
        </w:tc>
        <w:tc>
          <w:tcPr>
            <w:tcW w:w="1701" w:type="dxa"/>
            <w:tcBorders>
              <w:top w:val="single" w:sz="5" w:space="0" w:color="000000"/>
              <w:left w:val="single" w:sz="5" w:space="0" w:color="000000"/>
              <w:bottom w:val="single" w:sz="5" w:space="0" w:color="000000"/>
              <w:right w:val="single" w:sz="5" w:space="0" w:color="000000"/>
            </w:tcBorders>
          </w:tcPr>
          <w:p w14:paraId="11422F95" w14:textId="77777777" w:rsidR="004769ED" w:rsidRPr="00981B30" w:rsidRDefault="004769ED" w:rsidP="00D270F4">
            <w:pPr>
              <w:spacing w:after="160" w:line="259" w:lineRule="auto"/>
              <w:rPr>
                <w:rFonts w:ascii="Arial" w:eastAsia="Calibri" w:hAnsi="Arial" w:cs="Arial"/>
                <w:sz w:val="22"/>
                <w:szCs w:val="22"/>
                <w:lang w:eastAsia="en-US"/>
              </w:rPr>
            </w:pPr>
          </w:p>
          <w:p w14:paraId="332830EF" w14:textId="40892412" w:rsidR="004769ED" w:rsidRPr="00981B30" w:rsidRDefault="004769ED" w:rsidP="00D270F4">
            <w:pPr>
              <w:spacing w:after="160" w:line="259" w:lineRule="auto"/>
              <w:jc w:val="center"/>
              <w:rPr>
                <w:rFonts w:ascii="Arial" w:eastAsia="Candara" w:hAnsi="Arial" w:cs="Arial"/>
                <w:sz w:val="22"/>
                <w:szCs w:val="22"/>
                <w:lang w:eastAsia="en-US"/>
              </w:rPr>
            </w:pPr>
          </w:p>
        </w:tc>
      </w:tr>
      <w:tr w:rsidR="004769ED" w:rsidRPr="00981B30" w14:paraId="66E11833" w14:textId="77777777" w:rsidTr="00886373">
        <w:trPr>
          <w:trHeight w:hRule="exact" w:val="329"/>
        </w:trPr>
        <w:tc>
          <w:tcPr>
            <w:tcW w:w="8080" w:type="dxa"/>
            <w:tcBorders>
              <w:top w:val="single" w:sz="5" w:space="0" w:color="000000"/>
              <w:left w:val="single" w:sz="5" w:space="0" w:color="000000"/>
              <w:bottom w:val="single" w:sz="5" w:space="0" w:color="000000"/>
              <w:right w:val="single" w:sz="5" w:space="0" w:color="000000"/>
            </w:tcBorders>
          </w:tcPr>
          <w:p w14:paraId="5A9222FD" w14:textId="77777777" w:rsidR="004769ED" w:rsidRPr="00981B30" w:rsidRDefault="004769ED" w:rsidP="00D270F4">
            <w:pPr>
              <w:shd w:val="clear" w:color="auto" w:fill="FFFFFF" w:themeFill="background1"/>
              <w:spacing w:after="160" w:line="259" w:lineRule="auto"/>
              <w:contextualSpacing/>
              <w:jc w:val="both"/>
              <w:rPr>
                <w:rFonts w:ascii="Arial" w:eastAsia="Candara" w:hAnsi="Arial" w:cs="Arial"/>
                <w:b/>
                <w:color w:val="000000"/>
                <w:sz w:val="22"/>
                <w:szCs w:val="22"/>
                <w:lang w:eastAsia="en-US"/>
              </w:rPr>
            </w:pPr>
            <w:r w:rsidRPr="00981B30">
              <w:rPr>
                <w:rFonts w:ascii="Arial" w:eastAsia="Candara" w:hAnsi="Arial" w:cs="Arial"/>
                <w:b/>
                <w:color w:val="000000"/>
                <w:sz w:val="22"/>
                <w:szCs w:val="22"/>
                <w:lang w:eastAsia="en-US"/>
              </w:rPr>
              <w:t>No ofrece</w:t>
            </w:r>
          </w:p>
        </w:tc>
        <w:tc>
          <w:tcPr>
            <w:tcW w:w="1701" w:type="dxa"/>
            <w:tcBorders>
              <w:top w:val="single" w:sz="5" w:space="0" w:color="000000"/>
              <w:left w:val="single" w:sz="5" w:space="0" w:color="000000"/>
              <w:bottom w:val="single" w:sz="5" w:space="0" w:color="000000"/>
              <w:right w:val="single" w:sz="5" w:space="0" w:color="000000"/>
            </w:tcBorders>
          </w:tcPr>
          <w:p w14:paraId="3355350E" w14:textId="261B9602" w:rsidR="004769ED" w:rsidRPr="00981B30" w:rsidRDefault="004769ED" w:rsidP="00D270F4">
            <w:pPr>
              <w:spacing w:after="160" w:line="259" w:lineRule="auto"/>
              <w:rPr>
                <w:rFonts w:ascii="Arial" w:eastAsia="Calibri" w:hAnsi="Arial" w:cs="Arial"/>
                <w:sz w:val="22"/>
                <w:szCs w:val="22"/>
                <w:lang w:eastAsia="en-US"/>
              </w:rPr>
            </w:pPr>
            <w:r w:rsidRPr="00981B30">
              <w:rPr>
                <w:rFonts w:ascii="Arial" w:eastAsia="Calibri" w:hAnsi="Arial" w:cs="Arial"/>
                <w:sz w:val="22"/>
                <w:szCs w:val="22"/>
                <w:lang w:eastAsia="en-US"/>
              </w:rPr>
              <w:t xml:space="preserve">         </w:t>
            </w:r>
          </w:p>
        </w:tc>
      </w:tr>
    </w:tbl>
    <w:p w14:paraId="646A4C9E" w14:textId="77777777" w:rsidR="004769ED" w:rsidRDefault="004769ED" w:rsidP="004769ED">
      <w:pPr>
        <w:ind w:firstLine="0"/>
        <w:jc w:val="both"/>
        <w:rPr>
          <w:rFonts w:ascii="Arial" w:hAnsi="Arial" w:cs="Arial"/>
          <w:b/>
          <w:color w:val="EE0000"/>
          <w:sz w:val="22"/>
          <w:szCs w:val="22"/>
          <w:lang w:val="es-ES_tradnl"/>
        </w:rPr>
      </w:pPr>
    </w:p>
    <w:p w14:paraId="5D0A3F69" w14:textId="77777777" w:rsidR="004769ED" w:rsidRPr="007946DB" w:rsidRDefault="004769ED" w:rsidP="004769ED">
      <w:pPr>
        <w:jc w:val="both"/>
        <w:rPr>
          <w:rFonts w:ascii="Arial" w:hAnsi="Arial" w:cs="Arial"/>
          <w:bCs/>
          <w:color w:val="EE0000"/>
          <w:sz w:val="22"/>
          <w:szCs w:val="22"/>
          <w:lang w:eastAsia="es-AR"/>
        </w:rPr>
      </w:pPr>
      <w:r w:rsidRPr="00955751">
        <w:rPr>
          <w:rFonts w:ascii="Arial" w:hAnsi="Arial" w:cs="Arial"/>
          <w:b/>
          <w:sz w:val="22"/>
          <w:szCs w:val="22"/>
          <w:lang w:eastAsia="es-AR"/>
        </w:rPr>
        <w:t>FORMA DE ACREDITACIÓN:</w:t>
      </w:r>
      <w:r w:rsidRPr="00955751">
        <w:rPr>
          <w:rFonts w:ascii="Arial" w:hAnsi="Arial" w:cs="Arial"/>
          <w:bCs/>
          <w:sz w:val="22"/>
          <w:szCs w:val="22"/>
          <w:lang w:eastAsia="es-AR"/>
        </w:rPr>
        <w:t xml:space="preserve"> El anterior requisito se acreditará mediante carta de compromiso debidamente suscrita </w:t>
      </w:r>
      <w:r w:rsidRPr="00B57C3D">
        <w:rPr>
          <w:rFonts w:ascii="Arial" w:hAnsi="Arial" w:cs="Arial"/>
          <w:bCs/>
          <w:sz w:val="22"/>
          <w:szCs w:val="22"/>
          <w:lang w:eastAsia="es-AR"/>
        </w:rPr>
        <w:t xml:space="preserve">bajo la gravedad de juramento por medio de la cual indique ofrezcan a la administración departamental empaques biodegradables y/o amigables con el medio ambiente, según corresponda. </w:t>
      </w:r>
    </w:p>
    <w:p w14:paraId="44327197" w14:textId="51BCC7A8" w:rsidR="000B3AF9" w:rsidRPr="00AC7895" w:rsidRDefault="000B3AF9" w:rsidP="004769ED">
      <w:pPr>
        <w:ind w:firstLine="0"/>
        <w:jc w:val="both"/>
        <w:rPr>
          <w:rFonts w:ascii="Arial" w:eastAsia="Arial" w:hAnsi="Arial" w:cs="Arial"/>
          <w:color w:val="000000"/>
          <w:sz w:val="22"/>
          <w:szCs w:val="22"/>
        </w:rPr>
      </w:pPr>
    </w:p>
    <w:p w14:paraId="2329A4A0" w14:textId="77777777" w:rsidR="002775B2" w:rsidRDefault="00A27866">
      <w:pPr>
        <w:ind w:left="-2" w:hanging="2"/>
        <w:jc w:val="both"/>
        <w:rPr>
          <w:sz w:val="24"/>
          <w:szCs w:val="24"/>
        </w:rPr>
      </w:pPr>
      <w:r>
        <w:rPr>
          <w:rFonts w:ascii="Arial" w:eastAsia="Arial" w:hAnsi="Arial" w:cs="Arial"/>
          <w:b/>
          <w:bCs/>
          <w:color w:val="000000"/>
          <w:sz w:val="22"/>
          <w:szCs w:val="22"/>
        </w:rPr>
        <w:t xml:space="preserve">NOTA 1: </w:t>
      </w:r>
      <w:r>
        <w:rPr>
          <w:rFonts w:ascii="Arial" w:eastAsia="Arial" w:hAnsi="Arial" w:cs="Arial"/>
          <w:color w:val="000000"/>
          <w:sz w:val="22"/>
          <w:szCs w:val="22"/>
        </w:rPr>
        <w:t>Al oferente que no presente ofrecimiento de calidad, no se le otorgará ningún puntaje por concepto de factor de calidad.</w:t>
      </w:r>
    </w:p>
    <w:p w14:paraId="0F9D6233" w14:textId="77777777" w:rsidR="002775B2" w:rsidRDefault="002775B2">
      <w:pPr>
        <w:ind w:firstLine="0"/>
        <w:rPr>
          <w:sz w:val="24"/>
          <w:szCs w:val="24"/>
        </w:rPr>
      </w:pPr>
    </w:p>
    <w:p w14:paraId="23CCEA5D" w14:textId="77777777" w:rsidR="002775B2" w:rsidRDefault="00A27866">
      <w:pPr>
        <w:ind w:left="-2" w:hanging="2"/>
        <w:jc w:val="both"/>
        <w:rPr>
          <w:sz w:val="24"/>
          <w:szCs w:val="24"/>
        </w:rPr>
      </w:pPr>
      <w:r>
        <w:rPr>
          <w:rFonts w:ascii="Arial" w:eastAsia="Arial" w:hAnsi="Arial" w:cs="Arial"/>
          <w:b/>
          <w:bCs/>
          <w:color w:val="000000"/>
          <w:sz w:val="22"/>
          <w:szCs w:val="22"/>
        </w:rPr>
        <w:t>NOTA 2:</w:t>
      </w:r>
      <w:r>
        <w:rPr>
          <w:rFonts w:ascii="Arial" w:eastAsia="Arial" w:hAnsi="Arial" w:cs="Arial"/>
          <w:color w:val="000000"/>
          <w:sz w:val="22"/>
          <w:szCs w:val="22"/>
        </w:rPr>
        <w:t xml:space="preserve"> El oferente que desee realizar un ofrecimiento, deberá marcar una sola casilla por ofrecimiento, en todo caso, si se llega a marcar dos o más casillas, su ofrecimiento no será tenido en cuenta.</w:t>
      </w:r>
    </w:p>
    <w:p w14:paraId="0747AF3B" w14:textId="77777777" w:rsidR="002775B2" w:rsidRDefault="002775B2">
      <w:pPr>
        <w:ind w:firstLine="0"/>
        <w:rPr>
          <w:sz w:val="24"/>
          <w:szCs w:val="24"/>
        </w:rPr>
      </w:pPr>
    </w:p>
    <w:p w14:paraId="641A1BCF" w14:textId="77777777" w:rsidR="002775B2" w:rsidRDefault="00A27866">
      <w:pPr>
        <w:ind w:left="-2" w:hanging="2"/>
        <w:rPr>
          <w:sz w:val="24"/>
          <w:szCs w:val="24"/>
        </w:rPr>
      </w:pPr>
      <w:r>
        <w:rPr>
          <w:rFonts w:ascii="Arial" w:eastAsia="Arial" w:hAnsi="Arial" w:cs="Arial"/>
          <w:color w:val="000000"/>
          <w:sz w:val="22"/>
          <w:szCs w:val="22"/>
        </w:rPr>
        <w:t>El presente documentos se suscribe bajo gravedad de juramento,</w:t>
      </w:r>
    </w:p>
    <w:p w14:paraId="58A9C8F0" w14:textId="77777777" w:rsidR="002775B2" w:rsidRDefault="002775B2">
      <w:pPr>
        <w:ind w:firstLine="0"/>
        <w:rPr>
          <w:sz w:val="24"/>
          <w:szCs w:val="24"/>
        </w:rPr>
      </w:pPr>
    </w:p>
    <w:p w14:paraId="048E78E1" w14:textId="77777777" w:rsidR="002775B2" w:rsidRDefault="00A27866">
      <w:pPr>
        <w:ind w:left="-2" w:hanging="2"/>
        <w:rPr>
          <w:sz w:val="24"/>
          <w:szCs w:val="24"/>
        </w:rPr>
      </w:pPr>
      <w:r>
        <w:rPr>
          <w:rFonts w:ascii="Arial" w:eastAsia="Arial" w:hAnsi="Arial" w:cs="Arial"/>
          <w:color w:val="000000"/>
          <w:sz w:val="22"/>
          <w:szCs w:val="22"/>
        </w:rPr>
        <w:t>Atentamente,</w:t>
      </w:r>
    </w:p>
    <w:p w14:paraId="68C01379" w14:textId="77777777" w:rsidR="002775B2" w:rsidRDefault="002775B2">
      <w:pPr>
        <w:ind w:firstLine="0"/>
        <w:rPr>
          <w:sz w:val="24"/>
          <w:szCs w:val="24"/>
        </w:rPr>
      </w:pPr>
    </w:p>
    <w:p w14:paraId="2BB7EA97" w14:textId="77777777" w:rsidR="002775B2" w:rsidRDefault="00A27866">
      <w:pPr>
        <w:ind w:left="-2" w:hanging="2"/>
        <w:jc w:val="both"/>
        <w:rPr>
          <w:sz w:val="24"/>
          <w:szCs w:val="24"/>
        </w:rPr>
      </w:pPr>
      <w:r>
        <w:rPr>
          <w:rFonts w:ascii="Arial" w:eastAsia="Arial" w:hAnsi="Arial" w:cs="Arial"/>
          <w:color w:val="000000"/>
          <w:sz w:val="22"/>
          <w:szCs w:val="22"/>
        </w:rPr>
        <w:t>Nombre del Proponente</w:t>
      </w:r>
      <w:r>
        <w:rPr>
          <w:rFonts w:ascii="Arial" w:eastAsia="Arial" w:hAnsi="Arial" w:cs="Arial"/>
          <w:color w:val="000000"/>
          <w:sz w:val="22"/>
          <w:szCs w:val="22"/>
        </w:rPr>
        <w:tab/>
        <w:t>_______________________________________</w:t>
      </w:r>
    </w:p>
    <w:p w14:paraId="49AF7055" w14:textId="77777777" w:rsidR="002775B2" w:rsidRDefault="00A27866">
      <w:pPr>
        <w:ind w:left="-2" w:hanging="2"/>
        <w:jc w:val="both"/>
        <w:rPr>
          <w:sz w:val="24"/>
          <w:szCs w:val="24"/>
        </w:rPr>
      </w:pPr>
      <w:r>
        <w:rPr>
          <w:rFonts w:ascii="Arial" w:eastAsia="Arial" w:hAnsi="Arial" w:cs="Arial"/>
          <w:color w:val="000000"/>
          <w:sz w:val="22"/>
          <w:szCs w:val="22"/>
        </w:rPr>
        <w:t>Nombre del Representante Legal</w:t>
      </w:r>
      <w:r>
        <w:rPr>
          <w:rFonts w:ascii="Arial" w:eastAsia="Arial" w:hAnsi="Arial" w:cs="Arial"/>
          <w:color w:val="000000"/>
          <w:sz w:val="22"/>
          <w:szCs w:val="22"/>
        </w:rPr>
        <w:tab/>
        <w:t>__________________________________</w:t>
      </w:r>
    </w:p>
    <w:p w14:paraId="6A753FAC" w14:textId="77777777" w:rsidR="002775B2" w:rsidRDefault="00A27866">
      <w:pPr>
        <w:ind w:left="-2" w:hanging="2"/>
        <w:rPr>
          <w:sz w:val="24"/>
          <w:szCs w:val="24"/>
        </w:rPr>
      </w:pPr>
      <w:r>
        <w:rPr>
          <w:rFonts w:ascii="Arial" w:eastAsia="Arial" w:hAnsi="Arial" w:cs="Arial"/>
          <w:color w:val="000000"/>
          <w:sz w:val="22"/>
          <w:szCs w:val="22"/>
        </w:rPr>
        <w:t>C. C. No.</w:t>
      </w:r>
      <w:r>
        <w:rPr>
          <w:rFonts w:ascii="Arial" w:eastAsia="Arial" w:hAnsi="Arial" w:cs="Arial"/>
          <w:color w:val="000000"/>
          <w:sz w:val="22"/>
          <w:szCs w:val="22"/>
        </w:rPr>
        <w:tab/>
        <w:t>_____________________ de _______________</w:t>
      </w:r>
    </w:p>
    <w:p w14:paraId="2F189EAC" w14:textId="77777777" w:rsidR="002775B2" w:rsidRDefault="00A27866">
      <w:pPr>
        <w:ind w:left="-2" w:hanging="2"/>
        <w:jc w:val="both"/>
        <w:rPr>
          <w:sz w:val="24"/>
          <w:szCs w:val="24"/>
        </w:rPr>
      </w:pPr>
      <w:r>
        <w:rPr>
          <w:rFonts w:ascii="Arial" w:eastAsia="Arial" w:hAnsi="Arial" w:cs="Arial"/>
          <w:color w:val="000000"/>
          <w:sz w:val="22"/>
          <w:szCs w:val="22"/>
        </w:rPr>
        <w:t xml:space="preserve">Dirección </w:t>
      </w:r>
      <w:r>
        <w:rPr>
          <w:rFonts w:ascii="Arial" w:eastAsia="Arial" w:hAnsi="Arial" w:cs="Arial"/>
          <w:color w:val="000000"/>
          <w:sz w:val="22"/>
          <w:szCs w:val="22"/>
        </w:rPr>
        <w:tab/>
        <w:t>_______________________________________</w:t>
      </w:r>
    </w:p>
    <w:p w14:paraId="5E8C099E" w14:textId="77777777" w:rsidR="002775B2" w:rsidRDefault="00A27866">
      <w:pPr>
        <w:ind w:left="-2" w:hanging="2"/>
        <w:jc w:val="both"/>
        <w:rPr>
          <w:sz w:val="24"/>
          <w:szCs w:val="24"/>
        </w:rPr>
      </w:pPr>
      <w:r>
        <w:rPr>
          <w:rFonts w:ascii="Arial" w:eastAsia="Arial" w:hAnsi="Arial" w:cs="Arial"/>
          <w:color w:val="000000"/>
          <w:sz w:val="22"/>
          <w:szCs w:val="22"/>
        </w:rPr>
        <w:t>Correo electrónico</w:t>
      </w:r>
      <w:r>
        <w:rPr>
          <w:rFonts w:ascii="Arial" w:eastAsia="Arial" w:hAnsi="Arial" w:cs="Arial"/>
          <w:color w:val="000000"/>
          <w:sz w:val="22"/>
          <w:szCs w:val="22"/>
        </w:rPr>
        <w:tab/>
        <w:t>_______________________________________</w:t>
      </w:r>
    </w:p>
    <w:p w14:paraId="3D59EA22" w14:textId="77777777" w:rsidR="002775B2" w:rsidRDefault="00A27866">
      <w:pPr>
        <w:ind w:left="-2" w:hanging="2"/>
        <w:jc w:val="both"/>
        <w:rPr>
          <w:sz w:val="24"/>
          <w:szCs w:val="24"/>
        </w:rPr>
      </w:pPr>
      <w:r>
        <w:rPr>
          <w:rFonts w:ascii="Arial" w:eastAsia="Arial" w:hAnsi="Arial" w:cs="Arial"/>
          <w:color w:val="000000"/>
          <w:sz w:val="22"/>
          <w:szCs w:val="22"/>
        </w:rPr>
        <w:t>Ciudad</w:t>
      </w:r>
      <w:r>
        <w:rPr>
          <w:rFonts w:ascii="Arial" w:eastAsia="Arial" w:hAnsi="Arial" w:cs="Arial"/>
          <w:color w:val="000000"/>
          <w:sz w:val="22"/>
          <w:szCs w:val="22"/>
        </w:rPr>
        <w:tab/>
        <w:t>_______________________________________</w:t>
      </w:r>
    </w:p>
    <w:p w14:paraId="3D77FE3B" w14:textId="77777777" w:rsidR="002775B2" w:rsidRDefault="002775B2">
      <w:pPr>
        <w:ind w:firstLine="0"/>
        <w:rPr>
          <w:sz w:val="24"/>
          <w:szCs w:val="24"/>
        </w:rPr>
      </w:pPr>
    </w:p>
    <w:p w14:paraId="3F60FC25" w14:textId="77777777" w:rsidR="002775B2" w:rsidRDefault="00A27866">
      <w:pPr>
        <w:ind w:left="-2" w:hanging="2"/>
        <w:jc w:val="center"/>
        <w:rPr>
          <w:sz w:val="24"/>
          <w:szCs w:val="24"/>
        </w:rPr>
      </w:pPr>
      <w:r>
        <w:rPr>
          <w:rFonts w:ascii="Arial" w:eastAsia="Arial" w:hAnsi="Arial" w:cs="Arial"/>
          <w:color w:val="000000"/>
          <w:sz w:val="22"/>
          <w:szCs w:val="22"/>
        </w:rPr>
        <w:t>___________________________________________________</w:t>
      </w:r>
    </w:p>
    <w:p w14:paraId="06B5E1B3" w14:textId="77777777" w:rsidR="002775B2" w:rsidRDefault="00A27866">
      <w:pPr>
        <w:ind w:left="-2" w:hanging="2"/>
        <w:jc w:val="center"/>
        <w:rPr>
          <w:sz w:val="24"/>
          <w:szCs w:val="24"/>
        </w:rPr>
      </w:pPr>
      <w:r>
        <w:rPr>
          <w:rFonts w:ascii="Arial" w:eastAsia="Arial" w:hAnsi="Arial" w:cs="Arial"/>
          <w:color w:val="000000"/>
          <w:sz w:val="22"/>
          <w:szCs w:val="22"/>
          <w:highlight w:val="lightGray"/>
        </w:rPr>
        <w:t>[Firma del Proponente o de su representante Legal]</w:t>
      </w:r>
    </w:p>
    <w:p w14:paraId="0AA043BB" w14:textId="77777777" w:rsidR="002775B2" w:rsidRDefault="002775B2">
      <w:pPr>
        <w:ind w:firstLine="0"/>
        <w:rPr>
          <w:sz w:val="24"/>
          <w:szCs w:val="24"/>
        </w:rPr>
      </w:pPr>
    </w:p>
    <w:p w14:paraId="41531D26" w14:textId="77777777" w:rsidR="002775B2" w:rsidRDefault="002775B2">
      <w:pPr>
        <w:spacing w:line="360" w:lineRule="auto"/>
        <w:ind w:hanging="2"/>
        <w:rPr>
          <w:rFonts w:ascii="Arial" w:eastAsia="Arial" w:hAnsi="Arial" w:cs="Arial"/>
          <w:b/>
          <w:bCs/>
          <w:sz w:val="22"/>
          <w:szCs w:val="22"/>
        </w:rPr>
      </w:pPr>
    </w:p>
    <w:p w14:paraId="2C9207D5" w14:textId="77777777" w:rsidR="002775B2" w:rsidRDefault="002775B2">
      <w:pPr>
        <w:spacing w:line="360" w:lineRule="auto"/>
        <w:ind w:hanging="2"/>
        <w:rPr>
          <w:rFonts w:ascii="Arial" w:eastAsia="Arial" w:hAnsi="Arial" w:cs="Arial"/>
          <w:b/>
          <w:bCs/>
          <w:sz w:val="22"/>
          <w:szCs w:val="22"/>
        </w:rPr>
      </w:pPr>
    </w:p>
    <w:p w14:paraId="794345BA" w14:textId="77777777" w:rsidR="002775B2" w:rsidRDefault="002775B2">
      <w:pPr>
        <w:spacing w:line="360" w:lineRule="auto"/>
        <w:ind w:hanging="2"/>
        <w:rPr>
          <w:rFonts w:ascii="Arial" w:eastAsia="Arial" w:hAnsi="Arial" w:cs="Arial"/>
          <w:b/>
          <w:bCs/>
          <w:sz w:val="22"/>
          <w:szCs w:val="22"/>
        </w:rPr>
      </w:pPr>
    </w:p>
    <w:p w14:paraId="24D6D820" w14:textId="77777777" w:rsidR="002775B2" w:rsidRDefault="002775B2">
      <w:pPr>
        <w:spacing w:line="360" w:lineRule="auto"/>
        <w:ind w:hanging="2"/>
        <w:rPr>
          <w:rFonts w:ascii="Arial" w:eastAsia="Arial" w:hAnsi="Arial" w:cs="Arial"/>
          <w:b/>
          <w:bCs/>
          <w:sz w:val="22"/>
          <w:szCs w:val="22"/>
        </w:rPr>
      </w:pPr>
    </w:p>
    <w:p w14:paraId="612DF826" w14:textId="77777777" w:rsidR="002775B2" w:rsidRDefault="002775B2">
      <w:pPr>
        <w:spacing w:line="360" w:lineRule="auto"/>
        <w:ind w:hanging="2"/>
        <w:rPr>
          <w:rFonts w:ascii="Arial" w:eastAsia="Arial" w:hAnsi="Arial" w:cs="Arial"/>
          <w:b/>
          <w:bCs/>
          <w:sz w:val="22"/>
          <w:szCs w:val="22"/>
        </w:rPr>
      </w:pPr>
    </w:p>
    <w:p w14:paraId="3B95B04F" w14:textId="77777777" w:rsidR="002775B2" w:rsidRDefault="002775B2">
      <w:pPr>
        <w:spacing w:line="360" w:lineRule="auto"/>
        <w:ind w:hanging="2"/>
        <w:rPr>
          <w:rFonts w:ascii="Arial" w:eastAsia="Arial" w:hAnsi="Arial" w:cs="Arial"/>
          <w:b/>
          <w:bCs/>
          <w:sz w:val="22"/>
          <w:szCs w:val="22"/>
        </w:rPr>
      </w:pPr>
    </w:p>
    <w:p w14:paraId="78998CC1" w14:textId="77777777" w:rsidR="002775B2" w:rsidRDefault="002775B2">
      <w:pPr>
        <w:spacing w:line="360" w:lineRule="auto"/>
        <w:ind w:hanging="2"/>
        <w:rPr>
          <w:rFonts w:ascii="Arial" w:eastAsia="Arial" w:hAnsi="Arial" w:cs="Arial"/>
          <w:b/>
          <w:bCs/>
          <w:sz w:val="22"/>
          <w:szCs w:val="22"/>
        </w:rPr>
      </w:pPr>
    </w:p>
    <w:p w14:paraId="35B9C1F3" w14:textId="77777777" w:rsidR="002775B2" w:rsidRDefault="002775B2">
      <w:pPr>
        <w:spacing w:line="360" w:lineRule="auto"/>
        <w:ind w:hanging="2"/>
        <w:rPr>
          <w:rFonts w:ascii="Arial" w:eastAsia="Arial" w:hAnsi="Arial" w:cs="Arial"/>
          <w:b/>
          <w:bCs/>
          <w:sz w:val="22"/>
          <w:szCs w:val="22"/>
        </w:rPr>
      </w:pPr>
    </w:p>
    <w:p w14:paraId="32524817" w14:textId="77777777" w:rsidR="002775B2" w:rsidRDefault="002775B2">
      <w:pPr>
        <w:spacing w:line="360" w:lineRule="auto"/>
        <w:ind w:hanging="2"/>
        <w:rPr>
          <w:rFonts w:ascii="Arial" w:eastAsia="Arial" w:hAnsi="Arial" w:cs="Arial"/>
          <w:b/>
          <w:bCs/>
          <w:sz w:val="22"/>
          <w:szCs w:val="22"/>
        </w:rPr>
      </w:pPr>
    </w:p>
    <w:p w14:paraId="19A478C5" w14:textId="77777777" w:rsidR="002775B2" w:rsidRDefault="002775B2">
      <w:pPr>
        <w:spacing w:line="360" w:lineRule="auto"/>
        <w:ind w:hanging="2"/>
        <w:rPr>
          <w:rFonts w:ascii="Arial" w:eastAsia="Arial" w:hAnsi="Arial" w:cs="Arial"/>
          <w:b/>
          <w:bCs/>
          <w:sz w:val="22"/>
          <w:szCs w:val="22"/>
        </w:rPr>
      </w:pPr>
    </w:p>
    <w:p w14:paraId="55B9CBF2" w14:textId="77777777" w:rsidR="002775B2" w:rsidRDefault="002775B2">
      <w:pPr>
        <w:spacing w:line="360" w:lineRule="auto"/>
        <w:ind w:hanging="2"/>
        <w:rPr>
          <w:rFonts w:ascii="Arial" w:eastAsia="Arial" w:hAnsi="Arial" w:cs="Arial"/>
          <w:b/>
          <w:bCs/>
          <w:sz w:val="22"/>
          <w:szCs w:val="22"/>
        </w:rPr>
      </w:pPr>
    </w:p>
    <w:p w14:paraId="53D1ED76" w14:textId="77777777" w:rsidR="002775B2" w:rsidRDefault="002775B2">
      <w:pPr>
        <w:spacing w:line="360" w:lineRule="auto"/>
        <w:ind w:hanging="2"/>
        <w:rPr>
          <w:rFonts w:ascii="Arial" w:eastAsia="Arial" w:hAnsi="Arial" w:cs="Arial"/>
          <w:b/>
          <w:bCs/>
          <w:sz w:val="22"/>
          <w:szCs w:val="22"/>
        </w:rPr>
      </w:pPr>
    </w:p>
    <w:p w14:paraId="5479E677" w14:textId="77777777" w:rsidR="00E32622" w:rsidRDefault="00E32622" w:rsidP="003474DD">
      <w:pPr>
        <w:spacing w:line="360" w:lineRule="auto"/>
        <w:ind w:firstLine="0"/>
        <w:rPr>
          <w:rFonts w:ascii="Arial" w:eastAsia="Arial" w:hAnsi="Arial" w:cs="Arial"/>
          <w:b/>
          <w:bCs/>
          <w:sz w:val="22"/>
          <w:szCs w:val="22"/>
        </w:rPr>
      </w:pPr>
    </w:p>
    <w:p w14:paraId="444041D7" w14:textId="77777777" w:rsidR="00E32622" w:rsidRDefault="00E32622" w:rsidP="00E32622">
      <w:pPr>
        <w:ind w:left="-2" w:hanging="2"/>
        <w:jc w:val="center"/>
        <w:rPr>
          <w:sz w:val="24"/>
          <w:szCs w:val="24"/>
        </w:rPr>
      </w:pPr>
      <w:r>
        <w:rPr>
          <w:rFonts w:ascii="Arial" w:eastAsia="Arial" w:hAnsi="Arial" w:cs="Arial"/>
          <w:b/>
          <w:bCs/>
          <w:color w:val="000000"/>
          <w:sz w:val="22"/>
          <w:szCs w:val="22"/>
          <w:highlight w:val="white"/>
        </w:rPr>
        <w:lastRenderedPageBreak/>
        <w:t>FORMATO 9 – CALIDAD DEL SERVICIO</w:t>
      </w:r>
    </w:p>
    <w:p w14:paraId="702A9FF5" w14:textId="77777777" w:rsidR="00E32622" w:rsidRDefault="00E32622" w:rsidP="00E32622">
      <w:pPr>
        <w:spacing w:after="240"/>
        <w:ind w:firstLine="0"/>
        <w:rPr>
          <w:sz w:val="24"/>
          <w:szCs w:val="24"/>
        </w:rPr>
      </w:pPr>
    </w:p>
    <w:p w14:paraId="2E476574" w14:textId="77777777" w:rsidR="00E32622" w:rsidRDefault="00E32622" w:rsidP="00E32622">
      <w:pPr>
        <w:ind w:left="-2" w:right="51" w:hanging="2"/>
        <w:jc w:val="both"/>
        <w:rPr>
          <w:sz w:val="24"/>
          <w:szCs w:val="24"/>
        </w:rPr>
      </w:pPr>
      <w:r>
        <w:rPr>
          <w:rFonts w:ascii="Arial" w:eastAsia="Arial" w:hAnsi="Arial" w:cs="Arial"/>
          <w:color w:val="000000"/>
          <w:sz w:val="22"/>
          <w:szCs w:val="22"/>
        </w:rPr>
        <w:t>Señores</w:t>
      </w:r>
    </w:p>
    <w:p w14:paraId="040BD8E7" w14:textId="77777777" w:rsidR="00E32622" w:rsidRDefault="00E32622" w:rsidP="00E32622">
      <w:pPr>
        <w:ind w:left="-2" w:right="51" w:hanging="2"/>
        <w:jc w:val="both"/>
        <w:rPr>
          <w:sz w:val="24"/>
          <w:szCs w:val="24"/>
        </w:rPr>
      </w:pPr>
      <w:r>
        <w:rPr>
          <w:rFonts w:ascii="Arial" w:eastAsia="Arial" w:hAnsi="Arial" w:cs="Arial"/>
          <w:b/>
          <w:bCs/>
          <w:color w:val="000000"/>
          <w:sz w:val="22"/>
          <w:szCs w:val="22"/>
        </w:rPr>
        <w:t>DEPARTAMENTO DEL QUINDÍO </w:t>
      </w:r>
    </w:p>
    <w:p w14:paraId="558CCD84" w14:textId="77777777" w:rsidR="00E32622" w:rsidRDefault="00E32622" w:rsidP="00E32622">
      <w:pPr>
        <w:ind w:left="-2" w:hanging="2"/>
        <w:rPr>
          <w:sz w:val="24"/>
          <w:szCs w:val="24"/>
        </w:rPr>
      </w:pPr>
      <w:r>
        <w:rPr>
          <w:rFonts w:ascii="Arial" w:eastAsia="Arial" w:hAnsi="Arial" w:cs="Arial"/>
          <w:color w:val="000000"/>
          <w:sz w:val="22"/>
          <w:szCs w:val="22"/>
        </w:rPr>
        <w:t>Armenia Q.</w:t>
      </w:r>
    </w:p>
    <w:p w14:paraId="15B51241" w14:textId="77777777" w:rsidR="00E32622" w:rsidRDefault="00E32622" w:rsidP="00E32622">
      <w:pPr>
        <w:ind w:firstLine="0"/>
        <w:rPr>
          <w:sz w:val="24"/>
          <w:szCs w:val="24"/>
        </w:rPr>
      </w:pPr>
    </w:p>
    <w:p w14:paraId="5E89FE29" w14:textId="2CB1809C" w:rsidR="00E32622" w:rsidRDefault="00E32622" w:rsidP="00E32622">
      <w:pPr>
        <w:ind w:left="-2" w:hanging="2"/>
        <w:jc w:val="both"/>
        <w:rPr>
          <w:sz w:val="24"/>
          <w:szCs w:val="24"/>
        </w:rPr>
      </w:pPr>
      <w:r>
        <w:rPr>
          <w:rFonts w:ascii="Arial" w:eastAsia="Arial" w:hAnsi="Arial" w:cs="Arial"/>
          <w:b/>
          <w:bCs/>
          <w:color w:val="000000"/>
          <w:sz w:val="22"/>
          <w:szCs w:val="22"/>
        </w:rPr>
        <w:t>REFERENCIA:</w:t>
      </w:r>
      <w:r>
        <w:rPr>
          <w:rFonts w:ascii="Arial" w:eastAsia="Arial" w:hAnsi="Arial" w:cs="Arial"/>
          <w:color w:val="000000"/>
          <w:sz w:val="22"/>
          <w:szCs w:val="22"/>
        </w:rPr>
        <w:tab/>
        <w:t xml:space="preserve">Proceso de Contratación Nro. </w:t>
      </w:r>
      <w:r>
        <w:rPr>
          <w:rFonts w:ascii="Arial" w:eastAsia="Arial" w:hAnsi="Arial" w:cs="Arial"/>
          <w:b/>
          <w:bCs/>
          <w:color w:val="000000"/>
          <w:sz w:val="22"/>
          <w:szCs w:val="22"/>
          <w:u w:val="single"/>
        </w:rPr>
        <w:t>SAMC-02</w:t>
      </w:r>
      <w:r w:rsidR="00946CB9">
        <w:rPr>
          <w:rFonts w:ascii="Arial" w:eastAsia="Arial" w:hAnsi="Arial" w:cs="Arial"/>
          <w:b/>
          <w:bCs/>
          <w:color w:val="000000"/>
          <w:sz w:val="22"/>
          <w:szCs w:val="22"/>
          <w:u w:val="single"/>
        </w:rPr>
        <w:t>7</w:t>
      </w:r>
      <w:r>
        <w:rPr>
          <w:rFonts w:ascii="Arial" w:eastAsia="Arial" w:hAnsi="Arial" w:cs="Arial"/>
          <w:b/>
          <w:bCs/>
          <w:color w:val="000000"/>
          <w:sz w:val="22"/>
          <w:szCs w:val="22"/>
          <w:u w:val="single"/>
        </w:rPr>
        <w:t>-2026</w:t>
      </w:r>
    </w:p>
    <w:p w14:paraId="6EE84DB9" w14:textId="77777777" w:rsidR="00E32622" w:rsidRDefault="00E32622" w:rsidP="00E32622">
      <w:pPr>
        <w:ind w:firstLine="0"/>
        <w:rPr>
          <w:sz w:val="24"/>
          <w:szCs w:val="24"/>
        </w:rPr>
      </w:pPr>
    </w:p>
    <w:p w14:paraId="60FAA273" w14:textId="77777777" w:rsidR="00E32622" w:rsidRDefault="00E32622" w:rsidP="00E32622">
      <w:pPr>
        <w:ind w:left="-2" w:hanging="2"/>
        <w:jc w:val="both"/>
        <w:rPr>
          <w:rFonts w:ascii="Arial" w:eastAsia="Arial" w:hAnsi="Arial" w:cs="Arial"/>
          <w:color w:val="000000"/>
        </w:rPr>
      </w:pPr>
      <w:r>
        <w:rPr>
          <w:rFonts w:ascii="Arial" w:eastAsia="Arial" w:hAnsi="Arial" w:cs="Arial"/>
          <w:color w:val="000000"/>
          <w:sz w:val="22"/>
          <w:szCs w:val="22"/>
        </w:rPr>
        <w:t xml:space="preserve">Objeto: </w:t>
      </w:r>
      <w:r>
        <w:rPr>
          <w:rFonts w:ascii="Arial" w:eastAsia="Arial" w:hAnsi="Arial" w:cs="Arial"/>
          <w:color w:val="000000"/>
        </w:rPr>
        <w:t>“</w:t>
      </w:r>
      <w:r w:rsidRPr="00E2645F">
        <w:rPr>
          <w:rFonts w:ascii="Arial" w:eastAsia="Arial" w:hAnsi="Arial" w:cs="Arial"/>
          <w:b/>
          <w:sz w:val="22"/>
          <w:szCs w:val="22"/>
          <w:lang w:val="es-ES"/>
        </w:rPr>
        <w:t>PRESTACIÓN DE SERVICIOS LOGISTICOS NECESARIOS PARA APOYAR EL ADECUADO DESARROLLO Y LA EJECUCIÓN DE LOS PRÓXIMOS XXIII JUEGOS NACIONALES CORDEMO 2026</w:t>
      </w:r>
      <w:r>
        <w:rPr>
          <w:rFonts w:ascii="Arial" w:eastAsia="Arial" w:hAnsi="Arial" w:cs="Arial"/>
          <w:color w:val="000000"/>
        </w:rPr>
        <w:t>”.</w:t>
      </w:r>
    </w:p>
    <w:p w14:paraId="0A36F384" w14:textId="77777777" w:rsidR="00E32622" w:rsidRDefault="00E32622" w:rsidP="00E32622">
      <w:pPr>
        <w:ind w:left="-2" w:hanging="2"/>
        <w:jc w:val="both"/>
        <w:rPr>
          <w:rFonts w:ascii="Arial" w:eastAsia="Arial" w:hAnsi="Arial" w:cs="Arial"/>
          <w:color w:val="000000"/>
        </w:rPr>
      </w:pPr>
    </w:p>
    <w:p w14:paraId="7928CB58" w14:textId="77777777" w:rsidR="00E32622" w:rsidRDefault="00E32622" w:rsidP="00E32622">
      <w:pPr>
        <w:ind w:left="-2" w:hanging="2"/>
        <w:jc w:val="both"/>
        <w:rPr>
          <w:b/>
          <w:bCs/>
          <w:sz w:val="24"/>
          <w:szCs w:val="24"/>
        </w:rPr>
      </w:pPr>
      <w:r>
        <w:rPr>
          <w:rFonts w:ascii="Arial" w:eastAsia="Arial" w:hAnsi="Arial" w:cs="Arial"/>
          <w:b/>
          <w:bCs/>
          <w:color w:val="000000"/>
        </w:rPr>
        <w:t>MARQUE CON UNA X SU OFRECIMIENTO</w:t>
      </w:r>
    </w:p>
    <w:p w14:paraId="2D0DD83F" w14:textId="77777777" w:rsidR="00E32622" w:rsidRDefault="00E32622" w:rsidP="00E32622">
      <w:pPr>
        <w:ind w:left="-2" w:hanging="2"/>
        <w:jc w:val="both"/>
        <w:rPr>
          <w:sz w:val="24"/>
          <w:szCs w:val="24"/>
        </w:rPr>
      </w:pPr>
    </w:p>
    <w:p w14:paraId="422A7B47" w14:textId="77777777" w:rsidR="00BE79E4" w:rsidRDefault="00E32622" w:rsidP="00BE79E4">
      <w:pPr>
        <w:ind w:hanging="2"/>
        <w:jc w:val="both"/>
        <w:rPr>
          <w:rFonts w:ascii="Arial" w:hAnsi="Arial" w:cs="Arial"/>
          <w:b/>
          <w:sz w:val="22"/>
          <w:szCs w:val="22"/>
          <w:lang w:val="es-ES_tradnl"/>
        </w:rPr>
      </w:pPr>
      <w:r w:rsidRPr="00714091">
        <w:rPr>
          <w:rFonts w:ascii="Arial" w:eastAsia="Arial" w:hAnsi="Arial" w:cs="Arial"/>
          <w:b/>
          <w:color w:val="000000"/>
          <w:sz w:val="22"/>
          <w:szCs w:val="22"/>
        </w:rPr>
        <w:t xml:space="preserve">CALIDAD DEL SERVICIO. </w:t>
      </w:r>
      <w:r w:rsidR="00BE79E4" w:rsidRPr="00966823">
        <w:rPr>
          <w:rFonts w:ascii="Arial" w:hAnsi="Arial" w:cs="Arial"/>
          <w:b/>
          <w:sz w:val="22"/>
          <w:szCs w:val="22"/>
          <w:lang w:val="es-ES_tradnl"/>
        </w:rPr>
        <w:t xml:space="preserve">LOTE </w:t>
      </w:r>
      <w:r w:rsidR="00BE79E4">
        <w:rPr>
          <w:rFonts w:ascii="Arial" w:hAnsi="Arial" w:cs="Arial"/>
          <w:b/>
          <w:sz w:val="22"/>
          <w:szCs w:val="22"/>
          <w:lang w:val="es-ES_tradnl"/>
        </w:rPr>
        <w:t>2</w:t>
      </w:r>
      <w:r w:rsidR="00BE79E4" w:rsidRPr="00966823">
        <w:rPr>
          <w:rFonts w:ascii="Arial" w:hAnsi="Arial" w:cs="Arial"/>
          <w:b/>
          <w:sz w:val="22"/>
          <w:szCs w:val="22"/>
          <w:lang w:val="es-ES_tradnl"/>
        </w:rPr>
        <w:t xml:space="preserve"> – SERVICIO DE </w:t>
      </w:r>
      <w:r w:rsidR="00BE79E4">
        <w:rPr>
          <w:rFonts w:ascii="Arial" w:hAnsi="Arial" w:cs="Arial"/>
          <w:b/>
          <w:sz w:val="22"/>
          <w:szCs w:val="22"/>
          <w:lang w:val="es-ES_tradnl"/>
        </w:rPr>
        <w:t>TRANSPORTE</w:t>
      </w:r>
      <w:r w:rsidR="00BE79E4" w:rsidRPr="00966823">
        <w:rPr>
          <w:rFonts w:ascii="Arial" w:hAnsi="Arial" w:cs="Arial"/>
          <w:b/>
          <w:sz w:val="22"/>
          <w:szCs w:val="22"/>
          <w:lang w:val="es-ES_tradnl"/>
        </w:rPr>
        <w:t>:</w:t>
      </w:r>
    </w:p>
    <w:p w14:paraId="72C83505" w14:textId="77777777" w:rsidR="00BE79E4" w:rsidRDefault="00BE79E4" w:rsidP="00BE79E4">
      <w:pPr>
        <w:ind w:hanging="2"/>
        <w:jc w:val="both"/>
        <w:rPr>
          <w:rFonts w:ascii="Arial" w:hAnsi="Arial" w:cs="Arial"/>
          <w:b/>
          <w:sz w:val="22"/>
          <w:szCs w:val="22"/>
          <w:lang w:val="es-ES_tradnl"/>
        </w:rPr>
      </w:pPr>
    </w:p>
    <w:p w14:paraId="05A7060B" w14:textId="77777777" w:rsidR="00BE79E4" w:rsidRPr="006C58F7" w:rsidRDefault="00BE79E4" w:rsidP="00BE79E4">
      <w:pPr>
        <w:ind w:hanging="2"/>
        <w:jc w:val="both"/>
        <w:rPr>
          <w:rFonts w:ascii="Arial" w:hAnsi="Arial" w:cs="Arial"/>
          <w:bCs/>
          <w:sz w:val="22"/>
          <w:szCs w:val="22"/>
          <w:lang w:val="es-ES_tradnl"/>
        </w:rPr>
      </w:pPr>
      <w:r w:rsidRPr="006C58F7">
        <w:rPr>
          <w:rFonts w:ascii="Arial" w:hAnsi="Arial" w:cs="Arial"/>
          <w:bCs/>
          <w:sz w:val="22"/>
          <w:szCs w:val="22"/>
          <w:lang w:val="es-ES_tradnl"/>
        </w:rPr>
        <w:t>El Departamento, otorgará un máximo de TREINTA Y NUEVE PUNTOS (39 puntos) a las propuestas que ofrezcan los factores señalados a continuación sin ningún costo adicional para la entidad. Al oferente que no presente dichos factores, no se le otorgará ningún puntaje.</w:t>
      </w:r>
    </w:p>
    <w:p w14:paraId="739F85F8" w14:textId="77777777" w:rsidR="00BE79E4" w:rsidRPr="007946DB" w:rsidRDefault="00BE79E4" w:rsidP="00BE79E4">
      <w:pPr>
        <w:ind w:hanging="2"/>
        <w:jc w:val="both"/>
        <w:rPr>
          <w:rFonts w:ascii="Arial" w:hAnsi="Arial" w:cs="Arial"/>
          <w:bCs/>
          <w:color w:val="EE0000"/>
          <w:sz w:val="22"/>
          <w:szCs w:val="22"/>
          <w:lang w:val="es-ES_tradnl"/>
        </w:rPr>
      </w:pPr>
    </w:p>
    <w:tbl>
      <w:tblPr>
        <w:tblW w:w="9781" w:type="dxa"/>
        <w:tblInd w:w="-6" w:type="dxa"/>
        <w:tblLayout w:type="fixed"/>
        <w:tblCellMar>
          <w:left w:w="0" w:type="dxa"/>
          <w:right w:w="0" w:type="dxa"/>
        </w:tblCellMar>
        <w:tblLook w:val="01E0" w:firstRow="1" w:lastRow="1" w:firstColumn="1" w:lastColumn="1" w:noHBand="0" w:noVBand="0"/>
      </w:tblPr>
      <w:tblGrid>
        <w:gridCol w:w="7230"/>
        <w:gridCol w:w="2551"/>
      </w:tblGrid>
      <w:tr w:rsidR="00BE79E4" w:rsidRPr="00ED4A5E" w14:paraId="4CEBE4A6" w14:textId="77777777" w:rsidTr="00BE79E4">
        <w:trPr>
          <w:trHeight w:hRule="exact" w:val="584"/>
        </w:trPr>
        <w:tc>
          <w:tcPr>
            <w:tcW w:w="7230" w:type="dxa"/>
            <w:tcBorders>
              <w:top w:val="single" w:sz="5" w:space="0" w:color="000000"/>
              <w:left w:val="single" w:sz="5" w:space="0" w:color="000000"/>
              <w:bottom w:val="single" w:sz="5" w:space="0" w:color="000000"/>
              <w:right w:val="single" w:sz="5" w:space="0" w:color="000000"/>
            </w:tcBorders>
            <w:shd w:val="clear" w:color="auto" w:fill="A6A6A6" w:themeFill="background1" w:themeFillShade="A6"/>
          </w:tcPr>
          <w:p w14:paraId="49E38137" w14:textId="1341A427" w:rsidR="00BE79E4" w:rsidRPr="00ED4A5E" w:rsidRDefault="00BE79E4" w:rsidP="00BE79E4">
            <w:pPr>
              <w:spacing w:after="160" w:line="259" w:lineRule="auto"/>
              <w:jc w:val="center"/>
              <w:rPr>
                <w:rFonts w:ascii="Arial" w:eastAsia="Candara" w:hAnsi="Arial" w:cs="Arial"/>
                <w:b/>
                <w:sz w:val="22"/>
                <w:szCs w:val="22"/>
                <w:lang w:eastAsia="en-US"/>
              </w:rPr>
            </w:pPr>
            <w:r w:rsidRPr="00981B30">
              <w:rPr>
                <w:rFonts w:ascii="Arial" w:eastAsia="Candara" w:hAnsi="Arial" w:cs="Arial"/>
                <w:b/>
                <w:sz w:val="22"/>
                <w:szCs w:val="22"/>
                <w:lang w:eastAsia="en-US"/>
              </w:rPr>
              <w:t>C</w:t>
            </w:r>
            <w:r>
              <w:rPr>
                <w:rFonts w:ascii="Arial" w:eastAsia="Candara" w:hAnsi="Arial" w:cs="Arial"/>
                <w:b/>
                <w:sz w:val="22"/>
                <w:szCs w:val="22"/>
                <w:lang w:eastAsia="en-US"/>
              </w:rPr>
              <w:t>RITERIO DE PONDERACIÓN</w:t>
            </w:r>
          </w:p>
        </w:tc>
        <w:tc>
          <w:tcPr>
            <w:tcW w:w="2551" w:type="dxa"/>
            <w:tcBorders>
              <w:top w:val="single" w:sz="5" w:space="0" w:color="000000"/>
              <w:left w:val="single" w:sz="5" w:space="0" w:color="000000"/>
              <w:bottom w:val="single" w:sz="5" w:space="0" w:color="000000"/>
              <w:right w:val="single" w:sz="5" w:space="0" w:color="000000"/>
            </w:tcBorders>
            <w:shd w:val="clear" w:color="auto" w:fill="A6A6A6" w:themeFill="background1" w:themeFillShade="A6"/>
          </w:tcPr>
          <w:p w14:paraId="37E0FA37" w14:textId="215B778A" w:rsidR="00BE79E4" w:rsidRPr="00ED4A5E" w:rsidRDefault="00BE79E4" w:rsidP="00BE79E4">
            <w:pPr>
              <w:spacing w:after="160" w:line="259" w:lineRule="auto"/>
              <w:jc w:val="center"/>
              <w:rPr>
                <w:rFonts w:ascii="Arial" w:eastAsia="Candara" w:hAnsi="Arial" w:cs="Arial"/>
                <w:b/>
                <w:sz w:val="22"/>
                <w:szCs w:val="22"/>
                <w:lang w:eastAsia="en-US"/>
              </w:rPr>
            </w:pPr>
            <w:r>
              <w:rPr>
                <w:rFonts w:ascii="Arial" w:eastAsia="Candara" w:hAnsi="Arial" w:cs="Arial"/>
                <w:b/>
                <w:sz w:val="22"/>
                <w:szCs w:val="22"/>
                <w:lang w:eastAsia="en-US"/>
              </w:rPr>
              <w:t>MARQUE SU OFRECIMIENTO</w:t>
            </w:r>
          </w:p>
        </w:tc>
      </w:tr>
      <w:tr w:rsidR="00BE79E4" w:rsidRPr="00ED4A5E" w14:paraId="51F93EB6" w14:textId="77777777" w:rsidTr="00BE79E4">
        <w:trPr>
          <w:trHeight w:hRule="exact" w:val="429"/>
        </w:trPr>
        <w:tc>
          <w:tcPr>
            <w:tcW w:w="7230" w:type="dxa"/>
            <w:tcBorders>
              <w:top w:val="single" w:sz="5" w:space="0" w:color="000000"/>
              <w:left w:val="single" w:sz="5" w:space="0" w:color="000000"/>
              <w:bottom w:val="single" w:sz="5" w:space="0" w:color="000000"/>
              <w:right w:val="single" w:sz="5" w:space="0" w:color="000000"/>
            </w:tcBorders>
          </w:tcPr>
          <w:p w14:paraId="10AF97E3" w14:textId="77777777" w:rsidR="00BE79E4" w:rsidRPr="00ED4A5E" w:rsidRDefault="00BE79E4" w:rsidP="00D270F4">
            <w:pPr>
              <w:shd w:val="clear" w:color="auto" w:fill="FFFFFF" w:themeFill="background1"/>
              <w:spacing w:after="160" w:line="259" w:lineRule="auto"/>
              <w:contextualSpacing/>
              <w:jc w:val="both"/>
              <w:rPr>
                <w:rFonts w:ascii="Arial" w:eastAsia="Candara" w:hAnsi="Arial" w:cs="Arial"/>
                <w:color w:val="000000"/>
                <w:sz w:val="22"/>
                <w:szCs w:val="22"/>
                <w:lang w:eastAsia="en-US"/>
              </w:rPr>
            </w:pPr>
            <w:r w:rsidRPr="00ED4A5E">
              <w:rPr>
                <w:rFonts w:ascii="Arial" w:hAnsi="Arial" w:cs="Arial"/>
                <w:sz w:val="22"/>
                <w:szCs w:val="22"/>
              </w:rPr>
              <w:t>Hasta 60 minutos</w:t>
            </w:r>
          </w:p>
        </w:tc>
        <w:tc>
          <w:tcPr>
            <w:tcW w:w="255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B62A24D" w14:textId="4D5F4844" w:rsidR="00BE79E4" w:rsidRPr="00ED4A5E" w:rsidRDefault="00BE79E4" w:rsidP="00D270F4">
            <w:pPr>
              <w:spacing w:after="160" w:line="259" w:lineRule="auto"/>
              <w:jc w:val="center"/>
              <w:rPr>
                <w:rFonts w:ascii="Arial" w:eastAsia="Candara" w:hAnsi="Arial" w:cs="Arial"/>
                <w:sz w:val="22"/>
                <w:szCs w:val="22"/>
                <w:lang w:eastAsia="en-US"/>
              </w:rPr>
            </w:pPr>
          </w:p>
        </w:tc>
      </w:tr>
      <w:tr w:rsidR="00BE79E4" w:rsidRPr="00ED4A5E" w14:paraId="0259B31A" w14:textId="77777777" w:rsidTr="00BE79E4">
        <w:trPr>
          <w:trHeight w:hRule="exact" w:val="421"/>
        </w:trPr>
        <w:tc>
          <w:tcPr>
            <w:tcW w:w="7230" w:type="dxa"/>
            <w:tcBorders>
              <w:top w:val="single" w:sz="5" w:space="0" w:color="000000"/>
              <w:left w:val="single" w:sz="5" w:space="0" w:color="000000"/>
              <w:bottom w:val="single" w:sz="5" w:space="0" w:color="000000"/>
              <w:right w:val="single" w:sz="5" w:space="0" w:color="000000"/>
            </w:tcBorders>
          </w:tcPr>
          <w:p w14:paraId="61E7A4AE" w14:textId="77777777" w:rsidR="00BE79E4" w:rsidRPr="00ED4A5E" w:rsidRDefault="00BE79E4" w:rsidP="00D270F4">
            <w:pPr>
              <w:shd w:val="clear" w:color="auto" w:fill="FFFFFF" w:themeFill="background1"/>
              <w:spacing w:after="160" w:line="259" w:lineRule="auto"/>
              <w:contextualSpacing/>
              <w:jc w:val="both"/>
              <w:rPr>
                <w:rFonts w:ascii="Arial" w:eastAsia="Candara" w:hAnsi="Arial" w:cs="Arial"/>
                <w:sz w:val="22"/>
                <w:szCs w:val="22"/>
                <w:lang w:eastAsia="en-US"/>
              </w:rPr>
            </w:pPr>
            <w:r w:rsidRPr="00ED4A5E">
              <w:rPr>
                <w:rFonts w:ascii="Arial" w:hAnsi="Arial" w:cs="Arial"/>
                <w:sz w:val="22"/>
                <w:szCs w:val="22"/>
              </w:rPr>
              <w:t>Más de 60 y hasta 90 minutos</w:t>
            </w:r>
          </w:p>
        </w:tc>
        <w:tc>
          <w:tcPr>
            <w:tcW w:w="2551" w:type="dxa"/>
            <w:tcBorders>
              <w:top w:val="single" w:sz="5" w:space="0" w:color="000000"/>
              <w:left w:val="single" w:sz="5" w:space="0" w:color="000000"/>
              <w:bottom w:val="single" w:sz="5" w:space="0" w:color="000000"/>
              <w:right w:val="single" w:sz="5" w:space="0" w:color="000000"/>
            </w:tcBorders>
          </w:tcPr>
          <w:p w14:paraId="0EA59BE1" w14:textId="5B643277" w:rsidR="00BE79E4" w:rsidRPr="00ED4A5E" w:rsidRDefault="00BE79E4" w:rsidP="00D270F4">
            <w:pPr>
              <w:spacing w:after="160" w:line="259" w:lineRule="auto"/>
              <w:jc w:val="center"/>
              <w:rPr>
                <w:rFonts w:ascii="Arial" w:eastAsia="Candara" w:hAnsi="Arial" w:cs="Arial"/>
                <w:sz w:val="22"/>
                <w:szCs w:val="22"/>
                <w:lang w:eastAsia="en-US"/>
              </w:rPr>
            </w:pPr>
          </w:p>
        </w:tc>
      </w:tr>
      <w:tr w:rsidR="00BE79E4" w:rsidRPr="00ED4A5E" w14:paraId="516C2A6A" w14:textId="77777777" w:rsidTr="00BE79E4">
        <w:trPr>
          <w:trHeight w:hRule="exact" w:val="285"/>
        </w:trPr>
        <w:tc>
          <w:tcPr>
            <w:tcW w:w="7230" w:type="dxa"/>
            <w:tcBorders>
              <w:top w:val="single" w:sz="5" w:space="0" w:color="000000"/>
              <w:left w:val="single" w:sz="5" w:space="0" w:color="000000"/>
              <w:bottom w:val="single" w:sz="5" w:space="0" w:color="000000"/>
              <w:right w:val="single" w:sz="5" w:space="0" w:color="000000"/>
            </w:tcBorders>
          </w:tcPr>
          <w:p w14:paraId="46388DF0" w14:textId="77777777" w:rsidR="00BE79E4" w:rsidRPr="00ED4A5E" w:rsidRDefault="00BE79E4" w:rsidP="00D270F4">
            <w:pPr>
              <w:shd w:val="clear" w:color="auto" w:fill="FFFFFF" w:themeFill="background1"/>
              <w:spacing w:after="160" w:line="259" w:lineRule="auto"/>
              <w:contextualSpacing/>
              <w:jc w:val="both"/>
              <w:rPr>
                <w:rFonts w:ascii="Arial" w:eastAsia="Candara" w:hAnsi="Arial" w:cs="Arial"/>
                <w:b/>
                <w:color w:val="000000"/>
                <w:sz w:val="22"/>
                <w:szCs w:val="22"/>
                <w:lang w:eastAsia="en-US"/>
              </w:rPr>
            </w:pPr>
            <w:r w:rsidRPr="00ED4A5E">
              <w:rPr>
                <w:rFonts w:ascii="Arial" w:hAnsi="Arial" w:cs="Arial"/>
                <w:sz w:val="22"/>
                <w:szCs w:val="22"/>
              </w:rPr>
              <w:t>Más de 90 y hasta 120 minutos</w:t>
            </w:r>
          </w:p>
        </w:tc>
        <w:tc>
          <w:tcPr>
            <w:tcW w:w="2551" w:type="dxa"/>
            <w:tcBorders>
              <w:top w:val="single" w:sz="5" w:space="0" w:color="000000"/>
              <w:left w:val="single" w:sz="5" w:space="0" w:color="000000"/>
              <w:bottom w:val="single" w:sz="5" w:space="0" w:color="000000"/>
              <w:right w:val="single" w:sz="5" w:space="0" w:color="000000"/>
            </w:tcBorders>
          </w:tcPr>
          <w:p w14:paraId="02AA1173" w14:textId="2DF0F04C" w:rsidR="00BE79E4" w:rsidRPr="00ED4A5E" w:rsidRDefault="00BE79E4" w:rsidP="00D270F4">
            <w:pPr>
              <w:spacing w:after="160" w:line="259" w:lineRule="auto"/>
              <w:rPr>
                <w:rFonts w:ascii="Arial" w:eastAsia="Calibri" w:hAnsi="Arial" w:cs="Arial"/>
                <w:sz w:val="22"/>
                <w:szCs w:val="22"/>
                <w:lang w:eastAsia="en-US"/>
              </w:rPr>
            </w:pPr>
          </w:p>
        </w:tc>
      </w:tr>
      <w:tr w:rsidR="00BE79E4" w:rsidRPr="00ED4A5E" w14:paraId="2BB93F7E" w14:textId="77777777" w:rsidTr="00BE79E4">
        <w:trPr>
          <w:trHeight w:hRule="exact" w:val="275"/>
        </w:trPr>
        <w:tc>
          <w:tcPr>
            <w:tcW w:w="7230" w:type="dxa"/>
            <w:tcBorders>
              <w:top w:val="single" w:sz="5" w:space="0" w:color="000000"/>
              <w:left w:val="single" w:sz="5" w:space="0" w:color="000000"/>
              <w:bottom w:val="single" w:sz="5" w:space="0" w:color="000000"/>
              <w:right w:val="single" w:sz="5" w:space="0" w:color="000000"/>
            </w:tcBorders>
          </w:tcPr>
          <w:p w14:paraId="3DA402D8" w14:textId="77777777" w:rsidR="00BE79E4" w:rsidRPr="00ED4A5E" w:rsidRDefault="00BE79E4" w:rsidP="00D270F4">
            <w:pPr>
              <w:shd w:val="clear" w:color="auto" w:fill="FFFFFF" w:themeFill="background1"/>
              <w:spacing w:after="160" w:line="259" w:lineRule="auto"/>
              <w:contextualSpacing/>
              <w:jc w:val="both"/>
              <w:rPr>
                <w:rFonts w:ascii="Arial" w:eastAsia="Candara" w:hAnsi="Arial" w:cs="Arial"/>
                <w:b/>
                <w:color w:val="000000"/>
                <w:sz w:val="22"/>
                <w:szCs w:val="22"/>
                <w:lang w:eastAsia="en-US"/>
              </w:rPr>
            </w:pPr>
            <w:r w:rsidRPr="00ED4A5E">
              <w:rPr>
                <w:rFonts w:ascii="Arial" w:hAnsi="Arial" w:cs="Arial"/>
                <w:sz w:val="22"/>
                <w:szCs w:val="22"/>
              </w:rPr>
              <w:t>No ofrece un tiempo mejorado o supera los 120 minutos</w:t>
            </w:r>
          </w:p>
        </w:tc>
        <w:tc>
          <w:tcPr>
            <w:tcW w:w="2551" w:type="dxa"/>
            <w:tcBorders>
              <w:top w:val="single" w:sz="5" w:space="0" w:color="000000"/>
              <w:left w:val="single" w:sz="5" w:space="0" w:color="000000"/>
              <w:bottom w:val="single" w:sz="5" w:space="0" w:color="000000"/>
              <w:right w:val="single" w:sz="5" w:space="0" w:color="000000"/>
            </w:tcBorders>
          </w:tcPr>
          <w:p w14:paraId="580DFD3F" w14:textId="0F3F7120" w:rsidR="00BE79E4" w:rsidRPr="00ED4A5E" w:rsidRDefault="00BE79E4" w:rsidP="00D270F4">
            <w:pPr>
              <w:spacing w:after="160" w:line="259" w:lineRule="auto"/>
              <w:rPr>
                <w:rFonts w:ascii="Arial" w:eastAsia="Calibri" w:hAnsi="Arial" w:cs="Arial"/>
                <w:sz w:val="22"/>
                <w:szCs w:val="22"/>
                <w:lang w:eastAsia="en-US"/>
              </w:rPr>
            </w:pPr>
          </w:p>
        </w:tc>
      </w:tr>
    </w:tbl>
    <w:p w14:paraId="7CC583EF" w14:textId="77777777" w:rsidR="00BE79E4" w:rsidRPr="007946DB" w:rsidRDefault="00BE79E4" w:rsidP="00BE79E4">
      <w:pPr>
        <w:jc w:val="both"/>
        <w:rPr>
          <w:rFonts w:ascii="Arial" w:eastAsia="Arial" w:hAnsi="Arial" w:cs="Arial"/>
          <w:color w:val="EE0000"/>
          <w:sz w:val="22"/>
          <w:szCs w:val="22"/>
        </w:rPr>
      </w:pPr>
    </w:p>
    <w:p w14:paraId="40636CBF" w14:textId="77777777" w:rsidR="00BE79E4" w:rsidRDefault="00BE79E4" w:rsidP="00BE79E4">
      <w:pPr>
        <w:jc w:val="both"/>
        <w:rPr>
          <w:rFonts w:ascii="Arial" w:hAnsi="Arial" w:cs="Arial"/>
          <w:bCs/>
          <w:sz w:val="22"/>
          <w:szCs w:val="22"/>
          <w:lang w:eastAsia="es-AR"/>
        </w:rPr>
      </w:pPr>
      <w:r w:rsidRPr="001D37F1">
        <w:rPr>
          <w:rFonts w:ascii="Arial" w:hAnsi="Arial" w:cs="Arial"/>
          <w:bCs/>
          <w:sz w:val="22"/>
          <w:szCs w:val="22"/>
          <w:lang w:eastAsia="es-AR"/>
        </w:rPr>
        <w:t>Debido a que los servicios de transporte se prestarán durante el desarrollo de los XXIII Juegos Nacionales CORDEMO 2026, es necesario reducir el riesgo de interrupciones ocasionadas por averías, accidentes, fallas mecánicas u otras circunstancias que impidan utilizar alguno de los vehículos programados.</w:t>
      </w:r>
    </w:p>
    <w:p w14:paraId="414FBE38" w14:textId="77777777" w:rsidR="00BE79E4" w:rsidRPr="001D37F1" w:rsidRDefault="00BE79E4" w:rsidP="00BE79E4">
      <w:pPr>
        <w:jc w:val="both"/>
        <w:rPr>
          <w:rFonts w:ascii="Arial" w:hAnsi="Arial" w:cs="Arial"/>
          <w:bCs/>
          <w:sz w:val="22"/>
          <w:szCs w:val="22"/>
          <w:lang w:eastAsia="es-AR"/>
        </w:rPr>
      </w:pPr>
    </w:p>
    <w:p w14:paraId="2B41343A" w14:textId="77777777" w:rsidR="00BE79E4" w:rsidRPr="001D37F1" w:rsidRDefault="00BE79E4" w:rsidP="00BE79E4">
      <w:pPr>
        <w:jc w:val="both"/>
        <w:rPr>
          <w:rFonts w:ascii="Arial" w:hAnsi="Arial" w:cs="Arial"/>
          <w:bCs/>
          <w:sz w:val="22"/>
          <w:szCs w:val="22"/>
          <w:lang w:eastAsia="es-AR"/>
        </w:rPr>
      </w:pPr>
      <w:r w:rsidRPr="001D37F1">
        <w:rPr>
          <w:rFonts w:ascii="Arial" w:hAnsi="Arial" w:cs="Arial"/>
          <w:bCs/>
          <w:sz w:val="22"/>
          <w:szCs w:val="22"/>
          <w:lang w:eastAsia="es-AR"/>
        </w:rPr>
        <w:t>Por lo anterior, se reconocer</w:t>
      </w:r>
      <w:r>
        <w:rPr>
          <w:rFonts w:ascii="Arial" w:hAnsi="Arial" w:cs="Arial"/>
          <w:bCs/>
          <w:sz w:val="22"/>
          <w:szCs w:val="22"/>
          <w:lang w:eastAsia="es-AR"/>
        </w:rPr>
        <w:t>á</w:t>
      </w:r>
      <w:r w:rsidRPr="001D37F1">
        <w:rPr>
          <w:rFonts w:ascii="Arial" w:hAnsi="Arial" w:cs="Arial"/>
          <w:bCs/>
          <w:sz w:val="22"/>
          <w:szCs w:val="22"/>
          <w:lang w:eastAsia="es-AR"/>
        </w:rPr>
        <w:t xml:space="preserve"> un puntaje adicional a los proponentes que se comprometan a sustituir oportunamente los vehículos que presenten indisponibilidad, mediante vehículos de características iguales o superiores a las exigidas para el servicio.</w:t>
      </w:r>
    </w:p>
    <w:p w14:paraId="7F7D4C4A" w14:textId="77777777" w:rsidR="00BE79E4" w:rsidRDefault="00BE79E4" w:rsidP="00BE79E4">
      <w:pPr>
        <w:jc w:val="both"/>
        <w:rPr>
          <w:rFonts w:ascii="Arial" w:hAnsi="Arial" w:cs="Arial"/>
          <w:b/>
          <w:sz w:val="22"/>
          <w:szCs w:val="22"/>
          <w:lang w:eastAsia="es-AR"/>
        </w:rPr>
      </w:pPr>
    </w:p>
    <w:p w14:paraId="04E4AE12" w14:textId="77777777" w:rsidR="00BE79E4" w:rsidRPr="007946DB" w:rsidRDefault="00BE79E4" w:rsidP="00BE79E4">
      <w:pPr>
        <w:jc w:val="both"/>
        <w:rPr>
          <w:rFonts w:ascii="Arial" w:hAnsi="Arial" w:cs="Arial"/>
          <w:bCs/>
          <w:color w:val="EE0000"/>
          <w:sz w:val="22"/>
          <w:szCs w:val="22"/>
          <w:lang w:eastAsia="es-AR"/>
        </w:rPr>
      </w:pPr>
      <w:r w:rsidRPr="00955751">
        <w:rPr>
          <w:rFonts w:ascii="Arial" w:hAnsi="Arial" w:cs="Arial"/>
          <w:b/>
          <w:sz w:val="22"/>
          <w:szCs w:val="22"/>
          <w:lang w:eastAsia="es-AR"/>
        </w:rPr>
        <w:t>FORMA DE ACREDITACIÓN:</w:t>
      </w:r>
      <w:r w:rsidRPr="00955751">
        <w:rPr>
          <w:rFonts w:ascii="Arial" w:hAnsi="Arial" w:cs="Arial"/>
          <w:bCs/>
          <w:sz w:val="22"/>
          <w:szCs w:val="22"/>
          <w:lang w:eastAsia="es-AR"/>
        </w:rPr>
        <w:t xml:space="preserve"> El anterior requisito se acreditará mediante carta de compromiso debidamente suscrita bajo la gravedad de juramento </w:t>
      </w:r>
      <w:r w:rsidRPr="006F175B">
        <w:rPr>
          <w:rFonts w:ascii="Arial" w:hAnsi="Arial" w:cs="Arial"/>
          <w:bCs/>
          <w:sz w:val="22"/>
          <w:szCs w:val="22"/>
          <w:lang w:eastAsia="es-AR"/>
        </w:rPr>
        <w:t>por medio de la cual indique el tiempo máximo de respuesta al que se compromete para sustituir cualquiera de los vehículos ofertados que resulte indisponible durante la ejecución del contrato.</w:t>
      </w:r>
    </w:p>
    <w:p w14:paraId="53F68D54" w14:textId="77777777" w:rsidR="00BE79E4" w:rsidRDefault="00BE79E4" w:rsidP="00BE79E4">
      <w:pPr>
        <w:spacing w:after="160" w:line="259" w:lineRule="auto"/>
        <w:contextualSpacing/>
        <w:jc w:val="both"/>
        <w:rPr>
          <w:rFonts w:ascii="Arial" w:eastAsia="Candara" w:hAnsi="Arial" w:cs="Arial"/>
          <w:b/>
          <w:color w:val="000000"/>
          <w:sz w:val="22"/>
          <w:szCs w:val="22"/>
          <w:lang w:eastAsia="en-US"/>
        </w:rPr>
      </w:pPr>
    </w:p>
    <w:p w14:paraId="3498B079" w14:textId="77777777" w:rsidR="00BE79E4" w:rsidRPr="006F175B" w:rsidRDefault="00BE79E4" w:rsidP="00BE79E4">
      <w:pPr>
        <w:spacing w:after="160" w:line="259" w:lineRule="auto"/>
        <w:contextualSpacing/>
        <w:jc w:val="both"/>
        <w:rPr>
          <w:rFonts w:ascii="Arial" w:eastAsia="Candara" w:hAnsi="Arial" w:cs="Arial"/>
          <w:bCs/>
          <w:color w:val="000000"/>
          <w:sz w:val="22"/>
          <w:szCs w:val="22"/>
          <w:lang w:eastAsia="en-US"/>
        </w:rPr>
      </w:pPr>
      <w:r w:rsidRPr="006F175B">
        <w:rPr>
          <w:rFonts w:ascii="Arial" w:eastAsia="Candara" w:hAnsi="Arial" w:cs="Arial"/>
          <w:bCs/>
          <w:color w:val="000000"/>
          <w:sz w:val="22"/>
          <w:szCs w:val="22"/>
          <w:lang w:val="es-ES" w:eastAsia="en-US"/>
        </w:rPr>
        <w:t>El vehículo de reemplazo deberá cumplir las características técnicas y de capacidad requeridas para el servicio que se encuentre prestando, y deberá contar con la documentación legal vigente exigible para su operación.</w:t>
      </w:r>
    </w:p>
    <w:p w14:paraId="7C67D082" w14:textId="60B6ED71" w:rsidR="00E32622" w:rsidRPr="00AC7895" w:rsidRDefault="00E32622" w:rsidP="00BE79E4">
      <w:pPr>
        <w:ind w:hanging="2"/>
        <w:jc w:val="both"/>
        <w:rPr>
          <w:rFonts w:ascii="Arial" w:eastAsia="Arial" w:hAnsi="Arial" w:cs="Arial"/>
          <w:color w:val="000000"/>
          <w:sz w:val="22"/>
          <w:szCs w:val="22"/>
        </w:rPr>
      </w:pPr>
    </w:p>
    <w:p w14:paraId="35B70955" w14:textId="77777777" w:rsidR="00E32622" w:rsidRDefault="00E32622" w:rsidP="00E32622">
      <w:pPr>
        <w:ind w:left="-2" w:hanging="2"/>
        <w:jc w:val="both"/>
        <w:rPr>
          <w:sz w:val="24"/>
          <w:szCs w:val="24"/>
        </w:rPr>
      </w:pPr>
      <w:r>
        <w:rPr>
          <w:rFonts w:ascii="Arial" w:eastAsia="Arial" w:hAnsi="Arial" w:cs="Arial"/>
          <w:b/>
          <w:bCs/>
          <w:color w:val="000000"/>
          <w:sz w:val="22"/>
          <w:szCs w:val="22"/>
        </w:rPr>
        <w:t xml:space="preserve">NOTA 1: </w:t>
      </w:r>
      <w:r>
        <w:rPr>
          <w:rFonts w:ascii="Arial" w:eastAsia="Arial" w:hAnsi="Arial" w:cs="Arial"/>
          <w:color w:val="000000"/>
          <w:sz w:val="22"/>
          <w:szCs w:val="22"/>
        </w:rPr>
        <w:t>Al oferente que no presente ofrecimiento de calidad, no se le otorgará ningún puntaje por concepto de factor de calidad.</w:t>
      </w:r>
    </w:p>
    <w:p w14:paraId="49EDD054" w14:textId="77777777" w:rsidR="00E32622" w:rsidRDefault="00E32622" w:rsidP="00E32622">
      <w:pPr>
        <w:ind w:firstLine="0"/>
        <w:rPr>
          <w:sz w:val="24"/>
          <w:szCs w:val="24"/>
        </w:rPr>
      </w:pPr>
    </w:p>
    <w:p w14:paraId="435E072C" w14:textId="77777777" w:rsidR="00E32622" w:rsidRDefault="00E32622" w:rsidP="00E32622">
      <w:pPr>
        <w:ind w:left="-2" w:hanging="2"/>
        <w:jc w:val="both"/>
        <w:rPr>
          <w:sz w:val="24"/>
          <w:szCs w:val="24"/>
        </w:rPr>
      </w:pPr>
      <w:r>
        <w:rPr>
          <w:rFonts w:ascii="Arial" w:eastAsia="Arial" w:hAnsi="Arial" w:cs="Arial"/>
          <w:b/>
          <w:bCs/>
          <w:color w:val="000000"/>
          <w:sz w:val="22"/>
          <w:szCs w:val="22"/>
        </w:rPr>
        <w:t>NOTA 2:</w:t>
      </w:r>
      <w:r>
        <w:rPr>
          <w:rFonts w:ascii="Arial" w:eastAsia="Arial" w:hAnsi="Arial" w:cs="Arial"/>
          <w:color w:val="000000"/>
          <w:sz w:val="22"/>
          <w:szCs w:val="22"/>
        </w:rPr>
        <w:t xml:space="preserve"> El oferente que desee realizar un ofrecimiento, deberá marcar una sola casilla por ofrecimiento, en todo caso, si se llega a marcar dos o más casillas, su ofrecimiento no será tenido en cuenta.</w:t>
      </w:r>
    </w:p>
    <w:p w14:paraId="094608F7" w14:textId="77777777" w:rsidR="00E32622" w:rsidRDefault="00E32622" w:rsidP="00E32622">
      <w:pPr>
        <w:ind w:firstLine="0"/>
        <w:rPr>
          <w:sz w:val="24"/>
          <w:szCs w:val="24"/>
        </w:rPr>
      </w:pPr>
    </w:p>
    <w:p w14:paraId="5ED2A75F" w14:textId="77777777" w:rsidR="00E32622" w:rsidRDefault="00E32622" w:rsidP="00E32622">
      <w:pPr>
        <w:ind w:left="-2" w:hanging="2"/>
        <w:rPr>
          <w:sz w:val="24"/>
          <w:szCs w:val="24"/>
        </w:rPr>
      </w:pPr>
      <w:r>
        <w:rPr>
          <w:rFonts w:ascii="Arial" w:eastAsia="Arial" w:hAnsi="Arial" w:cs="Arial"/>
          <w:color w:val="000000"/>
          <w:sz w:val="22"/>
          <w:szCs w:val="22"/>
        </w:rPr>
        <w:t>El presente documentos se suscribe bajo gravedad de juramento,</w:t>
      </w:r>
    </w:p>
    <w:p w14:paraId="526BD7D4" w14:textId="77777777" w:rsidR="00E32622" w:rsidRDefault="00E32622" w:rsidP="00E32622">
      <w:pPr>
        <w:ind w:firstLine="0"/>
        <w:rPr>
          <w:sz w:val="24"/>
          <w:szCs w:val="24"/>
        </w:rPr>
      </w:pPr>
    </w:p>
    <w:p w14:paraId="0E43C493" w14:textId="77777777" w:rsidR="00E32622" w:rsidRDefault="00E32622" w:rsidP="00E32622">
      <w:pPr>
        <w:ind w:left="-2" w:hanging="2"/>
        <w:rPr>
          <w:sz w:val="24"/>
          <w:szCs w:val="24"/>
        </w:rPr>
      </w:pPr>
      <w:r>
        <w:rPr>
          <w:rFonts w:ascii="Arial" w:eastAsia="Arial" w:hAnsi="Arial" w:cs="Arial"/>
          <w:color w:val="000000"/>
          <w:sz w:val="22"/>
          <w:szCs w:val="22"/>
        </w:rPr>
        <w:t>Atentamente,</w:t>
      </w:r>
    </w:p>
    <w:p w14:paraId="58D8E5BC" w14:textId="77777777" w:rsidR="00E32622" w:rsidRDefault="00E32622" w:rsidP="00E32622">
      <w:pPr>
        <w:ind w:firstLine="0"/>
        <w:rPr>
          <w:sz w:val="24"/>
          <w:szCs w:val="24"/>
        </w:rPr>
      </w:pPr>
    </w:p>
    <w:p w14:paraId="13F24F31" w14:textId="77777777" w:rsidR="00E32622" w:rsidRDefault="00E32622" w:rsidP="00E32622">
      <w:pPr>
        <w:ind w:left="-2" w:hanging="2"/>
        <w:jc w:val="both"/>
        <w:rPr>
          <w:sz w:val="24"/>
          <w:szCs w:val="24"/>
        </w:rPr>
      </w:pPr>
      <w:r>
        <w:rPr>
          <w:rFonts w:ascii="Arial" w:eastAsia="Arial" w:hAnsi="Arial" w:cs="Arial"/>
          <w:color w:val="000000"/>
          <w:sz w:val="22"/>
          <w:szCs w:val="22"/>
        </w:rPr>
        <w:lastRenderedPageBreak/>
        <w:t>Nombre del Proponente</w:t>
      </w:r>
      <w:r>
        <w:rPr>
          <w:rFonts w:ascii="Arial" w:eastAsia="Arial" w:hAnsi="Arial" w:cs="Arial"/>
          <w:color w:val="000000"/>
          <w:sz w:val="22"/>
          <w:szCs w:val="22"/>
        </w:rPr>
        <w:tab/>
        <w:t>_______________________________________</w:t>
      </w:r>
    </w:p>
    <w:p w14:paraId="51D4C1DF" w14:textId="77777777" w:rsidR="00E32622" w:rsidRDefault="00E32622" w:rsidP="00E32622">
      <w:pPr>
        <w:ind w:left="-2" w:hanging="2"/>
        <w:jc w:val="both"/>
        <w:rPr>
          <w:sz w:val="24"/>
          <w:szCs w:val="24"/>
        </w:rPr>
      </w:pPr>
      <w:r>
        <w:rPr>
          <w:rFonts w:ascii="Arial" w:eastAsia="Arial" w:hAnsi="Arial" w:cs="Arial"/>
          <w:color w:val="000000"/>
          <w:sz w:val="22"/>
          <w:szCs w:val="22"/>
        </w:rPr>
        <w:t>Nombre del Representante Legal</w:t>
      </w:r>
      <w:r>
        <w:rPr>
          <w:rFonts w:ascii="Arial" w:eastAsia="Arial" w:hAnsi="Arial" w:cs="Arial"/>
          <w:color w:val="000000"/>
          <w:sz w:val="22"/>
          <w:szCs w:val="22"/>
        </w:rPr>
        <w:tab/>
        <w:t>__________________________________</w:t>
      </w:r>
    </w:p>
    <w:p w14:paraId="6A1E7541" w14:textId="77777777" w:rsidR="00E32622" w:rsidRDefault="00E32622" w:rsidP="00E32622">
      <w:pPr>
        <w:ind w:left="-2" w:hanging="2"/>
        <w:rPr>
          <w:sz w:val="24"/>
          <w:szCs w:val="24"/>
        </w:rPr>
      </w:pPr>
      <w:r>
        <w:rPr>
          <w:rFonts w:ascii="Arial" w:eastAsia="Arial" w:hAnsi="Arial" w:cs="Arial"/>
          <w:color w:val="000000"/>
          <w:sz w:val="22"/>
          <w:szCs w:val="22"/>
        </w:rPr>
        <w:t>C. C. No.</w:t>
      </w:r>
      <w:r>
        <w:rPr>
          <w:rFonts w:ascii="Arial" w:eastAsia="Arial" w:hAnsi="Arial" w:cs="Arial"/>
          <w:color w:val="000000"/>
          <w:sz w:val="22"/>
          <w:szCs w:val="22"/>
        </w:rPr>
        <w:tab/>
        <w:t>_____________________ de _______________</w:t>
      </w:r>
    </w:p>
    <w:p w14:paraId="2D853860" w14:textId="77777777" w:rsidR="00E32622" w:rsidRDefault="00E32622" w:rsidP="00E32622">
      <w:pPr>
        <w:ind w:left="-2" w:hanging="2"/>
        <w:jc w:val="both"/>
        <w:rPr>
          <w:sz w:val="24"/>
          <w:szCs w:val="24"/>
        </w:rPr>
      </w:pPr>
      <w:r>
        <w:rPr>
          <w:rFonts w:ascii="Arial" w:eastAsia="Arial" w:hAnsi="Arial" w:cs="Arial"/>
          <w:color w:val="000000"/>
          <w:sz w:val="22"/>
          <w:szCs w:val="22"/>
        </w:rPr>
        <w:t xml:space="preserve">Dirección </w:t>
      </w:r>
      <w:r>
        <w:rPr>
          <w:rFonts w:ascii="Arial" w:eastAsia="Arial" w:hAnsi="Arial" w:cs="Arial"/>
          <w:color w:val="000000"/>
          <w:sz w:val="22"/>
          <w:szCs w:val="22"/>
        </w:rPr>
        <w:tab/>
        <w:t>_______________________________________</w:t>
      </w:r>
    </w:p>
    <w:p w14:paraId="6AD074B8" w14:textId="77777777" w:rsidR="00E32622" w:rsidRDefault="00E32622" w:rsidP="00E32622">
      <w:pPr>
        <w:ind w:left="-2" w:hanging="2"/>
        <w:jc w:val="both"/>
        <w:rPr>
          <w:sz w:val="24"/>
          <w:szCs w:val="24"/>
        </w:rPr>
      </w:pPr>
      <w:r>
        <w:rPr>
          <w:rFonts w:ascii="Arial" w:eastAsia="Arial" w:hAnsi="Arial" w:cs="Arial"/>
          <w:color w:val="000000"/>
          <w:sz w:val="22"/>
          <w:szCs w:val="22"/>
        </w:rPr>
        <w:t>Correo electrónico</w:t>
      </w:r>
      <w:r>
        <w:rPr>
          <w:rFonts w:ascii="Arial" w:eastAsia="Arial" w:hAnsi="Arial" w:cs="Arial"/>
          <w:color w:val="000000"/>
          <w:sz w:val="22"/>
          <w:szCs w:val="22"/>
        </w:rPr>
        <w:tab/>
        <w:t>_______________________________________</w:t>
      </w:r>
    </w:p>
    <w:p w14:paraId="5A1A9960" w14:textId="77777777" w:rsidR="00E32622" w:rsidRDefault="00E32622" w:rsidP="00E32622">
      <w:pPr>
        <w:ind w:left="-2" w:hanging="2"/>
        <w:jc w:val="both"/>
        <w:rPr>
          <w:sz w:val="24"/>
          <w:szCs w:val="24"/>
        </w:rPr>
      </w:pPr>
      <w:r>
        <w:rPr>
          <w:rFonts w:ascii="Arial" w:eastAsia="Arial" w:hAnsi="Arial" w:cs="Arial"/>
          <w:color w:val="000000"/>
          <w:sz w:val="22"/>
          <w:szCs w:val="22"/>
        </w:rPr>
        <w:t>Ciudad</w:t>
      </w:r>
      <w:r>
        <w:rPr>
          <w:rFonts w:ascii="Arial" w:eastAsia="Arial" w:hAnsi="Arial" w:cs="Arial"/>
          <w:color w:val="000000"/>
          <w:sz w:val="22"/>
          <w:szCs w:val="22"/>
        </w:rPr>
        <w:tab/>
        <w:t>_______________________________________</w:t>
      </w:r>
    </w:p>
    <w:p w14:paraId="497ACC52" w14:textId="77777777" w:rsidR="00E32622" w:rsidRDefault="00E32622" w:rsidP="00E32622">
      <w:pPr>
        <w:ind w:firstLine="0"/>
        <w:rPr>
          <w:sz w:val="24"/>
          <w:szCs w:val="24"/>
        </w:rPr>
      </w:pPr>
    </w:p>
    <w:p w14:paraId="06FD3478" w14:textId="77777777" w:rsidR="00E32622" w:rsidRDefault="00E32622" w:rsidP="00E32622">
      <w:pPr>
        <w:ind w:left="-2" w:hanging="2"/>
        <w:jc w:val="center"/>
        <w:rPr>
          <w:sz w:val="24"/>
          <w:szCs w:val="24"/>
        </w:rPr>
      </w:pPr>
      <w:r>
        <w:rPr>
          <w:rFonts w:ascii="Arial" w:eastAsia="Arial" w:hAnsi="Arial" w:cs="Arial"/>
          <w:color w:val="000000"/>
          <w:sz w:val="22"/>
          <w:szCs w:val="22"/>
        </w:rPr>
        <w:t>___________________________________________________</w:t>
      </w:r>
    </w:p>
    <w:p w14:paraId="3AD2886E" w14:textId="77777777" w:rsidR="00E32622" w:rsidRDefault="00E32622" w:rsidP="00E32622">
      <w:pPr>
        <w:ind w:left="-2" w:hanging="2"/>
        <w:jc w:val="center"/>
        <w:rPr>
          <w:sz w:val="24"/>
          <w:szCs w:val="24"/>
        </w:rPr>
      </w:pPr>
      <w:r>
        <w:rPr>
          <w:rFonts w:ascii="Arial" w:eastAsia="Arial" w:hAnsi="Arial" w:cs="Arial"/>
          <w:color w:val="000000"/>
          <w:sz w:val="22"/>
          <w:szCs w:val="22"/>
          <w:highlight w:val="lightGray"/>
        </w:rPr>
        <w:t>[Firma del Proponente o de su representante Legal]</w:t>
      </w:r>
    </w:p>
    <w:p w14:paraId="70BE012E" w14:textId="77777777" w:rsidR="00E32622" w:rsidRDefault="00E32622">
      <w:pPr>
        <w:spacing w:line="360" w:lineRule="auto"/>
        <w:ind w:hanging="2"/>
        <w:jc w:val="center"/>
        <w:rPr>
          <w:rFonts w:ascii="Arial" w:eastAsia="Arial" w:hAnsi="Arial" w:cs="Arial"/>
          <w:b/>
          <w:bCs/>
          <w:sz w:val="22"/>
          <w:szCs w:val="22"/>
        </w:rPr>
      </w:pPr>
    </w:p>
    <w:p w14:paraId="651D9388" w14:textId="77777777" w:rsidR="00E32622" w:rsidRDefault="00E32622">
      <w:pPr>
        <w:spacing w:line="360" w:lineRule="auto"/>
        <w:ind w:hanging="2"/>
        <w:jc w:val="center"/>
        <w:rPr>
          <w:rFonts w:ascii="Arial" w:eastAsia="Arial" w:hAnsi="Arial" w:cs="Arial"/>
          <w:b/>
          <w:bCs/>
          <w:sz w:val="22"/>
          <w:szCs w:val="22"/>
        </w:rPr>
      </w:pPr>
    </w:p>
    <w:p w14:paraId="4D7327FF" w14:textId="77777777" w:rsidR="00E32622" w:rsidRDefault="00E32622">
      <w:pPr>
        <w:spacing w:line="360" w:lineRule="auto"/>
        <w:ind w:hanging="2"/>
        <w:jc w:val="center"/>
        <w:rPr>
          <w:rFonts w:ascii="Arial" w:eastAsia="Arial" w:hAnsi="Arial" w:cs="Arial"/>
          <w:b/>
          <w:bCs/>
          <w:sz w:val="22"/>
          <w:szCs w:val="22"/>
        </w:rPr>
      </w:pPr>
    </w:p>
    <w:p w14:paraId="7CB96F11" w14:textId="77777777" w:rsidR="00E32622" w:rsidRDefault="00E32622">
      <w:pPr>
        <w:spacing w:line="360" w:lineRule="auto"/>
        <w:ind w:hanging="2"/>
        <w:jc w:val="center"/>
        <w:rPr>
          <w:rFonts w:ascii="Arial" w:eastAsia="Arial" w:hAnsi="Arial" w:cs="Arial"/>
          <w:b/>
          <w:bCs/>
          <w:sz w:val="22"/>
          <w:szCs w:val="22"/>
        </w:rPr>
      </w:pPr>
    </w:p>
    <w:p w14:paraId="644AFB9A" w14:textId="77777777" w:rsidR="00E32622" w:rsidRDefault="00E32622">
      <w:pPr>
        <w:spacing w:line="360" w:lineRule="auto"/>
        <w:ind w:hanging="2"/>
        <w:jc w:val="center"/>
        <w:rPr>
          <w:rFonts w:ascii="Arial" w:eastAsia="Arial" w:hAnsi="Arial" w:cs="Arial"/>
          <w:b/>
          <w:bCs/>
          <w:sz w:val="22"/>
          <w:szCs w:val="22"/>
        </w:rPr>
      </w:pPr>
    </w:p>
    <w:p w14:paraId="2D600800" w14:textId="77777777" w:rsidR="00E32622" w:rsidRDefault="00E32622">
      <w:pPr>
        <w:spacing w:line="360" w:lineRule="auto"/>
        <w:ind w:hanging="2"/>
        <w:jc w:val="center"/>
        <w:rPr>
          <w:rFonts w:ascii="Arial" w:eastAsia="Arial" w:hAnsi="Arial" w:cs="Arial"/>
          <w:b/>
          <w:bCs/>
          <w:sz w:val="22"/>
          <w:szCs w:val="22"/>
        </w:rPr>
      </w:pPr>
    </w:p>
    <w:p w14:paraId="5436F3F8" w14:textId="77777777" w:rsidR="00E32622" w:rsidRDefault="00E32622">
      <w:pPr>
        <w:spacing w:line="360" w:lineRule="auto"/>
        <w:ind w:hanging="2"/>
        <w:jc w:val="center"/>
        <w:rPr>
          <w:rFonts w:ascii="Arial" w:eastAsia="Arial" w:hAnsi="Arial" w:cs="Arial"/>
          <w:b/>
          <w:bCs/>
          <w:sz w:val="22"/>
          <w:szCs w:val="22"/>
        </w:rPr>
      </w:pPr>
    </w:p>
    <w:p w14:paraId="6609081D" w14:textId="77777777" w:rsidR="00E32622" w:rsidRDefault="00E32622">
      <w:pPr>
        <w:spacing w:line="360" w:lineRule="auto"/>
        <w:ind w:hanging="2"/>
        <w:jc w:val="center"/>
        <w:rPr>
          <w:rFonts w:ascii="Arial" w:eastAsia="Arial" w:hAnsi="Arial" w:cs="Arial"/>
          <w:b/>
          <w:bCs/>
          <w:sz w:val="22"/>
          <w:szCs w:val="22"/>
        </w:rPr>
      </w:pPr>
    </w:p>
    <w:p w14:paraId="437FA497" w14:textId="77777777" w:rsidR="00E32622" w:rsidRDefault="00E32622">
      <w:pPr>
        <w:spacing w:line="360" w:lineRule="auto"/>
        <w:ind w:hanging="2"/>
        <w:jc w:val="center"/>
        <w:rPr>
          <w:rFonts w:ascii="Arial" w:eastAsia="Arial" w:hAnsi="Arial" w:cs="Arial"/>
          <w:b/>
          <w:bCs/>
          <w:sz w:val="22"/>
          <w:szCs w:val="22"/>
        </w:rPr>
      </w:pPr>
    </w:p>
    <w:p w14:paraId="539D86E3" w14:textId="77777777" w:rsidR="00E32622" w:rsidRDefault="00E32622">
      <w:pPr>
        <w:spacing w:line="360" w:lineRule="auto"/>
        <w:ind w:hanging="2"/>
        <w:jc w:val="center"/>
        <w:rPr>
          <w:rFonts w:ascii="Arial" w:eastAsia="Arial" w:hAnsi="Arial" w:cs="Arial"/>
          <w:b/>
          <w:bCs/>
          <w:sz w:val="22"/>
          <w:szCs w:val="22"/>
        </w:rPr>
      </w:pPr>
    </w:p>
    <w:p w14:paraId="5BA12A2A" w14:textId="77777777" w:rsidR="00E32622" w:rsidRDefault="00E32622">
      <w:pPr>
        <w:spacing w:line="360" w:lineRule="auto"/>
        <w:ind w:hanging="2"/>
        <w:jc w:val="center"/>
        <w:rPr>
          <w:rFonts w:ascii="Arial" w:eastAsia="Arial" w:hAnsi="Arial" w:cs="Arial"/>
          <w:b/>
          <w:bCs/>
          <w:sz w:val="22"/>
          <w:szCs w:val="22"/>
        </w:rPr>
      </w:pPr>
    </w:p>
    <w:p w14:paraId="0C8D7611" w14:textId="77777777" w:rsidR="00E32622" w:rsidRDefault="00E32622">
      <w:pPr>
        <w:spacing w:line="360" w:lineRule="auto"/>
        <w:ind w:hanging="2"/>
        <w:jc w:val="center"/>
        <w:rPr>
          <w:rFonts w:ascii="Arial" w:eastAsia="Arial" w:hAnsi="Arial" w:cs="Arial"/>
          <w:b/>
          <w:bCs/>
          <w:sz w:val="22"/>
          <w:szCs w:val="22"/>
        </w:rPr>
      </w:pPr>
    </w:p>
    <w:p w14:paraId="09BA9004" w14:textId="77777777" w:rsidR="00E32622" w:rsidRDefault="00E32622">
      <w:pPr>
        <w:spacing w:line="360" w:lineRule="auto"/>
        <w:ind w:hanging="2"/>
        <w:jc w:val="center"/>
        <w:rPr>
          <w:rFonts w:ascii="Arial" w:eastAsia="Arial" w:hAnsi="Arial" w:cs="Arial"/>
          <w:b/>
          <w:bCs/>
          <w:sz w:val="22"/>
          <w:szCs w:val="22"/>
        </w:rPr>
      </w:pPr>
    </w:p>
    <w:p w14:paraId="35C24309" w14:textId="77777777" w:rsidR="00E32622" w:rsidRDefault="00E32622">
      <w:pPr>
        <w:spacing w:line="360" w:lineRule="auto"/>
        <w:ind w:hanging="2"/>
        <w:jc w:val="center"/>
        <w:rPr>
          <w:rFonts w:ascii="Arial" w:eastAsia="Arial" w:hAnsi="Arial" w:cs="Arial"/>
          <w:b/>
          <w:bCs/>
          <w:sz w:val="22"/>
          <w:szCs w:val="22"/>
        </w:rPr>
      </w:pPr>
    </w:p>
    <w:p w14:paraId="24F21213" w14:textId="77777777" w:rsidR="00E32622" w:rsidRDefault="00E32622">
      <w:pPr>
        <w:spacing w:line="360" w:lineRule="auto"/>
        <w:ind w:hanging="2"/>
        <w:jc w:val="center"/>
        <w:rPr>
          <w:rFonts w:ascii="Arial" w:eastAsia="Arial" w:hAnsi="Arial" w:cs="Arial"/>
          <w:b/>
          <w:bCs/>
          <w:sz w:val="22"/>
          <w:szCs w:val="22"/>
        </w:rPr>
      </w:pPr>
    </w:p>
    <w:p w14:paraId="6A10A8CC" w14:textId="77777777" w:rsidR="00E32622" w:rsidRDefault="00E32622">
      <w:pPr>
        <w:spacing w:line="360" w:lineRule="auto"/>
        <w:ind w:hanging="2"/>
        <w:jc w:val="center"/>
        <w:rPr>
          <w:rFonts w:ascii="Arial" w:eastAsia="Arial" w:hAnsi="Arial" w:cs="Arial"/>
          <w:b/>
          <w:bCs/>
          <w:sz w:val="22"/>
          <w:szCs w:val="22"/>
        </w:rPr>
      </w:pPr>
    </w:p>
    <w:p w14:paraId="5CE2BEAA" w14:textId="77777777" w:rsidR="00E32622" w:rsidRDefault="00E32622">
      <w:pPr>
        <w:spacing w:line="360" w:lineRule="auto"/>
        <w:ind w:hanging="2"/>
        <w:jc w:val="center"/>
        <w:rPr>
          <w:rFonts w:ascii="Arial" w:eastAsia="Arial" w:hAnsi="Arial" w:cs="Arial"/>
          <w:b/>
          <w:bCs/>
          <w:sz w:val="22"/>
          <w:szCs w:val="22"/>
        </w:rPr>
      </w:pPr>
    </w:p>
    <w:p w14:paraId="403BC268" w14:textId="77777777" w:rsidR="00E32622" w:rsidRDefault="00E32622">
      <w:pPr>
        <w:spacing w:line="360" w:lineRule="auto"/>
        <w:ind w:hanging="2"/>
        <w:jc w:val="center"/>
        <w:rPr>
          <w:rFonts w:ascii="Arial" w:eastAsia="Arial" w:hAnsi="Arial" w:cs="Arial"/>
          <w:b/>
          <w:bCs/>
          <w:sz w:val="22"/>
          <w:szCs w:val="22"/>
        </w:rPr>
      </w:pPr>
    </w:p>
    <w:p w14:paraId="7909D692" w14:textId="77777777" w:rsidR="00E32622" w:rsidRDefault="00E32622">
      <w:pPr>
        <w:spacing w:line="360" w:lineRule="auto"/>
        <w:ind w:hanging="2"/>
        <w:jc w:val="center"/>
        <w:rPr>
          <w:rFonts w:ascii="Arial" w:eastAsia="Arial" w:hAnsi="Arial" w:cs="Arial"/>
          <w:b/>
          <w:bCs/>
          <w:sz w:val="22"/>
          <w:szCs w:val="22"/>
        </w:rPr>
      </w:pPr>
    </w:p>
    <w:p w14:paraId="184F512D" w14:textId="77777777" w:rsidR="00E32622" w:rsidRDefault="00E32622">
      <w:pPr>
        <w:spacing w:line="360" w:lineRule="auto"/>
        <w:ind w:hanging="2"/>
        <w:jc w:val="center"/>
        <w:rPr>
          <w:rFonts w:ascii="Arial" w:eastAsia="Arial" w:hAnsi="Arial" w:cs="Arial"/>
          <w:b/>
          <w:bCs/>
          <w:sz w:val="22"/>
          <w:szCs w:val="22"/>
        </w:rPr>
      </w:pPr>
    </w:p>
    <w:p w14:paraId="67A03BA0" w14:textId="77777777" w:rsidR="00E32622" w:rsidRDefault="00E32622">
      <w:pPr>
        <w:spacing w:line="360" w:lineRule="auto"/>
        <w:ind w:hanging="2"/>
        <w:jc w:val="center"/>
        <w:rPr>
          <w:rFonts w:ascii="Arial" w:eastAsia="Arial" w:hAnsi="Arial" w:cs="Arial"/>
          <w:b/>
          <w:bCs/>
          <w:sz w:val="22"/>
          <w:szCs w:val="22"/>
        </w:rPr>
      </w:pPr>
    </w:p>
    <w:p w14:paraId="1E839569" w14:textId="77777777" w:rsidR="00E32622" w:rsidRDefault="00E32622">
      <w:pPr>
        <w:spacing w:line="360" w:lineRule="auto"/>
        <w:ind w:hanging="2"/>
        <w:jc w:val="center"/>
        <w:rPr>
          <w:rFonts w:ascii="Arial" w:eastAsia="Arial" w:hAnsi="Arial" w:cs="Arial"/>
          <w:b/>
          <w:bCs/>
          <w:sz w:val="22"/>
          <w:szCs w:val="22"/>
        </w:rPr>
      </w:pPr>
    </w:p>
    <w:p w14:paraId="748B7B2D" w14:textId="77777777" w:rsidR="00E32622" w:rsidRDefault="00E32622">
      <w:pPr>
        <w:spacing w:line="360" w:lineRule="auto"/>
        <w:ind w:hanging="2"/>
        <w:jc w:val="center"/>
        <w:rPr>
          <w:rFonts w:ascii="Arial" w:eastAsia="Arial" w:hAnsi="Arial" w:cs="Arial"/>
          <w:b/>
          <w:bCs/>
          <w:sz w:val="22"/>
          <w:szCs w:val="22"/>
        </w:rPr>
      </w:pPr>
    </w:p>
    <w:p w14:paraId="20DFDFDF" w14:textId="77777777" w:rsidR="00E32622" w:rsidRDefault="00E32622">
      <w:pPr>
        <w:spacing w:line="360" w:lineRule="auto"/>
        <w:ind w:hanging="2"/>
        <w:jc w:val="center"/>
        <w:rPr>
          <w:rFonts w:ascii="Arial" w:eastAsia="Arial" w:hAnsi="Arial" w:cs="Arial"/>
          <w:b/>
          <w:bCs/>
          <w:sz w:val="22"/>
          <w:szCs w:val="22"/>
        </w:rPr>
      </w:pPr>
    </w:p>
    <w:p w14:paraId="4BBAAA36" w14:textId="77777777" w:rsidR="00E32622" w:rsidRDefault="00E32622">
      <w:pPr>
        <w:spacing w:line="360" w:lineRule="auto"/>
        <w:ind w:hanging="2"/>
        <w:jc w:val="center"/>
        <w:rPr>
          <w:rFonts w:ascii="Arial" w:eastAsia="Arial" w:hAnsi="Arial" w:cs="Arial"/>
          <w:b/>
          <w:bCs/>
          <w:sz w:val="22"/>
          <w:szCs w:val="22"/>
        </w:rPr>
      </w:pPr>
    </w:p>
    <w:p w14:paraId="291E3AD7" w14:textId="77777777" w:rsidR="00E32622" w:rsidRDefault="00E32622">
      <w:pPr>
        <w:spacing w:line="360" w:lineRule="auto"/>
        <w:ind w:hanging="2"/>
        <w:jc w:val="center"/>
        <w:rPr>
          <w:rFonts w:ascii="Arial" w:eastAsia="Arial" w:hAnsi="Arial" w:cs="Arial"/>
          <w:b/>
          <w:bCs/>
          <w:sz w:val="22"/>
          <w:szCs w:val="22"/>
        </w:rPr>
      </w:pPr>
    </w:p>
    <w:p w14:paraId="090E7ED3" w14:textId="77777777" w:rsidR="00E32622" w:rsidRDefault="00E32622">
      <w:pPr>
        <w:spacing w:line="360" w:lineRule="auto"/>
        <w:ind w:hanging="2"/>
        <w:jc w:val="center"/>
        <w:rPr>
          <w:rFonts w:ascii="Arial" w:eastAsia="Arial" w:hAnsi="Arial" w:cs="Arial"/>
          <w:b/>
          <w:bCs/>
          <w:sz w:val="22"/>
          <w:szCs w:val="22"/>
        </w:rPr>
      </w:pPr>
    </w:p>
    <w:p w14:paraId="6084D2BC" w14:textId="77777777" w:rsidR="00E32622" w:rsidRDefault="00E32622">
      <w:pPr>
        <w:spacing w:line="360" w:lineRule="auto"/>
        <w:ind w:hanging="2"/>
        <w:jc w:val="center"/>
        <w:rPr>
          <w:rFonts w:ascii="Arial" w:eastAsia="Arial" w:hAnsi="Arial" w:cs="Arial"/>
          <w:b/>
          <w:bCs/>
          <w:sz w:val="22"/>
          <w:szCs w:val="22"/>
        </w:rPr>
      </w:pPr>
    </w:p>
    <w:p w14:paraId="18801A3D" w14:textId="77777777" w:rsidR="00E32622" w:rsidRDefault="00E32622">
      <w:pPr>
        <w:spacing w:line="360" w:lineRule="auto"/>
        <w:ind w:hanging="2"/>
        <w:jc w:val="center"/>
        <w:rPr>
          <w:rFonts w:ascii="Arial" w:eastAsia="Arial" w:hAnsi="Arial" w:cs="Arial"/>
          <w:b/>
          <w:bCs/>
          <w:sz w:val="22"/>
          <w:szCs w:val="22"/>
        </w:rPr>
      </w:pPr>
    </w:p>
    <w:p w14:paraId="677C9019" w14:textId="77777777" w:rsidR="00E32622" w:rsidRDefault="00E32622">
      <w:pPr>
        <w:spacing w:line="360" w:lineRule="auto"/>
        <w:ind w:hanging="2"/>
        <w:jc w:val="center"/>
        <w:rPr>
          <w:rFonts w:ascii="Arial" w:eastAsia="Arial" w:hAnsi="Arial" w:cs="Arial"/>
          <w:b/>
          <w:bCs/>
          <w:sz w:val="22"/>
          <w:szCs w:val="22"/>
        </w:rPr>
      </w:pPr>
    </w:p>
    <w:p w14:paraId="1111F2CF" w14:textId="77777777" w:rsidR="00E32622" w:rsidRDefault="00E32622">
      <w:pPr>
        <w:spacing w:line="360" w:lineRule="auto"/>
        <w:ind w:hanging="2"/>
        <w:jc w:val="center"/>
        <w:rPr>
          <w:rFonts w:ascii="Arial" w:eastAsia="Arial" w:hAnsi="Arial" w:cs="Arial"/>
          <w:b/>
          <w:bCs/>
          <w:sz w:val="22"/>
          <w:szCs w:val="22"/>
        </w:rPr>
      </w:pPr>
    </w:p>
    <w:p w14:paraId="2F7AD198" w14:textId="77777777" w:rsidR="00E32622" w:rsidRDefault="00E32622">
      <w:pPr>
        <w:spacing w:line="360" w:lineRule="auto"/>
        <w:ind w:hanging="2"/>
        <w:jc w:val="center"/>
        <w:rPr>
          <w:rFonts w:ascii="Arial" w:eastAsia="Arial" w:hAnsi="Arial" w:cs="Arial"/>
          <w:b/>
          <w:bCs/>
          <w:sz w:val="22"/>
          <w:szCs w:val="22"/>
        </w:rPr>
      </w:pPr>
    </w:p>
    <w:p w14:paraId="21A7BDE2" w14:textId="77777777" w:rsidR="00E32622" w:rsidRDefault="00E32622">
      <w:pPr>
        <w:spacing w:line="360" w:lineRule="auto"/>
        <w:ind w:hanging="2"/>
        <w:jc w:val="center"/>
        <w:rPr>
          <w:rFonts w:ascii="Arial" w:eastAsia="Arial" w:hAnsi="Arial" w:cs="Arial"/>
          <w:b/>
          <w:bCs/>
          <w:sz w:val="22"/>
          <w:szCs w:val="22"/>
        </w:rPr>
      </w:pPr>
    </w:p>
    <w:p w14:paraId="2FF49635" w14:textId="77777777" w:rsidR="00E32622" w:rsidRDefault="00E32622">
      <w:pPr>
        <w:spacing w:line="360" w:lineRule="auto"/>
        <w:ind w:hanging="2"/>
        <w:jc w:val="center"/>
        <w:rPr>
          <w:rFonts w:ascii="Arial" w:eastAsia="Arial" w:hAnsi="Arial" w:cs="Arial"/>
          <w:b/>
          <w:bCs/>
          <w:sz w:val="22"/>
          <w:szCs w:val="22"/>
        </w:rPr>
      </w:pPr>
    </w:p>
    <w:p w14:paraId="2A517D5C" w14:textId="77777777" w:rsidR="00E32622" w:rsidRDefault="00E32622">
      <w:pPr>
        <w:spacing w:line="360" w:lineRule="auto"/>
        <w:ind w:hanging="2"/>
        <w:jc w:val="center"/>
        <w:rPr>
          <w:rFonts w:ascii="Arial" w:eastAsia="Arial" w:hAnsi="Arial" w:cs="Arial"/>
          <w:b/>
          <w:bCs/>
          <w:sz w:val="22"/>
          <w:szCs w:val="22"/>
        </w:rPr>
      </w:pPr>
    </w:p>
    <w:p w14:paraId="0BDE932C" w14:textId="77777777" w:rsidR="00E32622" w:rsidRDefault="00E32622">
      <w:pPr>
        <w:spacing w:line="360" w:lineRule="auto"/>
        <w:ind w:hanging="2"/>
        <w:jc w:val="center"/>
        <w:rPr>
          <w:rFonts w:ascii="Arial" w:eastAsia="Arial" w:hAnsi="Arial" w:cs="Arial"/>
          <w:b/>
          <w:bCs/>
          <w:sz w:val="22"/>
          <w:szCs w:val="22"/>
        </w:rPr>
      </w:pPr>
    </w:p>
    <w:p w14:paraId="22B00654" w14:textId="77777777" w:rsidR="00E32622" w:rsidRDefault="00E32622">
      <w:pPr>
        <w:spacing w:line="360" w:lineRule="auto"/>
        <w:ind w:hanging="2"/>
        <w:jc w:val="center"/>
        <w:rPr>
          <w:rFonts w:ascii="Arial" w:eastAsia="Arial" w:hAnsi="Arial" w:cs="Arial"/>
          <w:b/>
          <w:bCs/>
          <w:sz w:val="22"/>
          <w:szCs w:val="22"/>
        </w:rPr>
      </w:pPr>
    </w:p>
    <w:p w14:paraId="0E33C50E" w14:textId="77777777" w:rsidR="002775B2" w:rsidRDefault="00A27866">
      <w:pPr>
        <w:spacing w:line="360" w:lineRule="auto"/>
        <w:ind w:firstLine="0"/>
        <w:jc w:val="center"/>
        <w:rPr>
          <w:rFonts w:ascii="Arial" w:eastAsia="Arial" w:hAnsi="Arial" w:cs="Arial"/>
          <w:sz w:val="22"/>
          <w:szCs w:val="22"/>
        </w:rPr>
      </w:pPr>
      <w:r>
        <w:rPr>
          <w:rFonts w:ascii="Arial" w:eastAsia="Arial" w:hAnsi="Arial" w:cs="Arial"/>
          <w:b/>
          <w:bCs/>
          <w:sz w:val="22"/>
          <w:szCs w:val="22"/>
        </w:rPr>
        <w:t>PROYECTO DE MINUTA CONTRATO XXXXXXX DE 2026</w:t>
      </w:r>
    </w:p>
    <w:p w14:paraId="731B6D25" w14:textId="77777777" w:rsidR="002775B2" w:rsidRDefault="002775B2">
      <w:pPr>
        <w:spacing w:line="360" w:lineRule="auto"/>
        <w:ind w:hanging="2"/>
        <w:jc w:val="right"/>
        <w:rPr>
          <w:rFonts w:ascii="Arial" w:eastAsia="Arial" w:hAnsi="Arial" w:cs="Arial"/>
          <w:sz w:val="22"/>
          <w:szCs w:val="22"/>
        </w:rPr>
      </w:pPr>
    </w:p>
    <w:tbl>
      <w:tblPr>
        <w:tblStyle w:val="a1"/>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4"/>
        <w:gridCol w:w="5665"/>
      </w:tblGrid>
      <w:tr w:rsidR="002775B2" w14:paraId="027FB9AB" w14:textId="77777777" w:rsidTr="0011745E">
        <w:trPr>
          <w:trHeight w:val="1168"/>
        </w:trPr>
        <w:tc>
          <w:tcPr>
            <w:tcW w:w="3124" w:type="dxa"/>
          </w:tcPr>
          <w:p w14:paraId="7E371415" w14:textId="77777777" w:rsidR="002775B2" w:rsidRDefault="00A27866">
            <w:pPr>
              <w:spacing w:line="360" w:lineRule="auto"/>
              <w:ind w:hanging="2"/>
              <w:rPr>
                <w:rFonts w:ascii="Arial" w:eastAsia="Arial" w:hAnsi="Arial" w:cs="Arial"/>
              </w:rPr>
            </w:pPr>
            <w:r>
              <w:rPr>
                <w:rFonts w:ascii="Arial" w:eastAsia="Arial" w:hAnsi="Arial" w:cs="Arial"/>
                <w:b/>
                <w:bCs/>
              </w:rPr>
              <w:t>OBJETO</w:t>
            </w:r>
          </w:p>
        </w:tc>
        <w:tc>
          <w:tcPr>
            <w:tcW w:w="5665" w:type="dxa"/>
          </w:tcPr>
          <w:p w14:paraId="220A5C32" w14:textId="66DBFF18" w:rsidR="002775B2" w:rsidRPr="0011745E" w:rsidRDefault="00BC03F0" w:rsidP="0011745E">
            <w:pPr>
              <w:ind w:right="15"/>
              <w:jc w:val="both"/>
              <w:rPr>
                <w:rFonts w:ascii="Arial" w:hAnsi="Arial" w:cs="Arial"/>
                <w:b/>
                <w:i/>
              </w:rPr>
            </w:pPr>
            <w:r w:rsidRPr="008F1D91">
              <w:rPr>
                <w:rFonts w:ascii="Arial" w:hAnsi="Arial" w:cs="Arial"/>
                <w:b/>
                <w:i/>
              </w:rPr>
              <w:t>“</w:t>
            </w:r>
            <w:r w:rsidR="0011745E" w:rsidRPr="0011745E">
              <w:rPr>
                <w:rFonts w:ascii="Arial" w:eastAsia="Arial" w:hAnsi="Arial" w:cs="Arial"/>
                <w:b/>
                <w:lang w:val="es-ES"/>
              </w:rPr>
              <w:t>PRESTACIÓN DE SERVICIOS LOGISTICOS NECESARIOS PARA APOYAR EL ADECUADO DESARROLLO Y LA EJECUCIÓN DE LOS PRÓXIMOS XXIII JUEGOS NACIONALES CORDEMO 2026</w:t>
            </w:r>
            <w:r w:rsidRPr="008F1D91">
              <w:rPr>
                <w:rFonts w:ascii="Arial" w:hAnsi="Arial" w:cs="Arial"/>
                <w:b/>
                <w:i/>
              </w:rPr>
              <w:t>”</w:t>
            </w:r>
            <w:r w:rsidR="0011745E">
              <w:rPr>
                <w:rFonts w:ascii="Arial" w:hAnsi="Arial" w:cs="Arial"/>
                <w:b/>
                <w:i/>
              </w:rPr>
              <w:t>.</w:t>
            </w:r>
          </w:p>
        </w:tc>
      </w:tr>
      <w:tr w:rsidR="002775B2" w14:paraId="057CB2A5" w14:textId="77777777">
        <w:tc>
          <w:tcPr>
            <w:tcW w:w="3124" w:type="dxa"/>
          </w:tcPr>
          <w:p w14:paraId="79027DE1" w14:textId="77777777" w:rsidR="002775B2" w:rsidRDefault="00A27866">
            <w:pPr>
              <w:spacing w:line="360" w:lineRule="auto"/>
              <w:ind w:hanging="2"/>
              <w:rPr>
                <w:rFonts w:ascii="Arial" w:eastAsia="Arial" w:hAnsi="Arial" w:cs="Arial"/>
              </w:rPr>
            </w:pPr>
            <w:r>
              <w:rPr>
                <w:rFonts w:ascii="Arial" w:eastAsia="Arial" w:hAnsi="Arial" w:cs="Arial"/>
                <w:b/>
                <w:bCs/>
              </w:rPr>
              <w:t>CONTRATANTE:</w:t>
            </w:r>
          </w:p>
        </w:tc>
        <w:tc>
          <w:tcPr>
            <w:tcW w:w="5665" w:type="dxa"/>
          </w:tcPr>
          <w:p w14:paraId="6FA419BF" w14:textId="77777777" w:rsidR="002775B2" w:rsidRDefault="00A27866">
            <w:pPr>
              <w:spacing w:line="360" w:lineRule="auto"/>
              <w:ind w:hanging="2"/>
              <w:rPr>
                <w:rFonts w:ascii="Arial" w:eastAsia="Arial" w:hAnsi="Arial" w:cs="Arial"/>
              </w:rPr>
            </w:pPr>
            <w:r>
              <w:rPr>
                <w:rFonts w:ascii="Arial" w:eastAsia="Arial" w:hAnsi="Arial" w:cs="Arial"/>
                <w:smallCaps/>
              </w:rPr>
              <w:t>DEPARTAMENTO DEL QUINDÍO</w:t>
            </w:r>
          </w:p>
        </w:tc>
      </w:tr>
      <w:tr w:rsidR="002775B2" w14:paraId="63ADFF2B" w14:textId="77777777">
        <w:tc>
          <w:tcPr>
            <w:tcW w:w="3124" w:type="dxa"/>
          </w:tcPr>
          <w:p w14:paraId="1BDE19F8" w14:textId="77777777" w:rsidR="002775B2" w:rsidRDefault="00A27866">
            <w:pPr>
              <w:spacing w:line="360" w:lineRule="auto"/>
              <w:ind w:hanging="2"/>
              <w:rPr>
                <w:rFonts w:ascii="Arial" w:eastAsia="Arial" w:hAnsi="Arial" w:cs="Arial"/>
              </w:rPr>
            </w:pPr>
            <w:r>
              <w:rPr>
                <w:rFonts w:ascii="Arial" w:eastAsia="Arial" w:hAnsi="Arial" w:cs="Arial"/>
                <w:b/>
                <w:bCs/>
              </w:rPr>
              <w:t>NIT:</w:t>
            </w:r>
          </w:p>
        </w:tc>
        <w:tc>
          <w:tcPr>
            <w:tcW w:w="5665" w:type="dxa"/>
          </w:tcPr>
          <w:p w14:paraId="3296F126" w14:textId="77777777" w:rsidR="002775B2" w:rsidRDefault="00A27866">
            <w:pPr>
              <w:spacing w:line="360" w:lineRule="auto"/>
              <w:ind w:hanging="2"/>
              <w:rPr>
                <w:rFonts w:ascii="Arial" w:eastAsia="Arial" w:hAnsi="Arial" w:cs="Arial"/>
              </w:rPr>
            </w:pPr>
            <w:r>
              <w:rPr>
                <w:rFonts w:ascii="Arial" w:eastAsia="Arial" w:hAnsi="Arial" w:cs="Arial"/>
              </w:rPr>
              <w:t>890-002093-1</w:t>
            </w:r>
          </w:p>
        </w:tc>
      </w:tr>
      <w:tr w:rsidR="002775B2" w14:paraId="767919E1" w14:textId="77777777">
        <w:tc>
          <w:tcPr>
            <w:tcW w:w="3124" w:type="dxa"/>
          </w:tcPr>
          <w:p w14:paraId="2522EF96" w14:textId="77777777" w:rsidR="002775B2" w:rsidRDefault="00A27866">
            <w:pPr>
              <w:spacing w:line="360" w:lineRule="auto"/>
              <w:ind w:hanging="2"/>
              <w:rPr>
                <w:rFonts w:ascii="Arial" w:eastAsia="Arial" w:hAnsi="Arial" w:cs="Arial"/>
              </w:rPr>
            </w:pPr>
            <w:r>
              <w:rPr>
                <w:rFonts w:ascii="Arial" w:eastAsia="Arial" w:hAnsi="Arial" w:cs="Arial"/>
                <w:b/>
                <w:bCs/>
              </w:rPr>
              <w:t>CONTRATISTA:</w:t>
            </w:r>
          </w:p>
        </w:tc>
        <w:tc>
          <w:tcPr>
            <w:tcW w:w="5665" w:type="dxa"/>
          </w:tcPr>
          <w:p w14:paraId="484E1499" w14:textId="77777777" w:rsidR="002775B2" w:rsidRDefault="002775B2">
            <w:pPr>
              <w:spacing w:line="360" w:lineRule="auto"/>
              <w:ind w:hanging="2"/>
              <w:rPr>
                <w:rFonts w:ascii="Arial" w:eastAsia="Arial" w:hAnsi="Arial" w:cs="Arial"/>
              </w:rPr>
            </w:pPr>
          </w:p>
        </w:tc>
      </w:tr>
      <w:tr w:rsidR="002775B2" w14:paraId="2E062BB7" w14:textId="77777777">
        <w:tc>
          <w:tcPr>
            <w:tcW w:w="3124" w:type="dxa"/>
          </w:tcPr>
          <w:p w14:paraId="1EE2C6F3" w14:textId="77777777" w:rsidR="002775B2" w:rsidRDefault="00A27866">
            <w:pPr>
              <w:spacing w:line="360" w:lineRule="auto"/>
              <w:ind w:hanging="2"/>
              <w:rPr>
                <w:rFonts w:ascii="Arial" w:eastAsia="Arial" w:hAnsi="Arial" w:cs="Arial"/>
              </w:rPr>
            </w:pPr>
            <w:r>
              <w:rPr>
                <w:rFonts w:ascii="Arial" w:eastAsia="Arial" w:hAnsi="Arial" w:cs="Arial"/>
                <w:b/>
                <w:bCs/>
              </w:rPr>
              <w:t>NIT:</w:t>
            </w:r>
          </w:p>
        </w:tc>
        <w:tc>
          <w:tcPr>
            <w:tcW w:w="5665" w:type="dxa"/>
          </w:tcPr>
          <w:p w14:paraId="7CF715A4" w14:textId="77777777" w:rsidR="002775B2" w:rsidRDefault="002775B2">
            <w:pPr>
              <w:spacing w:line="360" w:lineRule="auto"/>
              <w:ind w:hanging="2"/>
              <w:rPr>
                <w:rFonts w:ascii="Arial" w:eastAsia="Arial" w:hAnsi="Arial" w:cs="Arial"/>
              </w:rPr>
            </w:pPr>
          </w:p>
        </w:tc>
      </w:tr>
      <w:tr w:rsidR="002775B2" w14:paraId="674E9AF8" w14:textId="77777777">
        <w:tc>
          <w:tcPr>
            <w:tcW w:w="3124" w:type="dxa"/>
          </w:tcPr>
          <w:p w14:paraId="3DC7DDFA" w14:textId="77777777" w:rsidR="002775B2" w:rsidRDefault="00A27866">
            <w:pPr>
              <w:spacing w:line="360" w:lineRule="auto"/>
              <w:ind w:hanging="2"/>
              <w:rPr>
                <w:rFonts w:ascii="Arial" w:eastAsia="Arial" w:hAnsi="Arial" w:cs="Arial"/>
              </w:rPr>
            </w:pPr>
            <w:r>
              <w:rPr>
                <w:rFonts w:ascii="Arial" w:eastAsia="Arial" w:hAnsi="Arial" w:cs="Arial"/>
                <w:b/>
                <w:bCs/>
              </w:rPr>
              <w:t>REPRESENTANTE LEGAL:</w:t>
            </w:r>
          </w:p>
        </w:tc>
        <w:tc>
          <w:tcPr>
            <w:tcW w:w="5665" w:type="dxa"/>
          </w:tcPr>
          <w:p w14:paraId="379B9923" w14:textId="77777777" w:rsidR="002775B2" w:rsidRDefault="002775B2">
            <w:pPr>
              <w:spacing w:line="360" w:lineRule="auto"/>
              <w:ind w:hanging="2"/>
              <w:jc w:val="both"/>
              <w:rPr>
                <w:rFonts w:ascii="Arial" w:eastAsia="Arial" w:hAnsi="Arial" w:cs="Arial"/>
              </w:rPr>
            </w:pPr>
          </w:p>
        </w:tc>
      </w:tr>
      <w:tr w:rsidR="002775B2" w14:paraId="5469DD16" w14:textId="77777777">
        <w:tc>
          <w:tcPr>
            <w:tcW w:w="3124" w:type="dxa"/>
          </w:tcPr>
          <w:p w14:paraId="4D9C1255" w14:textId="77777777" w:rsidR="002775B2" w:rsidRDefault="00A27866">
            <w:pPr>
              <w:spacing w:line="360" w:lineRule="auto"/>
              <w:ind w:hanging="2"/>
              <w:rPr>
                <w:rFonts w:ascii="Arial" w:eastAsia="Arial" w:hAnsi="Arial" w:cs="Arial"/>
              </w:rPr>
            </w:pPr>
            <w:r>
              <w:rPr>
                <w:rFonts w:ascii="Arial" w:eastAsia="Arial" w:hAnsi="Arial" w:cs="Arial"/>
                <w:b/>
                <w:bCs/>
              </w:rPr>
              <w:t>CC.</w:t>
            </w:r>
          </w:p>
        </w:tc>
        <w:tc>
          <w:tcPr>
            <w:tcW w:w="5665" w:type="dxa"/>
          </w:tcPr>
          <w:p w14:paraId="7778127A" w14:textId="77777777" w:rsidR="002775B2" w:rsidRDefault="002775B2">
            <w:pPr>
              <w:spacing w:line="360" w:lineRule="auto"/>
              <w:ind w:hanging="2"/>
              <w:rPr>
                <w:rFonts w:ascii="Arial" w:eastAsia="Arial" w:hAnsi="Arial" w:cs="Arial"/>
              </w:rPr>
            </w:pPr>
          </w:p>
        </w:tc>
      </w:tr>
      <w:tr w:rsidR="002775B2" w14:paraId="463134CF" w14:textId="77777777">
        <w:tc>
          <w:tcPr>
            <w:tcW w:w="3124" w:type="dxa"/>
          </w:tcPr>
          <w:p w14:paraId="7C537E1D" w14:textId="77777777" w:rsidR="002775B2" w:rsidRDefault="00A27866">
            <w:pPr>
              <w:spacing w:line="360" w:lineRule="auto"/>
              <w:ind w:hanging="2"/>
              <w:rPr>
                <w:rFonts w:ascii="Arial" w:eastAsia="Arial" w:hAnsi="Arial" w:cs="Arial"/>
              </w:rPr>
            </w:pPr>
            <w:r>
              <w:rPr>
                <w:rFonts w:ascii="Arial" w:eastAsia="Arial" w:hAnsi="Arial" w:cs="Arial"/>
                <w:b/>
                <w:bCs/>
              </w:rPr>
              <w:t>RÉGIMEN TRIBUTARIO</w:t>
            </w:r>
          </w:p>
        </w:tc>
        <w:tc>
          <w:tcPr>
            <w:tcW w:w="5665" w:type="dxa"/>
          </w:tcPr>
          <w:p w14:paraId="2A1A18AC" w14:textId="77777777" w:rsidR="002775B2" w:rsidRDefault="002775B2">
            <w:pPr>
              <w:spacing w:line="360" w:lineRule="auto"/>
              <w:ind w:hanging="2"/>
              <w:rPr>
                <w:rFonts w:ascii="Arial" w:eastAsia="Arial" w:hAnsi="Arial" w:cs="Arial"/>
              </w:rPr>
            </w:pPr>
          </w:p>
        </w:tc>
      </w:tr>
      <w:tr w:rsidR="002775B2" w14:paraId="57414D1C" w14:textId="77777777">
        <w:tc>
          <w:tcPr>
            <w:tcW w:w="3124" w:type="dxa"/>
          </w:tcPr>
          <w:p w14:paraId="68C3B71F" w14:textId="77777777" w:rsidR="002775B2" w:rsidRDefault="00A27866">
            <w:pPr>
              <w:spacing w:line="360" w:lineRule="auto"/>
              <w:ind w:hanging="2"/>
              <w:rPr>
                <w:rFonts w:ascii="Arial" w:eastAsia="Arial" w:hAnsi="Arial" w:cs="Arial"/>
              </w:rPr>
            </w:pPr>
            <w:r>
              <w:rPr>
                <w:rFonts w:ascii="Arial" w:eastAsia="Arial" w:hAnsi="Arial" w:cs="Arial"/>
                <w:b/>
                <w:bCs/>
                <w:smallCaps/>
              </w:rPr>
              <w:t>VALOR</w:t>
            </w:r>
          </w:p>
        </w:tc>
        <w:tc>
          <w:tcPr>
            <w:tcW w:w="5665" w:type="dxa"/>
          </w:tcPr>
          <w:p w14:paraId="37551CDE" w14:textId="77777777" w:rsidR="002775B2" w:rsidRDefault="002775B2">
            <w:pPr>
              <w:spacing w:line="360" w:lineRule="auto"/>
              <w:ind w:hanging="2"/>
              <w:jc w:val="both"/>
              <w:rPr>
                <w:rFonts w:ascii="Arial" w:eastAsia="Arial" w:hAnsi="Arial" w:cs="Arial"/>
              </w:rPr>
            </w:pPr>
          </w:p>
        </w:tc>
      </w:tr>
      <w:tr w:rsidR="002775B2" w14:paraId="411B4F23" w14:textId="77777777">
        <w:tc>
          <w:tcPr>
            <w:tcW w:w="3124" w:type="dxa"/>
          </w:tcPr>
          <w:p w14:paraId="7F380A8D" w14:textId="77777777" w:rsidR="002775B2" w:rsidRDefault="00A27866">
            <w:pPr>
              <w:spacing w:line="360" w:lineRule="auto"/>
              <w:ind w:hanging="2"/>
              <w:rPr>
                <w:rFonts w:ascii="Arial" w:eastAsia="Arial" w:hAnsi="Arial" w:cs="Arial"/>
              </w:rPr>
            </w:pPr>
            <w:r>
              <w:rPr>
                <w:rFonts w:ascii="Arial" w:eastAsia="Arial" w:hAnsi="Arial" w:cs="Arial"/>
                <w:b/>
                <w:bCs/>
              </w:rPr>
              <w:t>DIRECCIÓN</w:t>
            </w:r>
          </w:p>
        </w:tc>
        <w:tc>
          <w:tcPr>
            <w:tcW w:w="5665" w:type="dxa"/>
          </w:tcPr>
          <w:p w14:paraId="23F9CC32" w14:textId="77777777" w:rsidR="002775B2" w:rsidRDefault="002775B2">
            <w:pPr>
              <w:spacing w:line="360" w:lineRule="auto"/>
              <w:ind w:hanging="2"/>
              <w:rPr>
                <w:rFonts w:ascii="Arial" w:eastAsia="Arial" w:hAnsi="Arial" w:cs="Arial"/>
              </w:rPr>
            </w:pPr>
          </w:p>
        </w:tc>
      </w:tr>
      <w:tr w:rsidR="002775B2" w14:paraId="608023DB" w14:textId="77777777">
        <w:tc>
          <w:tcPr>
            <w:tcW w:w="3124" w:type="dxa"/>
          </w:tcPr>
          <w:p w14:paraId="4FB7DBAA" w14:textId="77777777" w:rsidR="002775B2" w:rsidRDefault="00A27866">
            <w:pPr>
              <w:spacing w:line="360" w:lineRule="auto"/>
              <w:ind w:hanging="2"/>
              <w:rPr>
                <w:rFonts w:ascii="Arial" w:eastAsia="Arial" w:hAnsi="Arial" w:cs="Arial"/>
              </w:rPr>
            </w:pPr>
            <w:r>
              <w:rPr>
                <w:rFonts w:ascii="Arial" w:eastAsia="Arial" w:hAnsi="Arial" w:cs="Arial"/>
                <w:b/>
                <w:bCs/>
              </w:rPr>
              <w:t>TELÉFONO</w:t>
            </w:r>
          </w:p>
        </w:tc>
        <w:tc>
          <w:tcPr>
            <w:tcW w:w="5665" w:type="dxa"/>
          </w:tcPr>
          <w:p w14:paraId="5B72DC74" w14:textId="77777777" w:rsidR="002775B2" w:rsidRDefault="002775B2">
            <w:pPr>
              <w:spacing w:line="360" w:lineRule="auto"/>
              <w:ind w:hanging="2"/>
              <w:rPr>
                <w:rFonts w:ascii="Arial" w:eastAsia="Arial" w:hAnsi="Arial" w:cs="Arial"/>
              </w:rPr>
            </w:pPr>
          </w:p>
        </w:tc>
      </w:tr>
      <w:tr w:rsidR="002775B2" w14:paraId="5A65E059" w14:textId="77777777">
        <w:tc>
          <w:tcPr>
            <w:tcW w:w="3124" w:type="dxa"/>
          </w:tcPr>
          <w:p w14:paraId="2EEC80F8" w14:textId="77777777" w:rsidR="002775B2" w:rsidRDefault="00A27866">
            <w:pPr>
              <w:spacing w:line="360" w:lineRule="auto"/>
              <w:ind w:hanging="2"/>
              <w:rPr>
                <w:rFonts w:ascii="Arial" w:eastAsia="Arial" w:hAnsi="Arial" w:cs="Arial"/>
              </w:rPr>
            </w:pPr>
            <w:r>
              <w:rPr>
                <w:rFonts w:ascii="Arial" w:eastAsia="Arial" w:hAnsi="Arial" w:cs="Arial"/>
                <w:b/>
                <w:bCs/>
              </w:rPr>
              <w:t>PLAZO DE EJECUCIÓN</w:t>
            </w:r>
          </w:p>
        </w:tc>
        <w:tc>
          <w:tcPr>
            <w:tcW w:w="5665" w:type="dxa"/>
          </w:tcPr>
          <w:p w14:paraId="421C7FF6" w14:textId="77777777" w:rsidR="002775B2" w:rsidRDefault="002775B2">
            <w:pPr>
              <w:spacing w:line="360" w:lineRule="auto"/>
              <w:ind w:hanging="2"/>
              <w:jc w:val="both"/>
              <w:rPr>
                <w:rFonts w:ascii="Arial" w:eastAsia="Arial" w:hAnsi="Arial" w:cs="Arial"/>
              </w:rPr>
            </w:pPr>
          </w:p>
        </w:tc>
      </w:tr>
    </w:tbl>
    <w:p w14:paraId="115CAA53" w14:textId="77777777" w:rsidR="002775B2" w:rsidRDefault="002775B2">
      <w:pPr>
        <w:pBdr>
          <w:top w:val="nil"/>
          <w:left w:val="nil"/>
          <w:bottom w:val="nil"/>
          <w:right w:val="nil"/>
          <w:between w:val="nil"/>
        </w:pBdr>
        <w:spacing w:line="360" w:lineRule="auto"/>
        <w:ind w:right="15" w:hanging="2"/>
        <w:jc w:val="both"/>
        <w:rPr>
          <w:rFonts w:ascii="Arial" w:eastAsia="Arial" w:hAnsi="Arial" w:cs="Arial"/>
          <w:color w:val="000000"/>
          <w:sz w:val="22"/>
          <w:szCs w:val="22"/>
        </w:rPr>
      </w:pPr>
    </w:p>
    <w:p w14:paraId="2AFEEC86"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color w:val="000000"/>
          <w:sz w:val="22"/>
          <w:szCs w:val="22"/>
        </w:rPr>
        <w:t xml:space="preserve">Entre los suscritos a saber: El Doctor </w:t>
      </w:r>
      <w:r>
        <w:rPr>
          <w:rFonts w:ascii="Arial" w:eastAsia="Arial" w:hAnsi="Arial" w:cs="Arial"/>
          <w:b/>
          <w:bCs/>
          <w:color w:val="000000"/>
          <w:sz w:val="22"/>
          <w:szCs w:val="22"/>
        </w:rPr>
        <w:t xml:space="preserve">XXXXX, </w:t>
      </w:r>
      <w:r>
        <w:rPr>
          <w:rFonts w:ascii="Arial" w:eastAsia="Arial" w:hAnsi="Arial" w:cs="Arial"/>
          <w:color w:val="000000"/>
          <w:sz w:val="22"/>
          <w:szCs w:val="22"/>
        </w:rPr>
        <w:t xml:space="preserve">mayor de edad, vecino y residente en el municipio de Armenia Quindío, identificado con cédula de ciudadanía No. </w:t>
      </w:r>
      <w:r>
        <w:rPr>
          <w:rFonts w:ascii="Arial" w:eastAsia="Arial" w:hAnsi="Arial" w:cs="Arial"/>
          <w:color w:val="000000"/>
          <w:sz w:val="22"/>
          <w:szCs w:val="22"/>
          <w:highlight w:val="yellow"/>
        </w:rPr>
        <w:t>XXXXXXX expedida en XXXXX</w:t>
      </w:r>
      <w:r>
        <w:rPr>
          <w:rFonts w:ascii="Arial" w:eastAsia="Arial" w:hAnsi="Arial" w:cs="Arial"/>
          <w:color w:val="000000"/>
          <w:sz w:val="22"/>
          <w:szCs w:val="22"/>
        </w:rPr>
        <w:t xml:space="preserve"> , según Decreto de Nombramiento Nro. </w:t>
      </w:r>
      <w:r>
        <w:rPr>
          <w:rFonts w:ascii="Arial" w:eastAsia="Arial" w:hAnsi="Arial" w:cs="Arial"/>
          <w:color w:val="000000"/>
          <w:sz w:val="22"/>
          <w:szCs w:val="22"/>
          <w:highlight w:val="yellow"/>
        </w:rPr>
        <w:t>XXXXX del 1 de enero de 2024, y posesionado mediante Acta Nro. XXXXXX de enero de 2024</w:t>
      </w:r>
      <w:r>
        <w:rPr>
          <w:rFonts w:ascii="Arial" w:eastAsia="Arial" w:hAnsi="Arial" w:cs="Arial"/>
          <w:color w:val="000000"/>
          <w:sz w:val="22"/>
          <w:szCs w:val="22"/>
        </w:rPr>
        <w:t xml:space="preserve">, en calidad de Secretario de </w:t>
      </w:r>
      <w:r>
        <w:rPr>
          <w:rFonts w:ascii="Arial" w:eastAsia="Arial" w:hAnsi="Arial" w:cs="Arial"/>
          <w:sz w:val="22"/>
          <w:szCs w:val="22"/>
        </w:rPr>
        <w:t>Familia</w:t>
      </w:r>
      <w:r>
        <w:rPr>
          <w:rFonts w:ascii="Arial" w:eastAsia="Arial" w:hAnsi="Arial" w:cs="Arial"/>
          <w:color w:val="000000"/>
          <w:sz w:val="22"/>
          <w:szCs w:val="22"/>
        </w:rPr>
        <w:t xml:space="preserve">, quien se encuentra debidamente autorizado para celebrar el presente contrato conforme con las facultades otorgadas por el Sr. Gobernador </w:t>
      </w:r>
      <w:r>
        <w:rPr>
          <w:rFonts w:ascii="Arial" w:eastAsia="Arial" w:hAnsi="Arial" w:cs="Arial"/>
          <w:b/>
          <w:bCs/>
          <w:color w:val="000000"/>
          <w:sz w:val="22"/>
          <w:szCs w:val="22"/>
        </w:rPr>
        <w:t xml:space="preserve">JUAN MIGUEL GALVIS BEDOYA, </w:t>
      </w:r>
      <w:r>
        <w:rPr>
          <w:rFonts w:ascii="Arial" w:eastAsia="Arial" w:hAnsi="Arial" w:cs="Arial"/>
          <w:color w:val="000000"/>
          <w:sz w:val="22"/>
          <w:szCs w:val="22"/>
        </w:rPr>
        <w:t xml:space="preserve">identificado con cédula de ciudadanía Nro. 89.006.347 de Armenia Q., quien actúa en nombre y representación del Departamento del Quindío conforme con el Acta de Posesión Nro. 001 del 01 de enero de 2024 emitida por la Asamblea Departamental del Quindío y acorde con la autorización y competencia contenida en el Estatuto General de Contratación de la Administración Pública que permite a los Gobernadores celebrar contratos tal y como lo dispone el numeral 3, literal b) del artículo 11 de la Ley 80 de 1993, ello en  concordancia con lo señalado en el numeral 9 del artículo 300 de la Carta Política, con  en el numeral 31 del artículo 19 de la Ley 2200 de 2022, y el  artículo 104 de la Ordenanza 022 de 2014, </w:t>
      </w:r>
      <w:r>
        <w:rPr>
          <w:rFonts w:ascii="Arial" w:eastAsia="Arial" w:hAnsi="Arial" w:cs="Arial"/>
          <w:i/>
          <w:iCs/>
          <w:color w:val="000000"/>
          <w:sz w:val="22"/>
          <w:szCs w:val="22"/>
        </w:rPr>
        <w:t>“por medio del cual se actualiza y adopta el estatuto orgánico del presupuesto del nivel central y sus entidades descentralizadas del Departamento del Quindío”,</w:t>
      </w:r>
      <w:r>
        <w:rPr>
          <w:rFonts w:ascii="Arial" w:eastAsia="Arial" w:hAnsi="Arial" w:cs="Arial"/>
          <w:color w:val="000000"/>
          <w:sz w:val="22"/>
          <w:szCs w:val="22"/>
        </w:rPr>
        <w:t xml:space="preserve"> en el que señala: </w:t>
      </w:r>
      <w:r>
        <w:rPr>
          <w:rFonts w:ascii="Arial" w:eastAsia="Arial" w:hAnsi="Arial" w:cs="Arial"/>
          <w:i/>
          <w:iCs/>
          <w:color w:val="000000"/>
          <w:sz w:val="22"/>
          <w:szCs w:val="22"/>
        </w:rPr>
        <w:t>“</w:t>
      </w:r>
      <w:r>
        <w:rPr>
          <w:rFonts w:ascii="Arial" w:eastAsia="Arial" w:hAnsi="Arial" w:cs="Arial"/>
          <w:b/>
          <w:bCs/>
          <w:i/>
          <w:iCs/>
          <w:color w:val="000000"/>
          <w:sz w:val="22"/>
          <w:szCs w:val="22"/>
        </w:rPr>
        <w:t>la afectación para las apropiaciones para gastos estará a cargo del Gobernador en el Departamento</w:t>
      </w:r>
      <w:r>
        <w:rPr>
          <w:rFonts w:ascii="Arial" w:eastAsia="Arial" w:hAnsi="Arial" w:cs="Arial"/>
          <w:i/>
          <w:iCs/>
          <w:color w:val="000000"/>
          <w:sz w:val="22"/>
          <w:szCs w:val="22"/>
        </w:rPr>
        <w:t>, del presidente de la asamblea departamental, del contralor en el organismo a su cargo, y del representante legal en las entidades descentralizadas como ordenadores. El Gobernador podrá delegar en los secretarios de despacho y jefes de dependencias en el ámbito de las respectivas competencias, de acuerdo con las normas vigentes y las necesidades del servicio”</w:t>
      </w:r>
      <w:r>
        <w:rPr>
          <w:rFonts w:ascii="Arial" w:eastAsia="Arial" w:hAnsi="Arial" w:cs="Arial"/>
          <w:color w:val="000000"/>
          <w:sz w:val="22"/>
          <w:szCs w:val="22"/>
        </w:rPr>
        <w:t xml:space="preserve"> (Negrilla fuera de texto), así como lo que al respecto ha venido estableciendo el Consejo de Estado, órgano de cierre de la jurisdicción contenciosa administrativa</w:t>
      </w:r>
      <w:r>
        <w:rPr>
          <w:rFonts w:ascii="Arial" w:eastAsia="Arial" w:hAnsi="Arial" w:cs="Arial"/>
          <w:color w:val="000000"/>
          <w:sz w:val="22"/>
          <w:szCs w:val="22"/>
          <w:vertAlign w:val="superscript"/>
        </w:rPr>
        <w:footnoteReference w:id="1"/>
      </w:r>
      <w:r>
        <w:rPr>
          <w:rFonts w:ascii="Arial" w:eastAsia="Arial" w:hAnsi="Arial" w:cs="Arial"/>
          <w:color w:val="000000"/>
          <w:sz w:val="22"/>
          <w:szCs w:val="22"/>
        </w:rPr>
        <w:t xml:space="preserve">, y </w:t>
      </w:r>
      <w:r>
        <w:rPr>
          <w:rFonts w:ascii="Arial" w:eastAsia="Arial" w:hAnsi="Arial" w:cs="Arial"/>
          <w:color w:val="000000"/>
          <w:sz w:val="22"/>
          <w:szCs w:val="22"/>
        </w:rPr>
        <w:lastRenderedPageBreak/>
        <w:t xml:space="preserve">teniendo en cuenta el Decreto de Delegación Nro. 00262 del 11 de enero de 2024, quien en adelante y para efectos del presente acuerdo contractual se denominará </w:t>
      </w:r>
      <w:r>
        <w:rPr>
          <w:rFonts w:ascii="Arial" w:eastAsia="Arial" w:hAnsi="Arial" w:cs="Arial"/>
          <w:b/>
          <w:bCs/>
          <w:color w:val="000000"/>
          <w:sz w:val="22"/>
          <w:szCs w:val="22"/>
        </w:rPr>
        <w:t>EL DEPARTAMENTO</w:t>
      </w:r>
      <w:r>
        <w:rPr>
          <w:rFonts w:ascii="Arial" w:eastAsia="Arial" w:hAnsi="Arial" w:cs="Arial"/>
          <w:color w:val="000000"/>
          <w:sz w:val="22"/>
          <w:szCs w:val="22"/>
        </w:rPr>
        <w:t xml:space="preserve">, de una parte y por la otra, </w:t>
      </w:r>
      <w:r>
        <w:rPr>
          <w:rFonts w:ascii="Arial" w:eastAsia="Arial" w:hAnsi="Arial" w:cs="Arial"/>
          <w:b/>
          <w:bCs/>
          <w:color w:val="000000"/>
          <w:sz w:val="22"/>
          <w:szCs w:val="22"/>
        </w:rPr>
        <w:t xml:space="preserve"> ---------------------</w:t>
      </w:r>
      <w:r>
        <w:rPr>
          <w:rFonts w:ascii="Arial" w:eastAsia="Arial" w:hAnsi="Arial" w:cs="Arial"/>
          <w:color w:val="000000"/>
          <w:sz w:val="22"/>
          <w:szCs w:val="22"/>
        </w:rPr>
        <w:t>, mayor de edad y domiciliado en --------------, identificado con</w:t>
      </w:r>
      <w:r>
        <w:rPr>
          <w:rFonts w:ascii="Arial" w:eastAsia="Arial" w:hAnsi="Arial" w:cs="Arial"/>
          <w:b/>
          <w:bCs/>
          <w:color w:val="000000"/>
          <w:sz w:val="22"/>
          <w:szCs w:val="22"/>
        </w:rPr>
        <w:t xml:space="preserve"> </w:t>
      </w:r>
      <w:r>
        <w:rPr>
          <w:rFonts w:ascii="Arial" w:eastAsia="Arial" w:hAnsi="Arial" w:cs="Arial"/>
          <w:color w:val="000000"/>
          <w:sz w:val="22"/>
          <w:szCs w:val="22"/>
        </w:rPr>
        <w:t>Cédula de Ciudadanía N°</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 en calidad de representante legal de ------------------., con NIT </w:t>
      </w:r>
      <w:r>
        <w:rPr>
          <w:rFonts w:ascii="Arial" w:eastAsia="Arial" w:hAnsi="Arial" w:cs="Arial"/>
          <w:b/>
          <w:bCs/>
          <w:color w:val="000000"/>
          <w:sz w:val="22"/>
          <w:szCs w:val="22"/>
        </w:rPr>
        <w:t xml:space="preserve">----------------- y </w:t>
      </w:r>
      <w:r>
        <w:rPr>
          <w:rFonts w:ascii="Arial" w:eastAsia="Arial" w:hAnsi="Arial" w:cs="Arial"/>
          <w:color w:val="000000"/>
          <w:sz w:val="22"/>
          <w:szCs w:val="22"/>
        </w:rPr>
        <w:t>con</w:t>
      </w:r>
      <w:r>
        <w:rPr>
          <w:rFonts w:ascii="Arial" w:eastAsia="Arial" w:hAnsi="Arial" w:cs="Arial"/>
          <w:b/>
          <w:bCs/>
          <w:color w:val="000000"/>
          <w:sz w:val="22"/>
          <w:szCs w:val="22"/>
        </w:rPr>
        <w:t xml:space="preserve"> </w:t>
      </w:r>
      <w:r>
        <w:rPr>
          <w:rFonts w:ascii="Arial" w:eastAsia="Arial" w:hAnsi="Arial" w:cs="Arial"/>
          <w:color w:val="000000"/>
          <w:sz w:val="22"/>
          <w:szCs w:val="22"/>
        </w:rPr>
        <w:t>domicilio en la Carrera ------------------</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quien en adelante para efectos de este contrato se llamará </w:t>
      </w:r>
      <w:r>
        <w:rPr>
          <w:rFonts w:ascii="Arial" w:eastAsia="Arial" w:hAnsi="Arial" w:cs="Arial"/>
          <w:b/>
          <w:bCs/>
          <w:color w:val="000000"/>
          <w:sz w:val="22"/>
          <w:szCs w:val="22"/>
        </w:rPr>
        <w:t xml:space="preserve">EL CONTRATISTA, </w:t>
      </w:r>
      <w:r>
        <w:rPr>
          <w:rFonts w:ascii="Arial" w:eastAsia="Arial" w:hAnsi="Arial" w:cs="Arial"/>
          <w:color w:val="000000"/>
          <w:sz w:val="22"/>
          <w:szCs w:val="22"/>
        </w:rPr>
        <w:t xml:space="preserve">hemos convenido celebrar el presente contrato de ________, contenido en las cláusulas que a continuación se señalan, previas las siguientes </w:t>
      </w:r>
      <w:r>
        <w:rPr>
          <w:rFonts w:ascii="Arial" w:eastAsia="Arial" w:hAnsi="Arial" w:cs="Arial"/>
          <w:b/>
          <w:bCs/>
          <w:color w:val="000000"/>
          <w:sz w:val="22"/>
          <w:szCs w:val="22"/>
        </w:rPr>
        <w:t xml:space="preserve">consideraciones: </w:t>
      </w:r>
      <w:r>
        <w:rPr>
          <w:rFonts w:ascii="Arial" w:eastAsia="Arial" w:hAnsi="Arial" w:cs="Arial"/>
          <w:sz w:val="22"/>
          <w:szCs w:val="22"/>
        </w:rPr>
        <w:t xml:space="preserve"> </w:t>
      </w:r>
    </w:p>
    <w:p w14:paraId="10C49744"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60EBC339"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highlight w:val="white"/>
        </w:rPr>
      </w:pPr>
      <w:r>
        <w:rPr>
          <w:rFonts w:ascii="Arial" w:eastAsia="Arial" w:hAnsi="Arial" w:cs="Arial"/>
          <w:b/>
          <w:bCs/>
          <w:color w:val="000000"/>
          <w:sz w:val="22"/>
          <w:szCs w:val="22"/>
        </w:rPr>
        <w:t>1)</w:t>
      </w:r>
      <w:r>
        <w:rPr>
          <w:rFonts w:ascii="Arial" w:eastAsia="Arial" w:hAnsi="Arial" w:cs="Arial"/>
          <w:color w:val="000000"/>
          <w:sz w:val="22"/>
          <w:szCs w:val="22"/>
        </w:rPr>
        <w:t xml:space="preserve"> Que </w:t>
      </w:r>
      <w:r>
        <w:rPr>
          <w:rFonts w:ascii="Arial" w:eastAsia="Arial" w:hAnsi="Arial" w:cs="Arial"/>
          <w:color w:val="000000"/>
          <w:sz w:val="22"/>
          <w:szCs w:val="22"/>
          <w:highlight w:val="white"/>
        </w:rPr>
        <w:t xml:space="preserve">conforme al literal B) del numeral 2, del artículo 2 de la Ley 1150 de 2007, procede la contratación de menor cuantía. </w:t>
      </w:r>
    </w:p>
    <w:p w14:paraId="4FAD5266" w14:textId="77777777" w:rsidR="002775B2" w:rsidRDefault="002775B2">
      <w:pPr>
        <w:pBdr>
          <w:top w:val="nil"/>
          <w:left w:val="nil"/>
          <w:bottom w:val="nil"/>
          <w:right w:val="nil"/>
          <w:between w:val="nil"/>
        </w:pBdr>
        <w:ind w:right="49" w:firstLine="0"/>
        <w:jc w:val="both"/>
        <w:rPr>
          <w:rFonts w:ascii="Arial" w:eastAsia="Arial" w:hAnsi="Arial" w:cs="Arial"/>
          <w:sz w:val="22"/>
          <w:szCs w:val="22"/>
          <w:highlight w:val="white"/>
        </w:rPr>
      </w:pPr>
    </w:p>
    <w:p w14:paraId="473EF416"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highlight w:val="white"/>
        </w:rPr>
      </w:pPr>
      <w:r>
        <w:rPr>
          <w:rFonts w:ascii="Arial" w:eastAsia="Arial" w:hAnsi="Arial" w:cs="Arial"/>
          <w:b/>
          <w:bCs/>
          <w:color w:val="000000"/>
          <w:sz w:val="22"/>
          <w:szCs w:val="22"/>
          <w:highlight w:val="white"/>
        </w:rPr>
        <w:t>2)</w:t>
      </w:r>
      <w:r>
        <w:rPr>
          <w:rFonts w:ascii="Arial" w:eastAsia="Arial" w:hAnsi="Arial" w:cs="Arial"/>
          <w:color w:val="000000"/>
          <w:sz w:val="22"/>
          <w:szCs w:val="22"/>
          <w:highlight w:val="white"/>
        </w:rPr>
        <w:t xml:space="preserve"> Que el Departamento, requiere la obra previamente indicada en el estudio previo que origina el presente contrato, del cual hace parte integral. </w:t>
      </w:r>
    </w:p>
    <w:p w14:paraId="5526D272" w14:textId="77777777" w:rsidR="002775B2" w:rsidRDefault="002775B2">
      <w:pPr>
        <w:pBdr>
          <w:top w:val="nil"/>
          <w:left w:val="nil"/>
          <w:bottom w:val="nil"/>
          <w:right w:val="nil"/>
          <w:between w:val="nil"/>
        </w:pBdr>
        <w:ind w:right="49" w:firstLine="0"/>
        <w:jc w:val="both"/>
        <w:rPr>
          <w:rFonts w:ascii="Arial" w:eastAsia="Arial" w:hAnsi="Arial" w:cs="Arial"/>
          <w:sz w:val="22"/>
          <w:szCs w:val="22"/>
          <w:highlight w:val="white"/>
        </w:rPr>
      </w:pPr>
    </w:p>
    <w:p w14:paraId="4D64532E"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highlight w:val="white"/>
        </w:rPr>
      </w:pPr>
      <w:r>
        <w:rPr>
          <w:rFonts w:ascii="Arial" w:eastAsia="Arial" w:hAnsi="Arial" w:cs="Arial"/>
          <w:b/>
          <w:bCs/>
          <w:color w:val="000000"/>
          <w:sz w:val="22"/>
          <w:szCs w:val="22"/>
          <w:highlight w:val="white"/>
        </w:rPr>
        <w:t>3)</w:t>
      </w:r>
      <w:r>
        <w:rPr>
          <w:rFonts w:ascii="Arial" w:eastAsia="Arial" w:hAnsi="Arial" w:cs="Arial"/>
          <w:color w:val="000000"/>
          <w:sz w:val="22"/>
          <w:szCs w:val="22"/>
          <w:highlight w:val="white"/>
        </w:rPr>
        <w:t xml:space="preserve"> Que en cumplimiento de lo previsto en los numerales 7 y 12 del Artículo 25 de la Ley 80 de 1993, este último numeral modificado por el artículo 87 de la Ley 1474 de 2011, se realizaron los estudios previos, en los cuales se analizó la conveniencia, necesidad y la oportunidad para celebrar este contrato.  </w:t>
      </w:r>
    </w:p>
    <w:p w14:paraId="1CD7D78A" w14:textId="77777777" w:rsidR="002775B2" w:rsidRDefault="002775B2">
      <w:pPr>
        <w:pBdr>
          <w:top w:val="nil"/>
          <w:left w:val="nil"/>
          <w:bottom w:val="nil"/>
          <w:right w:val="nil"/>
          <w:between w:val="nil"/>
        </w:pBdr>
        <w:ind w:right="49" w:firstLine="0"/>
        <w:jc w:val="both"/>
        <w:rPr>
          <w:rFonts w:ascii="Arial" w:eastAsia="Arial" w:hAnsi="Arial" w:cs="Arial"/>
          <w:sz w:val="22"/>
          <w:szCs w:val="22"/>
          <w:highlight w:val="white"/>
        </w:rPr>
      </w:pPr>
    </w:p>
    <w:p w14:paraId="1F749C15"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highlight w:val="red"/>
        </w:rPr>
      </w:pPr>
      <w:r>
        <w:rPr>
          <w:rFonts w:ascii="Arial" w:eastAsia="Arial" w:hAnsi="Arial" w:cs="Arial"/>
          <w:b/>
          <w:bCs/>
          <w:color w:val="000000"/>
          <w:sz w:val="22"/>
          <w:szCs w:val="22"/>
          <w:highlight w:val="white"/>
        </w:rPr>
        <w:t xml:space="preserve">4) </w:t>
      </w:r>
      <w:r>
        <w:rPr>
          <w:rFonts w:ascii="Arial" w:eastAsia="Arial" w:hAnsi="Arial" w:cs="Arial"/>
          <w:color w:val="000000"/>
          <w:sz w:val="22"/>
          <w:szCs w:val="22"/>
          <w:highlight w:val="white"/>
        </w:rPr>
        <w:t xml:space="preserve">Que ante la necesidad descrita en el estudio previo y en razón a lo señalado en el artículo 2.2.1.1.2.1.1. del Decreto 1082 de 2015 en concordancia con el artículo 2.2.1.2.1.2 ibídem, se realizó la convocatoria pública para dar trámite a la selección </w:t>
      </w:r>
      <w:r>
        <w:rPr>
          <w:rFonts w:ascii="Arial" w:eastAsia="Arial" w:hAnsi="Arial" w:cs="Arial"/>
          <w:b/>
          <w:bCs/>
          <w:color w:val="000000"/>
          <w:sz w:val="22"/>
          <w:szCs w:val="22"/>
          <w:highlight w:val="red"/>
          <w:u w:val="single"/>
        </w:rPr>
        <w:t>a</w:t>
      </w:r>
      <w:r>
        <w:rPr>
          <w:rFonts w:ascii="Arial" w:eastAsia="Arial" w:hAnsi="Arial" w:cs="Arial"/>
          <w:b/>
          <w:bCs/>
          <w:sz w:val="22"/>
          <w:szCs w:val="22"/>
          <w:highlight w:val="red"/>
          <w:u w:val="single"/>
        </w:rPr>
        <w:t>xxxxx</w:t>
      </w:r>
    </w:p>
    <w:p w14:paraId="57948807" w14:textId="77777777" w:rsidR="002775B2" w:rsidRDefault="002775B2">
      <w:pPr>
        <w:pBdr>
          <w:top w:val="nil"/>
          <w:left w:val="nil"/>
          <w:bottom w:val="nil"/>
          <w:right w:val="nil"/>
          <w:between w:val="nil"/>
        </w:pBdr>
        <w:ind w:right="49" w:firstLine="0"/>
        <w:jc w:val="both"/>
        <w:rPr>
          <w:rFonts w:ascii="Arial" w:eastAsia="Arial" w:hAnsi="Arial" w:cs="Arial"/>
          <w:color w:val="000000"/>
          <w:sz w:val="22"/>
          <w:szCs w:val="22"/>
          <w:highlight w:val="white"/>
        </w:rPr>
      </w:pPr>
    </w:p>
    <w:p w14:paraId="7833496F"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highlight w:val="white"/>
        </w:rPr>
        <w:t xml:space="preserve">6) </w:t>
      </w:r>
      <w:r>
        <w:rPr>
          <w:rFonts w:ascii="Arial" w:eastAsia="Arial" w:hAnsi="Arial" w:cs="Arial"/>
          <w:color w:val="000000"/>
          <w:sz w:val="22"/>
          <w:szCs w:val="22"/>
          <w:highlight w:val="white"/>
        </w:rPr>
        <w:t>Que en cumplimiento de lo establecido por el artículo 2.2.</w:t>
      </w:r>
      <w:r>
        <w:rPr>
          <w:rFonts w:ascii="Arial" w:eastAsia="Arial" w:hAnsi="Arial" w:cs="Arial"/>
          <w:color w:val="000000"/>
          <w:sz w:val="22"/>
          <w:szCs w:val="22"/>
        </w:rPr>
        <w:t xml:space="preserve">1.1.2.2.3 del Decreto 1082 de 2015, el comité evaluador designado por el Contratante, ha dejado constancia escrita en el expediente contractual de que el oferente, es idóneo y cuenta con la capacidad y condiciones requeridas para cumplir con el objeto del contrato. </w:t>
      </w:r>
    </w:p>
    <w:p w14:paraId="62951FCF"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0DF2250A" w14:textId="77777777" w:rsidR="002775B2" w:rsidRDefault="00A27866">
      <w:pPr>
        <w:pBdr>
          <w:top w:val="nil"/>
          <w:left w:val="nil"/>
          <w:bottom w:val="nil"/>
          <w:right w:val="nil"/>
          <w:between w:val="nil"/>
        </w:pBdr>
        <w:ind w:right="49" w:firstLine="0"/>
        <w:jc w:val="both"/>
        <w:rPr>
          <w:rFonts w:ascii="Arial" w:eastAsia="Arial" w:hAnsi="Arial" w:cs="Arial"/>
          <w:b/>
          <w:bCs/>
          <w:sz w:val="22"/>
          <w:szCs w:val="22"/>
        </w:rPr>
      </w:pPr>
      <w:r>
        <w:rPr>
          <w:rFonts w:ascii="Arial" w:eastAsia="Arial" w:hAnsi="Arial" w:cs="Arial"/>
          <w:b/>
          <w:bCs/>
          <w:color w:val="000000"/>
          <w:sz w:val="22"/>
          <w:szCs w:val="22"/>
        </w:rPr>
        <w:t>7)</w:t>
      </w:r>
      <w:r>
        <w:rPr>
          <w:rFonts w:ascii="Arial" w:eastAsia="Arial" w:hAnsi="Arial" w:cs="Arial"/>
          <w:color w:val="000000"/>
          <w:sz w:val="22"/>
          <w:szCs w:val="22"/>
        </w:rPr>
        <w:t xml:space="preserve"> Que, </w:t>
      </w:r>
      <w:r>
        <w:rPr>
          <w:rFonts w:ascii="Arial" w:eastAsia="Arial" w:hAnsi="Arial" w:cs="Arial"/>
          <w:sz w:val="22"/>
          <w:szCs w:val="22"/>
        </w:rPr>
        <w:t xml:space="preserve">Para asumir los compromisos contractuales y presupuestales, la entidad se ampara con el Certificado de Disponibilidad Presupuestal Nro. </w:t>
      </w:r>
      <w:r>
        <w:rPr>
          <w:rFonts w:ascii="Arial" w:eastAsia="Arial" w:hAnsi="Arial" w:cs="Arial"/>
          <w:b/>
          <w:bCs/>
          <w:sz w:val="22"/>
          <w:szCs w:val="22"/>
        </w:rPr>
        <w:t xml:space="preserve">XXXX </w:t>
      </w:r>
      <w:r>
        <w:rPr>
          <w:rFonts w:ascii="Arial" w:eastAsia="Arial" w:hAnsi="Arial" w:cs="Arial"/>
          <w:sz w:val="22"/>
          <w:szCs w:val="22"/>
        </w:rPr>
        <w:t xml:space="preserve">expedido el día </w:t>
      </w:r>
      <w:r>
        <w:rPr>
          <w:rFonts w:ascii="Arial" w:eastAsia="Arial" w:hAnsi="Arial" w:cs="Arial"/>
          <w:b/>
          <w:bCs/>
          <w:sz w:val="22"/>
          <w:szCs w:val="22"/>
        </w:rPr>
        <w:t>XXXX</w:t>
      </w:r>
      <w:r>
        <w:rPr>
          <w:rFonts w:ascii="Arial" w:eastAsia="Arial" w:hAnsi="Arial" w:cs="Arial"/>
          <w:sz w:val="22"/>
          <w:szCs w:val="22"/>
        </w:rPr>
        <w:t xml:space="preserve"> de abril de 2025 con cargo al rubro Nro. </w:t>
      </w:r>
      <w:r>
        <w:rPr>
          <w:rFonts w:ascii="Arial" w:eastAsia="Arial" w:hAnsi="Arial" w:cs="Arial"/>
          <w:b/>
          <w:bCs/>
          <w:sz w:val="22"/>
          <w:szCs w:val="22"/>
        </w:rPr>
        <w:t>XXXX</w:t>
      </w:r>
      <w:r>
        <w:rPr>
          <w:rFonts w:ascii="Arial" w:eastAsia="Arial" w:hAnsi="Arial" w:cs="Arial"/>
          <w:sz w:val="22"/>
          <w:szCs w:val="22"/>
        </w:rPr>
        <w:t xml:space="preserve"> por valor de $</w:t>
      </w:r>
      <w:r>
        <w:rPr>
          <w:rFonts w:ascii="ã£•ò" w:eastAsia="ã£•ò" w:hAnsi="ã£•ò" w:cs="ã£•ò"/>
          <w:sz w:val="22"/>
          <w:szCs w:val="22"/>
        </w:rPr>
        <w:t xml:space="preserve"> </w:t>
      </w:r>
      <w:r>
        <w:rPr>
          <w:rFonts w:ascii="Arial" w:eastAsia="Arial" w:hAnsi="Arial" w:cs="Arial"/>
          <w:b/>
          <w:bCs/>
          <w:sz w:val="22"/>
          <w:szCs w:val="22"/>
        </w:rPr>
        <w:t xml:space="preserve">XXXX, </w:t>
      </w:r>
      <w:r>
        <w:rPr>
          <w:rFonts w:ascii="Arial" w:eastAsia="Arial" w:hAnsi="Arial" w:cs="Arial"/>
          <w:sz w:val="22"/>
          <w:szCs w:val="22"/>
        </w:rPr>
        <w:t>expedido por la Secretaría de Hacienda y Finanzas Públicas del Departamento del Quindío.</w:t>
      </w:r>
      <w:r>
        <w:rPr>
          <w:rFonts w:ascii="Arial" w:eastAsia="Arial" w:hAnsi="Arial" w:cs="Arial"/>
          <w:b/>
          <w:bCs/>
          <w:sz w:val="22"/>
          <w:szCs w:val="22"/>
        </w:rPr>
        <w:t xml:space="preserve"> </w:t>
      </w:r>
    </w:p>
    <w:p w14:paraId="1D83A622"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E89345A" w14:textId="77777777" w:rsidR="002775B2" w:rsidRDefault="00A27866">
      <w:pPr>
        <w:pBdr>
          <w:top w:val="nil"/>
          <w:left w:val="nil"/>
          <w:bottom w:val="nil"/>
          <w:right w:val="nil"/>
          <w:between w:val="nil"/>
        </w:pBdr>
        <w:ind w:right="49" w:firstLine="0"/>
        <w:jc w:val="both"/>
        <w:rPr>
          <w:rFonts w:ascii="Arial" w:eastAsia="Arial" w:hAnsi="Arial" w:cs="Arial"/>
          <w:b/>
          <w:bCs/>
          <w:sz w:val="22"/>
          <w:szCs w:val="22"/>
        </w:rPr>
      </w:pPr>
      <w:r>
        <w:rPr>
          <w:rFonts w:ascii="Arial" w:eastAsia="Arial" w:hAnsi="Arial" w:cs="Arial"/>
          <w:b/>
          <w:bCs/>
          <w:color w:val="000000"/>
          <w:sz w:val="22"/>
          <w:szCs w:val="22"/>
        </w:rPr>
        <w:t>8)</w:t>
      </w:r>
      <w:r>
        <w:rPr>
          <w:rFonts w:ascii="Arial" w:eastAsia="Arial" w:hAnsi="Arial" w:cs="Arial"/>
          <w:color w:val="000000"/>
          <w:sz w:val="22"/>
          <w:szCs w:val="22"/>
        </w:rPr>
        <w:t xml:space="preserve"> Que mediante la resolución Nº -------------- fue adjudicado el contrato de ____ objeto de la selección abreviada nro. </w:t>
      </w:r>
      <w:r>
        <w:rPr>
          <w:rFonts w:ascii="Arial" w:eastAsia="Arial" w:hAnsi="Arial" w:cs="Arial"/>
          <w:b/>
          <w:bCs/>
          <w:sz w:val="22"/>
          <w:szCs w:val="22"/>
        </w:rPr>
        <w:t>xxxxx</w:t>
      </w:r>
      <w:r>
        <w:rPr>
          <w:rFonts w:ascii="Arial" w:eastAsia="Arial" w:hAnsi="Arial" w:cs="Arial"/>
          <w:color w:val="000000"/>
          <w:sz w:val="22"/>
          <w:szCs w:val="22"/>
        </w:rPr>
        <w:t xml:space="preserve">a -------------.; razón por la cual es pertinente suscribir el presente contrato que se regirá por las siguientes cláusulas: </w:t>
      </w:r>
      <w:r>
        <w:rPr>
          <w:rFonts w:ascii="Arial" w:eastAsia="Arial" w:hAnsi="Arial" w:cs="Arial"/>
          <w:b/>
          <w:bCs/>
          <w:sz w:val="22"/>
          <w:szCs w:val="22"/>
        </w:rPr>
        <w:t xml:space="preserve"> </w:t>
      </w:r>
    </w:p>
    <w:p w14:paraId="50AA3DE8"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2E15C5A0" w14:textId="77777777" w:rsidR="002775B2" w:rsidRDefault="00A27866">
      <w:pPr>
        <w:pBdr>
          <w:top w:val="nil"/>
          <w:left w:val="nil"/>
          <w:bottom w:val="nil"/>
          <w:right w:val="nil"/>
          <w:between w:val="nil"/>
        </w:pBdr>
        <w:ind w:right="49" w:firstLine="0"/>
        <w:jc w:val="both"/>
        <w:rPr>
          <w:rFonts w:ascii="Arial" w:eastAsia="Arial" w:hAnsi="Arial" w:cs="Arial"/>
          <w:b/>
          <w:bCs/>
          <w:sz w:val="22"/>
          <w:szCs w:val="22"/>
        </w:rPr>
      </w:pPr>
      <w:r>
        <w:rPr>
          <w:rFonts w:ascii="Arial" w:eastAsia="Arial" w:hAnsi="Arial" w:cs="Arial"/>
          <w:b/>
          <w:bCs/>
          <w:color w:val="000000"/>
          <w:sz w:val="22"/>
          <w:szCs w:val="22"/>
        </w:rPr>
        <w:t xml:space="preserve">PRIMERA. OBJETO: </w:t>
      </w:r>
      <w:r>
        <w:rPr>
          <w:rFonts w:ascii="Arial" w:eastAsia="Arial" w:hAnsi="Arial" w:cs="Arial"/>
          <w:b/>
          <w:bCs/>
          <w:i/>
          <w:iCs/>
          <w:sz w:val="22"/>
          <w:szCs w:val="22"/>
        </w:rPr>
        <w:t>xxxxxx</w:t>
      </w:r>
      <w:r>
        <w:rPr>
          <w:rFonts w:ascii="Arial" w:eastAsia="Arial" w:hAnsi="Arial" w:cs="Arial"/>
          <w:color w:val="000000"/>
          <w:sz w:val="22"/>
          <w:szCs w:val="22"/>
        </w:rPr>
        <w:t>.</w:t>
      </w:r>
      <w:r>
        <w:rPr>
          <w:rFonts w:ascii="Arial" w:eastAsia="Arial" w:hAnsi="Arial" w:cs="Arial"/>
          <w:b/>
          <w:bCs/>
          <w:sz w:val="22"/>
          <w:szCs w:val="22"/>
        </w:rPr>
        <w:t xml:space="preserve"> </w:t>
      </w:r>
    </w:p>
    <w:p w14:paraId="144B4486"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26908167" w14:textId="77777777" w:rsidR="002775B2" w:rsidRDefault="00A27866">
      <w:pPr>
        <w:pBdr>
          <w:top w:val="nil"/>
          <w:left w:val="nil"/>
          <w:bottom w:val="nil"/>
          <w:right w:val="nil"/>
          <w:between w:val="nil"/>
        </w:pBdr>
        <w:ind w:right="49" w:firstLine="0"/>
        <w:jc w:val="both"/>
        <w:rPr>
          <w:rFonts w:ascii="Arial" w:eastAsia="Arial" w:hAnsi="Arial" w:cs="Arial"/>
          <w:b/>
          <w:bCs/>
          <w:color w:val="000000"/>
          <w:sz w:val="22"/>
          <w:szCs w:val="22"/>
        </w:rPr>
      </w:pPr>
      <w:r>
        <w:rPr>
          <w:rFonts w:ascii="Arial" w:eastAsia="Arial" w:hAnsi="Arial" w:cs="Arial"/>
          <w:b/>
          <w:bCs/>
          <w:color w:val="000000"/>
          <w:sz w:val="22"/>
          <w:szCs w:val="22"/>
        </w:rPr>
        <w:t>SEGUNDA</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OBLIGACIONES DE LAS PARTES: A. OBLIGACIONES DEL CONTRATISTA: </w:t>
      </w:r>
    </w:p>
    <w:p w14:paraId="10C11327"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A0884A0" w14:textId="77777777" w:rsidR="002775B2" w:rsidRDefault="00A27866">
      <w:pPr>
        <w:pBdr>
          <w:top w:val="nil"/>
          <w:left w:val="nil"/>
          <w:bottom w:val="nil"/>
          <w:right w:val="nil"/>
          <w:between w:val="nil"/>
        </w:pBdr>
        <w:ind w:right="49" w:firstLine="0"/>
        <w:jc w:val="both"/>
        <w:rPr>
          <w:rFonts w:ascii="Arial" w:eastAsia="Arial" w:hAnsi="Arial" w:cs="Arial"/>
          <w:b/>
          <w:bCs/>
          <w:color w:val="000000"/>
          <w:sz w:val="22"/>
          <w:szCs w:val="22"/>
        </w:rPr>
      </w:pPr>
      <w:r>
        <w:rPr>
          <w:rFonts w:ascii="Arial" w:eastAsia="Arial" w:hAnsi="Arial" w:cs="Arial"/>
          <w:b/>
          <w:bCs/>
          <w:color w:val="000000"/>
          <w:sz w:val="22"/>
          <w:szCs w:val="22"/>
        </w:rPr>
        <w:t>OBLIGACIONES GENERALES DEL CONTRATISTA:</w:t>
      </w:r>
    </w:p>
    <w:p w14:paraId="13D4D694"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6738A72F" w14:textId="77777777" w:rsidR="002775B2" w:rsidRDefault="002775B2">
      <w:pPr>
        <w:numPr>
          <w:ilvl w:val="0"/>
          <w:numId w:val="5"/>
        </w:numPr>
        <w:ind w:right="49"/>
        <w:jc w:val="both"/>
        <w:rPr>
          <w:rFonts w:ascii="Arial" w:eastAsia="Arial" w:hAnsi="Arial" w:cs="Arial"/>
          <w:sz w:val="22"/>
          <w:szCs w:val="22"/>
        </w:rPr>
      </w:pPr>
    </w:p>
    <w:p w14:paraId="0372917E" w14:textId="77777777" w:rsidR="002775B2" w:rsidRDefault="002775B2">
      <w:pPr>
        <w:pBdr>
          <w:top w:val="nil"/>
          <w:left w:val="nil"/>
          <w:bottom w:val="nil"/>
          <w:right w:val="nil"/>
          <w:between w:val="nil"/>
        </w:pBdr>
        <w:ind w:left="720" w:right="49" w:firstLine="0"/>
        <w:jc w:val="both"/>
        <w:rPr>
          <w:rFonts w:ascii="Arial" w:eastAsia="Arial" w:hAnsi="Arial" w:cs="Arial"/>
          <w:b/>
          <w:bCs/>
          <w:sz w:val="22"/>
          <w:szCs w:val="22"/>
        </w:rPr>
      </w:pPr>
    </w:p>
    <w:p w14:paraId="5D4432F6" w14:textId="77777777" w:rsidR="002775B2" w:rsidRDefault="00A27866">
      <w:pPr>
        <w:pBdr>
          <w:top w:val="nil"/>
          <w:left w:val="nil"/>
          <w:bottom w:val="nil"/>
          <w:right w:val="nil"/>
          <w:between w:val="nil"/>
        </w:pBdr>
        <w:ind w:right="49" w:firstLine="0"/>
        <w:jc w:val="both"/>
        <w:rPr>
          <w:rFonts w:ascii="Arial" w:eastAsia="Arial" w:hAnsi="Arial" w:cs="Arial"/>
          <w:b/>
          <w:bCs/>
          <w:color w:val="000000"/>
          <w:sz w:val="22"/>
          <w:szCs w:val="22"/>
        </w:rPr>
      </w:pPr>
      <w:r>
        <w:rPr>
          <w:rFonts w:ascii="Arial" w:eastAsia="Arial" w:hAnsi="Arial" w:cs="Arial"/>
          <w:b/>
          <w:bCs/>
          <w:color w:val="000000"/>
          <w:sz w:val="22"/>
          <w:szCs w:val="22"/>
        </w:rPr>
        <w:t>B. OBLIGACIONES ESPECÍFICAS DEL CONTRATISTA:</w:t>
      </w:r>
    </w:p>
    <w:p w14:paraId="1C63FD4F" w14:textId="77777777" w:rsidR="002775B2" w:rsidRDefault="002775B2">
      <w:pPr>
        <w:ind w:right="49" w:firstLine="0"/>
        <w:jc w:val="both"/>
        <w:rPr>
          <w:rFonts w:ascii="Arial" w:eastAsia="Arial" w:hAnsi="Arial" w:cs="Arial"/>
          <w:sz w:val="22"/>
          <w:szCs w:val="22"/>
        </w:rPr>
      </w:pPr>
    </w:p>
    <w:p w14:paraId="42F96F6E" w14:textId="77777777" w:rsidR="002775B2" w:rsidRDefault="002775B2">
      <w:pPr>
        <w:numPr>
          <w:ilvl w:val="0"/>
          <w:numId w:val="3"/>
        </w:numPr>
        <w:ind w:right="49"/>
        <w:jc w:val="both"/>
        <w:rPr>
          <w:sz w:val="22"/>
          <w:szCs w:val="22"/>
        </w:rPr>
      </w:pPr>
    </w:p>
    <w:p w14:paraId="76349D7C"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color w:val="000000"/>
          <w:sz w:val="22"/>
          <w:szCs w:val="22"/>
        </w:rPr>
        <w:t xml:space="preserve">TERCERA. VALOR Y FORMA DE PAGO: </w:t>
      </w:r>
    </w:p>
    <w:p w14:paraId="5B8A85AC"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6C36F96A" w14:textId="77777777" w:rsidR="002775B2" w:rsidRDefault="00A27866">
      <w:pPr>
        <w:ind w:right="51" w:firstLine="0"/>
        <w:jc w:val="both"/>
        <w:rPr>
          <w:rFonts w:ascii="Arial" w:eastAsia="Arial" w:hAnsi="Arial" w:cs="Arial"/>
          <w:sz w:val="22"/>
          <w:szCs w:val="22"/>
        </w:rPr>
      </w:pPr>
      <w:r>
        <w:rPr>
          <w:rFonts w:ascii="Arial" w:eastAsia="Arial" w:hAnsi="Arial" w:cs="Arial"/>
          <w:sz w:val="22"/>
          <w:szCs w:val="22"/>
        </w:rPr>
        <w:t xml:space="preserve">El presupuesto oficial para este proceso se estima hasta por la suma de </w:t>
      </w:r>
      <w:r>
        <w:rPr>
          <w:rFonts w:ascii="Arial" w:eastAsia="Arial" w:hAnsi="Arial" w:cs="Arial"/>
          <w:b/>
          <w:bCs/>
          <w:sz w:val="22"/>
          <w:szCs w:val="22"/>
        </w:rPr>
        <w:t>xxxxxx)</w:t>
      </w:r>
      <w:r>
        <w:rPr>
          <w:rFonts w:ascii="Arial" w:eastAsia="Arial" w:hAnsi="Arial" w:cs="Arial"/>
          <w:b/>
          <w:bCs/>
        </w:rPr>
        <w:t>,</w:t>
      </w:r>
      <w:r>
        <w:rPr>
          <w:rFonts w:ascii="Arial" w:eastAsia="Arial" w:hAnsi="Arial" w:cs="Arial"/>
        </w:rPr>
        <w:t xml:space="preserve"> </w:t>
      </w:r>
      <w:r>
        <w:rPr>
          <w:rFonts w:ascii="Arial" w:eastAsia="Arial" w:hAnsi="Arial" w:cs="Arial"/>
          <w:sz w:val="22"/>
          <w:szCs w:val="22"/>
        </w:rPr>
        <w:t xml:space="preserve"> incluido IVA, impuestos y demás gastos, costos y descuentos inherentes a la celebración del contrato.</w:t>
      </w:r>
    </w:p>
    <w:p w14:paraId="140B40DC" w14:textId="77777777" w:rsidR="002775B2" w:rsidRDefault="002775B2">
      <w:pPr>
        <w:widowControl w:val="0"/>
        <w:ind w:right="49" w:firstLine="0"/>
        <w:jc w:val="both"/>
        <w:rPr>
          <w:rFonts w:ascii="Arial" w:eastAsia="Arial" w:hAnsi="Arial" w:cs="Arial"/>
          <w:sz w:val="22"/>
          <w:szCs w:val="22"/>
        </w:rPr>
      </w:pPr>
    </w:p>
    <w:p w14:paraId="0EC3FA3D" w14:textId="77777777" w:rsidR="002775B2" w:rsidRDefault="00A27866">
      <w:pPr>
        <w:widowControl w:val="0"/>
        <w:ind w:right="49" w:firstLine="0"/>
        <w:jc w:val="both"/>
        <w:rPr>
          <w:rFonts w:ascii="Arial" w:eastAsia="Arial" w:hAnsi="Arial" w:cs="Arial"/>
          <w:sz w:val="22"/>
          <w:szCs w:val="22"/>
        </w:rPr>
      </w:pPr>
      <w:r>
        <w:rPr>
          <w:rFonts w:ascii="Arial" w:eastAsia="Arial" w:hAnsi="Arial" w:cs="Arial"/>
          <w:sz w:val="22"/>
          <w:szCs w:val="22"/>
        </w:rPr>
        <w:t xml:space="preserve">Para suplir las necesidades del </w:t>
      </w:r>
      <w:r>
        <w:rPr>
          <w:rFonts w:ascii="Arial" w:eastAsia="Arial" w:hAnsi="Arial" w:cs="Arial"/>
          <w:b/>
          <w:bCs/>
          <w:sz w:val="22"/>
          <w:szCs w:val="22"/>
        </w:rPr>
        <w:t>DEPARTAMENTO DEL QUINDÍO</w:t>
      </w:r>
      <w:r>
        <w:rPr>
          <w:rFonts w:ascii="Arial" w:eastAsia="Arial" w:hAnsi="Arial" w:cs="Arial"/>
          <w:sz w:val="22"/>
          <w:szCs w:val="22"/>
        </w:rPr>
        <w:t>, se requiere la contratación de una persona natural o jurídica o consorcio o unión temporal que cuente con la idoneidad, experiencia y ofrezca las mejores condiciones económicas y técnicas, para que preste el servicio requerido.</w:t>
      </w:r>
    </w:p>
    <w:p w14:paraId="0F63A020" w14:textId="77777777" w:rsidR="002775B2" w:rsidRDefault="002775B2">
      <w:pPr>
        <w:widowControl w:val="0"/>
        <w:ind w:right="49" w:firstLine="0"/>
        <w:jc w:val="both"/>
        <w:rPr>
          <w:rFonts w:ascii="Arial" w:eastAsia="Arial" w:hAnsi="Arial" w:cs="Arial"/>
          <w:sz w:val="22"/>
          <w:szCs w:val="22"/>
        </w:rPr>
      </w:pPr>
    </w:p>
    <w:p w14:paraId="7C02944F" w14:textId="77777777" w:rsidR="002775B2" w:rsidRDefault="00A27866">
      <w:pPr>
        <w:widowControl w:val="0"/>
        <w:ind w:right="49" w:firstLine="0"/>
        <w:jc w:val="both"/>
        <w:rPr>
          <w:rFonts w:ascii="Arial" w:eastAsia="Arial" w:hAnsi="Arial" w:cs="Arial"/>
          <w:sz w:val="22"/>
          <w:szCs w:val="22"/>
        </w:rPr>
      </w:pPr>
      <w:r>
        <w:rPr>
          <w:rFonts w:ascii="Arial" w:eastAsia="Arial" w:hAnsi="Arial" w:cs="Arial"/>
          <w:sz w:val="22"/>
          <w:szCs w:val="22"/>
        </w:rPr>
        <w:t>Según el estudio de mercado el valor promedio establecido por lo entidad fue realizado conforme la siguiente tabla:</w:t>
      </w:r>
    </w:p>
    <w:p w14:paraId="0A008CBE" w14:textId="77777777" w:rsidR="002775B2" w:rsidRDefault="002775B2">
      <w:pPr>
        <w:widowControl w:val="0"/>
        <w:tabs>
          <w:tab w:val="left" w:pos="1520"/>
        </w:tabs>
        <w:ind w:right="49" w:firstLine="0"/>
        <w:jc w:val="both"/>
        <w:rPr>
          <w:rFonts w:ascii="Calibri" w:eastAsia="Calibri" w:hAnsi="Calibri" w:cs="Calibri"/>
          <w:sz w:val="22"/>
          <w:szCs w:val="22"/>
        </w:rPr>
      </w:pPr>
    </w:p>
    <w:p w14:paraId="52241A08"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4E0789E9" w14:textId="77777777" w:rsidR="002775B2" w:rsidRDefault="00A27866">
      <w:pPr>
        <w:ind w:right="49" w:firstLine="0"/>
        <w:jc w:val="both"/>
        <w:rPr>
          <w:rFonts w:ascii="Arial" w:eastAsia="Arial" w:hAnsi="Arial" w:cs="Arial"/>
          <w:sz w:val="22"/>
          <w:szCs w:val="22"/>
        </w:rPr>
      </w:pPr>
      <w:bookmarkStart w:id="0" w:name="_heading=h.cmbdsfskzq3r" w:colFirst="0" w:colLast="0"/>
      <w:bookmarkEnd w:id="0"/>
      <w:r>
        <w:rPr>
          <w:rFonts w:ascii="Arial" w:eastAsia="Arial" w:hAnsi="Arial" w:cs="Arial"/>
          <w:sz w:val="22"/>
          <w:szCs w:val="22"/>
        </w:rPr>
        <w:t>El Departamento del Quindío pagará el valor del contrato que se suscriba mediante un único pago, previa entrega a satisfacción de los equipos tecnológicos objeto del proceso, de conformidad con las especificaciones técnicas pactadas, lo cual será verificado mediante recibo a satisfacción por el supervisor del contrato.</w:t>
      </w:r>
    </w:p>
    <w:p w14:paraId="124283CB" w14:textId="77777777" w:rsidR="002775B2" w:rsidRDefault="002775B2">
      <w:pPr>
        <w:widowControl w:val="0"/>
        <w:ind w:left="360" w:right="49" w:firstLine="0"/>
        <w:jc w:val="both"/>
        <w:rPr>
          <w:rFonts w:ascii="Arial" w:eastAsia="Arial" w:hAnsi="Arial" w:cs="Arial"/>
          <w:sz w:val="22"/>
          <w:szCs w:val="22"/>
        </w:rPr>
      </w:pPr>
    </w:p>
    <w:p w14:paraId="1CC6B58D" w14:textId="77777777" w:rsidR="002775B2" w:rsidRDefault="00A27866">
      <w:pPr>
        <w:widowControl w:val="0"/>
        <w:ind w:right="49" w:firstLine="0"/>
        <w:jc w:val="both"/>
        <w:rPr>
          <w:rFonts w:ascii="Arial" w:eastAsia="Arial" w:hAnsi="Arial" w:cs="Arial"/>
          <w:sz w:val="22"/>
          <w:szCs w:val="22"/>
        </w:rPr>
      </w:pPr>
      <w:r>
        <w:rPr>
          <w:rFonts w:ascii="Arial" w:eastAsia="Arial" w:hAnsi="Arial" w:cs="Arial"/>
          <w:sz w:val="22"/>
          <w:szCs w:val="22"/>
        </w:rPr>
        <w:t>El pago estará sujeto a la presentación de la factura correspondiente, la documentación soporte que acredite la entrega efectiva de los bienes, el informe de supervisión favorable, y la certificación de pago de aportes al Sistema de Seguridad Social Integral y parafiscales, cuando aplique.</w:t>
      </w:r>
    </w:p>
    <w:p w14:paraId="0E2F9B8C"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36EFB9C" w14:textId="01E96524"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CUARTA PLAZO</w:t>
      </w:r>
      <w:r>
        <w:rPr>
          <w:rFonts w:ascii="Arial" w:eastAsia="Arial" w:hAnsi="Arial" w:cs="Arial"/>
          <w:sz w:val="22"/>
          <w:szCs w:val="22"/>
        </w:rPr>
        <w:t>:</w:t>
      </w:r>
      <w:r w:rsidR="002235F0">
        <w:rPr>
          <w:rFonts w:ascii="Arial" w:eastAsia="Arial" w:hAnsi="Arial" w:cs="Arial"/>
          <w:sz w:val="22"/>
          <w:szCs w:val="22"/>
        </w:rPr>
        <w:t xml:space="preserve"> </w:t>
      </w:r>
      <w:r>
        <w:rPr>
          <w:rFonts w:ascii="Arial" w:eastAsia="Arial" w:hAnsi="Arial" w:cs="Arial"/>
          <w:sz w:val="22"/>
          <w:szCs w:val="22"/>
        </w:rPr>
        <w:t xml:space="preserve">El plazo de ejecución del contrato será de </w:t>
      </w:r>
      <w:r>
        <w:rPr>
          <w:rFonts w:ascii="Arial" w:eastAsia="Arial" w:hAnsi="Arial" w:cs="Arial"/>
          <w:b/>
          <w:bCs/>
          <w:sz w:val="22"/>
          <w:szCs w:val="22"/>
        </w:rPr>
        <w:t>xxxxxx</w:t>
      </w:r>
      <w:r>
        <w:rPr>
          <w:rFonts w:ascii="Arial" w:eastAsia="Arial" w:hAnsi="Arial" w:cs="Arial"/>
          <w:sz w:val="22"/>
          <w:szCs w:val="22"/>
        </w:rPr>
        <w:t xml:space="preserve"> desde la suscripción del acta de inicio, en todo caso no superará la vigencia 202</w:t>
      </w:r>
      <w:r w:rsidR="00BC03F0">
        <w:rPr>
          <w:rFonts w:ascii="Arial" w:eastAsia="Arial" w:hAnsi="Arial" w:cs="Arial"/>
          <w:sz w:val="22"/>
          <w:szCs w:val="22"/>
        </w:rPr>
        <w:t>6</w:t>
      </w:r>
      <w:r>
        <w:rPr>
          <w:rFonts w:ascii="Arial" w:eastAsia="Arial" w:hAnsi="Arial" w:cs="Arial"/>
          <w:sz w:val="22"/>
          <w:szCs w:val="22"/>
        </w:rPr>
        <w:t xml:space="preserve">. </w:t>
      </w:r>
    </w:p>
    <w:p w14:paraId="63B780E3"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11D86FEA"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color w:val="000000"/>
          <w:sz w:val="22"/>
          <w:szCs w:val="22"/>
        </w:rPr>
        <w:t>QUINTA</w:t>
      </w:r>
      <w:r>
        <w:rPr>
          <w:rFonts w:ascii="Arial" w:eastAsia="Arial" w:hAnsi="Arial" w:cs="Arial"/>
          <w:color w:val="000000"/>
          <w:sz w:val="22"/>
          <w:szCs w:val="22"/>
        </w:rPr>
        <w:t xml:space="preserve">. </w:t>
      </w:r>
      <w:r>
        <w:rPr>
          <w:rFonts w:ascii="Arial" w:eastAsia="Arial" w:hAnsi="Arial" w:cs="Arial"/>
          <w:b/>
          <w:bCs/>
          <w:sz w:val="22"/>
          <w:szCs w:val="22"/>
        </w:rPr>
        <w:t xml:space="preserve"> </w:t>
      </w:r>
      <w:bookmarkStart w:id="1" w:name="bookmark=kix.1iad9pvxl71s" w:colFirst="0" w:colLast="0"/>
      <w:bookmarkEnd w:id="1"/>
      <w:r>
        <w:rPr>
          <w:rFonts w:ascii="Arial" w:eastAsia="Arial" w:hAnsi="Arial" w:cs="Arial"/>
          <w:b/>
          <w:bCs/>
          <w:sz w:val="22"/>
          <w:szCs w:val="22"/>
        </w:rPr>
        <w:t xml:space="preserve">LUGAR DE EJECUCIÓN Y ENTREGA: </w:t>
      </w:r>
      <w:r>
        <w:rPr>
          <w:rFonts w:ascii="Arial" w:eastAsia="Arial" w:hAnsi="Arial" w:cs="Arial"/>
          <w:sz w:val="22"/>
          <w:szCs w:val="22"/>
        </w:rPr>
        <w:t>En el Departamento del Quindío, municipio de Armenia, entrega que se realizará exxxxxxx o en el lugar indicado por el Supervisor del contrato, (En todo caso se deberá coordinar con el supervisor del contrato el lugar de la entrega material de los elementos objeto de compra).</w:t>
      </w:r>
    </w:p>
    <w:p w14:paraId="374A299E" w14:textId="77777777" w:rsidR="002775B2" w:rsidRDefault="002775B2">
      <w:pPr>
        <w:ind w:right="49" w:firstLine="0"/>
        <w:jc w:val="both"/>
        <w:rPr>
          <w:rFonts w:ascii="Arial" w:eastAsia="Arial" w:hAnsi="Arial" w:cs="Arial"/>
          <w:sz w:val="22"/>
          <w:szCs w:val="22"/>
        </w:rPr>
      </w:pPr>
    </w:p>
    <w:p w14:paraId="332B626C" w14:textId="5AAAC21A"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color w:val="000000"/>
          <w:sz w:val="22"/>
          <w:szCs w:val="22"/>
        </w:rPr>
        <w:t xml:space="preserve">SEXTA: </w:t>
      </w:r>
      <w:r>
        <w:rPr>
          <w:rFonts w:ascii="Arial" w:eastAsia="Arial" w:hAnsi="Arial" w:cs="Arial"/>
          <w:b/>
          <w:bCs/>
          <w:sz w:val="22"/>
          <w:szCs w:val="22"/>
        </w:rPr>
        <w:t>CAPACIDAD TÉCNICA Y CONTRACTUAL:</w:t>
      </w:r>
      <w:r>
        <w:rPr>
          <w:rFonts w:ascii="Arial" w:eastAsia="Arial" w:hAnsi="Arial" w:cs="Arial"/>
          <w:sz w:val="22"/>
          <w:szCs w:val="22"/>
        </w:rPr>
        <w:t xml:space="preserve"> </w:t>
      </w:r>
      <w:r>
        <w:rPr>
          <w:rFonts w:ascii="Arial" w:eastAsia="Arial" w:hAnsi="Arial" w:cs="Arial"/>
          <w:b/>
          <w:bCs/>
          <w:sz w:val="22"/>
          <w:szCs w:val="22"/>
        </w:rPr>
        <w:t xml:space="preserve">EL CONTRATISTA </w:t>
      </w:r>
      <w:r>
        <w:rPr>
          <w:rFonts w:ascii="Arial" w:eastAsia="Arial" w:hAnsi="Arial" w:cs="Arial"/>
          <w:sz w:val="22"/>
          <w:szCs w:val="22"/>
        </w:rPr>
        <w:t xml:space="preserve">declara que tiene la capacidad legal para contratar con </w:t>
      </w:r>
      <w:r>
        <w:rPr>
          <w:rFonts w:ascii="Arial" w:eastAsia="Arial" w:hAnsi="Arial" w:cs="Arial"/>
          <w:b/>
          <w:bCs/>
          <w:sz w:val="22"/>
          <w:szCs w:val="22"/>
        </w:rPr>
        <w:t>EL DEPARTAMENTO</w:t>
      </w:r>
      <w:r>
        <w:rPr>
          <w:rFonts w:ascii="Arial" w:eastAsia="Arial" w:hAnsi="Arial" w:cs="Arial"/>
          <w:sz w:val="22"/>
          <w:szCs w:val="22"/>
        </w:rPr>
        <w:t xml:space="preserve">, de conformidad con el artículo 6º de la Ley 80 de 1993. Así mismo, que tiene la idoneidad y/o la experiencia suficiente para cumplir las obligaciones contempladas en el presente contrato. Se anexa al presente contrato la propuesta de servicios de </w:t>
      </w:r>
      <w:r>
        <w:rPr>
          <w:rFonts w:ascii="Arial" w:eastAsia="Arial" w:hAnsi="Arial" w:cs="Arial"/>
          <w:b/>
          <w:bCs/>
          <w:sz w:val="22"/>
          <w:szCs w:val="22"/>
        </w:rPr>
        <w:t xml:space="preserve">ejecución </w:t>
      </w:r>
      <w:r>
        <w:rPr>
          <w:rFonts w:ascii="Arial" w:eastAsia="Arial" w:hAnsi="Arial" w:cs="Arial"/>
          <w:sz w:val="22"/>
          <w:szCs w:val="22"/>
        </w:rPr>
        <w:t xml:space="preserve">del contratista, en la cual se acredita su capacidad para la prestación del servicio. </w:t>
      </w:r>
    </w:p>
    <w:p w14:paraId="226BA2C7"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16506218" w14:textId="77777777" w:rsidR="002775B2" w:rsidRDefault="00A27866">
      <w:pPr>
        <w:pBdr>
          <w:top w:val="nil"/>
          <w:left w:val="nil"/>
          <w:bottom w:val="nil"/>
          <w:right w:val="nil"/>
          <w:between w:val="nil"/>
        </w:pBdr>
        <w:ind w:right="49" w:firstLine="0"/>
        <w:jc w:val="both"/>
        <w:rPr>
          <w:rFonts w:ascii="Arial" w:eastAsia="Arial" w:hAnsi="Arial" w:cs="Arial"/>
          <w:b/>
          <w:bCs/>
          <w:sz w:val="22"/>
          <w:szCs w:val="22"/>
        </w:rPr>
      </w:pPr>
      <w:r>
        <w:rPr>
          <w:rFonts w:ascii="Arial" w:eastAsia="Arial" w:hAnsi="Arial" w:cs="Arial"/>
          <w:b/>
          <w:bCs/>
          <w:color w:val="000000"/>
          <w:sz w:val="22"/>
          <w:szCs w:val="22"/>
        </w:rPr>
        <w:t>SÉPTIMA</w:t>
      </w:r>
      <w:r>
        <w:rPr>
          <w:rFonts w:ascii="Arial" w:eastAsia="Arial" w:hAnsi="Arial" w:cs="Arial"/>
          <w:color w:val="000000"/>
          <w:sz w:val="22"/>
          <w:szCs w:val="22"/>
        </w:rPr>
        <w:t>.</w:t>
      </w:r>
    </w:p>
    <w:p w14:paraId="24CFF63B"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9260229"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rPr>
        <w:t xml:space="preserve">OCTAVA </w:t>
      </w:r>
      <w:r>
        <w:rPr>
          <w:rFonts w:ascii="Arial" w:eastAsia="Arial" w:hAnsi="Arial" w:cs="Arial"/>
          <w:sz w:val="22"/>
          <w:szCs w:val="22"/>
        </w:rPr>
        <w:t xml:space="preserve"> </w:t>
      </w:r>
      <w:r>
        <w:rPr>
          <w:rFonts w:ascii="Arial" w:eastAsia="Arial" w:hAnsi="Arial" w:cs="Arial"/>
          <w:b/>
          <w:bCs/>
          <w:sz w:val="22"/>
          <w:szCs w:val="22"/>
        </w:rPr>
        <w:t>INHABILIDADES E INCOMPATIBILIDADES: EL CONTRATISTA</w:t>
      </w:r>
      <w:r>
        <w:rPr>
          <w:rFonts w:ascii="Arial" w:eastAsia="Arial" w:hAnsi="Arial" w:cs="Arial"/>
          <w:sz w:val="22"/>
          <w:szCs w:val="22"/>
        </w:rPr>
        <w:t xml:space="preserve"> declara bajo la gravedad del juramento que no se encuentra incurso en ninguna causal de inhabilidad e incompatibilidad de las señaladas en los artículos 8, 9 y concordantes de la Ley 80/93, así como en la contemplada en el artículo 18 de la Ley 1150 de 2007 y artículos 1 a 4 de la Ley 1474 de 2011.</w:t>
      </w:r>
    </w:p>
    <w:p w14:paraId="222DB8BC"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4F14D5F8"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rPr>
        <w:t>NOVENA</w:t>
      </w:r>
      <w:r>
        <w:rPr>
          <w:rFonts w:ascii="Arial" w:eastAsia="Arial" w:hAnsi="Arial" w:cs="Arial"/>
          <w:sz w:val="22"/>
          <w:szCs w:val="22"/>
        </w:rPr>
        <w:t xml:space="preserve">. </w:t>
      </w:r>
      <w:r>
        <w:rPr>
          <w:rFonts w:ascii="Arial" w:eastAsia="Arial" w:hAnsi="Arial" w:cs="Arial"/>
          <w:b/>
          <w:bCs/>
          <w:sz w:val="22"/>
          <w:szCs w:val="22"/>
        </w:rPr>
        <w:t>PRESTACIONES SOCIALES:</w:t>
      </w:r>
      <w:r>
        <w:rPr>
          <w:rFonts w:ascii="Arial" w:eastAsia="Arial" w:hAnsi="Arial" w:cs="Arial"/>
          <w:sz w:val="22"/>
          <w:szCs w:val="22"/>
        </w:rPr>
        <w:t xml:space="preserve"> El presente contrato no causa prestaciones sociales a cargo de la entidad contratante, de conformidad con el artículo 32 numeral 3 de la ley 80/93. </w:t>
      </w:r>
      <w:r>
        <w:rPr>
          <w:rFonts w:ascii="Arial" w:eastAsia="Arial" w:hAnsi="Arial" w:cs="Arial"/>
          <w:color w:val="000000"/>
          <w:sz w:val="22"/>
          <w:szCs w:val="22"/>
        </w:rPr>
        <w:t xml:space="preserve">. </w:t>
      </w:r>
    </w:p>
    <w:p w14:paraId="6D61647B"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4C58B746"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DÉCIMA</w:t>
      </w:r>
      <w:r>
        <w:rPr>
          <w:rFonts w:ascii="Arial" w:eastAsia="Arial" w:hAnsi="Arial" w:cs="Arial"/>
          <w:sz w:val="22"/>
          <w:szCs w:val="22"/>
        </w:rPr>
        <w:t xml:space="preserve">. </w:t>
      </w:r>
      <w:r>
        <w:rPr>
          <w:rFonts w:ascii="Arial" w:eastAsia="Arial" w:hAnsi="Arial" w:cs="Arial"/>
          <w:b/>
          <w:bCs/>
          <w:sz w:val="22"/>
          <w:szCs w:val="22"/>
        </w:rPr>
        <w:t xml:space="preserve">CESIÓN Y SUBCONTRATACIÓN: </w:t>
      </w:r>
      <w:r>
        <w:rPr>
          <w:rFonts w:ascii="Arial" w:eastAsia="Arial" w:hAnsi="Arial" w:cs="Arial"/>
          <w:sz w:val="22"/>
          <w:szCs w:val="22"/>
        </w:rPr>
        <w:t xml:space="preserve">El contratista no podrá ceder ni subcontratar sin previa autorización escrita del Contratante (artículo 41 Ley 80/93). El contratista necesitará aprobación previa escrita de DEPARTAMENTO DEL QUINDÍO para subcontratar. El valor total de los subcontratos no podrá exceder el diez por ciento (10%) del valor total del contrato. El contratista será en todo caso responsable de los errores y omisiones de los subcontratistas, quienes carecerán de toda acción y derecho contra DEPARTAMENTO DEL QUINDÍO. </w:t>
      </w:r>
    </w:p>
    <w:p w14:paraId="027BC430"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61220B0D"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color w:val="000000"/>
          <w:sz w:val="22"/>
          <w:szCs w:val="22"/>
        </w:rPr>
        <w:t>DÉCIMO PRIMERA</w:t>
      </w:r>
      <w:r>
        <w:rPr>
          <w:rFonts w:ascii="Arial" w:eastAsia="Arial" w:hAnsi="Arial" w:cs="Arial"/>
          <w:color w:val="000000"/>
          <w:sz w:val="22"/>
          <w:szCs w:val="22"/>
        </w:rPr>
        <w:t xml:space="preserve">: </w:t>
      </w:r>
      <w:r>
        <w:rPr>
          <w:rFonts w:ascii="Arial" w:eastAsia="Arial" w:hAnsi="Arial" w:cs="Arial"/>
          <w:b/>
          <w:bCs/>
          <w:sz w:val="22"/>
          <w:szCs w:val="22"/>
        </w:rPr>
        <w:t xml:space="preserve">MULTAS: </w:t>
      </w:r>
      <w:r>
        <w:rPr>
          <w:rFonts w:ascii="Arial" w:eastAsia="Arial" w:hAnsi="Arial" w:cs="Arial"/>
          <w:sz w:val="22"/>
          <w:szCs w:val="22"/>
        </w:rPr>
        <w:t xml:space="preserve">El Departamento podrá imponer al contratista multas sucesivas diarias en caso de retardo o incumplimiento de cualquiera de las obligaciones señaladas en el contrato por tanto se causará a favor de la entidad contratante una multa equivalente al uno por ciento (1%) del valor del contrato por cada día de atraso en el cumplimiento de sus obligaciones, previa realización del procedimiento señalado en el artículo 86 de la Ley 1474 de 2011, sin que el valor total de ellas pueda llegar a exceder el </w:t>
      </w:r>
      <w:r>
        <w:rPr>
          <w:rFonts w:ascii="Arial" w:eastAsia="Arial" w:hAnsi="Arial" w:cs="Arial"/>
          <w:sz w:val="22"/>
          <w:szCs w:val="22"/>
        </w:rPr>
        <w:lastRenderedPageBreak/>
        <w:t xml:space="preserve">diez por ciento (10%) del valor total del contrato. Los montos correspondientes, se compensarán directamente, descontando el valor de las multas de los pagos que la entidad contratante deba efectuar al contratista, si ello fuere posible, o haciendo efectiva la garantía única con cargo al amparo de cumplimiento, o acudiendo al cobro ejecutivo. En caso que la entidad contratante opte por el cobro ejecutivo, éste se realizará a través de la jurisdicción coactiva y  se llevará a cabo sin necesidad de requerimiento alguno, ni constitución en mora. </w:t>
      </w:r>
    </w:p>
    <w:p w14:paraId="720ED29B" w14:textId="77777777" w:rsidR="002775B2" w:rsidRDefault="002775B2">
      <w:pPr>
        <w:ind w:right="49" w:firstLine="0"/>
        <w:jc w:val="both"/>
        <w:rPr>
          <w:rFonts w:ascii="Arial" w:eastAsia="Arial" w:hAnsi="Arial" w:cs="Arial"/>
          <w:b/>
          <w:bCs/>
          <w:sz w:val="22"/>
          <w:szCs w:val="22"/>
        </w:rPr>
      </w:pPr>
    </w:p>
    <w:p w14:paraId="3DB26FD5" w14:textId="77777777" w:rsidR="002775B2" w:rsidRDefault="00A27866">
      <w:pPr>
        <w:ind w:right="49" w:firstLine="0"/>
        <w:jc w:val="both"/>
        <w:rPr>
          <w:rFonts w:ascii="Arial" w:eastAsia="Arial" w:hAnsi="Arial" w:cs="Arial"/>
          <w:sz w:val="22"/>
          <w:szCs w:val="22"/>
        </w:rPr>
      </w:pPr>
      <w:r>
        <w:rPr>
          <w:rFonts w:ascii="Arial" w:eastAsia="Arial" w:hAnsi="Arial" w:cs="Arial"/>
          <w:b/>
          <w:bCs/>
          <w:sz w:val="22"/>
          <w:szCs w:val="22"/>
        </w:rPr>
        <w:t xml:space="preserve">PARÁGRAFO: </w:t>
      </w:r>
      <w:r>
        <w:rPr>
          <w:rFonts w:ascii="Arial" w:eastAsia="Arial" w:hAnsi="Arial" w:cs="Arial"/>
          <w:sz w:val="22"/>
          <w:szCs w:val="22"/>
        </w:rPr>
        <w:t xml:space="preserve">El pago de la multa, incluyendo la deducción de los valores adeudados al CONTRATISTA, no exonerará al CONTRATISTA de continuar con la ejecución del contrato ni de las demás responsabilidades y obligaciones que emanen del contrato. </w:t>
      </w:r>
    </w:p>
    <w:p w14:paraId="01790B09"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1BA904C8"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3E291C16" w14:textId="77777777" w:rsidR="002775B2" w:rsidRDefault="00A27866">
      <w:pPr>
        <w:pBdr>
          <w:top w:val="nil"/>
          <w:left w:val="nil"/>
          <w:bottom w:val="nil"/>
          <w:right w:val="nil"/>
          <w:between w:val="nil"/>
        </w:pBdr>
        <w:ind w:right="49" w:firstLine="0"/>
        <w:jc w:val="both"/>
        <w:rPr>
          <w:rFonts w:ascii="Arial" w:eastAsia="Arial" w:hAnsi="Arial" w:cs="Arial"/>
          <w:b/>
          <w:bCs/>
          <w:color w:val="000000"/>
          <w:sz w:val="22"/>
          <w:szCs w:val="22"/>
        </w:rPr>
      </w:pPr>
      <w:r>
        <w:rPr>
          <w:rFonts w:ascii="Arial" w:eastAsia="Arial" w:hAnsi="Arial" w:cs="Arial"/>
          <w:b/>
          <w:bCs/>
          <w:color w:val="000000"/>
          <w:sz w:val="22"/>
          <w:szCs w:val="22"/>
        </w:rPr>
        <w:t xml:space="preserve">DÉCIMA SEGUNDA </w:t>
      </w:r>
      <w:r>
        <w:rPr>
          <w:rFonts w:ascii="Arial" w:eastAsia="Arial" w:hAnsi="Arial" w:cs="Arial"/>
          <w:b/>
          <w:bCs/>
          <w:sz w:val="22"/>
          <w:szCs w:val="22"/>
        </w:rPr>
        <w:t xml:space="preserve">PERFECCIONAMIENTO Y REQUISITOS PARA LA EJECUCIÓN: </w:t>
      </w:r>
      <w:r>
        <w:rPr>
          <w:rFonts w:ascii="Arial" w:eastAsia="Arial" w:hAnsi="Arial" w:cs="Arial"/>
          <w:sz w:val="22"/>
          <w:szCs w:val="22"/>
        </w:rPr>
        <w:t xml:space="preserve">El presente contrato se entiende perfeccionado una vez suscrito y queda legalizado una vez se aprueben las garantías y se realice su registro en el presupuesto. </w:t>
      </w:r>
    </w:p>
    <w:p w14:paraId="4A275C82"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6314C7A8"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color w:val="000000"/>
          <w:sz w:val="22"/>
          <w:szCs w:val="22"/>
        </w:rPr>
        <w:t>DECIMOTERCERA</w:t>
      </w:r>
      <w:r>
        <w:rPr>
          <w:rFonts w:ascii="Arial" w:eastAsia="Arial" w:hAnsi="Arial" w:cs="Arial"/>
          <w:color w:val="000000"/>
          <w:sz w:val="22"/>
          <w:szCs w:val="22"/>
        </w:rPr>
        <w:t xml:space="preserve">. </w:t>
      </w:r>
      <w:r>
        <w:rPr>
          <w:rFonts w:ascii="Arial" w:eastAsia="Arial" w:hAnsi="Arial" w:cs="Arial"/>
          <w:b/>
          <w:bCs/>
          <w:sz w:val="22"/>
          <w:szCs w:val="22"/>
        </w:rPr>
        <w:t>CONTROL Y VIGILANCIA Y/O SUPERVISIÓN</w:t>
      </w:r>
      <w:r>
        <w:rPr>
          <w:rFonts w:ascii="Arial" w:eastAsia="Arial" w:hAnsi="Arial" w:cs="Arial"/>
          <w:sz w:val="22"/>
          <w:szCs w:val="22"/>
        </w:rPr>
        <w:t>:</w:t>
      </w:r>
    </w:p>
    <w:p w14:paraId="2F3C6F78" w14:textId="77777777" w:rsidR="002775B2" w:rsidRDefault="002775B2">
      <w:pPr>
        <w:ind w:right="49" w:firstLine="0"/>
        <w:jc w:val="both"/>
        <w:rPr>
          <w:rFonts w:ascii="Arial" w:eastAsia="Arial" w:hAnsi="Arial" w:cs="Arial"/>
          <w:sz w:val="22"/>
          <w:szCs w:val="22"/>
        </w:rPr>
      </w:pPr>
    </w:p>
    <w:p w14:paraId="3C8D169A" w14:textId="77777777" w:rsidR="002775B2" w:rsidRDefault="00A27866">
      <w:pPr>
        <w:ind w:right="49" w:firstLine="0"/>
        <w:jc w:val="both"/>
        <w:rPr>
          <w:rFonts w:ascii="Arial" w:eastAsia="Arial" w:hAnsi="Arial" w:cs="Arial"/>
          <w:sz w:val="22"/>
          <w:szCs w:val="22"/>
        </w:rPr>
      </w:pPr>
      <w:r>
        <w:rPr>
          <w:rFonts w:ascii="Arial" w:eastAsia="Arial" w:hAnsi="Arial" w:cs="Arial"/>
          <w:sz w:val="22"/>
          <w:szCs w:val="22"/>
        </w:rPr>
        <w:t xml:space="preserve">La vigilancia y control del contrato que se suscriba la ejercerá la </w:t>
      </w:r>
      <w:r>
        <w:rPr>
          <w:rFonts w:ascii="Arial" w:eastAsia="Arial" w:hAnsi="Arial" w:cs="Arial"/>
          <w:b/>
          <w:bCs/>
          <w:sz w:val="22"/>
          <w:szCs w:val="22"/>
          <w:u w:val="single"/>
        </w:rPr>
        <w:t>xxxxxx</w:t>
      </w:r>
      <w:r>
        <w:rPr>
          <w:rFonts w:ascii="Arial" w:eastAsia="Arial" w:hAnsi="Arial" w:cs="Arial"/>
          <w:sz w:val="22"/>
          <w:szCs w:val="22"/>
        </w:rPr>
        <w:t xml:space="preserve"> o quien haga sus veces, quien ejercerá la supervisión en la ejecución del objeto contratado, la cual será ejercida de conformidad con la Ley 80 de 1993, la Ley 1150 de 2007, la Ley 1474 de 2011, el Decreto 1082 de 2015 y demás normas que reglamentan esta materia.</w:t>
      </w:r>
    </w:p>
    <w:p w14:paraId="0BA8DAC7"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67DDCD0C"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43102D83" w14:textId="77777777" w:rsidR="002775B2" w:rsidRDefault="00A27866">
      <w:pPr>
        <w:pBdr>
          <w:top w:val="nil"/>
          <w:left w:val="nil"/>
          <w:bottom w:val="nil"/>
          <w:right w:val="nil"/>
          <w:between w:val="nil"/>
        </w:pBdr>
        <w:ind w:right="49" w:firstLine="0"/>
        <w:jc w:val="both"/>
        <w:rPr>
          <w:rFonts w:ascii="Arial" w:eastAsia="Arial" w:hAnsi="Arial" w:cs="Arial"/>
          <w:b/>
          <w:bCs/>
          <w:sz w:val="22"/>
          <w:szCs w:val="22"/>
          <w:highlight w:val="white"/>
        </w:rPr>
      </w:pPr>
      <w:r>
        <w:rPr>
          <w:rFonts w:ascii="Arial" w:eastAsia="Arial" w:hAnsi="Arial" w:cs="Arial"/>
          <w:b/>
          <w:bCs/>
          <w:sz w:val="22"/>
          <w:szCs w:val="22"/>
          <w:highlight w:val="white"/>
        </w:rPr>
        <w:t>DÉCIMO CUARTA</w:t>
      </w:r>
      <w:r>
        <w:rPr>
          <w:rFonts w:ascii="Arial" w:eastAsia="Arial" w:hAnsi="Arial" w:cs="Arial"/>
          <w:b/>
          <w:bCs/>
          <w:color w:val="000000"/>
          <w:sz w:val="22"/>
          <w:szCs w:val="22"/>
          <w:highlight w:val="white"/>
        </w:rPr>
        <w:t>:</w:t>
      </w:r>
      <w:r>
        <w:rPr>
          <w:rFonts w:ascii="Arial" w:eastAsia="Arial" w:hAnsi="Arial" w:cs="Arial"/>
          <w:b/>
          <w:bCs/>
          <w:sz w:val="22"/>
          <w:szCs w:val="22"/>
        </w:rPr>
        <w:t>DOMICILIO Y LEYES:</w:t>
      </w:r>
      <w:r>
        <w:rPr>
          <w:rFonts w:ascii="Arial" w:eastAsia="Arial" w:hAnsi="Arial" w:cs="Arial"/>
          <w:sz w:val="22"/>
          <w:szCs w:val="22"/>
        </w:rPr>
        <w:t xml:space="preserve"> Para todos los efectos legales el domicilio es la ciudad de Armenia Quindío. Este contrato se rige por las normas civiles, la ley 80 de 1993 así como por la Ley 1150 de 2007 y el decreto 1082 de 2015 o las normas que lo modifiquen. El pliego de condiciones y la propuesta del contratista, hacen parte integral del presente contrato. </w:t>
      </w:r>
    </w:p>
    <w:p w14:paraId="5EAEC07F"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highlight w:val="white"/>
        </w:rPr>
      </w:pPr>
    </w:p>
    <w:p w14:paraId="711BB408" w14:textId="77777777" w:rsidR="002775B2" w:rsidRDefault="00A27866">
      <w:pPr>
        <w:pBdr>
          <w:top w:val="nil"/>
          <w:left w:val="nil"/>
          <w:bottom w:val="nil"/>
          <w:right w:val="nil"/>
          <w:between w:val="nil"/>
        </w:pBdr>
        <w:ind w:right="49" w:firstLine="0"/>
        <w:jc w:val="both"/>
        <w:rPr>
          <w:rFonts w:ascii="Arial" w:eastAsia="Arial" w:hAnsi="Arial" w:cs="Arial"/>
          <w:b/>
          <w:bCs/>
          <w:sz w:val="22"/>
          <w:szCs w:val="22"/>
        </w:rPr>
      </w:pPr>
      <w:r>
        <w:rPr>
          <w:rFonts w:ascii="Arial" w:eastAsia="Arial" w:hAnsi="Arial" w:cs="Arial"/>
          <w:b/>
          <w:bCs/>
          <w:color w:val="000000"/>
          <w:sz w:val="22"/>
          <w:szCs w:val="22"/>
          <w:highlight w:val="white"/>
        </w:rPr>
        <w:t xml:space="preserve">DÉCIMO QUINTA: </w:t>
      </w:r>
      <w:r>
        <w:rPr>
          <w:rFonts w:ascii="Arial" w:eastAsia="Arial" w:hAnsi="Arial" w:cs="Arial"/>
          <w:b/>
          <w:bCs/>
          <w:sz w:val="22"/>
          <w:szCs w:val="22"/>
          <w:highlight w:val="white"/>
        </w:rPr>
        <w:t>IMPUTACIÓN PRESUPUESTAL:</w:t>
      </w:r>
      <w:r>
        <w:rPr>
          <w:rFonts w:ascii="Arial" w:eastAsia="Arial" w:hAnsi="Arial" w:cs="Arial"/>
          <w:b/>
          <w:bCs/>
          <w:color w:val="000000"/>
          <w:sz w:val="22"/>
          <w:szCs w:val="22"/>
          <w:highlight w:val="white"/>
        </w:rPr>
        <w:t xml:space="preserve"> </w:t>
      </w:r>
      <w:r>
        <w:rPr>
          <w:rFonts w:ascii="Arial" w:eastAsia="Arial" w:hAnsi="Arial" w:cs="Arial"/>
          <w:sz w:val="22"/>
          <w:szCs w:val="22"/>
          <w:highlight w:val="white"/>
        </w:rPr>
        <w:t xml:space="preserve">Para soportar el presente proceso, </w:t>
      </w:r>
      <w:r>
        <w:rPr>
          <w:rFonts w:ascii="Arial" w:eastAsia="Arial" w:hAnsi="Arial" w:cs="Arial"/>
          <w:sz w:val="22"/>
          <w:szCs w:val="22"/>
        </w:rPr>
        <w:t xml:space="preserve">y garantizar el pago de las obligaciones económicas a cargo de esta Entidad derivadas del contrato a suscribirse se relaciona el </w:t>
      </w:r>
      <w:r>
        <w:rPr>
          <w:rFonts w:ascii="Arial" w:eastAsia="Arial" w:hAnsi="Arial" w:cs="Arial"/>
          <w:b/>
          <w:bCs/>
          <w:sz w:val="22"/>
          <w:szCs w:val="22"/>
        </w:rPr>
        <w:t>Certificado de Disponibilidad Presupuestal Nro. xxxx</w:t>
      </w:r>
    </w:p>
    <w:p w14:paraId="4ED68653" w14:textId="77777777" w:rsidR="002775B2" w:rsidRDefault="002775B2">
      <w:pPr>
        <w:widowControl w:val="0"/>
        <w:ind w:firstLine="0"/>
        <w:rPr>
          <w:rFonts w:ascii="Arial" w:eastAsia="Arial" w:hAnsi="Arial" w:cs="Arial"/>
          <w:sz w:val="22"/>
          <w:szCs w:val="22"/>
        </w:rPr>
      </w:pPr>
    </w:p>
    <w:sdt>
      <w:sdtPr>
        <w:tag w:val="goog_rdk_0"/>
        <w:id w:val="909786904"/>
        <w:lock w:val="contentLocked"/>
      </w:sdtPr>
      <w:sdtEndPr/>
      <w:sdtContent>
        <w:tbl>
          <w:tblPr>
            <w:tblStyle w:val="a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1"/>
            <w:gridCol w:w="3150"/>
            <w:gridCol w:w="2737"/>
          </w:tblGrid>
          <w:tr w:rsidR="002775B2" w14:paraId="1C61CE2F" w14:textId="77777777">
            <w:tc>
              <w:tcPr>
                <w:tcW w:w="2941" w:type="dxa"/>
                <w:shd w:val="clear" w:color="auto" w:fill="D9D9D9"/>
                <w:vAlign w:val="center"/>
              </w:tcPr>
              <w:p w14:paraId="16EBFBE4" w14:textId="77777777" w:rsidR="002775B2" w:rsidRDefault="002775B2">
                <w:pPr>
                  <w:widowControl w:val="0"/>
                  <w:ind w:right="49" w:firstLine="0"/>
                  <w:jc w:val="both"/>
                  <w:rPr>
                    <w:rFonts w:ascii="Arial" w:eastAsia="Arial" w:hAnsi="Arial" w:cs="Arial"/>
                    <w:b/>
                    <w:bCs/>
                  </w:rPr>
                </w:pPr>
              </w:p>
            </w:tc>
            <w:tc>
              <w:tcPr>
                <w:tcW w:w="3150" w:type="dxa"/>
                <w:shd w:val="clear" w:color="auto" w:fill="D9D9D9"/>
                <w:vAlign w:val="center"/>
              </w:tcPr>
              <w:p w14:paraId="762B1638" w14:textId="77777777" w:rsidR="002775B2" w:rsidRDefault="002775B2">
                <w:pPr>
                  <w:widowControl w:val="0"/>
                  <w:ind w:right="49" w:firstLine="0"/>
                  <w:jc w:val="both"/>
                  <w:rPr>
                    <w:rFonts w:ascii="Arial" w:eastAsia="Arial" w:hAnsi="Arial" w:cs="Arial"/>
                    <w:b/>
                    <w:bCs/>
                  </w:rPr>
                </w:pPr>
              </w:p>
            </w:tc>
            <w:tc>
              <w:tcPr>
                <w:tcW w:w="2737" w:type="dxa"/>
                <w:shd w:val="clear" w:color="auto" w:fill="D9D9D9"/>
                <w:vAlign w:val="center"/>
              </w:tcPr>
              <w:p w14:paraId="6E004B9E" w14:textId="77777777" w:rsidR="002775B2" w:rsidRDefault="002775B2">
                <w:pPr>
                  <w:widowControl w:val="0"/>
                  <w:ind w:right="49" w:firstLine="0"/>
                  <w:jc w:val="both"/>
                  <w:rPr>
                    <w:rFonts w:ascii="Arial" w:eastAsia="Arial" w:hAnsi="Arial" w:cs="Arial"/>
                    <w:b/>
                    <w:bCs/>
                  </w:rPr>
                </w:pPr>
              </w:p>
            </w:tc>
          </w:tr>
          <w:tr w:rsidR="002775B2" w14:paraId="02EF2ED2" w14:textId="77777777">
            <w:tc>
              <w:tcPr>
                <w:tcW w:w="2941" w:type="dxa"/>
                <w:vMerge w:val="restart"/>
                <w:vAlign w:val="center"/>
              </w:tcPr>
              <w:p w14:paraId="6F2F9632" w14:textId="77777777" w:rsidR="002775B2" w:rsidRDefault="002775B2">
                <w:pPr>
                  <w:widowControl w:val="0"/>
                  <w:ind w:right="49" w:firstLine="0"/>
                  <w:jc w:val="both"/>
                  <w:rPr>
                    <w:rFonts w:ascii="Arial" w:eastAsia="Arial" w:hAnsi="Arial" w:cs="Arial"/>
                  </w:rPr>
                </w:pPr>
              </w:p>
            </w:tc>
            <w:tc>
              <w:tcPr>
                <w:tcW w:w="3150" w:type="dxa"/>
                <w:vAlign w:val="center"/>
              </w:tcPr>
              <w:p w14:paraId="0FA1F40D" w14:textId="77777777" w:rsidR="002775B2" w:rsidRDefault="002775B2">
                <w:pPr>
                  <w:widowControl w:val="0"/>
                  <w:ind w:firstLine="0"/>
                  <w:jc w:val="both"/>
                  <w:rPr>
                    <w:rFonts w:ascii="Arial" w:eastAsia="Arial" w:hAnsi="Arial" w:cs="Arial"/>
                  </w:rPr>
                </w:pPr>
              </w:p>
            </w:tc>
            <w:tc>
              <w:tcPr>
                <w:tcW w:w="2737" w:type="dxa"/>
                <w:vMerge w:val="restart"/>
                <w:vAlign w:val="center"/>
              </w:tcPr>
              <w:p w14:paraId="531C622D" w14:textId="77777777" w:rsidR="002775B2" w:rsidRDefault="002775B2">
                <w:pPr>
                  <w:widowControl w:val="0"/>
                  <w:ind w:right="49" w:firstLine="0"/>
                  <w:jc w:val="both"/>
                  <w:rPr>
                    <w:rFonts w:ascii="Arial" w:eastAsia="Arial" w:hAnsi="Arial" w:cs="Arial"/>
                  </w:rPr>
                </w:pPr>
              </w:p>
            </w:tc>
          </w:tr>
          <w:tr w:rsidR="002775B2" w14:paraId="79FA3493" w14:textId="77777777">
            <w:tc>
              <w:tcPr>
                <w:tcW w:w="2941" w:type="dxa"/>
                <w:vMerge/>
                <w:vAlign w:val="center"/>
              </w:tcPr>
              <w:p w14:paraId="2CE3D2EE" w14:textId="77777777" w:rsidR="002775B2" w:rsidRDefault="002775B2">
                <w:pPr>
                  <w:widowControl w:val="0"/>
                  <w:pBdr>
                    <w:top w:val="nil"/>
                    <w:left w:val="nil"/>
                    <w:bottom w:val="nil"/>
                    <w:right w:val="nil"/>
                    <w:between w:val="nil"/>
                  </w:pBdr>
                  <w:spacing w:line="276" w:lineRule="auto"/>
                  <w:ind w:firstLine="0"/>
                  <w:rPr>
                    <w:rFonts w:ascii="Arial" w:eastAsia="Arial" w:hAnsi="Arial" w:cs="Arial"/>
                  </w:rPr>
                </w:pPr>
              </w:p>
            </w:tc>
            <w:tc>
              <w:tcPr>
                <w:tcW w:w="3150" w:type="dxa"/>
                <w:vAlign w:val="center"/>
              </w:tcPr>
              <w:p w14:paraId="3B1FC77C" w14:textId="77777777" w:rsidR="002775B2" w:rsidRDefault="002775B2">
                <w:pPr>
                  <w:widowControl w:val="0"/>
                  <w:ind w:firstLine="0"/>
                  <w:jc w:val="both"/>
                  <w:rPr>
                    <w:rFonts w:ascii="Arial" w:eastAsia="Arial" w:hAnsi="Arial" w:cs="Arial"/>
                  </w:rPr>
                </w:pPr>
              </w:p>
            </w:tc>
            <w:tc>
              <w:tcPr>
                <w:tcW w:w="2737" w:type="dxa"/>
                <w:vMerge/>
                <w:vAlign w:val="center"/>
              </w:tcPr>
              <w:p w14:paraId="4D34B46A" w14:textId="77777777" w:rsidR="002775B2" w:rsidRDefault="002775B2">
                <w:pPr>
                  <w:widowControl w:val="0"/>
                  <w:pBdr>
                    <w:top w:val="nil"/>
                    <w:left w:val="nil"/>
                    <w:bottom w:val="nil"/>
                    <w:right w:val="nil"/>
                    <w:between w:val="nil"/>
                  </w:pBdr>
                  <w:spacing w:line="276" w:lineRule="auto"/>
                  <w:ind w:firstLine="0"/>
                  <w:rPr>
                    <w:rFonts w:ascii="Arial" w:eastAsia="Arial" w:hAnsi="Arial" w:cs="Arial"/>
                  </w:rPr>
                </w:pPr>
              </w:p>
            </w:tc>
          </w:tr>
          <w:tr w:rsidR="002775B2" w14:paraId="712CFC15" w14:textId="77777777">
            <w:trPr>
              <w:trHeight w:val="50"/>
            </w:trPr>
            <w:tc>
              <w:tcPr>
                <w:tcW w:w="6091" w:type="dxa"/>
                <w:gridSpan w:val="2"/>
                <w:vAlign w:val="center"/>
              </w:tcPr>
              <w:p w14:paraId="0EBFE517" w14:textId="77777777" w:rsidR="002775B2" w:rsidRDefault="002775B2">
                <w:pPr>
                  <w:widowControl w:val="0"/>
                  <w:ind w:right="49" w:firstLine="0"/>
                  <w:jc w:val="both"/>
                  <w:rPr>
                    <w:rFonts w:ascii="Arial" w:eastAsia="Arial" w:hAnsi="Arial" w:cs="Arial"/>
                    <w:b/>
                    <w:bCs/>
                  </w:rPr>
                </w:pPr>
              </w:p>
            </w:tc>
            <w:tc>
              <w:tcPr>
                <w:tcW w:w="2737" w:type="dxa"/>
                <w:vAlign w:val="center"/>
              </w:tcPr>
              <w:p w14:paraId="72C4563B" w14:textId="77777777" w:rsidR="002775B2" w:rsidRDefault="001925D7">
                <w:pPr>
                  <w:widowControl w:val="0"/>
                  <w:ind w:right="49" w:firstLine="0"/>
                  <w:jc w:val="both"/>
                  <w:rPr>
                    <w:rFonts w:ascii="Arial" w:eastAsia="Arial" w:hAnsi="Arial" w:cs="Arial"/>
                    <w:b/>
                    <w:bCs/>
                  </w:rPr>
                </w:pPr>
              </w:p>
            </w:tc>
          </w:tr>
        </w:tbl>
      </w:sdtContent>
    </w:sdt>
    <w:p w14:paraId="65CFABFC" w14:textId="77777777" w:rsidR="002775B2" w:rsidRDefault="002775B2">
      <w:pPr>
        <w:widowControl w:val="0"/>
        <w:spacing w:line="276" w:lineRule="auto"/>
        <w:ind w:right="49" w:firstLine="0"/>
        <w:jc w:val="both"/>
        <w:rPr>
          <w:rFonts w:ascii="Arial" w:eastAsia="Arial" w:hAnsi="Arial" w:cs="Arial"/>
          <w:b/>
          <w:bCs/>
          <w:sz w:val="22"/>
          <w:szCs w:val="22"/>
        </w:rPr>
      </w:pPr>
    </w:p>
    <w:p w14:paraId="6B05D436"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9AB0A83"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rPr>
        <w:t>DECIMOSEXTA: AUTONOMÍA TÉCNICA Y</w:t>
      </w:r>
      <w:r>
        <w:rPr>
          <w:rFonts w:ascii="Arial" w:eastAsia="Arial" w:hAnsi="Arial" w:cs="Arial"/>
          <w:color w:val="000000"/>
          <w:sz w:val="22"/>
          <w:szCs w:val="22"/>
        </w:rPr>
        <w:t xml:space="preserve"> </w:t>
      </w:r>
      <w:r>
        <w:rPr>
          <w:rFonts w:ascii="Arial" w:eastAsia="Arial" w:hAnsi="Arial" w:cs="Arial"/>
          <w:b/>
          <w:bCs/>
          <w:color w:val="000000"/>
          <w:sz w:val="22"/>
          <w:szCs w:val="22"/>
        </w:rPr>
        <w:t>ADMINISTRATIVA:</w:t>
      </w:r>
      <w:r>
        <w:rPr>
          <w:rFonts w:ascii="Arial" w:eastAsia="Arial" w:hAnsi="Arial" w:cs="Arial"/>
          <w:color w:val="000000"/>
          <w:sz w:val="22"/>
          <w:szCs w:val="22"/>
        </w:rPr>
        <w:t xml:space="preserve"> EL CONTRATISTA actúa con autonomía administrativa y financiera en el cumplimiento de sus obligaciones y, en consecuencia, no contrae relación laboral alguna con </w:t>
      </w:r>
      <w:r>
        <w:rPr>
          <w:rFonts w:ascii="Arial" w:eastAsia="Arial" w:hAnsi="Arial" w:cs="Arial"/>
          <w:b/>
          <w:bCs/>
          <w:color w:val="000000"/>
          <w:sz w:val="22"/>
          <w:szCs w:val="22"/>
        </w:rPr>
        <w:t>EL DEPARTAMENTO</w:t>
      </w:r>
      <w:r>
        <w:rPr>
          <w:rFonts w:ascii="Arial" w:eastAsia="Arial" w:hAnsi="Arial" w:cs="Arial"/>
          <w:color w:val="000000"/>
          <w:sz w:val="22"/>
          <w:szCs w:val="22"/>
        </w:rPr>
        <w:t xml:space="preserve">. </w:t>
      </w:r>
    </w:p>
    <w:p w14:paraId="11BF16D7"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6ADBE203"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DECIMO SEPTIMA: CLAUSULA</w:t>
      </w:r>
      <w:r>
        <w:rPr>
          <w:rFonts w:ascii="Arial" w:eastAsia="Arial" w:hAnsi="Arial" w:cs="Arial"/>
          <w:sz w:val="22"/>
          <w:szCs w:val="22"/>
        </w:rPr>
        <w:t xml:space="preserve"> </w:t>
      </w:r>
      <w:r>
        <w:rPr>
          <w:rFonts w:ascii="Arial" w:eastAsia="Arial" w:hAnsi="Arial" w:cs="Arial"/>
          <w:b/>
          <w:bCs/>
          <w:sz w:val="22"/>
          <w:szCs w:val="22"/>
        </w:rPr>
        <w:t xml:space="preserve">PENAL PECUNIARIA: </w:t>
      </w:r>
      <w:r>
        <w:rPr>
          <w:rFonts w:ascii="Arial" w:eastAsia="Arial" w:hAnsi="Arial" w:cs="Arial"/>
          <w:sz w:val="22"/>
          <w:szCs w:val="22"/>
        </w:rPr>
        <w:t xml:space="preserve">En caso de incumplimiento total, parcial, tardío, defectuoso, o grave de las obligaciones a cargo del contratista, previas garantías al debido proceso administrativo, el contratista deberá pagar a favor del DEPARTAMENTO DEL QUINDÍO, a título de estimación anticipada de perjuicios una suma equivalente al veinte [20%] del valor total del contrato. No obstante, el DEPARTAMENTO DEL QUINDÍO, podrá acudir al juez competente para solicitar la indemnización integral de perjuicios causados si superan el valor de la cláusula penal. </w:t>
      </w:r>
    </w:p>
    <w:p w14:paraId="107A77DE"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45552CFB"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PARÁGRAFO PRIMERO:</w:t>
      </w:r>
      <w:r>
        <w:rPr>
          <w:rFonts w:ascii="Arial" w:eastAsia="Arial" w:hAnsi="Arial" w:cs="Arial"/>
          <w:sz w:val="22"/>
          <w:szCs w:val="22"/>
        </w:rPr>
        <w:t xml:space="preserve"> En consecuencia, la estipulación y el pago de la cláusula penal pecuniaria dejan a salvo el derecho de la Entidad de exigir acumulativamente con ella el cumplimiento o la resolución del contrato. </w:t>
      </w:r>
    </w:p>
    <w:p w14:paraId="6FAB6EE6"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1ECA65F8"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PARÁGRAFO SEGUNDO:</w:t>
      </w:r>
      <w:r>
        <w:rPr>
          <w:rFonts w:ascii="Arial" w:eastAsia="Arial" w:hAnsi="Arial" w:cs="Arial"/>
          <w:sz w:val="22"/>
          <w:szCs w:val="22"/>
        </w:rPr>
        <w:t xml:space="preserve"> El valor de la cláusula penal pecuniaria impuesta se descontará de los pagos pendientes a favor del Contratista o, en su defecto, se hará efectivo el amparo </w:t>
      </w:r>
      <w:r>
        <w:rPr>
          <w:rFonts w:ascii="Arial" w:eastAsia="Arial" w:hAnsi="Arial" w:cs="Arial"/>
          <w:sz w:val="22"/>
          <w:szCs w:val="22"/>
        </w:rPr>
        <w:lastRenderedPageBreak/>
        <w:t xml:space="preserve">de cumplimiento de la garantía única en los eventos en que se expida a favor de la entidad estatal. </w:t>
      </w:r>
    </w:p>
    <w:p w14:paraId="55B68AAC"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6F2CF6F"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PARÁGRAFO TERCERO:</w:t>
      </w:r>
      <w:r>
        <w:rPr>
          <w:rFonts w:ascii="Arial" w:eastAsia="Arial" w:hAnsi="Arial" w:cs="Arial"/>
          <w:sz w:val="22"/>
          <w:szCs w:val="22"/>
        </w:rPr>
        <w:t xml:space="preserve"> El pago o deducción de la cláusula penal no exonerará al Contratista del cumplimiento de sus obligaciones contractuales, incluyendo las que dieron lugar a la imposición de la pena pecuniaria en caso que se exija su cumplimiento a entera satisfacción. </w:t>
      </w:r>
    </w:p>
    <w:p w14:paraId="3C0CC531"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50F5C9E8"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PARÁGRAFO CUARTO:</w:t>
      </w:r>
      <w:r>
        <w:rPr>
          <w:rFonts w:ascii="Arial" w:eastAsia="Arial" w:hAnsi="Arial" w:cs="Arial"/>
          <w:sz w:val="22"/>
          <w:szCs w:val="22"/>
        </w:rPr>
        <w:t xml:space="preserve"> Lo anterior, no impide imponer las multas para apremiar el cumplimiento contractual a que haya lugar conforme las estipulaciones del contrato. </w:t>
      </w:r>
    </w:p>
    <w:p w14:paraId="004FB2B6"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0C87930A"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rPr>
        <w:t>DECIMOCTAVA:</w:t>
      </w:r>
      <w:r>
        <w:rPr>
          <w:rFonts w:ascii="Arial" w:eastAsia="Arial" w:hAnsi="Arial" w:cs="Arial"/>
          <w:color w:val="000000"/>
          <w:sz w:val="22"/>
          <w:szCs w:val="22"/>
        </w:rPr>
        <w:t xml:space="preserve"> </w:t>
      </w:r>
      <w:r>
        <w:rPr>
          <w:rFonts w:ascii="Arial" w:eastAsia="Arial" w:hAnsi="Arial" w:cs="Arial"/>
          <w:b/>
          <w:bCs/>
          <w:color w:val="000000"/>
          <w:sz w:val="22"/>
          <w:szCs w:val="22"/>
        </w:rPr>
        <w:t>AFILIACIÓN A SEGURIDAD SOCIAL</w:t>
      </w:r>
      <w:r>
        <w:rPr>
          <w:rFonts w:ascii="Arial" w:eastAsia="Arial" w:hAnsi="Arial" w:cs="Arial"/>
          <w:color w:val="000000"/>
          <w:sz w:val="22"/>
          <w:szCs w:val="22"/>
        </w:rPr>
        <w:t xml:space="preserve">. Será responsabilidad del contratista afiliarse, así como a sus empleados a salud, pensión y riesgos laborales, como lo estipula la ley 789 de 2002 y sus Decretos Reglamentarios. </w:t>
      </w:r>
    </w:p>
    <w:p w14:paraId="48208C79" w14:textId="77777777" w:rsidR="002775B2" w:rsidRDefault="002775B2">
      <w:pPr>
        <w:pBdr>
          <w:top w:val="nil"/>
          <w:left w:val="nil"/>
          <w:bottom w:val="nil"/>
          <w:right w:val="nil"/>
          <w:between w:val="nil"/>
        </w:pBdr>
        <w:ind w:right="49" w:firstLine="0"/>
        <w:jc w:val="both"/>
        <w:rPr>
          <w:rFonts w:ascii="Arial" w:eastAsia="Arial" w:hAnsi="Arial" w:cs="Arial"/>
          <w:b/>
          <w:bCs/>
          <w:sz w:val="22"/>
          <w:szCs w:val="22"/>
        </w:rPr>
      </w:pPr>
    </w:p>
    <w:p w14:paraId="23B9DBC3"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color w:val="000000"/>
          <w:sz w:val="22"/>
          <w:szCs w:val="22"/>
        </w:rPr>
        <w:t xml:space="preserve">VIGÉSIMA: GARANTÍAS CONTRACTUALES </w:t>
      </w:r>
      <w:r>
        <w:rPr>
          <w:rFonts w:ascii="Arial" w:eastAsia="Arial" w:hAnsi="Arial" w:cs="Arial"/>
          <w:color w:val="000000"/>
          <w:sz w:val="22"/>
          <w:szCs w:val="22"/>
        </w:rPr>
        <w:t>El contratista se obliga a constituir y mantener vigentes las siguientes garantías:</w:t>
      </w:r>
    </w:p>
    <w:p w14:paraId="2C307BEB"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5B0EA310" w14:textId="77777777" w:rsidR="002775B2" w:rsidRDefault="00A27866">
      <w:pPr>
        <w:widowControl w:val="0"/>
        <w:ind w:right="49" w:hanging="2"/>
        <w:jc w:val="both"/>
        <w:rPr>
          <w:rFonts w:ascii="Arial" w:eastAsia="Arial" w:hAnsi="Arial" w:cs="Arial"/>
          <w:sz w:val="22"/>
          <w:szCs w:val="22"/>
        </w:rPr>
      </w:pPr>
      <w:r>
        <w:rPr>
          <w:rFonts w:ascii="Arial" w:eastAsia="Arial" w:hAnsi="Arial" w:cs="Arial"/>
          <w:b/>
          <w:bCs/>
          <w:sz w:val="22"/>
          <w:szCs w:val="22"/>
        </w:rPr>
        <w:t xml:space="preserve">A. AMPARO DE CUMPLIMIENTO: </w:t>
      </w:r>
      <w:r>
        <w:rPr>
          <w:rFonts w:ascii="Arial" w:eastAsia="Arial" w:hAnsi="Arial" w:cs="Arial"/>
          <w:sz w:val="22"/>
          <w:szCs w:val="22"/>
        </w:rPr>
        <w:t>Este amparo cubre a la entidad Estatal de los perjuicios derivados de: a) El incumplimiento total o parcial del contrato, cuando el incumplimiento es imputable al contratista; b) El cumplimiento tardío defectuoso del contrato, cuando el incumplimientos es imputable al contratista, c) Daños imputables al contratista por entregas parciales de los bienes contratados, cuando el contrato no prevé entregas parciales; y d) el pago de valor de multas y de la cláusula penal pecuniaria. El valor de esta garantía se solicita en cuantía equivalente al diez por ciento (10%) del valor total del contrato y con vigencia al plazo del contrato y seis (06) meses más.</w:t>
      </w:r>
    </w:p>
    <w:p w14:paraId="5B927B98" w14:textId="77777777" w:rsidR="002775B2" w:rsidRDefault="002775B2">
      <w:pPr>
        <w:widowControl w:val="0"/>
        <w:ind w:firstLine="0"/>
        <w:jc w:val="both"/>
        <w:rPr>
          <w:rFonts w:ascii="Arial" w:eastAsia="Arial" w:hAnsi="Arial" w:cs="Arial"/>
          <w:sz w:val="22"/>
          <w:szCs w:val="22"/>
        </w:rPr>
      </w:pPr>
    </w:p>
    <w:p w14:paraId="1D9C6DCF" w14:textId="77777777" w:rsidR="002775B2" w:rsidRDefault="00A27866">
      <w:pPr>
        <w:widowControl w:val="0"/>
        <w:ind w:right="49" w:hanging="2"/>
        <w:jc w:val="both"/>
        <w:rPr>
          <w:rFonts w:ascii="Arial" w:eastAsia="Arial" w:hAnsi="Arial" w:cs="Arial"/>
          <w:sz w:val="22"/>
          <w:szCs w:val="22"/>
        </w:rPr>
      </w:pPr>
      <w:r>
        <w:rPr>
          <w:rFonts w:ascii="Arial" w:eastAsia="Arial" w:hAnsi="Arial" w:cs="Arial"/>
          <w:b/>
          <w:bCs/>
          <w:sz w:val="22"/>
          <w:szCs w:val="22"/>
        </w:rPr>
        <w:t xml:space="preserve">B. CALIDAD Y CORRECTO FUNCIONAMIENTO DE LOS BIENES: </w:t>
      </w:r>
      <w:r>
        <w:rPr>
          <w:rFonts w:ascii="Arial" w:eastAsia="Arial" w:hAnsi="Arial" w:cs="Arial"/>
          <w:sz w:val="22"/>
          <w:szCs w:val="22"/>
        </w:rPr>
        <w:t xml:space="preserve">Se solicita en cuantía equivalente al diez por ciento (10%) del valor del contrato que cubra el plazo de ejecución del contrato y 1 año más.  </w:t>
      </w:r>
    </w:p>
    <w:p w14:paraId="152D4DC8" w14:textId="77777777" w:rsidR="002775B2" w:rsidRDefault="002775B2">
      <w:pPr>
        <w:widowControl w:val="0"/>
        <w:ind w:right="49" w:hanging="2"/>
        <w:jc w:val="both"/>
        <w:rPr>
          <w:rFonts w:ascii="Arial" w:eastAsia="Arial" w:hAnsi="Arial" w:cs="Arial"/>
          <w:sz w:val="22"/>
          <w:szCs w:val="22"/>
        </w:rPr>
      </w:pPr>
    </w:p>
    <w:p w14:paraId="060DB240" w14:textId="77777777" w:rsidR="002775B2" w:rsidRDefault="00A27866">
      <w:pPr>
        <w:widowControl w:val="0"/>
        <w:ind w:right="49" w:hanging="2"/>
        <w:jc w:val="both"/>
        <w:rPr>
          <w:rFonts w:ascii="Arial" w:eastAsia="Arial" w:hAnsi="Arial" w:cs="Arial"/>
          <w:sz w:val="22"/>
          <w:szCs w:val="22"/>
        </w:rPr>
      </w:pPr>
      <w:r>
        <w:rPr>
          <w:rFonts w:ascii="Arial" w:eastAsia="Arial" w:hAnsi="Arial" w:cs="Arial"/>
          <w:b/>
          <w:bCs/>
          <w:sz w:val="22"/>
          <w:szCs w:val="22"/>
        </w:rPr>
        <w:t>PARÁGRAFO PRIMERO</w:t>
      </w:r>
      <w:r>
        <w:rPr>
          <w:rFonts w:ascii="Arial" w:eastAsia="Arial" w:hAnsi="Arial" w:cs="Arial"/>
          <w:sz w:val="22"/>
          <w:szCs w:val="22"/>
        </w:rPr>
        <w:t xml:space="preserve">: El Contratista deberá reponer la garantía, cuando el valor de la misma se vea afectado, por razón de siniestros dentro de los cinco (5) días hábiles siguientes a la notificación del acto que deje en firme la sanción correspondiente; Si el contratista se negare a constituir la Garantía única prevista en el presente contrato, en los términos, cuantía y duración establecida, la entidad podrá declarar la caducidad del presente contrato. </w:t>
      </w:r>
    </w:p>
    <w:p w14:paraId="567BE464" w14:textId="77777777" w:rsidR="002775B2" w:rsidRDefault="002775B2">
      <w:pPr>
        <w:widowControl w:val="0"/>
        <w:ind w:right="49" w:hanging="2"/>
        <w:jc w:val="both"/>
        <w:rPr>
          <w:rFonts w:ascii="Arial" w:eastAsia="Arial" w:hAnsi="Arial" w:cs="Arial"/>
          <w:sz w:val="22"/>
          <w:szCs w:val="22"/>
        </w:rPr>
      </w:pPr>
    </w:p>
    <w:p w14:paraId="69F5B16F" w14:textId="77777777" w:rsidR="002775B2" w:rsidRDefault="00A27866">
      <w:pPr>
        <w:widowControl w:val="0"/>
        <w:ind w:right="49" w:hanging="2"/>
        <w:jc w:val="both"/>
        <w:rPr>
          <w:rFonts w:ascii="Arial" w:eastAsia="Arial" w:hAnsi="Arial" w:cs="Arial"/>
          <w:sz w:val="22"/>
          <w:szCs w:val="22"/>
        </w:rPr>
      </w:pPr>
      <w:r>
        <w:rPr>
          <w:rFonts w:ascii="Arial" w:eastAsia="Arial" w:hAnsi="Arial" w:cs="Arial"/>
          <w:b/>
          <w:bCs/>
          <w:sz w:val="22"/>
          <w:szCs w:val="22"/>
        </w:rPr>
        <w:t>PARÁGRAFO SEGUNDO:</w:t>
      </w:r>
      <w:r>
        <w:rPr>
          <w:rFonts w:ascii="Arial" w:eastAsia="Arial" w:hAnsi="Arial" w:cs="Arial"/>
          <w:sz w:val="22"/>
          <w:szCs w:val="22"/>
        </w:rPr>
        <w:t xml:space="preserve"> Cuando haya lugar a la modificación del plazo en el contrato, el contratista deberá constituir los correspondientes certificados de modificación dentro de los dos (2) días calendario siguientes. Si se negare a constituirlos en los términos en que se señale, se hará acreedor a las sanciones respectivas y la Entidad dará por terminado el contrato en el estado en que se encuentre, sin que por este hecho se deba pagar o reconocer indemnización alguna. </w:t>
      </w:r>
    </w:p>
    <w:p w14:paraId="11A4D8C0" w14:textId="77777777" w:rsidR="002775B2" w:rsidRDefault="002775B2">
      <w:pPr>
        <w:widowControl w:val="0"/>
        <w:ind w:right="49" w:firstLine="0"/>
        <w:jc w:val="both"/>
        <w:rPr>
          <w:rFonts w:ascii="Arial" w:eastAsia="Arial" w:hAnsi="Arial" w:cs="Arial"/>
          <w:sz w:val="22"/>
          <w:szCs w:val="22"/>
        </w:rPr>
      </w:pPr>
    </w:p>
    <w:p w14:paraId="7C1C0707" w14:textId="77777777" w:rsidR="002775B2" w:rsidRDefault="00A27866">
      <w:pPr>
        <w:widowControl w:val="0"/>
        <w:ind w:firstLine="0"/>
        <w:jc w:val="both"/>
        <w:rPr>
          <w:rFonts w:ascii="Arial" w:eastAsia="Arial" w:hAnsi="Arial" w:cs="Arial"/>
          <w:sz w:val="22"/>
          <w:szCs w:val="22"/>
        </w:rPr>
      </w:pPr>
      <w:r>
        <w:rPr>
          <w:rFonts w:ascii="Arial" w:eastAsia="Arial" w:hAnsi="Arial" w:cs="Arial"/>
          <w:b/>
          <w:bCs/>
          <w:sz w:val="22"/>
          <w:szCs w:val="22"/>
        </w:rPr>
        <w:t>NOTA 1:</w:t>
      </w:r>
      <w:r>
        <w:rPr>
          <w:rFonts w:ascii="Arial" w:eastAsia="Arial" w:hAnsi="Arial" w:cs="Arial"/>
          <w:sz w:val="22"/>
          <w:szCs w:val="22"/>
        </w:rPr>
        <w:t xml:space="preserve"> El contratista se obliga a aportar las garantías</w:t>
      </w:r>
      <w:r>
        <w:rPr>
          <w:rFonts w:ascii="Arial" w:eastAsia="Arial" w:hAnsi="Arial" w:cs="Arial"/>
          <w:b/>
          <w:bCs/>
          <w:sz w:val="22"/>
          <w:szCs w:val="22"/>
        </w:rPr>
        <w:t xml:space="preserve"> </w:t>
      </w:r>
      <w:r>
        <w:rPr>
          <w:rFonts w:ascii="Arial" w:eastAsia="Arial" w:hAnsi="Arial" w:cs="Arial"/>
          <w:sz w:val="22"/>
          <w:szCs w:val="22"/>
        </w:rPr>
        <w:t>en</w:t>
      </w:r>
      <w:r>
        <w:rPr>
          <w:rFonts w:ascii="Arial" w:eastAsia="Arial" w:hAnsi="Arial" w:cs="Arial"/>
          <w:b/>
          <w:bCs/>
          <w:sz w:val="22"/>
          <w:szCs w:val="22"/>
        </w:rPr>
        <w:t xml:space="preserve"> DOS (2) DÍAS HÁBILES </w:t>
      </w:r>
      <w:r>
        <w:rPr>
          <w:rFonts w:ascii="Arial" w:eastAsia="Arial" w:hAnsi="Arial" w:cs="Arial"/>
          <w:sz w:val="22"/>
          <w:szCs w:val="22"/>
        </w:rPr>
        <w:t xml:space="preserve">una vez se haya suscrito el contrato o el documento que hace sus veces a través de la plataforma Sistema Electrónico para la Contratación Pública (SECOP II), en el numeral segundo que determina </w:t>
      </w:r>
      <w:r>
        <w:rPr>
          <w:rFonts w:ascii="Arial" w:eastAsia="Arial" w:hAnsi="Arial" w:cs="Arial"/>
          <w:b/>
          <w:bCs/>
          <w:i/>
          <w:iCs/>
          <w:sz w:val="22"/>
          <w:szCs w:val="22"/>
        </w:rPr>
        <w:t xml:space="preserve">“condiciones”; </w:t>
      </w:r>
      <w:r>
        <w:rPr>
          <w:rFonts w:ascii="Arial" w:eastAsia="Arial" w:hAnsi="Arial" w:cs="Arial"/>
          <w:sz w:val="22"/>
          <w:szCs w:val="22"/>
        </w:rPr>
        <w:t>término que se</w:t>
      </w:r>
      <w:r>
        <w:rPr>
          <w:rFonts w:ascii="Arial" w:eastAsia="Arial" w:hAnsi="Arial" w:cs="Arial"/>
          <w:b/>
          <w:bCs/>
          <w:i/>
          <w:iCs/>
          <w:sz w:val="22"/>
          <w:szCs w:val="22"/>
        </w:rPr>
        <w:t xml:space="preserve"> </w:t>
      </w:r>
      <w:r>
        <w:rPr>
          <w:rFonts w:ascii="Arial" w:eastAsia="Arial" w:hAnsi="Arial" w:cs="Arial"/>
          <w:sz w:val="22"/>
          <w:szCs w:val="22"/>
        </w:rPr>
        <w:t>contará a partir de la suscripción del contrato y a ampliar, modificar y prorrogar las mismas, en el evento en que se aumente el valor del contrato o se prorrogue o suspenda su vigencia.</w:t>
      </w:r>
    </w:p>
    <w:p w14:paraId="5A468A1B" w14:textId="77777777" w:rsidR="002775B2" w:rsidRDefault="002775B2">
      <w:pPr>
        <w:widowControl w:val="0"/>
        <w:ind w:firstLine="0"/>
        <w:jc w:val="both"/>
        <w:rPr>
          <w:rFonts w:ascii="Arial" w:eastAsia="Arial" w:hAnsi="Arial" w:cs="Arial"/>
          <w:sz w:val="22"/>
          <w:szCs w:val="22"/>
        </w:rPr>
      </w:pPr>
    </w:p>
    <w:p w14:paraId="5F2D23AB" w14:textId="77777777" w:rsidR="002775B2" w:rsidRDefault="00A27866">
      <w:pPr>
        <w:widowControl w:val="0"/>
        <w:ind w:firstLine="0"/>
        <w:jc w:val="both"/>
        <w:rPr>
          <w:rFonts w:ascii="Arial" w:eastAsia="Arial" w:hAnsi="Arial" w:cs="Arial"/>
          <w:sz w:val="22"/>
          <w:szCs w:val="22"/>
        </w:rPr>
      </w:pPr>
      <w:r>
        <w:rPr>
          <w:rFonts w:ascii="Arial" w:eastAsia="Arial" w:hAnsi="Arial" w:cs="Arial"/>
          <w:sz w:val="22"/>
          <w:szCs w:val="22"/>
        </w:rPr>
        <w:t>De conformidad con el artículo 2.2.1.2.3.1.4 del Decreto 1082 de 2015, los oferentes plurales deberán otorgar la garantía por todos sus integrantes.</w:t>
      </w:r>
    </w:p>
    <w:p w14:paraId="61BE4C9B" w14:textId="77777777" w:rsidR="002775B2" w:rsidRDefault="002775B2">
      <w:pPr>
        <w:widowControl w:val="0"/>
        <w:ind w:firstLine="0"/>
        <w:jc w:val="both"/>
        <w:rPr>
          <w:rFonts w:ascii="Arial" w:eastAsia="Arial" w:hAnsi="Arial" w:cs="Arial"/>
          <w:sz w:val="22"/>
          <w:szCs w:val="22"/>
        </w:rPr>
      </w:pPr>
    </w:p>
    <w:p w14:paraId="5C8DCF51" w14:textId="77777777" w:rsidR="002775B2" w:rsidRDefault="00A27866">
      <w:pPr>
        <w:widowControl w:val="0"/>
        <w:ind w:firstLine="0"/>
        <w:jc w:val="both"/>
        <w:rPr>
          <w:rFonts w:ascii="Arial" w:eastAsia="Arial" w:hAnsi="Arial" w:cs="Arial"/>
          <w:sz w:val="22"/>
          <w:szCs w:val="22"/>
        </w:rPr>
      </w:pPr>
      <w:r>
        <w:rPr>
          <w:rFonts w:ascii="Arial" w:eastAsia="Arial" w:hAnsi="Arial" w:cs="Arial"/>
          <w:b/>
          <w:bCs/>
          <w:sz w:val="22"/>
          <w:szCs w:val="22"/>
        </w:rPr>
        <w:t>NOTA 2:</w:t>
      </w:r>
      <w:r>
        <w:rPr>
          <w:rFonts w:ascii="Arial" w:eastAsia="Arial" w:hAnsi="Arial" w:cs="Arial"/>
          <w:sz w:val="22"/>
          <w:szCs w:val="22"/>
        </w:rPr>
        <w:t xml:space="preserve"> El contratista deberá hacer entrega de estas garantías a la entidad, atendiendo el procedimiento establecido en el nota que antecede, las cuales serán aprobadas por la misma, de acuerdo con lo señalado en el inciso segundo del artículo 41 de la ley 80 de 1993, modificado por el artículo 23 de la Ley 1150 de 2007.</w:t>
      </w:r>
    </w:p>
    <w:p w14:paraId="47573DAD" w14:textId="77777777" w:rsidR="002775B2" w:rsidRDefault="002775B2">
      <w:pPr>
        <w:widowControl w:val="0"/>
        <w:ind w:firstLine="0"/>
        <w:jc w:val="both"/>
        <w:rPr>
          <w:rFonts w:ascii="Arial" w:eastAsia="Arial" w:hAnsi="Arial" w:cs="Arial"/>
          <w:sz w:val="22"/>
          <w:szCs w:val="22"/>
        </w:rPr>
      </w:pPr>
    </w:p>
    <w:p w14:paraId="78E5FB39" w14:textId="77777777" w:rsidR="002775B2" w:rsidRDefault="00A27866">
      <w:pPr>
        <w:widowControl w:val="0"/>
        <w:ind w:firstLine="0"/>
        <w:jc w:val="both"/>
        <w:rPr>
          <w:rFonts w:ascii="Arial" w:eastAsia="Arial" w:hAnsi="Arial" w:cs="Arial"/>
          <w:sz w:val="22"/>
          <w:szCs w:val="22"/>
        </w:rPr>
      </w:pPr>
      <w:r>
        <w:rPr>
          <w:rFonts w:ascii="Arial" w:eastAsia="Arial" w:hAnsi="Arial" w:cs="Arial"/>
          <w:b/>
          <w:bCs/>
          <w:sz w:val="22"/>
          <w:szCs w:val="22"/>
        </w:rPr>
        <w:t>NOTA 3:</w:t>
      </w:r>
      <w:r>
        <w:rPr>
          <w:rFonts w:ascii="Arial" w:eastAsia="Arial" w:hAnsi="Arial" w:cs="Arial"/>
          <w:sz w:val="22"/>
          <w:szCs w:val="22"/>
        </w:rPr>
        <w:t xml:space="preserve"> El contratista se obliga a ajustar las garantías a la fecha de inicio del contrato y a </w:t>
      </w:r>
      <w:r>
        <w:rPr>
          <w:rFonts w:ascii="Arial" w:eastAsia="Arial" w:hAnsi="Arial" w:cs="Arial"/>
          <w:sz w:val="22"/>
          <w:szCs w:val="22"/>
        </w:rPr>
        <w:lastRenderedPageBreak/>
        <w:t>ampliar, modificar y prorrogar las mismas, en el evento en que se aumente el valor del contrato o se prorrogue o suspenda su vigencia.</w:t>
      </w:r>
    </w:p>
    <w:p w14:paraId="29E3B0B2"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1EFE613A"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1FE4A944" w14:textId="77777777" w:rsidR="002775B2" w:rsidRDefault="00A27866">
      <w:pPr>
        <w:pBdr>
          <w:top w:val="nil"/>
          <w:left w:val="nil"/>
          <w:bottom w:val="nil"/>
          <w:right w:val="nil"/>
          <w:between w:val="nil"/>
        </w:pBdr>
        <w:ind w:right="49" w:firstLine="0"/>
        <w:jc w:val="both"/>
        <w:rPr>
          <w:rFonts w:ascii="Arial" w:eastAsia="Arial" w:hAnsi="Arial" w:cs="Arial"/>
          <w:sz w:val="22"/>
          <w:szCs w:val="22"/>
        </w:rPr>
      </w:pPr>
      <w:r>
        <w:rPr>
          <w:rFonts w:ascii="Arial" w:eastAsia="Arial" w:hAnsi="Arial" w:cs="Arial"/>
          <w:b/>
          <w:bCs/>
          <w:sz w:val="22"/>
          <w:szCs w:val="22"/>
        </w:rPr>
        <w:t xml:space="preserve">VIGÉSIMA PRIMERA: </w:t>
      </w:r>
      <w:r>
        <w:rPr>
          <w:rFonts w:ascii="Arial" w:eastAsia="Arial" w:hAnsi="Arial" w:cs="Arial"/>
          <w:b/>
          <w:bCs/>
          <w:color w:val="000000"/>
          <w:sz w:val="22"/>
          <w:szCs w:val="22"/>
        </w:rPr>
        <w:t xml:space="preserve">CLÁUSULA DE INDEMNIDAD. </w:t>
      </w:r>
      <w:r>
        <w:rPr>
          <w:rFonts w:ascii="Arial" w:eastAsia="Arial" w:hAnsi="Arial" w:cs="Arial"/>
          <w:sz w:val="22"/>
          <w:szCs w:val="22"/>
        </w:rPr>
        <w:t xml:space="preserve">El contratista mantendrá indemne y defenderá a su propio costo a la Entidad de cualquier pleito, queja o demanda y responsabilidad de cualquier naturaleza, incluyendo costos y gastos provenientes de actos y omisiones del contratista en el desarrollo de este contrato.El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presentaran reclamaciones o demandas contra La Entidad, esta entidad podrá comunicar la situación por escrito al contratista. En cualquiera de dichas situaciones, el contratista se obliga a acudir en defensa de los intereses del Departamento, para lo cual contratará profesionales idóneos que representen al Departamento y asumirá el costo de los honorarios de éstos, del proceso y de la condena, si la hubiere. </w:t>
      </w:r>
    </w:p>
    <w:p w14:paraId="223E5C36" w14:textId="77777777" w:rsidR="002775B2" w:rsidRDefault="002775B2">
      <w:pPr>
        <w:pBdr>
          <w:top w:val="nil"/>
          <w:left w:val="nil"/>
          <w:bottom w:val="nil"/>
          <w:right w:val="nil"/>
          <w:between w:val="nil"/>
        </w:pBdr>
        <w:ind w:right="49" w:firstLine="0"/>
        <w:jc w:val="both"/>
        <w:rPr>
          <w:rFonts w:ascii="Arial" w:eastAsia="Arial" w:hAnsi="Arial" w:cs="Arial"/>
          <w:sz w:val="22"/>
          <w:szCs w:val="22"/>
        </w:rPr>
      </w:pPr>
    </w:p>
    <w:p w14:paraId="4D645A89" w14:textId="77777777" w:rsidR="002775B2" w:rsidRDefault="00A27866">
      <w:pPr>
        <w:pBdr>
          <w:top w:val="nil"/>
          <w:left w:val="nil"/>
          <w:bottom w:val="nil"/>
          <w:right w:val="nil"/>
          <w:between w:val="nil"/>
        </w:pBdr>
        <w:ind w:right="49" w:firstLine="0"/>
        <w:jc w:val="both"/>
        <w:rPr>
          <w:rFonts w:ascii="Arial" w:eastAsia="Arial" w:hAnsi="Arial" w:cs="Arial"/>
          <w:color w:val="000000"/>
          <w:sz w:val="22"/>
          <w:szCs w:val="22"/>
        </w:rPr>
      </w:pPr>
      <w:r>
        <w:rPr>
          <w:rFonts w:ascii="Arial" w:eastAsia="Arial" w:hAnsi="Arial" w:cs="Arial"/>
          <w:b/>
          <w:bCs/>
          <w:sz w:val="22"/>
          <w:szCs w:val="22"/>
        </w:rPr>
        <w:t xml:space="preserve">VIGÉSIMA SEGUNDA: SOLUCIÓN DIRECTA DE CONTROVERSIAS CONTRACTUALES. </w:t>
      </w:r>
      <w:r>
        <w:rPr>
          <w:rFonts w:ascii="Arial" w:eastAsia="Arial" w:hAnsi="Arial" w:cs="Arial"/>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1DF20839" w14:textId="77777777" w:rsidR="002775B2" w:rsidRDefault="002775B2">
      <w:pPr>
        <w:spacing w:line="276" w:lineRule="auto"/>
        <w:ind w:hanging="2"/>
        <w:jc w:val="both"/>
        <w:rPr>
          <w:rFonts w:ascii="Arial" w:eastAsia="Arial" w:hAnsi="Arial" w:cs="Arial"/>
          <w:sz w:val="22"/>
          <w:szCs w:val="22"/>
        </w:rPr>
      </w:pPr>
      <w:bookmarkStart w:id="2" w:name="_heading=h.lpg5a4ooxc2k" w:colFirst="0" w:colLast="0"/>
      <w:bookmarkEnd w:id="2"/>
    </w:p>
    <w:p w14:paraId="69322D00" w14:textId="77777777" w:rsidR="002775B2" w:rsidRDefault="00A27866">
      <w:pPr>
        <w:ind w:hanging="2"/>
        <w:jc w:val="both"/>
        <w:rPr>
          <w:rFonts w:ascii="Arial" w:eastAsia="Arial" w:hAnsi="Arial" w:cs="Arial"/>
          <w:sz w:val="18"/>
          <w:szCs w:val="18"/>
        </w:rPr>
      </w:pPr>
      <w:bookmarkStart w:id="3" w:name="_heading=h.55mlketxgrpu" w:colFirst="0" w:colLast="0"/>
      <w:bookmarkEnd w:id="3"/>
      <w:r>
        <w:rPr>
          <w:rFonts w:ascii="Arial" w:eastAsia="Arial" w:hAnsi="Arial" w:cs="Arial"/>
          <w:b/>
          <w:bCs/>
          <w:sz w:val="18"/>
          <w:szCs w:val="18"/>
        </w:rPr>
        <w:t>Aprobación del contrato y Firma electrónica:</w:t>
      </w:r>
      <w:r>
        <w:rPr>
          <w:rFonts w:ascii="Arial" w:eastAsia="Arial" w:hAnsi="Arial" w:cs="Arial"/>
          <w:sz w:val="18"/>
          <w:szCs w:val="18"/>
        </w:rPr>
        <w:t xml:space="preserve"> La Plataforma del SECOP II maneja para los procesos de selección y los contratos celebrados la firma electrónica. El SECOP II se rige por las normas que regulan y se aplican dentro del Sistema de Compras Públicas y por aquellos que rigen el comercio electrónico. Así las cosas, quien se inscribe en tal sistema, obtiene una firma electrónica con su usuario y contraseña, la cual es personal e intransferible, y obliga por medio de esta firma a quien suscriba el presente contrato, o a la persona a la que el firmante representa. La firma electrónica que manejan los usuarios del SECOP II cumple con los requisitos de confiabilidad de las firmas electrónicas exigidos en el artículo 4º del Decreto 2364 de 2012, como que los datos de creación de la firma corresponden exclusivamente al firmante. En consecuencia, es posible detectar cualquier alteración no permitida posterior al momento de la firma o suscripción electrónica, gracias al sello y constancia de tiempo real que contiene el Sistema Electrónico de Contratación Pública Secop II.</w:t>
      </w:r>
      <w:r>
        <w:rPr>
          <w:rFonts w:ascii="Arial" w:eastAsia="Arial" w:hAnsi="Arial" w:cs="Arial"/>
          <w:sz w:val="18"/>
          <w:szCs w:val="18"/>
          <w:vertAlign w:val="superscript"/>
        </w:rPr>
        <w:footnoteReference w:id="2"/>
      </w:r>
    </w:p>
    <w:p w14:paraId="44F53EFA" w14:textId="77777777" w:rsidR="002775B2" w:rsidRDefault="002775B2">
      <w:pPr>
        <w:spacing w:line="276" w:lineRule="auto"/>
        <w:ind w:hanging="2"/>
        <w:rPr>
          <w:rFonts w:ascii="Arial" w:eastAsia="Arial" w:hAnsi="Arial" w:cs="Arial"/>
          <w:sz w:val="22"/>
          <w:szCs w:val="22"/>
        </w:rPr>
      </w:pPr>
    </w:p>
    <w:p w14:paraId="0F7DDED4" w14:textId="77777777" w:rsidR="002775B2" w:rsidRDefault="002775B2">
      <w:pPr>
        <w:spacing w:line="276" w:lineRule="auto"/>
        <w:ind w:firstLine="0"/>
        <w:rPr>
          <w:rFonts w:ascii="Arial" w:eastAsia="Arial" w:hAnsi="Arial" w:cs="Arial"/>
          <w:sz w:val="18"/>
          <w:szCs w:val="18"/>
        </w:rPr>
      </w:pPr>
    </w:p>
    <w:p w14:paraId="6ADA34F8" w14:textId="77777777" w:rsidR="002775B2" w:rsidRDefault="00A27866">
      <w:pPr>
        <w:spacing w:line="276" w:lineRule="auto"/>
        <w:ind w:hanging="2"/>
        <w:rPr>
          <w:rFonts w:ascii="Arial" w:eastAsia="Arial" w:hAnsi="Arial" w:cs="Arial"/>
          <w:sz w:val="18"/>
          <w:szCs w:val="18"/>
        </w:rPr>
      </w:pPr>
      <w:r>
        <w:rPr>
          <w:rFonts w:ascii="Arial" w:eastAsia="Arial" w:hAnsi="Arial" w:cs="Arial"/>
          <w:sz w:val="18"/>
          <w:szCs w:val="18"/>
        </w:rPr>
        <w:t>Proyectó:</w:t>
      </w:r>
    </w:p>
    <w:p w14:paraId="502EF2A6" w14:textId="77777777" w:rsidR="002775B2" w:rsidRDefault="00A27866">
      <w:pPr>
        <w:spacing w:line="276" w:lineRule="auto"/>
        <w:ind w:hanging="2"/>
        <w:rPr>
          <w:rFonts w:ascii="Arial" w:eastAsia="Arial" w:hAnsi="Arial" w:cs="Arial"/>
          <w:sz w:val="18"/>
          <w:szCs w:val="18"/>
        </w:rPr>
      </w:pPr>
      <w:r>
        <w:rPr>
          <w:rFonts w:ascii="Arial" w:eastAsia="Arial" w:hAnsi="Arial" w:cs="Arial"/>
          <w:sz w:val="18"/>
          <w:szCs w:val="18"/>
        </w:rPr>
        <w:t xml:space="preserve">Revisó: </w:t>
      </w:r>
    </w:p>
    <w:p w14:paraId="341F9B01" w14:textId="77777777" w:rsidR="002775B2" w:rsidRDefault="00A27866">
      <w:pPr>
        <w:spacing w:line="276" w:lineRule="auto"/>
        <w:ind w:hanging="2"/>
        <w:rPr>
          <w:rFonts w:ascii="Arial" w:eastAsia="Arial" w:hAnsi="Arial" w:cs="Arial"/>
          <w:sz w:val="18"/>
          <w:szCs w:val="18"/>
        </w:rPr>
      </w:pPr>
      <w:r>
        <w:rPr>
          <w:rFonts w:ascii="Arial" w:eastAsia="Arial" w:hAnsi="Arial" w:cs="Arial"/>
          <w:sz w:val="18"/>
          <w:szCs w:val="18"/>
        </w:rPr>
        <w:t>Aprobó:</w:t>
      </w:r>
    </w:p>
    <w:p w14:paraId="3B8A40E4" w14:textId="77777777" w:rsidR="002775B2" w:rsidRDefault="002775B2">
      <w:pPr>
        <w:widowControl w:val="0"/>
        <w:shd w:val="clear" w:color="auto" w:fill="FFFFFF"/>
        <w:tabs>
          <w:tab w:val="left" w:pos="421"/>
          <w:tab w:val="center" w:pos="4536"/>
          <w:tab w:val="right" w:pos="9070"/>
        </w:tabs>
        <w:ind w:right="51" w:hanging="2"/>
        <w:jc w:val="center"/>
        <w:rPr>
          <w:rFonts w:ascii="Arial" w:eastAsia="Arial" w:hAnsi="Arial" w:cs="Arial"/>
          <w:sz w:val="22"/>
          <w:szCs w:val="22"/>
        </w:rPr>
      </w:pPr>
    </w:p>
    <w:p w14:paraId="41E84844" w14:textId="77777777" w:rsidR="002775B2" w:rsidRDefault="002775B2">
      <w:pPr>
        <w:ind w:hanging="2"/>
        <w:rPr>
          <w:rFonts w:ascii="Arial" w:eastAsia="Arial" w:hAnsi="Arial" w:cs="Arial"/>
          <w:sz w:val="22"/>
          <w:szCs w:val="22"/>
        </w:rPr>
      </w:pPr>
      <w:bookmarkStart w:id="4" w:name="_heading=h.tyjcwt" w:colFirst="0" w:colLast="0"/>
      <w:bookmarkEnd w:id="4"/>
    </w:p>
    <w:sectPr w:rsidR="002775B2">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CC2D3" w14:textId="77777777" w:rsidR="001925D7" w:rsidRDefault="001925D7">
      <w:r>
        <w:separator/>
      </w:r>
    </w:p>
  </w:endnote>
  <w:endnote w:type="continuationSeparator" w:id="0">
    <w:p w14:paraId="6D380B56" w14:textId="77777777" w:rsidR="001925D7" w:rsidRDefault="00192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D885E7F6-B402-442F-836B-F720D02E2B53}"/>
  </w:font>
  <w:font w:name="Cambria">
    <w:panose1 w:val="02040503050406030204"/>
    <w:charset w:val="00"/>
    <w:family w:val="roman"/>
    <w:pitch w:val="variable"/>
    <w:sig w:usb0="E00006FF" w:usb1="420024FF" w:usb2="02000000" w:usb3="00000000" w:csb0="0000019F" w:csb1="00000000"/>
    <w:embedRegular r:id="rId2" w:fontKey="{966404F3-7764-4AD1-A0C8-F625E9983EBC}"/>
    <w:embedBold r:id="rId3" w:fontKey="{B09E3C99-8028-4429-BC0C-5723FBA4E7B6}"/>
  </w:font>
  <w:font w:name="Calibri">
    <w:panose1 w:val="020F0502020204030204"/>
    <w:charset w:val="00"/>
    <w:family w:val="swiss"/>
    <w:pitch w:val="variable"/>
    <w:sig w:usb0="E4002EFF" w:usb1="C200247B" w:usb2="00000009" w:usb3="00000000" w:csb0="000001FF" w:csb1="00000000"/>
    <w:embedRegular r:id="rId4" w:fontKey="{113C4598-11C4-4484-92B8-83E4D869E404}"/>
    <w:embedBoldItalic r:id="rId5" w:fontKey="{E29BA1FB-A01A-4536-B41F-1EBD3CF4887E}"/>
  </w:font>
  <w:font w:name="Georgia">
    <w:panose1 w:val="02040502050405020303"/>
    <w:charset w:val="00"/>
    <w:family w:val="roman"/>
    <w:pitch w:val="variable"/>
    <w:sig w:usb0="00000287" w:usb1="00000000" w:usb2="00000000" w:usb3="00000000" w:csb0="0000009F" w:csb1="00000000"/>
    <w:embedItalic r:id="rId6" w:fontKey="{5D947EFC-5B25-4BC8-973F-00569883D2DC}"/>
  </w:font>
  <w:font w:name="Candara">
    <w:panose1 w:val="020E0502030303020204"/>
    <w:charset w:val="00"/>
    <w:family w:val="swiss"/>
    <w:pitch w:val="variable"/>
    <w:sig w:usb0="A00002EF" w:usb1="4000A44B" w:usb2="00000000" w:usb3="00000000" w:csb0="0000019F" w:csb1="00000000"/>
    <w:embedRegular r:id="rId7" w:fontKey="{A8A5A5AF-737A-4A0E-9C2F-945A2C3CD072}"/>
    <w:embedBold r:id="rId8" w:fontKey="{59539A00-9A7C-4485-8B1F-77E8459F3258}"/>
  </w:font>
  <w:font w:name="ã£•ò">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FAAA" w14:textId="77777777" w:rsidR="002775B2" w:rsidRDefault="002775B2">
    <w:pPr>
      <w:pBdr>
        <w:top w:val="nil"/>
        <w:left w:val="nil"/>
        <w:bottom w:val="nil"/>
        <w:right w:val="nil"/>
        <w:between w:val="nil"/>
      </w:pBdr>
      <w:tabs>
        <w:tab w:val="center" w:pos="4419"/>
        <w:tab w:val="right" w:pos="88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B4DB" w14:textId="77777777" w:rsidR="002775B2" w:rsidRDefault="00A27866">
    <w:pPr>
      <w:tabs>
        <w:tab w:val="center" w:pos="4550"/>
        <w:tab w:val="left" w:pos="5818"/>
      </w:tabs>
      <w:ind w:right="260" w:hanging="2"/>
      <w:rPr>
        <w:rFonts w:ascii="Arial" w:eastAsia="Arial" w:hAnsi="Arial" w:cs="Arial"/>
        <w:color w:val="8496B0"/>
        <w:sz w:val="16"/>
        <w:szCs w:val="16"/>
      </w:rPr>
    </w:pPr>
    <w:r>
      <w:rPr>
        <w:noProof/>
      </w:rPr>
      <w:drawing>
        <wp:anchor distT="0" distB="0" distL="114300" distR="114300" simplePos="0" relativeHeight="251659264" behindDoc="0" locked="0" layoutInCell="1" hidden="0" allowOverlap="1" wp14:anchorId="523792C9" wp14:editId="39071D89">
          <wp:simplePos x="0" y="0"/>
          <wp:positionH relativeFrom="column">
            <wp:posOffset>-870573</wp:posOffset>
          </wp:positionH>
          <wp:positionV relativeFrom="paragraph">
            <wp:posOffset>50165</wp:posOffset>
          </wp:positionV>
          <wp:extent cx="7410450" cy="105219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10450" cy="1052195"/>
                  </a:xfrm>
                  <a:prstGeom prst="rect">
                    <a:avLst/>
                  </a:prstGeom>
                  <a:ln/>
                </pic:spPr>
              </pic:pic>
            </a:graphicData>
          </a:graphic>
        </wp:anchor>
      </w:drawing>
    </w:r>
  </w:p>
  <w:p w14:paraId="2F3AF7F2" w14:textId="77777777" w:rsidR="002775B2" w:rsidRDefault="002775B2">
    <w:pPr>
      <w:tabs>
        <w:tab w:val="center" w:pos="4550"/>
        <w:tab w:val="left" w:pos="5818"/>
      </w:tabs>
      <w:ind w:right="260" w:hanging="2"/>
      <w:jc w:val="right"/>
      <w:rPr>
        <w:rFonts w:ascii="Arial" w:eastAsia="Arial" w:hAnsi="Arial" w:cs="Arial"/>
        <w:color w:val="222A35"/>
        <w:sz w:val="16"/>
        <w:szCs w:val="16"/>
      </w:rPr>
    </w:pPr>
  </w:p>
  <w:p w14:paraId="0446D636" w14:textId="77777777" w:rsidR="002775B2" w:rsidRDefault="002775B2">
    <w:pPr>
      <w:pBdr>
        <w:top w:val="nil"/>
        <w:left w:val="nil"/>
        <w:bottom w:val="nil"/>
        <w:right w:val="nil"/>
        <w:between w:val="nil"/>
      </w:pBdr>
      <w:ind w:hanging="2"/>
      <w:jc w:val="right"/>
      <w:rPr>
        <w:color w:val="000000"/>
      </w:rPr>
    </w:pPr>
  </w:p>
  <w:p w14:paraId="2C947A2F" w14:textId="77777777" w:rsidR="002775B2" w:rsidRDefault="002775B2">
    <w:pPr>
      <w:pBdr>
        <w:top w:val="nil"/>
        <w:left w:val="nil"/>
        <w:bottom w:val="nil"/>
        <w:right w:val="nil"/>
        <w:between w:val="nil"/>
      </w:pBdr>
      <w:ind w:hanging="2"/>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978DD" w14:textId="77777777" w:rsidR="002775B2" w:rsidRDefault="002775B2">
    <w:pPr>
      <w:pBdr>
        <w:top w:val="nil"/>
        <w:left w:val="nil"/>
        <w:bottom w:val="nil"/>
        <w:right w:val="nil"/>
        <w:between w:val="nil"/>
      </w:pBdr>
      <w:tabs>
        <w:tab w:val="center" w:pos="4419"/>
        <w:tab w:val="right" w:pos="8838"/>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68291" w14:textId="77777777" w:rsidR="001925D7" w:rsidRDefault="001925D7">
      <w:r>
        <w:separator/>
      </w:r>
    </w:p>
  </w:footnote>
  <w:footnote w:type="continuationSeparator" w:id="0">
    <w:p w14:paraId="6B9FF9A4" w14:textId="77777777" w:rsidR="001925D7" w:rsidRDefault="001925D7">
      <w:r>
        <w:continuationSeparator/>
      </w:r>
    </w:p>
  </w:footnote>
  <w:footnote w:id="1">
    <w:p w14:paraId="6104D58D" w14:textId="77777777" w:rsidR="002775B2" w:rsidRDefault="00A27866">
      <w:pPr>
        <w:ind w:hanging="2"/>
        <w:jc w:val="both"/>
        <w:rPr>
          <w:rFonts w:ascii="Arial" w:eastAsia="Arial" w:hAnsi="Arial" w:cs="Arial"/>
          <w:b/>
          <w:bCs/>
          <w:sz w:val="16"/>
          <w:szCs w:val="16"/>
        </w:rPr>
      </w:pPr>
      <w:r>
        <w:rPr>
          <w:vertAlign w:val="superscript"/>
        </w:rPr>
        <w:footnoteRef/>
      </w:r>
      <w:r>
        <w:rPr>
          <w:rFonts w:ascii="Arial" w:eastAsia="Arial" w:hAnsi="Arial" w:cs="Arial"/>
          <w:sz w:val="16"/>
          <w:szCs w:val="16"/>
        </w:rPr>
        <w:t xml:space="preserve"> </w:t>
      </w:r>
      <w:r>
        <w:rPr>
          <w:rFonts w:ascii="Arial" w:eastAsia="Arial" w:hAnsi="Arial" w:cs="Arial"/>
          <w:b/>
          <w:bCs/>
          <w:sz w:val="16"/>
          <w:szCs w:val="16"/>
        </w:rPr>
        <w:t>Consejo de Estado,</w:t>
      </w:r>
      <w:r>
        <w:rPr>
          <w:rFonts w:ascii="Arial" w:eastAsia="Arial" w:hAnsi="Arial" w:cs="Arial"/>
          <w:sz w:val="16"/>
          <w:szCs w:val="16"/>
        </w:rPr>
        <w:t xml:space="preserve"> Sala de lo Contencioso Administrativo. </w:t>
      </w:r>
      <w:r>
        <w:rPr>
          <w:rFonts w:ascii="Arial" w:eastAsia="Arial" w:hAnsi="Arial" w:cs="Arial"/>
          <w:b/>
          <w:bCs/>
          <w:sz w:val="16"/>
          <w:szCs w:val="16"/>
        </w:rPr>
        <w:t>Sección Tercera</w:t>
      </w:r>
      <w:r>
        <w:rPr>
          <w:rFonts w:ascii="Arial" w:eastAsia="Arial" w:hAnsi="Arial" w:cs="Arial"/>
          <w:sz w:val="16"/>
          <w:szCs w:val="16"/>
        </w:rPr>
        <w:t xml:space="preserve">. Subsección C. Radicado 55.878 del 8 de agosto </w:t>
      </w:r>
      <w:r>
        <w:rPr>
          <w:rFonts w:ascii="Arial" w:eastAsia="Arial" w:hAnsi="Arial" w:cs="Arial"/>
          <w:b/>
          <w:bCs/>
          <w:sz w:val="16"/>
          <w:szCs w:val="16"/>
        </w:rPr>
        <w:t>de 2023</w:t>
      </w:r>
      <w:r>
        <w:rPr>
          <w:rFonts w:ascii="Arial" w:eastAsia="Arial" w:hAnsi="Arial" w:cs="Arial"/>
          <w:sz w:val="16"/>
          <w:szCs w:val="16"/>
        </w:rPr>
        <w:t xml:space="preserve">, M.P Guillermo Sánchez Luque. “ 7. El Consejo de Estado ha señalado que la autorización general para contratar, en el caso de los departamentos, está contenida en la Ley 80 de 1993 (art. 11), en el Estatuto Orgánico del Presupuesto (art. 110) y en la aprobación anual que hacen las asambleas departamentales del presupuesto general de la entidad territorial (art. 300.5). La autorización a que alude el artículo 300-9 de la Constitución solamente puede tener carácter excepcional y para los casos en que la ley lo exija expresamente. </w:t>
      </w:r>
      <w:r>
        <w:rPr>
          <w:rFonts w:ascii="Arial" w:eastAsia="Arial" w:hAnsi="Arial" w:cs="Arial"/>
          <w:b/>
          <w:bCs/>
          <w:sz w:val="16"/>
          <w:szCs w:val="16"/>
        </w:rPr>
        <w:t xml:space="preserve"> Consejo de Estado</w:t>
      </w:r>
      <w:r>
        <w:rPr>
          <w:rFonts w:ascii="Arial" w:eastAsia="Arial" w:hAnsi="Arial" w:cs="Arial"/>
          <w:sz w:val="16"/>
          <w:szCs w:val="16"/>
        </w:rPr>
        <w:t xml:space="preserve">. Sala de lo Contencioso Administrativo. </w:t>
      </w:r>
      <w:r>
        <w:rPr>
          <w:rFonts w:ascii="Arial" w:eastAsia="Arial" w:hAnsi="Arial" w:cs="Arial"/>
          <w:b/>
          <w:bCs/>
          <w:sz w:val="16"/>
          <w:szCs w:val="16"/>
        </w:rPr>
        <w:t>Sección Tercera</w:t>
      </w:r>
      <w:r>
        <w:rPr>
          <w:rFonts w:ascii="Arial" w:eastAsia="Arial" w:hAnsi="Arial" w:cs="Arial"/>
          <w:sz w:val="16"/>
          <w:szCs w:val="16"/>
        </w:rPr>
        <w:t xml:space="preserve">. Subsección B. Radicado 67250. Fallo del 16 de agosto </w:t>
      </w:r>
      <w:r>
        <w:rPr>
          <w:rFonts w:ascii="Arial" w:eastAsia="Arial" w:hAnsi="Arial" w:cs="Arial"/>
          <w:b/>
          <w:bCs/>
          <w:sz w:val="16"/>
          <w:szCs w:val="16"/>
        </w:rPr>
        <w:t>del 2022</w:t>
      </w:r>
      <w:r>
        <w:rPr>
          <w:rFonts w:ascii="Arial" w:eastAsia="Arial" w:hAnsi="Arial" w:cs="Arial"/>
          <w:sz w:val="16"/>
          <w:szCs w:val="16"/>
        </w:rPr>
        <w:t xml:space="preserve">. M.P. Alberto Montaña Plata. “19. A fin de determinar el alcance del artículo 300, numeral 9, superior, corresponde, necesariamente, realizar una interpretación armónica de varias disposiciones de nuestro ordenamiento jurídico relativas a la autorización de gobernadores para suscribir contratos. En primer lugar, la ya referida autorización general contenida en el Estatuto General de Contratación Pública permite a los gobernadores dirigir licitaciones y celebrar contratos. Además, el artículo 110 del Estatuto Orgánico del Presupuesto dispone que el jefe de cada órgano tiene la capacidad de contratar y comprometer a nombre de la persona jurídica de la cual hace parte, y ordenar el gasto en desarrollo de las apropiaciones incorporadas en la respectiva sección; lo cual es aplicable a las entidades territoriales y, por tanto, a los gobernadores. Por último, el artículo 25, numeral 11, de la Ley 80 de 1993 señala expresamente que “las corporaciones de elección popular y los organismos de control y vigilancia no intervendrán en los procesos de contratación. </w:t>
      </w:r>
    </w:p>
  </w:footnote>
  <w:footnote w:id="2">
    <w:p w14:paraId="118178B0" w14:textId="77777777" w:rsidR="002775B2" w:rsidRDefault="00A27866">
      <w:pPr>
        <w:pBdr>
          <w:top w:val="nil"/>
          <w:left w:val="nil"/>
          <w:bottom w:val="nil"/>
          <w:right w:val="nil"/>
          <w:between w:val="nil"/>
        </w:pBdr>
        <w:ind w:hanging="2"/>
        <w:jc w:val="both"/>
        <w:rPr>
          <w:rFonts w:ascii="Arial" w:eastAsia="Arial" w:hAnsi="Arial" w:cs="Arial"/>
          <w:color w:val="000000"/>
        </w:rPr>
      </w:pPr>
      <w:r>
        <w:rPr>
          <w:vertAlign w:val="superscript"/>
        </w:rPr>
        <w:footnoteRef/>
      </w:r>
      <w:r>
        <w:rPr>
          <w:rFonts w:ascii="Arial" w:eastAsia="Arial" w:hAnsi="Arial" w:cs="Arial"/>
          <w:color w:val="000000"/>
        </w:rPr>
        <w:t xml:space="preserve"> Para mayor información ver información disponible en el link: </w:t>
      </w:r>
      <w:hyperlink r:id="rId1">
        <w:r w:rsidR="002775B2">
          <w:rPr>
            <w:rFonts w:ascii="Arial" w:eastAsia="Arial" w:hAnsi="Arial" w:cs="Arial"/>
            <w:color w:val="0000FF"/>
            <w:u w:val="single"/>
          </w:rPr>
          <w:t>https://www.colombiacompra.gov.co/sites/cce_public/files/cce_documentos/concepto_firma_y_contrato_electronico_0.pdf</w:t>
        </w:r>
      </w:hyperlink>
      <w:r>
        <w:rPr>
          <w:rFonts w:ascii="Arial" w:eastAsia="Arial" w:hAnsi="Arial" w:cs="Arial"/>
          <w:color w:val="00000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7645" w14:textId="77777777" w:rsidR="002775B2" w:rsidRDefault="002775B2">
    <w:pPr>
      <w:pBdr>
        <w:top w:val="nil"/>
        <w:left w:val="nil"/>
        <w:bottom w:val="nil"/>
        <w:right w:val="nil"/>
        <w:between w:val="nil"/>
      </w:pBdr>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D615C" w14:textId="77777777" w:rsidR="002775B2" w:rsidRDefault="00A27866">
    <w:pPr>
      <w:pBdr>
        <w:top w:val="nil"/>
        <w:left w:val="nil"/>
        <w:bottom w:val="nil"/>
        <w:right w:val="nil"/>
        <w:between w:val="nil"/>
      </w:pBdr>
      <w:ind w:hanging="2"/>
      <w:rPr>
        <w:color w:val="000000"/>
      </w:rPr>
    </w:pPr>
    <w:r>
      <w:rPr>
        <w:noProof/>
      </w:rPr>
      <w:drawing>
        <wp:anchor distT="0" distB="0" distL="114300" distR="114300" simplePos="0" relativeHeight="251658240" behindDoc="0" locked="0" layoutInCell="1" hidden="0" allowOverlap="1" wp14:anchorId="633E68AD" wp14:editId="6C429ABF">
          <wp:simplePos x="0" y="0"/>
          <wp:positionH relativeFrom="column">
            <wp:posOffset>3301365</wp:posOffset>
          </wp:positionH>
          <wp:positionV relativeFrom="paragraph">
            <wp:posOffset>-80635</wp:posOffset>
          </wp:positionV>
          <wp:extent cx="3115110" cy="743054"/>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6987B" w14:textId="77777777" w:rsidR="002775B2" w:rsidRDefault="002775B2">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4C4A"/>
    <w:multiLevelType w:val="multilevel"/>
    <w:tmpl w:val="F856A7E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485C9C"/>
    <w:multiLevelType w:val="multilevel"/>
    <w:tmpl w:val="4EBE41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50E299D"/>
    <w:multiLevelType w:val="multilevel"/>
    <w:tmpl w:val="72B87696"/>
    <w:lvl w:ilvl="0">
      <w:start w:val="2"/>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09844AD3"/>
    <w:multiLevelType w:val="multilevel"/>
    <w:tmpl w:val="75ACEC0A"/>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19C453A"/>
    <w:multiLevelType w:val="multilevel"/>
    <w:tmpl w:val="299A495E"/>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9AC601C"/>
    <w:multiLevelType w:val="multilevel"/>
    <w:tmpl w:val="D7C64BB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72271DC8"/>
    <w:multiLevelType w:val="multilevel"/>
    <w:tmpl w:val="823CD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48668528">
    <w:abstractNumId w:val="5"/>
  </w:num>
  <w:num w:numId="2" w16cid:durableId="650406618">
    <w:abstractNumId w:val="4"/>
  </w:num>
  <w:num w:numId="3" w16cid:durableId="108596429">
    <w:abstractNumId w:val="3"/>
  </w:num>
  <w:num w:numId="4" w16cid:durableId="1338968978">
    <w:abstractNumId w:val="1"/>
  </w:num>
  <w:num w:numId="5" w16cid:durableId="2143380872">
    <w:abstractNumId w:val="6"/>
  </w:num>
  <w:num w:numId="6" w16cid:durableId="34475024">
    <w:abstractNumId w:val="2"/>
  </w:num>
  <w:num w:numId="7" w16cid:durableId="41878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5B2"/>
    <w:rsid w:val="00044141"/>
    <w:rsid w:val="000B3AF9"/>
    <w:rsid w:val="000E7F3A"/>
    <w:rsid w:val="0011745E"/>
    <w:rsid w:val="00136A3F"/>
    <w:rsid w:val="001925D7"/>
    <w:rsid w:val="001F18CB"/>
    <w:rsid w:val="00211C02"/>
    <w:rsid w:val="002235F0"/>
    <w:rsid w:val="002775B2"/>
    <w:rsid w:val="002D4BE5"/>
    <w:rsid w:val="003063E3"/>
    <w:rsid w:val="003474DD"/>
    <w:rsid w:val="00350FB8"/>
    <w:rsid w:val="00447786"/>
    <w:rsid w:val="004769ED"/>
    <w:rsid w:val="004F5151"/>
    <w:rsid w:val="00612AD5"/>
    <w:rsid w:val="006C1638"/>
    <w:rsid w:val="00743323"/>
    <w:rsid w:val="007542C3"/>
    <w:rsid w:val="00762FE5"/>
    <w:rsid w:val="00777EF0"/>
    <w:rsid w:val="0078308C"/>
    <w:rsid w:val="00797217"/>
    <w:rsid w:val="007A7AC7"/>
    <w:rsid w:val="007D27CC"/>
    <w:rsid w:val="008053ED"/>
    <w:rsid w:val="00886373"/>
    <w:rsid w:val="008D336A"/>
    <w:rsid w:val="008D7CE4"/>
    <w:rsid w:val="00941005"/>
    <w:rsid w:val="009443AE"/>
    <w:rsid w:val="00946CB9"/>
    <w:rsid w:val="009A19D2"/>
    <w:rsid w:val="009A5A9F"/>
    <w:rsid w:val="009A6D11"/>
    <w:rsid w:val="00A10F09"/>
    <w:rsid w:val="00A27866"/>
    <w:rsid w:val="00B02DA7"/>
    <w:rsid w:val="00B415DE"/>
    <w:rsid w:val="00BA2868"/>
    <w:rsid w:val="00BC03F0"/>
    <w:rsid w:val="00BE79E4"/>
    <w:rsid w:val="00C8716B"/>
    <w:rsid w:val="00C956D5"/>
    <w:rsid w:val="00CB201B"/>
    <w:rsid w:val="00D676BA"/>
    <w:rsid w:val="00DC02A3"/>
    <w:rsid w:val="00E2042C"/>
    <w:rsid w:val="00E2645F"/>
    <w:rsid w:val="00E32622"/>
    <w:rsid w:val="00E66907"/>
    <w:rsid w:val="00EC55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0355E"/>
  <w15:docId w15:val="{0C49781F-92A3-F64A-8990-8B10A952D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spacing w:before="240" w:after="60"/>
      <w:outlineLvl w:val="4"/>
    </w:pPr>
    <w:rPr>
      <w:rFonts w:ascii="Calibri" w:eastAsia="Calibri" w:hAnsi="Calibri" w:cs="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pPr>
      <w:widowControl w:val="0"/>
    </w:pPr>
    <w:rPr>
      <w:sz w:val="22"/>
      <w:szCs w:val="22"/>
    </w:rPr>
    <w:tblPr>
      <w:tblStyleRowBandSize w:val="1"/>
      <w:tblStyleColBandSize w:val="1"/>
      <w:tblCellMar>
        <w:top w:w="0" w:type="dxa"/>
        <w:left w:w="10" w:type="dxa"/>
        <w:bottom w:w="0" w:type="dxa"/>
        <w:right w:w="10"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paragraph" w:styleId="Prrafodelista">
    <w:name w:val="List Paragraph"/>
    <w:aliases w:val="Bullet List,FooterText,numbered,List Paragraph1,Paragraphe de liste1,lp1,Lista vistosa - Énfasis 11,HOJA,Bolita,Párrafo de lista4,BOLADEF,Párrafo de lista21,BOLA,Nivel 1 OS,Colorful List Accent 1,Colorful List - Accent 11,VIÑETA,VIÑETAS"/>
    <w:basedOn w:val="Normal"/>
    <w:link w:val="PrrafodelistaCar"/>
    <w:qFormat/>
    <w:rsid w:val="000B3AF9"/>
    <w:pPr>
      <w:ind w:left="720" w:firstLine="0"/>
      <w:contextualSpacing/>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HOJA Car,Bolita Car,Párrafo de lista4 Car,BOLADEF Car,Párrafo de lista21 Car,BOLA Car,Nivel 1 OS Car"/>
    <w:link w:val="Prrafodelista"/>
    <w:uiPriority w:val="34"/>
    <w:qFormat/>
    <w:rsid w:val="000B3AF9"/>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cce_public/files/cce_documentos/concepto_firma_y_contrato_electronico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UQAw5fEm+yoHQRHx03xHafuAjQ==">CgMxLjAaHwoBMBIaChgICVIUChJ0YWJsZS5yemw3eHJheXd1eTYyDmguY21iZHNmc2t6cTNyMhBraXguMWlhZDlwdnhsNzFzMg5oLmxwZzVhNG9veGMyazIOaC41NW1sa2V0eGdycHUyCGgudHlqY3d0OAByITFYeXB4ME01S2pUNjBzanZkcGszZFVyUFNPQUxFaDRNMg==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22</Pages>
  <Words>9288</Words>
  <Characters>51084</Characters>
  <Application>Microsoft Office Word</Application>
  <DocSecurity>0</DocSecurity>
  <Lines>425</Lines>
  <Paragraphs>120</Paragraphs>
  <ScaleCrop>false</ScaleCrop>
  <Company/>
  <LinksUpToDate>false</LinksUpToDate>
  <CharactersWithSpaces>60252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Natalia Arevalo</cp:lastModifiedBy>
  <cp:revision>62</cp:revision>
  <dcterms:created xsi:type="dcterms:W3CDTF">2026-08-03T15:52:00Z</dcterms:created>
  <dcterms:modified xsi:type="dcterms:W3CDTF">2026-10-16T15:41:00Z</dcterms:modified>
</cp:coreProperties>
</file>