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D6C51CE" w:rsidR="00E81A2F" w:rsidRDefault="000C4AA3" w:rsidP="00F0650D">
      <w:pPr>
        <w:rPr>
          <w:b/>
          <w:color w:val="C00000"/>
        </w:rPr>
      </w:pPr>
      <w:r>
        <w:rPr>
          <w:b/>
          <w:color w:val="C00000"/>
        </w:rPr>
        <w:t>SERVICIO NACIONAL DE APRENDIZAJE – SENA</w:t>
      </w:r>
    </w:p>
    <w:p w14:paraId="3A9BF3BB" w14:textId="72A31681" w:rsidR="000C4AA3" w:rsidRPr="00F75DE1" w:rsidRDefault="000C4AA3" w:rsidP="00F0650D">
      <w:pPr>
        <w:rPr>
          <w:b/>
          <w:color w:val="C00000"/>
        </w:rPr>
      </w:pPr>
      <w:r>
        <w:rPr>
          <w:b/>
          <w:color w:val="C00000"/>
        </w:rPr>
        <w:t>REGIONAL META</w:t>
      </w:r>
    </w:p>
    <w:p w14:paraId="03B7E430" w14:textId="33DA7602" w:rsidR="00E81A2F" w:rsidRDefault="00F96772" w:rsidP="00F0650D">
      <w:pPr>
        <w:rPr>
          <w:b/>
          <w:bCs/>
          <w:color w:val="C00000"/>
        </w:rPr>
      </w:pPr>
      <w:r w:rsidRPr="00F96772">
        <w:rPr>
          <w:b/>
          <w:bCs/>
          <w:color w:val="C00000"/>
        </w:rPr>
        <w:t>Carrera 48 # 6 - 40 Urbanización Guayurib</w:t>
      </w:r>
      <w:r>
        <w:rPr>
          <w:b/>
          <w:bCs/>
          <w:color w:val="C00000"/>
        </w:rPr>
        <w:t>a</w:t>
      </w:r>
    </w:p>
    <w:p w14:paraId="6A1598A9" w14:textId="4EDF4EBD" w:rsidR="00F96772" w:rsidRPr="00F75DE1" w:rsidRDefault="00F96772" w:rsidP="00F0650D">
      <w:pPr>
        <w:rPr>
          <w:color w:val="C00000"/>
        </w:rPr>
      </w:pPr>
      <w:r>
        <w:rPr>
          <w:b/>
          <w:bCs/>
          <w:color w:val="C00000"/>
        </w:rPr>
        <w:t>Villavicencio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E00E9" w14:textId="77777777" w:rsidR="00D972AF" w:rsidRDefault="00D972AF">
      <w:pPr>
        <w:spacing w:line="240" w:lineRule="auto"/>
      </w:pPr>
      <w:r>
        <w:separator/>
      </w:r>
    </w:p>
  </w:endnote>
  <w:endnote w:type="continuationSeparator" w:id="0">
    <w:p w14:paraId="091C1D84" w14:textId="77777777" w:rsidR="00D972AF" w:rsidRDefault="00D972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AAAF7" w14:textId="77777777" w:rsidR="00D972AF" w:rsidRDefault="00D972AF">
      <w:pPr>
        <w:spacing w:line="240" w:lineRule="auto"/>
      </w:pPr>
      <w:r>
        <w:separator/>
      </w:r>
    </w:p>
  </w:footnote>
  <w:footnote w:type="continuationSeparator" w:id="0">
    <w:p w14:paraId="754358D0" w14:textId="77777777" w:rsidR="00D972AF" w:rsidRDefault="00D972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C4AA3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721FD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972AF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96772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742</Words>
  <Characters>4071</Characters>
  <Application>Microsoft Office Word</Application>
  <DocSecurity>0</DocSecurity>
  <Lines>150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Victoria Carolina Ramirez Cruz</cp:lastModifiedBy>
  <cp:revision>5</cp:revision>
  <dcterms:created xsi:type="dcterms:W3CDTF">2026-08-04T14:35:00Z</dcterms:created>
  <dcterms:modified xsi:type="dcterms:W3CDTF">2026-08-28T14:42:00Z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