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E39F" w14:textId="77777777" w:rsidR="00CE0D00" w:rsidRDefault="00CE0D00" w:rsidP="00B45C6F">
      <w:pPr>
        <w:rPr>
          <w:rFonts w:cs="Arial"/>
          <w:b/>
          <w:bCs/>
        </w:rPr>
      </w:pPr>
    </w:p>
    <w:p w14:paraId="316CA76F" w14:textId="75359BFB" w:rsidR="00B45C6F" w:rsidRDefault="00B45C6F" w:rsidP="00B45C6F">
      <w:pPr>
        <w:rPr>
          <w:rFonts w:cs="Arial"/>
          <w:b/>
          <w:bCs/>
        </w:rPr>
      </w:pPr>
      <w:r w:rsidRPr="00DD33C3">
        <w:rPr>
          <w:rFonts w:cs="Arial"/>
          <w:b/>
          <w:bCs/>
        </w:rPr>
        <w:t>Generalidades:</w:t>
      </w:r>
    </w:p>
    <w:p w14:paraId="7251847A" w14:textId="77777777" w:rsidR="00CE0D00" w:rsidRPr="00DD33C3" w:rsidRDefault="00CE0D00" w:rsidP="00B45C6F">
      <w:pPr>
        <w:rPr>
          <w:rFonts w:cs="Arial"/>
          <w:b/>
          <w:bCs/>
        </w:rPr>
      </w:pPr>
    </w:p>
    <w:p w14:paraId="30601389"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El Proponente deberá diligenciar el Formato dependiendo de la forma asociativa con la que se presente.</w:t>
      </w:r>
    </w:p>
    <w:p w14:paraId="70DA29CF"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El formato incluye dos modalidades de asociación. El proponente deberá diligenciar la de su escogencia y eliminar la restante.</w:t>
      </w:r>
    </w:p>
    <w:p w14:paraId="7C82EF7E" w14:textId="77777777" w:rsidR="00B45C6F" w:rsidRPr="00DD33C3"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Los siguientes anexos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14:paraId="462ABA5F"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DD33C3">
        <w:rPr>
          <w:rFonts w:ascii="Arial" w:hAnsi="Arial" w:cs="Arial"/>
          <w:sz w:val="22"/>
        </w:rPr>
        <w:t xml:space="preserve">El documento deberá estar suscrito por cada uno de los representantes de los integrantes del proponente plural, cada que quieran presentar una </w:t>
      </w:r>
      <w:r w:rsidRPr="00673C0E">
        <w:rPr>
          <w:rFonts w:ascii="Arial" w:hAnsi="Arial" w:cs="Arial"/>
          <w:sz w:val="22"/>
        </w:rPr>
        <w:t>oferta de forma asociativa.</w:t>
      </w:r>
    </w:p>
    <w:p w14:paraId="703CA341"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673C0E">
        <w:rPr>
          <w:rFonts w:ascii="Arial" w:hAnsi="Arial" w:cs="Arial"/>
          <w:b/>
          <w:bCs/>
          <w:spacing w:val="2"/>
          <w:sz w:val="22"/>
        </w:rPr>
        <w:t xml:space="preserve">El formato no requiere ser impreso. </w:t>
      </w:r>
      <w:r w:rsidRPr="00673C0E">
        <w:rPr>
          <w:rFonts w:ascii="Arial" w:hAnsi="Arial" w:cs="Arial"/>
          <w:spacing w:val="2"/>
          <w:sz w:val="22"/>
        </w:rPr>
        <w:t>Sin embargo, debe ser cargado en las plataformas administradas por Colombia Compra Eficiente.</w:t>
      </w:r>
      <w:bookmarkStart w:id="0" w:name="_Hlk209624726"/>
    </w:p>
    <w:p w14:paraId="614FDF29"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rPr>
      </w:pPr>
      <w:r w:rsidRPr="00673C0E">
        <w:rPr>
          <w:rFonts w:ascii="Arial" w:hAnsi="Arial" w:cs="Arial"/>
          <w:spacing w:val="2"/>
          <w:sz w:val="22"/>
        </w:rPr>
        <w:t>Este formato, una vez diligenciado, deberá archivarse por la entidad de conformidad con lo establecido en las tablas de retención documental de la entidad.</w:t>
      </w:r>
      <w:bookmarkEnd w:id="0"/>
    </w:p>
    <w:p w14:paraId="50310D1F" w14:textId="77777777" w:rsidR="00B45C6F" w:rsidRPr="00673C0E" w:rsidRDefault="00B45C6F" w:rsidP="00B45C6F">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rPr>
        <w:t xml:space="preserve">El </w:t>
      </w:r>
      <w:r w:rsidRPr="00673C0E">
        <w:rPr>
          <w:rFonts w:ascii="Arial" w:hAnsi="Arial" w:cs="Arial"/>
          <w:spacing w:val="2"/>
          <w:sz w:val="22"/>
          <w:szCs w:val="22"/>
        </w:rPr>
        <w:t>contenido que se encuentra en color diferente a negro, entre paréntesis o con el signo “[]” son orientaciones para el diligenciamiento del formato.</w:t>
      </w:r>
    </w:p>
    <w:p w14:paraId="6B6C157E" w14:textId="77777777" w:rsidR="00DD33C3" w:rsidRPr="00673C0E" w:rsidRDefault="00B45C6F"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El formato puede ser modificado en aquellos apartados en que así se indique.</w:t>
      </w:r>
    </w:p>
    <w:p w14:paraId="512225D1" w14:textId="330F870C" w:rsidR="00DD33C3" w:rsidRPr="00673C0E" w:rsidRDefault="00DD33C3"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4C4F23" w:rsidRPr="00673C0E">
        <w:rPr>
          <w:rFonts w:ascii="Arial" w:hAnsi="Arial" w:cs="Arial"/>
          <w:spacing w:val="2"/>
          <w:sz w:val="22"/>
          <w:szCs w:val="22"/>
        </w:rPr>
        <w:t>.</w:t>
      </w:r>
    </w:p>
    <w:p w14:paraId="7C2BBC2B" w14:textId="562B2B1F" w:rsidR="00DD33C3" w:rsidRPr="00673C0E" w:rsidRDefault="00DD33C3" w:rsidP="00DD33C3">
      <w:pPr>
        <w:pStyle w:val="Prrafodelista"/>
        <w:numPr>
          <w:ilvl w:val="0"/>
          <w:numId w:val="48"/>
        </w:numPr>
        <w:spacing w:line="276" w:lineRule="auto"/>
        <w:ind w:left="426" w:hanging="426"/>
        <w:jc w:val="both"/>
        <w:rPr>
          <w:rFonts w:ascii="Arial" w:hAnsi="Arial" w:cs="Arial"/>
          <w:sz w:val="22"/>
          <w:szCs w:val="22"/>
        </w:rPr>
      </w:pPr>
      <w:r w:rsidRPr="00673C0E">
        <w:rPr>
          <w:rFonts w:ascii="Arial" w:hAnsi="Arial" w:cs="Arial"/>
          <w:spacing w:val="2"/>
          <w:sz w:val="22"/>
          <w:szCs w:val="22"/>
        </w:rPr>
        <w:t>Todas las recomendaciones o sugerencias que busquen mejorar el presente documento pueden ser remitidas al correo del GIT de Contratos.</w:t>
      </w:r>
    </w:p>
    <w:p w14:paraId="75093D44" w14:textId="77777777" w:rsidR="00B45C6F" w:rsidRPr="00DD33C3" w:rsidRDefault="00B45C6F" w:rsidP="00B45C6F">
      <w:pPr>
        <w:rPr>
          <w:rFonts w:cs="Arial"/>
        </w:rPr>
      </w:pPr>
    </w:p>
    <w:p w14:paraId="7E8059D4" w14:textId="77777777" w:rsidR="00B45C6F" w:rsidRPr="00DD33C3" w:rsidRDefault="00B45C6F" w:rsidP="00B45C6F">
      <w:pPr>
        <w:rPr>
          <w:rFonts w:cs="Arial"/>
        </w:rPr>
      </w:pPr>
    </w:p>
    <w:p w14:paraId="0FAB0407" w14:textId="77777777" w:rsidR="00CE0D00" w:rsidRDefault="00CE0D00" w:rsidP="00CE0D00">
      <w:pPr>
        <w:pBdr>
          <w:top w:val="nil"/>
          <w:left w:val="nil"/>
          <w:bottom w:val="nil"/>
          <w:right w:val="nil"/>
          <w:between w:val="nil"/>
        </w:pBdr>
        <w:jc w:val="left"/>
        <w:rPr>
          <w:rFonts w:cs="Arial"/>
          <w:i/>
          <w:iCs/>
          <w:color w:val="0070C0"/>
        </w:rPr>
      </w:pPr>
    </w:p>
    <w:p w14:paraId="07BD30AB" w14:textId="53EB9474" w:rsidR="00CE0D00" w:rsidRPr="00936F7F" w:rsidRDefault="00CE0D00" w:rsidP="00CE0D00">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1D030B3C" w14:textId="77777777" w:rsidR="00B45C6F" w:rsidRPr="00DD33C3" w:rsidRDefault="00B45C6F" w:rsidP="00B45C6F">
      <w:pPr>
        <w:jc w:val="left"/>
        <w:rPr>
          <w:rFonts w:cs="Arial"/>
          <w:b/>
        </w:rPr>
      </w:pPr>
      <w:r w:rsidRPr="00DD33C3">
        <w:rPr>
          <w:rFonts w:cs="Arial"/>
        </w:rPr>
        <w:br w:type="page"/>
      </w:r>
    </w:p>
    <w:p w14:paraId="57E20605" w14:textId="77777777" w:rsidR="00B45C6F" w:rsidRPr="00DD33C3" w:rsidRDefault="00B45C6F" w:rsidP="00B45C6F">
      <w:pPr>
        <w:pBdr>
          <w:top w:val="nil"/>
          <w:left w:val="nil"/>
          <w:bottom w:val="nil"/>
          <w:right w:val="nil"/>
          <w:between w:val="nil"/>
        </w:pBdr>
        <w:tabs>
          <w:tab w:val="left" w:pos="-142"/>
        </w:tabs>
        <w:jc w:val="center"/>
        <w:rPr>
          <w:rFonts w:cs="Arial"/>
          <w:b/>
          <w:color w:val="000000"/>
        </w:rPr>
      </w:pPr>
      <w:r w:rsidRPr="00DD33C3">
        <w:rPr>
          <w:rFonts w:cs="Arial"/>
          <w:b/>
          <w:color w:val="000000"/>
        </w:rPr>
        <w:lastRenderedPageBreak/>
        <w:t>DOCUMENTO DE CONFORMACIÓN DE CONSORCIO</w:t>
      </w:r>
    </w:p>
    <w:p w14:paraId="150DCDCD" w14:textId="77777777" w:rsidR="00B45C6F" w:rsidRPr="00DD33C3" w:rsidRDefault="00B45C6F" w:rsidP="00B45C6F">
      <w:pPr>
        <w:pBdr>
          <w:top w:val="nil"/>
          <w:left w:val="nil"/>
          <w:bottom w:val="nil"/>
          <w:right w:val="nil"/>
          <w:between w:val="nil"/>
        </w:pBdr>
        <w:tabs>
          <w:tab w:val="left" w:pos="-142"/>
        </w:tabs>
        <w:rPr>
          <w:rFonts w:cs="Arial"/>
          <w:color w:val="000000"/>
        </w:rPr>
      </w:pPr>
    </w:p>
    <w:p w14:paraId="4D9CFF19"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1. Señor proponente, usted debe eliminar LAS DOS PRIMERAS HOJAS de este formato y, de igual forma, las notas aquí establecidas.</w:t>
      </w:r>
    </w:p>
    <w:p w14:paraId="1AF342D1"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2. El contenido que se encuentra en color diferente a negro se diligencia según corresponda. No se debe alterar o modificar el resto del contenido.</w:t>
      </w:r>
    </w:p>
    <w:p w14:paraId="01571283" w14:textId="77777777" w:rsidR="00B45C6F" w:rsidRPr="00DD33C3" w:rsidRDefault="00B45C6F" w:rsidP="00B45C6F">
      <w:pPr>
        <w:pBdr>
          <w:top w:val="nil"/>
          <w:left w:val="nil"/>
          <w:bottom w:val="nil"/>
          <w:right w:val="nil"/>
          <w:between w:val="nil"/>
        </w:pBdr>
        <w:tabs>
          <w:tab w:val="left" w:pos="-142"/>
        </w:tabs>
        <w:rPr>
          <w:rFonts w:cs="Arial"/>
          <w:color w:val="000000"/>
        </w:rPr>
      </w:pPr>
    </w:p>
    <w:p w14:paraId="046DE31E" w14:textId="77777777" w:rsidR="00B45C6F" w:rsidRPr="00DD33C3" w:rsidRDefault="00B45C6F" w:rsidP="00B45C6F">
      <w:pPr>
        <w:rPr>
          <w:rFonts w:cs="Arial"/>
        </w:rPr>
      </w:pPr>
      <w:r w:rsidRPr="00DD33C3">
        <w:rPr>
          <w:rFonts w:cs="Arial"/>
        </w:rPr>
        <w:t>Señores</w:t>
      </w:r>
    </w:p>
    <w:p w14:paraId="06AE99DE" w14:textId="77777777" w:rsidR="00B45C6F" w:rsidRPr="00CE0D00" w:rsidRDefault="00B45C6F" w:rsidP="00B45C6F">
      <w:pPr>
        <w:rPr>
          <w:rFonts w:cs="Arial"/>
          <w:b/>
          <w:color w:val="C00000"/>
        </w:rPr>
      </w:pPr>
      <w:r w:rsidRPr="00CE0D00">
        <w:rPr>
          <w:rFonts w:cs="Arial"/>
          <w:b/>
          <w:color w:val="C00000"/>
        </w:rPr>
        <w:t xml:space="preserve">[NOMBRE DE LA ENTIDAD] </w:t>
      </w:r>
    </w:p>
    <w:p w14:paraId="73519FD0" w14:textId="77777777" w:rsidR="00B45C6F" w:rsidRPr="00CE0D00" w:rsidRDefault="00B45C6F" w:rsidP="00B45C6F">
      <w:pPr>
        <w:rPr>
          <w:rFonts w:cs="Arial"/>
          <w:color w:val="C00000"/>
        </w:rPr>
      </w:pPr>
      <w:r w:rsidRPr="00CE0D00">
        <w:rPr>
          <w:rFonts w:cs="Arial"/>
          <w:color w:val="C00000"/>
        </w:rPr>
        <w:t>[Dirección de la entidad]</w:t>
      </w:r>
    </w:p>
    <w:p w14:paraId="1D6CD80C" w14:textId="77777777" w:rsidR="00B45C6F" w:rsidRPr="00CE0D00" w:rsidRDefault="00B45C6F" w:rsidP="00B45C6F">
      <w:pPr>
        <w:rPr>
          <w:rFonts w:cs="Arial"/>
          <w:color w:val="C00000"/>
        </w:rPr>
      </w:pPr>
      <w:r w:rsidRPr="00CE0D00">
        <w:rPr>
          <w:rFonts w:cs="Arial"/>
          <w:color w:val="C00000"/>
        </w:rPr>
        <w:t>[Ciudad]</w:t>
      </w:r>
    </w:p>
    <w:p w14:paraId="73A8F62F" w14:textId="77777777" w:rsidR="00B45C6F" w:rsidRPr="00DD33C3" w:rsidRDefault="00B45C6F" w:rsidP="00B45C6F">
      <w:pPr>
        <w:pBdr>
          <w:top w:val="nil"/>
          <w:left w:val="nil"/>
          <w:bottom w:val="nil"/>
          <w:right w:val="nil"/>
          <w:between w:val="nil"/>
        </w:pBdr>
        <w:tabs>
          <w:tab w:val="left" w:pos="-142"/>
        </w:tabs>
        <w:rPr>
          <w:rFonts w:cs="Arial"/>
          <w:color w:val="000000"/>
        </w:rPr>
      </w:pPr>
    </w:p>
    <w:p w14:paraId="33F96143" w14:textId="77777777" w:rsidR="00B45C6F" w:rsidRPr="00CE0D00" w:rsidRDefault="00B45C6F" w:rsidP="00B45C6F">
      <w:pPr>
        <w:rPr>
          <w:rFonts w:cs="Arial"/>
          <w:color w:val="C00000"/>
          <w:u w:val="single"/>
        </w:rPr>
      </w:pPr>
      <w:r w:rsidRPr="00DD33C3">
        <w:rPr>
          <w:rFonts w:cs="Arial"/>
          <w:b/>
        </w:rPr>
        <w:t>REFERENCIA:</w:t>
      </w:r>
      <w:r w:rsidRPr="00DD33C3">
        <w:rPr>
          <w:rFonts w:cs="Arial"/>
        </w:rPr>
        <w:tab/>
        <w:t xml:space="preserve">Proceso de contratación nro. </w:t>
      </w:r>
      <w:r w:rsidRPr="00CE0D00">
        <w:rPr>
          <w:rFonts w:cs="Arial"/>
          <w:color w:val="C00000"/>
        </w:rPr>
        <w:t>[Incluir número del proceso de contratación]</w:t>
      </w:r>
    </w:p>
    <w:p w14:paraId="0115084F" w14:textId="77777777" w:rsidR="00B45C6F" w:rsidRPr="00DD33C3" w:rsidRDefault="00B45C6F" w:rsidP="00B45C6F">
      <w:pPr>
        <w:rPr>
          <w:rFonts w:cs="Arial"/>
        </w:rPr>
      </w:pPr>
    </w:p>
    <w:p w14:paraId="1EEC5E52" w14:textId="77777777" w:rsidR="00B45C6F" w:rsidRPr="00CE0D00" w:rsidRDefault="00B45C6F" w:rsidP="00B45C6F">
      <w:pPr>
        <w:rPr>
          <w:rFonts w:cs="Arial"/>
          <w:color w:val="C00000"/>
        </w:rPr>
      </w:pPr>
      <w:r w:rsidRPr="00DD33C3">
        <w:rPr>
          <w:rFonts w:cs="Arial"/>
          <w:b/>
        </w:rPr>
        <w:t>OBJETO</w:t>
      </w:r>
      <w:r w:rsidRPr="00DD33C3">
        <w:rPr>
          <w:rFonts w:cs="Arial"/>
        </w:rPr>
        <w:t xml:space="preserve">: </w:t>
      </w:r>
      <w:r w:rsidRPr="00CE0D00">
        <w:rPr>
          <w:rFonts w:cs="Arial"/>
          <w:color w:val="C00000"/>
        </w:rPr>
        <w:t xml:space="preserve">[Incluir objeto del proceso] </w:t>
      </w:r>
      <w:r w:rsidRPr="00DD33C3">
        <w:rPr>
          <w:rFonts w:cs="Arial"/>
        </w:rPr>
        <w:t xml:space="preserve">– Lote: </w:t>
      </w:r>
      <w:r w:rsidRPr="00CE0D00">
        <w:rPr>
          <w:rFonts w:cs="Arial"/>
          <w:color w:val="C00000"/>
        </w:rPr>
        <w:t>[Indicar el lote o lotes a los cuales se presenta oferta]</w:t>
      </w:r>
    </w:p>
    <w:p w14:paraId="6CEB3C4A" w14:textId="77777777" w:rsidR="00B45C6F" w:rsidRPr="00DD33C3" w:rsidRDefault="00B45C6F" w:rsidP="00B45C6F">
      <w:pPr>
        <w:rPr>
          <w:rFonts w:cs="Arial"/>
          <w:highlight w:val="lightGray"/>
        </w:rPr>
      </w:pPr>
    </w:p>
    <w:p w14:paraId="1774D9AF"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78CFD4EE" w14:textId="77777777" w:rsidR="00B45C6F" w:rsidRPr="00DD33C3" w:rsidRDefault="00B45C6F" w:rsidP="00B45C6F">
      <w:pPr>
        <w:widowControl w:val="0"/>
        <w:pBdr>
          <w:top w:val="nil"/>
          <w:left w:val="nil"/>
          <w:bottom w:val="nil"/>
          <w:right w:val="nil"/>
          <w:between w:val="nil"/>
        </w:pBdr>
        <w:rPr>
          <w:rFonts w:cs="Arial"/>
          <w:color w:val="000000"/>
        </w:rPr>
      </w:pPr>
    </w:p>
    <w:p w14:paraId="58289DCE"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[Nombre del representante legal del integrante 2]</w:t>
      </w:r>
      <w:r w:rsidRPr="00DD33C3">
        <w:rPr>
          <w:rFonts w:cs="Arial"/>
          <w:color w:val="000000"/>
        </w:rPr>
        <w:t xml:space="preserve"> debidamente autorizados para actuar en nombre y representación </w:t>
      </w:r>
      <w:r w:rsidRPr="00CE0D00">
        <w:rPr>
          <w:rFonts w:cs="Arial"/>
          <w:color w:val="C00000"/>
        </w:rPr>
        <w:t xml:space="preserve">de [Nombre o razón social del integrante 1] </w:t>
      </w:r>
      <w:r w:rsidRPr="00DD33C3">
        <w:rPr>
          <w:rFonts w:cs="Arial"/>
          <w:color w:val="000000"/>
        </w:rPr>
        <w:t xml:space="preserve">y </w:t>
      </w:r>
      <w:r w:rsidRPr="00CE0D00">
        <w:rPr>
          <w:rFonts w:cs="Arial"/>
          <w:color w:val="C00000"/>
        </w:rPr>
        <w:t xml:space="preserve">[Nombre o razón social del integrante 1] [y así sucesivamente], </w:t>
      </w:r>
      <w:r w:rsidRPr="00DD33C3">
        <w:rPr>
          <w:rFonts w:cs="Arial"/>
          <w:color w:val="000000"/>
        </w:rPr>
        <w:t>respectivamente, manifestamos por medio de este documento que hemos convenido asociarnos en consorcio, para participar en el proceso de contratación y, por lo tanto, expresamos lo siguiente:</w:t>
      </w:r>
    </w:p>
    <w:p w14:paraId="293ABEAE" w14:textId="77777777" w:rsidR="00B45C6F" w:rsidRPr="00DD33C3" w:rsidRDefault="00B45C6F" w:rsidP="00B45C6F">
      <w:pPr>
        <w:widowControl w:val="0"/>
        <w:pBdr>
          <w:top w:val="nil"/>
          <w:left w:val="nil"/>
          <w:bottom w:val="nil"/>
          <w:right w:val="nil"/>
          <w:between w:val="nil"/>
        </w:pBdr>
        <w:rPr>
          <w:rFonts w:cs="Arial"/>
          <w:color w:val="000000"/>
        </w:rPr>
      </w:pPr>
    </w:p>
    <w:p w14:paraId="4DB1E0B1"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bookmarkStart w:id="1" w:name="_heading=h.yv5ziv6e17qm" w:colFirst="0" w:colLast="0"/>
      <w:bookmarkEnd w:id="1"/>
      <w:r w:rsidRPr="00DD33C3">
        <w:rPr>
          <w:rFonts w:cs="Arial"/>
          <w:color w:val="000000"/>
        </w:rPr>
        <w:t>El consorcio está integrado por los siguientes miembros:</w:t>
      </w:r>
    </w:p>
    <w:p w14:paraId="3C05CB14" w14:textId="77777777" w:rsidR="00B45C6F" w:rsidRPr="00DD33C3" w:rsidRDefault="00B45C6F" w:rsidP="00B45C6F">
      <w:pPr>
        <w:widowControl w:val="0"/>
        <w:pBdr>
          <w:top w:val="nil"/>
          <w:left w:val="nil"/>
          <w:bottom w:val="nil"/>
          <w:right w:val="nil"/>
          <w:between w:val="nil"/>
        </w:pBdr>
        <w:ind w:left="-4"/>
        <w:rPr>
          <w:rFonts w:cs="Arial"/>
          <w:color w:val="000000"/>
        </w:rPr>
      </w:pPr>
    </w:p>
    <w:tbl>
      <w:tblPr>
        <w:tblW w:w="7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6"/>
        <w:gridCol w:w="4047"/>
      </w:tblGrid>
      <w:tr w:rsidR="00B45C6F" w:rsidRPr="00DD33C3" w14:paraId="6F97D9E8" w14:textId="77777777" w:rsidTr="0036023C">
        <w:trPr>
          <w:tblHeader/>
          <w:jc w:val="center"/>
        </w:trPr>
        <w:tc>
          <w:tcPr>
            <w:tcW w:w="3466" w:type="dxa"/>
            <w:vAlign w:val="center"/>
          </w:tcPr>
          <w:p w14:paraId="454CA3D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w:t>
            </w:r>
          </w:p>
        </w:tc>
        <w:tc>
          <w:tcPr>
            <w:tcW w:w="4047" w:type="dxa"/>
            <w:vAlign w:val="center"/>
          </w:tcPr>
          <w:p w14:paraId="2837612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1"/>
            </w:r>
          </w:p>
        </w:tc>
      </w:tr>
      <w:tr w:rsidR="00B45C6F" w:rsidRPr="00DD33C3" w14:paraId="189259C1" w14:textId="77777777" w:rsidTr="009D2140">
        <w:trPr>
          <w:jc w:val="center"/>
        </w:trPr>
        <w:tc>
          <w:tcPr>
            <w:tcW w:w="3466" w:type="dxa"/>
            <w:vAlign w:val="center"/>
          </w:tcPr>
          <w:p w14:paraId="2F8F7BF7"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[El integrante debe describir pormenorizadamente las actividades que ejecutará en desarrollo del contrato.]</w:t>
            </w:r>
          </w:p>
        </w:tc>
        <w:tc>
          <w:tcPr>
            <w:tcW w:w="4047" w:type="dxa"/>
            <w:vAlign w:val="center"/>
          </w:tcPr>
          <w:p w14:paraId="2E936EC0"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690C822E" w14:textId="77777777" w:rsidR="00B45C6F" w:rsidRPr="00CE0D00" w:rsidRDefault="00B45C6F" w:rsidP="009D2140">
            <w:pPr>
              <w:rPr>
                <w:rFonts w:cs="Arial"/>
                <w:color w:val="C00000"/>
              </w:rPr>
            </w:pPr>
          </w:p>
          <w:p w14:paraId="1FEB1506"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[En el evento que la actividad sea realizada por dos (2) o más miembros se indicará el porcentaje de compromiso en relación con cada miembro]</w:t>
            </w:r>
          </w:p>
        </w:tc>
      </w:tr>
    </w:tbl>
    <w:p w14:paraId="4189FB08"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5704B67"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Consorcio se denomina CONSORCIO </w:t>
      </w:r>
      <w:r w:rsidRPr="00CE0D00">
        <w:rPr>
          <w:rFonts w:cs="Arial"/>
          <w:color w:val="C00000"/>
        </w:rPr>
        <w:t>[Nombre del consorcio].</w:t>
      </w:r>
    </w:p>
    <w:p w14:paraId="2009A508"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D0CEBFD"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objeto del consorcio es </w:t>
      </w:r>
      <w:r w:rsidRPr="00CE0D00">
        <w:rPr>
          <w:rFonts w:cs="Arial"/>
          <w:color w:val="C00000"/>
        </w:rPr>
        <w:t>[Objeto del consorcio].</w:t>
      </w:r>
    </w:p>
    <w:p w14:paraId="63C618B5"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41AEC2C0"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La duración del consorcio es </w:t>
      </w:r>
      <w:r w:rsidRPr="00DD33C3">
        <w:rPr>
          <w:rFonts w:cs="Arial"/>
          <w:color w:val="C00000"/>
        </w:rPr>
        <w:t>[Duración del consorcio]</w:t>
      </w:r>
      <w:r w:rsidRPr="00DD33C3">
        <w:rPr>
          <w:rFonts w:cs="Arial"/>
          <w:color w:val="000000"/>
        </w:rPr>
        <w:t>.</w:t>
      </w:r>
    </w:p>
    <w:p w14:paraId="68722846" w14:textId="77777777" w:rsidR="00B45C6F" w:rsidRPr="00DD33C3" w:rsidRDefault="00B45C6F" w:rsidP="00B45C6F">
      <w:pPr>
        <w:pBdr>
          <w:top w:val="nil"/>
          <w:left w:val="nil"/>
          <w:bottom w:val="nil"/>
          <w:right w:val="nil"/>
          <w:between w:val="nil"/>
        </w:pBdr>
        <w:ind w:left="426" w:hanging="430"/>
        <w:rPr>
          <w:rFonts w:cs="Arial"/>
          <w:color w:val="000000"/>
        </w:rPr>
      </w:pPr>
    </w:p>
    <w:p w14:paraId="7E7FEE2D"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La responsabilidad de los integrantes del consorcio es solidaria en el cumplimiento de las obligaciones y de las sanciones que se deriven de la ejecución del contrato.</w:t>
      </w:r>
    </w:p>
    <w:p w14:paraId="0CE13201" w14:textId="77777777" w:rsidR="00B45C6F" w:rsidRPr="00DD33C3" w:rsidRDefault="00B45C6F" w:rsidP="00B45C6F">
      <w:pPr>
        <w:pBdr>
          <w:top w:val="nil"/>
          <w:left w:val="nil"/>
          <w:bottom w:val="nil"/>
          <w:right w:val="nil"/>
          <w:between w:val="nil"/>
        </w:pBdr>
        <w:ind w:left="426" w:hanging="430"/>
        <w:rPr>
          <w:rFonts w:cs="Arial"/>
          <w:color w:val="000000"/>
        </w:rPr>
      </w:pPr>
    </w:p>
    <w:p w14:paraId="36481B5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Manifestamos que, en ningún caso, habrá modificación respecto de la conformación del Consorcio ni cesión del contrato entre quienes integran el mismo, sin previa autorización de la Entidad.</w:t>
      </w:r>
    </w:p>
    <w:p w14:paraId="074EB82C" w14:textId="77777777" w:rsidR="00B45C6F" w:rsidRPr="00DD33C3" w:rsidRDefault="00B45C6F" w:rsidP="00B45C6F">
      <w:pPr>
        <w:rPr>
          <w:rFonts w:cs="Arial"/>
        </w:rPr>
      </w:pPr>
    </w:p>
    <w:p w14:paraId="71FC2D59"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del consorcio es </w:t>
      </w:r>
      <w:r w:rsidRPr="00CE0D00">
        <w:rPr>
          <w:rFonts w:cs="Arial"/>
          <w:color w:val="C00000"/>
        </w:rPr>
        <w:t xml:space="preserve">[Nombre del RL], </w:t>
      </w:r>
      <w:r w:rsidRPr="00DD33C3">
        <w:rPr>
          <w:rFonts w:cs="Arial"/>
          <w:color w:val="000000"/>
        </w:rPr>
        <w:t xml:space="preserve">identificado con cédula de ciudadanía nro. </w:t>
      </w:r>
      <w:r w:rsidRPr="00CE0D00">
        <w:rPr>
          <w:rFonts w:cs="Arial"/>
          <w:color w:val="C00000"/>
        </w:rPr>
        <w:t xml:space="preserve">[incluya el número de CC y el lugar de expedición], </w:t>
      </w:r>
      <w:r w:rsidRPr="00DD33C3">
        <w:rPr>
          <w:rFonts w:cs="Arial"/>
          <w:color w:val="000000"/>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64A677" w14:textId="77777777" w:rsidR="00B45C6F" w:rsidRPr="00DD33C3" w:rsidRDefault="00B45C6F" w:rsidP="00B45C6F">
      <w:pPr>
        <w:pBdr>
          <w:top w:val="nil"/>
          <w:left w:val="nil"/>
          <w:bottom w:val="nil"/>
          <w:right w:val="nil"/>
          <w:between w:val="nil"/>
        </w:pBdr>
        <w:ind w:left="426" w:hanging="430"/>
        <w:rPr>
          <w:rFonts w:cs="Arial"/>
          <w:color w:val="000000"/>
        </w:rPr>
      </w:pPr>
    </w:p>
    <w:p w14:paraId="1A531C3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suplente del consorcio es </w:t>
      </w:r>
      <w:r w:rsidRPr="00CE0D00">
        <w:rPr>
          <w:rFonts w:cs="Arial"/>
          <w:color w:val="C00000"/>
        </w:rPr>
        <w:t>[Nombre del RL]</w:t>
      </w:r>
      <w:r w:rsidRPr="00DD33C3">
        <w:rPr>
          <w:rFonts w:cs="Arial"/>
          <w:color w:val="000000"/>
        </w:rPr>
        <w:t xml:space="preserve">, identificado con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6F377E" w14:textId="77777777" w:rsidR="00B45C6F" w:rsidRPr="00DD33C3" w:rsidRDefault="00B45C6F" w:rsidP="00B45C6F">
      <w:pPr>
        <w:rPr>
          <w:rFonts w:cs="Arial"/>
          <w:highlight w:val="lightGray"/>
        </w:rPr>
      </w:pPr>
    </w:p>
    <w:p w14:paraId="22B07C65"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[Definir los eventos en los cuales puede intervenir el representante suplente del consorcio]</w:t>
      </w:r>
    </w:p>
    <w:p w14:paraId="67A0FB31"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5D17D9A"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(La) señor(a) </w:t>
      </w:r>
      <w:r w:rsidRPr="00CE0D00">
        <w:rPr>
          <w:rFonts w:cs="Arial"/>
          <w:color w:val="C00000"/>
        </w:rPr>
        <w:t xml:space="preserve">[Nombre del RL del consorcio] </w:t>
      </w:r>
      <w:r w:rsidRPr="00DD33C3">
        <w:rPr>
          <w:rFonts w:cs="Arial"/>
          <w:color w:val="000000"/>
        </w:rPr>
        <w:t xml:space="preserve">acepta su nombramiento como representante legal del CONSORCIO </w:t>
      </w:r>
      <w:r w:rsidRPr="00CE0D00">
        <w:rPr>
          <w:rFonts w:cs="Arial"/>
          <w:color w:val="C00000"/>
        </w:rPr>
        <w:t>[Nombre del consorcio]</w:t>
      </w:r>
      <w:r w:rsidRPr="00DD33C3">
        <w:rPr>
          <w:rFonts w:cs="Arial"/>
          <w:color w:val="000000"/>
        </w:rPr>
        <w:t>.</w:t>
      </w:r>
    </w:p>
    <w:p w14:paraId="70CC433A" w14:textId="77777777" w:rsidR="00B45C6F" w:rsidRPr="00DD33C3" w:rsidRDefault="00B45C6F" w:rsidP="00B45C6F">
      <w:pPr>
        <w:pBdr>
          <w:top w:val="nil"/>
          <w:left w:val="nil"/>
          <w:bottom w:val="nil"/>
          <w:right w:val="nil"/>
          <w:between w:val="nil"/>
        </w:pBdr>
        <w:ind w:left="426" w:hanging="430"/>
        <w:rPr>
          <w:rFonts w:cs="Arial"/>
          <w:color w:val="000000"/>
        </w:rPr>
      </w:pPr>
    </w:p>
    <w:p w14:paraId="673BF072"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0184204E" w14:textId="77777777" w:rsidR="00B45C6F" w:rsidRPr="00CE0D00" w:rsidRDefault="00B45C6F" w:rsidP="00B45C6F">
      <w:pPr>
        <w:rPr>
          <w:rFonts w:cs="Arial"/>
          <w:color w:val="C00000"/>
        </w:rPr>
      </w:pPr>
    </w:p>
    <w:p w14:paraId="44D81079"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2FFCDE61"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t>(</w:t>
      </w:r>
      <w:r w:rsidRPr="00DD33C3">
        <w:rPr>
          <w:rFonts w:cs="Arial"/>
          <w:color w:val="000000"/>
        </w:rPr>
        <w:tab/>
        <w:t xml:space="preserve">) La facturación se va a efectuar en representación de la Unión temporal por el integrante </w:t>
      </w:r>
      <w:r w:rsidRPr="00CE0D00">
        <w:rPr>
          <w:rFonts w:cs="Arial"/>
          <w:color w:val="C00000"/>
        </w:rPr>
        <w:t xml:space="preserve">[Nombre de la empresa], </w:t>
      </w:r>
      <w:r w:rsidRPr="00DD33C3">
        <w:rPr>
          <w:rFonts w:cs="Arial"/>
          <w:color w:val="000000"/>
        </w:rPr>
        <w:t xml:space="preserve">identificada con NIT </w:t>
      </w:r>
      <w:r w:rsidRPr="00CE0D00">
        <w:rPr>
          <w:rFonts w:cs="Arial"/>
          <w:color w:val="C00000"/>
        </w:rPr>
        <w:t>[número de NIT con dígito de verificación].</w:t>
      </w:r>
    </w:p>
    <w:p w14:paraId="12EC0E2D"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lastRenderedPageBreak/>
        <w:t>(</w:t>
      </w:r>
      <w:r w:rsidRPr="00DD33C3">
        <w:rPr>
          <w:rFonts w:cs="Arial"/>
          <w:color w:val="000000"/>
        </w:rPr>
        <w:tab/>
        <w:t>) La facturación se va a presentar en forma separada por cada uno de los integrantes del consorcio, de acuerdo a su porcentaje de participación.</w:t>
      </w:r>
    </w:p>
    <w:p w14:paraId="04E88D26"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687B9224" w14:textId="77777777" w:rsidR="00B45C6F" w:rsidRPr="00DD33C3" w:rsidRDefault="00B45C6F" w:rsidP="00B45C6F">
      <w:pPr>
        <w:pBdr>
          <w:top w:val="nil"/>
          <w:left w:val="nil"/>
          <w:bottom w:val="nil"/>
          <w:right w:val="nil"/>
          <w:between w:val="nil"/>
        </w:pBdr>
        <w:ind w:left="426" w:hanging="430"/>
        <w:rPr>
          <w:rFonts w:cs="Arial"/>
          <w:color w:val="000000"/>
        </w:rPr>
      </w:pPr>
    </w:p>
    <w:p w14:paraId="67A256C7" w14:textId="77777777" w:rsidR="00B45C6F" w:rsidRPr="00CE0D00" w:rsidRDefault="00B45C6F" w:rsidP="00B45C6F">
      <w:pPr>
        <w:widowControl w:val="0"/>
        <w:numPr>
          <w:ilvl w:val="0"/>
          <w:numId w:val="45"/>
        </w:numPr>
        <w:pBdr>
          <w:top w:val="nil"/>
          <w:left w:val="nil"/>
          <w:bottom w:val="nil"/>
          <w:right w:val="nil"/>
          <w:between w:val="nil"/>
        </w:pBdr>
        <w:ind w:left="426"/>
        <w:rPr>
          <w:rFonts w:cs="Arial"/>
          <w:color w:val="C00000"/>
        </w:rPr>
      </w:pPr>
      <w:r w:rsidRPr="00CE0D00">
        <w:rPr>
          <w:rFonts w:cs="Arial"/>
          <w:color w:val="C00000"/>
        </w:rPr>
        <w:t>[Las entidades y los proponentes podrán incluir cláusulas adicionales que no contradigan lo dispuesto en este documento o en los documentos del proceso, a efectos de regular la relación negocial entre ellos].</w:t>
      </w:r>
    </w:p>
    <w:p w14:paraId="59E7F91E" w14:textId="77777777" w:rsidR="00B45C6F" w:rsidRPr="00DD33C3" w:rsidRDefault="00B45C6F" w:rsidP="00B45C6F">
      <w:pPr>
        <w:widowControl w:val="0"/>
        <w:pBdr>
          <w:top w:val="nil"/>
          <w:left w:val="nil"/>
          <w:bottom w:val="nil"/>
          <w:right w:val="nil"/>
          <w:between w:val="nil"/>
        </w:pBdr>
        <w:ind w:left="-4"/>
        <w:rPr>
          <w:rFonts w:cs="Arial"/>
          <w:color w:val="000000"/>
        </w:rPr>
      </w:pPr>
    </w:p>
    <w:p w14:paraId="334CD229"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52735B4" w14:textId="77777777" w:rsidR="00B45C6F" w:rsidRPr="00DD33C3" w:rsidRDefault="00B45C6F" w:rsidP="00B45C6F">
      <w:pPr>
        <w:pBdr>
          <w:top w:val="nil"/>
          <w:left w:val="nil"/>
          <w:bottom w:val="nil"/>
          <w:right w:val="nil"/>
          <w:between w:val="nil"/>
        </w:pBdr>
        <w:ind w:left="426" w:hanging="430"/>
        <w:rPr>
          <w:rFonts w:cs="Arial"/>
          <w:color w:val="000000"/>
        </w:rPr>
      </w:pPr>
    </w:p>
    <w:p w14:paraId="6C4406D1"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El domicilio del consorcio es:</w:t>
      </w:r>
    </w:p>
    <w:p w14:paraId="08C66442" w14:textId="77777777" w:rsidR="00B45C6F" w:rsidRPr="00DD33C3" w:rsidRDefault="00B45C6F" w:rsidP="00B45C6F">
      <w:pPr>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60BC62B4" w14:textId="77777777" w:rsidTr="009D2140">
        <w:trPr>
          <w:trHeight w:val="285"/>
          <w:jc w:val="center"/>
        </w:trPr>
        <w:tc>
          <w:tcPr>
            <w:tcW w:w="2122" w:type="dxa"/>
            <w:vAlign w:val="center"/>
          </w:tcPr>
          <w:p w14:paraId="3E00F3D8"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45978454" w14:textId="77777777" w:rsidR="00B45C6F" w:rsidRPr="00DD33C3" w:rsidRDefault="00B45C6F" w:rsidP="009D2140">
            <w:pPr>
              <w:tabs>
                <w:tab w:val="left" w:pos="2694"/>
              </w:tabs>
              <w:rPr>
                <w:rFonts w:cs="Arial"/>
              </w:rPr>
            </w:pPr>
          </w:p>
        </w:tc>
      </w:tr>
      <w:tr w:rsidR="00B45C6F" w:rsidRPr="00DD33C3" w14:paraId="1AB464EB" w14:textId="77777777" w:rsidTr="009D2140">
        <w:trPr>
          <w:trHeight w:val="285"/>
          <w:jc w:val="center"/>
        </w:trPr>
        <w:tc>
          <w:tcPr>
            <w:tcW w:w="2122" w:type="dxa"/>
            <w:vAlign w:val="center"/>
          </w:tcPr>
          <w:p w14:paraId="36238B9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CAE6DBB" w14:textId="77777777" w:rsidR="00B45C6F" w:rsidRPr="00DD33C3" w:rsidRDefault="00B45C6F" w:rsidP="009D2140">
            <w:pPr>
              <w:tabs>
                <w:tab w:val="left" w:pos="2694"/>
              </w:tabs>
              <w:rPr>
                <w:rFonts w:cs="Arial"/>
              </w:rPr>
            </w:pPr>
          </w:p>
        </w:tc>
      </w:tr>
      <w:tr w:rsidR="00B45C6F" w:rsidRPr="00DD33C3" w14:paraId="434141BC" w14:textId="77777777" w:rsidTr="009D2140">
        <w:trPr>
          <w:trHeight w:val="285"/>
          <w:jc w:val="center"/>
        </w:trPr>
        <w:tc>
          <w:tcPr>
            <w:tcW w:w="2122" w:type="dxa"/>
            <w:vAlign w:val="center"/>
          </w:tcPr>
          <w:p w14:paraId="159057E0"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5D87F14F" w14:textId="77777777" w:rsidR="00B45C6F" w:rsidRPr="00DD33C3" w:rsidRDefault="00B45C6F" w:rsidP="009D2140">
            <w:pPr>
              <w:tabs>
                <w:tab w:val="left" w:pos="2694"/>
              </w:tabs>
              <w:rPr>
                <w:rFonts w:cs="Arial"/>
              </w:rPr>
            </w:pPr>
          </w:p>
        </w:tc>
      </w:tr>
      <w:tr w:rsidR="00B45C6F" w:rsidRPr="00DD33C3" w14:paraId="07F6CAA7" w14:textId="77777777" w:rsidTr="009D2140">
        <w:trPr>
          <w:trHeight w:val="285"/>
          <w:jc w:val="center"/>
        </w:trPr>
        <w:tc>
          <w:tcPr>
            <w:tcW w:w="2122" w:type="dxa"/>
            <w:vAlign w:val="center"/>
          </w:tcPr>
          <w:p w14:paraId="3983A190"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09D9EA1B" w14:textId="77777777" w:rsidR="00B45C6F" w:rsidRPr="00DD33C3" w:rsidRDefault="00B45C6F" w:rsidP="009D2140">
            <w:pPr>
              <w:tabs>
                <w:tab w:val="left" w:pos="2694"/>
              </w:tabs>
              <w:rPr>
                <w:rFonts w:cs="Arial"/>
              </w:rPr>
            </w:pPr>
          </w:p>
        </w:tc>
      </w:tr>
    </w:tbl>
    <w:p w14:paraId="21C92F07" w14:textId="77777777" w:rsidR="00B45C6F" w:rsidRPr="00DD33C3" w:rsidRDefault="00B45C6F" w:rsidP="00B45C6F">
      <w:pPr>
        <w:pBdr>
          <w:top w:val="nil"/>
          <w:left w:val="nil"/>
          <w:bottom w:val="nil"/>
          <w:right w:val="nil"/>
          <w:between w:val="nil"/>
        </w:pBdr>
        <w:ind w:left="790"/>
        <w:rPr>
          <w:rFonts w:cs="Arial"/>
          <w:color w:val="000000"/>
        </w:rPr>
      </w:pPr>
    </w:p>
    <w:p w14:paraId="3E1DE886" w14:textId="77777777" w:rsidR="00B45C6F" w:rsidRPr="00DD33C3" w:rsidRDefault="00B45C6F" w:rsidP="00B45C6F">
      <w:pPr>
        <w:widowControl w:val="0"/>
        <w:pBdr>
          <w:top w:val="nil"/>
          <w:left w:val="nil"/>
          <w:bottom w:val="nil"/>
          <w:right w:val="nil"/>
          <w:between w:val="nil"/>
        </w:pBdr>
        <w:rPr>
          <w:rFonts w:cs="Arial"/>
          <w:color w:val="000000"/>
        </w:rPr>
      </w:pPr>
      <w:bookmarkStart w:id="2" w:name="_heading=h.bgq0x5rnaee8" w:colFirst="0" w:colLast="0"/>
      <w:bookmarkEnd w:id="2"/>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r w:rsidRPr="00DD33C3">
        <w:rPr>
          <w:rFonts w:cs="Arial"/>
          <w:color w:val="000000"/>
        </w:rPr>
        <w:t>.</w:t>
      </w:r>
    </w:p>
    <w:p w14:paraId="1C6E3360" w14:textId="77777777" w:rsidR="00B45C6F" w:rsidRPr="00DD33C3" w:rsidRDefault="00B45C6F" w:rsidP="00B45C6F">
      <w:pPr>
        <w:rPr>
          <w:rFonts w:cs="Arial"/>
        </w:rPr>
      </w:pPr>
    </w:p>
    <w:p w14:paraId="4AB5A36B" w14:textId="77777777" w:rsidR="00B45C6F" w:rsidRPr="00DD33C3" w:rsidRDefault="00B45C6F" w:rsidP="00B45C6F">
      <w:pPr>
        <w:rPr>
          <w:rFonts w:cs="Arial"/>
        </w:rPr>
      </w:pPr>
    </w:p>
    <w:p w14:paraId="354B2CE5"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120D2011" w14:textId="77777777" w:rsidTr="009D2140">
        <w:tc>
          <w:tcPr>
            <w:tcW w:w="4697" w:type="dxa"/>
          </w:tcPr>
          <w:p w14:paraId="20060BAF"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22FAFEC9"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10775E" w:rsidRPr="00CE0D00" w14:paraId="5D5A928F" w14:textId="77777777" w:rsidTr="009D2140">
        <w:tc>
          <w:tcPr>
            <w:tcW w:w="4697" w:type="dxa"/>
          </w:tcPr>
          <w:p w14:paraId="1C93E4C0"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0BB528B"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76B55FB9" w14:textId="77777777" w:rsidR="00B45C6F" w:rsidRPr="00CE0D00" w:rsidRDefault="00B45C6F" w:rsidP="00B45C6F">
      <w:pPr>
        <w:rPr>
          <w:rFonts w:cs="Arial"/>
          <w:color w:val="C00000"/>
          <w:highlight w:val="lightGray"/>
        </w:rPr>
      </w:pPr>
    </w:p>
    <w:p w14:paraId="27262C00" w14:textId="77777777" w:rsidR="00B45C6F" w:rsidRPr="00CE0D00" w:rsidRDefault="00B45C6F" w:rsidP="00B45C6F">
      <w:pPr>
        <w:rPr>
          <w:rFonts w:cs="Arial"/>
          <w:color w:val="C00000"/>
          <w:highlight w:val="lightGray"/>
        </w:rPr>
      </w:pPr>
    </w:p>
    <w:p w14:paraId="7E72D623" w14:textId="77777777" w:rsidR="00B45C6F" w:rsidRPr="00DD33C3" w:rsidRDefault="00B45C6F" w:rsidP="00B45C6F">
      <w:pPr>
        <w:jc w:val="left"/>
        <w:rPr>
          <w:rFonts w:cs="Arial"/>
          <w:sz w:val="20"/>
          <w:szCs w:val="20"/>
        </w:rPr>
      </w:pPr>
      <w:r w:rsidRPr="00DD33C3">
        <w:rPr>
          <w:rFonts w:cs="Arial"/>
        </w:rPr>
        <w:br w:type="page"/>
      </w:r>
    </w:p>
    <w:p w14:paraId="168DEA43" w14:textId="77777777" w:rsidR="00B45C6F" w:rsidRPr="00DD33C3" w:rsidRDefault="00B45C6F" w:rsidP="00B45C6F">
      <w:pPr>
        <w:jc w:val="center"/>
        <w:rPr>
          <w:rFonts w:cs="Arial"/>
          <w:b/>
        </w:rPr>
      </w:pPr>
      <w:r w:rsidRPr="00DD33C3">
        <w:rPr>
          <w:rFonts w:cs="Arial"/>
          <w:b/>
        </w:rPr>
        <w:lastRenderedPageBreak/>
        <w:t>DOCUMENTO DE CONFORMACIÓN DE UNIÓN TEMPORAL</w:t>
      </w:r>
    </w:p>
    <w:p w14:paraId="5D60D565" w14:textId="77777777" w:rsidR="00B45C6F" w:rsidRPr="00DD33C3" w:rsidRDefault="00B45C6F" w:rsidP="00B45C6F">
      <w:pPr>
        <w:pBdr>
          <w:top w:val="nil"/>
          <w:left w:val="nil"/>
          <w:bottom w:val="nil"/>
          <w:right w:val="nil"/>
          <w:between w:val="nil"/>
        </w:pBdr>
        <w:tabs>
          <w:tab w:val="left" w:pos="-142"/>
        </w:tabs>
        <w:rPr>
          <w:rFonts w:cs="Arial"/>
          <w:color w:val="000000"/>
        </w:rPr>
      </w:pPr>
    </w:p>
    <w:p w14:paraId="66E7615A" w14:textId="77777777" w:rsidR="00B45C6F" w:rsidRPr="00DD33C3" w:rsidRDefault="00B45C6F" w:rsidP="00B45C6F">
      <w:pPr>
        <w:rPr>
          <w:rFonts w:cs="Arial"/>
        </w:rPr>
      </w:pPr>
      <w:r w:rsidRPr="00DD33C3">
        <w:rPr>
          <w:rFonts w:cs="Arial"/>
        </w:rPr>
        <w:t>Señores</w:t>
      </w:r>
    </w:p>
    <w:p w14:paraId="558E957B" w14:textId="77777777" w:rsidR="00B45C6F" w:rsidRPr="00CE0D00" w:rsidRDefault="00B45C6F" w:rsidP="00B45C6F">
      <w:pPr>
        <w:rPr>
          <w:rFonts w:cs="Arial"/>
          <w:b/>
          <w:color w:val="C00000"/>
        </w:rPr>
      </w:pPr>
      <w:r w:rsidRPr="00CE0D00">
        <w:rPr>
          <w:rFonts w:cs="Arial"/>
          <w:b/>
          <w:color w:val="C00000"/>
        </w:rPr>
        <w:t xml:space="preserve">[NOMBRE DE LA ENTIDAD] </w:t>
      </w:r>
    </w:p>
    <w:p w14:paraId="5A097D14" w14:textId="77777777" w:rsidR="00B45C6F" w:rsidRPr="00CE0D00" w:rsidRDefault="00B45C6F" w:rsidP="00B45C6F">
      <w:pPr>
        <w:rPr>
          <w:rFonts w:cs="Arial"/>
          <w:color w:val="C00000"/>
        </w:rPr>
      </w:pPr>
      <w:r w:rsidRPr="00CE0D00">
        <w:rPr>
          <w:rFonts w:cs="Arial"/>
          <w:color w:val="C00000"/>
        </w:rPr>
        <w:t>[Dirección de la entidad]</w:t>
      </w:r>
    </w:p>
    <w:p w14:paraId="39104999" w14:textId="77777777" w:rsidR="00B45C6F" w:rsidRPr="00CE0D00" w:rsidRDefault="00B45C6F" w:rsidP="00B45C6F">
      <w:pPr>
        <w:rPr>
          <w:rFonts w:cs="Arial"/>
          <w:color w:val="C00000"/>
        </w:rPr>
      </w:pPr>
      <w:r w:rsidRPr="00CE0D00">
        <w:rPr>
          <w:rFonts w:cs="Arial"/>
          <w:color w:val="C00000"/>
        </w:rPr>
        <w:t>[Ciudad]</w:t>
      </w:r>
    </w:p>
    <w:p w14:paraId="40E44A8C" w14:textId="77777777" w:rsidR="00B45C6F" w:rsidRPr="00DD33C3" w:rsidRDefault="00B45C6F" w:rsidP="00B45C6F">
      <w:pPr>
        <w:pBdr>
          <w:top w:val="nil"/>
          <w:left w:val="nil"/>
          <w:bottom w:val="nil"/>
          <w:right w:val="nil"/>
          <w:between w:val="nil"/>
        </w:pBdr>
        <w:tabs>
          <w:tab w:val="left" w:pos="-142"/>
        </w:tabs>
        <w:rPr>
          <w:rFonts w:cs="Arial"/>
          <w:color w:val="000000"/>
        </w:rPr>
      </w:pPr>
    </w:p>
    <w:p w14:paraId="110CC024" w14:textId="77777777" w:rsidR="00B45C6F" w:rsidRPr="00CE0D00" w:rsidRDefault="00B45C6F" w:rsidP="00B45C6F">
      <w:pPr>
        <w:rPr>
          <w:rFonts w:cs="Arial"/>
          <w:color w:val="C00000"/>
          <w:u w:val="single"/>
        </w:rPr>
      </w:pPr>
      <w:r w:rsidRPr="00DD33C3">
        <w:rPr>
          <w:rFonts w:cs="Arial"/>
          <w:b/>
        </w:rPr>
        <w:t>REFERENCIA:</w:t>
      </w:r>
      <w:r w:rsidRPr="00DD33C3">
        <w:rPr>
          <w:rFonts w:cs="Arial"/>
        </w:rPr>
        <w:tab/>
        <w:t>Proceso de contratación nro</w:t>
      </w:r>
      <w:r w:rsidRPr="00CE0D00">
        <w:rPr>
          <w:rFonts w:cs="Arial"/>
          <w:color w:val="C00000"/>
        </w:rPr>
        <w:t>. [Incluir número del proceso de contratación]</w:t>
      </w:r>
    </w:p>
    <w:p w14:paraId="3133F268" w14:textId="77777777" w:rsidR="00B45C6F" w:rsidRPr="00DD33C3" w:rsidRDefault="00B45C6F" w:rsidP="00B45C6F">
      <w:pPr>
        <w:rPr>
          <w:rFonts w:cs="Arial"/>
        </w:rPr>
      </w:pPr>
    </w:p>
    <w:p w14:paraId="30E744A4" w14:textId="77777777" w:rsidR="00B45C6F" w:rsidRPr="00DD33C3" w:rsidRDefault="00B45C6F" w:rsidP="00B45C6F">
      <w:pPr>
        <w:rPr>
          <w:rFonts w:cs="Arial"/>
        </w:rPr>
      </w:pPr>
      <w:r w:rsidRPr="00DD33C3">
        <w:rPr>
          <w:rFonts w:cs="Arial"/>
          <w:b/>
        </w:rPr>
        <w:t>OBJETO</w:t>
      </w:r>
      <w:r w:rsidRPr="00DD33C3">
        <w:rPr>
          <w:rFonts w:cs="Arial"/>
        </w:rPr>
        <w:t xml:space="preserve">: </w:t>
      </w:r>
      <w:r w:rsidRPr="00DD33C3">
        <w:rPr>
          <w:rFonts w:cs="Arial"/>
          <w:color w:val="C00000"/>
        </w:rPr>
        <w:t>[Incluir objeto del proceso]</w:t>
      </w:r>
      <w:r w:rsidRPr="00DD33C3">
        <w:rPr>
          <w:rFonts w:cs="Arial"/>
        </w:rPr>
        <w:t xml:space="preserve"> – Lote:</w:t>
      </w:r>
      <w:r w:rsidRPr="00CE0D00">
        <w:rPr>
          <w:rFonts w:cs="Arial"/>
          <w:color w:val="C00000"/>
        </w:rPr>
        <w:t xml:space="preserve"> [Indicar el lote o lotes a los cuales se presenta oferta]</w:t>
      </w:r>
    </w:p>
    <w:p w14:paraId="33411EA5" w14:textId="77777777" w:rsidR="00B45C6F" w:rsidRPr="00DD33C3" w:rsidRDefault="00B45C6F" w:rsidP="00B45C6F">
      <w:pPr>
        <w:rPr>
          <w:rFonts w:cs="Arial"/>
          <w:highlight w:val="lightGray"/>
        </w:rPr>
      </w:pPr>
    </w:p>
    <w:p w14:paraId="64417C53"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3F4B7AEE" w14:textId="77777777" w:rsidR="00B45C6F" w:rsidRPr="00DD33C3" w:rsidRDefault="00B45C6F" w:rsidP="00B45C6F">
      <w:pPr>
        <w:widowControl w:val="0"/>
        <w:pBdr>
          <w:top w:val="nil"/>
          <w:left w:val="nil"/>
          <w:bottom w:val="nil"/>
          <w:right w:val="nil"/>
          <w:between w:val="nil"/>
        </w:pBdr>
        <w:rPr>
          <w:rFonts w:cs="Arial"/>
          <w:color w:val="000000"/>
        </w:rPr>
      </w:pPr>
    </w:p>
    <w:p w14:paraId="4DB7E330"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 xml:space="preserve">[Nombre del representante legal del integrante 2] </w:t>
      </w:r>
      <w:r w:rsidRPr="00DD33C3">
        <w:rPr>
          <w:rFonts w:cs="Arial"/>
          <w:color w:val="000000"/>
        </w:rPr>
        <w:t xml:space="preserve">debidamente autorizados para actuar en nombre y representación de </w:t>
      </w:r>
      <w:r w:rsidRPr="00CE0D00">
        <w:rPr>
          <w:rFonts w:cs="Arial"/>
          <w:color w:val="C00000"/>
        </w:rPr>
        <w:t>[Nombre o razón social del integrante 1] y [Nombre o razón social del integrante 1] [y así sucesivamente]</w:t>
      </w:r>
      <w:r w:rsidRPr="00DD33C3">
        <w:rPr>
          <w:rFonts w:cs="Arial"/>
          <w:color w:val="000000"/>
        </w:rPr>
        <w:t>, respectivamente, manifestamos por medio de este documento que hemos convenido asociarnos en unión temporal para participar en el proceso de contratación y, por lo tanto, expresamos lo siguiente:</w:t>
      </w:r>
    </w:p>
    <w:p w14:paraId="22938367" w14:textId="77777777" w:rsidR="00B45C6F" w:rsidRPr="00DD33C3" w:rsidRDefault="00B45C6F" w:rsidP="00B45C6F">
      <w:pPr>
        <w:widowControl w:val="0"/>
        <w:pBdr>
          <w:top w:val="nil"/>
          <w:left w:val="nil"/>
          <w:bottom w:val="nil"/>
          <w:right w:val="nil"/>
          <w:between w:val="nil"/>
        </w:pBdr>
        <w:rPr>
          <w:rFonts w:cs="Arial"/>
          <w:color w:val="000000"/>
        </w:rPr>
      </w:pPr>
    </w:p>
    <w:p w14:paraId="1024CD8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La unión temporal está integrada por los siguientes miembros, los cuales ejecutaran las actividades que se describen a continuación:</w:t>
      </w:r>
    </w:p>
    <w:p w14:paraId="6EED75FA"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4"/>
        <w:gridCol w:w="2895"/>
        <w:gridCol w:w="2896"/>
      </w:tblGrid>
      <w:tr w:rsidR="00B45C6F" w:rsidRPr="00DD33C3" w14:paraId="4D751D63" w14:textId="77777777" w:rsidTr="0036023C">
        <w:trPr>
          <w:tblHeader/>
          <w:jc w:val="center"/>
        </w:trPr>
        <w:tc>
          <w:tcPr>
            <w:tcW w:w="2894" w:type="dxa"/>
            <w:vAlign w:val="center"/>
          </w:tcPr>
          <w:p w14:paraId="26D3F208"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Actividades y términos en la ejecución del Contrato</w:t>
            </w:r>
            <w:r w:rsidRPr="00DD33C3">
              <w:rPr>
                <w:rFonts w:cs="Arial"/>
                <w:b/>
                <w:color w:val="000000"/>
                <w:vertAlign w:val="superscript"/>
              </w:rPr>
              <w:footnoteReference w:id="2"/>
            </w:r>
          </w:p>
        </w:tc>
        <w:tc>
          <w:tcPr>
            <w:tcW w:w="2895" w:type="dxa"/>
            <w:vAlign w:val="center"/>
          </w:tcPr>
          <w:p w14:paraId="2BF8DA46"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3"/>
            </w:r>
          </w:p>
        </w:tc>
        <w:tc>
          <w:tcPr>
            <w:tcW w:w="2896" w:type="dxa"/>
            <w:vAlign w:val="center"/>
          </w:tcPr>
          <w:p w14:paraId="04DA8035"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 a cargo de la actividad</w:t>
            </w:r>
          </w:p>
        </w:tc>
      </w:tr>
      <w:tr w:rsidR="00B45C6F" w:rsidRPr="00DD33C3" w14:paraId="41DDD34D" w14:textId="77777777" w:rsidTr="009D2140">
        <w:trPr>
          <w:jc w:val="center"/>
        </w:trPr>
        <w:tc>
          <w:tcPr>
            <w:tcW w:w="2894" w:type="dxa"/>
            <w:vAlign w:val="center"/>
          </w:tcPr>
          <w:p w14:paraId="20F53848"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[El integrante debe describir pormenorizadamente las actividades que ejecutará en desarrollo del contrato.]</w:t>
            </w:r>
          </w:p>
        </w:tc>
        <w:tc>
          <w:tcPr>
            <w:tcW w:w="2895" w:type="dxa"/>
            <w:vAlign w:val="center"/>
          </w:tcPr>
          <w:p w14:paraId="7A7CE969"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25135762" w14:textId="77777777" w:rsidR="00B45C6F" w:rsidRPr="00CE0D00" w:rsidRDefault="00B45C6F" w:rsidP="009D2140">
            <w:pPr>
              <w:rPr>
                <w:rFonts w:cs="Arial"/>
                <w:color w:val="C00000"/>
              </w:rPr>
            </w:pPr>
          </w:p>
          <w:p w14:paraId="720C165A"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 xml:space="preserve">[En el evento que la actividad sea realizada por dos (2) o más miembros se indicará el porcentaje de compromiso en relación </w:t>
            </w:r>
            <w:r w:rsidRPr="00CE0D00">
              <w:rPr>
                <w:rFonts w:cs="Arial"/>
                <w:color w:val="C00000"/>
              </w:rPr>
              <w:lastRenderedPageBreak/>
              <w:t>con cada miembro]</w:t>
            </w:r>
          </w:p>
        </w:tc>
        <w:tc>
          <w:tcPr>
            <w:tcW w:w="2896" w:type="dxa"/>
            <w:vAlign w:val="center"/>
          </w:tcPr>
          <w:p w14:paraId="54C26D09"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515AD8ED" w14:textId="77777777" w:rsidTr="009D2140">
        <w:trPr>
          <w:jc w:val="center"/>
        </w:trPr>
        <w:tc>
          <w:tcPr>
            <w:tcW w:w="2894" w:type="dxa"/>
            <w:vAlign w:val="center"/>
          </w:tcPr>
          <w:p w14:paraId="7600136D"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7BF6305C"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2EAA2BB0"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4A5908E6" w14:textId="77777777" w:rsidTr="009D2140">
        <w:trPr>
          <w:jc w:val="center"/>
        </w:trPr>
        <w:tc>
          <w:tcPr>
            <w:tcW w:w="2894" w:type="dxa"/>
            <w:vAlign w:val="center"/>
          </w:tcPr>
          <w:p w14:paraId="2540DBB5"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44397FE7"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6CEC8FE4" w14:textId="77777777" w:rsidR="00B45C6F" w:rsidRPr="00DD33C3" w:rsidRDefault="00B45C6F" w:rsidP="009D2140">
            <w:pPr>
              <w:widowControl w:val="0"/>
              <w:pBdr>
                <w:top w:val="nil"/>
                <w:left w:val="nil"/>
                <w:bottom w:val="nil"/>
                <w:right w:val="nil"/>
                <w:between w:val="nil"/>
              </w:pBdr>
              <w:rPr>
                <w:rFonts w:cs="Arial"/>
                <w:color w:val="000000"/>
              </w:rPr>
            </w:pPr>
          </w:p>
        </w:tc>
      </w:tr>
    </w:tbl>
    <w:p w14:paraId="54B74F1F" w14:textId="77777777" w:rsidR="00B45C6F" w:rsidRPr="00DD33C3" w:rsidRDefault="00B45C6F" w:rsidP="00B45C6F">
      <w:pPr>
        <w:ind w:left="1133" w:hanging="425"/>
        <w:rPr>
          <w:rFonts w:cs="Arial"/>
        </w:rPr>
      </w:pPr>
    </w:p>
    <w:p w14:paraId="176343DD" w14:textId="77777777" w:rsidR="00B45C6F" w:rsidRPr="00CE0D00" w:rsidRDefault="00B45C6F" w:rsidP="00B45C6F">
      <w:pPr>
        <w:widowControl w:val="0"/>
        <w:numPr>
          <w:ilvl w:val="0"/>
          <w:numId w:val="47"/>
        </w:numPr>
        <w:pBdr>
          <w:top w:val="nil"/>
          <w:left w:val="nil"/>
          <w:bottom w:val="nil"/>
          <w:right w:val="nil"/>
          <w:between w:val="nil"/>
        </w:pBdr>
        <w:ind w:left="426" w:hanging="426"/>
        <w:rPr>
          <w:rFonts w:cs="Arial"/>
          <w:color w:val="C00000"/>
        </w:rPr>
      </w:pPr>
      <w:r w:rsidRPr="00DD33C3">
        <w:rPr>
          <w:rFonts w:cs="Arial"/>
          <w:color w:val="000000"/>
        </w:rPr>
        <w:t xml:space="preserve">La unión temporal se denomina UNIÓN TEMPORAL </w:t>
      </w:r>
      <w:r w:rsidRPr="00CE0D00">
        <w:rPr>
          <w:rFonts w:cs="Arial"/>
          <w:color w:val="C00000"/>
        </w:rPr>
        <w:t>[Nombre de la unión temporal].</w:t>
      </w:r>
    </w:p>
    <w:p w14:paraId="562F2277" w14:textId="77777777" w:rsidR="00B45C6F" w:rsidRPr="00DD33C3" w:rsidRDefault="00B45C6F" w:rsidP="00B45C6F">
      <w:pPr>
        <w:widowControl w:val="0"/>
        <w:pBdr>
          <w:top w:val="nil"/>
          <w:left w:val="nil"/>
          <w:bottom w:val="nil"/>
          <w:right w:val="nil"/>
          <w:between w:val="nil"/>
        </w:pBdr>
        <w:ind w:left="426"/>
        <w:rPr>
          <w:rFonts w:cs="Arial"/>
          <w:color w:val="000000"/>
        </w:rPr>
      </w:pPr>
    </w:p>
    <w:p w14:paraId="694A1D5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objeto de la unión temporal es </w:t>
      </w:r>
      <w:r w:rsidRPr="00CE0D00">
        <w:rPr>
          <w:rFonts w:cs="Arial"/>
          <w:color w:val="C00000"/>
        </w:rPr>
        <w:t>[Objeto de la unión temporal]</w:t>
      </w:r>
      <w:r w:rsidRPr="00DD33C3">
        <w:rPr>
          <w:rFonts w:cs="Arial"/>
          <w:color w:val="000000"/>
        </w:rPr>
        <w:t>.</w:t>
      </w:r>
    </w:p>
    <w:p w14:paraId="5B55C62A" w14:textId="77777777" w:rsidR="00B45C6F" w:rsidRPr="00DD33C3" w:rsidRDefault="00B45C6F" w:rsidP="00B45C6F">
      <w:pPr>
        <w:widowControl w:val="0"/>
        <w:pBdr>
          <w:top w:val="nil"/>
          <w:left w:val="nil"/>
          <w:bottom w:val="nil"/>
          <w:right w:val="nil"/>
          <w:between w:val="nil"/>
        </w:pBdr>
        <w:ind w:left="426"/>
        <w:rPr>
          <w:rFonts w:cs="Arial"/>
          <w:color w:val="000000"/>
        </w:rPr>
      </w:pPr>
    </w:p>
    <w:p w14:paraId="04A00E6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duración de la unión temporal es de </w:t>
      </w:r>
      <w:r w:rsidRPr="00CE0D00">
        <w:rPr>
          <w:rFonts w:cs="Arial"/>
          <w:color w:val="C00000"/>
        </w:rPr>
        <w:t>[Duración de la unión temporal].</w:t>
      </w:r>
    </w:p>
    <w:p w14:paraId="0B545FE8" w14:textId="77777777" w:rsidR="00B45C6F" w:rsidRPr="00DD33C3" w:rsidRDefault="00B45C6F" w:rsidP="00B45C6F">
      <w:pPr>
        <w:widowControl w:val="0"/>
        <w:pBdr>
          <w:top w:val="nil"/>
          <w:left w:val="nil"/>
          <w:bottom w:val="nil"/>
          <w:right w:val="nil"/>
          <w:between w:val="nil"/>
        </w:pBdr>
        <w:ind w:left="426"/>
        <w:rPr>
          <w:rFonts w:cs="Arial"/>
          <w:color w:val="000000"/>
        </w:rPr>
      </w:pPr>
    </w:p>
    <w:p w14:paraId="3EEFF164"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60C6651" w14:textId="77777777" w:rsidR="00B45C6F" w:rsidRPr="00DD33C3" w:rsidRDefault="00B45C6F" w:rsidP="00B45C6F">
      <w:pPr>
        <w:rPr>
          <w:rFonts w:cs="Arial"/>
          <w:sz w:val="24"/>
          <w:szCs w:val="24"/>
        </w:rPr>
      </w:pPr>
    </w:p>
    <w:p w14:paraId="74BDF4DC"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sz w:val="24"/>
          <w:szCs w:val="24"/>
        </w:rPr>
      </w:pPr>
      <w:r w:rsidRPr="00DD33C3">
        <w:rPr>
          <w:rFonts w:cs="Arial"/>
          <w:color w:val="000000"/>
        </w:rPr>
        <w:t>Manifestamos que, en ningún caso, habrá modificación respecto de la conformación de la Unión temporal ni cesión del contrato entre quienes integran el mismo, sin previa autorización de la Entidad.</w:t>
      </w:r>
    </w:p>
    <w:p w14:paraId="3667880B" w14:textId="77777777" w:rsidR="00B45C6F" w:rsidRPr="00DD33C3" w:rsidRDefault="00B45C6F" w:rsidP="00B45C6F">
      <w:pPr>
        <w:widowControl w:val="0"/>
        <w:pBdr>
          <w:top w:val="nil"/>
          <w:left w:val="nil"/>
          <w:bottom w:val="nil"/>
          <w:right w:val="nil"/>
          <w:between w:val="nil"/>
        </w:pBdr>
        <w:ind w:left="709" w:hanging="709"/>
        <w:rPr>
          <w:rFonts w:cs="Arial"/>
          <w:color w:val="000000"/>
          <w:sz w:val="24"/>
          <w:szCs w:val="24"/>
        </w:rPr>
      </w:pPr>
    </w:p>
    <w:p w14:paraId="3CDAEC08"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59DC72C" w14:textId="77777777" w:rsidR="00B45C6F" w:rsidRPr="00DD33C3" w:rsidRDefault="00B45C6F" w:rsidP="00B45C6F">
      <w:pPr>
        <w:widowControl w:val="0"/>
        <w:pBdr>
          <w:top w:val="nil"/>
          <w:left w:val="nil"/>
          <w:bottom w:val="nil"/>
          <w:right w:val="nil"/>
          <w:between w:val="nil"/>
        </w:pBdr>
        <w:rPr>
          <w:rFonts w:cs="Arial"/>
          <w:color w:val="000000"/>
        </w:rPr>
      </w:pPr>
    </w:p>
    <w:p w14:paraId="00EEBBC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suplente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1A67E22" w14:textId="77777777" w:rsidR="00B45C6F" w:rsidRPr="00DD33C3" w:rsidRDefault="00B45C6F" w:rsidP="00B45C6F">
      <w:pPr>
        <w:widowControl w:val="0"/>
        <w:pBdr>
          <w:top w:val="nil"/>
          <w:left w:val="nil"/>
          <w:bottom w:val="nil"/>
          <w:right w:val="nil"/>
          <w:between w:val="nil"/>
        </w:pBdr>
        <w:rPr>
          <w:rFonts w:cs="Arial"/>
          <w:color w:val="000000"/>
        </w:rPr>
      </w:pPr>
    </w:p>
    <w:p w14:paraId="4B41CB13" w14:textId="77777777" w:rsidR="00B45C6F" w:rsidRPr="00CE0D00" w:rsidRDefault="00B45C6F" w:rsidP="00B45C6F">
      <w:pPr>
        <w:ind w:left="426"/>
        <w:rPr>
          <w:rFonts w:cs="Arial"/>
          <w:color w:val="C00000"/>
        </w:rPr>
      </w:pPr>
      <w:r w:rsidRPr="00CE0D00">
        <w:rPr>
          <w:rFonts w:cs="Arial"/>
          <w:color w:val="C00000"/>
        </w:rPr>
        <w:t>[Definir los eventos en los cuales puede intervenir el representante suplente de la unión temporal.]</w:t>
      </w:r>
    </w:p>
    <w:p w14:paraId="36186C59"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201610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(la) señor(a) </w:t>
      </w:r>
      <w:r w:rsidRPr="00CE0D00">
        <w:rPr>
          <w:rFonts w:cs="Arial"/>
          <w:color w:val="C00000"/>
        </w:rPr>
        <w:t xml:space="preserve">[Nombre del RL de la unión temporal] </w:t>
      </w:r>
      <w:r w:rsidRPr="00DD33C3">
        <w:rPr>
          <w:rFonts w:cs="Arial"/>
          <w:color w:val="000000"/>
        </w:rPr>
        <w:t xml:space="preserve">acepta su nombramiento como representante legal de la UNIÓN TEMPORAL </w:t>
      </w:r>
      <w:r w:rsidRPr="00CE0D00">
        <w:rPr>
          <w:rFonts w:cs="Arial"/>
          <w:color w:val="C00000"/>
        </w:rPr>
        <w:t>[Nombre de la unión temporal].</w:t>
      </w:r>
    </w:p>
    <w:p w14:paraId="69F358EC" w14:textId="77777777" w:rsidR="00B45C6F" w:rsidRPr="00DD33C3" w:rsidRDefault="00B45C6F" w:rsidP="00B45C6F">
      <w:pPr>
        <w:widowControl w:val="0"/>
        <w:pBdr>
          <w:top w:val="nil"/>
          <w:left w:val="nil"/>
          <w:bottom w:val="nil"/>
          <w:right w:val="nil"/>
          <w:between w:val="nil"/>
        </w:pBdr>
        <w:rPr>
          <w:rFonts w:cs="Arial"/>
          <w:color w:val="000000"/>
        </w:rPr>
      </w:pPr>
    </w:p>
    <w:p w14:paraId="37A755B6" w14:textId="77777777" w:rsidR="00B45C6F" w:rsidRPr="00DD33C3" w:rsidRDefault="00B45C6F" w:rsidP="00B45C6F">
      <w:pPr>
        <w:numPr>
          <w:ilvl w:val="0"/>
          <w:numId w:val="47"/>
        </w:numPr>
        <w:pBdr>
          <w:top w:val="nil"/>
          <w:left w:val="nil"/>
          <w:bottom w:val="nil"/>
          <w:right w:val="nil"/>
          <w:between w:val="nil"/>
        </w:pBdr>
        <w:ind w:left="426" w:hanging="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29900A40" w14:textId="77777777" w:rsidR="00B45C6F" w:rsidRPr="00DD33C3" w:rsidRDefault="00B45C6F" w:rsidP="00B45C6F">
      <w:pPr>
        <w:rPr>
          <w:rFonts w:cs="Arial"/>
        </w:rPr>
      </w:pPr>
    </w:p>
    <w:p w14:paraId="15E5F8A4"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328078AE"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t>(</w:t>
      </w:r>
      <w:r w:rsidRPr="00DD33C3">
        <w:rPr>
          <w:rFonts w:cs="Arial"/>
          <w:color w:val="000000"/>
        </w:rPr>
        <w:tab/>
        <w:t xml:space="preserve">) La facturación se va a efectuar en representación de la Unión temporal por el integrante </w:t>
      </w:r>
      <w:r w:rsidRPr="00CE0D00">
        <w:rPr>
          <w:rFonts w:cs="Arial"/>
          <w:color w:val="C00000"/>
        </w:rPr>
        <w:t>[Nombre de la empresa]</w:t>
      </w:r>
      <w:r w:rsidRPr="00DD33C3">
        <w:rPr>
          <w:rFonts w:cs="Arial"/>
          <w:color w:val="000000"/>
        </w:rPr>
        <w:t xml:space="preserve">, identificada con NIT </w:t>
      </w:r>
      <w:r w:rsidRPr="00CE0D00">
        <w:rPr>
          <w:rFonts w:cs="Arial"/>
          <w:color w:val="C00000"/>
        </w:rPr>
        <w:t>[número de NIT con dígito de verificación].</w:t>
      </w:r>
    </w:p>
    <w:p w14:paraId="05A28188"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se va a presentar en forma separada por cada uno de los integrantes del consorcio, de acuerdo a su porcentaje de participación.</w:t>
      </w:r>
    </w:p>
    <w:p w14:paraId="464FFB79"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056F2C39" w14:textId="77777777" w:rsidR="00B45C6F" w:rsidRPr="00DD33C3" w:rsidRDefault="00B45C6F" w:rsidP="00B45C6F">
      <w:pPr>
        <w:rPr>
          <w:rFonts w:cs="Arial"/>
        </w:rPr>
      </w:pPr>
    </w:p>
    <w:p w14:paraId="15004354" w14:textId="77777777" w:rsidR="00B45C6F" w:rsidRPr="00CE0D00" w:rsidRDefault="00B45C6F" w:rsidP="00B45C6F">
      <w:pPr>
        <w:pStyle w:val="Prrafodelista"/>
        <w:widowControl w:val="0"/>
        <w:numPr>
          <w:ilvl w:val="0"/>
          <w:numId w:val="47"/>
        </w:numPr>
        <w:pBdr>
          <w:top w:val="nil"/>
          <w:left w:val="nil"/>
          <w:bottom w:val="nil"/>
          <w:right w:val="nil"/>
          <w:between w:val="nil"/>
        </w:pBdr>
        <w:spacing w:line="276" w:lineRule="auto"/>
        <w:ind w:left="426" w:hanging="426"/>
        <w:jc w:val="both"/>
        <w:rPr>
          <w:rFonts w:ascii="Arial" w:hAnsi="Arial" w:cs="Arial"/>
          <w:color w:val="000000"/>
          <w:sz w:val="22"/>
          <w:szCs w:val="22"/>
        </w:rPr>
      </w:pPr>
      <w:r w:rsidRPr="00CE0D00">
        <w:rPr>
          <w:rFonts w:ascii="Arial" w:eastAsia="Calibri" w:hAnsi="Arial" w:cs="Arial"/>
          <w:color w:val="C00000"/>
          <w:sz w:val="22"/>
          <w:szCs w:val="22"/>
        </w:rPr>
        <w:t xml:space="preserve">[Las entidades y los proponentes podrán incluir cláusulas adicionales que no contradigan lo dispuesto en este documento o en los documentos del proceso, a efectos de regular la relación negocial entre </w:t>
      </w:r>
      <w:r w:rsidRPr="00CE0D00">
        <w:rPr>
          <w:rFonts w:ascii="Arial" w:hAnsi="Arial" w:cs="Arial"/>
          <w:color w:val="C00000"/>
          <w:sz w:val="22"/>
          <w:szCs w:val="22"/>
        </w:rPr>
        <w:t>ellos</w:t>
      </w:r>
      <w:r w:rsidRPr="00CE0D00">
        <w:rPr>
          <w:rFonts w:ascii="Arial" w:eastAsia="Calibri" w:hAnsi="Arial" w:cs="Arial"/>
          <w:color w:val="C00000"/>
          <w:sz w:val="22"/>
          <w:szCs w:val="22"/>
        </w:rPr>
        <w:t>]</w:t>
      </w:r>
      <w:r w:rsidRPr="00CE0D00">
        <w:rPr>
          <w:rFonts w:ascii="Arial" w:hAnsi="Arial" w:cs="Arial"/>
          <w:sz w:val="22"/>
          <w:szCs w:val="22"/>
        </w:rPr>
        <w:t>.</w:t>
      </w:r>
    </w:p>
    <w:p w14:paraId="46239EF8" w14:textId="77777777" w:rsidR="00B45C6F" w:rsidRPr="00DD33C3" w:rsidRDefault="00B45C6F" w:rsidP="00B45C6F">
      <w:pPr>
        <w:widowControl w:val="0"/>
        <w:pBdr>
          <w:top w:val="nil"/>
          <w:left w:val="nil"/>
          <w:bottom w:val="nil"/>
          <w:right w:val="nil"/>
          <w:between w:val="nil"/>
        </w:pBdr>
        <w:ind w:left="-4"/>
        <w:rPr>
          <w:rFonts w:cs="Arial"/>
          <w:color w:val="000000"/>
        </w:rPr>
      </w:pPr>
    </w:p>
    <w:p w14:paraId="5F96656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7BE4F42" w14:textId="77777777" w:rsidR="00B45C6F" w:rsidRPr="00DD33C3" w:rsidRDefault="00B45C6F" w:rsidP="00B45C6F">
      <w:pPr>
        <w:widowControl w:val="0"/>
        <w:pBdr>
          <w:top w:val="nil"/>
          <w:left w:val="nil"/>
          <w:bottom w:val="nil"/>
          <w:right w:val="nil"/>
          <w:between w:val="nil"/>
        </w:pBdr>
        <w:rPr>
          <w:rFonts w:cs="Arial"/>
          <w:color w:val="000000"/>
        </w:rPr>
      </w:pPr>
    </w:p>
    <w:p w14:paraId="4AF35B16"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El domicilio de la unión temporal es:</w:t>
      </w:r>
    </w:p>
    <w:p w14:paraId="74FA3919" w14:textId="77777777" w:rsidR="00B45C6F" w:rsidRPr="00DD33C3" w:rsidRDefault="00B45C6F" w:rsidP="00B45C6F">
      <w:pPr>
        <w:tabs>
          <w:tab w:val="left" w:pos="2694"/>
        </w:tabs>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5BE66730" w14:textId="77777777" w:rsidTr="009D2140">
        <w:trPr>
          <w:trHeight w:val="285"/>
          <w:jc w:val="center"/>
        </w:trPr>
        <w:tc>
          <w:tcPr>
            <w:tcW w:w="2122" w:type="dxa"/>
            <w:vAlign w:val="center"/>
          </w:tcPr>
          <w:p w14:paraId="3E6D79AE"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08E1DCF5" w14:textId="77777777" w:rsidR="00B45C6F" w:rsidRPr="00DD33C3" w:rsidRDefault="00B45C6F" w:rsidP="009D2140">
            <w:pPr>
              <w:tabs>
                <w:tab w:val="left" w:pos="2694"/>
              </w:tabs>
              <w:rPr>
                <w:rFonts w:cs="Arial"/>
              </w:rPr>
            </w:pPr>
          </w:p>
        </w:tc>
      </w:tr>
      <w:tr w:rsidR="00B45C6F" w:rsidRPr="00DD33C3" w14:paraId="0017E139" w14:textId="77777777" w:rsidTr="009D2140">
        <w:trPr>
          <w:trHeight w:val="285"/>
          <w:jc w:val="center"/>
        </w:trPr>
        <w:tc>
          <w:tcPr>
            <w:tcW w:w="2122" w:type="dxa"/>
            <w:vAlign w:val="center"/>
          </w:tcPr>
          <w:p w14:paraId="3111818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7A28012" w14:textId="77777777" w:rsidR="00B45C6F" w:rsidRPr="00DD33C3" w:rsidRDefault="00B45C6F" w:rsidP="009D2140">
            <w:pPr>
              <w:tabs>
                <w:tab w:val="left" w:pos="2694"/>
              </w:tabs>
              <w:rPr>
                <w:rFonts w:cs="Arial"/>
              </w:rPr>
            </w:pPr>
          </w:p>
        </w:tc>
      </w:tr>
      <w:tr w:rsidR="00B45C6F" w:rsidRPr="00DD33C3" w14:paraId="748FDA56" w14:textId="77777777" w:rsidTr="009D2140">
        <w:trPr>
          <w:trHeight w:val="285"/>
          <w:jc w:val="center"/>
        </w:trPr>
        <w:tc>
          <w:tcPr>
            <w:tcW w:w="2122" w:type="dxa"/>
            <w:vAlign w:val="center"/>
          </w:tcPr>
          <w:p w14:paraId="2F280167"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2CCAA104" w14:textId="77777777" w:rsidR="00B45C6F" w:rsidRPr="00DD33C3" w:rsidRDefault="00B45C6F" w:rsidP="009D2140">
            <w:pPr>
              <w:tabs>
                <w:tab w:val="left" w:pos="2694"/>
              </w:tabs>
              <w:rPr>
                <w:rFonts w:cs="Arial"/>
              </w:rPr>
            </w:pPr>
          </w:p>
        </w:tc>
      </w:tr>
      <w:tr w:rsidR="00B45C6F" w:rsidRPr="00DD33C3" w14:paraId="5C339986" w14:textId="77777777" w:rsidTr="009D2140">
        <w:trPr>
          <w:trHeight w:val="285"/>
          <w:jc w:val="center"/>
        </w:trPr>
        <w:tc>
          <w:tcPr>
            <w:tcW w:w="2122" w:type="dxa"/>
            <w:vAlign w:val="center"/>
          </w:tcPr>
          <w:p w14:paraId="4DB804CF"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279D64DF" w14:textId="77777777" w:rsidR="00B45C6F" w:rsidRPr="00DD33C3" w:rsidRDefault="00B45C6F" w:rsidP="009D2140">
            <w:pPr>
              <w:tabs>
                <w:tab w:val="left" w:pos="2694"/>
              </w:tabs>
              <w:rPr>
                <w:rFonts w:cs="Arial"/>
              </w:rPr>
            </w:pPr>
          </w:p>
        </w:tc>
      </w:tr>
    </w:tbl>
    <w:p w14:paraId="429593B4" w14:textId="77777777" w:rsidR="00B45C6F" w:rsidRPr="00DD33C3" w:rsidRDefault="00B45C6F" w:rsidP="00B45C6F">
      <w:pPr>
        <w:tabs>
          <w:tab w:val="left" w:pos="2694"/>
        </w:tabs>
        <w:rPr>
          <w:rFonts w:cs="Arial"/>
        </w:rPr>
      </w:pPr>
    </w:p>
    <w:p w14:paraId="7F503B0D" w14:textId="77777777" w:rsidR="00B45C6F" w:rsidRPr="00CE0D00" w:rsidRDefault="00B45C6F" w:rsidP="00B45C6F">
      <w:pPr>
        <w:widowControl w:val="0"/>
        <w:pBdr>
          <w:top w:val="nil"/>
          <w:left w:val="nil"/>
          <w:bottom w:val="nil"/>
          <w:right w:val="nil"/>
          <w:between w:val="nil"/>
        </w:pBdr>
        <w:rPr>
          <w:rFonts w:cs="Arial"/>
          <w:color w:val="C00000"/>
        </w:rPr>
      </w:pPr>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p>
    <w:p w14:paraId="43F659AF" w14:textId="77777777" w:rsidR="00B45C6F" w:rsidRPr="00DD33C3" w:rsidRDefault="00B45C6F" w:rsidP="00B45C6F">
      <w:pPr>
        <w:rPr>
          <w:rFonts w:cs="Arial"/>
        </w:rPr>
      </w:pPr>
    </w:p>
    <w:p w14:paraId="5CDB6112" w14:textId="77777777" w:rsidR="00B45C6F" w:rsidRPr="00DD33C3" w:rsidRDefault="00B45C6F" w:rsidP="00B45C6F">
      <w:pPr>
        <w:rPr>
          <w:rFonts w:cs="Arial"/>
        </w:rPr>
      </w:pPr>
    </w:p>
    <w:p w14:paraId="6727C8DA"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5F24C139" w14:textId="77777777" w:rsidTr="009D2140">
        <w:tc>
          <w:tcPr>
            <w:tcW w:w="4697" w:type="dxa"/>
          </w:tcPr>
          <w:p w14:paraId="7C5140D0"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543061CC"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B45C6F" w:rsidRPr="00CE0D00" w14:paraId="26C0E20B" w14:textId="77777777" w:rsidTr="009D2140">
        <w:tc>
          <w:tcPr>
            <w:tcW w:w="4697" w:type="dxa"/>
          </w:tcPr>
          <w:p w14:paraId="20159A0D"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7C39F3D"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50AC95A3" w14:textId="77777777" w:rsidR="00B45C6F" w:rsidRPr="00CE0D00" w:rsidRDefault="00B45C6F" w:rsidP="00B45C6F">
      <w:pPr>
        <w:rPr>
          <w:rFonts w:cs="Arial"/>
          <w:color w:val="C00000"/>
          <w:highlight w:val="lightGray"/>
        </w:rPr>
      </w:pPr>
    </w:p>
    <w:sectPr w:rsidR="00B45C6F" w:rsidRPr="00CE0D00" w:rsidSect="00FC662D">
      <w:headerReference w:type="default" r:id="rId8"/>
      <w:footerReference w:type="default" r:id="rId9"/>
      <w:headerReference w:type="first" r:id="rId10"/>
      <w:footerReference w:type="first" r:id="rId11"/>
      <w:pgSz w:w="12240" w:h="15840" w:code="1"/>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11F48" w14:textId="77777777" w:rsidR="008D399E" w:rsidRDefault="008D399E" w:rsidP="00F34757">
      <w:pPr>
        <w:spacing w:line="240" w:lineRule="auto"/>
      </w:pPr>
      <w:r>
        <w:separator/>
      </w:r>
    </w:p>
  </w:endnote>
  <w:endnote w:type="continuationSeparator" w:id="0">
    <w:p w14:paraId="2921B356" w14:textId="77777777" w:rsidR="008D399E" w:rsidRDefault="008D399E"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04A80BF4" w:rsidR="00176E33" w:rsidRPr="009B4F4E" w:rsidRDefault="00CE0D00" w:rsidP="00EB5403">
    <w:pPr>
      <w:pStyle w:val="Piedepgina"/>
      <w:jc w:val="center"/>
      <w:rPr>
        <w:rFonts w:cs="Arial"/>
        <w:color w:val="808080"/>
        <w:sz w:val="16"/>
      </w:rPr>
    </w:pPr>
    <w:r>
      <w:rPr>
        <w:rFonts w:cs="Arial"/>
        <w:sz w:val="16"/>
        <w:szCs w:val="16"/>
        <w:lang w:val="es-ES"/>
      </w:rPr>
      <w:t xml:space="preserve">                                                                               </w:t>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171729892"/>
      <w:docPartObj>
        <w:docPartGallery w:val="Page Numbers (Bottom of Page)"/>
        <w:docPartUnique/>
      </w:docPartObj>
    </w:sdtPr>
    <w:sdtContent>
      <w:sdt>
        <w:sdtPr>
          <w:rPr>
            <w:sz w:val="14"/>
            <w:szCs w:val="14"/>
          </w:rPr>
          <w:id w:val="1728636285"/>
          <w:docPartObj>
            <w:docPartGallery w:val="Page Numbers (Top of Page)"/>
            <w:docPartUnique/>
          </w:docPartObj>
        </w:sdtPr>
        <w:sdtContent>
          <w:p w14:paraId="1E9CB025" w14:textId="4BB29F57" w:rsidR="00CE0D00" w:rsidRPr="009B4F4E" w:rsidRDefault="00CE0D00" w:rsidP="00CE0D00">
            <w:pPr>
              <w:pStyle w:val="Piedepgina"/>
              <w:jc w:val="center"/>
              <w:rPr>
                <w:rFonts w:cs="Arial"/>
                <w:color w:val="808080"/>
                <w:sz w:val="16"/>
              </w:rPr>
            </w:pPr>
            <w:r>
              <w:rPr>
                <w:sz w:val="14"/>
                <w:szCs w:val="14"/>
              </w:rPr>
              <w:t xml:space="preserve">                                                                                                            </w:t>
            </w:r>
            <w:r w:rsidRPr="00CE0D00">
              <w:rPr>
                <w:rFonts w:cs="Arial"/>
                <w:sz w:val="16"/>
                <w:szCs w:val="16"/>
              </w:rPr>
              <w:t xml:space="preserve">Página </w:t>
            </w:r>
            <w:r w:rsidRPr="00CE0D00">
              <w:rPr>
                <w:rFonts w:cs="Arial"/>
                <w:sz w:val="16"/>
                <w:szCs w:val="16"/>
              </w:rPr>
              <w:fldChar w:fldCharType="begin"/>
            </w:r>
            <w:r w:rsidRPr="00CE0D00">
              <w:rPr>
                <w:rFonts w:cs="Arial"/>
                <w:sz w:val="16"/>
                <w:szCs w:val="16"/>
              </w:rPr>
              <w:instrText>PAGE</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de </w:t>
            </w:r>
            <w:r w:rsidRPr="00CE0D00">
              <w:rPr>
                <w:rFonts w:cs="Arial"/>
                <w:sz w:val="16"/>
                <w:szCs w:val="16"/>
              </w:rPr>
              <w:fldChar w:fldCharType="begin"/>
            </w:r>
            <w:r w:rsidRPr="00CE0D00">
              <w:rPr>
                <w:rFonts w:cs="Arial"/>
                <w:sz w:val="16"/>
                <w:szCs w:val="16"/>
              </w:rPr>
              <w:instrText>NUMPAGES</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w:t>
            </w:r>
            <w:r>
              <w:rPr>
                <w:rFonts w:cs="Arial"/>
                <w:sz w:val="16"/>
                <w:szCs w:val="16"/>
              </w:rPr>
              <w:t>F.A. 14/11/2025</w:t>
            </w:r>
          </w:p>
          <w:p w14:paraId="09D02B79" w14:textId="7C1E3F79" w:rsidR="00CE0D00" w:rsidRPr="00CE0D00" w:rsidRDefault="00000000" w:rsidP="00CE0D00">
            <w:pPr>
              <w:pStyle w:val="Piedepgina"/>
              <w:ind w:firstLine="4248"/>
              <w:jc w:val="center"/>
              <w:rPr>
                <w:sz w:val="14"/>
                <w:szCs w:val="14"/>
              </w:rPr>
            </w:pPr>
          </w:p>
        </w:sdtContent>
      </w:sdt>
    </w:sdtContent>
  </w:sdt>
  <w:p w14:paraId="7DB031AC" w14:textId="77777777" w:rsidR="00CE0D00" w:rsidRDefault="00CE0D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F28BC" w14:textId="77777777" w:rsidR="008D399E" w:rsidRDefault="008D399E" w:rsidP="00F34757">
      <w:pPr>
        <w:spacing w:line="240" w:lineRule="auto"/>
      </w:pPr>
      <w:r>
        <w:separator/>
      </w:r>
    </w:p>
  </w:footnote>
  <w:footnote w:type="continuationSeparator" w:id="0">
    <w:p w14:paraId="6F9D8D7F" w14:textId="77777777" w:rsidR="008D399E" w:rsidRDefault="008D399E" w:rsidP="00F34757">
      <w:pPr>
        <w:spacing w:line="240" w:lineRule="auto"/>
      </w:pPr>
      <w:r>
        <w:continuationSeparator/>
      </w:r>
    </w:p>
  </w:footnote>
  <w:footnote w:id="1">
    <w:p w14:paraId="20130607"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14DAECB6"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DB7B9C1"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1559"/>
      <w:gridCol w:w="2830"/>
      <w:gridCol w:w="1281"/>
      <w:gridCol w:w="1417"/>
    </w:tblGrid>
    <w:tr w:rsidR="00AA5E6E" w:rsidRPr="00E316A9" w14:paraId="616D76C1" w14:textId="77777777" w:rsidTr="006D3E00">
      <w:trPr>
        <w:trHeight w:val="565"/>
        <w:jc w:val="center"/>
      </w:trPr>
      <w:tc>
        <w:tcPr>
          <w:tcW w:w="2694" w:type="dxa"/>
          <w:vMerge w:val="restart"/>
          <w:vAlign w:val="center"/>
        </w:tcPr>
        <w:p w14:paraId="4165D947" w14:textId="77777777" w:rsidR="00AA5E6E" w:rsidRPr="00E316A9" w:rsidRDefault="00AA5E6E" w:rsidP="006D3E00">
          <w:pPr>
            <w:pStyle w:val="Encabezado"/>
            <w:jc w:val="center"/>
          </w:pPr>
          <w:bookmarkStart w:id="3" w:name="_Hlk89354497"/>
          <w:r>
            <w:rPr>
              <w:noProof/>
              <w:lang w:val="es-MX" w:eastAsia="es-MX"/>
            </w:rPr>
            <w:drawing>
              <wp:inline distT="0" distB="0" distL="0" distR="0" wp14:anchorId="2CB52C48" wp14:editId="6C368A1D">
                <wp:extent cx="1505585" cy="981710"/>
                <wp:effectExtent l="0" t="0" r="0" b="0"/>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7087" w:type="dxa"/>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6618E0">
      <w:trPr>
        <w:trHeight w:val="549"/>
        <w:jc w:val="center"/>
      </w:trPr>
      <w:tc>
        <w:tcPr>
          <w:tcW w:w="2694" w:type="dxa"/>
          <w:vMerge/>
          <w:vAlign w:val="center"/>
        </w:tcPr>
        <w:p w14:paraId="3F71AC32" w14:textId="77777777" w:rsidR="00AA5E6E" w:rsidRPr="00E316A9" w:rsidRDefault="00AA5E6E" w:rsidP="006D3E00">
          <w:pPr>
            <w:pStyle w:val="Encabezado"/>
            <w:jc w:val="center"/>
          </w:pPr>
        </w:p>
      </w:tc>
      <w:tc>
        <w:tcPr>
          <w:tcW w:w="1559" w:type="dxa"/>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2830" w:type="dxa"/>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1281" w:type="dxa"/>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1417" w:type="dxa"/>
          <w:vAlign w:val="center"/>
        </w:tcPr>
        <w:p w14:paraId="3A977EA4" w14:textId="42ABBA27" w:rsidR="00AA5E6E" w:rsidRPr="00EB5403" w:rsidRDefault="00CE0D00" w:rsidP="006D3E00">
          <w:pPr>
            <w:pStyle w:val="Encabezado"/>
            <w:jc w:val="center"/>
            <w:rPr>
              <w:rFonts w:cs="Arial"/>
              <w:highlight w:val="yellow"/>
            </w:rPr>
          </w:pPr>
          <w:r w:rsidRPr="00CE0D00">
            <w:rPr>
              <w:rFonts w:cs="Arial"/>
            </w:rPr>
            <w:t>AGCF.57</w:t>
          </w:r>
        </w:p>
      </w:tc>
    </w:tr>
    <w:tr w:rsidR="00AA5E6E" w:rsidRPr="00E316A9" w14:paraId="7FE56344" w14:textId="77777777" w:rsidTr="006618E0">
      <w:trPr>
        <w:trHeight w:val="543"/>
        <w:jc w:val="center"/>
      </w:trPr>
      <w:tc>
        <w:tcPr>
          <w:tcW w:w="2694" w:type="dxa"/>
          <w:vMerge/>
          <w:vAlign w:val="center"/>
        </w:tcPr>
        <w:p w14:paraId="5DD34476" w14:textId="77777777" w:rsidR="00AA5E6E" w:rsidRPr="00E316A9" w:rsidRDefault="00AA5E6E" w:rsidP="006D3E00">
          <w:pPr>
            <w:pStyle w:val="Encabezado"/>
            <w:jc w:val="center"/>
          </w:pPr>
        </w:p>
      </w:tc>
      <w:tc>
        <w:tcPr>
          <w:tcW w:w="1559" w:type="dxa"/>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2830" w:type="dxa"/>
          <w:vAlign w:val="center"/>
        </w:tcPr>
        <w:p w14:paraId="6E679252" w14:textId="6E08D60F" w:rsidR="00AA5E6E" w:rsidRPr="00AA5E6E" w:rsidRDefault="00C40735" w:rsidP="006D3E00">
          <w:pPr>
            <w:spacing w:line="240" w:lineRule="auto"/>
            <w:jc w:val="center"/>
            <w:rPr>
              <w:rStyle w:val="nfasis"/>
              <w:rFonts w:cs="Arial"/>
              <w:i w:val="0"/>
            </w:rPr>
          </w:pPr>
          <w:r w:rsidRPr="00C40735">
            <w:rPr>
              <w:rStyle w:val="nfasis"/>
              <w:rFonts w:cs="Arial"/>
              <w:i w:val="0"/>
            </w:rPr>
            <w:t>Constitución de proponente plural</w:t>
          </w:r>
        </w:p>
      </w:tc>
      <w:tc>
        <w:tcPr>
          <w:tcW w:w="1281" w:type="dxa"/>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1417" w:type="dxa"/>
          <w:vAlign w:val="center"/>
        </w:tcPr>
        <w:p w14:paraId="0066B975" w14:textId="37D2DB6A" w:rsidR="00AA5E6E" w:rsidRPr="00EB5403" w:rsidRDefault="00CE0D00" w:rsidP="006D3E00">
          <w:pPr>
            <w:spacing w:line="240" w:lineRule="auto"/>
            <w:jc w:val="center"/>
            <w:rPr>
              <w:highlight w:val="yellow"/>
            </w:rPr>
          </w:pPr>
          <w:r w:rsidRPr="00CE0D00">
            <w:t>1</w:t>
          </w:r>
        </w:p>
      </w:tc>
    </w:tr>
    <w:bookmarkEnd w:id="3"/>
  </w:tbl>
  <w:p w14:paraId="0352ED6C" w14:textId="77777777" w:rsidR="00BA1CA8" w:rsidRPr="0025509A" w:rsidRDefault="00BA1CA8" w:rsidP="009B4F4E">
    <w:pPr>
      <w:pStyle w:val="Encabezado"/>
      <w:rPr>
        <w:rFonts w:cs="Arial"/>
        <w:szCs w:val="18"/>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B45C6F" w:rsidRPr="00E316A9" w14:paraId="73E25393" w14:textId="77777777" w:rsidTr="000F2BF9">
      <w:trPr>
        <w:trHeight w:val="565"/>
        <w:jc w:val="center"/>
      </w:trPr>
      <w:tc>
        <w:tcPr>
          <w:tcW w:w="1377" w:type="pct"/>
          <w:vMerge w:val="restart"/>
          <w:vAlign w:val="center"/>
        </w:tcPr>
        <w:p w14:paraId="7C411419" w14:textId="553AB374" w:rsidR="00B45C6F" w:rsidRPr="00E316A9" w:rsidRDefault="00B45C6F" w:rsidP="00B45C6F">
          <w:pPr>
            <w:pStyle w:val="Encabezado"/>
            <w:jc w:val="center"/>
          </w:pPr>
          <w:r>
            <w:rPr>
              <w:noProof/>
              <w:lang w:val="es-MX" w:eastAsia="es-MX"/>
            </w:rPr>
            <w:drawing>
              <wp:inline distT="0" distB="0" distL="0" distR="0" wp14:anchorId="6F972CCE" wp14:editId="159EC550">
                <wp:extent cx="1505585" cy="981710"/>
                <wp:effectExtent l="0" t="0" r="0" b="0"/>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67AD0694" w14:textId="77777777" w:rsidR="00B45C6F" w:rsidRPr="00D75B8F" w:rsidRDefault="00B45C6F" w:rsidP="00B45C6F">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B45C6F" w:rsidRPr="00E316A9" w14:paraId="03B000C7" w14:textId="77777777" w:rsidTr="000F2BF9">
      <w:trPr>
        <w:trHeight w:val="549"/>
        <w:jc w:val="center"/>
      </w:trPr>
      <w:tc>
        <w:tcPr>
          <w:tcW w:w="1377" w:type="pct"/>
          <w:vMerge/>
          <w:vAlign w:val="center"/>
        </w:tcPr>
        <w:p w14:paraId="4CAD1940" w14:textId="77777777" w:rsidR="00B45C6F" w:rsidRPr="00E316A9" w:rsidRDefault="00B45C6F" w:rsidP="00B45C6F">
          <w:pPr>
            <w:pStyle w:val="Encabezado"/>
            <w:jc w:val="center"/>
          </w:pPr>
        </w:p>
      </w:tc>
      <w:tc>
        <w:tcPr>
          <w:tcW w:w="797" w:type="pct"/>
          <w:vAlign w:val="center"/>
        </w:tcPr>
        <w:p w14:paraId="27AE86FD" w14:textId="77777777" w:rsidR="00B45C6F" w:rsidRPr="00D75B8F" w:rsidRDefault="00B45C6F" w:rsidP="00B45C6F">
          <w:pPr>
            <w:pStyle w:val="Encabezado"/>
            <w:jc w:val="center"/>
            <w:rPr>
              <w:rFonts w:cs="Arial"/>
              <w:b/>
              <w:bCs/>
            </w:rPr>
          </w:pPr>
          <w:r w:rsidRPr="00D75B8F">
            <w:rPr>
              <w:rFonts w:cs="Arial"/>
              <w:b/>
              <w:bCs/>
            </w:rPr>
            <w:t>PROCESO</w:t>
          </w:r>
        </w:p>
      </w:tc>
      <w:tc>
        <w:tcPr>
          <w:tcW w:w="1447" w:type="pct"/>
          <w:vAlign w:val="center"/>
        </w:tcPr>
        <w:p w14:paraId="6D7D7079" w14:textId="77777777" w:rsidR="00B45C6F" w:rsidRPr="00D75B8F" w:rsidRDefault="00B45C6F" w:rsidP="00B45C6F">
          <w:pPr>
            <w:pStyle w:val="Encabezado"/>
            <w:jc w:val="center"/>
            <w:rPr>
              <w:rFonts w:cs="Arial"/>
              <w:bCs/>
            </w:rPr>
          </w:pPr>
          <w:r>
            <w:rPr>
              <w:rFonts w:cs="Arial"/>
              <w:bCs/>
            </w:rPr>
            <w:t>Gestión Contractual</w:t>
          </w:r>
        </w:p>
      </w:tc>
      <w:tc>
        <w:tcPr>
          <w:tcW w:w="655" w:type="pct"/>
          <w:vAlign w:val="center"/>
        </w:tcPr>
        <w:p w14:paraId="0050C6A0" w14:textId="77777777" w:rsidR="00B45C6F" w:rsidRPr="00D75B8F" w:rsidRDefault="00B45C6F" w:rsidP="00B45C6F">
          <w:pPr>
            <w:pStyle w:val="Encabezado"/>
            <w:jc w:val="center"/>
            <w:rPr>
              <w:rFonts w:cs="Arial"/>
              <w:b/>
              <w:bCs/>
            </w:rPr>
          </w:pPr>
          <w:r w:rsidRPr="00D75B8F">
            <w:rPr>
              <w:rFonts w:cs="Arial"/>
              <w:b/>
              <w:bCs/>
            </w:rPr>
            <w:t>CÓDIGO</w:t>
          </w:r>
        </w:p>
      </w:tc>
      <w:tc>
        <w:tcPr>
          <w:tcW w:w="724" w:type="pct"/>
          <w:vAlign w:val="center"/>
        </w:tcPr>
        <w:p w14:paraId="35E0948F" w14:textId="540D95FA" w:rsidR="00B45C6F" w:rsidRPr="00EB5403" w:rsidRDefault="00CE0D00" w:rsidP="00B45C6F">
          <w:pPr>
            <w:pStyle w:val="Encabezado"/>
            <w:jc w:val="center"/>
            <w:rPr>
              <w:rFonts w:cs="Arial"/>
              <w:highlight w:val="yellow"/>
            </w:rPr>
          </w:pPr>
          <w:r w:rsidRPr="00CE0D00">
            <w:rPr>
              <w:rFonts w:cs="Arial"/>
            </w:rPr>
            <w:t>AGCF.57</w:t>
          </w:r>
        </w:p>
      </w:tc>
    </w:tr>
    <w:tr w:rsidR="00B45C6F" w:rsidRPr="00E316A9" w14:paraId="49522661" w14:textId="77777777" w:rsidTr="000F2BF9">
      <w:trPr>
        <w:trHeight w:val="543"/>
        <w:jc w:val="center"/>
      </w:trPr>
      <w:tc>
        <w:tcPr>
          <w:tcW w:w="1377" w:type="pct"/>
          <w:vMerge/>
          <w:vAlign w:val="center"/>
        </w:tcPr>
        <w:p w14:paraId="121A9774" w14:textId="77777777" w:rsidR="00B45C6F" w:rsidRPr="00E316A9" w:rsidRDefault="00B45C6F" w:rsidP="00B45C6F">
          <w:pPr>
            <w:pStyle w:val="Encabezado"/>
            <w:jc w:val="center"/>
          </w:pPr>
        </w:p>
      </w:tc>
      <w:tc>
        <w:tcPr>
          <w:tcW w:w="797" w:type="pct"/>
          <w:vAlign w:val="center"/>
        </w:tcPr>
        <w:p w14:paraId="213109B8" w14:textId="77777777" w:rsidR="00B45C6F" w:rsidRPr="00D75B8F" w:rsidRDefault="00B45C6F" w:rsidP="00B45C6F">
          <w:pPr>
            <w:pStyle w:val="Encabezado"/>
            <w:jc w:val="center"/>
            <w:rPr>
              <w:rFonts w:cs="Arial"/>
              <w:b/>
              <w:bCs/>
            </w:rPr>
          </w:pPr>
          <w:r>
            <w:rPr>
              <w:rFonts w:cs="Arial"/>
              <w:b/>
              <w:bCs/>
            </w:rPr>
            <w:t>FORMATO</w:t>
          </w:r>
        </w:p>
      </w:tc>
      <w:tc>
        <w:tcPr>
          <w:tcW w:w="1447" w:type="pct"/>
          <w:vAlign w:val="center"/>
        </w:tcPr>
        <w:p w14:paraId="714EA3BE" w14:textId="77777777" w:rsidR="00B45C6F" w:rsidRPr="00AA5E6E" w:rsidRDefault="00B45C6F" w:rsidP="00B45C6F">
          <w:pPr>
            <w:spacing w:line="240" w:lineRule="auto"/>
            <w:jc w:val="center"/>
            <w:rPr>
              <w:rStyle w:val="nfasis"/>
              <w:rFonts w:cs="Arial"/>
              <w:i w:val="0"/>
            </w:rPr>
          </w:pPr>
          <w:r w:rsidRPr="00C40735">
            <w:rPr>
              <w:rStyle w:val="nfasis"/>
              <w:rFonts w:cs="Arial"/>
              <w:i w:val="0"/>
            </w:rPr>
            <w:t>Constitución de proponente plural</w:t>
          </w:r>
        </w:p>
      </w:tc>
      <w:tc>
        <w:tcPr>
          <w:tcW w:w="655" w:type="pct"/>
          <w:vAlign w:val="center"/>
        </w:tcPr>
        <w:p w14:paraId="70ECB04C" w14:textId="77777777" w:rsidR="00B45C6F" w:rsidRPr="00D75B8F" w:rsidRDefault="00B45C6F" w:rsidP="00B45C6F">
          <w:pPr>
            <w:pStyle w:val="Encabezado"/>
            <w:rPr>
              <w:rFonts w:cs="Arial"/>
              <w:b/>
              <w:bCs/>
            </w:rPr>
          </w:pPr>
          <w:r w:rsidRPr="00D75B8F">
            <w:rPr>
              <w:rFonts w:cs="Arial"/>
              <w:b/>
              <w:bCs/>
            </w:rPr>
            <w:t>VERSIÓN</w:t>
          </w:r>
        </w:p>
      </w:tc>
      <w:tc>
        <w:tcPr>
          <w:tcW w:w="724" w:type="pct"/>
          <w:vAlign w:val="center"/>
        </w:tcPr>
        <w:p w14:paraId="4334529D" w14:textId="242C1B40" w:rsidR="00B45C6F" w:rsidRPr="00EB5403" w:rsidRDefault="00CE0D00" w:rsidP="00B45C6F">
          <w:pPr>
            <w:spacing w:line="240" w:lineRule="auto"/>
            <w:jc w:val="center"/>
            <w:rPr>
              <w:highlight w:val="yellow"/>
            </w:rPr>
          </w:pPr>
          <w:r w:rsidRPr="00CE0D00">
            <w:t>1</w:t>
          </w:r>
        </w:p>
      </w:tc>
    </w:tr>
  </w:tbl>
  <w:p w14:paraId="44209F19" w14:textId="420F04DF" w:rsidR="00B45C6F" w:rsidRDefault="00B45C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CD8296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E4470"/>
    <w:multiLevelType w:val="hybridMultilevel"/>
    <w:tmpl w:val="58760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4127BD"/>
    <w:multiLevelType w:val="multilevel"/>
    <w:tmpl w:val="66BA43D0"/>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4D4431"/>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4C829FB"/>
    <w:multiLevelType w:val="hybridMultilevel"/>
    <w:tmpl w:val="BF6E7D02"/>
    <w:lvl w:ilvl="0" w:tplc="0C0A000F">
      <w:start w:val="10"/>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68C68E6"/>
    <w:multiLevelType w:val="hybridMultilevel"/>
    <w:tmpl w:val="224AD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EB5811"/>
    <w:multiLevelType w:val="hybridMultilevel"/>
    <w:tmpl w:val="7DD6D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844552"/>
    <w:multiLevelType w:val="hybridMultilevel"/>
    <w:tmpl w:val="3750500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2C0C1F"/>
    <w:multiLevelType w:val="hybridMultilevel"/>
    <w:tmpl w:val="F9223AF2"/>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95D463A"/>
    <w:multiLevelType w:val="hybridMultilevel"/>
    <w:tmpl w:val="8E26C528"/>
    <w:lvl w:ilvl="0" w:tplc="6F58E9E4">
      <w:numFmt w:val="bullet"/>
      <w:lvlText w:val="-"/>
      <w:lvlJc w:val="left"/>
      <w:pPr>
        <w:ind w:left="360" w:hanging="360"/>
      </w:pPr>
      <w:rPr>
        <w:rFonts w:ascii="Arial" w:eastAsia="Times New Roman"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B8200D0"/>
    <w:multiLevelType w:val="hybridMultilevel"/>
    <w:tmpl w:val="C34A8264"/>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20D826C5"/>
    <w:multiLevelType w:val="hybridMultilevel"/>
    <w:tmpl w:val="0DBC237C"/>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FA641E"/>
    <w:multiLevelType w:val="hybridMultilevel"/>
    <w:tmpl w:val="609CD1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0978F1"/>
    <w:multiLevelType w:val="multilevel"/>
    <w:tmpl w:val="060899E4"/>
    <w:lvl w:ilvl="0">
      <w:start w:val="1"/>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44552D"/>
    <w:multiLevelType w:val="hybridMultilevel"/>
    <w:tmpl w:val="D2EC388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15753B"/>
    <w:multiLevelType w:val="hybridMultilevel"/>
    <w:tmpl w:val="DAE87A0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7A29BD"/>
    <w:multiLevelType w:val="hybridMultilevel"/>
    <w:tmpl w:val="D3CCF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D6324C"/>
    <w:multiLevelType w:val="hybridMultilevel"/>
    <w:tmpl w:val="FCBED0A0"/>
    <w:lvl w:ilvl="0" w:tplc="EAAC6C38">
      <w:start w:val="1"/>
      <w:numFmt w:val="decimal"/>
      <w:lvlText w:val="%1)"/>
      <w:lvlJc w:val="left"/>
      <w:pPr>
        <w:ind w:left="720" w:hanging="360"/>
      </w:pPr>
      <w:rPr>
        <w:rFonts w:eastAsia="Times New Roman"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39330A27"/>
    <w:multiLevelType w:val="hybridMultilevel"/>
    <w:tmpl w:val="677EA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BB3813"/>
    <w:multiLevelType w:val="multilevel"/>
    <w:tmpl w:val="BB1EF4FE"/>
    <w:lvl w:ilvl="0">
      <w:start w:val="10"/>
      <w:numFmt w:val="decimal"/>
      <w:lvlText w:val="%1."/>
      <w:lvlJc w:val="left"/>
      <w:pPr>
        <w:ind w:left="480" w:hanging="480"/>
      </w:pPr>
      <w:rPr>
        <w:rFonts w:cs="Times New Roman" w:hint="default"/>
      </w:rPr>
    </w:lvl>
    <w:lvl w:ilvl="1">
      <w:start w:val="2"/>
      <w:numFmt w:val="decimal"/>
      <w:lvlText w:val="%1.%2."/>
      <w:lvlJc w:val="left"/>
      <w:pPr>
        <w:ind w:left="1288"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3" w15:restartNumberingAfterBreak="0">
    <w:nsid w:val="3E905D9D"/>
    <w:multiLevelType w:val="hybridMultilevel"/>
    <w:tmpl w:val="94D06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B4BDB"/>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3B4626"/>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54F2EAE"/>
    <w:multiLevelType w:val="hybridMultilevel"/>
    <w:tmpl w:val="3A46110A"/>
    <w:lvl w:ilvl="0" w:tplc="53B6C892">
      <w:start w:val="1"/>
      <w:numFmt w:val="decimal"/>
      <w:lvlText w:val="%1."/>
      <w:lvlJc w:val="left"/>
      <w:pPr>
        <w:ind w:left="7896" w:hanging="360"/>
      </w:pPr>
      <w:rPr>
        <w:rFonts w:hint="default"/>
        <w:b/>
      </w:rPr>
    </w:lvl>
    <w:lvl w:ilvl="1" w:tplc="240A0019">
      <w:start w:val="1"/>
      <w:numFmt w:val="lowerLetter"/>
      <w:lvlText w:val="%2."/>
      <w:lvlJc w:val="left"/>
      <w:pPr>
        <w:ind w:left="8616" w:hanging="360"/>
      </w:pPr>
    </w:lvl>
    <w:lvl w:ilvl="2" w:tplc="240A001B" w:tentative="1">
      <w:start w:val="1"/>
      <w:numFmt w:val="lowerRoman"/>
      <w:lvlText w:val="%3."/>
      <w:lvlJc w:val="right"/>
      <w:pPr>
        <w:ind w:left="9336" w:hanging="180"/>
      </w:pPr>
    </w:lvl>
    <w:lvl w:ilvl="3" w:tplc="240A000F" w:tentative="1">
      <w:start w:val="1"/>
      <w:numFmt w:val="decimal"/>
      <w:lvlText w:val="%4."/>
      <w:lvlJc w:val="left"/>
      <w:pPr>
        <w:ind w:left="10056" w:hanging="360"/>
      </w:pPr>
    </w:lvl>
    <w:lvl w:ilvl="4" w:tplc="240A0019" w:tentative="1">
      <w:start w:val="1"/>
      <w:numFmt w:val="lowerLetter"/>
      <w:lvlText w:val="%5."/>
      <w:lvlJc w:val="left"/>
      <w:pPr>
        <w:ind w:left="10776" w:hanging="360"/>
      </w:pPr>
    </w:lvl>
    <w:lvl w:ilvl="5" w:tplc="240A001B" w:tentative="1">
      <w:start w:val="1"/>
      <w:numFmt w:val="lowerRoman"/>
      <w:lvlText w:val="%6."/>
      <w:lvlJc w:val="right"/>
      <w:pPr>
        <w:ind w:left="11496" w:hanging="180"/>
      </w:pPr>
    </w:lvl>
    <w:lvl w:ilvl="6" w:tplc="240A000F" w:tentative="1">
      <w:start w:val="1"/>
      <w:numFmt w:val="decimal"/>
      <w:lvlText w:val="%7."/>
      <w:lvlJc w:val="left"/>
      <w:pPr>
        <w:ind w:left="12216" w:hanging="360"/>
      </w:pPr>
    </w:lvl>
    <w:lvl w:ilvl="7" w:tplc="240A0019" w:tentative="1">
      <w:start w:val="1"/>
      <w:numFmt w:val="lowerLetter"/>
      <w:lvlText w:val="%8."/>
      <w:lvlJc w:val="left"/>
      <w:pPr>
        <w:ind w:left="12936" w:hanging="360"/>
      </w:pPr>
    </w:lvl>
    <w:lvl w:ilvl="8" w:tplc="240A001B" w:tentative="1">
      <w:start w:val="1"/>
      <w:numFmt w:val="lowerRoman"/>
      <w:lvlText w:val="%9."/>
      <w:lvlJc w:val="right"/>
      <w:pPr>
        <w:ind w:left="13656" w:hanging="180"/>
      </w:pPr>
    </w:lvl>
  </w:abstractNum>
  <w:abstractNum w:abstractNumId="29" w15:restartNumberingAfterBreak="0">
    <w:nsid w:val="4705564D"/>
    <w:multiLevelType w:val="hybridMultilevel"/>
    <w:tmpl w:val="0A4A12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4887168C"/>
    <w:multiLevelType w:val="hybridMultilevel"/>
    <w:tmpl w:val="8962EAF8"/>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9B60B7C"/>
    <w:multiLevelType w:val="hybridMultilevel"/>
    <w:tmpl w:val="74485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F460788"/>
    <w:multiLevelType w:val="hybridMultilevel"/>
    <w:tmpl w:val="51CA3DEE"/>
    <w:lvl w:ilvl="0" w:tplc="1FE6157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1711B4D"/>
    <w:multiLevelType w:val="hybridMultilevel"/>
    <w:tmpl w:val="4F107F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D76B33"/>
    <w:multiLevelType w:val="hybridMultilevel"/>
    <w:tmpl w:val="AF5838B6"/>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5A9A1451"/>
    <w:multiLevelType w:val="hybridMultilevel"/>
    <w:tmpl w:val="230611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0E0B0A"/>
    <w:multiLevelType w:val="hybridMultilevel"/>
    <w:tmpl w:val="6E760E06"/>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2AC1EFC"/>
    <w:multiLevelType w:val="hybridMultilevel"/>
    <w:tmpl w:val="26305650"/>
    <w:lvl w:ilvl="0" w:tplc="87BE08D4">
      <w:start w:val="4"/>
      <w:numFmt w:val="decimal"/>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C03774F"/>
    <w:multiLevelType w:val="hybridMultilevel"/>
    <w:tmpl w:val="02EC541E"/>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4A5C9B"/>
    <w:multiLevelType w:val="hybridMultilevel"/>
    <w:tmpl w:val="C2A8450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0" w15:restartNumberingAfterBreak="0">
    <w:nsid w:val="6E9B76E8"/>
    <w:multiLevelType w:val="hybridMultilevel"/>
    <w:tmpl w:val="0F7ED0D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701C2604"/>
    <w:multiLevelType w:val="hybridMultilevel"/>
    <w:tmpl w:val="2B469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282DAE"/>
    <w:multiLevelType w:val="hybridMultilevel"/>
    <w:tmpl w:val="2B54AB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302FF3"/>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0E0BD4"/>
    <w:multiLevelType w:val="singleLevel"/>
    <w:tmpl w:val="B7CE0922"/>
    <w:lvl w:ilvl="0">
      <w:start w:val="1"/>
      <w:numFmt w:val="decimal"/>
      <w:lvlText w:val="%1."/>
      <w:lvlJc w:val="left"/>
      <w:pPr>
        <w:tabs>
          <w:tab w:val="num" w:pos="567"/>
        </w:tabs>
        <w:ind w:left="567" w:hanging="567"/>
      </w:pPr>
      <w:rPr>
        <w:rFonts w:ascii="Tahoma" w:hAnsi="Tahoma" w:hint="default"/>
        <w:b w:val="0"/>
        <w:i w:val="0"/>
      </w:rPr>
    </w:lvl>
  </w:abstractNum>
  <w:abstractNum w:abstractNumId="45" w15:restartNumberingAfterBreak="0">
    <w:nsid w:val="78D4212E"/>
    <w:multiLevelType w:val="hybridMultilevel"/>
    <w:tmpl w:val="D826C89C"/>
    <w:lvl w:ilvl="0" w:tplc="0C0A0001">
      <w:start w:val="1"/>
      <w:numFmt w:val="bullet"/>
      <w:lvlText w:val=""/>
      <w:lvlJc w:val="left"/>
      <w:pPr>
        <w:ind w:left="720" w:hanging="360"/>
      </w:pPr>
      <w:rPr>
        <w:rFonts w:ascii="Symbol" w:hAnsi="Symbol" w:hint="default"/>
      </w:rPr>
    </w:lvl>
    <w:lvl w:ilvl="1" w:tplc="C5A28DAC">
      <w:numFmt w:val="bullet"/>
      <w:lvlText w:val="•"/>
      <w:lvlJc w:val="left"/>
      <w:pPr>
        <w:ind w:left="1440" w:hanging="360"/>
      </w:pPr>
      <w:rPr>
        <w:rFonts w:ascii="SymbolMT" w:eastAsiaTheme="minorHAnsi" w:hAnsi="SymbolMT" w:cs="SymbolMT"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AA5550F"/>
    <w:multiLevelType w:val="hybridMultilevel"/>
    <w:tmpl w:val="B2F604C8"/>
    <w:lvl w:ilvl="0" w:tplc="E828D61C">
      <w:start w:val="1"/>
      <w:numFmt w:val="lowerLetter"/>
      <w:lvlText w:val="%1."/>
      <w:lvlJc w:val="left"/>
      <w:pPr>
        <w:ind w:left="360" w:hanging="360"/>
      </w:pPr>
      <w:rPr>
        <w:rFonts w:cs="Times New Roman" w:hint="default"/>
        <w:sz w:val="14"/>
        <w:szCs w:val="14"/>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7" w15:restartNumberingAfterBreak="0">
    <w:nsid w:val="7CA527C3"/>
    <w:multiLevelType w:val="hybridMultilevel"/>
    <w:tmpl w:val="40686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19413956">
    <w:abstractNumId w:val="41"/>
  </w:num>
  <w:num w:numId="2" w16cid:durableId="1017729673">
    <w:abstractNumId w:val="34"/>
  </w:num>
  <w:num w:numId="3" w16cid:durableId="98456242">
    <w:abstractNumId w:val="0"/>
  </w:num>
  <w:num w:numId="4" w16cid:durableId="985671325">
    <w:abstractNumId w:val="9"/>
  </w:num>
  <w:num w:numId="5" w16cid:durableId="421337308">
    <w:abstractNumId w:val="8"/>
  </w:num>
  <w:num w:numId="6" w16cid:durableId="881214598">
    <w:abstractNumId w:val="40"/>
  </w:num>
  <w:num w:numId="7" w16cid:durableId="892303552">
    <w:abstractNumId w:val="22"/>
  </w:num>
  <w:num w:numId="8" w16cid:durableId="675688994">
    <w:abstractNumId w:val="17"/>
  </w:num>
  <w:num w:numId="9" w16cid:durableId="642080617">
    <w:abstractNumId w:val="39"/>
  </w:num>
  <w:num w:numId="10" w16cid:durableId="1602764164">
    <w:abstractNumId w:val="19"/>
  </w:num>
  <w:num w:numId="11" w16cid:durableId="17474138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2001008">
    <w:abstractNumId w:val="46"/>
  </w:num>
  <w:num w:numId="13" w16cid:durableId="1765177777">
    <w:abstractNumId w:val="33"/>
  </w:num>
  <w:num w:numId="14" w16cid:durableId="1619143106">
    <w:abstractNumId w:val="47"/>
  </w:num>
  <w:num w:numId="15" w16cid:durableId="400713184">
    <w:abstractNumId w:val="21"/>
  </w:num>
  <w:num w:numId="16" w16cid:durableId="2028824928">
    <w:abstractNumId w:val="37"/>
  </w:num>
  <w:num w:numId="17" w16cid:durableId="506402743">
    <w:abstractNumId w:val="4"/>
  </w:num>
  <w:num w:numId="18" w16cid:durableId="1468278283">
    <w:abstractNumId w:val="23"/>
  </w:num>
  <w:num w:numId="19" w16cid:durableId="892080868">
    <w:abstractNumId w:val="28"/>
  </w:num>
  <w:num w:numId="20" w16cid:durableId="870189298">
    <w:abstractNumId w:val="12"/>
  </w:num>
  <w:num w:numId="21" w16cid:durableId="962614037">
    <w:abstractNumId w:val="10"/>
  </w:num>
  <w:num w:numId="22" w16cid:durableId="377898769">
    <w:abstractNumId w:val="6"/>
  </w:num>
  <w:num w:numId="23" w16cid:durableId="1304654313">
    <w:abstractNumId w:val="45"/>
  </w:num>
  <w:num w:numId="24" w16cid:durableId="1401900165">
    <w:abstractNumId w:val="31"/>
  </w:num>
  <w:num w:numId="25" w16cid:durableId="245304367">
    <w:abstractNumId w:val="43"/>
  </w:num>
  <w:num w:numId="26" w16cid:durableId="1609584554">
    <w:abstractNumId w:val="7"/>
  </w:num>
  <w:num w:numId="27" w16cid:durableId="992635030">
    <w:abstractNumId w:val="1"/>
  </w:num>
  <w:num w:numId="28" w16cid:durableId="401290485">
    <w:abstractNumId w:val="25"/>
  </w:num>
  <w:num w:numId="29" w16cid:durableId="1283415470">
    <w:abstractNumId w:val="32"/>
  </w:num>
  <w:num w:numId="30" w16cid:durableId="225191677">
    <w:abstractNumId w:val="27"/>
  </w:num>
  <w:num w:numId="31" w16cid:durableId="1698627910">
    <w:abstractNumId w:val="2"/>
  </w:num>
  <w:num w:numId="32" w16cid:durableId="808060228">
    <w:abstractNumId w:val="42"/>
  </w:num>
  <w:num w:numId="33" w16cid:durableId="949045848">
    <w:abstractNumId w:val="29"/>
  </w:num>
  <w:num w:numId="34" w16cid:durableId="658578288">
    <w:abstractNumId w:val="16"/>
  </w:num>
  <w:num w:numId="35" w16cid:durableId="1518345348">
    <w:abstractNumId w:val="38"/>
  </w:num>
  <w:num w:numId="36" w16cid:durableId="791750309">
    <w:abstractNumId w:val="36"/>
  </w:num>
  <w:num w:numId="37" w16cid:durableId="1586304508">
    <w:abstractNumId w:val="13"/>
  </w:num>
  <w:num w:numId="38" w16cid:durableId="2120371073">
    <w:abstractNumId w:val="3"/>
  </w:num>
  <w:num w:numId="39" w16cid:durableId="2099591761">
    <w:abstractNumId w:val="35"/>
  </w:num>
  <w:num w:numId="40" w16cid:durableId="790054811">
    <w:abstractNumId w:val="5"/>
  </w:num>
  <w:num w:numId="41" w16cid:durableId="261887459">
    <w:abstractNumId w:val="44"/>
  </w:num>
  <w:num w:numId="42" w16cid:durableId="714309444">
    <w:abstractNumId w:val="30"/>
  </w:num>
  <w:num w:numId="43" w16cid:durableId="201480329">
    <w:abstractNumId w:val="14"/>
  </w:num>
  <w:num w:numId="44" w16cid:durableId="1566186590">
    <w:abstractNumId w:val="24"/>
  </w:num>
  <w:num w:numId="45" w16cid:durableId="1328363209">
    <w:abstractNumId w:val="15"/>
  </w:num>
  <w:num w:numId="46" w16cid:durableId="1006443850">
    <w:abstractNumId w:val="18"/>
  </w:num>
  <w:num w:numId="47" w16cid:durableId="425007136">
    <w:abstractNumId w:val="11"/>
  </w:num>
  <w:num w:numId="48" w16cid:durableId="7458085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2BF9"/>
    <w:rsid w:val="000F3593"/>
    <w:rsid w:val="000F5F66"/>
    <w:rsid w:val="000F65E2"/>
    <w:rsid w:val="00100718"/>
    <w:rsid w:val="0010142D"/>
    <w:rsid w:val="00102988"/>
    <w:rsid w:val="00106755"/>
    <w:rsid w:val="0010775E"/>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23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4F23"/>
    <w:rsid w:val="004C78C8"/>
    <w:rsid w:val="004D3D20"/>
    <w:rsid w:val="004D6850"/>
    <w:rsid w:val="004D73C7"/>
    <w:rsid w:val="004E0E9D"/>
    <w:rsid w:val="004E242E"/>
    <w:rsid w:val="004F7E76"/>
    <w:rsid w:val="00504F03"/>
    <w:rsid w:val="005062F7"/>
    <w:rsid w:val="00512892"/>
    <w:rsid w:val="00521A50"/>
    <w:rsid w:val="00521AD6"/>
    <w:rsid w:val="00521E72"/>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3C0E"/>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3581"/>
    <w:rsid w:val="007843AB"/>
    <w:rsid w:val="00786131"/>
    <w:rsid w:val="00786152"/>
    <w:rsid w:val="007914C2"/>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99E"/>
    <w:rsid w:val="008D3D31"/>
    <w:rsid w:val="008D61F1"/>
    <w:rsid w:val="008D78BB"/>
    <w:rsid w:val="008E12BB"/>
    <w:rsid w:val="008E155E"/>
    <w:rsid w:val="008E2D56"/>
    <w:rsid w:val="008E3D4A"/>
    <w:rsid w:val="008E4381"/>
    <w:rsid w:val="008E5E08"/>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45C6F"/>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0735"/>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00"/>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2649"/>
    <w:rsid w:val="00D54AE4"/>
    <w:rsid w:val="00D553CD"/>
    <w:rsid w:val="00D56B26"/>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323"/>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4386"/>
    <w:rsid w:val="00DB44F5"/>
    <w:rsid w:val="00DC636A"/>
    <w:rsid w:val="00DC7375"/>
    <w:rsid w:val="00DD129E"/>
    <w:rsid w:val="00DD157A"/>
    <w:rsid w:val="00DD3366"/>
    <w:rsid w:val="00DD33C3"/>
    <w:rsid w:val="00DD49C1"/>
    <w:rsid w:val="00DD5612"/>
    <w:rsid w:val="00DD5F6C"/>
    <w:rsid w:val="00DD6264"/>
    <w:rsid w:val="00DD7B83"/>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C38"/>
    <w:rsid w:val="00E132F1"/>
    <w:rsid w:val="00E14804"/>
    <w:rsid w:val="00E17E17"/>
    <w:rsid w:val="00E334E4"/>
    <w:rsid w:val="00E3517E"/>
    <w:rsid w:val="00E353C2"/>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C1BF5"/>
    <w:rsid w:val="00FC662D"/>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45C6F"/>
    <w:pPr>
      <w:jc w:val="both"/>
    </w:pPr>
    <w:rPr>
      <w:rFonts w:eastAsiaTheme="minorEastAsia" w:cs="Calibr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95165-D9F4-4234-B6B1-8E7FDB66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1720</Words>
  <Characters>9465</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Microsoft Office User</cp:lastModifiedBy>
  <cp:revision>2</cp:revision>
  <cp:lastPrinted>2012-12-11T15:41:00Z</cp:lastPrinted>
  <dcterms:created xsi:type="dcterms:W3CDTF">2026-10-06T16:27:00Z</dcterms:created>
  <dcterms:modified xsi:type="dcterms:W3CDTF">2026-10-06T16:27:00Z</dcterms:modified>
</cp:coreProperties>
</file>