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E780C8D" w14:textId="77777777" w:rsidR="00421708" w:rsidRPr="00493903" w:rsidRDefault="00421708" w:rsidP="00421708">
      <w:pPr>
        <w:pageBreakBefore/>
        <w:spacing w:after="60" w:line="264" w:lineRule="auto"/>
        <w:jc w:val="center"/>
      </w:pPr>
      <w:r w:rsidRPr="00493903">
        <w:rPr>
          <w:rFonts w:ascii="Arial" w:hAnsi="Arial" w:cs="Arial"/>
          <w:b/>
          <w:bCs/>
        </w:rPr>
        <w:t>FORMATO No. 8</w:t>
      </w:r>
    </w:p>
    <w:p w14:paraId="4E865B1B" w14:textId="77777777" w:rsidR="00421708" w:rsidRPr="00493903" w:rsidRDefault="00421708" w:rsidP="00421708">
      <w:pPr>
        <w:spacing w:after="200" w:line="264" w:lineRule="auto"/>
        <w:jc w:val="center"/>
      </w:pPr>
      <w:r w:rsidRPr="00493903">
        <w:rPr>
          <w:rFonts w:ascii="Arial" w:hAnsi="Arial" w:cs="Arial"/>
          <w:b/>
          <w:bCs/>
        </w:rPr>
        <w:t>PROPUESTA ECONÓMICA INICIAL</w:t>
      </w:r>
    </w:p>
    <w:p w14:paraId="13620B81" w14:textId="77777777" w:rsidR="00421708" w:rsidRPr="00493903" w:rsidRDefault="00421708" w:rsidP="00421708">
      <w:pPr>
        <w:spacing w:after="120" w:line="264" w:lineRule="auto"/>
        <w:jc w:val="both"/>
      </w:pPr>
      <w:r w:rsidRPr="00493903">
        <w:rPr>
          <w:rFonts w:ascii="Arial" w:hAnsi="Arial" w:cs="Arial"/>
          <w:sz w:val="20"/>
          <w:szCs w:val="20"/>
        </w:rPr>
        <w:t>Ciudad y fecha: ____________________________</w:t>
      </w:r>
    </w:p>
    <w:p w14:paraId="33600E89" w14:textId="77777777" w:rsidR="00421708" w:rsidRPr="00493903" w:rsidRDefault="00421708" w:rsidP="00421708">
      <w:pPr>
        <w:spacing w:line="264" w:lineRule="auto"/>
        <w:jc w:val="both"/>
      </w:pPr>
      <w:r w:rsidRPr="00493903">
        <w:rPr>
          <w:rFonts w:ascii="Arial" w:hAnsi="Arial" w:cs="Arial"/>
          <w:sz w:val="20"/>
          <w:szCs w:val="20"/>
        </w:rPr>
        <w:t>Señores</w:t>
      </w:r>
    </w:p>
    <w:p w14:paraId="071A59DE" w14:textId="77777777" w:rsidR="00421708" w:rsidRPr="00493903" w:rsidRDefault="00421708" w:rsidP="00421708">
      <w:pPr>
        <w:spacing w:line="264" w:lineRule="auto"/>
        <w:jc w:val="both"/>
      </w:pPr>
      <w:r w:rsidRPr="00493903">
        <w:rPr>
          <w:rFonts w:ascii="Arial" w:hAnsi="Arial" w:cs="Arial"/>
          <w:b/>
          <w:bCs/>
          <w:sz w:val="20"/>
          <w:szCs w:val="20"/>
        </w:rPr>
        <w:t>MUNICIPIO DE EL CERRITO – VALLE DEL CAUCA</w:t>
      </w:r>
    </w:p>
    <w:p w14:paraId="18F640B0" w14:textId="77777777" w:rsidR="00421708" w:rsidRPr="00493903" w:rsidRDefault="00421708" w:rsidP="00421708">
      <w:pPr>
        <w:spacing w:line="264" w:lineRule="auto"/>
        <w:jc w:val="both"/>
      </w:pPr>
      <w:r w:rsidRPr="00493903">
        <w:rPr>
          <w:rFonts w:ascii="Arial" w:hAnsi="Arial" w:cs="Arial"/>
          <w:sz w:val="20"/>
          <w:szCs w:val="20"/>
        </w:rPr>
        <w:t>Secretaría de Desarrollo Institucional</w:t>
      </w:r>
    </w:p>
    <w:p w14:paraId="3A1C6BC4" w14:textId="77777777" w:rsidR="00421708" w:rsidRPr="00493903" w:rsidRDefault="00421708" w:rsidP="00421708">
      <w:pPr>
        <w:spacing w:after="200" w:line="264" w:lineRule="auto"/>
        <w:jc w:val="both"/>
      </w:pPr>
      <w:r w:rsidRPr="00493903">
        <w:rPr>
          <w:rFonts w:ascii="Arial" w:hAnsi="Arial" w:cs="Arial"/>
          <w:sz w:val="20"/>
          <w:szCs w:val="20"/>
        </w:rPr>
        <w:t>Calle 7 No. 11-62, El Cerrito, Valle del Cauca</w:t>
      </w:r>
    </w:p>
    <w:p w14:paraId="6F5F1125" w14:textId="77777777" w:rsidR="00421708" w:rsidRPr="00493903" w:rsidRDefault="00421708" w:rsidP="00421708">
      <w:pPr>
        <w:spacing w:after="120" w:line="264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93903">
        <w:rPr>
          <w:rFonts w:ascii="Arial" w:hAnsi="Arial" w:cs="Arial"/>
          <w:b/>
          <w:bCs/>
          <w:sz w:val="20"/>
          <w:szCs w:val="20"/>
        </w:rPr>
        <w:t xml:space="preserve">Referencia: </w:t>
      </w:r>
      <w:r w:rsidRPr="00493903">
        <w:rPr>
          <w:rFonts w:ascii="Arial" w:hAnsi="Arial" w:cs="Arial"/>
          <w:sz w:val="20"/>
          <w:szCs w:val="20"/>
        </w:rPr>
        <w:t xml:space="preserve">Proceso de Selección Abreviada por Subasta Inversa Electrónica No. </w:t>
      </w:r>
      <w:r w:rsidRPr="00493903">
        <w:rPr>
          <w:rFonts w:ascii="Arial" w:hAnsi="Arial" w:cs="Arial"/>
          <w:b/>
          <w:bCs/>
          <w:sz w:val="20"/>
          <w:szCs w:val="20"/>
        </w:rPr>
        <w:t>SASI-VALLE-ELCERRITO-002-2026</w:t>
      </w:r>
    </w:p>
    <w:p w14:paraId="2D21BB91" w14:textId="77777777" w:rsidR="00421708" w:rsidRPr="00493903" w:rsidRDefault="00421708" w:rsidP="00421708">
      <w:pPr>
        <w:spacing w:after="120" w:line="264" w:lineRule="auto"/>
        <w:jc w:val="both"/>
      </w:pPr>
      <w:r w:rsidRPr="00493903">
        <w:rPr>
          <w:rFonts w:ascii="Arial" w:hAnsi="Arial" w:cs="Arial"/>
          <w:b/>
          <w:bCs/>
          <w:sz w:val="20"/>
          <w:szCs w:val="20"/>
        </w:rPr>
        <w:t xml:space="preserve">Objeto: </w:t>
      </w:r>
      <w:r w:rsidRPr="00493903">
        <w:rPr>
          <w:rFonts w:ascii="Arial" w:hAnsi="Arial" w:cs="Arial"/>
          <w:sz w:val="20"/>
          <w:szCs w:val="20"/>
        </w:rPr>
        <w:t>ADQUIRIR ELEMENTOS DE PROTECCIÓN PERSONAL (EPP), BOTIQUINES DE PRIMEROS AUXILIOS Y ELEMENTOS DE EMERGENCIA, DESTINADOS A LOS FUNCIONARIOS DE LA ALCALDÍA MUNICIPAL DE EL CERRITO, CON EL FIN DE CUMPLIR LA NORMATIVIDAD EN SEGURIDAD Y SALUD EN EL TRABAJO Y PREVENIR RIESGOS LABORALES.</w:t>
      </w:r>
    </w:p>
    <w:p w14:paraId="02257E93" w14:textId="77777777" w:rsidR="00421708" w:rsidRPr="00493903" w:rsidRDefault="00421708" w:rsidP="00421708">
      <w:pPr>
        <w:spacing w:after="120" w:line="264" w:lineRule="auto"/>
        <w:jc w:val="both"/>
      </w:pPr>
      <w:r w:rsidRPr="00493903">
        <w:rPr>
          <w:rFonts w:ascii="Arial" w:hAnsi="Arial" w:cs="Arial"/>
          <w:sz w:val="20"/>
          <w:szCs w:val="20"/>
        </w:rPr>
        <w:t>Presento la siguiente propuesta económica inicial, en pesos colombianos, sin decimales e incluido el IVA y todos los costos, impuestos, tasas y contribuciones. Ningún valor unitario ofertado supera el precio unitario oficial tope, y el valor total no supera el presupuesto oficial de OCHENTA Y SEIS MILLONES SETECIENTOS NUEVE MIL QUINIENTOS PESOS M/CTE ($86.709.500).</w:t>
      </w:r>
    </w:p>
    <w:tbl>
      <w:tblPr>
        <w:tblW w:w="100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1600"/>
        <w:gridCol w:w="800"/>
        <w:gridCol w:w="2400"/>
        <w:gridCol w:w="2400"/>
        <w:gridCol w:w="2180"/>
      </w:tblGrid>
      <w:tr w:rsidR="00421708" w:rsidRPr="00493903" w14:paraId="0B041EB0" w14:textId="77777777" w:rsidTr="00936B2E">
        <w:trPr>
          <w:tblHeader/>
          <w:jc w:val="center"/>
        </w:trPr>
        <w:tc>
          <w:tcPr>
            <w:tcW w:w="700" w:type="dxa"/>
            <w:shd w:val="clear" w:color="auto" w:fill="D9D9D9"/>
          </w:tcPr>
          <w:p w14:paraId="7375792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b/>
                <w:bCs/>
                <w:sz w:val="16"/>
                <w:szCs w:val="16"/>
              </w:rPr>
              <w:t>ÍTEM</w:t>
            </w:r>
          </w:p>
        </w:tc>
        <w:tc>
          <w:tcPr>
            <w:tcW w:w="1600" w:type="dxa"/>
            <w:shd w:val="clear" w:color="auto" w:fill="D9D9D9"/>
          </w:tcPr>
          <w:p w14:paraId="7CB5F6B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b/>
                <w:bCs/>
                <w:sz w:val="16"/>
                <w:szCs w:val="16"/>
              </w:rPr>
              <w:t>UNIDAD</w:t>
            </w:r>
          </w:p>
        </w:tc>
        <w:tc>
          <w:tcPr>
            <w:tcW w:w="800" w:type="dxa"/>
            <w:shd w:val="clear" w:color="auto" w:fill="D9D9D9"/>
          </w:tcPr>
          <w:p w14:paraId="6BC756C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b/>
                <w:bCs/>
                <w:sz w:val="16"/>
                <w:szCs w:val="16"/>
              </w:rPr>
              <w:t>CANT.</w:t>
            </w:r>
          </w:p>
        </w:tc>
        <w:tc>
          <w:tcPr>
            <w:tcW w:w="2400" w:type="dxa"/>
            <w:shd w:val="clear" w:color="auto" w:fill="D9D9D9"/>
          </w:tcPr>
          <w:p w14:paraId="5959BB7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b/>
                <w:bCs/>
                <w:sz w:val="16"/>
                <w:szCs w:val="16"/>
              </w:rPr>
              <w:t>PRECIO UNITARIO OFICIAL TOPE (IVA INCL.)</w:t>
            </w:r>
          </w:p>
        </w:tc>
        <w:tc>
          <w:tcPr>
            <w:tcW w:w="2400" w:type="dxa"/>
            <w:shd w:val="clear" w:color="auto" w:fill="D9D9D9"/>
          </w:tcPr>
          <w:p w14:paraId="627A42C3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b/>
                <w:bCs/>
                <w:sz w:val="16"/>
                <w:szCs w:val="16"/>
              </w:rPr>
              <w:t>VALOR UNITARIO OFERTADO (IVA INCL.)</w:t>
            </w:r>
          </w:p>
        </w:tc>
        <w:tc>
          <w:tcPr>
            <w:tcW w:w="2180" w:type="dxa"/>
            <w:shd w:val="clear" w:color="auto" w:fill="D9D9D9"/>
          </w:tcPr>
          <w:p w14:paraId="07600DF5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b/>
                <w:bCs/>
                <w:sz w:val="16"/>
                <w:szCs w:val="16"/>
              </w:rPr>
              <w:t>VALOR TOTAL OFERTADO</w:t>
            </w:r>
          </w:p>
        </w:tc>
      </w:tr>
      <w:tr w:rsidR="00421708" w:rsidRPr="00493903" w14:paraId="23153A4F" w14:textId="77777777" w:rsidTr="00936B2E">
        <w:trPr>
          <w:jc w:val="center"/>
        </w:trPr>
        <w:tc>
          <w:tcPr>
            <w:tcW w:w="700" w:type="dxa"/>
          </w:tcPr>
          <w:p w14:paraId="3819FFA2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600" w:type="dxa"/>
          </w:tcPr>
          <w:p w14:paraId="5870BE72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7846F80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2400" w:type="dxa"/>
          </w:tcPr>
          <w:p w14:paraId="55A5EB8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$ 368.500</w:t>
            </w:r>
          </w:p>
        </w:tc>
        <w:tc>
          <w:tcPr>
            <w:tcW w:w="2400" w:type="dxa"/>
          </w:tcPr>
          <w:p w14:paraId="594867F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49C8453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2515221B" w14:textId="77777777" w:rsidTr="00936B2E">
        <w:trPr>
          <w:jc w:val="center"/>
        </w:trPr>
        <w:tc>
          <w:tcPr>
            <w:tcW w:w="700" w:type="dxa"/>
          </w:tcPr>
          <w:p w14:paraId="006AB9E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600" w:type="dxa"/>
          </w:tcPr>
          <w:p w14:paraId="196B68A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489B9BC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2400" w:type="dxa"/>
          </w:tcPr>
          <w:p w14:paraId="14B4DC7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$ 64.500</w:t>
            </w:r>
          </w:p>
        </w:tc>
        <w:tc>
          <w:tcPr>
            <w:tcW w:w="2400" w:type="dxa"/>
          </w:tcPr>
          <w:p w14:paraId="797B241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042546A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40C04AEA" w14:textId="77777777" w:rsidTr="00936B2E">
        <w:trPr>
          <w:jc w:val="center"/>
        </w:trPr>
        <w:tc>
          <w:tcPr>
            <w:tcW w:w="700" w:type="dxa"/>
          </w:tcPr>
          <w:p w14:paraId="36CA35AF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00" w:type="dxa"/>
          </w:tcPr>
          <w:p w14:paraId="067A462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CAJA X 50 UNID.</w:t>
            </w:r>
          </w:p>
        </w:tc>
        <w:tc>
          <w:tcPr>
            <w:tcW w:w="800" w:type="dxa"/>
          </w:tcPr>
          <w:p w14:paraId="1BE310C1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2400" w:type="dxa"/>
          </w:tcPr>
          <w:p w14:paraId="71067EDF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$ 32.800</w:t>
            </w:r>
          </w:p>
        </w:tc>
        <w:tc>
          <w:tcPr>
            <w:tcW w:w="2400" w:type="dxa"/>
          </w:tcPr>
          <w:p w14:paraId="213E2B2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690A072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43C65206" w14:textId="77777777" w:rsidTr="00936B2E">
        <w:trPr>
          <w:jc w:val="center"/>
        </w:trPr>
        <w:tc>
          <w:tcPr>
            <w:tcW w:w="700" w:type="dxa"/>
          </w:tcPr>
          <w:p w14:paraId="2C06C94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00" w:type="dxa"/>
          </w:tcPr>
          <w:p w14:paraId="1B6378B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521ABD8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2400" w:type="dxa"/>
          </w:tcPr>
          <w:p w14:paraId="66E4BA1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$ 27.400</w:t>
            </w:r>
          </w:p>
        </w:tc>
        <w:tc>
          <w:tcPr>
            <w:tcW w:w="2400" w:type="dxa"/>
          </w:tcPr>
          <w:p w14:paraId="6FC47925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5F686A63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0BE54A51" w14:textId="77777777" w:rsidTr="00936B2E">
        <w:trPr>
          <w:jc w:val="center"/>
        </w:trPr>
        <w:tc>
          <w:tcPr>
            <w:tcW w:w="700" w:type="dxa"/>
          </w:tcPr>
          <w:p w14:paraId="2A4585E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0" w:type="dxa"/>
          </w:tcPr>
          <w:p w14:paraId="482E9A9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3EEDDBD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00" w:type="dxa"/>
          </w:tcPr>
          <w:p w14:paraId="46169A8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$ 146.700</w:t>
            </w:r>
          </w:p>
        </w:tc>
        <w:tc>
          <w:tcPr>
            <w:tcW w:w="2400" w:type="dxa"/>
          </w:tcPr>
          <w:p w14:paraId="6C33BA7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178607C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1AA1AEF9" w14:textId="77777777" w:rsidTr="00936B2E">
        <w:trPr>
          <w:jc w:val="center"/>
        </w:trPr>
        <w:tc>
          <w:tcPr>
            <w:tcW w:w="700" w:type="dxa"/>
          </w:tcPr>
          <w:p w14:paraId="7660C3E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600" w:type="dxa"/>
          </w:tcPr>
          <w:p w14:paraId="7948D493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7A10133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2400" w:type="dxa"/>
          </w:tcPr>
          <w:p w14:paraId="55BF3DD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$ 38.800</w:t>
            </w:r>
          </w:p>
        </w:tc>
        <w:tc>
          <w:tcPr>
            <w:tcW w:w="2400" w:type="dxa"/>
          </w:tcPr>
          <w:p w14:paraId="24B5295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5500CC12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730C5D98" w14:textId="77777777" w:rsidTr="00936B2E">
        <w:trPr>
          <w:jc w:val="center"/>
        </w:trPr>
        <w:tc>
          <w:tcPr>
            <w:tcW w:w="700" w:type="dxa"/>
          </w:tcPr>
          <w:p w14:paraId="47C2578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600" w:type="dxa"/>
          </w:tcPr>
          <w:p w14:paraId="05A4C46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1D0FDF5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400" w:type="dxa"/>
          </w:tcPr>
          <w:p w14:paraId="04F7D55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$ 29.500</w:t>
            </w:r>
          </w:p>
        </w:tc>
        <w:tc>
          <w:tcPr>
            <w:tcW w:w="2400" w:type="dxa"/>
          </w:tcPr>
          <w:p w14:paraId="32C11293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33F2575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666A032C" w14:textId="77777777" w:rsidTr="00936B2E">
        <w:trPr>
          <w:jc w:val="center"/>
        </w:trPr>
        <w:tc>
          <w:tcPr>
            <w:tcW w:w="700" w:type="dxa"/>
          </w:tcPr>
          <w:p w14:paraId="3C6F7FA3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600" w:type="dxa"/>
          </w:tcPr>
          <w:p w14:paraId="1C806DF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0606E609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2400" w:type="dxa"/>
          </w:tcPr>
          <w:p w14:paraId="51B3AA2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$ 71.200</w:t>
            </w:r>
          </w:p>
        </w:tc>
        <w:tc>
          <w:tcPr>
            <w:tcW w:w="2400" w:type="dxa"/>
          </w:tcPr>
          <w:p w14:paraId="7494886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01424552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6118590C" w14:textId="77777777" w:rsidTr="00936B2E">
        <w:trPr>
          <w:jc w:val="center"/>
        </w:trPr>
        <w:tc>
          <w:tcPr>
            <w:tcW w:w="700" w:type="dxa"/>
          </w:tcPr>
          <w:p w14:paraId="0C08AB85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600" w:type="dxa"/>
          </w:tcPr>
          <w:p w14:paraId="43A8C7E9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PARES</w:t>
            </w:r>
          </w:p>
        </w:tc>
        <w:tc>
          <w:tcPr>
            <w:tcW w:w="800" w:type="dxa"/>
          </w:tcPr>
          <w:p w14:paraId="3D0A1122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400" w:type="dxa"/>
          </w:tcPr>
          <w:p w14:paraId="464016E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$ 8.000</w:t>
            </w:r>
          </w:p>
        </w:tc>
        <w:tc>
          <w:tcPr>
            <w:tcW w:w="2400" w:type="dxa"/>
          </w:tcPr>
          <w:p w14:paraId="23BA5AD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3F3B4D7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1E00D8A0" w14:textId="77777777" w:rsidTr="00936B2E">
        <w:trPr>
          <w:jc w:val="center"/>
        </w:trPr>
        <w:tc>
          <w:tcPr>
            <w:tcW w:w="700" w:type="dxa"/>
          </w:tcPr>
          <w:p w14:paraId="7E1D1AB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600" w:type="dxa"/>
          </w:tcPr>
          <w:p w14:paraId="3D97CEC1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03E392F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00" w:type="dxa"/>
          </w:tcPr>
          <w:p w14:paraId="4C89C0D5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$ 63.300</w:t>
            </w:r>
          </w:p>
        </w:tc>
        <w:tc>
          <w:tcPr>
            <w:tcW w:w="2400" w:type="dxa"/>
          </w:tcPr>
          <w:p w14:paraId="5BB78092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29CC4F09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5A001B8B" w14:textId="77777777" w:rsidTr="00936B2E">
        <w:trPr>
          <w:jc w:val="center"/>
        </w:trPr>
        <w:tc>
          <w:tcPr>
            <w:tcW w:w="700" w:type="dxa"/>
          </w:tcPr>
          <w:p w14:paraId="2183292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600" w:type="dxa"/>
          </w:tcPr>
          <w:p w14:paraId="3FCD708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PARES</w:t>
            </w:r>
          </w:p>
        </w:tc>
        <w:tc>
          <w:tcPr>
            <w:tcW w:w="800" w:type="dxa"/>
          </w:tcPr>
          <w:p w14:paraId="476335A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400" w:type="dxa"/>
          </w:tcPr>
          <w:p w14:paraId="440E0123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$ 60.500</w:t>
            </w:r>
          </w:p>
        </w:tc>
        <w:tc>
          <w:tcPr>
            <w:tcW w:w="2400" w:type="dxa"/>
          </w:tcPr>
          <w:p w14:paraId="684E81C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26D5252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5CC73C81" w14:textId="77777777" w:rsidTr="00936B2E">
        <w:trPr>
          <w:jc w:val="center"/>
        </w:trPr>
        <w:tc>
          <w:tcPr>
            <w:tcW w:w="700" w:type="dxa"/>
          </w:tcPr>
          <w:p w14:paraId="512D886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600" w:type="dxa"/>
          </w:tcPr>
          <w:p w14:paraId="5AD78AC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19F3AB3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00" w:type="dxa"/>
          </w:tcPr>
          <w:p w14:paraId="33FC3C4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$ 145.900</w:t>
            </w:r>
          </w:p>
        </w:tc>
        <w:tc>
          <w:tcPr>
            <w:tcW w:w="2400" w:type="dxa"/>
          </w:tcPr>
          <w:p w14:paraId="6EA1BE85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4E16D3C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6F737E6A" w14:textId="77777777" w:rsidTr="00936B2E">
        <w:trPr>
          <w:jc w:val="center"/>
        </w:trPr>
        <w:tc>
          <w:tcPr>
            <w:tcW w:w="700" w:type="dxa"/>
          </w:tcPr>
          <w:p w14:paraId="6268F81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600" w:type="dxa"/>
          </w:tcPr>
          <w:p w14:paraId="7002019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1803CE0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00" w:type="dxa"/>
          </w:tcPr>
          <w:p w14:paraId="6503CA0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$ 970.000</w:t>
            </w:r>
          </w:p>
        </w:tc>
        <w:tc>
          <w:tcPr>
            <w:tcW w:w="2400" w:type="dxa"/>
          </w:tcPr>
          <w:p w14:paraId="5D69F5B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450517E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66141F0E" w14:textId="77777777" w:rsidTr="00936B2E">
        <w:trPr>
          <w:jc w:val="center"/>
        </w:trPr>
        <w:tc>
          <w:tcPr>
            <w:tcW w:w="700" w:type="dxa"/>
          </w:tcPr>
          <w:p w14:paraId="3CC5A5D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600" w:type="dxa"/>
          </w:tcPr>
          <w:p w14:paraId="0578E4C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09ED89C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00" w:type="dxa"/>
          </w:tcPr>
          <w:p w14:paraId="78CC395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$ 475.000</w:t>
            </w:r>
          </w:p>
        </w:tc>
        <w:tc>
          <w:tcPr>
            <w:tcW w:w="2400" w:type="dxa"/>
          </w:tcPr>
          <w:p w14:paraId="4DC09D7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7165B66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269903A9" w14:textId="77777777" w:rsidTr="00936B2E">
        <w:trPr>
          <w:jc w:val="center"/>
        </w:trPr>
        <w:tc>
          <w:tcPr>
            <w:tcW w:w="700" w:type="dxa"/>
          </w:tcPr>
          <w:p w14:paraId="2CF8436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600" w:type="dxa"/>
          </w:tcPr>
          <w:p w14:paraId="4B3EFF7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PARES</w:t>
            </w:r>
          </w:p>
        </w:tc>
        <w:tc>
          <w:tcPr>
            <w:tcW w:w="800" w:type="dxa"/>
          </w:tcPr>
          <w:p w14:paraId="4ADC514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400" w:type="dxa"/>
          </w:tcPr>
          <w:p w14:paraId="0126D5B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$ 478.000</w:t>
            </w:r>
          </w:p>
        </w:tc>
        <w:tc>
          <w:tcPr>
            <w:tcW w:w="2400" w:type="dxa"/>
          </w:tcPr>
          <w:p w14:paraId="49E21E9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02BCF89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5A8BE214" w14:textId="77777777" w:rsidTr="00936B2E">
        <w:trPr>
          <w:jc w:val="center"/>
        </w:trPr>
        <w:tc>
          <w:tcPr>
            <w:tcW w:w="700" w:type="dxa"/>
          </w:tcPr>
          <w:p w14:paraId="572E1F3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600" w:type="dxa"/>
          </w:tcPr>
          <w:p w14:paraId="1F709A5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metros</w:t>
            </w:r>
          </w:p>
        </w:tc>
        <w:tc>
          <w:tcPr>
            <w:tcW w:w="800" w:type="dxa"/>
          </w:tcPr>
          <w:p w14:paraId="3DDE8E4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2400" w:type="dxa"/>
          </w:tcPr>
          <w:p w14:paraId="1E05A90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$ 67.100</w:t>
            </w:r>
          </w:p>
        </w:tc>
        <w:tc>
          <w:tcPr>
            <w:tcW w:w="2400" w:type="dxa"/>
          </w:tcPr>
          <w:p w14:paraId="5A32BDA5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67A25B0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4A7E6487" w14:textId="77777777" w:rsidTr="00936B2E">
        <w:trPr>
          <w:jc w:val="center"/>
        </w:trPr>
        <w:tc>
          <w:tcPr>
            <w:tcW w:w="700" w:type="dxa"/>
          </w:tcPr>
          <w:p w14:paraId="436D09B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00" w:type="dxa"/>
          </w:tcPr>
          <w:p w14:paraId="491B3D6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3510470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400" w:type="dxa"/>
          </w:tcPr>
          <w:p w14:paraId="4C82B05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$ 135.600</w:t>
            </w:r>
          </w:p>
        </w:tc>
        <w:tc>
          <w:tcPr>
            <w:tcW w:w="2400" w:type="dxa"/>
          </w:tcPr>
          <w:p w14:paraId="4CB4B62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4BBDC6BF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5796114D" w14:textId="77777777" w:rsidTr="00936B2E">
        <w:trPr>
          <w:jc w:val="center"/>
        </w:trPr>
        <w:tc>
          <w:tcPr>
            <w:tcW w:w="700" w:type="dxa"/>
          </w:tcPr>
          <w:p w14:paraId="6DE37265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600" w:type="dxa"/>
          </w:tcPr>
          <w:p w14:paraId="49A88759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PARES</w:t>
            </w:r>
          </w:p>
        </w:tc>
        <w:tc>
          <w:tcPr>
            <w:tcW w:w="800" w:type="dxa"/>
          </w:tcPr>
          <w:p w14:paraId="615D4882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00" w:type="dxa"/>
          </w:tcPr>
          <w:p w14:paraId="52B381A3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$ 155.000</w:t>
            </w:r>
          </w:p>
        </w:tc>
        <w:tc>
          <w:tcPr>
            <w:tcW w:w="2400" w:type="dxa"/>
          </w:tcPr>
          <w:p w14:paraId="4B811EF5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338D878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56935913" w14:textId="77777777" w:rsidTr="00936B2E">
        <w:trPr>
          <w:jc w:val="center"/>
        </w:trPr>
        <w:tc>
          <w:tcPr>
            <w:tcW w:w="700" w:type="dxa"/>
          </w:tcPr>
          <w:p w14:paraId="3322921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1600" w:type="dxa"/>
          </w:tcPr>
          <w:p w14:paraId="504B2B09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PARES</w:t>
            </w:r>
          </w:p>
        </w:tc>
        <w:tc>
          <w:tcPr>
            <w:tcW w:w="800" w:type="dxa"/>
          </w:tcPr>
          <w:p w14:paraId="6EBED853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400" w:type="dxa"/>
          </w:tcPr>
          <w:p w14:paraId="2A7DE31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$ 74.000</w:t>
            </w:r>
          </w:p>
        </w:tc>
        <w:tc>
          <w:tcPr>
            <w:tcW w:w="2400" w:type="dxa"/>
          </w:tcPr>
          <w:p w14:paraId="3A7E85D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22E216D9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34E300AB" w14:textId="77777777" w:rsidTr="00936B2E">
        <w:trPr>
          <w:jc w:val="center"/>
        </w:trPr>
        <w:tc>
          <w:tcPr>
            <w:tcW w:w="700" w:type="dxa"/>
          </w:tcPr>
          <w:p w14:paraId="6DCD0A5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600" w:type="dxa"/>
          </w:tcPr>
          <w:p w14:paraId="6E13712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PARES</w:t>
            </w:r>
          </w:p>
        </w:tc>
        <w:tc>
          <w:tcPr>
            <w:tcW w:w="800" w:type="dxa"/>
          </w:tcPr>
          <w:p w14:paraId="7AE9614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400" w:type="dxa"/>
          </w:tcPr>
          <w:p w14:paraId="6646A95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$ 136.000</w:t>
            </w:r>
          </w:p>
        </w:tc>
        <w:tc>
          <w:tcPr>
            <w:tcW w:w="2400" w:type="dxa"/>
          </w:tcPr>
          <w:p w14:paraId="3FDBCE91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6E90679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198EDF7B" w14:textId="77777777" w:rsidTr="00936B2E">
        <w:trPr>
          <w:jc w:val="center"/>
        </w:trPr>
        <w:tc>
          <w:tcPr>
            <w:tcW w:w="700" w:type="dxa"/>
          </w:tcPr>
          <w:p w14:paraId="039D80D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600" w:type="dxa"/>
          </w:tcPr>
          <w:p w14:paraId="4C65182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5D5BFAF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400" w:type="dxa"/>
          </w:tcPr>
          <w:p w14:paraId="2CB7A01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$ 65.200</w:t>
            </w:r>
          </w:p>
        </w:tc>
        <w:tc>
          <w:tcPr>
            <w:tcW w:w="2400" w:type="dxa"/>
          </w:tcPr>
          <w:p w14:paraId="1B84407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3BAA912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79CCEB72" w14:textId="77777777" w:rsidTr="00936B2E">
        <w:trPr>
          <w:jc w:val="center"/>
        </w:trPr>
        <w:tc>
          <w:tcPr>
            <w:tcW w:w="700" w:type="dxa"/>
          </w:tcPr>
          <w:p w14:paraId="19203D8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600" w:type="dxa"/>
          </w:tcPr>
          <w:p w14:paraId="04E49D8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PAR</w:t>
            </w:r>
          </w:p>
        </w:tc>
        <w:tc>
          <w:tcPr>
            <w:tcW w:w="800" w:type="dxa"/>
          </w:tcPr>
          <w:p w14:paraId="517C6D8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00" w:type="dxa"/>
          </w:tcPr>
          <w:p w14:paraId="2D82CF4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$ 276.000</w:t>
            </w:r>
          </w:p>
        </w:tc>
        <w:tc>
          <w:tcPr>
            <w:tcW w:w="2400" w:type="dxa"/>
          </w:tcPr>
          <w:p w14:paraId="0E578F19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5019688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7255762D" w14:textId="77777777" w:rsidTr="00936B2E">
        <w:trPr>
          <w:jc w:val="center"/>
        </w:trPr>
        <w:tc>
          <w:tcPr>
            <w:tcW w:w="700" w:type="dxa"/>
          </w:tcPr>
          <w:p w14:paraId="457168C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600" w:type="dxa"/>
          </w:tcPr>
          <w:p w14:paraId="2ACD7795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ROLLO x 500</w:t>
            </w:r>
          </w:p>
        </w:tc>
        <w:tc>
          <w:tcPr>
            <w:tcW w:w="800" w:type="dxa"/>
          </w:tcPr>
          <w:p w14:paraId="2771481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00" w:type="dxa"/>
          </w:tcPr>
          <w:p w14:paraId="3FE6DC8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$ 95.000</w:t>
            </w:r>
          </w:p>
        </w:tc>
        <w:tc>
          <w:tcPr>
            <w:tcW w:w="2400" w:type="dxa"/>
          </w:tcPr>
          <w:p w14:paraId="16A7799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31F07F6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5BFBF7D2" w14:textId="77777777" w:rsidTr="00936B2E">
        <w:trPr>
          <w:jc w:val="center"/>
        </w:trPr>
        <w:tc>
          <w:tcPr>
            <w:tcW w:w="700" w:type="dxa"/>
          </w:tcPr>
          <w:p w14:paraId="53A386A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600" w:type="dxa"/>
          </w:tcPr>
          <w:p w14:paraId="437244B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11C3A862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00" w:type="dxa"/>
          </w:tcPr>
          <w:p w14:paraId="1A1F610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$ 71.500</w:t>
            </w:r>
          </w:p>
        </w:tc>
        <w:tc>
          <w:tcPr>
            <w:tcW w:w="2400" w:type="dxa"/>
          </w:tcPr>
          <w:p w14:paraId="40DA814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199DF63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41299B38" w14:textId="77777777" w:rsidTr="00936B2E">
        <w:trPr>
          <w:jc w:val="center"/>
        </w:trPr>
        <w:tc>
          <w:tcPr>
            <w:tcW w:w="700" w:type="dxa"/>
          </w:tcPr>
          <w:p w14:paraId="6C5F0A9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600" w:type="dxa"/>
          </w:tcPr>
          <w:p w14:paraId="1525C10F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646C288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400" w:type="dxa"/>
          </w:tcPr>
          <w:p w14:paraId="245A9E5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$ 15.500</w:t>
            </w:r>
          </w:p>
        </w:tc>
        <w:tc>
          <w:tcPr>
            <w:tcW w:w="2400" w:type="dxa"/>
          </w:tcPr>
          <w:p w14:paraId="4379B31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2ED875B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4A95EF0A" w14:textId="77777777" w:rsidTr="00936B2E">
        <w:trPr>
          <w:jc w:val="center"/>
        </w:trPr>
        <w:tc>
          <w:tcPr>
            <w:tcW w:w="700" w:type="dxa"/>
          </w:tcPr>
          <w:p w14:paraId="743478B9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600" w:type="dxa"/>
          </w:tcPr>
          <w:p w14:paraId="1C08590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074D2DB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00" w:type="dxa"/>
          </w:tcPr>
          <w:p w14:paraId="36DF0E09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$ 550.000</w:t>
            </w:r>
          </w:p>
        </w:tc>
        <w:tc>
          <w:tcPr>
            <w:tcW w:w="2400" w:type="dxa"/>
          </w:tcPr>
          <w:p w14:paraId="262A393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3CE22443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75FC29ED" w14:textId="77777777" w:rsidTr="00936B2E">
        <w:trPr>
          <w:jc w:val="center"/>
        </w:trPr>
        <w:tc>
          <w:tcPr>
            <w:tcW w:w="700" w:type="dxa"/>
          </w:tcPr>
          <w:p w14:paraId="75001E2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600" w:type="dxa"/>
          </w:tcPr>
          <w:p w14:paraId="2091E855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188ACBD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00" w:type="dxa"/>
          </w:tcPr>
          <w:p w14:paraId="1FBAAB1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$ 40.500</w:t>
            </w:r>
          </w:p>
        </w:tc>
        <w:tc>
          <w:tcPr>
            <w:tcW w:w="2400" w:type="dxa"/>
          </w:tcPr>
          <w:p w14:paraId="574306E5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416C6219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6DFE1FFE" w14:textId="77777777" w:rsidTr="00936B2E">
        <w:trPr>
          <w:jc w:val="center"/>
        </w:trPr>
        <w:tc>
          <w:tcPr>
            <w:tcW w:w="700" w:type="dxa"/>
          </w:tcPr>
          <w:p w14:paraId="65E168E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600" w:type="dxa"/>
          </w:tcPr>
          <w:p w14:paraId="1383214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28A101E1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00" w:type="dxa"/>
          </w:tcPr>
          <w:p w14:paraId="43D1E11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$ 57.500</w:t>
            </w:r>
          </w:p>
        </w:tc>
        <w:tc>
          <w:tcPr>
            <w:tcW w:w="2400" w:type="dxa"/>
          </w:tcPr>
          <w:p w14:paraId="65B50CB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6DB5AEC1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1F604F6B" w14:textId="77777777" w:rsidTr="00936B2E">
        <w:trPr>
          <w:jc w:val="center"/>
        </w:trPr>
        <w:tc>
          <w:tcPr>
            <w:tcW w:w="700" w:type="dxa"/>
          </w:tcPr>
          <w:p w14:paraId="491E331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600" w:type="dxa"/>
          </w:tcPr>
          <w:p w14:paraId="269B78F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CAJA X 100</w:t>
            </w:r>
          </w:p>
        </w:tc>
        <w:tc>
          <w:tcPr>
            <w:tcW w:w="800" w:type="dxa"/>
          </w:tcPr>
          <w:p w14:paraId="357B58C5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400" w:type="dxa"/>
          </w:tcPr>
          <w:p w14:paraId="58093F4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$ 52.100</w:t>
            </w:r>
          </w:p>
        </w:tc>
        <w:tc>
          <w:tcPr>
            <w:tcW w:w="2400" w:type="dxa"/>
          </w:tcPr>
          <w:p w14:paraId="75CD6C1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64B8C4B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10A99571" w14:textId="77777777" w:rsidTr="00936B2E">
        <w:trPr>
          <w:jc w:val="center"/>
        </w:trPr>
        <w:tc>
          <w:tcPr>
            <w:tcW w:w="700" w:type="dxa"/>
          </w:tcPr>
          <w:p w14:paraId="4CD37DA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600" w:type="dxa"/>
          </w:tcPr>
          <w:p w14:paraId="6888824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CAJA X 100</w:t>
            </w:r>
          </w:p>
        </w:tc>
        <w:tc>
          <w:tcPr>
            <w:tcW w:w="800" w:type="dxa"/>
          </w:tcPr>
          <w:p w14:paraId="57FBAFD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2400" w:type="dxa"/>
          </w:tcPr>
          <w:p w14:paraId="6D96C71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$ 47.500</w:t>
            </w:r>
          </w:p>
        </w:tc>
        <w:tc>
          <w:tcPr>
            <w:tcW w:w="2400" w:type="dxa"/>
          </w:tcPr>
          <w:p w14:paraId="4C5FB4D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0EA9518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30E7DFE0" w14:textId="77777777" w:rsidTr="00936B2E">
        <w:trPr>
          <w:jc w:val="center"/>
        </w:trPr>
        <w:tc>
          <w:tcPr>
            <w:tcW w:w="700" w:type="dxa"/>
          </w:tcPr>
          <w:p w14:paraId="54D6CB05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1600" w:type="dxa"/>
          </w:tcPr>
          <w:p w14:paraId="4F3756C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PARES</w:t>
            </w:r>
          </w:p>
        </w:tc>
        <w:tc>
          <w:tcPr>
            <w:tcW w:w="800" w:type="dxa"/>
          </w:tcPr>
          <w:p w14:paraId="190919F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400" w:type="dxa"/>
          </w:tcPr>
          <w:p w14:paraId="0D34D98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$ 39.800</w:t>
            </w:r>
          </w:p>
        </w:tc>
        <w:tc>
          <w:tcPr>
            <w:tcW w:w="2400" w:type="dxa"/>
          </w:tcPr>
          <w:p w14:paraId="3F8961D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147A3FA2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005738B0" w14:textId="77777777" w:rsidTr="00936B2E">
        <w:trPr>
          <w:jc w:val="center"/>
        </w:trPr>
        <w:tc>
          <w:tcPr>
            <w:tcW w:w="700" w:type="dxa"/>
          </w:tcPr>
          <w:p w14:paraId="4A846CC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lastRenderedPageBreak/>
              <w:t>32</w:t>
            </w:r>
          </w:p>
        </w:tc>
        <w:tc>
          <w:tcPr>
            <w:tcW w:w="1600" w:type="dxa"/>
          </w:tcPr>
          <w:p w14:paraId="554E681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PARES</w:t>
            </w:r>
          </w:p>
        </w:tc>
        <w:tc>
          <w:tcPr>
            <w:tcW w:w="800" w:type="dxa"/>
          </w:tcPr>
          <w:p w14:paraId="3BFCD523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400" w:type="dxa"/>
          </w:tcPr>
          <w:p w14:paraId="6D8966D2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$ 48.000</w:t>
            </w:r>
          </w:p>
        </w:tc>
        <w:tc>
          <w:tcPr>
            <w:tcW w:w="2400" w:type="dxa"/>
          </w:tcPr>
          <w:p w14:paraId="4B3A6E9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1BB16AB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27376B43" w14:textId="77777777" w:rsidTr="00936B2E">
        <w:trPr>
          <w:jc w:val="center"/>
        </w:trPr>
        <w:tc>
          <w:tcPr>
            <w:tcW w:w="700" w:type="dxa"/>
          </w:tcPr>
          <w:p w14:paraId="2D265B61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1600" w:type="dxa"/>
          </w:tcPr>
          <w:p w14:paraId="338C6ED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2D85AEE3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400" w:type="dxa"/>
          </w:tcPr>
          <w:p w14:paraId="7C930072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$ 105.000</w:t>
            </w:r>
          </w:p>
        </w:tc>
        <w:tc>
          <w:tcPr>
            <w:tcW w:w="2400" w:type="dxa"/>
          </w:tcPr>
          <w:p w14:paraId="2E85084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409B772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65C26BFF" w14:textId="77777777" w:rsidTr="00936B2E">
        <w:trPr>
          <w:jc w:val="center"/>
        </w:trPr>
        <w:tc>
          <w:tcPr>
            <w:tcW w:w="700" w:type="dxa"/>
          </w:tcPr>
          <w:p w14:paraId="141ABD7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1600" w:type="dxa"/>
          </w:tcPr>
          <w:p w14:paraId="60E4173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295B524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400" w:type="dxa"/>
          </w:tcPr>
          <w:p w14:paraId="2F712C1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$ 86.400</w:t>
            </w:r>
          </w:p>
        </w:tc>
        <w:tc>
          <w:tcPr>
            <w:tcW w:w="2400" w:type="dxa"/>
          </w:tcPr>
          <w:p w14:paraId="23B5393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7A6091B3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1983462A" w14:textId="77777777" w:rsidTr="00936B2E">
        <w:trPr>
          <w:jc w:val="center"/>
        </w:trPr>
        <w:tc>
          <w:tcPr>
            <w:tcW w:w="700" w:type="dxa"/>
          </w:tcPr>
          <w:p w14:paraId="6EB60C19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600" w:type="dxa"/>
          </w:tcPr>
          <w:p w14:paraId="58FAFB9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2F92A7E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00" w:type="dxa"/>
          </w:tcPr>
          <w:p w14:paraId="283FE671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$ 135.000</w:t>
            </w:r>
          </w:p>
        </w:tc>
        <w:tc>
          <w:tcPr>
            <w:tcW w:w="2400" w:type="dxa"/>
          </w:tcPr>
          <w:p w14:paraId="36784642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3F2C173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4CA8D076" w14:textId="77777777" w:rsidTr="00936B2E">
        <w:trPr>
          <w:jc w:val="center"/>
        </w:trPr>
        <w:tc>
          <w:tcPr>
            <w:tcW w:w="700" w:type="dxa"/>
          </w:tcPr>
          <w:p w14:paraId="5C27810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600" w:type="dxa"/>
          </w:tcPr>
          <w:p w14:paraId="728E36EB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54DDD0D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00" w:type="dxa"/>
          </w:tcPr>
          <w:p w14:paraId="5CA22238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$ 2.490.000</w:t>
            </w:r>
          </w:p>
        </w:tc>
        <w:tc>
          <w:tcPr>
            <w:tcW w:w="2400" w:type="dxa"/>
          </w:tcPr>
          <w:p w14:paraId="5307B52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69BE82B2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0C5CDCFF" w14:textId="77777777" w:rsidTr="00936B2E">
        <w:trPr>
          <w:jc w:val="center"/>
        </w:trPr>
        <w:tc>
          <w:tcPr>
            <w:tcW w:w="700" w:type="dxa"/>
          </w:tcPr>
          <w:p w14:paraId="03522AF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600" w:type="dxa"/>
          </w:tcPr>
          <w:p w14:paraId="024809E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20AF8150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400" w:type="dxa"/>
          </w:tcPr>
          <w:p w14:paraId="0800A79D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$ 300.000</w:t>
            </w:r>
          </w:p>
        </w:tc>
        <w:tc>
          <w:tcPr>
            <w:tcW w:w="2400" w:type="dxa"/>
          </w:tcPr>
          <w:p w14:paraId="1C2ADDC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338B9195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271438F4" w14:textId="77777777" w:rsidTr="00936B2E">
        <w:trPr>
          <w:jc w:val="center"/>
        </w:trPr>
        <w:tc>
          <w:tcPr>
            <w:tcW w:w="700" w:type="dxa"/>
          </w:tcPr>
          <w:p w14:paraId="6196CA46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1600" w:type="dxa"/>
          </w:tcPr>
          <w:p w14:paraId="70DABCA3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1283B7E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400" w:type="dxa"/>
          </w:tcPr>
          <w:p w14:paraId="62339234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$ 190.000</w:t>
            </w:r>
          </w:p>
        </w:tc>
        <w:tc>
          <w:tcPr>
            <w:tcW w:w="2400" w:type="dxa"/>
          </w:tcPr>
          <w:p w14:paraId="6F7CBAF1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1F1C988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6550F64A" w14:textId="77777777" w:rsidTr="00936B2E">
        <w:trPr>
          <w:jc w:val="center"/>
        </w:trPr>
        <w:tc>
          <w:tcPr>
            <w:tcW w:w="700" w:type="dxa"/>
          </w:tcPr>
          <w:p w14:paraId="4DD9AE2C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1600" w:type="dxa"/>
          </w:tcPr>
          <w:p w14:paraId="32FBBD67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00" w:type="dxa"/>
          </w:tcPr>
          <w:p w14:paraId="7E9DF613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00" w:type="dxa"/>
          </w:tcPr>
          <w:p w14:paraId="0CF6390E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$ 245.000</w:t>
            </w:r>
          </w:p>
        </w:tc>
        <w:tc>
          <w:tcPr>
            <w:tcW w:w="2400" w:type="dxa"/>
          </w:tcPr>
          <w:p w14:paraId="5CF79531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2180" w:type="dxa"/>
          </w:tcPr>
          <w:p w14:paraId="2123611A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421708" w:rsidRPr="00493903" w14:paraId="0EAA33EB" w14:textId="77777777" w:rsidTr="00936B2E">
        <w:trPr>
          <w:jc w:val="center"/>
        </w:trPr>
        <w:tc>
          <w:tcPr>
            <w:tcW w:w="700" w:type="dxa"/>
          </w:tcPr>
          <w:p w14:paraId="6E055889" w14:textId="77777777" w:rsidR="00421708" w:rsidRPr="00493903" w:rsidRDefault="00421708" w:rsidP="00936B2E">
            <w:pPr>
              <w:spacing w:before="20" w:after="20"/>
              <w:jc w:val="center"/>
            </w:pPr>
          </w:p>
        </w:tc>
        <w:tc>
          <w:tcPr>
            <w:tcW w:w="1600" w:type="dxa"/>
          </w:tcPr>
          <w:p w14:paraId="5E226FF0" w14:textId="77777777" w:rsidR="00421708" w:rsidRPr="00493903" w:rsidRDefault="00421708" w:rsidP="00936B2E">
            <w:pPr>
              <w:spacing w:before="20" w:after="20"/>
              <w:jc w:val="center"/>
            </w:pPr>
          </w:p>
        </w:tc>
        <w:tc>
          <w:tcPr>
            <w:tcW w:w="800" w:type="dxa"/>
          </w:tcPr>
          <w:p w14:paraId="6A2D20E1" w14:textId="77777777" w:rsidR="00421708" w:rsidRPr="00493903" w:rsidRDefault="00421708" w:rsidP="00936B2E">
            <w:pPr>
              <w:spacing w:before="20" w:after="20"/>
              <w:jc w:val="center"/>
            </w:pPr>
          </w:p>
        </w:tc>
        <w:tc>
          <w:tcPr>
            <w:tcW w:w="2400" w:type="dxa"/>
          </w:tcPr>
          <w:p w14:paraId="605337A5" w14:textId="77777777" w:rsidR="00421708" w:rsidRPr="00493903" w:rsidRDefault="00421708" w:rsidP="00936B2E">
            <w:pPr>
              <w:spacing w:before="20" w:after="20"/>
              <w:jc w:val="center"/>
            </w:pPr>
          </w:p>
        </w:tc>
        <w:tc>
          <w:tcPr>
            <w:tcW w:w="2400" w:type="dxa"/>
          </w:tcPr>
          <w:p w14:paraId="738AA1F6" w14:textId="77777777" w:rsidR="00421708" w:rsidRPr="00493903" w:rsidRDefault="00421708" w:rsidP="00936B2E">
            <w:pPr>
              <w:spacing w:before="20" w:after="20"/>
            </w:pPr>
            <w:r w:rsidRPr="00493903">
              <w:rPr>
                <w:rFonts w:ascii="Arial" w:hAnsi="Arial" w:cs="Arial"/>
                <w:sz w:val="16"/>
                <w:szCs w:val="16"/>
              </w:rPr>
              <w:t>VALOR TOTAL DE LA OFERTA</w:t>
            </w:r>
          </w:p>
        </w:tc>
        <w:tc>
          <w:tcPr>
            <w:tcW w:w="2180" w:type="dxa"/>
          </w:tcPr>
          <w:p w14:paraId="28743F39" w14:textId="77777777" w:rsidR="00421708" w:rsidRPr="00493903" w:rsidRDefault="00421708" w:rsidP="00936B2E">
            <w:pPr>
              <w:spacing w:before="20" w:after="20"/>
              <w:jc w:val="center"/>
            </w:pPr>
            <w:r w:rsidRPr="00493903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</w:tbl>
    <w:p w14:paraId="3296796A" w14:textId="77777777" w:rsidR="00421708" w:rsidRPr="00493903" w:rsidRDefault="00421708" w:rsidP="00421708">
      <w:pPr>
        <w:spacing w:before="120" w:after="120" w:line="264" w:lineRule="auto"/>
        <w:jc w:val="both"/>
      </w:pPr>
      <w:r w:rsidRPr="00493903">
        <w:rPr>
          <w:rFonts w:ascii="Arial" w:hAnsi="Arial" w:cs="Arial"/>
          <w:sz w:val="20"/>
          <w:szCs w:val="20"/>
        </w:rPr>
        <w:t>Notas: (1) El valor total de este formato debe coincidir exactamente con el valor registrado en el SECOP II; de lo contrario, la oferta será rechazada. (2) Si el proponente resulta adjudicatario, aplicará a cada ítem el porcentaje de reducción resultante del último lance válido de la subasta. (3) Régimen tributario del proponente según el RUT: ____________.</w:t>
      </w:r>
    </w:p>
    <w:p w14:paraId="51BCB671" w14:textId="77777777" w:rsidR="00421708" w:rsidRPr="00493903" w:rsidRDefault="00421708" w:rsidP="00421708">
      <w:pPr>
        <w:spacing w:after="240" w:line="264" w:lineRule="auto"/>
        <w:jc w:val="both"/>
      </w:pPr>
    </w:p>
    <w:p w14:paraId="4FAFEC36" w14:textId="77777777" w:rsidR="00421708" w:rsidRPr="00493903" w:rsidRDefault="00421708" w:rsidP="00421708">
      <w:pPr>
        <w:spacing w:line="264" w:lineRule="auto"/>
        <w:jc w:val="both"/>
      </w:pPr>
      <w:r w:rsidRPr="00493903">
        <w:rPr>
          <w:rFonts w:ascii="Arial" w:hAnsi="Arial" w:cs="Arial"/>
          <w:sz w:val="20"/>
          <w:szCs w:val="20"/>
        </w:rPr>
        <w:t>Firma: _____________________________________</w:t>
      </w:r>
    </w:p>
    <w:p w14:paraId="2B05A152" w14:textId="77777777" w:rsidR="00421708" w:rsidRPr="00493903" w:rsidRDefault="00421708" w:rsidP="00421708">
      <w:pPr>
        <w:spacing w:line="264" w:lineRule="auto"/>
        <w:jc w:val="both"/>
      </w:pPr>
      <w:r w:rsidRPr="00493903">
        <w:rPr>
          <w:rFonts w:ascii="Arial" w:hAnsi="Arial" w:cs="Arial"/>
          <w:sz w:val="20"/>
          <w:szCs w:val="20"/>
        </w:rPr>
        <w:t>Nombre: ____________________________________</w:t>
      </w:r>
    </w:p>
    <w:p w14:paraId="120A8821" w14:textId="77777777" w:rsidR="00421708" w:rsidRPr="00493903" w:rsidRDefault="00421708" w:rsidP="00421708">
      <w:pPr>
        <w:spacing w:line="264" w:lineRule="auto"/>
        <w:jc w:val="both"/>
      </w:pPr>
      <w:r w:rsidRPr="00493903">
        <w:rPr>
          <w:rFonts w:ascii="Arial" w:hAnsi="Arial" w:cs="Arial"/>
          <w:sz w:val="20"/>
          <w:szCs w:val="20"/>
        </w:rPr>
        <w:t>Documento de identidad: ______________________</w:t>
      </w:r>
    </w:p>
    <w:p w14:paraId="39151C73" w14:textId="77777777" w:rsidR="00421708" w:rsidRPr="00493903" w:rsidRDefault="00421708" w:rsidP="00421708">
      <w:pPr>
        <w:spacing w:line="264" w:lineRule="auto"/>
        <w:jc w:val="both"/>
      </w:pPr>
      <w:r w:rsidRPr="00493903">
        <w:rPr>
          <w:rFonts w:ascii="Arial" w:hAnsi="Arial" w:cs="Arial"/>
          <w:sz w:val="20"/>
          <w:szCs w:val="20"/>
        </w:rPr>
        <w:t>Calidad: Representante legal o persona natural proponente</w:t>
      </w:r>
    </w:p>
    <w:p w14:paraId="79F14609" w14:textId="77777777" w:rsidR="00421708" w:rsidRDefault="00421708" w:rsidP="00421708">
      <w:pPr>
        <w:spacing w:after="200" w:line="264" w:lineRule="auto"/>
        <w:jc w:val="both"/>
      </w:pPr>
      <w:r w:rsidRPr="00493903">
        <w:rPr>
          <w:rFonts w:ascii="Arial" w:hAnsi="Arial" w:cs="Arial"/>
          <w:sz w:val="20"/>
          <w:szCs w:val="20"/>
        </w:rPr>
        <w:t>Proponente / NIT: ____________________________</w:t>
      </w:r>
    </w:p>
    <w:p w14:paraId="651F46B9" w14:textId="77777777" w:rsidR="00421708" w:rsidRDefault="00421708"/>
    <w:sectPr w:rsidR="004217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708"/>
    <w:rsid w:val="00421708"/>
    <w:rsid w:val="00C0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E1253C8"/>
  <w15:chartTrackingRefBased/>
  <w15:docId w15:val="{1CC029FD-03A3-B645-B590-F3B537550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70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21708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21708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21708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21708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21708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21708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21708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21708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21708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217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217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217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2170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2170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217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217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217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217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21708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217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21708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217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21708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2170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21708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2170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21708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2170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217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polania perdomo</dc:creator>
  <cp:keywords/>
  <dc:description/>
  <cp:lastModifiedBy>diana polania perdomo</cp:lastModifiedBy>
  <cp:revision>1</cp:revision>
  <dcterms:created xsi:type="dcterms:W3CDTF">2026-10-19T15:14:00Z</dcterms:created>
  <dcterms:modified xsi:type="dcterms:W3CDTF">2026-10-19T15:15:00Z</dcterms:modified>
</cp:coreProperties>
</file>