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55A72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bookmarkStart w:id="0" w:name="_Toc476664901"/>
      <w:bookmarkStart w:id="1" w:name="_Toc535589440"/>
      <w:bookmarkStart w:id="2" w:name="_Hlk511125131"/>
      <w:r w:rsidRPr="00317D04">
        <w:rPr>
          <w:b/>
          <w:sz w:val="20"/>
          <w:szCs w:val="20"/>
          <w:lang w:val="es-ES"/>
        </w:rPr>
        <w:tab/>
      </w:r>
      <w:r w:rsidRPr="00317D04">
        <w:rPr>
          <w:b/>
          <w:sz w:val="20"/>
          <w:szCs w:val="20"/>
          <w:lang w:val="es-ES"/>
        </w:rPr>
        <w:tab/>
        <w:t xml:space="preserve">FORMATOS REQUERIDO PARA EL CALCULO DE LA CAPACIDAD RESIDUAL </w:t>
      </w:r>
    </w:p>
    <w:p w14:paraId="2D6B6EAE" w14:textId="77777777" w:rsidR="00521D27" w:rsidRPr="00317D04" w:rsidRDefault="00521D27" w:rsidP="00521D27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0D81C395" w14:textId="77777777" w:rsidR="00521D27" w:rsidRPr="00317D04" w:rsidRDefault="00521D27" w:rsidP="00521D27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4638F1B6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317D04">
        <w:rPr>
          <w:b/>
          <w:sz w:val="20"/>
          <w:szCs w:val="20"/>
          <w:lang w:val="es-ES"/>
        </w:rPr>
        <w:t>FORMATO 1</w:t>
      </w:r>
      <w:bookmarkEnd w:id="0"/>
      <w:bookmarkEnd w:id="1"/>
      <w:r w:rsidRPr="00317D04">
        <w:rPr>
          <w:b/>
          <w:sz w:val="20"/>
          <w:szCs w:val="20"/>
          <w:lang w:val="es-ES"/>
        </w:rPr>
        <w:t>:</w:t>
      </w:r>
      <w:r w:rsidRPr="00317D04">
        <w:rPr>
          <w:sz w:val="20"/>
          <w:szCs w:val="20"/>
        </w:rPr>
        <w:t xml:space="preserve"> Certificación de la capacidad técnica (CT)</w:t>
      </w:r>
    </w:p>
    <w:p w14:paraId="119DB101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</w:p>
    <w:p w14:paraId="699C3DB1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</w:p>
    <w:p w14:paraId="29F79056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</w:p>
    <w:p w14:paraId="1968EF56" w14:textId="6535708E" w:rsidR="00521D27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AD737F">
        <w:rPr>
          <w:b/>
          <w:sz w:val="20"/>
          <w:szCs w:val="20"/>
          <w:u w:color="000000"/>
          <w:bdr w:val="nil"/>
          <w:lang w:eastAsia="es-CO"/>
        </w:rPr>
        <w:t>XXXX</w:t>
      </w:r>
    </w:p>
    <w:p w14:paraId="69B283A4" w14:textId="77777777" w:rsidR="00521D27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</w:p>
    <w:p w14:paraId="00711CC6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0E698484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 adelante el “proceso de contratación” </w:t>
      </w:r>
    </w:p>
    <w:p w14:paraId="010D725B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7BE8C716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2C2A9E21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011A7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993"/>
        <w:gridCol w:w="1993"/>
        <w:gridCol w:w="1992"/>
        <w:gridCol w:w="1992"/>
        <w:gridCol w:w="1992"/>
      </w:tblGrid>
      <w:tr w:rsidR="00521D27" w:rsidRPr="00317D04" w14:paraId="0B9BC8EE" w14:textId="77777777" w:rsidTr="00161BD8">
        <w:tc>
          <w:tcPr>
            <w:tcW w:w="1000" w:type="pct"/>
            <w:shd w:val="clear" w:color="auto" w:fill="E7E6E6" w:themeFill="background2"/>
            <w:vAlign w:val="center"/>
          </w:tcPr>
          <w:p w14:paraId="17608C0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Nombre del socio y/o profesional de la arquitectura, ingeniería o geología</w:t>
            </w: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6DE9229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Profesión</w:t>
            </w:r>
          </w:p>
          <w:p w14:paraId="23E0D53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0360A19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N° de matrícula</w:t>
            </w:r>
          </w:p>
          <w:p w14:paraId="2D239B9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profesional</w:t>
            </w:r>
            <w:r w:rsidRPr="00317D04">
              <w:rPr>
                <w:rFonts w:ascii="Arial" w:hAnsi="Arial" w:cs="Arial"/>
                <w:b/>
                <w:sz w:val="20"/>
                <w:szCs w:val="20"/>
              </w:rPr>
              <w:cr/>
            </w:r>
          </w:p>
          <w:p w14:paraId="4A15784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B41602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7BBD18E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Número y año del Contrato Laboral o de la prestación de servicios profesionales</w:t>
            </w: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2070348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Vigencia del Contrato</w:t>
            </w:r>
          </w:p>
        </w:tc>
      </w:tr>
      <w:tr w:rsidR="00521D27" w:rsidRPr="00317D04" w14:paraId="3D1BE3AB" w14:textId="77777777" w:rsidTr="00161BD8">
        <w:tc>
          <w:tcPr>
            <w:tcW w:w="1000" w:type="pct"/>
          </w:tcPr>
          <w:p w14:paraId="72781A8A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49F164C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66272651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6F5E0EC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1C27C01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1D27" w:rsidRPr="00317D04" w14:paraId="19AA2582" w14:textId="77777777" w:rsidTr="00161BD8">
        <w:tc>
          <w:tcPr>
            <w:tcW w:w="1000" w:type="pct"/>
          </w:tcPr>
          <w:p w14:paraId="71F9DE86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19DABEDB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77D89AEB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4BBC0E86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8860CEA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6D9E0E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B5550E9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cada uno de los integrantes deberá diligenciar el formato de forma individual firmado debidamente por el representante legal y auditor contador público o revisor fiscal.</w:t>
      </w:r>
    </w:p>
    <w:p w14:paraId="330DBB9C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</w:rPr>
        <w:t xml:space="preserve"> Únicamente se deberá relacionar número de socios y profesionales de la arquitectura, ingeniería y geología vinculados mediante una relación laboral o contractual conforme a la cual desarrollen actividades relacionadas directamente a la construcción.</w:t>
      </w:r>
    </w:p>
    <w:p w14:paraId="30E315A8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3:</w:t>
      </w:r>
      <w:r w:rsidRPr="00317D04">
        <w:rPr>
          <w:rFonts w:ascii="Arial" w:hAnsi="Arial" w:cs="Arial"/>
          <w:sz w:val="20"/>
          <w:szCs w:val="20"/>
        </w:rPr>
        <w:t xml:space="preserve"> Si no cuenta con empleados se solicita lo exprese en la certificación.</w:t>
      </w:r>
    </w:p>
    <w:p w14:paraId="12C29A89" w14:textId="0EFA22D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4: </w:t>
      </w:r>
      <w:r w:rsidRPr="00317D04">
        <w:rPr>
          <w:rFonts w:ascii="Arial" w:hAnsi="Arial" w:cs="Arial"/>
          <w:bCs/>
          <w:sz w:val="20"/>
          <w:szCs w:val="20"/>
        </w:rPr>
        <w:t>Ante cualquier dificultad en la diligencia de este formulario, se recomienda consultar la</w:t>
      </w:r>
      <w:r w:rsidR="00EA0FEF" w:rsidRPr="00EA0FEF">
        <w:t xml:space="preserve"> </w:t>
      </w:r>
      <w:hyperlink r:id="rId6" w:history="1">
        <w:r w:rsidR="00EA0FEF">
          <w:rPr>
            <w:rStyle w:val="Hipervnculo"/>
          </w:rPr>
          <w:t>2023-Guia-para-determinar-y-verificar-la-Capacidad-Residual-del-proponente-en-los-Procesos-de-Contratacion-de-obra-publica-CCE-REC-GI-22.pdf</w:t>
        </w:r>
      </w:hyperlink>
    </w:p>
    <w:p w14:paraId="4EAF3EB4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055D6D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DDF6DD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54551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[dia] del mes de [mes].</w:t>
      </w:r>
    </w:p>
    <w:p w14:paraId="10509D1C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A8018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4F876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09B7C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______________________________</w:t>
      </w:r>
    </w:p>
    <w:p w14:paraId="40DD47C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Firma representante legal del Oferente </w:t>
      </w:r>
    </w:p>
    <w:p w14:paraId="0416A2DD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Nombre: _________________________________ </w:t>
      </w:r>
    </w:p>
    <w:p w14:paraId="7372B36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Cargo: __________________________________</w:t>
      </w:r>
    </w:p>
    <w:p w14:paraId="12595C53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Documento de Identidad: _____________________</w:t>
      </w:r>
    </w:p>
    <w:p w14:paraId="093790D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3BBE318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A03CD8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_____________________________________________</w:t>
      </w:r>
    </w:p>
    <w:p w14:paraId="0EF0D4F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Firma representante del auditor contador público o revisor fiscal</w:t>
      </w:r>
    </w:p>
    <w:p w14:paraId="4827CE0B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Documento de Identidad</w:t>
      </w:r>
    </w:p>
    <w:p w14:paraId="3A18578F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Nombre: _________________________________</w:t>
      </w:r>
    </w:p>
    <w:p w14:paraId="52E3E17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Cargo: __________________________________</w:t>
      </w:r>
    </w:p>
    <w:p w14:paraId="0B4C7363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Documento de Identidad: _____________________</w:t>
      </w:r>
    </w:p>
    <w:p w14:paraId="0EF34D7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EED5E6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39096F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D4CB32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317D04">
        <w:rPr>
          <w:b/>
          <w:bCs/>
          <w:sz w:val="20"/>
          <w:szCs w:val="20"/>
        </w:rPr>
        <w:lastRenderedPageBreak/>
        <w:t>FORMATO 2</w:t>
      </w:r>
      <w:r w:rsidRPr="00317D04">
        <w:rPr>
          <w:sz w:val="20"/>
          <w:szCs w:val="20"/>
        </w:rPr>
        <w:t xml:space="preserve"> Certificación de contratos para acreditación de Experiencia (E)</w:t>
      </w:r>
    </w:p>
    <w:p w14:paraId="7183F55C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E68AD1A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</w:p>
    <w:p w14:paraId="40C5A0D4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</w:p>
    <w:p w14:paraId="78B7AB85" w14:textId="425DC40C" w:rsidR="00521D27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53651B">
        <w:rPr>
          <w:b/>
          <w:sz w:val="20"/>
          <w:szCs w:val="20"/>
          <w:u w:color="000000"/>
          <w:bdr w:val="nil"/>
          <w:lang w:eastAsia="es-CO"/>
        </w:rPr>
        <w:t>XXX</w:t>
      </w:r>
    </w:p>
    <w:p w14:paraId="393C0A99" w14:textId="77777777" w:rsidR="00521D27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4F6F5E08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7E77398F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 adelante el “proceso de contratación” </w:t>
      </w:r>
    </w:p>
    <w:p w14:paraId="3EE82F4A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6C6B0BF6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61B6D3A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490"/>
        <w:gridCol w:w="2490"/>
        <w:gridCol w:w="2491"/>
        <w:gridCol w:w="2491"/>
      </w:tblGrid>
      <w:tr w:rsidR="00F033FA" w:rsidRPr="00317D04" w14:paraId="0319E034" w14:textId="77777777" w:rsidTr="00F033FA">
        <w:trPr>
          <w:trHeight w:val="793"/>
        </w:trPr>
        <w:tc>
          <w:tcPr>
            <w:tcW w:w="1250" w:type="pct"/>
            <w:shd w:val="clear" w:color="auto" w:fill="E7E6E6" w:themeFill="background2"/>
            <w:vAlign w:val="center"/>
          </w:tcPr>
          <w:p w14:paraId="3DE28E1A" w14:textId="77777777" w:rsidR="00F033FA" w:rsidRPr="00D163C8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163C8">
              <w:rPr>
                <w:rFonts w:ascii="Arial" w:hAnsi="Arial" w:cs="Arial"/>
                <w:bCs/>
                <w:sz w:val="20"/>
                <w:szCs w:val="20"/>
              </w:rPr>
              <w:t>Contratos relacionados con la</w:t>
            </w:r>
          </w:p>
          <w:p w14:paraId="36EE5253" w14:textId="20595F08" w:rsidR="00D163C8" w:rsidRPr="00317D04" w:rsidRDefault="00F033FA" w:rsidP="00D163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3C8">
              <w:rPr>
                <w:rFonts w:ascii="Arial" w:hAnsi="Arial" w:cs="Arial"/>
                <w:bCs/>
                <w:sz w:val="20"/>
                <w:szCs w:val="20"/>
              </w:rPr>
              <w:t>actividad de la construcción –</w:t>
            </w:r>
            <w:r w:rsidR="00D163C8" w:rsidRPr="00D163C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D163C8">
              <w:rPr>
                <w:rFonts w:ascii="Arial" w:hAnsi="Arial" w:cs="Arial"/>
                <w:bCs/>
                <w:sz w:val="20"/>
                <w:szCs w:val="20"/>
              </w:rPr>
              <w:t>Segmento 72</w:t>
            </w:r>
            <w:r w:rsidRPr="00317D0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163C8">
              <w:rPr>
                <w:rFonts w:ascii="Arial" w:hAnsi="Arial" w:cs="Arial"/>
                <w:b/>
                <w:sz w:val="20"/>
                <w:szCs w:val="20"/>
              </w:rPr>
              <w:t xml:space="preserve">CONSECUTIVO DEL RUP </w:t>
            </w:r>
          </w:p>
        </w:tc>
        <w:tc>
          <w:tcPr>
            <w:tcW w:w="1250" w:type="pct"/>
            <w:shd w:val="clear" w:color="auto" w:fill="E7E6E6" w:themeFill="background2"/>
          </w:tcPr>
          <w:p w14:paraId="702B290B" w14:textId="19882D83" w:rsidR="00F033FA" w:rsidRPr="00317D04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 CONTRACTUAL RELACIONADO A OBRAS DE CONSTRUCCION 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6FD902FB" w14:textId="3D3D351B" w:rsidR="00F033FA" w:rsidRPr="00317D04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Participación del proponente en el contratista plural (en caso de aplicar)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7354464D" w14:textId="0D6CE3EB" w:rsidR="00F033FA" w:rsidRPr="00317D04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Valor total de los contratos ejecutados (valor del contrato ponderado por la participación en pesos colombianos</w:t>
            </w:r>
            <w:r w:rsidR="00C41B6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F033FA" w:rsidRPr="00317D04" w14:paraId="2D3398DC" w14:textId="77777777" w:rsidTr="00F033FA">
        <w:trPr>
          <w:trHeight w:val="282"/>
        </w:trPr>
        <w:tc>
          <w:tcPr>
            <w:tcW w:w="1250" w:type="pct"/>
          </w:tcPr>
          <w:p w14:paraId="12BAD17B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788365CF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4032412" w14:textId="49987312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78B7C7D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3FA" w:rsidRPr="00317D04" w14:paraId="04864B25" w14:textId="77777777" w:rsidTr="00F033FA">
        <w:tc>
          <w:tcPr>
            <w:tcW w:w="1250" w:type="pct"/>
          </w:tcPr>
          <w:p w14:paraId="6D465CCF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  <w:gridSpan w:val="2"/>
          </w:tcPr>
          <w:p w14:paraId="2F7BF468" w14:textId="3A29B660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50" w:type="pct"/>
          </w:tcPr>
          <w:p w14:paraId="415C145F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3FA" w:rsidRPr="00317D04" w14:paraId="760DB632" w14:textId="77777777" w:rsidTr="00F033FA">
        <w:tc>
          <w:tcPr>
            <w:tcW w:w="1250" w:type="pct"/>
          </w:tcPr>
          <w:p w14:paraId="15C86137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  <w:gridSpan w:val="2"/>
          </w:tcPr>
          <w:p w14:paraId="2EFD7A9F" w14:textId="249F7E98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50" w:type="pct"/>
          </w:tcPr>
          <w:p w14:paraId="4D55F7BC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7138046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A89BAE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cada uno de los integrantes deberá diligenciar el formato de forma individual firmado debidamente por el representante legal y auditor contador público o revisor fiscal.</w:t>
      </w:r>
    </w:p>
    <w:p w14:paraId="40693D66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</w:rPr>
        <w:t xml:space="preserve"> Si no cuenta con experiencia, debe constar expresamente si el Proponente no tiene experiencia.</w:t>
      </w:r>
    </w:p>
    <w:p w14:paraId="20654E12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3: </w:t>
      </w:r>
      <w:r w:rsidRPr="00317D04">
        <w:rPr>
          <w:rFonts w:ascii="Arial" w:hAnsi="Arial" w:cs="Arial"/>
          <w:sz w:val="20"/>
          <w:szCs w:val="20"/>
        </w:rPr>
        <w:t>Únicamente se deberá relacionar contratos que estén registrados en el rup en el segmento 72 “Servicios de Edificación, Construcción de Instalaciones y Mantenimiento” del Clasificador de Bienes y Servicios.</w:t>
      </w:r>
    </w:p>
    <w:p w14:paraId="253A3381" w14:textId="6A2C3BDE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4: </w:t>
      </w:r>
      <w:r w:rsidRPr="00317D04">
        <w:rPr>
          <w:rFonts w:ascii="Arial" w:hAnsi="Arial" w:cs="Arial"/>
          <w:bCs/>
          <w:sz w:val="20"/>
          <w:szCs w:val="20"/>
        </w:rPr>
        <w:t xml:space="preserve">Ante cualquier dificultad en la diligencia de este formulario, se recomienda consultar la </w:t>
      </w:r>
      <w:hyperlink r:id="rId7" w:history="1">
        <w:r w:rsidR="00EA0FEF">
          <w:rPr>
            <w:rStyle w:val="Hipervnculo"/>
          </w:rPr>
          <w:t>2023-Guia-para-determinar-y-verificar-la-Capacidad-Residual-del-proponente-en-los-Procesos-de-Contratacion-de-obra-publica-CCE-REC-GI-22.pdf</w:t>
        </w:r>
      </w:hyperlink>
    </w:p>
    <w:p w14:paraId="7BE8CD5A" w14:textId="77777777" w:rsidR="00521D27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9914FF" w14:textId="77777777" w:rsidR="00D163C8" w:rsidRPr="00317D04" w:rsidRDefault="00D163C8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1AF84C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[dia] del mes de [mes].</w:t>
      </w:r>
    </w:p>
    <w:p w14:paraId="7EB4462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F488D4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3229A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Firma representante legal del Oferente.</w:t>
      </w:r>
    </w:p>
    <w:p w14:paraId="6373953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Nombre: _____________________________________ </w:t>
      </w:r>
    </w:p>
    <w:p w14:paraId="64308B1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Cargo: _______________________________________ </w:t>
      </w:r>
    </w:p>
    <w:p w14:paraId="3554D3F6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Documento de Identidad: _________________________</w:t>
      </w:r>
    </w:p>
    <w:p w14:paraId="12545FB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E8665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AAEB4C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241503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ABE2DE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56A2C1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8BA1B1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01C10B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848B47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568245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E1AC20" w14:textId="77777777" w:rsidR="0053651B" w:rsidRPr="00317D04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46D941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0938D4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D5E8EB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555949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4F1E29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44E02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5879DB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317D04">
        <w:rPr>
          <w:b/>
          <w:sz w:val="20"/>
          <w:szCs w:val="20"/>
          <w:lang w:val="es-ES"/>
        </w:rPr>
        <w:t xml:space="preserve">FORMATO 4 — </w:t>
      </w:r>
      <w:r w:rsidRPr="00317D04">
        <w:rPr>
          <w:b/>
          <w:bCs/>
          <w:sz w:val="20"/>
          <w:szCs w:val="20"/>
        </w:rPr>
        <w:t xml:space="preserve">CAPACIDAD RESIDUAL MEJOR INGRESO OPERACIONAL DE LOS ULTIMOS CINCO AÑOS </w:t>
      </w:r>
    </w:p>
    <w:p w14:paraId="5247B53A" w14:textId="77777777" w:rsidR="00521D27" w:rsidRPr="00317D04" w:rsidRDefault="00521D27" w:rsidP="00521D2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240056DA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</w:p>
    <w:p w14:paraId="3C10A86F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</w:p>
    <w:p w14:paraId="661A8FDA" w14:textId="1D724702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53651B">
        <w:rPr>
          <w:b/>
          <w:sz w:val="20"/>
          <w:szCs w:val="20"/>
          <w:u w:color="000000"/>
          <w:bdr w:val="nil"/>
          <w:lang w:eastAsia="es-CO"/>
        </w:rPr>
        <w:t>XXXX</w:t>
      </w:r>
    </w:p>
    <w:p w14:paraId="240D7CC2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3477DACB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 adelante el “proceso de contratación” </w:t>
      </w:r>
    </w:p>
    <w:p w14:paraId="7511800D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3B6A588D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79D3ED5D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</w:p>
    <w:p w14:paraId="5246085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  <w:r w:rsidRPr="00317D04">
        <w:rPr>
          <w:rFonts w:ascii="Arial" w:hAnsi="Arial" w:cs="Arial"/>
          <w:b/>
          <w:sz w:val="20"/>
          <w:szCs w:val="20"/>
          <w:lang w:val="es-ES"/>
        </w:rPr>
        <w:t>CERTIFICACIÓN MEJOR INGRESO OPERACIONAL</w:t>
      </w:r>
    </w:p>
    <w:p w14:paraId="63B9C4E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C36B3E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se determina la capacidad residual por separado y se sumaran. Identificando la capacidad residual de cada uno de los integrantes.</w:t>
      </w:r>
    </w:p>
    <w:p w14:paraId="2BF61280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307E56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  <w:u w:val="single"/>
        </w:rPr>
        <w:t xml:space="preserve"> </w:t>
      </w:r>
      <w:r w:rsidRPr="00317D04">
        <w:rPr>
          <w:rFonts w:ascii="Arial" w:hAnsi="Arial" w:cs="Arial"/>
          <w:sz w:val="20"/>
          <w:szCs w:val="20"/>
        </w:rPr>
        <w:t xml:space="preserve">El proponente debe anexar  Estado de resultados integral (estado de resultado o pérdida o ganancias) del año en que hayan obtenido el mayor ingreso operacional en los últimos cinco (5) años o de los años de vida del oferente, según corresponda, debidamente firmado por el representante legal y el contador público bajo cuya responsabilidad se han preparado y por el revisor fiscal o, en caso de no haberlo, por no estar obligado a tenerlo, por contador público independiente, acompañados de su </w:t>
      </w:r>
      <w:r w:rsidRPr="00317D04">
        <w:rPr>
          <w:rFonts w:ascii="Arial" w:hAnsi="Arial" w:cs="Arial"/>
          <w:b/>
          <w:bCs/>
          <w:sz w:val="20"/>
          <w:szCs w:val="20"/>
        </w:rPr>
        <w:t>dictamen u opinión de conformidad con el artículo 38 de la Ley 222 de 1995</w:t>
      </w:r>
      <w:r w:rsidRPr="00317D04">
        <w:rPr>
          <w:rFonts w:ascii="Arial" w:hAnsi="Arial" w:cs="Arial"/>
          <w:sz w:val="20"/>
          <w:szCs w:val="20"/>
        </w:rPr>
        <w:t xml:space="preserve">. , copia de la tarjeta profesional y certificado de antecedentes disciplinarios vigentes de los Contadores Públicos, Revisores Fiscales, Contadores independientes (externos), quienes suscribieron los documentos señalados en el presente literal. </w:t>
      </w:r>
    </w:p>
    <w:p w14:paraId="516B67CE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7A3D61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3: </w:t>
      </w:r>
      <w:r w:rsidRPr="00317D04">
        <w:rPr>
          <w:rFonts w:ascii="Arial" w:hAnsi="Arial" w:cs="Arial"/>
          <w:sz w:val="20"/>
          <w:szCs w:val="20"/>
        </w:rPr>
        <w:t>Diligenciar la información financiera conforme la siguiente tabla:</w:t>
      </w:r>
    </w:p>
    <w:p w14:paraId="0C91692A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95"/>
        <w:gridCol w:w="7513"/>
      </w:tblGrid>
      <w:tr w:rsidR="00521D27" w:rsidRPr="00317D04" w14:paraId="2E069981" w14:textId="77777777" w:rsidTr="00161BD8">
        <w:trPr>
          <w:trHeight w:val="218"/>
          <w:tblHeader/>
          <w:jc w:val="center"/>
        </w:trPr>
        <w:tc>
          <w:tcPr>
            <w:tcW w:w="2395" w:type="dxa"/>
            <w:tcBorders>
              <w:top w:val="double" w:sz="4" w:space="0" w:color="auto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04040" w:themeFill="text1" w:themeFillTint="BF"/>
            <w:vAlign w:val="center"/>
            <w:hideMark/>
          </w:tcPr>
          <w:p w14:paraId="417C2934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Años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información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financiera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tcBorders>
              <w:top w:val="double" w:sz="4" w:space="0" w:color="auto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3458B87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Capacidad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organización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(CO)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</w:tc>
      </w:tr>
      <w:tr w:rsidR="00521D27" w:rsidRPr="00317D04" w14:paraId="52782E39" w14:textId="77777777" w:rsidTr="00161BD8">
        <w:trPr>
          <w:trHeight w:val="391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E3BAD13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Cinco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(5)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años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más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hideMark/>
          </w:tcPr>
          <w:p w14:paraId="626B891E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Mayor Ingreso Operacional de los últimos 5 años</w:t>
            </w:r>
          </w:p>
        </w:tc>
      </w:tr>
      <w:tr w:rsidR="00521D27" w:rsidRPr="00317D04" w14:paraId="7E1D64E6" w14:textId="77777777" w:rsidTr="00161BD8">
        <w:trPr>
          <w:trHeight w:val="241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79210E1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Entre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uno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(1)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y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cinco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(5)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años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hideMark/>
          </w:tcPr>
          <w:p w14:paraId="699E6F36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 xml:space="preserve">Mayor Ingreso Operacional de los años de existencia del Proponente. </w:t>
            </w:r>
          </w:p>
        </w:tc>
      </w:tr>
      <w:tr w:rsidR="00521D27" w:rsidRPr="00317D04" w14:paraId="26C0818E" w14:textId="77777777" w:rsidTr="00161BD8">
        <w:trPr>
          <w:trHeight w:val="65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double" w:sz="4" w:space="0" w:color="auto"/>
              <w:right w:val="single" w:sz="6" w:space="0" w:color="000000" w:themeColor="text1"/>
            </w:tcBorders>
            <w:hideMark/>
          </w:tcPr>
          <w:p w14:paraId="48B4B62D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Menos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de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un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(1)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año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(*)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double" w:sz="4" w:space="0" w:color="auto"/>
              <w:right w:val="double" w:sz="4" w:space="0" w:color="auto"/>
            </w:tcBorders>
            <w:hideMark/>
          </w:tcPr>
          <w:p w14:paraId="57BDC878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USD 125.000 (Liquidados a la tasa de cambio determinada por el Ministerio de Comercio, Industria y Turismo cada 2 años para efectos del umbral del beneficio de las Mipyme.)</w:t>
            </w:r>
          </w:p>
        </w:tc>
      </w:tr>
    </w:tbl>
    <w:p w14:paraId="4236F5E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794"/>
        <w:gridCol w:w="5168"/>
      </w:tblGrid>
      <w:tr w:rsidR="00521D27" w:rsidRPr="00317D04" w14:paraId="6FE0A49C" w14:textId="77777777" w:rsidTr="00161BD8">
        <w:tc>
          <w:tcPr>
            <w:tcW w:w="2406" w:type="pct"/>
          </w:tcPr>
          <w:p w14:paraId="5183BC03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AÑO DE LA INFORMACION FIANCIERA</w:t>
            </w:r>
          </w:p>
        </w:tc>
        <w:tc>
          <w:tcPr>
            <w:tcW w:w="2594" w:type="pct"/>
          </w:tcPr>
          <w:p w14:paraId="45D0A1E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MAYOR INGRESO OPERACIÓNAL</w:t>
            </w:r>
          </w:p>
        </w:tc>
      </w:tr>
      <w:tr w:rsidR="00521D27" w:rsidRPr="00317D04" w14:paraId="0D50BF28" w14:textId="77777777" w:rsidTr="00161BD8">
        <w:tc>
          <w:tcPr>
            <w:tcW w:w="2406" w:type="pct"/>
          </w:tcPr>
          <w:p w14:paraId="1817F8A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XXXXXXXXXX</w:t>
            </w:r>
          </w:p>
        </w:tc>
        <w:tc>
          <w:tcPr>
            <w:tcW w:w="2594" w:type="pct"/>
          </w:tcPr>
          <w:p w14:paraId="6AA9C0A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XXXXXXXXXXXXXXX</w:t>
            </w:r>
          </w:p>
        </w:tc>
      </w:tr>
    </w:tbl>
    <w:p w14:paraId="6DC2180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A1FBA3A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[día] del mes de [mes].</w:t>
      </w:r>
    </w:p>
    <w:p w14:paraId="3E38113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762CFC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F97C7F" w14:textId="408E0C2F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</w:t>
      </w:r>
    </w:p>
    <w:p w14:paraId="0929BDE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pacing w:val="1"/>
          <w:sz w:val="20"/>
          <w:szCs w:val="20"/>
        </w:rPr>
        <w:t>r</w:t>
      </w:r>
      <w:r w:rsidRPr="00317D04">
        <w:rPr>
          <w:rFonts w:ascii="Arial" w:hAnsi="Arial" w:cs="Arial"/>
          <w:spacing w:val="4"/>
          <w:sz w:val="20"/>
          <w:szCs w:val="20"/>
        </w:rPr>
        <w:t>m</w:t>
      </w:r>
      <w:r w:rsidRPr="00317D04">
        <w:rPr>
          <w:rFonts w:ascii="Arial" w:hAnsi="Arial" w:cs="Arial"/>
          <w:sz w:val="20"/>
          <w:szCs w:val="20"/>
        </w:rPr>
        <w:t>a</w:t>
      </w:r>
      <w:r w:rsidRPr="00317D04">
        <w:rPr>
          <w:rFonts w:ascii="Arial" w:hAnsi="Arial" w:cs="Arial"/>
          <w:spacing w:val="-5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-1"/>
          <w:sz w:val="20"/>
          <w:szCs w:val="20"/>
        </w:rPr>
        <w:t>d</w:t>
      </w:r>
      <w:r w:rsidRPr="00317D04">
        <w:rPr>
          <w:rFonts w:ascii="Arial" w:hAnsi="Arial" w:cs="Arial"/>
          <w:sz w:val="20"/>
          <w:szCs w:val="20"/>
        </w:rPr>
        <w:t>el</w:t>
      </w:r>
      <w:r w:rsidRPr="00317D04">
        <w:rPr>
          <w:rFonts w:ascii="Arial" w:hAnsi="Arial" w:cs="Arial"/>
          <w:spacing w:val="-4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-1"/>
          <w:sz w:val="20"/>
          <w:szCs w:val="20"/>
        </w:rPr>
        <w:t>P</w:t>
      </w:r>
      <w:r w:rsidRPr="00317D04">
        <w:rPr>
          <w:rFonts w:ascii="Arial" w:hAnsi="Arial" w:cs="Arial"/>
          <w:spacing w:val="1"/>
          <w:sz w:val="20"/>
          <w:szCs w:val="20"/>
        </w:rPr>
        <w:t>r</w:t>
      </w:r>
      <w:r w:rsidRPr="00317D04">
        <w:rPr>
          <w:rFonts w:ascii="Arial" w:hAnsi="Arial" w:cs="Arial"/>
          <w:spacing w:val="2"/>
          <w:sz w:val="20"/>
          <w:szCs w:val="20"/>
        </w:rPr>
        <w:t>o</w:t>
      </w:r>
      <w:r w:rsidRPr="00317D04">
        <w:rPr>
          <w:rFonts w:ascii="Arial" w:hAnsi="Arial" w:cs="Arial"/>
          <w:sz w:val="20"/>
          <w:szCs w:val="20"/>
        </w:rPr>
        <w:t>p</w:t>
      </w:r>
      <w:r w:rsidRPr="00317D04">
        <w:rPr>
          <w:rFonts w:ascii="Arial" w:hAnsi="Arial" w:cs="Arial"/>
          <w:spacing w:val="-1"/>
          <w:sz w:val="20"/>
          <w:szCs w:val="20"/>
        </w:rPr>
        <w:t>o</w:t>
      </w:r>
      <w:r w:rsidRPr="00317D04">
        <w:rPr>
          <w:rFonts w:ascii="Arial" w:hAnsi="Arial" w:cs="Arial"/>
          <w:spacing w:val="2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e</w:t>
      </w:r>
      <w:r w:rsidRPr="00317D04">
        <w:rPr>
          <w:rFonts w:ascii="Arial" w:hAnsi="Arial" w:cs="Arial"/>
          <w:spacing w:val="-1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te</w:t>
      </w:r>
    </w:p>
    <w:p w14:paraId="2165F486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</w:t>
      </w:r>
      <w:r w:rsidRPr="00317D04">
        <w:rPr>
          <w:rFonts w:ascii="Arial" w:hAnsi="Arial" w:cs="Arial"/>
          <w:spacing w:val="1"/>
          <w:sz w:val="20"/>
          <w:szCs w:val="20"/>
        </w:rPr>
        <w:t>c</w:t>
      </w:r>
      <w:r w:rsidRPr="00317D04">
        <w:rPr>
          <w:rFonts w:ascii="Arial" w:hAnsi="Arial" w:cs="Arial"/>
          <w:sz w:val="20"/>
          <w:szCs w:val="20"/>
        </w:rPr>
        <w:t>u</w:t>
      </w:r>
      <w:r w:rsidRPr="00317D04">
        <w:rPr>
          <w:rFonts w:ascii="Arial" w:hAnsi="Arial" w:cs="Arial"/>
          <w:spacing w:val="4"/>
          <w:sz w:val="20"/>
          <w:szCs w:val="20"/>
        </w:rPr>
        <w:t>m</w:t>
      </w:r>
      <w:r w:rsidRPr="00317D04">
        <w:rPr>
          <w:rFonts w:ascii="Arial" w:hAnsi="Arial" w:cs="Arial"/>
          <w:sz w:val="20"/>
          <w:szCs w:val="20"/>
        </w:rPr>
        <w:t>e</w:t>
      </w:r>
      <w:r w:rsidRPr="00317D04">
        <w:rPr>
          <w:rFonts w:ascii="Arial" w:hAnsi="Arial" w:cs="Arial"/>
          <w:spacing w:val="-1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to</w:t>
      </w:r>
      <w:r w:rsidRPr="00317D04">
        <w:rPr>
          <w:rFonts w:ascii="Arial" w:hAnsi="Arial" w:cs="Arial"/>
          <w:spacing w:val="-11"/>
          <w:sz w:val="20"/>
          <w:szCs w:val="20"/>
        </w:rPr>
        <w:t xml:space="preserve"> </w:t>
      </w:r>
      <w:r w:rsidRPr="00317D04">
        <w:rPr>
          <w:rFonts w:ascii="Arial" w:hAnsi="Arial" w:cs="Arial"/>
          <w:sz w:val="20"/>
          <w:szCs w:val="20"/>
        </w:rPr>
        <w:t>de</w:t>
      </w:r>
      <w:r w:rsidRPr="00317D04">
        <w:rPr>
          <w:rFonts w:ascii="Arial" w:hAnsi="Arial" w:cs="Arial"/>
          <w:spacing w:val="-3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2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d</w:t>
      </w:r>
      <w:r w:rsidRPr="00317D04">
        <w:rPr>
          <w:rFonts w:ascii="Arial" w:hAnsi="Arial" w:cs="Arial"/>
          <w:spacing w:val="-1"/>
          <w:sz w:val="20"/>
          <w:szCs w:val="20"/>
        </w:rPr>
        <w:t>e</w:t>
      </w:r>
      <w:r w:rsidRPr="00317D04">
        <w:rPr>
          <w:rFonts w:ascii="Arial" w:hAnsi="Arial" w:cs="Arial"/>
          <w:spacing w:val="2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t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pacing w:val="2"/>
          <w:sz w:val="20"/>
          <w:szCs w:val="20"/>
        </w:rPr>
        <w:t>d</w:t>
      </w:r>
      <w:r w:rsidRPr="00317D04">
        <w:rPr>
          <w:rFonts w:ascii="Arial" w:hAnsi="Arial" w:cs="Arial"/>
          <w:sz w:val="20"/>
          <w:szCs w:val="20"/>
        </w:rPr>
        <w:t>a</w:t>
      </w:r>
      <w:r w:rsidRPr="00317D04">
        <w:rPr>
          <w:rFonts w:ascii="Arial" w:hAnsi="Arial" w:cs="Arial"/>
          <w:spacing w:val="-1"/>
          <w:sz w:val="20"/>
          <w:szCs w:val="20"/>
        </w:rPr>
        <w:t>d</w:t>
      </w:r>
      <w:r w:rsidRPr="00317D04">
        <w:rPr>
          <w:rFonts w:ascii="Arial" w:hAnsi="Arial" w:cs="Arial"/>
          <w:sz w:val="20"/>
          <w:szCs w:val="20"/>
        </w:rPr>
        <w:t>:</w:t>
      </w:r>
      <w:r w:rsidRPr="00317D04">
        <w:rPr>
          <w:rFonts w:ascii="Arial" w:hAnsi="Arial" w:cs="Arial"/>
          <w:spacing w:val="-6"/>
          <w:sz w:val="20"/>
          <w:szCs w:val="20"/>
        </w:rPr>
        <w:t xml:space="preserve"> </w:t>
      </w:r>
      <w:r w:rsidRPr="00317D04">
        <w:rPr>
          <w:rFonts w:ascii="Arial" w:hAnsi="Arial" w:cs="Arial"/>
          <w:sz w:val="20"/>
          <w:szCs w:val="20"/>
        </w:rPr>
        <w:t>[</w:t>
      </w:r>
      <w:r w:rsidRPr="00317D04">
        <w:rPr>
          <w:rFonts w:ascii="Arial" w:hAnsi="Arial" w:cs="Arial"/>
          <w:spacing w:val="2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n</w:t>
      </w:r>
      <w:r w:rsidRPr="00317D04">
        <w:rPr>
          <w:rFonts w:ascii="Arial" w:hAnsi="Arial" w:cs="Arial"/>
          <w:spacing w:val="1"/>
          <w:sz w:val="20"/>
          <w:szCs w:val="20"/>
        </w:rPr>
        <w:t>s</w:t>
      </w:r>
      <w:r w:rsidRPr="00317D04">
        <w:rPr>
          <w:rFonts w:ascii="Arial" w:hAnsi="Arial" w:cs="Arial"/>
          <w:sz w:val="20"/>
          <w:szCs w:val="20"/>
        </w:rPr>
        <w:t>ertar</w:t>
      </w:r>
      <w:r w:rsidRPr="00317D04">
        <w:rPr>
          <w:rFonts w:ascii="Arial" w:hAnsi="Arial" w:cs="Arial"/>
          <w:spacing w:val="-6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n</w:t>
      </w:r>
      <w:r w:rsidRPr="00317D04">
        <w:rPr>
          <w:rFonts w:ascii="Arial" w:hAnsi="Arial" w:cs="Arial"/>
          <w:spacing w:val="2"/>
          <w:sz w:val="20"/>
          <w:szCs w:val="20"/>
        </w:rPr>
        <w:t>f</w:t>
      </w:r>
      <w:r w:rsidRPr="00317D04">
        <w:rPr>
          <w:rFonts w:ascii="Arial" w:hAnsi="Arial" w:cs="Arial"/>
          <w:sz w:val="20"/>
          <w:szCs w:val="20"/>
        </w:rPr>
        <w:t>or</w:t>
      </w:r>
      <w:r w:rsidRPr="00317D04">
        <w:rPr>
          <w:rFonts w:ascii="Arial" w:hAnsi="Arial" w:cs="Arial"/>
          <w:spacing w:val="5"/>
          <w:sz w:val="20"/>
          <w:szCs w:val="20"/>
        </w:rPr>
        <w:t>m</w:t>
      </w:r>
      <w:r w:rsidRPr="00317D04">
        <w:rPr>
          <w:rFonts w:ascii="Arial" w:hAnsi="Arial" w:cs="Arial"/>
          <w:sz w:val="20"/>
          <w:szCs w:val="20"/>
        </w:rPr>
        <w:t>a</w:t>
      </w:r>
      <w:r w:rsidRPr="00317D04">
        <w:rPr>
          <w:rFonts w:ascii="Arial" w:hAnsi="Arial" w:cs="Arial"/>
          <w:spacing w:val="1"/>
          <w:sz w:val="20"/>
          <w:szCs w:val="20"/>
        </w:rPr>
        <w:t>c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ó</w:t>
      </w:r>
      <w:r w:rsidRPr="00317D04">
        <w:rPr>
          <w:rFonts w:ascii="Arial" w:hAnsi="Arial" w:cs="Arial"/>
          <w:spacing w:val="1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]</w:t>
      </w:r>
    </w:p>
    <w:p w14:paraId="5F626A5B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970F4E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3312E8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691384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1E827F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813048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261471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EB2E87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64FE6F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81B8E0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9E26F8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49B76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_____________________________________________</w:t>
      </w:r>
    </w:p>
    <w:p w14:paraId="200E08C8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Firma representante del auditor contador público o revisor fiscal</w:t>
      </w:r>
    </w:p>
    <w:p w14:paraId="5573A35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Documento de Identidad</w:t>
      </w:r>
    </w:p>
    <w:p w14:paraId="504E33C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Nombre: _________________________________</w:t>
      </w:r>
    </w:p>
    <w:p w14:paraId="6324ED5F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Cargo: __________________________________</w:t>
      </w:r>
    </w:p>
    <w:p w14:paraId="1AB3496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Documento de Identidad: _____________________</w:t>
      </w:r>
    </w:p>
    <w:p w14:paraId="6B14B45C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581E7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3967F0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F92D17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7A40A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  <w:sectPr w:rsidR="00521D27" w:rsidRPr="00317D04" w:rsidSect="0069343E">
          <w:headerReference w:type="default" r:id="rId8"/>
          <w:footerReference w:type="even" r:id="rId9"/>
          <w:footerReference w:type="default" r:id="rId10"/>
          <w:pgSz w:w="12240" w:h="15840"/>
          <w:pgMar w:top="1418" w:right="1134" w:bottom="1418" w:left="1134" w:header="709" w:footer="709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space="708"/>
          <w:docGrid w:linePitch="360"/>
        </w:sectPr>
      </w:pPr>
    </w:p>
    <w:p w14:paraId="030F4DFE" w14:textId="77777777" w:rsidR="00521D27" w:rsidRPr="00317D04" w:rsidRDefault="00521D27" w:rsidP="00521D2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3" w:name="_Toc476664904"/>
      <w:bookmarkStart w:id="4" w:name="_Toc535589443"/>
      <w:r w:rsidRPr="00317D04">
        <w:rPr>
          <w:rFonts w:ascii="Arial" w:hAnsi="Arial" w:cs="Arial"/>
          <w:b/>
          <w:sz w:val="20"/>
          <w:szCs w:val="20"/>
          <w:lang w:val="es-ES"/>
        </w:rPr>
        <w:t xml:space="preserve">FORMATO 3 — </w:t>
      </w:r>
      <w:bookmarkEnd w:id="3"/>
      <w:bookmarkEnd w:id="4"/>
      <w:r w:rsidRPr="00317D04">
        <w:rPr>
          <w:rFonts w:ascii="Arial" w:hAnsi="Arial" w:cs="Arial"/>
          <w:sz w:val="20"/>
          <w:szCs w:val="20"/>
        </w:rPr>
        <w:t>Certificación de Saldos de Contratos en Ejecución (SCE)</w:t>
      </w:r>
    </w:p>
    <w:p w14:paraId="7D2FBE6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A82095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BF6B04B" w14:textId="64ED1BB9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AD737F">
        <w:rPr>
          <w:b/>
          <w:sz w:val="20"/>
          <w:szCs w:val="20"/>
          <w:u w:color="000000"/>
          <w:bdr w:val="nil"/>
          <w:lang w:eastAsia="es-CO"/>
        </w:rPr>
        <w:t>XXXX</w:t>
      </w:r>
    </w:p>
    <w:p w14:paraId="71D627FA" w14:textId="77777777" w:rsidR="00521D27" w:rsidRPr="00317D04" w:rsidRDefault="00521D27" w:rsidP="00521D27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3FC8900A" w14:textId="77777777" w:rsidR="00521D27" w:rsidRPr="00317D04" w:rsidRDefault="00521D27" w:rsidP="00521D27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0C4AB0F8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 adelante el “proceso de contratación” </w:t>
      </w:r>
    </w:p>
    <w:p w14:paraId="2873CBB3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7D5A4EF1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0C93673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EC7A63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601"/>
        <w:gridCol w:w="957"/>
        <w:gridCol w:w="609"/>
        <w:gridCol w:w="1111"/>
        <w:gridCol w:w="1046"/>
        <w:gridCol w:w="1046"/>
        <w:gridCol w:w="949"/>
        <w:gridCol w:w="997"/>
        <w:gridCol w:w="1046"/>
        <w:gridCol w:w="981"/>
        <w:gridCol w:w="1046"/>
        <w:gridCol w:w="812"/>
        <w:gridCol w:w="812"/>
      </w:tblGrid>
      <w:tr w:rsidR="00521D27" w:rsidRPr="00317D04" w14:paraId="4B5DAACA" w14:textId="77777777" w:rsidTr="00161BD8">
        <w:trPr>
          <w:trHeight w:val="1914"/>
          <w:jc w:val="center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14:paraId="441FD8AB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Contrato </w:t>
            </w:r>
          </w:p>
        </w:tc>
        <w:tc>
          <w:tcPr>
            <w:tcW w:w="240" w:type="pct"/>
            <w:shd w:val="clear" w:color="auto" w:fill="auto"/>
            <w:noWrap/>
            <w:vAlign w:val="center"/>
            <w:hideMark/>
          </w:tcPr>
          <w:p w14:paraId="14C7F483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 </w:t>
            </w:r>
          </w:p>
        </w:tc>
        <w:tc>
          <w:tcPr>
            <w:tcW w:w="389" w:type="pct"/>
            <w:vAlign w:val="center"/>
          </w:tcPr>
          <w:p w14:paraId="55FBF7A4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Contratante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E58354E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Fecha de  inicio  </w:t>
            </w:r>
          </w:p>
          <w:p w14:paraId="5901CC4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(DD-MM-AAAA)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14:paraId="35076D1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Plazo (meses)</w:t>
            </w:r>
          </w:p>
        </w:tc>
        <w:tc>
          <w:tcPr>
            <w:tcW w:w="426" w:type="pct"/>
            <w:vAlign w:val="center"/>
          </w:tcPr>
          <w:p w14:paraId="78F0809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Fecha de presentación de la oferta objeto del proceso de contratación </w:t>
            </w:r>
          </w:p>
          <w:p w14:paraId="3D810E8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(DD-MM-AAAA)</w:t>
            </w:r>
          </w:p>
          <w:p w14:paraId="1B16E80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58D0E522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¿Se encuentra suspendido?  (Si, No)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0F31BD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Fecha de suspensión (DD-MM-AAAA)</w:t>
            </w:r>
          </w:p>
          <w:p w14:paraId="69802D2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[ si en la columna G se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dilengio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“No” , en este campo diligencia N/A]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14:paraId="7550D20F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Dias ejecutados</w:t>
            </w:r>
          </w:p>
          <w:p w14:paraId="38977FB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(si en la columna G se diligencia. Si  en este campo diligencie  los dias ejecutados hasta la suspensión)</w:t>
            </w:r>
          </w:p>
        </w:tc>
        <w:tc>
          <w:tcPr>
            <w:tcW w:w="426" w:type="pct"/>
            <w:shd w:val="clear" w:color="auto" w:fill="auto"/>
            <w:vAlign w:val="center"/>
            <w:hideMark/>
          </w:tcPr>
          <w:p w14:paraId="270A4EB1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Días por ejecutar a partir de la fecha de presentación de la oferta objeto del Proceso de Contratación (si los dias por ejecutar son mayor a 12 meses, diligencie 360 en esta casilla, si es menor o igual a 12 meses, calcular los dias pendientes por ejecutar</w:t>
            </w:r>
          </w:p>
          <w:p w14:paraId="5179A84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(E * 30) - 1</w:t>
            </w:r>
          </w:p>
        </w:tc>
        <w:tc>
          <w:tcPr>
            <w:tcW w:w="399" w:type="pct"/>
            <w:shd w:val="clear" w:color="auto" w:fill="auto"/>
            <w:vAlign w:val="center"/>
            <w:hideMark/>
          </w:tcPr>
          <w:p w14:paraId="43398CAD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Valor del contrato en pesos  [ incluir adicionales]</w:t>
            </w:r>
          </w:p>
        </w:tc>
        <w:tc>
          <w:tcPr>
            <w:tcW w:w="426" w:type="pct"/>
            <w:vAlign w:val="center"/>
          </w:tcPr>
          <w:p w14:paraId="11D69D5F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Porcentaje de participación en el proponente plural  ( si es proponente singular usar el 100%  </w:t>
            </w:r>
          </w:p>
        </w:tc>
        <w:tc>
          <w:tcPr>
            <w:tcW w:w="328" w:type="pct"/>
            <w:vAlign w:val="center"/>
          </w:tcPr>
          <w:p w14:paraId="715FF4C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Saldo diario del contrato en ejecucion </w:t>
            </w:r>
          </w:p>
        </w:tc>
        <w:tc>
          <w:tcPr>
            <w:tcW w:w="328" w:type="pct"/>
            <w:vAlign w:val="center"/>
          </w:tcPr>
          <w:p w14:paraId="093EDAD4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Saldo del contrato en ejecucion </w:t>
            </w:r>
          </w:p>
        </w:tc>
      </w:tr>
      <w:tr w:rsidR="00521D27" w:rsidRPr="00317D04" w14:paraId="00C46CEC" w14:textId="77777777" w:rsidTr="00161BD8">
        <w:trPr>
          <w:trHeight w:val="240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14:paraId="636DF4ED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240" w:type="pct"/>
            <w:shd w:val="clear" w:color="auto" w:fill="auto"/>
            <w:noWrap/>
            <w:vAlign w:val="center"/>
          </w:tcPr>
          <w:p w14:paraId="0C5A175F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9" w:type="pct"/>
            <w:vAlign w:val="center"/>
          </w:tcPr>
          <w:p w14:paraId="773F40DE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50A88F0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77" w:type="pct"/>
            <w:shd w:val="clear" w:color="auto" w:fill="auto"/>
            <w:noWrap/>
            <w:vAlign w:val="center"/>
          </w:tcPr>
          <w:p w14:paraId="6D845F5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26" w:type="pct"/>
            <w:vAlign w:val="center"/>
          </w:tcPr>
          <w:p w14:paraId="0A4AEF0B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26" w:type="pct"/>
            <w:vAlign w:val="center"/>
          </w:tcPr>
          <w:p w14:paraId="77C1297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385" w:type="pct"/>
            <w:shd w:val="clear" w:color="auto" w:fill="auto"/>
            <w:vAlign w:val="center"/>
          </w:tcPr>
          <w:p w14:paraId="4860F4CD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406" w:type="pct"/>
            <w:shd w:val="clear" w:color="auto" w:fill="auto"/>
            <w:vAlign w:val="center"/>
          </w:tcPr>
          <w:p w14:paraId="4A9C416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 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6785D998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14F97982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26" w:type="pct"/>
            <w:vAlign w:val="center"/>
          </w:tcPr>
          <w:p w14:paraId="41B7292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 </w:t>
            </w:r>
          </w:p>
        </w:tc>
        <w:tc>
          <w:tcPr>
            <w:tcW w:w="328" w:type="pct"/>
            <w:vAlign w:val="center"/>
          </w:tcPr>
          <w:p w14:paraId="2AB358A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M=( K/ ( E * 30))</w:t>
            </w:r>
          </w:p>
        </w:tc>
        <w:tc>
          <w:tcPr>
            <w:tcW w:w="328" w:type="pct"/>
            <w:vAlign w:val="center"/>
          </w:tcPr>
          <w:p w14:paraId="3D5BAB3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N=( M*J*L)</w:t>
            </w:r>
          </w:p>
        </w:tc>
      </w:tr>
      <w:tr w:rsidR="00521D27" w:rsidRPr="00317D04" w14:paraId="48833571" w14:textId="77777777" w:rsidTr="00161BD8">
        <w:trPr>
          <w:trHeight w:val="240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14:paraId="0A934A9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" w:type="pct"/>
            <w:shd w:val="clear" w:color="auto" w:fill="auto"/>
            <w:noWrap/>
            <w:vAlign w:val="center"/>
          </w:tcPr>
          <w:p w14:paraId="4FA146D1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vAlign w:val="center"/>
          </w:tcPr>
          <w:p w14:paraId="79269B9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3" w:type="pct"/>
            <w:shd w:val="clear" w:color="auto" w:fill="auto"/>
            <w:vAlign w:val="center"/>
          </w:tcPr>
          <w:p w14:paraId="592C32AB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shd w:val="clear" w:color="auto" w:fill="auto"/>
            <w:noWrap/>
            <w:vAlign w:val="center"/>
          </w:tcPr>
          <w:p w14:paraId="0FA0AE2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2245D474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6BF4282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5" w:type="pct"/>
            <w:shd w:val="clear" w:color="auto" w:fill="auto"/>
            <w:vAlign w:val="center"/>
          </w:tcPr>
          <w:p w14:paraId="10B53AF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  <w:shd w:val="clear" w:color="auto" w:fill="auto"/>
            <w:vAlign w:val="center"/>
          </w:tcPr>
          <w:p w14:paraId="13A48EB8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B03F30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auto"/>
            <w:vAlign w:val="center"/>
          </w:tcPr>
          <w:p w14:paraId="518F004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760A682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14:paraId="084986A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14:paraId="07BF148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CA604F1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188A09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se determina la capacidad residual por separado y se sumaran. Identificando la capacidad residual de cada uno de los integrantes. </w:t>
      </w:r>
    </w:p>
    <w:p w14:paraId="2074581C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</w:rPr>
        <w:t xml:space="preserve"> Si no tiene contratos en ejecución se solicita lo exprese en la certificación.</w:t>
      </w:r>
    </w:p>
    <w:p w14:paraId="2A64DFAC" w14:textId="0A1A0310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3: </w:t>
      </w:r>
      <w:r w:rsidRPr="00317D04">
        <w:rPr>
          <w:rFonts w:ascii="Arial" w:hAnsi="Arial" w:cs="Arial"/>
          <w:bCs/>
          <w:sz w:val="20"/>
          <w:szCs w:val="20"/>
        </w:rPr>
        <w:t xml:space="preserve">Ante cualquier dificultad en la diligencia de este formulario, se recomienda consultar la </w:t>
      </w:r>
      <w:hyperlink r:id="rId11" w:history="1">
        <w:r w:rsidR="00EA0FEF">
          <w:rPr>
            <w:rStyle w:val="Hipervnculo"/>
          </w:rPr>
          <w:t>2023-Guia-para-determinar-y-verificar-la-Capacidad-Residual-del-proponente-en-los-Procesos-de-Contratacion-de-obra-publica-CCE-REC-GI-22.pdf</w:t>
        </w:r>
      </w:hyperlink>
    </w:p>
    <w:p w14:paraId="7AE5977B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4F14D42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82DB551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[dia] del mes de [mes].</w:t>
      </w:r>
    </w:p>
    <w:p w14:paraId="1C91C430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01E29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31D1A1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843D2F2" w14:textId="77777777" w:rsidR="00521D27" w:rsidRPr="00317D04" w:rsidRDefault="00521D27" w:rsidP="00521D27">
      <w:pPr>
        <w:spacing w:after="0" w:line="240" w:lineRule="auto"/>
        <w:jc w:val="both"/>
        <w:rPr>
          <w:rFonts w:ascii="Arial" w:eastAsia="Arial," w:hAnsi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7045"/>
      </w:tblGrid>
      <w:tr w:rsidR="00521D27" w:rsidRPr="00317D04" w14:paraId="32D2211C" w14:textId="77777777" w:rsidTr="00161BD8">
        <w:tc>
          <w:tcPr>
            <w:tcW w:w="5949" w:type="dxa"/>
          </w:tcPr>
          <w:p w14:paraId="6D00765D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Firma representante legal del Oferente</w:t>
            </w:r>
          </w:p>
          <w:p w14:paraId="45C9AF91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Nombre: _________________________________                                      Cargo: __________________________________                                   Documento de Identidad: _____________________</w:t>
            </w:r>
          </w:p>
        </w:tc>
        <w:tc>
          <w:tcPr>
            <w:tcW w:w="7045" w:type="dxa"/>
          </w:tcPr>
          <w:p w14:paraId="65612929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Firma representante del auditor contador público o revisor fiscal a quien corresponda</w:t>
            </w:r>
          </w:p>
          <w:p w14:paraId="5B7501C7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Nombre: _________________________________                                                               Cargo: __________________________________                                           Documento de Identidad: _____________________</w:t>
            </w:r>
          </w:p>
        </w:tc>
      </w:tr>
    </w:tbl>
    <w:p w14:paraId="424D05A4" w14:textId="77777777" w:rsidR="00521D27" w:rsidRPr="00317D04" w:rsidRDefault="00521D27" w:rsidP="00521D27">
      <w:pPr>
        <w:spacing w:after="0" w:line="240" w:lineRule="auto"/>
        <w:jc w:val="both"/>
        <w:rPr>
          <w:rFonts w:ascii="Arial" w:eastAsia="Arial," w:hAnsi="Arial" w:cs="Arial"/>
          <w:color w:val="3B3838" w:themeColor="background2" w:themeShade="40"/>
          <w:sz w:val="20"/>
          <w:szCs w:val="20"/>
        </w:rPr>
      </w:pPr>
    </w:p>
    <w:p w14:paraId="1FDE2F9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43A2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C7A78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bookmarkEnd w:id="2"/>
    <w:p w14:paraId="7F73038A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5BBDFD" w14:textId="77777777" w:rsidR="00521D27" w:rsidRPr="00317D04" w:rsidRDefault="00521D27" w:rsidP="00521D27">
      <w:pPr>
        <w:rPr>
          <w:rFonts w:ascii="Arial" w:hAnsi="Arial" w:cs="Arial"/>
          <w:sz w:val="20"/>
          <w:szCs w:val="20"/>
        </w:rPr>
      </w:pPr>
    </w:p>
    <w:p w14:paraId="2C9492AA" w14:textId="77777777" w:rsidR="00521D27" w:rsidRPr="00317D04" w:rsidRDefault="00521D27" w:rsidP="00521D27">
      <w:pPr>
        <w:rPr>
          <w:rFonts w:ascii="Arial" w:hAnsi="Arial" w:cs="Arial"/>
          <w:sz w:val="20"/>
          <w:szCs w:val="20"/>
        </w:rPr>
      </w:pPr>
    </w:p>
    <w:p w14:paraId="5ACB520E" w14:textId="77777777" w:rsidR="00521D27" w:rsidRPr="00317D04" w:rsidRDefault="00521D27" w:rsidP="00521D27">
      <w:pPr>
        <w:rPr>
          <w:rFonts w:ascii="Arial" w:hAnsi="Arial" w:cs="Arial"/>
          <w:sz w:val="20"/>
          <w:szCs w:val="20"/>
        </w:rPr>
      </w:pPr>
    </w:p>
    <w:p w14:paraId="26E6E070" w14:textId="77777777" w:rsidR="00500A5A" w:rsidRDefault="00500A5A"/>
    <w:sectPr w:rsidR="00500A5A" w:rsidSect="00DA3540">
      <w:pgSz w:w="15840" w:h="12240" w:orient="landscape"/>
      <w:pgMar w:top="1134" w:right="1418" w:bottom="1134" w:left="1418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38665" w14:textId="77777777" w:rsidR="004105C9" w:rsidRDefault="004105C9">
      <w:pPr>
        <w:spacing w:after="0" w:line="240" w:lineRule="auto"/>
      </w:pPr>
      <w:r>
        <w:separator/>
      </w:r>
    </w:p>
  </w:endnote>
  <w:endnote w:type="continuationSeparator" w:id="0">
    <w:p w14:paraId="0F1EC474" w14:textId="77777777" w:rsidR="004105C9" w:rsidRDefault="00410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,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2B8C8" w14:textId="77777777" w:rsidR="00C06B91" w:rsidRDefault="004105C9" w:rsidP="0069343E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E467" w14:textId="77777777" w:rsidR="00C06B91" w:rsidRPr="00D765EB" w:rsidRDefault="004105C9" w:rsidP="0069343E">
    <w:pPr>
      <w:pStyle w:val="Piedepgin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68CC1" w14:textId="77777777" w:rsidR="004105C9" w:rsidRDefault="004105C9">
      <w:pPr>
        <w:spacing w:after="0" w:line="240" w:lineRule="auto"/>
      </w:pPr>
      <w:r>
        <w:separator/>
      </w:r>
    </w:p>
  </w:footnote>
  <w:footnote w:type="continuationSeparator" w:id="0">
    <w:p w14:paraId="4EF3DD30" w14:textId="77777777" w:rsidR="004105C9" w:rsidRDefault="00410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7DC2C" w14:textId="77777777" w:rsidR="00DC5069" w:rsidRDefault="00521D27" w:rsidP="00C8659E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</w:t>
    </w:r>
    <w:r>
      <w:rPr>
        <w:rFonts w:ascii="Verdana" w:hAnsi="Verdana" w:cs="Arial"/>
        <w:b/>
      </w:rPr>
      <w:t xml:space="preserve"> 5</w:t>
    </w:r>
    <w:r w:rsidRPr="00AF1BB9">
      <w:rPr>
        <w:rFonts w:ascii="Verdana" w:hAnsi="Verdana" w:cs="Arial"/>
        <w:b/>
      </w:rPr>
      <w:t xml:space="preserve"> – CAPACIDAD </w:t>
    </w:r>
    <w:r>
      <w:rPr>
        <w:rFonts w:ascii="Verdana" w:hAnsi="Verdana" w:cs="Arial"/>
        <w:b/>
      </w:rPr>
      <w:t xml:space="preserve">RESIDUAL </w:t>
    </w:r>
  </w:p>
  <w:p w14:paraId="3F664BD7" w14:textId="77777777" w:rsidR="00C06B91" w:rsidRPr="004234CD" w:rsidRDefault="004105C9" w:rsidP="0069343E">
    <w:pPr>
      <w:pStyle w:val="Encabezado"/>
      <w:jc w:val="cent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D27"/>
    <w:rsid w:val="001F74CA"/>
    <w:rsid w:val="00237FF3"/>
    <w:rsid w:val="002F05E1"/>
    <w:rsid w:val="003D3568"/>
    <w:rsid w:val="003E1B58"/>
    <w:rsid w:val="004105C9"/>
    <w:rsid w:val="004834C7"/>
    <w:rsid w:val="00500A5A"/>
    <w:rsid w:val="00521D27"/>
    <w:rsid w:val="0053651B"/>
    <w:rsid w:val="00671616"/>
    <w:rsid w:val="00757552"/>
    <w:rsid w:val="00962BD6"/>
    <w:rsid w:val="00AD737F"/>
    <w:rsid w:val="00C41B67"/>
    <w:rsid w:val="00D163C8"/>
    <w:rsid w:val="00E66FC7"/>
    <w:rsid w:val="00EA0FEF"/>
    <w:rsid w:val="00F0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9A255"/>
  <w15:chartTrackingRefBased/>
  <w15:docId w15:val="{06527007-C1AF-469A-A09A-B273D092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D27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21D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21D27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21D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1D27"/>
    <w:rPr>
      <w:rFonts w:ascii="Calibri" w:eastAsia="Times New Roman" w:hAnsi="Calibri" w:cs="Times New Roman"/>
      <w:lang w:eastAsia="es-CO"/>
    </w:rPr>
  </w:style>
  <w:style w:type="character" w:styleId="Hipervnculo">
    <w:name w:val="Hyperlink"/>
    <w:rsid w:val="00521D2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52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521D2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21D2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lombiacompra.gov.co/wp-content/uploads/2024/08/2023-Guia-para-determinar-y-verificar-la-Capacidad-Residual-del-proponente-en-los-Procesos-de-Contratacion-de-obra-publica-CCE-REC-GI-22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ombiacompra.gov.co/wp-content/uploads/2024/08/2023-Guia-para-determinar-y-verificar-la-Capacidad-Residual-del-proponente-en-los-Procesos-de-Contratacion-de-obra-publica-CCE-REC-GI-22.pdf" TargetMode="External"/><Relationship Id="rId11" Type="http://schemas.openxmlformats.org/officeDocument/2006/relationships/hyperlink" Target="https://www.colombiacompra.gov.co/wp-content/uploads/2024/08/2023-Guia-para-determinar-y-verificar-la-Capacidad-Residual-del-proponente-en-los-Procesos-de-Contratacion-de-obra-publica-CCE-REC-GI-22.pdf" TargetMode="Externa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1357</Words>
  <Characters>7466</Characters>
  <Application>Microsoft Office Word</Application>
  <DocSecurity>0</DocSecurity>
  <Lines>62</Lines>
  <Paragraphs>17</Paragraphs>
  <ScaleCrop>false</ScaleCrop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PINZON</dc:creator>
  <cp:keywords/>
  <dc:description/>
  <cp:lastModifiedBy>ANDRES PINZON</cp:lastModifiedBy>
  <cp:revision>9</cp:revision>
  <dcterms:created xsi:type="dcterms:W3CDTF">2026-02-17T20:58:00Z</dcterms:created>
  <dcterms:modified xsi:type="dcterms:W3CDTF">2026-02-26T15:13:00Z</dcterms:modified>
</cp:coreProperties>
</file>