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CF5AA" w14:textId="2536A4AE" w:rsidR="00061370" w:rsidRPr="00E20D22" w:rsidRDefault="00470AC0" w:rsidP="00061370">
      <w:pPr>
        <w:jc w:val="center"/>
        <w:rPr>
          <w:rFonts w:ascii="Gotham" w:hAnsi="Gotham" w:cs="Arial"/>
          <w:b/>
          <w:u w:val="single"/>
        </w:rPr>
      </w:pPr>
      <w:r>
        <w:rPr>
          <w:rFonts w:ascii="Gotham" w:hAnsi="Gotham" w:cs="Arial"/>
          <w:b/>
          <w:u w:val="single"/>
        </w:rPr>
        <w:t xml:space="preserve">       </w:t>
      </w:r>
      <w:r w:rsidR="00EC718E" w:rsidRPr="00E20D22">
        <w:rPr>
          <w:rFonts w:ascii="Gotham" w:hAnsi="Gotham" w:cs="Arial"/>
          <w:b/>
          <w:u w:val="single"/>
        </w:rPr>
        <w:t xml:space="preserve">ANEXO </w:t>
      </w:r>
      <w:r w:rsidR="00294DCD" w:rsidRPr="00E20D22">
        <w:rPr>
          <w:rFonts w:ascii="Gotham" w:hAnsi="Gotham" w:cs="Arial"/>
          <w:b/>
          <w:u w:val="single"/>
        </w:rPr>
        <w:t xml:space="preserve">No 3 </w:t>
      </w:r>
      <w:r w:rsidR="00EC718E" w:rsidRPr="00E20D22">
        <w:rPr>
          <w:rFonts w:ascii="Gotham" w:hAnsi="Gotham" w:cs="Arial"/>
          <w:b/>
          <w:u w:val="single"/>
        </w:rPr>
        <w:t>PROPUESTA ECONOMICA</w:t>
      </w:r>
    </w:p>
    <w:p w14:paraId="1EEF03CC" w14:textId="0A23DCF2" w:rsidR="00CF7969" w:rsidRPr="00E20D22" w:rsidRDefault="00CF7969" w:rsidP="00061370">
      <w:pPr>
        <w:jc w:val="center"/>
        <w:rPr>
          <w:rFonts w:ascii="Gotham" w:hAnsi="Gotham" w:cs="Arial"/>
          <w:b/>
          <w:u w:val="single"/>
        </w:rPr>
      </w:pPr>
      <w:r w:rsidRPr="00E20D22">
        <w:rPr>
          <w:rFonts w:ascii="Gotham" w:hAnsi="Gotham" w:cs="Arial"/>
          <w:b/>
          <w:bCs/>
          <w:lang w:val="es-ES"/>
        </w:rPr>
        <w:t>MÍNIMA CUANTÍA</w:t>
      </w:r>
      <w:r w:rsidRPr="00E20D22">
        <w:rPr>
          <w:rFonts w:ascii="Gotham" w:hAnsi="Gotham" w:cs="Arial"/>
          <w:lang w:val="es-ES"/>
        </w:rPr>
        <w:t xml:space="preserve"> </w:t>
      </w:r>
      <w:r w:rsidRPr="00E20D22">
        <w:rPr>
          <w:rFonts w:ascii="Gotham" w:hAnsi="Gotham" w:cs="Arial"/>
          <w:b/>
        </w:rPr>
        <w:t>SMC-MS-0</w:t>
      </w:r>
      <w:r w:rsidR="00910917">
        <w:rPr>
          <w:rFonts w:ascii="Gotham" w:hAnsi="Gotham" w:cs="Arial"/>
          <w:b/>
        </w:rPr>
        <w:t>87</w:t>
      </w:r>
      <w:r w:rsidRPr="00E20D22">
        <w:rPr>
          <w:rFonts w:ascii="Gotham" w:hAnsi="Gotham" w:cs="Arial"/>
          <w:b/>
        </w:rPr>
        <w:t>202</w:t>
      </w:r>
      <w:r w:rsidR="00516C82" w:rsidRPr="00E20D22">
        <w:rPr>
          <w:rFonts w:ascii="Gotham" w:hAnsi="Gotham" w:cs="Arial"/>
          <w:b/>
        </w:rPr>
        <w:t>6</w:t>
      </w:r>
    </w:p>
    <w:p w14:paraId="5D436956" w14:textId="5CACE51E" w:rsidR="00CF7969" w:rsidRPr="00E20D22" w:rsidRDefault="00CF7969" w:rsidP="00CF7969">
      <w:pPr>
        <w:jc w:val="both"/>
        <w:rPr>
          <w:rFonts w:ascii="Gotham" w:hAnsi="Gotham" w:cs="Arial"/>
          <w:b/>
          <w:i/>
          <w:u w:val="single"/>
        </w:rPr>
      </w:pPr>
    </w:p>
    <w:p w14:paraId="635CD679" w14:textId="77777777" w:rsidR="00500A98" w:rsidRPr="00E20D22" w:rsidRDefault="00500A98" w:rsidP="00500A98">
      <w:pPr>
        <w:jc w:val="both"/>
        <w:rPr>
          <w:rFonts w:ascii="Gotham" w:hAnsi="Gotham" w:cstheme="minorHAnsi"/>
        </w:rPr>
      </w:pPr>
      <w:r w:rsidRPr="00E20D22">
        <w:rPr>
          <w:rFonts w:ascii="Gotham" w:hAnsi="Gotham" w:cstheme="minorHAnsi"/>
        </w:rPr>
        <w:t>Ciudad y Fecha _____________________</w:t>
      </w:r>
      <w:r w:rsidRPr="00E20D22">
        <w:rPr>
          <w:rFonts w:ascii="Gotham" w:hAnsi="Gotham" w:cstheme="minorHAnsi"/>
        </w:rPr>
        <w:tab/>
      </w:r>
    </w:p>
    <w:p w14:paraId="7B9CCA5A" w14:textId="77777777" w:rsidR="00500A98" w:rsidRPr="00E20D22" w:rsidRDefault="00500A98" w:rsidP="00500A98">
      <w:pPr>
        <w:jc w:val="both"/>
        <w:rPr>
          <w:rFonts w:ascii="Gotham" w:hAnsi="Gotham" w:cstheme="minorHAnsi"/>
        </w:rPr>
      </w:pPr>
      <w:r w:rsidRPr="00E20D22">
        <w:rPr>
          <w:rFonts w:ascii="Gotham" w:hAnsi="Gotham" w:cstheme="minorHAnsi"/>
        </w:rPr>
        <w:t>Señores</w:t>
      </w:r>
    </w:p>
    <w:p w14:paraId="490BDC33" w14:textId="77777777" w:rsidR="00500A98" w:rsidRPr="00E20D22" w:rsidRDefault="00500A98" w:rsidP="00500A98">
      <w:pPr>
        <w:spacing w:after="0"/>
        <w:jc w:val="both"/>
        <w:rPr>
          <w:rFonts w:ascii="Gotham" w:hAnsi="Gotham" w:cstheme="minorHAnsi"/>
          <w:b/>
        </w:rPr>
      </w:pPr>
      <w:r w:rsidRPr="00E20D22">
        <w:rPr>
          <w:rFonts w:ascii="Gotham" w:hAnsi="Gotham" w:cstheme="minorHAnsi"/>
          <w:b/>
        </w:rPr>
        <w:t xml:space="preserve">OFICINA DE CONTRATACIÓN </w:t>
      </w:r>
    </w:p>
    <w:p w14:paraId="670B73F5" w14:textId="77777777" w:rsidR="00500A98" w:rsidRPr="00E20D22" w:rsidRDefault="00500A98" w:rsidP="00500A98">
      <w:pPr>
        <w:spacing w:after="0"/>
        <w:jc w:val="both"/>
        <w:rPr>
          <w:rFonts w:ascii="Gotham" w:hAnsi="Gotham" w:cstheme="minorHAnsi"/>
        </w:rPr>
      </w:pPr>
      <w:r w:rsidRPr="00E20D22">
        <w:rPr>
          <w:rFonts w:ascii="Gotham" w:hAnsi="Gotham" w:cstheme="minorHAnsi"/>
        </w:rPr>
        <w:t>Alcaldía de Sogamoso</w:t>
      </w:r>
    </w:p>
    <w:p w14:paraId="3D6C5944" w14:textId="77777777" w:rsidR="00500A98" w:rsidRPr="00E20D22" w:rsidRDefault="00500A98" w:rsidP="00500A98">
      <w:pPr>
        <w:spacing w:after="0"/>
        <w:jc w:val="both"/>
        <w:rPr>
          <w:rFonts w:ascii="Gotham" w:hAnsi="Gotham" w:cstheme="minorHAnsi"/>
        </w:rPr>
      </w:pPr>
    </w:p>
    <w:p w14:paraId="460F23B0" w14:textId="542599F1" w:rsidR="00516C82" w:rsidRDefault="00500A98" w:rsidP="00500A98">
      <w:pPr>
        <w:jc w:val="both"/>
        <w:rPr>
          <w:rFonts w:ascii="Gotham" w:hAnsi="Gotham" w:cstheme="minorHAnsi"/>
          <w:b/>
          <w:bCs/>
        </w:rPr>
      </w:pPr>
      <w:r w:rsidRPr="00E20D22">
        <w:rPr>
          <w:rFonts w:ascii="Gotham" w:hAnsi="Gotham" w:cstheme="minorHAnsi"/>
        </w:rPr>
        <w:t xml:space="preserve">Referencia: Propuesta económica Mínima Cuantía No. </w:t>
      </w:r>
      <w:r w:rsidRPr="00E20D22">
        <w:rPr>
          <w:rFonts w:ascii="Gotham" w:hAnsi="Gotham" w:cstheme="minorHAnsi"/>
          <w:b/>
        </w:rPr>
        <w:t>SMC-MS-0</w:t>
      </w:r>
      <w:r w:rsidR="00910917">
        <w:rPr>
          <w:rFonts w:ascii="Gotham" w:hAnsi="Gotham" w:cstheme="minorHAnsi"/>
          <w:b/>
        </w:rPr>
        <w:t>87</w:t>
      </w:r>
      <w:r w:rsidRPr="00E20D22">
        <w:rPr>
          <w:rFonts w:ascii="Gotham" w:hAnsi="Gotham" w:cstheme="minorHAnsi"/>
          <w:b/>
        </w:rPr>
        <w:t>202</w:t>
      </w:r>
      <w:r w:rsidR="00516C82" w:rsidRPr="00E20D22">
        <w:rPr>
          <w:rFonts w:ascii="Gotham" w:hAnsi="Gotham" w:cstheme="minorHAnsi"/>
          <w:b/>
        </w:rPr>
        <w:t>6</w:t>
      </w:r>
      <w:r w:rsidRPr="00E20D22">
        <w:rPr>
          <w:rFonts w:ascii="Gotham" w:hAnsi="Gotham" w:cstheme="minorHAnsi"/>
          <w:b/>
        </w:rPr>
        <w:t xml:space="preserve">, </w:t>
      </w:r>
      <w:r w:rsidRPr="00E20D22">
        <w:rPr>
          <w:rFonts w:ascii="Gotham" w:hAnsi="Gotham" w:cstheme="minorHAnsi"/>
        </w:rPr>
        <w:t>cuyo objeto es</w:t>
      </w:r>
      <w:r w:rsidR="00516C82" w:rsidRPr="00E20D22">
        <w:rPr>
          <w:rFonts w:ascii="Gotham" w:hAnsi="Gotham" w:cstheme="minorHAnsi"/>
        </w:rPr>
        <w:t xml:space="preserve"> </w:t>
      </w:r>
      <w:r w:rsidR="00910917" w:rsidRPr="00910917">
        <w:rPr>
          <w:rFonts w:ascii="Gotham" w:hAnsi="Gotham" w:cstheme="minorHAnsi"/>
          <w:b/>
          <w:bCs/>
        </w:rPr>
        <w:t>SUMINISTRO DE ELEMENTOS DE FERRETERÍA PARA LA REDUCCIÓN DEL RIESGO Y EL MANEJO DE DESASTRES EN EL TERRITORIO MUNICIPAL Y TAMBIEN DE BRINDAR AYUDA HUMANITARIA PARA AFECTADOS.</w:t>
      </w:r>
    </w:p>
    <w:p w14:paraId="7E21D963" w14:textId="418F9D8C" w:rsidR="00500A98" w:rsidRPr="00164F07" w:rsidRDefault="00500A98" w:rsidP="00500A98">
      <w:pPr>
        <w:jc w:val="both"/>
        <w:rPr>
          <w:rFonts w:ascii="Gotham" w:hAnsi="Gotham" w:cstheme="minorHAnsi"/>
          <w:sz w:val="20"/>
          <w:szCs w:val="20"/>
        </w:rPr>
      </w:pPr>
      <w:r w:rsidRPr="00164F07">
        <w:rPr>
          <w:rFonts w:ascii="Gotham" w:hAnsi="Gotham" w:cstheme="minorHAnsi"/>
          <w:sz w:val="20"/>
          <w:szCs w:val="20"/>
        </w:rPr>
        <w:t>Para efectos de estructurar el valor de la oferta el oferente deberá tener en cuenta, además de los impuestos de carácter nacional, los demás a que hubiere lugar, los cuales estarán a cargo del contratista, en caso de que existan elementos cotizados que no estén exentos de IVA, señalar cuales.</w:t>
      </w:r>
    </w:p>
    <w:p w14:paraId="739DA6AB" w14:textId="77777777" w:rsidR="00500A98" w:rsidRDefault="00500A98" w:rsidP="00500A98">
      <w:pPr>
        <w:jc w:val="both"/>
        <w:rPr>
          <w:rFonts w:ascii="Gotham" w:hAnsi="Gotham" w:cstheme="minorHAnsi"/>
          <w:b/>
          <w:i/>
        </w:rPr>
      </w:pPr>
      <w:r w:rsidRPr="00420D58">
        <w:rPr>
          <w:rFonts w:ascii="Gotham" w:hAnsi="Gotham" w:cstheme="minorHAnsi"/>
          <w:b/>
          <w:i/>
        </w:rPr>
        <w:t>Para presentar la oferta económica el oferente no podrá sobrepasar el presupuesto oficial.</w:t>
      </w:r>
    </w:p>
    <w:p w14:paraId="78DDDE57" w14:textId="77777777" w:rsidR="00910917" w:rsidRDefault="00910917" w:rsidP="00CF7969">
      <w:pPr>
        <w:jc w:val="both"/>
        <w:rPr>
          <w:rFonts w:ascii="Gotham" w:hAnsi="Gotham" w:cs="Arial"/>
          <w:b/>
          <w:i/>
          <w:u w:val="single"/>
        </w:rPr>
      </w:pPr>
    </w:p>
    <w:tbl>
      <w:tblPr>
        <w:tblW w:w="8921" w:type="dxa"/>
        <w:tblCellMar>
          <w:left w:w="70" w:type="dxa"/>
          <w:right w:w="70" w:type="dxa"/>
        </w:tblCellMar>
        <w:tblLook w:val="04A0" w:firstRow="1" w:lastRow="0" w:firstColumn="1" w:lastColumn="0" w:noHBand="0" w:noVBand="1"/>
      </w:tblPr>
      <w:tblGrid>
        <w:gridCol w:w="699"/>
        <w:gridCol w:w="2264"/>
        <w:gridCol w:w="1200"/>
        <w:gridCol w:w="1200"/>
        <w:gridCol w:w="1061"/>
        <w:gridCol w:w="651"/>
        <w:gridCol w:w="859"/>
        <w:gridCol w:w="987"/>
      </w:tblGrid>
      <w:tr w:rsidR="00910917" w:rsidRPr="00910917" w14:paraId="538BDBE9" w14:textId="5F074D55" w:rsidTr="00576820">
        <w:trPr>
          <w:trHeight w:val="615"/>
        </w:trPr>
        <w:tc>
          <w:tcPr>
            <w:tcW w:w="699" w:type="dxa"/>
            <w:tcBorders>
              <w:top w:val="single" w:sz="8" w:space="0" w:color="auto"/>
              <w:left w:val="single" w:sz="8" w:space="0" w:color="auto"/>
              <w:bottom w:val="nil"/>
              <w:right w:val="single" w:sz="8" w:space="0" w:color="auto"/>
            </w:tcBorders>
            <w:vAlign w:val="center"/>
            <w:hideMark/>
          </w:tcPr>
          <w:p w14:paraId="63106B7F" w14:textId="77777777" w:rsidR="00910917" w:rsidRPr="00910917" w:rsidRDefault="00910917" w:rsidP="00910917">
            <w:pPr>
              <w:spacing w:after="0" w:line="240" w:lineRule="auto"/>
              <w:jc w:val="center"/>
              <w:rPr>
                <w:rFonts w:eastAsia="Times New Roman" w:cs="Calibri"/>
                <w:b/>
                <w:bCs/>
                <w:color w:val="000000"/>
              </w:rPr>
            </w:pPr>
            <w:r w:rsidRPr="00910917">
              <w:rPr>
                <w:rFonts w:eastAsia="Times New Roman" w:cs="Calibri"/>
                <w:b/>
                <w:bCs/>
                <w:color w:val="000000"/>
              </w:rPr>
              <w:t>ITEM</w:t>
            </w:r>
          </w:p>
        </w:tc>
        <w:tc>
          <w:tcPr>
            <w:tcW w:w="2264" w:type="dxa"/>
            <w:tcBorders>
              <w:top w:val="single" w:sz="8" w:space="0" w:color="auto"/>
              <w:left w:val="nil"/>
              <w:bottom w:val="nil"/>
              <w:right w:val="single" w:sz="8" w:space="0" w:color="auto"/>
            </w:tcBorders>
            <w:vAlign w:val="center"/>
            <w:hideMark/>
          </w:tcPr>
          <w:p w14:paraId="07F8C52D" w14:textId="77777777" w:rsidR="00910917" w:rsidRPr="00910917" w:rsidRDefault="00910917" w:rsidP="00910917">
            <w:pPr>
              <w:spacing w:after="0" w:line="240" w:lineRule="auto"/>
              <w:jc w:val="center"/>
              <w:rPr>
                <w:rFonts w:eastAsia="Times New Roman" w:cs="Calibri"/>
                <w:b/>
                <w:bCs/>
                <w:color w:val="000000"/>
              </w:rPr>
            </w:pPr>
            <w:r w:rsidRPr="00910917">
              <w:rPr>
                <w:rFonts w:eastAsia="Times New Roman" w:cs="Calibri"/>
                <w:b/>
                <w:bCs/>
                <w:color w:val="000000"/>
              </w:rPr>
              <w:t xml:space="preserve">DESCRIPCIÓN </w:t>
            </w:r>
          </w:p>
        </w:tc>
        <w:tc>
          <w:tcPr>
            <w:tcW w:w="1200" w:type="dxa"/>
            <w:tcBorders>
              <w:top w:val="single" w:sz="8" w:space="0" w:color="auto"/>
              <w:left w:val="nil"/>
              <w:bottom w:val="single" w:sz="8" w:space="0" w:color="auto"/>
              <w:right w:val="single" w:sz="8" w:space="0" w:color="auto"/>
            </w:tcBorders>
            <w:vAlign w:val="center"/>
            <w:hideMark/>
          </w:tcPr>
          <w:p w14:paraId="6DB1013F" w14:textId="77777777" w:rsidR="00910917" w:rsidRPr="00910917" w:rsidRDefault="00910917" w:rsidP="00910917">
            <w:pPr>
              <w:spacing w:after="0" w:line="240" w:lineRule="auto"/>
              <w:jc w:val="center"/>
              <w:rPr>
                <w:rFonts w:eastAsia="Times New Roman" w:cs="Calibri"/>
                <w:b/>
                <w:bCs/>
                <w:color w:val="000000"/>
              </w:rPr>
            </w:pPr>
            <w:r w:rsidRPr="00910917">
              <w:rPr>
                <w:rFonts w:eastAsia="Times New Roman" w:cs="Calibri"/>
                <w:b/>
                <w:bCs/>
                <w:color w:val="000000"/>
              </w:rPr>
              <w:t>MEDIDA</w:t>
            </w:r>
          </w:p>
        </w:tc>
        <w:tc>
          <w:tcPr>
            <w:tcW w:w="1200" w:type="dxa"/>
            <w:tcBorders>
              <w:top w:val="single" w:sz="8" w:space="0" w:color="auto"/>
              <w:left w:val="nil"/>
              <w:bottom w:val="single" w:sz="8" w:space="0" w:color="auto"/>
              <w:right w:val="single" w:sz="8" w:space="0" w:color="auto"/>
            </w:tcBorders>
            <w:vAlign w:val="center"/>
            <w:hideMark/>
          </w:tcPr>
          <w:p w14:paraId="3A89CD0A" w14:textId="77777777" w:rsidR="00910917" w:rsidRPr="00910917" w:rsidRDefault="00910917" w:rsidP="00910917">
            <w:pPr>
              <w:spacing w:after="0" w:line="240" w:lineRule="auto"/>
              <w:jc w:val="center"/>
              <w:rPr>
                <w:rFonts w:eastAsia="Times New Roman" w:cs="Calibri"/>
                <w:b/>
                <w:bCs/>
                <w:color w:val="000000"/>
              </w:rPr>
            </w:pPr>
            <w:r w:rsidRPr="00910917">
              <w:rPr>
                <w:rFonts w:eastAsia="Times New Roman" w:cs="Calibri"/>
                <w:b/>
                <w:bCs/>
                <w:color w:val="000000"/>
              </w:rPr>
              <w:t>CANTIDAD</w:t>
            </w:r>
          </w:p>
        </w:tc>
        <w:tc>
          <w:tcPr>
            <w:tcW w:w="1061" w:type="dxa"/>
            <w:tcBorders>
              <w:top w:val="single" w:sz="8" w:space="0" w:color="auto"/>
              <w:left w:val="nil"/>
              <w:bottom w:val="single" w:sz="8" w:space="0" w:color="auto"/>
              <w:right w:val="single" w:sz="8" w:space="0" w:color="auto"/>
            </w:tcBorders>
          </w:tcPr>
          <w:p w14:paraId="2BB8CC6E" w14:textId="77777777" w:rsidR="00910917" w:rsidRDefault="00910917" w:rsidP="00910917">
            <w:pPr>
              <w:spacing w:after="0" w:line="240" w:lineRule="auto"/>
              <w:jc w:val="center"/>
              <w:rPr>
                <w:rFonts w:eastAsia="Times New Roman" w:cs="Calibri"/>
                <w:b/>
                <w:bCs/>
                <w:color w:val="000000"/>
              </w:rPr>
            </w:pPr>
            <w:r>
              <w:rPr>
                <w:rFonts w:eastAsia="Times New Roman" w:cs="Calibri"/>
                <w:b/>
                <w:bCs/>
                <w:color w:val="000000"/>
              </w:rPr>
              <w:t xml:space="preserve">VALOR </w:t>
            </w:r>
          </w:p>
          <w:p w14:paraId="773E5D9B" w14:textId="263AD2FF" w:rsidR="00910917" w:rsidRPr="00910917" w:rsidRDefault="00910917" w:rsidP="00910917">
            <w:pPr>
              <w:spacing w:after="0" w:line="240" w:lineRule="auto"/>
              <w:jc w:val="center"/>
              <w:rPr>
                <w:rFonts w:eastAsia="Times New Roman" w:cs="Calibri"/>
                <w:b/>
                <w:bCs/>
                <w:color w:val="000000"/>
              </w:rPr>
            </w:pPr>
            <w:r>
              <w:rPr>
                <w:rFonts w:eastAsia="Times New Roman" w:cs="Calibri"/>
                <w:b/>
                <w:bCs/>
                <w:color w:val="000000"/>
              </w:rPr>
              <w:t>UNITARIO</w:t>
            </w:r>
          </w:p>
        </w:tc>
        <w:tc>
          <w:tcPr>
            <w:tcW w:w="651" w:type="dxa"/>
            <w:tcBorders>
              <w:top w:val="single" w:sz="8" w:space="0" w:color="auto"/>
              <w:left w:val="nil"/>
              <w:bottom w:val="single" w:sz="8" w:space="0" w:color="auto"/>
              <w:right w:val="single" w:sz="8" w:space="0" w:color="auto"/>
            </w:tcBorders>
          </w:tcPr>
          <w:p w14:paraId="689CA4C5" w14:textId="419F247F" w:rsidR="00910917" w:rsidRPr="00910917" w:rsidRDefault="00910917" w:rsidP="00910917">
            <w:pPr>
              <w:spacing w:after="0" w:line="240" w:lineRule="auto"/>
              <w:jc w:val="center"/>
              <w:rPr>
                <w:rFonts w:eastAsia="Times New Roman" w:cs="Calibri"/>
                <w:b/>
                <w:bCs/>
                <w:color w:val="000000"/>
              </w:rPr>
            </w:pPr>
            <w:r>
              <w:rPr>
                <w:rFonts w:eastAsia="Times New Roman" w:cs="Calibri"/>
                <w:b/>
                <w:bCs/>
                <w:color w:val="000000"/>
              </w:rPr>
              <w:t>IVA %</w:t>
            </w:r>
          </w:p>
        </w:tc>
        <w:tc>
          <w:tcPr>
            <w:tcW w:w="859" w:type="dxa"/>
            <w:tcBorders>
              <w:top w:val="single" w:sz="8" w:space="0" w:color="auto"/>
              <w:left w:val="nil"/>
              <w:bottom w:val="single" w:sz="8" w:space="0" w:color="auto"/>
              <w:right w:val="single" w:sz="8" w:space="0" w:color="auto"/>
            </w:tcBorders>
          </w:tcPr>
          <w:p w14:paraId="37286F13" w14:textId="77777777" w:rsidR="00910917" w:rsidRDefault="00910917" w:rsidP="00910917">
            <w:pPr>
              <w:spacing w:after="0" w:line="240" w:lineRule="auto"/>
              <w:jc w:val="center"/>
              <w:rPr>
                <w:rFonts w:eastAsia="Times New Roman" w:cs="Calibri"/>
                <w:b/>
                <w:bCs/>
                <w:color w:val="000000"/>
              </w:rPr>
            </w:pPr>
            <w:r>
              <w:rPr>
                <w:rFonts w:eastAsia="Times New Roman" w:cs="Calibri"/>
                <w:b/>
                <w:bCs/>
                <w:color w:val="000000"/>
              </w:rPr>
              <w:t xml:space="preserve">VALOR </w:t>
            </w:r>
          </w:p>
          <w:p w14:paraId="7754CA03" w14:textId="0D00A0B9" w:rsidR="00910917" w:rsidRPr="00910917" w:rsidRDefault="00910917" w:rsidP="00910917">
            <w:pPr>
              <w:spacing w:after="0" w:line="240" w:lineRule="auto"/>
              <w:jc w:val="center"/>
              <w:rPr>
                <w:rFonts w:eastAsia="Times New Roman" w:cs="Calibri"/>
                <w:b/>
                <w:bCs/>
                <w:color w:val="000000"/>
              </w:rPr>
            </w:pPr>
            <w:r>
              <w:rPr>
                <w:rFonts w:eastAsia="Times New Roman" w:cs="Calibri"/>
                <w:b/>
                <w:bCs/>
                <w:color w:val="000000"/>
              </w:rPr>
              <w:t>IVA</w:t>
            </w:r>
          </w:p>
        </w:tc>
        <w:tc>
          <w:tcPr>
            <w:tcW w:w="987" w:type="dxa"/>
            <w:tcBorders>
              <w:top w:val="single" w:sz="8" w:space="0" w:color="auto"/>
              <w:left w:val="nil"/>
              <w:bottom w:val="single" w:sz="8" w:space="0" w:color="auto"/>
              <w:right w:val="single" w:sz="8" w:space="0" w:color="auto"/>
            </w:tcBorders>
          </w:tcPr>
          <w:p w14:paraId="362E95DD" w14:textId="45C0497F" w:rsidR="00910917" w:rsidRDefault="00910917" w:rsidP="00910917">
            <w:pPr>
              <w:spacing w:after="0" w:line="240" w:lineRule="auto"/>
              <w:jc w:val="center"/>
              <w:rPr>
                <w:rFonts w:eastAsia="Times New Roman" w:cs="Calibri"/>
                <w:b/>
                <w:bCs/>
                <w:color w:val="000000"/>
              </w:rPr>
            </w:pPr>
            <w:r>
              <w:rPr>
                <w:rFonts w:eastAsia="Times New Roman" w:cs="Calibri"/>
                <w:b/>
                <w:bCs/>
                <w:color w:val="000000"/>
              </w:rPr>
              <w:t>VALOR TOTAL</w:t>
            </w:r>
          </w:p>
        </w:tc>
      </w:tr>
      <w:tr w:rsidR="00910917" w:rsidRPr="00910917" w14:paraId="4DF1994F" w14:textId="65542760" w:rsidTr="00576820">
        <w:trPr>
          <w:trHeight w:val="615"/>
        </w:trPr>
        <w:tc>
          <w:tcPr>
            <w:tcW w:w="699" w:type="dxa"/>
            <w:tcBorders>
              <w:top w:val="single" w:sz="8" w:space="0" w:color="auto"/>
              <w:left w:val="single" w:sz="8" w:space="0" w:color="auto"/>
              <w:bottom w:val="single" w:sz="8" w:space="0" w:color="auto"/>
              <w:right w:val="nil"/>
            </w:tcBorders>
            <w:noWrap/>
            <w:vAlign w:val="center"/>
            <w:hideMark/>
          </w:tcPr>
          <w:p w14:paraId="37806D56"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2264" w:type="dxa"/>
            <w:tcBorders>
              <w:top w:val="single" w:sz="8" w:space="0" w:color="auto"/>
              <w:left w:val="single" w:sz="8" w:space="0" w:color="auto"/>
              <w:bottom w:val="single" w:sz="8" w:space="0" w:color="auto"/>
              <w:right w:val="single" w:sz="8" w:space="0" w:color="auto"/>
            </w:tcBorders>
            <w:vAlign w:val="center"/>
            <w:hideMark/>
          </w:tcPr>
          <w:p w14:paraId="54EF411A"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CEMENTO GRIS X 50 KILOS</w:t>
            </w:r>
          </w:p>
        </w:tc>
        <w:tc>
          <w:tcPr>
            <w:tcW w:w="1200" w:type="dxa"/>
            <w:tcBorders>
              <w:top w:val="nil"/>
              <w:left w:val="nil"/>
              <w:bottom w:val="single" w:sz="8" w:space="0" w:color="auto"/>
              <w:right w:val="single" w:sz="8" w:space="0" w:color="auto"/>
            </w:tcBorders>
            <w:noWrap/>
            <w:vAlign w:val="center"/>
            <w:hideMark/>
          </w:tcPr>
          <w:p w14:paraId="79A15982"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BULTOS</w:t>
            </w:r>
          </w:p>
        </w:tc>
        <w:tc>
          <w:tcPr>
            <w:tcW w:w="1200" w:type="dxa"/>
            <w:tcBorders>
              <w:top w:val="nil"/>
              <w:left w:val="nil"/>
              <w:bottom w:val="single" w:sz="8" w:space="0" w:color="auto"/>
              <w:right w:val="single" w:sz="8" w:space="0" w:color="auto"/>
            </w:tcBorders>
            <w:noWrap/>
            <w:vAlign w:val="center"/>
            <w:hideMark/>
          </w:tcPr>
          <w:p w14:paraId="3DF3D2FA"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nil"/>
              <w:bottom w:val="single" w:sz="8" w:space="0" w:color="auto"/>
              <w:right w:val="single" w:sz="8" w:space="0" w:color="auto"/>
            </w:tcBorders>
          </w:tcPr>
          <w:p w14:paraId="667F9F28"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nil"/>
              <w:bottom w:val="single" w:sz="8" w:space="0" w:color="auto"/>
              <w:right w:val="single" w:sz="8" w:space="0" w:color="auto"/>
            </w:tcBorders>
          </w:tcPr>
          <w:p w14:paraId="6C127BC1" w14:textId="77777777" w:rsidR="00910917" w:rsidRPr="00910917" w:rsidRDefault="00910917" w:rsidP="00910917">
            <w:pPr>
              <w:spacing w:after="0" w:line="240" w:lineRule="auto"/>
              <w:jc w:val="center"/>
              <w:rPr>
                <w:rFonts w:eastAsia="Times New Roman" w:cs="Calibri"/>
                <w:color w:val="000000"/>
              </w:rPr>
            </w:pPr>
          </w:p>
        </w:tc>
        <w:tc>
          <w:tcPr>
            <w:tcW w:w="859" w:type="dxa"/>
            <w:tcBorders>
              <w:top w:val="nil"/>
              <w:left w:val="nil"/>
              <w:bottom w:val="single" w:sz="8" w:space="0" w:color="auto"/>
              <w:right w:val="single" w:sz="8" w:space="0" w:color="auto"/>
            </w:tcBorders>
          </w:tcPr>
          <w:p w14:paraId="702E7FA4" w14:textId="77777777" w:rsidR="00910917" w:rsidRPr="00910917" w:rsidRDefault="00910917" w:rsidP="00910917">
            <w:pPr>
              <w:spacing w:after="0" w:line="240" w:lineRule="auto"/>
              <w:jc w:val="center"/>
              <w:rPr>
                <w:rFonts w:eastAsia="Times New Roman" w:cs="Calibri"/>
                <w:color w:val="000000"/>
              </w:rPr>
            </w:pPr>
          </w:p>
        </w:tc>
        <w:tc>
          <w:tcPr>
            <w:tcW w:w="987" w:type="dxa"/>
            <w:tcBorders>
              <w:top w:val="nil"/>
              <w:left w:val="nil"/>
              <w:bottom w:val="single" w:sz="8" w:space="0" w:color="auto"/>
              <w:right w:val="single" w:sz="8" w:space="0" w:color="auto"/>
            </w:tcBorders>
          </w:tcPr>
          <w:p w14:paraId="68777AD2"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64498B25" w14:textId="4FD390AD" w:rsidTr="00576820">
        <w:trPr>
          <w:trHeight w:val="915"/>
        </w:trPr>
        <w:tc>
          <w:tcPr>
            <w:tcW w:w="699" w:type="dxa"/>
            <w:tcBorders>
              <w:top w:val="nil"/>
              <w:left w:val="single" w:sz="8" w:space="0" w:color="auto"/>
              <w:bottom w:val="single" w:sz="8" w:space="0" w:color="auto"/>
              <w:right w:val="nil"/>
            </w:tcBorders>
            <w:noWrap/>
            <w:vAlign w:val="center"/>
            <w:hideMark/>
          </w:tcPr>
          <w:p w14:paraId="48935965"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2</w:t>
            </w:r>
          </w:p>
        </w:tc>
        <w:tc>
          <w:tcPr>
            <w:tcW w:w="2264" w:type="dxa"/>
            <w:tcBorders>
              <w:top w:val="nil"/>
              <w:left w:val="single" w:sz="8" w:space="0" w:color="auto"/>
              <w:bottom w:val="single" w:sz="8" w:space="0" w:color="auto"/>
              <w:right w:val="single" w:sz="8" w:space="0" w:color="auto"/>
            </w:tcBorders>
            <w:vAlign w:val="center"/>
            <w:hideMark/>
          </w:tcPr>
          <w:p w14:paraId="57D94E88"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VARILLA HIERO CORRUGADO DE 1/4</w:t>
            </w:r>
          </w:p>
        </w:tc>
        <w:tc>
          <w:tcPr>
            <w:tcW w:w="1200" w:type="dxa"/>
            <w:tcBorders>
              <w:top w:val="nil"/>
              <w:left w:val="nil"/>
              <w:bottom w:val="single" w:sz="8" w:space="0" w:color="auto"/>
              <w:right w:val="single" w:sz="8" w:space="0" w:color="auto"/>
            </w:tcBorders>
            <w:noWrap/>
            <w:vAlign w:val="center"/>
            <w:hideMark/>
          </w:tcPr>
          <w:p w14:paraId="46A6A540"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KILO</w:t>
            </w:r>
          </w:p>
        </w:tc>
        <w:tc>
          <w:tcPr>
            <w:tcW w:w="1200" w:type="dxa"/>
            <w:tcBorders>
              <w:top w:val="nil"/>
              <w:left w:val="nil"/>
              <w:bottom w:val="single" w:sz="8" w:space="0" w:color="auto"/>
              <w:right w:val="single" w:sz="8" w:space="0" w:color="auto"/>
            </w:tcBorders>
            <w:noWrap/>
            <w:vAlign w:val="center"/>
            <w:hideMark/>
          </w:tcPr>
          <w:p w14:paraId="021E6D08"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nil"/>
              <w:bottom w:val="single" w:sz="8" w:space="0" w:color="auto"/>
              <w:right w:val="single" w:sz="8" w:space="0" w:color="auto"/>
            </w:tcBorders>
          </w:tcPr>
          <w:p w14:paraId="1662BA95"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nil"/>
              <w:bottom w:val="single" w:sz="8" w:space="0" w:color="auto"/>
              <w:right w:val="single" w:sz="8" w:space="0" w:color="auto"/>
            </w:tcBorders>
          </w:tcPr>
          <w:p w14:paraId="75FB0C30" w14:textId="77777777" w:rsidR="00910917" w:rsidRPr="00910917" w:rsidRDefault="00910917" w:rsidP="00910917">
            <w:pPr>
              <w:spacing w:after="0" w:line="240" w:lineRule="auto"/>
              <w:jc w:val="center"/>
              <w:rPr>
                <w:rFonts w:eastAsia="Times New Roman" w:cs="Calibri"/>
                <w:color w:val="000000"/>
              </w:rPr>
            </w:pPr>
          </w:p>
        </w:tc>
        <w:tc>
          <w:tcPr>
            <w:tcW w:w="859" w:type="dxa"/>
            <w:tcBorders>
              <w:top w:val="nil"/>
              <w:left w:val="nil"/>
              <w:bottom w:val="single" w:sz="8" w:space="0" w:color="auto"/>
              <w:right w:val="single" w:sz="8" w:space="0" w:color="auto"/>
            </w:tcBorders>
          </w:tcPr>
          <w:p w14:paraId="333B9BC0" w14:textId="77777777" w:rsidR="00910917" w:rsidRPr="00910917" w:rsidRDefault="00910917" w:rsidP="00910917">
            <w:pPr>
              <w:spacing w:after="0" w:line="240" w:lineRule="auto"/>
              <w:jc w:val="center"/>
              <w:rPr>
                <w:rFonts w:eastAsia="Times New Roman" w:cs="Calibri"/>
                <w:color w:val="000000"/>
              </w:rPr>
            </w:pPr>
          </w:p>
        </w:tc>
        <w:tc>
          <w:tcPr>
            <w:tcW w:w="987" w:type="dxa"/>
            <w:tcBorders>
              <w:top w:val="nil"/>
              <w:left w:val="nil"/>
              <w:bottom w:val="single" w:sz="8" w:space="0" w:color="auto"/>
              <w:right w:val="single" w:sz="8" w:space="0" w:color="auto"/>
            </w:tcBorders>
          </w:tcPr>
          <w:p w14:paraId="02621DE2"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6F135B0D" w14:textId="57500291" w:rsidTr="00576820">
        <w:trPr>
          <w:trHeight w:val="915"/>
        </w:trPr>
        <w:tc>
          <w:tcPr>
            <w:tcW w:w="699" w:type="dxa"/>
            <w:tcBorders>
              <w:top w:val="nil"/>
              <w:left w:val="single" w:sz="8" w:space="0" w:color="auto"/>
              <w:bottom w:val="single" w:sz="8" w:space="0" w:color="auto"/>
              <w:right w:val="nil"/>
            </w:tcBorders>
            <w:noWrap/>
            <w:vAlign w:val="center"/>
            <w:hideMark/>
          </w:tcPr>
          <w:p w14:paraId="746BEFF8"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3</w:t>
            </w:r>
          </w:p>
        </w:tc>
        <w:tc>
          <w:tcPr>
            <w:tcW w:w="2264" w:type="dxa"/>
            <w:tcBorders>
              <w:top w:val="nil"/>
              <w:left w:val="single" w:sz="8" w:space="0" w:color="auto"/>
              <w:bottom w:val="single" w:sz="8" w:space="0" w:color="auto"/>
              <w:right w:val="single" w:sz="8" w:space="0" w:color="auto"/>
            </w:tcBorders>
            <w:vAlign w:val="center"/>
            <w:hideMark/>
          </w:tcPr>
          <w:p w14:paraId="6BE1F2A7"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VARILLA HIERO CORRUGADO DE 1/2 * 6 MTS</w:t>
            </w:r>
          </w:p>
        </w:tc>
        <w:tc>
          <w:tcPr>
            <w:tcW w:w="1200" w:type="dxa"/>
            <w:tcBorders>
              <w:top w:val="nil"/>
              <w:left w:val="nil"/>
              <w:bottom w:val="single" w:sz="8" w:space="0" w:color="auto"/>
              <w:right w:val="single" w:sz="8" w:space="0" w:color="auto"/>
            </w:tcBorders>
            <w:noWrap/>
            <w:vAlign w:val="center"/>
            <w:hideMark/>
          </w:tcPr>
          <w:p w14:paraId="5626F0B8"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nil"/>
              <w:bottom w:val="single" w:sz="8" w:space="0" w:color="auto"/>
              <w:right w:val="single" w:sz="8" w:space="0" w:color="auto"/>
            </w:tcBorders>
            <w:noWrap/>
            <w:vAlign w:val="center"/>
            <w:hideMark/>
          </w:tcPr>
          <w:p w14:paraId="2EEDAD05"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nil"/>
              <w:bottom w:val="single" w:sz="8" w:space="0" w:color="auto"/>
              <w:right w:val="single" w:sz="8" w:space="0" w:color="auto"/>
            </w:tcBorders>
          </w:tcPr>
          <w:p w14:paraId="6A91D4E1"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nil"/>
              <w:bottom w:val="single" w:sz="8" w:space="0" w:color="auto"/>
              <w:right w:val="single" w:sz="8" w:space="0" w:color="auto"/>
            </w:tcBorders>
          </w:tcPr>
          <w:p w14:paraId="5DBF8980" w14:textId="77777777" w:rsidR="00910917" w:rsidRPr="00910917" w:rsidRDefault="00910917" w:rsidP="00910917">
            <w:pPr>
              <w:spacing w:after="0" w:line="240" w:lineRule="auto"/>
              <w:jc w:val="center"/>
              <w:rPr>
                <w:rFonts w:eastAsia="Times New Roman" w:cs="Calibri"/>
                <w:color w:val="000000"/>
              </w:rPr>
            </w:pPr>
          </w:p>
        </w:tc>
        <w:tc>
          <w:tcPr>
            <w:tcW w:w="859" w:type="dxa"/>
            <w:tcBorders>
              <w:top w:val="nil"/>
              <w:left w:val="nil"/>
              <w:bottom w:val="single" w:sz="8" w:space="0" w:color="auto"/>
              <w:right w:val="single" w:sz="8" w:space="0" w:color="auto"/>
            </w:tcBorders>
          </w:tcPr>
          <w:p w14:paraId="03663314" w14:textId="77777777" w:rsidR="00910917" w:rsidRPr="00910917" w:rsidRDefault="00910917" w:rsidP="00910917">
            <w:pPr>
              <w:spacing w:after="0" w:line="240" w:lineRule="auto"/>
              <w:jc w:val="center"/>
              <w:rPr>
                <w:rFonts w:eastAsia="Times New Roman" w:cs="Calibri"/>
                <w:color w:val="000000"/>
              </w:rPr>
            </w:pPr>
          </w:p>
        </w:tc>
        <w:tc>
          <w:tcPr>
            <w:tcW w:w="987" w:type="dxa"/>
            <w:tcBorders>
              <w:top w:val="nil"/>
              <w:left w:val="nil"/>
              <w:bottom w:val="single" w:sz="8" w:space="0" w:color="auto"/>
              <w:right w:val="single" w:sz="8" w:space="0" w:color="auto"/>
            </w:tcBorders>
          </w:tcPr>
          <w:p w14:paraId="337F577F"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7E387735" w14:textId="0D746836" w:rsidTr="00576820">
        <w:trPr>
          <w:trHeight w:val="615"/>
        </w:trPr>
        <w:tc>
          <w:tcPr>
            <w:tcW w:w="699" w:type="dxa"/>
            <w:tcBorders>
              <w:top w:val="nil"/>
              <w:left w:val="single" w:sz="8" w:space="0" w:color="auto"/>
              <w:bottom w:val="single" w:sz="8" w:space="0" w:color="auto"/>
              <w:right w:val="nil"/>
            </w:tcBorders>
            <w:noWrap/>
            <w:vAlign w:val="center"/>
            <w:hideMark/>
          </w:tcPr>
          <w:p w14:paraId="5498F171"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4</w:t>
            </w:r>
          </w:p>
        </w:tc>
        <w:tc>
          <w:tcPr>
            <w:tcW w:w="2264" w:type="dxa"/>
            <w:tcBorders>
              <w:top w:val="nil"/>
              <w:left w:val="single" w:sz="8" w:space="0" w:color="auto"/>
              <w:bottom w:val="single" w:sz="8" w:space="0" w:color="auto"/>
              <w:right w:val="single" w:sz="8" w:space="0" w:color="auto"/>
            </w:tcBorders>
            <w:vAlign w:val="center"/>
            <w:hideMark/>
          </w:tcPr>
          <w:p w14:paraId="0A734F4D"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PERFIL METALICO DE 3X1 1/2</w:t>
            </w:r>
            <w:proofErr w:type="gramStart"/>
            <w:r w:rsidRPr="00910917">
              <w:rPr>
                <w:rFonts w:eastAsia="Times New Roman" w:cs="Calibri"/>
                <w:color w:val="000000"/>
              </w:rPr>
              <w:t>",C</w:t>
            </w:r>
            <w:proofErr w:type="gramEnd"/>
            <w:r w:rsidRPr="00910917">
              <w:rPr>
                <w:rFonts w:eastAsia="Times New Roman" w:cs="Calibri"/>
                <w:color w:val="000000"/>
              </w:rPr>
              <w:t>-14</w:t>
            </w:r>
          </w:p>
        </w:tc>
        <w:tc>
          <w:tcPr>
            <w:tcW w:w="1200" w:type="dxa"/>
            <w:tcBorders>
              <w:top w:val="nil"/>
              <w:left w:val="nil"/>
              <w:bottom w:val="single" w:sz="8" w:space="0" w:color="auto"/>
              <w:right w:val="single" w:sz="8" w:space="0" w:color="auto"/>
            </w:tcBorders>
            <w:noWrap/>
            <w:vAlign w:val="center"/>
            <w:hideMark/>
          </w:tcPr>
          <w:p w14:paraId="04B5E8E2"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nil"/>
              <w:bottom w:val="single" w:sz="8" w:space="0" w:color="auto"/>
              <w:right w:val="single" w:sz="8" w:space="0" w:color="auto"/>
            </w:tcBorders>
            <w:noWrap/>
            <w:vAlign w:val="center"/>
            <w:hideMark/>
          </w:tcPr>
          <w:p w14:paraId="51B3EA83"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nil"/>
              <w:bottom w:val="single" w:sz="8" w:space="0" w:color="auto"/>
              <w:right w:val="single" w:sz="8" w:space="0" w:color="auto"/>
            </w:tcBorders>
          </w:tcPr>
          <w:p w14:paraId="68A528C5"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nil"/>
              <w:bottom w:val="single" w:sz="8" w:space="0" w:color="auto"/>
              <w:right w:val="single" w:sz="8" w:space="0" w:color="auto"/>
            </w:tcBorders>
          </w:tcPr>
          <w:p w14:paraId="735FDE29" w14:textId="77777777" w:rsidR="00910917" w:rsidRPr="00910917" w:rsidRDefault="00910917" w:rsidP="00910917">
            <w:pPr>
              <w:spacing w:after="0" w:line="240" w:lineRule="auto"/>
              <w:jc w:val="center"/>
              <w:rPr>
                <w:rFonts w:eastAsia="Times New Roman" w:cs="Calibri"/>
                <w:color w:val="000000"/>
              </w:rPr>
            </w:pPr>
          </w:p>
        </w:tc>
        <w:tc>
          <w:tcPr>
            <w:tcW w:w="859" w:type="dxa"/>
            <w:tcBorders>
              <w:top w:val="nil"/>
              <w:left w:val="nil"/>
              <w:bottom w:val="single" w:sz="8" w:space="0" w:color="auto"/>
              <w:right w:val="single" w:sz="8" w:space="0" w:color="auto"/>
            </w:tcBorders>
          </w:tcPr>
          <w:p w14:paraId="7213C9D6" w14:textId="77777777" w:rsidR="00910917" w:rsidRPr="00910917" w:rsidRDefault="00910917" w:rsidP="00910917">
            <w:pPr>
              <w:spacing w:after="0" w:line="240" w:lineRule="auto"/>
              <w:jc w:val="center"/>
              <w:rPr>
                <w:rFonts w:eastAsia="Times New Roman" w:cs="Calibri"/>
                <w:color w:val="000000"/>
              </w:rPr>
            </w:pPr>
          </w:p>
        </w:tc>
        <w:tc>
          <w:tcPr>
            <w:tcW w:w="987" w:type="dxa"/>
            <w:tcBorders>
              <w:top w:val="nil"/>
              <w:left w:val="nil"/>
              <w:bottom w:val="single" w:sz="8" w:space="0" w:color="auto"/>
              <w:right w:val="single" w:sz="8" w:space="0" w:color="auto"/>
            </w:tcBorders>
          </w:tcPr>
          <w:p w14:paraId="45CE8AC7"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6CAD7ACE" w14:textId="0DFED8DB" w:rsidTr="00576820">
        <w:trPr>
          <w:trHeight w:val="615"/>
        </w:trPr>
        <w:tc>
          <w:tcPr>
            <w:tcW w:w="699" w:type="dxa"/>
            <w:tcBorders>
              <w:top w:val="nil"/>
              <w:left w:val="single" w:sz="8" w:space="0" w:color="auto"/>
              <w:bottom w:val="single" w:sz="8" w:space="0" w:color="auto"/>
              <w:right w:val="nil"/>
            </w:tcBorders>
            <w:noWrap/>
            <w:vAlign w:val="center"/>
            <w:hideMark/>
          </w:tcPr>
          <w:p w14:paraId="5742215E"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5</w:t>
            </w:r>
          </w:p>
        </w:tc>
        <w:tc>
          <w:tcPr>
            <w:tcW w:w="2264" w:type="dxa"/>
            <w:tcBorders>
              <w:top w:val="nil"/>
              <w:left w:val="single" w:sz="8" w:space="0" w:color="auto"/>
              <w:bottom w:val="single" w:sz="8" w:space="0" w:color="auto"/>
              <w:right w:val="single" w:sz="8" w:space="0" w:color="auto"/>
            </w:tcBorders>
            <w:vAlign w:val="center"/>
            <w:hideMark/>
          </w:tcPr>
          <w:p w14:paraId="1F06E965"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PERFIL METALICO DE 3X 1 1/2" C-16</w:t>
            </w:r>
          </w:p>
        </w:tc>
        <w:tc>
          <w:tcPr>
            <w:tcW w:w="1200" w:type="dxa"/>
            <w:tcBorders>
              <w:top w:val="nil"/>
              <w:left w:val="nil"/>
              <w:bottom w:val="single" w:sz="8" w:space="0" w:color="auto"/>
              <w:right w:val="single" w:sz="8" w:space="0" w:color="auto"/>
            </w:tcBorders>
            <w:noWrap/>
            <w:vAlign w:val="center"/>
            <w:hideMark/>
          </w:tcPr>
          <w:p w14:paraId="67347DCA"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nil"/>
              <w:bottom w:val="single" w:sz="8" w:space="0" w:color="auto"/>
              <w:right w:val="single" w:sz="8" w:space="0" w:color="auto"/>
            </w:tcBorders>
            <w:noWrap/>
            <w:vAlign w:val="center"/>
            <w:hideMark/>
          </w:tcPr>
          <w:p w14:paraId="63CA8DC4"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nil"/>
              <w:bottom w:val="single" w:sz="8" w:space="0" w:color="auto"/>
              <w:right w:val="single" w:sz="8" w:space="0" w:color="auto"/>
            </w:tcBorders>
          </w:tcPr>
          <w:p w14:paraId="35B7FC78"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nil"/>
              <w:bottom w:val="single" w:sz="8" w:space="0" w:color="auto"/>
              <w:right w:val="single" w:sz="8" w:space="0" w:color="auto"/>
            </w:tcBorders>
          </w:tcPr>
          <w:p w14:paraId="457DC8F9" w14:textId="77777777" w:rsidR="00910917" w:rsidRPr="00910917" w:rsidRDefault="00910917" w:rsidP="00910917">
            <w:pPr>
              <w:spacing w:after="0" w:line="240" w:lineRule="auto"/>
              <w:jc w:val="center"/>
              <w:rPr>
                <w:rFonts w:eastAsia="Times New Roman" w:cs="Calibri"/>
                <w:color w:val="000000"/>
              </w:rPr>
            </w:pPr>
          </w:p>
        </w:tc>
        <w:tc>
          <w:tcPr>
            <w:tcW w:w="859" w:type="dxa"/>
            <w:tcBorders>
              <w:top w:val="nil"/>
              <w:left w:val="nil"/>
              <w:bottom w:val="single" w:sz="8" w:space="0" w:color="auto"/>
              <w:right w:val="single" w:sz="8" w:space="0" w:color="auto"/>
            </w:tcBorders>
          </w:tcPr>
          <w:p w14:paraId="4E0FD5A8" w14:textId="77777777" w:rsidR="00910917" w:rsidRPr="00910917" w:rsidRDefault="00910917" w:rsidP="00910917">
            <w:pPr>
              <w:spacing w:after="0" w:line="240" w:lineRule="auto"/>
              <w:jc w:val="center"/>
              <w:rPr>
                <w:rFonts w:eastAsia="Times New Roman" w:cs="Calibri"/>
                <w:color w:val="000000"/>
              </w:rPr>
            </w:pPr>
          </w:p>
        </w:tc>
        <w:tc>
          <w:tcPr>
            <w:tcW w:w="987" w:type="dxa"/>
            <w:tcBorders>
              <w:top w:val="nil"/>
              <w:left w:val="nil"/>
              <w:bottom w:val="single" w:sz="8" w:space="0" w:color="auto"/>
              <w:right w:val="single" w:sz="8" w:space="0" w:color="auto"/>
            </w:tcBorders>
          </w:tcPr>
          <w:p w14:paraId="04D21491"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42318185" w14:textId="5F98BF9B" w:rsidTr="00576820">
        <w:trPr>
          <w:trHeight w:val="615"/>
        </w:trPr>
        <w:tc>
          <w:tcPr>
            <w:tcW w:w="699" w:type="dxa"/>
            <w:tcBorders>
              <w:top w:val="nil"/>
              <w:left w:val="single" w:sz="8" w:space="0" w:color="auto"/>
              <w:bottom w:val="nil"/>
              <w:right w:val="nil"/>
            </w:tcBorders>
            <w:noWrap/>
            <w:vAlign w:val="center"/>
            <w:hideMark/>
          </w:tcPr>
          <w:p w14:paraId="564D3289"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6</w:t>
            </w:r>
          </w:p>
        </w:tc>
        <w:tc>
          <w:tcPr>
            <w:tcW w:w="2264" w:type="dxa"/>
            <w:tcBorders>
              <w:top w:val="nil"/>
              <w:left w:val="single" w:sz="8" w:space="0" w:color="auto"/>
              <w:bottom w:val="nil"/>
              <w:right w:val="single" w:sz="8" w:space="0" w:color="auto"/>
            </w:tcBorders>
            <w:vAlign w:val="center"/>
            <w:hideMark/>
          </w:tcPr>
          <w:p w14:paraId="6A989BCA"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PINTURA VINILO TIPO 1</w:t>
            </w:r>
          </w:p>
        </w:tc>
        <w:tc>
          <w:tcPr>
            <w:tcW w:w="1200" w:type="dxa"/>
            <w:tcBorders>
              <w:top w:val="nil"/>
              <w:left w:val="nil"/>
              <w:bottom w:val="nil"/>
              <w:right w:val="single" w:sz="8" w:space="0" w:color="auto"/>
            </w:tcBorders>
            <w:noWrap/>
            <w:vAlign w:val="center"/>
            <w:hideMark/>
          </w:tcPr>
          <w:p w14:paraId="7B9D9568"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GALON</w:t>
            </w:r>
          </w:p>
        </w:tc>
        <w:tc>
          <w:tcPr>
            <w:tcW w:w="1200" w:type="dxa"/>
            <w:tcBorders>
              <w:top w:val="nil"/>
              <w:left w:val="nil"/>
              <w:bottom w:val="nil"/>
              <w:right w:val="single" w:sz="8" w:space="0" w:color="auto"/>
            </w:tcBorders>
            <w:noWrap/>
            <w:vAlign w:val="center"/>
            <w:hideMark/>
          </w:tcPr>
          <w:p w14:paraId="6779AEBD"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nil"/>
              <w:bottom w:val="nil"/>
              <w:right w:val="single" w:sz="8" w:space="0" w:color="auto"/>
            </w:tcBorders>
          </w:tcPr>
          <w:p w14:paraId="0DDD431B"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nil"/>
              <w:bottom w:val="nil"/>
              <w:right w:val="single" w:sz="8" w:space="0" w:color="auto"/>
            </w:tcBorders>
          </w:tcPr>
          <w:p w14:paraId="1298A38D" w14:textId="77777777" w:rsidR="00910917" w:rsidRPr="00910917" w:rsidRDefault="00910917" w:rsidP="00910917">
            <w:pPr>
              <w:spacing w:after="0" w:line="240" w:lineRule="auto"/>
              <w:jc w:val="center"/>
              <w:rPr>
                <w:rFonts w:eastAsia="Times New Roman" w:cs="Calibri"/>
                <w:color w:val="000000"/>
              </w:rPr>
            </w:pPr>
          </w:p>
        </w:tc>
        <w:tc>
          <w:tcPr>
            <w:tcW w:w="859" w:type="dxa"/>
            <w:tcBorders>
              <w:top w:val="nil"/>
              <w:left w:val="nil"/>
              <w:bottom w:val="nil"/>
              <w:right w:val="single" w:sz="8" w:space="0" w:color="auto"/>
            </w:tcBorders>
          </w:tcPr>
          <w:p w14:paraId="02F3634A" w14:textId="77777777" w:rsidR="00910917" w:rsidRPr="00910917" w:rsidRDefault="00910917" w:rsidP="00910917">
            <w:pPr>
              <w:spacing w:after="0" w:line="240" w:lineRule="auto"/>
              <w:jc w:val="center"/>
              <w:rPr>
                <w:rFonts w:eastAsia="Times New Roman" w:cs="Calibri"/>
                <w:color w:val="000000"/>
              </w:rPr>
            </w:pPr>
          </w:p>
        </w:tc>
        <w:tc>
          <w:tcPr>
            <w:tcW w:w="987" w:type="dxa"/>
            <w:tcBorders>
              <w:top w:val="nil"/>
              <w:left w:val="nil"/>
              <w:bottom w:val="nil"/>
              <w:right w:val="single" w:sz="8" w:space="0" w:color="auto"/>
            </w:tcBorders>
          </w:tcPr>
          <w:p w14:paraId="01FB9473"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73F187FD" w14:textId="1C21E2F7" w:rsidTr="00576820">
        <w:trPr>
          <w:trHeight w:val="915"/>
        </w:trPr>
        <w:tc>
          <w:tcPr>
            <w:tcW w:w="699" w:type="dxa"/>
            <w:tcBorders>
              <w:top w:val="single" w:sz="8" w:space="0" w:color="auto"/>
              <w:left w:val="single" w:sz="8" w:space="0" w:color="auto"/>
              <w:bottom w:val="single" w:sz="8" w:space="0" w:color="auto"/>
              <w:right w:val="nil"/>
            </w:tcBorders>
            <w:noWrap/>
            <w:vAlign w:val="center"/>
            <w:hideMark/>
          </w:tcPr>
          <w:p w14:paraId="0042A4A3"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7</w:t>
            </w:r>
          </w:p>
        </w:tc>
        <w:tc>
          <w:tcPr>
            <w:tcW w:w="2264" w:type="dxa"/>
            <w:tcBorders>
              <w:top w:val="single" w:sz="8" w:space="0" w:color="auto"/>
              <w:left w:val="single" w:sz="8" w:space="0" w:color="auto"/>
              <w:bottom w:val="single" w:sz="8" w:space="0" w:color="auto"/>
              <w:right w:val="single" w:sz="8" w:space="0" w:color="auto"/>
            </w:tcBorders>
            <w:vAlign w:val="center"/>
            <w:hideMark/>
          </w:tcPr>
          <w:p w14:paraId="17B2A21C"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TEJA FIBROCEMENTO DE 1,20</w:t>
            </w:r>
          </w:p>
        </w:tc>
        <w:tc>
          <w:tcPr>
            <w:tcW w:w="1200" w:type="dxa"/>
            <w:tcBorders>
              <w:top w:val="single" w:sz="8" w:space="0" w:color="auto"/>
              <w:left w:val="nil"/>
              <w:bottom w:val="single" w:sz="8" w:space="0" w:color="auto"/>
              <w:right w:val="single" w:sz="8" w:space="0" w:color="auto"/>
            </w:tcBorders>
            <w:noWrap/>
            <w:vAlign w:val="center"/>
            <w:hideMark/>
          </w:tcPr>
          <w:p w14:paraId="3B01DC0C"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single" w:sz="8" w:space="0" w:color="auto"/>
              <w:left w:val="nil"/>
              <w:bottom w:val="single" w:sz="8" w:space="0" w:color="auto"/>
              <w:right w:val="single" w:sz="8" w:space="0" w:color="auto"/>
            </w:tcBorders>
            <w:noWrap/>
            <w:vAlign w:val="center"/>
            <w:hideMark/>
          </w:tcPr>
          <w:p w14:paraId="51639254"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single" w:sz="8" w:space="0" w:color="auto"/>
              <w:left w:val="nil"/>
              <w:bottom w:val="single" w:sz="8" w:space="0" w:color="auto"/>
              <w:right w:val="single" w:sz="8" w:space="0" w:color="auto"/>
            </w:tcBorders>
          </w:tcPr>
          <w:p w14:paraId="26E5BE20"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single" w:sz="8" w:space="0" w:color="auto"/>
              <w:left w:val="nil"/>
              <w:bottom w:val="single" w:sz="8" w:space="0" w:color="auto"/>
              <w:right w:val="single" w:sz="8" w:space="0" w:color="auto"/>
            </w:tcBorders>
          </w:tcPr>
          <w:p w14:paraId="66296064" w14:textId="77777777" w:rsidR="00910917" w:rsidRPr="00910917" w:rsidRDefault="00910917" w:rsidP="00910917">
            <w:pPr>
              <w:spacing w:after="0" w:line="240" w:lineRule="auto"/>
              <w:jc w:val="center"/>
              <w:rPr>
                <w:rFonts w:eastAsia="Times New Roman" w:cs="Calibri"/>
                <w:color w:val="000000"/>
              </w:rPr>
            </w:pPr>
          </w:p>
        </w:tc>
        <w:tc>
          <w:tcPr>
            <w:tcW w:w="859" w:type="dxa"/>
            <w:tcBorders>
              <w:top w:val="single" w:sz="8" w:space="0" w:color="auto"/>
              <w:left w:val="nil"/>
              <w:bottom w:val="single" w:sz="8" w:space="0" w:color="auto"/>
              <w:right w:val="single" w:sz="8" w:space="0" w:color="auto"/>
            </w:tcBorders>
          </w:tcPr>
          <w:p w14:paraId="5AD921DA" w14:textId="77777777" w:rsidR="00910917" w:rsidRPr="00910917" w:rsidRDefault="00910917" w:rsidP="00910917">
            <w:pPr>
              <w:spacing w:after="0" w:line="240" w:lineRule="auto"/>
              <w:jc w:val="center"/>
              <w:rPr>
                <w:rFonts w:eastAsia="Times New Roman" w:cs="Calibri"/>
                <w:color w:val="000000"/>
              </w:rPr>
            </w:pPr>
          </w:p>
        </w:tc>
        <w:tc>
          <w:tcPr>
            <w:tcW w:w="987" w:type="dxa"/>
            <w:tcBorders>
              <w:top w:val="single" w:sz="8" w:space="0" w:color="auto"/>
              <w:left w:val="nil"/>
              <w:bottom w:val="single" w:sz="8" w:space="0" w:color="auto"/>
              <w:right w:val="single" w:sz="8" w:space="0" w:color="auto"/>
            </w:tcBorders>
          </w:tcPr>
          <w:p w14:paraId="5B0CD5A0"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4752A039" w14:textId="531E5809" w:rsidTr="00576820">
        <w:trPr>
          <w:trHeight w:val="915"/>
        </w:trPr>
        <w:tc>
          <w:tcPr>
            <w:tcW w:w="699" w:type="dxa"/>
            <w:tcBorders>
              <w:top w:val="nil"/>
              <w:left w:val="single" w:sz="8" w:space="0" w:color="auto"/>
              <w:bottom w:val="single" w:sz="8" w:space="0" w:color="auto"/>
              <w:right w:val="nil"/>
            </w:tcBorders>
            <w:noWrap/>
            <w:vAlign w:val="center"/>
            <w:hideMark/>
          </w:tcPr>
          <w:p w14:paraId="13FAEF32"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lastRenderedPageBreak/>
              <w:t>8</w:t>
            </w:r>
          </w:p>
        </w:tc>
        <w:tc>
          <w:tcPr>
            <w:tcW w:w="2264" w:type="dxa"/>
            <w:tcBorders>
              <w:top w:val="nil"/>
              <w:left w:val="single" w:sz="8" w:space="0" w:color="auto"/>
              <w:bottom w:val="single" w:sz="8" w:space="0" w:color="auto"/>
              <w:right w:val="single" w:sz="8" w:space="0" w:color="auto"/>
            </w:tcBorders>
            <w:vAlign w:val="center"/>
            <w:hideMark/>
          </w:tcPr>
          <w:p w14:paraId="1CB7156D"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TEJA FIBROCEMENTO DE 3 MTRS</w:t>
            </w:r>
          </w:p>
        </w:tc>
        <w:tc>
          <w:tcPr>
            <w:tcW w:w="1200" w:type="dxa"/>
            <w:tcBorders>
              <w:top w:val="nil"/>
              <w:left w:val="nil"/>
              <w:bottom w:val="single" w:sz="8" w:space="0" w:color="auto"/>
              <w:right w:val="single" w:sz="8" w:space="0" w:color="auto"/>
            </w:tcBorders>
            <w:noWrap/>
            <w:vAlign w:val="center"/>
            <w:hideMark/>
          </w:tcPr>
          <w:p w14:paraId="36BDBC48"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nil"/>
              <w:bottom w:val="single" w:sz="8" w:space="0" w:color="auto"/>
              <w:right w:val="single" w:sz="8" w:space="0" w:color="auto"/>
            </w:tcBorders>
            <w:noWrap/>
            <w:vAlign w:val="center"/>
            <w:hideMark/>
          </w:tcPr>
          <w:p w14:paraId="27ECED26"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nil"/>
              <w:bottom w:val="single" w:sz="8" w:space="0" w:color="auto"/>
              <w:right w:val="single" w:sz="8" w:space="0" w:color="auto"/>
            </w:tcBorders>
          </w:tcPr>
          <w:p w14:paraId="74807602"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nil"/>
              <w:bottom w:val="single" w:sz="8" w:space="0" w:color="auto"/>
              <w:right w:val="single" w:sz="8" w:space="0" w:color="auto"/>
            </w:tcBorders>
          </w:tcPr>
          <w:p w14:paraId="7C1ED573" w14:textId="77777777" w:rsidR="00910917" w:rsidRPr="00910917" w:rsidRDefault="00910917" w:rsidP="00910917">
            <w:pPr>
              <w:spacing w:after="0" w:line="240" w:lineRule="auto"/>
              <w:jc w:val="center"/>
              <w:rPr>
                <w:rFonts w:eastAsia="Times New Roman" w:cs="Calibri"/>
                <w:color w:val="000000"/>
              </w:rPr>
            </w:pPr>
          </w:p>
        </w:tc>
        <w:tc>
          <w:tcPr>
            <w:tcW w:w="859" w:type="dxa"/>
            <w:tcBorders>
              <w:top w:val="nil"/>
              <w:left w:val="nil"/>
              <w:bottom w:val="single" w:sz="8" w:space="0" w:color="auto"/>
              <w:right w:val="single" w:sz="8" w:space="0" w:color="auto"/>
            </w:tcBorders>
          </w:tcPr>
          <w:p w14:paraId="7DD13D91" w14:textId="77777777" w:rsidR="00910917" w:rsidRPr="00910917" w:rsidRDefault="00910917" w:rsidP="00910917">
            <w:pPr>
              <w:spacing w:after="0" w:line="240" w:lineRule="auto"/>
              <w:jc w:val="center"/>
              <w:rPr>
                <w:rFonts w:eastAsia="Times New Roman" w:cs="Calibri"/>
                <w:color w:val="000000"/>
              </w:rPr>
            </w:pPr>
          </w:p>
        </w:tc>
        <w:tc>
          <w:tcPr>
            <w:tcW w:w="987" w:type="dxa"/>
            <w:tcBorders>
              <w:top w:val="nil"/>
              <w:left w:val="nil"/>
              <w:bottom w:val="single" w:sz="8" w:space="0" w:color="auto"/>
              <w:right w:val="single" w:sz="8" w:space="0" w:color="auto"/>
            </w:tcBorders>
          </w:tcPr>
          <w:p w14:paraId="4E243599"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335F023A" w14:textId="6873FA8D" w:rsidTr="00576820">
        <w:trPr>
          <w:trHeight w:val="315"/>
        </w:trPr>
        <w:tc>
          <w:tcPr>
            <w:tcW w:w="699" w:type="dxa"/>
            <w:tcBorders>
              <w:top w:val="nil"/>
              <w:left w:val="single" w:sz="8" w:space="0" w:color="auto"/>
              <w:bottom w:val="nil"/>
              <w:right w:val="single" w:sz="8" w:space="0" w:color="auto"/>
            </w:tcBorders>
            <w:noWrap/>
            <w:vAlign w:val="center"/>
            <w:hideMark/>
          </w:tcPr>
          <w:p w14:paraId="47D9873E"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9</w:t>
            </w:r>
          </w:p>
        </w:tc>
        <w:tc>
          <w:tcPr>
            <w:tcW w:w="2264" w:type="dxa"/>
            <w:tcBorders>
              <w:top w:val="nil"/>
              <w:left w:val="nil"/>
              <w:bottom w:val="nil"/>
              <w:right w:val="single" w:sz="8" w:space="0" w:color="auto"/>
            </w:tcBorders>
            <w:vAlign w:val="center"/>
            <w:hideMark/>
          </w:tcPr>
          <w:p w14:paraId="7F263BDF"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TEJA DE ZINC X 3 MTRS</w:t>
            </w:r>
          </w:p>
        </w:tc>
        <w:tc>
          <w:tcPr>
            <w:tcW w:w="1200" w:type="dxa"/>
            <w:tcBorders>
              <w:top w:val="nil"/>
              <w:left w:val="nil"/>
              <w:bottom w:val="nil"/>
              <w:right w:val="nil"/>
            </w:tcBorders>
            <w:noWrap/>
            <w:vAlign w:val="center"/>
            <w:hideMark/>
          </w:tcPr>
          <w:p w14:paraId="78D3DEDB"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single" w:sz="8" w:space="0" w:color="auto"/>
              <w:bottom w:val="single" w:sz="8" w:space="0" w:color="auto"/>
              <w:right w:val="single" w:sz="8" w:space="0" w:color="auto"/>
            </w:tcBorders>
            <w:noWrap/>
            <w:vAlign w:val="center"/>
            <w:hideMark/>
          </w:tcPr>
          <w:p w14:paraId="731979B5"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single" w:sz="8" w:space="0" w:color="auto"/>
              <w:bottom w:val="single" w:sz="8" w:space="0" w:color="auto"/>
              <w:right w:val="single" w:sz="8" w:space="0" w:color="auto"/>
            </w:tcBorders>
          </w:tcPr>
          <w:p w14:paraId="41FD0192"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single" w:sz="8" w:space="0" w:color="auto"/>
              <w:bottom w:val="single" w:sz="8" w:space="0" w:color="auto"/>
              <w:right w:val="single" w:sz="8" w:space="0" w:color="auto"/>
            </w:tcBorders>
          </w:tcPr>
          <w:p w14:paraId="11F0972E" w14:textId="77777777" w:rsidR="00910917" w:rsidRPr="00910917" w:rsidRDefault="00910917" w:rsidP="00910917">
            <w:pPr>
              <w:spacing w:after="0" w:line="240" w:lineRule="auto"/>
              <w:jc w:val="center"/>
              <w:rPr>
                <w:rFonts w:eastAsia="Times New Roman" w:cs="Calibri"/>
                <w:color w:val="000000"/>
              </w:rPr>
            </w:pPr>
          </w:p>
        </w:tc>
        <w:tc>
          <w:tcPr>
            <w:tcW w:w="859" w:type="dxa"/>
            <w:tcBorders>
              <w:top w:val="nil"/>
              <w:left w:val="single" w:sz="8" w:space="0" w:color="auto"/>
              <w:bottom w:val="single" w:sz="8" w:space="0" w:color="auto"/>
              <w:right w:val="single" w:sz="8" w:space="0" w:color="auto"/>
            </w:tcBorders>
          </w:tcPr>
          <w:p w14:paraId="63F3A97B" w14:textId="77777777" w:rsidR="00910917" w:rsidRPr="00910917" w:rsidRDefault="00910917" w:rsidP="00910917">
            <w:pPr>
              <w:spacing w:after="0" w:line="240" w:lineRule="auto"/>
              <w:jc w:val="center"/>
              <w:rPr>
                <w:rFonts w:eastAsia="Times New Roman" w:cs="Calibri"/>
                <w:color w:val="000000"/>
              </w:rPr>
            </w:pPr>
          </w:p>
        </w:tc>
        <w:tc>
          <w:tcPr>
            <w:tcW w:w="987" w:type="dxa"/>
            <w:tcBorders>
              <w:top w:val="nil"/>
              <w:left w:val="single" w:sz="8" w:space="0" w:color="auto"/>
              <w:bottom w:val="single" w:sz="8" w:space="0" w:color="auto"/>
              <w:right w:val="single" w:sz="8" w:space="0" w:color="auto"/>
            </w:tcBorders>
          </w:tcPr>
          <w:p w14:paraId="445FCF89"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060FC895" w14:textId="457504D4" w:rsidTr="00576820">
        <w:trPr>
          <w:trHeight w:val="3015"/>
        </w:trPr>
        <w:tc>
          <w:tcPr>
            <w:tcW w:w="699" w:type="dxa"/>
            <w:tcBorders>
              <w:top w:val="single" w:sz="8" w:space="0" w:color="auto"/>
              <w:left w:val="single" w:sz="8" w:space="0" w:color="auto"/>
              <w:bottom w:val="single" w:sz="8" w:space="0" w:color="auto"/>
              <w:right w:val="single" w:sz="8" w:space="0" w:color="auto"/>
            </w:tcBorders>
            <w:noWrap/>
            <w:vAlign w:val="center"/>
            <w:hideMark/>
          </w:tcPr>
          <w:p w14:paraId="5EE52D15"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10</w:t>
            </w:r>
          </w:p>
        </w:tc>
        <w:tc>
          <w:tcPr>
            <w:tcW w:w="2264" w:type="dxa"/>
            <w:tcBorders>
              <w:top w:val="single" w:sz="8" w:space="0" w:color="auto"/>
              <w:left w:val="nil"/>
              <w:bottom w:val="single" w:sz="8" w:space="0" w:color="auto"/>
              <w:right w:val="single" w:sz="8" w:space="0" w:color="auto"/>
            </w:tcBorders>
            <w:vAlign w:val="center"/>
            <w:hideMark/>
          </w:tcPr>
          <w:p w14:paraId="18FF5972"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 xml:space="preserve">DRON </w:t>
            </w:r>
            <w:proofErr w:type="gramStart"/>
            <w:r w:rsidRPr="00910917">
              <w:rPr>
                <w:rFonts w:eastAsia="Times New Roman" w:cs="Calibri"/>
                <w:color w:val="000000"/>
              </w:rPr>
              <w:t>( Peso</w:t>
            </w:r>
            <w:proofErr w:type="gramEnd"/>
            <w:r w:rsidRPr="00910917">
              <w:rPr>
                <w:rFonts w:eastAsia="Times New Roman" w:cs="Calibri"/>
                <w:color w:val="000000"/>
              </w:rPr>
              <w:t xml:space="preserve"> </w:t>
            </w:r>
            <w:proofErr w:type="spellStart"/>
            <w:r w:rsidRPr="00910917">
              <w:rPr>
                <w:rFonts w:eastAsia="Times New Roman" w:cs="Calibri"/>
                <w:color w:val="000000"/>
              </w:rPr>
              <w:t>maximo</w:t>
            </w:r>
            <w:proofErr w:type="spellEnd"/>
            <w:r w:rsidRPr="00910917">
              <w:rPr>
                <w:rFonts w:eastAsia="Times New Roman" w:cs="Calibri"/>
                <w:color w:val="000000"/>
              </w:rPr>
              <w:t xml:space="preserve"> 249,9g velocidad Maxima 65 km/h, Distancia </w:t>
            </w:r>
            <w:proofErr w:type="spellStart"/>
            <w:r w:rsidRPr="00910917">
              <w:rPr>
                <w:rFonts w:eastAsia="Times New Roman" w:cs="Calibri"/>
                <w:color w:val="000000"/>
              </w:rPr>
              <w:t>maxima</w:t>
            </w:r>
            <w:proofErr w:type="spellEnd"/>
            <w:r w:rsidRPr="00910917">
              <w:rPr>
                <w:rFonts w:eastAsia="Times New Roman" w:cs="Calibri"/>
                <w:color w:val="000000"/>
              </w:rPr>
              <w:t xml:space="preserve"> vuelo 21 km, 2 </w:t>
            </w:r>
            <w:proofErr w:type="spellStart"/>
            <w:r w:rsidRPr="00910917">
              <w:rPr>
                <w:rFonts w:eastAsia="Times New Roman" w:cs="Calibri"/>
                <w:color w:val="000000"/>
              </w:rPr>
              <w:t>baterias</w:t>
            </w:r>
            <w:proofErr w:type="spellEnd"/>
            <w:r w:rsidRPr="00910917">
              <w:rPr>
                <w:rFonts w:eastAsia="Times New Roman" w:cs="Calibri"/>
                <w:color w:val="000000"/>
              </w:rPr>
              <w:t xml:space="preserve">, 3 </w:t>
            </w:r>
            <w:proofErr w:type="spellStart"/>
            <w:r w:rsidRPr="00910917">
              <w:rPr>
                <w:rFonts w:eastAsia="Times New Roman" w:cs="Calibri"/>
                <w:color w:val="000000"/>
              </w:rPr>
              <w:t>helices</w:t>
            </w:r>
            <w:proofErr w:type="spellEnd"/>
            <w:r w:rsidRPr="00910917">
              <w:rPr>
                <w:rFonts w:eastAsia="Times New Roman" w:cs="Calibri"/>
                <w:color w:val="000000"/>
              </w:rPr>
              <w:t xml:space="preserve"> de repuesto, Bolsa de hombro, Cable de datos USB - C, Aviso legal)</w:t>
            </w:r>
          </w:p>
        </w:tc>
        <w:tc>
          <w:tcPr>
            <w:tcW w:w="1200" w:type="dxa"/>
            <w:tcBorders>
              <w:top w:val="single" w:sz="8" w:space="0" w:color="auto"/>
              <w:left w:val="nil"/>
              <w:bottom w:val="single" w:sz="8" w:space="0" w:color="auto"/>
              <w:right w:val="nil"/>
            </w:tcBorders>
            <w:noWrap/>
            <w:vAlign w:val="center"/>
            <w:hideMark/>
          </w:tcPr>
          <w:p w14:paraId="17172396"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single" w:sz="8" w:space="0" w:color="auto"/>
              <w:bottom w:val="single" w:sz="8" w:space="0" w:color="auto"/>
              <w:right w:val="single" w:sz="8" w:space="0" w:color="auto"/>
            </w:tcBorders>
            <w:noWrap/>
            <w:vAlign w:val="center"/>
            <w:hideMark/>
          </w:tcPr>
          <w:p w14:paraId="6DBCFBAB"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single" w:sz="8" w:space="0" w:color="auto"/>
              <w:bottom w:val="single" w:sz="8" w:space="0" w:color="auto"/>
              <w:right w:val="single" w:sz="8" w:space="0" w:color="auto"/>
            </w:tcBorders>
          </w:tcPr>
          <w:p w14:paraId="769726BC"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single" w:sz="8" w:space="0" w:color="auto"/>
              <w:bottom w:val="single" w:sz="8" w:space="0" w:color="auto"/>
              <w:right w:val="single" w:sz="8" w:space="0" w:color="auto"/>
            </w:tcBorders>
          </w:tcPr>
          <w:p w14:paraId="3B17C819" w14:textId="77777777" w:rsidR="00910917" w:rsidRPr="00910917" w:rsidRDefault="00910917" w:rsidP="00910917">
            <w:pPr>
              <w:spacing w:after="0" w:line="240" w:lineRule="auto"/>
              <w:jc w:val="center"/>
              <w:rPr>
                <w:rFonts w:eastAsia="Times New Roman" w:cs="Calibri"/>
                <w:color w:val="000000"/>
              </w:rPr>
            </w:pPr>
          </w:p>
        </w:tc>
        <w:tc>
          <w:tcPr>
            <w:tcW w:w="859" w:type="dxa"/>
            <w:tcBorders>
              <w:top w:val="nil"/>
              <w:left w:val="single" w:sz="8" w:space="0" w:color="auto"/>
              <w:bottom w:val="single" w:sz="8" w:space="0" w:color="auto"/>
              <w:right w:val="single" w:sz="8" w:space="0" w:color="auto"/>
            </w:tcBorders>
          </w:tcPr>
          <w:p w14:paraId="13A6ACCA" w14:textId="77777777" w:rsidR="00910917" w:rsidRPr="00910917" w:rsidRDefault="00910917" w:rsidP="00910917">
            <w:pPr>
              <w:spacing w:after="0" w:line="240" w:lineRule="auto"/>
              <w:jc w:val="center"/>
              <w:rPr>
                <w:rFonts w:eastAsia="Times New Roman" w:cs="Calibri"/>
                <w:color w:val="000000"/>
              </w:rPr>
            </w:pPr>
          </w:p>
        </w:tc>
        <w:tc>
          <w:tcPr>
            <w:tcW w:w="987" w:type="dxa"/>
            <w:tcBorders>
              <w:top w:val="nil"/>
              <w:left w:val="single" w:sz="8" w:space="0" w:color="auto"/>
              <w:bottom w:val="single" w:sz="8" w:space="0" w:color="auto"/>
              <w:right w:val="single" w:sz="8" w:space="0" w:color="auto"/>
            </w:tcBorders>
          </w:tcPr>
          <w:p w14:paraId="3547139B"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26572AA3" w14:textId="4AB32CBB" w:rsidTr="00576820">
        <w:trPr>
          <w:trHeight w:val="315"/>
        </w:trPr>
        <w:tc>
          <w:tcPr>
            <w:tcW w:w="699" w:type="dxa"/>
            <w:tcBorders>
              <w:top w:val="nil"/>
              <w:left w:val="single" w:sz="8" w:space="0" w:color="auto"/>
              <w:bottom w:val="single" w:sz="8" w:space="0" w:color="auto"/>
              <w:right w:val="nil"/>
            </w:tcBorders>
            <w:noWrap/>
            <w:vAlign w:val="center"/>
            <w:hideMark/>
          </w:tcPr>
          <w:p w14:paraId="268EC08A"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11</w:t>
            </w:r>
          </w:p>
        </w:tc>
        <w:tc>
          <w:tcPr>
            <w:tcW w:w="2264" w:type="dxa"/>
            <w:tcBorders>
              <w:top w:val="nil"/>
              <w:left w:val="single" w:sz="8" w:space="0" w:color="auto"/>
              <w:bottom w:val="single" w:sz="8" w:space="0" w:color="auto"/>
              <w:right w:val="single" w:sz="8" w:space="0" w:color="auto"/>
            </w:tcBorders>
            <w:vAlign w:val="center"/>
            <w:hideMark/>
          </w:tcPr>
          <w:p w14:paraId="4D7D41C1"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PALA REDONDA</w:t>
            </w:r>
          </w:p>
        </w:tc>
        <w:tc>
          <w:tcPr>
            <w:tcW w:w="1200" w:type="dxa"/>
            <w:tcBorders>
              <w:top w:val="nil"/>
              <w:left w:val="nil"/>
              <w:bottom w:val="single" w:sz="8" w:space="0" w:color="auto"/>
              <w:right w:val="nil"/>
            </w:tcBorders>
            <w:noWrap/>
            <w:vAlign w:val="center"/>
            <w:hideMark/>
          </w:tcPr>
          <w:p w14:paraId="595057DD"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single" w:sz="8" w:space="0" w:color="auto"/>
              <w:bottom w:val="single" w:sz="8" w:space="0" w:color="auto"/>
              <w:right w:val="single" w:sz="8" w:space="0" w:color="auto"/>
            </w:tcBorders>
            <w:noWrap/>
            <w:vAlign w:val="center"/>
            <w:hideMark/>
          </w:tcPr>
          <w:p w14:paraId="7A478F73"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single" w:sz="8" w:space="0" w:color="auto"/>
              <w:bottom w:val="single" w:sz="8" w:space="0" w:color="auto"/>
              <w:right w:val="single" w:sz="8" w:space="0" w:color="auto"/>
            </w:tcBorders>
          </w:tcPr>
          <w:p w14:paraId="22E4D76C"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single" w:sz="8" w:space="0" w:color="auto"/>
              <w:bottom w:val="single" w:sz="8" w:space="0" w:color="auto"/>
              <w:right w:val="single" w:sz="8" w:space="0" w:color="auto"/>
            </w:tcBorders>
          </w:tcPr>
          <w:p w14:paraId="119760DE" w14:textId="77777777" w:rsidR="00910917" w:rsidRPr="00910917" w:rsidRDefault="00910917" w:rsidP="00910917">
            <w:pPr>
              <w:spacing w:after="0" w:line="240" w:lineRule="auto"/>
              <w:jc w:val="center"/>
              <w:rPr>
                <w:rFonts w:eastAsia="Times New Roman" w:cs="Calibri"/>
                <w:color w:val="000000"/>
              </w:rPr>
            </w:pPr>
          </w:p>
        </w:tc>
        <w:tc>
          <w:tcPr>
            <w:tcW w:w="859" w:type="dxa"/>
            <w:tcBorders>
              <w:top w:val="nil"/>
              <w:left w:val="single" w:sz="8" w:space="0" w:color="auto"/>
              <w:bottom w:val="single" w:sz="8" w:space="0" w:color="auto"/>
              <w:right w:val="single" w:sz="8" w:space="0" w:color="auto"/>
            </w:tcBorders>
          </w:tcPr>
          <w:p w14:paraId="295ECE80" w14:textId="77777777" w:rsidR="00910917" w:rsidRPr="00910917" w:rsidRDefault="00910917" w:rsidP="00910917">
            <w:pPr>
              <w:spacing w:after="0" w:line="240" w:lineRule="auto"/>
              <w:jc w:val="center"/>
              <w:rPr>
                <w:rFonts w:eastAsia="Times New Roman" w:cs="Calibri"/>
                <w:color w:val="000000"/>
              </w:rPr>
            </w:pPr>
          </w:p>
        </w:tc>
        <w:tc>
          <w:tcPr>
            <w:tcW w:w="987" w:type="dxa"/>
            <w:tcBorders>
              <w:top w:val="nil"/>
              <w:left w:val="single" w:sz="8" w:space="0" w:color="auto"/>
              <w:bottom w:val="single" w:sz="8" w:space="0" w:color="auto"/>
              <w:right w:val="single" w:sz="8" w:space="0" w:color="auto"/>
            </w:tcBorders>
          </w:tcPr>
          <w:p w14:paraId="56C7D3E8"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2BA2762C" w14:textId="254C531D" w:rsidTr="00576820">
        <w:trPr>
          <w:trHeight w:val="315"/>
        </w:trPr>
        <w:tc>
          <w:tcPr>
            <w:tcW w:w="699" w:type="dxa"/>
            <w:tcBorders>
              <w:top w:val="nil"/>
              <w:left w:val="single" w:sz="4" w:space="0" w:color="auto"/>
              <w:bottom w:val="nil"/>
              <w:right w:val="nil"/>
            </w:tcBorders>
            <w:noWrap/>
            <w:vAlign w:val="center"/>
            <w:hideMark/>
          </w:tcPr>
          <w:p w14:paraId="790B6C6E"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12</w:t>
            </w:r>
          </w:p>
        </w:tc>
        <w:tc>
          <w:tcPr>
            <w:tcW w:w="2264" w:type="dxa"/>
            <w:tcBorders>
              <w:top w:val="nil"/>
              <w:left w:val="single" w:sz="8" w:space="0" w:color="auto"/>
              <w:bottom w:val="nil"/>
              <w:right w:val="single" w:sz="8" w:space="0" w:color="auto"/>
            </w:tcBorders>
            <w:vAlign w:val="center"/>
            <w:hideMark/>
          </w:tcPr>
          <w:p w14:paraId="464BA129"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BATE FUEGO</w:t>
            </w:r>
          </w:p>
        </w:tc>
        <w:tc>
          <w:tcPr>
            <w:tcW w:w="1200" w:type="dxa"/>
            <w:tcBorders>
              <w:top w:val="nil"/>
              <w:left w:val="nil"/>
              <w:bottom w:val="nil"/>
              <w:right w:val="nil"/>
            </w:tcBorders>
            <w:noWrap/>
            <w:vAlign w:val="center"/>
            <w:hideMark/>
          </w:tcPr>
          <w:p w14:paraId="5E727CA2"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single" w:sz="8" w:space="0" w:color="auto"/>
              <w:bottom w:val="single" w:sz="8" w:space="0" w:color="auto"/>
              <w:right w:val="single" w:sz="8" w:space="0" w:color="auto"/>
            </w:tcBorders>
            <w:noWrap/>
            <w:vAlign w:val="center"/>
            <w:hideMark/>
          </w:tcPr>
          <w:p w14:paraId="69242B6A"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single" w:sz="8" w:space="0" w:color="auto"/>
              <w:bottom w:val="single" w:sz="8" w:space="0" w:color="auto"/>
              <w:right w:val="single" w:sz="8" w:space="0" w:color="auto"/>
            </w:tcBorders>
          </w:tcPr>
          <w:p w14:paraId="024901E2"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single" w:sz="8" w:space="0" w:color="auto"/>
              <w:bottom w:val="single" w:sz="8" w:space="0" w:color="auto"/>
              <w:right w:val="single" w:sz="8" w:space="0" w:color="auto"/>
            </w:tcBorders>
          </w:tcPr>
          <w:p w14:paraId="022094D7" w14:textId="77777777" w:rsidR="00910917" w:rsidRPr="00910917" w:rsidRDefault="00910917" w:rsidP="00910917">
            <w:pPr>
              <w:spacing w:after="0" w:line="240" w:lineRule="auto"/>
              <w:jc w:val="center"/>
              <w:rPr>
                <w:rFonts w:eastAsia="Times New Roman" w:cs="Calibri"/>
                <w:color w:val="000000"/>
              </w:rPr>
            </w:pPr>
          </w:p>
        </w:tc>
        <w:tc>
          <w:tcPr>
            <w:tcW w:w="859" w:type="dxa"/>
            <w:tcBorders>
              <w:top w:val="nil"/>
              <w:left w:val="single" w:sz="8" w:space="0" w:color="auto"/>
              <w:bottom w:val="single" w:sz="8" w:space="0" w:color="auto"/>
              <w:right w:val="single" w:sz="8" w:space="0" w:color="auto"/>
            </w:tcBorders>
          </w:tcPr>
          <w:p w14:paraId="60F71259" w14:textId="77777777" w:rsidR="00910917" w:rsidRPr="00910917" w:rsidRDefault="00910917" w:rsidP="00910917">
            <w:pPr>
              <w:spacing w:after="0" w:line="240" w:lineRule="auto"/>
              <w:jc w:val="center"/>
              <w:rPr>
                <w:rFonts w:eastAsia="Times New Roman" w:cs="Calibri"/>
                <w:color w:val="000000"/>
              </w:rPr>
            </w:pPr>
          </w:p>
        </w:tc>
        <w:tc>
          <w:tcPr>
            <w:tcW w:w="987" w:type="dxa"/>
            <w:tcBorders>
              <w:top w:val="nil"/>
              <w:left w:val="single" w:sz="8" w:space="0" w:color="auto"/>
              <w:bottom w:val="single" w:sz="8" w:space="0" w:color="auto"/>
              <w:right w:val="single" w:sz="8" w:space="0" w:color="auto"/>
            </w:tcBorders>
          </w:tcPr>
          <w:p w14:paraId="7C1D4D9B"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6C3F72E7" w14:textId="614CA87D" w:rsidTr="00576820">
        <w:trPr>
          <w:trHeight w:val="1515"/>
        </w:trPr>
        <w:tc>
          <w:tcPr>
            <w:tcW w:w="699" w:type="dxa"/>
            <w:tcBorders>
              <w:top w:val="single" w:sz="8" w:space="0" w:color="auto"/>
              <w:left w:val="single" w:sz="4" w:space="0" w:color="auto"/>
              <w:bottom w:val="single" w:sz="8" w:space="0" w:color="auto"/>
              <w:right w:val="nil"/>
            </w:tcBorders>
            <w:noWrap/>
            <w:vAlign w:val="center"/>
            <w:hideMark/>
          </w:tcPr>
          <w:p w14:paraId="129C48B5"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13</w:t>
            </w:r>
          </w:p>
        </w:tc>
        <w:tc>
          <w:tcPr>
            <w:tcW w:w="2264" w:type="dxa"/>
            <w:tcBorders>
              <w:top w:val="single" w:sz="8" w:space="0" w:color="auto"/>
              <w:left w:val="single" w:sz="8" w:space="0" w:color="auto"/>
              <w:bottom w:val="single" w:sz="8" w:space="0" w:color="auto"/>
              <w:right w:val="single" w:sz="8" w:space="0" w:color="auto"/>
            </w:tcBorders>
            <w:vAlign w:val="center"/>
            <w:hideMark/>
          </w:tcPr>
          <w:p w14:paraId="109E0F9D"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AVISO SEÑALIZACION VERTCAL EN POLITILENO DE 1,0 X 60</w:t>
            </w:r>
          </w:p>
        </w:tc>
        <w:tc>
          <w:tcPr>
            <w:tcW w:w="1200" w:type="dxa"/>
            <w:tcBorders>
              <w:top w:val="single" w:sz="8" w:space="0" w:color="auto"/>
              <w:left w:val="nil"/>
              <w:bottom w:val="single" w:sz="8" w:space="0" w:color="auto"/>
              <w:right w:val="nil"/>
            </w:tcBorders>
            <w:noWrap/>
            <w:vAlign w:val="center"/>
            <w:hideMark/>
          </w:tcPr>
          <w:p w14:paraId="1AC9B4EE"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single" w:sz="8" w:space="0" w:color="auto"/>
              <w:bottom w:val="single" w:sz="8" w:space="0" w:color="auto"/>
              <w:right w:val="single" w:sz="8" w:space="0" w:color="auto"/>
            </w:tcBorders>
            <w:noWrap/>
            <w:vAlign w:val="center"/>
            <w:hideMark/>
          </w:tcPr>
          <w:p w14:paraId="472EDF75"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single" w:sz="8" w:space="0" w:color="auto"/>
              <w:bottom w:val="single" w:sz="8" w:space="0" w:color="auto"/>
              <w:right w:val="single" w:sz="8" w:space="0" w:color="auto"/>
            </w:tcBorders>
          </w:tcPr>
          <w:p w14:paraId="5671409E"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single" w:sz="8" w:space="0" w:color="auto"/>
              <w:bottom w:val="single" w:sz="8" w:space="0" w:color="auto"/>
              <w:right w:val="single" w:sz="8" w:space="0" w:color="auto"/>
            </w:tcBorders>
          </w:tcPr>
          <w:p w14:paraId="4A56F6FE" w14:textId="77777777" w:rsidR="00910917" w:rsidRPr="00910917" w:rsidRDefault="00910917" w:rsidP="00910917">
            <w:pPr>
              <w:spacing w:after="0" w:line="240" w:lineRule="auto"/>
              <w:jc w:val="center"/>
              <w:rPr>
                <w:rFonts w:eastAsia="Times New Roman" w:cs="Calibri"/>
                <w:color w:val="000000"/>
              </w:rPr>
            </w:pPr>
          </w:p>
        </w:tc>
        <w:tc>
          <w:tcPr>
            <w:tcW w:w="859" w:type="dxa"/>
            <w:tcBorders>
              <w:top w:val="nil"/>
              <w:left w:val="single" w:sz="8" w:space="0" w:color="auto"/>
              <w:bottom w:val="single" w:sz="8" w:space="0" w:color="auto"/>
              <w:right w:val="single" w:sz="8" w:space="0" w:color="auto"/>
            </w:tcBorders>
          </w:tcPr>
          <w:p w14:paraId="4FF53089" w14:textId="77777777" w:rsidR="00910917" w:rsidRPr="00910917" w:rsidRDefault="00910917" w:rsidP="00910917">
            <w:pPr>
              <w:spacing w:after="0" w:line="240" w:lineRule="auto"/>
              <w:jc w:val="center"/>
              <w:rPr>
                <w:rFonts w:eastAsia="Times New Roman" w:cs="Calibri"/>
                <w:color w:val="000000"/>
              </w:rPr>
            </w:pPr>
          </w:p>
        </w:tc>
        <w:tc>
          <w:tcPr>
            <w:tcW w:w="987" w:type="dxa"/>
            <w:tcBorders>
              <w:top w:val="nil"/>
              <w:left w:val="single" w:sz="8" w:space="0" w:color="auto"/>
              <w:bottom w:val="single" w:sz="8" w:space="0" w:color="auto"/>
              <w:right w:val="single" w:sz="8" w:space="0" w:color="auto"/>
            </w:tcBorders>
          </w:tcPr>
          <w:p w14:paraId="54E8AA83" w14:textId="77777777" w:rsidR="00910917" w:rsidRPr="00910917" w:rsidRDefault="00910917" w:rsidP="00910917">
            <w:pPr>
              <w:spacing w:after="0" w:line="240" w:lineRule="auto"/>
              <w:jc w:val="center"/>
              <w:rPr>
                <w:rFonts w:eastAsia="Times New Roman" w:cs="Calibri"/>
                <w:color w:val="000000"/>
              </w:rPr>
            </w:pPr>
          </w:p>
        </w:tc>
      </w:tr>
      <w:tr w:rsidR="00910917" w14:paraId="3EFBAE45" w14:textId="62A2CE5F" w:rsidTr="005768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5"/>
        </w:trPr>
        <w:tc>
          <w:tcPr>
            <w:tcW w:w="7934" w:type="dxa"/>
            <w:gridSpan w:val="7"/>
          </w:tcPr>
          <w:p w14:paraId="253D6295" w14:textId="7E5F41BF" w:rsidR="00910917" w:rsidRDefault="00910917" w:rsidP="00910917">
            <w:pPr>
              <w:jc w:val="both"/>
              <w:rPr>
                <w:rFonts w:ascii="Gotham" w:hAnsi="Gotham" w:cs="Arial"/>
                <w:b/>
                <w:i/>
                <w:u w:val="single"/>
              </w:rPr>
            </w:pPr>
            <w:proofErr w:type="gramStart"/>
            <w:r>
              <w:rPr>
                <w:rFonts w:ascii="Gotham" w:hAnsi="Gotham" w:cs="Arial"/>
                <w:b/>
                <w:i/>
                <w:u w:val="single"/>
              </w:rPr>
              <w:t>TOTAL</w:t>
            </w:r>
            <w:proofErr w:type="gramEnd"/>
            <w:r>
              <w:rPr>
                <w:rFonts w:ascii="Gotham" w:hAnsi="Gotham" w:cs="Arial"/>
                <w:b/>
                <w:i/>
                <w:u w:val="single"/>
              </w:rPr>
              <w:t xml:space="preserve"> IVA INCLUIDO</w:t>
            </w:r>
          </w:p>
        </w:tc>
        <w:tc>
          <w:tcPr>
            <w:tcW w:w="987" w:type="dxa"/>
          </w:tcPr>
          <w:p w14:paraId="1AD3F0B3" w14:textId="77777777" w:rsidR="00910917" w:rsidRDefault="00910917" w:rsidP="00910917">
            <w:pPr>
              <w:jc w:val="both"/>
              <w:rPr>
                <w:rFonts w:ascii="Gotham" w:hAnsi="Gotham" w:cs="Arial"/>
                <w:b/>
                <w:i/>
                <w:u w:val="single"/>
              </w:rPr>
            </w:pPr>
          </w:p>
        </w:tc>
      </w:tr>
    </w:tbl>
    <w:p w14:paraId="25303409" w14:textId="77777777" w:rsidR="00910917" w:rsidRDefault="00910917" w:rsidP="00CF7969">
      <w:pPr>
        <w:jc w:val="both"/>
        <w:rPr>
          <w:rFonts w:ascii="Gotham" w:hAnsi="Gotham" w:cs="Arial"/>
          <w:b/>
          <w:i/>
          <w:u w:val="single"/>
        </w:rPr>
      </w:pPr>
    </w:p>
    <w:p w14:paraId="1A77167A" w14:textId="65A604E2" w:rsidR="00CF7969" w:rsidRPr="00500A98" w:rsidRDefault="00CF7969" w:rsidP="00EC718E">
      <w:pPr>
        <w:autoSpaceDE w:val="0"/>
        <w:autoSpaceDN w:val="0"/>
        <w:adjustRightInd w:val="0"/>
        <w:spacing w:after="0" w:line="240" w:lineRule="auto"/>
        <w:jc w:val="both"/>
        <w:rPr>
          <w:rFonts w:ascii="Gotham" w:eastAsia="Times New Roman" w:hAnsi="Gotham" w:cs="Arial"/>
          <w:lang w:val="es-ES" w:eastAsia="es-ES"/>
        </w:rPr>
      </w:pPr>
    </w:p>
    <w:p w14:paraId="1219EB18" w14:textId="77777777" w:rsidR="00D676B1" w:rsidRPr="00691DDE" w:rsidRDefault="00D676B1" w:rsidP="00D676B1">
      <w:pPr>
        <w:jc w:val="both"/>
        <w:rPr>
          <w:rFonts w:ascii="Gotham" w:hAnsi="Gotham" w:cstheme="minorHAnsi"/>
          <w:bCs/>
          <w:iCs/>
          <w:sz w:val="20"/>
          <w:szCs w:val="20"/>
        </w:rPr>
      </w:pPr>
    </w:p>
    <w:p w14:paraId="075CBED4" w14:textId="4AAD2944" w:rsidR="00D676B1" w:rsidRPr="002A2190" w:rsidRDefault="00D676B1" w:rsidP="00D676B1">
      <w:pPr>
        <w:ind w:left="-2"/>
        <w:jc w:val="both"/>
        <w:rPr>
          <w:rFonts w:ascii="Gotham" w:hAnsi="Gotham" w:cs="Arial"/>
        </w:rPr>
      </w:pPr>
      <w:r w:rsidRPr="002A2190">
        <w:rPr>
          <w:rFonts w:ascii="Gotham" w:hAnsi="Gotham" w:cs="Arial"/>
          <w:b/>
        </w:rPr>
        <w:t>NOTA 1:</w:t>
      </w:r>
      <w:r w:rsidRPr="002A2190">
        <w:rPr>
          <w:rFonts w:ascii="Gotham" w:hAnsi="Gotham" w:cs="Arial"/>
        </w:rPr>
        <w:t xml:space="preserve"> SE RECUERDA A LOS PROPONENTES QUE EL VALOR REGISTRADO EN LA PLATAFORMA</w:t>
      </w:r>
      <w:r>
        <w:rPr>
          <w:rFonts w:ascii="Gotham" w:hAnsi="Gotham" w:cs="Arial"/>
        </w:rPr>
        <w:t xml:space="preserve"> </w:t>
      </w:r>
      <w:r w:rsidRPr="002A2190">
        <w:rPr>
          <w:rFonts w:ascii="Gotham" w:hAnsi="Gotham" w:cs="Arial"/>
        </w:rPr>
        <w:t>SECOP II DEBE COINCIDIR CON EL REFERIDO CON EL ANEXO 3 PROPUESTA ECONÓMICA SO PENA DE RECHAZO.</w:t>
      </w:r>
      <w:r>
        <w:rPr>
          <w:rFonts w:ascii="Gotham" w:hAnsi="Gotham" w:cs="Arial"/>
        </w:rPr>
        <w:t xml:space="preserve"> </w:t>
      </w:r>
      <w:r w:rsidRPr="006D221F">
        <w:rPr>
          <w:rFonts w:ascii="Gotham" w:hAnsi="Gotham" w:cs="Arial"/>
          <w:b/>
          <w:bCs/>
        </w:rPr>
        <w:t>En este caso, el valor a señalar en la plataforma SECOP II debe ser el del presupuesto oficial con el que cuenta el Municipio para cubrir este gasto. Es decir, se le recuerda al oferente que debe deberá registrar en la plataforma del SECOP II el valor total de su oferta</w:t>
      </w:r>
      <w:r>
        <w:rPr>
          <w:rFonts w:ascii="Gotham" w:hAnsi="Gotham" w:cs="Arial"/>
          <w:b/>
          <w:bCs/>
        </w:rPr>
        <w:t xml:space="preserve"> </w:t>
      </w:r>
      <w:proofErr w:type="gramStart"/>
      <w:r>
        <w:rPr>
          <w:rFonts w:ascii="Gotham" w:hAnsi="Gotham" w:cs="Arial"/>
          <w:b/>
          <w:bCs/>
        </w:rPr>
        <w:t xml:space="preserve">( </w:t>
      </w:r>
      <w:r w:rsidRPr="006D221F">
        <w:rPr>
          <w:rFonts w:ascii="Gotham" w:hAnsi="Gotham" w:cs="Arial"/>
          <w:b/>
          <w:bCs/>
        </w:rPr>
        <w:t xml:space="preserve"> </w:t>
      </w:r>
      <w:r>
        <w:rPr>
          <w:rFonts w:ascii="Gotham" w:hAnsi="Gotham" w:cs="Arial"/>
          <w:b/>
          <w:bCs/>
        </w:rPr>
        <w:t>$</w:t>
      </w:r>
      <w:proofErr w:type="gramEnd"/>
      <w:r w:rsidR="00910917">
        <w:rPr>
          <w:rFonts w:ascii="Gotham" w:hAnsi="Gotham" w:cs="Arial"/>
          <w:b/>
          <w:bCs/>
        </w:rPr>
        <w:t>15</w:t>
      </w:r>
      <w:r>
        <w:rPr>
          <w:rFonts w:ascii="Gotham" w:hAnsi="Gotham" w:cs="Arial"/>
          <w:b/>
          <w:bCs/>
        </w:rPr>
        <w:t xml:space="preserve">.000.000) </w:t>
      </w:r>
      <w:r w:rsidRPr="006D221F">
        <w:rPr>
          <w:rFonts w:ascii="Gotham" w:hAnsi="Gotham" w:cs="Arial"/>
          <w:b/>
          <w:bCs/>
        </w:rPr>
        <w:t>POR SER A MONTO AGOTABLE</w:t>
      </w:r>
      <w:r>
        <w:rPr>
          <w:rFonts w:ascii="Gotham" w:hAnsi="Gotham" w:cs="Arial"/>
          <w:b/>
          <w:bCs/>
        </w:rPr>
        <w:t xml:space="preserve"> </w:t>
      </w:r>
    </w:p>
    <w:p w14:paraId="0C118CF5" w14:textId="77777777" w:rsidR="00D676B1" w:rsidRPr="002A2190" w:rsidRDefault="00D676B1" w:rsidP="00D676B1">
      <w:pPr>
        <w:ind w:left="-2"/>
        <w:jc w:val="both"/>
        <w:rPr>
          <w:rFonts w:ascii="Gotham" w:hAnsi="Gotham" w:cs="Arial"/>
        </w:rPr>
      </w:pPr>
      <w:r w:rsidRPr="002A2190">
        <w:rPr>
          <w:rFonts w:ascii="Gotham" w:hAnsi="Gotham" w:cs="Arial"/>
          <w:b/>
        </w:rPr>
        <w:t>NOTA 2:</w:t>
      </w:r>
      <w:r w:rsidRPr="002A2190">
        <w:rPr>
          <w:rFonts w:ascii="Gotham" w:hAnsi="Gotham" w:cs="Arial"/>
        </w:rPr>
        <w:t xml:space="preserve"> Que las cotizaciones incluyen todos los gastos costos, derechos, impuestos, tasas y   demás contribuciones relacionadas con el cumplimiento de la propuesta.</w:t>
      </w:r>
    </w:p>
    <w:p w14:paraId="1859407D" w14:textId="77777777" w:rsidR="00D676B1" w:rsidRPr="002A2190" w:rsidRDefault="00D676B1" w:rsidP="00D676B1">
      <w:pPr>
        <w:ind w:left="-2"/>
        <w:jc w:val="both"/>
        <w:rPr>
          <w:rFonts w:ascii="Gotham" w:hAnsi="Gotham" w:cs="Arial"/>
        </w:rPr>
      </w:pPr>
      <w:r w:rsidRPr="002A2190">
        <w:rPr>
          <w:rFonts w:ascii="Gotham" w:hAnsi="Gotham" w:cs="Arial"/>
          <w:b/>
        </w:rPr>
        <w:t>NOTA 3:</w:t>
      </w:r>
      <w:r w:rsidRPr="002A2190">
        <w:rPr>
          <w:rFonts w:ascii="Gotham" w:hAnsi="Gotham" w:cs="Arial"/>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330BB8B4" w14:textId="0AA3AE49" w:rsidR="00D676B1" w:rsidRPr="002A2190" w:rsidRDefault="00D676B1" w:rsidP="00D676B1">
      <w:pPr>
        <w:ind w:left="-2"/>
        <w:jc w:val="both"/>
        <w:rPr>
          <w:rFonts w:ascii="Gotham" w:hAnsi="Gotham" w:cs="Arial"/>
        </w:rPr>
      </w:pPr>
      <w:r w:rsidRPr="002A2190">
        <w:rPr>
          <w:rFonts w:ascii="Gotham" w:hAnsi="Gotham" w:cs="Arial"/>
          <w:b/>
        </w:rPr>
        <w:lastRenderedPageBreak/>
        <w:t>NOTA 4:</w:t>
      </w:r>
      <w:r w:rsidRPr="002A2190">
        <w:rPr>
          <w:rFonts w:ascii="Gotham" w:hAnsi="Gotham" w:cs="Arial"/>
        </w:rPr>
        <w:t xml:space="preserve"> </w:t>
      </w:r>
      <w:r w:rsidRPr="006D221F">
        <w:rPr>
          <w:rFonts w:ascii="Gotham" w:hAnsi="Gotham" w:cs="Arial"/>
        </w:rPr>
        <w:t xml:space="preserve"> El valor de la oferta deberá señalarse en pesos colombianos; en todo caso, el proponente en la plataforma del SECOP II deberá presentar su oferta económica por el valor total del presupuesto oficial, es decir la suma </w:t>
      </w:r>
      <w:r>
        <w:rPr>
          <w:rFonts w:ascii="Gotham" w:hAnsi="Gotham" w:cs="Arial"/>
        </w:rPr>
        <w:t xml:space="preserve"> </w:t>
      </w:r>
      <w:r w:rsidR="00910917">
        <w:rPr>
          <w:rFonts w:ascii="Gotham" w:hAnsi="Gotham" w:cs="Arial"/>
          <w:b/>
          <w:bCs/>
        </w:rPr>
        <w:t xml:space="preserve">QUINCE MILLONES DE PESOS </w:t>
      </w:r>
      <w:r w:rsidRPr="006D221F">
        <w:rPr>
          <w:rFonts w:ascii="Gotham" w:hAnsi="Gotham" w:cs="Arial"/>
          <w:b/>
          <w:bCs/>
        </w:rPr>
        <w:t>($</w:t>
      </w:r>
      <w:r w:rsidR="00910917">
        <w:rPr>
          <w:rFonts w:ascii="Gotham" w:hAnsi="Gotham" w:cs="Arial"/>
          <w:b/>
          <w:bCs/>
        </w:rPr>
        <w:t>15</w:t>
      </w:r>
      <w:r w:rsidRPr="006D221F">
        <w:rPr>
          <w:rFonts w:ascii="Gotham" w:hAnsi="Gotham" w:cs="Arial"/>
          <w:b/>
          <w:bCs/>
        </w:rPr>
        <w:t>.00.000) A MONTO AGOTABLE</w:t>
      </w:r>
      <w:r w:rsidRPr="006D221F">
        <w:rPr>
          <w:rFonts w:ascii="Gotham" w:hAnsi="Gotham" w:cs="Arial"/>
        </w:rPr>
        <w:t>, incluidos impuestos, estampillas, costos directos e indirectos a que haya lugar, toda vez que el contrato se va a adjudicar por la totalidad del presupuesto oficial, teniendo en cuenta que este contrato se ejecutará por monto agotable.</w:t>
      </w:r>
    </w:p>
    <w:p w14:paraId="6F2F0898" w14:textId="1DE76E51" w:rsidR="00D676B1" w:rsidRPr="00522D61" w:rsidRDefault="00D676B1" w:rsidP="00522D61">
      <w:pPr>
        <w:ind w:left="-2"/>
        <w:jc w:val="both"/>
        <w:rPr>
          <w:rFonts w:ascii="Gotham" w:hAnsi="Gotham" w:cs="Arial"/>
        </w:rPr>
      </w:pPr>
      <w:r w:rsidRPr="002A2190">
        <w:rPr>
          <w:rFonts w:ascii="Gotham" w:hAnsi="Gotham" w:cs="Arial"/>
          <w:b/>
        </w:rPr>
        <w:t>NO</w:t>
      </w:r>
      <w:r>
        <w:rPr>
          <w:rFonts w:ascii="Gotham" w:hAnsi="Gotham" w:cs="Arial"/>
          <w:b/>
        </w:rPr>
        <w:t>T</w:t>
      </w:r>
      <w:r w:rsidRPr="002A2190">
        <w:rPr>
          <w:rFonts w:ascii="Gotham" w:hAnsi="Gotham" w:cs="Arial"/>
          <w:b/>
        </w:rPr>
        <w:t>A 5:</w:t>
      </w:r>
      <w:r w:rsidRPr="002A2190">
        <w:rPr>
          <w:rFonts w:ascii="Gotham" w:hAnsi="Gotham" w:cs="Arial"/>
        </w:rPr>
        <w:t xml:space="preserve"> El valor señalado en el anexo oferta económica debe coincidir con el establecido en la plataforma SECOP II. Es decir, se le recuerda al oferente que debe presentar, tanto el Formato y adicionalmente deberá registrar en la plataforma del SECOP II el valor total de su oferta. El proceso se adjudicará a aquel proponente que cumpla con todos los requisitos habilitantes y realice la oferta más económica en relación con el valor total de la sumatoria de los promedios conformidad con la normatividad vigente para los procesos de mínima cuantía, para tal efecto es requisito indispensable que cada proponente diligencie en la sección de cuestionario su “OFERTA ECONOMICA “debidamente diligenciado según lo determinado en la plataforma SECOP II.</w:t>
      </w:r>
    </w:p>
    <w:p w14:paraId="7A69A05B" w14:textId="03458AB8" w:rsidR="00D676B1" w:rsidRDefault="00D676B1" w:rsidP="00D676B1">
      <w:pPr>
        <w:autoSpaceDE w:val="0"/>
        <w:autoSpaceDN w:val="0"/>
        <w:adjustRightInd w:val="0"/>
        <w:spacing w:after="0" w:line="240" w:lineRule="auto"/>
        <w:jc w:val="both"/>
        <w:rPr>
          <w:rFonts w:ascii="Gotham" w:hAnsi="Gotham" w:cstheme="minorHAnsi"/>
        </w:rPr>
      </w:pPr>
      <w:r w:rsidRPr="002B3C60">
        <w:rPr>
          <w:rFonts w:ascii="Gotham" w:hAnsi="Gotham" w:cstheme="minorHAnsi"/>
          <w:b/>
          <w:bCs/>
        </w:rPr>
        <w:t xml:space="preserve">NOTA </w:t>
      </w:r>
      <w:proofErr w:type="gramStart"/>
      <w:r w:rsidR="00522D61">
        <w:rPr>
          <w:rFonts w:ascii="Gotham" w:hAnsi="Gotham" w:cstheme="minorHAnsi"/>
          <w:b/>
          <w:bCs/>
        </w:rPr>
        <w:t>6</w:t>
      </w:r>
      <w:r w:rsidRPr="002B3C60">
        <w:rPr>
          <w:rFonts w:ascii="Gotham" w:hAnsi="Gotham" w:cstheme="minorHAnsi"/>
        </w:rPr>
        <w:t xml:space="preserve"> :</w:t>
      </w:r>
      <w:proofErr w:type="gramEnd"/>
      <w:r w:rsidRPr="002B3C60">
        <w:rPr>
          <w:rFonts w:ascii="Gotham" w:hAnsi="Gotham" w:cstheme="minorHAnsi"/>
        </w:rPr>
        <w:t xml:space="preserve">  En caso de no llevar IVA o algún impuesto, indicar que no aplica.</w:t>
      </w:r>
    </w:p>
    <w:p w14:paraId="4139CE0D" w14:textId="77777777" w:rsidR="00D676B1" w:rsidRDefault="00D676B1" w:rsidP="00D676B1">
      <w:pPr>
        <w:autoSpaceDE w:val="0"/>
        <w:autoSpaceDN w:val="0"/>
        <w:adjustRightInd w:val="0"/>
        <w:spacing w:after="0" w:line="240" w:lineRule="auto"/>
        <w:jc w:val="both"/>
        <w:rPr>
          <w:rFonts w:ascii="Gotham" w:hAnsi="Gotham" w:cstheme="minorHAnsi"/>
        </w:rPr>
      </w:pPr>
    </w:p>
    <w:p w14:paraId="61A2A076" w14:textId="77777777" w:rsidR="00D676B1" w:rsidRDefault="00D676B1" w:rsidP="00D676B1">
      <w:pPr>
        <w:autoSpaceDE w:val="0"/>
        <w:autoSpaceDN w:val="0"/>
        <w:adjustRightInd w:val="0"/>
        <w:spacing w:after="0" w:line="240" w:lineRule="auto"/>
        <w:jc w:val="both"/>
        <w:rPr>
          <w:rFonts w:ascii="Gotham" w:hAnsi="Gotham" w:cstheme="minorHAnsi"/>
        </w:rPr>
      </w:pPr>
    </w:p>
    <w:p w14:paraId="1A46EB00" w14:textId="77777777" w:rsidR="00D676B1" w:rsidRPr="002A2190" w:rsidRDefault="00D676B1" w:rsidP="00D676B1">
      <w:pPr>
        <w:autoSpaceDE w:val="0"/>
        <w:autoSpaceDN w:val="0"/>
        <w:adjustRightInd w:val="0"/>
        <w:spacing w:after="0" w:line="240" w:lineRule="auto"/>
        <w:jc w:val="both"/>
        <w:rPr>
          <w:rFonts w:ascii="Gotham" w:hAnsi="Gotham" w:cstheme="minorHAnsi"/>
        </w:rPr>
      </w:pPr>
    </w:p>
    <w:p w14:paraId="2DB222BD"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Nombre del proponente o de su Representante Legal ___________________________________</w:t>
      </w:r>
    </w:p>
    <w:p w14:paraId="25EB67EE"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C.C. N º. ____________________________de_____________</w:t>
      </w:r>
    </w:p>
    <w:p w14:paraId="52FEE2F0"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N º De NIT (consorcio o unión Temporal o de las firmas) ______________________</w:t>
      </w:r>
    </w:p>
    <w:p w14:paraId="1754E3FC"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Dirección de correo ___________________________________________</w:t>
      </w:r>
    </w:p>
    <w:p w14:paraId="2EBB095F"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Correo Electrónico ___________________________________________</w:t>
      </w:r>
    </w:p>
    <w:p w14:paraId="58635EA5"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Telefax ___________________________________________</w:t>
      </w:r>
    </w:p>
    <w:p w14:paraId="7732D7AC"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Ciudad ___________________________________________</w:t>
      </w:r>
    </w:p>
    <w:p w14:paraId="7488EBB9"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p>
    <w:p w14:paraId="43C81D5B"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p>
    <w:p w14:paraId="6F1AFD5A" w14:textId="77777777" w:rsidR="00D676B1" w:rsidRPr="0065077F" w:rsidRDefault="00D676B1" w:rsidP="00D676B1">
      <w:pPr>
        <w:jc w:val="both"/>
        <w:rPr>
          <w:rFonts w:asciiTheme="minorHAnsi" w:hAnsiTheme="minorHAnsi" w:cstheme="minorHAnsi"/>
          <w:b/>
          <w:i/>
          <w:sz w:val="20"/>
          <w:szCs w:val="20"/>
        </w:rPr>
      </w:pPr>
      <w:r w:rsidRPr="002A2190">
        <w:rPr>
          <w:rFonts w:ascii="Gotham" w:eastAsia="Times New Roman" w:hAnsi="Gotham" w:cstheme="minorHAnsi"/>
          <w:lang w:val="es-ES" w:eastAsia="es-ES"/>
        </w:rPr>
        <w:t xml:space="preserve"> (Firma del proponente</w:t>
      </w:r>
    </w:p>
    <w:p w14:paraId="797668F7" w14:textId="77777777" w:rsidR="00D676B1" w:rsidRPr="0065077F" w:rsidRDefault="00D676B1" w:rsidP="00D676B1">
      <w:pPr>
        <w:jc w:val="both"/>
        <w:rPr>
          <w:rFonts w:asciiTheme="minorHAnsi" w:hAnsiTheme="minorHAnsi" w:cstheme="minorHAnsi"/>
          <w:b/>
          <w:i/>
          <w:sz w:val="20"/>
          <w:szCs w:val="20"/>
        </w:rPr>
      </w:pPr>
    </w:p>
    <w:p w14:paraId="4EA5D4EC" w14:textId="77777777" w:rsidR="00D676B1" w:rsidRDefault="00D676B1" w:rsidP="00D676B1">
      <w:pPr>
        <w:jc w:val="both"/>
        <w:rPr>
          <w:rFonts w:ascii="Arial" w:hAnsi="Arial" w:cs="Arial"/>
        </w:rPr>
      </w:pPr>
    </w:p>
    <w:p w14:paraId="4AE6520D" w14:textId="77777777" w:rsidR="00D676B1" w:rsidRDefault="00D676B1" w:rsidP="00D676B1">
      <w:pPr>
        <w:jc w:val="both"/>
        <w:rPr>
          <w:rFonts w:ascii="Arial" w:hAnsi="Arial" w:cs="Arial"/>
        </w:rPr>
      </w:pPr>
    </w:p>
    <w:p w14:paraId="00E6A148" w14:textId="77777777" w:rsidR="00D676B1" w:rsidRDefault="00D676B1" w:rsidP="00D676B1">
      <w:pPr>
        <w:jc w:val="both"/>
        <w:rPr>
          <w:rFonts w:ascii="Arial" w:hAnsi="Arial" w:cs="Arial"/>
        </w:rPr>
      </w:pPr>
    </w:p>
    <w:p w14:paraId="58D4DA98" w14:textId="628D9C1F" w:rsidR="00CF7969" w:rsidRPr="00500A98" w:rsidRDefault="00CF7969" w:rsidP="00EC718E">
      <w:pPr>
        <w:autoSpaceDE w:val="0"/>
        <w:autoSpaceDN w:val="0"/>
        <w:adjustRightInd w:val="0"/>
        <w:spacing w:after="0" w:line="240" w:lineRule="auto"/>
        <w:jc w:val="both"/>
        <w:rPr>
          <w:rFonts w:ascii="Gotham" w:eastAsia="Times New Roman" w:hAnsi="Gotham" w:cs="Arial"/>
          <w:lang w:val="es-ES" w:eastAsia="es-ES"/>
        </w:rPr>
      </w:pPr>
    </w:p>
    <w:p w14:paraId="4B3CB504" w14:textId="72F9442D" w:rsidR="00CF7969" w:rsidRPr="00500A98" w:rsidRDefault="00CF7969" w:rsidP="00EC718E">
      <w:pPr>
        <w:autoSpaceDE w:val="0"/>
        <w:autoSpaceDN w:val="0"/>
        <w:adjustRightInd w:val="0"/>
        <w:spacing w:after="0" w:line="240" w:lineRule="auto"/>
        <w:jc w:val="both"/>
        <w:rPr>
          <w:rFonts w:ascii="Gotham" w:eastAsia="Times New Roman" w:hAnsi="Gotham" w:cs="Arial"/>
          <w:lang w:val="es-ES" w:eastAsia="es-ES"/>
        </w:rPr>
      </w:pPr>
    </w:p>
    <w:p w14:paraId="64AE1241" w14:textId="77777777" w:rsidR="00534D0D" w:rsidRPr="00500A98" w:rsidRDefault="00534D0D" w:rsidP="00EC718E">
      <w:pPr>
        <w:autoSpaceDE w:val="0"/>
        <w:autoSpaceDN w:val="0"/>
        <w:adjustRightInd w:val="0"/>
        <w:spacing w:after="0" w:line="240" w:lineRule="auto"/>
        <w:jc w:val="both"/>
        <w:rPr>
          <w:rFonts w:ascii="Gotham" w:eastAsia="Times New Roman" w:hAnsi="Gotham" w:cs="Arial"/>
          <w:lang w:val="es-ES" w:eastAsia="es-ES"/>
        </w:rPr>
      </w:pPr>
    </w:p>
    <w:p w14:paraId="6BAB1B6C" w14:textId="77777777" w:rsidR="00857CFD" w:rsidRDefault="00857CFD" w:rsidP="00500A98">
      <w:pPr>
        <w:jc w:val="both"/>
        <w:rPr>
          <w:rFonts w:ascii="Gotham" w:hAnsi="Gotham" w:cs="Arial"/>
          <w:b/>
        </w:rPr>
      </w:pPr>
    </w:p>
    <w:p w14:paraId="2B8F7F3D" w14:textId="77777777" w:rsidR="00500A98" w:rsidRPr="00CF3521" w:rsidRDefault="00500A98" w:rsidP="00500A98">
      <w:pPr>
        <w:rPr>
          <w:rFonts w:asciiTheme="minorHAnsi" w:hAnsiTheme="minorHAnsi" w:cstheme="minorHAnsi"/>
          <w:lang w:val="es-ES"/>
        </w:rPr>
      </w:pPr>
    </w:p>
    <w:p w14:paraId="295B7D26" w14:textId="3A85E1C4" w:rsidR="00EC718E" w:rsidRPr="00500A98" w:rsidRDefault="00EC718E" w:rsidP="00863376">
      <w:pPr>
        <w:autoSpaceDE w:val="0"/>
        <w:autoSpaceDN w:val="0"/>
        <w:adjustRightInd w:val="0"/>
        <w:spacing w:after="0" w:line="240" w:lineRule="auto"/>
        <w:jc w:val="both"/>
        <w:rPr>
          <w:rFonts w:ascii="Gotham" w:eastAsia="Times New Roman" w:hAnsi="Gotham" w:cs="Arial"/>
          <w:lang w:val="es-ES" w:eastAsia="es-ES"/>
        </w:rPr>
      </w:pPr>
    </w:p>
    <w:sectPr w:rsidR="00EC718E" w:rsidRPr="00500A98" w:rsidSect="00884B6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otham">
    <w:altName w:val="Calibri"/>
    <w:charset w:val="00"/>
    <w:family w:val="auto"/>
    <w:pitch w:val="variable"/>
    <w:sig w:usb0="800000A7" w:usb1="00000000" w:usb2="00000000" w:usb3="00000000" w:csb0="000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2589D"/>
    <w:multiLevelType w:val="multilevel"/>
    <w:tmpl w:val="A7D422AA"/>
    <w:lvl w:ilvl="0">
      <w:start w:val="2"/>
      <w:numFmt w:val="decimal"/>
      <w:lvlText w:val="%1"/>
      <w:lvlJc w:val="left"/>
      <w:pPr>
        <w:ind w:left="930" w:hanging="930"/>
      </w:pPr>
      <w:rPr>
        <w:rFonts w:hint="default"/>
        <w:color w:val="002060"/>
        <w:u w:val="none"/>
      </w:rPr>
    </w:lvl>
    <w:lvl w:ilvl="1">
      <w:start w:val="1"/>
      <w:numFmt w:val="decimal"/>
      <w:lvlText w:val="%1.%2"/>
      <w:lvlJc w:val="left"/>
      <w:pPr>
        <w:ind w:left="1290" w:hanging="930"/>
      </w:pPr>
      <w:rPr>
        <w:rFonts w:hint="default"/>
        <w:color w:val="002060"/>
        <w:u w:val="none"/>
      </w:rPr>
    </w:lvl>
    <w:lvl w:ilvl="2">
      <w:start w:val="2"/>
      <w:numFmt w:val="decimal"/>
      <w:lvlText w:val="%1.%2.%3"/>
      <w:lvlJc w:val="left"/>
      <w:pPr>
        <w:ind w:left="1800" w:hanging="1080"/>
      </w:pPr>
      <w:rPr>
        <w:rFonts w:hint="default"/>
        <w:color w:val="002060"/>
        <w:u w:val="none"/>
      </w:rPr>
    </w:lvl>
    <w:lvl w:ilvl="3">
      <w:start w:val="1"/>
      <w:numFmt w:val="decimal"/>
      <w:lvlText w:val="%1.%2.%3.%4"/>
      <w:lvlJc w:val="left"/>
      <w:pPr>
        <w:ind w:left="2520" w:hanging="1440"/>
      </w:pPr>
      <w:rPr>
        <w:rFonts w:hint="default"/>
        <w:color w:val="auto"/>
        <w:u w:val="none"/>
      </w:rPr>
    </w:lvl>
    <w:lvl w:ilvl="4">
      <w:start w:val="1"/>
      <w:numFmt w:val="decimal"/>
      <w:lvlText w:val="%1.%2.%3.%4.%5"/>
      <w:lvlJc w:val="left"/>
      <w:pPr>
        <w:ind w:left="2880" w:hanging="1440"/>
      </w:pPr>
      <w:rPr>
        <w:rFonts w:hint="default"/>
        <w:color w:val="002060"/>
        <w:u w:val="none"/>
      </w:rPr>
    </w:lvl>
    <w:lvl w:ilvl="5">
      <w:start w:val="1"/>
      <w:numFmt w:val="decimal"/>
      <w:lvlText w:val="%1.%2.%3.%4.%5.%6"/>
      <w:lvlJc w:val="left"/>
      <w:pPr>
        <w:ind w:left="3600" w:hanging="1800"/>
      </w:pPr>
      <w:rPr>
        <w:rFonts w:hint="default"/>
        <w:color w:val="002060"/>
        <w:u w:val="none"/>
      </w:rPr>
    </w:lvl>
    <w:lvl w:ilvl="6">
      <w:start w:val="1"/>
      <w:numFmt w:val="decimal"/>
      <w:lvlText w:val="%1.%2.%3.%4.%5.%6.%7"/>
      <w:lvlJc w:val="left"/>
      <w:pPr>
        <w:ind w:left="4320" w:hanging="2160"/>
      </w:pPr>
      <w:rPr>
        <w:rFonts w:hint="default"/>
        <w:color w:val="002060"/>
        <w:u w:val="none"/>
      </w:rPr>
    </w:lvl>
    <w:lvl w:ilvl="7">
      <w:start w:val="1"/>
      <w:numFmt w:val="decimal"/>
      <w:lvlText w:val="%1.%2.%3.%4.%5.%6.%7.%8"/>
      <w:lvlJc w:val="left"/>
      <w:pPr>
        <w:ind w:left="5040" w:hanging="2520"/>
      </w:pPr>
      <w:rPr>
        <w:rFonts w:hint="default"/>
        <w:color w:val="002060"/>
        <w:u w:val="none"/>
      </w:rPr>
    </w:lvl>
    <w:lvl w:ilvl="8">
      <w:start w:val="1"/>
      <w:numFmt w:val="decimal"/>
      <w:lvlText w:val="%1.%2.%3.%4.%5.%6.%7.%8.%9"/>
      <w:lvlJc w:val="left"/>
      <w:pPr>
        <w:ind w:left="5760" w:hanging="2880"/>
      </w:pPr>
      <w:rPr>
        <w:rFonts w:hint="default"/>
        <w:color w:val="002060"/>
        <w:u w:val="none"/>
      </w:rPr>
    </w:lvl>
  </w:abstractNum>
  <w:abstractNum w:abstractNumId="1" w15:restartNumberingAfterBreak="0">
    <w:nsid w:val="0D35657A"/>
    <w:multiLevelType w:val="hybridMultilevel"/>
    <w:tmpl w:val="8FFC43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0041EC"/>
    <w:multiLevelType w:val="hybridMultilevel"/>
    <w:tmpl w:val="90A2FD8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F02BB5"/>
    <w:multiLevelType w:val="hybridMultilevel"/>
    <w:tmpl w:val="E0CEE3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851625A"/>
    <w:multiLevelType w:val="hybridMultilevel"/>
    <w:tmpl w:val="30E05DD6"/>
    <w:lvl w:ilvl="0" w:tplc="09BA7920">
      <w:start w:val="5"/>
      <w:numFmt w:val="bullet"/>
      <w:lvlText w:val=""/>
      <w:lvlJc w:val="left"/>
      <w:pPr>
        <w:ind w:left="1080" w:hanging="360"/>
      </w:pPr>
      <w:rPr>
        <w:rFonts w:ascii="Symbol" w:eastAsiaTheme="minorEastAsia"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2FD70CE4"/>
    <w:multiLevelType w:val="hybridMultilevel"/>
    <w:tmpl w:val="3746D3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D8F5E33"/>
    <w:multiLevelType w:val="hybridMultilevel"/>
    <w:tmpl w:val="EC8C6C2E"/>
    <w:lvl w:ilvl="0" w:tplc="24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15A6C39"/>
    <w:multiLevelType w:val="hybridMultilevel"/>
    <w:tmpl w:val="09A8AE10"/>
    <w:lvl w:ilvl="0" w:tplc="648CA330">
      <w:start w:val="5"/>
      <w:numFmt w:val="bullet"/>
      <w:lvlText w:val=""/>
      <w:lvlJc w:val="left"/>
      <w:pPr>
        <w:ind w:left="1440" w:hanging="360"/>
      </w:pPr>
      <w:rPr>
        <w:rFonts w:ascii="Symbol" w:eastAsiaTheme="minorEastAsia"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438B7010"/>
    <w:multiLevelType w:val="hybridMultilevel"/>
    <w:tmpl w:val="F4D408D2"/>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7821AB9"/>
    <w:multiLevelType w:val="hybridMultilevel"/>
    <w:tmpl w:val="92646F4E"/>
    <w:lvl w:ilvl="0" w:tplc="2BF6E14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E944424"/>
    <w:multiLevelType w:val="hybridMultilevel"/>
    <w:tmpl w:val="F18AE3DE"/>
    <w:lvl w:ilvl="0" w:tplc="240A0001">
      <w:start w:val="1"/>
      <w:numFmt w:val="bullet"/>
      <w:lvlText w:val=""/>
      <w:lvlJc w:val="left"/>
      <w:pPr>
        <w:ind w:left="1125" w:hanging="360"/>
      </w:pPr>
      <w:rPr>
        <w:rFonts w:ascii="Symbol" w:hAnsi="Symbol" w:hint="default"/>
      </w:rPr>
    </w:lvl>
    <w:lvl w:ilvl="1" w:tplc="240A0003" w:tentative="1">
      <w:start w:val="1"/>
      <w:numFmt w:val="bullet"/>
      <w:lvlText w:val="o"/>
      <w:lvlJc w:val="left"/>
      <w:pPr>
        <w:ind w:left="1845" w:hanging="360"/>
      </w:pPr>
      <w:rPr>
        <w:rFonts w:ascii="Courier New" w:hAnsi="Courier New" w:cs="Courier New" w:hint="default"/>
      </w:rPr>
    </w:lvl>
    <w:lvl w:ilvl="2" w:tplc="240A0005" w:tentative="1">
      <w:start w:val="1"/>
      <w:numFmt w:val="bullet"/>
      <w:lvlText w:val=""/>
      <w:lvlJc w:val="left"/>
      <w:pPr>
        <w:ind w:left="2565" w:hanging="360"/>
      </w:pPr>
      <w:rPr>
        <w:rFonts w:ascii="Wingdings" w:hAnsi="Wingdings" w:hint="default"/>
      </w:rPr>
    </w:lvl>
    <w:lvl w:ilvl="3" w:tplc="240A0001" w:tentative="1">
      <w:start w:val="1"/>
      <w:numFmt w:val="bullet"/>
      <w:lvlText w:val=""/>
      <w:lvlJc w:val="left"/>
      <w:pPr>
        <w:ind w:left="3285" w:hanging="360"/>
      </w:pPr>
      <w:rPr>
        <w:rFonts w:ascii="Symbol" w:hAnsi="Symbol" w:hint="default"/>
      </w:rPr>
    </w:lvl>
    <w:lvl w:ilvl="4" w:tplc="240A0003" w:tentative="1">
      <w:start w:val="1"/>
      <w:numFmt w:val="bullet"/>
      <w:lvlText w:val="o"/>
      <w:lvlJc w:val="left"/>
      <w:pPr>
        <w:ind w:left="4005" w:hanging="360"/>
      </w:pPr>
      <w:rPr>
        <w:rFonts w:ascii="Courier New" w:hAnsi="Courier New" w:cs="Courier New" w:hint="default"/>
      </w:rPr>
    </w:lvl>
    <w:lvl w:ilvl="5" w:tplc="240A0005" w:tentative="1">
      <w:start w:val="1"/>
      <w:numFmt w:val="bullet"/>
      <w:lvlText w:val=""/>
      <w:lvlJc w:val="left"/>
      <w:pPr>
        <w:ind w:left="4725" w:hanging="360"/>
      </w:pPr>
      <w:rPr>
        <w:rFonts w:ascii="Wingdings" w:hAnsi="Wingdings" w:hint="default"/>
      </w:rPr>
    </w:lvl>
    <w:lvl w:ilvl="6" w:tplc="240A0001" w:tentative="1">
      <w:start w:val="1"/>
      <w:numFmt w:val="bullet"/>
      <w:lvlText w:val=""/>
      <w:lvlJc w:val="left"/>
      <w:pPr>
        <w:ind w:left="5445" w:hanging="360"/>
      </w:pPr>
      <w:rPr>
        <w:rFonts w:ascii="Symbol" w:hAnsi="Symbol" w:hint="default"/>
      </w:rPr>
    </w:lvl>
    <w:lvl w:ilvl="7" w:tplc="240A0003" w:tentative="1">
      <w:start w:val="1"/>
      <w:numFmt w:val="bullet"/>
      <w:lvlText w:val="o"/>
      <w:lvlJc w:val="left"/>
      <w:pPr>
        <w:ind w:left="6165" w:hanging="360"/>
      </w:pPr>
      <w:rPr>
        <w:rFonts w:ascii="Courier New" w:hAnsi="Courier New" w:cs="Courier New" w:hint="default"/>
      </w:rPr>
    </w:lvl>
    <w:lvl w:ilvl="8" w:tplc="240A0005" w:tentative="1">
      <w:start w:val="1"/>
      <w:numFmt w:val="bullet"/>
      <w:lvlText w:val=""/>
      <w:lvlJc w:val="left"/>
      <w:pPr>
        <w:ind w:left="6885" w:hanging="360"/>
      </w:pPr>
      <w:rPr>
        <w:rFonts w:ascii="Wingdings" w:hAnsi="Wingdings" w:hint="default"/>
      </w:rPr>
    </w:lvl>
  </w:abstractNum>
  <w:abstractNum w:abstractNumId="11" w15:restartNumberingAfterBreak="0">
    <w:nsid w:val="60B55319"/>
    <w:multiLevelType w:val="hybridMultilevel"/>
    <w:tmpl w:val="B18E2F7A"/>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3395F68"/>
    <w:multiLevelType w:val="hybridMultilevel"/>
    <w:tmpl w:val="EBA0E2A0"/>
    <w:lvl w:ilvl="0" w:tplc="240A0009">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3" w15:restartNumberingAfterBreak="0">
    <w:nsid w:val="64A30893"/>
    <w:multiLevelType w:val="hybridMultilevel"/>
    <w:tmpl w:val="D2A6E4CE"/>
    <w:lvl w:ilvl="0" w:tplc="BE24FA5A">
      <w:start w:val="3"/>
      <w:numFmt w:val="bullet"/>
      <w:lvlText w:val="-"/>
      <w:lvlJc w:val="left"/>
      <w:pPr>
        <w:ind w:left="720" w:hanging="360"/>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A8E19CC"/>
    <w:multiLevelType w:val="hybridMultilevel"/>
    <w:tmpl w:val="B452579A"/>
    <w:lvl w:ilvl="0" w:tplc="3E50EF22">
      <w:start w:val="4"/>
      <w:numFmt w:val="bullet"/>
      <w:lvlText w:val=""/>
      <w:lvlJc w:val="left"/>
      <w:pPr>
        <w:ind w:left="720" w:hanging="360"/>
      </w:pPr>
      <w:rPr>
        <w:rFonts w:ascii="Wingdings" w:eastAsiaTheme="minorEastAsia" w:hAnsi="Wingding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F2C3D79"/>
    <w:multiLevelType w:val="hybridMultilevel"/>
    <w:tmpl w:val="2CF2B7C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707172A6"/>
    <w:multiLevelType w:val="hybridMultilevel"/>
    <w:tmpl w:val="5D90CC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15A6AEA"/>
    <w:multiLevelType w:val="multilevel"/>
    <w:tmpl w:val="A1F60C68"/>
    <w:lvl w:ilvl="0">
      <w:start w:val="2"/>
      <w:numFmt w:val="decimal"/>
      <w:lvlText w:val="%1."/>
      <w:lvlJc w:val="left"/>
      <w:pPr>
        <w:ind w:left="1020" w:hanging="1020"/>
      </w:pPr>
      <w:rPr>
        <w:rFonts w:hint="default"/>
        <w:color w:val="002060"/>
        <w:u w:val="none"/>
      </w:rPr>
    </w:lvl>
    <w:lvl w:ilvl="1">
      <w:start w:val="1"/>
      <w:numFmt w:val="decimal"/>
      <w:lvlText w:val="%1.%2."/>
      <w:lvlJc w:val="left"/>
      <w:pPr>
        <w:ind w:left="1020" w:hanging="1020"/>
      </w:pPr>
      <w:rPr>
        <w:rFonts w:hint="default"/>
        <w:color w:val="002060"/>
        <w:u w:val="none"/>
      </w:rPr>
    </w:lvl>
    <w:lvl w:ilvl="2">
      <w:start w:val="2"/>
      <w:numFmt w:val="decimal"/>
      <w:lvlText w:val="%1.%2.%3."/>
      <w:lvlJc w:val="left"/>
      <w:pPr>
        <w:ind w:left="1080" w:hanging="1080"/>
      </w:pPr>
      <w:rPr>
        <w:rFonts w:hint="default"/>
        <w:color w:val="002060"/>
        <w:u w:val="none"/>
      </w:rPr>
    </w:lvl>
    <w:lvl w:ilvl="3">
      <w:start w:val="3"/>
      <w:numFmt w:val="decimal"/>
      <w:lvlText w:val="%1.%2.%3.%4."/>
      <w:lvlJc w:val="left"/>
      <w:pPr>
        <w:ind w:left="1440" w:hanging="1440"/>
      </w:pPr>
      <w:rPr>
        <w:rFonts w:hint="default"/>
        <w:b/>
        <w:color w:val="auto"/>
        <w:u w:val="none"/>
      </w:rPr>
    </w:lvl>
    <w:lvl w:ilvl="4">
      <w:start w:val="1"/>
      <w:numFmt w:val="decimal"/>
      <w:lvlText w:val="%1.%2.%3.%4.%5."/>
      <w:lvlJc w:val="left"/>
      <w:pPr>
        <w:ind w:left="1800" w:hanging="1800"/>
      </w:pPr>
      <w:rPr>
        <w:rFonts w:hint="default"/>
        <w:b/>
        <w:color w:val="auto"/>
        <w:u w:val="none"/>
      </w:rPr>
    </w:lvl>
    <w:lvl w:ilvl="5">
      <w:start w:val="1"/>
      <w:numFmt w:val="decimal"/>
      <w:lvlText w:val="%1.%2.%3.%4.%5.%6."/>
      <w:lvlJc w:val="left"/>
      <w:pPr>
        <w:ind w:left="1800" w:hanging="1800"/>
      </w:pPr>
      <w:rPr>
        <w:rFonts w:hint="default"/>
        <w:b/>
        <w:color w:val="auto"/>
        <w:u w:val="none"/>
      </w:rPr>
    </w:lvl>
    <w:lvl w:ilvl="6">
      <w:start w:val="1"/>
      <w:numFmt w:val="decimal"/>
      <w:lvlText w:val="%1.%2.%3.%4.%5.%6.%7."/>
      <w:lvlJc w:val="left"/>
      <w:pPr>
        <w:ind w:left="2160" w:hanging="2160"/>
      </w:pPr>
      <w:rPr>
        <w:rFonts w:hint="default"/>
        <w:b/>
        <w:color w:val="auto"/>
        <w:u w:val="none"/>
      </w:rPr>
    </w:lvl>
    <w:lvl w:ilvl="7">
      <w:start w:val="1"/>
      <w:numFmt w:val="decimal"/>
      <w:lvlText w:val="%1.%2.%3.%4.%5.%6.%7.%8."/>
      <w:lvlJc w:val="left"/>
      <w:pPr>
        <w:ind w:left="2520" w:hanging="2520"/>
      </w:pPr>
      <w:rPr>
        <w:rFonts w:hint="default"/>
        <w:color w:val="002060"/>
        <w:u w:val="none"/>
      </w:rPr>
    </w:lvl>
    <w:lvl w:ilvl="8">
      <w:start w:val="1"/>
      <w:numFmt w:val="decimal"/>
      <w:lvlText w:val="%1.%2.%3.%4.%5.%6.%7.%8.%9."/>
      <w:lvlJc w:val="left"/>
      <w:pPr>
        <w:ind w:left="2880" w:hanging="2880"/>
      </w:pPr>
      <w:rPr>
        <w:rFonts w:hint="default"/>
        <w:color w:val="002060"/>
        <w:u w:val="none"/>
      </w:rPr>
    </w:lvl>
  </w:abstractNum>
  <w:abstractNum w:abstractNumId="18" w15:restartNumberingAfterBreak="0">
    <w:nsid w:val="717F597F"/>
    <w:multiLevelType w:val="hybridMultilevel"/>
    <w:tmpl w:val="48C897E6"/>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9" w15:restartNumberingAfterBreak="0">
    <w:nsid w:val="73F37DA4"/>
    <w:multiLevelType w:val="hybridMultilevel"/>
    <w:tmpl w:val="86B43264"/>
    <w:lvl w:ilvl="0" w:tplc="CA4A1BB0">
      <w:start w:val="5"/>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6143A15"/>
    <w:multiLevelType w:val="hybridMultilevel"/>
    <w:tmpl w:val="CB24AB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BD601C6"/>
    <w:multiLevelType w:val="hybridMultilevel"/>
    <w:tmpl w:val="630674C4"/>
    <w:lvl w:ilvl="0" w:tplc="31109166">
      <w:start w:val="1"/>
      <w:numFmt w:val="upperLetter"/>
      <w:lvlText w:val="(%1)"/>
      <w:lvlJc w:val="left"/>
      <w:pPr>
        <w:ind w:left="1070" w:hanging="360"/>
      </w:pPr>
      <w:rPr>
        <w:rFonts w:hint="default"/>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22" w15:restartNumberingAfterBreak="0">
    <w:nsid w:val="7CFD4917"/>
    <w:multiLevelType w:val="multilevel"/>
    <w:tmpl w:val="79EA6D5E"/>
    <w:lvl w:ilvl="0">
      <w:start w:val="1"/>
      <w:numFmt w:val="decimal"/>
      <w:lvlText w:val="%1."/>
      <w:lvlJc w:val="left"/>
      <w:pPr>
        <w:ind w:left="510" w:hanging="510"/>
      </w:pPr>
      <w:rPr>
        <w:rFonts w:hint="default"/>
        <w:color w:val="C00000"/>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b/>
        <w:color w:val="auto"/>
      </w:rPr>
    </w:lvl>
    <w:lvl w:ilvl="3">
      <w:start w:val="1"/>
      <w:numFmt w:val="decimal"/>
      <w:lvlText w:val="%1.%2.%3.%4."/>
      <w:lvlJc w:val="left"/>
      <w:pPr>
        <w:ind w:left="1440" w:hanging="1440"/>
      </w:pPr>
      <w:rPr>
        <w:rFonts w:hint="default"/>
        <w:b/>
        <w:color w:val="auto"/>
      </w:rPr>
    </w:lvl>
    <w:lvl w:ilvl="4">
      <w:start w:val="1"/>
      <w:numFmt w:val="decimal"/>
      <w:lvlText w:val="%1.%2.%3.%4.%5."/>
      <w:lvlJc w:val="left"/>
      <w:pPr>
        <w:ind w:left="1800" w:hanging="1800"/>
      </w:pPr>
      <w:rPr>
        <w:rFonts w:hint="default"/>
        <w:b/>
        <w:color w:val="auto"/>
      </w:rPr>
    </w:lvl>
    <w:lvl w:ilvl="5">
      <w:start w:val="1"/>
      <w:numFmt w:val="decimal"/>
      <w:lvlText w:val="%1.%2.%3.%4.%5.%6."/>
      <w:lvlJc w:val="left"/>
      <w:pPr>
        <w:ind w:left="1800" w:hanging="1800"/>
      </w:pPr>
      <w:rPr>
        <w:rFonts w:hint="default"/>
        <w:b/>
        <w:color w:val="auto"/>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3" w15:restartNumberingAfterBreak="0">
    <w:nsid w:val="7FEE1FD5"/>
    <w:multiLevelType w:val="hybridMultilevel"/>
    <w:tmpl w:val="B18E2F7A"/>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5313133">
    <w:abstractNumId w:val="21"/>
  </w:num>
  <w:num w:numId="2" w16cid:durableId="2021424136">
    <w:abstractNumId w:val="9"/>
  </w:num>
  <w:num w:numId="3" w16cid:durableId="387654263">
    <w:abstractNumId w:val="14"/>
  </w:num>
  <w:num w:numId="4" w16cid:durableId="526792159">
    <w:abstractNumId w:val="23"/>
  </w:num>
  <w:num w:numId="5" w16cid:durableId="1501771025">
    <w:abstractNumId w:val="22"/>
  </w:num>
  <w:num w:numId="6" w16cid:durableId="1619483919">
    <w:abstractNumId w:val="13"/>
  </w:num>
  <w:num w:numId="7" w16cid:durableId="1615864601">
    <w:abstractNumId w:val="0"/>
  </w:num>
  <w:num w:numId="8" w16cid:durableId="1107118043">
    <w:abstractNumId w:val="17"/>
  </w:num>
  <w:num w:numId="9" w16cid:durableId="1915703324">
    <w:abstractNumId w:val="6"/>
  </w:num>
  <w:num w:numId="10" w16cid:durableId="2050058892">
    <w:abstractNumId w:val="8"/>
  </w:num>
  <w:num w:numId="11" w16cid:durableId="1418748315">
    <w:abstractNumId w:val="11"/>
  </w:num>
  <w:num w:numId="12" w16cid:durableId="370541667">
    <w:abstractNumId w:val="19"/>
  </w:num>
  <w:num w:numId="13" w16cid:durableId="461847452">
    <w:abstractNumId w:val="4"/>
  </w:num>
  <w:num w:numId="14" w16cid:durableId="408963891">
    <w:abstractNumId w:val="7"/>
  </w:num>
  <w:num w:numId="15" w16cid:durableId="1407996989">
    <w:abstractNumId w:val="12"/>
  </w:num>
  <w:num w:numId="16" w16cid:durableId="2144155245">
    <w:abstractNumId w:val="2"/>
  </w:num>
  <w:num w:numId="17" w16cid:durableId="345787819">
    <w:abstractNumId w:val="5"/>
  </w:num>
  <w:num w:numId="18" w16cid:durableId="7747861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5731257">
    <w:abstractNumId w:val="10"/>
  </w:num>
  <w:num w:numId="20" w16cid:durableId="821695215">
    <w:abstractNumId w:val="1"/>
  </w:num>
  <w:num w:numId="21" w16cid:durableId="1297493740">
    <w:abstractNumId w:val="16"/>
  </w:num>
  <w:num w:numId="22" w16cid:durableId="1137257585">
    <w:abstractNumId w:val="20"/>
  </w:num>
  <w:num w:numId="23" w16cid:durableId="108015905">
    <w:abstractNumId w:val="18"/>
  </w:num>
  <w:num w:numId="24" w16cid:durableId="20368848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18E"/>
    <w:rsid w:val="000309F8"/>
    <w:rsid w:val="00052057"/>
    <w:rsid w:val="00060D46"/>
    <w:rsid w:val="00061370"/>
    <w:rsid w:val="000D7CDE"/>
    <w:rsid w:val="00106B04"/>
    <w:rsid w:val="00113F10"/>
    <w:rsid w:val="001230BD"/>
    <w:rsid w:val="00130A15"/>
    <w:rsid w:val="00164F07"/>
    <w:rsid w:val="00167C9B"/>
    <w:rsid w:val="00190B98"/>
    <w:rsid w:val="001B78B2"/>
    <w:rsid w:val="001F4909"/>
    <w:rsid w:val="00210F12"/>
    <w:rsid w:val="00260A1C"/>
    <w:rsid w:val="002674BA"/>
    <w:rsid w:val="00294DCD"/>
    <w:rsid w:val="00304AA9"/>
    <w:rsid w:val="00323FEF"/>
    <w:rsid w:val="003B414C"/>
    <w:rsid w:val="003C3F12"/>
    <w:rsid w:val="00470AC0"/>
    <w:rsid w:val="00491398"/>
    <w:rsid w:val="004A3E06"/>
    <w:rsid w:val="00500A98"/>
    <w:rsid w:val="00516C82"/>
    <w:rsid w:val="00522D61"/>
    <w:rsid w:val="00534D0D"/>
    <w:rsid w:val="00576820"/>
    <w:rsid w:val="005A206C"/>
    <w:rsid w:val="005D4389"/>
    <w:rsid w:val="005E3DA4"/>
    <w:rsid w:val="00676271"/>
    <w:rsid w:val="006C7DFF"/>
    <w:rsid w:val="006E5109"/>
    <w:rsid w:val="006F11D5"/>
    <w:rsid w:val="006F1CA8"/>
    <w:rsid w:val="00763951"/>
    <w:rsid w:val="007852EA"/>
    <w:rsid w:val="00841F5E"/>
    <w:rsid w:val="00855EED"/>
    <w:rsid w:val="00857CFD"/>
    <w:rsid w:val="00863376"/>
    <w:rsid w:val="00872B86"/>
    <w:rsid w:val="00875A38"/>
    <w:rsid w:val="00884B6B"/>
    <w:rsid w:val="00891F39"/>
    <w:rsid w:val="00910917"/>
    <w:rsid w:val="00977E1D"/>
    <w:rsid w:val="009E672A"/>
    <w:rsid w:val="00A02846"/>
    <w:rsid w:val="00A554B8"/>
    <w:rsid w:val="00A97A88"/>
    <w:rsid w:val="00B264FD"/>
    <w:rsid w:val="00BB39A3"/>
    <w:rsid w:val="00C1425A"/>
    <w:rsid w:val="00C64686"/>
    <w:rsid w:val="00C67047"/>
    <w:rsid w:val="00CE4F42"/>
    <w:rsid w:val="00CF7969"/>
    <w:rsid w:val="00D62869"/>
    <w:rsid w:val="00D676B1"/>
    <w:rsid w:val="00DB0904"/>
    <w:rsid w:val="00E20D22"/>
    <w:rsid w:val="00E259D5"/>
    <w:rsid w:val="00EC718E"/>
    <w:rsid w:val="00EF08EB"/>
    <w:rsid w:val="00F36D6E"/>
    <w:rsid w:val="00FB0BA2"/>
    <w:rsid w:val="00FB67D6"/>
    <w:rsid w:val="00FD5E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1E4E5"/>
  <w15:docId w15:val="{680E2DAA-267A-4BF3-87DB-D2B46F438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18E"/>
    <w:rPr>
      <w:rFonts w:ascii="Calibri" w:eastAsia="Calibri" w:hAnsi="Calibri" w:cs="Times New Roman"/>
      <w:lang w:eastAsia="es-CO"/>
    </w:rPr>
  </w:style>
  <w:style w:type="paragraph" w:styleId="Ttulo1">
    <w:name w:val="heading 1"/>
    <w:basedOn w:val="Normal"/>
    <w:next w:val="Normal"/>
    <w:link w:val="Ttulo1Car"/>
    <w:uiPriority w:val="1"/>
    <w:qFormat/>
    <w:rsid w:val="00061370"/>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lang w:eastAsia="en-US"/>
    </w:rPr>
  </w:style>
  <w:style w:type="paragraph" w:styleId="Ttulo2">
    <w:name w:val="heading 2"/>
    <w:basedOn w:val="Normal"/>
    <w:next w:val="Normal"/>
    <w:link w:val="Ttulo2Car"/>
    <w:uiPriority w:val="9"/>
    <w:semiHidden/>
    <w:unhideWhenUsed/>
    <w:qFormat/>
    <w:rsid w:val="00061370"/>
    <w:pPr>
      <w:keepNext/>
      <w:keepLines/>
      <w:spacing w:before="80" w:after="0" w:line="240" w:lineRule="auto"/>
      <w:outlineLvl w:val="1"/>
    </w:pPr>
    <w:rPr>
      <w:rFonts w:asciiTheme="majorHAnsi" w:eastAsiaTheme="majorEastAsia" w:hAnsiTheme="majorHAnsi" w:cstheme="majorBidi"/>
      <w:color w:val="404040" w:themeColor="text1" w:themeTint="BF"/>
      <w:sz w:val="28"/>
      <w:szCs w:val="28"/>
      <w:lang w:eastAsia="en-US"/>
    </w:rPr>
  </w:style>
  <w:style w:type="paragraph" w:styleId="Ttulo3">
    <w:name w:val="heading 3"/>
    <w:basedOn w:val="Normal"/>
    <w:next w:val="Normal"/>
    <w:link w:val="Ttulo3Car"/>
    <w:uiPriority w:val="9"/>
    <w:semiHidden/>
    <w:unhideWhenUsed/>
    <w:qFormat/>
    <w:rsid w:val="00061370"/>
    <w:pPr>
      <w:keepNext/>
      <w:keepLines/>
      <w:spacing w:before="40" w:after="0" w:line="240" w:lineRule="auto"/>
      <w:outlineLvl w:val="2"/>
    </w:pPr>
    <w:rPr>
      <w:rFonts w:asciiTheme="majorHAnsi" w:eastAsiaTheme="majorEastAsia" w:hAnsiTheme="majorHAnsi" w:cstheme="majorBidi"/>
      <w:color w:val="1F497D" w:themeColor="text2"/>
      <w:sz w:val="24"/>
      <w:szCs w:val="24"/>
      <w:lang w:eastAsia="en-US"/>
    </w:rPr>
  </w:style>
  <w:style w:type="paragraph" w:styleId="Ttulo4">
    <w:name w:val="heading 4"/>
    <w:basedOn w:val="Normal"/>
    <w:next w:val="Normal"/>
    <w:link w:val="Ttulo4Car"/>
    <w:uiPriority w:val="9"/>
    <w:semiHidden/>
    <w:unhideWhenUsed/>
    <w:qFormat/>
    <w:rsid w:val="00061370"/>
    <w:pPr>
      <w:keepNext/>
      <w:keepLines/>
      <w:spacing w:before="40" w:after="0" w:line="264" w:lineRule="auto"/>
      <w:outlineLvl w:val="3"/>
    </w:pPr>
    <w:rPr>
      <w:rFonts w:asciiTheme="majorHAnsi" w:eastAsiaTheme="majorEastAsia" w:hAnsiTheme="majorHAnsi" w:cstheme="majorBidi"/>
      <w:lang w:eastAsia="en-US"/>
    </w:rPr>
  </w:style>
  <w:style w:type="paragraph" w:styleId="Ttulo5">
    <w:name w:val="heading 5"/>
    <w:basedOn w:val="Normal"/>
    <w:next w:val="Normal"/>
    <w:link w:val="Ttulo5Car"/>
    <w:uiPriority w:val="9"/>
    <w:semiHidden/>
    <w:unhideWhenUsed/>
    <w:qFormat/>
    <w:rsid w:val="00061370"/>
    <w:pPr>
      <w:keepNext/>
      <w:keepLines/>
      <w:spacing w:before="40" w:after="0" w:line="264" w:lineRule="auto"/>
      <w:outlineLvl w:val="4"/>
    </w:pPr>
    <w:rPr>
      <w:rFonts w:asciiTheme="majorHAnsi" w:eastAsiaTheme="majorEastAsia" w:hAnsiTheme="majorHAnsi" w:cstheme="majorBidi"/>
      <w:color w:val="1F497D" w:themeColor="text2"/>
      <w:lang w:eastAsia="en-US"/>
    </w:rPr>
  </w:style>
  <w:style w:type="paragraph" w:styleId="Ttulo6">
    <w:name w:val="heading 6"/>
    <w:basedOn w:val="Normal"/>
    <w:next w:val="Normal"/>
    <w:link w:val="Ttulo6Car"/>
    <w:uiPriority w:val="9"/>
    <w:semiHidden/>
    <w:unhideWhenUsed/>
    <w:qFormat/>
    <w:rsid w:val="00061370"/>
    <w:pPr>
      <w:keepNext/>
      <w:keepLines/>
      <w:spacing w:before="40" w:after="0" w:line="264" w:lineRule="auto"/>
      <w:outlineLvl w:val="5"/>
    </w:pPr>
    <w:rPr>
      <w:rFonts w:asciiTheme="majorHAnsi" w:eastAsiaTheme="majorEastAsia" w:hAnsiTheme="majorHAnsi" w:cstheme="majorBidi"/>
      <w:i/>
      <w:iCs/>
      <w:color w:val="1F497D" w:themeColor="text2"/>
      <w:sz w:val="21"/>
      <w:szCs w:val="21"/>
      <w:lang w:eastAsia="en-US"/>
    </w:rPr>
  </w:style>
  <w:style w:type="paragraph" w:styleId="Ttulo7">
    <w:name w:val="heading 7"/>
    <w:basedOn w:val="Normal"/>
    <w:next w:val="Normal"/>
    <w:link w:val="Ttulo7Car"/>
    <w:uiPriority w:val="9"/>
    <w:semiHidden/>
    <w:unhideWhenUsed/>
    <w:qFormat/>
    <w:rsid w:val="00061370"/>
    <w:pPr>
      <w:keepNext/>
      <w:keepLines/>
      <w:spacing w:before="40" w:after="0" w:line="264" w:lineRule="auto"/>
      <w:outlineLvl w:val="6"/>
    </w:pPr>
    <w:rPr>
      <w:rFonts w:asciiTheme="majorHAnsi" w:eastAsiaTheme="majorEastAsia" w:hAnsiTheme="majorHAnsi" w:cstheme="majorBidi"/>
      <w:i/>
      <w:iCs/>
      <w:color w:val="244061" w:themeColor="accent1" w:themeShade="80"/>
      <w:sz w:val="21"/>
      <w:szCs w:val="21"/>
      <w:lang w:eastAsia="en-US"/>
    </w:rPr>
  </w:style>
  <w:style w:type="paragraph" w:styleId="Ttulo8">
    <w:name w:val="heading 8"/>
    <w:basedOn w:val="Normal"/>
    <w:next w:val="Normal"/>
    <w:link w:val="Ttulo8Car"/>
    <w:uiPriority w:val="9"/>
    <w:semiHidden/>
    <w:unhideWhenUsed/>
    <w:qFormat/>
    <w:rsid w:val="00061370"/>
    <w:pPr>
      <w:keepNext/>
      <w:keepLines/>
      <w:spacing w:before="40" w:after="0" w:line="264" w:lineRule="auto"/>
      <w:outlineLvl w:val="7"/>
    </w:pPr>
    <w:rPr>
      <w:rFonts w:asciiTheme="majorHAnsi" w:eastAsiaTheme="majorEastAsia" w:hAnsiTheme="majorHAnsi" w:cstheme="majorBidi"/>
      <w:b/>
      <w:bCs/>
      <w:color w:val="1F497D" w:themeColor="text2"/>
      <w:sz w:val="20"/>
      <w:szCs w:val="20"/>
      <w:lang w:eastAsia="en-US"/>
    </w:rPr>
  </w:style>
  <w:style w:type="paragraph" w:styleId="Ttulo9">
    <w:name w:val="heading 9"/>
    <w:basedOn w:val="Normal"/>
    <w:next w:val="Normal"/>
    <w:link w:val="Ttulo9Car"/>
    <w:uiPriority w:val="9"/>
    <w:semiHidden/>
    <w:unhideWhenUsed/>
    <w:qFormat/>
    <w:rsid w:val="00061370"/>
    <w:pPr>
      <w:keepNext/>
      <w:keepLines/>
      <w:spacing w:before="40" w:after="0" w:line="264" w:lineRule="auto"/>
      <w:outlineLvl w:val="8"/>
    </w:pPr>
    <w:rPr>
      <w:rFonts w:asciiTheme="majorHAnsi" w:eastAsiaTheme="majorEastAsia" w:hAnsiTheme="majorHAnsi" w:cstheme="majorBidi"/>
      <w:b/>
      <w:bCs/>
      <w:i/>
      <w:iCs/>
      <w:color w:val="1F497D" w:themeColor="text2"/>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 Paragraph1,Use Case List Paragraph,Betulia Título 1,NORMAL,Elabora,Lista vistosa - Énfasis 12,Lista multicolor - Énfasis 11,Lista vistosa - Énfasis 11,Ha,titulo 3,HOJA,Bolita"/>
    <w:basedOn w:val="Normal"/>
    <w:link w:val="PrrafodelistaCar"/>
    <w:uiPriority w:val="34"/>
    <w:qFormat/>
    <w:rsid w:val="00EC718E"/>
    <w:pPr>
      <w:spacing w:after="120" w:line="264" w:lineRule="auto"/>
      <w:ind w:left="720"/>
      <w:contextualSpacing/>
    </w:pPr>
    <w:rPr>
      <w:rFonts w:asciiTheme="minorHAnsi" w:eastAsiaTheme="minorEastAsia" w:hAnsiTheme="minorHAnsi" w:cstheme="minorBidi"/>
      <w:sz w:val="20"/>
      <w:szCs w:val="20"/>
      <w:lang w:eastAsia="en-US"/>
    </w:rPr>
  </w:style>
  <w:style w:type="paragraph" w:customStyle="1" w:styleId="Default">
    <w:name w:val="Default"/>
    <w:link w:val="DefaultCar"/>
    <w:qFormat/>
    <w:rsid w:val="00EC718E"/>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PrrafodelistaCar">
    <w:name w:val="Párrafo de lista Car"/>
    <w:aliases w:val="Bullet List Car,FooterText Car,numbered Car,Paragraphe de liste1 Car,lp1 Car,List Paragraph1 Car,Use Case List Paragraph Car,Betulia Título 1 Car,NORMAL Car,Elabora Car,Lista vistosa - Énfasis 12 Car,Lista vistosa - Énfasis 11 Car"/>
    <w:link w:val="Prrafodelista"/>
    <w:uiPriority w:val="34"/>
    <w:qFormat/>
    <w:locked/>
    <w:rsid w:val="00EC718E"/>
    <w:rPr>
      <w:rFonts w:eastAsiaTheme="minorEastAsia"/>
      <w:sz w:val="20"/>
      <w:szCs w:val="20"/>
    </w:rPr>
  </w:style>
  <w:style w:type="paragraph" w:styleId="Textodeglobo">
    <w:name w:val="Balloon Text"/>
    <w:basedOn w:val="Normal"/>
    <w:link w:val="TextodegloboCar"/>
    <w:uiPriority w:val="99"/>
    <w:semiHidden/>
    <w:unhideWhenUsed/>
    <w:rsid w:val="00DB09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B0904"/>
    <w:rPr>
      <w:rFonts w:ascii="Tahoma" w:eastAsia="Calibri" w:hAnsi="Tahoma" w:cs="Tahoma"/>
      <w:sz w:val="16"/>
      <w:szCs w:val="16"/>
      <w:lang w:eastAsia="es-CO"/>
    </w:rPr>
  </w:style>
  <w:style w:type="character" w:customStyle="1" w:styleId="Ttulo1Car">
    <w:name w:val="Título 1 Car"/>
    <w:basedOn w:val="Fuentedeprrafopredeter"/>
    <w:link w:val="Ttulo1"/>
    <w:uiPriority w:val="1"/>
    <w:rsid w:val="00061370"/>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uiPriority w:val="9"/>
    <w:semiHidden/>
    <w:rsid w:val="00061370"/>
    <w:rPr>
      <w:rFonts w:asciiTheme="majorHAnsi" w:eastAsiaTheme="majorEastAsia" w:hAnsiTheme="majorHAnsi" w:cstheme="majorBidi"/>
      <w:color w:val="404040" w:themeColor="text1" w:themeTint="BF"/>
      <w:sz w:val="28"/>
      <w:szCs w:val="28"/>
    </w:rPr>
  </w:style>
  <w:style w:type="character" w:customStyle="1" w:styleId="Ttulo3Car">
    <w:name w:val="Título 3 Car"/>
    <w:basedOn w:val="Fuentedeprrafopredeter"/>
    <w:link w:val="Ttulo3"/>
    <w:uiPriority w:val="9"/>
    <w:semiHidden/>
    <w:rsid w:val="00061370"/>
    <w:rPr>
      <w:rFonts w:asciiTheme="majorHAnsi" w:eastAsiaTheme="majorEastAsia" w:hAnsiTheme="majorHAnsi" w:cstheme="majorBidi"/>
      <w:color w:val="1F497D" w:themeColor="text2"/>
      <w:sz w:val="24"/>
      <w:szCs w:val="24"/>
    </w:rPr>
  </w:style>
  <w:style w:type="character" w:customStyle="1" w:styleId="Ttulo4Car">
    <w:name w:val="Título 4 Car"/>
    <w:basedOn w:val="Fuentedeprrafopredeter"/>
    <w:link w:val="Ttulo4"/>
    <w:uiPriority w:val="9"/>
    <w:semiHidden/>
    <w:rsid w:val="00061370"/>
    <w:rPr>
      <w:rFonts w:asciiTheme="majorHAnsi" w:eastAsiaTheme="majorEastAsia" w:hAnsiTheme="majorHAnsi" w:cstheme="majorBidi"/>
    </w:rPr>
  </w:style>
  <w:style w:type="character" w:customStyle="1" w:styleId="Ttulo5Car">
    <w:name w:val="Título 5 Car"/>
    <w:basedOn w:val="Fuentedeprrafopredeter"/>
    <w:link w:val="Ttulo5"/>
    <w:uiPriority w:val="9"/>
    <w:semiHidden/>
    <w:rsid w:val="00061370"/>
    <w:rPr>
      <w:rFonts w:asciiTheme="majorHAnsi" w:eastAsiaTheme="majorEastAsia" w:hAnsiTheme="majorHAnsi" w:cstheme="majorBidi"/>
      <w:color w:val="1F497D" w:themeColor="text2"/>
    </w:rPr>
  </w:style>
  <w:style w:type="character" w:customStyle="1" w:styleId="Ttulo6Car">
    <w:name w:val="Título 6 Car"/>
    <w:basedOn w:val="Fuentedeprrafopredeter"/>
    <w:link w:val="Ttulo6"/>
    <w:uiPriority w:val="9"/>
    <w:semiHidden/>
    <w:rsid w:val="00061370"/>
    <w:rPr>
      <w:rFonts w:asciiTheme="majorHAnsi" w:eastAsiaTheme="majorEastAsia" w:hAnsiTheme="majorHAnsi" w:cstheme="majorBidi"/>
      <w:i/>
      <w:iCs/>
      <w:color w:val="1F497D" w:themeColor="text2"/>
      <w:sz w:val="21"/>
      <w:szCs w:val="21"/>
    </w:rPr>
  </w:style>
  <w:style w:type="character" w:customStyle="1" w:styleId="Ttulo7Car">
    <w:name w:val="Título 7 Car"/>
    <w:basedOn w:val="Fuentedeprrafopredeter"/>
    <w:link w:val="Ttulo7"/>
    <w:uiPriority w:val="9"/>
    <w:semiHidden/>
    <w:rsid w:val="00061370"/>
    <w:rPr>
      <w:rFonts w:asciiTheme="majorHAnsi" w:eastAsiaTheme="majorEastAsia" w:hAnsiTheme="majorHAnsi" w:cstheme="majorBidi"/>
      <w:i/>
      <w:iCs/>
      <w:color w:val="244061" w:themeColor="accent1" w:themeShade="80"/>
      <w:sz w:val="21"/>
      <w:szCs w:val="21"/>
    </w:rPr>
  </w:style>
  <w:style w:type="character" w:customStyle="1" w:styleId="Ttulo8Car">
    <w:name w:val="Título 8 Car"/>
    <w:basedOn w:val="Fuentedeprrafopredeter"/>
    <w:link w:val="Ttulo8"/>
    <w:uiPriority w:val="9"/>
    <w:semiHidden/>
    <w:rsid w:val="00061370"/>
    <w:rPr>
      <w:rFonts w:asciiTheme="majorHAnsi" w:eastAsiaTheme="majorEastAsia" w:hAnsiTheme="majorHAnsi" w:cstheme="majorBidi"/>
      <w:b/>
      <w:bCs/>
      <w:color w:val="1F497D" w:themeColor="text2"/>
      <w:sz w:val="20"/>
      <w:szCs w:val="20"/>
    </w:rPr>
  </w:style>
  <w:style w:type="character" w:customStyle="1" w:styleId="Ttulo9Car">
    <w:name w:val="Título 9 Car"/>
    <w:basedOn w:val="Fuentedeprrafopredeter"/>
    <w:link w:val="Ttulo9"/>
    <w:uiPriority w:val="9"/>
    <w:semiHidden/>
    <w:rsid w:val="00061370"/>
    <w:rPr>
      <w:rFonts w:asciiTheme="majorHAnsi" w:eastAsiaTheme="majorEastAsia" w:hAnsiTheme="majorHAnsi" w:cstheme="majorBidi"/>
      <w:b/>
      <w:bCs/>
      <w:i/>
      <w:iCs/>
      <w:color w:val="1F497D" w:themeColor="text2"/>
      <w:sz w:val="20"/>
      <w:szCs w:val="20"/>
    </w:rPr>
  </w:style>
  <w:style w:type="table" w:styleId="Tablaconcuadrcula">
    <w:name w:val="Table Grid"/>
    <w:basedOn w:val="Tablanormal"/>
    <w:uiPriority w:val="39"/>
    <w:qFormat/>
    <w:rsid w:val="00061370"/>
    <w:pPr>
      <w:spacing w:after="12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061370"/>
    <w:rPr>
      <w:b/>
      <w:bCs/>
    </w:rPr>
  </w:style>
  <w:style w:type="paragraph" w:styleId="Descripcin">
    <w:name w:val="caption"/>
    <w:basedOn w:val="Normal"/>
    <w:next w:val="Normal"/>
    <w:uiPriority w:val="35"/>
    <w:semiHidden/>
    <w:unhideWhenUsed/>
    <w:qFormat/>
    <w:rsid w:val="00061370"/>
    <w:pPr>
      <w:spacing w:after="120" w:line="240" w:lineRule="auto"/>
    </w:pPr>
    <w:rPr>
      <w:rFonts w:asciiTheme="minorHAnsi" w:eastAsiaTheme="minorEastAsia" w:hAnsiTheme="minorHAnsi" w:cstheme="minorBidi"/>
      <w:b/>
      <w:bCs/>
      <w:smallCaps/>
      <w:color w:val="595959" w:themeColor="text1" w:themeTint="A6"/>
      <w:spacing w:val="6"/>
      <w:sz w:val="20"/>
      <w:szCs w:val="20"/>
      <w:lang w:eastAsia="en-US"/>
    </w:rPr>
  </w:style>
  <w:style w:type="paragraph" w:styleId="Ttulo">
    <w:name w:val="Title"/>
    <w:basedOn w:val="Normal"/>
    <w:next w:val="Normal"/>
    <w:link w:val="TtuloCar"/>
    <w:uiPriority w:val="10"/>
    <w:qFormat/>
    <w:rsid w:val="00061370"/>
    <w:pPr>
      <w:spacing w:after="0" w:line="240" w:lineRule="auto"/>
      <w:contextualSpacing/>
    </w:pPr>
    <w:rPr>
      <w:rFonts w:asciiTheme="majorHAnsi" w:eastAsiaTheme="majorEastAsia" w:hAnsiTheme="majorHAnsi" w:cstheme="majorBidi"/>
      <w:color w:val="4F81BD" w:themeColor="accent1"/>
      <w:spacing w:val="-10"/>
      <w:sz w:val="56"/>
      <w:szCs w:val="56"/>
      <w:lang w:eastAsia="en-US"/>
    </w:rPr>
  </w:style>
  <w:style w:type="character" w:customStyle="1" w:styleId="TtuloCar">
    <w:name w:val="Título Car"/>
    <w:basedOn w:val="Fuentedeprrafopredeter"/>
    <w:link w:val="Ttulo"/>
    <w:uiPriority w:val="10"/>
    <w:rsid w:val="00061370"/>
    <w:rPr>
      <w:rFonts w:asciiTheme="majorHAnsi" w:eastAsiaTheme="majorEastAsia" w:hAnsiTheme="majorHAnsi" w:cstheme="majorBidi"/>
      <w:color w:val="4F81BD" w:themeColor="accent1"/>
      <w:spacing w:val="-10"/>
      <w:sz w:val="56"/>
      <w:szCs w:val="56"/>
    </w:rPr>
  </w:style>
  <w:style w:type="paragraph" w:styleId="Subttulo">
    <w:name w:val="Subtitle"/>
    <w:basedOn w:val="Normal"/>
    <w:next w:val="Normal"/>
    <w:link w:val="SubttuloCar"/>
    <w:uiPriority w:val="11"/>
    <w:qFormat/>
    <w:rsid w:val="00061370"/>
    <w:pPr>
      <w:numPr>
        <w:ilvl w:val="1"/>
      </w:numPr>
      <w:spacing w:after="120" w:line="240" w:lineRule="auto"/>
    </w:pPr>
    <w:rPr>
      <w:rFonts w:asciiTheme="majorHAnsi" w:eastAsiaTheme="majorEastAsia" w:hAnsiTheme="majorHAnsi" w:cstheme="majorBidi"/>
      <w:sz w:val="24"/>
      <w:szCs w:val="24"/>
      <w:lang w:eastAsia="en-US"/>
    </w:rPr>
  </w:style>
  <w:style w:type="character" w:customStyle="1" w:styleId="SubttuloCar">
    <w:name w:val="Subtítulo Car"/>
    <w:basedOn w:val="Fuentedeprrafopredeter"/>
    <w:link w:val="Subttulo"/>
    <w:uiPriority w:val="11"/>
    <w:rsid w:val="00061370"/>
    <w:rPr>
      <w:rFonts w:asciiTheme="majorHAnsi" w:eastAsiaTheme="majorEastAsia" w:hAnsiTheme="majorHAnsi" w:cstheme="majorBidi"/>
      <w:sz w:val="24"/>
      <w:szCs w:val="24"/>
    </w:rPr>
  </w:style>
  <w:style w:type="character" w:styleId="nfasis">
    <w:name w:val="Emphasis"/>
    <w:basedOn w:val="Fuentedeprrafopredeter"/>
    <w:qFormat/>
    <w:rsid w:val="00061370"/>
    <w:rPr>
      <w:i/>
      <w:iCs/>
    </w:rPr>
  </w:style>
  <w:style w:type="paragraph" w:styleId="Sinespaciado">
    <w:name w:val="No Spacing"/>
    <w:aliases w:val="Titulo 3,Aries,k"/>
    <w:link w:val="SinespaciadoCar"/>
    <w:uiPriority w:val="1"/>
    <w:qFormat/>
    <w:rsid w:val="00061370"/>
    <w:pPr>
      <w:spacing w:after="0" w:line="240" w:lineRule="auto"/>
    </w:pPr>
    <w:rPr>
      <w:rFonts w:eastAsiaTheme="minorEastAsia"/>
      <w:sz w:val="20"/>
      <w:szCs w:val="20"/>
    </w:rPr>
  </w:style>
  <w:style w:type="paragraph" w:styleId="Cita">
    <w:name w:val="Quote"/>
    <w:basedOn w:val="Normal"/>
    <w:next w:val="Normal"/>
    <w:link w:val="CitaCar"/>
    <w:uiPriority w:val="29"/>
    <w:qFormat/>
    <w:rsid w:val="00061370"/>
    <w:pPr>
      <w:spacing w:before="160" w:after="120" w:line="264" w:lineRule="auto"/>
      <w:ind w:left="720" w:right="720"/>
    </w:pPr>
    <w:rPr>
      <w:rFonts w:asciiTheme="minorHAnsi" w:eastAsiaTheme="minorEastAsia" w:hAnsiTheme="minorHAnsi" w:cstheme="minorBidi"/>
      <w:i/>
      <w:iCs/>
      <w:color w:val="404040" w:themeColor="text1" w:themeTint="BF"/>
      <w:sz w:val="20"/>
      <w:szCs w:val="20"/>
      <w:lang w:eastAsia="en-US"/>
    </w:rPr>
  </w:style>
  <w:style w:type="character" w:customStyle="1" w:styleId="CitaCar">
    <w:name w:val="Cita Car"/>
    <w:basedOn w:val="Fuentedeprrafopredeter"/>
    <w:link w:val="Cita"/>
    <w:uiPriority w:val="29"/>
    <w:rsid w:val="00061370"/>
    <w:rPr>
      <w:rFonts w:eastAsiaTheme="minorEastAsia"/>
      <w:i/>
      <w:iCs/>
      <w:color w:val="404040" w:themeColor="text1" w:themeTint="BF"/>
      <w:sz w:val="20"/>
      <w:szCs w:val="20"/>
    </w:rPr>
  </w:style>
  <w:style w:type="paragraph" w:styleId="Citadestacada">
    <w:name w:val="Intense Quote"/>
    <w:basedOn w:val="Normal"/>
    <w:next w:val="Normal"/>
    <w:link w:val="CitadestacadaCar"/>
    <w:uiPriority w:val="30"/>
    <w:qFormat/>
    <w:rsid w:val="00061370"/>
    <w:pPr>
      <w:pBdr>
        <w:left w:val="single" w:sz="18" w:space="12" w:color="4F81BD" w:themeColor="accent1"/>
      </w:pBdr>
      <w:spacing w:before="100" w:beforeAutospacing="1" w:after="120" w:line="300" w:lineRule="auto"/>
      <w:ind w:left="1224" w:right="1224"/>
    </w:pPr>
    <w:rPr>
      <w:rFonts w:asciiTheme="majorHAnsi" w:eastAsiaTheme="majorEastAsia" w:hAnsiTheme="majorHAnsi" w:cstheme="majorBidi"/>
      <w:color w:val="4F81BD" w:themeColor="accent1"/>
      <w:sz w:val="28"/>
      <w:szCs w:val="28"/>
      <w:lang w:eastAsia="en-US"/>
    </w:rPr>
  </w:style>
  <w:style w:type="character" w:customStyle="1" w:styleId="CitadestacadaCar">
    <w:name w:val="Cita destacada Car"/>
    <w:basedOn w:val="Fuentedeprrafopredeter"/>
    <w:link w:val="Citadestacada"/>
    <w:uiPriority w:val="30"/>
    <w:rsid w:val="00061370"/>
    <w:rPr>
      <w:rFonts w:asciiTheme="majorHAnsi" w:eastAsiaTheme="majorEastAsia" w:hAnsiTheme="majorHAnsi" w:cstheme="majorBidi"/>
      <w:color w:val="4F81BD" w:themeColor="accent1"/>
      <w:sz w:val="28"/>
      <w:szCs w:val="28"/>
    </w:rPr>
  </w:style>
  <w:style w:type="character" w:styleId="nfasissutil">
    <w:name w:val="Subtle Emphasis"/>
    <w:basedOn w:val="Fuentedeprrafopredeter"/>
    <w:uiPriority w:val="19"/>
    <w:qFormat/>
    <w:rsid w:val="00061370"/>
    <w:rPr>
      <w:i/>
      <w:iCs/>
      <w:color w:val="404040" w:themeColor="text1" w:themeTint="BF"/>
    </w:rPr>
  </w:style>
  <w:style w:type="character" w:styleId="nfasisintenso">
    <w:name w:val="Intense Emphasis"/>
    <w:basedOn w:val="Fuentedeprrafopredeter"/>
    <w:uiPriority w:val="21"/>
    <w:qFormat/>
    <w:rsid w:val="00061370"/>
    <w:rPr>
      <w:b/>
      <w:bCs/>
      <w:i/>
      <w:iCs/>
    </w:rPr>
  </w:style>
  <w:style w:type="character" w:styleId="Referenciasutil">
    <w:name w:val="Subtle Reference"/>
    <w:basedOn w:val="Fuentedeprrafopredeter"/>
    <w:uiPriority w:val="31"/>
    <w:qFormat/>
    <w:rsid w:val="00061370"/>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061370"/>
    <w:rPr>
      <w:b/>
      <w:bCs/>
      <w:smallCaps/>
      <w:spacing w:val="5"/>
      <w:u w:val="single"/>
    </w:rPr>
  </w:style>
  <w:style w:type="character" w:styleId="Ttulodellibro">
    <w:name w:val="Book Title"/>
    <w:basedOn w:val="Fuentedeprrafopredeter"/>
    <w:uiPriority w:val="33"/>
    <w:qFormat/>
    <w:rsid w:val="00061370"/>
    <w:rPr>
      <w:b/>
      <w:bCs/>
      <w:smallCaps/>
    </w:rPr>
  </w:style>
  <w:style w:type="paragraph" w:styleId="TtuloTDC">
    <w:name w:val="TOC Heading"/>
    <w:basedOn w:val="Ttulo1"/>
    <w:next w:val="Normal"/>
    <w:uiPriority w:val="39"/>
    <w:semiHidden/>
    <w:unhideWhenUsed/>
    <w:qFormat/>
    <w:rsid w:val="00061370"/>
    <w:pPr>
      <w:outlineLvl w:val="9"/>
    </w:pPr>
  </w:style>
  <w:style w:type="character" w:styleId="Textodelmarcadordeposicin">
    <w:name w:val="Placeholder Text"/>
    <w:basedOn w:val="Fuentedeprrafopredeter"/>
    <w:uiPriority w:val="99"/>
    <w:semiHidden/>
    <w:rsid w:val="00061370"/>
    <w:rPr>
      <w:color w:val="808080"/>
    </w:rPr>
  </w:style>
  <w:style w:type="character" w:styleId="Hipervnculo">
    <w:name w:val="Hyperlink"/>
    <w:basedOn w:val="Fuentedeprrafopredeter"/>
    <w:uiPriority w:val="99"/>
    <w:unhideWhenUsed/>
    <w:rsid w:val="00061370"/>
    <w:rPr>
      <w:color w:val="0000FF" w:themeColor="hyperlink"/>
      <w:u w:val="single"/>
    </w:rPr>
  </w:style>
  <w:style w:type="character" w:customStyle="1" w:styleId="Mencinsinresolver1">
    <w:name w:val="Mención sin resolver1"/>
    <w:basedOn w:val="Fuentedeprrafopredeter"/>
    <w:uiPriority w:val="99"/>
    <w:semiHidden/>
    <w:unhideWhenUsed/>
    <w:rsid w:val="00061370"/>
    <w:rPr>
      <w:color w:val="605E5C"/>
      <w:shd w:val="clear" w:color="auto" w:fill="E1DFDD"/>
    </w:rPr>
  </w:style>
  <w:style w:type="paragraph" w:styleId="Encabezado">
    <w:name w:val="header"/>
    <w:aliases w:val="h,h8,h9,h10,h18, Car,Car"/>
    <w:basedOn w:val="Normal"/>
    <w:link w:val="EncabezadoCar"/>
    <w:unhideWhenUsed/>
    <w:rsid w:val="00061370"/>
    <w:pPr>
      <w:tabs>
        <w:tab w:val="center" w:pos="4419"/>
        <w:tab w:val="right" w:pos="8838"/>
      </w:tabs>
      <w:spacing w:after="0" w:line="240" w:lineRule="auto"/>
    </w:pPr>
    <w:rPr>
      <w:rFonts w:asciiTheme="minorHAnsi" w:eastAsiaTheme="minorEastAsia" w:hAnsiTheme="minorHAnsi" w:cstheme="minorBidi"/>
      <w:sz w:val="20"/>
      <w:szCs w:val="20"/>
      <w:lang w:eastAsia="en-US"/>
    </w:rPr>
  </w:style>
  <w:style w:type="character" w:customStyle="1" w:styleId="EncabezadoCar">
    <w:name w:val="Encabezado Car"/>
    <w:aliases w:val="h Car,h8 Car,h9 Car,h10 Car,h18 Car, Car Car,Car Car"/>
    <w:basedOn w:val="Fuentedeprrafopredeter"/>
    <w:link w:val="Encabezado"/>
    <w:rsid w:val="00061370"/>
    <w:rPr>
      <w:rFonts w:eastAsiaTheme="minorEastAsia"/>
      <w:sz w:val="20"/>
      <w:szCs w:val="20"/>
    </w:rPr>
  </w:style>
  <w:style w:type="paragraph" w:styleId="Piedepgina">
    <w:name w:val="footer"/>
    <w:basedOn w:val="Normal"/>
    <w:link w:val="PiedepginaCar"/>
    <w:uiPriority w:val="99"/>
    <w:unhideWhenUsed/>
    <w:rsid w:val="00061370"/>
    <w:pPr>
      <w:tabs>
        <w:tab w:val="center" w:pos="4419"/>
        <w:tab w:val="right" w:pos="8838"/>
      </w:tabs>
      <w:spacing w:after="0" w:line="240" w:lineRule="auto"/>
    </w:pPr>
    <w:rPr>
      <w:rFonts w:asciiTheme="minorHAnsi" w:eastAsiaTheme="minorEastAsia" w:hAnsiTheme="minorHAnsi" w:cstheme="minorBidi"/>
      <w:sz w:val="20"/>
      <w:szCs w:val="20"/>
      <w:lang w:eastAsia="en-US"/>
    </w:rPr>
  </w:style>
  <w:style w:type="character" w:customStyle="1" w:styleId="PiedepginaCar">
    <w:name w:val="Pie de página Car"/>
    <w:basedOn w:val="Fuentedeprrafopredeter"/>
    <w:link w:val="Piedepgina"/>
    <w:uiPriority w:val="99"/>
    <w:rsid w:val="00061370"/>
    <w:rPr>
      <w:rFonts w:eastAsiaTheme="minorEastAsia"/>
      <w:sz w:val="20"/>
      <w:szCs w:val="20"/>
    </w:rPr>
  </w:style>
  <w:style w:type="character" w:customStyle="1" w:styleId="SinespaciadoCar">
    <w:name w:val="Sin espaciado Car"/>
    <w:aliases w:val="Titulo 3 Car,Aries Car,k Car"/>
    <w:link w:val="Sinespaciado"/>
    <w:uiPriority w:val="1"/>
    <w:rsid w:val="00061370"/>
    <w:rPr>
      <w:rFonts w:eastAsiaTheme="minorEastAsia"/>
      <w:sz w:val="20"/>
      <w:szCs w:val="20"/>
    </w:rPr>
  </w:style>
  <w:style w:type="paragraph" w:styleId="Textocomentario">
    <w:name w:val="annotation text"/>
    <w:basedOn w:val="Normal"/>
    <w:link w:val="TextocomentarioCar"/>
    <w:uiPriority w:val="99"/>
    <w:semiHidden/>
    <w:rsid w:val="00061370"/>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061370"/>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061370"/>
    <w:pPr>
      <w:spacing w:before="100" w:beforeAutospacing="1" w:after="100" w:afterAutospacing="1" w:line="240" w:lineRule="auto"/>
    </w:pPr>
    <w:rPr>
      <w:rFonts w:ascii="Times New Roman" w:eastAsia="Times New Roman" w:hAnsi="Times New Roman"/>
      <w:sz w:val="24"/>
      <w:szCs w:val="24"/>
      <w:lang w:val="es-ES_tradnl" w:eastAsia="es-ES_tradnl"/>
    </w:rPr>
  </w:style>
  <w:style w:type="paragraph" w:customStyle="1" w:styleId="Estilo3">
    <w:name w:val="Estilo3"/>
    <w:basedOn w:val="Ttulo3"/>
    <w:qFormat/>
    <w:rsid w:val="00061370"/>
    <w:pPr>
      <w:keepLines w:val="0"/>
      <w:tabs>
        <w:tab w:val="num" w:pos="360"/>
        <w:tab w:val="num" w:pos="720"/>
      </w:tabs>
      <w:spacing w:before="240"/>
      <w:ind w:left="720"/>
    </w:pPr>
    <w:rPr>
      <w:rFonts w:ascii="Arial Narrow" w:eastAsia="Times New Roman" w:hAnsi="Arial Narrow" w:cs="Times New Roman"/>
      <w:b/>
      <w:bCs/>
      <w:color w:val="auto"/>
      <w:lang w:val="es-MX"/>
    </w:rPr>
  </w:style>
  <w:style w:type="paragraph" w:customStyle="1" w:styleId="Estilo2">
    <w:name w:val="Estilo2"/>
    <w:basedOn w:val="Ttulo2"/>
    <w:qFormat/>
    <w:rsid w:val="00061370"/>
    <w:pPr>
      <w:keepLines w:val="0"/>
      <w:tabs>
        <w:tab w:val="num" w:pos="720"/>
      </w:tabs>
      <w:spacing w:before="240"/>
      <w:ind w:left="360" w:hanging="360"/>
    </w:pPr>
    <w:rPr>
      <w:rFonts w:ascii="Arial Narrow" w:eastAsia="Times New Roman" w:hAnsi="Arial Narrow" w:cs="Times New Roman"/>
      <w:b/>
      <w:bCs/>
      <w:i/>
      <w:iCs/>
      <w:color w:val="auto"/>
      <w:sz w:val="24"/>
      <w:szCs w:val="24"/>
      <w:lang w:val="es-MX"/>
    </w:rPr>
  </w:style>
  <w:style w:type="paragraph" w:customStyle="1" w:styleId="CarCarCarCar">
    <w:name w:val="Car Car Car Car"/>
    <w:basedOn w:val="Normal"/>
    <w:rsid w:val="00061370"/>
    <w:pPr>
      <w:spacing w:after="160" w:line="240" w:lineRule="exact"/>
    </w:pPr>
    <w:rPr>
      <w:rFonts w:ascii="Verdana" w:eastAsia="Times New Roman" w:hAnsi="Verdana" w:cs="Verdana"/>
      <w:sz w:val="20"/>
      <w:szCs w:val="20"/>
      <w:lang w:val="en-US" w:eastAsia="en-US"/>
    </w:rPr>
  </w:style>
  <w:style w:type="paragraph" w:styleId="Textonotapie">
    <w:name w:val="footnote text"/>
    <w:basedOn w:val="Normal"/>
    <w:link w:val="TextonotapieCar"/>
    <w:rsid w:val="00061370"/>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061370"/>
    <w:rPr>
      <w:rFonts w:ascii="Times New Roman" w:eastAsia="Times New Roman" w:hAnsi="Times New Roman" w:cs="Times New Roman"/>
      <w:sz w:val="20"/>
      <w:szCs w:val="20"/>
      <w:lang w:val="es-ES" w:eastAsia="es-ES"/>
    </w:rPr>
  </w:style>
  <w:style w:type="character" w:styleId="Refdenotaalpie">
    <w:name w:val="footnote reference"/>
    <w:aliases w:val="Texto de nota al pie,Footnotes refss,Appel note de bas de page,referencia nota al pie,Footnote number,BVI fnr"/>
    <w:uiPriority w:val="99"/>
    <w:rsid w:val="00061370"/>
    <w:rPr>
      <w:vertAlign w:val="superscript"/>
    </w:rPr>
  </w:style>
  <w:style w:type="paragraph" w:styleId="Textoindependiente">
    <w:name w:val="Body Text"/>
    <w:aliases w:val="Subsection Body Text"/>
    <w:basedOn w:val="Normal"/>
    <w:link w:val="TextoindependienteCar"/>
    <w:uiPriority w:val="1"/>
    <w:qFormat/>
    <w:rsid w:val="00061370"/>
    <w:pPr>
      <w:spacing w:after="0" w:line="240" w:lineRule="auto"/>
      <w:jc w:val="both"/>
    </w:pPr>
    <w:rPr>
      <w:rFonts w:ascii="Arial" w:eastAsia="Times New Roman" w:hAnsi="Arial"/>
      <w:sz w:val="24"/>
      <w:szCs w:val="20"/>
      <w:lang w:val="es-ES" w:eastAsia="es-ES"/>
    </w:rPr>
  </w:style>
  <w:style w:type="character" w:customStyle="1" w:styleId="TextoindependienteCar">
    <w:name w:val="Texto independiente Car"/>
    <w:aliases w:val="Subsection Body Text Car"/>
    <w:basedOn w:val="Fuentedeprrafopredeter"/>
    <w:link w:val="Textoindependiente"/>
    <w:uiPriority w:val="1"/>
    <w:rsid w:val="00061370"/>
    <w:rPr>
      <w:rFonts w:ascii="Arial" w:eastAsia="Times New Roman" w:hAnsi="Arial" w:cs="Times New Roman"/>
      <w:sz w:val="24"/>
      <w:szCs w:val="20"/>
      <w:lang w:val="es-ES" w:eastAsia="es-ES"/>
    </w:rPr>
  </w:style>
  <w:style w:type="paragraph" w:customStyle="1" w:styleId="TableParagraph">
    <w:name w:val="Table Paragraph"/>
    <w:basedOn w:val="Normal"/>
    <w:uiPriority w:val="1"/>
    <w:qFormat/>
    <w:rsid w:val="00061370"/>
    <w:pPr>
      <w:widowControl w:val="0"/>
      <w:spacing w:after="0" w:line="240" w:lineRule="auto"/>
    </w:pPr>
    <w:rPr>
      <w:lang w:eastAsia="en-US"/>
    </w:rPr>
  </w:style>
  <w:style w:type="paragraph" w:customStyle="1" w:styleId="Pa27">
    <w:name w:val="Pa27"/>
    <w:basedOn w:val="Default"/>
    <w:next w:val="Default"/>
    <w:uiPriority w:val="99"/>
    <w:rsid w:val="00061370"/>
    <w:pPr>
      <w:spacing w:line="221" w:lineRule="atLeast"/>
    </w:pPr>
    <w:rPr>
      <w:rFonts w:ascii="Times New Roman" w:eastAsia="Calibri" w:hAnsi="Times New Roman" w:cs="Times New Roman"/>
      <w:color w:val="auto"/>
      <w:lang w:eastAsia="es-CO"/>
    </w:rPr>
  </w:style>
  <w:style w:type="paragraph" w:customStyle="1" w:styleId="Pa6">
    <w:name w:val="Pa6"/>
    <w:basedOn w:val="Normal"/>
    <w:next w:val="Normal"/>
    <w:uiPriority w:val="99"/>
    <w:rsid w:val="00061370"/>
    <w:pPr>
      <w:autoSpaceDE w:val="0"/>
      <w:autoSpaceDN w:val="0"/>
      <w:adjustRightInd w:val="0"/>
      <w:spacing w:after="0" w:line="221" w:lineRule="atLeast"/>
    </w:pPr>
    <w:rPr>
      <w:rFonts w:ascii="Times New Roman" w:hAnsi="Times New Roman"/>
      <w:sz w:val="24"/>
      <w:szCs w:val="24"/>
    </w:rPr>
  </w:style>
  <w:style w:type="character" w:customStyle="1" w:styleId="A16">
    <w:name w:val="A16"/>
    <w:uiPriority w:val="99"/>
    <w:rsid w:val="00061370"/>
    <w:rPr>
      <w:i/>
      <w:iCs/>
      <w:color w:val="000000"/>
      <w:sz w:val="20"/>
      <w:szCs w:val="20"/>
      <w:u w:val="single"/>
    </w:rPr>
  </w:style>
  <w:style w:type="character" w:customStyle="1" w:styleId="value">
    <w:name w:val="value"/>
    <w:basedOn w:val="Fuentedeprrafopredeter"/>
    <w:rsid w:val="00061370"/>
  </w:style>
  <w:style w:type="paragraph" w:customStyle="1" w:styleId="parrafo">
    <w:name w:val="parrafo"/>
    <w:basedOn w:val="Normal"/>
    <w:rsid w:val="00061370"/>
    <w:pPr>
      <w:spacing w:before="100" w:beforeAutospacing="1" w:after="100" w:afterAutospacing="1" w:line="240" w:lineRule="auto"/>
    </w:pPr>
    <w:rPr>
      <w:rFonts w:ascii="Times New Roman" w:eastAsia="Times New Roman" w:hAnsi="Times New Roman"/>
      <w:sz w:val="24"/>
      <w:szCs w:val="24"/>
    </w:rPr>
  </w:style>
  <w:style w:type="paragraph" w:styleId="Sangra2detindependiente">
    <w:name w:val="Body Text Indent 2"/>
    <w:basedOn w:val="Normal"/>
    <w:link w:val="Sangra2detindependienteCar"/>
    <w:rsid w:val="00061370"/>
    <w:pPr>
      <w:spacing w:after="0" w:line="240" w:lineRule="auto"/>
      <w:ind w:left="252" w:hanging="252"/>
    </w:pPr>
    <w:rPr>
      <w:rFonts w:ascii="Arial" w:eastAsia="Times New Roman" w:hAnsi="Arial"/>
      <w:b/>
      <w:sz w:val="18"/>
      <w:szCs w:val="24"/>
      <w:lang w:val="es-MX" w:eastAsia="es-ES"/>
    </w:rPr>
  </w:style>
  <w:style w:type="character" w:customStyle="1" w:styleId="Sangra2detindependienteCar">
    <w:name w:val="Sangría 2 de t. independiente Car"/>
    <w:basedOn w:val="Fuentedeprrafopredeter"/>
    <w:link w:val="Sangra2detindependiente"/>
    <w:rsid w:val="00061370"/>
    <w:rPr>
      <w:rFonts w:ascii="Arial" w:eastAsia="Times New Roman" w:hAnsi="Arial" w:cs="Times New Roman"/>
      <w:b/>
      <w:sz w:val="18"/>
      <w:szCs w:val="24"/>
      <w:lang w:val="es-MX" w:eastAsia="es-ES"/>
    </w:rPr>
  </w:style>
  <w:style w:type="character" w:customStyle="1" w:styleId="Estilo1">
    <w:name w:val="Estilo1"/>
    <w:uiPriority w:val="1"/>
    <w:rsid w:val="00061370"/>
    <w:rPr>
      <w:rFonts w:ascii="Arial" w:hAnsi="Arial"/>
      <w:sz w:val="16"/>
    </w:rPr>
  </w:style>
  <w:style w:type="paragraph" w:customStyle="1" w:styleId="contenido">
    <w:name w:val="contenido"/>
    <w:basedOn w:val="Normal"/>
    <w:rsid w:val="00061370"/>
    <w:pPr>
      <w:spacing w:before="100" w:beforeAutospacing="1" w:after="100" w:afterAutospacing="1" w:line="240" w:lineRule="auto"/>
    </w:pPr>
    <w:rPr>
      <w:rFonts w:ascii="Times New Roman" w:eastAsia="Times New Roman" w:hAnsi="Times New Roman"/>
      <w:sz w:val="24"/>
      <w:szCs w:val="24"/>
    </w:rPr>
  </w:style>
  <w:style w:type="paragraph" w:customStyle="1" w:styleId="font5">
    <w:name w:val="font5"/>
    <w:basedOn w:val="Normal"/>
    <w:rsid w:val="00061370"/>
    <w:pPr>
      <w:spacing w:before="100" w:beforeAutospacing="1" w:after="100" w:afterAutospacing="1" w:line="240" w:lineRule="auto"/>
    </w:pPr>
    <w:rPr>
      <w:rFonts w:ascii="Arial" w:eastAsia="Times New Roman" w:hAnsi="Arial" w:cs="Arial"/>
      <w:b/>
      <w:bCs/>
      <w:color w:val="000000"/>
      <w:sz w:val="20"/>
      <w:szCs w:val="20"/>
    </w:rPr>
  </w:style>
  <w:style w:type="paragraph" w:customStyle="1" w:styleId="font6">
    <w:name w:val="font6"/>
    <w:basedOn w:val="Normal"/>
    <w:rsid w:val="00061370"/>
    <w:pPr>
      <w:spacing w:before="100" w:beforeAutospacing="1" w:after="100" w:afterAutospacing="1" w:line="240" w:lineRule="auto"/>
    </w:pPr>
    <w:rPr>
      <w:rFonts w:ascii="Arial" w:eastAsia="Times New Roman" w:hAnsi="Arial" w:cs="Arial"/>
      <w:color w:val="000000"/>
      <w:sz w:val="20"/>
      <w:szCs w:val="20"/>
    </w:rPr>
  </w:style>
  <w:style w:type="paragraph" w:customStyle="1" w:styleId="xl63">
    <w:name w:val="xl63"/>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rPr>
  </w:style>
  <w:style w:type="paragraph" w:customStyle="1" w:styleId="xl65">
    <w:name w:val="xl65"/>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66">
    <w:name w:val="xl66"/>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67">
    <w:name w:val="xl67"/>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rPr>
  </w:style>
  <w:style w:type="paragraph" w:customStyle="1" w:styleId="xl68">
    <w:name w:val="xl68"/>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69">
    <w:name w:val="xl69"/>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rPr>
  </w:style>
  <w:style w:type="paragraph" w:customStyle="1" w:styleId="xl70">
    <w:name w:val="xl70"/>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rPr>
  </w:style>
  <w:style w:type="paragraph" w:customStyle="1" w:styleId="xl71">
    <w:name w:val="xl71"/>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rPr>
  </w:style>
  <w:style w:type="paragraph" w:customStyle="1" w:styleId="xl72">
    <w:name w:val="xl72"/>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rPr>
  </w:style>
  <w:style w:type="paragraph" w:customStyle="1" w:styleId="xl73">
    <w:name w:val="xl73"/>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rPr>
  </w:style>
  <w:style w:type="paragraph" w:customStyle="1" w:styleId="xl74">
    <w:name w:val="xl74"/>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rPr>
  </w:style>
  <w:style w:type="paragraph" w:customStyle="1" w:styleId="xl75">
    <w:name w:val="xl75"/>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subtitulos">
    <w:name w:val="subtitulos"/>
    <w:basedOn w:val="Normal"/>
    <w:rsid w:val="00061370"/>
    <w:pPr>
      <w:spacing w:before="100" w:beforeAutospacing="1" w:after="100" w:afterAutospacing="1" w:line="240" w:lineRule="auto"/>
    </w:pPr>
    <w:rPr>
      <w:rFonts w:ascii="Times New Roman" w:eastAsia="Times New Roman" w:hAnsi="Times New Roman"/>
      <w:sz w:val="24"/>
      <w:szCs w:val="24"/>
    </w:rPr>
  </w:style>
  <w:style w:type="paragraph" w:customStyle="1" w:styleId="Sinespaciado1">
    <w:name w:val="Sin espaciado1"/>
    <w:link w:val="NoSpacingChar"/>
    <w:qFormat/>
    <w:rsid w:val="00061370"/>
    <w:pPr>
      <w:spacing w:after="0" w:line="240" w:lineRule="auto"/>
    </w:pPr>
    <w:rPr>
      <w:rFonts w:ascii="Calibri" w:eastAsia="Calibri" w:hAnsi="Calibri" w:cs="Calibri"/>
      <w:lang w:val="en-US" w:eastAsia="ar-SA"/>
    </w:rPr>
  </w:style>
  <w:style w:type="character" w:customStyle="1" w:styleId="NoSpacingChar">
    <w:name w:val="No Spacing Char"/>
    <w:link w:val="Sinespaciado1"/>
    <w:rsid w:val="00061370"/>
    <w:rPr>
      <w:rFonts w:ascii="Calibri" w:eastAsia="Calibri" w:hAnsi="Calibri" w:cs="Calibri"/>
      <w:lang w:val="en-US" w:eastAsia="ar-SA"/>
    </w:rPr>
  </w:style>
  <w:style w:type="character" w:customStyle="1" w:styleId="val">
    <w:name w:val="val"/>
    <w:basedOn w:val="Fuentedeprrafopredeter"/>
    <w:rsid w:val="00061370"/>
  </w:style>
  <w:style w:type="paragraph" w:customStyle="1" w:styleId="western">
    <w:name w:val="western"/>
    <w:basedOn w:val="Normal"/>
    <w:qFormat/>
    <w:rsid w:val="00061370"/>
    <w:pPr>
      <w:spacing w:before="100" w:beforeAutospacing="1" w:after="100" w:afterAutospacing="1" w:line="240" w:lineRule="auto"/>
    </w:pPr>
    <w:rPr>
      <w:rFonts w:ascii="Times New Roman" w:eastAsia="Times New Roman" w:hAnsi="Times New Roman"/>
      <w:sz w:val="24"/>
      <w:szCs w:val="24"/>
    </w:rPr>
  </w:style>
  <w:style w:type="table" w:customStyle="1" w:styleId="TableNormal">
    <w:name w:val="Table Normal"/>
    <w:uiPriority w:val="2"/>
    <w:semiHidden/>
    <w:unhideWhenUsed/>
    <w:qFormat/>
    <w:rsid w:val="0006137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baj">
    <w:name w:val="b_aj"/>
    <w:basedOn w:val="Fuentedeprrafopredeter"/>
    <w:rsid w:val="00061370"/>
  </w:style>
  <w:style w:type="character" w:styleId="Refdecomentario">
    <w:name w:val="annotation reference"/>
    <w:basedOn w:val="Fuentedeprrafopredeter"/>
    <w:uiPriority w:val="99"/>
    <w:unhideWhenUsed/>
    <w:rsid w:val="00061370"/>
    <w:rPr>
      <w:sz w:val="16"/>
      <w:szCs w:val="16"/>
    </w:rPr>
  </w:style>
  <w:style w:type="paragraph" w:styleId="Asuntodelcomentario">
    <w:name w:val="annotation subject"/>
    <w:basedOn w:val="Textocomentario"/>
    <w:next w:val="Textocomentario"/>
    <w:link w:val="AsuntodelcomentarioCar"/>
    <w:uiPriority w:val="99"/>
    <w:semiHidden/>
    <w:unhideWhenUsed/>
    <w:rsid w:val="00061370"/>
    <w:pPr>
      <w:widowControl w:val="0"/>
      <w:autoSpaceDE w:val="0"/>
      <w:autoSpaceDN w:val="0"/>
    </w:pPr>
    <w:rPr>
      <w:rFonts w:ascii="Arial" w:eastAsia="Arial" w:hAnsi="Arial" w:cs="Arial"/>
      <w:b/>
      <w:bCs/>
      <w:lang w:val="es-CO" w:bidi="es-ES"/>
    </w:rPr>
  </w:style>
  <w:style w:type="character" w:customStyle="1" w:styleId="AsuntodelcomentarioCar">
    <w:name w:val="Asunto del comentario Car"/>
    <w:basedOn w:val="TextocomentarioCar"/>
    <w:link w:val="Asuntodelcomentario"/>
    <w:uiPriority w:val="99"/>
    <w:semiHidden/>
    <w:rsid w:val="00061370"/>
    <w:rPr>
      <w:rFonts w:ascii="Arial" w:eastAsia="Arial" w:hAnsi="Arial" w:cs="Arial"/>
      <w:b/>
      <w:bCs/>
      <w:sz w:val="20"/>
      <w:szCs w:val="20"/>
      <w:lang w:val="es-ES" w:eastAsia="es-ES" w:bidi="es-ES"/>
    </w:rPr>
  </w:style>
  <w:style w:type="table" w:customStyle="1" w:styleId="6">
    <w:name w:val="6"/>
    <w:basedOn w:val="Tablanormal"/>
    <w:rsid w:val="00061370"/>
    <w:pPr>
      <w:spacing w:after="0" w:line="240" w:lineRule="auto"/>
    </w:pPr>
    <w:rPr>
      <w:rFonts w:ascii="Arial" w:eastAsia="Arial" w:hAnsi="Arial" w:cs="Arial"/>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061370"/>
    <w:rPr>
      <w:color w:val="605E5C"/>
      <w:shd w:val="clear" w:color="auto" w:fill="E1DFDD"/>
    </w:rPr>
  </w:style>
  <w:style w:type="character" w:styleId="Hipervnculovisitado">
    <w:name w:val="FollowedHyperlink"/>
    <w:basedOn w:val="Fuentedeprrafopredeter"/>
    <w:uiPriority w:val="99"/>
    <w:semiHidden/>
    <w:unhideWhenUsed/>
    <w:rsid w:val="00061370"/>
    <w:rPr>
      <w:color w:val="954F72"/>
      <w:u w:val="single"/>
    </w:rPr>
  </w:style>
  <w:style w:type="paragraph" w:customStyle="1" w:styleId="msonormal0">
    <w:name w:val="msonormal"/>
    <w:basedOn w:val="Normal"/>
    <w:rsid w:val="0006137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
    <w:name w:val="xl76"/>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2"/>
      <w:szCs w:val="12"/>
      <w:lang w:eastAsia="es-ES"/>
    </w:rPr>
  </w:style>
  <w:style w:type="paragraph" w:customStyle="1" w:styleId="xl77">
    <w:name w:val="xl77"/>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2"/>
      <w:szCs w:val="12"/>
      <w:lang w:eastAsia="es-ES"/>
    </w:rPr>
  </w:style>
  <w:style w:type="paragraph" w:customStyle="1" w:styleId="xl78">
    <w:name w:val="xl78"/>
    <w:basedOn w:val="Normal"/>
    <w:rsid w:val="00061370"/>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pPr>
    <w:rPr>
      <w:rFonts w:ascii="Times New Roman" w:eastAsia="Times New Roman" w:hAnsi="Times New Roman"/>
      <w:sz w:val="12"/>
      <w:szCs w:val="12"/>
      <w:lang w:eastAsia="es-ES"/>
    </w:rPr>
  </w:style>
  <w:style w:type="paragraph" w:customStyle="1" w:styleId="xl79">
    <w:name w:val="xl79"/>
    <w:basedOn w:val="Normal"/>
    <w:rsid w:val="00061370"/>
    <w:pPr>
      <w:shd w:val="clear" w:color="000000" w:fill="00B050"/>
      <w:spacing w:before="100" w:beforeAutospacing="1" w:after="100" w:afterAutospacing="1" w:line="240" w:lineRule="auto"/>
    </w:pPr>
    <w:rPr>
      <w:rFonts w:ascii="Times New Roman" w:eastAsia="Times New Roman" w:hAnsi="Times New Roman"/>
      <w:sz w:val="12"/>
      <w:szCs w:val="12"/>
      <w:lang w:eastAsia="es-ES"/>
    </w:rPr>
  </w:style>
  <w:style w:type="paragraph" w:customStyle="1" w:styleId="xl80">
    <w:name w:val="xl80"/>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81">
    <w:name w:val="xl81"/>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82">
    <w:name w:val="xl82"/>
    <w:basedOn w:val="Normal"/>
    <w:rsid w:val="00061370"/>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3">
    <w:name w:val="xl83"/>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84">
    <w:name w:val="xl84"/>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rPr>
  </w:style>
  <w:style w:type="character" w:customStyle="1" w:styleId="DefaultCar">
    <w:name w:val="Default Car"/>
    <w:link w:val="Default"/>
    <w:qFormat/>
    <w:locked/>
    <w:rsid w:val="00061370"/>
    <w:rPr>
      <w:rFonts w:ascii="Arial" w:eastAsiaTheme="minorEastAsia"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206324">
      <w:bodyDiv w:val="1"/>
      <w:marLeft w:val="0"/>
      <w:marRight w:val="0"/>
      <w:marTop w:val="0"/>
      <w:marBottom w:val="0"/>
      <w:divBdr>
        <w:top w:val="none" w:sz="0" w:space="0" w:color="auto"/>
        <w:left w:val="none" w:sz="0" w:space="0" w:color="auto"/>
        <w:bottom w:val="none" w:sz="0" w:space="0" w:color="auto"/>
        <w:right w:val="none" w:sz="0" w:space="0" w:color="auto"/>
      </w:divBdr>
    </w:div>
    <w:div w:id="1048720094">
      <w:bodyDiv w:val="1"/>
      <w:marLeft w:val="0"/>
      <w:marRight w:val="0"/>
      <w:marTop w:val="0"/>
      <w:marBottom w:val="0"/>
      <w:divBdr>
        <w:top w:val="none" w:sz="0" w:space="0" w:color="auto"/>
        <w:left w:val="none" w:sz="0" w:space="0" w:color="auto"/>
        <w:bottom w:val="none" w:sz="0" w:space="0" w:color="auto"/>
        <w:right w:val="none" w:sz="0" w:space="0" w:color="auto"/>
      </w:divBdr>
    </w:div>
    <w:div w:id="127987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704</Words>
  <Characters>3873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ERIKA NATALIA VERGARA GOMEZ</cp:lastModifiedBy>
  <cp:revision>4</cp:revision>
  <cp:lastPrinted>2026-09-15T20:07:00Z</cp:lastPrinted>
  <dcterms:created xsi:type="dcterms:W3CDTF">2026-10-14T21:24:00Z</dcterms:created>
  <dcterms:modified xsi:type="dcterms:W3CDTF">2026-10-19T16:28:00Z</dcterms:modified>
</cp:coreProperties>
</file>