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8F924" w14:textId="77777777" w:rsidR="0022069D" w:rsidRPr="0022069D" w:rsidRDefault="0022069D" w:rsidP="0022069D">
      <w:pPr>
        <w:pStyle w:val="Ttulo1"/>
        <w:spacing w:before="83"/>
      </w:pPr>
    </w:p>
    <w:p w14:paraId="537A5114" w14:textId="77777777" w:rsidR="00492996" w:rsidRDefault="00AC5184" w:rsidP="005437B6">
      <w:pPr>
        <w:pStyle w:val="Ttulo1"/>
        <w:spacing w:before="83"/>
        <w:rPr>
          <w:spacing w:val="-3"/>
        </w:rPr>
      </w:pPr>
      <w:r w:rsidRPr="0022069D">
        <w:t>ANEXO</w:t>
      </w:r>
      <w:r w:rsidR="005437B6">
        <w:rPr>
          <w:spacing w:val="-3"/>
        </w:rPr>
        <w:t>.</w:t>
      </w:r>
    </w:p>
    <w:p w14:paraId="0BD8C709" w14:textId="53C54F26" w:rsidR="009B5A7E" w:rsidRDefault="00AC5184" w:rsidP="005437B6">
      <w:pPr>
        <w:pStyle w:val="Ttulo1"/>
        <w:spacing w:before="83"/>
      </w:pPr>
      <w:r w:rsidRPr="0022069D">
        <w:t>INCENTIVO</w:t>
      </w:r>
      <w:r w:rsidRPr="0022069D">
        <w:rPr>
          <w:spacing w:val="-3"/>
        </w:rPr>
        <w:t xml:space="preserve"> </w:t>
      </w:r>
      <w:r w:rsidRPr="0022069D">
        <w:t>PARA</w:t>
      </w:r>
      <w:r w:rsidRPr="0022069D">
        <w:rPr>
          <w:spacing w:val="-9"/>
        </w:rPr>
        <w:t xml:space="preserve"> </w:t>
      </w:r>
      <w:r w:rsidRPr="0022069D">
        <w:t>EMPRESAS</w:t>
      </w:r>
      <w:r w:rsidRPr="0022069D">
        <w:rPr>
          <w:spacing w:val="-4"/>
        </w:rPr>
        <w:t xml:space="preserve"> </w:t>
      </w:r>
      <w:r w:rsidRPr="0022069D">
        <w:t>Y</w:t>
      </w:r>
      <w:r w:rsidRPr="0022069D">
        <w:rPr>
          <w:spacing w:val="-4"/>
        </w:rPr>
        <w:t xml:space="preserve"> </w:t>
      </w:r>
      <w:r w:rsidRPr="0022069D">
        <w:t>EMPRENDIMIENTO</w:t>
      </w:r>
      <w:r w:rsidRPr="0022069D">
        <w:rPr>
          <w:spacing w:val="-3"/>
        </w:rPr>
        <w:t xml:space="preserve"> </w:t>
      </w:r>
      <w:r w:rsidRPr="0022069D">
        <w:t>DE</w:t>
      </w:r>
      <w:r w:rsidRPr="0022069D">
        <w:rPr>
          <w:spacing w:val="-4"/>
        </w:rPr>
        <w:t xml:space="preserve"> </w:t>
      </w:r>
      <w:r w:rsidRPr="0022069D">
        <w:t>MUJERES</w:t>
      </w:r>
      <w:r w:rsidRPr="0022069D">
        <w:rPr>
          <w:spacing w:val="-4"/>
        </w:rPr>
        <w:t xml:space="preserve"> </w:t>
      </w:r>
      <w:r w:rsidRPr="0022069D">
        <w:t>(0,25)</w:t>
      </w:r>
      <w:r w:rsidRPr="0022069D">
        <w:rPr>
          <w:spacing w:val="-3"/>
        </w:rPr>
        <w:t xml:space="preserve"> </w:t>
      </w:r>
      <w:r w:rsidRPr="0022069D">
        <w:t>PUNTOS- CUMPLIMIENTO EMPRENDIMIENTO Y EMPRESAS DE MUJERES - DECRETO 1860 DE 2021</w:t>
      </w:r>
    </w:p>
    <w:p w14:paraId="7FAE7AD4" w14:textId="77777777" w:rsidR="0022069D" w:rsidRDefault="0022069D">
      <w:pPr>
        <w:pStyle w:val="Ttulo1"/>
        <w:ind w:left="250" w:right="249"/>
      </w:pPr>
    </w:p>
    <w:p w14:paraId="36336AAE" w14:textId="51B879BB" w:rsidR="0022069D" w:rsidRDefault="0022069D">
      <w:pPr>
        <w:pStyle w:val="Ttulo1"/>
        <w:ind w:left="250" w:right="249"/>
        <w:rPr>
          <w:i/>
          <w:spacing w:val="-4"/>
        </w:rPr>
      </w:pPr>
      <w:r w:rsidRPr="0022069D">
        <w:rPr>
          <w:i/>
          <w:spacing w:val="-2"/>
        </w:rPr>
        <w:t>SAMC-APC-</w:t>
      </w:r>
      <w:r w:rsidRPr="0022069D">
        <w:rPr>
          <w:i/>
          <w:spacing w:val="-12"/>
        </w:rPr>
        <w:t>0</w:t>
      </w:r>
      <w:r w:rsidR="00AC5184">
        <w:rPr>
          <w:i/>
          <w:spacing w:val="-12"/>
        </w:rPr>
        <w:t>8-</w:t>
      </w:r>
      <w:r w:rsidRPr="0022069D">
        <w:rPr>
          <w:i/>
          <w:spacing w:val="-5"/>
        </w:rPr>
        <w:t xml:space="preserve"> </w:t>
      </w:r>
      <w:r w:rsidRPr="0022069D">
        <w:rPr>
          <w:i/>
          <w:spacing w:val="-4"/>
        </w:rPr>
        <w:t>2026</w:t>
      </w:r>
    </w:p>
    <w:p w14:paraId="319EE8B7" w14:textId="77777777" w:rsidR="0022069D" w:rsidRDefault="0022069D">
      <w:pPr>
        <w:pStyle w:val="Ttulo1"/>
        <w:ind w:left="250" w:right="249"/>
        <w:rPr>
          <w:i/>
          <w:spacing w:val="-4"/>
        </w:rPr>
      </w:pPr>
    </w:p>
    <w:p w14:paraId="5D230492" w14:textId="41196DF8" w:rsidR="0022069D" w:rsidRPr="0022069D" w:rsidRDefault="0022069D" w:rsidP="0022069D">
      <w:pPr>
        <w:pStyle w:val="Ttulo1"/>
        <w:ind w:left="250" w:right="249"/>
        <w:jc w:val="both"/>
      </w:pPr>
      <w:r>
        <w:t xml:space="preserve">Objeto: </w:t>
      </w:r>
      <w:r w:rsidRPr="0022069D">
        <w:t>“</w:t>
      </w:r>
      <w:r w:rsidR="00492996" w:rsidRPr="00492996">
        <w:rPr>
          <w:rFonts w:eastAsiaTheme="minorEastAsia"/>
          <w:i/>
          <w:iCs/>
          <w:lang w:val="es-CO" w:eastAsia="es-ES_tradnl"/>
        </w:rPr>
        <w:t>ADQUISICION DE EQUIPAMIENTO, DRONES PARA LEVANTAMIENTO Y ANALISIS DE INFORMACION CON DESTINO A LA BRIGADA DE INGENIEROS DE DESMINADO HUMANITARIO PARA LA VIGENCIA 2026</w:t>
      </w:r>
      <w:r w:rsidRPr="0022069D">
        <w:t>”</w:t>
      </w:r>
    </w:p>
    <w:p w14:paraId="16586503" w14:textId="77777777" w:rsidR="009B5A7E" w:rsidRPr="0022069D" w:rsidRDefault="00AC5184">
      <w:pPr>
        <w:pStyle w:val="Textoindependiente"/>
        <w:spacing w:before="163"/>
        <w:ind w:left="262" w:right="254"/>
        <w:jc w:val="both"/>
        <w:rPr>
          <w:rFonts w:ascii="Arial" w:hAnsi="Arial" w:cs="Arial"/>
        </w:rPr>
      </w:pPr>
      <w:r w:rsidRPr="0022069D">
        <w:rPr>
          <w:rFonts w:ascii="Arial" w:hAnsi="Arial" w:cs="Arial"/>
        </w:rPr>
        <w:t>Se otorgará puntaje al proponente que acredite el cumplimiento de alguna de las condiciones conforme a las definiciones de que trata el artículo 2.2.1.2.4.2.14, en concordancia con el 2.2.1.2.4.2.15 adicionados al Decreto 1082 de 2015 por el artículo 3 del Decreto 1860 de 2021. Para obtener dicho puntaje, se deberá presentar certificación suscrita por el representante legal de la persona jurídica y/o el revisor fiscal.</w:t>
      </w:r>
    </w:p>
    <w:p w14:paraId="5827D52B" w14:textId="77777777" w:rsidR="009B5A7E" w:rsidRPr="0022069D" w:rsidRDefault="00AC5184">
      <w:pPr>
        <w:pStyle w:val="Textoindependiente"/>
        <w:spacing w:before="159"/>
        <w:ind w:left="324"/>
        <w:jc w:val="both"/>
        <w:rPr>
          <w:rFonts w:ascii="Arial" w:hAnsi="Arial" w:cs="Arial"/>
        </w:rPr>
      </w:pPr>
      <w:r w:rsidRPr="0022069D">
        <w:rPr>
          <w:rFonts w:ascii="Arial" w:hAnsi="Arial" w:cs="Arial"/>
        </w:rPr>
        <w:t>Para</w:t>
      </w:r>
      <w:r w:rsidRPr="0022069D">
        <w:rPr>
          <w:rFonts w:ascii="Arial" w:hAnsi="Arial" w:cs="Arial"/>
          <w:spacing w:val="-4"/>
        </w:rPr>
        <w:t xml:space="preserve"> </w:t>
      </w:r>
      <w:r w:rsidRPr="0022069D">
        <w:rPr>
          <w:rFonts w:ascii="Arial" w:hAnsi="Arial" w:cs="Arial"/>
        </w:rPr>
        <w:t>los</w:t>
      </w:r>
      <w:r w:rsidRPr="0022069D">
        <w:rPr>
          <w:rFonts w:ascii="Arial" w:hAnsi="Arial" w:cs="Arial"/>
          <w:spacing w:val="-7"/>
        </w:rPr>
        <w:t xml:space="preserve"> </w:t>
      </w:r>
      <w:r w:rsidRPr="0022069D">
        <w:rPr>
          <w:rFonts w:ascii="Arial" w:hAnsi="Arial" w:cs="Arial"/>
        </w:rPr>
        <w:t>efectos,</w:t>
      </w:r>
      <w:r w:rsidRPr="0022069D">
        <w:rPr>
          <w:rFonts w:ascii="Arial" w:hAnsi="Arial" w:cs="Arial"/>
          <w:spacing w:val="-2"/>
        </w:rPr>
        <w:t xml:space="preserve"> </w:t>
      </w:r>
      <w:r w:rsidRPr="0022069D">
        <w:rPr>
          <w:rFonts w:ascii="Arial" w:hAnsi="Arial" w:cs="Arial"/>
        </w:rPr>
        <w:t>se</w:t>
      </w:r>
      <w:r w:rsidRPr="0022069D">
        <w:rPr>
          <w:rFonts w:ascii="Arial" w:hAnsi="Arial" w:cs="Arial"/>
          <w:spacing w:val="-7"/>
        </w:rPr>
        <w:t xml:space="preserve"> </w:t>
      </w:r>
      <w:r w:rsidRPr="0022069D">
        <w:rPr>
          <w:rFonts w:ascii="Arial" w:hAnsi="Arial" w:cs="Arial"/>
        </w:rPr>
        <w:t>asignará</w:t>
      </w:r>
      <w:r w:rsidRPr="0022069D">
        <w:rPr>
          <w:rFonts w:ascii="Arial" w:hAnsi="Arial" w:cs="Arial"/>
          <w:spacing w:val="-4"/>
        </w:rPr>
        <w:t xml:space="preserve"> </w:t>
      </w:r>
      <w:r w:rsidRPr="0022069D">
        <w:rPr>
          <w:rFonts w:ascii="Arial" w:hAnsi="Arial" w:cs="Arial"/>
        </w:rPr>
        <w:t>el</w:t>
      </w:r>
      <w:r w:rsidRPr="0022069D">
        <w:rPr>
          <w:rFonts w:ascii="Arial" w:hAnsi="Arial" w:cs="Arial"/>
          <w:spacing w:val="-5"/>
        </w:rPr>
        <w:t xml:space="preserve"> </w:t>
      </w:r>
      <w:r w:rsidRPr="0022069D">
        <w:rPr>
          <w:rFonts w:ascii="Arial" w:hAnsi="Arial" w:cs="Arial"/>
        </w:rPr>
        <w:t>siguiente</w:t>
      </w:r>
      <w:r w:rsidRPr="0022069D">
        <w:rPr>
          <w:rFonts w:ascii="Arial" w:hAnsi="Arial" w:cs="Arial"/>
          <w:spacing w:val="-6"/>
        </w:rPr>
        <w:t xml:space="preserve"> </w:t>
      </w:r>
      <w:r w:rsidRPr="0022069D">
        <w:rPr>
          <w:rFonts w:ascii="Arial" w:hAnsi="Arial" w:cs="Arial"/>
          <w:spacing w:val="-2"/>
        </w:rPr>
        <w:t>puntaje:</w:t>
      </w:r>
    </w:p>
    <w:p w14:paraId="0B29AB7D" w14:textId="77777777" w:rsidR="009B5A7E" w:rsidRPr="0022069D" w:rsidRDefault="009B5A7E">
      <w:pPr>
        <w:pStyle w:val="Textoindependiente"/>
        <w:spacing w:before="193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8"/>
        <w:gridCol w:w="2079"/>
        <w:gridCol w:w="3272"/>
      </w:tblGrid>
      <w:tr w:rsidR="009B5A7E" w:rsidRPr="0022069D" w14:paraId="0552A53E" w14:textId="77777777">
        <w:trPr>
          <w:trHeight w:val="618"/>
        </w:trPr>
        <w:tc>
          <w:tcPr>
            <w:tcW w:w="3658" w:type="dxa"/>
          </w:tcPr>
          <w:p w14:paraId="58A49E38" w14:textId="77777777" w:rsidR="009B5A7E" w:rsidRPr="0022069D" w:rsidRDefault="00AC5184">
            <w:pPr>
              <w:pStyle w:val="TableParagraph"/>
              <w:spacing w:before="92"/>
              <w:ind w:left="24"/>
              <w:jc w:val="center"/>
              <w:rPr>
                <w:rFonts w:ascii="Arial" w:hAnsi="Arial" w:cs="Arial"/>
                <w:b/>
                <w:sz w:val="18"/>
              </w:rPr>
            </w:pPr>
            <w:r w:rsidRPr="0022069D">
              <w:rPr>
                <w:rFonts w:ascii="Arial" w:hAnsi="Arial" w:cs="Arial"/>
                <w:b/>
                <w:spacing w:val="-2"/>
                <w:sz w:val="18"/>
              </w:rPr>
              <w:t>CRITERIO</w:t>
            </w:r>
          </w:p>
        </w:tc>
        <w:tc>
          <w:tcPr>
            <w:tcW w:w="2079" w:type="dxa"/>
          </w:tcPr>
          <w:p w14:paraId="3E56B2F2" w14:textId="77777777" w:rsidR="009B5A7E" w:rsidRPr="0022069D" w:rsidRDefault="00AC5184">
            <w:pPr>
              <w:pStyle w:val="TableParagraph"/>
              <w:spacing w:before="179" w:line="210" w:lineRule="atLeast"/>
              <w:ind w:left="647" w:right="575"/>
              <w:rPr>
                <w:rFonts w:ascii="Arial" w:hAnsi="Arial" w:cs="Arial"/>
                <w:b/>
                <w:sz w:val="18"/>
              </w:rPr>
            </w:pPr>
            <w:r w:rsidRPr="0022069D">
              <w:rPr>
                <w:rFonts w:ascii="Arial" w:hAnsi="Arial" w:cs="Arial"/>
                <w:b/>
                <w:spacing w:val="-2"/>
                <w:sz w:val="18"/>
              </w:rPr>
              <w:t>PUNTAJE MAXIMO</w:t>
            </w:r>
          </w:p>
        </w:tc>
        <w:tc>
          <w:tcPr>
            <w:tcW w:w="3272" w:type="dxa"/>
          </w:tcPr>
          <w:p w14:paraId="1F1BB745" w14:textId="77777777" w:rsidR="009B5A7E" w:rsidRPr="0022069D" w:rsidRDefault="00AC5184">
            <w:pPr>
              <w:pStyle w:val="TableParagraph"/>
              <w:spacing w:before="198"/>
              <w:ind w:left="647"/>
              <w:rPr>
                <w:rFonts w:ascii="Arial" w:hAnsi="Arial" w:cs="Arial"/>
                <w:b/>
                <w:sz w:val="18"/>
              </w:rPr>
            </w:pPr>
            <w:r w:rsidRPr="0022069D">
              <w:rPr>
                <w:rFonts w:ascii="Arial" w:hAnsi="Arial" w:cs="Arial"/>
                <w:b/>
                <w:spacing w:val="-2"/>
                <w:sz w:val="18"/>
              </w:rPr>
              <w:t>OFRECIMIENTO</w:t>
            </w:r>
          </w:p>
        </w:tc>
      </w:tr>
      <w:tr w:rsidR="009B5A7E" w:rsidRPr="0022069D" w14:paraId="15464680" w14:textId="77777777">
        <w:trPr>
          <w:trHeight w:val="1134"/>
        </w:trPr>
        <w:tc>
          <w:tcPr>
            <w:tcW w:w="3658" w:type="dxa"/>
          </w:tcPr>
          <w:p w14:paraId="4E99E076" w14:textId="3F427547" w:rsidR="009B5A7E" w:rsidRPr="0022069D" w:rsidRDefault="00AC5184">
            <w:pPr>
              <w:pStyle w:val="TableParagraph"/>
              <w:spacing w:before="97"/>
              <w:ind w:left="112" w:right="86"/>
              <w:jc w:val="both"/>
              <w:rPr>
                <w:rFonts w:ascii="Arial" w:hAnsi="Arial" w:cs="Arial"/>
                <w:sz w:val="18"/>
              </w:rPr>
            </w:pPr>
            <w:r w:rsidRPr="0022069D">
              <w:rPr>
                <w:rFonts w:ascii="Arial" w:hAnsi="Arial" w:cs="Arial"/>
                <w:sz w:val="18"/>
              </w:rPr>
              <w:t>1. Cuando el proponente acredite el cumplimiento</w:t>
            </w:r>
            <w:r w:rsidRPr="0022069D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</w:t>
            </w:r>
            <w:r w:rsidRPr="0022069D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alguna</w:t>
            </w:r>
            <w:r w:rsidRPr="0022069D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</w:t>
            </w:r>
            <w:r w:rsidRPr="0022069D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las</w:t>
            </w:r>
            <w:r w:rsidRPr="0022069D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condiciones señaladas en el artículo 2.2.1.2.4.2.1</w:t>
            </w:r>
            <w:r w:rsidR="00137D87">
              <w:rPr>
                <w:rFonts w:ascii="Arial" w:hAnsi="Arial" w:cs="Arial"/>
                <w:sz w:val="18"/>
              </w:rPr>
              <w:t>4</w:t>
            </w:r>
            <w:r w:rsidRPr="0022069D">
              <w:rPr>
                <w:rFonts w:ascii="Arial" w:hAnsi="Arial" w:cs="Arial"/>
                <w:sz w:val="18"/>
              </w:rPr>
              <w:t>, adicionado</w:t>
            </w:r>
            <w:r w:rsidRPr="0022069D">
              <w:rPr>
                <w:rFonts w:ascii="Arial" w:hAnsi="Arial" w:cs="Arial"/>
                <w:spacing w:val="61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al</w:t>
            </w:r>
            <w:r w:rsidRPr="0022069D">
              <w:rPr>
                <w:rFonts w:ascii="Arial" w:hAnsi="Arial" w:cs="Arial"/>
                <w:spacing w:val="64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Decreto</w:t>
            </w:r>
            <w:r w:rsidRPr="0022069D">
              <w:rPr>
                <w:rFonts w:ascii="Arial" w:hAnsi="Arial" w:cs="Arial"/>
                <w:spacing w:val="65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1082</w:t>
            </w:r>
            <w:r w:rsidRPr="0022069D">
              <w:rPr>
                <w:rFonts w:ascii="Arial" w:hAnsi="Arial" w:cs="Arial"/>
                <w:spacing w:val="61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</w:t>
            </w:r>
            <w:r w:rsidRPr="0022069D">
              <w:rPr>
                <w:rFonts w:ascii="Arial" w:hAnsi="Arial" w:cs="Arial"/>
                <w:spacing w:val="64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2015</w:t>
            </w:r>
            <w:r w:rsidRPr="0022069D">
              <w:rPr>
                <w:rFonts w:ascii="Arial" w:hAnsi="Arial" w:cs="Arial"/>
                <w:spacing w:val="62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pacing w:val="-10"/>
                <w:sz w:val="18"/>
              </w:rPr>
              <w:t>a</w:t>
            </w:r>
          </w:p>
          <w:p w14:paraId="0044FDC4" w14:textId="77777777" w:rsidR="009B5A7E" w:rsidRPr="0022069D" w:rsidRDefault="00AC5184">
            <w:pPr>
              <w:pStyle w:val="TableParagraph"/>
              <w:spacing w:before="3" w:line="187" w:lineRule="exact"/>
              <w:ind w:left="112"/>
              <w:jc w:val="both"/>
              <w:rPr>
                <w:rFonts w:ascii="Arial" w:hAnsi="Arial" w:cs="Arial"/>
                <w:sz w:val="18"/>
              </w:rPr>
            </w:pPr>
            <w:r w:rsidRPr="0022069D">
              <w:rPr>
                <w:rFonts w:ascii="Arial" w:hAnsi="Arial" w:cs="Arial"/>
                <w:sz w:val="18"/>
              </w:rPr>
              <w:t>través</w:t>
            </w:r>
            <w:r w:rsidRPr="0022069D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del</w:t>
            </w:r>
            <w:r w:rsidRPr="0022069D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Decreto</w:t>
            </w:r>
            <w:r w:rsidRPr="0022069D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1860</w:t>
            </w:r>
            <w:r w:rsidRPr="0022069D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</w:t>
            </w:r>
            <w:r w:rsidRPr="0022069D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pacing w:val="-2"/>
                <w:sz w:val="18"/>
              </w:rPr>
              <w:t>2021.</w:t>
            </w:r>
          </w:p>
        </w:tc>
        <w:tc>
          <w:tcPr>
            <w:tcW w:w="2079" w:type="dxa"/>
          </w:tcPr>
          <w:p w14:paraId="71C7F515" w14:textId="77777777" w:rsidR="009B5A7E" w:rsidRPr="0022069D" w:rsidRDefault="00AC5184">
            <w:pPr>
              <w:pStyle w:val="TableParagraph"/>
              <w:spacing w:before="205"/>
              <w:ind w:right="113"/>
              <w:jc w:val="right"/>
              <w:rPr>
                <w:rFonts w:ascii="Arial" w:hAnsi="Arial" w:cs="Arial"/>
                <w:sz w:val="18"/>
              </w:rPr>
            </w:pPr>
            <w:r w:rsidRPr="0022069D">
              <w:rPr>
                <w:rFonts w:ascii="Arial" w:hAnsi="Arial" w:cs="Arial"/>
                <w:sz w:val="18"/>
              </w:rPr>
              <w:t>0,25</w:t>
            </w:r>
            <w:r w:rsidRPr="0022069D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pacing w:val="-2"/>
                <w:sz w:val="18"/>
              </w:rPr>
              <w:t>PUNTOS</w:t>
            </w:r>
          </w:p>
        </w:tc>
        <w:tc>
          <w:tcPr>
            <w:tcW w:w="3272" w:type="dxa"/>
          </w:tcPr>
          <w:p w14:paraId="1F121F44" w14:textId="77777777" w:rsidR="009B5A7E" w:rsidRPr="0022069D" w:rsidRDefault="009B5A7E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B5A7E" w:rsidRPr="0022069D" w14:paraId="3A49FC4D" w14:textId="77777777">
        <w:trPr>
          <w:trHeight w:val="1094"/>
        </w:trPr>
        <w:tc>
          <w:tcPr>
            <w:tcW w:w="3658" w:type="dxa"/>
          </w:tcPr>
          <w:p w14:paraId="440B6B53" w14:textId="77777777" w:rsidR="009B5A7E" w:rsidRPr="0022069D" w:rsidRDefault="00AC5184">
            <w:pPr>
              <w:pStyle w:val="TableParagraph"/>
              <w:spacing w:before="59"/>
              <w:ind w:left="112" w:right="85"/>
              <w:jc w:val="both"/>
              <w:rPr>
                <w:rFonts w:ascii="Arial" w:hAnsi="Arial" w:cs="Arial"/>
                <w:sz w:val="18"/>
              </w:rPr>
            </w:pPr>
            <w:r w:rsidRPr="0022069D">
              <w:rPr>
                <w:rFonts w:ascii="Arial" w:hAnsi="Arial" w:cs="Arial"/>
                <w:sz w:val="18"/>
              </w:rPr>
              <w:t>2. Cuando el proponente no acredite el cumplimiento</w:t>
            </w:r>
            <w:r w:rsidRPr="0022069D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</w:t>
            </w:r>
            <w:r w:rsidRPr="0022069D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alguna</w:t>
            </w:r>
            <w:r w:rsidRPr="0022069D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</w:t>
            </w:r>
            <w:r w:rsidRPr="0022069D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las</w:t>
            </w:r>
            <w:r w:rsidRPr="0022069D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condiciones señaladas en el artículo 2.2.1.2.4.2.14, adicionado</w:t>
            </w:r>
            <w:r w:rsidRPr="0022069D">
              <w:rPr>
                <w:rFonts w:ascii="Arial" w:hAnsi="Arial" w:cs="Arial"/>
                <w:spacing w:val="61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al</w:t>
            </w:r>
            <w:r w:rsidRPr="0022069D">
              <w:rPr>
                <w:rFonts w:ascii="Arial" w:hAnsi="Arial" w:cs="Arial"/>
                <w:spacing w:val="65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Decreto</w:t>
            </w:r>
            <w:r w:rsidRPr="0022069D">
              <w:rPr>
                <w:rFonts w:ascii="Arial" w:hAnsi="Arial" w:cs="Arial"/>
                <w:spacing w:val="61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1082</w:t>
            </w:r>
            <w:r w:rsidRPr="0022069D">
              <w:rPr>
                <w:rFonts w:ascii="Arial" w:hAnsi="Arial" w:cs="Arial"/>
                <w:spacing w:val="62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</w:t>
            </w:r>
            <w:r w:rsidRPr="0022069D">
              <w:rPr>
                <w:rFonts w:ascii="Arial" w:hAnsi="Arial" w:cs="Arial"/>
                <w:spacing w:val="64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2015</w:t>
            </w:r>
            <w:r w:rsidRPr="0022069D">
              <w:rPr>
                <w:rFonts w:ascii="Arial" w:hAnsi="Arial" w:cs="Arial"/>
                <w:spacing w:val="61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pacing w:val="-10"/>
                <w:sz w:val="18"/>
              </w:rPr>
              <w:t>a</w:t>
            </w:r>
          </w:p>
          <w:p w14:paraId="05212C4B" w14:textId="77777777" w:rsidR="009B5A7E" w:rsidRPr="0022069D" w:rsidRDefault="00AC5184">
            <w:pPr>
              <w:pStyle w:val="TableParagraph"/>
              <w:spacing w:line="187" w:lineRule="exact"/>
              <w:ind w:left="112"/>
              <w:jc w:val="both"/>
              <w:rPr>
                <w:rFonts w:ascii="Arial" w:hAnsi="Arial" w:cs="Arial"/>
                <w:sz w:val="18"/>
              </w:rPr>
            </w:pPr>
            <w:r w:rsidRPr="0022069D">
              <w:rPr>
                <w:rFonts w:ascii="Arial" w:hAnsi="Arial" w:cs="Arial"/>
                <w:sz w:val="18"/>
              </w:rPr>
              <w:t>través</w:t>
            </w:r>
            <w:r w:rsidRPr="0022069D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del</w:t>
            </w:r>
            <w:r w:rsidRPr="0022069D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Decreto</w:t>
            </w:r>
            <w:r w:rsidRPr="0022069D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1860</w:t>
            </w:r>
            <w:r w:rsidRPr="0022069D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</w:t>
            </w:r>
            <w:r w:rsidRPr="0022069D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pacing w:val="-2"/>
                <w:sz w:val="18"/>
              </w:rPr>
              <w:t>2021.</w:t>
            </w:r>
          </w:p>
        </w:tc>
        <w:tc>
          <w:tcPr>
            <w:tcW w:w="2079" w:type="dxa"/>
          </w:tcPr>
          <w:p w14:paraId="64ACE441" w14:textId="77777777" w:rsidR="009B5A7E" w:rsidRPr="0022069D" w:rsidRDefault="009B5A7E">
            <w:pPr>
              <w:pStyle w:val="TableParagraph"/>
              <w:spacing w:before="161"/>
              <w:rPr>
                <w:rFonts w:ascii="Arial" w:hAnsi="Arial" w:cs="Arial"/>
                <w:sz w:val="18"/>
              </w:rPr>
            </w:pPr>
          </w:p>
          <w:p w14:paraId="57BD757E" w14:textId="77777777" w:rsidR="009B5A7E" w:rsidRPr="0022069D" w:rsidRDefault="00AC5184">
            <w:pPr>
              <w:pStyle w:val="TableParagraph"/>
              <w:ind w:right="216"/>
              <w:jc w:val="right"/>
              <w:rPr>
                <w:rFonts w:ascii="Arial" w:hAnsi="Arial" w:cs="Arial"/>
                <w:sz w:val="18"/>
              </w:rPr>
            </w:pPr>
            <w:r w:rsidRPr="0022069D">
              <w:rPr>
                <w:rFonts w:ascii="Arial" w:hAnsi="Arial" w:cs="Arial"/>
                <w:sz w:val="18"/>
              </w:rPr>
              <w:t>0</w:t>
            </w:r>
            <w:r w:rsidRPr="0022069D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pacing w:val="-2"/>
                <w:sz w:val="18"/>
              </w:rPr>
              <w:t>PUNTOS</w:t>
            </w:r>
          </w:p>
        </w:tc>
        <w:tc>
          <w:tcPr>
            <w:tcW w:w="3272" w:type="dxa"/>
          </w:tcPr>
          <w:p w14:paraId="1A51417C" w14:textId="77777777" w:rsidR="009B5A7E" w:rsidRPr="0022069D" w:rsidRDefault="009B5A7E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4360F009" w14:textId="77777777" w:rsidR="009B5A7E" w:rsidRPr="0022069D" w:rsidRDefault="009B5A7E">
      <w:pPr>
        <w:pStyle w:val="Textoindependiente"/>
        <w:rPr>
          <w:rFonts w:ascii="Arial" w:hAnsi="Arial" w:cs="Arial"/>
          <w:sz w:val="20"/>
        </w:rPr>
      </w:pPr>
    </w:p>
    <w:p w14:paraId="78E56FD8" w14:textId="77777777" w:rsidR="009B5A7E" w:rsidRPr="0022069D" w:rsidRDefault="009B5A7E">
      <w:pPr>
        <w:pStyle w:val="Textoindependiente"/>
        <w:rPr>
          <w:rFonts w:ascii="Arial" w:hAnsi="Arial" w:cs="Arial"/>
          <w:sz w:val="20"/>
        </w:rPr>
      </w:pPr>
    </w:p>
    <w:p w14:paraId="1500A4DC" w14:textId="77777777" w:rsidR="009B5A7E" w:rsidRPr="0022069D" w:rsidRDefault="009B5A7E">
      <w:pPr>
        <w:pStyle w:val="Textoindependiente"/>
        <w:spacing w:before="22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4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2"/>
        <w:gridCol w:w="4599"/>
      </w:tblGrid>
      <w:tr w:rsidR="009B5A7E" w:rsidRPr="0022069D" w14:paraId="16C9814A" w14:textId="77777777">
        <w:trPr>
          <w:trHeight w:val="251"/>
        </w:trPr>
        <w:tc>
          <w:tcPr>
            <w:tcW w:w="4222" w:type="dxa"/>
          </w:tcPr>
          <w:p w14:paraId="54C15B45" w14:textId="77777777" w:rsidR="009B5A7E" w:rsidRPr="0022069D" w:rsidRDefault="00AC5184">
            <w:pPr>
              <w:pStyle w:val="TableParagraph"/>
              <w:spacing w:line="231" w:lineRule="exact"/>
              <w:ind w:left="21"/>
              <w:rPr>
                <w:rFonts w:ascii="Arial" w:hAnsi="Arial" w:cs="Arial"/>
                <w:i/>
              </w:rPr>
            </w:pPr>
            <w:r w:rsidRPr="0022069D">
              <w:rPr>
                <w:rFonts w:ascii="Arial" w:hAnsi="Arial" w:cs="Arial"/>
                <w:i/>
              </w:rPr>
              <w:t>Nombre</w:t>
            </w:r>
            <w:r w:rsidRPr="0022069D">
              <w:rPr>
                <w:rFonts w:ascii="Arial" w:hAnsi="Arial" w:cs="Arial"/>
                <w:i/>
                <w:spacing w:val="-8"/>
              </w:rPr>
              <w:t xml:space="preserve"> </w:t>
            </w:r>
            <w:r w:rsidRPr="0022069D">
              <w:rPr>
                <w:rFonts w:ascii="Arial" w:hAnsi="Arial" w:cs="Arial"/>
                <w:i/>
              </w:rPr>
              <w:t>del</w:t>
            </w:r>
            <w:r w:rsidRPr="0022069D">
              <w:rPr>
                <w:rFonts w:ascii="Arial" w:hAnsi="Arial" w:cs="Arial"/>
                <w:i/>
                <w:spacing w:val="-9"/>
              </w:rPr>
              <w:t xml:space="preserve"> </w:t>
            </w:r>
            <w:r w:rsidRPr="0022069D">
              <w:rPr>
                <w:rFonts w:ascii="Arial" w:hAnsi="Arial" w:cs="Arial"/>
                <w:i/>
              </w:rPr>
              <w:t>Representante</w:t>
            </w:r>
            <w:r w:rsidRPr="0022069D">
              <w:rPr>
                <w:rFonts w:ascii="Arial" w:hAnsi="Arial" w:cs="Arial"/>
                <w:i/>
                <w:spacing w:val="-6"/>
              </w:rPr>
              <w:t xml:space="preserve"> </w:t>
            </w:r>
            <w:r w:rsidRPr="0022069D">
              <w:rPr>
                <w:rFonts w:ascii="Arial" w:hAnsi="Arial" w:cs="Arial"/>
                <w:i/>
                <w:spacing w:val="-2"/>
              </w:rPr>
              <w:t>Legal:</w:t>
            </w:r>
          </w:p>
        </w:tc>
        <w:tc>
          <w:tcPr>
            <w:tcW w:w="4599" w:type="dxa"/>
          </w:tcPr>
          <w:p w14:paraId="18D74D9F" w14:textId="77777777" w:rsidR="009B5A7E" w:rsidRPr="0022069D" w:rsidRDefault="009B5A7E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B5A7E" w:rsidRPr="0022069D" w14:paraId="70BFC7A1" w14:textId="77777777">
        <w:trPr>
          <w:trHeight w:val="251"/>
        </w:trPr>
        <w:tc>
          <w:tcPr>
            <w:tcW w:w="4222" w:type="dxa"/>
          </w:tcPr>
          <w:p w14:paraId="4B71B405" w14:textId="77777777" w:rsidR="009B5A7E" w:rsidRPr="0022069D" w:rsidRDefault="00AC5184">
            <w:pPr>
              <w:pStyle w:val="TableParagraph"/>
              <w:spacing w:line="231" w:lineRule="exact"/>
              <w:ind w:left="21"/>
              <w:rPr>
                <w:rFonts w:ascii="Arial" w:hAnsi="Arial" w:cs="Arial"/>
                <w:i/>
              </w:rPr>
            </w:pPr>
            <w:r w:rsidRPr="0022069D">
              <w:rPr>
                <w:rFonts w:ascii="Arial" w:hAnsi="Arial" w:cs="Arial"/>
                <w:i/>
              </w:rPr>
              <w:t>C.C.</w:t>
            </w:r>
            <w:r w:rsidRPr="0022069D">
              <w:rPr>
                <w:rFonts w:ascii="Arial" w:hAnsi="Arial" w:cs="Arial"/>
                <w:i/>
                <w:spacing w:val="-3"/>
              </w:rPr>
              <w:t xml:space="preserve"> </w:t>
            </w:r>
            <w:r w:rsidRPr="0022069D">
              <w:rPr>
                <w:rFonts w:ascii="Arial" w:hAnsi="Arial" w:cs="Arial"/>
                <w:i/>
              </w:rPr>
              <w:t>o</w:t>
            </w:r>
            <w:r w:rsidRPr="0022069D">
              <w:rPr>
                <w:rFonts w:ascii="Arial" w:hAnsi="Arial" w:cs="Arial"/>
                <w:i/>
                <w:spacing w:val="-5"/>
              </w:rPr>
              <w:t xml:space="preserve"> </w:t>
            </w:r>
            <w:r w:rsidRPr="0022069D">
              <w:rPr>
                <w:rFonts w:ascii="Arial" w:hAnsi="Arial" w:cs="Arial"/>
                <w:i/>
                <w:spacing w:val="-4"/>
              </w:rPr>
              <w:t>NIT.</w:t>
            </w:r>
          </w:p>
        </w:tc>
        <w:tc>
          <w:tcPr>
            <w:tcW w:w="4599" w:type="dxa"/>
          </w:tcPr>
          <w:p w14:paraId="6414103C" w14:textId="77777777" w:rsidR="009B5A7E" w:rsidRPr="0022069D" w:rsidRDefault="009B5A7E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B5A7E" w:rsidRPr="0022069D" w14:paraId="1488803D" w14:textId="77777777">
        <w:trPr>
          <w:trHeight w:val="253"/>
        </w:trPr>
        <w:tc>
          <w:tcPr>
            <w:tcW w:w="4222" w:type="dxa"/>
          </w:tcPr>
          <w:p w14:paraId="085A52AB" w14:textId="77777777" w:rsidR="009B5A7E" w:rsidRPr="0022069D" w:rsidRDefault="00AC5184">
            <w:pPr>
              <w:pStyle w:val="TableParagraph"/>
              <w:spacing w:line="234" w:lineRule="exact"/>
              <w:ind w:left="21"/>
              <w:rPr>
                <w:rFonts w:ascii="Arial" w:hAnsi="Arial" w:cs="Arial"/>
                <w:i/>
              </w:rPr>
            </w:pPr>
            <w:r w:rsidRPr="0022069D">
              <w:rPr>
                <w:rFonts w:ascii="Arial" w:hAnsi="Arial" w:cs="Arial"/>
                <w:i/>
                <w:spacing w:val="-2"/>
              </w:rPr>
              <w:t>Dirección</w:t>
            </w:r>
          </w:p>
        </w:tc>
        <w:tc>
          <w:tcPr>
            <w:tcW w:w="4599" w:type="dxa"/>
          </w:tcPr>
          <w:p w14:paraId="0C22223F" w14:textId="77777777" w:rsidR="009B5A7E" w:rsidRPr="0022069D" w:rsidRDefault="009B5A7E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B5A7E" w:rsidRPr="0022069D" w14:paraId="34AB307D" w14:textId="77777777">
        <w:trPr>
          <w:trHeight w:val="253"/>
        </w:trPr>
        <w:tc>
          <w:tcPr>
            <w:tcW w:w="4222" w:type="dxa"/>
          </w:tcPr>
          <w:p w14:paraId="53AC6439" w14:textId="77777777" w:rsidR="009B5A7E" w:rsidRPr="0022069D" w:rsidRDefault="00AC5184">
            <w:pPr>
              <w:pStyle w:val="TableParagraph"/>
              <w:spacing w:line="234" w:lineRule="exact"/>
              <w:ind w:left="21"/>
              <w:rPr>
                <w:rFonts w:ascii="Arial" w:hAnsi="Arial" w:cs="Arial"/>
                <w:i/>
              </w:rPr>
            </w:pPr>
            <w:r w:rsidRPr="0022069D">
              <w:rPr>
                <w:rFonts w:ascii="Arial" w:hAnsi="Arial" w:cs="Arial"/>
                <w:i/>
                <w:spacing w:val="-2"/>
              </w:rPr>
              <w:t>Teléfono:</w:t>
            </w:r>
          </w:p>
        </w:tc>
        <w:tc>
          <w:tcPr>
            <w:tcW w:w="4599" w:type="dxa"/>
          </w:tcPr>
          <w:p w14:paraId="178DC42A" w14:textId="77777777" w:rsidR="009B5A7E" w:rsidRPr="0022069D" w:rsidRDefault="009B5A7E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B5A7E" w:rsidRPr="0022069D" w14:paraId="5B2AB330" w14:textId="77777777">
        <w:trPr>
          <w:trHeight w:val="251"/>
        </w:trPr>
        <w:tc>
          <w:tcPr>
            <w:tcW w:w="4222" w:type="dxa"/>
          </w:tcPr>
          <w:p w14:paraId="266FEBDA" w14:textId="77777777" w:rsidR="009B5A7E" w:rsidRPr="0022069D" w:rsidRDefault="00AC5184">
            <w:pPr>
              <w:pStyle w:val="TableParagraph"/>
              <w:spacing w:line="231" w:lineRule="exact"/>
              <w:ind w:left="21"/>
              <w:rPr>
                <w:rFonts w:ascii="Arial" w:hAnsi="Arial" w:cs="Arial"/>
                <w:i/>
              </w:rPr>
            </w:pPr>
            <w:r w:rsidRPr="0022069D">
              <w:rPr>
                <w:rFonts w:ascii="Arial" w:hAnsi="Arial" w:cs="Arial"/>
                <w:i/>
                <w:spacing w:val="-4"/>
              </w:rPr>
              <w:t>FAX:</w:t>
            </w:r>
          </w:p>
        </w:tc>
        <w:tc>
          <w:tcPr>
            <w:tcW w:w="4599" w:type="dxa"/>
          </w:tcPr>
          <w:p w14:paraId="2EB7C5C4" w14:textId="77777777" w:rsidR="009B5A7E" w:rsidRPr="0022069D" w:rsidRDefault="009B5A7E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B5A7E" w:rsidRPr="0022069D" w14:paraId="290137F9" w14:textId="77777777">
        <w:trPr>
          <w:trHeight w:val="253"/>
        </w:trPr>
        <w:tc>
          <w:tcPr>
            <w:tcW w:w="4222" w:type="dxa"/>
          </w:tcPr>
          <w:p w14:paraId="1029211E" w14:textId="77777777" w:rsidR="009B5A7E" w:rsidRPr="0022069D" w:rsidRDefault="00AC5184">
            <w:pPr>
              <w:pStyle w:val="TableParagraph"/>
              <w:spacing w:line="233" w:lineRule="exact"/>
              <w:ind w:left="21"/>
              <w:rPr>
                <w:rFonts w:ascii="Arial" w:hAnsi="Arial" w:cs="Arial"/>
                <w:i/>
              </w:rPr>
            </w:pPr>
            <w:r w:rsidRPr="0022069D">
              <w:rPr>
                <w:rFonts w:ascii="Arial" w:hAnsi="Arial" w:cs="Arial"/>
                <w:i/>
                <w:spacing w:val="-2"/>
              </w:rPr>
              <w:t>E.MAIL:</w:t>
            </w:r>
          </w:p>
        </w:tc>
        <w:tc>
          <w:tcPr>
            <w:tcW w:w="4599" w:type="dxa"/>
          </w:tcPr>
          <w:p w14:paraId="14E825DC" w14:textId="77777777" w:rsidR="009B5A7E" w:rsidRPr="0022069D" w:rsidRDefault="009B5A7E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</w:tbl>
    <w:p w14:paraId="2ECD1723" w14:textId="77777777" w:rsidR="009B5A7E" w:rsidRPr="0022069D" w:rsidRDefault="009B5A7E">
      <w:pPr>
        <w:pStyle w:val="Textoindependiente"/>
        <w:spacing w:before="250"/>
        <w:rPr>
          <w:rFonts w:ascii="Arial" w:hAnsi="Arial" w:cs="Arial"/>
        </w:rPr>
      </w:pPr>
    </w:p>
    <w:p w14:paraId="0CFD5EBA" w14:textId="77777777" w:rsidR="009B5A7E" w:rsidRPr="0022069D" w:rsidRDefault="00AC5184">
      <w:pPr>
        <w:tabs>
          <w:tab w:val="left" w:pos="6801"/>
        </w:tabs>
        <w:spacing w:before="1"/>
        <w:ind w:left="365"/>
        <w:rPr>
          <w:rFonts w:ascii="Arial" w:hAnsi="Arial" w:cs="Arial"/>
          <w:i/>
        </w:rPr>
      </w:pPr>
      <w:r w:rsidRPr="0022069D">
        <w:rPr>
          <w:rFonts w:ascii="Arial" w:hAnsi="Arial" w:cs="Arial"/>
          <w:i/>
        </w:rPr>
        <w:t xml:space="preserve">FIRMA: </w:t>
      </w:r>
      <w:r w:rsidRPr="0022069D">
        <w:rPr>
          <w:rFonts w:ascii="Arial" w:hAnsi="Arial" w:cs="Arial"/>
          <w:i/>
          <w:u w:val="single"/>
        </w:rPr>
        <w:tab/>
      </w:r>
    </w:p>
    <w:p w14:paraId="6F27C435" w14:textId="77777777" w:rsidR="009B5A7E" w:rsidRPr="0022069D" w:rsidRDefault="009B5A7E">
      <w:pPr>
        <w:pStyle w:val="Textoindependiente"/>
        <w:rPr>
          <w:rFonts w:ascii="Arial" w:hAnsi="Arial" w:cs="Arial"/>
          <w:i/>
        </w:rPr>
      </w:pPr>
    </w:p>
    <w:p w14:paraId="639F1FC3" w14:textId="77777777" w:rsidR="009B5A7E" w:rsidRPr="0022069D" w:rsidRDefault="00AC5184">
      <w:pPr>
        <w:ind w:left="365"/>
        <w:rPr>
          <w:rFonts w:ascii="Arial" w:hAnsi="Arial" w:cs="Arial"/>
          <w:i/>
        </w:rPr>
      </w:pPr>
      <w:r w:rsidRPr="0022069D">
        <w:rPr>
          <w:rFonts w:ascii="Arial" w:hAnsi="Arial" w:cs="Arial"/>
          <w:i/>
          <w:spacing w:val="-2"/>
        </w:rPr>
        <w:t>Nombre</w:t>
      </w:r>
      <w:r w:rsidRPr="0022069D">
        <w:rPr>
          <w:rFonts w:ascii="Arial" w:hAnsi="Arial" w:cs="Arial"/>
          <w:i/>
          <w:spacing w:val="-13"/>
        </w:rPr>
        <w:t xml:space="preserve"> </w:t>
      </w:r>
      <w:r w:rsidRPr="0022069D">
        <w:rPr>
          <w:rFonts w:ascii="Arial" w:hAnsi="Arial" w:cs="Arial"/>
          <w:i/>
          <w:spacing w:val="-2"/>
        </w:rPr>
        <w:t>del</w:t>
      </w:r>
      <w:r w:rsidRPr="0022069D">
        <w:rPr>
          <w:rFonts w:ascii="Arial" w:hAnsi="Arial" w:cs="Arial"/>
          <w:i/>
          <w:spacing w:val="-12"/>
        </w:rPr>
        <w:t xml:space="preserve"> </w:t>
      </w:r>
      <w:r w:rsidRPr="0022069D">
        <w:rPr>
          <w:rFonts w:ascii="Arial" w:hAnsi="Arial" w:cs="Arial"/>
          <w:i/>
          <w:spacing w:val="-2"/>
        </w:rPr>
        <w:t>REPRESENTANTE</w:t>
      </w:r>
      <w:r w:rsidRPr="0022069D">
        <w:rPr>
          <w:rFonts w:ascii="Arial" w:hAnsi="Arial" w:cs="Arial"/>
          <w:i/>
          <w:spacing w:val="-10"/>
        </w:rPr>
        <w:t xml:space="preserve"> </w:t>
      </w:r>
      <w:r w:rsidRPr="0022069D">
        <w:rPr>
          <w:rFonts w:ascii="Arial" w:hAnsi="Arial" w:cs="Arial"/>
          <w:i/>
          <w:spacing w:val="-4"/>
        </w:rPr>
        <w:t>LEGAL</w:t>
      </w:r>
    </w:p>
    <w:p w14:paraId="0AD6C6EC" w14:textId="77777777" w:rsidR="009B5A7E" w:rsidRPr="0022069D" w:rsidRDefault="009B5A7E">
      <w:pPr>
        <w:pStyle w:val="Textoindependiente"/>
        <w:spacing w:before="4"/>
        <w:rPr>
          <w:rFonts w:ascii="Arial" w:hAnsi="Arial" w:cs="Arial"/>
          <w:i/>
          <w:sz w:val="17"/>
        </w:rPr>
      </w:pPr>
    </w:p>
    <w:sectPr w:rsidR="009B5A7E" w:rsidRPr="0022069D">
      <w:headerReference w:type="default" r:id="rId6"/>
      <w:footerReference w:type="default" r:id="rId7"/>
      <w:pgSz w:w="12240" w:h="15840"/>
      <w:pgMar w:top="1740" w:right="1440" w:bottom="280" w:left="1440" w:header="76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F427E" w14:textId="77777777" w:rsidR="0013161F" w:rsidRDefault="0013161F">
      <w:r>
        <w:separator/>
      </w:r>
    </w:p>
  </w:endnote>
  <w:endnote w:type="continuationSeparator" w:id="0">
    <w:p w14:paraId="5E6EA8A7" w14:textId="77777777" w:rsidR="0013161F" w:rsidRDefault="00131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2B6C9" w14:textId="77777777" w:rsidR="0022069D" w:rsidRPr="008B2875" w:rsidRDefault="0022069D" w:rsidP="002206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sz w:val="20"/>
        <w:szCs w:val="20"/>
        <w:lang w:val="es-CO"/>
      </w:rPr>
    </w:pPr>
    <w:r w:rsidRPr="008B2875">
      <w:rPr>
        <w:rFonts w:ascii="Arial" w:hAnsi="Arial" w:cs="Arial"/>
        <w:sz w:val="20"/>
        <w:szCs w:val="20"/>
        <w:lang w:val="es-CO"/>
      </w:rPr>
      <w:t>_______________________________________________________________________</w:t>
    </w:r>
  </w:p>
  <w:p w14:paraId="58BB0626" w14:textId="77777777" w:rsidR="0022069D" w:rsidRPr="008B2875" w:rsidRDefault="0022069D" w:rsidP="002206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b/>
        <w:sz w:val="2"/>
        <w:szCs w:val="2"/>
        <w:lang w:val="es-CO"/>
      </w:rPr>
    </w:pPr>
  </w:p>
  <w:p w14:paraId="19E7C470" w14:textId="77777777" w:rsidR="0022069D" w:rsidRPr="008B2875" w:rsidRDefault="0022069D" w:rsidP="002206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b/>
        <w:sz w:val="20"/>
        <w:szCs w:val="20"/>
        <w:lang w:val="es-CO"/>
      </w:rPr>
    </w:pPr>
    <w:r w:rsidRPr="008B2875">
      <w:rPr>
        <w:rFonts w:ascii="Arial" w:hAnsi="Arial" w:cs="Arial"/>
        <w:b/>
        <w:sz w:val="20"/>
        <w:szCs w:val="20"/>
        <w:lang w:val="es-CO"/>
      </w:rPr>
      <w:t>Agencia Presidencial de Cooperación Internacional de Colombia, APC Colombia</w:t>
    </w:r>
  </w:p>
  <w:p w14:paraId="6B67ADFD" w14:textId="77777777" w:rsidR="0022069D" w:rsidRPr="00492996" w:rsidRDefault="0022069D" w:rsidP="002206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sz w:val="20"/>
        <w:szCs w:val="20"/>
        <w:lang w:val="pt-PT"/>
      </w:rPr>
    </w:pPr>
    <w:r w:rsidRPr="00492996">
      <w:rPr>
        <w:rFonts w:ascii="Arial" w:hAnsi="Arial" w:cs="Arial"/>
        <w:sz w:val="20"/>
        <w:szCs w:val="20"/>
        <w:lang w:val="pt-PT"/>
      </w:rPr>
      <w:t>Teléfono: (+57) 601 601 2424 | Línea gratuita: 01 8000 41 37 95 | Código postal: 110221</w:t>
    </w:r>
  </w:p>
  <w:p w14:paraId="038AB0AF" w14:textId="77777777" w:rsidR="0022069D" w:rsidRPr="008B2875" w:rsidRDefault="0022069D" w:rsidP="002206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color w:val="000000" w:themeColor="text1"/>
        <w:sz w:val="20"/>
        <w:szCs w:val="20"/>
        <w:lang w:val="es-CO"/>
      </w:rPr>
    </w:pPr>
    <w:r w:rsidRPr="008B2875">
      <w:rPr>
        <w:rFonts w:ascii="Arial" w:hAnsi="Arial" w:cs="Arial"/>
        <w:sz w:val="20"/>
        <w:szCs w:val="20"/>
        <w:lang w:val="es-CO"/>
      </w:rPr>
      <w:t>Dirección: Carrera 10 No. 97A - 13, Torre A, Piso 6 | Bogotá D.C., Colombia</w:t>
    </w:r>
    <w:r w:rsidRPr="008B2875">
      <w:rPr>
        <w:rFonts w:ascii="Arial" w:hAnsi="Arial" w:cs="Arial"/>
        <w:color w:val="000000" w:themeColor="text1"/>
        <w:sz w:val="20"/>
        <w:szCs w:val="20"/>
        <w:lang w:val="es-CO"/>
      </w:rPr>
      <w:t xml:space="preserve"> </w:t>
    </w:r>
  </w:p>
  <w:p w14:paraId="7AA8E118" w14:textId="77777777" w:rsidR="0022069D" w:rsidRPr="00E9235D" w:rsidRDefault="00AC5184" w:rsidP="002206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color w:val="000000" w:themeColor="text1"/>
        <w:sz w:val="20"/>
        <w:szCs w:val="20"/>
      </w:rPr>
    </w:pPr>
    <w:hyperlink r:id="rId1" w:history="1">
      <w:r w:rsidR="0022069D" w:rsidRPr="00E9235D">
        <w:rPr>
          <w:rStyle w:val="Hipervnculo"/>
          <w:rFonts w:ascii="Arial" w:hAnsi="Arial" w:cs="Arial"/>
          <w:sz w:val="20"/>
          <w:szCs w:val="20"/>
        </w:rPr>
        <w:t>www.apccolombia.gov.co</w:t>
      </w:r>
    </w:hyperlink>
  </w:p>
  <w:p w14:paraId="3BD04669" w14:textId="77777777" w:rsidR="0022069D" w:rsidRPr="00867300" w:rsidRDefault="0022069D" w:rsidP="002206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color w:val="000000" w:themeColor="text1"/>
        <w:sz w:val="20"/>
        <w:szCs w:val="20"/>
      </w:rPr>
    </w:pP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 xml:space="preserve">Página: 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begin"/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instrText>PAGE</w:instrTex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separate"/>
    </w:r>
    <w:r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>56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end"/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>/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begin"/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instrText>NUMPAGES</w:instrTex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separate"/>
    </w:r>
    <w:r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>106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end"/>
    </w:r>
  </w:p>
  <w:p w14:paraId="6DCC6EDA" w14:textId="77777777" w:rsidR="0022069D" w:rsidRDefault="0022069D">
    <w:pPr>
      <w:pStyle w:val="Piedepgina"/>
    </w:pPr>
  </w:p>
  <w:p w14:paraId="27FB9FCE" w14:textId="77777777" w:rsidR="0022069D" w:rsidRDefault="002206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2BDA1" w14:textId="77777777" w:rsidR="0013161F" w:rsidRDefault="0013161F">
      <w:r>
        <w:separator/>
      </w:r>
    </w:p>
  </w:footnote>
  <w:footnote w:type="continuationSeparator" w:id="0">
    <w:p w14:paraId="53B68F9C" w14:textId="77777777" w:rsidR="0013161F" w:rsidRDefault="001316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1B4F7" w14:textId="462A658B" w:rsidR="009B5A7E" w:rsidRDefault="0022069D">
    <w:pPr>
      <w:pStyle w:val="Textoindependiente"/>
      <w:spacing w:line="14" w:lineRule="auto"/>
      <w:rPr>
        <w:sz w:val="20"/>
      </w:rPr>
    </w:pPr>
    <w:r w:rsidRPr="00E9235D">
      <w:rPr>
        <w:noProof/>
        <w:sz w:val="20"/>
        <w:szCs w:val="20"/>
        <w:lang w:val="es-CO"/>
      </w:rPr>
      <w:drawing>
        <wp:anchor distT="0" distB="0" distL="114300" distR="114300" simplePos="0" relativeHeight="251658240" behindDoc="0" locked="0" layoutInCell="1" allowOverlap="1" wp14:anchorId="6386706B" wp14:editId="415EAFA5">
          <wp:simplePos x="0" y="0"/>
          <wp:positionH relativeFrom="column">
            <wp:posOffset>2179320</wp:posOffset>
          </wp:positionH>
          <wp:positionV relativeFrom="paragraph">
            <wp:posOffset>24130</wp:posOffset>
          </wp:positionV>
          <wp:extent cx="1574482" cy="597217"/>
          <wp:effectExtent l="0" t="0" r="0" b="0"/>
          <wp:wrapSquare wrapText="bothSides"/>
          <wp:docPr id="718506694" name="image2.png" descr="Captura de imagen: Donde se visualiza el escudo de Colombia y la Sigla de la APC Colombia, en blanco y negro" title="LOGOTIPO INSTITUCIONAL 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4482" cy="59721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A7E"/>
    <w:rsid w:val="00032E22"/>
    <w:rsid w:val="0013161F"/>
    <w:rsid w:val="00137D87"/>
    <w:rsid w:val="0022069D"/>
    <w:rsid w:val="002B028B"/>
    <w:rsid w:val="00352AFB"/>
    <w:rsid w:val="00492996"/>
    <w:rsid w:val="004B7925"/>
    <w:rsid w:val="005437B6"/>
    <w:rsid w:val="008F2E0A"/>
    <w:rsid w:val="00991E02"/>
    <w:rsid w:val="009B5A7E"/>
    <w:rsid w:val="00AC5184"/>
    <w:rsid w:val="00C54B92"/>
    <w:rsid w:val="00CC6F91"/>
    <w:rsid w:val="00DE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962FA"/>
  <w15:docId w15:val="{98326E09-FB04-4E37-B2DC-DC740D8FF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4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2069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069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2069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069D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2206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Edna Lorena Yisseth Leon Savedra</dc:creator>
  <cp:lastModifiedBy>Ivanna Carolina Berrio Ortega</cp:lastModifiedBy>
  <cp:revision>5</cp:revision>
  <dcterms:created xsi:type="dcterms:W3CDTF">2026-03-17T16:02:00Z</dcterms:created>
  <dcterms:modified xsi:type="dcterms:W3CDTF">2026-10-08T22:12:00Z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2026-03-17T00:00:00Z</vt:filetime>
  </property>
  <property fmtid="{D5CDD505-2E9C-101B-9397-08002B2CF9AE}" pid="5" name="Producer">
    <vt:lpwstr>Microsoft® Word 2016</vt:lpwstr>
  </property>
</Properties>
</file>