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14:paraId="00000001">
      <w:pPr>
        <w:spacing w:after="240" w:before="240" w:line="276" w:lineRule="auto"/>
        <w:jc w:val="both"/>
        <w:rPr>
          <w:rFonts w:ascii="Malva Book" w:cs="Malva Book" w:eastAsia="Malva Book" w:hAnsi="Malva Book"/>
          <w:b w:val="1"/>
          <w:bCs w:val="1"/>
        </w:rPr>
      </w:pPr>
      <w:r>
        <w:rPr>
          <w:rtl w:val="0"/>
        </w:rPr>
      </w:r>
    </w:p>
    <w:p w14:paraId="00000002">
      <w:pPr>
        <w:spacing w:after="240" w:before="240" w:lineRule="auto"/>
        <w:jc w:val="center"/>
        <w:rPr>
          <w:rFonts w:ascii="Malva Book" w:cs="Malva Book" w:eastAsia="Malva Book" w:hAnsi="Malva Book"/>
          <w:b w:val="1"/>
          <w:bCs w:val="1"/>
        </w:rPr>
      </w:pPr>
      <w:r>
        <w:rPr>
          <w:rFonts w:ascii="Malva Book" w:cs="Malva Book" w:eastAsia="Malva Book" w:hAnsi="Malva Book"/>
          <w:b w:val="1"/>
          <w:bCs w:val="1"/>
          <w:rtl w:val="0"/>
        </w:rPr>
        <w:t xml:space="preserve">FORMATO  4</w:t>
      </w:r>
    </w:p>
    <w:p w14:paraId="00000003">
      <w:pPr>
        <w:spacing w:after="240" w:before="240" w:lineRule="auto"/>
        <w:jc w:val="center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b w:val="1"/>
          <w:bCs w:val="1"/>
          <w:rtl w:val="0"/>
        </w:rPr>
        <w:t xml:space="preserve">“AUTORIZACIÓN DE CONSULTA DE DELITOS SEXUALES”</w:t>
      </w:r>
      <w:r>
        <w:rPr>
          <w:rFonts w:ascii="Malva Book" w:cs="Malva Book" w:eastAsia="Malva Book" w:hAnsi="Malva Book"/>
          <w:rtl w:val="0"/>
        </w:rPr>
        <w:t xml:space="preserve"> </w:t>
      </w:r>
    </w:p>
    <w:p w14:paraId="00000004">
      <w:pPr>
        <w:spacing w:after="240" w:before="240" w:line="276" w:lineRule="auto"/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Santiago de Cali, ____________________</w:t>
      </w:r>
    </w:p>
    <w:p w14:paraId="00000005">
      <w:pPr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Señores</w:t>
      </w:r>
    </w:p>
    <w:p w14:paraId="00000006">
      <w:pPr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CORPORACIÓN PARA EL DESARROLLO SOCIAL Y CULTURAL DEL VALLE DEL CAUCA – CORPOVALLE</w:t>
      </w:r>
    </w:p>
    <w:p w14:paraId="00000007">
      <w:pPr>
        <w:spacing w:after="240" w:before="240" w:lineRule="auto"/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Cali – Valle – Colombia </w:t>
      </w:r>
    </w:p>
    <w:p w14:paraId="00000008">
      <w:pPr>
        <w:spacing w:after="240" w:before="240" w:lineRule="auto"/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Proceso de contratación No.</w:t>
      </w:r>
    </w:p>
    <w:p w14:paraId="00000009">
      <w:pPr>
        <w:jc w:val="both"/>
        <w:rPr>
          <w:rFonts w:ascii="Malva" w:cs="Malva" w:eastAsia="Malva" w:hAnsi="Malva"/>
        </w:rPr>
      </w:pPr>
      <w:r>
        <w:rPr>
          <w:rFonts w:ascii="Malva Book" w:cs="Malva Book" w:eastAsia="Malva Book" w:hAnsi="Malva Book"/>
          <w:rtl w:val="0"/>
        </w:rPr>
        <w:t xml:space="preserve">Objeto: </w:t>
      </w:r>
      <w:r>
        <w:rPr>
          <w:rFonts w:ascii="Malva" w:cs="Malva" w:eastAsia="Malva" w:hAnsi="Malva"/>
          <w:rtl w:val="0"/>
        </w:rPr>
        <w:t xml:space="preserve">“IMPLEMENTACIÓN DE UNA ESTRATEGIA INTEGRAL PARA EL FORTALECIMIENTO DE LA CAPACIDAD INSTITUCIONAL PARA PREVENIR, CONTROLAR Y RESPONDER EFICAZMENTE AL DELITO Y LA VIOLENCIA EN ZONAS URBANAS, RURALES Y MARÍTIMAS DEL DISTRITO DE BUENAVENTURA”.</w:t>
      </w:r>
    </w:p>
    <w:p w14:paraId="0000000A">
      <w:pPr>
        <w:jc w:val="both"/>
        <w:rPr>
          <w:rFonts w:ascii="Malva Book" w:cs="Malva Book" w:eastAsia="Malva Book" w:hAnsi="Malva Book"/>
        </w:rPr>
      </w:pPr>
      <w:r>
        <w:rPr>
          <w:rtl w:val="0"/>
        </w:rPr>
      </w:r>
    </w:p>
    <w:p w14:paraId="0000000B">
      <w:pPr>
        <w:spacing w:before="240" w:line="276" w:lineRule="auto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Asunto: AUTORIZACIÓN DE CONSULTA DE DELITOS SEXUALES</w:t>
      </w:r>
    </w:p>
    <w:p w14:paraId="0000000C">
      <w:pPr>
        <w:spacing w:before="240" w:line="276" w:lineRule="auto"/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La (el) suscrita (o), _____________________, identificada (o) con cédula de ciudadanía No. _______________, actuando en calidad de representante legal de _________________________, identificada con NIT _________________, por medio de la presente autorizo de manera expresa a los funcionarios competentes de la CORPORACIÓN PARA EL DESARROLLO SOCIAL Y CULTURAL DEL VALLE DEL CAUCA – CORPOVALLE, para que realicen la consulta de antecedentes por delitos sexuales a mi nombre, con el fin de adelantar el proceso de suscripción del contrato.</w:t>
      </w:r>
    </w:p>
    <w:p w14:paraId="0000000D">
      <w:pPr>
        <w:spacing w:after="240" w:before="240" w:lineRule="auto"/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 Atentamente,</w:t>
      </w:r>
    </w:p>
    <w:p w14:paraId="0000000E">
      <w:pPr>
        <w:spacing w:after="240" w:before="240" w:lineRule="auto"/>
        <w:jc w:val="both"/>
        <w:rPr>
          <w:rFonts w:ascii="Malva Book" w:cs="Malva Book" w:eastAsia="Malva Book" w:hAnsi="Malva Book"/>
        </w:rPr>
      </w:pPr>
      <w:r>
        <w:rPr>
          <w:rtl w:val="0"/>
        </w:rPr>
      </w:r>
    </w:p>
    <w:p w14:paraId="0000000F">
      <w:pPr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NOMBRE Y FIRMA</w:t>
      </w:r>
    </w:p>
    <w:p w14:paraId="00000010">
      <w:pPr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C. C. No.                       </w:t>
        <w:tab/>
        <w:t xml:space="preserve">Expedida en</w:t>
      </w:r>
    </w:p>
    <w:p w14:paraId="00000011">
      <w:pPr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Nit. </w:t>
      </w:r>
    </w:p>
    <w:p w14:paraId="00000012">
      <w:pPr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Dirección </w:t>
      </w:r>
    </w:p>
    <w:p w14:paraId="00000013">
      <w:pPr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Número de Teléfono  </w:t>
      </w:r>
    </w:p>
    <w:p w14:paraId="00000014">
      <w:pPr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>
        <w:rPr>
          <w:rFonts w:ascii="Malva Book" w:cs="Malva Book" w:eastAsia="Malva Book" w:hAnsi="Malva Book"/>
          <w:rtl w:val="0"/>
        </w:rPr>
        <w:t xml:space="preserve">Correo electrónico</w:t>
      </w:r>
      <w:r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Malva"/>
  <w:font w:name="Malva Book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4740593</wp:posOffset>
              </wp:positionH>
              <wp:positionV relativeFrom="paragraph">
                <wp:posOffset>-157154</wp:posOffset>
              </wp:positionV>
              <wp:extent cx="891540" cy="358775"/>
              <wp:effectExtent b="0" l="0" r="0" t="0"/>
              <wp:wrapNone/>
              <wp:docPr id="9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4971668" y="3672050"/>
                        <a:ext cx="748665" cy="215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1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corpovalle.co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4740593</wp:posOffset>
              </wp:positionH>
              <wp:positionV relativeFrom="paragraph">
                <wp:posOffset>-157154</wp:posOffset>
              </wp:positionV>
              <wp:extent cx="891540" cy="358775"/>
              <wp:effectExtent b="0" l="0" r="0" t="0"/>
              <wp:wrapNone/>
              <wp:docPr id="9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1540" cy="358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814389</wp:posOffset>
              </wp:positionH>
              <wp:positionV relativeFrom="paragraph">
                <wp:posOffset>-327980</wp:posOffset>
              </wp:positionV>
              <wp:extent cx="1966595" cy="584835"/>
              <wp:effectExtent b="0" l="0" r="0" t="0"/>
              <wp:wrapNone/>
              <wp:docPr id="8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4434140" y="3559020"/>
                        <a:ext cx="1823720" cy="441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TEL: (+57) (602) 881 8079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Línea Anticorrupción: 01-800-0912667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info@corpovalle.co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814389</wp:posOffset>
              </wp:positionH>
              <wp:positionV relativeFrom="paragraph">
                <wp:posOffset>-327980</wp:posOffset>
              </wp:positionV>
              <wp:extent cx="1966595" cy="584835"/>
              <wp:effectExtent b="0" l="0" r="0" t="0"/>
              <wp:wrapNone/>
              <wp:docPr id="8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966595" cy="5848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-1157278</wp:posOffset>
              </wp:positionH>
              <wp:positionV relativeFrom="paragraph">
                <wp:posOffset>-473382</wp:posOffset>
              </wp:positionV>
              <wp:extent cx="8162925" cy="945515"/>
              <wp:effectExtent b="0" l="0" r="0" t="0"/>
              <wp:wrapNone/>
              <wp:docPr id="7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1337880" y="3150080"/>
                        <a:ext cx="8016240" cy="1259840"/>
                      </a:xfrm>
                      <a:prstGeom prst="rect">
                        <a:avLst/>
                      </a:prstGeom>
                      <a:solidFill>
                        <a:schemeClr val="lt2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-1157278</wp:posOffset>
              </wp:positionH>
              <wp:positionV relativeFrom="paragraph">
                <wp:posOffset>-473382</wp:posOffset>
              </wp:positionV>
              <wp:extent cx="8162925" cy="945515"/>
              <wp:effectExtent b="0" l="0" r="0" t="0"/>
              <wp:wrapNone/>
              <wp:docPr id="7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162925" cy="9455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-233353</wp:posOffset>
              </wp:positionH>
              <wp:positionV relativeFrom="paragraph">
                <wp:posOffset>-176203</wp:posOffset>
              </wp:positionV>
              <wp:extent cx="1563370" cy="697201"/>
              <wp:effectExtent b="0" l="0" r="0" t="0"/>
              <wp:wrapNone/>
              <wp:docPr id="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635753" y="3502837"/>
                        <a:ext cx="1420495" cy="55432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Código: FO-GJ-01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Versión: 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Rige: 01/08/2021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Documento técnico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-233353</wp:posOffset>
              </wp:positionH>
              <wp:positionV relativeFrom="paragraph">
                <wp:posOffset>-176203</wp:posOffset>
              </wp:positionV>
              <wp:extent cx="1563370" cy="697201"/>
              <wp:effectExtent b="0" l="0" r="0" t="0"/>
              <wp:wrapNone/>
              <wp:docPr id="6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63370" cy="697201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3876675</wp:posOffset>
          </wp:positionH>
          <wp:positionV relativeFrom="paragraph">
            <wp:posOffset>-90481</wp:posOffset>
          </wp:positionV>
          <wp:extent cx="2089150" cy="639770"/>
          <wp:effectExtent b="0" l="0" r="0" t="0"/>
          <wp:wrapNone/>
          <wp:docPr id="1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89150" cy="63977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s-CO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before="480" w:lineRule="auto"/>
    </w:pPr>
    <w:rPr>
      <w:rFonts w:ascii="Calibri" w:cs="Calibri" w:eastAsia="Calibri" w:hAnsi="Calibri"/>
      <w:b w:val="1"/>
      <w:bCs w:val="1"/>
      <w:color w:val="2e75b5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</w:pPr>
    <w:rPr>
      <w:rFonts w:ascii="Calibri" w:cs="Calibri" w:eastAsia="Calibri" w:hAnsi="Calibri"/>
      <w:b w:val="1"/>
      <w:bCs w:val="1"/>
      <w:color w:val="5b9bd5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