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4B78C96C" w:rsidR="0077727E" w:rsidRPr="00D2740F" w:rsidRDefault="0077727E" w:rsidP="0088008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MATRIZ </w:t>
      </w:r>
      <w:r w:rsidR="00FA02E2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09226901" w14:textId="77777777" w:rsidR="0058222E" w:rsidRPr="00D2740F" w:rsidRDefault="0058222E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88008B">
      <w:pPr>
        <w:spacing w:line="240" w:lineRule="auto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6B6FA073" w:rsidR="00815604" w:rsidRDefault="005E1337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drawing>
          <wp:inline distT="0" distB="0" distL="0" distR="0" wp14:anchorId="5197C30B" wp14:editId="27164BCB">
            <wp:extent cx="7217228" cy="5300147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2004" cy="530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1E2D" w14:textId="7DF956A3" w:rsidR="0088008B" w:rsidRDefault="0088008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3397EDC" w14:textId="77777777" w:rsidR="0088008B" w:rsidRDefault="0088008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FC4A7F1" w14:textId="77777777" w:rsidR="0088008B" w:rsidRDefault="0088008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39C50DFD" w:rsidR="00815604" w:rsidRPr="00815604" w:rsidRDefault="005E1337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drawing>
          <wp:inline distT="0" distB="0" distL="0" distR="0" wp14:anchorId="07F46B71" wp14:editId="449334F9">
            <wp:extent cx="7216775" cy="6389915"/>
            <wp:effectExtent l="0" t="0" r="0" b="1143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480" cy="639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C9C57" w14:textId="0473DB28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5E1337">
      <w:headerReference w:type="default" r:id="rId13"/>
      <w:footerReference w:type="default" r:id="rId14"/>
      <w:pgSz w:w="12240" w:h="15840" w:code="1"/>
      <w:pgMar w:top="1134" w:right="567" w:bottom="1134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8F30" w14:textId="77777777" w:rsidR="00F45BAA" w:rsidRDefault="00F45BAA" w:rsidP="00091875">
      <w:pPr>
        <w:spacing w:line="240" w:lineRule="auto"/>
      </w:pPr>
      <w:r>
        <w:separator/>
      </w:r>
    </w:p>
  </w:endnote>
  <w:endnote w:type="continuationSeparator" w:id="0">
    <w:p w14:paraId="3A90BD7A" w14:textId="77777777" w:rsidR="00F45BAA" w:rsidRDefault="00F45BA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p w14:paraId="56B6126B" w14:textId="68078E00" w:rsidR="00091875" w:rsidRDefault="00103B17" w:rsidP="00C30BAF">
        <w:pPr>
          <w:pStyle w:val="Piedepgina"/>
          <w:tabs>
            <w:tab w:val="center" w:pos="4901"/>
            <w:tab w:val="left" w:pos="9204"/>
            <w:tab w:val="left" w:pos="9912"/>
          </w:tabs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F4C55" w:rsidRPr="004F4C55">
          <w:rPr>
            <w:noProof/>
            <w:lang w:val="es-ES"/>
          </w:rPr>
          <w:t>1</w:t>
        </w:r>
        <w:r>
          <w:fldChar w:fldCharType="end"/>
        </w:r>
        <w:r w:rsidR="00C30BAF">
          <w:rPr>
            <w:noProof/>
            <w:lang w:val="es-ES" w:eastAsia="es-ES"/>
          </w:rPr>
          <mc:AlternateContent>
            <mc:Choice Requires="wps">
              <w:drawing>
                <wp:anchor distT="0" distB="0" distL="0" distR="0" simplePos="0" relativeHeight="251665408" behindDoc="1" locked="0" layoutInCell="1" allowOverlap="1" wp14:anchorId="04DF84AC" wp14:editId="0DF178D4">
                  <wp:simplePos x="0" y="0"/>
                  <wp:positionH relativeFrom="page">
                    <wp:posOffset>1450340</wp:posOffset>
                  </wp:positionH>
                  <wp:positionV relativeFrom="page">
                    <wp:posOffset>11405235</wp:posOffset>
                  </wp:positionV>
                  <wp:extent cx="5052060" cy="379223"/>
                  <wp:effectExtent l="0" t="0" r="0" b="0"/>
                  <wp:wrapNone/>
                  <wp:docPr id="8" name="Text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5052060" cy="37922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7B5E86" w14:textId="77777777" w:rsidR="00C30BAF" w:rsidRDefault="00C30BAF" w:rsidP="00C30BAF">
                              <w:pPr>
                                <w:tabs>
                                  <w:tab w:val="left" w:pos="4860"/>
                                </w:tabs>
                                <w:spacing w:before="17"/>
                                <w:ind w:left="20" w:right="18"/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10"/>
                                </w:rPr>
                                <w:t>Calle 14 No. 6 – 44 Antiguo edificio Cajanal</w:t>
                              </w:r>
                              <w:r>
                                <w:rPr>
                                  <w:b/>
                                  <w:i/>
                                </w:rPr>
                                <w:tab/>
                              </w:r>
                              <w:r>
                                <w:rPr>
                                  <w:b/>
                                  <w:i/>
                                  <w:w w:val="110"/>
                                </w:rPr>
                                <w:t>Tel. (605) 5858364 -5858372 Email: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10"/>
                                </w:rPr>
                                <w:t xml:space="preserve"> </w:t>
                              </w:r>
                              <w:hyperlink r:id="rId1">
                                <w:r>
                                  <w:rPr>
                                    <w:b/>
                                    <w:i/>
                                    <w:w w:val="110"/>
                                  </w:rPr>
                                  <w:t>info@personeriavalledupar.gov.co</w:t>
                                </w:r>
                              </w:hyperlink>
                            </w:p>
                            <w:p w14:paraId="64E60981" w14:textId="77777777" w:rsidR="00C30BAF" w:rsidRDefault="00C30BAF" w:rsidP="00C30BAF">
                              <w:pPr>
                                <w:spacing w:before="2"/>
                                <w:ind w:left="1"/>
                                <w:jc w:val="center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05"/>
                                  <w:sz w:val="18"/>
                                </w:rPr>
                                <w:t>Valledupar</w:t>
                              </w:r>
                              <w:r>
                                <w:rPr>
                                  <w:b/>
                                  <w:i/>
                                  <w:spacing w:val="5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i/>
                                  <w:spacing w:val="5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18"/>
                                </w:rPr>
                                <w:t>Cesar</w:t>
                              </w:r>
                              <w:r>
                                <w:rPr>
                                  <w:b/>
                                  <w:i/>
                                  <w:spacing w:val="5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i/>
                                  <w:spacing w:val="5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105"/>
                                  <w:sz w:val="18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4DF84AC"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6" type="#_x0000_t202" style="position:absolute;left:0;text-align:left;margin-left:114.2pt;margin-top:898.05pt;width:397.8pt;height:29.85pt;z-index:-2516510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" filled="f" stroked="f">
                  <v:textbox inset="0,0,0,0">
                    <w:txbxContent>
                      <w:p w14:paraId="317B5E86" w14:textId="77777777" w:rsidR="00C30BAF" w:rsidRDefault="00C30BAF" w:rsidP="00C30BAF">
                        <w:pPr>
                          <w:tabs>
                            <w:tab w:val="left" w:pos="4860"/>
                          </w:tabs>
                          <w:spacing w:before="17"/>
                          <w:ind w:left="20" w:right="18"/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w w:val="110"/>
                          </w:rPr>
                          <w:t>Calle 14 No. 6 – 44 Antiguo edificio Cajanal</w:t>
                        </w:r>
                        <w:r>
                          <w:rPr>
                            <w:b/>
                            <w:i/>
                          </w:rPr>
                          <w:tab/>
                        </w:r>
                        <w:r>
                          <w:rPr>
                            <w:b/>
                            <w:i/>
                            <w:w w:val="110"/>
                          </w:rPr>
                          <w:t>Tel. (605) 5858364 -5858372 Email:</w:t>
                        </w:r>
                        <w:r>
                          <w:rPr>
                            <w:b/>
                            <w:i/>
                            <w:spacing w:val="40"/>
                            <w:w w:val="110"/>
                          </w:rPr>
                          <w:t xml:space="preserve"> </w:t>
                        </w:r>
                        <w:hyperlink r:id="rId2">
                          <w:r>
                            <w:rPr>
                              <w:b/>
                              <w:i/>
                              <w:w w:val="110"/>
                            </w:rPr>
                            <w:t>info@personeriavalledupar.gov.co</w:t>
                          </w:r>
                        </w:hyperlink>
                      </w:p>
                      <w:p w14:paraId="64E60981" w14:textId="77777777" w:rsidR="00C30BAF" w:rsidRDefault="00C30BAF" w:rsidP="00C30BAF">
                        <w:pPr>
                          <w:spacing w:before="2"/>
                          <w:ind w:left="1"/>
                          <w:jc w:val="center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w w:val="105"/>
                            <w:sz w:val="18"/>
                          </w:rPr>
                          <w:t>Valledupar</w:t>
                        </w:r>
                        <w:r>
                          <w:rPr>
                            <w:b/>
                            <w:i/>
                            <w:spacing w:val="5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18"/>
                          </w:rPr>
                          <w:t>-</w:t>
                        </w:r>
                        <w:r>
                          <w:rPr>
                            <w:b/>
                            <w:i/>
                            <w:spacing w:val="5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18"/>
                          </w:rPr>
                          <w:t>Cesar</w:t>
                        </w:r>
                        <w:r>
                          <w:rPr>
                            <w:b/>
                            <w:i/>
                            <w:spacing w:val="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18"/>
                          </w:rPr>
                          <w:t>–</w:t>
                        </w:r>
                        <w:r>
                          <w:rPr>
                            <w:b/>
                            <w:i/>
                            <w:spacing w:val="5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w w:val="105"/>
                            <w:sz w:val="18"/>
                          </w:rPr>
                          <w:t>Colombia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C30BAF">
          <w:tab/>
        </w:r>
        <w:r w:rsidR="00C30BAF">
          <w:tab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F638E" w14:textId="77777777" w:rsidR="00F45BAA" w:rsidRDefault="00F45BAA" w:rsidP="00091875">
      <w:pPr>
        <w:spacing w:line="240" w:lineRule="auto"/>
      </w:pPr>
      <w:r>
        <w:separator/>
      </w:r>
    </w:p>
  </w:footnote>
  <w:footnote w:type="continuationSeparator" w:id="0">
    <w:p w14:paraId="428F29EE" w14:textId="77777777" w:rsidR="00F45BAA" w:rsidRDefault="00F45BA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579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500"/>
      <w:gridCol w:w="3103"/>
      <w:gridCol w:w="2976"/>
    </w:tblGrid>
    <w:tr w:rsidR="00C30BAF" w14:paraId="3BE28194" w14:textId="77777777" w:rsidTr="005E1337">
      <w:trPr>
        <w:trHeight w:val="423"/>
        <w:jc w:val="center"/>
      </w:trPr>
      <w:tc>
        <w:tcPr>
          <w:tcW w:w="3500" w:type="dxa"/>
          <w:vMerge w:val="restart"/>
        </w:tcPr>
        <w:p w14:paraId="5816422E" w14:textId="6C4A63A1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  <w:r w:rsidRPr="00914CF7">
            <w:rPr>
              <w:rFonts w:ascii="Arial" w:hAnsi="Arial" w:cs="Arial"/>
              <w:noProof/>
              <w:sz w:val="18"/>
              <w:szCs w:val="18"/>
              <w:lang w:eastAsia="es-ES"/>
            </w:rPr>
            <w:drawing>
              <wp:anchor distT="0" distB="0" distL="114300" distR="114300" simplePos="0" relativeHeight="251658240" behindDoc="1" locked="0" layoutInCell="1" allowOverlap="1" wp14:anchorId="48A4819B" wp14:editId="0D0CDE15">
                <wp:simplePos x="0" y="0"/>
                <wp:positionH relativeFrom="column">
                  <wp:posOffset>687341</wp:posOffset>
                </wp:positionH>
                <wp:positionV relativeFrom="paragraph">
                  <wp:posOffset>100965</wp:posOffset>
                </wp:positionV>
                <wp:extent cx="708265" cy="589280"/>
                <wp:effectExtent l="0" t="0" r="3175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8374" cy="58937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F5B999" w14:textId="484A7A80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</w:p>
        <w:p w14:paraId="35DE0916" w14:textId="77777777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</w:p>
        <w:p w14:paraId="220F570D" w14:textId="77777777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</w:p>
        <w:p w14:paraId="1B1C7BFB" w14:textId="77777777" w:rsidR="00C30BAF" w:rsidRPr="00914CF7" w:rsidRDefault="00C30BAF" w:rsidP="00C30BAF">
          <w:pPr>
            <w:pStyle w:val="TableParagraph"/>
            <w:spacing w:line="230" w:lineRule="atLeast"/>
            <w:ind w:right="227"/>
            <w:rPr>
              <w:rFonts w:ascii="Arial" w:hAnsi="Arial" w:cs="Arial"/>
              <w:b/>
              <w:w w:val="115"/>
              <w:sz w:val="18"/>
              <w:szCs w:val="18"/>
            </w:rPr>
          </w:pPr>
        </w:p>
        <w:p w14:paraId="2ECD043B" w14:textId="77777777" w:rsidR="00C30BAF" w:rsidRPr="00914CF7" w:rsidRDefault="00C30BAF" w:rsidP="00C83085">
          <w:pPr>
            <w:pStyle w:val="TableParagraph"/>
            <w:spacing w:line="230" w:lineRule="atLeast"/>
            <w:ind w:left="234" w:right="227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14CF7">
            <w:rPr>
              <w:rFonts w:ascii="Arial" w:hAnsi="Arial" w:cs="Arial"/>
              <w:b/>
              <w:w w:val="115"/>
              <w:sz w:val="16"/>
              <w:szCs w:val="16"/>
            </w:rPr>
            <w:t xml:space="preserve">PERSONERÍA MUNICIPAL DE </w:t>
          </w:r>
          <w:r w:rsidRPr="00914CF7">
            <w:rPr>
              <w:rFonts w:ascii="Arial" w:hAnsi="Arial" w:cs="Arial"/>
              <w:b/>
              <w:spacing w:val="-2"/>
              <w:w w:val="115"/>
              <w:sz w:val="16"/>
              <w:szCs w:val="16"/>
            </w:rPr>
            <w:t>VALLEDUPAR NIT.824.000.117-2</w:t>
          </w:r>
        </w:p>
      </w:tc>
      <w:tc>
        <w:tcPr>
          <w:tcW w:w="3103" w:type="dxa"/>
          <w:vMerge w:val="restart"/>
        </w:tcPr>
        <w:p w14:paraId="0A28202E" w14:textId="77777777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</w:p>
        <w:p w14:paraId="406748E5" w14:textId="77777777" w:rsidR="00C30BAF" w:rsidRPr="00914CF7" w:rsidRDefault="00C30BAF" w:rsidP="00C83085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</w:p>
        <w:p w14:paraId="55645E45" w14:textId="77777777" w:rsidR="00C30BAF" w:rsidRPr="00914CF7" w:rsidRDefault="00C30BAF" w:rsidP="00C83085">
          <w:pPr>
            <w:pStyle w:val="TableParagraph"/>
            <w:spacing w:before="214"/>
            <w:rPr>
              <w:rFonts w:ascii="Arial" w:hAnsi="Arial" w:cs="Arial"/>
              <w:b/>
              <w:sz w:val="18"/>
              <w:szCs w:val="18"/>
            </w:rPr>
          </w:pPr>
        </w:p>
        <w:p w14:paraId="0681582F" w14:textId="1BAE1C67" w:rsidR="00C30BAF" w:rsidRDefault="000E044F" w:rsidP="00C83085">
          <w:pPr>
            <w:pStyle w:val="TableParagraph"/>
            <w:ind w:left="284"/>
            <w:jc w:val="center"/>
            <w:rPr>
              <w:rFonts w:ascii="Arial" w:hAnsi="Arial" w:cs="Arial"/>
              <w:b/>
              <w:w w:val="115"/>
              <w:sz w:val="18"/>
              <w:szCs w:val="18"/>
            </w:rPr>
          </w:pPr>
          <w:r>
            <w:rPr>
              <w:rFonts w:ascii="Arial" w:hAnsi="Arial" w:cs="Arial"/>
              <w:b/>
              <w:w w:val="115"/>
              <w:sz w:val="18"/>
              <w:szCs w:val="18"/>
            </w:rPr>
            <w:t>MATRIZ 1.-  RIESGOS</w:t>
          </w:r>
        </w:p>
        <w:p w14:paraId="2B20B1C2" w14:textId="4DC6A529" w:rsidR="00C30BAF" w:rsidRPr="00914CF7" w:rsidRDefault="00C30BAF" w:rsidP="00C83085">
          <w:pPr>
            <w:pStyle w:val="TableParagraph"/>
            <w:ind w:left="284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w w:val="115"/>
              <w:sz w:val="18"/>
              <w:szCs w:val="18"/>
            </w:rPr>
            <w:t>SMAC -0</w:t>
          </w:r>
          <w:r w:rsidR="00F30C9C">
            <w:rPr>
              <w:rFonts w:ascii="Arial" w:hAnsi="Arial" w:cs="Arial"/>
              <w:b/>
              <w:w w:val="115"/>
              <w:sz w:val="18"/>
              <w:szCs w:val="18"/>
            </w:rPr>
            <w:t>3</w:t>
          </w:r>
          <w:r>
            <w:rPr>
              <w:rFonts w:ascii="Arial" w:hAnsi="Arial" w:cs="Arial"/>
              <w:b/>
              <w:w w:val="115"/>
              <w:sz w:val="18"/>
              <w:szCs w:val="18"/>
            </w:rPr>
            <w:t xml:space="preserve"> DE 2025</w:t>
          </w:r>
        </w:p>
      </w:tc>
      <w:tc>
        <w:tcPr>
          <w:tcW w:w="2976" w:type="dxa"/>
        </w:tcPr>
        <w:p w14:paraId="2050192C" w14:textId="77777777" w:rsidR="00C30BAF" w:rsidRPr="00C30BAF" w:rsidRDefault="00C30BAF" w:rsidP="00C83085">
          <w:pPr>
            <w:pStyle w:val="TableParagraph"/>
            <w:ind w:left="184" w:right="17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 xml:space="preserve">PROCESO: DIRECCIÓN Y </w:t>
          </w:r>
          <w:r w:rsidRPr="00C30BAF">
            <w:rPr>
              <w:rFonts w:ascii="Arial" w:hAnsi="Arial" w:cs="Arial"/>
              <w:b/>
              <w:spacing w:val="-2"/>
              <w:w w:val="115"/>
              <w:sz w:val="16"/>
              <w:szCs w:val="16"/>
            </w:rPr>
            <w:t>PLANEACIÓN ESTRATÉGICA</w:t>
          </w:r>
        </w:p>
      </w:tc>
    </w:tr>
    <w:tr w:rsidR="00C30BAF" w14:paraId="646B4200" w14:textId="77777777" w:rsidTr="005E1337">
      <w:trPr>
        <w:trHeight w:val="294"/>
        <w:jc w:val="center"/>
      </w:trPr>
      <w:tc>
        <w:tcPr>
          <w:tcW w:w="3500" w:type="dxa"/>
          <w:vMerge/>
          <w:tcBorders>
            <w:top w:val="nil"/>
          </w:tcBorders>
        </w:tcPr>
        <w:p w14:paraId="7B91E760" w14:textId="77777777" w:rsidR="00C30BAF" w:rsidRPr="00F30C9C" w:rsidRDefault="00C30BAF" w:rsidP="00C83085">
          <w:pPr>
            <w:rPr>
              <w:rFonts w:cs="Arial"/>
              <w:sz w:val="18"/>
              <w:szCs w:val="18"/>
              <w:lang w:val="es-CO"/>
            </w:rPr>
          </w:pPr>
        </w:p>
      </w:tc>
      <w:tc>
        <w:tcPr>
          <w:tcW w:w="3103" w:type="dxa"/>
          <w:vMerge/>
          <w:tcBorders>
            <w:top w:val="nil"/>
          </w:tcBorders>
        </w:tcPr>
        <w:p w14:paraId="27663B32" w14:textId="77777777" w:rsidR="00C30BAF" w:rsidRPr="00F30C9C" w:rsidRDefault="00C30BAF" w:rsidP="00C83085">
          <w:pPr>
            <w:rPr>
              <w:rFonts w:cs="Arial"/>
              <w:sz w:val="18"/>
              <w:szCs w:val="18"/>
              <w:lang w:val="es-CO"/>
            </w:rPr>
          </w:pPr>
        </w:p>
      </w:tc>
      <w:tc>
        <w:tcPr>
          <w:tcW w:w="2976" w:type="dxa"/>
        </w:tcPr>
        <w:p w14:paraId="17F9C79B" w14:textId="77777777" w:rsidR="00C30BAF" w:rsidRPr="00C30BAF" w:rsidRDefault="00C30BAF" w:rsidP="00C83085">
          <w:pPr>
            <w:pStyle w:val="TableParagraph"/>
            <w:ind w:left="184" w:right="181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>CÓDIGO:</w:t>
          </w:r>
          <w:r w:rsidRPr="00C30BAF">
            <w:rPr>
              <w:rFonts w:ascii="Arial" w:hAnsi="Arial" w:cs="Arial"/>
              <w:b/>
              <w:spacing w:val="31"/>
              <w:w w:val="115"/>
              <w:sz w:val="16"/>
              <w:szCs w:val="16"/>
            </w:rPr>
            <w:t xml:space="preserve"> </w:t>
          </w:r>
          <w:r w:rsidRPr="00C30BAF">
            <w:rPr>
              <w:rFonts w:ascii="Arial" w:hAnsi="Arial" w:cs="Arial"/>
              <w:b/>
              <w:spacing w:val="-2"/>
              <w:w w:val="115"/>
              <w:sz w:val="16"/>
              <w:szCs w:val="16"/>
            </w:rPr>
            <w:t>FEDI003</w:t>
          </w:r>
        </w:p>
      </w:tc>
    </w:tr>
    <w:tr w:rsidR="00C30BAF" w14:paraId="449E1B2F" w14:textId="77777777" w:rsidTr="005E1337">
      <w:trPr>
        <w:trHeight w:val="312"/>
        <w:jc w:val="center"/>
      </w:trPr>
      <w:tc>
        <w:tcPr>
          <w:tcW w:w="3500" w:type="dxa"/>
          <w:vMerge/>
          <w:tcBorders>
            <w:top w:val="nil"/>
          </w:tcBorders>
        </w:tcPr>
        <w:p w14:paraId="01CFD8CA" w14:textId="77777777" w:rsidR="00C30BAF" w:rsidRPr="00914CF7" w:rsidRDefault="00C30BAF" w:rsidP="00C83085">
          <w:pPr>
            <w:rPr>
              <w:rFonts w:cs="Arial"/>
              <w:sz w:val="18"/>
              <w:szCs w:val="18"/>
            </w:rPr>
          </w:pPr>
        </w:p>
      </w:tc>
      <w:tc>
        <w:tcPr>
          <w:tcW w:w="3103" w:type="dxa"/>
          <w:vMerge/>
          <w:tcBorders>
            <w:top w:val="nil"/>
          </w:tcBorders>
        </w:tcPr>
        <w:p w14:paraId="1DBC683F" w14:textId="77777777" w:rsidR="00C30BAF" w:rsidRPr="00914CF7" w:rsidRDefault="00C30BAF" w:rsidP="00C83085">
          <w:pPr>
            <w:rPr>
              <w:rFonts w:cs="Arial"/>
              <w:sz w:val="18"/>
              <w:szCs w:val="18"/>
            </w:rPr>
          </w:pPr>
        </w:p>
      </w:tc>
      <w:tc>
        <w:tcPr>
          <w:tcW w:w="2976" w:type="dxa"/>
        </w:tcPr>
        <w:p w14:paraId="5FF7E878" w14:textId="77777777" w:rsidR="00C30BAF" w:rsidRPr="00C30BAF" w:rsidRDefault="00C30BAF" w:rsidP="00C83085">
          <w:pPr>
            <w:pStyle w:val="TableParagraph"/>
            <w:ind w:left="184" w:right="184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>VERSIÓN</w:t>
          </w:r>
          <w:r w:rsidRPr="00C30BAF">
            <w:rPr>
              <w:rFonts w:ascii="Arial" w:hAnsi="Arial" w:cs="Arial"/>
              <w:b/>
              <w:spacing w:val="12"/>
              <w:w w:val="115"/>
              <w:sz w:val="16"/>
              <w:szCs w:val="16"/>
            </w:rPr>
            <w:t xml:space="preserve"> </w:t>
          </w: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>Nro.</w:t>
          </w:r>
          <w:r w:rsidRPr="00C30BAF">
            <w:rPr>
              <w:rFonts w:ascii="Arial" w:hAnsi="Arial" w:cs="Arial"/>
              <w:b/>
              <w:spacing w:val="10"/>
              <w:w w:val="115"/>
              <w:sz w:val="16"/>
              <w:szCs w:val="16"/>
            </w:rPr>
            <w:t xml:space="preserve"> </w:t>
          </w:r>
          <w:r w:rsidRPr="00C30BAF">
            <w:rPr>
              <w:rFonts w:ascii="Arial" w:hAnsi="Arial" w:cs="Arial"/>
              <w:b/>
              <w:spacing w:val="-10"/>
              <w:w w:val="115"/>
              <w:sz w:val="16"/>
              <w:szCs w:val="16"/>
            </w:rPr>
            <w:t>1</w:t>
          </w:r>
        </w:p>
      </w:tc>
    </w:tr>
    <w:tr w:rsidR="00C30BAF" w14:paraId="378A1DC3" w14:textId="77777777" w:rsidTr="005E1337">
      <w:trPr>
        <w:trHeight w:val="480"/>
        <w:jc w:val="center"/>
      </w:trPr>
      <w:tc>
        <w:tcPr>
          <w:tcW w:w="3500" w:type="dxa"/>
          <w:vMerge/>
          <w:tcBorders>
            <w:top w:val="nil"/>
          </w:tcBorders>
        </w:tcPr>
        <w:p w14:paraId="0085C0E1" w14:textId="77777777" w:rsidR="00C30BAF" w:rsidRPr="00914CF7" w:rsidRDefault="00C30BAF" w:rsidP="00C83085">
          <w:pPr>
            <w:rPr>
              <w:rFonts w:cs="Arial"/>
              <w:sz w:val="18"/>
              <w:szCs w:val="18"/>
            </w:rPr>
          </w:pPr>
        </w:p>
      </w:tc>
      <w:tc>
        <w:tcPr>
          <w:tcW w:w="3103" w:type="dxa"/>
          <w:vMerge/>
          <w:tcBorders>
            <w:top w:val="nil"/>
          </w:tcBorders>
        </w:tcPr>
        <w:p w14:paraId="2645334F" w14:textId="77777777" w:rsidR="00C30BAF" w:rsidRPr="00914CF7" w:rsidRDefault="00C30BAF" w:rsidP="00C83085">
          <w:pPr>
            <w:rPr>
              <w:rFonts w:cs="Arial"/>
              <w:sz w:val="18"/>
              <w:szCs w:val="18"/>
            </w:rPr>
          </w:pPr>
        </w:p>
      </w:tc>
      <w:tc>
        <w:tcPr>
          <w:tcW w:w="2976" w:type="dxa"/>
        </w:tcPr>
        <w:p w14:paraId="47CE20B0" w14:textId="77777777" w:rsidR="00C30BAF" w:rsidRPr="00C30BAF" w:rsidRDefault="00C30BAF" w:rsidP="00C83085">
          <w:pPr>
            <w:pStyle w:val="TableParagraph"/>
            <w:ind w:left="578" w:hanging="435"/>
            <w:rPr>
              <w:rFonts w:ascii="Arial" w:hAnsi="Arial" w:cs="Arial"/>
              <w:b/>
              <w:w w:val="115"/>
              <w:sz w:val="16"/>
              <w:szCs w:val="16"/>
            </w:rPr>
          </w:pP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>FECHA DE EMISIÓN: 14</w:t>
          </w:r>
        </w:p>
        <w:p w14:paraId="49C8CDC0" w14:textId="77777777" w:rsidR="00C30BAF" w:rsidRPr="00C30BAF" w:rsidRDefault="00C30BAF" w:rsidP="00C83085">
          <w:pPr>
            <w:pStyle w:val="TableParagraph"/>
            <w:ind w:left="578" w:hanging="435"/>
            <w:rPr>
              <w:rFonts w:ascii="Arial" w:hAnsi="Arial" w:cs="Arial"/>
              <w:b/>
              <w:sz w:val="16"/>
              <w:szCs w:val="16"/>
            </w:rPr>
          </w:pPr>
          <w:r w:rsidRPr="00C30BAF">
            <w:rPr>
              <w:rFonts w:ascii="Arial" w:hAnsi="Arial" w:cs="Arial"/>
              <w:b/>
              <w:w w:val="115"/>
              <w:sz w:val="16"/>
              <w:szCs w:val="16"/>
            </w:rPr>
            <w:t>DE FEBRERO DE 2013</w:t>
          </w:r>
        </w:p>
      </w:tc>
    </w:tr>
  </w:tbl>
  <w:p w14:paraId="29EB1B02" w14:textId="77777777" w:rsidR="00C30BAF" w:rsidRDefault="00C30BAF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42604618">
    <w:abstractNumId w:val="6"/>
  </w:num>
  <w:num w:numId="2" w16cid:durableId="815799895">
    <w:abstractNumId w:val="6"/>
  </w:num>
  <w:num w:numId="3" w16cid:durableId="1073506537">
    <w:abstractNumId w:val="6"/>
  </w:num>
  <w:num w:numId="4" w16cid:durableId="735588878">
    <w:abstractNumId w:val="6"/>
  </w:num>
  <w:num w:numId="5" w16cid:durableId="212079012">
    <w:abstractNumId w:val="6"/>
  </w:num>
  <w:num w:numId="6" w16cid:durableId="63647875">
    <w:abstractNumId w:val="6"/>
  </w:num>
  <w:num w:numId="7" w16cid:durableId="1328049924">
    <w:abstractNumId w:val="6"/>
  </w:num>
  <w:num w:numId="8" w16cid:durableId="276181089">
    <w:abstractNumId w:val="6"/>
  </w:num>
  <w:num w:numId="9" w16cid:durableId="1857113096">
    <w:abstractNumId w:val="6"/>
  </w:num>
  <w:num w:numId="10" w16cid:durableId="838932290">
    <w:abstractNumId w:val="3"/>
  </w:num>
  <w:num w:numId="11" w16cid:durableId="1753314699">
    <w:abstractNumId w:val="1"/>
  </w:num>
  <w:num w:numId="12" w16cid:durableId="1068116850">
    <w:abstractNumId w:val="21"/>
  </w:num>
  <w:num w:numId="13" w16cid:durableId="771588063">
    <w:abstractNumId w:val="29"/>
  </w:num>
  <w:num w:numId="14" w16cid:durableId="1834297517">
    <w:abstractNumId w:val="14"/>
  </w:num>
  <w:num w:numId="15" w16cid:durableId="637102616">
    <w:abstractNumId w:val="16"/>
  </w:num>
  <w:num w:numId="16" w16cid:durableId="739257153">
    <w:abstractNumId w:val="0"/>
  </w:num>
  <w:num w:numId="17" w16cid:durableId="1166552964">
    <w:abstractNumId w:val="2"/>
  </w:num>
  <w:num w:numId="18" w16cid:durableId="546340558">
    <w:abstractNumId w:val="9"/>
  </w:num>
  <w:num w:numId="19" w16cid:durableId="1212497046">
    <w:abstractNumId w:val="4"/>
  </w:num>
  <w:num w:numId="20" w16cid:durableId="1309095687">
    <w:abstractNumId w:val="18"/>
  </w:num>
  <w:num w:numId="21" w16cid:durableId="1808890086">
    <w:abstractNumId w:val="7"/>
  </w:num>
  <w:num w:numId="22" w16cid:durableId="1035542061">
    <w:abstractNumId w:val="27"/>
  </w:num>
  <w:num w:numId="23" w16cid:durableId="524636932">
    <w:abstractNumId w:val="11"/>
  </w:num>
  <w:num w:numId="24" w16cid:durableId="463503267">
    <w:abstractNumId w:val="12"/>
  </w:num>
  <w:num w:numId="25" w16cid:durableId="1026442746">
    <w:abstractNumId w:val="5"/>
  </w:num>
  <w:num w:numId="26" w16cid:durableId="2100322827">
    <w:abstractNumId w:val="17"/>
  </w:num>
  <w:num w:numId="27" w16cid:durableId="1704666416">
    <w:abstractNumId w:val="15"/>
  </w:num>
  <w:num w:numId="28" w16cid:durableId="1717123051">
    <w:abstractNumId w:val="10"/>
  </w:num>
  <w:num w:numId="29" w16cid:durableId="249122424">
    <w:abstractNumId w:val="25"/>
  </w:num>
  <w:num w:numId="30" w16cid:durableId="1597589046">
    <w:abstractNumId w:val="26"/>
  </w:num>
  <w:num w:numId="31" w16cid:durableId="1259488100">
    <w:abstractNumId w:val="24"/>
  </w:num>
  <w:num w:numId="32" w16cid:durableId="370767193">
    <w:abstractNumId w:val="13"/>
  </w:num>
  <w:num w:numId="33" w16cid:durableId="722338114">
    <w:abstractNumId w:val="23"/>
  </w:num>
  <w:num w:numId="34" w16cid:durableId="833958819">
    <w:abstractNumId w:val="8"/>
  </w:num>
  <w:num w:numId="35" w16cid:durableId="1265579630">
    <w:abstractNumId w:val="22"/>
  </w:num>
  <w:num w:numId="36" w16cid:durableId="1218980789">
    <w:abstractNumId w:val="28"/>
  </w:num>
  <w:num w:numId="37" w16cid:durableId="1726488085">
    <w:abstractNumId w:val="20"/>
  </w:num>
  <w:num w:numId="38" w16cid:durableId="15471097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E044F"/>
    <w:rsid w:val="000F7C80"/>
    <w:rsid w:val="00101037"/>
    <w:rsid w:val="00103B17"/>
    <w:rsid w:val="00106362"/>
    <w:rsid w:val="001246B3"/>
    <w:rsid w:val="00125F7E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52B71"/>
    <w:rsid w:val="004D7C35"/>
    <w:rsid w:val="004F4C55"/>
    <w:rsid w:val="00507FAA"/>
    <w:rsid w:val="00511F46"/>
    <w:rsid w:val="00513343"/>
    <w:rsid w:val="00540CF2"/>
    <w:rsid w:val="00545461"/>
    <w:rsid w:val="005752CE"/>
    <w:rsid w:val="0058222E"/>
    <w:rsid w:val="005E1337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58F2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008B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30BAF"/>
    <w:rsid w:val="00C53FEB"/>
    <w:rsid w:val="00C61BDB"/>
    <w:rsid w:val="00C71F76"/>
    <w:rsid w:val="00CB7D17"/>
    <w:rsid w:val="00CC1DDB"/>
    <w:rsid w:val="00D13765"/>
    <w:rsid w:val="00D2740F"/>
    <w:rsid w:val="00D316D1"/>
    <w:rsid w:val="00D61CBF"/>
    <w:rsid w:val="00D70D7B"/>
    <w:rsid w:val="00D86ECC"/>
    <w:rsid w:val="00DA2321"/>
    <w:rsid w:val="00DD4300"/>
    <w:rsid w:val="00DF421A"/>
    <w:rsid w:val="00E20BE5"/>
    <w:rsid w:val="00E56873"/>
    <w:rsid w:val="00F30C9C"/>
    <w:rsid w:val="00F45BAA"/>
    <w:rsid w:val="00F6022F"/>
    <w:rsid w:val="00F63350"/>
    <w:rsid w:val="00F71DCE"/>
    <w:rsid w:val="00F77C04"/>
    <w:rsid w:val="00FA02E2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2A080541-1D34-473E-A657-A18E7A777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C30BA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30BAF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Bookman Old Style" w:eastAsia="Bookman Old Style" w:hAnsi="Bookman Old Style" w:cs="Bookman Old Style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30BAF"/>
    <w:rPr>
      <w:rFonts w:ascii="Bookman Old Style" w:eastAsia="Bookman Old Style" w:hAnsi="Bookman Old Style" w:cs="Bookman Old Style"/>
      <w:lang w:val="es-ES"/>
    </w:rPr>
  </w:style>
  <w:style w:type="paragraph" w:customStyle="1" w:styleId="TableParagraph">
    <w:name w:val="Table Paragraph"/>
    <w:basedOn w:val="Normal"/>
    <w:uiPriority w:val="1"/>
    <w:qFormat/>
    <w:rsid w:val="00C30BAF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Bookman Old Style" w:eastAsia="Bookman Old Style" w:hAnsi="Bookman Old Style" w:cs="Bookman Old Styl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personeriavalledupar.gov.co" TargetMode="External"/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F3FC3B-1B4D-2844-8DC0-DB3F5D3C00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134</Words>
  <Characters>740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YESID PEREZ ANGARITA</cp:lastModifiedBy>
  <cp:revision>13</cp:revision>
  <cp:lastPrinted>2025-03-21T15:33:00Z</cp:lastPrinted>
  <dcterms:created xsi:type="dcterms:W3CDTF">2025-03-21T15:33:00Z</dcterms:created>
  <dcterms:modified xsi:type="dcterms:W3CDTF">2026-09-25T21:05:00Z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