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9DD67" w14:textId="09D0D3B3" w:rsidR="00156036" w:rsidRPr="00F947B8" w:rsidRDefault="00156036" w:rsidP="00B801EE">
      <w:pPr>
        <w:pStyle w:val="MARITZA3"/>
        <w:tabs>
          <w:tab w:val="clear" w:pos="0"/>
        </w:tabs>
        <w:suppressAutoHyphens w:val="0"/>
        <w:jc w:val="center"/>
        <w:rPr>
          <w:rFonts w:ascii="Arial" w:hAnsi="Arial" w:cs="Arial"/>
          <w:b/>
          <w:spacing w:val="0"/>
          <w:sz w:val="21"/>
          <w:szCs w:val="21"/>
          <w:lang w:val="es-CO" w:eastAsia="es-ES"/>
        </w:rPr>
      </w:pPr>
      <w:r w:rsidRPr="00F947B8">
        <w:rPr>
          <w:rFonts w:ascii="Arial" w:hAnsi="Arial" w:cs="Arial"/>
          <w:b/>
          <w:spacing w:val="0"/>
          <w:sz w:val="21"/>
          <w:szCs w:val="21"/>
          <w:lang w:val="es-CO" w:eastAsia="es-ES"/>
        </w:rPr>
        <w:t xml:space="preserve">ANEXO </w:t>
      </w:r>
      <w:proofErr w:type="spellStart"/>
      <w:r w:rsidRPr="00F947B8">
        <w:rPr>
          <w:rFonts w:ascii="Arial" w:hAnsi="Arial" w:cs="Arial"/>
          <w:b/>
          <w:spacing w:val="0"/>
          <w:sz w:val="21"/>
          <w:szCs w:val="21"/>
          <w:lang w:val="es-CO" w:eastAsia="es-ES"/>
        </w:rPr>
        <w:t>N°</w:t>
      </w:r>
      <w:proofErr w:type="spellEnd"/>
      <w:r w:rsidRPr="00F947B8">
        <w:rPr>
          <w:rFonts w:ascii="Arial" w:hAnsi="Arial" w:cs="Arial"/>
          <w:b/>
          <w:spacing w:val="0"/>
          <w:sz w:val="21"/>
          <w:szCs w:val="21"/>
          <w:lang w:val="es-CO" w:eastAsia="es-ES"/>
        </w:rPr>
        <w:t xml:space="preserve"> 4</w:t>
      </w:r>
    </w:p>
    <w:p w14:paraId="2FCF8393" w14:textId="77777777" w:rsidR="00156036" w:rsidRPr="00F947B8" w:rsidRDefault="00156036" w:rsidP="00B801EE">
      <w:pPr>
        <w:pStyle w:val="MARITZA3"/>
        <w:tabs>
          <w:tab w:val="clear" w:pos="0"/>
        </w:tabs>
        <w:suppressAutoHyphens w:val="0"/>
        <w:jc w:val="center"/>
        <w:rPr>
          <w:rFonts w:ascii="Arial" w:hAnsi="Arial" w:cs="Arial"/>
          <w:b/>
          <w:spacing w:val="0"/>
          <w:sz w:val="21"/>
          <w:szCs w:val="21"/>
          <w:lang w:val="es-CO" w:eastAsia="es-ES"/>
        </w:rPr>
      </w:pPr>
      <w:r w:rsidRPr="00F947B8">
        <w:rPr>
          <w:rFonts w:ascii="Arial" w:hAnsi="Arial" w:cs="Arial"/>
          <w:b/>
          <w:spacing w:val="0"/>
          <w:sz w:val="21"/>
          <w:szCs w:val="21"/>
          <w:lang w:val="es-CO" w:eastAsia="es-ES"/>
        </w:rPr>
        <w:t>OFERTA ECONÓMICA</w:t>
      </w:r>
    </w:p>
    <w:p w14:paraId="46F758FF" w14:textId="77777777" w:rsidR="00156036" w:rsidRPr="00F947B8" w:rsidRDefault="00156036" w:rsidP="68CED56A">
      <w:pPr>
        <w:pStyle w:val="MARITZA3"/>
        <w:tabs>
          <w:tab w:val="clear" w:pos="0"/>
        </w:tabs>
        <w:suppressAutoHyphens w:val="0"/>
        <w:rPr>
          <w:rFonts w:ascii="Arial" w:hAnsi="Arial" w:cs="Arial"/>
          <w:b/>
          <w:bCs/>
          <w:spacing w:val="0"/>
          <w:sz w:val="21"/>
          <w:szCs w:val="21"/>
          <w:lang w:val="es-CO" w:eastAsia="es-ES"/>
        </w:rPr>
      </w:pPr>
    </w:p>
    <w:p w14:paraId="32077DD9" w14:textId="2E50541A" w:rsidR="00B0348D" w:rsidRPr="00B0348D" w:rsidRDefault="566FC039" w:rsidP="45E11C49">
      <w:pPr>
        <w:jc w:val="both"/>
      </w:pPr>
      <w:r w:rsidRPr="705C6D40">
        <w:rPr>
          <w:rFonts w:ascii="Arial" w:hAnsi="Arial" w:cs="Arial"/>
          <w:b/>
          <w:bCs/>
          <w:color w:val="000000" w:themeColor="text1"/>
          <w:lang w:val="es-CO" w:eastAsia="es-CO"/>
        </w:rPr>
        <w:t xml:space="preserve">OBJETO: </w:t>
      </w:r>
      <w:r w:rsidR="329A7702" w:rsidRPr="705C6D40">
        <w:rPr>
          <w:rFonts w:ascii="Arial" w:hAnsi="Arial" w:cs="Arial"/>
          <w:b/>
          <w:bCs/>
          <w:color w:val="000000" w:themeColor="text1"/>
          <w:lang w:val="es-CO" w:eastAsia="es-CO"/>
        </w:rPr>
        <w:t>Contratar el suministro de los medios de cultivo para pruebas en microbiología clínica, medicamentos y alimentos en la Subdirección de Laboratorio de Salud Pública de la Secretaría Distrital de Salud</w:t>
      </w:r>
    </w:p>
    <w:p w14:paraId="0D773F27" w14:textId="77777777" w:rsidR="00156036" w:rsidRPr="00F947B8" w:rsidRDefault="00156036" w:rsidP="00B801EE">
      <w:pPr>
        <w:pStyle w:val="MARITZA3"/>
        <w:tabs>
          <w:tab w:val="clear" w:pos="0"/>
        </w:tabs>
        <w:suppressAutoHyphens w:val="0"/>
        <w:rPr>
          <w:rFonts w:ascii="Arial" w:hAnsi="Arial" w:cs="Arial"/>
          <w:spacing w:val="0"/>
          <w:sz w:val="21"/>
          <w:szCs w:val="21"/>
          <w:lang w:val="es-CO" w:eastAsia="es-ES"/>
        </w:rPr>
      </w:pPr>
    </w:p>
    <w:p w14:paraId="1DD9FE29" w14:textId="51A1B2B3" w:rsidR="008A6FEC" w:rsidRPr="00F947B8" w:rsidRDefault="008A6FEC" w:rsidP="008A6FEC">
      <w:pPr>
        <w:pStyle w:val="MARITZA3"/>
        <w:tabs>
          <w:tab w:val="clear" w:pos="0"/>
        </w:tabs>
        <w:suppressAutoHyphens w:val="0"/>
        <w:rPr>
          <w:rFonts w:ascii="Arial" w:hAnsi="Arial" w:cs="Arial"/>
          <w:spacing w:val="0"/>
          <w:sz w:val="21"/>
          <w:szCs w:val="21"/>
          <w:shd w:val="clear" w:color="auto" w:fill="FFFFFF"/>
          <w:lang w:val="es-CO" w:eastAsia="es-ES"/>
        </w:rPr>
      </w:pPr>
      <w:r w:rsidRPr="00F947B8">
        <w:rPr>
          <w:rFonts w:ascii="Arial" w:hAnsi="Arial" w:cs="Arial"/>
          <w:spacing w:val="0"/>
          <w:sz w:val="21"/>
          <w:szCs w:val="21"/>
          <w:shd w:val="clear" w:color="auto" w:fill="FFFFFF"/>
          <w:lang w:val="es-CO" w:eastAsia="es-ES"/>
        </w:rPr>
        <w:t>A continuación, presentamos nuestra propuesta económica para el proceso No _____________</w:t>
      </w:r>
      <w:r w:rsidR="00985D40">
        <w:rPr>
          <w:rFonts w:ascii="Arial" w:hAnsi="Arial" w:cs="Arial"/>
          <w:spacing w:val="0"/>
          <w:sz w:val="21"/>
          <w:szCs w:val="21"/>
          <w:shd w:val="clear" w:color="auto" w:fill="FFFFFF"/>
          <w:lang w:val="es-CO" w:eastAsia="es-ES"/>
        </w:rPr>
        <w:t>________</w:t>
      </w:r>
      <w:r w:rsidRPr="00F947B8">
        <w:rPr>
          <w:rFonts w:ascii="Arial" w:hAnsi="Arial" w:cs="Arial"/>
          <w:spacing w:val="0"/>
          <w:sz w:val="21"/>
          <w:szCs w:val="21"/>
          <w:shd w:val="clear" w:color="auto" w:fill="FFFFFF"/>
          <w:lang w:val="es-CO" w:eastAsia="es-ES"/>
        </w:rPr>
        <w:t xml:space="preserve"> </w:t>
      </w:r>
      <w:r w:rsidR="00E32A80">
        <w:rPr>
          <w:rFonts w:ascii="Arial" w:hAnsi="Arial" w:cs="Arial"/>
          <w:spacing w:val="0"/>
          <w:sz w:val="21"/>
          <w:szCs w:val="21"/>
          <w:shd w:val="clear" w:color="auto" w:fill="FFFFFF"/>
          <w:lang w:val="es-CO" w:eastAsia="es-ES"/>
        </w:rPr>
        <w:t>2026</w:t>
      </w:r>
    </w:p>
    <w:p w14:paraId="02D674F7" w14:textId="6C04C9F5" w:rsidR="2F7B97D6" w:rsidRDefault="2F7B97D6" w:rsidP="2F7B97D6">
      <w:pPr>
        <w:pStyle w:val="MARITZA3"/>
        <w:tabs>
          <w:tab w:val="clear" w:pos="0"/>
        </w:tabs>
        <w:jc w:val="center"/>
        <w:rPr>
          <w:rFonts w:ascii="Arial" w:hAnsi="Arial" w:cs="Arial"/>
          <w:b/>
          <w:bCs/>
          <w:sz w:val="21"/>
          <w:szCs w:val="21"/>
          <w:lang w:val="es-CO" w:eastAsia="es-ES"/>
        </w:rPr>
      </w:pPr>
    </w:p>
    <w:p w14:paraId="383963D3" w14:textId="1D2A4239" w:rsidR="005B2B20" w:rsidRPr="00F947B8" w:rsidRDefault="005B2B20" w:rsidP="005B2B20">
      <w:pPr>
        <w:pStyle w:val="MARITZA3"/>
        <w:tabs>
          <w:tab w:val="clear" w:pos="0"/>
        </w:tabs>
        <w:suppressAutoHyphens w:val="0"/>
        <w:jc w:val="center"/>
        <w:rPr>
          <w:rFonts w:ascii="Arial" w:hAnsi="Arial" w:cs="Arial"/>
          <w:b/>
          <w:bCs/>
          <w:spacing w:val="0"/>
          <w:sz w:val="21"/>
          <w:szCs w:val="21"/>
          <w:shd w:val="clear" w:color="auto" w:fill="FFFFFF"/>
          <w:lang w:val="es-CO" w:eastAsia="es-ES"/>
        </w:rPr>
      </w:pPr>
      <w:r w:rsidRPr="00F947B8">
        <w:rPr>
          <w:rFonts w:ascii="Arial" w:hAnsi="Arial" w:cs="Arial"/>
          <w:b/>
          <w:bCs/>
          <w:spacing w:val="0"/>
          <w:sz w:val="21"/>
          <w:szCs w:val="21"/>
          <w:shd w:val="clear" w:color="auto" w:fill="FFFFFF"/>
          <w:lang w:val="es-CO" w:eastAsia="es-ES"/>
        </w:rPr>
        <w:t xml:space="preserve">LOTE </w:t>
      </w:r>
      <w:r w:rsidR="00026D7E">
        <w:rPr>
          <w:rFonts w:ascii="Arial" w:hAnsi="Arial" w:cs="Arial"/>
          <w:b/>
          <w:bCs/>
          <w:spacing w:val="0"/>
          <w:sz w:val="21"/>
          <w:szCs w:val="21"/>
          <w:shd w:val="clear" w:color="auto" w:fill="FFFFFF"/>
          <w:lang w:val="es-CO" w:eastAsia="es-ES"/>
        </w:rPr>
        <w:t>1</w:t>
      </w:r>
    </w:p>
    <w:p w14:paraId="44AAE747" w14:textId="0C50FD41" w:rsidR="07EEC107" w:rsidRDefault="07EEC107" w:rsidP="07EEC107">
      <w:pPr>
        <w:pStyle w:val="MARITZA3"/>
        <w:tabs>
          <w:tab w:val="clear" w:pos="0"/>
        </w:tabs>
        <w:jc w:val="center"/>
        <w:rPr>
          <w:rFonts w:ascii="Arial" w:hAnsi="Arial" w:cs="Arial"/>
          <w:b/>
          <w:bCs/>
          <w:sz w:val="21"/>
          <w:szCs w:val="21"/>
          <w:lang w:val="es-CO" w:eastAsia="es-ES"/>
        </w:rPr>
      </w:pPr>
    </w:p>
    <w:tbl>
      <w:tblPr>
        <w:tblW w:w="12996" w:type="dxa"/>
        <w:tblLook w:val="06A0" w:firstRow="1" w:lastRow="0" w:firstColumn="1" w:lastColumn="0" w:noHBand="1" w:noVBand="1"/>
      </w:tblPr>
      <w:tblGrid>
        <w:gridCol w:w="413"/>
        <w:gridCol w:w="1692"/>
        <w:gridCol w:w="2939"/>
        <w:gridCol w:w="1065"/>
        <w:gridCol w:w="1121"/>
        <w:gridCol w:w="1320"/>
        <w:gridCol w:w="1047"/>
        <w:gridCol w:w="1048"/>
        <w:gridCol w:w="1051"/>
        <w:gridCol w:w="1300"/>
      </w:tblGrid>
      <w:tr w:rsidR="07EEC107" w14:paraId="66591C0C" w14:textId="77777777" w:rsidTr="00F6046C">
        <w:trPr>
          <w:trHeight w:val="340"/>
          <w:tblHeader/>
        </w:trPr>
        <w:tc>
          <w:tcPr>
            <w:tcW w:w="413"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246E1C2B" w14:textId="27A43F05" w:rsidR="07EEC107" w:rsidRDefault="07EEC107" w:rsidP="002F0D30">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ITEM</w:t>
            </w:r>
          </w:p>
        </w:tc>
        <w:tc>
          <w:tcPr>
            <w:tcW w:w="1692"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5702BC61" w14:textId="4F44E774" w:rsidR="07EEC107" w:rsidRDefault="07EEC107" w:rsidP="002F0D30">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DESCRIPCIÓN DEL ELEMENTO</w:t>
            </w:r>
          </w:p>
        </w:tc>
        <w:tc>
          <w:tcPr>
            <w:tcW w:w="2939"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540FB2DE" w14:textId="47B581C9" w:rsidR="07EEC107" w:rsidRDefault="07EEC107" w:rsidP="002F0D30">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UNIDAD DE MEDIDA</w:t>
            </w:r>
          </w:p>
        </w:tc>
        <w:tc>
          <w:tcPr>
            <w:tcW w:w="1065"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35065295" w14:textId="39D249C9" w:rsidR="07EEC107" w:rsidRDefault="07EEC107" w:rsidP="002F0D30">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CANTIDAD</w:t>
            </w:r>
          </w:p>
        </w:tc>
        <w:tc>
          <w:tcPr>
            <w:tcW w:w="112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033DE3F0" w14:textId="5365655B" w:rsidR="07EEC107" w:rsidRDefault="00B27C73" w:rsidP="002F0D30">
            <w:pPr>
              <w:jc w:val="center"/>
              <w:rPr>
                <w:rFonts w:ascii="Arial" w:eastAsia="Arial" w:hAnsi="Arial" w:cs="Arial"/>
                <w:b/>
                <w:bCs/>
                <w:color w:val="000000" w:themeColor="text1"/>
                <w:sz w:val="16"/>
                <w:szCs w:val="16"/>
              </w:rPr>
            </w:pPr>
            <w:r w:rsidRPr="00B27C73">
              <w:rPr>
                <w:rFonts w:ascii="Arial" w:eastAsia="Arial" w:hAnsi="Arial" w:cs="Arial"/>
                <w:b/>
                <w:bCs/>
                <w:color w:val="000000" w:themeColor="text1"/>
                <w:sz w:val="16"/>
                <w:szCs w:val="16"/>
              </w:rPr>
              <w:t>VALOR UNITARTIO TECHO (SIN IVA)</w:t>
            </w:r>
          </w:p>
        </w:tc>
        <w:tc>
          <w:tcPr>
            <w:tcW w:w="1320"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4CE34CB3" w14:textId="398C181C" w:rsidR="07EEC107" w:rsidRDefault="00B27C73" w:rsidP="002F0D30">
            <w:pPr>
              <w:jc w:val="center"/>
              <w:rPr>
                <w:rFonts w:ascii="Arial" w:eastAsia="Arial" w:hAnsi="Arial" w:cs="Arial"/>
                <w:b/>
                <w:bCs/>
                <w:color w:val="000000" w:themeColor="text1"/>
                <w:sz w:val="16"/>
                <w:szCs w:val="16"/>
              </w:rPr>
            </w:pPr>
            <w:r w:rsidRPr="00B27C73">
              <w:rPr>
                <w:rFonts w:ascii="Arial" w:eastAsia="Arial" w:hAnsi="Arial" w:cs="Arial"/>
                <w:b/>
                <w:bCs/>
                <w:color w:val="000000" w:themeColor="text1"/>
                <w:sz w:val="16"/>
                <w:szCs w:val="16"/>
              </w:rPr>
              <w:t>VALOR TECHO TOTAL (IVA INCLUIDO)</w:t>
            </w:r>
          </w:p>
        </w:tc>
        <w:tc>
          <w:tcPr>
            <w:tcW w:w="1047"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2B7FB721" w14:textId="2A3597BF" w:rsidR="5505F445" w:rsidRDefault="5505F445" w:rsidP="002F0D30">
            <w:pPr>
              <w:jc w:val="center"/>
            </w:pPr>
            <w:r w:rsidRPr="705C6D40">
              <w:rPr>
                <w:rFonts w:ascii="Arial" w:hAnsi="Arial" w:cs="Arial"/>
                <w:b/>
                <w:bCs/>
                <w:sz w:val="16"/>
                <w:szCs w:val="16"/>
                <w:lang w:val="es-CO" w:eastAsia="es-CO"/>
              </w:rPr>
              <w:t>Valor Unitario</w:t>
            </w:r>
            <w:r w:rsidR="3CC8DE93" w:rsidRPr="705C6D40">
              <w:rPr>
                <w:rFonts w:ascii="Arial" w:hAnsi="Arial" w:cs="Arial"/>
                <w:b/>
                <w:bCs/>
                <w:sz w:val="16"/>
                <w:szCs w:val="16"/>
                <w:lang w:val="es-CO" w:eastAsia="es-CO"/>
              </w:rPr>
              <w:t xml:space="preserve"> </w:t>
            </w:r>
            <w:r w:rsidRPr="705C6D40">
              <w:rPr>
                <w:rFonts w:ascii="Arial" w:hAnsi="Arial" w:cs="Arial"/>
                <w:b/>
                <w:bCs/>
                <w:sz w:val="16"/>
                <w:szCs w:val="16"/>
                <w:lang w:val="es-CO" w:eastAsia="es-CO"/>
              </w:rPr>
              <w:t>OFERTADO</w:t>
            </w:r>
          </w:p>
          <w:p w14:paraId="2D7ED047" w14:textId="7857F707" w:rsidR="5505F445" w:rsidRDefault="7F37DA66" w:rsidP="002F0D30">
            <w:pPr>
              <w:jc w:val="center"/>
            </w:pPr>
            <w:r w:rsidRPr="705C6D40">
              <w:rPr>
                <w:rFonts w:ascii="Arial" w:hAnsi="Arial" w:cs="Arial"/>
                <w:b/>
                <w:bCs/>
                <w:sz w:val="16"/>
                <w:szCs w:val="16"/>
                <w:lang w:val="es-CO" w:eastAsia="es-CO"/>
              </w:rPr>
              <w:t>(SIN IVA)</w:t>
            </w:r>
          </w:p>
        </w:tc>
        <w:tc>
          <w:tcPr>
            <w:tcW w:w="1048"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45A202EC" w14:textId="77777777" w:rsidR="5505F445" w:rsidRDefault="5505F445" w:rsidP="002F0D30">
            <w:pPr>
              <w:jc w:val="center"/>
              <w:rPr>
                <w:rFonts w:ascii="Arial" w:hAnsi="Arial" w:cs="Arial"/>
                <w:b/>
                <w:bCs/>
                <w:sz w:val="16"/>
                <w:szCs w:val="16"/>
                <w:lang w:val="es-CO" w:eastAsia="es-CO"/>
              </w:rPr>
            </w:pPr>
            <w:r w:rsidRPr="5505F445">
              <w:rPr>
                <w:rFonts w:ascii="Arial" w:hAnsi="Arial" w:cs="Arial"/>
                <w:b/>
                <w:bCs/>
                <w:sz w:val="16"/>
                <w:szCs w:val="16"/>
                <w:lang w:val="es-CO" w:eastAsia="es-CO"/>
              </w:rPr>
              <w:t>IVA</w:t>
            </w:r>
          </w:p>
          <w:p w14:paraId="0CABB72E" w14:textId="72E69423" w:rsidR="5505F445" w:rsidRDefault="5505F445" w:rsidP="002F0D30">
            <w:pPr>
              <w:jc w:val="center"/>
              <w:rPr>
                <w:rFonts w:ascii="Arial" w:hAnsi="Arial" w:cs="Arial"/>
                <w:b/>
                <w:bCs/>
                <w:sz w:val="16"/>
                <w:szCs w:val="16"/>
                <w:lang w:val="es-CO" w:eastAsia="es-CO"/>
              </w:rPr>
            </w:pPr>
          </w:p>
        </w:tc>
        <w:tc>
          <w:tcPr>
            <w:tcW w:w="1051"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13DBCEC7" w14:textId="2251B2AB" w:rsidR="5505F445" w:rsidRDefault="5505F445" w:rsidP="002F0D30">
            <w:pPr>
              <w:jc w:val="center"/>
              <w:rPr>
                <w:rFonts w:ascii="Arial" w:hAnsi="Arial" w:cs="Arial"/>
                <w:b/>
                <w:bCs/>
                <w:sz w:val="16"/>
                <w:szCs w:val="16"/>
                <w:lang w:val="es-CO" w:eastAsia="es-CO"/>
              </w:rPr>
            </w:pPr>
            <w:r w:rsidRPr="5505F445">
              <w:rPr>
                <w:rFonts w:ascii="Arial" w:hAnsi="Arial" w:cs="Arial"/>
                <w:b/>
                <w:bCs/>
                <w:sz w:val="16"/>
                <w:szCs w:val="16"/>
                <w:lang w:val="es-CO" w:eastAsia="es-CO"/>
              </w:rPr>
              <w:t>Valor Unitario+ IVA</w:t>
            </w:r>
          </w:p>
        </w:tc>
        <w:tc>
          <w:tcPr>
            <w:tcW w:w="1300"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66807574" w14:textId="77777777" w:rsidR="5505F445" w:rsidRDefault="5505F445" w:rsidP="002F0D30">
            <w:pPr>
              <w:jc w:val="center"/>
              <w:rPr>
                <w:rFonts w:ascii="Arial" w:hAnsi="Arial" w:cs="Arial"/>
                <w:b/>
                <w:bCs/>
                <w:sz w:val="16"/>
                <w:szCs w:val="16"/>
                <w:lang w:val="es-CO" w:eastAsia="es-CO"/>
              </w:rPr>
            </w:pPr>
            <w:r w:rsidRPr="5505F445">
              <w:rPr>
                <w:rFonts w:ascii="Arial" w:hAnsi="Arial" w:cs="Arial"/>
                <w:b/>
                <w:bCs/>
                <w:sz w:val="16"/>
                <w:szCs w:val="16"/>
                <w:lang w:val="es-CO" w:eastAsia="es-CO"/>
              </w:rPr>
              <w:t>Valor Total</w:t>
            </w:r>
          </w:p>
          <w:p w14:paraId="20BF3FA5" w14:textId="7805F8A0" w:rsidR="5505F445" w:rsidRDefault="5505F445" w:rsidP="002F0D30">
            <w:pPr>
              <w:jc w:val="center"/>
              <w:rPr>
                <w:rFonts w:ascii="Arial" w:hAnsi="Arial" w:cs="Arial"/>
                <w:b/>
                <w:bCs/>
                <w:sz w:val="16"/>
                <w:szCs w:val="16"/>
                <w:lang w:val="es-CO" w:eastAsia="es-CO"/>
              </w:rPr>
            </w:pPr>
            <w:r w:rsidRPr="5505F445">
              <w:rPr>
                <w:rFonts w:ascii="Arial" w:hAnsi="Arial" w:cs="Arial"/>
                <w:b/>
                <w:bCs/>
                <w:sz w:val="16"/>
                <w:szCs w:val="16"/>
                <w:lang w:val="es-CO" w:eastAsia="es-CO"/>
              </w:rPr>
              <w:t>OFERTADO (Unitario + IVA * Cantidad)</w:t>
            </w:r>
          </w:p>
        </w:tc>
      </w:tr>
      <w:tr w:rsidR="00B27C73" w14:paraId="60ECAF89"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E06CDD1" w14:textId="12DB738C" w:rsidR="00B27C73" w:rsidRDefault="00B27C73" w:rsidP="002F0D30">
            <w:pPr>
              <w:jc w:val="center"/>
              <w:rPr>
                <w:rFonts w:ascii="Arial" w:eastAsia="Arial" w:hAnsi="Arial" w:cs="Arial"/>
                <w:sz w:val="16"/>
                <w:szCs w:val="16"/>
              </w:rPr>
            </w:pPr>
            <w:r w:rsidRPr="5505F445">
              <w:rPr>
                <w:rFonts w:ascii="Arial" w:eastAsia="Arial" w:hAnsi="Arial" w:cs="Arial"/>
                <w:sz w:val="16"/>
                <w:szCs w:val="16"/>
              </w:rPr>
              <w:t>1</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C31B2C" w14:textId="1DC9C640" w:rsidR="00B27C73" w:rsidRDefault="00B27C73" w:rsidP="002F0D30">
            <w:pPr>
              <w:jc w:val="center"/>
              <w:rPr>
                <w:rFonts w:ascii="Calibri" w:eastAsia="Calibri" w:hAnsi="Calibri" w:cs="Calibri"/>
                <w:color w:val="242424"/>
                <w:sz w:val="16"/>
                <w:szCs w:val="16"/>
              </w:rPr>
            </w:pPr>
            <w:r w:rsidRPr="2F7B97D6">
              <w:rPr>
                <w:rFonts w:ascii="Calibri" w:eastAsia="Calibri" w:hAnsi="Calibri" w:cs="Calibri"/>
                <w:color w:val="242424"/>
                <w:sz w:val="16"/>
                <w:szCs w:val="16"/>
              </w:rPr>
              <w:t>Agar Sangre</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558AC2" w14:textId="6B7CE2A9"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 xml:space="preserve">Caja x 20 (Placa de </w:t>
            </w:r>
            <w:proofErr w:type="spellStart"/>
            <w:r w:rsidRPr="002C1C09">
              <w:rPr>
                <w:rFonts w:ascii="Arial" w:eastAsia="Arial" w:hAnsi="Arial" w:cs="Arial"/>
                <w:sz w:val="16"/>
                <w:szCs w:val="16"/>
              </w:rPr>
              <w:t>petri</w:t>
            </w:r>
            <w:proofErr w:type="spellEnd"/>
            <w:r w:rsidRPr="002C1C09">
              <w:rPr>
                <w:rFonts w:ascii="Arial" w:eastAsia="Arial" w:hAnsi="Arial" w:cs="Arial"/>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599D35" w14:textId="79A41C74" w:rsidR="00B27C73" w:rsidRPr="002C1C09" w:rsidRDefault="00B27C73" w:rsidP="002F0D30">
            <w:pPr>
              <w:jc w:val="center"/>
              <w:rPr>
                <w:rFonts w:ascii="Calibri" w:eastAsia="Calibri" w:hAnsi="Calibri" w:cs="Calibri"/>
                <w:color w:val="000000" w:themeColor="text1"/>
                <w:sz w:val="16"/>
                <w:szCs w:val="16"/>
              </w:rPr>
            </w:pPr>
            <w:r w:rsidRPr="002C1C09">
              <w:rPr>
                <w:rFonts w:ascii="Calibri" w:eastAsia="Calibri" w:hAnsi="Calibri" w:cs="Calibri"/>
                <w:color w:val="000000" w:themeColor="text1"/>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0979164" w14:textId="38DB11A3"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$ 114.348,00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6608466" w14:textId="0D5AFE27"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$ 136.074,00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1B4511A" w14:textId="0BC588AB"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C6D8A44" w14:textId="1C40CBBA" w:rsidR="00B27C73" w:rsidRDefault="00B27C73" w:rsidP="002F0D30">
            <w:pPr>
              <w:jc w:val="center"/>
              <w:rPr>
                <w:rFonts w:ascii="Calibri" w:eastAsia="Calibri" w:hAnsi="Calibri" w:cs="Calibri"/>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91D328A" w14:textId="6EAD7142" w:rsidR="00B27C73" w:rsidRDefault="00B27C73" w:rsidP="002F0D30">
            <w:pPr>
              <w:jc w:val="center"/>
              <w:rPr>
                <w:rFonts w:ascii="Calibri" w:eastAsia="Calibri" w:hAnsi="Calibri" w:cs="Calibri"/>
                <w:sz w:val="16"/>
                <w:szCs w:val="16"/>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A99144D" w14:textId="420EF617" w:rsidR="00B27C73" w:rsidRDefault="00B27C73" w:rsidP="002F0D30">
            <w:pPr>
              <w:jc w:val="center"/>
              <w:rPr>
                <w:rFonts w:ascii="Calibri" w:eastAsia="Calibri" w:hAnsi="Calibri" w:cs="Calibri"/>
                <w:sz w:val="16"/>
                <w:szCs w:val="16"/>
              </w:rPr>
            </w:pPr>
          </w:p>
        </w:tc>
      </w:tr>
      <w:tr w:rsidR="00B27C73" w14:paraId="64DC3AAF"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41A3503" w14:textId="0C7A4BFA" w:rsidR="00B27C73" w:rsidRDefault="00B27C73" w:rsidP="002F0D30">
            <w:pPr>
              <w:jc w:val="center"/>
              <w:rPr>
                <w:rFonts w:ascii="Arial" w:eastAsia="Arial" w:hAnsi="Arial" w:cs="Arial"/>
                <w:sz w:val="16"/>
                <w:szCs w:val="16"/>
              </w:rPr>
            </w:pPr>
            <w:r w:rsidRPr="5505F445">
              <w:rPr>
                <w:rFonts w:ascii="Arial" w:eastAsia="Arial" w:hAnsi="Arial" w:cs="Arial"/>
                <w:sz w:val="16"/>
                <w:szCs w:val="16"/>
              </w:rPr>
              <w:t>2</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2B1765" w14:textId="73EE3CE1" w:rsidR="00B27C73" w:rsidRDefault="00B27C73" w:rsidP="002F0D30">
            <w:pPr>
              <w:jc w:val="center"/>
              <w:rPr>
                <w:rFonts w:ascii="Calibri" w:eastAsia="Calibri" w:hAnsi="Calibri" w:cs="Calibri"/>
                <w:color w:val="242424"/>
                <w:sz w:val="16"/>
                <w:szCs w:val="16"/>
              </w:rPr>
            </w:pPr>
            <w:r w:rsidRPr="2F7B97D6">
              <w:rPr>
                <w:rFonts w:ascii="Calibri" w:eastAsia="Calibri" w:hAnsi="Calibri" w:cs="Calibri"/>
                <w:color w:val="242424"/>
                <w:sz w:val="16"/>
                <w:szCs w:val="16"/>
              </w:rPr>
              <w:t>AGAR CHOCOLATE</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31392C" w14:textId="7443FB8A"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 xml:space="preserve">Caja x 20 (Placa de </w:t>
            </w:r>
            <w:proofErr w:type="spellStart"/>
            <w:r w:rsidRPr="002C1C09">
              <w:rPr>
                <w:rFonts w:ascii="Arial" w:eastAsia="Arial" w:hAnsi="Arial" w:cs="Arial"/>
                <w:sz w:val="16"/>
                <w:szCs w:val="16"/>
              </w:rPr>
              <w:t>petri</w:t>
            </w:r>
            <w:proofErr w:type="spellEnd"/>
            <w:r w:rsidRPr="002C1C09">
              <w:rPr>
                <w:rFonts w:ascii="Arial" w:eastAsia="Arial" w:hAnsi="Arial" w:cs="Arial"/>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657BDE9B" w14:textId="041EEFC6"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497AE6" w14:textId="0388F96D"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$ 130.201,00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AC1BC56" w14:textId="6FB48332"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$ 154.939,00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2F17478" w14:textId="572D03CE"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CE3B783" w14:textId="7E041A2D" w:rsidR="00B27C73" w:rsidRDefault="00B27C73" w:rsidP="002F0D30">
            <w:pPr>
              <w:jc w:val="center"/>
              <w:rPr>
                <w:rFonts w:ascii="Calibri" w:eastAsia="Calibri" w:hAnsi="Calibri" w:cs="Calibri"/>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AD30CC8" w14:textId="43BF5894" w:rsidR="00B27C73" w:rsidRDefault="00B27C73" w:rsidP="002F0D30">
            <w:pPr>
              <w:jc w:val="center"/>
              <w:rPr>
                <w:rFonts w:ascii="Calibri" w:eastAsia="Calibri" w:hAnsi="Calibri" w:cs="Calibri"/>
                <w:sz w:val="16"/>
                <w:szCs w:val="16"/>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25CAD7F" w14:textId="540269F2" w:rsidR="00B27C73" w:rsidRDefault="00B27C73" w:rsidP="002F0D30">
            <w:pPr>
              <w:jc w:val="center"/>
              <w:rPr>
                <w:rFonts w:ascii="Calibri" w:eastAsia="Calibri" w:hAnsi="Calibri" w:cs="Calibri"/>
                <w:sz w:val="16"/>
                <w:szCs w:val="16"/>
              </w:rPr>
            </w:pPr>
          </w:p>
        </w:tc>
      </w:tr>
      <w:tr w:rsidR="00B27C73" w14:paraId="7B944811"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CA7001F" w14:textId="6AB83A45" w:rsidR="00B27C73" w:rsidRDefault="00B27C73" w:rsidP="002F0D30">
            <w:pPr>
              <w:jc w:val="center"/>
              <w:rPr>
                <w:rFonts w:ascii="Arial" w:eastAsia="Arial" w:hAnsi="Arial" w:cs="Arial"/>
                <w:sz w:val="16"/>
                <w:szCs w:val="16"/>
              </w:rPr>
            </w:pPr>
            <w:r w:rsidRPr="5505F445">
              <w:rPr>
                <w:rFonts w:ascii="Arial" w:eastAsia="Arial" w:hAnsi="Arial" w:cs="Arial"/>
                <w:sz w:val="16"/>
                <w:szCs w:val="16"/>
              </w:rPr>
              <w:t>3</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2C5591" w14:textId="6C3D04FD" w:rsidR="00B27C73" w:rsidRDefault="00B27C73" w:rsidP="002F0D30">
            <w:pPr>
              <w:jc w:val="center"/>
              <w:rPr>
                <w:rFonts w:ascii="Arial" w:eastAsia="Arial" w:hAnsi="Arial" w:cs="Arial"/>
                <w:sz w:val="16"/>
                <w:szCs w:val="16"/>
              </w:rPr>
            </w:pPr>
            <w:r w:rsidRPr="2F7B97D6">
              <w:rPr>
                <w:rFonts w:ascii="Arial" w:eastAsia="Arial" w:hAnsi="Arial" w:cs="Arial"/>
                <w:sz w:val="16"/>
                <w:szCs w:val="16"/>
              </w:rPr>
              <w:t>AGAR  THAYER- MARTIN</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04B575" w14:textId="13748133"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 xml:space="preserve">Caja x 20 (Placa de </w:t>
            </w:r>
            <w:proofErr w:type="spellStart"/>
            <w:r w:rsidRPr="002C1C09">
              <w:rPr>
                <w:rFonts w:ascii="Arial" w:eastAsia="Arial" w:hAnsi="Arial" w:cs="Arial"/>
                <w:sz w:val="16"/>
                <w:szCs w:val="16"/>
              </w:rPr>
              <w:t>petri</w:t>
            </w:r>
            <w:proofErr w:type="spellEnd"/>
            <w:r w:rsidRPr="002C1C09">
              <w:rPr>
                <w:rFonts w:ascii="Arial" w:eastAsia="Arial" w:hAnsi="Arial" w:cs="Arial"/>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447E9FF7" w14:textId="2834E77F"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E8BB01E" w14:textId="40ED5C56"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$ 158.650,00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20BE510" w14:textId="21A6D1F5" w:rsidR="00B27C73" w:rsidRPr="002C1C09" w:rsidRDefault="00B27C73" w:rsidP="002F0D30">
            <w:pPr>
              <w:jc w:val="center"/>
              <w:rPr>
                <w:rFonts w:ascii="Arial" w:eastAsia="Calibri" w:hAnsi="Arial" w:cs="Arial"/>
                <w:sz w:val="16"/>
                <w:szCs w:val="16"/>
              </w:rPr>
            </w:pPr>
            <w:r w:rsidRPr="002C1C09">
              <w:rPr>
                <w:rFonts w:ascii="Arial" w:hAnsi="Arial" w:cs="Arial"/>
                <w:sz w:val="16"/>
                <w:szCs w:val="16"/>
              </w:rPr>
              <w:t>$ 188.794,00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2E840C3" w14:textId="08068486"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189CFE2" w14:textId="4A00E651" w:rsidR="00B27C73" w:rsidRDefault="00B27C73" w:rsidP="002F0D30">
            <w:pPr>
              <w:jc w:val="center"/>
              <w:rPr>
                <w:rFonts w:ascii="Calibri" w:eastAsia="Calibri" w:hAnsi="Calibri" w:cs="Calibri"/>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E6FF0F7" w14:textId="1631585C" w:rsidR="00B27C73" w:rsidRDefault="00B27C73" w:rsidP="002F0D30">
            <w:pPr>
              <w:jc w:val="center"/>
              <w:rPr>
                <w:rFonts w:ascii="Calibri" w:eastAsia="Calibri" w:hAnsi="Calibri" w:cs="Calibri"/>
                <w:sz w:val="16"/>
                <w:szCs w:val="16"/>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9A08D58" w14:textId="384E1B6E" w:rsidR="00B27C73" w:rsidRDefault="00B27C73" w:rsidP="002F0D30">
            <w:pPr>
              <w:jc w:val="center"/>
              <w:rPr>
                <w:rFonts w:ascii="Calibri" w:eastAsia="Calibri" w:hAnsi="Calibri" w:cs="Calibri"/>
                <w:sz w:val="16"/>
                <w:szCs w:val="16"/>
              </w:rPr>
            </w:pPr>
          </w:p>
        </w:tc>
      </w:tr>
      <w:tr w:rsidR="00B27C73" w14:paraId="59E26D7C"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0C6953" w14:textId="62C90512" w:rsidR="00B27C73" w:rsidRDefault="00B27C73" w:rsidP="002F0D30">
            <w:pPr>
              <w:jc w:val="center"/>
              <w:rPr>
                <w:rFonts w:ascii="Arial" w:eastAsia="Arial" w:hAnsi="Arial" w:cs="Arial"/>
                <w:sz w:val="16"/>
                <w:szCs w:val="16"/>
              </w:rPr>
            </w:pPr>
            <w:r w:rsidRPr="5505F445">
              <w:rPr>
                <w:rFonts w:ascii="Arial" w:eastAsia="Arial" w:hAnsi="Arial" w:cs="Arial"/>
                <w:sz w:val="16"/>
                <w:szCs w:val="16"/>
              </w:rPr>
              <w:lastRenderedPageBreak/>
              <w:t>4</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588613" w14:textId="0D66C3AE"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AGAR PARA AISLAMIENTO DE GRAM NEGATIVOS</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6F4090" w14:textId="29721BED" w:rsidR="00B27C73" w:rsidRPr="002C1C09" w:rsidRDefault="00B27C73" w:rsidP="002F0D30">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3FE950D3" w14:textId="28A0973F"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CB91509" w14:textId="4AE520E7"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$ 130.079,00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AEB5E6E" w14:textId="60360104"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$ 154.794,00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C35277A" w14:textId="289C6139"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3141021" w14:textId="7D91B4AD" w:rsidR="00B27C73" w:rsidRDefault="00B27C73" w:rsidP="002F0D30">
            <w:pPr>
              <w:jc w:val="center"/>
              <w:rPr>
                <w:rFonts w:ascii="Calibri" w:eastAsia="Calibri" w:hAnsi="Calibri" w:cs="Calibri"/>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D7B7D83" w14:textId="18617E15" w:rsidR="00B27C73" w:rsidRDefault="00B27C73" w:rsidP="002F0D30">
            <w:pPr>
              <w:jc w:val="center"/>
              <w:rPr>
                <w:rFonts w:ascii="Calibri" w:eastAsia="Calibri" w:hAnsi="Calibri" w:cs="Calibri"/>
                <w:sz w:val="16"/>
                <w:szCs w:val="16"/>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844B7F5" w14:textId="162E6BF7" w:rsidR="00B27C73" w:rsidRDefault="00B27C73" w:rsidP="002F0D30">
            <w:pPr>
              <w:jc w:val="center"/>
              <w:rPr>
                <w:rFonts w:ascii="Calibri" w:eastAsia="Calibri" w:hAnsi="Calibri" w:cs="Calibri"/>
                <w:sz w:val="16"/>
                <w:szCs w:val="16"/>
              </w:rPr>
            </w:pPr>
          </w:p>
        </w:tc>
      </w:tr>
      <w:tr w:rsidR="00B27C73" w14:paraId="6043F5F4"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060BDB2" w14:textId="777B37DD" w:rsidR="00B27C73" w:rsidRDefault="00B27C73" w:rsidP="002F0D30">
            <w:pPr>
              <w:jc w:val="center"/>
              <w:rPr>
                <w:rFonts w:ascii="Arial" w:eastAsia="Arial" w:hAnsi="Arial" w:cs="Arial"/>
                <w:sz w:val="16"/>
                <w:szCs w:val="16"/>
              </w:rPr>
            </w:pPr>
            <w:r w:rsidRPr="5505F445">
              <w:rPr>
                <w:rFonts w:ascii="Arial" w:eastAsia="Arial" w:hAnsi="Arial" w:cs="Arial"/>
                <w:sz w:val="16"/>
                <w:szCs w:val="16"/>
              </w:rPr>
              <w:t>5</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46E777" w14:textId="15A2885D"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 xml:space="preserve">Medio de cultivo </w:t>
            </w:r>
            <w:proofErr w:type="spellStart"/>
            <w:r w:rsidRPr="002C1C09">
              <w:rPr>
                <w:rFonts w:ascii="Arial" w:eastAsia="Arial" w:hAnsi="Arial" w:cs="Arial"/>
                <w:sz w:val="16"/>
                <w:szCs w:val="16"/>
              </w:rPr>
              <w:t>Cromogénico</w:t>
            </w:r>
            <w:proofErr w:type="spellEnd"/>
            <w:r w:rsidRPr="002C1C09">
              <w:rPr>
                <w:rFonts w:ascii="Arial" w:eastAsia="Arial" w:hAnsi="Arial" w:cs="Arial"/>
                <w:sz w:val="16"/>
                <w:szCs w:val="16"/>
              </w:rPr>
              <w:t xml:space="preserve"> para Vibrio</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82D53F" w14:textId="472D231D" w:rsidR="00B27C73" w:rsidRPr="002C1C09" w:rsidRDefault="00B27C73" w:rsidP="002F0D30">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Frasco x 500 g (polvo) o agar preparado en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x caja x 20und.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1DBF5839" w14:textId="5D4E1F15"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E0AC070" w14:textId="022063BA" w:rsidR="00B27C73" w:rsidRPr="002C1C09" w:rsidRDefault="00B27C73" w:rsidP="002F0D30">
            <w:pPr>
              <w:jc w:val="center"/>
              <w:rPr>
                <w:rFonts w:ascii="Calibri" w:eastAsia="Calibri" w:hAnsi="Calibri" w:cs="Calibri"/>
                <w:sz w:val="16"/>
                <w:szCs w:val="16"/>
              </w:rPr>
            </w:pPr>
            <w:r w:rsidRPr="705C6D40">
              <w:rPr>
                <w:rFonts w:ascii="Arial" w:hAnsi="Arial" w:cs="Arial"/>
                <w:sz w:val="16"/>
                <w:szCs w:val="16"/>
              </w:rPr>
              <w:t>$1.461.000,00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E037BEA" w14:textId="4AB51DC6"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$ 1.738.590,00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F2FA660" w14:textId="5993EFE4"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F98BCA" w14:textId="002FC6E4" w:rsidR="00B27C73" w:rsidRDefault="00B27C73" w:rsidP="002F0D30">
            <w:pPr>
              <w:jc w:val="center"/>
              <w:rPr>
                <w:rFonts w:ascii="Calibri" w:eastAsia="Calibri" w:hAnsi="Calibri" w:cs="Calibri"/>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3D0282" w14:textId="1CD812EF" w:rsidR="00B27C73" w:rsidRDefault="00B27C73" w:rsidP="002F0D30">
            <w:pPr>
              <w:jc w:val="center"/>
              <w:rPr>
                <w:rFonts w:ascii="Calibri" w:eastAsia="Calibri" w:hAnsi="Calibri" w:cs="Calibri"/>
                <w:sz w:val="16"/>
                <w:szCs w:val="16"/>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9C422A6" w14:textId="19CEB12A" w:rsidR="00B27C73" w:rsidRDefault="00B27C73" w:rsidP="002F0D30">
            <w:pPr>
              <w:jc w:val="center"/>
              <w:rPr>
                <w:rFonts w:ascii="Calibri" w:eastAsia="Calibri" w:hAnsi="Calibri" w:cs="Calibri"/>
                <w:sz w:val="16"/>
                <w:szCs w:val="16"/>
              </w:rPr>
            </w:pPr>
          </w:p>
        </w:tc>
      </w:tr>
      <w:tr w:rsidR="00B27C73" w14:paraId="68A51EBC"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7F59D69" w14:textId="67A4DE34" w:rsidR="00B27C73" w:rsidRDefault="00B27C73" w:rsidP="002F0D30">
            <w:pPr>
              <w:jc w:val="center"/>
            </w:pPr>
            <w:r w:rsidRPr="07EEC107">
              <w:rPr>
                <w:rFonts w:ascii="Arial" w:eastAsia="Arial" w:hAnsi="Arial" w:cs="Arial"/>
                <w:sz w:val="18"/>
                <w:szCs w:val="18"/>
              </w:rPr>
              <w:t>6</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8F1B8B" w14:textId="7C64110D"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Agar Mueller Hinton</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AEEC06" w14:textId="3BA474EE" w:rsidR="00B27C73" w:rsidRPr="002C1C09" w:rsidRDefault="00B27C73" w:rsidP="002F0D30">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5131938C" w14:textId="5FAE6B04"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3F311A" w14:textId="444D92D4"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$ 126.220,00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F4DFD2B" w14:textId="6C499995"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$ 150.202,00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4EF354" w14:textId="428DF11D"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BBA775D" w14:textId="1275BC27" w:rsidR="00B27C73" w:rsidRDefault="00B27C73" w:rsidP="002F0D30">
            <w:pPr>
              <w:jc w:val="center"/>
              <w:rPr>
                <w:rFonts w:ascii="Calibri" w:eastAsia="Calibri" w:hAnsi="Calibri" w:cs="Calibri"/>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50F5FA8" w14:textId="1713D0C1" w:rsidR="00B27C73" w:rsidRDefault="00B27C73" w:rsidP="002F0D30">
            <w:pPr>
              <w:jc w:val="center"/>
              <w:rPr>
                <w:rFonts w:ascii="Calibri" w:eastAsia="Calibri" w:hAnsi="Calibri" w:cs="Calibri"/>
                <w:sz w:val="22"/>
                <w:szCs w:val="22"/>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F41EB4A" w14:textId="1644264A" w:rsidR="00B27C73" w:rsidRDefault="00B27C73" w:rsidP="002F0D30">
            <w:pPr>
              <w:jc w:val="center"/>
              <w:rPr>
                <w:rFonts w:ascii="Calibri" w:eastAsia="Calibri" w:hAnsi="Calibri" w:cs="Calibri"/>
                <w:sz w:val="22"/>
                <w:szCs w:val="22"/>
              </w:rPr>
            </w:pPr>
          </w:p>
        </w:tc>
      </w:tr>
      <w:tr w:rsidR="00B27C73" w14:paraId="15708428"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D58C8FF" w14:textId="51C078DD" w:rsidR="00B27C73" w:rsidRDefault="00B27C73" w:rsidP="002F0D30">
            <w:pPr>
              <w:jc w:val="center"/>
            </w:pPr>
            <w:r w:rsidRPr="07EEC107">
              <w:rPr>
                <w:rFonts w:ascii="Arial" w:eastAsia="Arial" w:hAnsi="Arial" w:cs="Arial"/>
                <w:sz w:val="18"/>
                <w:szCs w:val="18"/>
              </w:rPr>
              <w:t>7</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CA082E1" w14:textId="40814274"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Agar Salmonella Shigella</w:t>
            </w:r>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08C5A6" w14:textId="7FF95031" w:rsidR="00B27C73" w:rsidRPr="002C1C09" w:rsidRDefault="00B27C73" w:rsidP="002F0D30">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1052214E" w14:textId="28963211"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BE03D09" w14:textId="7F9AE1E5"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$ 120.200,00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44474FA" w14:textId="67831C06"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$ 143.038,00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5F434D8" w14:textId="2A4ACDAB"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70CC96C" w14:textId="6E1113B5" w:rsidR="00B27C73" w:rsidRDefault="00B27C73" w:rsidP="002F0D30">
            <w:pPr>
              <w:jc w:val="center"/>
              <w:rPr>
                <w:rFonts w:ascii="Calibri" w:eastAsia="Calibri" w:hAnsi="Calibri" w:cs="Calibri"/>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FA19674" w14:textId="3C560F12" w:rsidR="00B27C73" w:rsidRDefault="00B27C73" w:rsidP="002F0D30">
            <w:pPr>
              <w:jc w:val="center"/>
              <w:rPr>
                <w:rFonts w:ascii="Calibri" w:eastAsia="Calibri" w:hAnsi="Calibri" w:cs="Calibri"/>
                <w:sz w:val="22"/>
                <w:szCs w:val="22"/>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F99F49C" w14:textId="538BC60D" w:rsidR="00B27C73" w:rsidRDefault="00B27C73" w:rsidP="002F0D30">
            <w:pPr>
              <w:jc w:val="center"/>
              <w:rPr>
                <w:rFonts w:ascii="Calibri" w:eastAsia="Calibri" w:hAnsi="Calibri" w:cs="Calibri"/>
                <w:sz w:val="22"/>
                <w:szCs w:val="22"/>
              </w:rPr>
            </w:pPr>
          </w:p>
        </w:tc>
      </w:tr>
      <w:tr w:rsidR="00B27C73" w14:paraId="4EE6D14C" w14:textId="77777777" w:rsidTr="705C6D40">
        <w:trPr>
          <w:trHeight w:val="114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0428998" w14:textId="7BE20A66" w:rsidR="00B27C73" w:rsidRDefault="00B27C73" w:rsidP="002F0D30">
            <w:pPr>
              <w:jc w:val="center"/>
            </w:pPr>
            <w:r w:rsidRPr="07EEC107">
              <w:rPr>
                <w:rFonts w:ascii="Arial" w:eastAsia="Arial" w:hAnsi="Arial" w:cs="Arial"/>
                <w:sz w:val="18"/>
                <w:szCs w:val="18"/>
              </w:rPr>
              <w:t>8</w:t>
            </w:r>
          </w:p>
        </w:tc>
        <w:tc>
          <w:tcPr>
            <w:tcW w:w="169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C13DD6" w14:textId="3A243D27"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 xml:space="preserve">Agar para crecimiento de </w:t>
            </w:r>
            <w:proofErr w:type="spellStart"/>
            <w:r w:rsidRPr="002C1C09">
              <w:rPr>
                <w:rFonts w:ascii="Arial" w:eastAsia="Arial" w:hAnsi="Arial" w:cs="Arial"/>
                <w:sz w:val="16"/>
                <w:szCs w:val="16"/>
              </w:rPr>
              <w:t>Campylobacter</w:t>
            </w:r>
            <w:proofErr w:type="spellEnd"/>
          </w:p>
        </w:tc>
        <w:tc>
          <w:tcPr>
            <w:tcW w:w="29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79C664" w14:textId="478E5EF3" w:rsidR="00B27C73" w:rsidRPr="002C1C09" w:rsidRDefault="00B27C73" w:rsidP="002F0D30">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6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7B29B5B8" w14:textId="439309D0" w:rsidR="00B27C73" w:rsidRPr="002C1C09" w:rsidRDefault="00B27C73" w:rsidP="002F0D30">
            <w:pPr>
              <w:jc w:val="center"/>
              <w:rPr>
                <w:rFonts w:ascii="Arial" w:eastAsia="Arial" w:hAnsi="Arial" w:cs="Arial"/>
                <w:sz w:val="16"/>
                <w:szCs w:val="16"/>
              </w:rPr>
            </w:pPr>
            <w:r w:rsidRPr="002C1C09">
              <w:rPr>
                <w:rFonts w:ascii="Arial" w:eastAsia="Arial" w:hAnsi="Arial" w:cs="Arial"/>
                <w:sz w:val="16"/>
                <w:szCs w:val="16"/>
              </w:rPr>
              <w:t>1</w:t>
            </w:r>
          </w:p>
        </w:tc>
        <w:tc>
          <w:tcPr>
            <w:tcW w:w="112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44809CB" w14:textId="7CD95DE2" w:rsidR="00B27C73" w:rsidRPr="002C1C09" w:rsidRDefault="00B27C73" w:rsidP="002F0D30">
            <w:pPr>
              <w:jc w:val="center"/>
              <w:rPr>
                <w:rFonts w:ascii="Calibri" w:eastAsia="Calibri" w:hAnsi="Calibri" w:cs="Calibri"/>
                <w:sz w:val="16"/>
                <w:szCs w:val="16"/>
              </w:rPr>
            </w:pPr>
            <w:r w:rsidRPr="705C6D40">
              <w:rPr>
                <w:rFonts w:ascii="Arial" w:hAnsi="Arial" w:cs="Arial"/>
                <w:sz w:val="16"/>
                <w:szCs w:val="16"/>
              </w:rPr>
              <w:t>$2.202.581,00</w:t>
            </w:r>
          </w:p>
        </w:tc>
        <w:tc>
          <w:tcPr>
            <w:tcW w:w="13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6BD1767" w14:textId="0CD7261E"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$ 2.621.071,00</w:t>
            </w:r>
          </w:p>
        </w:tc>
        <w:tc>
          <w:tcPr>
            <w:tcW w:w="104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B2FECD6" w14:textId="6AE53A00" w:rsidR="00B27C73" w:rsidRDefault="00B27C73" w:rsidP="002F0D30">
            <w:pPr>
              <w:jc w:val="center"/>
              <w:rPr>
                <w:rFonts w:ascii="Calibri" w:eastAsia="Calibri" w:hAnsi="Calibri" w:cs="Calibri"/>
                <w:sz w:val="16"/>
                <w:szCs w:val="16"/>
              </w:rPr>
            </w:pPr>
          </w:p>
        </w:tc>
        <w:tc>
          <w:tcPr>
            <w:tcW w:w="104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A8121A5" w14:textId="6327E4AA" w:rsidR="00B27C73" w:rsidRDefault="00B27C73" w:rsidP="002F0D30">
            <w:pPr>
              <w:jc w:val="center"/>
              <w:rPr>
                <w:rFonts w:ascii="Calibri" w:eastAsia="Calibri" w:hAnsi="Calibri" w:cs="Calibri"/>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1C99FB" w14:textId="22AFE1C4" w:rsidR="00B27C73" w:rsidRDefault="00B27C73" w:rsidP="002F0D30">
            <w:pPr>
              <w:jc w:val="center"/>
              <w:rPr>
                <w:rFonts w:ascii="Calibri" w:eastAsia="Calibri" w:hAnsi="Calibri" w:cs="Calibri"/>
                <w:sz w:val="22"/>
                <w:szCs w:val="22"/>
              </w:rPr>
            </w:pPr>
          </w:p>
        </w:tc>
        <w:tc>
          <w:tcPr>
            <w:tcW w:w="13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02616EB" w14:textId="347B5973" w:rsidR="00B27C73" w:rsidRDefault="00B27C73" w:rsidP="002F0D30">
            <w:pPr>
              <w:jc w:val="center"/>
              <w:rPr>
                <w:rFonts w:ascii="Calibri" w:eastAsia="Calibri" w:hAnsi="Calibri" w:cs="Calibri"/>
                <w:sz w:val="22"/>
                <w:szCs w:val="22"/>
              </w:rPr>
            </w:pPr>
          </w:p>
        </w:tc>
      </w:tr>
    </w:tbl>
    <w:p w14:paraId="789914F9" w14:textId="4EE6C6A2" w:rsidR="07EEC107" w:rsidRDefault="07EEC107" w:rsidP="07EEC107">
      <w:pPr>
        <w:pStyle w:val="MARITZA3"/>
        <w:tabs>
          <w:tab w:val="clear" w:pos="0"/>
        </w:tabs>
        <w:jc w:val="center"/>
        <w:rPr>
          <w:rFonts w:ascii="Arial" w:hAnsi="Arial" w:cs="Arial"/>
          <w:b/>
          <w:bCs/>
          <w:sz w:val="21"/>
          <w:szCs w:val="21"/>
          <w:lang w:val="es-CO" w:eastAsia="es-ES"/>
        </w:rPr>
      </w:pPr>
    </w:p>
    <w:p w14:paraId="7E813627" w14:textId="77777777" w:rsidR="002C1C09" w:rsidRDefault="002C1C09" w:rsidP="07EEC107">
      <w:pPr>
        <w:pStyle w:val="MARITZA3"/>
        <w:tabs>
          <w:tab w:val="clear" w:pos="0"/>
        </w:tabs>
        <w:jc w:val="center"/>
        <w:rPr>
          <w:rFonts w:ascii="Arial" w:hAnsi="Arial" w:cs="Arial"/>
          <w:b/>
          <w:bCs/>
          <w:sz w:val="21"/>
          <w:szCs w:val="21"/>
          <w:lang w:val="es-CO" w:eastAsia="es-ES"/>
        </w:rPr>
      </w:pPr>
    </w:p>
    <w:p w14:paraId="40016480" w14:textId="77777777" w:rsidR="002C1C09" w:rsidRDefault="002C1C09" w:rsidP="07EEC107">
      <w:pPr>
        <w:pStyle w:val="MARITZA3"/>
        <w:tabs>
          <w:tab w:val="clear" w:pos="0"/>
        </w:tabs>
        <w:jc w:val="center"/>
        <w:rPr>
          <w:rFonts w:ascii="Arial" w:hAnsi="Arial" w:cs="Arial"/>
          <w:b/>
          <w:bCs/>
          <w:sz w:val="21"/>
          <w:szCs w:val="21"/>
          <w:lang w:val="es-CO" w:eastAsia="es-ES"/>
        </w:rPr>
      </w:pPr>
    </w:p>
    <w:p w14:paraId="1942F984" w14:textId="77777777" w:rsidR="002C1C09" w:rsidRDefault="002C1C09" w:rsidP="07EEC107">
      <w:pPr>
        <w:pStyle w:val="MARITZA3"/>
        <w:tabs>
          <w:tab w:val="clear" w:pos="0"/>
        </w:tabs>
        <w:jc w:val="center"/>
        <w:rPr>
          <w:rFonts w:ascii="Arial" w:hAnsi="Arial" w:cs="Arial"/>
          <w:b/>
          <w:bCs/>
          <w:sz w:val="21"/>
          <w:szCs w:val="21"/>
          <w:lang w:val="es-CO" w:eastAsia="es-ES"/>
        </w:rPr>
      </w:pPr>
    </w:p>
    <w:p w14:paraId="575CD4B5" w14:textId="77777777" w:rsidR="002C1C09" w:rsidRDefault="002C1C09" w:rsidP="07EEC107">
      <w:pPr>
        <w:pStyle w:val="MARITZA3"/>
        <w:tabs>
          <w:tab w:val="clear" w:pos="0"/>
        </w:tabs>
        <w:jc w:val="center"/>
        <w:rPr>
          <w:rFonts w:ascii="Arial" w:hAnsi="Arial" w:cs="Arial"/>
          <w:b/>
          <w:bCs/>
          <w:sz w:val="21"/>
          <w:szCs w:val="21"/>
          <w:lang w:val="es-CO" w:eastAsia="es-ES"/>
        </w:rPr>
      </w:pPr>
    </w:p>
    <w:p w14:paraId="6B671B4B" w14:textId="0B99842D" w:rsidR="07EEC107" w:rsidRDefault="07EEC107" w:rsidP="07EEC107">
      <w:pPr>
        <w:pStyle w:val="MARITZA3"/>
        <w:tabs>
          <w:tab w:val="clear" w:pos="0"/>
        </w:tabs>
        <w:jc w:val="center"/>
        <w:rPr>
          <w:rFonts w:ascii="Arial" w:hAnsi="Arial" w:cs="Arial"/>
          <w:b/>
          <w:bCs/>
          <w:sz w:val="21"/>
          <w:szCs w:val="21"/>
          <w:lang w:val="es-CO" w:eastAsia="es-ES"/>
        </w:rPr>
      </w:pPr>
    </w:p>
    <w:p w14:paraId="515504CA" w14:textId="55F50003" w:rsidR="07EEC107" w:rsidRDefault="002F0D30" w:rsidP="07EEC107">
      <w:pPr>
        <w:pStyle w:val="MARITZA3"/>
        <w:tabs>
          <w:tab w:val="clear" w:pos="0"/>
        </w:tabs>
        <w:jc w:val="center"/>
        <w:rPr>
          <w:rFonts w:ascii="Arial" w:hAnsi="Arial" w:cs="Arial"/>
          <w:b/>
          <w:bCs/>
          <w:sz w:val="21"/>
          <w:szCs w:val="21"/>
          <w:lang w:val="es-CO" w:eastAsia="es-ES"/>
        </w:rPr>
      </w:pPr>
      <w:r>
        <w:rPr>
          <w:rFonts w:ascii="Arial" w:hAnsi="Arial" w:cs="Arial"/>
          <w:b/>
          <w:bCs/>
          <w:sz w:val="21"/>
          <w:szCs w:val="21"/>
          <w:lang w:val="es-CO" w:eastAsia="es-ES"/>
        </w:rPr>
        <w:t>LOTE 2</w:t>
      </w:r>
    </w:p>
    <w:tbl>
      <w:tblPr>
        <w:tblW w:w="13006" w:type="dxa"/>
        <w:tblLayout w:type="fixed"/>
        <w:tblLook w:val="06A0" w:firstRow="1" w:lastRow="0" w:firstColumn="1" w:lastColumn="0" w:noHBand="1" w:noVBand="1"/>
      </w:tblPr>
      <w:tblGrid>
        <w:gridCol w:w="563"/>
        <w:gridCol w:w="1686"/>
        <w:gridCol w:w="3044"/>
        <w:gridCol w:w="975"/>
        <w:gridCol w:w="1198"/>
        <w:gridCol w:w="1307"/>
        <w:gridCol w:w="1044"/>
        <w:gridCol w:w="1044"/>
        <w:gridCol w:w="1044"/>
        <w:gridCol w:w="1101"/>
      </w:tblGrid>
      <w:tr w:rsidR="5505F445" w14:paraId="02BB206E" w14:textId="77777777" w:rsidTr="705C6D40">
        <w:trPr>
          <w:gridAfter w:val="9"/>
          <w:wAfter w:w="12443" w:type="dxa"/>
          <w:trHeight w:val="375"/>
        </w:trPr>
        <w:tc>
          <w:tcPr>
            <w:tcW w:w="563" w:type="dxa"/>
            <w:tcBorders>
              <w:top w:val="nil"/>
              <w:left w:val="nil"/>
              <w:bottom w:val="single" w:sz="4" w:space="0" w:color="auto"/>
              <w:right w:val="nil"/>
            </w:tcBorders>
            <w:tcMar>
              <w:top w:w="15" w:type="dxa"/>
              <w:left w:w="15" w:type="dxa"/>
              <w:right w:w="15" w:type="dxa"/>
            </w:tcMar>
            <w:vAlign w:val="bottom"/>
          </w:tcPr>
          <w:p w14:paraId="749B1437" w14:textId="45411876" w:rsidR="5505F445" w:rsidRDefault="5505F445" w:rsidP="00F6046C"/>
        </w:tc>
      </w:tr>
      <w:tr w:rsidR="00B27C73" w14:paraId="4B502228" w14:textId="77777777" w:rsidTr="705C6D40">
        <w:trPr>
          <w:trHeight w:val="340"/>
        </w:trPr>
        <w:tc>
          <w:tcPr>
            <w:tcW w:w="563"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47B2F5A2" w14:textId="4F0D2C3D" w:rsidR="00B27C73" w:rsidRDefault="00B27C73" w:rsidP="00B27C73">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TEM</w:t>
            </w:r>
          </w:p>
        </w:tc>
        <w:tc>
          <w:tcPr>
            <w:tcW w:w="1686"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075A1D45" w14:textId="0B043497" w:rsidR="00B27C73" w:rsidRDefault="00B27C73" w:rsidP="00B27C73">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DESCRIPCIÓN DEL ELEMENTO</w:t>
            </w:r>
          </w:p>
        </w:tc>
        <w:tc>
          <w:tcPr>
            <w:tcW w:w="3044"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49919DD0" w14:textId="1D6FC620" w:rsidR="00B27C73" w:rsidRDefault="00B27C73" w:rsidP="00B27C73">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UNIDAD DE MEDIDA</w:t>
            </w:r>
          </w:p>
        </w:tc>
        <w:tc>
          <w:tcPr>
            <w:tcW w:w="975"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3DEEC82E" w14:textId="4347B167" w:rsidR="00B27C73" w:rsidRDefault="00B27C73" w:rsidP="00B27C73">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 xml:space="preserve">CANTIDAD </w:t>
            </w:r>
          </w:p>
        </w:tc>
        <w:tc>
          <w:tcPr>
            <w:tcW w:w="1198"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2BA806A0" w14:textId="764CDD9A" w:rsidR="00B27C73" w:rsidRDefault="00B27C73" w:rsidP="00B27C73">
            <w:pPr>
              <w:jc w:val="center"/>
              <w:rPr>
                <w:rFonts w:ascii="Arial" w:eastAsia="Arial" w:hAnsi="Arial" w:cs="Arial"/>
                <w:b/>
                <w:bCs/>
                <w:color w:val="000000" w:themeColor="text1"/>
                <w:sz w:val="16"/>
                <w:szCs w:val="16"/>
              </w:rPr>
            </w:pPr>
            <w:r w:rsidRPr="00B27C73">
              <w:rPr>
                <w:rFonts w:ascii="Arial" w:eastAsia="Arial" w:hAnsi="Arial" w:cs="Arial"/>
                <w:b/>
                <w:bCs/>
                <w:color w:val="000000" w:themeColor="text1"/>
                <w:sz w:val="16"/>
                <w:szCs w:val="16"/>
              </w:rPr>
              <w:t>VALOR UNITARTIO TECHO (SIN IVA)</w:t>
            </w:r>
            <w:r w:rsidRPr="5505F445">
              <w:rPr>
                <w:rFonts w:ascii="Arial" w:eastAsia="Arial" w:hAnsi="Arial" w:cs="Arial"/>
                <w:b/>
                <w:bCs/>
                <w:color w:val="000000" w:themeColor="text1"/>
                <w:sz w:val="16"/>
                <w:szCs w:val="16"/>
              </w:rPr>
              <w:t xml:space="preserve"> </w:t>
            </w:r>
          </w:p>
        </w:tc>
        <w:tc>
          <w:tcPr>
            <w:tcW w:w="1307"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35F5B73F" w14:textId="58269B46" w:rsidR="00B27C73" w:rsidRDefault="00B27C73" w:rsidP="00B27C73">
            <w:pPr>
              <w:jc w:val="center"/>
              <w:rPr>
                <w:rFonts w:ascii="Arial" w:eastAsia="Arial" w:hAnsi="Arial" w:cs="Arial"/>
                <w:b/>
                <w:bCs/>
                <w:color w:val="000000" w:themeColor="text1"/>
                <w:sz w:val="16"/>
                <w:szCs w:val="16"/>
              </w:rPr>
            </w:pPr>
            <w:r w:rsidRPr="00B27C73">
              <w:rPr>
                <w:rFonts w:ascii="Arial" w:eastAsia="Arial" w:hAnsi="Arial" w:cs="Arial"/>
                <w:b/>
                <w:bCs/>
                <w:color w:val="000000" w:themeColor="text1"/>
                <w:sz w:val="16"/>
                <w:szCs w:val="16"/>
              </w:rPr>
              <w:t>VALOR TECHO TOTAL (IVA INCLUIDO)</w:t>
            </w:r>
          </w:p>
        </w:tc>
        <w:tc>
          <w:tcPr>
            <w:tcW w:w="1044"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3A261682" w14:textId="57F21B73" w:rsidR="00B27C73" w:rsidRDefault="00B27C73" w:rsidP="00B27C73">
            <w:pPr>
              <w:jc w:val="center"/>
            </w:pPr>
            <w:r w:rsidRPr="705C6D40">
              <w:rPr>
                <w:rFonts w:ascii="Arial" w:hAnsi="Arial" w:cs="Arial"/>
                <w:b/>
                <w:bCs/>
                <w:sz w:val="16"/>
                <w:szCs w:val="16"/>
                <w:lang w:val="es-CO" w:eastAsia="es-CO"/>
              </w:rPr>
              <w:t>Valor Unitario OFERTADO</w:t>
            </w:r>
          </w:p>
          <w:p w14:paraId="33D9810F" w14:textId="7857F707" w:rsidR="00B27C73" w:rsidRDefault="4604FAA0" w:rsidP="00B27C73">
            <w:pPr>
              <w:jc w:val="center"/>
            </w:pPr>
            <w:r w:rsidRPr="705C6D40">
              <w:rPr>
                <w:rFonts w:ascii="Arial" w:hAnsi="Arial" w:cs="Arial"/>
                <w:b/>
                <w:bCs/>
                <w:sz w:val="16"/>
                <w:szCs w:val="16"/>
                <w:lang w:val="es-CO" w:eastAsia="es-CO"/>
              </w:rPr>
              <w:t>(SIN IVA)</w:t>
            </w:r>
          </w:p>
          <w:p w14:paraId="07B020CC" w14:textId="264A96DA" w:rsidR="00B27C73" w:rsidRDefault="00B27C73" w:rsidP="00B27C73">
            <w:pPr>
              <w:jc w:val="center"/>
              <w:rPr>
                <w:rFonts w:ascii="Arial" w:hAnsi="Arial" w:cs="Arial"/>
                <w:b/>
                <w:bCs/>
                <w:sz w:val="16"/>
                <w:szCs w:val="16"/>
                <w:lang w:val="es-CO" w:eastAsia="es-CO"/>
              </w:rPr>
            </w:pPr>
          </w:p>
        </w:tc>
        <w:tc>
          <w:tcPr>
            <w:tcW w:w="1044"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4A3E0337" w14:textId="77777777" w:rsidR="00B27C73" w:rsidRDefault="00B27C73" w:rsidP="00B27C73">
            <w:pPr>
              <w:jc w:val="center"/>
              <w:rPr>
                <w:rFonts w:ascii="Arial" w:hAnsi="Arial" w:cs="Arial"/>
                <w:b/>
                <w:bCs/>
                <w:sz w:val="16"/>
                <w:szCs w:val="16"/>
                <w:lang w:val="es-CO" w:eastAsia="es-CO"/>
              </w:rPr>
            </w:pPr>
            <w:r w:rsidRPr="5505F445">
              <w:rPr>
                <w:rFonts w:ascii="Arial" w:hAnsi="Arial" w:cs="Arial"/>
                <w:b/>
                <w:bCs/>
                <w:sz w:val="16"/>
                <w:szCs w:val="16"/>
                <w:lang w:val="es-CO" w:eastAsia="es-CO"/>
              </w:rPr>
              <w:t>IVA</w:t>
            </w:r>
          </w:p>
          <w:p w14:paraId="531C0014" w14:textId="72E69423" w:rsidR="00B27C73" w:rsidRDefault="00B27C73" w:rsidP="00B27C73">
            <w:pPr>
              <w:jc w:val="center"/>
              <w:rPr>
                <w:rFonts w:ascii="Arial" w:hAnsi="Arial" w:cs="Arial"/>
                <w:b/>
                <w:bCs/>
                <w:sz w:val="16"/>
                <w:szCs w:val="16"/>
                <w:lang w:val="es-CO" w:eastAsia="es-CO"/>
              </w:rPr>
            </w:pPr>
          </w:p>
        </w:tc>
        <w:tc>
          <w:tcPr>
            <w:tcW w:w="1044"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59862A0A" w14:textId="3816681C" w:rsidR="00B27C73" w:rsidRDefault="00B27C73" w:rsidP="00B27C73">
            <w:pPr>
              <w:jc w:val="center"/>
              <w:rPr>
                <w:rFonts w:ascii="Arial" w:hAnsi="Arial" w:cs="Arial"/>
                <w:b/>
                <w:bCs/>
                <w:sz w:val="16"/>
                <w:szCs w:val="16"/>
                <w:lang w:val="es-CO" w:eastAsia="es-CO"/>
              </w:rPr>
            </w:pPr>
            <w:r w:rsidRPr="705C6D40">
              <w:rPr>
                <w:rFonts w:ascii="Arial" w:hAnsi="Arial" w:cs="Arial"/>
                <w:b/>
                <w:bCs/>
                <w:sz w:val="16"/>
                <w:szCs w:val="16"/>
                <w:lang w:val="es-CO" w:eastAsia="es-CO"/>
              </w:rPr>
              <w:t>Valor Unitario</w:t>
            </w:r>
            <w:r w:rsidR="0E175A58" w:rsidRPr="705C6D40">
              <w:rPr>
                <w:rFonts w:ascii="Arial" w:hAnsi="Arial" w:cs="Arial"/>
                <w:b/>
                <w:bCs/>
                <w:sz w:val="16"/>
                <w:szCs w:val="16"/>
                <w:lang w:val="es-CO" w:eastAsia="es-CO"/>
              </w:rPr>
              <w:t xml:space="preserve"> </w:t>
            </w:r>
            <w:r w:rsidRPr="705C6D40">
              <w:rPr>
                <w:rFonts w:ascii="Arial" w:hAnsi="Arial" w:cs="Arial"/>
                <w:b/>
                <w:bCs/>
                <w:sz w:val="16"/>
                <w:szCs w:val="16"/>
                <w:lang w:val="es-CO" w:eastAsia="es-CO"/>
              </w:rPr>
              <w:t>+ IVA</w:t>
            </w:r>
          </w:p>
        </w:tc>
        <w:tc>
          <w:tcPr>
            <w:tcW w:w="1101"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7A33F760" w14:textId="77777777" w:rsidR="00B27C73" w:rsidRDefault="00B27C73" w:rsidP="00B27C73">
            <w:pPr>
              <w:jc w:val="center"/>
              <w:rPr>
                <w:rFonts w:ascii="Arial" w:hAnsi="Arial" w:cs="Arial"/>
                <w:b/>
                <w:bCs/>
                <w:sz w:val="16"/>
                <w:szCs w:val="16"/>
                <w:lang w:val="es-CO" w:eastAsia="es-CO"/>
              </w:rPr>
            </w:pPr>
            <w:r w:rsidRPr="5505F445">
              <w:rPr>
                <w:rFonts w:ascii="Arial" w:hAnsi="Arial" w:cs="Arial"/>
                <w:b/>
                <w:bCs/>
                <w:sz w:val="16"/>
                <w:szCs w:val="16"/>
                <w:lang w:val="es-CO" w:eastAsia="es-CO"/>
              </w:rPr>
              <w:t>Valor Total</w:t>
            </w:r>
          </w:p>
          <w:p w14:paraId="0E5C88E1" w14:textId="7805F8A0" w:rsidR="00B27C73" w:rsidRDefault="00B27C73" w:rsidP="00B27C73">
            <w:pPr>
              <w:jc w:val="center"/>
              <w:rPr>
                <w:rFonts w:ascii="Arial" w:hAnsi="Arial" w:cs="Arial"/>
                <w:b/>
                <w:bCs/>
                <w:sz w:val="16"/>
                <w:szCs w:val="16"/>
                <w:lang w:val="es-CO" w:eastAsia="es-CO"/>
              </w:rPr>
            </w:pPr>
            <w:r w:rsidRPr="5505F445">
              <w:rPr>
                <w:rFonts w:ascii="Arial" w:hAnsi="Arial" w:cs="Arial"/>
                <w:b/>
                <w:bCs/>
                <w:sz w:val="16"/>
                <w:szCs w:val="16"/>
                <w:lang w:val="es-CO" w:eastAsia="es-CO"/>
              </w:rPr>
              <w:t>OFERTADO (Unitario + IVA * Cantidad)</w:t>
            </w:r>
          </w:p>
        </w:tc>
      </w:tr>
      <w:tr w:rsidR="00B27C73" w14:paraId="40A837F1" w14:textId="77777777" w:rsidTr="705C6D40">
        <w:trPr>
          <w:trHeight w:val="735"/>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DBA2D73" w14:textId="124659AE"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1</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26DBE2" w14:textId="17268D56"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Agar TCBS</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A54E5E0" w14:textId="5EA72940"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ACEBE3C" w14:textId="4761D70A"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677FC7" w14:textId="65EF46A6"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$ 999.333,00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A8D8E55" w14:textId="7EB1D9C9"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$ 1.189.206,00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2C71266" w14:textId="0A5E956D"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711A780" w14:textId="756A0B0B"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26EF10" w14:textId="74EA9A9D"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10B343C" w14:textId="75087B5E" w:rsidR="00B27C73" w:rsidRDefault="00B27C73" w:rsidP="00B27C73">
            <w:pPr>
              <w:jc w:val="center"/>
              <w:rPr>
                <w:rFonts w:ascii="Calibri" w:eastAsia="Calibri" w:hAnsi="Calibri" w:cs="Calibri"/>
                <w:sz w:val="16"/>
                <w:szCs w:val="16"/>
              </w:rPr>
            </w:pPr>
          </w:p>
        </w:tc>
      </w:tr>
      <w:tr w:rsidR="00B27C73" w14:paraId="149C1AC5"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056091E" w14:textId="60597C4B"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2</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8A7A41B" w14:textId="358D1981"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Agua </w:t>
            </w:r>
            <w:proofErr w:type="spellStart"/>
            <w:r w:rsidRPr="002C1C09">
              <w:rPr>
                <w:rFonts w:ascii="Arial" w:eastAsia="Arial" w:hAnsi="Arial" w:cs="Arial"/>
                <w:sz w:val="16"/>
                <w:szCs w:val="16"/>
              </w:rPr>
              <w:t>peptonada</w:t>
            </w:r>
            <w:proofErr w:type="spellEnd"/>
            <w:r w:rsidRPr="002C1C09">
              <w:rPr>
                <w:rFonts w:ascii="Arial" w:eastAsia="Arial" w:hAnsi="Arial" w:cs="Arial"/>
                <w:sz w:val="16"/>
                <w:szCs w:val="16"/>
              </w:rPr>
              <w:t xml:space="preserve"> (medio de cultivo deshidratado)</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2CB4132" w14:textId="597DE221"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7BF9D54" w14:textId="3DFC8990"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5F3792F" w14:textId="51DE0B37"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$ 420.500,00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42EAF41" w14:textId="0152DE52"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$ 500.395,00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F48117B" w14:textId="3D53029C"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253F4B2" w14:textId="548056C2"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539B056" w14:textId="096EBFEF"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4799377" w14:textId="322B9163" w:rsidR="00B27C73" w:rsidRDefault="00B27C73" w:rsidP="00B27C73">
            <w:pPr>
              <w:jc w:val="center"/>
              <w:rPr>
                <w:rFonts w:ascii="Calibri" w:eastAsia="Calibri" w:hAnsi="Calibri" w:cs="Calibri"/>
                <w:sz w:val="16"/>
                <w:szCs w:val="16"/>
              </w:rPr>
            </w:pPr>
          </w:p>
        </w:tc>
      </w:tr>
      <w:tr w:rsidR="00B27C73" w14:paraId="58447C06" w14:textId="77777777" w:rsidTr="705C6D40">
        <w:trPr>
          <w:trHeight w:val="96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53A38AC" w14:textId="501FF0B4"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3</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AB45C63" w14:textId="0F968272"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Caldo base </w:t>
            </w:r>
            <w:proofErr w:type="spellStart"/>
            <w:r w:rsidRPr="002C1C09">
              <w:rPr>
                <w:rFonts w:ascii="Arial" w:eastAsia="Arial" w:hAnsi="Arial" w:cs="Arial"/>
                <w:sz w:val="16"/>
                <w:szCs w:val="16"/>
              </w:rPr>
              <w:t>bolton</w:t>
            </w:r>
            <w:proofErr w:type="spellEnd"/>
            <w:r w:rsidRPr="002C1C09">
              <w:rPr>
                <w:rFonts w:ascii="Arial" w:eastAsia="Arial" w:hAnsi="Arial" w:cs="Arial"/>
                <w:sz w:val="16"/>
                <w:szCs w:val="16"/>
              </w:rPr>
              <w:t xml:space="preserve"> (Deshidratado o </w:t>
            </w:r>
            <w:proofErr w:type="spellStart"/>
            <w:r w:rsidRPr="002C1C09">
              <w:rPr>
                <w:rFonts w:ascii="Arial" w:eastAsia="Arial" w:hAnsi="Arial" w:cs="Arial"/>
                <w:sz w:val="16"/>
                <w:szCs w:val="16"/>
              </w:rPr>
              <w:t>lìquido</w:t>
            </w:r>
            <w:proofErr w:type="spellEnd"/>
            <w:r w:rsidRPr="002C1C09">
              <w:rPr>
                <w:rFonts w:ascii="Arial" w:eastAsia="Arial" w:hAnsi="Arial" w:cs="Arial"/>
                <w:sz w:val="16"/>
                <w:szCs w:val="16"/>
              </w:rPr>
              <w:t>)</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C148C3" w14:textId="412E941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Frasco x 500 g (polvo) o frasco 100 </w:t>
            </w:r>
            <w:proofErr w:type="spellStart"/>
            <w:r w:rsidRPr="002C1C09">
              <w:rPr>
                <w:rFonts w:ascii="Arial" w:eastAsia="Arial" w:hAnsi="Arial" w:cs="Arial"/>
                <w:sz w:val="16"/>
                <w:szCs w:val="16"/>
              </w:rPr>
              <w:t>mL</w:t>
            </w:r>
            <w:proofErr w:type="spellEnd"/>
            <w:r w:rsidRPr="002C1C09">
              <w:rPr>
                <w:rFonts w:ascii="Arial" w:eastAsia="Arial" w:hAnsi="Arial" w:cs="Arial"/>
                <w:sz w:val="16"/>
                <w:szCs w:val="16"/>
              </w:rPr>
              <w:t xml:space="preserve"> (líquido),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F22A5F" w14:textId="00C85ED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CFAAC67" w14:textId="7CF55551"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$ 1.187.667,00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5545B7" w14:textId="54A01468"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$ 1.413.324,00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1DC86B" w14:textId="46529052"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EDDB86" w14:textId="20378C9D"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60283F5" w14:textId="18E4E2C1"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1FF7A9D" w14:textId="49AF3215" w:rsidR="00B27C73" w:rsidRDefault="00B27C73" w:rsidP="00B27C73">
            <w:pPr>
              <w:jc w:val="center"/>
              <w:rPr>
                <w:rFonts w:ascii="Calibri" w:eastAsia="Calibri" w:hAnsi="Calibri" w:cs="Calibri"/>
                <w:sz w:val="16"/>
                <w:szCs w:val="16"/>
              </w:rPr>
            </w:pPr>
          </w:p>
        </w:tc>
      </w:tr>
      <w:tr w:rsidR="00B27C73" w14:paraId="4C46710E"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D9BA4F8" w14:textId="5FC6D7C7"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4</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185320" w14:textId="6AB5AD5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Sangre de caballo </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ECB2D4" w14:textId="6710E7D5"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Frasco x 100 </w:t>
            </w:r>
            <w:proofErr w:type="spellStart"/>
            <w:r w:rsidRPr="002C1C09">
              <w:rPr>
                <w:rFonts w:ascii="Arial" w:eastAsia="Arial" w:hAnsi="Arial" w:cs="Arial"/>
                <w:sz w:val="16"/>
                <w:szCs w:val="16"/>
              </w:rPr>
              <w:t>mL</w:t>
            </w:r>
            <w:proofErr w:type="spellEnd"/>
            <w:r w:rsidRPr="002C1C09">
              <w:rPr>
                <w:rFonts w:ascii="Arial" w:eastAsia="Arial" w:hAnsi="Arial" w:cs="Arial"/>
                <w:sz w:val="16"/>
                <w:szCs w:val="16"/>
              </w:rPr>
              <w:t xml:space="preserve"> (líquido)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14C0678" w14:textId="5257EB4A"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46D0E32" w14:textId="6534609B"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$ 243.333,00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B63CDAF" w14:textId="15446F09"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$ 289.566,00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8D81F0C" w14:textId="134B7977"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DC11213" w14:textId="7DB693CE"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D36C582" w14:textId="0961763E"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06198DC" w14:textId="625A8791" w:rsidR="00B27C73" w:rsidRDefault="00B27C73" w:rsidP="00B27C73">
            <w:pPr>
              <w:jc w:val="center"/>
              <w:rPr>
                <w:rFonts w:ascii="Calibri" w:eastAsia="Calibri" w:hAnsi="Calibri" w:cs="Calibri"/>
                <w:sz w:val="16"/>
                <w:szCs w:val="16"/>
              </w:rPr>
            </w:pPr>
          </w:p>
        </w:tc>
      </w:tr>
      <w:tr w:rsidR="00B27C73" w14:paraId="4B5DB073"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D2A9654" w14:textId="31D3BDF8"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5</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DF6DE64" w14:textId="4079EE2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Casa </w:t>
            </w:r>
            <w:proofErr w:type="spellStart"/>
            <w:r w:rsidRPr="002C1C09">
              <w:rPr>
                <w:rFonts w:ascii="Arial" w:eastAsia="Arial" w:hAnsi="Arial" w:cs="Arial"/>
                <w:sz w:val="16"/>
                <w:szCs w:val="16"/>
              </w:rPr>
              <w:t>aminoacidos</w:t>
            </w:r>
            <w:proofErr w:type="spellEnd"/>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50339D1" w14:textId="26D88290"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53BB629" w14:textId="02A88566"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0EAAA0" w14:textId="691D27E4"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$ 1.545.000,00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14D713" w14:textId="1D089EB8"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$ 1.838.550,00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D068494" w14:textId="4AFBC929"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5C8FA78" w14:textId="74FFB8D9"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90BA44F" w14:textId="5F635603"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FC653E6" w14:textId="775CDBBD" w:rsidR="00B27C73" w:rsidRDefault="00B27C73" w:rsidP="00B27C73">
            <w:pPr>
              <w:jc w:val="center"/>
              <w:rPr>
                <w:rFonts w:ascii="Calibri" w:eastAsia="Calibri" w:hAnsi="Calibri" w:cs="Calibri"/>
                <w:sz w:val="16"/>
                <w:szCs w:val="16"/>
              </w:rPr>
            </w:pPr>
          </w:p>
        </w:tc>
      </w:tr>
      <w:tr w:rsidR="00B27C73" w14:paraId="60A3BD43"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5EF04C8" w14:textId="3ED3108C"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6</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6091346" w14:textId="17770A8F"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Suplemento para Caldo base </w:t>
            </w:r>
            <w:proofErr w:type="spellStart"/>
            <w:r w:rsidRPr="002C1C09">
              <w:rPr>
                <w:rFonts w:ascii="Arial" w:eastAsia="Arial" w:hAnsi="Arial" w:cs="Arial"/>
                <w:sz w:val="16"/>
                <w:szCs w:val="16"/>
              </w:rPr>
              <w:t>bolton</w:t>
            </w:r>
            <w:proofErr w:type="spellEnd"/>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EA25F60" w14:textId="7B5F383C"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4B469F9" w14:textId="55444B19"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FB7937A" w14:textId="7E5BD5A7"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$ 2.352.500,00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2D7EFC7" w14:textId="070A6CB2"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$ 2.799.475,00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D9BCE28" w14:textId="01010B11"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C743678" w14:textId="1EE17D60"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AE539FA" w14:textId="6B8060D2"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0467CD2" w14:textId="411599A8" w:rsidR="00B27C73" w:rsidRDefault="00B27C73" w:rsidP="00B27C73">
            <w:pPr>
              <w:jc w:val="center"/>
              <w:rPr>
                <w:rFonts w:ascii="Calibri" w:eastAsia="Calibri" w:hAnsi="Calibri" w:cs="Calibri"/>
                <w:sz w:val="16"/>
                <w:szCs w:val="16"/>
              </w:rPr>
            </w:pPr>
          </w:p>
        </w:tc>
      </w:tr>
      <w:tr w:rsidR="00B27C73" w14:paraId="3ED8392F"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CC566F2" w14:textId="47CF39EA"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7</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3C5C75F" w14:textId="0C6242E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Solución </w:t>
            </w:r>
            <w:proofErr w:type="spellStart"/>
            <w:r w:rsidRPr="002C1C09">
              <w:rPr>
                <w:rFonts w:ascii="Arial" w:eastAsia="Arial" w:hAnsi="Arial" w:cs="Arial"/>
                <w:sz w:val="16"/>
                <w:szCs w:val="16"/>
              </w:rPr>
              <w:t>Telurito</w:t>
            </w:r>
            <w:proofErr w:type="spellEnd"/>
            <w:r w:rsidRPr="002C1C09">
              <w:rPr>
                <w:rFonts w:ascii="Arial" w:eastAsia="Arial" w:hAnsi="Arial" w:cs="Arial"/>
                <w:sz w:val="16"/>
                <w:szCs w:val="16"/>
              </w:rPr>
              <w:t xml:space="preserve"> de Potasio 3,5%</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97D0D16" w14:textId="3E861095"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Frasco X 100 </w:t>
            </w:r>
            <w:proofErr w:type="spellStart"/>
            <w:r w:rsidRPr="002C1C09">
              <w:rPr>
                <w:rFonts w:ascii="Arial" w:eastAsia="Arial" w:hAnsi="Arial" w:cs="Arial"/>
                <w:sz w:val="16"/>
                <w:szCs w:val="16"/>
              </w:rPr>
              <w:t>mL</w:t>
            </w:r>
            <w:proofErr w:type="spellEnd"/>
            <w:r w:rsidRPr="002C1C09">
              <w:rPr>
                <w:rFonts w:ascii="Arial" w:eastAsia="Arial" w:hAnsi="Arial" w:cs="Arial"/>
                <w:sz w:val="16"/>
                <w:szCs w:val="16"/>
              </w:rPr>
              <w:t xml:space="preserve">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403B9A2" w14:textId="46A19800"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D25CAA8" w14:textId="252D51F8"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$ 1.134.667,00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7C4366" w14:textId="787808CF"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$ 1.350.254,00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C39BDC8" w14:textId="0B857DA2"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923D9DE" w14:textId="3CDD1C89"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47ED79F" w14:textId="563D2F69"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2EB1C53" w14:textId="2855673F" w:rsidR="00B27C73" w:rsidRDefault="00B27C73" w:rsidP="00B27C73">
            <w:pPr>
              <w:jc w:val="center"/>
              <w:rPr>
                <w:rFonts w:ascii="Calibri" w:eastAsia="Calibri" w:hAnsi="Calibri" w:cs="Calibri"/>
                <w:sz w:val="16"/>
                <w:szCs w:val="16"/>
              </w:rPr>
            </w:pPr>
          </w:p>
        </w:tc>
      </w:tr>
      <w:tr w:rsidR="00B27C73" w14:paraId="336FFC67"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4398498" w14:textId="485CA2D2" w:rsidR="00B27C73" w:rsidRDefault="00B27C73" w:rsidP="00B27C73">
            <w:pPr>
              <w:jc w:val="center"/>
              <w:rPr>
                <w:rFonts w:ascii="Arial" w:eastAsia="Arial" w:hAnsi="Arial" w:cs="Arial"/>
                <w:sz w:val="16"/>
                <w:szCs w:val="16"/>
              </w:rPr>
            </w:pPr>
            <w:r w:rsidRPr="5505F445">
              <w:rPr>
                <w:rFonts w:ascii="Arial" w:eastAsia="Arial" w:hAnsi="Arial" w:cs="Arial"/>
                <w:sz w:val="16"/>
                <w:szCs w:val="16"/>
              </w:rPr>
              <w:lastRenderedPageBreak/>
              <w:t>8</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6714DE6" w14:textId="33A4852B"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 xml:space="preserve">Medio </w:t>
            </w:r>
            <w:proofErr w:type="spellStart"/>
            <w:r w:rsidRPr="002C1C09">
              <w:rPr>
                <w:rFonts w:ascii="Arial" w:eastAsia="Arial" w:hAnsi="Arial" w:cs="Arial"/>
                <w:sz w:val="16"/>
                <w:szCs w:val="16"/>
              </w:rPr>
              <w:t>hoyle</w:t>
            </w:r>
            <w:proofErr w:type="spellEnd"/>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5A35793" w14:textId="21358D63"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796ED5" w14:textId="7C0FD98A"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9F48452" w14:textId="6D839986"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$ 776.333,00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B3D1A9E" w14:textId="29E63B43"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$ 923.836,00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29B6391" w14:textId="47D23934"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83AA8D4" w14:textId="0EF35954"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260B7C" w14:textId="784045F8"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BFD5ACB" w14:textId="1B8B275F" w:rsidR="00B27C73" w:rsidRDefault="00B27C73" w:rsidP="00B27C73">
            <w:pPr>
              <w:jc w:val="center"/>
              <w:rPr>
                <w:rFonts w:ascii="Calibri" w:eastAsia="Calibri" w:hAnsi="Calibri" w:cs="Calibri"/>
                <w:sz w:val="16"/>
                <w:szCs w:val="16"/>
              </w:rPr>
            </w:pPr>
          </w:p>
        </w:tc>
      </w:tr>
      <w:tr w:rsidR="00B27C73" w14:paraId="6A3D6219"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3B4064D" w14:textId="79EE50EA"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9</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F9ADE48" w14:textId="01F0B50E" w:rsidR="00B27C73" w:rsidRPr="002C1C09" w:rsidRDefault="00B27C73" w:rsidP="00B27C73">
            <w:pPr>
              <w:jc w:val="center"/>
              <w:rPr>
                <w:rFonts w:ascii="Calibri" w:eastAsia="Calibri" w:hAnsi="Calibri" w:cs="Calibri"/>
                <w:sz w:val="16"/>
                <w:szCs w:val="16"/>
              </w:rPr>
            </w:pPr>
            <w:r w:rsidRPr="002C1C09">
              <w:rPr>
                <w:rFonts w:ascii="Calibri" w:eastAsia="Calibri" w:hAnsi="Calibri" w:cs="Calibri"/>
                <w:sz w:val="16"/>
                <w:szCs w:val="16"/>
              </w:rPr>
              <w:t>Agar GC Base</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B7BCAC8" w14:textId="694CB612"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E31BD3" w14:textId="47A9B5FD" w:rsidR="00B27C73" w:rsidRPr="002C1C09" w:rsidRDefault="00B27C73" w:rsidP="00B27C73">
            <w:pPr>
              <w:jc w:val="center"/>
              <w:rPr>
                <w:rFonts w:ascii="Calibri" w:eastAsia="Calibri" w:hAnsi="Calibri" w:cs="Calibri"/>
                <w:sz w:val="16"/>
                <w:szCs w:val="16"/>
              </w:rPr>
            </w:pPr>
            <w:r w:rsidRPr="002C1C09">
              <w:rPr>
                <w:rFonts w:ascii="Calibri" w:eastAsia="Calibri" w:hAnsi="Calibri" w:cs="Calibri"/>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F5F3B1" w14:textId="410F3D6D"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$ 638.000,00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8AD7C4A" w14:textId="1F222FD9"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$ 759.220,00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4AA5392" w14:textId="2EF028BA"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170167" w14:textId="2C1C73AD"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2969434" w14:textId="23DB440C"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BE846CB" w14:textId="262F5A6E" w:rsidR="00B27C73" w:rsidRDefault="00B27C73" w:rsidP="00B27C73">
            <w:pPr>
              <w:jc w:val="center"/>
              <w:rPr>
                <w:rFonts w:ascii="Calibri" w:eastAsia="Calibri" w:hAnsi="Calibri" w:cs="Calibri"/>
                <w:sz w:val="16"/>
                <w:szCs w:val="16"/>
              </w:rPr>
            </w:pPr>
          </w:p>
        </w:tc>
      </w:tr>
      <w:tr w:rsidR="00B27C73" w14:paraId="7E047699" w14:textId="77777777" w:rsidTr="705C6D40">
        <w:trPr>
          <w:trHeight w:val="72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4A81E9C" w14:textId="7D0494B6" w:rsidR="00B27C73" w:rsidRDefault="00B27C73" w:rsidP="00B27C73">
            <w:pPr>
              <w:jc w:val="center"/>
              <w:rPr>
                <w:rFonts w:ascii="Arial" w:eastAsia="Arial" w:hAnsi="Arial" w:cs="Arial"/>
                <w:sz w:val="16"/>
                <w:szCs w:val="16"/>
              </w:rPr>
            </w:pPr>
            <w:r w:rsidRPr="5505F445">
              <w:rPr>
                <w:rFonts w:ascii="Arial" w:eastAsia="Arial" w:hAnsi="Arial" w:cs="Arial"/>
                <w:sz w:val="16"/>
                <w:szCs w:val="16"/>
              </w:rPr>
              <w:t>10</w:t>
            </w:r>
          </w:p>
        </w:tc>
        <w:tc>
          <w:tcPr>
            <w:tcW w:w="16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0D0D08" w14:textId="74AC68C0" w:rsidR="00B27C73" w:rsidRPr="002C1C09" w:rsidRDefault="00B27C73" w:rsidP="00B27C73">
            <w:pPr>
              <w:jc w:val="center"/>
              <w:rPr>
                <w:rFonts w:ascii="Calibri" w:eastAsia="Calibri" w:hAnsi="Calibri" w:cs="Calibri"/>
                <w:sz w:val="16"/>
                <w:szCs w:val="16"/>
              </w:rPr>
            </w:pPr>
            <w:proofErr w:type="spellStart"/>
            <w:r w:rsidRPr="002C1C09">
              <w:rPr>
                <w:rFonts w:ascii="Calibri" w:eastAsia="Calibri" w:hAnsi="Calibri" w:cs="Calibri"/>
                <w:sz w:val="16"/>
                <w:szCs w:val="16"/>
              </w:rPr>
              <w:t>Skim</w:t>
            </w:r>
            <w:proofErr w:type="spellEnd"/>
            <w:r w:rsidRPr="002C1C09">
              <w:rPr>
                <w:rFonts w:ascii="Calibri" w:eastAsia="Calibri" w:hAnsi="Calibri" w:cs="Calibri"/>
                <w:sz w:val="16"/>
                <w:szCs w:val="16"/>
              </w:rPr>
              <w:t xml:space="preserve"> Milk medio deshidratado</w:t>
            </w:r>
          </w:p>
        </w:tc>
        <w:tc>
          <w:tcPr>
            <w:tcW w:w="3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EEBE1B5" w14:textId="743B551A" w:rsidR="00B27C73" w:rsidRPr="002C1C09" w:rsidRDefault="00B27C73" w:rsidP="00B27C73">
            <w:pPr>
              <w:jc w:val="center"/>
              <w:rPr>
                <w:rFonts w:ascii="Arial" w:eastAsia="Arial" w:hAnsi="Arial" w:cs="Arial"/>
                <w:sz w:val="16"/>
                <w:szCs w:val="16"/>
              </w:rPr>
            </w:pPr>
            <w:r w:rsidRPr="002C1C09">
              <w:rPr>
                <w:rFonts w:ascii="Arial" w:eastAsia="Arial" w:hAnsi="Arial" w:cs="Arial"/>
                <w:sz w:val="16"/>
                <w:szCs w:val="16"/>
              </w:rPr>
              <w:t>Frasco x 500g (polvo) o su equivalencia en otras presentaciones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303DA3" w14:textId="67E6DC83" w:rsidR="00B27C73" w:rsidRPr="002C1C09" w:rsidRDefault="00B27C73" w:rsidP="00B27C73">
            <w:pPr>
              <w:jc w:val="center"/>
              <w:rPr>
                <w:rFonts w:ascii="Calibri" w:eastAsia="Calibri" w:hAnsi="Calibri" w:cs="Calibri"/>
                <w:sz w:val="16"/>
                <w:szCs w:val="16"/>
              </w:rPr>
            </w:pPr>
            <w:r w:rsidRPr="002C1C09">
              <w:rPr>
                <w:rFonts w:ascii="Calibri" w:eastAsia="Calibri" w:hAnsi="Calibri" w:cs="Calibri"/>
                <w:sz w:val="16"/>
                <w:szCs w:val="16"/>
              </w:rPr>
              <w:t>1</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3DA11F" w14:textId="66621EA6" w:rsidR="00B27C73" w:rsidRPr="002C1C09" w:rsidRDefault="00B27C73" w:rsidP="002F0D30">
            <w:pPr>
              <w:jc w:val="center"/>
              <w:rPr>
                <w:rFonts w:ascii="Calibri" w:eastAsia="Calibri" w:hAnsi="Calibri" w:cs="Calibri"/>
                <w:sz w:val="16"/>
                <w:szCs w:val="16"/>
              </w:rPr>
            </w:pPr>
            <w:r w:rsidRPr="002C1C09">
              <w:rPr>
                <w:rFonts w:ascii="Arial" w:hAnsi="Arial" w:cs="Arial"/>
                <w:color w:val="000000"/>
                <w:sz w:val="16"/>
                <w:szCs w:val="16"/>
              </w:rPr>
              <w:t>$ 346.000,00</w:t>
            </w:r>
          </w:p>
        </w:tc>
        <w:tc>
          <w:tcPr>
            <w:tcW w:w="130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DE2BAAD" w14:textId="4A808FD9" w:rsidR="00B27C73" w:rsidRPr="002C1C09" w:rsidRDefault="00B27C73" w:rsidP="002F0D30">
            <w:pPr>
              <w:jc w:val="center"/>
              <w:rPr>
                <w:rFonts w:ascii="Calibri" w:eastAsia="Calibri" w:hAnsi="Calibri" w:cs="Calibri"/>
                <w:sz w:val="16"/>
                <w:szCs w:val="16"/>
              </w:rPr>
            </w:pPr>
            <w:r w:rsidRPr="002C1C09">
              <w:rPr>
                <w:rFonts w:ascii="Arial" w:hAnsi="Arial" w:cs="Arial"/>
                <w:sz w:val="16"/>
                <w:szCs w:val="16"/>
              </w:rPr>
              <w:t>$ 411.740,00</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7385768" w14:textId="35528940"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D0801A2" w14:textId="24619732" w:rsidR="00B27C73" w:rsidRDefault="00B27C73" w:rsidP="00B27C73">
            <w:pPr>
              <w:jc w:val="center"/>
              <w:rPr>
                <w:rFonts w:ascii="Calibri" w:eastAsia="Calibri" w:hAnsi="Calibri" w:cs="Calibri"/>
                <w:sz w:val="16"/>
                <w:szCs w:val="16"/>
              </w:rPr>
            </w:pP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3D7AF88" w14:textId="3D66E436" w:rsidR="00B27C73" w:rsidRDefault="00B27C73" w:rsidP="00B27C73">
            <w:pPr>
              <w:jc w:val="center"/>
              <w:rPr>
                <w:rFonts w:ascii="Calibri" w:eastAsia="Calibri" w:hAnsi="Calibri" w:cs="Calibri"/>
                <w:sz w:val="16"/>
                <w:szCs w:val="16"/>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D3A6841" w14:textId="08EF6AEC" w:rsidR="00B27C73" w:rsidRDefault="00B27C73" w:rsidP="00B27C73">
            <w:pPr>
              <w:jc w:val="center"/>
              <w:rPr>
                <w:rFonts w:ascii="Calibri" w:eastAsia="Calibri" w:hAnsi="Calibri" w:cs="Calibri"/>
                <w:sz w:val="16"/>
                <w:szCs w:val="16"/>
              </w:rPr>
            </w:pPr>
          </w:p>
        </w:tc>
      </w:tr>
    </w:tbl>
    <w:p w14:paraId="76363C96" w14:textId="198B168A" w:rsidR="07EEC107" w:rsidRDefault="07EEC107" w:rsidP="07EEC107">
      <w:pPr>
        <w:pStyle w:val="MARITZA3"/>
        <w:tabs>
          <w:tab w:val="clear" w:pos="0"/>
        </w:tabs>
        <w:jc w:val="center"/>
        <w:rPr>
          <w:rFonts w:ascii="Arial" w:hAnsi="Arial" w:cs="Arial"/>
          <w:b/>
          <w:bCs/>
          <w:sz w:val="21"/>
          <w:szCs w:val="21"/>
          <w:lang w:val="es-CO" w:eastAsia="es-ES"/>
        </w:rPr>
      </w:pPr>
    </w:p>
    <w:p w14:paraId="797AAE29" w14:textId="36D0B357" w:rsidR="00F6046C" w:rsidRDefault="00F6046C" w:rsidP="5505F445">
      <w:pPr>
        <w:pStyle w:val="MARITZA3"/>
        <w:tabs>
          <w:tab w:val="clear" w:pos="0"/>
        </w:tabs>
        <w:jc w:val="center"/>
        <w:rPr>
          <w:rFonts w:ascii="Arial" w:hAnsi="Arial" w:cs="Arial"/>
          <w:b/>
          <w:bCs/>
          <w:sz w:val="21"/>
          <w:szCs w:val="21"/>
          <w:lang w:val="es-CO" w:eastAsia="es-ES"/>
        </w:rPr>
      </w:pPr>
    </w:p>
    <w:p w14:paraId="6DC8D623" w14:textId="6E80F850" w:rsidR="5505F445" w:rsidRDefault="5505F445" w:rsidP="5505F445">
      <w:pPr>
        <w:pStyle w:val="MARITZA3"/>
        <w:tabs>
          <w:tab w:val="clear" w:pos="0"/>
        </w:tabs>
        <w:jc w:val="center"/>
        <w:rPr>
          <w:rFonts w:ascii="Arial" w:hAnsi="Arial" w:cs="Arial"/>
          <w:b/>
          <w:bCs/>
          <w:sz w:val="21"/>
          <w:szCs w:val="21"/>
          <w:lang w:val="es-CO" w:eastAsia="es-ES"/>
        </w:rPr>
      </w:pPr>
    </w:p>
    <w:tbl>
      <w:tblPr>
        <w:tblW w:w="13006" w:type="dxa"/>
        <w:tblLook w:val="06A0" w:firstRow="1" w:lastRow="0" w:firstColumn="1" w:lastColumn="0" w:noHBand="1" w:noVBand="1"/>
      </w:tblPr>
      <w:tblGrid>
        <w:gridCol w:w="413"/>
        <w:gridCol w:w="1717"/>
        <w:gridCol w:w="2627"/>
        <w:gridCol w:w="1005"/>
        <w:gridCol w:w="1341"/>
        <w:gridCol w:w="1571"/>
        <w:gridCol w:w="1295"/>
        <w:gridCol w:w="661"/>
        <w:gridCol w:w="1134"/>
        <w:gridCol w:w="1098"/>
        <w:gridCol w:w="36"/>
        <w:gridCol w:w="36"/>
        <w:gridCol w:w="36"/>
        <w:gridCol w:w="36"/>
      </w:tblGrid>
      <w:tr w:rsidR="5505F445" w14:paraId="2C6072DD" w14:textId="77777777" w:rsidTr="705C6D40">
        <w:trPr>
          <w:trHeight w:val="375"/>
        </w:trPr>
        <w:tc>
          <w:tcPr>
            <w:tcW w:w="12862" w:type="dxa"/>
            <w:gridSpan w:val="10"/>
            <w:tcBorders>
              <w:top w:val="nil"/>
              <w:left w:val="nil"/>
              <w:bottom w:val="single" w:sz="4" w:space="0" w:color="auto"/>
              <w:right w:val="nil"/>
            </w:tcBorders>
            <w:tcMar>
              <w:top w:w="15" w:type="dxa"/>
              <w:left w:w="15" w:type="dxa"/>
              <w:right w:w="15" w:type="dxa"/>
            </w:tcMar>
            <w:vAlign w:val="bottom"/>
          </w:tcPr>
          <w:p w14:paraId="70B59D1D" w14:textId="76CE0F55" w:rsidR="439028B7" w:rsidRDefault="5505F445" w:rsidP="00F6046C">
            <w:pPr>
              <w:jc w:val="center"/>
            </w:pPr>
            <w:r w:rsidRPr="5505F445">
              <w:rPr>
                <w:rFonts w:ascii="Calibri" w:eastAsia="Calibri" w:hAnsi="Calibri" w:cs="Calibri"/>
                <w:b/>
                <w:bCs/>
                <w:color w:val="000000" w:themeColor="text1"/>
                <w:sz w:val="28"/>
                <w:szCs w:val="28"/>
              </w:rPr>
              <w:t>LOTE 3</w:t>
            </w:r>
          </w:p>
        </w:tc>
        <w:tc>
          <w:tcPr>
            <w:tcW w:w="36" w:type="dxa"/>
            <w:tcBorders>
              <w:top w:val="nil"/>
              <w:left w:val="nil"/>
              <w:bottom w:val="single" w:sz="4" w:space="0" w:color="auto"/>
              <w:right w:val="nil"/>
            </w:tcBorders>
            <w:tcMar>
              <w:top w:w="15" w:type="dxa"/>
              <w:left w:w="15" w:type="dxa"/>
              <w:right w:w="15" w:type="dxa"/>
            </w:tcMar>
            <w:vAlign w:val="bottom"/>
          </w:tcPr>
          <w:p w14:paraId="4F2B3E2C" w14:textId="428D95A8" w:rsidR="5505F445" w:rsidRDefault="5505F445" w:rsidP="5505F445">
            <w:pPr>
              <w:jc w:val="center"/>
              <w:rPr>
                <w:rFonts w:ascii="Calibri" w:eastAsia="Calibri" w:hAnsi="Calibri" w:cs="Calibri"/>
                <w:b/>
                <w:bCs/>
                <w:color w:val="000000" w:themeColor="text1"/>
                <w:sz w:val="28"/>
                <w:szCs w:val="28"/>
              </w:rPr>
            </w:pPr>
          </w:p>
        </w:tc>
        <w:tc>
          <w:tcPr>
            <w:tcW w:w="36" w:type="dxa"/>
            <w:tcBorders>
              <w:top w:val="nil"/>
              <w:left w:val="nil"/>
              <w:bottom w:val="single" w:sz="4" w:space="0" w:color="auto"/>
              <w:right w:val="nil"/>
            </w:tcBorders>
            <w:tcMar>
              <w:top w:w="15" w:type="dxa"/>
              <w:left w:w="15" w:type="dxa"/>
              <w:right w:w="15" w:type="dxa"/>
            </w:tcMar>
            <w:vAlign w:val="bottom"/>
          </w:tcPr>
          <w:p w14:paraId="42FA063B" w14:textId="7D9CC8A2" w:rsidR="5505F445" w:rsidRDefault="5505F445" w:rsidP="5505F445">
            <w:pPr>
              <w:jc w:val="center"/>
              <w:rPr>
                <w:rFonts w:ascii="Calibri" w:eastAsia="Calibri" w:hAnsi="Calibri" w:cs="Calibri"/>
                <w:b/>
                <w:bCs/>
                <w:color w:val="000000" w:themeColor="text1"/>
                <w:sz w:val="28"/>
                <w:szCs w:val="28"/>
              </w:rPr>
            </w:pPr>
          </w:p>
        </w:tc>
        <w:tc>
          <w:tcPr>
            <w:tcW w:w="36" w:type="dxa"/>
            <w:tcBorders>
              <w:top w:val="nil"/>
              <w:left w:val="nil"/>
              <w:bottom w:val="single" w:sz="4" w:space="0" w:color="auto"/>
              <w:right w:val="nil"/>
            </w:tcBorders>
            <w:tcMar>
              <w:top w:w="15" w:type="dxa"/>
              <w:left w:w="15" w:type="dxa"/>
              <w:right w:w="15" w:type="dxa"/>
            </w:tcMar>
            <w:vAlign w:val="bottom"/>
          </w:tcPr>
          <w:p w14:paraId="185FF8F8" w14:textId="48696876" w:rsidR="5505F445" w:rsidRDefault="5505F445" w:rsidP="5505F445">
            <w:pPr>
              <w:jc w:val="center"/>
              <w:rPr>
                <w:rFonts w:ascii="Calibri" w:eastAsia="Calibri" w:hAnsi="Calibri" w:cs="Calibri"/>
                <w:b/>
                <w:bCs/>
                <w:color w:val="000000" w:themeColor="text1"/>
                <w:sz w:val="28"/>
                <w:szCs w:val="28"/>
              </w:rPr>
            </w:pPr>
          </w:p>
        </w:tc>
        <w:tc>
          <w:tcPr>
            <w:tcW w:w="36" w:type="dxa"/>
            <w:tcBorders>
              <w:top w:val="nil"/>
              <w:left w:val="nil"/>
              <w:bottom w:val="single" w:sz="4" w:space="0" w:color="auto"/>
              <w:right w:val="nil"/>
            </w:tcBorders>
            <w:tcMar>
              <w:top w:w="15" w:type="dxa"/>
              <w:left w:w="15" w:type="dxa"/>
              <w:right w:w="15" w:type="dxa"/>
            </w:tcMar>
            <w:vAlign w:val="bottom"/>
          </w:tcPr>
          <w:p w14:paraId="6CB8042E" w14:textId="5D278B10" w:rsidR="5505F445" w:rsidRDefault="5505F445" w:rsidP="5505F445">
            <w:pPr>
              <w:jc w:val="center"/>
              <w:rPr>
                <w:rFonts w:ascii="Calibri" w:eastAsia="Calibri" w:hAnsi="Calibri" w:cs="Calibri"/>
                <w:b/>
                <w:bCs/>
                <w:color w:val="000000" w:themeColor="text1"/>
                <w:sz w:val="28"/>
                <w:szCs w:val="28"/>
              </w:rPr>
            </w:pPr>
          </w:p>
        </w:tc>
      </w:tr>
      <w:tr w:rsidR="00160C24" w14:paraId="77911B76" w14:textId="77777777" w:rsidTr="705C6D40">
        <w:trPr>
          <w:gridAfter w:val="4"/>
          <w:wAfter w:w="144" w:type="dxa"/>
          <w:trHeight w:val="340"/>
        </w:trPr>
        <w:tc>
          <w:tcPr>
            <w:tcW w:w="413"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1F968A34" w14:textId="4316740A"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ITEM</w:t>
            </w:r>
          </w:p>
        </w:tc>
        <w:tc>
          <w:tcPr>
            <w:tcW w:w="1717"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75934E81" w14:textId="42D5A49C"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DESCRIPCIÓN DEL ELEMENTO</w:t>
            </w:r>
          </w:p>
        </w:tc>
        <w:tc>
          <w:tcPr>
            <w:tcW w:w="2627"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23969A54" w14:textId="5825C3B8"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UNIDAD DE MEDIDA</w:t>
            </w:r>
          </w:p>
        </w:tc>
        <w:tc>
          <w:tcPr>
            <w:tcW w:w="1005"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77EEFB55" w14:textId="09CF18DB" w:rsidR="00160C24" w:rsidRPr="00160C24" w:rsidRDefault="00160C24" w:rsidP="00160C24">
            <w:pPr>
              <w:jc w:val="center"/>
              <w:rPr>
                <w:rFonts w:ascii="Arial" w:eastAsia="Arial" w:hAnsi="Arial" w:cs="Arial"/>
                <w:b/>
                <w:bCs/>
                <w:color w:val="000000" w:themeColor="text1"/>
                <w:sz w:val="16"/>
                <w:szCs w:val="16"/>
              </w:rPr>
            </w:pPr>
            <w:r w:rsidRPr="00160C24">
              <w:rPr>
                <w:rFonts w:ascii="Arial" w:hAnsi="Arial" w:cs="Arial"/>
                <w:b/>
                <w:bCs/>
                <w:color w:val="000000"/>
                <w:sz w:val="16"/>
                <w:szCs w:val="16"/>
              </w:rPr>
              <w:t>CANTIDAD</w:t>
            </w:r>
          </w:p>
        </w:tc>
        <w:tc>
          <w:tcPr>
            <w:tcW w:w="134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1DBE52C9" w14:textId="3B096691" w:rsidR="00160C24" w:rsidRPr="00160C24" w:rsidRDefault="00160C24" w:rsidP="00160C24">
            <w:pPr>
              <w:jc w:val="center"/>
              <w:rPr>
                <w:rFonts w:ascii="Arial" w:eastAsia="Arial" w:hAnsi="Arial" w:cs="Arial"/>
                <w:b/>
                <w:bCs/>
                <w:color w:val="000000" w:themeColor="text1"/>
                <w:sz w:val="16"/>
                <w:szCs w:val="16"/>
              </w:rPr>
            </w:pPr>
            <w:r w:rsidRPr="00160C24">
              <w:rPr>
                <w:rFonts w:ascii="Arial" w:hAnsi="Arial" w:cs="Arial"/>
                <w:b/>
                <w:bCs/>
                <w:color w:val="000000"/>
                <w:sz w:val="16"/>
                <w:szCs w:val="16"/>
              </w:rPr>
              <w:t>VALOR UNITARIO ANTES DE IVA</w:t>
            </w:r>
          </w:p>
        </w:tc>
        <w:tc>
          <w:tcPr>
            <w:tcW w:w="157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44729EBF" w14:textId="75C61083" w:rsidR="00160C24" w:rsidRPr="00160C24" w:rsidRDefault="00160C24" w:rsidP="529743D0">
            <w:pPr>
              <w:spacing w:line="259" w:lineRule="auto"/>
              <w:jc w:val="center"/>
              <w:rPr>
                <w:rFonts w:ascii="Arial" w:eastAsia="Arial" w:hAnsi="Arial" w:cs="Arial"/>
                <w:b/>
                <w:bCs/>
                <w:color w:val="000000" w:themeColor="text1"/>
                <w:sz w:val="16"/>
                <w:szCs w:val="16"/>
              </w:rPr>
            </w:pPr>
            <w:r w:rsidRPr="529743D0">
              <w:rPr>
                <w:rFonts w:ascii="Arial" w:hAnsi="Arial" w:cs="Arial"/>
                <w:b/>
                <w:bCs/>
                <w:color w:val="000000" w:themeColor="text1"/>
                <w:sz w:val="16"/>
                <w:szCs w:val="16"/>
              </w:rPr>
              <w:t>VALOR UNITARTIO TECHO (</w:t>
            </w:r>
            <w:r w:rsidR="77FBA29E" w:rsidRPr="529743D0">
              <w:rPr>
                <w:rFonts w:ascii="Arial" w:hAnsi="Arial" w:cs="Arial"/>
                <w:b/>
                <w:bCs/>
                <w:color w:val="000000" w:themeColor="text1"/>
                <w:sz w:val="16"/>
                <w:szCs w:val="16"/>
              </w:rPr>
              <w:t>IVA INCLUIDO</w:t>
            </w:r>
            <w:r w:rsidRPr="529743D0">
              <w:rPr>
                <w:rFonts w:ascii="Arial" w:hAnsi="Arial" w:cs="Arial"/>
                <w:b/>
                <w:bCs/>
                <w:color w:val="000000" w:themeColor="text1"/>
                <w:sz w:val="16"/>
                <w:szCs w:val="16"/>
              </w:rPr>
              <w:t>)</w:t>
            </w:r>
          </w:p>
        </w:tc>
        <w:tc>
          <w:tcPr>
            <w:tcW w:w="1295"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04FE7EAE" w14:textId="48012071" w:rsidR="00160C24" w:rsidRDefault="00160C24" w:rsidP="00160C24">
            <w:pPr>
              <w:jc w:val="center"/>
            </w:pPr>
            <w:r w:rsidRPr="705C6D40">
              <w:rPr>
                <w:rFonts w:ascii="Arial" w:hAnsi="Arial" w:cs="Arial"/>
                <w:b/>
                <w:bCs/>
                <w:sz w:val="16"/>
                <w:szCs w:val="16"/>
                <w:lang w:val="es-CO" w:eastAsia="es-CO"/>
              </w:rPr>
              <w:t>Valor Unitario OFERTADO</w:t>
            </w:r>
          </w:p>
          <w:p w14:paraId="1C04B9CF" w14:textId="7857F707" w:rsidR="00160C24" w:rsidRDefault="706ABD79" w:rsidP="00160C24">
            <w:pPr>
              <w:jc w:val="center"/>
            </w:pPr>
            <w:r w:rsidRPr="705C6D40">
              <w:rPr>
                <w:rFonts w:ascii="Arial" w:hAnsi="Arial" w:cs="Arial"/>
                <w:b/>
                <w:bCs/>
                <w:sz w:val="16"/>
                <w:szCs w:val="16"/>
                <w:lang w:val="es-CO" w:eastAsia="es-CO"/>
              </w:rPr>
              <w:t>(SIN IVA)</w:t>
            </w:r>
          </w:p>
          <w:p w14:paraId="62F9BDCF" w14:textId="17CAB493" w:rsidR="00160C24" w:rsidRDefault="00160C24" w:rsidP="00160C24">
            <w:pPr>
              <w:jc w:val="center"/>
              <w:rPr>
                <w:rFonts w:ascii="Arial" w:hAnsi="Arial" w:cs="Arial"/>
                <w:b/>
                <w:bCs/>
                <w:sz w:val="16"/>
                <w:szCs w:val="16"/>
                <w:lang w:val="es-CO" w:eastAsia="es-CO"/>
              </w:rPr>
            </w:pPr>
          </w:p>
        </w:tc>
        <w:tc>
          <w:tcPr>
            <w:tcW w:w="66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56A06EF3" w14:textId="77777777"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IVA</w:t>
            </w:r>
          </w:p>
          <w:p w14:paraId="04F86F42" w14:textId="72E69423" w:rsidR="00160C24" w:rsidRDefault="00160C24" w:rsidP="00160C24">
            <w:pPr>
              <w:jc w:val="center"/>
              <w:rPr>
                <w:rFonts w:ascii="Arial" w:hAnsi="Arial" w:cs="Arial"/>
                <w:b/>
                <w:bCs/>
                <w:sz w:val="16"/>
                <w:szCs w:val="16"/>
                <w:lang w:val="es-CO" w:eastAsia="es-CO"/>
              </w:rPr>
            </w:pPr>
          </w:p>
        </w:tc>
        <w:tc>
          <w:tcPr>
            <w:tcW w:w="1134"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7230DEE9" w14:textId="2251B2AB"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Valor Unitario+ IVA</w:t>
            </w:r>
          </w:p>
        </w:tc>
        <w:tc>
          <w:tcPr>
            <w:tcW w:w="1098"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660D5EC8" w14:textId="77777777"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Valor Total</w:t>
            </w:r>
          </w:p>
          <w:p w14:paraId="7C722ED8" w14:textId="7805F8A0"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OFERTADO (Unitario + IVA * Cantidad)</w:t>
            </w:r>
          </w:p>
        </w:tc>
      </w:tr>
      <w:tr w:rsidR="00160C24" w14:paraId="66E84B49" w14:textId="77777777" w:rsidTr="705C6D40">
        <w:trPr>
          <w:gridAfter w:val="4"/>
          <w:wAfter w:w="144" w:type="dxa"/>
          <w:trHeight w:val="735"/>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BDA9929" w14:textId="1F5001FA" w:rsidR="00160C24" w:rsidRDefault="00160C24" w:rsidP="00160C24">
            <w:pPr>
              <w:jc w:val="center"/>
              <w:rPr>
                <w:rFonts w:ascii="Arial" w:eastAsia="Arial" w:hAnsi="Arial" w:cs="Arial"/>
                <w:sz w:val="16"/>
                <w:szCs w:val="16"/>
              </w:rPr>
            </w:pPr>
            <w:r w:rsidRPr="5505F445">
              <w:rPr>
                <w:rFonts w:ascii="Arial" w:eastAsia="Arial" w:hAnsi="Arial" w:cs="Arial"/>
                <w:sz w:val="16"/>
                <w:szCs w:val="16"/>
              </w:rPr>
              <w:t>1</w:t>
            </w:r>
          </w:p>
        </w:tc>
        <w:tc>
          <w:tcPr>
            <w:tcW w:w="17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B227AA" w14:textId="0E61652D"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Agar Sabouraud</w:t>
            </w:r>
          </w:p>
        </w:tc>
        <w:tc>
          <w:tcPr>
            <w:tcW w:w="2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FA2CFC" w14:textId="462B7FFB" w:rsidR="00160C24" w:rsidRPr="002C1C09" w:rsidRDefault="00160C24" w:rsidP="00160C24">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0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4E070130" w14:textId="412AAF45"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1</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9B1499B" w14:textId="4F0854AD" w:rsidR="00160C24" w:rsidRPr="002C1C09" w:rsidRDefault="00160C24" w:rsidP="00160C24">
            <w:pPr>
              <w:jc w:val="center"/>
              <w:rPr>
                <w:rFonts w:ascii="Calibri" w:eastAsia="Calibri" w:hAnsi="Calibri" w:cs="Calibri"/>
                <w:sz w:val="16"/>
                <w:szCs w:val="16"/>
              </w:rPr>
            </w:pPr>
            <w:r w:rsidRPr="705C6D40">
              <w:rPr>
                <w:rFonts w:ascii="Arial" w:hAnsi="Arial" w:cs="Arial"/>
                <w:color w:val="000000" w:themeColor="text1"/>
                <w:sz w:val="16"/>
                <w:szCs w:val="16"/>
              </w:rPr>
              <w:t xml:space="preserve"> $        145.250,00 </w:t>
            </w:r>
          </w:p>
        </w:tc>
        <w:tc>
          <w:tcPr>
            <w:tcW w:w="157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3D4CB1E" w14:textId="44D30E8F"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xml:space="preserve"> $         172.848,00 </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0E954BA" w14:textId="791F42B1" w:rsidR="00160C24" w:rsidRDefault="00160C24" w:rsidP="00160C24">
            <w:pPr>
              <w:jc w:val="center"/>
              <w:rPr>
                <w:rFonts w:ascii="Calibri" w:eastAsia="Calibri" w:hAnsi="Calibri" w:cs="Calibri"/>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59277F0" w14:textId="773E04E3" w:rsidR="00160C24" w:rsidRDefault="00160C24" w:rsidP="00160C24">
            <w:pPr>
              <w:jc w:val="center"/>
              <w:rPr>
                <w:rFonts w:ascii="Calibri" w:eastAsia="Calibri" w:hAnsi="Calibri" w:cs="Calibri"/>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120C44D" w14:textId="02B0409A" w:rsidR="00160C24" w:rsidRDefault="00160C24" w:rsidP="00160C24">
            <w:pPr>
              <w:jc w:val="center"/>
              <w:rPr>
                <w:rFonts w:ascii="Calibri" w:eastAsia="Calibri" w:hAnsi="Calibri" w:cs="Calibri"/>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2B70E7" w14:textId="3B9434DD" w:rsidR="00160C24" w:rsidRDefault="00160C24" w:rsidP="00160C24">
            <w:pPr>
              <w:jc w:val="center"/>
              <w:rPr>
                <w:rFonts w:ascii="Calibri" w:eastAsia="Calibri" w:hAnsi="Calibri" w:cs="Calibri"/>
                <w:sz w:val="16"/>
                <w:szCs w:val="16"/>
              </w:rPr>
            </w:pPr>
          </w:p>
        </w:tc>
      </w:tr>
      <w:tr w:rsidR="00160C24" w14:paraId="01BAB1E4" w14:textId="77777777" w:rsidTr="705C6D40">
        <w:trPr>
          <w:gridAfter w:val="4"/>
          <w:wAfter w:w="144" w:type="dxa"/>
          <w:trHeight w:val="153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FDA3BEE" w14:textId="0423CC01" w:rsidR="00160C24" w:rsidRDefault="00160C24" w:rsidP="00160C24">
            <w:pPr>
              <w:jc w:val="center"/>
              <w:rPr>
                <w:rFonts w:ascii="Arial" w:eastAsia="Arial" w:hAnsi="Arial" w:cs="Arial"/>
                <w:sz w:val="16"/>
                <w:szCs w:val="16"/>
              </w:rPr>
            </w:pPr>
            <w:r w:rsidRPr="5505F445">
              <w:rPr>
                <w:rFonts w:ascii="Arial" w:eastAsia="Arial" w:hAnsi="Arial" w:cs="Arial"/>
                <w:sz w:val="16"/>
                <w:szCs w:val="16"/>
              </w:rPr>
              <w:t>2</w:t>
            </w:r>
          </w:p>
        </w:tc>
        <w:tc>
          <w:tcPr>
            <w:tcW w:w="17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EEDE76" w14:textId="456202A8"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Agar Papa Dextrosa</w:t>
            </w:r>
          </w:p>
        </w:tc>
        <w:tc>
          <w:tcPr>
            <w:tcW w:w="2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47E4D0" w14:textId="69F44F65" w:rsidR="00160C24" w:rsidRPr="002C1C09" w:rsidRDefault="00160C24" w:rsidP="00160C24">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 xml:space="preserve">Caja x 20 (Placa de </w:t>
            </w:r>
            <w:proofErr w:type="spellStart"/>
            <w:r w:rsidRPr="002C1C09">
              <w:rPr>
                <w:rFonts w:ascii="Arial" w:eastAsia="Arial" w:hAnsi="Arial" w:cs="Arial"/>
                <w:color w:val="000000" w:themeColor="text1"/>
                <w:sz w:val="16"/>
                <w:szCs w:val="16"/>
              </w:rPr>
              <w:t>petri</w:t>
            </w:r>
            <w:proofErr w:type="spellEnd"/>
            <w:r w:rsidRPr="002C1C09">
              <w:rPr>
                <w:rFonts w:ascii="Arial" w:eastAsia="Arial" w:hAnsi="Arial" w:cs="Arial"/>
                <w:color w:val="000000" w:themeColor="text1"/>
                <w:sz w:val="16"/>
                <w:szCs w:val="16"/>
              </w:rPr>
              <w:t xml:space="preserve"> de 90 mm) o su equivalencia en otras presentaciones</w:t>
            </w:r>
          </w:p>
        </w:tc>
        <w:tc>
          <w:tcPr>
            <w:tcW w:w="100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1A693A6F" w14:textId="210DFCFE"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1</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BADFE0E" w14:textId="41F248D1" w:rsidR="00160C24" w:rsidRPr="002C1C09" w:rsidRDefault="00160C24" w:rsidP="00160C24">
            <w:pPr>
              <w:jc w:val="center"/>
              <w:rPr>
                <w:rFonts w:ascii="Calibri" w:eastAsia="Calibri" w:hAnsi="Calibri" w:cs="Calibri"/>
                <w:sz w:val="16"/>
                <w:szCs w:val="16"/>
              </w:rPr>
            </w:pPr>
            <w:r w:rsidRPr="705C6D40">
              <w:rPr>
                <w:rFonts w:ascii="Arial" w:hAnsi="Arial" w:cs="Arial"/>
                <w:color w:val="000000" w:themeColor="text1"/>
                <w:sz w:val="16"/>
                <w:szCs w:val="16"/>
              </w:rPr>
              <w:t xml:space="preserve"> $        138.160,00 </w:t>
            </w:r>
          </w:p>
        </w:tc>
        <w:tc>
          <w:tcPr>
            <w:tcW w:w="157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56BF524" w14:textId="23DE4AF4"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xml:space="preserve"> $         164.410,00 </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CB2F6A" w14:textId="31B942D9" w:rsidR="00160C24" w:rsidRDefault="00160C24" w:rsidP="00160C24">
            <w:pPr>
              <w:jc w:val="center"/>
              <w:rPr>
                <w:rFonts w:ascii="Calibri" w:eastAsia="Calibri" w:hAnsi="Calibri" w:cs="Calibri"/>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4DFE295" w14:textId="21ACBB6F" w:rsidR="00160C24" w:rsidRDefault="00160C24" w:rsidP="00160C24">
            <w:pPr>
              <w:jc w:val="center"/>
              <w:rPr>
                <w:rFonts w:ascii="Calibri" w:eastAsia="Calibri" w:hAnsi="Calibri" w:cs="Calibri"/>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B32603E" w14:textId="2DCF2C2D" w:rsidR="00160C24" w:rsidRDefault="00160C24" w:rsidP="00160C24">
            <w:pPr>
              <w:jc w:val="center"/>
              <w:rPr>
                <w:rFonts w:ascii="Calibri" w:eastAsia="Calibri" w:hAnsi="Calibri" w:cs="Calibri"/>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2162BA3" w14:textId="3E8314A9" w:rsidR="00160C24" w:rsidRDefault="00160C24" w:rsidP="00160C24">
            <w:pPr>
              <w:jc w:val="center"/>
              <w:rPr>
                <w:rFonts w:ascii="Calibri" w:eastAsia="Calibri" w:hAnsi="Calibri" w:cs="Calibri"/>
                <w:sz w:val="16"/>
                <w:szCs w:val="16"/>
              </w:rPr>
            </w:pPr>
          </w:p>
        </w:tc>
      </w:tr>
      <w:tr w:rsidR="00160C24" w14:paraId="247243EC" w14:textId="77777777" w:rsidTr="705C6D40">
        <w:trPr>
          <w:gridAfter w:val="4"/>
          <w:wAfter w:w="144" w:type="dxa"/>
          <w:trHeight w:val="1275"/>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1C8B749" w14:textId="00847373" w:rsidR="00160C24" w:rsidRDefault="00160C24" w:rsidP="00160C24">
            <w:pPr>
              <w:jc w:val="center"/>
              <w:rPr>
                <w:rFonts w:ascii="Arial" w:eastAsia="Arial" w:hAnsi="Arial" w:cs="Arial"/>
                <w:sz w:val="16"/>
                <w:szCs w:val="16"/>
              </w:rPr>
            </w:pPr>
            <w:r w:rsidRPr="5505F445">
              <w:rPr>
                <w:rFonts w:ascii="Arial" w:eastAsia="Arial" w:hAnsi="Arial" w:cs="Arial"/>
                <w:sz w:val="16"/>
                <w:szCs w:val="16"/>
              </w:rPr>
              <w:lastRenderedPageBreak/>
              <w:t>3</w:t>
            </w:r>
          </w:p>
        </w:tc>
        <w:tc>
          <w:tcPr>
            <w:tcW w:w="17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013650" w14:textId="2128BC9F"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Medio de transporte AIMES con Carbón</w:t>
            </w:r>
          </w:p>
        </w:tc>
        <w:tc>
          <w:tcPr>
            <w:tcW w:w="2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12B2B8" w14:textId="7E7D586D" w:rsidR="00160C24" w:rsidRPr="002C1C09" w:rsidRDefault="00160C24" w:rsidP="00160C24">
            <w:pPr>
              <w:jc w:val="center"/>
              <w:rPr>
                <w:rFonts w:ascii="Arial" w:eastAsia="Arial" w:hAnsi="Arial" w:cs="Arial"/>
                <w:color w:val="000000" w:themeColor="text1"/>
                <w:sz w:val="16"/>
                <w:szCs w:val="16"/>
              </w:rPr>
            </w:pPr>
            <w:r w:rsidRPr="002C1C09">
              <w:rPr>
                <w:rFonts w:ascii="Arial" w:eastAsia="Arial" w:hAnsi="Arial" w:cs="Arial"/>
                <w:color w:val="000000" w:themeColor="text1"/>
                <w:sz w:val="16"/>
                <w:szCs w:val="16"/>
              </w:rPr>
              <w:t>Paquete x 50 unidades o su equivalencia en otras presentaciones</w:t>
            </w:r>
          </w:p>
        </w:tc>
        <w:tc>
          <w:tcPr>
            <w:tcW w:w="100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520DE62F" w14:textId="525975FD"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1</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11A6174" w14:textId="5A140D10" w:rsidR="00160C24" w:rsidRPr="002C1C09" w:rsidRDefault="00160C24" w:rsidP="00160C24">
            <w:pPr>
              <w:jc w:val="center"/>
              <w:rPr>
                <w:rFonts w:ascii="Calibri" w:eastAsia="Calibri" w:hAnsi="Calibri" w:cs="Calibri"/>
                <w:sz w:val="16"/>
                <w:szCs w:val="16"/>
              </w:rPr>
            </w:pPr>
            <w:r w:rsidRPr="705C6D40">
              <w:rPr>
                <w:rFonts w:ascii="Arial" w:hAnsi="Arial" w:cs="Arial"/>
                <w:color w:val="000000" w:themeColor="text1"/>
                <w:sz w:val="16"/>
                <w:szCs w:val="16"/>
              </w:rPr>
              <w:t xml:space="preserve"> $        265.125,00 </w:t>
            </w:r>
          </w:p>
        </w:tc>
        <w:tc>
          <w:tcPr>
            <w:tcW w:w="157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928C2BA" w14:textId="020C89CC"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xml:space="preserve"> $         315.499,00 </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D0A110D" w14:textId="679292FB" w:rsidR="00160C24" w:rsidRDefault="00160C24" w:rsidP="00160C24">
            <w:pPr>
              <w:jc w:val="center"/>
              <w:rPr>
                <w:rFonts w:ascii="Calibri" w:eastAsia="Calibri" w:hAnsi="Calibri" w:cs="Calibri"/>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2177D89" w14:textId="0CA423B5" w:rsidR="00160C24" w:rsidRDefault="00160C24" w:rsidP="00160C24">
            <w:pPr>
              <w:jc w:val="center"/>
              <w:rPr>
                <w:rFonts w:ascii="Calibri" w:eastAsia="Calibri" w:hAnsi="Calibri" w:cs="Calibri"/>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8F97D20" w14:textId="27D92F15" w:rsidR="00160C24" w:rsidRDefault="00160C24" w:rsidP="00160C24">
            <w:pPr>
              <w:jc w:val="center"/>
              <w:rPr>
                <w:rFonts w:ascii="Calibri" w:eastAsia="Calibri" w:hAnsi="Calibri" w:cs="Calibri"/>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5B27156" w14:textId="11E61E0D" w:rsidR="00160C24" w:rsidRDefault="00160C24" w:rsidP="00160C24">
            <w:pPr>
              <w:jc w:val="center"/>
              <w:rPr>
                <w:rFonts w:ascii="Calibri" w:eastAsia="Calibri" w:hAnsi="Calibri" w:cs="Calibri"/>
                <w:sz w:val="16"/>
                <w:szCs w:val="16"/>
              </w:rPr>
            </w:pPr>
          </w:p>
        </w:tc>
      </w:tr>
      <w:tr w:rsidR="00160C24" w14:paraId="3F66B76A" w14:textId="77777777" w:rsidTr="705C6D40">
        <w:trPr>
          <w:gridAfter w:val="4"/>
          <w:wAfter w:w="144" w:type="dxa"/>
          <w:trHeight w:val="1275"/>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30DB8B" w14:textId="0A03BD99" w:rsidR="00160C24" w:rsidRDefault="00160C24" w:rsidP="00160C24">
            <w:pPr>
              <w:jc w:val="center"/>
              <w:rPr>
                <w:rFonts w:ascii="Arial" w:eastAsia="Arial" w:hAnsi="Arial" w:cs="Arial"/>
                <w:sz w:val="16"/>
                <w:szCs w:val="16"/>
              </w:rPr>
            </w:pPr>
            <w:r w:rsidRPr="5505F445">
              <w:rPr>
                <w:rFonts w:ascii="Arial" w:eastAsia="Arial" w:hAnsi="Arial" w:cs="Arial"/>
                <w:sz w:val="16"/>
                <w:szCs w:val="16"/>
              </w:rPr>
              <w:t>4</w:t>
            </w:r>
          </w:p>
        </w:tc>
        <w:tc>
          <w:tcPr>
            <w:tcW w:w="17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A85B792" w14:textId="7012DE78"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Medio de transporte Cary Blair</w:t>
            </w:r>
          </w:p>
        </w:tc>
        <w:tc>
          <w:tcPr>
            <w:tcW w:w="2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C030E8" w14:textId="2F6AC753"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Paquete x 50 unidades o su equivalencia en otras presentaciones</w:t>
            </w:r>
          </w:p>
        </w:tc>
        <w:tc>
          <w:tcPr>
            <w:tcW w:w="1005" w:type="dxa"/>
            <w:tcBorders>
              <w:top w:val="single" w:sz="4" w:space="0" w:color="auto"/>
              <w:left w:val="single" w:sz="4" w:space="0" w:color="auto"/>
              <w:bottom w:val="single" w:sz="4" w:space="0" w:color="auto"/>
              <w:right w:val="nil"/>
            </w:tcBorders>
            <w:shd w:val="clear" w:color="auto" w:fill="FFFFFF" w:themeFill="background1"/>
            <w:tcMar>
              <w:top w:w="15" w:type="dxa"/>
              <w:left w:w="15" w:type="dxa"/>
              <w:right w:w="15" w:type="dxa"/>
            </w:tcMar>
            <w:vAlign w:val="center"/>
          </w:tcPr>
          <w:p w14:paraId="466B41BA" w14:textId="04414A64"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1</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E394205" w14:textId="14AC9483" w:rsidR="00160C24" w:rsidRPr="002C1C09" w:rsidRDefault="00160C24" w:rsidP="00160C24">
            <w:pPr>
              <w:jc w:val="center"/>
              <w:rPr>
                <w:rFonts w:ascii="Calibri" w:eastAsia="Calibri" w:hAnsi="Calibri" w:cs="Calibri"/>
                <w:sz w:val="16"/>
                <w:szCs w:val="16"/>
              </w:rPr>
            </w:pPr>
            <w:r w:rsidRPr="705C6D40">
              <w:rPr>
                <w:rFonts w:ascii="Arial" w:hAnsi="Arial" w:cs="Arial"/>
                <w:color w:val="000000" w:themeColor="text1"/>
                <w:sz w:val="16"/>
                <w:szCs w:val="16"/>
              </w:rPr>
              <w:t xml:space="preserve"> $        478.125,00 </w:t>
            </w:r>
          </w:p>
        </w:tc>
        <w:tc>
          <w:tcPr>
            <w:tcW w:w="157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49CFD58" w14:textId="23C0C95F"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xml:space="preserve"> $         568.969,00 </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623E63" w14:textId="058A5DBB" w:rsidR="00160C24" w:rsidRDefault="00160C24" w:rsidP="00160C24">
            <w:pPr>
              <w:jc w:val="center"/>
              <w:rPr>
                <w:rFonts w:ascii="Calibri" w:eastAsia="Calibri" w:hAnsi="Calibri" w:cs="Calibri"/>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F1A1A09" w14:textId="6CC67CC8" w:rsidR="00160C24" w:rsidRDefault="00160C24" w:rsidP="00160C24">
            <w:pPr>
              <w:jc w:val="center"/>
              <w:rPr>
                <w:rFonts w:ascii="Calibri" w:eastAsia="Calibri" w:hAnsi="Calibri" w:cs="Calibri"/>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34E791E" w14:textId="559163F1" w:rsidR="00160C24" w:rsidRDefault="00160C24" w:rsidP="00160C24">
            <w:pPr>
              <w:jc w:val="center"/>
              <w:rPr>
                <w:rFonts w:ascii="Calibri" w:eastAsia="Calibri" w:hAnsi="Calibri" w:cs="Calibri"/>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DAA672E" w14:textId="1627F232" w:rsidR="00160C24" w:rsidRDefault="00160C24" w:rsidP="00160C24">
            <w:pPr>
              <w:jc w:val="center"/>
              <w:rPr>
                <w:rFonts w:ascii="Calibri" w:eastAsia="Calibri" w:hAnsi="Calibri" w:cs="Calibri"/>
                <w:sz w:val="16"/>
                <w:szCs w:val="16"/>
              </w:rPr>
            </w:pPr>
          </w:p>
        </w:tc>
      </w:tr>
      <w:tr w:rsidR="00160C24" w14:paraId="6A1E694D" w14:textId="77777777" w:rsidTr="705C6D40">
        <w:trPr>
          <w:gridAfter w:val="4"/>
          <w:wAfter w:w="144" w:type="dxa"/>
          <w:trHeight w:val="1530"/>
        </w:trPr>
        <w:tc>
          <w:tcPr>
            <w:tcW w:w="41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C7822EF" w14:textId="00CE01BA" w:rsidR="00160C24" w:rsidRDefault="00160C24" w:rsidP="00160C24">
            <w:pPr>
              <w:jc w:val="center"/>
              <w:rPr>
                <w:rFonts w:ascii="Arial" w:eastAsia="Arial" w:hAnsi="Arial" w:cs="Arial"/>
                <w:sz w:val="16"/>
                <w:szCs w:val="16"/>
              </w:rPr>
            </w:pPr>
            <w:r w:rsidRPr="5505F445">
              <w:rPr>
                <w:rFonts w:ascii="Arial" w:eastAsia="Arial" w:hAnsi="Arial" w:cs="Arial"/>
                <w:sz w:val="16"/>
                <w:szCs w:val="16"/>
              </w:rPr>
              <w:t>5</w:t>
            </w:r>
          </w:p>
        </w:tc>
        <w:tc>
          <w:tcPr>
            <w:tcW w:w="171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72A7D2" w14:textId="21ABD00A"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 xml:space="preserve">Agar </w:t>
            </w:r>
            <w:proofErr w:type="spellStart"/>
            <w:r w:rsidRPr="002C1C09">
              <w:rPr>
                <w:rFonts w:ascii="Arial" w:eastAsia="Arial" w:hAnsi="Arial" w:cs="Arial"/>
                <w:sz w:val="16"/>
                <w:szCs w:val="16"/>
              </w:rPr>
              <w:t>regan</w:t>
            </w:r>
            <w:proofErr w:type="spellEnd"/>
            <w:r w:rsidRPr="002C1C09">
              <w:rPr>
                <w:rFonts w:ascii="Arial" w:eastAsia="Arial" w:hAnsi="Arial" w:cs="Arial"/>
                <w:sz w:val="16"/>
                <w:szCs w:val="16"/>
              </w:rPr>
              <w:t xml:space="preserve"> </w:t>
            </w:r>
            <w:proofErr w:type="spellStart"/>
            <w:r w:rsidRPr="002C1C09">
              <w:rPr>
                <w:rFonts w:ascii="Arial" w:eastAsia="Arial" w:hAnsi="Arial" w:cs="Arial"/>
                <w:sz w:val="16"/>
                <w:szCs w:val="16"/>
              </w:rPr>
              <w:t>lowe</w:t>
            </w:r>
            <w:proofErr w:type="spellEnd"/>
          </w:p>
        </w:tc>
        <w:tc>
          <w:tcPr>
            <w:tcW w:w="2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ABB9AA" w14:textId="7DE36F27"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 xml:space="preserve">Caja x 20 (Placa de </w:t>
            </w:r>
            <w:proofErr w:type="spellStart"/>
            <w:r w:rsidRPr="002C1C09">
              <w:rPr>
                <w:rFonts w:ascii="Arial" w:eastAsia="Arial" w:hAnsi="Arial" w:cs="Arial"/>
                <w:sz w:val="16"/>
                <w:szCs w:val="16"/>
              </w:rPr>
              <w:t>petri</w:t>
            </w:r>
            <w:proofErr w:type="spellEnd"/>
            <w:r w:rsidRPr="002C1C09">
              <w:rPr>
                <w:rFonts w:ascii="Arial" w:eastAsia="Arial" w:hAnsi="Arial" w:cs="Arial"/>
                <w:sz w:val="16"/>
                <w:szCs w:val="16"/>
              </w:rPr>
              <w:t xml:space="preserve"> de 90 mm) o su equivalencia en otras presentaciones</w:t>
            </w:r>
          </w:p>
        </w:tc>
        <w:tc>
          <w:tcPr>
            <w:tcW w:w="1005" w:type="dxa"/>
            <w:tcBorders>
              <w:top w:val="single" w:sz="4" w:space="0" w:color="000000" w:themeColor="text1"/>
              <w:left w:val="single" w:sz="4" w:space="0" w:color="000000" w:themeColor="text1"/>
              <w:bottom w:val="single" w:sz="4" w:space="0" w:color="000000" w:themeColor="text1"/>
              <w:right w:val="nil"/>
            </w:tcBorders>
            <w:shd w:val="clear" w:color="auto" w:fill="FFFFFF" w:themeFill="background1"/>
            <w:tcMar>
              <w:top w:w="15" w:type="dxa"/>
              <w:left w:w="15" w:type="dxa"/>
              <w:right w:w="15" w:type="dxa"/>
            </w:tcMar>
            <w:vAlign w:val="center"/>
          </w:tcPr>
          <w:p w14:paraId="5B25FDE7" w14:textId="51D714F9" w:rsidR="00160C24" w:rsidRPr="002C1C09" w:rsidRDefault="00160C24" w:rsidP="00160C24">
            <w:pPr>
              <w:jc w:val="center"/>
              <w:rPr>
                <w:rFonts w:ascii="Calibri" w:eastAsia="Calibri" w:hAnsi="Calibri" w:cs="Calibri"/>
                <w:sz w:val="16"/>
                <w:szCs w:val="16"/>
              </w:rPr>
            </w:pPr>
            <w:r w:rsidRPr="002C1C09">
              <w:rPr>
                <w:rFonts w:ascii="Calibri" w:eastAsia="Calibri" w:hAnsi="Calibri" w:cs="Calibri"/>
                <w:sz w:val="16"/>
                <w:szCs w:val="16"/>
              </w:rPr>
              <w:t>1</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33A9555" w14:textId="5195B49D" w:rsidR="00160C24" w:rsidRPr="002C1C09" w:rsidRDefault="00160C24" w:rsidP="00160C24">
            <w:pPr>
              <w:jc w:val="center"/>
              <w:rPr>
                <w:rFonts w:ascii="Calibri" w:eastAsia="Calibri" w:hAnsi="Calibri" w:cs="Calibri"/>
                <w:sz w:val="16"/>
                <w:szCs w:val="16"/>
              </w:rPr>
            </w:pPr>
            <w:r w:rsidRPr="705C6D40">
              <w:rPr>
                <w:rFonts w:ascii="Arial" w:hAnsi="Arial" w:cs="Arial"/>
                <w:color w:val="000000" w:themeColor="text1"/>
                <w:sz w:val="16"/>
                <w:szCs w:val="16"/>
              </w:rPr>
              <w:t xml:space="preserve"> $        403.600,00 </w:t>
            </w:r>
          </w:p>
        </w:tc>
        <w:tc>
          <w:tcPr>
            <w:tcW w:w="157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2B52E6C" w14:textId="0CEAEC4B"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xml:space="preserve"> $         480.284,00 </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0ADB13D" w14:textId="60A54C86" w:rsidR="00160C24" w:rsidRDefault="00160C24" w:rsidP="00160C24">
            <w:pPr>
              <w:jc w:val="center"/>
              <w:rPr>
                <w:rFonts w:ascii="Calibri" w:eastAsia="Calibri" w:hAnsi="Calibri" w:cs="Calibri"/>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E3092BB" w14:textId="6BC5F09A" w:rsidR="00160C24" w:rsidRDefault="00160C24" w:rsidP="00160C24">
            <w:pPr>
              <w:jc w:val="center"/>
              <w:rPr>
                <w:rFonts w:ascii="Calibri" w:eastAsia="Calibri" w:hAnsi="Calibri" w:cs="Calibri"/>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7844272" w14:textId="7D9BECAF" w:rsidR="00160C24" w:rsidRDefault="00160C24" w:rsidP="00160C24">
            <w:pPr>
              <w:jc w:val="center"/>
              <w:rPr>
                <w:rFonts w:ascii="Calibri" w:eastAsia="Calibri" w:hAnsi="Calibri" w:cs="Calibri"/>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197AD34" w14:textId="285DFB76" w:rsidR="00160C24" w:rsidRDefault="00160C24" w:rsidP="00160C24">
            <w:pPr>
              <w:jc w:val="center"/>
              <w:rPr>
                <w:rFonts w:ascii="Calibri" w:eastAsia="Calibri" w:hAnsi="Calibri" w:cs="Calibri"/>
                <w:sz w:val="16"/>
                <w:szCs w:val="16"/>
              </w:rPr>
            </w:pPr>
          </w:p>
        </w:tc>
      </w:tr>
    </w:tbl>
    <w:p w14:paraId="178D50BB" w14:textId="130F6BFA" w:rsidR="5505F445" w:rsidRDefault="5505F445" w:rsidP="5505F445">
      <w:pPr>
        <w:pStyle w:val="MARITZA3"/>
        <w:tabs>
          <w:tab w:val="clear" w:pos="0"/>
        </w:tabs>
        <w:jc w:val="center"/>
        <w:rPr>
          <w:rFonts w:ascii="Arial" w:hAnsi="Arial" w:cs="Arial"/>
          <w:b/>
          <w:bCs/>
          <w:sz w:val="21"/>
          <w:szCs w:val="21"/>
          <w:lang w:val="es-CO" w:eastAsia="es-ES"/>
        </w:rPr>
      </w:pPr>
    </w:p>
    <w:p w14:paraId="053081F2" w14:textId="108D3D88" w:rsidR="00DB5EF9" w:rsidRPr="00F947B8" w:rsidRDefault="00DB5EF9" w:rsidP="5505F445">
      <w:pPr>
        <w:pStyle w:val="MARITZA3"/>
        <w:tabs>
          <w:tab w:val="clear" w:pos="0"/>
        </w:tabs>
        <w:jc w:val="center"/>
        <w:rPr>
          <w:rFonts w:ascii="Arial" w:hAnsi="Arial" w:cs="Arial"/>
          <w:b/>
          <w:bCs/>
          <w:sz w:val="21"/>
          <w:szCs w:val="21"/>
          <w:lang w:val="es-CO" w:eastAsia="es-ES"/>
        </w:rPr>
      </w:pPr>
    </w:p>
    <w:p w14:paraId="710F03CD" w14:textId="28412FF8" w:rsidR="00DB5EF9" w:rsidRPr="00F947B8" w:rsidRDefault="00DB5EF9" w:rsidP="5505F445">
      <w:pPr>
        <w:pStyle w:val="MARITZA3"/>
        <w:tabs>
          <w:tab w:val="clear" w:pos="0"/>
        </w:tabs>
        <w:jc w:val="center"/>
        <w:rPr>
          <w:rFonts w:ascii="Arial" w:hAnsi="Arial" w:cs="Arial"/>
          <w:b/>
          <w:bCs/>
          <w:sz w:val="21"/>
          <w:szCs w:val="21"/>
          <w:lang w:val="es-CO" w:eastAsia="es-ES"/>
        </w:rPr>
      </w:pPr>
    </w:p>
    <w:tbl>
      <w:tblPr>
        <w:tblW w:w="13336" w:type="dxa"/>
        <w:tblInd w:w="-330" w:type="dxa"/>
        <w:tblLook w:val="06A0" w:firstRow="1" w:lastRow="0" w:firstColumn="1" w:lastColumn="0" w:noHBand="1" w:noVBand="1"/>
      </w:tblPr>
      <w:tblGrid>
        <w:gridCol w:w="460"/>
        <w:gridCol w:w="2632"/>
        <w:gridCol w:w="1785"/>
        <w:gridCol w:w="1060"/>
        <w:gridCol w:w="1183"/>
        <w:gridCol w:w="1257"/>
        <w:gridCol w:w="1251"/>
        <w:gridCol w:w="1216"/>
        <w:gridCol w:w="1241"/>
        <w:gridCol w:w="1251"/>
      </w:tblGrid>
      <w:tr w:rsidR="5505F445" w14:paraId="46415064" w14:textId="77777777" w:rsidTr="705C6D40">
        <w:trPr>
          <w:trHeight w:val="375"/>
        </w:trPr>
        <w:tc>
          <w:tcPr>
            <w:tcW w:w="8377" w:type="dxa"/>
            <w:gridSpan w:val="6"/>
            <w:tcBorders>
              <w:top w:val="nil"/>
              <w:left w:val="nil"/>
              <w:bottom w:val="single" w:sz="4" w:space="0" w:color="auto"/>
              <w:right w:val="nil"/>
            </w:tcBorders>
            <w:tcMar>
              <w:top w:w="15" w:type="dxa"/>
              <w:left w:w="15" w:type="dxa"/>
              <w:right w:w="15" w:type="dxa"/>
            </w:tcMar>
            <w:vAlign w:val="bottom"/>
          </w:tcPr>
          <w:p w14:paraId="6507F12F" w14:textId="3100D375" w:rsidR="4CA48B1F" w:rsidRDefault="4CA48B1F" w:rsidP="5505F445">
            <w:pPr>
              <w:jc w:val="center"/>
            </w:pPr>
            <w:r w:rsidRPr="5505F445">
              <w:rPr>
                <w:rFonts w:ascii="Calibri" w:eastAsia="Calibri" w:hAnsi="Calibri" w:cs="Calibri"/>
                <w:b/>
                <w:bCs/>
                <w:color w:val="000000" w:themeColor="text1"/>
                <w:sz w:val="28"/>
                <w:szCs w:val="28"/>
              </w:rPr>
              <w:t xml:space="preserve">                                                                                       </w:t>
            </w:r>
            <w:r w:rsidR="5505F445" w:rsidRPr="5505F445">
              <w:rPr>
                <w:rFonts w:ascii="Calibri" w:eastAsia="Calibri" w:hAnsi="Calibri" w:cs="Calibri"/>
                <w:b/>
                <w:bCs/>
                <w:color w:val="000000" w:themeColor="text1"/>
                <w:sz w:val="28"/>
                <w:szCs w:val="28"/>
              </w:rPr>
              <w:t>LOTE 4</w:t>
            </w:r>
          </w:p>
        </w:tc>
        <w:tc>
          <w:tcPr>
            <w:tcW w:w="1251" w:type="dxa"/>
            <w:tcBorders>
              <w:top w:val="nil"/>
              <w:left w:val="nil"/>
              <w:bottom w:val="single" w:sz="4" w:space="0" w:color="auto"/>
              <w:right w:val="nil"/>
            </w:tcBorders>
            <w:tcMar>
              <w:top w:w="15" w:type="dxa"/>
              <w:left w:w="15" w:type="dxa"/>
              <w:right w:w="15" w:type="dxa"/>
            </w:tcMar>
            <w:vAlign w:val="bottom"/>
          </w:tcPr>
          <w:p w14:paraId="4A278164" w14:textId="1C62F28A" w:rsidR="5505F445" w:rsidRDefault="5505F445" w:rsidP="5505F445">
            <w:pPr>
              <w:jc w:val="center"/>
              <w:rPr>
                <w:rFonts w:ascii="Calibri" w:eastAsia="Calibri" w:hAnsi="Calibri" w:cs="Calibri"/>
                <w:b/>
                <w:bCs/>
                <w:color w:val="000000" w:themeColor="text1"/>
                <w:sz w:val="28"/>
                <w:szCs w:val="28"/>
              </w:rPr>
            </w:pPr>
          </w:p>
        </w:tc>
        <w:tc>
          <w:tcPr>
            <w:tcW w:w="1216" w:type="dxa"/>
            <w:tcBorders>
              <w:top w:val="nil"/>
              <w:left w:val="nil"/>
              <w:bottom w:val="single" w:sz="4" w:space="0" w:color="auto"/>
              <w:right w:val="nil"/>
            </w:tcBorders>
            <w:tcMar>
              <w:top w:w="15" w:type="dxa"/>
              <w:left w:w="15" w:type="dxa"/>
              <w:right w:w="15" w:type="dxa"/>
            </w:tcMar>
            <w:vAlign w:val="bottom"/>
          </w:tcPr>
          <w:p w14:paraId="7F31E0FA" w14:textId="322ED82E" w:rsidR="5505F445" w:rsidRDefault="5505F445" w:rsidP="5505F445">
            <w:pPr>
              <w:jc w:val="center"/>
              <w:rPr>
                <w:rFonts w:ascii="Calibri" w:eastAsia="Calibri" w:hAnsi="Calibri" w:cs="Calibri"/>
                <w:b/>
                <w:bCs/>
                <w:color w:val="000000" w:themeColor="text1"/>
                <w:sz w:val="28"/>
                <w:szCs w:val="28"/>
              </w:rPr>
            </w:pPr>
          </w:p>
        </w:tc>
        <w:tc>
          <w:tcPr>
            <w:tcW w:w="1241" w:type="dxa"/>
            <w:tcBorders>
              <w:top w:val="nil"/>
              <w:left w:val="nil"/>
              <w:bottom w:val="single" w:sz="4" w:space="0" w:color="auto"/>
              <w:right w:val="nil"/>
            </w:tcBorders>
            <w:tcMar>
              <w:top w:w="15" w:type="dxa"/>
              <w:left w:w="15" w:type="dxa"/>
              <w:right w:w="15" w:type="dxa"/>
            </w:tcMar>
            <w:vAlign w:val="bottom"/>
          </w:tcPr>
          <w:p w14:paraId="2E086DDC" w14:textId="2E445D2B" w:rsidR="5505F445" w:rsidRDefault="5505F445" w:rsidP="5505F445">
            <w:pPr>
              <w:jc w:val="center"/>
              <w:rPr>
                <w:rFonts w:ascii="Calibri" w:eastAsia="Calibri" w:hAnsi="Calibri" w:cs="Calibri"/>
                <w:b/>
                <w:bCs/>
                <w:color w:val="000000" w:themeColor="text1"/>
                <w:sz w:val="28"/>
                <w:szCs w:val="28"/>
              </w:rPr>
            </w:pPr>
          </w:p>
        </w:tc>
        <w:tc>
          <w:tcPr>
            <w:tcW w:w="1251" w:type="dxa"/>
            <w:tcBorders>
              <w:top w:val="nil"/>
              <w:left w:val="nil"/>
              <w:bottom w:val="single" w:sz="4" w:space="0" w:color="auto"/>
              <w:right w:val="nil"/>
            </w:tcBorders>
            <w:tcMar>
              <w:top w:w="15" w:type="dxa"/>
              <w:left w:w="15" w:type="dxa"/>
              <w:right w:w="15" w:type="dxa"/>
            </w:tcMar>
            <w:vAlign w:val="bottom"/>
          </w:tcPr>
          <w:p w14:paraId="1290DE00" w14:textId="330FAAA6" w:rsidR="5505F445" w:rsidRDefault="5505F445" w:rsidP="5505F445">
            <w:pPr>
              <w:jc w:val="center"/>
              <w:rPr>
                <w:rFonts w:ascii="Calibri" w:eastAsia="Calibri" w:hAnsi="Calibri" w:cs="Calibri"/>
                <w:b/>
                <w:bCs/>
                <w:color w:val="000000" w:themeColor="text1"/>
                <w:sz w:val="28"/>
                <w:szCs w:val="28"/>
              </w:rPr>
            </w:pPr>
          </w:p>
        </w:tc>
      </w:tr>
      <w:tr w:rsidR="00160C24" w14:paraId="6F33B5C9" w14:textId="77777777" w:rsidTr="705C6D40">
        <w:trPr>
          <w:trHeight w:val="930"/>
        </w:trPr>
        <w:tc>
          <w:tcPr>
            <w:tcW w:w="460"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7C52DA29" w14:textId="58021914"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ITEM</w:t>
            </w:r>
          </w:p>
        </w:tc>
        <w:tc>
          <w:tcPr>
            <w:tcW w:w="2632"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077325AD" w14:textId="482CD272"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DESCRIPCIÓN DEL ELEMENTO</w:t>
            </w:r>
          </w:p>
        </w:tc>
        <w:tc>
          <w:tcPr>
            <w:tcW w:w="1785"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01C15CAA" w14:textId="2010542A" w:rsidR="00160C24" w:rsidRDefault="00160C24" w:rsidP="00160C24">
            <w:pPr>
              <w:jc w:val="center"/>
              <w:rPr>
                <w:rFonts w:ascii="Arial" w:eastAsia="Arial" w:hAnsi="Arial" w:cs="Arial"/>
                <w:b/>
                <w:bCs/>
                <w:color w:val="000000" w:themeColor="text1"/>
                <w:sz w:val="16"/>
                <w:szCs w:val="16"/>
              </w:rPr>
            </w:pPr>
            <w:r w:rsidRPr="5505F445">
              <w:rPr>
                <w:rFonts w:ascii="Arial" w:eastAsia="Arial" w:hAnsi="Arial" w:cs="Arial"/>
                <w:b/>
                <w:bCs/>
                <w:color w:val="000000" w:themeColor="text1"/>
                <w:sz w:val="16"/>
                <w:szCs w:val="16"/>
              </w:rPr>
              <w:t>UNIDAD DE MEDIDA</w:t>
            </w:r>
          </w:p>
        </w:tc>
        <w:tc>
          <w:tcPr>
            <w:tcW w:w="1060" w:type="dxa"/>
            <w:tcBorders>
              <w:top w:val="single" w:sz="4" w:space="0" w:color="auto"/>
              <w:left w:val="single" w:sz="4" w:space="0" w:color="auto"/>
              <w:bottom w:val="single" w:sz="4" w:space="0" w:color="auto"/>
              <w:right w:val="single" w:sz="4" w:space="0" w:color="auto"/>
            </w:tcBorders>
            <w:shd w:val="clear" w:color="auto" w:fill="BDD7EE"/>
            <w:tcMar>
              <w:top w:w="15" w:type="dxa"/>
              <w:left w:w="15" w:type="dxa"/>
              <w:right w:w="15" w:type="dxa"/>
            </w:tcMar>
            <w:vAlign w:val="center"/>
          </w:tcPr>
          <w:p w14:paraId="543AA05F" w14:textId="0B25D292" w:rsidR="00160C24" w:rsidRDefault="00160C24" w:rsidP="00160C24">
            <w:pPr>
              <w:jc w:val="center"/>
              <w:rPr>
                <w:rFonts w:ascii="Arial" w:eastAsia="Arial" w:hAnsi="Arial" w:cs="Arial"/>
                <w:b/>
                <w:bCs/>
                <w:color w:val="000000" w:themeColor="text1"/>
                <w:sz w:val="16"/>
                <w:szCs w:val="16"/>
              </w:rPr>
            </w:pPr>
            <w:r w:rsidRPr="529743D0">
              <w:rPr>
                <w:rFonts w:ascii="Arial" w:hAnsi="Arial" w:cs="Arial"/>
                <w:b/>
                <w:bCs/>
                <w:color w:val="000000" w:themeColor="text1"/>
                <w:sz w:val="16"/>
                <w:szCs w:val="16"/>
              </w:rPr>
              <w:t>CANTIDAD</w:t>
            </w:r>
          </w:p>
        </w:tc>
        <w:tc>
          <w:tcPr>
            <w:tcW w:w="1183"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69952A66" w14:textId="72E5C550" w:rsidR="00160C24" w:rsidRPr="00160C24" w:rsidRDefault="00160C24" w:rsidP="00160C24">
            <w:pPr>
              <w:jc w:val="center"/>
              <w:rPr>
                <w:rFonts w:ascii="Arial" w:eastAsia="Arial" w:hAnsi="Arial" w:cs="Arial"/>
                <w:b/>
                <w:bCs/>
                <w:color w:val="000000" w:themeColor="text1"/>
                <w:sz w:val="16"/>
                <w:szCs w:val="16"/>
              </w:rPr>
            </w:pPr>
            <w:r w:rsidRPr="00160C24">
              <w:rPr>
                <w:rFonts w:ascii="Arial" w:hAnsi="Arial" w:cs="Arial"/>
                <w:b/>
                <w:bCs/>
                <w:color w:val="000000"/>
                <w:sz w:val="16"/>
                <w:szCs w:val="16"/>
              </w:rPr>
              <w:t>VALOR UNITARIO ANTES DE IVA</w:t>
            </w:r>
          </w:p>
        </w:tc>
        <w:tc>
          <w:tcPr>
            <w:tcW w:w="1257"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27ECAAB4" w14:textId="15F268D4" w:rsidR="00160C24" w:rsidRPr="00160C24" w:rsidRDefault="00160C24" w:rsidP="00160C24">
            <w:pPr>
              <w:jc w:val="center"/>
              <w:rPr>
                <w:rFonts w:ascii="Arial" w:eastAsia="Arial" w:hAnsi="Arial" w:cs="Arial"/>
                <w:b/>
                <w:bCs/>
                <w:color w:val="000000" w:themeColor="text1"/>
                <w:sz w:val="16"/>
                <w:szCs w:val="16"/>
              </w:rPr>
            </w:pPr>
            <w:r w:rsidRPr="529743D0">
              <w:rPr>
                <w:rFonts w:ascii="Arial" w:hAnsi="Arial" w:cs="Arial"/>
                <w:b/>
                <w:bCs/>
                <w:color w:val="000000" w:themeColor="text1"/>
                <w:sz w:val="16"/>
                <w:szCs w:val="16"/>
              </w:rPr>
              <w:t>VALOR UNITARTIO TECHO (IVA</w:t>
            </w:r>
            <w:r w:rsidR="2E3DE78C" w:rsidRPr="529743D0">
              <w:rPr>
                <w:rFonts w:ascii="Arial" w:hAnsi="Arial" w:cs="Arial"/>
                <w:b/>
                <w:bCs/>
                <w:color w:val="000000" w:themeColor="text1"/>
                <w:sz w:val="16"/>
                <w:szCs w:val="16"/>
              </w:rPr>
              <w:t xml:space="preserve"> INCLUIDO</w:t>
            </w:r>
            <w:r w:rsidRPr="529743D0">
              <w:rPr>
                <w:rFonts w:ascii="Arial" w:hAnsi="Arial" w:cs="Arial"/>
                <w:b/>
                <w:bCs/>
                <w:color w:val="000000" w:themeColor="text1"/>
                <w:sz w:val="16"/>
                <w:szCs w:val="16"/>
              </w:rPr>
              <w:t>)</w:t>
            </w:r>
          </w:p>
        </w:tc>
        <w:tc>
          <w:tcPr>
            <w:tcW w:w="125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2C8D9E39" w14:textId="759DCC85" w:rsidR="00160C24" w:rsidRDefault="00160C24" w:rsidP="00160C24">
            <w:pPr>
              <w:jc w:val="center"/>
            </w:pPr>
            <w:r w:rsidRPr="705C6D40">
              <w:rPr>
                <w:rFonts w:ascii="Arial" w:hAnsi="Arial" w:cs="Arial"/>
                <w:b/>
                <w:bCs/>
                <w:sz w:val="16"/>
                <w:szCs w:val="16"/>
                <w:lang w:val="es-CO" w:eastAsia="es-CO"/>
              </w:rPr>
              <w:t>Valor Unitario OFERTADO</w:t>
            </w:r>
          </w:p>
          <w:p w14:paraId="662705E5" w14:textId="7857F707" w:rsidR="00160C24" w:rsidRDefault="6C4E9853" w:rsidP="00160C24">
            <w:pPr>
              <w:jc w:val="center"/>
            </w:pPr>
            <w:r w:rsidRPr="705C6D40">
              <w:rPr>
                <w:rFonts w:ascii="Arial" w:hAnsi="Arial" w:cs="Arial"/>
                <w:b/>
                <w:bCs/>
                <w:sz w:val="16"/>
                <w:szCs w:val="16"/>
                <w:lang w:val="es-CO" w:eastAsia="es-CO"/>
              </w:rPr>
              <w:t>(SIN IVA)</w:t>
            </w:r>
          </w:p>
          <w:p w14:paraId="47299171" w14:textId="3C7F3A63" w:rsidR="00160C24" w:rsidRDefault="00160C24" w:rsidP="00160C24">
            <w:pPr>
              <w:jc w:val="center"/>
              <w:rPr>
                <w:rFonts w:ascii="Arial" w:hAnsi="Arial" w:cs="Arial"/>
                <w:b/>
                <w:bCs/>
                <w:sz w:val="16"/>
                <w:szCs w:val="16"/>
                <w:lang w:val="es-CO" w:eastAsia="es-CO"/>
              </w:rPr>
            </w:pPr>
          </w:p>
        </w:tc>
        <w:tc>
          <w:tcPr>
            <w:tcW w:w="1216"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720ACCC7" w14:textId="77777777"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IVA</w:t>
            </w:r>
          </w:p>
          <w:p w14:paraId="69E580CB" w14:textId="72E69423" w:rsidR="00160C24" w:rsidRDefault="00160C24" w:rsidP="00160C24">
            <w:pPr>
              <w:jc w:val="center"/>
              <w:rPr>
                <w:rFonts w:ascii="Arial" w:hAnsi="Arial" w:cs="Arial"/>
                <w:b/>
                <w:bCs/>
                <w:sz w:val="16"/>
                <w:szCs w:val="16"/>
                <w:lang w:val="es-CO" w:eastAsia="es-CO"/>
              </w:rPr>
            </w:pPr>
          </w:p>
        </w:tc>
        <w:tc>
          <w:tcPr>
            <w:tcW w:w="124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1345BC5A" w14:textId="2251B2AB"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Valor Unitario+ IVA</w:t>
            </w:r>
          </w:p>
        </w:tc>
        <w:tc>
          <w:tcPr>
            <w:tcW w:w="1251" w:type="dxa"/>
            <w:tcBorders>
              <w:top w:val="single" w:sz="4" w:space="0" w:color="auto"/>
              <w:left w:val="single" w:sz="4" w:space="0" w:color="auto"/>
              <w:bottom w:val="nil"/>
              <w:right w:val="single" w:sz="4" w:space="0" w:color="auto"/>
            </w:tcBorders>
            <w:shd w:val="clear" w:color="auto" w:fill="BDD7EE"/>
            <w:tcMar>
              <w:top w:w="15" w:type="dxa"/>
              <w:left w:w="15" w:type="dxa"/>
              <w:right w:w="15" w:type="dxa"/>
            </w:tcMar>
            <w:vAlign w:val="center"/>
          </w:tcPr>
          <w:p w14:paraId="685C1706" w14:textId="77777777"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Valor Total</w:t>
            </w:r>
          </w:p>
          <w:p w14:paraId="33DDA8B7" w14:textId="7805F8A0" w:rsidR="00160C24" w:rsidRDefault="00160C24" w:rsidP="00160C24">
            <w:pPr>
              <w:jc w:val="center"/>
              <w:rPr>
                <w:rFonts w:ascii="Arial" w:hAnsi="Arial" w:cs="Arial"/>
                <w:b/>
                <w:bCs/>
                <w:sz w:val="16"/>
                <w:szCs w:val="16"/>
                <w:lang w:val="es-CO" w:eastAsia="es-CO"/>
              </w:rPr>
            </w:pPr>
            <w:r w:rsidRPr="5505F445">
              <w:rPr>
                <w:rFonts w:ascii="Arial" w:hAnsi="Arial" w:cs="Arial"/>
                <w:b/>
                <w:bCs/>
                <w:sz w:val="16"/>
                <w:szCs w:val="16"/>
                <w:lang w:val="es-CO" w:eastAsia="es-CO"/>
              </w:rPr>
              <w:t>OFERTADO (Unitario + IVA * Cantidad)</w:t>
            </w:r>
          </w:p>
        </w:tc>
      </w:tr>
      <w:tr w:rsidR="00160C24" w14:paraId="03BF0246" w14:textId="77777777" w:rsidTr="705C6D40">
        <w:trPr>
          <w:trHeight w:val="1080"/>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BD532A" w14:textId="405535D7" w:rsidR="00160C24" w:rsidRDefault="00160C24" w:rsidP="00160C24">
            <w:pPr>
              <w:jc w:val="center"/>
              <w:rPr>
                <w:rFonts w:ascii="Arial" w:eastAsia="Arial" w:hAnsi="Arial" w:cs="Arial"/>
                <w:sz w:val="16"/>
                <w:szCs w:val="16"/>
              </w:rPr>
            </w:pPr>
            <w:r w:rsidRPr="5505F445">
              <w:rPr>
                <w:rFonts w:ascii="Arial" w:eastAsia="Arial" w:hAnsi="Arial" w:cs="Arial"/>
                <w:sz w:val="16"/>
                <w:szCs w:val="16"/>
              </w:rPr>
              <w:t>1</w:t>
            </w:r>
          </w:p>
        </w:tc>
        <w:tc>
          <w:tcPr>
            <w:tcW w:w="263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345B2E" w14:textId="6FB03B08"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 xml:space="preserve">Medio </w:t>
            </w:r>
            <w:proofErr w:type="spellStart"/>
            <w:r w:rsidRPr="002C1C09">
              <w:rPr>
                <w:rFonts w:ascii="Arial" w:eastAsia="Arial" w:hAnsi="Arial" w:cs="Arial"/>
                <w:sz w:val="16"/>
                <w:szCs w:val="16"/>
              </w:rPr>
              <w:t>Lowestein</w:t>
            </w:r>
            <w:proofErr w:type="spellEnd"/>
            <w:r w:rsidRPr="002C1C09">
              <w:rPr>
                <w:rFonts w:ascii="Arial" w:eastAsia="Arial" w:hAnsi="Arial" w:cs="Arial"/>
                <w:sz w:val="16"/>
                <w:szCs w:val="16"/>
              </w:rPr>
              <w:t xml:space="preserve"> Jensen</w:t>
            </w:r>
          </w:p>
        </w:tc>
        <w:tc>
          <w:tcPr>
            <w:tcW w:w="17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09BA2A" w14:textId="511BA472" w:rsidR="00160C24" w:rsidRPr="002C1C09" w:rsidRDefault="00160C24" w:rsidP="00160C24">
            <w:pPr>
              <w:jc w:val="center"/>
              <w:rPr>
                <w:rFonts w:ascii="Arial" w:eastAsia="Arial" w:hAnsi="Arial" w:cs="Arial"/>
                <w:sz w:val="16"/>
                <w:szCs w:val="16"/>
              </w:rPr>
            </w:pPr>
            <w:r w:rsidRPr="002C1C09">
              <w:rPr>
                <w:rFonts w:ascii="Arial" w:eastAsia="Arial" w:hAnsi="Arial" w:cs="Arial"/>
                <w:sz w:val="16"/>
                <w:szCs w:val="16"/>
              </w:rPr>
              <w:t>Caja x 20 tubos o su equivalencia en otras presentaciones</w:t>
            </w:r>
          </w:p>
        </w:tc>
        <w:tc>
          <w:tcPr>
            <w:tcW w:w="106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5B38C02" w14:textId="31BC0A3E" w:rsidR="00160C24" w:rsidRPr="002C1C09" w:rsidRDefault="00160C24" w:rsidP="00160C24">
            <w:pPr>
              <w:jc w:val="center"/>
              <w:rPr>
                <w:rFonts w:ascii="Calibri" w:eastAsia="Calibri" w:hAnsi="Calibri" w:cs="Calibri"/>
                <w:sz w:val="16"/>
                <w:szCs w:val="16"/>
              </w:rPr>
            </w:pPr>
            <w:r w:rsidRPr="002C1C09">
              <w:rPr>
                <w:rFonts w:ascii="Calibri" w:eastAsia="Calibri" w:hAnsi="Calibri" w:cs="Calibri"/>
                <w:sz w:val="16"/>
                <w:szCs w:val="16"/>
              </w:rPr>
              <w:t>1</w:t>
            </w:r>
          </w:p>
        </w:tc>
        <w:tc>
          <w:tcPr>
            <w:tcW w:w="1183"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24BC43F" w14:textId="0F61AAAF" w:rsidR="00160C24" w:rsidRPr="002C1C09" w:rsidRDefault="00160C24" w:rsidP="00160C24">
            <w:pPr>
              <w:jc w:val="center"/>
              <w:rPr>
                <w:rFonts w:ascii="Calibri" w:eastAsia="Calibri" w:hAnsi="Calibri" w:cs="Calibri"/>
                <w:sz w:val="16"/>
                <w:szCs w:val="16"/>
              </w:rPr>
            </w:pPr>
            <w:r w:rsidRPr="002C1C09">
              <w:rPr>
                <w:rFonts w:ascii="Arial" w:hAnsi="Arial" w:cs="Arial"/>
                <w:color w:val="000000"/>
                <w:sz w:val="16"/>
                <w:szCs w:val="16"/>
              </w:rPr>
              <w:t>$ 270.667,00</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BB0334D" w14:textId="458860C3" w:rsidR="00160C24" w:rsidRPr="002C1C09" w:rsidRDefault="00160C24" w:rsidP="00160C24">
            <w:pPr>
              <w:jc w:val="center"/>
              <w:rPr>
                <w:rFonts w:ascii="Calibri" w:eastAsia="Calibri" w:hAnsi="Calibri" w:cs="Calibri"/>
                <w:sz w:val="16"/>
                <w:szCs w:val="16"/>
              </w:rPr>
            </w:pPr>
            <w:r w:rsidRPr="002C1C09">
              <w:rPr>
                <w:rFonts w:ascii="Arial" w:hAnsi="Arial" w:cs="Arial"/>
                <w:sz w:val="16"/>
                <w:szCs w:val="16"/>
              </w:rPr>
              <w:t>$ 322.094,00</w:t>
            </w:r>
          </w:p>
        </w:tc>
        <w:tc>
          <w:tcPr>
            <w:tcW w:w="12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41BC46E" w14:textId="3C2E7016" w:rsidR="00160C24" w:rsidRDefault="00160C24" w:rsidP="00160C24">
            <w:pPr>
              <w:jc w:val="center"/>
              <w:rPr>
                <w:rFonts w:ascii="Calibri" w:eastAsia="Calibri" w:hAnsi="Calibri" w:cs="Calibri"/>
                <w:sz w:val="16"/>
                <w:szCs w:val="16"/>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ED8831" w14:textId="5A58E926" w:rsidR="00160C24" w:rsidRDefault="00160C24" w:rsidP="00160C24">
            <w:pPr>
              <w:jc w:val="center"/>
              <w:rPr>
                <w:rFonts w:ascii="Calibri" w:eastAsia="Calibri" w:hAnsi="Calibri" w:cs="Calibri"/>
                <w:sz w:val="16"/>
                <w:szCs w:val="16"/>
              </w:rPr>
            </w:pP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B9D2A52" w14:textId="7A93EC0A" w:rsidR="00160C24" w:rsidRDefault="00160C24" w:rsidP="00160C24">
            <w:pPr>
              <w:jc w:val="center"/>
              <w:rPr>
                <w:rFonts w:ascii="Calibri" w:eastAsia="Calibri" w:hAnsi="Calibri" w:cs="Calibri"/>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A7AE7A9" w14:textId="7F7CCF84" w:rsidR="00160C24" w:rsidRDefault="00160C24" w:rsidP="00160C24">
            <w:pPr>
              <w:jc w:val="center"/>
              <w:rPr>
                <w:rFonts w:ascii="Calibri" w:eastAsia="Calibri" w:hAnsi="Calibri" w:cs="Calibri"/>
                <w:sz w:val="16"/>
                <w:szCs w:val="16"/>
              </w:rPr>
            </w:pPr>
          </w:p>
        </w:tc>
      </w:tr>
    </w:tbl>
    <w:p w14:paraId="7452FDDF" w14:textId="6EF66815" w:rsidR="00DB5EF9" w:rsidRPr="00F947B8" w:rsidRDefault="00DB5EF9" w:rsidP="5505F445">
      <w:pPr>
        <w:pStyle w:val="MARITZA3"/>
        <w:tabs>
          <w:tab w:val="clear" w:pos="0"/>
        </w:tabs>
        <w:jc w:val="center"/>
        <w:rPr>
          <w:rFonts w:ascii="Arial" w:hAnsi="Arial" w:cs="Arial"/>
          <w:b/>
          <w:bCs/>
          <w:sz w:val="21"/>
          <w:szCs w:val="21"/>
          <w:lang w:val="es-CO" w:eastAsia="es-ES"/>
        </w:rPr>
      </w:pPr>
    </w:p>
    <w:p w14:paraId="5AC55DFF" w14:textId="0CCFF487" w:rsidR="00DB5EF9" w:rsidRPr="00F947B8" w:rsidRDefault="00DB5EF9" w:rsidP="5505F445">
      <w:pPr>
        <w:jc w:val="center"/>
        <w:rPr>
          <w:rFonts w:ascii="Arial" w:hAnsi="Arial" w:cs="Arial"/>
          <w:b/>
          <w:bCs/>
          <w:sz w:val="21"/>
          <w:szCs w:val="21"/>
          <w:lang w:val="es-CO"/>
        </w:rPr>
      </w:pPr>
    </w:p>
    <w:p w14:paraId="229C392B" w14:textId="6BCCD135" w:rsidR="00156036" w:rsidRPr="00F947B8" w:rsidRDefault="00156036" w:rsidP="00B801EE">
      <w:pPr>
        <w:jc w:val="both"/>
        <w:rPr>
          <w:rFonts w:ascii="Arial" w:hAnsi="Arial" w:cs="Arial"/>
          <w:sz w:val="21"/>
          <w:szCs w:val="21"/>
          <w:shd w:val="clear" w:color="auto" w:fill="FFFFFF"/>
          <w:lang w:val="es-CO"/>
        </w:rPr>
      </w:pPr>
      <w:r w:rsidRPr="47F8519B">
        <w:rPr>
          <w:rFonts w:ascii="Arial" w:hAnsi="Arial" w:cs="Arial"/>
          <w:b/>
          <w:bCs/>
          <w:sz w:val="21"/>
          <w:szCs w:val="21"/>
          <w:shd w:val="clear" w:color="auto" w:fill="FFFFFF"/>
          <w:lang w:val="es-CO"/>
        </w:rPr>
        <w:t xml:space="preserve">NOTA 1: </w:t>
      </w:r>
      <w:r w:rsidRPr="00F947B8">
        <w:rPr>
          <w:rFonts w:ascii="Arial" w:hAnsi="Arial" w:cs="Arial"/>
          <w:sz w:val="21"/>
          <w:szCs w:val="21"/>
          <w:shd w:val="clear" w:color="auto" w:fill="FFFFFF"/>
          <w:lang w:val="es-CO"/>
        </w:rPr>
        <w:t>El proponente en ningún caso podrá exceder en su propuesta el valor del presupuesto oficial estimado para este proceso de selección, ni los techos presupuestales especificado</w:t>
      </w:r>
      <w:r w:rsidR="4E054FDD" w:rsidRPr="47F8519B">
        <w:rPr>
          <w:rFonts w:ascii="Arial" w:hAnsi="Arial" w:cs="Arial"/>
          <w:sz w:val="21"/>
          <w:szCs w:val="21"/>
          <w:lang w:val="es-CO"/>
        </w:rPr>
        <w:t xml:space="preserve">s </w:t>
      </w:r>
      <w:r w:rsidR="57B81FE2" w:rsidRPr="47F8519B">
        <w:rPr>
          <w:rFonts w:ascii="Arial" w:hAnsi="Arial" w:cs="Arial"/>
          <w:sz w:val="21"/>
          <w:szCs w:val="21"/>
          <w:lang w:val="es-CO"/>
        </w:rPr>
        <w:t xml:space="preserve">por </w:t>
      </w:r>
      <w:r w:rsidR="77156496" w:rsidRPr="47F8519B">
        <w:rPr>
          <w:rFonts w:ascii="Arial" w:hAnsi="Arial" w:cs="Arial"/>
          <w:sz w:val="21"/>
          <w:szCs w:val="21"/>
          <w:lang w:val="es-CO"/>
        </w:rPr>
        <w:t>ítem</w:t>
      </w:r>
      <w:r w:rsidRPr="47F8519B">
        <w:rPr>
          <w:rFonts w:ascii="Arial" w:hAnsi="Arial" w:cs="Arial"/>
          <w:sz w:val="21"/>
          <w:szCs w:val="21"/>
          <w:lang w:val="es-CO"/>
        </w:rPr>
        <w:t>, so pena de rechazo de la propuesta.</w:t>
      </w:r>
    </w:p>
    <w:p w14:paraId="5E49E4A9" w14:textId="77777777" w:rsidR="00156036" w:rsidRPr="00F947B8" w:rsidRDefault="00156036" w:rsidP="00B801EE">
      <w:pPr>
        <w:jc w:val="both"/>
        <w:rPr>
          <w:rFonts w:ascii="Arial" w:hAnsi="Arial" w:cs="Arial"/>
          <w:sz w:val="21"/>
          <w:szCs w:val="21"/>
          <w:shd w:val="clear" w:color="auto" w:fill="FFFFFF"/>
          <w:lang w:val="es-CO"/>
        </w:rPr>
      </w:pPr>
    </w:p>
    <w:p w14:paraId="53D61085" w14:textId="45EE7FD2" w:rsidR="00156036" w:rsidRPr="00F947B8" w:rsidRDefault="00156036" w:rsidP="00B801EE">
      <w:pPr>
        <w:jc w:val="both"/>
        <w:rPr>
          <w:rFonts w:ascii="Arial" w:hAnsi="Arial" w:cs="Arial"/>
          <w:sz w:val="21"/>
          <w:szCs w:val="21"/>
          <w:shd w:val="clear" w:color="auto" w:fill="FFFFFF"/>
          <w:lang w:val="es-CO"/>
        </w:rPr>
      </w:pPr>
      <w:r w:rsidRPr="47F8519B">
        <w:rPr>
          <w:rFonts w:ascii="Arial" w:hAnsi="Arial" w:cs="Arial"/>
          <w:b/>
          <w:bCs/>
          <w:sz w:val="21"/>
          <w:szCs w:val="21"/>
          <w:shd w:val="clear" w:color="auto" w:fill="FFFFFF"/>
          <w:lang w:val="es-CO"/>
        </w:rPr>
        <w:t>NOTA 2</w:t>
      </w:r>
      <w:r w:rsidRPr="00F947B8">
        <w:rPr>
          <w:rFonts w:ascii="Arial" w:hAnsi="Arial" w:cs="Arial"/>
          <w:sz w:val="21"/>
          <w:szCs w:val="21"/>
          <w:shd w:val="clear" w:color="auto" w:fill="FFFFFF"/>
          <w:lang w:val="es-CO"/>
        </w:rPr>
        <w:t>: El proponente deberá tener en cuenta que los valores de la propuesta económica se mantendrán fijos durante la ejecución del contrato, debe incluir el valor del IVA</w:t>
      </w:r>
      <w:r w:rsidRPr="47F8519B">
        <w:rPr>
          <w:rFonts w:ascii="Arial" w:hAnsi="Arial" w:cs="Arial"/>
          <w:sz w:val="21"/>
          <w:szCs w:val="21"/>
          <w:lang w:val="es-CO"/>
        </w:rPr>
        <w:t xml:space="preserve">, si a ello hubiere lugar, y debe contemplar la totalidad de los costos directos e indirectos fijos y variables que con lleve la ejecución del contrato. </w:t>
      </w:r>
    </w:p>
    <w:p w14:paraId="56449216" w14:textId="77777777" w:rsidR="00156036" w:rsidRPr="00F947B8" w:rsidRDefault="00156036" w:rsidP="00B801EE">
      <w:pPr>
        <w:jc w:val="both"/>
        <w:rPr>
          <w:rFonts w:ascii="Arial" w:hAnsi="Arial" w:cs="Arial"/>
          <w:sz w:val="21"/>
          <w:szCs w:val="21"/>
          <w:shd w:val="clear" w:color="auto" w:fill="FFFFFF"/>
          <w:lang w:val="es-CO"/>
        </w:rPr>
      </w:pPr>
    </w:p>
    <w:p w14:paraId="1FA532AE" w14:textId="1D401DC5" w:rsidR="00156036" w:rsidRPr="00F947B8" w:rsidRDefault="00156036" w:rsidP="00B801EE">
      <w:pPr>
        <w:jc w:val="both"/>
        <w:rPr>
          <w:rFonts w:ascii="Arial" w:hAnsi="Arial" w:cs="Arial"/>
          <w:sz w:val="21"/>
          <w:szCs w:val="21"/>
          <w:shd w:val="clear" w:color="auto" w:fill="FFFFFF"/>
          <w:lang w:val="es-CO"/>
        </w:rPr>
      </w:pPr>
      <w:r w:rsidRPr="33C86B7C">
        <w:rPr>
          <w:rFonts w:ascii="Arial" w:hAnsi="Arial" w:cs="Arial"/>
          <w:b/>
          <w:bCs/>
          <w:sz w:val="21"/>
          <w:szCs w:val="21"/>
          <w:shd w:val="clear" w:color="auto" w:fill="FFFFFF"/>
          <w:lang w:val="es-CO"/>
        </w:rPr>
        <w:t>NOTA 3</w:t>
      </w:r>
      <w:r w:rsidRPr="00F947B8">
        <w:rPr>
          <w:rFonts w:ascii="Arial" w:hAnsi="Arial" w:cs="Arial"/>
          <w:sz w:val="21"/>
          <w:szCs w:val="21"/>
          <w:shd w:val="clear" w:color="auto" w:fill="FFFFFF"/>
          <w:lang w:val="es-CO"/>
        </w:rPr>
        <w:t xml:space="preserve">. </w:t>
      </w:r>
      <w:r w:rsidR="002E4680" w:rsidRPr="00F947B8">
        <w:rPr>
          <w:rFonts w:ascii="Arial" w:hAnsi="Arial" w:cs="Arial"/>
          <w:sz w:val="21"/>
          <w:szCs w:val="21"/>
          <w:shd w:val="clear" w:color="auto" w:fill="FFFFFF"/>
          <w:lang w:val="es-CO"/>
        </w:rPr>
        <w:t>En caso de que</w:t>
      </w:r>
      <w:r w:rsidRPr="00F947B8">
        <w:rPr>
          <w:rFonts w:ascii="Arial" w:hAnsi="Arial" w:cs="Arial"/>
          <w:sz w:val="21"/>
          <w:szCs w:val="21"/>
          <w:shd w:val="clear" w:color="auto" w:fill="FFFFFF"/>
          <w:lang w:val="es-CO"/>
        </w:rPr>
        <w:t xml:space="preserve"> los </w:t>
      </w:r>
      <w:r w:rsidR="005B2B44" w:rsidRPr="00F947B8">
        <w:rPr>
          <w:rFonts w:ascii="Arial" w:hAnsi="Arial" w:cs="Arial"/>
          <w:sz w:val="21"/>
          <w:szCs w:val="21"/>
          <w:shd w:val="clear" w:color="auto" w:fill="FFFFFF"/>
          <w:lang w:val="es-CO"/>
        </w:rPr>
        <w:t>bienes</w:t>
      </w:r>
      <w:r w:rsidRPr="00F947B8">
        <w:rPr>
          <w:rFonts w:ascii="Arial" w:hAnsi="Arial" w:cs="Arial"/>
          <w:sz w:val="21"/>
          <w:szCs w:val="21"/>
          <w:shd w:val="clear" w:color="auto" w:fill="FFFFFF"/>
          <w:lang w:val="es-CO"/>
        </w:rPr>
        <w:t xml:space="preserve"> prestados no causen IVA, el proponente establecerá la debida justificación legal.</w:t>
      </w:r>
      <w:r w:rsidR="00160C24">
        <w:rPr>
          <w:rFonts w:ascii="Arial" w:hAnsi="Arial" w:cs="Arial"/>
          <w:sz w:val="21"/>
          <w:szCs w:val="21"/>
          <w:shd w:val="clear" w:color="auto" w:fill="FFFFFF"/>
          <w:lang w:val="es-CO"/>
        </w:rPr>
        <w:t>;</w:t>
      </w:r>
      <w:r w:rsidR="00160C24" w:rsidRPr="00160C24">
        <w:rPr>
          <w:rFonts w:ascii="Segoe UI" w:hAnsi="Segoe UI" w:cs="Segoe UI"/>
          <w:sz w:val="18"/>
          <w:szCs w:val="18"/>
        </w:rPr>
        <w:t xml:space="preserve"> </w:t>
      </w:r>
      <w:r w:rsidR="00160C24" w:rsidRPr="00160C24">
        <w:rPr>
          <w:rFonts w:ascii="Arial" w:hAnsi="Arial" w:cs="Arial"/>
          <w:sz w:val="21"/>
          <w:szCs w:val="21"/>
          <w:shd w:val="clear" w:color="auto" w:fill="FFFFFF"/>
        </w:rPr>
        <w:t xml:space="preserve">En todo caso correrá por la propia cuenta, exclusiva responsabilidad y riesgo de los proponentes la revisión e inclusión de la totalidad de los impuestos aplicables a los ítems ofertados por lote, incluido IVA (cuando aplique). La entidad no adicionará el valor del contrato cuando el proponente no haya incluido en el valor de su oferta lo referente al </w:t>
      </w:r>
      <w:r w:rsidR="00160C24" w:rsidRPr="00160C24">
        <w:rPr>
          <w:rFonts w:ascii="Arial" w:hAnsi="Arial" w:cs="Arial"/>
          <w:b/>
          <w:bCs/>
          <w:sz w:val="21"/>
          <w:szCs w:val="21"/>
          <w:shd w:val="clear" w:color="auto" w:fill="FFFFFF"/>
        </w:rPr>
        <w:t xml:space="preserve">IVA </w:t>
      </w:r>
      <w:r w:rsidR="7E2B182A" w:rsidRPr="47F8519B">
        <w:rPr>
          <w:rFonts w:ascii="Arial" w:hAnsi="Arial" w:cs="Arial"/>
          <w:b/>
          <w:bCs/>
          <w:sz w:val="21"/>
          <w:szCs w:val="21"/>
        </w:rPr>
        <w:t xml:space="preserve">(cuando aplique) </w:t>
      </w:r>
      <w:r w:rsidR="00160C24" w:rsidRPr="47F8519B">
        <w:rPr>
          <w:rFonts w:ascii="Arial" w:hAnsi="Arial" w:cs="Arial"/>
          <w:sz w:val="21"/>
          <w:szCs w:val="21"/>
        </w:rPr>
        <w:t>y demás impuestos, gastos, costos, contribuciones directas e indirectas, que se causen con la ejecución del contrato y dicho valor se entenderá incluido dentro del valor ofertado por el proponente</w:t>
      </w:r>
      <w:r w:rsidRPr="47F8519B">
        <w:rPr>
          <w:rFonts w:ascii="Arial" w:hAnsi="Arial" w:cs="Arial"/>
          <w:sz w:val="21"/>
          <w:szCs w:val="21"/>
          <w:lang w:val="es-CO"/>
        </w:rPr>
        <w:t xml:space="preserve"> </w:t>
      </w:r>
    </w:p>
    <w:p w14:paraId="48B84420" w14:textId="102F4C54" w:rsidR="5505F445" w:rsidRDefault="5505F445" w:rsidP="5505F445">
      <w:pPr>
        <w:pStyle w:val="MARITZA3"/>
        <w:tabs>
          <w:tab w:val="clear" w:pos="0"/>
        </w:tabs>
        <w:rPr>
          <w:rFonts w:ascii="Arial" w:hAnsi="Arial" w:cs="Arial"/>
          <w:sz w:val="21"/>
          <w:szCs w:val="21"/>
          <w:lang w:val="es-CO" w:eastAsia="es-ES"/>
        </w:rPr>
      </w:pPr>
    </w:p>
    <w:p w14:paraId="1039194E" w14:textId="798C90C9" w:rsidR="00560EFA" w:rsidRPr="00F947B8" w:rsidRDefault="00560EFA" w:rsidP="00B801EE">
      <w:pPr>
        <w:rPr>
          <w:rFonts w:ascii="Arial" w:hAnsi="Arial" w:cs="Arial"/>
          <w:sz w:val="21"/>
          <w:szCs w:val="21"/>
          <w:lang w:val="es-CO"/>
        </w:rPr>
      </w:pPr>
    </w:p>
    <w:p w14:paraId="4A6FE370" w14:textId="31AE58F4"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FIRMA REPRESENTANTE LEGAL:</w:t>
      </w:r>
      <w:r w:rsidRPr="00F947B8">
        <w:rPr>
          <w:rFonts w:ascii="Arial" w:hAnsi="Arial" w:cs="Arial"/>
          <w:sz w:val="22"/>
          <w:szCs w:val="22"/>
          <w:shd w:val="clear" w:color="auto" w:fill="FFFFFF"/>
          <w:lang w:val="es-CO"/>
        </w:rPr>
        <w:tab/>
        <w:t>______________________________________</w:t>
      </w:r>
    </w:p>
    <w:p w14:paraId="4175152E" w14:textId="77777777"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NOMBREREPRESENTANTE LEGAL: _____________________________________</w:t>
      </w:r>
      <w:r w:rsidRPr="00F947B8">
        <w:rPr>
          <w:rFonts w:ascii="Arial" w:hAnsi="Arial" w:cs="Arial"/>
          <w:sz w:val="22"/>
          <w:szCs w:val="22"/>
          <w:shd w:val="clear" w:color="auto" w:fill="FFFFFF"/>
          <w:lang w:val="es-CO"/>
        </w:rPr>
        <w:tab/>
      </w:r>
      <w:r w:rsidRPr="00F947B8">
        <w:rPr>
          <w:rFonts w:ascii="Arial" w:hAnsi="Arial" w:cs="Arial"/>
          <w:sz w:val="22"/>
          <w:szCs w:val="22"/>
          <w:shd w:val="clear" w:color="auto" w:fill="FFFFFF"/>
          <w:lang w:val="es-CO"/>
        </w:rPr>
        <w:tab/>
      </w:r>
    </w:p>
    <w:p w14:paraId="43BA6937" w14:textId="77777777"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EMPRESA: __________________________________________________________</w:t>
      </w:r>
      <w:r w:rsidRPr="00F947B8">
        <w:rPr>
          <w:rFonts w:ascii="Arial" w:hAnsi="Arial" w:cs="Arial"/>
          <w:sz w:val="22"/>
          <w:szCs w:val="22"/>
          <w:shd w:val="clear" w:color="auto" w:fill="FFFFFF"/>
          <w:lang w:val="es-CO"/>
        </w:rPr>
        <w:tab/>
      </w:r>
      <w:r w:rsidRPr="00F947B8">
        <w:rPr>
          <w:rFonts w:ascii="Arial" w:hAnsi="Arial" w:cs="Arial"/>
          <w:sz w:val="22"/>
          <w:szCs w:val="22"/>
          <w:shd w:val="clear" w:color="auto" w:fill="FFFFFF"/>
          <w:lang w:val="es-CO"/>
        </w:rPr>
        <w:tab/>
      </w:r>
    </w:p>
    <w:p w14:paraId="61634536" w14:textId="77777777"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NIT: ________________________________________________________________</w:t>
      </w:r>
      <w:r w:rsidRPr="00F947B8">
        <w:rPr>
          <w:rFonts w:ascii="Arial" w:hAnsi="Arial" w:cs="Arial"/>
          <w:sz w:val="22"/>
          <w:szCs w:val="22"/>
          <w:shd w:val="clear" w:color="auto" w:fill="FFFFFF"/>
          <w:lang w:val="es-CO"/>
        </w:rPr>
        <w:tab/>
      </w:r>
      <w:r w:rsidRPr="00F947B8">
        <w:rPr>
          <w:rFonts w:ascii="Arial" w:hAnsi="Arial" w:cs="Arial"/>
          <w:sz w:val="22"/>
          <w:szCs w:val="22"/>
          <w:shd w:val="clear" w:color="auto" w:fill="FFFFFF"/>
          <w:lang w:val="es-CO"/>
        </w:rPr>
        <w:tab/>
      </w:r>
    </w:p>
    <w:p w14:paraId="3863077A" w14:textId="77777777"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C.C.: _______________________________________________________________</w:t>
      </w:r>
      <w:r w:rsidRPr="00F947B8">
        <w:rPr>
          <w:rFonts w:ascii="Arial" w:hAnsi="Arial" w:cs="Arial"/>
          <w:sz w:val="22"/>
          <w:szCs w:val="22"/>
          <w:shd w:val="clear" w:color="auto" w:fill="FFFFFF"/>
          <w:lang w:val="es-CO"/>
        </w:rPr>
        <w:tab/>
      </w:r>
      <w:r w:rsidRPr="00F947B8">
        <w:rPr>
          <w:rFonts w:ascii="Arial" w:hAnsi="Arial" w:cs="Arial"/>
          <w:sz w:val="22"/>
          <w:szCs w:val="22"/>
          <w:shd w:val="clear" w:color="auto" w:fill="FFFFFF"/>
          <w:lang w:val="es-CO"/>
        </w:rPr>
        <w:tab/>
      </w:r>
    </w:p>
    <w:p w14:paraId="4A22AB83" w14:textId="77777777" w:rsidR="00560EFA" w:rsidRPr="00F947B8" w:rsidRDefault="00560EFA" w:rsidP="00560EFA">
      <w:pPr>
        <w:jc w:val="both"/>
        <w:rPr>
          <w:rFonts w:ascii="Arial" w:hAnsi="Arial" w:cs="Arial"/>
          <w:sz w:val="22"/>
          <w:szCs w:val="22"/>
          <w:shd w:val="clear" w:color="auto" w:fill="FFFFFF"/>
          <w:lang w:val="es-CO"/>
        </w:rPr>
      </w:pPr>
      <w:r w:rsidRPr="00F947B8">
        <w:rPr>
          <w:rFonts w:ascii="Arial" w:hAnsi="Arial" w:cs="Arial"/>
          <w:sz w:val="22"/>
          <w:szCs w:val="22"/>
          <w:shd w:val="clear" w:color="auto" w:fill="FFFFFF"/>
          <w:lang w:val="es-CO"/>
        </w:rPr>
        <w:t>CORREO: ___________________________________________________________</w:t>
      </w:r>
      <w:r w:rsidRPr="00F947B8">
        <w:rPr>
          <w:rFonts w:ascii="Arial" w:hAnsi="Arial" w:cs="Arial"/>
          <w:sz w:val="22"/>
          <w:szCs w:val="22"/>
          <w:shd w:val="clear" w:color="auto" w:fill="FFFFFF"/>
          <w:lang w:val="es-CO"/>
        </w:rPr>
        <w:tab/>
      </w:r>
      <w:r w:rsidRPr="00F947B8">
        <w:rPr>
          <w:rFonts w:ascii="Arial" w:hAnsi="Arial" w:cs="Arial"/>
          <w:sz w:val="22"/>
          <w:szCs w:val="22"/>
          <w:shd w:val="clear" w:color="auto" w:fill="FFFFFF"/>
          <w:lang w:val="es-CO"/>
        </w:rPr>
        <w:tab/>
      </w:r>
    </w:p>
    <w:p w14:paraId="6EDE31B0" w14:textId="77777777" w:rsidR="002823F5" w:rsidRPr="00F947B8" w:rsidRDefault="002823F5" w:rsidP="5505F445">
      <w:pPr>
        <w:jc w:val="both"/>
      </w:pPr>
      <w:r w:rsidRPr="00F947B8">
        <w:rPr>
          <w:rFonts w:ascii="Arial" w:hAnsi="Arial" w:cs="Arial"/>
          <w:sz w:val="21"/>
          <w:szCs w:val="21"/>
          <w:shd w:val="clear" w:color="auto" w:fill="FFFFFF"/>
          <w:lang w:val="es-CO"/>
        </w:rPr>
        <w:t>El proponente en ningún caso podrá exceder en su propuesta el valor del presupuesto oficial estimado para este proceso de selección, ni los techos presupuestales especificados, so pena de rechazo de la propuesta.: El proponente deberá tener en cuenta que los valores de la propuesta económica se mantendrán fijos durante la ejecución del contrato, debe incluir el valor del IVA, si a ello hubiere lugar, y debe contemplar la totalidad de los costos directos e indirectos fijos y variables que con lleve la ejecución del contrato. . En caso de que los bienes prestados no causen IVA, el proponente establecerá la debida justificación legal.</w:t>
      </w:r>
    </w:p>
    <w:p w14:paraId="2E1A58F4" w14:textId="1214918C" w:rsidR="002823F5" w:rsidRPr="00F947B8" w:rsidRDefault="002823F5" w:rsidP="5505F445">
      <w:pPr>
        <w:jc w:val="both"/>
        <w:rPr>
          <w:rFonts w:ascii="Arial" w:hAnsi="Arial" w:cs="Arial"/>
          <w:sz w:val="22"/>
          <w:szCs w:val="22"/>
          <w:shd w:val="clear" w:color="auto" w:fill="FFFFFF"/>
          <w:lang w:val="es-CO"/>
        </w:rPr>
      </w:pPr>
      <w:r w:rsidRPr="705C6D40">
        <w:rPr>
          <w:rFonts w:ascii="Arial" w:hAnsi="Arial" w:cs="Arial"/>
          <w:sz w:val="22"/>
          <w:szCs w:val="22"/>
          <w:lang w:val="es-CO"/>
        </w:rPr>
        <w:t>______________________________________________________</w:t>
      </w:r>
      <w:r>
        <w:tab/>
      </w:r>
    </w:p>
    <w:sectPr w:rsidR="002823F5" w:rsidRPr="00F947B8" w:rsidSect="00DB5EF9">
      <w:headerReference w:type="default" r:id="rId11"/>
      <w:footerReference w:type="default" r:id="rId12"/>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ACDBB" w14:textId="77777777" w:rsidR="002322E7" w:rsidRDefault="002322E7" w:rsidP="00156036">
      <w:r>
        <w:separator/>
      </w:r>
    </w:p>
  </w:endnote>
  <w:endnote w:type="continuationSeparator" w:id="0">
    <w:p w14:paraId="29A8F719" w14:textId="77777777" w:rsidR="002322E7" w:rsidRDefault="002322E7" w:rsidP="00156036">
      <w:r>
        <w:continuationSeparator/>
      </w:r>
    </w:p>
  </w:endnote>
  <w:endnote w:type="continuationNotice" w:id="1">
    <w:p w14:paraId="22B582F4" w14:textId="77777777" w:rsidR="002322E7" w:rsidRDefault="00232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9695"/>
      <w:docPartObj>
        <w:docPartGallery w:val="Page Numbers (Bottom of Page)"/>
        <w:docPartUnique/>
      </w:docPartObj>
    </w:sdtPr>
    <w:sdtContent>
      <w:p w14:paraId="68549A75" w14:textId="2E900220" w:rsidR="005D7D6A" w:rsidRDefault="005D7D6A">
        <w:pPr>
          <w:pStyle w:val="Piedepgina"/>
          <w:jc w:val="right"/>
        </w:pPr>
        <w:r>
          <w:fldChar w:fldCharType="begin"/>
        </w:r>
        <w:r>
          <w:instrText>PAGE   \* MERGEFORMAT</w:instrText>
        </w:r>
        <w:r>
          <w:fldChar w:fldCharType="separate"/>
        </w:r>
        <w:r w:rsidR="00F6046C">
          <w:rPr>
            <w:noProof/>
          </w:rPr>
          <w:t>6</w:t>
        </w:r>
        <w:r>
          <w:fldChar w:fldCharType="end"/>
        </w:r>
      </w:p>
    </w:sdtContent>
  </w:sdt>
  <w:p w14:paraId="49498F4F" w14:textId="77777777" w:rsidR="005D7D6A" w:rsidRPr="005B191E" w:rsidRDefault="005D7D6A" w:rsidP="00B73859">
    <w:pPr>
      <w:rPr>
        <w:rFonts w:ascii="Arial" w:hAnsi="Arial" w:cs="Arial"/>
        <w:sz w:val="16"/>
        <w:szCs w:val="16"/>
        <w:lang w:eastAsia="x-none"/>
      </w:rPr>
    </w:pPr>
    <w:r w:rsidRPr="005B191E">
      <w:rPr>
        <w:rFonts w:ascii="Arial" w:hAnsi="Arial" w:cs="Arial"/>
        <w:sz w:val="16"/>
        <w:szCs w:val="16"/>
        <w:lang w:eastAsia="x-none"/>
      </w:rPr>
      <w:t xml:space="preserve">La impresión de este documento se considera </w:t>
    </w:r>
    <w:r w:rsidRPr="005B191E">
      <w:rPr>
        <w:rFonts w:ascii="Arial" w:hAnsi="Arial" w:cs="Arial"/>
        <w:b/>
        <w:sz w:val="16"/>
        <w:szCs w:val="16"/>
        <w:lang w:eastAsia="x-none"/>
      </w:rPr>
      <w:t>COPIA NO CONTROLADA</w:t>
    </w:r>
    <w:r w:rsidRPr="005B191E">
      <w:rPr>
        <w:rFonts w:ascii="Arial" w:hAnsi="Arial" w:cs="Arial"/>
        <w:sz w:val="16"/>
        <w:szCs w:val="16"/>
        <w:lang w:eastAsia="x-none"/>
      </w:rPr>
      <w:t xml:space="preserve"> y no se garantiza que esta corresponda a la versión vigente, salvo en los procesos que usan sello. Esta </w:t>
    </w:r>
    <w:r w:rsidRPr="005B191E">
      <w:rPr>
        <w:rFonts w:ascii="Arial" w:hAnsi="Arial" w:cs="Arial"/>
        <w:sz w:val="16"/>
        <w:szCs w:val="16"/>
      </w:rPr>
      <w:t>información es de carácter confidencial y propiedad de la Secretaría Distrital de Salud (SDS); está prohibida su reproducción y distribución sin previa autorización del proceso que lo genera, excepto en los requisitos de ley.</w:t>
    </w:r>
  </w:p>
  <w:p w14:paraId="10B66AD3" w14:textId="77777777" w:rsidR="005D7D6A" w:rsidRDefault="005D7D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78565" w14:textId="77777777" w:rsidR="002322E7" w:rsidRDefault="002322E7" w:rsidP="00156036">
      <w:r>
        <w:separator/>
      </w:r>
    </w:p>
  </w:footnote>
  <w:footnote w:type="continuationSeparator" w:id="0">
    <w:p w14:paraId="06B25DCD" w14:textId="77777777" w:rsidR="002322E7" w:rsidRDefault="002322E7" w:rsidP="00156036">
      <w:r>
        <w:continuationSeparator/>
      </w:r>
    </w:p>
  </w:footnote>
  <w:footnote w:type="continuationNotice" w:id="1">
    <w:p w14:paraId="3DDB137A" w14:textId="77777777" w:rsidR="002322E7" w:rsidRDefault="002322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1410"/>
      <w:gridCol w:w="1920"/>
      <w:gridCol w:w="1125"/>
      <w:gridCol w:w="1365"/>
      <w:gridCol w:w="1830"/>
    </w:tblGrid>
    <w:tr w:rsidR="00026D7E" w:rsidRPr="00026D7E" w14:paraId="766AE9D1" w14:textId="77777777" w:rsidTr="00026D7E">
      <w:trPr>
        <w:trHeight w:val="300"/>
        <w:jc w:val="center"/>
      </w:trPr>
      <w:tc>
        <w:tcPr>
          <w:tcW w:w="1980" w:type="dxa"/>
          <w:vMerge w:val="restart"/>
          <w:tcBorders>
            <w:top w:val="single" w:sz="6" w:space="0" w:color="auto"/>
            <w:left w:val="single" w:sz="6" w:space="0" w:color="auto"/>
            <w:bottom w:val="single" w:sz="6" w:space="0" w:color="auto"/>
            <w:right w:val="single" w:sz="6" w:space="0" w:color="auto"/>
          </w:tcBorders>
          <w:vAlign w:val="center"/>
          <w:hideMark/>
        </w:tcPr>
        <w:p w14:paraId="54CAA1B0" w14:textId="7E529A06" w:rsidR="00026D7E" w:rsidRPr="00026D7E" w:rsidRDefault="00026D7E" w:rsidP="00026D7E">
          <w:pPr>
            <w:textAlignment w:val="baseline"/>
            <w:rPr>
              <w:rFonts w:ascii="Segoe UI" w:hAnsi="Segoe UI" w:cs="Segoe UI"/>
              <w:sz w:val="18"/>
              <w:szCs w:val="18"/>
              <w:lang w:val="es-CO" w:eastAsia="es-CO"/>
            </w:rPr>
          </w:pPr>
          <w:r w:rsidRPr="00026D7E">
            <w:rPr>
              <w:noProof/>
              <w:lang w:val="es-CO" w:eastAsia="es-CO"/>
            </w:rPr>
            <w:drawing>
              <wp:inline distT="0" distB="0" distL="0" distR="0" wp14:anchorId="43AD8E92" wp14:editId="16968E18">
                <wp:extent cx="952500" cy="1007320"/>
                <wp:effectExtent l="0" t="0" r="0" b="2540"/>
                <wp:docPr id="4" name="Imagen 4" descr="C:\Users\aparias\AppData\Local\Microsoft\Windows\INetCache\Content.MSO\D77AB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arias\AppData\Local\Microsoft\Windows\INetCache\Content.MSO\D77AB4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164" cy="1013310"/>
                        </a:xfrm>
                        <a:prstGeom prst="rect">
                          <a:avLst/>
                        </a:prstGeom>
                        <a:noFill/>
                        <a:ln>
                          <a:noFill/>
                        </a:ln>
                      </pic:spPr>
                    </pic:pic>
                  </a:graphicData>
                </a:graphic>
              </wp:inline>
            </w:drawing>
          </w:r>
          <w:r w:rsidRPr="00026D7E">
            <w:rPr>
              <w:sz w:val="24"/>
              <w:szCs w:val="24"/>
              <w:lang w:val="es-CO" w:eastAsia="es-CO"/>
            </w:rPr>
            <w:t> </w:t>
          </w:r>
        </w:p>
      </w:tc>
      <w:tc>
        <w:tcPr>
          <w:tcW w:w="5820" w:type="dxa"/>
          <w:gridSpan w:val="4"/>
          <w:tcBorders>
            <w:top w:val="single" w:sz="6" w:space="0" w:color="auto"/>
            <w:left w:val="single" w:sz="6" w:space="0" w:color="auto"/>
            <w:bottom w:val="single" w:sz="6" w:space="0" w:color="auto"/>
            <w:right w:val="single" w:sz="6" w:space="0" w:color="auto"/>
          </w:tcBorders>
          <w:vAlign w:val="center"/>
          <w:hideMark/>
        </w:tcPr>
        <w:p w14:paraId="7CA9B1AE"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val="es-MX" w:eastAsia="es-CO"/>
            </w:rPr>
            <w:t>GESTIÓN CONTRACTUAL</w:t>
          </w:r>
          <w:r w:rsidRPr="00026D7E">
            <w:rPr>
              <w:rFonts w:ascii="Arial" w:hAnsi="Arial" w:cs="Arial"/>
              <w:sz w:val="18"/>
              <w:szCs w:val="18"/>
              <w:lang w:val="es-CO" w:eastAsia="es-CO"/>
            </w:rPr>
            <w:t> </w:t>
          </w:r>
        </w:p>
        <w:p w14:paraId="15124AC3"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val="es-MX" w:eastAsia="es-CO"/>
            </w:rPr>
            <w:t>SUBDIRECCIÓN DE CONTRATACIÓN</w:t>
          </w:r>
          <w:r w:rsidRPr="00026D7E">
            <w:rPr>
              <w:rFonts w:ascii="Arial" w:hAnsi="Arial" w:cs="Arial"/>
              <w:sz w:val="18"/>
              <w:szCs w:val="18"/>
              <w:lang w:val="es-CO" w:eastAsia="es-CO"/>
            </w:rPr>
            <w:t> </w:t>
          </w:r>
        </w:p>
        <w:p w14:paraId="79CAD9B4"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eastAsia="es-CO"/>
            </w:rPr>
            <w:t>SISTEMA DE GESTIÓN</w:t>
          </w:r>
          <w:r w:rsidRPr="00026D7E">
            <w:rPr>
              <w:rFonts w:ascii="Arial" w:hAnsi="Arial" w:cs="Arial"/>
              <w:sz w:val="18"/>
              <w:szCs w:val="18"/>
              <w:lang w:val="es-CO" w:eastAsia="es-CO"/>
            </w:rPr>
            <w:t> </w:t>
          </w:r>
        </w:p>
        <w:p w14:paraId="760EB770"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eastAsia="es-CO"/>
            </w:rPr>
            <w:t>CONTROL DOCUMENTAL</w:t>
          </w:r>
          <w:r w:rsidRPr="00026D7E">
            <w:rPr>
              <w:rFonts w:ascii="Arial" w:hAnsi="Arial" w:cs="Arial"/>
              <w:sz w:val="18"/>
              <w:szCs w:val="18"/>
              <w:lang w:val="es-CO" w:eastAsia="es-CO"/>
            </w:rPr>
            <w:t> </w:t>
          </w:r>
        </w:p>
      </w:tc>
      <w:tc>
        <w:tcPr>
          <w:tcW w:w="1830" w:type="dxa"/>
          <w:vMerge w:val="restart"/>
          <w:tcBorders>
            <w:top w:val="single" w:sz="6" w:space="0" w:color="auto"/>
            <w:left w:val="single" w:sz="6" w:space="0" w:color="auto"/>
            <w:bottom w:val="single" w:sz="6" w:space="0" w:color="auto"/>
            <w:right w:val="single" w:sz="6" w:space="0" w:color="auto"/>
          </w:tcBorders>
          <w:vAlign w:val="center"/>
          <w:hideMark/>
        </w:tcPr>
        <w:p w14:paraId="2DA03701" w14:textId="58341E5A" w:rsidR="00026D7E" w:rsidRPr="00026D7E" w:rsidRDefault="00026D7E" w:rsidP="00026D7E">
          <w:pPr>
            <w:jc w:val="center"/>
            <w:textAlignment w:val="baseline"/>
            <w:rPr>
              <w:rFonts w:ascii="Segoe UI" w:hAnsi="Segoe UI" w:cs="Segoe UI"/>
              <w:sz w:val="18"/>
              <w:szCs w:val="18"/>
              <w:lang w:val="es-CO" w:eastAsia="es-CO"/>
            </w:rPr>
          </w:pPr>
          <w:r w:rsidRPr="00026D7E">
            <w:rPr>
              <w:noProof/>
              <w:lang w:val="es-CO" w:eastAsia="es-CO"/>
            </w:rPr>
            <w:drawing>
              <wp:inline distT="0" distB="0" distL="0" distR="0" wp14:anchorId="74434C14" wp14:editId="339885E1">
                <wp:extent cx="803225" cy="809625"/>
                <wp:effectExtent l="0" t="0" r="0" b="0"/>
                <wp:docPr id="3" name="Imagen 3" descr="C:\Users\aparias\AppData\Local\Microsoft\Windows\INetCache\Content.MSO\4A152C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arias\AppData\Local\Microsoft\Windows\INetCache\Content.MSO\4A152CA0.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855" cy="814292"/>
                        </a:xfrm>
                        <a:prstGeom prst="rect">
                          <a:avLst/>
                        </a:prstGeom>
                        <a:noFill/>
                        <a:ln>
                          <a:noFill/>
                        </a:ln>
                      </pic:spPr>
                    </pic:pic>
                  </a:graphicData>
                </a:graphic>
              </wp:inline>
            </w:drawing>
          </w:r>
          <w:r w:rsidRPr="00026D7E">
            <w:rPr>
              <w:sz w:val="24"/>
              <w:szCs w:val="24"/>
              <w:lang w:val="es-CO" w:eastAsia="es-CO"/>
            </w:rPr>
            <w:t> </w:t>
          </w:r>
        </w:p>
      </w:tc>
    </w:tr>
    <w:tr w:rsidR="00026D7E" w:rsidRPr="00026D7E" w14:paraId="1409D633" w14:textId="77777777" w:rsidTr="00026D7E">
      <w:trPr>
        <w:trHeight w:val="30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E98E990" w14:textId="77777777" w:rsidR="00026D7E" w:rsidRPr="00026D7E" w:rsidRDefault="00026D7E" w:rsidP="00026D7E">
          <w:pPr>
            <w:rPr>
              <w:rFonts w:ascii="Segoe UI" w:hAnsi="Segoe UI" w:cs="Segoe UI"/>
              <w:sz w:val="18"/>
              <w:szCs w:val="18"/>
              <w:lang w:val="es-CO" w:eastAsia="es-CO"/>
            </w:rPr>
          </w:pPr>
        </w:p>
      </w:tc>
      <w:tc>
        <w:tcPr>
          <w:tcW w:w="5820" w:type="dxa"/>
          <w:gridSpan w:val="4"/>
          <w:tcBorders>
            <w:top w:val="single" w:sz="6" w:space="0" w:color="auto"/>
            <w:left w:val="single" w:sz="6" w:space="0" w:color="auto"/>
            <w:bottom w:val="single" w:sz="6" w:space="0" w:color="auto"/>
            <w:right w:val="single" w:sz="6" w:space="0" w:color="auto"/>
          </w:tcBorders>
          <w:vAlign w:val="center"/>
          <w:hideMark/>
        </w:tcPr>
        <w:p w14:paraId="4B453638"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eastAsia="es-CO"/>
            </w:rPr>
            <w:t>ESTUDIOS PREVIOS SELECCIÓN POR MÍNIMA CUANTÍA</w:t>
          </w:r>
          <w:r w:rsidRPr="00026D7E">
            <w:rPr>
              <w:rFonts w:ascii="Arial" w:hAnsi="Arial" w:cs="Arial"/>
              <w:sz w:val="18"/>
              <w:szCs w:val="18"/>
              <w:lang w:val="es-CO" w:eastAsia="es-CO"/>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3DD464" w14:textId="77777777" w:rsidR="00026D7E" w:rsidRPr="00026D7E" w:rsidRDefault="00026D7E" w:rsidP="00026D7E">
          <w:pPr>
            <w:rPr>
              <w:rFonts w:ascii="Segoe UI" w:hAnsi="Segoe UI" w:cs="Segoe UI"/>
              <w:sz w:val="18"/>
              <w:szCs w:val="18"/>
              <w:lang w:val="es-CO" w:eastAsia="es-CO"/>
            </w:rPr>
          </w:pPr>
        </w:p>
      </w:tc>
    </w:tr>
    <w:tr w:rsidR="00026D7E" w:rsidRPr="00026D7E" w14:paraId="77566AE0" w14:textId="77777777" w:rsidTr="00026D7E">
      <w:trPr>
        <w:trHeight w:val="30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86B1C25" w14:textId="77777777" w:rsidR="00026D7E" w:rsidRPr="00026D7E" w:rsidRDefault="00026D7E" w:rsidP="00026D7E">
          <w:pPr>
            <w:rPr>
              <w:rFonts w:ascii="Segoe UI" w:hAnsi="Segoe UI" w:cs="Segoe UI"/>
              <w:sz w:val="18"/>
              <w:szCs w:val="18"/>
              <w:lang w:val="es-CO" w:eastAsia="es-CO"/>
            </w:rPr>
          </w:pPr>
        </w:p>
      </w:tc>
      <w:tc>
        <w:tcPr>
          <w:tcW w:w="1410" w:type="dxa"/>
          <w:tcBorders>
            <w:top w:val="single" w:sz="6" w:space="0" w:color="auto"/>
            <w:left w:val="single" w:sz="6" w:space="0" w:color="auto"/>
            <w:bottom w:val="single" w:sz="6" w:space="0" w:color="auto"/>
            <w:right w:val="single" w:sz="6" w:space="0" w:color="auto"/>
          </w:tcBorders>
          <w:vAlign w:val="center"/>
          <w:hideMark/>
        </w:tcPr>
        <w:p w14:paraId="2023AB6F"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eastAsia="es-CO"/>
            </w:rPr>
            <w:t>Código:</w:t>
          </w:r>
          <w:r w:rsidRPr="00026D7E">
            <w:rPr>
              <w:rFonts w:ascii="Arial" w:hAnsi="Arial" w:cs="Arial"/>
              <w:sz w:val="18"/>
              <w:szCs w:val="18"/>
              <w:lang w:val="es-CO" w:eastAsia="es-CO"/>
            </w:rPr>
            <w:t> </w:t>
          </w:r>
        </w:p>
      </w:tc>
      <w:tc>
        <w:tcPr>
          <w:tcW w:w="1920" w:type="dxa"/>
          <w:tcBorders>
            <w:top w:val="single" w:sz="6" w:space="0" w:color="auto"/>
            <w:left w:val="single" w:sz="6" w:space="0" w:color="auto"/>
            <w:bottom w:val="single" w:sz="6" w:space="0" w:color="auto"/>
            <w:right w:val="single" w:sz="6" w:space="0" w:color="auto"/>
          </w:tcBorders>
          <w:vAlign w:val="center"/>
          <w:hideMark/>
        </w:tcPr>
        <w:p w14:paraId="13747BB2"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val="es-CO" w:eastAsia="es-CO"/>
            </w:rPr>
            <w:t>SDS-CON-FT-017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76BA223E"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sz w:val="18"/>
              <w:szCs w:val="18"/>
              <w:lang w:eastAsia="es-CO"/>
            </w:rPr>
            <w:t>Versión:</w:t>
          </w:r>
          <w:r w:rsidRPr="00026D7E">
            <w:rPr>
              <w:rFonts w:ascii="Arial" w:hAnsi="Arial" w:cs="Arial"/>
              <w:sz w:val="18"/>
              <w:szCs w:val="18"/>
              <w:lang w:val="es-CO" w:eastAsia="es-CO"/>
            </w:rPr>
            <w:t> </w:t>
          </w:r>
        </w:p>
      </w:tc>
      <w:tc>
        <w:tcPr>
          <w:tcW w:w="1335" w:type="dxa"/>
          <w:tcBorders>
            <w:top w:val="single" w:sz="6" w:space="0" w:color="auto"/>
            <w:left w:val="single" w:sz="6" w:space="0" w:color="auto"/>
            <w:bottom w:val="single" w:sz="6" w:space="0" w:color="auto"/>
            <w:right w:val="single" w:sz="6" w:space="0" w:color="auto"/>
          </w:tcBorders>
          <w:vAlign w:val="center"/>
          <w:hideMark/>
        </w:tcPr>
        <w:p w14:paraId="5DC0A8C5" w14:textId="77777777" w:rsidR="00026D7E" w:rsidRPr="00026D7E" w:rsidRDefault="00026D7E" w:rsidP="00026D7E">
          <w:pPr>
            <w:jc w:val="center"/>
            <w:textAlignment w:val="baseline"/>
            <w:rPr>
              <w:rFonts w:ascii="Segoe UI" w:hAnsi="Segoe UI" w:cs="Segoe UI"/>
              <w:sz w:val="18"/>
              <w:szCs w:val="18"/>
              <w:lang w:val="es-CO" w:eastAsia="es-CO"/>
            </w:rPr>
          </w:pPr>
          <w:r w:rsidRPr="00026D7E">
            <w:rPr>
              <w:rFonts w:ascii="Arial" w:hAnsi="Arial" w:cs="Arial"/>
              <w:color w:val="FF0000"/>
              <w:sz w:val="18"/>
              <w:szCs w:val="18"/>
              <w:lang w:eastAsia="es-CO"/>
            </w:rPr>
            <w:t> </w:t>
          </w:r>
          <w:r w:rsidRPr="00026D7E">
            <w:rPr>
              <w:rFonts w:ascii="Arial" w:hAnsi="Arial" w:cs="Arial"/>
              <w:sz w:val="18"/>
              <w:szCs w:val="18"/>
              <w:lang w:eastAsia="es-CO"/>
            </w:rPr>
            <w:t> 13</w:t>
          </w:r>
          <w:r w:rsidRPr="00026D7E">
            <w:rPr>
              <w:rFonts w:ascii="Arial" w:hAnsi="Arial" w:cs="Arial"/>
              <w:sz w:val="18"/>
              <w:szCs w:val="18"/>
              <w:lang w:val="es-CO" w:eastAsia="es-CO"/>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177E55" w14:textId="77777777" w:rsidR="00026D7E" w:rsidRPr="00026D7E" w:rsidRDefault="00026D7E" w:rsidP="00026D7E">
          <w:pPr>
            <w:rPr>
              <w:rFonts w:ascii="Segoe UI" w:hAnsi="Segoe UI" w:cs="Segoe UI"/>
              <w:sz w:val="18"/>
              <w:szCs w:val="18"/>
              <w:lang w:val="es-CO" w:eastAsia="es-CO"/>
            </w:rPr>
          </w:pPr>
        </w:p>
      </w:tc>
    </w:tr>
    <w:tr w:rsidR="00026D7E" w:rsidRPr="00026D7E" w14:paraId="7A5B5EC0" w14:textId="77777777" w:rsidTr="00026D7E">
      <w:trPr>
        <w:trHeight w:val="300"/>
        <w:jc w:val="center"/>
      </w:trPr>
      <w:tc>
        <w:tcPr>
          <w:tcW w:w="9630" w:type="dxa"/>
          <w:gridSpan w:val="6"/>
          <w:tcBorders>
            <w:top w:val="single" w:sz="6" w:space="0" w:color="auto"/>
            <w:left w:val="single" w:sz="6" w:space="0" w:color="auto"/>
            <w:bottom w:val="single" w:sz="6" w:space="0" w:color="auto"/>
            <w:right w:val="single" w:sz="6" w:space="0" w:color="auto"/>
          </w:tcBorders>
          <w:vAlign w:val="center"/>
          <w:hideMark/>
        </w:tcPr>
        <w:p w14:paraId="494F1813" w14:textId="77777777" w:rsidR="00026D7E" w:rsidRPr="00026D7E" w:rsidRDefault="00026D7E" w:rsidP="00026D7E">
          <w:pPr>
            <w:textAlignment w:val="baseline"/>
            <w:rPr>
              <w:rFonts w:ascii="Segoe UI" w:hAnsi="Segoe UI" w:cs="Segoe UI"/>
              <w:sz w:val="18"/>
              <w:szCs w:val="18"/>
              <w:lang w:val="es-CO" w:eastAsia="es-CO"/>
            </w:rPr>
          </w:pPr>
          <w:r w:rsidRPr="00026D7E">
            <w:rPr>
              <w:rFonts w:ascii="Arial" w:hAnsi="Arial" w:cs="Arial"/>
              <w:sz w:val="16"/>
              <w:szCs w:val="16"/>
              <w:lang w:eastAsia="es-CO"/>
            </w:rPr>
            <w:t>Elaboro: Carlos </w:t>
          </w:r>
          <w:proofErr w:type="spellStart"/>
          <w:r w:rsidRPr="00026D7E">
            <w:rPr>
              <w:rFonts w:ascii="Arial" w:hAnsi="Arial" w:cs="Arial"/>
              <w:sz w:val="16"/>
              <w:szCs w:val="16"/>
              <w:lang w:eastAsia="es-CO"/>
            </w:rPr>
            <w:t>Andres</w:t>
          </w:r>
          <w:proofErr w:type="spellEnd"/>
          <w:r w:rsidRPr="00026D7E">
            <w:rPr>
              <w:rFonts w:ascii="Arial" w:hAnsi="Arial" w:cs="Arial"/>
              <w:sz w:val="16"/>
              <w:szCs w:val="16"/>
              <w:lang w:eastAsia="es-CO"/>
            </w:rPr>
            <w:t> Montaña Buitrago/ Revisó: Nureidis Torres Vivas/ Aprobó Katty Jhoana Rodríguez Lozano</w:t>
          </w:r>
          <w:r w:rsidRPr="00026D7E">
            <w:rPr>
              <w:rFonts w:ascii="Arial" w:hAnsi="Arial" w:cs="Arial"/>
              <w:sz w:val="16"/>
              <w:szCs w:val="16"/>
              <w:lang w:val="es-CO" w:eastAsia="es-CO"/>
            </w:rPr>
            <w:t> </w:t>
          </w:r>
        </w:p>
      </w:tc>
    </w:tr>
  </w:tbl>
  <w:p w14:paraId="581E3492" w14:textId="77777777" w:rsidR="005D7D6A" w:rsidRDefault="005D7D6A">
    <w:pPr>
      <w:pStyle w:val="Encabezado"/>
    </w:pPr>
  </w:p>
</w:hdr>
</file>

<file path=word/intelligence2.xml><?xml version="1.0" encoding="utf-8"?>
<int2:intelligence xmlns:int2="http://schemas.microsoft.com/office/intelligence/2020/intelligence" xmlns:oel="http://schemas.microsoft.com/office/2019/extlst">
  <int2:observations>
    <int2:textHash int2:hashCode="ANFtHWykHgPjR9" int2:id="HM2f9Ba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414"/>
    <w:multiLevelType w:val="hybridMultilevel"/>
    <w:tmpl w:val="3B9AE676"/>
    <w:lvl w:ilvl="0" w:tplc="C03A26D4">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9A2D58"/>
    <w:multiLevelType w:val="multilevel"/>
    <w:tmpl w:val="7700B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32C48"/>
    <w:multiLevelType w:val="hybridMultilevel"/>
    <w:tmpl w:val="E8EEAC06"/>
    <w:lvl w:ilvl="0" w:tplc="080A0015">
      <w:start w:val="1"/>
      <w:numFmt w:val="upperLetter"/>
      <w:lvlText w:val="%1."/>
      <w:lvlJc w:val="left"/>
      <w:pPr>
        <w:ind w:left="1070" w:hanging="36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9F65CF"/>
    <w:multiLevelType w:val="hybridMultilevel"/>
    <w:tmpl w:val="DE9809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29192E"/>
    <w:multiLevelType w:val="hybridMultilevel"/>
    <w:tmpl w:val="00621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F15782"/>
    <w:multiLevelType w:val="hybridMultilevel"/>
    <w:tmpl w:val="A04E6D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C64E5C"/>
    <w:multiLevelType w:val="hybridMultilevel"/>
    <w:tmpl w:val="A8CAD5E2"/>
    <w:lvl w:ilvl="0" w:tplc="240A0001">
      <w:start w:val="1"/>
      <w:numFmt w:val="bullet"/>
      <w:lvlText w:val=""/>
      <w:lvlJc w:val="left"/>
      <w:pPr>
        <w:ind w:left="1005" w:hanging="360"/>
      </w:pPr>
      <w:rPr>
        <w:rFonts w:ascii="Symbol" w:hAnsi="Symbol" w:hint="default"/>
      </w:rPr>
    </w:lvl>
    <w:lvl w:ilvl="1" w:tplc="240A0003" w:tentative="1">
      <w:start w:val="1"/>
      <w:numFmt w:val="bullet"/>
      <w:lvlText w:val="o"/>
      <w:lvlJc w:val="left"/>
      <w:pPr>
        <w:ind w:left="1725" w:hanging="360"/>
      </w:pPr>
      <w:rPr>
        <w:rFonts w:ascii="Courier New" w:hAnsi="Courier New" w:cs="Courier New" w:hint="default"/>
      </w:rPr>
    </w:lvl>
    <w:lvl w:ilvl="2" w:tplc="240A0005" w:tentative="1">
      <w:start w:val="1"/>
      <w:numFmt w:val="bullet"/>
      <w:lvlText w:val=""/>
      <w:lvlJc w:val="left"/>
      <w:pPr>
        <w:ind w:left="2445" w:hanging="360"/>
      </w:pPr>
      <w:rPr>
        <w:rFonts w:ascii="Wingdings" w:hAnsi="Wingdings" w:hint="default"/>
      </w:rPr>
    </w:lvl>
    <w:lvl w:ilvl="3" w:tplc="240A0001" w:tentative="1">
      <w:start w:val="1"/>
      <w:numFmt w:val="bullet"/>
      <w:lvlText w:val=""/>
      <w:lvlJc w:val="left"/>
      <w:pPr>
        <w:ind w:left="3165" w:hanging="360"/>
      </w:pPr>
      <w:rPr>
        <w:rFonts w:ascii="Symbol" w:hAnsi="Symbol" w:hint="default"/>
      </w:rPr>
    </w:lvl>
    <w:lvl w:ilvl="4" w:tplc="240A0003" w:tentative="1">
      <w:start w:val="1"/>
      <w:numFmt w:val="bullet"/>
      <w:lvlText w:val="o"/>
      <w:lvlJc w:val="left"/>
      <w:pPr>
        <w:ind w:left="3885" w:hanging="360"/>
      </w:pPr>
      <w:rPr>
        <w:rFonts w:ascii="Courier New" w:hAnsi="Courier New" w:cs="Courier New" w:hint="default"/>
      </w:rPr>
    </w:lvl>
    <w:lvl w:ilvl="5" w:tplc="240A0005" w:tentative="1">
      <w:start w:val="1"/>
      <w:numFmt w:val="bullet"/>
      <w:lvlText w:val=""/>
      <w:lvlJc w:val="left"/>
      <w:pPr>
        <w:ind w:left="4605" w:hanging="360"/>
      </w:pPr>
      <w:rPr>
        <w:rFonts w:ascii="Wingdings" w:hAnsi="Wingdings" w:hint="default"/>
      </w:rPr>
    </w:lvl>
    <w:lvl w:ilvl="6" w:tplc="240A0001" w:tentative="1">
      <w:start w:val="1"/>
      <w:numFmt w:val="bullet"/>
      <w:lvlText w:val=""/>
      <w:lvlJc w:val="left"/>
      <w:pPr>
        <w:ind w:left="5325" w:hanging="360"/>
      </w:pPr>
      <w:rPr>
        <w:rFonts w:ascii="Symbol" w:hAnsi="Symbol" w:hint="default"/>
      </w:rPr>
    </w:lvl>
    <w:lvl w:ilvl="7" w:tplc="240A0003" w:tentative="1">
      <w:start w:val="1"/>
      <w:numFmt w:val="bullet"/>
      <w:lvlText w:val="o"/>
      <w:lvlJc w:val="left"/>
      <w:pPr>
        <w:ind w:left="6045" w:hanging="360"/>
      </w:pPr>
      <w:rPr>
        <w:rFonts w:ascii="Courier New" w:hAnsi="Courier New" w:cs="Courier New" w:hint="default"/>
      </w:rPr>
    </w:lvl>
    <w:lvl w:ilvl="8" w:tplc="240A0005" w:tentative="1">
      <w:start w:val="1"/>
      <w:numFmt w:val="bullet"/>
      <w:lvlText w:val=""/>
      <w:lvlJc w:val="left"/>
      <w:pPr>
        <w:ind w:left="6765" w:hanging="360"/>
      </w:pPr>
      <w:rPr>
        <w:rFonts w:ascii="Wingdings" w:hAnsi="Wingdings" w:hint="default"/>
      </w:rPr>
    </w:lvl>
  </w:abstractNum>
  <w:abstractNum w:abstractNumId="8" w15:restartNumberingAfterBreak="0">
    <w:nsid w:val="222B11CF"/>
    <w:multiLevelType w:val="hybridMultilevel"/>
    <w:tmpl w:val="FEFE1120"/>
    <w:lvl w:ilvl="0" w:tplc="240A000F">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175C7E"/>
    <w:multiLevelType w:val="hybridMultilevel"/>
    <w:tmpl w:val="EAE263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2706A4"/>
    <w:multiLevelType w:val="hybridMultilevel"/>
    <w:tmpl w:val="FA66BBDC"/>
    <w:lvl w:ilvl="0" w:tplc="766C79A6">
      <w:start w:val="1"/>
      <w:numFmt w:val="decimal"/>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F31739"/>
    <w:multiLevelType w:val="hybridMultilevel"/>
    <w:tmpl w:val="D9E4A6F2"/>
    <w:lvl w:ilvl="0" w:tplc="26609904">
      <w:start w:val="11"/>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37A5796B"/>
    <w:multiLevelType w:val="hybridMultilevel"/>
    <w:tmpl w:val="A470E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2D29D6"/>
    <w:multiLevelType w:val="hybridMultilevel"/>
    <w:tmpl w:val="57B67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4A6A10"/>
    <w:multiLevelType w:val="multilevel"/>
    <w:tmpl w:val="6E8EB44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E1C4512"/>
    <w:multiLevelType w:val="hybridMultilevel"/>
    <w:tmpl w:val="44B2B9A4"/>
    <w:lvl w:ilvl="0" w:tplc="659C8764">
      <w:start w:val="1"/>
      <w:numFmt w:val="lowerLetter"/>
      <w:lvlText w:val="%1."/>
      <w:lvlJc w:val="left"/>
      <w:pPr>
        <w:ind w:left="1211" w:hanging="360"/>
      </w:pPr>
      <w:rPr>
        <w:rFonts w:hint="default"/>
        <w:b/>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15:restartNumberingAfterBreak="0">
    <w:nsid w:val="544B7F0A"/>
    <w:multiLevelType w:val="multilevel"/>
    <w:tmpl w:val="3AD696C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2"/>
      <w:numFmt w:val="lowerLetter"/>
      <w:lvlText w:val="%3."/>
      <w:lvlJc w:val="left"/>
      <w:pPr>
        <w:ind w:left="1224" w:hanging="504"/>
      </w:pPr>
      <w:rPr>
        <w:rFonts w:ascii="Arial" w:hAnsi="Arial" w:hint="default"/>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162BFA"/>
    <w:multiLevelType w:val="hybridMultilevel"/>
    <w:tmpl w:val="09788DF8"/>
    <w:lvl w:ilvl="0" w:tplc="E2046508">
      <w:start w:val="1"/>
      <w:numFmt w:val="decimal"/>
      <w:lvlText w:val="%1."/>
      <w:lvlJc w:val="left"/>
      <w:pPr>
        <w:ind w:left="720" w:hanging="360"/>
      </w:pPr>
      <w:rPr>
        <w:b/>
      </w:rPr>
    </w:lvl>
    <w:lvl w:ilvl="1" w:tplc="E32E0FD0">
      <w:start w:val="1"/>
      <w:numFmt w:val="lowerLetter"/>
      <w:lvlText w:val="%2."/>
      <w:lvlJc w:val="left"/>
      <w:pPr>
        <w:ind w:left="1440" w:hanging="360"/>
      </w:pPr>
    </w:lvl>
    <w:lvl w:ilvl="2" w:tplc="18CCCB3A">
      <w:start w:val="1"/>
      <w:numFmt w:val="lowerRoman"/>
      <w:lvlText w:val="%3."/>
      <w:lvlJc w:val="right"/>
      <w:pPr>
        <w:ind w:left="2160" w:hanging="180"/>
      </w:pPr>
    </w:lvl>
    <w:lvl w:ilvl="3" w:tplc="2DF8D9DE">
      <w:start w:val="1"/>
      <w:numFmt w:val="decimal"/>
      <w:lvlText w:val="%4."/>
      <w:lvlJc w:val="left"/>
      <w:pPr>
        <w:ind w:left="2880" w:hanging="360"/>
      </w:pPr>
    </w:lvl>
    <w:lvl w:ilvl="4" w:tplc="CC94E4EC">
      <w:start w:val="1"/>
      <w:numFmt w:val="lowerLetter"/>
      <w:lvlText w:val="%5."/>
      <w:lvlJc w:val="left"/>
      <w:pPr>
        <w:ind w:left="3600" w:hanging="360"/>
      </w:pPr>
    </w:lvl>
    <w:lvl w:ilvl="5" w:tplc="BF082460">
      <w:start w:val="1"/>
      <w:numFmt w:val="lowerRoman"/>
      <w:lvlText w:val="%6."/>
      <w:lvlJc w:val="right"/>
      <w:pPr>
        <w:ind w:left="4320" w:hanging="180"/>
      </w:pPr>
    </w:lvl>
    <w:lvl w:ilvl="6" w:tplc="E0141A1A">
      <w:start w:val="1"/>
      <w:numFmt w:val="decimal"/>
      <w:lvlText w:val="%7."/>
      <w:lvlJc w:val="left"/>
      <w:pPr>
        <w:ind w:left="5040" w:hanging="360"/>
      </w:pPr>
    </w:lvl>
    <w:lvl w:ilvl="7" w:tplc="B52CCD52">
      <w:start w:val="1"/>
      <w:numFmt w:val="lowerLetter"/>
      <w:lvlText w:val="%8."/>
      <w:lvlJc w:val="left"/>
      <w:pPr>
        <w:ind w:left="5760" w:hanging="360"/>
      </w:pPr>
    </w:lvl>
    <w:lvl w:ilvl="8" w:tplc="56102F50">
      <w:start w:val="1"/>
      <w:numFmt w:val="lowerRoman"/>
      <w:lvlText w:val="%9."/>
      <w:lvlJc w:val="right"/>
      <w:pPr>
        <w:ind w:left="6480" w:hanging="180"/>
      </w:pPr>
    </w:lvl>
  </w:abstractNum>
  <w:abstractNum w:abstractNumId="19" w15:restartNumberingAfterBreak="0">
    <w:nsid w:val="66C557EC"/>
    <w:multiLevelType w:val="hybridMultilevel"/>
    <w:tmpl w:val="D92C2D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E3439A"/>
    <w:multiLevelType w:val="hybridMultilevel"/>
    <w:tmpl w:val="F3AC9298"/>
    <w:lvl w:ilvl="0" w:tplc="5DE48412">
      <w:start w:val="1"/>
      <w:numFmt w:val="upperLetter"/>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6A3760"/>
    <w:multiLevelType w:val="hybridMultilevel"/>
    <w:tmpl w:val="5B764C3E"/>
    <w:lvl w:ilvl="0" w:tplc="580A0015">
      <w:start w:val="1"/>
      <w:numFmt w:val="upp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72087F63"/>
    <w:multiLevelType w:val="hybridMultilevel"/>
    <w:tmpl w:val="A9A21E92"/>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2013599493">
    <w:abstractNumId w:val="2"/>
  </w:num>
  <w:num w:numId="2" w16cid:durableId="533660352">
    <w:abstractNumId w:val="1"/>
  </w:num>
  <w:num w:numId="3" w16cid:durableId="1015305085">
    <w:abstractNumId w:val="9"/>
  </w:num>
  <w:num w:numId="4" w16cid:durableId="1699509077">
    <w:abstractNumId w:val="22"/>
  </w:num>
  <w:num w:numId="5" w16cid:durableId="547493553">
    <w:abstractNumId w:val="3"/>
  </w:num>
  <w:num w:numId="6" w16cid:durableId="1615597637">
    <w:abstractNumId w:val="20"/>
  </w:num>
  <w:num w:numId="7" w16cid:durableId="1332682049">
    <w:abstractNumId w:val="8"/>
  </w:num>
  <w:num w:numId="8" w16cid:durableId="628362271">
    <w:abstractNumId w:val="16"/>
  </w:num>
  <w:num w:numId="9" w16cid:durableId="944383146">
    <w:abstractNumId w:val="4"/>
  </w:num>
  <w:num w:numId="10" w16cid:durableId="644898547">
    <w:abstractNumId w:val="15"/>
  </w:num>
  <w:num w:numId="11" w16cid:durableId="474222515">
    <w:abstractNumId w:val="11"/>
  </w:num>
  <w:num w:numId="12" w16cid:durableId="1238783981">
    <w:abstractNumId w:val="0"/>
  </w:num>
  <w:num w:numId="13" w16cid:durableId="26875877">
    <w:abstractNumId w:val="17"/>
  </w:num>
  <w:num w:numId="14" w16cid:durableId="276302784">
    <w:abstractNumId w:val="10"/>
  </w:num>
  <w:num w:numId="15" w16cid:durableId="1669552967">
    <w:abstractNumId w:val="19"/>
  </w:num>
  <w:num w:numId="16" w16cid:durableId="5207056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66721917">
    <w:abstractNumId w:val="5"/>
  </w:num>
  <w:num w:numId="18" w16cid:durableId="1433359529">
    <w:abstractNumId w:val="7"/>
  </w:num>
  <w:num w:numId="19" w16cid:durableId="1086803666">
    <w:abstractNumId w:val="6"/>
  </w:num>
  <w:num w:numId="20" w16cid:durableId="259990650">
    <w:abstractNumId w:val="14"/>
  </w:num>
  <w:num w:numId="21" w16cid:durableId="625625465">
    <w:abstractNumId w:val="12"/>
  </w:num>
  <w:num w:numId="22" w16cid:durableId="843058447">
    <w:abstractNumId w:val="21"/>
  </w:num>
  <w:num w:numId="23" w16cid:durableId="845940290">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0"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36"/>
    <w:rsid w:val="00000200"/>
    <w:rsid w:val="00003A33"/>
    <w:rsid w:val="00007A32"/>
    <w:rsid w:val="00020BC4"/>
    <w:rsid w:val="00026D7E"/>
    <w:rsid w:val="00027C70"/>
    <w:rsid w:val="00041772"/>
    <w:rsid w:val="00046B90"/>
    <w:rsid w:val="0005054C"/>
    <w:rsid w:val="000514C0"/>
    <w:rsid w:val="000531E6"/>
    <w:rsid w:val="000540B1"/>
    <w:rsid w:val="00055DDA"/>
    <w:rsid w:val="00057042"/>
    <w:rsid w:val="00064E98"/>
    <w:rsid w:val="00066082"/>
    <w:rsid w:val="0006FCEB"/>
    <w:rsid w:val="000718A1"/>
    <w:rsid w:val="00077F9B"/>
    <w:rsid w:val="00080211"/>
    <w:rsid w:val="00082767"/>
    <w:rsid w:val="000855A7"/>
    <w:rsid w:val="000950F8"/>
    <w:rsid w:val="000960C2"/>
    <w:rsid w:val="00097729"/>
    <w:rsid w:val="000A0EE2"/>
    <w:rsid w:val="000A139A"/>
    <w:rsid w:val="000A63D3"/>
    <w:rsid w:val="000B5F39"/>
    <w:rsid w:val="000C0053"/>
    <w:rsid w:val="000C2584"/>
    <w:rsid w:val="000C6B26"/>
    <w:rsid w:val="000C6BBD"/>
    <w:rsid w:val="000C6DC4"/>
    <w:rsid w:val="000D01D0"/>
    <w:rsid w:val="000D15F0"/>
    <w:rsid w:val="000D49B4"/>
    <w:rsid w:val="000D6C17"/>
    <w:rsid w:val="000E05CA"/>
    <w:rsid w:val="000E1315"/>
    <w:rsid w:val="000E1A12"/>
    <w:rsid w:val="000E6226"/>
    <w:rsid w:val="000F1B6F"/>
    <w:rsid w:val="000F41A7"/>
    <w:rsid w:val="000F5892"/>
    <w:rsid w:val="00103516"/>
    <w:rsid w:val="001109D8"/>
    <w:rsid w:val="001176D8"/>
    <w:rsid w:val="001277F5"/>
    <w:rsid w:val="00134037"/>
    <w:rsid w:val="00134048"/>
    <w:rsid w:val="00135FCE"/>
    <w:rsid w:val="001362DB"/>
    <w:rsid w:val="001377D5"/>
    <w:rsid w:val="00144374"/>
    <w:rsid w:val="00151990"/>
    <w:rsid w:val="00155744"/>
    <w:rsid w:val="00156036"/>
    <w:rsid w:val="00160C24"/>
    <w:rsid w:val="00163634"/>
    <w:rsid w:val="001741A8"/>
    <w:rsid w:val="00182CA4"/>
    <w:rsid w:val="0019401F"/>
    <w:rsid w:val="001959CD"/>
    <w:rsid w:val="0019645B"/>
    <w:rsid w:val="001A78F2"/>
    <w:rsid w:val="001C188D"/>
    <w:rsid w:val="001C29DD"/>
    <w:rsid w:val="001D7567"/>
    <w:rsid w:val="001E0049"/>
    <w:rsid w:val="001E1F05"/>
    <w:rsid w:val="001F042D"/>
    <w:rsid w:val="001F141C"/>
    <w:rsid w:val="001F25F6"/>
    <w:rsid w:val="00203503"/>
    <w:rsid w:val="00205D1E"/>
    <w:rsid w:val="002127FB"/>
    <w:rsid w:val="00215C03"/>
    <w:rsid w:val="00217C73"/>
    <w:rsid w:val="002212E1"/>
    <w:rsid w:val="002322E7"/>
    <w:rsid w:val="00252425"/>
    <w:rsid w:val="0025418F"/>
    <w:rsid w:val="00254C78"/>
    <w:rsid w:val="002557AB"/>
    <w:rsid w:val="002623A6"/>
    <w:rsid w:val="00262763"/>
    <w:rsid w:val="002639BA"/>
    <w:rsid w:val="00270230"/>
    <w:rsid w:val="00271414"/>
    <w:rsid w:val="00272D32"/>
    <w:rsid w:val="00277B42"/>
    <w:rsid w:val="002802FE"/>
    <w:rsid w:val="002823F5"/>
    <w:rsid w:val="0028647D"/>
    <w:rsid w:val="0028775C"/>
    <w:rsid w:val="002909E9"/>
    <w:rsid w:val="002A2E37"/>
    <w:rsid w:val="002A6369"/>
    <w:rsid w:val="002A69C0"/>
    <w:rsid w:val="002B192F"/>
    <w:rsid w:val="002B259A"/>
    <w:rsid w:val="002B4AD5"/>
    <w:rsid w:val="002C121A"/>
    <w:rsid w:val="002C1C09"/>
    <w:rsid w:val="002C312B"/>
    <w:rsid w:val="002C697B"/>
    <w:rsid w:val="002C6AB9"/>
    <w:rsid w:val="002C779E"/>
    <w:rsid w:val="002D3A2A"/>
    <w:rsid w:val="002D3FE8"/>
    <w:rsid w:val="002D4009"/>
    <w:rsid w:val="002E4680"/>
    <w:rsid w:val="002E66E6"/>
    <w:rsid w:val="002E6899"/>
    <w:rsid w:val="002F0D30"/>
    <w:rsid w:val="00300D3E"/>
    <w:rsid w:val="00303DCD"/>
    <w:rsid w:val="003067F1"/>
    <w:rsid w:val="00312839"/>
    <w:rsid w:val="00312A08"/>
    <w:rsid w:val="00313CC1"/>
    <w:rsid w:val="00314047"/>
    <w:rsid w:val="00315E5C"/>
    <w:rsid w:val="00317A09"/>
    <w:rsid w:val="0032583B"/>
    <w:rsid w:val="00333A90"/>
    <w:rsid w:val="00334B53"/>
    <w:rsid w:val="00337764"/>
    <w:rsid w:val="003405E1"/>
    <w:rsid w:val="00342809"/>
    <w:rsid w:val="00343549"/>
    <w:rsid w:val="0036090F"/>
    <w:rsid w:val="0036F432"/>
    <w:rsid w:val="003736A9"/>
    <w:rsid w:val="00373E02"/>
    <w:rsid w:val="00374A7C"/>
    <w:rsid w:val="003826FD"/>
    <w:rsid w:val="00385172"/>
    <w:rsid w:val="00386E20"/>
    <w:rsid w:val="00390EAD"/>
    <w:rsid w:val="003925A6"/>
    <w:rsid w:val="003947AB"/>
    <w:rsid w:val="003A0A37"/>
    <w:rsid w:val="003A0FD5"/>
    <w:rsid w:val="003A328F"/>
    <w:rsid w:val="003A352E"/>
    <w:rsid w:val="003B46C9"/>
    <w:rsid w:val="003B5235"/>
    <w:rsid w:val="003B678D"/>
    <w:rsid w:val="003C25C6"/>
    <w:rsid w:val="003C417D"/>
    <w:rsid w:val="003C6D80"/>
    <w:rsid w:val="003D0930"/>
    <w:rsid w:val="003D2ACC"/>
    <w:rsid w:val="003D31EE"/>
    <w:rsid w:val="003D6197"/>
    <w:rsid w:val="003E6EC7"/>
    <w:rsid w:val="003F777C"/>
    <w:rsid w:val="00402053"/>
    <w:rsid w:val="00403DFE"/>
    <w:rsid w:val="00413982"/>
    <w:rsid w:val="00420824"/>
    <w:rsid w:val="004217A0"/>
    <w:rsid w:val="00434D43"/>
    <w:rsid w:val="00436867"/>
    <w:rsid w:val="00437485"/>
    <w:rsid w:val="00440731"/>
    <w:rsid w:val="00441EEE"/>
    <w:rsid w:val="0044503F"/>
    <w:rsid w:val="00452983"/>
    <w:rsid w:val="00462933"/>
    <w:rsid w:val="0046439D"/>
    <w:rsid w:val="00465C6D"/>
    <w:rsid w:val="00470C65"/>
    <w:rsid w:val="004759B5"/>
    <w:rsid w:val="00476FDD"/>
    <w:rsid w:val="0048282B"/>
    <w:rsid w:val="00483496"/>
    <w:rsid w:val="00484AAD"/>
    <w:rsid w:val="0048685F"/>
    <w:rsid w:val="00486949"/>
    <w:rsid w:val="00491619"/>
    <w:rsid w:val="00492CB8"/>
    <w:rsid w:val="00493B4D"/>
    <w:rsid w:val="00494FD7"/>
    <w:rsid w:val="00496163"/>
    <w:rsid w:val="004A040E"/>
    <w:rsid w:val="004A1D64"/>
    <w:rsid w:val="004A32F7"/>
    <w:rsid w:val="004B6B8E"/>
    <w:rsid w:val="004D19B7"/>
    <w:rsid w:val="004D28F1"/>
    <w:rsid w:val="004D3B1A"/>
    <w:rsid w:val="004D5234"/>
    <w:rsid w:val="004D59B7"/>
    <w:rsid w:val="00504503"/>
    <w:rsid w:val="00504FB9"/>
    <w:rsid w:val="005105DF"/>
    <w:rsid w:val="00513D4C"/>
    <w:rsid w:val="0051562B"/>
    <w:rsid w:val="00515981"/>
    <w:rsid w:val="00525333"/>
    <w:rsid w:val="00532C1F"/>
    <w:rsid w:val="00533077"/>
    <w:rsid w:val="00542C47"/>
    <w:rsid w:val="00545A3D"/>
    <w:rsid w:val="005477D1"/>
    <w:rsid w:val="00553121"/>
    <w:rsid w:val="005602D3"/>
    <w:rsid w:val="00560EFA"/>
    <w:rsid w:val="00565315"/>
    <w:rsid w:val="005673F1"/>
    <w:rsid w:val="005714BE"/>
    <w:rsid w:val="005752BE"/>
    <w:rsid w:val="005804CC"/>
    <w:rsid w:val="00582CA3"/>
    <w:rsid w:val="00585793"/>
    <w:rsid w:val="00591B0C"/>
    <w:rsid w:val="00593715"/>
    <w:rsid w:val="00595192"/>
    <w:rsid w:val="005A48B2"/>
    <w:rsid w:val="005A48D0"/>
    <w:rsid w:val="005A63A4"/>
    <w:rsid w:val="005B1F8F"/>
    <w:rsid w:val="005B228F"/>
    <w:rsid w:val="005B2B20"/>
    <w:rsid w:val="005B2B44"/>
    <w:rsid w:val="005B6819"/>
    <w:rsid w:val="005D20C0"/>
    <w:rsid w:val="005D2AFB"/>
    <w:rsid w:val="005D7D6A"/>
    <w:rsid w:val="005E5C6F"/>
    <w:rsid w:val="005F403A"/>
    <w:rsid w:val="005F6328"/>
    <w:rsid w:val="005F7F94"/>
    <w:rsid w:val="006021A6"/>
    <w:rsid w:val="00613B08"/>
    <w:rsid w:val="0061452A"/>
    <w:rsid w:val="006155A7"/>
    <w:rsid w:val="00617854"/>
    <w:rsid w:val="006206DA"/>
    <w:rsid w:val="006207E3"/>
    <w:rsid w:val="00621F03"/>
    <w:rsid w:val="006257AB"/>
    <w:rsid w:val="006308B2"/>
    <w:rsid w:val="00630F9B"/>
    <w:rsid w:val="00631DF5"/>
    <w:rsid w:val="0064174D"/>
    <w:rsid w:val="00641834"/>
    <w:rsid w:val="006457EB"/>
    <w:rsid w:val="006502AE"/>
    <w:rsid w:val="00651DDF"/>
    <w:rsid w:val="006541B9"/>
    <w:rsid w:val="00654873"/>
    <w:rsid w:val="006643E7"/>
    <w:rsid w:val="00665CDD"/>
    <w:rsid w:val="0066727D"/>
    <w:rsid w:val="006738B2"/>
    <w:rsid w:val="00681C82"/>
    <w:rsid w:val="00682D01"/>
    <w:rsid w:val="00684A0A"/>
    <w:rsid w:val="00691B29"/>
    <w:rsid w:val="00691EBF"/>
    <w:rsid w:val="006A1E3B"/>
    <w:rsid w:val="006A6C68"/>
    <w:rsid w:val="006B38F8"/>
    <w:rsid w:val="006D08BD"/>
    <w:rsid w:val="006E160B"/>
    <w:rsid w:val="006E16A5"/>
    <w:rsid w:val="006E22EB"/>
    <w:rsid w:val="006E4B1C"/>
    <w:rsid w:val="006F3393"/>
    <w:rsid w:val="006F34D4"/>
    <w:rsid w:val="00701A92"/>
    <w:rsid w:val="00703287"/>
    <w:rsid w:val="00706120"/>
    <w:rsid w:val="007133D5"/>
    <w:rsid w:val="00722CD3"/>
    <w:rsid w:val="00722DF7"/>
    <w:rsid w:val="007237C3"/>
    <w:rsid w:val="00724C42"/>
    <w:rsid w:val="0072629A"/>
    <w:rsid w:val="00726FDF"/>
    <w:rsid w:val="00727736"/>
    <w:rsid w:val="00730DF8"/>
    <w:rsid w:val="00731592"/>
    <w:rsid w:val="007319A0"/>
    <w:rsid w:val="00735A64"/>
    <w:rsid w:val="00736368"/>
    <w:rsid w:val="007406EA"/>
    <w:rsid w:val="00744477"/>
    <w:rsid w:val="00745B12"/>
    <w:rsid w:val="00750E7E"/>
    <w:rsid w:val="00760495"/>
    <w:rsid w:val="00761417"/>
    <w:rsid w:val="00761CDB"/>
    <w:rsid w:val="00765CD2"/>
    <w:rsid w:val="00770510"/>
    <w:rsid w:val="00772009"/>
    <w:rsid w:val="00773CD9"/>
    <w:rsid w:val="0077756E"/>
    <w:rsid w:val="00780E8E"/>
    <w:rsid w:val="0078128C"/>
    <w:rsid w:val="007A3033"/>
    <w:rsid w:val="007A74CF"/>
    <w:rsid w:val="007A774B"/>
    <w:rsid w:val="007A7AA0"/>
    <w:rsid w:val="007B6A0D"/>
    <w:rsid w:val="007C526B"/>
    <w:rsid w:val="007C7479"/>
    <w:rsid w:val="007D4D9B"/>
    <w:rsid w:val="007D5A2D"/>
    <w:rsid w:val="007E1066"/>
    <w:rsid w:val="007F03B0"/>
    <w:rsid w:val="007F1F6B"/>
    <w:rsid w:val="007F2500"/>
    <w:rsid w:val="00801F6E"/>
    <w:rsid w:val="008022C2"/>
    <w:rsid w:val="00803016"/>
    <w:rsid w:val="00803978"/>
    <w:rsid w:val="0080678F"/>
    <w:rsid w:val="00813ABE"/>
    <w:rsid w:val="00813E57"/>
    <w:rsid w:val="00814263"/>
    <w:rsid w:val="00814E30"/>
    <w:rsid w:val="00817609"/>
    <w:rsid w:val="00817B71"/>
    <w:rsid w:val="00817FA3"/>
    <w:rsid w:val="00821166"/>
    <w:rsid w:val="00823206"/>
    <w:rsid w:val="00825431"/>
    <w:rsid w:val="00826603"/>
    <w:rsid w:val="00826D16"/>
    <w:rsid w:val="00831B9A"/>
    <w:rsid w:val="00835672"/>
    <w:rsid w:val="00845DBE"/>
    <w:rsid w:val="00846193"/>
    <w:rsid w:val="008467A1"/>
    <w:rsid w:val="0085374C"/>
    <w:rsid w:val="008539A0"/>
    <w:rsid w:val="00854B29"/>
    <w:rsid w:val="008572E9"/>
    <w:rsid w:val="00862D87"/>
    <w:rsid w:val="00863595"/>
    <w:rsid w:val="00863E70"/>
    <w:rsid w:val="0086619E"/>
    <w:rsid w:val="00870B86"/>
    <w:rsid w:val="00871434"/>
    <w:rsid w:val="00871B4C"/>
    <w:rsid w:val="00872316"/>
    <w:rsid w:val="00872960"/>
    <w:rsid w:val="00884182"/>
    <w:rsid w:val="00891EEA"/>
    <w:rsid w:val="00894855"/>
    <w:rsid w:val="00895356"/>
    <w:rsid w:val="008A6FEC"/>
    <w:rsid w:val="008B2988"/>
    <w:rsid w:val="008B69DD"/>
    <w:rsid w:val="008B7425"/>
    <w:rsid w:val="008C1CD4"/>
    <w:rsid w:val="008D4B60"/>
    <w:rsid w:val="008E4BA7"/>
    <w:rsid w:val="008E7CA8"/>
    <w:rsid w:val="008F5842"/>
    <w:rsid w:val="00900670"/>
    <w:rsid w:val="00903503"/>
    <w:rsid w:val="00906CF8"/>
    <w:rsid w:val="00914229"/>
    <w:rsid w:val="00916963"/>
    <w:rsid w:val="009179D8"/>
    <w:rsid w:val="0092248F"/>
    <w:rsid w:val="0092397D"/>
    <w:rsid w:val="00925FE6"/>
    <w:rsid w:val="0092696B"/>
    <w:rsid w:val="00931FB2"/>
    <w:rsid w:val="00936D17"/>
    <w:rsid w:val="00941F02"/>
    <w:rsid w:val="00946EB7"/>
    <w:rsid w:val="009531C8"/>
    <w:rsid w:val="009709A9"/>
    <w:rsid w:val="0098108B"/>
    <w:rsid w:val="0098232F"/>
    <w:rsid w:val="00983575"/>
    <w:rsid w:val="009837E9"/>
    <w:rsid w:val="00985184"/>
    <w:rsid w:val="00985D40"/>
    <w:rsid w:val="00991619"/>
    <w:rsid w:val="009935BD"/>
    <w:rsid w:val="00997C81"/>
    <w:rsid w:val="009A00EF"/>
    <w:rsid w:val="009A0F00"/>
    <w:rsid w:val="009A1881"/>
    <w:rsid w:val="009B351B"/>
    <w:rsid w:val="009B66B9"/>
    <w:rsid w:val="009C22E5"/>
    <w:rsid w:val="009C5A8C"/>
    <w:rsid w:val="009C5B93"/>
    <w:rsid w:val="009C6E46"/>
    <w:rsid w:val="009C75D7"/>
    <w:rsid w:val="009C7902"/>
    <w:rsid w:val="009D0B52"/>
    <w:rsid w:val="009D1C64"/>
    <w:rsid w:val="009D402C"/>
    <w:rsid w:val="009D5E48"/>
    <w:rsid w:val="009D6000"/>
    <w:rsid w:val="009D6C98"/>
    <w:rsid w:val="009E1ADE"/>
    <w:rsid w:val="009E7718"/>
    <w:rsid w:val="009E7CD2"/>
    <w:rsid w:val="009F32E7"/>
    <w:rsid w:val="009F3ADA"/>
    <w:rsid w:val="009F43C2"/>
    <w:rsid w:val="009F4949"/>
    <w:rsid w:val="00A02038"/>
    <w:rsid w:val="00A046C5"/>
    <w:rsid w:val="00A11056"/>
    <w:rsid w:val="00A12A48"/>
    <w:rsid w:val="00A13436"/>
    <w:rsid w:val="00A330D5"/>
    <w:rsid w:val="00A3700A"/>
    <w:rsid w:val="00A37814"/>
    <w:rsid w:val="00A37A8C"/>
    <w:rsid w:val="00A4250B"/>
    <w:rsid w:val="00A5200D"/>
    <w:rsid w:val="00A5366C"/>
    <w:rsid w:val="00A55C89"/>
    <w:rsid w:val="00A56BA2"/>
    <w:rsid w:val="00A57A05"/>
    <w:rsid w:val="00A603BB"/>
    <w:rsid w:val="00A65E4F"/>
    <w:rsid w:val="00A71A1A"/>
    <w:rsid w:val="00A72C11"/>
    <w:rsid w:val="00A772F8"/>
    <w:rsid w:val="00A80A34"/>
    <w:rsid w:val="00A83359"/>
    <w:rsid w:val="00A8472B"/>
    <w:rsid w:val="00A926BD"/>
    <w:rsid w:val="00A92F7F"/>
    <w:rsid w:val="00A93A93"/>
    <w:rsid w:val="00A970BF"/>
    <w:rsid w:val="00A97A84"/>
    <w:rsid w:val="00AB314E"/>
    <w:rsid w:val="00AB54CD"/>
    <w:rsid w:val="00AC03F7"/>
    <w:rsid w:val="00AC07FF"/>
    <w:rsid w:val="00AC0A1C"/>
    <w:rsid w:val="00AD58A6"/>
    <w:rsid w:val="00AD66EF"/>
    <w:rsid w:val="00AE25F2"/>
    <w:rsid w:val="00AE3733"/>
    <w:rsid w:val="00AF2A82"/>
    <w:rsid w:val="00AF4742"/>
    <w:rsid w:val="00AF4B27"/>
    <w:rsid w:val="00AF7A63"/>
    <w:rsid w:val="00B02695"/>
    <w:rsid w:val="00B0348D"/>
    <w:rsid w:val="00B15A9E"/>
    <w:rsid w:val="00B16EB1"/>
    <w:rsid w:val="00B23C48"/>
    <w:rsid w:val="00B26885"/>
    <w:rsid w:val="00B27B09"/>
    <w:rsid w:val="00B27C73"/>
    <w:rsid w:val="00B31355"/>
    <w:rsid w:val="00B36095"/>
    <w:rsid w:val="00B37A57"/>
    <w:rsid w:val="00B43A4C"/>
    <w:rsid w:val="00B45517"/>
    <w:rsid w:val="00B47B0F"/>
    <w:rsid w:val="00B52D12"/>
    <w:rsid w:val="00B65BB6"/>
    <w:rsid w:val="00B672B2"/>
    <w:rsid w:val="00B70A18"/>
    <w:rsid w:val="00B70DBB"/>
    <w:rsid w:val="00B72090"/>
    <w:rsid w:val="00B73859"/>
    <w:rsid w:val="00B74E61"/>
    <w:rsid w:val="00B752F5"/>
    <w:rsid w:val="00B77137"/>
    <w:rsid w:val="00B801EE"/>
    <w:rsid w:val="00B815E6"/>
    <w:rsid w:val="00B853C7"/>
    <w:rsid w:val="00B85440"/>
    <w:rsid w:val="00B8574D"/>
    <w:rsid w:val="00B9540C"/>
    <w:rsid w:val="00BA0186"/>
    <w:rsid w:val="00BA2B2A"/>
    <w:rsid w:val="00BA48B7"/>
    <w:rsid w:val="00BA5158"/>
    <w:rsid w:val="00BB181A"/>
    <w:rsid w:val="00BB30F3"/>
    <w:rsid w:val="00BB5FF2"/>
    <w:rsid w:val="00BC090B"/>
    <w:rsid w:val="00BC1524"/>
    <w:rsid w:val="00BD0C85"/>
    <w:rsid w:val="00BD0DCC"/>
    <w:rsid w:val="00BD71C3"/>
    <w:rsid w:val="00BE49EE"/>
    <w:rsid w:val="00BE6C5E"/>
    <w:rsid w:val="00BF26EC"/>
    <w:rsid w:val="00BF4CA6"/>
    <w:rsid w:val="00C01124"/>
    <w:rsid w:val="00C0250B"/>
    <w:rsid w:val="00C04BA5"/>
    <w:rsid w:val="00C0582D"/>
    <w:rsid w:val="00C0736A"/>
    <w:rsid w:val="00C0775F"/>
    <w:rsid w:val="00C163DF"/>
    <w:rsid w:val="00C2628E"/>
    <w:rsid w:val="00C32FEA"/>
    <w:rsid w:val="00C34B59"/>
    <w:rsid w:val="00C35BE8"/>
    <w:rsid w:val="00C41894"/>
    <w:rsid w:val="00C4335C"/>
    <w:rsid w:val="00C449D8"/>
    <w:rsid w:val="00C538F3"/>
    <w:rsid w:val="00C700ED"/>
    <w:rsid w:val="00C8003B"/>
    <w:rsid w:val="00C81DFB"/>
    <w:rsid w:val="00C8374F"/>
    <w:rsid w:val="00C83F00"/>
    <w:rsid w:val="00C85B85"/>
    <w:rsid w:val="00C96F6B"/>
    <w:rsid w:val="00CA71EB"/>
    <w:rsid w:val="00CA73A2"/>
    <w:rsid w:val="00CB1137"/>
    <w:rsid w:val="00CB5B96"/>
    <w:rsid w:val="00CB5CDF"/>
    <w:rsid w:val="00CB64B3"/>
    <w:rsid w:val="00CB78E7"/>
    <w:rsid w:val="00CC1467"/>
    <w:rsid w:val="00CC4ED5"/>
    <w:rsid w:val="00CD126D"/>
    <w:rsid w:val="00CD210F"/>
    <w:rsid w:val="00CE0538"/>
    <w:rsid w:val="00CE10D4"/>
    <w:rsid w:val="00CE150B"/>
    <w:rsid w:val="00CF2158"/>
    <w:rsid w:val="00CF382C"/>
    <w:rsid w:val="00CF6089"/>
    <w:rsid w:val="00CF6A4D"/>
    <w:rsid w:val="00D05C0E"/>
    <w:rsid w:val="00D06320"/>
    <w:rsid w:val="00D070DD"/>
    <w:rsid w:val="00D0798A"/>
    <w:rsid w:val="00D114E9"/>
    <w:rsid w:val="00D11DCE"/>
    <w:rsid w:val="00D13D53"/>
    <w:rsid w:val="00D15362"/>
    <w:rsid w:val="00D178EE"/>
    <w:rsid w:val="00D2156F"/>
    <w:rsid w:val="00D21D49"/>
    <w:rsid w:val="00D32205"/>
    <w:rsid w:val="00D405EF"/>
    <w:rsid w:val="00D431EA"/>
    <w:rsid w:val="00D45081"/>
    <w:rsid w:val="00D51102"/>
    <w:rsid w:val="00D529BC"/>
    <w:rsid w:val="00D55BA4"/>
    <w:rsid w:val="00D714CC"/>
    <w:rsid w:val="00D84529"/>
    <w:rsid w:val="00D8479C"/>
    <w:rsid w:val="00D9F879"/>
    <w:rsid w:val="00DA32BC"/>
    <w:rsid w:val="00DA5868"/>
    <w:rsid w:val="00DB5EF9"/>
    <w:rsid w:val="00DD2DD7"/>
    <w:rsid w:val="00DD4792"/>
    <w:rsid w:val="00DE31F9"/>
    <w:rsid w:val="00DE59B3"/>
    <w:rsid w:val="00DE6BD3"/>
    <w:rsid w:val="00DF2F74"/>
    <w:rsid w:val="00DF4704"/>
    <w:rsid w:val="00DF6684"/>
    <w:rsid w:val="00E1318B"/>
    <w:rsid w:val="00E15886"/>
    <w:rsid w:val="00E21423"/>
    <w:rsid w:val="00E22B28"/>
    <w:rsid w:val="00E262B8"/>
    <w:rsid w:val="00E27806"/>
    <w:rsid w:val="00E32A80"/>
    <w:rsid w:val="00E3437E"/>
    <w:rsid w:val="00E3512D"/>
    <w:rsid w:val="00E36C83"/>
    <w:rsid w:val="00E45078"/>
    <w:rsid w:val="00E453F3"/>
    <w:rsid w:val="00E45604"/>
    <w:rsid w:val="00E45DC6"/>
    <w:rsid w:val="00E468AD"/>
    <w:rsid w:val="00E5100A"/>
    <w:rsid w:val="00E52377"/>
    <w:rsid w:val="00E54BC4"/>
    <w:rsid w:val="00E61FFD"/>
    <w:rsid w:val="00E62252"/>
    <w:rsid w:val="00E660CA"/>
    <w:rsid w:val="00E662ED"/>
    <w:rsid w:val="00E66A11"/>
    <w:rsid w:val="00E7126B"/>
    <w:rsid w:val="00E769DC"/>
    <w:rsid w:val="00E817D4"/>
    <w:rsid w:val="00E818AB"/>
    <w:rsid w:val="00E83B72"/>
    <w:rsid w:val="00E84DF1"/>
    <w:rsid w:val="00E87162"/>
    <w:rsid w:val="00E87C57"/>
    <w:rsid w:val="00E96C4C"/>
    <w:rsid w:val="00EB2654"/>
    <w:rsid w:val="00EB7FC8"/>
    <w:rsid w:val="00EC14E2"/>
    <w:rsid w:val="00EC5FF0"/>
    <w:rsid w:val="00ED16FF"/>
    <w:rsid w:val="00EE1BFB"/>
    <w:rsid w:val="00EE2E58"/>
    <w:rsid w:val="00EF435F"/>
    <w:rsid w:val="00F007B8"/>
    <w:rsid w:val="00F10BC4"/>
    <w:rsid w:val="00F17748"/>
    <w:rsid w:val="00F23649"/>
    <w:rsid w:val="00F24C5F"/>
    <w:rsid w:val="00F24F46"/>
    <w:rsid w:val="00F30065"/>
    <w:rsid w:val="00F31029"/>
    <w:rsid w:val="00F3275B"/>
    <w:rsid w:val="00F427E5"/>
    <w:rsid w:val="00F44752"/>
    <w:rsid w:val="00F457A1"/>
    <w:rsid w:val="00F46EE2"/>
    <w:rsid w:val="00F52152"/>
    <w:rsid w:val="00F54F2D"/>
    <w:rsid w:val="00F56C67"/>
    <w:rsid w:val="00F6046C"/>
    <w:rsid w:val="00F6258B"/>
    <w:rsid w:val="00F64A67"/>
    <w:rsid w:val="00F74749"/>
    <w:rsid w:val="00F82963"/>
    <w:rsid w:val="00F82CEF"/>
    <w:rsid w:val="00F85403"/>
    <w:rsid w:val="00F914AB"/>
    <w:rsid w:val="00F9319C"/>
    <w:rsid w:val="00F947B8"/>
    <w:rsid w:val="00F97F37"/>
    <w:rsid w:val="00FA251B"/>
    <w:rsid w:val="00FA2A7C"/>
    <w:rsid w:val="00FB090F"/>
    <w:rsid w:val="00FB22CD"/>
    <w:rsid w:val="00FB5FAF"/>
    <w:rsid w:val="00FC3159"/>
    <w:rsid w:val="00FD0F46"/>
    <w:rsid w:val="00FD3185"/>
    <w:rsid w:val="00FD3E12"/>
    <w:rsid w:val="00FE0F8D"/>
    <w:rsid w:val="00FE729F"/>
    <w:rsid w:val="00FF3133"/>
    <w:rsid w:val="00FF627C"/>
    <w:rsid w:val="01D3D707"/>
    <w:rsid w:val="01E80F71"/>
    <w:rsid w:val="02049C5B"/>
    <w:rsid w:val="02D3620F"/>
    <w:rsid w:val="02FFBBFD"/>
    <w:rsid w:val="03AF7EAB"/>
    <w:rsid w:val="03EEB6AB"/>
    <w:rsid w:val="04466F5E"/>
    <w:rsid w:val="044B4B86"/>
    <w:rsid w:val="0594B514"/>
    <w:rsid w:val="060797CC"/>
    <w:rsid w:val="06D50456"/>
    <w:rsid w:val="07EEC107"/>
    <w:rsid w:val="09053ADD"/>
    <w:rsid w:val="0A150D68"/>
    <w:rsid w:val="0A566BBD"/>
    <w:rsid w:val="0AC65D4B"/>
    <w:rsid w:val="0B2C785B"/>
    <w:rsid w:val="0C7C7FA5"/>
    <w:rsid w:val="0D6A73E0"/>
    <w:rsid w:val="0DD7C5F3"/>
    <w:rsid w:val="0DE2D2F2"/>
    <w:rsid w:val="0E175A58"/>
    <w:rsid w:val="0E6FDA53"/>
    <w:rsid w:val="0E94AE9F"/>
    <w:rsid w:val="0EB303D4"/>
    <w:rsid w:val="0EE9E7D6"/>
    <w:rsid w:val="0F763269"/>
    <w:rsid w:val="10036D5E"/>
    <w:rsid w:val="10296491"/>
    <w:rsid w:val="1057C1C5"/>
    <w:rsid w:val="1088858B"/>
    <w:rsid w:val="10BE6616"/>
    <w:rsid w:val="11000782"/>
    <w:rsid w:val="11659EED"/>
    <w:rsid w:val="124C89ED"/>
    <w:rsid w:val="12618016"/>
    <w:rsid w:val="12F41DB3"/>
    <w:rsid w:val="131B1331"/>
    <w:rsid w:val="133198D4"/>
    <w:rsid w:val="1333C0E9"/>
    <w:rsid w:val="13F6B02B"/>
    <w:rsid w:val="145AD4C6"/>
    <w:rsid w:val="14F75894"/>
    <w:rsid w:val="15736CD9"/>
    <w:rsid w:val="162F5F10"/>
    <w:rsid w:val="163ADA82"/>
    <w:rsid w:val="16A5253E"/>
    <w:rsid w:val="1735BCCE"/>
    <w:rsid w:val="17D43431"/>
    <w:rsid w:val="18D11A4A"/>
    <w:rsid w:val="192E21E3"/>
    <w:rsid w:val="19308532"/>
    <w:rsid w:val="19510086"/>
    <w:rsid w:val="19B5D582"/>
    <w:rsid w:val="19EEDF82"/>
    <w:rsid w:val="1A1FF5C8"/>
    <w:rsid w:val="1AAC8D86"/>
    <w:rsid w:val="1ACEB4A1"/>
    <w:rsid w:val="1ACF590A"/>
    <w:rsid w:val="1B800A6C"/>
    <w:rsid w:val="1BDDC672"/>
    <w:rsid w:val="1C4CBA84"/>
    <w:rsid w:val="1C88A0CB"/>
    <w:rsid w:val="1C94172E"/>
    <w:rsid w:val="1CA90D82"/>
    <w:rsid w:val="1CEE39BD"/>
    <w:rsid w:val="1CFA189B"/>
    <w:rsid w:val="1DA51CA8"/>
    <w:rsid w:val="1E69FF8E"/>
    <w:rsid w:val="1E859EB6"/>
    <w:rsid w:val="1EE6D3E9"/>
    <w:rsid w:val="1EE7FCFC"/>
    <w:rsid w:val="1F12DC4A"/>
    <w:rsid w:val="1F2C59F2"/>
    <w:rsid w:val="206C0948"/>
    <w:rsid w:val="20C7D0F9"/>
    <w:rsid w:val="21FD1CBD"/>
    <w:rsid w:val="22111A2B"/>
    <w:rsid w:val="229FACEF"/>
    <w:rsid w:val="23777754"/>
    <w:rsid w:val="239EA9D6"/>
    <w:rsid w:val="23B92701"/>
    <w:rsid w:val="23DC1CF3"/>
    <w:rsid w:val="24907502"/>
    <w:rsid w:val="25377A4B"/>
    <w:rsid w:val="259D1573"/>
    <w:rsid w:val="259F7361"/>
    <w:rsid w:val="2666690F"/>
    <w:rsid w:val="27B822CC"/>
    <w:rsid w:val="2868CA30"/>
    <w:rsid w:val="28F22E12"/>
    <w:rsid w:val="299D669D"/>
    <w:rsid w:val="29C9C53F"/>
    <w:rsid w:val="29E7ABEC"/>
    <w:rsid w:val="2AB50E34"/>
    <w:rsid w:val="2B2A2DD7"/>
    <w:rsid w:val="2B3B97C0"/>
    <w:rsid w:val="2C67DDE2"/>
    <w:rsid w:val="2C6811A0"/>
    <w:rsid w:val="2CF47EED"/>
    <w:rsid w:val="2E033467"/>
    <w:rsid w:val="2E3DE78C"/>
    <w:rsid w:val="2F7B97D6"/>
    <w:rsid w:val="2F7DE373"/>
    <w:rsid w:val="305A3209"/>
    <w:rsid w:val="308A1731"/>
    <w:rsid w:val="30F65CF3"/>
    <w:rsid w:val="31344714"/>
    <w:rsid w:val="31350E9E"/>
    <w:rsid w:val="31D51835"/>
    <w:rsid w:val="31E044D4"/>
    <w:rsid w:val="31EAD05A"/>
    <w:rsid w:val="328B15E3"/>
    <w:rsid w:val="329A7702"/>
    <w:rsid w:val="33455CAA"/>
    <w:rsid w:val="33C86B7C"/>
    <w:rsid w:val="33E03591"/>
    <w:rsid w:val="34038A4A"/>
    <w:rsid w:val="3515F6CB"/>
    <w:rsid w:val="35EE81EF"/>
    <w:rsid w:val="36122DF8"/>
    <w:rsid w:val="361B215F"/>
    <w:rsid w:val="374DEC75"/>
    <w:rsid w:val="38033D5C"/>
    <w:rsid w:val="38A18B78"/>
    <w:rsid w:val="38E02220"/>
    <w:rsid w:val="3922D5D6"/>
    <w:rsid w:val="3986E68B"/>
    <w:rsid w:val="39D084D2"/>
    <w:rsid w:val="39DB1377"/>
    <w:rsid w:val="39EE0AE2"/>
    <w:rsid w:val="3A66E90D"/>
    <w:rsid w:val="3ACB2229"/>
    <w:rsid w:val="3B659BDD"/>
    <w:rsid w:val="3B74F786"/>
    <w:rsid w:val="3CC8DE93"/>
    <w:rsid w:val="3D1CEB0C"/>
    <w:rsid w:val="3D8D033D"/>
    <w:rsid w:val="3DB8C3F6"/>
    <w:rsid w:val="3DDD2000"/>
    <w:rsid w:val="3DEFB8D1"/>
    <w:rsid w:val="3E2329DB"/>
    <w:rsid w:val="3E777B0C"/>
    <w:rsid w:val="3EF51C53"/>
    <w:rsid w:val="3F1652A7"/>
    <w:rsid w:val="3F679D78"/>
    <w:rsid w:val="3F8300AD"/>
    <w:rsid w:val="3FB6C3E5"/>
    <w:rsid w:val="408C4220"/>
    <w:rsid w:val="41CCDF09"/>
    <w:rsid w:val="4208E8E2"/>
    <w:rsid w:val="423EF5C8"/>
    <w:rsid w:val="4249D3A9"/>
    <w:rsid w:val="427460BE"/>
    <w:rsid w:val="43743004"/>
    <w:rsid w:val="437BBD31"/>
    <w:rsid w:val="439028B7"/>
    <w:rsid w:val="43AB984E"/>
    <w:rsid w:val="44166E3E"/>
    <w:rsid w:val="4453EB6A"/>
    <w:rsid w:val="445AC1C7"/>
    <w:rsid w:val="452ADDA3"/>
    <w:rsid w:val="45607190"/>
    <w:rsid w:val="45BD4C8B"/>
    <w:rsid w:val="45E11C49"/>
    <w:rsid w:val="4604FAA0"/>
    <w:rsid w:val="4774238A"/>
    <w:rsid w:val="47D53D07"/>
    <w:rsid w:val="47F58A52"/>
    <w:rsid w:val="47F8519B"/>
    <w:rsid w:val="49650749"/>
    <w:rsid w:val="49850F8C"/>
    <w:rsid w:val="4A3626E9"/>
    <w:rsid w:val="4AD28F2C"/>
    <w:rsid w:val="4ADFA0E0"/>
    <w:rsid w:val="4B01DA25"/>
    <w:rsid w:val="4B463D40"/>
    <w:rsid w:val="4BFE9468"/>
    <w:rsid w:val="4C383A76"/>
    <w:rsid w:val="4CA48B1F"/>
    <w:rsid w:val="4D6A4B89"/>
    <w:rsid w:val="4D721004"/>
    <w:rsid w:val="4D90C829"/>
    <w:rsid w:val="4DD318AB"/>
    <w:rsid w:val="4DD61556"/>
    <w:rsid w:val="4DECD0CE"/>
    <w:rsid w:val="4E054FDD"/>
    <w:rsid w:val="4E25EA93"/>
    <w:rsid w:val="4E9ADDD8"/>
    <w:rsid w:val="4ECCE0A9"/>
    <w:rsid w:val="4F8873C7"/>
    <w:rsid w:val="4FE8D89B"/>
    <w:rsid w:val="50359E84"/>
    <w:rsid w:val="50716FE1"/>
    <w:rsid w:val="50B0E598"/>
    <w:rsid w:val="50B5D5C0"/>
    <w:rsid w:val="50BEAA50"/>
    <w:rsid w:val="50C23250"/>
    <w:rsid w:val="50E65299"/>
    <w:rsid w:val="518ECE14"/>
    <w:rsid w:val="529743D0"/>
    <w:rsid w:val="52EB2425"/>
    <w:rsid w:val="53063B71"/>
    <w:rsid w:val="54EEA659"/>
    <w:rsid w:val="5505F445"/>
    <w:rsid w:val="5557629B"/>
    <w:rsid w:val="55677B55"/>
    <w:rsid w:val="565AA346"/>
    <w:rsid w:val="566FC039"/>
    <w:rsid w:val="570500CF"/>
    <w:rsid w:val="57B81FE2"/>
    <w:rsid w:val="57BCE6B8"/>
    <w:rsid w:val="583E6A46"/>
    <w:rsid w:val="58768ABC"/>
    <w:rsid w:val="5882C12A"/>
    <w:rsid w:val="58A42517"/>
    <w:rsid w:val="5968DB22"/>
    <w:rsid w:val="59C51B5A"/>
    <w:rsid w:val="5AA9C0DD"/>
    <w:rsid w:val="5B34C985"/>
    <w:rsid w:val="5C575A97"/>
    <w:rsid w:val="5CBAC08B"/>
    <w:rsid w:val="5E29225B"/>
    <w:rsid w:val="5EAD129F"/>
    <w:rsid w:val="5F7DAF15"/>
    <w:rsid w:val="603304FC"/>
    <w:rsid w:val="60641846"/>
    <w:rsid w:val="60F021FC"/>
    <w:rsid w:val="61C56BC5"/>
    <w:rsid w:val="623803A5"/>
    <w:rsid w:val="625C149C"/>
    <w:rsid w:val="628F7998"/>
    <w:rsid w:val="6401E068"/>
    <w:rsid w:val="6440650F"/>
    <w:rsid w:val="64DCE984"/>
    <w:rsid w:val="6565204F"/>
    <w:rsid w:val="667180FB"/>
    <w:rsid w:val="669AB7BC"/>
    <w:rsid w:val="66A43462"/>
    <w:rsid w:val="66B88ED9"/>
    <w:rsid w:val="66F41BBF"/>
    <w:rsid w:val="679230DA"/>
    <w:rsid w:val="67A1376D"/>
    <w:rsid w:val="6838B597"/>
    <w:rsid w:val="68BE2EA8"/>
    <w:rsid w:val="68CED56A"/>
    <w:rsid w:val="694538DE"/>
    <w:rsid w:val="6A49735A"/>
    <w:rsid w:val="6A86515E"/>
    <w:rsid w:val="6AE1C83A"/>
    <w:rsid w:val="6B120839"/>
    <w:rsid w:val="6BCE6F1B"/>
    <w:rsid w:val="6BF8B478"/>
    <w:rsid w:val="6C4E9853"/>
    <w:rsid w:val="6D118B12"/>
    <w:rsid w:val="6D6A0E82"/>
    <w:rsid w:val="6E222A66"/>
    <w:rsid w:val="6E6E8E32"/>
    <w:rsid w:val="6F3A896B"/>
    <w:rsid w:val="6F51F986"/>
    <w:rsid w:val="701C222F"/>
    <w:rsid w:val="705114DA"/>
    <w:rsid w:val="705C6D40"/>
    <w:rsid w:val="706ABD79"/>
    <w:rsid w:val="70A7B444"/>
    <w:rsid w:val="71910A2C"/>
    <w:rsid w:val="71937BE8"/>
    <w:rsid w:val="71959D92"/>
    <w:rsid w:val="71B52FA1"/>
    <w:rsid w:val="721EE94F"/>
    <w:rsid w:val="725DAB16"/>
    <w:rsid w:val="7315FB1A"/>
    <w:rsid w:val="73B141D9"/>
    <w:rsid w:val="7430AC82"/>
    <w:rsid w:val="74F3290D"/>
    <w:rsid w:val="75237AEF"/>
    <w:rsid w:val="75CDEB8B"/>
    <w:rsid w:val="75DF3A85"/>
    <w:rsid w:val="7623F77D"/>
    <w:rsid w:val="765EF4CC"/>
    <w:rsid w:val="76CE04D7"/>
    <w:rsid w:val="77156496"/>
    <w:rsid w:val="776FB402"/>
    <w:rsid w:val="77FBA29E"/>
    <w:rsid w:val="78065CF3"/>
    <w:rsid w:val="78100CDE"/>
    <w:rsid w:val="78236A33"/>
    <w:rsid w:val="78CCC84A"/>
    <w:rsid w:val="78D00539"/>
    <w:rsid w:val="791ED399"/>
    <w:rsid w:val="79AF0243"/>
    <w:rsid w:val="7A91EB2F"/>
    <w:rsid w:val="7B0624A4"/>
    <w:rsid w:val="7B873F33"/>
    <w:rsid w:val="7BA7819D"/>
    <w:rsid w:val="7BD4503B"/>
    <w:rsid w:val="7BDC34C8"/>
    <w:rsid w:val="7C4ECEBD"/>
    <w:rsid w:val="7C5C817E"/>
    <w:rsid w:val="7D080742"/>
    <w:rsid w:val="7DD093D9"/>
    <w:rsid w:val="7DE0D47C"/>
    <w:rsid w:val="7DEA9181"/>
    <w:rsid w:val="7E2B182A"/>
    <w:rsid w:val="7EBA7B95"/>
    <w:rsid w:val="7F37DA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55B1E"/>
  <w15:chartTrackingRefBased/>
  <w15:docId w15:val="{80761DCA-AEF3-4E3C-B3DD-B55BA0EF9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36"/>
    <w:rPr>
      <w:rFonts w:ascii="Times New Roman" w:eastAsia="Times New Roman" w:hAnsi="Times New Roman"/>
      <w:lang w:val="es-ES" w:eastAsia="es-ES"/>
    </w:rPr>
  </w:style>
  <w:style w:type="paragraph" w:styleId="Ttulo2">
    <w:name w:val="heading 2"/>
    <w:basedOn w:val="Normal"/>
    <w:next w:val="Normal"/>
    <w:link w:val="Ttulo2Car"/>
    <w:uiPriority w:val="9"/>
    <w:unhideWhenUsed/>
    <w:qFormat/>
    <w:rsid w:val="00731592"/>
    <w:pPr>
      <w:keepNext/>
      <w:keepLines/>
      <w:spacing w:before="200"/>
      <w:outlineLvl w:val="1"/>
    </w:pPr>
    <w:rPr>
      <w:rFonts w:ascii="Cambria"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uiPriority w:val="99"/>
    <w:qFormat/>
    <w:rsid w:val="00862D87"/>
    <w:pPr>
      <w:autoSpaceDE w:val="0"/>
      <w:autoSpaceDN w:val="0"/>
      <w:adjustRightInd w:val="0"/>
    </w:pPr>
    <w:rPr>
      <w:rFonts w:ascii="Arial Narrow" w:eastAsia="Times New Roman" w:hAnsi="Arial Narrow"/>
      <w:color w:val="000000"/>
      <w:sz w:val="24"/>
      <w:szCs w:val="24"/>
    </w:rPr>
  </w:style>
  <w:style w:type="character" w:customStyle="1" w:styleId="DefaultCar">
    <w:name w:val="Default Car"/>
    <w:link w:val="Default"/>
    <w:uiPriority w:val="99"/>
    <w:locked/>
    <w:rsid w:val="00862D87"/>
    <w:rPr>
      <w:rFonts w:ascii="Arial Narrow" w:eastAsia="Times New Roman" w:hAnsi="Arial Narrow"/>
      <w:color w:val="000000"/>
      <w:sz w:val="24"/>
      <w:szCs w:val="24"/>
    </w:rPr>
  </w:style>
  <w:style w:type="paragraph" w:styleId="Sinespaciado">
    <w:name w:val="No Spacing"/>
    <w:aliases w:val="Encabezado CCE"/>
    <w:link w:val="SinespaciadoCar"/>
    <w:uiPriority w:val="1"/>
    <w:qFormat/>
    <w:rsid w:val="00862D87"/>
    <w:rPr>
      <w:rFonts w:eastAsia="Times New Roman"/>
      <w:sz w:val="22"/>
      <w:szCs w:val="22"/>
      <w:lang w:val="es-ES"/>
    </w:rPr>
  </w:style>
  <w:style w:type="character" w:customStyle="1" w:styleId="SinespaciadoCar">
    <w:name w:val="Sin espaciado Car"/>
    <w:aliases w:val="Encabezado CCE Car"/>
    <w:link w:val="Sinespaciado"/>
    <w:uiPriority w:val="1"/>
    <w:qFormat/>
    <w:locked/>
    <w:rsid w:val="00862D87"/>
    <w:rPr>
      <w:rFonts w:eastAsia="Times New Roman"/>
      <w:sz w:val="22"/>
      <w:szCs w:val="22"/>
      <w:lang w:val="es-ES"/>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l"/>
    <w:basedOn w:val="Normal"/>
    <w:link w:val="PrrafodelistaCar"/>
    <w:uiPriority w:val="34"/>
    <w:qFormat/>
    <w:rsid w:val="00862D87"/>
    <w:pPr>
      <w:ind w:left="720"/>
      <w:contextualSpacing/>
    </w:pPr>
    <w:rPr>
      <w:sz w:val="24"/>
      <w:szCs w:val="24"/>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862D87"/>
    <w:rPr>
      <w:rFonts w:ascii="Times New Roman" w:eastAsia="Times New Roman" w:hAnsi="Times New Roman"/>
      <w:sz w:val="24"/>
      <w:szCs w:val="24"/>
      <w:lang w:val="es-ES" w:eastAsia="es-ES"/>
    </w:rPr>
  </w:style>
  <w:style w:type="paragraph" w:styleId="Encabezado">
    <w:name w:val="header"/>
    <w:aliases w:val="h,h8,h9,h10,h18,encabezado,Encabezado1"/>
    <w:basedOn w:val="Normal"/>
    <w:link w:val="EncabezadoCar"/>
    <w:uiPriority w:val="99"/>
    <w:rsid w:val="00156036"/>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uiPriority w:val="99"/>
    <w:rsid w:val="00156036"/>
    <w:rPr>
      <w:rFonts w:ascii="Times New Roman" w:eastAsia="Times New Roman" w:hAnsi="Times New Roman"/>
      <w:lang w:val="es-ES" w:eastAsia="es-ES"/>
    </w:rPr>
  </w:style>
  <w:style w:type="paragraph" w:styleId="Textoindependiente">
    <w:name w:val="Body Text"/>
    <w:basedOn w:val="Normal"/>
    <w:link w:val="TextoindependienteCar"/>
    <w:rsid w:val="00156036"/>
    <w:pPr>
      <w:jc w:val="both"/>
    </w:pPr>
  </w:style>
  <w:style w:type="character" w:customStyle="1" w:styleId="TextoindependienteCar">
    <w:name w:val="Texto independiente Car"/>
    <w:basedOn w:val="Fuentedeprrafopredeter"/>
    <w:link w:val="Textoindependiente"/>
    <w:rsid w:val="00156036"/>
    <w:rPr>
      <w:rFonts w:ascii="Times New Roman" w:eastAsia="Times New Roman" w:hAnsi="Times New Roman"/>
      <w:lang w:val="es-ES" w:eastAsia="es-ES"/>
    </w:rPr>
  </w:style>
  <w:style w:type="paragraph" w:styleId="Piedepgina">
    <w:name w:val="footer"/>
    <w:basedOn w:val="Normal"/>
    <w:link w:val="PiedepginaCar"/>
    <w:uiPriority w:val="99"/>
    <w:rsid w:val="00156036"/>
    <w:pPr>
      <w:tabs>
        <w:tab w:val="center" w:pos="4252"/>
        <w:tab w:val="right" w:pos="8504"/>
      </w:tabs>
    </w:pPr>
  </w:style>
  <w:style w:type="character" w:customStyle="1" w:styleId="PiedepginaCar">
    <w:name w:val="Pie de página Car"/>
    <w:basedOn w:val="Fuentedeprrafopredeter"/>
    <w:link w:val="Piedepgina"/>
    <w:uiPriority w:val="99"/>
    <w:rsid w:val="00156036"/>
    <w:rPr>
      <w:rFonts w:ascii="Times New Roman" w:eastAsia="Times New Roman" w:hAnsi="Times New Roman"/>
      <w:lang w:val="es-ES" w:eastAsia="es-ES"/>
    </w:rPr>
  </w:style>
  <w:style w:type="paragraph" w:styleId="NormalWeb">
    <w:name w:val="Normal (Web)"/>
    <w:basedOn w:val="Normal"/>
    <w:uiPriority w:val="99"/>
    <w:rsid w:val="00156036"/>
    <w:pPr>
      <w:spacing w:before="100" w:beforeAutospacing="1" w:after="100" w:afterAutospacing="1"/>
    </w:pPr>
    <w:rPr>
      <w:sz w:val="24"/>
      <w:szCs w:val="24"/>
      <w:lang w:val="es-CO" w:eastAsia="es-CO"/>
    </w:rPr>
  </w:style>
  <w:style w:type="paragraph" w:customStyle="1" w:styleId="MARITZA3">
    <w:name w:val="MARITZA3"/>
    <w:uiPriority w:val="99"/>
    <w:rsid w:val="00156036"/>
    <w:pPr>
      <w:tabs>
        <w:tab w:val="left" w:pos="-720"/>
        <w:tab w:val="left" w:pos="0"/>
      </w:tabs>
      <w:suppressAutoHyphens/>
      <w:jc w:val="both"/>
    </w:pPr>
    <w:rPr>
      <w:rFonts w:ascii="Times New Roman" w:eastAsia="Times New Roman" w:hAnsi="Times New Roman"/>
      <w:spacing w:val="-2"/>
      <w:lang w:val="en-US" w:eastAsia="ar-SA"/>
    </w:rPr>
  </w:style>
  <w:style w:type="character" w:customStyle="1" w:styleId="apple-converted-space">
    <w:name w:val="apple-converted-space"/>
    <w:basedOn w:val="Fuentedeprrafopredeter"/>
    <w:rsid w:val="00156036"/>
  </w:style>
  <w:style w:type="paragraph" w:styleId="Textodeglobo">
    <w:name w:val="Balloon Text"/>
    <w:basedOn w:val="Normal"/>
    <w:link w:val="TextodegloboCar"/>
    <w:uiPriority w:val="99"/>
    <w:semiHidden/>
    <w:unhideWhenUsed/>
    <w:rsid w:val="00156036"/>
    <w:rPr>
      <w:rFonts w:ascii="Tahoma" w:hAnsi="Tahoma"/>
      <w:sz w:val="16"/>
      <w:szCs w:val="16"/>
    </w:rPr>
  </w:style>
  <w:style w:type="character" w:customStyle="1" w:styleId="TextodegloboCar">
    <w:name w:val="Texto de globo Car"/>
    <w:basedOn w:val="Fuentedeprrafopredeter"/>
    <w:link w:val="Textodeglobo"/>
    <w:uiPriority w:val="99"/>
    <w:semiHidden/>
    <w:rsid w:val="00156036"/>
    <w:rPr>
      <w:rFonts w:ascii="Tahoma" w:eastAsia="Times New Roman" w:hAnsi="Tahoma"/>
      <w:sz w:val="16"/>
      <w:szCs w:val="16"/>
      <w:lang w:val="es-ES" w:eastAsia="es-ES"/>
    </w:rPr>
  </w:style>
  <w:style w:type="paragraph" w:customStyle="1" w:styleId="cuerpo">
    <w:name w:val="cuerpo"/>
    <w:basedOn w:val="Normal"/>
    <w:rsid w:val="00156036"/>
    <w:pPr>
      <w:spacing w:before="100" w:beforeAutospacing="1" w:after="100" w:afterAutospacing="1"/>
    </w:pPr>
    <w:rPr>
      <w:sz w:val="24"/>
      <w:szCs w:val="24"/>
      <w:lang w:val="es-CO" w:eastAsia="es-CO"/>
    </w:rPr>
  </w:style>
  <w:style w:type="character" w:customStyle="1" w:styleId="spelle">
    <w:name w:val="spelle"/>
    <w:basedOn w:val="Fuentedeprrafopredeter"/>
    <w:rsid w:val="00156036"/>
  </w:style>
  <w:style w:type="paragraph" w:customStyle="1" w:styleId="numeros">
    <w:name w:val="numeros"/>
    <w:basedOn w:val="Normal"/>
    <w:rsid w:val="00156036"/>
    <w:pPr>
      <w:spacing w:before="100" w:beforeAutospacing="1" w:after="100" w:afterAutospacing="1"/>
    </w:pPr>
    <w:rPr>
      <w:sz w:val="24"/>
      <w:szCs w:val="24"/>
      <w:lang w:val="es-CO" w:eastAsia="es-CO"/>
    </w:rPr>
  </w:style>
  <w:style w:type="paragraph" w:customStyle="1" w:styleId="ecxmsonormal">
    <w:name w:val="ecxmsonormal"/>
    <w:basedOn w:val="Normal"/>
    <w:rsid w:val="00156036"/>
    <w:pPr>
      <w:spacing w:before="100" w:beforeAutospacing="1" w:after="100" w:afterAutospacing="1"/>
    </w:pPr>
    <w:rPr>
      <w:sz w:val="24"/>
      <w:szCs w:val="24"/>
    </w:rPr>
  </w:style>
  <w:style w:type="character" w:styleId="Refdecomentario">
    <w:name w:val="annotation reference"/>
    <w:uiPriority w:val="99"/>
    <w:semiHidden/>
    <w:unhideWhenUsed/>
    <w:rsid w:val="00156036"/>
    <w:rPr>
      <w:sz w:val="16"/>
      <w:szCs w:val="16"/>
    </w:rPr>
  </w:style>
  <w:style w:type="paragraph" w:styleId="Textocomentario">
    <w:name w:val="annotation text"/>
    <w:basedOn w:val="Normal"/>
    <w:link w:val="TextocomentarioCar"/>
    <w:uiPriority w:val="99"/>
    <w:unhideWhenUsed/>
    <w:rsid w:val="00156036"/>
  </w:style>
  <w:style w:type="character" w:customStyle="1" w:styleId="TextocomentarioCar">
    <w:name w:val="Texto comentario Car"/>
    <w:basedOn w:val="Fuentedeprrafopredeter"/>
    <w:link w:val="Textocomentario"/>
    <w:uiPriority w:val="99"/>
    <w:rsid w:val="00156036"/>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56036"/>
    <w:rPr>
      <w:b/>
      <w:bCs/>
    </w:rPr>
  </w:style>
  <w:style w:type="character" w:customStyle="1" w:styleId="AsuntodelcomentarioCar">
    <w:name w:val="Asunto del comentario Car"/>
    <w:basedOn w:val="TextocomentarioCar"/>
    <w:link w:val="Asuntodelcomentario"/>
    <w:uiPriority w:val="99"/>
    <w:semiHidden/>
    <w:rsid w:val="00156036"/>
    <w:rPr>
      <w:rFonts w:ascii="Times New Roman" w:eastAsia="Times New Roman" w:hAnsi="Times New Roman"/>
      <w:b/>
      <w:bCs/>
      <w:lang w:val="es-ES" w:eastAsia="es-ES"/>
    </w:rPr>
  </w:style>
  <w:style w:type="table" w:styleId="Tablaconcuadrcula">
    <w:name w:val="Table Grid"/>
    <w:basedOn w:val="Tablanormal"/>
    <w:uiPriority w:val="59"/>
    <w:rsid w:val="00156036"/>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56036"/>
    <w:rPr>
      <w:rFonts w:cs="Times New Roman"/>
      <w:color w:val="0000FF"/>
      <w:u w:val="single"/>
    </w:rPr>
  </w:style>
  <w:style w:type="paragraph" w:customStyle="1" w:styleId="BodyText34">
    <w:name w:val="Body Text 34"/>
    <w:basedOn w:val="Normal"/>
    <w:uiPriority w:val="99"/>
    <w:rsid w:val="00156036"/>
    <w:pPr>
      <w:jc w:val="both"/>
    </w:pPr>
    <w:rPr>
      <w:rFonts w:ascii="Arial" w:hAnsi="Arial"/>
      <w:b/>
      <w:sz w:val="24"/>
    </w:rPr>
  </w:style>
  <w:style w:type="table" w:customStyle="1" w:styleId="Tablaconcuadrcula6111">
    <w:name w:val="Tabla con cuadrícula6111"/>
    <w:basedOn w:val="Tablanormal"/>
    <w:next w:val="Tablaconcuadrcula"/>
    <w:uiPriority w:val="59"/>
    <w:rsid w:val="001560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156036"/>
    <w:pPr>
      <w:spacing w:line="240" w:lineRule="atLeast"/>
      <w:jc w:val="both"/>
    </w:pPr>
    <w:rPr>
      <w:rFonts w:ascii="Garamond" w:hAnsi="Garamond"/>
      <w:kern w:val="18"/>
    </w:rPr>
  </w:style>
  <w:style w:type="paragraph" w:styleId="Revisin">
    <w:name w:val="Revision"/>
    <w:hidden/>
    <w:uiPriority w:val="99"/>
    <w:semiHidden/>
    <w:rsid w:val="00156036"/>
    <w:rPr>
      <w:rFonts w:ascii="Times New Roman" w:eastAsia="Times New Roman" w:hAnsi="Times New Roman"/>
      <w:lang w:val="es-ES" w:eastAsia="es-ES"/>
    </w:rPr>
  </w:style>
  <w:style w:type="character" w:styleId="Textodelmarcadordeposicin">
    <w:name w:val="Placeholder Text"/>
    <w:basedOn w:val="Fuentedeprrafopredeter"/>
    <w:uiPriority w:val="99"/>
    <w:semiHidden/>
    <w:rsid w:val="00156036"/>
    <w:rPr>
      <w:color w:val="808080"/>
    </w:rPr>
  </w:style>
  <w:style w:type="character" w:styleId="Nmerodelnea">
    <w:name w:val="line number"/>
    <w:basedOn w:val="Fuentedeprrafopredeter"/>
    <w:uiPriority w:val="99"/>
    <w:semiHidden/>
    <w:unhideWhenUsed/>
    <w:rsid w:val="00F64A67"/>
  </w:style>
  <w:style w:type="character" w:customStyle="1" w:styleId="Ttulo2Car">
    <w:name w:val="Título 2 Car"/>
    <w:basedOn w:val="Fuentedeprrafopredeter"/>
    <w:link w:val="Ttulo2"/>
    <w:uiPriority w:val="9"/>
    <w:rsid w:val="00731592"/>
    <w:rPr>
      <w:rFonts w:ascii="Cambria" w:eastAsia="Times New Roman" w:hAnsi="Cambria"/>
      <w:b/>
      <w:bCs/>
      <w:color w:val="4F81BD"/>
      <w:sz w:val="26"/>
      <w:szCs w:val="26"/>
      <w:lang w:val="es-ES" w:eastAsia="es-ES"/>
    </w:rPr>
  </w:style>
  <w:style w:type="paragraph" w:customStyle="1" w:styleId="xmsonormal">
    <w:name w:val="x_msonormal"/>
    <w:basedOn w:val="Normal"/>
    <w:rsid w:val="006F3393"/>
    <w:pPr>
      <w:spacing w:before="100" w:beforeAutospacing="1" w:after="100" w:afterAutospacing="1"/>
    </w:pPr>
    <w:rPr>
      <w:sz w:val="24"/>
      <w:szCs w:val="24"/>
      <w:lang w:val="es-CO" w:eastAsia="es-CO"/>
    </w:rPr>
  </w:style>
  <w:style w:type="paragraph" w:customStyle="1" w:styleId="xmsobodytext">
    <w:name w:val="x_msobodytext"/>
    <w:basedOn w:val="Normal"/>
    <w:rsid w:val="006F3393"/>
    <w:pPr>
      <w:spacing w:before="100" w:beforeAutospacing="1" w:after="100" w:afterAutospacing="1"/>
    </w:pPr>
    <w:rPr>
      <w:sz w:val="24"/>
      <w:szCs w:val="24"/>
      <w:lang w:val="es-CO" w:eastAsia="es-CO"/>
    </w:rPr>
  </w:style>
  <w:style w:type="character" w:styleId="Refdenotaalpie">
    <w:name w:val="footnote reference"/>
    <w:aliases w:val="referencia nota al pie,Texto de nota al pie,Nota de pie,Texto nota al pie,Appel note de bas de page,Ref,de nota al pie,Referencia nota al pie,BVI fnr,BVI fnr Car Car,BVI fnr Car,BVI fnr Car Car Car Car,Footnotes refss,Footnote,f,R,FC"/>
    <w:uiPriority w:val="99"/>
    <w:qFormat/>
    <w:rsid w:val="00437485"/>
    <w:rPr>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Texto nota pie Car1"/>
    <w:basedOn w:val="Normal"/>
    <w:link w:val="TextonotapieCar"/>
    <w:uiPriority w:val="99"/>
    <w:unhideWhenUsed/>
    <w:qFormat/>
    <w:rsid w:val="00437485"/>
    <w:pPr>
      <w:spacing w:after="200" w:line="276" w:lineRule="auto"/>
      <w:jc w:val="both"/>
    </w:pPr>
    <w:rPr>
      <w:rFonts w:ascii="Arial" w:eastAsia="Calibri" w:hAnsi="Arial"/>
      <w:lang w:val="x-none" w:eastAsia="en-U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37485"/>
    <w:rPr>
      <w:rFonts w:ascii="Arial" w:hAnsi="Arial"/>
      <w:lang w:val="x-none"/>
    </w:rPr>
  </w:style>
  <w:style w:type="character" w:styleId="Fuerte">
    <w:name w:val="Strong"/>
    <w:basedOn w:val="Fuentedeprrafopredeter"/>
    <w:uiPriority w:val="22"/>
    <w:qFormat/>
    <w:rsid w:val="00722DF7"/>
    <w:rPr>
      <w:b/>
      <w:bCs/>
    </w:rPr>
  </w:style>
  <w:style w:type="character" w:customStyle="1" w:styleId="Mencinsinresolver1">
    <w:name w:val="Mención sin resolver1"/>
    <w:basedOn w:val="Fuentedeprrafopredeter"/>
    <w:uiPriority w:val="99"/>
    <w:semiHidden/>
    <w:unhideWhenUsed/>
    <w:rsid w:val="009531C8"/>
    <w:rPr>
      <w:color w:val="605E5C"/>
      <w:shd w:val="clear" w:color="auto" w:fill="E1DFDD"/>
    </w:rPr>
  </w:style>
  <w:style w:type="table" w:styleId="Tablaconcuadrculaclara">
    <w:name w:val="Grid Table Light"/>
    <w:basedOn w:val="Tablanormal"/>
    <w:uiPriority w:val="40"/>
    <w:rsid w:val="00EF435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026D7E"/>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026D7E"/>
  </w:style>
  <w:style w:type="character" w:customStyle="1" w:styleId="eop">
    <w:name w:val="eop"/>
    <w:basedOn w:val="Fuentedeprrafopredeter"/>
    <w:rsid w:val="00026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3637">
      <w:bodyDiv w:val="1"/>
      <w:marLeft w:val="0"/>
      <w:marRight w:val="0"/>
      <w:marTop w:val="0"/>
      <w:marBottom w:val="0"/>
      <w:divBdr>
        <w:top w:val="none" w:sz="0" w:space="0" w:color="auto"/>
        <w:left w:val="none" w:sz="0" w:space="0" w:color="auto"/>
        <w:bottom w:val="none" w:sz="0" w:space="0" w:color="auto"/>
        <w:right w:val="none" w:sz="0" w:space="0" w:color="auto"/>
      </w:divBdr>
      <w:divsChild>
        <w:div w:id="1381593850">
          <w:marLeft w:val="0"/>
          <w:marRight w:val="0"/>
          <w:marTop w:val="0"/>
          <w:marBottom w:val="0"/>
          <w:divBdr>
            <w:top w:val="none" w:sz="0" w:space="0" w:color="auto"/>
            <w:left w:val="none" w:sz="0" w:space="0" w:color="auto"/>
            <w:bottom w:val="none" w:sz="0" w:space="0" w:color="auto"/>
            <w:right w:val="none" w:sz="0" w:space="0" w:color="auto"/>
          </w:divBdr>
        </w:div>
      </w:divsChild>
    </w:div>
    <w:div w:id="182785899">
      <w:bodyDiv w:val="1"/>
      <w:marLeft w:val="0"/>
      <w:marRight w:val="0"/>
      <w:marTop w:val="0"/>
      <w:marBottom w:val="0"/>
      <w:divBdr>
        <w:top w:val="none" w:sz="0" w:space="0" w:color="auto"/>
        <w:left w:val="none" w:sz="0" w:space="0" w:color="auto"/>
        <w:bottom w:val="none" w:sz="0" w:space="0" w:color="auto"/>
        <w:right w:val="none" w:sz="0" w:space="0" w:color="auto"/>
      </w:divBdr>
      <w:divsChild>
        <w:div w:id="508570841">
          <w:marLeft w:val="0"/>
          <w:marRight w:val="0"/>
          <w:marTop w:val="0"/>
          <w:marBottom w:val="0"/>
          <w:divBdr>
            <w:top w:val="none" w:sz="0" w:space="0" w:color="auto"/>
            <w:left w:val="none" w:sz="0" w:space="0" w:color="auto"/>
            <w:bottom w:val="none" w:sz="0" w:space="0" w:color="auto"/>
            <w:right w:val="none" w:sz="0" w:space="0" w:color="auto"/>
          </w:divBdr>
        </w:div>
      </w:divsChild>
    </w:div>
    <w:div w:id="239559667">
      <w:bodyDiv w:val="1"/>
      <w:marLeft w:val="0"/>
      <w:marRight w:val="0"/>
      <w:marTop w:val="0"/>
      <w:marBottom w:val="0"/>
      <w:divBdr>
        <w:top w:val="none" w:sz="0" w:space="0" w:color="auto"/>
        <w:left w:val="none" w:sz="0" w:space="0" w:color="auto"/>
        <w:bottom w:val="none" w:sz="0" w:space="0" w:color="auto"/>
        <w:right w:val="none" w:sz="0" w:space="0" w:color="auto"/>
      </w:divBdr>
    </w:div>
    <w:div w:id="241452623">
      <w:bodyDiv w:val="1"/>
      <w:marLeft w:val="0"/>
      <w:marRight w:val="0"/>
      <w:marTop w:val="0"/>
      <w:marBottom w:val="0"/>
      <w:divBdr>
        <w:top w:val="none" w:sz="0" w:space="0" w:color="auto"/>
        <w:left w:val="none" w:sz="0" w:space="0" w:color="auto"/>
        <w:bottom w:val="none" w:sz="0" w:space="0" w:color="auto"/>
        <w:right w:val="none" w:sz="0" w:space="0" w:color="auto"/>
      </w:divBdr>
    </w:div>
    <w:div w:id="243225219">
      <w:bodyDiv w:val="1"/>
      <w:marLeft w:val="0"/>
      <w:marRight w:val="0"/>
      <w:marTop w:val="0"/>
      <w:marBottom w:val="0"/>
      <w:divBdr>
        <w:top w:val="none" w:sz="0" w:space="0" w:color="auto"/>
        <w:left w:val="none" w:sz="0" w:space="0" w:color="auto"/>
        <w:bottom w:val="none" w:sz="0" w:space="0" w:color="auto"/>
        <w:right w:val="none" w:sz="0" w:space="0" w:color="auto"/>
      </w:divBdr>
      <w:divsChild>
        <w:div w:id="1777406687">
          <w:marLeft w:val="0"/>
          <w:marRight w:val="0"/>
          <w:marTop w:val="0"/>
          <w:marBottom w:val="0"/>
          <w:divBdr>
            <w:top w:val="none" w:sz="0" w:space="0" w:color="auto"/>
            <w:left w:val="none" w:sz="0" w:space="0" w:color="auto"/>
            <w:bottom w:val="none" w:sz="0" w:space="0" w:color="auto"/>
            <w:right w:val="none" w:sz="0" w:space="0" w:color="auto"/>
          </w:divBdr>
        </w:div>
      </w:divsChild>
    </w:div>
    <w:div w:id="388766000">
      <w:bodyDiv w:val="1"/>
      <w:marLeft w:val="0"/>
      <w:marRight w:val="0"/>
      <w:marTop w:val="0"/>
      <w:marBottom w:val="0"/>
      <w:divBdr>
        <w:top w:val="none" w:sz="0" w:space="0" w:color="auto"/>
        <w:left w:val="none" w:sz="0" w:space="0" w:color="auto"/>
        <w:bottom w:val="none" w:sz="0" w:space="0" w:color="auto"/>
        <w:right w:val="none" w:sz="0" w:space="0" w:color="auto"/>
      </w:divBdr>
      <w:divsChild>
        <w:div w:id="31615744">
          <w:marLeft w:val="0"/>
          <w:marRight w:val="0"/>
          <w:marTop w:val="0"/>
          <w:marBottom w:val="0"/>
          <w:divBdr>
            <w:top w:val="none" w:sz="0" w:space="0" w:color="auto"/>
            <w:left w:val="none" w:sz="0" w:space="0" w:color="auto"/>
            <w:bottom w:val="none" w:sz="0" w:space="0" w:color="auto"/>
            <w:right w:val="none" w:sz="0" w:space="0" w:color="auto"/>
          </w:divBdr>
        </w:div>
      </w:divsChild>
    </w:div>
    <w:div w:id="479007665">
      <w:bodyDiv w:val="1"/>
      <w:marLeft w:val="0"/>
      <w:marRight w:val="0"/>
      <w:marTop w:val="0"/>
      <w:marBottom w:val="0"/>
      <w:divBdr>
        <w:top w:val="none" w:sz="0" w:space="0" w:color="auto"/>
        <w:left w:val="none" w:sz="0" w:space="0" w:color="auto"/>
        <w:bottom w:val="none" w:sz="0" w:space="0" w:color="auto"/>
        <w:right w:val="none" w:sz="0" w:space="0" w:color="auto"/>
      </w:divBdr>
    </w:div>
    <w:div w:id="488401879">
      <w:bodyDiv w:val="1"/>
      <w:marLeft w:val="0"/>
      <w:marRight w:val="0"/>
      <w:marTop w:val="0"/>
      <w:marBottom w:val="0"/>
      <w:divBdr>
        <w:top w:val="none" w:sz="0" w:space="0" w:color="auto"/>
        <w:left w:val="none" w:sz="0" w:space="0" w:color="auto"/>
        <w:bottom w:val="none" w:sz="0" w:space="0" w:color="auto"/>
        <w:right w:val="none" w:sz="0" w:space="0" w:color="auto"/>
      </w:divBdr>
    </w:div>
    <w:div w:id="507213367">
      <w:bodyDiv w:val="1"/>
      <w:marLeft w:val="0"/>
      <w:marRight w:val="0"/>
      <w:marTop w:val="0"/>
      <w:marBottom w:val="0"/>
      <w:divBdr>
        <w:top w:val="none" w:sz="0" w:space="0" w:color="auto"/>
        <w:left w:val="none" w:sz="0" w:space="0" w:color="auto"/>
        <w:bottom w:val="none" w:sz="0" w:space="0" w:color="auto"/>
        <w:right w:val="none" w:sz="0" w:space="0" w:color="auto"/>
      </w:divBdr>
      <w:divsChild>
        <w:div w:id="753281821">
          <w:marLeft w:val="0"/>
          <w:marRight w:val="0"/>
          <w:marTop w:val="0"/>
          <w:marBottom w:val="0"/>
          <w:divBdr>
            <w:top w:val="none" w:sz="0" w:space="0" w:color="auto"/>
            <w:left w:val="none" w:sz="0" w:space="0" w:color="auto"/>
            <w:bottom w:val="none" w:sz="0" w:space="0" w:color="auto"/>
            <w:right w:val="none" w:sz="0" w:space="0" w:color="auto"/>
          </w:divBdr>
        </w:div>
      </w:divsChild>
    </w:div>
    <w:div w:id="617033510">
      <w:bodyDiv w:val="1"/>
      <w:marLeft w:val="0"/>
      <w:marRight w:val="0"/>
      <w:marTop w:val="0"/>
      <w:marBottom w:val="0"/>
      <w:divBdr>
        <w:top w:val="none" w:sz="0" w:space="0" w:color="auto"/>
        <w:left w:val="none" w:sz="0" w:space="0" w:color="auto"/>
        <w:bottom w:val="none" w:sz="0" w:space="0" w:color="auto"/>
        <w:right w:val="none" w:sz="0" w:space="0" w:color="auto"/>
      </w:divBdr>
    </w:div>
    <w:div w:id="688213737">
      <w:bodyDiv w:val="1"/>
      <w:marLeft w:val="0"/>
      <w:marRight w:val="0"/>
      <w:marTop w:val="0"/>
      <w:marBottom w:val="0"/>
      <w:divBdr>
        <w:top w:val="none" w:sz="0" w:space="0" w:color="auto"/>
        <w:left w:val="none" w:sz="0" w:space="0" w:color="auto"/>
        <w:bottom w:val="none" w:sz="0" w:space="0" w:color="auto"/>
        <w:right w:val="none" w:sz="0" w:space="0" w:color="auto"/>
      </w:divBdr>
      <w:divsChild>
        <w:div w:id="1885747862">
          <w:marLeft w:val="0"/>
          <w:marRight w:val="0"/>
          <w:marTop w:val="0"/>
          <w:marBottom w:val="0"/>
          <w:divBdr>
            <w:top w:val="none" w:sz="0" w:space="0" w:color="auto"/>
            <w:left w:val="none" w:sz="0" w:space="0" w:color="auto"/>
            <w:bottom w:val="none" w:sz="0" w:space="0" w:color="auto"/>
            <w:right w:val="none" w:sz="0" w:space="0" w:color="auto"/>
          </w:divBdr>
        </w:div>
      </w:divsChild>
    </w:div>
    <w:div w:id="712198926">
      <w:bodyDiv w:val="1"/>
      <w:marLeft w:val="0"/>
      <w:marRight w:val="0"/>
      <w:marTop w:val="0"/>
      <w:marBottom w:val="0"/>
      <w:divBdr>
        <w:top w:val="none" w:sz="0" w:space="0" w:color="auto"/>
        <w:left w:val="none" w:sz="0" w:space="0" w:color="auto"/>
        <w:bottom w:val="none" w:sz="0" w:space="0" w:color="auto"/>
        <w:right w:val="none" w:sz="0" w:space="0" w:color="auto"/>
      </w:divBdr>
      <w:divsChild>
        <w:div w:id="910775496">
          <w:marLeft w:val="0"/>
          <w:marRight w:val="0"/>
          <w:marTop w:val="0"/>
          <w:marBottom w:val="0"/>
          <w:divBdr>
            <w:top w:val="none" w:sz="0" w:space="0" w:color="auto"/>
            <w:left w:val="none" w:sz="0" w:space="0" w:color="auto"/>
            <w:bottom w:val="none" w:sz="0" w:space="0" w:color="auto"/>
            <w:right w:val="none" w:sz="0" w:space="0" w:color="auto"/>
          </w:divBdr>
        </w:div>
      </w:divsChild>
    </w:div>
    <w:div w:id="825902444">
      <w:bodyDiv w:val="1"/>
      <w:marLeft w:val="0"/>
      <w:marRight w:val="0"/>
      <w:marTop w:val="0"/>
      <w:marBottom w:val="0"/>
      <w:divBdr>
        <w:top w:val="none" w:sz="0" w:space="0" w:color="auto"/>
        <w:left w:val="none" w:sz="0" w:space="0" w:color="auto"/>
        <w:bottom w:val="none" w:sz="0" w:space="0" w:color="auto"/>
        <w:right w:val="none" w:sz="0" w:space="0" w:color="auto"/>
      </w:divBdr>
    </w:div>
    <w:div w:id="895313045">
      <w:bodyDiv w:val="1"/>
      <w:marLeft w:val="0"/>
      <w:marRight w:val="0"/>
      <w:marTop w:val="0"/>
      <w:marBottom w:val="0"/>
      <w:divBdr>
        <w:top w:val="none" w:sz="0" w:space="0" w:color="auto"/>
        <w:left w:val="none" w:sz="0" w:space="0" w:color="auto"/>
        <w:bottom w:val="none" w:sz="0" w:space="0" w:color="auto"/>
        <w:right w:val="none" w:sz="0" w:space="0" w:color="auto"/>
      </w:divBdr>
      <w:divsChild>
        <w:div w:id="530529442">
          <w:marLeft w:val="0"/>
          <w:marRight w:val="0"/>
          <w:marTop w:val="0"/>
          <w:marBottom w:val="0"/>
          <w:divBdr>
            <w:top w:val="none" w:sz="0" w:space="0" w:color="auto"/>
            <w:left w:val="none" w:sz="0" w:space="0" w:color="auto"/>
            <w:bottom w:val="none" w:sz="0" w:space="0" w:color="auto"/>
            <w:right w:val="none" w:sz="0" w:space="0" w:color="auto"/>
          </w:divBdr>
        </w:div>
      </w:divsChild>
    </w:div>
    <w:div w:id="935596638">
      <w:bodyDiv w:val="1"/>
      <w:marLeft w:val="0"/>
      <w:marRight w:val="0"/>
      <w:marTop w:val="0"/>
      <w:marBottom w:val="0"/>
      <w:divBdr>
        <w:top w:val="none" w:sz="0" w:space="0" w:color="auto"/>
        <w:left w:val="none" w:sz="0" w:space="0" w:color="auto"/>
        <w:bottom w:val="none" w:sz="0" w:space="0" w:color="auto"/>
        <w:right w:val="none" w:sz="0" w:space="0" w:color="auto"/>
      </w:divBdr>
      <w:divsChild>
        <w:div w:id="1131904073">
          <w:marLeft w:val="0"/>
          <w:marRight w:val="0"/>
          <w:marTop w:val="0"/>
          <w:marBottom w:val="0"/>
          <w:divBdr>
            <w:top w:val="none" w:sz="0" w:space="0" w:color="auto"/>
            <w:left w:val="none" w:sz="0" w:space="0" w:color="auto"/>
            <w:bottom w:val="none" w:sz="0" w:space="0" w:color="auto"/>
            <w:right w:val="none" w:sz="0" w:space="0" w:color="auto"/>
          </w:divBdr>
        </w:div>
      </w:divsChild>
    </w:div>
    <w:div w:id="1064371156">
      <w:bodyDiv w:val="1"/>
      <w:marLeft w:val="0"/>
      <w:marRight w:val="0"/>
      <w:marTop w:val="0"/>
      <w:marBottom w:val="0"/>
      <w:divBdr>
        <w:top w:val="none" w:sz="0" w:space="0" w:color="auto"/>
        <w:left w:val="none" w:sz="0" w:space="0" w:color="auto"/>
        <w:bottom w:val="none" w:sz="0" w:space="0" w:color="auto"/>
        <w:right w:val="none" w:sz="0" w:space="0" w:color="auto"/>
      </w:divBdr>
    </w:div>
    <w:div w:id="1114251963">
      <w:bodyDiv w:val="1"/>
      <w:marLeft w:val="0"/>
      <w:marRight w:val="0"/>
      <w:marTop w:val="0"/>
      <w:marBottom w:val="0"/>
      <w:divBdr>
        <w:top w:val="none" w:sz="0" w:space="0" w:color="auto"/>
        <w:left w:val="none" w:sz="0" w:space="0" w:color="auto"/>
        <w:bottom w:val="none" w:sz="0" w:space="0" w:color="auto"/>
        <w:right w:val="none" w:sz="0" w:space="0" w:color="auto"/>
      </w:divBdr>
    </w:div>
    <w:div w:id="1142430481">
      <w:bodyDiv w:val="1"/>
      <w:marLeft w:val="0"/>
      <w:marRight w:val="0"/>
      <w:marTop w:val="0"/>
      <w:marBottom w:val="0"/>
      <w:divBdr>
        <w:top w:val="none" w:sz="0" w:space="0" w:color="auto"/>
        <w:left w:val="none" w:sz="0" w:space="0" w:color="auto"/>
        <w:bottom w:val="none" w:sz="0" w:space="0" w:color="auto"/>
        <w:right w:val="none" w:sz="0" w:space="0" w:color="auto"/>
      </w:divBdr>
    </w:div>
    <w:div w:id="1142624768">
      <w:bodyDiv w:val="1"/>
      <w:marLeft w:val="0"/>
      <w:marRight w:val="0"/>
      <w:marTop w:val="0"/>
      <w:marBottom w:val="0"/>
      <w:divBdr>
        <w:top w:val="none" w:sz="0" w:space="0" w:color="auto"/>
        <w:left w:val="none" w:sz="0" w:space="0" w:color="auto"/>
        <w:bottom w:val="none" w:sz="0" w:space="0" w:color="auto"/>
        <w:right w:val="none" w:sz="0" w:space="0" w:color="auto"/>
      </w:divBdr>
    </w:div>
    <w:div w:id="1173374374">
      <w:bodyDiv w:val="1"/>
      <w:marLeft w:val="0"/>
      <w:marRight w:val="0"/>
      <w:marTop w:val="0"/>
      <w:marBottom w:val="0"/>
      <w:divBdr>
        <w:top w:val="none" w:sz="0" w:space="0" w:color="auto"/>
        <w:left w:val="none" w:sz="0" w:space="0" w:color="auto"/>
        <w:bottom w:val="none" w:sz="0" w:space="0" w:color="auto"/>
        <w:right w:val="none" w:sz="0" w:space="0" w:color="auto"/>
      </w:divBdr>
    </w:div>
    <w:div w:id="1308130261">
      <w:bodyDiv w:val="1"/>
      <w:marLeft w:val="0"/>
      <w:marRight w:val="0"/>
      <w:marTop w:val="0"/>
      <w:marBottom w:val="0"/>
      <w:divBdr>
        <w:top w:val="none" w:sz="0" w:space="0" w:color="auto"/>
        <w:left w:val="none" w:sz="0" w:space="0" w:color="auto"/>
        <w:bottom w:val="none" w:sz="0" w:space="0" w:color="auto"/>
        <w:right w:val="none" w:sz="0" w:space="0" w:color="auto"/>
      </w:divBdr>
    </w:div>
    <w:div w:id="1317030703">
      <w:bodyDiv w:val="1"/>
      <w:marLeft w:val="0"/>
      <w:marRight w:val="0"/>
      <w:marTop w:val="0"/>
      <w:marBottom w:val="0"/>
      <w:divBdr>
        <w:top w:val="none" w:sz="0" w:space="0" w:color="auto"/>
        <w:left w:val="none" w:sz="0" w:space="0" w:color="auto"/>
        <w:bottom w:val="none" w:sz="0" w:space="0" w:color="auto"/>
        <w:right w:val="none" w:sz="0" w:space="0" w:color="auto"/>
      </w:divBdr>
      <w:divsChild>
        <w:div w:id="908266172">
          <w:marLeft w:val="0"/>
          <w:marRight w:val="0"/>
          <w:marTop w:val="0"/>
          <w:marBottom w:val="0"/>
          <w:divBdr>
            <w:top w:val="none" w:sz="0" w:space="0" w:color="auto"/>
            <w:left w:val="none" w:sz="0" w:space="0" w:color="auto"/>
            <w:bottom w:val="none" w:sz="0" w:space="0" w:color="auto"/>
            <w:right w:val="none" w:sz="0" w:space="0" w:color="auto"/>
          </w:divBdr>
        </w:div>
      </w:divsChild>
    </w:div>
    <w:div w:id="1410155710">
      <w:bodyDiv w:val="1"/>
      <w:marLeft w:val="0"/>
      <w:marRight w:val="0"/>
      <w:marTop w:val="0"/>
      <w:marBottom w:val="0"/>
      <w:divBdr>
        <w:top w:val="none" w:sz="0" w:space="0" w:color="auto"/>
        <w:left w:val="none" w:sz="0" w:space="0" w:color="auto"/>
        <w:bottom w:val="none" w:sz="0" w:space="0" w:color="auto"/>
        <w:right w:val="none" w:sz="0" w:space="0" w:color="auto"/>
      </w:divBdr>
    </w:div>
    <w:div w:id="1493717936">
      <w:bodyDiv w:val="1"/>
      <w:marLeft w:val="0"/>
      <w:marRight w:val="0"/>
      <w:marTop w:val="0"/>
      <w:marBottom w:val="0"/>
      <w:divBdr>
        <w:top w:val="none" w:sz="0" w:space="0" w:color="auto"/>
        <w:left w:val="none" w:sz="0" w:space="0" w:color="auto"/>
        <w:bottom w:val="none" w:sz="0" w:space="0" w:color="auto"/>
        <w:right w:val="none" w:sz="0" w:space="0" w:color="auto"/>
      </w:divBdr>
      <w:divsChild>
        <w:div w:id="635180403">
          <w:marLeft w:val="0"/>
          <w:marRight w:val="0"/>
          <w:marTop w:val="0"/>
          <w:marBottom w:val="0"/>
          <w:divBdr>
            <w:top w:val="none" w:sz="0" w:space="0" w:color="auto"/>
            <w:left w:val="none" w:sz="0" w:space="0" w:color="auto"/>
            <w:bottom w:val="none" w:sz="0" w:space="0" w:color="auto"/>
            <w:right w:val="none" w:sz="0" w:space="0" w:color="auto"/>
          </w:divBdr>
        </w:div>
      </w:divsChild>
    </w:div>
    <w:div w:id="1500467501">
      <w:bodyDiv w:val="1"/>
      <w:marLeft w:val="0"/>
      <w:marRight w:val="0"/>
      <w:marTop w:val="0"/>
      <w:marBottom w:val="0"/>
      <w:divBdr>
        <w:top w:val="none" w:sz="0" w:space="0" w:color="auto"/>
        <w:left w:val="none" w:sz="0" w:space="0" w:color="auto"/>
        <w:bottom w:val="none" w:sz="0" w:space="0" w:color="auto"/>
        <w:right w:val="none" w:sz="0" w:space="0" w:color="auto"/>
      </w:divBdr>
    </w:div>
    <w:div w:id="1561092047">
      <w:bodyDiv w:val="1"/>
      <w:marLeft w:val="0"/>
      <w:marRight w:val="0"/>
      <w:marTop w:val="0"/>
      <w:marBottom w:val="0"/>
      <w:divBdr>
        <w:top w:val="none" w:sz="0" w:space="0" w:color="auto"/>
        <w:left w:val="none" w:sz="0" w:space="0" w:color="auto"/>
        <w:bottom w:val="none" w:sz="0" w:space="0" w:color="auto"/>
        <w:right w:val="none" w:sz="0" w:space="0" w:color="auto"/>
      </w:divBdr>
    </w:div>
    <w:div w:id="1590044603">
      <w:bodyDiv w:val="1"/>
      <w:marLeft w:val="0"/>
      <w:marRight w:val="0"/>
      <w:marTop w:val="0"/>
      <w:marBottom w:val="0"/>
      <w:divBdr>
        <w:top w:val="none" w:sz="0" w:space="0" w:color="auto"/>
        <w:left w:val="none" w:sz="0" w:space="0" w:color="auto"/>
        <w:bottom w:val="none" w:sz="0" w:space="0" w:color="auto"/>
        <w:right w:val="none" w:sz="0" w:space="0" w:color="auto"/>
      </w:divBdr>
      <w:divsChild>
        <w:div w:id="286468598">
          <w:marLeft w:val="0"/>
          <w:marRight w:val="0"/>
          <w:marTop w:val="0"/>
          <w:marBottom w:val="0"/>
          <w:divBdr>
            <w:top w:val="none" w:sz="0" w:space="0" w:color="auto"/>
            <w:left w:val="none" w:sz="0" w:space="0" w:color="auto"/>
            <w:bottom w:val="none" w:sz="0" w:space="0" w:color="auto"/>
            <w:right w:val="none" w:sz="0" w:space="0" w:color="auto"/>
          </w:divBdr>
        </w:div>
      </w:divsChild>
    </w:div>
    <w:div w:id="1590891718">
      <w:bodyDiv w:val="1"/>
      <w:marLeft w:val="0"/>
      <w:marRight w:val="0"/>
      <w:marTop w:val="0"/>
      <w:marBottom w:val="0"/>
      <w:divBdr>
        <w:top w:val="none" w:sz="0" w:space="0" w:color="auto"/>
        <w:left w:val="none" w:sz="0" w:space="0" w:color="auto"/>
        <w:bottom w:val="none" w:sz="0" w:space="0" w:color="auto"/>
        <w:right w:val="none" w:sz="0" w:space="0" w:color="auto"/>
      </w:divBdr>
    </w:div>
    <w:div w:id="1642809291">
      <w:bodyDiv w:val="1"/>
      <w:marLeft w:val="0"/>
      <w:marRight w:val="0"/>
      <w:marTop w:val="0"/>
      <w:marBottom w:val="0"/>
      <w:divBdr>
        <w:top w:val="none" w:sz="0" w:space="0" w:color="auto"/>
        <w:left w:val="none" w:sz="0" w:space="0" w:color="auto"/>
        <w:bottom w:val="none" w:sz="0" w:space="0" w:color="auto"/>
        <w:right w:val="none" w:sz="0" w:space="0" w:color="auto"/>
      </w:divBdr>
    </w:div>
    <w:div w:id="1779375589">
      <w:bodyDiv w:val="1"/>
      <w:marLeft w:val="0"/>
      <w:marRight w:val="0"/>
      <w:marTop w:val="0"/>
      <w:marBottom w:val="0"/>
      <w:divBdr>
        <w:top w:val="none" w:sz="0" w:space="0" w:color="auto"/>
        <w:left w:val="none" w:sz="0" w:space="0" w:color="auto"/>
        <w:bottom w:val="none" w:sz="0" w:space="0" w:color="auto"/>
        <w:right w:val="none" w:sz="0" w:space="0" w:color="auto"/>
      </w:divBdr>
    </w:div>
    <w:div w:id="1786265195">
      <w:bodyDiv w:val="1"/>
      <w:marLeft w:val="0"/>
      <w:marRight w:val="0"/>
      <w:marTop w:val="0"/>
      <w:marBottom w:val="0"/>
      <w:divBdr>
        <w:top w:val="none" w:sz="0" w:space="0" w:color="auto"/>
        <w:left w:val="none" w:sz="0" w:space="0" w:color="auto"/>
        <w:bottom w:val="none" w:sz="0" w:space="0" w:color="auto"/>
        <w:right w:val="none" w:sz="0" w:space="0" w:color="auto"/>
      </w:divBdr>
    </w:div>
    <w:div w:id="1814327633">
      <w:bodyDiv w:val="1"/>
      <w:marLeft w:val="0"/>
      <w:marRight w:val="0"/>
      <w:marTop w:val="0"/>
      <w:marBottom w:val="0"/>
      <w:divBdr>
        <w:top w:val="none" w:sz="0" w:space="0" w:color="auto"/>
        <w:left w:val="none" w:sz="0" w:space="0" w:color="auto"/>
        <w:bottom w:val="none" w:sz="0" w:space="0" w:color="auto"/>
        <w:right w:val="none" w:sz="0" w:space="0" w:color="auto"/>
      </w:divBdr>
    </w:div>
    <w:div w:id="1864636398">
      <w:bodyDiv w:val="1"/>
      <w:marLeft w:val="0"/>
      <w:marRight w:val="0"/>
      <w:marTop w:val="0"/>
      <w:marBottom w:val="0"/>
      <w:divBdr>
        <w:top w:val="none" w:sz="0" w:space="0" w:color="auto"/>
        <w:left w:val="none" w:sz="0" w:space="0" w:color="auto"/>
        <w:bottom w:val="none" w:sz="0" w:space="0" w:color="auto"/>
        <w:right w:val="none" w:sz="0" w:space="0" w:color="auto"/>
      </w:divBdr>
    </w:div>
    <w:div w:id="1912155398">
      <w:bodyDiv w:val="1"/>
      <w:marLeft w:val="0"/>
      <w:marRight w:val="0"/>
      <w:marTop w:val="0"/>
      <w:marBottom w:val="0"/>
      <w:divBdr>
        <w:top w:val="none" w:sz="0" w:space="0" w:color="auto"/>
        <w:left w:val="none" w:sz="0" w:space="0" w:color="auto"/>
        <w:bottom w:val="none" w:sz="0" w:space="0" w:color="auto"/>
        <w:right w:val="none" w:sz="0" w:space="0" w:color="auto"/>
      </w:divBdr>
    </w:div>
    <w:div w:id="1917204487">
      <w:bodyDiv w:val="1"/>
      <w:marLeft w:val="0"/>
      <w:marRight w:val="0"/>
      <w:marTop w:val="0"/>
      <w:marBottom w:val="0"/>
      <w:divBdr>
        <w:top w:val="none" w:sz="0" w:space="0" w:color="auto"/>
        <w:left w:val="none" w:sz="0" w:space="0" w:color="auto"/>
        <w:bottom w:val="none" w:sz="0" w:space="0" w:color="auto"/>
        <w:right w:val="none" w:sz="0" w:space="0" w:color="auto"/>
      </w:divBdr>
    </w:div>
    <w:div w:id="1926456099">
      <w:bodyDiv w:val="1"/>
      <w:marLeft w:val="0"/>
      <w:marRight w:val="0"/>
      <w:marTop w:val="0"/>
      <w:marBottom w:val="0"/>
      <w:divBdr>
        <w:top w:val="none" w:sz="0" w:space="0" w:color="auto"/>
        <w:left w:val="none" w:sz="0" w:space="0" w:color="auto"/>
        <w:bottom w:val="none" w:sz="0" w:space="0" w:color="auto"/>
        <w:right w:val="none" w:sz="0" w:space="0" w:color="auto"/>
      </w:divBdr>
      <w:divsChild>
        <w:div w:id="281688571">
          <w:marLeft w:val="0"/>
          <w:marRight w:val="0"/>
          <w:marTop w:val="0"/>
          <w:marBottom w:val="0"/>
          <w:divBdr>
            <w:top w:val="none" w:sz="0" w:space="0" w:color="auto"/>
            <w:left w:val="none" w:sz="0" w:space="0" w:color="auto"/>
            <w:bottom w:val="none" w:sz="0" w:space="0" w:color="auto"/>
            <w:right w:val="none" w:sz="0" w:space="0" w:color="auto"/>
          </w:divBdr>
        </w:div>
      </w:divsChild>
    </w:div>
    <w:div w:id="1960528589">
      <w:bodyDiv w:val="1"/>
      <w:marLeft w:val="0"/>
      <w:marRight w:val="0"/>
      <w:marTop w:val="0"/>
      <w:marBottom w:val="0"/>
      <w:divBdr>
        <w:top w:val="none" w:sz="0" w:space="0" w:color="auto"/>
        <w:left w:val="none" w:sz="0" w:space="0" w:color="auto"/>
        <w:bottom w:val="none" w:sz="0" w:space="0" w:color="auto"/>
        <w:right w:val="none" w:sz="0" w:space="0" w:color="auto"/>
      </w:divBdr>
    </w:div>
    <w:div w:id="1993101812">
      <w:bodyDiv w:val="1"/>
      <w:marLeft w:val="0"/>
      <w:marRight w:val="0"/>
      <w:marTop w:val="0"/>
      <w:marBottom w:val="0"/>
      <w:divBdr>
        <w:top w:val="none" w:sz="0" w:space="0" w:color="auto"/>
        <w:left w:val="none" w:sz="0" w:space="0" w:color="auto"/>
        <w:bottom w:val="none" w:sz="0" w:space="0" w:color="auto"/>
        <w:right w:val="none" w:sz="0" w:space="0" w:color="auto"/>
      </w:divBdr>
      <w:divsChild>
        <w:div w:id="542181750">
          <w:marLeft w:val="0"/>
          <w:marRight w:val="0"/>
          <w:marTop w:val="0"/>
          <w:marBottom w:val="0"/>
          <w:divBdr>
            <w:top w:val="none" w:sz="0" w:space="0" w:color="auto"/>
            <w:left w:val="none" w:sz="0" w:space="0" w:color="auto"/>
            <w:bottom w:val="none" w:sz="0" w:space="0" w:color="auto"/>
            <w:right w:val="none" w:sz="0" w:space="0" w:color="auto"/>
          </w:divBdr>
        </w:div>
      </w:divsChild>
    </w:div>
    <w:div w:id="2002273213">
      <w:bodyDiv w:val="1"/>
      <w:marLeft w:val="0"/>
      <w:marRight w:val="0"/>
      <w:marTop w:val="0"/>
      <w:marBottom w:val="0"/>
      <w:divBdr>
        <w:top w:val="none" w:sz="0" w:space="0" w:color="auto"/>
        <w:left w:val="none" w:sz="0" w:space="0" w:color="auto"/>
        <w:bottom w:val="none" w:sz="0" w:space="0" w:color="auto"/>
        <w:right w:val="none" w:sz="0" w:space="0" w:color="auto"/>
      </w:divBdr>
      <w:divsChild>
        <w:div w:id="1716347801">
          <w:marLeft w:val="0"/>
          <w:marRight w:val="0"/>
          <w:marTop w:val="0"/>
          <w:marBottom w:val="0"/>
          <w:divBdr>
            <w:top w:val="none" w:sz="0" w:space="0" w:color="auto"/>
            <w:left w:val="none" w:sz="0" w:space="0" w:color="auto"/>
            <w:bottom w:val="none" w:sz="0" w:space="0" w:color="auto"/>
            <w:right w:val="none" w:sz="0" w:space="0" w:color="auto"/>
          </w:divBdr>
        </w:div>
      </w:divsChild>
    </w:div>
    <w:div w:id="2008558173">
      <w:bodyDiv w:val="1"/>
      <w:marLeft w:val="0"/>
      <w:marRight w:val="0"/>
      <w:marTop w:val="0"/>
      <w:marBottom w:val="0"/>
      <w:divBdr>
        <w:top w:val="none" w:sz="0" w:space="0" w:color="auto"/>
        <w:left w:val="none" w:sz="0" w:space="0" w:color="auto"/>
        <w:bottom w:val="none" w:sz="0" w:space="0" w:color="auto"/>
        <w:right w:val="none" w:sz="0" w:space="0" w:color="auto"/>
      </w:divBdr>
      <w:divsChild>
        <w:div w:id="395343">
          <w:marLeft w:val="0"/>
          <w:marRight w:val="0"/>
          <w:marTop w:val="0"/>
          <w:marBottom w:val="0"/>
          <w:divBdr>
            <w:top w:val="none" w:sz="0" w:space="0" w:color="auto"/>
            <w:left w:val="none" w:sz="0" w:space="0" w:color="auto"/>
            <w:bottom w:val="none" w:sz="0" w:space="0" w:color="auto"/>
            <w:right w:val="none" w:sz="0" w:space="0" w:color="auto"/>
          </w:divBdr>
          <w:divsChild>
            <w:div w:id="784928112">
              <w:marLeft w:val="0"/>
              <w:marRight w:val="0"/>
              <w:marTop w:val="0"/>
              <w:marBottom w:val="0"/>
              <w:divBdr>
                <w:top w:val="none" w:sz="0" w:space="0" w:color="auto"/>
                <w:left w:val="none" w:sz="0" w:space="0" w:color="auto"/>
                <w:bottom w:val="none" w:sz="0" w:space="0" w:color="auto"/>
                <w:right w:val="none" w:sz="0" w:space="0" w:color="auto"/>
              </w:divBdr>
            </w:div>
          </w:divsChild>
        </w:div>
        <w:div w:id="27724218">
          <w:marLeft w:val="0"/>
          <w:marRight w:val="0"/>
          <w:marTop w:val="0"/>
          <w:marBottom w:val="0"/>
          <w:divBdr>
            <w:top w:val="none" w:sz="0" w:space="0" w:color="auto"/>
            <w:left w:val="none" w:sz="0" w:space="0" w:color="auto"/>
            <w:bottom w:val="none" w:sz="0" w:space="0" w:color="auto"/>
            <w:right w:val="none" w:sz="0" w:space="0" w:color="auto"/>
          </w:divBdr>
          <w:divsChild>
            <w:div w:id="1138760499">
              <w:marLeft w:val="0"/>
              <w:marRight w:val="0"/>
              <w:marTop w:val="0"/>
              <w:marBottom w:val="0"/>
              <w:divBdr>
                <w:top w:val="none" w:sz="0" w:space="0" w:color="auto"/>
                <w:left w:val="none" w:sz="0" w:space="0" w:color="auto"/>
                <w:bottom w:val="none" w:sz="0" w:space="0" w:color="auto"/>
                <w:right w:val="none" w:sz="0" w:space="0" w:color="auto"/>
              </w:divBdr>
            </w:div>
          </w:divsChild>
        </w:div>
        <w:div w:id="437021825">
          <w:marLeft w:val="0"/>
          <w:marRight w:val="0"/>
          <w:marTop w:val="0"/>
          <w:marBottom w:val="0"/>
          <w:divBdr>
            <w:top w:val="none" w:sz="0" w:space="0" w:color="auto"/>
            <w:left w:val="none" w:sz="0" w:space="0" w:color="auto"/>
            <w:bottom w:val="none" w:sz="0" w:space="0" w:color="auto"/>
            <w:right w:val="none" w:sz="0" w:space="0" w:color="auto"/>
          </w:divBdr>
          <w:divsChild>
            <w:div w:id="130249978">
              <w:marLeft w:val="0"/>
              <w:marRight w:val="0"/>
              <w:marTop w:val="0"/>
              <w:marBottom w:val="0"/>
              <w:divBdr>
                <w:top w:val="none" w:sz="0" w:space="0" w:color="auto"/>
                <w:left w:val="none" w:sz="0" w:space="0" w:color="auto"/>
                <w:bottom w:val="none" w:sz="0" w:space="0" w:color="auto"/>
                <w:right w:val="none" w:sz="0" w:space="0" w:color="auto"/>
              </w:divBdr>
            </w:div>
            <w:div w:id="536431388">
              <w:marLeft w:val="0"/>
              <w:marRight w:val="0"/>
              <w:marTop w:val="0"/>
              <w:marBottom w:val="0"/>
              <w:divBdr>
                <w:top w:val="none" w:sz="0" w:space="0" w:color="auto"/>
                <w:left w:val="none" w:sz="0" w:space="0" w:color="auto"/>
                <w:bottom w:val="none" w:sz="0" w:space="0" w:color="auto"/>
                <w:right w:val="none" w:sz="0" w:space="0" w:color="auto"/>
              </w:divBdr>
            </w:div>
            <w:div w:id="1438410676">
              <w:marLeft w:val="0"/>
              <w:marRight w:val="0"/>
              <w:marTop w:val="0"/>
              <w:marBottom w:val="0"/>
              <w:divBdr>
                <w:top w:val="none" w:sz="0" w:space="0" w:color="auto"/>
                <w:left w:val="none" w:sz="0" w:space="0" w:color="auto"/>
                <w:bottom w:val="none" w:sz="0" w:space="0" w:color="auto"/>
                <w:right w:val="none" w:sz="0" w:space="0" w:color="auto"/>
              </w:divBdr>
            </w:div>
            <w:div w:id="1744327837">
              <w:marLeft w:val="0"/>
              <w:marRight w:val="0"/>
              <w:marTop w:val="0"/>
              <w:marBottom w:val="0"/>
              <w:divBdr>
                <w:top w:val="none" w:sz="0" w:space="0" w:color="auto"/>
                <w:left w:val="none" w:sz="0" w:space="0" w:color="auto"/>
                <w:bottom w:val="none" w:sz="0" w:space="0" w:color="auto"/>
                <w:right w:val="none" w:sz="0" w:space="0" w:color="auto"/>
              </w:divBdr>
            </w:div>
          </w:divsChild>
        </w:div>
        <w:div w:id="518399765">
          <w:marLeft w:val="0"/>
          <w:marRight w:val="0"/>
          <w:marTop w:val="0"/>
          <w:marBottom w:val="0"/>
          <w:divBdr>
            <w:top w:val="none" w:sz="0" w:space="0" w:color="auto"/>
            <w:left w:val="none" w:sz="0" w:space="0" w:color="auto"/>
            <w:bottom w:val="none" w:sz="0" w:space="0" w:color="auto"/>
            <w:right w:val="none" w:sz="0" w:space="0" w:color="auto"/>
          </w:divBdr>
          <w:divsChild>
            <w:div w:id="1119226197">
              <w:marLeft w:val="0"/>
              <w:marRight w:val="0"/>
              <w:marTop w:val="0"/>
              <w:marBottom w:val="0"/>
              <w:divBdr>
                <w:top w:val="none" w:sz="0" w:space="0" w:color="auto"/>
                <w:left w:val="none" w:sz="0" w:space="0" w:color="auto"/>
                <w:bottom w:val="none" w:sz="0" w:space="0" w:color="auto"/>
                <w:right w:val="none" w:sz="0" w:space="0" w:color="auto"/>
              </w:divBdr>
            </w:div>
          </w:divsChild>
        </w:div>
        <w:div w:id="642544320">
          <w:marLeft w:val="0"/>
          <w:marRight w:val="0"/>
          <w:marTop w:val="0"/>
          <w:marBottom w:val="0"/>
          <w:divBdr>
            <w:top w:val="none" w:sz="0" w:space="0" w:color="auto"/>
            <w:left w:val="none" w:sz="0" w:space="0" w:color="auto"/>
            <w:bottom w:val="none" w:sz="0" w:space="0" w:color="auto"/>
            <w:right w:val="none" w:sz="0" w:space="0" w:color="auto"/>
          </w:divBdr>
          <w:divsChild>
            <w:div w:id="1359966277">
              <w:marLeft w:val="0"/>
              <w:marRight w:val="0"/>
              <w:marTop w:val="0"/>
              <w:marBottom w:val="0"/>
              <w:divBdr>
                <w:top w:val="none" w:sz="0" w:space="0" w:color="auto"/>
                <w:left w:val="none" w:sz="0" w:space="0" w:color="auto"/>
                <w:bottom w:val="none" w:sz="0" w:space="0" w:color="auto"/>
                <w:right w:val="none" w:sz="0" w:space="0" w:color="auto"/>
              </w:divBdr>
            </w:div>
          </w:divsChild>
        </w:div>
        <w:div w:id="1264217487">
          <w:marLeft w:val="0"/>
          <w:marRight w:val="0"/>
          <w:marTop w:val="0"/>
          <w:marBottom w:val="0"/>
          <w:divBdr>
            <w:top w:val="none" w:sz="0" w:space="0" w:color="auto"/>
            <w:left w:val="none" w:sz="0" w:space="0" w:color="auto"/>
            <w:bottom w:val="none" w:sz="0" w:space="0" w:color="auto"/>
            <w:right w:val="none" w:sz="0" w:space="0" w:color="auto"/>
          </w:divBdr>
          <w:divsChild>
            <w:div w:id="49891652">
              <w:marLeft w:val="0"/>
              <w:marRight w:val="0"/>
              <w:marTop w:val="0"/>
              <w:marBottom w:val="0"/>
              <w:divBdr>
                <w:top w:val="none" w:sz="0" w:space="0" w:color="auto"/>
                <w:left w:val="none" w:sz="0" w:space="0" w:color="auto"/>
                <w:bottom w:val="none" w:sz="0" w:space="0" w:color="auto"/>
                <w:right w:val="none" w:sz="0" w:space="0" w:color="auto"/>
              </w:divBdr>
            </w:div>
          </w:divsChild>
        </w:div>
        <w:div w:id="1376198541">
          <w:marLeft w:val="0"/>
          <w:marRight w:val="0"/>
          <w:marTop w:val="0"/>
          <w:marBottom w:val="0"/>
          <w:divBdr>
            <w:top w:val="none" w:sz="0" w:space="0" w:color="auto"/>
            <w:left w:val="none" w:sz="0" w:space="0" w:color="auto"/>
            <w:bottom w:val="none" w:sz="0" w:space="0" w:color="auto"/>
            <w:right w:val="none" w:sz="0" w:space="0" w:color="auto"/>
          </w:divBdr>
          <w:divsChild>
            <w:div w:id="1642540050">
              <w:marLeft w:val="0"/>
              <w:marRight w:val="0"/>
              <w:marTop w:val="0"/>
              <w:marBottom w:val="0"/>
              <w:divBdr>
                <w:top w:val="none" w:sz="0" w:space="0" w:color="auto"/>
                <w:left w:val="none" w:sz="0" w:space="0" w:color="auto"/>
                <w:bottom w:val="none" w:sz="0" w:space="0" w:color="auto"/>
                <w:right w:val="none" w:sz="0" w:space="0" w:color="auto"/>
              </w:divBdr>
            </w:div>
          </w:divsChild>
        </w:div>
        <w:div w:id="1672373465">
          <w:marLeft w:val="0"/>
          <w:marRight w:val="0"/>
          <w:marTop w:val="0"/>
          <w:marBottom w:val="0"/>
          <w:divBdr>
            <w:top w:val="none" w:sz="0" w:space="0" w:color="auto"/>
            <w:left w:val="none" w:sz="0" w:space="0" w:color="auto"/>
            <w:bottom w:val="none" w:sz="0" w:space="0" w:color="auto"/>
            <w:right w:val="none" w:sz="0" w:space="0" w:color="auto"/>
          </w:divBdr>
          <w:divsChild>
            <w:div w:id="1309282014">
              <w:marLeft w:val="0"/>
              <w:marRight w:val="0"/>
              <w:marTop w:val="0"/>
              <w:marBottom w:val="0"/>
              <w:divBdr>
                <w:top w:val="none" w:sz="0" w:space="0" w:color="auto"/>
                <w:left w:val="none" w:sz="0" w:space="0" w:color="auto"/>
                <w:bottom w:val="none" w:sz="0" w:space="0" w:color="auto"/>
                <w:right w:val="none" w:sz="0" w:space="0" w:color="auto"/>
              </w:divBdr>
            </w:div>
          </w:divsChild>
        </w:div>
        <w:div w:id="1734504181">
          <w:marLeft w:val="0"/>
          <w:marRight w:val="0"/>
          <w:marTop w:val="0"/>
          <w:marBottom w:val="0"/>
          <w:divBdr>
            <w:top w:val="none" w:sz="0" w:space="0" w:color="auto"/>
            <w:left w:val="none" w:sz="0" w:space="0" w:color="auto"/>
            <w:bottom w:val="none" w:sz="0" w:space="0" w:color="auto"/>
            <w:right w:val="none" w:sz="0" w:space="0" w:color="auto"/>
          </w:divBdr>
          <w:divsChild>
            <w:div w:id="19481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4945">
      <w:bodyDiv w:val="1"/>
      <w:marLeft w:val="0"/>
      <w:marRight w:val="0"/>
      <w:marTop w:val="0"/>
      <w:marBottom w:val="0"/>
      <w:divBdr>
        <w:top w:val="none" w:sz="0" w:space="0" w:color="auto"/>
        <w:left w:val="none" w:sz="0" w:space="0" w:color="auto"/>
        <w:bottom w:val="none" w:sz="0" w:space="0" w:color="auto"/>
        <w:right w:val="none" w:sz="0" w:space="0" w:color="auto"/>
      </w:divBdr>
    </w:div>
    <w:div w:id="213177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f1fbff-facd-4dff-ad26-d6512eda2950">
      <Terms xmlns="http://schemas.microsoft.com/office/infopath/2007/PartnerControls"/>
    </lcf76f155ced4ddcb4097134ff3c332f>
    <TaxCatchAll xmlns="c1bc6087-baa3-427d-a9c0-02e9f166c83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0D8795E9652764F8AFFE024CFD8CD1B" ma:contentTypeVersion="12" ma:contentTypeDescription="Crear nuevo documento." ma:contentTypeScope="" ma:versionID="4bce5b236107ff926e18f40c25b82162">
  <xsd:schema xmlns:xsd="http://www.w3.org/2001/XMLSchema" xmlns:xs="http://www.w3.org/2001/XMLSchema" xmlns:p="http://schemas.microsoft.com/office/2006/metadata/properties" xmlns:ns2="24f1fbff-facd-4dff-ad26-d6512eda2950" xmlns:ns3="c1bc6087-baa3-427d-a9c0-02e9f166c831" targetNamespace="http://schemas.microsoft.com/office/2006/metadata/properties" ma:root="true" ma:fieldsID="ad33f288670e4222731bc0fb45f11b9f" ns2:_="" ns3:_="">
    <xsd:import namespace="24f1fbff-facd-4dff-ad26-d6512eda2950"/>
    <xsd:import namespace="c1bc6087-baa3-427d-a9c0-02e9f166c8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fbff-facd-4dff-ad26-d6512eda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bc6087-baa3-427d-a9c0-02e9f166c8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4a7ac9f-51eb-45f3-a35c-ded31a7b0fb9}" ma:internalName="TaxCatchAll" ma:showField="CatchAllData" ma:web="c1bc6087-baa3-427d-a9c0-02e9f166c8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78E98-DBD9-4B75-A5F0-736D622F22B5}">
  <ds:schemaRefs>
    <ds:schemaRef ds:uri="http://schemas.microsoft.com/sharepoint/v3/contenttype/forms"/>
  </ds:schemaRefs>
</ds:datastoreItem>
</file>

<file path=customXml/itemProps2.xml><?xml version="1.0" encoding="utf-8"?>
<ds:datastoreItem xmlns:ds="http://schemas.openxmlformats.org/officeDocument/2006/customXml" ds:itemID="{DF19C320-D070-46CF-87CE-911D4D6139B4}">
  <ds:schemaRefs>
    <ds:schemaRef ds:uri="http://schemas.microsoft.com/office/2006/metadata/properties"/>
    <ds:schemaRef ds:uri="http://schemas.microsoft.com/office/infopath/2007/PartnerControls"/>
    <ds:schemaRef ds:uri="24f1fbff-facd-4dff-ad26-d6512eda2950"/>
    <ds:schemaRef ds:uri="c1bc6087-baa3-427d-a9c0-02e9f166c831"/>
  </ds:schemaRefs>
</ds:datastoreItem>
</file>

<file path=customXml/itemProps3.xml><?xml version="1.0" encoding="utf-8"?>
<ds:datastoreItem xmlns:ds="http://schemas.openxmlformats.org/officeDocument/2006/customXml" ds:itemID="{6C4256A9-1F14-485F-BD1B-9CFD06F87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fbff-facd-4dff-ad26-d6512eda2950"/>
    <ds:schemaRef ds:uri="c1bc6087-baa3-427d-a9c0-02e9f166c8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C116E3-B7E5-4C2B-AE87-E8CCDAA4C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1092</Words>
  <Characters>6008</Characters>
  <Application>Microsoft Office Word</Application>
  <DocSecurity>0</DocSecurity>
  <Lines>50</Lines>
  <Paragraphs>14</Paragraphs>
  <ScaleCrop>false</ScaleCrop>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Moreno, Diana Fernanda</dc:creator>
  <cp:keywords/>
  <dc:description/>
  <cp:lastModifiedBy>Ana Carolina, Robles Tolosa</cp:lastModifiedBy>
  <cp:revision>7</cp:revision>
  <cp:lastPrinted>2021-06-04T23:10:00Z</cp:lastPrinted>
  <dcterms:created xsi:type="dcterms:W3CDTF">2026-09-11T15:13:00Z</dcterms:created>
  <dcterms:modified xsi:type="dcterms:W3CDTF">2026-10-15T23:08:00Z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0x01010000D8795E9652764F8AFFE024CFD8CD1B</vt:lpwstr>
  </property>
  <property fmtid="{D5CDD505-2E9C-101B-9397-08002B2CF9AE}" pid="3" name="MediaServiceImageTags">
    <vt:lpwstr/>
  </property>
</Properties>
</file>