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41CD5" w14:textId="77777777" w:rsidR="00A57552" w:rsidRDefault="00A57552" w:rsidP="009C707E">
      <w:pPr>
        <w:spacing w:after="0" w:line="240" w:lineRule="auto"/>
        <w:jc w:val="center"/>
        <w:rPr>
          <w:rFonts w:ascii="Arial Narrow" w:hAnsi="Arial Narrow"/>
          <w:b/>
        </w:rPr>
      </w:pPr>
    </w:p>
    <w:p w14:paraId="7D685D30" w14:textId="556478AA" w:rsidR="001E5579" w:rsidRDefault="001E5579" w:rsidP="009C707E">
      <w:pPr>
        <w:spacing w:after="0" w:line="24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ANEXO</w:t>
      </w:r>
      <w:r w:rsidR="00E9175C">
        <w:rPr>
          <w:rFonts w:ascii="Arial Narrow" w:hAnsi="Arial Narrow"/>
          <w:b/>
        </w:rPr>
        <w:t xml:space="preserve"> </w:t>
      </w:r>
    </w:p>
    <w:p w14:paraId="1EAB43B5" w14:textId="7B90CF29" w:rsid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COMPROMISO ANTICORRUPCIÓN</w:t>
      </w:r>
    </w:p>
    <w:p w14:paraId="2B51289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</w:p>
    <w:p w14:paraId="638EADF3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El (los) suscrito (s) a saber: XXXXXX domiciliado en XXXXX, identificado con XXXXX, quien obra en calidad de </w:t>
      </w:r>
      <w:r w:rsidR="00E2350A" w:rsidRPr="00E23A1D">
        <w:rPr>
          <w:rFonts w:ascii="Arial Narrow" w:hAnsi="Arial Narrow"/>
          <w:color w:val="A6A6A6" w:themeColor="background1" w:themeShade="A6"/>
        </w:rPr>
        <w:t>indicar si obra en nombre propio o en calidad de representante legal de la Persona Jurídica o Proponente Plural e identificar a los mismos</w:t>
      </w:r>
      <w:r w:rsidRPr="009C707E">
        <w:rPr>
          <w:rFonts w:ascii="Arial Narrow" w:hAnsi="Arial Narrow"/>
        </w:rPr>
        <w:t>, quien en adelante se denominará EL PROPONENTE, manifiesta (n) su voluntad de asumir, de manera unilateral, el presente COMPROMISO ANTICORRUPCIÓN, teniendo en cuenta las siguientes</w:t>
      </w:r>
      <w:r>
        <w:rPr>
          <w:rFonts w:ascii="Arial Narrow" w:hAnsi="Arial Narrow"/>
        </w:rPr>
        <w:t>:</w:t>
      </w:r>
    </w:p>
    <w:p w14:paraId="73B42A9A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</w:p>
    <w:p w14:paraId="61D3424A" w14:textId="77777777" w:rsidR="009C707E" w:rsidRP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CONSIDERACIONES:</w:t>
      </w:r>
    </w:p>
    <w:p w14:paraId="00A303E7" w14:textId="77777777" w:rsidR="009C707E" w:rsidRPr="009C707E" w:rsidRDefault="009C707E" w:rsidP="00E2350A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8D9616E" w14:textId="19980FA2" w:rsidR="009C707E" w:rsidRPr="00F34A0A" w:rsidRDefault="009C707E" w:rsidP="00F34A0A">
      <w:pPr>
        <w:jc w:val="both"/>
        <w:rPr>
          <w:rFonts w:ascii="Arial Narrow" w:hAnsi="Arial Narrow" w:cs="Arial"/>
        </w:rPr>
      </w:pPr>
      <w:r w:rsidRPr="009C707E">
        <w:rPr>
          <w:rFonts w:ascii="Arial Narrow" w:hAnsi="Arial Narrow"/>
          <w:b/>
        </w:rPr>
        <w:t>PRIMERO:</w:t>
      </w:r>
      <w:r w:rsidRPr="009C707E">
        <w:rPr>
          <w:rFonts w:ascii="Arial Narrow" w:hAnsi="Arial Narrow"/>
        </w:rPr>
        <w:t xml:space="preserve"> La Agencia Nacional de Minería (ANM), adelanta el presente proceso de selección, </w:t>
      </w:r>
      <w:r>
        <w:rPr>
          <w:rFonts w:ascii="Arial Narrow" w:hAnsi="Arial Narrow"/>
        </w:rPr>
        <w:t>cuyo objeto es</w:t>
      </w:r>
      <w:r w:rsidR="002F6E3B">
        <w:rPr>
          <w:rFonts w:ascii="Arial Narrow" w:hAnsi="Arial Narrow"/>
        </w:rPr>
        <w:t xml:space="preserve"> </w:t>
      </w:r>
      <w:r w:rsidR="00CB270E" w:rsidRPr="00F34A0A">
        <w:rPr>
          <w:rFonts w:ascii="Arial" w:hAnsi="Arial" w:cs="Arial"/>
          <w:b/>
          <w:bCs/>
          <w:iCs/>
          <w:lang w:val="es-ES"/>
        </w:rPr>
        <w:t>“</w:t>
      </w:r>
      <w:bookmarkStart w:id="0" w:name="_Hlk180135030"/>
      <w:r w:rsidR="0095519A">
        <w:rPr>
          <w:b/>
          <w:sz w:val="24"/>
        </w:rPr>
        <w:t>REALIZAR LA ADQUISICIÓN, CALIBRACIÓN Y MANTENIMIENTO DE ALCOHOLÍMETROS UTILIZADOS EN CAPACITACIONES Y ATENCIÓN DE EMERGENCIAS MINERAS EN ESTACIONES Y PUNTOS DE APOYO DE SALVAMENTO MINERO (ALCOHOLÍMETROS)</w:t>
      </w:r>
      <w:r w:rsidR="0095519A">
        <w:rPr>
          <w:rFonts w:ascii="Arial Narrow" w:hAnsi="Arial Narrow" w:cs="Arial"/>
          <w:i/>
          <w:iCs/>
        </w:rPr>
        <w:t xml:space="preserve"> </w:t>
      </w:r>
      <w:bookmarkEnd w:id="0"/>
      <w:r w:rsidR="0095519A">
        <w:rPr>
          <w:rFonts w:ascii="Arial Narrow" w:hAnsi="Arial Narrow" w:cs="Arial"/>
          <w:b/>
          <w:bCs/>
          <w:i/>
          <w:iCs/>
        </w:rPr>
        <w:t xml:space="preserve">LINEA PAA </w:t>
      </w:r>
      <w:r w:rsidR="0095519A" w:rsidRPr="00073D41">
        <w:rPr>
          <w:rFonts w:ascii="Arial Narrow" w:hAnsi="Arial Narrow" w:cs="Arial"/>
          <w:b/>
          <w:i/>
          <w:iCs/>
          <w:lang w:val="es-ES"/>
        </w:rPr>
        <w:t>772602</w:t>
      </w:r>
      <w:r w:rsidR="00CB270E" w:rsidRPr="008A378D">
        <w:rPr>
          <w:rFonts w:ascii="Arial" w:hAnsi="Arial" w:cs="Arial"/>
          <w:b/>
          <w:bCs/>
          <w:i/>
          <w:lang w:val="es-ES"/>
        </w:rPr>
        <w:t>”</w:t>
      </w:r>
      <w:r w:rsidR="00CB270E" w:rsidRPr="008A378D">
        <w:rPr>
          <w:rFonts w:ascii="Arial" w:hAnsi="Arial" w:cs="Arial"/>
          <w:b/>
          <w:bCs/>
          <w:i/>
          <w:lang w:eastAsia="es-CO"/>
        </w:rPr>
        <w:t>.</w:t>
      </w:r>
    </w:p>
    <w:p w14:paraId="167B686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SEGUNDO:</w:t>
      </w:r>
      <w:r w:rsidRPr="009C707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E</w:t>
      </w:r>
      <w:r w:rsidRPr="009C707E">
        <w:rPr>
          <w:rFonts w:ascii="Arial Narrow" w:hAnsi="Arial Narrow"/>
        </w:rPr>
        <w:t xml:space="preserve">s interés de </w:t>
      </w:r>
      <w:r w:rsidRPr="00C67ED1">
        <w:rPr>
          <w:rFonts w:ascii="Arial Narrow" w:hAnsi="Arial Narrow"/>
          <w:b/>
          <w:bCs/>
        </w:rPr>
        <w:t>EL PROPONENTE</w:t>
      </w:r>
      <w:r w:rsidRPr="009C707E">
        <w:rPr>
          <w:rFonts w:ascii="Arial Narrow" w:hAnsi="Arial Narrow"/>
        </w:rPr>
        <w:t xml:space="preserve"> apoyar la acción del Estado Colombiano y de La ANM para fortalecer la transparencia en los procesos de contratación, y la responsabilidad de rendir cuentas. </w:t>
      </w:r>
    </w:p>
    <w:p w14:paraId="1760A8D9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23A46DC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TERCERO:</w:t>
      </w:r>
      <w:r w:rsidRPr="009C707E">
        <w:rPr>
          <w:rFonts w:ascii="Arial Narrow" w:hAnsi="Arial Narrow"/>
        </w:rPr>
        <w:t xml:space="preserve"> Que siendo el interés de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participar en el proceso de contratación aludido en el considerando primero procedente, se encuentra dispuesto a suministrar la información propia que resulte necesaria para aportar transparencia al proceso, y en tal sentido suscribe el presente compromiso unilateral anticorrupción, que se regirá por las siguientes</w:t>
      </w:r>
      <w:r>
        <w:rPr>
          <w:rFonts w:ascii="Arial Narrow" w:hAnsi="Arial Narrow"/>
        </w:rPr>
        <w:t>:</w:t>
      </w:r>
    </w:p>
    <w:p w14:paraId="40BD6D0E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</w:p>
    <w:p w14:paraId="3E0D8F5F" w14:textId="77777777" w:rsidR="009C707E" w:rsidRP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CLÁUSULAS:</w:t>
      </w:r>
    </w:p>
    <w:p w14:paraId="29420ED2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663F69E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CLAUSULA PRIMERA</w:t>
      </w:r>
      <w:r>
        <w:rPr>
          <w:rFonts w:ascii="Arial Narrow" w:hAnsi="Arial Narrow"/>
          <w:b/>
        </w:rPr>
        <w:t>. –</w:t>
      </w:r>
      <w:r w:rsidRPr="009C707E">
        <w:rPr>
          <w:rFonts w:ascii="Arial Narrow" w:hAnsi="Arial Narrow"/>
          <w:b/>
        </w:rPr>
        <w:t xml:space="preserve"> COMPROMISO</w:t>
      </w:r>
      <w:r>
        <w:rPr>
          <w:rFonts w:ascii="Arial Narrow" w:hAnsi="Arial Narrow"/>
          <w:b/>
        </w:rPr>
        <w:t xml:space="preserve">: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, mediante suscripción del presente documento, asume los siguientes compromisos: </w:t>
      </w:r>
    </w:p>
    <w:p w14:paraId="29CF888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9B6992A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no ofrecerá ni dará sobornos ni ninguna otra forma de halago a ningún funcionario público en relación con su propuesta, con el proceso de contratación, ni con la ejecución del contrato que pueda celebrarse como resultado de su propuesta. </w:t>
      </w:r>
    </w:p>
    <w:p w14:paraId="0D1E911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68B1C97E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a no permitir que nadie, bien sea empleado de la compañía o un agente comisionista independiente, o un asesor o consultor lo hagan en su nombre. </w:t>
      </w:r>
    </w:p>
    <w:p w14:paraId="078BDD50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BB6072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obligaciones de:  </w:t>
      </w:r>
    </w:p>
    <w:p w14:paraId="313E1D4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36F5A454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No ofrecer o pagar sobornos o cualquier halago a los funcionarios de la ANM, ni a cualquier otro servidor público p privado que pueda influir en la adjudicación de la propuesta, bien sea directa o indirectamente, ni a terceras personas que, por su influencia sobre funcionarios públicos, puedan influir sobre la adjudicación de la propuesta. </w:t>
      </w:r>
    </w:p>
    <w:p w14:paraId="08ADF034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3E4AB86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lastRenderedPageBreak/>
        <w:t xml:space="preserve">No ofrecer pagos o halagos a los funcionarios de la ANM durante el desarrollo del contrato que se suscriba si llegase a ser elegida su propuesta. </w:t>
      </w:r>
    </w:p>
    <w:p w14:paraId="4694E2BC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  <w:r w:rsidRPr="009C707E">
        <w:rPr>
          <w:rFonts w:ascii="Arial Narrow" w:hAnsi="Arial Narrow"/>
        </w:rPr>
        <w:t xml:space="preserve"> </w:t>
      </w:r>
    </w:p>
    <w:p w14:paraId="58CB22D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formalmente a no efectuar acuerdos, o realizar actos o conductas que tengan por objeto o como efecto la colusión en el presente proceso de contratación o la distribución de la adjudicación de contratos entre los cuales se encuentre el que es materia de los presentes términos de referencia, o la fijación de los términos de la propuesta. </w:t>
      </w:r>
    </w:p>
    <w:p w14:paraId="04042BBC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                                                                                                                    </w:t>
      </w:r>
    </w:p>
    <w:p w14:paraId="2F0E836B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  <w:r w:rsidRPr="009C707E">
        <w:rPr>
          <w:rFonts w:ascii="Arial Narrow" w:hAnsi="Arial Narrow"/>
          <w:b/>
        </w:rPr>
        <w:t>CLAUSULA SEGUNDA</w:t>
      </w:r>
      <w:r>
        <w:rPr>
          <w:rFonts w:ascii="Arial Narrow" w:hAnsi="Arial Narrow"/>
          <w:b/>
        </w:rPr>
        <w:t xml:space="preserve">. - </w:t>
      </w:r>
      <w:r w:rsidRPr="009C707E">
        <w:rPr>
          <w:rFonts w:ascii="Arial Narrow" w:hAnsi="Arial Narrow"/>
          <w:b/>
        </w:rPr>
        <w:t>CONSECUENCIAS DEL INCUMPLIMIENTO:</w:t>
      </w:r>
      <w:r w:rsidRPr="009C707E">
        <w:rPr>
          <w:rFonts w:ascii="Arial Narrow" w:hAnsi="Arial Narrow"/>
        </w:rPr>
        <w:t xml:space="preserve">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Asume a través de la suscripción del presente compromiso, las consecuencias previstas en el reglamento del proceso de contratación, si se verificare el incumplimiento de los compromisos de anticorrupción. </w:t>
      </w:r>
    </w:p>
    <w:p w14:paraId="5AD47B9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2495E98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En constancia de lo anterior, y como manifestación de la aceptación de los compromisos unilaterales incorporados en el presente documento, se firma el mismo en la ciudad de XXXXX a los XXXXX días del mes de XXXXX de XXXXX del año XXXXX. </w:t>
      </w:r>
    </w:p>
    <w:p w14:paraId="262DD20A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46DFA139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C38EE83" w14:textId="77777777" w:rsidR="009C707E" w:rsidRPr="00362E80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  <w:r w:rsidRPr="00362E80">
        <w:rPr>
          <w:rFonts w:ascii="Arial Narrow" w:hAnsi="Arial Narrow"/>
          <w:b/>
        </w:rPr>
        <w:t xml:space="preserve">EL PROPONENTE </w:t>
      </w:r>
    </w:p>
    <w:p w14:paraId="7F22D328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60B8EE1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FIRMA_______________________________ </w:t>
      </w:r>
    </w:p>
    <w:p w14:paraId="34753690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FBB10A7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NOMBRE_____________________________ </w:t>
      </w:r>
    </w:p>
    <w:p w14:paraId="167A7E1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443B3E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C.C. No. ______________________________ </w:t>
      </w:r>
    </w:p>
    <w:p w14:paraId="645ABC87" w14:textId="77777777" w:rsidR="00036DBE" w:rsidRPr="009C707E" w:rsidRDefault="00036DBE" w:rsidP="009C707E">
      <w:pPr>
        <w:spacing w:after="0" w:line="240" w:lineRule="auto"/>
        <w:jc w:val="both"/>
        <w:rPr>
          <w:rFonts w:ascii="Arial Narrow" w:hAnsi="Arial Narrow"/>
        </w:rPr>
      </w:pPr>
    </w:p>
    <w:sectPr w:rsidR="00036DBE" w:rsidRPr="009C707E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4904B" w14:textId="77777777" w:rsidR="00421EC1" w:rsidRDefault="00421EC1" w:rsidP="009C707E">
      <w:pPr>
        <w:spacing w:after="0" w:line="240" w:lineRule="auto"/>
      </w:pPr>
      <w:r>
        <w:separator/>
      </w:r>
    </w:p>
  </w:endnote>
  <w:endnote w:type="continuationSeparator" w:id="0">
    <w:p w14:paraId="3285C089" w14:textId="77777777" w:rsidR="00421EC1" w:rsidRDefault="00421EC1" w:rsidP="009C7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88C6E" w14:textId="77777777" w:rsidR="00421EC1" w:rsidRDefault="00421EC1" w:rsidP="009C707E">
      <w:pPr>
        <w:spacing w:after="0" w:line="240" w:lineRule="auto"/>
      </w:pPr>
      <w:r>
        <w:separator/>
      </w:r>
    </w:p>
  </w:footnote>
  <w:footnote w:type="continuationSeparator" w:id="0">
    <w:p w14:paraId="513E30A3" w14:textId="77777777" w:rsidR="00421EC1" w:rsidRDefault="00421EC1" w:rsidP="009C7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7EFE4" w14:textId="34401407" w:rsidR="009C707E" w:rsidRPr="00072999" w:rsidRDefault="00E35C35" w:rsidP="00E2350A">
    <w:pPr>
      <w:pStyle w:val="Encabezado"/>
      <w:jc w:val="right"/>
      <w:rPr>
        <w:lang w:val="es-ES"/>
      </w:rPr>
    </w:pPr>
    <w:r>
      <w:rPr>
        <w:noProof/>
      </w:rPr>
      <w:drawing>
        <wp:inline distT="0" distB="0" distL="0" distR="0" wp14:anchorId="194D1016" wp14:editId="3C6ED0AB">
          <wp:extent cx="1704975" cy="852488"/>
          <wp:effectExtent l="0" t="0" r="0" b="0"/>
          <wp:docPr id="82563127" name="Imagen 825631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4975" cy="8524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C707E">
      <w:rPr>
        <w:noProof/>
        <w:lang w:eastAsia="es-CO"/>
      </w:rPr>
      <w:t xml:space="preserve">                                                                                                                    </w:t>
    </w:r>
  </w:p>
  <w:p w14:paraId="16FAF484" w14:textId="77777777" w:rsidR="009C707E" w:rsidRDefault="009C707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07E"/>
    <w:rsid w:val="00036DBE"/>
    <w:rsid w:val="000C08A2"/>
    <w:rsid w:val="000C5490"/>
    <w:rsid w:val="00133643"/>
    <w:rsid w:val="00134728"/>
    <w:rsid w:val="001816C9"/>
    <w:rsid w:val="001D119E"/>
    <w:rsid w:val="001E5579"/>
    <w:rsid w:val="00200814"/>
    <w:rsid w:val="0024312E"/>
    <w:rsid w:val="00244FDB"/>
    <w:rsid w:val="002E269D"/>
    <w:rsid w:val="002F6E3B"/>
    <w:rsid w:val="00342BFF"/>
    <w:rsid w:val="00361311"/>
    <w:rsid w:val="00362E80"/>
    <w:rsid w:val="00367F2A"/>
    <w:rsid w:val="00394969"/>
    <w:rsid w:val="003A314D"/>
    <w:rsid w:val="00421EC1"/>
    <w:rsid w:val="004401D3"/>
    <w:rsid w:val="00490E32"/>
    <w:rsid w:val="004C20DC"/>
    <w:rsid w:val="00505D19"/>
    <w:rsid w:val="005566F8"/>
    <w:rsid w:val="00566964"/>
    <w:rsid w:val="0056743A"/>
    <w:rsid w:val="0067638A"/>
    <w:rsid w:val="007242CA"/>
    <w:rsid w:val="00726C71"/>
    <w:rsid w:val="00881F7F"/>
    <w:rsid w:val="008A378D"/>
    <w:rsid w:val="008C1D47"/>
    <w:rsid w:val="0095519A"/>
    <w:rsid w:val="00962638"/>
    <w:rsid w:val="009764A2"/>
    <w:rsid w:val="009B195B"/>
    <w:rsid w:val="009C707E"/>
    <w:rsid w:val="00A4634A"/>
    <w:rsid w:val="00A57552"/>
    <w:rsid w:val="00A70562"/>
    <w:rsid w:val="00A97118"/>
    <w:rsid w:val="00B15CD5"/>
    <w:rsid w:val="00B601E6"/>
    <w:rsid w:val="00B63ABD"/>
    <w:rsid w:val="00B73779"/>
    <w:rsid w:val="00B87E84"/>
    <w:rsid w:val="00BD5F2B"/>
    <w:rsid w:val="00BE5509"/>
    <w:rsid w:val="00C03CD0"/>
    <w:rsid w:val="00C122F2"/>
    <w:rsid w:val="00C613A9"/>
    <w:rsid w:val="00C67ED1"/>
    <w:rsid w:val="00CB270E"/>
    <w:rsid w:val="00CB5C50"/>
    <w:rsid w:val="00D072A4"/>
    <w:rsid w:val="00D11B94"/>
    <w:rsid w:val="00DA3D18"/>
    <w:rsid w:val="00DB3815"/>
    <w:rsid w:val="00DD328C"/>
    <w:rsid w:val="00E20F1B"/>
    <w:rsid w:val="00E2350A"/>
    <w:rsid w:val="00E3153B"/>
    <w:rsid w:val="00E337F2"/>
    <w:rsid w:val="00E35C35"/>
    <w:rsid w:val="00E9175C"/>
    <w:rsid w:val="00EA46C6"/>
    <w:rsid w:val="00F06085"/>
    <w:rsid w:val="00F06F2C"/>
    <w:rsid w:val="00F34A0A"/>
    <w:rsid w:val="00F61335"/>
    <w:rsid w:val="00FC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DEC57"/>
  <w15:chartTrackingRefBased/>
  <w15:docId w15:val="{ECBF2C59-25EF-4C09-9C49-AF11305B1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h8,h10,h18,Encabezado1,encabezado,Encabezado Car Car Car Car Car,Encabezado Car Car Car,h9,Encabezado 1"/>
    <w:basedOn w:val="Normal"/>
    <w:link w:val="Encabezado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t Header Car,h Car,h8 Car,h10 Car,h18 Car,Encabezado1 Car,encabezado Car,Encabezado Car Car Car Car Car Car,Encabezado Car Car Car Car,h9 Car,Encabezado 1 Car"/>
    <w:basedOn w:val="Fuentedeprrafopredeter"/>
    <w:link w:val="Encabezado"/>
    <w:uiPriority w:val="99"/>
    <w:rsid w:val="009C707E"/>
  </w:style>
  <w:style w:type="paragraph" w:styleId="Piedepgina">
    <w:name w:val="footer"/>
    <w:basedOn w:val="Normal"/>
    <w:link w:val="Piedepgina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7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614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canencio</dc:creator>
  <cp:keywords/>
  <dc:description/>
  <cp:lastModifiedBy>Katerin Yuzeth Daza Avila</cp:lastModifiedBy>
  <cp:revision>15</cp:revision>
  <dcterms:created xsi:type="dcterms:W3CDTF">2024-05-17T14:26:00Z</dcterms:created>
  <dcterms:modified xsi:type="dcterms:W3CDTF">2026-09-05T21:51:00Z</dcterms:modified>
</cp:coreProperties>
</file>