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6C66A" w14:textId="4AD5C6AD" w:rsidR="00904777" w:rsidRPr="007A6F70" w:rsidRDefault="001544A6" w:rsidP="00904777">
      <w:pPr>
        <w:shd w:val="clear" w:color="auto" w:fill="FFFFFF"/>
        <w:spacing w:after="0" w:line="240" w:lineRule="auto"/>
        <w:jc w:val="center"/>
        <w:rPr>
          <w:rFonts w:ascii="Calibri" w:eastAsia="Times New Roman" w:hAnsi="Calibri" w:cs="Calibri"/>
          <w:b/>
          <w:bCs/>
          <w:color w:val="222222"/>
          <w:lang w:eastAsia="es-CO"/>
        </w:rPr>
      </w:pPr>
      <w:r>
        <w:br w:type="textWrapping" w:clear="all"/>
      </w:r>
      <w:r w:rsidR="00904777" w:rsidRPr="007A6F70">
        <w:rPr>
          <w:rFonts w:ascii="Arial" w:eastAsia="Times New Roman" w:hAnsi="Arial" w:cs="Arial"/>
          <w:b/>
          <w:bCs/>
          <w:color w:val="000000"/>
          <w:lang w:eastAsia="es-CO"/>
        </w:rPr>
        <w:t>ANEX</w:t>
      </w:r>
      <w:r w:rsidR="00C233D8">
        <w:rPr>
          <w:rFonts w:ascii="Arial" w:eastAsia="Times New Roman" w:hAnsi="Arial" w:cs="Arial"/>
          <w:b/>
          <w:bCs/>
          <w:color w:val="000000"/>
          <w:lang w:eastAsia="es-CO"/>
        </w:rPr>
        <w:t>O No. 6</w:t>
      </w:r>
    </w:p>
    <w:p w14:paraId="4BD6A8A0" w14:textId="54AA9E20" w:rsidR="00904777" w:rsidRDefault="00904777" w:rsidP="00904777">
      <w:pPr>
        <w:shd w:val="clear" w:color="auto" w:fill="FFFFFF"/>
        <w:spacing w:after="0" w:line="240" w:lineRule="auto"/>
        <w:jc w:val="center"/>
        <w:rPr>
          <w:rFonts w:ascii="Arial" w:eastAsia="Times New Roman" w:hAnsi="Arial" w:cs="Arial"/>
          <w:b/>
          <w:bCs/>
          <w:color w:val="000000"/>
          <w:lang w:eastAsia="es-CO"/>
        </w:rPr>
      </w:pPr>
      <w:r w:rsidRPr="00CE265A">
        <w:rPr>
          <w:rFonts w:ascii="Arial" w:eastAsia="Times New Roman" w:hAnsi="Arial" w:cs="Arial"/>
          <w:b/>
          <w:bCs/>
          <w:color w:val="000000"/>
          <w:lang w:eastAsia="es-CO"/>
        </w:rPr>
        <w:t>OFERTA ECO</w:t>
      </w:r>
      <w:r w:rsidR="009870EA">
        <w:rPr>
          <w:rFonts w:ascii="Arial" w:eastAsia="Times New Roman" w:hAnsi="Arial" w:cs="Arial"/>
          <w:b/>
          <w:bCs/>
          <w:color w:val="000000"/>
          <w:lang w:eastAsia="es-CO"/>
        </w:rPr>
        <w:t>N</w:t>
      </w:r>
      <w:r w:rsidRPr="00CE265A">
        <w:rPr>
          <w:rFonts w:ascii="Arial" w:eastAsia="Times New Roman" w:hAnsi="Arial" w:cs="Arial"/>
          <w:b/>
          <w:bCs/>
          <w:color w:val="000000"/>
          <w:lang w:eastAsia="es-CO"/>
        </w:rPr>
        <w:t>ÓMICA</w:t>
      </w:r>
    </w:p>
    <w:p w14:paraId="050FD872" w14:textId="2E92E4F4" w:rsidR="00904777" w:rsidRPr="00CE265A" w:rsidRDefault="00D924FD" w:rsidP="00904777">
      <w:pPr>
        <w:shd w:val="clear" w:color="auto" w:fill="FFFFFF"/>
        <w:spacing w:after="0" w:line="240" w:lineRule="auto"/>
        <w:jc w:val="center"/>
        <w:rPr>
          <w:rFonts w:ascii="Calibri" w:eastAsia="Times New Roman" w:hAnsi="Calibri" w:cs="Calibri"/>
          <w:b/>
          <w:bCs/>
          <w:color w:val="222222"/>
          <w:lang w:eastAsia="es-CO"/>
        </w:rPr>
      </w:pPr>
      <w:r>
        <w:rPr>
          <w:rFonts w:ascii="Arial" w:eastAsia="Times New Roman" w:hAnsi="Arial" w:cs="Arial"/>
          <w:b/>
          <w:bCs/>
          <w:color w:val="000000"/>
          <w:lang w:eastAsia="es-CO"/>
        </w:rPr>
        <w:t>SAMC-</w:t>
      </w:r>
      <w:r w:rsidR="00801F7E">
        <w:rPr>
          <w:rFonts w:ascii="Arial" w:eastAsia="Times New Roman" w:hAnsi="Arial" w:cs="Arial"/>
          <w:b/>
          <w:bCs/>
          <w:color w:val="000000"/>
          <w:lang w:eastAsia="es-CO"/>
        </w:rPr>
        <w:t>MS-</w:t>
      </w:r>
      <w:r w:rsidR="0024466D">
        <w:rPr>
          <w:rFonts w:ascii="Arial" w:eastAsia="Times New Roman" w:hAnsi="Arial" w:cs="Arial"/>
          <w:b/>
          <w:bCs/>
          <w:color w:val="000000"/>
          <w:lang w:eastAsia="es-CO"/>
        </w:rPr>
        <w:t>0252026</w:t>
      </w:r>
    </w:p>
    <w:p w14:paraId="4BEF4A7B" w14:textId="77777777" w:rsidR="00904777" w:rsidRPr="00CE265A" w:rsidRDefault="00904777" w:rsidP="00904777">
      <w:pPr>
        <w:shd w:val="clear" w:color="auto" w:fill="FFFFFF"/>
        <w:spacing w:after="0" w:line="240" w:lineRule="auto"/>
        <w:jc w:val="both"/>
        <w:rPr>
          <w:rFonts w:ascii="Calibri" w:eastAsia="Times New Roman" w:hAnsi="Calibri" w:cs="Calibri"/>
          <w:b/>
          <w:bCs/>
          <w:color w:val="222222"/>
          <w:lang w:eastAsia="es-CO"/>
        </w:rPr>
      </w:pPr>
      <w:r w:rsidRPr="00CE265A">
        <w:rPr>
          <w:rFonts w:ascii="Arial" w:eastAsia="Times New Roman" w:hAnsi="Arial" w:cs="Arial"/>
          <w:b/>
          <w:bCs/>
          <w:color w:val="000000"/>
          <w:lang w:eastAsia="es-CO"/>
        </w:rPr>
        <w:t> </w:t>
      </w:r>
    </w:p>
    <w:p w14:paraId="36092BF2"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Para efectos de establecer el valor de la propuesta, el oferente deberá diligenciar este formulario y DEBE SEÑALAR EL VALOR COMO A CONTINUACIÓN SE INDICA.</w:t>
      </w:r>
    </w:p>
    <w:p w14:paraId="18E7C5E6"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 </w:t>
      </w:r>
    </w:p>
    <w:p w14:paraId="0E9FBA03"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Para efectos de estructurar el valor de la oferta el oferente deberá tener en cuenta, además de los impuestos de carácter nacional, los demás a que hubiere lugar, los cuales estarán a cargo del contratista, en caso de que existan elementos cotizados que no estén exentos de IVA, señalar cuales. </w:t>
      </w:r>
    </w:p>
    <w:p w14:paraId="20AFB412"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 </w:t>
      </w:r>
    </w:p>
    <w:p w14:paraId="0F9BEC1C"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Para presentar la oferta económica el oferente no podrá sobrepasar el presupuesto oficial</w:t>
      </w:r>
      <w:r>
        <w:rPr>
          <w:rFonts w:ascii="Arial" w:eastAsia="Times New Roman" w:hAnsi="Arial" w:cs="Arial"/>
          <w:color w:val="222222"/>
          <w:lang w:eastAsia="es-CO"/>
        </w:rPr>
        <w:t>.</w:t>
      </w:r>
    </w:p>
    <w:p w14:paraId="6BBDB248"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 </w:t>
      </w:r>
    </w:p>
    <w:p w14:paraId="34351B65" w14:textId="205C9899" w:rsidR="00B97324" w:rsidRDefault="00904777" w:rsidP="00904777">
      <w:pPr>
        <w:shd w:val="clear" w:color="auto" w:fill="FFFFFF"/>
        <w:spacing w:after="0" w:line="240" w:lineRule="auto"/>
        <w:jc w:val="both"/>
        <w:rPr>
          <w:rFonts w:ascii="Arial" w:eastAsia="Times New Roman" w:hAnsi="Arial" w:cs="Arial"/>
          <w:color w:val="222222"/>
          <w:lang w:val="es-ES" w:eastAsia="es-CO"/>
        </w:rPr>
      </w:pPr>
      <w:r w:rsidRPr="00CE265A">
        <w:rPr>
          <w:rFonts w:ascii="Arial" w:eastAsia="Times New Roman" w:hAnsi="Arial" w:cs="Arial"/>
          <w:color w:val="222222"/>
          <w:lang w:val="es-ES" w:eastAsia="es-CO"/>
        </w:rPr>
        <w:t>El valor de mi propuesta es por la suma de __________________ ($_______________)</w:t>
      </w:r>
    </w:p>
    <w:p w14:paraId="2D77E380"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492F2394"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675847C4" w14:textId="77777777" w:rsidR="00984E4D" w:rsidRDefault="00984E4D" w:rsidP="00904777">
      <w:pPr>
        <w:shd w:val="clear" w:color="auto" w:fill="FFFFFF"/>
        <w:spacing w:after="0" w:line="240" w:lineRule="auto"/>
        <w:jc w:val="both"/>
        <w:rPr>
          <w:rFonts w:ascii="Arial" w:eastAsia="Times New Roman" w:hAnsi="Arial" w:cs="Arial"/>
          <w:color w:val="222222"/>
          <w:lang w:val="es-ES" w:eastAsia="es-CO"/>
        </w:rPr>
      </w:pPr>
    </w:p>
    <w:tbl>
      <w:tblPr>
        <w:tblW w:w="12368" w:type="dxa"/>
        <w:jc w:val="center"/>
        <w:tblCellMar>
          <w:left w:w="70" w:type="dxa"/>
          <w:right w:w="70" w:type="dxa"/>
        </w:tblCellMar>
        <w:tblLook w:val="04A0" w:firstRow="1" w:lastRow="0" w:firstColumn="1" w:lastColumn="0" w:noHBand="0" w:noVBand="1"/>
      </w:tblPr>
      <w:tblGrid>
        <w:gridCol w:w="1273"/>
        <w:gridCol w:w="4530"/>
        <w:gridCol w:w="1260"/>
        <w:gridCol w:w="1061"/>
        <w:gridCol w:w="1061"/>
        <w:gridCol w:w="1061"/>
        <w:gridCol w:w="1061"/>
        <w:gridCol w:w="1061"/>
      </w:tblGrid>
      <w:tr w:rsidR="00195152" w:rsidRPr="0005469A" w14:paraId="40E4657F" w14:textId="4FD9C6BA" w:rsidTr="00195152">
        <w:trPr>
          <w:trHeight w:val="960"/>
          <w:jc w:val="center"/>
        </w:trPr>
        <w:tc>
          <w:tcPr>
            <w:tcW w:w="1273" w:type="dxa"/>
            <w:tcBorders>
              <w:top w:val="single" w:sz="4" w:space="0" w:color="auto"/>
              <w:left w:val="single" w:sz="4" w:space="0" w:color="auto"/>
              <w:bottom w:val="single" w:sz="4" w:space="0" w:color="auto"/>
              <w:right w:val="single" w:sz="4" w:space="0" w:color="auto"/>
            </w:tcBorders>
            <w:noWrap/>
            <w:vAlign w:val="center"/>
            <w:hideMark/>
          </w:tcPr>
          <w:p w14:paraId="546095C9"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ITEMS</w:t>
            </w:r>
          </w:p>
        </w:tc>
        <w:tc>
          <w:tcPr>
            <w:tcW w:w="4530" w:type="dxa"/>
            <w:tcBorders>
              <w:top w:val="single" w:sz="4" w:space="0" w:color="auto"/>
              <w:left w:val="nil"/>
              <w:bottom w:val="single" w:sz="4" w:space="0" w:color="auto"/>
              <w:right w:val="single" w:sz="4" w:space="0" w:color="auto"/>
            </w:tcBorders>
            <w:noWrap/>
            <w:vAlign w:val="center"/>
            <w:hideMark/>
          </w:tcPr>
          <w:p w14:paraId="185F1E5C"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DESCRIPCIÓN</w:t>
            </w:r>
          </w:p>
        </w:tc>
        <w:tc>
          <w:tcPr>
            <w:tcW w:w="1260" w:type="dxa"/>
            <w:tcBorders>
              <w:top w:val="single" w:sz="4" w:space="0" w:color="auto"/>
              <w:left w:val="nil"/>
              <w:bottom w:val="single" w:sz="4" w:space="0" w:color="auto"/>
              <w:right w:val="single" w:sz="4" w:space="0" w:color="auto"/>
            </w:tcBorders>
            <w:noWrap/>
            <w:vAlign w:val="center"/>
            <w:hideMark/>
          </w:tcPr>
          <w:p w14:paraId="141C6DD7"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single" w:sz="4" w:space="0" w:color="auto"/>
              <w:left w:val="nil"/>
              <w:bottom w:val="single" w:sz="4" w:space="0" w:color="auto"/>
              <w:right w:val="single" w:sz="4" w:space="0" w:color="auto"/>
            </w:tcBorders>
            <w:noWrap/>
            <w:vAlign w:val="center"/>
            <w:hideMark/>
          </w:tcPr>
          <w:p w14:paraId="21AE9059"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CANTIDAD</w:t>
            </w:r>
          </w:p>
        </w:tc>
        <w:tc>
          <w:tcPr>
            <w:tcW w:w="1061" w:type="dxa"/>
            <w:tcBorders>
              <w:top w:val="single" w:sz="4" w:space="0" w:color="auto"/>
              <w:left w:val="nil"/>
              <w:bottom w:val="single" w:sz="4" w:space="0" w:color="auto"/>
              <w:right w:val="single" w:sz="4" w:space="0" w:color="auto"/>
            </w:tcBorders>
          </w:tcPr>
          <w:p w14:paraId="3C5EC11A" w14:textId="6F4A00C0" w:rsidR="00195152" w:rsidRPr="0005469A" w:rsidRDefault="00195152" w:rsidP="001706C2">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 xml:space="preserve">VALOR UNITARIO </w:t>
            </w:r>
          </w:p>
        </w:tc>
        <w:tc>
          <w:tcPr>
            <w:tcW w:w="1061" w:type="dxa"/>
            <w:tcBorders>
              <w:top w:val="single" w:sz="4" w:space="0" w:color="auto"/>
              <w:left w:val="nil"/>
              <w:bottom w:val="single" w:sz="4" w:space="0" w:color="auto"/>
              <w:right w:val="single" w:sz="4" w:space="0" w:color="auto"/>
            </w:tcBorders>
          </w:tcPr>
          <w:p w14:paraId="4BF3BC51" w14:textId="525BA7D2" w:rsidR="00195152" w:rsidRDefault="00195152" w:rsidP="001706C2">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IVA</w:t>
            </w:r>
          </w:p>
        </w:tc>
        <w:tc>
          <w:tcPr>
            <w:tcW w:w="1061" w:type="dxa"/>
            <w:tcBorders>
              <w:top w:val="single" w:sz="4" w:space="0" w:color="auto"/>
              <w:left w:val="nil"/>
              <w:bottom w:val="single" w:sz="4" w:space="0" w:color="auto"/>
              <w:right w:val="single" w:sz="4" w:space="0" w:color="auto"/>
            </w:tcBorders>
          </w:tcPr>
          <w:p w14:paraId="44F1F80B" w14:textId="39676D4F" w:rsidR="00195152" w:rsidRDefault="00195152" w:rsidP="001706C2">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VALOR UNITARIO IVA INCLUIDO</w:t>
            </w:r>
          </w:p>
        </w:tc>
        <w:tc>
          <w:tcPr>
            <w:tcW w:w="1061" w:type="dxa"/>
            <w:tcBorders>
              <w:top w:val="single" w:sz="4" w:space="0" w:color="auto"/>
              <w:left w:val="nil"/>
              <w:bottom w:val="single" w:sz="4" w:space="0" w:color="auto"/>
              <w:right w:val="single" w:sz="4" w:space="0" w:color="auto"/>
            </w:tcBorders>
          </w:tcPr>
          <w:p w14:paraId="70A9A456" w14:textId="6C40FF4E" w:rsidR="00195152" w:rsidRDefault="00195152" w:rsidP="001706C2">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 xml:space="preserve">VALOR TOTAL </w:t>
            </w:r>
          </w:p>
        </w:tc>
      </w:tr>
      <w:tr w:rsidR="00195152" w:rsidRPr="0005469A" w14:paraId="5AB9E30B" w14:textId="37125E1F" w:rsidTr="00195152">
        <w:trPr>
          <w:trHeight w:val="2724"/>
          <w:jc w:val="center"/>
        </w:trPr>
        <w:tc>
          <w:tcPr>
            <w:tcW w:w="1273" w:type="dxa"/>
            <w:tcBorders>
              <w:top w:val="nil"/>
              <w:left w:val="single" w:sz="4" w:space="0" w:color="auto"/>
              <w:bottom w:val="single" w:sz="4" w:space="0" w:color="auto"/>
              <w:right w:val="single" w:sz="4" w:space="0" w:color="auto"/>
            </w:tcBorders>
            <w:noWrap/>
            <w:vAlign w:val="center"/>
            <w:hideMark/>
          </w:tcPr>
          <w:p w14:paraId="151697B3"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lastRenderedPageBreak/>
              <w:t>1</w:t>
            </w:r>
          </w:p>
        </w:tc>
        <w:tc>
          <w:tcPr>
            <w:tcW w:w="4530" w:type="dxa"/>
            <w:tcBorders>
              <w:top w:val="nil"/>
              <w:left w:val="nil"/>
              <w:bottom w:val="single" w:sz="4" w:space="0" w:color="auto"/>
              <w:right w:val="single" w:sz="4" w:space="0" w:color="auto"/>
            </w:tcBorders>
            <w:vAlign w:val="center"/>
            <w:hideMark/>
          </w:tcPr>
          <w:p w14:paraId="1EC66A59" w14:textId="77777777" w:rsidR="00195152" w:rsidRPr="0005469A" w:rsidRDefault="00195152" w:rsidP="001706C2">
            <w:pPr>
              <w:spacing w:after="0" w:line="240" w:lineRule="auto"/>
              <w:rPr>
                <w:rFonts w:ascii="Arial" w:hAnsi="Arial" w:cs="Arial"/>
                <w:color w:val="000000"/>
                <w:sz w:val="18"/>
                <w:szCs w:val="18"/>
                <w:lang w:eastAsia="es-CO"/>
              </w:rPr>
            </w:pPr>
            <w:r w:rsidRPr="0005469A">
              <w:rPr>
                <w:rFonts w:ascii="Arial" w:hAnsi="Arial" w:cs="Arial"/>
                <w:color w:val="000000"/>
                <w:sz w:val="18"/>
                <w:szCs w:val="18"/>
                <w:lang w:eastAsia="es-CO"/>
              </w:rPr>
              <w:t>Garantizar la conferencia presencial de tres (3) Escritores de reconocida trayectoria a nivel nacional con publicación de material bibliográfico con registro ISBN y/o hemerográfico  y que uno de ellos cuente con obras infantiles que combinen literatura, música y puestas en escena; un escritor de doble nacionalidad con publicación de al menos tres (3) libros y una colección sobre el manejo de las emociones, unas escritoras y periodistas que cuenten con una publicación y un programa formato PODCAST.</w:t>
            </w:r>
          </w:p>
        </w:tc>
        <w:tc>
          <w:tcPr>
            <w:tcW w:w="1260" w:type="dxa"/>
            <w:tcBorders>
              <w:top w:val="nil"/>
              <w:left w:val="nil"/>
              <w:bottom w:val="single" w:sz="4" w:space="0" w:color="auto"/>
              <w:right w:val="single" w:sz="4" w:space="0" w:color="auto"/>
            </w:tcBorders>
            <w:noWrap/>
            <w:vAlign w:val="center"/>
            <w:hideMark/>
          </w:tcPr>
          <w:p w14:paraId="3CEA9446"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0E472743"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c>
          <w:tcPr>
            <w:tcW w:w="1061" w:type="dxa"/>
            <w:tcBorders>
              <w:top w:val="nil"/>
              <w:left w:val="nil"/>
              <w:bottom w:val="single" w:sz="4" w:space="0" w:color="auto"/>
              <w:right w:val="single" w:sz="4" w:space="0" w:color="auto"/>
            </w:tcBorders>
          </w:tcPr>
          <w:p w14:paraId="4489A3CA"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00902B21"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6302EE10"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56B18DDF"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6AC0BA91" w14:textId="749C9035" w:rsidTr="00195152">
        <w:trPr>
          <w:trHeight w:val="964"/>
          <w:jc w:val="center"/>
        </w:trPr>
        <w:tc>
          <w:tcPr>
            <w:tcW w:w="1273" w:type="dxa"/>
            <w:tcBorders>
              <w:top w:val="nil"/>
              <w:left w:val="single" w:sz="4" w:space="0" w:color="auto"/>
              <w:bottom w:val="single" w:sz="4" w:space="0" w:color="auto"/>
              <w:right w:val="single" w:sz="4" w:space="0" w:color="auto"/>
            </w:tcBorders>
            <w:noWrap/>
            <w:vAlign w:val="center"/>
            <w:hideMark/>
          </w:tcPr>
          <w:p w14:paraId="2848158F"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2</w:t>
            </w:r>
          </w:p>
        </w:tc>
        <w:tc>
          <w:tcPr>
            <w:tcW w:w="4530" w:type="dxa"/>
            <w:tcBorders>
              <w:top w:val="nil"/>
              <w:left w:val="nil"/>
              <w:bottom w:val="single" w:sz="4" w:space="0" w:color="auto"/>
              <w:right w:val="single" w:sz="4" w:space="0" w:color="auto"/>
            </w:tcBorders>
            <w:vAlign w:val="center"/>
            <w:hideMark/>
          </w:tcPr>
          <w:p w14:paraId="706FCC63" w14:textId="77777777" w:rsidR="00195152" w:rsidRPr="0005469A" w:rsidRDefault="00195152" w:rsidP="001706C2">
            <w:pPr>
              <w:spacing w:after="0" w:line="240" w:lineRule="auto"/>
              <w:rPr>
                <w:rFonts w:ascii="Arial" w:hAnsi="Arial" w:cs="Arial"/>
                <w:color w:val="000000"/>
                <w:sz w:val="18"/>
                <w:szCs w:val="18"/>
                <w:lang w:eastAsia="es-CO"/>
              </w:rPr>
            </w:pPr>
            <w:r w:rsidRPr="0005469A">
              <w:rPr>
                <w:rFonts w:ascii="Arial" w:hAnsi="Arial" w:cs="Arial"/>
                <w:color w:val="000000"/>
                <w:sz w:val="18"/>
                <w:szCs w:val="18"/>
                <w:lang w:eastAsia="es-CO"/>
              </w:rPr>
              <w:t>Garantizar la presentación de seis conferencias de escritores, docentes investigadores y/o artistas locales, departamentales y/o nacionales con una ponencia mínimo de 60 minutos.</w:t>
            </w:r>
          </w:p>
        </w:tc>
        <w:tc>
          <w:tcPr>
            <w:tcW w:w="1260" w:type="dxa"/>
            <w:tcBorders>
              <w:top w:val="nil"/>
              <w:left w:val="nil"/>
              <w:bottom w:val="single" w:sz="4" w:space="0" w:color="auto"/>
              <w:right w:val="single" w:sz="4" w:space="0" w:color="auto"/>
            </w:tcBorders>
            <w:noWrap/>
            <w:vAlign w:val="center"/>
            <w:hideMark/>
          </w:tcPr>
          <w:p w14:paraId="0C00F013"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1B06B0FE"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c>
          <w:tcPr>
            <w:tcW w:w="1061" w:type="dxa"/>
            <w:tcBorders>
              <w:top w:val="nil"/>
              <w:left w:val="nil"/>
              <w:bottom w:val="single" w:sz="4" w:space="0" w:color="auto"/>
              <w:right w:val="single" w:sz="4" w:space="0" w:color="auto"/>
            </w:tcBorders>
          </w:tcPr>
          <w:p w14:paraId="6A573F29"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058EB40E"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2BF87A3F"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3555262F"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5EA0061C" w14:textId="1EA6A654" w:rsidTr="00195152">
        <w:trPr>
          <w:trHeight w:val="1644"/>
          <w:jc w:val="center"/>
        </w:trPr>
        <w:tc>
          <w:tcPr>
            <w:tcW w:w="1273" w:type="dxa"/>
            <w:tcBorders>
              <w:top w:val="nil"/>
              <w:left w:val="single" w:sz="4" w:space="0" w:color="auto"/>
              <w:bottom w:val="single" w:sz="4" w:space="0" w:color="auto"/>
              <w:right w:val="single" w:sz="4" w:space="0" w:color="auto"/>
            </w:tcBorders>
            <w:noWrap/>
            <w:vAlign w:val="center"/>
            <w:hideMark/>
          </w:tcPr>
          <w:p w14:paraId="7EC232A6"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3</w:t>
            </w:r>
          </w:p>
        </w:tc>
        <w:tc>
          <w:tcPr>
            <w:tcW w:w="4530" w:type="dxa"/>
            <w:tcBorders>
              <w:top w:val="nil"/>
              <w:left w:val="nil"/>
              <w:bottom w:val="single" w:sz="4" w:space="0" w:color="auto"/>
              <w:right w:val="single" w:sz="4" w:space="0" w:color="auto"/>
            </w:tcBorders>
            <w:vAlign w:val="center"/>
            <w:hideMark/>
          </w:tcPr>
          <w:p w14:paraId="7B1E12AC" w14:textId="77777777" w:rsidR="00195152" w:rsidRPr="0005469A" w:rsidRDefault="00195152" w:rsidP="001706C2">
            <w:pPr>
              <w:spacing w:after="0" w:line="240" w:lineRule="auto"/>
              <w:rPr>
                <w:rFonts w:ascii="Arial" w:hAnsi="Arial" w:cs="Arial"/>
                <w:color w:val="000000"/>
                <w:sz w:val="18"/>
                <w:szCs w:val="18"/>
                <w:lang w:eastAsia="es-CO"/>
              </w:rPr>
            </w:pPr>
            <w:r w:rsidRPr="0005469A">
              <w:rPr>
                <w:rFonts w:ascii="Arial" w:hAnsi="Arial" w:cs="Arial"/>
                <w:color w:val="000000"/>
                <w:sz w:val="18"/>
                <w:szCs w:val="18"/>
                <w:lang w:eastAsia="es-CO"/>
              </w:rPr>
              <w:t>Disponer de un espacio con un muro brandeado de 2,40 m de altura x 3 m de ancho con impresión banner tensado full color con mobiliario y escenografía para ingreso de visitantes con una regleta y tres spots de luz puntual.</w:t>
            </w:r>
          </w:p>
        </w:tc>
        <w:tc>
          <w:tcPr>
            <w:tcW w:w="1260" w:type="dxa"/>
            <w:tcBorders>
              <w:top w:val="nil"/>
              <w:left w:val="nil"/>
              <w:bottom w:val="single" w:sz="4" w:space="0" w:color="auto"/>
              <w:right w:val="single" w:sz="4" w:space="0" w:color="auto"/>
            </w:tcBorders>
            <w:noWrap/>
            <w:vAlign w:val="center"/>
            <w:hideMark/>
          </w:tcPr>
          <w:p w14:paraId="4BBF40CD"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nil"/>
              <w:left w:val="nil"/>
              <w:bottom w:val="single" w:sz="4" w:space="0" w:color="auto"/>
              <w:right w:val="single" w:sz="4" w:space="0" w:color="auto"/>
            </w:tcBorders>
            <w:noWrap/>
            <w:vAlign w:val="center"/>
            <w:hideMark/>
          </w:tcPr>
          <w:p w14:paraId="0325DD1B"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c>
          <w:tcPr>
            <w:tcW w:w="1061" w:type="dxa"/>
            <w:tcBorders>
              <w:top w:val="nil"/>
              <w:left w:val="nil"/>
              <w:bottom w:val="single" w:sz="4" w:space="0" w:color="auto"/>
              <w:right w:val="single" w:sz="4" w:space="0" w:color="auto"/>
            </w:tcBorders>
          </w:tcPr>
          <w:p w14:paraId="3152BB15"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2363F0E3"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3DE92572"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7A47A267"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6925D68C" w14:textId="292E4AF9" w:rsidTr="00195152">
        <w:trPr>
          <w:trHeight w:val="2304"/>
          <w:jc w:val="center"/>
        </w:trPr>
        <w:tc>
          <w:tcPr>
            <w:tcW w:w="1273" w:type="dxa"/>
            <w:tcBorders>
              <w:top w:val="nil"/>
              <w:left w:val="single" w:sz="4" w:space="0" w:color="auto"/>
              <w:bottom w:val="single" w:sz="4" w:space="0" w:color="auto"/>
              <w:right w:val="single" w:sz="4" w:space="0" w:color="auto"/>
            </w:tcBorders>
            <w:noWrap/>
            <w:vAlign w:val="center"/>
            <w:hideMark/>
          </w:tcPr>
          <w:p w14:paraId="3C174DF2"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lastRenderedPageBreak/>
              <w:t>4</w:t>
            </w:r>
          </w:p>
        </w:tc>
        <w:tc>
          <w:tcPr>
            <w:tcW w:w="4530" w:type="dxa"/>
            <w:tcBorders>
              <w:top w:val="nil"/>
              <w:left w:val="nil"/>
              <w:bottom w:val="single" w:sz="4" w:space="0" w:color="auto"/>
              <w:right w:val="single" w:sz="4" w:space="0" w:color="auto"/>
            </w:tcBorders>
            <w:vAlign w:val="center"/>
            <w:hideMark/>
          </w:tcPr>
          <w:p w14:paraId="65160B5D" w14:textId="77777777" w:rsidR="00195152" w:rsidRPr="0005469A" w:rsidRDefault="00195152" w:rsidP="001706C2">
            <w:pPr>
              <w:spacing w:after="0" w:line="240" w:lineRule="auto"/>
              <w:rPr>
                <w:rFonts w:ascii="Arial" w:hAnsi="Arial" w:cs="Arial"/>
                <w:color w:val="000000"/>
                <w:sz w:val="18"/>
                <w:szCs w:val="18"/>
                <w:lang w:eastAsia="es-CO"/>
              </w:rPr>
            </w:pPr>
            <w:r w:rsidRPr="0005469A">
              <w:rPr>
                <w:rFonts w:ascii="Arial" w:hAnsi="Arial" w:cs="Arial"/>
                <w:color w:val="000000"/>
                <w:sz w:val="18"/>
                <w:szCs w:val="18"/>
                <w:lang w:eastAsia="es-CO"/>
              </w:rPr>
              <w:t>Disponer de 11 Stand de 3 metros de frente por 2m de fondo cada stand cuenta con dos repisas, dos cenefas verticales demarcadas de color, con demarcación en vinilo de corte, dos reflectores de 30 Watts, un punto eléctrico de 110 voltios de dos salidas, tres equipos audiovisuales para transmisión de información para expositores, editoriales y librerías con mesa tapa en vidrio y dos sillas por stand.</w:t>
            </w:r>
          </w:p>
        </w:tc>
        <w:tc>
          <w:tcPr>
            <w:tcW w:w="1260" w:type="dxa"/>
            <w:tcBorders>
              <w:top w:val="nil"/>
              <w:left w:val="nil"/>
              <w:bottom w:val="single" w:sz="4" w:space="0" w:color="auto"/>
              <w:right w:val="single" w:sz="4" w:space="0" w:color="auto"/>
            </w:tcBorders>
            <w:noWrap/>
            <w:vAlign w:val="center"/>
            <w:hideMark/>
          </w:tcPr>
          <w:p w14:paraId="19BECF72"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nil"/>
              <w:left w:val="nil"/>
              <w:bottom w:val="single" w:sz="4" w:space="0" w:color="auto"/>
              <w:right w:val="single" w:sz="4" w:space="0" w:color="auto"/>
            </w:tcBorders>
            <w:noWrap/>
            <w:vAlign w:val="center"/>
            <w:hideMark/>
          </w:tcPr>
          <w:p w14:paraId="48290807"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11</w:t>
            </w:r>
          </w:p>
        </w:tc>
        <w:tc>
          <w:tcPr>
            <w:tcW w:w="1061" w:type="dxa"/>
            <w:tcBorders>
              <w:top w:val="nil"/>
              <w:left w:val="nil"/>
              <w:bottom w:val="single" w:sz="4" w:space="0" w:color="auto"/>
              <w:right w:val="single" w:sz="4" w:space="0" w:color="auto"/>
            </w:tcBorders>
          </w:tcPr>
          <w:p w14:paraId="22594871"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0DE3843E"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3E08ECB3"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6FFEE82E"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519F4E50" w14:textId="211E0F9E" w:rsidTr="00195152">
        <w:trPr>
          <w:trHeight w:val="2016"/>
          <w:jc w:val="center"/>
        </w:trPr>
        <w:tc>
          <w:tcPr>
            <w:tcW w:w="1273" w:type="dxa"/>
            <w:tcBorders>
              <w:top w:val="nil"/>
              <w:left w:val="single" w:sz="4" w:space="0" w:color="auto"/>
              <w:bottom w:val="single" w:sz="4" w:space="0" w:color="auto"/>
              <w:right w:val="single" w:sz="4" w:space="0" w:color="auto"/>
            </w:tcBorders>
            <w:noWrap/>
            <w:vAlign w:val="center"/>
            <w:hideMark/>
          </w:tcPr>
          <w:p w14:paraId="6BA4A92D"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5</w:t>
            </w:r>
          </w:p>
        </w:tc>
        <w:tc>
          <w:tcPr>
            <w:tcW w:w="4530" w:type="dxa"/>
            <w:tcBorders>
              <w:top w:val="nil"/>
              <w:left w:val="nil"/>
              <w:bottom w:val="single" w:sz="4" w:space="0" w:color="auto"/>
              <w:right w:val="single" w:sz="4" w:space="0" w:color="auto"/>
            </w:tcBorders>
            <w:vAlign w:val="center"/>
            <w:hideMark/>
          </w:tcPr>
          <w:p w14:paraId="26FB07E7" w14:textId="77777777" w:rsidR="00195152" w:rsidRPr="0005469A" w:rsidRDefault="00195152" w:rsidP="001706C2">
            <w:pPr>
              <w:spacing w:after="0" w:line="240" w:lineRule="auto"/>
              <w:rPr>
                <w:rFonts w:ascii="Arial" w:hAnsi="Arial" w:cs="Arial"/>
                <w:color w:val="000000"/>
                <w:sz w:val="18"/>
                <w:szCs w:val="18"/>
                <w:lang w:eastAsia="es-CO"/>
              </w:rPr>
            </w:pPr>
            <w:r w:rsidRPr="0005469A">
              <w:rPr>
                <w:rFonts w:ascii="Arial" w:hAnsi="Arial" w:cs="Arial"/>
                <w:color w:val="000000"/>
                <w:sz w:val="18"/>
                <w:szCs w:val="18"/>
                <w:lang w:eastAsia="es-CO"/>
              </w:rPr>
              <w:t xml:space="preserve">Disponer de tres días de las instalaciones de un espacio que permita la ubicación de 11 stand de 3m de frente x 2 m de fondo, un espacio tipo auditorio para mínimo </w:t>
            </w:r>
            <w:r>
              <w:rPr>
                <w:rFonts w:ascii="Arial" w:hAnsi="Arial" w:cs="Arial"/>
                <w:color w:val="000000"/>
                <w:sz w:val="18"/>
                <w:szCs w:val="18"/>
                <w:lang w:eastAsia="es-CO"/>
              </w:rPr>
              <w:t>3</w:t>
            </w:r>
            <w:r w:rsidRPr="0005469A">
              <w:rPr>
                <w:rFonts w:ascii="Arial" w:hAnsi="Arial" w:cs="Arial"/>
                <w:color w:val="000000"/>
                <w:sz w:val="18"/>
                <w:szCs w:val="18"/>
                <w:lang w:eastAsia="es-CO"/>
              </w:rPr>
              <w:t>00 personas,  la instalación de pantalla led de 4 x 2 m, sonido, tarima, zona de exposición, zona de feria artesanal y gastronómica, zona de recibimiento y espacio para talleres.</w:t>
            </w:r>
          </w:p>
        </w:tc>
        <w:tc>
          <w:tcPr>
            <w:tcW w:w="1260" w:type="dxa"/>
            <w:tcBorders>
              <w:top w:val="nil"/>
              <w:left w:val="nil"/>
              <w:bottom w:val="single" w:sz="4" w:space="0" w:color="auto"/>
              <w:right w:val="single" w:sz="4" w:space="0" w:color="auto"/>
            </w:tcBorders>
            <w:noWrap/>
            <w:vAlign w:val="center"/>
            <w:hideMark/>
          </w:tcPr>
          <w:p w14:paraId="076AF9C5"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Día</w:t>
            </w:r>
          </w:p>
        </w:tc>
        <w:tc>
          <w:tcPr>
            <w:tcW w:w="1061" w:type="dxa"/>
            <w:tcBorders>
              <w:top w:val="nil"/>
              <w:left w:val="nil"/>
              <w:bottom w:val="single" w:sz="4" w:space="0" w:color="auto"/>
              <w:right w:val="single" w:sz="4" w:space="0" w:color="auto"/>
            </w:tcBorders>
            <w:noWrap/>
            <w:vAlign w:val="center"/>
            <w:hideMark/>
          </w:tcPr>
          <w:p w14:paraId="2DFCADAB"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3</w:t>
            </w:r>
          </w:p>
        </w:tc>
        <w:tc>
          <w:tcPr>
            <w:tcW w:w="1061" w:type="dxa"/>
            <w:tcBorders>
              <w:top w:val="nil"/>
              <w:left w:val="nil"/>
              <w:bottom w:val="single" w:sz="4" w:space="0" w:color="auto"/>
              <w:right w:val="single" w:sz="4" w:space="0" w:color="auto"/>
            </w:tcBorders>
          </w:tcPr>
          <w:p w14:paraId="76D61BD5"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10424DC8"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3A7128ED"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1949F140"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3F38368C" w14:textId="44B8D75A" w:rsidTr="00195152">
        <w:trPr>
          <w:trHeight w:val="1599"/>
          <w:jc w:val="center"/>
        </w:trPr>
        <w:tc>
          <w:tcPr>
            <w:tcW w:w="1273" w:type="dxa"/>
            <w:tcBorders>
              <w:top w:val="nil"/>
              <w:left w:val="single" w:sz="4" w:space="0" w:color="auto"/>
              <w:bottom w:val="single" w:sz="4" w:space="0" w:color="auto"/>
              <w:right w:val="single" w:sz="4" w:space="0" w:color="auto"/>
            </w:tcBorders>
            <w:noWrap/>
            <w:vAlign w:val="center"/>
            <w:hideMark/>
          </w:tcPr>
          <w:p w14:paraId="678C410E"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6</w:t>
            </w:r>
          </w:p>
        </w:tc>
        <w:tc>
          <w:tcPr>
            <w:tcW w:w="4530" w:type="dxa"/>
            <w:tcBorders>
              <w:top w:val="nil"/>
              <w:left w:val="nil"/>
              <w:bottom w:val="single" w:sz="4" w:space="0" w:color="auto"/>
              <w:right w:val="single" w:sz="4" w:space="0" w:color="auto"/>
            </w:tcBorders>
            <w:vAlign w:val="center"/>
            <w:hideMark/>
          </w:tcPr>
          <w:p w14:paraId="0AA8A8CE" w14:textId="77777777" w:rsidR="00195152" w:rsidRPr="0005469A" w:rsidRDefault="00195152" w:rsidP="001706C2">
            <w:pPr>
              <w:spacing w:after="0" w:line="240" w:lineRule="auto"/>
              <w:rPr>
                <w:rFonts w:ascii="Arial" w:hAnsi="Arial" w:cs="Arial"/>
                <w:color w:val="000000"/>
                <w:sz w:val="18"/>
                <w:szCs w:val="18"/>
                <w:lang w:eastAsia="es-CO"/>
              </w:rPr>
            </w:pPr>
            <w:r w:rsidRPr="0005469A">
              <w:rPr>
                <w:rFonts w:ascii="Arial" w:hAnsi="Arial" w:cs="Arial"/>
                <w:color w:val="000000"/>
                <w:sz w:val="18"/>
                <w:szCs w:val="18"/>
                <w:lang w:eastAsia="es-CO"/>
              </w:rPr>
              <w:t>Disposición de una pantalla led 4 X 2 Mts pinchs 2,9 mm con estructura para poner a piso, sonido ambiental de 2 monitores 15" activos, 1 consola digital de 16 canales, 1 micrófono inalámbrico y una tarima de 2,40 mt x 3,60 mt x 50 cm de alto</w:t>
            </w:r>
          </w:p>
        </w:tc>
        <w:tc>
          <w:tcPr>
            <w:tcW w:w="1260" w:type="dxa"/>
            <w:tcBorders>
              <w:top w:val="nil"/>
              <w:left w:val="nil"/>
              <w:bottom w:val="single" w:sz="4" w:space="0" w:color="auto"/>
              <w:right w:val="single" w:sz="4" w:space="0" w:color="auto"/>
            </w:tcBorders>
            <w:noWrap/>
            <w:vAlign w:val="center"/>
            <w:hideMark/>
          </w:tcPr>
          <w:p w14:paraId="03609DD6"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Días</w:t>
            </w:r>
          </w:p>
        </w:tc>
        <w:tc>
          <w:tcPr>
            <w:tcW w:w="1061" w:type="dxa"/>
            <w:tcBorders>
              <w:top w:val="nil"/>
              <w:left w:val="nil"/>
              <w:bottom w:val="single" w:sz="4" w:space="0" w:color="auto"/>
              <w:right w:val="single" w:sz="4" w:space="0" w:color="auto"/>
            </w:tcBorders>
            <w:noWrap/>
            <w:vAlign w:val="center"/>
            <w:hideMark/>
          </w:tcPr>
          <w:p w14:paraId="2C93DAA8"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3</w:t>
            </w:r>
          </w:p>
        </w:tc>
        <w:tc>
          <w:tcPr>
            <w:tcW w:w="1061" w:type="dxa"/>
            <w:tcBorders>
              <w:top w:val="nil"/>
              <w:left w:val="nil"/>
              <w:bottom w:val="single" w:sz="4" w:space="0" w:color="auto"/>
              <w:right w:val="single" w:sz="4" w:space="0" w:color="auto"/>
            </w:tcBorders>
          </w:tcPr>
          <w:p w14:paraId="266165EB"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792FD8F3"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6DC6074F"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022A6CE5"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305C455B" w14:textId="30A02E76" w:rsidTr="00195152">
        <w:trPr>
          <w:trHeight w:val="939"/>
          <w:jc w:val="center"/>
        </w:trPr>
        <w:tc>
          <w:tcPr>
            <w:tcW w:w="1273" w:type="dxa"/>
            <w:tcBorders>
              <w:top w:val="nil"/>
              <w:left w:val="single" w:sz="4" w:space="0" w:color="auto"/>
              <w:bottom w:val="single" w:sz="4" w:space="0" w:color="auto"/>
              <w:right w:val="single" w:sz="4" w:space="0" w:color="auto"/>
            </w:tcBorders>
            <w:noWrap/>
            <w:vAlign w:val="center"/>
            <w:hideMark/>
          </w:tcPr>
          <w:p w14:paraId="6A9178B1"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7</w:t>
            </w:r>
          </w:p>
        </w:tc>
        <w:tc>
          <w:tcPr>
            <w:tcW w:w="4530" w:type="dxa"/>
            <w:tcBorders>
              <w:top w:val="nil"/>
              <w:left w:val="nil"/>
              <w:bottom w:val="single" w:sz="4" w:space="0" w:color="auto"/>
              <w:right w:val="single" w:sz="4" w:space="0" w:color="auto"/>
            </w:tcBorders>
            <w:vAlign w:val="center"/>
            <w:hideMark/>
          </w:tcPr>
          <w:p w14:paraId="69D0045A" w14:textId="77777777" w:rsidR="00195152" w:rsidRPr="0005469A" w:rsidRDefault="00195152" w:rsidP="001706C2">
            <w:pPr>
              <w:spacing w:after="0" w:line="240" w:lineRule="auto"/>
              <w:rPr>
                <w:rFonts w:ascii="Arial" w:hAnsi="Arial" w:cs="Arial"/>
                <w:color w:val="000000"/>
                <w:sz w:val="18"/>
                <w:szCs w:val="18"/>
                <w:lang w:eastAsia="es-CO"/>
              </w:rPr>
            </w:pPr>
            <w:r w:rsidRPr="0005469A">
              <w:rPr>
                <w:rFonts w:ascii="Arial" w:hAnsi="Arial" w:cs="Arial"/>
                <w:color w:val="000000"/>
                <w:sz w:val="18"/>
                <w:szCs w:val="18"/>
                <w:lang w:eastAsia="es-CO"/>
              </w:rPr>
              <w:t>Disponer de treinta (30) Escarapelas con soporte y cordón de 10 x 12 cm en impresión full color</w:t>
            </w:r>
          </w:p>
        </w:tc>
        <w:tc>
          <w:tcPr>
            <w:tcW w:w="1260" w:type="dxa"/>
            <w:tcBorders>
              <w:top w:val="nil"/>
              <w:left w:val="nil"/>
              <w:bottom w:val="single" w:sz="4" w:space="0" w:color="auto"/>
              <w:right w:val="single" w:sz="4" w:space="0" w:color="auto"/>
            </w:tcBorders>
            <w:noWrap/>
            <w:vAlign w:val="center"/>
            <w:hideMark/>
          </w:tcPr>
          <w:p w14:paraId="6C43D9AB"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nil"/>
              <w:left w:val="nil"/>
              <w:bottom w:val="single" w:sz="4" w:space="0" w:color="auto"/>
              <w:right w:val="single" w:sz="4" w:space="0" w:color="auto"/>
            </w:tcBorders>
            <w:noWrap/>
            <w:vAlign w:val="center"/>
            <w:hideMark/>
          </w:tcPr>
          <w:p w14:paraId="02026152"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30</w:t>
            </w:r>
          </w:p>
        </w:tc>
        <w:tc>
          <w:tcPr>
            <w:tcW w:w="1061" w:type="dxa"/>
            <w:tcBorders>
              <w:top w:val="nil"/>
              <w:left w:val="nil"/>
              <w:bottom w:val="single" w:sz="4" w:space="0" w:color="auto"/>
              <w:right w:val="single" w:sz="4" w:space="0" w:color="auto"/>
            </w:tcBorders>
          </w:tcPr>
          <w:p w14:paraId="7FB92A36"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74640895"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3ACBA447"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0C23313A"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0B65924F" w14:textId="3D2425B5" w:rsidTr="00195152">
        <w:trPr>
          <w:trHeight w:val="948"/>
          <w:jc w:val="center"/>
        </w:trPr>
        <w:tc>
          <w:tcPr>
            <w:tcW w:w="1273" w:type="dxa"/>
            <w:tcBorders>
              <w:top w:val="nil"/>
              <w:left w:val="single" w:sz="4" w:space="0" w:color="auto"/>
              <w:bottom w:val="single" w:sz="4" w:space="0" w:color="auto"/>
              <w:right w:val="single" w:sz="4" w:space="0" w:color="auto"/>
            </w:tcBorders>
            <w:noWrap/>
            <w:vAlign w:val="center"/>
            <w:hideMark/>
          </w:tcPr>
          <w:p w14:paraId="5EDD813C"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lastRenderedPageBreak/>
              <w:t>8</w:t>
            </w:r>
          </w:p>
        </w:tc>
        <w:tc>
          <w:tcPr>
            <w:tcW w:w="4530" w:type="dxa"/>
            <w:tcBorders>
              <w:top w:val="nil"/>
              <w:left w:val="nil"/>
              <w:bottom w:val="single" w:sz="4" w:space="0" w:color="auto"/>
              <w:right w:val="single" w:sz="4" w:space="0" w:color="auto"/>
            </w:tcBorders>
            <w:vAlign w:val="center"/>
            <w:hideMark/>
          </w:tcPr>
          <w:p w14:paraId="72B3CF15" w14:textId="77777777" w:rsidR="00195152" w:rsidRPr="0005469A" w:rsidRDefault="00195152" w:rsidP="001706C2">
            <w:pPr>
              <w:spacing w:after="0" w:line="240" w:lineRule="auto"/>
              <w:rPr>
                <w:rFonts w:ascii="Arial" w:hAnsi="Arial" w:cs="Arial"/>
                <w:color w:val="000000"/>
                <w:sz w:val="18"/>
                <w:szCs w:val="18"/>
                <w:lang w:eastAsia="es-CO"/>
              </w:rPr>
            </w:pPr>
            <w:r w:rsidRPr="0005469A">
              <w:rPr>
                <w:rFonts w:ascii="Arial" w:hAnsi="Arial" w:cs="Arial"/>
                <w:color w:val="000000"/>
                <w:sz w:val="18"/>
                <w:szCs w:val="18"/>
                <w:lang w:eastAsia="es-CO"/>
              </w:rPr>
              <w:t>Disponer de un (1) pendon de tamaño 2 x 1 mts, con porta pendón tipo araña.</w:t>
            </w:r>
          </w:p>
        </w:tc>
        <w:tc>
          <w:tcPr>
            <w:tcW w:w="1260" w:type="dxa"/>
            <w:tcBorders>
              <w:top w:val="nil"/>
              <w:left w:val="nil"/>
              <w:bottom w:val="single" w:sz="4" w:space="0" w:color="auto"/>
              <w:right w:val="single" w:sz="4" w:space="0" w:color="auto"/>
            </w:tcBorders>
            <w:noWrap/>
            <w:vAlign w:val="center"/>
            <w:hideMark/>
          </w:tcPr>
          <w:p w14:paraId="771C553B"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nil"/>
              <w:left w:val="nil"/>
              <w:bottom w:val="single" w:sz="4" w:space="0" w:color="auto"/>
              <w:right w:val="single" w:sz="4" w:space="0" w:color="auto"/>
            </w:tcBorders>
            <w:noWrap/>
            <w:vAlign w:val="center"/>
            <w:hideMark/>
          </w:tcPr>
          <w:p w14:paraId="14FEBB56"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c>
          <w:tcPr>
            <w:tcW w:w="1061" w:type="dxa"/>
            <w:tcBorders>
              <w:top w:val="nil"/>
              <w:left w:val="nil"/>
              <w:bottom w:val="single" w:sz="4" w:space="0" w:color="auto"/>
              <w:right w:val="single" w:sz="4" w:space="0" w:color="auto"/>
            </w:tcBorders>
          </w:tcPr>
          <w:p w14:paraId="677DF529"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661665DF"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49874FD0"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2EC76DF7"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16B7C8A2" w14:textId="33D27512" w:rsidTr="00195152">
        <w:trPr>
          <w:trHeight w:val="972"/>
          <w:jc w:val="center"/>
        </w:trPr>
        <w:tc>
          <w:tcPr>
            <w:tcW w:w="1273" w:type="dxa"/>
            <w:tcBorders>
              <w:top w:val="nil"/>
              <w:left w:val="single" w:sz="4" w:space="0" w:color="auto"/>
              <w:bottom w:val="single" w:sz="4" w:space="0" w:color="auto"/>
              <w:right w:val="single" w:sz="4" w:space="0" w:color="auto"/>
            </w:tcBorders>
            <w:noWrap/>
            <w:vAlign w:val="center"/>
            <w:hideMark/>
          </w:tcPr>
          <w:p w14:paraId="52AA9FCA"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9</w:t>
            </w:r>
          </w:p>
        </w:tc>
        <w:tc>
          <w:tcPr>
            <w:tcW w:w="4530" w:type="dxa"/>
            <w:tcBorders>
              <w:top w:val="nil"/>
              <w:left w:val="nil"/>
              <w:bottom w:val="single" w:sz="4" w:space="0" w:color="auto"/>
              <w:right w:val="single" w:sz="4" w:space="0" w:color="auto"/>
            </w:tcBorders>
            <w:vAlign w:val="center"/>
            <w:hideMark/>
          </w:tcPr>
          <w:p w14:paraId="76C0DFF9" w14:textId="77777777" w:rsidR="00195152" w:rsidRPr="0005469A" w:rsidRDefault="00195152" w:rsidP="001706C2">
            <w:pPr>
              <w:spacing w:after="0" w:line="240" w:lineRule="auto"/>
              <w:rPr>
                <w:rFonts w:ascii="Arial" w:hAnsi="Arial" w:cs="Arial"/>
                <w:color w:val="000000"/>
                <w:sz w:val="18"/>
                <w:szCs w:val="18"/>
                <w:lang w:eastAsia="es-CO"/>
              </w:rPr>
            </w:pPr>
            <w:r w:rsidRPr="0005469A">
              <w:rPr>
                <w:rFonts w:ascii="Arial" w:hAnsi="Arial" w:cs="Arial"/>
                <w:color w:val="000000"/>
                <w:sz w:val="18"/>
                <w:szCs w:val="18"/>
                <w:lang w:eastAsia="es-CO"/>
              </w:rPr>
              <w:t>Garantizar la impresión de Mil (1000) Separadores de página de 18 x 5,4 cm a impresión doble cara.</w:t>
            </w:r>
          </w:p>
        </w:tc>
        <w:tc>
          <w:tcPr>
            <w:tcW w:w="1260" w:type="dxa"/>
            <w:tcBorders>
              <w:top w:val="nil"/>
              <w:left w:val="nil"/>
              <w:bottom w:val="single" w:sz="4" w:space="0" w:color="auto"/>
              <w:right w:val="single" w:sz="4" w:space="0" w:color="auto"/>
            </w:tcBorders>
            <w:noWrap/>
            <w:vAlign w:val="center"/>
            <w:hideMark/>
          </w:tcPr>
          <w:p w14:paraId="605D3A42"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nil"/>
              <w:left w:val="nil"/>
              <w:bottom w:val="single" w:sz="4" w:space="0" w:color="auto"/>
              <w:right w:val="single" w:sz="4" w:space="0" w:color="auto"/>
            </w:tcBorders>
            <w:noWrap/>
            <w:vAlign w:val="center"/>
            <w:hideMark/>
          </w:tcPr>
          <w:p w14:paraId="7390D7E8"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1000</w:t>
            </w:r>
          </w:p>
        </w:tc>
        <w:tc>
          <w:tcPr>
            <w:tcW w:w="1061" w:type="dxa"/>
            <w:tcBorders>
              <w:top w:val="nil"/>
              <w:left w:val="nil"/>
              <w:bottom w:val="single" w:sz="4" w:space="0" w:color="auto"/>
              <w:right w:val="single" w:sz="4" w:space="0" w:color="auto"/>
            </w:tcBorders>
          </w:tcPr>
          <w:p w14:paraId="4EE85131"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69D4DD55"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1511B176"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2BE2134D"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1B68E314" w14:textId="1B0B29B2" w:rsidTr="00195152">
        <w:trPr>
          <w:trHeight w:val="1380"/>
          <w:jc w:val="center"/>
        </w:trPr>
        <w:tc>
          <w:tcPr>
            <w:tcW w:w="1273" w:type="dxa"/>
            <w:tcBorders>
              <w:top w:val="nil"/>
              <w:left w:val="single" w:sz="4" w:space="0" w:color="auto"/>
              <w:bottom w:val="single" w:sz="4" w:space="0" w:color="auto"/>
              <w:right w:val="single" w:sz="4" w:space="0" w:color="auto"/>
            </w:tcBorders>
            <w:noWrap/>
            <w:vAlign w:val="center"/>
            <w:hideMark/>
          </w:tcPr>
          <w:p w14:paraId="2398B151"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10</w:t>
            </w:r>
          </w:p>
        </w:tc>
        <w:tc>
          <w:tcPr>
            <w:tcW w:w="4530" w:type="dxa"/>
            <w:tcBorders>
              <w:top w:val="nil"/>
              <w:left w:val="nil"/>
              <w:bottom w:val="single" w:sz="4" w:space="0" w:color="auto"/>
              <w:right w:val="single" w:sz="4" w:space="0" w:color="auto"/>
            </w:tcBorders>
            <w:vAlign w:val="center"/>
            <w:hideMark/>
          </w:tcPr>
          <w:p w14:paraId="33D72853" w14:textId="77777777" w:rsidR="00195152" w:rsidRPr="0005469A" w:rsidRDefault="00195152" w:rsidP="001706C2">
            <w:pPr>
              <w:spacing w:after="0" w:line="240" w:lineRule="auto"/>
              <w:rPr>
                <w:rFonts w:ascii="Arial" w:hAnsi="Arial" w:cs="Arial"/>
                <w:color w:val="000000"/>
                <w:sz w:val="18"/>
                <w:szCs w:val="18"/>
                <w:lang w:eastAsia="es-CO"/>
              </w:rPr>
            </w:pPr>
            <w:r w:rsidRPr="0005469A">
              <w:rPr>
                <w:rFonts w:ascii="Arial" w:hAnsi="Arial" w:cs="Arial"/>
                <w:color w:val="000000"/>
                <w:sz w:val="18"/>
                <w:szCs w:val="18"/>
                <w:lang w:eastAsia="es-CO"/>
              </w:rPr>
              <w:t>Conceptualización gráfica del evento que incluye diseños, piezas graficas para impresión, para brandeado en mobiliario, difusión en el evento, piezas digitales y audiovisuales para el evento.</w:t>
            </w:r>
          </w:p>
        </w:tc>
        <w:tc>
          <w:tcPr>
            <w:tcW w:w="1260" w:type="dxa"/>
            <w:tcBorders>
              <w:top w:val="nil"/>
              <w:left w:val="nil"/>
              <w:bottom w:val="single" w:sz="4" w:space="0" w:color="auto"/>
              <w:right w:val="single" w:sz="4" w:space="0" w:color="auto"/>
            </w:tcBorders>
            <w:noWrap/>
            <w:vAlign w:val="center"/>
            <w:hideMark/>
          </w:tcPr>
          <w:p w14:paraId="6032BEF5"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15D4AFCC"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c>
          <w:tcPr>
            <w:tcW w:w="1061" w:type="dxa"/>
            <w:tcBorders>
              <w:top w:val="nil"/>
              <w:left w:val="nil"/>
              <w:bottom w:val="single" w:sz="4" w:space="0" w:color="auto"/>
              <w:right w:val="single" w:sz="4" w:space="0" w:color="auto"/>
            </w:tcBorders>
          </w:tcPr>
          <w:p w14:paraId="57495302"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6438AE09"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24FDC994"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164B5866"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205B36C7" w14:textId="638B0683" w:rsidTr="00195152">
        <w:trPr>
          <w:trHeight w:val="1656"/>
          <w:jc w:val="center"/>
        </w:trPr>
        <w:tc>
          <w:tcPr>
            <w:tcW w:w="1273" w:type="dxa"/>
            <w:tcBorders>
              <w:top w:val="nil"/>
              <w:left w:val="single" w:sz="4" w:space="0" w:color="auto"/>
              <w:bottom w:val="single" w:sz="4" w:space="0" w:color="auto"/>
              <w:right w:val="single" w:sz="4" w:space="0" w:color="auto"/>
            </w:tcBorders>
            <w:noWrap/>
            <w:vAlign w:val="center"/>
            <w:hideMark/>
          </w:tcPr>
          <w:p w14:paraId="21DC3210"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11</w:t>
            </w:r>
          </w:p>
        </w:tc>
        <w:tc>
          <w:tcPr>
            <w:tcW w:w="4530" w:type="dxa"/>
            <w:tcBorders>
              <w:top w:val="nil"/>
              <w:left w:val="nil"/>
              <w:bottom w:val="single" w:sz="4" w:space="0" w:color="auto"/>
              <w:right w:val="single" w:sz="4" w:space="0" w:color="auto"/>
            </w:tcBorders>
            <w:vAlign w:val="center"/>
            <w:hideMark/>
          </w:tcPr>
          <w:p w14:paraId="17794158" w14:textId="77777777" w:rsidR="00195152" w:rsidRPr="0005469A" w:rsidRDefault="00195152" w:rsidP="001706C2">
            <w:pPr>
              <w:spacing w:after="0" w:line="240" w:lineRule="auto"/>
              <w:jc w:val="both"/>
              <w:rPr>
                <w:rFonts w:ascii="Arial" w:hAnsi="Arial" w:cs="Arial"/>
                <w:color w:val="000000"/>
                <w:sz w:val="18"/>
                <w:szCs w:val="18"/>
                <w:lang w:eastAsia="es-CO"/>
              </w:rPr>
            </w:pPr>
            <w:r w:rsidRPr="0005469A">
              <w:rPr>
                <w:rFonts w:ascii="Arial" w:hAnsi="Arial" w:cs="Arial"/>
                <w:color w:val="000000"/>
                <w:sz w:val="18"/>
                <w:szCs w:val="18"/>
                <w:lang w:eastAsia="es-CO"/>
              </w:rPr>
              <w:t>Provisión de alimentos compuesto por una empanada y/o palito de queso y/o pastel de pollo y/o cochinitos y una bebida gaseosa de 250 ml para tres días de la feria entregado debidamente empacado a las editoriales participantes y personal de apoyo</w:t>
            </w:r>
          </w:p>
        </w:tc>
        <w:tc>
          <w:tcPr>
            <w:tcW w:w="1260" w:type="dxa"/>
            <w:tcBorders>
              <w:top w:val="nil"/>
              <w:left w:val="nil"/>
              <w:bottom w:val="single" w:sz="4" w:space="0" w:color="auto"/>
              <w:right w:val="single" w:sz="4" w:space="0" w:color="auto"/>
            </w:tcBorders>
            <w:noWrap/>
            <w:vAlign w:val="center"/>
            <w:hideMark/>
          </w:tcPr>
          <w:p w14:paraId="21CC82EB"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nil"/>
              <w:left w:val="nil"/>
              <w:bottom w:val="single" w:sz="4" w:space="0" w:color="auto"/>
              <w:right w:val="single" w:sz="4" w:space="0" w:color="auto"/>
            </w:tcBorders>
            <w:noWrap/>
            <w:vAlign w:val="center"/>
            <w:hideMark/>
          </w:tcPr>
          <w:p w14:paraId="3DC742D2"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120</w:t>
            </w:r>
          </w:p>
        </w:tc>
        <w:tc>
          <w:tcPr>
            <w:tcW w:w="1061" w:type="dxa"/>
            <w:tcBorders>
              <w:top w:val="nil"/>
              <w:left w:val="nil"/>
              <w:bottom w:val="single" w:sz="4" w:space="0" w:color="auto"/>
              <w:right w:val="single" w:sz="4" w:space="0" w:color="auto"/>
            </w:tcBorders>
          </w:tcPr>
          <w:p w14:paraId="7CE4A8A2"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6A821223"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050EBBD8"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6785B80A"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635F2F38" w14:textId="0FF2396B" w:rsidTr="00195152">
        <w:trPr>
          <w:trHeight w:val="1040"/>
          <w:jc w:val="center"/>
        </w:trPr>
        <w:tc>
          <w:tcPr>
            <w:tcW w:w="1273" w:type="dxa"/>
            <w:tcBorders>
              <w:top w:val="nil"/>
              <w:left w:val="single" w:sz="4" w:space="0" w:color="auto"/>
              <w:bottom w:val="single" w:sz="4" w:space="0" w:color="auto"/>
              <w:right w:val="single" w:sz="4" w:space="0" w:color="auto"/>
            </w:tcBorders>
            <w:noWrap/>
            <w:vAlign w:val="center"/>
            <w:hideMark/>
          </w:tcPr>
          <w:p w14:paraId="66512484"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12</w:t>
            </w:r>
          </w:p>
        </w:tc>
        <w:tc>
          <w:tcPr>
            <w:tcW w:w="4530" w:type="dxa"/>
            <w:tcBorders>
              <w:top w:val="nil"/>
              <w:left w:val="nil"/>
              <w:bottom w:val="single" w:sz="4" w:space="0" w:color="auto"/>
              <w:right w:val="single" w:sz="4" w:space="0" w:color="auto"/>
            </w:tcBorders>
            <w:vAlign w:val="center"/>
            <w:hideMark/>
          </w:tcPr>
          <w:p w14:paraId="51F2CCF2" w14:textId="77777777" w:rsidR="00195152" w:rsidRPr="0005469A" w:rsidRDefault="00195152" w:rsidP="001706C2">
            <w:pPr>
              <w:spacing w:after="0" w:line="240" w:lineRule="auto"/>
              <w:jc w:val="both"/>
              <w:rPr>
                <w:rFonts w:ascii="Arial" w:hAnsi="Arial" w:cs="Arial"/>
                <w:color w:val="000000"/>
                <w:sz w:val="18"/>
                <w:szCs w:val="18"/>
                <w:lang w:eastAsia="es-CO"/>
              </w:rPr>
            </w:pPr>
            <w:r w:rsidRPr="0005469A">
              <w:rPr>
                <w:rFonts w:ascii="Arial" w:hAnsi="Arial" w:cs="Arial"/>
                <w:color w:val="000000"/>
                <w:sz w:val="18"/>
                <w:szCs w:val="18"/>
                <w:lang w:eastAsia="es-CO"/>
              </w:rPr>
              <w:t>Garantizar un Set para el desarrollo de las Conferencias compuesto por tres (3) sillas individuales, mesa de centro, arreglo floral y dos tótems de 30 cm brandeado para tres días.</w:t>
            </w:r>
          </w:p>
        </w:tc>
        <w:tc>
          <w:tcPr>
            <w:tcW w:w="1260" w:type="dxa"/>
            <w:tcBorders>
              <w:top w:val="nil"/>
              <w:left w:val="nil"/>
              <w:bottom w:val="single" w:sz="4" w:space="0" w:color="auto"/>
              <w:right w:val="single" w:sz="4" w:space="0" w:color="auto"/>
            </w:tcBorders>
            <w:noWrap/>
            <w:vAlign w:val="center"/>
            <w:hideMark/>
          </w:tcPr>
          <w:p w14:paraId="6AAD3674"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120EF87B"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c>
          <w:tcPr>
            <w:tcW w:w="1061" w:type="dxa"/>
            <w:tcBorders>
              <w:top w:val="nil"/>
              <w:left w:val="nil"/>
              <w:bottom w:val="single" w:sz="4" w:space="0" w:color="auto"/>
              <w:right w:val="single" w:sz="4" w:space="0" w:color="auto"/>
            </w:tcBorders>
          </w:tcPr>
          <w:p w14:paraId="38829486"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38D98ECA"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0914F152"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5A9172EB"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71CC805C" w14:textId="18F2924A" w:rsidTr="00195152">
        <w:trPr>
          <w:trHeight w:val="1130"/>
          <w:jc w:val="center"/>
        </w:trPr>
        <w:tc>
          <w:tcPr>
            <w:tcW w:w="1273" w:type="dxa"/>
            <w:tcBorders>
              <w:top w:val="nil"/>
              <w:left w:val="single" w:sz="4" w:space="0" w:color="auto"/>
              <w:bottom w:val="single" w:sz="4" w:space="0" w:color="auto"/>
              <w:right w:val="single" w:sz="4" w:space="0" w:color="auto"/>
            </w:tcBorders>
            <w:noWrap/>
            <w:vAlign w:val="center"/>
            <w:hideMark/>
          </w:tcPr>
          <w:p w14:paraId="55A35B72"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13</w:t>
            </w:r>
          </w:p>
        </w:tc>
        <w:tc>
          <w:tcPr>
            <w:tcW w:w="4530" w:type="dxa"/>
            <w:tcBorders>
              <w:top w:val="nil"/>
              <w:left w:val="nil"/>
              <w:bottom w:val="single" w:sz="4" w:space="0" w:color="auto"/>
              <w:right w:val="single" w:sz="4" w:space="0" w:color="auto"/>
            </w:tcBorders>
            <w:vAlign w:val="center"/>
            <w:hideMark/>
          </w:tcPr>
          <w:p w14:paraId="76F81806" w14:textId="77777777" w:rsidR="00195152" w:rsidRPr="00C67283" w:rsidRDefault="00195152" w:rsidP="001706C2">
            <w:pPr>
              <w:spacing w:after="0" w:line="240" w:lineRule="auto"/>
              <w:jc w:val="both"/>
              <w:rPr>
                <w:rFonts w:ascii="Arial" w:hAnsi="Arial" w:cs="Arial"/>
                <w:color w:val="000000"/>
                <w:sz w:val="18"/>
                <w:szCs w:val="18"/>
                <w:lang w:eastAsia="es-CO"/>
              </w:rPr>
            </w:pPr>
            <w:r w:rsidRPr="00C67283">
              <w:rPr>
                <w:rFonts w:ascii="Arial" w:hAnsi="Arial" w:cs="Arial"/>
                <w:color w:val="000000"/>
                <w:sz w:val="18"/>
                <w:szCs w:val="18"/>
                <w:lang w:eastAsia="es-CO"/>
              </w:rPr>
              <w:t>Garantizar la provisión de Hidratación del personal participante en los stands y en la organización compuesta por una Estación de Café y dispensador de agua para 80 personas por día</w:t>
            </w:r>
          </w:p>
        </w:tc>
        <w:tc>
          <w:tcPr>
            <w:tcW w:w="1260" w:type="dxa"/>
            <w:tcBorders>
              <w:top w:val="nil"/>
              <w:left w:val="nil"/>
              <w:bottom w:val="single" w:sz="4" w:space="0" w:color="auto"/>
              <w:right w:val="single" w:sz="4" w:space="0" w:color="auto"/>
            </w:tcBorders>
            <w:noWrap/>
            <w:vAlign w:val="center"/>
            <w:hideMark/>
          </w:tcPr>
          <w:p w14:paraId="26BEA8CD"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Día</w:t>
            </w:r>
          </w:p>
        </w:tc>
        <w:tc>
          <w:tcPr>
            <w:tcW w:w="1061" w:type="dxa"/>
            <w:tcBorders>
              <w:top w:val="nil"/>
              <w:left w:val="nil"/>
              <w:bottom w:val="single" w:sz="4" w:space="0" w:color="auto"/>
              <w:right w:val="single" w:sz="4" w:space="0" w:color="auto"/>
            </w:tcBorders>
            <w:noWrap/>
            <w:vAlign w:val="center"/>
            <w:hideMark/>
          </w:tcPr>
          <w:p w14:paraId="7B5E7572"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3</w:t>
            </w:r>
          </w:p>
        </w:tc>
        <w:tc>
          <w:tcPr>
            <w:tcW w:w="1061" w:type="dxa"/>
            <w:tcBorders>
              <w:top w:val="nil"/>
              <w:left w:val="nil"/>
              <w:bottom w:val="single" w:sz="4" w:space="0" w:color="auto"/>
              <w:right w:val="single" w:sz="4" w:space="0" w:color="auto"/>
            </w:tcBorders>
          </w:tcPr>
          <w:p w14:paraId="07F98F3D"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113FB18F"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11A3A705"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2CE2F075"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05ADCD16" w14:textId="192F8E99" w:rsidTr="00195152">
        <w:trPr>
          <w:trHeight w:val="1132"/>
          <w:jc w:val="center"/>
        </w:trPr>
        <w:tc>
          <w:tcPr>
            <w:tcW w:w="1273" w:type="dxa"/>
            <w:tcBorders>
              <w:top w:val="nil"/>
              <w:left w:val="single" w:sz="4" w:space="0" w:color="auto"/>
              <w:bottom w:val="single" w:sz="4" w:space="0" w:color="auto"/>
              <w:right w:val="single" w:sz="4" w:space="0" w:color="auto"/>
            </w:tcBorders>
            <w:noWrap/>
            <w:vAlign w:val="center"/>
            <w:hideMark/>
          </w:tcPr>
          <w:p w14:paraId="4D6543A1"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lastRenderedPageBreak/>
              <w:t>14</w:t>
            </w:r>
          </w:p>
        </w:tc>
        <w:tc>
          <w:tcPr>
            <w:tcW w:w="4530" w:type="dxa"/>
            <w:tcBorders>
              <w:top w:val="nil"/>
              <w:left w:val="nil"/>
              <w:bottom w:val="single" w:sz="4" w:space="0" w:color="auto"/>
              <w:right w:val="single" w:sz="4" w:space="0" w:color="auto"/>
            </w:tcBorders>
            <w:vAlign w:val="center"/>
            <w:hideMark/>
          </w:tcPr>
          <w:p w14:paraId="40E05B38" w14:textId="77777777" w:rsidR="00195152" w:rsidRPr="0005469A" w:rsidRDefault="00195152" w:rsidP="001706C2">
            <w:pPr>
              <w:spacing w:after="0" w:line="240" w:lineRule="auto"/>
              <w:jc w:val="both"/>
              <w:rPr>
                <w:rFonts w:ascii="Arial" w:hAnsi="Arial" w:cs="Arial"/>
                <w:color w:val="000000"/>
                <w:sz w:val="18"/>
                <w:szCs w:val="18"/>
                <w:lang w:eastAsia="es-CO"/>
              </w:rPr>
            </w:pPr>
            <w:r w:rsidRPr="0005469A">
              <w:rPr>
                <w:rFonts w:ascii="Arial" w:hAnsi="Arial" w:cs="Arial"/>
                <w:color w:val="000000"/>
                <w:sz w:val="18"/>
                <w:szCs w:val="18"/>
                <w:lang w:eastAsia="es-CO"/>
              </w:rPr>
              <w:t>Medios de comunicación: uso de medios de comunicación en transmisión en vivo en medio radial regional y redes sociales para incentivar la participación de la ciudadanía en las actividades programadas.</w:t>
            </w:r>
          </w:p>
        </w:tc>
        <w:tc>
          <w:tcPr>
            <w:tcW w:w="1260" w:type="dxa"/>
            <w:tcBorders>
              <w:top w:val="nil"/>
              <w:left w:val="nil"/>
              <w:bottom w:val="single" w:sz="4" w:space="0" w:color="auto"/>
              <w:right w:val="single" w:sz="4" w:space="0" w:color="auto"/>
            </w:tcBorders>
            <w:noWrap/>
            <w:vAlign w:val="center"/>
            <w:hideMark/>
          </w:tcPr>
          <w:p w14:paraId="7A18441D"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0FFA0566"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c>
          <w:tcPr>
            <w:tcW w:w="1061" w:type="dxa"/>
            <w:tcBorders>
              <w:top w:val="nil"/>
              <w:left w:val="nil"/>
              <w:bottom w:val="single" w:sz="4" w:space="0" w:color="auto"/>
              <w:right w:val="single" w:sz="4" w:space="0" w:color="auto"/>
            </w:tcBorders>
          </w:tcPr>
          <w:p w14:paraId="621565CD"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25A26E15"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364E2CF5"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507E521B"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3883F483" w14:textId="1920BD70" w:rsidTr="00195152">
        <w:trPr>
          <w:trHeight w:val="794"/>
          <w:jc w:val="center"/>
        </w:trPr>
        <w:tc>
          <w:tcPr>
            <w:tcW w:w="1273" w:type="dxa"/>
            <w:tcBorders>
              <w:top w:val="nil"/>
              <w:left w:val="single" w:sz="4" w:space="0" w:color="auto"/>
              <w:bottom w:val="single" w:sz="4" w:space="0" w:color="auto"/>
              <w:right w:val="single" w:sz="4" w:space="0" w:color="auto"/>
            </w:tcBorders>
            <w:noWrap/>
            <w:vAlign w:val="center"/>
            <w:hideMark/>
          </w:tcPr>
          <w:p w14:paraId="77A16CDA"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15</w:t>
            </w:r>
          </w:p>
        </w:tc>
        <w:tc>
          <w:tcPr>
            <w:tcW w:w="4530" w:type="dxa"/>
            <w:tcBorders>
              <w:top w:val="nil"/>
              <w:left w:val="nil"/>
              <w:bottom w:val="single" w:sz="4" w:space="0" w:color="auto"/>
              <w:right w:val="single" w:sz="4" w:space="0" w:color="auto"/>
            </w:tcBorders>
            <w:vAlign w:val="center"/>
            <w:hideMark/>
          </w:tcPr>
          <w:p w14:paraId="06D9D951" w14:textId="77777777" w:rsidR="00195152" w:rsidRPr="0005469A" w:rsidRDefault="00195152" w:rsidP="001706C2">
            <w:pPr>
              <w:spacing w:after="0" w:line="240" w:lineRule="auto"/>
              <w:rPr>
                <w:rFonts w:ascii="Arial" w:hAnsi="Arial" w:cs="Arial"/>
                <w:color w:val="000000"/>
                <w:sz w:val="18"/>
                <w:szCs w:val="18"/>
                <w:lang w:eastAsia="es-CO"/>
              </w:rPr>
            </w:pPr>
            <w:r w:rsidRPr="0005469A">
              <w:rPr>
                <w:rFonts w:ascii="Arial" w:hAnsi="Arial" w:cs="Arial"/>
                <w:color w:val="000000"/>
                <w:sz w:val="18"/>
                <w:szCs w:val="18"/>
                <w:lang w:eastAsia="es-CO"/>
              </w:rPr>
              <w:t>Disponer de un reconocimiento en vidrio de 20 cm de alto por 13 de ancho y 8 de profundidad guardando la proporción en 3D</w:t>
            </w:r>
          </w:p>
        </w:tc>
        <w:tc>
          <w:tcPr>
            <w:tcW w:w="1260" w:type="dxa"/>
            <w:tcBorders>
              <w:top w:val="nil"/>
              <w:left w:val="nil"/>
              <w:bottom w:val="single" w:sz="4" w:space="0" w:color="auto"/>
              <w:right w:val="single" w:sz="4" w:space="0" w:color="auto"/>
            </w:tcBorders>
            <w:noWrap/>
            <w:vAlign w:val="center"/>
            <w:hideMark/>
          </w:tcPr>
          <w:p w14:paraId="6E729E1D"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nil"/>
              <w:left w:val="nil"/>
              <w:bottom w:val="single" w:sz="4" w:space="0" w:color="auto"/>
              <w:right w:val="single" w:sz="4" w:space="0" w:color="auto"/>
            </w:tcBorders>
            <w:noWrap/>
            <w:vAlign w:val="center"/>
            <w:hideMark/>
          </w:tcPr>
          <w:p w14:paraId="3E28A663"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c>
          <w:tcPr>
            <w:tcW w:w="1061" w:type="dxa"/>
            <w:tcBorders>
              <w:top w:val="nil"/>
              <w:left w:val="nil"/>
              <w:bottom w:val="single" w:sz="4" w:space="0" w:color="auto"/>
              <w:right w:val="single" w:sz="4" w:space="0" w:color="auto"/>
            </w:tcBorders>
          </w:tcPr>
          <w:p w14:paraId="1B5DA115"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5941D15E"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043D39B9"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18102D2F"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5C6CCC51" w14:textId="3FA22018" w:rsidTr="00195152">
        <w:trPr>
          <w:trHeight w:val="567"/>
          <w:jc w:val="center"/>
        </w:trPr>
        <w:tc>
          <w:tcPr>
            <w:tcW w:w="1273" w:type="dxa"/>
            <w:tcBorders>
              <w:top w:val="nil"/>
              <w:left w:val="single" w:sz="4" w:space="0" w:color="auto"/>
              <w:bottom w:val="single" w:sz="4" w:space="0" w:color="auto"/>
              <w:right w:val="single" w:sz="4" w:space="0" w:color="auto"/>
            </w:tcBorders>
            <w:noWrap/>
            <w:vAlign w:val="center"/>
            <w:hideMark/>
          </w:tcPr>
          <w:p w14:paraId="3948298B"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16</w:t>
            </w:r>
          </w:p>
        </w:tc>
        <w:tc>
          <w:tcPr>
            <w:tcW w:w="4530" w:type="dxa"/>
            <w:tcBorders>
              <w:top w:val="nil"/>
              <w:left w:val="nil"/>
              <w:bottom w:val="single" w:sz="4" w:space="0" w:color="auto"/>
              <w:right w:val="single" w:sz="4" w:space="0" w:color="auto"/>
            </w:tcBorders>
            <w:vAlign w:val="center"/>
            <w:hideMark/>
          </w:tcPr>
          <w:p w14:paraId="206E9F2D" w14:textId="77777777" w:rsidR="00195152" w:rsidRPr="0005469A" w:rsidRDefault="00195152" w:rsidP="001706C2">
            <w:pPr>
              <w:spacing w:after="0" w:line="240" w:lineRule="auto"/>
              <w:rPr>
                <w:rFonts w:ascii="Arial" w:hAnsi="Arial" w:cs="Arial"/>
                <w:color w:val="000000"/>
                <w:sz w:val="18"/>
                <w:szCs w:val="18"/>
                <w:lang w:eastAsia="es-CO"/>
              </w:rPr>
            </w:pPr>
            <w:r w:rsidRPr="0005469A">
              <w:rPr>
                <w:rFonts w:ascii="Arial" w:hAnsi="Arial" w:cs="Arial"/>
                <w:color w:val="000000"/>
                <w:sz w:val="18"/>
                <w:szCs w:val="18"/>
                <w:lang w:eastAsia="es-CO"/>
              </w:rPr>
              <w:t>Coordinador de Protocolo con experiencia en eventos y presentación.</w:t>
            </w:r>
          </w:p>
        </w:tc>
        <w:tc>
          <w:tcPr>
            <w:tcW w:w="1260" w:type="dxa"/>
            <w:tcBorders>
              <w:top w:val="nil"/>
              <w:left w:val="nil"/>
              <w:bottom w:val="single" w:sz="4" w:space="0" w:color="auto"/>
              <w:right w:val="single" w:sz="4" w:space="0" w:color="auto"/>
            </w:tcBorders>
            <w:noWrap/>
            <w:vAlign w:val="center"/>
            <w:hideMark/>
          </w:tcPr>
          <w:p w14:paraId="4EDD477B"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Días</w:t>
            </w:r>
          </w:p>
        </w:tc>
        <w:tc>
          <w:tcPr>
            <w:tcW w:w="1061" w:type="dxa"/>
            <w:tcBorders>
              <w:top w:val="nil"/>
              <w:left w:val="nil"/>
              <w:bottom w:val="single" w:sz="4" w:space="0" w:color="auto"/>
              <w:right w:val="single" w:sz="4" w:space="0" w:color="auto"/>
            </w:tcBorders>
            <w:noWrap/>
            <w:vAlign w:val="center"/>
            <w:hideMark/>
          </w:tcPr>
          <w:p w14:paraId="1A0C1420"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3</w:t>
            </w:r>
          </w:p>
        </w:tc>
        <w:tc>
          <w:tcPr>
            <w:tcW w:w="1061" w:type="dxa"/>
            <w:tcBorders>
              <w:top w:val="nil"/>
              <w:left w:val="nil"/>
              <w:bottom w:val="single" w:sz="4" w:space="0" w:color="auto"/>
              <w:right w:val="single" w:sz="4" w:space="0" w:color="auto"/>
            </w:tcBorders>
          </w:tcPr>
          <w:p w14:paraId="061B5377"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11B14215"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0891B667"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49B5FF27"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4C21D191" w14:textId="660A4B1D" w:rsidTr="00195152">
        <w:trPr>
          <w:trHeight w:val="1077"/>
          <w:jc w:val="center"/>
        </w:trPr>
        <w:tc>
          <w:tcPr>
            <w:tcW w:w="1273" w:type="dxa"/>
            <w:tcBorders>
              <w:top w:val="nil"/>
              <w:left w:val="single" w:sz="4" w:space="0" w:color="auto"/>
              <w:bottom w:val="single" w:sz="4" w:space="0" w:color="auto"/>
              <w:right w:val="single" w:sz="4" w:space="0" w:color="auto"/>
            </w:tcBorders>
            <w:noWrap/>
            <w:vAlign w:val="center"/>
            <w:hideMark/>
          </w:tcPr>
          <w:p w14:paraId="54E71E36"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17</w:t>
            </w:r>
          </w:p>
        </w:tc>
        <w:tc>
          <w:tcPr>
            <w:tcW w:w="4530" w:type="dxa"/>
            <w:tcBorders>
              <w:top w:val="nil"/>
              <w:left w:val="nil"/>
              <w:bottom w:val="single" w:sz="4" w:space="0" w:color="auto"/>
              <w:right w:val="single" w:sz="4" w:space="0" w:color="auto"/>
            </w:tcBorders>
            <w:vAlign w:val="center"/>
            <w:hideMark/>
          </w:tcPr>
          <w:p w14:paraId="417ECED7" w14:textId="77777777" w:rsidR="00195152" w:rsidRPr="0005469A" w:rsidRDefault="00195152" w:rsidP="001706C2">
            <w:pPr>
              <w:spacing w:after="0" w:line="240" w:lineRule="auto"/>
              <w:rPr>
                <w:rFonts w:ascii="Arial" w:hAnsi="Arial" w:cs="Arial"/>
                <w:color w:val="000000"/>
                <w:sz w:val="18"/>
                <w:szCs w:val="18"/>
                <w:lang w:eastAsia="es-CO"/>
              </w:rPr>
            </w:pPr>
            <w:r w:rsidRPr="0005469A">
              <w:rPr>
                <w:rFonts w:ascii="Arial" w:hAnsi="Arial" w:cs="Arial"/>
                <w:color w:val="000000"/>
                <w:sz w:val="18"/>
                <w:szCs w:val="18"/>
                <w:lang w:eastAsia="es-CO"/>
              </w:rPr>
              <w:t xml:space="preserve">Garantizar el Transporte, montaje, instalación, conexiones eléctricas y desmontaje, necesarios para la puesta en marcha y operación integral de la Feria artesanal </w:t>
            </w:r>
            <w:r>
              <w:rPr>
                <w:rFonts w:ascii="Arial" w:hAnsi="Arial" w:cs="Arial"/>
                <w:color w:val="000000"/>
                <w:sz w:val="18"/>
                <w:szCs w:val="18"/>
                <w:lang w:eastAsia="es-CO"/>
              </w:rPr>
              <w:t xml:space="preserve">y gastronómica </w:t>
            </w:r>
            <w:r w:rsidRPr="0005469A">
              <w:rPr>
                <w:rFonts w:ascii="Arial" w:hAnsi="Arial" w:cs="Arial"/>
                <w:color w:val="000000"/>
                <w:sz w:val="18"/>
                <w:szCs w:val="18"/>
                <w:lang w:eastAsia="es-CO"/>
              </w:rPr>
              <w:t>y participación de hasta diez (10) emprendimientos artesanales.</w:t>
            </w:r>
          </w:p>
        </w:tc>
        <w:tc>
          <w:tcPr>
            <w:tcW w:w="1260" w:type="dxa"/>
            <w:tcBorders>
              <w:top w:val="nil"/>
              <w:left w:val="nil"/>
              <w:bottom w:val="single" w:sz="4" w:space="0" w:color="auto"/>
              <w:right w:val="single" w:sz="4" w:space="0" w:color="auto"/>
            </w:tcBorders>
            <w:noWrap/>
            <w:vAlign w:val="center"/>
            <w:hideMark/>
          </w:tcPr>
          <w:p w14:paraId="38D1E40D"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6726874F"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c>
          <w:tcPr>
            <w:tcW w:w="1061" w:type="dxa"/>
            <w:tcBorders>
              <w:top w:val="nil"/>
              <w:left w:val="nil"/>
              <w:bottom w:val="single" w:sz="4" w:space="0" w:color="auto"/>
              <w:right w:val="single" w:sz="4" w:space="0" w:color="auto"/>
            </w:tcBorders>
          </w:tcPr>
          <w:p w14:paraId="640D6EB2"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48FE0F58"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3A2AD800"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33F09078"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458CC242" w14:textId="2EE32BE1" w:rsidTr="00195152">
        <w:trPr>
          <w:trHeight w:val="1020"/>
          <w:jc w:val="center"/>
        </w:trPr>
        <w:tc>
          <w:tcPr>
            <w:tcW w:w="1273" w:type="dxa"/>
            <w:tcBorders>
              <w:top w:val="nil"/>
              <w:left w:val="single" w:sz="4" w:space="0" w:color="auto"/>
              <w:bottom w:val="single" w:sz="4" w:space="0" w:color="auto"/>
              <w:right w:val="single" w:sz="4" w:space="0" w:color="auto"/>
            </w:tcBorders>
            <w:noWrap/>
            <w:vAlign w:val="center"/>
            <w:hideMark/>
          </w:tcPr>
          <w:p w14:paraId="487188C8"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18</w:t>
            </w:r>
          </w:p>
        </w:tc>
        <w:tc>
          <w:tcPr>
            <w:tcW w:w="4530" w:type="dxa"/>
            <w:tcBorders>
              <w:top w:val="nil"/>
              <w:left w:val="nil"/>
              <w:bottom w:val="single" w:sz="4" w:space="0" w:color="auto"/>
              <w:right w:val="single" w:sz="4" w:space="0" w:color="auto"/>
            </w:tcBorders>
            <w:vAlign w:val="center"/>
            <w:hideMark/>
          </w:tcPr>
          <w:p w14:paraId="46994A15" w14:textId="77777777" w:rsidR="00195152" w:rsidRPr="0005469A" w:rsidRDefault="00195152" w:rsidP="001706C2">
            <w:pPr>
              <w:spacing w:after="0" w:line="240" w:lineRule="auto"/>
              <w:rPr>
                <w:rFonts w:ascii="Arial" w:hAnsi="Arial" w:cs="Arial"/>
                <w:color w:val="000000"/>
                <w:sz w:val="18"/>
                <w:szCs w:val="18"/>
                <w:lang w:eastAsia="es-CO"/>
              </w:rPr>
            </w:pPr>
            <w:r w:rsidRPr="0005469A">
              <w:rPr>
                <w:rFonts w:ascii="Arial" w:hAnsi="Arial" w:cs="Arial"/>
                <w:color w:val="000000"/>
                <w:sz w:val="18"/>
                <w:szCs w:val="18"/>
                <w:lang w:eastAsia="es-CO"/>
              </w:rPr>
              <w:t>Garantizar Los Servicios Operativos y de catering para el desarrollo de las actividades de la feria en cuanto a la atención de los conferencistas, participantes e invitados especiales durante los tres días de la feria.</w:t>
            </w:r>
          </w:p>
        </w:tc>
        <w:tc>
          <w:tcPr>
            <w:tcW w:w="1260" w:type="dxa"/>
            <w:tcBorders>
              <w:top w:val="nil"/>
              <w:left w:val="nil"/>
              <w:bottom w:val="single" w:sz="4" w:space="0" w:color="auto"/>
              <w:right w:val="single" w:sz="4" w:space="0" w:color="auto"/>
            </w:tcBorders>
            <w:noWrap/>
            <w:vAlign w:val="center"/>
            <w:hideMark/>
          </w:tcPr>
          <w:p w14:paraId="01BBD0EA"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1D4A46D9"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c>
          <w:tcPr>
            <w:tcW w:w="1061" w:type="dxa"/>
            <w:tcBorders>
              <w:top w:val="nil"/>
              <w:left w:val="nil"/>
              <w:bottom w:val="single" w:sz="4" w:space="0" w:color="auto"/>
              <w:right w:val="single" w:sz="4" w:space="0" w:color="auto"/>
            </w:tcBorders>
          </w:tcPr>
          <w:p w14:paraId="668AB433"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62952218"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4BF5B91B"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5C1719DF"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1347B287" w14:textId="7D48769F" w:rsidTr="00195152">
        <w:trPr>
          <w:trHeight w:val="964"/>
          <w:jc w:val="center"/>
        </w:trPr>
        <w:tc>
          <w:tcPr>
            <w:tcW w:w="1273" w:type="dxa"/>
            <w:tcBorders>
              <w:top w:val="nil"/>
              <w:left w:val="single" w:sz="4" w:space="0" w:color="auto"/>
              <w:bottom w:val="single" w:sz="4" w:space="0" w:color="auto"/>
              <w:right w:val="single" w:sz="4" w:space="0" w:color="auto"/>
            </w:tcBorders>
            <w:noWrap/>
            <w:vAlign w:val="center"/>
            <w:hideMark/>
          </w:tcPr>
          <w:p w14:paraId="44053D23"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19</w:t>
            </w:r>
          </w:p>
        </w:tc>
        <w:tc>
          <w:tcPr>
            <w:tcW w:w="4530" w:type="dxa"/>
            <w:tcBorders>
              <w:top w:val="nil"/>
              <w:left w:val="nil"/>
              <w:bottom w:val="single" w:sz="4" w:space="0" w:color="auto"/>
              <w:right w:val="single" w:sz="4" w:space="0" w:color="auto"/>
            </w:tcBorders>
            <w:vAlign w:val="center"/>
            <w:hideMark/>
          </w:tcPr>
          <w:p w14:paraId="1807356B" w14:textId="77777777" w:rsidR="00195152" w:rsidRPr="0005469A" w:rsidRDefault="00195152" w:rsidP="001706C2">
            <w:pPr>
              <w:spacing w:after="0" w:line="240" w:lineRule="auto"/>
              <w:rPr>
                <w:rFonts w:ascii="Arial" w:hAnsi="Arial" w:cs="Arial"/>
                <w:color w:val="000000"/>
                <w:sz w:val="18"/>
                <w:szCs w:val="18"/>
                <w:lang w:eastAsia="es-CO"/>
              </w:rPr>
            </w:pPr>
            <w:r w:rsidRPr="0005469A">
              <w:rPr>
                <w:rFonts w:ascii="Arial" w:hAnsi="Arial" w:cs="Arial"/>
                <w:color w:val="000000"/>
                <w:sz w:val="18"/>
                <w:szCs w:val="18"/>
                <w:lang w:eastAsia="es-CO"/>
              </w:rPr>
              <w:t>Presentación de Muestras Culturales de artistas locales: Cuatro solistas instrumentales, Un solista vocal con duración de 60 minutos y tres presentaciones de danza.</w:t>
            </w:r>
          </w:p>
        </w:tc>
        <w:tc>
          <w:tcPr>
            <w:tcW w:w="1260" w:type="dxa"/>
            <w:tcBorders>
              <w:top w:val="nil"/>
              <w:left w:val="nil"/>
              <w:bottom w:val="single" w:sz="4" w:space="0" w:color="auto"/>
              <w:right w:val="single" w:sz="4" w:space="0" w:color="auto"/>
            </w:tcBorders>
            <w:noWrap/>
            <w:vAlign w:val="center"/>
            <w:hideMark/>
          </w:tcPr>
          <w:p w14:paraId="67990B35"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754FD913" w14:textId="77777777" w:rsidR="00195152" w:rsidRPr="0005469A" w:rsidRDefault="00195152" w:rsidP="001706C2">
            <w:pPr>
              <w:spacing w:after="0" w:line="240" w:lineRule="auto"/>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c>
          <w:tcPr>
            <w:tcW w:w="1061" w:type="dxa"/>
            <w:tcBorders>
              <w:top w:val="nil"/>
              <w:left w:val="nil"/>
              <w:bottom w:val="single" w:sz="4" w:space="0" w:color="auto"/>
              <w:right w:val="single" w:sz="4" w:space="0" w:color="auto"/>
            </w:tcBorders>
          </w:tcPr>
          <w:p w14:paraId="334273DB"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423344DC"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06572927" w14:textId="77777777" w:rsidR="00195152" w:rsidRPr="0005469A" w:rsidRDefault="00195152" w:rsidP="001706C2">
            <w:pPr>
              <w:spacing w:after="0" w:line="240" w:lineRule="auto"/>
              <w:jc w:val="center"/>
              <w:rPr>
                <w:rFonts w:ascii="Arial" w:hAnsi="Arial" w:cs="Arial"/>
                <w:color w:val="000000"/>
                <w:sz w:val="18"/>
                <w:szCs w:val="18"/>
                <w:lang w:eastAsia="es-CO"/>
              </w:rPr>
            </w:pPr>
          </w:p>
        </w:tc>
        <w:tc>
          <w:tcPr>
            <w:tcW w:w="1061" w:type="dxa"/>
            <w:tcBorders>
              <w:top w:val="nil"/>
              <w:left w:val="nil"/>
              <w:bottom w:val="single" w:sz="4" w:space="0" w:color="auto"/>
              <w:right w:val="single" w:sz="4" w:space="0" w:color="auto"/>
            </w:tcBorders>
          </w:tcPr>
          <w:p w14:paraId="5FFBA034"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17D43E26" w14:textId="77777777" w:rsidTr="00166997">
        <w:trPr>
          <w:trHeight w:val="964"/>
          <w:jc w:val="center"/>
        </w:trPr>
        <w:tc>
          <w:tcPr>
            <w:tcW w:w="11307" w:type="dxa"/>
            <w:gridSpan w:val="7"/>
            <w:tcBorders>
              <w:top w:val="single" w:sz="4" w:space="0" w:color="auto"/>
              <w:left w:val="single" w:sz="4" w:space="0" w:color="auto"/>
              <w:bottom w:val="single" w:sz="4" w:space="0" w:color="auto"/>
              <w:right w:val="single" w:sz="4" w:space="0" w:color="auto"/>
            </w:tcBorders>
            <w:noWrap/>
            <w:vAlign w:val="center"/>
          </w:tcPr>
          <w:p w14:paraId="6B1E14DF" w14:textId="02BBD16B" w:rsidR="00195152" w:rsidRPr="0005469A" w:rsidRDefault="00195152" w:rsidP="001706C2">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 xml:space="preserve">SUBTOTAL </w:t>
            </w:r>
          </w:p>
        </w:tc>
        <w:tc>
          <w:tcPr>
            <w:tcW w:w="1061" w:type="dxa"/>
            <w:tcBorders>
              <w:top w:val="single" w:sz="4" w:space="0" w:color="auto"/>
              <w:left w:val="nil"/>
              <w:bottom w:val="single" w:sz="4" w:space="0" w:color="auto"/>
              <w:right w:val="single" w:sz="4" w:space="0" w:color="auto"/>
            </w:tcBorders>
          </w:tcPr>
          <w:p w14:paraId="7C139F53"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697856E4" w14:textId="77777777" w:rsidTr="00166997">
        <w:trPr>
          <w:trHeight w:val="964"/>
          <w:jc w:val="center"/>
        </w:trPr>
        <w:tc>
          <w:tcPr>
            <w:tcW w:w="11307" w:type="dxa"/>
            <w:gridSpan w:val="7"/>
            <w:tcBorders>
              <w:top w:val="single" w:sz="4" w:space="0" w:color="auto"/>
              <w:left w:val="single" w:sz="4" w:space="0" w:color="auto"/>
              <w:bottom w:val="single" w:sz="4" w:space="0" w:color="auto"/>
              <w:right w:val="single" w:sz="4" w:space="0" w:color="auto"/>
            </w:tcBorders>
            <w:noWrap/>
            <w:vAlign w:val="center"/>
          </w:tcPr>
          <w:p w14:paraId="27C5A647" w14:textId="541F14BB" w:rsidR="00195152" w:rsidRPr="0005469A" w:rsidRDefault="00195152" w:rsidP="00195152">
            <w:pPr>
              <w:spacing w:after="0" w:line="240" w:lineRule="auto"/>
              <w:rPr>
                <w:rFonts w:ascii="Arial" w:hAnsi="Arial" w:cs="Arial"/>
                <w:color w:val="000000"/>
                <w:sz w:val="18"/>
                <w:szCs w:val="18"/>
                <w:lang w:eastAsia="es-CO"/>
              </w:rPr>
            </w:pPr>
            <w:r>
              <w:rPr>
                <w:rFonts w:ascii="Arial" w:hAnsi="Arial" w:cs="Arial"/>
                <w:color w:val="000000"/>
                <w:sz w:val="18"/>
                <w:szCs w:val="18"/>
                <w:lang w:eastAsia="es-CO"/>
              </w:rPr>
              <w:lastRenderedPageBreak/>
              <w:t>IVA</w:t>
            </w:r>
          </w:p>
        </w:tc>
        <w:tc>
          <w:tcPr>
            <w:tcW w:w="1061" w:type="dxa"/>
            <w:tcBorders>
              <w:top w:val="single" w:sz="4" w:space="0" w:color="auto"/>
              <w:left w:val="nil"/>
              <w:bottom w:val="single" w:sz="4" w:space="0" w:color="auto"/>
              <w:right w:val="single" w:sz="4" w:space="0" w:color="auto"/>
            </w:tcBorders>
          </w:tcPr>
          <w:p w14:paraId="6488A6EA" w14:textId="77777777" w:rsidR="00195152" w:rsidRPr="0005469A" w:rsidRDefault="00195152" w:rsidP="001706C2">
            <w:pPr>
              <w:spacing w:after="0" w:line="240" w:lineRule="auto"/>
              <w:jc w:val="center"/>
              <w:rPr>
                <w:rFonts w:ascii="Arial" w:hAnsi="Arial" w:cs="Arial"/>
                <w:color w:val="000000"/>
                <w:sz w:val="18"/>
                <w:szCs w:val="18"/>
                <w:lang w:eastAsia="es-CO"/>
              </w:rPr>
            </w:pPr>
          </w:p>
        </w:tc>
      </w:tr>
      <w:tr w:rsidR="00195152" w:rsidRPr="0005469A" w14:paraId="73266771" w14:textId="77777777" w:rsidTr="00166997">
        <w:trPr>
          <w:trHeight w:val="964"/>
          <w:jc w:val="center"/>
        </w:trPr>
        <w:tc>
          <w:tcPr>
            <w:tcW w:w="11307" w:type="dxa"/>
            <w:gridSpan w:val="7"/>
            <w:tcBorders>
              <w:top w:val="single" w:sz="4" w:space="0" w:color="auto"/>
              <w:left w:val="single" w:sz="4" w:space="0" w:color="auto"/>
              <w:bottom w:val="single" w:sz="4" w:space="0" w:color="auto"/>
              <w:right w:val="single" w:sz="4" w:space="0" w:color="auto"/>
            </w:tcBorders>
            <w:noWrap/>
            <w:vAlign w:val="center"/>
          </w:tcPr>
          <w:p w14:paraId="63668227" w14:textId="26F54902" w:rsidR="00195152" w:rsidRDefault="00195152" w:rsidP="00195152">
            <w:pPr>
              <w:spacing w:after="0" w:line="240" w:lineRule="auto"/>
              <w:rPr>
                <w:rFonts w:ascii="Arial" w:hAnsi="Arial" w:cs="Arial"/>
                <w:color w:val="000000"/>
                <w:sz w:val="18"/>
                <w:szCs w:val="18"/>
                <w:lang w:eastAsia="es-CO"/>
              </w:rPr>
            </w:pPr>
            <w:r>
              <w:rPr>
                <w:rFonts w:ascii="Arial" w:hAnsi="Arial" w:cs="Arial"/>
                <w:color w:val="000000"/>
                <w:sz w:val="18"/>
                <w:szCs w:val="18"/>
                <w:lang w:eastAsia="es-CO"/>
              </w:rPr>
              <w:t xml:space="preserve">TOTAL </w:t>
            </w:r>
          </w:p>
        </w:tc>
        <w:tc>
          <w:tcPr>
            <w:tcW w:w="1061" w:type="dxa"/>
            <w:tcBorders>
              <w:top w:val="single" w:sz="4" w:space="0" w:color="auto"/>
              <w:left w:val="nil"/>
              <w:bottom w:val="single" w:sz="4" w:space="0" w:color="auto"/>
              <w:right w:val="single" w:sz="4" w:space="0" w:color="auto"/>
            </w:tcBorders>
          </w:tcPr>
          <w:p w14:paraId="6E9C0987" w14:textId="77777777" w:rsidR="00195152" w:rsidRPr="0005469A" w:rsidRDefault="00195152" w:rsidP="001706C2">
            <w:pPr>
              <w:spacing w:after="0" w:line="240" w:lineRule="auto"/>
              <w:jc w:val="center"/>
              <w:rPr>
                <w:rFonts w:ascii="Arial" w:hAnsi="Arial" w:cs="Arial"/>
                <w:color w:val="000000"/>
                <w:sz w:val="18"/>
                <w:szCs w:val="18"/>
                <w:lang w:eastAsia="es-CO"/>
              </w:rPr>
            </w:pPr>
          </w:p>
        </w:tc>
      </w:tr>
    </w:tbl>
    <w:p w14:paraId="3F0A602F" w14:textId="77777777" w:rsidR="007D23F0" w:rsidRPr="00F8747F" w:rsidRDefault="007D23F0" w:rsidP="007D23F0">
      <w:pPr>
        <w:rPr>
          <w:rFonts w:ascii="Gotham" w:hAnsi="Gotham" w:cs="Arial"/>
        </w:rPr>
      </w:pPr>
    </w:p>
    <w:p w14:paraId="0727D2A1" w14:textId="77777777" w:rsidR="007D23F0" w:rsidRDefault="007D23F0" w:rsidP="007D23F0">
      <w:pPr>
        <w:spacing w:after="0"/>
        <w:jc w:val="both"/>
        <w:rPr>
          <w:rFonts w:ascii="Gotham" w:hAnsi="Gotham" w:cs="Arial"/>
          <w:b/>
          <w:bCs/>
          <w:color w:val="000000"/>
          <w:shd w:val="clear" w:color="auto" w:fill="FFFFFF"/>
        </w:rPr>
      </w:pPr>
    </w:p>
    <w:p w14:paraId="5A19D39C" w14:textId="77777777" w:rsidR="006250B6" w:rsidRPr="0054589C" w:rsidRDefault="006250B6" w:rsidP="007D23F0">
      <w:pPr>
        <w:spacing w:after="0"/>
        <w:jc w:val="both"/>
        <w:rPr>
          <w:rFonts w:ascii="Gotham" w:hAnsi="Gotham" w:cs="Arial"/>
          <w:b/>
          <w:bCs/>
          <w:color w:val="000000"/>
          <w:shd w:val="clear" w:color="auto" w:fill="FFFFFF"/>
        </w:rPr>
      </w:pPr>
    </w:p>
    <w:p w14:paraId="0E5EB961" w14:textId="77777777" w:rsidR="007D23F0" w:rsidRPr="0054589C" w:rsidRDefault="007D23F0" w:rsidP="007D23F0">
      <w:pPr>
        <w:spacing w:after="0" w:line="240" w:lineRule="auto"/>
        <w:jc w:val="both"/>
        <w:rPr>
          <w:rFonts w:ascii="Gotham" w:eastAsia="Arial" w:hAnsi="Gotham" w:cs="Arial"/>
        </w:rPr>
      </w:pPr>
    </w:p>
    <w:p w14:paraId="237A817B"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7F461AB8" w14:textId="09E4446F" w:rsidR="00E728AD" w:rsidRPr="009F630A" w:rsidRDefault="0072020E" w:rsidP="00E728AD">
      <w:pPr>
        <w:pStyle w:val="TableParagraph"/>
        <w:spacing w:line="244" w:lineRule="auto"/>
        <w:ind w:right="81"/>
      </w:pPr>
      <w:r>
        <w:rPr>
          <w:b/>
          <w:bCs/>
          <w:i/>
          <w:iCs/>
        </w:rPr>
        <w:t xml:space="preserve">NOTA 1 </w:t>
      </w:r>
      <w:r w:rsidRPr="009F630A">
        <w:rPr>
          <w:b/>
          <w:bCs/>
          <w:i/>
          <w:iCs/>
        </w:rPr>
        <w:t>EL</w:t>
      </w:r>
      <w:r w:rsidRPr="009F630A">
        <w:rPr>
          <w:b/>
          <w:bCs/>
          <w:i/>
          <w:iCs/>
          <w:spacing w:val="12"/>
        </w:rPr>
        <w:t xml:space="preserve"> </w:t>
      </w:r>
      <w:r w:rsidRPr="009F630A">
        <w:rPr>
          <w:b/>
          <w:bCs/>
          <w:i/>
          <w:iCs/>
        </w:rPr>
        <w:t>PROPONENTE</w:t>
      </w:r>
      <w:r w:rsidRPr="009F630A">
        <w:rPr>
          <w:b/>
          <w:bCs/>
          <w:i/>
          <w:iCs/>
          <w:spacing w:val="7"/>
        </w:rPr>
        <w:t xml:space="preserve"> </w:t>
      </w:r>
      <w:r w:rsidRPr="009F630A">
        <w:rPr>
          <w:b/>
          <w:bCs/>
          <w:i/>
          <w:iCs/>
        </w:rPr>
        <w:t>NO</w:t>
      </w:r>
      <w:r w:rsidRPr="009F630A">
        <w:rPr>
          <w:b/>
          <w:bCs/>
          <w:i/>
          <w:iCs/>
          <w:spacing w:val="11"/>
        </w:rPr>
        <w:t xml:space="preserve"> </w:t>
      </w:r>
      <w:r w:rsidRPr="009F630A">
        <w:rPr>
          <w:b/>
          <w:bCs/>
          <w:i/>
          <w:iCs/>
        </w:rPr>
        <w:t>PODRÁ</w:t>
      </w:r>
      <w:r w:rsidRPr="009F630A">
        <w:rPr>
          <w:b/>
          <w:bCs/>
          <w:i/>
          <w:iCs/>
          <w:spacing w:val="11"/>
        </w:rPr>
        <w:t xml:space="preserve"> </w:t>
      </w:r>
      <w:r w:rsidRPr="009F630A">
        <w:rPr>
          <w:b/>
          <w:bCs/>
          <w:i/>
          <w:iCs/>
        </w:rPr>
        <w:t>OFERTAR</w:t>
      </w:r>
      <w:r w:rsidRPr="009F630A">
        <w:rPr>
          <w:b/>
          <w:bCs/>
          <w:i/>
          <w:iCs/>
          <w:spacing w:val="10"/>
        </w:rPr>
        <w:t xml:space="preserve"> </w:t>
      </w:r>
      <w:r w:rsidRPr="009F630A">
        <w:rPr>
          <w:b/>
          <w:bCs/>
          <w:i/>
          <w:iCs/>
        </w:rPr>
        <w:t>EL</w:t>
      </w:r>
      <w:r w:rsidRPr="009F630A">
        <w:rPr>
          <w:b/>
          <w:bCs/>
          <w:i/>
          <w:iCs/>
          <w:spacing w:val="9"/>
        </w:rPr>
        <w:t xml:space="preserve"> </w:t>
      </w:r>
      <w:r w:rsidRPr="009F630A">
        <w:rPr>
          <w:b/>
          <w:bCs/>
          <w:i/>
          <w:iCs/>
        </w:rPr>
        <w:t>VALOR</w:t>
      </w:r>
      <w:r w:rsidRPr="009F630A">
        <w:rPr>
          <w:b/>
          <w:bCs/>
          <w:i/>
          <w:iCs/>
          <w:spacing w:val="10"/>
        </w:rPr>
        <w:t xml:space="preserve"> </w:t>
      </w:r>
      <w:r w:rsidRPr="009F630A">
        <w:rPr>
          <w:b/>
          <w:bCs/>
          <w:i/>
          <w:iCs/>
        </w:rPr>
        <w:t>SUPERIOR</w:t>
      </w:r>
      <w:r w:rsidRPr="009F630A">
        <w:rPr>
          <w:b/>
          <w:bCs/>
          <w:i/>
          <w:iCs/>
          <w:spacing w:val="10"/>
        </w:rPr>
        <w:t xml:space="preserve"> </w:t>
      </w:r>
      <w:r w:rsidRPr="009F630A">
        <w:rPr>
          <w:b/>
          <w:bCs/>
          <w:i/>
          <w:iCs/>
        </w:rPr>
        <w:t>AL</w:t>
      </w:r>
      <w:r w:rsidRPr="009F630A">
        <w:rPr>
          <w:b/>
          <w:bCs/>
          <w:i/>
          <w:iCs/>
          <w:spacing w:val="12"/>
        </w:rPr>
        <w:t xml:space="preserve"> </w:t>
      </w:r>
      <w:r w:rsidRPr="009F630A">
        <w:rPr>
          <w:b/>
          <w:bCs/>
          <w:i/>
          <w:iCs/>
        </w:rPr>
        <w:t>PROMEDIO</w:t>
      </w:r>
      <w:r w:rsidRPr="009F630A">
        <w:rPr>
          <w:b/>
          <w:bCs/>
          <w:i/>
          <w:iCs/>
          <w:spacing w:val="9"/>
        </w:rPr>
        <w:t xml:space="preserve"> </w:t>
      </w:r>
      <w:r w:rsidRPr="009F630A">
        <w:rPr>
          <w:b/>
          <w:bCs/>
          <w:i/>
          <w:iCs/>
        </w:rPr>
        <w:t>ESTABLECIDO</w:t>
      </w:r>
      <w:r w:rsidRPr="009F630A">
        <w:rPr>
          <w:b/>
          <w:bCs/>
          <w:i/>
          <w:iCs/>
          <w:spacing w:val="12"/>
        </w:rPr>
        <w:t xml:space="preserve"> </w:t>
      </w:r>
      <w:r w:rsidRPr="009F630A">
        <w:rPr>
          <w:b/>
          <w:bCs/>
          <w:i/>
          <w:iCs/>
        </w:rPr>
        <w:t>PARA</w:t>
      </w:r>
      <w:r w:rsidRPr="009F630A">
        <w:rPr>
          <w:b/>
          <w:bCs/>
          <w:i/>
          <w:iCs/>
          <w:spacing w:val="9"/>
        </w:rPr>
        <w:t xml:space="preserve"> </w:t>
      </w:r>
      <w:r w:rsidRPr="009F630A">
        <w:rPr>
          <w:b/>
          <w:bCs/>
          <w:i/>
          <w:iCs/>
        </w:rPr>
        <w:t>CADA</w:t>
      </w:r>
      <w:r w:rsidRPr="009F630A">
        <w:rPr>
          <w:b/>
          <w:bCs/>
          <w:i/>
          <w:iCs/>
          <w:spacing w:val="9"/>
        </w:rPr>
        <w:t xml:space="preserve"> </w:t>
      </w:r>
      <w:r w:rsidRPr="009F630A">
        <w:rPr>
          <w:b/>
          <w:bCs/>
          <w:i/>
          <w:iCs/>
        </w:rPr>
        <w:t>ÍTEM</w:t>
      </w:r>
      <w:r w:rsidRPr="009F630A">
        <w:rPr>
          <w:b/>
          <w:bCs/>
          <w:i/>
          <w:iCs/>
          <w:spacing w:val="11"/>
        </w:rPr>
        <w:t xml:space="preserve"> </w:t>
      </w:r>
      <w:r w:rsidRPr="009F630A">
        <w:rPr>
          <w:b/>
          <w:bCs/>
          <w:i/>
          <w:iCs/>
        </w:rPr>
        <w:t>EN</w:t>
      </w:r>
      <w:r w:rsidRPr="009F630A">
        <w:rPr>
          <w:b/>
          <w:bCs/>
          <w:i/>
          <w:iCs/>
          <w:spacing w:val="-56"/>
        </w:rPr>
        <w:t xml:space="preserve"> </w:t>
      </w:r>
      <w:r>
        <w:rPr>
          <w:b/>
          <w:bCs/>
          <w:i/>
          <w:iCs/>
          <w:spacing w:val="-56"/>
        </w:rPr>
        <w:t xml:space="preserve">  </w:t>
      </w:r>
      <w:r w:rsidRPr="009F630A">
        <w:rPr>
          <w:b/>
          <w:bCs/>
          <w:i/>
          <w:iCs/>
        </w:rPr>
        <w:t>EL ESTUDIO PREVIO ANALISIS QUE SOPORTA EL VALOR ESTIMADO DEL CONTRATO, SO PENA DE</w:t>
      </w:r>
      <w:r w:rsidRPr="009F630A">
        <w:rPr>
          <w:b/>
          <w:bCs/>
          <w:i/>
          <w:iCs/>
          <w:spacing w:val="-56"/>
        </w:rPr>
        <w:t xml:space="preserve"> </w:t>
      </w:r>
      <w:r w:rsidRPr="009F630A">
        <w:rPr>
          <w:b/>
          <w:bCs/>
          <w:i/>
          <w:iCs/>
        </w:rPr>
        <w:t>RECHAZO</w:t>
      </w:r>
      <w:r w:rsidRPr="009F630A">
        <w:t>.</w:t>
      </w:r>
    </w:p>
    <w:p w14:paraId="3F7C0173" w14:textId="77777777" w:rsidR="00E728AD" w:rsidRPr="009F630A" w:rsidRDefault="00E728AD" w:rsidP="00E728AD">
      <w:pPr>
        <w:pStyle w:val="TableParagraph"/>
        <w:spacing w:before="3"/>
      </w:pPr>
    </w:p>
    <w:p w14:paraId="13507551" w14:textId="237C5C53" w:rsidR="00E728AD" w:rsidRPr="009F630A" w:rsidRDefault="0072020E" w:rsidP="00E728AD">
      <w:pPr>
        <w:pStyle w:val="TableParagraph"/>
        <w:spacing w:line="244" w:lineRule="auto"/>
        <w:ind w:right="73"/>
      </w:pPr>
      <w:r w:rsidRPr="009F630A">
        <w:rPr>
          <w:b/>
        </w:rPr>
        <w:t>NOTA</w:t>
      </w:r>
      <w:r w:rsidRPr="009F630A">
        <w:rPr>
          <w:b/>
          <w:spacing w:val="1"/>
        </w:rPr>
        <w:t xml:space="preserve"> </w:t>
      </w:r>
      <w:r w:rsidRPr="009F630A">
        <w:rPr>
          <w:b/>
        </w:rPr>
        <w:t>2:</w:t>
      </w:r>
      <w:r w:rsidRPr="009F630A">
        <w:rPr>
          <w:b/>
          <w:spacing w:val="1"/>
        </w:rPr>
        <w:t xml:space="preserve"> </w:t>
      </w:r>
      <w:r w:rsidRPr="009F630A">
        <w:t>SE</w:t>
      </w:r>
      <w:r w:rsidRPr="009F630A">
        <w:rPr>
          <w:spacing w:val="1"/>
        </w:rPr>
        <w:t xml:space="preserve"> </w:t>
      </w:r>
      <w:r w:rsidRPr="009F630A">
        <w:t>RECUERDA</w:t>
      </w:r>
      <w:r w:rsidRPr="009F630A">
        <w:rPr>
          <w:spacing w:val="1"/>
        </w:rPr>
        <w:t xml:space="preserve"> </w:t>
      </w:r>
      <w:r w:rsidRPr="009F630A">
        <w:t>A</w:t>
      </w:r>
      <w:r w:rsidRPr="009F630A">
        <w:rPr>
          <w:spacing w:val="1"/>
        </w:rPr>
        <w:t xml:space="preserve"> </w:t>
      </w:r>
      <w:r w:rsidRPr="009F630A">
        <w:t>LOS</w:t>
      </w:r>
      <w:r w:rsidRPr="009F630A">
        <w:rPr>
          <w:spacing w:val="1"/>
        </w:rPr>
        <w:t xml:space="preserve"> </w:t>
      </w:r>
      <w:r w:rsidRPr="009F630A">
        <w:t>PROPONENTES</w:t>
      </w:r>
      <w:r w:rsidRPr="009F630A">
        <w:rPr>
          <w:spacing w:val="1"/>
        </w:rPr>
        <w:t xml:space="preserve"> </w:t>
      </w:r>
      <w:r w:rsidRPr="009F630A">
        <w:t>QUE</w:t>
      </w:r>
      <w:r w:rsidRPr="009F630A">
        <w:rPr>
          <w:spacing w:val="1"/>
        </w:rPr>
        <w:t xml:space="preserve"> </w:t>
      </w:r>
      <w:r w:rsidRPr="009F630A">
        <w:t>EL</w:t>
      </w:r>
      <w:r w:rsidRPr="009F630A">
        <w:rPr>
          <w:spacing w:val="1"/>
        </w:rPr>
        <w:t xml:space="preserve"> </w:t>
      </w:r>
      <w:r w:rsidRPr="009F630A">
        <w:t>VALOR</w:t>
      </w:r>
      <w:r w:rsidRPr="009F630A">
        <w:rPr>
          <w:spacing w:val="1"/>
        </w:rPr>
        <w:t xml:space="preserve"> </w:t>
      </w:r>
      <w:r w:rsidRPr="009F630A">
        <w:t>REGISTRADO</w:t>
      </w:r>
      <w:r w:rsidRPr="009F630A">
        <w:rPr>
          <w:spacing w:val="1"/>
        </w:rPr>
        <w:t xml:space="preserve"> </w:t>
      </w:r>
      <w:r w:rsidRPr="009F630A">
        <w:t>EN</w:t>
      </w:r>
      <w:r w:rsidRPr="009F630A">
        <w:rPr>
          <w:spacing w:val="1"/>
        </w:rPr>
        <w:t xml:space="preserve"> </w:t>
      </w:r>
      <w:r w:rsidRPr="009F630A">
        <w:t>LA</w:t>
      </w:r>
      <w:r w:rsidRPr="009F630A">
        <w:rPr>
          <w:spacing w:val="1"/>
        </w:rPr>
        <w:t xml:space="preserve"> </w:t>
      </w:r>
      <w:r w:rsidRPr="009F630A">
        <w:t>PLATAFORMA SECOP II DEBE COINCIDIR CON EL REFERIDO CON EL ANEXO  PROPUESTA</w:t>
      </w:r>
      <w:r w:rsidRPr="009F630A">
        <w:rPr>
          <w:spacing w:val="1"/>
        </w:rPr>
        <w:t xml:space="preserve"> </w:t>
      </w:r>
      <w:r w:rsidRPr="009F630A">
        <w:t>ECONÓMICA</w:t>
      </w:r>
      <w:r w:rsidRPr="009F630A">
        <w:rPr>
          <w:spacing w:val="1"/>
        </w:rPr>
        <w:t xml:space="preserve"> </w:t>
      </w:r>
      <w:r w:rsidRPr="009F630A">
        <w:t>SO</w:t>
      </w:r>
      <w:r w:rsidRPr="009F630A">
        <w:rPr>
          <w:spacing w:val="4"/>
        </w:rPr>
        <w:t xml:space="preserve"> </w:t>
      </w:r>
      <w:r w:rsidRPr="009F630A">
        <w:t>PENA DE</w:t>
      </w:r>
      <w:r w:rsidRPr="009F630A">
        <w:rPr>
          <w:spacing w:val="2"/>
        </w:rPr>
        <w:t xml:space="preserve"> </w:t>
      </w:r>
      <w:r w:rsidRPr="009F630A">
        <w:t>RECHAZO.</w:t>
      </w:r>
    </w:p>
    <w:p w14:paraId="22477DA2"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6D91EB32"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1231BDD5"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1DEC140D"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55E4A1C1"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059F8BF7"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461D41D5"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430D8137"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71AF1B98"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738A9091"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113E5A2D"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0F3AA6DE"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6954699D"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3CD7ACDD"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1DADC66A"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0A059609"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6D0CF47B"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5677B740"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161F9FA4"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5C2EC0A8"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43653304"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34D8A955"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4A48EBA0"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6F27E26E"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2AEE5FEC"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31CF7C9B"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215ABAD0"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28757332" w14:textId="77777777" w:rsidR="00904777" w:rsidRPr="00904777" w:rsidRDefault="00904777" w:rsidP="00904777">
      <w:pPr>
        <w:shd w:val="clear" w:color="auto" w:fill="FFFFFF"/>
        <w:spacing w:after="0" w:line="240" w:lineRule="auto"/>
        <w:jc w:val="both"/>
        <w:rPr>
          <w:rFonts w:ascii="Calibri" w:eastAsia="Times New Roman" w:hAnsi="Calibri" w:cs="Calibri"/>
          <w:color w:val="222222"/>
          <w:lang w:eastAsia="es-CO"/>
        </w:rPr>
      </w:pPr>
    </w:p>
    <w:p w14:paraId="73E99C62" w14:textId="77777777" w:rsidR="004419D8" w:rsidRDefault="004419D8"/>
    <w:p w14:paraId="1C8F6041" w14:textId="77777777" w:rsidR="00B47BC2" w:rsidRDefault="00B47BC2"/>
    <w:p w14:paraId="32241AD7" w14:textId="77777777" w:rsidR="00B47BC2" w:rsidRDefault="00B47BC2"/>
    <w:p w14:paraId="16810E03" w14:textId="77777777" w:rsidR="00B47BC2" w:rsidRDefault="00B47BC2"/>
    <w:p w14:paraId="2B332449" w14:textId="77777777" w:rsidR="00B47BC2" w:rsidRPr="00EB3102" w:rsidRDefault="00B47BC2" w:rsidP="00B47BC2">
      <w:pPr>
        <w:shd w:val="clear" w:color="auto" w:fill="FFFFFF"/>
        <w:spacing w:after="0" w:line="240" w:lineRule="auto"/>
        <w:jc w:val="both"/>
        <w:rPr>
          <w:rFonts w:ascii="Arial" w:eastAsia="Times New Roman" w:hAnsi="Arial" w:cs="Arial"/>
          <w:color w:val="222222"/>
          <w:lang w:val="es-ES" w:eastAsia="es-CO"/>
        </w:rPr>
      </w:pPr>
      <w:r w:rsidRPr="00CE265A">
        <w:rPr>
          <w:rFonts w:ascii="Calibri" w:eastAsia="Times New Roman" w:hAnsi="Calibri" w:cs="Calibri"/>
          <w:color w:val="222222"/>
          <w:lang w:eastAsia="es-CO"/>
        </w:rPr>
        <w:t>Nombre o Razón Social del Proponente: ____________________________</w:t>
      </w:r>
    </w:p>
    <w:p w14:paraId="6403D3F1" w14:textId="77777777" w:rsidR="00B47BC2" w:rsidRPr="00CE265A"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N.I.T. ________________________________________________________</w:t>
      </w:r>
    </w:p>
    <w:p w14:paraId="01E6B313" w14:textId="77777777" w:rsidR="00B47BC2" w:rsidRPr="00CE265A"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Nombre del representante legal: __________________________________</w:t>
      </w:r>
    </w:p>
    <w:p w14:paraId="0A70904F" w14:textId="77777777" w:rsidR="00B47BC2"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C.C.        No. ______________________ de ____________________________</w:t>
      </w:r>
    </w:p>
    <w:p w14:paraId="1B5CE738" w14:textId="77777777" w:rsidR="00B47BC2"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lastRenderedPageBreak/>
        <w:t>Dirección ___________________________________________________</w:t>
      </w:r>
    </w:p>
    <w:p w14:paraId="561F0282" w14:textId="77777777" w:rsidR="00B47BC2"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Teléfonos ___________________________ Fax _____________________</w:t>
      </w:r>
    </w:p>
    <w:p w14:paraId="7EB02880" w14:textId="77777777" w:rsidR="00B47BC2" w:rsidRPr="00CE265A"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 xml:space="preserve"> e-mail _______________________________________________________</w:t>
      </w:r>
    </w:p>
    <w:p w14:paraId="470EB4FB" w14:textId="77777777" w:rsidR="00B47BC2" w:rsidRPr="00CE265A"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Ciudad_________________________</w:t>
      </w:r>
    </w:p>
    <w:p w14:paraId="1A41CC0A" w14:textId="77777777" w:rsidR="00B47BC2" w:rsidRPr="00CE265A"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FIRMA ________________________</w:t>
      </w:r>
    </w:p>
    <w:p w14:paraId="48316D19" w14:textId="77777777" w:rsidR="00B47BC2" w:rsidRDefault="00B47BC2"/>
    <w:sectPr w:rsidR="00B47BC2" w:rsidSect="00464F36">
      <w:headerReference w:type="default" r:id="rId7"/>
      <w:foot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6FFA8" w14:textId="77777777" w:rsidR="00BA7931" w:rsidRDefault="00BA7931" w:rsidP="00602A6A">
      <w:pPr>
        <w:spacing w:after="0" w:line="240" w:lineRule="auto"/>
      </w:pPr>
      <w:r>
        <w:separator/>
      </w:r>
    </w:p>
  </w:endnote>
  <w:endnote w:type="continuationSeparator" w:id="0">
    <w:p w14:paraId="720B9967" w14:textId="77777777" w:rsidR="00BA7931" w:rsidRDefault="00BA7931" w:rsidP="00602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Gotham">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22753" w14:textId="30DDD5B7" w:rsidR="00423550" w:rsidRPr="0084348C" w:rsidRDefault="00423550" w:rsidP="00AE0A8F">
    <w:pPr>
      <w:pStyle w:val="Piedepgina"/>
      <w:jc w:val="center"/>
      <w:rPr>
        <w:rFonts w:ascii="Gotham" w:hAnsi="Gotham"/>
        <w:b/>
        <w:bCs/>
      </w:rPr>
    </w:pPr>
    <w:r>
      <w:rPr>
        <w:noProof/>
        <w:lang w:eastAsia="es-CO"/>
      </w:rPr>
      <mc:AlternateContent>
        <mc:Choice Requires="wps">
          <w:drawing>
            <wp:anchor distT="0" distB="0" distL="114300" distR="114300" simplePos="0" relativeHeight="251658240" behindDoc="0" locked="0" layoutInCell="1" allowOverlap="1" wp14:anchorId="1FC438CD" wp14:editId="488B4C6F">
              <wp:simplePos x="0" y="0"/>
              <wp:positionH relativeFrom="margin">
                <wp:align>center</wp:align>
              </wp:positionH>
              <wp:positionV relativeFrom="paragraph">
                <wp:posOffset>6985</wp:posOffset>
              </wp:positionV>
              <wp:extent cx="4130040" cy="9525"/>
              <wp:effectExtent l="0" t="0" r="22860" b="2857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8DDC5D" id="_x0000_t32" coordsize="21600,21600" o:spt="32" o:oned="t" path="m,l21600,21600e" filled="f">
              <v:path arrowok="t" fillok="f" o:connecttype="none"/>
              <o:lock v:ext="edit" shapetype="t"/>
            </v:shapetype>
            <v:shape id="Conector recto de flecha 4" o:spid="_x0000_s1026" type="#_x0000_t32" style="position:absolute;margin-left:0;margin-top:.55pt;width:325.2pt;height:.7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" strokecolor="red" strokeweight="1pt">
              <w10:wrap anchorx="margin"/>
            </v:shape>
          </w:pict>
        </mc:Fallback>
      </mc:AlternateContent>
    </w:r>
    <w:r w:rsidRPr="0084348C">
      <w:rPr>
        <w:rFonts w:ascii="Gotham" w:eastAsia="Times New Roman" w:hAnsi="Gotham" w:cs="Arial"/>
        <w:b/>
        <w:lang w:eastAsia="es-ES"/>
      </w:rPr>
      <w:t>“</w:t>
    </w:r>
    <w:r w:rsidRPr="0084348C">
      <w:rPr>
        <w:rFonts w:ascii="Gotham" w:hAnsi="Gotham"/>
        <w:b/>
        <w:bCs/>
      </w:rPr>
      <w:t>SOGAMOSO CIUDAD DEL SOL, PUEBLO DE ACERO”</w:t>
    </w:r>
  </w:p>
  <w:p w14:paraId="3B3B5872" w14:textId="495CA320" w:rsidR="00423550" w:rsidRPr="0084348C" w:rsidRDefault="00423550" w:rsidP="00AE0A8F">
    <w:pPr>
      <w:pStyle w:val="Piedepgina"/>
      <w:jc w:val="center"/>
      <w:rPr>
        <w:rFonts w:ascii="Gotham" w:hAnsi="Gotham"/>
      </w:rPr>
    </w:pPr>
    <w:r w:rsidRPr="0084348C">
      <w:rPr>
        <w:rFonts w:ascii="Gotham" w:hAnsi="Gotham"/>
      </w:rPr>
      <w:t>Edificio Mirador Plaza Entrada carrera 11 No. 15 -12</w:t>
    </w:r>
  </w:p>
  <w:p w14:paraId="6EBCD737" w14:textId="27E24C62" w:rsidR="00423550" w:rsidRPr="0084348C" w:rsidRDefault="00423550" w:rsidP="00AE0A8F">
    <w:pPr>
      <w:pStyle w:val="Piedepgina"/>
      <w:tabs>
        <w:tab w:val="center" w:pos="4465"/>
        <w:tab w:val="right" w:pos="8931"/>
      </w:tabs>
      <w:jc w:val="center"/>
      <w:rPr>
        <w:rFonts w:ascii="Gotham" w:hAnsi="Gotham"/>
      </w:rPr>
    </w:pPr>
    <w:r w:rsidRPr="0084348C">
      <w:rPr>
        <w:rFonts w:ascii="Gotham" w:hAnsi="Gotham"/>
      </w:rPr>
      <w:t>y Atención al usuario Carrera 11 No. 15-10.  www.sogamoso-boyaca.gov.co</w:t>
    </w:r>
  </w:p>
  <w:p w14:paraId="5D9955F6" w14:textId="77777777" w:rsidR="00423550" w:rsidRDefault="00423550" w:rsidP="00AE0A8F">
    <w:pPr>
      <w:pStyle w:val="Piedepgina"/>
      <w:jc w:val="center"/>
      <w:rPr>
        <w:rFonts w:ascii="Gotham" w:hAnsi="Gotham"/>
      </w:rPr>
    </w:pPr>
    <w:r w:rsidRPr="0084348C">
      <w:rPr>
        <w:rFonts w:ascii="Gotham" w:hAnsi="Gotham"/>
      </w:rPr>
      <w:t>contáctenos @sogamoso-boyaca.gov.co</w:t>
    </w:r>
  </w:p>
  <w:p w14:paraId="5E83974E" w14:textId="2F9904DA" w:rsidR="00423550" w:rsidRPr="00431286" w:rsidRDefault="00423550" w:rsidP="00AE0A8F">
    <w:pPr>
      <w:pStyle w:val="Piedepgina"/>
      <w:jc w:val="center"/>
      <w:rPr>
        <w:rFonts w:ascii="Gotham" w:hAnsi="Gotham" w:cs="Arial"/>
        <w:sz w:val="16"/>
        <w:szCs w:val="16"/>
      </w:rPr>
    </w:pPr>
    <w:r w:rsidRPr="00431286">
      <w:rPr>
        <w:rFonts w:ascii="Gotham" w:hAnsi="Gotham" w:cs="Arial"/>
        <w:sz w:val="16"/>
        <w:szCs w:val="16"/>
      </w:rPr>
      <w:t>Código Postal:152210</w:t>
    </w:r>
  </w:p>
  <w:p w14:paraId="79507C79" w14:textId="77777777" w:rsidR="00423550" w:rsidRDefault="00423550" w:rsidP="00AE0A8F">
    <w:pPr>
      <w:pStyle w:val="Piedepgina"/>
      <w:jc w:val="center"/>
    </w:pPr>
  </w:p>
  <w:p w14:paraId="756D3C25" w14:textId="77777777" w:rsidR="00423550" w:rsidRDefault="00423550" w:rsidP="00AE0A8F">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E80E2" w14:textId="77777777" w:rsidR="00BA7931" w:rsidRDefault="00BA7931" w:rsidP="00602A6A">
      <w:pPr>
        <w:spacing w:after="0" w:line="240" w:lineRule="auto"/>
      </w:pPr>
      <w:r>
        <w:separator/>
      </w:r>
    </w:p>
  </w:footnote>
  <w:footnote w:type="continuationSeparator" w:id="0">
    <w:p w14:paraId="35D2A4AE" w14:textId="77777777" w:rsidR="00BA7931" w:rsidRDefault="00BA7931" w:rsidP="00602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0471C" w14:textId="7A22C291" w:rsidR="00423550" w:rsidRDefault="00423550" w:rsidP="004D0647">
    <w:pPr>
      <w:pStyle w:val="Encabezado"/>
      <w:tabs>
        <w:tab w:val="left" w:pos="3630"/>
      </w:tabs>
      <w:jc w:val="center"/>
      <w:rPr>
        <w:rFonts w:ascii="Gotham" w:hAnsi="Gotham" w:cs="Arial"/>
      </w:rPr>
    </w:pPr>
    <w:bookmarkStart w:id="0" w:name="_Hlk177118234"/>
    <w:bookmarkStart w:id="1" w:name="_Hlk177118235"/>
    <w:r>
      <w:rPr>
        <w:rFonts w:ascii="Gotham" w:hAnsi="Gotham" w:cs="Arial"/>
        <w:noProof/>
        <w:lang w:eastAsia="es-CO"/>
      </w:rPr>
      <w:drawing>
        <wp:anchor distT="0" distB="0" distL="114300" distR="114300" simplePos="0" relativeHeight="251656192" behindDoc="0" locked="0" layoutInCell="1" allowOverlap="1" wp14:anchorId="3B6A15F2" wp14:editId="00E9367B">
          <wp:simplePos x="0" y="0"/>
          <wp:positionH relativeFrom="margin">
            <wp:posOffset>-67065</wp:posOffset>
          </wp:positionH>
          <wp:positionV relativeFrom="topMargin">
            <wp:posOffset>89828</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lang w:eastAsia="es-CO"/>
      </w:rPr>
      <w:drawing>
        <wp:anchor distT="0" distB="0" distL="114300" distR="114300" simplePos="0" relativeHeight="251657216" behindDoc="0" locked="0" layoutInCell="1" allowOverlap="1" wp14:anchorId="69E3FABB" wp14:editId="465086BB">
          <wp:simplePos x="0" y="0"/>
          <wp:positionH relativeFrom="margin">
            <wp:posOffset>7697470</wp:posOffset>
          </wp:positionH>
          <wp:positionV relativeFrom="margin">
            <wp:posOffset>-1497770</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54D4C22E" w14:textId="77777777" w:rsidR="00423550" w:rsidRPr="0035055A" w:rsidRDefault="00423550" w:rsidP="004D0647">
    <w:pPr>
      <w:pStyle w:val="Encabezado"/>
      <w:tabs>
        <w:tab w:val="left" w:pos="3630"/>
      </w:tabs>
      <w:jc w:val="center"/>
      <w:rPr>
        <w:rFonts w:ascii="Gotham" w:hAnsi="Gotham" w:cs="Arial"/>
      </w:rPr>
    </w:pPr>
    <w:r w:rsidRPr="0035055A">
      <w:rPr>
        <w:rFonts w:ascii="Gotham" w:hAnsi="Gotham" w:cs="Arial"/>
      </w:rPr>
      <w:t>MUNICIPIO DE SOGAMOSO</w:t>
    </w:r>
  </w:p>
  <w:p w14:paraId="012A43B8" w14:textId="70013A34" w:rsidR="00423550" w:rsidRPr="0035055A" w:rsidRDefault="00423550" w:rsidP="004D0647">
    <w:pPr>
      <w:pStyle w:val="Encabezado"/>
      <w:tabs>
        <w:tab w:val="left" w:pos="3630"/>
      </w:tabs>
      <w:jc w:val="center"/>
      <w:rPr>
        <w:rFonts w:ascii="Gotham" w:hAnsi="Gotham" w:cs="Arial"/>
      </w:rPr>
    </w:pPr>
    <w:r w:rsidRPr="0035055A">
      <w:rPr>
        <w:rFonts w:ascii="Gotham" w:hAnsi="Gotham" w:cs="Arial"/>
      </w:rPr>
      <w:t>MACROPROCESO: GESTIÓN ESTRATÉGICA DE LA COMUNICACION</w:t>
    </w:r>
  </w:p>
  <w:p w14:paraId="4D7497A0" w14:textId="3ADA1350" w:rsidR="00423550" w:rsidRPr="00491DC9" w:rsidRDefault="00423550" w:rsidP="004D0647">
    <w:pPr>
      <w:pStyle w:val="Encabezado"/>
      <w:tabs>
        <w:tab w:val="left" w:pos="3630"/>
      </w:tabs>
      <w:jc w:val="center"/>
      <w:rPr>
        <w:rFonts w:ascii="Gotham" w:hAnsi="Gotham" w:cs="Arial"/>
        <w:sz w:val="18"/>
      </w:rPr>
    </w:pPr>
    <w:r>
      <w:rPr>
        <w:rFonts w:ascii="Gotham" w:hAnsi="Gotham" w:cs="Arial"/>
      </w:rPr>
      <w:t xml:space="preserve">                                                     </w:t>
    </w:r>
    <w:r w:rsidRPr="0035055A">
      <w:rPr>
        <w:rFonts w:ascii="Gotham" w:hAnsi="Gotham" w:cs="Arial"/>
      </w:rPr>
      <w:t>PROCESO: GESTION DE LA COMUNICACIÓN ORGANIZACIONAL</w:t>
    </w:r>
  </w:p>
  <w:p w14:paraId="0CE9AE4B" w14:textId="427E5C1E" w:rsidR="00423550" w:rsidRDefault="00423550" w:rsidP="004D0647">
    <w:pPr>
      <w:pStyle w:val="Encabezado"/>
      <w:tabs>
        <w:tab w:val="left" w:pos="3630"/>
      </w:tabs>
      <w:jc w:val="center"/>
    </w:pPr>
  </w:p>
  <w:p w14:paraId="7BD03807" w14:textId="77777777" w:rsidR="00423550" w:rsidRPr="009925FD" w:rsidRDefault="00423550" w:rsidP="004D0647">
    <w:pPr>
      <w:pStyle w:val="Encabezado"/>
      <w:rPr>
        <w:b/>
        <w:bCs/>
        <w:i/>
        <w:iCs/>
      </w:rPr>
    </w:pPr>
  </w:p>
  <w:bookmarkEnd w:id="0"/>
  <w:bookmarkEnd w:id="1"/>
  <w:p w14:paraId="7E025B00" w14:textId="77777777" w:rsidR="00423550" w:rsidRDefault="00423550" w:rsidP="004D0647">
    <w:pPr>
      <w:pStyle w:val="Encabezado"/>
    </w:pPr>
  </w:p>
  <w:p w14:paraId="6E5FCFDD" w14:textId="04A0CC4F" w:rsidR="00423550" w:rsidRPr="009441CB" w:rsidRDefault="00000000" w:rsidP="009441CB">
    <w:pPr>
      <w:pStyle w:val="Encabezado"/>
      <w:jc w:val="center"/>
      <w:rPr>
        <w:b/>
        <w:bCs/>
      </w:rPr>
    </w:pPr>
    <w:r>
      <w:rPr>
        <w:rFonts w:ascii="Gotham" w:hAnsi="Gotham" w:cs="Arial"/>
        <w:bCs/>
        <w:noProof/>
      </w:rPr>
      <w:pict w14:anchorId="3A6116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1025" type="#_x0000_t75" style="position:absolute;left:0;text-align:left;margin-left:-53.65pt;margin-top:68.95pt;width:782pt;height:603.05pt;z-index:-251657216;mso-position-horizontal-relative:margin;mso-position-vertical-relative:margin" o:allowincell="f">
          <v:imagedata r:id="rId3" o:title="plantilla del procedimiento SOGMOSO" croptop="26934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FF24C86"/>
    <w:multiLevelType w:val="hybridMultilevel"/>
    <w:tmpl w:val="FCC0F632"/>
    <w:lvl w:ilvl="0" w:tplc="FC063C5C">
      <w:start w:val="25"/>
      <w:numFmt w:val="bullet"/>
      <w:lvlText w:val="-"/>
      <w:lvlJc w:val="left"/>
      <w:pPr>
        <w:ind w:left="295"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7110954"/>
    <w:multiLevelType w:val="hybridMultilevel"/>
    <w:tmpl w:val="F530D936"/>
    <w:lvl w:ilvl="0" w:tplc="FC063C5C">
      <w:start w:val="25"/>
      <w:numFmt w:val="bullet"/>
      <w:lvlText w:val="-"/>
      <w:lvlJc w:val="left"/>
      <w:pPr>
        <w:ind w:left="295"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32125311">
    <w:abstractNumId w:val="2"/>
  </w:num>
  <w:num w:numId="2" w16cid:durableId="1055929325">
    <w:abstractNumId w:val="0"/>
  </w:num>
  <w:num w:numId="3" w16cid:durableId="2123331841">
    <w:abstractNumId w:val="1"/>
  </w:num>
  <w:num w:numId="4" w16cid:durableId="86579636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4096"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F36"/>
    <w:rsid w:val="0001603A"/>
    <w:rsid w:val="0004490F"/>
    <w:rsid w:val="0005270F"/>
    <w:rsid w:val="00067027"/>
    <w:rsid w:val="000671B9"/>
    <w:rsid w:val="00075D57"/>
    <w:rsid w:val="00084C7F"/>
    <w:rsid w:val="000966A3"/>
    <w:rsid w:val="000979F0"/>
    <w:rsid w:val="000B7342"/>
    <w:rsid w:val="00114929"/>
    <w:rsid w:val="00137415"/>
    <w:rsid w:val="00142367"/>
    <w:rsid w:val="001544A6"/>
    <w:rsid w:val="00174027"/>
    <w:rsid w:val="00180419"/>
    <w:rsid w:val="00182936"/>
    <w:rsid w:val="00183DED"/>
    <w:rsid w:val="00195152"/>
    <w:rsid w:val="001A5478"/>
    <w:rsid w:val="001D0833"/>
    <w:rsid w:val="001D0DB5"/>
    <w:rsid w:val="001E188C"/>
    <w:rsid w:val="001E57E8"/>
    <w:rsid w:val="001E79A1"/>
    <w:rsid w:val="001F4AAE"/>
    <w:rsid w:val="00206F70"/>
    <w:rsid w:val="00212770"/>
    <w:rsid w:val="00221D50"/>
    <w:rsid w:val="0024466D"/>
    <w:rsid w:val="00250517"/>
    <w:rsid w:val="00260B5E"/>
    <w:rsid w:val="00261278"/>
    <w:rsid w:val="00271286"/>
    <w:rsid w:val="002746D7"/>
    <w:rsid w:val="0028273E"/>
    <w:rsid w:val="002A067C"/>
    <w:rsid w:val="002A2EC1"/>
    <w:rsid w:val="002A3AD5"/>
    <w:rsid w:val="002A3BF6"/>
    <w:rsid w:val="002A45E7"/>
    <w:rsid w:val="002C6711"/>
    <w:rsid w:val="002D1D3F"/>
    <w:rsid w:val="002E323E"/>
    <w:rsid w:val="00320A29"/>
    <w:rsid w:val="00321023"/>
    <w:rsid w:val="003728DE"/>
    <w:rsid w:val="00396E5C"/>
    <w:rsid w:val="003C5109"/>
    <w:rsid w:val="003D247D"/>
    <w:rsid w:val="00423550"/>
    <w:rsid w:val="004419D8"/>
    <w:rsid w:val="00462C1C"/>
    <w:rsid w:val="00462D83"/>
    <w:rsid w:val="00464F36"/>
    <w:rsid w:val="004727A1"/>
    <w:rsid w:val="004C21F2"/>
    <w:rsid w:val="004D0341"/>
    <w:rsid w:val="004D0647"/>
    <w:rsid w:val="004E4E8E"/>
    <w:rsid w:val="00510505"/>
    <w:rsid w:val="005256C1"/>
    <w:rsid w:val="00540EAB"/>
    <w:rsid w:val="00541E60"/>
    <w:rsid w:val="0057030D"/>
    <w:rsid w:val="005703C5"/>
    <w:rsid w:val="0059591E"/>
    <w:rsid w:val="005A0ECB"/>
    <w:rsid w:val="005D086E"/>
    <w:rsid w:val="005D690F"/>
    <w:rsid w:val="005F4389"/>
    <w:rsid w:val="00602A6A"/>
    <w:rsid w:val="00611B86"/>
    <w:rsid w:val="006250B6"/>
    <w:rsid w:val="00627A3F"/>
    <w:rsid w:val="0065187A"/>
    <w:rsid w:val="00670E8C"/>
    <w:rsid w:val="006A1CA9"/>
    <w:rsid w:val="0070198F"/>
    <w:rsid w:val="007137FD"/>
    <w:rsid w:val="00716C35"/>
    <w:rsid w:val="0072020E"/>
    <w:rsid w:val="007304E4"/>
    <w:rsid w:val="00765535"/>
    <w:rsid w:val="00776337"/>
    <w:rsid w:val="00777F71"/>
    <w:rsid w:val="00780605"/>
    <w:rsid w:val="00782889"/>
    <w:rsid w:val="007D23F0"/>
    <w:rsid w:val="007E6FAA"/>
    <w:rsid w:val="00801F7E"/>
    <w:rsid w:val="00854EC5"/>
    <w:rsid w:val="008677A6"/>
    <w:rsid w:val="00874C49"/>
    <w:rsid w:val="0088707C"/>
    <w:rsid w:val="008A14F5"/>
    <w:rsid w:val="008A5E60"/>
    <w:rsid w:val="008C3930"/>
    <w:rsid w:val="008F5793"/>
    <w:rsid w:val="008F7DA7"/>
    <w:rsid w:val="009022C5"/>
    <w:rsid w:val="00904777"/>
    <w:rsid w:val="00920C4E"/>
    <w:rsid w:val="009441CB"/>
    <w:rsid w:val="00963D83"/>
    <w:rsid w:val="009753D4"/>
    <w:rsid w:val="00984E4D"/>
    <w:rsid w:val="009870EA"/>
    <w:rsid w:val="009C6B0E"/>
    <w:rsid w:val="009C7016"/>
    <w:rsid w:val="009E7C05"/>
    <w:rsid w:val="00A23AA0"/>
    <w:rsid w:val="00A67642"/>
    <w:rsid w:val="00A74344"/>
    <w:rsid w:val="00A93C32"/>
    <w:rsid w:val="00A96603"/>
    <w:rsid w:val="00AB418F"/>
    <w:rsid w:val="00AC7EA7"/>
    <w:rsid w:val="00AE0A8F"/>
    <w:rsid w:val="00AE3BF9"/>
    <w:rsid w:val="00B170EA"/>
    <w:rsid w:val="00B31F9E"/>
    <w:rsid w:val="00B42901"/>
    <w:rsid w:val="00B4545F"/>
    <w:rsid w:val="00B47BC2"/>
    <w:rsid w:val="00B57353"/>
    <w:rsid w:val="00B61054"/>
    <w:rsid w:val="00B8082F"/>
    <w:rsid w:val="00B97324"/>
    <w:rsid w:val="00BA3886"/>
    <w:rsid w:val="00BA7931"/>
    <w:rsid w:val="00BD3425"/>
    <w:rsid w:val="00C22E4B"/>
    <w:rsid w:val="00C233D8"/>
    <w:rsid w:val="00C40DBC"/>
    <w:rsid w:val="00C50094"/>
    <w:rsid w:val="00C837A0"/>
    <w:rsid w:val="00C851B3"/>
    <w:rsid w:val="00C93808"/>
    <w:rsid w:val="00C93979"/>
    <w:rsid w:val="00CA28BB"/>
    <w:rsid w:val="00CB3A2D"/>
    <w:rsid w:val="00CC632D"/>
    <w:rsid w:val="00CD0757"/>
    <w:rsid w:val="00CD30B3"/>
    <w:rsid w:val="00CD3F65"/>
    <w:rsid w:val="00CD517E"/>
    <w:rsid w:val="00CF69CD"/>
    <w:rsid w:val="00D32F8B"/>
    <w:rsid w:val="00D41D4D"/>
    <w:rsid w:val="00D83AA5"/>
    <w:rsid w:val="00D924FD"/>
    <w:rsid w:val="00D93563"/>
    <w:rsid w:val="00DA1B7A"/>
    <w:rsid w:val="00DE755C"/>
    <w:rsid w:val="00E1542E"/>
    <w:rsid w:val="00E471C7"/>
    <w:rsid w:val="00E728AD"/>
    <w:rsid w:val="00E75F9D"/>
    <w:rsid w:val="00E92CA8"/>
    <w:rsid w:val="00EB74A5"/>
    <w:rsid w:val="00EC0FF3"/>
    <w:rsid w:val="00EC7B10"/>
    <w:rsid w:val="00F00BA3"/>
    <w:rsid w:val="00F10825"/>
    <w:rsid w:val="00F153E5"/>
    <w:rsid w:val="00F2449F"/>
    <w:rsid w:val="00F27F93"/>
    <w:rsid w:val="00F53E98"/>
    <w:rsid w:val="00FC7D5B"/>
    <w:rsid w:val="00FF17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1BF11D"/>
  <w15:chartTrackingRefBased/>
  <w15:docId w15:val="{1CAFAE02-D321-4C58-89BF-8C3CDA14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F36"/>
    <w:pPr>
      <w:spacing w:after="120" w:line="264" w:lineRule="auto"/>
    </w:pPr>
    <w:rPr>
      <w:rFonts w:eastAsiaTheme="minorEastAsia"/>
      <w:sz w:val="20"/>
      <w:szCs w:val="20"/>
    </w:rPr>
  </w:style>
  <w:style w:type="paragraph" w:styleId="Ttulo1">
    <w:name w:val="heading 1"/>
    <w:aliases w:val="título 1"/>
    <w:basedOn w:val="Normal"/>
    <w:next w:val="Normal"/>
    <w:link w:val="Ttulo1Car"/>
    <w:uiPriority w:val="9"/>
    <w:qFormat/>
    <w:rsid w:val="00462D83"/>
    <w:pPr>
      <w:keepNext/>
      <w:spacing w:before="240" w:after="60" w:line="240" w:lineRule="auto"/>
      <w:outlineLvl w:val="0"/>
    </w:pPr>
    <w:rPr>
      <w:rFonts w:ascii="Arial" w:eastAsia="Calibri" w:hAnsi="Arial" w:cs="Times New Roman"/>
      <w:b/>
      <w:kern w:val="28"/>
      <w:sz w:val="28"/>
      <w:lang w:val="es-ES_tradnl" w:eastAsia="es-ES"/>
    </w:rPr>
  </w:style>
  <w:style w:type="paragraph" w:styleId="Ttulo2">
    <w:name w:val="heading 2"/>
    <w:basedOn w:val="Normal"/>
    <w:next w:val="Normal"/>
    <w:link w:val="Ttulo2Car"/>
    <w:uiPriority w:val="9"/>
    <w:semiHidden/>
    <w:unhideWhenUsed/>
    <w:qFormat/>
    <w:rsid w:val="00462D83"/>
    <w:pPr>
      <w:keepNext/>
      <w:keepLines/>
      <w:spacing w:before="80" w:after="0" w:line="240" w:lineRule="auto"/>
      <w:outlineLvl w:val="1"/>
    </w:pPr>
    <w:rPr>
      <w:rFonts w:asciiTheme="majorHAnsi" w:eastAsiaTheme="majorEastAsia" w:hAnsiTheme="majorHAnsi" w:cstheme="majorBidi"/>
      <w:color w:val="404040" w:themeColor="text1" w:themeTint="BF"/>
      <w:sz w:val="28"/>
      <w:szCs w:val="28"/>
      <w14:ligatures w14:val="standardContextual"/>
    </w:rPr>
  </w:style>
  <w:style w:type="paragraph" w:styleId="Ttulo3">
    <w:name w:val="heading 3"/>
    <w:basedOn w:val="Normal"/>
    <w:next w:val="Normal"/>
    <w:link w:val="Ttulo3Car"/>
    <w:uiPriority w:val="9"/>
    <w:semiHidden/>
    <w:unhideWhenUsed/>
    <w:qFormat/>
    <w:rsid w:val="00464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462D83"/>
    <w:pPr>
      <w:keepNext/>
      <w:keepLines/>
      <w:spacing w:before="200" w:after="0" w:line="240" w:lineRule="auto"/>
      <w:jc w:val="center"/>
      <w:outlineLvl w:val="3"/>
    </w:pPr>
    <w:rPr>
      <w:rFonts w:asciiTheme="majorHAnsi" w:eastAsiaTheme="majorEastAsia" w:hAnsiTheme="majorHAnsi" w:cstheme="majorBidi"/>
      <w:b/>
      <w:bCs/>
      <w:i/>
      <w:iCs/>
      <w:color w:val="4472C4" w:themeColor="accent1"/>
      <w:sz w:val="22"/>
      <w:szCs w:val="22"/>
      <w:lang w:val="es-ES"/>
    </w:rPr>
  </w:style>
  <w:style w:type="paragraph" w:styleId="Ttulo5">
    <w:name w:val="heading 5"/>
    <w:basedOn w:val="Normal"/>
    <w:next w:val="Normal"/>
    <w:link w:val="Ttulo5Car"/>
    <w:uiPriority w:val="9"/>
    <w:semiHidden/>
    <w:unhideWhenUsed/>
    <w:qFormat/>
    <w:rsid w:val="00462D83"/>
    <w:pPr>
      <w:keepNext/>
      <w:keepLines/>
      <w:spacing w:before="40" w:after="0"/>
      <w:outlineLvl w:val="4"/>
    </w:pPr>
    <w:rPr>
      <w:rFonts w:asciiTheme="majorHAnsi" w:eastAsiaTheme="majorEastAsia" w:hAnsiTheme="majorHAnsi" w:cstheme="majorBidi"/>
      <w:color w:val="44546A" w:themeColor="text2"/>
      <w:sz w:val="22"/>
      <w:szCs w:val="22"/>
      <w14:ligatures w14:val="standardContextual"/>
    </w:rPr>
  </w:style>
  <w:style w:type="paragraph" w:styleId="Ttulo6">
    <w:name w:val="heading 6"/>
    <w:basedOn w:val="Normal"/>
    <w:next w:val="Normal"/>
    <w:link w:val="Ttulo6Car"/>
    <w:uiPriority w:val="9"/>
    <w:semiHidden/>
    <w:unhideWhenUsed/>
    <w:qFormat/>
    <w:rsid w:val="00462D83"/>
    <w:pPr>
      <w:keepNext/>
      <w:keepLines/>
      <w:spacing w:before="40" w:after="0"/>
      <w:outlineLvl w:val="5"/>
    </w:pPr>
    <w:rPr>
      <w:rFonts w:asciiTheme="majorHAnsi" w:eastAsiaTheme="majorEastAsia" w:hAnsiTheme="majorHAnsi" w:cstheme="majorBidi"/>
      <w:i/>
      <w:iCs/>
      <w:color w:val="44546A" w:themeColor="text2"/>
      <w:sz w:val="21"/>
      <w:szCs w:val="21"/>
      <w14:ligatures w14:val="standardContextual"/>
    </w:rPr>
  </w:style>
  <w:style w:type="paragraph" w:styleId="Ttulo7">
    <w:name w:val="heading 7"/>
    <w:basedOn w:val="Normal"/>
    <w:next w:val="Normal"/>
    <w:link w:val="Ttulo7Car"/>
    <w:uiPriority w:val="9"/>
    <w:semiHidden/>
    <w:unhideWhenUsed/>
    <w:qFormat/>
    <w:rsid w:val="00462D83"/>
    <w:pPr>
      <w:keepNext/>
      <w:keepLines/>
      <w:spacing w:before="40" w:after="0"/>
      <w:outlineLvl w:val="6"/>
    </w:pPr>
    <w:rPr>
      <w:rFonts w:asciiTheme="majorHAnsi" w:eastAsiaTheme="majorEastAsia" w:hAnsiTheme="majorHAnsi" w:cstheme="majorBidi"/>
      <w:i/>
      <w:iCs/>
      <w:color w:val="1F3864" w:themeColor="accent1" w:themeShade="80"/>
      <w:sz w:val="21"/>
      <w:szCs w:val="21"/>
      <w14:ligatures w14:val="standardContextual"/>
    </w:rPr>
  </w:style>
  <w:style w:type="paragraph" w:styleId="Ttulo8">
    <w:name w:val="heading 8"/>
    <w:basedOn w:val="Normal"/>
    <w:next w:val="Normal"/>
    <w:link w:val="Ttulo8Car"/>
    <w:uiPriority w:val="9"/>
    <w:semiHidden/>
    <w:unhideWhenUsed/>
    <w:qFormat/>
    <w:rsid w:val="00462D83"/>
    <w:pPr>
      <w:keepNext/>
      <w:keepLines/>
      <w:spacing w:before="40" w:after="0"/>
      <w:outlineLvl w:val="7"/>
    </w:pPr>
    <w:rPr>
      <w:rFonts w:asciiTheme="majorHAnsi" w:eastAsiaTheme="majorEastAsia" w:hAnsiTheme="majorHAnsi" w:cstheme="majorBidi"/>
      <w:b/>
      <w:bCs/>
      <w:color w:val="44546A" w:themeColor="text2"/>
      <w14:ligatures w14:val="standardContextual"/>
    </w:rPr>
  </w:style>
  <w:style w:type="paragraph" w:styleId="Ttulo9">
    <w:name w:val="heading 9"/>
    <w:basedOn w:val="Normal"/>
    <w:next w:val="Normal"/>
    <w:link w:val="Ttulo9Car"/>
    <w:uiPriority w:val="9"/>
    <w:semiHidden/>
    <w:unhideWhenUsed/>
    <w:qFormat/>
    <w:rsid w:val="00462D83"/>
    <w:pPr>
      <w:keepNext/>
      <w:keepLines/>
      <w:spacing w:before="40" w:after="0"/>
      <w:outlineLvl w:val="8"/>
    </w:pPr>
    <w:rPr>
      <w:rFonts w:asciiTheme="majorHAnsi" w:eastAsiaTheme="majorEastAsia" w:hAnsiTheme="majorHAnsi" w:cstheme="majorBidi"/>
      <w:b/>
      <w:bCs/>
      <w:i/>
      <w:iCs/>
      <w:color w:val="44546A" w:themeColor="text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64F36"/>
    <w:pPr>
      <w:spacing w:after="12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qFormat/>
    <w:rsid w:val="00464F36"/>
    <w:pPr>
      <w:keepLines w:val="0"/>
      <w:numPr>
        <w:numId w:val="1"/>
      </w:numPr>
      <w:tabs>
        <w:tab w:val="num" w:pos="360"/>
        <w:tab w:val="num" w:pos="720"/>
      </w:tabs>
      <w:spacing w:before="240" w:line="240" w:lineRule="auto"/>
      <w:ind w:left="720" w:firstLine="0"/>
    </w:pPr>
    <w:rPr>
      <w:rFonts w:ascii="Arial Narrow" w:eastAsia="Times New Roman" w:hAnsi="Arial Narrow" w:cs="Times New Roman"/>
      <w:b/>
      <w:bCs/>
      <w:color w:val="auto"/>
      <w:lang w:val="es-MX"/>
    </w:rPr>
  </w:style>
  <w:style w:type="character" w:customStyle="1" w:styleId="Ttulo3Car">
    <w:name w:val="Título 3 Car"/>
    <w:basedOn w:val="Fuentedeprrafopredeter"/>
    <w:link w:val="Ttulo3"/>
    <w:uiPriority w:val="9"/>
    <w:semiHidden/>
    <w:rsid w:val="00464F36"/>
    <w:rPr>
      <w:rFonts w:asciiTheme="majorHAnsi" w:eastAsiaTheme="majorEastAsia" w:hAnsiTheme="majorHAnsi" w:cstheme="majorBidi"/>
      <w:color w:val="1F3763" w:themeColor="accent1" w:themeShade="7F"/>
      <w:sz w:val="24"/>
      <w:szCs w:val="24"/>
    </w:rPr>
  </w:style>
  <w:style w:type="paragraph" w:styleId="Prrafodelista">
    <w:name w:val="List Paragraph"/>
    <w:aliases w:val="Bullet List,FooterText,numbered,Paragraphe de liste1,lp1,List Paragraph,NORMAL,HOJA,Bolita,Párrafo de lista4,BOLADEF,Párrafo de lista3,Párrafo de lista21,BOLA,Nivel 1 OS,Colorful List Accent 1,Colorful List - Accent 11,列出段落,Ha,titulo 3"/>
    <w:basedOn w:val="Normal"/>
    <w:link w:val="PrrafodelistaCar"/>
    <w:uiPriority w:val="99"/>
    <w:qFormat/>
    <w:rsid w:val="00B42901"/>
    <w:pPr>
      <w:ind w:left="720"/>
      <w:contextualSpacing/>
    </w:pPr>
  </w:style>
  <w:style w:type="paragraph" w:styleId="Encabezado">
    <w:name w:val="header"/>
    <w:aliases w:val=" Car,Car, Car Car Car Car,h,h8,h9,h10,h18"/>
    <w:basedOn w:val="Normal"/>
    <w:link w:val="EncabezadoCar"/>
    <w:uiPriority w:val="99"/>
    <w:unhideWhenUsed/>
    <w:rsid w:val="00602A6A"/>
    <w:pPr>
      <w:tabs>
        <w:tab w:val="center" w:pos="4680"/>
        <w:tab w:val="right" w:pos="9360"/>
      </w:tabs>
      <w:spacing w:after="0" w:line="240" w:lineRule="auto"/>
    </w:pPr>
  </w:style>
  <w:style w:type="character" w:customStyle="1" w:styleId="EncabezadoCar">
    <w:name w:val="Encabezado Car"/>
    <w:aliases w:val=" Car Car,Car Car, Car Car Car Car Car,h Car,h8 Car,h9 Car,h10 Car,h18 Car"/>
    <w:basedOn w:val="Fuentedeprrafopredeter"/>
    <w:link w:val="Encabezado"/>
    <w:uiPriority w:val="99"/>
    <w:rsid w:val="00602A6A"/>
    <w:rPr>
      <w:rFonts w:eastAsiaTheme="minorEastAsia"/>
      <w:sz w:val="20"/>
      <w:szCs w:val="20"/>
    </w:rPr>
  </w:style>
  <w:style w:type="paragraph" w:styleId="Piedepgina">
    <w:name w:val="footer"/>
    <w:basedOn w:val="Normal"/>
    <w:link w:val="PiedepginaCar"/>
    <w:uiPriority w:val="99"/>
    <w:unhideWhenUsed/>
    <w:rsid w:val="00602A6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02A6A"/>
    <w:rPr>
      <w:rFonts w:eastAsiaTheme="minorEastAsia"/>
      <w:sz w:val="20"/>
      <w:szCs w:val="20"/>
    </w:rPr>
  </w:style>
  <w:style w:type="paragraph" w:customStyle="1" w:styleId="TableParagraph">
    <w:name w:val="Table Paragraph"/>
    <w:basedOn w:val="Normal"/>
    <w:uiPriority w:val="1"/>
    <w:qFormat/>
    <w:rsid w:val="00E728AD"/>
    <w:pPr>
      <w:widowControl w:val="0"/>
      <w:autoSpaceDE w:val="0"/>
      <w:autoSpaceDN w:val="0"/>
      <w:spacing w:after="0" w:line="240" w:lineRule="auto"/>
      <w:ind w:left="107"/>
      <w:jc w:val="both"/>
    </w:pPr>
    <w:rPr>
      <w:rFonts w:ascii="Arial" w:eastAsia="Arial" w:hAnsi="Arial" w:cs="Arial"/>
      <w:sz w:val="22"/>
      <w:szCs w:val="22"/>
      <w:lang w:val="es-ES"/>
    </w:rPr>
  </w:style>
  <w:style w:type="paragraph" w:styleId="Sinespaciado">
    <w:name w:val="No Spacing"/>
    <w:aliases w:val="Titulo 3,Aries,k"/>
    <w:link w:val="SinespaciadoCar"/>
    <w:uiPriority w:val="1"/>
    <w:qFormat/>
    <w:rsid w:val="0059591E"/>
    <w:pPr>
      <w:spacing w:after="0" w:line="240" w:lineRule="auto"/>
      <w:jc w:val="center"/>
    </w:pPr>
    <w:rPr>
      <w:rFonts w:ascii="Calibri" w:eastAsia="Calibri" w:hAnsi="Calibri" w:cs="Times New Roman"/>
      <w:lang w:val="es-ES"/>
    </w:rPr>
  </w:style>
  <w:style w:type="character" w:customStyle="1" w:styleId="SinespaciadoCar">
    <w:name w:val="Sin espaciado Car"/>
    <w:aliases w:val="Titulo 3 Car,Aries Car,k Car"/>
    <w:link w:val="Sinespaciado"/>
    <w:uiPriority w:val="1"/>
    <w:qFormat/>
    <w:rsid w:val="0059591E"/>
    <w:rPr>
      <w:rFonts w:ascii="Calibri" w:eastAsia="Calibri" w:hAnsi="Calibri" w:cs="Times New Roman"/>
      <w:lang w:val="es-ES"/>
    </w:rPr>
  </w:style>
  <w:style w:type="character" w:customStyle="1" w:styleId="Ttulo1Car">
    <w:name w:val="Título 1 Car"/>
    <w:aliases w:val="título 1 Car"/>
    <w:basedOn w:val="Fuentedeprrafopredeter"/>
    <w:link w:val="Ttulo1"/>
    <w:uiPriority w:val="9"/>
    <w:rsid w:val="00462D83"/>
    <w:rPr>
      <w:rFonts w:ascii="Arial" w:eastAsia="Calibri" w:hAnsi="Arial" w:cs="Times New Roman"/>
      <w:b/>
      <w:kern w:val="28"/>
      <w:sz w:val="28"/>
      <w:szCs w:val="20"/>
      <w:lang w:val="es-ES_tradnl" w:eastAsia="es-ES"/>
    </w:rPr>
  </w:style>
  <w:style w:type="character" w:customStyle="1" w:styleId="Ttulo2Car">
    <w:name w:val="Título 2 Car"/>
    <w:basedOn w:val="Fuentedeprrafopredeter"/>
    <w:link w:val="Ttulo2"/>
    <w:uiPriority w:val="9"/>
    <w:semiHidden/>
    <w:rsid w:val="00462D83"/>
    <w:rPr>
      <w:rFonts w:asciiTheme="majorHAnsi" w:eastAsiaTheme="majorEastAsia" w:hAnsiTheme="majorHAnsi" w:cstheme="majorBidi"/>
      <w:color w:val="404040" w:themeColor="text1" w:themeTint="BF"/>
      <w:sz w:val="28"/>
      <w:szCs w:val="28"/>
      <w14:ligatures w14:val="standardContextual"/>
    </w:rPr>
  </w:style>
  <w:style w:type="character" w:customStyle="1" w:styleId="Ttulo4Car">
    <w:name w:val="Título 4 Car"/>
    <w:basedOn w:val="Fuentedeprrafopredeter"/>
    <w:link w:val="Ttulo4"/>
    <w:uiPriority w:val="9"/>
    <w:semiHidden/>
    <w:rsid w:val="00462D83"/>
    <w:rPr>
      <w:rFonts w:asciiTheme="majorHAnsi" w:eastAsiaTheme="majorEastAsia" w:hAnsiTheme="majorHAnsi" w:cstheme="majorBidi"/>
      <w:b/>
      <w:bCs/>
      <w:i/>
      <w:iCs/>
      <w:color w:val="4472C4" w:themeColor="accent1"/>
      <w:lang w:val="es-ES"/>
    </w:rPr>
  </w:style>
  <w:style w:type="character" w:customStyle="1" w:styleId="Ttulo5Car">
    <w:name w:val="Título 5 Car"/>
    <w:basedOn w:val="Fuentedeprrafopredeter"/>
    <w:link w:val="Ttulo5"/>
    <w:uiPriority w:val="9"/>
    <w:semiHidden/>
    <w:rsid w:val="00462D83"/>
    <w:rPr>
      <w:rFonts w:asciiTheme="majorHAnsi" w:eastAsiaTheme="majorEastAsia" w:hAnsiTheme="majorHAnsi" w:cstheme="majorBidi"/>
      <w:color w:val="44546A" w:themeColor="text2"/>
      <w14:ligatures w14:val="standardContextual"/>
    </w:rPr>
  </w:style>
  <w:style w:type="character" w:customStyle="1" w:styleId="Ttulo6Car">
    <w:name w:val="Título 6 Car"/>
    <w:basedOn w:val="Fuentedeprrafopredeter"/>
    <w:link w:val="Ttulo6"/>
    <w:uiPriority w:val="9"/>
    <w:semiHidden/>
    <w:rsid w:val="00462D83"/>
    <w:rPr>
      <w:rFonts w:asciiTheme="majorHAnsi" w:eastAsiaTheme="majorEastAsia" w:hAnsiTheme="majorHAnsi" w:cstheme="majorBidi"/>
      <w:i/>
      <w:iCs/>
      <w:color w:val="44546A" w:themeColor="text2"/>
      <w:sz w:val="21"/>
      <w:szCs w:val="21"/>
      <w14:ligatures w14:val="standardContextual"/>
    </w:rPr>
  </w:style>
  <w:style w:type="character" w:customStyle="1" w:styleId="Ttulo7Car">
    <w:name w:val="Título 7 Car"/>
    <w:basedOn w:val="Fuentedeprrafopredeter"/>
    <w:link w:val="Ttulo7"/>
    <w:uiPriority w:val="9"/>
    <w:semiHidden/>
    <w:rsid w:val="00462D83"/>
    <w:rPr>
      <w:rFonts w:asciiTheme="majorHAnsi" w:eastAsiaTheme="majorEastAsia" w:hAnsiTheme="majorHAnsi" w:cstheme="majorBidi"/>
      <w:i/>
      <w:iCs/>
      <w:color w:val="1F3864" w:themeColor="accent1" w:themeShade="80"/>
      <w:sz w:val="21"/>
      <w:szCs w:val="21"/>
      <w14:ligatures w14:val="standardContextual"/>
    </w:rPr>
  </w:style>
  <w:style w:type="character" w:customStyle="1" w:styleId="Ttulo8Car">
    <w:name w:val="Título 8 Car"/>
    <w:basedOn w:val="Fuentedeprrafopredeter"/>
    <w:link w:val="Ttulo8"/>
    <w:uiPriority w:val="9"/>
    <w:semiHidden/>
    <w:rsid w:val="00462D83"/>
    <w:rPr>
      <w:rFonts w:asciiTheme="majorHAnsi" w:eastAsiaTheme="majorEastAsia" w:hAnsiTheme="majorHAnsi" w:cstheme="majorBidi"/>
      <w:b/>
      <w:bCs/>
      <w:color w:val="44546A" w:themeColor="text2"/>
      <w:sz w:val="20"/>
      <w:szCs w:val="20"/>
      <w14:ligatures w14:val="standardContextual"/>
    </w:rPr>
  </w:style>
  <w:style w:type="character" w:customStyle="1" w:styleId="Ttulo9Car">
    <w:name w:val="Título 9 Car"/>
    <w:basedOn w:val="Fuentedeprrafopredeter"/>
    <w:link w:val="Ttulo9"/>
    <w:uiPriority w:val="9"/>
    <w:semiHidden/>
    <w:rsid w:val="00462D83"/>
    <w:rPr>
      <w:rFonts w:asciiTheme="majorHAnsi" w:eastAsiaTheme="majorEastAsia" w:hAnsiTheme="majorHAnsi" w:cstheme="majorBidi"/>
      <w:b/>
      <w:bCs/>
      <w:i/>
      <w:iCs/>
      <w:color w:val="44546A" w:themeColor="text2"/>
      <w:sz w:val="20"/>
      <w:szCs w:val="20"/>
      <w14:ligatures w14:val="standardContextual"/>
    </w:rPr>
  </w:style>
  <w:style w:type="character" w:customStyle="1" w:styleId="TextodegloboCar">
    <w:name w:val="Texto de globo Car"/>
    <w:basedOn w:val="Fuentedeprrafopredeter"/>
    <w:link w:val="Textodeglobo"/>
    <w:uiPriority w:val="99"/>
    <w:semiHidden/>
    <w:rsid w:val="00462D83"/>
    <w:rPr>
      <w:rFonts w:ascii="Tahoma" w:eastAsia="Calibri" w:hAnsi="Tahoma" w:cs="Times New Roman"/>
      <w:sz w:val="16"/>
      <w:szCs w:val="16"/>
      <w:lang w:val="es-ES"/>
    </w:rPr>
  </w:style>
  <w:style w:type="paragraph" w:styleId="Textodeglobo">
    <w:name w:val="Balloon Text"/>
    <w:basedOn w:val="Normal"/>
    <w:link w:val="TextodegloboCar"/>
    <w:uiPriority w:val="99"/>
    <w:semiHidden/>
    <w:unhideWhenUsed/>
    <w:rsid w:val="00462D83"/>
    <w:pPr>
      <w:spacing w:after="0" w:line="240" w:lineRule="auto"/>
      <w:jc w:val="center"/>
    </w:pPr>
    <w:rPr>
      <w:rFonts w:ascii="Tahoma" w:eastAsia="Calibri" w:hAnsi="Tahoma" w:cs="Times New Roman"/>
      <w:sz w:val="16"/>
      <w:szCs w:val="16"/>
      <w:lang w:val="es-ES"/>
    </w:rPr>
  </w:style>
  <w:style w:type="character" w:customStyle="1" w:styleId="TextodegloboCar1">
    <w:name w:val="Texto de globo Car1"/>
    <w:basedOn w:val="Fuentedeprrafopredeter"/>
    <w:uiPriority w:val="99"/>
    <w:semiHidden/>
    <w:rsid w:val="00462D83"/>
    <w:rPr>
      <w:rFonts w:ascii="Segoe UI" w:eastAsiaTheme="minorEastAsia" w:hAnsi="Segoe UI" w:cs="Segoe UI"/>
      <w:sz w:val="18"/>
      <w:szCs w:val="18"/>
    </w:rPr>
  </w:style>
  <w:style w:type="paragraph" w:customStyle="1" w:styleId="Textoindependiente21">
    <w:name w:val="Texto independiente 21"/>
    <w:basedOn w:val="Normal"/>
    <w:rsid w:val="00462D83"/>
    <w:pPr>
      <w:overflowPunct w:val="0"/>
      <w:autoSpaceDE w:val="0"/>
      <w:autoSpaceDN w:val="0"/>
      <w:adjustRightInd w:val="0"/>
      <w:spacing w:after="0" w:line="240" w:lineRule="auto"/>
      <w:jc w:val="both"/>
      <w:textAlignment w:val="baseline"/>
    </w:pPr>
    <w:rPr>
      <w:rFonts w:ascii="Arial" w:eastAsia="Times New Roman" w:hAnsi="Arial" w:cs="Times New Roman"/>
      <w:sz w:val="22"/>
      <w:lang w:val="es-ES" w:eastAsia="es-ES"/>
    </w:rPr>
  </w:style>
  <w:style w:type="character" w:styleId="Hipervnculo">
    <w:name w:val="Hyperlink"/>
    <w:uiPriority w:val="99"/>
    <w:rsid w:val="00462D83"/>
    <w:rPr>
      <w:color w:val="0000FF"/>
      <w:u w:val="single"/>
    </w:rPr>
  </w:style>
  <w:style w:type="paragraph" w:customStyle="1" w:styleId="Default">
    <w:name w:val="Default"/>
    <w:link w:val="DefaultCar"/>
    <w:qFormat/>
    <w:rsid w:val="00462D83"/>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462D83"/>
  </w:style>
  <w:style w:type="paragraph" w:customStyle="1" w:styleId="MARITZA2">
    <w:name w:val="MARITZA2"/>
    <w:uiPriority w:val="99"/>
    <w:rsid w:val="00462D83"/>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styleId="Textonotapie">
    <w:name w:val="footnote text"/>
    <w:basedOn w:val="Normal"/>
    <w:link w:val="TextonotapieCar"/>
    <w:rsid w:val="00462D83"/>
    <w:pPr>
      <w:spacing w:after="0" w:line="240" w:lineRule="auto"/>
    </w:pPr>
    <w:rPr>
      <w:rFonts w:ascii="Times New Roman" w:eastAsia="Times New Roman" w:hAnsi="Times New Roman" w:cs="Times New Roman"/>
      <w:lang w:val="es-ES" w:eastAsia="es-ES"/>
    </w:rPr>
  </w:style>
  <w:style w:type="character" w:customStyle="1" w:styleId="TextonotapieCar">
    <w:name w:val="Texto nota pie Car"/>
    <w:basedOn w:val="Fuentedeprrafopredeter"/>
    <w:link w:val="Textonotapie"/>
    <w:rsid w:val="00462D83"/>
    <w:rPr>
      <w:rFonts w:ascii="Times New Roman" w:eastAsia="Times New Roman" w:hAnsi="Times New Roman" w:cs="Times New Roman"/>
      <w:sz w:val="20"/>
      <w:szCs w:val="20"/>
      <w:lang w:val="es-ES" w:eastAsia="es-ES"/>
    </w:rPr>
  </w:style>
  <w:style w:type="paragraph" w:customStyle="1" w:styleId="CM46">
    <w:name w:val="CM46"/>
    <w:basedOn w:val="Default"/>
    <w:next w:val="Default"/>
    <w:uiPriority w:val="99"/>
    <w:rsid w:val="00462D83"/>
    <w:rPr>
      <w:color w:val="auto"/>
    </w:rPr>
  </w:style>
  <w:style w:type="character" w:customStyle="1" w:styleId="PrrafodelistaCar">
    <w:name w:val="Párrafo de lista Car"/>
    <w:aliases w:val="Bullet List Car,FooterText Car,numbered Car,Paragraphe de liste1 Car,lp1 Car,List Paragraph Car,NORMAL Car,HOJA Car,Bolita Car,Párrafo de lista4 Car,BOLADEF Car,Párrafo de lista3 Car,Párrafo de lista21 Car,BOLA Car,Nivel 1 OS Car"/>
    <w:link w:val="Prrafodelista"/>
    <w:uiPriority w:val="99"/>
    <w:qFormat/>
    <w:locked/>
    <w:rsid w:val="00462D83"/>
    <w:rPr>
      <w:rFonts w:eastAsiaTheme="minorEastAsia"/>
      <w:sz w:val="20"/>
      <w:szCs w:val="20"/>
    </w:rPr>
  </w:style>
  <w:style w:type="paragraph" w:customStyle="1" w:styleId="MARITZA6">
    <w:name w:val="MARITZA6"/>
    <w:basedOn w:val="Normal"/>
    <w:uiPriority w:val="99"/>
    <w:rsid w:val="00462D83"/>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styleId="Continuarlista">
    <w:name w:val="List Continue"/>
    <w:basedOn w:val="Normal"/>
    <w:uiPriority w:val="99"/>
    <w:unhideWhenUsed/>
    <w:rsid w:val="00462D83"/>
    <w:pPr>
      <w:spacing w:line="276" w:lineRule="auto"/>
      <w:ind w:left="283"/>
      <w:contextualSpacing/>
    </w:pPr>
    <w:rPr>
      <w:rFonts w:ascii="Calibri" w:eastAsia="Times New Roman" w:hAnsi="Calibri" w:cs="Times New Roman"/>
      <w:sz w:val="22"/>
      <w:szCs w:val="22"/>
      <w:lang w:eastAsia="es-CO"/>
    </w:rPr>
  </w:style>
  <w:style w:type="paragraph" w:customStyle="1" w:styleId="InviasNormal">
    <w:name w:val="Invias Normal"/>
    <w:basedOn w:val="Normal"/>
    <w:link w:val="InviasNormalCar"/>
    <w:qFormat/>
    <w:rsid w:val="00462D83"/>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InviasNormalCar">
    <w:name w:val="Invias Normal Car"/>
    <w:basedOn w:val="Fuentedeprrafopredeter"/>
    <w:link w:val="InviasNormal"/>
    <w:locked/>
    <w:rsid w:val="00462D83"/>
    <w:rPr>
      <w:rFonts w:ascii="Arial Narrow" w:eastAsia="Times New Roman" w:hAnsi="Arial Narrow" w:cs="Arial"/>
      <w:sz w:val="24"/>
      <w:szCs w:val="24"/>
      <w:lang w:eastAsia="es-ES"/>
    </w:rPr>
  </w:style>
  <w:style w:type="character" w:customStyle="1" w:styleId="TextocomentarioCar">
    <w:name w:val="Texto comentario Car"/>
    <w:basedOn w:val="Fuentedeprrafopredeter"/>
    <w:link w:val="Textocomentario"/>
    <w:uiPriority w:val="99"/>
    <w:semiHidden/>
    <w:rsid w:val="00462D83"/>
    <w:rPr>
      <w:rFonts w:ascii="Calibri" w:eastAsia="Calibri" w:hAnsi="Calibri" w:cs="Times New Roman"/>
      <w:sz w:val="20"/>
      <w:szCs w:val="20"/>
      <w:lang w:val="es-ES"/>
    </w:rPr>
  </w:style>
  <w:style w:type="paragraph" w:styleId="Textocomentario">
    <w:name w:val="annotation text"/>
    <w:basedOn w:val="Normal"/>
    <w:link w:val="TextocomentarioCar"/>
    <w:uiPriority w:val="99"/>
    <w:semiHidden/>
    <w:unhideWhenUsed/>
    <w:rsid w:val="00462D83"/>
    <w:pPr>
      <w:spacing w:after="0" w:line="240" w:lineRule="auto"/>
      <w:jc w:val="center"/>
    </w:pPr>
    <w:rPr>
      <w:rFonts w:ascii="Calibri" w:eastAsia="Calibri" w:hAnsi="Calibri" w:cs="Times New Roman"/>
      <w:lang w:val="es-ES"/>
    </w:rPr>
  </w:style>
  <w:style w:type="character" w:customStyle="1" w:styleId="TextocomentarioCar1">
    <w:name w:val="Texto comentario Car1"/>
    <w:basedOn w:val="Fuentedeprrafopredeter"/>
    <w:uiPriority w:val="99"/>
    <w:semiHidden/>
    <w:rsid w:val="00462D83"/>
    <w:rPr>
      <w:rFonts w:eastAsiaTheme="minorEastAsia"/>
      <w:sz w:val="20"/>
      <w:szCs w:val="20"/>
    </w:rPr>
  </w:style>
  <w:style w:type="character" w:customStyle="1" w:styleId="AsuntodelcomentarioCar">
    <w:name w:val="Asunto del comentario Car"/>
    <w:basedOn w:val="TextocomentarioCar"/>
    <w:link w:val="Asuntodelcomentario"/>
    <w:uiPriority w:val="99"/>
    <w:semiHidden/>
    <w:rsid w:val="00462D83"/>
    <w:rPr>
      <w:rFonts w:ascii="Calibri" w:eastAsia="Calibri" w:hAnsi="Calibri" w:cs="Times New Roman"/>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462D83"/>
    <w:rPr>
      <w:b/>
      <w:bCs/>
    </w:rPr>
  </w:style>
  <w:style w:type="character" w:customStyle="1" w:styleId="AsuntodelcomentarioCar1">
    <w:name w:val="Asunto del comentario Car1"/>
    <w:basedOn w:val="TextocomentarioCar1"/>
    <w:uiPriority w:val="99"/>
    <w:semiHidden/>
    <w:rsid w:val="00462D83"/>
    <w:rPr>
      <w:rFonts w:eastAsiaTheme="minorEastAsia"/>
      <w:b/>
      <w:bCs/>
      <w:sz w:val="20"/>
      <w:szCs w:val="20"/>
    </w:rPr>
  </w:style>
  <w:style w:type="paragraph" w:customStyle="1" w:styleId="Sinespaciado2">
    <w:name w:val="Sin espaciado2"/>
    <w:rsid w:val="00462D83"/>
    <w:pPr>
      <w:suppressAutoHyphens/>
      <w:spacing w:after="0" w:line="240" w:lineRule="auto"/>
    </w:pPr>
    <w:rPr>
      <w:rFonts w:ascii="Calibri" w:eastAsia="Calibri" w:hAnsi="Calibri" w:cs="Times New Roman"/>
    </w:rPr>
  </w:style>
  <w:style w:type="paragraph" w:customStyle="1" w:styleId="Sinespaciado1">
    <w:name w:val="Sin espaciado1"/>
    <w:qFormat/>
    <w:rsid w:val="00462D83"/>
    <w:pPr>
      <w:suppressAutoHyphens/>
      <w:spacing w:after="0" w:line="240" w:lineRule="auto"/>
    </w:pPr>
    <w:rPr>
      <w:rFonts w:ascii="Calibri" w:eastAsia="Calibri" w:hAnsi="Calibri" w:cs="Times New Roman"/>
    </w:rPr>
  </w:style>
  <w:style w:type="paragraph" w:customStyle="1" w:styleId="Prrafodelista1">
    <w:name w:val="Párrafo de lista1"/>
    <w:basedOn w:val="Normal"/>
    <w:rsid w:val="00462D83"/>
    <w:pPr>
      <w:suppressAutoHyphens/>
      <w:spacing w:after="200" w:line="276" w:lineRule="auto"/>
      <w:ind w:left="708"/>
    </w:pPr>
    <w:rPr>
      <w:rFonts w:ascii="Calibri" w:eastAsia="Times New Roman" w:hAnsi="Calibri" w:cs="Times New Roman"/>
      <w:sz w:val="22"/>
      <w:szCs w:val="22"/>
      <w:lang w:eastAsia="es-CO"/>
    </w:rPr>
  </w:style>
  <w:style w:type="paragraph" w:styleId="Textoindependiente">
    <w:name w:val="Body Text"/>
    <w:aliases w:val="Subsection Body Text"/>
    <w:basedOn w:val="Normal"/>
    <w:link w:val="TextoindependienteCar"/>
    <w:uiPriority w:val="1"/>
    <w:qFormat/>
    <w:rsid w:val="00462D83"/>
    <w:pPr>
      <w:spacing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uiPriority w:val="1"/>
    <w:rsid w:val="00462D83"/>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462D83"/>
    <w:rPr>
      <w:color w:val="605E5C"/>
      <w:shd w:val="clear" w:color="auto" w:fill="E1DFDD"/>
    </w:rPr>
  </w:style>
  <w:style w:type="character" w:customStyle="1" w:styleId="DefaultCar">
    <w:name w:val="Default Car"/>
    <w:link w:val="Default"/>
    <w:rsid w:val="00462D83"/>
    <w:rPr>
      <w:rFonts w:ascii="Arial" w:eastAsia="Calibri" w:hAnsi="Arial" w:cs="Arial"/>
      <w:color w:val="000000"/>
      <w:sz w:val="24"/>
      <w:szCs w:val="24"/>
      <w:lang w:val="es-ES"/>
    </w:rPr>
  </w:style>
  <w:style w:type="character" w:styleId="Textoennegrita">
    <w:name w:val="Strong"/>
    <w:basedOn w:val="Fuentedeprrafopredeter"/>
    <w:uiPriority w:val="22"/>
    <w:qFormat/>
    <w:rsid w:val="00462D83"/>
    <w:rPr>
      <w:b/>
      <w:bCs/>
    </w:rPr>
  </w:style>
  <w:style w:type="paragraph" w:styleId="Descripcin">
    <w:name w:val="caption"/>
    <w:basedOn w:val="Normal"/>
    <w:next w:val="Normal"/>
    <w:uiPriority w:val="35"/>
    <w:semiHidden/>
    <w:unhideWhenUsed/>
    <w:qFormat/>
    <w:rsid w:val="00462D83"/>
    <w:pPr>
      <w:spacing w:line="240" w:lineRule="auto"/>
    </w:pPr>
    <w:rPr>
      <w:b/>
      <w:bCs/>
      <w:smallCaps/>
      <w:color w:val="595959" w:themeColor="text1" w:themeTint="A6"/>
      <w:spacing w:val="6"/>
      <w14:ligatures w14:val="standardContextual"/>
    </w:rPr>
  </w:style>
  <w:style w:type="paragraph" w:styleId="Ttulo">
    <w:name w:val="Title"/>
    <w:basedOn w:val="Normal"/>
    <w:next w:val="Normal"/>
    <w:link w:val="TtuloCar"/>
    <w:uiPriority w:val="10"/>
    <w:qFormat/>
    <w:rsid w:val="00462D83"/>
    <w:pPr>
      <w:spacing w:after="0" w:line="240" w:lineRule="auto"/>
      <w:contextualSpacing/>
    </w:pPr>
    <w:rPr>
      <w:rFonts w:asciiTheme="majorHAnsi" w:eastAsiaTheme="majorEastAsia" w:hAnsiTheme="majorHAnsi" w:cstheme="majorBidi"/>
      <w:color w:val="4472C4" w:themeColor="accent1"/>
      <w:spacing w:val="-10"/>
      <w:sz w:val="56"/>
      <w:szCs w:val="56"/>
      <w14:ligatures w14:val="standardContextual"/>
    </w:rPr>
  </w:style>
  <w:style w:type="character" w:customStyle="1" w:styleId="TtuloCar">
    <w:name w:val="Título Car"/>
    <w:basedOn w:val="Fuentedeprrafopredeter"/>
    <w:link w:val="Ttulo"/>
    <w:uiPriority w:val="10"/>
    <w:rsid w:val="00462D83"/>
    <w:rPr>
      <w:rFonts w:asciiTheme="majorHAnsi" w:eastAsiaTheme="majorEastAsia" w:hAnsiTheme="majorHAnsi" w:cstheme="majorBidi"/>
      <w:color w:val="4472C4" w:themeColor="accent1"/>
      <w:spacing w:val="-10"/>
      <w:sz w:val="56"/>
      <w:szCs w:val="56"/>
      <w14:ligatures w14:val="standardContextual"/>
    </w:rPr>
  </w:style>
  <w:style w:type="paragraph" w:styleId="Subttulo">
    <w:name w:val="Subtitle"/>
    <w:basedOn w:val="Normal"/>
    <w:next w:val="Normal"/>
    <w:link w:val="SubttuloCar"/>
    <w:uiPriority w:val="11"/>
    <w:qFormat/>
    <w:rsid w:val="00462D83"/>
    <w:pPr>
      <w:numPr>
        <w:ilvl w:val="1"/>
      </w:numPr>
      <w:spacing w:line="240" w:lineRule="auto"/>
    </w:pPr>
    <w:rPr>
      <w:rFonts w:asciiTheme="majorHAnsi" w:eastAsiaTheme="majorEastAsia" w:hAnsiTheme="majorHAnsi" w:cstheme="majorBidi"/>
      <w:sz w:val="24"/>
      <w:szCs w:val="24"/>
      <w14:ligatures w14:val="standardContextual"/>
    </w:rPr>
  </w:style>
  <w:style w:type="character" w:customStyle="1" w:styleId="SubttuloCar">
    <w:name w:val="Subtítulo Car"/>
    <w:basedOn w:val="Fuentedeprrafopredeter"/>
    <w:link w:val="Subttulo"/>
    <w:uiPriority w:val="11"/>
    <w:rsid w:val="00462D83"/>
    <w:rPr>
      <w:rFonts w:asciiTheme="majorHAnsi" w:eastAsiaTheme="majorEastAsia" w:hAnsiTheme="majorHAnsi" w:cstheme="majorBidi"/>
      <w:sz w:val="24"/>
      <w:szCs w:val="24"/>
      <w14:ligatures w14:val="standardContextual"/>
    </w:rPr>
  </w:style>
  <w:style w:type="character" w:styleId="nfasis">
    <w:name w:val="Emphasis"/>
    <w:basedOn w:val="Fuentedeprrafopredeter"/>
    <w:uiPriority w:val="20"/>
    <w:qFormat/>
    <w:rsid w:val="00462D83"/>
    <w:rPr>
      <w:i/>
      <w:iCs/>
    </w:rPr>
  </w:style>
  <w:style w:type="paragraph" w:styleId="Cita">
    <w:name w:val="Quote"/>
    <w:basedOn w:val="Normal"/>
    <w:next w:val="Normal"/>
    <w:link w:val="CitaCar"/>
    <w:uiPriority w:val="29"/>
    <w:qFormat/>
    <w:rsid w:val="00462D83"/>
    <w:pPr>
      <w:spacing w:before="160"/>
      <w:ind w:left="720" w:right="720"/>
    </w:pPr>
    <w:rPr>
      <w:i/>
      <w:iCs/>
      <w:color w:val="404040" w:themeColor="text1" w:themeTint="BF"/>
      <w14:ligatures w14:val="standardContextual"/>
    </w:rPr>
  </w:style>
  <w:style w:type="character" w:customStyle="1" w:styleId="CitaCar">
    <w:name w:val="Cita Car"/>
    <w:basedOn w:val="Fuentedeprrafopredeter"/>
    <w:link w:val="Cita"/>
    <w:uiPriority w:val="29"/>
    <w:rsid w:val="00462D83"/>
    <w:rPr>
      <w:rFonts w:eastAsiaTheme="minorEastAsia"/>
      <w:i/>
      <w:iCs/>
      <w:color w:val="404040" w:themeColor="text1" w:themeTint="BF"/>
      <w:sz w:val="20"/>
      <w:szCs w:val="20"/>
      <w14:ligatures w14:val="standardContextual"/>
    </w:rPr>
  </w:style>
  <w:style w:type="paragraph" w:styleId="Citadestacada">
    <w:name w:val="Intense Quote"/>
    <w:basedOn w:val="Normal"/>
    <w:next w:val="Normal"/>
    <w:link w:val="CitadestacadaCar"/>
    <w:uiPriority w:val="30"/>
    <w:qFormat/>
    <w:rsid w:val="00462D83"/>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14:ligatures w14:val="standardContextual"/>
    </w:rPr>
  </w:style>
  <w:style w:type="character" w:customStyle="1" w:styleId="CitadestacadaCar">
    <w:name w:val="Cita destacada Car"/>
    <w:basedOn w:val="Fuentedeprrafopredeter"/>
    <w:link w:val="Citadestacada"/>
    <w:uiPriority w:val="30"/>
    <w:rsid w:val="00462D83"/>
    <w:rPr>
      <w:rFonts w:asciiTheme="majorHAnsi" w:eastAsiaTheme="majorEastAsia" w:hAnsiTheme="majorHAnsi" w:cstheme="majorBidi"/>
      <w:color w:val="4472C4" w:themeColor="accent1"/>
      <w:sz w:val="28"/>
      <w:szCs w:val="28"/>
      <w14:ligatures w14:val="standardContextual"/>
    </w:rPr>
  </w:style>
  <w:style w:type="character" w:styleId="nfasissutil">
    <w:name w:val="Subtle Emphasis"/>
    <w:basedOn w:val="Fuentedeprrafopredeter"/>
    <w:uiPriority w:val="19"/>
    <w:qFormat/>
    <w:rsid w:val="00462D83"/>
    <w:rPr>
      <w:i/>
      <w:iCs/>
      <w:color w:val="404040" w:themeColor="text1" w:themeTint="BF"/>
    </w:rPr>
  </w:style>
  <w:style w:type="character" w:styleId="nfasisintenso">
    <w:name w:val="Intense Emphasis"/>
    <w:basedOn w:val="Fuentedeprrafopredeter"/>
    <w:uiPriority w:val="21"/>
    <w:qFormat/>
    <w:rsid w:val="00462D83"/>
    <w:rPr>
      <w:b/>
      <w:bCs/>
      <w:i/>
      <w:iCs/>
    </w:rPr>
  </w:style>
  <w:style w:type="character" w:styleId="Referenciasutil">
    <w:name w:val="Subtle Reference"/>
    <w:basedOn w:val="Fuentedeprrafopredeter"/>
    <w:uiPriority w:val="31"/>
    <w:qFormat/>
    <w:rsid w:val="00462D83"/>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462D83"/>
    <w:rPr>
      <w:b/>
      <w:bCs/>
      <w:smallCaps/>
      <w:spacing w:val="5"/>
      <w:u w:val="single"/>
    </w:rPr>
  </w:style>
  <w:style w:type="character" w:styleId="Ttulodellibro">
    <w:name w:val="Book Title"/>
    <w:basedOn w:val="Fuentedeprrafopredeter"/>
    <w:uiPriority w:val="33"/>
    <w:qFormat/>
    <w:rsid w:val="00462D83"/>
    <w:rPr>
      <w:b/>
      <w:bCs/>
      <w:smallCaps/>
    </w:rPr>
  </w:style>
  <w:style w:type="paragraph" w:styleId="TtuloTDC">
    <w:name w:val="TOC Heading"/>
    <w:basedOn w:val="Ttulo1"/>
    <w:next w:val="Normal"/>
    <w:uiPriority w:val="39"/>
    <w:semiHidden/>
    <w:unhideWhenUsed/>
    <w:qFormat/>
    <w:rsid w:val="00462D83"/>
    <w:pPr>
      <w:keepLines/>
      <w:spacing w:before="320" w:after="0"/>
      <w:outlineLvl w:val="9"/>
    </w:pPr>
    <w:rPr>
      <w:rFonts w:asciiTheme="majorHAnsi" w:eastAsiaTheme="majorEastAsia" w:hAnsiTheme="majorHAnsi" w:cstheme="majorBidi"/>
      <w:b w:val="0"/>
      <w:color w:val="2F5496" w:themeColor="accent1" w:themeShade="BF"/>
      <w:kern w:val="0"/>
      <w:sz w:val="32"/>
      <w:szCs w:val="32"/>
      <w:lang w:val="es-CO" w:eastAsia="en-US"/>
      <w14:ligatures w14:val="standardContextual"/>
    </w:rPr>
  </w:style>
  <w:style w:type="character" w:styleId="Textodelmarcadordeposicin">
    <w:name w:val="Placeholder Text"/>
    <w:basedOn w:val="Fuentedeprrafopredeter"/>
    <w:uiPriority w:val="99"/>
    <w:semiHidden/>
    <w:rsid w:val="00462D83"/>
    <w:rPr>
      <w:color w:val="808080"/>
    </w:rPr>
  </w:style>
  <w:style w:type="character" w:customStyle="1" w:styleId="Mencinsinresolver10">
    <w:name w:val="Mención sin resolver1"/>
    <w:basedOn w:val="Fuentedeprrafopredeter"/>
    <w:uiPriority w:val="99"/>
    <w:semiHidden/>
    <w:unhideWhenUsed/>
    <w:rsid w:val="00462D83"/>
    <w:rPr>
      <w:color w:val="605E5C"/>
      <w:shd w:val="clear" w:color="auto" w:fill="E1DFDD"/>
    </w:rPr>
  </w:style>
  <w:style w:type="paragraph" w:styleId="NormalWeb">
    <w:name w:val="Normal (Web)"/>
    <w:basedOn w:val="Normal"/>
    <w:uiPriority w:val="99"/>
    <w:semiHidden/>
    <w:unhideWhenUsed/>
    <w:qFormat/>
    <w:rsid w:val="00462D83"/>
    <w:pPr>
      <w:spacing w:before="100" w:beforeAutospacing="1" w:after="100" w:afterAutospacing="1" w:line="240" w:lineRule="auto"/>
    </w:pPr>
    <w:rPr>
      <w:rFonts w:ascii="Times New Roman" w:eastAsia="Times New Roman" w:hAnsi="Times New Roman" w:cs="Times New Roman"/>
      <w:sz w:val="24"/>
      <w:szCs w:val="24"/>
      <w:lang w:val="es-ES" w:eastAsia="es-ES"/>
      <w14:ligatures w14:val="standardContextual"/>
    </w:rPr>
  </w:style>
  <w:style w:type="paragraph" w:customStyle="1" w:styleId="Estilo2">
    <w:name w:val="Estilo2"/>
    <w:basedOn w:val="Ttulo2"/>
    <w:qFormat/>
    <w:rsid w:val="00462D83"/>
    <w:pPr>
      <w:keepLines w:val="0"/>
      <w:numPr>
        <w:numId w:val="2"/>
      </w:numPr>
      <w:tabs>
        <w:tab w:val="num" w:pos="720"/>
      </w:tabs>
      <w:spacing w:before="240"/>
      <w:ind w:left="1137"/>
    </w:pPr>
    <w:rPr>
      <w:rFonts w:ascii="Arial Narrow" w:eastAsia="Times New Roman" w:hAnsi="Arial Narrow" w:cs="Times New Roman"/>
      <w:b/>
      <w:bCs/>
      <w:i/>
      <w:iCs/>
      <w:color w:val="auto"/>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84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8</Pages>
  <Words>926</Words>
  <Characters>5093</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Borda</dc:creator>
  <cp:keywords/>
  <dc:description/>
  <cp:lastModifiedBy>Manu</cp:lastModifiedBy>
  <cp:revision>27</cp:revision>
  <cp:lastPrinted>2022-11-07T19:40:00Z</cp:lastPrinted>
  <dcterms:created xsi:type="dcterms:W3CDTF">2022-11-07T19:39:00Z</dcterms:created>
  <dcterms:modified xsi:type="dcterms:W3CDTF">2026-10-19T21:53:00Z</dcterms:modified>
</cp:coreProperties>
</file>