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397"/>
        <w:tblW w:w="11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  <w:gridCol w:w="709"/>
        <w:gridCol w:w="1559"/>
      </w:tblGrid>
      <w:tr w:rsidR="007A54CB" w:rsidRPr="007A54CB" w14:paraId="022A8C03" w14:textId="77777777" w:rsidTr="007A54CB">
        <w:trPr>
          <w:trHeight w:val="294"/>
          <w:tblHeader/>
        </w:trPr>
        <w:tc>
          <w:tcPr>
            <w:tcW w:w="11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53C3783" w14:textId="7945E3EA" w:rsidR="007A54CB" w:rsidRPr="007A54CB" w:rsidRDefault="007A54CB" w:rsidP="007A54CB">
            <w:pPr>
              <w:spacing w:after="0"/>
              <w:jc w:val="center"/>
              <w:rPr>
                <w:b/>
                <w:bCs/>
                <w:lang w:val="es-CO"/>
              </w:rPr>
            </w:pPr>
            <w:r w:rsidRPr="007A54CB">
              <w:rPr>
                <w:b/>
                <w:bCs/>
                <w:lang w:val="es-CO"/>
              </w:rPr>
              <w:t>PRESU</w:t>
            </w:r>
            <w:r>
              <w:rPr>
                <w:b/>
                <w:bCs/>
                <w:lang w:val="es-CO"/>
              </w:rPr>
              <w:t>P</w:t>
            </w:r>
            <w:r w:rsidRPr="007A54CB">
              <w:rPr>
                <w:b/>
                <w:bCs/>
                <w:lang w:val="es-CO"/>
              </w:rPr>
              <w:t xml:space="preserve">UESTO OFICIAL </w:t>
            </w:r>
            <w:r w:rsidRPr="007A54CB">
              <w:rPr>
                <w:b/>
                <w:bCs/>
              </w:rPr>
              <w:t>(Mantenimiento Preventivo TOYOTA LC70 Placa PPZ717)</w:t>
            </w:r>
          </w:p>
        </w:tc>
      </w:tr>
      <w:tr w:rsidR="007A54CB" w:rsidRPr="007A54CB" w14:paraId="012AC7C9" w14:textId="77777777" w:rsidTr="007A54CB">
        <w:trPr>
          <w:trHeight w:val="294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00"/>
            <w:vAlign w:val="center"/>
            <w:hideMark/>
          </w:tcPr>
          <w:p w14:paraId="118FD59C" w14:textId="77777777" w:rsidR="007A54CB" w:rsidRPr="007A54CB" w:rsidRDefault="007A54CB" w:rsidP="007A54CB">
            <w:pPr>
              <w:spacing w:after="0"/>
              <w:rPr>
                <w:b/>
                <w:bCs/>
                <w:lang w:val="es-CO"/>
              </w:rPr>
            </w:pPr>
            <w:r w:rsidRPr="007A54CB">
              <w:rPr>
                <w:b/>
                <w:bCs/>
                <w:lang w:val="es-CO"/>
              </w:rPr>
              <w:t>DESCRIPCIÓN DEL MANTENIMIENTO (Tipo de trabajo previsto)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FFFF00" w:fill="FFFF00"/>
            <w:vAlign w:val="center"/>
            <w:hideMark/>
          </w:tcPr>
          <w:p w14:paraId="56026A22" w14:textId="77777777" w:rsidR="007A54CB" w:rsidRPr="007A54CB" w:rsidRDefault="007A54CB" w:rsidP="007A54CB">
            <w:pPr>
              <w:spacing w:after="0"/>
              <w:rPr>
                <w:b/>
                <w:bCs/>
                <w:lang w:val="es-CO"/>
              </w:rPr>
            </w:pPr>
            <w:r w:rsidRPr="007A54CB">
              <w:rPr>
                <w:b/>
                <w:bCs/>
                <w:lang w:val="es-CO"/>
              </w:rPr>
              <w:t>UND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5AE777D" w14:textId="77777777" w:rsidR="007A54CB" w:rsidRPr="007A54CB" w:rsidRDefault="007A54CB" w:rsidP="007A54CB">
            <w:pPr>
              <w:spacing w:after="0"/>
              <w:rPr>
                <w:b/>
                <w:bCs/>
                <w:lang w:val="es-CO"/>
              </w:rPr>
            </w:pPr>
            <w:r w:rsidRPr="007A54CB">
              <w:rPr>
                <w:b/>
                <w:bCs/>
                <w:lang w:val="es-CO"/>
              </w:rPr>
              <w:t>COSTO</w:t>
            </w:r>
            <w:r w:rsidRPr="007A54CB">
              <w:rPr>
                <w:b/>
                <w:bCs/>
                <w:lang w:val="es-CO"/>
              </w:rPr>
              <w:br/>
              <w:t>UNITARIO</w:t>
            </w:r>
          </w:p>
        </w:tc>
      </w:tr>
      <w:tr w:rsidR="007A54CB" w:rsidRPr="007A54CB" w14:paraId="0ACACE78" w14:textId="77777777" w:rsidTr="007A54CB">
        <w:trPr>
          <w:trHeight w:val="163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F2789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5.000 km (1. Operaciones: Mantenimiento preventivo básico, 2. Repuestos: Filtro de aceite - empaque tapón Carter y 3. Fluidos: Aceite motor).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EDC917B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EC5F166" w14:textId="58AE0D80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77569A68" w14:textId="77777777" w:rsidTr="007A54CB">
        <w:trPr>
          <w:trHeight w:val="158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5F812D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10.000 km (1. Operaciones: Mantenimiento preventivo básico, Alineación y balanceo, 2. Repuestos: Filtro de aceite - empaque tapón Carter, Filtro de aire motor y 3. Fluidos: Aceite motor y Aditivo limpiador de inyectores).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7EB5BEF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B32CFB1" w14:textId="44D8A593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2AEDEFC6" w14:textId="77777777" w:rsidTr="007A54CB">
        <w:trPr>
          <w:trHeight w:val="153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E7134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15.000 km (1. Operaciones: Mantenimiento preventivo básico, 2. Repuestos: Filtro de aceite - empaque tapón Carter, Filtro de aire y 3. Fluidos: Aceite motor).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7F9C79C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46B7ED9" w14:textId="512EFC5F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416F80C2" w14:textId="77777777" w:rsidTr="007A54CB">
        <w:trPr>
          <w:trHeight w:val="147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44777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20.000 km (1. Operaciones: Mantenimiento preventivo básico, Alineación y balanceo, 2. Repuestos: Filtro de aceite - empaque tapón Carter, Filtro de aire motor, filtro de aire cabina y 3. Fluidos: Aceite motor, Aceite diferenciales, Aditivo limpiador de Inyectores, Líquidos de frenos).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6064D1C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AC923CE" w14:textId="36B15330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50EEF603" w14:textId="77777777" w:rsidTr="007A54CB">
        <w:trPr>
          <w:trHeight w:val="167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B741B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25.000 km (1. Operaciones: Mantenimiento preventivo básico, 2. Repuestos: Filtro de aceite - empaque tapón Carter y 3. Fluidos: Aceite motor).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59223A5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26E6A40" w14:textId="6E2D64A1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7017D4DD" w14:textId="77777777" w:rsidTr="007A54CB">
        <w:trPr>
          <w:trHeight w:val="167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60A5FB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30.000 km (1. Operaciones: Mantenimiento preventivo básico, Alineación y balanceo, 2. Repuestos: Filtro de aceite - empaque tapón Carter, Filtro de aire motor y 3. Fluidos: Aceite motor y Aditivo limpiador de inyectores).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8CC86AB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9572AF6" w14:textId="4015BEFA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61D979E5" w14:textId="77777777" w:rsidTr="007A54CB">
        <w:trPr>
          <w:trHeight w:val="121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4E16A6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35.000 km (1. Operaciones: Mantenimiento preventivo básico, 2. Repuestos: Filtro de aceite - empaque tapón Carter y 3. Fluidos: Aceite motor).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7C7BB98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4746F2A" w14:textId="23A4F447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08E87AD7" w14:textId="77777777" w:rsidTr="007A54CB">
        <w:trPr>
          <w:trHeight w:val="167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2625A6" w14:textId="77777777" w:rsidR="007A54CB" w:rsidRPr="007A54CB" w:rsidRDefault="007A54CB" w:rsidP="007A54CB">
            <w:pPr>
              <w:spacing w:after="0"/>
              <w:rPr>
                <w:lang w:val="es-CO"/>
              </w:rPr>
            </w:pPr>
            <w:r w:rsidRPr="007A54CB">
              <w:rPr>
                <w:lang w:val="es-CO"/>
              </w:rPr>
              <w:t>40.000 km (1. Operaciones: Mantenimiento preventivo básico, Alineación y balanceo, 2. Repuestos: Filtro de aceite, empaque tapón Carter, Filtro de aire motor y 3. Fluidos: Aceite motor, Aceite diferenciales, Aditivo limpiador de Inyectores, Líquidos de frenos, Aceite transferencia, Fluido dirección y Aceite transmisión mecánica).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57F3AE1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D02A108" w14:textId="06C24B21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4DF13233" w14:textId="77777777" w:rsidTr="007A54CB">
        <w:trPr>
          <w:trHeight w:val="216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BD2FCB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45.000 km (1. Operaciones: Mantenimiento preventivo básico, 2. Repuestos: Filtro de aceite - empaque tapón Carter y 3. Fluidos: Aceite motor).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9DF6699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A6FCBFC" w14:textId="0996DD0F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50B2EBC7" w14:textId="77777777" w:rsidTr="007A54CB">
        <w:trPr>
          <w:trHeight w:val="167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1FBC73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50.000 km (1. Operaciones: Mantenimiento preventivo básico, Alineación y balanceo, 2. Repuestos: Filtro de aceite - empaque tapón Carter, Filtro de aire motor y 3. Fluidos: Aceite motor y Aditivo limpiador de inyectores).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18D4D2A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4D5FF60" w14:textId="5B7B93FD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1FECC641" w14:textId="77777777" w:rsidTr="007A54CB">
        <w:trPr>
          <w:trHeight w:val="109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0C0C54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55.000 km (1. Operaciones: Mantenimiento preventivo básico, 2. Repuestos: Filtro de aceite - empaque tapón Carter y 3. Fluidos: Aceite motor).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841E6F5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34602F9" w14:textId="30032CF3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6E23E9C6" w14:textId="77777777" w:rsidTr="007A54CB">
        <w:trPr>
          <w:trHeight w:val="167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7E5D24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60.000 km (1. Operaciones: Mantenimiento preventivo básico, Alineación y balanceo, 2. Repuestos: Filtro de aceite, empaque tapón Carter, Filtro de aire motor y 3. Fluidos: Aceite motor, Aceite diferenciales, Aditivo limpiador de Inyectores, Líquidos de frenos).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FC80A63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8436FC7" w14:textId="04E03D59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39D7CD0E" w14:textId="77777777" w:rsidTr="007A54CB">
        <w:trPr>
          <w:trHeight w:val="167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C51E1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65.000 km (1. Operaciones: Mantenimiento preventivo básico, 2. Repuestos: Filtro de aceite - empaque tapón Carter y 3. Fluidos: Aceite motor).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236E15CF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1475D6C" w14:textId="299E355B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06D4177E" w14:textId="77777777" w:rsidTr="007A54CB">
        <w:trPr>
          <w:trHeight w:val="179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E25D3E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CO"/>
              </w:rPr>
              <w:t>70.000 km (1. Operaciones: Mantenimiento preventivo básico, Alineación y balanceo, 2. Repuestos: Filtro de aceite - empaque tapón Carter, Filtro de aire motor y 3. Fluidos: Aceite motor y Aditivo limpiador de inyectores).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FCE1E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33063" w14:textId="3571BC7A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5D50C5EB" w14:textId="77777777" w:rsidTr="007A54CB">
        <w:trPr>
          <w:trHeight w:val="179"/>
          <w:tblHeader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95E1DE" w14:textId="77777777" w:rsidR="007A54CB" w:rsidRPr="007A54CB" w:rsidRDefault="007A54CB" w:rsidP="007A54CB">
            <w:pPr>
              <w:spacing w:after="0"/>
              <w:rPr>
                <w:lang w:val="es-CO"/>
              </w:rPr>
            </w:pPr>
            <w:r w:rsidRPr="007A54CB">
              <w:rPr>
                <w:lang w:val="es-CO"/>
              </w:rPr>
              <w:t>Por imprevistos (Elementos adicionales excluido de los ítems anteriores, de acuerdo con los precios vigentes en repuestos y mano de obra del concesionario TOYOTA).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3E06B1C1" w14:textId="77777777" w:rsidR="007A54CB" w:rsidRPr="007A54CB" w:rsidRDefault="007A54CB" w:rsidP="007A54CB">
            <w:pPr>
              <w:spacing w:after="0"/>
              <w:rPr>
                <w:lang w:val="es-ES"/>
              </w:rPr>
            </w:pPr>
            <w:r w:rsidRPr="007A54CB">
              <w:rPr>
                <w:lang w:val="es-E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1DE041E" w14:textId="675854AF" w:rsidR="007A54CB" w:rsidRPr="007A54CB" w:rsidRDefault="007A54CB" w:rsidP="007A54CB">
            <w:pPr>
              <w:spacing w:after="0"/>
              <w:rPr>
                <w:lang w:val="es-ES"/>
              </w:rPr>
            </w:pPr>
          </w:p>
        </w:tc>
      </w:tr>
      <w:tr w:rsidR="007A54CB" w:rsidRPr="007A54CB" w14:paraId="385B60FE" w14:textId="77777777" w:rsidTr="007A54CB">
        <w:trPr>
          <w:trHeight w:val="179"/>
          <w:tblHeader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7EC5AC19" w14:textId="77777777" w:rsidR="007A54CB" w:rsidRPr="007A54CB" w:rsidRDefault="007A54CB" w:rsidP="007A54CB">
            <w:pPr>
              <w:spacing w:after="0"/>
              <w:rPr>
                <w:b/>
                <w:bCs/>
                <w:lang w:val="es-ES"/>
              </w:rPr>
            </w:pPr>
            <w:r w:rsidRPr="007A54CB">
              <w:rPr>
                <w:b/>
                <w:bCs/>
                <w:lang w:val="es-ES"/>
              </w:rPr>
              <w:t>TOTAL (Incluido IVA)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0683239" w14:textId="42B5988A" w:rsidR="007A54CB" w:rsidRPr="007A54CB" w:rsidRDefault="007A54CB" w:rsidP="007A54CB">
            <w:pPr>
              <w:spacing w:after="0"/>
              <w:rPr>
                <w:b/>
                <w:bCs/>
                <w:lang w:val="es-ES"/>
              </w:rPr>
            </w:pPr>
          </w:p>
        </w:tc>
      </w:tr>
    </w:tbl>
    <w:p w14:paraId="430F5783" w14:textId="4FA22089" w:rsidR="00FE35B1" w:rsidRPr="007A54CB" w:rsidRDefault="00FE35B1">
      <w:pPr>
        <w:rPr>
          <w:lang w:val="es-ES"/>
        </w:rPr>
      </w:pPr>
    </w:p>
    <w:sectPr w:rsidR="00FE35B1" w:rsidRPr="007A54CB" w:rsidSect="007A54C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4CB"/>
    <w:rsid w:val="007A54CB"/>
    <w:rsid w:val="00FE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F8CDF"/>
  <w15:chartTrackingRefBased/>
  <w15:docId w15:val="{5D9A348D-DCC2-4064-B037-AAB75C4F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489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Daliana Redondo Maya</dc:creator>
  <cp:keywords/>
  <dc:description/>
  <cp:lastModifiedBy>Daliana Redondo Maya</cp:lastModifiedBy>
  <cp:revision>1</cp:revision>
  <dcterms:created xsi:type="dcterms:W3CDTF">2026-10-19T18:23:00Z</dcterms:created>
  <dcterms:modified xsi:type="dcterms:W3CDTF">2026-10-19T18:26:00Z</dcterms:modified>
</cp:coreProperties>
</file>