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17714" w:type="dxa"/>
        <w:jc w:val="center"/>
        <w:tblLook w:val="04A0" w:firstRow="1" w:lastRow="0" w:firstColumn="1" w:lastColumn="0" w:noHBand="0" w:noVBand="1"/>
      </w:tblPr>
      <w:tblGrid>
        <w:gridCol w:w="5665"/>
        <w:gridCol w:w="5812"/>
        <w:gridCol w:w="6237"/>
      </w:tblGrid>
      <w:tr w:rsidR="00CE6C86" w:rsidRPr="00890366" w14:paraId="4D9619C4" w14:textId="77777777" w:rsidTr="00525652">
        <w:trPr>
          <w:jc w:val="center"/>
        </w:trPr>
        <w:tc>
          <w:tcPr>
            <w:tcW w:w="17714" w:type="dxa"/>
            <w:gridSpan w:val="3"/>
            <w:shd w:val="clear" w:color="auto" w:fill="000000" w:themeFill="text1"/>
            <w:vAlign w:val="center"/>
          </w:tcPr>
          <w:p w14:paraId="7BF3A88D" w14:textId="58A5F0AC" w:rsidR="00CE6C86" w:rsidRPr="00890366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90366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890366" w14:paraId="1BFFC7F9" w14:textId="77777777" w:rsidTr="00525652">
        <w:trPr>
          <w:trHeight w:val="548"/>
          <w:jc w:val="center"/>
        </w:trPr>
        <w:tc>
          <w:tcPr>
            <w:tcW w:w="5665" w:type="dxa"/>
            <w:vAlign w:val="center"/>
          </w:tcPr>
          <w:p w14:paraId="12674774" w14:textId="710ECC33" w:rsidR="00CE6C86" w:rsidRPr="00890366" w:rsidRDefault="00525652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90366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3912BE5E">
                      <wp:simplePos x="0" y="0"/>
                      <wp:positionH relativeFrom="column">
                        <wp:posOffset>3153410</wp:posOffset>
                      </wp:positionH>
                      <wp:positionV relativeFrom="paragraph">
                        <wp:posOffset>11430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248.3pt;margin-top:.9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urZqgIAAG4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E6C86" w:rsidRPr="00890366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5812" w:type="dxa"/>
            <w:vAlign w:val="center"/>
          </w:tcPr>
          <w:p w14:paraId="1F2CD90D" w14:textId="48487882" w:rsidR="00CE6C86" w:rsidRPr="00890366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90366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15F4FD97">
                      <wp:simplePos x="0" y="0"/>
                      <wp:positionH relativeFrom="column">
                        <wp:posOffset>3268980</wp:posOffset>
                      </wp:positionH>
                      <wp:positionV relativeFrom="paragraph">
                        <wp:posOffset>35560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style="position:absolute;left:0;text-align:left;margin-left:257.4pt;margin-top:2.8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0366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6237" w:type="dxa"/>
            <w:vAlign w:val="center"/>
          </w:tcPr>
          <w:p w14:paraId="168F8C23" w14:textId="63A2BB79" w:rsidR="00CE6C86" w:rsidRPr="00890366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90366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4EF9412">
                      <wp:simplePos x="0" y="0"/>
                      <wp:positionH relativeFrom="column">
                        <wp:posOffset>3545205</wp:posOffset>
                      </wp:positionH>
                      <wp:positionV relativeFrom="paragraph">
                        <wp:posOffset>38735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style="position:absolute;left:0;text-align:left;margin-left:279.15pt;margin-top:3.05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90366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7A1A150D" w14:textId="77777777" w:rsidR="007C614D" w:rsidRPr="00890366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112585C6" w14:textId="2128C5BE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890366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FORMATO No. </w:t>
      </w:r>
      <w:r w:rsidR="00500986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1</w:t>
      </w:r>
      <w:r w:rsidR="001B397F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1</w:t>
      </w:r>
    </w:p>
    <w:p w14:paraId="6789B892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297AA95C" w14:textId="77777777" w:rsidR="00890366" w:rsidRPr="00890366" w:rsidRDefault="00890366" w:rsidP="00890366">
      <w:pPr>
        <w:spacing w:after="0" w:line="240" w:lineRule="auto"/>
        <w:contextualSpacing/>
        <w:jc w:val="center"/>
        <w:rPr>
          <w:rFonts w:ascii="Calibri" w:eastAsia="Calibri" w:hAnsi="Calibri" w:cs="Calibri"/>
          <w:b/>
          <w:color w:val="000000"/>
          <w:kern w:val="0"/>
          <w:sz w:val="24"/>
          <w:szCs w:val="24"/>
          <w14:ligatures w14:val="none"/>
        </w:rPr>
      </w:pPr>
      <w:r w:rsidRPr="00890366">
        <w:rPr>
          <w:rFonts w:ascii="Calibri" w:eastAsia="Calibri" w:hAnsi="Calibri" w:cs="Calibri"/>
          <w:b/>
          <w:color w:val="000000"/>
          <w:kern w:val="0"/>
          <w:sz w:val="24"/>
          <w:szCs w:val="24"/>
          <w14:ligatures w14:val="none"/>
        </w:rPr>
        <w:t>RELACIÓN EXPERIENCIA HABILITANTE DEL PROPONENTE</w:t>
      </w:r>
    </w:p>
    <w:p w14:paraId="61BFEC9C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</w:p>
    <w:p w14:paraId="1AE513BC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</w:p>
    <w:p w14:paraId="6132DED3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Señores</w:t>
      </w:r>
    </w:p>
    <w:p w14:paraId="779B2216" w14:textId="2756B9E9" w:rsidR="00890366" w:rsidRPr="00890366" w:rsidRDefault="00843929" w:rsidP="00890366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REGIONAL CESAR</w:t>
      </w:r>
    </w:p>
    <w:p w14:paraId="1577933E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Servicio Nacional de Aprendizaje - SENA</w:t>
      </w:r>
    </w:p>
    <w:p w14:paraId="27585EB5" w14:textId="759DBA70" w:rsidR="00890366" w:rsidRPr="00890366" w:rsidRDefault="000B4459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Cesar</w:t>
      </w:r>
      <w:r w:rsidR="00890366"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 xml:space="preserve">, </w:t>
      </w:r>
      <w:r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Valledupar</w:t>
      </w:r>
    </w:p>
    <w:p w14:paraId="04360D8A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28B21B0F" w14:textId="07342746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890366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Referencia: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 xml:space="preserve"> </w:t>
      </w:r>
      <w:r w:rsidR="00F8020C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Proceso de Selección Abreviada </w:t>
      </w:r>
      <w:r w:rsidR="00F8020C">
        <w:rPr>
          <w:rFonts w:ascii="Calibri" w:eastAsia="Times New Roman" w:hAnsi="Calibri" w:cs="Calibri"/>
          <w:sz w:val="24"/>
          <w:szCs w:val="24"/>
          <w:lang w:val="es-ES" w:eastAsia="es-ES"/>
        </w:rPr>
        <w:t>de Menor Cuantía</w:t>
      </w:r>
      <w:r w:rsidR="00F8020C"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</w:t>
      </w:r>
      <w:r w:rsidR="00843929" w:rsidRPr="00843929">
        <w:rPr>
          <w:rFonts w:ascii="Calibri" w:eastAsia="Times New Roman" w:hAnsi="Calibri" w:cs="Calibri"/>
          <w:sz w:val="24"/>
          <w:szCs w:val="24"/>
          <w:lang w:val="es-ES" w:eastAsia="es-ES"/>
        </w:rPr>
        <w:t>SAMC_CSR_DIR_002_2026</w:t>
      </w:r>
    </w:p>
    <w:p w14:paraId="53C4E391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435B18B4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Estimados señores:</w:t>
      </w:r>
    </w:p>
    <w:p w14:paraId="18CF81DE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BB5D845" w14:textId="77777777" w:rsidR="00890366" w:rsidRPr="00890366" w:rsidRDefault="00890366" w:rsidP="00890366">
      <w:pPr>
        <w:spacing w:after="200" w:line="240" w:lineRule="auto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:lang w:val="es-ES"/>
          <w14:ligatures w14:val="none"/>
        </w:rPr>
      </w:pPr>
    </w:p>
    <w:tbl>
      <w:tblPr>
        <w:tblStyle w:val="Tablaconcuadrcula3"/>
        <w:tblW w:w="1717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3118"/>
        <w:gridCol w:w="2841"/>
        <w:gridCol w:w="2383"/>
        <w:gridCol w:w="1468"/>
        <w:gridCol w:w="1418"/>
        <w:gridCol w:w="1417"/>
        <w:gridCol w:w="1134"/>
        <w:gridCol w:w="1418"/>
      </w:tblGrid>
      <w:tr w:rsidR="00890366" w:rsidRPr="00890366" w14:paraId="05ADD98F" w14:textId="77777777" w:rsidTr="00D04D9D">
        <w:trPr>
          <w:trHeight w:val="609"/>
          <w:jc w:val="center"/>
        </w:trPr>
        <w:tc>
          <w:tcPr>
            <w:tcW w:w="704" w:type="dxa"/>
            <w:vAlign w:val="center"/>
          </w:tcPr>
          <w:p w14:paraId="3A36B8D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276" w:type="dxa"/>
            <w:vAlign w:val="center"/>
          </w:tcPr>
          <w:p w14:paraId="605EE26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Tipo Doc. Soporte</w:t>
            </w:r>
          </w:p>
        </w:tc>
        <w:tc>
          <w:tcPr>
            <w:tcW w:w="3118" w:type="dxa"/>
            <w:vAlign w:val="center"/>
          </w:tcPr>
          <w:p w14:paraId="33208DB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No.</w:t>
            </w:r>
            <w:bookmarkStart w:id="0" w:name="_GoBack"/>
            <w:bookmarkEnd w:id="0"/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 xml:space="preserve"> Documento / No. Contrato / o Certificación que Aporta</w:t>
            </w:r>
          </w:p>
        </w:tc>
        <w:tc>
          <w:tcPr>
            <w:tcW w:w="2841" w:type="dxa"/>
            <w:vAlign w:val="center"/>
          </w:tcPr>
          <w:p w14:paraId="02EA835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2383" w:type="dxa"/>
            <w:vAlign w:val="center"/>
          </w:tcPr>
          <w:p w14:paraId="79BCBDB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Objeto Principal del Contrato</w:t>
            </w:r>
          </w:p>
        </w:tc>
        <w:tc>
          <w:tcPr>
            <w:tcW w:w="1468" w:type="dxa"/>
            <w:vAlign w:val="center"/>
          </w:tcPr>
          <w:p w14:paraId="58C65ED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Nombre Integrante que Aporta Experiencia</w:t>
            </w:r>
          </w:p>
        </w:tc>
        <w:tc>
          <w:tcPr>
            <w:tcW w:w="1418" w:type="dxa"/>
            <w:vAlign w:val="center"/>
          </w:tcPr>
          <w:p w14:paraId="4D31FEC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1417" w:type="dxa"/>
            <w:vAlign w:val="center"/>
          </w:tcPr>
          <w:p w14:paraId="1208F95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Tipo Doc. Consecutivo en RUP</w:t>
            </w:r>
          </w:p>
        </w:tc>
        <w:tc>
          <w:tcPr>
            <w:tcW w:w="1134" w:type="dxa"/>
            <w:vAlign w:val="center"/>
          </w:tcPr>
          <w:p w14:paraId="7D52EDB3" w14:textId="77777777" w:rsidR="00890366" w:rsidRPr="00890366" w:rsidRDefault="00890366" w:rsidP="00890366">
            <w:pPr>
              <w:spacing w:after="20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Código UNSPSC</w:t>
            </w:r>
          </w:p>
          <w:p w14:paraId="7175DD77" w14:textId="77777777" w:rsidR="00890366" w:rsidRPr="00890366" w:rsidRDefault="00890366" w:rsidP="00890366">
            <w:pPr>
              <w:spacing w:after="20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(Indicar Cuáles)</w:t>
            </w:r>
          </w:p>
        </w:tc>
        <w:tc>
          <w:tcPr>
            <w:tcW w:w="1418" w:type="dxa"/>
            <w:vAlign w:val="center"/>
          </w:tcPr>
          <w:p w14:paraId="51BE1EB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Fecha Certificación</w:t>
            </w:r>
          </w:p>
        </w:tc>
      </w:tr>
      <w:tr w:rsidR="00890366" w:rsidRPr="00890366" w14:paraId="1F707C87" w14:textId="77777777" w:rsidTr="00D04D9D">
        <w:trPr>
          <w:jc w:val="center"/>
        </w:trPr>
        <w:tc>
          <w:tcPr>
            <w:tcW w:w="704" w:type="dxa"/>
            <w:vAlign w:val="center"/>
          </w:tcPr>
          <w:p w14:paraId="797FEC7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14:paraId="3B9F367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65F97E1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2F6668A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06C8DE8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630CB18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7904ABB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433C737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0127140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5337D19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2803C617" w14:textId="77777777" w:rsidTr="00D04D9D">
        <w:trPr>
          <w:jc w:val="center"/>
        </w:trPr>
        <w:tc>
          <w:tcPr>
            <w:tcW w:w="704" w:type="dxa"/>
            <w:vAlign w:val="center"/>
          </w:tcPr>
          <w:p w14:paraId="396610D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1276" w:type="dxa"/>
            <w:vAlign w:val="center"/>
          </w:tcPr>
          <w:p w14:paraId="1BA12B7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110CB3B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2F5764A0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46BC0C3E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372E704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0B953D4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775C106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21EE09D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43FBA55D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56E0862B" w14:textId="77777777" w:rsidTr="00D04D9D">
        <w:trPr>
          <w:jc w:val="center"/>
        </w:trPr>
        <w:tc>
          <w:tcPr>
            <w:tcW w:w="704" w:type="dxa"/>
            <w:vAlign w:val="center"/>
          </w:tcPr>
          <w:p w14:paraId="33D32A0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1276" w:type="dxa"/>
            <w:vAlign w:val="center"/>
          </w:tcPr>
          <w:p w14:paraId="46FF7DC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5288CFB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6596C2C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63BB37D0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2059198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153435C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0EFF7A1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79FCA98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6D00E86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</w:tbl>
    <w:p w14:paraId="7E87F5DC" w14:textId="77777777" w:rsidR="00890366" w:rsidRPr="00890366" w:rsidRDefault="00890366" w:rsidP="00890366">
      <w:pPr>
        <w:spacing w:after="120" w:line="240" w:lineRule="auto"/>
        <w:contextualSpacing/>
        <w:jc w:val="both"/>
        <w:rPr>
          <w:rFonts w:ascii="Calibri" w:eastAsia="Calibri" w:hAnsi="Calibri" w:cs="Calibri"/>
          <w:bCs/>
          <w:kern w:val="0"/>
          <w:sz w:val="24"/>
          <w:szCs w:val="24"/>
          <w:lang w:val="es-ES"/>
          <w14:ligatures w14:val="none"/>
        </w:rPr>
      </w:pPr>
    </w:p>
    <w:tbl>
      <w:tblPr>
        <w:tblStyle w:val="Tablaconcuadrcula3"/>
        <w:tblW w:w="1716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562"/>
        <w:gridCol w:w="2410"/>
        <w:gridCol w:w="2268"/>
        <w:gridCol w:w="1705"/>
        <w:gridCol w:w="2976"/>
        <w:gridCol w:w="2552"/>
        <w:gridCol w:w="1984"/>
      </w:tblGrid>
      <w:tr w:rsidR="00890366" w:rsidRPr="00890366" w14:paraId="261C3652" w14:textId="77777777" w:rsidTr="00D04D9D">
        <w:trPr>
          <w:trHeight w:val="60"/>
          <w:jc w:val="center"/>
        </w:trPr>
        <w:tc>
          <w:tcPr>
            <w:tcW w:w="704" w:type="dxa"/>
            <w:vAlign w:val="center"/>
          </w:tcPr>
          <w:p w14:paraId="40EFFBB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562" w:type="dxa"/>
            <w:vAlign w:val="center"/>
          </w:tcPr>
          <w:p w14:paraId="5199ADE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2410" w:type="dxa"/>
            <w:vAlign w:val="center"/>
          </w:tcPr>
          <w:p w14:paraId="0FB200E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Fecha Inicio Contrato</w:t>
            </w:r>
          </w:p>
        </w:tc>
        <w:tc>
          <w:tcPr>
            <w:tcW w:w="2268" w:type="dxa"/>
            <w:vAlign w:val="center"/>
          </w:tcPr>
          <w:p w14:paraId="3AD9E41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Fecha Fin Contrato</w:t>
            </w:r>
          </w:p>
        </w:tc>
        <w:tc>
          <w:tcPr>
            <w:tcW w:w="1705" w:type="dxa"/>
            <w:vAlign w:val="center"/>
          </w:tcPr>
          <w:p w14:paraId="5410A42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Valor Reportado en el RUP (SMMLV)</w:t>
            </w:r>
          </w:p>
        </w:tc>
        <w:tc>
          <w:tcPr>
            <w:tcW w:w="2976" w:type="dxa"/>
            <w:vAlign w:val="center"/>
          </w:tcPr>
          <w:p w14:paraId="1D75EC1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Valor del Contrato Afectado por el Porcentaje de Participación (Expresado en SMMLV)</w:t>
            </w:r>
          </w:p>
        </w:tc>
        <w:tc>
          <w:tcPr>
            <w:tcW w:w="2552" w:type="dxa"/>
            <w:vAlign w:val="center"/>
          </w:tcPr>
          <w:p w14:paraId="4FEF2797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Respecto de la Experiencia Especifica Acredita el Literal A, B, C (Indicar Cuál)</w:t>
            </w:r>
          </w:p>
        </w:tc>
        <w:tc>
          <w:tcPr>
            <w:tcW w:w="1984" w:type="dxa"/>
            <w:vAlign w:val="center"/>
          </w:tcPr>
          <w:p w14:paraId="24CEA1A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Forma de Ejecución (Consorcio,</w:t>
            </w:r>
            <w:r w:rsidRPr="0089036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890366">
              <w:rPr>
                <w:rFonts w:ascii="Calibri" w:eastAsia="Calibri" w:hAnsi="Calibri" w:cs="Calibri"/>
                <w:b/>
                <w:bCs/>
                <w:sz w:val="20"/>
                <w:szCs w:val="20"/>
                <w:lang w:val="es-ES"/>
              </w:rPr>
              <w:t>Unión Temporal, Individual)</w:t>
            </w:r>
          </w:p>
        </w:tc>
      </w:tr>
      <w:tr w:rsidR="00890366" w:rsidRPr="00890366" w14:paraId="77887082" w14:textId="77777777" w:rsidTr="00D04D9D">
        <w:trPr>
          <w:jc w:val="center"/>
        </w:trPr>
        <w:tc>
          <w:tcPr>
            <w:tcW w:w="704" w:type="dxa"/>
            <w:vAlign w:val="center"/>
          </w:tcPr>
          <w:p w14:paraId="235CB98A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lastRenderedPageBreak/>
              <w:t>1</w:t>
            </w:r>
          </w:p>
        </w:tc>
        <w:tc>
          <w:tcPr>
            <w:tcW w:w="2562" w:type="dxa"/>
            <w:vAlign w:val="center"/>
          </w:tcPr>
          <w:p w14:paraId="37469D2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2B06C51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3DC3F5D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21BB4E4A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29B7392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7518B04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4F2FCAE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0DFBC497" w14:textId="77777777" w:rsidTr="00D04D9D">
        <w:trPr>
          <w:jc w:val="center"/>
        </w:trPr>
        <w:tc>
          <w:tcPr>
            <w:tcW w:w="704" w:type="dxa"/>
            <w:vAlign w:val="center"/>
          </w:tcPr>
          <w:p w14:paraId="485134F2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2562" w:type="dxa"/>
            <w:vAlign w:val="center"/>
          </w:tcPr>
          <w:p w14:paraId="6E68FC5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4CA62419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1CC3A26F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183B3D84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33B3A57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0DE01FD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6A31A7B5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  <w:tr w:rsidR="00890366" w:rsidRPr="00890366" w14:paraId="2871C094" w14:textId="77777777" w:rsidTr="00D04D9D">
        <w:trPr>
          <w:jc w:val="center"/>
        </w:trPr>
        <w:tc>
          <w:tcPr>
            <w:tcW w:w="704" w:type="dxa"/>
            <w:vAlign w:val="center"/>
          </w:tcPr>
          <w:p w14:paraId="0EB195A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</w:pPr>
            <w:r w:rsidRPr="00890366">
              <w:rPr>
                <w:rFonts w:ascii="Calibri" w:eastAsia="Calibri" w:hAnsi="Calibri" w:cs="Calibr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2562" w:type="dxa"/>
            <w:vAlign w:val="center"/>
          </w:tcPr>
          <w:p w14:paraId="4DC79F88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7E3FF926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7746115A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56148EEC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6DBBDCDB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5B14B7B1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44D7DE23" w14:textId="77777777" w:rsidR="00890366" w:rsidRPr="00890366" w:rsidRDefault="00890366" w:rsidP="00890366">
            <w:pPr>
              <w:spacing w:after="120"/>
              <w:contextualSpacing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val="es-ES"/>
              </w:rPr>
            </w:pPr>
          </w:p>
        </w:tc>
      </w:tr>
    </w:tbl>
    <w:p w14:paraId="2EF5BBC4" w14:textId="77777777" w:rsidR="00890366" w:rsidRPr="00890366" w:rsidRDefault="00890366" w:rsidP="00890366">
      <w:pPr>
        <w:spacing w:after="120" w:line="240" w:lineRule="auto"/>
        <w:contextualSpacing/>
        <w:jc w:val="both"/>
        <w:rPr>
          <w:rFonts w:ascii="Calibri" w:eastAsia="Calibri" w:hAnsi="Calibri" w:cs="Calibri"/>
          <w:bCs/>
          <w:kern w:val="0"/>
          <w:sz w:val="24"/>
          <w:szCs w:val="24"/>
          <w:lang w:val="es-ES"/>
          <w14:ligatures w14:val="none"/>
        </w:rPr>
      </w:pPr>
    </w:p>
    <w:p w14:paraId="24312B6A" w14:textId="77777777" w:rsidR="00890366" w:rsidRPr="00890366" w:rsidRDefault="00890366" w:rsidP="00890366">
      <w:pPr>
        <w:spacing w:after="200" w:line="240" w:lineRule="auto"/>
        <w:jc w:val="both"/>
        <w:rPr>
          <w:rFonts w:ascii="Calibri" w:eastAsia="Calibri" w:hAnsi="Calibri" w:cs="Calibri"/>
          <w:color w:val="FF0000"/>
          <w:kern w:val="0"/>
          <w:sz w:val="24"/>
          <w:szCs w:val="24"/>
          <w14:ligatures w14:val="none"/>
        </w:rPr>
      </w:pPr>
      <w:r w:rsidRPr="0089036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En el presente Formato se relacionan los contratos reportados en el </w:t>
      </w:r>
      <w:r w:rsidRPr="00890366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RUP</w:t>
      </w:r>
      <w:r w:rsidRPr="00890366">
        <w:rPr>
          <w:rFonts w:ascii="Calibri" w:eastAsia="Calibri" w:hAnsi="Calibri" w:cs="Calibri"/>
          <w:kern w:val="0"/>
          <w:sz w:val="24"/>
          <w:szCs w:val="24"/>
          <w14:ligatures w14:val="none"/>
        </w:rPr>
        <w:t>, con los cuales se acredita el cumplimiento de la experiencia habilitante requerida en el Pliego de Condiciones y el documento de Estudios Previos.</w:t>
      </w:r>
    </w:p>
    <w:p w14:paraId="0D5B59DA" w14:textId="77777777" w:rsidR="00890366" w:rsidRPr="00890366" w:rsidRDefault="00890366" w:rsidP="0089036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En constancia, se firma en 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______________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, a los 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días del mes de 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</w:t>
      </w:r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</w:t>
      </w:r>
      <w:proofErr w:type="spellStart"/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de</w:t>
      </w:r>
      <w:proofErr w:type="spellEnd"/>
      <w:r w:rsidRPr="00890366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20</w:t>
      </w: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</w:t>
      </w:r>
    </w:p>
    <w:p w14:paraId="0492B998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0BE6B4F1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2CB84849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34B9DDFB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  <w:r w:rsidRPr="00890366"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  <w:t>________________________________________</w:t>
      </w:r>
    </w:p>
    <w:p w14:paraId="5985A845" w14:textId="77777777" w:rsidR="00890366" w:rsidRPr="00890366" w:rsidRDefault="00890366" w:rsidP="00890366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</w:pPr>
    </w:p>
    <w:p w14:paraId="779540D8" w14:textId="77777777" w:rsidR="00890366" w:rsidRPr="00890366" w:rsidRDefault="00890366" w:rsidP="00890366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:u w:val="single"/>
          <w14:ligatures w14:val="none"/>
        </w:rPr>
      </w:pPr>
      <w:r w:rsidRPr="00890366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[Nombre y firma de la persona natural, el representante legal de la persona jurídica, según corresponda</w:t>
      </w:r>
    </w:p>
    <w:p w14:paraId="33E5A03F" w14:textId="77777777" w:rsidR="00890366" w:rsidRPr="00890366" w:rsidRDefault="00890366" w:rsidP="00890366">
      <w:pPr>
        <w:spacing w:after="200" w:line="276" w:lineRule="auto"/>
        <w:rPr>
          <w:rFonts w:ascii="Calibri" w:eastAsia="Calibri" w:hAnsi="Calibri" w:cs="Calibri"/>
          <w:kern w:val="0"/>
          <w14:ligatures w14:val="none"/>
        </w:rPr>
      </w:pPr>
    </w:p>
    <w:p w14:paraId="09EE2C48" w14:textId="77777777" w:rsidR="00890366" w:rsidRPr="00890366" w:rsidRDefault="0089036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890366" w:rsidRPr="00890366" w:rsidSect="00525652">
      <w:headerReference w:type="default" r:id="rId6"/>
      <w:footerReference w:type="default" r:id="rId7"/>
      <w:pgSz w:w="20160" w:h="12240" w:orient="landscape" w:code="5"/>
      <w:pgMar w:top="1701" w:right="1775" w:bottom="1701" w:left="1417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FB15D1" w14:textId="77777777" w:rsidR="00416821" w:rsidRDefault="00416821" w:rsidP="00CE6C86">
      <w:pPr>
        <w:spacing w:after="0" w:line="240" w:lineRule="auto"/>
      </w:pPr>
      <w:r>
        <w:separator/>
      </w:r>
    </w:p>
  </w:endnote>
  <w:endnote w:type="continuationSeparator" w:id="0">
    <w:p w14:paraId="6184AC2C" w14:textId="77777777" w:rsidR="00416821" w:rsidRDefault="00416821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462EBE" w14:textId="77777777" w:rsidR="00416821" w:rsidRDefault="00416821" w:rsidP="00CE6C86">
      <w:pPr>
        <w:spacing w:after="0" w:line="240" w:lineRule="auto"/>
      </w:pPr>
      <w:r>
        <w:separator/>
      </w:r>
    </w:p>
  </w:footnote>
  <w:footnote w:type="continuationSeparator" w:id="0">
    <w:p w14:paraId="5E19D2BA" w14:textId="77777777" w:rsidR="00416821" w:rsidRDefault="00416821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0B4459"/>
    <w:rsid w:val="001B397F"/>
    <w:rsid w:val="002340ED"/>
    <w:rsid w:val="0025509D"/>
    <w:rsid w:val="00416821"/>
    <w:rsid w:val="00470673"/>
    <w:rsid w:val="00500986"/>
    <w:rsid w:val="00525652"/>
    <w:rsid w:val="007C614D"/>
    <w:rsid w:val="008310D3"/>
    <w:rsid w:val="00843929"/>
    <w:rsid w:val="0088317C"/>
    <w:rsid w:val="00890366"/>
    <w:rsid w:val="008E5D15"/>
    <w:rsid w:val="00976852"/>
    <w:rsid w:val="009829B6"/>
    <w:rsid w:val="009A7CAD"/>
    <w:rsid w:val="00A13130"/>
    <w:rsid w:val="00B833E5"/>
    <w:rsid w:val="00BA649D"/>
    <w:rsid w:val="00C159AD"/>
    <w:rsid w:val="00CE6C86"/>
    <w:rsid w:val="00F37921"/>
    <w:rsid w:val="00F41CB7"/>
    <w:rsid w:val="00F8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  <w:style w:type="table" w:customStyle="1" w:styleId="Tablaconcuadrcula3">
    <w:name w:val="Tabla con cuadrícula3"/>
    <w:basedOn w:val="Tablanormal"/>
    <w:next w:val="Tablaconcuadrcula"/>
    <w:uiPriority w:val="59"/>
    <w:rsid w:val="00890366"/>
    <w:pPr>
      <w:spacing w:after="0" w:line="240" w:lineRule="auto"/>
    </w:pPr>
    <w:rPr>
      <w:rFonts w:eastAsia="MS Mincho"/>
      <w:kern w:val="0"/>
      <w:sz w:val="24"/>
      <w:szCs w:val="24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Grey Judith Villacob Rios</cp:lastModifiedBy>
  <cp:revision>13</cp:revision>
  <dcterms:created xsi:type="dcterms:W3CDTF">2025-03-19T20:16:00Z</dcterms:created>
  <dcterms:modified xsi:type="dcterms:W3CDTF">2026-05-25T19:58:00Z</dcterms:modified>
</cp:coreProperties>
</file>