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68B27" w14:textId="4659722E" w:rsidR="007B0CFE" w:rsidRDefault="00E87BD1">
      <w:pPr>
        <w:jc w:val="center"/>
      </w:pPr>
      <w:r>
        <w:rPr>
          <w:b/>
          <w:sz w:val="26"/>
        </w:rPr>
        <w:t>MÍNIMA CUANTÍA DE INFRAESTRUCTURA SOCIAL</w:t>
      </w:r>
      <w:r>
        <w:rPr>
          <w:b/>
          <w:sz w:val="26"/>
        </w:rPr>
        <w:br/>
        <w:t xml:space="preserve">MATRIZ 3 – RIESGOS </w:t>
      </w:r>
    </w:p>
    <w:p w14:paraId="2CE8E63A" w14:textId="7359E609" w:rsidR="007B0CFE" w:rsidRDefault="00E87BD1" w:rsidP="00E87BD1">
      <w:r>
        <w:rPr>
          <w:b/>
        </w:rPr>
        <w:t xml:space="preserve">Proceso: </w:t>
      </w:r>
      <w:proofErr w:type="spellStart"/>
      <w:r>
        <w:t>Adecuación</w:t>
      </w:r>
      <w:proofErr w:type="spellEnd"/>
      <w:r>
        <w:t xml:space="preserve"> de las </w:t>
      </w:r>
      <w:proofErr w:type="spellStart"/>
      <w:r>
        <w:t>instalaciones</w:t>
      </w:r>
      <w:proofErr w:type="spellEnd"/>
      <w:r>
        <w:t xml:space="preserve"> </w:t>
      </w:r>
      <w:proofErr w:type="spellStart"/>
      <w:r>
        <w:t>físicas</w:t>
      </w:r>
      <w:proofErr w:type="spellEnd"/>
      <w:r>
        <w:t xml:space="preserve"> del </w:t>
      </w:r>
      <w:proofErr w:type="spellStart"/>
      <w:r>
        <w:t>comedor</w:t>
      </w:r>
      <w:proofErr w:type="spellEnd"/>
      <w:r>
        <w:t xml:space="preserve"> del Centro de </w:t>
      </w:r>
      <w:proofErr w:type="spellStart"/>
      <w:r>
        <w:t>Protección</w:t>
      </w:r>
      <w:proofErr w:type="spellEnd"/>
      <w:r>
        <w:t xml:space="preserve"> Social de Día del </w:t>
      </w:r>
      <w:proofErr w:type="spellStart"/>
      <w:r>
        <w:t>Adulto</w:t>
      </w:r>
      <w:proofErr w:type="spellEnd"/>
      <w:r>
        <w:t xml:space="preserve"> Mayor “Casa </w:t>
      </w:r>
      <w:proofErr w:type="spellStart"/>
      <w:r>
        <w:t>Hogar</w:t>
      </w:r>
      <w:proofErr w:type="spellEnd"/>
      <w:r>
        <w:t xml:space="preserve"> Descanso Primaveral”, municipio Valle del Guamuez, Putumayo.</w:t>
      </w:r>
      <w:r>
        <w:br/>
      </w:r>
      <w:proofErr w:type="spellStart"/>
      <w:r>
        <w:rPr>
          <w:b/>
        </w:rPr>
        <w:t>Presupuesto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oficial</w:t>
      </w:r>
      <w:proofErr w:type="spellEnd"/>
      <w:r>
        <w:rPr>
          <w:b/>
        </w:rPr>
        <w:t xml:space="preserve">: </w:t>
      </w:r>
      <w:r>
        <w:t xml:space="preserve">$49.010.764,91.  </w:t>
      </w:r>
      <w:r>
        <w:rPr>
          <w:b/>
        </w:rPr>
        <w:t xml:space="preserve">Plazo: </w:t>
      </w:r>
      <w:r>
        <w:t>un (1) mes.</w:t>
      </w:r>
    </w:p>
    <w:p w14:paraId="5ADADFE7" w14:textId="5333110D" w:rsidR="0023619E" w:rsidRPr="0023619E" w:rsidRDefault="0023619E" w:rsidP="0023619E">
      <w:pPr>
        <w:spacing w:after="100" w:afterAutospacing="1"/>
        <w:jc w:val="center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  <w:proofErr w:type="spellStart"/>
      <w:r w:rsidRPr="00BB0B90">
        <w:rPr>
          <w:rFonts w:ascii="Verdana" w:eastAsia="SimSun" w:hAnsi="Verdana" w:cs="Arial"/>
          <w:b/>
          <w:kern w:val="3"/>
          <w:sz w:val="20"/>
          <w:szCs w:val="20"/>
          <w:u w:val="single"/>
          <w:lang w:eastAsia="zh-CN" w:bidi="hi-IN"/>
        </w:rPr>
        <w:t>Matriz</w:t>
      </w:r>
      <w:proofErr w:type="spellEnd"/>
      <w:r w:rsidRPr="00BB0B90">
        <w:rPr>
          <w:rFonts w:ascii="Verdana" w:eastAsia="SimSun" w:hAnsi="Verdana" w:cs="Arial"/>
          <w:b/>
          <w:kern w:val="3"/>
          <w:sz w:val="20"/>
          <w:szCs w:val="20"/>
          <w:u w:val="single"/>
          <w:lang w:eastAsia="zh-CN" w:bidi="hi-IN"/>
        </w:rPr>
        <w:t xml:space="preserve"> de </w:t>
      </w:r>
      <w:proofErr w:type="spellStart"/>
      <w:r w:rsidRPr="00BB0B90">
        <w:rPr>
          <w:rFonts w:ascii="Verdana" w:eastAsia="SimSun" w:hAnsi="Verdana" w:cs="Arial"/>
          <w:b/>
          <w:kern w:val="3"/>
          <w:sz w:val="20"/>
          <w:szCs w:val="20"/>
          <w:u w:val="single"/>
          <w:lang w:eastAsia="zh-CN" w:bidi="hi-IN"/>
        </w:rPr>
        <w:t>Riesgos</w:t>
      </w:r>
      <w:proofErr w:type="spellEnd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51"/>
        <w:gridCol w:w="577"/>
        <w:gridCol w:w="505"/>
        <w:gridCol w:w="560"/>
        <w:gridCol w:w="646"/>
        <w:gridCol w:w="791"/>
        <w:gridCol w:w="783"/>
        <w:gridCol w:w="763"/>
        <w:gridCol w:w="580"/>
        <w:gridCol w:w="669"/>
        <w:gridCol w:w="616"/>
        <w:gridCol w:w="1073"/>
        <w:gridCol w:w="820"/>
        <w:gridCol w:w="632"/>
        <w:gridCol w:w="580"/>
        <w:gridCol w:w="669"/>
        <w:gridCol w:w="616"/>
        <w:gridCol w:w="655"/>
        <w:gridCol w:w="880"/>
        <w:gridCol w:w="718"/>
        <w:gridCol w:w="812"/>
        <w:gridCol w:w="752"/>
      </w:tblGrid>
      <w:tr w:rsidR="007B0CFE" w14:paraId="4F724619" w14:textId="77777777">
        <w:trPr>
          <w:tblHeader/>
          <w:jc w:val="center"/>
        </w:trPr>
        <w:tc>
          <w:tcPr>
            <w:tcW w:w="674" w:type="dxa"/>
            <w:shd w:val="clear" w:color="auto" w:fill="4D4D4D"/>
            <w:vAlign w:val="center"/>
          </w:tcPr>
          <w:p w14:paraId="7DD50D11" w14:textId="77777777" w:rsidR="007B0CFE" w:rsidRDefault="00E87BD1">
            <w:r>
              <w:rPr>
                <w:b/>
                <w:color w:val="FFFFFF"/>
                <w:sz w:val="12"/>
              </w:rPr>
              <w:t>No.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716348BF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Clase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08EAC618" w14:textId="77777777" w:rsidR="007B0CFE" w:rsidRDefault="00E87BD1">
            <w:r>
              <w:rPr>
                <w:b/>
                <w:color w:val="FFFFFF"/>
                <w:sz w:val="12"/>
              </w:rPr>
              <w:t>Fuente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31BE4031" w14:textId="77777777" w:rsidR="007B0CFE" w:rsidRDefault="00E87BD1">
            <w:r>
              <w:rPr>
                <w:b/>
                <w:color w:val="FFFFFF"/>
                <w:sz w:val="12"/>
              </w:rPr>
              <w:t>Etapa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6AB1577D" w14:textId="77777777" w:rsidR="007B0CFE" w:rsidRDefault="00E87BD1">
            <w:r>
              <w:rPr>
                <w:b/>
                <w:color w:val="FFFFFF"/>
                <w:sz w:val="12"/>
              </w:rPr>
              <w:t>Tipo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30763F63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Descripción</w:t>
            </w:r>
            <w:proofErr w:type="spellEnd"/>
            <w:r>
              <w:rPr>
                <w:b/>
                <w:color w:val="FFFFFF"/>
                <w:sz w:val="12"/>
              </w:rPr>
              <w:t xml:space="preserve"> del </w:t>
            </w:r>
            <w:proofErr w:type="spellStart"/>
            <w:r>
              <w:rPr>
                <w:b/>
                <w:color w:val="FFFFFF"/>
                <w:sz w:val="12"/>
              </w:rPr>
              <w:t>riesgo</w:t>
            </w:r>
            <w:proofErr w:type="spellEnd"/>
            <w:r>
              <w:rPr>
                <w:b/>
                <w:color w:val="FFFFFF"/>
                <w:sz w:val="12"/>
              </w:rPr>
              <w:t xml:space="preserve"> (</w:t>
            </w:r>
            <w:proofErr w:type="spellStart"/>
            <w:r>
              <w:rPr>
                <w:b/>
                <w:color w:val="FFFFFF"/>
                <w:sz w:val="12"/>
              </w:rPr>
              <w:t>qué</w:t>
            </w:r>
            <w:proofErr w:type="spellEnd"/>
            <w:r>
              <w:rPr>
                <w:b/>
                <w:color w:val="FFFFFF"/>
                <w:sz w:val="12"/>
              </w:rPr>
              <w:t xml:space="preserve"> </w:t>
            </w:r>
            <w:proofErr w:type="spellStart"/>
            <w:r>
              <w:rPr>
                <w:b/>
                <w:color w:val="FFFFFF"/>
                <w:sz w:val="12"/>
              </w:rPr>
              <w:t>puede</w:t>
            </w:r>
            <w:proofErr w:type="spellEnd"/>
            <w:r>
              <w:rPr>
                <w:b/>
                <w:color w:val="FFFFFF"/>
                <w:sz w:val="12"/>
              </w:rPr>
              <w:t xml:space="preserve"> pasar y </w:t>
            </w:r>
            <w:proofErr w:type="spellStart"/>
            <w:r>
              <w:rPr>
                <w:b/>
                <w:color w:val="FFFFFF"/>
                <w:sz w:val="12"/>
              </w:rPr>
              <w:t>cómo</w:t>
            </w:r>
            <w:proofErr w:type="spellEnd"/>
            <w:r>
              <w:rPr>
                <w:b/>
                <w:color w:val="FFFFFF"/>
                <w:sz w:val="12"/>
              </w:rPr>
              <w:t>)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436A7ECC" w14:textId="77777777" w:rsidR="007B0CFE" w:rsidRDefault="00E87BD1">
            <w:r>
              <w:rPr>
                <w:b/>
                <w:color w:val="FFFFFF"/>
                <w:sz w:val="12"/>
              </w:rPr>
              <w:t>Consecuencia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678F3D09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Probabilidad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7D2575CE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Impacto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2125637D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Valoración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32666B6F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Categoría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1E343D92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Asignación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552ABF03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Tratamiento</w:t>
            </w:r>
            <w:proofErr w:type="spellEnd"/>
            <w:r>
              <w:rPr>
                <w:b/>
                <w:color w:val="FFFFFF"/>
                <w:sz w:val="12"/>
              </w:rPr>
              <w:t xml:space="preserve"> / </w:t>
            </w:r>
            <w:proofErr w:type="spellStart"/>
            <w:r>
              <w:rPr>
                <w:b/>
                <w:color w:val="FFFFFF"/>
                <w:sz w:val="12"/>
              </w:rPr>
              <w:t>controles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63EEC009" w14:textId="77777777" w:rsidR="007B0CFE" w:rsidRDefault="00E87BD1">
            <w:r>
              <w:rPr>
                <w:b/>
                <w:color w:val="FFFFFF"/>
                <w:sz w:val="12"/>
              </w:rPr>
              <w:t>Prob. residual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594A1354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Impacto</w:t>
            </w:r>
            <w:proofErr w:type="spellEnd"/>
            <w:r>
              <w:rPr>
                <w:b/>
                <w:color w:val="FFFFFF"/>
                <w:sz w:val="12"/>
              </w:rPr>
              <w:t xml:space="preserve"> residual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09D4533D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Valoración</w:t>
            </w:r>
            <w:proofErr w:type="spellEnd"/>
            <w:r>
              <w:rPr>
                <w:b/>
                <w:color w:val="FFFFFF"/>
                <w:sz w:val="12"/>
              </w:rPr>
              <w:t xml:space="preserve"> residual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3189F6D8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Categoría</w:t>
            </w:r>
            <w:proofErr w:type="spellEnd"/>
            <w:r>
              <w:rPr>
                <w:b/>
                <w:color w:val="FFFFFF"/>
                <w:sz w:val="12"/>
              </w:rPr>
              <w:t xml:space="preserve"> residual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14CF9257" w14:textId="77777777" w:rsidR="007B0CFE" w:rsidRDefault="00E87BD1">
            <w:r>
              <w:rPr>
                <w:b/>
                <w:color w:val="FFFFFF"/>
                <w:sz w:val="12"/>
              </w:rPr>
              <w:t>¿</w:t>
            </w:r>
            <w:proofErr w:type="spellStart"/>
            <w:r>
              <w:rPr>
                <w:b/>
                <w:color w:val="FFFFFF"/>
                <w:sz w:val="12"/>
              </w:rPr>
              <w:t>Afecta</w:t>
            </w:r>
            <w:proofErr w:type="spellEnd"/>
            <w:r>
              <w:rPr>
                <w:b/>
                <w:color w:val="FFFFFF"/>
                <w:sz w:val="12"/>
              </w:rPr>
              <w:t xml:space="preserve"> ejecución?</w:t>
            </w:r>
          </w:p>
        </w:tc>
        <w:tc>
          <w:tcPr>
            <w:tcW w:w="674" w:type="dxa"/>
            <w:shd w:val="clear" w:color="auto" w:fill="4D4D4D"/>
            <w:vAlign w:val="center"/>
          </w:tcPr>
          <w:p w14:paraId="7A2DCD39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Responsable</w:t>
            </w:r>
            <w:proofErr w:type="spellEnd"/>
            <w:r>
              <w:rPr>
                <w:b/>
                <w:color w:val="FFFFFF"/>
                <w:sz w:val="12"/>
              </w:rPr>
              <w:t xml:space="preserve"> del </w:t>
            </w:r>
            <w:proofErr w:type="spellStart"/>
            <w:r>
              <w:rPr>
                <w:b/>
                <w:color w:val="FFFFFF"/>
                <w:sz w:val="12"/>
              </w:rPr>
              <w:t>tratamiento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4A26F7B2" w14:textId="77777777" w:rsidR="007B0CFE" w:rsidRDefault="00E87BD1">
            <w:r>
              <w:rPr>
                <w:b/>
                <w:color w:val="FFFFFF"/>
                <w:sz w:val="12"/>
              </w:rPr>
              <w:t xml:space="preserve">Fecha </w:t>
            </w:r>
            <w:proofErr w:type="spellStart"/>
            <w:r>
              <w:rPr>
                <w:b/>
                <w:color w:val="FFFFFF"/>
                <w:sz w:val="12"/>
              </w:rPr>
              <w:t>estimada</w:t>
            </w:r>
            <w:proofErr w:type="spellEnd"/>
            <w:r>
              <w:rPr>
                <w:b/>
                <w:color w:val="FFFFFF"/>
                <w:sz w:val="12"/>
              </w:rPr>
              <w:t xml:space="preserve"> de </w:t>
            </w:r>
            <w:proofErr w:type="spellStart"/>
            <w:r>
              <w:rPr>
                <w:b/>
                <w:color w:val="FFFFFF"/>
                <w:sz w:val="12"/>
              </w:rPr>
              <w:t>tratamiento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53F94865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Monitoreo</w:t>
            </w:r>
            <w:proofErr w:type="spellEnd"/>
            <w:r>
              <w:rPr>
                <w:b/>
                <w:color w:val="FFFFFF"/>
                <w:sz w:val="12"/>
              </w:rPr>
              <w:t xml:space="preserve">: </w:t>
            </w:r>
            <w:proofErr w:type="spellStart"/>
            <w:r>
              <w:rPr>
                <w:b/>
                <w:color w:val="FFFFFF"/>
                <w:sz w:val="12"/>
              </w:rPr>
              <w:t>cómo</w:t>
            </w:r>
            <w:proofErr w:type="spellEnd"/>
          </w:p>
        </w:tc>
        <w:tc>
          <w:tcPr>
            <w:tcW w:w="674" w:type="dxa"/>
            <w:shd w:val="clear" w:color="auto" w:fill="4D4D4D"/>
            <w:vAlign w:val="center"/>
          </w:tcPr>
          <w:p w14:paraId="1D5B37A4" w14:textId="77777777" w:rsidR="007B0CFE" w:rsidRDefault="00E87BD1">
            <w:proofErr w:type="spellStart"/>
            <w:r>
              <w:rPr>
                <w:b/>
                <w:color w:val="FFFFFF"/>
                <w:sz w:val="12"/>
              </w:rPr>
              <w:t>Periodicidad</w:t>
            </w:r>
            <w:proofErr w:type="spellEnd"/>
          </w:p>
        </w:tc>
      </w:tr>
      <w:tr w:rsidR="007B0CFE" w14:paraId="44359FB7" w14:textId="77777777">
        <w:trPr>
          <w:jc w:val="center"/>
        </w:trPr>
        <w:tc>
          <w:tcPr>
            <w:tcW w:w="674" w:type="dxa"/>
          </w:tcPr>
          <w:p w14:paraId="6DF81DC6" w14:textId="77777777" w:rsidR="007B0CFE" w:rsidRDefault="00E87BD1">
            <w:r>
              <w:rPr>
                <w:sz w:val="11"/>
              </w:rPr>
              <w:t>1</w:t>
            </w:r>
          </w:p>
        </w:tc>
        <w:tc>
          <w:tcPr>
            <w:tcW w:w="674" w:type="dxa"/>
          </w:tcPr>
          <w:p w14:paraId="629B15F6" w14:textId="77777777" w:rsidR="007B0CFE" w:rsidRDefault="00E87BD1">
            <w:proofErr w:type="spellStart"/>
            <w:r>
              <w:rPr>
                <w:sz w:val="11"/>
              </w:rPr>
              <w:t>Específico</w:t>
            </w:r>
            <w:proofErr w:type="spellEnd"/>
          </w:p>
        </w:tc>
        <w:tc>
          <w:tcPr>
            <w:tcW w:w="674" w:type="dxa"/>
          </w:tcPr>
          <w:p w14:paraId="72A660E5" w14:textId="77777777" w:rsidR="007B0CFE" w:rsidRDefault="00E87BD1">
            <w:proofErr w:type="spellStart"/>
            <w:r>
              <w:rPr>
                <w:sz w:val="11"/>
              </w:rPr>
              <w:t>Externo</w:t>
            </w:r>
            <w:proofErr w:type="spellEnd"/>
          </w:p>
        </w:tc>
        <w:tc>
          <w:tcPr>
            <w:tcW w:w="674" w:type="dxa"/>
          </w:tcPr>
          <w:p w14:paraId="73E02BEC" w14:textId="77777777" w:rsidR="007B0CFE" w:rsidRDefault="00E87BD1">
            <w:r>
              <w:rPr>
                <w:sz w:val="11"/>
              </w:rPr>
              <w:t>Ejecución</w:t>
            </w:r>
          </w:p>
        </w:tc>
        <w:tc>
          <w:tcPr>
            <w:tcW w:w="674" w:type="dxa"/>
          </w:tcPr>
          <w:p w14:paraId="7A01EAF3" w14:textId="77777777" w:rsidR="007B0CFE" w:rsidRDefault="00E87BD1">
            <w:proofErr w:type="spellStart"/>
            <w:r>
              <w:rPr>
                <w:sz w:val="11"/>
              </w:rPr>
              <w:t>Operacional</w:t>
            </w:r>
            <w:proofErr w:type="spellEnd"/>
          </w:p>
        </w:tc>
        <w:tc>
          <w:tcPr>
            <w:tcW w:w="674" w:type="dxa"/>
          </w:tcPr>
          <w:p w14:paraId="369F73F9" w14:textId="77777777" w:rsidR="007B0CFE" w:rsidRDefault="00E87BD1">
            <w:proofErr w:type="spellStart"/>
            <w:r>
              <w:rPr>
                <w:sz w:val="11"/>
              </w:rPr>
              <w:t>Lluvias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intensas</w:t>
            </w:r>
            <w:proofErr w:type="spellEnd"/>
            <w:r>
              <w:rPr>
                <w:sz w:val="11"/>
              </w:rPr>
              <w:t xml:space="preserve"> o condiciones </w:t>
            </w:r>
            <w:proofErr w:type="spellStart"/>
            <w:r>
              <w:rPr>
                <w:sz w:val="11"/>
              </w:rPr>
              <w:t>climáticas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adversas</w:t>
            </w:r>
            <w:proofErr w:type="spellEnd"/>
            <w:r>
              <w:rPr>
                <w:sz w:val="11"/>
              </w:rPr>
              <w:t xml:space="preserve"> que </w:t>
            </w:r>
            <w:proofErr w:type="spellStart"/>
            <w:r>
              <w:rPr>
                <w:sz w:val="11"/>
              </w:rPr>
              <w:t>impidan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retrasen</w:t>
            </w:r>
            <w:proofErr w:type="spellEnd"/>
            <w:r>
              <w:rPr>
                <w:sz w:val="11"/>
              </w:rPr>
              <w:t xml:space="preserve"> las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1E30EF80" w14:textId="77777777" w:rsidR="007B0CFE" w:rsidRDefault="00E87BD1">
            <w:proofErr w:type="spellStart"/>
            <w:r>
              <w:rPr>
                <w:sz w:val="11"/>
              </w:rPr>
              <w:t>Retrasos</w:t>
            </w:r>
            <w:proofErr w:type="spellEnd"/>
            <w:r>
              <w:rPr>
                <w:sz w:val="11"/>
              </w:rPr>
              <w:t xml:space="preserve"> en el </w:t>
            </w:r>
            <w:proofErr w:type="spellStart"/>
            <w:r>
              <w:rPr>
                <w:sz w:val="11"/>
              </w:rPr>
              <w:t>cronograma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posibles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afectaciones</w:t>
            </w:r>
            <w:proofErr w:type="spellEnd"/>
            <w:r>
              <w:rPr>
                <w:sz w:val="11"/>
              </w:rPr>
              <w:t xml:space="preserve"> a </w:t>
            </w:r>
            <w:proofErr w:type="spellStart"/>
            <w:r>
              <w:rPr>
                <w:sz w:val="11"/>
              </w:rPr>
              <w:t>materiales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trabajos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ejecutados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5660C562" w14:textId="77777777" w:rsidR="007B0CFE" w:rsidRDefault="00E87BD1">
            <w:r>
              <w:rPr>
                <w:sz w:val="11"/>
              </w:rPr>
              <w:t>Posible</w:t>
            </w:r>
          </w:p>
        </w:tc>
        <w:tc>
          <w:tcPr>
            <w:tcW w:w="674" w:type="dxa"/>
          </w:tcPr>
          <w:p w14:paraId="5981302B" w14:textId="77777777" w:rsidR="007B0CFE" w:rsidRDefault="00E87BD1">
            <w:proofErr w:type="spellStart"/>
            <w:r>
              <w:rPr>
                <w:sz w:val="11"/>
              </w:rPr>
              <w:t>Moderado</w:t>
            </w:r>
            <w:proofErr w:type="spellEnd"/>
          </w:p>
        </w:tc>
        <w:tc>
          <w:tcPr>
            <w:tcW w:w="674" w:type="dxa"/>
          </w:tcPr>
          <w:p w14:paraId="4C21CD38" w14:textId="77777777" w:rsidR="007B0CFE" w:rsidRDefault="00E87BD1">
            <w:r>
              <w:rPr>
                <w:sz w:val="11"/>
              </w:rPr>
              <w:t>Medio</w:t>
            </w:r>
          </w:p>
        </w:tc>
        <w:tc>
          <w:tcPr>
            <w:tcW w:w="674" w:type="dxa"/>
          </w:tcPr>
          <w:p w14:paraId="47CAB0E3" w14:textId="77777777" w:rsidR="007B0CFE" w:rsidRDefault="00E87BD1">
            <w:r>
              <w:rPr>
                <w:sz w:val="11"/>
              </w:rPr>
              <w:t>Medio</w:t>
            </w:r>
          </w:p>
        </w:tc>
        <w:tc>
          <w:tcPr>
            <w:tcW w:w="674" w:type="dxa"/>
          </w:tcPr>
          <w:p w14:paraId="45F0E29C" w14:textId="77777777" w:rsidR="007B0CFE" w:rsidRDefault="00E87BD1">
            <w:r>
              <w:rPr>
                <w:sz w:val="11"/>
              </w:rPr>
              <w:t xml:space="preserve">Contratista, salvo obligaciones expresamente </w:t>
            </w:r>
            <w:proofErr w:type="spellStart"/>
            <w:r>
              <w:rPr>
                <w:sz w:val="11"/>
              </w:rPr>
              <w:t>asignadas</w:t>
            </w:r>
            <w:proofErr w:type="spellEnd"/>
            <w:r>
              <w:rPr>
                <w:sz w:val="11"/>
              </w:rPr>
              <w:t xml:space="preserve"> a la </w:t>
            </w:r>
            <w:proofErr w:type="spellStart"/>
            <w:r>
              <w:rPr>
                <w:sz w:val="11"/>
              </w:rPr>
              <w:t>Entidad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453254F6" w14:textId="77777777" w:rsidR="007B0CFE" w:rsidRDefault="00E87BD1">
            <w:proofErr w:type="spellStart"/>
            <w:r>
              <w:rPr>
                <w:sz w:val="11"/>
              </w:rPr>
              <w:t>Programar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según</w:t>
            </w:r>
            <w:proofErr w:type="spellEnd"/>
            <w:r>
              <w:rPr>
                <w:sz w:val="11"/>
              </w:rPr>
              <w:t xml:space="preserve"> condiciones </w:t>
            </w:r>
            <w:proofErr w:type="spellStart"/>
            <w:r>
              <w:rPr>
                <w:sz w:val="11"/>
              </w:rPr>
              <w:t>climáticas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proteger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materiales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áreas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intervenidas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adoptar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medidas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manejo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aguas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proteger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trabajos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terminados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36F2367D" w14:textId="77777777" w:rsidR="007B0CFE" w:rsidRDefault="00E87BD1">
            <w:r>
              <w:rPr>
                <w:sz w:val="11"/>
              </w:rPr>
              <w:t>Improbable</w:t>
            </w:r>
          </w:p>
        </w:tc>
        <w:tc>
          <w:tcPr>
            <w:tcW w:w="674" w:type="dxa"/>
          </w:tcPr>
          <w:p w14:paraId="05211A14" w14:textId="77777777" w:rsidR="007B0CFE" w:rsidRDefault="00E87BD1">
            <w:proofErr w:type="spellStart"/>
            <w:r>
              <w:rPr>
                <w:sz w:val="11"/>
              </w:rPr>
              <w:t>Menor</w:t>
            </w:r>
            <w:proofErr w:type="spellEnd"/>
          </w:p>
        </w:tc>
        <w:tc>
          <w:tcPr>
            <w:tcW w:w="674" w:type="dxa"/>
          </w:tcPr>
          <w:p w14:paraId="61F21B60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20110EDD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4973F7B8" w14:textId="77777777" w:rsidR="007B0CFE" w:rsidRDefault="00E87BD1">
            <w:proofErr w:type="spellStart"/>
            <w:r>
              <w:rPr>
                <w:sz w:val="11"/>
              </w:rPr>
              <w:t>Sí</w:t>
            </w:r>
            <w:proofErr w:type="spellEnd"/>
          </w:p>
        </w:tc>
        <w:tc>
          <w:tcPr>
            <w:tcW w:w="674" w:type="dxa"/>
          </w:tcPr>
          <w:p w14:paraId="00F339F8" w14:textId="77777777" w:rsidR="007B0CFE" w:rsidRDefault="00E87BD1">
            <w:r>
              <w:rPr>
                <w:sz w:val="11"/>
              </w:rPr>
              <w:t xml:space="preserve">Contratista; seguimiento del supervisor o </w:t>
            </w:r>
            <w:proofErr w:type="spellStart"/>
            <w:r>
              <w:rPr>
                <w:sz w:val="11"/>
              </w:rPr>
              <w:t>interventor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0E0396B2" w14:textId="77777777" w:rsidR="007B0CFE" w:rsidRDefault="00E87BD1">
            <w:r>
              <w:rPr>
                <w:sz w:val="11"/>
              </w:rPr>
              <w:t xml:space="preserve">Durante </w:t>
            </w:r>
            <w:proofErr w:type="spellStart"/>
            <w:r>
              <w:rPr>
                <w:sz w:val="11"/>
              </w:rPr>
              <w:t>toda</w:t>
            </w:r>
            <w:proofErr w:type="spellEnd"/>
            <w:r>
              <w:rPr>
                <w:sz w:val="11"/>
              </w:rPr>
              <w:t xml:space="preserve"> la ejecución; antes de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expuestas</w:t>
            </w:r>
            <w:proofErr w:type="spellEnd"/>
            <w:r>
              <w:rPr>
                <w:sz w:val="11"/>
              </w:rPr>
              <w:t xml:space="preserve"> a la </w:t>
            </w:r>
            <w:proofErr w:type="spellStart"/>
            <w:r>
              <w:rPr>
                <w:sz w:val="11"/>
              </w:rPr>
              <w:t>intemperie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3AB8D59A" w14:textId="77777777" w:rsidR="007B0CFE" w:rsidRDefault="00E87BD1">
            <w:proofErr w:type="spellStart"/>
            <w:r>
              <w:rPr>
                <w:sz w:val="11"/>
              </w:rPr>
              <w:t>Verificación</w:t>
            </w:r>
            <w:proofErr w:type="spellEnd"/>
            <w:r>
              <w:rPr>
                <w:sz w:val="11"/>
              </w:rPr>
              <w:t xml:space="preserve"> del </w:t>
            </w:r>
            <w:proofErr w:type="spellStart"/>
            <w:r>
              <w:rPr>
                <w:sz w:val="11"/>
              </w:rPr>
              <w:t>avance</w:t>
            </w:r>
            <w:proofErr w:type="spellEnd"/>
            <w:r>
              <w:rPr>
                <w:sz w:val="11"/>
              </w:rPr>
              <w:t xml:space="preserve">, condiciones del frente de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medidas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protección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registro</w:t>
            </w:r>
            <w:proofErr w:type="spellEnd"/>
            <w:r>
              <w:rPr>
                <w:sz w:val="11"/>
              </w:rPr>
              <w:t xml:space="preserve"> en </w:t>
            </w:r>
            <w:proofErr w:type="spellStart"/>
            <w:r>
              <w:rPr>
                <w:sz w:val="11"/>
              </w:rPr>
              <w:t>bitácora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5FE736FE" w14:textId="77777777" w:rsidR="007B0CFE" w:rsidRDefault="00E87BD1">
            <w:proofErr w:type="spellStart"/>
            <w:r>
              <w:rPr>
                <w:sz w:val="11"/>
              </w:rPr>
              <w:t>Semanal</w:t>
            </w:r>
            <w:proofErr w:type="spellEnd"/>
            <w:r>
              <w:rPr>
                <w:sz w:val="11"/>
              </w:rPr>
              <w:t xml:space="preserve"> y cuando se </w:t>
            </w:r>
            <w:proofErr w:type="spellStart"/>
            <w:r>
              <w:rPr>
                <w:sz w:val="11"/>
              </w:rPr>
              <w:t>presenten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lluvias</w:t>
            </w:r>
            <w:proofErr w:type="spellEnd"/>
            <w:r>
              <w:rPr>
                <w:sz w:val="11"/>
              </w:rPr>
              <w:t>.</w:t>
            </w:r>
          </w:p>
        </w:tc>
      </w:tr>
      <w:tr w:rsidR="007B0CFE" w14:paraId="6731A739" w14:textId="77777777">
        <w:trPr>
          <w:jc w:val="center"/>
        </w:trPr>
        <w:tc>
          <w:tcPr>
            <w:tcW w:w="674" w:type="dxa"/>
          </w:tcPr>
          <w:p w14:paraId="583D0978" w14:textId="77777777" w:rsidR="007B0CFE" w:rsidRDefault="00E87BD1">
            <w:r>
              <w:rPr>
                <w:sz w:val="11"/>
              </w:rPr>
              <w:t>2</w:t>
            </w:r>
          </w:p>
        </w:tc>
        <w:tc>
          <w:tcPr>
            <w:tcW w:w="674" w:type="dxa"/>
          </w:tcPr>
          <w:p w14:paraId="38A12034" w14:textId="77777777" w:rsidR="007B0CFE" w:rsidRDefault="00E87BD1">
            <w:proofErr w:type="spellStart"/>
            <w:r>
              <w:rPr>
                <w:sz w:val="11"/>
              </w:rPr>
              <w:t>Específico</w:t>
            </w:r>
            <w:proofErr w:type="spellEnd"/>
          </w:p>
        </w:tc>
        <w:tc>
          <w:tcPr>
            <w:tcW w:w="674" w:type="dxa"/>
          </w:tcPr>
          <w:p w14:paraId="185D3C0A" w14:textId="77777777" w:rsidR="007B0CFE" w:rsidRDefault="00E87BD1">
            <w:proofErr w:type="spellStart"/>
            <w:r>
              <w:rPr>
                <w:sz w:val="11"/>
              </w:rPr>
              <w:t>Interno</w:t>
            </w:r>
            <w:proofErr w:type="spellEnd"/>
          </w:p>
        </w:tc>
        <w:tc>
          <w:tcPr>
            <w:tcW w:w="674" w:type="dxa"/>
          </w:tcPr>
          <w:p w14:paraId="4BD51A9B" w14:textId="77777777" w:rsidR="007B0CFE" w:rsidRDefault="00E87BD1">
            <w:r>
              <w:rPr>
                <w:sz w:val="11"/>
              </w:rPr>
              <w:t>Ejecución</w:t>
            </w:r>
          </w:p>
        </w:tc>
        <w:tc>
          <w:tcPr>
            <w:tcW w:w="674" w:type="dxa"/>
          </w:tcPr>
          <w:p w14:paraId="496A9762" w14:textId="77777777" w:rsidR="007B0CFE" w:rsidRDefault="00E87BD1">
            <w:proofErr w:type="spellStart"/>
            <w:r>
              <w:rPr>
                <w:sz w:val="11"/>
              </w:rPr>
              <w:t>Operacional</w:t>
            </w:r>
            <w:proofErr w:type="spellEnd"/>
          </w:p>
        </w:tc>
        <w:tc>
          <w:tcPr>
            <w:tcW w:w="674" w:type="dxa"/>
          </w:tcPr>
          <w:p w14:paraId="193E53BC" w14:textId="77777777" w:rsidR="007B0CFE" w:rsidRDefault="00E87BD1">
            <w:proofErr w:type="spellStart"/>
            <w:r>
              <w:rPr>
                <w:sz w:val="11"/>
              </w:rPr>
              <w:t>Demora</w:t>
            </w:r>
            <w:proofErr w:type="spellEnd"/>
            <w:r>
              <w:rPr>
                <w:sz w:val="11"/>
              </w:rPr>
              <w:t xml:space="preserve"> en el suministro o disponibilidad de </w:t>
            </w:r>
            <w:proofErr w:type="spellStart"/>
            <w:r>
              <w:rPr>
                <w:sz w:val="11"/>
              </w:rPr>
              <w:t>materiales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equipos</w:t>
            </w:r>
            <w:proofErr w:type="spellEnd"/>
            <w:r>
              <w:rPr>
                <w:sz w:val="11"/>
              </w:rPr>
              <w:t xml:space="preserve"> o mano de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necesarios</w:t>
            </w:r>
            <w:proofErr w:type="spellEnd"/>
            <w:r>
              <w:rPr>
                <w:sz w:val="11"/>
              </w:rPr>
              <w:t xml:space="preserve"> para las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previstas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071F1191" w14:textId="77777777" w:rsidR="007B0CFE" w:rsidRDefault="00E87BD1">
            <w:proofErr w:type="spellStart"/>
            <w:r>
              <w:rPr>
                <w:sz w:val="11"/>
              </w:rPr>
              <w:t>Atraso</w:t>
            </w:r>
            <w:proofErr w:type="spellEnd"/>
            <w:r>
              <w:rPr>
                <w:sz w:val="11"/>
              </w:rPr>
              <w:t xml:space="preserve"> en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riesgo</w:t>
            </w:r>
            <w:proofErr w:type="spellEnd"/>
            <w:r>
              <w:rPr>
                <w:sz w:val="11"/>
              </w:rPr>
              <w:t xml:space="preserve"> de no </w:t>
            </w:r>
            <w:proofErr w:type="spellStart"/>
            <w:r>
              <w:rPr>
                <w:sz w:val="11"/>
              </w:rPr>
              <w:t>terminar</w:t>
            </w:r>
            <w:proofErr w:type="spellEnd"/>
            <w:r>
              <w:rPr>
                <w:sz w:val="11"/>
              </w:rPr>
              <w:t xml:space="preserve"> dentro del plazo contractual.</w:t>
            </w:r>
          </w:p>
        </w:tc>
        <w:tc>
          <w:tcPr>
            <w:tcW w:w="674" w:type="dxa"/>
          </w:tcPr>
          <w:p w14:paraId="4DF198FA" w14:textId="77777777" w:rsidR="007B0CFE" w:rsidRDefault="00E87BD1">
            <w:r>
              <w:rPr>
                <w:sz w:val="11"/>
              </w:rPr>
              <w:t>Posible</w:t>
            </w:r>
          </w:p>
        </w:tc>
        <w:tc>
          <w:tcPr>
            <w:tcW w:w="674" w:type="dxa"/>
          </w:tcPr>
          <w:p w14:paraId="48869C97" w14:textId="77777777" w:rsidR="007B0CFE" w:rsidRDefault="00E87BD1">
            <w:r>
              <w:rPr>
                <w:sz w:val="11"/>
              </w:rPr>
              <w:t>Mayor</w:t>
            </w:r>
          </w:p>
        </w:tc>
        <w:tc>
          <w:tcPr>
            <w:tcW w:w="674" w:type="dxa"/>
          </w:tcPr>
          <w:p w14:paraId="6F322AAA" w14:textId="77777777" w:rsidR="007B0CFE" w:rsidRDefault="00E87BD1">
            <w:r>
              <w:rPr>
                <w:sz w:val="11"/>
              </w:rPr>
              <w:t>Alto</w:t>
            </w:r>
          </w:p>
        </w:tc>
        <w:tc>
          <w:tcPr>
            <w:tcW w:w="674" w:type="dxa"/>
          </w:tcPr>
          <w:p w14:paraId="729BA57B" w14:textId="77777777" w:rsidR="007B0CFE" w:rsidRDefault="00E87BD1">
            <w:r>
              <w:rPr>
                <w:sz w:val="11"/>
              </w:rPr>
              <w:t>Alto</w:t>
            </w:r>
          </w:p>
        </w:tc>
        <w:tc>
          <w:tcPr>
            <w:tcW w:w="674" w:type="dxa"/>
          </w:tcPr>
          <w:p w14:paraId="582844E9" w14:textId="77777777" w:rsidR="007B0CFE" w:rsidRDefault="00E87BD1">
            <w:r>
              <w:rPr>
                <w:sz w:val="11"/>
              </w:rPr>
              <w:t>Contratista.</w:t>
            </w:r>
          </w:p>
        </w:tc>
        <w:tc>
          <w:tcPr>
            <w:tcW w:w="674" w:type="dxa"/>
          </w:tcPr>
          <w:p w14:paraId="1BE887C5" w14:textId="77777777" w:rsidR="007B0CFE" w:rsidRDefault="00E87BD1">
            <w:proofErr w:type="spellStart"/>
            <w:r>
              <w:rPr>
                <w:sz w:val="11"/>
              </w:rPr>
              <w:t>Presentar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cumplir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programación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 xml:space="preserve">; asegurar </w:t>
            </w:r>
            <w:proofErr w:type="spellStart"/>
            <w:r>
              <w:rPr>
                <w:sz w:val="11"/>
              </w:rPr>
              <w:t>oportunamente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materiales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herramientas</w:t>
            </w:r>
            <w:proofErr w:type="spellEnd"/>
            <w:r>
              <w:rPr>
                <w:sz w:val="11"/>
              </w:rPr>
              <w:t xml:space="preserve"> y personal; </w:t>
            </w:r>
            <w:proofErr w:type="spellStart"/>
            <w:r>
              <w:rPr>
                <w:sz w:val="11"/>
              </w:rPr>
              <w:t>verificar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existencias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tiempos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entrega</w:t>
            </w:r>
            <w:proofErr w:type="spellEnd"/>
            <w:r>
              <w:rPr>
                <w:sz w:val="11"/>
              </w:rPr>
              <w:t xml:space="preserve"> antes de </w:t>
            </w:r>
            <w:proofErr w:type="spellStart"/>
            <w:r>
              <w:rPr>
                <w:sz w:val="11"/>
              </w:rPr>
              <w:t>iniciar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actividad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42AD6456" w14:textId="77777777" w:rsidR="007B0CFE" w:rsidRDefault="00E87BD1">
            <w:r>
              <w:rPr>
                <w:sz w:val="11"/>
              </w:rPr>
              <w:t>Improbable</w:t>
            </w:r>
          </w:p>
        </w:tc>
        <w:tc>
          <w:tcPr>
            <w:tcW w:w="674" w:type="dxa"/>
          </w:tcPr>
          <w:p w14:paraId="10EF13EF" w14:textId="77777777" w:rsidR="007B0CFE" w:rsidRDefault="00E87BD1">
            <w:proofErr w:type="spellStart"/>
            <w:r>
              <w:rPr>
                <w:sz w:val="11"/>
              </w:rPr>
              <w:t>Moderado</w:t>
            </w:r>
            <w:proofErr w:type="spellEnd"/>
          </w:p>
        </w:tc>
        <w:tc>
          <w:tcPr>
            <w:tcW w:w="674" w:type="dxa"/>
          </w:tcPr>
          <w:p w14:paraId="3EDC5F63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27442F36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7DD3E0B6" w14:textId="77777777" w:rsidR="007B0CFE" w:rsidRDefault="00E87BD1">
            <w:proofErr w:type="spellStart"/>
            <w:r>
              <w:rPr>
                <w:sz w:val="11"/>
              </w:rPr>
              <w:t>Sí</w:t>
            </w:r>
            <w:proofErr w:type="spellEnd"/>
          </w:p>
        </w:tc>
        <w:tc>
          <w:tcPr>
            <w:tcW w:w="674" w:type="dxa"/>
          </w:tcPr>
          <w:p w14:paraId="4460ABDD" w14:textId="77777777" w:rsidR="007B0CFE" w:rsidRDefault="00E87BD1">
            <w:r>
              <w:rPr>
                <w:sz w:val="11"/>
              </w:rPr>
              <w:t xml:space="preserve">Contratista; seguimiento del supervisor o </w:t>
            </w:r>
            <w:proofErr w:type="spellStart"/>
            <w:r>
              <w:rPr>
                <w:sz w:val="11"/>
              </w:rPr>
              <w:t>interventor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4BAE1FF7" w14:textId="77777777" w:rsidR="007B0CFE" w:rsidRDefault="00E87BD1">
            <w:r>
              <w:rPr>
                <w:sz w:val="11"/>
              </w:rPr>
              <w:t xml:space="preserve">Desde el </w:t>
            </w:r>
            <w:proofErr w:type="spellStart"/>
            <w:r>
              <w:rPr>
                <w:sz w:val="11"/>
              </w:rPr>
              <w:t>inicio</w:t>
            </w:r>
            <w:proofErr w:type="spellEnd"/>
            <w:r>
              <w:rPr>
                <w:sz w:val="11"/>
              </w:rPr>
              <w:t xml:space="preserve"> y durante la ejecución.</w:t>
            </w:r>
          </w:p>
        </w:tc>
        <w:tc>
          <w:tcPr>
            <w:tcW w:w="674" w:type="dxa"/>
          </w:tcPr>
          <w:p w14:paraId="720D2909" w14:textId="77777777" w:rsidR="007B0CFE" w:rsidRDefault="00E87BD1">
            <w:proofErr w:type="spellStart"/>
            <w:r>
              <w:rPr>
                <w:sz w:val="11"/>
              </w:rPr>
              <w:t>Comparación</w:t>
            </w:r>
            <w:proofErr w:type="spellEnd"/>
            <w:r>
              <w:rPr>
                <w:sz w:val="11"/>
              </w:rPr>
              <w:t xml:space="preserve"> entre </w:t>
            </w:r>
            <w:proofErr w:type="spellStart"/>
            <w:r>
              <w:rPr>
                <w:sz w:val="11"/>
              </w:rPr>
              <w:t>programación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avance</w:t>
            </w:r>
            <w:proofErr w:type="spellEnd"/>
            <w:r>
              <w:rPr>
                <w:sz w:val="11"/>
              </w:rPr>
              <w:t xml:space="preserve"> real; </w:t>
            </w:r>
            <w:proofErr w:type="spellStart"/>
            <w:r>
              <w:rPr>
                <w:sz w:val="11"/>
              </w:rPr>
              <w:t>revisión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compras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entregas</w:t>
            </w:r>
            <w:proofErr w:type="spellEnd"/>
            <w:r>
              <w:rPr>
                <w:sz w:val="11"/>
              </w:rPr>
              <w:t xml:space="preserve"> y disponibilidad de personal.</w:t>
            </w:r>
          </w:p>
        </w:tc>
        <w:tc>
          <w:tcPr>
            <w:tcW w:w="674" w:type="dxa"/>
          </w:tcPr>
          <w:p w14:paraId="7DEC2418" w14:textId="77777777" w:rsidR="007B0CFE" w:rsidRDefault="00E87BD1">
            <w:proofErr w:type="spellStart"/>
            <w:r>
              <w:rPr>
                <w:sz w:val="11"/>
              </w:rPr>
              <w:t>Semanal</w:t>
            </w:r>
            <w:proofErr w:type="spellEnd"/>
            <w:r>
              <w:rPr>
                <w:sz w:val="11"/>
              </w:rPr>
              <w:t>.</w:t>
            </w:r>
          </w:p>
        </w:tc>
      </w:tr>
      <w:tr w:rsidR="007B0CFE" w14:paraId="45121843" w14:textId="77777777">
        <w:trPr>
          <w:jc w:val="center"/>
        </w:trPr>
        <w:tc>
          <w:tcPr>
            <w:tcW w:w="674" w:type="dxa"/>
          </w:tcPr>
          <w:p w14:paraId="76E9354F" w14:textId="77777777" w:rsidR="007B0CFE" w:rsidRDefault="00E87BD1">
            <w:r>
              <w:rPr>
                <w:sz w:val="11"/>
              </w:rPr>
              <w:t>3</w:t>
            </w:r>
          </w:p>
        </w:tc>
        <w:tc>
          <w:tcPr>
            <w:tcW w:w="674" w:type="dxa"/>
          </w:tcPr>
          <w:p w14:paraId="6BAEFE59" w14:textId="77777777" w:rsidR="007B0CFE" w:rsidRDefault="00E87BD1">
            <w:proofErr w:type="spellStart"/>
            <w:r>
              <w:rPr>
                <w:sz w:val="11"/>
              </w:rPr>
              <w:t>Específico</w:t>
            </w:r>
            <w:proofErr w:type="spellEnd"/>
          </w:p>
        </w:tc>
        <w:tc>
          <w:tcPr>
            <w:tcW w:w="674" w:type="dxa"/>
          </w:tcPr>
          <w:p w14:paraId="336096D7" w14:textId="77777777" w:rsidR="007B0CFE" w:rsidRDefault="00E87BD1">
            <w:proofErr w:type="spellStart"/>
            <w:r>
              <w:rPr>
                <w:sz w:val="11"/>
              </w:rPr>
              <w:t>Interno</w:t>
            </w:r>
            <w:proofErr w:type="spellEnd"/>
          </w:p>
        </w:tc>
        <w:tc>
          <w:tcPr>
            <w:tcW w:w="674" w:type="dxa"/>
          </w:tcPr>
          <w:p w14:paraId="1B878F59" w14:textId="77777777" w:rsidR="007B0CFE" w:rsidRDefault="00E87BD1">
            <w:r>
              <w:rPr>
                <w:sz w:val="11"/>
              </w:rPr>
              <w:t>Ejecución</w:t>
            </w:r>
          </w:p>
        </w:tc>
        <w:tc>
          <w:tcPr>
            <w:tcW w:w="674" w:type="dxa"/>
          </w:tcPr>
          <w:p w14:paraId="3A93099F" w14:textId="77777777" w:rsidR="007B0CFE" w:rsidRDefault="00E87BD1">
            <w:r>
              <w:rPr>
                <w:sz w:val="11"/>
              </w:rPr>
              <w:t>Técnico</w:t>
            </w:r>
          </w:p>
        </w:tc>
        <w:tc>
          <w:tcPr>
            <w:tcW w:w="674" w:type="dxa"/>
          </w:tcPr>
          <w:p w14:paraId="35E4ECC2" w14:textId="77777777" w:rsidR="007B0CFE" w:rsidRDefault="00E87BD1">
            <w:r>
              <w:rPr>
                <w:sz w:val="11"/>
              </w:rPr>
              <w:t xml:space="preserve">Ejecución de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con </w:t>
            </w:r>
            <w:proofErr w:type="spellStart"/>
            <w:r>
              <w:rPr>
                <w:sz w:val="11"/>
              </w:rPr>
              <w:t>materiales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cantidades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procedimientos</w:t>
            </w:r>
            <w:proofErr w:type="spellEnd"/>
            <w:r>
              <w:rPr>
                <w:sz w:val="11"/>
              </w:rPr>
              <w:t xml:space="preserve"> que no </w:t>
            </w:r>
            <w:proofErr w:type="spellStart"/>
            <w:r>
              <w:rPr>
                <w:sz w:val="11"/>
              </w:rPr>
              <w:t>correspondan</w:t>
            </w:r>
            <w:proofErr w:type="spellEnd"/>
            <w:r>
              <w:rPr>
                <w:sz w:val="11"/>
              </w:rPr>
              <w:t xml:space="preserve"> a las </w:t>
            </w:r>
            <w:proofErr w:type="spellStart"/>
            <w:r>
              <w:rPr>
                <w:sz w:val="11"/>
              </w:rPr>
              <w:t>especificaciones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técnicas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presupuesto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instrucciones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aprobadas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2A5B99B5" w14:textId="77777777" w:rsidR="007B0CFE" w:rsidRDefault="00E87BD1">
            <w:proofErr w:type="spellStart"/>
            <w:r>
              <w:rPr>
                <w:sz w:val="11"/>
              </w:rPr>
              <w:t>Defectos</w:t>
            </w:r>
            <w:proofErr w:type="spellEnd"/>
            <w:r>
              <w:rPr>
                <w:sz w:val="11"/>
              </w:rPr>
              <w:t xml:space="preserve"> de calidad, </w:t>
            </w:r>
            <w:proofErr w:type="spellStart"/>
            <w:r>
              <w:rPr>
                <w:sz w:val="11"/>
              </w:rPr>
              <w:t>reprocesos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mayores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costos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retrasos</w:t>
            </w:r>
            <w:proofErr w:type="spellEnd"/>
            <w:r>
              <w:rPr>
                <w:sz w:val="11"/>
              </w:rPr>
              <w:t xml:space="preserve"> en el </w:t>
            </w:r>
            <w:proofErr w:type="spellStart"/>
            <w:r>
              <w:rPr>
                <w:sz w:val="11"/>
              </w:rPr>
              <w:t>recibo</w:t>
            </w:r>
            <w:proofErr w:type="spellEnd"/>
            <w:r>
              <w:rPr>
                <w:sz w:val="11"/>
              </w:rPr>
              <w:t xml:space="preserve"> de la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17247652" w14:textId="77777777" w:rsidR="007B0CFE" w:rsidRDefault="00E87BD1">
            <w:r>
              <w:rPr>
                <w:sz w:val="11"/>
              </w:rPr>
              <w:t>Posible</w:t>
            </w:r>
          </w:p>
        </w:tc>
        <w:tc>
          <w:tcPr>
            <w:tcW w:w="674" w:type="dxa"/>
          </w:tcPr>
          <w:p w14:paraId="6CDBD8CA" w14:textId="77777777" w:rsidR="007B0CFE" w:rsidRDefault="00E87BD1">
            <w:r>
              <w:rPr>
                <w:sz w:val="11"/>
              </w:rPr>
              <w:t>Mayor</w:t>
            </w:r>
          </w:p>
        </w:tc>
        <w:tc>
          <w:tcPr>
            <w:tcW w:w="674" w:type="dxa"/>
          </w:tcPr>
          <w:p w14:paraId="4918B5A4" w14:textId="77777777" w:rsidR="007B0CFE" w:rsidRDefault="00E87BD1">
            <w:r>
              <w:rPr>
                <w:sz w:val="11"/>
              </w:rPr>
              <w:t>Alto</w:t>
            </w:r>
          </w:p>
        </w:tc>
        <w:tc>
          <w:tcPr>
            <w:tcW w:w="674" w:type="dxa"/>
          </w:tcPr>
          <w:p w14:paraId="53FD42F2" w14:textId="77777777" w:rsidR="007B0CFE" w:rsidRDefault="00E87BD1">
            <w:r>
              <w:rPr>
                <w:sz w:val="11"/>
              </w:rPr>
              <w:t>Alto</w:t>
            </w:r>
          </w:p>
        </w:tc>
        <w:tc>
          <w:tcPr>
            <w:tcW w:w="674" w:type="dxa"/>
          </w:tcPr>
          <w:p w14:paraId="35FE2D1C" w14:textId="77777777" w:rsidR="007B0CFE" w:rsidRDefault="00E87BD1">
            <w:r>
              <w:rPr>
                <w:sz w:val="11"/>
              </w:rPr>
              <w:t xml:space="preserve">Contratista; la </w:t>
            </w:r>
            <w:proofErr w:type="spellStart"/>
            <w:r>
              <w:rPr>
                <w:sz w:val="11"/>
              </w:rPr>
              <w:t>Entidad</w:t>
            </w:r>
            <w:proofErr w:type="spellEnd"/>
            <w:r>
              <w:rPr>
                <w:sz w:val="11"/>
              </w:rPr>
              <w:t xml:space="preserve"> debe </w:t>
            </w:r>
            <w:proofErr w:type="spellStart"/>
            <w:r>
              <w:rPr>
                <w:sz w:val="11"/>
              </w:rPr>
              <w:t>ejercer</w:t>
            </w:r>
            <w:proofErr w:type="spellEnd"/>
            <w:r>
              <w:rPr>
                <w:sz w:val="11"/>
              </w:rPr>
              <w:t xml:space="preserve"> la supervisión o </w:t>
            </w:r>
            <w:proofErr w:type="spellStart"/>
            <w:r>
              <w:rPr>
                <w:sz w:val="11"/>
              </w:rPr>
              <w:t>interventoría</w:t>
            </w:r>
            <w:proofErr w:type="spellEnd"/>
            <w:r>
              <w:rPr>
                <w:sz w:val="11"/>
              </w:rPr>
              <w:t xml:space="preserve"> que </w:t>
            </w:r>
            <w:proofErr w:type="spellStart"/>
            <w:r>
              <w:rPr>
                <w:sz w:val="11"/>
              </w:rPr>
              <w:t>corresponda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731553ED" w14:textId="77777777" w:rsidR="007B0CFE" w:rsidRDefault="00E87BD1">
            <w:proofErr w:type="spellStart"/>
            <w:r>
              <w:rPr>
                <w:sz w:val="11"/>
              </w:rPr>
              <w:t>Verificar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materiales</w:t>
            </w:r>
            <w:proofErr w:type="spellEnd"/>
            <w:r>
              <w:rPr>
                <w:sz w:val="11"/>
              </w:rPr>
              <w:t xml:space="preserve"> antes de su </w:t>
            </w:r>
            <w:proofErr w:type="spellStart"/>
            <w:r>
              <w:rPr>
                <w:sz w:val="11"/>
              </w:rPr>
              <w:t>instalación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exigir</w:t>
            </w:r>
            <w:proofErr w:type="spellEnd"/>
            <w:r>
              <w:rPr>
                <w:sz w:val="11"/>
              </w:rPr>
              <w:t xml:space="preserve"> cumplimiento de </w:t>
            </w:r>
            <w:proofErr w:type="spellStart"/>
            <w:r>
              <w:rPr>
                <w:sz w:val="11"/>
              </w:rPr>
              <w:t>especificaciones</w:t>
            </w:r>
            <w:proofErr w:type="spellEnd"/>
            <w:r>
              <w:rPr>
                <w:sz w:val="11"/>
              </w:rPr>
              <w:t xml:space="preserve">; realizar </w:t>
            </w:r>
            <w:proofErr w:type="spellStart"/>
            <w:r>
              <w:rPr>
                <w:sz w:val="11"/>
              </w:rPr>
              <w:t>inspecciones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pruebas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aplicables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corregir</w:t>
            </w:r>
            <w:proofErr w:type="spellEnd"/>
            <w:r>
              <w:rPr>
                <w:sz w:val="11"/>
              </w:rPr>
              <w:t xml:space="preserve"> a </w:t>
            </w:r>
            <w:proofErr w:type="spellStart"/>
            <w:r>
              <w:rPr>
                <w:sz w:val="11"/>
              </w:rPr>
              <w:t>costo</w:t>
            </w:r>
            <w:proofErr w:type="spellEnd"/>
            <w:r>
              <w:rPr>
                <w:sz w:val="11"/>
              </w:rPr>
              <w:t xml:space="preserve"> del contratista los </w:t>
            </w:r>
            <w:proofErr w:type="spellStart"/>
            <w:r>
              <w:rPr>
                <w:sz w:val="11"/>
              </w:rPr>
              <w:t>trabajos</w:t>
            </w:r>
            <w:proofErr w:type="spellEnd"/>
            <w:r>
              <w:rPr>
                <w:sz w:val="11"/>
              </w:rPr>
              <w:t xml:space="preserve"> no </w:t>
            </w:r>
            <w:proofErr w:type="spellStart"/>
            <w:r>
              <w:rPr>
                <w:sz w:val="11"/>
              </w:rPr>
              <w:t>conformes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14419340" w14:textId="77777777" w:rsidR="007B0CFE" w:rsidRDefault="00E87BD1">
            <w:r>
              <w:rPr>
                <w:sz w:val="11"/>
              </w:rPr>
              <w:t>Improbable</w:t>
            </w:r>
          </w:p>
        </w:tc>
        <w:tc>
          <w:tcPr>
            <w:tcW w:w="674" w:type="dxa"/>
          </w:tcPr>
          <w:p w14:paraId="32BAC44F" w14:textId="77777777" w:rsidR="007B0CFE" w:rsidRDefault="00E87BD1">
            <w:proofErr w:type="spellStart"/>
            <w:r>
              <w:rPr>
                <w:sz w:val="11"/>
              </w:rPr>
              <w:t>Moderado</w:t>
            </w:r>
            <w:proofErr w:type="spellEnd"/>
          </w:p>
        </w:tc>
        <w:tc>
          <w:tcPr>
            <w:tcW w:w="674" w:type="dxa"/>
          </w:tcPr>
          <w:p w14:paraId="4209DE2B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0F9CFECD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14E7B686" w14:textId="77777777" w:rsidR="007B0CFE" w:rsidRDefault="00E87BD1">
            <w:proofErr w:type="spellStart"/>
            <w:r>
              <w:rPr>
                <w:sz w:val="11"/>
              </w:rPr>
              <w:t>Sí</w:t>
            </w:r>
            <w:proofErr w:type="spellEnd"/>
          </w:p>
        </w:tc>
        <w:tc>
          <w:tcPr>
            <w:tcW w:w="674" w:type="dxa"/>
          </w:tcPr>
          <w:p w14:paraId="1851E110" w14:textId="77777777" w:rsidR="007B0CFE" w:rsidRDefault="00E87BD1">
            <w:r>
              <w:rPr>
                <w:sz w:val="11"/>
              </w:rPr>
              <w:t xml:space="preserve">Contratista y supervisor o </w:t>
            </w:r>
            <w:proofErr w:type="spellStart"/>
            <w:r>
              <w:rPr>
                <w:sz w:val="11"/>
              </w:rPr>
              <w:t>interventor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según</w:t>
            </w:r>
            <w:proofErr w:type="spellEnd"/>
            <w:r>
              <w:rPr>
                <w:sz w:val="11"/>
              </w:rPr>
              <w:t xml:space="preserve"> sus </w:t>
            </w:r>
            <w:proofErr w:type="spellStart"/>
            <w:r>
              <w:rPr>
                <w:sz w:val="11"/>
              </w:rPr>
              <w:t>funciones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1833E700" w14:textId="77777777" w:rsidR="007B0CFE" w:rsidRDefault="00E87BD1">
            <w:r>
              <w:rPr>
                <w:sz w:val="11"/>
              </w:rPr>
              <w:t xml:space="preserve">En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actividad</w:t>
            </w:r>
            <w:proofErr w:type="spellEnd"/>
            <w:r>
              <w:rPr>
                <w:sz w:val="11"/>
              </w:rPr>
              <w:t xml:space="preserve"> y antes de </w:t>
            </w:r>
            <w:proofErr w:type="spellStart"/>
            <w:r>
              <w:rPr>
                <w:sz w:val="11"/>
              </w:rPr>
              <w:t>cubrir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recibir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trabajos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1A31A9B8" w14:textId="77777777" w:rsidR="007B0CFE" w:rsidRDefault="00E87BD1">
            <w:proofErr w:type="spellStart"/>
            <w:r>
              <w:rPr>
                <w:sz w:val="11"/>
              </w:rPr>
              <w:t>Inspecciones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registros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fotográficos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revisión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cantidades</w:t>
            </w:r>
            <w:proofErr w:type="spellEnd"/>
            <w:r>
              <w:rPr>
                <w:sz w:val="11"/>
              </w:rPr>
              <w:t xml:space="preserve"> y calidad, y </w:t>
            </w:r>
            <w:proofErr w:type="spellStart"/>
            <w:r>
              <w:rPr>
                <w:sz w:val="11"/>
              </w:rPr>
              <w:t>anotaciones</w:t>
            </w:r>
            <w:proofErr w:type="spellEnd"/>
            <w:r>
              <w:rPr>
                <w:sz w:val="11"/>
              </w:rPr>
              <w:t xml:space="preserve"> en </w:t>
            </w:r>
            <w:proofErr w:type="spellStart"/>
            <w:r>
              <w:rPr>
                <w:sz w:val="11"/>
              </w:rPr>
              <w:t>bitácora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7E48AC97" w14:textId="77777777" w:rsidR="007B0CFE" w:rsidRDefault="00E87BD1">
            <w:r>
              <w:rPr>
                <w:sz w:val="11"/>
              </w:rPr>
              <w:t xml:space="preserve">En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hito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 xml:space="preserve"> y antes del </w:t>
            </w:r>
            <w:proofErr w:type="spellStart"/>
            <w:r>
              <w:rPr>
                <w:sz w:val="11"/>
              </w:rPr>
              <w:t>recibo</w:t>
            </w:r>
            <w:proofErr w:type="spellEnd"/>
            <w:r>
              <w:rPr>
                <w:sz w:val="11"/>
              </w:rPr>
              <w:t>.</w:t>
            </w:r>
          </w:p>
        </w:tc>
      </w:tr>
      <w:tr w:rsidR="007B0CFE" w14:paraId="56A83A25" w14:textId="77777777">
        <w:trPr>
          <w:jc w:val="center"/>
        </w:trPr>
        <w:tc>
          <w:tcPr>
            <w:tcW w:w="674" w:type="dxa"/>
          </w:tcPr>
          <w:p w14:paraId="6239A279" w14:textId="77777777" w:rsidR="007B0CFE" w:rsidRDefault="00E87BD1">
            <w:r>
              <w:rPr>
                <w:sz w:val="11"/>
              </w:rPr>
              <w:t>4</w:t>
            </w:r>
          </w:p>
        </w:tc>
        <w:tc>
          <w:tcPr>
            <w:tcW w:w="674" w:type="dxa"/>
          </w:tcPr>
          <w:p w14:paraId="581AD785" w14:textId="77777777" w:rsidR="007B0CFE" w:rsidRDefault="00E87BD1">
            <w:proofErr w:type="spellStart"/>
            <w:r>
              <w:rPr>
                <w:sz w:val="11"/>
              </w:rPr>
              <w:t>Específico</w:t>
            </w:r>
            <w:proofErr w:type="spellEnd"/>
          </w:p>
        </w:tc>
        <w:tc>
          <w:tcPr>
            <w:tcW w:w="674" w:type="dxa"/>
          </w:tcPr>
          <w:p w14:paraId="18CAE1CF" w14:textId="77777777" w:rsidR="007B0CFE" w:rsidRDefault="00E87BD1">
            <w:proofErr w:type="spellStart"/>
            <w:r>
              <w:rPr>
                <w:sz w:val="11"/>
              </w:rPr>
              <w:t>Interno</w:t>
            </w:r>
            <w:proofErr w:type="spellEnd"/>
          </w:p>
        </w:tc>
        <w:tc>
          <w:tcPr>
            <w:tcW w:w="674" w:type="dxa"/>
          </w:tcPr>
          <w:p w14:paraId="3A458988" w14:textId="77777777" w:rsidR="007B0CFE" w:rsidRDefault="00E87BD1">
            <w:r>
              <w:rPr>
                <w:sz w:val="11"/>
              </w:rPr>
              <w:t>Ejecución</w:t>
            </w:r>
          </w:p>
        </w:tc>
        <w:tc>
          <w:tcPr>
            <w:tcW w:w="674" w:type="dxa"/>
          </w:tcPr>
          <w:p w14:paraId="18B9FD40" w14:textId="77777777" w:rsidR="007B0CFE" w:rsidRDefault="00E87BD1">
            <w:proofErr w:type="spellStart"/>
            <w:r>
              <w:rPr>
                <w:sz w:val="11"/>
              </w:rPr>
              <w:t>Seguridad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salud</w:t>
            </w:r>
            <w:proofErr w:type="spellEnd"/>
            <w:r>
              <w:rPr>
                <w:sz w:val="11"/>
              </w:rPr>
              <w:t xml:space="preserve"> en el </w:t>
            </w:r>
            <w:proofErr w:type="spellStart"/>
            <w:r>
              <w:rPr>
                <w:sz w:val="11"/>
              </w:rPr>
              <w:t>trabajo</w:t>
            </w:r>
            <w:proofErr w:type="spellEnd"/>
          </w:p>
        </w:tc>
        <w:tc>
          <w:tcPr>
            <w:tcW w:w="674" w:type="dxa"/>
          </w:tcPr>
          <w:p w14:paraId="323547BC" w14:textId="77777777" w:rsidR="007B0CFE" w:rsidRDefault="00E87BD1">
            <w:proofErr w:type="spellStart"/>
            <w:r>
              <w:rPr>
                <w:sz w:val="11"/>
              </w:rPr>
              <w:t>Accidente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trabajo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incidente</w:t>
            </w:r>
            <w:proofErr w:type="spellEnd"/>
            <w:r>
              <w:rPr>
                <w:sz w:val="11"/>
              </w:rPr>
              <w:t xml:space="preserve"> que </w:t>
            </w:r>
            <w:proofErr w:type="spellStart"/>
            <w:r>
              <w:rPr>
                <w:sz w:val="11"/>
              </w:rPr>
              <w:t>afecte</w:t>
            </w:r>
            <w:proofErr w:type="spellEnd"/>
            <w:r>
              <w:rPr>
                <w:sz w:val="11"/>
              </w:rPr>
              <w:t xml:space="preserve"> </w:t>
            </w:r>
            <w:r>
              <w:rPr>
                <w:sz w:val="11"/>
              </w:rPr>
              <w:lastRenderedPageBreak/>
              <w:t xml:space="preserve">al personal, </w:t>
            </w:r>
            <w:proofErr w:type="spellStart"/>
            <w:r>
              <w:rPr>
                <w:sz w:val="11"/>
              </w:rPr>
              <w:t>usuarios</w:t>
            </w:r>
            <w:proofErr w:type="spellEnd"/>
            <w:r>
              <w:rPr>
                <w:sz w:val="11"/>
              </w:rPr>
              <w:t xml:space="preserve"> del </w:t>
            </w:r>
            <w:proofErr w:type="spellStart"/>
            <w:r>
              <w:rPr>
                <w:sz w:val="11"/>
              </w:rPr>
              <w:t>centro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terceros</w:t>
            </w:r>
            <w:proofErr w:type="spellEnd"/>
            <w:r>
              <w:rPr>
                <w:sz w:val="11"/>
              </w:rPr>
              <w:t xml:space="preserve"> durante la ejecución.</w:t>
            </w:r>
          </w:p>
        </w:tc>
        <w:tc>
          <w:tcPr>
            <w:tcW w:w="674" w:type="dxa"/>
          </w:tcPr>
          <w:p w14:paraId="410DB5B6" w14:textId="77777777" w:rsidR="007B0CFE" w:rsidRDefault="00E87BD1">
            <w:proofErr w:type="spellStart"/>
            <w:r>
              <w:rPr>
                <w:sz w:val="11"/>
              </w:rPr>
              <w:lastRenderedPageBreak/>
              <w:t>Lesiones</w:t>
            </w:r>
            <w:proofErr w:type="spellEnd"/>
            <w:r>
              <w:rPr>
                <w:sz w:val="11"/>
              </w:rPr>
              <w:t xml:space="preserve">, suspensión temporal de </w:t>
            </w:r>
            <w:proofErr w:type="spellStart"/>
            <w:r>
              <w:rPr>
                <w:sz w:val="11"/>
              </w:rPr>
              <w:lastRenderedPageBreak/>
              <w:t>actividades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reclamaciones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afectaciones</w:t>
            </w:r>
            <w:proofErr w:type="spellEnd"/>
            <w:r>
              <w:rPr>
                <w:sz w:val="11"/>
              </w:rPr>
              <w:t xml:space="preserve"> a la continuidad del servicio del </w:t>
            </w:r>
            <w:proofErr w:type="spellStart"/>
            <w:r>
              <w:rPr>
                <w:sz w:val="11"/>
              </w:rPr>
              <w:t>centro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4600ECB8" w14:textId="77777777" w:rsidR="007B0CFE" w:rsidRDefault="00E87BD1">
            <w:r>
              <w:rPr>
                <w:sz w:val="11"/>
              </w:rPr>
              <w:lastRenderedPageBreak/>
              <w:t>Posible</w:t>
            </w:r>
          </w:p>
        </w:tc>
        <w:tc>
          <w:tcPr>
            <w:tcW w:w="674" w:type="dxa"/>
          </w:tcPr>
          <w:p w14:paraId="2C863460" w14:textId="77777777" w:rsidR="007B0CFE" w:rsidRDefault="00E87BD1">
            <w:r>
              <w:rPr>
                <w:sz w:val="11"/>
              </w:rPr>
              <w:t>Mayor</w:t>
            </w:r>
          </w:p>
        </w:tc>
        <w:tc>
          <w:tcPr>
            <w:tcW w:w="674" w:type="dxa"/>
          </w:tcPr>
          <w:p w14:paraId="3393FF13" w14:textId="77777777" w:rsidR="007B0CFE" w:rsidRDefault="00E87BD1">
            <w:r>
              <w:rPr>
                <w:sz w:val="11"/>
              </w:rPr>
              <w:t>Alto</w:t>
            </w:r>
          </w:p>
        </w:tc>
        <w:tc>
          <w:tcPr>
            <w:tcW w:w="674" w:type="dxa"/>
          </w:tcPr>
          <w:p w14:paraId="4FAD3838" w14:textId="77777777" w:rsidR="007B0CFE" w:rsidRDefault="00E87BD1">
            <w:r>
              <w:rPr>
                <w:sz w:val="11"/>
              </w:rPr>
              <w:t>Alto</w:t>
            </w:r>
          </w:p>
        </w:tc>
        <w:tc>
          <w:tcPr>
            <w:tcW w:w="674" w:type="dxa"/>
          </w:tcPr>
          <w:p w14:paraId="43529EA6" w14:textId="77777777" w:rsidR="007B0CFE" w:rsidRDefault="00E87BD1">
            <w:r>
              <w:rPr>
                <w:sz w:val="11"/>
              </w:rPr>
              <w:t xml:space="preserve">Contratista </w:t>
            </w:r>
            <w:proofErr w:type="spellStart"/>
            <w:r>
              <w:rPr>
                <w:sz w:val="11"/>
              </w:rPr>
              <w:t>respecto</w:t>
            </w:r>
            <w:proofErr w:type="spellEnd"/>
            <w:r>
              <w:rPr>
                <w:sz w:val="11"/>
              </w:rPr>
              <w:t xml:space="preserve"> de su personal y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; la </w:t>
            </w:r>
            <w:proofErr w:type="spellStart"/>
            <w:r>
              <w:rPr>
                <w:sz w:val="11"/>
              </w:rPr>
              <w:lastRenderedPageBreak/>
              <w:t>Entidad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respecto</w:t>
            </w:r>
            <w:proofErr w:type="spellEnd"/>
            <w:r>
              <w:rPr>
                <w:sz w:val="11"/>
              </w:rPr>
              <w:t xml:space="preserve"> de las </w:t>
            </w:r>
            <w:proofErr w:type="spellStart"/>
            <w:r>
              <w:rPr>
                <w:sz w:val="11"/>
              </w:rPr>
              <w:t>medidas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coordinación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protección</w:t>
            </w:r>
            <w:proofErr w:type="spellEnd"/>
            <w:r>
              <w:rPr>
                <w:sz w:val="11"/>
              </w:rPr>
              <w:t xml:space="preserve"> a su cargo.</w:t>
            </w:r>
          </w:p>
        </w:tc>
        <w:tc>
          <w:tcPr>
            <w:tcW w:w="674" w:type="dxa"/>
          </w:tcPr>
          <w:p w14:paraId="539D2C22" w14:textId="77777777" w:rsidR="007B0CFE" w:rsidRDefault="00E87BD1">
            <w:proofErr w:type="spellStart"/>
            <w:r>
              <w:rPr>
                <w:sz w:val="11"/>
              </w:rPr>
              <w:lastRenderedPageBreak/>
              <w:t>Implementar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medidas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seguridad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lastRenderedPageBreak/>
              <w:t>salud</w:t>
            </w:r>
            <w:proofErr w:type="spellEnd"/>
            <w:r>
              <w:rPr>
                <w:sz w:val="11"/>
              </w:rPr>
              <w:t xml:space="preserve"> en el </w:t>
            </w:r>
            <w:proofErr w:type="spellStart"/>
            <w:r>
              <w:rPr>
                <w:sz w:val="11"/>
              </w:rPr>
              <w:t>trabajo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delimitar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señalizar</w:t>
            </w:r>
            <w:proofErr w:type="spellEnd"/>
            <w:r>
              <w:rPr>
                <w:sz w:val="11"/>
              </w:rPr>
              <w:t xml:space="preserve"> el </w:t>
            </w:r>
            <w:proofErr w:type="spellStart"/>
            <w:r>
              <w:rPr>
                <w:sz w:val="11"/>
              </w:rPr>
              <w:t>área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controlar</w:t>
            </w:r>
            <w:proofErr w:type="spellEnd"/>
            <w:r>
              <w:rPr>
                <w:sz w:val="11"/>
              </w:rPr>
              <w:t xml:space="preserve"> el </w:t>
            </w:r>
            <w:proofErr w:type="spellStart"/>
            <w:r>
              <w:rPr>
                <w:sz w:val="11"/>
              </w:rPr>
              <w:t>acceso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usuarios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terceros</w:t>
            </w:r>
            <w:proofErr w:type="spellEnd"/>
            <w:r>
              <w:rPr>
                <w:sz w:val="11"/>
              </w:rPr>
              <w:t xml:space="preserve">; usar </w:t>
            </w:r>
            <w:proofErr w:type="spellStart"/>
            <w:r>
              <w:rPr>
                <w:sz w:val="11"/>
              </w:rPr>
              <w:t>elementos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protección</w:t>
            </w:r>
            <w:proofErr w:type="spellEnd"/>
            <w:r>
              <w:rPr>
                <w:sz w:val="11"/>
              </w:rPr>
              <w:t xml:space="preserve"> personal y </w:t>
            </w:r>
            <w:proofErr w:type="spellStart"/>
            <w:r>
              <w:rPr>
                <w:sz w:val="11"/>
              </w:rPr>
              <w:t>coordinar</w:t>
            </w:r>
            <w:proofErr w:type="spellEnd"/>
            <w:r>
              <w:rPr>
                <w:sz w:val="11"/>
              </w:rPr>
              <w:t xml:space="preserve"> las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con la </w:t>
            </w:r>
            <w:proofErr w:type="spellStart"/>
            <w:r>
              <w:rPr>
                <w:sz w:val="11"/>
              </w:rPr>
              <w:t>administración</w:t>
            </w:r>
            <w:proofErr w:type="spellEnd"/>
            <w:r>
              <w:rPr>
                <w:sz w:val="11"/>
              </w:rPr>
              <w:t xml:space="preserve"> del </w:t>
            </w:r>
            <w:proofErr w:type="spellStart"/>
            <w:r>
              <w:rPr>
                <w:sz w:val="11"/>
              </w:rPr>
              <w:t>centro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4FB2E86C" w14:textId="77777777" w:rsidR="007B0CFE" w:rsidRDefault="00E87BD1">
            <w:r>
              <w:rPr>
                <w:sz w:val="11"/>
              </w:rPr>
              <w:lastRenderedPageBreak/>
              <w:t>Improbable</w:t>
            </w:r>
          </w:p>
        </w:tc>
        <w:tc>
          <w:tcPr>
            <w:tcW w:w="674" w:type="dxa"/>
          </w:tcPr>
          <w:p w14:paraId="1D8B496F" w14:textId="77777777" w:rsidR="007B0CFE" w:rsidRDefault="00E87BD1">
            <w:proofErr w:type="spellStart"/>
            <w:r>
              <w:rPr>
                <w:sz w:val="11"/>
              </w:rPr>
              <w:t>Moderado</w:t>
            </w:r>
            <w:proofErr w:type="spellEnd"/>
          </w:p>
        </w:tc>
        <w:tc>
          <w:tcPr>
            <w:tcW w:w="674" w:type="dxa"/>
          </w:tcPr>
          <w:p w14:paraId="038CE4C5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4F310AF2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277DB44A" w14:textId="77777777" w:rsidR="007B0CFE" w:rsidRDefault="00E87BD1">
            <w:proofErr w:type="spellStart"/>
            <w:r>
              <w:rPr>
                <w:sz w:val="11"/>
              </w:rPr>
              <w:t>Sí</w:t>
            </w:r>
            <w:proofErr w:type="spellEnd"/>
          </w:p>
        </w:tc>
        <w:tc>
          <w:tcPr>
            <w:tcW w:w="674" w:type="dxa"/>
          </w:tcPr>
          <w:p w14:paraId="1C7A5493" w14:textId="77777777" w:rsidR="007B0CFE" w:rsidRDefault="00E87BD1">
            <w:r>
              <w:rPr>
                <w:sz w:val="11"/>
              </w:rPr>
              <w:t xml:space="preserve">Contratista y supervisor o </w:t>
            </w:r>
            <w:proofErr w:type="spellStart"/>
            <w:r>
              <w:rPr>
                <w:sz w:val="11"/>
              </w:rPr>
              <w:t>interventor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administració</w:t>
            </w:r>
            <w:r>
              <w:rPr>
                <w:sz w:val="11"/>
              </w:rPr>
              <w:lastRenderedPageBreak/>
              <w:t>n</w:t>
            </w:r>
            <w:proofErr w:type="spellEnd"/>
            <w:r>
              <w:rPr>
                <w:sz w:val="11"/>
              </w:rPr>
              <w:t xml:space="preserve"> del </w:t>
            </w:r>
            <w:proofErr w:type="spellStart"/>
            <w:r>
              <w:rPr>
                <w:sz w:val="11"/>
              </w:rPr>
              <w:t>centro</w:t>
            </w:r>
            <w:proofErr w:type="spellEnd"/>
            <w:r>
              <w:rPr>
                <w:sz w:val="11"/>
              </w:rPr>
              <w:t xml:space="preserve"> para </w:t>
            </w:r>
            <w:proofErr w:type="spellStart"/>
            <w:r>
              <w:rPr>
                <w:sz w:val="11"/>
              </w:rPr>
              <w:t>coordinación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accesos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1C0B4F24" w14:textId="77777777" w:rsidR="007B0CFE" w:rsidRDefault="00E87BD1">
            <w:r>
              <w:rPr>
                <w:sz w:val="11"/>
              </w:rPr>
              <w:lastRenderedPageBreak/>
              <w:t xml:space="preserve">Antes de </w:t>
            </w:r>
            <w:proofErr w:type="spellStart"/>
            <w:r>
              <w:rPr>
                <w:sz w:val="11"/>
              </w:rPr>
              <w:t>iniciar</w:t>
            </w:r>
            <w:proofErr w:type="spellEnd"/>
            <w:r>
              <w:rPr>
                <w:sz w:val="11"/>
              </w:rPr>
              <w:t xml:space="preserve"> y durante </w:t>
            </w:r>
            <w:proofErr w:type="spellStart"/>
            <w:r>
              <w:rPr>
                <w:sz w:val="11"/>
              </w:rPr>
              <w:t>toda</w:t>
            </w:r>
            <w:proofErr w:type="spellEnd"/>
            <w:r>
              <w:rPr>
                <w:sz w:val="11"/>
              </w:rPr>
              <w:t xml:space="preserve"> la </w:t>
            </w:r>
            <w:proofErr w:type="spellStart"/>
            <w:r>
              <w:rPr>
                <w:sz w:val="11"/>
              </w:rPr>
              <w:lastRenderedPageBreak/>
              <w:t>obra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78E7D358" w14:textId="77777777" w:rsidR="007B0CFE" w:rsidRDefault="00E87BD1">
            <w:proofErr w:type="spellStart"/>
            <w:r>
              <w:rPr>
                <w:sz w:val="11"/>
              </w:rPr>
              <w:lastRenderedPageBreak/>
              <w:t>Verificación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señalización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lastRenderedPageBreak/>
              <w:t>cerramientos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elementos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protección</w:t>
            </w:r>
            <w:proofErr w:type="spellEnd"/>
            <w:r>
              <w:rPr>
                <w:sz w:val="11"/>
              </w:rPr>
              <w:t xml:space="preserve"> y cumplimiento de </w:t>
            </w:r>
            <w:proofErr w:type="spellStart"/>
            <w:r>
              <w:rPr>
                <w:sz w:val="11"/>
              </w:rPr>
              <w:t>medidas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preventivas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70A3CACE" w14:textId="77777777" w:rsidR="007B0CFE" w:rsidRDefault="00E87BD1">
            <w:proofErr w:type="spellStart"/>
            <w:r>
              <w:rPr>
                <w:sz w:val="11"/>
              </w:rPr>
              <w:lastRenderedPageBreak/>
              <w:t>Diaria</w:t>
            </w:r>
            <w:proofErr w:type="spellEnd"/>
            <w:r>
              <w:rPr>
                <w:sz w:val="11"/>
              </w:rPr>
              <w:t xml:space="preserve"> durante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vez </w:t>
            </w:r>
            <w:r>
              <w:rPr>
                <w:sz w:val="11"/>
              </w:rPr>
              <w:lastRenderedPageBreak/>
              <w:t xml:space="preserve">que </w:t>
            </w:r>
            <w:proofErr w:type="spellStart"/>
            <w:r>
              <w:rPr>
                <w:sz w:val="11"/>
              </w:rPr>
              <w:t>cambien</w:t>
            </w:r>
            <w:proofErr w:type="spellEnd"/>
            <w:r>
              <w:rPr>
                <w:sz w:val="11"/>
              </w:rPr>
              <w:t xml:space="preserve"> las condiciones.</w:t>
            </w:r>
          </w:p>
        </w:tc>
      </w:tr>
      <w:tr w:rsidR="007B0CFE" w14:paraId="230BB525" w14:textId="77777777">
        <w:trPr>
          <w:jc w:val="center"/>
        </w:trPr>
        <w:tc>
          <w:tcPr>
            <w:tcW w:w="674" w:type="dxa"/>
          </w:tcPr>
          <w:p w14:paraId="0ECB7A48" w14:textId="77777777" w:rsidR="007B0CFE" w:rsidRDefault="00E87BD1">
            <w:r>
              <w:rPr>
                <w:sz w:val="11"/>
              </w:rPr>
              <w:t>5</w:t>
            </w:r>
          </w:p>
        </w:tc>
        <w:tc>
          <w:tcPr>
            <w:tcW w:w="674" w:type="dxa"/>
          </w:tcPr>
          <w:p w14:paraId="2F1ED1A8" w14:textId="77777777" w:rsidR="007B0CFE" w:rsidRDefault="00E87BD1">
            <w:proofErr w:type="spellStart"/>
            <w:r>
              <w:rPr>
                <w:sz w:val="11"/>
              </w:rPr>
              <w:t>Específico</w:t>
            </w:r>
            <w:proofErr w:type="spellEnd"/>
          </w:p>
        </w:tc>
        <w:tc>
          <w:tcPr>
            <w:tcW w:w="674" w:type="dxa"/>
          </w:tcPr>
          <w:p w14:paraId="4C5DE808" w14:textId="77777777" w:rsidR="007B0CFE" w:rsidRDefault="00E87BD1">
            <w:proofErr w:type="spellStart"/>
            <w:r>
              <w:rPr>
                <w:sz w:val="11"/>
              </w:rPr>
              <w:t>Externo</w:t>
            </w:r>
            <w:proofErr w:type="spellEnd"/>
          </w:p>
        </w:tc>
        <w:tc>
          <w:tcPr>
            <w:tcW w:w="674" w:type="dxa"/>
          </w:tcPr>
          <w:p w14:paraId="499B581E" w14:textId="77777777" w:rsidR="007B0CFE" w:rsidRDefault="00E87BD1">
            <w:r>
              <w:rPr>
                <w:sz w:val="11"/>
              </w:rPr>
              <w:t>Ejecución</w:t>
            </w:r>
          </w:p>
        </w:tc>
        <w:tc>
          <w:tcPr>
            <w:tcW w:w="674" w:type="dxa"/>
          </w:tcPr>
          <w:p w14:paraId="67904F3D" w14:textId="77777777" w:rsidR="007B0CFE" w:rsidRDefault="00E87BD1">
            <w:proofErr w:type="spellStart"/>
            <w:r>
              <w:rPr>
                <w:sz w:val="11"/>
              </w:rPr>
              <w:t>Operacional</w:t>
            </w:r>
            <w:proofErr w:type="spellEnd"/>
          </w:p>
        </w:tc>
        <w:tc>
          <w:tcPr>
            <w:tcW w:w="674" w:type="dxa"/>
          </w:tcPr>
          <w:p w14:paraId="263CB6EC" w14:textId="77777777" w:rsidR="007B0CFE" w:rsidRDefault="00E87BD1">
            <w:proofErr w:type="spellStart"/>
            <w:r>
              <w:rPr>
                <w:sz w:val="11"/>
              </w:rPr>
              <w:t>Interferencia</w:t>
            </w:r>
            <w:proofErr w:type="spellEnd"/>
            <w:r>
              <w:rPr>
                <w:sz w:val="11"/>
              </w:rPr>
              <w:t xml:space="preserve"> entre las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adecuación</w:t>
            </w:r>
            <w:proofErr w:type="spellEnd"/>
            <w:r>
              <w:rPr>
                <w:sz w:val="11"/>
              </w:rPr>
              <w:t xml:space="preserve"> y el </w:t>
            </w:r>
            <w:proofErr w:type="spellStart"/>
            <w:r>
              <w:rPr>
                <w:sz w:val="11"/>
              </w:rPr>
              <w:t>funcionamiento</w:t>
            </w:r>
            <w:proofErr w:type="spellEnd"/>
            <w:r>
              <w:rPr>
                <w:sz w:val="11"/>
              </w:rPr>
              <w:t xml:space="preserve"> del Centro de </w:t>
            </w:r>
            <w:proofErr w:type="spellStart"/>
            <w:r>
              <w:rPr>
                <w:sz w:val="11"/>
              </w:rPr>
              <w:t>Protección</w:t>
            </w:r>
            <w:proofErr w:type="spellEnd"/>
            <w:r>
              <w:rPr>
                <w:sz w:val="11"/>
              </w:rPr>
              <w:t xml:space="preserve"> Social de Día del </w:t>
            </w:r>
            <w:proofErr w:type="spellStart"/>
            <w:r>
              <w:rPr>
                <w:sz w:val="11"/>
              </w:rPr>
              <w:t>Adulto</w:t>
            </w:r>
            <w:proofErr w:type="spellEnd"/>
            <w:r>
              <w:rPr>
                <w:sz w:val="11"/>
              </w:rPr>
              <w:t xml:space="preserve"> Mayor.</w:t>
            </w:r>
          </w:p>
        </w:tc>
        <w:tc>
          <w:tcPr>
            <w:tcW w:w="674" w:type="dxa"/>
          </w:tcPr>
          <w:p w14:paraId="02423476" w14:textId="77777777" w:rsidR="007B0CFE" w:rsidRDefault="00E87BD1">
            <w:proofErr w:type="spellStart"/>
            <w:r>
              <w:rPr>
                <w:sz w:val="11"/>
              </w:rPr>
              <w:t>Riesgos</w:t>
            </w:r>
            <w:proofErr w:type="spellEnd"/>
            <w:r>
              <w:rPr>
                <w:sz w:val="11"/>
              </w:rPr>
              <w:t xml:space="preserve"> para los </w:t>
            </w:r>
            <w:proofErr w:type="spellStart"/>
            <w:r>
              <w:rPr>
                <w:sz w:val="11"/>
              </w:rPr>
              <w:t>usuarios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restricciones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acceso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interrupción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del </w:t>
            </w:r>
            <w:proofErr w:type="spellStart"/>
            <w:r>
              <w:rPr>
                <w:sz w:val="11"/>
              </w:rPr>
              <w:t>centro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40E3333D" w14:textId="77777777" w:rsidR="007B0CFE" w:rsidRDefault="00E87BD1">
            <w:r>
              <w:rPr>
                <w:sz w:val="11"/>
              </w:rPr>
              <w:t>Posible</w:t>
            </w:r>
          </w:p>
        </w:tc>
        <w:tc>
          <w:tcPr>
            <w:tcW w:w="674" w:type="dxa"/>
          </w:tcPr>
          <w:p w14:paraId="6731709E" w14:textId="77777777" w:rsidR="007B0CFE" w:rsidRDefault="00E87BD1">
            <w:r>
              <w:rPr>
                <w:sz w:val="11"/>
              </w:rPr>
              <w:t>Mayor</w:t>
            </w:r>
          </w:p>
        </w:tc>
        <w:tc>
          <w:tcPr>
            <w:tcW w:w="674" w:type="dxa"/>
          </w:tcPr>
          <w:p w14:paraId="6EBA5CD9" w14:textId="77777777" w:rsidR="007B0CFE" w:rsidRDefault="00E87BD1">
            <w:r>
              <w:rPr>
                <w:sz w:val="11"/>
              </w:rPr>
              <w:t>Alto</w:t>
            </w:r>
          </w:p>
        </w:tc>
        <w:tc>
          <w:tcPr>
            <w:tcW w:w="674" w:type="dxa"/>
          </w:tcPr>
          <w:p w14:paraId="7E88EFE8" w14:textId="77777777" w:rsidR="007B0CFE" w:rsidRDefault="00E87BD1">
            <w:r>
              <w:rPr>
                <w:sz w:val="11"/>
              </w:rPr>
              <w:t>Alto</w:t>
            </w:r>
          </w:p>
        </w:tc>
        <w:tc>
          <w:tcPr>
            <w:tcW w:w="674" w:type="dxa"/>
          </w:tcPr>
          <w:p w14:paraId="666899E1" w14:textId="77777777" w:rsidR="007B0CFE" w:rsidRDefault="00E87BD1">
            <w:proofErr w:type="spellStart"/>
            <w:r>
              <w:rPr>
                <w:sz w:val="11"/>
              </w:rPr>
              <w:t>Compartido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según</w:t>
            </w:r>
            <w:proofErr w:type="spellEnd"/>
            <w:r>
              <w:rPr>
                <w:sz w:val="11"/>
              </w:rPr>
              <w:t xml:space="preserve"> la causa: contratista por </w:t>
            </w:r>
            <w:proofErr w:type="spellStart"/>
            <w:r>
              <w:rPr>
                <w:sz w:val="11"/>
              </w:rPr>
              <w:t>organización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Entidad</w:t>
            </w:r>
            <w:proofErr w:type="spellEnd"/>
            <w:r>
              <w:rPr>
                <w:sz w:val="11"/>
              </w:rPr>
              <w:t>/</w:t>
            </w:r>
            <w:proofErr w:type="spellStart"/>
            <w:r>
              <w:rPr>
                <w:sz w:val="11"/>
              </w:rPr>
              <w:t>administración</w:t>
            </w:r>
            <w:proofErr w:type="spellEnd"/>
            <w:r>
              <w:rPr>
                <w:sz w:val="11"/>
              </w:rPr>
              <w:t xml:space="preserve"> por </w:t>
            </w:r>
            <w:proofErr w:type="spellStart"/>
            <w:r>
              <w:rPr>
                <w:sz w:val="11"/>
              </w:rPr>
              <w:t>coordinación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acceso</w:t>
            </w:r>
            <w:proofErr w:type="spellEnd"/>
            <w:r>
              <w:rPr>
                <w:sz w:val="11"/>
              </w:rPr>
              <w:t xml:space="preserve"> a las </w:t>
            </w:r>
            <w:proofErr w:type="spellStart"/>
            <w:r>
              <w:rPr>
                <w:sz w:val="11"/>
              </w:rPr>
              <w:t>áreas</w:t>
            </w:r>
            <w:proofErr w:type="spellEnd"/>
            <w:r>
              <w:rPr>
                <w:sz w:val="11"/>
              </w:rPr>
              <w:t xml:space="preserve"> bajo su control.</w:t>
            </w:r>
          </w:p>
        </w:tc>
        <w:tc>
          <w:tcPr>
            <w:tcW w:w="674" w:type="dxa"/>
          </w:tcPr>
          <w:p w14:paraId="55E43DA7" w14:textId="77777777" w:rsidR="007B0CFE" w:rsidRDefault="00E87BD1">
            <w:proofErr w:type="spellStart"/>
            <w:r>
              <w:rPr>
                <w:sz w:val="11"/>
              </w:rPr>
              <w:t>Coordinar</w:t>
            </w:r>
            <w:proofErr w:type="spellEnd"/>
            <w:r>
              <w:rPr>
                <w:sz w:val="11"/>
              </w:rPr>
              <w:t xml:space="preserve"> previamente las </w:t>
            </w:r>
            <w:proofErr w:type="spellStart"/>
            <w:r>
              <w:rPr>
                <w:sz w:val="11"/>
              </w:rPr>
              <w:t>áreas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horarios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intervención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aislar</w:t>
            </w:r>
            <w:proofErr w:type="spellEnd"/>
            <w:r>
              <w:rPr>
                <w:sz w:val="11"/>
              </w:rPr>
              <w:t xml:space="preserve"> los </w:t>
            </w:r>
            <w:proofErr w:type="spellStart"/>
            <w:r>
              <w:rPr>
                <w:sz w:val="11"/>
              </w:rPr>
              <w:t>frentes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mantener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rutas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seguras</w:t>
            </w:r>
            <w:proofErr w:type="spellEnd"/>
            <w:r>
              <w:rPr>
                <w:sz w:val="11"/>
              </w:rPr>
              <w:t xml:space="preserve">; informar </w:t>
            </w:r>
            <w:proofErr w:type="spellStart"/>
            <w:r>
              <w:rPr>
                <w:sz w:val="11"/>
              </w:rPr>
              <w:t>oportunamente</w:t>
            </w:r>
            <w:proofErr w:type="spellEnd"/>
            <w:r>
              <w:rPr>
                <w:sz w:val="11"/>
              </w:rPr>
              <w:t xml:space="preserve"> a la </w:t>
            </w:r>
            <w:proofErr w:type="spellStart"/>
            <w:r>
              <w:rPr>
                <w:sz w:val="11"/>
              </w:rPr>
              <w:t>administración</w:t>
            </w:r>
            <w:proofErr w:type="spellEnd"/>
            <w:r>
              <w:rPr>
                <w:sz w:val="11"/>
              </w:rPr>
              <w:t xml:space="preserve"> y no </w:t>
            </w:r>
            <w:proofErr w:type="spellStart"/>
            <w:r>
              <w:rPr>
                <w:sz w:val="11"/>
              </w:rPr>
              <w:t>intervenir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áreas</w:t>
            </w:r>
            <w:proofErr w:type="spellEnd"/>
            <w:r>
              <w:rPr>
                <w:sz w:val="11"/>
              </w:rPr>
              <w:t xml:space="preserve"> no </w:t>
            </w:r>
            <w:proofErr w:type="spellStart"/>
            <w:r>
              <w:rPr>
                <w:sz w:val="11"/>
              </w:rPr>
              <w:t>autorizadas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301E259B" w14:textId="77777777" w:rsidR="007B0CFE" w:rsidRDefault="00E87BD1">
            <w:r>
              <w:rPr>
                <w:sz w:val="11"/>
              </w:rPr>
              <w:t>Improbable</w:t>
            </w:r>
          </w:p>
        </w:tc>
        <w:tc>
          <w:tcPr>
            <w:tcW w:w="674" w:type="dxa"/>
          </w:tcPr>
          <w:p w14:paraId="0F958168" w14:textId="77777777" w:rsidR="007B0CFE" w:rsidRDefault="00E87BD1">
            <w:proofErr w:type="spellStart"/>
            <w:r>
              <w:rPr>
                <w:sz w:val="11"/>
              </w:rPr>
              <w:t>Moderado</w:t>
            </w:r>
            <w:proofErr w:type="spellEnd"/>
          </w:p>
        </w:tc>
        <w:tc>
          <w:tcPr>
            <w:tcW w:w="674" w:type="dxa"/>
          </w:tcPr>
          <w:p w14:paraId="75921AF1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0120772E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5588DB47" w14:textId="77777777" w:rsidR="007B0CFE" w:rsidRDefault="00E87BD1">
            <w:proofErr w:type="spellStart"/>
            <w:r>
              <w:rPr>
                <w:sz w:val="11"/>
              </w:rPr>
              <w:t>Sí</w:t>
            </w:r>
            <w:proofErr w:type="spellEnd"/>
          </w:p>
        </w:tc>
        <w:tc>
          <w:tcPr>
            <w:tcW w:w="674" w:type="dxa"/>
          </w:tcPr>
          <w:p w14:paraId="7E511C24" w14:textId="77777777" w:rsidR="007B0CFE" w:rsidRDefault="00E87BD1">
            <w:r>
              <w:rPr>
                <w:sz w:val="11"/>
              </w:rPr>
              <w:t xml:space="preserve">Contratista y supervisor o </w:t>
            </w:r>
            <w:proofErr w:type="spellStart"/>
            <w:r>
              <w:rPr>
                <w:sz w:val="11"/>
              </w:rPr>
              <w:t>interventor</w:t>
            </w:r>
            <w:proofErr w:type="spellEnd"/>
            <w:r>
              <w:rPr>
                <w:sz w:val="11"/>
              </w:rPr>
              <w:t xml:space="preserve">, con </w:t>
            </w:r>
            <w:proofErr w:type="spellStart"/>
            <w:r>
              <w:rPr>
                <w:sz w:val="11"/>
              </w:rPr>
              <w:t>coordinación</w:t>
            </w:r>
            <w:proofErr w:type="spellEnd"/>
            <w:r>
              <w:rPr>
                <w:sz w:val="11"/>
              </w:rPr>
              <w:t xml:space="preserve"> de la </w:t>
            </w:r>
            <w:proofErr w:type="spellStart"/>
            <w:r>
              <w:rPr>
                <w:sz w:val="11"/>
              </w:rPr>
              <w:t>administración</w:t>
            </w:r>
            <w:proofErr w:type="spellEnd"/>
            <w:r>
              <w:rPr>
                <w:sz w:val="11"/>
              </w:rPr>
              <w:t xml:space="preserve"> del </w:t>
            </w:r>
            <w:proofErr w:type="spellStart"/>
            <w:r>
              <w:rPr>
                <w:sz w:val="11"/>
              </w:rPr>
              <w:t>centro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08B18538" w14:textId="77777777" w:rsidR="007B0CFE" w:rsidRDefault="00E87BD1">
            <w:r>
              <w:rPr>
                <w:sz w:val="11"/>
              </w:rPr>
              <w:t xml:space="preserve">Antes del </w:t>
            </w:r>
            <w:proofErr w:type="spellStart"/>
            <w:r>
              <w:rPr>
                <w:sz w:val="11"/>
              </w:rPr>
              <w:t>inicio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vez que se </w:t>
            </w:r>
            <w:proofErr w:type="spellStart"/>
            <w:r>
              <w:rPr>
                <w:sz w:val="11"/>
              </w:rPr>
              <w:t>programe</w:t>
            </w:r>
            <w:proofErr w:type="spellEnd"/>
            <w:r>
              <w:rPr>
                <w:sz w:val="11"/>
              </w:rPr>
              <w:t xml:space="preserve"> una </w:t>
            </w:r>
            <w:proofErr w:type="spellStart"/>
            <w:r>
              <w:rPr>
                <w:sz w:val="11"/>
              </w:rPr>
              <w:t>actividad</w:t>
            </w:r>
            <w:proofErr w:type="spellEnd"/>
            <w:r>
              <w:rPr>
                <w:sz w:val="11"/>
              </w:rPr>
              <w:t xml:space="preserve"> que </w:t>
            </w:r>
            <w:proofErr w:type="spellStart"/>
            <w:r>
              <w:rPr>
                <w:sz w:val="11"/>
              </w:rPr>
              <w:t>afecte</w:t>
            </w:r>
            <w:proofErr w:type="spellEnd"/>
            <w:r>
              <w:rPr>
                <w:sz w:val="11"/>
              </w:rPr>
              <w:t xml:space="preserve"> el </w:t>
            </w:r>
            <w:proofErr w:type="spellStart"/>
            <w:r>
              <w:rPr>
                <w:sz w:val="11"/>
              </w:rPr>
              <w:t>uso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espacios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1D507DCD" w14:textId="77777777" w:rsidR="007B0CFE" w:rsidRDefault="00E87BD1">
            <w:proofErr w:type="spellStart"/>
            <w:r>
              <w:rPr>
                <w:sz w:val="11"/>
              </w:rPr>
              <w:t>Actas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registros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coordinación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visitas</w:t>
            </w:r>
            <w:proofErr w:type="spellEnd"/>
            <w:r>
              <w:rPr>
                <w:sz w:val="11"/>
              </w:rPr>
              <w:t xml:space="preserve"> al sitio y </w:t>
            </w:r>
            <w:proofErr w:type="spellStart"/>
            <w:r>
              <w:rPr>
                <w:sz w:val="11"/>
              </w:rPr>
              <w:t>verificación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aislamiento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circulación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segura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33F6EDC0" w14:textId="77777777" w:rsidR="007B0CFE" w:rsidRDefault="00E87BD1">
            <w:r>
              <w:rPr>
                <w:sz w:val="11"/>
              </w:rPr>
              <w:t xml:space="preserve">Antes de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frente de </w:t>
            </w:r>
            <w:proofErr w:type="spellStart"/>
            <w:r>
              <w:rPr>
                <w:sz w:val="11"/>
              </w:rPr>
              <w:t>trabajo</w:t>
            </w:r>
            <w:proofErr w:type="spellEnd"/>
            <w:r>
              <w:rPr>
                <w:sz w:val="11"/>
              </w:rPr>
              <w:t xml:space="preserve"> y seguimiento </w:t>
            </w:r>
            <w:proofErr w:type="spellStart"/>
            <w:r>
              <w:rPr>
                <w:sz w:val="11"/>
              </w:rPr>
              <w:t>semanal</w:t>
            </w:r>
            <w:proofErr w:type="spellEnd"/>
            <w:r>
              <w:rPr>
                <w:sz w:val="11"/>
              </w:rPr>
              <w:t>.</w:t>
            </w:r>
          </w:p>
        </w:tc>
      </w:tr>
      <w:tr w:rsidR="007B0CFE" w14:paraId="50B7FAD7" w14:textId="77777777">
        <w:trPr>
          <w:jc w:val="center"/>
        </w:trPr>
        <w:tc>
          <w:tcPr>
            <w:tcW w:w="674" w:type="dxa"/>
          </w:tcPr>
          <w:p w14:paraId="1331107B" w14:textId="77777777" w:rsidR="007B0CFE" w:rsidRDefault="00E87BD1">
            <w:r>
              <w:rPr>
                <w:sz w:val="11"/>
              </w:rPr>
              <w:t>6</w:t>
            </w:r>
          </w:p>
        </w:tc>
        <w:tc>
          <w:tcPr>
            <w:tcW w:w="674" w:type="dxa"/>
          </w:tcPr>
          <w:p w14:paraId="5C51EF76" w14:textId="77777777" w:rsidR="007B0CFE" w:rsidRDefault="00E87BD1">
            <w:proofErr w:type="spellStart"/>
            <w:r>
              <w:rPr>
                <w:sz w:val="11"/>
              </w:rPr>
              <w:t>Específico</w:t>
            </w:r>
            <w:proofErr w:type="spellEnd"/>
          </w:p>
        </w:tc>
        <w:tc>
          <w:tcPr>
            <w:tcW w:w="674" w:type="dxa"/>
          </w:tcPr>
          <w:p w14:paraId="4E5C6539" w14:textId="77777777" w:rsidR="007B0CFE" w:rsidRDefault="00E87BD1">
            <w:proofErr w:type="spellStart"/>
            <w:r>
              <w:rPr>
                <w:sz w:val="11"/>
              </w:rPr>
              <w:t>Interno</w:t>
            </w:r>
            <w:proofErr w:type="spellEnd"/>
          </w:p>
        </w:tc>
        <w:tc>
          <w:tcPr>
            <w:tcW w:w="674" w:type="dxa"/>
          </w:tcPr>
          <w:p w14:paraId="49A41000" w14:textId="77777777" w:rsidR="007B0CFE" w:rsidRDefault="00E87BD1">
            <w:r>
              <w:rPr>
                <w:sz w:val="11"/>
              </w:rPr>
              <w:t>Ejecución</w:t>
            </w:r>
          </w:p>
        </w:tc>
        <w:tc>
          <w:tcPr>
            <w:tcW w:w="674" w:type="dxa"/>
          </w:tcPr>
          <w:p w14:paraId="3606B71A" w14:textId="77777777" w:rsidR="007B0CFE" w:rsidRDefault="00E87BD1">
            <w:r>
              <w:rPr>
                <w:sz w:val="11"/>
              </w:rPr>
              <w:t>Financiero</w:t>
            </w:r>
          </w:p>
        </w:tc>
        <w:tc>
          <w:tcPr>
            <w:tcW w:w="674" w:type="dxa"/>
          </w:tcPr>
          <w:p w14:paraId="3AAB37E3" w14:textId="77777777" w:rsidR="007B0CFE" w:rsidRDefault="00E87BD1">
            <w:proofErr w:type="spellStart"/>
            <w:r>
              <w:rPr>
                <w:sz w:val="11"/>
              </w:rPr>
              <w:t>Errores</w:t>
            </w:r>
            <w:proofErr w:type="spellEnd"/>
            <w:r>
              <w:rPr>
                <w:sz w:val="11"/>
              </w:rPr>
              <w:t xml:space="preserve"> del contratista al </w:t>
            </w:r>
            <w:proofErr w:type="spellStart"/>
            <w:r>
              <w:rPr>
                <w:sz w:val="11"/>
              </w:rPr>
              <w:t>calcular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costos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rendimientos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transporte</w:t>
            </w:r>
            <w:proofErr w:type="spellEnd"/>
            <w:r>
              <w:rPr>
                <w:sz w:val="11"/>
              </w:rPr>
              <w:t xml:space="preserve">, mano de </w:t>
            </w:r>
            <w:proofErr w:type="spellStart"/>
            <w:r>
              <w:rPr>
                <w:sz w:val="11"/>
              </w:rPr>
              <w:t>obra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materiales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incluidos</w:t>
            </w:r>
            <w:proofErr w:type="spellEnd"/>
            <w:r>
              <w:rPr>
                <w:sz w:val="11"/>
              </w:rPr>
              <w:t xml:space="preserve"> en su </w:t>
            </w:r>
            <w:proofErr w:type="spellStart"/>
            <w:r>
              <w:rPr>
                <w:sz w:val="11"/>
              </w:rPr>
              <w:t>oferta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económica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558BD854" w14:textId="77777777" w:rsidR="007B0CFE" w:rsidRDefault="00E87BD1">
            <w:proofErr w:type="spellStart"/>
            <w:r>
              <w:rPr>
                <w:sz w:val="11"/>
              </w:rPr>
              <w:t>Presión</w:t>
            </w:r>
            <w:proofErr w:type="spellEnd"/>
            <w:r>
              <w:rPr>
                <w:sz w:val="11"/>
              </w:rPr>
              <w:t xml:space="preserve"> financiera sobre el contratista y posible </w:t>
            </w:r>
            <w:proofErr w:type="spellStart"/>
            <w:r>
              <w:rPr>
                <w:sz w:val="11"/>
              </w:rPr>
              <w:t>afectación</w:t>
            </w:r>
            <w:proofErr w:type="spellEnd"/>
            <w:r>
              <w:rPr>
                <w:sz w:val="11"/>
              </w:rPr>
              <w:t xml:space="preserve"> del </w:t>
            </w:r>
            <w:proofErr w:type="spellStart"/>
            <w:r>
              <w:rPr>
                <w:sz w:val="11"/>
              </w:rPr>
              <w:t>ritmo</w:t>
            </w:r>
            <w:proofErr w:type="spellEnd"/>
            <w:r>
              <w:rPr>
                <w:sz w:val="11"/>
              </w:rPr>
              <w:t xml:space="preserve"> o calidad de ejecución; </w:t>
            </w:r>
            <w:proofErr w:type="spellStart"/>
            <w:r>
              <w:rPr>
                <w:sz w:val="11"/>
              </w:rPr>
              <w:t>reclamaciones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mayores</w:t>
            </w:r>
            <w:proofErr w:type="spellEnd"/>
            <w:r>
              <w:rPr>
                <w:sz w:val="11"/>
              </w:rPr>
              <w:t xml:space="preserve"> valores.</w:t>
            </w:r>
          </w:p>
        </w:tc>
        <w:tc>
          <w:tcPr>
            <w:tcW w:w="674" w:type="dxa"/>
          </w:tcPr>
          <w:p w14:paraId="70F6F8B0" w14:textId="77777777" w:rsidR="007B0CFE" w:rsidRDefault="00E87BD1">
            <w:r>
              <w:rPr>
                <w:sz w:val="11"/>
              </w:rPr>
              <w:t>Posible</w:t>
            </w:r>
          </w:p>
        </w:tc>
        <w:tc>
          <w:tcPr>
            <w:tcW w:w="674" w:type="dxa"/>
          </w:tcPr>
          <w:p w14:paraId="4DAF6089" w14:textId="77777777" w:rsidR="007B0CFE" w:rsidRDefault="00E87BD1">
            <w:proofErr w:type="spellStart"/>
            <w:r>
              <w:rPr>
                <w:sz w:val="11"/>
              </w:rPr>
              <w:t>Moderado</w:t>
            </w:r>
            <w:proofErr w:type="spellEnd"/>
          </w:p>
        </w:tc>
        <w:tc>
          <w:tcPr>
            <w:tcW w:w="674" w:type="dxa"/>
          </w:tcPr>
          <w:p w14:paraId="5C17577C" w14:textId="77777777" w:rsidR="007B0CFE" w:rsidRDefault="00E87BD1">
            <w:r>
              <w:rPr>
                <w:sz w:val="11"/>
              </w:rPr>
              <w:t>Medio</w:t>
            </w:r>
          </w:p>
        </w:tc>
        <w:tc>
          <w:tcPr>
            <w:tcW w:w="674" w:type="dxa"/>
          </w:tcPr>
          <w:p w14:paraId="06842996" w14:textId="77777777" w:rsidR="007B0CFE" w:rsidRDefault="00E87BD1">
            <w:r>
              <w:rPr>
                <w:sz w:val="11"/>
              </w:rPr>
              <w:t>Medio</w:t>
            </w:r>
          </w:p>
        </w:tc>
        <w:tc>
          <w:tcPr>
            <w:tcW w:w="674" w:type="dxa"/>
          </w:tcPr>
          <w:p w14:paraId="173C046F" w14:textId="77777777" w:rsidR="007B0CFE" w:rsidRDefault="00E87BD1">
            <w:r>
              <w:rPr>
                <w:sz w:val="11"/>
              </w:rPr>
              <w:t xml:space="preserve">Contratista, conforme a su </w:t>
            </w:r>
            <w:proofErr w:type="spellStart"/>
            <w:r>
              <w:rPr>
                <w:sz w:val="11"/>
              </w:rPr>
              <w:t>oferta</w:t>
            </w:r>
            <w:proofErr w:type="spellEnd"/>
            <w:r>
              <w:rPr>
                <w:sz w:val="11"/>
              </w:rPr>
              <w:t xml:space="preserve"> y a las condiciones contractuales.</w:t>
            </w:r>
          </w:p>
        </w:tc>
        <w:tc>
          <w:tcPr>
            <w:tcW w:w="674" w:type="dxa"/>
          </w:tcPr>
          <w:p w14:paraId="7482DEDA" w14:textId="77777777" w:rsidR="007B0CFE" w:rsidRDefault="00E87BD1">
            <w:proofErr w:type="spellStart"/>
            <w:r>
              <w:rPr>
                <w:sz w:val="11"/>
              </w:rPr>
              <w:t>Revisar</w:t>
            </w:r>
            <w:proofErr w:type="spellEnd"/>
            <w:r>
              <w:rPr>
                <w:sz w:val="11"/>
              </w:rPr>
              <w:t xml:space="preserve"> la </w:t>
            </w:r>
            <w:proofErr w:type="spellStart"/>
            <w:r>
              <w:rPr>
                <w:sz w:val="11"/>
              </w:rPr>
              <w:t>oferta</w:t>
            </w:r>
            <w:proofErr w:type="spellEnd"/>
            <w:r>
              <w:rPr>
                <w:sz w:val="11"/>
              </w:rPr>
              <w:t xml:space="preserve"> y los análisis de </w:t>
            </w:r>
            <w:proofErr w:type="spellStart"/>
            <w:r>
              <w:rPr>
                <w:sz w:val="11"/>
              </w:rPr>
              <w:t>precios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unitarios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controlar</w:t>
            </w:r>
            <w:proofErr w:type="spellEnd"/>
            <w:r>
              <w:rPr>
                <w:sz w:val="11"/>
              </w:rPr>
              <w:t xml:space="preserve"> la ejecución con base en las </w:t>
            </w:r>
            <w:proofErr w:type="spellStart"/>
            <w:r>
              <w:rPr>
                <w:sz w:val="11"/>
              </w:rPr>
              <w:t>cantidades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precios</w:t>
            </w:r>
            <w:proofErr w:type="spellEnd"/>
            <w:r>
              <w:rPr>
                <w:sz w:val="11"/>
              </w:rPr>
              <w:t xml:space="preserve"> contractuales; no </w:t>
            </w:r>
            <w:proofErr w:type="spellStart"/>
            <w:r>
              <w:rPr>
                <w:sz w:val="11"/>
              </w:rPr>
              <w:t>autorizar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o pagos por </w:t>
            </w:r>
            <w:proofErr w:type="spellStart"/>
            <w:r>
              <w:rPr>
                <w:sz w:val="11"/>
              </w:rPr>
              <w:t>fuera</w:t>
            </w:r>
            <w:proofErr w:type="spellEnd"/>
            <w:r>
              <w:rPr>
                <w:sz w:val="11"/>
              </w:rPr>
              <w:t xml:space="preserve"> del contrato sin el trámite legal correspondiente.</w:t>
            </w:r>
          </w:p>
        </w:tc>
        <w:tc>
          <w:tcPr>
            <w:tcW w:w="674" w:type="dxa"/>
          </w:tcPr>
          <w:p w14:paraId="5BAC4ACD" w14:textId="77777777" w:rsidR="007B0CFE" w:rsidRDefault="00E87BD1">
            <w:r>
              <w:rPr>
                <w:sz w:val="11"/>
              </w:rPr>
              <w:t>Improbable</w:t>
            </w:r>
          </w:p>
        </w:tc>
        <w:tc>
          <w:tcPr>
            <w:tcW w:w="674" w:type="dxa"/>
          </w:tcPr>
          <w:p w14:paraId="7BBE932E" w14:textId="77777777" w:rsidR="007B0CFE" w:rsidRDefault="00E87BD1">
            <w:proofErr w:type="spellStart"/>
            <w:r>
              <w:rPr>
                <w:sz w:val="11"/>
              </w:rPr>
              <w:t>Menor</w:t>
            </w:r>
            <w:proofErr w:type="spellEnd"/>
          </w:p>
        </w:tc>
        <w:tc>
          <w:tcPr>
            <w:tcW w:w="674" w:type="dxa"/>
          </w:tcPr>
          <w:p w14:paraId="59213D73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6B3F5AC9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788AD471" w14:textId="77777777" w:rsidR="007B0CFE" w:rsidRDefault="00E87BD1">
            <w:proofErr w:type="spellStart"/>
            <w:r>
              <w:rPr>
                <w:sz w:val="11"/>
              </w:rPr>
              <w:t>Sí</w:t>
            </w:r>
            <w:proofErr w:type="spellEnd"/>
          </w:p>
        </w:tc>
        <w:tc>
          <w:tcPr>
            <w:tcW w:w="674" w:type="dxa"/>
          </w:tcPr>
          <w:p w14:paraId="0104E3F9" w14:textId="77777777" w:rsidR="007B0CFE" w:rsidRDefault="00E87BD1">
            <w:r>
              <w:rPr>
                <w:sz w:val="11"/>
              </w:rPr>
              <w:t xml:space="preserve">Contratista; supervisor o </w:t>
            </w:r>
            <w:proofErr w:type="spellStart"/>
            <w:r>
              <w:rPr>
                <w:sz w:val="11"/>
              </w:rPr>
              <w:t>interventor</w:t>
            </w:r>
            <w:proofErr w:type="spellEnd"/>
            <w:r>
              <w:rPr>
                <w:sz w:val="11"/>
              </w:rPr>
              <w:t xml:space="preserve"> en el control contractual.</w:t>
            </w:r>
          </w:p>
        </w:tc>
        <w:tc>
          <w:tcPr>
            <w:tcW w:w="674" w:type="dxa"/>
          </w:tcPr>
          <w:p w14:paraId="33AA70BE" w14:textId="77777777" w:rsidR="007B0CFE" w:rsidRDefault="00E87BD1">
            <w:r>
              <w:rPr>
                <w:sz w:val="11"/>
              </w:rPr>
              <w:t xml:space="preserve">Antes de </w:t>
            </w:r>
            <w:proofErr w:type="spellStart"/>
            <w:r>
              <w:rPr>
                <w:sz w:val="11"/>
              </w:rPr>
              <w:t>iniciar</w:t>
            </w:r>
            <w:proofErr w:type="spellEnd"/>
            <w:r>
              <w:rPr>
                <w:sz w:val="11"/>
              </w:rPr>
              <w:t xml:space="preserve"> y durante la ejecución.</w:t>
            </w:r>
          </w:p>
        </w:tc>
        <w:tc>
          <w:tcPr>
            <w:tcW w:w="674" w:type="dxa"/>
          </w:tcPr>
          <w:p w14:paraId="2CB40616" w14:textId="77777777" w:rsidR="007B0CFE" w:rsidRDefault="00E87BD1">
            <w:proofErr w:type="spellStart"/>
            <w:r>
              <w:rPr>
                <w:sz w:val="11"/>
              </w:rPr>
              <w:t>Revisión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cantidades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ejecutadas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soportes</w:t>
            </w:r>
            <w:proofErr w:type="spellEnd"/>
            <w:r>
              <w:rPr>
                <w:sz w:val="11"/>
              </w:rPr>
              <w:t xml:space="preserve"> de pago y </w:t>
            </w:r>
            <w:proofErr w:type="spellStart"/>
            <w:r>
              <w:rPr>
                <w:sz w:val="11"/>
              </w:rPr>
              <w:t>correspondencia</w:t>
            </w:r>
            <w:proofErr w:type="spellEnd"/>
            <w:r>
              <w:rPr>
                <w:sz w:val="11"/>
              </w:rPr>
              <w:t xml:space="preserve"> con el </w:t>
            </w:r>
            <w:proofErr w:type="spellStart"/>
            <w:r>
              <w:rPr>
                <w:sz w:val="11"/>
              </w:rPr>
              <w:t>presupuesto</w:t>
            </w:r>
            <w:proofErr w:type="spellEnd"/>
            <w:r>
              <w:rPr>
                <w:sz w:val="11"/>
              </w:rPr>
              <w:t xml:space="preserve"> contractual.</w:t>
            </w:r>
          </w:p>
        </w:tc>
        <w:tc>
          <w:tcPr>
            <w:tcW w:w="674" w:type="dxa"/>
          </w:tcPr>
          <w:p w14:paraId="115A4FE7" w14:textId="77777777" w:rsidR="007B0CFE" w:rsidRDefault="00E87BD1">
            <w:r>
              <w:rPr>
                <w:sz w:val="11"/>
              </w:rPr>
              <w:t xml:space="preserve">En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corte</w:t>
            </w:r>
            <w:proofErr w:type="spellEnd"/>
            <w:r>
              <w:rPr>
                <w:sz w:val="11"/>
              </w:rPr>
              <w:t xml:space="preserve"> o trámite de pago y en el seguimiento </w:t>
            </w:r>
            <w:proofErr w:type="spellStart"/>
            <w:r>
              <w:rPr>
                <w:sz w:val="11"/>
              </w:rPr>
              <w:t>semanal</w:t>
            </w:r>
            <w:proofErr w:type="spellEnd"/>
            <w:r>
              <w:rPr>
                <w:sz w:val="11"/>
              </w:rPr>
              <w:t>.</w:t>
            </w:r>
          </w:p>
        </w:tc>
      </w:tr>
      <w:tr w:rsidR="007B0CFE" w14:paraId="307C820F" w14:textId="77777777">
        <w:trPr>
          <w:jc w:val="center"/>
        </w:trPr>
        <w:tc>
          <w:tcPr>
            <w:tcW w:w="674" w:type="dxa"/>
          </w:tcPr>
          <w:p w14:paraId="3D1EE8DA" w14:textId="77777777" w:rsidR="007B0CFE" w:rsidRDefault="00E87BD1">
            <w:r>
              <w:rPr>
                <w:sz w:val="11"/>
              </w:rPr>
              <w:t>7</w:t>
            </w:r>
          </w:p>
        </w:tc>
        <w:tc>
          <w:tcPr>
            <w:tcW w:w="674" w:type="dxa"/>
          </w:tcPr>
          <w:p w14:paraId="65D7D427" w14:textId="77777777" w:rsidR="007B0CFE" w:rsidRDefault="00E87BD1">
            <w:r>
              <w:rPr>
                <w:sz w:val="11"/>
              </w:rPr>
              <w:t>General</w:t>
            </w:r>
          </w:p>
        </w:tc>
        <w:tc>
          <w:tcPr>
            <w:tcW w:w="674" w:type="dxa"/>
          </w:tcPr>
          <w:p w14:paraId="23F2B7A8" w14:textId="77777777" w:rsidR="007B0CFE" w:rsidRDefault="00E87BD1">
            <w:proofErr w:type="spellStart"/>
            <w:r>
              <w:rPr>
                <w:sz w:val="11"/>
              </w:rPr>
              <w:t>Interno</w:t>
            </w:r>
            <w:proofErr w:type="spellEnd"/>
          </w:p>
        </w:tc>
        <w:tc>
          <w:tcPr>
            <w:tcW w:w="674" w:type="dxa"/>
          </w:tcPr>
          <w:p w14:paraId="317C798E" w14:textId="77777777" w:rsidR="007B0CFE" w:rsidRDefault="00E87BD1">
            <w:proofErr w:type="spellStart"/>
            <w:r>
              <w:rPr>
                <w:sz w:val="11"/>
              </w:rPr>
              <w:t>Selección</w:t>
            </w:r>
            <w:proofErr w:type="spellEnd"/>
            <w:r>
              <w:rPr>
                <w:sz w:val="11"/>
              </w:rPr>
              <w:t xml:space="preserve"> y ejecución</w:t>
            </w:r>
          </w:p>
        </w:tc>
        <w:tc>
          <w:tcPr>
            <w:tcW w:w="674" w:type="dxa"/>
          </w:tcPr>
          <w:p w14:paraId="0F50080B" w14:textId="77777777" w:rsidR="007B0CFE" w:rsidRDefault="00E87BD1">
            <w:r>
              <w:rPr>
                <w:sz w:val="11"/>
              </w:rPr>
              <w:t xml:space="preserve">Integridad / </w:t>
            </w:r>
            <w:proofErr w:type="spellStart"/>
            <w:r>
              <w:rPr>
                <w:sz w:val="11"/>
              </w:rPr>
              <w:t>corrupción</w:t>
            </w:r>
            <w:proofErr w:type="spellEnd"/>
          </w:p>
        </w:tc>
        <w:tc>
          <w:tcPr>
            <w:tcW w:w="674" w:type="dxa"/>
          </w:tcPr>
          <w:p w14:paraId="0C513E1B" w14:textId="77777777" w:rsidR="007B0CFE" w:rsidRDefault="00E87BD1">
            <w:r>
              <w:rPr>
                <w:sz w:val="11"/>
              </w:rPr>
              <w:t xml:space="preserve">Posible </w:t>
            </w:r>
            <w:proofErr w:type="spellStart"/>
            <w:r>
              <w:rPr>
                <w:sz w:val="11"/>
              </w:rPr>
              <w:t>ofrecimiento</w:t>
            </w:r>
            <w:proofErr w:type="spellEnd"/>
            <w:r>
              <w:rPr>
                <w:sz w:val="11"/>
              </w:rPr>
              <w:t xml:space="preserve">, solicitud o aceptación de </w:t>
            </w:r>
            <w:proofErr w:type="spellStart"/>
            <w:r>
              <w:rPr>
                <w:sz w:val="11"/>
              </w:rPr>
              <w:t>beneficios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indebidos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alteración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soportes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mediciones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certificaciones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lastRenderedPageBreak/>
              <w:t>relacionadas</w:t>
            </w:r>
            <w:proofErr w:type="spellEnd"/>
            <w:r>
              <w:rPr>
                <w:sz w:val="11"/>
              </w:rPr>
              <w:t xml:space="preserve"> con el proceso o la ejecución.</w:t>
            </w:r>
          </w:p>
        </w:tc>
        <w:tc>
          <w:tcPr>
            <w:tcW w:w="674" w:type="dxa"/>
          </w:tcPr>
          <w:p w14:paraId="23C83673" w14:textId="77777777" w:rsidR="007B0CFE" w:rsidRDefault="00E87BD1">
            <w:proofErr w:type="spellStart"/>
            <w:r>
              <w:rPr>
                <w:sz w:val="11"/>
              </w:rPr>
              <w:lastRenderedPageBreak/>
              <w:t>Riesgos</w:t>
            </w:r>
            <w:proofErr w:type="spellEnd"/>
            <w:r>
              <w:rPr>
                <w:sz w:val="11"/>
              </w:rPr>
              <w:t xml:space="preserve"> legales, </w:t>
            </w:r>
            <w:proofErr w:type="spellStart"/>
            <w:r>
              <w:rPr>
                <w:sz w:val="11"/>
              </w:rPr>
              <w:t>financieros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reputacionales</w:t>
            </w:r>
            <w:proofErr w:type="spellEnd"/>
            <w:r>
              <w:rPr>
                <w:sz w:val="11"/>
              </w:rPr>
              <w:t xml:space="preserve">; decisiones contractuales </w:t>
            </w:r>
            <w:proofErr w:type="spellStart"/>
            <w:r>
              <w:rPr>
                <w:sz w:val="11"/>
              </w:rPr>
              <w:t>irregulares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afectación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recursos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públicos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52DDACCC" w14:textId="77777777" w:rsidR="007B0CFE" w:rsidRDefault="00E87BD1">
            <w:r>
              <w:rPr>
                <w:sz w:val="11"/>
              </w:rPr>
              <w:t>Improbable</w:t>
            </w:r>
          </w:p>
        </w:tc>
        <w:tc>
          <w:tcPr>
            <w:tcW w:w="674" w:type="dxa"/>
          </w:tcPr>
          <w:p w14:paraId="1D3AF1D7" w14:textId="77777777" w:rsidR="007B0CFE" w:rsidRDefault="00E87BD1">
            <w:r>
              <w:rPr>
                <w:sz w:val="11"/>
              </w:rPr>
              <w:t>Mayor</w:t>
            </w:r>
          </w:p>
        </w:tc>
        <w:tc>
          <w:tcPr>
            <w:tcW w:w="674" w:type="dxa"/>
          </w:tcPr>
          <w:p w14:paraId="795C95E0" w14:textId="77777777" w:rsidR="007B0CFE" w:rsidRDefault="00E87BD1">
            <w:r>
              <w:rPr>
                <w:sz w:val="11"/>
              </w:rPr>
              <w:t>Medio</w:t>
            </w:r>
          </w:p>
        </w:tc>
        <w:tc>
          <w:tcPr>
            <w:tcW w:w="674" w:type="dxa"/>
          </w:tcPr>
          <w:p w14:paraId="6FEEAB3B" w14:textId="77777777" w:rsidR="007B0CFE" w:rsidRDefault="00E87BD1">
            <w:r>
              <w:rPr>
                <w:sz w:val="11"/>
              </w:rPr>
              <w:t>Medio</w:t>
            </w:r>
          </w:p>
        </w:tc>
        <w:tc>
          <w:tcPr>
            <w:tcW w:w="674" w:type="dxa"/>
          </w:tcPr>
          <w:p w14:paraId="322BF630" w14:textId="77777777" w:rsidR="007B0CFE" w:rsidRDefault="00E87BD1"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parte </w:t>
            </w:r>
            <w:proofErr w:type="spellStart"/>
            <w:r>
              <w:rPr>
                <w:sz w:val="11"/>
              </w:rPr>
              <w:t>respecto</w:t>
            </w:r>
            <w:proofErr w:type="spellEnd"/>
            <w:r>
              <w:rPr>
                <w:sz w:val="11"/>
              </w:rPr>
              <w:t xml:space="preserve"> de sus </w:t>
            </w:r>
            <w:proofErr w:type="spellStart"/>
            <w:r>
              <w:rPr>
                <w:sz w:val="11"/>
              </w:rPr>
              <w:t>servidores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contratistas</w:t>
            </w:r>
            <w:proofErr w:type="spellEnd"/>
            <w:r>
              <w:rPr>
                <w:sz w:val="11"/>
              </w:rPr>
              <w:t xml:space="preserve"> y actuaciones; la </w:t>
            </w:r>
            <w:proofErr w:type="spellStart"/>
            <w:r>
              <w:rPr>
                <w:sz w:val="11"/>
              </w:rPr>
              <w:t>Entidad</w:t>
            </w:r>
            <w:proofErr w:type="spellEnd"/>
            <w:r>
              <w:rPr>
                <w:sz w:val="11"/>
              </w:rPr>
              <w:t xml:space="preserve"> debe </w:t>
            </w:r>
            <w:proofErr w:type="spellStart"/>
            <w:r>
              <w:rPr>
                <w:sz w:val="11"/>
              </w:rPr>
              <w:t>aplicar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controles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institucionales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5B905DBC" w14:textId="77777777" w:rsidR="007B0CFE" w:rsidRDefault="00E87BD1">
            <w:proofErr w:type="spellStart"/>
            <w:r>
              <w:rPr>
                <w:sz w:val="11"/>
              </w:rPr>
              <w:t>Aplicar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principios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transparencia</w:t>
            </w:r>
            <w:proofErr w:type="spellEnd"/>
            <w:r>
              <w:rPr>
                <w:sz w:val="11"/>
              </w:rPr>
              <w:t xml:space="preserve"> e </w:t>
            </w:r>
            <w:proofErr w:type="spellStart"/>
            <w:r>
              <w:rPr>
                <w:sz w:val="11"/>
              </w:rPr>
              <w:t>imparcialidad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dejar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trazabilidad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escrita</w:t>
            </w:r>
            <w:proofErr w:type="spellEnd"/>
            <w:r>
              <w:rPr>
                <w:sz w:val="11"/>
              </w:rPr>
              <w:t xml:space="preserve"> de decisiones, </w:t>
            </w:r>
            <w:proofErr w:type="spellStart"/>
            <w:r>
              <w:rPr>
                <w:sz w:val="11"/>
              </w:rPr>
              <w:t>mediciones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recibos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verificar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soportes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lastRenderedPageBreak/>
              <w:t>cantidades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declarar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conflictos</w:t>
            </w:r>
            <w:proofErr w:type="spellEnd"/>
            <w:r>
              <w:rPr>
                <w:sz w:val="11"/>
              </w:rPr>
              <w:t xml:space="preserve"> de interés y </w:t>
            </w:r>
            <w:proofErr w:type="spellStart"/>
            <w:r>
              <w:rPr>
                <w:sz w:val="11"/>
              </w:rPr>
              <w:t>reportar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hechos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irregulares</w:t>
            </w:r>
            <w:proofErr w:type="spellEnd"/>
            <w:r>
              <w:rPr>
                <w:sz w:val="11"/>
              </w:rPr>
              <w:t xml:space="preserve"> por los </w:t>
            </w:r>
            <w:proofErr w:type="spellStart"/>
            <w:r>
              <w:rPr>
                <w:sz w:val="11"/>
              </w:rPr>
              <w:t>canales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institucionales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4C68EE61" w14:textId="77777777" w:rsidR="007B0CFE" w:rsidRDefault="00E87BD1">
            <w:r>
              <w:rPr>
                <w:sz w:val="11"/>
              </w:rPr>
              <w:lastRenderedPageBreak/>
              <w:t>Rara</w:t>
            </w:r>
          </w:p>
        </w:tc>
        <w:tc>
          <w:tcPr>
            <w:tcW w:w="674" w:type="dxa"/>
          </w:tcPr>
          <w:p w14:paraId="708DED75" w14:textId="77777777" w:rsidR="007B0CFE" w:rsidRDefault="00E87BD1">
            <w:proofErr w:type="spellStart"/>
            <w:r>
              <w:rPr>
                <w:sz w:val="11"/>
              </w:rPr>
              <w:t>Moderado</w:t>
            </w:r>
            <w:proofErr w:type="spellEnd"/>
          </w:p>
        </w:tc>
        <w:tc>
          <w:tcPr>
            <w:tcW w:w="674" w:type="dxa"/>
          </w:tcPr>
          <w:p w14:paraId="0FDB82C4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733443FC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37210FE3" w14:textId="77777777" w:rsidR="007B0CFE" w:rsidRDefault="00E87BD1">
            <w:proofErr w:type="spellStart"/>
            <w:r>
              <w:rPr>
                <w:sz w:val="11"/>
              </w:rPr>
              <w:t>Sí</w:t>
            </w:r>
            <w:proofErr w:type="spellEnd"/>
          </w:p>
        </w:tc>
        <w:tc>
          <w:tcPr>
            <w:tcW w:w="674" w:type="dxa"/>
          </w:tcPr>
          <w:p w14:paraId="0A6B3C54" w14:textId="77777777" w:rsidR="007B0CFE" w:rsidRDefault="00E87BD1">
            <w:r>
              <w:rPr>
                <w:sz w:val="11"/>
              </w:rPr>
              <w:t xml:space="preserve">Supervisor o </w:t>
            </w:r>
            <w:proofErr w:type="spellStart"/>
            <w:r>
              <w:rPr>
                <w:sz w:val="11"/>
              </w:rPr>
              <w:t>interventor</w:t>
            </w:r>
            <w:proofErr w:type="spellEnd"/>
            <w:r>
              <w:rPr>
                <w:sz w:val="11"/>
              </w:rPr>
              <w:t xml:space="preserve">, ordenador del gasto y </w:t>
            </w:r>
            <w:proofErr w:type="spellStart"/>
            <w:r>
              <w:rPr>
                <w:sz w:val="11"/>
              </w:rPr>
              <w:t>funcionarios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competentes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según</w:t>
            </w:r>
            <w:proofErr w:type="spellEnd"/>
            <w:r>
              <w:rPr>
                <w:sz w:val="11"/>
              </w:rPr>
              <w:t xml:space="preserve"> sus </w:t>
            </w:r>
            <w:proofErr w:type="spellStart"/>
            <w:r>
              <w:rPr>
                <w:sz w:val="11"/>
              </w:rPr>
              <w:t>responsabilidades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4EF61338" w14:textId="77777777" w:rsidR="007B0CFE" w:rsidRDefault="00E87BD1">
            <w:r>
              <w:rPr>
                <w:sz w:val="11"/>
              </w:rPr>
              <w:t xml:space="preserve">Durante </w:t>
            </w:r>
            <w:proofErr w:type="spellStart"/>
            <w:r>
              <w:rPr>
                <w:sz w:val="11"/>
              </w:rPr>
              <w:t>todo</w:t>
            </w:r>
            <w:proofErr w:type="spellEnd"/>
            <w:r>
              <w:rPr>
                <w:sz w:val="11"/>
              </w:rPr>
              <w:t xml:space="preserve"> el proceso de </w:t>
            </w:r>
            <w:proofErr w:type="spellStart"/>
            <w:r>
              <w:rPr>
                <w:sz w:val="11"/>
              </w:rPr>
              <w:t>selección</w:t>
            </w:r>
            <w:proofErr w:type="spellEnd"/>
            <w:r>
              <w:rPr>
                <w:sz w:val="11"/>
              </w:rPr>
              <w:t xml:space="preserve"> y ejecución.</w:t>
            </w:r>
          </w:p>
        </w:tc>
        <w:tc>
          <w:tcPr>
            <w:tcW w:w="674" w:type="dxa"/>
          </w:tcPr>
          <w:p w14:paraId="514C27BB" w14:textId="77777777" w:rsidR="007B0CFE" w:rsidRDefault="00E87BD1">
            <w:proofErr w:type="spellStart"/>
            <w:r>
              <w:rPr>
                <w:sz w:val="11"/>
              </w:rPr>
              <w:t>Revisión</w:t>
            </w:r>
            <w:proofErr w:type="spellEnd"/>
            <w:r>
              <w:rPr>
                <w:sz w:val="11"/>
              </w:rPr>
              <w:t xml:space="preserve"> documental, </w:t>
            </w:r>
            <w:proofErr w:type="spellStart"/>
            <w:r>
              <w:rPr>
                <w:sz w:val="11"/>
              </w:rPr>
              <w:t>trazabilidad</w:t>
            </w:r>
            <w:proofErr w:type="spellEnd"/>
            <w:r>
              <w:rPr>
                <w:sz w:val="11"/>
              </w:rPr>
              <w:t xml:space="preserve"> de decisiones, </w:t>
            </w:r>
            <w:proofErr w:type="spellStart"/>
            <w:r>
              <w:rPr>
                <w:sz w:val="11"/>
              </w:rPr>
              <w:t>verificación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soportes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reporte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alertas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719D0959" w14:textId="77777777" w:rsidR="007B0CFE" w:rsidRDefault="00E87BD1">
            <w:r>
              <w:rPr>
                <w:sz w:val="11"/>
              </w:rPr>
              <w:t xml:space="preserve">En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actuación</w:t>
            </w:r>
            <w:proofErr w:type="spellEnd"/>
            <w:r>
              <w:rPr>
                <w:sz w:val="11"/>
              </w:rPr>
              <w:t xml:space="preserve"> contractual y durante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revisión</w:t>
            </w:r>
            <w:proofErr w:type="spellEnd"/>
            <w:r>
              <w:rPr>
                <w:sz w:val="11"/>
              </w:rPr>
              <w:t xml:space="preserve"> de supervisión.</w:t>
            </w:r>
          </w:p>
        </w:tc>
      </w:tr>
      <w:tr w:rsidR="007B0CFE" w14:paraId="688CEE4C" w14:textId="77777777">
        <w:trPr>
          <w:jc w:val="center"/>
        </w:trPr>
        <w:tc>
          <w:tcPr>
            <w:tcW w:w="674" w:type="dxa"/>
          </w:tcPr>
          <w:p w14:paraId="3396547D" w14:textId="77777777" w:rsidR="007B0CFE" w:rsidRDefault="00E87BD1">
            <w:r>
              <w:rPr>
                <w:sz w:val="11"/>
              </w:rPr>
              <w:t>8</w:t>
            </w:r>
          </w:p>
        </w:tc>
        <w:tc>
          <w:tcPr>
            <w:tcW w:w="674" w:type="dxa"/>
          </w:tcPr>
          <w:p w14:paraId="29340D7D" w14:textId="77777777" w:rsidR="007B0CFE" w:rsidRDefault="00E87BD1">
            <w:proofErr w:type="spellStart"/>
            <w:r>
              <w:rPr>
                <w:sz w:val="11"/>
              </w:rPr>
              <w:t>Específico</w:t>
            </w:r>
            <w:proofErr w:type="spellEnd"/>
          </w:p>
        </w:tc>
        <w:tc>
          <w:tcPr>
            <w:tcW w:w="674" w:type="dxa"/>
          </w:tcPr>
          <w:p w14:paraId="4CF6323A" w14:textId="77777777" w:rsidR="007B0CFE" w:rsidRDefault="00E87BD1">
            <w:proofErr w:type="spellStart"/>
            <w:r>
              <w:rPr>
                <w:sz w:val="11"/>
              </w:rPr>
              <w:t>Interno</w:t>
            </w:r>
            <w:proofErr w:type="spellEnd"/>
          </w:p>
        </w:tc>
        <w:tc>
          <w:tcPr>
            <w:tcW w:w="674" w:type="dxa"/>
          </w:tcPr>
          <w:p w14:paraId="1BF1AF4B" w14:textId="77777777" w:rsidR="007B0CFE" w:rsidRDefault="00E87BD1">
            <w:r>
              <w:rPr>
                <w:sz w:val="11"/>
              </w:rPr>
              <w:t xml:space="preserve">Ejecución y </w:t>
            </w:r>
            <w:proofErr w:type="spellStart"/>
            <w:r>
              <w:rPr>
                <w:sz w:val="11"/>
              </w:rPr>
              <w:t>recibo</w:t>
            </w:r>
            <w:proofErr w:type="spellEnd"/>
          </w:p>
        </w:tc>
        <w:tc>
          <w:tcPr>
            <w:tcW w:w="674" w:type="dxa"/>
          </w:tcPr>
          <w:p w14:paraId="21DE8A05" w14:textId="77777777" w:rsidR="007B0CFE" w:rsidRDefault="00E87BD1">
            <w:r>
              <w:rPr>
                <w:sz w:val="11"/>
              </w:rPr>
              <w:t>Técnico</w:t>
            </w:r>
          </w:p>
        </w:tc>
        <w:tc>
          <w:tcPr>
            <w:tcW w:w="674" w:type="dxa"/>
          </w:tcPr>
          <w:p w14:paraId="71619703" w14:textId="77777777" w:rsidR="007B0CFE" w:rsidRDefault="00E87BD1">
            <w:r>
              <w:rPr>
                <w:sz w:val="11"/>
              </w:rPr>
              <w:t xml:space="preserve">Identificación durante la </w:t>
            </w:r>
            <w:proofErr w:type="spellStart"/>
            <w:r>
              <w:rPr>
                <w:sz w:val="11"/>
              </w:rPr>
              <w:t>intervención</w:t>
            </w:r>
            <w:proofErr w:type="spellEnd"/>
            <w:r>
              <w:rPr>
                <w:sz w:val="11"/>
              </w:rPr>
              <w:t xml:space="preserve"> de condiciones </w:t>
            </w:r>
            <w:proofErr w:type="spellStart"/>
            <w:r>
              <w:rPr>
                <w:sz w:val="11"/>
              </w:rPr>
              <w:t>físicas</w:t>
            </w:r>
            <w:proofErr w:type="spellEnd"/>
            <w:r>
              <w:rPr>
                <w:sz w:val="11"/>
              </w:rPr>
              <w:t xml:space="preserve"> no </w:t>
            </w:r>
            <w:proofErr w:type="spellStart"/>
            <w:r>
              <w:rPr>
                <w:sz w:val="11"/>
              </w:rPr>
              <w:t>evidentes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diferencias</w:t>
            </w:r>
            <w:proofErr w:type="spellEnd"/>
            <w:r>
              <w:rPr>
                <w:sz w:val="11"/>
              </w:rPr>
              <w:t xml:space="preserve"> entre el estado real del </w:t>
            </w:r>
            <w:proofErr w:type="spellStart"/>
            <w:r>
              <w:rPr>
                <w:sz w:val="11"/>
              </w:rPr>
              <w:t>área</w:t>
            </w:r>
            <w:proofErr w:type="spellEnd"/>
            <w:r>
              <w:rPr>
                <w:sz w:val="11"/>
              </w:rPr>
              <w:t xml:space="preserve"> y la información disponible.</w:t>
            </w:r>
          </w:p>
        </w:tc>
        <w:tc>
          <w:tcPr>
            <w:tcW w:w="674" w:type="dxa"/>
          </w:tcPr>
          <w:p w14:paraId="47EB4CF1" w14:textId="77777777" w:rsidR="007B0CFE" w:rsidRDefault="00E87BD1">
            <w:r>
              <w:rPr>
                <w:sz w:val="11"/>
              </w:rPr>
              <w:t xml:space="preserve">Necesidad de </w:t>
            </w:r>
            <w:proofErr w:type="spellStart"/>
            <w:r>
              <w:rPr>
                <w:sz w:val="11"/>
              </w:rPr>
              <w:t>ajustar</w:t>
            </w:r>
            <w:proofErr w:type="spellEnd"/>
            <w:r>
              <w:rPr>
                <w:sz w:val="11"/>
              </w:rPr>
              <w:t xml:space="preserve"> la </w:t>
            </w:r>
            <w:proofErr w:type="spellStart"/>
            <w:r>
              <w:rPr>
                <w:sz w:val="11"/>
              </w:rPr>
              <w:t>secuencia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retrasos</w:t>
            </w:r>
            <w:proofErr w:type="spellEnd"/>
            <w:r>
              <w:rPr>
                <w:sz w:val="11"/>
              </w:rPr>
              <w:t xml:space="preserve"> o </w:t>
            </w:r>
            <w:proofErr w:type="spellStart"/>
            <w:r>
              <w:rPr>
                <w:sz w:val="11"/>
              </w:rPr>
              <w:t>requerimiento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definir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técnicamente</w:t>
            </w:r>
            <w:proofErr w:type="spellEnd"/>
            <w:r>
              <w:rPr>
                <w:sz w:val="11"/>
              </w:rPr>
              <w:t xml:space="preserve"> el </w:t>
            </w:r>
            <w:proofErr w:type="spellStart"/>
            <w:r>
              <w:rPr>
                <w:sz w:val="11"/>
              </w:rPr>
              <w:t>tratamiento</w:t>
            </w:r>
            <w:proofErr w:type="spellEnd"/>
            <w:r>
              <w:rPr>
                <w:sz w:val="11"/>
              </w:rPr>
              <w:t xml:space="preserve"> antes de continuar.</w:t>
            </w:r>
          </w:p>
        </w:tc>
        <w:tc>
          <w:tcPr>
            <w:tcW w:w="674" w:type="dxa"/>
          </w:tcPr>
          <w:p w14:paraId="28F3A753" w14:textId="77777777" w:rsidR="007B0CFE" w:rsidRDefault="00E87BD1">
            <w:r>
              <w:rPr>
                <w:sz w:val="11"/>
              </w:rPr>
              <w:t>Improbable</w:t>
            </w:r>
          </w:p>
        </w:tc>
        <w:tc>
          <w:tcPr>
            <w:tcW w:w="674" w:type="dxa"/>
          </w:tcPr>
          <w:p w14:paraId="2666D29A" w14:textId="77777777" w:rsidR="007B0CFE" w:rsidRDefault="00E87BD1">
            <w:r>
              <w:rPr>
                <w:sz w:val="11"/>
              </w:rPr>
              <w:t>Mayor</w:t>
            </w:r>
          </w:p>
        </w:tc>
        <w:tc>
          <w:tcPr>
            <w:tcW w:w="674" w:type="dxa"/>
          </w:tcPr>
          <w:p w14:paraId="51AA214E" w14:textId="77777777" w:rsidR="007B0CFE" w:rsidRDefault="00E87BD1">
            <w:r>
              <w:rPr>
                <w:sz w:val="11"/>
              </w:rPr>
              <w:t>Medio</w:t>
            </w:r>
          </w:p>
        </w:tc>
        <w:tc>
          <w:tcPr>
            <w:tcW w:w="674" w:type="dxa"/>
          </w:tcPr>
          <w:p w14:paraId="06CC927E" w14:textId="77777777" w:rsidR="007B0CFE" w:rsidRDefault="00E87BD1">
            <w:r>
              <w:rPr>
                <w:sz w:val="11"/>
              </w:rPr>
              <w:t>Medio</w:t>
            </w:r>
          </w:p>
        </w:tc>
        <w:tc>
          <w:tcPr>
            <w:tcW w:w="674" w:type="dxa"/>
          </w:tcPr>
          <w:p w14:paraId="711CA77D" w14:textId="77777777" w:rsidR="007B0CFE" w:rsidRDefault="00E87BD1">
            <w:r>
              <w:rPr>
                <w:sz w:val="11"/>
              </w:rPr>
              <w:t xml:space="preserve">Contratista por la </w:t>
            </w:r>
            <w:proofErr w:type="spellStart"/>
            <w:r>
              <w:rPr>
                <w:sz w:val="11"/>
              </w:rPr>
              <w:t>revisión</w:t>
            </w:r>
            <w:proofErr w:type="spellEnd"/>
            <w:r>
              <w:rPr>
                <w:sz w:val="11"/>
              </w:rPr>
              <w:t xml:space="preserve"> y aviso </w:t>
            </w:r>
            <w:proofErr w:type="spellStart"/>
            <w:r>
              <w:rPr>
                <w:sz w:val="11"/>
              </w:rPr>
              <w:t>oportuno</w:t>
            </w:r>
            <w:proofErr w:type="spellEnd"/>
            <w:r>
              <w:rPr>
                <w:sz w:val="11"/>
              </w:rPr>
              <w:t xml:space="preserve"> de condiciones </w:t>
            </w:r>
            <w:proofErr w:type="spellStart"/>
            <w:r>
              <w:rPr>
                <w:sz w:val="11"/>
              </w:rPr>
              <w:t>encontradas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Entidad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respecto</w:t>
            </w:r>
            <w:proofErr w:type="spellEnd"/>
            <w:r>
              <w:rPr>
                <w:sz w:val="11"/>
              </w:rPr>
              <w:t xml:space="preserve"> de decisiones, información o </w:t>
            </w:r>
            <w:proofErr w:type="spellStart"/>
            <w:r>
              <w:rPr>
                <w:sz w:val="11"/>
              </w:rPr>
              <w:t>autorizaciones</w:t>
            </w:r>
            <w:proofErr w:type="spellEnd"/>
            <w:r>
              <w:rPr>
                <w:sz w:val="11"/>
              </w:rPr>
              <w:t xml:space="preserve"> que </w:t>
            </w:r>
            <w:proofErr w:type="spellStart"/>
            <w:r>
              <w:rPr>
                <w:sz w:val="11"/>
              </w:rPr>
              <w:t>legalmente</w:t>
            </w:r>
            <w:proofErr w:type="spellEnd"/>
            <w:r>
              <w:rPr>
                <w:sz w:val="11"/>
              </w:rPr>
              <w:t xml:space="preserve"> le </w:t>
            </w:r>
            <w:proofErr w:type="spellStart"/>
            <w:r>
              <w:rPr>
                <w:sz w:val="11"/>
              </w:rPr>
              <w:t>correspondan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73525DB1" w14:textId="77777777" w:rsidR="007B0CFE" w:rsidRDefault="00E87BD1">
            <w:r>
              <w:rPr>
                <w:sz w:val="11"/>
              </w:rPr>
              <w:t xml:space="preserve">Realizar </w:t>
            </w:r>
            <w:proofErr w:type="spellStart"/>
            <w:r>
              <w:rPr>
                <w:sz w:val="11"/>
              </w:rPr>
              <w:t>inspección</w:t>
            </w:r>
            <w:proofErr w:type="spellEnd"/>
            <w:r>
              <w:rPr>
                <w:sz w:val="11"/>
              </w:rPr>
              <w:t xml:space="preserve"> previa; </w:t>
            </w:r>
            <w:proofErr w:type="spellStart"/>
            <w:r>
              <w:rPr>
                <w:sz w:val="11"/>
              </w:rPr>
              <w:t>documentar</w:t>
            </w:r>
            <w:proofErr w:type="spellEnd"/>
            <w:r>
              <w:rPr>
                <w:sz w:val="11"/>
              </w:rPr>
              <w:t xml:space="preserve"> el estado inicial; informar </w:t>
            </w:r>
            <w:proofErr w:type="spellStart"/>
            <w:r>
              <w:rPr>
                <w:sz w:val="11"/>
              </w:rPr>
              <w:t>inmediatamente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cualquier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condición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imprevista</w:t>
            </w:r>
            <w:proofErr w:type="spellEnd"/>
            <w:r>
              <w:rPr>
                <w:sz w:val="11"/>
              </w:rPr>
              <w:t xml:space="preserve">; no </w:t>
            </w:r>
            <w:proofErr w:type="spellStart"/>
            <w:r>
              <w:rPr>
                <w:sz w:val="11"/>
              </w:rPr>
              <w:t>ejecutar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cambios</w:t>
            </w:r>
            <w:proofErr w:type="spellEnd"/>
            <w:r>
              <w:rPr>
                <w:sz w:val="11"/>
              </w:rPr>
              <w:t xml:space="preserve"> de </w:t>
            </w:r>
            <w:proofErr w:type="spellStart"/>
            <w:r>
              <w:rPr>
                <w:sz w:val="11"/>
              </w:rPr>
              <w:t>alcance</w:t>
            </w:r>
            <w:proofErr w:type="spellEnd"/>
            <w:r>
              <w:rPr>
                <w:sz w:val="11"/>
              </w:rPr>
              <w:t xml:space="preserve"> sin </w:t>
            </w:r>
            <w:proofErr w:type="spellStart"/>
            <w:r>
              <w:rPr>
                <w:sz w:val="11"/>
              </w:rPr>
              <w:t>autorización</w:t>
            </w:r>
            <w:proofErr w:type="spellEnd"/>
            <w:r>
              <w:rPr>
                <w:sz w:val="11"/>
              </w:rPr>
              <w:t xml:space="preserve"> formal y </w:t>
            </w:r>
            <w:proofErr w:type="spellStart"/>
            <w:r>
              <w:rPr>
                <w:sz w:val="11"/>
              </w:rPr>
              <w:t>verificar</w:t>
            </w:r>
            <w:proofErr w:type="spellEnd"/>
            <w:r>
              <w:rPr>
                <w:sz w:val="11"/>
              </w:rPr>
              <w:t xml:space="preserve"> la necesidad de </w:t>
            </w:r>
            <w:proofErr w:type="spellStart"/>
            <w:r>
              <w:rPr>
                <w:sz w:val="11"/>
              </w:rPr>
              <w:t>ajustar</w:t>
            </w:r>
            <w:proofErr w:type="spellEnd"/>
            <w:r>
              <w:rPr>
                <w:sz w:val="11"/>
              </w:rPr>
              <w:t xml:space="preserve"> el plazo o las </w:t>
            </w:r>
            <w:proofErr w:type="spellStart"/>
            <w:r>
              <w:rPr>
                <w:sz w:val="11"/>
              </w:rPr>
              <w:t>actividades</w:t>
            </w:r>
            <w:proofErr w:type="spellEnd"/>
            <w:r>
              <w:rPr>
                <w:sz w:val="11"/>
              </w:rPr>
              <w:t xml:space="preserve"> por el </w:t>
            </w:r>
            <w:proofErr w:type="spellStart"/>
            <w:r>
              <w:rPr>
                <w:sz w:val="11"/>
              </w:rPr>
              <w:t>procedimiento</w:t>
            </w:r>
            <w:proofErr w:type="spellEnd"/>
            <w:r>
              <w:rPr>
                <w:sz w:val="11"/>
              </w:rPr>
              <w:t xml:space="preserve"> contractual </w:t>
            </w:r>
            <w:proofErr w:type="spellStart"/>
            <w:r>
              <w:rPr>
                <w:sz w:val="11"/>
              </w:rPr>
              <w:t>aplicable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39E15619" w14:textId="77777777" w:rsidR="007B0CFE" w:rsidRDefault="00E87BD1">
            <w:r>
              <w:rPr>
                <w:sz w:val="11"/>
              </w:rPr>
              <w:t>Rara</w:t>
            </w:r>
          </w:p>
        </w:tc>
        <w:tc>
          <w:tcPr>
            <w:tcW w:w="674" w:type="dxa"/>
          </w:tcPr>
          <w:p w14:paraId="14B0CE3B" w14:textId="77777777" w:rsidR="007B0CFE" w:rsidRDefault="00E87BD1">
            <w:proofErr w:type="spellStart"/>
            <w:r>
              <w:rPr>
                <w:sz w:val="11"/>
              </w:rPr>
              <w:t>Moderado</w:t>
            </w:r>
            <w:proofErr w:type="spellEnd"/>
          </w:p>
        </w:tc>
        <w:tc>
          <w:tcPr>
            <w:tcW w:w="674" w:type="dxa"/>
          </w:tcPr>
          <w:p w14:paraId="5DE47C68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21858CDB" w14:textId="77777777" w:rsidR="007B0CFE" w:rsidRDefault="00E87BD1">
            <w:r>
              <w:rPr>
                <w:sz w:val="11"/>
              </w:rPr>
              <w:t>Bajo</w:t>
            </w:r>
          </w:p>
        </w:tc>
        <w:tc>
          <w:tcPr>
            <w:tcW w:w="674" w:type="dxa"/>
          </w:tcPr>
          <w:p w14:paraId="1B7976B1" w14:textId="77777777" w:rsidR="007B0CFE" w:rsidRDefault="00E87BD1">
            <w:proofErr w:type="spellStart"/>
            <w:r>
              <w:rPr>
                <w:sz w:val="11"/>
              </w:rPr>
              <w:t>Sí</w:t>
            </w:r>
            <w:proofErr w:type="spellEnd"/>
          </w:p>
        </w:tc>
        <w:tc>
          <w:tcPr>
            <w:tcW w:w="674" w:type="dxa"/>
          </w:tcPr>
          <w:p w14:paraId="1DCB2292" w14:textId="77777777" w:rsidR="007B0CFE" w:rsidRDefault="00E87BD1">
            <w:r>
              <w:rPr>
                <w:sz w:val="11"/>
              </w:rPr>
              <w:t xml:space="preserve">Contratista y supervisor o </w:t>
            </w:r>
            <w:proofErr w:type="spellStart"/>
            <w:r>
              <w:rPr>
                <w:sz w:val="11"/>
              </w:rPr>
              <w:t>interventor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Entidad</w:t>
            </w:r>
            <w:proofErr w:type="spellEnd"/>
            <w:r>
              <w:rPr>
                <w:sz w:val="11"/>
              </w:rPr>
              <w:t xml:space="preserve"> para decisiones de su </w:t>
            </w:r>
            <w:proofErr w:type="spellStart"/>
            <w:r>
              <w:rPr>
                <w:sz w:val="11"/>
              </w:rPr>
              <w:t>competencia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14F9EC58" w14:textId="77777777" w:rsidR="007B0CFE" w:rsidRDefault="00E87BD1">
            <w:r>
              <w:rPr>
                <w:sz w:val="11"/>
              </w:rPr>
              <w:t xml:space="preserve">Antes del </w:t>
            </w:r>
            <w:proofErr w:type="spellStart"/>
            <w:r>
              <w:rPr>
                <w:sz w:val="11"/>
              </w:rPr>
              <w:t>inicio</w:t>
            </w:r>
            <w:proofErr w:type="spellEnd"/>
            <w:r>
              <w:rPr>
                <w:sz w:val="11"/>
              </w:rPr>
              <w:t xml:space="preserve"> y al </w:t>
            </w:r>
            <w:proofErr w:type="spellStart"/>
            <w:r>
              <w:rPr>
                <w:sz w:val="11"/>
              </w:rPr>
              <w:t>identificar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cualquier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condición</w:t>
            </w:r>
            <w:proofErr w:type="spellEnd"/>
            <w:r>
              <w:rPr>
                <w:sz w:val="11"/>
              </w:rPr>
              <w:t xml:space="preserve"> no </w:t>
            </w:r>
            <w:proofErr w:type="spellStart"/>
            <w:r>
              <w:rPr>
                <w:sz w:val="11"/>
              </w:rPr>
              <w:t>prevista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52ECB360" w14:textId="77777777" w:rsidR="007B0CFE" w:rsidRDefault="00E87BD1">
            <w:proofErr w:type="spellStart"/>
            <w:r>
              <w:rPr>
                <w:sz w:val="11"/>
              </w:rPr>
              <w:t>Registro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fotográfico</w:t>
            </w:r>
            <w:proofErr w:type="spellEnd"/>
            <w:r>
              <w:rPr>
                <w:sz w:val="11"/>
              </w:rPr>
              <w:t xml:space="preserve">, </w:t>
            </w:r>
            <w:proofErr w:type="spellStart"/>
            <w:r>
              <w:rPr>
                <w:sz w:val="11"/>
              </w:rPr>
              <w:t>bitácora</w:t>
            </w:r>
            <w:proofErr w:type="spellEnd"/>
            <w:r>
              <w:rPr>
                <w:sz w:val="11"/>
              </w:rPr>
              <w:t xml:space="preserve"> y </w:t>
            </w:r>
            <w:proofErr w:type="spellStart"/>
            <w:r>
              <w:rPr>
                <w:sz w:val="11"/>
              </w:rPr>
              <w:t>comunicaciones</w:t>
            </w:r>
            <w:proofErr w:type="spellEnd"/>
            <w:r>
              <w:rPr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formales</w:t>
            </w:r>
            <w:proofErr w:type="spellEnd"/>
            <w:r>
              <w:rPr>
                <w:sz w:val="11"/>
              </w:rPr>
              <w:t xml:space="preserve">; </w:t>
            </w:r>
            <w:proofErr w:type="spellStart"/>
            <w:r>
              <w:rPr>
                <w:sz w:val="11"/>
              </w:rPr>
              <w:t>revisión</w:t>
            </w:r>
            <w:proofErr w:type="spellEnd"/>
            <w:r>
              <w:rPr>
                <w:sz w:val="11"/>
              </w:rPr>
              <w:t xml:space="preserve"> técnica antes de </w:t>
            </w:r>
            <w:proofErr w:type="spellStart"/>
            <w:r>
              <w:rPr>
                <w:sz w:val="11"/>
              </w:rPr>
              <w:t>autorizar</w:t>
            </w:r>
            <w:proofErr w:type="spellEnd"/>
            <w:r>
              <w:rPr>
                <w:sz w:val="11"/>
              </w:rPr>
              <w:t xml:space="preserve"> continuidad o </w:t>
            </w:r>
            <w:proofErr w:type="spellStart"/>
            <w:r>
              <w:rPr>
                <w:sz w:val="11"/>
              </w:rPr>
              <w:t>cambios</w:t>
            </w:r>
            <w:proofErr w:type="spellEnd"/>
            <w:r>
              <w:rPr>
                <w:sz w:val="11"/>
              </w:rPr>
              <w:t>.</w:t>
            </w:r>
          </w:p>
        </w:tc>
        <w:tc>
          <w:tcPr>
            <w:tcW w:w="674" w:type="dxa"/>
          </w:tcPr>
          <w:p w14:paraId="5DAA47AF" w14:textId="77777777" w:rsidR="007B0CFE" w:rsidRDefault="00E87BD1">
            <w:proofErr w:type="spellStart"/>
            <w:r>
              <w:rPr>
                <w:sz w:val="11"/>
              </w:rPr>
              <w:t>Inspección</w:t>
            </w:r>
            <w:proofErr w:type="spellEnd"/>
            <w:r>
              <w:rPr>
                <w:sz w:val="11"/>
              </w:rPr>
              <w:t xml:space="preserve"> inicial y </w:t>
            </w:r>
            <w:proofErr w:type="spellStart"/>
            <w:r>
              <w:rPr>
                <w:sz w:val="11"/>
              </w:rPr>
              <w:t>cada</w:t>
            </w:r>
            <w:proofErr w:type="spellEnd"/>
            <w:r>
              <w:rPr>
                <w:sz w:val="11"/>
              </w:rPr>
              <w:t xml:space="preserve"> vez que se </w:t>
            </w:r>
            <w:proofErr w:type="spellStart"/>
            <w:r>
              <w:rPr>
                <w:sz w:val="11"/>
              </w:rPr>
              <w:t>identifique</w:t>
            </w:r>
            <w:proofErr w:type="spellEnd"/>
            <w:r>
              <w:rPr>
                <w:sz w:val="11"/>
              </w:rPr>
              <w:t xml:space="preserve"> una </w:t>
            </w:r>
            <w:proofErr w:type="spellStart"/>
            <w:r>
              <w:rPr>
                <w:sz w:val="11"/>
              </w:rPr>
              <w:t>condición</w:t>
            </w:r>
            <w:proofErr w:type="spellEnd"/>
            <w:r>
              <w:rPr>
                <w:sz w:val="11"/>
              </w:rPr>
              <w:t xml:space="preserve"> nueva.</w:t>
            </w:r>
          </w:p>
        </w:tc>
      </w:tr>
    </w:tbl>
    <w:p w14:paraId="019EBEC4" w14:textId="77777777" w:rsidR="007B0CFE" w:rsidRDefault="007B0CFE"/>
    <w:p w14:paraId="420920EC" w14:textId="77777777" w:rsidR="007B0CFE" w:rsidRDefault="00E87BD1">
      <w:r>
        <w:rPr>
          <w:b/>
        </w:rPr>
        <w:t xml:space="preserve">Nota de </w:t>
      </w:r>
      <w:proofErr w:type="spellStart"/>
      <w:r>
        <w:rPr>
          <w:b/>
        </w:rPr>
        <w:t>revisión</w:t>
      </w:r>
      <w:proofErr w:type="spellEnd"/>
      <w:r>
        <w:rPr>
          <w:b/>
        </w:rPr>
        <w:t xml:space="preserve">: </w:t>
      </w:r>
      <w:r>
        <w:t xml:space="preserve">Los </w:t>
      </w:r>
      <w:proofErr w:type="spellStart"/>
      <w:r>
        <w:t>niveles</w:t>
      </w:r>
      <w:proofErr w:type="spellEnd"/>
      <w:r>
        <w:t xml:space="preserve"> de </w:t>
      </w:r>
      <w:proofErr w:type="spellStart"/>
      <w:r>
        <w:t>probabilidad</w:t>
      </w:r>
      <w:proofErr w:type="spellEnd"/>
      <w:r>
        <w:t xml:space="preserve">, </w:t>
      </w:r>
      <w:proofErr w:type="spellStart"/>
      <w:r>
        <w:t>impacto</w:t>
      </w:r>
      <w:proofErr w:type="spellEnd"/>
      <w:r>
        <w:t xml:space="preserve">, </w:t>
      </w:r>
      <w:proofErr w:type="spellStart"/>
      <w:r>
        <w:t>valoración</w:t>
      </w:r>
      <w:proofErr w:type="spellEnd"/>
      <w:r>
        <w:t xml:space="preserve"> y </w:t>
      </w:r>
      <w:proofErr w:type="spellStart"/>
      <w:r>
        <w:t>riesgo</w:t>
      </w:r>
      <w:proofErr w:type="spellEnd"/>
      <w:r>
        <w:t xml:space="preserve"> residual son una </w:t>
      </w:r>
      <w:proofErr w:type="spellStart"/>
      <w:r>
        <w:t>propuesta</w:t>
      </w:r>
      <w:proofErr w:type="spellEnd"/>
      <w:r>
        <w:t xml:space="preserve"> </w:t>
      </w:r>
      <w:proofErr w:type="spellStart"/>
      <w:r>
        <w:t>cualitativa</w:t>
      </w:r>
      <w:proofErr w:type="spellEnd"/>
      <w:r>
        <w:t xml:space="preserve"> </w:t>
      </w:r>
      <w:proofErr w:type="spellStart"/>
      <w:r>
        <w:t>preliminar</w:t>
      </w:r>
      <w:proofErr w:type="spellEnd"/>
      <w:r>
        <w:t xml:space="preserve">, no un </w:t>
      </w:r>
      <w:proofErr w:type="spellStart"/>
      <w:r>
        <w:t>dato</w:t>
      </w:r>
      <w:proofErr w:type="spellEnd"/>
      <w:r>
        <w:t xml:space="preserve"> </w:t>
      </w:r>
      <w:proofErr w:type="spellStart"/>
      <w:r>
        <w:t>expreso</w:t>
      </w:r>
      <w:proofErr w:type="spellEnd"/>
      <w:r>
        <w:t xml:space="preserve"> de la invitación. Deben </w:t>
      </w:r>
      <w:proofErr w:type="spellStart"/>
      <w:r>
        <w:t>validarse</w:t>
      </w:r>
      <w:proofErr w:type="spellEnd"/>
      <w:r>
        <w:t xml:space="preserve"> con el </w:t>
      </w:r>
      <w:proofErr w:type="spellStart"/>
      <w:r>
        <w:t>estudio</w:t>
      </w:r>
      <w:proofErr w:type="spellEnd"/>
      <w:r>
        <w:t xml:space="preserve"> </w:t>
      </w:r>
      <w:proofErr w:type="spellStart"/>
      <w:r>
        <w:t>previo</w:t>
      </w:r>
      <w:proofErr w:type="spellEnd"/>
      <w:r>
        <w:t xml:space="preserve">, el análisis del sector, la </w:t>
      </w:r>
      <w:proofErr w:type="spellStart"/>
      <w:r>
        <w:t>matriz</w:t>
      </w:r>
      <w:proofErr w:type="spellEnd"/>
      <w:r>
        <w:t xml:space="preserve"> de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 y las condiciones </w:t>
      </w:r>
      <w:proofErr w:type="spellStart"/>
      <w:r>
        <w:t>técnicas</w:t>
      </w:r>
      <w:proofErr w:type="spellEnd"/>
      <w:r>
        <w:t xml:space="preserve"> </w:t>
      </w:r>
      <w:proofErr w:type="spellStart"/>
      <w:r>
        <w:t>reales</w:t>
      </w:r>
      <w:proofErr w:type="spellEnd"/>
      <w:r>
        <w:t xml:space="preserve">. </w:t>
      </w:r>
      <w:proofErr w:type="spellStart"/>
      <w:r>
        <w:t>También</w:t>
      </w:r>
      <w:proofErr w:type="spellEnd"/>
      <w:r>
        <w:t xml:space="preserve"> debe </w:t>
      </w:r>
      <w:proofErr w:type="spellStart"/>
      <w:r>
        <w:t>confirmarse</w:t>
      </w:r>
      <w:proofErr w:type="spellEnd"/>
      <w:r>
        <w:t xml:space="preserve"> si se </w:t>
      </w:r>
      <w:proofErr w:type="spellStart"/>
      <w:r>
        <w:t>exigirá</w:t>
      </w:r>
      <w:proofErr w:type="spellEnd"/>
      <w:r>
        <w:t xml:space="preserve"> </w:t>
      </w:r>
      <w:proofErr w:type="spellStart"/>
      <w:r>
        <w:t>garantía</w:t>
      </w:r>
      <w:proofErr w:type="spellEnd"/>
      <w:r>
        <w:t xml:space="preserve"> y si la supervisión será </w:t>
      </w:r>
      <w:proofErr w:type="spellStart"/>
      <w:r>
        <w:t>directa</w:t>
      </w:r>
      <w:proofErr w:type="spellEnd"/>
      <w:r>
        <w:t xml:space="preserve"> o </w:t>
      </w:r>
      <w:proofErr w:type="spellStart"/>
      <w:r>
        <w:t>habrá</w:t>
      </w:r>
      <w:proofErr w:type="spellEnd"/>
      <w:r>
        <w:t xml:space="preserve"> </w:t>
      </w:r>
      <w:proofErr w:type="spellStart"/>
      <w:r>
        <w:t>interventoría</w:t>
      </w:r>
      <w:proofErr w:type="spellEnd"/>
      <w:r>
        <w:t>.</w:t>
      </w:r>
    </w:p>
    <w:sectPr w:rsidR="007B0CFE" w:rsidSect="00034616">
      <w:pgSz w:w="15840" w:h="12240" w:orient="landscape"/>
      <w:pgMar w:top="648" w:right="504" w:bottom="648" w:left="5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3619E"/>
    <w:rsid w:val="0029639D"/>
    <w:rsid w:val="00326F90"/>
    <w:rsid w:val="007B0CFE"/>
    <w:rsid w:val="00853771"/>
    <w:rsid w:val="00AA1D8D"/>
    <w:rsid w:val="00B47730"/>
    <w:rsid w:val="00CB0664"/>
    <w:rsid w:val="00E87BD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4EEEE"/>
  <w14:defaultImageDpi w14:val="300"/>
  <w15:docId w15:val="{FA21CEB7-CCBC-41B7-852B-D39AFD6F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1327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HP</cp:lastModifiedBy>
  <cp:revision>4</cp:revision>
  <dcterms:created xsi:type="dcterms:W3CDTF">2013-12-23T23:15:00Z</dcterms:created>
  <dcterms:modified xsi:type="dcterms:W3CDTF">2026-10-20T19:57:00Z</dcterms:modified>
  <cp:category/>
</cp:coreProperties>
</file>