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text" w:horzAnchor="margin" w:tblpY="136"/>
        <w:tblW w:w="0" w:type="auto"/>
        <w:tblLook w:val="04A0" w:firstRow="1" w:lastRow="0" w:firstColumn="1" w:lastColumn="0" w:noHBand="0" w:noVBand="1"/>
      </w:tblPr>
      <w:tblGrid>
        <w:gridCol w:w="3018"/>
        <w:gridCol w:w="5810"/>
      </w:tblGrid>
      <w:tr w:rsidR="003C31B8" w:rsidRPr="00335AE1" w14:paraId="6C255A81" w14:textId="77777777" w:rsidTr="00335AE1">
        <w:trPr>
          <w:trHeight w:val="419"/>
        </w:trPr>
        <w:tc>
          <w:tcPr>
            <w:tcW w:w="10528" w:type="dxa"/>
            <w:gridSpan w:val="2"/>
            <w:shd w:val="clear" w:color="auto" w:fill="F2F2F2" w:themeFill="background1" w:themeFillShade="F2"/>
            <w:vAlign w:val="center"/>
          </w:tcPr>
          <w:p w14:paraId="1F571DF7" w14:textId="77777777" w:rsidR="003C31B8" w:rsidRPr="00335AE1" w:rsidRDefault="00850D80" w:rsidP="00A200A3">
            <w:pPr>
              <w:pStyle w:val="Sinespaciado"/>
              <w:numPr>
                <w:ilvl w:val="0"/>
                <w:numId w:val="1"/>
              </w:numPr>
              <w:spacing w:line="276" w:lineRule="auto"/>
              <w:ind w:left="0"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INFORMACIÓN GENERAL DEL PROCESO DE CONTRATACIÓN</w:t>
            </w:r>
          </w:p>
        </w:tc>
      </w:tr>
      <w:tr w:rsidR="003C31B8" w:rsidRPr="00335AE1" w14:paraId="7A64BBC0" w14:textId="77777777" w:rsidTr="00335AE1">
        <w:trPr>
          <w:trHeight w:val="977"/>
        </w:trPr>
        <w:tc>
          <w:tcPr>
            <w:tcW w:w="3397" w:type="dxa"/>
            <w:shd w:val="clear" w:color="auto" w:fill="F2F2F2" w:themeFill="background1" w:themeFillShade="F2"/>
            <w:vAlign w:val="center"/>
          </w:tcPr>
          <w:p w14:paraId="700DF588" w14:textId="77777777" w:rsidR="003C31B8" w:rsidRPr="00335AE1" w:rsidRDefault="00850D80" w:rsidP="00A200A3">
            <w:pPr>
              <w:pStyle w:val="Sinespaciado"/>
              <w:spacing w:line="276" w:lineRule="auto"/>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PROCEDIMIENTO DE CONTRATACIÓN PREVISTO</w:t>
            </w:r>
          </w:p>
        </w:tc>
        <w:tc>
          <w:tcPr>
            <w:tcW w:w="7131" w:type="dxa"/>
            <w:vAlign w:val="center"/>
          </w:tcPr>
          <w:p w14:paraId="6291472F" w14:textId="12DBD107" w:rsidR="003C31B8" w:rsidRPr="00335AE1" w:rsidRDefault="00850D80" w:rsidP="00A200A3">
            <w:pPr>
              <w:pStyle w:val="Sinespaciado"/>
              <w:spacing w:line="276" w:lineRule="auto"/>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SELECCIÓN DE MINIMA CUANTIA</w:t>
            </w:r>
          </w:p>
        </w:tc>
      </w:tr>
      <w:tr w:rsidR="003C31B8" w:rsidRPr="00335AE1" w14:paraId="628AFB35" w14:textId="77777777" w:rsidTr="00335AE1">
        <w:trPr>
          <w:trHeight w:val="554"/>
        </w:trPr>
        <w:tc>
          <w:tcPr>
            <w:tcW w:w="3397" w:type="dxa"/>
            <w:shd w:val="clear" w:color="auto" w:fill="F2F2F2" w:themeFill="background1" w:themeFillShade="F2"/>
            <w:vAlign w:val="center"/>
          </w:tcPr>
          <w:p w14:paraId="0583A140" w14:textId="77777777" w:rsidR="003C31B8" w:rsidRPr="00335AE1" w:rsidRDefault="00850D80" w:rsidP="00A200A3">
            <w:pPr>
              <w:pStyle w:val="Sinespaciado"/>
              <w:spacing w:line="276" w:lineRule="auto"/>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DOCUMENTO</w:t>
            </w:r>
          </w:p>
        </w:tc>
        <w:tc>
          <w:tcPr>
            <w:tcW w:w="7131" w:type="dxa"/>
            <w:vAlign w:val="center"/>
          </w:tcPr>
          <w:p w14:paraId="25CDC854" w14:textId="15EEB3C4" w:rsidR="003C31B8" w:rsidRPr="00335AE1" w:rsidRDefault="00850D80" w:rsidP="00A200A3">
            <w:pPr>
              <w:pStyle w:val="Sinespaciado"/>
              <w:spacing w:line="276" w:lineRule="auto"/>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ANEXO 01 REQUISITOS HABILITANTES</w:t>
            </w:r>
          </w:p>
        </w:tc>
      </w:tr>
      <w:tr w:rsidR="003C31B8" w:rsidRPr="00335AE1" w14:paraId="41F6EE80" w14:textId="77777777" w:rsidTr="00335AE1">
        <w:trPr>
          <w:trHeight w:val="562"/>
        </w:trPr>
        <w:tc>
          <w:tcPr>
            <w:tcW w:w="3397" w:type="dxa"/>
            <w:shd w:val="clear" w:color="auto" w:fill="F2F2F2" w:themeFill="background1" w:themeFillShade="F2"/>
            <w:vAlign w:val="center"/>
          </w:tcPr>
          <w:p w14:paraId="08D3FF0B" w14:textId="7973EA86" w:rsidR="003C31B8" w:rsidRPr="00335AE1" w:rsidRDefault="00850D80" w:rsidP="00A200A3">
            <w:pPr>
              <w:pStyle w:val="Sinespaciado"/>
              <w:spacing w:line="276" w:lineRule="auto"/>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PROCESO No.</w:t>
            </w:r>
          </w:p>
        </w:tc>
        <w:tc>
          <w:tcPr>
            <w:tcW w:w="7131" w:type="dxa"/>
            <w:vAlign w:val="center"/>
          </w:tcPr>
          <w:p w14:paraId="47EBF3DB" w14:textId="35097772" w:rsidR="003C31B8" w:rsidRPr="00335AE1" w:rsidRDefault="00142790" w:rsidP="00A200A3">
            <w:pPr>
              <w:pStyle w:val="Sinespaciado"/>
              <w:spacing w:line="276" w:lineRule="auto"/>
              <w:ind w:hanging="2"/>
              <w:jc w:val="center"/>
              <w:rPr>
                <w:rFonts w:ascii="Arial" w:hAnsi="Arial" w:cs="Arial"/>
                <w:bCs/>
                <w:color w:val="000000" w:themeColor="text1"/>
                <w:sz w:val="21"/>
                <w:szCs w:val="21"/>
                <w:lang w:val="es-MX" w:eastAsia="es-CO"/>
              </w:rPr>
            </w:pPr>
            <w:r>
              <w:rPr>
                <w:rFonts w:ascii="Arial" w:hAnsi="Arial" w:cs="Arial"/>
                <w:bCs/>
                <w:sz w:val="21"/>
                <w:szCs w:val="21"/>
              </w:rPr>
              <w:t>PATIOS-MC-ODR-65-2026</w:t>
            </w:r>
          </w:p>
        </w:tc>
      </w:tr>
      <w:tr w:rsidR="003C31B8" w:rsidRPr="00335AE1" w14:paraId="0D8B7EC9" w14:textId="77777777" w:rsidTr="00335AE1">
        <w:trPr>
          <w:trHeight w:val="840"/>
        </w:trPr>
        <w:tc>
          <w:tcPr>
            <w:tcW w:w="3397" w:type="dxa"/>
            <w:shd w:val="clear" w:color="auto" w:fill="F2F2F2" w:themeFill="background1" w:themeFillShade="F2"/>
            <w:vAlign w:val="center"/>
          </w:tcPr>
          <w:p w14:paraId="39288B74" w14:textId="77777777" w:rsidR="003C31B8" w:rsidRPr="00335AE1" w:rsidRDefault="00850D80"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DEPENDENCIA QUE ELABORÓ ESTUDIO</w:t>
            </w:r>
          </w:p>
        </w:tc>
        <w:tc>
          <w:tcPr>
            <w:tcW w:w="7131" w:type="dxa"/>
            <w:vAlign w:val="center"/>
          </w:tcPr>
          <w:p w14:paraId="67509BA4" w14:textId="77777777" w:rsidR="00242622" w:rsidRPr="00335AE1" w:rsidRDefault="00242622" w:rsidP="00242622">
            <w:pPr>
              <w:ind w:hanging="2"/>
              <w:jc w:val="center"/>
              <w:rPr>
                <w:rFonts w:ascii="Arial" w:hAnsi="Arial" w:cs="Arial"/>
                <w:bCs/>
                <w:color w:val="000000" w:themeColor="text1"/>
                <w:sz w:val="21"/>
                <w:szCs w:val="21"/>
                <w:lang w:eastAsia="es-CO"/>
              </w:rPr>
            </w:pPr>
            <w:r>
              <w:rPr>
                <w:rFonts w:ascii="Arial" w:hAnsi="Arial" w:cs="Arial"/>
                <w:bCs/>
                <w:sz w:val="21"/>
                <w:szCs w:val="21"/>
              </w:rPr>
              <w:t>OFICINA DE DESARROLLO RURAL</w:t>
            </w:r>
          </w:p>
        </w:tc>
      </w:tr>
      <w:tr w:rsidR="003C31B8" w:rsidRPr="00335AE1" w14:paraId="2E7F6F00" w14:textId="77777777" w:rsidTr="00335AE1">
        <w:trPr>
          <w:trHeight w:val="1280"/>
        </w:trPr>
        <w:tc>
          <w:tcPr>
            <w:tcW w:w="3397" w:type="dxa"/>
            <w:shd w:val="clear" w:color="auto" w:fill="F2F2F2" w:themeFill="background1" w:themeFillShade="F2"/>
            <w:vAlign w:val="center"/>
          </w:tcPr>
          <w:p w14:paraId="3B8BAE60" w14:textId="77777777" w:rsidR="003C31B8" w:rsidRPr="00335AE1" w:rsidRDefault="003C31B8" w:rsidP="00A200A3">
            <w:pPr>
              <w:ind w:hanging="2"/>
              <w:jc w:val="center"/>
              <w:rPr>
                <w:rFonts w:ascii="Arial" w:hAnsi="Arial" w:cs="Arial"/>
                <w:bCs/>
                <w:color w:val="000000" w:themeColor="text1"/>
                <w:sz w:val="21"/>
                <w:szCs w:val="21"/>
                <w:lang w:eastAsia="es-CO"/>
              </w:rPr>
            </w:pPr>
          </w:p>
          <w:p w14:paraId="78AD6C0B" w14:textId="77777777" w:rsidR="003C31B8" w:rsidRPr="00335AE1" w:rsidRDefault="00850D80"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OBJETO:</w:t>
            </w:r>
          </w:p>
          <w:p w14:paraId="3016D3AA" w14:textId="77777777" w:rsidR="003C31B8" w:rsidRPr="00335AE1" w:rsidRDefault="003C31B8" w:rsidP="00A200A3">
            <w:pPr>
              <w:ind w:hanging="2"/>
              <w:jc w:val="center"/>
              <w:rPr>
                <w:rFonts w:ascii="Arial" w:hAnsi="Arial" w:cs="Arial"/>
                <w:bCs/>
                <w:color w:val="000000" w:themeColor="text1"/>
                <w:sz w:val="21"/>
                <w:szCs w:val="21"/>
                <w:lang w:eastAsia="es-CO"/>
              </w:rPr>
            </w:pPr>
          </w:p>
        </w:tc>
        <w:tc>
          <w:tcPr>
            <w:tcW w:w="7131" w:type="dxa"/>
            <w:vAlign w:val="center"/>
          </w:tcPr>
          <w:p w14:paraId="76C2E95C" w14:textId="2B764A53" w:rsidR="003C31B8" w:rsidRPr="00335AE1" w:rsidRDefault="00242622" w:rsidP="00335AE1">
            <w:pPr>
              <w:jc w:val="both"/>
              <w:rPr>
                <w:rFonts w:ascii="Arial" w:hAnsi="Arial" w:cs="Arial"/>
                <w:bCs/>
                <w:sz w:val="21"/>
                <w:szCs w:val="21"/>
                <w:lang w:eastAsia="es-CO"/>
              </w:rPr>
            </w:pPr>
            <w:r>
              <w:rPr>
                <w:rFonts w:ascii="Arial" w:hAnsi="Arial" w:cs="Arial"/>
                <w:bCs/>
                <w:sz w:val="21"/>
                <w:szCs w:val="21"/>
              </w:rPr>
              <w:t>ADQUISICIÓN DE INSUMOS, HERRAMIENTAS Y EQUIPOS, INCLUIDA CAPACITACIÓN TÉCNICA EN PREVENCIÓN DE RIESGOS EN EL USO DE HERRAMIENTAS Y EQUIPOS PARA EL FORTALECIMIENTO DEL TEJIDO ASOCIATIVO DEL SECTOR APÍCOLA EN EL MUNICIPIO DE LOS PATIOS</w:t>
            </w:r>
          </w:p>
        </w:tc>
      </w:tr>
      <w:tr w:rsidR="003C31B8" w:rsidRPr="00335AE1" w14:paraId="0B74F5BE" w14:textId="77777777" w:rsidTr="00335AE1">
        <w:trPr>
          <w:trHeight w:val="478"/>
        </w:trPr>
        <w:tc>
          <w:tcPr>
            <w:tcW w:w="3397" w:type="dxa"/>
            <w:shd w:val="clear" w:color="auto" w:fill="F2F2F2" w:themeFill="background1" w:themeFillShade="F2"/>
            <w:vAlign w:val="center"/>
          </w:tcPr>
          <w:p w14:paraId="69D22126" w14:textId="77777777" w:rsidR="003C31B8" w:rsidRPr="00335AE1" w:rsidRDefault="00850D80"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PRESUPUESTO OFICIAL</w:t>
            </w:r>
          </w:p>
        </w:tc>
        <w:tc>
          <w:tcPr>
            <w:tcW w:w="7131" w:type="dxa"/>
            <w:vAlign w:val="center"/>
          </w:tcPr>
          <w:p w14:paraId="3D4E99F4" w14:textId="3973F931" w:rsidR="003C31B8" w:rsidRPr="00335AE1" w:rsidRDefault="006D2BBB" w:rsidP="00335AE1">
            <w:pPr>
              <w:ind w:hanging="2"/>
              <w:jc w:val="both"/>
              <w:rPr>
                <w:rFonts w:ascii="Arial" w:hAnsi="Arial" w:cs="Arial"/>
                <w:bCs/>
                <w:color w:val="000000" w:themeColor="text1"/>
                <w:sz w:val="21"/>
                <w:szCs w:val="21"/>
                <w:lang w:eastAsia="es-CO"/>
              </w:rPr>
            </w:pPr>
            <w:r>
              <w:rPr>
                <w:rFonts w:ascii="Arial" w:hAnsi="Arial" w:cs="Arial"/>
                <w:bCs/>
                <w:sz w:val="21"/>
                <w:szCs w:val="21"/>
              </w:rPr>
              <w:t>VEINTIOCHO MILLONES CUARENTA MIL QUINIENTOS PESOS ($28.040.500) M/CTE INCLUIDO IVA</w:t>
            </w:r>
          </w:p>
        </w:tc>
      </w:tr>
      <w:tr w:rsidR="003C31B8" w:rsidRPr="00335AE1" w14:paraId="20AE96A5" w14:textId="77777777" w:rsidTr="00335AE1">
        <w:trPr>
          <w:trHeight w:val="478"/>
        </w:trPr>
        <w:tc>
          <w:tcPr>
            <w:tcW w:w="3397" w:type="dxa"/>
            <w:shd w:val="clear" w:color="auto" w:fill="F2F2F2" w:themeFill="background1" w:themeFillShade="F2"/>
            <w:vAlign w:val="center"/>
          </w:tcPr>
          <w:p w14:paraId="2104342C" w14:textId="77777777" w:rsidR="003C31B8" w:rsidRPr="00335AE1" w:rsidRDefault="00850D80"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ACTIVIDAD CIIU</w:t>
            </w:r>
          </w:p>
        </w:tc>
        <w:tc>
          <w:tcPr>
            <w:tcW w:w="7131" w:type="dxa"/>
            <w:vAlign w:val="center"/>
          </w:tcPr>
          <w:p w14:paraId="39522DAA" w14:textId="77777777" w:rsidR="003C31B8" w:rsidRPr="00335AE1" w:rsidRDefault="00B25073"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RELACIONADA CON EL OBJETO DE LA PRESENTE CONVOCATORIA</w:t>
            </w:r>
          </w:p>
        </w:tc>
      </w:tr>
      <w:tr w:rsidR="003C31B8" w:rsidRPr="00335AE1" w14:paraId="1831572E" w14:textId="77777777" w:rsidTr="00335AE1">
        <w:trPr>
          <w:trHeight w:val="478"/>
        </w:trPr>
        <w:tc>
          <w:tcPr>
            <w:tcW w:w="3397" w:type="dxa"/>
            <w:shd w:val="clear" w:color="auto" w:fill="F2F2F2" w:themeFill="background1" w:themeFillShade="F2"/>
            <w:vAlign w:val="center"/>
          </w:tcPr>
          <w:p w14:paraId="64D60125" w14:textId="77777777" w:rsidR="003C31B8" w:rsidRPr="00335AE1" w:rsidRDefault="00850D80"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CODIGO UNSPSC</w:t>
            </w:r>
          </w:p>
        </w:tc>
        <w:tc>
          <w:tcPr>
            <w:tcW w:w="7131" w:type="dxa"/>
            <w:vAlign w:val="center"/>
          </w:tcPr>
          <w:p w14:paraId="00F6D40B" w14:textId="08A68EAE" w:rsidR="003C31B8" w:rsidRPr="00335AE1" w:rsidRDefault="00737BFD"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80111623</w:t>
            </w:r>
          </w:p>
        </w:tc>
      </w:tr>
      <w:tr w:rsidR="003C31B8" w:rsidRPr="00335AE1" w14:paraId="0394821F" w14:textId="77777777" w:rsidTr="00335AE1">
        <w:trPr>
          <w:trHeight w:val="478"/>
        </w:trPr>
        <w:tc>
          <w:tcPr>
            <w:tcW w:w="3397" w:type="dxa"/>
            <w:shd w:val="clear" w:color="auto" w:fill="F2F2F2" w:themeFill="background1" w:themeFillShade="F2"/>
            <w:vAlign w:val="center"/>
          </w:tcPr>
          <w:p w14:paraId="37EA477F" w14:textId="77777777" w:rsidR="003C31B8" w:rsidRPr="00335AE1" w:rsidRDefault="00850D80"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CODIGO BPIN</w:t>
            </w:r>
          </w:p>
        </w:tc>
        <w:tc>
          <w:tcPr>
            <w:tcW w:w="7131" w:type="dxa"/>
            <w:vAlign w:val="center"/>
          </w:tcPr>
          <w:p w14:paraId="31C59291" w14:textId="2A7A7321" w:rsidR="003C31B8" w:rsidRPr="00335AE1" w:rsidRDefault="00242622" w:rsidP="00A200A3">
            <w:pPr>
              <w:ind w:hanging="2"/>
              <w:jc w:val="center"/>
              <w:rPr>
                <w:rFonts w:ascii="Arial" w:hAnsi="Arial" w:cs="Arial"/>
                <w:bCs/>
                <w:color w:val="000000" w:themeColor="text1"/>
                <w:sz w:val="21"/>
                <w:szCs w:val="21"/>
                <w:lang w:val="es-MX" w:eastAsia="es-CO"/>
              </w:rPr>
            </w:pPr>
            <w:r>
              <w:rPr>
                <w:rFonts w:ascii="Arial" w:hAnsi="Arial" w:cs="Arial"/>
                <w:bCs/>
                <w:sz w:val="21"/>
                <w:szCs w:val="21"/>
              </w:rPr>
              <w:t>2024544050070</w:t>
            </w:r>
          </w:p>
        </w:tc>
      </w:tr>
      <w:tr w:rsidR="003C31B8" w:rsidRPr="00335AE1" w14:paraId="78BCB754" w14:textId="77777777" w:rsidTr="00335AE1">
        <w:trPr>
          <w:trHeight w:val="478"/>
        </w:trPr>
        <w:tc>
          <w:tcPr>
            <w:tcW w:w="3397" w:type="dxa"/>
            <w:shd w:val="clear" w:color="auto" w:fill="F2F2F2" w:themeFill="background1" w:themeFillShade="F2"/>
            <w:vAlign w:val="center"/>
          </w:tcPr>
          <w:p w14:paraId="735090A3" w14:textId="1FDE11AA" w:rsidR="003C31B8" w:rsidRPr="00335AE1" w:rsidRDefault="00850D80" w:rsidP="00A200A3">
            <w:pPr>
              <w:ind w:hanging="2"/>
              <w:jc w:val="center"/>
              <w:rPr>
                <w:rFonts w:ascii="Arial" w:hAnsi="Arial" w:cs="Arial"/>
                <w:bCs/>
                <w:color w:val="000000" w:themeColor="text1"/>
                <w:sz w:val="21"/>
                <w:szCs w:val="21"/>
                <w:lang w:eastAsia="es-CO"/>
              </w:rPr>
            </w:pPr>
            <w:r>
              <w:rPr>
                <w:rFonts w:ascii="Arial" w:hAnsi="Arial" w:cs="Arial"/>
                <w:bCs/>
                <w:color w:val="000000" w:themeColor="text1"/>
                <w:sz w:val="21"/>
                <w:szCs w:val="21"/>
                <w:lang w:eastAsia="es-CO"/>
              </w:rPr>
              <w:t>FECHA DE EMISIÓN</w:t>
            </w:r>
          </w:p>
        </w:tc>
        <w:tc>
          <w:tcPr>
            <w:tcW w:w="7131" w:type="dxa"/>
            <w:vAlign w:val="center"/>
          </w:tcPr>
          <w:p w14:paraId="74C9B1F3" w14:textId="13A2454C" w:rsidR="003C31B8" w:rsidRPr="00335AE1" w:rsidRDefault="00242622" w:rsidP="00A200A3">
            <w:pPr>
              <w:jc w:val="center"/>
              <w:rPr>
                <w:rFonts w:ascii="Arial" w:hAnsi="Arial" w:cs="Arial"/>
                <w:bCs/>
                <w:color w:val="000000" w:themeColor="text1"/>
                <w:sz w:val="21"/>
                <w:szCs w:val="21"/>
                <w:lang w:val="es-MX" w:eastAsia="es-CO"/>
              </w:rPr>
            </w:pPr>
            <w:r>
              <w:rPr>
                <w:rFonts w:ascii="Arial" w:hAnsi="Arial" w:cs="Arial"/>
                <w:bCs/>
                <w:color w:val="000000" w:themeColor="text1"/>
                <w:sz w:val="21"/>
                <w:szCs w:val="21"/>
                <w:lang w:val="es-MX" w:eastAsia="es-CO"/>
              </w:rPr>
              <w:t>OCTUBRE 1</w:t>
            </w:r>
            <w:r w:rsidR="003A1B45">
              <w:rPr>
                <w:rFonts w:ascii="Arial" w:hAnsi="Arial" w:cs="Arial"/>
                <w:bCs/>
                <w:color w:val="000000" w:themeColor="text1"/>
                <w:sz w:val="21"/>
                <w:szCs w:val="21"/>
                <w:lang w:val="es-MX" w:eastAsia="es-CO"/>
              </w:rPr>
              <w:t>6</w:t>
            </w:r>
            <w:r>
              <w:rPr>
                <w:rFonts w:ascii="Arial" w:hAnsi="Arial" w:cs="Arial"/>
                <w:bCs/>
                <w:color w:val="000000" w:themeColor="text1"/>
                <w:sz w:val="21"/>
                <w:szCs w:val="21"/>
                <w:lang w:val="es-MX" w:eastAsia="es-CO"/>
              </w:rPr>
              <w:t xml:space="preserve"> DE 2026</w:t>
            </w:r>
          </w:p>
        </w:tc>
      </w:tr>
    </w:tbl>
    <w:p w14:paraId="7AD1FBB0" w14:textId="77777777" w:rsidR="003C31B8" w:rsidRDefault="003C31B8">
      <w:pPr>
        <w:pStyle w:val="Sinespaciado"/>
        <w:jc w:val="both"/>
        <w:rPr>
          <w:rFonts w:ascii="Arial" w:hAnsi="Arial" w:cs="Arial"/>
        </w:rPr>
      </w:pPr>
    </w:p>
    <w:p w14:paraId="64B1779C" w14:textId="77777777" w:rsidR="003C31B8" w:rsidRDefault="003C31B8">
      <w:pPr>
        <w:pStyle w:val="Sinespaciado"/>
        <w:jc w:val="both"/>
        <w:rPr>
          <w:rFonts w:ascii="Arial" w:hAnsi="Arial" w:cs="Arial"/>
        </w:rPr>
      </w:pPr>
    </w:p>
    <w:p w14:paraId="3C455B1E" w14:textId="77777777" w:rsidR="003A1B45" w:rsidRDefault="003A1B45">
      <w:pPr>
        <w:pStyle w:val="Sinespaciado"/>
        <w:jc w:val="both"/>
        <w:rPr>
          <w:rFonts w:ascii="Arial" w:hAnsi="Arial" w:cs="Arial"/>
        </w:rPr>
      </w:pPr>
    </w:p>
    <w:p w14:paraId="6D2146BD" w14:textId="77777777" w:rsidR="003A1B45" w:rsidRDefault="003A1B45">
      <w:pPr>
        <w:pStyle w:val="Sinespaciado"/>
        <w:jc w:val="both"/>
        <w:rPr>
          <w:rFonts w:ascii="Arial" w:hAnsi="Arial" w:cs="Arial"/>
        </w:rPr>
      </w:pPr>
    </w:p>
    <w:p w14:paraId="07469270" w14:textId="77777777" w:rsidR="003C31B8" w:rsidRDefault="003C31B8">
      <w:pPr>
        <w:pStyle w:val="Sinespaciado"/>
        <w:jc w:val="both"/>
        <w:rPr>
          <w:rFonts w:ascii="Arial" w:hAnsi="Arial" w:cs="Arial"/>
        </w:rPr>
      </w:pPr>
    </w:p>
    <w:p w14:paraId="4A25BA7C" w14:textId="77777777" w:rsidR="00A200A3" w:rsidRDefault="00A200A3">
      <w:pPr>
        <w:pStyle w:val="Sinespaciado"/>
        <w:jc w:val="both"/>
        <w:rPr>
          <w:rFonts w:ascii="Arial" w:hAnsi="Arial" w:cs="Arial"/>
        </w:rPr>
      </w:pPr>
    </w:p>
    <w:p w14:paraId="78F2C9B8" w14:textId="77777777" w:rsidR="00A200A3" w:rsidRDefault="00A200A3">
      <w:pPr>
        <w:pStyle w:val="Sinespaciado"/>
        <w:jc w:val="both"/>
        <w:rPr>
          <w:rFonts w:ascii="Arial" w:hAnsi="Arial" w:cs="Arial"/>
        </w:rPr>
      </w:pPr>
    </w:p>
    <w:p w14:paraId="28C5AB93" w14:textId="77777777" w:rsidR="00A200A3" w:rsidRDefault="00A200A3">
      <w:pPr>
        <w:pStyle w:val="Sinespaciado"/>
        <w:jc w:val="both"/>
        <w:rPr>
          <w:rFonts w:ascii="Arial" w:hAnsi="Arial" w:cs="Arial"/>
        </w:rPr>
      </w:pPr>
    </w:p>
    <w:p w14:paraId="396C8258" w14:textId="77777777" w:rsidR="003C31B8" w:rsidRPr="00B607EF" w:rsidRDefault="003C31B8">
      <w:pPr>
        <w:pStyle w:val="Sinespaciado"/>
        <w:jc w:val="both"/>
        <w:rPr>
          <w:rFonts w:ascii="Arial" w:hAnsi="Arial" w:cs="Arial"/>
        </w:rPr>
      </w:pPr>
    </w:p>
    <w:tbl>
      <w:tblPr>
        <w:tblStyle w:val="Tablaconcuadrcula"/>
        <w:tblW w:w="0" w:type="auto"/>
        <w:jc w:val="center"/>
        <w:tblLook w:val="04A0" w:firstRow="1" w:lastRow="0" w:firstColumn="1" w:lastColumn="0" w:noHBand="0" w:noVBand="1"/>
      </w:tblPr>
      <w:tblGrid>
        <w:gridCol w:w="4531"/>
        <w:gridCol w:w="4113"/>
      </w:tblGrid>
      <w:tr w:rsidR="003C31B8" w:rsidRPr="00B607EF" w14:paraId="2286B015" w14:textId="77777777">
        <w:trPr>
          <w:jc w:val="center"/>
        </w:trPr>
        <w:tc>
          <w:tcPr>
            <w:tcW w:w="4531" w:type="dxa"/>
            <w:shd w:val="clear" w:color="auto" w:fill="BFBFBF" w:themeFill="background1" w:themeFillShade="BF"/>
          </w:tcPr>
          <w:p w14:paraId="12D13187" w14:textId="77777777" w:rsidR="003C31B8" w:rsidRPr="00B607EF" w:rsidRDefault="00850D80">
            <w:pPr>
              <w:pStyle w:val="Sinespaciado"/>
              <w:jc w:val="center"/>
              <w:rPr>
                <w:rFonts w:ascii="Arial" w:hAnsi="Arial" w:cs="Arial"/>
                <w:lang w:eastAsia="es-CO"/>
              </w:rPr>
            </w:pPr>
            <w:r>
              <w:rPr>
                <w:rFonts w:ascii="Arial" w:hAnsi="Arial" w:cs="Arial"/>
                <w:lang w:eastAsia="es-CO"/>
              </w:rPr>
              <w:lastRenderedPageBreak/>
              <w:t>TIPO DE DOCUMENTO</w:t>
            </w:r>
          </w:p>
        </w:tc>
        <w:tc>
          <w:tcPr>
            <w:tcW w:w="4113" w:type="dxa"/>
            <w:shd w:val="clear" w:color="auto" w:fill="BFBFBF" w:themeFill="background1" w:themeFillShade="BF"/>
          </w:tcPr>
          <w:p w14:paraId="7E65CD6C" w14:textId="77777777" w:rsidR="003C31B8" w:rsidRPr="00B607EF" w:rsidRDefault="00850D80">
            <w:pPr>
              <w:pStyle w:val="Sinespaciado"/>
              <w:jc w:val="center"/>
              <w:rPr>
                <w:rFonts w:ascii="Arial" w:hAnsi="Arial" w:cs="Arial"/>
                <w:lang w:eastAsia="es-CO"/>
              </w:rPr>
            </w:pPr>
            <w:r>
              <w:rPr>
                <w:rFonts w:ascii="Arial" w:hAnsi="Arial" w:cs="Arial"/>
                <w:lang w:eastAsia="es-CO"/>
              </w:rPr>
              <w:t>HABILITATE / NO HABILITANTE</w:t>
            </w:r>
          </w:p>
        </w:tc>
      </w:tr>
      <w:tr w:rsidR="003C31B8" w:rsidRPr="00B607EF" w14:paraId="0964645D" w14:textId="77777777">
        <w:trPr>
          <w:jc w:val="center"/>
        </w:trPr>
        <w:tc>
          <w:tcPr>
            <w:tcW w:w="4531" w:type="dxa"/>
          </w:tcPr>
          <w:p w14:paraId="241DD53F" w14:textId="77777777" w:rsidR="003C31B8" w:rsidRPr="00B607EF" w:rsidRDefault="00850D80">
            <w:pPr>
              <w:pStyle w:val="Sinespaciado"/>
              <w:numPr>
                <w:ilvl w:val="0"/>
                <w:numId w:val="2"/>
              </w:numPr>
              <w:jc w:val="both"/>
              <w:rPr>
                <w:rFonts w:ascii="Arial" w:hAnsi="Arial" w:cs="Arial"/>
                <w:b/>
                <w:lang w:eastAsia="es-CO"/>
              </w:rPr>
            </w:pPr>
            <w:r>
              <w:rPr>
                <w:rFonts w:ascii="Arial" w:hAnsi="Arial" w:cs="Arial"/>
                <w:b/>
                <w:lang w:eastAsia="es-CO"/>
              </w:rPr>
              <w:t>DOCUMENTOS JURIDICOS</w:t>
            </w:r>
          </w:p>
        </w:tc>
        <w:tc>
          <w:tcPr>
            <w:tcW w:w="4113" w:type="dxa"/>
          </w:tcPr>
          <w:p w14:paraId="278A8D88" w14:textId="77777777" w:rsidR="003C31B8" w:rsidRPr="00B607EF" w:rsidRDefault="00850D80">
            <w:pPr>
              <w:pStyle w:val="Sinespaciado"/>
              <w:jc w:val="center"/>
              <w:rPr>
                <w:rFonts w:ascii="Arial" w:hAnsi="Arial" w:cs="Arial"/>
                <w:lang w:eastAsia="es-CO"/>
              </w:rPr>
            </w:pPr>
            <w:r>
              <w:rPr>
                <w:rFonts w:ascii="Arial" w:hAnsi="Arial" w:cs="Arial"/>
                <w:lang w:eastAsia="es-CO"/>
              </w:rPr>
              <w:t>HABILITANTE</w:t>
            </w:r>
          </w:p>
        </w:tc>
      </w:tr>
      <w:tr w:rsidR="003C31B8" w:rsidRPr="00B607EF" w14:paraId="08AF4DEC" w14:textId="77777777">
        <w:trPr>
          <w:jc w:val="center"/>
        </w:trPr>
        <w:tc>
          <w:tcPr>
            <w:tcW w:w="4531" w:type="dxa"/>
          </w:tcPr>
          <w:p w14:paraId="6B6B01F9" w14:textId="77777777" w:rsidR="003C31B8" w:rsidRPr="00B607EF" w:rsidRDefault="00850D80">
            <w:pPr>
              <w:pStyle w:val="Sinespaciado"/>
              <w:numPr>
                <w:ilvl w:val="0"/>
                <w:numId w:val="2"/>
              </w:numPr>
              <w:jc w:val="both"/>
              <w:rPr>
                <w:rFonts w:ascii="Arial" w:hAnsi="Arial" w:cs="Arial"/>
                <w:b/>
                <w:lang w:eastAsia="es-CO"/>
              </w:rPr>
            </w:pPr>
            <w:r>
              <w:rPr>
                <w:rFonts w:ascii="Arial" w:hAnsi="Arial" w:cs="Arial"/>
                <w:b/>
                <w:lang w:eastAsia="es-CO"/>
              </w:rPr>
              <w:t>DOCUMENTOS FINANCIEROS</w:t>
            </w:r>
          </w:p>
        </w:tc>
        <w:tc>
          <w:tcPr>
            <w:tcW w:w="4113" w:type="dxa"/>
          </w:tcPr>
          <w:p w14:paraId="0337A486" w14:textId="77777777" w:rsidR="003C31B8" w:rsidRPr="00B607EF" w:rsidRDefault="00850D80">
            <w:pPr>
              <w:pStyle w:val="Sinespaciado"/>
              <w:jc w:val="center"/>
              <w:rPr>
                <w:rFonts w:ascii="Arial" w:hAnsi="Arial" w:cs="Arial"/>
                <w:lang w:eastAsia="es-CO"/>
              </w:rPr>
            </w:pPr>
            <w:r>
              <w:rPr>
                <w:rFonts w:ascii="Arial" w:hAnsi="Arial" w:cs="Arial"/>
                <w:lang w:eastAsia="es-CO"/>
              </w:rPr>
              <w:t>HABILITANTE</w:t>
            </w:r>
          </w:p>
        </w:tc>
      </w:tr>
      <w:tr w:rsidR="003C31B8" w:rsidRPr="00B607EF" w14:paraId="675FDE24" w14:textId="77777777">
        <w:trPr>
          <w:trHeight w:val="50"/>
          <w:jc w:val="center"/>
        </w:trPr>
        <w:tc>
          <w:tcPr>
            <w:tcW w:w="4531" w:type="dxa"/>
          </w:tcPr>
          <w:p w14:paraId="484D14C7" w14:textId="77777777" w:rsidR="003C31B8" w:rsidRPr="00B607EF" w:rsidRDefault="00850D80">
            <w:pPr>
              <w:pStyle w:val="Sinespaciado"/>
              <w:numPr>
                <w:ilvl w:val="0"/>
                <w:numId w:val="2"/>
              </w:numPr>
              <w:jc w:val="both"/>
              <w:rPr>
                <w:rFonts w:ascii="Arial" w:hAnsi="Arial" w:cs="Arial"/>
                <w:b/>
                <w:lang w:eastAsia="es-CO"/>
              </w:rPr>
            </w:pPr>
            <w:r>
              <w:rPr>
                <w:rFonts w:ascii="Arial" w:hAnsi="Arial" w:cs="Arial"/>
                <w:b/>
                <w:lang w:eastAsia="es-CO"/>
              </w:rPr>
              <w:t xml:space="preserve">DOCUMENTOS TECNICOS </w:t>
            </w:r>
          </w:p>
        </w:tc>
        <w:tc>
          <w:tcPr>
            <w:tcW w:w="4113" w:type="dxa"/>
          </w:tcPr>
          <w:p w14:paraId="5022F00C" w14:textId="77777777" w:rsidR="003C31B8" w:rsidRPr="00B607EF" w:rsidRDefault="00850D80">
            <w:pPr>
              <w:pStyle w:val="Sinespaciado"/>
              <w:jc w:val="center"/>
              <w:rPr>
                <w:rFonts w:ascii="Arial" w:hAnsi="Arial" w:cs="Arial"/>
                <w:lang w:eastAsia="es-CO"/>
              </w:rPr>
            </w:pPr>
            <w:r>
              <w:rPr>
                <w:rFonts w:ascii="Arial" w:hAnsi="Arial" w:cs="Arial"/>
                <w:lang w:eastAsia="es-CO"/>
              </w:rPr>
              <w:t>HABILITANTE</w:t>
            </w:r>
          </w:p>
        </w:tc>
      </w:tr>
      <w:tr w:rsidR="003C31B8" w:rsidRPr="00B607EF" w14:paraId="08067818" w14:textId="77777777">
        <w:trPr>
          <w:trHeight w:val="50"/>
          <w:jc w:val="center"/>
        </w:trPr>
        <w:tc>
          <w:tcPr>
            <w:tcW w:w="4531" w:type="dxa"/>
          </w:tcPr>
          <w:p w14:paraId="63D9E67D" w14:textId="77777777" w:rsidR="003C31B8" w:rsidRPr="00B607EF" w:rsidRDefault="00850D80">
            <w:pPr>
              <w:pStyle w:val="Sinespaciado"/>
              <w:numPr>
                <w:ilvl w:val="0"/>
                <w:numId w:val="2"/>
              </w:numPr>
              <w:jc w:val="both"/>
              <w:rPr>
                <w:rFonts w:ascii="Arial" w:hAnsi="Arial" w:cs="Arial"/>
                <w:b/>
                <w:lang w:eastAsia="es-CO"/>
              </w:rPr>
            </w:pPr>
            <w:r>
              <w:rPr>
                <w:rFonts w:ascii="Arial" w:hAnsi="Arial" w:cs="Arial"/>
                <w:b/>
                <w:lang w:eastAsia="es-CO"/>
              </w:rPr>
              <w:t>CONDICIONES ADICIONALES</w:t>
            </w:r>
          </w:p>
        </w:tc>
        <w:tc>
          <w:tcPr>
            <w:tcW w:w="4113" w:type="dxa"/>
          </w:tcPr>
          <w:p w14:paraId="396C3A54" w14:textId="77777777" w:rsidR="003C31B8" w:rsidRPr="00B607EF" w:rsidRDefault="00850D80">
            <w:pPr>
              <w:pStyle w:val="Sinespaciado"/>
              <w:jc w:val="center"/>
              <w:rPr>
                <w:rFonts w:ascii="Arial" w:hAnsi="Arial" w:cs="Arial"/>
                <w:lang w:eastAsia="es-CO"/>
              </w:rPr>
            </w:pPr>
            <w:r>
              <w:rPr>
                <w:rFonts w:ascii="Arial" w:hAnsi="Arial" w:cs="Arial"/>
                <w:lang w:eastAsia="es-CO"/>
              </w:rPr>
              <w:t>HABILITANTE</w:t>
            </w:r>
          </w:p>
        </w:tc>
      </w:tr>
    </w:tbl>
    <w:p w14:paraId="7B39E072" w14:textId="77777777" w:rsidR="003C31B8" w:rsidRPr="00B607EF" w:rsidRDefault="003C31B8">
      <w:pPr>
        <w:pStyle w:val="Sinespaciado"/>
        <w:jc w:val="both"/>
        <w:rPr>
          <w:rFonts w:ascii="Arial" w:eastAsia="Batang" w:hAnsi="Arial" w:cs="Arial"/>
        </w:rPr>
      </w:pPr>
    </w:p>
    <w:p w14:paraId="76646A4D" w14:textId="77777777" w:rsidR="003C31B8" w:rsidRPr="00B607EF" w:rsidRDefault="00850D80">
      <w:pPr>
        <w:pStyle w:val="Sinespaciado"/>
        <w:jc w:val="both"/>
        <w:rPr>
          <w:rFonts w:ascii="Arial" w:eastAsia="Batang" w:hAnsi="Arial" w:cs="Arial"/>
        </w:rPr>
      </w:pPr>
      <w:r>
        <w:rPr>
          <w:rFonts w:ascii="Arial" w:eastAsia="Batang" w:hAnsi="Arial" w:cs="Arial"/>
        </w:rPr>
        <w:t>Los documentos que se relacionan a continuación serán objeto de verificación, pero no generan puntaje.</w:t>
      </w:r>
    </w:p>
    <w:p w14:paraId="054EF39A" w14:textId="77777777" w:rsidR="003C31B8" w:rsidRPr="00B607EF" w:rsidRDefault="003C31B8">
      <w:pPr>
        <w:pStyle w:val="Sinespaciado"/>
        <w:jc w:val="both"/>
        <w:rPr>
          <w:rFonts w:ascii="Arial" w:eastAsia="Batang" w:hAnsi="Arial" w:cs="Arial"/>
        </w:rPr>
      </w:pPr>
    </w:p>
    <w:p w14:paraId="40E41683" w14:textId="77777777" w:rsidR="003C31B8" w:rsidRPr="00B607EF" w:rsidRDefault="00850D80">
      <w:pPr>
        <w:pStyle w:val="Sinespaciado"/>
        <w:numPr>
          <w:ilvl w:val="0"/>
          <w:numId w:val="3"/>
        </w:numPr>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jc w:val="both"/>
        <w:rPr>
          <w:rFonts w:ascii="Arial" w:eastAsia="Batang" w:hAnsi="Arial" w:cs="Arial"/>
          <w:b/>
          <w:bCs/>
        </w:rPr>
      </w:pPr>
      <w:r>
        <w:rPr>
          <w:rFonts w:ascii="Arial" w:eastAsia="Batang" w:hAnsi="Arial" w:cs="Arial"/>
          <w:b/>
          <w:bCs/>
        </w:rPr>
        <w:t>DOCUMENTOS JURIDICOS</w:t>
      </w:r>
    </w:p>
    <w:p w14:paraId="094088F1" w14:textId="77777777" w:rsidR="003C31B8" w:rsidRPr="00B607EF" w:rsidRDefault="003C31B8">
      <w:pPr>
        <w:pStyle w:val="Sinespaciado"/>
        <w:jc w:val="both"/>
        <w:rPr>
          <w:rFonts w:ascii="Arial" w:eastAsia="Batang" w:hAnsi="Arial" w:cs="Arial"/>
        </w:rPr>
      </w:pPr>
    </w:p>
    <w:p w14:paraId="0BD247DE" w14:textId="77777777" w:rsidR="003C31B8" w:rsidRPr="00B607EF" w:rsidRDefault="003C31B8">
      <w:pPr>
        <w:pStyle w:val="Sinespaciado"/>
        <w:jc w:val="both"/>
        <w:rPr>
          <w:rFonts w:ascii="Arial" w:eastAsia="Batang" w:hAnsi="Arial" w:cs="Arial"/>
        </w:rPr>
      </w:pPr>
    </w:p>
    <w:p w14:paraId="1D1BB99C" w14:textId="77777777" w:rsidR="003C31B8" w:rsidRPr="00B607EF" w:rsidRDefault="003C31B8">
      <w:pPr>
        <w:spacing w:after="0" w:line="240" w:lineRule="auto"/>
        <w:jc w:val="both"/>
        <w:rPr>
          <w:rFonts w:ascii="Arial" w:eastAsia="Batang" w:hAnsi="Arial" w:cs="Arial"/>
          <w:b/>
          <w:bCs/>
          <w:u w:val="single"/>
        </w:rPr>
      </w:pPr>
    </w:p>
    <w:p w14:paraId="4BAC64B9" w14:textId="77777777" w:rsidR="003C31B8" w:rsidRPr="00B607EF" w:rsidRDefault="00850D80">
      <w:pPr>
        <w:pStyle w:val="Prrafodelista"/>
        <w:numPr>
          <w:ilvl w:val="1"/>
          <w:numId w:val="4"/>
        </w:numPr>
        <w:spacing w:after="0" w:line="240" w:lineRule="auto"/>
        <w:jc w:val="both"/>
        <w:rPr>
          <w:rFonts w:ascii="Arial" w:eastAsia="Batang" w:hAnsi="Arial" w:cs="Arial"/>
        </w:rPr>
      </w:pPr>
      <w:r>
        <w:rPr>
          <w:rFonts w:ascii="Arial" w:eastAsia="Batang" w:hAnsi="Arial" w:cs="Arial"/>
          <w:b/>
          <w:bCs/>
          <w:u w:val="single"/>
        </w:rPr>
        <w:t>CARTA DE PRESENTACIÓN DE LA PROPUESTA</w:t>
      </w:r>
      <w:r>
        <w:rPr>
          <w:rFonts w:ascii="Arial" w:eastAsia="Batang" w:hAnsi="Arial" w:cs="Arial"/>
          <w:b/>
          <w:bCs/>
        </w:rPr>
        <w:t xml:space="preserve">. </w:t>
      </w:r>
      <w:r>
        <w:rPr>
          <w:rFonts w:ascii="Arial" w:eastAsia="Batang" w:hAnsi="Arial" w:cs="Arial"/>
        </w:rPr>
        <w:t>La carta de presentación de las propuestas debe estar suscrita por el Representante Legal y deberá contener la información solicitada. Así mismo, declarará el oferente que no se encuentra incurso en ninguna de las causales de inhabilidades e incompatibilidades establecidas en el artículo 8° de la Ley 80 de 1993 y que por tanto, no se encuentra impedido para contratar con el MUNICIPIO. El Formato deberá estar firmado por el Representante Legal. En caso que la propuesta sea presentada por un consorcio o unión temporal, la CARTA DE PRESENTACIÓN deberá ser presentada y suscrita por la persona que represente el consorcio o la unión temporal. En todo caso, a la propuesta deberá anexarse el documento de constitución del consorcio o de la unión temporal. En la carta de presentación el oferente deberá indicar, de la información suministrada en su propuesta, cual es de carácter reservado, señalando la norma que le otorga tal carácter.</w:t>
      </w:r>
    </w:p>
    <w:p w14:paraId="2FA0D8E3" w14:textId="77777777" w:rsidR="003C31B8" w:rsidRPr="00B607EF" w:rsidRDefault="003C31B8">
      <w:pPr>
        <w:ind w:right="1151"/>
        <w:jc w:val="both"/>
        <w:rPr>
          <w:rFonts w:ascii="Arial" w:eastAsia="Batang" w:hAnsi="Arial" w:cs="Arial"/>
          <w:b/>
          <w:bCs/>
          <w:u w:val="single"/>
        </w:rPr>
      </w:pPr>
    </w:p>
    <w:p w14:paraId="48AD4179" w14:textId="77777777" w:rsidR="003C31B8" w:rsidRPr="00B607EF" w:rsidRDefault="00850D80">
      <w:pPr>
        <w:pStyle w:val="Prrafodelista"/>
        <w:spacing w:after="0" w:line="240" w:lineRule="auto"/>
        <w:ind w:left="0"/>
        <w:jc w:val="both"/>
        <w:rPr>
          <w:rFonts w:ascii="Arial" w:eastAsia="Batang" w:hAnsi="Arial" w:cs="Arial"/>
          <w:b/>
          <w:bCs/>
        </w:rPr>
      </w:pPr>
      <w:r>
        <w:rPr>
          <w:rFonts w:ascii="Arial" w:eastAsia="Batang" w:hAnsi="Arial" w:cs="Arial"/>
          <w:b/>
          <w:bCs/>
        </w:rPr>
        <w:t>1.2 -</w:t>
      </w:r>
      <w:r>
        <w:rPr>
          <w:rFonts w:ascii="Arial" w:eastAsia="Batang" w:hAnsi="Arial" w:cs="Arial"/>
          <w:b/>
          <w:bCs/>
          <w:u w:val="single"/>
        </w:rPr>
        <w:t>EXISTENCIA, PERSONERIA JURIDICA Y REPRESENTACION LEGAL</w:t>
      </w:r>
      <w:r>
        <w:rPr>
          <w:rFonts w:ascii="Arial" w:eastAsia="Batang" w:hAnsi="Arial" w:cs="Arial"/>
          <w:b/>
          <w:bCs/>
        </w:rPr>
        <w:t>.</w:t>
      </w:r>
    </w:p>
    <w:p w14:paraId="39B5A3F6" w14:textId="77777777" w:rsidR="003C31B8" w:rsidRPr="00B607EF" w:rsidRDefault="003C31B8">
      <w:pPr>
        <w:pStyle w:val="Prrafodelista"/>
        <w:spacing w:after="0" w:line="240" w:lineRule="auto"/>
        <w:ind w:left="0"/>
        <w:jc w:val="both"/>
        <w:rPr>
          <w:rFonts w:ascii="Arial" w:eastAsia="Batang" w:hAnsi="Arial" w:cs="Arial"/>
          <w:b/>
          <w:bCs/>
        </w:rPr>
      </w:pPr>
    </w:p>
    <w:p w14:paraId="085FE884" w14:textId="77777777" w:rsidR="003C31B8" w:rsidRPr="00B607EF" w:rsidRDefault="00850D80">
      <w:pPr>
        <w:jc w:val="both"/>
        <w:rPr>
          <w:rFonts w:ascii="Arial" w:hAnsi="Arial" w:cs="Arial"/>
          <w:lang w:val="es-MX"/>
        </w:rPr>
      </w:pPr>
      <w:r>
        <w:rPr>
          <w:rFonts w:ascii="Arial" w:hAnsi="Arial" w:cs="Arial"/>
          <w:lang w:val="es-MX"/>
        </w:rPr>
        <w:t>La existencia y representación legal de los proponentes individuales o miembros de los proponentes plurales se acreditará de acuerdo con las siguientes reglas:</w:t>
      </w:r>
    </w:p>
    <w:p w14:paraId="6267C2C1" w14:textId="77777777" w:rsidR="003C31B8" w:rsidRPr="00B607EF" w:rsidRDefault="00850D80">
      <w:pPr>
        <w:pStyle w:val="Ttulo3"/>
        <w:ind w:left="720" w:hanging="720"/>
        <w:rPr>
          <w:rFonts w:ascii="Arial" w:hAnsi="Arial" w:cs="Arial"/>
          <w:b/>
          <w:color w:val="000000" w:themeColor="text1"/>
          <w:sz w:val="22"/>
          <w:szCs w:val="22"/>
          <w:lang w:val="es-MX"/>
        </w:rPr>
      </w:pPr>
      <w:r>
        <w:rPr>
          <w:rFonts w:ascii="Arial" w:hAnsi="Arial" w:cs="Arial"/>
          <w:b/>
          <w:color w:val="000000" w:themeColor="text1"/>
          <w:sz w:val="22"/>
          <w:szCs w:val="22"/>
          <w:lang w:val="es-MX"/>
        </w:rPr>
        <w:t>1.2.1 PERSONAS JURÍDICAS</w:t>
      </w:r>
    </w:p>
    <w:p w14:paraId="41A745CC" w14:textId="77777777" w:rsidR="003C31B8" w:rsidRPr="00B607EF" w:rsidRDefault="003C31B8">
      <w:pPr>
        <w:rPr>
          <w:rFonts w:ascii="Arial" w:hAnsi="Arial" w:cs="Arial"/>
          <w:lang w:val="es-MX"/>
        </w:rPr>
      </w:pPr>
    </w:p>
    <w:p w14:paraId="492D7B3A" w14:textId="77777777" w:rsidR="003C31B8" w:rsidRPr="00B607EF" w:rsidRDefault="00850D80">
      <w:pPr>
        <w:rPr>
          <w:rFonts w:ascii="Arial" w:hAnsi="Arial" w:cs="Arial"/>
          <w:lang w:val="es-MX"/>
        </w:rPr>
      </w:pPr>
      <w:r>
        <w:rPr>
          <w:rFonts w:ascii="Arial" w:hAnsi="Arial" w:cs="Arial"/>
          <w:lang w:val="es-MX"/>
        </w:rPr>
        <w:t xml:space="preserve">Deben presentar los siguientes documentos: </w:t>
      </w:r>
    </w:p>
    <w:p w14:paraId="70DD2AEC" w14:textId="77777777" w:rsidR="003C31B8" w:rsidRPr="00B607EF" w:rsidRDefault="00850D80">
      <w:pPr>
        <w:pStyle w:val="Prrafodelista"/>
        <w:numPr>
          <w:ilvl w:val="0"/>
          <w:numId w:val="5"/>
        </w:numPr>
        <w:spacing w:after="160" w:line="259" w:lineRule="auto"/>
        <w:jc w:val="both"/>
        <w:rPr>
          <w:rFonts w:ascii="Arial" w:hAnsi="Arial" w:cs="Arial"/>
          <w:lang w:val="es-MX"/>
        </w:rPr>
      </w:pPr>
      <w:r>
        <w:rPr>
          <w:rFonts w:ascii="Arial" w:hAnsi="Arial" w:cs="Arial"/>
          <w:lang w:val="es-MX"/>
        </w:rPr>
        <w:t xml:space="preserve">Persona jurídica nacional o extranjera con sucursal en Colombia: </w:t>
      </w:r>
    </w:p>
    <w:p w14:paraId="6FC48B2E" w14:textId="77777777" w:rsidR="003C31B8" w:rsidRPr="00B607EF" w:rsidRDefault="003C31B8">
      <w:pPr>
        <w:pStyle w:val="Prrafodelista"/>
        <w:spacing w:after="160" w:line="259" w:lineRule="auto"/>
        <w:ind w:left="710"/>
        <w:jc w:val="both"/>
        <w:rPr>
          <w:rFonts w:ascii="Arial" w:hAnsi="Arial" w:cs="Arial"/>
          <w:lang w:val="es-MX"/>
        </w:rPr>
      </w:pPr>
    </w:p>
    <w:p w14:paraId="621C4FAE" w14:textId="77777777" w:rsidR="003C31B8" w:rsidRPr="00B607EF" w:rsidRDefault="00850D80">
      <w:pPr>
        <w:pStyle w:val="Prrafodelista"/>
        <w:numPr>
          <w:ilvl w:val="0"/>
          <w:numId w:val="6"/>
        </w:numPr>
        <w:spacing w:after="160" w:line="259" w:lineRule="auto"/>
        <w:jc w:val="both"/>
        <w:rPr>
          <w:rFonts w:ascii="Arial" w:hAnsi="Arial" w:cs="Arial"/>
          <w:lang w:val="es-MX"/>
        </w:rPr>
      </w:pPr>
      <w:r>
        <w:rPr>
          <w:rFonts w:ascii="Arial" w:hAnsi="Arial" w:cs="Arial"/>
          <w:lang w:val="es-MX"/>
        </w:rPr>
        <w:t>Certificado de existencia y representación legal expedido por la Cámara de Comercio o autoridad competente, en el que se verificará:</w:t>
      </w:r>
    </w:p>
    <w:p w14:paraId="7329BCAB" w14:textId="77777777" w:rsidR="003C31B8" w:rsidRPr="00B607EF" w:rsidRDefault="003C31B8">
      <w:pPr>
        <w:pStyle w:val="Prrafodelista"/>
        <w:ind w:left="1428"/>
        <w:rPr>
          <w:rFonts w:ascii="Arial" w:hAnsi="Arial" w:cs="Arial"/>
          <w:lang w:val="es-MX"/>
        </w:rPr>
      </w:pPr>
    </w:p>
    <w:p w14:paraId="2337F2FE" w14:textId="77777777" w:rsidR="003C31B8" w:rsidRPr="00B607EF" w:rsidRDefault="00850D80">
      <w:pPr>
        <w:pStyle w:val="Prrafodelista"/>
        <w:numPr>
          <w:ilvl w:val="0"/>
          <w:numId w:val="7"/>
        </w:numPr>
        <w:spacing w:after="160" w:line="259" w:lineRule="auto"/>
        <w:jc w:val="both"/>
        <w:rPr>
          <w:rFonts w:ascii="Arial" w:hAnsi="Arial" w:cs="Arial"/>
          <w:lang w:val="es-MX"/>
        </w:rPr>
      </w:pPr>
      <w:r>
        <w:rPr>
          <w:rFonts w:ascii="Arial" w:hAnsi="Arial" w:cs="Arial"/>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3471D251" w14:textId="77777777" w:rsidR="003C31B8" w:rsidRPr="00B607EF" w:rsidRDefault="00850D80">
      <w:pPr>
        <w:pStyle w:val="Prrafodelista"/>
        <w:numPr>
          <w:ilvl w:val="0"/>
          <w:numId w:val="7"/>
        </w:numPr>
        <w:spacing w:after="160" w:line="259" w:lineRule="auto"/>
        <w:jc w:val="both"/>
        <w:rPr>
          <w:rFonts w:ascii="Arial" w:hAnsi="Arial" w:cs="Arial"/>
          <w:lang w:val="es-MX"/>
        </w:rPr>
      </w:pPr>
      <w:r>
        <w:rPr>
          <w:rFonts w:ascii="Arial" w:hAnsi="Arial" w:cs="Arial"/>
          <w:lang w:val="es-MX"/>
        </w:rPr>
        <w:t xml:space="preserve">Que el objeto de la sociedad permita ejecutar las actividades descritas en el objeto del presente proceso de contratación. </w:t>
      </w:r>
    </w:p>
    <w:p w14:paraId="0D9E3150" w14:textId="77777777" w:rsidR="003C31B8" w:rsidRPr="00B607EF" w:rsidRDefault="00850D80">
      <w:pPr>
        <w:pStyle w:val="Prrafodelista"/>
        <w:numPr>
          <w:ilvl w:val="0"/>
          <w:numId w:val="7"/>
        </w:numPr>
        <w:spacing w:after="160" w:line="259" w:lineRule="auto"/>
        <w:jc w:val="both"/>
        <w:rPr>
          <w:rFonts w:ascii="Arial" w:hAnsi="Arial" w:cs="Arial"/>
          <w:lang w:val="es-MX"/>
        </w:rPr>
      </w:pPr>
      <w:r>
        <w:rPr>
          <w:rFonts w:ascii="Arial" w:hAnsi="Arial" w:cs="Arial"/>
          <w:lang w:val="es-MX"/>
        </w:rPr>
        <w:t>Las personas jurídicas nacionales y extranjeras deberán acreditar que su duración no será inferior a la del plazo del contrato y un año más.</w:t>
      </w:r>
    </w:p>
    <w:p w14:paraId="08D69345" w14:textId="77777777" w:rsidR="003C31B8" w:rsidRPr="00B607EF" w:rsidRDefault="00850D80">
      <w:pPr>
        <w:pStyle w:val="Prrafodelista"/>
        <w:numPr>
          <w:ilvl w:val="0"/>
          <w:numId w:val="7"/>
        </w:numPr>
        <w:spacing w:after="160" w:line="259" w:lineRule="auto"/>
        <w:jc w:val="both"/>
        <w:rPr>
          <w:rFonts w:ascii="Arial" w:hAnsi="Arial" w:cs="Arial"/>
          <w:lang w:val="es-MX"/>
        </w:rPr>
      </w:pPr>
      <w:r>
        <w:rPr>
          <w:rFonts w:ascii="Arial" w:hAnsi="Arial" w:cs="Arial"/>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2ADC834D" w14:textId="77777777" w:rsidR="003C31B8" w:rsidRPr="00B607EF" w:rsidRDefault="00850D80">
      <w:pPr>
        <w:pStyle w:val="Prrafodelista"/>
        <w:numPr>
          <w:ilvl w:val="0"/>
          <w:numId w:val="7"/>
        </w:numPr>
        <w:spacing w:after="160" w:line="259" w:lineRule="auto"/>
        <w:jc w:val="both"/>
        <w:rPr>
          <w:rFonts w:ascii="Arial" w:hAnsi="Arial" w:cs="Arial"/>
          <w:lang w:val="es-MX"/>
        </w:rPr>
      </w:pPr>
      <w:r>
        <w:rPr>
          <w:rFonts w:ascii="Arial" w:hAnsi="Arial" w:cs="Arial"/>
          <w:lang w:val="es-MX"/>
        </w:rPr>
        <w:t>El nombramiento del revisor fiscal en caso de que exista.</w:t>
      </w:r>
    </w:p>
    <w:p w14:paraId="68A5F484" w14:textId="77777777" w:rsidR="003C31B8" w:rsidRPr="00B607EF" w:rsidRDefault="00850D80">
      <w:pPr>
        <w:pStyle w:val="Prrafodelista"/>
        <w:numPr>
          <w:ilvl w:val="0"/>
          <w:numId w:val="7"/>
        </w:numPr>
        <w:spacing w:after="160" w:line="259" w:lineRule="auto"/>
        <w:jc w:val="both"/>
        <w:rPr>
          <w:rFonts w:ascii="Arial" w:hAnsi="Arial" w:cs="Arial"/>
          <w:lang w:val="es-MX"/>
        </w:rPr>
      </w:pPr>
      <w:r>
        <w:rPr>
          <w:rFonts w:ascii="Arial" w:hAnsi="Arial" w:cs="Arial"/>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1A25A19" w14:textId="77777777" w:rsidR="003C31B8" w:rsidRPr="00B607EF" w:rsidRDefault="003C31B8">
      <w:pPr>
        <w:pStyle w:val="Prrafodelista"/>
        <w:ind w:left="1428"/>
        <w:rPr>
          <w:rFonts w:ascii="Arial" w:hAnsi="Arial" w:cs="Arial"/>
          <w:lang w:val="es-MX"/>
        </w:rPr>
      </w:pPr>
    </w:p>
    <w:p w14:paraId="0C674B60" w14:textId="77777777" w:rsidR="003C31B8" w:rsidRPr="00B607EF" w:rsidRDefault="00850D80">
      <w:pPr>
        <w:pStyle w:val="Prrafodelista"/>
        <w:numPr>
          <w:ilvl w:val="0"/>
          <w:numId w:val="6"/>
        </w:numPr>
        <w:spacing w:after="160" w:line="259" w:lineRule="auto"/>
        <w:jc w:val="both"/>
        <w:rPr>
          <w:rFonts w:ascii="Arial" w:hAnsi="Arial" w:cs="Arial"/>
          <w:lang w:val="es-MX"/>
        </w:rPr>
      </w:pPr>
      <w:r>
        <w:rPr>
          <w:rFonts w:ascii="Arial" w:hAnsi="Arial" w:cs="Arial"/>
          <w:lang w:val="es-MX"/>
        </w:rPr>
        <w:t>Certificación del revisor fiscal en caso de ser sociedad anónima colombiana, en la que conste si es abierta o cerrada.</w:t>
      </w:r>
    </w:p>
    <w:p w14:paraId="71C350A1" w14:textId="77777777" w:rsidR="003C31B8" w:rsidRPr="00B607EF" w:rsidRDefault="003C31B8">
      <w:pPr>
        <w:pStyle w:val="Prrafodelista"/>
        <w:ind w:left="1428"/>
        <w:rPr>
          <w:rFonts w:ascii="Arial" w:hAnsi="Arial" w:cs="Arial"/>
          <w:lang w:val="es-MX"/>
        </w:rPr>
      </w:pPr>
    </w:p>
    <w:p w14:paraId="6CF91783" w14:textId="77777777" w:rsidR="003C31B8" w:rsidRPr="00B607EF" w:rsidRDefault="00850D80">
      <w:pPr>
        <w:pStyle w:val="Prrafodelista"/>
        <w:numPr>
          <w:ilvl w:val="0"/>
          <w:numId w:val="6"/>
        </w:numPr>
        <w:spacing w:after="160" w:line="259" w:lineRule="auto"/>
        <w:jc w:val="both"/>
        <w:rPr>
          <w:rFonts w:ascii="Arial" w:hAnsi="Arial" w:cs="Arial"/>
          <w:lang w:val="es-MX"/>
        </w:rPr>
      </w:pPr>
      <w:r>
        <w:rPr>
          <w:rFonts w:ascii="Arial" w:hAnsi="Arial" w:cs="Arial"/>
          <w:lang w:val="es-MX"/>
        </w:rPr>
        <w:t>Fotocopia del documento de identificación del representante legal.</w:t>
      </w:r>
    </w:p>
    <w:p w14:paraId="2B07F381" w14:textId="77777777" w:rsidR="003C31B8" w:rsidRPr="00B607EF" w:rsidRDefault="003C31B8">
      <w:pPr>
        <w:pStyle w:val="Prrafodelista"/>
        <w:rPr>
          <w:rFonts w:ascii="Arial" w:hAnsi="Arial" w:cs="Arial"/>
          <w:lang w:val="es-MX"/>
        </w:rPr>
      </w:pPr>
    </w:p>
    <w:p w14:paraId="6B155987" w14:textId="77777777" w:rsidR="003C31B8" w:rsidRPr="00B607EF" w:rsidRDefault="00850D80">
      <w:pPr>
        <w:spacing w:after="0"/>
        <w:jc w:val="both"/>
        <w:rPr>
          <w:rFonts w:ascii="Arial" w:hAnsi="Arial" w:cs="Arial"/>
          <w:lang w:val="es-MX"/>
        </w:rPr>
      </w:pPr>
      <w:r>
        <w:rPr>
          <w:rFonts w:ascii="Arial" w:hAnsi="Arial" w:cs="Arial"/>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2D187CB1" w14:textId="77777777" w:rsidR="003C31B8" w:rsidRPr="00B607EF" w:rsidRDefault="003C31B8">
      <w:pPr>
        <w:spacing w:after="0"/>
        <w:jc w:val="both"/>
        <w:rPr>
          <w:rFonts w:ascii="Arial" w:hAnsi="Arial" w:cs="Arial"/>
          <w:lang w:val="es-MX"/>
        </w:rPr>
      </w:pPr>
    </w:p>
    <w:p w14:paraId="1F745451" w14:textId="77777777" w:rsidR="003C31B8" w:rsidRPr="00B607EF" w:rsidRDefault="00850D80">
      <w:pPr>
        <w:jc w:val="both"/>
        <w:rPr>
          <w:rFonts w:ascii="Arial" w:hAnsi="Arial" w:cs="Arial"/>
          <w:lang w:val="es-MX"/>
        </w:rPr>
      </w:pPr>
      <w:r>
        <w:rPr>
          <w:rFonts w:ascii="Arial" w:hAnsi="Arial" w:cs="Arial"/>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w:t>
      </w:r>
      <w:r>
        <w:rPr>
          <w:rFonts w:ascii="Arial" w:hAnsi="Arial" w:cs="Arial"/>
          <w:lang w:val="es-MX"/>
        </w:rPr>
        <w:lastRenderedPageBreak/>
        <w:t>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4CD35BE0" w14:textId="77777777" w:rsidR="003C31B8" w:rsidRPr="00B607EF" w:rsidRDefault="00850D80">
      <w:pPr>
        <w:pStyle w:val="Prrafodelista"/>
        <w:numPr>
          <w:ilvl w:val="0"/>
          <w:numId w:val="5"/>
        </w:numPr>
        <w:spacing w:after="160" w:line="259" w:lineRule="auto"/>
        <w:jc w:val="both"/>
        <w:rPr>
          <w:rFonts w:ascii="Arial" w:hAnsi="Arial" w:cs="Arial"/>
          <w:lang w:val="es-MX"/>
        </w:rPr>
      </w:pPr>
      <w:r>
        <w:rPr>
          <w:rFonts w:ascii="Arial" w:hAnsi="Arial" w:cs="Arial"/>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63787FE8" w14:textId="77777777" w:rsidR="003C31B8" w:rsidRPr="00B607EF" w:rsidRDefault="003C31B8">
      <w:pPr>
        <w:pStyle w:val="Prrafodelista"/>
        <w:ind w:left="1070"/>
        <w:rPr>
          <w:rFonts w:ascii="Arial" w:hAnsi="Arial" w:cs="Arial"/>
          <w:lang w:val="es-MX"/>
        </w:rPr>
      </w:pPr>
    </w:p>
    <w:p w14:paraId="20CFD7D3"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Nombre o razón social completa.</w:t>
      </w:r>
    </w:p>
    <w:p w14:paraId="60978CBF"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Nombre del representante legal o de la persona facultada para comprometer a la persona jurídica.</w:t>
      </w:r>
    </w:p>
    <w:p w14:paraId="30FF6616"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Que el objeto de la sociedad permita ejecutar las actividades descritas en el objeto del presente proceso de selección.</w:t>
      </w:r>
    </w:p>
    <w:p w14:paraId="50FC26A5"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4635ACF"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 xml:space="preserve">Tipo, número y fecha del documento de constitución o creación. </w:t>
      </w:r>
    </w:p>
    <w:p w14:paraId="229FB35C"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Fecha y clase de documento por el cual se reconoce la personería jurídica.</w:t>
      </w:r>
    </w:p>
    <w:p w14:paraId="63B08325"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 xml:space="preserve">Acreditar que su duración no será inferior a la del plazo del contrato y un año más.  </w:t>
      </w:r>
    </w:p>
    <w:p w14:paraId="05A42186" w14:textId="77777777" w:rsidR="003C31B8" w:rsidRPr="00B607EF" w:rsidRDefault="00850D80">
      <w:pPr>
        <w:pStyle w:val="Prrafodelista"/>
        <w:numPr>
          <w:ilvl w:val="0"/>
          <w:numId w:val="8"/>
        </w:numPr>
        <w:spacing w:after="160" w:line="259" w:lineRule="auto"/>
        <w:ind w:left="1701" w:hanging="708"/>
        <w:jc w:val="both"/>
        <w:rPr>
          <w:rFonts w:ascii="Arial" w:hAnsi="Arial" w:cs="Arial"/>
          <w:lang w:val="es-MX"/>
        </w:rPr>
      </w:pPr>
      <w:r>
        <w:rPr>
          <w:rFonts w:ascii="Arial" w:hAnsi="Arial" w:cs="Arial"/>
          <w:lang w:val="es-MX"/>
        </w:rPr>
        <w:t xml:space="preserve">Fotocopia del documento de identificación del representante legal. </w:t>
      </w:r>
    </w:p>
    <w:p w14:paraId="04A6C78F" w14:textId="77777777" w:rsidR="003C31B8" w:rsidRPr="00B607EF" w:rsidRDefault="00850D80">
      <w:pPr>
        <w:jc w:val="both"/>
        <w:rPr>
          <w:rFonts w:ascii="Arial" w:hAnsi="Arial" w:cs="Arial"/>
          <w:lang w:val="es-MX"/>
        </w:rPr>
      </w:pPr>
      <w:r>
        <w:rPr>
          <w:rFonts w:ascii="Arial" w:hAnsi="Arial" w:cs="Arial"/>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425D11" w14:textId="77777777" w:rsidR="003C31B8" w:rsidRPr="00B607EF" w:rsidRDefault="00850D80">
      <w:pPr>
        <w:pStyle w:val="InviasNormal"/>
        <w:jc w:val="both"/>
        <w:rPr>
          <w:rFonts w:ascii="Arial" w:eastAsia="Arial" w:hAnsi="Arial" w:cs="Arial"/>
          <w:sz w:val="22"/>
          <w:szCs w:val="22"/>
          <w:lang w:val="es-CO"/>
        </w:rPr>
      </w:pPr>
      <w:r>
        <w:rPr>
          <w:rFonts w:ascii="Arial" w:eastAsia="Arial" w:hAnsi="Arial" w:cs="Arial"/>
          <w:b/>
          <w:bCs/>
          <w:sz w:val="22"/>
          <w:szCs w:val="22"/>
          <w:lang w:val="es-CO"/>
        </w:rPr>
        <w:t xml:space="preserve">NOTA: </w:t>
      </w:r>
      <w:r>
        <w:rPr>
          <w:rFonts w:ascii="Arial" w:eastAsia="Arial" w:hAnsi="Arial" w:cs="Arial"/>
          <w:sz w:val="22"/>
          <w:szCs w:val="22"/>
          <w:lang w:val="es-CO"/>
        </w:rPr>
        <w:t xml:space="preserve">En caso de que la persona jurídica sin sucursal o domicilio en Colombia resulte adjudicatario del proceso, tanto de forma individual o como integrante de una estructura </w:t>
      </w:r>
      <w:r>
        <w:rPr>
          <w:rFonts w:ascii="Arial" w:eastAsia="Arial" w:hAnsi="Arial" w:cs="Arial"/>
          <w:sz w:val="22"/>
          <w:szCs w:val="22"/>
          <w:lang w:val="es-CO"/>
        </w:rPr>
        <w:lastRenderedPageBreak/>
        <w:t>plural, deberá constituir una sucursal con domicilio en el territorio nacional, lo anterior de acuerdo a lo dispuesto en el artículo 471 y ss. del Código de Comercio.</w:t>
      </w:r>
    </w:p>
    <w:p w14:paraId="45F91DC8" w14:textId="77777777" w:rsidR="003C31B8" w:rsidRPr="00B607EF" w:rsidRDefault="00850D80">
      <w:pPr>
        <w:pStyle w:val="Prrafodelista"/>
        <w:numPr>
          <w:ilvl w:val="2"/>
          <w:numId w:val="9"/>
        </w:numPr>
        <w:spacing w:after="160" w:line="259" w:lineRule="auto"/>
        <w:jc w:val="both"/>
        <w:rPr>
          <w:rFonts w:ascii="Arial" w:hAnsi="Arial" w:cs="Arial"/>
          <w:b/>
          <w:lang w:val="es-MX"/>
        </w:rPr>
      </w:pPr>
      <w:r>
        <w:rPr>
          <w:rFonts w:ascii="Arial" w:hAnsi="Arial" w:cs="Arial"/>
          <w:b/>
          <w:lang w:val="es-MX"/>
        </w:rPr>
        <w:t>Entidades estatales: Deben presentar los siguientes documentos para acreditar su existencia:</w:t>
      </w:r>
    </w:p>
    <w:p w14:paraId="00F85BE0" w14:textId="77777777" w:rsidR="003C31B8" w:rsidRPr="00B607EF" w:rsidRDefault="00850D80">
      <w:pPr>
        <w:jc w:val="both"/>
        <w:rPr>
          <w:rFonts w:ascii="Arial" w:hAnsi="Arial" w:cs="Arial"/>
          <w:lang w:val="es-MX"/>
        </w:rPr>
      </w:pPr>
      <w:r>
        <w:rPr>
          <w:rFonts w:ascii="Arial" w:hAnsi="Arial" w:cs="Arial"/>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E94829" w14:textId="77777777" w:rsidR="003C31B8" w:rsidRPr="00B607EF" w:rsidRDefault="00850D80">
      <w:pPr>
        <w:jc w:val="both"/>
        <w:rPr>
          <w:rFonts w:ascii="Arial" w:hAnsi="Arial" w:cs="Arial"/>
          <w:lang w:val="es-MX"/>
        </w:rPr>
      </w:pPr>
      <w:r>
        <w:rPr>
          <w:rFonts w:ascii="Arial" w:hAnsi="Arial" w:cs="Arial"/>
          <w:b/>
          <w:bCs/>
          <w:lang w:val="es-MX"/>
        </w:rPr>
        <w:t>NOTA:</w:t>
      </w:r>
      <w:r>
        <w:rPr>
          <w:rFonts w:ascii="Arial" w:hAnsi="Arial" w:cs="Arial"/>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5A82380B" w14:textId="77777777" w:rsidR="003C31B8" w:rsidRPr="00B607EF" w:rsidRDefault="00850D80">
      <w:pPr>
        <w:pStyle w:val="Prrafodelista"/>
        <w:numPr>
          <w:ilvl w:val="0"/>
          <w:numId w:val="10"/>
        </w:numPr>
        <w:spacing w:after="160" w:line="259" w:lineRule="auto"/>
        <w:jc w:val="both"/>
        <w:rPr>
          <w:rFonts w:ascii="Arial" w:hAnsi="Arial" w:cs="Arial"/>
        </w:rPr>
      </w:pPr>
      <w:r>
        <w:rPr>
          <w:rFonts w:ascii="Arial" w:hAnsi="Arial" w:cs="Arial"/>
          <w:lang w:val="es-MX"/>
        </w:rPr>
        <w:t xml:space="preserve">Fecha de expedición del documento equivalente que acredite su existencia </w:t>
      </w:r>
      <w:r>
        <w:rPr>
          <w:rFonts w:ascii="Arial" w:hAnsi="Arial" w:cs="Arial"/>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50ACD98F" w14:textId="77777777" w:rsidR="003C31B8" w:rsidRPr="00B607EF" w:rsidRDefault="00850D80">
      <w:pPr>
        <w:pStyle w:val="Prrafodelista"/>
        <w:numPr>
          <w:ilvl w:val="0"/>
          <w:numId w:val="10"/>
        </w:numPr>
        <w:spacing w:after="160" w:line="259" w:lineRule="auto"/>
        <w:jc w:val="both"/>
        <w:rPr>
          <w:rFonts w:ascii="Arial" w:hAnsi="Arial" w:cs="Arial"/>
          <w:lang w:val="es-MX"/>
        </w:rPr>
      </w:pPr>
      <w:r>
        <w:rPr>
          <w:rFonts w:ascii="Arial" w:hAnsi="Arial" w:cs="Arial"/>
          <w:lang w:val="es-MX"/>
        </w:rPr>
        <w:t xml:space="preserve">Que el objeto incluya las actividades principales objeto del presente proceso. </w:t>
      </w:r>
    </w:p>
    <w:p w14:paraId="12231B71" w14:textId="77777777" w:rsidR="003C31B8" w:rsidRPr="00B607EF" w:rsidRDefault="00850D80">
      <w:pPr>
        <w:pStyle w:val="Prrafodelista"/>
        <w:numPr>
          <w:ilvl w:val="0"/>
          <w:numId w:val="10"/>
        </w:numPr>
        <w:spacing w:after="160" w:line="259" w:lineRule="auto"/>
        <w:jc w:val="both"/>
        <w:rPr>
          <w:rFonts w:ascii="Arial" w:hAnsi="Arial" w:cs="Arial"/>
          <w:lang w:val="es-MX"/>
        </w:rPr>
      </w:pPr>
      <w:r>
        <w:rPr>
          <w:rFonts w:ascii="Arial" w:hAnsi="Arial" w:cs="Arial"/>
          <w:lang w:val="es-MX"/>
        </w:rPr>
        <w:t>La duración deberá ser por lo menos igual al plazo estimado del contrato y un (1) año más.</w:t>
      </w:r>
    </w:p>
    <w:p w14:paraId="67E08561" w14:textId="77777777" w:rsidR="003C31B8" w:rsidRPr="00B607EF" w:rsidRDefault="00850D80">
      <w:pPr>
        <w:pStyle w:val="Prrafodelista"/>
        <w:numPr>
          <w:ilvl w:val="0"/>
          <w:numId w:val="10"/>
        </w:numPr>
        <w:spacing w:after="160" w:line="259" w:lineRule="auto"/>
        <w:jc w:val="both"/>
        <w:rPr>
          <w:rFonts w:ascii="Arial" w:hAnsi="Arial" w:cs="Arial"/>
          <w:lang w:val="es-MX"/>
        </w:rPr>
      </w:pPr>
      <w:r>
        <w:rPr>
          <w:rFonts w:ascii="Arial" w:hAnsi="Arial" w:cs="Arial"/>
          <w:lang w:val="es-MX"/>
        </w:rPr>
        <w:t xml:space="preserve">Para efectos del pliego de condiciones, el plazo de ejecución del contrato será el indicado en el numeral “1.1 Objeto, presupuesto oficial, plazo y ubicación”. </w:t>
      </w:r>
    </w:p>
    <w:p w14:paraId="2B69D772" w14:textId="77777777" w:rsidR="003C31B8" w:rsidRPr="00B607EF" w:rsidRDefault="00850D80">
      <w:pPr>
        <w:pStyle w:val="Prrafodelista"/>
        <w:numPr>
          <w:ilvl w:val="0"/>
          <w:numId w:val="10"/>
        </w:numPr>
        <w:spacing w:after="160" w:line="259" w:lineRule="auto"/>
        <w:jc w:val="both"/>
        <w:rPr>
          <w:rFonts w:ascii="Arial" w:hAnsi="Arial" w:cs="Arial"/>
          <w:lang w:val="es-MX"/>
        </w:rPr>
      </w:pPr>
      <w:r>
        <w:rPr>
          <w:rFonts w:ascii="Arial" w:hAnsi="Arial" w:cs="Arial"/>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167AF7E6" w14:textId="77777777" w:rsidR="003C31B8" w:rsidRPr="00B607EF" w:rsidRDefault="00850D80">
      <w:pPr>
        <w:pStyle w:val="Prrafodelista"/>
        <w:numPr>
          <w:ilvl w:val="0"/>
          <w:numId w:val="10"/>
        </w:numPr>
        <w:spacing w:after="160" w:line="259" w:lineRule="auto"/>
        <w:jc w:val="both"/>
        <w:rPr>
          <w:rFonts w:ascii="Arial" w:hAnsi="Arial" w:cs="Arial"/>
          <w:lang w:val="es-MX"/>
        </w:rPr>
      </w:pPr>
      <w:r>
        <w:rPr>
          <w:rFonts w:ascii="Arial" w:hAnsi="Arial" w:cs="Arial"/>
          <w:lang w:val="es-MX"/>
        </w:rPr>
        <w:t xml:space="preserve">La ausencia definitiva de autorización suficiente o el no aporte de dicho documento una vez solicitado por la entidad, determinará la falta de capacidad jurídica para presentar la oferta, y por tanto su rechazo. </w:t>
      </w:r>
    </w:p>
    <w:p w14:paraId="0684F0F9" w14:textId="77777777" w:rsidR="003C31B8" w:rsidRPr="00B607EF" w:rsidRDefault="00850D80">
      <w:pPr>
        <w:pStyle w:val="Prrafodelista"/>
        <w:numPr>
          <w:ilvl w:val="0"/>
          <w:numId w:val="10"/>
        </w:numPr>
        <w:spacing w:after="160" w:line="259" w:lineRule="auto"/>
        <w:jc w:val="both"/>
        <w:rPr>
          <w:rFonts w:ascii="Arial" w:hAnsi="Arial" w:cs="Arial"/>
          <w:lang w:val="es-MX"/>
        </w:rPr>
      </w:pPr>
      <w:r>
        <w:rPr>
          <w:rFonts w:ascii="Arial" w:hAnsi="Arial" w:cs="Arial"/>
          <w:lang w:val="es-MX"/>
        </w:rPr>
        <w:t>El nombramiento del revisor fiscal en caso de que exista.</w:t>
      </w:r>
    </w:p>
    <w:p w14:paraId="351D3FB3" w14:textId="77777777" w:rsidR="003C31B8" w:rsidRPr="00B607EF" w:rsidRDefault="003C31B8">
      <w:pPr>
        <w:pStyle w:val="Prrafodelista"/>
        <w:ind w:left="1070"/>
        <w:rPr>
          <w:rFonts w:ascii="Arial" w:hAnsi="Arial" w:cs="Arial"/>
          <w:lang w:val="es-MX"/>
        </w:rPr>
      </w:pPr>
    </w:p>
    <w:p w14:paraId="3E217531" w14:textId="77777777" w:rsidR="003C31B8" w:rsidRPr="00B607EF" w:rsidRDefault="003C31B8">
      <w:pPr>
        <w:pStyle w:val="Prrafodelista"/>
        <w:keepNext/>
        <w:keepLines/>
        <w:numPr>
          <w:ilvl w:val="0"/>
          <w:numId w:val="11"/>
        </w:numPr>
        <w:spacing w:before="40" w:after="120" w:line="259" w:lineRule="auto"/>
        <w:contextualSpacing w:val="0"/>
        <w:jc w:val="both"/>
        <w:outlineLvl w:val="1"/>
        <w:rPr>
          <w:rFonts w:ascii="Arial" w:eastAsiaTheme="majorEastAsia" w:hAnsi="Arial" w:cs="Arial"/>
          <w:b/>
          <w:caps/>
          <w:vanish/>
          <w:lang w:val="es-MX"/>
        </w:rPr>
      </w:pPr>
      <w:bookmarkStart w:id="0" w:name="_Toc174419047"/>
      <w:bookmarkStart w:id="1" w:name="_Toc172551118"/>
      <w:bookmarkStart w:id="2" w:name="_Toc173218751"/>
      <w:bookmarkStart w:id="3" w:name="_Toc173218328"/>
      <w:bookmarkStart w:id="4" w:name="_Toc173242564"/>
      <w:bookmarkStart w:id="5" w:name="_Toc174419048"/>
      <w:bookmarkStart w:id="6" w:name="_Toc173218752"/>
      <w:bookmarkStart w:id="7" w:name="_Toc173242565"/>
      <w:bookmarkStart w:id="8" w:name="_Toc173218753"/>
      <w:bookmarkStart w:id="9" w:name="_Toc173218750"/>
      <w:bookmarkStart w:id="10" w:name="_Toc174419049"/>
      <w:bookmarkStart w:id="11" w:name="_Toc173242566"/>
      <w:bookmarkStart w:id="12" w:name="_Toc172549604"/>
      <w:bookmarkStart w:id="13" w:name="_Toc172550996"/>
      <w:bookmarkStart w:id="14" w:name="_Toc172550874"/>
      <w:bookmarkStart w:id="15" w:name="_Toc173242563"/>
      <w:bookmarkStart w:id="16" w:name="_Toc176242021"/>
      <w:bookmarkStart w:id="17" w:name="_Toc176242549"/>
      <w:bookmarkStart w:id="18" w:name="_Toc173218754"/>
      <w:bookmarkStart w:id="19" w:name="_Toc176242435"/>
      <w:bookmarkStart w:id="20" w:name="_Toc176242663"/>
      <w:bookmarkStart w:id="21" w:name="_Toc176242321"/>
      <w:bookmarkStart w:id="22" w:name="_Toc174419050"/>
      <w:bookmarkStart w:id="23" w:name="_Toc174419051"/>
      <w:bookmarkStart w:id="24" w:name="_Toc174419052"/>
      <w:bookmarkStart w:id="25" w:name="_Toc176242134"/>
      <w:bookmarkStart w:id="26" w:name="_Toc173242567"/>
      <w:bookmarkStart w:id="27" w:name="_Toc173218755"/>
      <w:bookmarkStart w:id="28" w:name="_Toc17324256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2499B75D" w14:textId="77777777" w:rsidR="003C31B8" w:rsidRPr="00B607EF" w:rsidRDefault="003C31B8">
      <w:pPr>
        <w:pStyle w:val="Prrafodelista"/>
        <w:keepNext/>
        <w:keepLines/>
        <w:numPr>
          <w:ilvl w:val="1"/>
          <w:numId w:val="11"/>
        </w:numPr>
        <w:spacing w:before="40" w:after="120" w:line="259" w:lineRule="auto"/>
        <w:contextualSpacing w:val="0"/>
        <w:jc w:val="both"/>
        <w:outlineLvl w:val="1"/>
        <w:rPr>
          <w:rFonts w:ascii="Arial" w:eastAsiaTheme="majorEastAsia" w:hAnsi="Arial" w:cs="Arial"/>
          <w:b/>
          <w:caps/>
          <w:vanish/>
          <w:lang w:val="es-MX"/>
        </w:rPr>
      </w:pPr>
      <w:bookmarkStart w:id="29" w:name="_Toc176242022"/>
      <w:bookmarkStart w:id="30" w:name="_Toc176242436"/>
      <w:bookmarkStart w:id="31" w:name="_Toc176242550"/>
      <w:bookmarkStart w:id="32" w:name="_Toc176242664"/>
      <w:bookmarkStart w:id="33" w:name="_Toc176242322"/>
      <w:bookmarkStart w:id="34" w:name="_Toc176242135"/>
      <w:bookmarkEnd w:id="29"/>
      <w:bookmarkEnd w:id="30"/>
      <w:bookmarkEnd w:id="31"/>
      <w:bookmarkEnd w:id="32"/>
      <w:bookmarkEnd w:id="33"/>
      <w:bookmarkEnd w:id="34"/>
    </w:p>
    <w:p w14:paraId="381C271A" w14:textId="77777777" w:rsidR="003C31B8" w:rsidRPr="00B607EF" w:rsidRDefault="003C31B8">
      <w:pPr>
        <w:pStyle w:val="Prrafodelista"/>
        <w:keepNext/>
        <w:keepLines/>
        <w:numPr>
          <w:ilvl w:val="1"/>
          <w:numId w:val="11"/>
        </w:numPr>
        <w:spacing w:before="40" w:after="120" w:line="259" w:lineRule="auto"/>
        <w:contextualSpacing w:val="0"/>
        <w:jc w:val="both"/>
        <w:outlineLvl w:val="1"/>
        <w:rPr>
          <w:rFonts w:ascii="Arial" w:eastAsiaTheme="majorEastAsia" w:hAnsi="Arial" w:cs="Arial"/>
          <w:b/>
          <w:caps/>
          <w:vanish/>
          <w:lang w:val="es-MX"/>
        </w:rPr>
      </w:pPr>
      <w:bookmarkStart w:id="35" w:name="_Toc176242437"/>
      <w:bookmarkStart w:id="36" w:name="_Toc176242551"/>
      <w:bookmarkStart w:id="37" w:name="_Toc176242136"/>
      <w:bookmarkStart w:id="38" w:name="_Toc176242323"/>
      <w:bookmarkStart w:id="39" w:name="_Toc176242665"/>
      <w:bookmarkStart w:id="40" w:name="_Toc176242023"/>
      <w:bookmarkEnd w:id="35"/>
      <w:bookmarkEnd w:id="36"/>
      <w:bookmarkEnd w:id="37"/>
      <w:bookmarkEnd w:id="38"/>
      <w:bookmarkEnd w:id="39"/>
      <w:bookmarkEnd w:id="40"/>
    </w:p>
    <w:p w14:paraId="2B14F2C1" w14:textId="77777777" w:rsidR="003C31B8" w:rsidRPr="00B607EF" w:rsidRDefault="003C31B8">
      <w:pPr>
        <w:pStyle w:val="Prrafodelista"/>
        <w:keepNext/>
        <w:keepLines/>
        <w:numPr>
          <w:ilvl w:val="1"/>
          <w:numId w:val="11"/>
        </w:numPr>
        <w:spacing w:before="40" w:after="120" w:line="259" w:lineRule="auto"/>
        <w:contextualSpacing w:val="0"/>
        <w:jc w:val="both"/>
        <w:outlineLvl w:val="1"/>
        <w:rPr>
          <w:rFonts w:ascii="Arial" w:eastAsiaTheme="majorEastAsia" w:hAnsi="Arial" w:cs="Arial"/>
          <w:b/>
          <w:caps/>
          <w:vanish/>
          <w:lang w:val="es-MX"/>
        </w:rPr>
      </w:pPr>
      <w:bookmarkStart w:id="41" w:name="_Toc176242024"/>
      <w:bookmarkStart w:id="42" w:name="_Toc176242137"/>
      <w:bookmarkStart w:id="43" w:name="_Toc176242438"/>
      <w:bookmarkStart w:id="44" w:name="_Toc176242552"/>
      <w:bookmarkStart w:id="45" w:name="_Toc176242324"/>
      <w:bookmarkStart w:id="46" w:name="_Toc176242666"/>
      <w:bookmarkEnd w:id="41"/>
      <w:bookmarkEnd w:id="42"/>
      <w:bookmarkEnd w:id="43"/>
      <w:bookmarkEnd w:id="44"/>
      <w:bookmarkEnd w:id="45"/>
      <w:bookmarkEnd w:id="46"/>
    </w:p>
    <w:p w14:paraId="5DB19593" w14:textId="77777777" w:rsidR="003C31B8" w:rsidRPr="00B607EF" w:rsidRDefault="003C31B8">
      <w:pPr>
        <w:pStyle w:val="Prrafodelista"/>
        <w:keepNext/>
        <w:keepLines/>
        <w:numPr>
          <w:ilvl w:val="2"/>
          <w:numId w:val="11"/>
        </w:numPr>
        <w:spacing w:before="40" w:after="120" w:line="259" w:lineRule="auto"/>
        <w:contextualSpacing w:val="0"/>
        <w:jc w:val="both"/>
        <w:outlineLvl w:val="2"/>
        <w:rPr>
          <w:rFonts w:ascii="Arial" w:eastAsiaTheme="majorEastAsia" w:hAnsi="Arial" w:cs="Arial"/>
          <w:b/>
          <w:caps/>
          <w:vanish/>
        </w:rPr>
      </w:pPr>
      <w:bookmarkStart w:id="47" w:name="_Toc176242439"/>
      <w:bookmarkStart w:id="48" w:name="_Toc176242138"/>
      <w:bookmarkStart w:id="49" w:name="_Toc176242667"/>
      <w:bookmarkStart w:id="50" w:name="_Toc176242025"/>
      <w:bookmarkStart w:id="51" w:name="_Toc176242553"/>
      <w:bookmarkStart w:id="52" w:name="_Toc176242325"/>
      <w:bookmarkEnd w:id="47"/>
      <w:bookmarkEnd w:id="48"/>
      <w:bookmarkEnd w:id="49"/>
      <w:bookmarkEnd w:id="50"/>
      <w:bookmarkEnd w:id="51"/>
      <w:bookmarkEnd w:id="52"/>
    </w:p>
    <w:p w14:paraId="00C422D7" w14:textId="77777777" w:rsidR="003C31B8" w:rsidRPr="00B607EF" w:rsidRDefault="003C31B8">
      <w:pPr>
        <w:pStyle w:val="Prrafodelista"/>
        <w:keepNext/>
        <w:keepLines/>
        <w:numPr>
          <w:ilvl w:val="2"/>
          <w:numId w:val="11"/>
        </w:numPr>
        <w:spacing w:before="40" w:after="120" w:line="259" w:lineRule="auto"/>
        <w:contextualSpacing w:val="0"/>
        <w:jc w:val="both"/>
        <w:outlineLvl w:val="2"/>
        <w:rPr>
          <w:rFonts w:ascii="Arial" w:eastAsiaTheme="majorEastAsia" w:hAnsi="Arial" w:cs="Arial"/>
          <w:b/>
          <w:caps/>
          <w:vanish/>
        </w:rPr>
      </w:pPr>
      <w:bookmarkStart w:id="53" w:name="_Toc176242026"/>
      <w:bookmarkStart w:id="54" w:name="_Toc176242139"/>
      <w:bookmarkStart w:id="55" w:name="_Toc176242326"/>
      <w:bookmarkStart w:id="56" w:name="_Toc176242440"/>
      <w:bookmarkStart w:id="57" w:name="_Toc176242668"/>
      <w:bookmarkStart w:id="58" w:name="_Toc176242554"/>
      <w:bookmarkEnd w:id="53"/>
      <w:bookmarkEnd w:id="54"/>
      <w:bookmarkEnd w:id="55"/>
      <w:bookmarkEnd w:id="56"/>
      <w:bookmarkEnd w:id="57"/>
      <w:bookmarkEnd w:id="58"/>
    </w:p>
    <w:p w14:paraId="7F793DEF" w14:textId="77777777" w:rsidR="003C31B8" w:rsidRPr="00737BFD" w:rsidRDefault="003C31B8" w:rsidP="00737BFD">
      <w:pPr>
        <w:pStyle w:val="Prrafodelista"/>
        <w:keepNext/>
        <w:keepLines/>
        <w:spacing w:before="40" w:after="120" w:line="259" w:lineRule="auto"/>
        <w:contextualSpacing w:val="0"/>
        <w:jc w:val="both"/>
        <w:outlineLvl w:val="2"/>
        <w:rPr>
          <w:rFonts w:ascii="Arial" w:hAnsi="Arial" w:cs="Arial"/>
        </w:rPr>
      </w:pPr>
      <w:bookmarkStart w:id="59" w:name="_Toc176242669"/>
    </w:p>
    <w:p w14:paraId="694A03FE" w14:textId="77777777" w:rsidR="003C31B8" w:rsidRPr="00B607EF" w:rsidRDefault="00850D80">
      <w:pPr>
        <w:pStyle w:val="Ttulo3"/>
        <w:spacing w:after="120" w:line="259" w:lineRule="auto"/>
        <w:jc w:val="both"/>
        <w:rPr>
          <w:rFonts w:ascii="Arial" w:hAnsi="Arial" w:cs="Arial"/>
          <w:b/>
          <w:bCs/>
          <w:color w:val="000000" w:themeColor="text1"/>
          <w:sz w:val="22"/>
          <w:szCs w:val="22"/>
        </w:rPr>
      </w:pPr>
      <w:r>
        <w:rPr>
          <w:rFonts w:ascii="Arial" w:hAnsi="Arial" w:cs="Arial"/>
          <w:b/>
          <w:bCs/>
          <w:color w:val="000000" w:themeColor="text1"/>
          <w:sz w:val="22"/>
          <w:szCs w:val="22"/>
        </w:rPr>
        <w:t>1.2.3 PROPONENTES PLURALES</w:t>
      </w:r>
      <w:bookmarkEnd w:id="59"/>
    </w:p>
    <w:p w14:paraId="57880A8D" w14:textId="77777777" w:rsidR="003C31B8" w:rsidRPr="00B607EF" w:rsidRDefault="00850D80">
      <w:pPr>
        <w:rPr>
          <w:rFonts w:ascii="Arial" w:hAnsi="Arial" w:cs="Arial"/>
          <w:lang w:val="es-MX"/>
        </w:rPr>
      </w:pPr>
      <w:r>
        <w:rPr>
          <w:rFonts w:ascii="Arial" w:hAnsi="Arial" w:cs="Arial"/>
          <w:lang w:val="es-MX"/>
        </w:rPr>
        <w:t xml:space="preserve">El documento de conformación de proponentes plurales debe: </w:t>
      </w:r>
    </w:p>
    <w:p w14:paraId="1909B6EA" w14:textId="77777777" w:rsidR="003C31B8" w:rsidRPr="00B607EF" w:rsidRDefault="00850D80">
      <w:pPr>
        <w:pStyle w:val="Prrafodelista"/>
        <w:numPr>
          <w:ilvl w:val="0"/>
          <w:numId w:val="12"/>
        </w:numPr>
        <w:spacing w:after="160" w:line="259" w:lineRule="auto"/>
        <w:jc w:val="both"/>
        <w:rPr>
          <w:rFonts w:ascii="Arial" w:hAnsi="Arial" w:cs="Arial"/>
          <w:lang w:val="es-MX"/>
        </w:rPr>
      </w:pPr>
      <w:r>
        <w:rPr>
          <w:rFonts w:ascii="Arial" w:hAnsi="Arial" w:cs="Arial"/>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Los proponentes podrán incluir información adicional que no contradiga lo dispuesto en los documentos del proceso.</w:t>
      </w:r>
    </w:p>
    <w:p w14:paraId="24BAF3DE" w14:textId="77777777" w:rsidR="003C31B8" w:rsidRPr="00B607EF" w:rsidRDefault="00850D80">
      <w:pPr>
        <w:pStyle w:val="Prrafodelista"/>
        <w:numPr>
          <w:ilvl w:val="0"/>
          <w:numId w:val="12"/>
        </w:numPr>
        <w:spacing w:after="160" w:line="259" w:lineRule="auto"/>
        <w:jc w:val="both"/>
        <w:rPr>
          <w:rFonts w:ascii="Arial" w:hAnsi="Arial" w:cs="Arial"/>
          <w:lang w:val="es-MX"/>
        </w:rPr>
      </w:pPr>
      <w:r>
        <w:rPr>
          <w:rFonts w:ascii="Arial" w:hAnsi="Arial" w:cs="Arial"/>
          <w:lang w:val="es-MX"/>
        </w:rPr>
        <w:t>Acreditar el nombramiento de un representante y un suplente, este último en caso de considerarlo conveniente, cuya designación deberá constar en el Formato,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332A62B7" w14:textId="77777777" w:rsidR="003C31B8" w:rsidRPr="00B607EF" w:rsidRDefault="00850D80">
      <w:pPr>
        <w:pStyle w:val="Prrafodelista"/>
        <w:numPr>
          <w:ilvl w:val="0"/>
          <w:numId w:val="12"/>
        </w:numPr>
        <w:spacing w:after="160" w:line="259" w:lineRule="auto"/>
        <w:jc w:val="both"/>
        <w:rPr>
          <w:rFonts w:ascii="Arial" w:hAnsi="Arial" w:cs="Arial"/>
          <w:lang w:val="es-MX"/>
        </w:rPr>
      </w:pPr>
      <w:r>
        <w:rPr>
          <w:rFonts w:ascii="Arial" w:hAnsi="Arial" w:cs="Arial"/>
          <w:lang w:val="es-MX"/>
        </w:rPr>
        <w:t xml:space="preserve">Aportar copia del documento de identificación del representante principal y, en caso de que se haya nombrado, del suplente del Proponente Plural. </w:t>
      </w:r>
    </w:p>
    <w:p w14:paraId="7C19E2DD" w14:textId="77777777" w:rsidR="003C31B8" w:rsidRPr="00B607EF" w:rsidRDefault="00850D80">
      <w:pPr>
        <w:pStyle w:val="Prrafodelista"/>
        <w:numPr>
          <w:ilvl w:val="0"/>
          <w:numId w:val="12"/>
        </w:numPr>
        <w:spacing w:after="160" w:line="259" w:lineRule="auto"/>
        <w:jc w:val="both"/>
        <w:rPr>
          <w:rFonts w:ascii="Arial" w:hAnsi="Arial" w:cs="Arial"/>
          <w:lang w:val="es-MX"/>
        </w:rPr>
      </w:pPr>
      <w:r>
        <w:rPr>
          <w:rFonts w:ascii="Arial" w:hAnsi="Arial" w:cs="Arial"/>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08213711" w14:textId="77777777" w:rsidR="003C31B8" w:rsidRPr="00B607EF" w:rsidRDefault="00850D80">
      <w:pPr>
        <w:pStyle w:val="Prrafodelista"/>
        <w:numPr>
          <w:ilvl w:val="0"/>
          <w:numId w:val="12"/>
        </w:numPr>
        <w:spacing w:after="160" w:line="259" w:lineRule="auto"/>
        <w:jc w:val="both"/>
        <w:rPr>
          <w:rFonts w:ascii="Arial" w:hAnsi="Arial" w:cs="Arial"/>
          <w:lang w:val="es-MX"/>
        </w:rPr>
      </w:pPr>
      <w:r>
        <w:rPr>
          <w:rFonts w:ascii="Arial" w:hAnsi="Arial" w:cs="Arial"/>
          <w:lang w:val="es-MX"/>
        </w:rPr>
        <w:t>El proponente plural debe señalar expresamente cuál es el porcentaje de participación de cada uno de sus miembros. La sumatoria del porcentaje de participación no podrá ser diferente al 100%.</w:t>
      </w:r>
    </w:p>
    <w:p w14:paraId="7D4A4789" w14:textId="77777777" w:rsidR="003C31B8" w:rsidRPr="00B607EF" w:rsidRDefault="00850D80">
      <w:pPr>
        <w:pStyle w:val="Prrafodelista"/>
        <w:numPr>
          <w:ilvl w:val="0"/>
          <w:numId w:val="12"/>
        </w:numPr>
        <w:spacing w:after="160" w:line="259" w:lineRule="auto"/>
        <w:jc w:val="both"/>
        <w:rPr>
          <w:rFonts w:ascii="Arial" w:hAnsi="Arial" w:cs="Arial"/>
          <w:lang w:val="es-MX"/>
        </w:rPr>
      </w:pPr>
      <w:r>
        <w:rPr>
          <w:rFonts w:ascii="Arial" w:hAnsi="Arial" w:cs="Arial"/>
          <w:lang w:val="es-MX"/>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25A75419" w14:textId="77777777" w:rsidR="003C31B8" w:rsidRPr="00B607EF" w:rsidRDefault="00850D80">
      <w:pPr>
        <w:jc w:val="both"/>
        <w:rPr>
          <w:rFonts w:ascii="Arial" w:hAnsi="Arial" w:cs="Arial"/>
          <w:lang w:val="es-MX"/>
        </w:rPr>
      </w:pPr>
      <w:r>
        <w:rPr>
          <w:rFonts w:ascii="Arial" w:hAnsi="Arial" w:cs="Arial"/>
          <w:lang w:val="es-MX"/>
        </w:rPr>
        <w:t>Dicho documento debe estar firmado por todos y cada uno de los integrantes del proponente plural y en el caso del integrante persona jurídica, por el representante legal de dicha o por el apoderado de cualquiera de los anteriores.</w:t>
      </w:r>
    </w:p>
    <w:p w14:paraId="1F520A31" w14:textId="77777777" w:rsidR="003C31B8" w:rsidRPr="00B607EF" w:rsidRDefault="00850D80">
      <w:pPr>
        <w:spacing w:before="100" w:beforeAutospacing="1" w:after="100" w:afterAutospacing="1"/>
        <w:jc w:val="both"/>
        <w:rPr>
          <w:rFonts w:ascii="Arial" w:hAnsi="Arial" w:cs="Arial"/>
          <w:lang w:val="es-MX"/>
        </w:rPr>
      </w:pPr>
      <w:r>
        <w:rPr>
          <w:rFonts w:ascii="Arial" w:eastAsia="Times New Roman" w:hAnsi="Arial" w:cs="Arial"/>
          <w:lang w:val="es-ES" w:eastAsia="es-ES"/>
        </w:rPr>
        <w:lastRenderedPageBreak/>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295DBBBD" w14:textId="77777777" w:rsidR="003C31B8" w:rsidRPr="00B607EF" w:rsidRDefault="00850D80">
      <w:pPr>
        <w:spacing w:after="0" w:line="240" w:lineRule="auto"/>
        <w:jc w:val="both"/>
        <w:rPr>
          <w:rFonts w:ascii="Arial" w:eastAsia="Batang" w:hAnsi="Arial" w:cs="Arial"/>
        </w:rPr>
      </w:pPr>
      <w:r>
        <w:rPr>
          <w:rFonts w:ascii="Arial" w:eastAsia="Batang" w:hAnsi="Arial" w:cs="Arial"/>
        </w:rPr>
        <w:t>En caso de Consorcio ó Unión Temporal, cada uno de los integrantes deberá presentar este certificado.</w:t>
      </w:r>
    </w:p>
    <w:p w14:paraId="0BF81582" w14:textId="77777777" w:rsidR="003C31B8" w:rsidRPr="00B607EF" w:rsidRDefault="003C31B8">
      <w:pPr>
        <w:spacing w:after="0" w:line="240" w:lineRule="auto"/>
        <w:ind w:left="708"/>
        <w:jc w:val="both"/>
        <w:rPr>
          <w:rFonts w:ascii="Arial" w:eastAsia="Batang" w:hAnsi="Arial" w:cs="Arial"/>
        </w:rPr>
      </w:pPr>
    </w:p>
    <w:p w14:paraId="475DD985" w14:textId="77777777" w:rsidR="003C31B8" w:rsidRPr="00B607EF" w:rsidRDefault="003C31B8">
      <w:pPr>
        <w:spacing w:after="0" w:line="240" w:lineRule="auto"/>
        <w:jc w:val="both"/>
        <w:rPr>
          <w:rFonts w:ascii="Arial" w:eastAsia="Batang" w:hAnsi="Arial" w:cs="Arial"/>
          <w:bCs/>
        </w:rPr>
      </w:pPr>
    </w:p>
    <w:p w14:paraId="766E8D1E" w14:textId="77777777" w:rsidR="003C31B8" w:rsidRPr="00B607EF" w:rsidRDefault="00850D80">
      <w:pPr>
        <w:jc w:val="both"/>
        <w:rPr>
          <w:rFonts w:ascii="Arial" w:eastAsia="Batang" w:hAnsi="Arial" w:cs="Arial"/>
        </w:rPr>
      </w:pPr>
      <w:r>
        <w:rPr>
          <w:rFonts w:ascii="Arial" w:eastAsia="Batang" w:hAnsi="Arial" w:cs="Arial"/>
          <w:b/>
          <w:bCs/>
        </w:rPr>
        <w:t>1.2.4  PERSONAS NATURALES</w:t>
      </w:r>
    </w:p>
    <w:p w14:paraId="0A28B4E2" w14:textId="77777777" w:rsidR="003C31B8" w:rsidRPr="00B607EF" w:rsidRDefault="00850D80">
      <w:pPr>
        <w:rPr>
          <w:rFonts w:ascii="Arial" w:hAnsi="Arial" w:cs="Arial"/>
          <w:lang w:val="es-MX"/>
        </w:rPr>
      </w:pPr>
      <w:r>
        <w:rPr>
          <w:rFonts w:ascii="Arial" w:hAnsi="Arial" w:cs="Arial"/>
          <w:lang w:val="es-MX"/>
        </w:rPr>
        <w:t xml:space="preserve">Deben presentar los siguientes documentos en copia simple: </w:t>
      </w:r>
    </w:p>
    <w:p w14:paraId="56AFF4AD" w14:textId="77777777" w:rsidR="003C31B8" w:rsidRPr="00B607EF" w:rsidRDefault="00850D80">
      <w:pPr>
        <w:pStyle w:val="Prrafodelista"/>
        <w:numPr>
          <w:ilvl w:val="0"/>
          <w:numId w:val="13"/>
        </w:numPr>
        <w:jc w:val="both"/>
        <w:rPr>
          <w:rFonts w:ascii="Arial" w:eastAsia="Batang" w:hAnsi="Arial" w:cs="Arial"/>
        </w:rPr>
      </w:pPr>
      <w:r>
        <w:rPr>
          <w:rFonts w:ascii="Arial" w:eastAsia="Batang" w:hAnsi="Arial" w:cs="Arial"/>
        </w:rPr>
        <w:t xml:space="preserve">el certificado de matrícula mercantil con fecha de expedición no mayor de treinta (30) días calendario anteriores, contados a partir de la fecha de cierre del proceso,  donde acredite que su duración es mayor a la de la vigencia del contrato y un (1) año más. El proponente, persona natural, deberá, acreditar que su objeto social es similar al objeto de esta Contratación. </w:t>
      </w:r>
    </w:p>
    <w:p w14:paraId="374A81FD" w14:textId="77777777" w:rsidR="003C31B8" w:rsidRPr="00B607EF" w:rsidRDefault="00850D80">
      <w:pPr>
        <w:pStyle w:val="Prrafodelista"/>
        <w:numPr>
          <w:ilvl w:val="0"/>
          <w:numId w:val="13"/>
        </w:numPr>
        <w:jc w:val="both"/>
        <w:rPr>
          <w:rFonts w:ascii="Arial" w:eastAsia="Batang" w:hAnsi="Arial" w:cs="Arial"/>
        </w:rPr>
      </w:pPr>
      <w:r>
        <w:rPr>
          <w:rFonts w:ascii="Arial" w:eastAsia="Batang" w:hAnsi="Arial" w:cs="Arial"/>
        </w:rPr>
        <w:t>Copia de la Cédula de Ciudadanía</w:t>
      </w:r>
    </w:p>
    <w:p w14:paraId="4069AB64" w14:textId="77777777" w:rsidR="003C31B8" w:rsidRPr="00B607EF" w:rsidRDefault="00850D80">
      <w:pPr>
        <w:jc w:val="both"/>
        <w:rPr>
          <w:rFonts w:ascii="Arial" w:hAnsi="Arial" w:cs="Arial"/>
        </w:rPr>
      </w:pPr>
      <w:r>
        <w:rPr>
          <w:rFonts w:ascii="Arial" w:hAnsi="Arial" w:cs="Arial"/>
          <w:b/>
          <w:u w:val="single"/>
        </w:rPr>
        <w:t>1.3  ACUERDO CONFORMACION PROPONENTE PLURAL</w:t>
      </w:r>
      <w:r>
        <w:rPr>
          <w:rFonts w:ascii="Arial" w:hAnsi="Arial" w:cs="Arial"/>
        </w:rPr>
        <w:t>. Copia del acuerdo para conformar el consorcio, unión temporal o sociedad si el proponente es plural, en el cual debe constar la participación de cada uno de los miembros del proponente plural, la distribución de actividades a realizar (en el caso de uniones temporales), la representación legal del proponente plural o el poder otorgado a quien suscribe los documentos en nombre del proponente plural.</w:t>
      </w:r>
    </w:p>
    <w:p w14:paraId="30E0E50F" w14:textId="77777777" w:rsidR="003C31B8" w:rsidRPr="00B607EF" w:rsidRDefault="00850D80">
      <w:pPr>
        <w:jc w:val="both"/>
        <w:rPr>
          <w:rFonts w:ascii="Arial" w:hAnsi="Arial" w:cs="Arial"/>
        </w:rPr>
      </w:pPr>
      <w:r>
        <w:rPr>
          <w:rFonts w:ascii="Arial" w:hAnsi="Arial" w:cs="Arial"/>
          <w:b/>
          <w:u w:val="single"/>
        </w:rPr>
        <w:t>1.4 FOTOCOPIA DE LA CEDULA.</w:t>
      </w:r>
      <w:r>
        <w:rPr>
          <w:rFonts w:ascii="Arial" w:hAnsi="Arial" w:cs="Arial"/>
        </w:rPr>
        <w:t xml:space="preserve"> Fotocopia del documento de identidad del representante legal o del apoderado.</w:t>
      </w:r>
    </w:p>
    <w:p w14:paraId="3EC04019" w14:textId="77777777" w:rsidR="003C31B8" w:rsidRPr="00B607EF" w:rsidRDefault="00850D80">
      <w:pPr>
        <w:jc w:val="both"/>
        <w:rPr>
          <w:rFonts w:ascii="Arial" w:hAnsi="Arial" w:cs="Arial"/>
        </w:rPr>
      </w:pPr>
      <w:r>
        <w:rPr>
          <w:rFonts w:ascii="Arial" w:hAnsi="Arial" w:cs="Arial"/>
          <w:b/>
          <w:u w:val="single"/>
        </w:rPr>
        <w:t>1.5 AUTORIZACIONES ORGANOS SOCIALES</w:t>
      </w:r>
      <w:r>
        <w:rPr>
          <w:rFonts w:ascii="Arial" w:hAnsi="Arial" w:cs="Arial"/>
        </w:rPr>
        <w:t>. Copia de las autorizaciones de los órganos sociales, cuando corresponda. En caso que existan limitaciones estatutarias frente a las facultades del representante legal, las respectivas autorizaciones para desarrollar el presente proceso de selección, el contrato y todas las actividades relacionadas directa o indirectamente.</w:t>
      </w:r>
    </w:p>
    <w:p w14:paraId="7067DC24" w14:textId="77777777" w:rsidR="003C31B8" w:rsidRPr="00B607EF" w:rsidRDefault="00850D80">
      <w:pPr>
        <w:jc w:val="both"/>
        <w:rPr>
          <w:rFonts w:ascii="Arial" w:hAnsi="Arial" w:cs="Arial"/>
        </w:rPr>
      </w:pPr>
      <w:r>
        <w:rPr>
          <w:rFonts w:ascii="Arial" w:hAnsi="Arial" w:cs="Arial"/>
          <w:b/>
          <w:u w:val="single"/>
        </w:rPr>
        <w:t>1.6 CERTIFICADO ANTECEDENTES DISCIPLINARIOS</w:t>
      </w:r>
      <w:r>
        <w:rPr>
          <w:rFonts w:ascii="Arial" w:hAnsi="Arial" w:cs="Arial"/>
        </w:rPr>
        <w:t>. Certificado de Antecedentes Disciplinarios del proponente y su representante legal.</w:t>
      </w:r>
    </w:p>
    <w:p w14:paraId="5B7541D8" w14:textId="77777777" w:rsidR="003C31B8" w:rsidRPr="00B607EF" w:rsidRDefault="00850D80">
      <w:pPr>
        <w:jc w:val="both"/>
        <w:rPr>
          <w:rFonts w:ascii="Arial" w:hAnsi="Arial" w:cs="Arial"/>
        </w:rPr>
      </w:pPr>
      <w:r>
        <w:rPr>
          <w:rFonts w:ascii="Arial" w:hAnsi="Arial" w:cs="Arial"/>
          <w:b/>
          <w:u w:val="single"/>
        </w:rPr>
        <w:lastRenderedPageBreak/>
        <w:t>1.7 CERTIFICADO ANTECEDENTES FISCALES</w:t>
      </w:r>
      <w:r>
        <w:rPr>
          <w:rFonts w:ascii="Arial" w:hAnsi="Arial" w:cs="Arial"/>
        </w:rPr>
        <w:t>. Certificado de Antecedentes Fiscales del proponente y su representante legal.</w:t>
      </w:r>
    </w:p>
    <w:p w14:paraId="3C6BE38B" w14:textId="77777777" w:rsidR="003C31B8" w:rsidRPr="00B607EF" w:rsidRDefault="00850D80">
      <w:pPr>
        <w:pStyle w:val="NormalWeb"/>
        <w:jc w:val="both"/>
        <w:rPr>
          <w:rFonts w:ascii="Arial" w:eastAsia="Batang" w:hAnsi="Arial" w:cs="Arial"/>
          <w:b/>
          <w:sz w:val="22"/>
          <w:szCs w:val="22"/>
          <w:u w:val="single"/>
        </w:rPr>
      </w:pPr>
      <w:r>
        <w:rPr>
          <w:rFonts w:ascii="Arial" w:eastAsia="Batang" w:hAnsi="Arial" w:cs="Arial"/>
          <w:b/>
          <w:bCs/>
          <w:sz w:val="22"/>
          <w:szCs w:val="22"/>
          <w:u w:val="single"/>
        </w:rPr>
        <w:t xml:space="preserve">1.8 CERTIFICADO APORTES SEGURIDAD SOCIALY PARAFISCALES </w:t>
      </w:r>
    </w:p>
    <w:p w14:paraId="120530CD" w14:textId="77777777" w:rsidR="003C31B8" w:rsidRPr="00B607EF" w:rsidRDefault="00850D80">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Cuando el proponente es una persona jurídica, deberá presentar una certificación, expedida por el Revisor Fiscal ( cuando éste exista de acuerdo con los requerimientos de la Ley) ; o por el Contador, del pago de los aportes de sus empleados a los sistemas de salud, riesgos profesionales, pensiones y aportes a las Cajas de Compensación Familiar, Municipio Colombiano de Bienestar Familiar y Servicio Nacional de Aprendizaje de los últimos seis (6) meses anexando copita de la Tarjeta Profesional y certificado de la junta de contadores de conformidad con lo señalado en el artículo 50 de la Ley 789 de 2002. </w:t>
      </w:r>
    </w:p>
    <w:p w14:paraId="6C2DF220" w14:textId="77777777" w:rsidR="003C31B8" w:rsidRPr="00B607EF" w:rsidRDefault="003C31B8">
      <w:pPr>
        <w:pStyle w:val="Prrafodelista"/>
        <w:autoSpaceDE w:val="0"/>
        <w:autoSpaceDN w:val="0"/>
        <w:adjustRightInd w:val="0"/>
        <w:jc w:val="both"/>
        <w:rPr>
          <w:rFonts w:ascii="Arial" w:hAnsi="Arial" w:cs="Arial"/>
          <w:color w:val="000000"/>
        </w:rPr>
      </w:pPr>
    </w:p>
    <w:p w14:paraId="39AEA4AB" w14:textId="77777777" w:rsidR="003C31B8" w:rsidRPr="00B607EF" w:rsidRDefault="00850D80">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Cuando el proponente sea una persona natural, deberá presentar copia de la planilla única de pago al Sistema de seguridad social o en su defecto copia de las planillas de 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 lugar. </w:t>
      </w:r>
    </w:p>
    <w:p w14:paraId="7BF0154D" w14:textId="77777777" w:rsidR="003C31B8" w:rsidRPr="00B607EF" w:rsidRDefault="003C31B8">
      <w:pPr>
        <w:pStyle w:val="Prrafodelista"/>
        <w:autoSpaceDE w:val="0"/>
        <w:autoSpaceDN w:val="0"/>
        <w:adjustRightInd w:val="0"/>
        <w:jc w:val="both"/>
        <w:rPr>
          <w:rFonts w:ascii="Arial" w:hAnsi="Arial" w:cs="Arial"/>
          <w:color w:val="000000"/>
        </w:rPr>
      </w:pPr>
    </w:p>
    <w:p w14:paraId="446E1B5D" w14:textId="77777777" w:rsidR="003C31B8" w:rsidRPr="00B607EF" w:rsidRDefault="00850D80">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caso que el interesado, persona natural o jurídica, no tenga personal a cargo y por ende no esté obligado a efectuar el pago de aportes parafiscales y seguridad social debe, también bajo la gravedad de juramento, indicar esta circunstancia en la mencionada certificación. </w:t>
      </w:r>
    </w:p>
    <w:p w14:paraId="4F1CAA4F" w14:textId="77777777" w:rsidR="003C31B8" w:rsidRPr="00B607EF" w:rsidRDefault="003C31B8">
      <w:pPr>
        <w:pStyle w:val="Prrafodelista"/>
        <w:rPr>
          <w:rFonts w:ascii="Arial" w:hAnsi="Arial" w:cs="Arial"/>
          <w:color w:val="000000"/>
        </w:rPr>
      </w:pPr>
    </w:p>
    <w:p w14:paraId="19BE6547" w14:textId="77777777" w:rsidR="003C31B8" w:rsidRPr="00B607EF" w:rsidRDefault="00850D80">
      <w:pPr>
        <w:jc w:val="both"/>
        <w:rPr>
          <w:rFonts w:ascii="Arial" w:hAnsi="Arial" w:cs="Arial"/>
        </w:rPr>
      </w:pPr>
      <w:r>
        <w:rPr>
          <w:rFonts w:ascii="Arial" w:hAnsi="Arial" w:cs="Arial"/>
          <w:b/>
          <w:u w:val="single"/>
        </w:rPr>
        <w:t xml:space="preserve">1.9 FORMATO DE HOJA DE VIDA FUNCION PUBLICA. </w:t>
      </w:r>
      <w:r>
        <w:rPr>
          <w:rFonts w:ascii="Arial" w:hAnsi="Arial" w:cs="Arial"/>
        </w:rPr>
        <w:t xml:space="preserve"> Formato de Hoja de Vida de la función pública sea persona natural o jurídica</w:t>
      </w:r>
    </w:p>
    <w:p w14:paraId="384020B2" w14:textId="77777777" w:rsidR="003C31B8" w:rsidRPr="00B607EF" w:rsidRDefault="00850D80">
      <w:pPr>
        <w:jc w:val="both"/>
        <w:rPr>
          <w:rFonts w:ascii="Arial" w:hAnsi="Arial" w:cs="Arial"/>
        </w:rPr>
      </w:pPr>
      <w:r>
        <w:rPr>
          <w:rFonts w:ascii="Arial" w:hAnsi="Arial" w:cs="Arial"/>
          <w:b/>
          <w:u w:val="single"/>
        </w:rPr>
        <w:t>1.10 CERTIFICADO NACIONAL DE MEDIDAS CORRECTIVAS</w:t>
      </w:r>
      <w:r>
        <w:rPr>
          <w:rFonts w:ascii="Arial" w:hAnsi="Arial" w:cs="Arial"/>
        </w:rPr>
        <w:t>: Se debe acredita certificación vigente expedida por La Policía Nacional quien llevará un registro nacional de medidas correctivas que incluirá la identificación de la persona, el tipo de comportamiento contrario a la convivencia, el tipo de medida correctiva y el estado de pago de la multa o cumplimiento de la medida correctiva, donde establezca que el oferente NO REGISTRA MEDIDAS CORRECTIVAS PENDIENTES. Ley 1801 de 2016. En caso que el proponente, o el representante legal de la empresa proponente sea de nacionalidad extranjera, este requisito se verificará con el número de pasaporte, por lo cual este documento se debe allegar en la propuesta.</w:t>
      </w:r>
    </w:p>
    <w:p w14:paraId="0F332695" w14:textId="77777777" w:rsidR="003C31B8" w:rsidRPr="00B607EF" w:rsidRDefault="00850D80">
      <w:pPr>
        <w:spacing w:after="0" w:line="240" w:lineRule="auto"/>
        <w:jc w:val="both"/>
        <w:rPr>
          <w:rFonts w:ascii="Arial" w:eastAsia="Batang" w:hAnsi="Arial" w:cs="Arial"/>
          <w:b/>
          <w:bCs/>
        </w:rPr>
      </w:pPr>
      <w:r>
        <w:rPr>
          <w:rFonts w:ascii="Arial" w:hAnsi="Arial" w:cs="Arial"/>
          <w:b/>
          <w:u w:val="single"/>
        </w:rPr>
        <w:lastRenderedPageBreak/>
        <w:t>1.11 CERTIFICACION DE MANIFESTACION NO UTILIZACION DE RECURSOS PROVENIENTES DE ACTIVIDADES ILICITAS</w:t>
      </w:r>
      <w:r>
        <w:rPr>
          <w:rFonts w:ascii="Arial" w:hAnsi="Arial" w:cs="Arial"/>
        </w:rPr>
        <w:t>.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 república</w:t>
      </w:r>
    </w:p>
    <w:p w14:paraId="385BD468" w14:textId="77777777" w:rsidR="003C31B8" w:rsidRPr="00B607EF" w:rsidRDefault="003C31B8">
      <w:pPr>
        <w:pStyle w:val="Prrafodelista"/>
        <w:rPr>
          <w:rFonts w:ascii="Arial" w:eastAsia="Batang" w:hAnsi="Arial" w:cs="Arial"/>
          <w:b/>
          <w:bCs/>
        </w:rPr>
      </w:pPr>
    </w:p>
    <w:p w14:paraId="35F06F0D" w14:textId="333EEE70" w:rsidR="003C31B8" w:rsidRPr="00B607EF" w:rsidRDefault="00850D80" w:rsidP="00B607EF">
      <w:pPr>
        <w:pStyle w:val="Prrafodelista"/>
        <w:numPr>
          <w:ilvl w:val="0"/>
          <w:numId w:val="11"/>
        </w:numPr>
        <w:pBdr>
          <w:bottom w:val="thickThinSmallGap" w:sz="24" w:space="1" w:color="auto"/>
        </w:pBdr>
        <w:spacing w:after="0" w:line="240" w:lineRule="auto"/>
        <w:ind w:right="1151"/>
        <w:rPr>
          <w:rFonts w:ascii="Arial" w:eastAsia="Batang" w:hAnsi="Arial" w:cs="Arial"/>
          <w:b/>
          <w:bCs/>
        </w:rPr>
      </w:pPr>
      <w:r>
        <w:rPr>
          <w:rFonts w:ascii="Arial" w:eastAsia="Batang" w:hAnsi="Arial" w:cs="Arial"/>
          <w:b/>
          <w:bCs/>
        </w:rPr>
        <w:t>DOCUMENTOS FINANCIEROS</w:t>
      </w:r>
    </w:p>
    <w:p w14:paraId="63E11452" w14:textId="77777777" w:rsidR="003C31B8" w:rsidRPr="00B607EF" w:rsidRDefault="003C31B8">
      <w:pPr>
        <w:pStyle w:val="Prrafodelista"/>
        <w:spacing w:after="0" w:line="240" w:lineRule="auto"/>
        <w:ind w:left="360" w:right="1151"/>
        <w:jc w:val="both"/>
        <w:rPr>
          <w:rFonts w:ascii="Arial" w:eastAsia="Batang" w:hAnsi="Arial" w:cs="Arial"/>
        </w:rPr>
      </w:pPr>
    </w:p>
    <w:p w14:paraId="4CD57C62" w14:textId="77777777" w:rsidR="003C31B8" w:rsidRPr="00B607EF" w:rsidRDefault="003C31B8">
      <w:pPr>
        <w:spacing w:after="0" w:line="240" w:lineRule="auto"/>
        <w:ind w:right="1151"/>
        <w:jc w:val="both"/>
        <w:rPr>
          <w:rFonts w:ascii="Arial" w:eastAsia="Batang" w:hAnsi="Arial" w:cs="Arial"/>
        </w:rPr>
      </w:pPr>
    </w:p>
    <w:p w14:paraId="1747340A" w14:textId="77777777" w:rsidR="00B607EF" w:rsidRDefault="00B607EF">
      <w:pPr>
        <w:pStyle w:val="Textoindependiente"/>
      </w:pPr>
    </w:p>
    <w:p w14:paraId="5B3FAC2C" w14:textId="77777777" w:rsidR="00737BFD" w:rsidRPr="00B607EF" w:rsidRDefault="00737BFD" w:rsidP="00737BFD">
      <w:pPr>
        <w:pStyle w:val="Prrafodelista"/>
        <w:numPr>
          <w:ilvl w:val="1"/>
          <w:numId w:val="14"/>
        </w:numPr>
        <w:spacing w:after="0" w:line="240" w:lineRule="auto"/>
        <w:ind w:right="1151"/>
        <w:jc w:val="both"/>
        <w:rPr>
          <w:rFonts w:ascii="Arial" w:eastAsia="Batang" w:hAnsi="Arial" w:cs="Arial"/>
        </w:rPr>
      </w:pPr>
      <w:r>
        <w:rPr>
          <w:rFonts w:ascii="Arial" w:eastAsia="Batang" w:hAnsi="Arial" w:cs="Arial"/>
          <w:b/>
          <w:bCs/>
          <w:u w:val="single"/>
        </w:rPr>
        <w:t>RUT</w:t>
      </w:r>
      <w:r>
        <w:rPr>
          <w:rFonts w:ascii="Arial" w:eastAsia="Batang" w:hAnsi="Arial" w:cs="Arial"/>
        </w:rPr>
        <w:t>. (Actividad relacionada, con fecha de impresión no mayor a 30 días calendario al cierre de la presente convocatoria).</w:t>
      </w:r>
    </w:p>
    <w:p w14:paraId="34BD03A1" w14:textId="77777777" w:rsidR="00737BFD" w:rsidRPr="00B607EF" w:rsidRDefault="00737BFD" w:rsidP="00737BFD">
      <w:pPr>
        <w:pStyle w:val="Prrafodelista"/>
        <w:spacing w:after="0" w:line="240" w:lineRule="auto"/>
        <w:ind w:left="0" w:right="1151"/>
        <w:jc w:val="both"/>
        <w:rPr>
          <w:rFonts w:ascii="Arial" w:eastAsia="Batang" w:hAnsi="Arial" w:cs="Arial"/>
        </w:rPr>
      </w:pPr>
    </w:p>
    <w:p w14:paraId="524103B1" w14:textId="77777777" w:rsidR="00737BFD" w:rsidRPr="00B607EF" w:rsidRDefault="00737BFD" w:rsidP="00737BFD">
      <w:pPr>
        <w:pStyle w:val="Prrafodelista"/>
        <w:numPr>
          <w:ilvl w:val="1"/>
          <w:numId w:val="14"/>
        </w:numPr>
        <w:spacing w:after="0" w:line="240" w:lineRule="auto"/>
        <w:ind w:right="1151"/>
        <w:jc w:val="both"/>
        <w:rPr>
          <w:rFonts w:ascii="Arial" w:eastAsia="Batang" w:hAnsi="Arial" w:cs="Arial"/>
        </w:rPr>
      </w:pPr>
      <w:r>
        <w:rPr>
          <w:rFonts w:ascii="Arial" w:eastAsia="Batang" w:hAnsi="Arial" w:cs="Arial"/>
          <w:b/>
          <w:bCs/>
          <w:u w:val="single"/>
        </w:rPr>
        <w:t>CERTIFICACIÓN BANCARIA</w:t>
      </w:r>
      <w:r>
        <w:rPr>
          <w:rFonts w:ascii="Arial" w:eastAsia="Batang" w:hAnsi="Arial" w:cs="Arial"/>
          <w:b/>
          <w:bCs/>
        </w:rPr>
        <w:t xml:space="preserve">. </w:t>
      </w:r>
      <w:r>
        <w:rPr>
          <w:rFonts w:ascii="Arial" w:eastAsia="Batang" w:hAnsi="Arial" w:cs="Arial"/>
        </w:rPr>
        <w:t>El proponente deberá allegar con la propuesta una certificación expedida por una entidad bancaria en la que indique el número de la cuenta, si es de ahorro o cuenta corriente, si esta activa, la cual deberá estar a nombre del proponente. Con vigencia 2026</w:t>
      </w:r>
    </w:p>
    <w:p w14:paraId="23376CBA" w14:textId="77777777" w:rsidR="00737BFD" w:rsidRPr="00B607EF" w:rsidRDefault="00737BFD" w:rsidP="00737BFD">
      <w:pPr>
        <w:pStyle w:val="Prrafodelista"/>
        <w:spacing w:after="0" w:line="240" w:lineRule="auto"/>
        <w:ind w:left="0" w:right="1151"/>
        <w:jc w:val="both"/>
        <w:rPr>
          <w:rFonts w:ascii="Arial" w:eastAsia="Batang" w:hAnsi="Arial" w:cs="Arial"/>
        </w:rPr>
      </w:pPr>
    </w:p>
    <w:p w14:paraId="2052E3BB" w14:textId="77777777" w:rsidR="00737BFD" w:rsidRPr="00B607EF" w:rsidRDefault="00737BFD" w:rsidP="00737BFD">
      <w:pPr>
        <w:pStyle w:val="Prrafodelista"/>
        <w:numPr>
          <w:ilvl w:val="1"/>
          <w:numId w:val="14"/>
        </w:numPr>
        <w:spacing w:after="0" w:line="240" w:lineRule="auto"/>
        <w:ind w:right="1151"/>
        <w:jc w:val="both"/>
        <w:rPr>
          <w:rFonts w:ascii="Arial" w:eastAsia="Batang" w:hAnsi="Arial" w:cs="Arial"/>
        </w:rPr>
      </w:pPr>
      <w:r>
        <w:rPr>
          <w:rFonts w:ascii="Arial" w:eastAsia="Batang" w:hAnsi="Arial" w:cs="Arial"/>
          <w:b/>
          <w:u w:val="single"/>
        </w:rPr>
        <w:t>RESOLUCION PARA FACTURAR</w:t>
      </w:r>
      <w:r>
        <w:rPr>
          <w:rFonts w:ascii="Arial" w:eastAsia="Batang" w:hAnsi="Arial" w:cs="Arial"/>
        </w:rPr>
        <w:t xml:space="preserve">. Resolución para facturar vigente en caso de que aplique y que se encuentre obligado a hacerlo. </w:t>
      </w:r>
    </w:p>
    <w:p w14:paraId="26F72D57" w14:textId="77777777" w:rsidR="00737BFD" w:rsidRPr="00B607EF" w:rsidRDefault="00737BFD" w:rsidP="00737BFD">
      <w:pPr>
        <w:pStyle w:val="Prrafodelista"/>
        <w:spacing w:after="0" w:line="240" w:lineRule="auto"/>
        <w:rPr>
          <w:rFonts w:ascii="Arial" w:eastAsia="Batang" w:hAnsi="Arial" w:cs="Arial"/>
        </w:rPr>
      </w:pPr>
    </w:p>
    <w:p w14:paraId="5A45C7EE" w14:textId="5208A736" w:rsidR="00335AE1" w:rsidRPr="00335AE1" w:rsidRDefault="00737BFD" w:rsidP="00335AE1">
      <w:pPr>
        <w:pStyle w:val="Prrafodelista"/>
        <w:numPr>
          <w:ilvl w:val="1"/>
          <w:numId w:val="14"/>
        </w:numPr>
        <w:spacing w:after="0" w:line="240" w:lineRule="auto"/>
        <w:ind w:right="1151"/>
        <w:jc w:val="both"/>
        <w:rPr>
          <w:rFonts w:ascii="Arial" w:eastAsia="Batang" w:hAnsi="Arial" w:cs="Arial"/>
        </w:rPr>
      </w:pPr>
      <w:r>
        <w:rPr>
          <w:rFonts w:ascii="Arial" w:eastAsia="Arial Narrow" w:hAnsi="Arial" w:cs="Arial"/>
          <w:b/>
          <w:bCs/>
          <w:color w:val="000000"/>
          <w:u w:val="single"/>
        </w:rPr>
        <w:t>PAZ Y SALVO MUNICIPAL</w:t>
      </w:r>
      <w:r>
        <w:rPr>
          <w:rFonts w:ascii="Arial" w:eastAsia="Arial Narrow" w:hAnsi="Arial" w:cs="Arial"/>
          <w:b/>
          <w:bCs/>
          <w:color w:val="000000"/>
        </w:rPr>
        <w:t>.</w:t>
      </w:r>
      <w:r>
        <w:rPr>
          <w:rFonts w:ascii="Arial" w:eastAsia="Arial Narrow" w:hAnsi="Arial" w:cs="Arial"/>
          <w:color w:val="000000"/>
        </w:rPr>
        <w:t xml:space="preserve"> El oferente interesado deberá acreditar que se encuentra a Paz y Salvo por concepto de impuestos y/ó demás gravámenes con el Municipio, el cual deberá ser solicitado ante la Secretaria de Hacienda de la Alcaldía de Los Patios</w:t>
      </w:r>
    </w:p>
    <w:p w14:paraId="0F1576DA" w14:textId="457D4536" w:rsidR="00335AE1" w:rsidRDefault="00335AE1">
      <w:pPr>
        <w:pStyle w:val="Textoindependiente"/>
      </w:pPr>
    </w:p>
    <w:p w14:paraId="7EDD452C" w14:textId="77777777" w:rsidR="002F13E1" w:rsidRDefault="002F13E1">
      <w:pPr>
        <w:pStyle w:val="Textoindependiente"/>
      </w:pPr>
    </w:p>
    <w:p w14:paraId="49498C65" w14:textId="77777777" w:rsidR="002F13E1" w:rsidRDefault="002F13E1">
      <w:pPr>
        <w:pStyle w:val="Textoindependiente"/>
      </w:pPr>
    </w:p>
    <w:p w14:paraId="71D51569" w14:textId="77777777" w:rsidR="00335AE1" w:rsidRPr="00B607EF" w:rsidRDefault="00335AE1">
      <w:pPr>
        <w:pStyle w:val="Textoindependiente"/>
      </w:pPr>
    </w:p>
    <w:p w14:paraId="02BF08E3" w14:textId="77777777" w:rsidR="003C31B8" w:rsidRPr="00B607EF" w:rsidRDefault="00850D80">
      <w:pPr>
        <w:pStyle w:val="Textoindependiente"/>
        <w:pBdr>
          <w:bottom w:val="thickThinSmallGap" w:sz="24" w:space="1" w:color="auto"/>
        </w:pBdr>
        <w:rPr>
          <w:b/>
          <w:bCs/>
        </w:rPr>
      </w:pPr>
      <w:r>
        <w:rPr>
          <w:b/>
          <w:bCs/>
        </w:rPr>
        <w:t>3- DOCUMENTOS TECNICOS</w:t>
      </w:r>
    </w:p>
    <w:p w14:paraId="75C4ADB9" w14:textId="77777777" w:rsidR="003C31B8" w:rsidRPr="00B607EF" w:rsidRDefault="003C31B8">
      <w:pPr>
        <w:pStyle w:val="Prrafodelista"/>
        <w:autoSpaceDE w:val="0"/>
        <w:autoSpaceDN w:val="0"/>
        <w:adjustRightInd w:val="0"/>
        <w:spacing w:after="0" w:line="240" w:lineRule="auto"/>
        <w:ind w:left="360"/>
        <w:jc w:val="both"/>
        <w:rPr>
          <w:rFonts w:ascii="Arial" w:eastAsia="Batang" w:hAnsi="Arial" w:cs="Arial"/>
        </w:rPr>
      </w:pPr>
    </w:p>
    <w:p w14:paraId="15499A6F" w14:textId="77777777" w:rsidR="003C31B8" w:rsidRPr="006C7B37" w:rsidRDefault="00850D80" w:rsidP="006C7B37">
      <w:pPr>
        <w:pStyle w:val="Prrafodelista"/>
        <w:numPr>
          <w:ilvl w:val="1"/>
          <w:numId w:val="15"/>
        </w:numPr>
        <w:autoSpaceDE w:val="0"/>
        <w:autoSpaceDN w:val="0"/>
        <w:adjustRightInd w:val="0"/>
        <w:spacing w:after="0" w:line="240" w:lineRule="auto"/>
        <w:jc w:val="both"/>
        <w:rPr>
          <w:rFonts w:ascii="Arial" w:eastAsia="Batang" w:hAnsi="Arial" w:cs="Arial"/>
        </w:rPr>
      </w:pPr>
      <w:r>
        <w:rPr>
          <w:rFonts w:ascii="Arial" w:eastAsia="Batang" w:hAnsi="Arial" w:cs="Arial"/>
          <w:b/>
        </w:rPr>
        <w:t>Experiencia:</w:t>
      </w:r>
      <w:r>
        <w:rPr>
          <w:rFonts w:ascii="Arial" w:eastAsia="Batang" w:hAnsi="Arial" w:cs="Arial"/>
        </w:rPr>
        <w:t xml:space="preserve"> </w:t>
      </w:r>
    </w:p>
    <w:p w14:paraId="43B640E8" w14:textId="704DCA5B" w:rsidR="003C31B8" w:rsidRDefault="003C31B8" w:rsidP="006C7B37">
      <w:pPr>
        <w:contextualSpacing/>
        <w:jc w:val="both"/>
        <w:rPr>
          <w:rFonts w:ascii="Arial" w:hAnsi="Arial" w:cs="Arial"/>
        </w:rPr>
      </w:pPr>
    </w:p>
    <w:p w14:paraId="36266FF3" w14:textId="77777777" w:rsidR="00335AE1" w:rsidRPr="003F22A0" w:rsidRDefault="00335AE1" w:rsidP="00335AE1">
      <w:pPr>
        <w:contextualSpacing/>
        <w:jc w:val="both"/>
        <w:rPr>
          <w:rFonts w:ascii="Arial" w:hAnsi="Arial" w:cs="Arial"/>
        </w:rPr>
      </w:pPr>
      <w:r>
        <w:rPr>
          <w:rFonts w:ascii="Arial" w:hAnsi="Arial" w:cs="Arial"/>
        </w:rPr>
        <w:t>La entidad evaluará la capacidad técnica del proponente que asegure a la entidad que cuenta con experiencia relacionada con las actividades a desarrollar durante el contrato, para lo cual deberá acreditar dicha experiencia conforme a los siguientes requisitos mínimos:</w:t>
      </w:r>
    </w:p>
    <w:p w14:paraId="7BA1A0B4" w14:textId="77777777" w:rsidR="00335AE1" w:rsidRPr="003F22A0" w:rsidRDefault="00335AE1" w:rsidP="00335AE1">
      <w:pPr>
        <w:contextualSpacing/>
        <w:jc w:val="both"/>
        <w:rPr>
          <w:rFonts w:ascii="Arial" w:hAnsi="Arial" w:cs="Arial"/>
        </w:rPr>
      </w:pPr>
    </w:p>
    <w:tbl>
      <w:tblPr>
        <w:tblStyle w:val="Tablaconcuadrcula1"/>
        <w:tblW w:w="0" w:type="auto"/>
        <w:jc w:val="center"/>
        <w:tblLook w:val="04A0" w:firstRow="1" w:lastRow="0" w:firstColumn="1" w:lastColumn="0" w:noHBand="0" w:noVBand="1"/>
      </w:tblPr>
      <w:tblGrid>
        <w:gridCol w:w="4022"/>
        <w:gridCol w:w="4086"/>
      </w:tblGrid>
      <w:tr w:rsidR="00335AE1" w:rsidRPr="00585105" w14:paraId="1A4C78E3" w14:textId="77777777" w:rsidTr="00D95B47">
        <w:trPr>
          <w:jc w:val="center"/>
        </w:trPr>
        <w:tc>
          <w:tcPr>
            <w:tcW w:w="4022" w:type="dxa"/>
            <w:shd w:val="clear" w:color="auto" w:fill="BFBFBF" w:themeFill="background1" w:themeFillShade="BF"/>
          </w:tcPr>
          <w:p w14:paraId="029F1B05" w14:textId="77777777" w:rsidR="00335AE1" w:rsidRPr="00585105" w:rsidRDefault="00335AE1" w:rsidP="00D95B47">
            <w:pPr>
              <w:contextualSpacing/>
              <w:jc w:val="center"/>
              <w:rPr>
                <w:rFonts w:ascii="Arial" w:hAnsi="Arial" w:cs="Arial"/>
                <w:i/>
                <w:sz w:val="18"/>
                <w:szCs w:val="18"/>
                <w:u w:val="single"/>
              </w:rPr>
            </w:pPr>
            <w:r>
              <w:rPr>
                <w:rFonts w:ascii="Arial" w:hAnsi="Arial" w:cs="Arial"/>
                <w:sz w:val="18"/>
                <w:szCs w:val="18"/>
              </w:rPr>
              <w:lastRenderedPageBreak/>
              <w:br w:type="page"/>
              <w:t>INDICADOR DE EXPERIENCIA</w:t>
            </w:r>
          </w:p>
        </w:tc>
        <w:tc>
          <w:tcPr>
            <w:tcW w:w="4086" w:type="dxa"/>
            <w:shd w:val="clear" w:color="auto" w:fill="BFBFBF" w:themeFill="background1" w:themeFillShade="BF"/>
          </w:tcPr>
          <w:p w14:paraId="2CDC4B96" w14:textId="77777777" w:rsidR="00335AE1" w:rsidRPr="00585105" w:rsidRDefault="00335AE1" w:rsidP="00D95B47">
            <w:pPr>
              <w:contextualSpacing/>
              <w:jc w:val="center"/>
              <w:rPr>
                <w:rFonts w:ascii="Arial" w:hAnsi="Arial" w:cs="Arial"/>
                <w:i/>
                <w:sz w:val="18"/>
                <w:szCs w:val="18"/>
                <w:u w:val="single"/>
              </w:rPr>
            </w:pPr>
            <w:r>
              <w:rPr>
                <w:rFonts w:ascii="Arial" w:hAnsi="Arial" w:cs="Arial"/>
                <w:sz w:val="18"/>
                <w:szCs w:val="18"/>
              </w:rPr>
              <w:t>REQUERIMIENTO PARA EL PROCESO</w:t>
            </w:r>
          </w:p>
        </w:tc>
      </w:tr>
      <w:tr w:rsidR="00335AE1" w:rsidRPr="00585105" w14:paraId="4A0BE91F" w14:textId="77777777" w:rsidTr="00D95B47">
        <w:trPr>
          <w:jc w:val="center"/>
        </w:trPr>
        <w:tc>
          <w:tcPr>
            <w:tcW w:w="4022" w:type="dxa"/>
          </w:tcPr>
          <w:p w14:paraId="02C65A36" w14:textId="77777777" w:rsidR="00335AE1" w:rsidRPr="00585105" w:rsidRDefault="00335AE1" w:rsidP="00D95B47">
            <w:pPr>
              <w:contextualSpacing/>
              <w:jc w:val="both"/>
              <w:rPr>
                <w:rFonts w:ascii="Arial" w:hAnsi="Arial" w:cs="Arial"/>
                <w:sz w:val="18"/>
                <w:szCs w:val="18"/>
              </w:rPr>
            </w:pPr>
            <w:r>
              <w:rPr>
                <w:rFonts w:ascii="Arial" w:hAnsi="Arial" w:cs="Arial"/>
                <w:sz w:val="18"/>
                <w:szCs w:val="18"/>
              </w:rPr>
              <w:t>EXPERIENCIA GENERAL</w:t>
            </w:r>
          </w:p>
        </w:tc>
        <w:tc>
          <w:tcPr>
            <w:tcW w:w="4086" w:type="dxa"/>
          </w:tcPr>
          <w:p w14:paraId="0E7F7082" w14:textId="4BA16899" w:rsidR="00335AE1" w:rsidRPr="00585105" w:rsidRDefault="00335AE1" w:rsidP="00D95B47">
            <w:pPr>
              <w:jc w:val="both"/>
              <w:rPr>
                <w:rFonts w:ascii="Arial" w:hAnsi="Arial" w:cs="Arial"/>
                <w:sz w:val="18"/>
                <w:szCs w:val="18"/>
              </w:rPr>
            </w:pPr>
            <w:r>
              <w:rPr>
                <w:rStyle w:val="citation-570"/>
                <w:rFonts w:ascii="Arial" w:eastAsiaTheme="majorEastAsia" w:hAnsi="Arial" w:cs="Arial"/>
                <w:sz w:val="18"/>
                <w:szCs w:val="18"/>
              </w:rPr>
              <w:t>El proponente deberá acreditar la ejecución y terminación de mínimo un (1) y máximo dos (2) contratos celebrados con entidades públicas,</w:t>
            </w:r>
            <w:r>
              <w:rPr>
                <w:rStyle w:val="citation-569"/>
                <w:rFonts w:ascii="Arial" w:eastAsiaTheme="majorEastAsia" w:hAnsi="Arial" w:cs="Arial"/>
                <w:sz w:val="18"/>
                <w:szCs w:val="18"/>
              </w:rPr>
              <w:t xml:space="preserve"> cuyo objeto principal y/o actividades ejecutadas estén directamente relacionados con el objeto de la presente convocatoria</w:t>
            </w:r>
            <w:r>
              <w:rPr>
                <w:rFonts w:ascii="Arial" w:hAnsi="Arial" w:cs="Arial"/>
                <w:sz w:val="18"/>
                <w:szCs w:val="18"/>
              </w:rPr>
              <w:t xml:space="preserve">. </w:t>
            </w:r>
            <w:r>
              <w:rPr>
                <w:rStyle w:val="citation-568"/>
                <w:rFonts w:ascii="Arial" w:eastAsiaTheme="majorEastAsia" w:hAnsi="Arial" w:cs="Arial"/>
                <w:sz w:val="18"/>
                <w:szCs w:val="18"/>
              </w:rPr>
              <w:t>El valor sumado de los contratos válidos aportados deberá ser igual o superior al 100% del presupuesto oficial.</w:t>
            </w:r>
          </w:p>
        </w:tc>
      </w:tr>
      <w:tr w:rsidR="00335AE1" w:rsidRPr="00585105" w14:paraId="15A1BDBD" w14:textId="77777777" w:rsidTr="00D95B47">
        <w:trPr>
          <w:jc w:val="center"/>
        </w:trPr>
        <w:tc>
          <w:tcPr>
            <w:tcW w:w="4022" w:type="dxa"/>
          </w:tcPr>
          <w:p w14:paraId="45FB1617" w14:textId="77777777" w:rsidR="00335AE1" w:rsidRPr="00585105" w:rsidRDefault="00335AE1" w:rsidP="00D95B47">
            <w:pPr>
              <w:contextualSpacing/>
              <w:jc w:val="both"/>
              <w:rPr>
                <w:rFonts w:ascii="Arial" w:hAnsi="Arial" w:cs="Arial"/>
                <w:sz w:val="18"/>
                <w:szCs w:val="18"/>
              </w:rPr>
            </w:pPr>
            <w:r>
              <w:rPr>
                <w:rFonts w:ascii="Arial" w:hAnsi="Arial" w:cs="Arial"/>
                <w:sz w:val="18"/>
                <w:szCs w:val="18"/>
              </w:rPr>
              <w:t xml:space="preserve">EXPERIENCIA ESPECIFICA </w:t>
            </w:r>
          </w:p>
        </w:tc>
        <w:tc>
          <w:tcPr>
            <w:tcW w:w="4086" w:type="dxa"/>
          </w:tcPr>
          <w:p w14:paraId="4C8B434D" w14:textId="77777777" w:rsidR="00335AE1" w:rsidRPr="00585105" w:rsidRDefault="00335AE1" w:rsidP="00D95B47">
            <w:pPr>
              <w:contextualSpacing/>
              <w:jc w:val="both"/>
              <w:rPr>
                <w:rFonts w:ascii="Arial" w:hAnsi="Arial" w:cs="Arial"/>
                <w:sz w:val="18"/>
                <w:szCs w:val="18"/>
              </w:rPr>
            </w:pPr>
            <w:r>
              <w:rPr>
                <w:rStyle w:val="citation-566"/>
                <w:rFonts w:ascii="Arial" w:eastAsiaTheme="majorEastAsia" w:hAnsi="Arial" w:cs="Arial"/>
                <w:sz w:val="18"/>
                <w:szCs w:val="18"/>
              </w:rPr>
              <w:t xml:space="preserve">De los contratos aportados para la Experiencia General, mínimo un (1) contrato debe certificar de manera expresa haber sido ejecutado y terminado con una Entidad Territorial (Alcaldías o Gobernaciones) o entidades del sector público </w:t>
            </w:r>
            <w:r>
              <w:rPr>
                <w:rStyle w:val="citation-565"/>
                <w:rFonts w:ascii="Arial" w:eastAsiaTheme="majorEastAsia" w:hAnsi="Arial" w:cs="Arial"/>
                <w:sz w:val="18"/>
                <w:szCs w:val="18"/>
              </w:rPr>
              <w:t>, y que dentro de su alcance o actividades se haya ejecutado actividades relacionadas con el objeto de la presente convocatoria.</w:t>
            </w:r>
          </w:p>
        </w:tc>
      </w:tr>
    </w:tbl>
    <w:p w14:paraId="78F8AA30" w14:textId="77777777" w:rsidR="00335AE1" w:rsidRPr="003F22A0" w:rsidRDefault="00335AE1" w:rsidP="00335AE1">
      <w:pPr>
        <w:contextualSpacing/>
        <w:jc w:val="both"/>
        <w:rPr>
          <w:rFonts w:ascii="Arial" w:hAnsi="Arial" w:cs="Arial"/>
        </w:rPr>
      </w:pPr>
    </w:p>
    <w:p w14:paraId="76A5EBEB" w14:textId="77777777" w:rsidR="00335AE1" w:rsidRPr="003F22A0" w:rsidRDefault="00335AE1" w:rsidP="00335AE1">
      <w:pPr>
        <w:jc w:val="both"/>
        <w:rPr>
          <w:rFonts w:ascii="Arial" w:hAnsi="Arial" w:cs="Arial"/>
          <w:b/>
          <w:u w:val="single"/>
        </w:rPr>
      </w:pPr>
    </w:p>
    <w:p w14:paraId="200851FA" w14:textId="0A36854F" w:rsidR="00335AE1" w:rsidRPr="00335AE1" w:rsidRDefault="00335AE1" w:rsidP="00335AE1">
      <w:pPr>
        <w:jc w:val="both"/>
        <w:rPr>
          <w:rFonts w:ascii="Arial" w:hAnsi="Arial" w:cs="Arial"/>
          <w:b/>
          <w:u w:val="single"/>
        </w:rPr>
      </w:pPr>
      <w:r>
        <w:rPr>
          <w:rFonts w:ascii="Arial" w:hAnsi="Arial" w:cs="Arial"/>
          <w:b/>
          <w:u w:val="single"/>
        </w:rPr>
        <w:t>ACREDITACIÓN DE LA EXPERIENCIA</w:t>
      </w:r>
    </w:p>
    <w:p w14:paraId="2CE6F679" w14:textId="68A4E55D" w:rsidR="00335AE1" w:rsidRPr="003F22A0" w:rsidRDefault="00335AE1" w:rsidP="00335AE1">
      <w:pPr>
        <w:jc w:val="both"/>
        <w:rPr>
          <w:rFonts w:ascii="Arial" w:hAnsi="Arial" w:cs="Arial"/>
        </w:rPr>
      </w:pPr>
      <w:r>
        <w:rPr>
          <w:rFonts w:ascii="Arial" w:hAnsi="Arial" w:cs="Arial"/>
        </w:rPr>
        <w:t>Los contratos antes mencionados deberán ser acreditados mediante la presentación de una de las siguientes formas de documentación:</w:t>
      </w:r>
    </w:p>
    <w:p w14:paraId="338A58C0" w14:textId="77777777" w:rsidR="00335AE1" w:rsidRPr="003F22A0" w:rsidRDefault="00335AE1" w:rsidP="00335AE1">
      <w:pPr>
        <w:pStyle w:val="Prrafodelista"/>
        <w:numPr>
          <w:ilvl w:val="1"/>
          <w:numId w:val="16"/>
        </w:numPr>
        <w:spacing w:after="0" w:line="240" w:lineRule="auto"/>
        <w:jc w:val="both"/>
        <w:rPr>
          <w:rFonts w:ascii="Arial" w:hAnsi="Arial" w:cs="Arial"/>
        </w:rPr>
      </w:pPr>
      <w:r>
        <w:rPr>
          <w:rFonts w:ascii="Arial" w:hAnsi="Arial" w:cs="Arial"/>
          <w:b/>
        </w:rPr>
        <w:t>ACTA DE ENTREGA</w:t>
      </w:r>
      <w:r>
        <w:rPr>
          <w:rFonts w:ascii="Arial" w:hAnsi="Arial" w:cs="Arial"/>
        </w:rPr>
        <w:t>, debidamente diligenciada y suscrita por las partes, en la cual se incluya la información de la ejecución del contrato en la que conste los datos requeridos de experiencia en el pliego de condiciones.</w:t>
      </w:r>
    </w:p>
    <w:p w14:paraId="5D7B7A97" w14:textId="77777777" w:rsidR="00335AE1" w:rsidRPr="003F22A0" w:rsidRDefault="00335AE1" w:rsidP="00335AE1">
      <w:pPr>
        <w:pStyle w:val="Prrafodelista"/>
        <w:ind w:left="1080"/>
        <w:jc w:val="both"/>
        <w:rPr>
          <w:rFonts w:ascii="Arial" w:hAnsi="Arial" w:cs="Arial"/>
        </w:rPr>
      </w:pPr>
    </w:p>
    <w:p w14:paraId="19250B02" w14:textId="1E7A2135" w:rsidR="00335AE1" w:rsidRDefault="00335AE1" w:rsidP="00335AE1">
      <w:pPr>
        <w:pStyle w:val="Prrafodelista"/>
        <w:numPr>
          <w:ilvl w:val="1"/>
          <w:numId w:val="16"/>
        </w:numPr>
        <w:spacing w:after="0" w:line="240" w:lineRule="auto"/>
        <w:jc w:val="both"/>
        <w:rPr>
          <w:rFonts w:ascii="Arial" w:hAnsi="Arial" w:cs="Arial"/>
        </w:rPr>
      </w:pPr>
      <w:r>
        <w:rPr>
          <w:rFonts w:ascii="Arial" w:hAnsi="Arial" w:cs="Arial"/>
          <w:b/>
        </w:rPr>
        <w:t>ACTA DE LIQUIDACION Y/O EL ACTO ADMINISTRATIVO DE LIQUIDACION</w:t>
      </w:r>
      <w:r>
        <w:rPr>
          <w:rFonts w:ascii="Arial" w:hAnsi="Arial" w:cs="Arial"/>
        </w:rPr>
        <w:t>, en las cuales se incluya la información faltante en la Certificación de Experiencia, o que contenga la información faltante en la Certificación.</w:t>
      </w:r>
    </w:p>
    <w:p w14:paraId="39C2AEC9" w14:textId="77777777" w:rsidR="00335AE1" w:rsidRPr="00335AE1" w:rsidRDefault="00335AE1" w:rsidP="00335AE1">
      <w:pPr>
        <w:pStyle w:val="Prrafodelista"/>
        <w:rPr>
          <w:rFonts w:ascii="Arial" w:hAnsi="Arial" w:cs="Arial"/>
        </w:rPr>
      </w:pPr>
    </w:p>
    <w:p w14:paraId="4E58A51A" w14:textId="77777777" w:rsidR="00335AE1" w:rsidRPr="00335AE1" w:rsidRDefault="00335AE1" w:rsidP="00335AE1">
      <w:pPr>
        <w:pStyle w:val="Prrafodelista"/>
        <w:spacing w:after="0" w:line="240" w:lineRule="auto"/>
        <w:ind w:left="1080"/>
        <w:jc w:val="both"/>
        <w:rPr>
          <w:rFonts w:ascii="Arial" w:hAnsi="Arial" w:cs="Arial"/>
        </w:rPr>
      </w:pPr>
    </w:p>
    <w:p w14:paraId="3D240A38" w14:textId="77777777" w:rsidR="00335AE1" w:rsidRPr="003F22A0" w:rsidRDefault="00335AE1" w:rsidP="00335AE1">
      <w:pPr>
        <w:pStyle w:val="Prrafodelista"/>
        <w:numPr>
          <w:ilvl w:val="1"/>
          <w:numId w:val="16"/>
        </w:numPr>
        <w:spacing w:after="0" w:line="240" w:lineRule="auto"/>
        <w:jc w:val="both"/>
        <w:rPr>
          <w:rFonts w:ascii="Arial" w:hAnsi="Arial" w:cs="Arial"/>
          <w:b/>
        </w:rPr>
      </w:pPr>
      <w:r>
        <w:rPr>
          <w:rFonts w:ascii="Arial" w:hAnsi="Arial" w:cs="Arial"/>
          <w:b/>
        </w:rPr>
        <w:t xml:space="preserve">COPIA DEL CONTRATO FISICO O ELECTRONICO </w:t>
      </w:r>
    </w:p>
    <w:p w14:paraId="2AA8CC8E" w14:textId="77777777" w:rsidR="00335AE1" w:rsidRPr="003F22A0" w:rsidRDefault="00335AE1" w:rsidP="00335AE1">
      <w:pPr>
        <w:pStyle w:val="Prrafodelista"/>
        <w:rPr>
          <w:rFonts w:ascii="Arial" w:hAnsi="Arial" w:cs="Arial"/>
          <w:b/>
        </w:rPr>
      </w:pPr>
    </w:p>
    <w:p w14:paraId="28BC1EA2" w14:textId="77777777" w:rsidR="00335AE1" w:rsidRDefault="00335AE1" w:rsidP="00335AE1">
      <w:pPr>
        <w:pStyle w:val="Prrafodelista"/>
        <w:numPr>
          <w:ilvl w:val="1"/>
          <w:numId w:val="16"/>
        </w:numPr>
        <w:spacing w:after="0" w:line="240" w:lineRule="auto"/>
        <w:jc w:val="both"/>
        <w:rPr>
          <w:rFonts w:ascii="Arial" w:hAnsi="Arial" w:cs="Arial"/>
          <w:b/>
        </w:rPr>
      </w:pPr>
      <w:r>
        <w:rPr>
          <w:rFonts w:ascii="Arial" w:hAnsi="Arial" w:cs="Arial"/>
          <w:b/>
        </w:rPr>
        <w:t>FACTURA DE VENTA</w:t>
      </w:r>
    </w:p>
    <w:p w14:paraId="53EFE56C" w14:textId="77777777" w:rsidR="00335AE1" w:rsidRPr="003F22A0" w:rsidRDefault="00335AE1" w:rsidP="00335AE1">
      <w:pPr>
        <w:pStyle w:val="Prrafodelista"/>
        <w:rPr>
          <w:rFonts w:ascii="Arial" w:hAnsi="Arial" w:cs="Arial"/>
          <w:b/>
        </w:rPr>
      </w:pPr>
    </w:p>
    <w:p w14:paraId="35413F65" w14:textId="77777777" w:rsidR="00335AE1" w:rsidRPr="003F22A0" w:rsidRDefault="00335AE1" w:rsidP="00335AE1">
      <w:pPr>
        <w:pStyle w:val="Prrafodelista"/>
        <w:tabs>
          <w:tab w:val="left" w:pos="1080"/>
        </w:tabs>
        <w:ind w:left="1080"/>
        <w:jc w:val="both"/>
        <w:rPr>
          <w:rFonts w:ascii="Arial" w:hAnsi="Arial" w:cs="Arial"/>
          <w:b/>
        </w:rPr>
      </w:pPr>
    </w:p>
    <w:p w14:paraId="2329D365" w14:textId="77777777" w:rsidR="00335AE1" w:rsidRPr="003F22A0" w:rsidRDefault="00335AE1" w:rsidP="00335AE1">
      <w:pPr>
        <w:jc w:val="both"/>
        <w:rPr>
          <w:rFonts w:ascii="Arial" w:hAnsi="Arial" w:cs="Arial"/>
        </w:rPr>
      </w:pPr>
      <w:r>
        <w:rPr>
          <w:rFonts w:ascii="Arial" w:hAnsi="Arial" w:cs="Arial"/>
          <w:b/>
          <w:color w:val="000000" w:themeColor="text1"/>
          <w:u w:val="single"/>
        </w:rPr>
        <w:t xml:space="preserve">3.3EQUIPO DE TRABAJO. </w:t>
      </w:r>
      <w:r>
        <w:rPr>
          <w:rFonts w:ascii="Arial" w:hAnsi="Arial" w:cs="Arial"/>
          <w:b/>
          <w:color w:val="000000" w:themeColor="text1"/>
        </w:rPr>
        <w:t xml:space="preserve"> </w:t>
      </w:r>
      <w:r>
        <w:rPr>
          <w:rFonts w:ascii="Arial" w:hAnsi="Arial" w:cs="Arial"/>
        </w:rPr>
        <w:t xml:space="preserve">El Oferente debe acreditar hoja de vida del recurso Humano en los siguientes perfiles </w:t>
      </w:r>
    </w:p>
    <w:tbl>
      <w:tblPr>
        <w:tblStyle w:val="TableNormal1"/>
        <w:tblW w:w="8973" w:type="dxa"/>
        <w:tblCellSpacing w:w="21" w:type="dxa"/>
        <w:tblInd w:w="-42" w:type="dxa"/>
        <w:tblLayout w:type="fixed"/>
        <w:tblLook w:val="04A0" w:firstRow="1" w:lastRow="0" w:firstColumn="1" w:lastColumn="0" w:noHBand="0" w:noVBand="1"/>
      </w:tblPr>
      <w:tblGrid>
        <w:gridCol w:w="1743"/>
        <w:gridCol w:w="2410"/>
        <w:gridCol w:w="2552"/>
        <w:gridCol w:w="2268"/>
      </w:tblGrid>
      <w:tr w:rsidR="00EF4F9D" w:rsidRPr="00726726" w14:paraId="6D14A3E4" w14:textId="77777777" w:rsidTr="00EF4F9D">
        <w:trPr>
          <w:trHeight w:val="402"/>
          <w:tblCellSpacing w:w="21" w:type="dxa"/>
        </w:trPr>
        <w:tc>
          <w:tcPr>
            <w:tcW w:w="1680" w:type="dxa"/>
            <w:tcBorders>
              <w:top w:val="nil"/>
              <w:left w:val="nil"/>
            </w:tcBorders>
            <w:shd w:val="clear" w:color="auto" w:fill="CCCCCC"/>
          </w:tcPr>
          <w:p w14:paraId="3FD64B3A" w14:textId="77777777" w:rsidR="00EF4F9D" w:rsidRPr="00726726" w:rsidRDefault="00EF4F9D" w:rsidP="00D95B47">
            <w:pPr>
              <w:pStyle w:val="TableParagraph"/>
              <w:spacing w:line="276" w:lineRule="exact"/>
              <w:jc w:val="center"/>
              <w:rPr>
                <w:rFonts w:ascii="Arial" w:hAnsi="Arial" w:cs="Arial"/>
                <w:b/>
                <w:sz w:val="13"/>
                <w:szCs w:val="13"/>
              </w:rPr>
            </w:pPr>
            <w:r>
              <w:rPr>
                <w:rFonts w:ascii="Arial" w:hAnsi="Arial" w:cs="Arial"/>
                <w:b/>
                <w:spacing w:val="-3"/>
                <w:sz w:val="13"/>
                <w:szCs w:val="13"/>
              </w:rPr>
              <w:lastRenderedPageBreak/>
              <w:t>CANTIDAD</w:t>
            </w:r>
          </w:p>
        </w:tc>
        <w:tc>
          <w:tcPr>
            <w:tcW w:w="2368" w:type="dxa"/>
            <w:tcBorders>
              <w:top w:val="nil"/>
            </w:tcBorders>
            <w:shd w:val="clear" w:color="auto" w:fill="CCCCCC"/>
          </w:tcPr>
          <w:p w14:paraId="1B10C26B" w14:textId="77777777" w:rsidR="00EF4F9D" w:rsidRPr="00726726" w:rsidRDefault="00EF4F9D" w:rsidP="00D95B47">
            <w:pPr>
              <w:pStyle w:val="TableParagraph"/>
              <w:spacing w:line="274" w:lineRule="exact"/>
              <w:ind w:left="745" w:right="742"/>
              <w:jc w:val="center"/>
              <w:rPr>
                <w:rFonts w:ascii="Arial" w:hAnsi="Arial" w:cs="Arial"/>
                <w:b/>
                <w:sz w:val="13"/>
                <w:szCs w:val="13"/>
              </w:rPr>
            </w:pPr>
            <w:r>
              <w:rPr>
                <w:rFonts w:ascii="Arial" w:hAnsi="Arial" w:cs="Arial"/>
                <w:b/>
                <w:sz w:val="13"/>
                <w:szCs w:val="13"/>
              </w:rPr>
              <w:t>CARGO A DESEMPEÑAR</w:t>
            </w:r>
          </w:p>
          <w:p w14:paraId="6CFF4E3F" w14:textId="77777777" w:rsidR="00EF4F9D" w:rsidRPr="00726726" w:rsidRDefault="00EF4F9D" w:rsidP="00D95B47">
            <w:pPr>
              <w:pStyle w:val="TableParagraph"/>
              <w:spacing w:line="274" w:lineRule="exact"/>
              <w:ind w:left="745" w:right="742"/>
              <w:jc w:val="center"/>
              <w:rPr>
                <w:rFonts w:ascii="Arial" w:hAnsi="Arial" w:cs="Arial"/>
                <w:b/>
                <w:sz w:val="13"/>
                <w:szCs w:val="13"/>
              </w:rPr>
            </w:pPr>
          </w:p>
        </w:tc>
        <w:tc>
          <w:tcPr>
            <w:tcW w:w="2510" w:type="dxa"/>
            <w:tcBorders>
              <w:top w:val="nil"/>
            </w:tcBorders>
            <w:shd w:val="clear" w:color="auto" w:fill="CCCCCC"/>
          </w:tcPr>
          <w:p w14:paraId="1969BCC0" w14:textId="77777777" w:rsidR="00EF4F9D" w:rsidRPr="00726726" w:rsidRDefault="00EF4F9D" w:rsidP="00D95B47">
            <w:pPr>
              <w:pStyle w:val="TableParagraph"/>
              <w:spacing w:line="274" w:lineRule="exact"/>
              <w:ind w:right="742"/>
              <w:jc w:val="center"/>
              <w:rPr>
                <w:rFonts w:ascii="Arial" w:hAnsi="Arial" w:cs="Arial"/>
                <w:b/>
                <w:sz w:val="13"/>
                <w:szCs w:val="13"/>
              </w:rPr>
            </w:pPr>
            <w:r>
              <w:rPr>
                <w:rFonts w:ascii="Arial" w:hAnsi="Arial" w:cs="Arial"/>
                <w:b/>
                <w:sz w:val="13"/>
                <w:szCs w:val="13"/>
              </w:rPr>
              <w:t>PERFIL REQUERIDO</w:t>
            </w:r>
          </w:p>
        </w:tc>
        <w:tc>
          <w:tcPr>
            <w:tcW w:w="2205" w:type="dxa"/>
            <w:tcBorders>
              <w:top w:val="nil"/>
              <w:right w:val="nil"/>
            </w:tcBorders>
            <w:shd w:val="clear" w:color="auto" w:fill="CCCCCC"/>
          </w:tcPr>
          <w:p w14:paraId="087AE0F4" w14:textId="77777777" w:rsidR="00EF4F9D" w:rsidRPr="00726726" w:rsidRDefault="00EF4F9D" w:rsidP="00D95B47">
            <w:pPr>
              <w:pStyle w:val="TableParagraph"/>
              <w:spacing w:line="274" w:lineRule="exact"/>
              <w:jc w:val="center"/>
              <w:rPr>
                <w:rFonts w:ascii="Arial" w:hAnsi="Arial" w:cs="Arial"/>
                <w:b/>
                <w:sz w:val="13"/>
                <w:szCs w:val="13"/>
              </w:rPr>
            </w:pPr>
            <w:r>
              <w:rPr>
                <w:rFonts w:ascii="Arial" w:hAnsi="Arial" w:cs="Arial"/>
                <w:b/>
                <w:spacing w:val="-3"/>
                <w:sz w:val="13"/>
                <w:szCs w:val="13"/>
              </w:rPr>
              <w:t>EXPERIENCIA</w:t>
            </w:r>
            <w:r>
              <w:rPr>
                <w:rFonts w:ascii="Arial" w:hAnsi="Arial" w:cs="Arial"/>
                <w:b/>
                <w:spacing w:val="-11"/>
                <w:sz w:val="13"/>
                <w:szCs w:val="13"/>
              </w:rPr>
              <w:t xml:space="preserve"> </w:t>
            </w:r>
            <w:r>
              <w:rPr>
                <w:rFonts w:ascii="Arial" w:hAnsi="Arial" w:cs="Arial"/>
                <w:b/>
                <w:spacing w:val="-2"/>
                <w:sz w:val="13"/>
                <w:szCs w:val="13"/>
              </w:rPr>
              <w:t>REQUERIDA</w:t>
            </w:r>
          </w:p>
        </w:tc>
      </w:tr>
      <w:tr w:rsidR="00EF4F9D" w:rsidRPr="00726726" w14:paraId="56813400" w14:textId="77777777" w:rsidTr="00EF4F9D">
        <w:trPr>
          <w:trHeight w:val="695"/>
          <w:tblCellSpacing w:w="21" w:type="dxa"/>
        </w:trPr>
        <w:tc>
          <w:tcPr>
            <w:tcW w:w="1680" w:type="dxa"/>
            <w:tcBorders>
              <w:left w:val="nil"/>
            </w:tcBorders>
            <w:shd w:val="clear" w:color="auto" w:fill="F1F1F1"/>
          </w:tcPr>
          <w:p w14:paraId="4BE044F5" w14:textId="77777777" w:rsidR="00EF4F9D" w:rsidRPr="00726726" w:rsidRDefault="00EF4F9D" w:rsidP="00D95B47">
            <w:pPr>
              <w:pStyle w:val="TableParagraph"/>
              <w:ind w:left="22"/>
              <w:jc w:val="center"/>
              <w:rPr>
                <w:rFonts w:ascii="Arial" w:hAnsi="Arial" w:cs="Arial"/>
                <w:sz w:val="13"/>
                <w:szCs w:val="13"/>
              </w:rPr>
            </w:pPr>
            <w:r>
              <w:rPr>
                <w:rFonts w:ascii="Arial" w:hAnsi="Arial" w:cs="Arial"/>
                <w:w w:val="99"/>
                <w:sz w:val="13"/>
                <w:szCs w:val="13"/>
              </w:rPr>
              <w:t>1</w:t>
            </w:r>
          </w:p>
        </w:tc>
        <w:tc>
          <w:tcPr>
            <w:tcW w:w="2368" w:type="dxa"/>
            <w:shd w:val="clear" w:color="auto" w:fill="F1F1F1"/>
          </w:tcPr>
          <w:p w14:paraId="75C250D4" w14:textId="7A763473" w:rsidR="00EF4F9D" w:rsidRPr="00726726" w:rsidRDefault="00EF4F9D" w:rsidP="00D95B47">
            <w:pPr>
              <w:pStyle w:val="TableParagraph"/>
              <w:ind w:right="743"/>
              <w:jc w:val="center"/>
              <w:rPr>
                <w:rFonts w:ascii="Arial" w:hAnsi="Arial" w:cs="Arial"/>
                <w:sz w:val="13"/>
                <w:szCs w:val="13"/>
              </w:rPr>
            </w:pPr>
            <w:r>
              <w:rPr>
                <w:rFonts w:ascii="Arial" w:hAnsi="Arial" w:cs="Arial"/>
                <w:sz w:val="13"/>
                <w:szCs w:val="13"/>
              </w:rPr>
              <w:t>CAPACITADOR EN PREVENCIÓN DE RIESGOS</w:t>
            </w:r>
          </w:p>
        </w:tc>
        <w:tc>
          <w:tcPr>
            <w:tcW w:w="2510" w:type="dxa"/>
            <w:shd w:val="clear" w:color="auto" w:fill="F1F1F1"/>
          </w:tcPr>
          <w:p w14:paraId="3AA3CF73" w14:textId="11BE8A94" w:rsidR="00EF4F9D" w:rsidRPr="00726726" w:rsidRDefault="00EF4F9D" w:rsidP="00D95B47">
            <w:pPr>
              <w:pStyle w:val="TableParagraph"/>
              <w:ind w:right="743"/>
              <w:jc w:val="center"/>
              <w:rPr>
                <w:rFonts w:ascii="Arial" w:hAnsi="Arial" w:cs="Arial"/>
                <w:sz w:val="13"/>
                <w:szCs w:val="13"/>
              </w:rPr>
            </w:pPr>
            <w:r>
              <w:rPr>
                <w:rFonts w:ascii="Arial" w:hAnsi="Arial" w:cs="Arial"/>
                <w:sz w:val="13"/>
                <w:szCs w:val="13"/>
              </w:rPr>
              <w:t>TÉCNICO, TECNÓLOGO O PROFESIONAL EN SEGURIDAD Y SALUD EN EL TRABAJO, CON LICENCIA VIGENTE EN SST</w:t>
            </w:r>
          </w:p>
        </w:tc>
        <w:tc>
          <w:tcPr>
            <w:tcW w:w="2205" w:type="dxa"/>
            <w:tcBorders>
              <w:right w:val="nil"/>
            </w:tcBorders>
            <w:shd w:val="clear" w:color="auto" w:fill="F1F1F1"/>
          </w:tcPr>
          <w:p w14:paraId="395A4120" w14:textId="07D5A7BF" w:rsidR="00EF4F9D" w:rsidRPr="00726726" w:rsidRDefault="00EF4F9D" w:rsidP="00D95B47">
            <w:pPr>
              <w:pStyle w:val="TableParagraph"/>
              <w:spacing w:line="210" w:lineRule="exact"/>
              <w:ind w:left="86"/>
              <w:jc w:val="both"/>
              <w:rPr>
                <w:rFonts w:ascii="Arial" w:hAnsi="Arial" w:cs="Arial"/>
                <w:sz w:val="13"/>
                <w:szCs w:val="13"/>
              </w:rPr>
            </w:pPr>
            <w:r>
              <w:rPr>
                <w:rFonts w:ascii="Arial" w:hAnsi="Arial" w:cs="Arial"/>
                <w:sz w:val="13"/>
                <w:szCs w:val="13"/>
              </w:rPr>
              <w:t>UN (1) AÑO DE EXPERIENCIA EN CAPACITACIÓN O ACTIVIDADES DE SEGURIDAD Y SALUD EN EL TRABAJO</w:t>
            </w:r>
          </w:p>
        </w:tc>
      </w:tr>
    </w:tbl>
    <w:p w14:paraId="169F8B08" w14:textId="77777777" w:rsidR="00335AE1" w:rsidRPr="003F22A0" w:rsidRDefault="00335AE1" w:rsidP="00335AE1">
      <w:pPr>
        <w:jc w:val="both"/>
        <w:rPr>
          <w:rFonts w:ascii="Arial" w:hAnsi="Arial" w:cs="Arial"/>
        </w:rPr>
      </w:pPr>
    </w:p>
    <w:p w14:paraId="7358F11A" w14:textId="77777777" w:rsidR="00335AE1" w:rsidRPr="006C7B37" w:rsidRDefault="00335AE1" w:rsidP="006C7B37">
      <w:pPr>
        <w:contextualSpacing/>
        <w:jc w:val="both"/>
        <w:rPr>
          <w:rFonts w:ascii="Arial" w:hAnsi="Arial" w:cs="Arial"/>
        </w:rPr>
      </w:pPr>
    </w:p>
    <w:p w14:paraId="02B1E41D" w14:textId="77777777" w:rsidR="003C31B8" w:rsidRPr="00B607EF" w:rsidRDefault="00850D80">
      <w:pPr>
        <w:shd w:val="clear" w:color="auto" w:fill="BFBFBF" w:themeFill="background1" w:themeFillShade="BF"/>
        <w:rPr>
          <w:rFonts w:ascii="Arial" w:hAnsi="Arial" w:cs="Arial"/>
          <w:b/>
          <w:bCs/>
        </w:rPr>
      </w:pPr>
      <w:r>
        <w:rPr>
          <w:rFonts w:ascii="Arial" w:hAnsi="Arial" w:cs="Arial"/>
          <w:b/>
          <w:bCs/>
        </w:rPr>
        <w:t>4.CONDICIONES ADICIONALES</w:t>
      </w:r>
    </w:p>
    <w:p w14:paraId="7D88CE2D" w14:textId="77777777" w:rsidR="003C31B8" w:rsidRPr="00B607EF" w:rsidRDefault="00850D80">
      <w:pPr>
        <w:pStyle w:val="Ttulo3"/>
        <w:jc w:val="both"/>
        <w:rPr>
          <w:rFonts w:ascii="Arial" w:hAnsi="Arial" w:cs="Arial"/>
          <w:color w:val="000000" w:themeColor="text1"/>
          <w:sz w:val="22"/>
          <w:szCs w:val="22"/>
        </w:rPr>
      </w:pPr>
      <w:r>
        <w:rPr>
          <w:rFonts w:ascii="Arial" w:hAnsi="Arial" w:cs="Arial"/>
          <w:color w:val="000000" w:themeColor="text1"/>
          <w:sz w:val="22"/>
          <w:szCs w:val="22"/>
        </w:rPr>
        <w:t>4.1. SISTEMA DE GESTIÓN DE LA SEGURIDAD Y SALUD EN EL TRABAJO (SG-SST)</w:t>
      </w:r>
    </w:p>
    <w:p w14:paraId="045A838C" w14:textId="77777777" w:rsidR="003C31B8" w:rsidRPr="00B607EF" w:rsidRDefault="00850D80">
      <w:pPr>
        <w:pStyle w:val="NormalWeb"/>
        <w:jc w:val="both"/>
        <w:rPr>
          <w:rFonts w:ascii="Arial" w:hAnsi="Arial" w:cs="Arial"/>
          <w:color w:val="000000" w:themeColor="text1"/>
          <w:sz w:val="22"/>
          <w:szCs w:val="22"/>
        </w:rPr>
      </w:pPr>
      <w:r>
        <w:rPr>
          <w:rFonts w:ascii="Arial" w:hAnsi="Arial" w:cs="Arial"/>
          <w:color w:val="000000" w:themeColor="text1"/>
          <w:sz w:val="22"/>
          <w:szCs w:val="22"/>
        </w:rPr>
        <w:t xml:space="preserve">El proponente (persona natural, jurídica o cada uno de los integrantes de un proponente plural) deberá acreditar el cumplimiento del Sistema de Gestión de la Seguridad y Salud en el Trabajo (SG-SST) de conformidad con el </w:t>
      </w:r>
      <w:r>
        <w:rPr>
          <w:rFonts w:ascii="Arial" w:hAnsi="Arial" w:cs="Arial"/>
          <w:b/>
          <w:bCs/>
          <w:color w:val="000000" w:themeColor="text1"/>
          <w:sz w:val="22"/>
          <w:szCs w:val="22"/>
        </w:rPr>
        <w:t>Decreto 1072 de 2015</w:t>
      </w:r>
      <w:r>
        <w:rPr>
          <w:rFonts w:ascii="Arial" w:hAnsi="Arial" w:cs="Arial"/>
          <w:color w:val="000000" w:themeColor="text1"/>
          <w:sz w:val="22"/>
          <w:szCs w:val="22"/>
        </w:rPr>
        <w:t xml:space="preserve"> y la </w:t>
      </w:r>
      <w:r>
        <w:rPr>
          <w:rFonts w:ascii="Arial" w:hAnsi="Arial" w:cs="Arial"/>
          <w:b/>
          <w:bCs/>
          <w:color w:val="000000" w:themeColor="text1"/>
          <w:sz w:val="22"/>
          <w:szCs w:val="22"/>
        </w:rPr>
        <w:t>Resolución 0312 de 2019</w:t>
      </w:r>
      <w:r>
        <w:rPr>
          <w:rFonts w:ascii="Arial" w:hAnsi="Arial" w:cs="Arial"/>
          <w:color w:val="000000" w:themeColor="text1"/>
          <w:sz w:val="22"/>
          <w:szCs w:val="22"/>
        </w:rPr>
        <w:t>.</w:t>
      </w:r>
    </w:p>
    <w:p w14:paraId="1F754B2F" w14:textId="77777777" w:rsidR="003C31B8" w:rsidRPr="00B607EF" w:rsidRDefault="00850D80">
      <w:pPr>
        <w:pStyle w:val="NormalWeb"/>
        <w:jc w:val="both"/>
        <w:rPr>
          <w:rFonts w:ascii="Arial" w:hAnsi="Arial" w:cs="Arial"/>
          <w:color w:val="000000" w:themeColor="text1"/>
          <w:sz w:val="22"/>
          <w:szCs w:val="22"/>
        </w:rPr>
      </w:pPr>
      <w:r>
        <w:rPr>
          <w:rFonts w:ascii="Arial" w:hAnsi="Arial" w:cs="Arial"/>
          <w:color w:val="000000" w:themeColor="text1"/>
          <w:sz w:val="22"/>
          <w:szCs w:val="22"/>
        </w:rPr>
        <w:t>Para tal efecto, deberá allegar una certificación suscrita por el responsable de la implementación del SG-SST (quien debe adjuntar copia de su licencia vigente y curso de 50 o 20 horas), en la que conste expresamente:</w:t>
      </w:r>
    </w:p>
    <w:p w14:paraId="71D1FBD3" w14:textId="77777777" w:rsidR="003C31B8" w:rsidRPr="00B607EF" w:rsidRDefault="00850D80">
      <w:pPr>
        <w:pStyle w:val="NormalWeb"/>
        <w:numPr>
          <w:ilvl w:val="0"/>
          <w:numId w:val="18"/>
        </w:numPr>
        <w:jc w:val="both"/>
        <w:rPr>
          <w:rFonts w:ascii="Arial" w:hAnsi="Arial" w:cs="Arial"/>
          <w:color w:val="000000" w:themeColor="text1"/>
          <w:sz w:val="22"/>
          <w:szCs w:val="22"/>
        </w:rPr>
      </w:pPr>
      <w:r>
        <w:rPr>
          <w:rFonts w:ascii="Arial" w:hAnsi="Arial" w:cs="Arial"/>
          <w:b/>
          <w:bCs/>
          <w:color w:val="000000" w:themeColor="text1"/>
          <w:sz w:val="22"/>
          <w:szCs w:val="22"/>
        </w:rPr>
        <w:t>Número de trabajadores</w:t>
      </w:r>
      <w:r>
        <w:rPr>
          <w:rFonts w:ascii="Arial" w:hAnsi="Arial" w:cs="Arial"/>
          <w:color w:val="000000" w:themeColor="text1"/>
          <w:sz w:val="22"/>
          <w:szCs w:val="22"/>
        </w:rPr>
        <w:t xml:space="preserve"> vinculados a la fecha de la oferta.</w:t>
      </w:r>
    </w:p>
    <w:p w14:paraId="1FB6BEDF" w14:textId="77777777" w:rsidR="003C31B8" w:rsidRPr="00B607EF" w:rsidRDefault="00850D80">
      <w:pPr>
        <w:pStyle w:val="NormalWeb"/>
        <w:numPr>
          <w:ilvl w:val="0"/>
          <w:numId w:val="18"/>
        </w:numPr>
        <w:jc w:val="both"/>
        <w:rPr>
          <w:rFonts w:ascii="Arial" w:hAnsi="Arial" w:cs="Arial"/>
          <w:color w:val="000000" w:themeColor="text1"/>
          <w:sz w:val="22"/>
          <w:szCs w:val="22"/>
        </w:rPr>
      </w:pPr>
      <w:r>
        <w:rPr>
          <w:rFonts w:ascii="Arial" w:hAnsi="Arial" w:cs="Arial"/>
          <w:b/>
          <w:bCs/>
          <w:color w:val="000000" w:themeColor="text1"/>
          <w:sz w:val="22"/>
          <w:szCs w:val="22"/>
        </w:rPr>
        <w:t>Clase de riesgo</w:t>
      </w:r>
      <w:r>
        <w:rPr>
          <w:rFonts w:ascii="Arial" w:hAnsi="Arial" w:cs="Arial"/>
          <w:color w:val="000000" w:themeColor="text1"/>
          <w:sz w:val="22"/>
          <w:szCs w:val="22"/>
        </w:rPr>
        <w:t xml:space="preserve"> en el que se encuentra clasificada la empresa ante la ARL.</w:t>
      </w:r>
    </w:p>
    <w:p w14:paraId="40C5362C" w14:textId="77777777" w:rsidR="003C31B8" w:rsidRPr="00B607EF" w:rsidRDefault="00850D80">
      <w:pPr>
        <w:pStyle w:val="NormalWeb"/>
        <w:numPr>
          <w:ilvl w:val="0"/>
          <w:numId w:val="18"/>
        </w:numPr>
        <w:jc w:val="both"/>
        <w:rPr>
          <w:rFonts w:ascii="Arial" w:hAnsi="Arial" w:cs="Arial"/>
          <w:color w:val="000000" w:themeColor="text1"/>
          <w:sz w:val="22"/>
          <w:szCs w:val="22"/>
        </w:rPr>
      </w:pPr>
      <w:r>
        <w:rPr>
          <w:rFonts w:ascii="Arial" w:hAnsi="Arial" w:cs="Arial"/>
          <w:b/>
          <w:bCs/>
          <w:color w:val="000000" w:themeColor="text1"/>
          <w:sz w:val="22"/>
          <w:szCs w:val="22"/>
        </w:rPr>
        <w:t>Porcentaje de cumplimiento de los Estándares Mínimos:</w:t>
      </w:r>
      <w:r>
        <w:rPr>
          <w:rFonts w:ascii="Arial" w:hAnsi="Arial" w:cs="Arial"/>
          <w:color w:val="000000" w:themeColor="text1"/>
          <w:sz w:val="22"/>
          <w:szCs w:val="22"/>
        </w:rPr>
        <w:t xml:space="preserve"> El cual no podrá ser inferior al </w:t>
      </w:r>
      <w:r>
        <w:rPr>
          <w:rFonts w:ascii="Arial" w:hAnsi="Arial" w:cs="Arial"/>
          <w:b/>
          <w:bCs/>
          <w:color w:val="000000" w:themeColor="text1"/>
          <w:sz w:val="22"/>
          <w:szCs w:val="22"/>
        </w:rPr>
        <w:t>sesenta por ciento (60%)</w:t>
      </w:r>
      <w:r>
        <w:rPr>
          <w:rFonts w:ascii="Arial" w:hAnsi="Arial" w:cs="Arial"/>
          <w:color w:val="000000" w:themeColor="text1"/>
          <w:sz w:val="22"/>
          <w:szCs w:val="22"/>
        </w:rPr>
        <w:t>, correspondiente a una valoración de "Moderadamente Aceptable", según la tabla de valores de la Resolución 0312 de 2019.</w:t>
      </w:r>
    </w:p>
    <w:p w14:paraId="68BC028F" w14:textId="77777777" w:rsidR="003C31B8" w:rsidRPr="00B607EF" w:rsidRDefault="00850D80">
      <w:pPr>
        <w:pStyle w:val="NormalWeb"/>
        <w:jc w:val="both"/>
        <w:rPr>
          <w:rFonts w:ascii="Arial" w:hAnsi="Arial" w:cs="Arial"/>
          <w:color w:val="000000" w:themeColor="text1"/>
          <w:sz w:val="22"/>
          <w:szCs w:val="22"/>
        </w:rPr>
      </w:pPr>
      <w:r>
        <w:rPr>
          <w:rFonts w:ascii="Arial" w:hAnsi="Arial" w:cs="Arial"/>
          <w:b/>
          <w:bCs/>
          <w:color w:val="000000" w:themeColor="text1"/>
          <w:sz w:val="22"/>
          <w:szCs w:val="22"/>
        </w:rPr>
        <w:t>Nota 1:</w:t>
      </w:r>
      <w:r>
        <w:rPr>
          <w:rFonts w:ascii="Arial" w:hAnsi="Arial" w:cs="Arial"/>
          <w:color w:val="000000" w:themeColor="text1"/>
          <w:sz w:val="22"/>
          <w:szCs w:val="22"/>
        </w:rPr>
        <w:t xml:space="preserve"> La Entidad se reserva el derecho de verificar la veracidad de la información con la respectiva Administradora de Riesgos Laborales (ARL) o mediante auditoría directa. </w:t>
      </w:r>
      <w:r>
        <w:rPr>
          <w:rFonts w:ascii="Arial" w:hAnsi="Arial" w:cs="Arial"/>
          <w:b/>
          <w:bCs/>
          <w:color w:val="000000" w:themeColor="text1"/>
          <w:sz w:val="22"/>
          <w:szCs w:val="22"/>
        </w:rPr>
        <w:t>Nota 2:</w:t>
      </w:r>
      <w:r>
        <w:rPr>
          <w:rFonts w:ascii="Arial" w:hAnsi="Arial" w:cs="Arial"/>
          <w:color w:val="000000" w:themeColor="text1"/>
          <w:sz w:val="22"/>
          <w:szCs w:val="22"/>
        </w:rPr>
        <w:t xml:space="preserve"> </w:t>
      </w:r>
      <w:r>
        <w:rPr>
          <w:rFonts w:ascii="Arial" w:hAnsi="Arial" w:cs="Arial"/>
          <w:color w:val="000000" w:themeColor="text1"/>
          <w:sz w:val="22"/>
          <w:szCs w:val="22"/>
          <w:bdr w:val="single" w:sz="4" w:space="0" w:color="auto"/>
        </w:rPr>
        <w:t>En caso de que el proponente no esté obligado por ley a implementar ciertos estándares (por número de trabajadores o nivel de riesgo), deberá manifestarlo bajo la gravedad de juramento en la misma certificación, citando la excepción legal aplicable</w:t>
      </w:r>
      <w:r>
        <w:rPr>
          <w:rFonts w:ascii="Arial" w:hAnsi="Arial" w:cs="Arial"/>
          <w:color w:val="000000" w:themeColor="text1"/>
          <w:sz w:val="22"/>
          <w:szCs w:val="22"/>
        </w:rPr>
        <w:t>.</w:t>
      </w:r>
    </w:p>
    <w:p w14:paraId="0FBB1A38" w14:textId="77777777" w:rsidR="003C31B8" w:rsidRPr="00B607EF" w:rsidRDefault="003C31B8" w:rsidP="00F13E12">
      <w:pPr>
        <w:jc w:val="both"/>
        <w:rPr>
          <w:rFonts w:ascii="Arial" w:hAnsi="Arial" w:cs="Arial"/>
          <w:color w:val="000000" w:themeColor="text1"/>
        </w:rPr>
      </w:pPr>
    </w:p>
    <w:p w14:paraId="7475BC30" w14:textId="77777777" w:rsidR="00F13E12" w:rsidRDefault="00850D80" w:rsidP="00F13E12">
      <w:pPr>
        <w:pStyle w:val="NormalWeb"/>
        <w:spacing w:before="0" w:beforeAutospacing="0"/>
        <w:jc w:val="both"/>
        <w:rPr>
          <w:rFonts w:ascii="Arial" w:hAnsi="Arial" w:cs="Arial"/>
          <w:lang w:eastAsia="es-ES_tradnl"/>
        </w:rPr>
      </w:pPr>
      <w:r>
        <w:rPr>
          <w:rFonts w:ascii="Arial" w:hAnsi="Arial" w:cs="Arial"/>
          <w:color w:val="000000" w:themeColor="text1"/>
          <w:sz w:val="22"/>
          <w:szCs w:val="22"/>
        </w:rPr>
        <w:t xml:space="preserve">4.2. </w:t>
      </w:r>
      <w:r>
        <w:rPr>
          <w:rFonts w:ascii="Arial" w:hAnsi="Arial" w:cs="Arial"/>
          <w:b/>
          <w:bCs/>
        </w:rPr>
        <w:t>COMPROMISO DE CUMPLIMIENTO DEL PLAN ESTRATÉGICO DE SEGURIDAD VIAL (PESV)</w:t>
      </w:r>
    </w:p>
    <w:p w14:paraId="63C17D43" w14:textId="77777777" w:rsidR="00F13E12" w:rsidRDefault="00F13E12" w:rsidP="00F13E12">
      <w:pPr>
        <w:pStyle w:val="NormalWeb"/>
        <w:spacing w:before="0" w:beforeAutospacing="0"/>
        <w:jc w:val="both"/>
        <w:rPr>
          <w:rFonts w:ascii="Arial" w:hAnsi="Arial" w:cs="Arial"/>
        </w:rPr>
      </w:pPr>
      <w:r>
        <w:rPr>
          <w:rFonts w:ascii="Arial" w:hAnsi="Arial" w:cs="Arial"/>
        </w:rPr>
        <w:lastRenderedPageBreak/>
        <w:t>De conformidad con el Artículo 7 de la Ley 2050 de 2020 y el Artículo 110 del Decreto 2106 de 2019, el proponente deberá presentar una certificación suscrita por su representante legal, en la cual manifieste su compromiso irrevocable de:</w:t>
      </w:r>
    </w:p>
    <w:p w14:paraId="10EF6F0D" w14:textId="77777777" w:rsidR="00F13E12" w:rsidRDefault="00F13E12" w:rsidP="00F13E12">
      <w:pPr>
        <w:pStyle w:val="NormalWeb"/>
        <w:numPr>
          <w:ilvl w:val="0"/>
          <w:numId w:val="23"/>
        </w:numPr>
        <w:spacing w:before="0" w:beforeAutospacing="0"/>
        <w:jc w:val="both"/>
        <w:rPr>
          <w:rFonts w:ascii="Arial" w:hAnsi="Arial" w:cs="Arial"/>
        </w:rPr>
      </w:pPr>
      <w:r>
        <w:rPr>
          <w:rFonts w:ascii="Arial" w:hAnsi="Arial" w:cs="Arial"/>
        </w:rPr>
        <w:t xml:space="preserve">Contar con un Plan Estratégico de Seguridad Vial (PESV) diseñado e implementado, en caso de que, durante la ejecución del contrato, el adjudicatario administre flotas de vehículos automotores superiores a diez (10) unidades, o contrate o administre personal de conductores. </w:t>
      </w:r>
    </w:p>
    <w:p w14:paraId="4C83F4ED" w14:textId="77777777" w:rsidR="00F13E12" w:rsidRDefault="00F13E12" w:rsidP="00F13E12">
      <w:pPr>
        <w:pStyle w:val="NormalWeb"/>
        <w:numPr>
          <w:ilvl w:val="0"/>
          <w:numId w:val="23"/>
        </w:numPr>
        <w:spacing w:before="0" w:beforeAutospacing="0"/>
        <w:jc w:val="both"/>
        <w:rPr>
          <w:rFonts w:ascii="Arial" w:hAnsi="Arial" w:cs="Arial"/>
        </w:rPr>
      </w:pPr>
      <w:r>
        <w:rPr>
          <w:rFonts w:ascii="Arial" w:hAnsi="Arial" w:cs="Arial"/>
        </w:rPr>
        <w:t xml:space="preserve">Garantizar que los vehículos destinados al transporte del material objeto de este contrato cumplan con la normatividad de tránsito vigente y mantenimientos preventivos. </w:t>
      </w:r>
    </w:p>
    <w:p w14:paraId="7D581291" w14:textId="77777777" w:rsidR="00F13E12" w:rsidRDefault="00F13E12" w:rsidP="00F13E12">
      <w:pPr>
        <w:pStyle w:val="NormalWeb"/>
        <w:spacing w:before="0" w:beforeAutospacing="0"/>
        <w:jc w:val="both"/>
        <w:rPr>
          <w:rFonts w:ascii="Arial" w:hAnsi="Arial" w:cs="Arial"/>
        </w:rPr>
      </w:pPr>
      <w:r>
        <w:rPr>
          <w:rFonts w:ascii="Arial" w:hAnsi="Arial" w:cs="Arial"/>
          <w:i/>
          <w:iCs/>
        </w:rPr>
        <w:t>Parágrafo:</w:t>
      </w:r>
      <w:r>
        <w:rPr>
          <w:rFonts w:ascii="Arial" w:hAnsi="Arial" w:cs="Arial"/>
        </w:rPr>
        <w:t xml:space="preserve"> En el evento en que el proponente no se encuentre dentro de los supuestos de hecho previstos en el artículo 110 del Decreto 2106 de 2019 (es decir, que cuente con una flota menor a 10 vehículos o no administre personal de conductores), deberá acreditar dicho requisito mediante una Manifestación Bajo la Gravedad de Juramento suscrita por el Representante Legal, indicando expresamente que no le es exigible la obligación legal de implementar el PESV.</w:t>
      </w:r>
    </w:p>
    <w:p w14:paraId="48E90753" w14:textId="1CB643DD" w:rsidR="003C31B8" w:rsidRPr="00B607EF" w:rsidRDefault="003C31B8" w:rsidP="00F13E12">
      <w:pPr>
        <w:pStyle w:val="Ttulo3"/>
        <w:jc w:val="both"/>
        <w:rPr>
          <w:rFonts w:ascii="Arial" w:hAnsi="Arial" w:cs="Arial"/>
        </w:rPr>
      </w:pPr>
    </w:p>
    <w:sectPr w:rsidR="003C31B8" w:rsidRPr="00B607EF">
      <w:headerReference w:type="default" r:id="rId7"/>
      <w:footerReference w:type="default" r:id="rId8"/>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3AB89" w14:textId="77777777" w:rsidR="00FA52EC" w:rsidRDefault="00FA52EC">
      <w:pPr>
        <w:spacing w:line="240" w:lineRule="auto"/>
      </w:pPr>
      <w:r>
        <w:separator/>
      </w:r>
    </w:p>
  </w:endnote>
  <w:endnote w:type="continuationSeparator" w:id="0">
    <w:p w14:paraId="1B6CB02A" w14:textId="77777777" w:rsidR="00FA52EC" w:rsidRDefault="00FA52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CB8C" w14:textId="77777777" w:rsidR="00F218AE" w:rsidRPr="00E24449" w:rsidRDefault="00F218AE" w:rsidP="00F218AE">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rPr>
    </w:pPr>
    <w:r w:rsidRPr="00E24449">
      <w:rPr>
        <w:rFonts w:ascii="Arial" w:eastAsia="Arial" w:hAnsi="Arial" w:cs="Arial"/>
        <w:color w:val="000000"/>
      </w:rPr>
      <w:t>Calle 35 N° 3-80 Barrio Doce de Octubre- Los Patios</w:t>
    </w:r>
  </w:p>
  <w:p w14:paraId="035FB86B" w14:textId="77777777" w:rsidR="00F218AE" w:rsidRPr="00E24449" w:rsidRDefault="00F218AE" w:rsidP="00F218AE">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rPr>
    </w:pPr>
    <w:hyperlink r:id="rId1">
      <w:r w:rsidRPr="00E24449">
        <w:rPr>
          <w:rFonts w:ascii="Arial" w:eastAsia="Arial" w:hAnsi="Arial" w:cs="Arial"/>
          <w:color w:val="0000FF"/>
          <w:u w:val="single"/>
        </w:rPr>
        <w:t>http://siep-alclospatios.com:6002/pqrs/pqr_alca_patios/pqr_alca_patios.php</w:t>
      </w:r>
    </w:hyperlink>
  </w:p>
  <w:p w14:paraId="0A328C68" w14:textId="77777777" w:rsidR="00F218AE" w:rsidRPr="00E24449" w:rsidRDefault="00F218AE" w:rsidP="00F218AE">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rPr>
    </w:pPr>
    <w:r w:rsidRPr="00E24449">
      <w:rPr>
        <w:rFonts w:ascii="Arial" w:eastAsia="Arial" w:hAnsi="Arial" w:cs="Arial"/>
        <w:color w:val="000000"/>
      </w:rPr>
      <w:t>www.lospatios-nortedesantander.gov.co</w:t>
    </w:r>
  </w:p>
  <w:p w14:paraId="504139B6" w14:textId="77777777" w:rsidR="00F218AE" w:rsidRPr="001A33E7" w:rsidRDefault="00F218AE" w:rsidP="00F218AE">
    <w:pPr>
      <w:pBdr>
        <w:top w:val="nil"/>
        <w:left w:val="nil"/>
        <w:bottom w:val="nil"/>
        <w:right w:val="nil"/>
        <w:between w:val="nil"/>
      </w:pBdr>
      <w:tabs>
        <w:tab w:val="center" w:pos="4419"/>
        <w:tab w:val="right" w:pos="8838"/>
      </w:tabs>
      <w:spacing w:after="0" w:line="240" w:lineRule="auto"/>
      <w:jc w:val="center"/>
      <w:rPr>
        <w:rFonts w:ascii="Arial" w:hAnsi="Arial" w:cs="Arial"/>
        <w:color w:val="000000"/>
      </w:rPr>
    </w:pPr>
    <w:r w:rsidRPr="00E24449">
      <w:rPr>
        <w:rFonts w:ascii="Arial" w:eastAsia="Arial" w:hAnsi="Arial" w:cs="Arial"/>
        <w:color w:val="000000"/>
      </w:rPr>
      <w:t>Teléfono: 5829959</w:t>
    </w:r>
  </w:p>
  <w:p w14:paraId="714FE357" w14:textId="77777777" w:rsidR="00F218AE" w:rsidRDefault="00F218AE" w:rsidP="00F218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D9356" w14:textId="77777777" w:rsidR="00FA52EC" w:rsidRDefault="00FA52EC">
      <w:pPr>
        <w:spacing w:after="0"/>
      </w:pPr>
      <w:r>
        <w:separator/>
      </w:r>
    </w:p>
  </w:footnote>
  <w:footnote w:type="continuationSeparator" w:id="0">
    <w:p w14:paraId="17B4403D" w14:textId="77777777" w:rsidR="00FA52EC" w:rsidRDefault="00FA52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4962"/>
      <w:gridCol w:w="2268"/>
    </w:tblGrid>
    <w:tr w:rsidR="00F218AE" w14:paraId="6A23486D" w14:textId="77777777" w:rsidTr="00C8706B">
      <w:trPr>
        <w:trHeight w:val="462"/>
        <w:jc w:val="center"/>
      </w:trPr>
      <w:tc>
        <w:tcPr>
          <w:tcW w:w="2376" w:type="dxa"/>
          <w:vMerge w:val="restart"/>
          <w:tcBorders>
            <w:top w:val="single" w:sz="4" w:space="0" w:color="auto"/>
            <w:left w:val="single" w:sz="4" w:space="0" w:color="auto"/>
            <w:bottom w:val="double" w:sz="4" w:space="0" w:color="auto"/>
            <w:right w:val="single" w:sz="4" w:space="0" w:color="auto"/>
          </w:tcBorders>
        </w:tcPr>
        <w:p w14:paraId="3810FDC0" w14:textId="77777777" w:rsidR="00F218AE" w:rsidRDefault="00F218AE" w:rsidP="00F218AE">
          <w:pPr>
            <w:pStyle w:val="Encabezado"/>
            <w:rPr>
              <w:rFonts w:ascii="Arial" w:hAnsi="Arial" w:cs="Arial"/>
            </w:rPr>
          </w:pPr>
          <w:r>
            <w:rPr>
              <w:noProof/>
              <w:lang w:eastAsia="es-CO"/>
            </w:rPr>
            <w:drawing>
              <wp:anchor distT="0" distB="0" distL="114300" distR="114300" simplePos="0" relativeHeight="251659264" behindDoc="0" locked="0" layoutInCell="1" allowOverlap="1" wp14:anchorId="2129CA6D" wp14:editId="5B476B86">
                <wp:simplePos x="0" y="0"/>
                <wp:positionH relativeFrom="column">
                  <wp:posOffset>255651</wp:posOffset>
                </wp:positionH>
                <wp:positionV relativeFrom="paragraph">
                  <wp:posOffset>68326</wp:posOffset>
                </wp:positionV>
                <wp:extent cx="806450" cy="7239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806450" cy="723900"/>
                        </a:xfrm>
                        <a:prstGeom prst="rect">
                          <a:avLst/>
                        </a:prstGeom>
                        <a:noFill/>
                      </pic:spPr>
                    </pic:pic>
                  </a:graphicData>
                </a:graphic>
              </wp:anchor>
            </w:drawing>
          </w:r>
        </w:p>
        <w:p w14:paraId="7EE379C0" w14:textId="77777777" w:rsidR="00F218AE" w:rsidRDefault="00F218AE" w:rsidP="00F218AE">
          <w:pPr>
            <w:pStyle w:val="Encabezado"/>
            <w:rPr>
              <w:rFonts w:ascii="Arial" w:hAnsi="Arial" w:cs="Arial"/>
              <w:i/>
              <w:sz w:val="14"/>
              <w:szCs w:val="14"/>
            </w:rPr>
          </w:pPr>
          <w:r>
            <w:rPr>
              <w:rFonts w:ascii="Arial" w:hAnsi="Arial" w:cs="Arial"/>
              <w:i/>
              <w:sz w:val="14"/>
              <w:szCs w:val="14"/>
            </w:rPr>
            <w:t xml:space="preserve">                                                                    </w:t>
          </w:r>
        </w:p>
        <w:p w14:paraId="77C2B421" w14:textId="77777777" w:rsidR="00F218AE" w:rsidRDefault="00F218AE" w:rsidP="00F218AE">
          <w:pPr>
            <w:pStyle w:val="Encabezado"/>
            <w:rPr>
              <w:rFonts w:ascii="Arial" w:hAnsi="Arial" w:cs="Arial"/>
              <w:i/>
              <w:sz w:val="14"/>
              <w:szCs w:val="14"/>
            </w:rPr>
          </w:pPr>
        </w:p>
        <w:p w14:paraId="03856016" w14:textId="77777777" w:rsidR="00F218AE" w:rsidRDefault="00F218AE" w:rsidP="00F218AE">
          <w:pPr>
            <w:pStyle w:val="Encabezado"/>
            <w:rPr>
              <w:rFonts w:ascii="Arial" w:hAnsi="Arial" w:cs="Arial"/>
              <w:i/>
              <w:sz w:val="14"/>
              <w:szCs w:val="14"/>
            </w:rPr>
          </w:pPr>
        </w:p>
        <w:p w14:paraId="2EC3D67A" w14:textId="77777777" w:rsidR="00F218AE" w:rsidRDefault="00F218AE" w:rsidP="00F218AE">
          <w:pPr>
            <w:pStyle w:val="Encabezado"/>
            <w:rPr>
              <w:rFonts w:ascii="Arial" w:hAnsi="Arial" w:cs="Arial"/>
              <w:i/>
              <w:sz w:val="14"/>
              <w:szCs w:val="14"/>
            </w:rPr>
          </w:pPr>
        </w:p>
        <w:p w14:paraId="2A07DFC9" w14:textId="77777777" w:rsidR="00F218AE" w:rsidRDefault="00F218AE" w:rsidP="00F218AE">
          <w:pPr>
            <w:pStyle w:val="Encabezado"/>
            <w:rPr>
              <w:rFonts w:ascii="Arial" w:hAnsi="Arial" w:cs="Arial"/>
              <w:i/>
              <w:sz w:val="14"/>
              <w:szCs w:val="14"/>
            </w:rPr>
          </w:pPr>
        </w:p>
        <w:p w14:paraId="0B20F737" w14:textId="77777777" w:rsidR="00F218AE" w:rsidRDefault="00F218AE" w:rsidP="00F218AE">
          <w:pPr>
            <w:pStyle w:val="Encabezado"/>
            <w:rPr>
              <w:rFonts w:ascii="Arial" w:hAnsi="Arial" w:cs="Arial"/>
              <w:i/>
              <w:sz w:val="14"/>
              <w:szCs w:val="14"/>
            </w:rPr>
          </w:pPr>
        </w:p>
        <w:p w14:paraId="0AB8C09E" w14:textId="77777777" w:rsidR="00F218AE" w:rsidRPr="00466135" w:rsidRDefault="00F218AE" w:rsidP="00F218AE">
          <w:pPr>
            <w:pStyle w:val="Encabezado"/>
            <w:rPr>
              <w:rFonts w:ascii="Arial" w:hAnsi="Arial" w:cs="Arial"/>
              <w:iCs/>
              <w:sz w:val="14"/>
              <w:szCs w:val="14"/>
            </w:rPr>
          </w:pPr>
          <w:r>
            <w:rPr>
              <w:rFonts w:ascii="Arial" w:hAnsi="Arial" w:cs="Arial"/>
              <w:iCs/>
              <w:sz w:val="16"/>
              <w:szCs w:val="16"/>
            </w:rPr>
            <w:t xml:space="preserve">  </w:t>
          </w:r>
          <w:r w:rsidRPr="00466135">
            <w:rPr>
              <w:rFonts w:ascii="Arial" w:hAnsi="Arial" w:cs="Arial"/>
              <w:iCs/>
              <w:sz w:val="16"/>
              <w:szCs w:val="16"/>
            </w:rPr>
            <w:t>ALCALDIA DE LOS PATIOS</w:t>
          </w:r>
        </w:p>
      </w:tc>
      <w:tc>
        <w:tcPr>
          <w:tcW w:w="4962" w:type="dxa"/>
          <w:tcBorders>
            <w:top w:val="single" w:sz="4" w:space="0" w:color="auto"/>
            <w:left w:val="single" w:sz="4" w:space="0" w:color="auto"/>
            <w:bottom w:val="single" w:sz="4" w:space="0" w:color="auto"/>
            <w:right w:val="single" w:sz="4" w:space="0" w:color="auto"/>
          </w:tcBorders>
          <w:vAlign w:val="center"/>
          <w:hideMark/>
        </w:tcPr>
        <w:p w14:paraId="6CC21362" w14:textId="77777777" w:rsidR="00F218AE" w:rsidRPr="007E6988" w:rsidRDefault="00F218AE" w:rsidP="00F218AE">
          <w:pPr>
            <w:pStyle w:val="Encabezado"/>
            <w:jc w:val="center"/>
            <w:rPr>
              <w:rFonts w:ascii="Arial" w:hAnsi="Arial" w:cs="Arial"/>
              <w:b/>
            </w:rPr>
          </w:pPr>
          <w:r w:rsidRPr="007E6988">
            <w:rPr>
              <w:rFonts w:ascii="Arial" w:hAnsi="Arial" w:cs="Arial"/>
              <w:b/>
            </w:rPr>
            <w:t>GESTION JURIDICA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6E9A53" w14:textId="77777777" w:rsidR="00F218AE" w:rsidRPr="007E6988" w:rsidRDefault="00F218AE" w:rsidP="00F218AE">
          <w:pPr>
            <w:pStyle w:val="Encabezado"/>
            <w:jc w:val="center"/>
            <w:rPr>
              <w:rFonts w:ascii="Arial" w:hAnsi="Arial" w:cs="Arial"/>
              <w:b/>
            </w:rPr>
          </w:pPr>
          <w:r w:rsidRPr="007E6988">
            <w:rPr>
              <w:rFonts w:ascii="Arial" w:hAnsi="Arial" w:cs="Arial"/>
              <w:b/>
            </w:rPr>
            <w:t>Código: GJ-F-06</w:t>
          </w:r>
        </w:p>
      </w:tc>
    </w:tr>
    <w:tr w:rsidR="00F218AE" w14:paraId="12937286" w14:textId="77777777" w:rsidTr="00C8706B">
      <w:trPr>
        <w:trHeight w:val="462"/>
        <w:jc w:val="center"/>
      </w:trPr>
      <w:tc>
        <w:tcPr>
          <w:tcW w:w="2376" w:type="dxa"/>
          <w:vMerge/>
          <w:tcBorders>
            <w:top w:val="double" w:sz="4" w:space="0" w:color="auto"/>
            <w:left w:val="single" w:sz="4" w:space="0" w:color="auto"/>
            <w:bottom w:val="double" w:sz="4" w:space="0" w:color="auto"/>
            <w:right w:val="single" w:sz="4" w:space="0" w:color="auto"/>
          </w:tcBorders>
          <w:vAlign w:val="center"/>
          <w:hideMark/>
        </w:tcPr>
        <w:p w14:paraId="669E7B8D" w14:textId="77777777" w:rsidR="00F218AE" w:rsidRDefault="00F218AE" w:rsidP="00F218AE">
          <w:pPr>
            <w:rPr>
              <w:rFonts w:ascii="Arial" w:eastAsia="Calibri" w:hAnsi="Arial" w:cs="Arial"/>
              <w:i/>
              <w:sz w:val="14"/>
              <w:szCs w:val="14"/>
            </w:rPr>
          </w:pPr>
        </w:p>
      </w:tc>
      <w:tc>
        <w:tcPr>
          <w:tcW w:w="4962" w:type="dxa"/>
          <w:tcBorders>
            <w:top w:val="single" w:sz="4" w:space="0" w:color="auto"/>
            <w:left w:val="single" w:sz="4" w:space="0" w:color="auto"/>
            <w:bottom w:val="single" w:sz="4" w:space="0" w:color="auto"/>
            <w:right w:val="single" w:sz="4" w:space="0" w:color="auto"/>
          </w:tcBorders>
          <w:vAlign w:val="center"/>
          <w:hideMark/>
        </w:tcPr>
        <w:p w14:paraId="68F6B706" w14:textId="77777777" w:rsidR="00F218AE" w:rsidRPr="007E6988" w:rsidRDefault="00F218AE" w:rsidP="00F218AE">
          <w:pPr>
            <w:pStyle w:val="Encabezado"/>
            <w:jc w:val="center"/>
            <w:rPr>
              <w:rFonts w:ascii="Arial" w:hAnsi="Arial" w:cs="Arial"/>
              <w:b/>
            </w:rPr>
          </w:pPr>
          <w:r>
            <w:rPr>
              <w:rFonts w:ascii="Arial" w:hAnsi="Arial" w:cs="Arial"/>
              <w:b/>
            </w:rPr>
            <w:t>INVITACION PUBLICA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BD8431C" w14:textId="77777777" w:rsidR="00F218AE" w:rsidRPr="007E6988" w:rsidRDefault="00F218AE" w:rsidP="00F218AE">
          <w:pPr>
            <w:pStyle w:val="Encabezado"/>
            <w:jc w:val="center"/>
            <w:rPr>
              <w:rFonts w:ascii="Arial" w:hAnsi="Arial" w:cs="Arial"/>
              <w:b/>
            </w:rPr>
          </w:pPr>
          <w:r w:rsidRPr="007E6988">
            <w:rPr>
              <w:rFonts w:ascii="Arial" w:hAnsi="Arial" w:cs="Arial"/>
              <w:b/>
            </w:rPr>
            <w:t>Versión: 02</w:t>
          </w:r>
        </w:p>
      </w:tc>
    </w:tr>
    <w:tr w:rsidR="00F218AE" w14:paraId="1D6C7E88" w14:textId="77777777" w:rsidTr="00C8706B">
      <w:trPr>
        <w:trHeight w:val="462"/>
        <w:jc w:val="center"/>
      </w:trPr>
      <w:tc>
        <w:tcPr>
          <w:tcW w:w="2376" w:type="dxa"/>
          <w:vMerge/>
          <w:tcBorders>
            <w:top w:val="double" w:sz="4" w:space="0" w:color="auto"/>
            <w:left w:val="single" w:sz="4" w:space="0" w:color="auto"/>
            <w:bottom w:val="single" w:sz="4" w:space="0" w:color="auto"/>
            <w:right w:val="single" w:sz="4" w:space="0" w:color="auto"/>
          </w:tcBorders>
          <w:vAlign w:val="center"/>
          <w:hideMark/>
        </w:tcPr>
        <w:p w14:paraId="3D9D40FE" w14:textId="77777777" w:rsidR="00F218AE" w:rsidRDefault="00F218AE" w:rsidP="00F218AE">
          <w:pPr>
            <w:rPr>
              <w:rFonts w:ascii="Arial" w:eastAsia="Calibri" w:hAnsi="Arial" w:cs="Arial"/>
              <w:i/>
              <w:sz w:val="14"/>
              <w:szCs w:val="14"/>
            </w:rPr>
          </w:pPr>
        </w:p>
      </w:tc>
      <w:tc>
        <w:tcPr>
          <w:tcW w:w="4962" w:type="dxa"/>
          <w:tcBorders>
            <w:top w:val="single" w:sz="4" w:space="0" w:color="auto"/>
            <w:left w:val="single" w:sz="4" w:space="0" w:color="auto"/>
            <w:bottom w:val="single" w:sz="4" w:space="0" w:color="auto"/>
            <w:right w:val="single" w:sz="4" w:space="0" w:color="auto"/>
          </w:tcBorders>
          <w:vAlign w:val="center"/>
          <w:hideMark/>
        </w:tcPr>
        <w:p w14:paraId="54D32098" w14:textId="77777777" w:rsidR="00F218AE" w:rsidRPr="007E6988" w:rsidRDefault="00F218AE" w:rsidP="00F218AE">
          <w:pPr>
            <w:pStyle w:val="Encabezado"/>
            <w:jc w:val="center"/>
            <w:rPr>
              <w:rFonts w:ascii="Arial" w:hAnsi="Arial" w:cs="Arial"/>
              <w:b/>
            </w:rPr>
          </w:pPr>
          <w:r w:rsidRPr="007E6988">
            <w:rPr>
              <w:rFonts w:ascii="Arial" w:hAnsi="Arial" w:cs="Arial"/>
              <w:b/>
            </w:rPr>
            <w:t>FORMATO</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2965CA2" w14:textId="77777777" w:rsidR="00F218AE" w:rsidRPr="007E6988" w:rsidRDefault="00F218AE" w:rsidP="00F218AE">
          <w:pPr>
            <w:pStyle w:val="Encabezado"/>
            <w:jc w:val="center"/>
            <w:rPr>
              <w:rFonts w:ascii="Arial" w:hAnsi="Arial" w:cs="Arial"/>
              <w:b/>
            </w:rPr>
          </w:pPr>
          <w:r w:rsidRPr="007E6988">
            <w:rPr>
              <w:rFonts w:ascii="Arial" w:hAnsi="Arial" w:cs="Arial"/>
              <w:b/>
            </w:rPr>
            <w:t>Aprobación: 01/11/2022</w:t>
          </w:r>
        </w:p>
      </w:tc>
    </w:tr>
  </w:tbl>
  <w:p w14:paraId="663EEC6A" w14:textId="77777777" w:rsidR="003C31B8" w:rsidRDefault="003C31B8">
    <w:pPr>
      <w:pStyle w:val="Encabezado"/>
    </w:pPr>
  </w:p>
  <w:p w14:paraId="17008384" w14:textId="77777777" w:rsidR="003C31B8" w:rsidRDefault="003C31B8">
    <w:pPr>
      <w:pStyle w:val="Encabezado"/>
    </w:pPr>
  </w:p>
  <w:p w14:paraId="09C20CBD" w14:textId="77777777" w:rsidR="003C31B8" w:rsidRDefault="003C31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87346B6"/>
    <w:multiLevelType w:val="multilevel"/>
    <w:tmpl w:val="E190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F4424"/>
    <w:multiLevelType w:val="multilevel"/>
    <w:tmpl w:val="0A3F442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E213AC0"/>
    <w:multiLevelType w:val="multilevel"/>
    <w:tmpl w:val="0E86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6" w15:restartNumberingAfterBreak="0">
    <w:nsid w:val="1A393A1B"/>
    <w:multiLevelType w:val="multilevel"/>
    <w:tmpl w:val="1A393A1B"/>
    <w:lvl w:ilvl="0">
      <w:start w:val="3"/>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BA41427"/>
    <w:multiLevelType w:val="multilevel"/>
    <w:tmpl w:val="1BA4142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DC301C2"/>
    <w:multiLevelType w:val="multilevel"/>
    <w:tmpl w:val="1DC301C2"/>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20435AEE"/>
    <w:multiLevelType w:val="multilevel"/>
    <w:tmpl w:val="20435AEE"/>
    <w:lvl w:ilvl="0">
      <w:start w:val="2"/>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0"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9C3B0F"/>
    <w:multiLevelType w:val="multilevel"/>
    <w:tmpl w:val="369C3B0F"/>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6D0110C"/>
    <w:multiLevelType w:val="multilevel"/>
    <w:tmpl w:val="36D0110C"/>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3" w15:restartNumberingAfterBreak="0">
    <w:nsid w:val="37EF189F"/>
    <w:multiLevelType w:val="multilevel"/>
    <w:tmpl w:val="37EF189F"/>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FA766C"/>
    <w:multiLevelType w:val="multilevel"/>
    <w:tmpl w:val="3CFA766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15:restartNumberingAfterBreak="0">
    <w:nsid w:val="44356AAC"/>
    <w:multiLevelType w:val="multilevel"/>
    <w:tmpl w:val="44356AA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45161302"/>
    <w:multiLevelType w:val="multilevel"/>
    <w:tmpl w:val="DA9E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B31F7"/>
    <w:multiLevelType w:val="multilevel"/>
    <w:tmpl w:val="FE46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58993EF5"/>
    <w:multiLevelType w:val="hybridMultilevel"/>
    <w:tmpl w:val="2C2850CA"/>
    <w:lvl w:ilvl="0" w:tplc="A476D744">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D164441"/>
    <w:multiLevelType w:val="multilevel"/>
    <w:tmpl w:val="74D8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CA40EB"/>
    <w:multiLevelType w:val="multilevel"/>
    <w:tmpl w:val="77CA40EB"/>
    <w:lvl w:ilvl="0">
      <w:start w:val="1"/>
      <w:numFmt w:val="bullet"/>
      <w:lvlText w:val=""/>
      <w:lvlJc w:val="left"/>
      <w:pPr>
        <w:tabs>
          <w:tab w:val="left" w:pos="390"/>
        </w:tabs>
        <w:ind w:left="390" w:hanging="390"/>
      </w:pPr>
      <w:rPr>
        <w:rFonts w:ascii="Wingdings" w:hAnsi="Wingdings" w:hint="default"/>
        <w:b/>
      </w:rPr>
    </w:lvl>
    <w:lvl w:ilvl="1">
      <w:start w:val="1"/>
      <w:numFmt w:val="lowerLetter"/>
      <w:lvlText w:val="%2)"/>
      <w:lvlJc w:val="left"/>
      <w:pPr>
        <w:tabs>
          <w:tab w:val="left" w:pos="1080"/>
        </w:tabs>
        <w:ind w:left="1080" w:hanging="360"/>
      </w:pPr>
      <w:rPr>
        <w:rFonts w:hint="default"/>
      </w:rPr>
    </w:lvl>
    <w:lvl w:ilvl="2">
      <w:start w:val="6"/>
      <w:numFmt w:val="upperLetter"/>
      <w:lvlText w:val="%3."/>
      <w:lvlJc w:val="left"/>
      <w:pPr>
        <w:tabs>
          <w:tab w:val="left" w:pos="1980"/>
        </w:tabs>
        <w:ind w:left="1980" w:hanging="360"/>
      </w:pPr>
      <w:rPr>
        <w:rFonts w:hint="default"/>
        <w:b/>
      </w:r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num w:numId="1" w16cid:durableId="880241146">
    <w:abstractNumId w:val="7"/>
  </w:num>
  <w:num w:numId="2" w16cid:durableId="405037459">
    <w:abstractNumId w:val="11"/>
  </w:num>
  <w:num w:numId="3" w16cid:durableId="1189640073">
    <w:abstractNumId w:val="3"/>
  </w:num>
  <w:num w:numId="4" w16cid:durableId="1732579495">
    <w:abstractNumId w:val="12"/>
  </w:num>
  <w:num w:numId="5" w16cid:durableId="371541242">
    <w:abstractNumId w:val="19"/>
  </w:num>
  <w:num w:numId="6" w16cid:durableId="73552880">
    <w:abstractNumId w:val="5"/>
  </w:num>
  <w:num w:numId="7" w16cid:durableId="178660862">
    <w:abstractNumId w:val="21"/>
  </w:num>
  <w:num w:numId="8" w16cid:durableId="812478788">
    <w:abstractNumId w:val="15"/>
  </w:num>
  <w:num w:numId="9" w16cid:durableId="257253865">
    <w:abstractNumId w:val="13"/>
  </w:num>
  <w:num w:numId="10" w16cid:durableId="894588788">
    <w:abstractNumId w:val="1"/>
  </w:num>
  <w:num w:numId="11" w16cid:durableId="574512003">
    <w:abstractNumId w:val="20"/>
  </w:num>
  <w:num w:numId="12" w16cid:durableId="1780760263">
    <w:abstractNumId w:val="10"/>
  </w:num>
  <w:num w:numId="13" w16cid:durableId="8913311">
    <w:abstractNumId w:val="0"/>
  </w:num>
  <w:num w:numId="14" w16cid:durableId="373963430">
    <w:abstractNumId w:val="9"/>
  </w:num>
  <w:num w:numId="15" w16cid:durableId="1859847468">
    <w:abstractNumId w:val="14"/>
  </w:num>
  <w:num w:numId="16" w16cid:durableId="1063068369">
    <w:abstractNumId w:val="24"/>
  </w:num>
  <w:num w:numId="17" w16cid:durableId="1495560445">
    <w:abstractNumId w:val="6"/>
  </w:num>
  <w:num w:numId="18" w16cid:durableId="1915965421">
    <w:abstractNumId w:val="8"/>
  </w:num>
  <w:num w:numId="19" w16cid:durableId="1949771910">
    <w:abstractNumId w:val="16"/>
  </w:num>
  <w:num w:numId="20" w16cid:durableId="1918123785">
    <w:abstractNumId w:val="22"/>
  </w:num>
  <w:num w:numId="21" w16cid:durableId="179321130">
    <w:abstractNumId w:val="2"/>
  </w:num>
  <w:num w:numId="22" w16cid:durableId="1034960209">
    <w:abstractNumId w:val="18"/>
  </w:num>
  <w:num w:numId="23" w16cid:durableId="9836719">
    <w:abstractNumId w:val="23"/>
  </w:num>
  <w:num w:numId="24" w16cid:durableId="1085301256">
    <w:abstractNumId w:val="4"/>
  </w:num>
  <w:num w:numId="25" w16cid:durableId="8768941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3EC"/>
    <w:rsid w:val="00004F6E"/>
    <w:rsid w:val="000071DC"/>
    <w:rsid w:val="00043138"/>
    <w:rsid w:val="0009330D"/>
    <w:rsid w:val="000D1E50"/>
    <w:rsid w:val="000F150D"/>
    <w:rsid w:val="001020DA"/>
    <w:rsid w:val="00103CA6"/>
    <w:rsid w:val="0010514D"/>
    <w:rsid w:val="00125C6B"/>
    <w:rsid w:val="001303EE"/>
    <w:rsid w:val="00142790"/>
    <w:rsid w:val="001504DE"/>
    <w:rsid w:val="00150E43"/>
    <w:rsid w:val="00157209"/>
    <w:rsid w:val="0016118C"/>
    <w:rsid w:val="00161857"/>
    <w:rsid w:val="0016232F"/>
    <w:rsid w:val="00180FFC"/>
    <w:rsid w:val="00191D87"/>
    <w:rsid w:val="001B3643"/>
    <w:rsid w:val="001B7BEC"/>
    <w:rsid w:val="001C1983"/>
    <w:rsid w:val="001D41F2"/>
    <w:rsid w:val="001F1E7C"/>
    <w:rsid w:val="00242622"/>
    <w:rsid w:val="00246BE5"/>
    <w:rsid w:val="00251D81"/>
    <w:rsid w:val="002544E8"/>
    <w:rsid w:val="00277457"/>
    <w:rsid w:val="0028274A"/>
    <w:rsid w:val="002B13A8"/>
    <w:rsid w:val="002E1D19"/>
    <w:rsid w:val="002F13E1"/>
    <w:rsid w:val="00315878"/>
    <w:rsid w:val="00330F22"/>
    <w:rsid w:val="00335AE1"/>
    <w:rsid w:val="003848A4"/>
    <w:rsid w:val="003A13E7"/>
    <w:rsid w:val="003A1B45"/>
    <w:rsid w:val="003A3E97"/>
    <w:rsid w:val="003C31B8"/>
    <w:rsid w:val="003C4783"/>
    <w:rsid w:val="003E48A6"/>
    <w:rsid w:val="003F0A4A"/>
    <w:rsid w:val="003F5644"/>
    <w:rsid w:val="004051CB"/>
    <w:rsid w:val="00430E28"/>
    <w:rsid w:val="0045181E"/>
    <w:rsid w:val="00461FE6"/>
    <w:rsid w:val="00462CD0"/>
    <w:rsid w:val="004A1FC2"/>
    <w:rsid w:val="004A4DA6"/>
    <w:rsid w:val="004B7EB2"/>
    <w:rsid w:val="004C11F6"/>
    <w:rsid w:val="005123E4"/>
    <w:rsid w:val="0052105E"/>
    <w:rsid w:val="00530432"/>
    <w:rsid w:val="005371CE"/>
    <w:rsid w:val="005474CC"/>
    <w:rsid w:val="005624AC"/>
    <w:rsid w:val="005C1170"/>
    <w:rsid w:val="005D2395"/>
    <w:rsid w:val="005E1EAD"/>
    <w:rsid w:val="005E4B32"/>
    <w:rsid w:val="005F7967"/>
    <w:rsid w:val="006055A1"/>
    <w:rsid w:val="006220D5"/>
    <w:rsid w:val="00632B49"/>
    <w:rsid w:val="00635E8A"/>
    <w:rsid w:val="006520AC"/>
    <w:rsid w:val="00667A18"/>
    <w:rsid w:val="006703C8"/>
    <w:rsid w:val="00673D85"/>
    <w:rsid w:val="00676A23"/>
    <w:rsid w:val="00696664"/>
    <w:rsid w:val="006A0FF3"/>
    <w:rsid w:val="006B6DDE"/>
    <w:rsid w:val="006C0DE3"/>
    <w:rsid w:val="006C7B37"/>
    <w:rsid w:val="006D2BBB"/>
    <w:rsid w:val="006E0748"/>
    <w:rsid w:val="00737BFD"/>
    <w:rsid w:val="00742922"/>
    <w:rsid w:val="007A580D"/>
    <w:rsid w:val="007B3DAD"/>
    <w:rsid w:val="007B439A"/>
    <w:rsid w:val="007B682E"/>
    <w:rsid w:val="007C20A9"/>
    <w:rsid w:val="007C5F71"/>
    <w:rsid w:val="007F48BA"/>
    <w:rsid w:val="007F7BE9"/>
    <w:rsid w:val="008045AF"/>
    <w:rsid w:val="00810946"/>
    <w:rsid w:val="00850D80"/>
    <w:rsid w:val="00891927"/>
    <w:rsid w:val="0089281C"/>
    <w:rsid w:val="008E12D8"/>
    <w:rsid w:val="008E5782"/>
    <w:rsid w:val="00907FAE"/>
    <w:rsid w:val="009153A7"/>
    <w:rsid w:val="00927852"/>
    <w:rsid w:val="009353EC"/>
    <w:rsid w:val="00966452"/>
    <w:rsid w:val="00994C30"/>
    <w:rsid w:val="009E1D80"/>
    <w:rsid w:val="009E3D68"/>
    <w:rsid w:val="009F0800"/>
    <w:rsid w:val="009F2A73"/>
    <w:rsid w:val="00A14B23"/>
    <w:rsid w:val="00A16466"/>
    <w:rsid w:val="00A17A40"/>
    <w:rsid w:val="00A200A3"/>
    <w:rsid w:val="00A61037"/>
    <w:rsid w:val="00A84ADC"/>
    <w:rsid w:val="00AB2FB8"/>
    <w:rsid w:val="00AB62D1"/>
    <w:rsid w:val="00AD0036"/>
    <w:rsid w:val="00AE69FF"/>
    <w:rsid w:val="00AF2EAE"/>
    <w:rsid w:val="00B05DC1"/>
    <w:rsid w:val="00B10DE0"/>
    <w:rsid w:val="00B1103F"/>
    <w:rsid w:val="00B25073"/>
    <w:rsid w:val="00B41000"/>
    <w:rsid w:val="00B432F3"/>
    <w:rsid w:val="00B607EF"/>
    <w:rsid w:val="00B753DF"/>
    <w:rsid w:val="00B80B05"/>
    <w:rsid w:val="00B869B3"/>
    <w:rsid w:val="00B92F28"/>
    <w:rsid w:val="00BE7F8F"/>
    <w:rsid w:val="00BF0321"/>
    <w:rsid w:val="00C0557A"/>
    <w:rsid w:val="00C1681E"/>
    <w:rsid w:val="00C20166"/>
    <w:rsid w:val="00C4299B"/>
    <w:rsid w:val="00C4795B"/>
    <w:rsid w:val="00C47DE0"/>
    <w:rsid w:val="00C71AB2"/>
    <w:rsid w:val="00C84CD1"/>
    <w:rsid w:val="00CA47BD"/>
    <w:rsid w:val="00CC5BCC"/>
    <w:rsid w:val="00CD3F55"/>
    <w:rsid w:val="00CD6ED4"/>
    <w:rsid w:val="00CF5A6A"/>
    <w:rsid w:val="00D02CFD"/>
    <w:rsid w:val="00D302C1"/>
    <w:rsid w:val="00D451BB"/>
    <w:rsid w:val="00D46004"/>
    <w:rsid w:val="00D62341"/>
    <w:rsid w:val="00D6370A"/>
    <w:rsid w:val="00D84945"/>
    <w:rsid w:val="00D915AC"/>
    <w:rsid w:val="00DA0A25"/>
    <w:rsid w:val="00DA1358"/>
    <w:rsid w:val="00DB6A84"/>
    <w:rsid w:val="00DD5408"/>
    <w:rsid w:val="00DE2FAE"/>
    <w:rsid w:val="00E052D8"/>
    <w:rsid w:val="00E22B88"/>
    <w:rsid w:val="00E250FD"/>
    <w:rsid w:val="00E270C0"/>
    <w:rsid w:val="00E33E1A"/>
    <w:rsid w:val="00E439F8"/>
    <w:rsid w:val="00E4489D"/>
    <w:rsid w:val="00E80B4A"/>
    <w:rsid w:val="00ED0274"/>
    <w:rsid w:val="00ED24C1"/>
    <w:rsid w:val="00EF29AE"/>
    <w:rsid w:val="00EF4F9D"/>
    <w:rsid w:val="00F13E12"/>
    <w:rsid w:val="00F218AE"/>
    <w:rsid w:val="00F225DC"/>
    <w:rsid w:val="00F22D25"/>
    <w:rsid w:val="00F31A15"/>
    <w:rsid w:val="00F4727F"/>
    <w:rsid w:val="00F95848"/>
    <w:rsid w:val="00FA0E22"/>
    <w:rsid w:val="00FA3937"/>
    <w:rsid w:val="00FA3DAA"/>
    <w:rsid w:val="00FA52EC"/>
    <w:rsid w:val="00FB5AC3"/>
    <w:rsid w:val="00FC1163"/>
    <w:rsid w:val="00FD1E14"/>
    <w:rsid w:val="087B76D4"/>
    <w:rsid w:val="7433499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14490"/>
  <w15:docId w15:val="{C71CC687-66DD-5446-8984-FB5071C4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Ttulo4">
    <w:name w:val="heading 4"/>
    <w:basedOn w:val="Normal"/>
    <w:next w:val="Normal"/>
    <w:link w:val="Ttulo4Car"/>
    <w:uiPriority w:val="9"/>
    <w:unhideWhenUsed/>
    <w:qFormat/>
    <w:rsid w:val="009F2A7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qFormat/>
    <w:rPr>
      <w:color w:val="0563C1" w:themeColor="hyperlink"/>
      <w:u w:val="single"/>
    </w:rPr>
  </w:style>
  <w:style w:type="paragraph" w:styleId="Encabezado">
    <w:name w:val="header"/>
    <w:basedOn w:val="Normal"/>
    <w:link w:val="EncabezadoCar"/>
    <w:uiPriority w:val="99"/>
    <w:unhideWhenUsed/>
    <w:qFormat/>
    <w:pPr>
      <w:tabs>
        <w:tab w:val="center" w:pos="4419"/>
        <w:tab w:val="right" w:pos="8838"/>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uiPriority w:val="1"/>
    <w:qFormat/>
    <w:pPr>
      <w:widowControl w:val="0"/>
      <w:autoSpaceDE w:val="0"/>
      <w:autoSpaceDN w:val="0"/>
      <w:spacing w:after="0" w:line="240" w:lineRule="auto"/>
    </w:pPr>
    <w:rPr>
      <w:rFonts w:ascii="Arial" w:eastAsia="Arial" w:hAnsi="Arial" w:cs="Arial"/>
      <w:lang w:val="es-ES" w:eastAsia="es-ES" w:bidi="es-ES"/>
    </w:rPr>
  </w:style>
  <w:style w:type="table" w:styleId="Tablaconcuadrcula">
    <w:name w:val="Table Grid"/>
    <w:basedOn w:val="Tablanormal"/>
    <w:uiPriority w:val="39"/>
    <w:qFormat/>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Viñetas,VIÑETAS,Párrafo de lista2,Betulia Título 1,LISTA,Fotografía,Párrafo de lista1,Bullet List,FooterText,numbered,Paragraphe de liste1,lp1,Scitum normal,HOJA,Bolita,Párrafo de lista4,BOLADEF,Párrafo de lista3,List Paragraph1"/>
    <w:basedOn w:val="Normal"/>
    <w:link w:val="PrrafodelistaCar"/>
    <w:uiPriority w:val="34"/>
    <w:qFormat/>
    <w:pPr>
      <w:ind w:left="720"/>
      <w:contextualSpacing/>
    </w:pPr>
    <w:rPr>
      <w:rFonts w:ascii="Calibri" w:eastAsia="Calibri" w:hAnsi="Calibri" w:cs="Times New Roman"/>
    </w:rPr>
  </w:style>
  <w:style w:type="character" w:customStyle="1" w:styleId="PrrafodelistaCar">
    <w:name w:val="Párrafo de lista Car"/>
    <w:aliases w:val="VIÑETA Car,Viñetas Car,VIÑETAS Car,Párrafo de lista2 Car,Betulia Título 1 Car,LISTA Car,Fotografía Car,Párrafo de lista1 Car,Bullet List Car,FooterText Car,numbered Car,Paragraphe de liste1 Car,lp1 Car,Scitum normal Car,HOJA Car"/>
    <w:link w:val="Prrafodelista"/>
    <w:uiPriority w:val="34"/>
    <w:qFormat/>
    <w:locked/>
    <w:rPr>
      <w:rFonts w:ascii="Calibri" w:eastAsia="Calibri" w:hAnsi="Calibri" w:cs="Times New Roman"/>
    </w:rPr>
  </w:style>
  <w:style w:type="table" w:customStyle="1" w:styleId="Tablaconcuadrcula1">
    <w:name w:val="Tabla con cuadrícula1"/>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Pr>
      <w:sz w:val="22"/>
      <w:szCs w:val="22"/>
      <w:lang w:eastAsia="en-US"/>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table" w:customStyle="1" w:styleId="Tablaconcuadrcula11">
    <w:name w:val="Tabla con cuadrícula11"/>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qFormat/>
    <w:rPr>
      <w:rFonts w:ascii="Times New Roman" w:eastAsia="Times New Roman" w:hAnsi="Times New Roman" w:cs="Times New Roman"/>
      <w:b/>
      <w:bCs/>
      <w:sz w:val="36"/>
      <w:szCs w:val="36"/>
    </w:rPr>
  </w:style>
  <w:style w:type="paragraph" w:customStyle="1" w:styleId="mb-4">
    <w:name w:val="mb-4"/>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after="0" w:line="240" w:lineRule="auto"/>
    </w:pPr>
    <w:rPr>
      <w:rFonts w:ascii="Calibri" w:eastAsia="Calibri" w:hAnsi="Calibri" w:cs="Calibri"/>
      <w:lang w:val="es-ES"/>
    </w:rPr>
  </w:style>
  <w:style w:type="character" w:customStyle="1" w:styleId="SinespaciadoCar">
    <w:name w:val="Sin espaciado Car"/>
    <w:link w:val="Sinespaciado"/>
    <w:uiPriority w:val="1"/>
    <w:qFormat/>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E74B5" w:themeColor="accent1" w:themeShade="BF"/>
      <w:sz w:val="32"/>
      <w:szCs w:val="32"/>
    </w:rPr>
  </w:style>
  <w:style w:type="character" w:customStyle="1" w:styleId="TextoindependienteCar">
    <w:name w:val="Texto independiente Car"/>
    <w:basedOn w:val="Fuentedeprrafopredeter"/>
    <w:link w:val="Textoindependiente"/>
    <w:uiPriority w:val="1"/>
    <w:qFormat/>
    <w:rPr>
      <w:rFonts w:ascii="Arial" w:eastAsia="Arial" w:hAnsi="Arial" w:cs="Arial"/>
      <w:lang w:val="es-ES" w:eastAsia="es-ES" w:bidi="es-ES"/>
    </w:rPr>
  </w:style>
  <w:style w:type="table" w:customStyle="1" w:styleId="TableNormal">
    <w:name w:val="Table Normal"/>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Ttulo3Car">
    <w:name w:val="Título 3 Car"/>
    <w:basedOn w:val="Fuentedeprrafopredeter"/>
    <w:link w:val="Ttulo3"/>
    <w:uiPriority w:val="9"/>
    <w:qFormat/>
    <w:rPr>
      <w:rFonts w:asciiTheme="majorHAnsi" w:eastAsiaTheme="majorEastAsia" w:hAnsiTheme="majorHAnsi" w:cstheme="majorBidi"/>
      <w:color w:val="1F4E79" w:themeColor="accent1" w:themeShade="80"/>
      <w:sz w:val="24"/>
      <w:szCs w:val="24"/>
      <w:lang w:eastAsia="en-US"/>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zh-CN" w:eastAsia="es-ES"/>
    </w:rPr>
  </w:style>
  <w:style w:type="character" w:customStyle="1" w:styleId="InviasNormalCar">
    <w:name w:val="Invias Normal Car"/>
    <w:link w:val="InviasNormal"/>
    <w:qFormat/>
    <w:locked/>
    <w:rPr>
      <w:rFonts w:ascii="Arial Narrow" w:eastAsia="Times New Roman" w:hAnsi="Arial Narrow" w:cs="Times New Roman"/>
      <w:sz w:val="24"/>
      <w:szCs w:val="24"/>
      <w:lang w:val="zh-CN" w:eastAsia="es-ES"/>
    </w:rPr>
  </w:style>
  <w:style w:type="character" w:styleId="Fuerte">
    <w:name w:val="Strong"/>
    <w:uiPriority w:val="22"/>
    <w:qFormat/>
    <w:rsid w:val="00142790"/>
    <w:rPr>
      <w:b/>
      <w:bCs/>
    </w:rPr>
  </w:style>
  <w:style w:type="character" w:customStyle="1" w:styleId="Ttulo4Car">
    <w:name w:val="Título 4 Car"/>
    <w:basedOn w:val="Fuentedeprrafopredeter"/>
    <w:link w:val="Ttulo4"/>
    <w:uiPriority w:val="9"/>
    <w:rsid w:val="009F2A73"/>
    <w:rPr>
      <w:rFonts w:asciiTheme="majorHAnsi" w:eastAsiaTheme="majorEastAsia" w:hAnsiTheme="majorHAnsi" w:cstheme="majorBidi"/>
      <w:i/>
      <w:iCs/>
      <w:color w:val="2E74B5" w:themeColor="accent1" w:themeShade="BF"/>
      <w:sz w:val="22"/>
      <w:szCs w:val="22"/>
      <w:lang w:eastAsia="en-US"/>
    </w:rPr>
  </w:style>
  <w:style w:type="character" w:customStyle="1" w:styleId="citation-570">
    <w:name w:val="citation-570"/>
    <w:basedOn w:val="Fuentedeprrafopredeter"/>
    <w:rsid w:val="00335AE1"/>
  </w:style>
  <w:style w:type="character" w:customStyle="1" w:styleId="citation-569">
    <w:name w:val="citation-569"/>
    <w:basedOn w:val="Fuentedeprrafopredeter"/>
    <w:rsid w:val="00335AE1"/>
  </w:style>
  <w:style w:type="character" w:customStyle="1" w:styleId="citation-568">
    <w:name w:val="citation-568"/>
    <w:basedOn w:val="Fuentedeprrafopredeter"/>
    <w:rsid w:val="00335AE1"/>
  </w:style>
  <w:style w:type="character" w:customStyle="1" w:styleId="citation-566">
    <w:name w:val="citation-566"/>
    <w:basedOn w:val="Fuentedeprrafopredeter"/>
    <w:rsid w:val="00335AE1"/>
  </w:style>
  <w:style w:type="character" w:customStyle="1" w:styleId="citation-565">
    <w:name w:val="citation-565"/>
    <w:basedOn w:val="Fuentedeprrafopredeter"/>
    <w:rsid w:val="00335AE1"/>
  </w:style>
  <w:style w:type="table" w:customStyle="1" w:styleId="TableNormal1">
    <w:name w:val="Table Normal1"/>
    <w:uiPriority w:val="2"/>
    <w:semiHidden/>
    <w:unhideWhenUsed/>
    <w:qFormat/>
    <w:rsid w:val="00EF4F9D"/>
    <w:pPr>
      <w:widowControl w:val="0"/>
      <w:autoSpaceDE w:val="0"/>
      <w:autoSpaceDN w:val="0"/>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61678">
      <w:bodyDiv w:val="1"/>
      <w:marLeft w:val="0"/>
      <w:marRight w:val="0"/>
      <w:marTop w:val="0"/>
      <w:marBottom w:val="0"/>
      <w:divBdr>
        <w:top w:val="none" w:sz="0" w:space="0" w:color="auto"/>
        <w:left w:val="none" w:sz="0" w:space="0" w:color="auto"/>
        <w:bottom w:val="none" w:sz="0" w:space="0" w:color="auto"/>
        <w:right w:val="none" w:sz="0" w:space="0" w:color="auto"/>
      </w:divBdr>
    </w:div>
    <w:div w:id="414284759">
      <w:bodyDiv w:val="1"/>
      <w:marLeft w:val="0"/>
      <w:marRight w:val="0"/>
      <w:marTop w:val="0"/>
      <w:marBottom w:val="0"/>
      <w:divBdr>
        <w:top w:val="none" w:sz="0" w:space="0" w:color="auto"/>
        <w:left w:val="none" w:sz="0" w:space="0" w:color="auto"/>
        <w:bottom w:val="none" w:sz="0" w:space="0" w:color="auto"/>
        <w:right w:val="none" w:sz="0" w:space="0" w:color="auto"/>
      </w:divBdr>
    </w:div>
    <w:div w:id="723409632">
      <w:bodyDiv w:val="1"/>
      <w:marLeft w:val="0"/>
      <w:marRight w:val="0"/>
      <w:marTop w:val="0"/>
      <w:marBottom w:val="0"/>
      <w:divBdr>
        <w:top w:val="none" w:sz="0" w:space="0" w:color="auto"/>
        <w:left w:val="none" w:sz="0" w:space="0" w:color="auto"/>
        <w:bottom w:val="none" w:sz="0" w:space="0" w:color="auto"/>
        <w:right w:val="none" w:sz="0" w:space="0" w:color="auto"/>
      </w:divBdr>
    </w:div>
    <w:div w:id="869143848">
      <w:bodyDiv w:val="1"/>
      <w:marLeft w:val="0"/>
      <w:marRight w:val="0"/>
      <w:marTop w:val="0"/>
      <w:marBottom w:val="0"/>
      <w:divBdr>
        <w:top w:val="none" w:sz="0" w:space="0" w:color="auto"/>
        <w:left w:val="none" w:sz="0" w:space="0" w:color="auto"/>
        <w:bottom w:val="none" w:sz="0" w:space="0" w:color="auto"/>
        <w:right w:val="none" w:sz="0" w:space="0" w:color="auto"/>
      </w:divBdr>
    </w:div>
    <w:div w:id="1148476278">
      <w:bodyDiv w:val="1"/>
      <w:marLeft w:val="0"/>
      <w:marRight w:val="0"/>
      <w:marTop w:val="0"/>
      <w:marBottom w:val="0"/>
      <w:divBdr>
        <w:top w:val="none" w:sz="0" w:space="0" w:color="auto"/>
        <w:left w:val="none" w:sz="0" w:space="0" w:color="auto"/>
        <w:bottom w:val="none" w:sz="0" w:space="0" w:color="auto"/>
        <w:right w:val="none" w:sz="0" w:space="0" w:color="auto"/>
      </w:divBdr>
    </w:div>
    <w:div w:id="2005814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iep-alclospatios.com:6002/pqrs/pqr_alca_patios/pqr_alca_patio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3458</Words>
  <Characters>19022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Renata Laura Veronica Navarro Kreutzer</cp:lastModifiedBy>
  <cp:revision>3</cp:revision>
  <cp:lastPrinted>2024-12-05T10:05:00Z</cp:lastPrinted>
  <dcterms:created xsi:type="dcterms:W3CDTF">2026-10-19T15:05:00Z</dcterms:created>
  <dcterms:modified xsi:type="dcterms:W3CDTF">2026-10-19T20:50:00Z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2058-12.1.0.25242</vt:lpwstr>
  </property>
  <property fmtid="{D5CDD505-2E9C-101B-9397-08002B2CF9AE}" pid="3" name="ICV">
    <vt:lpwstr>5B8DC4F13FC04DC99E5AB25891C42BB4_13</vt:lpwstr>
  </property>
  <property fmtid="{D5CDD505-2E9C-101B-9397-08002B2CF9AE}" pid="4" name="KSOTemplateDocerSaveRecord">
    <vt:lpwstr>eyJoZGlkIjoiOWZlZjIyZjkzZmFjZTE0OGNiYWUxYzc0NjlkMTcyYTgiLCJ1c2VySWQiOiIyMjE2ODUxMjg2OTk1In0=</vt:lpwstr>
  </property>
</Properties>
</file>